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3752"/>
        <w:gridCol w:w="2921"/>
        <w:gridCol w:w="3551"/>
      </w:tblGrid>
      <w:tr w:rsidR="00D15CD9" w:rsidRPr="00CE7B63" w14:paraId="5557404E" w14:textId="77777777" w:rsidTr="007A0B04">
        <w:trPr>
          <w:jc w:val="center"/>
        </w:trPr>
        <w:tc>
          <w:tcPr>
            <w:tcW w:w="3752" w:type="dxa"/>
            <w:hideMark/>
          </w:tcPr>
          <w:p w14:paraId="5FF1CB26" w14:textId="77777777" w:rsidR="0049670F" w:rsidRPr="00CE7B63" w:rsidRDefault="0049670F" w:rsidP="00AD1417">
            <w:pPr>
              <w:tabs>
                <w:tab w:val="center" w:pos="4320"/>
                <w:tab w:val="right" w:pos="8640"/>
              </w:tabs>
              <w:jc w:val="center"/>
              <w:rPr>
                <w:rFonts w:ascii="Cambria" w:eastAsia="Times New Roman" w:hAnsi="Cambria" w:cs="Times New Roman"/>
                <w:b/>
                <w:kern w:val="16"/>
                <w:lang w:val="en-AU" w:eastAsia="en-AU"/>
              </w:rPr>
            </w:pPr>
            <w:r w:rsidRPr="00CE7B63">
              <w:rPr>
                <w:rFonts w:ascii="Cambria" w:eastAsia="Times New Roman" w:hAnsi="Cambria" w:cs="Times New Roman"/>
                <w:b/>
                <w:kern w:val="16"/>
                <w:sz w:val="32"/>
                <w:szCs w:val="32"/>
                <w:lang w:val="en-AU" w:eastAsia="en-AU"/>
              </w:rPr>
              <w:t>Esnoga Bet Emunah</w:t>
            </w:r>
          </w:p>
          <w:p w14:paraId="5A0B56B5" w14:textId="77777777" w:rsidR="0049670F" w:rsidRPr="00CE7B63" w:rsidRDefault="0049670F" w:rsidP="00AD1417">
            <w:pPr>
              <w:tabs>
                <w:tab w:val="center" w:pos="4320"/>
                <w:tab w:val="right" w:pos="8640"/>
              </w:tabs>
              <w:jc w:val="center"/>
              <w:rPr>
                <w:rFonts w:ascii="Cambria" w:eastAsia="Times New Roman" w:hAnsi="Cambria" w:cs="Times New Roman"/>
                <w:b/>
                <w:bCs/>
                <w:kern w:val="2"/>
                <w:lang w:val="en-AU" w:eastAsia="en-AU"/>
              </w:rPr>
            </w:pPr>
            <w:r w:rsidRPr="00CE7B63">
              <w:rPr>
                <w:rFonts w:ascii="Cambria" w:eastAsia="Times New Roman" w:hAnsi="Cambria" w:cs="Times New Roman"/>
                <w:b/>
                <w:bCs/>
                <w:kern w:val="2"/>
                <w:lang w:val="en-AU" w:eastAsia="en-AU"/>
              </w:rPr>
              <w:t>12210 Luckey Summit</w:t>
            </w:r>
          </w:p>
          <w:p w14:paraId="000A38CC" w14:textId="77777777" w:rsidR="0049670F" w:rsidRPr="00CE7B63" w:rsidRDefault="0049670F" w:rsidP="00AD1417">
            <w:pPr>
              <w:tabs>
                <w:tab w:val="center" w:pos="4320"/>
                <w:tab w:val="right" w:pos="8640"/>
              </w:tabs>
              <w:jc w:val="center"/>
              <w:rPr>
                <w:rFonts w:ascii="Cambria" w:eastAsia="Times New Roman" w:hAnsi="Cambria" w:cs="Times New Roman"/>
                <w:b/>
                <w:bCs/>
                <w:kern w:val="2"/>
                <w:lang w:val="en-AU" w:eastAsia="en-AU"/>
              </w:rPr>
            </w:pPr>
            <w:r w:rsidRPr="00CE7B63">
              <w:rPr>
                <w:rFonts w:ascii="Cambria" w:eastAsia="Times New Roman" w:hAnsi="Cambria" w:cs="Times New Roman"/>
                <w:b/>
                <w:bCs/>
                <w:kern w:val="2"/>
                <w:lang w:val="en-AU" w:eastAsia="en-AU"/>
              </w:rPr>
              <w:t>San Antonio, TX 78252</w:t>
            </w:r>
          </w:p>
          <w:p w14:paraId="233191D3" w14:textId="77777777" w:rsidR="0049670F" w:rsidRPr="00CE7B63" w:rsidRDefault="0049670F" w:rsidP="00AD1417">
            <w:pPr>
              <w:tabs>
                <w:tab w:val="center" w:pos="4320"/>
                <w:tab w:val="right" w:pos="8640"/>
              </w:tabs>
              <w:jc w:val="center"/>
              <w:rPr>
                <w:rFonts w:ascii="Cambria" w:eastAsia="Times New Roman" w:hAnsi="Cambria" w:cs="Times New Roman"/>
                <w:b/>
                <w:bCs/>
                <w:kern w:val="2"/>
                <w:lang w:val="en-AU" w:eastAsia="en-AU"/>
              </w:rPr>
            </w:pPr>
            <w:r w:rsidRPr="00CE7B63">
              <w:rPr>
                <w:rFonts w:ascii="Cambria" w:eastAsia="Times New Roman" w:hAnsi="Cambria" w:cs="Times New Roman"/>
                <w:b/>
                <w:bCs/>
                <w:kern w:val="2"/>
                <w:lang w:val="en-AU" w:eastAsia="en-AU"/>
              </w:rPr>
              <w:t>United States of America</w:t>
            </w:r>
          </w:p>
          <w:p w14:paraId="3FB40978" w14:textId="6AD12512" w:rsidR="0049670F" w:rsidRPr="00CE7B63" w:rsidRDefault="0049670F" w:rsidP="00AD1417">
            <w:pPr>
              <w:tabs>
                <w:tab w:val="center" w:pos="4320"/>
                <w:tab w:val="right" w:pos="8640"/>
              </w:tabs>
              <w:jc w:val="center"/>
              <w:rPr>
                <w:rFonts w:ascii="Times New Roman" w:eastAsia="Times New Roman" w:hAnsi="Times New Roman" w:cs="Times New Roman"/>
                <w:b/>
                <w:kern w:val="16"/>
                <w:lang w:val="en-AU" w:eastAsia="en-AU"/>
              </w:rPr>
            </w:pPr>
            <w:r w:rsidRPr="00CE7B63">
              <w:rPr>
                <w:rFonts w:ascii="Cambria" w:eastAsia="Times New Roman" w:hAnsi="Cambria" w:cs="Times New Roman"/>
                <w:b/>
                <w:bCs/>
                <w:kern w:val="2"/>
                <w:lang w:val="en-AU" w:eastAsia="en-AU"/>
              </w:rPr>
              <w:t>© 202</w:t>
            </w:r>
            <w:r w:rsidR="00AD60D4" w:rsidRPr="00CE7B63">
              <w:rPr>
                <w:rFonts w:ascii="Cambria" w:eastAsia="Times New Roman" w:hAnsi="Cambria" w:cs="Times New Roman"/>
                <w:b/>
                <w:bCs/>
                <w:kern w:val="2"/>
                <w:lang w:val="en-AU" w:eastAsia="en-AU"/>
              </w:rPr>
              <w:t>2</w:t>
            </w:r>
          </w:p>
          <w:p w14:paraId="78DC2272" w14:textId="77777777" w:rsidR="0049670F" w:rsidRPr="00CE7B63" w:rsidRDefault="00000000" w:rsidP="00AD1417">
            <w:pPr>
              <w:tabs>
                <w:tab w:val="center" w:pos="4320"/>
                <w:tab w:val="right" w:pos="8640"/>
              </w:tabs>
              <w:jc w:val="center"/>
              <w:rPr>
                <w:rFonts w:eastAsia="Times New Roman" w:cstheme="minorHAnsi"/>
                <w:b/>
                <w:bCs/>
                <w:kern w:val="16"/>
                <w:lang w:val="en-AU" w:eastAsia="en-AU"/>
              </w:rPr>
            </w:pPr>
            <w:hyperlink r:id="rId7" w:history="1">
              <w:r w:rsidR="0049670F" w:rsidRPr="00CE7B63">
                <w:rPr>
                  <w:rFonts w:eastAsia="Times New Roman" w:cstheme="minorHAnsi"/>
                  <w:b/>
                  <w:bCs/>
                  <w:color w:val="0563C1" w:themeColor="hyperlink"/>
                  <w:kern w:val="16"/>
                  <w:u w:val="single"/>
                  <w:lang w:val="en-AU" w:eastAsia="en-AU"/>
                </w:rPr>
                <w:t>https://www.betemunah.org/</w:t>
              </w:r>
            </w:hyperlink>
          </w:p>
          <w:p w14:paraId="0D5C9A39" w14:textId="30227829" w:rsidR="00ED313A" w:rsidRPr="00CE7B63" w:rsidRDefault="0049670F" w:rsidP="00AD1417">
            <w:pPr>
              <w:tabs>
                <w:tab w:val="center" w:pos="4320"/>
                <w:tab w:val="right" w:pos="8640"/>
              </w:tabs>
              <w:jc w:val="center"/>
              <w:rPr>
                <w:rFonts w:ascii="Calibri" w:eastAsia="Times New Roman" w:hAnsi="Calibri" w:cs="Calibri"/>
                <w:b/>
                <w:kern w:val="16"/>
                <w:lang w:val="en-AU" w:eastAsia="en-AU"/>
              </w:rPr>
            </w:pPr>
            <w:r w:rsidRPr="00CE7B63">
              <w:rPr>
                <w:rFonts w:ascii="Times New Roman" w:eastAsia="Times New Roman" w:hAnsi="Times New Roman" w:cs="Times New Roman"/>
                <w:b/>
                <w:bCs/>
                <w:kern w:val="16"/>
                <w:lang w:eastAsia="en-AU"/>
              </w:rPr>
              <w:t xml:space="preserve">E-Mail: </w:t>
            </w:r>
            <w:hyperlink r:id="rId8" w:history="1">
              <w:r w:rsidRPr="00CE7B63">
                <w:rPr>
                  <w:rFonts w:ascii="Times New Roman" w:eastAsia="Times New Roman" w:hAnsi="Times New Roman" w:cs="Times New Roman"/>
                  <w:b/>
                  <w:bCs/>
                  <w:color w:val="0000FF"/>
                  <w:kern w:val="16"/>
                  <w:u w:val="single"/>
                  <w:lang w:eastAsia="en-AU"/>
                </w:rPr>
                <w:t>gkilli@aol.com</w:t>
              </w:r>
            </w:hyperlink>
          </w:p>
        </w:tc>
        <w:tc>
          <w:tcPr>
            <w:tcW w:w="2921" w:type="dxa"/>
            <w:hideMark/>
          </w:tcPr>
          <w:p w14:paraId="349523F8" w14:textId="5153F5C3" w:rsidR="00ED313A" w:rsidRPr="00CE7B63" w:rsidRDefault="00ED313A" w:rsidP="00AD1417">
            <w:pPr>
              <w:tabs>
                <w:tab w:val="center" w:pos="4320"/>
                <w:tab w:val="right" w:pos="8640"/>
              </w:tabs>
              <w:jc w:val="center"/>
              <w:rPr>
                <w:rFonts w:ascii="Calibri" w:eastAsia="Times New Roman" w:hAnsi="Calibri" w:cs="Calibri"/>
                <w:b/>
                <w:kern w:val="16"/>
                <w:sz w:val="32"/>
                <w:szCs w:val="32"/>
                <w:lang w:val="es-ES" w:eastAsia="en-AU"/>
              </w:rPr>
            </w:pPr>
            <w:r w:rsidRPr="00CE7B63">
              <w:rPr>
                <w:rFonts w:ascii="Calibri" w:eastAsia="Times New Roman" w:hAnsi="Calibri" w:cs="Calibri"/>
                <w:b/>
                <w:noProof/>
                <w:kern w:val="16"/>
                <w:sz w:val="32"/>
                <w:szCs w:val="32"/>
              </w:rPr>
              <w:drawing>
                <wp:inline distT="0" distB="0" distL="0" distR="0" wp14:anchorId="4BC66B28" wp14:editId="287AB7BB">
                  <wp:extent cx="876300" cy="1226820"/>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1226820"/>
                          </a:xfrm>
                          <a:prstGeom prst="rect">
                            <a:avLst/>
                          </a:prstGeom>
                          <a:noFill/>
                          <a:ln>
                            <a:noFill/>
                          </a:ln>
                        </pic:spPr>
                      </pic:pic>
                    </a:graphicData>
                  </a:graphic>
                </wp:inline>
              </w:drawing>
            </w:r>
          </w:p>
        </w:tc>
        <w:tc>
          <w:tcPr>
            <w:tcW w:w="3551" w:type="dxa"/>
            <w:hideMark/>
          </w:tcPr>
          <w:p w14:paraId="5891C1D3" w14:textId="0845F8DE" w:rsidR="00ED313A" w:rsidRPr="00CE7B63" w:rsidRDefault="00ED313A" w:rsidP="00AD1417">
            <w:pPr>
              <w:tabs>
                <w:tab w:val="center" w:pos="4320"/>
                <w:tab w:val="right" w:pos="8640"/>
              </w:tabs>
              <w:jc w:val="center"/>
              <w:rPr>
                <w:rFonts w:ascii="Cambria" w:eastAsia="Times New Roman" w:hAnsi="Cambria" w:cs="Calibri"/>
                <w:b/>
                <w:kern w:val="16"/>
                <w:lang w:val="en-AU" w:eastAsia="en-AU"/>
              </w:rPr>
            </w:pPr>
            <w:r w:rsidRPr="00CE7B63">
              <w:rPr>
                <w:rFonts w:ascii="Cambria" w:eastAsia="Times New Roman" w:hAnsi="Cambria" w:cs="Calibri"/>
                <w:b/>
                <w:kern w:val="16"/>
                <w:sz w:val="32"/>
                <w:szCs w:val="32"/>
                <w:lang w:val="en-AU" w:eastAsia="en-AU"/>
              </w:rPr>
              <w:t>Esnoga</w:t>
            </w:r>
            <w:r w:rsidR="001A1DEB" w:rsidRPr="00CE7B63">
              <w:rPr>
                <w:rFonts w:ascii="Cambria" w:eastAsia="Times New Roman" w:hAnsi="Cambria" w:cs="Calibri"/>
                <w:b/>
                <w:kern w:val="16"/>
                <w:sz w:val="32"/>
                <w:szCs w:val="32"/>
                <w:lang w:val="en-AU" w:eastAsia="en-AU"/>
              </w:rPr>
              <w:t xml:space="preserve"> </w:t>
            </w:r>
            <w:r w:rsidRPr="00CE7B63">
              <w:rPr>
                <w:rFonts w:ascii="Cambria" w:eastAsia="Times New Roman" w:hAnsi="Cambria" w:cs="Calibri"/>
                <w:b/>
                <w:kern w:val="16"/>
                <w:sz w:val="32"/>
                <w:szCs w:val="32"/>
                <w:lang w:val="en-AU" w:eastAsia="en-AU"/>
              </w:rPr>
              <w:t>Bet</w:t>
            </w:r>
            <w:r w:rsidR="001A1DEB" w:rsidRPr="00CE7B63">
              <w:rPr>
                <w:rFonts w:ascii="Cambria" w:eastAsia="Times New Roman" w:hAnsi="Cambria" w:cs="Calibri"/>
                <w:b/>
                <w:kern w:val="16"/>
                <w:sz w:val="32"/>
                <w:szCs w:val="32"/>
                <w:lang w:val="en-AU" w:eastAsia="en-AU"/>
              </w:rPr>
              <w:t xml:space="preserve"> </w:t>
            </w:r>
            <w:r w:rsidRPr="00CE7B63">
              <w:rPr>
                <w:rFonts w:ascii="Cambria" w:eastAsia="Times New Roman" w:hAnsi="Cambria" w:cs="Calibri"/>
                <w:b/>
                <w:kern w:val="16"/>
                <w:sz w:val="32"/>
                <w:szCs w:val="32"/>
                <w:lang w:val="en-AU" w:eastAsia="en-AU"/>
              </w:rPr>
              <w:t>El</w:t>
            </w:r>
          </w:p>
          <w:p w14:paraId="6AC5A899" w14:textId="0EC27C95" w:rsidR="00ED313A" w:rsidRPr="00CE7B63" w:rsidRDefault="00ED313A" w:rsidP="00AD1417">
            <w:pPr>
              <w:tabs>
                <w:tab w:val="center" w:pos="4320"/>
                <w:tab w:val="right" w:pos="8640"/>
              </w:tabs>
              <w:jc w:val="center"/>
              <w:rPr>
                <w:rFonts w:ascii="Cambria" w:eastAsia="Times New Roman" w:hAnsi="Cambria" w:cs="Calibri"/>
                <w:b/>
                <w:bCs/>
                <w:kern w:val="16"/>
                <w:lang w:val="en-AU" w:eastAsia="en-AU"/>
              </w:rPr>
            </w:pPr>
            <w:r w:rsidRPr="00CE7B63">
              <w:rPr>
                <w:rFonts w:ascii="Cambria" w:eastAsia="Times New Roman" w:hAnsi="Cambria" w:cs="Calibri"/>
                <w:b/>
                <w:bCs/>
                <w:kern w:val="16"/>
                <w:lang w:val="en-AU" w:eastAsia="en-AU"/>
              </w:rPr>
              <w:t>102</w:t>
            </w:r>
            <w:r w:rsidR="001A1DEB" w:rsidRPr="00CE7B63">
              <w:rPr>
                <w:rFonts w:ascii="Cambria" w:eastAsia="Times New Roman" w:hAnsi="Cambria" w:cs="Calibri"/>
                <w:b/>
                <w:bCs/>
                <w:kern w:val="16"/>
                <w:lang w:val="en-AU" w:eastAsia="en-AU"/>
              </w:rPr>
              <w:t xml:space="preserve"> </w:t>
            </w:r>
            <w:r w:rsidRPr="00CE7B63">
              <w:rPr>
                <w:rFonts w:ascii="Cambria" w:eastAsia="Times New Roman" w:hAnsi="Cambria" w:cs="Calibri"/>
                <w:b/>
                <w:bCs/>
                <w:kern w:val="16"/>
                <w:lang w:val="en-AU" w:eastAsia="en-AU"/>
              </w:rPr>
              <w:t>Broken</w:t>
            </w:r>
            <w:r w:rsidR="001A1DEB" w:rsidRPr="00CE7B63">
              <w:rPr>
                <w:rFonts w:ascii="Cambria" w:eastAsia="Times New Roman" w:hAnsi="Cambria" w:cs="Calibri"/>
                <w:b/>
                <w:bCs/>
                <w:kern w:val="16"/>
                <w:lang w:val="en-AU" w:eastAsia="en-AU"/>
              </w:rPr>
              <w:t xml:space="preserve"> </w:t>
            </w:r>
            <w:r w:rsidRPr="00CE7B63">
              <w:rPr>
                <w:rFonts w:ascii="Cambria" w:eastAsia="Times New Roman" w:hAnsi="Cambria" w:cs="Calibri"/>
                <w:b/>
                <w:bCs/>
                <w:kern w:val="16"/>
                <w:lang w:val="en-AU" w:eastAsia="en-AU"/>
              </w:rPr>
              <w:t>Arrow</w:t>
            </w:r>
            <w:r w:rsidR="001A1DEB" w:rsidRPr="00CE7B63">
              <w:rPr>
                <w:rFonts w:ascii="Cambria" w:eastAsia="Times New Roman" w:hAnsi="Cambria" w:cs="Calibri"/>
                <w:b/>
                <w:bCs/>
                <w:kern w:val="16"/>
                <w:lang w:val="en-AU" w:eastAsia="en-AU"/>
              </w:rPr>
              <w:t xml:space="preserve"> </w:t>
            </w:r>
            <w:r w:rsidRPr="00CE7B63">
              <w:rPr>
                <w:rFonts w:ascii="Cambria" w:eastAsia="Times New Roman" w:hAnsi="Cambria" w:cs="Calibri"/>
                <w:b/>
                <w:bCs/>
                <w:kern w:val="16"/>
                <w:lang w:val="en-AU" w:eastAsia="en-AU"/>
              </w:rPr>
              <w:t>Dr.</w:t>
            </w:r>
          </w:p>
          <w:p w14:paraId="3BE1D378" w14:textId="29BB8F87" w:rsidR="00ED313A" w:rsidRPr="00CE7B63" w:rsidRDefault="00ED313A" w:rsidP="00AD1417">
            <w:pPr>
              <w:tabs>
                <w:tab w:val="center" w:pos="4320"/>
                <w:tab w:val="right" w:pos="8640"/>
              </w:tabs>
              <w:jc w:val="center"/>
              <w:rPr>
                <w:rFonts w:ascii="Cambria" w:eastAsia="Times New Roman" w:hAnsi="Cambria" w:cs="Calibri"/>
                <w:b/>
                <w:bCs/>
                <w:kern w:val="16"/>
                <w:lang w:val="en-AU" w:eastAsia="en-AU"/>
              </w:rPr>
            </w:pPr>
            <w:r w:rsidRPr="00CE7B63">
              <w:rPr>
                <w:rFonts w:ascii="Cambria" w:eastAsia="Times New Roman" w:hAnsi="Cambria" w:cs="Calibri"/>
                <w:b/>
                <w:bCs/>
                <w:kern w:val="16"/>
                <w:lang w:val="en-AU" w:eastAsia="en-AU"/>
              </w:rPr>
              <w:t>Paris</w:t>
            </w:r>
            <w:r w:rsidR="001A1DEB" w:rsidRPr="00CE7B63">
              <w:rPr>
                <w:rFonts w:ascii="Cambria" w:eastAsia="Times New Roman" w:hAnsi="Cambria" w:cs="Calibri"/>
                <w:b/>
                <w:bCs/>
                <w:kern w:val="16"/>
                <w:lang w:val="en-AU" w:eastAsia="en-AU"/>
              </w:rPr>
              <w:t xml:space="preserve"> </w:t>
            </w:r>
            <w:r w:rsidRPr="00CE7B63">
              <w:rPr>
                <w:rFonts w:ascii="Cambria" w:eastAsia="Times New Roman" w:hAnsi="Cambria" w:cs="Calibri"/>
                <w:b/>
                <w:bCs/>
                <w:kern w:val="16"/>
                <w:lang w:val="en-AU" w:eastAsia="en-AU"/>
              </w:rPr>
              <w:t>TN</w:t>
            </w:r>
            <w:r w:rsidR="001A1DEB" w:rsidRPr="00CE7B63">
              <w:rPr>
                <w:rFonts w:ascii="Cambria" w:eastAsia="Times New Roman" w:hAnsi="Cambria" w:cs="Calibri"/>
                <w:b/>
                <w:bCs/>
                <w:kern w:val="16"/>
                <w:lang w:val="en-AU" w:eastAsia="en-AU"/>
              </w:rPr>
              <w:t xml:space="preserve"> </w:t>
            </w:r>
            <w:r w:rsidRPr="00CE7B63">
              <w:rPr>
                <w:rFonts w:ascii="Cambria" w:eastAsia="Times New Roman" w:hAnsi="Cambria" w:cs="Calibri"/>
                <w:b/>
                <w:bCs/>
                <w:kern w:val="16"/>
                <w:lang w:val="en-AU" w:eastAsia="en-AU"/>
              </w:rPr>
              <w:t>38242</w:t>
            </w:r>
          </w:p>
          <w:p w14:paraId="617A6CFF" w14:textId="4A88DF8A" w:rsidR="00ED313A" w:rsidRPr="00CE7B63" w:rsidRDefault="00ED313A" w:rsidP="00AD1417">
            <w:pPr>
              <w:tabs>
                <w:tab w:val="center" w:pos="4320"/>
                <w:tab w:val="right" w:pos="8640"/>
              </w:tabs>
              <w:jc w:val="center"/>
              <w:rPr>
                <w:rFonts w:ascii="Cambria" w:eastAsia="Times New Roman" w:hAnsi="Cambria" w:cs="Calibri"/>
                <w:b/>
                <w:bCs/>
                <w:kern w:val="16"/>
                <w:lang w:val="en-AU" w:eastAsia="en-AU"/>
              </w:rPr>
            </w:pPr>
            <w:r w:rsidRPr="00CE7B63">
              <w:rPr>
                <w:rFonts w:ascii="Cambria" w:eastAsia="Times New Roman" w:hAnsi="Cambria" w:cs="Calibri"/>
                <w:b/>
                <w:bCs/>
                <w:kern w:val="16"/>
                <w:lang w:val="en-AU" w:eastAsia="en-AU"/>
              </w:rPr>
              <w:t>United</w:t>
            </w:r>
            <w:r w:rsidR="001A1DEB" w:rsidRPr="00CE7B63">
              <w:rPr>
                <w:rFonts w:ascii="Cambria" w:eastAsia="Times New Roman" w:hAnsi="Cambria" w:cs="Calibri"/>
                <w:b/>
                <w:bCs/>
                <w:kern w:val="16"/>
                <w:lang w:val="en-AU" w:eastAsia="en-AU"/>
              </w:rPr>
              <w:t xml:space="preserve"> </w:t>
            </w:r>
            <w:r w:rsidRPr="00CE7B63">
              <w:rPr>
                <w:rFonts w:ascii="Cambria" w:eastAsia="Times New Roman" w:hAnsi="Cambria" w:cs="Calibri"/>
                <w:b/>
                <w:bCs/>
                <w:kern w:val="16"/>
                <w:lang w:val="en-AU" w:eastAsia="en-AU"/>
              </w:rPr>
              <w:t>States</w:t>
            </w:r>
            <w:r w:rsidR="001A1DEB" w:rsidRPr="00CE7B63">
              <w:rPr>
                <w:rFonts w:ascii="Cambria" w:eastAsia="Times New Roman" w:hAnsi="Cambria" w:cs="Calibri"/>
                <w:b/>
                <w:bCs/>
                <w:kern w:val="16"/>
                <w:lang w:val="en-AU" w:eastAsia="en-AU"/>
              </w:rPr>
              <w:t xml:space="preserve"> </w:t>
            </w:r>
            <w:r w:rsidRPr="00CE7B63">
              <w:rPr>
                <w:rFonts w:ascii="Cambria" w:eastAsia="Times New Roman" w:hAnsi="Cambria" w:cs="Calibri"/>
                <w:b/>
                <w:bCs/>
                <w:kern w:val="16"/>
                <w:lang w:val="en-AU" w:eastAsia="en-AU"/>
              </w:rPr>
              <w:t>of</w:t>
            </w:r>
            <w:r w:rsidR="001A1DEB" w:rsidRPr="00CE7B63">
              <w:rPr>
                <w:rFonts w:ascii="Cambria" w:eastAsia="Times New Roman" w:hAnsi="Cambria" w:cs="Calibri"/>
                <w:b/>
                <w:bCs/>
                <w:kern w:val="16"/>
                <w:lang w:val="en-AU" w:eastAsia="en-AU"/>
              </w:rPr>
              <w:t xml:space="preserve"> </w:t>
            </w:r>
            <w:r w:rsidRPr="00CE7B63">
              <w:rPr>
                <w:rFonts w:ascii="Cambria" w:eastAsia="Times New Roman" w:hAnsi="Cambria" w:cs="Calibri"/>
                <w:b/>
                <w:bCs/>
                <w:kern w:val="16"/>
                <w:lang w:val="en-AU" w:eastAsia="en-AU"/>
              </w:rPr>
              <w:t>America</w:t>
            </w:r>
          </w:p>
          <w:p w14:paraId="30B45AA3" w14:textId="522D5A36" w:rsidR="00ED313A" w:rsidRPr="00CE7B63" w:rsidRDefault="00ED313A" w:rsidP="00AD1417">
            <w:pPr>
              <w:tabs>
                <w:tab w:val="center" w:pos="4320"/>
                <w:tab w:val="right" w:pos="8640"/>
              </w:tabs>
              <w:jc w:val="center"/>
              <w:rPr>
                <w:rFonts w:ascii="Cambria" w:eastAsia="Times New Roman" w:hAnsi="Cambria" w:cs="Calibri"/>
                <w:b/>
                <w:kern w:val="16"/>
                <w:lang w:val="en-AU" w:eastAsia="en-AU"/>
              </w:rPr>
            </w:pPr>
            <w:r w:rsidRPr="00CE7B63">
              <w:rPr>
                <w:rFonts w:ascii="Cambria" w:eastAsia="Times New Roman" w:hAnsi="Cambria" w:cs="Calibri"/>
                <w:b/>
                <w:bCs/>
                <w:kern w:val="16"/>
                <w:lang w:val="en-AU" w:eastAsia="en-AU"/>
              </w:rPr>
              <w:t>©</w:t>
            </w:r>
            <w:r w:rsidR="001A1DEB" w:rsidRPr="00CE7B63">
              <w:rPr>
                <w:rFonts w:ascii="Cambria" w:eastAsia="Times New Roman" w:hAnsi="Cambria" w:cs="Calibri"/>
                <w:b/>
                <w:bCs/>
                <w:kern w:val="16"/>
                <w:lang w:val="en-AU" w:eastAsia="en-AU"/>
              </w:rPr>
              <w:t xml:space="preserve"> </w:t>
            </w:r>
            <w:r w:rsidRPr="00CE7B63">
              <w:rPr>
                <w:rFonts w:ascii="Cambria" w:eastAsia="Times New Roman" w:hAnsi="Cambria" w:cs="Calibri"/>
                <w:b/>
                <w:bCs/>
                <w:kern w:val="16"/>
                <w:lang w:val="en-AU" w:eastAsia="en-AU"/>
              </w:rPr>
              <w:t>20</w:t>
            </w:r>
            <w:r w:rsidR="00AD60D4" w:rsidRPr="00CE7B63">
              <w:rPr>
                <w:rFonts w:ascii="Cambria" w:eastAsia="Times New Roman" w:hAnsi="Cambria" w:cs="Calibri"/>
                <w:b/>
                <w:bCs/>
                <w:kern w:val="16"/>
                <w:lang w:val="en-AU" w:eastAsia="en-AU"/>
              </w:rPr>
              <w:t>22</w:t>
            </w:r>
          </w:p>
          <w:p w14:paraId="1205FD8D" w14:textId="660F9666" w:rsidR="00ED313A" w:rsidRPr="00CE7B63" w:rsidRDefault="00000000" w:rsidP="00AD1417">
            <w:pPr>
              <w:tabs>
                <w:tab w:val="center" w:pos="4320"/>
                <w:tab w:val="right" w:pos="8640"/>
              </w:tabs>
              <w:jc w:val="center"/>
              <w:rPr>
                <w:rFonts w:eastAsia="Times New Roman" w:cstheme="minorHAnsi"/>
                <w:b/>
                <w:bCs/>
                <w:kern w:val="16"/>
                <w:lang w:val="en-AU" w:eastAsia="en-AU"/>
              </w:rPr>
            </w:pPr>
            <w:hyperlink r:id="rId10" w:history="1">
              <w:r w:rsidR="007A0B04" w:rsidRPr="00CE7B63">
                <w:rPr>
                  <w:rStyle w:val="Hyperlink"/>
                  <w:rFonts w:eastAsia="Times New Roman" w:cstheme="minorHAnsi"/>
                  <w:b/>
                  <w:bCs/>
                  <w:kern w:val="16"/>
                  <w:lang w:val="en-AU" w:eastAsia="en-AU"/>
                </w:rPr>
                <w:t>https://torahfocus.com/</w:t>
              </w:r>
            </w:hyperlink>
          </w:p>
          <w:p w14:paraId="0ADCD800" w14:textId="17B879F3" w:rsidR="00ED313A" w:rsidRPr="00CE7B63" w:rsidRDefault="00ED313A" w:rsidP="00AD1417">
            <w:pPr>
              <w:tabs>
                <w:tab w:val="center" w:pos="4320"/>
                <w:tab w:val="right" w:pos="8640"/>
              </w:tabs>
              <w:jc w:val="center"/>
              <w:rPr>
                <w:rFonts w:ascii="Calibri" w:eastAsia="Times New Roman" w:hAnsi="Calibri" w:cs="Calibri"/>
                <w:b/>
                <w:kern w:val="16"/>
                <w:lang w:eastAsia="en-AU"/>
              </w:rPr>
            </w:pPr>
            <w:r w:rsidRPr="00CE7B63">
              <w:rPr>
                <w:rFonts w:ascii="Cambria" w:eastAsia="Times New Roman" w:hAnsi="Cambria" w:cs="Calibri"/>
                <w:b/>
                <w:bCs/>
                <w:kern w:val="16"/>
                <w:lang w:val="en-AU" w:eastAsia="en-AU"/>
              </w:rPr>
              <w:t>E-Mail:</w:t>
            </w:r>
            <w:r w:rsidR="001A1DEB" w:rsidRPr="00CE7B63">
              <w:rPr>
                <w:rFonts w:ascii="Cambria" w:eastAsia="Calibri" w:hAnsi="Cambria" w:cs="Calibri"/>
                <w:kern w:val="16"/>
                <w:lang w:val="en-AU"/>
              </w:rPr>
              <w:t xml:space="preserve"> </w:t>
            </w:r>
            <w:hyperlink r:id="rId11" w:history="1">
              <w:r w:rsidRPr="00CE7B63">
                <w:rPr>
                  <w:rFonts w:ascii="Cambria" w:eastAsia="Times New Roman" w:hAnsi="Cambria" w:cs="Calibri"/>
                  <w:b/>
                  <w:bCs/>
                  <w:color w:val="0000FF"/>
                  <w:kern w:val="16"/>
                  <w:u w:val="single"/>
                  <w:lang w:val="en-AU" w:eastAsia="en-AU"/>
                </w:rPr>
                <w:t>waltoakley@charter.net</w:t>
              </w:r>
            </w:hyperlink>
          </w:p>
        </w:tc>
      </w:tr>
    </w:tbl>
    <w:p w14:paraId="0F4AD50B" w14:textId="77777777" w:rsidR="00ED313A" w:rsidRPr="00CE7B63" w:rsidRDefault="00ED313A" w:rsidP="00AD1417">
      <w:pPr>
        <w:tabs>
          <w:tab w:val="center" w:pos="4320"/>
          <w:tab w:val="right" w:pos="8640"/>
        </w:tabs>
        <w:rPr>
          <w:rFonts w:ascii="Calibri" w:eastAsia="Times New Roman" w:hAnsi="Calibri" w:cs="Calibri"/>
          <w:b/>
          <w:bCs/>
          <w:kern w:val="16"/>
          <w:lang w:eastAsia="en-AU"/>
        </w:rPr>
      </w:pPr>
    </w:p>
    <w:p w14:paraId="44DBBF44" w14:textId="14E7DD88" w:rsidR="00ED313A" w:rsidRPr="00CE7B63" w:rsidRDefault="00ED313A" w:rsidP="00AD1417">
      <w:pPr>
        <w:tabs>
          <w:tab w:val="center" w:pos="4320"/>
          <w:tab w:val="right" w:pos="8640"/>
        </w:tabs>
        <w:jc w:val="center"/>
        <w:rPr>
          <w:rFonts w:ascii="Calibri" w:eastAsia="Times New Roman" w:hAnsi="Calibri" w:cs="Calibri"/>
          <w:b/>
          <w:color w:val="CC0000"/>
          <w:kern w:val="16"/>
          <w:sz w:val="24"/>
          <w:szCs w:val="24"/>
          <w:lang w:eastAsia="en-AU"/>
        </w:rPr>
      </w:pPr>
      <w:r w:rsidRPr="00CE7B63">
        <w:rPr>
          <w:rFonts w:ascii="Calibri" w:eastAsia="Times New Roman" w:hAnsi="Calibri" w:cs="Calibri"/>
          <w:b/>
          <w:color w:val="CC0000"/>
          <w:kern w:val="16"/>
          <w:sz w:val="24"/>
          <w:szCs w:val="24"/>
          <w:lang w:eastAsia="en-AU"/>
        </w:rPr>
        <w:t>Triennial</w:t>
      </w:r>
      <w:r w:rsidR="001A1DEB" w:rsidRPr="00CE7B63">
        <w:rPr>
          <w:rFonts w:ascii="Calibri" w:eastAsia="Times New Roman" w:hAnsi="Calibri" w:cs="Calibri"/>
          <w:b/>
          <w:color w:val="CC0000"/>
          <w:kern w:val="16"/>
          <w:sz w:val="24"/>
          <w:szCs w:val="24"/>
          <w:lang w:eastAsia="en-AU"/>
        </w:rPr>
        <w:t xml:space="preserve"> </w:t>
      </w:r>
      <w:r w:rsidRPr="00CE7B63">
        <w:rPr>
          <w:rFonts w:ascii="Calibri" w:eastAsia="Times New Roman" w:hAnsi="Calibri" w:cs="Calibri"/>
          <w:b/>
          <w:color w:val="CC0000"/>
          <w:kern w:val="16"/>
          <w:sz w:val="24"/>
          <w:szCs w:val="24"/>
          <w:lang w:eastAsia="en-AU"/>
        </w:rPr>
        <w:t>Cycle</w:t>
      </w:r>
      <w:r w:rsidR="001A1DEB" w:rsidRPr="00CE7B63">
        <w:rPr>
          <w:rFonts w:ascii="Calibri" w:eastAsia="Times New Roman" w:hAnsi="Calibri" w:cs="Calibri"/>
          <w:b/>
          <w:color w:val="CC0000"/>
          <w:kern w:val="16"/>
          <w:sz w:val="24"/>
          <w:szCs w:val="24"/>
          <w:lang w:eastAsia="en-AU"/>
        </w:rPr>
        <w:t xml:space="preserve"> </w:t>
      </w:r>
      <w:r w:rsidRPr="00CE7B63">
        <w:rPr>
          <w:rFonts w:ascii="Calibri" w:eastAsia="Times New Roman" w:hAnsi="Calibri" w:cs="Calibri"/>
          <w:b/>
          <w:color w:val="CC0000"/>
          <w:kern w:val="16"/>
          <w:sz w:val="24"/>
          <w:szCs w:val="24"/>
          <w:lang w:eastAsia="en-AU"/>
        </w:rPr>
        <w:t>(Triennial</w:t>
      </w:r>
      <w:r w:rsidR="001A1DEB" w:rsidRPr="00CE7B63">
        <w:rPr>
          <w:rFonts w:ascii="Calibri" w:eastAsia="Times New Roman" w:hAnsi="Calibri" w:cs="Calibri"/>
          <w:b/>
          <w:color w:val="CC0000"/>
          <w:kern w:val="16"/>
          <w:sz w:val="24"/>
          <w:szCs w:val="24"/>
          <w:lang w:eastAsia="en-AU"/>
        </w:rPr>
        <w:t xml:space="preserve"> </w:t>
      </w:r>
      <w:r w:rsidRPr="00CE7B63">
        <w:rPr>
          <w:rFonts w:ascii="Calibri" w:eastAsia="Times New Roman" w:hAnsi="Calibri" w:cs="Calibri"/>
          <w:b/>
          <w:color w:val="CC0000"/>
          <w:kern w:val="16"/>
          <w:sz w:val="24"/>
          <w:szCs w:val="24"/>
          <w:lang w:eastAsia="en-AU"/>
        </w:rPr>
        <w:t>Torah</w:t>
      </w:r>
      <w:r w:rsidR="001A1DEB" w:rsidRPr="00CE7B63">
        <w:rPr>
          <w:rFonts w:ascii="Calibri" w:eastAsia="Times New Roman" w:hAnsi="Calibri" w:cs="Calibri"/>
          <w:b/>
          <w:color w:val="CC0000"/>
          <w:kern w:val="16"/>
          <w:sz w:val="24"/>
          <w:szCs w:val="24"/>
          <w:lang w:eastAsia="en-AU"/>
        </w:rPr>
        <w:t xml:space="preserve"> </w:t>
      </w:r>
      <w:r w:rsidRPr="00CE7B63">
        <w:rPr>
          <w:rFonts w:ascii="Calibri" w:eastAsia="Times New Roman" w:hAnsi="Calibri" w:cs="Calibri"/>
          <w:b/>
          <w:color w:val="CC0000"/>
          <w:kern w:val="16"/>
          <w:sz w:val="24"/>
          <w:szCs w:val="24"/>
          <w:lang w:eastAsia="en-AU"/>
        </w:rPr>
        <w:t>Cycle)</w:t>
      </w:r>
      <w:r w:rsidR="001A1DEB" w:rsidRPr="00CE7B63">
        <w:rPr>
          <w:rFonts w:ascii="Calibri" w:eastAsia="Times New Roman" w:hAnsi="Calibri" w:cs="Calibri"/>
          <w:b/>
          <w:color w:val="CC0000"/>
          <w:kern w:val="16"/>
          <w:sz w:val="24"/>
          <w:szCs w:val="24"/>
          <w:lang w:eastAsia="en-AU"/>
        </w:rPr>
        <w:t xml:space="preserve"> </w:t>
      </w:r>
      <w:r w:rsidRPr="00CE7B63">
        <w:rPr>
          <w:rFonts w:ascii="Calibri" w:eastAsia="Times New Roman" w:hAnsi="Calibri" w:cs="Calibri"/>
          <w:b/>
          <w:color w:val="CC0000"/>
          <w:kern w:val="16"/>
          <w:sz w:val="24"/>
          <w:szCs w:val="24"/>
          <w:lang w:eastAsia="en-AU"/>
        </w:rPr>
        <w:t>/</w:t>
      </w:r>
      <w:r w:rsidR="001A1DEB" w:rsidRPr="00CE7B63">
        <w:rPr>
          <w:rFonts w:ascii="Calibri" w:eastAsia="Times New Roman" w:hAnsi="Calibri" w:cs="Calibri"/>
          <w:b/>
          <w:color w:val="CC0000"/>
          <w:kern w:val="16"/>
          <w:sz w:val="24"/>
          <w:szCs w:val="24"/>
          <w:lang w:eastAsia="en-AU"/>
        </w:rPr>
        <w:t xml:space="preserve"> </w:t>
      </w:r>
      <w:r w:rsidRPr="00CE7B63">
        <w:rPr>
          <w:rFonts w:ascii="Calibri" w:eastAsia="Times New Roman" w:hAnsi="Calibri" w:cs="Calibri"/>
          <w:b/>
          <w:color w:val="CC0000"/>
          <w:kern w:val="16"/>
          <w:sz w:val="24"/>
          <w:szCs w:val="24"/>
          <w:lang w:eastAsia="en-AU"/>
        </w:rPr>
        <w:t>Septennial</w:t>
      </w:r>
      <w:r w:rsidR="001A1DEB" w:rsidRPr="00CE7B63">
        <w:rPr>
          <w:rFonts w:ascii="Calibri" w:eastAsia="Times New Roman" w:hAnsi="Calibri" w:cs="Calibri"/>
          <w:b/>
          <w:color w:val="CC0000"/>
          <w:kern w:val="16"/>
          <w:sz w:val="24"/>
          <w:szCs w:val="24"/>
          <w:lang w:eastAsia="en-AU"/>
        </w:rPr>
        <w:t xml:space="preserve"> </w:t>
      </w:r>
      <w:r w:rsidRPr="00CE7B63">
        <w:rPr>
          <w:rFonts w:ascii="Calibri" w:eastAsia="Times New Roman" w:hAnsi="Calibri" w:cs="Calibri"/>
          <w:b/>
          <w:color w:val="CC0000"/>
          <w:kern w:val="16"/>
          <w:sz w:val="24"/>
          <w:szCs w:val="24"/>
          <w:lang w:eastAsia="en-AU"/>
        </w:rPr>
        <w:t>Cycle</w:t>
      </w:r>
      <w:r w:rsidR="001A1DEB" w:rsidRPr="00CE7B63">
        <w:rPr>
          <w:rFonts w:ascii="Calibri" w:eastAsia="Times New Roman" w:hAnsi="Calibri" w:cs="Calibri"/>
          <w:b/>
          <w:color w:val="CC0000"/>
          <w:kern w:val="16"/>
          <w:sz w:val="24"/>
          <w:szCs w:val="24"/>
          <w:lang w:eastAsia="en-AU"/>
        </w:rPr>
        <w:t xml:space="preserve"> </w:t>
      </w:r>
      <w:r w:rsidRPr="00CE7B63">
        <w:rPr>
          <w:rFonts w:ascii="Calibri" w:eastAsia="Times New Roman" w:hAnsi="Calibri" w:cs="Calibri"/>
          <w:b/>
          <w:color w:val="CC0000"/>
          <w:kern w:val="16"/>
          <w:sz w:val="24"/>
          <w:szCs w:val="24"/>
          <w:lang w:eastAsia="en-AU"/>
        </w:rPr>
        <w:t>(Septennial</w:t>
      </w:r>
      <w:r w:rsidR="001A1DEB" w:rsidRPr="00CE7B63">
        <w:rPr>
          <w:rFonts w:ascii="Calibri" w:eastAsia="Times New Roman" w:hAnsi="Calibri" w:cs="Calibri"/>
          <w:b/>
          <w:color w:val="CC0000"/>
          <w:kern w:val="16"/>
          <w:sz w:val="24"/>
          <w:szCs w:val="24"/>
          <w:lang w:eastAsia="en-AU"/>
        </w:rPr>
        <w:t xml:space="preserve"> </w:t>
      </w:r>
      <w:r w:rsidRPr="00CE7B63">
        <w:rPr>
          <w:rFonts w:ascii="Calibri" w:eastAsia="Times New Roman" w:hAnsi="Calibri" w:cs="Calibri"/>
          <w:b/>
          <w:color w:val="CC0000"/>
          <w:kern w:val="16"/>
          <w:sz w:val="24"/>
          <w:szCs w:val="24"/>
          <w:lang w:eastAsia="en-AU"/>
        </w:rPr>
        <w:t>Torah</w:t>
      </w:r>
      <w:r w:rsidR="001A1DEB" w:rsidRPr="00CE7B63">
        <w:rPr>
          <w:rFonts w:ascii="Calibri" w:eastAsia="Times New Roman" w:hAnsi="Calibri" w:cs="Calibri"/>
          <w:b/>
          <w:color w:val="CC0000"/>
          <w:kern w:val="16"/>
          <w:sz w:val="24"/>
          <w:szCs w:val="24"/>
          <w:lang w:eastAsia="en-AU"/>
        </w:rPr>
        <w:t xml:space="preserve"> </w:t>
      </w:r>
      <w:r w:rsidRPr="00CE7B63">
        <w:rPr>
          <w:rFonts w:ascii="Calibri" w:eastAsia="Times New Roman" w:hAnsi="Calibri" w:cs="Calibri"/>
          <w:b/>
          <w:color w:val="CC0000"/>
          <w:kern w:val="16"/>
          <w:sz w:val="24"/>
          <w:szCs w:val="24"/>
          <w:lang w:eastAsia="en-AU"/>
        </w:rPr>
        <w:t>Cycle)</w:t>
      </w:r>
    </w:p>
    <w:p w14:paraId="3D457D5A" w14:textId="77777777" w:rsidR="00ED313A" w:rsidRPr="00CE7B63" w:rsidRDefault="00ED313A" w:rsidP="00AD1417">
      <w:pPr>
        <w:tabs>
          <w:tab w:val="center" w:pos="4320"/>
          <w:tab w:val="right" w:pos="8640"/>
        </w:tabs>
        <w:rPr>
          <w:rFonts w:ascii="Calibri" w:eastAsia="Times New Roman" w:hAnsi="Calibri" w:cs="Calibr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D313A" w:rsidRPr="00CE7B63" w14:paraId="4B941219" w14:textId="77777777" w:rsidTr="00754620">
        <w:trPr>
          <w:jc w:val="center"/>
        </w:trPr>
        <w:tc>
          <w:tcPr>
            <w:tcW w:w="4627" w:type="dxa"/>
            <w:tcBorders>
              <w:top w:val="single" w:sz="4" w:space="0" w:color="auto"/>
              <w:left w:val="single" w:sz="4" w:space="0" w:color="auto"/>
              <w:bottom w:val="single" w:sz="4" w:space="0" w:color="auto"/>
              <w:right w:val="single" w:sz="4" w:space="0" w:color="auto"/>
            </w:tcBorders>
            <w:hideMark/>
          </w:tcPr>
          <w:p w14:paraId="2DE6C3E2" w14:textId="2D34DBC2" w:rsidR="00ED313A" w:rsidRPr="00CE7B63" w:rsidRDefault="00ED313A" w:rsidP="00AD1417">
            <w:pPr>
              <w:tabs>
                <w:tab w:val="center" w:pos="4320"/>
                <w:tab w:val="right" w:pos="8640"/>
              </w:tabs>
              <w:jc w:val="center"/>
              <w:rPr>
                <w:rFonts w:ascii="Calibri" w:eastAsia="Times New Roman" w:hAnsi="Calibri" w:cs="Calibri"/>
                <w:b/>
                <w:bCs/>
                <w:kern w:val="16"/>
                <w:lang w:val="en-AU" w:eastAsia="en-AU"/>
              </w:rPr>
            </w:pPr>
            <w:proofErr w:type="gramStart"/>
            <w:r w:rsidRPr="00CE7B63">
              <w:rPr>
                <w:rFonts w:ascii="Calibri" w:eastAsia="Times New Roman" w:hAnsi="Calibri" w:cs="Calibri"/>
                <w:b/>
                <w:bCs/>
                <w:kern w:val="16"/>
                <w:lang w:val="en-AU" w:eastAsia="en-AU"/>
              </w:rPr>
              <w:t>Three</w:t>
            </w:r>
            <w:r w:rsidR="001A1DEB" w:rsidRPr="00CE7B63">
              <w:rPr>
                <w:rFonts w:ascii="Calibri" w:eastAsia="Times New Roman" w:hAnsi="Calibri" w:cs="Calibri"/>
                <w:b/>
                <w:bCs/>
                <w:kern w:val="16"/>
                <w:lang w:val="en-AU" w:eastAsia="en-AU"/>
              </w:rPr>
              <w:t xml:space="preserve"> </w:t>
            </w:r>
            <w:r w:rsidRPr="00CE7B63">
              <w:rPr>
                <w:rFonts w:ascii="Calibri" w:eastAsia="Times New Roman" w:hAnsi="Calibri" w:cs="Calibri"/>
                <w:b/>
                <w:bCs/>
                <w:kern w:val="16"/>
                <w:lang w:val="en-AU" w:eastAsia="en-AU"/>
              </w:rPr>
              <w:t>and</w:t>
            </w:r>
            <w:r w:rsidR="001A1DEB" w:rsidRPr="00CE7B63">
              <w:rPr>
                <w:rFonts w:ascii="Calibri" w:eastAsia="Times New Roman" w:hAnsi="Calibri" w:cs="Calibri"/>
                <w:b/>
                <w:bCs/>
                <w:kern w:val="16"/>
                <w:lang w:val="en-AU" w:eastAsia="en-AU"/>
              </w:rPr>
              <w:t xml:space="preserve"> </w:t>
            </w:r>
            <w:r w:rsidRPr="00CE7B63">
              <w:rPr>
                <w:rFonts w:ascii="Calibri" w:eastAsia="Times New Roman" w:hAnsi="Calibri" w:cs="Calibri"/>
                <w:b/>
                <w:bCs/>
                <w:kern w:val="16"/>
                <w:lang w:val="en-AU" w:eastAsia="en-AU"/>
              </w:rPr>
              <w:t>1/2</w:t>
            </w:r>
            <w:r w:rsidR="001A1DEB" w:rsidRPr="00CE7B63">
              <w:rPr>
                <w:rFonts w:ascii="Calibri" w:eastAsia="Times New Roman" w:hAnsi="Calibri" w:cs="Calibri"/>
                <w:b/>
                <w:bCs/>
                <w:kern w:val="16"/>
                <w:lang w:val="en-AU" w:eastAsia="en-AU"/>
              </w:rPr>
              <w:t xml:space="preserve"> </w:t>
            </w:r>
            <w:r w:rsidRPr="00CE7B63">
              <w:rPr>
                <w:rFonts w:ascii="Calibri" w:eastAsia="Times New Roman" w:hAnsi="Calibri" w:cs="Calibri"/>
                <w:b/>
                <w:bCs/>
                <w:kern w:val="16"/>
                <w:lang w:val="en-AU" w:eastAsia="en-AU"/>
              </w:rPr>
              <w:t>year</w:t>
            </w:r>
            <w:proofErr w:type="gramEnd"/>
            <w:r w:rsidR="001A1DEB" w:rsidRPr="00CE7B63">
              <w:rPr>
                <w:rFonts w:ascii="Calibri" w:eastAsia="Times New Roman" w:hAnsi="Calibri" w:cs="Calibri"/>
                <w:b/>
                <w:bCs/>
                <w:kern w:val="16"/>
                <w:lang w:val="en-AU" w:eastAsia="en-AU"/>
              </w:rPr>
              <w:t xml:space="preserve"> </w:t>
            </w:r>
            <w:r w:rsidRPr="00CE7B63">
              <w:rPr>
                <w:rFonts w:ascii="Calibri" w:eastAsia="Times New Roman" w:hAnsi="Calibri" w:cs="Calibri"/>
                <w:b/>
                <w:bCs/>
                <w:kern w:val="16"/>
                <w:lang w:val="en-AU" w:eastAsia="en-AU"/>
              </w:rPr>
              <w:t>Lectionary</w:t>
            </w:r>
            <w:r w:rsidR="001A1DEB" w:rsidRPr="00CE7B63">
              <w:rPr>
                <w:rFonts w:ascii="Calibri" w:eastAsia="Times New Roman" w:hAnsi="Calibri" w:cs="Calibri"/>
                <w:b/>
                <w:bCs/>
                <w:kern w:val="16"/>
                <w:lang w:val="en-AU" w:eastAsia="en-AU"/>
              </w:rPr>
              <w:t xml:space="preserve"> </w:t>
            </w:r>
            <w:r w:rsidRPr="00CE7B63">
              <w:rPr>
                <w:rFonts w:ascii="Calibri" w:eastAsia="Times New Roman" w:hAnsi="Calibri" w:cs="Calibri"/>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08F574F2" w14:textId="2AFA844D" w:rsidR="00ED313A" w:rsidRPr="00CE7B63" w:rsidRDefault="00AD60D4" w:rsidP="00AD1417">
            <w:pPr>
              <w:jc w:val="center"/>
              <w:rPr>
                <w:rFonts w:ascii="Calibri" w:eastAsia="Times New Roman" w:hAnsi="Calibri" w:cs="Calibri"/>
                <w:b/>
                <w:kern w:val="16"/>
                <w:lang w:val="en-AU" w:eastAsia="en-AU"/>
              </w:rPr>
            </w:pPr>
            <w:r w:rsidRPr="00CE7B63">
              <w:rPr>
                <w:rFonts w:ascii="Calibri" w:eastAsia="Times New Roman" w:hAnsi="Calibri" w:cs="Calibri"/>
                <w:b/>
                <w:lang w:val="en-AU" w:eastAsia="en-AU"/>
              </w:rPr>
              <w:t>Second</w:t>
            </w:r>
            <w:r w:rsidR="001A1DEB" w:rsidRPr="00CE7B63">
              <w:rPr>
                <w:rFonts w:ascii="Calibri" w:eastAsia="Times New Roman" w:hAnsi="Calibri" w:cs="Calibri"/>
                <w:b/>
                <w:lang w:val="en-AU" w:eastAsia="en-AU"/>
              </w:rPr>
              <w:t xml:space="preserve"> </w:t>
            </w:r>
            <w:r w:rsidR="00ED313A" w:rsidRPr="00CE7B63">
              <w:rPr>
                <w:rFonts w:ascii="Calibri" w:eastAsia="Times New Roman" w:hAnsi="Calibri" w:cs="Calibri"/>
                <w:b/>
                <w:lang w:val="en-AU" w:eastAsia="en-AU"/>
              </w:rPr>
              <w:t>Year</w:t>
            </w:r>
            <w:r w:rsidR="001A1DEB" w:rsidRPr="00CE7B63">
              <w:rPr>
                <w:rFonts w:ascii="Calibri" w:eastAsia="Times New Roman" w:hAnsi="Calibri" w:cs="Calibri"/>
                <w:b/>
                <w:lang w:val="en-AU" w:eastAsia="en-AU"/>
              </w:rPr>
              <w:t xml:space="preserve"> </w:t>
            </w:r>
            <w:r w:rsidR="00ED313A" w:rsidRPr="00CE7B63">
              <w:rPr>
                <w:rFonts w:ascii="Calibri" w:eastAsia="Times New Roman" w:hAnsi="Calibri" w:cs="Calibri"/>
                <w:b/>
                <w:lang w:val="en-AU" w:eastAsia="en-AU"/>
              </w:rPr>
              <w:t>of</w:t>
            </w:r>
            <w:r w:rsidR="001A1DEB" w:rsidRPr="00CE7B63">
              <w:rPr>
                <w:rFonts w:ascii="Calibri" w:eastAsia="Times New Roman" w:hAnsi="Calibri" w:cs="Calibri"/>
                <w:b/>
                <w:lang w:val="en-AU" w:eastAsia="en-AU"/>
              </w:rPr>
              <w:t xml:space="preserve"> </w:t>
            </w:r>
            <w:r w:rsidR="00ED313A" w:rsidRPr="00CE7B63">
              <w:rPr>
                <w:rFonts w:ascii="Calibri" w:eastAsia="Times New Roman" w:hAnsi="Calibri" w:cs="Calibri"/>
                <w:b/>
                <w:lang w:val="en-AU" w:eastAsia="en-AU"/>
              </w:rPr>
              <w:t>the</w:t>
            </w:r>
            <w:r w:rsidR="001A1DEB" w:rsidRPr="00CE7B63">
              <w:rPr>
                <w:rFonts w:ascii="Calibri" w:eastAsia="Times New Roman" w:hAnsi="Calibri" w:cs="Calibri"/>
                <w:b/>
                <w:lang w:val="en-AU" w:eastAsia="en-AU"/>
              </w:rPr>
              <w:t xml:space="preserve"> </w:t>
            </w:r>
            <w:r w:rsidR="00ED313A" w:rsidRPr="00CE7B63">
              <w:rPr>
                <w:rFonts w:ascii="Calibri" w:eastAsia="Times New Roman" w:hAnsi="Calibri" w:cs="Calibri"/>
                <w:b/>
                <w:lang w:val="en-AU" w:eastAsia="en-AU"/>
              </w:rPr>
              <w:t>Triennial</w:t>
            </w:r>
            <w:r w:rsidR="001A1DEB" w:rsidRPr="00CE7B63">
              <w:rPr>
                <w:rFonts w:ascii="Calibri" w:eastAsia="Times New Roman" w:hAnsi="Calibri" w:cs="Calibri"/>
                <w:b/>
                <w:lang w:val="en-AU" w:eastAsia="en-AU"/>
              </w:rPr>
              <w:t xml:space="preserve"> </w:t>
            </w:r>
            <w:r w:rsidR="00ED313A" w:rsidRPr="00CE7B63">
              <w:rPr>
                <w:rFonts w:ascii="Calibri" w:eastAsia="Times New Roman" w:hAnsi="Calibri" w:cs="Calibri"/>
                <w:b/>
                <w:lang w:val="en-AU" w:eastAsia="en-AU"/>
              </w:rPr>
              <w:t>Reading</w:t>
            </w:r>
            <w:r w:rsidR="001A1DEB" w:rsidRPr="00CE7B63">
              <w:rPr>
                <w:rFonts w:ascii="Calibri" w:eastAsia="Times New Roman" w:hAnsi="Calibri" w:cs="Calibri"/>
                <w:b/>
                <w:lang w:val="en-AU" w:eastAsia="en-AU"/>
              </w:rPr>
              <w:t xml:space="preserve"> </w:t>
            </w:r>
            <w:r w:rsidR="00ED313A" w:rsidRPr="00CE7B63">
              <w:rPr>
                <w:rFonts w:ascii="Calibri" w:eastAsia="Times New Roman" w:hAnsi="Calibri" w:cs="Calibri"/>
                <w:b/>
                <w:lang w:val="en-AU" w:eastAsia="en-AU"/>
              </w:rPr>
              <w:t>Cycle</w:t>
            </w:r>
          </w:p>
        </w:tc>
      </w:tr>
      <w:tr w:rsidR="00ED313A" w:rsidRPr="00CE7B63" w14:paraId="2FED0B69" w14:textId="77777777" w:rsidTr="00754620">
        <w:trPr>
          <w:jc w:val="center"/>
        </w:trPr>
        <w:tc>
          <w:tcPr>
            <w:tcW w:w="4627" w:type="dxa"/>
            <w:tcBorders>
              <w:top w:val="single" w:sz="4" w:space="0" w:color="auto"/>
              <w:left w:val="single" w:sz="4" w:space="0" w:color="auto"/>
              <w:bottom w:val="single" w:sz="4" w:space="0" w:color="auto"/>
              <w:right w:val="single" w:sz="4" w:space="0" w:color="auto"/>
            </w:tcBorders>
            <w:hideMark/>
          </w:tcPr>
          <w:p w14:paraId="0A872D0A" w14:textId="1A3ED22D" w:rsidR="00ED313A" w:rsidRPr="00CE7B63" w:rsidRDefault="00ED313A" w:rsidP="00AD1417">
            <w:pPr>
              <w:jc w:val="center"/>
              <w:rPr>
                <w:rFonts w:ascii="Calibri" w:eastAsia="Times New Roman" w:hAnsi="Calibri" w:cs="Calibri"/>
                <w:b/>
                <w:kern w:val="16"/>
                <w:lang w:val="en-AU" w:eastAsia="en-AU"/>
              </w:rPr>
            </w:pPr>
            <w:r w:rsidRPr="00CE7B63">
              <w:rPr>
                <w:rFonts w:ascii="Calibri" w:eastAsia="Times New Roman" w:hAnsi="Calibri" w:cs="Calibri"/>
                <w:b/>
                <w:kern w:val="16"/>
                <w:lang w:val="en-AU" w:eastAsia="en-AU"/>
              </w:rPr>
              <w:t>Nisan</w:t>
            </w:r>
            <w:r w:rsidR="001A1DEB" w:rsidRPr="00CE7B63">
              <w:rPr>
                <w:rFonts w:ascii="Calibri" w:eastAsia="Times New Roman" w:hAnsi="Calibri" w:cs="Calibri"/>
                <w:b/>
                <w:kern w:val="16"/>
                <w:lang w:val="en-AU" w:eastAsia="en-AU"/>
              </w:rPr>
              <w:t xml:space="preserve"> </w:t>
            </w:r>
            <w:r w:rsidRPr="00CE7B63">
              <w:rPr>
                <w:rFonts w:ascii="Calibri" w:eastAsia="Times New Roman" w:hAnsi="Calibri" w:cs="Calibri"/>
                <w:b/>
                <w:kern w:val="16"/>
                <w:lang w:val="en-AU" w:eastAsia="en-AU"/>
              </w:rPr>
              <w:t>14-22,</w:t>
            </w:r>
            <w:r w:rsidR="001A1DEB" w:rsidRPr="00CE7B63">
              <w:rPr>
                <w:rFonts w:ascii="Calibri" w:eastAsia="Times New Roman" w:hAnsi="Calibri" w:cs="Calibri"/>
                <w:b/>
                <w:kern w:val="16"/>
                <w:lang w:val="en-AU" w:eastAsia="en-AU"/>
              </w:rPr>
              <w:t xml:space="preserve"> </w:t>
            </w:r>
            <w:r w:rsidRPr="00CE7B63">
              <w:rPr>
                <w:rFonts w:ascii="Calibri" w:eastAsia="Times New Roman" w:hAnsi="Calibri" w:cs="Calibri"/>
                <w:b/>
                <w:kern w:val="16"/>
                <w:lang w:val="en-AU" w:eastAsia="en-AU"/>
              </w:rPr>
              <w:t>57</w:t>
            </w:r>
            <w:r w:rsidR="007029EE" w:rsidRPr="00CE7B63">
              <w:rPr>
                <w:rFonts w:ascii="Calibri" w:eastAsia="Times New Roman" w:hAnsi="Calibri" w:cs="Calibri"/>
                <w:b/>
                <w:kern w:val="16"/>
                <w:lang w:val="en-AU" w:eastAsia="en-AU"/>
              </w:rPr>
              <w:t>8</w:t>
            </w:r>
            <w:r w:rsidR="00AD60D4" w:rsidRPr="00CE7B63">
              <w:rPr>
                <w:rFonts w:ascii="Calibri" w:eastAsia="Times New Roman" w:hAnsi="Calibri" w:cs="Calibri"/>
                <w:b/>
                <w:kern w:val="16"/>
                <w:lang w:val="en-AU" w:eastAsia="en-AU"/>
              </w:rPr>
              <w:t>4</w:t>
            </w:r>
            <w:r w:rsidR="001A1DEB" w:rsidRPr="00CE7B63">
              <w:rPr>
                <w:rFonts w:ascii="Calibri" w:eastAsia="Times New Roman" w:hAnsi="Calibri" w:cs="Calibri"/>
                <w:b/>
                <w:kern w:val="16"/>
                <w:lang w:val="en-AU" w:eastAsia="en-AU"/>
              </w:rPr>
              <w:t xml:space="preserve"> </w:t>
            </w:r>
            <w:r w:rsidR="000C0E00" w:rsidRPr="00CE7B63">
              <w:rPr>
                <w:rFonts w:ascii="Calibri" w:eastAsia="Times New Roman" w:hAnsi="Calibri" w:cs="Calibri"/>
                <w:b/>
                <w:kern w:val="16"/>
                <w:lang w:val="en-AU" w:eastAsia="en-AU"/>
              </w:rPr>
              <w:t>/</w:t>
            </w:r>
            <w:r w:rsidR="001A1DEB" w:rsidRPr="00CE7B63">
              <w:rPr>
                <w:rFonts w:ascii="Calibri" w:eastAsia="Times New Roman" w:hAnsi="Calibri" w:cs="Calibri"/>
                <w:b/>
                <w:kern w:val="16"/>
                <w:lang w:val="en-AU" w:eastAsia="en-AU"/>
              </w:rPr>
              <w:t xml:space="preserve"> </w:t>
            </w:r>
            <w:r w:rsidR="006334AD" w:rsidRPr="00CE7B63">
              <w:rPr>
                <w:rFonts w:ascii="Calibri" w:eastAsia="Times New Roman" w:hAnsi="Calibri" w:cs="Calibri"/>
                <w:b/>
                <w:kern w:val="16"/>
                <w:lang w:val="en-AU" w:eastAsia="en-AU"/>
              </w:rPr>
              <w:t>April</w:t>
            </w:r>
            <w:r w:rsidR="001A1DEB" w:rsidRPr="00CE7B63">
              <w:rPr>
                <w:rFonts w:ascii="Calibri" w:eastAsia="Times New Roman" w:hAnsi="Calibri" w:cs="Calibri"/>
                <w:b/>
                <w:kern w:val="16"/>
                <w:lang w:val="en-AU" w:eastAsia="en-AU"/>
              </w:rPr>
              <w:t xml:space="preserve"> </w:t>
            </w:r>
            <w:r w:rsidR="00AD60D4" w:rsidRPr="00CE7B63">
              <w:rPr>
                <w:rFonts w:ascii="Calibri" w:eastAsia="Times New Roman" w:hAnsi="Calibri" w:cs="Calibri"/>
                <w:b/>
                <w:kern w:val="16"/>
                <w:lang w:val="en-AU" w:eastAsia="en-AU"/>
              </w:rPr>
              <w:t>22</w:t>
            </w:r>
            <w:r w:rsidR="001A1DEB" w:rsidRPr="00CE7B63">
              <w:rPr>
                <w:rFonts w:ascii="Calibri" w:eastAsia="Times New Roman" w:hAnsi="Calibri" w:cs="Calibri"/>
                <w:b/>
                <w:kern w:val="16"/>
                <w:lang w:val="en-AU" w:eastAsia="en-AU"/>
              </w:rPr>
              <w:t xml:space="preserve"> </w:t>
            </w:r>
            <w:r w:rsidRPr="00CE7B63">
              <w:rPr>
                <w:rFonts w:ascii="Calibri" w:eastAsia="Times New Roman" w:hAnsi="Calibri" w:cs="Calibri"/>
                <w:b/>
                <w:kern w:val="16"/>
                <w:lang w:val="en-AU" w:eastAsia="en-AU"/>
              </w:rPr>
              <w:t>–</w:t>
            </w:r>
            <w:r w:rsidR="001A1DEB" w:rsidRPr="00CE7B63">
              <w:rPr>
                <w:rFonts w:ascii="Calibri" w:eastAsia="Times New Roman" w:hAnsi="Calibri" w:cs="Calibri"/>
                <w:b/>
                <w:kern w:val="16"/>
                <w:lang w:val="en-AU" w:eastAsia="en-AU"/>
              </w:rPr>
              <w:t xml:space="preserve"> </w:t>
            </w:r>
            <w:r w:rsidRPr="00CE7B63">
              <w:rPr>
                <w:rFonts w:ascii="Calibri" w:eastAsia="Times New Roman" w:hAnsi="Calibri" w:cs="Calibri"/>
                <w:b/>
                <w:kern w:val="16"/>
                <w:lang w:val="en-AU" w:eastAsia="en-AU"/>
              </w:rPr>
              <w:t>Apr</w:t>
            </w:r>
            <w:r w:rsidR="006334AD" w:rsidRPr="00CE7B63">
              <w:rPr>
                <w:rFonts w:ascii="Calibri" w:eastAsia="Times New Roman" w:hAnsi="Calibri" w:cs="Calibri"/>
                <w:b/>
                <w:kern w:val="16"/>
                <w:lang w:val="en-AU" w:eastAsia="en-AU"/>
              </w:rPr>
              <w:t>il</w:t>
            </w:r>
            <w:r w:rsidR="001A1DEB" w:rsidRPr="00CE7B63">
              <w:rPr>
                <w:rFonts w:ascii="Calibri" w:eastAsia="Times New Roman" w:hAnsi="Calibri" w:cs="Calibri"/>
                <w:b/>
                <w:kern w:val="16"/>
                <w:lang w:val="en-AU" w:eastAsia="en-AU"/>
              </w:rPr>
              <w:t xml:space="preserve"> </w:t>
            </w:r>
            <w:r w:rsidR="00D15CD9" w:rsidRPr="00CE7B63">
              <w:rPr>
                <w:rFonts w:ascii="Calibri" w:eastAsia="Times New Roman" w:hAnsi="Calibri" w:cs="Calibri"/>
                <w:b/>
                <w:kern w:val="16"/>
                <w:lang w:val="en-AU" w:eastAsia="en-AU"/>
              </w:rPr>
              <w:t>3</w:t>
            </w:r>
            <w:r w:rsidR="00AD60D4" w:rsidRPr="00CE7B63">
              <w:rPr>
                <w:rFonts w:ascii="Calibri" w:eastAsia="Times New Roman" w:hAnsi="Calibri" w:cs="Calibri"/>
                <w:b/>
                <w:kern w:val="16"/>
                <w:lang w:val="en-AU" w:eastAsia="en-AU"/>
              </w:rPr>
              <w:t>0</w:t>
            </w:r>
            <w:r w:rsidRPr="00CE7B63">
              <w:rPr>
                <w:rFonts w:ascii="Calibri" w:eastAsia="Times New Roman" w:hAnsi="Calibri" w:cs="Calibri"/>
                <w:b/>
                <w:kern w:val="16"/>
                <w:lang w:val="en-AU" w:eastAsia="en-AU"/>
              </w:rPr>
              <w:t>,</w:t>
            </w:r>
            <w:r w:rsidR="001A1DEB" w:rsidRPr="00CE7B63">
              <w:rPr>
                <w:rFonts w:ascii="Calibri" w:eastAsia="Times New Roman" w:hAnsi="Calibri" w:cs="Calibri"/>
                <w:b/>
                <w:kern w:val="16"/>
                <w:lang w:val="en-AU" w:eastAsia="en-AU"/>
              </w:rPr>
              <w:t xml:space="preserve"> </w:t>
            </w:r>
            <w:r w:rsidRPr="00CE7B63">
              <w:rPr>
                <w:rFonts w:ascii="Calibri" w:eastAsia="Times New Roman" w:hAnsi="Calibri" w:cs="Calibri"/>
                <w:b/>
                <w:kern w:val="16"/>
                <w:lang w:val="en-AU" w:eastAsia="en-AU"/>
              </w:rPr>
              <w:t>20</w:t>
            </w:r>
            <w:r w:rsidR="006334AD" w:rsidRPr="00CE7B63">
              <w:rPr>
                <w:rFonts w:ascii="Calibri" w:eastAsia="Times New Roman" w:hAnsi="Calibri" w:cs="Calibri"/>
                <w:b/>
                <w:kern w:val="16"/>
                <w:lang w:val="en-AU" w:eastAsia="en-AU"/>
              </w:rPr>
              <w:t>2</w:t>
            </w:r>
            <w:r w:rsidR="00AD60D4" w:rsidRPr="00CE7B63">
              <w:rPr>
                <w:rFonts w:ascii="Calibri" w:eastAsia="Times New Roman" w:hAnsi="Calibri" w:cs="Calibri"/>
                <w:b/>
                <w:kern w:val="16"/>
                <w:lang w:val="en-AU" w:eastAsia="en-AU"/>
              </w:rPr>
              <w:t>4</w:t>
            </w:r>
          </w:p>
        </w:tc>
        <w:tc>
          <w:tcPr>
            <w:tcW w:w="4615" w:type="dxa"/>
            <w:tcBorders>
              <w:top w:val="single" w:sz="4" w:space="0" w:color="auto"/>
              <w:left w:val="single" w:sz="4" w:space="0" w:color="auto"/>
              <w:bottom w:val="single" w:sz="4" w:space="0" w:color="auto"/>
              <w:right w:val="single" w:sz="4" w:space="0" w:color="auto"/>
            </w:tcBorders>
            <w:hideMark/>
          </w:tcPr>
          <w:p w14:paraId="7ED797F2" w14:textId="69B6FACD" w:rsidR="00ED313A" w:rsidRPr="00CE7B63" w:rsidRDefault="00AD60D4" w:rsidP="00AD1417">
            <w:pPr>
              <w:jc w:val="center"/>
              <w:rPr>
                <w:rFonts w:ascii="Calibri" w:eastAsia="Times New Roman" w:hAnsi="Calibri" w:cs="Calibri"/>
                <w:b/>
                <w:bCs/>
                <w:kern w:val="16"/>
                <w:lang w:val="en-AU" w:eastAsia="en-AU"/>
              </w:rPr>
            </w:pPr>
            <w:r w:rsidRPr="00CE7B63">
              <w:rPr>
                <w:rFonts w:ascii="Calibri" w:eastAsia="Times New Roman" w:hAnsi="Calibri" w:cs="Calibri"/>
                <w:b/>
                <w:kern w:val="16"/>
                <w:lang w:val="en-AU" w:eastAsia="en-AU"/>
              </w:rPr>
              <w:t>Second</w:t>
            </w:r>
            <w:r w:rsidR="001A1DEB" w:rsidRPr="00CE7B63">
              <w:rPr>
                <w:rFonts w:ascii="Calibri" w:eastAsia="Times New Roman" w:hAnsi="Calibri" w:cs="Calibri"/>
                <w:b/>
                <w:kern w:val="16"/>
                <w:lang w:val="en-AU" w:eastAsia="en-AU"/>
              </w:rPr>
              <w:t xml:space="preserve"> </w:t>
            </w:r>
            <w:r w:rsidR="00ED313A" w:rsidRPr="00CE7B63">
              <w:rPr>
                <w:rFonts w:ascii="Calibri" w:eastAsia="Times New Roman" w:hAnsi="Calibri" w:cs="Calibri"/>
                <w:b/>
                <w:kern w:val="16"/>
                <w:lang w:val="en-AU" w:eastAsia="en-AU"/>
              </w:rPr>
              <w:t>Year</w:t>
            </w:r>
            <w:r w:rsidR="001A1DEB" w:rsidRPr="00CE7B63">
              <w:rPr>
                <w:rFonts w:ascii="Calibri" w:eastAsia="Times New Roman" w:hAnsi="Calibri" w:cs="Calibri"/>
                <w:b/>
                <w:kern w:val="16"/>
                <w:lang w:val="en-AU" w:eastAsia="en-AU"/>
              </w:rPr>
              <w:t xml:space="preserve"> </w:t>
            </w:r>
            <w:r w:rsidR="00ED313A" w:rsidRPr="00CE7B63">
              <w:rPr>
                <w:rFonts w:ascii="Calibri" w:eastAsia="Times New Roman" w:hAnsi="Calibri" w:cs="Calibri"/>
                <w:b/>
                <w:kern w:val="16"/>
                <w:lang w:val="en-AU" w:eastAsia="en-AU"/>
              </w:rPr>
              <w:t>of</w:t>
            </w:r>
            <w:r w:rsidR="001A1DEB" w:rsidRPr="00CE7B63">
              <w:rPr>
                <w:rFonts w:ascii="Calibri" w:eastAsia="Times New Roman" w:hAnsi="Calibri" w:cs="Calibri"/>
                <w:b/>
                <w:kern w:val="16"/>
                <w:lang w:val="en-AU" w:eastAsia="en-AU"/>
              </w:rPr>
              <w:t xml:space="preserve"> </w:t>
            </w:r>
            <w:r w:rsidR="00ED313A" w:rsidRPr="00CE7B63">
              <w:rPr>
                <w:rFonts w:ascii="Calibri" w:eastAsia="Times New Roman" w:hAnsi="Calibri" w:cs="Calibri"/>
                <w:b/>
                <w:kern w:val="16"/>
                <w:lang w:val="en-AU" w:eastAsia="en-AU"/>
              </w:rPr>
              <w:t>the</w:t>
            </w:r>
            <w:r w:rsidR="001A1DEB" w:rsidRPr="00CE7B63">
              <w:rPr>
                <w:rFonts w:ascii="Calibri" w:eastAsia="Times New Roman" w:hAnsi="Calibri" w:cs="Calibri"/>
                <w:b/>
                <w:kern w:val="16"/>
                <w:lang w:val="en-AU" w:eastAsia="en-AU"/>
              </w:rPr>
              <w:t xml:space="preserve"> </w:t>
            </w:r>
            <w:r w:rsidR="00ED313A" w:rsidRPr="00CE7B63">
              <w:rPr>
                <w:rFonts w:ascii="Calibri" w:eastAsia="Times New Roman" w:hAnsi="Calibri" w:cs="Calibri"/>
                <w:b/>
                <w:kern w:val="16"/>
                <w:lang w:val="en-AU" w:eastAsia="en-AU"/>
              </w:rPr>
              <w:t>Shmita</w:t>
            </w:r>
            <w:r w:rsidR="001A1DEB" w:rsidRPr="00CE7B63">
              <w:rPr>
                <w:rFonts w:ascii="Calibri" w:eastAsia="Times New Roman" w:hAnsi="Calibri" w:cs="Calibri"/>
                <w:b/>
                <w:kern w:val="16"/>
                <w:lang w:val="en-AU" w:eastAsia="en-AU"/>
              </w:rPr>
              <w:t xml:space="preserve"> </w:t>
            </w:r>
            <w:r w:rsidR="00ED313A" w:rsidRPr="00CE7B63">
              <w:rPr>
                <w:rFonts w:ascii="Calibri" w:eastAsia="Times New Roman" w:hAnsi="Calibri" w:cs="Calibri"/>
                <w:b/>
                <w:kern w:val="16"/>
                <w:lang w:val="en-AU" w:eastAsia="en-AU"/>
              </w:rPr>
              <w:t>Cycle</w:t>
            </w:r>
          </w:p>
        </w:tc>
      </w:tr>
    </w:tbl>
    <w:p w14:paraId="33DB9596" w14:textId="77777777" w:rsidR="00ED313A" w:rsidRPr="00CE7B63" w:rsidRDefault="00ED313A" w:rsidP="00AD1417">
      <w:pPr>
        <w:rPr>
          <w:rFonts w:ascii="Calibri" w:eastAsia="Calibri" w:hAnsi="Calibri" w:cs="Calibri"/>
        </w:rPr>
      </w:pPr>
    </w:p>
    <w:p w14:paraId="0A065830" w14:textId="77777777" w:rsidR="00ED313A" w:rsidRPr="00CE7B63" w:rsidRDefault="00ED313A" w:rsidP="00AD1417">
      <w:pPr>
        <w:jc w:val="center"/>
        <w:rPr>
          <w:rFonts w:ascii="Times New Roman" w:eastAsia="Calibri" w:hAnsi="Times New Roman" w:cs="Times New Roman"/>
          <w:noProof/>
          <w:lang w:val="en-AU" w:eastAsia="en-AU"/>
        </w:rPr>
      </w:pPr>
      <w:bookmarkStart w:id="0" w:name="_Hlk478693426"/>
      <w:r w:rsidRPr="00CE7B63">
        <w:rPr>
          <w:rFonts w:ascii="Times New Roman" w:eastAsia="Calibri" w:hAnsi="Times New Roman" w:cs="Times New Roman"/>
          <w:noProof/>
        </w:rPr>
        <w:drawing>
          <wp:inline distT="0" distB="0" distL="0" distR="0" wp14:anchorId="0D0911FB" wp14:editId="434E50B9">
            <wp:extent cx="5669280" cy="407333"/>
            <wp:effectExtent l="0" t="0" r="0" b="0"/>
            <wp:docPr id="2" name="Picture 2" descr="Passover bann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over banner.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17" cy="411668"/>
                    </a:xfrm>
                    <a:prstGeom prst="rect">
                      <a:avLst/>
                    </a:prstGeom>
                    <a:noFill/>
                    <a:ln>
                      <a:noFill/>
                    </a:ln>
                  </pic:spPr>
                </pic:pic>
              </a:graphicData>
            </a:graphic>
          </wp:inline>
        </w:drawing>
      </w:r>
    </w:p>
    <w:p w14:paraId="3071E1DC" w14:textId="77777777" w:rsidR="00ED313A" w:rsidRPr="00CE7B63" w:rsidRDefault="00ED313A" w:rsidP="00AD1417">
      <w:pPr>
        <w:rPr>
          <w:rFonts w:ascii="Times New Roman" w:eastAsia="Calibri" w:hAnsi="Times New Roman" w:cs="Times New Roman"/>
          <w:noProof/>
          <w:lang w:val="en-AU" w:eastAsia="en-AU"/>
        </w:rPr>
      </w:pPr>
    </w:p>
    <w:p w14:paraId="1BF28626" w14:textId="7544CDA3" w:rsidR="00ED313A" w:rsidRPr="00CE7B63" w:rsidRDefault="00ED313A" w:rsidP="00AD1417">
      <w:pPr>
        <w:jc w:val="center"/>
        <w:rPr>
          <w:rFonts w:ascii="Cambria" w:eastAsia="Calibri" w:hAnsi="Cambria" w:cs="Times New Roman"/>
          <w:b/>
          <w:bCs/>
          <w:sz w:val="28"/>
          <w:szCs w:val="28"/>
          <w:lang w:val="en-AU" w:bidi="ar-SA"/>
        </w:rPr>
      </w:pPr>
      <w:r w:rsidRPr="00CE7B63">
        <w:rPr>
          <w:rFonts w:ascii="Cambria" w:eastAsia="Calibri" w:hAnsi="Cambria" w:cs="Arial"/>
          <w:noProof/>
          <w:sz w:val="28"/>
          <w:szCs w:val="28"/>
        </w:rPr>
        <w:drawing>
          <wp:anchor distT="0" distB="0" distL="114300" distR="114300" simplePos="0" relativeHeight="251659264" behindDoc="0" locked="0" layoutInCell="1" allowOverlap="1" wp14:anchorId="12A7BAAC" wp14:editId="47B1072A">
            <wp:simplePos x="0" y="0"/>
            <wp:positionH relativeFrom="margin">
              <wp:posOffset>5786120</wp:posOffset>
            </wp:positionH>
            <wp:positionV relativeFrom="paragraph">
              <wp:posOffset>34925</wp:posOffset>
            </wp:positionV>
            <wp:extent cx="694055" cy="735330"/>
            <wp:effectExtent l="0" t="0" r="0" b="0"/>
            <wp:wrapSquare wrapText="bothSides"/>
            <wp:docPr id="12" name="Picture 4" descr="Matzah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zah 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05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B63">
        <w:rPr>
          <w:rFonts w:ascii="Cambria" w:eastAsia="Calibri" w:hAnsi="Cambria" w:cs="Arial"/>
          <w:noProof/>
          <w:sz w:val="28"/>
          <w:szCs w:val="28"/>
        </w:rPr>
        <w:drawing>
          <wp:anchor distT="0" distB="0" distL="114300" distR="114300" simplePos="0" relativeHeight="251660288" behindDoc="0" locked="0" layoutInCell="1" allowOverlap="1" wp14:anchorId="6D6CB650" wp14:editId="7E9B1604">
            <wp:simplePos x="0" y="0"/>
            <wp:positionH relativeFrom="column">
              <wp:posOffset>93980</wp:posOffset>
            </wp:positionH>
            <wp:positionV relativeFrom="paragraph">
              <wp:posOffset>31115</wp:posOffset>
            </wp:positionV>
            <wp:extent cx="563880" cy="633095"/>
            <wp:effectExtent l="0" t="0" r="0" b="0"/>
            <wp:wrapSquare wrapText="bothSides"/>
            <wp:docPr id="11" name="Picture 3" descr="gold c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 cup.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B63">
        <w:rPr>
          <w:rFonts w:ascii="Cambria" w:eastAsia="Calibri" w:hAnsi="Cambria" w:cs="Times New Roman"/>
          <w:b/>
          <w:bCs/>
          <w:sz w:val="28"/>
          <w:szCs w:val="28"/>
          <w:lang w:val="en-AU" w:bidi="ar-SA"/>
        </w:rPr>
        <w:t>Happy</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&amp;</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Kosher</w:t>
      </w:r>
    </w:p>
    <w:p w14:paraId="42110F62" w14:textId="33515F67" w:rsidR="00ED313A" w:rsidRPr="00CE7B63" w:rsidRDefault="00ED313A" w:rsidP="00AD1417">
      <w:pPr>
        <w:jc w:val="center"/>
        <w:rPr>
          <w:rFonts w:ascii="Cambria" w:eastAsia="Calibri" w:hAnsi="Cambria" w:cs="Times New Roman"/>
          <w:b/>
          <w:bCs/>
          <w:sz w:val="48"/>
          <w:szCs w:val="48"/>
          <w:lang w:val="en-AU" w:bidi="ar-SA"/>
        </w:rPr>
      </w:pPr>
      <w:r w:rsidRPr="00CE7B63">
        <w:rPr>
          <w:rFonts w:ascii="Cambria" w:eastAsia="Calibri" w:hAnsi="Cambria" w:cs="Times New Roman"/>
          <w:b/>
          <w:bCs/>
          <w:sz w:val="28"/>
          <w:szCs w:val="28"/>
          <w:lang w:val="en-AU" w:bidi="ar-SA"/>
        </w:rPr>
        <w:t>Pesach</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578</w:t>
      </w:r>
      <w:r w:rsidR="00AD60D4" w:rsidRPr="00CE7B63">
        <w:rPr>
          <w:rFonts w:ascii="Cambria" w:eastAsia="Calibri" w:hAnsi="Cambria" w:cs="Times New Roman"/>
          <w:b/>
          <w:bCs/>
          <w:sz w:val="28"/>
          <w:szCs w:val="28"/>
          <w:lang w:val="en-AU" w:bidi="ar-SA"/>
        </w:rPr>
        <w:t>4</w:t>
      </w:r>
    </w:p>
    <w:bookmarkEnd w:id="0"/>
    <w:p w14:paraId="34E35617" w14:textId="4C13F8C7" w:rsidR="00ED313A" w:rsidRPr="00CE7B63" w:rsidRDefault="00ED313A" w:rsidP="00AD1417">
      <w:pPr>
        <w:jc w:val="center"/>
        <w:rPr>
          <w:rFonts w:ascii="Cambria" w:eastAsia="Times New Roman" w:hAnsi="Cambria" w:cs="Times New Roman"/>
          <w:b/>
          <w:bCs/>
          <w:kern w:val="16"/>
          <w:sz w:val="24"/>
          <w:szCs w:val="24"/>
          <w:lang w:bidi="ar-SA"/>
        </w:rPr>
      </w:pPr>
      <w:r w:rsidRPr="00CE7B63">
        <w:rPr>
          <w:rFonts w:ascii="Cambria" w:eastAsia="Times New Roman" w:hAnsi="Cambria" w:cs="Times New Roman"/>
          <w:b/>
          <w:bCs/>
          <w:kern w:val="16"/>
          <w:sz w:val="24"/>
          <w:szCs w:val="24"/>
          <w:lang w:bidi="ar-SA"/>
        </w:rPr>
        <w:t>Candle</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Lighting</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and</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Habdalah</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Times:</w:t>
      </w:r>
    </w:p>
    <w:p w14:paraId="106A9177" w14:textId="77777777" w:rsidR="00ED313A" w:rsidRPr="00CE7B63" w:rsidRDefault="00ED313A" w:rsidP="00AD1417">
      <w:pPr>
        <w:rPr>
          <w:rFonts w:ascii="Cambria" w:eastAsia="Times New Roman" w:hAnsi="Cambria" w:cs="Times New Roman"/>
          <w:b/>
          <w:bCs/>
          <w:kern w:val="16"/>
          <w:sz w:val="16"/>
          <w:szCs w:val="16"/>
          <w:lang w:bidi="ar-SA"/>
        </w:rPr>
      </w:pPr>
    </w:p>
    <w:p w14:paraId="1E636957" w14:textId="77777777" w:rsidR="00920634" w:rsidRPr="00CE7B63" w:rsidRDefault="00920634" w:rsidP="00AD1417">
      <w:pPr>
        <w:jc w:val="center"/>
        <w:rPr>
          <w:rFonts w:ascii="Cambria" w:eastAsia="Times New Roman" w:hAnsi="Cambria" w:cs="Times New Roman"/>
          <w:kern w:val="16"/>
          <w:sz w:val="16"/>
          <w:szCs w:val="16"/>
          <w:lang w:bidi="ar-SA"/>
        </w:rPr>
      </w:pPr>
    </w:p>
    <w:p w14:paraId="5FA7D32B" w14:textId="77777777" w:rsidR="00920634" w:rsidRPr="00CE7B63" w:rsidRDefault="00ED313A" w:rsidP="00AD1417">
      <w:pPr>
        <w:jc w:val="center"/>
        <w:rPr>
          <w:rFonts w:ascii="Cambria" w:eastAsia="Times New Roman" w:hAnsi="Cambria" w:cs="Times New Roman"/>
          <w:b/>
          <w:bCs/>
          <w:kern w:val="16"/>
          <w:sz w:val="24"/>
          <w:szCs w:val="24"/>
          <w:lang w:bidi="ar-SA"/>
        </w:rPr>
      </w:pPr>
      <w:r w:rsidRPr="00CE7B63">
        <w:rPr>
          <w:rFonts w:ascii="Cambria" w:eastAsia="Times New Roman" w:hAnsi="Cambria" w:cs="Times New Roman"/>
          <w:b/>
          <w:bCs/>
          <w:kern w:val="16"/>
          <w:sz w:val="24"/>
          <w:szCs w:val="24"/>
          <w:lang w:bidi="ar-SA"/>
        </w:rPr>
        <w:t>Please</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go</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to</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the</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below</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webpage</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and</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type</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your</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city,</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state/province,</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and</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country</w:t>
      </w:r>
      <w:r w:rsidR="001A1DEB" w:rsidRPr="00CE7B63">
        <w:rPr>
          <w:rFonts w:ascii="Cambria" w:eastAsia="Times New Roman" w:hAnsi="Cambria" w:cs="Times New Roman"/>
          <w:b/>
          <w:bCs/>
          <w:kern w:val="16"/>
          <w:sz w:val="24"/>
          <w:szCs w:val="24"/>
          <w:lang w:bidi="ar-SA"/>
        </w:rPr>
        <w:t xml:space="preserve"> </w:t>
      </w:r>
    </w:p>
    <w:p w14:paraId="635B454A" w14:textId="66CCF38A" w:rsidR="00ED313A" w:rsidRPr="00CE7B63" w:rsidRDefault="00ED313A" w:rsidP="00AD1417">
      <w:pPr>
        <w:jc w:val="center"/>
        <w:rPr>
          <w:rFonts w:ascii="Cambria" w:eastAsia="Times New Roman" w:hAnsi="Cambria" w:cs="Times New Roman"/>
          <w:b/>
          <w:bCs/>
          <w:kern w:val="16"/>
          <w:sz w:val="24"/>
          <w:szCs w:val="24"/>
          <w:lang w:bidi="ar-SA"/>
        </w:rPr>
      </w:pPr>
      <w:r w:rsidRPr="00CE7B63">
        <w:rPr>
          <w:rFonts w:ascii="Cambria" w:eastAsia="Times New Roman" w:hAnsi="Cambria" w:cs="Times New Roman"/>
          <w:b/>
          <w:bCs/>
          <w:kern w:val="16"/>
          <w:sz w:val="24"/>
          <w:szCs w:val="24"/>
          <w:lang w:bidi="ar-SA"/>
        </w:rPr>
        <w:t>to</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find</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candle</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lighting</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and</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Habdalah</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times</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for</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the</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place</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of</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your</w:t>
      </w:r>
      <w:r w:rsidR="001A1DEB" w:rsidRPr="00CE7B63">
        <w:rPr>
          <w:rFonts w:ascii="Cambria" w:eastAsia="Times New Roman" w:hAnsi="Cambria" w:cs="Times New Roman"/>
          <w:b/>
          <w:bCs/>
          <w:kern w:val="16"/>
          <w:sz w:val="24"/>
          <w:szCs w:val="24"/>
          <w:lang w:bidi="ar-SA"/>
        </w:rPr>
        <w:t xml:space="preserve"> </w:t>
      </w:r>
      <w:r w:rsidRPr="00CE7B63">
        <w:rPr>
          <w:rFonts w:ascii="Cambria" w:eastAsia="Times New Roman" w:hAnsi="Cambria" w:cs="Times New Roman"/>
          <w:b/>
          <w:bCs/>
          <w:kern w:val="16"/>
          <w:sz w:val="24"/>
          <w:szCs w:val="24"/>
          <w:lang w:bidi="ar-SA"/>
        </w:rPr>
        <w:t>dwelling.</w:t>
      </w:r>
    </w:p>
    <w:p w14:paraId="3F7E1787" w14:textId="77777777" w:rsidR="00ED313A" w:rsidRPr="00CE7B63" w:rsidRDefault="00ED313A" w:rsidP="00AD1417">
      <w:pPr>
        <w:jc w:val="center"/>
        <w:rPr>
          <w:rFonts w:ascii="Times New Roman" w:eastAsia="Times New Roman" w:hAnsi="Times New Roman" w:cs="Times New Roman"/>
          <w:b/>
          <w:bCs/>
          <w:kern w:val="16"/>
          <w:sz w:val="16"/>
          <w:szCs w:val="16"/>
          <w:lang w:bidi="ar-SA"/>
        </w:rPr>
      </w:pPr>
    </w:p>
    <w:p w14:paraId="6359623E" w14:textId="75EB3995" w:rsidR="00ED313A" w:rsidRPr="00CE7B63" w:rsidRDefault="00ED313A" w:rsidP="00AD1417">
      <w:pPr>
        <w:jc w:val="center"/>
        <w:rPr>
          <w:rFonts w:ascii="Times New Roman" w:eastAsia="Times New Roman" w:hAnsi="Times New Roman" w:cs="Times New Roman"/>
          <w:kern w:val="16"/>
          <w:sz w:val="24"/>
          <w:szCs w:val="24"/>
          <w:lang w:val="en-AU" w:bidi="ar-SA"/>
        </w:rPr>
      </w:pPr>
      <w:r w:rsidRPr="00CE7B63">
        <w:rPr>
          <w:rFonts w:ascii="Times New Roman" w:eastAsia="Times New Roman" w:hAnsi="Times New Roman" w:cs="Times New Roman"/>
          <w:b/>
          <w:bCs/>
          <w:kern w:val="16"/>
          <w:sz w:val="24"/>
          <w:szCs w:val="24"/>
          <w:lang w:bidi="ar-SA"/>
        </w:rPr>
        <w:t>See:</w:t>
      </w:r>
      <w:r w:rsidR="001A1DEB" w:rsidRPr="00CE7B63">
        <w:rPr>
          <w:rFonts w:ascii="Times New Roman" w:eastAsia="Times New Roman" w:hAnsi="Times New Roman" w:cs="Times New Roman"/>
          <w:b/>
          <w:bCs/>
          <w:kern w:val="16"/>
          <w:sz w:val="24"/>
          <w:szCs w:val="24"/>
          <w:lang w:bidi="ar-SA"/>
        </w:rPr>
        <w:t xml:space="preserve"> </w:t>
      </w:r>
      <w:hyperlink r:id="rId15" w:history="1">
        <w:r w:rsidRPr="00CE7B63">
          <w:rPr>
            <w:rFonts w:ascii="Times New Roman" w:eastAsia="Times New Roman" w:hAnsi="Times New Roman" w:cs="Times New Roman"/>
            <w:b/>
            <w:bCs/>
            <w:color w:val="0000FF"/>
            <w:kern w:val="16"/>
            <w:sz w:val="24"/>
            <w:szCs w:val="24"/>
            <w:u w:val="single"/>
            <w:lang w:bidi="ar-SA"/>
          </w:rPr>
          <w:t>http://www.chabad.org/calendar/candlelighting.htm</w:t>
        </w:r>
      </w:hyperlink>
      <w:r w:rsidR="001A1DEB" w:rsidRPr="00CE7B63">
        <w:rPr>
          <w:rFonts w:ascii="Times New Roman" w:eastAsia="Times New Roman" w:hAnsi="Times New Roman" w:cs="Times New Roman"/>
          <w:b/>
          <w:bCs/>
          <w:kern w:val="16"/>
          <w:sz w:val="24"/>
          <w:szCs w:val="24"/>
          <w:lang w:bidi="ar-SA"/>
        </w:rPr>
        <w:t xml:space="preserve"> </w:t>
      </w:r>
    </w:p>
    <w:p w14:paraId="5C35F738" w14:textId="77777777" w:rsidR="00ED313A" w:rsidRPr="00CE7B63" w:rsidRDefault="00ED313A" w:rsidP="00AD1417">
      <w:pPr>
        <w:pBdr>
          <w:bottom w:val="double" w:sz="6" w:space="1" w:color="auto"/>
        </w:pBdr>
        <w:rPr>
          <w:rFonts w:ascii="Times New Roman" w:eastAsia="Calibri" w:hAnsi="Times New Roman" w:cs="Times New Roman"/>
        </w:rPr>
      </w:pPr>
    </w:p>
    <w:p w14:paraId="5855F317" w14:textId="77777777" w:rsidR="000C4703" w:rsidRPr="00CE7B63" w:rsidRDefault="000C4703" w:rsidP="00AD1417">
      <w:pPr>
        <w:jc w:val="center"/>
        <w:rPr>
          <w:rFonts w:ascii="Cambria" w:eastAsia="Calibri" w:hAnsi="Cambria" w:cs="Times New Roman"/>
          <w:b/>
          <w:kern w:val="16"/>
          <w:sz w:val="16"/>
          <w:szCs w:val="16"/>
        </w:rPr>
      </w:pPr>
    </w:p>
    <w:p w14:paraId="75AE0F0B" w14:textId="2E7BA42C" w:rsidR="005F5E43" w:rsidRPr="00CE7B63" w:rsidRDefault="005F5E43" w:rsidP="00AD1417">
      <w:pPr>
        <w:jc w:val="center"/>
        <w:rPr>
          <w:rFonts w:ascii="Cambria" w:eastAsia="Calibri" w:hAnsi="Cambria" w:cs="Times New Roman"/>
          <w:b/>
          <w:kern w:val="16"/>
          <w:sz w:val="28"/>
          <w:szCs w:val="28"/>
        </w:rPr>
      </w:pPr>
      <w:r w:rsidRPr="00CE7B63">
        <w:rPr>
          <w:rFonts w:ascii="Cambria" w:eastAsia="Calibri" w:hAnsi="Cambria" w:cs="Times New Roman"/>
          <w:b/>
          <w:kern w:val="16"/>
          <w:sz w:val="28"/>
          <w:szCs w:val="28"/>
        </w:rPr>
        <w:t>Roll of Honor:</w:t>
      </w:r>
    </w:p>
    <w:p w14:paraId="31842124"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This Commentary comes out weekly and on the festivals thanks to the great generosity of:</w:t>
      </w:r>
    </w:p>
    <w:p w14:paraId="34F83D91"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 xml:space="preserve"> </w:t>
      </w:r>
    </w:p>
    <w:p w14:paraId="325EB533" w14:textId="501AE76A"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 xml:space="preserve">His Eminence Rabbi Dr. </w:t>
      </w:r>
      <w:r w:rsidR="00EB5ED1" w:rsidRPr="00CE7B63">
        <w:rPr>
          <w:rFonts w:ascii="Calibri" w:eastAsia="Calibri" w:hAnsi="Calibri" w:cs="Times New Roman"/>
          <w:kern w:val="16"/>
        </w:rPr>
        <w:t>Yosef ben Haggai</w:t>
      </w:r>
      <w:r w:rsidRPr="00CE7B63">
        <w:rPr>
          <w:rFonts w:ascii="Calibri" w:eastAsia="Calibri" w:hAnsi="Calibri" w:cs="Times New Roman"/>
          <w:kern w:val="16"/>
        </w:rPr>
        <w:t xml:space="preserve"> and beloved wife HH Giberet </w:t>
      </w:r>
      <w:r w:rsidR="00EB5ED1" w:rsidRPr="00CE7B63">
        <w:rPr>
          <w:rFonts w:ascii="Calibri" w:eastAsia="Calibri" w:hAnsi="Calibri" w:cs="Times New Roman"/>
          <w:kern w:val="16"/>
        </w:rPr>
        <w:t>Zahava</w:t>
      </w:r>
      <w:r w:rsidRPr="00CE7B63">
        <w:rPr>
          <w:rFonts w:ascii="Calibri" w:eastAsia="Calibri" w:hAnsi="Calibri" w:cs="Times New Roman"/>
          <w:kern w:val="16"/>
        </w:rPr>
        <w:t xml:space="preserve"> bat Sarah</w:t>
      </w:r>
    </w:p>
    <w:p w14:paraId="2C88E3BC" w14:textId="77777777" w:rsidR="00EB5ED1" w:rsidRPr="00EB5ED1" w:rsidRDefault="00EB5ED1" w:rsidP="00AD1417">
      <w:pPr>
        <w:jc w:val="center"/>
        <w:rPr>
          <w:rFonts w:ascii="Calibri" w:eastAsia="Calibri" w:hAnsi="Calibri" w:cs="Times New Roman"/>
          <w:kern w:val="16"/>
        </w:rPr>
      </w:pPr>
      <w:r w:rsidRPr="00EB5ED1">
        <w:rPr>
          <w:rFonts w:ascii="Calibri" w:eastAsia="Calibri" w:hAnsi="Calibri" w:cs="Times New Roman"/>
          <w:kern w:val="16"/>
        </w:rPr>
        <w:t>His Eminence Rabbi Dr. Hillel ben David and beloved wife HH Giberet Batsheva bat Sarah</w:t>
      </w:r>
    </w:p>
    <w:p w14:paraId="765A30FA"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Eminence Rabbi Dr. Eliyahu ben Abraham and beloved wife HH Giberet Dr. Elisheba bat Sarah</w:t>
      </w:r>
    </w:p>
    <w:p w14:paraId="7D15E3A6"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Honor Paqid Adon David ben Abraham</w:t>
      </w:r>
    </w:p>
    <w:p w14:paraId="4BCB48D2"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Honor Paqid Adon Ezra ben Abraham and beloved wife HH Giberet Karmela bat Sarah</w:t>
      </w:r>
    </w:p>
    <w:p w14:paraId="50B58152"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Excellency Adon Luqas Nelson</w:t>
      </w:r>
    </w:p>
    <w:p w14:paraId="5E2F093E"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Honor Paqid Adon Tsuriel ben Abraham and beloved wife HH Giberet Gibora bat Sarah</w:t>
      </w:r>
    </w:p>
    <w:p w14:paraId="4D82834A"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Her Excellency Giberet Sarai bat Sarah &amp; beloved family</w:t>
      </w:r>
    </w:p>
    <w:p w14:paraId="22F379B6"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Excellency Adon Barth Lindemann &amp; beloved family</w:t>
      </w:r>
    </w:p>
    <w:p w14:paraId="71910E0F"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Excellency Adon John Batchelor &amp; beloved wife</w:t>
      </w:r>
    </w:p>
    <w:p w14:paraId="64D55892"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Excellency Adon Yehoshua ben Abraham and beloved wife HE Giberet Rut bat Sarah</w:t>
      </w:r>
    </w:p>
    <w:p w14:paraId="67B3D472"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Excellency Adon Michael ben Yosef and beloved wife HE Giberet Sheba bat Sarah</w:t>
      </w:r>
    </w:p>
    <w:p w14:paraId="78E9F978"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Her Excellency Giberet Prof. Dr. Emunah bat Sarah &amp; beloved family</w:t>
      </w:r>
    </w:p>
    <w:p w14:paraId="43146B8D"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Excellency Adon Robert Dick &amp; beloved wife HE Giberet Cobena Dick</w:t>
      </w:r>
    </w:p>
    <w:p w14:paraId="151DA493"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Excellency Adon Ovadya ben Abraham and beloved wife HE Giberet Mirit bat Sarah</w:t>
      </w:r>
    </w:p>
    <w:p w14:paraId="2D3F4B49"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Excellency Adon Brad Gaskill and beloved wife Cynthia Gaskill</w:t>
      </w:r>
    </w:p>
    <w:p w14:paraId="7037F11E"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Excellency Adon Shlomoh ben Abraham</w:t>
      </w:r>
    </w:p>
    <w:p w14:paraId="2D29F9EF" w14:textId="77777777" w:rsidR="005F5E43" w:rsidRPr="00CE7B63" w:rsidRDefault="005F5E43" w:rsidP="00AD1417">
      <w:pPr>
        <w:jc w:val="center"/>
        <w:rPr>
          <w:rFonts w:ascii="Calibri" w:eastAsia="Calibri" w:hAnsi="Calibri" w:cs="Times New Roman"/>
          <w:kern w:val="16"/>
        </w:rPr>
      </w:pPr>
      <w:r w:rsidRPr="00CE7B63">
        <w:rPr>
          <w:rFonts w:ascii="Calibri" w:eastAsia="Calibri" w:hAnsi="Calibri" w:cs="Times New Roman"/>
          <w:kern w:val="16"/>
        </w:rPr>
        <w:t>His Excellency Adon Ya’aqob ben David</w:t>
      </w:r>
    </w:p>
    <w:p w14:paraId="636993A5" w14:textId="77777777" w:rsidR="00920634" w:rsidRPr="00CE7B63" w:rsidRDefault="00920634" w:rsidP="00AD1417">
      <w:pPr>
        <w:rPr>
          <w:rFonts w:eastAsia="Calibri" w:cstheme="minorHAnsi"/>
          <w:b/>
          <w:bCs/>
          <w:kern w:val="16"/>
        </w:rPr>
      </w:pPr>
      <w:r w:rsidRPr="00CE7B63">
        <w:rPr>
          <w:rFonts w:eastAsia="Calibri" w:cstheme="minorHAnsi"/>
          <w:b/>
          <w:bCs/>
          <w:kern w:val="16"/>
        </w:rPr>
        <w:br w:type="page"/>
      </w:r>
    </w:p>
    <w:p w14:paraId="6A7E409B" w14:textId="4A1359D1" w:rsidR="005F5E43" w:rsidRPr="00CE7B63" w:rsidRDefault="005F5E43" w:rsidP="00AD1417">
      <w:pPr>
        <w:rPr>
          <w:rFonts w:eastAsia="Calibri" w:cstheme="minorHAnsi"/>
          <w:b/>
          <w:bCs/>
          <w:kern w:val="16"/>
        </w:rPr>
      </w:pPr>
      <w:r w:rsidRPr="00CE7B63">
        <w:rPr>
          <w:rFonts w:eastAsia="Calibri" w:cstheme="minorHAnsi"/>
          <w:b/>
          <w:bCs/>
          <w:kern w:val="16"/>
        </w:rPr>
        <w:lastRenderedPageBreak/>
        <w:t>For their regular and sacrificial giving, providing the best oil for the lamps, we pray that GOD’s richest blessings be upon their lives and those of their loved ones, together with all Yisrael and her Torah Scholars, amen ve amen!</w:t>
      </w:r>
    </w:p>
    <w:p w14:paraId="08816DC7" w14:textId="77777777" w:rsidR="005F5E43" w:rsidRPr="00CE7B63" w:rsidRDefault="005F5E43" w:rsidP="00AD1417">
      <w:pPr>
        <w:rPr>
          <w:rFonts w:eastAsia="Calibri" w:cstheme="minorHAnsi"/>
          <w:kern w:val="16"/>
        </w:rPr>
      </w:pPr>
      <w:r w:rsidRPr="00CE7B63">
        <w:rPr>
          <w:rFonts w:eastAsia="Calibri" w:cstheme="minorHAnsi"/>
          <w:b/>
          <w:bCs/>
          <w:kern w:val="16"/>
          <w:u w:val="single"/>
        </w:rPr>
        <w:t>Also, a great thank you and great blessings be upon all who send comments to the list about the contents and commentary of the weekly Torah Seder and allied topics</w:t>
      </w:r>
      <w:r w:rsidRPr="00CE7B63">
        <w:rPr>
          <w:rFonts w:eastAsia="Calibri" w:cstheme="minorHAnsi"/>
          <w:kern w:val="16"/>
        </w:rPr>
        <w:t>.</w:t>
      </w:r>
    </w:p>
    <w:p w14:paraId="685D1B3F" w14:textId="77777777" w:rsidR="005F5E43" w:rsidRPr="00CE7B63" w:rsidRDefault="005F5E43" w:rsidP="00AD1417">
      <w:pPr>
        <w:rPr>
          <w:rFonts w:eastAsia="Calibri" w:cstheme="minorHAnsi"/>
          <w:kern w:val="16"/>
          <w:sz w:val="16"/>
          <w:szCs w:val="16"/>
        </w:rPr>
      </w:pPr>
    </w:p>
    <w:p w14:paraId="56EB2351" w14:textId="77777777" w:rsidR="005F5E43" w:rsidRPr="00CE7B63" w:rsidRDefault="005F5E43" w:rsidP="00AD1417">
      <w:pPr>
        <w:pBdr>
          <w:bottom w:val="double" w:sz="6" w:space="1" w:color="auto"/>
        </w:pBdr>
        <w:rPr>
          <w:rFonts w:eastAsia="Calibri" w:cstheme="minorHAnsi"/>
          <w:b/>
          <w:bCs/>
          <w:color w:val="0563C1"/>
          <w:kern w:val="16"/>
          <w:u w:val="single"/>
        </w:rPr>
      </w:pPr>
      <w:r w:rsidRPr="00CE7B63">
        <w:rPr>
          <w:rFonts w:eastAsia="Calibri" w:cstheme="minorHAnsi"/>
          <w:b/>
          <w:bCs/>
          <w:kern w:val="16"/>
        </w:rPr>
        <w:t xml:space="preserve">If you want to subscribe to our list and ensure that you never lose any of our commentaries, or would like your friends also to receive this commentary, please do send me an E-Mail to </w:t>
      </w:r>
      <w:hyperlink r:id="rId16" w:history="1">
        <w:r w:rsidRPr="00CE7B63">
          <w:rPr>
            <w:rFonts w:eastAsia="Calibri" w:cstheme="minorHAnsi"/>
            <w:color w:val="0000FF"/>
            <w:u w:val="single"/>
          </w:rPr>
          <w:t xml:space="preserve">gkilli@aol.com </w:t>
        </w:r>
      </w:hyperlink>
      <w:r w:rsidRPr="00CE7B63">
        <w:rPr>
          <w:rFonts w:eastAsia="Calibri" w:cstheme="minorHAnsi"/>
          <w:b/>
          <w:bCs/>
          <w:kern w:val="16"/>
        </w:rPr>
        <w:t>with your E-Mail or the E-Mail addresses of your friends. Toda Rabba!</w:t>
      </w:r>
    </w:p>
    <w:p w14:paraId="3880A05F" w14:textId="77777777" w:rsidR="00ED313A" w:rsidRPr="00CE7B63" w:rsidRDefault="00ED313A" w:rsidP="00AD1417">
      <w:pPr>
        <w:rPr>
          <w:rFonts w:ascii="Calibri" w:eastAsia="Calibri" w:hAnsi="Calibri" w:cs="Calibri"/>
          <w:sz w:val="16"/>
          <w:szCs w:val="16"/>
        </w:rPr>
      </w:pPr>
    </w:p>
    <w:p w14:paraId="228363B0" w14:textId="49A62D1B" w:rsidR="00B34BFC" w:rsidRPr="00CE7B63" w:rsidRDefault="00B34BFC" w:rsidP="00AD1417">
      <w:pPr>
        <w:pBdr>
          <w:bottom w:val="double" w:sz="4" w:space="1" w:color="auto"/>
        </w:pBdr>
        <w:rPr>
          <w:rFonts w:eastAsia="Calibri" w:cstheme="minorHAnsi"/>
          <w:kern w:val="16"/>
        </w:rPr>
      </w:pPr>
      <w:r w:rsidRPr="00CE7B63">
        <w:rPr>
          <w:rFonts w:eastAsia="Calibri" w:cstheme="minorHAnsi"/>
          <w:kern w:val="16"/>
        </w:rPr>
        <w:t>We</w:t>
      </w:r>
      <w:r w:rsidR="001A1DEB" w:rsidRPr="00CE7B63">
        <w:rPr>
          <w:rFonts w:eastAsia="Calibri" w:cstheme="minorHAnsi"/>
          <w:kern w:val="16"/>
        </w:rPr>
        <w:t xml:space="preserve"> </w:t>
      </w:r>
      <w:r w:rsidRPr="00CE7B63">
        <w:rPr>
          <w:rFonts w:eastAsia="Calibri" w:cstheme="minorHAnsi"/>
          <w:kern w:val="16"/>
        </w:rPr>
        <w:t>pray</w:t>
      </w:r>
      <w:r w:rsidR="001A1DEB" w:rsidRPr="00CE7B63">
        <w:rPr>
          <w:rFonts w:eastAsia="Calibri" w:cstheme="minorHAnsi"/>
          <w:kern w:val="16"/>
        </w:rPr>
        <w:t xml:space="preserve"> </w:t>
      </w:r>
      <w:r w:rsidRPr="00CE7B63">
        <w:rPr>
          <w:rFonts w:eastAsia="Calibri" w:cstheme="minorHAnsi"/>
          <w:kern w:val="16"/>
        </w:rPr>
        <w:t>for</w:t>
      </w:r>
      <w:r w:rsidR="001A1DEB" w:rsidRPr="00CE7B63">
        <w:rPr>
          <w:rFonts w:eastAsia="Calibri" w:cstheme="minorHAnsi"/>
          <w:kern w:val="16"/>
        </w:rPr>
        <w:t xml:space="preserve"> </w:t>
      </w:r>
      <w:r w:rsidRPr="00CE7B63">
        <w:rPr>
          <w:rFonts w:eastAsia="Calibri" w:cstheme="minorHAnsi"/>
          <w:kern w:val="16"/>
        </w:rPr>
        <w:t>our</w:t>
      </w:r>
      <w:r w:rsidR="001A1DEB" w:rsidRPr="00CE7B63">
        <w:rPr>
          <w:rFonts w:eastAsia="Calibri" w:cstheme="minorHAnsi"/>
          <w:kern w:val="16"/>
        </w:rPr>
        <w:t xml:space="preserve"> </w:t>
      </w:r>
      <w:r w:rsidRPr="00CE7B63">
        <w:rPr>
          <w:rFonts w:eastAsia="Calibri" w:cstheme="minorHAnsi"/>
          <w:kern w:val="16"/>
        </w:rPr>
        <w:t>beloved</w:t>
      </w:r>
      <w:r w:rsidR="001A1DEB" w:rsidRPr="00CE7B63">
        <w:rPr>
          <w:rFonts w:eastAsia="Calibri" w:cstheme="minorHAnsi"/>
          <w:kern w:val="16"/>
        </w:rPr>
        <w:t xml:space="preserve"> </w:t>
      </w:r>
      <w:r w:rsidRPr="00CE7B63">
        <w:rPr>
          <w:rFonts w:eastAsia="Calibri" w:cstheme="minorHAnsi"/>
          <w:kern w:val="16"/>
        </w:rPr>
        <w:t>Hakham</w:t>
      </w:r>
      <w:r w:rsidR="001A1DEB" w:rsidRPr="00CE7B63">
        <w:rPr>
          <w:rFonts w:eastAsia="Calibri" w:cstheme="minorHAnsi"/>
          <w:kern w:val="16"/>
        </w:rPr>
        <w:t xml:space="preserve"> </w:t>
      </w:r>
      <w:r w:rsidRPr="00CE7B63">
        <w:rPr>
          <w:rFonts w:eastAsia="Calibri" w:cstheme="minorHAnsi"/>
          <w:kern w:val="16"/>
        </w:rPr>
        <w:t>His</w:t>
      </w:r>
      <w:r w:rsidR="001A1DEB" w:rsidRPr="00CE7B63">
        <w:rPr>
          <w:rFonts w:eastAsia="Calibri" w:cstheme="minorHAnsi"/>
          <w:kern w:val="16"/>
        </w:rPr>
        <w:t xml:space="preserve"> </w:t>
      </w:r>
      <w:r w:rsidRPr="00CE7B63">
        <w:rPr>
          <w:rFonts w:eastAsia="Calibri" w:cstheme="minorHAnsi"/>
          <w:kern w:val="16"/>
        </w:rPr>
        <w:t>Eminence</w:t>
      </w:r>
      <w:r w:rsidR="001A1DEB" w:rsidRPr="00CE7B63">
        <w:rPr>
          <w:rFonts w:eastAsia="Calibri" w:cstheme="minorHAnsi"/>
          <w:kern w:val="16"/>
        </w:rPr>
        <w:t xml:space="preserve"> </w:t>
      </w:r>
      <w:r w:rsidRPr="00CE7B63">
        <w:rPr>
          <w:rFonts w:eastAsia="Calibri" w:cstheme="minorHAnsi"/>
          <w:kern w:val="16"/>
        </w:rPr>
        <w:t>Rabbi</w:t>
      </w:r>
      <w:r w:rsidR="001A1DEB" w:rsidRPr="00CE7B63">
        <w:rPr>
          <w:rFonts w:eastAsia="Calibri" w:cstheme="minorHAnsi"/>
          <w:kern w:val="16"/>
        </w:rPr>
        <w:t xml:space="preserve"> </w:t>
      </w:r>
      <w:r w:rsidRPr="00CE7B63">
        <w:rPr>
          <w:rFonts w:eastAsia="Calibri" w:cstheme="minorHAnsi"/>
          <w:kern w:val="16"/>
        </w:rPr>
        <w:t>Dr.</w:t>
      </w:r>
      <w:r w:rsidR="001A1DEB" w:rsidRPr="00CE7B63">
        <w:rPr>
          <w:rFonts w:eastAsia="Calibri" w:cstheme="minorHAnsi"/>
          <w:kern w:val="16"/>
        </w:rPr>
        <w:t xml:space="preserve"> </w:t>
      </w:r>
      <w:r w:rsidRPr="00CE7B63">
        <w:rPr>
          <w:rFonts w:eastAsia="Calibri" w:cstheme="minorHAnsi"/>
          <w:kern w:val="16"/>
        </w:rPr>
        <w:t>Yosef</w:t>
      </w:r>
      <w:r w:rsidR="001A1DEB" w:rsidRPr="00CE7B63">
        <w:rPr>
          <w:rFonts w:eastAsia="Calibri" w:cstheme="minorHAnsi"/>
          <w:kern w:val="16"/>
        </w:rPr>
        <w:t xml:space="preserve"> </w:t>
      </w:r>
      <w:r w:rsidRPr="00CE7B63">
        <w:rPr>
          <w:rFonts w:eastAsia="Calibri" w:cstheme="minorHAnsi"/>
          <w:kern w:val="16"/>
        </w:rPr>
        <w:t>ben</w:t>
      </w:r>
      <w:r w:rsidR="001A1DEB" w:rsidRPr="00CE7B63">
        <w:rPr>
          <w:rFonts w:eastAsia="Calibri" w:cstheme="minorHAnsi"/>
          <w:kern w:val="16"/>
        </w:rPr>
        <w:t xml:space="preserve"> </w:t>
      </w:r>
      <w:r w:rsidRPr="00CE7B63">
        <w:rPr>
          <w:rFonts w:eastAsia="Calibri" w:cstheme="minorHAnsi"/>
          <w:kern w:val="16"/>
        </w:rPr>
        <w:t>Haggai.</w:t>
      </w:r>
      <w:r w:rsidR="001A1DEB" w:rsidRPr="00CE7B63">
        <w:rPr>
          <w:rFonts w:eastAsia="Calibri" w:cstheme="minorHAnsi"/>
          <w:kern w:val="16"/>
        </w:rPr>
        <w:t xml:space="preserve"> </w:t>
      </w:r>
      <w:r w:rsidRPr="00CE7B63">
        <w:rPr>
          <w:rFonts w:eastAsia="Calibri" w:cstheme="minorHAnsi"/>
          <w:kern w:val="16"/>
        </w:rPr>
        <w:t>Mi</w:t>
      </w:r>
      <w:r w:rsidR="001A1DEB" w:rsidRPr="00CE7B63">
        <w:rPr>
          <w:rFonts w:eastAsia="Calibri" w:cstheme="minorHAnsi"/>
          <w:kern w:val="16"/>
        </w:rPr>
        <w:t xml:space="preserve"> </w:t>
      </w:r>
      <w:r w:rsidRPr="00CE7B63">
        <w:rPr>
          <w:rFonts w:eastAsia="Calibri" w:cstheme="minorHAnsi"/>
          <w:kern w:val="16"/>
        </w:rPr>
        <w:t>Sheberach…He</w:t>
      </w:r>
      <w:r w:rsidR="001A1DEB" w:rsidRPr="00CE7B63">
        <w:rPr>
          <w:rFonts w:eastAsia="Calibri" w:cstheme="minorHAnsi"/>
          <w:kern w:val="16"/>
        </w:rPr>
        <w:t xml:space="preserve"> </w:t>
      </w:r>
      <w:r w:rsidRPr="00CE7B63">
        <w:rPr>
          <w:rFonts w:eastAsia="Calibri" w:cstheme="minorHAnsi"/>
          <w:kern w:val="16"/>
        </w:rPr>
        <w:t>who</w:t>
      </w:r>
      <w:r w:rsidR="001A1DEB" w:rsidRPr="00CE7B63">
        <w:rPr>
          <w:rFonts w:eastAsia="Calibri" w:cstheme="minorHAnsi"/>
          <w:kern w:val="16"/>
        </w:rPr>
        <w:t xml:space="preserve"> </w:t>
      </w:r>
      <w:r w:rsidRPr="00CE7B63">
        <w:rPr>
          <w:rFonts w:eastAsia="Calibri" w:cstheme="minorHAnsi"/>
          <w:kern w:val="16"/>
        </w:rPr>
        <w:t>blessed</w:t>
      </w:r>
      <w:r w:rsidR="001A1DEB" w:rsidRPr="00CE7B63">
        <w:rPr>
          <w:rFonts w:eastAsia="Calibri" w:cstheme="minorHAnsi"/>
          <w:kern w:val="16"/>
        </w:rPr>
        <w:t xml:space="preserve"> </w:t>
      </w:r>
      <w:r w:rsidRPr="00CE7B63">
        <w:rPr>
          <w:rFonts w:eastAsia="Calibri" w:cstheme="minorHAnsi"/>
          <w:kern w:val="16"/>
        </w:rPr>
        <w:t>our</w:t>
      </w:r>
      <w:r w:rsidR="001A1DEB" w:rsidRPr="00CE7B63">
        <w:rPr>
          <w:rFonts w:eastAsia="Calibri" w:cstheme="minorHAnsi"/>
          <w:kern w:val="16"/>
        </w:rPr>
        <w:t xml:space="preserve"> </w:t>
      </w:r>
      <w:r w:rsidRPr="00CE7B63">
        <w:rPr>
          <w:rFonts w:eastAsia="Calibri" w:cstheme="minorHAnsi"/>
          <w:kern w:val="16"/>
        </w:rPr>
        <w:t>forefathers</w:t>
      </w:r>
      <w:r w:rsidR="001A1DEB" w:rsidRPr="00CE7B63">
        <w:rPr>
          <w:rFonts w:eastAsia="Calibri" w:cstheme="minorHAnsi"/>
          <w:kern w:val="16"/>
        </w:rPr>
        <w:t xml:space="preserve"> </w:t>
      </w:r>
      <w:r w:rsidRPr="00CE7B63">
        <w:rPr>
          <w:rFonts w:eastAsia="Calibri" w:cstheme="minorHAnsi"/>
          <w:kern w:val="16"/>
        </w:rPr>
        <w:t>Abraham,</w:t>
      </w:r>
      <w:r w:rsidR="001A1DEB" w:rsidRPr="00CE7B63">
        <w:rPr>
          <w:rFonts w:eastAsia="Calibri" w:cstheme="minorHAnsi"/>
          <w:kern w:val="16"/>
        </w:rPr>
        <w:t xml:space="preserve"> </w:t>
      </w:r>
      <w:r w:rsidRPr="00CE7B63">
        <w:rPr>
          <w:rFonts w:eastAsia="Calibri" w:cstheme="minorHAnsi"/>
          <w:kern w:val="16"/>
        </w:rPr>
        <w:t>Isaac</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Jacob,</w:t>
      </w:r>
      <w:r w:rsidR="001A1DEB" w:rsidRPr="00CE7B63">
        <w:rPr>
          <w:rFonts w:eastAsia="Calibri" w:cstheme="minorHAnsi"/>
          <w:kern w:val="16"/>
        </w:rPr>
        <w:t xml:space="preserve"> </w:t>
      </w:r>
      <w:r w:rsidRPr="00CE7B63">
        <w:rPr>
          <w:rFonts w:eastAsia="Calibri" w:cstheme="minorHAnsi"/>
          <w:kern w:val="16"/>
        </w:rPr>
        <w:t>Moses</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Aaron,</w:t>
      </w:r>
      <w:r w:rsidR="001A1DEB" w:rsidRPr="00CE7B63">
        <w:rPr>
          <w:rFonts w:eastAsia="Calibri" w:cstheme="minorHAnsi"/>
          <w:kern w:val="16"/>
        </w:rPr>
        <w:t xml:space="preserve"> </w:t>
      </w:r>
      <w:r w:rsidRPr="00CE7B63">
        <w:rPr>
          <w:rFonts w:eastAsia="Calibri" w:cstheme="minorHAnsi"/>
          <w:kern w:val="16"/>
        </w:rPr>
        <w:t>David,</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Solomon,</w:t>
      </w:r>
      <w:r w:rsidR="001A1DEB" w:rsidRPr="00CE7B63">
        <w:rPr>
          <w:rFonts w:eastAsia="Calibri" w:cstheme="minorHAnsi"/>
          <w:kern w:val="16"/>
        </w:rPr>
        <w:t xml:space="preserve"> </w:t>
      </w:r>
      <w:r w:rsidRPr="00CE7B63">
        <w:rPr>
          <w:rFonts w:eastAsia="Calibri" w:cstheme="minorHAnsi"/>
          <w:kern w:val="16"/>
        </w:rPr>
        <w:t>may</w:t>
      </w:r>
      <w:r w:rsidR="001A1DEB" w:rsidRPr="00CE7B63">
        <w:rPr>
          <w:rFonts w:eastAsia="Calibri" w:cstheme="minorHAnsi"/>
          <w:kern w:val="16"/>
        </w:rPr>
        <w:t xml:space="preserve"> </w:t>
      </w:r>
      <w:r w:rsidRPr="00CE7B63">
        <w:rPr>
          <w:rFonts w:eastAsia="Calibri" w:cstheme="minorHAnsi"/>
          <w:kern w:val="16"/>
        </w:rPr>
        <w:t>He</w:t>
      </w:r>
      <w:r w:rsidR="001A1DEB" w:rsidRPr="00CE7B63">
        <w:rPr>
          <w:rFonts w:eastAsia="Calibri" w:cstheme="minorHAnsi"/>
          <w:kern w:val="16"/>
        </w:rPr>
        <w:t xml:space="preserve"> </w:t>
      </w:r>
      <w:r w:rsidRPr="00CE7B63">
        <w:rPr>
          <w:rFonts w:eastAsia="Calibri" w:cstheme="minorHAnsi"/>
          <w:kern w:val="16"/>
        </w:rPr>
        <w:t>bless</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heal</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sick</w:t>
      </w:r>
      <w:r w:rsidR="001A1DEB" w:rsidRPr="00CE7B63">
        <w:rPr>
          <w:rFonts w:eastAsia="Calibri" w:cstheme="minorHAnsi"/>
          <w:kern w:val="16"/>
        </w:rPr>
        <w:t xml:space="preserve"> </w:t>
      </w:r>
      <w:r w:rsidRPr="00CE7B63">
        <w:rPr>
          <w:rFonts w:eastAsia="Calibri" w:cstheme="minorHAnsi"/>
          <w:kern w:val="16"/>
        </w:rPr>
        <w:t>person</w:t>
      </w:r>
      <w:r w:rsidR="001A1DEB" w:rsidRPr="00CE7B63">
        <w:rPr>
          <w:rFonts w:eastAsia="Calibri" w:cstheme="minorHAnsi"/>
          <w:kern w:val="16"/>
        </w:rPr>
        <w:t xml:space="preserve"> </w:t>
      </w:r>
      <w:r w:rsidRPr="00CE7B63">
        <w:rPr>
          <w:rFonts w:eastAsia="Calibri" w:cstheme="minorHAnsi"/>
          <w:kern w:val="16"/>
        </w:rPr>
        <w:t>HE</w:t>
      </w:r>
      <w:r w:rsidR="001A1DEB" w:rsidRPr="00CE7B63">
        <w:rPr>
          <w:rFonts w:eastAsia="Calibri" w:cstheme="minorHAnsi"/>
          <w:kern w:val="16"/>
        </w:rPr>
        <w:t xml:space="preserve"> </w:t>
      </w:r>
      <w:r w:rsidRPr="00CE7B63">
        <w:rPr>
          <w:rFonts w:eastAsia="Calibri" w:cstheme="minorHAnsi"/>
          <w:kern w:val="16"/>
        </w:rPr>
        <w:t>Rabbi</w:t>
      </w:r>
      <w:r w:rsidR="001A1DEB" w:rsidRPr="00CE7B63">
        <w:rPr>
          <w:rFonts w:eastAsia="Calibri" w:cstheme="minorHAnsi"/>
          <w:kern w:val="16"/>
        </w:rPr>
        <w:t xml:space="preserve"> </w:t>
      </w:r>
      <w:r w:rsidRPr="00CE7B63">
        <w:rPr>
          <w:rFonts w:eastAsia="Calibri" w:cstheme="minorHAnsi"/>
          <w:kern w:val="16"/>
        </w:rPr>
        <w:t>Dr.</w:t>
      </w:r>
      <w:r w:rsidR="001A1DEB" w:rsidRPr="00CE7B63">
        <w:rPr>
          <w:rFonts w:eastAsia="Calibri" w:cstheme="minorHAnsi"/>
          <w:kern w:val="16"/>
        </w:rPr>
        <w:t xml:space="preserve"> </w:t>
      </w:r>
      <w:r w:rsidRPr="00CE7B63">
        <w:rPr>
          <w:rFonts w:eastAsia="Calibri" w:cstheme="minorHAnsi"/>
          <w:kern w:val="16"/>
        </w:rPr>
        <w:t>Yosef</w:t>
      </w:r>
      <w:r w:rsidR="001A1DEB" w:rsidRPr="00CE7B63">
        <w:rPr>
          <w:rFonts w:eastAsia="Calibri" w:cstheme="minorHAnsi"/>
          <w:kern w:val="16"/>
        </w:rPr>
        <w:t xml:space="preserve"> </w:t>
      </w:r>
      <w:r w:rsidRPr="00CE7B63">
        <w:rPr>
          <w:rFonts w:eastAsia="Calibri" w:cstheme="minorHAnsi"/>
          <w:kern w:val="16"/>
        </w:rPr>
        <w:t>ben</w:t>
      </w:r>
      <w:r w:rsidR="001A1DEB" w:rsidRPr="00CE7B63">
        <w:rPr>
          <w:rFonts w:eastAsia="Calibri" w:cstheme="minorHAnsi"/>
          <w:kern w:val="16"/>
        </w:rPr>
        <w:t xml:space="preserve"> </w:t>
      </w:r>
      <w:r w:rsidRPr="00CE7B63">
        <w:rPr>
          <w:rFonts w:eastAsia="Calibri" w:cstheme="minorHAnsi"/>
          <w:kern w:val="16"/>
        </w:rPr>
        <w:t>Haggai,</w:t>
      </w:r>
      <w:r w:rsidR="001A1DEB" w:rsidRPr="00CE7B63">
        <w:rPr>
          <w:rFonts w:eastAsia="Calibri" w:cstheme="minorHAnsi"/>
          <w:kern w:val="16"/>
        </w:rPr>
        <w:t xml:space="preserve"> </w:t>
      </w:r>
      <w:r w:rsidRPr="00CE7B63">
        <w:rPr>
          <w:rFonts w:eastAsia="Calibri" w:cstheme="minorHAnsi"/>
          <w:kern w:val="16"/>
        </w:rPr>
        <w:t>May</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Holy</w:t>
      </w:r>
      <w:r w:rsidR="001A1DEB" w:rsidRPr="00CE7B63">
        <w:rPr>
          <w:rFonts w:eastAsia="Calibri" w:cstheme="minorHAnsi"/>
          <w:kern w:val="16"/>
        </w:rPr>
        <w:t xml:space="preserve"> </w:t>
      </w:r>
      <w:r w:rsidRPr="00CE7B63">
        <w:rPr>
          <w:rFonts w:eastAsia="Calibri" w:cstheme="minorHAnsi"/>
          <w:kern w:val="16"/>
        </w:rPr>
        <w:t>One,</w:t>
      </w:r>
      <w:r w:rsidR="001A1DEB" w:rsidRPr="00CE7B63">
        <w:rPr>
          <w:rFonts w:eastAsia="Calibri" w:cstheme="minorHAnsi"/>
          <w:kern w:val="16"/>
        </w:rPr>
        <w:t xml:space="preserve"> </w:t>
      </w:r>
      <w:r w:rsidRPr="00CE7B63">
        <w:rPr>
          <w:rFonts w:eastAsia="Calibri" w:cstheme="minorHAnsi"/>
          <w:kern w:val="16"/>
        </w:rPr>
        <w:t>Blessed</w:t>
      </w:r>
      <w:r w:rsidR="001A1DEB" w:rsidRPr="00CE7B63">
        <w:rPr>
          <w:rFonts w:eastAsia="Calibri" w:cstheme="minorHAnsi"/>
          <w:kern w:val="16"/>
        </w:rPr>
        <w:t xml:space="preserve"> </w:t>
      </w:r>
      <w:r w:rsidRPr="00CE7B63">
        <w:rPr>
          <w:rFonts w:eastAsia="Calibri" w:cstheme="minorHAnsi"/>
          <w:kern w:val="16"/>
        </w:rPr>
        <w:t>is</w:t>
      </w:r>
      <w:r w:rsidR="001A1DEB" w:rsidRPr="00CE7B63">
        <w:rPr>
          <w:rFonts w:eastAsia="Calibri" w:cstheme="minorHAnsi"/>
          <w:kern w:val="16"/>
        </w:rPr>
        <w:t xml:space="preserve"> </w:t>
      </w:r>
      <w:r w:rsidRPr="00CE7B63">
        <w:rPr>
          <w:rFonts w:eastAsia="Calibri" w:cstheme="minorHAnsi"/>
          <w:kern w:val="16"/>
        </w:rPr>
        <w:t>He,</w:t>
      </w:r>
      <w:r w:rsidR="001A1DEB" w:rsidRPr="00CE7B63">
        <w:rPr>
          <w:rFonts w:eastAsia="Calibri" w:cstheme="minorHAnsi"/>
          <w:kern w:val="16"/>
        </w:rPr>
        <w:t xml:space="preserve"> </w:t>
      </w:r>
      <w:r w:rsidRPr="00CE7B63">
        <w:rPr>
          <w:rFonts w:eastAsia="Calibri" w:cstheme="minorHAnsi"/>
          <w:kern w:val="16"/>
        </w:rPr>
        <w:t>be</w:t>
      </w:r>
      <w:r w:rsidR="001A1DEB" w:rsidRPr="00CE7B63">
        <w:rPr>
          <w:rFonts w:eastAsia="Calibri" w:cstheme="minorHAnsi"/>
          <w:kern w:val="16"/>
        </w:rPr>
        <w:t xml:space="preserve"> </w:t>
      </w:r>
      <w:r w:rsidRPr="00CE7B63">
        <w:rPr>
          <w:rFonts w:eastAsia="Calibri" w:cstheme="minorHAnsi"/>
          <w:kern w:val="16"/>
        </w:rPr>
        <w:t>filled</w:t>
      </w:r>
      <w:r w:rsidR="001A1DEB" w:rsidRPr="00CE7B63">
        <w:rPr>
          <w:rFonts w:eastAsia="Calibri" w:cstheme="minorHAnsi"/>
          <w:kern w:val="16"/>
        </w:rPr>
        <w:t xml:space="preserve"> </w:t>
      </w:r>
      <w:r w:rsidRPr="00CE7B63">
        <w:rPr>
          <w:rFonts w:eastAsia="Calibri" w:cstheme="minorHAnsi"/>
          <w:kern w:val="16"/>
        </w:rPr>
        <w:t>with</w:t>
      </w:r>
      <w:r w:rsidR="001A1DEB" w:rsidRPr="00CE7B63">
        <w:rPr>
          <w:rFonts w:eastAsia="Calibri" w:cstheme="minorHAnsi"/>
          <w:kern w:val="16"/>
        </w:rPr>
        <w:t xml:space="preserve"> </w:t>
      </w:r>
      <w:r w:rsidRPr="00CE7B63">
        <w:rPr>
          <w:rFonts w:eastAsia="Calibri" w:cstheme="minorHAnsi"/>
          <w:kern w:val="16"/>
        </w:rPr>
        <w:t>compassion</w:t>
      </w:r>
      <w:r w:rsidR="001A1DEB" w:rsidRPr="00CE7B63">
        <w:rPr>
          <w:rFonts w:eastAsia="Calibri" w:cstheme="minorHAnsi"/>
          <w:kern w:val="16"/>
        </w:rPr>
        <w:t xml:space="preserve"> </w:t>
      </w:r>
      <w:r w:rsidRPr="00CE7B63">
        <w:rPr>
          <w:rFonts w:eastAsia="Calibri" w:cstheme="minorHAnsi"/>
          <w:kern w:val="16"/>
        </w:rPr>
        <w:t>for</w:t>
      </w:r>
      <w:r w:rsidR="001A1DEB" w:rsidRPr="00CE7B63">
        <w:rPr>
          <w:rFonts w:eastAsia="Calibri" w:cstheme="minorHAnsi"/>
          <w:kern w:val="16"/>
        </w:rPr>
        <w:t xml:space="preserve"> </w:t>
      </w:r>
      <w:r w:rsidRPr="00CE7B63">
        <w:rPr>
          <w:rFonts w:eastAsia="Calibri" w:cstheme="minorHAnsi"/>
          <w:kern w:val="16"/>
        </w:rPr>
        <w:t>him</w:t>
      </w:r>
      <w:r w:rsidR="001A1DEB" w:rsidRPr="00CE7B63">
        <w:rPr>
          <w:rFonts w:eastAsia="Calibri" w:cstheme="minorHAnsi"/>
          <w:kern w:val="16"/>
        </w:rPr>
        <w:t xml:space="preserve"> </w:t>
      </w:r>
      <w:r w:rsidRPr="00CE7B63">
        <w:rPr>
          <w:rFonts w:eastAsia="Calibri" w:cstheme="minorHAnsi"/>
          <w:kern w:val="16"/>
        </w:rPr>
        <w:t>to</w:t>
      </w:r>
      <w:r w:rsidR="001A1DEB" w:rsidRPr="00CE7B63">
        <w:rPr>
          <w:rFonts w:eastAsia="Calibri" w:cstheme="minorHAnsi"/>
          <w:kern w:val="16"/>
        </w:rPr>
        <w:t xml:space="preserve"> </w:t>
      </w:r>
      <w:r w:rsidRPr="00CE7B63">
        <w:rPr>
          <w:rFonts w:eastAsia="Calibri" w:cstheme="minorHAnsi"/>
          <w:kern w:val="16"/>
        </w:rPr>
        <w:t>restore</w:t>
      </w:r>
      <w:r w:rsidR="001A1DEB" w:rsidRPr="00CE7B63">
        <w:rPr>
          <w:rFonts w:eastAsia="Calibri" w:cstheme="minorHAnsi"/>
          <w:kern w:val="16"/>
        </w:rPr>
        <w:t xml:space="preserve"> </w:t>
      </w:r>
      <w:r w:rsidRPr="00CE7B63">
        <w:rPr>
          <w:rFonts w:eastAsia="Calibri" w:cstheme="minorHAnsi"/>
          <w:kern w:val="16"/>
        </w:rPr>
        <w:t>his</w:t>
      </w:r>
      <w:r w:rsidR="001A1DEB" w:rsidRPr="00CE7B63">
        <w:rPr>
          <w:rFonts w:eastAsia="Calibri" w:cstheme="minorHAnsi"/>
          <w:kern w:val="16"/>
        </w:rPr>
        <w:t xml:space="preserve"> </w:t>
      </w:r>
      <w:r w:rsidRPr="00CE7B63">
        <w:rPr>
          <w:rFonts w:eastAsia="Calibri" w:cstheme="minorHAnsi"/>
          <w:kern w:val="16"/>
        </w:rPr>
        <w:t>health,</w:t>
      </w:r>
      <w:r w:rsidR="001A1DEB" w:rsidRPr="00CE7B63">
        <w:rPr>
          <w:rFonts w:eastAsia="Calibri" w:cstheme="minorHAnsi"/>
          <w:kern w:val="16"/>
        </w:rPr>
        <w:t xml:space="preserve"> </w:t>
      </w:r>
      <w:r w:rsidRPr="00CE7B63">
        <w:rPr>
          <w:rFonts w:eastAsia="Calibri" w:cstheme="minorHAnsi"/>
          <w:kern w:val="16"/>
        </w:rPr>
        <w:t>to</w:t>
      </w:r>
      <w:r w:rsidR="001A1DEB" w:rsidRPr="00CE7B63">
        <w:rPr>
          <w:rFonts w:eastAsia="Calibri" w:cstheme="minorHAnsi"/>
          <w:kern w:val="16"/>
        </w:rPr>
        <w:t xml:space="preserve"> </w:t>
      </w:r>
      <w:r w:rsidRPr="00CE7B63">
        <w:rPr>
          <w:rFonts w:eastAsia="Calibri" w:cstheme="minorHAnsi"/>
          <w:kern w:val="16"/>
        </w:rPr>
        <w:t>heal</w:t>
      </w:r>
      <w:r w:rsidR="001A1DEB" w:rsidRPr="00CE7B63">
        <w:rPr>
          <w:rFonts w:eastAsia="Calibri" w:cstheme="minorHAnsi"/>
          <w:kern w:val="16"/>
        </w:rPr>
        <w:t xml:space="preserve"> </w:t>
      </w:r>
      <w:r w:rsidRPr="00CE7B63">
        <w:rPr>
          <w:rFonts w:eastAsia="Calibri" w:cstheme="minorHAnsi"/>
          <w:kern w:val="16"/>
        </w:rPr>
        <w:t>him,</w:t>
      </w:r>
      <w:r w:rsidR="001A1DEB" w:rsidRPr="00CE7B63">
        <w:rPr>
          <w:rFonts w:eastAsia="Calibri" w:cstheme="minorHAnsi"/>
          <w:kern w:val="16"/>
        </w:rPr>
        <w:t xml:space="preserve"> </w:t>
      </w:r>
      <w:r w:rsidRPr="00CE7B63">
        <w:rPr>
          <w:rFonts w:eastAsia="Calibri" w:cstheme="minorHAnsi"/>
          <w:kern w:val="16"/>
        </w:rPr>
        <w:t>to</w:t>
      </w:r>
      <w:r w:rsidR="001A1DEB" w:rsidRPr="00CE7B63">
        <w:rPr>
          <w:rFonts w:eastAsia="Calibri" w:cstheme="minorHAnsi"/>
          <w:kern w:val="16"/>
        </w:rPr>
        <w:t xml:space="preserve"> </w:t>
      </w:r>
      <w:r w:rsidRPr="00CE7B63">
        <w:rPr>
          <w:rFonts w:eastAsia="Calibri" w:cstheme="minorHAnsi"/>
          <w:kern w:val="16"/>
        </w:rPr>
        <w:t>strengthen</w:t>
      </w:r>
      <w:r w:rsidR="001A1DEB" w:rsidRPr="00CE7B63">
        <w:rPr>
          <w:rFonts w:eastAsia="Calibri" w:cstheme="minorHAnsi"/>
          <w:kern w:val="16"/>
        </w:rPr>
        <w:t xml:space="preserve"> </w:t>
      </w:r>
      <w:r w:rsidRPr="00CE7B63">
        <w:rPr>
          <w:rFonts w:eastAsia="Calibri" w:cstheme="minorHAnsi"/>
          <w:kern w:val="16"/>
        </w:rPr>
        <w:t>him,</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to</w:t>
      </w:r>
      <w:r w:rsidR="001A1DEB" w:rsidRPr="00CE7B63">
        <w:rPr>
          <w:rFonts w:eastAsia="Calibri" w:cstheme="minorHAnsi"/>
          <w:kern w:val="16"/>
        </w:rPr>
        <w:t xml:space="preserve"> </w:t>
      </w:r>
      <w:r w:rsidRPr="00CE7B63">
        <w:rPr>
          <w:rFonts w:eastAsia="Calibri" w:cstheme="minorHAnsi"/>
          <w:kern w:val="16"/>
        </w:rPr>
        <w:t>revivify</w:t>
      </w:r>
      <w:r w:rsidR="001A1DEB" w:rsidRPr="00CE7B63">
        <w:rPr>
          <w:rFonts w:eastAsia="Calibri" w:cstheme="minorHAnsi"/>
          <w:kern w:val="16"/>
        </w:rPr>
        <w:t xml:space="preserve"> </w:t>
      </w:r>
      <w:r w:rsidRPr="00CE7B63">
        <w:rPr>
          <w:rFonts w:eastAsia="Calibri" w:cstheme="minorHAnsi"/>
          <w:kern w:val="16"/>
        </w:rPr>
        <w:t>him.</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may</w:t>
      </w:r>
      <w:r w:rsidR="001A1DEB" w:rsidRPr="00CE7B63">
        <w:rPr>
          <w:rFonts w:eastAsia="Calibri" w:cstheme="minorHAnsi"/>
          <w:kern w:val="16"/>
        </w:rPr>
        <w:t xml:space="preserve"> </w:t>
      </w:r>
      <w:r w:rsidRPr="00CE7B63">
        <w:rPr>
          <w:rFonts w:eastAsia="Calibri" w:cstheme="minorHAnsi"/>
          <w:kern w:val="16"/>
        </w:rPr>
        <w:t>He</w:t>
      </w:r>
      <w:r w:rsidR="001A1DEB" w:rsidRPr="00CE7B63">
        <w:rPr>
          <w:rFonts w:eastAsia="Calibri" w:cstheme="minorHAnsi"/>
          <w:kern w:val="16"/>
        </w:rPr>
        <w:t xml:space="preserve"> </w:t>
      </w:r>
      <w:r w:rsidRPr="00CE7B63">
        <w:rPr>
          <w:rFonts w:eastAsia="Calibri" w:cstheme="minorHAnsi"/>
          <w:kern w:val="16"/>
        </w:rPr>
        <w:t>send</w:t>
      </w:r>
      <w:r w:rsidR="001A1DEB" w:rsidRPr="00CE7B63">
        <w:rPr>
          <w:rFonts w:eastAsia="Calibri" w:cstheme="minorHAnsi"/>
          <w:kern w:val="16"/>
        </w:rPr>
        <w:t xml:space="preserve"> </w:t>
      </w:r>
      <w:r w:rsidRPr="00CE7B63">
        <w:rPr>
          <w:rFonts w:eastAsia="Calibri" w:cstheme="minorHAnsi"/>
          <w:kern w:val="16"/>
        </w:rPr>
        <w:t>him</w:t>
      </w:r>
      <w:r w:rsidR="001A1DEB" w:rsidRPr="00CE7B63">
        <w:rPr>
          <w:rFonts w:eastAsia="Calibri" w:cstheme="minorHAnsi"/>
          <w:kern w:val="16"/>
        </w:rPr>
        <w:t xml:space="preserve"> </w:t>
      </w:r>
      <w:r w:rsidRPr="00CE7B63">
        <w:rPr>
          <w:rFonts w:eastAsia="Calibri" w:cstheme="minorHAnsi"/>
          <w:kern w:val="16"/>
        </w:rPr>
        <w:t>speedily</w:t>
      </w:r>
      <w:r w:rsidR="001A1DEB" w:rsidRPr="00CE7B63">
        <w:rPr>
          <w:rFonts w:eastAsia="Calibri" w:cstheme="minorHAnsi"/>
          <w:kern w:val="16"/>
        </w:rPr>
        <w:t xml:space="preserve"> </w:t>
      </w:r>
      <w:r w:rsidRPr="00CE7B63">
        <w:rPr>
          <w:rFonts w:eastAsia="Calibri" w:cstheme="minorHAnsi"/>
          <w:kern w:val="16"/>
        </w:rPr>
        <w:t>a</w:t>
      </w:r>
      <w:r w:rsidR="001A1DEB" w:rsidRPr="00CE7B63">
        <w:rPr>
          <w:rFonts w:eastAsia="Calibri" w:cstheme="minorHAnsi"/>
          <w:kern w:val="16"/>
        </w:rPr>
        <w:t xml:space="preserve"> </w:t>
      </w:r>
      <w:r w:rsidRPr="00CE7B63">
        <w:rPr>
          <w:rFonts w:eastAsia="Calibri" w:cstheme="minorHAnsi"/>
          <w:kern w:val="16"/>
        </w:rPr>
        <w:t>complete</w:t>
      </w:r>
      <w:r w:rsidR="001A1DEB" w:rsidRPr="00CE7B63">
        <w:rPr>
          <w:rFonts w:eastAsia="Calibri" w:cstheme="minorHAnsi"/>
          <w:kern w:val="16"/>
        </w:rPr>
        <w:t xml:space="preserve"> </w:t>
      </w:r>
      <w:r w:rsidRPr="00CE7B63">
        <w:rPr>
          <w:rFonts w:eastAsia="Calibri" w:cstheme="minorHAnsi"/>
          <w:kern w:val="16"/>
        </w:rPr>
        <w:t>recovery</w:t>
      </w:r>
      <w:r w:rsidR="001A1DEB" w:rsidRPr="00CE7B63">
        <w:rPr>
          <w:rFonts w:eastAsia="Calibri" w:cstheme="minorHAnsi"/>
          <w:kern w:val="16"/>
        </w:rPr>
        <w:t xml:space="preserve"> </w:t>
      </w:r>
      <w:r w:rsidRPr="00CE7B63">
        <w:rPr>
          <w:rFonts w:eastAsia="Calibri" w:cstheme="minorHAnsi"/>
          <w:kern w:val="16"/>
        </w:rPr>
        <w:t>from</w:t>
      </w:r>
      <w:r w:rsidR="001A1DEB" w:rsidRPr="00CE7B63">
        <w:rPr>
          <w:rFonts w:eastAsia="Calibri" w:cstheme="minorHAnsi"/>
          <w:kern w:val="16"/>
        </w:rPr>
        <w:t xml:space="preserve"> </w:t>
      </w:r>
      <w:r w:rsidRPr="00CE7B63">
        <w:rPr>
          <w:rFonts w:eastAsia="Calibri" w:cstheme="minorHAnsi"/>
          <w:kern w:val="16"/>
        </w:rPr>
        <w:t>heaven,</w:t>
      </w:r>
      <w:r w:rsidR="001A1DEB" w:rsidRPr="00CE7B63">
        <w:rPr>
          <w:rFonts w:eastAsia="Calibri" w:cstheme="minorHAnsi"/>
          <w:kern w:val="16"/>
        </w:rPr>
        <w:t xml:space="preserve"> </w:t>
      </w:r>
      <w:r w:rsidRPr="00CE7B63">
        <w:rPr>
          <w:rFonts w:eastAsia="Calibri" w:cstheme="minorHAnsi"/>
          <w:kern w:val="16"/>
        </w:rPr>
        <w:t>among</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other</w:t>
      </w:r>
      <w:r w:rsidR="001A1DEB" w:rsidRPr="00CE7B63">
        <w:rPr>
          <w:rFonts w:eastAsia="Calibri" w:cstheme="minorHAnsi"/>
          <w:kern w:val="16"/>
        </w:rPr>
        <w:t xml:space="preserve"> </w:t>
      </w:r>
      <w:r w:rsidRPr="00CE7B63">
        <w:rPr>
          <w:rFonts w:eastAsia="Calibri" w:cstheme="minorHAnsi"/>
          <w:kern w:val="16"/>
        </w:rPr>
        <w:t>sick</w:t>
      </w:r>
      <w:r w:rsidR="001A1DEB" w:rsidRPr="00CE7B63">
        <w:rPr>
          <w:rFonts w:eastAsia="Calibri" w:cstheme="minorHAnsi"/>
          <w:kern w:val="16"/>
        </w:rPr>
        <w:t xml:space="preserve"> </w:t>
      </w:r>
      <w:r w:rsidRPr="00CE7B63">
        <w:rPr>
          <w:rFonts w:eastAsia="Calibri" w:cstheme="minorHAnsi"/>
          <w:kern w:val="16"/>
        </w:rPr>
        <w:t>people</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Yisrael,</w:t>
      </w:r>
      <w:r w:rsidR="001A1DEB" w:rsidRPr="00CE7B63">
        <w:rPr>
          <w:rFonts w:eastAsia="Calibri" w:cstheme="minorHAnsi"/>
          <w:kern w:val="16"/>
        </w:rPr>
        <w:t xml:space="preserve"> </w:t>
      </w:r>
      <w:r w:rsidRPr="00CE7B63">
        <w:rPr>
          <w:rFonts w:eastAsia="Calibri" w:cstheme="minorHAnsi"/>
          <w:kern w:val="16"/>
        </w:rPr>
        <w:t>a</w:t>
      </w:r>
      <w:r w:rsidR="001A1DEB" w:rsidRPr="00CE7B63">
        <w:rPr>
          <w:rFonts w:eastAsia="Calibri" w:cstheme="minorHAnsi"/>
          <w:kern w:val="16"/>
        </w:rPr>
        <w:t xml:space="preserve"> </w:t>
      </w:r>
      <w:r w:rsidRPr="00CE7B63">
        <w:rPr>
          <w:rFonts w:eastAsia="Calibri" w:cstheme="minorHAnsi"/>
          <w:kern w:val="16"/>
        </w:rPr>
        <w:t>recovery</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body</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a</w:t>
      </w:r>
      <w:r w:rsidR="001A1DEB" w:rsidRPr="00CE7B63">
        <w:rPr>
          <w:rFonts w:eastAsia="Calibri" w:cstheme="minorHAnsi"/>
          <w:kern w:val="16"/>
        </w:rPr>
        <w:t xml:space="preserve"> </w:t>
      </w:r>
      <w:r w:rsidRPr="00CE7B63">
        <w:rPr>
          <w:rFonts w:eastAsia="Calibri" w:cstheme="minorHAnsi"/>
          <w:kern w:val="16"/>
        </w:rPr>
        <w:t>recovery</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spirit,</w:t>
      </w:r>
      <w:r w:rsidR="001A1DEB" w:rsidRPr="00CE7B63">
        <w:rPr>
          <w:rFonts w:eastAsia="Calibri" w:cstheme="minorHAnsi"/>
          <w:kern w:val="16"/>
        </w:rPr>
        <w:t xml:space="preserve"> </w:t>
      </w:r>
      <w:r w:rsidRPr="00CE7B63">
        <w:rPr>
          <w:rFonts w:eastAsia="Calibri" w:cstheme="minorHAnsi"/>
          <w:kern w:val="16"/>
        </w:rPr>
        <w:t>swiftly</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soon,</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we</w:t>
      </w:r>
      <w:r w:rsidR="001A1DEB" w:rsidRPr="00CE7B63">
        <w:rPr>
          <w:rFonts w:eastAsia="Calibri" w:cstheme="minorHAnsi"/>
          <w:kern w:val="16"/>
        </w:rPr>
        <w:t xml:space="preserve"> </w:t>
      </w:r>
      <w:r w:rsidRPr="00CE7B63">
        <w:rPr>
          <w:rFonts w:eastAsia="Calibri" w:cstheme="minorHAnsi"/>
          <w:kern w:val="16"/>
        </w:rPr>
        <w:t>will</w:t>
      </w:r>
      <w:r w:rsidR="001A1DEB" w:rsidRPr="00CE7B63">
        <w:rPr>
          <w:rFonts w:eastAsia="Calibri" w:cstheme="minorHAnsi"/>
          <w:kern w:val="16"/>
        </w:rPr>
        <w:t xml:space="preserve"> </w:t>
      </w:r>
      <w:r w:rsidRPr="00CE7B63">
        <w:rPr>
          <w:rFonts w:eastAsia="Calibri" w:cstheme="minorHAnsi"/>
          <w:kern w:val="16"/>
        </w:rPr>
        <w:t>say</w:t>
      </w:r>
      <w:r w:rsidR="001A1DEB" w:rsidRPr="00CE7B63">
        <w:rPr>
          <w:rFonts w:eastAsia="Calibri" w:cstheme="minorHAnsi"/>
          <w:kern w:val="16"/>
        </w:rPr>
        <w:t xml:space="preserve"> </w:t>
      </w:r>
      <w:r w:rsidRPr="00CE7B63">
        <w:rPr>
          <w:rFonts w:eastAsia="Calibri" w:cstheme="minorHAnsi"/>
          <w:kern w:val="16"/>
        </w:rPr>
        <w:t>amen</w:t>
      </w:r>
      <w:r w:rsidR="001A1DEB" w:rsidRPr="00CE7B63">
        <w:rPr>
          <w:rFonts w:eastAsia="Calibri" w:cstheme="minorHAnsi"/>
          <w:kern w:val="16"/>
        </w:rPr>
        <w:t xml:space="preserve"> </w:t>
      </w:r>
      <w:r w:rsidRPr="00CE7B63">
        <w:rPr>
          <w:rFonts w:eastAsia="Calibri" w:cstheme="minorHAnsi"/>
          <w:kern w:val="16"/>
        </w:rPr>
        <w:t>ve</w:t>
      </w:r>
      <w:r w:rsidR="001A1DEB" w:rsidRPr="00CE7B63">
        <w:rPr>
          <w:rFonts w:eastAsia="Calibri" w:cstheme="minorHAnsi"/>
          <w:kern w:val="16"/>
        </w:rPr>
        <w:t xml:space="preserve"> </w:t>
      </w:r>
      <w:r w:rsidRPr="00CE7B63">
        <w:rPr>
          <w:rFonts w:eastAsia="Calibri" w:cstheme="minorHAnsi"/>
          <w:kern w:val="16"/>
        </w:rPr>
        <w:t>amen!</w:t>
      </w:r>
    </w:p>
    <w:p w14:paraId="071D4685" w14:textId="77777777" w:rsidR="009A4A79" w:rsidRPr="00CE7B63" w:rsidRDefault="009A4A79" w:rsidP="00AD1417">
      <w:pPr>
        <w:pBdr>
          <w:bottom w:val="double" w:sz="4" w:space="1" w:color="auto"/>
        </w:pBdr>
        <w:rPr>
          <w:rFonts w:eastAsia="Calibri" w:cstheme="minorHAnsi"/>
          <w:kern w:val="16"/>
          <w:sz w:val="16"/>
          <w:szCs w:val="16"/>
        </w:rPr>
      </w:pPr>
    </w:p>
    <w:p w14:paraId="11B3AC99" w14:textId="77777777" w:rsidR="00195AC4" w:rsidRPr="00CE7B63" w:rsidRDefault="00195AC4" w:rsidP="00AD1417">
      <w:pPr>
        <w:jc w:val="center"/>
        <w:rPr>
          <w:rFonts w:eastAsia="Calibri" w:cs="Times New Roman"/>
          <w:b/>
          <w:bCs/>
          <w:kern w:val="16"/>
          <w:sz w:val="16"/>
          <w:szCs w:val="16"/>
        </w:rPr>
      </w:pPr>
    </w:p>
    <w:p w14:paraId="4479FF04" w14:textId="6C6C4C30" w:rsidR="00B34BFC" w:rsidRPr="00CE7B63" w:rsidRDefault="00B34BFC" w:rsidP="00AD1417">
      <w:pPr>
        <w:jc w:val="center"/>
        <w:rPr>
          <w:rFonts w:eastAsia="Calibri" w:cs="Times New Roman"/>
          <w:b/>
          <w:bCs/>
          <w:kern w:val="16"/>
        </w:rPr>
      </w:pPr>
      <w:r w:rsidRPr="00CE7B63">
        <w:rPr>
          <w:rFonts w:eastAsia="Calibri" w:cs="Times New Roman"/>
          <w:b/>
          <w:bCs/>
          <w:kern w:val="16"/>
        </w:rPr>
        <w:t>A</w:t>
      </w:r>
      <w:r w:rsidR="001A1DEB" w:rsidRPr="00CE7B63">
        <w:rPr>
          <w:rFonts w:eastAsia="Calibri" w:cs="Times New Roman"/>
          <w:b/>
          <w:bCs/>
          <w:kern w:val="16"/>
        </w:rPr>
        <w:t xml:space="preserve"> </w:t>
      </w:r>
      <w:r w:rsidRPr="00CE7B63">
        <w:rPr>
          <w:rFonts w:eastAsia="Calibri" w:cs="Times New Roman"/>
          <w:b/>
          <w:bCs/>
          <w:kern w:val="16"/>
        </w:rPr>
        <w:t>Prayer</w:t>
      </w:r>
      <w:r w:rsidR="001A1DEB" w:rsidRPr="00CE7B63">
        <w:rPr>
          <w:rFonts w:eastAsia="Calibri" w:cs="Times New Roman"/>
          <w:b/>
          <w:bCs/>
          <w:kern w:val="16"/>
        </w:rPr>
        <w:t xml:space="preserve"> </w:t>
      </w:r>
      <w:r w:rsidRPr="00CE7B63">
        <w:rPr>
          <w:rFonts w:eastAsia="Calibri" w:cs="Times New Roman"/>
          <w:b/>
          <w:bCs/>
          <w:kern w:val="16"/>
        </w:rPr>
        <w:t>for</w:t>
      </w:r>
      <w:r w:rsidR="001A1DEB" w:rsidRPr="00CE7B63">
        <w:rPr>
          <w:rFonts w:eastAsia="Calibri" w:cs="Times New Roman"/>
          <w:b/>
          <w:bCs/>
          <w:kern w:val="16"/>
        </w:rPr>
        <w:t xml:space="preserve"> </w:t>
      </w:r>
      <w:r w:rsidRPr="00CE7B63">
        <w:rPr>
          <w:rFonts w:eastAsia="Calibri" w:cs="Times New Roman"/>
          <w:b/>
          <w:bCs/>
          <w:kern w:val="16"/>
        </w:rPr>
        <w:t>Israel</w:t>
      </w:r>
    </w:p>
    <w:p w14:paraId="173902F7" w14:textId="77777777" w:rsidR="00B34BFC" w:rsidRPr="00CE7B63" w:rsidRDefault="00B34BFC" w:rsidP="00AD1417">
      <w:pPr>
        <w:rPr>
          <w:rFonts w:eastAsia="Calibri" w:cs="Times New Roman"/>
          <w:b/>
          <w:bCs/>
          <w:kern w:val="16"/>
          <w:sz w:val="16"/>
          <w:szCs w:val="16"/>
        </w:rPr>
      </w:pPr>
    </w:p>
    <w:p w14:paraId="01336E4A" w14:textId="6CB16202" w:rsidR="00B34BFC" w:rsidRPr="00CE7B63" w:rsidRDefault="00B34BFC" w:rsidP="00AD1417">
      <w:pPr>
        <w:rPr>
          <w:rFonts w:eastAsia="Calibri" w:cstheme="minorHAnsi"/>
          <w:kern w:val="16"/>
        </w:rPr>
      </w:pPr>
      <w:r w:rsidRPr="00CE7B63">
        <w:rPr>
          <w:rFonts w:eastAsia="Calibri" w:cstheme="minorHAnsi"/>
          <w:kern w:val="16"/>
        </w:rPr>
        <w:t>Our</w:t>
      </w:r>
      <w:r w:rsidR="001A1DEB" w:rsidRPr="00CE7B63">
        <w:rPr>
          <w:rFonts w:eastAsia="Calibri" w:cstheme="minorHAnsi"/>
          <w:kern w:val="16"/>
        </w:rPr>
        <w:t xml:space="preserve"> </w:t>
      </w:r>
      <w:r w:rsidRPr="00CE7B63">
        <w:rPr>
          <w:rFonts w:eastAsia="Calibri" w:cstheme="minorHAnsi"/>
          <w:kern w:val="16"/>
        </w:rPr>
        <w:t>Father</w:t>
      </w:r>
      <w:r w:rsidR="001A1DEB" w:rsidRPr="00CE7B63">
        <w:rPr>
          <w:rFonts w:eastAsia="Calibri" w:cstheme="minorHAnsi"/>
          <w:kern w:val="16"/>
        </w:rPr>
        <w:t xml:space="preserve"> </w:t>
      </w:r>
      <w:r w:rsidRPr="00CE7B63">
        <w:rPr>
          <w:rFonts w:eastAsia="Calibri" w:cstheme="minorHAnsi"/>
          <w:kern w:val="16"/>
        </w:rPr>
        <w:t>in</w:t>
      </w:r>
      <w:r w:rsidR="001A1DEB" w:rsidRPr="00CE7B63">
        <w:rPr>
          <w:rFonts w:eastAsia="Calibri" w:cstheme="minorHAnsi"/>
          <w:kern w:val="16"/>
        </w:rPr>
        <w:t xml:space="preserve"> </w:t>
      </w:r>
      <w:r w:rsidRPr="00CE7B63">
        <w:rPr>
          <w:rFonts w:eastAsia="Calibri" w:cstheme="minorHAnsi"/>
          <w:kern w:val="16"/>
        </w:rPr>
        <w:t>Heaven,</w:t>
      </w:r>
      <w:r w:rsidR="001A1DEB" w:rsidRPr="00CE7B63">
        <w:rPr>
          <w:rFonts w:eastAsia="Calibri" w:cstheme="minorHAnsi"/>
          <w:kern w:val="16"/>
        </w:rPr>
        <w:t xml:space="preserve"> </w:t>
      </w:r>
      <w:r w:rsidRPr="00CE7B63">
        <w:rPr>
          <w:rFonts w:eastAsia="Calibri" w:cstheme="minorHAnsi"/>
          <w:kern w:val="16"/>
        </w:rPr>
        <w:t>Rock,</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Redeemer</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Israel,</w:t>
      </w:r>
      <w:r w:rsidR="001A1DEB" w:rsidRPr="00CE7B63">
        <w:rPr>
          <w:rFonts w:eastAsia="Calibri" w:cstheme="minorHAnsi"/>
          <w:kern w:val="16"/>
        </w:rPr>
        <w:t xml:space="preserve"> </w:t>
      </w:r>
      <w:r w:rsidRPr="00CE7B63">
        <w:rPr>
          <w:rFonts w:eastAsia="Calibri" w:cstheme="minorHAnsi"/>
          <w:kern w:val="16"/>
        </w:rPr>
        <w:t>bless</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State</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Israel,</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first</w:t>
      </w:r>
      <w:r w:rsidR="001A1DEB" w:rsidRPr="00CE7B63">
        <w:rPr>
          <w:rFonts w:eastAsia="Calibri" w:cstheme="minorHAnsi"/>
          <w:kern w:val="16"/>
        </w:rPr>
        <w:t xml:space="preserve"> </w:t>
      </w:r>
      <w:r w:rsidRPr="00CE7B63">
        <w:rPr>
          <w:rFonts w:eastAsia="Calibri" w:cstheme="minorHAnsi"/>
          <w:kern w:val="16"/>
        </w:rPr>
        <w:t>manifestation</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approach</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our</w:t>
      </w:r>
      <w:r w:rsidR="001A1DEB" w:rsidRPr="00CE7B63">
        <w:rPr>
          <w:rFonts w:eastAsia="Calibri" w:cstheme="minorHAnsi"/>
          <w:kern w:val="16"/>
        </w:rPr>
        <w:t xml:space="preserve"> </w:t>
      </w:r>
      <w:r w:rsidRPr="00CE7B63">
        <w:rPr>
          <w:rFonts w:eastAsia="Calibri" w:cstheme="minorHAnsi"/>
          <w:kern w:val="16"/>
        </w:rPr>
        <w:t>redemption.</w:t>
      </w:r>
      <w:r w:rsidR="001A1DEB" w:rsidRPr="00CE7B63">
        <w:rPr>
          <w:rFonts w:eastAsia="Calibri" w:cstheme="minorHAnsi"/>
          <w:kern w:val="16"/>
        </w:rPr>
        <w:t xml:space="preserve"> </w:t>
      </w:r>
      <w:r w:rsidRPr="00CE7B63">
        <w:rPr>
          <w:rFonts w:eastAsia="Calibri" w:cstheme="minorHAnsi"/>
          <w:kern w:val="16"/>
        </w:rPr>
        <w:t>Shield</w:t>
      </w:r>
      <w:r w:rsidR="001A1DEB" w:rsidRPr="00CE7B63">
        <w:rPr>
          <w:rFonts w:eastAsia="Calibri" w:cstheme="minorHAnsi"/>
          <w:kern w:val="16"/>
        </w:rPr>
        <w:t xml:space="preserve"> </w:t>
      </w:r>
      <w:r w:rsidRPr="00CE7B63">
        <w:rPr>
          <w:rFonts w:eastAsia="Calibri" w:cstheme="minorHAnsi"/>
          <w:kern w:val="16"/>
        </w:rPr>
        <w:t>it</w:t>
      </w:r>
      <w:r w:rsidR="001A1DEB" w:rsidRPr="00CE7B63">
        <w:rPr>
          <w:rFonts w:eastAsia="Calibri" w:cstheme="minorHAnsi"/>
          <w:kern w:val="16"/>
        </w:rPr>
        <w:t xml:space="preserve"> </w:t>
      </w:r>
      <w:r w:rsidRPr="00CE7B63">
        <w:rPr>
          <w:rFonts w:eastAsia="Calibri" w:cstheme="minorHAnsi"/>
          <w:kern w:val="16"/>
        </w:rPr>
        <w:t>with</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lovingkindness,</w:t>
      </w:r>
      <w:r w:rsidR="001A1DEB" w:rsidRPr="00CE7B63">
        <w:rPr>
          <w:rFonts w:eastAsia="Calibri" w:cstheme="minorHAnsi"/>
          <w:kern w:val="16"/>
        </w:rPr>
        <w:t xml:space="preserve"> </w:t>
      </w:r>
      <w:r w:rsidRPr="00CE7B63">
        <w:rPr>
          <w:rFonts w:eastAsia="Calibri" w:cstheme="minorHAnsi"/>
          <w:kern w:val="16"/>
        </w:rPr>
        <w:t>envelop</w:t>
      </w:r>
      <w:r w:rsidR="001A1DEB" w:rsidRPr="00CE7B63">
        <w:rPr>
          <w:rFonts w:eastAsia="Calibri" w:cstheme="minorHAnsi"/>
          <w:kern w:val="16"/>
        </w:rPr>
        <w:t xml:space="preserve"> </w:t>
      </w:r>
      <w:r w:rsidRPr="00CE7B63">
        <w:rPr>
          <w:rFonts w:eastAsia="Calibri" w:cstheme="minorHAnsi"/>
          <w:kern w:val="16"/>
        </w:rPr>
        <w:t>it</w:t>
      </w:r>
      <w:r w:rsidR="001A1DEB" w:rsidRPr="00CE7B63">
        <w:rPr>
          <w:rFonts w:eastAsia="Calibri" w:cstheme="minorHAnsi"/>
          <w:kern w:val="16"/>
        </w:rPr>
        <w:t xml:space="preserve"> </w:t>
      </w:r>
      <w:r w:rsidRPr="00CE7B63">
        <w:rPr>
          <w:rFonts w:eastAsia="Calibri" w:cstheme="minorHAnsi"/>
          <w:kern w:val="16"/>
        </w:rPr>
        <w:t>in</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peace,</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bestow</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light</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truth</w:t>
      </w:r>
      <w:r w:rsidR="001A1DEB" w:rsidRPr="00CE7B63">
        <w:rPr>
          <w:rFonts w:eastAsia="Calibri" w:cstheme="minorHAnsi"/>
          <w:kern w:val="16"/>
        </w:rPr>
        <w:t xml:space="preserve"> </w:t>
      </w:r>
      <w:r w:rsidRPr="00CE7B63">
        <w:rPr>
          <w:rFonts w:eastAsia="Calibri" w:cstheme="minorHAnsi"/>
          <w:kern w:val="16"/>
        </w:rPr>
        <w:t>upon</w:t>
      </w:r>
      <w:r w:rsidR="001A1DEB" w:rsidRPr="00CE7B63">
        <w:rPr>
          <w:rFonts w:eastAsia="Calibri" w:cstheme="minorHAnsi"/>
          <w:kern w:val="16"/>
        </w:rPr>
        <w:t xml:space="preserve"> </w:t>
      </w:r>
      <w:r w:rsidRPr="00CE7B63">
        <w:rPr>
          <w:rFonts w:eastAsia="Calibri" w:cstheme="minorHAnsi"/>
          <w:kern w:val="16"/>
        </w:rPr>
        <w:t>its</w:t>
      </w:r>
      <w:r w:rsidR="001A1DEB" w:rsidRPr="00CE7B63">
        <w:rPr>
          <w:rFonts w:eastAsia="Calibri" w:cstheme="minorHAnsi"/>
          <w:kern w:val="16"/>
        </w:rPr>
        <w:t xml:space="preserve"> </w:t>
      </w:r>
      <w:r w:rsidRPr="00CE7B63">
        <w:rPr>
          <w:rFonts w:eastAsia="Calibri" w:cstheme="minorHAnsi"/>
          <w:kern w:val="16"/>
        </w:rPr>
        <w:t>leaders,</w:t>
      </w:r>
      <w:r w:rsidR="001A1DEB" w:rsidRPr="00CE7B63">
        <w:rPr>
          <w:rFonts w:eastAsia="Calibri" w:cstheme="minorHAnsi"/>
          <w:kern w:val="16"/>
        </w:rPr>
        <w:t xml:space="preserve"> </w:t>
      </w:r>
      <w:r w:rsidRPr="00CE7B63">
        <w:rPr>
          <w:rFonts w:eastAsia="Calibri" w:cstheme="minorHAnsi"/>
          <w:kern w:val="16"/>
        </w:rPr>
        <w:t>ministers,</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advisors,</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grace</w:t>
      </w:r>
      <w:r w:rsidR="001A1DEB" w:rsidRPr="00CE7B63">
        <w:rPr>
          <w:rFonts w:eastAsia="Calibri" w:cstheme="minorHAnsi"/>
          <w:kern w:val="16"/>
        </w:rPr>
        <w:t xml:space="preserve"> </w:t>
      </w:r>
      <w:r w:rsidRPr="00CE7B63">
        <w:rPr>
          <w:rFonts w:eastAsia="Calibri" w:cstheme="minorHAnsi"/>
          <w:kern w:val="16"/>
        </w:rPr>
        <w:t>them</w:t>
      </w:r>
      <w:r w:rsidR="001A1DEB" w:rsidRPr="00CE7B63">
        <w:rPr>
          <w:rFonts w:eastAsia="Calibri" w:cstheme="minorHAnsi"/>
          <w:kern w:val="16"/>
        </w:rPr>
        <w:t xml:space="preserve"> </w:t>
      </w:r>
      <w:r w:rsidRPr="00CE7B63">
        <w:rPr>
          <w:rFonts w:eastAsia="Calibri" w:cstheme="minorHAnsi"/>
          <w:kern w:val="16"/>
        </w:rPr>
        <w:t>with</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good</w:t>
      </w:r>
      <w:r w:rsidR="001A1DEB" w:rsidRPr="00CE7B63">
        <w:rPr>
          <w:rFonts w:eastAsia="Calibri" w:cstheme="minorHAnsi"/>
          <w:kern w:val="16"/>
        </w:rPr>
        <w:t xml:space="preserve"> </w:t>
      </w:r>
      <w:r w:rsidRPr="00CE7B63">
        <w:rPr>
          <w:rFonts w:eastAsia="Calibri" w:cstheme="minorHAnsi"/>
          <w:kern w:val="16"/>
        </w:rPr>
        <w:t>counsel.</w:t>
      </w:r>
      <w:r w:rsidR="001A1DEB" w:rsidRPr="00CE7B63">
        <w:rPr>
          <w:rFonts w:eastAsia="Calibri" w:cstheme="minorHAnsi"/>
          <w:kern w:val="16"/>
        </w:rPr>
        <w:t xml:space="preserve"> </w:t>
      </w:r>
      <w:r w:rsidRPr="00CE7B63">
        <w:rPr>
          <w:rFonts w:eastAsia="Calibri" w:cstheme="minorHAnsi"/>
          <w:kern w:val="16"/>
        </w:rPr>
        <w:t>Strengthen</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hands</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those</w:t>
      </w:r>
      <w:r w:rsidR="001A1DEB" w:rsidRPr="00CE7B63">
        <w:rPr>
          <w:rFonts w:eastAsia="Calibri" w:cstheme="minorHAnsi"/>
          <w:kern w:val="16"/>
        </w:rPr>
        <w:t xml:space="preserve"> </w:t>
      </w:r>
      <w:r w:rsidRPr="00CE7B63">
        <w:rPr>
          <w:rFonts w:eastAsia="Calibri" w:cstheme="minorHAnsi"/>
          <w:kern w:val="16"/>
        </w:rPr>
        <w:t>who</w:t>
      </w:r>
      <w:r w:rsidR="001A1DEB" w:rsidRPr="00CE7B63">
        <w:rPr>
          <w:rFonts w:eastAsia="Calibri" w:cstheme="minorHAnsi"/>
          <w:kern w:val="16"/>
        </w:rPr>
        <w:t xml:space="preserve"> </w:t>
      </w:r>
      <w:r w:rsidRPr="00CE7B63">
        <w:rPr>
          <w:rFonts w:eastAsia="Calibri" w:cstheme="minorHAnsi"/>
          <w:kern w:val="16"/>
        </w:rPr>
        <w:t>defend</w:t>
      </w:r>
      <w:r w:rsidR="001A1DEB" w:rsidRPr="00CE7B63">
        <w:rPr>
          <w:rFonts w:eastAsia="Calibri" w:cstheme="minorHAnsi"/>
          <w:kern w:val="16"/>
        </w:rPr>
        <w:t xml:space="preserve"> </w:t>
      </w:r>
      <w:r w:rsidRPr="00CE7B63">
        <w:rPr>
          <w:rFonts w:eastAsia="Calibri" w:cstheme="minorHAnsi"/>
          <w:kern w:val="16"/>
        </w:rPr>
        <w:t>our</w:t>
      </w:r>
      <w:r w:rsidR="001A1DEB" w:rsidRPr="00CE7B63">
        <w:rPr>
          <w:rFonts w:eastAsia="Calibri" w:cstheme="minorHAnsi"/>
          <w:kern w:val="16"/>
        </w:rPr>
        <w:t xml:space="preserve"> </w:t>
      </w:r>
      <w:r w:rsidRPr="00CE7B63">
        <w:rPr>
          <w:rFonts w:eastAsia="Calibri" w:cstheme="minorHAnsi"/>
          <w:kern w:val="16"/>
        </w:rPr>
        <w:t>holy</w:t>
      </w:r>
      <w:r w:rsidR="001A1DEB" w:rsidRPr="00CE7B63">
        <w:rPr>
          <w:rFonts w:eastAsia="Calibri" w:cstheme="minorHAnsi"/>
          <w:kern w:val="16"/>
        </w:rPr>
        <w:t xml:space="preserve"> </w:t>
      </w:r>
      <w:r w:rsidRPr="00CE7B63">
        <w:rPr>
          <w:rFonts w:eastAsia="Calibri" w:cstheme="minorHAnsi"/>
          <w:kern w:val="16"/>
        </w:rPr>
        <w:t>land,</w:t>
      </w:r>
      <w:r w:rsidR="001A1DEB" w:rsidRPr="00CE7B63">
        <w:rPr>
          <w:rFonts w:eastAsia="Calibri" w:cstheme="minorHAnsi"/>
          <w:kern w:val="16"/>
        </w:rPr>
        <w:t xml:space="preserve"> </w:t>
      </w:r>
      <w:r w:rsidRPr="00CE7B63">
        <w:rPr>
          <w:rFonts w:eastAsia="Calibri" w:cstheme="minorHAnsi"/>
          <w:kern w:val="16"/>
        </w:rPr>
        <w:t>grant</w:t>
      </w:r>
      <w:r w:rsidR="001A1DEB" w:rsidRPr="00CE7B63">
        <w:rPr>
          <w:rFonts w:eastAsia="Calibri" w:cstheme="minorHAnsi"/>
          <w:kern w:val="16"/>
        </w:rPr>
        <w:t xml:space="preserve"> </w:t>
      </w:r>
      <w:r w:rsidRPr="00CE7B63">
        <w:rPr>
          <w:rFonts w:eastAsia="Calibri" w:cstheme="minorHAnsi"/>
          <w:kern w:val="16"/>
        </w:rPr>
        <w:t>them</w:t>
      </w:r>
      <w:r w:rsidR="001A1DEB" w:rsidRPr="00CE7B63">
        <w:rPr>
          <w:rFonts w:eastAsia="Calibri" w:cstheme="minorHAnsi"/>
          <w:kern w:val="16"/>
        </w:rPr>
        <w:t xml:space="preserve"> </w:t>
      </w:r>
      <w:r w:rsidRPr="00CE7B63">
        <w:rPr>
          <w:rFonts w:eastAsia="Calibri" w:cstheme="minorHAnsi"/>
          <w:kern w:val="16"/>
        </w:rPr>
        <w:t>deliverance,</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adorn</w:t>
      </w:r>
      <w:r w:rsidR="001A1DEB" w:rsidRPr="00CE7B63">
        <w:rPr>
          <w:rFonts w:eastAsia="Calibri" w:cstheme="minorHAnsi"/>
          <w:kern w:val="16"/>
        </w:rPr>
        <w:t xml:space="preserve"> </w:t>
      </w:r>
      <w:r w:rsidRPr="00CE7B63">
        <w:rPr>
          <w:rFonts w:eastAsia="Calibri" w:cstheme="minorHAnsi"/>
          <w:kern w:val="16"/>
        </w:rPr>
        <w:t>them</w:t>
      </w:r>
      <w:r w:rsidR="001A1DEB" w:rsidRPr="00CE7B63">
        <w:rPr>
          <w:rFonts w:eastAsia="Calibri" w:cstheme="minorHAnsi"/>
          <w:kern w:val="16"/>
        </w:rPr>
        <w:t xml:space="preserve"> </w:t>
      </w:r>
      <w:r w:rsidRPr="00CE7B63">
        <w:rPr>
          <w:rFonts w:eastAsia="Calibri" w:cstheme="minorHAnsi"/>
          <w:kern w:val="16"/>
        </w:rPr>
        <w:t>in</w:t>
      </w:r>
      <w:r w:rsidR="001A1DEB" w:rsidRPr="00CE7B63">
        <w:rPr>
          <w:rFonts w:eastAsia="Calibri" w:cstheme="minorHAnsi"/>
          <w:kern w:val="16"/>
        </w:rPr>
        <w:t xml:space="preserve"> </w:t>
      </w:r>
      <w:r w:rsidRPr="00CE7B63">
        <w:rPr>
          <w:rFonts w:eastAsia="Calibri" w:cstheme="minorHAnsi"/>
          <w:kern w:val="16"/>
        </w:rPr>
        <w:t>a</w:t>
      </w:r>
      <w:r w:rsidR="001A1DEB" w:rsidRPr="00CE7B63">
        <w:rPr>
          <w:rFonts w:eastAsia="Calibri" w:cstheme="minorHAnsi"/>
          <w:kern w:val="16"/>
        </w:rPr>
        <w:t xml:space="preserve"> </w:t>
      </w:r>
      <w:r w:rsidRPr="00CE7B63">
        <w:rPr>
          <w:rFonts w:eastAsia="Calibri" w:cstheme="minorHAnsi"/>
          <w:kern w:val="16"/>
        </w:rPr>
        <w:t>mantle</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victory.</w:t>
      </w:r>
      <w:r w:rsidR="001A1DEB" w:rsidRPr="00CE7B63">
        <w:rPr>
          <w:rFonts w:eastAsia="Calibri" w:cstheme="minorHAnsi"/>
          <w:kern w:val="16"/>
        </w:rPr>
        <w:t xml:space="preserve"> </w:t>
      </w:r>
      <w:r w:rsidRPr="00CE7B63">
        <w:rPr>
          <w:rFonts w:eastAsia="Calibri" w:cstheme="minorHAnsi"/>
          <w:kern w:val="16"/>
        </w:rPr>
        <w:t>Ordain</w:t>
      </w:r>
      <w:r w:rsidR="001A1DEB" w:rsidRPr="00CE7B63">
        <w:rPr>
          <w:rFonts w:eastAsia="Calibri" w:cstheme="minorHAnsi"/>
          <w:kern w:val="16"/>
        </w:rPr>
        <w:t xml:space="preserve"> </w:t>
      </w:r>
      <w:r w:rsidRPr="00CE7B63">
        <w:rPr>
          <w:rFonts w:eastAsia="Calibri" w:cstheme="minorHAnsi"/>
          <w:kern w:val="16"/>
        </w:rPr>
        <w:t>peace</w:t>
      </w:r>
      <w:r w:rsidR="001A1DEB" w:rsidRPr="00CE7B63">
        <w:rPr>
          <w:rFonts w:eastAsia="Calibri" w:cstheme="minorHAnsi"/>
          <w:kern w:val="16"/>
        </w:rPr>
        <w:t xml:space="preserve"> </w:t>
      </w:r>
      <w:r w:rsidRPr="00CE7B63">
        <w:rPr>
          <w:rFonts w:eastAsia="Calibri" w:cstheme="minorHAnsi"/>
          <w:kern w:val="16"/>
        </w:rPr>
        <w:t>in</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land</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grant</w:t>
      </w:r>
      <w:r w:rsidR="001A1DEB" w:rsidRPr="00CE7B63">
        <w:rPr>
          <w:rFonts w:eastAsia="Calibri" w:cstheme="minorHAnsi"/>
          <w:kern w:val="16"/>
        </w:rPr>
        <w:t xml:space="preserve"> </w:t>
      </w:r>
      <w:r w:rsidRPr="00CE7B63">
        <w:rPr>
          <w:rFonts w:eastAsia="Calibri" w:cstheme="minorHAnsi"/>
          <w:kern w:val="16"/>
        </w:rPr>
        <w:t>its</w:t>
      </w:r>
      <w:r w:rsidR="001A1DEB" w:rsidRPr="00CE7B63">
        <w:rPr>
          <w:rFonts w:eastAsia="Calibri" w:cstheme="minorHAnsi"/>
          <w:kern w:val="16"/>
        </w:rPr>
        <w:t xml:space="preserve"> </w:t>
      </w:r>
      <w:r w:rsidRPr="00CE7B63">
        <w:rPr>
          <w:rFonts w:eastAsia="Calibri" w:cstheme="minorHAnsi"/>
          <w:kern w:val="16"/>
        </w:rPr>
        <w:t>inhabitants</w:t>
      </w:r>
      <w:r w:rsidR="001A1DEB" w:rsidRPr="00CE7B63">
        <w:rPr>
          <w:rFonts w:eastAsia="Calibri" w:cstheme="minorHAnsi"/>
          <w:kern w:val="16"/>
        </w:rPr>
        <w:t xml:space="preserve"> </w:t>
      </w:r>
      <w:r w:rsidRPr="00CE7B63">
        <w:rPr>
          <w:rFonts w:eastAsia="Calibri" w:cstheme="minorHAnsi"/>
          <w:kern w:val="16"/>
        </w:rPr>
        <w:t>eternal</w:t>
      </w:r>
      <w:r w:rsidR="001A1DEB" w:rsidRPr="00CE7B63">
        <w:rPr>
          <w:rFonts w:eastAsia="Calibri" w:cstheme="minorHAnsi"/>
          <w:kern w:val="16"/>
        </w:rPr>
        <w:t xml:space="preserve"> </w:t>
      </w:r>
      <w:r w:rsidRPr="00CE7B63">
        <w:rPr>
          <w:rFonts w:eastAsia="Calibri" w:cstheme="minorHAnsi"/>
          <w:kern w:val="16"/>
        </w:rPr>
        <w:t>happiness.</w:t>
      </w:r>
    </w:p>
    <w:p w14:paraId="2D1AB4F9" w14:textId="77777777" w:rsidR="00B34BFC" w:rsidRPr="00CE7B63" w:rsidRDefault="00B34BFC" w:rsidP="00AD1417">
      <w:pPr>
        <w:rPr>
          <w:rFonts w:eastAsia="Calibri" w:cstheme="minorHAnsi"/>
          <w:kern w:val="16"/>
        </w:rPr>
      </w:pPr>
    </w:p>
    <w:p w14:paraId="56AEAD3A" w14:textId="628A5487" w:rsidR="00B34BFC" w:rsidRPr="00CE7B63" w:rsidRDefault="00B34BFC" w:rsidP="00AD1417">
      <w:pPr>
        <w:rPr>
          <w:rFonts w:eastAsia="Calibri" w:cstheme="minorHAnsi"/>
          <w:b/>
          <w:bCs/>
          <w:kern w:val="16"/>
        </w:rPr>
      </w:pPr>
      <w:r w:rsidRPr="00CE7B63">
        <w:rPr>
          <w:rFonts w:eastAsia="Calibri" w:cstheme="minorHAnsi"/>
          <w:kern w:val="16"/>
        </w:rPr>
        <w:t>Lead</w:t>
      </w:r>
      <w:r w:rsidR="001A1DEB" w:rsidRPr="00CE7B63">
        <w:rPr>
          <w:rFonts w:eastAsia="Calibri" w:cstheme="minorHAnsi"/>
          <w:kern w:val="16"/>
        </w:rPr>
        <w:t xml:space="preserve"> </w:t>
      </w:r>
      <w:r w:rsidRPr="00CE7B63">
        <w:rPr>
          <w:rFonts w:eastAsia="Calibri" w:cstheme="minorHAnsi"/>
          <w:kern w:val="16"/>
        </w:rPr>
        <w:t>them,</w:t>
      </w:r>
      <w:r w:rsidR="001A1DEB" w:rsidRPr="00CE7B63">
        <w:rPr>
          <w:rFonts w:eastAsia="Calibri" w:cstheme="minorHAnsi"/>
          <w:kern w:val="16"/>
        </w:rPr>
        <w:t xml:space="preserve"> </w:t>
      </w:r>
      <w:r w:rsidRPr="00CE7B63">
        <w:rPr>
          <w:rFonts w:eastAsia="Calibri" w:cstheme="minorHAnsi"/>
          <w:kern w:val="16"/>
        </w:rPr>
        <w:t>swiftly</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upright,</w:t>
      </w:r>
      <w:r w:rsidR="001A1DEB" w:rsidRPr="00CE7B63">
        <w:rPr>
          <w:rFonts w:eastAsia="Calibri" w:cstheme="minorHAnsi"/>
          <w:kern w:val="16"/>
        </w:rPr>
        <w:t xml:space="preserve"> </w:t>
      </w:r>
      <w:r w:rsidRPr="00CE7B63">
        <w:rPr>
          <w:rFonts w:eastAsia="Calibri" w:cstheme="minorHAnsi"/>
          <w:kern w:val="16"/>
        </w:rPr>
        <w:t>to</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city</w:t>
      </w:r>
      <w:r w:rsidR="001A1DEB" w:rsidRPr="00CE7B63">
        <w:rPr>
          <w:rFonts w:eastAsia="Calibri" w:cstheme="minorHAnsi"/>
          <w:kern w:val="16"/>
        </w:rPr>
        <w:t xml:space="preserve"> </w:t>
      </w:r>
      <w:r w:rsidRPr="00CE7B63">
        <w:rPr>
          <w:rFonts w:eastAsia="Calibri" w:cstheme="minorHAnsi"/>
          <w:kern w:val="16"/>
        </w:rPr>
        <w:t>Zion</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to</w:t>
      </w:r>
      <w:r w:rsidR="001A1DEB" w:rsidRPr="00CE7B63">
        <w:rPr>
          <w:rFonts w:eastAsia="Calibri" w:cstheme="minorHAnsi"/>
          <w:kern w:val="16"/>
        </w:rPr>
        <w:t xml:space="preserve"> </w:t>
      </w:r>
      <w:r w:rsidRPr="00CE7B63">
        <w:rPr>
          <w:rFonts w:eastAsia="Calibri" w:cstheme="minorHAnsi"/>
          <w:kern w:val="16"/>
        </w:rPr>
        <w:t>Jerusalem,</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abode</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Name,</w:t>
      </w:r>
      <w:r w:rsidR="001A1DEB" w:rsidRPr="00CE7B63">
        <w:rPr>
          <w:rFonts w:eastAsia="Calibri" w:cstheme="minorHAnsi"/>
          <w:kern w:val="16"/>
        </w:rPr>
        <w:t xml:space="preserve"> </w:t>
      </w:r>
      <w:r w:rsidRPr="00CE7B63">
        <w:rPr>
          <w:rFonts w:eastAsia="Calibri" w:cstheme="minorHAnsi"/>
          <w:kern w:val="16"/>
        </w:rPr>
        <w:t>as</w:t>
      </w:r>
      <w:r w:rsidR="001A1DEB" w:rsidRPr="00CE7B63">
        <w:rPr>
          <w:rFonts w:eastAsia="Calibri" w:cstheme="minorHAnsi"/>
          <w:kern w:val="16"/>
        </w:rPr>
        <w:t xml:space="preserve"> </w:t>
      </w:r>
      <w:r w:rsidRPr="00CE7B63">
        <w:rPr>
          <w:rFonts w:eastAsia="Calibri" w:cstheme="minorHAnsi"/>
          <w:kern w:val="16"/>
        </w:rPr>
        <w:t>is</w:t>
      </w:r>
      <w:r w:rsidR="001A1DEB" w:rsidRPr="00CE7B63">
        <w:rPr>
          <w:rFonts w:eastAsia="Calibri" w:cstheme="minorHAnsi"/>
          <w:kern w:val="16"/>
        </w:rPr>
        <w:t xml:space="preserve"> </w:t>
      </w:r>
      <w:r w:rsidRPr="00CE7B63">
        <w:rPr>
          <w:rFonts w:eastAsia="Calibri" w:cstheme="minorHAnsi"/>
          <w:kern w:val="16"/>
        </w:rPr>
        <w:t>written</w:t>
      </w:r>
      <w:r w:rsidR="001A1DEB" w:rsidRPr="00CE7B63">
        <w:rPr>
          <w:rFonts w:eastAsia="Calibri" w:cstheme="minorHAnsi"/>
          <w:kern w:val="16"/>
        </w:rPr>
        <w:t xml:space="preserve"> </w:t>
      </w:r>
      <w:r w:rsidRPr="00CE7B63">
        <w:rPr>
          <w:rFonts w:eastAsia="Calibri" w:cstheme="minorHAnsi"/>
          <w:kern w:val="16"/>
        </w:rPr>
        <w:t>in</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Torah</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servant</w:t>
      </w:r>
      <w:r w:rsidR="001A1DEB" w:rsidRPr="00CE7B63">
        <w:rPr>
          <w:rFonts w:eastAsia="Calibri" w:cstheme="minorHAnsi"/>
          <w:kern w:val="16"/>
        </w:rPr>
        <w:t xml:space="preserve"> </w:t>
      </w:r>
      <w:r w:rsidRPr="00CE7B63">
        <w:rPr>
          <w:rFonts w:eastAsia="Calibri" w:cstheme="minorHAnsi"/>
          <w:kern w:val="16"/>
        </w:rPr>
        <w:t>Moses:</w:t>
      </w:r>
      <w:r w:rsidR="001A1DEB" w:rsidRPr="00CE7B63">
        <w:rPr>
          <w:rFonts w:eastAsia="Calibri" w:cstheme="minorHAnsi"/>
          <w:kern w:val="16"/>
        </w:rPr>
        <w:t xml:space="preserve"> </w:t>
      </w:r>
      <w:r w:rsidRPr="00CE7B63">
        <w:rPr>
          <w:rFonts w:eastAsia="Calibri" w:cstheme="minorHAnsi"/>
          <w:kern w:val="16"/>
        </w:rPr>
        <w:t>“Even</w:t>
      </w:r>
      <w:r w:rsidR="001A1DEB" w:rsidRPr="00CE7B63">
        <w:rPr>
          <w:rFonts w:eastAsia="Calibri" w:cstheme="minorHAnsi"/>
          <w:kern w:val="16"/>
        </w:rPr>
        <w:t xml:space="preserve"> </w:t>
      </w:r>
      <w:r w:rsidRPr="00CE7B63">
        <w:rPr>
          <w:rFonts w:eastAsia="Calibri" w:cstheme="minorHAnsi"/>
          <w:kern w:val="16"/>
        </w:rPr>
        <w:t>if</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outcasts</w:t>
      </w:r>
      <w:r w:rsidR="001A1DEB" w:rsidRPr="00CE7B63">
        <w:rPr>
          <w:rFonts w:eastAsia="Calibri" w:cstheme="minorHAnsi"/>
          <w:kern w:val="16"/>
        </w:rPr>
        <w:t xml:space="preserve"> </w:t>
      </w:r>
      <w:r w:rsidRPr="00CE7B63">
        <w:rPr>
          <w:rFonts w:eastAsia="Calibri" w:cstheme="minorHAnsi"/>
          <w:kern w:val="16"/>
        </w:rPr>
        <w:t>are</w:t>
      </w:r>
      <w:r w:rsidR="001A1DEB" w:rsidRPr="00CE7B63">
        <w:rPr>
          <w:rFonts w:eastAsia="Calibri" w:cstheme="minorHAnsi"/>
          <w:kern w:val="16"/>
        </w:rPr>
        <w:t xml:space="preserve"> </w:t>
      </w:r>
      <w:r w:rsidRPr="00CE7B63">
        <w:rPr>
          <w:rFonts w:eastAsia="Calibri" w:cstheme="minorHAnsi"/>
          <w:kern w:val="16"/>
        </w:rPr>
        <w:t>at</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ends</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world,</w:t>
      </w:r>
      <w:r w:rsidR="001A1DEB" w:rsidRPr="00CE7B63">
        <w:rPr>
          <w:rFonts w:eastAsia="Calibri" w:cstheme="minorHAnsi"/>
          <w:kern w:val="16"/>
        </w:rPr>
        <w:t xml:space="preserve"> </w:t>
      </w:r>
      <w:r w:rsidRPr="00CE7B63">
        <w:rPr>
          <w:rFonts w:eastAsia="Calibri" w:cstheme="minorHAnsi"/>
          <w:kern w:val="16"/>
        </w:rPr>
        <w:t>from</w:t>
      </w:r>
      <w:r w:rsidR="001A1DEB" w:rsidRPr="00CE7B63">
        <w:rPr>
          <w:rFonts w:eastAsia="Calibri" w:cstheme="minorHAnsi"/>
          <w:kern w:val="16"/>
        </w:rPr>
        <w:t xml:space="preserve"> </w:t>
      </w:r>
      <w:r w:rsidRPr="00CE7B63">
        <w:rPr>
          <w:rFonts w:eastAsia="Calibri" w:cstheme="minorHAnsi"/>
          <w:kern w:val="16"/>
        </w:rPr>
        <w:t>there</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Lord</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God</w:t>
      </w:r>
      <w:r w:rsidR="001A1DEB" w:rsidRPr="00CE7B63">
        <w:rPr>
          <w:rFonts w:eastAsia="Calibri" w:cstheme="minorHAnsi"/>
          <w:kern w:val="16"/>
        </w:rPr>
        <w:t xml:space="preserve"> </w:t>
      </w:r>
      <w:r w:rsidRPr="00CE7B63">
        <w:rPr>
          <w:rFonts w:eastAsia="Calibri" w:cstheme="minorHAnsi"/>
          <w:kern w:val="16"/>
        </w:rPr>
        <w:t>will</w:t>
      </w:r>
      <w:r w:rsidR="001A1DEB" w:rsidRPr="00CE7B63">
        <w:rPr>
          <w:rFonts w:eastAsia="Calibri" w:cstheme="minorHAnsi"/>
          <w:kern w:val="16"/>
        </w:rPr>
        <w:t xml:space="preserve"> </w:t>
      </w:r>
      <w:r w:rsidRPr="00CE7B63">
        <w:rPr>
          <w:rFonts w:eastAsia="Calibri" w:cstheme="minorHAnsi"/>
          <w:kern w:val="16"/>
        </w:rPr>
        <w:t>gather</w:t>
      </w:r>
      <w:r w:rsidR="001A1DEB" w:rsidRPr="00CE7B63">
        <w:rPr>
          <w:rFonts w:eastAsia="Calibri" w:cstheme="minorHAnsi"/>
          <w:kern w:val="16"/>
        </w:rPr>
        <w:t xml:space="preserve"> </w:t>
      </w:r>
      <w:r w:rsidRPr="00CE7B63">
        <w:rPr>
          <w:rFonts w:eastAsia="Calibri" w:cstheme="minorHAnsi"/>
          <w:kern w:val="16"/>
        </w:rPr>
        <w:t>you,</w:t>
      </w:r>
      <w:r w:rsidR="001A1DEB" w:rsidRPr="00CE7B63">
        <w:rPr>
          <w:rFonts w:eastAsia="Calibri" w:cstheme="minorHAnsi"/>
          <w:kern w:val="16"/>
        </w:rPr>
        <w:t xml:space="preserve"> </w:t>
      </w:r>
      <w:r w:rsidRPr="00CE7B63">
        <w:rPr>
          <w:rFonts w:eastAsia="Calibri" w:cstheme="minorHAnsi"/>
          <w:kern w:val="16"/>
        </w:rPr>
        <w:t>from</w:t>
      </w:r>
      <w:r w:rsidR="001A1DEB" w:rsidRPr="00CE7B63">
        <w:rPr>
          <w:rFonts w:eastAsia="Calibri" w:cstheme="minorHAnsi"/>
          <w:kern w:val="16"/>
        </w:rPr>
        <w:t xml:space="preserve"> </w:t>
      </w:r>
      <w:r w:rsidRPr="00CE7B63">
        <w:rPr>
          <w:rFonts w:eastAsia="Calibri" w:cstheme="minorHAnsi"/>
          <w:kern w:val="16"/>
        </w:rPr>
        <w:t>there</w:t>
      </w:r>
      <w:r w:rsidR="001A1DEB" w:rsidRPr="00CE7B63">
        <w:rPr>
          <w:rFonts w:eastAsia="Calibri" w:cstheme="minorHAnsi"/>
          <w:kern w:val="16"/>
        </w:rPr>
        <w:t xml:space="preserve"> </w:t>
      </w:r>
      <w:r w:rsidRPr="00CE7B63">
        <w:rPr>
          <w:rFonts w:eastAsia="Calibri" w:cstheme="minorHAnsi"/>
          <w:kern w:val="16"/>
        </w:rPr>
        <w:t>He</w:t>
      </w:r>
      <w:r w:rsidR="001A1DEB" w:rsidRPr="00CE7B63">
        <w:rPr>
          <w:rFonts w:eastAsia="Calibri" w:cstheme="minorHAnsi"/>
          <w:kern w:val="16"/>
        </w:rPr>
        <w:t xml:space="preserve"> </w:t>
      </w:r>
      <w:r w:rsidRPr="00CE7B63">
        <w:rPr>
          <w:rFonts w:eastAsia="Calibri" w:cstheme="minorHAnsi"/>
          <w:kern w:val="16"/>
        </w:rPr>
        <w:t>will</w:t>
      </w:r>
      <w:r w:rsidR="001A1DEB" w:rsidRPr="00CE7B63">
        <w:rPr>
          <w:rFonts w:eastAsia="Calibri" w:cstheme="minorHAnsi"/>
          <w:kern w:val="16"/>
        </w:rPr>
        <w:t xml:space="preserve"> </w:t>
      </w:r>
      <w:r w:rsidRPr="00CE7B63">
        <w:rPr>
          <w:rFonts w:eastAsia="Calibri" w:cstheme="minorHAnsi"/>
          <w:kern w:val="16"/>
        </w:rPr>
        <w:t>fetch</w:t>
      </w:r>
      <w:r w:rsidR="001A1DEB" w:rsidRPr="00CE7B63">
        <w:rPr>
          <w:rFonts w:eastAsia="Calibri" w:cstheme="minorHAnsi"/>
          <w:kern w:val="16"/>
        </w:rPr>
        <w:t xml:space="preserve"> </w:t>
      </w:r>
      <w:r w:rsidRPr="00CE7B63">
        <w:rPr>
          <w:rFonts w:eastAsia="Calibri" w:cstheme="minorHAnsi"/>
          <w:kern w:val="16"/>
        </w:rPr>
        <w:t>you.</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Lord</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God</w:t>
      </w:r>
      <w:r w:rsidR="001A1DEB" w:rsidRPr="00CE7B63">
        <w:rPr>
          <w:rFonts w:eastAsia="Calibri" w:cstheme="minorHAnsi"/>
          <w:kern w:val="16"/>
        </w:rPr>
        <w:t xml:space="preserve"> </w:t>
      </w:r>
      <w:r w:rsidRPr="00CE7B63">
        <w:rPr>
          <w:rFonts w:eastAsia="Calibri" w:cstheme="minorHAnsi"/>
          <w:kern w:val="16"/>
        </w:rPr>
        <w:t>will</w:t>
      </w:r>
      <w:r w:rsidR="001A1DEB" w:rsidRPr="00CE7B63">
        <w:rPr>
          <w:rFonts w:eastAsia="Calibri" w:cstheme="minorHAnsi"/>
          <w:kern w:val="16"/>
        </w:rPr>
        <w:t xml:space="preserve"> </w:t>
      </w:r>
      <w:r w:rsidRPr="00CE7B63">
        <w:rPr>
          <w:rFonts w:eastAsia="Calibri" w:cstheme="minorHAnsi"/>
          <w:kern w:val="16"/>
        </w:rPr>
        <w:t>bring</w:t>
      </w:r>
      <w:r w:rsidR="001A1DEB" w:rsidRPr="00CE7B63">
        <w:rPr>
          <w:rFonts w:eastAsia="Calibri" w:cstheme="minorHAnsi"/>
          <w:kern w:val="16"/>
        </w:rPr>
        <w:t xml:space="preserve"> </w:t>
      </w:r>
      <w:r w:rsidRPr="00CE7B63">
        <w:rPr>
          <w:rFonts w:eastAsia="Calibri" w:cstheme="minorHAnsi"/>
          <w:kern w:val="16"/>
        </w:rPr>
        <w:t>you</w:t>
      </w:r>
      <w:r w:rsidR="001A1DEB" w:rsidRPr="00CE7B63">
        <w:rPr>
          <w:rFonts w:eastAsia="Calibri" w:cstheme="minorHAnsi"/>
          <w:kern w:val="16"/>
        </w:rPr>
        <w:t xml:space="preserve"> </w:t>
      </w:r>
      <w:r w:rsidRPr="00CE7B63">
        <w:rPr>
          <w:rFonts w:eastAsia="Calibri" w:cstheme="minorHAnsi"/>
          <w:kern w:val="16"/>
        </w:rPr>
        <w:t>to</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land</w:t>
      </w:r>
      <w:r w:rsidR="001A1DEB" w:rsidRPr="00CE7B63">
        <w:rPr>
          <w:rFonts w:eastAsia="Calibri" w:cstheme="minorHAnsi"/>
          <w:kern w:val="16"/>
        </w:rPr>
        <w:t xml:space="preserve"> </w:t>
      </w:r>
      <w:r w:rsidRPr="00CE7B63">
        <w:rPr>
          <w:rFonts w:eastAsia="Calibri" w:cstheme="minorHAnsi"/>
          <w:kern w:val="16"/>
        </w:rPr>
        <w:t>that</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fathers</w:t>
      </w:r>
      <w:r w:rsidR="001A1DEB" w:rsidRPr="00CE7B63">
        <w:rPr>
          <w:rFonts w:eastAsia="Calibri" w:cstheme="minorHAnsi"/>
          <w:kern w:val="16"/>
        </w:rPr>
        <w:t xml:space="preserve"> </w:t>
      </w:r>
      <w:r w:rsidRPr="00CE7B63">
        <w:rPr>
          <w:rFonts w:eastAsia="Calibri" w:cstheme="minorHAnsi"/>
          <w:kern w:val="16"/>
        </w:rPr>
        <w:t>possessed,</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you</w:t>
      </w:r>
      <w:r w:rsidR="001A1DEB" w:rsidRPr="00CE7B63">
        <w:rPr>
          <w:rFonts w:eastAsia="Calibri" w:cstheme="minorHAnsi"/>
          <w:kern w:val="16"/>
        </w:rPr>
        <w:t xml:space="preserve"> </w:t>
      </w:r>
      <w:r w:rsidRPr="00CE7B63">
        <w:rPr>
          <w:rFonts w:eastAsia="Calibri" w:cstheme="minorHAnsi"/>
          <w:kern w:val="16"/>
        </w:rPr>
        <w:t>shall</w:t>
      </w:r>
      <w:r w:rsidR="001A1DEB" w:rsidRPr="00CE7B63">
        <w:rPr>
          <w:rFonts w:eastAsia="Calibri" w:cstheme="minorHAnsi"/>
          <w:kern w:val="16"/>
        </w:rPr>
        <w:t xml:space="preserve"> </w:t>
      </w:r>
      <w:r w:rsidRPr="00CE7B63">
        <w:rPr>
          <w:rFonts w:eastAsia="Calibri" w:cstheme="minorHAnsi"/>
          <w:kern w:val="16"/>
        </w:rPr>
        <w:t>possess</w:t>
      </w:r>
      <w:r w:rsidR="001A1DEB" w:rsidRPr="00CE7B63">
        <w:rPr>
          <w:rFonts w:eastAsia="Calibri" w:cstheme="minorHAnsi"/>
          <w:kern w:val="16"/>
        </w:rPr>
        <w:t xml:space="preserve"> </w:t>
      </w:r>
      <w:r w:rsidRPr="00CE7B63">
        <w:rPr>
          <w:rFonts w:eastAsia="Calibri" w:cstheme="minorHAnsi"/>
          <w:kern w:val="16"/>
        </w:rPr>
        <w:t>it,</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He</w:t>
      </w:r>
      <w:r w:rsidR="001A1DEB" w:rsidRPr="00CE7B63">
        <w:rPr>
          <w:rFonts w:eastAsia="Calibri" w:cstheme="minorHAnsi"/>
          <w:kern w:val="16"/>
        </w:rPr>
        <w:t xml:space="preserve"> </w:t>
      </w:r>
      <w:r w:rsidRPr="00CE7B63">
        <w:rPr>
          <w:rFonts w:eastAsia="Calibri" w:cstheme="minorHAnsi"/>
          <w:kern w:val="16"/>
        </w:rPr>
        <w:t>will</w:t>
      </w:r>
      <w:r w:rsidR="001A1DEB" w:rsidRPr="00CE7B63">
        <w:rPr>
          <w:rFonts w:eastAsia="Calibri" w:cstheme="minorHAnsi"/>
          <w:kern w:val="16"/>
        </w:rPr>
        <w:t xml:space="preserve"> </w:t>
      </w:r>
      <w:r w:rsidRPr="00CE7B63">
        <w:rPr>
          <w:rFonts w:eastAsia="Calibri" w:cstheme="minorHAnsi"/>
          <w:kern w:val="16"/>
        </w:rPr>
        <w:t>make</w:t>
      </w:r>
      <w:r w:rsidR="001A1DEB" w:rsidRPr="00CE7B63">
        <w:rPr>
          <w:rFonts w:eastAsia="Calibri" w:cstheme="minorHAnsi"/>
          <w:kern w:val="16"/>
        </w:rPr>
        <w:t xml:space="preserve"> </w:t>
      </w:r>
      <w:r w:rsidRPr="00CE7B63">
        <w:rPr>
          <w:rFonts w:eastAsia="Calibri" w:cstheme="minorHAnsi"/>
          <w:kern w:val="16"/>
        </w:rPr>
        <w:t>you</w:t>
      </w:r>
      <w:r w:rsidR="001A1DEB" w:rsidRPr="00CE7B63">
        <w:rPr>
          <w:rFonts w:eastAsia="Calibri" w:cstheme="minorHAnsi"/>
          <w:kern w:val="16"/>
        </w:rPr>
        <w:t xml:space="preserve"> </w:t>
      </w:r>
      <w:r w:rsidRPr="00CE7B63">
        <w:rPr>
          <w:rFonts w:eastAsia="Calibri" w:cstheme="minorHAnsi"/>
          <w:kern w:val="16"/>
        </w:rPr>
        <w:t>more</w:t>
      </w:r>
      <w:r w:rsidR="001A1DEB" w:rsidRPr="00CE7B63">
        <w:rPr>
          <w:rFonts w:eastAsia="Calibri" w:cstheme="minorHAnsi"/>
          <w:kern w:val="16"/>
        </w:rPr>
        <w:t xml:space="preserve"> </w:t>
      </w:r>
      <w:r w:rsidRPr="00CE7B63">
        <w:rPr>
          <w:rFonts w:eastAsia="Calibri" w:cstheme="minorHAnsi"/>
          <w:kern w:val="16"/>
        </w:rPr>
        <w:t>prosperous</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more</w:t>
      </w:r>
      <w:r w:rsidR="001A1DEB" w:rsidRPr="00CE7B63">
        <w:rPr>
          <w:rFonts w:eastAsia="Calibri" w:cstheme="minorHAnsi"/>
          <w:kern w:val="16"/>
        </w:rPr>
        <w:t xml:space="preserve"> </w:t>
      </w:r>
      <w:r w:rsidRPr="00CE7B63">
        <w:rPr>
          <w:rFonts w:eastAsia="Calibri" w:cstheme="minorHAnsi"/>
          <w:kern w:val="16"/>
        </w:rPr>
        <w:t>numerous</w:t>
      </w:r>
      <w:r w:rsidR="001A1DEB" w:rsidRPr="00CE7B63">
        <w:rPr>
          <w:rFonts w:eastAsia="Calibri" w:cstheme="minorHAnsi"/>
          <w:kern w:val="16"/>
        </w:rPr>
        <w:t xml:space="preserve"> </w:t>
      </w:r>
      <w:r w:rsidRPr="00CE7B63">
        <w:rPr>
          <w:rFonts w:eastAsia="Calibri" w:cstheme="minorHAnsi"/>
          <w:kern w:val="16"/>
        </w:rPr>
        <w:t>than</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fathers.”</w:t>
      </w:r>
      <w:r w:rsidR="001A1DEB" w:rsidRPr="00CE7B63">
        <w:rPr>
          <w:rFonts w:eastAsia="Calibri" w:cstheme="minorHAnsi"/>
          <w:kern w:val="16"/>
        </w:rPr>
        <w:t xml:space="preserve"> </w:t>
      </w:r>
      <w:r w:rsidRPr="00CE7B63">
        <w:rPr>
          <w:rFonts w:eastAsia="Calibri" w:cstheme="minorHAnsi"/>
          <w:kern w:val="16"/>
        </w:rPr>
        <w:t>Draw</w:t>
      </w:r>
      <w:r w:rsidR="001A1DEB" w:rsidRPr="00CE7B63">
        <w:rPr>
          <w:rFonts w:eastAsia="Calibri" w:cstheme="minorHAnsi"/>
          <w:kern w:val="16"/>
        </w:rPr>
        <w:t xml:space="preserve"> </w:t>
      </w:r>
      <w:r w:rsidRPr="00CE7B63">
        <w:rPr>
          <w:rFonts w:eastAsia="Calibri" w:cstheme="minorHAnsi"/>
          <w:kern w:val="16"/>
        </w:rPr>
        <w:t>our</w:t>
      </w:r>
      <w:r w:rsidR="001A1DEB" w:rsidRPr="00CE7B63">
        <w:rPr>
          <w:rFonts w:eastAsia="Calibri" w:cstheme="minorHAnsi"/>
          <w:kern w:val="16"/>
        </w:rPr>
        <w:t xml:space="preserve"> </w:t>
      </w:r>
      <w:r w:rsidRPr="00CE7B63">
        <w:rPr>
          <w:rFonts w:eastAsia="Calibri" w:cstheme="minorHAnsi"/>
          <w:kern w:val="16"/>
        </w:rPr>
        <w:t>hearts</w:t>
      </w:r>
      <w:r w:rsidR="001A1DEB" w:rsidRPr="00CE7B63">
        <w:rPr>
          <w:rFonts w:eastAsia="Calibri" w:cstheme="minorHAnsi"/>
          <w:kern w:val="16"/>
        </w:rPr>
        <w:t xml:space="preserve"> </w:t>
      </w:r>
      <w:r w:rsidRPr="00CE7B63">
        <w:rPr>
          <w:rFonts w:eastAsia="Calibri" w:cstheme="minorHAnsi"/>
          <w:kern w:val="16"/>
        </w:rPr>
        <w:t>together</w:t>
      </w:r>
      <w:r w:rsidR="001A1DEB" w:rsidRPr="00CE7B63">
        <w:rPr>
          <w:rFonts w:eastAsia="Calibri" w:cstheme="minorHAnsi"/>
          <w:kern w:val="16"/>
        </w:rPr>
        <w:t xml:space="preserve"> </w:t>
      </w:r>
      <w:r w:rsidRPr="00CE7B63">
        <w:rPr>
          <w:rFonts w:eastAsia="Calibri" w:cstheme="minorHAnsi"/>
          <w:kern w:val="16"/>
        </w:rPr>
        <w:t>to</w:t>
      </w:r>
      <w:r w:rsidR="001A1DEB" w:rsidRPr="00CE7B63">
        <w:rPr>
          <w:rFonts w:eastAsia="Calibri" w:cstheme="minorHAnsi"/>
          <w:kern w:val="16"/>
        </w:rPr>
        <w:t xml:space="preserve"> </w:t>
      </w:r>
      <w:r w:rsidRPr="00CE7B63">
        <w:rPr>
          <w:rFonts w:eastAsia="Calibri" w:cstheme="minorHAnsi"/>
          <w:kern w:val="16"/>
        </w:rPr>
        <w:t>revere</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venerate</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name</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to</w:t>
      </w:r>
      <w:r w:rsidR="001A1DEB" w:rsidRPr="00CE7B63">
        <w:rPr>
          <w:rFonts w:eastAsia="Calibri" w:cstheme="minorHAnsi"/>
          <w:kern w:val="16"/>
        </w:rPr>
        <w:t xml:space="preserve"> </w:t>
      </w:r>
      <w:r w:rsidRPr="00CE7B63">
        <w:rPr>
          <w:rFonts w:eastAsia="Calibri" w:cstheme="minorHAnsi"/>
          <w:kern w:val="16"/>
        </w:rPr>
        <w:t>observe</w:t>
      </w:r>
      <w:r w:rsidR="001A1DEB" w:rsidRPr="00CE7B63">
        <w:rPr>
          <w:rFonts w:eastAsia="Calibri" w:cstheme="minorHAnsi"/>
          <w:kern w:val="16"/>
        </w:rPr>
        <w:t xml:space="preserve"> </w:t>
      </w:r>
      <w:r w:rsidRPr="00CE7B63">
        <w:rPr>
          <w:rFonts w:eastAsia="Calibri" w:cstheme="minorHAnsi"/>
          <w:kern w:val="16"/>
        </w:rPr>
        <w:t>all</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precepts</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Torah,</w:t>
      </w:r>
      <w:r w:rsidR="001A1DEB" w:rsidRPr="00CE7B63">
        <w:rPr>
          <w:rFonts w:eastAsia="Calibri" w:cstheme="minorHAnsi"/>
          <w:kern w:val="16"/>
        </w:rPr>
        <w:t xml:space="preserve"> </w:t>
      </w:r>
      <w:r w:rsidRPr="00CE7B63">
        <w:rPr>
          <w:rFonts w:eastAsia="Calibri" w:cstheme="minorHAnsi"/>
          <w:kern w:val="16"/>
        </w:rPr>
        <w:t>and</w:t>
      </w:r>
      <w:r w:rsidR="001A1DEB" w:rsidRPr="00CE7B63">
        <w:rPr>
          <w:rFonts w:eastAsia="Calibri" w:cstheme="minorHAnsi"/>
          <w:kern w:val="16"/>
        </w:rPr>
        <w:t xml:space="preserve"> </w:t>
      </w:r>
      <w:r w:rsidRPr="00CE7B63">
        <w:rPr>
          <w:rFonts w:eastAsia="Calibri" w:cstheme="minorHAnsi"/>
          <w:kern w:val="16"/>
        </w:rPr>
        <w:t>send</w:t>
      </w:r>
      <w:r w:rsidR="001A1DEB" w:rsidRPr="00CE7B63">
        <w:rPr>
          <w:rFonts w:eastAsia="Calibri" w:cstheme="minorHAnsi"/>
          <w:kern w:val="16"/>
        </w:rPr>
        <w:t xml:space="preserve"> </w:t>
      </w:r>
      <w:r w:rsidRPr="00CE7B63">
        <w:rPr>
          <w:rFonts w:eastAsia="Calibri" w:cstheme="minorHAnsi"/>
          <w:kern w:val="16"/>
        </w:rPr>
        <w:t>us</w:t>
      </w:r>
      <w:r w:rsidR="001A1DEB" w:rsidRPr="00CE7B63">
        <w:rPr>
          <w:rFonts w:eastAsia="Calibri" w:cstheme="minorHAnsi"/>
          <w:kern w:val="16"/>
        </w:rPr>
        <w:t xml:space="preserve"> </w:t>
      </w:r>
      <w:r w:rsidRPr="00CE7B63">
        <w:rPr>
          <w:rFonts w:eastAsia="Calibri" w:cstheme="minorHAnsi"/>
          <w:kern w:val="16"/>
        </w:rPr>
        <w:t>quickly</w:t>
      </w:r>
      <w:r w:rsidR="001A1DEB" w:rsidRPr="00CE7B63">
        <w:rPr>
          <w:rFonts w:eastAsia="Calibri" w:cstheme="minorHAnsi"/>
          <w:kern w:val="16"/>
        </w:rPr>
        <w:t xml:space="preserve"> </w:t>
      </w:r>
      <w:r w:rsidRPr="00CE7B63">
        <w:rPr>
          <w:rFonts w:eastAsia="Calibri" w:cstheme="minorHAnsi"/>
          <w:kern w:val="16"/>
        </w:rPr>
        <w:t>the</w:t>
      </w:r>
      <w:r w:rsidR="001A1DEB" w:rsidRPr="00CE7B63">
        <w:rPr>
          <w:rFonts w:eastAsia="Calibri" w:cstheme="minorHAnsi"/>
          <w:kern w:val="16"/>
        </w:rPr>
        <w:t xml:space="preserve"> </w:t>
      </w:r>
      <w:r w:rsidRPr="00CE7B63">
        <w:rPr>
          <w:rFonts w:eastAsia="Calibri" w:cstheme="minorHAnsi"/>
          <w:kern w:val="16"/>
        </w:rPr>
        <w:t>Messiah</w:t>
      </w:r>
      <w:r w:rsidR="001A1DEB" w:rsidRPr="00CE7B63">
        <w:rPr>
          <w:rFonts w:eastAsia="Calibri" w:cstheme="minorHAnsi"/>
          <w:kern w:val="16"/>
        </w:rPr>
        <w:t xml:space="preserve"> </w:t>
      </w:r>
      <w:r w:rsidRPr="00CE7B63">
        <w:rPr>
          <w:rFonts w:eastAsia="Calibri" w:cstheme="minorHAnsi"/>
          <w:kern w:val="16"/>
        </w:rPr>
        <w:t>son</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David,</w:t>
      </w:r>
      <w:r w:rsidR="001A1DEB" w:rsidRPr="00CE7B63">
        <w:rPr>
          <w:rFonts w:eastAsia="Calibri" w:cstheme="minorHAnsi"/>
          <w:kern w:val="16"/>
        </w:rPr>
        <w:t xml:space="preserve"> </w:t>
      </w:r>
      <w:r w:rsidRPr="00CE7B63">
        <w:rPr>
          <w:rFonts w:eastAsia="Calibri" w:cstheme="minorHAnsi"/>
          <w:kern w:val="16"/>
        </w:rPr>
        <w:t>agent</w:t>
      </w:r>
      <w:r w:rsidR="001A1DEB" w:rsidRPr="00CE7B63">
        <w:rPr>
          <w:rFonts w:eastAsia="Calibri" w:cstheme="minorHAnsi"/>
          <w:kern w:val="16"/>
        </w:rPr>
        <w:t xml:space="preserve"> </w:t>
      </w:r>
      <w:r w:rsidRPr="00CE7B63">
        <w:rPr>
          <w:rFonts w:eastAsia="Calibri" w:cstheme="minorHAnsi"/>
          <w:kern w:val="16"/>
        </w:rPr>
        <w:t>of</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vindication,</w:t>
      </w:r>
      <w:r w:rsidR="001A1DEB" w:rsidRPr="00CE7B63">
        <w:rPr>
          <w:rFonts w:eastAsia="Calibri" w:cstheme="minorHAnsi"/>
          <w:kern w:val="16"/>
        </w:rPr>
        <w:t xml:space="preserve"> </w:t>
      </w:r>
      <w:r w:rsidRPr="00CE7B63">
        <w:rPr>
          <w:rFonts w:eastAsia="Calibri" w:cstheme="minorHAnsi"/>
          <w:kern w:val="16"/>
        </w:rPr>
        <w:t>to</w:t>
      </w:r>
      <w:r w:rsidR="001A1DEB" w:rsidRPr="00CE7B63">
        <w:rPr>
          <w:rFonts w:eastAsia="Calibri" w:cstheme="minorHAnsi"/>
          <w:kern w:val="16"/>
        </w:rPr>
        <w:t xml:space="preserve"> </w:t>
      </w:r>
      <w:r w:rsidRPr="00CE7B63">
        <w:rPr>
          <w:rFonts w:eastAsia="Calibri" w:cstheme="minorHAnsi"/>
          <w:kern w:val="16"/>
        </w:rPr>
        <w:t>redeem</w:t>
      </w:r>
      <w:r w:rsidR="001A1DEB" w:rsidRPr="00CE7B63">
        <w:rPr>
          <w:rFonts w:eastAsia="Calibri" w:cstheme="minorHAnsi"/>
          <w:kern w:val="16"/>
        </w:rPr>
        <w:t xml:space="preserve"> </w:t>
      </w:r>
      <w:r w:rsidRPr="00CE7B63">
        <w:rPr>
          <w:rFonts w:eastAsia="Calibri" w:cstheme="minorHAnsi"/>
          <w:kern w:val="16"/>
        </w:rPr>
        <w:t>those</w:t>
      </w:r>
      <w:r w:rsidR="001A1DEB" w:rsidRPr="00CE7B63">
        <w:rPr>
          <w:rFonts w:eastAsia="Calibri" w:cstheme="minorHAnsi"/>
          <w:kern w:val="16"/>
        </w:rPr>
        <w:t xml:space="preserve"> </w:t>
      </w:r>
      <w:r w:rsidRPr="00CE7B63">
        <w:rPr>
          <w:rFonts w:eastAsia="Calibri" w:cstheme="minorHAnsi"/>
          <w:kern w:val="16"/>
        </w:rPr>
        <w:t>who</w:t>
      </w:r>
      <w:r w:rsidR="001A1DEB" w:rsidRPr="00CE7B63">
        <w:rPr>
          <w:rFonts w:eastAsia="Calibri" w:cstheme="minorHAnsi"/>
          <w:kern w:val="16"/>
        </w:rPr>
        <w:t xml:space="preserve"> </w:t>
      </w:r>
      <w:r w:rsidRPr="00CE7B63">
        <w:rPr>
          <w:rFonts w:eastAsia="Calibri" w:cstheme="minorHAnsi"/>
          <w:kern w:val="16"/>
        </w:rPr>
        <w:t>await</w:t>
      </w:r>
      <w:r w:rsidR="001A1DEB" w:rsidRPr="00CE7B63">
        <w:rPr>
          <w:rFonts w:eastAsia="Calibri" w:cstheme="minorHAnsi"/>
          <w:kern w:val="16"/>
        </w:rPr>
        <w:t xml:space="preserve"> </w:t>
      </w:r>
      <w:r w:rsidRPr="00CE7B63">
        <w:rPr>
          <w:rFonts w:eastAsia="Calibri" w:cstheme="minorHAnsi"/>
          <w:kern w:val="16"/>
        </w:rPr>
        <w:t>Your</w:t>
      </w:r>
      <w:r w:rsidR="001A1DEB" w:rsidRPr="00CE7B63">
        <w:rPr>
          <w:rFonts w:eastAsia="Calibri" w:cstheme="minorHAnsi"/>
          <w:kern w:val="16"/>
        </w:rPr>
        <w:t xml:space="preserve"> </w:t>
      </w:r>
      <w:r w:rsidRPr="00CE7B63">
        <w:rPr>
          <w:rFonts w:eastAsia="Calibri" w:cstheme="minorHAnsi"/>
          <w:kern w:val="16"/>
        </w:rPr>
        <w:t>deliverance.</w:t>
      </w:r>
    </w:p>
    <w:p w14:paraId="208FACBD" w14:textId="77777777" w:rsidR="00ED313A" w:rsidRPr="00CE7B63" w:rsidRDefault="00ED313A" w:rsidP="00AD1417">
      <w:pPr>
        <w:pBdr>
          <w:bottom w:val="double" w:sz="6" w:space="1" w:color="auto"/>
        </w:pBdr>
        <w:rPr>
          <w:rFonts w:eastAsia="Times New Roman" w:cstheme="minorHAnsi"/>
          <w:lang w:bidi="ar-SA"/>
        </w:rPr>
      </w:pPr>
    </w:p>
    <w:p w14:paraId="42E29039" w14:textId="77777777" w:rsidR="00ED313A" w:rsidRPr="00CE7B63" w:rsidRDefault="00ED313A" w:rsidP="00AD1417">
      <w:pPr>
        <w:rPr>
          <w:rFonts w:ascii="Calibri" w:eastAsia="Calibri" w:hAnsi="Calibri" w:cs="Arial"/>
        </w:rPr>
      </w:pPr>
    </w:p>
    <w:p w14:paraId="08C3B214" w14:textId="2F0E63F6" w:rsidR="00ED313A" w:rsidRPr="00CE7B63" w:rsidRDefault="00ED313A" w:rsidP="00AD1417">
      <w:pPr>
        <w:jc w:val="center"/>
        <w:rPr>
          <w:rFonts w:ascii="Cambria" w:eastAsia="Calibri" w:hAnsi="Cambria" w:cs="Calibri"/>
          <w:b/>
          <w:bCs/>
          <w:sz w:val="24"/>
          <w:szCs w:val="24"/>
        </w:rPr>
      </w:pPr>
      <w:r w:rsidRPr="00CE7B63">
        <w:rPr>
          <w:rFonts w:ascii="Cambria" w:eastAsia="Calibri" w:hAnsi="Cambria" w:cs="Calibri"/>
          <w:b/>
          <w:bCs/>
          <w:sz w:val="24"/>
          <w:szCs w:val="24"/>
        </w:rPr>
        <w:t>For</w:t>
      </w:r>
      <w:r w:rsidR="001A1DEB" w:rsidRPr="00CE7B63">
        <w:rPr>
          <w:rFonts w:ascii="Cambria" w:eastAsia="Calibri" w:hAnsi="Cambria" w:cs="Calibri"/>
          <w:b/>
          <w:bCs/>
          <w:sz w:val="24"/>
          <w:szCs w:val="24"/>
        </w:rPr>
        <w:t xml:space="preserve"> </w:t>
      </w:r>
      <w:r w:rsidRPr="00CE7B63">
        <w:rPr>
          <w:rFonts w:ascii="Cambria" w:eastAsia="Calibri" w:hAnsi="Cambria" w:cs="Calibri"/>
          <w:b/>
          <w:bCs/>
          <w:sz w:val="24"/>
          <w:szCs w:val="24"/>
        </w:rPr>
        <w:t>Further</w:t>
      </w:r>
      <w:r w:rsidR="001A1DEB" w:rsidRPr="00CE7B63">
        <w:rPr>
          <w:rFonts w:ascii="Cambria" w:eastAsia="Calibri" w:hAnsi="Cambria" w:cs="Calibri"/>
          <w:b/>
          <w:bCs/>
          <w:sz w:val="24"/>
          <w:szCs w:val="24"/>
        </w:rPr>
        <w:t xml:space="preserve"> </w:t>
      </w:r>
      <w:r w:rsidRPr="00CE7B63">
        <w:rPr>
          <w:rFonts w:ascii="Cambria" w:eastAsia="Calibri" w:hAnsi="Cambria" w:cs="Calibri"/>
          <w:b/>
          <w:bCs/>
          <w:sz w:val="24"/>
          <w:szCs w:val="24"/>
        </w:rPr>
        <w:t>Studies</w:t>
      </w:r>
      <w:r w:rsidR="001A1DEB" w:rsidRPr="00CE7B63">
        <w:rPr>
          <w:rFonts w:ascii="Cambria" w:eastAsia="Calibri" w:hAnsi="Cambria" w:cs="Calibri"/>
          <w:b/>
          <w:bCs/>
          <w:sz w:val="24"/>
          <w:szCs w:val="24"/>
        </w:rPr>
        <w:t xml:space="preserve"> </w:t>
      </w:r>
      <w:r w:rsidRPr="00CE7B63">
        <w:rPr>
          <w:rFonts w:ascii="Cambria" w:eastAsia="Calibri" w:hAnsi="Cambria" w:cs="Calibri"/>
          <w:b/>
          <w:bCs/>
          <w:sz w:val="24"/>
          <w:szCs w:val="24"/>
        </w:rPr>
        <w:t>on</w:t>
      </w:r>
      <w:r w:rsidR="001A1DEB" w:rsidRPr="00CE7B63">
        <w:rPr>
          <w:rFonts w:ascii="Cambria" w:eastAsia="Calibri" w:hAnsi="Cambria" w:cs="Calibri"/>
          <w:b/>
          <w:bCs/>
          <w:sz w:val="24"/>
          <w:szCs w:val="24"/>
        </w:rPr>
        <w:t xml:space="preserve"> </w:t>
      </w:r>
      <w:r w:rsidRPr="00CE7B63">
        <w:rPr>
          <w:rFonts w:ascii="Cambria" w:eastAsia="Calibri" w:hAnsi="Cambria" w:cs="Calibri"/>
          <w:b/>
          <w:bCs/>
          <w:sz w:val="24"/>
          <w:szCs w:val="24"/>
        </w:rPr>
        <w:t>the</w:t>
      </w:r>
      <w:r w:rsidR="001A1DEB" w:rsidRPr="00CE7B63">
        <w:rPr>
          <w:rFonts w:ascii="Cambria" w:eastAsia="Calibri" w:hAnsi="Cambria" w:cs="Calibri"/>
          <w:b/>
          <w:bCs/>
          <w:sz w:val="24"/>
          <w:szCs w:val="24"/>
        </w:rPr>
        <w:t xml:space="preserve"> </w:t>
      </w:r>
      <w:r w:rsidRPr="00CE7B63">
        <w:rPr>
          <w:rFonts w:ascii="Cambria" w:eastAsia="Calibri" w:hAnsi="Cambria" w:cs="Calibri"/>
          <w:b/>
          <w:bCs/>
          <w:sz w:val="24"/>
          <w:szCs w:val="24"/>
        </w:rPr>
        <w:t>Seven</w:t>
      </w:r>
      <w:r w:rsidR="001A1DEB" w:rsidRPr="00CE7B63">
        <w:rPr>
          <w:rFonts w:ascii="Cambria" w:eastAsia="Calibri" w:hAnsi="Cambria" w:cs="Calibri"/>
          <w:b/>
          <w:bCs/>
          <w:sz w:val="24"/>
          <w:szCs w:val="24"/>
        </w:rPr>
        <w:t xml:space="preserve"> </w:t>
      </w:r>
      <w:r w:rsidRPr="00CE7B63">
        <w:rPr>
          <w:rFonts w:ascii="Cambria" w:eastAsia="Calibri" w:hAnsi="Cambria" w:cs="Calibri"/>
          <w:b/>
          <w:bCs/>
          <w:sz w:val="24"/>
          <w:szCs w:val="24"/>
        </w:rPr>
        <w:t>Days</w:t>
      </w:r>
      <w:r w:rsidR="001A1DEB" w:rsidRPr="00CE7B63">
        <w:rPr>
          <w:rFonts w:ascii="Cambria" w:eastAsia="Calibri" w:hAnsi="Cambria" w:cs="Calibri"/>
          <w:b/>
          <w:bCs/>
          <w:sz w:val="24"/>
          <w:szCs w:val="24"/>
        </w:rPr>
        <w:t xml:space="preserve"> </w:t>
      </w:r>
      <w:r w:rsidRPr="00CE7B63">
        <w:rPr>
          <w:rFonts w:ascii="Cambria" w:eastAsia="Calibri" w:hAnsi="Cambria" w:cs="Calibri"/>
          <w:b/>
          <w:bCs/>
          <w:sz w:val="24"/>
          <w:szCs w:val="24"/>
        </w:rPr>
        <w:t>of</w:t>
      </w:r>
      <w:r w:rsidR="001A1DEB" w:rsidRPr="00CE7B63">
        <w:rPr>
          <w:rFonts w:ascii="Cambria" w:eastAsia="Calibri" w:hAnsi="Cambria" w:cs="Calibri"/>
          <w:b/>
          <w:bCs/>
          <w:sz w:val="24"/>
          <w:szCs w:val="24"/>
        </w:rPr>
        <w:t xml:space="preserve"> </w:t>
      </w:r>
      <w:r w:rsidR="00332C13" w:rsidRPr="00CE7B63">
        <w:rPr>
          <w:rFonts w:ascii="Cambria" w:eastAsia="Calibri" w:hAnsi="Cambria" w:cs="Calibri"/>
          <w:b/>
          <w:bCs/>
          <w:sz w:val="24"/>
          <w:szCs w:val="24"/>
        </w:rPr>
        <w:t xml:space="preserve">Passover / </w:t>
      </w:r>
      <w:r w:rsidRPr="00CE7B63">
        <w:rPr>
          <w:rFonts w:ascii="Cambria" w:eastAsia="Calibri" w:hAnsi="Cambria" w:cs="Calibri"/>
          <w:b/>
          <w:bCs/>
          <w:sz w:val="24"/>
          <w:szCs w:val="24"/>
        </w:rPr>
        <w:t>Unleavened</w:t>
      </w:r>
      <w:r w:rsidR="001A1DEB" w:rsidRPr="00CE7B63">
        <w:rPr>
          <w:rFonts w:ascii="Cambria" w:eastAsia="Calibri" w:hAnsi="Cambria" w:cs="Calibri"/>
          <w:b/>
          <w:bCs/>
          <w:sz w:val="24"/>
          <w:szCs w:val="24"/>
        </w:rPr>
        <w:t xml:space="preserve"> </w:t>
      </w:r>
      <w:r w:rsidRPr="00CE7B63">
        <w:rPr>
          <w:rFonts w:ascii="Cambria" w:eastAsia="Calibri" w:hAnsi="Cambria" w:cs="Calibri"/>
          <w:b/>
          <w:bCs/>
          <w:sz w:val="24"/>
          <w:szCs w:val="24"/>
        </w:rPr>
        <w:t>Bread</w:t>
      </w:r>
      <w:r w:rsidR="001A1DEB" w:rsidRPr="00CE7B63">
        <w:rPr>
          <w:rFonts w:ascii="Cambria" w:eastAsia="Calibri" w:hAnsi="Cambria" w:cs="Calibri"/>
          <w:b/>
          <w:bCs/>
          <w:sz w:val="24"/>
          <w:szCs w:val="24"/>
        </w:rPr>
        <w:t xml:space="preserve"> </w:t>
      </w:r>
      <w:r w:rsidRPr="00CE7B63">
        <w:rPr>
          <w:rFonts w:ascii="Cambria" w:eastAsia="Calibri" w:hAnsi="Cambria" w:cs="Calibri"/>
          <w:b/>
          <w:bCs/>
          <w:sz w:val="24"/>
          <w:szCs w:val="24"/>
        </w:rPr>
        <w:t>See:</w:t>
      </w:r>
    </w:p>
    <w:p w14:paraId="569354CC" w14:textId="77777777" w:rsidR="00ED313A" w:rsidRPr="00CE7B63" w:rsidRDefault="00ED313A" w:rsidP="00AD1417">
      <w:pPr>
        <w:jc w:val="center"/>
        <w:rPr>
          <w:rFonts w:ascii="Calibri" w:eastAsia="Calibri" w:hAnsi="Calibri" w:cs="Calibri"/>
          <w:b/>
          <w:bCs/>
        </w:rPr>
      </w:pPr>
    </w:p>
    <w:tbl>
      <w:tblPr>
        <w:tblStyle w:val="TableGrid"/>
        <w:tblW w:w="0" w:type="auto"/>
        <w:jc w:val="center"/>
        <w:tblLook w:val="04A0" w:firstRow="1" w:lastRow="0" w:firstColumn="1" w:lastColumn="0" w:noHBand="0" w:noVBand="1"/>
      </w:tblPr>
      <w:tblGrid>
        <w:gridCol w:w="4515"/>
        <w:gridCol w:w="4572"/>
      </w:tblGrid>
      <w:tr w:rsidR="00195AC4" w:rsidRPr="00CE7B63" w14:paraId="41866716" w14:textId="77777777" w:rsidTr="00E93C17">
        <w:trPr>
          <w:jc w:val="center"/>
        </w:trPr>
        <w:tc>
          <w:tcPr>
            <w:tcW w:w="0" w:type="auto"/>
            <w:vAlign w:val="center"/>
          </w:tcPr>
          <w:p w14:paraId="28F3FCC9" w14:textId="77777777" w:rsidR="00195AC4" w:rsidRPr="00CE7B63" w:rsidRDefault="00000000" w:rsidP="00AD1417">
            <w:pPr>
              <w:rPr>
                <w:rFonts w:ascii="Calibri" w:eastAsia="Calibri" w:hAnsi="Calibri" w:cs="Calibri"/>
                <w:b/>
                <w:bCs/>
              </w:rPr>
            </w:pPr>
            <w:hyperlink r:id="rId17" w:history="1">
              <w:r w:rsidR="00195AC4" w:rsidRPr="00195AC4">
                <w:rPr>
                  <w:rStyle w:val="Hyperlink"/>
                  <w:rFonts w:ascii="Calibri" w:eastAsia="Calibri" w:hAnsi="Calibri" w:cs="Calibri"/>
                  <w:b/>
                  <w:bCs/>
                  <w:lang w:val="en-AU"/>
                </w:rPr>
                <w:t>https://www.betemunah.org/chametz.html</w:t>
              </w:r>
            </w:hyperlink>
          </w:p>
          <w:p w14:paraId="113636CD" w14:textId="187A34B8" w:rsidR="002769DE" w:rsidRPr="00CE7B63" w:rsidRDefault="002769DE" w:rsidP="00AD1417">
            <w:pPr>
              <w:rPr>
                <w:rFonts w:ascii="Calibri" w:eastAsia="Calibri" w:hAnsi="Calibri" w:cs="Calibri"/>
                <w:b/>
                <w:bCs/>
                <w:lang w:val="en-AU"/>
              </w:rPr>
            </w:pPr>
          </w:p>
        </w:tc>
        <w:tc>
          <w:tcPr>
            <w:tcW w:w="0" w:type="auto"/>
            <w:vAlign w:val="center"/>
          </w:tcPr>
          <w:p w14:paraId="3B77D9BD" w14:textId="77777777" w:rsidR="002769DE" w:rsidRPr="00CE7B63" w:rsidRDefault="00000000" w:rsidP="00AD1417">
            <w:pPr>
              <w:rPr>
                <w:rFonts w:ascii="Calibri" w:eastAsia="Calibri" w:hAnsi="Calibri" w:cs="Calibri"/>
                <w:b/>
                <w:bCs/>
              </w:rPr>
            </w:pPr>
            <w:hyperlink r:id="rId18" w:history="1">
              <w:r w:rsidR="002769DE" w:rsidRPr="00CE7B63">
                <w:rPr>
                  <w:rStyle w:val="Hyperlink"/>
                  <w:rFonts w:ascii="Calibri" w:eastAsia="Calibri" w:hAnsi="Calibri" w:cs="Calibri"/>
                  <w:b/>
                  <w:bCs/>
                  <w:lang w:val="en-AU"/>
                </w:rPr>
                <w:t>https://www.betemunah.org/passover.html</w:t>
              </w:r>
            </w:hyperlink>
          </w:p>
          <w:p w14:paraId="67E118EF" w14:textId="759A7D8F" w:rsidR="002769DE" w:rsidRPr="00CE7B63" w:rsidRDefault="002769DE" w:rsidP="00AD1417">
            <w:pPr>
              <w:rPr>
                <w:rFonts w:ascii="Calibri" w:eastAsia="Calibri" w:hAnsi="Calibri" w:cs="Calibri"/>
                <w:b/>
                <w:bCs/>
              </w:rPr>
            </w:pPr>
          </w:p>
        </w:tc>
      </w:tr>
      <w:tr w:rsidR="00195AC4" w:rsidRPr="00CE7B63" w14:paraId="279674E3" w14:textId="77777777" w:rsidTr="00E93C17">
        <w:trPr>
          <w:jc w:val="center"/>
        </w:trPr>
        <w:tc>
          <w:tcPr>
            <w:tcW w:w="0" w:type="auto"/>
            <w:vAlign w:val="center"/>
          </w:tcPr>
          <w:p w14:paraId="254E1395" w14:textId="77777777" w:rsidR="00195AC4" w:rsidRPr="00CE7B63" w:rsidRDefault="00000000" w:rsidP="00AD1417">
            <w:pPr>
              <w:rPr>
                <w:rFonts w:ascii="Calibri" w:eastAsia="Calibri" w:hAnsi="Calibri" w:cs="Calibri"/>
                <w:b/>
                <w:bCs/>
              </w:rPr>
            </w:pPr>
            <w:hyperlink r:id="rId19" w:history="1">
              <w:r w:rsidR="002769DE" w:rsidRPr="00CE7B63">
                <w:rPr>
                  <w:rStyle w:val="Hyperlink"/>
                  <w:rFonts w:ascii="Calibri" w:eastAsia="Calibri" w:hAnsi="Calibri" w:cs="Calibri"/>
                  <w:b/>
                  <w:bCs/>
                  <w:lang w:val="en-AU"/>
                </w:rPr>
                <w:t>https://www.betemunah.org/chronology.html</w:t>
              </w:r>
            </w:hyperlink>
          </w:p>
          <w:p w14:paraId="5C2D7DCC" w14:textId="10EC12A1" w:rsidR="002769DE" w:rsidRPr="00CE7B63" w:rsidRDefault="002769DE" w:rsidP="00AD1417">
            <w:pPr>
              <w:rPr>
                <w:rFonts w:ascii="Calibri" w:eastAsia="Calibri" w:hAnsi="Calibri" w:cs="Calibri"/>
                <w:b/>
                <w:bCs/>
              </w:rPr>
            </w:pPr>
          </w:p>
        </w:tc>
        <w:tc>
          <w:tcPr>
            <w:tcW w:w="0" w:type="auto"/>
            <w:vAlign w:val="center"/>
          </w:tcPr>
          <w:p w14:paraId="46AB716D" w14:textId="77777777" w:rsidR="002769DE" w:rsidRPr="00CE7B63" w:rsidRDefault="00000000" w:rsidP="00AD1417">
            <w:pPr>
              <w:rPr>
                <w:rFonts w:ascii="Calibri" w:eastAsia="Calibri" w:hAnsi="Calibri" w:cs="Calibri"/>
                <w:b/>
                <w:bCs/>
              </w:rPr>
            </w:pPr>
            <w:hyperlink r:id="rId20" w:history="1">
              <w:r w:rsidR="002769DE" w:rsidRPr="00CE7B63">
                <w:rPr>
                  <w:rStyle w:val="Hyperlink"/>
                  <w:rFonts w:ascii="Calibri" w:eastAsia="Calibri" w:hAnsi="Calibri" w:cs="Calibri"/>
                  <w:b/>
                  <w:bCs/>
                  <w:lang w:val="en-AU"/>
                </w:rPr>
                <w:t>https://www.betemunah.org/redemption.html</w:t>
              </w:r>
            </w:hyperlink>
          </w:p>
          <w:p w14:paraId="583FEDE6" w14:textId="3C99DC05" w:rsidR="002769DE" w:rsidRPr="00CE7B63" w:rsidRDefault="002769DE" w:rsidP="00AD1417">
            <w:pPr>
              <w:rPr>
                <w:rFonts w:ascii="Calibri" w:eastAsia="Calibri" w:hAnsi="Calibri" w:cs="Calibri"/>
                <w:b/>
                <w:bCs/>
              </w:rPr>
            </w:pPr>
          </w:p>
        </w:tc>
      </w:tr>
      <w:tr w:rsidR="00195AC4" w:rsidRPr="00CE7B63" w14:paraId="5A3713F5" w14:textId="77777777" w:rsidTr="00E93C17">
        <w:trPr>
          <w:jc w:val="center"/>
        </w:trPr>
        <w:tc>
          <w:tcPr>
            <w:tcW w:w="0" w:type="auto"/>
            <w:vAlign w:val="center"/>
          </w:tcPr>
          <w:p w14:paraId="62EB2286" w14:textId="77777777" w:rsidR="00195AC4" w:rsidRPr="00CE7B63" w:rsidRDefault="00000000" w:rsidP="00AD1417">
            <w:pPr>
              <w:rPr>
                <w:rFonts w:ascii="Calibri" w:eastAsia="Calibri" w:hAnsi="Calibri" w:cs="Calibri"/>
                <w:b/>
                <w:bCs/>
              </w:rPr>
            </w:pPr>
            <w:hyperlink r:id="rId21" w:history="1">
              <w:r w:rsidR="002769DE" w:rsidRPr="00CE7B63">
                <w:rPr>
                  <w:rStyle w:val="Hyperlink"/>
                  <w:rFonts w:ascii="Calibri" w:eastAsia="Calibri" w:hAnsi="Calibri" w:cs="Calibri"/>
                  <w:b/>
                  <w:bCs/>
                  <w:lang w:val="en-AU"/>
                </w:rPr>
                <w:t>https://www.betemunah.org/haggada.html</w:t>
              </w:r>
            </w:hyperlink>
          </w:p>
          <w:p w14:paraId="520EE442" w14:textId="03C0C1D2" w:rsidR="002769DE" w:rsidRPr="00CE7B63" w:rsidRDefault="002769DE" w:rsidP="00AD1417">
            <w:pPr>
              <w:rPr>
                <w:rFonts w:ascii="Calibri" w:eastAsia="Calibri" w:hAnsi="Calibri" w:cs="Calibri"/>
                <w:b/>
                <w:bCs/>
              </w:rPr>
            </w:pPr>
          </w:p>
        </w:tc>
        <w:tc>
          <w:tcPr>
            <w:tcW w:w="0" w:type="auto"/>
            <w:vAlign w:val="center"/>
          </w:tcPr>
          <w:p w14:paraId="29191695" w14:textId="77777777" w:rsidR="002769DE" w:rsidRPr="00CE7B63" w:rsidRDefault="00000000" w:rsidP="00AD1417">
            <w:pPr>
              <w:rPr>
                <w:rFonts w:ascii="Calibri" w:eastAsia="Calibri" w:hAnsi="Calibri" w:cs="Calibri"/>
                <w:b/>
                <w:bCs/>
              </w:rPr>
            </w:pPr>
            <w:hyperlink r:id="rId22" w:history="1">
              <w:r w:rsidR="002769DE" w:rsidRPr="00CE7B63">
                <w:rPr>
                  <w:rStyle w:val="Hyperlink"/>
                  <w:rFonts w:ascii="Calibri" w:eastAsia="Calibri" w:hAnsi="Calibri" w:cs="Calibri"/>
                  <w:b/>
                  <w:bCs/>
                  <w:lang w:val="en-AU"/>
                </w:rPr>
                <w:t>https://www.betemunah.org/seventh.html</w:t>
              </w:r>
            </w:hyperlink>
          </w:p>
          <w:p w14:paraId="20578FDF" w14:textId="4E6CBCF5" w:rsidR="002769DE" w:rsidRPr="00CE7B63" w:rsidRDefault="002769DE" w:rsidP="00AD1417">
            <w:pPr>
              <w:rPr>
                <w:rFonts w:ascii="Calibri" w:eastAsia="Calibri" w:hAnsi="Calibri" w:cs="Calibri"/>
                <w:b/>
                <w:bCs/>
              </w:rPr>
            </w:pPr>
          </w:p>
        </w:tc>
      </w:tr>
      <w:tr w:rsidR="00195AC4" w:rsidRPr="00CE7B63" w14:paraId="51C791BB" w14:textId="77777777" w:rsidTr="00E93C17">
        <w:trPr>
          <w:jc w:val="center"/>
        </w:trPr>
        <w:tc>
          <w:tcPr>
            <w:tcW w:w="0" w:type="auto"/>
            <w:vAlign w:val="center"/>
          </w:tcPr>
          <w:p w14:paraId="7CA10B46" w14:textId="77777777" w:rsidR="00195AC4" w:rsidRPr="00CE7B63" w:rsidRDefault="00000000" w:rsidP="00AD1417">
            <w:pPr>
              <w:rPr>
                <w:rFonts w:ascii="Calibri" w:eastAsia="Calibri" w:hAnsi="Calibri" w:cs="Calibri"/>
                <w:b/>
                <w:bCs/>
              </w:rPr>
            </w:pPr>
            <w:hyperlink r:id="rId23" w:history="1">
              <w:r w:rsidR="002769DE" w:rsidRPr="002769DE">
                <w:rPr>
                  <w:rStyle w:val="Hyperlink"/>
                  <w:rFonts w:ascii="Calibri" w:eastAsia="Calibri" w:hAnsi="Calibri" w:cs="Calibri"/>
                  <w:b/>
                  <w:bCs/>
                  <w:lang w:val="en-AU"/>
                </w:rPr>
                <w:t>https://www.betemunah.org/pcustoms.html</w:t>
              </w:r>
            </w:hyperlink>
          </w:p>
          <w:p w14:paraId="0E0595D1" w14:textId="20244628" w:rsidR="002769DE" w:rsidRPr="00CE7B63" w:rsidRDefault="002769DE" w:rsidP="00AD1417">
            <w:pPr>
              <w:rPr>
                <w:rFonts w:ascii="Calibri" w:eastAsia="Calibri" w:hAnsi="Calibri" w:cs="Calibri"/>
                <w:b/>
                <w:bCs/>
                <w:lang w:val="en-AU"/>
              </w:rPr>
            </w:pPr>
          </w:p>
        </w:tc>
        <w:tc>
          <w:tcPr>
            <w:tcW w:w="0" w:type="auto"/>
            <w:vAlign w:val="center"/>
          </w:tcPr>
          <w:p w14:paraId="649B1B49" w14:textId="77777777" w:rsidR="002769DE" w:rsidRPr="00CE7B63" w:rsidRDefault="00000000" w:rsidP="00AD1417">
            <w:pPr>
              <w:rPr>
                <w:rFonts w:ascii="Calibri" w:eastAsia="Calibri" w:hAnsi="Calibri" w:cs="Calibri"/>
                <w:b/>
                <w:bCs/>
              </w:rPr>
            </w:pPr>
            <w:hyperlink r:id="rId24" w:history="1">
              <w:r w:rsidR="002769DE" w:rsidRPr="00CE7B63">
                <w:rPr>
                  <w:rStyle w:val="Hyperlink"/>
                  <w:rFonts w:ascii="Calibri" w:eastAsia="Calibri" w:hAnsi="Calibri" w:cs="Calibri"/>
                  <w:b/>
                  <w:bCs/>
                  <w:lang w:val="en-AU"/>
                </w:rPr>
                <w:t>https://www.betemunah.org/exodus.html</w:t>
              </w:r>
            </w:hyperlink>
          </w:p>
          <w:p w14:paraId="0751376A" w14:textId="3F417D32" w:rsidR="002769DE" w:rsidRPr="00CE7B63" w:rsidRDefault="002769DE" w:rsidP="00AD1417">
            <w:pPr>
              <w:rPr>
                <w:rFonts w:ascii="Calibri" w:eastAsia="Calibri" w:hAnsi="Calibri" w:cs="Calibri"/>
                <w:b/>
                <w:bCs/>
              </w:rPr>
            </w:pPr>
          </w:p>
        </w:tc>
      </w:tr>
      <w:tr w:rsidR="00195AC4" w:rsidRPr="00CE7B63" w14:paraId="490712A0" w14:textId="77777777" w:rsidTr="00E93C17">
        <w:trPr>
          <w:jc w:val="center"/>
        </w:trPr>
        <w:tc>
          <w:tcPr>
            <w:tcW w:w="0" w:type="auto"/>
            <w:vAlign w:val="center"/>
          </w:tcPr>
          <w:p w14:paraId="5787F79D" w14:textId="77777777" w:rsidR="002769DE" w:rsidRPr="00CE7B63" w:rsidRDefault="00000000" w:rsidP="00AD1417">
            <w:pPr>
              <w:rPr>
                <w:rFonts w:ascii="Calibri" w:eastAsia="Calibri" w:hAnsi="Calibri" w:cs="Calibri"/>
                <w:b/>
                <w:bCs/>
              </w:rPr>
            </w:pPr>
            <w:hyperlink r:id="rId25" w:history="1">
              <w:r w:rsidR="002769DE" w:rsidRPr="00CE7B63">
                <w:rPr>
                  <w:rStyle w:val="Hyperlink"/>
                  <w:rFonts w:ascii="Calibri" w:eastAsia="Calibri" w:hAnsi="Calibri" w:cs="Calibri"/>
                  <w:b/>
                  <w:bCs/>
                </w:rPr>
                <w:t>https://www.betemunah.org/exodus1.html</w:t>
              </w:r>
            </w:hyperlink>
          </w:p>
          <w:p w14:paraId="702EA3EC" w14:textId="59B59C63" w:rsidR="002769DE" w:rsidRPr="00CE7B63" w:rsidRDefault="002769DE" w:rsidP="00AD1417">
            <w:pPr>
              <w:rPr>
                <w:rFonts w:ascii="Calibri" w:eastAsia="Calibri" w:hAnsi="Calibri" w:cs="Calibri"/>
                <w:b/>
                <w:bCs/>
              </w:rPr>
            </w:pPr>
          </w:p>
        </w:tc>
        <w:tc>
          <w:tcPr>
            <w:tcW w:w="0" w:type="auto"/>
            <w:vAlign w:val="center"/>
          </w:tcPr>
          <w:p w14:paraId="22F33342" w14:textId="77777777" w:rsidR="002769DE" w:rsidRPr="00CE7B63" w:rsidRDefault="00000000" w:rsidP="00AD1417">
            <w:pPr>
              <w:rPr>
                <w:rFonts w:ascii="Calibri" w:eastAsia="Calibri" w:hAnsi="Calibri" w:cs="Calibri"/>
                <w:b/>
                <w:bCs/>
              </w:rPr>
            </w:pPr>
            <w:hyperlink r:id="rId26" w:history="1">
              <w:r w:rsidR="002769DE" w:rsidRPr="00CE7B63">
                <w:rPr>
                  <w:rStyle w:val="Hyperlink"/>
                  <w:rFonts w:ascii="Calibri" w:eastAsia="Calibri" w:hAnsi="Calibri" w:cs="Calibri"/>
                  <w:b/>
                  <w:bCs/>
                </w:rPr>
                <w:t>https://www.betemunah.org/plagues.html</w:t>
              </w:r>
            </w:hyperlink>
          </w:p>
          <w:p w14:paraId="485391A4" w14:textId="733E7CAA" w:rsidR="002769DE" w:rsidRPr="00CE7B63" w:rsidRDefault="002769DE" w:rsidP="00AD1417">
            <w:pPr>
              <w:rPr>
                <w:rFonts w:ascii="Calibri" w:eastAsia="Calibri" w:hAnsi="Calibri" w:cs="Calibri"/>
                <w:b/>
                <w:bCs/>
              </w:rPr>
            </w:pPr>
          </w:p>
        </w:tc>
      </w:tr>
    </w:tbl>
    <w:p w14:paraId="49205DCD" w14:textId="79BB4BB9" w:rsidR="00F55640" w:rsidRPr="00CE7B63" w:rsidRDefault="00F55640" w:rsidP="00AD1417">
      <w:pPr>
        <w:pBdr>
          <w:bottom w:val="double" w:sz="6" w:space="1" w:color="auto"/>
        </w:pBdr>
        <w:jc w:val="center"/>
        <w:rPr>
          <w:rFonts w:ascii="Calibri" w:eastAsia="Calibri" w:hAnsi="Calibri" w:cs="Calibri"/>
          <w:b/>
          <w:bCs/>
          <w:color w:val="0563C1"/>
          <w:u w:val="single"/>
          <w:lang w:val="en-AU"/>
        </w:rPr>
      </w:pPr>
    </w:p>
    <w:p w14:paraId="0DB8DF09" w14:textId="77777777" w:rsidR="00195AC4" w:rsidRPr="00CE7B63" w:rsidRDefault="00195AC4" w:rsidP="00AD1417">
      <w:pPr>
        <w:rPr>
          <w:rFonts w:eastAsiaTheme="majorEastAsia" w:cstheme="minorHAnsi"/>
          <w:b/>
          <w:lang w:val="en-AU"/>
        </w:rPr>
      </w:pPr>
    </w:p>
    <w:p w14:paraId="28205F72" w14:textId="77777777" w:rsidR="00195AC4" w:rsidRPr="00CE7B63" w:rsidRDefault="00195AC4" w:rsidP="00AD1417">
      <w:pPr>
        <w:rPr>
          <w:rFonts w:eastAsiaTheme="majorEastAsia" w:cstheme="minorHAnsi"/>
          <w:b/>
          <w:bCs/>
          <w:sz w:val="24"/>
          <w:szCs w:val="24"/>
          <w:lang w:val="en-AU"/>
        </w:rPr>
      </w:pPr>
      <w:r w:rsidRPr="00CE7B63">
        <w:rPr>
          <w:rFonts w:eastAsiaTheme="majorEastAsia" w:cstheme="minorHAnsi"/>
          <w:b/>
          <w:bCs/>
          <w:sz w:val="24"/>
          <w:szCs w:val="24"/>
          <w:lang w:val="en-AU"/>
        </w:rPr>
        <w:t xml:space="preserve">Sephardic U Passover food guide: </w:t>
      </w:r>
    </w:p>
    <w:p w14:paraId="76F70EB5" w14:textId="79FE3411" w:rsidR="00ED313A" w:rsidRPr="00CE7B63" w:rsidRDefault="00000000" w:rsidP="00AD1417">
      <w:pPr>
        <w:rPr>
          <w:rFonts w:ascii="Calibri" w:eastAsia="Times New Roman" w:hAnsi="Calibri" w:cs="Calibri"/>
          <w:color w:val="0000FF"/>
          <w:sz w:val="24"/>
          <w:szCs w:val="24"/>
          <w:u w:val="single"/>
        </w:rPr>
      </w:pPr>
      <w:hyperlink r:id="rId27" w:history="1">
        <w:r w:rsidR="00195AC4" w:rsidRPr="00CE7B63">
          <w:rPr>
            <w:rFonts w:ascii="Calibri" w:eastAsia="Times New Roman" w:hAnsi="Calibri" w:cs="Calibri"/>
            <w:color w:val="0000FF"/>
            <w:sz w:val="24"/>
            <w:szCs w:val="24"/>
            <w:u w:val="single"/>
          </w:rPr>
          <w:t>https://sephardicu.com/holidays/passover/the-2024-approved-passover-food-list/</w:t>
        </w:r>
      </w:hyperlink>
    </w:p>
    <w:p w14:paraId="2CC8A883" w14:textId="3F839428" w:rsidR="00ED313A" w:rsidRPr="00CE7B63" w:rsidRDefault="00ED313A" w:rsidP="00AD1417">
      <w:pPr>
        <w:jc w:val="center"/>
        <w:rPr>
          <w:rFonts w:ascii="Cambria" w:eastAsia="Calibri" w:hAnsi="Cambria" w:cs="Calibri"/>
          <w:b/>
          <w:bCs/>
          <w:sz w:val="28"/>
          <w:szCs w:val="28"/>
        </w:rPr>
      </w:pPr>
      <w:r w:rsidRPr="00CE7B63">
        <w:rPr>
          <w:rFonts w:ascii="Cambria" w:eastAsia="Calibri" w:hAnsi="Cambria" w:cs="Calibri"/>
          <w:b/>
          <w:bCs/>
          <w:sz w:val="28"/>
          <w:szCs w:val="28"/>
        </w:rPr>
        <w:lastRenderedPageBreak/>
        <w:t>Ta'anit</w:t>
      </w:r>
      <w:r w:rsidR="001A1DEB" w:rsidRPr="00CE7B63">
        <w:rPr>
          <w:rFonts w:ascii="Cambria" w:eastAsia="Calibri" w:hAnsi="Cambria" w:cs="Calibri"/>
          <w:b/>
          <w:bCs/>
          <w:sz w:val="28"/>
          <w:szCs w:val="28"/>
        </w:rPr>
        <w:t xml:space="preserve"> </w:t>
      </w:r>
      <w:r w:rsidRPr="00CE7B63">
        <w:rPr>
          <w:rFonts w:ascii="Cambria" w:eastAsia="Calibri" w:hAnsi="Cambria" w:cs="Calibri"/>
          <w:b/>
          <w:bCs/>
          <w:sz w:val="28"/>
          <w:szCs w:val="28"/>
        </w:rPr>
        <w:t>B'khorim</w:t>
      </w:r>
      <w:r w:rsidR="001A1DEB" w:rsidRPr="00CE7B63">
        <w:rPr>
          <w:rFonts w:ascii="Cambria" w:eastAsia="Calibri" w:hAnsi="Cambria" w:cs="Calibri"/>
          <w:b/>
          <w:bCs/>
          <w:sz w:val="28"/>
          <w:szCs w:val="28"/>
        </w:rPr>
        <w:t xml:space="preserve"> </w:t>
      </w:r>
      <w:r w:rsidRPr="00CE7B63">
        <w:rPr>
          <w:rFonts w:ascii="Cambria" w:eastAsia="Calibri" w:hAnsi="Cambria" w:cs="Calibri"/>
          <w:b/>
          <w:bCs/>
          <w:sz w:val="28"/>
          <w:szCs w:val="28"/>
        </w:rPr>
        <w:t>(Fast</w:t>
      </w:r>
      <w:r w:rsidR="001A1DEB" w:rsidRPr="00CE7B63">
        <w:rPr>
          <w:rFonts w:ascii="Cambria" w:eastAsia="Calibri" w:hAnsi="Cambria" w:cs="Calibri"/>
          <w:b/>
          <w:bCs/>
          <w:sz w:val="28"/>
          <w:szCs w:val="28"/>
        </w:rPr>
        <w:t xml:space="preserve"> </w:t>
      </w:r>
      <w:r w:rsidRPr="00CE7B63">
        <w:rPr>
          <w:rFonts w:ascii="Cambria" w:eastAsia="Calibri" w:hAnsi="Cambria" w:cs="Calibri"/>
          <w:b/>
          <w:bCs/>
          <w:sz w:val="28"/>
          <w:szCs w:val="28"/>
        </w:rPr>
        <w:t>of</w:t>
      </w:r>
      <w:r w:rsidR="001A1DEB" w:rsidRPr="00CE7B63">
        <w:rPr>
          <w:rFonts w:ascii="Cambria" w:eastAsia="Calibri" w:hAnsi="Cambria" w:cs="Calibri"/>
          <w:b/>
          <w:bCs/>
          <w:sz w:val="28"/>
          <w:szCs w:val="28"/>
        </w:rPr>
        <w:t xml:space="preserve"> </w:t>
      </w:r>
      <w:r w:rsidRPr="00CE7B63">
        <w:rPr>
          <w:rFonts w:ascii="Cambria" w:eastAsia="Calibri" w:hAnsi="Cambria" w:cs="Calibri"/>
          <w:b/>
          <w:bCs/>
          <w:sz w:val="28"/>
          <w:szCs w:val="28"/>
        </w:rPr>
        <w:t>the</w:t>
      </w:r>
      <w:r w:rsidR="001A1DEB" w:rsidRPr="00CE7B63">
        <w:rPr>
          <w:rFonts w:ascii="Cambria" w:eastAsia="Calibri" w:hAnsi="Cambria" w:cs="Calibri"/>
          <w:b/>
          <w:bCs/>
          <w:sz w:val="28"/>
          <w:szCs w:val="28"/>
        </w:rPr>
        <w:t xml:space="preserve"> </w:t>
      </w:r>
      <w:r w:rsidRPr="00CE7B63">
        <w:rPr>
          <w:rFonts w:ascii="Cambria" w:eastAsia="Calibri" w:hAnsi="Cambria" w:cs="Calibri"/>
          <w:b/>
          <w:bCs/>
          <w:sz w:val="28"/>
          <w:szCs w:val="28"/>
        </w:rPr>
        <w:t>First</w:t>
      </w:r>
      <w:r w:rsidR="001A1DEB" w:rsidRPr="00CE7B63">
        <w:rPr>
          <w:rFonts w:ascii="Cambria" w:eastAsia="Calibri" w:hAnsi="Cambria" w:cs="Calibri"/>
          <w:b/>
          <w:bCs/>
          <w:sz w:val="28"/>
          <w:szCs w:val="28"/>
        </w:rPr>
        <w:t xml:space="preserve"> </w:t>
      </w:r>
      <w:r w:rsidRPr="00CE7B63">
        <w:rPr>
          <w:rFonts w:ascii="Cambria" w:eastAsia="Calibri" w:hAnsi="Cambria" w:cs="Calibri"/>
          <w:b/>
          <w:bCs/>
          <w:sz w:val="28"/>
          <w:szCs w:val="28"/>
        </w:rPr>
        <w:t>Borns)</w:t>
      </w:r>
    </w:p>
    <w:p w14:paraId="28F58454" w14:textId="4080DE3B" w:rsidR="00ED313A" w:rsidRPr="00CE7B63" w:rsidRDefault="00ED313A" w:rsidP="00AD1417">
      <w:pPr>
        <w:jc w:val="center"/>
        <w:rPr>
          <w:rFonts w:ascii="Cambria" w:eastAsia="Calibri" w:hAnsi="Cambria" w:cs="Calibri"/>
          <w:b/>
          <w:bCs/>
          <w:sz w:val="28"/>
          <w:szCs w:val="28"/>
        </w:rPr>
      </w:pPr>
      <w:r w:rsidRPr="00CE7B63">
        <w:rPr>
          <w:rFonts w:ascii="Cambria" w:eastAsia="Calibri" w:hAnsi="Cambria" w:cs="Calibri"/>
          <w:b/>
          <w:bCs/>
          <w:sz w:val="28"/>
          <w:szCs w:val="28"/>
        </w:rPr>
        <w:t>Nisan</w:t>
      </w:r>
      <w:r w:rsidR="001A1DEB" w:rsidRPr="00CE7B63">
        <w:rPr>
          <w:rFonts w:ascii="Cambria" w:eastAsia="Calibri" w:hAnsi="Cambria" w:cs="Calibri"/>
          <w:b/>
          <w:bCs/>
          <w:sz w:val="28"/>
          <w:szCs w:val="28"/>
        </w:rPr>
        <w:t xml:space="preserve"> </w:t>
      </w:r>
      <w:r w:rsidRPr="00CE7B63">
        <w:rPr>
          <w:rFonts w:ascii="Cambria" w:eastAsia="Calibri" w:hAnsi="Cambria" w:cs="Calibri"/>
          <w:b/>
          <w:bCs/>
          <w:sz w:val="28"/>
          <w:szCs w:val="28"/>
        </w:rPr>
        <w:t>14</w:t>
      </w:r>
      <w:r w:rsidR="001A1DEB" w:rsidRPr="00CE7B63">
        <w:rPr>
          <w:rFonts w:ascii="Cambria" w:eastAsia="Calibri" w:hAnsi="Cambria" w:cs="Calibri"/>
          <w:b/>
          <w:bCs/>
          <w:sz w:val="28"/>
          <w:szCs w:val="28"/>
        </w:rPr>
        <w:t xml:space="preserve"> </w:t>
      </w:r>
      <w:r w:rsidRPr="00CE7B63">
        <w:rPr>
          <w:rFonts w:ascii="Cambria" w:eastAsia="Calibri" w:hAnsi="Cambria" w:cs="Calibri"/>
          <w:b/>
          <w:bCs/>
          <w:sz w:val="28"/>
          <w:szCs w:val="28"/>
        </w:rPr>
        <w:t>(</w:t>
      </w:r>
      <w:r w:rsidR="000824D4" w:rsidRPr="00CE7B63">
        <w:rPr>
          <w:rFonts w:ascii="Cambria" w:eastAsia="Calibri" w:hAnsi="Cambria" w:cs="Calibri"/>
          <w:b/>
          <w:bCs/>
          <w:sz w:val="28"/>
          <w:szCs w:val="28"/>
        </w:rPr>
        <w:t>Mon</w:t>
      </w:r>
      <w:r w:rsidR="00533C4F" w:rsidRPr="00CE7B63">
        <w:rPr>
          <w:rFonts w:ascii="Cambria" w:eastAsia="Calibri" w:hAnsi="Cambria" w:cs="Calibri"/>
          <w:b/>
          <w:bCs/>
          <w:sz w:val="28"/>
          <w:szCs w:val="28"/>
        </w:rPr>
        <w:t xml:space="preserve">day </w:t>
      </w:r>
      <w:r w:rsidR="000824D4" w:rsidRPr="00CE7B63">
        <w:rPr>
          <w:rFonts w:ascii="Cambria" w:eastAsia="Calibri" w:hAnsi="Cambria" w:cs="Calibri"/>
          <w:b/>
          <w:bCs/>
          <w:sz w:val="28"/>
          <w:szCs w:val="28"/>
        </w:rPr>
        <w:t>22</w:t>
      </w:r>
      <w:r w:rsidR="000824D4" w:rsidRPr="00CE7B63">
        <w:rPr>
          <w:rFonts w:ascii="Cambria" w:eastAsia="Calibri" w:hAnsi="Cambria" w:cs="Calibri"/>
          <w:b/>
          <w:bCs/>
          <w:sz w:val="28"/>
          <w:szCs w:val="28"/>
          <w:vertAlign w:val="superscript"/>
        </w:rPr>
        <w:t>nd</w:t>
      </w:r>
      <w:r w:rsidR="001A1DEB" w:rsidRPr="00CE7B63">
        <w:rPr>
          <w:rFonts w:ascii="Cambria" w:eastAsia="Calibri" w:hAnsi="Cambria" w:cs="Calibri"/>
          <w:b/>
          <w:bCs/>
          <w:sz w:val="28"/>
          <w:szCs w:val="28"/>
        </w:rPr>
        <w:t xml:space="preserve"> </w:t>
      </w:r>
      <w:r w:rsidRPr="00CE7B63">
        <w:rPr>
          <w:rFonts w:ascii="Cambria" w:eastAsia="Calibri" w:hAnsi="Cambria" w:cs="Calibri"/>
          <w:b/>
          <w:bCs/>
          <w:sz w:val="28"/>
          <w:szCs w:val="28"/>
        </w:rPr>
        <w:t>of</w:t>
      </w:r>
      <w:r w:rsidR="001A1DEB" w:rsidRPr="00CE7B63">
        <w:rPr>
          <w:rFonts w:ascii="Cambria" w:eastAsia="Calibri" w:hAnsi="Cambria" w:cs="Calibri"/>
          <w:b/>
          <w:bCs/>
          <w:sz w:val="28"/>
          <w:szCs w:val="28"/>
        </w:rPr>
        <w:t xml:space="preserve"> </w:t>
      </w:r>
      <w:r w:rsidR="00D449FB" w:rsidRPr="00CE7B63">
        <w:rPr>
          <w:rFonts w:ascii="Cambria" w:eastAsia="Calibri" w:hAnsi="Cambria" w:cs="Calibri"/>
          <w:b/>
          <w:bCs/>
          <w:sz w:val="28"/>
          <w:szCs w:val="28"/>
        </w:rPr>
        <w:t>April</w:t>
      </w:r>
      <w:r w:rsidRPr="00CE7B63">
        <w:rPr>
          <w:rFonts w:ascii="Cambria" w:eastAsia="Calibri" w:hAnsi="Cambria" w:cs="Calibri"/>
          <w:b/>
          <w:bCs/>
          <w:sz w:val="28"/>
          <w:szCs w:val="28"/>
        </w:rPr>
        <w:t>,</w:t>
      </w:r>
      <w:r w:rsidR="001A1DEB" w:rsidRPr="00CE7B63">
        <w:rPr>
          <w:rFonts w:ascii="Cambria" w:eastAsia="Calibri" w:hAnsi="Cambria" w:cs="Calibri"/>
          <w:b/>
          <w:bCs/>
          <w:sz w:val="28"/>
          <w:szCs w:val="28"/>
        </w:rPr>
        <w:t xml:space="preserve"> </w:t>
      </w:r>
      <w:r w:rsidRPr="00CE7B63">
        <w:rPr>
          <w:rFonts w:ascii="Cambria" w:eastAsia="Calibri" w:hAnsi="Cambria" w:cs="Calibri"/>
          <w:b/>
          <w:bCs/>
          <w:sz w:val="28"/>
          <w:szCs w:val="28"/>
        </w:rPr>
        <w:t>20</w:t>
      </w:r>
      <w:r w:rsidR="00D449FB" w:rsidRPr="00CE7B63">
        <w:rPr>
          <w:rFonts w:ascii="Cambria" w:eastAsia="Calibri" w:hAnsi="Cambria" w:cs="Calibri"/>
          <w:b/>
          <w:bCs/>
          <w:sz w:val="28"/>
          <w:szCs w:val="28"/>
        </w:rPr>
        <w:t>2</w:t>
      </w:r>
      <w:r w:rsidR="000824D4" w:rsidRPr="00CE7B63">
        <w:rPr>
          <w:rFonts w:ascii="Cambria" w:eastAsia="Calibri" w:hAnsi="Cambria" w:cs="Calibri"/>
          <w:b/>
          <w:bCs/>
          <w:sz w:val="28"/>
          <w:szCs w:val="28"/>
        </w:rPr>
        <w:t>4</w:t>
      </w:r>
      <w:r w:rsidRPr="00CE7B63">
        <w:rPr>
          <w:rFonts w:ascii="Cambria" w:eastAsia="Calibri" w:hAnsi="Cambria" w:cs="Calibri"/>
          <w:b/>
          <w:bCs/>
          <w:sz w:val="28"/>
          <w:szCs w:val="28"/>
        </w:rPr>
        <w:t>)</w:t>
      </w:r>
    </w:p>
    <w:p w14:paraId="6DE26314" w14:textId="77777777" w:rsidR="00ED313A" w:rsidRPr="00CE7B63" w:rsidRDefault="00ED313A" w:rsidP="00AD1417">
      <w:pPr>
        <w:rPr>
          <w:rFonts w:ascii="Calibri" w:eastAsia="Calibri" w:hAnsi="Calibri" w:cs="Calibri"/>
          <w:sz w:val="16"/>
          <w:szCs w:val="16"/>
        </w:rPr>
      </w:pPr>
    </w:p>
    <w:p w14:paraId="20FFEAEE" w14:textId="450C88B6" w:rsidR="00ED313A" w:rsidRPr="00CE7B63" w:rsidRDefault="00ED313A" w:rsidP="00AD1417">
      <w:pPr>
        <w:rPr>
          <w:rFonts w:ascii="Calibri" w:eastAsia="Calibri" w:hAnsi="Calibri" w:cs="Calibri"/>
        </w:rPr>
      </w:pPr>
      <w:r w:rsidRPr="00CE7B63">
        <w:rPr>
          <w:rFonts w:ascii="Calibri" w:eastAsia="Calibri" w:hAnsi="Calibri" w:cs="Calibri"/>
        </w:rPr>
        <w:t>All</w:t>
      </w:r>
      <w:r w:rsidR="001A1DEB" w:rsidRPr="00CE7B63">
        <w:rPr>
          <w:rFonts w:ascii="Calibri" w:eastAsia="Calibri" w:hAnsi="Calibri" w:cs="Calibri"/>
        </w:rPr>
        <w:t xml:space="preserve"> </w:t>
      </w:r>
      <w:r w:rsidRPr="00CE7B63">
        <w:rPr>
          <w:rFonts w:ascii="Calibri" w:eastAsia="Calibri" w:hAnsi="Calibri" w:cs="Calibri"/>
        </w:rPr>
        <w:t>firstborns</w:t>
      </w:r>
      <w:r w:rsidR="001A1DEB" w:rsidRPr="00CE7B63">
        <w:rPr>
          <w:rFonts w:ascii="Calibri" w:eastAsia="Calibri" w:hAnsi="Calibri" w:cs="Calibri"/>
        </w:rPr>
        <w:t xml:space="preserve"> </w:t>
      </w:r>
      <w:r w:rsidRPr="00CE7B63">
        <w:rPr>
          <w:rFonts w:ascii="Calibri" w:eastAsia="Calibri" w:hAnsi="Calibri" w:cs="Calibri"/>
        </w:rPr>
        <w:t>should</w:t>
      </w:r>
      <w:r w:rsidR="001A1DEB" w:rsidRPr="00CE7B63">
        <w:rPr>
          <w:rFonts w:ascii="Calibri" w:eastAsia="Calibri" w:hAnsi="Calibri" w:cs="Calibri"/>
        </w:rPr>
        <w:t xml:space="preserve"> </w:t>
      </w:r>
      <w:r w:rsidRPr="00CE7B63">
        <w:rPr>
          <w:rFonts w:ascii="Calibri" w:eastAsia="Calibri" w:hAnsi="Calibri" w:cs="Calibri"/>
        </w:rPr>
        <w:t>fast</w:t>
      </w:r>
      <w:r w:rsidR="001A1DEB" w:rsidRPr="00CE7B63">
        <w:rPr>
          <w:rFonts w:ascii="Calibri" w:eastAsia="Calibri" w:hAnsi="Calibri" w:cs="Calibri"/>
        </w:rPr>
        <w:t xml:space="preserve"> </w:t>
      </w:r>
      <w:r w:rsidRPr="00CE7B63">
        <w:rPr>
          <w:rFonts w:ascii="Calibri" w:eastAsia="Calibri" w:hAnsi="Calibri" w:cs="Calibri"/>
        </w:rPr>
        <w:t>all</w:t>
      </w:r>
      <w:r w:rsidR="001A1DEB" w:rsidRPr="00CE7B63">
        <w:rPr>
          <w:rFonts w:ascii="Calibri" w:eastAsia="Calibri" w:hAnsi="Calibri" w:cs="Calibri"/>
        </w:rPr>
        <w:t xml:space="preserve"> </w:t>
      </w:r>
      <w:r w:rsidRPr="00CE7B63">
        <w:rPr>
          <w:rFonts w:ascii="Calibri" w:eastAsia="Calibri" w:hAnsi="Calibri" w:cs="Calibri"/>
        </w:rPr>
        <w:t>day</w:t>
      </w:r>
      <w:r w:rsidR="001A1DEB" w:rsidRPr="00CE7B63">
        <w:rPr>
          <w:rFonts w:ascii="Calibri" w:eastAsia="Calibri" w:hAnsi="Calibri" w:cs="Calibri"/>
        </w:rPr>
        <w:t xml:space="preserve"> </w:t>
      </w:r>
      <w:r w:rsidRPr="00CE7B63">
        <w:rPr>
          <w:rFonts w:ascii="Calibri" w:eastAsia="Calibri" w:hAnsi="Calibri" w:cs="Calibri"/>
        </w:rPr>
        <w:t>in</w:t>
      </w:r>
      <w:r w:rsidR="001A1DEB" w:rsidRPr="00CE7B63">
        <w:rPr>
          <w:rFonts w:ascii="Calibri" w:eastAsia="Calibri" w:hAnsi="Calibri" w:cs="Calibri"/>
        </w:rPr>
        <w:t xml:space="preserve"> </w:t>
      </w:r>
      <w:r w:rsidRPr="00CE7B63">
        <w:rPr>
          <w:rFonts w:ascii="Calibri" w:eastAsia="Calibri" w:hAnsi="Calibri" w:cs="Calibri"/>
        </w:rPr>
        <w:t>remembrance</w:t>
      </w:r>
      <w:r w:rsidR="001A1DEB" w:rsidRPr="00CE7B63">
        <w:rPr>
          <w:rFonts w:ascii="Calibri" w:eastAsia="Calibri" w:hAnsi="Calibri" w:cs="Calibri"/>
        </w:rPr>
        <w:t xml:space="preserve"> </w:t>
      </w:r>
      <w:r w:rsidRPr="00CE7B63">
        <w:rPr>
          <w:rFonts w:ascii="Calibri" w:eastAsia="Calibri" w:hAnsi="Calibri" w:cs="Calibri"/>
        </w:rPr>
        <w:t>of</w:t>
      </w:r>
      <w:r w:rsidR="001A1DEB" w:rsidRPr="00CE7B63">
        <w:rPr>
          <w:rFonts w:ascii="Calibri" w:eastAsia="Calibri" w:hAnsi="Calibri" w:cs="Calibri"/>
        </w:rPr>
        <w:t xml:space="preserve"> </w:t>
      </w:r>
      <w:r w:rsidRPr="00CE7B63">
        <w:rPr>
          <w:rFonts w:ascii="Calibri" w:eastAsia="Calibri" w:hAnsi="Calibri" w:cs="Calibri"/>
        </w:rPr>
        <w:t>the</w:t>
      </w:r>
      <w:r w:rsidR="001A1DEB" w:rsidRPr="00CE7B63">
        <w:rPr>
          <w:rFonts w:ascii="Calibri" w:eastAsia="Calibri" w:hAnsi="Calibri" w:cs="Calibri"/>
        </w:rPr>
        <w:t xml:space="preserve"> </w:t>
      </w:r>
      <w:r w:rsidRPr="00CE7B63">
        <w:rPr>
          <w:rFonts w:ascii="Calibri" w:eastAsia="Calibri" w:hAnsi="Calibri" w:cs="Calibri"/>
        </w:rPr>
        <w:t>plague</w:t>
      </w:r>
      <w:r w:rsidR="001A1DEB" w:rsidRPr="00CE7B63">
        <w:rPr>
          <w:rFonts w:ascii="Calibri" w:eastAsia="Calibri" w:hAnsi="Calibri" w:cs="Calibri"/>
        </w:rPr>
        <w:t xml:space="preserve"> </w:t>
      </w:r>
      <w:r w:rsidRPr="00CE7B63">
        <w:rPr>
          <w:rFonts w:ascii="Calibri" w:eastAsia="Calibri" w:hAnsi="Calibri" w:cs="Calibri"/>
        </w:rPr>
        <w:t>of</w:t>
      </w:r>
      <w:r w:rsidR="001A1DEB" w:rsidRPr="00CE7B63">
        <w:rPr>
          <w:rFonts w:ascii="Calibri" w:eastAsia="Calibri" w:hAnsi="Calibri" w:cs="Calibri"/>
        </w:rPr>
        <w:t xml:space="preserve"> </w:t>
      </w:r>
      <w:r w:rsidRPr="00CE7B63">
        <w:rPr>
          <w:rFonts w:ascii="Calibri" w:eastAsia="Calibri" w:hAnsi="Calibri" w:cs="Calibri"/>
        </w:rPr>
        <w:t>the</w:t>
      </w:r>
      <w:r w:rsidR="001A1DEB" w:rsidRPr="00CE7B63">
        <w:rPr>
          <w:rFonts w:ascii="Calibri" w:eastAsia="Calibri" w:hAnsi="Calibri" w:cs="Calibri"/>
        </w:rPr>
        <w:t xml:space="preserve"> </w:t>
      </w:r>
      <w:r w:rsidRPr="00CE7B63">
        <w:rPr>
          <w:rFonts w:ascii="Calibri" w:eastAsia="Calibri" w:hAnsi="Calibri" w:cs="Calibri"/>
        </w:rPr>
        <w:t>death</w:t>
      </w:r>
      <w:r w:rsidR="001A1DEB" w:rsidRPr="00CE7B63">
        <w:rPr>
          <w:rFonts w:ascii="Calibri" w:eastAsia="Calibri" w:hAnsi="Calibri" w:cs="Calibri"/>
        </w:rPr>
        <w:t xml:space="preserve"> </w:t>
      </w:r>
      <w:r w:rsidRPr="00CE7B63">
        <w:rPr>
          <w:rFonts w:ascii="Calibri" w:eastAsia="Calibri" w:hAnsi="Calibri" w:cs="Calibri"/>
        </w:rPr>
        <w:t>of</w:t>
      </w:r>
      <w:r w:rsidR="001A1DEB" w:rsidRPr="00CE7B63">
        <w:rPr>
          <w:rFonts w:ascii="Calibri" w:eastAsia="Calibri" w:hAnsi="Calibri" w:cs="Calibri"/>
        </w:rPr>
        <w:t xml:space="preserve"> </w:t>
      </w:r>
      <w:r w:rsidRPr="00CE7B63">
        <w:rPr>
          <w:rFonts w:ascii="Calibri" w:eastAsia="Calibri" w:hAnsi="Calibri" w:cs="Calibri"/>
        </w:rPr>
        <w:t>the</w:t>
      </w:r>
      <w:r w:rsidR="001A1DEB" w:rsidRPr="00CE7B63">
        <w:rPr>
          <w:rFonts w:ascii="Calibri" w:eastAsia="Calibri" w:hAnsi="Calibri" w:cs="Calibri"/>
        </w:rPr>
        <w:t xml:space="preserve"> </w:t>
      </w:r>
      <w:r w:rsidRPr="00CE7B63">
        <w:rPr>
          <w:rFonts w:ascii="Calibri" w:eastAsia="Calibri" w:hAnsi="Calibri" w:cs="Calibri"/>
        </w:rPr>
        <w:t>firstborns</w:t>
      </w:r>
      <w:r w:rsidR="001A1DEB" w:rsidRPr="00CE7B63">
        <w:rPr>
          <w:rFonts w:ascii="Calibri" w:eastAsia="Calibri" w:hAnsi="Calibri" w:cs="Calibri"/>
        </w:rPr>
        <w:t xml:space="preserve"> </w:t>
      </w:r>
      <w:r w:rsidRPr="00CE7B63">
        <w:rPr>
          <w:rFonts w:ascii="Calibri" w:eastAsia="Calibri" w:hAnsi="Calibri" w:cs="Calibri"/>
        </w:rPr>
        <w:t>in</w:t>
      </w:r>
      <w:r w:rsidR="001A1DEB" w:rsidRPr="00CE7B63">
        <w:rPr>
          <w:rFonts w:ascii="Calibri" w:eastAsia="Calibri" w:hAnsi="Calibri" w:cs="Calibri"/>
        </w:rPr>
        <w:t xml:space="preserve"> </w:t>
      </w:r>
      <w:r w:rsidRPr="00CE7B63">
        <w:rPr>
          <w:rFonts w:ascii="Calibri" w:eastAsia="Calibri" w:hAnsi="Calibri" w:cs="Calibri"/>
        </w:rPr>
        <w:t>Egypt.</w:t>
      </w:r>
      <w:r w:rsidR="001A1DEB" w:rsidRPr="00CE7B63">
        <w:rPr>
          <w:rFonts w:ascii="Calibri" w:eastAsia="Calibri" w:hAnsi="Calibri" w:cs="Calibri"/>
        </w:rPr>
        <w:t xml:space="preserve"> </w:t>
      </w:r>
      <w:r w:rsidRPr="00CE7B63">
        <w:rPr>
          <w:rFonts w:ascii="Calibri" w:eastAsia="Calibri" w:hAnsi="Calibri" w:cs="Calibri"/>
        </w:rPr>
        <w:t>Also,</w:t>
      </w:r>
      <w:r w:rsidR="001A1DEB" w:rsidRPr="00CE7B63">
        <w:rPr>
          <w:rFonts w:ascii="Calibri" w:eastAsia="Calibri" w:hAnsi="Calibri" w:cs="Calibri"/>
        </w:rPr>
        <w:t xml:space="preserve"> </w:t>
      </w:r>
      <w:r w:rsidRPr="00CE7B63">
        <w:rPr>
          <w:rFonts w:ascii="Calibri" w:eastAsia="Calibri" w:hAnsi="Calibri" w:cs="Calibri"/>
        </w:rPr>
        <w:t>we</w:t>
      </w:r>
      <w:r w:rsidR="001A1DEB" w:rsidRPr="00CE7B63">
        <w:rPr>
          <w:rFonts w:ascii="Calibri" w:eastAsia="Calibri" w:hAnsi="Calibri" w:cs="Calibri"/>
        </w:rPr>
        <w:t xml:space="preserve"> </w:t>
      </w:r>
      <w:r w:rsidRPr="00CE7B63">
        <w:rPr>
          <w:rFonts w:ascii="Calibri" w:eastAsia="Calibri" w:hAnsi="Calibri" w:cs="Calibri"/>
        </w:rPr>
        <w:t>should</w:t>
      </w:r>
      <w:r w:rsidR="001A1DEB" w:rsidRPr="00CE7B63">
        <w:rPr>
          <w:rFonts w:ascii="Calibri" w:eastAsia="Calibri" w:hAnsi="Calibri" w:cs="Calibri"/>
        </w:rPr>
        <w:t xml:space="preserve"> </w:t>
      </w:r>
      <w:r w:rsidRPr="00CE7B63">
        <w:rPr>
          <w:rFonts w:ascii="Calibri" w:eastAsia="Calibri" w:hAnsi="Calibri" w:cs="Calibri"/>
        </w:rPr>
        <w:t>remember</w:t>
      </w:r>
      <w:r w:rsidR="001A1DEB" w:rsidRPr="00CE7B63">
        <w:rPr>
          <w:rFonts w:ascii="Calibri" w:eastAsia="Calibri" w:hAnsi="Calibri" w:cs="Calibri"/>
        </w:rPr>
        <w:t xml:space="preserve"> </w:t>
      </w:r>
      <w:r w:rsidRPr="00CE7B63">
        <w:rPr>
          <w:rFonts w:ascii="Calibri" w:eastAsia="Calibri" w:hAnsi="Calibri" w:cs="Calibri"/>
        </w:rPr>
        <w:t>and</w:t>
      </w:r>
      <w:r w:rsidR="001A1DEB" w:rsidRPr="00CE7B63">
        <w:rPr>
          <w:rFonts w:ascii="Calibri" w:eastAsia="Calibri" w:hAnsi="Calibri" w:cs="Calibri"/>
        </w:rPr>
        <w:t xml:space="preserve"> </w:t>
      </w:r>
      <w:r w:rsidRPr="00CE7B63">
        <w:rPr>
          <w:rFonts w:ascii="Calibri" w:eastAsia="Calibri" w:hAnsi="Calibri" w:cs="Calibri"/>
        </w:rPr>
        <w:t>meditate</w:t>
      </w:r>
      <w:r w:rsidR="001A1DEB" w:rsidRPr="00CE7B63">
        <w:rPr>
          <w:rFonts w:ascii="Calibri" w:eastAsia="Calibri" w:hAnsi="Calibri" w:cs="Calibri"/>
        </w:rPr>
        <w:t xml:space="preserve"> </w:t>
      </w:r>
      <w:r w:rsidRPr="00CE7B63">
        <w:rPr>
          <w:rFonts w:ascii="Calibri" w:eastAsia="Calibri" w:hAnsi="Calibri" w:cs="Calibri"/>
        </w:rPr>
        <w:t>on</w:t>
      </w:r>
      <w:r w:rsidR="001A1DEB" w:rsidRPr="00CE7B63">
        <w:rPr>
          <w:rFonts w:ascii="Calibri" w:eastAsia="Calibri" w:hAnsi="Calibri" w:cs="Calibri"/>
        </w:rPr>
        <w:t xml:space="preserve"> </w:t>
      </w:r>
      <w:r w:rsidRPr="00CE7B63">
        <w:rPr>
          <w:rFonts w:ascii="Calibri" w:eastAsia="Calibri" w:hAnsi="Calibri" w:cs="Calibri"/>
        </w:rPr>
        <w:t>the</w:t>
      </w:r>
      <w:r w:rsidR="001A1DEB" w:rsidRPr="00CE7B63">
        <w:rPr>
          <w:rFonts w:ascii="Calibri" w:eastAsia="Calibri" w:hAnsi="Calibri" w:cs="Calibri"/>
        </w:rPr>
        <w:t xml:space="preserve"> </w:t>
      </w:r>
      <w:r w:rsidRPr="00CE7B63">
        <w:rPr>
          <w:rFonts w:ascii="Calibri" w:eastAsia="Calibri" w:hAnsi="Calibri" w:cs="Calibri"/>
        </w:rPr>
        <w:t>implications</w:t>
      </w:r>
      <w:r w:rsidR="001A1DEB" w:rsidRPr="00CE7B63">
        <w:rPr>
          <w:rFonts w:ascii="Calibri" w:eastAsia="Calibri" w:hAnsi="Calibri" w:cs="Calibri"/>
        </w:rPr>
        <w:t xml:space="preserve"> </w:t>
      </w:r>
      <w:r w:rsidRPr="00CE7B63">
        <w:rPr>
          <w:rFonts w:ascii="Calibri" w:eastAsia="Calibri" w:hAnsi="Calibri" w:cs="Calibri"/>
        </w:rPr>
        <w:t>of</w:t>
      </w:r>
      <w:r w:rsidR="001A1DEB" w:rsidRPr="00CE7B63">
        <w:rPr>
          <w:rFonts w:ascii="Calibri" w:eastAsia="Calibri" w:hAnsi="Calibri" w:cs="Calibri"/>
        </w:rPr>
        <w:t xml:space="preserve"> </w:t>
      </w:r>
      <w:r w:rsidRPr="00CE7B63">
        <w:rPr>
          <w:rFonts w:ascii="Calibri" w:eastAsia="Calibri" w:hAnsi="Calibri" w:cs="Calibri"/>
        </w:rPr>
        <w:t>what</w:t>
      </w:r>
      <w:r w:rsidR="001A1DEB" w:rsidRPr="00CE7B63">
        <w:rPr>
          <w:rFonts w:ascii="Calibri" w:eastAsia="Calibri" w:hAnsi="Calibri" w:cs="Calibri"/>
        </w:rPr>
        <w:t xml:space="preserve"> </w:t>
      </w:r>
      <w:r w:rsidRPr="00CE7B63">
        <w:rPr>
          <w:rFonts w:ascii="Calibri" w:eastAsia="Calibri" w:hAnsi="Calibri" w:cs="Calibri"/>
        </w:rPr>
        <w:t>it</w:t>
      </w:r>
      <w:r w:rsidR="001A1DEB" w:rsidRPr="00CE7B63">
        <w:rPr>
          <w:rFonts w:ascii="Calibri" w:eastAsia="Calibri" w:hAnsi="Calibri" w:cs="Calibri"/>
        </w:rPr>
        <w:t xml:space="preserve"> </w:t>
      </w:r>
      <w:r w:rsidRPr="00CE7B63">
        <w:rPr>
          <w:rFonts w:ascii="Calibri" w:eastAsia="Calibri" w:hAnsi="Calibri" w:cs="Calibri"/>
        </w:rPr>
        <w:t>means</w:t>
      </w:r>
      <w:r w:rsidR="001A1DEB" w:rsidRPr="00CE7B63">
        <w:rPr>
          <w:rFonts w:ascii="Calibri" w:eastAsia="Calibri" w:hAnsi="Calibri" w:cs="Calibri"/>
        </w:rPr>
        <w:t xml:space="preserve"> </w:t>
      </w:r>
      <w:r w:rsidRPr="00CE7B63">
        <w:rPr>
          <w:rFonts w:ascii="Calibri" w:eastAsia="Calibri" w:hAnsi="Calibri" w:cs="Calibri"/>
        </w:rPr>
        <w:t>that</w:t>
      </w:r>
      <w:r w:rsidR="001A1DEB" w:rsidRPr="00CE7B63">
        <w:rPr>
          <w:rFonts w:ascii="Calibri" w:eastAsia="Calibri" w:hAnsi="Calibri" w:cs="Calibri"/>
        </w:rPr>
        <w:t xml:space="preserve"> </w:t>
      </w:r>
      <w:r w:rsidRPr="00CE7B63">
        <w:rPr>
          <w:rFonts w:ascii="Calibri" w:eastAsia="Calibri" w:hAnsi="Calibri" w:cs="Calibri"/>
        </w:rPr>
        <w:t>we</w:t>
      </w:r>
      <w:r w:rsidR="001A1DEB" w:rsidRPr="00CE7B63">
        <w:rPr>
          <w:rFonts w:ascii="Calibri" w:eastAsia="Calibri" w:hAnsi="Calibri" w:cs="Calibri"/>
        </w:rPr>
        <w:t xml:space="preserve"> </w:t>
      </w:r>
      <w:r w:rsidRPr="00CE7B63">
        <w:rPr>
          <w:rFonts w:ascii="Calibri" w:eastAsia="Calibri" w:hAnsi="Calibri" w:cs="Calibri"/>
        </w:rPr>
        <w:t>are</w:t>
      </w:r>
      <w:r w:rsidR="001A1DEB" w:rsidRPr="00CE7B63">
        <w:rPr>
          <w:rFonts w:ascii="Calibri" w:eastAsia="Calibri" w:hAnsi="Calibri" w:cs="Calibri"/>
        </w:rPr>
        <w:t xml:space="preserve"> </w:t>
      </w:r>
      <w:r w:rsidRPr="00CE7B63">
        <w:rPr>
          <w:rFonts w:ascii="Calibri" w:eastAsia="Calibri" w:hAnsi="Calibri" w:cs="Calibri"/>
        </w:rPr>
        <w:t>a</w:t>
      </w:r>
      <w:r w:rsidR="001A1DEB" w:rsidRPr="00CE7B63">
        <w:rPr>
          <w:rFonts w:ascii="Calibri" w:eastAsia="Calibri" w:hAnsi="Calibri" w:cs="Calibri"/>
        </w:rPr>
        <w:t xml:space="preserve"> </w:t>
      </w:r>
      <w:r w:rsidRPr="00CE7B63">
        <w:rPr>
          <w:rFonts w:ascii="Calibri" w:eastAsia="Calibri" w:hAnsi="Calibri" w:cs="Calibri"/>
        </w:rPr>
        <w:t>priesthood</w:t>
      </w:r>
      <w:r w:rsidR="001A1DEB" w:rsidRPr="00CE7B63">
        <w:rPr>
          <w:rFonts w:ascii="Calibri" w:eastAsia="Calibri" w:hAnsi="Calibri" w:cs="Calibri"/>
        </w:rPr>
        <w:t xml:space="preserve"> </w:t>
      </w:r>
      <w:r w:rsidRPr="00CE7B63">
        <w:rPr>
          <w:rFonts w:ascii="Calibri" w:eastAsia="Calibri" w:hAnsi="Calibri" w:cs="Calibri"/>
        </w:rPr>
        <w:t>of</w:t>
      </w:r>
      <w:r w:rsidR="001A1DEB" w:rsidRPr="00CE7B63">
        <w:rPr>
          <w:rFonts w:ascii="Calibri" w:eastAsia="Calibri" w:hAnsi="Calibri" w:cs="Calibri"/>
        </w:rPr>
        <w:t xml:space="preserve"> </w:t>
      </w:r>
      <w:r w:rsidRPr="00CE7B63">
        <w:rPr>
          <w:rFonts w:ascii="Calibri" w:eastAsia="Calibri" w:hAnsi="Calibri" w:cs="Calibri"/>
        </w:rPr>
        <w:t>the</w:t>
      </w:r>
      <w:r w:rsidR="001A1DEB" w:rsidRPr="00CE7B63">
        <w:rPr>
          <w:rFonts w:ascii="Calibri" w:eastAsia="Calibri" w:hAnsi="Calibri" w:cs="Calibri"/>
        </w:rPr>
        <w:t xml:space="preserve"> </w:t>
      </w:r>
      <w:r w:rsidRPr="00CE7B63">
        <w:rPr>
          <w:rFonts w:ascii="Calibri" w:eastAsia="Calibri" w:hAnsi="Calibri" w:cs="Calibri"/>
        </w:rPr>
        <w:t>firstborn.</w:t>
      </w:r>
    </w:p>
    <w:p w14:paraId="14E47F42" w14:textId="77777777" w:rsidR="00ED313A" w:rsidRPr="00CE7B63" w:rsidRDefault="00ED313A" w:rsidP="00AD1417">
      <w:pPr>
        <w:rPr>
          <w:rFonts w:ascii="Calibri" w:eastAsia="Calibri" w:hAnsi="Calibri" w:cs="Calibri"/>
        </w:rPr>
      </w:pPr>
    </w:p>
    <w:p w14:paraId="5F01900B" w14:textId="60056A2B" w:rsidR="00ED313A" w:rsidRPr="00CE7B63" w:rsidRDefault="00ED313A" w:rsidP="00AD1417">
      <w:pPr>
        <w:jc w:val="center"/>
        <w:rPr>
          <w:rFonts w:ascii="Cambria" w:eastAsia="Times New Roman" w:hAnsi="Cambria" w:cs="Calibri"/>
          <w:color w:val="000000"/>
          <w:sz w:val="28"/>
          <w:szCs w:val="28"/>
        </w:rPr>
      </w:pPr>
      <w:r w:rsidRPr="00CE7B63">
        <w:rPr>
          <w:rFonts w:ascii="Cambria" w:eastAsia="Times New Roman" w:hAnsi="Cambria" w:cs="Times New Roman"/>
          <w:b/>
          <w:bCs/>
          <w:color w:val="000000"/>
          <w:sz w:val="28"/>
          <w:szCs w:val="28"/>
        </w:rPr>
        <w:t>Finish</w:t>
      </w:r>
      <w:r w:rsidR="001A1DEB" w:rsidRPr="00CE7B63">
        <w:rPr>
          <w:rFonts w:ascii="Cambria" w:eastAsia="Times New Roman" w:hAnsi="Cambria" w:cs="Times New Roman"/>
          <w:b/>
          <w:bCs/>
          <w:color w:val="000000"/>
          <w:sz w:val="28"/>
          <w:szCs w:val="28"/>
        </w:rPr>
        <w:t xml:space="preserve"> </w:t>
      </w:r>
      <w:r w:rsidRPr="00CE7B63">
        <w:rPr>
          <w:rFonts w:ascii="Cambria" w:eastAsia="Times New Roman" w:hAnsi="Cambria" w:cs="Times New Roman"/>
          <w:b/>
          <w:bCs/>
          <w:color w:val="000000"/>
          <w:sz w:val="28"/>
          <w:szCs w:val="28"/>
        </w:rPr>
        <w:t>eating</w:t>
      </w:r>
      <w:r w:rsidR="001A1DEB" w:rsidRPr="00CE7B63">
        <w:rPr>
          <w:rFonts w:ascii="Cambria" w:eastAsia="Times New Roman" w:hAnsi="Cambria" w:cs="Times New Roman"/>
          <w:b/>
          <w:bCs/>
          <w:color w:val="000000"/>
          <w:sz w:val="28"/>
          <w:szCs w:val="28"/>
        </w:rPr>
        <w:t xml:space="preserve"> </w:t>
      </w:r>
      <w:r w:rsidRPr="00CE7B63">
        <w:rPr>
          <w:rFonts w:ascii="Cambria" w:eastAsia="Times New Roman" w:hAnsi="Cambria" w:cs="Times New Roman"/>
          <w:b/>
          <w:bCs/>
          <w:color w:val="000000"/>
          <w:sz w:val="28"/>
          <w:szCs w:val="28"/>
        </w:rPr>
        <w:t>Chametz:</w:t>
      </w:r>
    </w:p>
    <w:p w14:paraId="59FFD9E0" w14:textId="2947A365" w:rsidR="00ED313A" w:rsidRPr="00CE7B63" w:rsidRDefault="000824D4" w:rsidP="00AD1417">
      <w:pPr>
        <w:jc w:val="center"/>
        <w:rPr>
          <w:rFonts w:ascii="Cambria" w:eastAsia="Times New Roman" w:hAnsi="Cambria" w:cs="Calibri"/>
          <w:color w:val="000000"/>
        </w:rPr>
      </w:pPr>
      <w:r w:rsidRPr="00CE7B63">
        <w:rPr>
          <w:rFonts w:ascii="Cambria" w:eastAsia="Times New Roman" w:hAnsi="Cambria" w:cs="Times New Roman"/>
          <w:color w:val="000000"/>
        </w:rPr>
        <w:t>Mon</w:t>
      </w:r>
      <w:r w:rsidR="00ED313A" w:rsidRPr="00CE7B63">
        <w:rPr>
          <w:rFonts w:ascii="Cambria" w:eastAsia="Times New Roman" w:hAnsi="Cambria" w:cs="Times New Roman"/>
          <w:color w:val="000000"/>
        </w:rPr>
        <w:t>day</w:t>
      </w:r>
      <w:r w:rsidR="001A1DEB" w:rsidRPr="00CE7B63">
        <w:rPr>
          <w:rFonts w:ascii="Cambria" w:eastAsia="Times New Roman" w:hAnsi="Cambria" w:cs="Times New Roman"/>
          <w:color w:val="000000"/>
        </w:rPr>
        <w:t xml:space="preserve"> </w:t>
      </w:r>
      <w:r w:rsidR="00D449FB" w:rsidRPr="00CE7B63">
        <w:rPr>
          <w:rFonts w:ascii="Cambria" w:eastAsia="Times New Roman" w:hAnsi="Cambria" w:cs="Times New Roman"/>
          <w:color w:val="000000"/>
        </w:rPr>
        <w:t>April</w:t>
      </w:r>
      <w:r w:rsidR="001A1DEB" w:rsidRPr="00CE7B63">
        <w:rPr>
          <w:rFonts w:ascii="Cambria" w:eastAsia="Times New Roman" w:hAnsi="Cambria" w:cs="Times New Roman"/>
          <w:color w:val="000000"/>
        </w:rPr>
        <w:t xml:space="preserve"> </w:t>
      </w:r>
      <w:r w:rsidRPr="00CE7B63">
        <w:rPr>
          <w:rFonts w:ascii="Cambria" w:eastAsia="Times New Roman" w:hAnsi="Cambria" w:cs="Times New Roman"/>
          <w:color w:val="000000"/>
        </w:rPr>
        <w:t>22</w:t>
      </w:r>
      <w:r w:rsidRPr="00CE7B63">
        <w:rPr>
          <w:rFonts w:ascii="Cambria" w:eastAsia="Times New Roman" w:hAnsi="Cambria" w:cs="Times New Roman"/>
          <w:color w:val="000000"/>
          <w:vertAlign w:val="superscript"/>
        </w:rPr>
        <w:t>nd</w:t>
      </w:r>
      <w:r w:rsidR="001A1DEB" w:rsidRPr="00CE7B63">
        <w:rPr>
          <w:rFonts w:ascii="Cambria" w:eastAsia="Times New Roman" w:hAnsi="Cambria" w:cs="Times New Roman"/>
          <w:color w:val="000000"/>
        </w:rPr>
        <w:t xml:space="preserve"> </w:t>
      </w:r>
      <w:r w:rsidR="00ED313A" w:rsidRPr="00CE7B63">
        <w:rPr>
          <w:rFonts w:ascii="Cambria" w:eastAsia="Times New Roman" w:hAnsi="Cambria" w:cs="Times New Roman"/>
          <w:color w:val="000000"/>
        </w:rPr>
        <w:t>–</w:t>
      </w:r>
      <w:r w:rsidR="001A1DEB" w:rsidRPr="00CE7B63">
        <w:rPr>
          <w:rFonts w:ascii="Cambria" w:eastAsia="Times New Roman" w:hAnsi="Cambria" w:cs="Times New Roman"/>
          <w:color w:val="000000"/>
        </w:rPr>
        <w:t xml:space="preserve"> </w:t>
      </w:r>
      <w:r w:rsidR="00ED313A" w:rsidRPr="00CE7B63">
        <w:rPr>
          <w:rFonts w:ascii="Cambria" w:eastAsia="Times New Roman" w:hAnsi="Cambria" w:cs="Times New Roman"/>
          <w:color w:val="000000"/>
        </w:rPr>
        <w:t>12:00</w:t>
      </w:r>
      <w:r w:rsidR="001A1DEB" w:rsidRPr="00CE7B63">
        <w:rPr>
          <w:rFonts w:ascii="Cambria" w:eastAsia="Times New Roman" w:hAnsi="Cambria" w:cs="Times New Roman"/>
          <w:color w:val="000000"/>
        </w:rPr>
        <w:t xml:space="preserve"> </w:t>
      </w:r>
      <w:r w:rsidR="00ED313A" w:rsidRPr="00CE7B63">
        <w:rPr>
          <w:rFonts w:ascii="Cambria" w:eastAsia="Times New Roman" w:hAnsi="Cambria" w:cs="Times New Roman"/>
          <w:color w:val="000000"/>
        </w:rPr>
        <w:t>PM</w:t>
      </w:r>
    </w:p>
    <w:p w14:paraId="47564516" w14:textId="77777777" w:rsidR="00ED313A" w:rsidRPr="00CE7B63" w:rsidRDefault="00ED313A" w:rsidP="00AD1417">
      <w:pPr>
        <w:jc w:val="center"/>
        <w:rPr>
          <w:rFonts w:ascii="Cambria" w:eastAsia="Times New Roman" w:hAnsi="Cambria" w:cs="Calibri"/>
          <w:color w:val="000000"/>
        </w:rPr>
      </w:pPr>
    </w:p>
    <w:p w14:paraId="53A5273F" w14:textId="229EE3A3" w:rsidR="00ED313A" w:rsidRPr="00CE7B63" w:rsidRDefault="00ED313A" w:rsidP="00AD1417">
      <w:pPr>
        <w:jc w:val="center"/>
        <w:rPr>
          <w:rFonts w:ascii="Cambria" w:eastAsia="Times New Roman" w:hAnsi="Cambria" w:cs="Calibri"/>
          <w:color w:val="000000"/>
          <w:sz w:val="28"/>
          <w:szCs w:val="28"/>
        </w:rPr>
      </w:pPr>
      <w:r w:rsidRPr="00CE7B63">
        <w:rPr>
          <w:rFonts w:ascii="Cambria" w:eastAsia="Times New Roman" w:hAnsi="Cambria" w:cs="Times New Roman"/>
          <w:b/>
          <w:bCs/>
          <w:color w:val="000000"/>
          <w:sz w:val="28"/>
          <w:szCs w:val="28"/>
        </w:rPr>
        <w:t>Burn</w:t>
      </w:r>
      <w:r w:rsidR="001A1DEB" w:rsidRPr="00CE7B63">
        <w:rPr>
          <w:rFonts w:ascii="Cambria" w:eastAsia="Times New Roman" w:hAnsi="Cambria" w:cs="Times New Roman"/>
          <w:b/>
          <w:bCs/>
          <w:color w:val="000000"/>
          <w:sz w:val="28"/>
          <w:szCs w:val="28"/>
        </w:rPr>
        <w:t xml:space="preserve"> </w:t>
      </w:r>
      <w:r w:rsidRPr="00CE7B63">
        <w:rPr>
          <w:rFonts w:ascii="Cambria" w:eastAsia="Times New Roman" w:hAnsi="Cambria" w:cs="Times New Roman"/>
          <w:b/>
          <w:bCs/>
          <w:color w:val="000000"/>
          <w:sz w:val="28"/>
          <w:szCs w:val="28"/>
        </w:rPr>
        <w:t>Hametz</w:t>
      </w:r>
    </w:p>
    <w:p w14:paraId="01DF75F4" w14:textId="6F6C500B" w:rsidR="00ED313A" w:rsidRPr="00CE7B63" w:rsidRDefault="000824D4" w:rsidP="00AD1417">
      <w:pPr>
        <w:jc w:val="center"/>
        <w:rPr>
          <w:rFonts w:ascii="Cambria" w:eastAsia="Times New Roman" w:hAnsi="Cambria" w:cs="Times New Roman"/>
          <w:color w:val="000000"/>
        </w:rPr>
      </w:pPr>
      <w:r w:rsidRPr="00CE7B63">
        <w:rPr>
          <w:rFonts w:ascii="Cambria" w:eastAsia="Times New Roman" w:hAnsi="Cambria" w:cs="Times New Roman"/>
          <w:color w:val="000000"/>
        </w:rPr>
        <w:t>Mon</w:t>
      </w:r>
      <w:r w:rsidR="00ED313A" w:rsidRPr="00CE7B63">
        <w:rPr>
          <w:rFonts w:ascii="Cambria" w:eastAsia="Times New Roman" w:hAnsi="Cambria" w:cs="Times New Roman"/>
          <w:color w:val="000000"/>
        </w:rPr>
        <w:t>day</w:t>
      </w:r>
      <w:r w:rsidR="001A1DEB" w:rsidRPr="00CE7B63">
        <w:rPr>
          <w:rFonts w:ascii="Cambria" w:eastAsia="Times New Roman" w:hAnsi="Cambria" w:cs="Times New Roman"/>
          <w:color w:val="000000"/>
        </w:rPr>
        <w:t xml:space="preserve"> </w:t>
      </w:r>
      <w:r w:rsidR="00D449FB" w:rsidRPr="00CE7B63">
        <w:rPr>
          <w:rFonts w:ascii="Cambria" w:eastAsia="Times New Roman" w:hAnsi="Cambria" w:cs="Times New Roman"/>
          <w:color w:val="000000"/>
        </w:rPr>
        <w:t>April</w:t>
      </w:r>
      <w:r w:rsidR="001A1DEB" w:rsidRPr="00CE7B63">
        <w:rPr>
          <w:rFonts w:ascii="Cambria" w:eastAsia="Times New Roman" w:hAnsi="Cambria" w:cs="Times New Roman"/>
          <w:color w:val="000000"/>
        </w:rPr>
        <w:t xml:space="preserve"> </w:t>
      </w:r>
      <w:r w:rsidRPr="00CE7B63">
        <w:rPr>
          <w:rFonts w:ascii="Cambria" w:eastAsia="Times New Roman" w:hAnsi="Cambria" w:cs="Times New Roman"/>
          <w:color w:val="000000"/>
        </w:rPr>
        <w:t>22</w:t>
      </w:r>
      <w:r w:rsidRPr="00CE7B63">
        <w:rPr>
          <w:rFonts w:ascii="Cambria" w:eastAsia="Times New Roman" w:hAnsi="Cambria" w:cs="Times New Roman"/>
          <w:color w:val="000000"/>
          <w:vertAlign w:val="superscript"/>
        </w:rPr>
        <w:t>nd</w:t>
      </w:r>
      <w:r w:rsidRPr="00CE7B63">
        <w:rPr>
          <w:rFonts w:ascii="Cambria" w:eastAsia="Times New Roman" w:hAnsi="Cambria" w:cs="Times New Roman"/>
          <w:color w:val="000000"/>
        </w:rPr>
        <w:t xml:space="preserve"> </w:t>
      </w:r>
      <w:r w:rsidR="00ED313A" w:rsidRPr="00CE7B63">
        <w:rPr>
          <w:rFonts w:ascii="Cambria" w:eastAsia="Times New Roman" w:hAnsi="Cambria" w:cs="Times New Roman"/>
          <w:color w:val="000000"/>
        </w:rPr>
        <w:t>–</w:t>
      </w:r>
      <w:r w:rsidR="001A1DEB" w:rsidRPr="00CE7B63">
        <w:rPr>
          <w:rFonts w:ascii="Cambria" w:eastAsia="Times New Roman" w:hAnsi="Cambria" w:cs="Times New Roman"/>
          <w:color w:val="000000"/>
        </w:rPr>
        <w:t xml:space="preserve"> </w:t>
      </w:r>
      <w:r w:rsidR="00ED313A" w:rsidRPr="00CE7B63">
        <w:rPr>
          <w:rFonts w:ascii="Cambria" w:eastAsia="Times New Roman" w:hAnsi="Cambria" w:cs="Times New Roman"/>
          <w:color w:val="000000"/>
        </w:rPr>
        <w:t>12:45</w:t>
      </w:r>
      <w:r w:rsidR="001A1DEB" w:rsidRPr="00CE7B63">
        <w:rPr>
          <w:rFonts w:ascii="Cambria" w:eastAsia="Times New Roman" w:hAnsi="Cambria" w:cs="Times New Roman"/>
          <w:color w:val="000000"/>
        </w:rPr>
        <w:t xml:space="preserve"> </w:t>
      </w:r>
      <w:r w:rsidR="00ED313A" w:rsidRPr="00CE7B63">
        <w:rPr>
          <w:rFonts w:ascii="Cambria" w:eastAsia="Times New Roman" w:hAnsi="Cambria" w:cs="Times New Roman"/>
          <w:color w:val="000000"/>
        </w:rPr>
        <w:t>PM</w:t>
      </w:r>
    </w:p>
    <w:p w14:paraId="30CACCA6" w14:textId="77777777" w:rsidR="00332C13" w:rsidRPr="00CE7B63" w:rsidRDefault="00332C13" w:rsidP="00AD1417">
      <w:pPr>
        <w:pBdr>
          <w:bottom w:val="double" w:sz="4" w:space="1" w:color="auto"/>
        </w:pBdr>
        <w:jc w:val="center"/>
        <w:rPr>
          <w:rFonts w:ascii="Cambria" w:eastAsia="Times New Roman" w:hAnsi="Cambria" w:cs="Times New Roman"/>
          <w:color w:val="000000"/>
        </w:rPr>
      </w:pPr>
    </w:p>
    <w:p w14:paraId="0AD2ECE5" w14:textId="77777777" w:rsidR="00332C13" w:rsidRPr="00CE7B63" w:rsidRDefault="00332C13" w:rsidP="00AD1417">
      <w:pPr>
        <w:jc w:val="center"/>
        <w:rPr>
          <w:rFonts w:ascii="Cambria" w:eastAsia="Times New Roman" w:hAnsi="Cambria" w:cs="Times New Roman"/>
          <w:color w:val="000000"/>
        </w:rPr>
      </w:pPr>
    </w:p>
    <w:p w14:paraId="1014C05B" w14:textId="4D9BB671" w:rsidR="00F55640" w:rsidRDefault="00332C13" w:rsidP="00AD1417">
      <w:pPr>
        <w:rPr>
          <w:rFonts w:ascii="Cambria" w:eastAsia="Calibri" w:hAnsi="Cambria" w:cs="Arial"/>
          <w:b/>
          <w:bCs/>
          <w:noProof/>
          <w:sz w:val="28"/>
          <w:szCs w:val="28"/>
        </w:rPr>
      </w:pPr>
      <w:bookmarkStart w:id="1" w:name="_Hlk478686338"/>
      <w:r w:rsidRPr="00CE7B63">
        <w:rPr>
          <w:rFonts w:ascii="Calibri" w:eastAsia="Calibri" w:hAnsi="Calibri" w:cs="Calibri"/>
          <w:noProof/>
        </w:rPr>
        <w:drawing>
          <wp:inline distT="0" distB="0" distL="0" distR="0" wp14:anchorId="69B2E158" wp14:editId="6A594914">
            <wp:extent cx="6492240" cy="524510"/>
            <wp:effectExtent l="0" t="0" r="3810" b="889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2240" cy="524510"/>
                    </a:xfrm>
                    <a:prstGeom prst="rect">
                      <a:avLst/>
                    </a:prstGeom>
                    <a:noFill/>
                    <a:ln>
                      <a:noFill/>
                    </a:ln>
                  </pic:spPr>
                </pic:pic>
              </a:graphicData>
            </a:graphic>
          </wp:inline>
        </w:drawing>
      </w:r>
    </w:p>
    <w:p w14:paraId="0B624228" w14:textId="77777777" w:rsidR="00A22ED4" w:rsidRPr="00CE7B63" w:rsidRDefault="00A22ED4" w:rsidP="00AD1417">
      <w:pPr>
        <w:rPr>
          <w:rFonts w:ascii="Cambria" w:eastAsia="Calibri" w:hAnsi="Cambria" w:cs="Arial"/>
          <w:b/>
          <w:bCs/>
          <w:noProof/>
          <w:sz w:val="28"/>
          <w:szCs w:val="28"/>
        </w:rPr>
      </w:pPr>
    </w:p>
    <w:bookmarkEnd w:id="1"/>
    <w:p w14:paraId="569982C8" w14:textId="77777777" w:rsidR="00A22ED4" w:rsidRPr="00CE7B63" w:rsidRDefault="00A22ED4" w:rsidP="00AD1417">
      <w:pPr>
        <w:pStyle w:val="Heading1"/>
        <w:rPr>
          <w:rFonts w:eastAsia="Calibri"/>
          <w:b w:val="0"/>
          <w:noProof/>
        </w:rPr>
      </w:pPr>
      <w:r>
        <w:rPr>
          <w:rFonts w:eastAsia="Calibri"/>
          <w:noProof/>
        </w:rPr>
        <w:t>“</w:t>
      </w:r>
      <w:r w:rsidRPr="00CE7B63">
        <w:rPr>
          <w:rFonts w:eastAsia="Calibri"/>
          <w:noProof/>
        </w:rPr>
        <w:t>Pesach First Day</w:t>
      </w:r>
      <w:r>
        <w:rPr>
          <w:rFonts w:eastAsia="Calibri"/>
          <w:noProof/>
        </w:rPr>
        <w:t>”</w:t>
      </w:r>
    </w:p>
    <w:p w14:paraId="3DB6DFEB" w14:textId="10C30B05" w:rsidR="00ED313A" w:rsidRPr="00CE7B63" w:rsidRDefault="00ED313A" w:rsidP="00AD1417">
      <w:pPr>
        <w:jc w:val="center"/>
        <w:rPr>
          <w:rFonts w:ascii="Cambria" w:eastAsia="Calibri" w:hAnsi="Cambria" w:cs="Times New Roman"/>
          <w:b/>
          <w:bCs/>
          <w:sz w:val="28"/>
          <w:szCs w:val="28"/>
          <w:lang w:val="en-AU" w:bidi="ar-SA"/>
        </w:rPr>
      </w:pPr>
      <w:r w:rsidRPr="00CE7B63">
        <w:rPr>
          <w:rFonts w:ascii="Cambria" w:eastAsia="Calibri" w:hAnsi="Cambria" w:cs="Times New Roman"/>
          <w:b/>
          <w:bCs/>
          <w:sz w:val="28"/>
          <w:szCs w:val="28"/>
          <w:lang w:val="en-AU" w:bidi="ar-SA"/>
        </w:rPr>
        <w:t>Nisan</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14</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w:t>
      </w:r>
      <w:r w:rsidR="000824D4" w:rsidRPr="00CE7B63">
        <w:rPr>
          <w:rFonts w:ascii="Cambria" w:eastAsia="Calibri" w:hAnsi="Cambria" w:cs="Times New Roman"/>
          <w:b/>
          <w:bCs/>
          <w:sz w:val="28"/>
          <w:szCs w:val="28"/>
          <w:lang w:val="en-AU" w:bidi="ar-SA"/>
        </w:rPr>
        <w:t>Mon</w:t>
      </w:r>
      <w:r w:rsidR="00533C4F" w:rsidRPr="00CE7B63">
        <w:rPr>
          <w:rFonts w:ascii="Cambria" w:eastAsia="Calibri" w:hAnsi="Cambria" w:cs="Times New Roman"/>
          <w:b/>
          <w:bCs/>
          <w:sz w:val="28"/>
          <w:szCs w:val="28"/>
          <w:lang w:val="en-AU" w:bidi="ar-SA"/>
        </w:rPr>
        <w:t>day</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Evening</w:t>
      </w:r>
      <w:r w:rsidR="001A1DEB" w:rsidRPr="00CE7B63">
        <w:rPr>
          <w:rFonts w:ascii="Cambria" w:eastAsia="Calibri" w:hAnsi="Cambria" w:cs="Times New Roman"/>
          <w:b/>
          <w:bCs/>
          <w:sz w:val="28"/>
          <w:szCs w:val="28"/>
          <w:lang w:val="en-AU" w:bidi="ar-SA"/>
        </w:rPr>
        <w:t xml:space="preserve"> </w:t>
      </w:r>
      <w:r w:rsidR="007370D4" w:rsidRPr="00CE7B63">
        <w:rPr>
          <w:rFonts w:ascii="Cambria" w:eastAsia="Calibri" w:hAnsi="Cambria" w:cs="Times New Roman"/>
          <w:b/>
          <w:bCs/>
          <w:sz w:val="28"/>
          <w:szCs w:val="28"/>
          <w:lang w:val="en-AU" w:bidi="ar-SA"/>
        </w:rPr>
        <w:t>April</w:t>
      </w:r>
      <w:r w:rsidR="001A1DEB" w:rsidRPr="00CE7B63">
        <w:rPr>
          <w:rFonts w:ascii="Cambria" w:eastAsia="Calibri" w:hAnsi="Cambria" w:cs="Times New Roman"/>
          <w:b/>
          <w:bCs/>
          <w:sz w:val="28"/>
          <w:szCs w:val="28"/>
          <w:lang w:val="en-AU" w:bidi="ar-SA"/>
        </w:rPr>
        <w:t xml:space="preserve"> </w:t>
      </w:r>
      <w:r w:rsidR="000824D4" w:rsidRPr="00CE7B63">
        <w:rPr>
          <w:rFonts w:ascii="Cambria" w:eastAsia="Calibri" w:hAnsi="Cambria" w:cs="Times New Roman"/>
          <w:b/>
          <w:bCs/>
          <w:sz w:val="28"/>
          <w:szCs w:val="28"/>
          <w:lang w:val="en-AU" w:bidi="ar-SA"/>
        </w:rPr>
        <w:t>22</w:t>
      </w:r>
      <w:r w:rsidRPr="00CE7B63">
        <w:rPr>
          <w:rFonts w:ascii="Cambria" w:eastAsia="Calibri" w:hAnsi="Cambria" w:cs="Times New Roman"/>
          <w:b/>
          <w:bCs/>
          <w:sz w:val="28"/>
          <w:szCs w:val="28"/>
          <w:lang w:val="en-AU" w:bidi="ar-SA"/>
        </w:rPr>
        <w:t>,</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20</w:t>
      </w:r>
      <w:r w:rsidR="007370D4" w:rsidRPr="00CE7B63">
        <w:rPr>
          <w:rFonts w:ascii="Cambria" w:eastAsia="Calibri" w:hAnsi="Cambria" w:cs="Times New Roman"/>
          <w:b/>
          <w:bCs/>
          <w:sz w:val="28"/>
          <w:szCs w:val="28"/>
          <w:lang w:val="en-AU" w:bidi="ar-SA"/>
        </w:rPr>
        <w:t>2</w:t>
      </w:r>
      <w:r w:rsidR="000824D4" w:rsidRPr="00CE7B63">
        <w:rPr>
          <w:rFonts w:ascii="Cambria" w:eastAsia="Calibri" w:hAnsi="Cambria" w:cs="Times New Roman"/>
          <w:b/>
          <w:bCs/>
          <w:sz w:val="28"/>
          <w:szCs w:val="28"/>
          <w:lang w:val="en-AU" w:bidi="ar-SA"/>
        </w:rPr>
        <w:t>4</w:t>
      </w:r>
      <w:r w:rsidRPr="00CE7B63">
        <w:rPr>
          <w:rFonts w:ascii="Cambria" w:eastAsia="Calibri" w:hAnsi="Cambria" w:cs="Times New Roman"/>
          <w:b/>
          <w:bCs/>
          <w:sz w:val="28"/>
          <w:szCs w:val="28"/>
          <w:lang w:val="en-AU" w:bidi="ar-SA"/>
        </w:rPr>
        <w:t>)</w:t>
      </w:r>
      <w:r w:rsidR="001A1DEB" w:rsidRPr="00CE7B63">
        <w:rPr>
          <w:rFonts w:ascii="Cambria" w:eastAsia="Calibri" w:hAnsi="Cambria" w:cs="Times New Roman"/>
          <w:b/>
          <w:bCs/>
          <w:sz w:val="28"/>
          <w:szCs w:val="28"/>
          <w:lang w:val="en-AU" w:bidi="ar-SA"/>
        </w:rPr>
        <w:t xml:space="preserve"> </w:t>
      </w:r>
    </w:p>
    <w:p w14:paraId="2BB91FD3" w14:textId="5BF35EAA" w:rsidR="00ED313A" w:rsidRPr="00CE7B63" w:rsidRDefault="00ED313A" w:rsidP="00AD1417">
      <w:pPr>
        <w:jc w:val="center"/>
        <w:rPr>
          <w:rFonts w:ascii="Cambria" w:eastAsia="Calibri" w:hAnsi="Cambria" w:cs="Times New Roman"/>
          <w:b/>
          <w:bCs/>
          <w:sz w:val="28"/>
          <w:szCs w:val="28"/>
          <w:u w:val="single"/>
          <w:lang w:val="en-AU" w:bidi="ar-SA"/>
        </w:rPr>
      </w:pPr>
      <w:r w:rsidRPr="00CE7B63">
        <w:rPr>
          <w:rFonts w:ascii="Cambria" w:eastAsia="Calibri" w:hAnsi="Cambria" w:cs="Times New Roman"/>
          <w:b/>
          <w:bCs/>
          <w:sz w:val="28"/>
          <w:szCs w:val="28"/>
          <w:u w:val="single"/>
          <w:lang w:val="en-AU" w:bidi="ar-SA"/>
        </w:rPr>
        <w:t>Family</w:t>
      </w:r>
      <w:r w:rsidR="001A1DEB" w:rsidRPr="00CE7B63">
        <w:rPr>
          <w:rFonts w:ascii="Cambria" w:eastAsia="Calibri" w:hAnsi="Cambria" w:cs="Times New Roman"/>
          <w:b/>
          <w:bCs/>
          <w:sz w:val="28"/>
          <w:szCs w:val="28"/>
          <w:u w:val="single"/>
          <w:lang w:val="en-AU" w:bidi="ar-SA"/>
        </w:rPr>
        <w:t xml:space="preserve"> </w:t>
      </w:r>
      <w:r w:rsidRPr="00CE7B63">
        <w:rPr>
          <w:rFonts w:ascii="Cambria" w:eastAsia="Calibri" w:hAnsi="Cambria" w:cs="Times New Roman"/>
          <w:b/>
          <w:bCs/>
          <w:sz w:val="28"/>
          <w:szCs w:val="28"/>
          <w:u w:val="single"/>
          <w:lang w:val="en-AU" w:bidi="ar-SA"/>
        </w:rPr>
        <w:t>Passover</w:t>
      </w:r>
    </w:p>
    <w:p w14:paraId="52393D6B" w14:textId="4DEC9776" w:rsidR="007029EE" w:rsidRPr="00CE7B63" w:rsidRDefault="007029EE" w:rsidP="00AD1417">
      <w:pPr>
        <w:rPr>
          <w:rFonts w:ascii="Cambria" w:eastAsia="Calibri" w:hAnsi="Cambria" w:cs="Arial"/>
          <w:b/>
          <w:bCs/>
          <w:noProof/>
          <w:sz w:val="28"/>
          <w:szCs w:val="28"/>
        </w:rPr>
      </w:pPr>
    </w:p>
    <w:p w14:paraId="73DF9046" w14:textId="4E1A595F" w:rsidR="00702BF6" w:rsidRPr="00CE7B63" w:rsidRDefault="00702BF6" w:rsidP="00AD1417">
      <w:pPr>
        <w:jc w:val="center"/>
        <w:rPr>
          <w:rFonts w:ascii="Cambria" w:eastAsia="Calibri" w:hAnsi="Cambria" w:cs="Arial"/>
          <w:b/>
          <w:bCs/>
          <w:noProof/>
          <w:sz w:val="24"/>
          <w:szCs w:val="24"/>
        </w:rPr>
      </w:pPr>
      <w:bookmarkStart w:id="2" w:name="_Hlk130993793"/>
      <w:r w:rsidRPr="00CE7B63">
        <w:rPr>
          <w:rFonts w:ascii="Cambria" w:eastAsia="Calibri" w:hAnsi="Cambria" w:cs="Arial"/>
          <w:b/>
          <w:bCs/>
          <w:noProof/>
          <w:sz w:val="24"/>
          <w:szCs w:val="24"/>
        </w:rPr>
        <w:t>Morning Service</w:t>
      </w:r>
    </w:p>
    <w:bookmarkEnd w:id="2"/>
    <w:p w14:paraId="62AEB9D9" w14:textId="53065DC6" w:rsidR="00702BF6" w:rsidRPr="00CE7B63" w:rsidRDefault="00702BF6" w:rsidP="00AD1417">
      <w:pPr>
        <w:jc w:val="center"/>
        <w:rPr>
          <w:rFonts w:ascii="Cambria" w:eastAsia="Calibri" w:hAnsi="Cambria" w:cs="Arial"/>
          <w:b/>
          <w:bCs/>
          <w:noProof/>
          <w:sz w:val="24"/>
          <w:szCs w:val="24"/>
        </w:rPr>
      </w:pPr>
      <w:r w:rsidRPr="00CE7B63">
        <w:rPr>
          <w:rFonts w:ascii="Cambria" w:eastAsia="Calibri" w:hAnsi="Cambria" w:cs="Arial"/>
          <w:b/>
          <w:bCs/>
          <w:noProof/>
          <w:sz w:val="24"/>
          <w:szCs w:val="24"/>
        </w:rPr>
        <w:t>Nisan 15 (T</w:t>
      </w:r>
      <w:r w:rsidR="000824D4" w:rsidRPr="00CE7B63">
        <w:rPr>
          <w:rFonts w:ascii="Cambria" w:eastAsia="Calibri" w:hAnsi="Cambria" w:cs="Arial"/>
          <w:b/>
          <w:bCs/>
          <w:noProof/>
          <w:sz w:val="24"/>
          <w:szCs w:val="24"/>
        </w:rPr>
        <w:t>ue</w:t>
      </w:r>
      <w:r w:rsidRPr="00CE7B63">
        <w:rPr>
          <w:rFonts w:ascii="Cambria" w:eastAsia="Calibri" w:hAnsi="Cambria" w:cs="Arial"/>
          <w:b/>
          <w:bCs/>
          <w:noProof/>
          <w:sz w:val="24"/>
          <w:szCs w:val="24"/>
        </w:rPr>
        <w:t xml:space="preserve">sday Morning April </w:t>
      </w:r>
      <w:r w:rsidR="000824D4" w:rsidRPr="00CE7B63">
        <w:rPr>
          <w:rFonts w:ascii="Cambria" w:eastAsia="Calibri" w:hAnsi="Cambria" w:cs="Arial"/>
          <w:b/>
          <w:bCs/>
          <w:noProof/>
          <w:sz w:val="24"/>
          <w:szCs w:val="24"/>
        </w:rPr>
        <w:t>23</w:t>
      </w:r>
      <w:r w:rsidRPr="00CE7B63">
        <w:rPr>
          <w:rFonts w:ascii="Cambria" w:eastAsia="Calibri" w:hAnsi="Cambria" w:cs="Arial"/>
          <w:b/>
          <w:bCs/>
          <w:noProof/>
          <w:sz w:val="24"/>
          <w:szCs w:val="24"/>
        </w:rPr>
        <w:t>, 202</w:t>
      </w:r>
      <w:r w:rsidR="000824D4" w:rsidRPr="00CE7B63">
        <w:rPr>
          <w:rFonts w:ascii="Cambria" w:eastAsia="Calibri" w:hAnsi="Cambria" w:cs="Arial"/>
          <w:b/>
          <w:bCs/>
          <w:noProof/>
          <w:sz w:val="24"/>
          <w:szCs w:val="24"/>
        </w:rPr>
        <w:t>4</w:t>
      </w:r>
      <w:r w:rsidRPr="00CE7B63">
        <w:rPr>
          <w:rFonts w:ascii="Cambria" w:eastAsia="Calibri" w:hAnsi="Cambria" w:cs="Arial"/>
          <w:b/>
          <w:bCs/>
          <w:noProof/>
          <w:sz w:val="24"/>
          <w:szCs w:val="24"/>
        </w:rPr>
        <w:t>)</w:t>
      </w:r>
    </w:p>
    <w:p w14:paraId="641CB3BD" w14:textId="77777777" w:rsidR="00702BF6" w:rsidRPr="00CE7B63" w:rsidRDefault="00702BF6" w:rsidP="00AD1417">
      <w:pPr>
        <w:jc w:val="center"/>
        <w:rPr>
          <w:rFonts w:eastAsia="Calibri" w:cstheme="minorHAnsi"/>
          <w:b/>
          <w:bCs/>
          <w:sz w:val="16"/>
          <w:szCs w:val="16"/>
          <w:lang w:val="en-AU" w:bidi="ar-SA"/>
        </w:rPr>
      </w:pPr>
    </w:p>
    <w:p w14:paraId="3C2847CE" w14:textId="77777777" w:rsidR="00702BF6" w:rsidRPr="00CE7B63" w:rsidRDefault="00702BF6" w:rsidP="00AD1417">
      <w:pPr>
        <w:jc w:val="center"/>
        <w:rPr>
          <w:rFonts w:eastAsia="Calibri" w:cstheme="minorHAnsi"/>
          <w:b/>
          <w:bCs/>
          <w:sz w:val="16"/>
          <w:szCs w:val="16"/>
          <w:lang w:val="en-AU" w:bidi="ar-SA"/>
        </w:rPr>
      </w:pPr>
    </w:p>
    <w:p w14:paraId="7057841F" w14:textId="77777777" w:rsidR="00702BF6" w:rsidRPr="00AD1417" w:rsidRDefault="00702BF6" w:rsidP="00AD1417">
      <w:pPr>
        <w:jc w:val="center"/>
        <w:rPr>
          <w:rFonts w:eastAsia="Calibri" w:cstheme="minorHAnsi"/>
          <w:noProof/>
          <w:sz w:val="24"/>
          <w:szCs w:val="24"/>
          <w:lang w:val="en-AU" w:eastAsia="en-AU"/>
        </w:rPr>
      </w:pPr>
      <w:r w:rsidRPr="00AD1417">
        <w:rPr>
          <w:rFonts w:eastAsia="Calibri" w:cstheme="minorHAnsi"/>
          <w:b/>
          <w:bCs/>
          <w:noProof/>
          <w:sz w:val="24"/>
          <w:szCs w:val="24"/>
          <w:lang w:val="en-AU" w:eastAsia="en-AU"/>
        </w:rPr>
        <w:t>Torah Reading</w:t>
      </w:r>
      <w:r w:rsidRPr="00AD1417">
        <w:rPr>
          <w:rFonts w:eastAsia="Calibri" w:cstheme="minorHAnsi"/>
          <w:noProof/>
          <w:sz w:val="24"/>
          <w:szCs w:val="24"/>
          <w:lang w:val="en-AU" w:eastAsia="en-AU"/>
        </w:rPr>
        <w:t>: Shemot (Exodus) 12:21-51</w:t>
      </w:r>
    </w:p>
    <w:p w14:paraId="687494BE" w14:textId="77777777" w:rsidR="00702BF6" w:rsidRPr="00AD1417" w:rsidRDefault="00702BF6" w:rsidP="00AD1417">
      <w:pPr>
        <w:jc w:val="center"/>
        <w:rPr>
          <w:rFonts w:eastAsia="Calibri" w:cstheme="minorHAnsi"/>
          <w:noProof/>
          <w:sz w:val="24"/>
          <w:szCs w:val="24"/>
          <w:lang w:val="en-AU" w:eastAsia="en-AU"/>
        </w:rPr>
      </w:pPr>
    </w:p>
    <w:p w14:paraId="5B7B240C" w14:textId="171D1CFB" w:rsidR="00702BF6" w:rsidRPr="00AD1417" w:rsidRDefault="00702BF6" w:rsidP="00AD1417">
      <w:pPr>
        <w:jc w:val="center"/>
        <w:rPr>
          <w:rFonts w:eastAsia="Calibri" w:cstheme="minorHAnsi"/>
          <w:noProof/>
          <w:sz w:val="24"/>
          <w:szCs w:val="24"/>
          <w:lang w:val="en-AU" w:eastAsia="en-AU"/>
        </w:rPr>
      </w:pPr>
      <w:r w:rsidRPr="00AD1417">
        <w:rPr>
          <w:rFonts w:eastAsia="Calibri" w:cstheme="minorHAnsi"/>
          <w:b/>
          <w:bCs/>
          <w:noProof/>
          <w:sz w:val="24"/>
          <w:szCs w:val="24"/>
          <w:lang w:val="en-AU" w:eastAsia="en-AU"/>
        </w:rPr>
        <w:t>Reader 1:</w:t>
      </w:r>
      <w:r w:rsidRPr="00AD1417">
        <w:rPr>
          <w:rFonts w:eastAsia="Calibri" w:cstheme="minorHAnsi"/>
          <w:noProof/>
          <w:sz w:val="24"/>
          <w:szCs w:val="24"/>
          <w:lang w:val="en-AU" w:eastAsia="en-AU"/>
        </w:rPr>
        <w:t xml:space="preserve">  </w:t>
      </w:r>
      <w:r w:rsidR="002B2A07" w:rsidRPr="00AD1417">
        <w:rPr>
          <w:rFonts w:eastAsia="Calibri" w:cstheme="minorHAnsi"/>
          <w:noProof/>
          <w:sz w:val="24"/>
          <w:szCs w:val="24"/>
          <w:lang w:val="en-AU" w:eastAsia="en-AU"/>
        </w:rPr>
        <w:t xml:space="preserve">Shemot (Exodus) </w:t>
      </w:r>
      <w:r w:rsidRPr="00AD1417">
        <w:rPr>
          <w:rFonts w:eastAsia="Calibri" w:cstheme="minorHAnsi"/>
          <w:noProof/>
          <w:sz w:val="24"/>
          <w:szCs w:val="24"/>
          <w:lang w:val="en-AU" w:eastAsia="en-AU"/>
        </w:rPr>
        <w:t>12:21-24</w:t>
      </w:r>
    </w:p>
    <w:p w14:paraId="1E22D733" w14:textId="0FB2DA97" w:rsidR="00702BF6" w:rsidRPr="00AD1417" w:rsidRDefault="00702BF6" w:rsidP="00AD1417">
      <w:pPr>
        <w:jc w:val="center"/>
        <w:rPr>
          <w:rFonts w:eastAsia="Calibri" w:cstheme="minorHAnsi"/>
          <w:noProof/>
          <w:sz w:val="24"/>
          <w:szCs w:val="24"/>
          <w:lang w:val="en-AU" w:eastAsia="en-AU"/>
        </w:rPr>
      </w:pPr>
      <w:r w:rsidRPr="00AD1417">
        <w:rPr>
          <w:rFonts w:eastAsia="Calibri" w:cstheme="minorHAnsi"/>
          <w:b/>
          <w:bCs/>
          <w:noProof/>
          <w:sz w:val="24"/>
          <w:szCs w:val="24"/>
          <w:lang w:val="en-AU" w:eastAsia="en-AU"/>
        </w:rPr>
        <w:t>Redare 2:</w:t>
      </w:r>
      <w:r w:rsidRPr="00AD1417">
        <w:rPr>
          <w:rFonts w:eastAsia="Calibri" w:cstheme="minorHAnsi"/>
          <w:noProof/>
          <w:sz w:val="24"/>
          <w:szCs w:val="24"/>
          <w:lang w:val="en-AU" w:eastAsia="en-AU"/>
        </w:rPr>
        <w:t xml:space="preserve">  </w:t>
      </w:r>
      <w:r w:rsidR="002B2A07" w:rsidRPr="00AD1417">
        <w:rPr>
          <w:rFonts w:eastAsia="Calibri" w:cstheme="minorHAnsi"/>
          <w:noProof/>
          <w:sz w:val="24"/>
          <w:szCs w:val="24"/>
          <w:lang w:val="en-AU" w:eastAsia="en-AU"/>
        </w:rPr>
        <w:t xml:space="preserve">Shemot (Exodus) </w:t>
      </w:r>
      <w:r w:rsidRPr="00AD1417">
        <w:rPr>
          <w:rFonts w:eastAsia="Calibri" w:cstheme="minorHAnsi"/>
          <w:noProof/>
          <w:sz w:val="24"/>
          <w:szCs w:val="24"/>
          <w:lang w:val="en-AU" w:eastAsia="en-AU"/>
        </w:rPr>
        <w:t>12:25-28</w:t>
      </w:r>
    </w:p>
    <w:p w14:paraId="39A67627" w14:textId="1EE60962" w:rsidR="00702BF6" w:rsidRPr="00AD1417" w:rsidRDefault="00702BF6" w:rsidP="00AD1417">
      <w:pPr>
        <w:jc w:val="center"/>
        <w:rPr>
          <w:rFonts w:eastAsia="Calibri" w:cstheme="minorHAnsi"/>
          <w:noProof/>
          <w:sz w:val="24"/>
          <w:szCs w:val="24"/>
          <w:lang w:val="en-AU" w:eastAsia="en-AU"/>
        </w:rPr>
      </w:pPr>
      <w:r w:rsidRPr="00AD1417">
        <w:rPr>
          <w:rFonts w:eastAsia="Calibri" w:cstheme="minorHAnsi"/>
          <w:b/>
          <w:bCs/>
          <w:noProof/>
          <w:sz w:val="24"/>
          <w:szCs w:val="24"/>
          <w:lang w:val="en-AU" w:eastAsia="en-AU"/>
        </w:rPr>
        <w:t>Reader 3:</w:t>
      </w:r>
      <w:r w:rsidRPr="00AD1417">
        <w:rPr>
          <w:rFonts w:eastAsia="Calibri" w:cstheme="minorHAnsi"/>
          <w:noProof/>
          <w:sz w:val="24"/>
          <w:szCs w:val="24"/>
          <w:lang w:val="en-AU" w:eastAsia="en-AU"/>
        </w:rPr>
        <w:t xml:space="preserve">  </w:t>
      </w:r>
      <w:r w:rsidR="002B2A07" w:rsidRPr="00AD1417">
        <w:rPr>
          <w:rFonts w:eastAsia="Calibri" w:cstheme="minorHAnsi"/>
          <w:noProof/>
          <w:sz w:val="24"/>
          <w:szCs w:val="24"/>
          <w:lang w:val="en-AU" w:eastAsia="en-AU"/>
        </w:rPr>
        <w:t xml:space="preserve">Shemot (Exodus) </w:t>
      </w:r>
      <w:r w:rsidRPr="00AD1417">
        <w:rPr>
          <w:rFonts w:eastAsia="Calibri" w:cstheme="minorHAnsi"/>
          <w:noProof/>
          <w:sz w:val="24"/>
          <w:szCs w:val="24"/>
          <w:lang w:val="en-AU" w:eastAsia="en-AU"/>
        </w:rPr>
        <w:t>12:29-36</w:t>
      </w:r>
    </w:p>
    <w:p w14:paraId="420F799B" w14:textId="344A8392" w:rsidR="00702BF6" w:rsidRPr="00AD1417" w:rsidRDefault="00702BF6" w:rsidP="00AD1417">
      <w:pPr>
        <w:jc w:val="center"/>
        <w:rPr>
          <w:rFonts w:eastAsia="Calibri" w:cstheme="minorHAnsi"/>
          <w:noProof/>
          <w:sz w:val="24"/>
          <w:szCs w:val="24"/>
          <w:lang w:val="en-AU" w:eastAsia="en-AU"/>
        </w:rPr>
      </w:pPr>
      <w:r w:rsidRPr="00AD1417">
        <w:rPr>
          <w:rFonts w:eastAsia="Calibri" w:cstheme="minorHAnsi"/>
          <w:b/>
          <w:bCs/>
          <w:noProof/>
          <w:sz w:val="24"/>
          <w:szCs w:val="24"/>
          <w:lang w:val="en-AU" w:eastAsia="en-AU"/>
        </w:rPr>
        <w:t>Reader 4:</w:t>
      </w:r>
      <w:r w:rsidRPr="00AD1417">
        <w:rPr>
          <w:rFonts w:eastAsia="Calibri" w:cstheme="minorHAnsi"/>
          <w:noProof/>
          <w:sz w:val="24"/>
          <w:szCs w:val="24"/>
          <w:lang w:val="en-AU" w:eastAsia="en-AU"/>
        </w:rPr>
        <w:t xml:space="preserve">  </w:t>
      </w:r>
      <w:r w:rsidR="002B2A07" w:rsidRPr="00AD1417">
        <w:rPr>
          <w:rFonts w:eastAsia="Calibri" w:cstheme="minorHAnsi"/>
          <w:noProof/>
          <w:sz w:val="24"/>
          <w:szCs w:val="24"/>
          <w:lang w:val="en-AU" w:eastAsia="en-AU"/>
        </w:rPr>
        <w:t xml:space="preserve">Shemot (Exodus) </w:t>
      </w:r>
      <w:r w:rsidRPr="00AD1417">
        <w:rPr>
          <w:rFonts w:eastAsia="Calibri" w:cstheme="minorHAnsi"/>
          <w:noProof/>
          <w:sz w:val="24"/>
          <w:szCs w:val="24"/>
          <w:lang w:val="en-AU" w:eastAsia="en-AU"/>
        </w:rPr>
        <w:t>12:37-42</w:t>
      </w:r>
    </w:p>
    <w:p w14:paraId="66B8F511" w14:textId="4ABB226E" w:rsidR="00702BF6" w:rsidRPr="00AD1417" w:rsidRDefault="00702BF6" w:rsidP="00AD1417">
      <w:pPr>
        <w:jc w:val="center"/>
        <w:rPr>
          <w:rFonts w:eastAsia="Calibri" w:cstheme="minorHAnsi"/>
          <w:noProof/>
          <w:sz w:val="24"/>
          <w:szCs w:val="24"/>
          <w:lang w:val="en-AU" w:eastAsia="en-AU"/>
        </w:rPr>
      </w:pPr>
      <w:r w:rsidRPr="00AD1417">
        <w:rPr>
          <w:rFonts w:eastAsia="Calibri" w:cstheme="minorHAnsi"/>
          <w:b/>
          <w:bCs/>
          <w:noProof/>
          <w:sz w:val="24"/>
          <w:szCs w:val="24"/>
          <w:lang w:val="en-AU" w:eastAsia="en-AU"/>
        </w:rPr>
        <w:t>Reader 5:</w:t>
      </w:r>
      <w:r w:rsidRPr="00AD1417">
        <w:rPr>
          <w:rFonts w:eastAsia="Calibri" w:cstheme="minorHAnsi"/>
          <w:noProof/>
          <w:sz w:val="24"/>
          <w:szCs w:val="24"/>
          <w:lang w:val="en-AU" w:eastAsia="en-AU"/>
        </w:rPr>
        <w:t xml:space="preserve">  </w:t>
      </w:r>
      <w:r w:rsidR="002B2A07" w:rsidRPr="00AD1417">
        <w:rPr>
          <w:rFonts w:eastAsia="Calibri" w:cstheme="minorHAnsi"/>
          <w:noProof/>
          <w:sz w:val="24"/>
          <w:szCs w:val="24"/>
          <w:lang w:val="en-AU" w:eastAsia="en-AU"/>
        </w:rPr>
        <w:t xml:space="preserve">Shemot (Exodus) </w:t>
      </w:r>
      <w:r w:rsidRPr="00AD1417">
        <w:rPr>
          <w:rFonts w:eastAsia="Calibri" w:cstheme="minorHAnsi"/>
          <w:noProof/>
          <w:sz w:val="24"/>
          <w:szCs w:val="24"/>
          <w:lang w:val="en-AU" w:eastAsia="en-AU"/>
        </w:rPr>
        <w:t>12:43-51</w:t>
      </w:r>
    </w:p>
    <w:p w14:paraId="609E6B22" w14:textId="77777777" w:rsidR="00702BF6" w:rsidRPr="00AD1417" w:rsidRDefault="00702BF6" w:rsidP="00AD1417">
      <w:pPr>
        <w:jc w:val="center"/>
        <w:rPr>
          <w:rFonts w:eastAsia="Calibri" w:cstheme="minorHAnsi"/>
          <w:noProof/>
          <w:sz w:val="24"/>
          <w:szCs w:val="24"/>
          <w:lang w:val="en-AU" w:eastAsia="en-AU"/>
        </w:rPr>
      </w:pPr>
      <w:r w:rsidRPr="00AD1417">
        <w:rPr>
          <w:rFonts w:eastAsia="Calibri" w:cstheme="minorHAnsi"/>
          <w:b/>
          <w:bCs/>
          <w:noProof/>
          <w:sz w:val="24"/>
          <w:szCs w:val="24"/>
          <w:lang w:val="en-AU" w:eastAsia="en-AU"/>
        </w:rPr>
        <w:t xml:space="preserve">Maftir: </w:t>
      </w:r>
      <w:r w:rsidRPr="00AD1417">
        <w:rPr>
          <w:rFonts w:eastAsia="Calibri" w:cstheme="minorHAnsi"/>
          <w:noProof/>
          <w:sz w:val="24"/>
          <w:szCs w:val="24"/>
          <w:lang w:val="en-AU" w:eastAsia="en-AU"/>
        </w:rPr>
        <w:t>B’Midbar (Numbers) 28:16-25</w:t>
      </w:r>
    </w:p>
    <w:p w14:paraId="3880EF03" w14:textId="77777777" w:rsidR="00702BF6" w:rsidRPr="00AD1417" w:rsidRDefault="00702BF6" w:rsidP="00AD1417">
      <w:pPr>
        <w:jc w:val="center"/>
        <w:rPr>
          <w:rFonts w:eastAsia="Calibri" w:cstheme="minorHAnsi"/>
          <w:noProof/>
          <w:sz w:val="24"/>
          <w:szCs w:val="24"/>
          <w:lang w:val="en-AU" w:eastAsia="en-AU"/>
        </w:rPr>
      </w:pPr>
      <w:r w:rsidRPr="00AD1417">
        <w:rPr>
          <w:rFonts w:eastAsia="Calibri" w:cstheme="minorHAnsi"/>
          <w:noProof/>
          <w:sz w:val="24"/>
          <w:szCs w:val="24"/>
          <w:lang w:val="en-AU" w:eastAsia="en-AU"/>
        </w:rPr>
        <w:t>Tehillim (Psalms) 114</w:t>
      </w:r>
    </w:p>
    <w:p w14:paraId="455E2300" w14:textId="2B2432C3" w:rsidR="00702BF6" w:rsidRPr="00AD1417" w:rsidRDefault="00702BF6" w:rsidP="00AD1417">
      <w:pPr>
        <w:jc w:val="center"/>
        <w:rPr>
          <w:rFonts w:eastAsia="Calibri" w:cstheme="minorHAnsi"/>
          <w:noProof/>
          <w:sz w:val="24"/>
          <w:szCs w:val="24"/>
          <w:lang w:val="en-AU" w:eastAsia="en-AU"/>
        </w:rPr>
      </w:pPr>
      <w:r w:rsidRPr="00AD1417">
        <w:rPr>
          <w:rFonts w:eastAsia="Calibri" w:cstheme="minorHAnsi"/>
          <w:b/>
          <w:bCs/>
          <w:noProof/>
          <w:sz w:val="24"/>
          <w:szCs w:val="24"/>
          <w:lang w:val="en-AU" w:eastAsia="en-AU"/>
        </w:rPr>
        <w:t>Ashlamatah:</w:t>
      </w:r>
      <w:r w:rsidRPr="00AD1417">
        <w:rPr>
          <w:rFonts w:eastAsia="Calibri" w:cstheme="minorHAnsi"/>
          <w:noProof/>
          <w:sz w:val="24"/>
          <w:szCs w:val="24"/>
          <w:lang w:val="en-AU" w:eastAsia="en-AU"/>
        </w:rPr>
        <w:t xml:space="preserve"> </w:t>
      </w:r>
      <w:r w:rsidR="002B2A07" w:rsidRPr="00AD1417">
        <w:rPr>
          <w:rFonts w:eastAsia="Calibri" w:cstheme="minorHAnsi"/>
          <w:noProof/>
          <w:sz w:val="24"/>
          <w:szCs w:val="24"/>
          <w:lang w:val="en-AU" w:eastAsia="en-AU"/>
        </w:rPr>
        <w:t>Yehoshua (</w:t>
      </w:r>
      <w:r w:rsidRPr="00AD1417">
        <w:rPr>
          <w:rFonts w:eastAsia="Calibri" w:cstheme="minorHAnsi"/>
          <w:noProof/>
          <w:sz w:val="24"/>
          <w:szCs w:val="24"/>
          <w:lang w:val="en-AU" w:eastAsia="en-AU"/>
        </w:rPr>
        <w:t>Joshua</w:t>
      </w:r>
      <w:r w:rsidR="002B2A07" w:rsidRPr="00AD1417">
        <w:rPr>
          <w:rFonts w:eastAsia="Calibri" w:cstheme="minorHAnsi"/>
          <w:noProof/>
          <w:sz w:val="24"/>
          <w:szCs w:val="24"/>
          <w:lang w:val="en-AU" w:eastAsia="en-AU"/>
        </w:rPr>
        <w:t>)</w:t>
      </w:r>
      <w:r w:rsidRPr="00AD1417">
        <w:rPr>
          <w:rFonts w:eastAsia="Calibri" w:cstheme="minorHAnsi"/>
          <w:noProof/>
          <w:sz w:val="24"/>
          <w:szCs w:val="24"/>
          <w:lang w:val="en-AU" w:eastAsia="en-AU"/>
        </w:rPr>
        <w:t xml:space="preserve"> 5:2 – 6:1 + 27</w:t>
      </w:r>
    </w:p>
    <w:p w14:paraId="477199D5" w14:textId="77777777" w:rsidR="00702BF6" w:rsidRPr="00AD1417" w:rsidRDefault="00702BF6" w:rsidP="00AD1417">
      <w:pPr>
        <w:jc w:val="center"/>
        <w:rPr>
          <w:rFonts w:eastAsia="Calibri" w:cstheme="minorHAnsi"/>
          <w:b/>
          <w:bCs/>
          <w:sz w:val="24"/>
          <w:szCs w:val="24"/>
          <w:lang w:val="en-AU" w:bidi="ar-SA"/>
        </w:rPr>
      </w:pPr>
      <w:r w:rsidRPr="00AD1417">
        <w:rPr>
          <w:rFonts w:eastAsia="Calibri" w:cstheme="minorHAnsi"/>
          <w:b/>
          <w:bCs/>
          <w:noProof/>
          <w:sz w:val="24"/>
          <w:szCs w:val="24"/>
          <w:lang w:val="en-AU" w:eastAsia="en-AU"/>
        </w:rPr>
        <w:t>Nazarean Codicil:</w:t>
      </w:r>
      <w:r w:rsidRPr="00AD1417">
        <w:rPr>
          <w:rFonts w:eastAsia="Calibri" w:cstheme="minorHAnsi"/>
          <w:noProof/>
          <w:sz w:val="24"/>
          <w:szCs w:val="24"/>
          <w:lang w:val="en-AU" w:eastAsia="en-AU"/>
        </w:rPr>
        <w:t xml:space="preserve"> </w:t>
      </w:r>
      <w:r w:rsidRPr="00AD1417">
        <w:rPr>
          <w:rFonts w:eastAsia="Times New Roman" w:cstheme="minorHAnsi"/>
          <w:color w:val="000000"/>
          <w:sz w:val="24"/>
          <w:szCs w:val="24"/>
          <w:lang w:val="en-AU"/>
        </w:rPr>
        <w:t>Revelation 2:1-7</w:t>
      </w:r>
    </w:p>
    <w:p w14:paraId="6C274A41" w14:textId="77777777" w:rsidR="00702BF6" w:rsidRPr="00CE7B63" w:rsidRDefault="00702BF6" w:rsidP="00AD1417">
      <w:pPr>
        <w:jc w:val="center"/>
        <w:rPr>
          <w:rFonts w:eastAsia="Calibri" w:cstheme="minorHAnsi"/>
          <w:b/>
          <w:bCs/>
          <w:sz w:val="16"/>
          <w:szCs w:val="16"/>
          <w:lang w:val="en-AU" w:bidi="ar-SA"/>
        </w:rPr>
      </w:pPr>
    </w:p>
    <w:p w14:paraId="3A58A390" w14:textId="77777777" w:rsidR="00702BF6" w:rsidRPr="00CE7B63" w:rsidRDefault="00702BF6" w:rsidP="00AD1417">
      <w:pPr>
        <w:pBdr>
          <w:bottom w:val="double" w:sz="6" w:space="1" w:color="auto"/>
        </w:pBdr>
        <w:suppressAutoHyphens/>
        <w:rPr>
          <w:rFonts w:ascii="Times New Roman" w:eastAsia="Calibri" w:hAnsi="Times New Roman" w:cs="Times New Roman"/>
          <w:bCs/>
          <w:lang w:val="en-AU" w:bidi="ar-SA"/>
        </w:rPr>
      </w:pPr>
    </w:p>
    <w:p w14:paraId="7587A034" w14:textId="77777777" w:rsidR="00702BF6" w:rsidRDefault="00702BF6" w:rsidP="00AD1417">
      <w:pPr>
        <w:rPr>
          <w:rFonts w:eastAsia="Calibri" w:cstheme="minorHAnsi"/>
          <w:b/>
          <w:bCs/>
          <w:sz w:val="16"/>
          <w:szCs w:val="16"/>
          <w:lang w:val="en-AU" w:bidi="ar-SA"/>
        </w:rPr>
      </w:pPr>
    </w:p>
    <w:p w14:paraId="011DE84D" w14:textId="77777777" w:rsidR="00A22ED4" w:rsidRDefault="00A22ED4" w:rsidP="00AD1417">
      <w:pPr>
        <w:rPr>
          <w:rFonts w:ascii="Cambria" w:hAnsi="Cambria"/>
          <w:b/>
          <w:bCs/>
          <w:sz w:val="28"/>
          <w:szCs w:val="28"/>
          <w:lang w:val="en-AU" w:bidi="ar-SA"/>
        </w:rPr>
      </w:pPr>
      <w:r>
        <w:rPr>
          <w:rFonts w:ascii="Cambria" w:hAnsi="Cambria"/>
          <w:b/>
          <w:bCs/>
          <w:sz w:val="28"/>
          <w:szCs w:val="28"/>
          <w:lang w:val="en-AU" w:bidi="ar-SA"/>
        </w:rPr>
        <w:br w:type="page"/>
      </w:r>
    </w:p>
    <w:p w14:paraId="02D86AC8" w14:textId="4663E390" w:rsidR="00A22ED4" w:rsidRPr="00A22ED4" w:rsidRDefault="00A22ED4" w:rsidP="00AD1417">
      <w:pPr>
        <w:jc w:val="center"/>
        <w:rPr>
          <w:rFonts w:ascii="Cambria" w:hAnsi="Cambria"/>
          <w:b/>
          <w:bCs/>
          <w:sz w:val="28"/>
          <w:szCs w:val="28"/>
          <w:lang w:val="en-AU" w:bidi="ar-SA"/>
        </w:rPr>
      </w:pPr>
      <w:r w:rsidRPr="00A22ED4">
        <w:rPr>
          <w:rFonts w:ascii="Cambria" w:hAnsi="Cambria"/>
          <w:b/>
          <w:bCs/>
          <w:sz w:val="28"/>
          <w:szCs w:val="28"/>
          <w:lang w:val="en-AU" w:bidi="ar-SA"/>
        </w:rPr>
        <w:lastRenderedPageBreak/>
        <w:t>Blessing Before Torah Study</w:t>
      </w:r>
    </w:p>
    <w:p w14:paraId="43851F12" w14:textId="77777777" w:rsidR="00A22ED4" w:rsidRPr="00A22ED4" w:rsidRDefault="00A22ED4" w:rsidP="00AD1417">
      <w:pPr>
        <w:rPr>
          <w:b/>
          <w:bCs/>
          <w:lang w:val="en-AU" w:bidi="ar-SA"/>
        </w:rPr>
      </w:pPr>
    </w:p>
    <w:p w14:paraId="6505DA05" w14:textId="77777777" w:rsidR="00A22ED4" w:rsidRPr="00A22ED4" w:rsidRDefault="00A22ED4" w:rsidP="00AD1417">
      <w:pPr>
        <w:rPr>
          <w:b/>
          <w:bCs/>
          <w:lang w:val="en-AU" w:bidi="ar-SA"/>
        </w:rPr>
      </w:pPr>
      <w:r w:rsidRPr="00A22ED4">
        <w:rPr>
          <w:b/>
          <w:bCs/>
          <w:lang w:val="en-AU" w:bidi="ar-SA"/>
        </w:rPr>
        <w:t>Blessed are You, Ha-Shem our G-d, King of the universe, Who has sanctified us through Your commandments, and commanded us to actively study Torah. Amen!</w:t>
      </w:r>
    </w:p>
    <w:p w14:paraId="2C89D28D" w14:textId="77777777" w:rsidR="00A22ED4" w:rsidRPr="00A22ED4" w:rsidRDefault="00A22ED4" w:rsidP="00AD1417">
      <w:pPr>
        <w:rPr>
          <w:b/>
          <w:bCs/>
          <w:sz w:val="16"/>
          <w:szCs w:val="16"/>
          <w:lang w:val="en-AU" w:bidi="ar-SA"/>
        </w:rPr>
      </w:pPr>
    </w:p>
    <w:p w14:paraId="3E5F31CE" w14:textId="77777777" w:rsidR="00A22ED4" w:rsidRPr="00A22ED4" w:rsidRDefault="00A22ED4" w:rsidP="00AD1417">
      <w:pPr>
        <w:rPr>
          <w:b/>
          <w:bCs/>
          <w:lang w:val="en-AU" w:bidi="ar-SA"/>
        </w:rPr>
      </w:pPr>
      <w:r w:rsidRPr="00A22ED4">
        <w:rPr>
          <w:b/>
          <w:bCs/>
          <w:lang w:val="en-AU" w:bidi="ar-SA"/>
        </w:rPr>
        <w:t xml:space="preserve">Please Ha-Shem, our G-d, sweeten the words of Your Torah in our mouths and in the mouths of all Your people Israel. May we and our offspring, and our offspring's offspring, and all the offspring of Your people, the House of Israel, </w:t>
      </w:r>
      <w:r w:rsidRPr="00AD1417">
        <w:rPr>
          <w:b/>
          <w:bCs/>
          <w:lang w:val="en-AU" w:bidi="ar-SA"/>
        </w:rPr>
        <w:t xml:space="preserve">may we all, together, know Your Name and study Your Torah for the sake of fulfilling Your delight. </w:t>
      </w:r>
      <w:r w:rsidRPr="00A22ED4">
        <w:rPr>
          <w:b/>
          <w:bCs/>
          <w:lang w:val="en-AU" w:bidi="ar-SA"/>
        </w:rPr>
        <w:t>Blessed are You, Ha-Shem, Who teaches Torah to His people Israel. Amen!</w:t>
      </w:r>
    </w:p>
    <w:p w14:paraId="650689B8" w14:textId="77777777" w:rsidR="00A22ED4" w:rsidRPr="00A22ED4" w:rsidRDefault="00A22ED4" w:rsidP="00AD1417">
      <w:pPr>
        <w:rPr>
          <w:b/>
          <w:bCs/>
          <w:sz w:val="16"/>
          <w:szCs w:val="16"/>
          <w:lang w:val="en-AU" w:bidi="ar-SA"/>
        </w:rPr>
      </w:pPr>
    </w:p>
    <w:p w14:paraId="46DE4889" w14:textId="77777777" w:rsidR="00A22ED4" w:rsidRPr="00A22ED4" w:rsidRDefault="00A22ED4" w:rsidP="00AD1417">
      <w:pPr>
        <w:rPr>
          <w:b/>
          <w:bCs/>
          <w:lang w:val="en-AU" w:bidi="ar-SA"/>
        </w:rPr>
      </w:pPr>
      <w:r w:rsidRPr="00A22ED4">
        <w:rPr>
          <w:b/>
          <w:bCs/>
          <w:lang w:val="en-AU" w:bidi="ar-SA"/>
        </w:rPr>
        <w:t>Blessed are You, Ha-Shem our G-d, King of the universe, Who chose us from all the nations, and gave us the Torah. Blessed are You, Ha-Shem, Giver of the Torah. Amen!</w:t>
      </w:r>
    </w:p>
    <w:p w14:paraId="589190CD" w14:textId="77777777" w:rsidR="00A22ED4" w:rsidRPr="00A22ED4" w:rsidRDefault="00A22ED4" w:rsidP="00AD1417">
      <w:pPr>
        <w:rPr>
          <w:b/>
          <w:bCs/>
          <w:sz w:val="16"/>
          <w:szCs w:val="16"/>
          <w:lang w:val="en-AU" w:bidi="ar-SA"/>
        </w:rPr>
      </w:pPr>
    </w:p>
    <w:p w14:paraId="636CEAED" w14:textId="77777777" w:rsidR="00A22ED4" w:rsidRPr="00A22ED4" w:rsidRDefault="00A22ED4" w:rsidP="00AD1417">
      <w:pPr>
        <w:rPr>
          <w:b/>
          <w:bCs/>
          <w:lang w:val="en-AU" w:bidi="ar-SA"/>
        </w:rPr>
      </w:pPr>
      <w:r w:rsidRPr="00A22ED4">
        <w:rPr>
          <w:b/>
          <w:bCs/>
          <w:lang w:val="en-AU" w:bidi="ar-SA"/>
        </w:rPr>
        <w:t>Ha-Shem spoke to Moses, explaining a Commandment. "Speak to Aaron and his sons, and teach them the following Commandment: This is how you should bless the Children of Israel. Say to the Children of Israel:</w:t>
      </w:r>
    </w:p>
    <w:p w14:paraId="647D79DC" w14:textId="77777777" w:rsidR="00A22ED4" w:rsidRPr="00A22ED4" w:rsidRDefault="00A22ED4" w:rsidP="00AD1417">
      <w:pPr>
        <w:rPr>
          <w:b/>
          <w:bCs/>
          <w:sz w:val="16"/>
          <w:szCs w:val="16"/>
          <w:lang w:val="en-AU" w:bidi="ar-SA"/>
        </w:rPr>
      </w:pPr>
    </w:p>
    <w:p w14:paraId="3CB8DF1D" w14:textId="77777777" w:rsidR="00A22ED4" w:rsidRPr="00A22ED4" w:rsidRDefault="00A22ED4" w:rsidP="00AD1417">
      <w:pPr>
        <w:rPr>
          <w:b/>
          <w:bCs/>
          <w:lang w:val="en-AU" w:bidi="ar-SA"/>
        </w:rPr>
      </w:pPr>
      <w:r w:rsidRPr="00A22ED4">
        <w:rPr>
          <w:b/>
          <w:bCs/>
          <w:lang w:val="en-AU" w:bidi="ar-SA"/>
        </w:rPr>
        <w:t>May Ha-Shem bless you and keep watch over you; - Amen!</w:t>
      </w:r>
    </w:p>
    <w:p w14:paraId="1B542E7C" w14:textId="77777777" w:rsidR="00A22ED4" w:rsidRPr="00A22ED4" w:rsidRDefault="00A22ED4" w:rsidP="00AD1417">
      <w:pPr>
        <w:rPr>
          <w:b/>
          <w:bCs/>
          <w:lang w:val="en-AU" w:bidi="ar-SA"/>
        </w:rPr>
      </w:pPr>
      <w:r w:rsidRPr="00A22ED4">
        <w:rPr>
          <w:b/>
          <w:bCs/>
          <w:lang w:val="en-AU" w:bidi="ar-SA"/>
        </w:rPr>
        <w:t>May Ha-Shem make His Presence enlighten you, and may He be kind to you; - Amen!</w:t>
      </w:r>
    </w:p>
    <w:p w14:paraId="07880173" w14:textId="77777777" w:rsidR="00A22ED4" w:rsidRPr="00A22ED4" w:rsidRDefault="00A22ED4" w:rsidP="00AD1417">
      <w:pPr>
        <w:rPr>
          <w:b/>
          <w:bCs/>
          <w:lang w:val="en-AU" w:bidi="ar-SA"/>
        </w:rPr>
      </w:pPr>
      <w:r w:rsidRPr="00A22ED4">
        <w:rPr>
          <w:b/>
          <w:bCs/>
          <w:lang w:val="en-AU" w:bidi="ar-SA"/>
        </w:rPr>
        <w:t>May Ha-Shem bestow favor on you, and grant you peace. – Amen!</w:t>
      </w:r>
    </w:p>
    <w:p w14:paraId="07AC4750" w14:textId="77777777" w:rsidR="00A22ED4" w:rsidRPr="00A22ED4" w:rsidRDefault="00A22ED4" w:rsidP="00AD1417">
      <w:pPr>
        <w:rPr>
          <w:b/>
          <w:bCs/>
          <w:sz w:val="16"/>
          <w:szCs w:val="16"/>
          <w:lang w:val="en-AU" w:bidi="ar-SA"/>
        </w:rPr>
      </w:pPr>
    </w:p>
    <w:p w14:paraId="773873D1" w14:textId="77777777" w:rsidR="00A22ED4" w:rsidRPr="00A22ED4" w:rsidRDefault="00A22ED4" w:rsidP="00AD1417">
      <w:pPr>
        <w:rPr>
          <w:b/>
          <w:bCs/>
          <w:lang w:val="en-AU" w:bidi="ar-SA"/>
        </w:rPr>
      </w:pPr>
      <w:r w:rsidRPr="00A22ED4">
        <w:rPr>
          <w:b/>
          <w:bCs/>
          <w:lang w:val="en-AU" w:bidi="ar-SA"/>
        </w:rPr>
        <w:t>This way, the priests will link My Name with the Israelites, and I will bless them."</w:t>
      </w:r>
    </w:p>
    <w:p w14:paraId="4BC01C20" w14:textId="77777777" w:rsidR="00A22ED4" w:rsidRPr="00A22ED4" w:rsidRDefault="00A22ED4" w:rsidP="00AD1417">
      <w:pPr>
        <w:rPr>
          <w:b/>
          <w:bCs/>
          <w:sz w:val="16"/>
          <w:szCs w:val="16"/>
          <w:lang w:val="en-AU" w:bidi="ar-SA"/>
        </w:rPr>
      </w:pPr>
    </w:p>
    <w:p w14:paraId="2403D390" w14:textId="77777777" w:rsidR="00A22ED4" w:rsidRPr="00A22ED4" w:rsidRDefault="00A22ED4" w:rsidP="00AD1417">
      <w:pPr>
        <w:rPr>
          <w:b/>
          <w:bCs/>
          <w:lang w:val="en-AU" w:bidi="ar-SA"/>
        </w:rPr>
      </w:pPr>
      <w:r w:rsidRPr="00A22ED4">
        <w:rPr>
          <w:b/>
          <w:bCs/>
          <w:lang w:val="en-AU" w:bidi="ar-SA"/>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41D81048" w14:textId="77777777" w:rsidR="00A22ED4" w:rsidRPr="00A22ED4" w:rsidRDefault="00A22ED4" w:rsidP="00AD1417">
      <w:pPr>
        <w:rPr>
          <w:b/>
          <w:bCs/>
          <w:sz w:val="16"/>
          <w:szCs w:val="16"/>
          <w:lang w:val="en-AU" w:bidi="ar-SA"/>
        </w:rPr>
      </w:pPr>
    </w:p>
    <w:p w14:paraId="18F57340" w14:textId="77777777" w:rsidR="00A22ED4" w:rsidRPr="00A22ED4" w:rsidRDefault="00A22ED4" w:rsidP="00AD1417">
      <w:pPr>
        <w:rPr>
          <w:b/>
          <w:bCs/>
          <w:lang w:val="en-AU" w:bidi="ar-SA"/>
        </w:rPr>
      </w:pPr>
      <w:r w:rsidRPr="00A22ED4">
        <w:rPr>
          <w:b/>
          <w:bCs/>
          <w:lang w:val="en-AU" w:bidi="ar-SA"/>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1B53109B" w14:textId="77777777" w:rsidR="00A22ED4" w:rsidRPr="00A22ED4" w:rsidRDefault="00A22ED4" w:rsidP="00AD1417">
      <w:pPr>
        <w:pBdr>
          <w:bottom w:val="double" w:sz="4" w:space="1" w:color="auto"/>
        </w:pBdr>
        <w:rPr>
          <w:bCs/>
          <w:lang w:val="en-AU" w:bidi="ar-SA"/>
        </w:rPr>
      </w:pPr>
    </w:p>
    <w:p w14:paraId="5CB0C02E" w14:textId="77777777" w:rsidR="00A22ED4" w:rsidRPr="00A22ED4" w:rsidRDefault="00A22ED4" w:rsidP="00AD1417">
      <w:pPr>
        <w:rPr>
          <w:b/>
          <w:bCs/>
          <w:lang w:bidi="ar-SA"/>
        </w:rPr>
      </w:pPr>
      <w:bookmarkStart w:id="3" w:name="_Hlk130400953"/>
    </w:p>
    <w:bookmarkEnd w:id="3"/>
    <w:p w14:paraId="4F34B6B6" w14:textId="79EC3C12" w:rsidR="00702BF6" w:rsidRPr="00CE7B63" w:rsidRDefault="00702BF6" w:rsidP="00AD1417">
      <w:pPr>
        <w:rPr>
          <w:rFonts w:ascii="Cambria" w:eastAsia="Times New Roman" w:hAnsi="Cambria" w:cs="Times New Roman"/>
          <w:b/>
          <w:bCs/>
          <w:color w:val="000000"/>
          <w:sz w:val="28"/>
          <w:szCs w:val="28"/>
          <w:cs/>
        </w:rPr>
      </w:pPr>
      <w:r w:rsidRPr="00CE7B63">
        <w:rPr>
          <w:rFonts w:ascii="Cambria" w:eastAsia="Times New Roman" w:hAnsi="Cambria" w:cs="Calibri"/>
          <w:b/>
          <w:bCs/>
          <w:color w:val="000000"/>
          <w:sz w:val="28"/>
          <w:szCs w:val="28"/>
        </w:rPr>
        <w:t>Rashi &amp; Targum Pseudo Jonathan</w:t>
      </w:r>
      <w:r w:rsidR="00D96A7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 xml:space="preserve">for: Shemot (Exodus) </w:t>
      </w:r>
      <w:r w:rsidRPr="00CE7B63">
        <w:rPr>
          <w:rFonts w:ascii="Cambria" w:eastAsia="Times New Roman" w:hAnsi="Cambria" w:cs="Times New Roman"/>
          <w:b/>
          <w:bCs/>
          <w:color w:val="000000"/>
          <w:sz w:val="28"/>
          <w:szCs w:val="28"/>
          <w:cs/>
        </w:rPr>
        <w:t>‎</w:t>
      </w:r>
      <w:r w:rsidRPr="00CE7B63">
        <w:rPr>
          <w:rFonts w:ascii="Cambria" w:eastAsia="Times New Roman" w:hAnsi="Cambria" w:cs="Calibri"/>
          <w:b/>
          <w:bCs/>
          <w:color w:val="000000"/>
          <w:sz w:val="28"/>
          <w:szCs w:val="28"/>
        </w:rPr>
        <w:t>12:</w:t>
      </w:r>
      <w:r w:rsidR="000824D4" w:rsidRPr="00CE7B63">
        <w:rPr>
          <w:rFonts w:ascii="Cambria" w:eastAsia="Times New Roman" w:hAnsi="Cambria" w:cs="Calibri"/>
          <w:b/>
          <w:bCs/>
          <w:color w:val="000000"/>
          <w:sz w:val="28"/>
          <w:szCs w:val="28"/>
        </w:rPr>
        <w:t>21</w:t>
      </w:r>
      <w:r w:rsidRPr="00CE7B63">
        <w:rPr>
          <w:rFonts w:ascii="Cambria" w:eastAsia="Times New Roman" w:hAnsi="Cambria" w:cs="Calibri"/>
          <w:b/>
          <w:bCs/>
          <w:color w:val="000000"/>
          <w:sz w:val="28"/>
          <w:szCs w:val="28"/>
        </w:rPr>
        <w:t>-51</w:t>
      </w:r>
      <w:r w:rsidRPr="00CE7B63">
        <w:rPr>
          <w:rFonts w:ascii="Cambria" w:eastAsia="Times New Roman" w:hAnsi="Cambria" w:cs="Times New Roman"/>
          <w:b/>
          <w:bCs/>
          <w:color w:val="000000"/>
          <w:sz w:val="28"/>
          <w:szCs w:val="28"/>
          <w:cs/>
        </w:rPr>
        <w:t>‎</w:t>
      </w:r>
    </w:p>
    <w:p w14:paraId="3452400E" w14:textId="77777777" w:rsidR="00702BF6" w:rsidRPr="00AD1417" w:rsidRDefault="00702BF6" w:rsidP="00AD1417">
      <w:pPr>
        <w:rPr>
          <w:rFonts w:ascii="Cambria" w:eastAsia="Times New Roman" w:hAnsi="Cambria" w:cs="Calibr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702BF6" w:rsidRPr="00CE7B63" w14:paraId="05779F11" w14:textId="77777777" w:rsidTr="00BE5FD6">
        <w:trPr>
          <w:tblHeader/>
          <w:jc w:val="center"/>
        </w:trPr>
        <w:tc>
          <w:tcPr>
            <w:tcW w:w="5107" w:type="dxa"/>
            <w:tcMar>
              <w:top w:w="0" w:type="dxa"/>
              <w:left w:w="108" w:type="dxa"/>
              <w:bottom w:w="0" w:type="dxa"/>
              <w:right w:w="108" w:type="dxa"/>
            </w:tcMar>
          </w:tcPr>
          <w:p w14:paraId="52702E0E" w14:textId="77777777" w:rsidR="00702BF6" w:rsidRPr="00CE7B63" w:rsidRDefault="00702BF6" w:rsidP="00AD1417">
            <w:pPr>
              <w:tabs>
                <w:tab w:val="center" w:pos="2445"/>
                <w:tab w:val="left" w:pos="3168"/>
              </w:tabs>
              <w:jc w:val="center"/>
              <w:rPr>
                <w:rFonts w:ascii="Calibri" w:eastAsia="Times New Roman" w:hAnsi="Calibri" w:cs="Calibri"/>
                <w:sz w:val="24"/>
                <w:szCs w:val="24"/>
              </w:rPr>
            </w:pPr>
            <w:r w:rsidRPr="00CE7B63">
              <w:rPr>
                <w:rFonts w:cs="Calibri"/>
                <w:b/>
                <w:bCs/>
                <w:sz w:val="24"/>
                <w:szCs w:val="24"/>
              </w:rPr>
              <w:t>Rashi</w:t>
            </w:r>
          </w:p>
        </w:tc>
        <w:tc>
          <w:tcPr>
            <w:tcW w:w="5107" w:type="dxa"/>
            <w:tcMar>
              <w:top w:w="0" w:type="dxa"/>
              <w:left w:w="108" w:type="dxa"/>
              <w:bottom w:w="0" w:type="dxa"/>
              <w:right w:w="108" w:type="dxa"/>
            </w:tcMar>
          </w:tcPr>
          <w:p w14:paraId="34A3A82D" w14:textId="77777777" w:rsidR="00702BF6" w:rsidRPr="00CE7B63" w:rsidRDefault="00702BF6" w:rsidP="00AD1417">
            <w:pPr>
              <w:jc w:val="center"/>
              <w:rPr>
                <w:rFonts w:ascii="Calibri" w:eastAsia="Times New Roman" w:hAnsi="Calibri" w:cs="Calibri"/>
                <w:sz w:val="24"/>
                <w:szCs w:val="24"/>
              </w:rPr>
            </w:pPr>
            <w:r w:rsidRPr="00CE7B63">
              <w:rPr>
                <w:rFonts w:cs="Calibri"/>
                <w:b/>
                <w:bCs/>
                <w:sz w:val="24"/>
                <w:szCs w:val="24"/>
              </w:rPr>
              <w:t>Targum Pseudo-Jonathan</w:t>
            </w:r>
          </w:p>
        </w:tc>
      </w:tr>
      <w:tr w:rsidR="00702BF6" w:rsidRPr="00CE7B63" w14:paraId="7CC0297E" w14:textId="77777777" w:rsidTr="00BE5FD6">
        <w:trPr>
          <w:jc w:val="center"/>
        </w:trPr>
        <w:tc>
          <w:tcPr>
            <w:tcW w:w="5107" w:type="dxa"/>
            <w:tcMar>
              <w:top w:w="0" w:type="dxa"/>
              <w:left w:w="108" w:type="dxa"/>
              <w:bottom w:w="0" w:type="dxa"/>
              <w:right w:w="108" w:type="dxa"/>
            </w:tcMar>
            <w:hideMark/>
          </w:tcPr>
          <w:p w14:paraId="591E050C"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21. Moses summoned all the elders of Israel and said to them, "Draw forth or buy for yourselves sheep for your families and slaughter the Passover sacrifice.</w:t>
            </w:r>
          </w:p>
        </w:tc>
        <w:tc>
          <w:tcPr>
            <w:tcW w:w="5107" w:type="dxa"/>
            <w:tcMar>
              <w:top w:w="0" w:type="dxa"/>
              <w:left w:w="108" w:type="dxa"/>
              <w:bottom w:w="0" w:type="dxa"/>
              <w:right w:w="108" w:type="dxa"/>
            </w:tcMar>
            <w:hideMark/>
          </w:tcPr>
          <w:p w14:paraId="6FB48E33"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21. And Mosheh called all the elders of Israel, and said to them, Withdraw your hands from the idols of the Mizraee, and take to you from the offspring of the flock, according to your houses, and kill the paschal lamb.</w:t>
            </w:r>
          </w:p>
        </w:tc>
      </w:tr>
      <w:tr w:rsidR="00702BF6" w:rsidRPr="00CE7B63" w14:paraId="17AAB475" w14:textId="77777777" w:rsidTr="00BE5FD6">
        <w:trPr>
          <w:jc w:val="center"/>
        </w:trPr>
        <w:tc>
          <w:tcPr>
            <w:tcW w:w="5107" w:type="dxa"/>
            <w:tcMar>
              <w:top w:w="0" w:type="dxa"/>
              <w:left w:w="108" w:type="dxa"/>
              <w:bottom w:w="0" w:type="dxa"/>
              <w:right w:w="108" w:type="dxa"/>
            </w:tcMar>
            <w:hideMark/>
          </w:tcPr>
          <w:p w14:paraId="7304C76C"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22. And you shall take a bunch of hyssop and immerse [it] in the blood that is in the basin, and you shall extend to the lintel and to the two doorposts the blood that is in the basin, and you shall not go out, any man from the entrance of his house until morning.</w:t>
            </w:r>
          </w:p>
        </w:tc>
        <w:tc>
          <w:tcPr>
            <w:tcW w:w="5107" w:type="dxa"/>
            <w:tcMar>
              <w:top w:w="0" w:type="dxa"/>
              <w:left w:w="108" w:type="dxa"/>
              <w:bottom w:w="0" w:type="dxa"/>
              <w:right w:w="108" w:type="dxa"/>
            </w:tcMar>
            <w:hideMark/>
          </w:tcPr>
          <w:p w14:paraId="196375CB"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22. And you will take a bunch of hyssop, and dip it in the blood that is in the earthen vessel, and upon the upper bar without and upon the two posts you will sprinkle of the blood which is in the earthen vessel, and not a man of you must come forth from the door of his house till the morning.</w:t>
            </w:r>
          </w:p>
        </w:tc>
      </w:tr>
      <w:tr w:rsidR="00702BF6" w:rsidRPr="00CE7B63" w14:paraId="4F267B76" w14:textId="77777777" w:rsidTr="00BE5FD6">
        <w:trPr>
          <w:jc w:val="center"/>
        </w:trPr>
        <w:tc>
          <w:tcPr>
            <w:tcW w:w="5107" w:type="dxa"/>
            <w:tcMar>
              <w:top w:w="0" w:type="dxa"/>
              <w:left w:w="108" w:type="dxa"/>
              <w:bottom w:w="0" w:type="dxa"/>
              <w:right w:w="108" w:type="dxa"/>
            </w:tcMar>
            <w:hideMark/>
          </w:tcPr>
          <w:p w14:paraId="0AD99977"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23. The Lord will pass to smite the Egyptians, and He will see the blood on the lintel and on the two </w:t>
            </w:r>
            <w:r w:rsidRPr="00CE7B63">
              <w:rPr>
                <w:rFonts w:ascii="Calibri" w:eastAsia="Times New Roman" w:hAnsi="Calibri" w:cs="Calibri"/>
              </w:rPr>
              <w:lastRenderedPageBreak/>
              <w:t>doorposts, and the Lord will pass over the entrance, and He will not permit the destroyer to enter your houses to smite [you].</w:t>
            </w:r>
          </w:p>
        </w:tc>
        <w:tc>
          <w:tcPr>
            <w:tcW w:w="5107" w:type="dxa"/>
            <w:tcMar>
              <w:top w:w="0" w:type="dxa"/>
              <w:left w:w="108" w:type="dxa"/>
              <w:bottom w:w="0" w:type="dxa"/>
              <w:right w:w="108" w:type="dxa"/>
            </w:tcMar>
            <w:hideMark/>
          </w:tcPr>
          <w:p w14:paraId="58E11D1B"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lastRenderedPageBreak/>
              <w:t xml:space="preserve">23. For the Glory of the LORD will be manifested in striking the Mizraee, and He will see the blood upon the </w:t>
            </w:r>
            <w:r w:rsidRPr="00CE7B63">
              <w:rPr>
                <w:rFonts w:ascii="Calibri" w:eastAsia="Times New Roman" w:hAnsi="Calibri" w:cs="Calibri"/>
              </w:rPr>
              <w:lastRenderedPageBreak/>
              <w:t>lintel and upon the two posts, and the Word of the LORD will spread His protection over the door, and the destroying angel will not be permitted to enter your houses to smite.</w:t>
            </w:r>
          </w:p>
        </w:tc>
      </w:tr>
      <w:tr w:rsidR="00702BF6" w:rsidRPr="00CE7B63" w14:paraId="172AA785" w14:textId="77777777" w:rsidTr="00BE5FD6">
        <w:trPr>
          <w:jc w:val="center"/>
        </w:trPr>
        <w:tc>
          <w:tcPr>
            <w:tcW w:w="5107" w:type="dxa"/>
            <w:tcMar>
              <w:top w:w="0" w:type="dxa"/>
              <w:left w:w="108" w:type="dxa"/>
              <w:bottom w:w="0" w:type="dxa"/>
              <w:right w:w="108" w:type="dxa"/>
            </w:tcMar>
            <w:hideMark/>
          </w:tcPr>
          <w:p w14:paraId="125B31DD"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lastRenderedPageBreak/>
              <w:t xml:space="preserve">24. </w:t>
            </w:r>
            <w:r w:rsidRPr="00CE7B63">
              <w:rPr>
                <w:rFonts w:ascii="Calibri" w:eastAsia="Times New Roman" w:hAnsi="Calibri" w:cs="Calibri"/>
                <w:b/>
                <w:bCs/>
              </w:rPr>
              <w:t>And you shall keep this matter as a statute for you and for your children forever.</w:t>
            </w:r>
          </w:p>
        </w:tc>
        <w:tc>
          <w:tcPr>
            <w:tcW w:w="5107" w:type="dxa"/>
            <w:tcMar>
              <w:top w:w="0" w:type="dxa"/>
              <w:left w:w="108" w:type="dxa"/>
              <w:bottom w:w="0" w:type="dxa"/>
              <w:right w:w="108" w:type="dxa"/>
            </w:tcMar>
            <w:hideMark/>
          </w:tcPr>
          <w:p w14:paraId="4F94B683"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24. </w:t>
            </w:r>
            <w:r w:rsidRPr="00CE7B63">
              <w:rPr>
                <w:rFonts w:ascii="Calibri" w:eastAsia="Times New Roman" w:hAnsi="Calibri" w:cs="Calibri"/>
                <w:b/>
                <w:bCs/>
              </w:rPr>
              <w:t>And you will observe this thing for a statute to you and to your sons for a memorial for ever.</w:t>
            </w:r>
          </w:p>
        </w:tc>
      </w:tr>
      <w:tr w:rsidR="00702BF6" w:rsidRPr="00CE7B63" w14:paraId="1B9510DF" w14:textId="77777777" w:rsidTr="00BE5FD6">
        <w:trPr>
          <w:jc w:val="center"/>
        </w:trPr>
        <w:tc>
          <w:tcPr>
            <w:tcW w:w="5107" w:type="dxa"/>
            <w:tcMar>
              <w:top w:w="0" w:type="dxa"/>
              <w:left w:w="108" w:type="dxa"/>
              <w:bottom w:w="0" w:type="dxa"/>
              <w:right w:w="108" w:type="dxa"/>
            </w:tcMar>
            <w:hideMark/>
          </w:tcPr>
          <w:p w14:paraId="5A694A51"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25. And it shall come to pass when you enter the land that the Lord will give you, as He spoke, that you shall observe this service.</w:t>
            </w:r>
          </w:p>
        </w:tc>
        <w:tc>
          <w:tcPr>
            <w:tcW w:w="5107" w:type="dxa"/>
            <w:tcMar>
              <w:top w:w="0" w:type="dxa"/>
              <w:left w:w="108" w:type="dxa"/>
              <w:bottom w:w="0" w:type="dxa"/>
              <w:right w:w="108" w:type="dxa"/>
            </w:tcMar>
            <w:hideMark/>
          </w:tcPr>
          <w:p w14:paraId="1454FDB0"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25. And it will be when you are come into the land that the LORD will give to you, as He has spoken, that from the time of your coming you will observe this service.</w:t>
            </w:r>
          </w:p>
        </w:tc>
      </w:tr>
      <w:tr w:rsidR="00702BF6" w:rsidRPr="00CE7B63" w14:paraId="4D088106" w14:textId="77777777" w:rsidTr="00BE5FD6">
        <w:trPr>
          <w:jc w:val="center"/>
        </w:trPr>
        <w:tc>
          <w:tcPr>
            <w:tcW w:w="5107" w:type="dxa"/>
            <w:tcMar>
              <w:top w:w="0" w:type="dxa"/>
              <w:left w:w="108" w:type="dxa"/>
              <w:bottom w:w="0" w:type="dxa"/>
              <w:right w:w="108" w:type="dxa"/>
            </w:tcMar>
            <w:hideMark/>
          </w:tcPr>
          <w:p w14:paraId="40B4FCE0" w14:textId="5CA040C0"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26. And it will come to pass if your children say to you, </w:t>
            </w:r>
            <w:r w:rsidR="002A4E61" w:rsidRPr="00CE7B63">
              <w:rPr>
                <w:rFonts w:ascii="Calibri" w:eastAsia="Times New Roman" w:hAnsi="Calibri" w:cs="Calibri"/>
              </w:rPr>
              <w:t>What</w:t>
            </w:r>
            <w:r w:rsidRPr="00CE7B63">
              <w:rPr>
                <w:rFonts w:ascii="Calibri" w:eastAsia="Times New Roman" w:hAnsi="Calibri" w:cs="Calibri"/>
              </w:rPr>
              <w:t xml:space="preserve"> is this service to you?'</w:t>
            </w:r>
          </w:p>
        </w:tc>
        <w:tc>
          <w:tcPr>
            <w:tcW w:w="5107" w:type="dxa"/>
            <w:tcMar>
              <w:top w:w="0" w:type="dxa"/>
              <w:left w:w="108" w:type="dxa"/>
              <w:bottom w:w="0" w:type="dxa"/>
              <w:right w:w="108" w:type="dxa"/>
            </w:tcMar>
            <w:hideMark/>
          </w:tcPr>
          <w:p w14:paraId="7A55EA40"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26. And it will be that when at that time your children will say to you, What is this your service?</w:t>
            </w:r>
          </w:p>
        </w:tc>
      </w:tr>
      <w:tr w:rsidR="00702BF6" w:rsidRPr="00CE7B63" w14:paraId="34EF22A8" w14:textId="77777777" w:rsidTr="00BE5FD6">
        <w:trPr>
          <w:jc w:val="center"/>
        </w:trPr>
        <w:tc>
          <w:tcPr>
            <w:tcW w:w="5107" w:type="dxa"/>
            <w:tcMar>
              <w:top w:w="0" w:type="dxa"/>
              <w:left w:w="108" w:type="dxa"/>
              <w:bottom w:w="0" w:type="dxa"/>
              <w:right w:w="108" w:type="dxa"/>
            </w:tcMar>
            <w:hideMark/>
          </w:tcPr>
          <w:p w14:paraId="5A4AB30C" w14:textId="1E7FCC9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27. you shall say, </w:t>
            </w:r>
            <w:r w:rsidRPr="00CE7B63">
              <w:rPr>
                <w:rFonts w:ascii="Calibri" w:eastAsia="Times New Roman" w:hAnsi="Calibri" w:cs="Calibri"/>
                <w:b/>
                <w:bCs/>
                <w:u w:val="single"/>
              </w:rPr>
              <w:t xml:space="preserve">It is a Passover sacrifice to the </w:t>
            </w:r>
            <w:r w:rsidR="002A4E61" w:rsidRPr="00CE7B63">
              <w:rPr>
                <w:rFonts w:ascii="Calibri" w:eastAsia="Times New Roman" w:hAnsi="Calibri" w:cs="Calibri"/>
                <w:b/>
                <w:bCs/>
                <w:u w:val="single"/>
              </w:rPr>
              <w:t>Lord</w:t>
            </w:r>
            <w:r w:rsidR="002A4E61" w:rsidRPr="00CE7B63">
              <w:rPr>
                <w:rFonts w:ascii="Calibri" w:eastAsia="Times New Roman" w:hAnsi="Calibri" w:cs="Calibri"/>
                <w:b/>
                <w:bCs/>
              </w:rPr>
              <w:t>,</w:t>
            </w:r>
            <w:r w:rsidR="002A4E61" w:rsidRPr="00CE7B63">
              <w:rPr>
                <w:rFonts w:ascii="Calibri" w:eastAsia="Times New Roman" w:hAnsi="Calibri" w:cs="Calibri"/>
              </w:rPr>
              <w:t xml:space="preserve"> for</w:t>
            </w:r>
            <w:r w:rsidRPr="00CE7B63">
              <w:rPr>
                <w:rFonts w:ascii="Calibri" w:eastAsia="Times New Roman" w:hAnsi="Calibri" w:cs="Calibri"/>
              </w:rPr>
              <w:t xml:space="preserve"> He passed over the houses of the children of Israel in Egypt when He smote the Egyptians, and He saved our houses.' " And the people kneeled and prostrated themselves.</w:t>
            </w:r>
          </w:p>
        </w:tc>
        <w:tc>
          <w:tcPr>
            <w:tcW w:w="5107" w:type="dxa"/>
            <w:tcMar>
              <w:top w:w="0" w:type="dxa"/>
              <w:left w:w="108" w:type="dxa"/>
              <w:bottom w:w="0" w:type="dxa"/>
              <w:right w:w="108" w:type="dxa"/>
            </w:tcMar>
            <w:hideMark/>
          </w:tcPr>
          <w:p w14:paraId="7EC3B477"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27. You will say, </w:t>
            </w:r>
            <w:r w:rsidRPr="00CE7B63">
              <w:rPr>
                <w:rFonts w:ascii="Calibri" w:eastAsia="Times New Roman" w:hAnsi="Calibri" w:cs="Calibri"/>
                <w:b/>
                <w:bCs/>
                <w:u w:val="single"/>
              </w:rPr>
              <w:t>It is the sacrifice of mercy before the LORD</w:t>
            </w:r>
            <w:r w:rsidRPr="00CE7B63">
              <w:rPr>
                <w:rFonts w:ascii="Calibri" w:eastAsia="Times New Roman" w:hAnsi="Calibri" w:cs="Calibri"/>
              </w:rPr>
              <w:t>, who had mercy in His Word upon the houses of the sons of Israel in Mizraim, when He destroyed the Mizraee, and spared our houses. And when the house of Israel heard this word from the mouth of Mosheh, they bowed and worshipped.</w:t>
            </w:r>
          </w:p>
        </w:tc>
      </w:tr>
      <w:tr w:rsidR="00702BF6" w:rsidRPr="00CE7B63" w14:paraId="51DC3F04" w14:textId="77777777" w:rsidTr="00BE5FD6">
        <w:trPr>
          <w:jc w:val="center"/>
        </w:trPr>
        <w:tc>
          <w:tcPr>
            <w:tcW w:w="5107" w:type="dxa"/>
            <w:tcMar>
              <w:top w:w="0" w:type="dxa"/>
              <w:left w:w="108" w:type="dxa"/>
              <w:bottom w:w="0" w:type="dxa"/>
              <w:right w:w="108" w:type="dxa"/>
            </w:tcMar>
            <w:hideMark/>
          </w:tcPr>
          <w:p w14:paraId="55115063"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28. So the children of Israel went and did; as the Lord commanded Moses and Aaron, so they did.</w:t>
            </w:r>
          </w:p>
        </w:tc>
        <w:tc>
          <w:tcPr>
            <w:tcW w:w="5107" w:type="dxa"/>
            <w:tcMar>
              <w:top w:w="0" w:type="dxa"/>
              <w:left w:w="108" w:type="dxa"/>
              <w:bottom w:w="0" w:type="dxa"/>
              <w:right w:w="108" w:type="dxa"/>
            </w:tcMar>
            <w:hideMark/>
          </w:tcPr>
          <w:p w14:paraId="1445B923"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28. And the sons of Israel went and did as the LORD commanded Mosheh and Aharon, so did they hasten and do.</w:t>
            </w:r>
          </w:p>
        </w:tc>
      </w:tr>
      <w:tr w:rsidR="00702BF6" w:rsidRPr="00CE7B63" w14:paraId="2046E80A" w14:textId="77777777" w:rsidTr="00BE5FD6">
        <w:trPr>
          <w:jc w:val="center"/>
        </w:trPr>
        <w:tc>
          <w:tcPr>
            <w:tcW w:w="5107" w:type="dxa"/>
            <w:tcMar>
              <w:top w:w="0" w:type="dxa"/>
              <w:left w:w="108" w:type="dxa"/>
              <w:bottom w:w="0" w:type="dxa"/>
              <w:right w:w="108" w:type="dxa"/>
            </w:tcMar>
            <w:hideMark/>
          </w:tcPr>
          <w:p w14:paraId="096A6B5A"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29. It came to pass at midnight, and the Lord smote every firstborn in the land of Egypt, from the firstborn of Pharaoh who sits on his throne to the firstborn of the captive who is in the dungeon, and every firstborn animal.</w:t>
            </w:r>
          </w:p>
        </w:tc>
        <w:tc>
          <w:tcPr>
            <w:tcW w:w="5107" w:type="dxa"/>
            <w:tcMar>
              <w:top w:w="0" w:type="dxa"/>
              <w:left w:w="108" w:type="dxa"/>
              <w:bottom w:w="0" w:type="dxa"/>
              <w:right w:w="108" w:type="dxa"/>
            </w:tcMar>
            <w:hideMark/>
          </w:tcPr>
          <w:p w14:paraId="52A50894"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29. And it was in the dividing, of the night of the fifteenth, that the Word of the LORD slew all the firstborn in the land of Mizraim, from the firstborn son of Pharoh, who would have sat upon the throne of his kingdom, unto the firstborn sons of the kings who were captives in the dungeon as hostages under Pharoh's hand; and who, for having rejoiced at the servitude of Israel, were punished as (the Mizraee): and all the firstborn of the cattle that did the work of the Mizraee died also.</w:t>
            </w:r>
          </w:p>
        </w:tc>
      </w:tr>
      <w:tr w:rsidR="00702BF6" w:rsidRPr="00CE7B63" w14:paraId="56665D26" w14:textId="77777777" w:rsidTr="00BE5FD6">
        <w:trPr>
          <w:jc w:val="center"/>
        </w:trPr>
        <w:tc>
          <w:tcPr>
            <w:tcW w:w="5107" w:type="dxa"/>
            <w:tcMar>
              <w:top w:w="0" w:type="dxa"/>
              <w:left w:w="108" w:type="dxa"/>
              <w:bottom w:w="0" w:type="dxa"/>
              <w:right w:w="108" w:type="dxa"/>
            </w:tcMar>
            <w:hideMark/>
          </w:tcPr>
          <w:p w14:paraId="5B408C0A"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30. And Pharaoh arose at night, he and all his servants and all the Egyptians, and there was a great outcry in Egypt, for there was no house in which no one was dead.</w:t>
            </w:r>
          </w:p>
        </w:tc>
        <w:tc>
          <w:tcPr>
            <w:tcW w:w="5107" w:type="dxa"/>
            <w:tcMar>
              <w:top w:w="0" w:type="dxa"/>
              <w:left w:w="108" w:type="dxa"/>
              <w:bottom w:w="0" w:type="dxa"/>
              <w:right w:w="108" w:type="dxa"/>
            </w:tcMar>
            <w:hideMark/>
          </w:tcPr>
          <w:p w14:paraId="5649559D"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30. And Pharoh rose up in that night, and all the rest of his servants, and all the rest of the Mizraee; and there was a great cry, because there was no house of the Mizraee where the firstborn was not dead.</w:t>
            </w:r>
          </w:p>
        </w:tc>
      </w:tr>
      <w:tr w:rsidR="00702BF6" w:rsidRPr="00CE7B63" w14:paraId="65C58EC8" w14:textId="77777777" w:rsidTr="00BE5FD6">
        <w:trPr>
          <w:jc w:val="center"/>
        </w:trPr>
        <w:tc>
          <w:tcPr>
            <w:tcW w:w="5107" w:type="dxa"/>
            <w:tcMar>
              <w:top w:w="0" w:type="dxa"/>
              <w:left w:w="108" w:type="dxa"/>
              <w:bottom w:w="0" w:type="dxa"/>
              <w:right w:w="108" w:type="dxa"/>
            </w:tcMar>
            <w:hideMark/>
          </w:tcPr>
          <w:p w14:paraId="301050F9"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31. So he called for Moses and Aaron at night, and he said, "Get up and get out from among my people, both you, as well as the children of Israel, and go, worship the Lord as you have spoken.</w:t>
            </w:r>
          </w:p>
        </w:tc>
        <w:tc>
          <w:tcPr>
            <w:tcW w:w="5107" w:type="dxa"/>
            <w:tcMar>
              <w:top w:w="0" w:type="dxa"/>
              <w:left w:w="108" w:type="dxa"/>
              <w:bottom w:w="0" w:type="dxa"/>
              <w:right w:w="108" w:type="dxa"/>
            </w:tcMar>
            <w:hideMark/>
          </w:tcPr>
          <w:p w14:paraId="7CFF35F2"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31. And the border of the land of Mizraim extended four hundred pharsee; but the land of Goshen, where Mosheh and the sons of Israel were, was in the midst of the land of Mizraim; and the royal palace of Pharoh was at the entrance of the land of Mizraim. But when he cried to Mosheh and to Aharon in the night of the Pascha, his voice was heard unto the land of Goshen; Pharoh crying with a voice of woe, and saying thus: Arise, Go forth from among my people, both you and the sons of Israel; and go, worship before the LORD, as you have said;</w:t>
            </w:r>
          </w:p>
        </w:tc>
      </w:tr>
      <w:tr w:rsidR="00702BF6" w:rsidRPr="00CE7B63" w14:paraId="6C36AF57" w14:textId="77777777" w:rsidTr="00BE5FD6">
        <w:trPr>
          <w:jc w:val="center"/>
        </w:trPr>
        <w:tc>
          <w:tcPr>
            <w:tcW w:w="5107" w:type="dxa"/>
            <w:tcMar>
              <w:top w:w="0" w:type="dxa"/>
              <w:left w:w="108" w:type="dxa"/>
              <w:bottom w:w="0" w:type="dxa"/>
              <w:right w:w="108" w:type="dxa"/>
            </w:tcMar>
            <w:hideMark/>
          </w:tcPr>
          <w:p w14:paraId="670370E3"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32. Take also your flocks and also your cattle, as you have spoken, and go, but you shall also bless me."</w:t>
            </w:r>
          </w:p>
        </w:tc>
        <w:tc>
          <w:tcPr>
            <w:tcW w:w="5107" w:type="dxa"/>
            <w:tcMar>
              <w:top w:w="0" w:type="dxa"/>
              <w:left w:w="108" w:type="dxa"/>
              <w:bottom w:w="0" w:type="dxa"/>
              <w:right w:w="108" w:type="dxa"/>
            </w:tcMar>
            <w:hideMark/>
          </w:tcPr>
          <w:p w14:paraId="0A0E9354"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32. your sheep also take, and whatever of mine you have spoken about, and go; and nothing ask I of you except that you pray for me that I may not die.</w:t>
            </w:r>
          </w:p>
        </w:tc>
      </w:tr>
      <w:tr w:rsidR="00702BF6" w:rsidRPr="00CE7B63" w14:paraId="571E7DF2" w14:textId="77777777" w:rsidTr="00BE5FD6">
        <w:trPr>
          <w:jc w:val="center"/>
        </w:trPr>
        <w:tc>
          <w:tcPr>
            <w:tcW w:w="5107" w:type="dxa"/>
            <w:tcMar>
              <w:top w:w="0" w:type="dxa"/>
              <w:left w:w="108" w:type="dxa"/>
              <w:bottom w:w="0" w:type="dxa"/>
              <w:right w:w="108" w:type="dxa"/>
            </w:tcMar>
            <w:hideMark/>
          </w:tcPr>
          <w:p w14:paraId="08F194CB"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lastRenderedPageBreak/>
              <w:t>33. So the Egyptians took hold of the people to hasten to send them out of the land, for they said, "We are all dead."</w:t>
            </w:r>
          </w:p>
        </w:tc>
        <w:tc>
          <w:tcPr>
            <w:tcW w:w="5107" w:type="dxa"/>
            <w:tcMar>
              <w:top w:w="0" w:type="dxa"/>
              <w:left w:w="108" w:type="dxa"/>
              <w:bottom w:w="0" w:type="dxa"/>
              <w:right w:w="108" w:type="dxa"/>
            </w:tcMar>
            <w:hideMark/>
          </w:tcPr>
          <w:p w14:paraId="36E5F0B6"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33. When Mosheh and Aharon, and the sons of Israel, heard the voice of Pharoh's weeping, they were not mindful, until he came himself, and all his servants, and all the Mizraee, and urged all the people of the house of Israel, that they might hasten to send them forth from the land; For, said they, if they prolong here one hour more, behold, we are all dead.</w:t>
            </w:r>
          </w:p>
          <w:p w14:paraId="2E503C1A"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JERUSALEM: For, said the Mizraee, if Israel delay one hour (longer), behold, all Mizraim dies.</w:t>
            </w:r>
          </w:p>
        </w:tc>
      </w:tr>
      <w:tr w:rsidR="00702BF6" w:rsidRPr="00CE7B63" w14:paraId="54B237EF" w14:textId="77777777" w:rsidTr="00BE5FD6">
        <w:trPr>
          <w:jc w:val="center"/>
        </w:trPr>
        <w:tc>
          <w:tcPr>
            <w:tcW w:w="5107" w:type="dxa"/>
            <w:tcMar>
              <w:top w:w="0" w:type="dxa"/>
              <w:left w:w="108" w:type="dxa"/>
              <w:bottom w:w="0" w:type="dxa"/>
              <w:right w:w="108" w:type="dxa"/>
            </w:tcMar>
            <w:hideMark/>
          </w:tcPr>
          <w:p w14:paraId="47D29836"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34. The people picked up their dough when it was not yet leavened, their leftovers bound in their garments on their shoulders.</w:t>
            </w:r>
          </w:p>
        </w:tc>
        <w:tc>
          <w:tcPr>
            <w:tcW w:w="5107" w:type="dxa"/>
            <w:tcMar>
              <w:top w:w="0" w:type="dxa"/>
              <w:left w:w="108" w:type="dxa"/>
              <w:bottom w:w="0" w:type="dxa"/>
              <w:right w:w="108" w:type="dxa"/>
            </w:tcMar>
            <w:hideMark/>
          </w:tcPr>
          <w:p w14:paraId="75262DA6"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34. And the people carried their dough upon their heads, being unleavened, and what remained to them of the paschal cakes and bitter things they carried, bound up with their raiment, upon their shoulders.</w:t>
            </w:r>
          </w:p>
        </w:tc>
      </w:tr>
      <w:tr w:rsidR="00702BF6" w:rsidRPr="00CE7B63" w14:paraId="50062AA9" w14:textId="77777777" w:rsidTr="00BE5FD6">
        <w:trPr>
          <w:jc w:val="center"/>
        </w:trPr>
        <w:tc>
          <w:tcPr>
            <w:tcW w:w="5107" w:type="dxa"/>
            <w:tcMar>
              <w:top w:w="0" w:type="dxa"/>
              <w:left w:w="108" w:type="dxa"/>
              <w:bottom w:w="0" w:type="dxa"/>
              <w:right w:w="108" w:type="dxa"/>
            </w:tcMar>
            <w:hideMark/>
          </w:tcPr>
          <w:p w14:paraId="5418A4C3"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35. And the children of Israel did according to Moses' order, and they borrowed from the Egyptians silver objects, golden objects, and garments.</w:t>
            </w:r>
          </w:p>
        </w:tc>
        <w:tc>
          <w:tcPr>
            <w:tcW w:w="5107" w:type="dxa"/>
            <w:tcMar>
              <w:top w:w="0" w:type="dxa"/>
              <w:left w:w="108" w:type="dxa"/>
              <w:bottom w:w="0" w:type="dxa"/>
              <w:right w:w="108" w:type="dxa"/>
            </w:tcMar>
            <w:hideMark/>
          </w:tcPr>
          <w:p w14:paraId="5075BDFB"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35. And the sons of Israel did according to the word of Mosheh, and asked of the Mizraee vessels of silver and vessels of gold.</w:t>
            </w:r>
          </w:p>
        </w:tc>
      </w:tr>
      <w:tr w:rsidR="00702BF6" w:rsidRPr="00CE7B63" w14:paraId="30970883" w14:textId="77777777" w:rsidTr="00BE5FD6">
        <w:trPr>
          <w:jc w:val="center"/>
        </w:trPr>
        <w:tc>
          <w:tcPr>
            <w:tcW w:w="5107" w:type="dxa"/>
            <w:tcMar>
              <w:top w:w="0" w:type="dxa"/>
              <w:left w:w="108" w:type="dxa"/>
              <w:bottom w:w="0" w:type="dxa"/>
              <w:right w:w="108" w:type="dxa"/>
            </w:tcMar>
            <w:hideMark/>
          </w:tcPr>
          <w:p w14:paraId="179F857D"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36. The Lord gave the people favor in the eyes of the Egyptians, and they lent them, and they emptied out Egypt.</w:t>
            </w:r>
          </w:p>
        </w:tc>
        <w:tc>
          <w:tcPr>
            <w:tcW w:w="5107" w:type="dxa"/>
            <w:tcMar>
              <w:top w:w="0" w:type="dxa"/>
              <w:left w:w="108" w:type="dxa"/>
              <w:bottom w:w="0" w:type="dxa"/>
              <w:right w:w="108" w:type="dxa"/>
            </w:tcMar>
            <w:hideMark/>
          </w:tcPr>
          <w:p w14:paraId="5DD0DC0F"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36. And the LORD gave the people favor and compassion before the Mizraee, and they brought forth to them, and they emptied the Mizraee of their riches.</w:t>
            </w:r>
          </w:p>
        </w:tc>
      </w:tr>
      <w:tr w:rsidR="00702BF6" w:rsidRPr="00CE7B63" w14:paraId="27119EC4" w14:textId="77777777" w:rsidTr="00BE5FD6">
        <w:trPr>
          <w:jc w:val="center"/>
        </w:trPr>
        <w:tc>
          <w:tcPr>
            <w:tcW w:w="5107" w:type="dxa"/>
            <w:tcMar>
              <w:top w:w="0" w:type="dxa"/>
              <w:left w:w="108" w:type="dxa"/>
              <w:bottom w:w="0" w:type="dxa"/>
              <w:right w:w="108" w:type="dxa"/>
            </w:tcMar>
            <w:hideMark/>
          </w:tcPr>
          <w:p w14:paraId="2D2E53FF"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37. The children of Israel journeyed from Rameses to Succoth, about six hundred thousand on foot, the men, besides the young children.</w:t>
            </w:r>
          </w:p>
        </w:tc>
        <w:tc>
          <w:tcPr>
            <w:tcW w:w="5107" w:type="dxa"/>
            <w:tcMar>
              <w:top w:w="0" w:type="dxa"/>
              <w:left w:w="108" w:type="dxa"/>
              <w:bottom w:w="0" w:type="dxa"/>
              <w:right w:w="108" w:type="dxa"/>
            </w:tcMar>
            <w:hideMark/>
          </w:tcPr>
          <w:p w14:paraId="65591F46"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37. And the sons of Israel moved forth from Pilusin towards Succoth, a hundred and thirty thousand, protected there by seven clouds of glory on their four sides: one above them, that neither hail nor rain might fall upon them, nor that they should be burned by the heat of the sun; one beneath them, that they might not be hurt by thorns, serpents, or scorpions; and one went before them, to make the valleys even, and the mountains low, and to prepare them a place of habitation. And they were about six hundred thousand men, journeying on foot, none riding on horses except the children five to every man;</w:t>
            </w:r>
          </w:p>
        </w:tc>
      </w:tr>
      <w:tr w:rsidR="00702BF6" w:rsidRPr="00CE7B63" w14:paraId="0B977E2C" w14:textId="77777777" w:rsidTr="00BE5FD6">
        <w:trPr>
          <w:jc w:val="center"/>
        </w:trPr>
        <w:tc>
          <w:tcPr>
            <w:tcW w:w="5107" w:type="dxa"/>
            <w:tcMar>
              <w:top w:w="0" w:type="dxa"/>
              <w:left w:w="108" w:type="dxa"/>
              <w:bottom w:w="0" w:type="dxa"/>
              <w:right w:w="108" w:type="dxa"/>
            </w:tcMar>
            <w:hideMark/>
          </w:tcPr>
          <w:p w14:paraId="6A0492FA"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38. And also, a great mixed multitude went up with them, and flocks and cattle, very much livestock.</w:t>
            </w:r>
          </w:p>
        </w:tc>
        <w:tc>
          <w:tcPr>
            <w:tcW w:w="5107" w:type="dxa"/>
            <w:tcMar>
              <w:top w:w="0" w:type="dxa"/>
              <w:left w:w="108" w:type="dxa"/>
              <w:bottom w:w="0" w:type="dxa"/>
              <w:right w:w="108" w:type="dxa"/>
            </w:tcMar>
            <w:hideMark/>
          </w:tcPr>
          <w:p w14:paraId="4C876F7D"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38. and a multitude of strangers, two hundred and forty myriads, went up with them, and sheep, and oxen, and cattle, very many.</w:t>
            </w:r>
          </w:p>
          <w:p w14:paraId="02CCF31E"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JERUSALEM: A mixed multitude.</w:t>
            </w:r>
          </w:p>
        </w:tc>
      </w:tr>
      <w:tr w:rsidR="00702BF6" w:rsidRPr="00CE7B63" w14:paraId="479BC3BD" w14:textId="77777777" w:rsidTr="00BE5FD6">
        <w:trPr>
          <w:jc w:val="center"/>
        </w:trPr>
        <w:tc>
          <w:tcPr>
            <w:tcW w:w="5107" w:type="dxa"/>
            <w:tcMar>
              <w:top w:w="0" w:type="dxa"/>
              <w:left w:w="108" w:type="dxa"/>
              <w:bottom w:w="0" w:type="dxa"/>
              <w:right w:w="108" w:type="dxa"/>
            </w:tcMar>
            <w:hideMark/>
          </w:tcPr>
          <w:p w14:paraId="4DD02146"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39. They baked the dough that they had taken out of Egypt as unleavened cakes, for it had not leavened, for they were driven out of Egypt, and they could not tarry, and also, they had not made provisions for themselves.</w:t>
            </w:r>
          </w:p>
        </w:tc>
        <w:tc>
          <w:tcPr>
            <w:tcW w:w="5107" w:type="dxa"/>
            <w:tcMar>
              <w:top w:w="0" w:type="dxa"/>
              <w:left w:w="108" w:type="dxa"/>
              <w:bottom w:w="0" w:type="dxa"/>
              <w:right w:w="108" w:type="dxa"/>
            </w:tcMar>
            <w:hideMark/>
          </w:tcPr>
          <w:p w14:paraId="4499493F"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39. And they divided the dough which they brought out of Mizraim, which they had carried on their heads, and it was baked for them by the heat of the sun, (into) unleavened cakes, because it had not fermented; for the Mizraee had thrust them out, neither could they delay; and it was sufficient for them to eat until the fifteenth of the month Iyar; because they had not prepared provision for the way.</w:t>
            </w:r>
          </w:p>
        </w:tc>
      </w:tr>
      <w:tr w:rsidR="00702BF6" w:rsidRPr="00CE7B63" w14:paraId="551D79CA" w14:textId="77777777" w:rsidTr="00BE5FD6">
        <w:trPr>
          <w:jc w:val="center"/>
        </w:trPr>
        <w:tc>
          <w:tcPr>
            <w:tcW w:w="5107" w:type="dxa"/>
            <w:tcMar>
              <w:top w:w="0" w:type="dxa"/>
              <w:left w:w="108" w:type="dxa"/>
              <w:bottom w:w="0" w:type="dxa"/>
              <w:right w:w="108" w:type="dxa"/>
            </w:tcMar>
            <w:hideMark/>
          </w:tcPr>
          <w:p w14:paraId="3DB0F8EF"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40. And the habitation of the children of Israel, that they dwelled in Egypt, was four hundred and thirty years.</w:t>
            </w:r>
          </w:p>
        </w:tc>
        <w:tc>
          <w:tcPr>
            <w:tcW w:w="5107" w:type="dxa"/>
            <w:tcMar>
              <w:top w:w="0" w:type="dxa"/>
              <w:left w:w="108" w:type="dxa"/>
              <w:bottom w:w="0" w:type="dxa"/>
              <w:right w:w="108" w:type="dxa"/>
            </w:tcMar>
            <w:hideMark/>
          </w:tcPr>
          <w:p w14:paraId="494AC968"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40. And the days of the dwelling of the sons of Israel in Mizraim were thirty weeks of years, (thirty times seven years,) which is the sum of two hundred and ten years. But the number of four hundred and thirty years (had </w:t>
            </w:r>
            <w:r w:rsidRPr="00CE7B63">
              <w:rPr>
                <w:rFonts w:ascii="Calibri" w:eastAsia="Times New Roman" w:hAnsi="Calibri" w:cs="Calibri"/>
              </w:rPr>
              <w:lastRenderedPageBreak/>
              <w:t>passed away since) the LORD spoke to Abraham, in the hour that He spoke with him on the fifteenth of Nisan, between the divided parts, until the day that they went out of Mizraim.</w:t>
            </w:r>
          </w:p>
        </w:tc>
      </w:tr>
      <w:tr w:rsidR="00702BF6" w:rsidRPr="00CE7B63" w14:paraId="797B58B1" w14:textId="77777777" w:rsidTr="00BE5FD6">
        <w:trPr>
          <w:jc w:val="center"/>
        </w:trPr>
        <w:tc>
          <w:tcPr>
            <w:tcW w:w="5107" w:type="dxa"/>
            <w:tcMar>
              <w:top w:w="0" w:type="dxa"/>
              <w:left w:w="108" w:type="dxa"/>
              <w:bottom w:w="0" w:type="dxa"/>
              <w:right w:w="108" w:type="dxa"/>
            </w:tcMar>
            <w:hideMark/>
          </w:tcPr>
          <w:p w14:paraId="66D62082"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lastRenderedPageBreak/>
              <w:t>41. It came to pass at the end of four hundred and thirty years, and it came to pass in that very day, that all the legions of the Lord went out of the land of Egypt.</w:t>
            </w:r>
          </w:p>
        </w:tc>
        <w:tc>
          <w:tcPr>
            <w:tcW w:w="5107" w:type="dxa"/>
            <w:tcMar>
              <w:top w:w="0" w:type="dxa"/>
              <w:left w:w="108" w:type="dxa"/>
              <w:bottom w:w="0" w:type="dxa"/>
              <w:right w:w="108" w:type="dxa"/>
            </w:tcMar>
            <w:hideMark/>
          </w:tcPr>
          <w:p w14:paraId="3FAA0B2B"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41. And it was at the end of thirty years from the making of this covenant, that Yizhak was born; and thence until they went out of Mizraim four hundred (years), on the selfsame day it was that all the hosts of the LORD went forth made free from the land of Mizraim.</w:t>
            </w:r>
          </w:p>
        </w:tc>
      </w:tr>
      <w:tr w:rsidR="00702BF6" w:rsidRPr="00CE7B63" w14:paraId="61A7666E" w14:textId="77777777" w:rsidTr="00BE5FD6">
        <w:trPr>
          <w:jc w:val="center"/>
        </w:trPr>
        <w:tc>
          <w:tcPr>
            <w:tcW w:w="5107" w:type="dxa"/>
            <w:tcMar>
              <w:top w:w="0" w:type="dxa"/>
              <w:left w:w="108" w:type="dxa"/>
              <w:bottom w:w="0" w:type="dxa"/>
              <w:right w:w="108" w:type="dxa"/>
            </w:tcMar>
            <w:hideMark/>
          </w:tcPr>
          <w:p w14:paraId="0C0689F8"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42.</w:t>
            </w:r>
            <w:r w:rsidRPr="00CE7B63">
              <w:rPr>
                <w:rFonts w:ascii="Calibri" w:eastAsia="Times New Roman" w:hAnsi="Calibri" w:cs="Calibri"/>
                <w:b/>
                <w:bCs/>
              </w:rPr>
              <w:t xml:space="preserve"> It is a night of anticipation for the Lord, to take them out of the land of Egypt; this night is the Lord's,</w:t>
            </w:r>
            <w:r w:rsidRPr="00CE7B63">
              <w:rPr>
                <w:rFonts w:ascii="Calibri" w:eastAsia="Times New Roman" w:hAnsi="Calibri" w:cs="Calibri"/>
                <w:b/>
                <w:bCs/>
                <w:shd w:val="clear" w:color="auto" w:fill="FFFF00"/>
              </w:rPr>
              <w:t xml:space="preserve"> </w:t>
            </w:r>
            <w:r w:rsidRPr="00CE7B63">
              <w:rPr>
                <w:rFonts w:ascii="Calibri" w:eastAsia="Times New Roman" w:hAnsi="Calibri" w:cs="Calibri"/>
                <w:b/>
                <w:bCs/>
              </w:rPr>
              <w:t>guarding all the children of Israel throughout their generations.</w:t>
            </w:r>
          </w:p>
        </w:tc>
        <w:tc>
          <w:tcPr>
            <w:tcW w:w="5107" w:type="dxa"/>
            <w:tcMar>
              <w:top w:w="0" w:type="dxa"/>
              <w:left w:w="108" w:type="dxa"/>
              <w:bottom w:w="0" w:type="dxa"/>
              <w:right w:w="108" w:type="dxa"/>
            </w:tcMar>
            <w:hideMark/>
          </w:tcPr>
          <w:p w14:paraId="71E7B8BF"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42. </w:t>
            </w:r>
            <w:r w:rsidRPr="00CE7B63">
              <w:rPr>
                <w:rFonts w:ascii="Calibri" w:eastAsia="Times New Roman" w:hAnsi="Calibri" w:cs="Calibri"/>
                <w:b/>
                <w:bCs/>
              </w:rPr>
              <w:t>Four nights are there written in the Book of Memorials before the LORD of the world. Night the first,--when He was revealed in creating the world; the second,--when He was revealed to Abraham; the third,--when He was revealed in Mizraim, His hand killing all the firstborn of Mizraim, and His right hand saving the firstborn of Israel; the fourth,--when He will yet be revealed to liberate the people of the house of Israel from among the Gentiles. And all these are called Nights to be observed; for so explained Mosheh, and said thereof, It is to be observed on account of the liberation which is from the LORD, to lead forth the people of the sons of Israel from the land of Mizraim. This is that Night of preservation from the destroying angel for all the sons of Israel who were in Mizraim, and of redemption of their generations from their captivity.</w:t>
            </w:r>
          </w:p>
        </w:tc>
      </w:tr>
      <w:tr w:rsidR="00702BF6" w:rsidRPr="00CE7B63" w14:paraId="3A486A9F" w14:textId="77777777" w:rsidTr="00BE5FD6">
        <w:trPr>
          <w:jc w:val="center"/>
        </w:trPr>
        <w:tc>
          <w:tcPr>
            <w:tcW w:w="5107" w:type="dxa"/>
            <w:tcMar>
              <w:top w:w="0" w:type="dxa"/>
              <w:left w:w="108" w:type="dxa"/>
              <w:bottom w:w="0" w:type="dxa"/>
              <w:right w:w="108" w:type="dxa"/>
            </w:tcMar>
            <w:hideMark/>
          </w:tcPr>
          <w:p w14:paraId="6E116B4A"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43. </w:t>
            </w:r>
            <w:r w:rsidRPr="00CE7B63">
              <w:rPr>
                <w:rFonts w:ascii="Calibri" w:eastAsia="Times New Roman" w:hAnsi="Calibri" w:cs="Calibri"/>
                <w:b/>
                <w:bCs/>
              </w:rPr>
              <w:t>The Lord said to Moses and Aaron, "This is the statute of the Passover sacrifice: No estranged one may partake of it.</w:t>
            </w:r>
          </w:p>
        </w:tc>
        <w:tc>
          <w:tcPr>
            <w:tcW w:w="5107" w:type="dxa"/>
            <w:tcMar>
              <w:top w:w="0" w:type="dxa"/>
              <w:left w:w="108" w:type="dxa"/>
              <w:bottom w:w="0" w:type="dxa"/>
              <w:right w:w="108" w:type="dxa"/>
            </w:tcMar>
            <w:hideMark/>
          </w:tcPr>
          <w:p w14:paraId="2D4DF437"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43. _ _</w:t>
            </w:r>
          </w:p>
          <w:p w14:paraId="229E9F0D"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JERUSALEM: This is a night to be observed and celebrated for the liberation from before the LORD in bringing forth the sons of Israel, made free from the land of Mizraim. Four nights are there written in the Book of Memorial. </w:t>
            </w:r>
            <w:r w:rsidRPr="00CE7B63">
              <w:rPr>
                <w:rFonts w:ascii="Calibri" w:eastAsia="Times New Roman" w:hAnsi="Calibri" w:cs="Calibri"/>
                <w:b/>
                <w:bCs/>
              </w:rPr>
              <w:t>Night first;</w:t>
            </w:r>
            <w:r w:rsidRPr="00CE7B63">
              <w:rPr>
                <w:rFonts w:ascii="Calibri" w:eastAsia="Times New Roman" w:hAnsi="Calibri" w:cs="Calibri"/>
              </w:rPr>
              <w:t xml:space="preserve"> when the Word of the LORD was revealed upon the world as it was created; when the world was without form and void, and darkness was spread upon the face of the deep, and the Word of the LORD illuminated and made it light; and he called it the first night. </w:t>
            </w:r>
            <w:r w:rsidRPr="00CE7B63">
              <w:rPr>
                <w:rFonts w:ascii="Calibri" w:eastAsia="Times New Roman" w:hAnsi="Calibri" w:cs="Calibri"/>
                <w:b/>
                <w:bCs/>
              </w:rPr>
              <w:t>Night second;</w:t>
            </w:r>
            <w:r w:rsidRPr="00CE7B63">
              <w:rPr>
                <w:rFonts w:ascii="Calibri" w:eastAsia="Times New Roman" w:hAnsi="Calibri" w:cs="Calibri"/>
              </w:rPr>
              <w:t xml:space="preserve"> when the Word of the LORD was revealed unto Abraham between the divided parts; when Abraham was a son of a hundred years, and Sarah was a daughter of ninety years, and that which the Scripture said was confirmed,--Abraham a hundred years, can he beget? and Sarah, ninety year old, can she bear? Was not our father Yizhak a son of thirty and seven years, at the time he was offered upon the altar? The heavens were (then) bowed down and brought low, and Yizhak saw their realities, and his eyes were blinded at the sight, and he called it the second </w:t>
            </w:r>
            <w:r w:rsidRPr="00CE7B63">
              <w:rPr>
                <w:rFonts w:ascii="Calibri" w:eastAsia="Times New Roman" w:hAnsi="Calibri" w:cs="Calibri"/>
              </w:rPr>
              <w:lastRenderedPageBreak/>
              <w:t xml:space="preserve">night. </w:t>
            </w:r>
            <w:r w:rsidRPr="00CE7B63">
              <w:rPr>
                <w:rFonts w:ascii="Calibri" w:eastAsia="Times New Roman" w:hAnsi="Calibri" w:cs="Calibri"/>
                <w:b/>
                <w:bCs/>
              </w:rPr>
              <w:t>The third night;</w:t>
            </w:r>
            <w:r w:rsidRPr="00CE7B63">
              <w:rPr>
                <w:rFonts w:ascii="Calibri" w:eastAsia="Times New Roman" w:hAnsi="Calibri" w:cs="Calibri"/>
              </w:rPr>
              <w:t xml:space="preserve"> when the Word of the LORD was revealed upon the Mizraee, at the dividing of the night; His right hand slew the firstborn of the Mizraee, His right hand spared the firstborn of Israel; to fulfill what the Scripture has said, </w:t>
            </w:r>
            <w:r w:rsidRPr="00CE7B63">
              <w:rPr>
                <w:rFonts w:ascii="Calibri" w:eastAsia="Times New Roman" w:hAnsi="Calibri" w:cs="Calibri"/>
                <w:b/>
                <w:bCs/>
              </w:rPr>
              <w:t>Israel is My firstborn son.</w:t>
            </w:r>
            <w:r w:rsidRPr="00CE7B63">
              <w:rPr>
                <w:rFonts w:ascii="Calibri" w:eastAsia="Times New Roman" w:hAnsi="Calibri" w:cs="Calibri"/>
              </w:rPr>
              <w:t xml:space="preserve"> And He called it the third night. </w:t>
            </w:r>
            <w:r w:rsidRPr="00CE7B63">
              <w:rPr>
                <w:rFonts w:ascii="Calibri" w:eastAsia="Times New Roman" w:hAnsi="Calibri" w:cs="Calibri"/>
                <w:b/>
                <w:bCs/>
              </w:rPr>
              <w:t>Night the fourth;</w:t>
            </w:r>
            <w:r w:rsidRPr="00CE7B63">
              <w:rPr>
                <w:rFonts w:ascii="Calibri" w:eastAsia="Times New Roman" w:hAnsi="Calibri" w:cs="Calibri"/>
              </w:rPr>
              <w:t xml:space="preserve"> when the end of the age will be accomplished, that it might be dissolved, the bands of wickedness destroyed and the iron yoke (Roman yoke) broken. Mosheh came forth from the midst of the desert; but the King Messiah (comes from the midst of Roma). The Cloud preceded that, and the Cloud will go before this one; and the Word of the LORD will lead between both, and they will proceed together. </w:t>
            </w:r>
            <w:r w:rsidRPr="00CE7B63">
              <w:rPr>
                <w:rFonts w:ascii="Calibri" w:eastAsia="Times New Roman" w:hAnsi="Calibri" w:cs="Calibri"/>
                <w:b/>
                <w:bCs/>
              </w:rPr>
              <w:t>This is the night of the Pascha before the LORD, to be observed and celebrated by the sons of Israel in all their generations.</w:t>
            </w:r>
          </w:p>
        </w:tc>
      </w:tr>
      <w:tr w:rsidR="00702BF6" w:rsidRPr="00CE7B63" w14:paraId="5D95B258" w14:textId="77777777" w:rsidTr="00BE5FD6">
        <w:trPr>
          <w:jc w:val="center"/>
        </w:trPr>
        <w:tc>
          <w:tcPr>
            <w:tcW w:w="5107" w:type="dxa"/>
            <w:tcBorders>
              <w:bottom w:val="single" w:sz="4" w:space="0" w:color="auto"/>
            </w:tcBorders>
            <w:tcMar>
              <w:top w:w="0" w:type="dxa"/>
              <w:left w:w="108" w:type="dxa"/>
              <w:bottom w:w="0" w:type="dxa"/>
              <w:right w:w="108" w:type="dxa"/>
            </w:tcMar>
            <w:hideMark/>
          </w:tcPr>
          <w:p w14:paraId="072F38BF"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lastRenderedPageBreak/>
              <w:t xml:space="preserve">44. </w:t>
            </w:r>
            <w:r w:rsidRPr="00CE7B63">
              <w:rPr>
                <w:rFonts w:ascii="Calibri" w:eastAsia="Times New Roman" w:hAnsi="Calibri" w:cs="Calibri"/>
                <w:b/>
                <w:bCs/>
              </w:rPr>
              <w:t>And every man's slave, purchased for his money you shall circumcise him; then he will be permitted to partake of it.</w:t>
            </w:r>
          </w:p>
        </w:tc>
        <w:tc>
          <w:tcPr>
            <w:tcW w:w="5107" w:type="dxa"/>
            <w:tcBorders>
              <w:bottom w:val="single" w:sz="4" w:space="0" w:color="auto"/>
            </w:tcBorders>
            <w:tcMar>
              <w:top w:w="0" w:type="dxa"/>
              <w:left w:w="108" w:type="dxa"/>
              <w:bottom w:w="0" w:type="dxa"/>
              <w:right w:w="108" w:type="dxa"/>
            </w:tcMar>
            <w:hideMark/>
          </w:tcPr>
          <w:p w14:paraId="39A0A8D7"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44. _ _</w:t>
            </w:r>
          </w:p>
          <w:p w14:paraId="637A1572"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JERUSALEM: </w:t>
            </w:r>
            <w:r w:rsidRPr="00CE7B63">
              <w:rPr>
                <w:rFonts w:ascii="Calibri" w:eastAsia="Times New Roman" w:hAnsi="Calibri" w:cs="Calibri"/>
                <w:b/>
                <w:bCs/>
              </w:rPr>
              <w:t>A sojourning man and a hireling born of the Gentiles will not eat of it.</w:t>
            </w:r>
          </w:p>
        </w:tc>
      </w:tr>
      <w:tr w:rsidR="00702BF6" w:rsidRPr="00CE7B63" w14:paraId="51016121" w14:textId="77777777" w:rsidTr="00BE5FD6">
        <w:trPr>
          <w:jc w:val="center"/>
        </w:trPr>
        <w:tc>
          <w:tcPr>
            <w:tcW w:w="5107" w:type="dxa"/>
            <w:tcMar>
              <w:top w:w="0" w:type="dxa"/>
              <w:left w:w="108" w:type="dxa"/>
              <w:bottom w:w="0" w:type="dxa"/>
              <w:right w:w="108" w:type="dxa"/>
            </w:tcMar>
            <w:hideMark/>
          </w:tcPr>
          <w:p w14:paraId="52E7C471"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45. </w:t>
            </w:r>
            <w:r w:rsidRPr="00CE7B63">
              <w:rPr>
                <w:rFonts w:ascii="Calibri" w:eastAsia="Times New Roman" w:hAnsi="Calibri" w:cs="Calibri"/>
                <w:b/>
                <w:bCs/>
              </w:rPr>
              <w:t>A sojourner or a hired hand may not partake of it.</w:t>
            </w:r>
          </w:p>
        </w:tc>
        <w:tc>
          <w:tcPr>
            <w:tcW w:w="5107" w:type="dxa"/>
            <w:tcMar>
              <w:top w:w="0" w:type="dxa"/>
              <w:left w:w="108" w:type="dxa"/>
              <w:bottom w:w="0" w:type="dxa"/>
              <w:right w:w="108" w:type="dxa"/>
            </w:tcMar>
            <w:hideMark/>
          </w:tcPr>
          <w:p w14:paraId="2068012A"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45. </w:t>
            </w:r>
            <w:r w:rsidRPr="00CE7B63">
              <w:rPr>
                <w:rFonts w:ascii="Calibri" w:eastAsia="Times New Roman" w:hAnsi="Calibri" w:cs="Calibri"/>
                <w:b/>
                <w:bCs/>
              </w:rPr>
              <w:t>A sojourner or a hired stranger will not eat thereof.</w:t>
            </w:r>
          </w:p>
        </w:tc>
      </w:tr>
      <w:tr w:rsidR="00702BF6" w:rsidRPr="00CE7B63" w14:paraId="544974DF" w14:textId="77777777" w:rsidTr="00BE5FD6">
        <w:trPr>
          <w:jc w:val="center"/>
        </w:trPr>
        <w:tc>
          <w:tcPr>
            <w:tcW w:w="5107" w:type="dxa"/>
            <w:tcMar>
              <w:top w:w="0" w:type="dxa"/>
              <w:left w:w="108" w:type="dxa"/>
              <w:bottom w:w="0" w:type="dxa"/>
              <w:right w:w="108" w:type="dxa"/>
            </w:tcMar>
            <w:hideMark/>
          </w:tcPr>
          <w:p w14:paraId="3CF803A8"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46. It must be eaten in one house; you shall not take any of the meat out of the house to the outside, neither shall you break any of its bones.</w:t>
            </w:r>
          </w:p>
        </w:tc>
        <w:tc>
          <w:tcPr>
            <w:tcW w:w="5107" w:type="dxa"/>
            <w:tcMar>
              <w:top w:w="0" w:type="dxa"/>
              <w:left w:w="108" w:type="dxa"/>
              <w:bottom w:w="0" w:type="dxa"/>
              <w:right w:w="108" w:type="dxa"/>
            </w:tcMar>
            <w:hideMark/>
          </w:tcPr>
          <w:p w14:paraId="11B1279D"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46. In his own company he will eat. You will not carry any of the flesh out of the house from [your] company, nor send a gift to his neighbor; and a bone of him will not be broken for the sake of eating that which is within it.</w:t>
            </w:r>
          </w:p>
        </w:tc>
      </w:tr>
      <w:tr w:rsidR="00702BF6" w:rsidRPr="00CE7B63" w14:paraId="45FFC8BA" w14:textId="77777777" w:rsidTr="00BE5FD6">
        <w:trPr>
          <w:jc w:val="center"/>
        </w:trPr>
        <w:tc>
          <w:tcPr>
            <w:tcW w:w="5107" w:type="dxa"/>
            <w:tcMar>
              <w:top w:w="0" w:type="dxa"/>
              <w:left w:w="108" w:type="dxa"/>
              <w:bottom w:w="0" w:type="dxa"/>
              <w:right w:w="108" w:type="dxa"/>
            </w:tcMar>
            <w:hideMark/>
          </w:tcPr>
          <w:p w14:paraId="211569C1"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47. </w:t>
            </w:r>
            <w:r w:rsidRPr="00CE7B63">
              <w:rPr>
                <w:rFonts w:ascii="Calibri" w:eastAsia="Times New Roman" w:hAnsi="Calibri" w:cs="Calibri"/>
                <w:b/>
                <w:bCs/>
              </w:rPr>
              <w:t>The entire community of Israel shall make it.</w:t>
            </w:r>
          </w:p>
        </w:tc>
        <w:tc>
          <w:tcPr>
            <w:tcW w:w="5107" w:type="dxa"/>
            <w:tcMar>
              <w:top w:w="0" w:type="dxa"/>
              <w:left w:w="108" w:type="dxa"/>
              <w:bottom w:w="0" w:type="dxa"/>
              <w:right w:w="108" w:type="dxa"/>
            </w:tcMar>
            <w:hideMark/>
          </w:tcPr>
          <w:p w14:paraId="4D86C351"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47. </w:t>
            </w:r>
            <w:r w:rsidRPr="00CE7B63">
              <w:rPr>
                <w:rFonts w:ascii="Calibri" w:eastAsia="Times New Roman" w:hAnsi="Calibri" w:cs="Calibri"/>
                <w:b/>
                <w:bCs/>
              </w:rPr>
              <w:t>All the congregation of Israel will mix together, this one with that, one family with another, that they may perform it.</w:t>
            </w:r>
          </w:p>
        </w:tc>
      </w:tr>
      <w:tr w:rsidR="00702BF6" w:rsidRPr="00CE7B63" w14:paraId="3A2541B4" w14:textId="77777777" w:rsidTr="00BE5FD6">
        <w:trPr>
          <w:jc w:val="center"/>
        </w:trPr>
        <w:tc>
          <w:tcPr>
            <w:tcW w:w="5107" w:type="dxa"/>
            <w:tcMar>
              <w:top w:w="0" w:type="dxa"/>
              <w:left w:w="108" w:type="dxa"/>
              <w:bottom w:w="0" w:type="dxa"/>
              <w:right w:w="108" w:type="dxa"/>
            </w:tcMar>
            <w:hideMark/>
          </w:tcPr>
          <w:p w14:paraId="00C45A4C"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48. </w:t>
            </w:r>
            <w:r w:rsidRPr="00CE7B63">
              <w:rPr>
                <w:rFonts w:ascii="Calibri" w:eastAsia="Times New Roman" w:hAnsi="Calibri" w:cs="Calibri"/>
                <w:b/>
                <w:bCs/>
              </w:rPr>
              <w:t xml:space="preserve">And should a proselyte reside with you, he shall make a Passover sacrifice to the Lord. All his males shall be circumcised, and then he may approach to make it, and he will be like the native of the land, </w:t>
            </w:r>
            <w:r w:rsidRPr="00CE7B63">
              <w:rPr>
                <w:rFonts w:ascii="Calibri" w:eastAsia="Times New Roman" w:hAnsi="Calibri" w:cs="Calibri"/>
                <w:b/>
                <w:bCs/>
                <w:u w:val="single"/>
              </w:rPr>
              <w:t>but no uncircumcised male may partake of it</w:t>
            </w:r>
            <w:r w:rsidRPr="00CE7B63">
              <w:rPr>
                <w:rFonts w:ascii="Calibri" w:eastAsia="Times New Roman" w:hAnsi="Calibri" w:cs="Calibri"/>
                <w:b/>
                <w:bCs/>
              </w:rPr>
              <w:t>.</w:t>
            </w:r>
          </w:p>
        </w:tc>
        <w:tc>
          <w:tcPr>
            <w:tcW w:w="5107" w:type="dxa"/>
            <w:tcMar>
              <w:top w:w="0" w:type="dxa"/>
              <w:left w:w="108" w:type="dxa"/>
              <w:bottom w:w="0" w:type="dxa"/>
              <w:right w:w="108" w:type="dxa"/>
            </w:tcMar>
            <w:hideMark/>
          </w:tcPr>
          <w:p w14:paraId="07C8B71B"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48. </w:t>
            </w:r>
            <w:r w:rsidRPr="00CE7B63">
              <w:rPr>
                <w:rFonts w:ascii="Calibri" w:eastAsia="Times New Roman" w:hAnsi="Calibri" w:cs="Calibri"/>
                <w:b/>
                <w:bCs/>
              </w:rPr>
              <w:t xml:space="preserve">And if a proselyte sojourn with you, and would perform the pascha before the LORD, let every male belonging to him be circumcised, and so be made fit to perform it; and he will be as the native of the land: </w:t>
            </w:r>
            <w:r w:rsidRPr="00CE7B63">
              <w:rPr>
                <w:rFonts w:ascii="Calibri" w:eastAsia="Times New Roman" w:hAnsi="Calibri" w:cs="Calibri"/>
                <w:b/>
                <w:bCs/>
                <w:u w:val="single"/>
              </w:rPr>
              <w:t>but no uncircumcised one of the sons of Israel will eat thereof</w:t>
            </w:r>
            <w:r w:rsidRPr="00CE7B63">
              <w:rPr>
                <w:rFonts w:ascii="Calibri" w:eastAsia="Times New Roman" w:hAnsi="Calibri" w:cs="Calibri"/>
                <w:b/>
                <w:bCs/>
              </w:rPr>
              <w:t>.</w:t>
            </w:r>
          </w:p>
        </w:tc>
      </w:tr>
      <w:tr w:rsidR="00702BF6" w:rsidRPr="00CE7B63" w14:paraId="6A585940" w14:textId="77777777" w:rsidTr="00BE5FD6">
        <w:trPr>
          <w:jc w:val="center"/>
        </w:trPr>
        <w:tc>
          <w:tcPr>
            <w:tcW w:w="5107" w:type="dxa"/>
            <w:tcMar>
              <w:top w:w="0" w:type="dxa"/>
              <w:left w:w="108" w:type="dxa"/>
              <w:bottom w:w="0" w:type="dxa"/>
              <w:right w:w="108" w:type="dxa"/>
            </w:tcMar>
            <w:hideMark/>
          </w:tcPr>
          <w:p w14:paraId="425672E4"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49. </w:t>
            </w:r>
            <w:r w:rsidRPr="00CE7B63">
              <w:rPr>
                <w:rFonts w:ascii="Calibri" w:eastAsia="Times New Roman" w:hAnsi="Calibri" w:cs="Calibri"/>
                <w:b/>
                <w:bCs/>
              </w:rPr>
              <w:t>There shall be one law for the native and for the stranger who resides in your midst."</w:t>
            </w:r>
          </w:p>
        </w:tc>
        <w:tc>
          <w:tcPr>
            <w:tcW w:w="5107" w:type="dxa"/>
            <w:tcMar>
              <w:top w:w="0" w:type="dxa"/>
              <w:left w:w="108" w:type="dxa"/>
              <w:bottom w:w="0" w:type="dxa"/>
              <w:right w:w="108" w:type="dxa"/>
            </w:tcMar>
            <w:hideMark/>
          </w:tcPr>
          <w:p w14:paraId="0982648E"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49. </w:t>
            </w:r>
            <w:r w:rsidRPr="00CE7B63">
              <w:rPr>
                <w:rFonts w:ascii="Calibri" w:eastAsia="Times New Roman" w:hAnsi="Calibri" w:cs="Calibri"/>
                <w:b/>
                <w:bCs/>
              </w:rPr>
              <w:t>One Law will there be as to appointments for the native and for the proselyte who sojourns among you.</w:t>
            </w:r>
          </w:p>
        </w:tc>
      </w:tr>
      <w:tr w:rsidR="00702BF6" w:rsidRPr="00CE7B63" w14:paraId="1265E27E" w14:textId="77777777" w:rsidTr="00BE5FD6">
        <w:trPr>
          <w:jc w:val="center"/>
        </w:trPr>
        <w:tc>
          <w:tcPr>
            <w:tcW w:w="5107" w:type="dxa"/>
            <w:tcMar>
              <w:top w:w="0" w:type="dxa"/>
              <w:left w:w="108" w:type="dxa"/>
              <w:bottom w:w="0" w:type="dxa"/>
              <w:right w:w="108" w:type="dxa"/>
            </w:tcMar>
            <w:hideMark/>
          </w:tcPr>
          <w:p w14:paraId="5A64D8E5"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50. All the children of Israel did; as the Lord had commanded Moses and Aaron, so they did.</w:t>
            </w:r>
          </w:p>
        </w:tc>
        <w:tc>
          <w:tcPr>
            <w:tcW w:w="5107" w:type="dxa"/>
            <w:tcMar>
              <w:top w:w="0" w:type="dxa"/>
              <w:left w:w="108" w:type="dxa"/>
              <w:bottom w:w="0" w:type="dxa"/>
              <w:right w:w="108" w:type="dxa"/>
            </w:tcMar>
            <w:hideMark/>
          </w:tcPr>
          <w:p w14:paraId="69E1B190"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50. And all the sons of Israel did as the LORD had commanded Mosheh and Aharon, so did they.</w:t>
            </w:r>
          </w:p>
        </w:tc>
      </w:tr>
      <w:tr w:rsidR="00702BF6" w:rsidRPr="00CE7B63" w14:paraId="0505D5D1" w14:textId="77777777" w:rsidTr="00BE5FD6">
        <w:trPr>
          <w:jc w:val="center"/>
        </w:trPr>
        <w:tc>
          <w:tcPr>
            <w:tcW w:w="5107" w:type="dxa"/>
            <w:tcMar>
              <w:top w:w="0" w:type="dxa"/>
              <w:left w:w="108" w:type="dxa"/>
              <w:bottom w:w="0" w:type="dxa"/>
              <w:right w:w="108" w:type="dxa"/>
            </w:tcMar>
            <w:hideMark/>
          </w:tcPr>
          <w:p w14:paraId="69AEB4F1"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51. It came to pass on that very day, that the Lord took the children of Israel out of the land of Egypt with their legions.</w:t>
            </w:r>
          </w:p>
        </w:tc>
        <w:tc>
          <w:tcPr>
            <w:tcW w:w="5107" w:type="dxa"/>
            <w:tcMar>
              <w:top w:w="0" w:type="dxa"/>
              <w:left w:w="108" w:type="dxa"/>
              <w:bottom w:w="0" w:type="dxa"/>
              <w:right w:w="108" w:type="dxa"/>
            </w:tcMar>
            <w:hideMark/>
          </w:tcPr>
          <w:p w14:paraId="6E607217"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51. And it was on that same day that the LORD brought forth the sons of Israel from the land of Mizraim, with their hosts.</w:t>
            </w:r>
          </w:p>
        </w:tc>
      </w:tr>
    </w:tbl>
    <w:p w14:paraId="4BE87756" w14:textId="77777777" w:rsidR="00702BF6" w:rsidRPr="00CE7B63" w:rsidRDefault="00702BF6" w:rsidP="00AD1417">
      <w:pPr>
        <w:pBdr>
          <w:bottom w:val="double" w:sz="4" w:space="1" w:color="auto"/>
        </w:pBdr>
        <w:rPr>
          <w:rFonts w:ascii="Calibri" w:eastAsia="Times New Roman" w:hAnsi="Calibri" w:cs="Calibri"/>
          <w:color w:val="000000"/>
        </w:rPr>
      </w:pPr>
      <w:r w:rsidRPr="00CE7B63">
        <w:rPr>
          <w:rFonts w:ascii="Times New Roman" w:eastAsia="Times New Roman" w:hAnsi="Times New Roman" w:cs="Times New Roman"/>
          <w:color w:val="000000"/>
        </w:rPr>
        <w:t xml:space="preserve"> </w:t>
      </w:r>
    </w:p>
    <w:p w14:paraId="3036F1DD" w14:textId="77777777" w:rsidR="00702BF6" w:rsidRPr="00CE7B63" w:rsidRDefault="00702BF6" w:rsidP="00AD1417">
      <w:pPr>
        <w:rPr>
          <w:rFonts w:ascii="Cambria" w:eastAsia="Times New Roman" w:hAnsi="Cambria" w:cs="Calibri"/>
          <w:b/>
          <w:bCs/>
          <w:color w:val="000000"/>
        </w:rPr>
      </w:pPr>
    </w:p>
    <w:p w14:paraId="7BC68722" w14:textId="77777777" w:rsidR="00AD1417" w:rsidRDefault="00AD1417">
      <w:pPr>
        <w:spacing w:after="160" w:line="259" w:lineRule="auto"/>
        <w:jc w:val="left"/>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5CB03C3F" w14:textId="67DF477D" w:rsidR="00702BF6" w:rsidRPr="00CE7B63" w:rsidRDefault="00702BF6" w:rsidP="00AD1417">
      <w:pPr>
        <w:jc w:val="center"/>
        <w:rPr>
          <w:rFonts w:ascii="Cambria" w:eastAsia="Times New Roman" w:hAnsi="Cambria" w:cs="Calibri"/>
          <w:color w:val="000000"/>
        </w:rPr>
      </w:pPr>
      <w:r w:rsidRPr="00CE7B63">
        <w:rPr>
          <w:rFonts w:ascii="Cambria" w:eastAsia="Times New Roman" w:hAnsi="Cambria" w:cs="Calibri"/>
          <w:b/>
          <w:bCs/>
          <w:color w:val="000000"/>
          <w:sz w:val="28"/>
          <w:szCs w:val="28"/>
          <w:lang w:val="en-AU"/>
        </w:rPr>
        <w:lastRenderedPageBreak/>
        <w:t>Welcome to the World of P’shat Exegesis</w:t>
      </w:r>
    </w:p>
    <w:p w14:paraId="70041F57" w14:textId="77777777" w:rsidR="00702BF6" w:rsidRPr="00CE7B63" w:rsidRDefault="00702BF6" w:rsidP="00AD1417">
      <w:pPr>
        <w:rPr>
          <w:rFonts w:ascii="Calibri" w:eastAsia="Times New Roman" w:hAnsi="Calibri" w:cs="Calibri"/>
          <w:color w:val="000000"/>
        </w:rPr>
      </w:pPr>
      <w:r w:rsidRPr="00CE7B63">
        <w:rPr>
          <w:rFonts w:ascii="Times New Roman" w:eastAsia="Times New Roman" w:hAnsi="Times New Roman" w:cs="Times New Roman"/>
          <w:color w:val="000000"/>
          <w:lang w:val="en-AU"/>
        </w:rPr>
        <w:t xml:space="preserve"> </w:t>
      </w:r>
    </w:p>
    <w:p w14:paraId="6933405E"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lang w:val="en-AU"/>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6E394869"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lang w:val="en-AU"/>
        </w:rPr>
        <w:t xml:space="preserve"> </w:t>
      </w:r>
    </w:p>
    <w:p w14:paraId="269BE46C" w14:textId="77777777" w:rsidR="00702BF6" w:rsidRPr="00AD1417" w:rsidRDefault="00702BF6" w:rsidP="00AD1417">
      <w:pPr>
        <w:rPr>
          <w:rFonts w:ascii="Calibri" w:eastAsia="Times New Roman" w:hAnsi="Calibri" w:cs="Calibri"/>
          <w:color w:val="000000"/>
          <w:sz w:val="20"/>
          <w:szCs w:val="20"/>
        </w:rPr>
      </w:pPr>
      <w:r w:rsidRPr="00AD1417">
        <w:rPr>
          <w:rFonts w:ascii="Calibri" w:eastAsia="Times New Roman" w:hAnsi="Calibri" w:cs="Calibri"/>
          <w:color w:val="000000"/>
          <w:sz w:val="20"/>
          <w:szCs w:val="20"/>
          <w:lang w:val="en-AU"/>
        </w:rPr>
        <w:t>The Seven Hermeneutic Laws of R. Hillel are as follows</w:t>
      </w:r>
    </w:p>
    <w:p w14:paraId="4596DBE0" w14:textId="77777777" w:rsidR="00702BF6" w:rsidRPr="00AD1417" w:rsidRDefault="00702BF6" w:rsidP="00AD1417">
      <w:pPr>
        <w:rPr>
          <w:rFonts w:ascii="Calibri" w:eastAsia="Times New Roman" w:hAnsi="Calibri" w:cs="Calibri"/>
          <w:color w:val="000000"/>
          <w:sz w:val="20"/>
          <w:szCs w:val="20"/>
        </w:rPr>
      </w:pPr>
      <w:r w:rsidRPr="00AD1417">
        <w:rPr>
          <w:rFonts w:ascii="Calibri" w:eastAsia="Times New Roman" w:hAnsi="Calibri" w:cs="Calibri"/>
          <w:color w:val="000000"/>
          <w:sz w:val="20"/>
          <w:szCs w:val="20"/>
          <w:lang w:val="en-AU"/>
        </w:rPr>
        <w:t xml:space="preserve">[cf. </w:t>
      </w:r>
      <w:hyperlink r:id="rId29" w:history="1">
        <w:r w:rsidRPr="00AD1417">
          <w:rPr>
            <w:rFonts w:ascii="Calibri" w:eastAsia="Times New Roman" w:hAnsi="Calibri" w:cs="Calibri"/>
            <w:color w:val="800080"/>
            <w:sz w:val="20"/>
            <w:szCs w:val="20"/>
            <w:u w:val="single"/>
            <w:lang w:val="en-AU"/>
          </w:rPr>
          <w:t>http://www.jewishencyclopedia.com/view.jsp?artid=472&amp;letter=R</w:t>
        </w:r>
      </w:hyperlink>
      <w:r w:rsidRPr="00AD1417">
        <w:rPr>
          <w:rFonts w:ascii="Calibri" w:eastAsia="Times New Roman" w:hAnsi="Calibri" w:cs="Calibri"/>
          <w:color w:val="000000"/>
          <w:sz w:val="20"/>
          <w:szCs w:val="20"/>
          <w:lang w:val="en-AU"/>
        </w:rPr>
        <w:t>]:</w:t>
      </w:r>
    </w:p>
    <w:p w14:paraId="477DF5A5" w14:textId="77777777" w:rsidR="00702BF6" w:rsidRPr="00AD1417" w:rsidRDefault="00702BF6" w:rsidP="00AD1417">
      <w:pPr>
        <w:rPr>
          <w:rFonts w:ascii="Calibri" w:eastAsia="Times New Roman" w:hAnsi="Calibri" w:cs="Calibri"/>
          <w:color w:val="000000"/>
          <w:sz w:val="20"/>
          <w:szCs w:val="20"/>
        </w:rPr>
      </w:pPr>
      <w:r w:rsidRPr="00AD1417">
        <w:rPr>
          <w:rFonts w:ascii="Calibri" w:eastAsia="Times New Roman" w:hAnsi="Calibri" w:cs="Calibri"/>
          <w:color w:val="000000"/>
          <w:sz w:val="20"/>
          <w:szCs w:val="20"/>
          <w:lang w:val="en-AU"/>
        </w:rPr>
        <w:t xml:space="preserve"> </w:t>
      </w:r>
    </w:p>
    <w:p w14:paraId="4645898B" w14:textId="77777777" w:rsidR="00702BF6" w:rsidRPr="00AD1417" w:rsidRDefault="00702BF6" w:rsidP="00AD1417">
      <w:pPr>
        <w:rPr>
          <w:rFonts w:ascii="Calibri" w:eastAsia="Times New Roman" w:hAnsi="Calibri" w:cs="Calibri"/>
          <w:color w:val="000000"/>
          <w:sz w:val="20"/>
          <w:szCs w:val="20"/>
        </w:rPr>
      </w:pPr>
      <w:r w:rsidRPr="00AD1417">
        <w:rPr>
          <w:rFonts w:ascii="Calibri" w:eastAsia="Times New Roman" w:hAnsi="Calibri" w:cs="Calibri"/>
          <w:b/>
          <w:bCs/>
          <w:color w:val="000000"/>
          <w:sz w:val="20"/>
          <w:szCs w:val="20"/>
          <w:lang w:val="en-AU"/>
        </w:rPr>
        <w:t>1. Ḳal va-ḥomer:</w:t>
      </w:r>
      <w:r w:rsidRPr="00AD1417">
        <w:rPr>
          <w:rFonts w:ascii="Calibri" w:eastAsia="Times New Roman" w:hAnsi="Calibri" w:cs="Calibri"/>
          <w:color w:val="000000"/>
          <w:sz w:val="20"/>
          <w:szCs w:val="20"/>
          <w:lang w:val="en-AU"/>
        </w:rPr>
        <w:t xml:space="preserve"> "Argumentum a minori ad majus" or "a majori ad minus"; corresponding to the scholastic proof a fortiori.</w:t>
      </w:r>
    </w:p>
    <w:p w14:paraId="74BA61B9" w14:textId="77777777" w:rsidR="00702BF6" w:rsidRPr="00AD1417" w:rsidRDefault="00702BF6" w:rsidP="00AD1417">
      <w:pPr>
        <w:rPr>
          <w:rFonts w:ascii="Calibri" w:eastAsia="Times New Roman" w:hAnsi="Calibri" w:cs="Calibri"/>
          <w:color w:val="000000"/>
          <w:sz w:val="20"/>
          <w:szCs w:val="20"/>
        </w:rPr>
      </w:pPr>
      <w:r w:rsidRPr="00AD1417">
        <w:rPr>
          <w:rFonts w:ascii="Calibri" w:eastAsia="Times New Roman" w:hAnsi="Calibri" w:cs="Calibri"/>
          <w:b/>
          <w:bCs/>
          <w:color w:val="000000"/>
          <w:sz w:val="20"/>
          <w:szCs w:val="20"/>
          <w:lang w:val="en-AU"/>
        </w:rPr>
        <w:t>2. Gezerah shavah:</w:t>
      </w:r>
      <w:r w:rsidRPr="00AD1417">
        <w:rPr>
          <w:rFonts w:ascii="Calibri" w:eastAsia="Times New Roman" w:hAnsi="Calibri" w:cs="Calibri"/>
          <w:color w:val="000000"/>
          <w:sz w:val="20"/>
          <w:szCs w:val="20"/>
          <w:lang w:val="en-AU"/>
        </w:rPr>
        <w:t xml:space="preserve"> Argument from analogy. Biblical passages containing synonyms or homonyms are subject, however much they differ in other respects, to identical definitions and applications.</w:t>
      </w:r>
    </w:p>
    <w:p w14:paraId="2D43FA4F" w14:textId="77777777" w:rsidR="00702BF6" w:rsidRPr="00AD1417" w:rsidRDefault="00702BF6" w:rsidP="00AD1417">
      <w:pPr>
        <w:rPr>
          <w:rFonts w:ascii="Calibri" w:eastAsia="Times New Roman" w:hAnsi="Calibri" w:cs="Calibri"/>
          <w:color w:val="000000"/>
          <w:sz w:val="20"/>
          <w:szCs w:val="20"/>
        </w:rPr>
      </w:pPr>
      <w:r w:rsidRPr="00AD1417">
        <w:rPr>
          <w:rFonts w:ascii="Calibri" w:eastAsia="Times New Roman" w:hAnsi="Calibri" w:cs="Calibri"/>
          <w:b/>
          <w:bCs/>
          <w:color w:val="000000"/>
          <w:sz w:val="20"/>
          <w:szCs w:val="20"/>
          <w:lang w:val="en-AU"/>
        </w:rPr>
        <w:t>3. Binyan ab mi-katub eḥad:</w:t>
      </w:r>
      <w:r w:rsidRPr="00AD1417">
        <w:rPr>
          <w:rFonts w:ascii="Calibri" w:eastAsia="Times New Roman" w:hAnsi="Calibri" w:cs="Calibri"/>
          <w:color w:val="000000"/>
          <w:sz w:val="20"/>
          <w:szCs w:val="20"/>
          <w:lang w:val="en-AU"/>
        </w:rPr>
        <w:t xml:space="preserve"> Application of a provision found in one passage only to passages which are related to the first in content but do not contain the provision in question.</w:t>
      </w:r>
    </w:p>
    <w:p w14:paraId="23E6652B" w14:textId="77777777" w:rsidR="00702BF6" w:rsidRPr="00AD1417" w:rsidRDefault="00702BF6" w:rsidP="00AD1417">
      <w:pPr>
        <w:rPr>
          <w:rFonts w:ascii="Calibri" w:eastAsia="Times New Roman" w:hAnsi="Calibri" w:cs="Calibri"/>
          <w:color w:val="000000"/>
          <w:sz w:val="20"/>
          <w:szCs w:val="20"/>
        </w:rPr>
      </w:pPr>
      <w:r w:rsidRPr="00AD1417">
        <w:rPr>
          <w:rFonts w:ascii="Calibri" w:eastAsia="Times New Roman" w:hAnsi="Calibri" w:cs="Calibri"/>
          <w:b/>
          <w:bCs/>
          <w:color w:val="000000"/>
          <w:sz w:val="20"/>
          <w:szCs w:val="20"/>
          <w:lang w:val="en-AU"/>
        </w:rPr>
        <w:t>4. Binyan ab mi-shene ketubim:</w:t>
      </w:r>
      <w:r w:rsidRPr="00AD1417">
        <w:rPr>
          <w:rFonts w:ascii="Calibri" w:eastAsia="Times New Roman" w:hAnsi="Calibri" w:cs="Calibri"/>
          <w:color w:val="000000"/>
          <w:sz w:val="20"/>
          <w:szCs w:val="20"/>
          <w:lang w:val="en-AU"/>
        </w:rPr>
        <w:t xml:space="preserve"> The same as the preceding, except that the provision is generalized from two Biblical passages.</w:t>
      </w:r>
    </w:p>
    <w:p w14:paraId="58C3EC80" w14:textId="77777777" w:rsidR="00702BF6" w:rsidRPr="00AD1417" w:rsidRDefault="00702BF6" w:rsidP="00AD1417">
      <w:pPr>
        <w:rPr>
          <w:rFonts w:ascii="Calibri" w:eastAsia="Times New Roman" w:hAnsi="Calibri" w:cs="Calibri"/>
          <w:color w:val="000000"/>
          <w:sz w:val="20"/>
          <w:szCs w:val="20"/>
        </w:rPr>
      </w:pPr>
      <w:r w:rsidRPr="00AD1417">
        <w:rPr>
          <w:rFonts w:ascii="Calibri" w:eastAsia="Times New Roman" w:hAnsi="Calibri" w:cs="Calibri"/>
          <w:b/>
          <w:bCs/>
          <w:color w:val="000000"/>
          <w:sz w:val="20"/>
          <w:szCs w:val="20"/>
          <w:lang w:val="en-AU"/>
        </w:rPr>
        <w:t>5. Kelal u-Peraṭ and Peraṭ u-kelal:</w:t>
      </w:r>
      <w:r w:rsidRPr="00AD1417">
        <w:rPr>
          <w:rFonts w:ascii="Calibri" w:eastAsia="Times New Roman" w:hAnsi="Calibri" w:cs="Calibri"/>
          <w:color w:val="000000"/>
          <w:sz w:val="20"/>
          <w:szCs w:val="20"/>
          <w:lang w:val="en-AU"/>
        </w:rPr>
        <w:t xml:space="preserve"> Definition of the general by the particular, and of the particular by the general.</w:t>
      </w:r>
    </w:p>
    <w:p w14:paraId="6F54C815" w14:textId="77777777" w:rsidR="00702BF6" w:rsidRPr="00AD1417" w:rsidRDefault="00702BF6" w:rsidP="00AD1417">
      <w:pPr>
        <w:rPr>
          <w:rFonts w:ascii="Calibri" w:eastAsia="Times New Roman" w:hAnsi="Calibri" w:cs="Calibri"/>
          <w:color w:val="000000"/>
          <w:sz w:val="20"/>
          <w:szCs w:val="20"/>
        </w:rPr>
      </w:pPr>
      <w:r w:rsidRPr="00AD1417">
        <w:rPr>
          <w:rFonts w:ascii="Calibri" w:eastAsia="Times New Roman" w:hAnsi="Calibri" w:cs="Calibri"/>
          <w:b/>
          <w:bCs/>
          <w:color w:val="000000"/>
          <w:sz w:val="20"/>
          <w:szCs w:val="20"/>
          <w:lang w:val="en-AU"/>
        </w:rPr>
        <w:t>6. Ka-yoẓe bo mi-maḳom aḥer:</w:t>
      </w:r>
      <w:r w:rsidRPr="00AD1417">
        <w:rPr>
          <w:rFonts w:ascii="Calibri" w:eastAsia="Times New Roman" w:hAnsi="Calibri" w:cs="Calibri"/>
          <w:color w:val="000000"/>
          <w:sz w:val="20"/>
          <w:szCs w:val="20"/>
          <w:lang w:val="en-AU"/>
        </w:rPr>
        <w:t xml:space="preserve"> Similarity in content to another Scriptural passage.</w:t>
      </w:r>
    </w:p>
    <w:p w14:paraId="228CC8D0" w14:textId="77777777" w:rsidR="00702BF6" w:rsidRPr="00AD1417" w:rsidRDefault="00702BF6" w:rsidP="00AD1417">
      <w:pPr>
        <w:rPr>
          <w:rFonts w:ascii="Calibri" w:eastAsia="Times New Roman" w:hAnsi="Calibri" w:cs="Calibri"/>
          <w:color w:val="000000"/>
          <w:sz w:val="20"/>
          <w:szCs w:val="20"/>
        </w:rPr>
      </w:pPr>
      <w:r w:rsidRPr="00AD1417">
        <w:rPr>
          <w:rFonts w:ascii="Calibri" w:eastAsia="Times New Roman" w:hAnsi="Calibri" w:cs="Calibri"/>
          <w:b/>
          <w:bCs/>
          <w:color w:val="000000"/>
          <w:sz w:val="20"/>
          <w:szCs w:val="20"/>
          <w:lang w:val="en-AU"/>
        </w:rPr>
        <w:t>7. Dabar ha-lamed me-'inyano:</w:t>
      </w:r>
      <w:r w:rsidRPr="00AD1417">
        <w:rPr>
          <w:rFonts w:ascii="Calibri" w:eastAsia="Times New Roman" w:hAnsi="Calibri" w:cs="Calibri"/>
          <w:color w:val="000000"/>
          <w:sz w:val="20"/>
          <w:szCs w:val="20"/>
          <w:lang w:val="en-AU"/>
        </w:rPr>
        <w:t xml:space="preserve"> Interpretation deduced from the context.</w:t>
      </w:r>
    </w:p>
    <w:p w14:paraId="48D5B370" w14:textId="0A3B25CE" w:rsidR="00702BF6" w:rsidRPr="00CE7B63" w:rsidRDefault="00702BF6" w:rsidP="00AD1417">
      <w:pPr>
        <w:pStyle w:val="NormalWeb"/>
        <w:rPr>
          <w:rFonts w:ascii="Calibri" w:eastAsia="Times New Roman" w:hAnsi="Calibri" w:cs="Calibri"/>
          <w:color w:val="000000"/>
          <w:sz w:val="20"/>
          <w:szCs w:val="20"/>
          <w:lang w:bidi="ar-SA"/>
        </w:rPr>
      </w:pPr>
    </w:p>
    <w:p w14:paraId="5D20AEDE" w14:textId="40B895F5" w:rsidR="00702BF6" w:rsidRPr="00CE7B63" w:rsidRDefault="00702BF6" w:rsidP="00AD1417">
      <w:pPr>
        <w:jc w:val="center"/>
        <w:rPr>
          <w:rFonts w:ascii="Cambria" w:eastAsia="Times New Roman" w:hAnsi="Cambria" w:cs="Times New Roman"/>
          <w:b/>
          <w:bCs/>
          <w:color w:val="000000"/>
          <w:sz w:val="28"/>
          <w:szCs w:val="28"/>
          <w:lang w:bidi="ar-SA"/>
        </w:rPr>
      </w:pPr>
      <w:r w:rsidRPr="00CE7B63">
        <w:rPr>
          <w:rFonts w:ascii="Cambria" w:eastAsia="Times New Roman" w:hAnsi="Cambria" w:cs="Times New Roman"/>
          <w:b/>
          <w:bCs/>
          <w:color w:val="000000"/>
          <w:sz w:val="28"/>
          <w:szCs w:val="28"/>
          <w:lang w:bidi="ar-SA"/>
        </w:rPr>
        <w:t>Welcome to the World of Reme</w:t>
      </w:r>
      <w:r w:rsidR="00AD1417">
        <w:rPr>
          <w:rFonts w:ascii="Cambria" w:eastAsia="Times New Roman" w:hAnsi="Cambria" w:cs="Times New Roman"/>
          <w:b/>
          <w:bCs/>
          <w:color w:val="000000"/>
          <w:sz w:val="28"/>
          <w:szCs w:val="28"/>
          <w:lang w:bidi="ar-SA"/>
        </w:rPr>
        <w:t>z</w:t>
      </w:r>
      <w:r w:rsidRPr="00CE7B63">
        <w:rPr>
          <w:rFonts w:ascii="Cambria" w:eastAsia="Times New Roman" w:hAnsi="Cambria" w:cs="Times New Roman"/>
          <w:b/>
          <w:bCs/>
          <w:color w:val="000000"/>
          <w:sz w:val="28"/>
          <w:szCs w:val="28"/>
          <w:lang w:bidi="ar-SA"/>
        </w:rPr>
        <w:t xml:space="preserve"> Exegesis</w:t>
      </w:r>
    </w:p>
    <w:p w14:paraId="49E16C77" w14:textId="77777777" w:rsidR="00702BF6" w:rsidRPr="00CE7B63" w:rsidRDefault="00702BF6" w:rsidP="00AD1417">
      <w:pPr>
        <w:rPr>
          <w:rFonts w:ascii="Calibri" w:eastAsia="Times New Roman" w:hAnsi="Calibri" w:cs="Calibri"/>
          <w:color w:val="000000"/>
          <w:sz w:val="20"/>
          <w:szCs w:val="20"/>
          <w:lang w:bidi="ar-SA"/>
        </w:rPr>
      </w:pPr>
    </w:p>
    <w:p w14:paraId="680AE7B2"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color w:val="000000"/>
          <w:sz w:val="20"/>
          <w:szCs w:val="20"/>
          <w:lang w:bidi="ar-SA"/>
        </w:rPr>
        <w:t>Thirteen rules compiled by Rabbi Ishmael b. Elisha for the elucidation of the Torah and for</w:t>
      </w:r>
      <w:r w:rsidRPr="00CE7B63">
        <w:rPr>
          <w:rFonts w:ascii="Calibri" w:eastAsia="Times New Roman" w:hAnsi="Calibri" w:cs="Times New Roman"/>
          <w:color w:val="000000"/>
          <w:sz w:val="20"/>
          <w:szCs w:val="20"/>
          <w:lang w:bidi="ar-SA"/>
        </w:rPr>
        <w:t xml:space="preserve"> </w:t>
      </w:r>
      <w:r w:rsidRPr="00CE7B63">
        <w:rPr>
          <w:rFonts w:ascii="Calibri" w:eastAsia="Times New Roman" w:hAnsi="Calibri" w:cs="Calibri"/>
          <w:color w:val="000000"/>
          <w:sz w:val="20"/>
          <w:szCs w:val="20"/>
          <w:lang w:bidi="ar-SA"/>
        </w:rPr>
        <w:t>making halakic deductions from it. They are, strictly speaking, mere amplifications of the seven Rules of Hillel, and are collected in the Baraita of R. Ishmael, forming the introduction to the Sifra and reading a follows:</w:t>
      </w:r>
    </w:p>
    <w:p w14:paraId="05678909" w14:textId="77777777" w:rsidR="00702BF6" w:rsidRPr="00CE7B63" w:rsidRDefault="00702BF6" w:rsidP="00AD1417">
      <w:pPr>
        <w:rPr>
          <w:rFonts w:ascii="Calibri" w:eastAsia="Times New Roman" w:hAnsi="Calibri" w:cs="Calibri"/>
          <w:color w:val="000000"/>
          <w:sz w:val="20"/>
          <w:szCs w:val="20"/>
          <w:lang w:bidi="ar-SA"/>
        </w:rPr>
      </w:pPr>
    </w:p>
    <w:p w14:paraId="7000CAED"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b/>
          <w:bCs/>
          <w:color w:val="000000"/>
          <w:sz w:val="20"/>
          <w:szCs w:val="20"/>
          <w:lang w:bidi="ar-SA"/>
        </w:rPr>
        <w:t>1. Ḳal wa-ḥomer</w:t>
      </w:r>
      <w:r w:rsidRPr="00CE7B63">
        <w:rPr>
          <w:rFonts w:ascii="Calibri" w:eastAsia="Times New Roman" w:hAnsi="Calibri" w:cs="Calibri"/>
          <w:color w:val="000000"/>
          <w:sz w:val="20"/>
          <w:szCs w:val="20"/>
          <w:lang w:bidi="ar-SA"/>
        </w:rPr>
        <w:t>: Identical with the first rule of Hillel.</w:t>
      </w:r>
    </w:p>
    <w:p w14:paraId="6975C9D3"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b/>
          <w:bCs/>
          <w:color w:val="000000"/>
          <w:sz w:val="20"/>
          <w:szCs w:val="20"/>
          <w:lang w:bidi="ar-SA"/>
        </w:rPr>
        <w:t>2. Gezerah shawah</w:t>
      </w:r>
      <w:r w:rsidRPr="00CE7B63">
        <w:rPr>
          <w:rFonts w:ascii="Calibri" w:eastAsia="Times New Roman" w:hAnsi="Calibri" w:cs="Calibri"/>
          <w:color w:val="000000"/>
          <w:sz w:val="20"/>
          <w:szCs w:val="20"/>
          <w:lang w:bidi="ar-SA"/>
        </w:rPr>
        <w:t>: Identical with the second rule of Hillel.</w:t>
      </w:r>
    </w:p>
    <w:p w14:paraId="66CC9ADC"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b/>
          <w:bCs/>
          <w:color w:val="000000"/>
          <w:sz w:val="20"/>
          <w:szCs w:val="20"/>
          <w:lang w:bidi="ar-SA"/>
        </w:rPr>
        <w:t>3. Binyan ab</w:t>
      </w:r>
      <w:r w:rsidRPr="00CE7B63">
        <w:rPr>
          <w:rFonts w:ascii="Calibri" w:eastAsia="Times New Roman" w:hAnsi="Calibri" w:cs="Calibri"/>
          <w:color w:val="000000"/>
          <w:sz w:val="20"/>
          <w:szCs w:val="20"/>
          <w:lang w:bidi="ar-SA"/>
        </w:rPr>
        <w:t>: Rules deduced from a single passage of Scripture and rules deduced from two passages. This rule is a combination of the third and fourth rules of Hillel.</w:t>
      </w:r>
    </w:p>
    <w:p w14:paraId="525DE9C0"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b/>
          <w:bCs/>
          <w:color w:val="000000"/>
          <w:sz w:val="20"/>
          <w:szCs w:val="20"/>
          <w:lang w:bidi="ar-SA"/>
        </w:rPr>
        <w:t>4. Kelal u-Peraṭ</w:t>
      </w:r>
      <w:r w:rsidRPr="00CE7B63">
        <w:rPr>
          <w:rFonts w:ascii="Calibri" w:eastAsia="Times New Roman" w:hAnsi="Calibri" w:cs="Calibri"/>
          <w:color w:val="000000"/>
          <w:sz w:val="20"/>
          <w:szCs w:val="20"/>
          <w:lang w:bidi="ar-SA"/>
        </w:rPr>
        <w:t>: The general and the particular.</w:t>
      </w:r>
    </w:p>
    <w:p w14:paraId="77DD3FF1"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b/>
          <w:bCs/>
          <w:color w:val="000000"/>
          <w:sz w:val="20"/>
          <w:szCs w:val="20"/>
          <w:lang w:bidi="ar-SA"/>
        </w:rPr>
        <w:t>5. u-Peraṭ u-kelal</w:t>
      </w:r>
      <w:r w:rsidRPr="00CE7B63">
        <w:rPr>
          <w:rFonts w:ascii="Calibri" w:eastAsia="Times New Roman" w:hAnsi="Calibri" w:cs="Calibri"/>
          <w:color w:val="000000"/>
          <w:sz w:val="20"/>
          <w:szCs w:val="20"/>
          <w:lang w:bidi="ar-SA"/>
        </w:rPr>
        <w:t>: The particular and the general.</w:t>
      </w:r>
    </w:p>
    <w:p w14:paraId="7DEAEE8B"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b/>
          <w:bCs/>
          <w:color w:val="000000"/>
          <w:sz w:val="20"/>
          <w:szCs w:val="20"/>
          <w:lang w:bidi="ar-SA"/>
        </w:rPr>
        <w:t>6. Kelal u-Peraṭ u-kelal</w:t>
      </w:r>
      <w:r w:rsidRPr="00CE7B63">
        <w:rPr>
          <w:rFonts w:ascii="Calibri" w:eastAsia="Times New Roman" w:hAnsi="Calibri" w:cs="Calibri"/>
          <w:color w:val="000000"/>
          <w:sz w:val="20"/>
          <w:szCs w:val="20"/>
          <w:lang w:bidi="ar-SA"/>
        </w:rPr>
        <w:t>: The general, the particular, and the general.</w:t>
      </w:r>
    </w:p>
    <w:p w14:paraId="38CE3D36"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color w:val="000000"/>
          <w:sz w:val="20"/>
          <w:szCs w:val="20"/>
          <w:lang w:bidi="ar-SA"/>
        </w:rPr>
        <w:t>7. The general which requires elucidation by the particular, and the particular which requires elucidation by the general.</w:t>
      </w:r>
    </w:p>
    <w:p w14:paraId="5B0F1E0D"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color w:val="000000"/>
          <w:sz w:val="20"/>
          <w:szCs w:val="20"/>
          <w:lang w:bidi="ar-SA"/>
        </w:rPr>
        <w:t>8. The particular implied in the general and excepted from it for pedagogic purposes elucidates the general as well as the particular.</w:t>
      </w:r>
    </w:p>
    <w:p w14:paraId="6E00C5F7"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color w:val="000000"/>
          <w:sz w:val="20"/>
          <w:szCs w:val="20"/>
          <w:lang w:bidi="ar-SA"/>
        </w:rPr>
        <w:t>9. The particular implied in the general and excepted from it on account of the special regulation which corresponds in concept to the general, is thus isolated to decrease rather than to increase the rigidity of its application.</w:t>
      </w:r>
    </w:p>
    <w:p w14:paraId="2EB78E7E"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color w:val="000000"/>
          <w:sz w:val="20"/>
          <w:szCs w:val="20"/>
          <w:lang w:bidi="ar-SA"/>
        </w:rPr>
        <w:t>10. The particular implied in the general and excepted from it on account of some other special regulation which does not correspond in concept to the general, is thus isolated either to decrease or to increase the rigidity of its application.</w:t>
      </w:r>
    </w:p>
    <w:p w14:paraId="52E231B1"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color w:val="000000"/>
          <w:sz w:val="20"/>
          <w:szCs w:val="20"/>
          <w:lang w:bidi="ar-SA"/>
        </w:rPr>
        <w:t>11. The particular implied in the general and excepted from it on account of a new and reversed decision can be referred to the general only in case the passage under consideration makes an explicit reference to it.</w:t>
      </w:r>
    </w:p>
    <w:p w14:paraId="4A993CCD"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color w:val="000000"/>
          <w:sz w:val="20"/>
          <w:szCs w:val="20"/>
          <w:lang w:bidi="ar-SA"/>
        </w:rPr>
        <w:t>12. Deduction from the context.</w:t>
      </w:r>
    </w:p>
    <w:p w14:paraId="73BE54B8"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color w:val="000000"/>
          <w:sz w:val="20"/>
          <w:szCs w:val="20"/>
          <w:lang w:bidi="ar-SA"/>
        </w:rPr>
        <w:t>13. When two Biblical passages contradict each other the contradiction in question must be solved by reference to a third passage.</w:t>
      </w:r>
    </w:p>
    <w:p w14:paraId="67C50549" w14:textId="77777777" w:rsidR="00702BF6" w:rsidRPr="00CE7B63" w:rsidRDefault="00702BF6" w:rsidP="00AD1417">
      <w:pPr>
        <w:rPr>
          <w:rFonts w:ascii="Calibri" w:eastAsia="Times New Roman" w:hAnsi="Calibri" w:cs="Calibri"/>
          <w:color w:val="000000"/>
          <w:sz w:val="20"/>
          <w:szCs w:val="20"/>
          <w:lang w:bidi="ar-SA"/>
        </w:rPr>
      </w:pPr>
    </w:p>
    <w:p w14:paraId="0C68B7D6" w14:textId="77777777" w:rsidR="00702BF6" w:rsidRPr="00CE7B63" w:rsidRDefault="00702BF6" w:rsidP="00AD1417">
      <w:pPr>
        <w:rPr>
          <w:rFonts w:ascii="Calibri" w:eastAsia="Times New Roman" w:hAnsi="Calibri" w:cs="Calibri"/>
          <w:color w:val="000000"/>
          <w:sz w:val="20"/>
          <w:szCs w:val="20"/>
          <w:lang w:bidi="ar-SA"/>
        </w:rPr>
      </w:pPr>
      <w:r w:rsidRPr="00CE7B63">
        <w:rPr>
          <w:rFonts w:ascii="Calibri" w:eastAsia="Times New Roman" w:hAnsi="Calibri" w:cs="Calibri"/>
          <w:color w:val="000000"/>
          <w:sz w:val="20"/>
          <w:szCs w:val="20"/>
          <w:lang w:bidi="ar-SA"/>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286138F4" w14:textId="77777777" w:rsidR="00702BF6" w:rsidRPr="00CE7B63" w:rsidRDefault="00702BF6" w:rsidP="00AD1417">
      <w:pPr>
        <w:widowControl w:val="0"/>
        <w:pBdr>
          <w:bottom w:val="double" w:sz="6" w:space="1" w:color="auto"/>
        </w:pBdr>
        <w:rPr>
          <w:rFonts w:ascii="Calibri" w:eastAsia="Times New Roman" w:hAnsi="Calibri" w:cs="Times New Roman"/>
          <w:color w:val="000000"/>
        </w:rPr>
      </w:pPr>
    </w:p>
    <w:p w14:paraId="34D2A290" w14:textId="77777777" w:rsidR="00702BF6" w:rsidRPr="00CE7B63" w:rsidRDefault="00702BF6" w:rsidP="00AD1417">
      <w:pPr>
        <w:rPr>
          <w:rFonts w:ascii="Calibri" w:eastAsia="Times New Roman" w:hAnsi="Calibri" w:cs="Calibri"/>
          <w:color w:val="000000"/>
        </w:rPr>
      </w:pPr>
    </w:p>
    <w:p w14:paraId="0FB33174" w14:textId="77777777" w:rsidR="00702BF6" w:rsidRPr="00CE7B63" w:rsidRDefault="00702BF6" w:rsidP="00AD1417">
      <w:pPr>
        <w:rPr>
          <w:rFonts w:ascii="Cambria" w:eastAsia="Times New Roman" w:hAnsi="Cambria" w:cs="Calibri"/>
          <w:color w:val="000000"/>
        </w:rPr>
      </w:pPr>
      <w:r w:rsidRPr="00CE7B63">
        <w:rPr>
          <w:rFonts w:ascii="Cambria" w:eastAsia="Times New Roman" w:hAnsi="Cambria" w:cs="Calibri"/>
          <w:b/>
          <w:bCs/>
          <w:color w:val="000000"/>
          <w:sz w:val="28"/>
          <w:szCs w:val="28"/>
        </w:rPr>
        <w:lastRenderedPageBreak/>
        <w:t xml:space="preserve">Rashi’s Commentary for: </w:t>
      </w:r>
      <w:r w:rsidRPr="00CE7B63">
        <w:rPr>
          <w:rFonts w:ascii="Cambria" w:eastAsia="Times New Roman" w:hAnsi="Cambria" w:cs="Times New Roman"/>
          <w:b/>
          <w:bCs/>
          <w:color w:val="000000"/>
          <w:sz w:val="28"/>
          <w:szCs w:val="28"/>
          <w:cs/>
        </w:rPr>
        <w:t>‎</w:t>
      </w:r>
      <w:r w:rsidRPr="00CE7B63">
        <w:rPr>
          <w:rFonts w:ascii="Cambria" w:eastAsia="Times New Roman" w:hAnsi="Cambria" w:cs="Calibri"/>
          <w:color w:val="000000"/>
        </w:rPr>
        <w:t xml:space="preserve"> </w:t>
      </w:r>
      <w:r w:rsidRPr="00CE7B63">
        <w:rPr>
          <w:rFonts w:ascii="Cambria" w:eastAsia="Times New Roman" w:hAnsi="Cambria" w:cs="Calibri"/>
          <w:b/>
          <w:bCs/>
          <w:color w:val="000000"/>
          <w:sz w:val="28"/>
          <w:szCs w:val="28"/>
        </w:rPr>
        <w:t xml:space="preserve">Shemot (Exodus) </w:t>
      </w:r>
      <w:r w:rsidRPr="00CE7B63">
        <w:rPr>
          <w:rFonts w:ascii="Cambria" w:eastAsia="Times New Roman" w:hAnsi="Cambria" w:cs="Times New Roman"/>
          <w:b/>
          <w:bCs/>
          <w:color w:val="000000"/>
          <w:sz w:val="28"/>
          <w:szCs w:val="28"/>
          <w:cs/>
        </w:rPr>
        <w:t>‎</w:t>
      </w:r>
      <w:r w:rsidRPr="00CE7B63">
        <w:rPr>
          <w:rFonts w:ascii="Cambria" w:eastAsia="Times New Roman" w:hAnsi="Cambria" w:cs="Calibri"/>
          <w:b/>
          <w:bCs/>
          <w:color w:val="000000"/>
          <w:sz w:val="28"/>
          <w:szCs w:val="28"/>
        </w:rPr>
        <w:t>12:21-51</w:t>
      </w:r>
      <w:r w:rsidRPr="00CE7B63">
        <w:rPr>
          <w:rFonts w:ascii="Cambria" w:eastAsia="Times New Roman" w:hAnsi="Cambria" w:cs="Times New Roman"/>
          <w:b/>
          <w:bCs/>
          <w:color w:val="000000"/>
          <w:sz w:val="28"/>
          <w:szCs w:val="28"/>
          <w:cs/>
        </w:rPr>
        <w:t>‎‎</w:t>
      </w:r>
    </w:p>
    <w:p w14:paraId="687CD906" w14:textId="77777777" w:rsidR="00702BF6" w:rsidRPr="00AD1417" w:rsidRDefault="00702BF6" w:rsidP="00AD1417">
      <w:pPr>
        <w:rPr>
          <w:rFonts w:ascii="Calibri" w:eastAsia="Times New Roman" w:hAnsi="Calibri" w:cs="Calibri"/>
          <w:color w:val="000000"/>
          <w:sz w:val="16"/>
          <w:szCs w:val="16"/>
        </w:rPr>
      </w:pPr>
      <w:r w:rsidRPr="00AD1417">
        <w:rPr>
          <w:rFonts w:ascii="Times New Roman" w:eastAsia="Times New Roman" w:hAnsi="Times New Roman" w:cs="Times New Roman"/>
          <w:color w:val="000000"/>
          <w:sz w:val="16"/>
          <w:szCs w:val="16"/>
        </w:rPr>
        <w:t xml:space="preserve"> </w:t>
      </w:r>
    </w:p>
    <w:p w14:paraId="189EA9A0"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21 Draw forth</w:t>
      </w:r>
      <w:r w:rsidRPr="00CE7B63">
        <w:rPr>
          <w:rFonts w:ascii="Calibri" w:eastAsia="Times New Roman" w:hAnsi="Calibri" w:cs="Calibri"/>
          <w:color w:val="000000"/>
        </w:rPr>
        <w:t xml:space="preserve"> Whoever has sheep shall draw from his own.</w:t>
      </w:r>
    </w:p>
    <w:p w14:paraId="19DE2EED"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7BBAFEBB"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or buy </w:t>
      </w:r>
      <w:r w:rsidRPr="00CE7B63">
        <w:rPr>
          <w:rFonts w:ascii="Calibri" w:eastAsia="Times New Roman" w:hAnsi="Calibri" w:cs="Calibri"/>
          <w:color w:val="000000"/>
        </w:rPr>
        <w:t>Whoever has none shall buy from the market.-[from Mechilta]</w:t>
      </w:r>
    </w:p>
    <w:p w14:paraId="4FCB3475"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41A85554"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for your families</w:t>
      </w:r>
      <w:r w:rsidRPr="00CE7B63">
        <w:rPr>
          <w:rFonts w:ascii="Calibri" w:eastAsia="Times New Roman" w:hAnsi="Calibri" w:cs="Calibri"/>
          <w:color w:val="000000"/>
        </w:rPr>
        <w:t>-A lamb for a parental house.-[from Mechilta 3]</w:t>
      </w:r>
    </w:p>
    <w:p w14:paraId="71DE55C6"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798D7A19"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22 hyssop</w:t>
      </w:r>
      <w:r w:rsidRPr="00CE7B63">
        <w:rPr>
          <w:rFonts w:ascii="Calibri" w:eastAsia="Times New Roman" w:hAnsi="Calibri" w:cs="Calibri"/>
          <w:color w:val="000000"/>
        </w:rPr>
        <w:t xml:space="preserve">-Heb. </w:t>
      </w:r>
      <w:r w:rsidRPr="00CE7B63">
        <w:rPr>
          <w:rFonts w:ascii="Calibri" w:eastAsia="Times New Roman" w:hAnsi="Calibri" w:cs="Calibri"/>
          <w:color w:val="000000"/>
          <w:rtl/>
        </w:rPr>
        <w:t>אֵזוֹב</w:t>
      </w:r>
      <w:r w:rsidRPr="00CE7B63">
        <w:rPr>
          <w:rFonts w:ascii="Calibri" w:eastAsia="Times New Roman" w:hAnsi="Calibri" w:cs="Calibri"/>
          <w:color w:val="000000"/>
        </w:rPr>
        <w:t xml:space="preserve"> . A species of herb that has thin stalks.</w:t>
      </w:r>
    </w:p>
    <w:p w14:paraId="439203F2"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53AE4649"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a bunch of hyssop</w:t>
      </w:r>
      <w:r w:rsidRPr="00CE7B63">
        <w:rPr>
          <w:rFonts w:ascii="Calibri" w:eastAsia="Times New Roman" w:hAnsi="Calibri" w:cs="Calibri"/>
          <w:color w:val="000000"/>
        </w:rPr>
        <w:t xml:space="preserve"> Three stalks are called a bunch.- [Sukkah 13a]</w:t>
      </w:r>
    </w:p>
    <w:p w14:paraId="5FCB4385"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13EA3FD4"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that is in the basin</w:t>
      </w:r>
      <w:r w:rsidRPr="00CE7B63">
        <w:rPr>
          <w:rFonts w:ascii="Calibri" w:eastAsia="Times New Roman" w:hAnsi="Calibri" w:cs="Calibri"/>
          <w:color w:val="000000"/>
        </w:rPr>
        <w:t xml:space="preserve">-Heb. </w:t>
      </w:r>
      <w:r w:rsidRPr="00CE7B63">
        <w:rPr>
          <w:rFonts w:ascii="Calibri" w:eastAsia="Times New Roman" w:hAnsi="Calibri" w:cs="Calibri"/>
          <w:color w:val="000000"/>
          <w:rtl/>
        </w:rPr>
        <w:t>בַּסַּף</w:t>
      </w:r>
      <w:r w:rsidRPr="00CE7B63">
        <w:rPr>
          <w:rFonts w:ascii="Calibri" w:eastAsia="Times New Roman" w:hAnsi="Calibri" w:cs="Calibri"/>
          <w:color w:val="000000"/>
        </w:rPr>
        <w:t xml:space="preserve"> , in the vessel, like “silver pitchers (</w:t>
      </w:r>
      <w:r w:rsidRPr="00CE7B63">
        <w:rPr>
          <w:rFonts w:ascii="Calibri" w:eastAsia="Times New Roman" w:hAnsi="Calibri" w:cs="Calibri"/>
          <w:color w:val="000000"/>
          <w:rtl/>
        </w:rPr>
        <w:t>סִפּוֹת</w:t>
      </w:r>
      <w:r w:rsidRPr="00CE7B63">
        <w:rPr>
          <w:rFonts w:ascii="Calibri" w:eastAsia="Times New Roman" w:hAnsi="Calibri" w:cs="Calibri"/>
          <w:color w:val="000000"/>
        </w:rPr>
        <w:t>) ” (II Kings 12:14). [from Mechilta]</w:t>
      </w:r>
    </w:p>
    <w:p w14:paraId="1C9F5AD2"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286BE39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the blood that is in the basin</w:t>
      </w:r>
      <w:r w:rsidRPr="00CE7B63">
        <w:rPr>
          <w:rFonts w:ascii="Calibri" w:eastAsia="Times New Roman" w:hAnsi="Calibri" w:cs="Calibri"/>
          <w:color w:val="000000"/>
        </w:rPr>
        <w:t>-Why does the text repeat this? So that you should not say that [Scripture means] one immersion for [all] the three sprinklings. Therefore, it says again: “that is in the basin,” [to indicate] that every sprinkling shall be from the blood that is in the basin-for each touching an immersion [is necessary].-[from Mechilta]</w:t>
      </w:r>
    </w:p>
    <w:p w14:paraId="4E07AFC9"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17EFA33D"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and you shall not go out, etc.-</w:t>
      </w:r>
      <w:r w:rsidRPr="00CE7B63">
        <w:rPr>
          <w:rFonts w:ascii="Calibri" w:eastAsia="Times New Roman" w:hAnsi="Calibri" w:cs="Calibri"/>
          <w:color w:val="000000"/>
        </w:rPr>
        <w:t xml:space="preserve">This tells [us] that once the destroyer is given permission to destroy, he does not discriminate between righteous and wicked. </w:t>
      </w:r>
      <w:r w:rsidRPr="00CE7B63">
        <w:rPr>
          <w:rFonts w:ascii="Calibri" w:eastAsia="Times New Roman" w:hAnsi="Calibri" w:cs="Calibri"/>
          <w:b/>
          <w:bCs/>
          <w:color w:val="000000"/>
        </w:rPr>
        <w:t>And night is the time that destroyers are given permission,</w:t>
      </w:r>
      <w:r w:rsidRPr="00CE7B63">
        <w:rPr>
          <w:rFonts w:ascii="Calibri" w:eastAsia="Times New Roman" w:hAnsi="Calibri" w:cs="Calibri"/>
          <w:color w:val="000000"/>
        </w:rPr>
        <w:t xml:space="preserve"> as it is said: “in which every beast of the forest moves about” (Ps. 104:20).-[from Mechilta]</w:t>
      </w:r>
    </w:p>
    <w:p w14:paraId="5F56203E"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061FD680"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23 will pass over</w:t>
      </w:r>
      <w:r w:rsidRPr="00CE7B63">
        <w:rPr>
          <w:rFonts w:ascii="Calibri" w:eastAsia="Times New Roman" w:hAnsi="Calibri" w:cs="Calibri"/>
          <w:color w:val="000000"/>
        </w:rPr>
        <w:t xml:space="preserve"> Heb. </w:t>
      </w:r>
      <w:r w:rsidRPr="00CE7B63">
        <w:rPr>
          <w:rFonts w:ascii="Calibri" w:eastAsia="Times New Roman" w:hAnsi="Calibri" w:cs="Calibri"/>
          <w:color w:val="000000"/>
          <w:rtl/>
        </w:rPr>
        <w:t>וּפָסַח</w:t>
      </w:r>
      <w:r w:rsidRPr="00CE7B63">
        <w:rPr>
          <w:rFonts w:ascii="Calibri" w:eastAsia="Times New Roman" w:hAnsi="Calibri" w:cs="Calibri"/>
          <w:color w:val="000000"/>
        </w:rPr>
        <w:t xml:space="preserve"> , and He will have pity. This may also be rendered: and He will skip over. See Rashi on verses 11 and 13.</w:t>
      </w:r>
    </w:p>
    <w:p w14:paraId="0E74962A"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29B17C6F"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and He will not permit the destroyer</w:t>
      </w:r>
      <w:r w:rsidRPr="00CE7B63">
        <w:rPr>
          <w:rFonts w:ascii="Calibri" w:eastAsia="Times New Roman" w:hAnsi="Calibri" w:cs="Calibri"/>
          <w:color w:val="000000"/>
        </w:rPr>
        <w:t xml:space="preserve"> Heb. </w:t>
      </w:r>
      <w:r w:rsidRPr="00CE7B63">
        <w:rPr>
          <w:rFonts w:ascii="Calibri" w:eastAsia="Times New Roman" w:hAnsi="Calibri" w:cs="Calibri"/>
          <w:color w:val="000000"/>
          <w:rtl/>
        </w:rPr>
        <w:t>וְלֹא יִתֵּן</w:t>
      </w:r>
      <w:r w:rsidRPr="00CE7B63">
        <w:rPr>
          <w:rFonts w:ascii="Calibri" w:eastAsia="Times New Roman" w:hAnsi="Calibri" w:cs="Calibri"/>
          <w:color w:val="000000"/>
        </w:rPr>
        <w:t xml:space="preserve"> , lit., and will not give. [I.e.,] He will not grant him the ability to enter, as in “but God did not permit him (</w:t>
      </w:r>
      <w:r w:rsidRPr="00CE7B63">
        <w:rPr>
          <w:rFonts w:ascii="Calibri" w:eastAsia="Times New Roman" w:hAnsi="Calibri" w:cs="Calibri"/>
          <w:color w:val="000000"/>
          <w:rtl/>
        </w:rPr>
        <w:t>נְתָנוֹ</w:t>
      </w:r>
      <w:r w:rsidRPr="00CE7B63">
        <w:rPr>
          <w:rFonts w:ascii="Calibri" w:eastAsia="Times New Roman" w:hAnsi="Calibri" w:cs="Calibri"/>
          <w:color w:val="000000"/>
        </w:rPr>
        <w:t>) to harm me” (Gen. 31:7).</w:t>
      </w:r>
    </w:p>
    <w:p w14:paraId="18FF8A7D"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1E70A0E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25 And it shall come to pass when you enter</w:t>
      </w:r>
      <w:r w:rsidRPr="00CE7B63">
        <w:rPr>
          <w:rFonts w:ascii="Calibri" w:eastAsia="Times New Roman" w:hAnsi="Calibri" w:cs="Calibri"/>
          <w:color w:val="000000"/>
        </w:rPr>
        <w:t>- Scripture makes this commandment contingent upon their entry into the land, but in the desert, they were obligated only to bring one Passover sacrifice, the one they performed in the second year, [which they did] by divine mandate.- [from Mechilta]</w:t>
      </w:r>
    </w:p>
    <w:p w14:paraId="61DA4A76"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0E676AB6"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as He spoke-</w:t>
      </w:r>
      <w:r w:rsidRPr="00CE7B63">
        <w:rPr>
          <w:rFonts w:ascii="Calibri" w:eastAsia="Times New Roman" w:hAnsi="Calibri" w:cs="Calibri"/>
          <w:color w:val="000000"/>
        </w:rPr>
        <w:t>Now where did He speak? “And I will bring you to the land, etc.” (Exod. 6:8).-[from Mechilta]</w:t>
      </w:r>
    </w:p>
    <w:p w14:paraId="3075736D"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24D9F5FD"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27 And the people kneeled and prostrated themselves</w:t>
      </w:r>
      <w:r w:rsidRPr="00CE7B63">
        <w:rPr>
          <w:rFonts w:ascii="Calibri" w:eastAsia="Times New Roman" w:hAnsi="Calibri" w:cs="Calibri"/>
          <w:color w:val="000000"/>
        </w:rPr>
        <w:t>-[in thanksgiving] for the tidings of the redemption, the entry into the land [of Israel], and the tidings of the children that they would have.-[from Mechilta]</w:t>
      </w:r>
    </w:p>
    <w:p w14:paraId="58BEB922"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27D13F78"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28 So the children of Israel went and did-</w:t>
      </w:r>
      <w:r w:rsidRPr="00CE7B63">
        <w:rPr>
          <w:rFonts w:ascii="Calibri" w:eastAsia="Times New Roman" w:hAnsi="Calibri" w:cs="Calibri"/>
          <w:color w:val="000000"/>
        </w:rPr>
        <w:t>Now did they already do [it]? Wasn’t this said to them on Rosh Chodesh? But since they accepted upon themselves [to do it], Scripture credits them for it as if they had [already] done [it].- [from Mechilta]</w:t>
      </w:r>
    </w:p>
    <w:p w14:paraId="217CAA93"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46A883E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went and did-Scripture counts also the going, to give reward for the going and reward for the deed.- </w:t>
      </w:r>
      <w:r w:rsidRPr="00CE7B63">
        <w:rPr>
          <w:rFonts w:ascii="Calibri" w:eastAsia="Times New Roman" w:hAnsi="Calibri" w:cs="Calibri"/>
          <w:color w:val="000000"/>
        </w:rPr>
        <w:t>[from Mechilta]</w:t>
      </w:r>
    </w:p>
    <w:p w14:paraId="49D9C941"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430A9842"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as the Lord commanded Moses and Aaron-</w:t>
      </w:r>
      <w:r w:rsidRPr="00CE7B63">
        <w:rPr>
          <w:rFonts w:ascii="Calibri" w:eastAsia="Times New Roman" w:hAnsi="Calibri" w:cs="Calibri"/>
          <w:color w:val="000000"/>
        </w:rPr>
        <w:t>[This comes] to tell Israel’s praise, that they did not omit anything of all the commandments of Moses and Aaron. And what is the meaning of “so they did”? Moses and Aaron also did so.-[from Mechilta]</w:t>
      </w:r>
    </w:p>
    <w:p w14:paraId="087FE70F"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2DCFDE14"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29 and the Lord</w:t>
      </w:r>
      <w:r w:rsidRPr="00CE7B63">
        <w:rPr>
          <w:rFonts w:ascii="Calibri" w:eastAsia="Times New Roman" w:hAnsi="Calibri" w:cs="Calibri"/>
          <w:color w:val="000000"/>
        </w:rPr>
        <w:t xml:space="preserve">-Heb. </w:t>
      </w:r>
      <w:r w:rsidRPr="00CE7B63">
        <w:rPr>
          <w:rFonts w:ascii="Calibri" w:eastAsia="Times New Roman" w:hAnsi="Calibri" w:cs="Calibri"/>
          <w:color w:val="000000"/>
          <w:rtl/>
        </w:rPr>
        <w:t>וַה</w:t>
      </w:r>
      <w:r w:rsidRPr="00CE7B63">
        <w:rPr>
          <w:rFonts w:ascii="Calibri" w:eastAsia="Times New Roman" w:hAnsi="Calibri" w:cs="Calibri"/>
          <w:color w:val="000000"/>
        </w:rPr>
        <w:t xml:space="preserve">' . </w:t>
      </w:r>
      <w:r w:rsidRPr="00CE7B63">
        <w:rPr>
          <w:rFonts w:ascii="Calibri" w:eastAsia="Times New Roman" w:hAnsi="Calibri" w:cs="Calibri"/>
          <w:b/>
          <w:bCs/>
          <w:color w:val="000000"/>
        </w:rPr>
        <w:t>Wherever it says, “and the Lord,” it means “He and His tribunal</w:t>
      </w:r>
      <w:r w:rsidRPr="00CE7B63">
        <w:rPr>
          <w:rFonts w:ascii="Calibri" w:eastAsia="Times New Roman" w:hAnsi="Calibri" w:cs="Calibri"/>
          <w:color w:val="000000"/>
        </w:rPr>
        <w:t>” (Exod. Rabbah 12:4), for the “vav” is an expression of addition, like “so-and-so and (“vav”) so-and- so.”</w:t>
      </w:r>
    </w:p>
    <w:p w14:paraId="1A875E83"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564198B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smote every firstborn</w:t>
      </w:r>
      <w:r w:rsidRPr="00CE7B63">
        <w:rPr>
          <w:rFonts w:ascii="Calibri" w:eastAsia="Times New Roman" w:hAnsi="Calibri" w:cs="Calibri"/>
          <w:color w:val="000000"/>
        </w:rPr>
        <w:t>-Even [a firstborn] of another nation who was in Egypt.-[from Mechilta]</w:t>
      </w:r>
    </w:p>
    <w:p w14:paraId="2D8D59A3"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 </w:t>
      </w:r>
    </w:p>
    <w:p w14:paraId="22B486ED"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lastRenderedPageBreak/>
        <w:t>from the firstborn of Pharaoh</w:t>
      </w:r>
      <w:r w:rsidRPr="00CE7B63">
        <w:rPr>
          <w:rFonts w:ascii="Calibri" w:eastAsia="Times New Roman" w:hAnsi="Calibri" w:cs="Calibri"/>
          <w:color w:val="000000"/>
        </w:rPr>
        <w:t>-Pharaoh, too, was a firstborn, but he remained [alive] of the firstborn. Concerning him, He [God] says: “But, for this [reason] I have allowed you to stand, in order to show you My strength” (Exod. 9:16) at the Red Sea.-[from Mechilta]</w:t>
      </w:r>
    </w:p>
    <w:p w14:paraId="02A8FB3B"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27BAC4B3"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to the firstborn of the captive</w:t>
      </w:r>
      <w:r w:rsidRPr="00CE7B63">
        <w:rPr>
          <w:rFonts w:ascii="Calibri" w:eastAsia="Times New Roman" w:hAnsi="Calibri" w:cs="Calibri"/>
          <w:color w:val="000000"/>
        </w:rPr>
        <w:t>-Because they rejoiced at Israel’s misfortune (Tanchuma 7), and furthermore, so that they would not say, “Our deity brought about this retribution” (Mechilta). The firstborn of the slave woman was included, because [Scripture] counts from the most esteemed to the lowest, and the firstborn of the slave woman is more esteemed than the firstborn of the captive. See commentary on Exodus 11:5.</w:t>
      </w:r>
    </w:p>
    <w:p w14:paraId="4318DEB2"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2C243113"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30 And Pharaoh arose</w:t>
      </w:r>
      <w:r w:rsidRPr="00CE7B63">
        <w:rPr>
          <w:rFonts w:ascii="Calibri" w:eastAsia="Times New Roman" w:hAnsi="Calibri" w:cs="Calibri"/>
          <w:color w:val="000000"/>
        </w:rPr>
        <w:t>-from his bed.</w:t>
      </w:r>
    </w:p>
    <w:p w14:paraId="037B7AA6"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331CF67E"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at night</w:t>
      </w:r>
      <w:r w:rsidRPr="00CE7B63">
        <w:rPr>
          <w:rFonts w:ascii="Calibri" w:eastAsia="Times New Roman" w:hAnsi="Calibri" w:cs="Calibri"/>
          <w:color w:val="000000"/>
        </w:rPr>
        <w:t>-Unlike the custom of kings, [who rise] three hours after daybreak.-[from Mechilta]</w:t>
      </w:r>
    </w:p>
    <w:p w14:paraId="7928FE7C"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34B7DC86"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he</w:t>
      </w:r>
      <w:r w:rsidRPr="00CE7B63">
        <w:rPr>
          <w:rFonts w:ascii="Calibri" w:eastAsia="Times New Roman" w:hAnsi="Calibri" w:cs="Calibri"/>
          <w:color w:val="000000"/>
        </w:rPr>
        <w:t>-[arose] first, and afterwards his servants. This teaches us that he went around to his servants’ houses and woke them up.-[from Mechilta]</w:t>
      </w:r>
    </w:p>
    <w:p w14:paraId="0C93D5BA"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1E7AFA44"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for there was no house in which no one was dead-If there was a firstborn, he was dead. If there was no firstborn, the oldest household member was called the firstborn, as it is said: “I, too, shall make him [David] a firstborn”</w:t>
      </w:r>
      <w:r w:rsidRPr="00CE7B63">
        <w:rPr>
          <w:rFonts w:ascii="Calibri" w:eastAsia="Times New Roman" w:hAnsi="Calibri" w:cs="Calibri"/>
          <w:color w:val="000000"/>
        </w:rPr>
        <w:t xml:space="preserve"> (Ps. 89:28) (Tanchuma Buber 19). [Rashi explains there: I shall make him great.] Another explanation: Some Egyptian women were unfaithful to their husbands and bore children from bachelors. Thus they would have many firstborn; sometimes one woman would have five, each one the firstborn of his father (Mechilta 13:33).</w:t>
      </w:r>
    </w:p>
    <w:p w14:paraId="6EDFD74B"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1C535B39"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31 So he called for Moses and Aaron at night-</w:t>
      </w:r>
      <w:r w:rsidRPr="00CE7B63">
        <w:rPr>
          <w:rFonts w:ascii="Calibri" w:eastAsia="Times New Roman" w:hAnsi="Calibri" w:cs="Calibri"/>
          <w:color w:val="000000"/>
        </w:rPr>
        <w:t>[This] tells [us] that Pharaoh went around to the entrances [i.e., to the doors of the houses] of the city, and cried out, “Where is Moses staying? Where is Aaron staying?”-[from Mechilta]</w:t>
      </w:r>
    </w:p>
    <w:p w14:paraId="44DF60AA"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488C341F"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both you-</w:t>
      </w:r>
      <w:r w:rsidRPr="00CE7B63">
        <w:rPr>
          <w:rFonts w:ascii="Calibri" w:eastAsia="Times New Roman" w:hAnsi="Calibri" w:cs="Calibri"/>
          <w:color w:val="000000"/>
        </w:rPr>
        <w:t>the men.</w:t>
      </w:r>
    </w:p>
    <w:p w14:paraId="45B86559"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4E14EA3D"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as well as the children of Israel-</w:t>
      </w:r>
      <w:r w:rsidRPr="00CE7B63">
        <w:rPr>
          <w:rFonts w:ascii="Calibri" w:eastAsia="Times New Roman" w:hAnsi="Calibri" w:cs="Calibri"/>
          <w:color w:val="000000"/>
        </w:rPr>
        <w:t>The young children.</w:t>
      </w:r>
    </w:p>
    <w:p w14:paraId="136AF703"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0992E132"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and go, worship the Lord as you have spoken-</w:t>
      </w:r>
      <w:r w:rsidRPr="00CE7B63">
        <w:rPr>
          <w:rFonts w:ascii="Calibri" w:eastAsia="Times New Roman" w:hAnsi="Calibri" w:cs="Calibri"/>
          <w:color w:val="000000"/>
        </w:rPr>
        <w:t>Everything is as you said, not as I said. “Neither will I let Israel out” (Exod. 5:2) is nullified. “Who and who are going?” (Exod. 10:8) is nullified. “But your flocks and your cattle shall be left” (Exod. 10:24) is nullified. [Instead,] take also your flocks and also your cattle. What is [the meaning of] “as you have spoken”? You too shall give into our hands sacrifices and burnt offerings (Exod. 10:25).-[from Mechilta]</w:t>
      </w:r>
    </w:p>
    <w:p w14:paraId="62D5E9FE"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437EA345"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32 Take… as you have spoken… but you shall also bless me</w:t>
      </w:r>
      <w:r w:rsidRPr="00CE7B63">
        <w:rPr>
          <w:rFonts w:ascii="Calibri" w:eastAsia="Times New Roman" w:hAnsi="Calibri" w:cs="Calibri"/>
          <w:color w:val="000000"/>
        </w:rPr>
        <w:t>-[I.e.,] pray for me that I shall not die, for I am a firstborn.-[from Onkelos]</w:t>
      </w:r>
    </w:p>
    <w:p w14:paraId="6C4A5A6A"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7B7B983A"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33 We are all dead</w:t>
      </w:r>
      <w:r w:rsidRPr="00CE7B63">
        <w:rPr>
          <w:rFonts w:ascii="Calibri" w:eastAsia="Times New Roman" w:hAnsi="Calibri" w:cs="Calibri"/>
          <w:color w:val="000000"/>
        </w:rPr>
        <w:t>-They said, “This is not in accordance with Moses’ decree, for he said, ‘And every firstborn in the land of Egypt will die’ (Exod. 11:5), but here, the ordinary people too are dead, five or ten in one house.”-[from Mechilta] See Rashi on verse 30.</w:t>
      </w:r>
    </w:p>
    <w:p w14:paraId="4F8BF5DC"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4763DE73"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34 when it was not yet leavened-</w:t>
      </w:r>
      <w:r w:rsidRPr="00CE7B63">
        <w:rPr>
          <w:rFonts w:ascii="Calibri" w:eastAsia="Times New Roman" w:hAnsi="Calibri" w:cs="Calibri"/>
          <w:color w:val="000000"/>
        </w:rPr>
        <w:t>The Egyptians did not permit them to tarry long enough for it to leaven.</w:t>
      </w:r>
    </w:p>
    <w:p w14:paraId="5D59C056"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573485E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their leftovers-</w:t>
      </w:r>
      <w:r w:rsidRPr="00CE7B63">
        <w:rPr>
          <w:rFonts w:ascii="Calibri" w:eastAsia="Times New Roman" w:hAnsi="Calibri" w:cs="Calibri"/>
          <w:color w:val="000000"/>
        </w:rPr>
        <w:t xml:space="preserve">Heb. </w:t>
      </w:r>
      <w:r w:rsidRPr="00CE7B63">
        <w:rPr>
          <w:rFonts w:ascii="Calibri" w:eastAsia="Times New Roman" w:hAnsi="Calibri" w:cs="Calibri"/>
          <w:color w:val="000000"/>
          <w:rtl/>
        </w:rPr>
        <w:t>מִשְׁאֲרֽתָם</w:t>
      </w:r>
      <w:r w:rsidRPr="00CE7B63">
        <w:rPr>
          <w:rFonts w:ascii="Calibri" w:eastAsia="Times New Roman" w:hAnsi="Calibri" w:cs="Calibri"/>
          <w:color w:val="000000"/>
        </w:rPr>
        <w:t xml:space="preserve"> . The remaining matzah and bitter herbs.-[from Mechilta and Jonathan]</w:t>
      </w:r>
    </w:p>
    <w:p w14:paraId="1502910B"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1E831276"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on their shoulders-</w:t>
      </w:r>
      <w:r w:rsidRPr="00CE7B63">
        <w:rPr>
          <w:rFonts w:ascii="Calibri" w:eastAsia="Times New Roman" w:hAnsi="Calibri" w:cs="Calibri"/>
          <w:color w:val="000000"/>
        </w:rPr>
        <w:t>Although they took many animals with them, they [carried the remaining matzoth and bitter herbs on their shoulders because] they loved the mitzvoth.-[from Mechilta]</w:t>
      </w:r>
    </w:p>
    <w:p w14:paraId="25680CF0"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23C52563"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35 according to Moses’ order</w:t>
      </w:r>
      <w:r w:rsidRPr="00CE7B63">
        <w:rPr>
          <w:rFonts w:ascii="Calibri" w:eastAsia="Times New Roman" w:hAnsi="Calibri" w:cs="Calibri"/>
          <w:color w:val="000000"/>
        </w:rPr>
        <w:t>-that he said to them in Egypt: “and let them borrow, each man from his friend” (Exod. 11:2).-[from Mechilta]</w:t>
      </w:r>
    </w:p>
    <w:p w14:paraId="5D380468"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490DE186"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lastRenderedPageBreak/>
        <w:t>and garments-</w:t>
      </w:r>
      <w:r w:rsidRPr="00CE7B63">
        <w:rPr>
          <w:rFonts w:ascii="Calibri" w:eastAsia="Times New Roman" w:hAnsi="Calibri" w:cs="Calibri"/>
          <w:color w:val="000000"/>
        </w:rPr>
        <w:t xml:space="preserve">These meant more to them than the silver and the gold, and [thus] </w:t>
      </w:r>
      <w:r w:rsidRPr="00CE7B63">
        <w:rPr>
          <w:rFonts w:ascii="Calibri" w:eastAsia="Times New Roman" w:hAnsi="Calibri" w:cs="Calibri"/>
          <w:b/>
          <w:bCs/>
          <w:color w:val="000000"/>
        </w:rPr>
        <w:t>whatever is mentioned later in the verse is more esteemed.-</w:t>
      </w:r>
      <w:r w:rsidRPr="00CE7B63">
        <w:rPr>
          <w:rFonts w:ascii="Calibri" w:eastAsia="Times New Roman" w:hAnsi="Calibri" w:cs="Calibri"/>
          <w:color w:val="000000"/>
        </w:rPr>
        <w:t>[from Mechilta]</w:t>
      </w:r>
    </w:p>
    <w:p w14:paraId="3491A00E"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51B612C6"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36 and they lent them-</w:t>
      </w:r>
      <w:r w:rsidRPr="00CE7B63">
        <w:rPr>
          <w:rFonts w:ascii="Calibri" w:eastAsia="Times New Roman" w:hAnsi="Calibri" w:cs="Calibri"/>
          <w:color w:val="000000"/>
        </w:rPr>
        <w:t>Even what they [the Israelites] did not request, they [the Egyptians] gave them. You say, “[Lend me] one.” [They responded,] “Take two and go!”-[from Mechilta]</w:t>
      </w:r>
    </w:p>
    <w:p w14:paraId="50FB2007"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4D088E2D"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and they emptied out</w:t>
      </w:r>
      <w:r w:rsidRPr="00CE7B63">
        <w:rPr>
          <w:rFonts w:ascii="Calibri" w:eastAsia="Times New Roman" w:hAnsi="Calibri" w:cs="Calibri"/>
          <w:color w:val="000000"/>
        </w:rPr>
        <w:t xml:space="preserve">-Heb. </w:t>
      </w:r>
      <w:r w:rsidRPr="00CE7B63">
        <w:rPr>
          <w:rFonts w:ascii="Calibri" w:eastAsia="Times New Roman" w:hAnsi="Calibri" w:cs="Calibri"/>
          <w:color w:val="000000"/>
          <w:rtl/>
        </w:rPr>
        <w:t>וַיְנַצְלוּ</w:t>
      </w:r>
      <w:r w:rsidRPr="00CE7B63">
        <w:rPr>
          <w:rFonts w:ascii="Calibri" w:eastAsia="Times New Roman" w:hAnsi="Calibri" w:cs="Calibri"/>
          <w:color w:val="000000"/>
        </w:rPr>
        <w:t xml:space="preserve"> . Onkelos renders: </w:t>
      </w:r>
      <w:r w:rsidRPr="00CE7B63">
        <w:rPr>
          <w:rFonts w:ascii="Calibri" w:eastAsia="Times New Roman" w:hAnsi="Calibri" w:cs="Calibri"/>
          <w:color w:val="000000"/>
          <w:rtl/>
        </w:rPr>
        <w:t>וְרוֹקִינוּ</w:t>
      </w:r>
      <w:r w:rsidRPr="00CE7B63">
        <w:rPr>
          <w:rFonts w:ascii="Calibri" w:eastAsia="Times New Roman" w:hAnsi="Calibri" w:cs="Calibri"/>
          <w:color w:val="000000"/>
        </w:rPr>
        <w:t xml:space="preserve"> , and they emptied out.</w:t>
      </w:r>
    </w:p>
    <w:p w14:paraId="5C4321D2"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16756E73"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37 from Rameses to Succoth</w:t>
      </w:r>
      <w:r w:rsidRPr="00CE7B63">
        <w:rPr>
          <w:rFonts w:ascii="Calibri" w:eastAsia="Times New Roman" w:hAnsi="Calibri" w:cs="Calibri"/>
          <w:color w:val="000000"/>
        </w:rPr>
        <w:t>-They were 120 “mil” [apart]. Yet they arrived there instantly, as it is said: “and I carried you on eagles’ wings.”-[from Mechilta]</w:t>
      </w:r>
    </w:p>
    <w:p w14:paraId="321B009A"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50F2F115"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the men-from 20 years old and older.-</w:t>
      </w:r>
      <w:r w:rsidRPr="00CE7B63">
        <w:rPr>
          <w:rFonts w:ascii="Calibri" w:eastAsia="Times New Roman" w:hAnsi="Calibri" w:cs="Calibri"/>
          <w:color w:val="000000"/>
        </w:rPr>
        <w:t>[from Song Rabbah 3:6]</w:t>
      </w:r>
    </w:p>
    <w:p w14:paraId="13178401"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082FD7E2"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38 a great mixed multitude</w:t>
      </w:r>
      <w:r w:rsidRPr="00CE7B63">
        <w:rPr>
          <w:rFonts w:ascii="Calibri" w:eastAsia="Times New Roman" w:hAnsi="Calibri" w:cs="Calibri"/>
          <w:color w:val="000000"/>
        </w:rPr>
        <w:t>-A mixture of nations of proselytes.-[from Zohar, vol. 2, p. 45b]</w:t>
      </w:r>
    </w:p>
    <w:p w14:paraId="2E79B173"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0D995309"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39 and also, they had not made provisions for themselves for the trip. </w:t>
      </w:r>
      <w:r w:rsidRPr="00CE7B63">
        <w:rPr>
          <w:rFonts w:ascii="Calibri" w:eastAsia="Times New Roman" w:hAnsi="Calibri" w:cs="Calibri"/>
          <w:color w:val="000000"/>
        </w:rPr>
        <w:t xml:space="preserve">[This verse] tells [of] Israel’s praise, [namely] </w:t>
      </w:r>
      <w:r w:rsidRPr="00CE7B63">
        <w:rPr>
          <w:rFonts w:ascii="Calibri" w:eastAsia="Times New Roman" w:hAnsi="Calibri" w:cs="Calibri"/>
          <w:b/>
          <w:bCs/>
          <w:color w:val="000000"/>
        </w:rPr>
        <w:t>that they did not say, “How will we go out into the desert without provisions?” Instead they believed and left. This is what is what is stated explicitly in the Prophets: “I remember to you the loving kindness of your youth, the love of your nuptials, your following Me in the desert, in a land not sown” (Jer. 2:2).</w:t>
      </w:r>
      <w:r w:rsidRPr="00CE7B63">
        <w:rPr>
          <w:rFonts w:ascii="Calibri" w:eastAsia="Times New Roman" w:hAnsi="Calibri" w:cs="Calibri"/>
          <w:color w:val="000000"/>
        </w:rPr>
        <w:t xml:space="preserve"> Now what was the [Israelites’] reward? It is explained afterward: “Israel is holy to the Lord, etc.” (Jer. 2:3).-[from Mechilta]</w:t>
      </w:r>
    </w:p>
    <w:p w14:paraId="4E1333F8"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51BD97AB"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40 that they dwelled in Egypt-</w:t>
      </w:r>
      <w:r w:rsidRPr="00CE7B63">
        <w:rPr>
          <w:rFonts w:ascii="Calibri" w:eastAsia="Times New Roman" w:hAnsi="Calibri" w:cs="Calibri"/>
          <w:color w:val="000000"/>
        </w:rPr>
        <w:t>after the other dwellings in which they dwelled as foreigners in a land that was not theirs.-[from Mechilta]</w:t>
      </w:r>
    </w:p>
    <w:p w14:paraId="71706E82"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014C66F1"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was four hundred and thirty years-</w:t>
      </w:r>
      <w:r w:rsidRPr="00CE7B63">
        <w:rPr>
          <w:rFonts w:ascii="Calibri" w:eastAsia="Times New Roman" w:hAnsi="Calibri" w:cs="Calibri"/>
          <w:color w:val="000000"/>
        </w:rPr>
        <w:t>Altogether, from the time that Isaac was born, until now, were 400 years. From the time that Abraham had seed [i.e., had a child, the prophecy] “that your seed will be strangers” (Gen. 15:13) was fulfilled; and there were another 30 years from the decree “between the parts” (Gen 15:10) until Isaac was born. It is impossible, however, to say that [they spent 400 years] in Egypt alone, because Kehath [the grandfather of Moses] was [one] of those who came with Jacob. Go and figure all his years, all the years of his son Amram, and Moses’ 80 years; you will not find them [to be] that many, and perforce, Kehath lived many of his years before he descended to Egypt, and many of Amram’s years are included in the years of Kehath, and many of Moses’ years are included in Amram’s years. Hence, you will not find 400 years counting from their arrival in Egypt. You are compelled, perforce, to say that the other dwellings [which the Patriarchs settled] were also called being “sojournings” and even in Hebron, as it is said: “where Abraham and Isaac sojourned (</w:t>
      </w:r>
      <w:r w:rsidRPr="00CE7B63">
        <w:rPr>
          <w:rFonts w:ascii="Calibri" w:eastAsia="Times New Roman" w:hAnsi="Calibri" w:cs="Calibri"/>
          <w:color w:val="000000"/>
          <w:rtl/>
        </w:rPr>
        <w:t>גָּרוּ</w:t>
      </w:r>
      <w:r w:rsidRPr="00CE7B63">
        <w:rPr>
          <w:rFonts w:ascii="Calibri" w:eastAsia="Times New Roman" w:hAnsi="Calibri" w:cs="Calibri"/>
          <w:color w:val="000000"/>
        </w:rPr>
        <w:t>) ” (Gen. 35:27), and [Scripture] states also “the land of their sojournings in which they sojourned” (Exod. 6:4). Therefore, you must say that [the prophecy] “your seed will be strangers” [commences] when he [Abraham] had offspring. And only when you count 400 years from the time that Isaac was born, you will find 210 years from their entry into Egypt. This is one of the things that [the Sages] changed for King Ptolemy.-[from Mechilta, Meg. 9a]</w:t>
      </w:r>
    </w:p>
    <w:p w14:paraId="6B15ECD0"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432AC96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41 It came to pass at the end of four hundred and thirty years</w:t>
      </w:r>
      <w:r w:rsidRPr="00CE7B63">
        <w:rPr>
          <w:rFonts w:ascii="Calibri" w:eastAsia="Times New Roman" w:hAnsi="Calibri" w:cs="Calibri"/>
          <w:color w:val="000000"/>
        </w:rPr>
        <w:t xml:space="preserve">, and it came to pass in that very day [This] tells [us] that as soon as the end [of this period] arrived, the Omnipresent did not keep them [even] as long as the blink of an eye. On the fifteenth of Nissan, the angels came to Abraham to bring him tidings. </w:t>
      </w:r>
      <w:r w:rsidRPr="00CE7B63">
        <w:rPr>
          <w:rFonts w:ascii="Calibri" w:eastAsia="Times New Roman" w:hAnsi="Calibri" w:cs="Calibri"/>
          <w:b/>
          <w:bCs/>
          <w:color w:val="000000"/>
        </w:rPr>
        <w:t>On the fifteenth of Nissan Isaac was born; on the fifteenth of Nissan the decree of “between the parts” was decreed.</w:t>
      </w:r>
      <w:r w:rsidRPr="00CE7B63">
        <w:rPr>
          <w:rFonts w:ascii="Calibri" w:eastAsia="Times New Roman" w:hAnsi="Calibri" w:cs="Calibri"/>
          <w:color w:val="000000"/>
        </w:rPr>
        <w:t>-[from Mechilta]</w:t>
      </w:r>
    </w:p>
    <w:p w14:paraId="5B7DFBCA"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0B316022"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42 It is a night of anticipation-</w:t>
      </w:r>
      <w:r w:rsidRPr="00CE7B63">
        <w:rPr>
          <w:rFonts w:ascii="Calibri" w:eastAsia="Times New Roman" w:hAnsi="Calibri" w:cs="Calibri"/>
          <w:color w:val="000000"/>
        </w:rPr>
        <w:t>for which the Holy One, blessed be He, was waiting and anticipating, [in order] to fulfill His promise to take them out of the land of Egypt.</w:t>
      </w:r>
    </w:p>
    <w:p w14:paraId="0041B379"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738EE87E"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this night is the Lord’s</w:t>
      </w:r>
      <w:r w:rsidRPr="00CE7B63">
        <w:rPr>
          <w:rFonts w:ascii="Calibri" w:eastAsia="Times New Roman" w:hAnsi="Calibri" w:cs="Calibri"/>
          <w:color w:val="000000"/>
        </w:rPr>
        <w:t>-This is the night concerning which He said to Abraham, “On this night I will redeem your children.”-[from Mechilta]</w:t>
      </w:r>
    </w:p>
    <w:p w14:paraId="4C7A2B2D"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05D739E3"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lastRenderedPageBreak/>
        <w:t>guarding all the children of Israel throughout their generations-</w:t>
      </w:r>
      <w:r w:rsidRPr="00CE7B63">
        <w:rPr>
          <w:rFonts w:ascii="Calibri" w:eastAsia="Times New Roman" w:hAnsi="Calibri" w:cs="Calibri"/>
          <w:color w:val="000000"/>
        </w:rPr>
        <w:t>from that time onward, it [the Israelites] are guarded from harmful spirits, like the matter that is stated: “and He will not permit the destroyer, etc.” (above verse 23).-[from Mechilta]</w:t>
      </w:r>
    </w:p>
    <w:p w14:paraId="2CD47975"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6E44359F"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43 This is the statute of the Passover sacrifice</w:t>
      </w:r>
      <w:r w:rsidRPr="00CE7B63">
        <w:rPr>
          <w:rFonts w:ascii="Calibri" w:eastAsia="Times New Roman" w:hAnsi="Calibri" w:cs="Calibri"/>
          <w:color w:val="000000"/>
        </w:rPr>
        <w:t>-On the fourteenth of Nissan, this section was told to them.-[from Exod. Rabbah 19:5]</w:t>
      </w:r>
    </w:p>
    <w:p w14:paraId="49CA16D6"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68DAF62B"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No estranged one-</w:t>
      </w:r>
      <w:r w:rsidRPr="00CE7B63">
        <w:rPr>
          <w:rFonts w:ascii="Calibri" w:eastAsia="Times New Roman" w:hAnsi="Calibri" w:cs="Calibri"/>
          <w:color w:val="000000"/>
        </w:rPr>
        <w:t>Whose deeds have become estranged from his Father in heaven. Both a gentile and an Israelite apostate are meant.-[from Mechilta]</w:t>
      </w:r>
    </w:p>
    <w:p w14:paraId="3322B513"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5589717E"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44 you shall circumcise him; then he will be permitted to partake of it-</w:t>
      </w:r>
      <w:r w:rsidRPr="00CE7B63">
        <w:rPr>
          <w:rFonts w:ascii="Calibri" w:eastAsia="Times New Roman" w:hAnsi="Calibri" w:cs="Calibri"/>
          <w:color w:val="000000"/>
        </w:rPr>
        <w:t>[I.e., he means] his master. [This] tells [us] that the [failure to perform the] circumcision of one’s slaves prevents one from partaking of the Passover sacrifice. [These are] the words of Rabbi Joshua. Rabbi Eliezer says: The [failure to perform the] circumcision of one’s slaves does not prevent one from partaking of the Passover sacrifice. If so, what is the meaning of “then he will be permitted to partake of it”? [“He” in this phrase is referring to] the slave.-[from Mechilta]</w:t>
      </w:r>
    </w:p>
    <w:p w14:paraId="14D3D594"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1DB54A56"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45 A sojourner-</w:t>
      </w:r>
      <w:r w:rsidRPr="00CE7B63">
        <w:rPr>
          <w:rFonts w:ascii="Calibri" w:eastAsia="Times New Roman" w:hAnsi="Calibri" w:cs="Calibri"/>
          <w:color w:val="000000"/>
        </w:rPr>
        <w:t>This is a resident alien.-[from Mechilta] [I.e., a gentile who has accepted upon himself not to practice idolatry but eats carcasses.]</w:t>
      </w:r>
    </w:p>
    <w:p w14:paraId="4EF1883A"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230401BF"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or a hired hand-</w:t>
      </w:r>
      <w:r w:rsidRPr="00CE7B63">
        <w:rPr>
          <w:rFonts w:ascii="Calibri" w:eastAsia="Times New Roman" w:hAnsi="Calibri" w:cs="Calibri"/>
          <w:color w:val="000000"/>
        </w:rPr>
        <w:t>This is a gentile. Now why is this [verse] stated? Aren’t they uncircumcised? And it is stated: “but no uncircumcised man may partake of it” (verse 48). But this refers to a circumcised Arab or a circumcised Gibeonite, who is a sojourner or a hired hand.-[from Mechilta]</w:t>
      </w:r>
    </w:p>
    <w:p w14:paraId="6BC3CCB5"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5191312A"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46 It must be eaten in one house-</w:t>
      </w:r>
      <w:r w:rsidRPr="00CE7B63">
        <w:rPr>
          <w:rFonts w:ascii="Calibri" w:eastAsia="Times New Roman" w:hAnsi="Calibri" w:cs="Calibri"/>
          <w:color w:val="000000"/>
        </w:rPr>
        <w:t>In one group, that those counted upon it may not become two groups and divide it. You say [that it means] in two groups, or [perhaps] it means nothing other than in one house as is its apparent meaning, and to teach that if they started eating in the yard and it rained, that they may not enter the house. Therefore, Scripture states: “on the houses in which they will eat it” (above verse 7). From here [we deduce] that the one who eats [the Passover sacrifice] may eat [it] in two places.-[from Mechilta]</w:t>
      </w:r>
    </w:p>
    <w:p w14:paraId="4A180A60"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1752D0DB"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you shall not take any of the meat out of the house</w:t>
      </w:r>
      <w:r w:rsidRPr="00CE7B63">
        <w:rPr>
          <w:rFonts w:ascii="Calibri" w:eastAsia="Times New Roman" w:hAnsi="Calibri" w:cs="Calibri"/>
          <w:color w:val="000000"/>
        </w:rPr>
        <w:t>-[I.e.,] out of the group.-[from Mechilta]</w:t>
      </w:r>
    </w:p>
    <w:p w14:paraId="5F231C13"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60F8FFC8"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neither shall you break any of its bones-</w:t>
      </w:r>
      <w:r w:rsidRPr="00CE7B63">
        <w:rPr>
          <w:rFonts w:ascii="Calibri" w:eastAsia="Times New Roman" w:hAnsi="Calibri" w:cs="Calibri"/>
          <w:color w:val="000000"/>
        </w:rPr>
        <w:t>If it [the bone] is edible, e.g., if there is an olive-sized amount of meat on it, it bears the prohibition of breaking a bone; if there is neither an olive-sized amount of meat on it nor marrow [in it], it does not bear the prohibition against breaking a bone.-[from Pes. 84b]</w:t>
      </w:r>
    </w:p>
    <w:p w14:paraId="4B7997AA"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12BC1FD7"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47 The entire community of Israel shall make it-</w:t>
      </w:r>
      <w:r w:rsidRPr="00CE7B63">
        <w:rPr>
          <w:rFonts w:ascii="Calibri" w:eastAsia="Times New Roman" w:hAnsi="Calibri" w:cs="Calibri"/>
          <w:color w:val="000000"/>
        </w:rPr>
        <w:t>Why was this stated? Because it says concerning the Passover sacrifice of Egypt: “a lamb for each parental home” (above verse 3), we might think that the same applies to the Passover sacrifice of later generations. Therefore, Scripture states: “The entire community of Israel shall make it.”-[from Mechilta]</w:t>
      </w:r>
    </w:p>
    <w:p w14:paraId="561E2EBB" w14:textId="77777777" w:rsidR="00702BF6" w:rsidRPr="00AD1417" w:rsidRDefault="00702BF6" w:rsidP="00AD1417">
      <w:pPr>
        <w:rPr>
          <w:rFonts w:ascii="Calibri" w:eastAsia="Times New Roman" w:hAnsi="Calibri" w:cs="Calibri"/>
          <w:color w:val="000000"/>
          <w:sz w:val="16"/>
          <w:szCs w:val="16"/>
        </w:rPr>
      </w:pPr>
      <w:r w:rsidRPr="00AD1417">
        <w:rPr>
          <w:rFonts w:ascii="Calibri" w:eastAsia="Times New Roman" w:hAnsi="Calibri" w:cs="Calibri"/>
          <w:color w:val="000000"/>
          <w:sz w:val="16"/>
          <w:szCs w:val="16"/>
        </w:rPr>
        <w:t xml:space="preserve"> </w:t>
      </w:r>
    </w:p>
    <w:p w14:paraId="5EF39B8A"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48 he shall make a Passover sacrifice </w:t>
      </w:r>
      <w:r w:rsidRPr="00CE7B63">
        <w:rPr>
          <w:rFonts w:ascii="Calibri" w:eastAsia="Times New Roman" w:hAnsi="Calibri" w:cs="Calibri"/>
          <w:color w:val="000000"/>
        </w:rPr>
        <w:t>We might think that everyone who converts must make a Passover sacrifice immediately. Therefore, Scripture states: “and he will be like the native of the land,” [indicating that] just as the native [makes the sacrifice] on the fourteenth [of Nissan], so must a proselyte [make it] on the fourteenth [of Nissan].-[from Mechilta]</w:t>
      </w:r>
    </w:p>
    <w:p w14:paraId="42A2F4A5" w14:textId="77777777" w:rsidR="00702BF6" w:rsidRPr="00AB40E5" w:rsidRDefault="00702BF6" w:rsidP="00AD1417">
      <w:pPr>
        <w:rPr>
          <w:rFonts w:ascii="Calibri" w:eastAsia="Times New Roman" w:hAnsi="Calibri" w:cs="Calibri"/>
          <w:color w:val="000000"/>
          <w:sz w:val="16"/>
          <w:szCs w:val="16"/>
        </w:rPr>
      </w:pPr>
      <w:r w:rsidRPr="00AB40E5">
        <w:rPr>
          <w:rFonts w:ascii="Calibri" w:eastAsia="Times New Roman" w:hAnsi="Calibri" w:cs="Calibri"/>
          <w:color w:val="000000"/>
          <w:sz w:val="16"/>
          <w:szCs w:val="16"/>
        </w:rPr>
        <w:t xml:space="preserve"> </w:t>
      </w:r>
    </w:p>
    <w:p w14:paraId="00902CE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but no uncircumcised male may partake of it-</w:t>
      </w:r>
      <w:r w:rsidRPr="00CE7B63">
        <w:rPr>
          <w:rFonts w:ascii="Calibri" w:eastAsia="Times New Roman" w:hAnsi="Calibri" w:cs="Calibri"/>
          <w:color w:val="000000"/>
        </w:rPr>
        <w:t>This includes one whose brothers died because of circumcision, [one] who is not considered an apostate in regards to circumcision, and [his disqualification] is not derived from “No estranged one may partake of it” (verse 43).-[from Mechilta]</w:t>
      </w:r>
    </w:p>
    <w:p w14:paraId="3617F815" w14:textId="77777777" w:rsidR="00702BF6" w:rsidRPr="00AB40E5" w:rsidRDefault="00702BF6" w:rsidP="00AD1417">
      <w:pPr>
        <w:rPr>
          <w:rFonts w:ascii="Calibri" w:eastAsia="Times New Roman" w:hAnsi="Calibri" w:cs="Calibri"/>
          <w:color w:val="000000"/>
          <w:sz w:val="16"/>
          <w:szCs w:val="16"/>
        </w:rPr>
      </w:pPr>
      <w:r w:rsidRPr="00AB40E5">
        <w:rPr>
          <w:rFonts w:ascii="Calibri" w:eastAsia="Times New Roman" w:hAnsi="Calibri" w:cs="Calibri"/>
          <w:color w:val="000000"/>
          <w:sz w:val="16"/>
          <w:szCs w:val="16"/>
        </w:rPr>
        <w:t xml:space="preserve"> </w:t>
      </w:r>
    </w:p>
    <w:p w14:paraId="509506C2"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49 There shall be one law</w:t>
      </w:r>
      <w:r w:rsidRPr="00CE7B63">
        <w:rPr>
          <w:rFonts w:ascii="Calibri" w:eastAsia="Times New Roman" w:hAnsi="Calibri" w:cs="Calibri"/>
          <w:color w:val="000000"/>
        </w:rPr>
        <w:t>-[This verse comes] to liken a proselyte to a native also regarding other commandments in the Torah.-[from Mechilta]</w:t>
      </w:r>
    </w:p>
    <w:p w14:paraId="00313093" w14:textId="77777777" w:rsidR="00702BF6" w:rsidRPr="00AB40E5" w:rsidRDefault="00702BF6" w:rsidP="00AD1417">
      <w:pPr>
        <w:pBdr>
          <w:bottom w:val="double" w:sz="6" w:space="1" w:color="auto"/>
        </w:pBdr>
        <w:rPr>
          <w:rFonts w:ascii="Calibri" w:eastAsia="Times New Roman" w:hAnsi="Calibri" w:cs="Calibri"/>
          <w:color w:val="000000"/>
          <w:sz w:val="16"/>
          <w:szCs w:val="16"/>
        </w:rPr>
      </w:pPr>
      <w:r w:rsidRPr="00AB40E5">
        <w:rPr>
          <w:rFonts w:ascii="Times New Roman" w:eastAsia="Times New Roman" w:hAnsi="Times New Roman" w:cs="Times New Roman"/>
          <w:color w:val="000000"/>
          <w:sz w:val="16"/>
          <w:szCs w:val="16"/>
          <w:lang w:val="en-AU"/>
        </w:rPr>
        <w:t xml:space="preserve"> </w:t>
      </w:r>
    </w:p>
    <w:p w14:paraId="09B6C236" w14:textId="77777777" w:rsidR="00BE5FD6" w:rsidRPr="00CE7B63" w:rsidRDefault="00BE5FD6" w:rsidP="00AD1417">
      <w:pPr>
        <w:rPr>
          <w:rFonts w:ascii="Cambria" w:eastAsia="Times New Roman" w:hAnsi="Cambria" w:cs="Calibri"/>
          <w:color w:val="000000"/>
        </w:rPr>
      </w:pPr>
      <w:r w:rsidRPr="00CE7B63">
        <w:rPr>
          <w:rFonts w:ascii="Cambria" w:eastAsia="Times New Roman" w:hAnsi="Cambria" w:cs="Calibri"/>
          <w:b/>
          <w:bCs/>
          <w:color w:val="000000"/>
          <w:sz w:val="28"/>
          <w:szCs w:val="28"/>
        </w:rPr>
        <w:lastRenderedPageBreak/>
        <w:t>Rashi &amp; Targum Pseudo Jonathan for: B’Midbar (Numbers) 28:16-25</w:t>
      </w:r>
      <w:r w:rsidRPr="00CE7B63">
        <w:rPr>
          <w:rFonts w:ascii="Cambria" w:eastAsia="Times New Roman" w:hAnsi="Cambria" w:cs="Times New Roman"/>
          <w:b/>
          <w:bCs/>
          <w:color w:val="000000"/>
          <w:sz w:val="28"/>
          <w:szCs w:val="28"/>
          <w:cs/>
        </w:rPr>
        <w:t>‎</w:t>
      </w:r>
    </w:p>
    <w:p w14:paraId="43453E6D" w14:textId="77777777" w:rsidR="00BE5FD6" w:rsidRPr="00CE7B63" w:rsidRDefault="00BE5FD6" w:rsidP="00AD1417">
      <w:pPr>
        <w:rPr>
          <w:rFonts w:ascii="Calibri" w:eastAsia="Times New Roman" w:hAnsi="Calibri" w:cs="Calibri"/>
          <w:color w:val="000000"/>
          <w:sz w:val="16"/>
          <w:szCs w:val="16"/>
        </w:rPr>
      </w:pPr>
      <w:r w:rsidRPr="00CE7B63">
        <w:rPr>
          <w:rFonts w:ascii="Times New Roman" w:eastAsia="Times New Roman" w:hAnsi="Times New Roman" w:cs="Times New Roman"/>
          <w:color w:val="000000"/>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BE5FD6" w:rsidRPr="00CE7B63" w14:paraId="31C27306" w14:textId="77777777" w:rsidTr="00130B55">
        <w:trPr>
          <w:tblHeader/>
          <w:jc w:val="center"/>
        </w:trPr>
        <w:tc>
          <w:tcPr>
            <w:tcW w:w="5106" w:type="dxa"/>
            <w:tcMar>
              <w:top w:w="0" w:type="dxa"/>
              <w:left w:w="108" w:type="dxa"/>
              <w:bottom w:w="0" w:type="dxa"/>
              <w:right w:w="108" w:type="dxa"/>
            </w:tcMar>
            <w:hideMark/>
          </w:tcPr>
          <w:p w14:paraId="5278A6E6" w14:textId="77777777" w:rsidR="00BE5FD6" w:rsidRPr="00CE7B63" w:rsidRDefault="00BE5FD6" w:rsidP="00AD1417">
            <w:pPr>
              <w:jc w:val="center"/>
              <w:rPr>
                <w:rFonts w:ascii="Calibri" w:eastAsia="Times New Roman" w:hAnsi="Calibri" w:cs="Calibri"/>
                <w:sz w:val="24"/>
                <w:szCs w:val="24"/>
              </w:rPr>
            </w:pPr>
            <w:r w:rsidRPr="00CE7B63">
              <w:rPr>
                <w:rFonts w:ascii="Calibri" w:eastAsia="Times New Roman" w:hAnsi="Calibri" w:cs="Calibri"/>
                <w:b/>
                <w:bCs/>
                <w:sz w:val="24"/>
                <w:szCs w:val="24"/>
              </w:rPr>
              <w:t>Rashi</w:t>
            </w:r>
          </w:p>
        </w:tc>
        <w:tc>
          <w:tcPr>
            <w:tcW w:w="5108" w:type="dxa"/>
            <w:tcMar>
              <w:top w:w="0" w:type="dxa"/>
              <w:left w:w="108" w:type="dxa"/>
              <w:bottom w:w="0" w:type="dxa"/>
              <w:right w:w="108" w:type="dxa"/>
            </w:tcMar>
            <w:hideMark/>
          </w:tcPr>
          <w:p w14:paraId="79A7B472" w14:textId="77777777" w:rsidR="00BE5FD6" w:rsidRPr="00CE7B63" w:rsidRDefault="00BE5FD6" w:rsidP="00AD1417">
            <w:pPr>
              <w:jc w:val="center"/>
              <w:rPr>
                <w:rFonts w:ascii="Calibri" w:eastAsia="Times New Roman" w:hAnsi="Calibri" w:cs="Calibri"/>
                <w:sz w:val="24"/>
                <w:szCs w:val="24"/>
              </w:rPr>
            </w:pPr>
            <w:r w:rsidRPr="00CE7B63">
              <w:rPr>
                <w:rFonts w:ascii="Calibri" w:eastAsia="Times New Roman" w:hAnsi="Calibri" w:cs="Calibri"/>
                <w:b/>
                <w:bCs/>
                <w:sz w:val="24"/>
                <w:szCs w:val="24"/>
              </w:rPr>
              <w:t>Targum Pseudo Jonathan</w:t>
            </w:r>
          </w:p>
        </w:tc>
      </w:tr>
      <w:tr w:rsidR="00BE5FD6" w:rsidRPr="00CE7B63" w14:paraId="2F41E3BC" w14:textId="77777777" w:rsidTr="00130B55">
        <w:trPr>
          <w:jc w:val="center"/>
        </w:trPr>
        <w:tc>
          <w:tcPr>
            <w:tcW w:w="5106" w:type="dxa"/>
            <w:tcMar>
              <w:top w:w="0" w:type="dxa"/>
              <w:left w:w="108" w:type="dxa"/>
              <w:bottom w:w="0" w:type="dxa"/>
              <w:right w:w="108" w:type="dxa"/>
            </w:tcMar>
            <w:hideMark/>
          </w:tcPr>
          <w:p w14:paraId="0BC37F88"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16. In the first month, on the fourteenth day of the month, [you shall offer up] a Passover offering to the Lord.</w:t>
            </w:r>
          </w:p>
        </w:tc>
        <w:tc>
          <w:tcPr>
            <w:tcW w:w="5108" w:type="dxa"/>
            <w:tcMar>
              <w:top w:w="0" w:type="dxa"/>
              <w:left w:w="108" w:type="dxa"/>
              <w:bottom w:w="0" w:type="dxa"/>
              <w:right w:w="108" w:type="dxa"/>
            </w:tcMar>
            <w:hideMark/>
          </w:tcPr>
          <w:p w14:paraId="6600296B"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16. And in the month of Nisan, on the fourteenth day of the month, is the sacrifice of the Pascha before the LORD.</w:t>
            </w:r>
          </w:p>
        </w:tc>
      </w:tr>
      <w:tr w:rsidR="00BE5FD6" w:rsidRPr="00CE7B63" w14:paraId="1AFB7DFE" w14:textId="77777777" w:rsidTr="00130B55">
        <w:trPr>
          <w:jc w:val="center"/>
        </w:trPr>
        <w:tc>
          <w:tcPr>
            <w:tcW w:w="5106" w:type="dxa"/>
            <w:tcMar>
              <w:top w:w="0" w:type="dxa"/>
              <w:left w:w="108" w:type="dxa"/>
              <w:bottom w:w="0" w:type="dxa"/>
              <w:right w:w="108" w:type="dxa"/>
            </w:tcMar>
            <w:hideMark/>
          </w:tcPr>
          <w:p w14:paraId="0DCA726D"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17. On the fifteenth day of this month, a festival [begins]; you shall eat unleavened bread for seven days.</w:t>
            </w:r>
          </w:p>
        </w:tc>
        <w:tc>
          <w:tcPr>
            <w:tcW w:w="5108" w:type="dxa"/>
            <w:tcMar>
              <w:top w:w="0" w:type="dxa"/>
              <w:left w:w="108" w:type="dxa"/>
              <w:bottom w:w="0" w:type="dxa"/>
              <w:right w:w="108" w:type="dxa"/>
            </w:tcMar>
            <w:hideMark/>
          </w:tcPr>
          <w:p w14:paraId="2A946BE2"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17. On the fifteenth day of this month is a festival; seven days will unleavened be eaten.</w:t>
            </w:r>
          </w:p>
        </w:tc>
      </w:tr>
      <w:tr w:rsidR="00BE5FD6" w:rsidRPr="00CE7B63" w14:paraId="556222C9" w14:textId="77777777" w:rsidTr="00130B55">
        <w:trPr>
          <w:jc w:val="center"/>
        </w:trPr>
        <w:tc>
          <w:tcPr>
            <w:tcW w:w="5106" w:type="dxa"/>
            <w:tcMar>
              <w:top w:w="0" w:type="dxa"/>
              <w:left w:w="108" w:type="dxa"/>
              <w:bottom w:w="0" w:type="dxa"/>
              <w:right w:w="108" w:type="dxa"/>
            </w:tcMar>
            <w:hideMark/>
          </w:tcPr>
          <w:p w14:paraId="3D1D384A"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18. On the first day is a holy convocation; you shall not perform any mundane work.</w:t>
            </w:r>
          </w:p>
        </w:tc>
        <w:tc>
          <w:tcPr>
            <w:tcW w:w="5108" w:type="dxa"/>
            <w:tcMar>
              <w:top w:w="0" w:type="dxa"/>
              <w:left w:w="108" w:type="dxa"/>
              <w:bottom w:w="0" w:type="dxa"/>
              <w:right w:w="108" w:type="dxa"/>
            </w:tcMar>
            <w:hideMark/>
          </w:tcPr>
          <w:p w14:paraId="25053F82"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18. On the first day of the festival a holy convocation; no servile work will you do;</w:t>
            </w:r>
          </w:p>
        </w:tc>
      </w:tr>
      <w:tr w:rsidR="00BE5FD6" w:rsidRPr="00CE7B63" w14:paraId="163FA259" w14:textId="77777777" w:rsidTr="00130B55">
        <w:trPr>
          <w:jc w:val="center"/>
        </w:trPr>
        <w:tc>
          <w:tcPr>
            <w:tcW w:w="5106" w:type="dxa"/>
            <w:tcMar>
              <w:top w:w="0" w:type="dxa"/>
              <w:left w:w="108" w:type="dxa"/>
              <w:bottom w:w="0" w:type="dxa"/>
              <w:right w:w="108" w:type="dxa"/>
            </w:tcMar>
            <w:hideMark/>
          </w:tcPr>
          <w:p w14:paraId="30DD5A94"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19. You shall offer up a fire offering, a burnt offering to the Lord: two young bulls, one ram, and seven lambs in the first year they shall be unblemished for you.</w:t>
            </w:r>
          </w:p>
        </w:tc>
        <w:tc>
          <w:tcPr>
            <w:tcW w:w="5108" w:type="dxa"/>
            <w:tcMar>
              <w:top w:w="0" w:type="dxa"/>
              <w:left w:w="108" w:type="dxa"/>
              <w:bottom w:w="0" w:type="dxa"/>
              <w:right w:w="108" w:type="dxa"/>
            </w:tcMar>
            <w:hideMark/>
          </w:tcPr>
          <w:p w14:paraId="36E8A646"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19. but offer an oblation of a burnt sacrifice before the LORD, two young bullocks, one ram, and seven lambs of the year, unblemished, will you have.</w:t>
            </w:r>
          </w:p>
        </w:tc>
      </w:tr>
      <w:tr w:rsidR="00BE5FD6" w:rsidRPr="00CE7B63" w14:paraId="71C8260A" w14:textId="77777777" w:rsidTr="00130B55">
        <w:trPr>
          <w:jc w:val="center"/>
        </w:trPr>
        <w:tc>
          <w:tcPr>
            <w:tcW w:w="5106" w:type="dxa"/>
            <w:tcMar>
              <w:top w:w="0" w:type="dxa"/>
              <w:left w:w="108" w:type="dxa"/>
              <w:bottom w:w="0" w:type="dxa"/>
              <w:right w:w="108" w:type="dxa"/>
            </w:tcMar>
            <w:hideMark/>
          </w:tcPr>
          <w:p w14:paraId="2243FEC9"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20. Their meal offerings [shall be] fine flour mixed with oil; three tenths for each bull and two tenths for the ram you shall offer up.</w:t>
            </w:r>
          </w:p>
        </w:tc>
        <w:tc>
          <w:tcPr>
            <w:tcW w:w="5108" w:type="dxa"/>
            <w:tcMar>
              <w:top w:w="0" w:type="dxa"/>
              <w:left w:w="108" w:type="dxa"/>
              <w:bottom w:w="0" w:type="dxa"/>
              <w:right w:w="108" w:type="dxa"/>
            </w:tcMar>
            <w:hideMark/>
          </w:tcPr>
          <w:p w14:paraId="25921F51"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20. And their minchas of wheat flour, mingled with olive oil, three tenths for each bullock, two tenths for the ram,</w:t>
            </w:r>
          </w:p>
        </w:tc>
      </w:tr>
      <w:tr w:rsidR="00BE5FD6" w:rsidRPr="00CE7B63" w14:paraId="2701F5F6" w14:textId="77777777" w:rsidTr="00130B55">
        <w:trPr>
          <w:jc w:val="center"/>
        </w:trPr>
        <w:tc>
          <w:tcPr>
            <w:tcW w:w="5106" w:type="dxa"/>
            <w:tcMar>
              <w:top w:w="0" w:type="dxa"/>
              <w:left w:w="108" w:type="dxa"/>
              <w:bottom w:w="0" w:type="dxa"/>
              <w:right w:w="108" w:type="dxa"/>
            </w:tcMar>
            <w:hideMark/>
          </w:tcPr>
          <w:p w14:paraId="26682FA4"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21. And you shall offer up one tenth for each lamb, for all seven lambs.</w:t>
            </w:r>
          </w:p>
        </w:tc>
        <w:tc>
          <w:tcPr>
            <w:tcW w:w="5108" w:type="dxa"/>
            <w:tcMar>
              <w:top w:w="0" w:type="dxa"/>
              <w:left w:w="108" w:type="dxa"/>
              <w:bottom w:w="0" w:type="dxa"/>
              <w:right w:w="108" w:type="dxa"/>
            </w:tcMar>
            <w:hideMark/>
          </w:tcPr>
          <w:p w14:paraId="05F87089"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21. and for a single lamb a tenth, so for the seven;</w:t>
            </w:r>
          </w:p>
        </w:tc>
      </w:tr>
      <w:tr w:rsidR="00BE5FD6" w:rsidRPr="00CE7B63" w14:paraId="498DD8D3" w14:textId="77777777" w:rsidTr="00130B55">
        <w:trPr>
          <w:jc w:val="center"/>
        </w:trPr>
        <w:tc>
          <w:tcPr>
            <w:tcW w:w="5106" w:type="dxa"/>
            <w:tcMar>
              <w:top w:w="0" w:type="dxa"/>
              <w:left w:w="108" w:type="dxa"/>
              <w:bottom w:w="0" w:type="dxa"/>
              <w:right w:w="108" w:type="dxa"/>
            </w:tcMar>
            <w:hideMark/>
          </w:tcPr>
          <w:p w14:paraId="1145AF11"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22. And one young male goat for a sin offering to atone for you.</w:t>
            </w:r>
          </w:p>
        </w:tc>
        <w:tc>
          <w:tcPr>
            <w:tcW w:w="5108" w:type="dxa"/>
            <w:tcMar>
              <w:top w:w="0" w:type="dxa"/>
              <w:left w:w="108" w:type="dxa"/>
              <w:bottom w:w="0" w:type="dxa"/>
              <w:right w:w="108" w:type="dxa"/>
            </w:tcMar>
            <w:hideMark/>
          </w:tcPr>
          <w:p w14:paraId="3959EAB4"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22. and one kid of the goats, to make an atonement for you:</w:t>
            </w:r>
          </w:p>
        </w:tc>
      </w:tr>
      <w:tr w:rsidR="00BE5FD6" w:rsidRPr="00CE7B63" w14:paraId="3678877C" w14:textId="77777777" w:rsidTr="00130B55">
        <w:trPr>
          <w:jc w:val="center"/>
        </w:trPr>
        <w:tc>
          <w:tcPr>
            <w:tcW w:w="5106" w:type="dxa"/>
            <w:tcMar>
              <w:top w:w="0" w:type="dxa"/>
              <w:left w:w="108" w:type="dxa"/>
              <w:bottom w:w="0" w:type="dxa"/>
              <w:right w:w="108" w:type="dxa"/>
            </w:tcMar>
            <w:hideMark/>
          </w:tcPr>
          <w:p w14:paraId="61C403E5"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23. You shall offer these up besides the morning burnt offering which is offered as a continual burnt offering.</w:t>
            </w:r>
          </w:p>
        </w:tc>
        <w:tc>
          <w:tcPr>
            <w:tcW w:w="5108" w:type="dxa"/>
            <w:tcMar>
              <w:top w:w="0" w:type="dxa"/>
              <w:left w:w="108" w:type="dxa"/>
              <w:bottom w:w="0" w:type="dxa"/>
              <w:right w:w="108" w:type="dxa"/>
            </w:tcMar>
            <w:hideMark/>
          </w:tcPr>
          <w:p w14:paraId="37D661F3"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23. beside the burnt sacrifice of the morning, the perpetual burnt sacrifice, you will make these offerings.</w:t>
            </w:r>
          </w:p>
        </w:tc>
      </w:tr>
      <w:tr w:rsidR="00BE5FD6" w:rsidRPr="00CE7B63" w14:paraId="7777D26B" w14:textId="77777777" w:rsidTr="00130B55">
        <w:trPr>
          <w:jc w:val="center"/>
        </w:trPr>
        <w:tc>
          <w:tcPr>
            <w:tcW w:w="5106" w:type="dxa"/>
            <w:tcMar>
              <w:top w:w="0" w:type="dxa"/>
              <w:left w:w="108" w:type="dxa"/>
              <w:bottom w:w="0" w:type="dxa"/>
              <w:right w:w="108" w:type="dxa"/>
            </w:tcMar>
            <w:hideMark/>
          </w:tcPr>
          <w:p w14:paraId="48F28294"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24. Like these, you shall offer up daily for seven days, food of the fire offering, a spirit of satisfaction to the Lord; you shall offer up this in addition to the continual burnt offering and its libation.</w:t>
            </w:r>
          </w:p>
        </w:tc>
        <w:tc>
          <w:tcPr>
            <w:tcW w:w="5108" w:type="dxa"/>
            <w:tcMar>
              <w:top w:w="0" w:type="dxa"/>
              <w:left w:w="108" w:type="dxa"/>
              <w:bottom w:w="0" w:type="dxa"/>
              <w:right w:w="108" w:type="dxa"/>
            </w:tcMar>
            <w:hideMark/>
          </w:tcPr>
          <w:p w14:paraId="1A883C23"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24. According to these oblations of the first day you will do daily through the seven days of the festival. It is the bread of the oblation which is received with favor before the LORD; it will be made beside the perpetual burnt offering, with its libation.</w:t>
            </w:r>
          </w:p>
        </w:tc>
      </w:tr>
      <w:tr w:rsidR="00BE5FD6" w:rsidRPr="00CE7B63" w14:paraId="40F9D14E" w14:textId="77777777" w:rsidTr="00130B55">
        <w:trPr>
          <w:jc w:val="center"/>
        </w:trPr>
        <w:tc>
          <w:tcPr>
            <w:tcW w:w="5106" w:type="dxa"/>
            <w:tcMar>
              <w:top w:w="0" w:type="dxa"/>
              <w:left w:w="108" w:type="dxa"/>
              <w:bottom w:w="0" w:type="dxa"/>
              <w:right w:w="108" w:type="dxa"/>
            </w:tcMar>
            <w:hideMark/>
          </w:tcPr>
          <w:p w14:paraId="4AD04C8E"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25. The seventh day shall be a holy convocation for you; you shall not perform any mundane work.</w:t>
            </w:r>
          </w:p>
        </w:tc>
        <w:tc>
          <w:tcPr>
            <w:tcW w:w="5108" w:type="dxa"/>
            <w:tcMar>
              <w:top w:w="0" w:type="dxa"/>
              <w:left w:w="108" w:type="dxa"/>
              <w:bottom w:w="0" w:type="dxa"/>
              <w:right w:w="108" w:type="dxa"/>
            </w:tcMar>
            <w:hideMark/>
          </w:tcPr>
          <w:p w14:paraId="3415BCD4" w14:textId="77777777" w:rsidR="00BE5FD6" w:rsidRPr="00CE7B63" w:rsidRDefault="00BE5FD6" w:rsidP="00AD1417">
            <w:pPr>
              <w:rPr>
                <w:rFonts w:ascii="Calibri" w:eastAsia="Times New Roman" w:hAnsi="Calibri" w:cs="Calibri"/>
              </w:rPr>
            </w:pPr>
            <w:r w:rsidRPr="00CE7B63">
              <w:rPr>
                <w:rFonts w:ascii="Calibri" w:eastAsia="Times New Roman" w:hAnsi="Calibri" w:cs="Calibri"/>
              </w:rPr>
              <w:t>25. And on the seventh day you shall have a holy convocation; no servile work shall you do.</w:t>
            </w:r>
          </w:p>
        </w:tc>
      </w:tr>
    </w:tbl>
    <w:p w14:paraId="68449646" w14:textId="77777777" w:rsidR="00BE5FD6" w:rsidRPr="00CE7B63" w:rsidRDefault="00BE5FD6" w:rsidP="00AD1417">
      <w:pPr>
        <w:pBdr>
          <w:bottom w:val="double" w:sz="4" w:space="1" w:color="auto"/>
        </w:pBdr>
        <w:rPr>
          <w:rFonts w:ascii="Times New Roman" w:eastAsia="Times New Roman" w:hAnsi="Times New Roman" w:cs="Times New Roman"/>
          <w:color w:val="000000"/>
          <w:sz w:val="16"/>
          <w:szCs w:val="16"/>
          <w:lang w:val="en-AU"/>
        </w:rPr>
      </w:pPr>
    </w:p>
    <w:p w14:paraId="5632D14B" w14:textId="77777777" w:rsidR="00BE5FD6" w:rsidRPr="00CE7B63" w:rsidRDefault="00BE5FD6" w:rsidP="00AD1417">
      <w:pPr>
        <w:rPr>
          <w:rFonts w:ascii="Calibri" w:eastAsia="Times New Roman" w:hAnsi="Calibri" w:cs="Calibri"/>
          <w:color w:val="000000"/>
        </w:rPr>
      </w:pPr>
    </w:p>
    <w:p w14:paraId="63EFDCFF" w14:textId="39B174F1" w:rsidR="00702BF6" w:rsidRPr="00CE7B63" w:rsidRDefault="00702BF6" w:rsidP="00AD1417">
      <w:pPr>
        <w:rPr>
          <w:rFonts w:ascii="Cambria" w:eastAsia="Times New Roman" w:hAnsi="Cambria" w:cs="Calibri"/>
          <w:color w:val="000000"/>
        </w:rPr>
      </w:pPr>
      <w:r w:rsidRPr="00CE7B63">
        <w:rPr>
          <w:rFonts w:ascii="Cambria" w:eastAsia="Times New Roman" w:hAnsi="Cambria" w:cs="Calibri"/>
          <w:b/>
          <w:bCs/>
          <w:color w:val="000000"/>
          <w:sz w:val="28"/>
          <w:szCs w:val="28"/>
        </w:rPr>
        <w:t>Rashi’s Commentary for:</w:t>
      </w:r>
      <w:r w:rsidRPr="00CE7B63">
        <w:rPr>
          <w:rFonts w:ascii="Cambria" w:eastAsia="Times New Roman" w:hAnsi="Cambria" w:cs="Times New Roman"/>
          <w:b/>
          <w:bCs/>
          <w:color w:val="000000"/>
          <w:sz w:val="28"/>
          <w:szCs w:val="28"/>
          <w:cs/>
        </w:rPr>
        <w:t>‎‎</w:t>
      </w:r>
      <w:r w:rsidRPr="00CE7B63">
        <w:rPr>
          <w:rFonts w:ascii="Cambria" w:eastAsia="Times New Roman" w:hAnsi="Cambria" w:cs="Calibri"/>
          <w:b/>
          <w:bCs/>
          <w:color w:val="000000"/>
          <w:sz w:val="28"/>
          <w:szCs w:val="28"/>
        </w:rPr>
        <w:t xml:space="preserve"> B’Midbar (Num</w:t>
      </w:r>
      <w:r w:rsidR="002B635E" w:rsidRPr="00CE7B63">
        <w:rPr>
          <w:rFonts w:ascii="Cambria" w:eastAsia="Times New Roman" w:hAnsi="Cambria" w:cs="Calibri"/>
          <w:b/>
          <w:bCs/>
          <w:color w:val="000000"/>
          <w:sz w:val="28"/>
          <w:szCs w:val="28"/>
        </w:rPr>
        <w:t>bers</w:t>
      </w:r>
      <w:r w:rsidRPr="00CE7B63">
        <w:rPr>
          <w:rFonts w:ascii="Cambria" w:eastAsia="Times New Roman" w:hAnsi="Cambria" w:cs="Calibri"/>
          <w:b/>
          <w:bCs/>
          <w:color w:val="000000"/>
          <w:sz w:val="28"/>
          <w:szCs w:val="28"/>
        </w:rPr>
        <w:t>) 28:16-25</w:t>
      </w:r>
    </w:p>
    <w:p w14:paraId="03FE21CB" w14:textId="77777777" w:rsidR="00702BF6" w:rsidRPr="00CE7B63" w:rsidRDefault="00702BF6" w:rsidP="00AD1417">
      <w:pPr>
        <w:rPr>
          <w:rFonts w:ascii="Calibri" w:eastAsia="Times New Roman" w:hAnsi="Calibri" w:cs="Calibri"/>
          <w:color w:val="000000"/>
          <w:sz w:val="16"/>
          <w:szCs w:val="16"/>
        </w:rPr>
      </w:pPr>
      <w:r w:rsidRPr="00CE7B63">
        <w:rPr>
          <w:rFonts w:ascii="Times New Roman" w:eastAsia="Times New Roman" w:hAnsi="Times New Roman" w:cs="Times New Roman"/>
          <w:color w:val="000000"/>
          <w:sz w:val="16"/>
          <w:szCs w:val="16"/>
        </w:rPr>
        <w:t xml:space="preserve"> </w:t>
      </w:r>
    </w:p>
    <w:p w14:paraId="47632596"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18</w:t>
      </w:r>
      <w:r w:rsidRPr="00CE7B63">
        <w:rPr>
          <w:rFonts w:ascii="Calibri" w:eastAsia="Times New Roman" w:hAnsi="Calibri" w:cs="Calibri"/>
          <w:color w:val="000000"/>
        </w:rPr>
        <w:t xml:space="preserve"> </w:t>
      </w:r>
      <w:r w:rsidRPr="00CE7B63">
        <w:rPr>
          <w:rFonts w:ascii="Calibri" w:eastAsia="Times New Roman" w:hAnsi="Calibri" w:cs="Calibri"/>
          <w:b/>
          <w:bCs/>
          <w:color w:val="000000"/>
        </w:rPr>
        <w:t>You shall refrain from all manner of mundane work</w:t>
      </w:r>
      <w:r w:rsidRPr="00CE7B63">
        <w:rPr>
          <w:rFonts w:ascii="Calibri" w:eastAsia="Times New Roman" w:hAnsi="Calibri" w:cs="Calibri"/>
          <w:color w:val="000000"/>
        </w:rPr>
        <w:t xml:space="preserve"> Even essential work, such as the prevention of loss, which is permitted on the intermediate days of the festival, is forbidden on the festival itself.-[</w:t>
      </w:r>
      <w:r w:rsidRPr="00CE7B63">
        <w:rPr>
          <w:rFonts w:ascii="Calibri" w:eastAsia="Times New Roman" w:hAnsi="Calibri" w:cs="Calibri"/>
          <w:i/>
          <w:iCs/>
          <w:color w:val="000000"/>
        </w:rPr>
        <w:t>Torath Kohanim Emor</w:t>
      </w:r>
      <w:r w:rsidRPr="00CE7B63">
        <w:rPr>
          <w:rFonts w:ascii="Calibri" w:eastAsia="Times New Roman" w:hAnsi="Calibri" w:cs="Calibri"/>
          <w:color w:val="000000"/>
        </w:rPr>
        <w:t xml:space="preserve"> 187, see </w:t>
      </w:r>
      <w:r w:rsidRPr="00CE7B63">
        <w:rPr>
          <w:rFonts w:ascii="Calibri" w:eastAsia="Times New Roman" w:hAnsi="Calibri" w:cs="Calibri"/>
          <w:i/>
          <w:iCs/>
          <w:color w:val="000000"/>
        </w:rPr>
        <w:t>Rashi</w:t>
      </w:r>
      <w:r w:rsidRPr="00CE7B63">
        <w:rPr>
          <w:rFonts w:ascii="Calibri" w:eastAsia="Times New Roman" w:hAnsi="Calibri" w:cs="Calibri"/>
          <w:color w:val="000000"/>
        </w:rPr>
        <w:t xml:space="preserve"> on Lev. 23:8]</w:t>
      </w:r>
    </w:p>
    <w:p w14:paraId="41A5D837"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12647EF7"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19</w:t>
      </w:r>
      <w:r w:rsidRPr="00CE7B63">
        <w:rPr>
          <w:rFonts w:ascii="Calibri" w:eastAsia="Times New Roman" w:hAnsi="Calibri" w:cs="Calibri"/>
          <w:color w:val="000000"/>
        </w:rPr>
        <w:t xml:space="preserve"> </w:t>
      </w:r>
      <w:r w:rsidRPr="00CE7B63">
        <w:rPr>
          <w:rFonts w:ascii="Calibri" w:eastAsia="Times New Roman" w:hAnsi="Calibri" w:cs="Calibri"/>
          <w:b/>
          <w:bCs/>
          <w:color w:val="000000"/>
        </w:rPr>
        <w:t>bulls</w:t>
      </w:r>
      <w:r w:rsidRPr="00CE7B63">
        <w:rPr>
          <w:rFonts w:ascii="Calibri" w:eastAsia="Times New Roman" w:hAnsi="Calibri" w:cs="Calibri"/>
          <w:color w:val="000000"/>
        </w:rPr>
        <w:t xml:space="preserve"> Corresponding to Abraham, about whom it says, “And to the cattle did Abraham run,” [to feed the three angels who visited him] (Gen. 18:7).</w:t>
      </w:r>
    </w:p>
    <w:p w14:paraId="34677A0F"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b/>
          <w:bCs/>
          <w:color w:val="000000"/>
          <w:sz w:val="16"/>
          <w:szCs w:val="16"/>
        </w:rPr>
        <w:t xml:space="preserve"> </w:t>
      </w:r>
    </w:p>
    <w:p w14:paraId="00C2715D"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ram</w:t>
      </w:r>
      <w:r w:rsidRPr="00CE7B63">
        <w:rPr>
          <w:rFonts w:ascii="Calibri" w:eastAsia="Times New Roman" w:hAnsi="Calibri" w:cs="Calibri"/>
          <w:color w:val="000000"/>
        </w:rPr>
        <w:t xml:space="preserve"> Symbolizing the ram [sacrificed instead] of Isaac (see Gen. 22:13).</w:t>
      </w:r>
    </w:p>
    <w:p w14:paraId="3E839D14"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5A2DED1E"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lambs</w:t>
      </w:r>
      <w:r w:rsidRPr="00CE7B63">
        <w:rPr>
          <w:rFonts w:ascii="Calibri" w:eastAsia="Times New Roman" w:hAnsi="Calibri" w:cs="Calibri"/>
          <w:color w:val="000000"/>
        </w:rPr>
        <w:t xml:space="preserve"> Corresponding to Jacob, of whom it says, “Jacob separated the lambs” (Gen. 30: 40). I saw this in the commentary of R. Moshe Hadarshan [the preacher]. -[</w:t>
      </w:r>
      <w:r w:rsidRPr="00CE7B63">
        <w:rPr>
          <w:rFonts w:ascii="Calibri" w:eastAsia="Times New Roman" w:hAnsi="Calibri" w:cs="Calibri"/>
          <w:i/>
          <w:iCs/>
          <w:color w:val="000000"/>
        </w:rPr>
        <w:t>Mid. Aggadah</w:t>
      </w:r>
      <w:r w:rsidRPr="00CE7B63">
        <w:rPr>
          <w:rFonts w:ascii="Calibri" w:eastAsia="Times New Roman" w:hAnsi="Calibri" w:cs="Calibri"/>
          <w:color w:val="000000"/>
        </w:rPr>
        <w:t xml:space="preserve">, </w:t>
      </w:r>
      <w:r w:rsidRPr="00CE7B63">
        <w:rPr>
          <w:rFonts w:ascii="Calibri" w:eastAsia="Times New Roman" w:hAnsi="Calibri" w:cs="Calibri"/>
          <w:i/>
          <w:iCs/>
          <w:color w:val="000000"/>
        </w:rPr>
        <w:t>Midrash Tadshey</w:t>
      </w:r>
      <w:r w:rsidRPr="00CE7B63">
        <w:rPr>
          <w:rFonts w:ascii="Calibri" w:eastAsia="Times New Roman" w:hAnsi="Calibri" w:cs="Calibri"/>
          <w:color w:val="000000"/>
        </w:rPr>
        <w:t xml:space="preserve"> ch. 10]</w:t>
      </w:r>
    </w:p>
    <w:p w14:paraId="2EEE8FEF"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11149D38"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24</w:t>
      </w:r>
      <w:r w:rsidRPr="00CE7B63">
        <w:rPr>
          <w:rFonts w:ascii="Calibri" w:eastAsia="Times New Roman" w:hAnsi="Calibri" w:cs="Calibri"/>
          <w:color w:val="000000"/>
        </w:rPr>
        <w:t xml:space="preserve"> </w:t>
      </w:r>
      <w:r w:rsidRPr="00CE7B63">
        <w:rPr>
          <w:rFonts w:ascii="Calibri" w:eastAsia="Times New Roman" w:hAnsi="Calibri" w:cs="Calibri"/>
          <w:b/>
          <w:bCs/>
          <w:color w:val="000000"/>
        </w:rPr>
        <w:t>Like these, you shall offer up daily</w:t>
      </w:r>
      <w:r w:rsidRPr="00CE7B63">
        <w:rPr>
          <w:rFonts w:ascii="Calibri" w:eastAsia="Times New Roman" w:hAnsi="Calibri" w:cs="Calibri"/>
          <w:color w:val="000000"/>
        </w:rPr>
        <w:t xml:space="preserve"> They should not be decreased progressively, as is the case of the bulls of the [Sukkoth] festival.-[</w:t>
      </w:r>
      <w:r w:rsidRPr="00CE7B63">
        <w:rPr>
          <w:rFonts w:ascii="Calibri" w:eastAsia="Times New Roman" w:hAnsi="Calibri" w:cs="Calibri"/>
          <w:i/>
          <w:iCs/>
          <w:color w:val="000000"/>
        </w:rPr>
        <w:t>Sifrei Pinchas</w:t>
      </w:r>
      <w:r w:rsidRPr="00CE7B63">
        <w:rPr>
          <w:rFonts w:ascii="Calibri" w:eastAsia="Times New Roman" w:hAnsi="Calibri" w:cs="Calibri"/>
          <w:color w:val="000000"/>
        </w:rPr>
        <w:t xml:space="preserve"> 48] </w:t>
      </w:r>
    </w:p>
    <w:p w14:paraId="5EE01534" w14:textId="77777777" w:rsidR="00702BF6" w:rsidRPr="00CE7B63" w:rsidRDefault="00702BF6" w:rsidP="00AD1417">
      <w:pPr>
        <w:pBdr>
          <w:bottom w:val="double" w:sz="6" w:space="1" w:color="auto"/>
        </w:pBdr>
        <w:rPr>
          <w:rFonts w:ascii="Calibri" w:eastAsia="Times New Roman" w:hAnsi="Calibri" w:cs="Calibri"/>
          <w:color w:val="000000"/>
        </w:rPr>
      </w:pPr>
      <w:r w:rsidRPr="00CE7B63">
        <w:rPr>
          <w:rFonts w:ascii="Times New Roman" w:eastAsia="Times New Roman" w:hAnsi="Times New Roman" w:cs="Times New Roman"/>
          <w:color w:val="000000"/>
        </w:rPr>
        <w:t xml:space="preserve"> </w:t>
      </w:r>
    </w:p>
    <w:p w14:paraId="559A5E01" w14:textId="77777777" w:rsidR="00702BF6" w:rsidRPr="00CE7B63" w:rsidRDefault="00702BF6" w:rsidP="00AD1417">
      <w:pPr>
        <w:rPr>
          <w:rFonts w:ascii="Calibri" w:eastAsia="Times New Roman" w:hAnsi="Calibri" w:cs="Calibri"/>
          <w:color w:val="000000"/>
        </w:rPr>
      </w:pPr>
      <w:r w:rsidRPr="00CE7B63">
        <w:rPr>
          <w:rFonts w:ascii="Times New Roman" w:eastAsia="Times New Roman" w:hAnsi="Times New Roman" w:cs="Times New Roman"/>
          <w:color w:val="000000"/>
        </w:rPr>
        <w:t xml:space="preserve"> </w:t>
      </w:r>
    </w:p>
    <w:p w14:paraId="1E153EB5" w14:textId="38B0388A" w:rsidR="00702BF6" w:rsidRPr="00CE7B63" w:rsidRDefault="00702BF6" w:rsidP="00AD1417">
      <w:pPr>
        <w:rPr>
          <w:rFonts w:ascii="Cambria" w:eastAsia="Times New Roman" w:hAnsi="Cambria" w:cs="Times New Roman"/>
          <w:b/>
          <w:bCs/>
          <w:color w:val="000000"/>
          <w:sz w:val="28"/>
          <w:szCs w:val="28"/>
          <w:lang w:bidi="ar-SA"/>
        </w:rPr>
      </w:pPr>
      <w:r w:rsidRPr="00CE7B63">
        <w:rPr>
          <w:rFonts w:ascii="Cambria" w:eastAsia="Times New Roman" w:hAnsi="Cambria" w:cs="Calibri"/>
          <w:b/>
          <w:bCs/>
          <w:color w:val="000000"/>
          <w:sz w:val="28"/>
          <w:szCs w:val="28"/>
        </w:rPr>
        <w:lastRenderedPageBreak/>
        <w:t xml:space="preserve">Ashlamatah: </w:t>
      </w:r>
      <w:r w:rsidR="00247FAC" w:rsidRPr="00CE7B63">
        <w:rPr>
          <w:rFonts w:ascii="Cambria" w:eastAsia="Times New Roman" w:hAnsi="Cambria" w:cs="Calibri"/>
          <w:b/>
          <w:bCs/>
          <w:color w:val="000000"/>
          <w:sz w:val="28"/>
          <w:szCs w:val="28"/>
        </w:rPr>
        <w:t>Yehoshua (</w:t>
      </w:r>
      <w:r w:rsidRPr="00CE7B63">
        <w:rPr>
          <w:rFonts w:ascii="Cambria" w:eastAsia="Times New Roman" w:hAnsi="Cambria" w:cs="Calibri"/>
          <w:b/>
          <w:bCs/>
          <w:color w:val="000000"/>
          <w:sz w:val="28"/>
          <w:szCs w:val="28"/>
        </w:rPr>
        <w:t>Joshua</w:t>
      </w:r>
      <w:r w:rsidR="00247FAC" w:rsidRPr="00CE7B63">
        <w:rPr>
          <w:rFonts w:ascii="Cambria" w:eastAsia="Times New Roman" w:hAnsi="Cambria" w:cs="Calibri"/>
          <w:b/>
          <w:bCs/>
          <w:color w:val="000000"/>
          <w:sz w:val="28"/>
          <w:szCs w:val="28"/>
        </w:rPr>
        <w:t>)</w:t>
      </w:r>
      <w:r w:rsidRPr="00CE7B63">
        <w:rPr>
          <w:rFonts w:ascii="Cambria" w:eastAsia="Times New Roman" w:hAnsi="Cambria" w:cs="Calibri"/>
          <w:b/>
          <w:bCs/>
          <w:color w:val="000000"/>
          <w:sz w:val="28"/>
          <w:szCs w:val="28"/>
        </w:rPr>
        <w:t xml:space="preserve"> 5:2 – 6:1 + 27</w:t>
      </w:r>
      <w:r w:rsidRPr="00CE7B63">
        <w:rPr>
          <w:rFonts w:ascii="Cambria" w:eastAsia="Times New Roman" w:hAnsi="Cambria" w:cs="Times New Roman"/>
          <w:b/>
          <w:bCs/>
          <w:color w:val="000000"/>
          <w:sz w:val="28"/>
          <w:szCs w:val="28"/>
          <w:cs/>
          <w:lang w:bidi="ar-SA"/>
        </w:rPr>
        <w:t>‎</w:t>
      </w:r>
    </w:p>
    <w:p w14:paraId="14881AE0" w14:textId="77777777" w:rsidR="00CE7B63" w:rsidRPr="00CE7B63" w:rsidRDefault="00CE7B63" w:rsidP="00AD1417">
      <w:pPr>
        <w:rPr>
          <w:rFonts w:ascii="Cambria" w:eastAsia="Times New Roman" w:hAnsi="Cambria" w:cs="Calibri"/>
          <w:b/>
          <w:b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4"/>
        <w:gridCol w:w="5110"/>
      </w:tblGrid>
      <w:tr w:rsidR="00702BF6" w:rsidRPr="00CE7B63" w14:paraId="15C60CEC" w14:textId="77777777" w:rsidTr="00AA6B5D">
        <w:trPr>
          <w:tblHeader/>
        </w:trPr>
        <w:tc>
          <w:tcPr>
            <w:tcW w:w="5104" w:type="dxa"/>
            <w:tcMar>
              <w:top w:w="0" w:type="dxa"/>
              <w:left w:w="108" w:type="dxa"/>
              <w:bottom w:w="0" w:type="dxa"/>
              <w:right w:w="108" w:type="dxa"/>
            </w:tcMar>
            <w:hideMark/>
          </w:tcPr>
          <w:p w14:paraId="30136046" w14:textId="77777777" w:rsidR="00702BF6" w:rsidRPr="00CE7B63" w:rsidRDefault="00702BF6" w:rsidP="00AD1417">
            <w:pPr>
              <w:jc w:val="center"/>
              <w:rPr>
                <w:rFonts w:ascii="Calibri" w:eastAsia="Times New Roman" w:hAnsi="Calibri" w:cs="Calibri"/>
                <w:sz w:val="24"/>
                <w:szCs w:val="24"/>
              </w:rPr>
            </w:pPr>
            <w:r w:rsidRPr="00CE7B63">
              <w:rPr>
                <w:rFonts w:ascii="Times New Roman" w:eastAsia="Times New Roman" w:hAnsi="Times New Roman" w:cs="Times New Roman"/>
                <w:color w:val="000000"/>
                <w:sz w:val="24"/>
                <w:szCs w:val="24"/>
              </w:rPr>
              <w:t xml:space="preserve"> </w:t>
            </w:r>
            <w:r w:rsidRPr="00CE7B63">
              <w:rPr>
                <w:rFonts w:ascii="Calibri" w:eastAsia="Times New Roman" w:hAnsi="Calibri" w:cs="Calibri"/>
                <w:b/>
                <w:bCs/>
                <w:sz w:val="24"/>
                <w:szCs w:val="24"/>
              </w:rPr>
              <w:t>Rashi</w:t>
            </w:r>
          </w:p>
        </w:tc>
        <w:tc>
          <w:tcPr>
            <w:tcW w:w="5110" w:type="dxa"/>
            <w:tcMar>
              <w:top w:w="0" w:type="dxa"/>
              <w:left w:w="108" w:type="dxa"/>
              <w:bottom w:w="0" w:type="dxa"/>
              <w:right w:w="108" w:type="dxa"/>
            </w:tcMar>
            <w:hideMark/>
          </w:tcPr>
          <w:p w14:paraId="726131F2" w14:textId="77777777" w:rsidR="00702BF6" w:rsidRPr="00CE7B63" w:rsidRDefault="00702BF6" w:rsidP="00AD1417">
            <w:pPr>
              <w:jc w:val="center"/>
              <w:rPr>
                <w:rFonts w:ascii="Calibri" w:eastAsia="Times New Roman" w:hAnsi="Calibri" w:cs="Calibri"/>
                <w:sz w:val="24"/>
                <w:szCs w:val="24"/>
              </w:rPr>
            </w:pPr>
            <w:r w:rsidRPr="00CE7B63">
              <w:rPr>
                <w:rFonts w:ascii="Calibri" w:eastAsia="Times New Roman" w:hAnsi="Calibri" w:cs="Calibri"/>
                <w:b/>
                <w:bCs/>
                <w:sz w:val="24"/>
                <w:szCs w:val="24"/>
              </w:rPr>
              <w:t>Targum</w:t>
            </w:r>
          </w:p>
        </w:tc>
      </w:tr>
      <w:tr w:rsidR="00702BF6" w:rsidRPr="00CE7B63" w14:paraId="39B9DFB9" w14:textId="77777777" w:rsidTr="00AA6B5D">
        <w:tc>
          <w:tcPr>
            <w:tcW w:w="5104" w:type="dxa"/>
            <w:tcMar>
              <w:top w:w="0" w:type="dxa"/>
              <w:left w:w="108" w:type="dxa"/>
              <w:bottom w:w="0" w:type="dxa"/>
              <w:right w:w="108" w:type="dxa"/>
            </w:tcMar>
            <w:hideMark/>
          </w:tcPr>
          <w:p w14:paraId="69EA84E3" w14:textId="64F50E35" w:rsidR="00702BF6" w:rsidRPr="00CE7B63" w:rsidRDefault="00AB40E5" w:rsidP="00AD1417">
            <w:pPr>
              <w:rPr>
                <w:rFonts w:ascii="Calibri" w:eastAsia="Times New Roman" w:hAnsi="Calibri" w:cs="Calibri"/>
              </w:rPr>
            </w:pPr>
            <w:r>
              <w:rPr>
                <w:rFonts w:ascii="Calibri" w:eastAsia="Times New Roman" w:hAnsi="Calibri" w:cs="Calibri"/>
              </w:rPr>
              <w:t>5:</w:t>
            </w:r>
            <w:r w:rsidR="00702BF6" w:rsidRPr="00CE7B63">
              <w:rPr>
                <w:rFonts w:ascii="Calibri" w:eastAsia="Times New Roman" w:hAnsi="Calibri" w:cs="Calibri"/>
              </w:rPr>
              <w:t>2. At that time the Lord said to Joshua, Make for yourself sharp knives, and circumcise again the children of Israel the second time.</w:t>
            </w:r>
          </w:p>
        </w:tc>
        <w:tc>
          <w:tcPr>
            <w:tcW w:w="5110" w:type="dxa"/>
            <w:tcMar>
              <w:top w:w="0" w:type="dxa"/>
              <w:left w:w="108" w:type="dxa"/>
              <w:bottom w:w="0" w:type="dxa"/>
              <w:right w:w="108" w:type="dxa"/>
            </w:tcMar>
            <w:hideMark/>
          </w:tcPr>
          <w:p w14:paraId="64F8D96C" w14:textId="2D2A1D1A" w:rsidR="00702BF6" w:rsidRPr="00CE7B63" w:rsidRDefault="00AB40E5" w:rsidP="00AD1417">
            <w:pPr>
              <w:rPr>
                <w:rFonts w:ascii="Calibri" w:eastAsia="Times New Roman" w:hAnsi="Calibri" w:cs="Calibri"/>
              </w:rPr>
            </w:pPr>
            <w:r>
              <w:rPr>
                <w:rFonts w:ascii="Calibri" w:eastAsia="Times New Roman" w:hAnsi="Calibri" w:cs="Calibri"/>
              </w:rPr>
              <w:t>5:</w:t>
            </w:r>
            <w:r w:rsidR="00702BF6" w:rsidRPr="00CE7B63">
              <w:rPr>
                <w:rFonts w:ascii="Calibri" w:eastAsia="Times New Roman" w:hAnsi="Calibri" w:cs="Calibri"/>
              </w:rPr>
              <w:t>2. At that time the LORD said to Joshua: "Make for yourself sharp scalpels, and circumcise the sons of Israel again a second time."</w:t>
            </w:r>
          </w:p>
        </w:tc>
      </w:tr>
      <w:tr w:rsidR="00702BF6" w:rsidRPr="00CE7B63" w14:paraId="62854E6E" w14:textId="77777777" w:rsidTr="00AA6B5D">
        <w:tc>
          <w:tcPr>
            <w:tcW w:w="5104" w:type="dxa"/>
            <w:tcMar>
              <w:top w:w="0" w:type="dxa"/>
              <w:left w:w="108" w:type="dxa"/>
              <w:bottom w:w="0" w:type="dxa"/>
              <w:right w:w="108" w:type="dxa"/>
            </w:tcMar>
            <w:hideMark/>
          </w:tcPr>
          <w:p w14:paraId="2AC88DBB"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3. And Joshua made for himself sharp knives, and circumcised the children of Israel at the hill of the foreskins.</w:t>
            </w:r>
          </w:p>
        </w:tc>
        <w:tc>
          <w:tcPr>
            <w:tcW w:w="5110" w:type="dxa"/>
            <w:tcMar>
              <w:top w:w="0" w:type="dxa"/>
              <w:left w:w="108" w:type="dxa"/>
              <w:bottom w:w="0" w:type="dxa"/>
              <w:right w:w="108" w:type="dxa"/>
            </w:tcMar>
            <w:hideMark/>
          </w:tcPr>
          <w:p w14:paraId="6AF20A62"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3. And </w:t>
            </w:r>
            <w:r w:rsidRPr="00CE7B63">
              <w:rPr>
                <w:rFonts w:ascii="Calibri" w:eastAsia="Times New Roman" w:hAnsi="Calibri" w:cs="Calibri"/>
                <w:cs/>
              </w:rPr>
              <w:t>‎</w:t>
            </w:r>
            <w:r w:rsidRPr="00CE7B63">
              <w:rPr>
                <w:rFonts w:ascii="Calibri" w:eastAsia="Times New Roman" w:hAnsi="Calibri" w:cs="Calibri"/>
              </w:rPr>
              <w:t>Joshua made for himself sharp scalpels and circumcised the sons of Israel at the hill, and he called it the hill of foreskins.</w:t>
            </w:r>
          </w:p>
        </w:tc>
      </w:tr>
      <w:tr w:rsidR="00702BF6" w:rsidRPr="00CE7B63" w14:paraId="479D7F48" w14:textId="77777777" w:rsidTr="00AA6B5D">
        <w:tc>
          <w:tcPr>
            <w:tcW w:w="5104" w:type="dxa"/>
            <w:tcMar>
              <w:top w:w="0" w:type="dxa"/>
              <w:left w:w="108" w:type="dxa"/>
              <w:bottom w:w="0" w:type="dxa"/>
              <w:right w:w="108" w:type="dxa"/>
            </w:tcMar>
            <w:hideMark/>
          </w:tcPr>
          <w:p w14:paraId="2F1EC37B"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4. And this is the reason why Joshua did circumcise: All the people that came out of Egypt, that were males, all the men of war, had died in the desert by the way after they came out of Egypt.</w:t>
            </w:r>
          </w:p>
        </w:tc>
        <w:tc>
          <w:tcPr>
            <w:tcW w:w="5110" w:type="dxa"/>
            <w:tcMar>
              <w:top w:w="0" w:type="dxa"/>
              <w:left w:w="108" w:type="dxa"/>
              <w:bottom w:w="0" w:type="dxa"/>
              <w:right w:w="108" w:type="dxa"/>
            </w:tcMar>
            <w:hideMark/>
          </w:tcPr>
          <w:p w14:paraId="4A3E0047"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4. And this </w:t>
            </w:r>
            <w:r w:rsidRPr="00CE7B63">
              <w:rPr>
                <w:rFonts w:ascii="Calibri" w:eastAsia="Times New Roman" w:hAnsi="Calibri" w:cs="Calibri"/>
                <w:cs/>
              </w:rPr>
              <w:t>‎</w:t>
            </w:r>
            <w:r w:rsidRPr="00CE7B63">
              <w:rPr>
                <w:rFonts w:ascii="Calibri" w:eastAsia="Times New Roman" w:hAnsi="Calibri" w:cs="Calibri"/>
              </w:rPr>
              <w:t xml:space="preserve">is the reason that Joshua circumcised: All the people who went forth from Egypt, the males, all the men waging battle died in the </w:t>
            </w:r>
            <w:r w:rsidRPr="00CE7B63">
              <w:rPr>
                <w:rFonts w:ascii="Calibri" w:eastAsia="Times New Roman" w:hAnsi="Calibri" w:cs="Calibri"/>
                <w:cs/>
              </w:rPr>
              <w:t>‎</w:t>
            </w:r>
            <w:r w:rsidRPr="00CE7B63">
              <w:rPr>
                <w:rFonts w:ascii="Calibri" w:eastAsia="Times New Roman" w:hAnsi="Calibri" w:cs="Calibri"/>
              </w:rPr>
              <w:t>wilderness on the way when they went forth from Egypt.</w:t>
            </w:r>
          </w:p>
        </w:tc>
      </w:tr>
      <w:tr w:rsidR="00702BF6" w:rsidRPr="00CE7B63" w14:paraId="337C243A" w14:textId="77777777" w:rsidTr="00AA6B5D">
        <w:tc>
          <w:tcPr>
            <w:tcW w:w="5104" w:type="dxa"/>
            <w:tcMar>
              <w:top w:w="0" w:type="dxa"/>
              <w:left w:w="108" w:type="dxa"/>
              <w:bottom w:w="0" w:type="dxa"/>
              <w:right w:w="108" w:type="dxa"/>
            </w:tcMar>
            <w:hideMark/>
          </w:tcPr>
          <w:p w14:paraId="0028BEAF"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5. For all the people that came out were circumcised, but all the people that were born in the wilderness by the way as they came forth out of Egypt, they had not circumcised.</w:t>
            </w:r>
          </w:p>
        </w:tc>
        <w:tc>
          <w:tcPr>
            <w:tcW w:w="5110" w:type="dxa"/>
            <w:tcMar>
              <w:top w:w="0" w:type="dxa"/>
              <w:left w:w="108" w:type="dxa"/>
              <w:bottom w:w="0" w:type="dxa"/>
              <w:right w:w="108" w:type="dxa"/>
            </w:tcMar>
            <w:hideMark/>
          </w:tcPr>
          <w:p w14:paraId="3627E4AA"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5. For all the people who went forth were circumcised; and all the people </w:t>
            </w:r>
            <w:r w:rsidRPr="00CE7B63">
              <w:rPr>
                <w:rFonts w:ascii="Calibri" w:eastAsia="Times New Roman" w:hAnsi="Calibri" w:cs="Calibri"/>
                <w:cs/>
              </w:rPr>
              <w:t>‎</w:t>
            </w:r>
            <w:r w:rsidRPr="00CE7B63">
              <w:rPr>
                <w:rFonts w:ascii="Calibri" w:eastAsia="Times New Roman" w:hAnsi="Calibri" w:cs="Calibri"/>
              </w:rPr>
              <w:t>who were born in the wilderness on the way when they went forth from Egypt, they did not circumcise.</w:t>
            </w:r>
          </w:p>
        </w:tc>
      </w:tr>
      <w:tr w:rsidR="00702BF6" w:rsidRPr="00CE7B63" w14:paraId="4609DB79" w14:textId="77777777" w:rsidTr="00AA6B5D">
        <w:tc>
          <w:tcPr>
            <w:tcW w:w="5104" w:type="dxa"/>
            <w:tcMar>
              <w:top w:w="0" w:type="dxa"/>
              <w:left w:w="108" w:type="dxa"/>
              <w:bottom w:w="0" w:type="dxa"/>
              <w:right w:w="108" w:type="dxa"/>
            </w:tcMar>
            <w:hideMark/>
          </w:tcPr>
          <w:p w14:paraId="3C869E76"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6. For the children of Israel walked forty years in the wilderness, until all the people, the men of war, that came out of Egypt, were consumed, those who did not listen to the voice of the Lord, to whom the Lord had sworn that He would not show them the land, which the Lord had sworn to their forefathers that He would give us, a land that flows with milk and honey.</w:t>
            </w:r>
          </w:p>
        </w:tc>
        <w:tc>
          <w:tcPr>
            <w:tcW w:w="5110" w:type="dxa"/>
            <w:tcMar>
              <w:top w:w="0" w:type="dxa"/>
              <w:left w:w="108" w:type="dxa"/>
              <w:bottom w:w="0" w:type="dxa"/>
              <w:right w:w="108" w:type="dxa"/>
            </w:tcMar>
            <w:hideMark/>
          </w:tcPr>
          <w:p w14:paraId="1379E318"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6. For forty years the sons of </w:t>
            </w:r>
            <w:r w:rsidRPr="00CE7B63">
              <w:rPr>
                <w:rFonts w:ascii="Calibri" w:eastAsia="Times New Roman" w:hAnsi="Calibri" w:cs="Calibri"/>
                <w:cs/>
              </w:rPr>
              <w:t>‎</w:t>
            </w:r>
            <w:r w:rsidRPr="00CE7B63">
              <w:rPr>
                <w:rFonts w:ascii="Calibri" w:eastAsia="Times New Roman" w:hAnsi="Calibri" w:cs="Calibri"/>
              </w:rPr>
              <w:t xml:space="preserve">Israel walked in the wilderness until all the people, the men waging battle who went forth from Egypt, perished, for they did not </w:t>
            </w:r>
            <w:r w:rsidRPr="00CE7B63">
              <w:rPr>
                <w:rFonts w:ascii="Calibri" w:eastAsia="Times New Roman" w:hAnsi="Calibri" w:cs="Calibri"/>
                <w:cs/>
              </w:rPr>
              <w:t>‎</w:t>
            </w:r>
            <w:r w:rsidRPr="00CE7B63">
              <w:rPr>
                <w:rFonts w:ascii="Calibri" w:eastAsia="Times New Roman" w:hAnsi="Calibri" w:cs="Calibri"/>
              </w:rPr>
              <w:t xml:space="preserve">accept the Memra of the LORD for the LORD swore to them that he would not let them see the land that the LORD swore to their fathers </w:t>
            </w:r>
            <w:r w:rsidRPr="00CE7B63">
              <w:rPr>
                <w:rFonts w:ascii="Calibri" w:eastAsia="Times New Roman" w:hAnsi="Calibri" w:cs="Calibri"/>
                <w:cs/>
              </w:rPr>
              <w:t>‎</w:t>
            </w:r>
            <w:r w:rsidRPr="00CE7B63">
              <w:rPr>
                <w:rFonts w:ascii="Calibri" w:eastAsia="Times New Roman" w:hAnsi="Calibri" w:cs="Calibri"/>
              </w:rPr>
              <w:t>to give to us, a land producing milk and honey.</w:t>
            </w:r>
          </w:p>
        </w:tc>
      </w:tr>
      <w:tr w:rsidR="00702BF6" w:rsidRPr="00CE7B63" w14:paraId="3BA89D47" w14:textId="77777777" w:rsidTr="00AA6B5D">
        <w:tc>
          <w:tcPr>
            <w:tcW w:w="5104" w:type="dxa"/>
            <w:tcMar>
              <w:top w:w="0" w:type="dxa"/>
              <w:left w:w="108" w:type="dxa"/>
              <w:bottom w:w="0" w:type="dxa"/>
              <w:right w:w="108" w:type="dxa"/>
            </w:tcMar>
            <w:hideMark/>
          </w:tcPr>
          <w:p w14:paraId="03357CF0"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7. And their children, whom he raised up in their stead, them Joshua circumcised, for they had not circumcised them by the way.</w:t>
            </w:r>
          </w:p>
        </w:tc>
        <w:tc>
          <w:tcPr>
            <w:tcW w:w="5110" w:type="dxa"/>
            <w:tcMar>
              <w:top w:w="0" w:type="dxa"/>
              <w:left w:w="108" w:type="dxa"/>
              <w:bottom w:w="0" w:type="dxa"/>
              <w:right w:w="108" w:type="dxa"/>
            </w:tcMar>
            <w:hideMark/>
          </w:tcPr>
          <w:p w14:paraId="3606BDB5"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7. And their sons who stood in their place, them Joshua circumcised, because they </w:t>
            </w:r>
            <w:r w:rsidRPr="00CE7B63">
              <w:rPr>
                <w:rFonts w:ascii="Calibri" w:eastAsia="Times New Roman" w:hAnsi="Calibri" w:cs="Calibri"/>
                <w:cs/>
              </w:rPr>
              <w:t>‎</w:t>
            </w:r>
            <w:r w:rsidRPr="00CE7B63">
              <w:rPr>
                <w:rFonts w:ascii="Calibri" w:eastAsia="Times New Roman" w:hAnsi="Calibri" w:cs="Calibri"/>
              </w:rPr>
              <w:t>were uncircumcised, because they did not circumcise them on the way.</w:t>
            </w:r>
          </w:p>
        </w:tc>
      </w:tr>
      <w:tr w:rsidR="00702BF6" w:rsidRPr="00CE7B63" w14:paraId="370DE69B" w14:textId="77777777" w:rsidTr="00AA6B5D">
        <w:tc>
          <w:tcPr>
            <w:tcW w:w="5104" w:type="dxa"/>
            <w:tcMar>
              <w:top w:w="0" w:type="dxa"/>
              <w:left w:w="108" w:type="dxa"/>
              <w:bottom w:w="0" w:type="dxa"/>
              <w:right w:w="108" w:type="dxa"/>
            </w:tcMar>
            <w:hideMark/>
          </w:tcPr>
          <w:p w14:paraId="4EA67313"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8. </w:t>
            </w:r>
            <w:r w:rsidRPr="00CE7B63">
              <w:rPr>
                <w:rFonts w:ascii="Calibri" w:eastAsia="Times New Roman" w:hAnsi="Calibri" w:cs="Calibri"/>
                <w:b/>
                <w:bCs/>
              </w:rPr>
              <w:t>And it was, when all the people were finished being circumcised, that they remained in their places in the camp, until they recovered.</w:t>
            </w:r>
          </w:p>
        </w:tc>
        <w:tc>
          <w:tcPr>
            <w:tcW w:w="5110" w:type="dxa"/>
            <w:tcMar>
              <w:top w:w="0" w:type="dxa"/>
              <w:left w:w="108" w:type="dxa"/>
              <w:bottom w:w="0" w:type="dxa"/>
              <w:right w:w="108" w:type="dxa"/>
            </w:tcMar>
            <w:hideMark/>
          </w:tcPr>
          <w:p w14:paraId="62998847"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8. </w:t>
            </w:r>
            <w:r w:rsidRPr="00CE7B63">
              <w:rPr>
                <w:rFonts w:ascii="Calibri" w:eastAsia="Times New Roman" w:hAnsi="Calibri" w:cs="Calibri"/>
                <w:b/>
                <w:bCs/>
              </w:rPr>
              <w:t xml:space="preserve">And when all the people were finished being circumcised, </w:t>
            </w:r>
            <w:r w:rsidRPr="00CE7B63">
              <w:rPr>
                <w:rFonts w:ascii="Calibri" w:eastAsia="Times New Roman" w:hAnsi="Calibri" w:cs="Calibri"/>
                <w:b/>
                <w:bCs/>
                <w:cs/>
              </w:rPr>
              <w:t>‎</w:t>
            </w:r>
            <w:r w:rsidRPr="00CE7B63">
              <w:rPr>
                <w:rFonts w:ascii="Calibri" w:eastAsia="Times New Roman" w:hAnsi="Calibri" w:cs="Calibri"/>
                <w:b/>
                <w:bCs/>
              </w:rPr>
              <w:t>they remained in their place in the camp until they were healed.</w:t>
            </w:r>
          </w:p>
        </w:tc>
      </w:tr>
      <w:tr w:rsidR="00702BF6" w:rsidRPr="00CE7B63" w14:paraId="4C3F5A66" w14:textId="77777777" w:rsidTr="00AA6B5D">
        <w:tc>
          <w:tcPr>
            <w:tcW w:w="5104" w:type="dxa"/>
            <w:tcMar>
              <w:top w:w="0" w:type="dxa"/>
              <w:left w:w="108" w:type="dxa"/>
              <w:bottom w:w="0" w:type="dxa"/>
              <w:right w:w="108" w:type="dxa"/>
            </w:tcMar>
            <w:hideMark/>
          </w:tcPr>
          <w:p w14:paraId="2B54A7D8"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9. And the Lord said to Joshua, This day have I rolled away the reproach of Egypt from you. And he called the name of the place Gilgal to this day.</w:t>
            </w:r>
          </w:p>
        </w:tc>
        <w:tc>
          <w:tcPr>
            <w:tcW w:w="5110" w:type="dxa"/>
            <w:tcMar>
              <w:top w:w="0" w:type="dxa"/>
              <w:left w:w="108" w:type="dxa"/>
              <w:bottom w:w="0" w:type="dxa"/>
              <w:right w:w="108" w:type="dxa"/>
            </w:tcMar>
            <w:hideMark/>
          </w:tcPr>
          <w:p w14:paraId="69B7D3A5"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9. And the LORD said to Joshua: "This day I have made pass away the </w:t>
            </w:r>
            <w:r w:rsidRPr="00CE7B63">
              <w:rPr>
                <w:rFonts w:ascii="Calibri" w:eastAsia="Times New Roman" w:hAnsi="Calibri" w:cs="Calibri"/>
                <w:cs/>
              </w:rPr>
              <w:t>‎</w:t>
            </w:r>
            <w:r w:rsidRPr="00CE7B63">
              <w:rPr>
                <w:rFonts w:ascii="Calibri" w:eastAsia="Times New Roman" w:hAnsi="Calibri" w:cs="Calibri"/>
              </w:rPr>
              <w:t>reproaches' of the Egyptians from you." And he called the name of that place Gilgal until this day.</w:t>
            </w:r>
          </w:p>
        </w:tc>
      </w:tr>
      <w:tr w:rsidR="00702BF6" w:rsidRPr="00CE7B63" w14:paraId="7BF9D712" w14:textId="77777777" w:rsidTr="00AA6B5D">
        <w:tc>
          <w:tcPr>
            <w:tcW w:w="5104" w:type="dxa"/>
            <w:tcMar>
              <w:top w:w="0" w:type="dxa"/>
              <w:left w:w="108" w:type="dxa"/>
              <w:bottom w:w="0" w:type="dxa"/>
              <w:right w:w="108" w:type="dxa"/>
            </w:tcMar>
            <w:hideMark/>
          </w:tcPr>
          <w:p w14:paraId="357BE5C1"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10. </w:t>
            </w:r>
            <w:r w:rsidRPr="00CE7B63">
              <w:rPr>
                <w:rFonts w:ascii="Calibri" w:eastAsia="Times New Roman" w:hAnsi="Calibri" w:cs="Calibri"/>
                <w:b/>
                <w:bCs/>
              </w:rPr>
              <w:t>And the children of Israel encamped in Gilgal, and they made the Passover sacrifice on the fourteenth day of the month at evening in the plains of Jericho</w:t>
            </w:r>
            <w:r w:rsidRPr="00CE7B63">
              <w:rPr>
                <w:rFonts w:ascii="Calibri" w:eastAsia="Times New Roman" w:hAnsi="Calibri" w:cs="Calibri"/>
              </w:rPr>
              <w:t>.</w:t>
            </w:r>
          </w:p>
        </w:tc>
        <w:tc>
          <w:tcPr>
            <w:tcW w:w="5110" w:type="dxa"/>
            <w:tcMar>
              <w:top w:w="0" w:type="dxa"/>
              <w:left w:w="108" w:type="dxa"/>
              <w:bottom w:w="0" w:type="dxa"/>
              <w:right w:w="108" w:type="dxa"/>
            </w:tcMar>
            <w:hideMark/>
          </w:tcPr>
          <w:p w14:paraId="6D29E9C3"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10. </w:t>
            </w:r>
            <w:r w:rsidRPr="00CE7B63">
              <w:rPr>
                <w:rFonts w:ascii="Calibri" w:eastAsia="Times New Roman" w:hAnsi="Calibri" w:cs="Calibri"/>
                <w:b/>
                <w:bCs/>
              </w:rPr>
              <w:t xml:space="preserve">And the sons of Israel camped </w:t>
            </w:r>
            <w:r w:rsidRPr="00CE7B63">
              <w:rPr>
                <w:rFonts w:ascii="Calibri" w:eastAsia="Times New Roman" w:hAnsi="Calibri" w:cs="Calibri"/>
                <w:b/>
                <w:bCs/>
                <w:cs/>
              </w:rPr>
              <w:t>‎</w:t>
            </w:r>
            <w:r w:rsidRPr="00CE7B63">
              <w:rPr>
                <w:rFonts w:ascii="Calibri" w:eastAsia="Times New Roman" w:hAnsi="Calibri" w:cs="Calibri"/>
                <w:b/>
                <w:bCs/>
              </w:rPr>
              <w:t>in Gilgal and kept the Passover on the fourteenth day of the month, at evening, in the plains of Jericho</w:t>
            </w:r>
            <w:r w:rsidRPr="00CE7B63">
              <w:rPr>
                <w:rFonts w:ascii="Calibri" w:eastAsia="Times New Roman" w:hAnsi="Calibri" w:cs="Calibri"/>
              </w:rPr>
              <w:t>.</w:t>
            </w:r>
          </w:p>
        </w:tc>
      </w:tr>
      <w:tr w:rsidR="00702BF6" w:rsidRPr="00CE7B63" w14:paraId="286EBA9D" w14:textId="77777777" w:rsidTr="00AA6B5D">
        <w:tc>
          <w:tcPr>
            <w:tcW w:w="5104" w:type="dxa"/>
            <w:tcMar>
              <w:top w:w="0" w:type="dxa"/>
              <w:left w:w="108" w:type="dxa"/>
              <w:bottom w:w="0" w:type="dxa"/>
              <w:right w:w="108" w:type="dxa"/>
            </w:tcMar>
            <w:hideMark/>
          </w:tcPr>
          <w:p w14:paraId="3ABCC9D9"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11. And they ate of the grain of the land on the morrow of the Passover, unleavened cakes and parched grain on this very day.</w:t>
            </w:r>
          </w:p>
        </w:tc>
        <w:tc>
          <w:tcPr>
            <w:tcW w:w="5110" w:type="dxa"/>
            <w:tcMar>
              <w:top w:w="0" w:type="dxa"/>
              <w:left w:w="108" w:type="dxa"/>
              <w:bottom w:w="0" w:type="dxa"/>
              <w:right w:w="108" w:type="dxa"/>
            </w:tcMar>
            <w:hideMark/>
          </w:tcPr>
          <w:p w14:paraId="77984A7E"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11. And they ate from the </w:t>
            </w:r>
            <w:r w:rsidRPr="00CE7B63">
              <w:rPr>
                <w:rFonts w:ascii="Calibri" w:eastAsia="Times New Roman" w:hAnsi="Calibri" w:cs="Calibri"/>
                <w:cs/>
              </w:rPr>
              <w:t>‎</w:t>
            </w:r>
            <w:r w:rsidRPr="00CE7B63">
              <w:rPr>
                <w:rFonts w:ascii="Calibri" w:eastAsia="Times New Roman" w:hAnsi="Calibri" w:cs="Calibri"/>
              </w:rPr>
              <w:t>produce of the land after the Passover - the unleavened bread and the parched grain, the first fruits - this day.</w:t>
            </w:r>
          </w:p>
        </w:tc>
      </w:tr>
      <w:tr w:rsidR="00702BF6" w:rsidRPr="00CE7B63" w14:paraId="28CA09EC" w14:textId="77777777" w:rsidTr="00AA6B5D">
        <w:tc>
          <w:tcPr>
            <w:tcW w:w="5104" w:type="dxa"/>
            <w:tcMar>
              <w:top w:w="0" w:type="dxa"/>
              <w:left w:w="108" w:type="dxa"/>
              <w:bottom w:w="0" w:type="dxa"/>
              <w:right w:w="108" w:type="dxa"/>
            </w:tcMar>
            <w:hideMark/>
          </w:tcPr>
          <w:p w14:paraId="3AF9CFCF"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12. And the manna ceased on the morrow when they ate of the grain of the land; neither had the children of Israel manna anymore; and they ate of the produce of the land of Canaan that year.</w:t>
            </w:r>
          </w:p>
        </w:tc>
        <w:tc>
          <w:tcPr>
            <w:tcW w:w="5110" w:type="dxa"/>
            <w:tcMar>
              <w:top w:w="0" w:type="dxa"/>
              <w:left w:w="108" w:type="dxa"/>
              <w:bottom w:w="0" w:type="dxa"/>
              <w:right w:w="108" w:type="dxa"/>
            </w:tcMar>
            <w:hideMark/>
          </w:tcPr>
          <w:p w14:paraId="1CA60993"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12. And the manna </w:t>
            </w:r>
            <w:r w:rsidRPr="00CE7B63">
              <w:rPr>
                <w:rFonts w:ascii="Calibri" w:eastAsia="Times New Roman" w:hAnsi="Calibri" w:cs="Calibri"/>
                <w:cs/>
              </w:rPr>
              <w:t>‎</w:t>
            </w:r>
            <w:r w:rsidRPr="00CE7B63">
              <w:rPr>
                <w:rFonts w:ascii="Calibri" w:eastAsia="Times New Roman" w:hAnsi="Calibri" w:cs="Calibri"/>
              </w:rPr>
              <w:t xml:space="preserve">ceased on the day that was after the one on which they ate from the produce of the land. And there was no more manna for the sons of </w:t>
            </w:r>
            <w:r w:rsidRPr="00CE7B63">
              <w:rPr>
                <w:rFonts w:ascii="Calibri" w:eastAsia="Times New Roman" w:hAnsi="Calibri" w:cs="Calibri"/>
                <w:cs/>
              </w:rPr>
              <w:t>‎</w:t>
            </w:r>
            <w:r w:rsidRPr="00CE7B63">
              <w:rPr>
                <w:rFonts w:ascii="Calibri" w:eastAsia="Times New Roman" w:hAnsi="Calibri" w:cs="Calibri"/>
              </w:rPr>
              <w:t>Israel. And they ate from the harvest of the land of Canaan in that year.</w:t>
            </w:r>
          </w:p>
        </w:tc>
      </w:tr>
      <w:tr w:rsidR="00702BF6" w:rsidRPr="00CE7B63" w14:paraId="1E6BFE2B" w14:textId="77777777" w:rsidTr="00AA6B5D">
        <w:tc>
          <w:tcPr>
            <w:tcW w:w="5104" w:type="dxa"/>
            <w:tcMar>
              <w:top w:w="0" w:type="dxa"/>
              <w:left w:w="108" w:type="dxa"/>
              <w:bottom w:w="0" w:type="dxa"/>
              <w:right w:w="108" w:type="dxa"/>
            </w:tcMar>
            <w:hideMark/>
          </w:tcPr>
          <w:p w14:paraId="69EB5B14"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13. And it was when Joshua was in Jericho, that he lifted up his eyes and saw, and, behold, a man was standing opposite him with his sword drawn in his </w:t>
            </w:r>
            <w:r w:rsidRPr="00CE7B63">
              <w:rPr>
                <w:rFonts w:ascii="Calibri" w:eastAsia="Times New Roman" w:hAnsi="Calibri" w:cs="Calibri"/>
              </w:rPr>
              <w:lastRenderedPageBreak/>
              <w:t>hand; and Joshua went to him, and said to him, Are you for us, or for our adversaries?</w:t>
            </w:r>
          </w:p>
        </w:tc>
        <w:tc>
          <w:tcPr>
            <w:tcW w:w="5110" w:type="dxa"/>
            <w:tcMar>
              <w:top w:w="0" w:type="dxa"/>
              <w:left w:w="108" w:type="dxa"/>
              <w:bottom w:w="0" w:type="dxa"/>
              <w:right w:w="108" w:type="dxa"/>
            </w:tcMar>
            <w:hideMark/>
          </w:tcPr>
          <w:p w14:paraId="0511FEE3"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lastRenderedPageBreak/>
              <w:t xml:space="preserve">13. And when Joshua was in Jericho, he lifted up his eyes and </w:t>
            </w:r>
            <w:r w:rsidRPr="00CE7B63">
              <w:rPr>
                <w:rFonts w:ascii="Calibri" w:eastAsia="Times New Roman" w:hAnsi="Calibri" w:cs="Calibri"/>
                <w:cs/>
              </w:rPr>
              <w:t>‎</w:t>
            </w:r>
            <w:r w:rsidRPr="00CE7B63">
              <w:rPr>
                <w:rFonts w:ascii="Calibri" w:eastAsia="Times New Roman" w:hAnsi="Calibri" w:cs="Calibri"/>
              </w:rPr>
              <w:t xml:space="preserve">saw. And behold a man was standing opposite him, and his sword was drawn in his hand. And Joshua </w:t>
            </w:r>
            <w:r w:rsidRPr="00CE7B63">
              <w:rPr>
                <w:rFonts w:ascii="Calibri" w:eastAsia="Times New Roman" w:hAnsi="Calibri" w:cs="Calibri"/>
              </w:rPr>
              <w:lastRenderedPageBreak/>
              <w:t xml:space="preserve">came unto him and said to him: </w:t>
            </w:r>
            <w:r w:rsidRPr="00CE7B63">
              <w:rPr>
                <w:rFonts w:ascii="Calibri" w:eastAsia="Times New Roman" w:hAnsi="Calibri" w:cs="Calibri"/>
                <w:cs/>
              </w:rPr>
              <w:t>‎‎</w:t>
            </w:r>
            <w:r w:rsidRPr="00CE7B63">
              <w:rPr>
                <w:rFonts w:ascii="Calibri" w:eastAsia="Times New Roman" w:hAnsi="Calibri" w:cs="Calibri"/>
              </w:rPr>
              <w:t xml:space="preserve">"Are you coming </w:t>
            </w:r>
            <w:r w:rsidRPr="00CE7B63">
              <w:rPr>
                <w:rFonts w:ascii="Calibri" w:eastAsia="Times New Roman" w:hAnsi="Calibri" w:cs="Calibri"/>
                <w:cs/>
              </w:rPr>
              <w:t>‎</w:t>
            </w:r>
            <w:r w:rsidRPr="00CE7B63">
              <w:rPr>
                <w:rFonts w:ascii="Calibri" w:eastAsia="Times New Roman" w:hAnsi="Calibri" w:cs="Calibri"/>
              </w:rPr>
              <w:t xml:space="preserve"> to our aid or to our enemies?"</w:t>
            </w:r>
          </w:p>
        </w:tc>
      </w:tr>
      <w:tr w:rsidR="00702BF6" w:rsidRPr="00CE7B63" w14:paraId="703569EA" w14:textId="77777777" w:rsidTr="00AA6B5D">
        <w:tc>
          <w:tcPr>
            <w:tcW w:w="5104" w:type="dxa"/>
            <w:tcMar>
              <w:top w:w="0" w:type="dxa"/>
              <w:left w:w="108" w:type="dxa"/>
              <w:bottom w:w="0" w:type="dxa"/>
              <w:right w:w="108" w:type="dxa"/>
            </w:tcMar>
            <w:hideMark/>
          </w:tcPr>
          <w:p w14:paraId="300277D6"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lastRenderedPageBreak/>
              <w:t>14. And he said, No, but I am the the captain of the host of the Lord; I have now come. And Joshua fell on his face to the earth and prostrated himself, and said to him, What does my lord say to his servant?</w:t>
            </w:r>
          </w:p>
        </w:tc>
        <w:tc>
          <w:tcPr>
            <w:tcW w:w="5110" w:type="dxa"/>
            <w:tcMar>
              <w:top w:w="0" w:type="dxa"/>
              <w:left w:w="108" w:type="dxa"/>
              <w:bottom w:w="0" w:type="dxa"/>
              <w:right w:w="108" w:type="dxa"/>
            </w:tcMar>
            <w:hideMark/>
          </w:tcPr>
          <w:p w14:paraId="69BC19C4"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14. And he said: "No, for I, an angel sent from before the LORD have come now." And Joshua fell upon </w:t>
            </w:r>
            <w:r w:rsidRPr="00CE7B63">
              <w:rPr>
                <w:rFonts w:ascii="Calibri" w:eastAsia="Times New Roman" w:hAnsi="Calibri" w:cs="Calibri"/>
                <w:cs/>
              </w:rPr>
              <w:t>‎</w:t>
            </w:r>
            <w:r w:rsidRPr="00CE7B63">
              <w:rPr>
                <w:rFonts w:ascii="Calibri" w:eastAsia="Times New Roman" w:hAnsi="Calibri" w:cs="Calibri"/>
              </w:rPr>
              <w:t>his face, upon the earth, and bowed down and said to him: "What is my master speaking with his servant?"</w:t>
            </w:r>
          </w:p>
        </w:tc>
      </w:tr>
      <w:tr w:rsidR="00702BF6" w:rsidRPr="00CE7B63" w14:paraId="4E2BA4FC" w14:textId="77777777" w:rsidTr="00AA6B5D">
        <w:tc>
          <w:tcPr>
            <w:tcW w:w="5104" w:type="dxa"/>
            <w:tcMar>
              <w:top w:w="0" w:type="dxa"/>
              <w:left w:w="108" w:type="dxa"/>
              <w:bottom w:w="0" w:type="dxa"/>
              <w:right w:w="108" w:type="dxa"/>
            </w:tcMar>
            <w:hideMark/>
          </w:tcPr>
          <w:p w14:paraId="4C2D1D8F"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15. And the captain of the Lord's host said to Joshua, Remove your shoe from your foot; for the place upon which you stand is holy. And Joshua did so.</w:t>
            </w:r>
          </w:p>
        </w:tc>
        <w:tc>
          <w:tcPr>
            <w:tcW w:w="5110" w:type="dxa"/>
            <w:tcMar>
              <w:top w:w="0" w:type="dxa"/>
              <w:left w:w="108" w:type="dxa"/>
              <w:bottom w:w="0" w:type="dxa"/>
              <w:right w:w="108" w:type="dxa"/>
            </w:tcMar>
            <w:hideMark/>
          </w:tcPr>
          <w:p w14:paraId="79D3D1FC"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15. And the angel who was sent </w:t>
            </w:r>
            <w:r w:rsidRPr="00CE7B63">
              <w:rPr>
                <w:rFonts w:ascii="Calibri" w:eastAsia="Times New Roman" w:hAnsi="Calibri" w:cs="Calibri"/>
                <w:cs/>
              </w:rPr>
              <w:t>‎</w:t>
            </w:r>
            <w:r w:rsidRPr="00CE7B63">
              <w:rPr>
                <w:rFonts w:ascii="Calibri" w:eastAsia="Times New Roman" w:hAnsi="Calibri" w:cs="Calibri"/>
              </w:rPr>
              <w:t xml:space="preserve">from before the LORD said to Joshua: "Loosen your shoes from upon your feet, for the place upon which you are standing is holy." And </w:t>
            </w:r>
            <w:r w:rsidRPr="00CE7B63">
              <w:rPr>
                <w:rFonts w:ascii="Calibri" w:eastAsia="Times New Roman" w:hAnsi="Calibri" w:cs="Calibri"/>
                <w:cs/>
              </w:rPr>
              <w:t>‎</w:t>
            </w:r>
            <w:r w:rsidRPr="00CE7B63">
              <w:rPr>
                <w:rFonts w:ascii="Calibri" w:eastAsia="Times New Roman" w:hAnsi="Calibri" w:cs="Calibri"/>
              </w:rPr>
              <w:t>Joshua did so.</w:t>
            </w:r>
            <w:r w:rsidRPr="00CE7B63">
              <w:rPr>
                <w:rFonts w:ascii="Calibri" w:eastAsia="Times New Roman" w:hAnsi="Calibri" w:cs="Calibri"/>
                <w:cs/>
              </w:rPr>
              <w:t>‎</w:t>
            </w:r>
          </w:p>
        </w:tc>
      </w:tr>
      <w:tr w:rsidR="00702BF6" w:rsidRPr="00CE7B63" w14:paraId="041D5373" w14:textId="77777777" w:rsidTr="00AA6B5D">
        <w:tc>
          <w:tcPr>
            <w:tcW w:w="5104" w:type="dxa"/>
            <w:tcMar>
              <w:top w:w="0" w:type="dxa"/>
              <w:left w:w="108" w:type="dxa"/>
              <w:bottom w:w="0" w:type="dxa"/>
              <w:right w:w="108" w:type="dxa"/>
            </w:tcMar>
            <w:hideMark/>
          </w:tcPr>
          <w:p w14:paraId="7B653BDF"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 </w:t>
            </w:r>
          </w:p>
        </w:tc>
        <w:tc>
          <w:tcPr>
            <w:tcW w:w="5110" w:type="dxa"/>
            <w:tcMar>
              <w:top w:w="0" w:type="dxa"/>
              <w:left w:w="108" w:type="dxa"/>
              <w:bottom w:w="0" w:type="dxa"/>
              <w:right w:w="108" w:type="dxa"/>
            </w:tcMar>
            <w:hideMark/>
          </w:tcPr>
          <w:p w14:paraId="75B6E287"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 </w:t>
            </w:r>
          </w:p>
        </w:tc>
      </w:tr>
      <w:tr w:rsidR="00702BF6" w:rsidRPr="00CE7B63" w14:paraId="2B650302" w14:textId="77777777" w:rsidTr="00AA6B5D">
        <w:tc>
          <w:tcPr>
            <w:tcW w:w="5104" w:type="dxa"/>
            <w:tcMar>
              <w:top w:w="0" w:type="dxa"/>
              <w:left w:w="108" w:type="dxa"/>
              <w:bottom w:w="0" w:type="dxa"/>
              <w:right w:w="108" w:type="dxa"/>
            </w:tcMar>
            <w:hideMark/>
          </w:tcPr>
          <w:p w14:paraId="741726BC" w14:textId="1C34D360" w:rsidR="00702BF6" w:rsidRPr="00CE7B63" w:rsidRDefault="00AB40E5" w:rsidP="00AD1417">
            <w:pPr>
              <w:rPr>
                <w:rFonts w:ascii="Calibri" w:eastAsia="Times New Roman" w:hAnsi="Calibri" w:cs="Calibri"/>
              </w:rPr>
            </w:pPr>
            <w:r>
              <w:rPr>
                <w:rFonts w:ascii="Calibri" w:eastAsia="Times New Roman" w:hAnsi="Calibri" w:cs="Calibri"/>
              </w:rPr>
              <w:t>6:</w:t>
            </w:r>
            <w:r w:rsidR="00702BF6" w:rsidRPr="00CE7B63">
              <w:rPr>
                <w:rFonts w:ascii="Calibri" w:eastAsia="Times New Roman" w:hAnsi="Calibri" w:cs="Calibri"/>
              </w:rPr>
              <w:t>1. And Jericho had shut its gates and was barred because of the children of Israel; none went out and none came in.</w:t>
            </w:r>
          </w:p>
        </w:tc>
        <w:tc>
          <w:tcPr>
            <w:tcW w:w="5110" w:type="dxa"/>
            <w:tcMar>
              <w:top w:w="0" w:type="dxa"/>
              <w:left w:w="108" w:type="dxa"/>
              <w:bottom w:w="0" w:type="dxa"/>
              <w:right w:w="108" w:type="dxa"/>
            </w:tcMar>
            <w:hideMark/>
          </w:tcPr>
          <w:p w14:paraId="3735F0D6" w14:textId="0EFF6EA2" w:rsidR="00702BF6" w:rsidRPr="00CE7B63" w:rsidRDefault="00AB40E5" w:rsidP="00AD1417">
            <w:pPr>
              <w:rPr>
                <w:rFonts w:ascii="Calibri" w:eastAsia="Times New Roman" w:hAnsi="Calibri" w:cs="Calibri"/>
              </w:rPr>
            </w:pPr>
            <w:r>
              <w:rPr>
                <w:rFonts w:ascii="Calibri" w:eastAsia="Times New Roman" w:hAnsi="Calibri" w:cs="Calibri"/>
              </w:rPr>
              <w:t>6:</w:t>
            </w:r>
            <w:r w:rsidR="00702BF6" w:rsidRPr="00CE7B63">
              <w:rPr>
                <w:rFonts w:ascii="Calibri" w:eastAsia="Times New Roman" w:hAnsi="Calibri" w:cs="Calibri"/>
              </w:rPr>
              <w:t>1. And Jericho was closed up and forttfied from before the sons of Israel; no one of them was going forth and entering.</w:t>
            </w:r>
            <w:r w:rsidR="00702BF6" w:rsidRPr="00CE7B63">
              <w:rPr>
                <w:rFonts w:ascii="Calibri" w:eastAsia="Times New Roman" w:hAnsi="Calibri" w:cs="Calibri"/>
                <w:cs/>
              </w:rPr>
              <w:t>‎</w:t>
            </w:r>
          </w:p>
        </w:tc>
      </w:tr>
      <w:tr w:rsidR="00702BF6" w:rsidRPr="00CE7B63" w14:paraId="2ABB6B01" w14:textId="77777777" w:rsidTr="00AA6B5D">
        <w:tc>
          <w:tcPr>
            <w:tcW w:w="5104" w:type="dxa"/>
            <w:tcMar>
              <w:top w:w="0" w:type="dxa"/>
              <w:left w:w="108" w:type="dxa"/>
              <w:bottom w:w="0" w:type="dxa"/>
              <w:right w:w="108" w:type="dxa"/>
            </w:tcMar>
            <w:hideMark/>
          </w:tcPr>
          <w:p w14:paraId="5D311F38"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27. </w:t>
            </w:r>
            <w:r w:rsidRPr="00CE7B63">
              <w:rPr>
                <w:rFonts w:ascii="Calibri" w:eastAsia="Times New Roman" w:hAnsi="Calibri" w:cs="Calibri"/>
                <w:color w:val="000000"/>
              </w:rPr>
              <w:t>So the Lord was with Joshua; and his fame was throughout the entire land.</w:t>
            </w:r>
          </w:p>
        </w:tc>
        <w:tc>
          <w:tcPr>
            <w:tcW w:w="5110" w:type="dxa"/>
            <w:tcMar>
              <w:top w:w="0" w:type="dxa"/>
              <w:left w:w="108" w:type="dxa"/>
              <w:bottom w:w="0" w:type="dxa"/>
              <w:right w:w="108" w:type="dxa"/>
            </w:tcMar>
            <w:hideMark/>
          </w:tcPr>
          <w:p w14:paraId="408789BA" w14:textId="77777777" w:rsidR="00702BF6" w:rsidRPr="00CE7B63" w:rsidRDefault="00702BF6" w:rsidP="00AD1417">
            <w:pPr>
              <w:rPr>
                <w:rFonts w:ascii="Calibri" w:eastAsia="Times New Roman" w:hAnsi="Calibri" w:cs="Calibri"/>
              </w:rPr>
            </w:pPr>
            <w:r w:rsidRPr="00CE7B63">
              <w:rPr>
                <w:rFonts w:ascii="Calibri" w:eastAsia="Times New Roman" w:hAnsi="Calibri" w:cs="Calibri"/>
              </w:rPr>
              <w:t xml:space="preserve">27. And the Memra of the LORD was at the aid of Joshua. and his reputation was great in all the land. </w:t>
            </w:r>
            <w:r w:rsidRPr="00CE7B63">
              <w:rPr>
                <w:rFonts w:ascii="Calibri" w:eastAsia="Times New Roman" w:hAnsi="Calibri" w:cs="Calibri"/>
                <w:cs/>
              </w:rPr>
              <w:t>‎</w:t>
            </w:r>
          </w:p>
        </w:tc>
      </w:tr>
    </w:tbl>
    <w:p w14:paraId="7304D54F" w14:textId="77777777" w:rsidR="00702BF6" w:rsidRPr="00CE7B63" w:rsidRDefault="00702BF6" w:rsidP="00AD1417">
      <w:pPr>
        <w:pBdr>
          <w:bottom w:val="double" w:sz="4" w:space="1" w:color="auto"/>
        </w:pBdr>
        <w:rPr>
          <w:rFonts w:ascii="Calibri" w:eastAsia="Times New Roman" w:hAnsi="Calibri" w:cs="Calibri"/>
          <w:color w:val="000000"/>
          <w:sz w:val="16"/>
          <w:szCs w:val="16"/>
        </w:rPr>
      </w:pPr>
      <w:r w:rsidRPr="00CE7B63">
        <w:rPr>
          <w:rFonts w:ascii="Times New Roman" w:eastAsia="Times New Roman" w:hAnsi="Times New Roman" w:cs="Times New Roman"/>
          <w:color w:val="000000"/>
          <w:sz w:val="16"/>
          <w:szCs w:val="16"/>
        </w:rPr>
        <w:t xml:space="preserve"> </w:t>
      </w:r>
    </w:p>
    <w:p w14:paraId="1B7830A3" w14:textId="77777777" w:rsidR="00702BF6" w:rsidRPr="00CE7B63" w:rsidRDefault="00702BF6" w:rsidP="00AD1417">
      <w:pPr>
        <w:rPr>
          <w:rFonts w:ascii="Calibri" w:eastAsia="Times New Roman" w:hAnsi="Calibri" w:cs="Calibri"/>
          <w:b/>
          <w:bCs/>
          <w:color w:val="000000"/>
        </w:rPr>
      </w:pPr>
    </w:p>
    <w:p w14:paraId="6CEE9748" w14:textId="77777777" w:rsidR="00702BF6" w:rsidRPr="00CE7B63" w:rsidRDefault="00702BF6" w:rsidP="00AD1417">
      <w:pPr>
        <w:rPr>
          <w:rFonts w:ascii="Calibri" w:eastAsia="Times New Roman" w:hAnsi="Calibri" w:cs="Calibri"/>
          <w:color w:val="000000"/>
          <w:sz w:val="24"/>
          <w:szCs w:val="24"/>
        </w:rPr>
      </w:pPr>
      <w:r w:rsidRPr="00CE7B63">
        <w:rPr>
          <w:rFonts w:ascii="Calibri" w:eastAsia="Times New Roman" w:hAnsi="Calibri" w:cs="Calibri"/>
          <w:b/>
          <w:bCs/>
          <w:color w:val="000000"/>
          <w:sz w:val="24"/>
          <w:szCs w:val="24"/>
        </w:rPr>
        <w:t>Note:</w:t>
      </w:r>
    </w:p>
    <w:p w14:paraId="182E9C98"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b/>
          <w:bCs/>
          <w:color w:val="000000"/>
          <w:sz w:val="16"/>
          <w:szCs w:val="16"/>
        </w:rPr>
        <w:t xml:space="preserve"> </w:t>
      </w:r>
    </w:p>
    <w:p w14:paraId="4F3A3B60"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lang w:val="en-AU"/>
        </w:rPr>
        <w:t>As you read the following Midrash, please remember that they are composed in the Drash style, and therefore their content is metaphorical – i.e., a parable that is teaching something about the government/governance of Heaven. It is up to you to read each paragraph and discern what the parable is and what it teaches about the kingdom of G-d here on earth. After that, look at the whole Pisqa and see how the parts join to form a whole new parable which you need to identify and interpret. Remember we are at the Parable/metaphorical level, and we should not exclusively interpret these statements literally – i.e. it says what it means, otherwise we miss the whole point that the author/s had in mind as well as his objectives.</w:t>
      </w:r>
    </w:p>
    <w:p w14:paraId="0804A8A5" w14:textId="77777777" w:rsidR="00702BF6" w:rsidRPr="00CE7B63" w:rsidRDefault="00702BF6" w:rsidP="00AD1417">
      <w:pPr>
        <w:rPr>
          <w:rFonts w:asciiTheme="majorBidi" w:eastAsia="Times New Roman" w:hAnsiTheme="majorBidi" w:cstheme="majorBidi"/>
          <w:color w:val="000000"/>
          <w:sz w:val="16"/>
          <w:szCs w:val="16"/>
        </w:rPr>
      </w:pPr>
      <w:r w:rsidRPr="00CE7B63">
        <w:rPr>
          <w:rFonts w:asciiTheme="majorBidi" w:eastAsia="Times New Roman" w:hAnsiTheme="majorBidi" w:cstheme="majorBidi"/>
          <w:b/>
          <w:bCs/>
          <w:color w:val="000000"/>
          <w:sz w:val="16"/>
          <w:szCs w:val="16"/>
          <w:lang w:val="en-AU"/>
        </w:rPr>
        <w:t xml:space="preserve"> </w:t>
      </w:r>
    </w:p>
    <w:p w14:paraId="35C68275" w14:textId="624B9E49" w:rsidR="00702BF6" w:rsidRPr="00CE7B63" w:rsidRDefault="00CE7B63" w:rsidP="00AD1417">
      <w:pPr>
        <w:jc w:val="center"/>
        <w:rPr>
          <w:rFonts w:ascii="Cambria" w:eastAsia="Times New Roman" w:hAnsi="Cambria" w:cs="Calibri"/>
          <w:color w:val="000000"/>
        </w:rPr>
      </w:pPr>
      <w:r w:rsidRPr="00CE7B63">
        <w:rPr>
          <w:rFonts w:ascii="Cambria" w:eastAsia="Times New Roman" w:hAnsi="Cambria" w:cs="Calibri"/>
          <w:b/>
          <w:bCs/>
          <w:color w:val="000000"/>
          <w:sz w:val="28"/>
          <w:szCs w:val="28"/>
        </w:rPr>
        <w:t>Midrash Pesiqta Derab Kahana</w:t>
      </w:r>
    </w:p>
    <w:p w14:paraId="1B87850B" w14:textId="77777777" w:rsidR="00702BF6" w:rsidRPr="00CE7B63" w:rsidRDefault="00702BF6" w:rsidP="00AD1417">
      <w:pPr>
        <w:jc w:val="center"/>
        <w:rPr>
          <w:rFonts w:ascii="Calibri" w:eastAsia="Times New Roman" w:hAnsi="Calibri" w:cs="Calibri"/>
          <w:color w:val="000000"/>
        </w:rPr>
      </w:pPr>
      <w:r w:rsidRPr="00CE7B63">
        <w:rPr>
          <w:rFonts w:ascii="Cambria" w:eastAsia="Times New Roman" w:hAnsi="Cambria" w:cs="Calibri"/>
          <w:b/>
          <w:bCs/>
          <w:color w:val="000000"/>
          <w:sz w:val="28"/>
          <w:szCs w:val="28"/>
        </w:rPr>
        <w:t>Pisqa Seven</w:t>
      </w:r>
    </w:p>
    <w:p w14:paraId="3907B5DD" w14:textId="77777777" w:rsidR="00702BF6" w:rsidRPr="00CE7B63" w:rsidRDefault="00702BF6" w:rsidP="00AD1417">
      <w:pPr>
        <w:rPr>
          <w:rFonts w:ascii="Calibri" w:eastAsia="Times New Roman" w:hAnsi="Calibri" w:cs="Calibri"/>
          <w:color w:val="000000"/>
          <w:sz w:val="16"/>
          <w:szCs w:val="16"/>
        </w:rPr>
      </w:pPr>
      <w:r w:rsidRPr="00CE7B63">
        <w:rPr>
          <w:rFonts w:ascii="Times New Roman" w:eastAsia="Times New Roman" w:hAnsi="Times New Roman" w:cs="Times New Roman"/>
          <w:color w:val="000000"/>
          <w:sz w:val="16"/>
          <w:szCs w:val="16"/>
        </w:rPr>
        <w:t xml:space="preserve"> </w:t>
      </w:r>
    </w:p>
    <w:p w14:paraId="77D8A1F8"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And it came to pass at midnight [that the Lord smote all the firstborn in the land of Egypt, from the firstborn of Pharaoh who sat on his throne to the firstborn of the handmaiden behind the millstones, and all the firstborn of the cattle. And Pharaoh rose up in the night, he and all his servants and all the Egyptians, and there was a great cry in Egypt, for there was not a house where one was not dead. And he summoned Moses and Aaron by night and said, "Rise up, go forth from among my people, both you and the people of Israel, and go, serve the LORD as you have said. Take your flocks and your herds, as you have said, and be gone; and bless me also!]</w:t>
      </w:r>
      <w:r w:rsidRPr="00CE7B63">
        <w:rPr>
          <w:rFonts w:ascii="Calibri" w:eastAsia="Times New Roman" w:hAnsi="Calibri" w:cs="Calibri"/>
          <w:color w:val="000000"/>
        </w:rPr>
        <w:t xml:space="preserve"> (Ex. 12:29-32).</w:t>
      </w:r>
    </w:p>
    <w:p w14:paraId="4CCA9A42"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138CB6DD"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VII:I</w:t>
      </w:r>
    </w:p>
    <w:p w14:paraId="184FEA72"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4CE1C6B1"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rPr>
        <w:t>‎</w:t>
      </w:r>
      <w:r w:rsidRPr="00CE7B63">
        <w:rPr>
          <w:rFonts w:ascii="Calibri" w:eastAsia="Times New Roman" w:hAnsi="Calibri" w:cs="Calibri"/>
          <w:color w:val="000000"/>
        </w:rPr>
        <w:t xml:space="preserve">R. Tanhum of Jaffa in the name of R. Nunayya of Caesarea opened discourse by citing the following verse: "But when I thought how to understand this, it seemed to me a wearisome task (Ps, 73:16). Said David, </w:t>
      </w:r>
      <w:r w:rsidRPr="00CE7B63">
        <w:rPr>
          <w:rFonts w:ascii="Calibri" w:eastAsia="Times New Roman" w:hAnsi="Calibri" w:cs="Calibri"/>
          <w:b/>
          <w:bCs/>
          <w:color w:val="000000"/>
        </w:rPr>
        <w:t>'No one can reckon the exact moment of midnight except for the Holy One, blessed be He</w:t>
      </w:r>
      <w:r w:rsidRPr="00CE7B63">
        <w:rPr>
          <w:rFonts w:ascii="Calibri" w:eastAsia="Times New Roman" w:hAnsi="Calibri" w:cs="Calibri"/>
          <w:color w:val="000000"/>
        </w:rPr>
        <w:t xml:space="preserve">, but, as for me, But when I thought how to understand this, it seemed to me a wearisome task. For no creature can reckon the exact moment except for Him, for it is said: And it came to pass at midnight {that the LORD smote all the firstborn in the land of Egypt, from the firstborn of Pharaoh who sat on his throne to the firstborn of the handmaiden behind the millstones, and all the firstborn of the cattle. And Pharaoh rose up in the night, he and all his servants and all the Egyptians, and there was a great cry in Egypt, for there was not a house where one was not dead. And he summoned Moses and Aaron by night and said, "Rise up, go forth from among my people, both you and the people of Israel, and go, serve the Lord </w:t>
      </w:r>
      <w:r w:rsidRPr="00CE7B63">
        <w:rPr>
          <w:rFonts w:ascii="Calibri" w:eastAsia="Times New Roman" w:hAnsi="Calibri" w:cs="Calibri"/>
          <w:color w:val="000000"/>
        </w:rPr>
        <w:lastRenderedPageBreak/>
        <w:t>as you have said. Take your flocks and your herds, as you have said, and be gone; and bless me also!]” (Ex. 12:29-32).</w:t>
      </w:r>
    </w:p>
    <w:p w14:paraId="0C9065BF"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1A9C0404"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VII:II </w:t>
      </w:r>
      <w:r w:rsidRPr="00CE7B63">
        <w:rPr>
          <w:rFonts w:ascii="Calibri" w:eastAsia="Times New Roman" w:hAnsi="Calibri" w:cs="Calibri"/>
          <w:b/>
          <w:bCs/>
          <w:color w:val="000000"/>
          <w:cs/>
        </w:rPr>
        <w:t>‎</w:t>
      </w:r>
    </w:p>
    <w:p w14:paraId="6E52C6B2"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b/>
          <w:bCs/>
          <w:color w:val="000000"/>
          <w:sz w:val="16"/>
          <w:szCs w:val="16"/>
        </w:rPr>
        <w:t xml:space="preserve"> </w:t>
      </w:r>
    </w:p>
    <w:p w14:paraId="789D922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rPr>
        <w:t>‎</w:t>
      </w:r>
      <w:r w:rsidRPr="00CE7B63">
        <w:rPr>
          <w:rFonts w:ascii="Calibri" w:eastAsia="Times New Roman" w:hAnsi="Calibri" w:cs="Calibri"/>
          <w:color w:val="000000"/>
        </w:rPr>
        <w:t xml:space="preserve">R. Aha opened discourse by citing this verse: I am the LORD, the LORD is My name; I will not give My glory to another </w:t>
      </w:r>
      <w:r w:rsidRPr="00CE7B63">
        <w:rPr>
          <w:rFonts w:ascii="Calibri" w:eastAsia="Times New Roman" w:hAnsi="Calibri" w:cs="Calibri"/>
          <w:color w:val="000000"/>
          <w:cs/>
        </w:rPr>
        <w:t>‎</w:t>
      </w:r>
      <w:r w:rsidRPr="00CE7B63">
        <w:rPr>
          <w:rFonts w:ascii="Calibri" w:eastAsia="Times New Roman" w:hAnsi="Calibri" w:cs="Calibri"/>
          <w:color w:val="000000"/>
        </w:rPr>
        <w:t xml:space="preserve">god, nor My praise to any idol (Is. 42:8). </w:t>
      </w:r>
      <w:r w:rsidRPr="00CE7B63">
        <w:rPr>
          <w:rFonts w:ascii="Calibri" w:eastAsia="Times New Roman" w:hAnsi="Calibri" w:cs="Calibri"/>
          <w:color w:val="000000"/>
          <w:cs/>
        </w:rPr>
        <w:t>‎</w:t>
      </w:r>
      <w:r w:rsidRPr="00CE7B63">
        <w:rPr>
          <w:rFonts w:ascii="Calibri" w:eastAsia="Times New Roman" w:hAnsi="Calibri" w:cs="Calibri"/>
          <w:color w:val="000000"/>
        </w:rPr>
        <w:t xml:space="preserve">I am the LORD, the LORD is my name: said R. Aha, "Said the Holy One, blessed be He, 'I am the LORD, the LORD is </w:t>
      </w:r>
      <w:r w:rsidRPr="00CE7B63">
        <w:rPr>
          <w:rFonts w:ascii="Calibri" w:eastAsia="Times New Roman" w:hAnsi="Calibri" w:cs="Calibri"/>
          <w:color w:val="000000"/>
          <w:cs/>
        </w:rPr>
        <w:t>‎</w:t>
      </w:r>
      <w:r w:rsidRPr="00CE7B63">
        <w:rPr>
          <w:rFonts w:ascii="Calibri" w:eastAsia="Times New Roman" w:hAnsi="Calibri" w:cs="Calibri"/>
          <w:color w:val="000000"/>
        </w:rPr>
        <w:t xml:space="preserve">My name. </w:t>
      </w:r>
      <w:r w:rsidRPr="00CE7B63">
        <w:rPr>
          <w:rFonts w:ascii="Calibri" w:eastAsia="Times New Roman" w:hAnsi="Calibri" w:cs="Calibri"/>
          <w:color w:val="000000"/>
          <w:cs/>
        </w:rPr>
        <w:t>‎</w:t>
      </w:r>
      <w:r w:rsidRPr="00CE7B63">
        <w:rPr>
          <w:rFonts w:ascii="Calibri" w:eastAsia="Times New Roman" w:hAnsi="Calibri" w:cs="Calibri"/>
          <w:color w:val="000000"/>
        </w:rPr>
        <w:t xml:space="preserve">That is the name that was given to Me by the first Man. </w:t>
      </w:r>
      <w:r w:rsidRPr="00CE7B63">
        <w:rPr>
          <w:rFonts w:ascii="Calibri" w:eastAsia="Times New Roman" w:hAnsi="Calibri" w:cs="Calibri"/>
          <w:color w:val="000000"/>
          <w:cs/>
        </w:rPr>
        <w:t>‎</w:t>
      </w:r>
      <w:r w:rsidRPr="00CE7B63">
        <w:rPr>
          <w:rFonts w:ascii="Calibri" w:eastAsia="Times New Roman" w:hAnsi="Calibri" w:cs="Calibri"/>
          <w:color w:val="000000"/>
        </w:rPr>
        <w:t>That is My name, concerning which I made a stipulation with Myself. That is the name concerning which I stipulated between the angels and Myself.</w:t>
      </w:r>
    </w:p>
    <w:p w14:paraId="4FFD9765"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r w:rsidRPr="00CE7B63">
        <w:rPr>
          <w:rFonts w:ascii="Calibri" w:eastAsia="Times New Roman" w:hAnsi="Calibri" w:cs="Calibri"/>
          <w:color w:val="000000"/>
          <w:sz w:val="16"/>
          <w:szCs w:val="16"/>
          <w:cs/>
        </w:rPr>
        <w:t>‎</w:t>
      </w:r>
    </w:p>
    <w:p w14:paraId="4EA5EFCE"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rPr>
        <w:t>‎</w:t>
      </w:r>
      <w:r w:rsidRPr="00CE7B63">
        <w:rPr>
          <w:rFonts w:ascii="Calibri" w:eastAsia="Times New Roman" w:hAnsi="Calibri" w:cs="Calibri"/>
          <w:color w:val="000000"/>
          <w:rtl/>
        </w:rPr>
        <w:t>...</w:t>
      </w:r>
      <w:r w:rsidRPr="00CE7B63">
        <w:rPr>
          <w:rFonts w:ascii="Calibri" w:eastAsia="Times New Roman" w:hAnsi="Calibri" w:cs="Calibri"/>
          <w:color w:val="000000"/>
        </w:rPr>
        <w:t xml:space="preserve"> I will not give My glory to another god, nor My praise to any idol (Is. 42:8): </w:t>
      </w:r>
      <w:r w:rsidRPr="00CE7B63">
        <w:rPr>
          <w:rFonts w:ascii="Calibri" w:eastAsia="Times New Roman" w:hAnsi="Calibri" w:cs="Calibri"/>
          <w:color w:val="000000"/>
          <w:cs/>
        </w:rPr>
        <w:t>‎</w:t>
      </w:r>
      <w:r w:rsidRPr="00CE7B63">
        <w:rPr>
          <w:rFonts w:ascii="Calibri" w:eastAsia="Times New Roman" w:hAnsi="Calibri" w:cs="Calibri"/>
          <w:color w:val="000000"/>
        </w:rPr>
        <w:t>R. Menahema said in the name of R. Abin, "This refers to the shades."</w:t>
      </w:r>
    </w:p>
    <w:p w14:paraId="4EEDA42D"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0DC0333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R. Nehemiah in the name of R. Mina said, "No creature except for the Holy One, blessed be He, can distinguish </w:t>
      </w:r>
      <w:r w:rsidRPr="00CE7B63">
        <w:rPr>
          <w:rFonts w:ascii="Calibri" w:eastAsia="Times New Roman" w:hAnsi="Calibri" w:cs="Calibri"/>
          <w:color w:val="000000"/>
          <w:cs/>
        </w:rPr>
        <w:t>‎</w:t>
      </w:r>
      <w:r w:rsidRPr="00CE7B63">
        <w:rPr>
          <w:rFonts w:ascii="Calibri" w:eastAsia="Times New Roman" w:hAnsi="Calibri" w:cs="Calibri"/>
          <w:color w:val="000000"/>
        </w:rPr>
        <w:t xml:space="preserve">between the drop of sperm that produces a firstborn and one that does notBut as for me, But when I thought how to understand this, it seemed to me a wearisome task. </w:t>
      </w:r>
      <w:r w:rsidRPr="00CE7B63">
        <w:rPr>
          <w:rFonts w:ascii="Calibri" w:eastAsia="Times New Roman" w:hAnsi="Calibri" w:cs="Calibri"/>
          <w:color w:val="000000"/>
          <w:cs/>
        </w:rPr>
        <w:t>‎</w:t>
      </w:r>
      <w:r w:rsidRPr="00CE7B63">
        <w:rPr>
          <w:rFonts w:ascii="Calibri" w:eastAsia="Times New Roman" w:hAnsi="Calibri" w:cs="Calibri"/>
          <w:color w:val="000000"/>
        </w:rPr>
        <w:t xml:space="preserve">For no creature can reckon the exact moment except for Him, for it is said: And it came to pass at midnight </w:t>
      </w:r>
      <w:r w:rsidRPr="00CE7B63">
        <w:rPr>
          <w:rFonts w:ascii="Calibri" w:eastAsia="Times New Roman" w:hAnsi="Calibri" w:cs="Calibri"/>
          <w:color w:val="000000"/>
          <w:cs/>
        </w:rPr>
        <w:t>‎‎</w:t>
      </w:r>
      <w:r w:rsidRPr="00CE7B63">
        <w:rPr>
          <w:rFonts w:ascii="Calibri" w:eastAsia="Times New Roman" w:hAnsi="Calibri" w:cs="Calibri"/>
          <w:color w:val="000000"/>
        </w:rPr>
        <w:t xml:space="preserve">[that the LORD smote all the firstborn in the land of Egypt." </w:t>
      </w:r>
      <w:r w:rsidRPr="00CE7B63">
        <w:rPr>
          <w:rFonts w:ascii="Calibri" w:eastAsia="Times New Roman" w:hAnsi="Calibri" w:cs="Calibri"/>
          <w:color w:val="000000"/>
          <w:cs/>
        </w:rPr>
        <w:t>‎</w:t>
      </w:r>
      <w:r w:rsidRPr="00CE7B63">
        <w:rPr>
          <w:rFonts w:ascii="Calibri" w:eastAsia="Times New Roman" w:hAnsi="Calibri" w:cs="Calibri"/>
          <w:color w:val="000000"/>
        </w:rPr>
        <w:t xml:space="preserve"> </w:t>
      </w:r>
      <w:r w:rsidRPr="00CE7B63">
        <w:rPr>
          <w:rFonts w:ascii="Calibri" w:eastAsia="Times New Roman" w:hAnsi="Calibri" w:cs="Calibri"/>
          <w:color w:val="000000"/>
          <w:cs/>
        </w:rPr>
        <w:t>‎</w:t>
      </w:r>
    </w:p>
    <w:p w14:paraId="217A32F4"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68019048"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VII:III </w:t>
      </w:r>
      <w:r w:rsidRPr="00CE7B63">
        <w:rPr>
          <w:rFonts w:ascii="Calibri" w:eastAsia="Times New Roman" w:hAnsi="Calibri" w:cs="Calibri"/>
          <w:b/>
          <w:bCs/>
          <w:color w:val="000000"/>
          <w:cs/>
        </w:rPr>
        <w:t>‎</w:t>
      </w:r>
    </w:p>
    <w:p w14:paraId="1F090B9A"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cs/>
        </w:rPr>
        <w:t>‎</w:t>
      </w:r>
    </w:p>
    <w:p w14:paraId="390EC692"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I make My servants' prophecies come true and give effect to My messengers' designs. I say of Jerusalem, "She will </w:t>
      </w:r>
      <w:r w:rsidRPr="00CE7B63">
        <w:rPr>
          <w:rFonts w:ascii="Calibri" w:eastAsia="Times New Roman" w:hAnsi="Calibri" w:cs="Calibri"/>
          <w:b/>
          <w:bCs/>
          <w:color w:val="000000"/>
          <w:cs/>
        </w:rPr>
        <w:t>‎</w:t>
      </w:r>
      <w:r w:rsidRPr="00CE7B63">
        <w:rPr>
          <w:rFonts w:ascii="Calibri" w:eastAsia="Times New Roman" w:hAnsi="Calibri" w:cs="Calibri"/>
          <w:b/>
          <w:bCs/>
          <w:color w:val="000000"/>
        </w:rPr>
        <w:t>be inhabited once more," and of the cities of Judah, "They will be rebuilt, all their ruins I will restore"</w:t>
      </w:r>
      <w:r w:rsidRPr="00CE7B63">
        <w:rPr>
          <w:rFonts w:ascii="Calibri" w:eastAsia="Times New Roman" w:hAnsi="Calibri" w:cs="Calibri"/>
          <w:color w:val="000000"/>
        </w:rPr>
        <w:t xml:space="preserve"> (Is. 44:26): R. Berekhiah in the name of R. Levi: "If someone can make My servants' prophecies come true and give effect </w:t>
      </w:r>
      <w:r w:rsidRPr="00CE7B63">
        <w:rPr>
          <w:rFonts w:ascii="Calibri" w:eastAsia="Times New Roman" w:hAnsi="Calibri" w:cs="Calibri"/>
          <w:color w:val="000000"/>
          <w:cs/>
        </w:rPr>
        <w:t>‎</w:t>
      </w:r>
      <w:r w:rsidRPr="00CE7B63">
        <w:rPr>
          <w:rFonts w:ascii="Calibri" w:eastAsia="Times New Roman" w:hAnsi="Calibri" w:cs="Calibri"/>
          <w:color w:val="000000"/>
        </w:rPr>
        <w:t xml:space="preserve">to my messengers' designs, do we not know that He will say of Jerusalem, She will be inhabited once more, </w:t>
      </w:r>
      <w:r w:rsidRPr="00CE7B63">
        <w:rPr>
          <w:rFonts w:ascii="Calibri" w:eastAsia="Times New Roman" w:hAnsi="Calibri" w:cs="Calibri"/>
          <w:color w:val="000000"/>
          <w:cs/>
        </w:rPr>
        <w:t>‎</w:t>
      </w:r>
      <w:r w:rsidRPr="00CE7B63">
        <w:rPr>
          <w:rFonts w:ascii="Calibri" w:eastAsia="Times New Roman" w:hAnsi="Calibri" w:cs="Calibri"/>
          <w:color w:val="000000"/>
        </w:rPr>
        <w:t xml:space="preserve">and of the cities of Judah, They will be rebuilt, all their ruins I will restore? </w:t>
      </w:r>
      <w:r w:rsidRPr="00CE7B63">
        <w:rPr>
          <w:rFonts w:ascii="Calibri" w:eastAsia="Times New Roman" w:hAnsi="Calibri" w:cs="Calibri"/>
          <w:color w:val="000000"/>
          <w:cs/>
        </w:rPr>
        <w:t>‎</w:t>
      </w:r>
      <w:r w:rsidRPr="00CE7B63">
        <w:rPr>
          <w:rFonts w:ascii="Calibri" w:eastAsia="Times New Roman" w:hAnsi="Calibri" w:cs="Calibri"/>
          <w:color w:val="000000"/>
        </w:rPr>
        <w:t xml:space="preserve">But the point is this: an angel appeared to Jacob, our father, and said to him, What is your name? And he said, </w:t>
      </w:r>
      <w:r w:rsidRPr="00CE7B63">
        <w:rPr>
          <w:rFonts w:ascii="Calibri" w:eastAsia="Times New Roman" w:hAnsi="Calibri" w:cs="Calibri"/>
          <w:color w:val="000000"/>
          <w:cs/>
        </w:rPr>
        <w:t>‎</w:t>
      </w:r>
      <w:r w:rsidRPr="00CE7B63">
        <w:rPr>
          <w:rFonts w:ascii="Calibri" w:eastAsia="Times New Roman" w:hAnsi="Calibri" w:cs="Calibri"/>
          <w:color w:val="000000"/>
        </w:rPr>
        <w:t xml:space="preserve">Jacob. And he said, Your name will not longer be Jacob, but Israel (Gen. 32:28-29). </w:t>
      </w:r>
      <w:r w:rsidRPr="00CE7B63">
        <w:rPr>
          <w:rFonts w:ascii="Calibri" w:eastAsia="Times New Roman" w:hAnsi="Calibri" w:cs="Calibri"/>
          <w:color w:val="000000"/>
          <w:cs/>
        </w:rPr>
        <w:t>‎</w:t>
      </w:r>
      <w:r w:rsidRPr="00CE7B63">
        <w:rPr>
          <w:rFonts w:ascii="Calibri" w:eastAsia="Times New Roman" w:hAnsi="Calibri" w:cs="Calibri"/>
          <w:color w:val="000000"/>
        </w:rPr>
        <w:t xml:space="preserve">Then the Holy One, blessed be He, appeared to our father, Jacob, so as to confirm the decree of that angel: </w:t>
      </w:r>
      <w:r w:rsidRPr="00CE7B63">
        <w:rPr>
          <w:rFonts w:ascii="Calibri" w:eastAsia="Times New Roman" w:hAnsi="Calibri" w:cs="Calibri"/>
          <w:color w:val="000000"/>
          <w:cs/>
        </w:rPr>
        <w:t>‎</w:t>
      </w:r>
      <w:r w:rsidRPr="00CE7B63">
        <w:rPr>
          <w:rFonts w:ascii="Calibri" w:eastAsia="Times New Roman" w:hAnsi="Calibri" w:cs="Calibri"/>
          <w:color w:val="000000"/>
        </w:rPr>
        <w:t xml:space="preserve">And God said to him, Your name is Jacob (Gen. 35:9, 10).As to Jerusalem, since all of the prophets prophesied that Jerusalem would be rebuilt, how much the more so </w:t>
      </w:r>
      <w:r w:rsidRPr="00CE7B63">
        <w:rPr>
          <w:rFonts w:ascii="Calibri" w:eastAsia="Times New Roman" w:hAnsi="Calibri" w:cs="Calibri"/>
          <w:color w:val="000000"/>
          <w:cs/>
        </w:rPr>
        <w:t>‎‎</w:t>
      </w:r>
      <w:r w:rsidRPr="00CE7B63">
        <w:rPr>
          <w:rFonts w:ascii="Calibri" w:eastAsia="Times New Roman" w:hAnsi="Calibri" w:cs="Calibri"/>
          <w:color w:val="000000"/>
        </w:rPr>
        <w:t>[will God confirm what his prophets have said]!"</w:t>
      </w:r>
    </w:p>
    <w:p w14:paraId="06E4AEA7"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r w:rsidRPr="00CE7B63">
        <w:rPr>
          <w:rFonts w:ascii="Calibri" w:eastAsia="Times New Roman" w:hAnsi="Calibri" w:cs="Calibri"/>
          <w:color w:val="000000"/>
          <w:sz w:val="16"/>
          <w:szCs w:val="16"/>
          <w:cs/>
        </w:rPr>
        <w:t>‎</w:t>
      </w:r>
    </w:p>
    <w:p w14:paraId="0E0CE775"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rPr>
        <w:t>‎</w:t>
      </w:r>
      <w:r w:rsidRPr="00CE7B63">
        <w:rPr>
          <w:rFonts w:ascii="Calibri" w:eastAsia="Times New Roman" w:hAnsi="Calibri" w:cs="Calibri"/>
          <w:color w:val="000000"/>
        </w:rPr>
        <w:t xml:space="preserve">Another interpretation of the verse: “I make My servants' prophecies come true and give effect to My messengers' </w:t>
      </w:r>
      <w:r w:rsidRPr="00CE7B63">
        <w:rPr>
          <w:rFonts w:ascii="Calibri" w:eastAsia="Times New Roman" w:hAnsi="Calibri" w:cs="Calibri"/>
          <w:color w:val="000000"/>
          <w:cs/>
        </w:rPr>
        <w:t>‎</w:t>
      </w:r>
      <w:r w:rsidRPr="00CE7B63">
        <w:rPr>
          <w:rFonts w:ascii="Calibri" w:eastAsia="Times New Roman" w:hAnsi="Calibri" w:cs="Calibri"/>
          <w:color w:val="000000"/>
        </w:rPr>
        <w:t xml:space="preserve">designs. I say of Jerusalem, "She will be inhabited once more," and of the cities of Judah, "They will be rebuilt, all their </w:t>
      </w:r>
      <w:r w:rsidRPr="00CE7B63">
        <w:rPr>
          <w:rFonts w:ascii="Calibri" w:eastAsia="Times New Roman" w:hAnsi="Calibri" w:cs="Calibri"/>
          <w:color w:val="000000"/>
          <w:cs/>
        </w:rPr>
        <w:t>‎</w:t>
      </w:r>
      <w:r w:rsidRPr="00CE7B63">
        <w:rPr>
          <w:rFonts w:ascii="Calibri" w:eastAsia="Times New Roman" w:hAnsi="Calibri" w:cs="Calibri"/>
          <w:color w:val="000000"/>
        </w:rPr>
        <w:t xml:space="preserve">ruins I will restore.”” (Is. 44:26): </w:t>
      </w:r>
      <w:r w:rsidRPr="00CE7B63">
        <w:rPr>
          <w:rFonts w:ascii="Calibri" w:eastAsia="Times New Roman" w:hAnsi="Calibri" w:cs="Calibri"/>
          <w:color w:val="000000"/>
          <w:cs/>
        </w:rPr>
        <w:t>‎</w:t>
      </w:r>
      <w:r w:rsidRPr="00CE7B63">
        <w:rPr>
          <w:rFonts w:ascii="Calibri" w:eastAsia="Times New Roman" w:hAnsi="Calibri" w:cs="Calibri"/>
          <w:color w:val="000000"/>
        </w:rPr>
        <w:t xml:space="preserve">I make </w:t>
      </w:r>
      <w:r w:rsidRPr="00CE7B63">
        <w:rPr>
          <w:rFonts w:ascii="Calibri" w:eastAsia="Times New Roman" w:hAnsi="Calibri" w:cs="Calibri"/>
          <w:color w:val="000000"/>
          <w:cs/>
        </w:rPr>
        <w:t>‎</w:t>
      </w:r>
      <w:r w:rsidRPr="00CE7B63">
        <w:rPr>
          <w:rFonts w:ascii="Calibri" w:eastAsia="Times New Roman" w:hAnsi="Calibri" w:cs="Calibri"/>
          <w:color w:val="000000"/>
        </w:rPr>
        <w:t xml:space="preserve">My servants' prophecies come true refers to Moses: Not so is My servant Moses (Num. 12:7). And give effect to My messengers' designs refers to Moses: He sent an angel and brought us out of Egypt </w:t>
      </w:r>
      <w:r w:rsidRPr="00CE7B63">
        <w:rPr>
          <w:rFonts w:ascii="Calibri" w:eastAsia="Times New Roman" w:hAnsi="Calibri" w:cs="Calibri"/>
          <w:color w:val="000000"/>
          <w:cs/>
        </w:rPr>
        <w:t>‎‎</w:t>
      </w:r>
      <w:r w:rsidRPr="00CE7B63">
        <w:rPr>
          <w:rFonts w:ascii="Calibri" w:eastAsia="Times New Roman" w:hAnsi="Calibri" w:cs="Calibri"/>
          <w:color w:val="000000"/>
        </w:rPr>
        <w:t xml:space="preserve">(Num. 20:16). </w:t>
      </w:r>
      <w:r w:rsidRPr="00CE7B63">
        <w:rPr>
          <w:rFonts w:ascii="Calibri" w:eastAsia="Times New Roman" w:hAnsi="Calibri" w:cs="Calibri"/>
          <w:color w:val="000000"/>
          <w:cs/>
        </w:rPr>
        <w:t>‎</w:t>
      </w:r>
      <w:r w:rsidRPr="00CE7B63">
        <w:rPr>
          <w:rFonts w:ascii="Calibri" w:eastAsia="Times New Roman" w:hAnsi="Calibri" w:cs="Calibri"/>
          <w:color w:val="000000"/>
        </w:rPr>
        <w:t xml:space="preserve">Said the Holy One, blessed be He, to Moses, Go, say to Israel, I will pass through the land of Egypt on that </w:t>
      </w:r>
      <w:r w:rsidRPr="00CE7B63">
        <w:rPr>
          <w:rFonts w:ascii="Calibri" w:eastAsia="Times New Roman" w:hAnsi="Calibri" w:cs="Calibri"/>
          <w:color w:val="000000"/>
          <w:cs/>
        </w:rPr>
        <w:t>‎</w:t>
      </w:r>
      <w:r w:rsidRPr="00CE7B63">
        <w:rPr>
          <w:rFonts w:ascii="Calibri" w:eastAsia="Times New Roman" w:hAnsi="Calibri" w:cs="Calibri"/>
          <w:color w:val="000000"/>
        </w:rPr>
        <w:t xml:space="preserve">night (Ex. 12:12). Moses went and told Israel: Thus said the LORD, At midnight I will go forth through Egypt (Ex. 11:4). </w:t>
      </w:r>
      <w:r w:rsidRPr="00CE7B63">
        <w:rPr>
          <w:rFonts w:ascii="Calibri" w:eastAsia="Times New Roman" w:hAnsi="Calibri" w:cs="Calibri"/>
          <w:color w:val="000000"/>
          <w:cs/>
        </w:rPr>
        <w:t>‎‎</w:t>
      </w:r>
      <w:r w:rsidRPr="00CE7B63">
        <w:rPr>
          <w:rFonts w:ascii="Calibri" w:eastAsia="Times New Roman" w:hAnsi="Calibri" w:cs="Calibri"/>
          <w:color w:val="000000"/>
        </w:rPr>
        <w:t xml:space="preserve">[Noting that Moses had specified the exact time,] said the Holy One, blessed be He, “I have already made a </w:t>
      </w:r>
      <w:r w:rsidRPr="00CE7B63">
        <w:rPr>
          <w:rFonts w:ascii="Calibri" w:eastAsia="Times New Roman" w:hAnsi="Calibri" w:cs="Calibri"/>
          <w:color w:val="000000"/>
          <w:cs/>
        </w:rPr>
        <w:t>‎</w:t>
      </w:r>
      <w:r w:rsidRPr="00CE7B63">
        <w:rPr>
          <w:rFonts w:ascii="Calibri" w:eastAsia="Times New Roman" w:hAnsi="Calibri" w:cs="Calibri"/>
          <w:color w:val="000000"/>
        </w:rPr>
        <w:t xml:space="preserve">promise to Moses, saying to him, Not so is My servant, Moses. In My entire household he is faithful (Num. 12:7). </w:t>
      </w:r>
      <w:r w:rsidRPr="00CE7B63">
        <w:rPr>
          <w:rFonts w:ascii="Calibri" w:eastAsia="Times New Roman" w:hAnsi="Calibri" w:cs="Calibri"/>
          <w:color w:val="000000"/>
          <w:cs/>
        </w:rPr>
        <w:t>‎</w:t>
      </w:r>
      <w:r w:rsidRPr="00CE7B63">
        <w:rPr>
          <w:rFonts w:ascii="Calibri" w:eastAsia="Times New Roman" w:hAnsi="Calibri" w:cs="Calibri"/>
          <w:color w:val="000000"/>
        </w:rPr>
        <w:t xml:space="preserve">Will My servant, Moses, tum out to be a bluffer?” But what has Moses said? At midnight I will go forth through Egypt. </w:t>
      </w:r>
      <w:r w:rsidRPr="00CE7B63">
        <w:rPr>
          <w:rFonts w:ascii="Calibri" w:eastAsia="Times New Roman" w:hAnsi="Calibri" w:cs="Calibri"/>
          <w:color w:val="000000"/>
          <w:cs/>
        </w:rPr>
        <w:t>‎</w:t>
      </w:r>
      <w:r w:rsidRPr="00CE7B63">
        <w:rPr>
          <w:rFonts w:ascii="Calibri" w:eastAsia="Times New Roman" w:hAnsi="Calibri" w:cs="Calibri"/>
          <w:color w:val="000000"/>
        </w:rPr>
        <w:t xml:space="preserve">So I will do it at midnight: and it came to pass at midnight [that the LORD smote all the firstborn in the land of </w:t>
      </w:r>
      <w:r w:rsidRPr="00CE7B63">
        <w:rPr>
          <w:rFonts w:ascii="Calibri" w:eastAsia="Times New Roman" w:hAnsi="Calibri" w:cs="Calibri"/>
          <w:color w:val="000000"/>
          <w:cs/>
        </w:rPr>
        <w:t>‎</w:t>
      </w:r>
      <w:r w:rsidRPr="00CE7B63">
        <w:rPr>
          <w:rFonts w:ascii="Calibri" w:eastAsia="Times New Roman" w:hAnsi="Calibri" w:cs="Calibri"/>
          <w:color w:val="000000"/>
        </w:rPr>
        <w:t xml:space="preserve">Egypt, from the firstborn of Pharaoh who sat on his throne to the firstborn of the captive who was in the </w:t>
      </w:r>
      <w:r w:rsidRPr="00CE7B63">
        <w:rPr>
          <w:rFonts w:ascii="Calibri" w:eastAsia="Times New Roman" w:hAnsi="Calibri" w:cs="Calibri"/>
          <w:color w:val="000000"/>
          <w:cs/>
        </w:rPr>
        <w:t>‎</w:t>
      </w:r>
      <w:r w:rsidRPr="00CE7B63">
        <w:rPr>
          <w:rFonts w:ascii="Calibri" w:eastAsia="Times New Roman" w:hAnsi="Calibri" w:cs="Calibri"/>
          <w:color w:val="000000"/>
        </w:rPr>
        <w:t xml:space="preserve">dungeon, and all the firstborn of the cattle.}" </w:t>
      </w:r>
      <w:r w:rsidRPr="00CE7B63">
        <w:rPr>
          <w:rFonts w:ascii="Calibri" w:eastAsia="Times New Roman" w:hAnsi="Calibri" w:cs="Calibri"/>
          <w:color w:val="000000"/>
          <w:cs/>
        </w:rPr>
        <w:t>‎</w:t>
      </w:r>
    </w:p>
    <w:p w14:paraId="20181C1E"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57FB6F9B"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VII:IV </w:t>
      </w:r>
      <w:r w:rsidRPr="00CE7B63">
        <w:rPr>
          <w:rFonts w:ascii="Calibri" w:eastAsia="Times New Roman" w:hAnsi="Calibri" w:cs="Calibri"/>
          <w:b/>
          <w:bCs/>
          <w:color w:val="000000"/>
          <w:cs/>
          <w:lang w:bidi="ar-SA"/>
        </w:rPr>
        <w:t>‎</w:t>
      </w:r>
    </w:p>
    <w:p w14:paraId="63F57CCD"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cs/>
          <w:lang w:bidi="ar-SA"/>
        </w:rPr>
        <w:t>‎</w:t>
      </w:r>
    </w:p>
    <w:p w14:paraId="5BC1A91A" w14:textId="77777777" w:rsidR="00702BF6" w:rsidRPr="00CE7B63" w:rsidRDefault="00702BF6" w:rsidP="00AD1417">
      <w:pPr>
        <w:rPr>
          <w:rFonts w:ascii="Calibri" w:eastAsia="Times New Roman" w:hAnsi="Calibri" w:cs="Calibri"/>
          <w:b/>
          <w:bCs/>
          <w:color w:val="000000"/>
          <w:shd w:val="clear" w:color="auto" w:fill="FFFF00"/>
        </w:rPr>
      </w:pPr>
      <w:r w:rsidRPr="00CE7B63">
        <w:rPr>
          <w:rFonts w:ascii="Calibri" w:eastAsia="Times New Roman" w:hAnsi="Calibri" w:cs="Calibri"/>
          <w:b/>
          <w:bCs/>
          <w:color w:val="000000"/>
        </w:rPr>
        <w:t xml:space="preserve">At midnight I rise to give You thanks for the justice of Your decrees. I keep company with all who fear You, with all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who follow Your precepts. The earth is full of Your never-failing love; O LORD, teach me Your statutes </w:t>
      </w:r>
      <w:r w:rsidRPr="00CE7B63">
        <w:rPr>
          <w:rFonts w:ascii="Calibri" w:eastAsia="Times New Roman" w:hAnsi="Calibri" w:cs="Calibri"/>
          <w:color w:val="000000"/>
        </w:rPr>
        <w:t xml:space="preserve">(Ps. 119:62-64):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R. Phineas in the name of R. Eleazar bar Menahem: "What would David do? He would take a psaltery and a harp and put them at his pillow and get up at midnight and play on them. </w:t>
      </w:r>
      <w:r w:rsidRPr="00CE7B63">
        <w:rPr>
          <w:rFonts w:ascii="Calibri" w:eastAsia="Times New Roman" w:hAnsi="Calibri" w:cs="Calibri"/>
          <w:b/>
          <w:bCs/>
          <w:color w:val="000000"/>
        </w:rPr>
        <w:t>And the Sages of Israel would hear</w:t>
      </w:r>
      <w:r w:rsidRPr="00CE7B63">
        <w:rPr>
          <w:rFonts w:ascii="Calibri" w:eastAsia="Times New Roman" w:hAnsi="Calibri" w:cs="Calibri"/>
          <w:b/>
          <w:bCs/>
          <w:color w:val="000000"/>
          <w:shd w:val="clear" w:color="auto" w:fill="FFFF00"/>
        </w:rPr>
        <w:t xml:space="preserve"> </w:t>
      </w:r>
      <w:r w:rsidRPr="00CE7B63">
        <w:rPr>
          <w:rFonts w:ascii="Calibri" w:eastAsia="Times New Roman" w:hAnsi="Calibri" w:cs="Calibri"/>
          <w:b/>
          <w:bCs/>
          <w:color w:val="000000"/>
        </w:rPr>
        <w:lastRenderedPageBreak/>
        <w:t xml:space="preserve">the sound and say, 'Now if King David is occupied with Torah-study, how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much the more so should we!' It came about that all of Israel would occupy themselves in the study of Torah."</w:t>
      </w:r>
    </w:p>
    <w:p w14:paraId="2F81221D"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 </w:t>
      </w:r>
      <w:r w:rsidRPr="00CE7B63">
        <w:rPr>
          <w:rFonts w:ascii="Calibri" w:eastAsia="Times New Roman" w:hAnsi="Calibri" w:cs="Calibri"/>
          <w:color w:val="000000"/>
          <w:cs/>
          <w:lang w:bidi="ar-SA"/>
        </w:rPr>
        <w:t>‎</w:t>
      </w:r>
    </w:p>
    <w:p w14:paraId="080679F2" w14:textId="77777777" w:rsidR="00702BF6" w:rsidRPr="00CE7B63" w:rsidRDefault="00702BF6" w:rsidP="00AD1417">
      <w:pPr>
        <w:rPr>
          <w:rFonts w:ascii="Calibri" w:eastAsia="Times New Roman" w:hAnsi="Calibri" w:cs="Calibri"/>
          <w:b/>
          <w:bCs/>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Said R. Levi, "There was a window by the bed of David, open to the north, and the harp was suspended at it, and as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 north went blew at midnight, it would rush through the harp, and the harp would give forth sound on its own, in line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with this verse: When the instrument played (2 Kgs. 3:5). </w:t>
      </w:r>
      <w:r w:rsidRPr="00CE7B63">
        <w:rPr>
          <w:rFonts w:ascii="Calibri" w:eastAsia="Times New Roman" w:hAnsi="Calibri" w:cs="Calibri"/>
          <w:color w:val="000000"/>
          <w:cs/>
          <w:lang w:bidi="ar-SA"/>
        </w:rPr>
        <w:t>‎</w:t>
      </w:r>
      <w:r w:rsidRPr="00CE7B63">
        <w:rPr>
          <w:rFonts w:ascii="Calibri" w:eastAsia="Times New Roman" w:hAnsi="Calibri" w:cs="Calibri"/>
          <w:color w:val="000000"/>
        </w:rPr>
        <w:t>What it says is not, 'when David played ...</w:t>
      </w:r>
      <w:proofErr w:type="gramStart"/>
      <w:r w:rsidRPr="00CE7B63">
        <w:rPr>
          <w:rFonts w:ascii="Calibri" w:eastAsia="Times New Roman" w:hAnsi="Calibri" w:cs="Calibri"/>
          <w:color w:val="000000"/>
        </w:rPr>
        <w:t xml:space="preserve"> ,</w:t>
      </w:r>
      <w:proofErr w:type="gramEnd"/>
      <w:r w:rsidRPr="00CE7B63">
        <w:rPr>
          <w:rFonts w:ascii="Calibri" w:eastAsia="Times New Roman" w:hAnsi="Calibri" w:cs="Calibri"/>
          <w:color w:val="000000"/>
        </w:rPr>
        <w:t xml:space="preserve">' but, When the instrument played.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This indicates that the harp would give forth sound on its own. </w:t>
      </w:r>
      <w:r w:rsidRPr="00CE7B63">
        <w:rPr>
          <w:rFonts w:ascii="Calibri" w:eastAsia="Times New Roman" w:hAnsi="Calibri" w:cs="Calibri"/>
          <w:b/>
          <w:bCs/>
          <w:color w:val="000000"/>
        </w:rPr>
        <w:t xml:space="preserve">And the Sages of Israel would hear the sound and say, 'Now if King David is occupied with Torah-study, how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much the more so should we!'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It came about that all of Israel would occupy themselves in the study of Torah." </w:t>
      </w:r>
      <w:r w:rsidRPr="00CE7B63">
        <w:rPr>
          <w:rFonts w:ascii="Calibri" w:eastAsia="Times New Roman" w:hAnsi="Calibri" w:cs="Calibri"/>
          <w:b/>
          <w:bCs/>
          <w:color w:val="000000"/>
          <w:cs/>
          <w:lang w:bidi="ar-SA"/>
        </w:rPr>
        <w:t>‎</w:t>
      </w:r>
    </w:p>
    <w:p w14:paraId="7B80F05C"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1C91E326"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 and it came to pass at midnight that the LORD smote all the firstborn in the land of Egypt, from the firstborn of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Pharaoh who sat on his throne to the firstborn of the captive who was in the dungeon, and all the firstborn of the cattle:]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That is in line with what David said: [My heart is steadfast, O God, my heart is steadfast. I will sing and raise a psalm;]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awake, my glory, awake, lute and harp, I will awake at dawn of day (Ps. 57:7-8). I will awake my glory before the glory of my creator, my glory is nothing before the glory of my creator. I will awake at dawn of day: I will awake the dawn, and the dawn will not wake me up. But his impulse to do evil roused him and said to him, "David, ordinarily dawn wakes up kings, but you say, I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will awake at dawn of day! Kings usually sleep to the third hour, but you say, At midnight I rise to give you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thanks for the justice of Your decrees.” </w:t>
      </w:r>
      <w:r w:rsidRPr="00CE7B63">
        <w:rPr>
          <w:rFonts w:ascii="Calibri" w:eastAsia="Times New Roman" w:hAnsi="Calibri" w:cs="Calibri"/>
          <w:color w:val="000000"/>
          <w:cs/>
          <w:lang w:bidi="ar-SA"/>
        </w:rPr>
        <w:t>‎</w:t>
      </w:r>
    </w:p>
    <w:p w14:paraId="23C3E7AC"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cs/>
          <w:lang w:bidi="ar-SA"/>
        </w:rPr>
        <w:t>‎</w:t>
      </w:r>
    </w:p>
    <w:p w14:paraId="2D9B742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What is the meaning of the justice of Your decrees?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[Thanks are due for] the decree of judgment that You carried out against the wicked Pharaoh, and the justice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that You did with our elder, Sarah. That is in line with this verse: And the LORD afflicted Pharaoh with great plagues (Gen. 12: 17). </w:t>
      </w:r>
      <w:r w:rsidRPr="00CE7B63">
        <w:rPr>
          <w:rFonts w:ascii="Calibri" w:eastAsia="Times New Roman" w:hAnsi="Calibri" w:cs="Calibri"/>
          <w:color w:val="000000"/>
          <w:cs/>
          <w:lang w:bidi="ar-SA"/>
        </w:rPr>
        <w:t>‎</w:t>
      </w:r>
    </w:p>
    <w:p w14:paraId="3FC488C9"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71C067D3"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Another interpretation of the justice of Your decrees: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[David said,] "[Thanks are due for] the decree of judgment that You carried out against the nations of the world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[Ammon and Moab], and the justice that You did with our ancestor and our ancestress [reference here is to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Boaz and Ruth]. For if he [Boaz] had [Braude and Kapstein, p. 143:] slipped into her as she lay at his feet, whence would I </w:t>
      </w:r>
      <w:r w:rsidRPr="00CE7B63">
        <w:rPr>
          <w:rFonts w:ascii="Calibri" w:eastAsia="Times New Roman" w:hAnsi="Calibri" w:cs="Calibri"/>
          <w:color w:val="000000"/>
          <w:cs/>
          <w:lang w:bidi="ar-SA"/>
        </w:rPr>
        <w:t>‎</w:t>
      </w:r>
      <w:r w:rsidRPr="00CE7B63">
        <w:rPr>
          <w:rFonts w:ascii="Calibri" w:eastAsia="Times New Roman" w:hAnsi="Calibri" w:cs="Calibri"/>
          <w:color w:val="000000"/>
        </w:rPr>
        <w:t>have had my origin? Instead You set a blessing into his heart, so he said, Blessed are You of the LORD, my daughter (Ruth 3:10).</w:t>
      </w:r>
    </w:p>
    <w:p w14:paraId="7D5BFD90"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r w:rsidRPr="00CE7B63">
        <w:rPr>
          <w:rFonts w:ascii="Calibri" w:eastAsia="Times New Roman" w:hAnsi="Calibri" w:cs="Calibri"/>
          <w:color w:val="000000"/>
          <w:sz w:val="16"/>
          <w:szCs w:val="16"/>
          <w:cs/>
          <w:lang w:bidi="ar-SA"/>
        </w:rPr>
        <w:t>‎</w:t>
      </w:r>
    </w:p>
    <w:p w14:paraId="4D1B7D84"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Another interpretation of the justice of Your decrees: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[Thanks are due for] the decree of judgment that You carried out against the Egyptians in Egypt. And for the righteousness/generosity that You carried out with our forefathers in Egypt.For they had to their credit only two religious duties on account of which they should be redeemed, the blood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of the Passover-offering and the blood of circumcision. That is in line with this verse: And I passed over you and I saw you wallowing in your bloods, and I said to you,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In your bloods, live (Ezek 16:6). In your bloods: the blood of the Passover-offering and the blood of </w:t>
      </w:r>
      <w:r w:rsidRPr="00CE7B63">
        <w:rPr>
          <w:rFonts w:ascii="Calibri" w:eastAsia="Times New Roman" w:hAnsi="Calibri" w:cs="Calibri"/>
          <w:color w:val="000000"/>
          <w:cs/>
          <w:lang w:bidi="ar-SA"/>
        </w:rPr>
        <w:t>‎</w:t>
      </w:r>
      <w:r w:rsidRPr="00CE7B63">
        <w:rPr>
          <w:rFonts w:ascii="Calibri" w:eastAsia="Times New Roman" w:hAnsi="Calibri" w:cs="Calibri"/>
          <w:color w:val="000000"/>
        </w:rPr>
        <w:t>circumcision</w:t>
      </w:r>
      <w:r w:rsidRPr="00CE7B63">
        <w:rPr>
          <w:rFonts w:ascii="Calibri" w:eastAsia="Times New Roman" w:hAnsi="Calibri" w:cs="Calibri"/>
          <w:color w:val="000000"/>
          <w:rtl/>
          <w:lang w:bidi="ar-SA"/>
        </w:rPr>
        <w:t>.</w:t>
      </w:r>
    </w:p>
    <w:p w14:paraId="32AB02B3"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lang w:bidi="ar-SA"/>
        </w:rPr>
        <w:t xml:space="preserve"> </w:t>
      </w:r>
    </w:p>
    <w:p w14:paraId="65936D62"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VII:V </w:t>
      </w:r>
      <w:r w:rsidRPr="00CE7B63">
        <w:rPr>
          <w:rFonts w:ascii="Calibri" w:eastAsia="Times New Roman" w:hAnsi="Calibri" w:cs="Calibri"/>
          <w:b/>
          <w:bCs/>
          <w:color w:val="000000"/>
          <w:cs/>
          <w:lang w:bidi="ar-SA"/>
        </w:rPr>
        <w:t>‎</w:t>
      </w:r>
    </w:p>
    <w:p w14:paraId="63D83911"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cs/>
          <w:lang w:bidi="ar-SA"/>
        </w:rPr>
        <w:t>‎</w:t>
      </w:r>
    </w:p>
    <w:p w14:paraId="791233AA"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Said R. Simeon b. Yohai, "Moses did not know how to calculate split seconds, let alone minutes or hours, of the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night. But the Holy One, blessed be He, knows how to calculate split seconds, let alone minutes and hours, can stay within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 rule even by a hair's breadth." [Mandelbaum, p. 125, n. to 1. 13:] Therefore it is written, </w:t>
      </w:r>
      <w:r w:rsidRPr="00CE7B63">
        <w:rPr>
          <w:rFonts w:ascii="Calibri" w:eastAsia="Times New Roman" w:hAnsi="Calibri" w:cs="Calibri"/>
          <w:b/>
          <w:bCs/>
          <w:color w:val="000000"/>
        </w:rPr>
        <w:t xml:space="preserve">... and it came to pass at midnight [that the LORD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smote all the firstborn in the land of Egypt, from the firstborn of Pharaoh who sat on his throne to the firstborn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of the captive who was in the dungeon, and all the firstborn of the cattle.} </w:t>
      </w:r>
      <w:r w:rsidRPr="00CE7B63">
        <w:rPr>
          <w:rFonts w:ascii="Calibri" w:eastAsia="Times New Roman" w:hAnsi="Calibri" w:cs="Calibri"/>
          <w:b/>
          <w:bCs/>
          <w:color w:val="000000"/>
          <w:cs/>
          <w:lang w:bidi="ar-SA"/>
        </w:rPr>
        <w:t>‎</w:t>
      </w:r>
    </w:p>
    <w:p w14:paraId="4A54EF94"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3777CD1E"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Who divided the night? R. Benjamin bar Japheth in the name of R. Yohanan: "The night divided itself up on its own." </w:t>
      </w:r>
      <w:r w:rsidRPr="00CE7B63">
        <w:rPr>
          <w:rFonts w:ascii="Calibri" w:eastAsia="Times New Roman" w:hAnsi="Calibri" w:cs="Calibri"/>
          <w:color w:val="000000"/>
          <w:cs/>
          <w:lang w:bidi="ar-SA"/>
        </w:rPr>
        <w:t>‎</w:t>
      </w:r>
      <w:r w:rsidRPr="00CE7B63">
        <w:rPr>
          <w:rFonts w:ascii="Calibri" w:eastAsia="Times New Roman" w:hAnsi="Calibri" w:cs="Calibri"/>
          <w:color w:val="000000"/>
        </w:rPr>
        <w:t>Rabbis say, "Its creator divided it."</w:t>
      </w:r>
    </w:p>
    <w:p w14:paraId="0A04D543"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76762B40"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Here you read: And it came to pass at midnight (Ex. 12:29) and elsewhere: And He divided the night for them (Gen. 14:15). Said R. Tanhuma, "[God said,] 'Your father went forth with me at midnight, so I will go forth with his children at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midnight.'” Rabbis say, "Said the Holy One, blessed be He, 'Your father went forth with me last night to midnight, so I will go forth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with his children from midnight to the morning.'" </w:t>
      </w:r>
      <w:r w:rsidRPr="00CE7B63">
        <w:rPr>
          <w:rFonts w:ascii="Calibri" w:eastAsia="Times New Roman" w:hAnsi="Calibri" w:cs="Calibri"/>
          <w:color w:val="000000"/>
          <w:cs/>
          <w:lang w:bidi="ar-SA"/>
        </w:rPr>
        <w:t>‎</w:t>
      </w:r>
    </w:p>
    <w:p w14:paraId="2E663422"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lang w:bidi="ar-SA"/>
        </w:rPr>
        <w:t xml:space="preserve"> </w:t>
      </w:r>
    </w:p>
    <w:p w14:paraId="21EAB5D3"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lang w:bidi="ar-SA"/>
        </w:rPr>
        <w:lastRenderedPageBreak/>
        <w:t>‎</w:t>
      </w:r>
      <w:r w:rsidRPr="00CE7B63">
        <w:rPr>
          <w:rFonts w:ascii="Calibri" w:eastAsia="Times New Roman" w:hAnsi="Calibri" w:cs="Calibri"/>
          <w:color w:val="000000"/>
        </w:rPr>
        <w:t xml:space="preserve">Said R. Yohanan, "The angelic prince who protects the Egyptians will fall only by day. What verse of Scripture so indicates? Daylight will fail in Tahpanhes, when I break the yoke of Egypt there;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[then her boasted might will be subdued; a cloud will cover her, and her daughters will go into captivity.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Thus I will execute judgment on Egypt, and they will know that I am the LORD] (Ezek. 30:18-19)."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And Scripture further states, On that day there will be five cities in the land of Egypt speaking the language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[of Canaan and swearing allegiance to the LORD of Hosts, and one of them will be called the City of the Sun]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(Is. 19:18)." </w:t>
      </w:r>
      <w:r w:rsidRPr="00CE7B63">
        <w:rPr>
          <w:rFonts w:ascii="Calibri" w:eastAsia="Times New Roman" w:hAnsi="Calibri" w:cs="Calibri"/>
          <w:color w:val="000000"/>
          <w:cs/>
          <w:lang w:bidi="ar-SA"/>
        </w:rPr>
        <w:t>‎</w:t>
      </w:r>
      <w:r w:rsidRPr="00CE7B63">
        <w:rPr>
          <w:rFonts w:ascii="Calibri" w:eastAsia="Times New Roman" w:hAnsi="Calibri" w:cs="Calibri"/>
          <w:color w:val="000000"/>
        </w:rPr>
        <w:t>What are these five cities? R. Hilkiah in the name of R. Simon says, "</w:t>
      </w:r>
      <w:r w:rsidRPr="00CE7B63">
        <w:rPr>
          <w:rFonts w:ascii="Calibri" w:eastAsia="Times New Roman" w:hAnsi="Calibri" w:cs="Calibri"/>
          <w:b/>
          <w:bCs/>
          <w:color w:val="000000"/>
        </w:rPr>
        <w:t>No</w:t>
      </w:r>
      <w:r w:rsidRPr="00CE7B63">
        <w:rPr>
          <w:rFonts w:ascii="Calibri" w:eastAsia="Times New Roman" w:hAnsi="Calibri" w:cs="Calibri"/>
          <w:color w:val="000000"/>
        </w:rPr>
        <w:t xml:space="preserve">, which is </w:t>
      </w:r>
      <w:r w:rsidRPr="00CE7B63">
        <w:rPr>
          <w:rFonts w:ascii="Calibri" w:eastAsia="Times New Roman" w:hAnsi="Calibri" w:cs="Calibri"/>
          <w:b/>
          <w:bCs/>
          <w:color w:val="000000"/>
        </w:rPr>
        <w:t>Alexandria,</w:t>
      </w:r>
      <w:r w:rsidRPr="00CE7B63">
        <w:rPr>
          <w:rFonts w:ascii="Calibri" w:eastAsia="Times New Roman" w:hAnsi="Calibri" w:cs="Calibri"/>
          <w:color w:val="000000"/>
        </w:rPr>
        <w:t xml:space="preserve"> </w:t>
      </w:r>
      <w:r w:rsidRPr="00CE7B63">
        <w:rPr>
          <w:rFonts w:ascii="Calibri" w:eastAsia="Times New Roman" w:hAnsi="Calibri" w:cs="Calibri"/>
          <w:b/>
          <w:bCs/>
          <w:color w:val="000000"/>
        </w:rPr>
        <w:t xml:space="preserve">Noph, </w:t>
      </w:r>
      <w:r w:rsidRPr="00CE7B63">
        <w:rPr>
          <w:rFonts w:ascii="Calibri" w:eastAsia="Times New Roman" w:hAnsi="Calibri" w:cs="Calibri"/>
          <w:color w:val="000000"/>
        </w:rPr>
        <w:t xml:space="preserve">which is </w:t>
      </w:r>
      <w:r w:rsidRPr="00CE7B63">
        <w:rPr>
          <w:rFonts w:ascii="Calibri" w:eastAsia="Times New Roman" w:hAnsi="Calibri" w:cs="Calibri"/>
          <w:b/>
          <w:bCs/>
          <w:color w:val="000000"/>
        </w:rPr>
        <w:t>Memphis,</w:t>
      </w:r>
      <w:r w:rsidRPr="00CE7B63">
        <w:rPr>
          <w:rFonts w:ascii="Calibri" w:eastAsia="Times New Roman" w:hAnsi="Calibri" w:cs="Calibri"/>
          <w:color w:val="000000"/>
        </w:rPr>
        <w:t xml:space="preserve"> </w:t>
      </w:r>
      <w:r w:rsidRPr="00CE7B63">
        <w:rPr>
          <w:rFonts w:ascii="Calibri" w:eastAsia="Times New Roman" w:hAnsi="Calibri" w:cs="Calibri"/>
          <w:b/>
          <w:bCs/>
          <w:color w:val="000000"/>
        </w:rPr>
        <w:t>Tehaphnehes,</w:t>
      </w:r>
      <w:r w:rsidRPr="00CE7B63">
        <w:rPr>
          <w:rFonts w:ascii="Calibri" w:eastAsia="Times New Roman" w:hAnsi="Calibri" w:cs="Calibri"/>
          <w:color w:val="000000"/>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which is </w:t>
      </w:r>
      <w:r w:rsidRPr="00CE7B63">
        <w:rPr>
          <w:rFonts w:ascii="Calibri" w:eastAsia="Times New Roman" w:hAnsi="Calibri" w:cs="Calibri"/>
          <w:b/>
          <w:bCs/>
          <w:color w:val="000000"/>
        </w:rPr>
        <w:t>Hophnias,</w:t>
      </w:r>
      <w:r w:rsidRPr="00CE7B63">
        <w:rPr>
          <w:rFonts w:ascii="Calibri" w:eastAsia="Times New Roman" w:hAnsi="Calibri" w:cs="Calibri"/>
          <w:color w:val="000000"/>
        </w:rPr>
        <w:t xml:space="preserve"> t</w:t>
      </w:r>
      <w:r w:rsidRPr="00CE7B63">
        <w:rPr>
          <w:rFonts w:ascii="Calibri" w:eastAsia="Times New Roman" w:hAnsi="Calibri" w:cs="Calibri"/>
          <w:b/>
          <w:bCs/>
          <w:color w:val="000000"/>
        </w:rPr>
        <w:t xml:space="preserve">he city of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the sherds</w:t>
      </w:r>
      <w:r w:rsidRPr="00CE7B63">
        <w:rPr>
          <w:rFonts w:ascii="Calibri" w:eastAsia="Times New Roman" w:hAnsi="Calibri" w:cs="Calibri"/>
          <w:b/>
          <w:bCs/>
          <w:color w:val="000000"/>
          <w:rtl/>
          <w:lang w:bidi="ar-SA"/>
        </w:rPr>
        <w:t>,</w:t>
      </w:r>
      <w:r w:rsidRPr="00CE7B63">
        <w:rPr>
          <w:rFonts w:ascii="Calibri" w:eastAsia="Times New Roman" w:hAnsi="Calibri" w:cs="Calibri"/>
          <w:color w:val="000000"/>
          <w:lang w:bidi="ar-SA"/>
        </w:rPr>
        <w:t xml:space="preserve"> </w:t>
      </w:r>
      <w:r w:rsidRPr="00CE7B63">
        <w:rPr>
          <w:rFonts w:ascii="Calibri" w:eastAsia="Times New Roman" w:hAnsi="Calibri" w:cs="Calibri"/>
          <w:color w:val="000000"/>
        </w:rPr>
        <w:t>which is [Braude and Kapstein, p. 145</w:t>
      </w:r>
      <w:r w:rsidRPr="00CE7B63">
        <w:rPr>
          <w:rFonts w:ascii="Calibri" w:eastAsia="Times New Roman" w:hAnsi="Calibri" w:cs="Calibri"/>
          <w:color w:val="000000"/>
          <w:rtl/>
          <w:lang w:bidi="ar-SA"/>
        </w:rPr>
        <w:t>:]</w:t>
      </w:r>
      <w:r w:rsidRPr="00CE7B63">
        <w:rPr>
          <w:rFonts w:ascii="Calibri" w:eastAsia="Times New Roman" w:hAnsi="Calibri" w:cs="Calibri"/>
          <w:b/>
          <w:bCs/>
          <w:color w:val="000000"/>
          <w:lang w:bidi="ar-SA"/>
        </w:rPr>
        <w:t xml:space="preserve"> </w:t>
      </w:r>
      <w:r w:rsidRPr="00CE7B63">
        <w:rPr>
          <w:rFonts w:ascii="Calibri" w:eastAsia="Times New Roman" w:hAnsi="Calibri" w:cs="Calibri"/>
          <w:b/>
          <w:bCs/>
          <w:color w:val="000000"/>
        </w:rPr>
        <w:t>Ostracena</w:t>
      </w:r>
      <w:r w:rsidRPr="00CE7B63">
        <w:rPr>
          <w:rFonts w:ascii="Calibri" w:eastAsia="Times New Roman" w:hAnsi="Calibri" w:cs="Calibri"/>
          <w:color w:val="000000"/>
          <w:rtl/>
          <w:lang w:bidi="ar-SA"/>
        </w:rPr>
        <w:t>,</w:t>
      </w:r>
      <w:r w:rsidRPr="00CE7B63">
        <w:rPr>
          <w:rFonts w:ascii="Calibri" w:eastAsia="Times New Roman" w:hAnsi="Calibri" w:cs="Calibri"/>
          <w:color w:val="000000"/>
          <w:lang w:bidi="ar-SA"/>
        </w:rPr>
        <w:t xml:space="preserve"> </w:t>
      </w:r>
      <w:r w:rsidRPr="00CE7B63">
        <w:rPr>
          <w:rFonts w:ascii="Calibri" w:eastAsia="Times New Roman" w:hAnsi="Calibri" w:cs="Calibri"/>
          <w:color w:val="000000"/>
        </w:rPr>
        <w:t xml:space="preserve">and </w:t>
      </w:r>
      <w:r w:rsidRPr="00CE7B63">
        <w:rPr>
          <w:rFonts w:ascii="Calibri" w:eastAsia="Times New Roman" w:hAnsi="Calibri" w:cs="Calibri"/>
          <w:b/>
          <w:bCs/>
          <w:color w:val="000000"/>
        </w:rPr>
        <w:t>the city of the sun</w:t>
      </w:r>
      <w:r w:rsidRPr="00CE7B63">
        <w:rPr>
          <w:rFonts w:ascii="Calibri" w:eastAsia="Times New Roman" w:hAnsi="Calibri" w:cs="Calibri"/>
          <w:color w:val="000000"/>
          <w:rtl/>
          <w:lang w:bidi="ar-SA"/>
        </w:rPr>
        <w:t>,</w:t>
      </w:r>
      <w:r w:rsidRPr="00CE7B63">
        <w:rPr>
          <w:rFonts w:ascii="Calibri" w:eastAsia="Times New Roman" w:hAnsi="Calibri" w:cs="Calibri"/>
          <w:color w:val="000000"/>
          <w:lang w:bidi="ar-SA"/>
        </w:rPr>
        <w:t xml:space="preserve"> </w:t>
      </w:r>
      <w:r w:rsidRPr="00CE7B63">
        <w:rPr>
          <w:rFonts w:ascii="Calibri" w:eastAsia="Times New Roman" w:hAnsi="Calibri" w:cs="Calibri"/>
          <w:color w:val="000000"/>
        </w:rPr>
        <w:t xml:space="preserve">which is </w:t>
      </w:r>
      <w:r w:rsidRPr="00CE7B63">
        <w:rPr>
          <w:rFonts w:ascii="Calibri" w:eastAsia="Times New Roman" w:hAnsi="Calibri" w:cs="Calibri"/>
          <w:b/>
          <w:bCs/>
          <w:color w:val="000000"/>
        </w:rPr>
        <w:t>Heliopolis</w:t>
      </w:r>
      <w:r w:rsidRPr="00CE7B63">
        <w:rPr>
          <w:rFonts w:ascii="Calibri" w:eastAsia="Times New Roman" w:hAnsi="Calibri" w:cs="Calibri"/>
          <w:color w:val="000000"/>
          <w:rtl/>
          <w:lang w:bidi="ar-SA"/>
        </w:rPr>
        <w:t>.</w:t>
      </w:r>
    </w:p>
    <w:p w14:paraId="444E1F57"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lang w:bidi="ar-SA"/>
        </w:rPr>
        <w:t xml:space="preserve"> </w:t>
      </w:r>
    </w:p>
    <w:p w14:paraId="04153596"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Said Rabban Yohanan b. Zakkai, "We have found that both night and day are called day, for it is written, And there was evening, and there was morning, one day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(Gen. 1:5)."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R. Joshua bar Nehemiah derived the same proposition from this verse: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"Also the night will not be too dark for you, and the night will glow like the day, darkness like light (Ps. 139:12).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"[God says,] 'That is darkness which is light for Me, and night so far as mortals are concerned. '"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That yields the conclusion that on that very day the firstborn of the Egyptians died.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How did it work out? They were smitten with a death-dealing blow in the evening, then writhed all night, and in the morning died. What verse of Scripture indicates it? "We have all died" is not what it says, but rather, We are all dying, that is to say, breathing our last.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That is in line with this verse: On the day on which I smote every firstborn (Num. </w:t>
      </w:r>
      <w:proofErr w:type="gramStart"/>
      <w:r w:rsidRPr="00CE7B63">
        <w:rPr>
          <w:rFonts w:ascii="Calibri" w:eastAsia="Times New Roman" w:hAnsi="Calibri" w:cs="Calibri"/>
          <w:color w:val="000000"/>
        </w:rPr>
        <w:t>3:13),</w:t>
      </w:r>
      <w:proofErr w:type="gramEnd"/>
      <w:r w:rsidRPr="00CE7B63">
        <w:rPr>
          <w:rFonts w:ascii="Calibri" w:eastAsia="Times New Roman" w:hAnsi="Calibri" w:cs="Calibri"/>
          <w:color w:val="000000"/>
        </w:rPr>
        <w:t xml:space="preserve"> and, further, On the day on which I sanctified to me every firstborn (Num.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8:17).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On this basis you must conclude that on the day on which the firstborn of the Egyptians died, I sanctified to Me every firstborn [of Israel]. </w:t>
      </w:r>
      <w:r w:rsidRPr="00CE7B63">
        <w:rPr>
          <w:rFonts w:ascii="Calibri" w:eastAsia="Times New Roman" w:hAnsi="Calibri" w:cs="Calibri"/>
          <w:color w:val="000000"/>
          <w:cs/>
          <w:lang w:bidi="ar-SA"/>
        </w:rPr>
        <w:t>‎</w:t>
      </w:r>
    </w:p>
    <w:p w14:paraId="3CB55AF6"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146F744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VII:VI </w:t>
      </w:r>
      <w:r w:rsidRPr="00CE7B63">
        <w:rPr>
          <w:rFonts w:ascii="Calibri" w:eastAsia="Times New Roman" w:hAnsi="Calibri" w:cs="Calibri"/>
          <w:b/>
          <w:bCs/>
          <w:color w:val="000000"/>
          <w:cs/>
          <w:lang w:bidi="ar-SA"/>
        </w:rPr>
        <w:t>‎</w:t>
      </w:r>
    </w:p>
    <w:p w14:paraId="12CD54CA"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6A3A804E" w14:textId="77777777" w:rsidR="00702BF6" w:rsidRPr="00CE7B63" w:rsidRDefault="00702BF6" w:rsidP="00AD1417">
      <w:pPr>
        <w:rPr>
          <w:rFonts w:ascii="Calibri" w:eastAsia="Times New Roman" w:hAnsi="Calibri" w:cs="Calibri"/>
          <w:b/>
          <w:bCs/>
          <w:color w:val="000000"/>
        </w:rPr>
      </w:pPr>
      <w:r w:rsidRPr="00CE7B63">
        <w:rPr>
          <w:rFonts w:ascii="Calibri" w:eastAsia="Times New Roman" w:hAnsi="Calibri" w:cs="Calibri"/>
          <w:color w:val="000000"/>
          <w:cs/>
          <w:lang w:bidi="ar-SA"/>
        </w:rPr>
        <w:t>‎</w:t>
      </w:r>
      <w:r w:rsidRPr="00CE7B63">
        <w:rPr>
          <w:rFonts w:ascii="Calibri" w:eastAsia="Times New Roman" w:hAnsi="Calibri" w:cs="Calibri"/>
          <w:b/>
          <w:bCs/>
          <w:color w:val="000000"/>
        </w:rPr>
        <w:t xml:space="preserve">... the Lord smote all the firstborn in the land of Egypt </w:t>
      </w:r>
      <w:r w:rsidRPr="00CE7B63">
        <w:rPr>
          <w:rFonts w:ascii="Calibri" w:eastAsia="Times New Roman" w:hAnsi="Calibri" w:cs="Calibri"/>
          <w:color w:val="000000"/>
        </w:rPr>
        <w:t xml:space="preserve">(Ex. 12:29):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When the verse refers to a firstborn, it adds, all the firstborn, encompassing the firstborn of a man and the firstborn of a woman, the firstborn of a male and the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firstborn of a female.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How so? If a man had sexual relations with ten women and then they produced ten sons, it would tum out that all of them were firstborn of women. If ten men had sexual relations with one woman and she produced ten sons, all of them would turn out to be the firstborn of males. But take note of a case in which there was a household in which was no firstborn either for a male or for a female? How then can I apply to that house the verse: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for there was not a house where one was not dead? </w:t>
      </w:r>
      <w:r w:rsidRPr="00CE7B63">
        <w:rPr>
          <w:rFonts w:ascii="Calibri" w:eastAsia="Times New Roman" w:hAnsi="Calibri" w:cs="Calibri"/>
          <w:color w:val="000000"/>
          <w:cs/>
          <w:lang w:bidi="ar-SA"/>
        </w:rPr>
        <w:t>‎</w:t>
      </w:r>
      <w:r w:rsidRPr="00CE7B63">
        <w:rPr>
          <w:rFonts w:ascii="Calibri" w:eastAsia="Times New Roman" w:hAnsi="Calibri" w:cs="Calibri"/>
          <w:b/>
          <w:bCs/>
          <w:color w:val="000000"/>
        </w:rPr>
        <w:t xml:space="preserve">Said R. Abba bar Aha, ''Then the one in charge of the household would die. That is in line with this verse: Shimri the one in charge, for though he was not firstborn,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nonetheless his father put him in charge (1 Chr. 26:10)." </w:t>
      </w:r>
      <w:r w:rsidRPr="00CE7B63">
        <w:rPr>
          <w:rFonts w:ascii="Calibri" w:eastAsia="Times New Roman" w:hAnsi="Calibri" w:cs="Calibri"/>
          <w:b/>
          <w:bCs/>
          <w:color w:val="000000"/>
          <w:cs/>
          <w:lang w:bidi="ar-SA"/>
        </w:rPr>
        <w:t>‎</w:t>
      </w:r>
    </w:p>
    <w:p w14:paraId="61590FA5"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30BA0894"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It was taught on Tannaite authority in the name of R. Nathan, "On the day on which a firstborn of one of them died, he would make an icon of him in the house.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On that day [on which the firstborn was killed,] it too was smashed up, shattered, and scattered.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It was as hard for the parent as if on that very day he had buried the firstborn himself. Said R. Yudan, "Since the Egyptians would bury their dead in their houses, the dogs would come in through the burial niches [better: sewer pipes] and pull </w:t>
      </w:r>
      <w:r w:rsidRPr="00CE7B63">
        <w:rPr>
          <w:rFonts w:ascii="Calibri" w:eastAsia="Times New Roman" w:hAnsi="Calibri" w:cs="Calibri"/>
          <w:color w:val="000000"/>
          <w:cs/>
          <w:lang w:bidi="ar-SA"/>
        </w:rPr>
        <w:t>‎</w:t>
      </w:r>
      <w:r w:rsidRPr="00CE7B63">
        <w:rPr>
          <w:rFonts w:ascii="Calibri" w:eastAsia="Times New Roman" w:hAnsi="Calibri" w:cs="Calibri"/>
          <w:color w:val="000000"/>
        </w:rPr>
        <w:t>out the bones of the firstborn among the dead and play with them.It was as hard for the parent as if on that very day he had buried the firstborn himself."</w:t>
      </w:r>
    </w:p>
    <w:p w14:paraId="6BE7F539"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3CB77548"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VII:VII</w:t>
      </w:r>
    </w:p>
    <w:p w14:paraId="651B2272"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5D0560B4"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b/>
          <w:bCs/>
          <w:color w:val="000000"/>
        </w:rPr>
        <w:t xml:space="preserve">.. from the firstborn of Pharaoh [who sat on his throne even to the firstborn of the maidservant who is behind the mill, and all the firstborn of the cattle] </w:t>
      </w:r>
      <w:r w:rsidRPr="00CE7B63">
        <w:rPr>
          <w:rFonts w:ascii="Calibri" w:eastAsia="Times New Roman" w:hAnsi="Calibri" w:cs="Calibri"/>
          <w:color w:val="000000"/>
        </w:rPr>
        <w:t xml:space="preserve">(Ex. 12:29):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On the basis of that statement [read as from the firstborn, Pharaoh] it follows that Pharaoh himself was a firstborn. </w:t>
      </w:r>
      <w:r w:rsidRPr="00CE7B63">
        <w:rPr>
          <w:rFonts w:ascii="Calibri" w:eastAsia="Times New Roman" w:hAnsi="Calibri" w:cs="Calibri"/>
          <w:color w:val="000000"/>
          <w:cs/>
          <w:lang w:bidi="ar-SA"/>
        </w:rPr>
        <w:t>‎</w:t>
      </w:r>
    </w:p>
    <w:p w14:paraId="325BCBCF"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06A685B1"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All of the firstborn came to their fathers, saying to them, “Since Moses has said, And every firstborn will die (Ex. 11:5), all the things that he has said against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this people have come upon them. But now go and let these Hebrews go from among you, and if you do not do so, lo, this people is going to die." They said, "Each one of us has ten sons. Let one of them die, and let what these Hebrews say not come to pass." They said, "The sole remedy for the matter is [or us to go to Pharaoh, for he is a firstborn. He may have mercy on his own life and let these Hebrews go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away from among us." </w:t>
      </w:r>
      <w:r w:rsidRPr="00CE7B63">
        <w:rPr>
          <w:rFonts w:ascii="Calibri" w:eastAsia="Times New Roman" w:hAnsi="Calibri" w:cs="Calibri"/>
          <w:color w:val="000000"/>
          <w:cs/>
          <w:lang w:bidi="ar-SA"/>
        </w:rPr>
        <w:t>‎</w:t>
      </w:r>
      <w:r w:rsidRPr="00CE7B63">
        <w:rPr>
          <w:rFonts w:ascii="Calibri" w:eastAsia="Times New Roman" w:hAnsi="Calibri" w:cs="Calibri"/>
          <w:color w:val="000000"/>
        </w:rPr>
        <w:t>They went to Pharaoh, saying to him, "Since Moses has said, And every firstborn will die (Ex. 11:</w:t>
      </w:r>
      <w:proofErr w:type="gramStart"/>
      <w:r w:rsidRPr="00CE7B63">
        <w:rPr>
          <w:rFonts w:ascii="Calibri" w:eastAsia="Times New Roman" w:hAnsi="Calibri" w:cs="Calibri"/>
          <w:color w:val="000000"/>
        </w:rPr>
        <w:t>5),</w:t>
      </w:r>
      <w:proofErr w:type="gramEnd"/>
      <w:r w:rsidRPr="00CE7B63">
        <w:rPr>
          <w:rFonts w:ascii="Calibri" w:eastAsia="Times New Roman" w:hAnsi="Calibri" w:cs="Calibri"/>
          <w:color w:val="000000"/>
        </w:rPr>
        <w:t xml:space="preserve"> </w:t>
      </w:r>
      <w:r w:rsidRPr="00CE7B63">
        <w:rPr>
          <w:rFonts w:ascii="Calibri" w:eastAsia="Times New Roman" w:hAnsi="Calibri" w:cs="Calibri"/>
          <w:color w:val="000000"/>
        </w:rPr>
        <w:lastRenderedPageBreak/>
        <w:t xml:space="preserve">all the things that he has said against this people have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come upon them. But now go and let these Hebrews go from among you, and if you do not do so, lo, this people is going to die."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 He said, "Go and beat the humps of these people. I have said, 'It is my life or the lives of these Hebrews!' And you say this!" The firstborn went and killed sixty myriads of their fathers. That is in line with this verse: To the one who smote Egypt through their firstborn (Ps. 136: 1 0).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What is written is not, "To the one who smote the Egyptians in Egypt," but, To the one who smote the Egyptians through their firstborn. [for] the firstborn </w:t>
      </w:r>
      <w:r w:rsidRPr="00CE7B63">
        <w:rPr>
          <w:rFonts w:ascii="Calibri" w:eastAsia="Times New Roman" w:hAnsi="Calibri" w:cs="Calibri"/>
          <w:color w:val="000000"/>
          <w:cs/>
          <w:lang w:bidi="ar-SA"/>
        </w:rPr>
        <w:t>‎</w:t>
      </w:r>
      <w:r w:rsidRPr="00CE7B63">
        <w:rPr>
          <w:rFonts w:ascii="Calibri" w:eastAsia="Times New Roman" w:hAnsi="Calibri" w:cs="Calibri"/>
          <w:color w:val="000000"/>
        </w:rPr>
        <w:t>killed their fathers, in the number of sixty myriads.</w:t>
      </w:r>
    </w:p>
    <w:p w14:paraId="3D638156"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2D659643"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R. Abun in the name of R. Judah b. Pazzi said, "Batyah, the daughter of Pharaoh, was a firstborn. On account of what merit was she saved? It was through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 prayer of Moses.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For it is written: She perceives that her merchandise is profitable. Her lamp does not go out at night (Prov. 31: 18).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 reference to night calls to mind the verse: It is a watch night for the LORD (Ex. 12:42)." </w:t>
      </w:r>
      <w:r w:rsidRPr="00CE7B63">
        <w:rPr>
          <w:rFonts w:ascii="Calibri" w:eastAsia="Times New Roman" w:hAnsi="Calibri" w:cs="Calibri"/>
          <w:color w:val="000000"/>
          <w:cs/>
          <w:lang w:bidi="ar-SA"/>
        </w:rPr>
        <w:t>‎</w:t>
      </w:r>
    </w:p>
    <w:p w14:paraId="2D424FE6"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63FFEFF0"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VII:VIII </w:t>
      </w:r>
      <w:r w:rsidRPr="00CE7B63">
        <w:rPr>
          <w:rFonts w:ascii="Calibri" w:eastAsia="Times New Roman" w:hAnsi="Calibri" w:cs="Calibri"/>
          <w:b/>
          <w:bCs/>
          <w:color w:val="000000"/>
          <w:cs/>
          <w:lang w:bidi="ar-SA"/>
        </w:rPr>
        <w:t>‎</w:t>
      </w:r>
    </w:p>
    <w:p w14:paraId="6CA4ABAB"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045AA507" w14:textId="6244EE3A"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b/>
          <w:bCs/>
          <w:color w:val="000000"/>
        </w:rPr>
        <w:t xml:space="preserve">[from the firstborn of Pharaoh who sat on his throne] even to the firstborn of the maidservant who is behind the mill, [and all the firstborn of the cattle] </w:t>
      </w:r>
      <w:r w:rsidRPr="00CE7B63">
        <w:rPr>
          <w:rFonts w:ascii="Calibri" w:eastAsia="Times New Roman" w:hAnsi="Calibri" w:cs="Calibri"/>
          <w:color w:val="000000"/>
        </w:rPr>
        <w:t xml:space="preserve">(Ex.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11:5):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R. Huna and R. Aha in the name of R. Eleazar son of R. Yose the Galileans, "Even the handmaiden who were latched to the millstones would say, 'We take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pleasure in our subjugation, so long as the Israelites also are subjugated." Said R. Judah b. Pazzi, "There is a traditional narrative that this was with reference to Seah, daughter of Asher, for when she came down to Egypt, they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had latched her to the millstones." </w:t>
      </w:r>
      <w:r w:rsidRPr="00CE7B63">
        <w:rPr>
          <w:rFonts w:ascii="Calibri" w:eastAsia="Times New Roman" w:hAnsi="Calibri" w:cs="Calibri"/>
          <w:color w:val="000000"/>
          <w:cs/>
          <w:lang w:bidi="ar-SA"/>
        </w:rPr>
        <w:t>‎</w:t>
      </w:r>
    </w:p>
    <w:p w14:paraId="2479B238"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6BB6DC6B" w14:textId="77777777" w:rsidR="00702BF6" w:rsidRPr="00CE7B63" w:rsidRDefault="00702BF6" w:rsidP="00AD1417">
      <w:pPr>
        <w:keepNext/>
        <w:keepLines/>
        <w:rPr>
          <w:rFonts w:ascii="Calibri" w:eastAsia="Times New Roman" w:hAnsi="Calibri" w:cs="Calibri"/>
          <w:color w:val="000000"/>
        </w:rPr>
      </w:pPr>
      <w:r w:rsidRPr="00CE7B63">
        <w:rPr>
          <w:rFonts w:ascii="Calibri" w:eastAsia="Times New Roman" w:hAnsi="Calibri" w:cs="Calibri"/>
          <w:b/>
          <w:bCs/>
          <w:color w:val="000000"/>
        </w:rPr>
        <w:t xml:space="preserve">VII:IX </w:t>
      </w:r>
      <w:r w:rsidRPr="00CE7B63">
        <w:rPr>
          <w:rFonts w:ascii="Calibri" w:eastAsia="Times New Roman" w:hAnsi="Calibri" w:cs="Calibri"/>
          <w:b/>
          <w:bCs/>
          <w:color w:val="000000"/>
          <w:cs/>
          <w:lang w:bidi="ar-SA"/>
        </w:rPr>
        <w:t>‎</w:t>
      </w:r>
    </w:p>
    <w:p w14:paraId="6132D90C" w14:textId="77777777" w:rsidR="00702BF6" w:rsidRPr="00CE7B63" w:rsidRDefault="00702BF6" w:rsidP="00AD1417">
      <w:pPr>
        <w:keepNext/>
        <w:keepLines/>
        <w:rPr>
          <w:rFonts w:ascii="Calibri" w:eastAsia="Times New Roman" w:hAnsi="Calibri" w:cs="Calibri"/>
          <w:color w:val="000000"/>
          <w:sz w:val="16"/>
          <w:szCs w:val="16"/>
        </w:rPr>
      </w:pPr>
      <w:r w:rsidRPr="00CE7B63">
        <w:rPr>
          <w:rFonts w:ascii="Calibri" w:eastAsia="Times New Roman" w:hAnsi="Calibri" w:cs="Calibri"/>
          <w:color w:val="000000"/>
          <w:sz w:val="16"/>
          <w:szCs w:val="16"/>
          <w:cs/>
          <w:lang w:bidi="ar-SA"/>
        </w:rPr>
        <w:t>‎</w:t>
      </w:r>
    </w:p>
    <w:p w14:paraId="76BD9C04"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and all the firstborn of the cattle:</w:t>
      </w:r>
      <w:r w:rsidRPr="00CE7B63">
        <w:rPr>
          <w:rFonts w:ascii="Calibri" w:eastAsia="Times New Roman" w:hAnsi="Calibri" w:cs="Calibri"/>
          <w:color w:val="000000"/>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If man had sinned, what sin had beasts done? It was because the Egyptians bow down to the ram.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It was so that the Egyptian would not have occasion to say, "Our god [the ram] has brought this punishment on us. Our god is strong, for it has stood </w:t>
      </w:r>
      <w:r w:rsidRPr="00CE7B63">
        <w:rPr>
          <w:rFonts w:ascii="Calibri" w:eastAsia="Times New Roman" w:hAnsi="Calibri" w:cs="Calibri"/>
          <w:color w:val="000000"/>
          <w:cs/>
          <w:lang w:bidi="ar-SA"/>
        </w:rPr>
        <w:t>‎</w:t>
      </w:r>
      <w:r w:rsidRPr="00CE7B63">
        <w:rPr>
          <w:rFonts w:ascii="Calibri" w:eastAsia="Times New Roman" w:hAnsi="Calibri" w:cs="Calibri"/>
          <w:color w:val="000000"/>
        </w:rPr>
        <w:t>up for itself. Our god is strong, because the punishment did not touch it."</w:t>
      </w:r>
    </w:p>
    <w:p w14:paraId="63172C8D"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lang w:bidi="ar-SA"/>
        </w:rPr>
        <w:t xml:space="preserve"> </w:t>
      </w:r>
      <w:r w:rsidRPr="00CE7B63">
        <w:rPr>
          <w:rFonts w:ascii="Calibri" w:eastAsia="Times New Roman" w:hAnsi="Calibri" w:cs="Calibri"/>
          <w:color w:val="000000"/>
          <w:sz w:val="16"/>
          <w:szCs w:val="16"/>
          <w:cs/>
          <w:lang w:bidi="ar-SA"/>
        </w:rPr>
        <w:t>‎</w:t>
      </w:r>
    </w:p>
    <w:p w14:paraId="0B151B08"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VII:X </w:t>
      </w:r>
      <w:r w:rsidRPr="00CE7B63">
        <w:rPr>
          <w:rFonts w:ascii="Calibri" w:eastAsia="Times New Roman" w:hAnsi="Calibri" w:cs="Calibri"/>
          <w:b/>
          <w:bCs/>
          <w:color w:val="000000"/>
          <w:cs/>
          <w:lang w:bidi="ar-SA"/>
        </w:rPr>
        <w:t>‎</w:t>
      </w:r>
    </w:p>
    <w:p w14:paraId="43BAB468"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6CA7E3F4"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R. Huna and R. Joshua bar Abin, son-in-law of R. Levi, in the name of R. Levi: "The Merciful God does not touch lives first of all [but exacts vengeance on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property]. From whom do you learn that fact? From Job: A messenger came to Job and said, The oxen were plowing and the asses feeding beside them (Job 1:14). What is the meaning of, and the asses feeding beside them?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Said R. Hama, "A model of the order of the world to come was made for him, in line with this verse: Behold, the days are coming, says the LORD, when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 one who ploughs will overtake the one who reaps (Amos 9:13). [Mendelbaum: That is, corn will ripen within moments after the seed is planted, so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that browing animals will follow in the tracks of the plowing animals.]" </w:t>
      </w:r>
      <w:r w:rsidRPr="00CE7B63">
        <w:rPr>
          <w:rFonts w:ascii="Calibri" w:eastAsia="Times New Roman" w:hAnsi="Calibri" w:cs="Calibri"/>
          <w:color w:val="000000"/>
          <w:cs/>
          <w:lang w:bidi="ar-SA"/>
        </w:rPr>
        <w:t>‎</w:t>
      </w:r>
    </w:p>
    <w:p w14:paraId="7FE0F03D"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736D43E0"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Said R. Abba bar Kahana, "[With reference to the verse, The Sabeans made a raid and took the oxen and the asses away, yes, they smote the servants with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 edge of the sword (Job 1: 15),] they went out of Kefar Kerinos and went through the whole of Ublin, and when they came to Migdal Sebayya, they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died."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Said R. Hama, </w:t>
      </w:r>
      <w:proofErr w:type="gramStart"/>
      <w:r w:rsidRPr="00CE7B63">
        <w:rPr>
          <w:rFonts w:ascii="Calibri" w:eastAsia="Times New Roman" w:hAnsi="Calibri" w:cs="Calibri"/>
          <w:color w:val="000000"/>
        </w:rPr>
        <w:t>“[</w:t>
      </w:r>
      <w:proofErr w:type="gramEnd"/>
      <w:r w:rsidRPr="00CE7B63">
        <w:rPr>
          <w:rFonts w:ascii="Calibri" w:eastAsia="Times New Roman" w:hAnsi="Calibri" w:cs="Calibri"/>
          <w:color w:val="000000"/>
        </w:rPr>
        <w:t xml:space="preserve">In the verse, And I alone have escaped (Job 1: 15),] the word alone bears the sense of solely, that is, he alone escaped [only with his life],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but was himself broken and beaten." Said R. Yudan, "And I alone have escaped to tell you (Job 1:15) means that 'the sole purpose for which I escaped was to tell you,' at which point he died.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That is in line with this verse: While he was still speaking, there came another and said, The fire of God fell from heaven and burned up the sheep and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 servants and consumed them; and I alone have escaped to tell you. While he was speaking there came another and said, The Chaldaeans formed three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companies and made a raid upon the camels and took them and slew the servants with the edge of the sword and I alone have escaped to tell you. (Job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1:14-17).When Job heard this news, he forthwith began to collect a troop to make war against them [but then he changed his mind, as will now be explained]. That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is in line with this verse: Because I stood in great fear of the multitude, and the contempt of families terrified me, so that I kept silence and did not go out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of doors (Job 31:34)." </w:t>
      </w:r>
      <w:r w:rsidRPr="00CE7B63">
        <w:rPr>
          <w:rFonts w:ascii="Calibri" w:eastAsia="Times New Roman" w:hAnsi="Calibri" w:cs="Calibri"/>
          <w:color w:val="000000"/>
          <w:cs/>
          <w:lang w:bidi="ar-SA"/>
        </w:rPr>
        <w:t>‎</w:t>
      </w:r>
    </w:p>
    <w:p w14:paraId="41D1E1FC"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2BD752E5"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lastRenderedPageBreak/>
        <w:t xml:space="preserve">Said Job [in gathering his troops], "This nation is the most contemptible of all nations: Behold the land of the Chaldaeans - the people that was a no-people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(Is. 23:13). Would that it had never come into existence. Does that people think that it can frighten me?” But when people told him, "The fire of God fell from heaven, he said, "If it is from Heaven, what can I do."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Forthwith: ... so that I kept silence and did not go out of doors.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And then: And he took a potsherd with which to scrape himself and sat among the ashes (Job 2:8). </w:t>
      </w:r>
      <w:r w:rsidRPr="00CE7B63">
        <w:rPr>
          <w:rFonts w:ascii="Calibri" w:eastAsia="Times New Roman" w:hAnsi="Calibri" w:cs="Calibri"/>
          <w:color w:val="000000"/>
          <w:cs/>
          <w:lang w:bidi="ar-SA"/>
        </w:rPr>
        <w:t>‎</w:t>
      </w:r>
    </w:p>
    <w:p w14:paraId="7E93E691"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0B013E8B"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 same proposition derives from the case] also of Mahlon and Chilion. First their horses, camels, and asses died, and then he died, </w:t>
      </w:r>
      <w:r w:rsidRPr="00CE7B63">
        <w:rPr>
          <w:rFonts w:ascii="Calibri" w:eastAsia="Times New Roman" w:hAnsi="Calibri" w:cs="Calibri"/>
          <w:color w:val="000000"/>
          <w:cs/>
          <w:lang w:bidi="ar-SA"/>
        </w:rPr>
        <w:t>‎</w:t>
      </w:r>
      <w:r w:rsidRPr="00CE7B63">
        <w:rPr>
          <w:rFonts w:ascii="Calibri" w:eastAsia="Times New Roman" w:hAnsi="Calibri" w:cs="Calibri"/>
          <w:color w:val="000000"/>
        </w:rPr>
        <w:t>as it is said: And Elimelech, Naomi's husband, died (Ruth 1:3), then the two sons: Mahlon and Chilion died, both of them (Ruth 1:5). [Delete: And then she died.]</w:t>
      </w:r>
    </w:p>
    <w:p w14:paraId="49C90355"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cs/>
          <w:lang w:bidi="ar-SA"/>
        </w:rPr>
        <w:t>‎</w:t>
      </w:r>
    </w:p>
    <w:p w14:paraId="3F91AD7E"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So too is the rule applying to skin-ailments which affect man. </w:t>
      </w:r>
      <w:r w:rsidRPr="00CE7B63">
        <w:rPr>
          <w:rFonts w:ascii="Calibri" w:eastAsia="Times New Roman" w:hAnsi="Calibri" w:cs="Calibri"/>
          <w:color w:val="000000"/>
          <w:cs/>
          <w:lang w:bidi="ar-SA"/>
        </w:rPr>
        <w:t>‎</w:t>
      </w:r>
      <w:r w:rsidRPr="00CE7B63">
        <w:rPr>
          <w:rFonts w:ascii="Calibri" w:eastAsia="Times New Roman" w:hAnsi="Calibri" w:cs="Calibri"/>
          <w:b/>
          <w:bCs/>
          <w:color w:val="000000"/>
        </w:rPr>
        <w:t xml:space="preserve">First of all, it begins on his house, and, if the man repents, the affected stone has only to be removed: They will dismantle the stones (Lev. 14:40). If the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man does not repent, then the whole house has to be dismantled: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And he will dismantle the house (Lev. 14:45). And then it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 affects his clothing. If he repents, the clothing has to be ripped: And he will tear the affected patch out of the garment or the hide or from the warp or from the woof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(Lev. 13:56). If he does not repent, then the clothing has to be burned: And he will burn the clothing (Lev. 13:52). Then it affects his body. If he repents, it goes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away, and he departs, and if not, it comes back on him: And he will sit solitary, his dwelling will be outside of the camp (Lev. 13:46) [Tosefta. Neg. 6:4]</w:t>
      </w:r>
    </w:p>
    <w:p w14:paraId="52B99DE7"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r w:rsidRPr="00CE7B63">
        <w:rPr>
          <w:rFonts w:ascii="Calibri" w:eastAsia="Times New Roman" w:hAnsi="Calibri" w:cs="Calibri"/>
          <w:color w:val="000000"/>
          <w:sz w:val="16"/>
          <w:szCs w:val="16"/>
          <w:cs/>
          <w:lang w:bidi="ar-SA"/>
        </w:rPr>
        <w:t>‎</w:t>
      </w:r>
    </w:p>
    <w:p w14:paraId="35EB8CAC"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So too is the rule as to the events in Egypt: First the measure of justice affected their property: He smote their vines and their fig trees (Ps. 105:33). Then: He gave over their cattle to the hail and their flocks to fiery bolts of lightning (Ps, 78:48).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Then at the end: He smote all the firstborn of Egypt (Ps, 78:51). </w:t>
      </w:r>
      <w:r w:rsidRPr="00CE7B63">
        <w:rPr>
          <w:rFonts w:ascii="Calibri" w:eastAsia="Times New Roman" w:hAnsi="Calibri" w:cs="Calibri"/>
          <w:color w:val="000000"/>
          <w:cs/>
          <w:lang w:bidi="ar-SA"/>
        </w:rPr>
        <w:t>‎</w:t>
      </w:r>
    </w:p>
    <w:p w14:paraId="28806F96"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6245A3CF"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VII:XI </w:t>
      </w:r>
      <w:r w:rsidRPr="00CE7B63">
        <w:rPr>
          <w:rFonts w:ascii="Calibri" w:eastAsia="Times New Roman" w:hAnsi="Calibri" w:cs="Calibri"/>
          <w:b/>
          <w:bCs/>
          <w:color w:val="000000"/>
          <w:cs/>
          <w:lang w:bidi="ar-SA"/>
        </w:rPr>
        <w:t>‎</w:t>
      </w:r>
    </w:p>
    <w:p w14:paraId="24AA1FA2"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2D8C3EC1"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R. Levi bar Zechariah in the name of R. Berekhiah: "It was with the arts of royal siege-warfare that God came against them. First of all, [a besieging army] shuts up their water supply, then he brings against them thunders of war, then he shoots arrows, then he brings troops,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then he storms them, then he pours burning oil, then he throws great stones against them, then he brings against them scaling troops, then he captures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them, then he takes out their greatest figure and kills him.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[So too is the order of God's siege of Egypt:] first he shut up their water supply: He turned their rivers into blood (Ps, 78:44).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Then he brought against them thunders of war: This refers to the frogs.” (Said R. Yose bar Hanina, "The croaking was worse for them than the frogs themselves." "Then he shot arrows: This refers to the lice. Then he brought troops: This refers to the swarms of wild beasts. Then he starved them out: A very heavy murrain (Ex. 9:3).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Then he poured burning oil: This refers to the boils. Then he threw great stones against them: This refers to the hail. Then he brought against them scaling troops: This refers to the locusts. Then he captured them: this refers to the darkness. Then he took out their greatest figure and killed him: This refers to the killing of the firstborn." </w:t>
      </w:r>
      <w:r w:rsidRPr="00CE7B63">
        <w:rPr>
          <w:rFonts w:ascii="Calibri" w:eastAsia="Times New Roman" w:hAnsi="Calibri" w:cs="Calibri"/>
          <w:color w:val="000000"/>
          <w:cs/>
          <w:lang w:bidi="ar-SA"/>
        </w:rPr>
        <w:t>‎</w:t>
      </w:r>
    </w:p>
    <w:p w14:paraId="78502EBA"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371D93C0" w14:textId="77777777" w:rsidR="00702BF6" w:rsidRPr="00CE7B63" w:rsidRDefault="00702BF6" w:rsidP="00AD1417">
      <w:pPr>
        <w:rPr>
          <w:rFonts w:ascii="Calibri" w:eastAsia="Times New Roman" w:hAnsi="Calibri" w:cs="Calibri"/>
          <w:b/>
          <w:bCs/>
          <w:color w:val="000000"/>
        </w:rPr>
      </w:pPr>
      <w:r w:rsidRPr="00CE7B63">
        <w:rPr>
          <w:rFonts w:ascii="Calibri" w:eastAsia="Times New Roman" w:hAnsi="Calibri" w:cs="Calibri"/>
          <w:color w:val="000000"/>
        </w:rPr>
        <w:t xml:space="preserve">R. Levi, son-in-law of R. Zechariah, in the name of R. Berekhiah said, "As at the news concerning Egypt, so they shall be startled at the fall of the adversary (Is. 23:5)." </w:t>
      </w:r>
      <w:r w:rsidRPr="00CE7B63">
        <w:rPr>
          <w:rFonts w:ascii="Calibri" w:eastAsia="Times New Roman" w:hAnsi="Calibri" w:cs="Calibri"/>
          <w:color w:val="000000"/>
          <w:cs/>
          <w:lang w:bidi="ar-SA"/>
        </w:rPr>
        <w:t>‎</w:t>
      </w:r>
      <w:r w:rsidRPr="00CE7B63">
        <w:rPr>
          <w:rFonts w:ascii="Calibri" w:eastAsia="Times New Roman" w:hAnsi="Calibri" w:cs="Calibri"/>
          <w:color w:val="000000"/>
        </w:rPr>
        <w:t>Said R. Eliezer, "</w:t>
      </w:r>
      <w:r w:rsidRPr="00CE7B63">
        <w:rPr>
          <w:rFonts w:ascii="Calibri" w:eastAsia="Times New Roman" w:hAnsi="Calibri" w:cs="Calibri"/>
          <w:b/>
          <w:bCs/>
          <w:color w:val="000000"/>
        </w:rPr>
        <w:t xml:space="preserve">Whenever the name of Tyre is written in Scripture, if it is written out [with all of the </w:t>
      </w:r>
      <w:proofErr w:type="gramStart"/>
      <w:r w:rsidRPr="00CE7B63">
        <w:rPr>
          <w:rFonts w:ascii="Calibri" w:eastAsia="Times New Roman" w:hAnsi="Calibri" w:cs="Calibri"/>
          <w:b/>
          <w:bCs/>
          <w:color w:val="000000"/>
        </w:rPr>
        <w:t>letters],</w:t>
      </w:r>
      <w:proofErr w:type="gramEnd"/>
      <w:r w:rsidRPr="00CE7B63">
        <w:rPr>
          <w:rFonts w:ascii="Calibri" w:eastAsia="Times New Roman" w:hAnsi="Calibri" w:cs="Calibri"/>
          <w:b/>
          <w:bCs/>
          <w:color w:val="000000"/>
        </w:rPr>
        <w:t xml:space="preserve"> then it refers to the province of Tyre. Where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it is written without all of its letters (and so appears identical to the word for enemy). the reference of Scripture is to Rome. [So the sense of the verse is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 xml:space="preserve">that Rome will receive its appropriate reward.]" </w:t>
      </w:r>
      <w:r w:rsidRPr="00CE7B63">
        <w:rPr>
          <w:rFonts w:ascii="Calibri" w:eastAsia="Times New Roman" w:hAnsi="Calibri" w:cs="Calibri"/>
          <w:b/>
          <w:bCs/>
          <w:color w:val="000000"/>
          <w:cs/>
          <w:lang w:bidi="ar-SA"/>
        </w:rPr>
        <w:t>‎</w:t>
      </w:r>
    </w:p>
    <w:p w14:paraId="04BA0219"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6EEF2849"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[Resuming the discussion begun at </w:t>
      </w:r>
      <w:proofErr w:type="gramStart"/>
      <w:r w:rsidRPr="00CE7B63">
        <w:rPr>
          <w:rFonts w:ascii="Calibri" w:eastAsia="Times New Roman" w:hAnsi="Calibri" w:cs="Calibri"/>
          <w:color w:val="000000"/>
        </w:rPr>
        <w:t>VII:XI</w:t>
      </w:r>
      <w:proofErr w:type="gramEnd"/>
      <w:r w:rsidRPr="00CE7B63">
        <w:rPr>
          <w:rFonts w:ascii="Calibri" w:eastAsia="Times New Roman" w:hAnsi="Calibri" w:cs="Calibri"/>
          <w:color w:val="000000"/>
        </w:rPr>
        <w:t xml:space="preserve"> with the information just now given:] R. Levi in the name of R. Hama bar Hanina: "He who exacted vengeance from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 former [oppressor] will exact vengeance from the latter. Just as, in Egypt, it was with blood, so with Edom it will be the same: I will show wonders in the heavens and in the earth, blood, and fire, and pillars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of smoke (Job 3:3).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Just as, in Egypt, it was with frogs, so with Edom it will be the same: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 sound of an uproar from the city, an uproar because of the palace, an uproar of the Lord who renders recompense to his enemies (Is. 66:6).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Just as, in Egypt, it was with lice, so with Edom it will be the same: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 streams of Bosrah will be turned into pitch, and the dust thereof into brimstone, and the land thereof shall become burning </w:t>
      </w:r>
      <w:r w:rsidRPr="00CE7B63">
        <w:rPr>
          <w:rFonts w:ascii="Calibri" w:eastAsia="Times New Roman" w:hAnsi="Calibri" w:cs="Calibri"/>
          <w:color w:val="000000"/>
        </w:rPr>
        <w:lastRenderedPageBreak/>
        <w:t xml:space="preserve">pitch (Is. 34:9). Smite the dust of the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earth that it may become lice (Ex. 8:12). </w:t>
      </w:r>
      <w:r w:rsidRPr="00CE7B63">
        <w:rPr>
          <w:rFonts w:ascii="Calibri" w:eastAsia="Times New Roman" w:hAnsi="Calibri" w:cs="Calibri"/>
          <w:color w:val="000000"/>
          <w:cs/>
          <w:lang w:bidi="ar-SA"/>
        </w:rPr>
        <w:t>‎</w:t>
      </w:r>
      <w:r w:rsidRPr="00CE7B63">
        <w:rPr>
          <w:rFonts w:ascii="Calibri" w:eastAsia="Times New Roman" w:hAnsi="Calibri" w:cs="Calibri"/>
          <w:color w:val="000000"/>
          <w:lang w:bidi="ar-SA"/>
        </w:rPr>
        <w:t xml:space="preserve"> </w:t>
      </w:r>
      <w:r w:rsidRPr="00CE7B63">
        <w:rPr>
          <w:rFonts w:ascii="Calibri" w:eastAsia="Times New Roman" w:hAnsi="Calibri" w:cs="Calibri"/>
          <w:color w:val="000000"/>
        </w:rPr>
        <w:t xml:space="preserve">Just as, in Egypt, it was with swarms of wild beasts, so with Edom it will be the same: The pelican and the bittern will possess it (Is. 34:11). Just as, in Egypt, it was with pestilence, so with Edom it will be the same: I will plead against Gog with pestilence and with blood (Ez. 38:22).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Just as, in Egypt, it was with boils, so with Edom it will be the same: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This will be the plague wherewith the Lord will smite all the peoples that have warred against Jerusalem: their flesh will consume away while they stand upon their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feet (Zech. 14:12).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Just as, in Egypt, it was with great stones, so with Edom it will be the same: I will cause to rain upon Gog ... an overflowing shower and great hailstones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(Ez. 38:22).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Just as, in Egypt, it was with locusts, so with Edorn it will be the same: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And you, son of man, thus says the LORD God: Speak to birds of every sort ... the flesh of the mighty will you eat ... blood will you drink ... you will eat fat until you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are full and drink blood until you are drunk (Ez. 39:17-19).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Just as, in Egypt, it was with darkness, so with Edom it will be the same: He will stretch over Edom the line of chaos and the plummet of emptiness (Is.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34:11).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Just as, in Egypt, he took out their greatest figure and killed him, so with Edom it will be the same: A great slaughter in the land of Edom, among them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to come down will be the wild oxen (Is. 34:6-7).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Said R. Meir, "[The letters of the word for wild (reemim) may be read as Rome, thus,] 'Among them to come down shall be Rome."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 </w:t>
      </w:r>
      <w:r w:rsidRPr="00CE7B63">
        <w:rPr>
          <w:rFonts w:ascii="Calibri" w:eastAsia="Times New Roman" w:hAnsi="Calibri" w:cs="Calibri"/>
          <w:color w:val="000000"/>
          <w:cs/>
          <w:lang w:bidi="ar-SA"/>
        </w:rPr>
        <w:t>‎</w:t>
      </w:r>
    </w:p>
    <w:p w14:paraId="67E962FE"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7F878874" w14:textId="77777777" w:rsidR="00702BF6" w:rsidRPr="00CE7B63" w:rsidRDefault="00702BF6" w:rsidP="00AD1417">
      <w:pPr>
        <w:keepNext/>
        <w:keepLines/>
        <w:rPr>
          <w:rFonts w:ascii="Calibri" w:eastAsia="Times New Roman" w:hAnsi="Calibri" w:cs="Calibri"/>
          <w:color w:val="000000"/>
        </w:rPr>
      </w:pPr>
      <w:r w:rsidRPr="00CE7B63">
        <w:rPr>
          <w:rFonts w:ascii="Calibri" w:eastAsia="Times New Roman" w:hAnsi="Calibri" w:cs="Calibri"/>
          <w:b/>
          <w:bCs/>
          <w:color w:val="000000"/>
        </w:rPr>
        <w:t xml:space="preserve">VII:XII </w:t>
      </w:r>
      <w:r w:rsidRPr="00CE7B63">
        <w:rPr>
          <w:rFonts w:ascii="Calibri" w:eastAsia="Times New Roman" w:hAnsi="Calibri" w:cs="Calibri"/>
          <w:b/>
          <w:bCs/>
          <w:color w:val="000000"/>
          <w:cs/>
          <w:lang w:bidi="ar-SA"/>
        </w:rPr>
        <w:t>‎</w:t>
      </w:r>
    </w:p>
    <w:p w14:paraId="0D8AD6B6" w14:textId="77777777" w:rsidR="00702BF6" w:rsidRPr="00CE7B63" w:rsidRDefault="00702BF6" w:rsidP="00AD1417">
      <w:pPr>
        <w:keepNext/>
        <w:keepLines/>
        <w:rPr>
          <w:rFonts w:ascii="Calibri" w:eastAsia="Times New Roman" w:hAnsi="Calibri" w:cs="Calibri"/>
          <w:color w:val="000000"/>
          <w:sz w:val="16"/>
          <w:szCs w:val="16"/>
        </w:rPr>
      </w:pPr>
      <w:r w:rsidRPr="00CE7B63">
        <w:rPr>
          <w:rFonts w:ascii="Calibri" w:eastAsia="Times New Roman" w:hAnsi="Calibri" w:cs="Calibri"/>
          <w:color w:val="000000"/>
          <w:sz w:val="16"/>
          <w:szCs w:val="16"/>
          <w:cs/>
          <w:lang w:bidi="ar-SA"/>
        </w:rPr>
        <w:t>‎</w:t>
      </w:r>
    </w:p>
    <w:p w14:paraId="225BAE4E"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b/>
          <w:bCs/>
          <w:color w:val="000000"/>
        </w:rPr>
        <w:t xml:space="preserve">For behold darkness will cover the earth, and thick darkness the peoples; but the LORD will arise upon you, and His glory will be seen upon you. [And nations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rPr>
        <w:t>will come to your light, and kings to the brightness of your rising]</w:t>
      </w:r>
      <w:r w:rsidRPr="00CE7B63">
        <w:rPr>
          <w:rFonts w:ascii="Calibri" w:eastAsia="Times New Roman" w:hAnsi="Calibri" w:cs="Calibri"/>
          <w:color w:val="000000"/>
        </w:rPr>
        <w:t xml:space="preserve"> (Is. 60:2-3): </w:t>
      </w:r>
      <w:r w:rsidRPr="00CE7B63">
        <w:rPr>
          <w:rFonts w:ascii="Calibri" w:eastAsia="Times New Roman" w:hAnsi="Calibri" w:cs="Calibri"/>
          <w:color w:val="000000"/>
          <w:cs/>
          <w:lang w:bidi="ar-SA"/>
        </w:rPr>
        <w:t>‎</w:t>
      </w:r>
    </w:p>
    <w:p w14:paraId="323AA3EE" w14:textId="77777777" w:rsidR="00702BF6" w:rsidRPr="00CE7B63" w:rsidRDefault="00702BF6"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0EAFA0C7"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color w:val="000000"/>
        </w:rPr>
        <w:t xml:space="preserve">R. Levi bar Zechariah in the name of R. Berekhiah: "Darkness and thick darkness affected Egypt for three days. What verse of Scripture indicates it? And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there was darkness, thick darkness (Ex. 10:22).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But emptiness and void have never yet affected this world.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But where [and when] will they come to pass? They will envelope the great city of Rome: He will stretch over it the line of chaos and the plummet of emptiness (Is. 34:11)."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Rabbis say, "As to the nations of the world, who never accepted the Torah which was given in darkness, concerning them Scripture says, For behold </w:t>
      </w:r>
      <w:r w:rsidRPr="00CE7B63">
        <w:rPr>
          <w:rFonts w:ascii="Calibri" w:eastAsia="Times New Roman" w:hAnsi="Calibri" w:cs="Calibri"/>
          <w:color w:val="000000"/>
          <w:cs/>
          <w:lang w:bidi="ar-SA"/>
        </w:rPr>
        <w:t>‎</w:t>
      </w:r>
      <w:r w:rsidRPr="00CE7B63">
        <w:rPr>
          <w:rFonts w:ascii="Calibri" w:eastAsia="Times New Roman" w:hAnsi="Calibri" w:cs="Calibri"/>
          <w:color w:val="000000"/>
        </w:rPr>
        <w:t xml:space="preserve">darkness will cover the earth, and thick darkness the peoples .... But as to Israel, which accepted it in darkness, concerning them Scripture says, ... but the LORD will arise upon you, and His glory will be seen upon you." </w:t>
      </w:r>
    </w:p>
    <w:p w14:paraId="02B7B86E" w14:textId="77777777" w:rsidR="00702BF6" w:rsidRPr="00CE7B63" w:rsidRDefault="00702BF6" w:rsidP="00AD1417">
      <w:pPr>
        <w:pBdr>
          <w:bottom w:val="double" w:sz="6" w:space="1" w:color="auto"/>
        </w:pBdr>
        <w:rPr>
          <w:rFonts w:ascii="Calibri" w:eastAsia="Times New Roman" w:hAnsi="Calibri" w:cs="Calibri"/>
          <w:color w:val="000000"/>
          <w:sz w:val="16"/>
          <w:szCs w:val="16"/>
        </w:rPr>
      </w:pPr>
      <w:r w:rsidRPr="00CE7B63">
        <w:rPr>
          <w:rFonts w:ascii="Calibri" w:eastAsia="Times New Roman" w:hAnsi="Calibri" w:cs="Calibri"/>
          <w:color w:val="000000"/>
          <w:sz w:val="16"/>
          <w:szCs w:val="16"/>
        </w:rPr>
        <w:t xml:space="preserve"> </w:t>
      </w:r>
    </w:p>
    <w:p w14:paraId="5D2B0809" w14:textId="77777777" w:rsidR="00702BF6" w:rsidRPr="00E94ECA" w:rsidRDefault="00702BF6" w:rsidP="00AD1417">
      <w:pPr>
        <w:rPr>
          <w:rFonts w:ascii="Calibri" w:eastAsia="Times New Roman" w:hAnsi="Calibri" w:cs="Calibri"/>
          <w:color w:val="000000"/>
          <w:sz w:val="16"/>
          <w:szCs w:val="16"/>
        </w:rPr>
      </w:pPr>
      <w:r w:rsidRPr="00E94ECA">
        <w:rPr>
          <w:rFonts w:ascii="Calibri" w:eastAsia="Times New Roman" w:hAnsi="Calibri" w:cs="Calibri"/>
          <w:color w:val="000000"/>
          <w:sz w:val="16"/>
          <w:szCs w:val="16"/>
        </w:rPr>
        <w:t xml:space="preserve"> </w:t>
      </w:r>
    </w:p>
    <w:p w14:paraId="44F8DAB5" w14:textId="09741C7D" w:rsidR="00702BF6" w:rsidRPr="00CE7B63" w:rsidRDefault="00702BF6" w:rsidP="00AB40E5">
      <w:pPr>
        <w:jc w:val="center"/>
        <w:rPr>
          <w:rFonts w:ascii="Cambria" w:eastAsia="Times New Roman" w:hAnsi="Cambria" w:cs="Calibri"/>
          <w:color w:val="000000"/>
        </w:rPr>
      </w:pPr>
      <w:r w:rsidRPr="00CE7B63">
        <w:rPr>
          <w:rFonts w:ascii="Cambria" w:eastAsia="Times New Roman" w:hAnsi="Cambria" w:cs="Calibri"/>
          <w:b/>
          <w:bCs/>
          <w:color w:val="000000"/>
          <w:sz w:val="28"/>
          <w:szCs w:val="28"/>
        </w:rPr>
        <w:t xml:space="preserve">Nazarean Codicil:  </w:t>
      </w:r>
      <w:r w:rsidRPr="00CE7B63">
        <w:rPr>
          <w:rFonts w:ascii="Cambria" w:eastAsia="Times New Roman" w:hAnsi="Cambria" w:cs="Calibri"/>
          <w:b/>
          <w:bCs/>
          <w:color w:val="000000"/>
          <w:sz w:val="28"/>
          <w:szCs w:val="28"/>
          <w:lang w:val="en-AU"/>
        </w:rPr>
        <w:t xml:space="preserve"> Revelation 2:1-7</w:t>
      </w:r>
    </w:p>
    <w:p w14:paraId="6D813D10" w14:textId="77777777" w:rsidR="00702BF6" w:rsidRPr="00AB40E5" w:rsidRDefault="00702BF6" w:rsidP="00AD1417">
      <w:pPr>
        <w:jc w:val="center"/>
        <w:rPr>
          <w:rFonts w:eastAsia="Times New Roman" w:cstheme="minorHAnsi"/>
          <w:color w:val="000000"/>
        </w:rPr>
      </w:pPr>
      <w:r w:rsidRPr="00AB40E5">
        <w:rPr>
          <w:rFonts w:eastAsia="Times New Roman" w:cstheme="minorHAnsi"/>
          <w:color w:val="000000"/>
        </w:rPr>
        <w:t>Rabbi Dr. Eliyahu ben Abraham’s &amp; Hakham Dr. Yosef ben Haggai’s Rendition</w:t>
      </w:r>
    </w:p>
    <w:p w14:paraId="12107398" w14:textId="77777777" w:rsidR="00702BF6" w:rsidRPr="00E94ECA" w:rsidRDefault="00702BF6" w:rsidP="00AD1417">
      <w:pPr>
        <w:rPr>
          <w:rFonts w:ascii="Cambria" w:eastAsia="Times New Roman" w:hAnsi="Cambria" w:cs="Calibri"/>
          <w:color w:val="000000"/>
          <w:sz w:val="16"/>
          <w:szCs w:val="16"/>
        </w:rPr>
      </w:pPr>
      <w:r w:rsidRPr="00E94ECA">
        <w:rPr>
          <w:rFonts w:ascii="Cambria" w:eastAsia="Times New Roman" w:hAnsi="Cambria" w:cs="Times New Roman"/>
          <w:color w:val="000000"/>
          <w:sz w:val="16"/>
          <w:szCs w:val="16"/>
        </w:rPr>
        <w:t xml:space="preserve"> </w:t>
      </w:r>
    </w:p>
    <w:p w14:paraId="1C2F4D89" w14:textId="4CC8EA6E" w:rsidR="00702BF6" w:rsidRPr="00CE7B63" w:rsidRDefault="00E94ECA" w:rsidP="00AD1417">
      <w:pPr>
        <w:rPr>
          <w:rFonts w:eastAsia="Times New Roman" w:cstheme="minorHAnsi"/>
          <w:color w:val="000000"/>
        </w:rPr>
      </w:pPr>
      <w:r>
        <w:rPr>
          <w:rFonts w:eastAsia="Times New Roman" w:cstheme="minorHAnsi"/>
          <w:color w:val="000000"/>
        </w:rPr>
        <w:t xml:space="preserve">1 </w:t>
      </w:r>
      <w:r w:rsidR="00702BF6" w:rsidRPr="00CE7B63">
        <w:rPr>
          <w:rFonts w:eastAsia="Times New Roman" w:cstheme="minorHAnsi"/>
          <w:color w:val="000000"/>
        </w:rPr>
        <w:t>And to the angel of the congregation in Ephesus, write, 'So says he who holds the seven stars in his hand, he who walks among the Menorot (seven branched candlesticks) of gold.</w:t>
      </w:r>
    </w:p>
    <w:p w14:paraId="5DBE46E7" w14:textId="77777777" w:rsidR="00702BF6" w:rsidRPr="00CE7B63" w:rsidRDefault="00702BF6" w:rsidP="00AD1417">
      <w:pPr>
        <w:rPr>
          <w:rFonts w:eastAsia="Times New Roman" w:cstheme="minorHAnsi"/>
          <w:color w:val="000000"/>
        </w:rPr>
      </w:pPr>
      <w:r w:rsidRPr="00E94ECA">
        <w:rPr>
          <w:rFonts w:eastAsia="Times New Roman" w:cstheme="minorHAnsi"/>
          <w:color w:val="000000"/>
        </w:rPr>
        <w:t>2</w:t>
      </w:r>
      <w:r w:rsidRPr="00CE7B63">
        <w:rPr>
          <w:rFonts w:eastAsia="Times New Roman" w:cstheme="minorHAnsi"/>
          <w:color w:val="000000"/>
        </w:rPr>
        <w:t xml:space="preserve"> I know </w:t>
      </w:r>
      <w:r w:rsidRPr="00CE7B63">
        <w:rPr>
          <w:rFonts w:eastAsia="Times New Roman" w:cstheme="minorHAnsi"/>
          <w:color w:val="000000"/>
          <w:u w:val="single"/>
        </w:rPr>
        <w:t>your works and your labor and your endurance and that you are not able to bear evil [ones]</w:t>
      </w:r>
      <w:r w:rsidRPr="00CE7B63">
        <w:rPr>
          <w:rFonts w:eastAsia="Times New Roman" w:cstheme="minorHAnsi"/>
          <w:color w:val="000000"/>
        </w:rPr>
        <w:t>. And you have tested those who say about themselves that they are to be Sh’liachim (apostles) and are not and you have found them [to be] liars.</w:t>
      </w:r>
    </w:p>
    <w:p w14:paraId="67B2E65B" w14:textId="77777777" w:rsidR="00702BF6" w:rsidRPr="00CE7B63" w:rsidRDefault="00702BF6" w:rsidP="00AD1417">
      <w:pPr>
        <w:rPr>
          <w:rFonts w:eastAsia="Times New Roman" w:cstheme="minorHAnsi"/>
          <w:color w:val="000000"/>
        </w:rPr>
      </w:pPr>
      <w:r w:rsidRPr="00CE7B63">
        <w:rPr>
          <w:rFonts w:eastAsia="Times New Roman" w:cstheme="minorHAnsi"/>
          <w:color w:val="000000"/>
        </w:rPr>
        <w:t>3 And you have endurance and you bear a burden because of my name (or, authority) and you have not become weary.</w:t>
      </w:r>
    </w:p>
    <w:p w14:paraId="553C141D" w14:textId="77777777" w:rsidR="00702BF6" w:rsidRPr="00E94ECA" w:rsidRDefault="00702BF6" w:rsidP="00AD1417">
      <w:pPr>
        <w:rPr>
          <w:rFonts w:eastAsia="Times New Roman" w:cstheme="minorHAnsi"/>
          <w:b/>
          <w:bCs/>
          <w:color w:val="000000"/>
          <w:lang w:val="en-AU"/>
        </w:rPr>
      </w:pPr>
      <w:r w:rsidRPr="00CE7B63">
        <w:rPr>
          <w:rFonts w:eastAsia="Times New Roman" w:cstheme="minorHAnsi"/>
          <w:color w:val="000000"/>
        </w:rPr>
        <w:t xml:space="preserve">4 </w:t>
      </w:r>
      <w:r w:rsidRPr="00E94ECA">
        <w:rPr>
          <w:rFonts w:eastAsia="Times New Roman" w:cstheme="minorHAnsi"/>
          <w:b/>
          <w:bCs/>
          <w:color w:val="000000"/>
          <w:lang w:val="en-AU"/>
        </w:rPr>
        <w:t>But I have [something] against you, because you have left your first love.</w:t>
      </w:r>
      <w:r w:rsidRPr="00E94ECA">
        <w:rPr>
          <w:rFonts w:eastAsia="Times New Roman" w:cstheme="minorHAnsi"/>
          <w:b/>
          <w:bCs/>
          <w:color w:val="000000"/>
          <w:lang w:val="en-AU"/>
        </w:rPr>
        <w:footnoteReference w:id="1"/>
      </w:r>
      <w:r w:rsidRPr="00E94ECA">
        <w:rPr>
          <w:rFonts w:eastAsia="Times New Roman" w:cstheme="minorHAnsi"/>
          <w:b/>
          <w:bCs/>
          <w:color w:val="000000"/>
          <w:lang w:val="en-AU"/>
        </w:rPr>
        <w:t xml:space="preserve"> </w:t>
      </w:r>
    </w:p>
    <w:p w14:paraId="7CDC7B51" w14:textId="77777777" w:rsidR="00702BF6" w:rsidRPr="00E94ECA" w:rsidRDefault="00702BF6" w:rsidP="00AD1417">
      <w:pPr>
        <w:rPr>
          <w:rFonts w:eastAsia="Times New Roman" w:cstheme="minorHAnsi"/>
          <w:b/>
          <w:bCs/>
          <w:color w:val="000000"/>
          <w:lang w:val="en-AU"/>
        </w:rPr>
      </w:pPr>
      <w:r w:rsidRPr="00E94ECA">
        <w:rPr>
          <w:rFonts w:eastAsia="Times New Roman" w:cstheme="minorHAnsi"/>
          <w:b/>
          <w:bCs/>
          <w:color w:val="000000"/>
          <w:lang w:val="en-AU"/>
        </w:rPr>
        <w:t>5 Remember from where you came and do the former works, but if not, I will come to you and I will remove your Menora (candelabra – i.e. the seven ministers of the congregation), unless you repent.</w:t>
      </w:r>
    </w:p>
    <w:p w14:paraId="3173CA03" w14:textId="77777777" w:rsidR="00702BF6" w:rsidRPr="00CE7B63" w:rsidRDefault="00702BF6" w:rsidP="00AD1417">
      <w:pPr>
        <w:rPr>
          <w:rFonts w:eastAsia="Times New Roman" w:cstheme="minorHAnsi"/>
          <w:color w:val="000000"/>
        </w:rPr>
      </w:pPr>
      <w:r w:rsidRPr="00CE7B63">
        <w:rPr>
          <w:rFonts w:eastAsia="Times New Roman" w:cstheme="minorHAnsi"/>
          <w:color w:val="000000"/>
        </w:rPr>
        <w:t>6 But this you have, that you hate the works of the Nicolaitans (i.e. Oppressors of the Laity), that I also hate.'</w:t>
      </w:r>
    </w:p>
    <w:p w14:paraId="4219AB08" w14:textId="77777777" w:rsidR="00702BF6" w:rsidRPr="00CE7B63" w:rsidRDefault="00702BF6" w:rsidP="00AD1417">
      <w:pPr>
        <w:rPr>
          <w:rFonts w:eastAsia="Times New Roman" w:cstheme="minorHAnsi"/>
          <w:color w:val="000000"/>
        </w:rPr>
      </w:pPr>
      <w:r w:rsidRPr="00CE7B63">
        <w:rPr>
          <w:rFonts w:eastAsia="Times New Roman" w:cstheme="minorHAnsi"/>
          <w:color w:val="000000"/>
        </w:rPr>
        <w:t xml:space="preserve">7 </w:t>
      </w:r>
      <w:r w:rsidRPr="00E94ECA">
        <w:rPr>
          <w:rFonts w:eastAsia="Times New Roman" w:cstheme="minorHAnsi"/>
          <w:b/>
          <w:bCs/>
          <w:color w:val="000000"/>
          <w:lang w:val="en-AU"/>
        </w:rPr>
        <w:t>He who has ears should hear what the Spirit says to the congregations. And to him who overcomes, I will allow [him] to eat of the tree of life which is in the midst of the PaRDeS (paradise) of Ha-Shem."</w:t>
      </w:r>
    </w:p>
    <w:p w14:paraId="6DC338DB" w14:textId="77777777" w:rsidR="00702BF6" w:rsidRPr="00CE7B63" w:rsidRDefault="00702BF6" w:rsidP="00AD1417">
      <w:pPr>
        <w:pBdr>
          <w:bottom w:val="double" w:sz="6" w:space="1" w:color="auto"/>
        </w:pBdr>
        <w:rPr>
          <w:rFonts w:ascii="Calibri" w:eastAsia="Times New Roman" w:hAnsi="Calibri" w:cs="Calibri"/>
          <w:color w:val="000000"/>
        </w:rPr>
      </w:pPr>
      <w:r w:rsidRPr="00CE7B63">
        <w:rPr>
          <w:rFonts w:ascii="Times New Roman" w:eastAsia="Times New Roman" w:hAnsi="Times New Roman" w:cs="Times New Roman"/>
          <w:color w:val="000000"/>
          <w:lang w:val="en-AU"/>
        </w:rPr>
        <w:t xml:space="preserve"> </w:t>
      </w:r>
    </w:p>
    <w:p w14:paraId="5C014BC7" w14:textId="70183127" w:rsidR="00702BF6" w:rsidRPr="00CE7B63" w:rsidRDefault="00702BF6" w:rsidP="00255600">
      <w:pPr>
        <w:jc w:val="center"/>
        <w:rPr>
          <w:rFonts w:ascii="Cambria" w:eastAsia="Times New Roman" w:hAnsi="Cambria" w:cs="Calibri"/>
          <w:color w:val="000000"/>
        </w:rPr>
      </w:pPr>
      <w:r w:rsidRPr="00CE7B63">
        <w:rPr>
          <w:rFonts w:ascii="Cambria" w:eastAsia="Times New Roman" w:hAnsi="Cambria" w:cs="Calibri"/>
          <w:b/>
          <w:bCs/>
          <w:color w:val="000000"/>
          <w:sz w:val="28"/>
          <w:szCs w:val="28"/>
          <w:lang w:val="en-AU"/>
        </w:rPr>
        <w:lastRenderedPageBreak/>
        <w:t>Blessing After Torah Study</w:t>
      </w:r>
    </w:p>
    <w:p w14:paraId="38C501C3" w14:textId="77777777" w:rsidR="00702BF6" w:rsidRPr="00CE7B63" w:rsidRDefault="00702BF6" w:rsidP="00AD1417">
      <w:pPr>
        <w:rPr>
          <w:rFonts w:ascii="Cambria" w:eastAsia="Times New Roman" w:hAnsi="Cambria" w:cs="Calibri"/>
          <w:color w:val="000000"/>
        </w:rPr>
      </w:pPr>
      <w:r w:rsidRPr="00CE7B63">
        <w:rPr>
          <w:rFonts w:ascii="Cambria" w:eastAsia="Times New Roman" w:hAnsi="Cambria" w:cs="Times New Roman"/>
          <w:b/>
          <w:bCs/>
          <w:color w:val="000000"/>
          <w:lang w:val="en-AU"/>
        </w:rPr>
        <w:t xml:space="preserve"> </w:t>
      </w:r>
    </w:p>
    <w:p w14:paraId="78E161F7" w14:textId="77777777" w:rsidR="00702BF6" w:rsidRPr="00CE7B63" w:rsidRDefault="00702BF6" w:rsidP="00AD1417">
      <w:pPr>
        <w:jc w:val="center"/>
        <w:rPr>
          <w:rFonts w:eastAsia="Times New Roman" w:cstheme="minorHAnsi"/>
          <w:color w:val="000000"/>
        </w:rPr>
      </w:pPr>
      <w:r w:rsidRPr="00CE7B63">
        <w:rPr>
          <w:rFonts w:eastAsia="Times New Roman" w:cstheme="minorHAnsi"/>
          <w:b/>
          <w:bCs/>
          <w:color w:val="000000"/>
          <w:lang w:val="en-AU"/>
        </w:rPr>
        <w:t>Barúch Atáh Adonai, Elohénu Meléch HaOlám,</w:t>
      </w:r>
    </w:p>
    <w:p w14:paraId="79782F8C" w14:textId="77777777" w:rsidR="00702BF6" w:rsidRPr="00CE7B63" w:rsidRDefault="00702BF6" w:rsidP="00AD1417">
      <w:pPr>
        <w:jc w:val="center"/>
        <w:rPr>
          <w:rFonts w:eastAsia="Times New Roman" w:cstheme="minorHAnsi"/>
          <w:color w:val="000000"/>
        </w:rPr>
      </w:pPr>
      <w:r w:rsidRPr="00CE7B63">
        <w:rPr>
          <w:rFonts w:eastAsia="Times New Roman" w:cstheme="minorHAnsi"/>
          <w:b/>
          <w:bCs/>
          <w:color w:val="000000"/>
          <w:lang w:val="en-AU"/>
        </w:rPr>
        <w:t>Ashér Natán Lánu Torát Emét, V'Chayéi Olám Natá B'Tochénu.</w:t>
      </w:r>
    </w:p>
    <w:p w14:paraId="12C50094" w14:textId="77777777" w:rsidR="00702BF6" w:rsidRPr="00CE7B63" w:rsidRDefault="00702BF6" w:rsidP="00AD1417">
      <w:pPr>
        <w:jc w:val="center"/>
        <w:rPr>
          <w:rFonts w:eastAsia="Times New Roman" w:cstheme="minorHAnsi"/>
          <w:color w:val="000000"/>
        </w:rPr>
      </w:pPr>
      <w:r w:rsidRPr="00CE7B63">
        <w:rPr>
          <w:rFonts w:eastAsia="Times New Roman" w:cstheme="minorHAnsi"/>
          <w:b/>
          <w:bCs/>
          <w:color w:val="000000"/>
          <w:lang w:val="en-AU"/>
        </w:rPr>
        <w:t>Barúch Atáh Adonái, Notén HaToráh. Amen!</w:t>
      </w:r>
    </w:p>
    <w:p w14:paraId="2AB3E4D7" w14:textId="77777777" w:rsidR="00702BF6" w:rsidRPr="00CE7B63" w:rsidRDefault="00702BF6" w:rsidP="00AD1417">
      <w:pPr>
        <w:jc w:val="center"/>
        <w:rPr>
          <w:rFonts w:eastAsia="Times New Roman" w:cstheme="minorHAnsi"/>
          <w:color w:val="000000"/>
        </w:rPr>
      </w:pPr>
      <w:r w:rsidRPr="00CE7B63">
        <w:rPr>
          <w:rFonts w:eastAsia="Times New Roman" w:cstheme="minorHAnsi"/>
          <w:b/>
          <w:bCs/>
          <w:color w:val="000000"/>
          <w:lang w:val="en-AU"/>
        </w:rPr>
        <w:t>Blessed is Ha-Shem our God, King of the universe,</w:t>
      </w:r>
    </w:p>
    <w:p w14:paraId="525ED2FD" w14:textId="77777777" w:rsidR="00702BF6" w:rsidRPr="00CE7B63" w:rsidRDefault="00702BF6" w:rsidP="00AD1417">
      <w:pPr>
        <w:jc w:val="center"/>
        <w:rPr>
          <w:rFonts w:eastAsia="Times New Roman" w:cstheme="minorHAnsi"/>
          <w:color w:val="000000"/>
        </w:rPr>
      </w:pPr>
      <w:r w:rsidRPr="00CE7B63">
        <w:rPr>
          <w:rFonts w:eastAsia="Times New Roman" w:cstheme="minorHAnsi"/>
          <w:b/>
          <w:bCs/>
          <w:color w:val="000000"/>
          <w:lang w:val="en-AU"/>
        </w:rPr>
        <w:t>Who has given us a teaching of truth, implanting within us eternal life.</w:t>
      </w:r>
    </w:p>
    <w:p w14:paraId="1AD1074F" w14:textId="77777777" w:rsidR="00702BF6" w:rsidRPr="00CE7B63" w:rsidRDefault="00702BF6" w:rsidP="00AD1417">
      <w:pPr>
        <w:jc w:val="center"/>
        <w:rPr>
          <w:rFonts w:eastAsia="Times New Roman" w:cstheme="minorHAnsi"/>
          <w:color w:val="000000"/>
        </w:rPr>
      </w:pPr>
      <w:r w:rsidRPr="00CE7B63">
        <w:rPr>
          <w:rFonts w:eastAsia="Times New Roman" w:cstheme="minorHAnsi"/>
          <w:b/>
          <w:bCs/>
          <w:color w:val="000000"/>
          <w:lang w:val="en-AU"/>
        </w:rPr>
        <w:t>Blessed is Ha-Shem, Giver of the Torah. Amen!</w:t>
      </w:r>
    </w:p>
    <w:p w14:paraId="60121B8B" w14:textId="77777777" w:rsidR="00702BF6" w:rsidRPr="00CE7B63" w:rsidRDefault="00702BF6" w:rsidP="00AD1417">
      <w:pPr>
        <w:jc w:val="center"/>
        <w:rPr>
          <w:rFonts w:eastAsia="Times New Roman" w:cstheme="minorHAnsi"/>
          <w:color w:val="000000"/>
        </w:rPr>
      </w:pPr>
      <w:r w:rsidRPr="00CE7B63">
        <w:rPr>
          <w:rFonts w:eastAsia="Times New Roman" w:cstheme="minorHAnsi"/>
          <w:b/>
          <w:bCs/>
          <w:color w:val="000000"/>
          <w:lang w:val="en-AU"/>
        </w:rPr>
        <w:t>“Now unto Him who is able to preserve you faultless, and spotless, and to establish you without a blemish,</w:t>
      </w:r>
    </w:p>
    <w:p w14:paraId="31B78607" w14:textId="77777777" w:rsidR="00702BF6" w:rsidRPr="00CE7B63" w:rsidRDefault="00702BF6" w:rsidP="00AD1417">
      <w:pPr>
        <w:jc w:val="center"/>
        <w:rPr>
          <w:rFonts w:eastAsia="Times New Roman" w:cstheme="minorHAnsi"/>
          <w:color w:val="000000"/>
        </w:rPr>
      </w:pPr>
      <w:r w:rsidRPr="00CE7B63">
        <w:rPr>
          <w:rFonts w:eastAsia="Times New Roman" w:cstheme="minorHAnsi"/>
          <w:b/>
          <w:bCs/>
          <w:color w:val="000000"/>
          <w:lang w:val="en-AU"/>
        </w:rPr>
        <w:t>before His majesty, with joy, [namely,] the only one God, our Deliverer, by means of Yeshua the Messiah our Master, be praise, and dominion, and honor, and majesty, both now and in all ages. Amen!”</w:t>
      </w:r>
    </w:p>
    <w:p w14:paraId="689D8EE9" w14:textId="77777777" w:rsidR="00702BF6" w:rsidRPr="00CE7B63" w:rsidRDefault="00702BF6" w:rsidP="00AD1417">
      <w:pPr>
        <w:jc w:val="center"/>
        <w:rPr>
          <w:rFonts w:eastAsia="Times New Roman" w:cstheme="minorHAnsi"/>
          <w:color w:val="000000"/>
        </w:rPr>
      </w:pPr>
      <w:r w:rsidRPr="00CE7B63">
        <w:rPr>
          <w:rFonts w:eastAsia="Times New Roman" w:cstheme="minorHAnsi"/>
          <w:b/>
          <w:bCs/>
          <w:color w:val="000000"/>
          <w:lang w:val="en-AU"/>
        </w:rPr>
        <w:t xml:space="preserve"> </w:t>
      </w:r>
    </w:p>
    <w:p w14:paraId="7F806EB6" w14:textId="77777777" w:rsidR="00702BF6" w:rsidRDefault="00702BF6" w:rsidP="00AD1417">
      <w:pPr>
        <w:jc w:val="center"/>
        <w:rPr>
          <w:rFonts w:eastAsia="Times New Roman" w:cstheme="minorHAnsi"/>
          <w:b/>
          <w:bCs/>
          <w:color w:val="000000"/>
          <w:lang w:val="en-AU"/>
        </w:rPr>
      </w:pPr>
      <w:r w:rsidRPr="00CE7B63">
        <w:rPr>
          <w:rFonts w:eastAsia="Times New Roman" w:cstheme="minorHAnsi"/>
          <w:b/>
          <w:bCs/>
          <w:color w:val="000000"/>
          <w:lang w:val="en-AU"/>
        </w:rPr>
        <w:t>Next Year in Jerusalem!</w:t>
      </w:r>
    </w:p>
    <w:p w14:paraId="12A323FE" w14:textId="77777777" w:rsidR="00E94ECA" w:rsidRPr="00CE7B63" w:rsidRDefault="00E94ECA" w:rsidP="00AD1417">
      <w:pPr>
        <w:jc w:val="center"/>
        <w:rPr>
          <w:rFonts w:eastAsia="Times New Roman" w:cstheme="minorHAnsi"/>
          <w:b/>
          <w:bCs/>
          <w:color w:val="000000"/>
          <w:lang w:val="en-AU"/>
        </w:rPr>
      </w:pPr>
    </w:p>
    <w:p w14:paraId="7130D2B6" w14:textId="77777777" w:rsidR="00702BF6" w:rsidRPr="00CE7B63" w:rsidRDefault="00702BF6" w:rsidP="00AD1417">
      <w:pPr>
        <w:rPr>
          <w:rFonts w:ascii="Calibri" w:eastAsia="Times New Roman" w:hAnsi="Calibri" w:cs="Calibri"/>
          <w:color w:val="000000"/>
        </w:rPr>
      </w:pPr>
      <w:r w:rsidRPr="00CE7B63">
        <w:rPr>
          <w:rFonts w:ascii="Calibri" w:eastAsia="Times New Roman" w:hAnsi="Calibri" w:cs="Calibri"/>
          <w:noProof/>
          <w:color w:val="000000"/>
        </w:rPr>
        <w:drawing>
          <wp:inline distT="0" distB="0" distL="0" distR="0" wp14:anchorId="07AC1783" wp14:editId="700EA460">
            <wp:extent cx="6477000" cy="403860"/>
            <wp:effectExtent l="0" t="0" r="0" b="0"/>
            <wp:docPr id="6" name="Picture 6" descr="http://www.betemunah.org/sederim/pesach76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temunah.org/sederim/pesach76_files/image0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403860"/>
                    </a:xfrm>
                    <a:prstGeom prst="rect">
                      <a:avLst/>
                    </a:prstGeom>
                    <a:noFill/>
                    <a:ln>
                      <a:noFill/>
                    </a:ln>
                  </pic:spPr>
                </pic:pic>
              </a:graphicData>
            </a:graphic>
          </wp:inline>
        </w:drawing>
      </w:r>
    </w:p>
    <w:p w14:paraId="791076D7" w14:textId="77777777" w:rsidR="00702BF6" w:rsidRPr="00CE7B63" w:rsidRDefault="00702BF6" w:rsidP="00AD1417">
      <w:pPr>
        <w:rPr>
          <w:rFonts w:ascii="Times New Roman" w:eastAsia="Calibri" w:hAnsi="Times New Roman" w:cs="Times New Roman"/>
          <w:sz w:val="16"/>
          <w:szCs w:val="16"/>
        </w:rPr>
      </w:pPr>
      <w:r w:rsidRPr="00CE7B63">
        <w:rPr>
          <w:rFonts w:ascii="Times New Roman" w:eastAsia="Times New Roman" w:hAnsi="Times New Roman" w:cs="Times New Roman"/>
          <w:color w:val="000000"/>
          <w:sz w:val="16"/>
          <w:szCs w:val="16"/>
        </w:rPr>
        <w:t xml:space="preserve"> </w:t>
      </w:r>
    </w:p>
    <w:p w14:paraId="64EA264F" w14:textId="59003E58" w:rsidR="00ED313A" w:rsidRPr="00CE7B63" w:rsidRDefault="006956A1" w:rsidP="00AD1417">
      <w:pPr>
        <w:pStyle w:val="Heading1"/>
        <w:rPr>
          <w:rFonts w:eastAsia="Times New Roman"/>
        </w:rPr>
      </w:pPr>
      <w:r>
        <w:rPr>
          <w:rFonts w:eastAsia="Times New Roman"/>
          <w:lang w:val="en-AU"/>
        </w:rPr>
        <w:t>“</w:t>
      </w:r>
      <w:r w:rsidR="00202C41" w:rsidRPr="00CE7B63">
        <w:rPr>
          <w:rFonts w:eastAsia="Times New Roman"/>
          <w:lang w:val="en-AU"/>
        </w:rPr>
        <w:t xml:space="preserve">Pesach </w:t>
      </w:r>
      <w:r w:rsidR="00ED313A" w:rsidRPr="00CE7B63">
        <w:rPr>
          <w:rFonts w:eastAsia="Times New Roman"/>
          <w:lang w:val="en-AU"/>
        </w:rPr>
        <w:t>Second</w:t>
      </w:r>
      <w:r w:rsidR="001A1DEB" w:rsidRPr="00CE7B63">
        <w:rPr>
          <w:rFonts w:eastAsia="Times New Roman"/>
          <w:lang w:val="en-AU"/>
        </w:rPr>
        <w:t xml:space="preserve"> </w:t>
      </w:r>
      <w:r w:rsidR="00ED313A" w:rsidRPr="00CE7B63">
        <w:rPr>
          <w:rFonts w:eastAsia="Times New Roman"/>
          <w:lang w:val="en-AU"/>
        </w:rPr>
        <w:t>Day</w:t>
      </w:r>
      <w:r>
        <w:rPr>
          <w:rFonts w:eastAsia="Times New Roman"/>
          <w:lang w:val="en-AU"/>
        </w:rPr>
        <w:t>”</w:t>
      </w:r>
    </w:p>
    <w:p w14:paraId="017F0C85" w14:textId="77777777" w:rsidR="00255600" w:rsidRPr="001E3E47" w:rsidRDefault="007C7CB0" w:rsidP="00255600">
      <w:pPr>
        <w:jc w:val="center"/>
        <w:rPr>
          <w:rFonts w:ascii="Cambria" w:eastAsia="Times New Roman" w:hAnsi="Cambria" w:cs="Calibri"/>
          <w:b/>
          <w:bCs/>
          <w:color w:val="000000"/>
          <w:lang w:val="en-AU"/>
        </w:rPr>
      </w:pPr>
      <w:r w:rsidRPr="001E3E47">
        <w:rPr>
          <w:rFonts w:ascii="Cambria" w:eastAsia="Times New Roman" w:hAnsi="Cambria" w:cs="Calibri"/>
          <w:b/>
          <w:bCs/>
          <w:color w:val="000000"/>
          <w:lang w:val="en-AU"/>
        </w:rPr>
        <w:t xml:space="preserve">Nisan 16 </w:t>
      </w:r>
      <w:r w:rsidR="00ED313A" w:rsidRPr="001E3E47">
        <w:rPr>
          <w:rFonts w:ascii="Cambria" w:eastAsia="Times New Roman" w:hAnsi="Cambria" w:cs="Calibri"/>
          <w:b/>
          <w:bCs/>
          <w:color w:val="000000"/>
          <w:lang w:val="en-AU"/>
        </w:rPr>
        <w:t>(</w:t>
      </w:r>
      <w:r w:rsidRPr="001E3E47">
        <w:rPr>
          <w:rFonts w:ascii="Cambria" w:eastAsia="Times New Roman" w:hAnsi="Cambria" w:cs="Calibri"/>
          <w:b/>
          <w:bCs/>
          <w:color w:val="000000"/>
          <w:lang w:val="en-AU"/>
        </w:rPr>
        <w:t>T</w:t>
      </w:r>
      <w:r w:rsidR="00FA1FE7" w:rsidRPr="001E3E47">
        <w:rPr>
          <w:rFonts w:ascii="Cambria" w:eastAsia="Times New Roman" w:hAnsi="Cambria" w:cs="Calibri"/>
          <w:b/>
          <w:bCs/>
          <w:color w:val="000000"/>
          <w:lang w:val="en-AU"/>
        </w:rPr>
        <w:t>ue</w:t>
      </w:r>
      <w:r w:rsidRPr="001E3E47">
        <w:rPr>
          <w:rFonts w:ascii="Cambria" w:eastAsia="Times New Roman" w:hAnsi="Cambria" w:cs="Calibri"/>
          <w:b/>
          <w:bCs/>
          <w:color w:val="000000"/>
          <w:lang w:val="en-AU"/>
        </w:rPr>
        <w:t>sday</w:t>
      </w:r>
      <w:r w:rsidR="001A1DEB" w:rsidRPr="001E3E47">
        <w:rPr>
          <w:rFonts w:ascii="Cambria" w:eastAsia="Times New Roman" w:hAnsi="Cambria" w:cs="Calibri"/>
          <w:b/>
          <w:bCs/>
          <w:color w:val="000000"/>
          <w:lang w:val="en-AU"/>
        </w:rPr>
        <w:t xml:space="preserve"> </w:t>
      </w:r>
      <w:r w:rsidR="00ED313A" w:rsidRPr="001E3E47">
        <w:rPr>
          <w:rFonts w:ascii="Cambria" w:eastAsia="Times New Roman" w:hAnsi="Cambria" w:cs="Calibri"/>
          <w:b/>
          <w:bCs/>
          <w:color w:val="000000"/>
          <w:lang w:val="en-AU"/>
        </w:rPr>
        <w:t>Evening</w:t>
      </w:r>
      <w:r w:rsidR="001A1DEB" w:rsidRPr="001E3E47">
        <w:rPr>
          <w:rFonts w:ascii="Cambria" w:eastAsia="Times New Roman" w:hAnsi="Cambria" w:cs="Calibri"/>
          <w:b/>
          <w:bCs/>
          <w:color w:val="000000"/>
          <w:lang w:val="en-AU"/>
        </w:rPr>
        <w:t xml:space="preserve"> </w:t>
      </w:r>
      <w:r w:rsidR="006A78BF" w:rsidRPr="001E3E47">
        <w:rPr>
          <w:rFonts w:ascii="Cambria" w:eastAsia="Times New Roman" w:hAnsi="Cambria" w:cs="Calibri"/>
          <w:b/>
          <w:bCs/>
          <w:color w:val="000000"/>
          <w:lang w:val="en-AU"/>
        </w:rPr>
        <w:t>April</w:t>
      </w:r>
      <w:r w:rsidR="001A1DEB" w:rsidRPr="001E3E47">
        <w:rPr>
          <w:rFonts w:ascii="Cambria" w:eastAsia="Times New Roman" w:hAnsi="Cambria" w:cs="Calibri"/>
          <w:b/>
          <w:bCs/>
          <w:color w:val="000000"/>
          <w:lang w:val="en-AU"/>
        </w:rPr>
        <w:t xml:space="preserve"> </w:t>
      </w:r>
      <w:r w:rsidR="00FA1FE7" w:rsidRPr="001E3E47">
        <w:rPr>
          <w:rFonts w:ascii="Cambria" w:eastAsia="Times New Roman" w:hAnsi="Cambria" w:cs="Calibri"/>
          <w:b/>
          <w:bCs/>
          <w:color w:val="000000"/>
          <w:lang w:val="en-AU"/>
        </w:rPr>
        <w:t>23</w:t>
      </w:r>
      <w:r w:rsidR="00ED313A" w:rsidRPr="001E3E47">
        <w:rPr>
          <w:rFonts w:ascii="Cambria" w:eastAsia="Times New Roman" w:hAnsi="Cambria" w:cs="Calibri"/>
          <w:b/>
          <w:bCs/>
          <w:color w:val="000000"/>
          <w:lang w:val="en-AU"/>
        </w:rPr>
        <w:t>,</w:t>
      </w:r>
      <w:r w:rsidR="001A1DEB" w:rsidRPr="001E3E47">
        <w:rPr>
          <w:rFonts w:ascii="Cambria" w:eastAsia="Times New Roman" w:hAnsi="Cambria" w:cs="Calibri"/>
          <w:b/>
          <w:bCs/>
          <w:color w:val="000000"/>
          <w:lang w:val="en-AU"/>
        </w:rPr>
        <w:t xml:space="preserve"> </w:t>
      </w:r>
      <w:r w:rsidR="00ED313A" w:rsidRPr="001E3E47">
        <w:rPr>
          <w:rFonts w:ascii="Cambria" w:eastAsia="Times New Roman" w:hAnsi="Cambria" w:cs="Calibri"/>
          <w:b/>
          <w:bCs/>
          <w:color w:val="000000"/>
          <w:lang w:val="en-AU"/>
        </w:rPr>
        <w:t>20</w:t>
      </w:r>
      <w:r w:rsidR="006A78BF" w:rsidRPr="001E3E47">
        <w:rPr>
          <w:rFonts w:ascii="Cambria" w:eastAsia="Times New Roman" w:hAnsi="Cambria" w:cs="Calibri"/>
          <w:b/>
          <w:bCs/>
          <w:color w:val="000000"/>
          <w:lang w:val="en-AU"/>
        </w:rPr>
        <w:t>2</w:t>
      </w:r>
      <w:r w:rsidR="00FA1FE7" w:rsidRPr="001E3E47">
        <w:rPr>
          <w:rFonts w:ascii="Cambria" w:eastAsia="Times New Roman" w:hAnsi="Cambria" w:cs="Calibri"/>
          <w:b/>
          <w:bCs/>
          <w:color w:val="000000"/>
          <w:lang w:val="en-AU"/>
        </w:rPr>
        <w:t>4</w:t>
      </w:r>
      <w:r w:rsidR="00ED313A" w:rsidRPr="001E3E47">
        <w:rPr>
          <w:rFonts w:ascii="Cambria" w:eastAsia="Times New Roman" w:hAnsi="Cambria" w:cs="Calibri"/>
          <w:b/>
          <w:bCs/>
          <w:color w:val="000000"/>
          <w:lang w:val="en-AU"/>
        </w:rPr>
        <w:t>)</w:t>
      </w:r>
      <w:r w:rsidR="00255600" w:rsidRPr="001E3E47">
        <w:rPr>
          <w:rFonts w:ascii="Cambria" w:eastAsia="Times New Roman" w:hAnsi="Cambria" w:cs="Calibri"/>
          <w:b/>
          <w:bCs/>
          <w:color w:val="000000"/>
          <w:lang w:val="en-AU"/>
        </w:rPr>
        <w:t xml:space="preserve"> - Public Passover</w:t>
      </w:r>
    </w:p>
    <w:p w14:paraId="44D54863" w14:textId="2DBFABAC" w:rsidR="00ED313A" w:rsidRPr="001E3E47" w:rsidRDefault="00ED313A" w:rsidP="00AD1417">
      <w:pPr>
        <w:jc w:val="center"/>
        <w:rPr>
          <w:rFonts w:ascii="Cambria" w:eastAsia="Times New Roman" w:hAnsi="Cambria" w:cs="Calibri"/>
          <w:b/>
          <w:bCs/>
          <w:color w:val="000000"/>
          <w:lang w:val="en-AU"/>
        </w:rPr>
      </w:pPr>
      <w:r w:rsidRPr="001E3E47">
        <w:rPr>
          <w:rFonts w:ascii="Cambria" w:eastAsia="Times New Roman" w:hAnsi="Cambria" w:cs="Calibri"/>
          <w:b/>
          <w:bCs/>
          <w:color w:val="000000"/>
          <w:lang w:val="en-AU"/>
        </w:rPr>
        <w:t>(First</w:t>
      </w:r>
      <w:r w:rsidR="001A1DEB" w:rsidRPr="001E3E47">
        <w:rPr>
          <w:rFonts w:ascii="Cambria" w:eastAsia="Times New Roman" w:hAnsi="Cambria" w:cs="Calibri"/>
          <w:b/>
          <w:bCs/>
          <w:color w:val="000000"/>
          <w:lang w:val="en-AU"/>
        </w:rPr>
        <w:t xml:space="preserve"> </w:t>
      </w:r>
      <w:r w:rsidRPr="001E3E47">
        <w:rPr>
          <w:rFonts w:ascii="Cambria" w:eastAsia="Times New Roman" w:hAnsi="Cambria" w:cs="Calibri"/>
          <w:b/>
          <w:bCs/>
          <w:color w:val="000000"/>
          <w:lang w:val="en-AU"/>
        </w:rPr>
        <w:t>Day</w:t>
      </w:r>
      <w:r w:rsidR="001A1DEB" w:rsidRPr="001E3E47">
        <w:rPr>
          <w:rFonts w:ascii="Cambria" w:eastAsia="Times New Roman" w:hAnsi="Cambria" w:cs="Calibri"/>
          <w:b/>
          <w:bCs/>
          <w:color w:val="000000"/>
          <w:lang w:val="en-AU"/>
        </w:rPr>
        <w:t xml:space="preserve"> </w:t>
      </w:r>
      <w:r w:rsidRPr="001E3E47">
        <w:rPr>
          <w:rFonts w:ascii="Cambria" w:eastAsia="Times New Roman" w:hAnsi="Cambria" w:cs="Calibri"/>
          <w:b/>
          <w:bCs/>
          <w:color w:val="000000"/>
          <w:lang w:val="en-AU"/>
        </w:rPr>
        <w:t>of</w:t>
      </w:r>
      <w:r w:rsidR="001A1DEB" w:rsidRPr="001E3E47">
        <w:rPr>
          <w:rFonts w:ascii="Cambria" w:eastAsia="Times New Roman" w:hAnsi="Cambria" w:cs="Calibri"/>
          <w:b/>
          <w:bCs/>
          <w:color w:val="000000"/>
          <w:lang w:val="en-AU"/>
        </w:rPr>
        <w:t xml:space="preserve"> </w:t>
      </w:r>
      <w:r w:rsidRPr="001E3E47">
        <w:rPr>
          <w:rFonts w:ascii="Cambria" w:eastAsia="Times New Roman" w:hAnsi="Cambria" w:cs="Calibri"/>
          <w:b/>
          <w:bCs/>
          <w:color w:val="000000"/>
          <w:lang w:val="en-AU"/>
        </w:rPr>
        <w:t>the</w:t>
      </w:r>
      <w:r w:rsidR="001A1DEB" w:rsidRPr="001E3E47">
        <w:rPr>
          <w:rFonts w:ascii="Cambria" w:eastAsia="Times New Roman" w:hAnsi="Cambria" w:cs="Calibri"/>
          <w:b/>
          <w:bCs/>
          <w:color w:val="000000"/>
          <w:lang w:val="en-AU"/>
        </w:rPr>
        <w:t xml:space="preserve"> </w:t>
      </w:r>
      <w:r w:rsidRPr="001E3E47">
        <w:rPr>
          <w:rFonts w:ascii="Cambria" w:eastAsia="Times New Roman" w:hAnsi="Cambria" w:cs="Calibri"/>
          <w:b/>
          <w:bCs/>
          <w:color w:val="000000"/>
          <w:lang w:val="en-AU"/>
        </w:rPr>
        <w:t>Counting</w:t>
      </w:r>
      <w:r w:rsidR="001A1DEB" w:rsidRPr="001E3E47">
        <w:rPr>
          <w:rFonts w:ascii="Cambria" w:eastAsia="Times New Roman" w:hAnsi="Cambria" w:cs="Calibri"/>
          <w:b/>
          <w:bCs/>
          <w:color w:val="000000"/>
          <w:lang w:val="en-AU"/>
        </w:rPr>
        <w:t xml:space="preserve"> </w:t>
      </w:r>
      <w:r w:rsidRPr="001E3E47">
        <w:rPr>
          <w:rFonts w:ascii="Cambria" w:eastAsia="Times New Roman" w:hAnsi="Cambria" w:cs="Calibri"/>
          <w:b/>
          <w:bCs/>
          <w:color w:val="000000"/>
          <w:lang w:val="en-AU"/>
        </w:rPr>
        <w:t>of</w:t>
      </w:r>
      <w:r w:rsidR="001A1DEB" w:rsidRPr="001E3E47">
        <w:rPr>
          <w:rFonts w:ascii="Cambria" w:eastAsia="Times New Roman" w:hAnsi="Cambria" w:cs="Calibri"/>
          <w:b/>
          <w:bCs/>
          <w:color w:val="000000"/>
          <w:lang w:val="en-AU"/>
        </w:rPr>
        <w:t xml:space="preserve"> </w:t>
      </w:r>
      <w:r w:rsidRPr="001E3E47">
        <w:rPr>
          <w:rFonts w:ascii="Cambria" w:eastAsia="Times New Roman" w:hAnsi="Cambria" w:cs="Calibri"/>
          <w:b/>
          <w:bCs/>
          <w:color w:val="000000"/>
          <w:lang w:val="en-AU"/>
        </w:rPr>
        <w:t>the</w:t>
      </w:r>
      <w:r w:rsidR="001A1DEB" w:rsidRPr="001E3E47">
        <w:rPr>
          <w:rFonts w:ascii="Cambria" w:eastAsia="Times New Roman" w:hAnsi="Cambria" w:cs="Calibri"/>
          <w:b/>
          <w:bCs/>
          <w:color w:val="000000"/>
          <w:lang w:val="en-AU"/>
        </w:rPr>
        <w:t xml:space="preserve"> </w:t>
      </w:r>
      <w:r w:rsidRPr="001E3E47">
        <w:rPr>
          <w:rFonts w:ascii="Cambria" w:eastAsia="Times New Roman" w:hAnsi="Cambria" w:cs="Calibri"/>
          <w:b/>
          <w:bCs/>
          <w:color w:val="000000"/>
          <w:lang w:val="en-AU"/>
        </w:rPr>
        <w:t>Omer)</w:t>
      </w:r>
    </w:p>
    <w:p w14:paraId="4546E30B" w14:textId="32AC86B5" w:rsidR="00ED313A" w:rsidRPr="00255600" w:rsidRDefault="001A1DEB" w:rsidP="00AD1417">
      <w:pPr>
        <w:jc w:val="center"/>
        <w:rPr>
          <w:rFonts w:ascii="Cambria" w:eastAsia="Times New Roman" w:hAnsi="Cambria" w:cs="Calibri"/>
          <w:b/>
          <w:bCs/>
          <w:color w:val="000000"/>
          <w:sz w:val="16"/>
          <w:szCs w:val="16"/>
          <w:lang w:val="en-AU"/>
        </w:rPr>
      </w:pPr>
      <w:r w:rsidRPr="00255600">
        <w:rPr>
          <w:rFonts w:ascii="Cambria" w:eastAsia="Times New Roman" w:hAnsi="Cambria" w:cs="Calibri"/>
          <w:b/>
          <w:bCs/>
          <w:color w:val="000000"/>
          <w:sz w:val="16"/>
          <w:szCs w:val="16"/>
          <w:lang w:val="en-AU"/>
        </w:rPr>
        <w:t xml:space="preserve"> </w:t>
      </w:r>
    </w:p>
    <w:p w14:paraId="4B80F81C" w14:textId="01AC6DE6" w:rsidR="00ED313A" w:rsidRPr="00255600" w:rsidRDefault="00ED313A" w:rsidP="00AD1417">
      <w:pPr>
        <w:rPr>
          <w:rFonts w:ascii="Cambria" w:eastAsia="Times New Roman" w:hAnsi="Cambria" w:cs="Calibri"/>
          <w:color w:val="000000"/>
        </w:rPr>
      </w:pPr>
      <w:r w:rsidRPr="00255600">
        <w:rPr>
          <w:rFonts w:ascii="Cambria" w:eastAsia="Times New Roman" w:hAnsi="Cambria" w:cs="Calibri"/>
          <w:b/>
          <w:bCs/>
          <w:color w:val="000000"/>
          <w:lang w:val="en-AU"/>
        </w:rPr>
        <w:t>Evening:</w:t>
      </w:r>
      <w:r w:rsidR="001A1DEB" w:rsidRPr="00255600">
        <w:rPr>
          <w:rFonts w:ascii="Cambria" w:eastAsia="Times New Roman" w:hAnsi="Cambria" w:cs="Calibri"/>
          <w:b/>
          <w:bCs/>
          <w:color w:val="000000"/>
          <w:lang w:val="en-AU"/>
        </w:rPr>
        <w:t xml:space="preserve"> </w:t>
      </w:r>
      <w:r w:rsidRPr="00255600">
        <w:rPr>
          <w:rFonts w:ascii="Cambria" w:eastAsia="Times New Roman" w:hAnsi="Cambria" w:cs="Times New Roman"/>
          <w:b/>
          <w:bCs/>
          <w:color w:val="000000"/>
          <w:lang w:val="en-AU"/>
        </w:rPr>
        <w:t>Counting</w:t>
      </w:r>
      <w:r w:rsidR="001A1DEB" w:rsidRPr="00255600">
        <w:rPr>
          <w:rFonts w:ascii="Cambria" w:eastAsia="Times New Roman" w:hAnsi="Cambria" w:cs="Times New Roman"/>
          <w:b/>
          <w:bCs/>
          <w:color w:val="000000"/>
          <w:lang w:val="en-AU"/>
        </w:rPr>
        <w:t xml:space="preserve"> </w:t>
      </w:r>
      <w:r w:rsidRPr="00255600">
        <w:rPr>
          <w:rFonts w:ascii="Cambria" w:eastAsia="Times New Roman" w:hAnsi="Cambria" w:cs="Times New Roman"/>
          <w:b/>
          <w:bCs/>
          <w:color w:val="000000"/>
          <w:lang w:val="en-AU"/>
        </w:rPr>
        <w:t>of</w:t>
      </w:r>
      <w:r w:rsidR="001A1DEB" w:rsidRPr="00255600">
        <w:rPr>
          <w:rFonts w:ascii="Cambria" w:eastAsia="Times New Roman" w:hAnsi="Cambria" w:cs="Times New Roman"/>
          <w:b/>
          <w:bCs/>
          <w:color w:val="000000"/>
          <w:lang w:val="en-AU"/>
        </w:rPr>
        <w:t xml:space="preserve"> </w:t>
      </w:r>
      <w:r w:rsidRPr="00255600">
        <w:rPr>
          <w:rFonts w:ascii="Cambria" w:eastAsia="Times New Roman" w:hAnsi="Cambria" w:cs="Times New Roman"/>
          <w:b/>
          <w:bCs/>
          <w:color w:val="000000"/>
          <w:lang w:val="en-AU"/>
        </w:rPr>
        <w:t>the</w:t>
      </w:r>
      <w:r w:rsidR="001A1DEB" w:rsidRPr="00255600">
        <w:rPr>
          <w:rFonts w:ascii="Cambria" w:eastAsia="Times New Roman" w:hAnsi="Cambria" w:cs="Times New Roman"/>
          <w:b/>
          <w:bCs/>
          <w:color w:val="000000"/>
          <w:lang w:val="en-AU"/>
        </w:rPr>
        <w:t xml:space="preserve"> </w:t>
      </w:r>
      <w:r w:rsidRPr="00255600">
        <w:rPr>
          <w:rFonts w:ascii="Cambria" w:eastAsia="Times New Roman" w:hAnsi="Cambria" w:cs="Times New Roman"/>
          <w:b/>
          <w:bCs/>
          <w:color w:val="000000"/>
          <w:lang w:val="en-AU"/>
        </w:rPr>
        <w:t>Omer</w:t>
      </w:r>
      <w:r w:rsidR="001A1DEB" w:rsidRPr="00255600">
        <w:rPr>
          <w:rFonts w:ascii="Cambria" w:eastAsia="Times New Roman" w:hAnsi="Cambria" w:cs="Times New Roman"/>
          <w:b/>
          <w:bCs/>
          <w:color w:val="000000"/>
          <w:lang w:val="en-AU"/>
        </w:rPr>
        <w:t xml:space="preserve"> </w:t>
      </w:r>
      <w:r w:rsidRPr="00255600">
        <w:rPr>
          <w:rFonts w:ascii="Cambria" w:eastAsia="Times New Roman" w:hAnsi="Cambria" w:cs="Times New Roman"/>
          <w:b/>
          <w:bCs/>
          <w:color w:val="000000"/>
          <w:lang w:val="en-AU"/>
        </w:rPr>
        <w:t>Day</w:t>
      </w:r>
      <w:r w:rsidR="001A1DEB" w:rsidRPr="00255600">
        <w:rPr>
          <w:rFonts w:ascii="Cambria" w:eastAsia="Times New Roman" w:hAnsi="Cambria" w:cs="Times New Roman"/>
          <w:b/>
          <w:bCs/>
          <w:color w:val="000000"/>
          <w:lang w:val="en-AU"/>
        </w:rPr>
        <w:t xml:space="preserve"> </w:t>
      </w:r>
      <w:r w:rsidRPr="00255600">
        <w:rPr>
          <w:rFonts w:ascii="Cambria" w:eastAsia="Times New Roman" w:hAnsi="Cambria" w:cs="Times New Roman"/>
          <w:b/>
          <w:bCs/>
          <w:color w:val="000000"/>
          <w:lang w:val="en-AU"/>
        </w:rPr>
        <w:t>1</w:t>
      </w:r>
    </w:p>
    <w:p w14:paraId="2DBB1F38" w14:textId="6A2B4710" w:rsidR="00ED313A" w:rsidRPr="00CE7B63" w:rsidRDefault="001A1DEB" w:rsidP="00AD1417">
      <w:pPr>
        <w:rPr>
          <w:rFonts w:ascii="Calibri" w:eastAsia="Times New Roman" w:hAnsi="Calibri" w:cs="Calibri"/>
          <w:color w:val="000000"/>
          <w:sz w:val="16"/>
          <w:szCs w:val="16"/>
        </w:rPr>
      </w:pPr>
      <w:r w:rsidRPr="00CE7B63">
        <w:rPr>
          <w:rFonts w:ascii="Times New Roman" w:eastAsia="Times New Roman" w:hAnsi="Times New Roman" w:cs="Times New Roman"/>
          <w:b/>
          <w:bCs/>
          <w:color w:val="000000"/>
          <w:sz w:val="16"/>
          <w:szCs w:val="16"/>
          <w:lang w:val="en-AU"/>
        </w:rPr>
        <w:t xml:space="preserve"> </w:t>
      </w:r>
    </w:p>
    <w:p w14:paraId="7EA96109" w14:textId="35D222BC" w:rsidR="00ED313A" w:rsidRPr="00CE7B63" w:rsidRDefault="00ED313A" w:rsidP="00AD1417">
      <w:pPr>
        <w:rPr>
          <w:rFonts w:eastAsia="Times New Roman" w:cstheme="minorHAnsi"/>
          <w:color w:val="000000"/>
        </w:rPr>
      </w:pPr>
      <w:r w:rsidRPr="00CE7B63">
        <w:rPr>
          <w:rFonts w:eastAsia="Times New Roman" w:cstheme="minorHAnsi"/>
          <w:b/>
          <w:bCs/>
          <w:color w:val="000000"/>
          <w:lang w:val="en-AU"/>
        </w:rPr>
        <w:t>Then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read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following:</w:t>
      </w:r>
    </w:p>
    <w:p w14:paraId="42FC913A" w14:textId="511F6577" w:rsidR="00ED313A" w:rsidRPr="00CE7B63" w:rsidRDefault="001A1DEB" w:rsidP="00AD1417">
      <w:pPr>
        <w:rPr>
          <w:rFonts w:ascii="Calibri" w:eastAsia="Times New Roman" w:hAnsi="Calibri" w:cs="Calibri"/>
          <w:color w:val="000000"/>
          <w:sz w:val="16"/>
          <w:szCs w:val="16"/>
        </w:rPr>
      </w:pPr>
      <w:r w:rsidRPr="00CE7B63">
        <w:rPr>
          <w:rFonts w:ascii="Times New Roman" w:eastAsia="Times New Roman" w:hAnsi="Times New Roman" w:cs="Times New Roman"/>
          <w:b/>
          <w:bCs/>
          <w:color w:val="000000"/>
          <w:sz w:val="16"/>
          <w:szCs w:val="16"/>
          <w:lang w:val="en-AU"/>
        </w:rPr>
        <w:t xml:space="preserve"> </w:t>
      </w:r>
    </w:p>
    <w:tbl>
      <w:tblPr>
        <w:tblW w:w="0" w:type="auto"/>
        <w:jc w:val="center"/>
        <w:tblCellMar>
          <w:left w:w="0" w:type="dxa"/>
          <w:right w:w="0" w:type="dxa"/>
        </w:tblCellMar>
        <w:tblLook w:val="04A0" w:firstRow="1" w:lastRow="0" w:firstColumn="1" w:lastColumn="0" w:noHBand="0" w:noVBand="1"/>
      </w:tblPr>
      <w:tblGrid>
        <w:gridCol w:w="1727"/>
        <w:gridCol w:w="989"/>
        <w:gridCol w:w="1003"/>
        <w:gridCol w:w="1127"/>
        <w:gridCol w:w="4812"/>
      </w:tblGrid>
      <w:tr w:rsidR="00ED313A" w:rsidRPr="00CE7B63" w14:paraId="2A56C228" w14:textId="77777777" w:rsidTr="00754620">
        <w:trPr>
          <w:jc w:val="center"/>
        </w:trPr>
        <w:tc>
          <w:tcPr>
            <w:tcW w:w="0" w:type="auto"/>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bottom"/>
            <w:hideMark/>
          </w:tcPr>
          <w:p w14:paraId="6E5C3AC1" w14:textId="1691A2AF" w:rsidR="00ED313A" w:rsidRPr="00CE7B63" w:rsidRDefault="00ED313A" w:rsidP="00AD1417">
            <w:pPr>
              <w:jc w:val="center"/>
              <w:rPr>
                <w:rFonts w:eastAsia="Times New Roman" w:cstheme="minorHAnsi"/>
              </w:rPr>
            </w:pPr>
            <w:r w:rsidRPr="00CE7B63">
              <w:rPr>
                <w:rFonts w:eastAsia="Times New Roman" w:cstheme="minorHAnsi"/>
                <w:b/>
                <w:bCs/>
              </w:rPr>
              <w:t>Day</w:t>
            </w:r>
            <w:r w:rsidR="001A1DEB" w:rsidRPr="00CE7B63">
              <w:rPr>
                <w:rFonts w:eastAsia="Times New Roman" w:cstheme="minorHAnsi"/>
                <w:b/>
                <w:bCs/>
              </w:rPr>
              <w:t xml:space="preserve"> </w:t>
            </w:r>
            <w:r w:rsidRPr="00CE7B63">
              <w:rPr>
                <w:rFonts w:eastAsia="Times New Roman" w:cstheme="minorHAnsi"/>
                <w:b/>
                <w:bCs/>
              </w:rPr>
              <w:t>of</w:t>
            </w:r>
            <w:r w:rsidR="001A1DEB" w:rsidRPr="00CE7B63">
              <w:rPr>
                <w:rFonts w:eastAsia="Times New Roman" w:cstheme="minorHAnsi"/>
                <w:b/>
                <w:bCs/>
              </w:rPr>
              <w:t xml:space="preserve"> </w:t>
            </w:r>
            <w:r w:rsidRPr="00CE7B63">
              <w:rPr>
                <w:rFonts w:eastAsia="Times New Roman" w:cstheme="minorHAnsi"/>
                <w:b/>
                <w:bCs/>
              </w:rPr>
              <w:t>the</w:t>
            </w:r>
            <w:r w:rsidR="001A1DEB" w:rsidRPr="00CE7B63">
              <w:rPr>
                <w:rFonts w:eastAsia="Times New Roman" w:cstheme="minorHAnsi"/>
                <w:b/>
                <w:bCs/>
              </w:rPr>
              <w:t xml:space="preserve"> </w:t>
            </w:r>
            <w:r w:rsidRPr="00CE7B63">
              <w:rPr>
                <w:rFonts w:eastAsia="Times New Roman" w:cstheme="minorHAnsi"/>
                <w:b/>
                <w:bCs/>
              </w:rPr>
              <w:t>Omer</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6346F266" w14:textId="77777777" w:rsidR="00ED313A" w:rsidRPr="00CE7B63" w:rsidRDefault="00ED313A" w:rsidP="00AD1417">
            <w:pPr>
              <w:jc w:val="center"/>
              <w:rPr>
                <w:rFonts w:eastAsia="Times New Roman" w:cstheme="minorHAnsi"/>
              </w:rPr>
            </w:pPr>
            <w:r w:rsidRPr="00CE7B63">
              <w:rPr>
                <w:rFonts w:eastAsia="Times New Roman" w:cstheme="minorHAnsi"/>
                <w:b/>
                <w:bCs/>
              </w:rPr>
              <w:t>Ministry</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33CE2FA9" w14:textId="77777777" w:rsidR="00ED313A" w:rsidRPr="00CE7B63" w:rsidRDefault="00ED313A" w:rsidP="00AD1417">
            <w:pPr>
              <w:jc w:val="center"/>
              <w:rPr>
                <w:rFonts w:eastAsia="Times New Roman" w:cstheme="minorHAnsi"/>
              </w:rPr>
            </w:pPr>
            <w:r w:rsidRPr="00CE7B63">
              <w:rPr>
                <w:rFonts w:eastAsia="Times New Roman" w:cstheme="minorHAnsi"/>
                <w:b/>
                <w:bCs/>
              </w:rPr>
              <w:t>Date</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080742DC" w14:textId="77777777" w:rsidR="00ED313A" w:rsidRPr="00CE7B63" w:rsidRDefault="00ED313A" w:rsidP="00AD1417">
            <w:pPr>
              <w:jc w:val="center"/>
              <w:rPr>
                <w:rFonts w:eastAsia="Times New Roman" w:cstheme="minorHAnsi"/>
              </w:rPr>
            </w:pPr>
            <w:r w:rsidRPr="00CE7B63">
              <w:rPr>
                <w:rFonts w:eastAsia="Times New Roman" w:cstheme="minorHAnsi"/>
                <w:b/>
                <w:bCs/>
              </w:rPr>
              <w:t>Ephesians</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199CAAF2" w14:textId="77777777" w:rsidR="00ED313A" w:rsidRPr="00CE7B63" w:rsidRDefault="00ED313A" w:rsidP="00AD1417">
            <w:pPr>
              <w:jc w:val="center"/>
              <w:rPr>
                <w:rFonts w:eastAsia="Times New Roman" w:cstheme="minorHAnsi"/>
              </w:rPr>
            </w:pPr>
            <w:r w:rsidRPr="00CE7B63">
              <w:rPr>
                <w:rFonts w:eastAsia="Times New Roman" w:cstheme="minorHAnsi"/>
                <w:b/>
                <w:bCs/>
              </w:rPr>
              <w:t>Attributes</w:t>
            </w:r>
          </w:p>
        </w:tc>
      </w:tr>
      <w:tr w:rsidR="00ED313A" w:rsidRPr="00CE7B63" w14:paraId="6D3AC2A9" w14:textId="77777777" w:rsidTr="00754620">
        <w:trPr>
          <w:jc w:val="center"/>
        </w:trPr>
        <w:tc>
          <w:tcPr>
            <w:tcW w:w="0" w:type="auto"/>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bottom"/>
            <w:hideMark/>
          </w:tcPr>
          <w:p w14:paraId="5D6353DE" w14:textId="77777777" w:rsidR="00ED313A" w:rsidRPr="00CE7B63" w:rsidRDefault="00ED313A" w:rsidP="00AD1417">
            <w:pPr>
              <w:jc w:val="center"/>
              <w:rPr>
                <w:rFonts w:eastAsia="Times New Roman" w:cstheme="minorHAnsi"/>
              </w:rPr>
            </w:pPr>
            <w:r w:rsidRPr="00CE7B63">
              <w:rPr>
                <w:rFonts w:eastAsia="Times New Roman" w:cstheme="minorHAnsi"/>
                <w:b/>
                <w:bCs/>
              </w:rPr>
              <w:t>1</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46955599" w14:textId="77777777" w:rsidR="00ED313A" w:rsidRPr="00CE7B63" w:rsidRDefault="00ED313A" w:rsidP="00AD1417">
            <w:pPr>
              <w:jc w:val="center"/>
              <w:rPr>
                <w:rFonts w:eastAsia="Times New Roman" w:cstheme="minorHAnsi"/>
              </w:rPr>
            </w:pPr>
            <w:r w:rsidRPr="00CE7B63">
              <w:rPr>
                <w:rFonts w:eastAsia="Times New Roman" w:cstheme="minorHAnsi"/>
                <w:b/>
                <w:bCs/>
              </w:rPr>
              <w:t>Masoret</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6A01A246" w14:textId="5D5B2C7A" w:rsidR="00ED313A" w:rsidRPr="00CE7B63" w:rsidRDefault="00ED313A" w:rsidP="00AD1417">
            <w:pPr>
              <w:jc w:val="center"/>
              <w:rPr>
                <w:rFonts w:eastAsia="Times New Roman" w:cstheme="minorHAnsi"/>
              </w:rPr>
            </w:pPr>
            <w:r w:rsidRPr="00CE7B63">
              <w:rPr>
                <w:rFonts w:eastAsia="Times New Roman" w:cstheme="minorHAnsi"/>
                <w:b/>
                <w:bCs/>
              </w:rPr>
              <w:t>Nisan</w:t>
            </w:r>
            <w:r w:rsidR="001A1DEB" w:rsidRPr="00CE7B63">
              <w:rPr>
                <w:rFonts w:eastAsia="Times New Roman" w:cstheme="minorHAnsi"/>
                <w:b/>
                <w:bCs/>
              </w:rPr>
              <w:t xml:space="preserve"> </w:t>
            </w:r>
            <w:r w:rsidRPr="00CE7B63">
              <w:rPr>
                <w:rFonts w:eastAsia="Times New Roman" w:cstheme="minorHAnsi"/>
                <w:b/>
                <w:bCs/>
              </w:rPr>
              <w:t>16</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5BBB5382" w14:textId="77777777" w:rsidR="00ED313A" w:rsidRPr="00CE7B63" w:rsidRDefault="00ED313A" w:rsidP="00AD1417">
            <w:pPr>
              <w:jc w:val="center"/>
              <w:rPr>
                <w:rFonts w:eastAsia="Times New Roman" w:cstheme="minorHAnsi"/>
              </w:rPr>
            </w:pPr>
            <w:r w:rsidRPr="00CE7B63">
              <w:rPr>
                <w:rFonts w:eastAsia="Times New Roman" w:cstheme="minorHAnsi"/>
                <w:b/>
                <w:bCs/>
              </w:rPr>
              <w:t>1:1</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3C7F9AA3" w14:textId="25566994" w:rsidR="00ED313A" w:rsidRPr="00CE7B63" w:rsidRDefault="00ED313A" w:rsidP="00AD1417">
            <w:pPr>
              <w:jc w:val="center"/>
              <w:rPr>
                <w:rFonts w:eastAsia="Times New Roman" w:cstheme="minorHAnsi"/>
              </w:rPr>
            </w:pPr>
            <w:r w:rsidRPr="00CE7B63">
              <w:rPr>
                <w:rFonts w:eastAsia="Times New Roman" w:cstheme="minorHAnsi"/>
                <w:b/>
                <w:bCs/>
              </w:rPr>
              <w:t>G’dolah</w:t>
            </w:r>
            <w:r w:rsidR="001A1DEB" w:rsidRPr="00CE7B63">
              <w:rPr>
                <w:rFonts w:eastAsia="Times New Roman" w:cstheme="minorHAnsi"/>
                <w:b/>
                <w:bCs/>
              </w:rPr>
              <w:t xml:space="preserve"> </w:t>
            </w:r>
            <w:r w:rsidRPr="00CE7B63">
              <w:rPr>
                <w:rFonts w:eastAsia="Times New Roman" w:cstheme="minorHAnsi"/>
                <w:b/>
                <w:bCs/>
              </w:rPr>
              <w:t>/</w:t>
            </w:r>
            <w:r w:rsidR="001A1DEB" w:rsidRPr="00CE7B63">
              <w:rPr>
                <w:rFonts w:eastAsia="Times New Roman" w:cstheme="minorHAnsi"/>
                <w:b/>
                <w:bCs/>
              </w:rPr>
              <w:t xml:space="preserve"> </w:t>
            </w:r>
            <w:r w:rsidRPr="00CE7B63">
              <w:rPr>
                <w:rFonts w:eastAsia="Times New Roman" w:cstheme="minorHAnsi"/>
                <w:b/>
                <w:bCs/>
              </w:rPr>
              <w:t>Chessed,</w:t>
            </w:r>
            <w:r w:rsidR="001A1DEB" w:rsidRPr="00CE7B63">
              <w:rPr>
                <w:rFonts w:eastAsia="Times New Roman" w:cstheme="minorHAnsi"/>
                <w:b/>
                <w:bCs/>
              </w:rPr>
              <w:t xml:space="preserve"> </w:t>
            </w:r>
            <w:r w:rsidRPr="00CE7B63">
              <w:rPr>
                <w:rFonts w:eastAsia="Times New Roman" w:cstheme="minorHAnsi"/>
              </w:rPr>
              <w:t>(Greatness/Mercy)</w:t>
            </w:r>
            <w:r w:rsidR="001A1DEB" w:rsidRPr="00CE7B63">
              <w:rPr>
                <w:rFonts w:eastAsia="Times New Roman" w:cstheme="minorHAnsi"/>
              </w:rPr>
              <w:t xml:space="preserve"> </w:t>
            </w:r>
            <w:r w:rsidRPr="00CE7B63">
              <w:rPr>
                <w:rFonts w:eastAsia="Times New Roman" w:cstheme="minorHAnsi"/>
              </w:rPr>
              <w:t>–</w:t>
            </w:r>
            <w:r w:rsidR="001A1DEB" w:rsidRPr="00CE7B63">
              <w:rPr>
                <w:rFonts w:eastAsia="Times New Roman" w:cstheme="minorHAnsi"/>
              </w:rPr>
              <w:t xml:space="preserve"> </w:t>
            </w:r>
            <w:r w:rsidRPr="00CE7B63">
              <w:rPr>
                <w:rFonts w:eastAsia="Times New Roman" w:cstheme="minorHAnsi"/>
              </w:rPr>
              <w:t>Royal</w:t>
            </w:r>
            <w:r w:rsidR="001A1DEB" w:rsidRPr="00CE7B63">
              <w:rPr>
                <w:rFonts w:eastAsia="Times New Roman" w:cstheme="minorHAnsi"/>
              </w:rPr>
              <w:t xml:space="preserve"> </w:t>
            </w:r>
            <w:r w:rsidRPr="00CE7B63">
              <w:rPr>
                <w:rFonts w:eastAsia="Times New Roman" w:cstheme="minorHAnsi"/>
              </w:rPr>
              <w:t>Blue</w:t>
            </w:r>
          </w:p>
          <w:p w14:paraId="065C3516" w14:textId="26BE6437" w:rsidR="00ED313A" w:rsidRPr="00CE7B63" w:rsidRDefault="00ED313A" w:rsidP="00AD1417">
            <w:pPr>
              <w:jc w:val="center"/>
              <w:rPr>
                <w:rFonts w:eastAsia="Times New Roman" w:cstheme="minorHAnsi"/>
              </w:rPr>
            </w:pPr>
            <w:r w:rsidRPr="00CE7B63">
              <w:rPr>
                <w:rFonts w:eastAsia="Times New Roman" w:cstheme="minorHAnsi"/>
                <w:b/>
                <w:bCs/>
              </w:rPr>
              <w:t>Virtue:</w:t>
            </w:r>
            <w:r w:rsidR="001A1DEB" w:rsidRPr="00CE7B63">
              <w:rPr>
                <w:rFonts w:eastAsia="Times New Roman" w:cstheme="minorHAnsi"/>
                <w:b/>
                <w:bCs/>
              </w:rPr>
              <w:t xml:space="preserve"> </w:t>
            </w:r>
            <w:r w:rsidRPr="00CE7B63">
              <w:rPr>
                <w:rFonts w:eastAsia="Times New Roman" w:cstheme="minorHAnsi"/>
                <w:b/>
                <w:bCs/>
              </w:rPr>
              <w:t>Ahavah</w:t>
            </w:r>
            <w:r w:rsidR="001A1DEB" w:rsidRPr="00CE7B63">
              <w:rPr>
                <w:rFonts w:eastAsia="Times New Roman" w:cstheme="minorHAnsi"/>
                <w:b/>
                <w:bCs/>
              </w:rPr>
              <w:t xml:space="preserve"> </w:t>
            </w:r>
            <w:r w:rsidRPr="00CE7B63">
              <w:rPr>
                <w:rFonts w:eastAsia="Times New Roman" w:cstheme="minorHAnsi"/>
                <w:b/>
                <w:bCs/>
              </w:rPr>
              <w:t>(love)</w:t>
            </w:r>
          </w:p>
          <w:p w14:paraId="1A6D469D" w14:textId="2331C85E" w:rsidR="00ED313A" w:rsidRPr="00CE7B63" w:rsidRDefault="00ED313A" w:rsidP="00AD1417">
            <w:pPr>
              <w:jc w:val="center"/>
              <w:rPr>
                <w:rFonts w:eastAsia="Times New Roman" w:cstheme="minorHAnsi"/>
              </w:rPr>
            </w:pPr>
            <w:r w:rsidRPr="00CE7B63">
              <w:rPr>
                <w:rFonts w:eastAsia="Times New Roman" w:cstheme="minorHAnsi"/>
                <w:b/>
                <w:bCs/>
              </w:rPr>
              <w:t>Ministry</w:t>
            </w:r>
            <w:r w:rsidRPr="00CE7B63">
              <w:rPr>
                <w:rFonts w:eastAsia="Times New Roman" w:cstheme="minorHAnsi"/>
              </w:rPr>
              <w:t>:</w:t>
            </w:r>
            <w:r w:rsidR="001A1DEB" w:rsidRPr="00CE7B63">
              <w:rPr>
                <w:rFonts w:eastAsia="Times New Roman" w:cstheme="minorHAnsi"/>
              </w:rPr>
              <w:t xml:space="preserve"> </w:t>
            </w:r>
            <w:r w:rsidRPr="00CE7B63">
              <w:rPr>
                <w:rFonts w:eastAsia="Times New Roman" w:cstheme="minorHAnsi"/>
              </w:rPr>
              <w:t>Masoret</w:t>
            </w:r>
            <w:r w:rsidR="001A1DEB" w:rsidRPr="00CE7B63">
              <w:rPr>
                <w:rFonts w:eastAsia="Times New Roman" w:cstheme="minorHAnsi"/>
              </w:rPr>
              <w:t xml:space="preserve"> </w:t>
            </w:r>
            <w:r w:rsidRPr="00CE7B63">
              <w:rPr>
                <w:rFonts w:eastAsia="Times New Roman" w:cstheme="minorHAnsi"/>
              </w:rPr>
              <w:t>[Catechist/Embody</w:t>
            </w:r>
            <w:r w:rsidR="001A1DEB" w:rsidRPr="00CE7B63">
              <w:rPr>
                <w:rFonts w:eastAsia="Times New Roman" w:cstheme="minorHAnsi"/>
              </w:rPr>
              <w:t xml:space="preserve"> </w:t>
            </w:r>
            <w:r w:rsidRPr="00CE7B63">
              <w:rPr>
                <w:rFonts w:eastAsia="Times New Roman" w:cstheme="minorHAnsi"/>
              </w:rPr>
              <w:t>Mesorah]</w:t>
            </w:r>
          </w:p>
        </w:tc>
      </w:tr>
    </w:tbl>
    <w:p w14:paraId="024AAE22" w14:textId="08CA14EC" w:rsidR="00ED313A" w:rsidRPr="00CE7B63" w:rsidRDefault="001A1DEB" w:rsidP="00AD1417">
      <w:pPr>
        <w:rPr>
          <w:rFonts w:ascii="Calibri" w:eastAsia="Times New Roman" w:hAnsi="Calibri" w:cs="Calibri"/>
          <w:color w:val="000000"/>
          <w:sz w:val="16"/>
          <w:szCs w:val="16"/>
        </w:rPr>
      </w:pPr>
      <w:r w:rsidRPr="00CE7B63">
        <w:rPr>
          <w:rFonts w:ascii="Calibri" w:eastAsia="Times New Roman" w:hAnsi="Calibri" w:cs="Calibri"/>
          <w:b/>
          <w:bCs/>
          <w:color w:val="000000"/>
          <w:sz w:val="16"/>
          <w:szCs w:val="16"/>
          <w:lang w:val="en-AU"/>
        </w:rPr>
        <w:t xml:space="preserve"> </w:t>
      </w:r>
    </w:p>
    <w:p w14:paraId="0606EEA6" w14:textId="3D388CEE" w:rsidR="00ED313A" w:rsidRPr="00CE7B63" w:rsidRDefault="00ED313A" w:rsidP="00AD1417">
      <w:pPr>
        <w:rPr>
          <w:rFonts w:eastAsia="Times New Roman" w:cstheme="minorHAnsi"/>
          <w:color w:val="000000"/>
          <w:lang w:val="en-AU"/>
        </w:rPr>
      </w:pPr>
      <w:r w:rsidRPr="00255600">
        <w:rPr>
          <w:rFonts w:eastAsia="Calibri" w:cstheme="minorHAnsi"/>
          <w:b/>
          <w:lang w:val="en-AU"/>
        </w:rPr>
        <w:t>Eph</w:t>
      </w:r>
      <w:r w:rsidR="00255600" w:rsidRPr="00255600">
        <w:rPr>
          <w:rFonts w:eastAsia="Calibri" w:cstheme="minorHAnsi"/>
          <w:b/>
          <w:lang w:val="en-AU"/>
        </w:rPr>
        <w:t>esians</w:t>
      </w:r>
      <w:r w:rsidR="001A1DEB" w:rsidRPr="00255600">
        <w:rPr>
          <w:rFonts w:eastAsia="Calibri" w:cstheme="minorHAnsi"/>
          <w:b/>
          <w:lang w:val="en-AU"/>
        </w:rPr>
        <w:t xml:space="preserve"> </w:t>
      </w:r>
      <w:r w:rsidRPr="00255600">
        <w:rPr>
          <w:rFonts w:eastAsia="Calibri" w:cstheme="minorHAnsi"/>
          <w:b/>
          <w:lang w:val="en-AU"/>
        </w:rPr>
        <w:t>1:1</w:t>
      </w:r>
      <w:r w:rsidR="001A1DEB" w:rsidRPr="00CE7B63">
        <w:rPr>
          <w:rFonts w:eastAsia="Calibri" w:cstheme="minorHAnsi"/>
          <w:b/>
          <w:lang w:val="en-AU"/>
        </w:rPr>
        <w:t xml:space="preserve"> </w:t>
      </w:r>
      <w:r w:rsidRPr="00CE7B63">
        <w:rPr>
          <w:rFonts w:eastAsia="Calibri" w:cstheme="minorHAnsi"/>
          <w:b/>
          <w:lang w:val="en-AU"/>
        </w:rPr>
        <w:t>Hakham</w:t>
      </w:r>
      <w:r w:rsidR="001A1DEB" w:rsidRPr="00CE7B63">
        <w:rPr>
          <w:rFonts w:eastAsia="Calibri" w:cstheme="minorHAnsi"/>
          <w:b/>
          <w:lang w:val="en-AU"/>
        </w:rPr>
        <w:t xml:space="preserve"> </w:t>
      </w:r>
      <w:r w:rsidRPr="00CE7B63">
        <w:rPr>
          <w:rFonts w:eastAsia="Calibri" w:cstheme="minorHAnsi"/>
          <w:b/>
          <w:lang w:val="en-AU"/>
        </w:rPr>
        <w:t>Shaul</w:t>
      </w:r>
      <w:r w:rsidR="001A1DEB" w:rsidRPr="00CE7B63">
        <w:rPr>
          <w:rFonts w:eastAsia="Calibri" w:cstheme="minorHAnsi"/>
          <w:b/>
          <w:lang w:val="en-AU"/>
        </w:rPr>
        <w:t xml:space="preserve"> </w:t>
      </w:r>
      <w:r w:rsidRPr="00CE7B63">
        <w:rPr>
          <w:rFonts w:eastAsia="Calibri" w:cstheme="minorHAnsi"/>
          <w:b/>
          <w:lang w:val="en-AU"/>
        </w:rPr>
        <w:t>(Paul),</w:t>
      </w:r>
      <w:r w:rsidR="001A1DEB" w:rsidRPr="00CE7B63">
        <w:rPr>
          <w:rFonts w:eastAsia="Calibri" w:cstheme="minorHAnsi"/>
          <w:b/>
          <w:lang w:val="en-AU"/>
        </w:rPr>
        <w:t xml:space="preserve"> </w:t>
      </w:r>
      <w:r w:rsidRPr="00CE7B63">
        <w:rPr>
          <w:rFonts w:eastAsia="Calibri" w:cstheme="minorHAnsi"/>
          <w:b/>
          <w:lang w:val="en-AU"/>
        </w:rPr>
        <w:t>a</w:t>
      </w:r>
      <w:r w:rsidR="001A1DEB" w:rsidRPr="00CE7B63">
        <w:rPr>
          <w:rFonts w:eastAsia="Calibri" w:cstheme="minorHAnsi"/>
          <w:b/>
          <w:lang w:val="en-AU"/>
        </w:rPr>
        <w:t xml:space="preserve"> </w:t>
      </w:r>
      <w:r w:rsidRPr="00CE7B63">
        <w:rPr>
          <w:rFonts w:eastAsia="Calibri" w:cstheme="minorHAnsi"/>
          <w:b/>
          <w:i/>
          <w:lang w:val="en-AU" w:bidi="ar-SA"/>
        </w:rPr>
        <w:t>Sh’liach</w:t>
      </w:r>
      <w:r w:rsidR="001A1DEB" w:rsidRPr="00CE7B63">
        <w:rPr>
          <w:rFonts w:eastAsia="Calibri" w:cstheme="minorHAnsi"/>
          <w:b/>
          <w:i/>
          <w:lang w:val="en-AU" w:bidi="ar-SA"/>
        </w:rPr>
        <w:t xml:space="preserve"> </w:t>
      </w:r>
      <w:r w:rsidRPr="00CE7B63">
        <w:rPr>
          <w:rFonts w:eastAsia="Calibri" w:cstheme="minorHAnsi"/>
          <w:lang w:val="en-AU"/>
        </w:rPr>
        <w:t>(apostle/emissary)</w:t>
      </w:r>
      <w:r w:rsidR="001A1DEB" w:rsidRPr="00CE7B63">
        <w:rPr>
          <w:rFonts w:eastAsia="Calibri" w:cstheme="minorHAnsi"/>
          <w:b/>
          <w:lang w:val="en-AU"/>
        </w:rPr>
        <w:t xml:space="preserve"> </w:t>
      </w:r>
      <w:r w:rsidRPr="00CE7B63">
        <w:rPr>
          <w:rFonts w:eastAsia="Calibri" w:cstheme="minorHAnsi"/>
          <w:b/>
          <w:lang w:val="en-AU"/>
        </w:rPr>
        <w:t>of</w:t>
      </w:r>
      <w:r w:rsidR="001A1DEB" w:rsidRPr="00CE7B63">
        <w:rPr>
          <w:rFonts w:eastAsia="Calibri" w:cstheme="minorHAnsi"/>
          <w:b/>
          <w:lang w:val="en-AU"/>
        </w:rPr>
        <w:t xml:space="preserve"> </w:t>
      </w:r>
      <w:r w:rsidRPr="00CE7B63">
        <w:rPr>
          <w:rFonts w:eastAsia="Calibri" w:cstheme="minorHAnsi"/>
          <w:b/>
          <w:lang w:val="en-AU"/>
        </w:rPr>
        <w:t>Yeshua</w:t>
      </w:r>
      <w:r w:rsidR="001A1DEB" w:rsidRPr="00CE7B63">
        <w:rPr>
          <w:rFonts w:eastAsia="Calibri" w:cstheme="minorHAnsi"/>
          <w:b/>
          <w:lang w:val="en-AU"/>
        </w:rPr>
        <w:t xml:space="preserve"> </w:t>
      </w:r>
      <w:r w:rsidRPr="00CE7B63">
        <w:rPr>
          <w:rFonts w:eastAsia="Calibri" w:cstheme="minorHAnsi"/>
          <w:b/>
          <w:lang w:val="en-AU"/>
        </w:rPr>
        <w:t>HaMashiach</w:t>
      </w:r>
      <w:r w:rsidR="001A1DEB" w:rsidRPr="00CE7B63">
        <w:rPr>
          <w:rFonts w:eastAsia="Calibri" w:cstheme="minorHAnsi"/>
          <w:b/>
          <w:lang w:val="en-AU"/>
        </w:rPr>
        <w:t xml:space="preserve"> </w:t>
      </w:r>
      <w:r w:rsidRPr="00CE7B63">
        <w:rPr>
          <w:rFonts w:eastAsia="Calibri" w:cstheme="minorHAnsi"/>
          <w:b/>
          <w:lang w:val="en-AU"/>
        </w:rPr>
        <w:t>by</w:t>
      </w:r>
      <w:r w:rsidR="001A1DEB" w:rsidRPr="00CE7B63">
        <w:rPr>
          <w:rFonts w:eastAsia="Calibri" w:cstheme="minorHAnsi"/>
          <w:b/>
          <w:lang w:val="en-AU"/>
        </w:rPr>
        <w:t xml:space="preserve"> </w:t>
      </w:r>
      <w:r w:rsidRPr="00CE7B63">
        <w:rPr>
          <w:rFonts w:eastAsia="Calibri" w:cstheme="minorHAnsi"/>
          <w:b/>
          <w:lang w:val="en-AU"/>
        </w:rPr>
        <w:t>the</w:t>
      </w:r>
      <w:r w:rsidR="001A1DEB" w:rsidRPr="00CE7B63">
        <w:rPr>
          <w:rFonts w:eastAsia="Calibri" w:cstheme="minorHAnsi"/>
          <w:b/>
          <w:lang w:val="en-AU"/>
        </w:rPr>
        <w:t xml:space="preserve"> </w:t>
      </w:r>
      <w:r w:rsidRPr="00CE7B63">
        <w:rPr>
          <w:rFonts w:eastAsia="Calibri" w:cstheme="minorHAnsi"/>
          <w:b/>
          <w:lang w:val="en-AU"/>
        </w:rPr>
        <w:t>will</w:t>
      </w:r>
      <w:r w:rsidR="001A1DEB" w:rsidRPr="00CE7B63">
        <w:rPr>
          <w:rFonts w:eastAsia="Calibri" w:cstheme="minorHAnsi"/>
          <w:b/>
          <w:lang w:val="en-AU"/>
        </w:rPr>
        <w:t xml:space="preserve"> </w:t>
      </w:r>
      <w:r w:rsidRPr="00CE7B63">
        <w:rPr>
          <w:rFonts w:eastAsia="Calibri" w:cstheme="minorHAnsi"/>
          <w:b/>
          <w:lang w:val="en-AU"/>
        </w:rPr>
        <w:t>of</w:t>
      </w:r>
      <w:r w:rsidR="001A1DEB" w:rsidRPr="00CE7B63">
        <w:rPr>
          <w:rFonts w:eastAsia="Calibri" w:cstheme="minorHAnsi"/>
          <w:b/>
          <w:lang w:val="en-AU"/>
        </w:rPr>
        <w:t xml:space="preserve"> </w:t>
      </w:r>
      <w:r w:rsidRPr="00CE7B63">
        <w:rPr>
          <w:rFonts w:eastAsia="Calibri" w:cstheme="minorHAnsi"/>
          <w:b/>
          <w:lang w:val="en-AU"/>
        </w:rPr>
        <w:t>God,</w:t>
      </w:r>
      <w:r w:rsidR="001A1DEB" w:rsidRPr="00CE7B63">
        <w:rPr>
          <w:rFonts w:eastAsia="Calibri" w:cstheme="minorHAnsi"/>
          <w:b/>
          <w:lang w:val="en-AU"/>
        </w:rPr>
        <w:t xml:space="preserve"> </w:t>
      </w:r>
      <w:r w:rsidRPr="00CE7B63">
        <w:rPr>
          <w:rFonts w:eastAsia="Calibri" w:cstheme="minorHAnsi"/>
          <w:b/>
          <w:lang w:val="en-AU"/>
        </w:rPr>
        <w:t>to</w:t>
      </w:r>
      <w:r w:rsidR="001A1DEB" w:rsidRPr="00CE7B63">
        <w:rPr>
          <w:rFonts w:eastAsia="Calibri" w:cstheme="minorHAnsi"/>
          <w:b/>
          <w:lang w:val="en-AU"/>
        </w:rPr>
        <w:t xml:space="preserve"> </w:t>
      </w:r>
      <w:r w:rsidRPr="00CE7B63">
        <w:rPr>
          <w:rFonts w:eastAsia="Calibri" w:cstheme="minorHAnsi"/>
          <w:b/>
          <w:lang w:val="en-AU"/>
        </w:rPr>
        <w:t>the</w:t>
      </w:r>
      <w:r w:rsidR="001A1DEB" w:rsidRPr="00CE7B63">
        <w:rPr>
          <w:rFonts w:eastAsia="Calibri" w:cstheme="minorHAnsi"/>
          <w:b/>
          <w:lang w:val="en-AU"/>
        </w:rPr>
        <w:t xml:space="preserve"> </w:t>
      </w:r>
      <w:r w:rsidRPr="00CE7B63">
        <w:rPr>
          <w:rFonts w:eastAsia="Calibri" w:cstheme="minorHAnsi"/>
          <w:b/>
          <w:lang w:val="en-AU"/>
        </w:rPr>
        <w:t>Tsadiqim</w:t>
      </w:r>
      <w:r w:rsidR="001A1DEB" w:rsidRPr="00CE7B63">
        <w:rPr>
          <w:rFonts w:eastAsia="Calibri" w:cstheme="minorHAnsi"/>
          <w:b/>
          <w:lang w:val="en-AU"/>
        </w:rPr>
        <w:t xml:space="preserve"> </w:t>
      </w:r>
      <w:r w:rsidRPr="00CE7B63">
        <w:rPr>
          <w:rFonts w:eastAsia="Calibri" w:cstheme="minorHAnsi"/>
          <w:lang w:val="en-AU"/>
        </w:rPr>
        <w:t>(Greek:</w:t>
      </w:r>
      <w:r w:rsidR="001A1DEB" w:rsidRPr="00CE7B63">
        <w:rPr>
          <w:rFonts w:eastAsia="Calibri" w:cstheme="minorHAnsi"/>
          <w:lang w:val="en-AU"/>
        </w:rPr>
        <w:t xml:space="preserve"> </w:t>
      </w:r>
      <w:r w:rsidRPr="00CE7B63">
        <w:rPr>
          <w:rFonts w:eastAsia="Calibri" w:cstheme="minorHAnsi"/>
          <w:i/>
          <w:lang w:val="en-AU"/>
        </w:rPr>
        <w:t>a-gios</w:t>
      </w:r>
      <w:r w:rsidRPr="00CE7B63">
        <w:rPr>
          <w:rFonts w:eastAsia="Calibri" w:cstheme="minorHAnsi"/>
          <w:lang w:val="en-AU"/>
        </w:rPr>
        <w:t>)</w:t>
      </w:r>
      <w:r w:rsidR="001A1DEB" w:rsidRPr="00CE7B63">
        <w:rPr>
          <w:rFonts w:eastAsia="Calibri" w:cstheme="minorHAnsi"/>
          <w:b/>
          <w:lang w:val="en-AU"/>
        </w:rPr>
        <w:t xml:space="preserve"> </w:t>
      </w:r>
      <w:r w:rsidRPr="00CE7B63">
        <w:rPr>
          <w:rFonts w:eastAsia="Calibri" w:cstheme="minorHAnsi"/>
          <w:b/>
          <w:lang w:val="en-AU"/>
        </w:rPr>
        <w:t>who</w:t>
      </w:r>
      <w:r w:rsidR="001A1DEB" w:rsidRPr="00CE7B63">
        <w:rPr>
          <w:rFonts w:eastAsia="Calibri" w:cstheme="minorHAnsi"/>
          <w:b/>
          <w:lang w:val="en-AU"/>
        </w:rPr>
        <w:t xml:space="preserve"> </w:t>
      </w:r>
      <w:r w:rsidRPr="00CE7B63">
        <w:rPr>
          <w:rFonts w:eastAsia="Calibri" w:cstheme="minorHAnsi"/>
          <w:b/>
          <w:lang w:val="en-AU"/>
        </w:rPr>
        <w:t>are</w:t>
      </w:r>
      <w:r w:rsidR="001A1DEB" w:rsidRPr="00CE7B63">
        <w:rPr>
          <w:rFonts w:eastAsia="Calibri" w:cstheme="minorHAnsi"/>
          <w:b/>
          <w:lang w:val="en-AU"/>
        </w:rPr>
        <w:t xml:space="preserve"> </w:t>
      </w:r>
      <w:r w:rsidRPr="00CE7B63">
        <w:rPr>
          <w:rFonts w:eastAsia="Calibri" w:cstheme="minorHAnsi"/>
          <w:b/>
          <w:lang w:val="en-AU"/>
        </w:rPr>
        <w:t>at</w:t>
      </w:r>
      <w:r w:rsidR="001A1DEB" w:rsidRPr="00CE7B63">
        <w:rPr>
          <w:rFonts w:eastAsia="Calibri" w:cstheme="minorHAnsi"/>
          <w:b/>
          <w:lang w:val="en-AU"/>
        </w:rPr>
        <w:t xml:space="preserve"> </w:t>
      </w:r>
      <w:r w:rsidRPr="00CE7B63">
        <w:rPr>
          <w:rFonts w:eastAsia="Calibri" w:cstheme="minorHAnsi"/>
          <w:b/>
          <w:lang w:val="en-AU"/>
        </w:rPr>
        <w:t>Ephesus</w:t>
      </w:r>
      <w:r w:rsidR="001A1DEB" w:rsidRPr="00CE7B63">
        <w:rPr>
          <w:rFonts w:eastAsia="Calibri" w:cstheme="minorHAnsi"/>
          <w:b/>
          <w:lang w:val="en-AU"/>
        </w:rPr>
        <w:t xml:space="preserve"> </w:t>
      </w:r>
      <w:r w:rsidRPr="00CE7B63">
        <w:rPr>
          <w:rFonts w:eastAsia="Calibri" w:cstheme="minorHAnsi"/>
          <w:b/>
          <w:lang w:val="en-AU"/>
        </w:rPr>
        <w:t>and</w:t>
      </w:r>
      <w:r w:rsidR="001A1DEB" w:rsidRPr="00CE7B63">
        <w:rPr>
          <w:rFonts w:eastAsia="Calibri" w:cstheme="minorHAnsi"/>
          <w:b/>
          <w:lang w:val="en-AU"/>
        </w:rPr>
        <w:t xml:space="preserve"> </w:t>
      </w:r>
      <w:r w:rsidRPr="00CE7B63">
        <w:rPr>
          <w:rFonts w:eastAsia="Calibri" w:cstheme="minorHAnsi"/>
          <w:b/>
          <w:i/>
          <w:iCs/>
          <w:lang w:val="en-AU"/>
        </w:rPr>
        <w:t>who</w:t>
      </w:r>
      <w:r w:rsidR="001A1DEB" w:rsidRPr="00CE7B63">
        <w:rPr>
          <w:rFonts w:eastAsia="Calibri" w:cstheme="minorHAnsi"/>
          <w:b/>
          <w:i/>
          <w:iCs/>
          <w:lang w:val="en-AU"/>
        </w:rPr>
        <w:t xml:space="preserve"> </w:t>
      </w:r>
      <w:r w:rsidRPr="00CE7B63">
        <w:rPr>
          <w:rFonts w:eastAsia="Calibri" w:cstheme="minorHAnsi"/>
          <w:b/>
          <w:i/>
          <w:iCs/>
          <w:lang w:val="en-AU"/>
        </w:rPr>
        <w:t>are</w:t>
      </w:r>
      <w:r w:rsidR="001A1DEB" w:rsidRPr="00CE7B63">
        <w:rPr>
          <w:rFonts w:eastAsia="Calibri" w:cstheme="minorHAnsi"/>
          <w:b/>
          <w:i/>
          <w:iCs/>
          <w:lang w:val="en-AU"/>
        </w:rPr>
        <w:t xml:space="preserve"> </w:t>
      </w:r>
      <w:r w:rsidRPr="00CE7B63">
        <w:rPr>
          <w:rFonts w:eastAsia="Calibri" w:cstheme="minorHAnsi"/>
          <w:b/>
          <w:lang w:val="en-AU"/>
        </w:rPr>
        <w:t>faithfully</w:t>
      </w:r>
      <w:r w:rsidR="001A1DEB" w:rsidRPr="00CE7B63">
        <w:rPr>
          <w:rFonts w:eastAsia="Calibri" w:cstheme="minorHAnsi"/>
          <w:b/>
          <w:lang w:val="en-AU"/>
        </w:rPr>
        <w:t xml:space="preserve"> </w:t>
      </w:r>
      <w:r w:rsidRPr="00CE7B63">
        <w:rPr>
          <w:rFonts w:eastAsia="Calibri" w:cstheme="minorHAnsi"/>
          <w:b/>
          <w:lang w:val="en-AU"/>
        </w:rPr>
        <w:t>obedient</w:t>
      </w:r>
      <w:r w:rsidRPr="00CE7B63">
        <w:rPr>
          <w:rFonts w:eastAsia="Calibri" w:cstheme="minorHAnsi"/>
          <w:b/>
          <w:vertAlign w:val="superscript"/>
          <w:lang w:val="en-AU"/>
        </w:rPr>
        <w:footnoteReference w:id="2"/>
      </w:r>
      <w:r w:rsidR="001A1DEB" w:rsidRPr="00CE7B63">
        <w:rPr>
          <w:rFonts w:eastAsia="Calibri" w:cstheme="minorHAnsi"/>
          <w:b/>
          <w:lang w:val="en-AU"/>
        </w:rPr>
        <w:t xml:space="preserve"> </w:t>
      </w:r>
      <w:r w:rsidRPr="00CE7B63">
        <w:rPr>
          <w:rFonts w:eastAsia="Calibri" w:cstheme="minorHAnsi"/>
          <w:b/>
          <w:lang w:val="en-AU"/>
        </w:rPr>
        <w:t>in</w:t>
      </w:r>
      <w:r w:rsidR="001A1DEB" w:rsidRPr="00CE7B63">
        <w:rPr>
          <w:rFonts w:eastAsia="Calibri" w:cstheme="minorHAnsi"/>
          <w:b/>
          <w:lang w:val="en-AU"/>
        </w:rPr>
        <w:t xml:space="preserve"> </w:t>
      </w:r>
      <w:r w:rsidRPr="00CE7B63">
        <w:rPr>
          <w:rFonts w:eastAsia="Calibri" w:cstheme="minorHAnsi"/>
          <w:b/>
          <w:lang w:val="en-AU"/>
        </w:rPr>
        <w:t>Yeshua</w:t>
      </w:r>
      <w:r w:rsidR="001A1DEB" w:rsidRPr="00CE7B63">
        <w:rPr>
          <w:rFonts w:eastAsia="Calibri" w:cstheme="minorHAnsi"/>
          <w:b/>
          <w:lang w:val="en-AU"/>
        </w:rPr>
        <w:t xml:space="preserve"> </w:t>
      </w:r>
      <w:r w:rsidRPr="00CE7B63">
        <w:rPr>
          <w:rFonts w:eastAsia="Calibri" w:cstheme="minorHAnsi"/>
          <w:b/>
          <w:lang w:val="en-AU"/>
        </w:rPr>
        <w:t>HaMashiach:</w:t>
      </w:r>
    </w:p>
    <w:p w14:paraId="52FE14CC" w14:textId="69969B11" w:rsidR="00ED313A" w:rsidRPr="00255600" w:rsidRDefault="001A1DEB" w:rsidP="00AD1417">
      <w:pPr>
        <w:pBdr>
          <w:bottom w:val="double" w:sz="6" w:space="1" w:color="auto"/>
        </w:pBdr>
        <w:rPr>
          <w:rFonts w:ascii="Times New Roman" w:eastAsia="Times New Roman" w:hAnsi="Times New Roman" w:cs="Times New Roman"/>
          <w:color w:val="000000"/>
          <w:sz w:val="16"/>
          <w:szCs w:val="16"/>
        </w:rPr>
      </w:pPr>
      <w:r w:rsidRPr="00255600">
        <w:rPr>
          <w:rFonts w:ascii="Times New Roman" w:eastAsia="Times New Roman" w:hAnsi="Times New Roman" w:cs="Times New Roman"/>
          <w:color w:val="000000"/>
          <w:sz w:val="16"/>
          <w:szCs w:val="16"/>
        </w:rPr>
        <w:t xml:space="preserve"> </w:t>
      </w:r>
    </w:p>
    <w:p w14:paraId="7870B34F" w14:textId="77777777" w:rsidR="00ED313A" w:rsidRPr="00255600" w:rsidRDefault="00ED313A" w:rsidP="00AD1417">
      <w:pPr>
        <w:rPr>
          <w:rFonts w:ascii="Calibri" w:eastAsia="Times New Roman" w:hAnsi="Calibri" w:cs="Calibri"/>
          <w:color w:val="000000"/>
          <w:sz w:val="16"/>
          <w:szCs w:val="16"/>
        </w:rPr>
      </w:pPr>
    </w:p>
    <w:p w14:paraId="169BCD1F" w14:textId="17A88D69" w:rsidR="00ED313A" w:rsidRPr="00CE7B63" w:rsidRDefault="00FA1FE7" w:rsidP="00AD1417">
      <w:pPr>
        <w:jc w:val="center"/>
        <w:rPr>
          <w:rFonts w:ascii="Cambria" w:eastAsia="Times New Roman" w:hAnsi="Cambria" w:cs="Calibri"/>
          <w:color w:val="000000"/>
        </w:rPr>
      </w:pPr>
      <w:r w:rsidRPr="00CE7B63">
        <w:rPr>
          <w:rFonts w:ascii="Cambria" w:eastAsia="Times New Roman" w:hAnsi="Cambria" w:cs="Calibri"/>
          <w:b/>
          <w:bCs/>
          <w:color w:val="000000"/>
          <w:sz w:val="24"/>
          <w:szCs w:val="24"/>
          <w:lang w:val="en-AU"/>
        </w:rPr>
        <w:t>Wednes</w:t>
      </w:r>
      <w:r w:rsidR="00D35CB2" w:rsidRPr="00CE7B63">
        <w:rPr>
          <w:rFonts w:ascii="Cambria" w:eastAsia="Times New Roman" w:hAnsi="Cambria" w:cs="Calibri"/>
          <w:b/>
          <w:bCs/>
          <w:color w:val="000000"/>
          <w:sz w:val="24"/>
          <w:szCs w:val="24"/>
          <w:lang w:val="en-AU"/>
        </w:rPr>
        <w:t>day</w:t>
      </w:r>
      <w:r w:rsidR="001A1DEB" w:rsidRPr="00CE7B63">
        <w:rPr>
          <w:rFonts w:ascii="Cambria" w:eastAsia="Times New Roman" w:hAnsi="Cambria" w:cs="Calibri"/>
          <w:b/>
          <w:bCs/>
          <w:color w:val="000000"/>
          <w:sz w:val="24"/>
          <w:szCs w:val="24"/>
          <w:lang w:val="en-AU"/>
        </w:rPr>
        <w:t xml:space="preserve"> </w:t>
      </w:r>
      <w:r w:rsidR="00ED313A" w:rsidRPr="00CE7B63">
        <w:rPr>
          <w:rFonts w:ascii="Cambria" w:eastAsia="Times New Roman" w:hAnsi="Cambria" w:cs="Calibri"/>
          <w:b/>
          <w:bCs/>
          <w:color w:val="000000"/>
          <w:sz w:val="24"/>
          <w:szCs w:val="24"/>
          <w:lang w:val="en-AU"/>
        </w:rPr>
        <w:t>Morning</w:t>
      </w:r>
      <w:r w:rsidR="001A1DEB" w:rsidRPr="00CE7B63">
        <w:rPr>
          <w:rFonts w:ascii="Cambria" w:eastAsia="Times New Roman" w:hAnsi="Cambria" w:cs="Calibri"/>
          <w:b/>
          <w:bCs/>
          <w:color w:val="000000"/>
          <w:sz w:val="24"/>
          <w:szCs w:val="24"/>
          <w:lang w:val="en-AU"/>
        </w:rPr>
        <w:t xml:space="preserve"> </w:t>
      </w:r>
      <w:r w:rsidR="00ED313A" w:rsidRPr="00CE7B63">
        <w:rPr>
          <w:rFonts w:ascii="Cambria" w:eastAsia="Times New Roman" w:hAnsi="Cambria" w:cs="Calibri"/>
          <w:b/>
          <w:bCs/>
          <w:color w:val="000000"/>
          <w:sz w:val="24"/>
          <w:szCs w:val="24"/>
          <w:lang w:val="en-AU"/>
        </w:rPr>
        <w:t>April</w:t>
      </w:r>
      <w:r w:rsidR="001A1DEB" w:rsidRPr="00CE7B63">
        <w:rPr>
          <w:rFonts w:ascii="Cambria" w:eastAsia="Times New Roman" w:hAnsi="Cambria" w:cs="Calibri"/>
          <w:b/>
          <w:bCs/>
          <w:color w:val="000000"/>
          <w:sz w:val="24"/>
          <w:szCs w:val="24"/>
          <w:lang w:val="en-AU"/>
        </w:rPr>
        <w:t xml:space="preserve"> </w:t>
      </w:r>
      <w:r w:rsidRPr="00CE7B63">
        <w:rPr>
          <w:rFonts w:ascii="Cambria" w:eastAsia="Times New Roman" w:hAnsi="Cambria" w:cs="Calibri"/>
          <w:b/>
          <w:bCs/>
          <w:color w:val="000000"/>
          <w:sz w:val="24"/>
          <w:szCs w:val="24"/>
          <w:lang w:val="en-AU"/>
        </w:rPr>
        <w:t>24</w:t>
      </w:r>
      <w:r w:rsidR="00ED313A" w:rsidRPr="00CE7B63">
        <w:rPr>
          <w:rFonts w:ascii="Cambria" w:eastAsia="Times New Roman" w:hAnsi="Cambria" w:cs="Calibri"/>
          <w:b/>
          <w:bCs/>
          <w:color w:val="000000"/>
          <w:sz w:val="24"/>
          <w:szCs w:val="24"/>
          <w:lang w:val="en-AU"/>
        </w:rPr>
        <w:t>,</w:t>
      </w:r>
      <w:r w:rsidR="001A1DEB" w:rsidRPr="00CE7B63">
        <w:rPr>
          <w:rFonts w:ascii="Cambria" w:eastAsia="Times New Roman" w:hAnsi="Cambria" w:cs="Calibri"/>
          <w:b/>
          <w:bCs/>
          <w:color w:val="000000"/>
          <w:sz w:val="24"/>
          <w:szCs w:val="24"/>
          <w:lang w:val="en-AU"/>
        </w:rPr>
        <w:t xml:space="preserve"> </w:t>
      </w:r>
      <w:r w:rsidR="00ED313A" w:rsidRPr="00CE7B63">
        <w:rPr>
          <w:rFonts w:ascii="Cambria" w:eastAsia="Times New Roman" w:hAnsi="Cambria" w:cs="Calibri"/>
          <w:b/>
          <w:bCs/>
          <w:color w:val="000000"/>
          <w:sz w:val="24"/>
          <w:szCs w:val="24"/>
          <w:lang w:val="en-AU"/>
        </w:rPr>
        <w:t>20</w:t>
      </w:r>
      <w:r w:rsidR="00170792" w:rsidRPr="00CE7B63">
        <w:rPr>
          <w:rFonts w:ascii="Cambria" w:eastAsia="Times New Roman" w:hAnsi="Cambria" w:cs="Calibri"/>
          <w:b/>
          <w:bCs/>
          <w:color w:val="000000"/>
          <w:sz w:val="24"/>
          <w:szCs w:val="24"/>
          <w:lang w:val="en-AU"/>
        </w:rPr>
        <w:t>2</w:t>
      </w:r>
      <w:r w:rsidRPr="00CE7B63">
        <w:rPr>
          <w:rFonts w:ascii="Cambria" w:eastAsia="Times New Roman" w:hAnsi="Cambria" w:cs="Calibri"/>
          <w:b/>
          <w:bCs/>
          <w:color w:val="000000"/>
          <w:sz w:val="24"/>
          <w:szCs w:val="24"/>
          <w:lang w:val="en-AU"/>
        </w:rPr>
        <w:t>4</w:t>
      </w:r>
    </w:p>
    <w:p w14:paraId="7218D5A2" w14:textId="71719267" w:rsidR="00ED313A" w:rsidRPr="00255600" w:rsidRDefault="00ED313A" w:rsidP="00AD1417">
      <w:pPr>
        <w:jc w:val="center"/>
        <w:rPr>
          <w:rFonts w:eastAsia="Times New Roman" w:cstheme="minorHAnsi"/>
          <w:color w:val="000000"/>
        </w:rPr>
      </w:pPr>
      <w:r w:rsidRPr="00255600">
        <w:rPr>
          <w:rFonts w:eastAsia="Times New Roman" w:cstheme="minorHAnsi"/>
          <w:b/>
          <w:bCs/>
          <w:color w:val="000000"/>
          <w:lang w:val="en-AU"/>
        </w:rPr>
        <w:t>Morning</w:t>
      </w:r>
      <w:r w:rsidR="001A1DEB" w:rsidRPr="00255600">
        <w:rPr>
          <w:rFonts w:eastAsia="Times New Roman" w:cstheme="minorHAnsi"/>
          <w:b/>
          <w:bCs/>
          <w:color w:val="000000"/>
          <w:lang w:val="en-AU"/>
        </w:rPr>
        <w:t xml:space="preserve"> </w:t>
      </w:r>
      <w:r w:rsidRPr="00255600">
        <w:rPr>
          <w:rFonts w:eastAsia="Times New Roman" w:cstheme="minorHAnsi"/>
          <w:b/>
          <w:bCs/>
          <w:color w:val="000000"/>
          <w:lang w:val="en-AU"/>
        </w:rPr>
        <w:t>Service</w:t>
      </w:r>
    </w:p>
    <w:p w14:paraId="3DC88A9C" w14:textId="0613B8A6" w:rsidR="00ED313A" w:rsidRPr="00E94ECA" w:rsidRDefault="001A1DEB" w:rsidP="00AD1417">
      <w:pPr>
        <w:rPr>
          <w:rFonts w:ascii="Calibri" w:eastAsia="Times New Roman" w:hAnsi="Calibri" w:cs="Calibri"/>
          <w:color w:val="000000"/>
          <w:sz w:val="16"/>
          <w:szCs w:val="16"/>
        </w:rPr>
      </w:pPr>
      <w:r w:rsidRPr="00E94ECA">
        <w:rPr>
          <w:rFonts w:ascii="Times New Roman" w:eastAsia="Times New Roman" w:hAnsi="Times New Roman" w:cs="Times New Roman"/>
          <w:color w:val="000000"/>
          <w:sz w:val="16"/>
          <w:szCs w:val="16"/>
          <w:lang w:val="en-AU"/>
        </w:rPr>
        <w:t xml:space="preserve"> </w:t>
      </w:r>
    </w:p>
    <w:p w14:paraId="517A45BB" w14:textId="72CBECFB" w:rsidR="00ED313A" w:rsidRPr="00CE7B63" w:rsidRDefault="00ED313A" w:rsidP="001E3E47">
      <w:pPr>
        <w:ind w:left="3600"/>
        <w:rPr>
          <w:rFonts w:eastAsia="Times New Roman" w:cstheme="minorHAnsi"/>
          <w:color w:val="000000"/>
        </w:rPr>
      </w:pPr>
      <w:r w:rsidRPr="00CE7B63">
        <w:rPr>
          <w:rFonts w:eastAsia="Times New Roman" w:cstheme="minorHAnsi"/>
          <w:b/>
          <w:bCs/>
          <w:color w:val="000000"/>
          <w:lang w:val="en-AU"/>
        </w:rPr>
        <w:t>Torah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Reading:</w:t>
      </w:r>
      <w:r w:rsidR="001A1DEB" w:rsidRPr="00CE7B63">
        <w:rPr>
          <w:rFonts w:eastAsia="Times New Roman" w:cstheme="minorHAnsi"/>
          <w:color w:val="000000"/>
          <w:lang w:val="en-AU"/>
        </w:rPr>
        <w:t xml:space="preserve"> </w:t>
      </w:r>
      <w:r w:rsidRPr="00CE7B63">
        <w:rPr>
          <w:rFonts w:eastAsia="Times New Roman" w:cstheme="minorHAnsi"/>
          <w:color w:val="000000"/>
          <w:lang w:val="en-AU"/>
        </w:rPr>
        <w:t>Vayikra</w:t>
      </w:r>
      <w:r w:rsidR="001A1DEB" w:rsidRPr="00CE7B63">
        <w:rPr>
          <w:rFonts w:eastAsia="Times New Roman" w:cstheme="minorHAnsi"/>
          <w:color w:val="000000"/>
          <w:lang w:val="en-AU"/>
        </w:rPr>
        <w:t xml:space="preserve"> </w:t>
      </w:r>
      <w:r w:rsidRPr="00CE7B63">
        <w:rPr>
          <w:rFonts w:eastAsia="Times New Roman" w:cstheme="minorHAnsi"/>
          <w:color w:val="000000"/>
          <w:lang w:val="en-AU"/>
        </w:rPr>
        <w:t>(Leviticus)</w:t>
      </w:r>
      <w:r w:rsidR="001A1DEB" w:rsidRPr="00CE7B63">
        <w:rPr>
          <w:rFonts w:eastAsia="Times New Roman" w:cstheme="minorHAnsi"/>
          <w:color w:val="000000"/>
          <w:lang w:val="en-AU"/>
        </w:rPr>
        <w:t xml:space="preserve"> </w:t>
      </w:r>
      <w:r w:rsidRPr="00CE7B63">
        <w:rPr>
          <w:rFonts w:eastAsia="Times New Roman" w:cstheme="minorHAnsi"/>
          <w:color w:val="000000"/>
          <w:lang w:val="en-AU"/>
        </w:rPr>
        <w:t>22:26</w:t>
      </w:r>
      <w:r w:rsidR="001A1DEB" w:rsidRPr="00CE7B63">
        <w:rPr>
          <w:rFonts w:eastAsia="Times New Roman" w:cstheme="minorHAnsi"/>
          <w:color w:val="000000"/>
          <w:lang w:val="en-AU"/>
        </w:rPr>
        <w:t xml:space="preserve"> </w:t>
      </w:r>
      <w:r w:rsidRPr="00CE7B63">
        <w:rPr>
          <w:rFonts w:eastAsia="Times New Roman" w:cstheme="minorHAnsi"/>
          <w:color w:val="000000"/>
          <w:lang w:val="en-AU"/>
        </w:rPr>
        <w:t>-</w:t>
      </w:r>
      <w:r w:rsidR="001A1DEB" w:rsidRPr="00CE7B63">
        <w:rPr>
          <w:rFonts w:eastAsia="Times New Roman" w:cstheme="minorHAnsi"/>
          <w:color w:val="000000"/>
          <w:lang w:val="en-AU"/>
        </w:rPr>
        <w:t xml:space="preserve"> </w:t>
      </w:r>
      <w:r w:rsidRPr="00CE7B63">
        <w:rPr>
          <w:rFonts w:eastAsia="Times New Roman" w:cstheme="minorHAnsi"/>
          <w:color w:val="000000"/>
          <w:lang w:val="en-AU"/>
        </w:rPr>
        <w:t>23:44</w:t>
      </w:r>
    </w:p>
    <w:p w14:paraId="5AD20693" w14:textId="419E0E4D" w:rsidR="00ED313A" w:rsidRPr="00E94ECA" w:rsidRDefault="001A1DEB" w:rsidP="001E3E47">
      <w:pPr>
        <w:ind w:left="3600"/>
        <w:rPr>
          <w:rFonts w:ascii="Calibri" w:eastAsia="Times New Roman" w:hAnsi="Calibri" w:cs="Calibri"/>
          <w:color w:val="000000"/>
          <w:sz w:val="16"/>
          <w:szCs w:val="16"/>
        </w:rPr>
      </w:pPr>
      <w:r w:rsidRPr="00E94ECA">
        <w:rPr>
          <w:rFonts w:ascii="Times New Roman" w:eastAsia="Times New Roman" w:hAnsi="Times New Roman" w:cs="Times New Roman"/>
          <w:color w:val="000000"/>
          <w:sz w:val="16"/>
          <w:szCs w:val="16"/>
          <w:lang w:val="en-AU"/>
        </w:rPr>
        <w:t xml:space="preserve"> </w:t>
      </w:r>
    </w:p>
    <w:p w14:paraId="465327F8" w14:textId="00B635D7" w:rsidR="00ED313A" w:rsidRPr="00CE7B63" w:rsidRDefault="00ED313A" w:rsidP="001E3E47">
      <w:pPr>
        <w:ind w:left="3600"/>
        <w:rPr>
          <w:rFonts w:eastAsia="Times New Roman" w:cstheme="minorHAnsi"/>
          <w:color w:val="000000"/>
        </w:rPr>
      </w:pPr>
      <w:r w:rsidRPr="00CE7B63">
        <w:rPr>
          <w:rFonts w:eastAsia="Times New Roman" w:cstheme="minorHAnsi"/>
          <w:color w:val="000000"/>
          <w:lang w:val="en-AU"/>
        </w:rPr>
        <w:t>Reader</w:t>
      </w:r>
      <w:r w:rsidR="001A1DEB" w:rsidRPr="00CE7B63">
        <w:rPr>
          <w:rFonts w:eastAsia="Times New Roman" w:cstheme="minorHAnsi"/>
          <w:color w:val="000000"/>
          <w:lang w:val="en-AU"/>
        </w:rPr>
        <w:t xml:space="preserve"> </w:t>
      </w:r>
      <w:r w:rsidRPr="00CE7B63">
        <w:rPr>
          <w:rFonts w:eastAsia="Times New Roman" w:cstheme="minorHAnsi"/>
          <w:color w:val="000000"/>
          <w:lang w:val="en-AU"/>
        </w:rPr>
        <w:t>1:</w:t>
      </w:r>
      <w:r w:rsidR="002B2A07" w:rsidRPr="00CE7B63">
        <w:rPr>
          <w:rFonts w:eastAsia="Times New Roman" w:cstheme="minorHAnsi"/>
          <w:color w:val="000000"/>
          <w:lang w:val="en-AU"/>
        </w:rPr>
        <w:t xml:space="preserve">  </w:t>
      </w:r>
      <w:r w:rsidRPr="00CE7B63">
        <w:rPr>
          <w:rFonts w:eastAsia="Times New Roman" w:cstheme="minorHAnsi"/>
          <w:color w:val="000000"/>
          <w:lang w:val="en-AU"/>
        </w:rPr>
        <w:t>Vayikra</w:t>
      </w:r>
      <w:r w:rsidR="001A1DEB" w:rsidRPr="00CE7B63">
        <w:rPr>
          <w:rFonts w:eastAsia="Times New Roman" w:cstheme="minorHAnsi"/>
          <w:color w:val="000000"/>
          <w:lang w:val="en-AU"/>
        </w:rPr>
        <w:t xml:space="preserve"> </w:t>
      </w:r>
      <w:r w:rsidR="002B2A07" w:rsidRPr="00CE7B63">
        <w:rPr>
          <w:rFonts w:eastAsia="Times New Roman" w:cstheme="minorHAnsi"/>
          <w:color w:val="000000"/>
          <w:lang w:val="en-AU"/>
        </w:rPr>
        <w:t xml:space="preserve">(Leviticus) </w:t>
      </w:r>
      <w:r w:rsidRPr="00CE7B63">
        <w:rPr>
          <w:rFonts w:eastAsia="Times New Roman" w:cstheme="minorHAnsi"/>
          <w:color w:val="000000"/>
          <w:lang w:val="en-AU"/>
        </w:rPr>
        <w:t>22:26</w:t>
      </w:r>
      <w:r w:rsidR="001A1DEB" w:rsidRPr="00CE7B63">
        <w:rPr>
          <w:rFonts w:eastAsia="Times New Roman" w:cstheme="minorHAnsi"/>
          <w:color w:val="000000"/>
          <w:lang w:val="en-AU"/>
        </w:rPr>
        <w:t xml:space="preserve"> </w:t>
      </w:r>
      <w:r w:rsidRPr="00CE7B63">
        <w:rPr>
          <w:rFonts w:eastAsia="Times New Roman" w:cstheme="minorHAnsi"/>
          <w:color w:val="000000"/>
          <w:lang w:val="en-AU"/>
        </w:rPr>
        <w:t>–</w:t>
      </w:r>
      <w:r w:rsidR="001A1DEB" w:rsidRPr="00CE7B63">
        <w:rPr>
          <w:rFonts w:eastAsia="Times New Roman" w:cstheme="minorHAnsi"/>
          <w:color w:val="000000"/>
          <w:lang w:val="en-AU"/>
        </w:rPr>
        <w:t xml:space="preserve"> </w:t>
      </w:r>
      <w:r w:rsidRPr="00CE7B63">
        <w:rPr>
          <w:rFonts w:eastAsia="Times New Roman" w:cstheme="minorHAnsi"/>
          <w:color w:val="000000"/>
          <w:lang w:val="en-AU"/>
        </w:rPr>
        <w:t>23:3</w:t>
      </w:r>
    </w:p>
    <w:p w14:paraId="7F312484" w14:textId="6B2B583A" w:rsidR="00ED313A" w:rsidRPr="00CE7B63" w:rsidRDefault="00ED313A" w:rsidP="001E3E47">
      <w:pPr>
        <w:ind w:left="3600"/>
        <w:rPr>
          <w:rFonts w:eastAsia="Times New Roman" w:cstheme="minorHAnsi"/>
          <w:color w:val="000000"/>
        </w:rPr>
      </w:pPr>
      <w:r w:rsidRPr="00CE7B63">
        <w:rPr>
          <w:rFonts w:eastAsia="Times New Roman" w:cstheme="minorHAnsi"/>
          <w:color w:val="000000"/>
          <w:lang w:val="en-AU"/>
        </w:rPr>
        <w:t>Reader</w:t>
      </w:r>
      <w:r w:rsidR="001A1DEB" w:rsidRPr="00CE7B63">
        <w:rPr>
          <w:rFonts w:eastAsia="Times New Roman" w:cstheme="minorHAnsi"/>
          <w:color w:val="000000"/>
          <w:lang w:val="en-AU"/>
        </w:rPr>
        <w:t xml:space="preserve"> </w:t>
      </w:r>
      <w:r w:rsidRPr="00CE7B63">
        <w:rPr>
          <w:rFonts w:eastAsia="Times New Roman" w:cstheme="minorHAnsi"/>
          <w:color w:val="000000"/>
          <w:lang w:val="en-AU"/>
        </w:rPr>
        <w:t>2:</w:t>
      </w:r>
      <w:r w:rsidR="002B2A07" w:rsidRPr="00CE7B63">
        <w:rPr>
          <w:rFonts w:eastAsia="Times New Roman" w:cstheme="minorHAnsi"/>
          <w:color w:val="000000"/>
          <w:lang w:val="en-AU"/>
        </w:rPr>
        <w:t xml:space="preserve">  Vayikra (Leviticus) </w:t>
      </w:r>
      <w:r w:rsidRPr="00CE7B63">
        <w:rPr>
          <w:rFonts w:eastAsia="Times New Roman" w:cstheme="minorHAnsi"/>
          <w:color w:val="000000"/>
          <w:lang w:val="en-AU"/>
        </w:rPr>
        <w:t>23:4-14</w:t>
      </w:r>
    </w:p>
    <w:p w14:paraId="1B52CA7A" w14:textId="436F1AD4" w:rsidR="00ED313A" w:rsidRPr="00CE7B63" w:rsidRDefault="00ED313A" w:rsidP="001E3E47">
      <w:pPr>
        <w:ind w:left="3600"/>
        <w:rPr>
          <w:rFonts w:eastAsia="Times New Roman" w:cstheme="minorHAnsi"/>
          <w:color w:val="000000"/>
        </w:rPr>
      </w:pPr>
      <w:r w:rsidRPr="00CE7B63">
        <w:rPr>
          <w:rFonts w:eastAsia="Times New Roman" w:cstheme="minorHAnsi"/>
          <w:color w:val="000000"/>
          <w:lang w:val="en-AU"/>
        </w:rPr>
        <w:t>Reader</w:t>
      </w:r>
      <w:r w:rsidR="001A1DEB" w:rsidRPr="00CE7B63">
        <w:rPr>
          <w:rFonts w:eastAsia="Times New Roman" w:cstheme="minorHAnsi"/>
          <w:color w:val="000000"/>
          <w:lang w:val="en-AU"/>
        </w:rPr>
        <w:t xml:space="preserve"> </w:t>
      </w:r>
      <w:r w:rsidRPr="00CE7B63">
        <w:rPr>
          <w:rFonts w:eastAsia="Times New Roman" w:cstheme="minorHAnsi"/>
          <w:color w:val="000000"/>
          <w:lang w:val="en-AU"/>
        </w:rPr>
        <w:t>3:</w:t>
      </w:r>
      <w:r w:rsidR="002B2A07" w:rsidRPr="00CE7B63">
        <w:rPr>
          <w:rFonts w:eastAsia="Times New Roman" w:cstheme="minorHAnsi"/>
          <w:color w:val="000000"/>
          <w:lang w:val="en-AU"/>
        </w:rPr>
        <w:t xml:space="preserve">  Vayikra (Leviticus) </w:t>
      </w:r>
      <w:r w:rsidRPr="00CE7B63">
        <w:rPr>
          <w:rFonts w:eastAsia="Times New Roman" w:cstheme="minorHAnsi"/>
          <w:color w:val="000000"/>
          <w:lang w:val="en-AU"/>
        </w:rPr>
        <w:t>23:15-22</w:t>
      </w:r>
    </w:p>
    <w:p w14:paraId="522E5ACC" w14:textId="7EF506EB" w:rsidR="00ED313A" w:rsidRPr="00CE7B63" w:rsidRDefault="00ED313A" w:rsidP="001E3E47">
      <w:pPr>
        <w:ind w:left="3600"/>
        <w:rPr>
          <w:rFonts w:eastAsia="Times New Roman" w:cstheme="minorHAnsi"/>
          <w:color w:val="000000"/>
        </w:rPr>
      </w:pPr>
      <w:r w:rsidRPr="00CE7B63">
        <w:rPr>
          <w:rFonts w:eastAsia="Times New Roman" w:cstheme="minorHAnsi"/>
          <w:color w:val="000000"/>
          <w:lang w:val="en-AU"/>
        </w:rPr>
        <w:t>Reader</w:t>
      </w:r>
      <w:r w:rsidR="001A1DEB" w:rsidRPr="00CE7B63">
        <w:rPr>
          <w:rFonts w:eastAsia="Times New Roman" w:cstheme="minorHAnsi"/>
          <w:color w:val="000000"/>
          <w:lang w:val="en-AU"/>
        </w:rPr>
        <w:t xml:space="preserve"> </w:t>
      </w:r>
      <w:r w:rsidRPr="00CE7B63">
        <w:rPr>
          <w:rFonts w:eastAsia="Times New Roman" w:cstheme="minorHAnsi"/>
          <w:color w:val="000000"/>
          <w:lang w:val="en-AU"/>
        </w:rPr>
        <w:t>4:</w:t>
      </w:r>
      <w:r w:rsidR="002B2A07" w:rsidRPr="00CE7B63">
        <w:rPr>
          <w:rFonts w:eastAsia="Times New Roman" w:cstheme="minorHAnsi"/>
          <w:color w:val="000000"/>
          <w:lang w:val="en-AU"/>
        </w:rPr>
        <w:t xml:space="preserve">  Vayikra (Leviticus) </w:t>
      </w:r>
      <w:r w:rsidRPr="00CE7B63">
        <w:rPr>
          <w:rFonts w:eastAsia="Times New Roman" w:cstheme="minorHAnsi"/>
          <w:color w:val="000000"/>
          <w:lang w:val="en-AU"/>
        </w:rPr>
        <w:t>23:23-32</w:t>
      </w:r>
    </w:p>
    <w:p w14:paraId="575E31F4" w14:textId="3F2BC936" w:rsidR="00ED313A" w:rsidRPr="00CE7B63" w:rsidRDefault="00ED313A" w:rsidP="001E3E47">
      <w:pPr>
        <w:ind w:left="3600"/>
        <w:rPr>
          <w:rFonts w:eastAsia="Times New Roman" w:cstheme="minorHAnsi"/>
          <w:color w:val="000000"/>
        </w:rPr>
      </w:pPr>
      <w:r w:rsidRPr="00CE7B63">
        <w:rPr>
          <w:rFonts w:eastAsia="Times New Roman" w:cstheme="minorHAnsi"/>
          <w:color w:val="000000"/>
          <w:lang w:val="en-AU"/>
        </w:rPr>
        <w:t>Reader</w:t>
      </w:r>
      <w:r w:rsidR="001A1DEB" w:rsidRPr="00CE7B63">
        <w:rPr>
          <w:rFonts w:eastAsia="Times New Roman" w:cstheme="minorHAnsi"/>
          <w:color w:val="000000"/>
          <w:lang w:val="en-AU"/>
        </w:rPr>
        <w:t xml:space="preserve"> </w:t>
      </w:r>
      <w:r w:rsidRPr="00CE7B63">
        <w:rPr>
          <w:rFonts w:eastAsia="Times New Roman" w:cstheme="minorHAnsi"/>
          <w:color w:val="000000"/>
          <w:lang w:val="en-AU"/>
        </w:rPr>
        <w:t>5:</w:t>
      </w:r>
      <w:r w:rsidR="002B2A07" w:rsidRPr="00CE7B63">
        <w:rPr>
          <w:rFonts w:eastAsia="Times New Roman" w:cstheme="minorHAnsi"/>
          <w:color w:val="000000"/>
          <w:lang w:val="en-AU"/>
        </w:rPr>
        <w:t xml:space="preserve">  Vayikra (Leviticus) </w:t>
      </w:r>
      <w:r w:rsidRPr="00CE7B63">
        <w:rPr>
          <w:rFonts w:eastAsia="Times New Roman" w:cstheme="minorHAnsi"/>
          <w:color w:val="000000"/>
          <w:lang w:val="en-AU"/>
        </w:rPr>
        <w:t>22:33-44</w:t>
      </w:r>
    </w:p>
    <w:p w14:paraId="53AF426B" w14:textId="6B8BF237" w:rsidR="00ED313A" w:rsidRPr="00CE7B63" w:rsidRDefault="00ED313A" w:rsidP="001E3E47">
      <w:pPr>
        <w:ind w:left="3600"/>
        <w:rPr>
          <w:rFonts w:eastAsia="Times New Roman" w:cstheme="minorHAnsi"/>
          <w:color w:val="000000"/>
          <w:lang w:val="en-AU"/>
        </w:rPr>
      </w:pPr>
      <w:r w:rsidRPr="00CE7B63">
        <w:rPr>
          <w:rFonts w:eastAsia="Times New Roman" w:cstheme="minorHAnsi"/>
          <w:b/>
          <w:bCs/>
          <w:color w:val="000000"/>
          <w:lang w:val="en-AU"/>
        </w:rPr>
        <w:t>Maftir:</w:t>
      </w:r>
      <w:r w:rsidR="001A1DEB" w:rsidRPr="00CE7B63">
        <w:rPr>
          <w:rFonts w:eastAsia="Times New Roman" w:cstheme="minorHAnsi"/>
          <w:color w:val="000000"/>
          <w:lang w:val="en-AU"/>
        </w:rPr>
        <w:t xml:space="preserve"> </w:t>
      </w:r>
      <w:r w:rsidRPr="00CE7B63">
        <w:rPr>
          <w:rFonts w:eastAsia="Times New Roman" w:cstheme="minorHAnsi"/>
          <w:color w:val="000000"/>
          <w:lang w:val="en-AU"/>
        </w:rPr>
        <w:t>B</w:t>
      </w:r>
      <w:r w:rsidR="00614550" w:rsidRPr="00CE7B63">
        <w:rPr>
          <w:rFonts w:eastAsia="Times New Roman" w:cstheme="minorHAnsi"/>
          <w:color w:val="000000"/>
          <w:lang w:val="en-AU"/>
        </w:rPr>
        <w:t>am</w:t>
      </w:r>
      <w:r w:rsidRPr="00CE7B63">
        <w:rPr>
          <w:rFonts w:eastAsia="Times New Roman" w:cstheme="minorHAnsi"/>
          <w:color w:val="000000"/>
          <w:lang w:val="en-AU"/>
        </w:rPr>
        <w:t>idbar</w:t>
      </w:r>
      <w:r w:rsidR="001A1DEB" w:rsidRPr="00CE7B63">
        <w:rPr>
          <w:rFonts w:eastAsia="Times New Roman" w:cstheme="minorHAnsi"/>
          <w:color w:val="000000"/>
          <w:lang w:val="en-AU"/>
        </w:rPr>
        <w:t xml:space="preserve"> </w:t>
      </w:r>
      <w:r w:rsidRPr="00CE7B63">
        <w:rPr>
          <w:rFonts w:eastAsia="Times New Roman" w:cstheme="minorHAnsi"/>
          <w:color w:val="000000"/>
          <w:lang w:val="en-AU"/>
        </w:rPr>
        <w:t>(Number)s</w:t>
      </w:r>
      <w:r w:rsidR="001A1DEB" w:rsidRPr="00CE7B63">
        <w:rPr>
          <w:rFonts w:eastAsia="Times New Roman" w:cstheme="minorHAnsi"/>
          <w:color w:val="000000"/>
          <w:lang w:val="en-AU"/>
        </w:rPr>
        <w:t xml:space="preserve"> </w:t>
      </w:r>
      <w:r w:rsidRPr="00CE7B63">
        <w:rPr>
          <w:rFonts w:eastAsia="Times New Roman" w:cstheme="minorHAnsi"/>
          <w:color w:val="000000"/>
          <w:lang w:val="en-AU"/>
        </w:rPr>
        <w:t>28:16-25</w:t>
      </w:r>
    </w:p>
    <w:p w14:paraId="1A9D1DA8" w14:textId="09C0918A" w:rsidR="00620686" w:rsidRPr="00CE7B63" w:rsidRDefault="00620686" w:rsidP="001E3E47">
      <w:pPr>
        <w:ind w:left="3600"/>
        <w:rPr>
          <w:rFonts w:eastAsia="Times New Roman" w:cstheme="minorHAnsi"/>
          <w:color w:val="000000"/>
        </w:rPr>
      </w:pPr>
      <w:r w:rsidRPr="00CE7B63">
        <w:rPr>
          <w:rFonts w:eastAsia="Times New Roman" w:cstheme="minorHAnsi"/>
          <w:color w:val="000000"/>
          <w:lang w:val="en-AU"/>
        </w:rPr>
        <w:t>Tehillim (Psalms) 78</w:t>
      </w:r>
    </w:p>
    <w:p w14:paraId="0593E87A" w14:textId="745FB57C" w:rsidR="00ED313A" w:rsidRPr="00CE7B63" w:rsidRDefault="00ED313A" w:rsidP="001E3E47">
      <w:pPr>
        <w:ind w:left="3600"/>
        <w:rPr>
          <w:rFonts w:eastAsia="Times New Roman" w:cstheme="minorHAnsi"/>
          <w:color w:val="000000"/>
        </w:rPr>
      </w:pPr>
      <w:r w:rsidRPr="00CE7B63">
        <w:rPr>
          <w:rFonts w:eastAsia="Times New Roman" w:cstheme="minorHAnsi"/>
          <w:b/>
          <w:bCs/>
          <w:color w:val="000000"/>
          <w:lang w:val="en-AU"/>
        </w:rPr>
        <w:t>Ashlamatah:</w:t>
      </w:r>
      <w:r w:rsidR="001A1DEB" w:rsidRPr="00CE7B63">
        <w:rPr>
          <w:rFonts w:eastAsia="Times New Roman" w:cstheme="minorHAnsi"/>
          <w:color w:val="000000"/>
          <w:lang w:val="en-AU"/>
        </w:rPr>
        <w:t xml:space="preserve"> </w:t>
      </w:r>
      <w:r w:rsidR="002B2A07" w:rsidRPr="00CE7B63">
        <w:rPr>
          <w:rFonts w:eastAsia="Times New Roman" w:cstheme="minorHAnsi"/>
          <w:color w:val="000000"/>
          <w:lang w:val="en-AU"/>
        </w:rPr>
        <w:t>Melachim bet (</w:t>
      </w:r>
      <w:r w:rsidRPr="00CE7B63">
        <w:rPr>
          <w:rFonts w:eastAsia="Times New Roman" w:cstheme="minorHAnsi"/>
          <w:color w:val="000000"/>
          <w:lang w:val="en-AU"/>
        </w:rPr>
        <w:t>II</w:t>
      </w:r>
      <w:r w:rsidR="001A1DEB" w:rsidRPr="00CE7B63">
        <w:rPr>
          <w:rFonts w:eastAsia="Times New Roman" w:cstheme="minorHAnsi"/>
          <w:color w:val="000000"/>
          <w:lang w:val="en-AU"/>
        </w:rPr>
        <w:t xml:space="preserve"> </w:t>
      </w:r>
      <w:r w:rsidRPr="00CE7B63">
        <w:rPr>
          <w:rFonts w:eastAsia="Times New Roman" w:cstheme="minorHAnsi"/>
          <w:color w:val="000000"/>
          <w:lang w:val="en-AU"/>
        </w:rPr>
        <w:t>Kings</w:t>
      </w:r>
      <w:r w:rsidR="002B2A07" w:rsidRPr="00CE7B63">
        <w:rPr>
          <w:rFonts w:eastAsia="Times New Roman" w:cstheme="minorHAnsi"/>
          <w:color w:val="000000"/>
          <w:lang w:val="en-AU"/>
        </w:rPr>
        <w:t>)</w:t>
      </w:r>
      <w:r w:rsidR="001A1DEB" w:rsidRPr="00CE7B63">
        <w:rPr>
          <w:rFonts w:eastAsia="Times New Roman" w:cstheme="minorHAnsi"/>
          <w:color w:val="000000"/>
          <w:lang w:val="en-AU"/>
        </w:rPr>
        <w:t xml:space="preserve"> </w:t>
      </w:r>
      <w:r w:rsidRPr="00CE7B63">
        <w:rPr>
          <w:rFonts w:eastAsia="Times New Roman" w:cstheme="minorHAnsi"/>
          <w:color w:val="000000"/>
          <w:lang w:val="en-AU"/>
        </w:rPr>
        <w:t>23:1-9;</w:t>
      </w:r>
      <w:r w:rsidR="001A1DEB" w:rsidRPr="00CE7B63">
        <w:rPr>
          <w:rFonts w:eastAsia="Times New Roman" w:cstheme="minorHAnsi"/>
          <w:color w:val="000000"/>
          <w:lang w:val="en-AU"/>
        </w:rPr>
        <w:t xml:space="preserve"> </w:t>
      </w:r>
      <w:r w:rsidRPr="00CE7B63">
        <w:rPr>
          <w:rFonts w:eastAsia="Times New Roman" w:cstheme="minorHAnsi"/>
          <w:color w:val="000000"/>
          <w:lang w:val="en-AU"/>
        </w:rPr>
        <w:t>21-25</w:t>
      </w:r>
    </w:p>
    <w:p w14:paraId="164A4F7D" w14:textId="3734A289" w:rsidR="00ED313A" w:rsidRPr="00CE7B63" w:rsidRDefault="00ED313A" w:rsidP="001E3E47">
      <w:pPr>
        <w:ind w:left="3600"/>
        <w:rPr>
          <w:rFonts w:eastAsia="Times New Roman" w:cstheme="minorHAnsi"/>
          <w:color w:val="000000"/>
        </w:rPr>
      </w:pPr>
      <w:r w:rsidRPr="00CE7B63">
        <w:rPr>
          <w:rFonts w:eastAsia="Times New Roman" w:cstheme="minorHAnsi"/>
          <w:b/>
          <w:bCs/>
          <w:color w:val="000000"/>
          <w:lang w:val="en-AU"/>
        </w:rPr>
        <w:t>Nazarean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Codicil:</w:t>
      </w:r>
      <w:r w:rsidR="001A1DEB" w:rsidRPr="00CE7B63">
        <w:rPr>
          <w:rFonts w:eastAsia="Times New Roman" w:cstheme="minorHAnsi"/>
          <w:color w:val="000000"/>
          <w:lang w:val="en-AU"/>
        </w:rPr>
        <w:t xml:space="preserve"> </w:t>
      </w:r>
      <w:bookmarkStart w:id="4" w:name="_Hlk130997832"/>
      <w:r w:rsidRPr="00CE7B63">
        <w:rPr>
          <w:rFonts w:eastAsia="Times New Roman" w:cstheme="minorHAnsi"/>
          <w:color w:val="000000"/>
          <w:lang w:val="en-AU"/>
        </w:rPr>
        <w:t>Revelation</w:t>
      </w:r>
      <w:r w:rsidR="001A1DEB" w:rsidRPr="00CE7B63">
        <w:rPr>
          <w:rFonts w:eastAsia="Times New Roman" w:cstheme="minorHAnsi"/>
          <w:color w:val="000000"/>
          <w:lang w:val="en-AU"/>
        </w:rPr>
        <w:t xml:space="preserve"> </w:t>
      </w:r>
      <w:r w:rsidRPr="00CE7B63">
        <w:rPr>
          <w:rFonts w:eastAsia="Times New Roman" w:cstheme="minorHAnsi"/>
          <w:color w:val="000000"/>
          <w:lang w:val="en-AU"/>
        </w:rPr>
        <w:t>2:1-7</w:t>
      </w:r>
      <w:bookmarkEnd w:id="4"/>
    </w:p>
    <w:p w14:paraId="3BD8269B" w14:textId="78D1CCCB" w:rsidR="00ED313A" w:rsidRPr="00E94ECA" w:rsidRDefault="001A1DEB" w:rsidP="00AD1417">
      <w:pPr>
        <w:pBdr>
          <w:bottom w:val="double" w:sz="6" w:space="1" w:color="auto"/>
        </w:pBdr>
        <w:rPr>
          <w:rFonts w:eastAsia="Times New Roman" w:cstheme="minorHAnsi"/>
          <w:color w:val="000000"/>
          <w:sz w:val="16"/>
          <w:szCs w:val="16"/>
        </w:rPr>
      </w:pPr>
      <w:r w:rsidRPr="00E94ECA">
        <w:rPr>
          <w:rFonts w:eastAsia="Times New Roman" w:cstheme="minorHAnsi"/>
          <w:color w:val="000000"/>
          <w:sz w:val="16"/>
          <w:szCs w:val="16"/>
          <w:lang w:val="en-AU"/>
        </w:rPr>
        <w:t xml:space="preserve"> </w:t>
      </w:r>
    </w:p>
    <w:p w14:paraId="3E3CCE37" w14:textId="175864C2" w:rsidR="00ED313A" w:rsidRPr="00CE7B63" w:rsidRDefault="00ED313A" w:rsidP="00AD1417">
      <w:pPr>
        <w:jc w:val="center"/>
        <w:rPr>
          <w:rFonts w:ascii="Cambria" w:eastAsia="Times New Roman" w:hAnsi="Cambria" w:cs="Calibri"/>
          <w:color w:val="000000"/>
        </w:rPr>
      </w:pPr>
      <w:r w:rsidRPr="00CE7B63">
        <w:rPr>
          <w:rFonts w:ascii="Cambria" w:eastAsia="Times New Roman" w:hAnsi="Cambria" w:cs="Calibri"/>
          <w:b/>
          <w:bCs/>
          <w:color w:val="000000"/>
          <w:sz w:val="28"/>
          <w:szCs w:val="28"/>
          <w:lang w:val="en-AU"/>
        </w:rPr>
        <w:lastRenderedPageBreak/>
        <w:t>Blessing</w:t>
      </w:r>
      <w:r w:rsidR="001A1DEB" w:rsidRPr="00CE7B63">
        <w:rPr>
          <w:rFonts w:ascii="Cambria" w:eastAsia="Times New Roman" w:hAnsi="Cambria" w:cs="Calibri"/>
          <w:b/>
          <w:bCs/>
          <w:color w:val="000000"/>
          <w:sz w:val="28"/>
          <w:szCs w:val="28"/>
          <w:lang w:val="en-AU"/>
        </w:rPr>
        <w:t xml:space="preserve"> </w:t>
      </w:r>
      <w:r w:rsidRPr="00CE7B63">
        <w:rPr>
          <w:rFonts w:ascii="Cambria" w:eastAsia="Times New Roman" w:hAnsi="Cambria" w:cs="Calibri"/>
          <w:b/>
          <w:bCs/>
          <w:color w:val="000000"/>
          <w:sz w:val="28"/>
          <w:szCs w:val="28"/>
          <w:lang w:val="en-AU"/>
        </w:rPr>
        <w:t>Before</w:t>
      </w:r>
      <w:r w:rsidR="001A1DEB" w:rsidRPr="00CE7B63">
        <w:rPr>
          <w:rFonts w:ascii="Cambria" w:eastAsia="Times New Roman" w:hAnsi="Cambria" w:cs="Calibri"/>
          <w:b/>
          <w:bCs/>
          <w:color w:val="000000"/>
          <w:sz w:val="28"/>
          <w:szCs w:val="28"/>
          <w:lang w:val="en-AU"/>
        </w:rPr>
        <w:t xml:space="preserve"> </w:t>
      </w:r>
      <w:r w:rsidRPr="00CE7B63">
        <w:rPr>
          <w:rFonts w:ascii="Cambria" w:eastAsia="Times New Roman" w:hAnsi="Cambria" w:cs="Calibri"/>
          <w:b/>
          <w:bCs/>
          <w:color w:val="000000"/>
          <w:sz w:val="28"/>
          <w:szCs w:val="28"/>
          <w:lang w:val="en-AU"/>
        </w:rPr>
        <w:t>Torah</w:t>
      </w:r>
      <w:r w:rsidR="001A1DEB" w:rsidRPr="00CE7B63">
        <w:rPr>
          <w:rFonts w:ascii="Cambria" w:eastAsia="Times New Roman" w:hAnsi="Cambria" w:cs="Calibri"/>
          <w:b/>
          <w:bCs/>
          <w:color w:val="000000"/>
          <w:sz w:val="28"/>
          <w:szCs w:val="28"/>
          <w:lang w:val="en-AU"/>
        </w:rPr>
        <w:t xml:space="preserve"> </w:t>
      </w:r>
      <w:r w:rsidRPr="00CE7B63">
        <w:rPr>
          <w:rFonts w:ascii="Cambria" w:eastAsia="Times New Roman" w:hAnsi="Cambria" w:cs="Calibri"/>
          <w:b/>
          <w:bCs/>
          <w:color w:val="000000"/>
          <w:sz w:val="28"/>
          <w:szCs w:val="28"/>
          <w:lang w:val="en-AU"/>
        </w:rPr>
        <w:t>Study</w:t>
      </w:r>
    </w:p>
    <w:p w14:paraId="3DBFF9CF" w14:textId="2D27CA1D" w:rsidR="00ED313A" w:rsidRPr="00CE7B63" w:rsidRDefault="001A1DEB" w:rsidP="00AD1417">
      <w:pPr>
        <w:rPr>
          <w:rFonts w:ascii="Calibri" w:eastAsia="Times New Roman" w:hAnsi="Calibri" w:cs="Calibri"/>
          <w:color w:val="000000"/>
        </w:rPr>
      </w:pPr>
      <w:r w:rsidRPr="00CE7B63">
        <w:rPr>
          <w:rFonts w:ascii="Arial Narrow" w:eastAsia="Times New Roman" w:hAnsi="Arial Narrow" w:cs="Calibri"/>
          <w:b/>
          <w:bCs/>
          <w:color w:val="000000"/>
          <w:lang w:val="en-AU"/>
        </w:rPr>
        <w:t xml:space="preserve"> </w:t>
      </w:r>
    </w:p>
    <w:p w14:paraId="08DF4E46" w14:textId="19F58A82" w:rsidR="00ED313A" w:rsidRPr="00CE7B63" w:rsidRDefault="00ED313A" w:rsidP="00AD1417">
      <w:pPr>
        <w:rPr>
          <w:rFonts w:eastAsia="Times New Roman" w:cstheme="minorHAnsi"/>
          <w:color w:val="000000"/>
        </w:rPr>
      </w:pPr>
      <w:r w:rsidRPr="00CE7B63">
        <w:rPr>
          <w:rFonts w:eastAsia="Times New Roman" w:cstheme="minorHAnsi"/>
          <w:b/>
          <w:bCs/>
          <w:color w:val="000000"/>
          <w:lang w:val="en-AU"/>
        </w:rPr>
        <w:t>Blessed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are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King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universe,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Who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sanctified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us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through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commandments,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commanded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us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actively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study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Torah.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Amen!</w:t>
      </w:r>
    </w:p>
    <w:p w14:paraId="79CA7F42" w14:textId="5EFE1108" w:rsidR="00ED313A" w:rsidRPr="009755AB" w:rsidRDefault="001A1DEB" w:rsidP="00AD1417">
      <w:pPr>
        <w:rPr>
          <w:rFonts w:eastAsia="Times New Roman" w:cstheme="minorHAnsi"/>
          <w:color w:val="000000"/>
          <w:sz w:val="16"/>
          <w:szCs w:val="16"/>
        </w:rPr>
      </w:pPr>
      <w:r w:rsidRPr="009755AB">
        <w:rPr>
          <w:rFonts w:eastAsia="Times New Roman" w:cstheme="minorHAnsi"/>
          <w:b/>
          <w:bCs/>
          <w:color w:val="000000"/>
          <w:sz w:val="16"/>
          <w:szCs w:val="16"/>
          <w:lang w:val="en-AU"/>
        </w:rPr>
        <w:t xml:space="preserve"> </w:t>
      </w:r>
    </w:p>
    <w:p w14:paraId="68811124" w14:textId="3422296E" w:rsidR="00ED313A" w:rsidRPr="00CE7B63" w:rsidRDefault="00ED313A" w:rsidP="00AD1417">
      <w:pPr>
        <w:rPr>
          <w:rFonts w:eastAsia="Times New Roman" w:cstheme="minorHAnsi"/>
          <w:color w:val="000000"/>
        </w:rPr>
      </w:pPr>
      <w:r w:rsidRPr="00CE7B63">
        <w:rPr>
          <w:rFonts w:eastAsia="Times New Roman" w:cstheme="minorHAnsi"/>
          <w:b/>
          <w:bCs/>
          <w:color w:val="000000"/>
          <w:lang w:val="en-AU"/>
        </w:rPr>
        <w:t>Please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sweeten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words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Torah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mouths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mouths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all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people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Israel.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May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offspring,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offspring's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offspring,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all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offspring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people,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House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Israel,</w:t>
      </w:r>
      <w:r w:rsidR="001A1DEB" w:rsidRPr="00CE7B63">
        <w:rPr>
          <w:rFonts w:eastAsia="Times New Roman" w:cstheme="minorHAnsi"/>
          <w:b/>
          <w:bCs/>
          <w:color w:val="000000"/>
          <w:lang w:val="en-AU"/>
        </w:rPr>
        <w:t xml:space="preserve"> </w:t>
      </w:r>
      <w:r w:rsidRPr="00CE7B63">
        <w:rPr>
          <w:rFonts w:eastAsia="Times New Roman" w:cstheme="minorHAnsi"/>
          <w:b/>
          <w:bCs/>
          <w:color w:val="000000"/>
          <w:u w:val="single"/>
          <w:lang w:val="en-AU"/>
        </w:rPr>
        <w:t>may</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we</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all,</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together,</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know</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Your</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Name</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and</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study</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Your</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Torah</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for</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the</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sake</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of</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fulfilling</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Your</w:t>
      </w:r>
      <w:r w:rsidR="001A1DEB" w:rsidRPr="00CE7B63">
        <w:rPr>
          <w:rFonts w:eastAsia="Times New Roman" w:cstheme="minorHAnsi"/>
          <w:b/>
          <w:bCs/>
          <w:color w:val="000000"/>
          <w:u w:val="single"/>
          <w:lang w:val="en-AU"/>
        </w:rPr>
        <w:t xml:space="preserve"> </w:t>
      </w:r>
      <w:r w:rsidRPr="00CE7B63">
        <w:rPr>
          <w:rFonts w:eastAsia="Times New Roman" w:cstheme="minorHAnsi"/>
          <w:b/>
          <w:bCs/>
          <w:color w:val="000000"/>
          <w:u w:val="single"/>
          <w:lang w:val="en-AU"/>
        </w:rPr>
        <w:t>delight</w:t>
      </w:r>
      <w:r w:rsidRPr="00CE7B63">
        <w:rPr>
          <w:rFonts w:eastAsia="Times New Roman" w:cstheme="minorHAnsi"/>
          <w:b/>
          <w:bCs/>
          <w:color w:val="000000"/>
          <w:lang w:val="en-AU"/>
        </w:rPr>
        <w: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Blessed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are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Who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teaches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Torah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people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Israel.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Amen!</w:t>
      </w:r>
    </w:p>
    <w:p w14:paraId="3A7B902F" w14:textId="0D1B6110" w:rsidR="00ED313A" w:rsidRPr="009755AB" w:rsidRDefault="001A1DEB" w:rsidP="00AD1417">
      <w:pPr>
        <w:rPr>
          <w:rFonts w:eastAsia="Times New Roman" w:cstheme="minorHAnsi"/>
          <w:color w:val="000000"/>
          <w:sz w:val="16"/>
          <w:szCs w:val="16"/>
        </w:rPr>
      </w:pPr>
      <w:r w:rsidRPr="009755AB">
        <w:rPr>
          <w:rFonts w:eastAsia="Times New Roman" w:cstheme="minorHAnsi"/>
          <w:b/>
          <w:bCs/>
          <w:color w:val="000000"/>
          <w:sz w:val="16"/>
          <w:szCs w:val="16"/>
          <w:lang w:val="en-AU"/>
        </w:rPr>
        <w:t xml:space="preserve"> </w:t>
      </w:r>
    </w:p>
    <w:p w14:paraId="31572973" w14:textId="30DEE9A8" w:rsidR="00ED313A" w:rsidRPr="00CE7B63" w:rsidRDefault="00ED313A" w:rsidP="00AD1417">
      <w:pPr>
        <w:rPr>
          <w:rFonts w:eastAsia="Times New Roman" w:cstheme="minorHAnsi"/>
          <w:color w:val="000000"/>
        </w:rPr>
      </w:pPr>
      <w:r w:rsidRPr="00CE7B63">
        <w:rPr>
          <w:rFonts w:eastAsia="Times New Roman" w:cstheme="minorHAnsi"/>
          <w:b/>
          <w:bCs/>
          <w:color w:val="000000"/>
          <w:lang w:val="en-AU"/>
        </w:rPr>
        <w:t>Blessed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are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King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universe,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Who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chose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us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from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all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nations,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gave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us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Torah.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Blessed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are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Giver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Torah.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Amen!</w:t>
      </w:r>
    </w:p>
    <w:p w14:paraId="77DDFA77" w14:textId="6303C8AC" w:rsidR="00ED313A" w:rsidRPr="009755AB" w:rsidRDefault="001A1DEB" w:rsidP="00AD1417">
      <w:pPr>
        <w:rPr>
          <w:rFonts w:eastAsia="Times New Roman" w:cstheme="minorHAnsi"/>
          <w:color w:val="000000"/>
          <w:sz w:val="16"/>
          <w:szCs w:val="16"/>
        </w:rPr>
      </w:pPr>
      <w:r w:rsidRPr="009755AB">
        <w:rPr>
          <w:rFonts w:eastAsia="Times New Roman" w:cstheme="minorHAnsi"/>
          <w:b/>
          <w:bCs/>
          <w:color w:val="000000"/>
          <w:sz w:val="16"/>
          <w:szCs w:val="16"/>
          <w:lang w:val="en-AU"/>
        </w:rPr>
        <w:t xml:space="preserve"> </w:t>
      </w:r>
    </w:p>
    <w:p w14:paraId="19DE9155" w14:textId="681DC69C" w:rsidR="00ED313A" w:rsidRPr="00CE7B63" w:rsidRDefault="00ED313A" w:rsidP="00AD1417">
      <w:pPr>
        <w:rPr>
          <w:rFonts w:eastAsia="Times New Roman" w:cstheme="minorHAnsi"/>
          <w:color w:val="000000"/>
        </w:rPr>
      </w:pPr>
      <w:r w:rsidRPr="00CE7B63">
        <w:rPr>
          <w:rFonts w:eastAsia="Times New Roman" w:cstheme="minorHAnsi"/>
          <w:b/>
          <w:bCs/>
          <w:color w:val="000000"/>
          <w:lang w:val="en-AU"/>
        </w:rPr>
        <w:t>Ha-Shem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spoke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Moses,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explaining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Commandment.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"Speak</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Aaron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sons,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teach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following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Commandment: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how</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should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bless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Children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Israel.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Say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Children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Israel:</w:t>
      </w:r>
    </w:p>
    <w:p w14:paraId="0A7A2527" w14:textId="50900BED" w:rsidR="00ED313A" w:rsidRPr="009755AB" w:rsidRDefault="001A1DEB" w:rsidP="00AD1417">
      <w:pPr>
        <w:rPr>
          <w:rFonts w:eastAsia="Times New Roman" w:cstheme="minorHAnsi"/>
          <w:color w:val="000000"/>
          <w:sz w:val="16"/>
          <w:szCs w:val="16"/>
        </w:rPr>
      </w:pPr>
      <w:r w:rsidRPr="009755AB">
        <w:rPr>
          <w:rFonts w:eastAsia="Times New Roman" w:cstheme="minorHAnsi"/>
          <w:b/>
          <w:bCs/>
          <w:color w:val="000000"/>
          <w:sz w:val="16"/>
          <w:szCs w:val="16"/>
          <w:lang w:val="en-AU"/>
        </w:rPr>
        <w:t xml:space="preserve"> </w:t>
      </w:r>
    </w:p>
    <w:p w14:paraId="0AEFF049" w14:textId="7FD60DDA" w:rsidR="00ED313A" w:rsidRPr="00CE7B63" w:rsidRDefault="00ED313A" w:rsidP="00AD1417">
      <w:pPr>
        <w:rPr>
          <w:rFonts w:eastAsia="Times New Roman" w:cstheme="minorHAnsi"/>
          <w:color w:val="000000"/>
        </w:rPr>
      </w:pPr>
      <w:r w:rsidRPr="00CE7B63">
        <w:rPr>
          <w:rFonts w:eastAsia="Times New Roman" w:cstheme="minorHAnsi"/>
          <w:b/>
          <w:bCs/>
          <w:color w:val="000000"/>
          <w:lang w:val="en-AU"/>
        </w:rPr>
        <w:t>May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bless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keep</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watch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over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Amen!</w:t>
      </w:r>
    </w:p>
    <w:p w14:paraId="31E1CCF4" w14:textId="6A897F8C" w:rsidR="00ED313A" w:rsidRPr="00CE7B63" w:rsidRDefault="00ED313A" w:rsidP="00AD1417">
      <w:pPr>
        <w:rPr>
          <w:rFonts w:eastAsia="Times New Roman" w:cstheme="minorHAnsi"/>
          <w:color w:val="000000"/>
        </w:rPr>
      </w:pPr>
      <w:r w:rsidRPr="00CE7B63">
        <w:rPr>
          <w:rFonts w:eastAsia="Times New Roman" w:cstheme="minorHAnsi"/>
          <w:b/>
          <w:bCs/>
          <w:color w:val="000000"/>
          <w:lang w:val="en-AU"/>
        </w:rPr>
        <w:t>May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make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Presence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enlighten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may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kind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Amen!</w:t>
      </w:r>
    </w:p>
    <w:p w14:paraId="3E807B77" w14:textId="41D3E004" w:rsidR="00ED313A" w:rsidRPr="00CE7B63" w:rsidRDefault="00ED313A" w:rsidP="00AD1417">
      <w:pPr>
        <w:rPr>
          <w:rFonts w:eastAsia="Times New Roman" w:cstheme="minorHAnsi"/>
          <w:color w:val="000000"/>
        </w:rPr>
      </w:pPr>
      <w:r w:rsidRPr="00CE7B63">
        <w:rPr>
          <w:rFonts w:eastAsia="Times New Roman" w:cstheme="minorHAnsi"/>
          <w:b/>
          <w:bCs/>
          <w:color w:val="000000"/>
          <w:lang w:val="en-AU"/>
        </w:rPr>
        <w:t>May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bestow</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favor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grant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peace.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Amen!</w:t>
      </w:r>
    </w:p>
    <w:p w14:paraId="620D615D" w14:textId="2A828D83" w:rsidR="00ED313A" w:rsidRPr="009755AB" w:rsidRDefault="001A1DEB" w:rsidP="00AD1417">
      <w:pPr>
        <w:rPr>
          <w:rFonts w:eastAsia="Times New Roman" w:cstheme="minorHAnsi"/>
          <w:color w:val="000000"/>
          <w:sz w:val="16"/>
          <w:szCs w:val="16"/>
        </w:rPr>
      </w:pPr>
      <w:r w:rsidRPr="009755AB">
        <w:rPr>
          <w:rFonts w:eastAsia="Times New Roman" w:cstheme="minorHAnsi"/>
          <w:b/>
          <w:bCs/>
          <w:color w:val="000000"/>
          <w:sz w:val="16"/>
          <w:szCs w:val="16"/>
          <w:lang w:val="en-AU"/>
        </w:rPr>
        <w:t xml:space="preserve"> </w:t>
      </w:r>
    </w:p>
    <w:p w14:paraId="365D2485" w14:textId="3D2A9532" w:rsidR="00ED313A" w:rsidRPr="00CE7B63" w:rsidRDefault="00ED313A" w:rsidP="00AD1417">
      <w:pPr>
        <w:rPr>
          <w:rFonts w:eastAsia="Times New Roman" w:cstheme="minorHAnsi"/>
          <w:color w:val="000000"/>
        </w:rPr>
      </w:pPr>
      <w:r w:rsidRPr="00CE7B63">
        <w:rPr>
          <w:rFonts w:eastAsia="Times New Roman" w:cstheme="minorHAnsi"/>
          <w:b/>
          <w:bCs/>
          <w:color w:val="000000"/>
          <w:lang w:val="en-AU"/>
        </w:rPr>
        <w:t>This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way,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priests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will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link</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Name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with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Israelites,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will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bless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them."</w:t>
      </w:r>
    </w:p>
    <w:p w14:paraId="2E4EE632" w14:textId="1610E2A3" w:rsidR="00ED313A" w:rsidRPr="009755AB" w:rsidRDefault="001A1DEB" w:rsidP="00AD1417">
      <w:pPr>
        <w:rPr>
          <w:rFonts w:eastAsia="Times New Roman" w:cstheme="minorHAnsi"/>
          <w:color w:val="000000"/>
          <w:sz w:val="16"/>
          <w:szCs w:val="16"/>
        </w:rPr>
      </w:pPr>
      <w:r w:rsidRPr="009755AB">
        <w:rPr>
          <w:rFonts w:eastAsia="Times New Roman" w:cstheme="minorHAnsi"/>
          <w:b/>
          <w:bCs/>
          <w:color w:val="000000"/>
          <w:sz w:val="16"/>
          <w:szCs w:val="16"/>
          <w:lang w:val="en-AU"/>
        </w:rPr>
        <w:t xml:space="preserve"> </w:t>
      </w:r>
    </w:p>
    <w:p w14:paraId="23E1EAE0" w14:textId="5BC14B3B" w:rsidR="00ED313A" w:rsidRPr="00CE7B63" w:rsidRDefault="00ED313A" w:rsidP="00AD1417">
      <w:pPr>
        <w:rPr>
          <w:rFonts w:eastAsia="Times New Roman" w:cstheme="minorHAnsi"/>
          <w:color w:val="000000"/>
        </w:rPr>
      </w:pPr>
      <w:r w:rsidRPr="00CE7B63">
        <w:rPr>
          <w:rFonts w:eastAsia="Times New Roman" w:cstheme="minorHAnsi"/>
          <w:b/>
          <w:bCs/>
          <w:color w:val="000000"/>
          <w:lang w:val="en-AU"/>
        </w:rPr>
        <w:t>These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are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Laws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for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which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Torah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did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not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mandate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specific</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amounts: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How</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much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growing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produce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must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left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corner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field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for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poor;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how</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much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first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fruits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must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offered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Holy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Temple;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how</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much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one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must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bring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offering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when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one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visits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Holy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Temple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three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times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year;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how</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much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one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must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do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when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doing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acts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kindness;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there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maximum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amount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Torah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that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person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must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study.</w:t>
      </w:r>
    </w:p>
    <w:p w14:paraId="2CFC5DA1" w14:textId="627D8FC4" w:rsidR="00ED313A" w:rsidRPr="009755AB" w:rsidRDefault="001A1DEB" w:rsidP="00AD1417">
      <w:pPr>
        <w:rPr>
          <w:rFonts w:eastAsia="Times New Roman" w:cstheme="minorHAnsi"/>
          <w:color w:val="000000"/>
          <w:sz w:val="16"/>
          <w:szCs w:val="16"/>
        </w:rPr>
      </w:pPr>
      <w:r w:rsidRPr="009755AB">
        <w:rPr>
          <w:rFonts w:eastAsia="Times New Roman" w:cstheme="minorHAnsi"/>
          <w:b/>
          <w:bCs/>
          <w:color w:val="000000"/>
          <w:sz w:val="16"/>
          <w:szCs w:val="16"/>
          <w:lang w:val="en-AU"/>
        </w:rPr>
        <w:t xml:space="preserve"> </w:t>
      </w:r>
    </w:p>
    <w:p w14:paraId="68A0C38D" w14:textId="30081606" w:rsidR="00ED313A" w:rsidRPr="00CE7B63" w:rsidRDefault="00ED313A" w:rsidP="00AD1417">
      <w:pPr>
        <w:rPr>
          <w:rFonts w:eastAsia="Times New Roman" w:cstheme="minorHAnsi"/>
          <w:color w:val="000000"/>
        </w:rPr>
      </w:pPr>
      <w:r w:rsidRPr="00CE7B63">
        <w:rPr>
          <w:rFonts w:eastAsia="Times New Roman" w:cstheme="minorHAnsi"/>
          <w:b/>
          <w:bCs/>
          <w:color w:val="000000"/>
          <w:lang w:val="en-AU"/>
        </w:rPr>
        <w:t>These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are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Laws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whose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benefits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person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can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often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enjoy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even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world,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even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though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primary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reward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Next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World: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are: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Honoring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one's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father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mother;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doing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acts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kindness;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early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attendance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place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Torah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study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morning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night;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showing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hospitality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guests;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visiting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sick;</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providing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for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financial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needs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bride;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escorting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dead;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being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very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engrossed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prayer;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bringing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peace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between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two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people,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between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husband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wife;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but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study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Torah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great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all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together.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Amen!</w:t>
      </w:r>
    </w:p>
    <w:p w14:paraId="7A7ADECC" w14:textId="0E9A203B" w:rsidR="00ED313A" w:rsidRPr="001C69B5" w:rsidRDefault="001A1DEB" w:rsidP="00AD1417">
      <w:pPr>
        <w:pBdr>
          <w:bottom w:val="double" w:sz="6" w:space="1" w:color="auto"/>
        </w:pBdr>
        <w:rPr>
          <w:rFonts w:ascii="Calibri" w:eastAsia="Times New Roman" w:hAnsi="Calibri" w:cs="Calibri"/>
          <w:color w:val="000000"/>
          <w:sz w:val="16"/>
          <w:szCs w:val="16"/>
        </w:rPr>
      </w:pPr>
      <w:r w:rsidRPr="001C69B5">
        <w:rPr>
          <w:rFonts w:ascii="Times New Roman" w:eastAsia="Times New Roman" w:hAnsi="Times New Roman" w:cs="Times New Roman"/>
          <w:color w:val="000000"/>
          <w:sz w:val="16"/>
          <w:szCs w:val="16"/>
          <w:lang w:val="en-AU"/>
        </w:rPr>
        <w:t xml:space="preserve"> </w:t>
      </w:r>
    </w:p>
    <w:p w14:paraId="38602616" w14:textId="77777777" w:rsidR="009755AB" w:rsidRPr="001C69B5" w:rsidRDefault="009755AB" w:rsidP="00AD1417">
      <w:pPr>
        <w:rPr>
          <w:rFonts w:ascii="Times New Roman" w:eastAsia="Times New Roman" w:hAnsi="Times New Roman" w:cs="Times New Roman"/>
          <w:color w:val="000000"/>
          <w:sz w:val="16"/>
          <w:szCs w:val="16"/>
          <w:lang w:val="en-AU"/>
        </w:rPr>
      </w:pPr>
    </w:p>
    <w:p w14:paraId="428D1862" w14:textId="5BA1FC86" w:rsidR="00ED313A" w:rsidRPr="00CE7B63" w:rsidRDefault="00ED313A" w:rsidP="00AD1417">
      <w:pPr>
        <w:rPr>
          <w:rFonts w:ascii="Cambria" w:eastAsia="Times New Roman" w:hAnsi="Cambria" w:cs="Calibri"/>
          <w:color w:val="000000"/>
        </w:rPr>
      </w:pPr>
      <w:r w:rsidRPr="00CE7B63">
        <w:rPr>
          <w:rFonts w:ascii="Cambria" w:eastAsia="Times New Roman" w:hAnsi="Cambria" w:cs="Calibri"/>
          <w:b/>
          <w:bCs/>
          <w:color w:val="000000"/>
          <w:sz w:val="28"/>
          <w:szCs w:val="28"/>
        </w:rPr>
        <w:t>Rashi</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&amp;</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Targum</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Pseudo</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Jonathan</w:t>
      </w:r>
      <w:r w:rsidR="00E94ECA">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for:</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Vayikra</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(Leviticus)</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22:26</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23:44</w:t>
      </w:r>
    </w:p>
    <w:p w14:paraId="39ED42A4" w14:textId="790C94EB" w:rsidR="00ED313A" w:rsidRPr="001C69B5" w:rsidRDefault="001A1DEB" w:rsidP="00AD1417">
      <w:pPr>
        <w:rPr>
          <w:rFonts w:ascii="Calibri" w:eastAsia="Times New Roman" w:hAnsi="Calibri" w:cs="Calibri"/>
          <w:color w:val="000000"/>
          <w:sz w:val="16"/>
          <w:szCs w:val="16"/>
        </w:rPr>
      </w:pPr>
      <w:r w:rsidRPr="001C69B5">
        <w:rPr>
          <w:rFonts w:ascii="Times New Roman" w:eastAsia="Times New Roman" w:hAnsi="Times New Roman" w:cs="Times New Roman"/>
          <w:color w:val="000000"/>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2"/>
        <w:gridCol w:w="5122"/>
      </w:tblGrid>
      <w:tr w:rsidR="00ED313A" w:rsidRPr="00CE7B63" w14:paraId="43D7CE0D" w14:textId="77777777" w:rsidTr="00E94ECA">
        <w:trPr>
          <w:tblHeader/>
          <w:jc w:val="center"/>
        </w:trPr>
        <w:tc>
          <w:tcPr>
            <w:tcW w:w="5092" w:type="dxa"/>
            <w:tcMar>
              <w:top w:w="0" w:type="dxa"/>
              <w:left w:w="108" w:type="dxa"/>
              <w:bottom w:w="0" w:type="dxa"/>
              <w:right w:w="108" w:type="dxa"/>
            </w:tcMar>
            <w:hideMark/>
          </w:tcPr>
          <w:p w14:paraId="5E225BA7" w14:textId="77777777" w:rsidR="00ED313A" w:rsidRPr="00CE7B63" w:rsidRDefault="00ED313A" w:rsidP="00AD1417">
            <w:pPr>
              <w:jc w:val="center"/>
              <w:rPr>
                <w:rFonts w:ascii="Calibri" w:eastAsia="Times New Roman" w:hAnsi="Calibri" w:cs="Calibri"/>
                <w:sz w:val="24"/>
                <w:szCs w:val="24"/>
              </w:rPr>
            </w:pPr>
            <w:r w:rsidRPr="00CE7B63">
              <w:rPr>
                <w:rFonts w:ascii="Calibri" w:eastAsia="Times New Roman" w:hAnsi="Calibri" w:cs="Calibri"/>
                <w:b/>
                <w:bCs/>
                <w:sz w:val="24"/>
                <w:szCs w:val="24"/>
              </w:rPr>
              <w:t>Rashi</w:t>
            </w:r>
          </w:p>
        </w:tc>
        <w:tc>
          <w:tcPr>
            <w:tcW w:w="5122" w:type="dxa"/>
            <w:tcMar>
              <w:top w:w="0" w:type="dxa"/>
              <w:left w:w="108" w:type="dxa"/>
              <w:bottom w:w="0" w:type="dxa"/>
              <w:right w:w="108" w:type="dxa"/>
            </w:tcMar>
            <w:hideMark/>
          </w:tcPr>
          <w:p w14:paraId="6722F9D8" w14:textId="14FBC8C9" w:rsidR="00ED313A" w:rsidRPr="00CE7B63" w:rsidRDefault="00ED313A" w:rsidP="00AD1417">
            <w:pPr>
              <w:jc w:val="center"/>
              <w:rPr>
                <w:rFonts w:ascii="Calibri" w:eastAsia="Times New Roman" w:hAnsi="Calibri" w:cs="Calibri"/>
                <w:sz w:val="24"/>
                <w:szCs w:val="24"/>
              </w:rPr>
            </w:pPr>
            <w:r w:rsidRPr="00CE7B63">
              <w:rPr>
                <w:rFonts w:ascii="Calibri" w:eastAsia="Times New Roman" w:hAnsi="Calibri" w:cs="Calibri"/>
                <w:b/>
                <w:bCs/>
                <w:sz w:val="24"/>
                <w:szCs w:val="24"/>
              </w:rPr>
              <w:t>Targum</w:t>
            </w:r>
            <w:r w:rsidR="001A1DEB" w:rsidRPr="00CE7B63">
              <w:rPr>
                <w:rFonts w:ascii="Calibri" w:eastAsia="Times New Roman" w:hAnsi="Calibri" w:cs="Calibri"/>
                <w:b/>
                <w:bCs/>
                <w:sz w:val="24"/>
                <w:szCs w:val="24"/>
              </w:rPr>
              <w:t xml:space="preserve"> </w:t>
            </w:r>
            <w:r w:rsidRPr="00CE7B63">
              <w:rPr>
                <w:rFonts w:ascii="Calibri" w:eastAsia="Times New Roman" w:hAnsi="Calibri" w:cs="Calibri"/>
                <w:b/>
                <w:bCs/>
                <w:sz w:val="24"/>
                <w:szCs w:val="24"/>
              </w:rPr>
              <w:t>Pseudo</w:t>
            </w:r>
            <w:r w:rsidR="001A1DEB" w:rsidRPr="00CE7B63">
              <w:rPr>
                <w:rFonts w:ascii="Calibri" w:eastAsia="Times New Roman" w:hAnsi="Calibri" w:cs="Calibri"/>
                <w:b/>
                <w:bCs/>
                <w:sz w:val="24"/>
                <w:szCs w:val="24"/>
              </w:rPr>
              <w:t xml:space="preserve"> </w:t>
            </w:r>
            <w:r w:rsidRPr="00CE7B63">
              <w:rPr>
                <w:rFonts w:ascii="Calibri" w:eastAsia="Times New Roman" w:hAnsi="Calibri" w:cs="Calibri"/>
                <w:b/>
                <w:bCs/>
                <w:sz w:val="24"/>
                <w:szCs w:val="24"/>
              </w:rPr>
              <w:t>Jonathan</w:t>
            </w:r>
          </w:p>
        </w:tc>
      </w:tr>
      <w:tr w:rsidR="00ED313A" w:rsidRPr="00CE7B63" w14:paraId="562B3EC0" w14:textId="77777777" w:rsidTr="00E94ECA">
        <w:trPr>
          <w:jc w:val="center"/>
        </w:trPr>
        <w:tc>
          <w:tcPr>
            <w:tcW w:w="5092" w:type="dxa"/>
            <w:tcMar>
              <w:top w:w="0" w:type="dxa"/>
              <w:left w:w="108" w:type="dxa"/>
              <w:bottom w:w="0" w:type="dxa"/>
              <w:right w:w="108" w:type="dxa"/>
            </w:tcMar>
            <w:hideMark/>
          </w:tcPr>
          <w:p w14:paraId="4908A8DB" w14:textId="1E03DD42" w:rsidR="00ED313A" w:rsidRPr="00CE7B63" w:rsidRDefault="00ED313A" w:rsidP="00AD1417">
            <w:pPr>
              <w:rPr>
                <w:rFonts w:ascii="Calibri" w:eastAsia="Times New Roman" w:hAnsi="Calibri" w:cs="Calibri"/>
              </w:rPr>
            </w:pPr>
            <w:r w:rsidRPr="00CE7B63">
              <w:rPr>
                <w:rFonts w:ascii="Calibri" w:eastAsia="Times New Roman" w:hAnsi="Calibri" w:cs="Calibri"/>
              </w:rPr>
              <w:t>26.</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Moses,</w:t>
            </w:r>
            <w:r w:rsidR="001A1DEB" w:rsidRPr="00CE7B63">
              <w:rPr>
                <w:rFonts w:ascii="Calibri" w:eastAsia="Times New Roman" w:hAnsi="Calibri" w:cs="Calibri"/>
              </w:rPr>
              <w:t xml:space="preserve"> </w:t>
            </w:r>
            <w:r w:rsidRPr="00CE7B63">
              <w:rPr>
                <w:rFonts w:ascii="Calibri" w:eastAsia="Times New Roman" w:hAnsi="Calibri" w:cs="Calibri"/>
              </w:rPr>
              <w:t>saying:</w:t>
            </w:r>
          </w:p>
        </w:tc>
        <w:tc>
          <w:tcPr>
            <w:tcW w:w="5122" w:type="dxa"/>
            <w:tcMar>
              <w:top w:w="0" w:type="dxa"/>
              <w:left w:w="108" w:type="dxa"/>
              <w:bottom w:w="0" w:type="dxa"/>
              <w:right w:w="108" w:type="dxa"/>
            </w:tcMar>
            <w:hideMark/>
          </w:tcPr>
          <w:p w14:paraId="6C42B51E" w14:textId="08D9DF13" w:rsidR="00ED313A" w:rsidRPr="00CE7B63" w:rsidRDefault="00ED313A" w:rsidP="00AD1417">
            <w:pPr>
              <w:rPr>
                <w:rFonts w:ascii="Calibri" w:eastAsia="Times New Roman" w:hAnsi="Calibri" w:cs="Calibri"/>
              </w:rPr>
            </w:pPr>
            <w:r w:rsidRPr="00CE7B63">
              <w:rPr>
                <w:rFonts w:ascii="Calibri" w:eastAsia="Times New Roman" w:hAnsi="Calibri" w:cs="Calibri"/>
              </w:rPr>
              <w:t>26.</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Mosheh,</w:t>
            </w:r>
            <w:r w:rsidR="001A1DEB" w:rsidRPr="00CE7B63">
              <w:rPr>
                <w:rFonts w:ascii="Calibri" w:eastAsia="Times New Roman" w:hAnsi="Calibri" w:cs="Calibri"/>
              </w:rPr>
              <w:t xml:space="preserve"> </w:t>
            </w:r>
            <w:r w:rsidRPr="00CE7B63">
              <w:rPr>
                <w:rFonts w:ascii="Calibri" w:eastAsia="Times New Roman" w:hAnsi="Calibri" w:cs="Calibri"/>
              </w:rPr>
              <w:t>saying</w:t>
            </w:r>
          </w:p>
        </w:tc>
      </w:tr>
      <w:tr w:rsidR="00ED313A" w:rsidRPr="00CE7B63" w14:paraId="0F70925A" w14:textId="77777777" w:rsidTr="00E94ECA">
        <w:trPr>
          <w:jc w:val="center"/>
        </w:trPr>
        <w:tc>
          <w:tcPr>
            <w:tcW w:w="5092" w:type="dxa"/>
            <w:tcMar>
              <w:top w:w="0" w:type="dxa"/>
              <w:left w:w="108" w:type="dxa"/>
              <w:bottom w:w="0" w:type="dxa"/>
              <w:right w:w="108" w:type="dxa"/>
            </w:tcMar>
            <w:hideMark/>
          </w:tcPr>
          <w:p w14:paraId="54133985" w14:textId="1485460E" w:rsidR="00ED313A" w:rsidRPr="00CE7B63" w:rsidRDefault="00ED313A" w:rsidP="00AD1417">
            <w:pPr>
              <w:rPr>
                <w:rFonts w:ascii="Calibri" w:eastAsia="Times New Roman" w:hAnsi="Calibri" w:cs="Calibri"/>
              </w:rPr>
            </w:pPr>
            <w:r w:rsidRPr="00CE7B63">
              <w:rPr>
                <w:rFonts w:ascii="Calibri" w:eastAsia="Times New Roman" w:hAnsi="Calibri" w:cs="Calibri"/>
              </w:rPr>
              <w:t>27.</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ox</w:t>
            </w:r>
            <w:r w:rsidR="001A1DEB" w:rsidRPr="00CE7B63">
              <w:rPr>
                <w:rFonts w:ascii="Calibri" w:eastAsia="Times New Roman" w:hAnsi="Calibri" w:cs="Calibri"/>
              </w:rPr>
              <w:t xml:space="preserve"> </w:t>
            </w:r>
            <w:r w:rsidRPr="00CE7B63">
              <w:rPr>
                <w:rFonts w:ascii="Calibri" w:eastAsia="Times New Roman" w:hAnsi="Calibri" w:cs="Calibri"/>
              </w:rPr>
              <w:t>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sheep</w:t>
            </w:r>
            <w:r w:rsidR="001A1DEB" w:rsidRPr="00CE7B63">
              <w:rPr>
                <w:rFonts w:ascii="Calibri" w:eastAsia="Times New Roman" w:hAnsi="Calibri" w:cs="Calibri"/>
              </w:rPr>
              <w:t xml:space="preserve"> </w:t>
            </w:r>
            <w:r w:rsidRPr="00CE7B63">
              <w:rPr>
                <w:rFonts w:ascii="Calibri" w:eastAsia="Times New Roman" w:hAnsi="Calibri" w:cs="Calibri"/>
              </w:rPr>
              <w:t>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goat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born,</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remain</w:t>
            </w:r>
            <w:r w:rsidR="001A1DEB" w:rsidRPr="00CE7B63">
              <w:rPr>
                <w:rFonts w:ascii="Calibri" w:eastAsia="Times New Roman" w:hAnsi="Calibri" w:cs="Calibri"/>
              </w:rPr>
              <w:t xml:space="preserve"> </w:t>
            </w:r>
            <w:r w:rsidRPr="00CE7B63">
              <w:rPr>
                <w:rFonts w:ascii="Calibri" w:eastAsia="Times New Roman" w:hAnsi="Calibri" w:cs="Calibri"/>
              </w:rPr>
              <w:t>under</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mother</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eighth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onwards,</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accepted</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fire</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122" w:type="dxa"/>
            <w:tcMar>
              <w:top w:w="0" w:type="dxa"/>
              <w:left w:w="108" w:type="dxa"/>
              <w:bottom w:w="0" w:type="dxa"/>
              <w:right w:w="108" w:type="dxa"/>
            </w:tcMar>
            <w:hideMark/>
          </w:tcPr>
          <w:p w14:paraId="00928121" w14:textId="1BCAC04B" w:rsidR="00ED313A" w:rsidRPr="00CE7B63" w:rsidRDefault="00ED313A" w:rsidP="00AD1417">
            <w:pPr>
              <w:rPr>
                <w:rFonts w:ascii="Calibri" w:eastAsia="Times New Roman" w:hAnsi="Calibri" w:cs="Calibri"/>
              </w:rPr>
            </w:pPr>
            <w:r w:rsidRPr="00CE7B63">
              <w:rPr>
                <w:rFonts w:ascii="Calibri" w:eastAsia="Times New Roman" w:hAnsi="Calibri" w:cs="Calibri"/>
              </w:rPr>
              <w:t>27.</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effect</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What</w:t>
            </w:r>
            <w:r w:rsidR="001A1DEB" w:rsidRPr="00CE7B63">
              <w:rPr>
                <w:rFonts w:ascii="Calibri" w:eastAsia="Times New Roman" w:hAnsi="Calibri" w:cs="Calibri"/>
              </w:rPr>
              <w:t xml:space="preserve"> </w:t>
            </w:r>
            <w:r w:rsidRPr="00CE7B63">
              <w:rPr>
                <w:rFonts w:ascii="Calibri" w:eastAsia="Times New Roman" w:hAnsi="Calibri" w:cs="Calibri"/>
              </w:rPr>
              <w:t>time</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call</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our</w:t>
            </w:r>
            <w:r w:rsidR="001A1DEB" w:rsidRPr="00CE7B63">
              <w:rPr>
                <w:rFonts w:ascii="Calibri" w:eastAsia="Times New Roman" w:hAnsi="Calibri" w:cs="Calibri"/>
              </w:rPr>
              <w:t xml:space="preserve"> </w:t>
            </w:r>
            <w:r w:rsidRPr="00CE7B63">
              <w:rPr>
                <w:rFonts w:ascii="Calibri" w:eastAsia="Times New Roman" w:hAnsi="Calibri" w:cs="Calibri"/>
              </w:rPr>
              <w:t>mind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order</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our</w:t>
            </w:r>
            <w:r w:rsidR="001A1DEB" w:rsidRPr="00CE7B63">
              <w:rPr>
                <w:rFonts w:ascii="Calibri" w:eastAsia="Times New Roman" w:hAnsi="Calibri" w:cs="Calibri"/>
              </w:rPr>
              <w:t xml:space="preserve"> </w:t>
            </w:r>
            <w:r w:rsidRPr="00CE7B63">
              <w:rPr>
                <w:rFonts w:ascii="Calibri" w:eastAsia="Times New Roman" w:hAnsi="Calibri" w:cs="Calibri"/>
              </w:rPr>
              <w:t>oblations,</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offered</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CE7B63">
              <w:rPr>
                <w:rFonts w:ascii="Calibri" w:eastAsia="Times New Roman" w:hAnsi="Calibri" w:cs="Calibri"/>
              </w:rPr>
              <w:t>by</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CE7B63">
              <w:rPr>
                <w:rFonts w:ascii="Calibri" w:eastAsia="Times New Roman" w:hAnsi="Calibri" w:cs="Calibri"/>
              </w:rPr>
              <w:t>being</w:t>
            </w:r>
            <w:r w:rsidR="001A1DEB" w:rsidRPr="00CE7B63">
              <w:rPr>
                <w:rFonts w:ascii="Calibri" w:eastAsia="Times New Roman" w:hAnsi="Calibri" w:cs="Calibri"/>
              </w:rPr>
              <w:t xml:space="preserve"> </w:t>
            </w:r>
            <w:r w:rsidRPr="00CE7B63">
              <w:rPr>
                <w:rFonts w:ascii="Calibri" w:eastAsia="Times New Roman" w:hAnsi="Calibri" w:cs="Calibri"/>
              </w:rPr>
              <w:t>our</w:t>
            </w:r>
            <w:r w:rsidR="001A1DEB" w:rsidRPr="00CE7B63">
              <w:rPr>
                <w:rFonts w:ascii="Calibri" w:eastAsia="Times New Roman" w:hAnsi="Calibri" w:cs="Calibri"/>
              </w:rPr>
              <w:t xml:space="preserve"> </w:t>
            </w:r>
            <w:r w:rsidRPr="00CE7B63">
              <w:rPr>
                <w:rFonts w:ascii="Calibri" w:eastAsia="Times New Roman" w:hAnsi="Calibri" w:cs="Calibri"/>
              </w:rPr>
              <w:t>expiatory</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our</w:t>
            </w:r>
            <w:r w:rsidR="001A1DEB" w:rsidRPr="00CE7B63">
              <w:rPr>
                <w:rFonts w:ascii="Calibri" w:eastAsia="Times New Roman" w:hAnsi="Calibri" w:cs="Calibri"/>
              </w:rPr>
              <w:t xml:space="preserve"> </w:t>
            </w:r>
            <w:r w:rsidRPr="00CE7B63">
              <w:rPr>
                <w:rFonts w:ascii="Calibri" w:eastAsia="Times New Roman" w:hAnsi="Calibri" w:cs="Calibri"/>
              </w:rPr>
              <w:t>sins,</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account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our</w:t>
            </w:r>
            <w:r w:rsidR="001A1DEB" w:rsidRPr="00CE7B63">
              <w:rPr>
                <w:rFonts w:ascii="Calibri" w:eastAsia="Times New Roman" w:hAnsi="Calibri" w:cs="Calibri"/>
              </w:rPr>
              <w:t xml:space="preserve"> </w:t>
            </w:r>
            <w:r w:rsidRPr="00CE7B63">
              <w:rPr>
                <w:rFonts w:ascii="Calibri" w:eastAsia="Times New Roman" w:hAnsi="Calibri" w:cs="Calibri"/>
              </w:rPr>
              <w:t>sins</w:t>
            </w:r>
            <w:r w:rsidR="001A1DEB" w:rsidRPr="00CE7B63">
              <w:rPr>
                <w:rFonts w:ascii="Calibri" w:eastAsia="Times New Roman" w:hAnsi="Calibri" w:cs="Calibri"/>
              </w:rPr>
              <w:t xml:space="preserve"> </w:t>
            </w:r>
            <w:r w:rsidRPr="00CE7B63">
              <w:rPr>
                <w:rFonts w:ascii="Calibri" w:eastAsia="Times New Roman" w:hAnsi="Calibri" w:cs="Calibri"/>
              </w:rPr>
              <w:t>(such</w:t>
            </w:r>
            <w:r w:rsidR="001A1DEB" w:rsidRPr="00CE7B63">
              <w:rPr>
                <w:rFonts w:ascii="Calibri" w:eastAsia="Times New Roman" w:hAnsi="Calibri" w:cs="Calibri"/>
              </w:rPr>
              <w:t xml:space="preserve"> </w:t>
            </w:r>
            <w:r w:rsidRPr="00CE7B63">
              <w:rPr>
                <w:rFonts w:ascii="Calibri" w:eastAsia="Times New Roman" w:hAnsi="Calibri" w:cs="Calibri"/>
              </w:rPr>
              <w:t>sacrifices</w:t>
            </w:r>
            <w:r w:rsidR="001A1DEB" w:rsidRPr="00CE7B63">
              <w:rPr>
                <w:rFonts w:ascii="Calibri" w:eastAsia="Times New Roman" w:hAnsi="Calibri" w:cs="Calibri"/>
              </w:rPr>
              <w:t xml:space="preserve"> </w:t>
            </w:r>
            <w:r w:rsidRPr="00CE7B63">
              <w:rPr>
                <w:rFonts w:ascii="Calibri" w:eastAsia="Times New Roman" w:hAnsi="Calibri" w:cs="Calibri"/>
              </w:rPr>
              <w:t>are</w:t>
            </w:r>
            <w:r w:rsidR="001A1DEB" w:rsidRPr="00CE7B63">
              <w:rPr>
                <w:rFonts w:ascii="Calibri" w:eastAsia="Times New Roman" w:hAnsi="Calibri" w:cs="Calibri"/>
              </w:rPr>
              <w:t xml:space="preserve"> </w:t>
            </w:r>
            <w:r w:rsidRPr="00CE7B63">
              <w:rPr>
                <w:rFonts w:ascii="Calibri" w:eastAsia="Times New Roman" w:hAnsi="Calibri" w:cs="Calibri"/>
              </w:rPr>
              <w:t>required),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we</w:t>
            </w:r>
            <w:r w:rsidR="001A1DEB" w:rsidRPr="00CE7B63">
              <w:rPr>
                <w:rFonts w:ascii="Calibri" w:eastAsia="Times New Roman" w:hAnsi="Calibri" w:cs="Calibri"/>
              </w:rPr>
              <w:t xml:space="preserve"> </w:t>
            </w:r>
            <w:r w:rsidRPr="00CE7B63">
              <w:rPr>
                <w:rFonts w:ascii="Calibri" w:eastAsia="Times New Roman" w:hAnsi="Calibri" w:cs="Calibri"/>
              </w:rPr>
              <w:t>have</w:t>
            </w:r>
            <w:r w:rsidR="001A1DEB" w:rsidRPr="00CE7B63">
              <w:rPr>
                <w:rFonts w:ascii="Calibri" w:eastAsia="Times New Roman" w:hAnsi="Calibri" w:cs="Calibri"/>
              </w:rPr>
              <w:t xml:space="preserve"> </w:t>
            </w:r>
            <w:r w:rsidRPr="00CE7B63">
              <w:rPr>
                <w:rFonts w:ascii="Calibri" w:eastAsia="Times New Roman" w:hAnsi="Calibri" w:cs="Calibri"/>
              </w:rPr>
              <w:t>none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our</w:t>
            </w:r>
            <w:r w:rsidR="001A1DEB" w:rsidRPr="00CE7B63">
              <w:rPr>
                <w:rFonts w:ascii="Calibri" w:eastAsia="Times New Roman" w:hAnsi="Calibri" w:cs="Calibri"/>
              </w:rPr>
              <w:t xml:space="preserve"> </w:t>
            </w:r>
            <w:r w:rsidRPr="00CE7B63">
              <w:rPr>
                <w:rFonts w:ascii="Calibri" w:eastAsia="Times New Roman" w:hAnsi="Calibri" w:cs="Calibri"/>
              </w:rPr>
              <w:t>flocks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sheep,</w:t>
            </w:r>
            <w:r w:rsidR="001A1DEB" w:rsidRPr="00CE7B63">
              <w:rPr>
                <w:rFonts w:ascii="Calibri" w:eastAsia="Times New Roman" w:hAnsi="Calibri" w:cs="Calibri"/>
              </w:rPr>
              <w:t xml:space="preserve"> </w:t>
            </w:r>
            <w:r w:rsidRPr="00CE7B63">
              <w:rPr>
                <w:rFonts w:ascii="Calibri" w:eastAsia="Times New Roman" w:hAnsi="Calibri" w:cs="Calibri"/>
              </w:rPr>
              <w:t>then</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bullock</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chosen</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memorial</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righteousness/generosity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elder</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came</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East,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sincere</w:t>
            </w:r>
            <w:r w:rsidR="001A1DEB" w:rsidRPr="00CE7B63">
              <w:rPr>
                <w:rFonts w:ascii="Calibri" w:eastAsia="Times New Roman" w:hAnsi="Calibri" w:cs="Calibri"/>
              </w:rPr>
              <w:t xml:space="preserve"> </w:t>
            </w:r>
            <w:r w:rsidRPr="00CE7B63">
              <w:rPr>
                <w:rFonts w:ascii="Calibri" w:eastAsia="Times New Roman" w:hAnsi="Calibri" w:cs="Calibri"/>
              </w:rPr>
              <w:t>one</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brought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calf,</w:t>
            </w:r>
            <w:r w:rsidR="001A1DEB" w:rsidRPr="00CE7B63">
              <w:rPr>
                <w:rFonts w:ascii="Calibri" w:eastAsia="Times New Roman" w:hAnsi="Calibri" w:cs="Calibri"/>
              </w:rPr>
              <w:t xml:space="preserve"> </w:t>
            </w:r>
            <w:r w:rsidRPr="00CE7B63">
              <w:rPr>
                <w:rFonts w:ascii="Calibri" w:eastAsia="Times New Roman" w:hAnsi="Calibri" w:cs="Calibri"/>
              </w:rPr>
              <w:t>fat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tender,</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sheep</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chosen,</w:t>
            </w:r>
            <w:r w:rsidR="001A1DEB" w:rsidRPr="00CE7B63">
              <w:rPr>
                <w:rFonts w:ascii="Calibri" w:eastAsia="Times New Roman" w:hAnsi="Calibri" w:cs="Calibri"/>
              </w:rPr>
              <w:t xml:space="preserve"> </w:t>
            </w:r>
            <w:r w:rsidRPr="00CE7B63">
              <w:rPr>
                <w:rFonts w:ascii="Calibri" w:eastAsia="Times New Roman" w:hAnsi="Calibri" w:cs="Calibri"/>
              </w:rPr>
              <w:t>secondly,</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memory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righteousness/generosity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was</w:t>
            </w:r>
            <w:r w:rsidR="001A1DEB" w:rsidRPr="00CE7B63">
              <w:rPr>
                <w:rFonts w:ascii="Calibri" w:eastAsia="Times New Roman" w:hAnsi="Calibri" w:cs="Calibri"/>
              </w:rPr>
              <w:t xml:space="preserve"> </w:t>
            </w:r>
            <w:r w:rsidRPr="00CE7B63">
              <w:rPr>
                <w:rFonts w:ascii="Calibri" w:eastAsia="Times New Roman" w:hAnsi="Calibri" w:cs="Calibri"/>
              </w:rPr>
              <w:t>bound</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lamb</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altar,</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stretched</w:t>
            </w:r>
            <w:r w:rsidR="001A1DEB" w:rsidRPr="00CE7B63">
              <w:rPr>
                <w:rFonts w:ascii="Calibri" w:eastAsia="Times New Roman" w:hAnsi="Calibri" w:cs="Calibri"/>
              </w:rPr>
              <w:t xml:space="preserve"> </w:t>
            </w:r>
            <w:r w:rsidRPr="00CE7B63">
              <w:rPr>
                <w:rFonts w:ascii="Calibri" w:eastAsia="Times New Roman" w:hAnsi="Calibri" w:cs="Calibri"/>
              </w:rPr>
              <w:t>forth</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neck</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Name's</w:t>
            </w:r>
            <w:r w:rsidR="001A1DEB" w:rsidRPr="00CE7B63">
              <w:rPr>
                <w:rFonts w:ascii="Calibri" w:eastAsia="Times New Roman" w:hAnsi="Calibri" w:cs="Calibri"/>
              </w:rPr>
              <w:t xml:space="preserve"> </w:t>
            </w:r>
            <w:r w:rsidRPr="00CE7B63">
              <w:rPr>
                <w:rFonts w:ascii="Calibri" w:eastAsia="Times New Roman" w:hAnsi="Calibri" w:cs="Calibri"/>
              </w:rPr>
              <w:t>sake,</w:t>
            </w:r>
            <w:r w:rsidR="001A1DEB" w:rsidRPr="00CE7B63">
              <w:rPr>
                <w:rFonts w:ascii="Calibri" w:eastAsia="Times New Roman" w:hAnsi="Calibri" w:cs="Calibri"/>
              </w:rPr>
              <w:t xml:space="preserve"> </w:t>
            </w:r>
            <w:r w:rsidRPr="00CE7B63">
              <w:rPr>
                <w:rFonts w:ascii="Calibri" w:eastAsia="Times New Roman" w:hAnsi="Calibri" w:cs="Calibri"/>
              </w:rPr>
              <w:t>while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heavens</w:t>
            </w:r>
            <w:r w:rsidR="001A1DEB" w:rsidRPr="00CE7B63">
              <w:rPr>
                <w:rFonts w:ascii="Calibri" w:eastAsia="Times New Roman" w:hAnsi="Calibri" w:cs="Calibri"/>
              </w:rPr>
              <w:t xml:space="preserve"> </w:t>
            </w:r>
            <w:r w:rsidRPr="00CE7B63">
              <w:rPr>
                <w:rFonts w:ascii="Calibri" w:eastAsia="Times New Roman" w:hAnsi="Calibri" w:cs="Calibri"/>
              </w:rPr>
              <w:t>stooped</w:t>
            </w:r>
            <w:r w:rsidR="001A1DEB" w:rsidRPr="00CE7B63">
              <w:rPr>
                <w:rFonts w:ascii="Calibri" w:eastAsia="Times New Roman" w:hAnsi="Calibri" w:cs="Calibri"/>
              </w:rPr>
              <w:t xml:space="preserve"> </w:t>
            </w:r>
            <w:r w:rsidRPr="00CE7B63">
              <w:rPr>
                <w:rFonts w:ascii="Calibri" w:eastAsia="Times New Roman" w:hAnsi="Calibri" w:cs="Calibri"/>
              </w:rPr>
              <w:t>down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condescended,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Yitshaq</w:t>
            </w:r>
            <w:r w:rsidR="001A1DEB" w:rsidRPr="00CE7B63">
              <w:rPr>
                <w:rFonts w:ascii="Calibri" w:eastAsia="Times New Roman" w:hAnsi="Calibri" w:cs="Calibri"/>
              </w:rPr>
              <w:t xml:space="preserve"> </w:t>
            </w:r>
            <w:r w:rsidRPr="00CE7B63">
              <w:rPr>
                <w:rFonts w:ascii="Calibri" w:eastAsia="Times New Roman" w:hAnsi="Calibri" w:cs="Calibri"/>
              </w:rPr>
              <w:lastRenderedPageBreak/>
              <w:t>beheld</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foundations,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eyes</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blinded</w:t>
            </w:r>
            <w:r w:rsidR="001A1DEB" w:rsidRPr="00CE7B63">
              <w:rPr>
                <w:rFonts w:ascii="Calibri" w:eastAsia="Times New Roman" w:hAnsi="Calibri" w:cs="Calibri"/>
              </w:rPr>
              <w:t xml:space="preserve"> </w:t>
            </w:r>
            <w:r w:rsidRPr="00CE7B63">
              <w:rPr>
                <w:rFonts w:ascii="Calibri" w:eastAsia="Times New Roman" w:hAnsi="Calibri" w:cs="Calibri"/>
              </w:rPr>
              <w:t>by</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high</w:t>
            </w:r>
            <w:r w:rsidR="001A1DEB" w:rsidRPr="00CE7B63">
              <w:rPr>
                <w:rFonts w:ascii="Calibri" w:eastAsia="Times New Roman" w:hAnsi="Calibri" w:cs="Calibri"/>
              </w:rPr>
              <w:t xml:space="preserve"> </w:t>
            </w:r>
            <w:r w:rsidRPr="00CE7B63">
              <w:rPr>
                <w:rFonts w:ascii="Calibri" w:eastAsia="Times New Roman" w:hAnsi="Calibri" w:cs="Calibri"/>
              </w:rPr>
              <w:t>things;</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account</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was</w:t>
            </w:r>
            <w:r w:rsidR="001A1DEB" w:rsidRPr="00CE7B63">
              <w:rPr>
                <w:rFonts w:ascii="Calibri" w:eastAsia="Times New Roman" w:hAnsi="Calibri" w:cs="Calibri"/>
              </w:rPr>
              <w:t xml:space="preserve"> </w:t>
            </w:r>
            <w:r w:rsidRPr="00CE7B63">
              <w:rPr>
                <w:rFonts w:ascii="Calibri" w:eastAsia="Times New Roman" w:hAnsi="Calibri" w:cs="Calibri"/>
              </w:rPr>
              <w:t>reckoned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worthy</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lamb</w:t>
            </w:r>
            <w:r w:rsidR="001A1DEB" w:rsidRPr="00CE7B63">
              <w:rPr>
                <w:rFonts w:ascii="Calibri" w:eastAsia="Times New Roman" w:hAnsi="Calibri" w:cs="Calibri"/>
              </w:rPr>
              <w:t xml:space="preserve"> </w:t>
            </w:r>
            <w:r w:rsidRPr="00CE7B63">
              <w:rPr>
                <w:rFonts w:ascii="Calibri" w:eastAsia="Times New Roman" w:hAnsi="Calibri" w:cs="Calibri"/>
              </w:rPr>
              <w:t>should</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provided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burnt</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kid</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goats</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chosen</w:t>
            </w:r>
            <w:r w:rsidR="001A1DEB" w:rsidRPr="00CE7B63">
              <w:rPr>
                <w:rFonts w:ascii="Calibri" w:eastAsia="Times New Roman" w:hAnsi="Calibri" w:cs="Calibri"/>
              </w:rPr>
              <w:t xml:space="preserve"> </w:t>
            </w:r>
            <w:r w:rsidRPr="00CE7B63">
              <w:rPr>
                <w:rFonts w:ascii="Calibri" w:eastAsia="Times New Roman" w:hAnsi="Calibri" w:cs="Calibri"/>
              </w:rPr>
              <w:t>likewise,</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memorial</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righteousness/</w:t>
            </w:r>
            <w:r w:rsidR="001A1DEB" w:rsidRPr="00CE7B63">
              <w:rPr>
                <w:rFonts w:ascii="Calibri" w:eastAsia="Times New Roman" w:hAnsi="Calibri" w:cs="Calibri"/>
              </w:rPr>
              <w:t xml:space="preserve"> </w:t>
            </w:r>
            <w:r w:rsidRPr="00CE7B63">
              <w:rPr>
                <w:rFonts w:ascii="Calibri" w:eastAsia="Times New Roman" w:hAnsi="Calibri" w:cs="Calibri"/>
              </w:rPr>
              <w:t>generosity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perfect</w:t>
            </w:r>
            <w:r w:rsidR="001A1DEB" w:rsidRPr="00CE7B63">
              <w:rPr>
                <w:rFonts w:ascii="Calibri" w:eastAsia="Times New Roman" w:hAnsi="Calibri" w:cs="Calibri"/>
              </w:rPr>
              <w:t xml:space="preserve"> </w:t>
            </w:r>
            <w:r w:rsidRPr="00CE7B63">
              <w:rPr>
                <w:rFonts w:ascii="Calibri" w:eastAsia="Times New Roman" w:hAnsi="Calibri" w:cs="Calibri"/>
              </w:rPr>
              <w:t>one</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made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savory</w:t>
            </w:r>
            <w:r w:rsidR="001A1DEB" w:rsidRPr="00CE7B63">
              <w:rPr>
                <w:rFonts w:ascii="Calibri" w:eastAsia="Times New Roman" w:hAnsi="Calibri" w:cs="Calibri"/>
              </w:rPr>
              <w:t xml:space="preserve"> </w:t>
            </w:r>
            <w:r w:rsidRPr="00CE7B63">
              <w:rPr>
                <w:rFonts w:ascii="Calibri" w:eastAsia="Times New Roman" w:hAnsi="Calibri" w:cs="Calibri"/>
              </w:rPr>
              <w:t>meat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brought</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father,</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was</w:t>
            </w:r>
            <w:r w:rsidR="001A1DEB" w:rsidRPr="00CE7B63">
              <w:rPr>
                <w:rFonts w:ascii="Calibri" w:eastAsia="Times New Roman" w:hAnsi="Calibri" w:cs="Calibri"/>
              </w:rPr>
              <w:t xml:space="preserve"> </w:t>
            </w:r>
            <w:r w:rsidRPr="00CE7B63">
              <w:rPr>
                <w:rFonts w:ascii="Calibri" w:eastAsia="Times New Roman" w:hAnsi="Calibri" w:cs="Calibri"/>
              </w:rPr>
              <w:t>made</w:t>
            </w:r>
            <w:r w:rsidR="001A1DEB" w:rsidRPr="00CE7B63">
              <w:rPr>
                <w:rFonts w:ascii="Calibri" w:eastAsia="Times New Roman" w:hAnsi="Calibri" w:cs="Calibri"/>
              </w:rPr>
              <w:t xml:space="preserve"> </w:t>
            </w:r>
            <w:r w:rsidRPr="00CE7B63">
              <w:rPr>
                <w:rFonts w:ascii="Calibri" w:eastAsia="Times New Roman" w:hAnsi="Calibri" w:cs="Calibri"/>
              </w:rPr>
              <w:t>worthy</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receive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order</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blessing:</w:t>
            </w:r>
            <w:r w:rsidR="001A1DEB" w:rsidRPr="00CE7B63">
              <w:rPr>
                <w:rFonts w:ascii="Calibri" w:eastAsia="Times New Roman" w:hAnsi="Calibri" w:cs="Calibri"/>
              </w:rPr>
              <w:t xml:space="preserve"> </w:t>
            </w:r>
            <w:r w:rsidRPr="00CE7B63">
              <w:rPr>
                <w:rFonts w:ascii="Calibri" w:eastAsia="Times New Roman" w:hAnsi="Calibri" w:cs="Calibri"/>
              </w:rPr>
              <w:t>wherefore</w:t>
            </w:r>
            <w:r w:rsidR="001A1DEB" w:rsidRPr="00CE7B63">
              <w:rPr>
                <w:rFonts w:ascii="Calibri" w:eastAsia="Times New Roman" w:hAnsi="Calibri" w:cs="Calibri"/>
              </w:rPr>
              <w:t xml:space="preserve"> </w:t>
            </w:r>
            <w:r w:rsidRPr="00CE7B63">
              <w:rPr>
                <w:rFonts w:ascii="Calibri" w:eastAsia="Times New Roman" w:hAnsi="Calibri" w:cs="Calibri"/>
              </w:rPr>
              <w:t>Mosheh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prophet</w:t>
            </w:r>
            <w:r w:rsidR="001A1DEB" w:rsidRPr="00CE7B63">
              <w:rPr>
                <w:rFonts w:ascii="Calibri" w:eastAsia="Times New Roman" w:hAnsi="Calibri" w:cs="Calibri"/>
              </w:rPr>
              <w:t xml:space="preserve"> </w:t>
            </w:r>
            <w:r w:rsidRPr="00CE7B63">
              <w:rPr>
                <w:rFonts w:ascii="Calibri" w:eastAsia="Times New Roman" w:hAnsi="Calibri" w:cs="Calibri"/>
              </w:rPr>
              <w:t>explains,</w:t>
            </w:r>
            <w:r w:rsidR="001A1DEB" w:rsidRPr="00CE7B63">
              <w:rPr>
                <w:rFonts w:ascii="Calibri" w:eastAsia="Times New Roman" w:hAnsi="Calibri" w:cs="Calibri"/>
              </w:rPr>
              <w:t xml:space="preserve"> </w:t>
            </w:r>
            <w:r w:rsidRPr="00CE7B63">
              <w:rPr>
                <w:rFonts w:ascii="Calibri" w:eastAsia="Times New Roman" w:hAnsi="Calibri" w:cs="Calibri"/>
              </w:rPr>
              <w:t>saying:</w:t>
            </w:r>
            <w:r w:rsidR="001A1DEB" w:rsidRPr="00CE7B63">
              <w:rPr>
                <w:rFonts w:ascii="Calibri" w:eastAsia="Times New Roman" w:hAnsi="Calibri" w:cs="Calibri"/>
              </w:rPr>
              <w:t xml:space="preserve"> </w:t>
            </w:r>
            <w:r w:rsidRPr="00CE7B63">
              <w:rPr>
                <w:rFonts w:ascii="Calibri" w:eastAsia="Times New Roman" w:hAnsi="Calibri" w:cs="Calibri"/>
              </w:rPr>
              <w:t>Sons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my</w:t>
            </w:r>
            <w:r w:rsidR="001A1DEB" w:rsidRPr="00CE7B63">
              <w:rPr>
                <w:rFonts w:ascii="Calibri" w:eastAsia="Times New Roman" w:hAnsi="Calibri" w:cs="Calibri"/>
              </w:rPr>
              <w:t xml:space="preserve"> </w:t>
            </w:r>
            <w:r w:rsidRPr="00CE7B63">
              <w:rPr>
                <w:rFonts w:ascii="Calibri" w:eastAsia="Times New Roman" w:hAnsi="Calibri" w:cs="Calibri"/>
              </w:rPr>
              <w:t>people,</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bullock,</w:t>
            </w:r>
            <w:r w:rsidR="001A1DEB" w:rsidRPr="00CE7B63">
              <w:rPr>
                <w:rFonts w:ascii="Calibri" w:eastAsia="Times New Roman" w:hAnsi="Calibri" w:cs="Calibri"/>
              </w:rPr>
              <w:t xml:space="preserve"> </w:t>
            </w:r>
            <w:r w:rsidRPr="00CE7B63">
              <w:rPr>
                <w:rFonts w:ascii="Calibri" w:eastAsia="Times New Roman" w:hAnsi="Calibri" w:cs="Calibri"/>
              </w:rPr>
              <w:t>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lamb,</w:t>
            </w:r>
            <w:r w:rsidR="001A1DEB" w:rsidRPr="00CE7B63">
              <w:rPr>
                <w:rFonts w:ascii="Calibri" w:eastAsia="Times New Roman" w:hAnsi="Calibri" w:cs="Calibri"/>
              </w:rPr>
              <w:t xml:space="preserve"> </w:t>
            </w:r>
            <w:r w:rsidRPr="00CE7B63">
              <w:rPr>
                <w:rFonts w:ascii="Calibri" w:eastAsia="Times New Roman" w:hAnsi="Calibri" w:cs="Calibri"/>
              </w:rPr>
              <w:t>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kid</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brought</w:t>
            </w:r>
            <w:r w:rsidR="001A1DEB" w:rsidRPr="00CE7B63">
              <w:rPr>
                <w:rFonts w:ascii="Calibri" w:eastAsia="Times New Roman" w:hAnsi="Calibri" w:cs="Calibri"/>
              </w:rPr>
              <w:t xml:space="preserve"> </w:t>
            </w:r>
            <w:r w:rsidRPr="00CE7B63">
              <w:rPr>
                <w:rFonts w:ascii="Calibri" w:eastAsia="Times New Roman" w:hAnsi="Calibri" w:cs="Calibri"/>
              </w:rPr>
              <w:t>forth</w:t>
            </w:r>
            <w:r w:rsidR="001A1DEB" w:rsidRPr="00CE7B63">
              <w:rPr>
                <w:rFonts w:ascii="Calibri" w:eastAsia="Times New Roman" w:hAnsi="Calibri" w:cs="Calibri"/>
              </w:rPr>
              <w:t xml:space="preserve"> </w:t>
            </w:r>
            <w:r w:rsidRPr="00CE7B63">
              <w:rPr>
                <w:rFonts w:ascii="Calibri" w:eastAsia="Times New Roman" w:hAnsi="Calibri" w:cs="Calibri"/>
              </w:rPr>
              <w:t>according,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manner</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world,</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after</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dam,</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there</w:t>
            </w:r>
            <w:r w:rsidR="001A1DEB" w:rsidRPr="00CE7B63">
              <w:rPr>
                <w:rFonts w:ascii="Calibri" w:eastAsia="Times New Roman" w:hAnsi="Calibri" w:cs="Calibri"/>
              </w:rPr>
              <w:t xml:space="preserve"> </w:t>
            </w:r>
            <w:r w:rsidRPr="00CE7B63">
              <w:rPr>
                <w:rFonts w:ascii="Calibri" w:eastAsia="Times New Roman" w:hAnsi="Calibri" w:cs="Calibri"/>
              </w:rPr>
              <w:t>may</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evidence</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imperfect;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eighth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thenceforth,</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acceptable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offered</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oblation</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624D672C" w14:textId="77777777" w:rsidTr="00E94ECA">
        <w:trPr>
          <w:jc w:val="center"/>
        </w:trPr>
        <w:tc>
          <w:tcPr>
            <w:tcW w:w="5092" w:type="dxa"/>
            <w:tcMar>
              <w:top w:w="0" w:type="dxa"/>
              <w:left w:w="108" w:type="dxa"/>
              <w:bottom w:w="0" w:type="dxa"/>
              <w:right w:w="108" w:type="dxa"/>
            </w:tcMar>
            <w:hideMark/>
          </w:tcPr>
          <w:p w14:paraId="6CAB457C" w14:textId="14800151" w:rsidR="00ED313A" w:rsidRPr="00CE7B63" w:rsidRDefault="00ED313A" w:rsidP="00AD1417">
            <w:pPr>
              <w:rPr>
                <w:rFonts w:ascii="Calibri" w:eastAsia="Times New Roman" w:hAnsi="Calibri" w:cs="Calibri"/>
              </w:rPr>
            </w:pPr>
            <w:r w:rsidRPr="00CE7B63">
              <w:rPr>
                <w:rFonts w:ascii="Calibri" w:eastAsia="Times New Roman" w:hAnsi="Calibri" w:cs="Calibri"/>
              </w:rPr>
              <w:lastRenderedPageBreak/>
              <w:t>28.</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ox</w:t>
            </w:r>
            <w:r w:rsidR="001A1DEB" w:rsidRPr="00CE7B63">
              <w:rPr>
                <w:rFonts w:ascii="Calibri" w:eastAsia="Times New Roman" w:hAnsi="Calibri" w:cs="Calibri"/>
              </w:rPr>
              <w:t xml:space="preserve"> </w:t>
            </w:r>
            <w:r w:rsidRPr="00CE7B63">
              <w:rPr>
                <w:rFonts w:ascii="Calibri" w:eastAsia="Times New Roman" w:hAnsi="Calibri" w:cs="Calibri"/>
              </w:rPr>
              <w:t>or</w:t>
            </w:r>
            <w:r w:rsidR="001A1DEB" w:rsidRPr="00CE7B63">
              <w:rPr>
                <w:rFonts w:ascii="Calibri" w:eastAsia="Times New Roman" w:hAnsi="Calibri" w:cs="Calibri"/>
              </w:rPr>
              <w:t xml:space="preserve"> </w:t>
            </w:r>
            <w:r w:rsidRPr="00CE7B63">
              <w:rPr>
                <w:rFonts w:ascii="Calibri" w:eastAsia="Times New Roman" w:hAnsi="Calibri" w:cs="Calibri"/>
              </w:rPr>
              <w:t>sheep</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slaughter</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offspring</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one</w:t>
            </w:r>
            <w:r w:rsidR="001A1DEB" w:rsidRPr="00CE7B63">
              <w:rPr>
                <w:rFonts w:ascii="Calibri" w:eastAsia="Times New Roman" w:hAnsi="Calibri" w:cs="Calibri"/>
              </w:rPr>
              <w:t xml:space="preserve"> </w:t>
            </w:r>
            <w:r w:rsidRPr="00CE7B63">
              <w:rPr>
                <w:rFonts w:ascii="Calibri" w:eastAsia="Times New Roman" w:hAnsi="Calibri" w:cs="Calibri"/>
              </w:rPr>
              <w:t>day._</w:t>
            </w:r>
          </w:p>
        </w:tc>
        <w:tc>
          <w:tcPr>
            <w:tcW w:w="5122" w:type="dxa"/>
            <w:tcMar>
              <w:top w:w="0" w:type="dxa"/>
              <w:left w:w="108" w:type="dxa"/>
              <w:bottom w:w="0" w:type="dxa"/>
              <w:right w:w="108" w:type="dxa"/>
            </w:tcMar>
            <w:hideMark/>
          </w:tcPr>
          <w:p w14:paraId="019593A2" w14:textId="3E2EE733" w:rsidR="00ED313A" w:rsidRPr="00CE7B63" w:rsidRDefault="00ED313A" w:rsidP="00AD1417">
            <w:pPr>
              <w:rPr>
                <w:rFonts w:ascii="Calibri" w:eastAsia="Times New Roman" w:hAnsi="Calibri" w:cs="Calibri"/>
              </w:rPr>
            </w:pPr>
            <w:r w:rsidRPr="00CE7B63">
              <w:rPr>
                <w:rFonts w:ascii="Calibri" w:eastAsia="Times New Roman" w:hAnsi="Calibri" w:cs="Calibri"/>
              </w:rPr>
              <w:t>28.</w:t>
            </w:r>
            <w:r w:rsidR="001A1DEB" w:rsidRPr="00CE7B63">
              <w:rPr>
                <w:rFonts w:ascii="Calibri" w:eastAsia="Times New Roman" w:hAnsi="Calibri" w:cs="Calibri"/>
              </w:rPr>
              <w:t xml:space="preserve"> </w:t>
            </w:r>
            <w:r w:rsidRPr="00CE7B63">
              <w:rPr>
                <w:rFonts w:ascii="Calibri" w:eastAsia="Times New Roman" w:hAnsi="Calibri" w:cs="Calibri"/>
              </w:rPr>
              <w:t>Sons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my</w:t>
            </w:r>
            <w:r w:rsidR="001A1DEB" w:rsidRPr="00CE7B63">
              <w:rPr>
                <w:rFonts w:ascii="Calibri" w:eastAsia="Times New Roman" w:hAnsi="Calibri" w:cs="Calibri"/>
              </w:rPr>
              <w:t xml:space="preserve"> </w:t>
            </w:r>
            <w:r w:rsidRPr="00CE7B63">
              <w:rPr>
                <w:rFonts w:ascii="Calibri" w:eastAsia="Times New Roman" w:hAnsi="Calibri" w:cs="Calibri"/>
              </w:rPr>
              <w:t>people,</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our</w:t>
            </w:r>
            <w:r w:rsidR="001A1DEB" w:rsidRPr="00CE7B63">
              <w:rPr>
                <w:rFonts w:ascii="Calibri" w:eastAsia="Times New Roman" w:hAnsi="Calibri" w:cs="Calibri"/>
              </w:rPr>
              <w:t xml:space="preserve"> </w:t>
            </w:r>
            <w:r w:rsidRPr="00CE7B63">
              <w:rPr>
                <w:rFonts w:ascii="Calibri" w:eastAsia="Times New Roman" w:hAnsi="Calibri" w:cs="Calibri"/>
              </w:rPr>
              <w:t>Father</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heaven</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merciful,</w:t>
            </w:r>
            <w:r w:rsidR="001A1DEB" w:rsidRPr="00CE7B63">
              <w:rPr>
                <w:rFonts w:ascii="Calibri" w:eastAsia="Times New Roman" w:hAnsi="Calibri" w:cs="Calibri"/>
              </w:rPr>
              <w:t xml:space="preserve"> </w:t>
            </w:r>
            <w:r w:rsidRPr="00CE7B63">
              <w:rPr>
                <w:rFonts w:ascii="Calibri" w:eastAsia="Times New Roman" w:hAnsi="Calibri" w:cs="Calibri"/>
              </w:rPr>
              <w:t>so</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merciful</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earth:</w:t>
            </w:r>
            <w:r w:rsidR="001A1DEB" w:rsidRPr="00CE7B63">
              <w:rPr>
                <w:rFonts w:ascii="Calibri" w:eastAsia="Times New Roman" w:hAnsi="Calibri" w:cs="Calibri"/>
              </w:rPr>
              <w:t xml:space="preserve"> </w:t>
            </w:r>
            <w:r w:rsidRPr="00CE7B63">
              <w:rPr>
                <w:rFonts w:ascii="Calibri" w:eastAsia="Times New Roman" w:hAnsi="Calibri" w:cs="Calibri"/>
              </w:rPr>
              <w:t>neither</w:t>
            </w:r>
            <w:r w:rsidR="001A1DEB" w:rsidRPr="00CE7B63">
              <w:rPr>
                <w:rFonts w:ascii="Calibri" w:eastAsia="Times New Roman" w:hAnsi="Calibri" w:cs="Calibri"/>
              </w:rPr>
              <w:t xml:space="preserve"> </w:t>
            </w:r>
            <w:r w:rsidRPr="00CE7B63">
              <w:rPr>
                <w:rFonts w:ascii="Calibri" w:eastAsia="Times New Roman" w:hAnsi="Calibri" w:cs="Calibri"/>
              </w:rPr>
              <w:t>cow,</w:t>
            </w:r>
            <w:r w:rsidR="001A1DEB" w:rsidRPr="00CE7B63">
              <w:rPr>
                <w:rFonts w:ascii="Calibri" w:eastAsia="Times New Roman" w:hAnsi="Calibri" w:cs="Calibri"/>
              </w:rPr>
              <w:t xml:space="preserve"> </w:t>
            </w:r>
            <w:r w:rsidRPr="00CE7B63">
              <w:rPr>
                <w:rFonts w:ascii="Calibri" w:eastAsia="Times New Roman" w:hAnsi="Calibri" w:cs="Calibri"/>
              </w:rPr>
              <w:t>nor</w:t>
            </w:r>
            <w:r w:rsidR="001A1DEB" w:rsidRPr="00CE7B63">
              <w:rPr>
                <w:rFonts w:ascii="Calibri" w:eastAsia="Times New Roman" w:hAnsi="Calibri" w:cs="Calibri"/>
              </w:rPr>
              <w:t xml:space="preserve"> </w:t>
            </w:r>
            <w:r w:rsidRPr="00CE7B63">
              <w:rPr>
                <w:rFonts w:ascii="Calibri" w:eastAsia="Times New Roman" w:hAnsi="Calibri" w:cs="Calibri"/>
              </w:rPr>
              <w:t>ewe,</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along</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her</w:t>
            </w:r>
            <w:r w:rsidR="001A1DEB" w:rsidRPr="00CE7B63">
              <w:rPr>
                <w:rFonts w:ascii="Calibri" w:eastAsia="Times New Roman" w:hAnsi="Calibri" w:cs="Calibri"/>
              </w:rPr>
              <w:t xml:space="preserve"> </w:t>
            </w:r>
            <w:r w:rsidRPr="00CE7B63">
              <w:rPr>
                <w:rFonts w:ascii="Calibri" w:eastAsia="Times New Roman" w:hAnsi="Calibri" w:cs="Calibri"/>
              </w:rPr>
              <w:t>young</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same</w:t>
            </w:r>
            <w:r w:rsidR="001A1DEB" w:rsidRPr="00CE7B63">
              <w:rPr>
                <w:rFonts w:ascii="Calibri" w:eastAsia="Times New Roman" w:hAnsi="Calibri" w:cs="Calibri"/>
              </w:rPr>
              <w:t xml:space="preserve"> </w:t>
            </w:r>
            <w:r w:rsidRPr="00CE7B63">
              <w:rPr>
                <w:rFonts w:ascii="Calibri" w:eastAsia="Times New Roman" w:hAnsi="Calibri" w:cs="Calibri"/>
              </w:rPr>
              <w:t>day.</w:t>
            </w:r>
          </w:p>
        </w:tc>
      </w:tr>
      <w:tr w:rsidR="00ED313A" w:rsidRPr="00CE7B63" w14:paraId="60EDFE45" w14:textId="77777777" w:rsidTr="00E94ECA">
        <w:trPr>
          <w:jc w:val="center"/>
        </w:trPr>
        <w:tc>
          <w:tcPr>
            <w:tcW w:w="5092" w:type="dxa"/>
            <w:tcMar>
              <w:top w:w="0" w:type="dxa"/>
              <w:left w:w="108" w:type="dxa"/>
              <w:bottom w:w="0" w:type="dxa"/>
              <w:right w:w="108" w:type="dxa"/>
            </w:tcMar>
            <w:hideMark/>
          </w:tcPr>
          <w:p w14:paraId="4E7BDB1A" w14:textId="1767B061" w:rsidR="00ED313A" w:rsidRPr="00CE7B63" w:rsidRDefault="00ED313A" w:rsidP="00AD1417">
            <w:pPr>
              <w:rPr>
                <w:rFonts w:ascii="Calibri" w:eastAsia="Times New Roman" w:hAnsi="Calibri" w:cs="Calibri"/>
              </w:rPr>
            </w:pPr>
            <w:r w:rsidRPr="00CE7B63">
              <w:rPr>
                <w:rFonts w:ascii="Calibri" w:eastAsia="Times New Roman" w:hAnsi="Calibri" w:cs="Calibri"/>
              </w:rPr>
              <w:t>29.</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slaughter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thanksgiving</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E94ECA">
              <w:rPr>
                <w:rFonts w:ascii="Calibri" w:eastAsia="Times New Roman" w:hAnsi="Calibri" w:cs="Calibri"/>
                <w:b/>
                <w:bCs/>
              </w:rPr>
              <w:t>you</w:t>
            </w:r>
            <w:r w:rsidR="001A1DEB" w:rsidRPr="00E94ECA">
              <w:rPr>
                <w:rFonts w:ascii="Calibri" w:eastAsia="Times New Roman" w:hAnsi="Calibri" w:cs="Calibri"/>
                <w:b/>
                <w:bCs/>
              </w:rPr>
              <w:t xml:space="preserve"> </w:t>
            </w:r>
            <w:r w:rsidRPr="00E94ECA">
              <w:rPr>
                <w:rFonts w:ascii="Calibri" w:eastAsia="Times New Roman" w:hAnsi="Calibri" w:cs="Calibri"/>
                <w:b/>
                <w:bCs/>
              </w:rPr>
              <w:t>shall</w:t>
            </w:r>
            <w:r w:rsidR="001A1DEB" w:rsidRPr="00E94ECA">
              <w:rPr>
                <w:rFonts w:ascii="Calibri" w:eastAsia="Times New Roman" w:hAnsi="Calibri" w:cs="Calibri"/>
                <w:b/>
                <w:bCs/>
              </w:rPr>
              <w:t xml:space="preserve"> </w:t>
            </w:r>
            <w:r w:rsidRPr="00E94ECA">
              <w:rPr>
                <w:rFonts w:ascii="Calibri" w:eastAsia="Times New Roman" w:hAnsi="Calibri" w:cs="Calibri"/>
                <w:b/>
                <w:bCs/>
              </w:rPr>
              <w:t>slaughter</w:t>
            </w:r>
            <w:r w:rsidR="001A1DEB" w:rsidRPr="00E94ECA">
              <w:rPr>
                <w:rFonts w:ascii="Calibri" w:eastAsia="Times New Roman" w:hAnsi="Calibri" w:cs="Calibri"/>
                <w:b/>
                <w:bCs/>
              </w:rPr>
              <w:t xml:space="preserve"> </w:t>
            </w:r>
            <w:r w:rsidRPr="00E94ECA">
              <w:rPr>
                <w:rFonts w:ascii="Calibri" w:eastAsia="Times New Roman" w:hAnsi="Calibri" w:cs="Calibri"/>
                <w:b/>
                <w:bCs/>
              </w:rPr>
              <w:t>it</w:t>
            </w:r>
            <w:r w:rsidR="001A1DEB" w:rsidRPr="00E94ECA">
              <w:rPr>
                <w:rFonts w:ascii="Calibri" w:eastAsia="Times New Roman" w:hAnsi="Calibri" w:cs="Calibri"/>
                <w:b/>
                <w:bCs/>
              </w:rPr>
              <w:t xml:space="preserve"> </w:t>
            </w:r>
            <w:r w:rsidRPr="00E94ECA">
              <w:rPr>
                <w:rFonts w:ascii="Calibri" w:eastAsia="Times New Roman" w:hAnsi="Calibri" w:cs="Calibri"/>
                <w:b/>
                <w:bCs/>
              </w:rPr>
              <w:t>so</w:t>
            </w:r>
            <w:r w:rsidR="001A1DEB" w:rsidRPr="00E94ECA">
              <w:rPr>
                <w:rFonts w:ascii="Calibri" w:eastAsia="Times New Roman" w:hAnsi="Calibri" w:cs="Calibri"/>
                <w:b/>
                <w:bCs/>
              </w:rPr>
              <w:t xml:space="preserve"> </w:t>
            </w:r>
            <w:r w:rsidRPr="00E94ECA">
              <w:rPr>
                <w:rFonts w:ascii="Calibri" w:eastAsia="Times New Roman" w:hAnsi="Calibri" w:cs="Calibri"/>
                <w:b/>
                <w:bCs/>
              </w:rPr>
              <w:t>that</w:t>
            </w:r>
            <w:r w:rsidR="001A1DEB" w:rsidRPr="00E94ECA">
              <w:rPr>
                <w:rFonts w:ascii="Calibri" w:eastAsia="Times New Roman" w:hAnsi="Calibri" w:cs="Calibri"/>
                <w:b/>
                <w:bCs/>
              </w:rPr>
              <w:t xml:space="preserve"> </w:t>
            </w:r>
            <w:r w:rsidRPr="00E94ECA">
              <w:rPr>
                <w:rFonts w:ascii="Calibri" w:eastAsia="Times New Roman" w:hAnsi="Calibri" w:cs="Calibri"/>
                <w:b/>
                <w:bCs/>
              </w:rPr>
              <w:t>it</w:t>
            </w:r>
            <w:r w:rsidR="001A1DEB" w:rsidRPr="00E94ECA">
              <w:rPr>
                <w:rFonts w:ascii="Calibri" w:eastAsia="Times New Roman" w:hAnsi="Calibri" w:cs="Calibri"/>
                <w:b/>
                <w:bCs/>
              </w:rPr>
              <w:t xml:space="preserve"> </w:t>
            </w:r>
            <w:r w:rsidRPr="00E94ECA">
              <w:rPr>
                <w:rFonts w:ascii="Calibri" w:eastAsia="Times New Roman" w:hAnsi="Calibri" w:cs="Calibri"/>
                <w:b/>
                <w:bCs/>
              </w:rPr>
              <w:t>should</w:t>
            </w:r>
            <w:r w:rsidR="001A1DEB" w:rsidRPr="00E94ECA">
              <w:rPr>
                <w:rFonts w:ascii="Calibri" w:eastAsia="Times New Roman" w:hAnsi="Calibri" w:cs="Calibri"/>
                <w:b/>
                <w:bCs/>
              </w:rPr>
              <w:t xml:space="preserve"> </w:t>
            </w:r>
            <w:r w:rsidRPr="00E94ECA">
              <w:rPr>
                <w:rFonts w:ascii="Calibri" w:eastAsia="Times New Roman" w:hAnsi="Calibri" w:cs="Calibri"/>
                <w:b/>
                <w:bCs/>
              </w:rPr>
              <w:t>be</w:t>
            </w:r>
            <w:r w:rsidR="001A1DEB" w:rsidRPr="00E94ECA">
              <w:rPr>
                <w:rFonts w:ascii="Calibri" w:eastAsia="Times New Roman" w:hAnsi="Calibri" w:cs="Calibri"/>
                <w:b/>
                <w:bCs/>
              </w:rPr>
              <w:t xml:space="preserve"> </w:t>
            </w:r>
            <w:r w:rsidRPr="00E94ECA">
              <w:rPr>
                <w:rFonts w:ascii="Calibri" w:eastAsia="Times New Roman" w:hAnsi="Calibri" w:cs="Calibri"/>
                <w:b/>
                <w:bCs/>
              </w:rPr>
              <w:t>acceptable</w:t>
            </w:r>
            <w:r w:rsidR="001A1DEB" w:rsidRPr="00E94ECA">
              <w:rPr>
                <w:rFonts w:ascii="Calibri" w:eastAsia="Times New Roman" w:hAnsi="Calibri" w:cs="Calibri"/>
                <w:b/>
                <w:bCs/>
              </w:rPr>
              <w:t xml:space="preserve"> </w:t>
            </w:r>
            <w:r w:rsidRPr="00E94ECA">
              <w:rPr>
                <w:rFonts w:ascii="Calibri" w:eastAsia="Times New Roman" w:hAnsi="Calibri" w:cs="Calibri"/>
                <w:b/>
                <w:bCs/>
              </w:rPr>
              <w:t>for</w:t>
            </w:r>
            <w:r w:rsidR="001A1DEB" w:rsidRPr="00E94ECA">
              <w:rPr>
                <w:rFonts w:ascii="Calibri" w:eastAsia="Times New Roman" w:hAnsi="Calibri" w:cs="Calibri"/>
                <w:b/>
                <w:bCs/>
              </w:rPr>
              <w:t xml:space="preserve"> </w:t>
            </w:r>
            <w:r w:rsidRPr="00E94ECA">
              <w:rPr>
                <w:rFonts w:ascii="Calibri" w:eastAsia="Times New Roman" w:hAnsi="Calibri" w:cs="Calibri"/>
                <w:b/>
                <w:bCs/>
              </w:rPr>
              <w:t>you.</w:t>
            </w:r>
          </w:p>
        </w:tc>
        <w:tc>
          <w:tcPr>
            <w:tcW w:w="5098" w:type="dxa"/>
            <w:tcMar>
              <w:top w:w="0" w:type="dxa"/>
              <w:left w:w="108" w:type="dxa"/>
              <w:bottom w:w="0" w:type="dxa"/>
              <w:right w:w="108" w:type="dxa"/>
            </w:tcMar>
            <w:hideMark/>
          </w:tcPr>
          <w:p w14:paraId="00914AC4" w14:textId="32B6DD3B" w:rsidR="00ED313A" w:rsidRPr="00CE7B63" w:rsidRDefault="00ED313A" w:rsidP="00AD1417">
            <w:pPr>
              <w:rPr>
                <w:rFonts w:ascii="Calibri" w:eastAsia="Times New Roman" w:hAnsi="Calibri" w:cs="Calibri"/>
              </w:rPr>
            </w:pPr>
            <w:r w:rsidRPr="00CE7B63">
              <w:rPr>
                <w:rFonts w:ascii="Calibri" w:eastAsia="Times New Roman" w:hAnsi="Calibri" w:cs="Calibri"/>
              </w:rPr>
              <w:t>29.</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thanksgiving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E94ECA">
              <w:rPr>
                <w:rFonts w:ascii="Calibri" w:eastAsia="Times New Roman" w:hAnsi="Calibri" w:cs="Calibri"/>
                <w:b/>
                <w:bCs/>
              </w:rPr>
              <w:t>you</w:t>
            </w:r>
            <w:r w:rsidR="001A1DEB" w:rsidRPr="00E94ECA">
              <w:rPr>
                <w:rFonts w:ascii="Calibri" w:eastAsia="Times New Roman" w:hAnsi="Calibri" w:cs="Calibri"/>
                <w:b/>
                <w:bCs/>
              </w:rPr>
              <w:t xml:space="preserve"> </w:t>
            </w:r>
            <w:r w:rsidRPr="00E94ECA">
              <w:rPr>
                <w:rFonts w:ascii="Calibri" w:eastAsia="Times New Roman" w:hAnsi="Calibri" w:cs="Calibri"/>
                <w:b/>
                <w:bCs/>
              </w:rPr>
              <w:t>will</w:t>
            </w:r>
            <w:r w:rsidR="001A1DEB" w:rsidRPr="00E94ECA">
              <w:rPr>
                <w:rFonts w:ascii="Calibri" w:eastAsia="Times New Roman" w:hAnsi="Calibri" w:cs="Calibri"/>
                <w:b/>
                <w:bCs/>
              </w:rPr>
              <w:t xml:space="preserve"> </w:t>
            </w:r>
            <w:r w:rsidRPr="00E94ECA">
              <w:rPr>
                <w:rFonts w:ascii="Calibri" w:eastAsia="Times New Roman" w:hAnsi="Calibri" w:cs="Calibri"/>
                <w:b/>
                <w:bCs/>
              </w:rPr>
              <w:t>offer</w:t>
            </w:r>
            <w:r w:rsidR="001A1DEB" w:rsidRPr="00E94ECA">
              <w:rPr>
                <w:rFonts w:ascii="Calibri" w:eastAsia="Times New Roman" w:hAnsi="Calibri" w:cs="Calibri"/>
                <w:b/>
                <w:bCs/>
              </w:rPr>
              <w:t xml:space="preserve"> </w:t>
            </w:r>
            <w:r w:rsidRPr="00E94ECA">
              <w:rPr>
                <w:rFonts w:ascii="Calibri" w:eastAsia="Times New Roman" w:hAnsi="Calibri" w:cs="Calibri"/>
                <w:b/>
                <w:bCs/>
              </w:rPr>
              <w:t>so</w:t>
            </w:r>
            <w:r w:rsidR="001A1DEB" w:rsidRPr="00E94ECA">
              <w:rPr>
                <w:rFonts w:ascii="Calibri" w:eastAsia="Times New Roman" w:hAnsi="Calibri" w:cs="Calibri"/>
                <w:b/>
                <w:bCs/>
              </w:rPr>
              <w:t xml:space="preserve"> </w:t>
            </w:r>
            <w:r w:rsidRPr="00E94ECA">
              <w:rPr>
                <w:rFonts w:ascii="Calibri" w:eastAsia="Times New Roman" w:hAnsi="Calibri" w:cs="Calibri"/>
                <w:b/>
                <w:bCs/>
              </w:rPr>
              <w:t>as</w:t>
            </w:r>
            <w:r w:rsidR="001A1DEB" w:rsidRPr="00E94ECA">
              <w:rPr>
                <w:rFonts w:ascii="Calibri" w:eastAsia="Times New Roman" w:hAnsi="Calibri" w:cs="Calibri"/>
                <w:b/>
                <w:bCs/>
              </w:rPr>
              <w:t xml:space="preserve"> </w:t>
            </w:r>
            <w:r w:rsidRPr="00E94ECA">
              <w:rPr>
                <w:rFonts w:ascii="Calibri" w:eastAsia="Times New Roman" w:hAnsi="Calibri" w:cs="Calibri"/>
                <w:b/>
                <w:bCs/>
              </w:rPr>
              <w:t>to</w:t>
            </w:r>
            <w:r w:rsidR="001A1DEB" w:rsidRPr="00E94ECA">
              <w:rPr>
                <w:rFonts w:ascii="Calibri" w:eastAsia="Times New Roman" w:hAnsi="Calibri" w:cs="Calibri"/>
                <w:b/>
                <w:bCs/>
              </w:rPr>
              <w:t xml:space="preserve"> </w:t>
            </w:r>
            <w:r w:rsidRPr="00E94ECA">
              <w:rPr>
                <w:rFonts w:ascii="Calibri" w:eastAsia="Times New Roman" w:hAnsi="Calibri" w:cs="Calibri"/>
                <w:b/>
                <w:bCs/>
              </w:rPr>
              <w:t>be</w:t>
            </w:r>
            <w:r w:rsidR="001A1DEB" w:rsidRPr="00E94ECA">
              <w:rPr>
                <w:rFonts w:ascii="Calibri" w:eastAsia="Times New Roman" w:hAnsi="Calibri" w:cs="Calibri"/>
                <w:b/>
                <w:bCs/>
              </w:rPr>
              <w:t xml:space="preserve"> </w:t>
            </w:r>
            <w:r w:rsidRPr="00E94ECA">
              <w:rPr>
                <w:rFonts w:ascii="Calibri" w:eastAsia="Times New Roman" w:hAnsi="Calibri" w:cs="Calibri"/>
                <w:b/>
                <w:bCs/>
              </w:rPr>
              <w:t>accepted.</w:t>
            </w:r>
          </w:p>
        </w:tc>
      </w:tr>
      <w:tr w:rsidR="00ED313A" w:rsidRPr="00CE7B63" w14:paraId="1D44D92B" w14:textId="77777777" w:rsidTr="00E94ECA">
        <w:trPr>
          <w:jc w:val="center"/>
        </w:trPr>
        <w:tc>
          <w:tcPr>
            <w:tcW w:w="5092" w:type="dxa"/>
            <w:tcMar>
              <w:top w:w="0" w:type="dxa"/>
              <w:left w:w="108" w:type="dxa"/>
              <w:bottom w:w="0" w:type="dxa"/>
              <w:right w:w="108" w:type="dxa"/>
            </w:tcMar>
            <w:hideMark/>
          </w:tcPr>
          <w:p w14:paraId="25407855" w14:textId="7A5F980C" w:rsidR="00ED313A" w:rsidRPr="00CE7B63" w:rsidRDefault="00ED313A" w:rsidP="00AD1417">
            <w:pPr>
              <w:rPr>
                <w:rFonts w:ascii="Calibri" w:eastAsia="Times New Roman" w:hAnsi="Calibri" w:cs="Calibri"/>
              </w:rPr>
            </w:pPr>
            <w:r w:rsidRPr="00CE7B63">
              <w:rPr>
                <w:rFonts w:ascii="Calibri" w:eastAsia="Times New Roman" w:hAnsi="Calibri" w:cs="Calibri"/>
              </w:rPr>
              <w:t>30.</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eaten</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do</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leave</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over</w:t>
            </w:r>
            <w:r w:rsidR="001A1DEB" w:rsidRPr="00CE7B63">
              <w:rPr>
                <w:rFonts w:ascii="Calibri" w:eastAsia="Times New Roman" w:hAnsi="Calibri" w:cs="Calibri"/>
              </w:rPr>
              <w:t xml:space="preserve"> </w:t>
            </w:r>
            <w:r w:rsidRPr="00CE7B63">
              <w:rPr>
                <w:rFonts w:ascii="Calibri" w:eastAsia="Times New Roman" w:hAnsi="Calibri" w:cs="Calibri"/>
              </w:rPr>
              <w:t>until</w:t>
            </w:r>
            <w:r w:rsidR="001A1DEB" w:rsidRPr="00CE7B63">
              <w:rPr>
                <w:rFonts w:ascii="Calibri" w:eastAsia="Times New Roman" w:hAnsi="Calibri" w:cs="Calibri"/>
              </w:rPr>
              <w:t xml:space="preserve"> </w:t>
            </w:r>
            <w:r w:rsidRPr="00CE7B63">
              <w:rPr>
                <w:rFonts w:ascii="Calibri" w:eastAsia="Times New Roman" w:hAnsi="Calibri" w:cs="Calibri"/>
              </w:rPr>
              <w:t>morning.</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35551CF6" w14:textId="37720C89" w:rsidR="00ED313A" w:rsidRPr="00CE7B63" w:rsidRDefault="00ED313A" w:rsidP="00AD1417">
            <w:pPr>
              <w:rPr>
                <w:rFonts w:ascii="Calibri" w:eastAsia="Times New Roman" w:hAnsi="Calibri" w:cs="Calibri"/>
              </w:rPr>
            </w:pPr>
            <w:r w:rsidRPr="00CE7B63">
              <w:rPr>
                <w:rFonts w:ascii="Calibri" w:eastAsia="Times New Roman" w:hAnsi="Calibri" w:cs="Calibri"/>
              </w:rPr>
              <w:t>30.</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eaten</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proofErr w:type="gramStart"/>
            <w:r w:rsidRPr="00CE7B63">
              <w:rPr>
                <w:rFonts w:ascii="Calibri" w:eastAsia="Times New Roman" w:hAnsi="Calibri" w:cs="Calibri"/>
              </w:rPr>
              <w:t>day,</w:t>
            </w:r>
            <w:proofErr w:type="gramEnd"/>
            <w:r w:rsidR="001A1DEB" w:rsidRPr="00CE7B63">
              <w:rPr>
                <w:rFonts w:ascii="Calibri" w:eastAsia="Times New Roman" w:hAnsi="Calibri" w:cs="Calibri"/>
              </w:rPr>
              <w:t xml:space="preserve"> </w:t>
            </w:r>
            <w:r w:rsidRPr="00CE7B63">
              <w:rPr>
                <w:rFonts w:ascii="Calibri" w:eastAsia="Times New Roman" w:hAnsi="Calibri" w:cs="Calibri"/>
              </w:rPr>
              <w:t>none</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remain</w:t>
            </w:r>
            <w:r w:rsidR="001A1DEB" w:rsidRPr="00CE7B63">
              <w:rPr>
                <w:rFonts w:ascii="Calibri" w:eastAsia="Times New Roman" w:hAnsi="Calibri" w:cs="Calibri"/>
              </w:rPr>
              <w:t xml:space="preserve"> </w:t>
            </w:r>
            <w:r w:rsidRPr="00CE7B63">
              <w:rPr>
                <w:rFonts w:ascii="Calibri" w:eastAsia="Times New Roman" w:hAnsi="Calibri" w:cs="Calibri"/>
              </w:rPr>
              <w:t>till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morning:</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40C4188A" w14:textId="77777777" w:rsidTr="00E94ECA">
        <w:trPr>
          <w:jc w:val="center"/>
        </w:trPr>
        <w:tc>
          <w:tcPr>
            <w:tcW w:w="5092" w:type="dxa"/>
            <w:tcMar>
              <w:top w:w="0" w:type="dxa"/>
              <w:left w:w="108" w:type="dxa"/>
              <w:bottom w:w="0" w:type="dxa"/>
              <w:right w:w="108" w:type="dxa"/>
            </w:tcMar>
            <w:hideMark/>
          </w:tcPr>
          <w:p w14:paraId="754C0B41" w14:textId="27B7E6E9" w:rsidR="00ED313A" w:rsidRPr="00CE7B63" w:rsidRDefault="00ED313A" w:rsidP="00AD1417">
            <w:pPr>
              <w:rPr>
                <w:rFonts w:ascii="Calibri" w:eastAsia="Times New Roman" w:hAnsi="Calibri" w:cs="Calibri"/>
              </w:rPr>
            </w:pPr>
            <w:r w:rsidRPr="00CE7B63">
              <w:rPr>
                <w:rFonts w:ascii="Calibri" w:eastAsia="Times New Roman" w:hAnsi="Calibri" w:cs="Calibri"/>
              </w:rPr>
              <w:t>31.</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keep</w:t>
            </w:r>
            <w:r w:rsidR="001A1DEB" w:rsidRPr="00CE7B63">
              <w:rPr>
                <w:rFonts w:ascii="Calibri" w:eastAsia="Times New Roman" w:hAnsi="Calibri" w:cs="Calibri"/>
              </w:rPr>
              <w:t xml:space="preserve"> </w:t>
            </w:r>
            <w:r w:rsidRPr="00CE7B63">
              <w:rPr>
                <w:rFonts w:ascii="Calibri" w:eastAsia="Times New Roman" w:hAnsi="Calibri" w:cs="Calibri"/>
              </w:rPr>
              <w:t>My</w:t>
            </w:r>
            <w:r w:rsidR="001A1DEB" w:rsidRPr="00CE7B63">
              <w:rPr>
                <w:rFonts w:ascii="Calibri" w:eastAsia="Times New Roman" w:hAnsi="Calibri" w:cs="Calibri"/>
              </w:rPr>
              <w:t xml:space="preserve"> </w:t>
            </w:r>
            <w:r w:rsidRPr="00CE7B63">
              <w:rPr>
                <w:rFonts w:ascii="Calibri" w:eastAsia="Times New Roman" w:hAnsi="Calibri" w:cs="Calibri"/>
              </w:rPr>
              <w:t>commandments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perform</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0158A524" w14:textId="325296B1" w:rsidR="00ED313A" w:rsidRPr="00CE7B63" w:rsidRDefault="00ED313A" w:rsidP="00AD1417">
            <w:pPr>
              <w:rPr>
                <w:rFonts w:ascii="Calibri" w:eastAsia="Times New Roman" w:hAnsi="Calibri" w:cs="Calibri"/>
              </w:rPr>
            </w:pPr>
            <w:r w:rsidRPr="00CE7B63">
              <w:rPr>
                <w:rFonts w:ascii="Calibri" w:eastAsia="Times New Roman" w:hAnsi="Calibri" w:cs="Calibri"/>
              </w:rPr>
              <w:t>31.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observe</w:t>
            </w:r>
            <w:r w:rsidR="001A1DEB" w:rsidRPr="00CE7B63">
              <w:rPr>
                <w:rFonts w:ascii="Calibri" w:eastAsia="Times New Roman" w:hAnsi="Calibri" w:cs="Calibri"/>
              </w:rPr>
              <w:t xml:space="preserve"> </w:t>
            </w:r>
            <w:r w:rsidRPr="00CE7B63">
              <w:rPr>
                <w:rFonts w:ascii="Calibri" w:eastAsia="Times New Roman" w:hAnsi="Calibri" w:cs="Calibri"/>
              </w:rPr>
              <w:t>My</w:t>
            </w:r>
            <w:r w:rsidR="001A1DEB" w:rsidRPr="00CE7B63">
              <w:rPr>
                <w:rFonts w:ascii="Calibri" w:eastAsia="Times New Roman" w:hAnsi="Calibri" w:cs="Calibri"/>
              </w:rPr>
              <w:t xml:space="preserve"> </w:t>
            </w:r>
            <w:r w:rsidRPr="00CE7B63">
              <w:rPr>
                <w:rFonts w:ascii="Calibri" w:eastAsia="Times New Roman" w:hAnsi="Calibri" w:cs="Calibri"/>
              </w:rPr>
              <w:t>commandments</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do</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gives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good</w:t>
            </w:r>
            <w:r w:rsidR="001A1DEB" w:rsidRPr="00CE7B63">
              <w:rPr>
                <w:rFonts w:ascii="Calibri" w:eastAsia="Times New Roman" w:hAnsi="Calibri" w:cs="Calibri"/>
              </w:rPr>
              <w:t xml:space="preserve"> </w:t>
            </w:r>
            <w:r w:rsidRPr="00CE7B63">
              <w:rPr>
                <w:rFonts w:ascii="Calibri" w:eastAsia="Times New Roman" w:hAnsi="Calibri" w:cs="Calibri"/>
              </w:rPr>
              <w:t>reward,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keep</w:t>
            </w:r>
            <w:r w:rsidR="001A1DEB" w:rsidRPr="00CE7B63">
              <w:rPr>
                <w:rFonts w:ascii="Calibri" w:eastAsia="Times New Roman" w:hAnsi="Calibri" w:cs="Calibri"/>
              </w:rPr>
              <w:t xml:space="preserve"> </w:t>
            </w:r>
            <w:r w:rsidRPr="00CE7B63">
              <w:rPr>
                <w:rFonts w:ascii="Calibri" w:eastAsia="Times New Roman" w:hAnsi="Calibri" w:cs="Calibri"/>
              </w:rPr>
              <w:t>My</w:t>
            </w:r>
            <w:r w:rsidR="001A1DEB" w:rsidRPr="00CE7B63">
              <w:rPr>
                <w:rFonts w:ascii="Calibri" w:eastAsia="Times New Roman" w:hAnsi="Calibri" w:cs="Calibri"/>
              </w:rPr>
              <w:t xml:space="preserve"> </w:t>
            </w:r>
            <w:r w:rsidRPr="00CE7B63">
              <w:rPr>
                <w:rFonts w:ascii="Calibri" w:eastAsia="Times New Roman" w:hAnsi="Calibri" w:cs="Calibri"/>
              </w:rPr>
              <w:t>commandments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My</w:t>
            </w:r>
            <w:r w:rsidR="001A1DEB" w:rsidRPr="00CE7B63">
              <w:rPr>
                <w:rFonts w:ascii="Calibri" w:eastAsia="Times New Roman" w:hAnsi="Calibri" w:cs="Calibri"/>
              </w:rPr>
              <w:t xml:space="preserve"> </w:t>
            </w:r>
            <w:r w:rsidRPr="00CE7B63">
              <w:rPr>
                <w:rFonts w:ascii="Calibri" w:eastAsia="Times New Roman" w:hAnsi="Calibri" w:cs="Calibri"/>
              </w:rPr>
              <w:t>Laws.</w:t>
            </w:r>
          </w:p>
        </w:tc>
      </w:tr>
      <w:tr w:rsidR="00ED313A" w:rsidRPr="00CE7B63" w14:paraId="5ED8D023" w14:textId="77777777" w:rsidTr="00E94ECA">
        <w:trPr>
          <w:jc w:val="center"/>
        </w:trPr>
        <w:tc>
          <w:tcPr>
            <w:tcW w:w="5092" w:type="dxa"/>
            <w:tcMar>
              <w:top w:w="0" w:type="dxa"/>
              <w:left w:w="108" w:type="dxa"/>
              <w:bottom w:w="0" w:type="dxa"/>
              <w:right w:w="108" w:type="dxa"/>
            </w:tcMar>
            <w:hideMark/>
          </w:tcPr>
          <w:p w14:paraId="3DEE4465" w14:textId="40686F5C" w:rsidR="00ED313A" w:rsidRPr="00CE7B63" w:rsidRDefault="00ED313A" w:rsidP="00AD1417">
            <w:pPr>
              <w:rPr>
                <w:rFonts w:ascii="Calibri" w:eastAsia="Times New Roman" w:hAnsi="Calibri" w:cs="Calibri"/>
              </w:rPr>
            </w:pPr>
            <w:r w:rsidRPr="00CE7B63">
              <w:rPr>
                <w:rFonts w:ascii="Calibri" w:eastAsia="Times New Roman" w:hAnsi="Calibri" w:cs="Calibri"/>
              </w:rPr>
              <w:t>32.</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desecrate</w:t>
            </w:r>
            <w:r w:rsidR="001A1DEB" w:rsidRPr="00CE7B63">
              <w:rPr>
                <w:rFonts w:ascii="Calibri" w:eastAsia="Times New Roman" w:hAnsi="Calibri" w:cs="Calibri"/>
              </w:rPr>
              <w:t xml:space="preserve"> </w:t>
            </w:r>
            <w:r w:rsidRPr="00CE7B63">
              <w:rPr>
                <w:rFonts w:ascii="Calibri" w:eastAsia="Times New Roman" w:hAnsi="Calibri" w:cs="Calibri"/>
              </w:rPr>
              <w:t>My</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sanctified</w:t>
            </w:r>
            <w:r w:rsidR="001A1DEB" w:rsidRPr="00CE7B63">
              <w:rPr>
                <w:rFonts w:ascii="Calibri" w:eastAsia="Times New Roman" w:hAnsi="Calibri" w:cs="Calibri"/>
              </w:rPr>
              <w:t xml:space="preserve"> </w:t>
            </w:r>
            <w:r w:rsidRPr="00CE7B63">
              <w:rPr>
                <w:rFonts w:ascii="Calibri" w:eastAsia="Times New Roman" w:hAnsi="Calibri" w:cs="Calibri"/>
              </w:rPr>
              <w:t>amidst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children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sanctifies</w:t>
            </w:r>
            <w:r w:rsidR="001A1DEB" w:rsidRPr="00CE7B63">
              <w:rPr>
                <w:rFonts w:ascii="Calibri" w:eastAsia="Times New Roman" w:hAnsi="Calibri" w:cs="Calibri"/>
              </w:rPr>
              <w:t xml:space="preserve"> </w:t>
            </w:r>
            <w:r w:rsidRPr="00CE7B63">
              <w:rPr>
                <w:rFonts w:ascii="Calibri" w:eastAsia="Times New Roman" w:hAnsi="Calibri" w:cs="Calibri"/>
              </w:rPr>
              <w:t>you,</w:t>
            </w:r>
          </w:p>
        </w:tc>
        <w:tc>
          <w:tcPr>
            <w:tcW w:w="5098" w:type="dxa"/>
            <w:tcMar>
              <w:top w:w="0" w:type="dxa"/>
              <w:left w:w="108" w:type="dxa"/>
              <w:bottom w:w="0" w:type="dxa"/>
              <w:right w:w="108" w:type="dxa"/>
            </w:tcMar>
            <w:hideMark/>
          </w:tcPr>
          <w:p w14:paraId="78C2A8F6" w14:textId="1F1D54E1" w:rsidR="00ED313A" w:rsidRPr="00CE7B63" w:rsidRDefault="00ED313A" w:rsidP="00AD1417">
            <w:pPr>
              <w:rPr>
                <w:rFonts w:ascii="Calibri" w:eastAsia="Times New Roman" w:hAnsi="Calibri" w:cs="Calibri"/>
              </w:rPr>
            </w:pPr>
            <w:r w:rsidRPr="00CE7B63">
              <w:rPr>
                <w:rFonts w:ascii="Calibri" w:eastAsia="Times New Roman" w:hAnsi="Calibri" w:cs="Calibri"/>
              </w:rPr>
              <w:t>32.</w:t>
            </w:r>
            <w:r w:rsidR="001A1DEB" w:rsidRPr="00CE7B63">
              <w:rPr>
                <w:rFonts w:ascii="Calibri" w:eastAsia="Times New Roman" w:hAnsi="Calibri" w:cs="Calibri"/>
              </w:rPr>
              <w:t xml:space="preserve"> </w:t>
            </w:r>
            <w:r w:rsidRPr="00CE7B63">
              <w:rPr>
                <w:rFonts w:ascii="Calibri" w:eastAsia="Times New Roman" w:hAnsi="Calibri" w:cs="Calibri"/>
              </w:rPr>
              <w:t>Nor</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profane</w:t>
            </w:r>
            <w:r w:rsidR="001A1DEB" w:rsidRPr="00CE7B63">
              <w:rPr>
                <w:rFonts w:ascii="Calibri" w:eastAsia="Times New Roman" w:hAnsi="Calibri" w:cs="Calibri"/>
              </w:rPr>
              <w:t xml:space="preserve"> </w:t>
            </w:r>
            <w:r w:rsidRPr="00CE7B63">
              <w:rPr>
                <w:rFonts w:ascii="Calibri" w:eastAsia="Times New Roman" w:hAnsi="Calibri" w:cs="Calibri"/>
              </w:rPr>
              <w:t>My</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may</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hallowed</w:t>
            </w:r>
            <w:r w:rsidR="001A1DEB" w:rsidRPr="00CE7B63">
              <w:rPr>
                <w:rFonts w:ascii="Calibri" w:eastAsia="Times New Roman" w:hAnsi="Calibri" w:cs="Calibri"/>
              </w:rPr>
              <w:t xml:space="preserve"> </w:t>
            </w:r>
            <w:r w:rsidRPr="00CE7B63">
              <w:rPr>
                <w:rFonts w:ascii="Calibri" w:eastAsia="Times New Roman" w:hAnsi="Calibri" w:cs="Calibri"/>
              </w:rPr>
              <w:t>among</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children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sanctifies</w:t>
            </w:r>
            <w:r w:rsidR="001A1DEB" w:rsidRPr="00CE7B63">
              <w:rPr>
                <w:rFonts w:ascii="Calibri" w:eastAsia="Times New Roman" w:hAnsi="Calibri" w:cs="Calibri"/>
              </w:rPr>
              <w:t xml:space="preserve"> </w:t>
            </w:r>
            <w:r w:rsidRPr="00CE7B63">
              <w:rPr>
                <w:rFonts w:ascii="Calibri" w:eastAsia="Times New Roman" w:hAnsi="Calibri" w:cs="Calibri"/>
              </w:rPr>
              <w:t>you,</w:t>
            </w:r>
          </w:p>
        </w:tc>
      </w:tr>
      <w:tr w:rsidR="00ED313A" w:rsidRPr="00CE7B63" w14:paraId="721E9759" w14:textId="77777777" w:rsidTr="00E94ECA">
        <w:trPr>
          <w:jc w:val="center"/>
        </w:trPr>
        <w:tc>
          <w:tcPr>
            <w:tcW w:w="5092" w:type="dxa"/>
            <w:tcMar>
              <w:top w:w="0" w:type="dxa"/>
              <w:left w:w="108" w:type="dxa"/>
              <w:bottom w:w="0" w:type="dxa"/>
              <w:right w:w="108" w:type="dxa"/>
            </w:tcMar>
            <w:hideMark/>
          </w:tcPr>
          <w:p w14:paraId="3EB5C8C6" w14:textId="43BF2312" w:rsidR="00ED313A" w:rsidRPr="00CE7B63" w:rsidRDefault="00ED313A" w:rsidP="00AD1417">
            <w:pPr>
              <w:rPr>
                <w:rFonts w:ascii="Calibri" w:eastAsia="Times New Roman" w:hAnsi="Calibri" w:cs="Calibri"/>
              </w:rPr>
            </w:pPr>
            <w:r w:rsidRPr="00CE7B63">
              <w:rPr>
                <w:rFonts w:ascii="Calibri" w:eastAsia="Times New Roman" w:hAnsi="Calibri" w:cs="Calibri"/>
              </w:rPr>
              <w:t>33.</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took</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out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land</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Egypt,</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God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5EE429A5" w14:textId="599272FD" w:rsidR="00ED313A" w:rsidRPr="00CE7B63" w:rsidRDefault="00ED313A" w:rsidP="00AD1417">
            <w:pPr>
              <w:rPr>
                <w:rFonts w:ascii="Calibri" w:eastAsia="Times New Roman" w:hAnsi="Calibri" w:cs="Calibri"/>
              </w:rPr>
            </w:pPr>
            <w:r w:rsidRPr="00CE7B63">
              <w:rPr>
                <w:rFonts w:ascii="Calibri" w:eastAsia="Times New Roman" w:hAnsi="Calibri" w:cs="Calibri"/>
              </w:rPr>
              <w:t>33.</w:t>
            </w:r>
            <w:r w:rsidR="001A1DEB" w:rsidRPr="00CE7B63">
              <w:rPr>
                <w:rFonts w:ascii="Calibri" w:eastAsia="Times New Roman" w:hAnsi="Calibri" w:cs="Calibri"/>
              </w:rPr>
              <w:t xml:space="preserve"> </w:t>
            </w:r>
            <w:r w:rsidRPr="00CE7B63">
              <w:rPr>
                <w:rFonts w:ascii="Calibri" w:eastAsia="Times New Roman" w:hAnsi="Calibri" w:cs="Calibri"/>
              </w:rPr>
              <w:t>having</w:t>
            </w:r>
            <w:r w:rsidR="001A1DEB" w:rsidRPr="00CE7B63">
              <w:rPr>
                <w:rFonts w:ascii="Calibri" w:eastAsia="Times New Roman" w:hAnsi="Calibri" w:cs="Calibri"/>
              </w:rPr>
              <w:t xml:space="preserve"> </w:t>
            </w:r>
            <w:r w:rsidRPr="00CE7B63">
              <w:rPr>
                <w:rFonts w:ascii="Calibri" w:eastAsia="Times New Roman" w:hAnsi="Calibri" w:cs="Calibri"/>
              </w:rPr>
              <w:t>brought</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forth</w:t>
            </w:r>
            <w:r w:rsidR="001A1DEB" w:rsidRPr="00CE7B63">
              <w:rPr>
                <w:rFonts w:ascii="Calibri" w:eastAsia="Times New Roman" w:hAnsi="Calibri" w:cs="Calibri"/>
              </w:rPr>
              <w:t xml:space="preserve"> </w:t>
            </w:r>
            <w:r w:rsidRPr="00CE7B63">
              <w:rPr>
                <w:rFonts w:ascii="Calibri" w:eastAsia="Times New Roman" w:hAnsi="Calibri" w:cs="Calibri"/>
              </w:rPr>
              <w:t>redeemed</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land</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Mizraim,</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may</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Elohim:</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0D9F69FB" w14:textId="77777777" w:rsidTr="00E94ECA">
        <w:trPr>
          <w:jc w:val="center"/>
        </w:trPr>
        <w:tc>
          <w:tcPr>
            <w:tcW w:w="5092" w:type="dxa"/>
            <w:tcMar>
              <w:top w:w="0" w:type="dxa"/>
              <w:left w:w="108" w:type="dxa"/>
              <w:bottom w:w="0" w:type="dxa"/>
              <w:right w:w="108" w:type="dxa"/>
            </w:tcMar>
            <w:hideMark/>
          </w:tcPr>
          <w:p w14:paraId="1AA12D91" w14:textId="0A2FD3B3" w:rsidR="00ED313A" w:rsidRPr="00CE7B63" w:rsidRDefault="001A1DEB" w:rsidP="00AD1417">
            <w:pPr>
              <w:rPr>
                <w:rFonts w:ascii="Calibri" w:eastAsia="Times New Roman" w:hAnsi="Calibri" w:cs="Calibri"/>
              </w:rPr>
            </w:pPr>
            <w:r w:rsidRPr="00CE7B63">
              <w:rPr>
                <w:rFonts w:ascii="Calibri" w:eastAsia="Times New Roman" w:hAnsi="Calibri" w:cs="Calibri"/>
              </w:rPr>
              <w:t xml:space="preserve"> </w:t>
            </w:r>
          </w:p>
        </w:tc>
        <w:tc>
          <w:tcPr>
            <w:tcW w:w="5098" w:type="dxa"/>
            <w:tcMar>
              <w:top w:w="0" w:type="dxa"/>
              <w:left w:w="108" w:type="dxa"/>
              <w:bottom w:w="0" w:type="dxa"/>
              <w:right w:w="108" w:type="dxa"/>
            </w:tcMar>
            <w:hideMark/>
          </w:tcPr>
          <w:p w14:paraId="345DCD72" w14:textId="10746DE5" w:rsidR="00ED313A" w:rsidRPr="00CE7B63" w:rsidRDefault="001A1DEB" w:rsidP="00AD1417">
            <w:pPr>
              <w:rPr>
                <w:rFonts w:ascii="Calibri" w:eastAsia="Times New Roman" w:hAnsi="Calibri" w:cs="Calibri"/>
              </w:rPr>
            </w:pPr>
            <w:r w:rsidRPr="00CE7B63">
              <w:rPr>
                <w:rFonts w:ascii="Calibri" w:eastAsia="Times New Roman" w:hAnsi="Calibri" w:cs="Calibri"/>
              </w:rPr>
              <w:t xml:space="preserve"> </w:t>
            </w:r>
          </w:p>
        </w:tc>
      </w:tr>
      <w:tr w:rsidR="00ED313A" w:rsidRPr="00CE7B63" w14:paraId="692B4188" w14:textId="77777777" w:rsidTr="00E94ECA">
        <w:trPr>
          <w:jc w:val="center"/>
        </w:trPr>
        <w:tc>
          <w:tcPr>
            <w:tcW w:w="5092" w:type="dxa"/>
            <w:tcMar>
              <w:top w:w="0" w:type="dxa"/>
              <w:left w:w="108" w:type="dxa"/>
              <w:bottom w:w="0" w:type="dxa"/>
              <w:right w:w="108" w:type="dxa"/>
            </w:tcMar>
            <w:hideMark/>
          </w:tcPr>
          <w:p w14:paraId="37B17450" w14:textId="10FAB855" w:rsidR="00ED313A" w:rsidRPr="00CE7B63" w:rsidRDefault="00ED313A" w:rsidP="00AD1417">
            <w:pPr>
              <w:rPr>
                <w:rFonts w:ascii="Calibri" w:eastAsia="Times New Roman" w:hAnsi="Calibri" w:cs="Calibri"/>
              </w:rPr>
            </w:pPr>
            <w:r w:rsidRPr="00CE7B63">
              <w:rPr>
                <w:rFonts w:ascii="Calibri" w:eastAsia="Times New Roman" w:hAnsi="Calibri" w:cs="Calibri"/>
              </w:rPr>
              <w:t>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Moses,</w:t>
            </w:r>
            <w:r w:rsidR="001A1DEB" w:rsidRPr="00CE7B63">
              <w:rPr>
                <w:rFonts w:ascii="Calibri" w:eastAsia="Times New Roman" w:hAnsi="Calibri" w:cs="Calibri"/>
              </w:rPr>
              <w:t xml:space="preserve"> </w:t>
            </w:r>
            <w:r w:rsidRPr="00CE7B63">
              <w:rPr>
                <w:rFonts w:ascii="Calibri" w:eastAsia="Times New Roman" w:hAnsi="Calibri" w:cs="Calibri"/>
              </w:rPr>
              <w:t>saying,</w:t>
            </w:r>
          </w:p>
        </w:tc>
        <w:tc>
          <w:tcPr>
            <w:tcW w:w="5098" w:type="dxa"/>
            <w:tcMar>
              <w:top w:w="0" w:type="dxa"/>
              <w:left w:w="108" w:type="dxa"/>
              <w:bottom w:w="0" w:type="dxa"/>
              <w:right w:w="108" w:type="dxa"/>
            </w:tcMar>
            <w:hideMark/>
          </w:tcPr>
          <w:p w14:paraId="2DC7E865" w14:textId="64F5027D" w:rsidR="00ED313A" w:rsidRPr="00CE7B63" w:rsidRDefault="00ED313A" w:rsidP="00AD1417">
            <w:pPr>
              <w:rPr>
                <w:rFonts w:ascii="Calibri" w:eastAsia="Times New Roman" w:hAnsi="Calibri" w:cs="Calibri"/>
              </w:rPr>
            </w:pPr>
            <w:r w:rsidRPr="00CE7B63">
              <w:rPr>
                <w:rFonts w:ascii="Calibri" w:eastAsia="Times New Roman" w:hAnsi="Calibri" w:cs="Calibri"/>
              </w:rPr>
              <w:t>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Mosheh,</w:t>
            </w:r>
            <w:r w:rsidR="001A1DEB" w:rsidRPr="00CE7B63">
              <w:rPr>
                <w:rFonts w:ascii="Calibri" w:eastAsia="Times New Roman" w:hAnsi="Calibri" w:cs="Calibri"/>
              </w:rPr>
              <w:t xml:space="preserve"> </w:t>
            </w:r>
            <w:r w:rsidRPr="00CE7B63">
              <w:rPr>
                <w:rFonts w:ascii="Calibri" w:eastAsia="Times New Roman" w:hAnsi="Calibri" w:cs="Calibri"/>
              </w:rPr>
              <w:t>saying:</w:t>
            </w:r>
          </w:p>
        </w:tc>
      </w:tr>
      <w:tr w:rsidR="00ED313A" w:rsidRPr="00CE7B63" w14:paraId="09BB4A26" w14:textId="77777777" w:rsidTr="00E94ECA">
        <w:trPr>
          <w:jc w:val="center"/>
        </w:trPr>
        <w:tc>
          <w:tcPr>
            <w:tcW w:w="5092" w:type="dxa"/>
            <w:tcMar>
              <w:top w:w="0" w:type="dxa"/>
              <w:left w:w="108" w:type="dxa"/>
              <w:bottom w:w="0" w:type="dxa"/>
              <w:right w:w="108" w:type="dxa"/>
            </w:tcMar>
            <w:hideMark/>
          </w:tcPr>
          <w:p w14:paraId="3B7DEC40" w14:textId="7A553405" w:rsidR="00ED313A" w:rsidRPr="00CE7B63" w:rsidRDefault="00ED313A" w:rsidP="00AD1417">
            <w:pPr>
              <w:rPr>
                <w:rFonts w:ascii="Calibri" w:eastAsia="Times New Roman" w:hAnsi="Calibri" w:cs="Calibri"/>
              </w:rPr>
            </w:pPr>
            <w:r w:rsidRPr="00CE7B63">
              <w:rPr>
                <w:rFonts w:ascii="Calibri" w:eastAsia="Times New Roman" w:hAnsi="Calibri" w:cs="Calibri"/>
              </w:rPr>
              <w:t>2.</w:t>
            </w:r>
            <w:r w:rsidR="001A1DEB" w:rsidRPr="00CE7B63">
              <w:rPr>
                <w:rFonts w:ascii="Calibri" w:eastAsia="Times New Roman" w:hAnsi="Calibri" w:cs="Calibri"/>
              </w:rPr>
              <w:t xml:space="preserve"> </w:t>
            </w:r>
            <w:r w:rsidRPr="00CE7B63">
              <w:rPr>
                <w:rFonts w:ascii="Calibri" w:eastAsia="Times New Roman" w:hAnsi="Calibri" w:cs="Calibri"/>
              </w:rPr>
              <w:t>Speak</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children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say</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E94ECA">
              <w:rPr>
                <w:rFonts w:ascii="Calibri" w:eastAsia="Times New Roman" w:hAnsi="Calibri" w:cs="Calibri"/>
                <w:b/>
                <w:bCs/>
              </w:rPr>
              <w:t>The</w:t>
            </w:r>
            <w:r w:rsidR="001A1DEB" w:rsidRPr="00E94ECA">
              <w:rPr>
                <w:rFonts w:ascii="Calibri" w:eastAsia="Times New Roman" w:hAnsi="Calibri" w:cs="Calibri"/>
                <w:b/>
                <w:bCs/>
              </w:rPr>
              <w:t xml:space="preserve"> </w:t>
            </w:r>
            <w:r w:rsidRPr="00E94ECA">
              <w:rPr>
                <w:rFonts w:ascii="Calibri" w:eastAsia="Times New Roman" w:hAnsi="Calibri" w:cs="Calibri"/>
                <w:b/>
                <w:bCs/>
              </w:rPr>
              <w:t>Lord's</w:t>
            </w:r>
            <w:r w:rsidR="001A1DEB" w:rsidRPr="00E94ECA">
              <w:rPr>
                <w:rFonts w:ascii="Calibri" w:eastAsia="Times New Roman" w:hAnsi="Calibri" w:cs="Calibri"/>
                <w:b/>
                <w:bCs/>
              </w:rPr>
              <w:t xml:space="preserve"> </w:t>
            </w:r>
            <w:r w:rsidRPr="00E94ECA">
              <w:rPr>
                <w:rFonts w:ascii="Calibri" w:eastAsia="Times New Roman" w:hAnsi="Calibri" w:cs="Calibri"/>
                <w:b/>
                <w:bCs/>
              </w:rPr>
              <w:t>appointed</w:t>
            </w:r>
            <w:r w:rsidR="001A1DEB" w:rsidRPr="00E94ECA">
              <w:rPr>
                <w:rFonts w:ascii="Calibri" w:eastAsia="Times New Roman" w:hAnsi="Calibri" w:cs="Calibri"/>
                <w:b/>
                <w:bCs/>
              </w:rPr>
              <w:t xml:space="preserve"> </w:t>
            </w:r>
            <w:r w:rsidRPr="00E94ECA">
              <w:rPr>
                <w:rFonts w:ascii="Calibri" w:eastAsia="Times New Roman" w:hAnsi="Calibri" w:cs="Calibri"/>
                <w:b/>
                <w:bCs/>
              </w:rPr>
              <w:t>[holy</w:t>
            </w:r>
            <w:r w:rsidR="001A1DEB" w:rsidRPr="00E94ECA">
              <w:rPr>
                <w:rFonts w:ascii="Calibri" w:eastAsia="Times New Roman" w:hAnsi="Calibri" w:cs="Calibri"/>
                <w:b/>
                <w:bCs/>
              </w:rPr>
              <w:t xml:space="preserve"> </w:t>
            </w:r>
            <w:r w:rsidRPr="00E94ECA">
              <w:rPr>
                <w:rFonts w:ascii="Calibri" w:eastAsia="Times New Roman" w:hAnsi="Calibri" w:cs="Calibri"/>
                <w:b/>
                <w:bCs/>
              </w:rPr>
              <w:t>days]</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designate</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occasions.</w:t>
            </w:r>
            <w:r w:rsidR="001A1DEB" w:rsidRPr="00CE7B63">
              <w:rPr>
                <w:rFonts w:ascii="Calibri" w:eastAsia="Times New Roman" w:hAnsi="Calibri" w:cs="Calibri"/>
              </w:rPr>
              <w:t xml:space="preserve"> </w:t>
            </w:r>
            <w:r w:rsidRPr="00E94ECA">
              <w:rPr>
                <w:rFonts w:ascii="Calibri" w:eastAsia="Times New Roman" w:hAnsi="Calibri" w:cs="Calibri"/>
                <w:b/>
                <w:bCs/>
              </w:rPr>
              <w:t>These</w:t>
            </w:r>
            <w:r w:rsidR="001A1DEB" w:rsidRPr="00E94ECA">
              <w:rPr>
                <w:rFonts w:ascii="Calibri" w:eastAsia="Times New Roman" w:hAnsi="Calibri" w:cs="Calibri"/>
                <w:b/>
                <w:bCs/>
              </w:rPr>
              <w:t xml:space="preserve"> </w:t>
            </w:r>
            <w:r w:rsidRPr="00E94ECA">
              <w:rPr>
                <w:rFonts w:ascii="Calibri" w:eastAsia="Times New Roman" w:hAnsi="Calibri" w:cs="Calibri"/>
                <w:b/>
                <w:bCs/>
              </w:rPr>
              <w:t>are</w:t>
            </w:r>
            <w:r w:rsidR="001A1DEB" w:rsidRPr="00E94ECA">
              <w:rPr>
                <w:rFonts w:ascii="Calibri" w:eastAsia="Times New Roman" w:hAnsi="Calibri" w:cs="Calibri"/>
                <w:b/>
                <w:bCs/>
              </w:rPr>
              <w:t xml:space="preserve"> </w:t>
            </w:r>
            <w:r w:rsidRPr="00E94ECA">
              <w:rPr>
                <w:rFonts w:ascii="Calibri" w:eastAsia="Times New Roman" w:hAnsi="Calibri" w:cs="Calibri"/>
                <w:b/>
                <w:bCs/>
              </w:rPr>
              <w:t>My</w:t>
            </w:r>
            <w:r w:rsidR="001A1DEB" w:rsidRPr="00E94ECA">
              <w:rPr>
                <w:rFonts w:ascii="Calibri" w:eastAsia="Times New Roman" w:hAnsi="Calibri" w:cs="Calibri"/>
                <w:b/>
                <w:bCs/>
              </w:rPr>
              <w:t xml:space="preserve"> </w:t>
            </w:r>
            <w:r w:rsidRPr="00E94ECA">
              <w:rPr>
                <w:rFonts w:ascii="Calibri" w:eastAsia="Times New Roman" w:hAnsi="Calibri" w:cs="Calibri"/>
                <w:b/>
                <w:bCs/>
              </w:rPr>
              <w:t>appointed</w:t>
            </w:r>
            <w:r w:rsidR="001A1DEB" w:rsidRPr="00E94ECA">
              <w:rPr>
                <w:rFonts w:ascii="Calibri" w:eastAsia="Times New Roman" w:hAnsi="Calibri" w:cs="Calibri"/>
                <w:b/>
                <w:bCs/>
              </w:rPr>
              <w:t xml:space="preserve"> </w:t>
            </w:r>
            <w:r w:rsidRPr="00E94ECA">
              <w:rPr>
                <w:rFonts w:ascii="Calibri" w:eastAsia="Times New Roman" w:hAnsi="Calibri" w:cs="Calibri"/>
                <w:b/>
                <w:bCs/>
              </w:rPr>
              <w:t>[holy</w:t>
            </w:r>
            <w:r w:rsidR="001A1DEB" w:rsidRPr="00E94ECA">
              <w:rPr>
                <w:rFonts w:ascii="Calibri" w:eastAsia="Times New Roman" w:hAnsi="Calibri" w:cs="Calibri"/>
                <w:b/>
                <w:bCs/>
              </w:rPr>
              <w:t xml:space="preserve"> </w:t>
            </w:r>
            <w:r w:rsidRPr="00E94ECA">
              <w:rPr>
                <w:rFonts w:ascii="Calibri" w:eastAsia="Times New Roman" w:hAnsi="Calibri" w:cs="Calibri"/>
                <w:b/>
                <w:bCs/>
              </w:rPr>
              <w:t>days]:</w:t>
            </w:r>
          </w:p>
        </w:tc>
        <w:tc>
          <w:tcPr>
            <w:tcW w:w="5098" w:type="dxa"/>
            <w:tcMar>
              <w:top w:w="0" w:type="dxa"/>
              <w:left w:w="108" w:type="dxa"/>
              <w:bottom w:w="0" w:type="dxa"/>
              <w:right w:w="108" w:type="dxa"/>
            </w:tcMar>
            <w:hideMark/>
          </w:tcPr>
          <w:p w14:paraId="68DD3807" w14:textId="5FA30313" w:rsidR="00ED313A" w:rsidRPr="00CE7B63" w:rsidRDefault="00ED313A" w:rsidP="00AD1417">
            <w:pPr>
              <w:rPr>
                <w:rFonts w:ascii="Calibri" w:eastAsia="Times New Roman" w:hAnsi="Calibri" w:cs="Calibri"/>
              </w:rPr>
            </w:pPr>
            <w:r w:rsidRPr="00CE7B63">
              <w:rPr>
                <w:rFonts w:ascii="Calibri" w:eastAsia="Times New Roman" w:hAnsi="Calibri" w:cs="Calibri"/>
              </w:rPr>
              <w:t>2.</w:t>
            </w:r>
            <w:r w:rsidR="001A1DEB" w:rsidRPr="00CE7B63">
              <w:rPr>
                <w:rFonts w:ascii="Calibri" w:eastAsia="Times New Roman" w:hAnsi="Calibri" w:cs="Calibri"/>
              </w:rPr>
              <w:t xml:space="preserve"> </w:t>
            </w:r>
            <w:r w:rsidRPr="00CE7B63">
              <w:rPr>
                <w:rFonts w:ascii="Calibri" w:eastAsia="Times New Roman" w:hAnsi="Calibri" w:cs="Calibri"/>
              </w:rPr>
              <w:t>Speak</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sons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say</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E94ECA">
              <w:rPr>
                <w:rFonts w:ascii="Calibri" w:eastAsia="Times New Roman" w:hAnsi="Calibri" w:cs="Calibri"/>
                <w:b/>
                <w:bCs/>
              </w:rPr>
              <w:t>The</w:t>
            </w:r>
            <w:r w:rsidR="001A1DEB" w:rsidRPr="00E94ECA">
              <w:rPr>
                <w:rFonts w:ascii="Calibri" w:eastAsia="Times New Roman" w:hAnsi="Calibri" w:cs="Calibri"/>
                <w:b/>
                <w:bCs/>
              </w:rPr>
              <w:t xml:space="preserve"> </w:t>
            </w:r>
            <w:r w:rsidRPr="00E94ECA">
              <w:rPr>
                <w:rFonts w:ascii="Calibri" w:eastAsia="Times New Roman" w:hAnsi="Calibri" w:cs="Calibri"/>
                <w:b/>
                <w:bCs/>
              </w:rPr>
              <w:t>orders</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the</w:t>
            </w:r>
            <w:r w:rsidR="001A1DEB" w:rsidRPr="00E94ECA">
              <w:rPr>
                <w:rFonts w:ascii="Calibri" w:eastAsia="Times New Roman" w:hAnsi="Calibri" w:cs="Calibri"/>
                <w:b/>
                <w:bCs/>
              </w:rPr>
              <w:t xml:space="preserve"> </w:t>
            </w:r>
            <w:r w:rsidRPr="00E94ECA">
              <w:rPr>
                <w:rFonts w:ascii="Calibri" w:eastAsia="Times New Roman" w:hAnsi="Calibri" w:cs="Calibri"/>
                <w:b/>
                <w:bCs/>
              </w:rPr>
              <w:t>time</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the</w:t>
            </w:r>
            <w:r w:rsidR="001A1DEB" w:rsidRPr="00E94ECA">
              <w:rPr>
                <w:rFonts w:ascii="Calibri" w:eastAsia="Times New Roman" w:hAnsi="Calibri" w:cs="Calibri"/>
                <w:b/>
                <w:bCs/>
              </w:rPr>
              <w:t xml:space="preserve"> </w:t>
            </w:r>
            <w:r w:rsidRPr="00E94ECA">
              <w:rPr>
                <w:rFonts w:ascii="Calibri" w:eastAsia="Times New Roman" w:hAnsi="Calibri" w:cs="Calibri"/>
                <w:b/>
                <w:bCs/>
              </w:rPr>
              <w:t>Festivals</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the</w:t>
            </w:r>
            <w:r w:rsidR="001A1DEB" w:rsidRPr="00E94ECA">
              <w:rPr>
                <w:rFonts w:ascii="Calibri" w:eastAsia="Times New Roman" w:hAnsi="Calibri" w:cs="Calibri"/>
                <w:b/>
                <w:bCs/>
              </w:rPr>
              <w:t xml:space="preserve"> </w:t>
            </w:r>
            <w:r w:rsidRPr="00E94ECA">
              <w:rPr>
                <w:rFonts w:ascii="Calibri" w:eastAsia="Times New Roman" w:hAnsi="Calibri" w:cs="Calibri"/>
                <w:b/>
                <w:bCs/>
              </w:rPr>
              <w:t>LORD,</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proclaim</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convocations,</w:t>
            </w:r>
            <w:r w:rsidR="001A1DEB" w:rsidRPr="00CE7B63">
              <w:rPr>
                <w:rFonts w:ascii="Calibri" w:eastAsia="Times New Roman" w:hAnsi="Calibri" w:cs="Calibri"/>
              </w:rPr>
              <w:t xml:space="preserve"> </w:t>
            </w:r>
            <w:r w:rsidRPr="00CE7B63">
              <w:rPr>
                <w:rFonts w:ascii="Calibri" w:eastAsia="Times New Roman" w:hAnsi="Calibri" w:cs="Calibri"/>
              </w:rPr>
              <w:t>these</w:t>
            </w:r>
            <w:r w:rsidR="001A1DEB" w:rsidRPr="00CE7B63">
              <w:rPr>
                <w:rFonts w:ascii="Calibri" w:eastAsia="Times New Roman" w:hAnsi="Calibri" w:cs="Calibri"/>
              </w:rPr>
              <w:t xml:space="preserve"> </w:t>
            </w:r>
            <w:r w:rsidRPr="00CE7B63">
              <w:rPr>
                <w:rFonts w:ascii="Calibri" w:eastAsia="Times New Roman" w:hAnsi="Calibri" w:cs="Calibri"/>
              </w:rPr>
              <w:t>are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orders</w:t>
            </w:r>
            <w:r w:rsidR="001A1DEB" w:rsidRPr="00CE7B63">
              <w:rPr>
                <w:rFonts w:ascii="Calibri" w:eastAsia="Times New Roman" w:hAnsi="Calibri" w:cs="Calibri"/>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the</w:t>
            </w:r>
            <w:r w:rsidR="001A1DEB" w:rsidRPr="00E94ECA">
              <w:rPr>
                <w:rFonts w:ascii="Calibri" w:eastAsia="Times New Roman" w:hAnsi="Calibri" w:cs="Calibri"/>
                <w:b/>
                <w:bCs/>
              </w:rPr>
              <w:t xml:space="preserve"> </w:t>
            </w:r>
            <w:r w:rsidRPr="00E94ECA">
              <w:rPr>
                <w:rFonts w:ascii="Calibri" w:eastAsia="Times New Roman" w:hAnsi="Calibri" w:cs="Calibri"/>
                <w:b/>
                <w:bCs/>
              </w:rPr>
              <w:t>time</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My</w:t>
            </w:r>
            <w:r w:rsidR="001A1DEB" w:rsidRPr="00E94ECA">
              <w:rPr>
                <w:rFonts w:ascii="Calibri" w:eastAsia="Times New Roman" w:hAnsi="Calibri" w:cs="Calibri"/>
                <w:b/>
                <w:bCs/>
              </w:rPr>
              <w:t xml:space="preserve"> </w:t>
            </w:r>
            <w:r w:rsidRPr="00E94ECA">
              <w:rPr>
                <w:rFonts w:ascii="Calibri" w:eastAsia="Times New Roman" w:hAnsi="Calibri" w:cs="Calibri"/>
                <w:b/>
                <w:bCs/>
              </w:rPr>
              <w:t>festivals.</w:t>
            </w:r>
          </w:p>
        </w:tc>
      </w:tr>
      <w:tr w:rsidR="00ED313A" w:rsidRPr="00CE7B63" w14:paraId="5825337F" w14:textId="77777777" w:rsidTr="00E94ECA">
        <w:trPr>
          <w:jc w:val="center"/>
        </w:trPr>
        <w:tc>
          <w:tcPr>
            <w:tcW w:w="5092" w:type="dxa"/>
            <w:tcMar>
              <w:top w:w="0" w:type="dxa"/>
              <w:left w:w="108" w:type="dxa"/>
              <w:bottom w:w="0" w:type="dxa"/>
              <w:right w:w="108" w:type="dxa"/>
            </w:tcMar>
            <w:hideMark/>
          </w:tcPr>
          <w:p w14:paraId="711852F7" w14:textId="553CAF28" w:rsidR="00ED313A" w:rsidRPr="00CE7B63" w:rsidRDefault="00ED313A" w:rsidP="00AD1417">
            <w:pPr>
              <w:rPr>
                <w:rFonts w:ascii="Calibri" w:eastAsia="Times New Roman" w:hAnsi="Calibri" w:cs="Calibri"/>
              </w:rPr>
            </w:pPr>
            <w:r w:rsidRPr="00CE7B63">
              <w:rPr>
                <w:rFonts w:ascii="Calibri" w:eastAsia="Times New Roman" w:hAnsi="Calibri" w:cs="Calibri"/>
              </w:rPr>
              <w:t>3.</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six</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may</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performed,</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complete</w:t>
            </w:r>
            <w:r w:rsidR="001A1DEB" w:rsidRPr="00CE7B63">
              <w:rPr>
                <w:rFonts w:ascii="Calibri" w:eastAsia="Times New Roman" w:hAnsi="Calibri" w:cs="Calibri"/>
              </w:rPr>
              <w:t xml:space="preserve"> </w:t>
            </w:r>
            <w:r w:rsidRPr="00CE7B63">
              <w:rPr>
                <w:rFonts w:ascii="Calibri" w:eastAsia="Times New Roman" w:hAnsi="Calibri" w:cs="Calibri"/>
              </w:rPr>
              <w:t>rest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occasion;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perform</w:t>
            </w:r>
            <w:r w:rsidR="001A1DEB" w:rsidRPr="00CE7B63">
              <w:rPr>
                <w:rFonts w:ascii="Calibri" w:eastAsia="Times New Roman" w:hAnsi="Calibri" w:cs="Calibri"/>
              </w:rPr>
              <w:t xml:space="preserve"> </w:t>
            </w:r>
            <w:r w:rsidRPr="00CE7B63">
              <w:rPr>
                <w:rFonts w:ascii="Calibri" w:eastAsia="Times New Roman" w:hAnsi="Calibri" w:cs="Calibri"/>
              </w:rPr>
              <w:t>any</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Sabbath</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dwelling</w:t>
            </w:r>
            <w:r w:rsidR="001A1DEB" w:rsidRPr="00CE7B63">
              <w:rPr>
                <w:rFonts w:ascii="Calibri" w:eastAsia="Times New Roman" w:hAnsi="Calibri" w:cs="Calibri"/>
              </w:rPr>
              <w:t xml:space="preserve"> </w:t>
            </w:r>
            <w:r w:rsidRPr="00CE7B63">
              <w:rPr>
                <w:rFonts w:ascii="Calibri" w:eastAsia="Times New Roman" w:hAnsi="Calibri" w:cs="Calibri"/>
              </w:rPr>
              <w:t>places.</w:t>
            </w:r>
          </w:p>
        </w:tc>
        <w:tc>
          <w:tcPr>
            <w:tcW w:w="5098" w:type="dxa"/>
            <w:tcMar>
              <w:top w:w="0" w:type="dxa"/>
              <w:left w:w="108" w:type="dxa"/>
              <w:bottom w:w="0" w:type="dxa"/>
              <w:right w:w="108" w:type="dxa"/>
            </w:tcMar>
            <w:hideMark/>
          </w:tcPr>
          <w:p w14:paraId="4D33D2A7" w14:textId="52215677" w:rsidR="00ED313A" w:rsidRPr="00CE7B63" w:rsidRDefault="00ED313A" w:rsidP="00AD1417">
            <w:pPr>
              <w:rPr>
                <w:rFonts w:ascii="Calibri" w:eastAsia="Times New Roman" w:hAnsi="Calibri" w:cs="Calibri"/>
              </w:rPr>
            </w:pPr>
            <w:r w:rsidRPr="00CE7B63">
              <w:rPr>
                <w:rFonts w:ascii="Calibri" w:eastAsia="Times New Roman" w:hAnsi="Calibri" w:cs="Calibri"/>
              </w:rPr>
              <w:t>3.</w:t>
            </w:r>
            <w:r w:rsidR="001A1DEB" w:rsidRPr="00CE7B63">
              <w:rPr>
                <w:rFonts w:ascii="Calibri" w:eastAsia="Times New Roman" w:hAnsi="Calibri" w:cs="Calibri"/>
              </w:rPr>
              <w:t xml:space="preserve"> </w:t>
            </w:r>
            <w:r w:rsidRPr="00CE7B63">
              <w:rPr>
                <w:rFonts w:ascii="Calibri" w:eastAsia="Times New Roman" w:hAnsi="Calibri" w:cs="Calibri"/>
              </w:rPr>
              <w:t>Six</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do</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Sabbath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rest,</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convocation.</w:t>
            </w:r>
            <w:r w:rsidR="001A1DEB" w:rsidRPr="00CE7B63">
              <w:rPr>
                <w:rFonts w:ascii="Calibri" w:eastAsia="Times New Roman" w:hAnsi="Calibri" w:cs="Calibri"/>
              </w:rPr>
              <w:t xml:space="preserve"> </w:t>
            </w:r>
            <w:r w:rsidRPr="00CE7B63">
              <w:rPr>
                <w:rFonts w:ascii="Calibri" w:eastAsia="Times New Roman" w:hAnsi="Calibri" w:cs="Calibri"/>
              </w:rPr>
              <w:t>No</w:t>
            </w:r>
            <w:r w:rsidR="001A1DEB" w:rsidRPr="00CE7B63">
              <w:rPr>
                <w:rFonts w:ascii="Calibri" w:eastAsia="Times New Roman" w:hAnsi="Calibri" w:cs="Calibri"/>
              </w:rPr>
              <w:t xml:space="preserve"> </w:t>
            </w:r>
            <w:r w:rsidRPr="00CE7B63">
              <w:rPr>
                <w:rFonts w:ascii="Calibri" w:eastAsia="Times New Roman" w:hAnsi="Calibri" w:cs="Calibri"/>
              </w:rPr>
              <w:t>manner</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may</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do;</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Sabbath</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every</w:t>
            </w:r>
            <w:r w:rsidR="001A1DEB" w:rsidRPr="00CE7B63">
              <w:rPr>
                <w:rFonts w:ascii="Calibri" w:eastAsia="Times New Roman" w:hAnsi="Calibri" w:cs="Calibri"/>
              </w:rPr>
              <w:t xml:space="preserve"> </w:t>
            </w:r>
            <w:r w:rsidRPr="00CE7B63">
              <w:rPr>
                <w:rFonts w:ascii="Calibri" w:eastAsia="Times New Roman" w:hAnsi="Calibri" w:cs="Calibri"/>
              </w:rPr>
              <w:t>place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habitations.</w:t>
            </w:r>
          </w:p>
        </w:tc>
      </w:tr>
      <w:tr w:rsidR="00ED313A" w:rsidRPr="00CE7B63" w14:paraId="45083879" w14:textId="77777777" w:rsidTr="00E94ECA">
        <w:trPr>
          <w:jc w:val="center"/>
        </w:trPr>
        <w:tc>
          <w:tcPr>
            <w:tcW w:w="5092" w:type="dxa"/>
            <w:tcMar>
              <w:top w:w="0" w:type="dxa"/>
              <w:left w:w="108" w:type="dxa"/>
              <w:bottom w:w="0" w:type="dxa"/>
              <w:right w:w="108" w:type="dxa"/>
            </w:tcMar>
            <w:hideMark/>
          </w:tcPr>
          <w:p w14:paraId="26357F62" w14:textId="419B8D99" w:rsidR="00ED313A" w:rsidRPr="00CE7B63" w:rsidRDefault="00ED313A" w:rsidP="00AD1417">
            <w:pPr>
              <w:rPr>
                <w:rFonts w:ascii="Calibri" w:eastAsia="Times New Roman" w:hAnsi="Calibri" w:cs="Calibri"/>
              </w:rPr>
            </w:pPr>
            <w:r w:rsidRPr="00CE7B63">
              <w:rPr>
                <w:rFonts w:ascii="Calibri" w:eastAsia="Times New Roman" w:hAnsi="Calibri" w:cs="Calibri"/>
              </w:rPr>
              <w:t>4.</w:t>
            </w:r>
            <w:r w:rsidR="001A1DEB" w:rsidRPr="00CE7B63">
              <w:rPr>
                <w:rFonts w:ascii="Calibri" w:eastAsia="Times New Roman" w:hAnsi="Calibri" w:cs="Calibri"/>
              </w:rPr>
              <w:t xml:space="preserve"> </w:t>
            </w:r>
            <w:r w:rsidRPr="00CE7B63">
              <w:rPr>
                <w:rFonts w:ascii="Calibri" w:eastAsia="Times New Roman" w:hAnsi="Calibri" w:cs="Calibri"/>
              </w:rPr>
              <w:t>These</w:t>
            </w:r>
            <w:r w:rsidR="001A1DEB" w:rsidRPr="00CE7B63">
              <w:rPr>
                <w:rFonts w:ascii="Calibri" w:eastAsia="Times New Roman" w:hAnsi="Calibri" w:cs="Calibri"/>
              </w:rPr>
              <w:t xml:space="preserve"> </w:t>
            </w:r>
            <w:r w:rsidRPr="00CE7B63">
              <w:rPr>
                <w:rFonts w:ascii="Calibri" w:eastAsia="Times New Roman" w:hAnsi="Calibri" w:cs="Calibri"/>
              </w:rPr>
              <w:t>are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Lord's</w:t>
            </w:r>
            <w:r w:rsidR="001A1DEB" w:rsidRPr="00CE7B63">
              <w:rPr>
                <w:rFonts w:ascii="Calibri" w:eastAsia="Times New Roman" w:hAnsi="Calibri" w:cs="Calibri"/>
              </w:rPr>
              <w:t xml:space="preserve"> </w:t>
            </w:r>
            <w:r w:rsidRPr="00CE7B63">
              <w:rPr>
                <w:rFonts w:ascii="Calibri" w:eastAsia="Times New Roman" w:hAnsi="Calibri" w:cs="Calibri"/>
              </w:rPr>
              <w:t>appointed</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occasions,</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designate</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appointed</w:t>
            </w:r>
            <w:r w:rsidR="001A1DEB" w:rsidRPr="00CE7B63">
              <w:rPr>
                <w:rFonts w:ascii="Calibri" w:eastAsia="Times New Roman" w:hAnsi="Calibri" w:cs="Calibri"/>
              </w:rPr>
              <w:t xml:space="preserve"> </w:t>
            </w:r>
            <w:r w:rsidRPr="00CE7B63">
              <w:rPr>
                <w:rFonts w:ascii="Calibri" w:eastAsia="Times New Roman" w:hAnsi="Calibri" w:cs="Calibri"/>
              </w:rPr>
              <w:t>time:</w:t>
            </w:r>
          </w:p>
        </w:tc>
        <w:tc>
          <w:tcPr>
            <w:tcW w:w="5098" w:type="dxa"/>
            <w:tcMar>
              <w:top w:w="0" w:type="dxa"/>
              <w:left w:w="108" w:type="dxa"/>
              <w:bottom w:w="0" w:type="dxa"/>
              <w:right w:w="108" w:type="dxa"/>
            </w:tcMar>
            <w:hideMark/>
          </w:tcPr>
          <w:p w14:paraId="6D6489D2" w14:textId="25ADF7B8" w:rsidR="00ED313A" w:rsidRPr="00CE7B63" w:rsidRDefault="00ED313A" w:rsidP="00AD1417">
            <w:pPr>
              <w:rPr>
                <w:rFonts w:ascii="Calibri" w:eastAsia="Times New Roman" w:hAnsi="Calibri" w:cs="Calibri"/>
              </w:rPr>
            </w:pPr>
            <w:r w:rsidRPr="00CE7B63">
              <w:rPr>
                <w:rFonts w:ascii="Calibri" w:eastAsia="Times New Roman" w:hAnsi="Calibri" w:cs="Calibri"/>
              </w:rPr>
              <w:t>4.</w:t>
            </w:r>
            <w:r w:rsidR="001A1DEB" w:rsidRPr="00CE7B63">
              <w:rPr>
                <w:rFonts w:ascii="Calibri" w:eastAsia="Times New Roman" w:hAnsi="Calibri" w:cs="Calibri"/>
              </w:rPr>
              <w:t xml:space="preserve"> </w:t>
            </w:r>
            <w:r w:rsidRPr="00CE7B63">
              <w:rPr>
                <w:rFonts w:ascii="Calibri" w:eastAsia="Times New Roman" w:hAnsi="Calibri" w:cs="Calibri"/>
              </w:rPr>
              <w:t>These</w:t>
            </w:r>
            <w:r w:rsidR="001A1DEB" w:rsidRPr="00CE7B63">
              <w:rPr>
                <w:rFonts w:ascii="Calibri" w:eastAsia="Times New Roman" w:hAnsi="Calibri" w:cs="Calibri"/>
              </w:rPr>
              <w:t xml:space="preserve"> </w:t>
            </w:r>
            <w:r w:rsidRPr="00CE7B63">
              <w:rPr>
                <w:rFonts w:ascii="Calibri" w:eastAsia="Times New Roman" w:hAnsi="Calibri" w:cs="Calibri"/>
              </w:rPr>
              <w:t>are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times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Festivals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convocations</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proclaim</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times:</w:t>
            </w:r>
          </w:p>
        </w:tc>
      </w:tr>
      <w:tr w:rsidR="00ED313A" w:rsidRPr="00CE7B63" w14:paraId="5941E179" w14:textId="77777777" w:rsidTr="00E94ECA">
        <w:trPr>
          <w:jc w:val="center"/>
        </w:trPr>
        <w:tc>
          <w:tcPr>
            <w:tcW w:w="5092" w:type="dxa"/>
            <w:tcMar>
              <w:top w:w="0" w:type="dxa"/>
              <w:left w:w="108" w:type="dxa"/>
              <w:bottom w:w="0" w:type="dxa"/>
              <w:right w:w="108" w:type="dxa"/>
            </w:tcMar>
            <w:hideMark/>
          </w:tcPr>
          <w:p w14:paraId="676B451C" w14:textId="5542F0B5" w:rsidR="00ED313A" w:rsidRPr="00CE7B63" w:rsidRDefault="00ED313A" w:rsidP="00AD1417">
            <w:pPr>
              <w:rPr>
                <w:rFonts w:ascii="Calibri" w:eastAsia="Times New Roman" w:hAnsi="Calibri" w:cs="Calibri"/>
              </w:rPr>
            </w:pPr>
            <w:r w:rsidRPr="00CE7B63">
              <w:rPr>
                <w:rFonts w:ascii="Calibri" w:eastAsia="Times New Roman" w:hAnsi="Calibri" w:cs="Calibri"/>
              </w:rPr>
              <w:lastRenderedPageBreak/>
              <w:t>5.</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fourteenth</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afternoon,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Passover</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19472422" w14:textId="19EC44F6" w:rsidR="00ED313A" w:rsidRPr="00CE7B63" w:rsidRDefault="00ED313A" w:rsidP="00AD1417">
            <w:pPr>
              <w:rPr>
                <w:rFonts w:ascii="Calibri" w:eastAsia="Times New Roman" w:hAnsi="Calibri" w:cs="Calibri"/>
              </w:rPr>
            </w:pPr>
            <w:r w:rsidRPr="00CE7B63">
              <w:rPr>
                <w:rFonts w:ascii="Calibri" w:eastAsia="Times New Roman" w:hAnsi="Calibri" w:cs="Calibri"/>
              </w:rPr>
              <w:t>5.</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Nisan,</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fourteenth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between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suns</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time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Pesach</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3F9F1F34" w14:textId="77777777" w:rsidTr="00E94ECA">
        <w:trPr>
          <w:jc w:val="center"/>
        </w:trPr>
        <w:tc>
          <w:tcPr>
            <w:tcW w:w="5092" w:type="dxa"/>
            <w:tcMar>
              <w:top w:w="0" w:type="dxa"/>
              <w:left w:w="108" w:type="dxa"/>
              <w:bottom w:w="0" w:type="dxa"/>
              <w:right w:w="108" w:type="dxa"/>
            </w:tcMar>
            <w:hideMark/>
          </w:tcPr>
          <w:p w14:paraId="4F73D6D7" w14:textId="4EB4DBFF" w:rsidR="00ED313A" w:rsidRPr="00CE7B63" w:rsidRDefault="00ED313A" w:rsidP="00AD1417">
            <w:pPr>
              <w:rPr>
                <w:rFonts w:ascii="Calibri" w:eastAsia="Times New Roman" w:hAnsi="Calibri" w:cs="Calibri"/>
              </w:rPr>
            </w:pPr>
            <w:r w:rsidRPr="00CE7B63">
              <w:rPr>
                <w:rFonts w:ascii="Calibri" w:eastAsia="Times New Roman" w:hAnsi="Calibri" w:cs="Calibri"/>
              </w:rPr>
              <w:t>6.</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fifteenth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Festival</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Unleavened</w:t>
            </w:r>
            <w:r w:rsidR="001A1DEB" w:rsidRPr="00CE7B63">
              <w:rPr>
                <w:rFonts w:ascii="Calibri" w:eastAsia="Times New Roman" w:hAnsi="Calibri" w:cs="Calibri"/>
              </w:rPr>
              <w:t xml:space="preserve"> </w:t>
            </w:r>
            <w:r w:rsidRPr="00CE7B63">
              <w:rPr>
                <w:rFonts w:ascii="Calibri" w:eastAsia="Times New Roman" w:hAnsi="Calibri" w:cs="Calibri"/>
              </w:rPr>
              <w:t>Cakes</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eat</w:t>
            </w:r>
            <w:r w:rsidR="001A1DEB" w:rsidRPr="00CE7B63">
              <w:rPr>
                <w:rFonts w:ascii="Calibri" w:eastAsia="Times New Roman" w:hAnsi="Calibri" w:cs="Calibri"/>
              </w:rPr>
              <w:t xml:space="preserve"> </w:t>
            </w:r>
            <w:r w:rsidRPr="00CE7B63">
              <w:rPr>
                <w:rFonts w:ascii="Calibri" w:eastAsia="Times New Roman" w:hAnsi="Calibri" w:cs="Calibri"/>
              </w:rPr>
              <w:t>unleavened</w:t>
            </w:r>
            <w:r w:rsidR="001A1DEB" w:rsidRPr="00CE7B63">
              <w:rPr>
                <w:rFonts w:ascii="Calibri" w:eastAsia="Times New Roman" w:hAnsi="Calibri" w:cs="Calibri"/>
              </w:rPr>
              <w:t xml:space="preserve"> </w:t>
            </w:r>
            <w:r w:rsidRPr="00CE7B63">
              <w:rPr>
                <w:rFonts w:ascii="Calibri" w:eastAsia="Times New Roman" w:hAnsi="Calibri" w:cs="Calibri"/>
              </w:rPr>
              <w:t>cakes</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period.</w:t>
            </w:r>
          </w:p>
        </w:tc>
        <w:tc>
          <w:tcPr>
            <w:tcW w:w="5098" w:type="dxa"/>
            <w:tcMar>
              <w:top w:w="0" w:type="dxa"/>
              <w:left w:w="108" w:type="dxa"/>
              <w:bottom w:w="0" w:type="dxa"/>
              <w:right w:w="108" w:type="dxa"/>
            </w:tcMar>
            <w:hideMark/>
          </w:tcPr>
          <w:p w14:paraId="2A05E7EC" w14:textId="277AA46D" w:rsidR="00ED313A" w:rsidRPr="00CE7B63" w:rsidRDefault="00ED313A" w:rsidP="00AD1417">
            <w:pPr>
              <w:rPr>
                <w:rFonts w:ascii="Calibri" w:eastAsia="Times New Roman" w:hAnsi="Calibri" w:cs="Calibri"/>
              </w:rPr>
            </w:pPr>
            <w:r w:rsidRPr="00CE7B63">
              <w:rPr>
                <w:rFonts w:ascii="Calibri" w:eastAsia="Times New Roman" w:hAnsi="Calibri" w:cs="Calibri"/>
              </w:rPr>
              <w:t>6.</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fifteenth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feast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unleavened</w:t>
            </w:r>
            <w:r w:rsidR="001A1DEB" w:rsidRPr="00CE7B63">
              <w:rPr>
                <w:rFonts w:ascii="Calibri" w:eastAsia="Times New Roman" w:hAnsi="Calibri" w:cs="Calibri"/>
              </w:rPr>
              <w:t xml:space="preserve"> </w:t>
            </w:r>
            <w:r w:rsidRPr="00CE7B63">
              <w:rPr>
                <w:rFonts w:ascii="Calibri" w:eastAsia="Times New Roman" w:hAnsi="Calibri" w:cs="Calibri"/>
              </w:rPr>
              <w:t>bread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eat</w:t>
            </w:r>
            <w:r w:rsidR="001A1DEB" w:rsidRPr="00CE7B63">
              <w:rPr>
                <w:rFonts w:ascii="Calibri" w:eastAsia="Times New Roman" w:hAnsi="Calibri" w:cs="Calibri"/>
              </w:rPr>
              <w:t xml:space="preserve"> </w:t>
            </w:r>
            <w:r w:rsidRPr="00CE7B63">
              <w:rPr>
                <w:rFonts w:ascii="Calibri" w:eastAsia="Times New Roman" w:hAnsi="Calibri" w:cs="Calibri"/>
              </w:rPr>
              <w:t>unleavened</w:t>
            </w:r>
            <w:r w:rsidR="001A1DEB" w:rsidRPr="00CE7B63">
              <w:rPr>
                <w:rFonts w:ascii="Calibri" w:eastAsia="Times New Roman" w:hAnsi="Calibri" w:cs="Calibri"/>
              </w:rPr>
              <w:t xml:space="preserve"> </w:t>
            </w:r>
            <w:r w:rsidRPr="00CE7B63">
              <w:rPr>
                <w:rFonts w:ascii="Calibri" w:eastAsia="Times New Roman" w:hAnsi="Calibri" w:cs="Calibri"/>
              </w:rPr>
              <w:t>bread.</w:t>
            </w:r>
          </w:p>
        </w:tc>
      </w:tr>
      <w:tr w:rsidR="00ED313A" w:rsidRPr="00CE7B63" w14:paraId="360AA759" w14:textId="77777777" w:rsidTr="00E94ECA">
        <w:trPr>
          <w:jc w:val="center"/>
        </w:trPr>
        <w:tc>
          <w:tcPr>
            <w:tcW w:w="5092" w:type="dxa"/>
            <w:tcMar>
              <w:top w:w="0" w:type="dxa"/>
              <w:left w:w="108" w:type="dxa"/>
              <w:bottom w:w="0" w:type="dxa"/>
              <w:right w:w="108" w:type="dxa"/>
            </w:tcMar>
            <w:hideMark/>
          </w:tcPr>
          <w:p w14:paraId="567CD8E5" w14:textId="2DF700FE" w:rsidR="00ED313A" w:rsidRPr="00CE7B63" w:rsidRDefault="00ED313A" w:rsidP="00AD1417">
            <w:pPr>
              <w:rPr>
                <w:rFonts w:ascii="Calibri" w:eastAsia="Times New Roman" w:hAnsi="Calibri" w:cs="Calibri"/>
              </w:rPr>
            </w:pPr>
            <w:r w:rsidRPr="00CE7B63">
              <w:rPr>
                <w:rFonts w:ascii="Calibri" w:eastAsia="Times New Roman" w:hAnsi="Calibri" w:cs="Calibri"/>
              </w:rPr>
              <w:t>7.</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there</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occasion</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perform</w:t>
            </w:r>
            <w:r w:rsidR="001A1DEB" w:rsidRPr="00CE7B63">
              <w:rPr>
                <w:rFonts w:ascii="Calibri" w:eastAsia="Times New Roman" w:hAnsi="Calibri" w:cs="Calibri"/>
              </w:rPr>
              <w:t xml:space="preserve"> </w:t>
            </w:r>
            <w:r w:rsidRPr="00CE7B63">
              <w:rPr>
                <w:rFonts w:ascii="Calibri" w:eastAsia="Times New Roman" w:hAnsi="Calibri" w:cs="Calibri"/>
              </w:rPr>
              <w:t>any</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labor.</w:t>
            </w:r>
          </w:p>
        </w:tc>
        <w:tc>
          <w:tcPr>
            <w:tcW w:w="5098" w:type="dxa"/>
            <w:tcMar>
              <w:top w:w="0" w:type="dxa"/>
              <w:left w:w="108" w:type="dxa"/>
              <w:bottom w:w="0" w:type="dxa"/>
              <w:right w:w="108" w:type="dxa"/>
            </w:tcMar>
            <w:hideMark/>
          </w:tcPr>
          <w:p w14:paraId="0E999C37" w14:textId="5DB8D8EA" w:rsidR="00ED313A" w:rsidRPr="00CE7B63" w:rsidRDefault="00ED313A" w:rsidP="00AD1417">
            <w:pPr>
              <w:rPr>
                <w:rFonts w:ascii="Calibri" w:eastAsia="Times New Roman" w:hAnsi="Calibri" w:cs="Calibri"/>
              </w:rPr>
            </w:pPr>
            <w:r w:rsidRPr="00CE7B63">
              <w:rPr>
                <w:rFonts w:ascii="Calibri" w:eastAsia="Times New Roman" w:hAnsi="Calibri" w:cs="Calibri"/>
              </w:rPr>
              <w:t>7.</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feast</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convocation</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do</w:t>
            </w:r>
            <w:r w:rsidR="001A1DEB" w:rsidRPr="00CE7B63">
              <w:rPr>
                <w:rFonts w:ascii="Calibri" w:eastAsia="Times New Roman" w:hAnsi="Calibri" w:cs="Calibri"/>
              </w:rPr>
              <w:t xml:space="preserve"> </w:t>
            </w:r>
            <w:r w:rsidRPr="00CE7B63">
              <w:rPr>
                <w:rFonts w:ascii="Calibri" w:eastAsia="Times New Roman" w:hAnsi="Calibri" w:cs="Calibri"/>
              </w:rPr>
              <w:t>no</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labor,</w:t>
            </w:r>
          </w:p>
        </w:tc>
      </w:tr>
      <w:tr w:rsidR="00ED313A" w:rsidRPr="00CE7B63" w14:paraId="262E11A7" w14:textId="77777777" w:rsidTr="00E94ECA">
        <w:trPr>
          <w:jc w:val="center"/>
        </w:trPr>
        <w:tc>
          <w:tcPr>
            <w:tcW w:w="5092" w:type="dxa"/>
            <w:tcMar>
              <w:top w:w="0" w:type="dxa"/>
              <w:left w:w="108" w:type="dxa"/>
              <w:bottom w:w="0" w:type="dxa"/>
              <w:right w:w="108" w:type="dxa"/>
            </w:tcMar>
            <w:hideMark/>
          </w:tcPr>
          <w:p w14:paraId="51C2D21B" w14:textId="15D187B3" w:rsidR="00ED313A" w:rsidRPr="00CE7B63" w:rsidRDefault="00ED313A" w:rsidP="00AD1417">
            <w:pPr>
              <w:rPr>
                <w:rFonts w:ascii="Calibri" w:eastAsia="Times New Roman" w:hAnsi="Calibri" w:cs="Calibri"/>
              </w:rPr>
            </w:pPr>
            <w:r w:rsidRPr="00CE7B63">
              <w:rPr>
                <w:rFonts w:ascii="Calibri" w:eastAsia="Times New Roman" w:hAnsi="Calibri" w:cs="Calibri"/>
              </w:rPr>
              <w:t>8.</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fire</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period.</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there</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occasion;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perform</w:t>
            </w:r>
            <w:r w:rsidR="001A1DEB" w:rsidRPr="00CE7B63">
              <w:rPr>
                <w:rFonts w:ascii="Calibri" w:eastAsia="Times New Roman" w:hAnsi="Calibri" w:cs="Calibri"/>
              </w:rPr>
              <w:t xml:space="preserve"> </w:t>
            </w:r>
            <w:r w:rsidRPr="00CE7B63">
              <w:rPr>
                <w:rFonts w:ascii="Calibri" w:eastAsia="Times New Roman" w:hAnsi="Calibri" w:cs="Calibri"/>
              </w:rPr>
              <w:t>any</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labor.</w:t>
            </w:r>
          </w:p>
        </w:tc>
        <w:tc>
          <w:tcPr>
            <w:tcW w:w="5098" w:type="dxa"/>
            <w:tcMar>
              <w:top w:w="0" w:type="dxa"/>
              <w:left w:w="108" w:type="dxa"/>
              <w:bottom w:w="0" w:type="dxa"/>
              <w:right w:w="108" w:type="dxa"/>
            </w:tcMar>
            <w:hideMark/>
          </w:tcPr>
          <w:p w14:paraId="3A03284E" w14:textId="4218295B" w:rsidR="00ED313A" w:rsidRPr="00CE7B63" w:rsidRDefault="00ED313A" w:rsidP="00AD1417">
            <w:pPr>
              <w:rPr>
                <w:rFonts w:ascii="Calibri" w:eastAsia="Times New Roman" w:hAnsi="Calibri" w:cs="Calibri"/>
              </w:rPr>
            </w:pPr>
            <w:r w:rsidRPr="00CE7B63">
              <w:rPr>
                <w:rFonts w:ascii="Calibri" w:eastAsia="Times New Roman" w:hAnsi="Calibri" w:cs="Calibri"/>
              </w:rPr>
              <w:t>8.</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oblation</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feast</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convocation;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do</w:t>
            </w:r>
            <w:r w:rsidR="001A1DEB" w:rsidRPr="00CE7B63">
              <w:rPr>
                <w:rFonts w:ascii="Calibri" w:eastAsia="Times New Roman" w:hAnsi="Calibri" w:cs="Calibri"/>
              </w:rPr>
              <w:t xml:space="preserve"> </w:t>
            </w:r>
            <w:r w:rsidRPr="00CE7B63">
              <w:rPr>
                <w:rFonts w:ascii="Calibri" w:eastAsia="Times New Roman" w:hAnsi="Calibri" w:cs="Calibri"/>
              </w:rPr>
              <w:t>no</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labor.</w:t>
            </w:r>
          </w:p>
        </w:tc>
      </w:tr>
      <w:tr w:rsidR="00ED313A" w:rsidRPr="00CE7B63" w14:paraId="13478D10" w14:textId="77777777" w:rsidTr="00E94ECA">
        <w:trPr>
          <w:jc w:val="center"/>
        </w:trPr>
        <w:tc>
          <w:tcPr>
            <w:tcW w:w="5092" w:type="dxa"/>
            <w:tcMar>
              <w:top w:w="0" w:type="dxa"/>
              <w:left w:w="108" w:type="dxa"/>
              <w:bottom w:w="0" w:type="dxa"/>
              <w:right w:w="108" w:type="dxa"/>
            </w:tcMar>
            <w:hideMark/>
          </w:tcPr>
          <w:p w14:paraId="5067FAED" w14:textId="763D7B8F" w:rsidR="00ED313A" w:rsidRPr="00CE7B63" w:rsidRDefault="00ED313A" w:rsidP="00AD1417">
            <w:pPr>
              <w:rPr>
                <w:rFonts w:ascii="Calibri" w:eastAsia="Times New Roman" w:hAnsi="Calibri" w:cs="Calibri"/>
              </w:rPr>
            </w:pPr>
            <w:r w:rsidRPr="00CE7B63">
              <w:rPr>
                <w:rFonts w:ascii="Calibri" w:eastAsia="Times New Roman" w:hAnsi="Calibri" w:cs="Calibri"/>
              </w:rPr>
              <w:t>9.</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Moses,</w:t>
            </w:r>
            <w:r w:rsidR="001A1DEB" w:rsidRPr="00CE7B63">
              <w:rPr>
                <w:rFonts w:ascii="Calibri" w:eastAsia="Times New Roman" w:hAnsi="Calibri" w:cs="Calibri"/>
              </w:rPr>
              <w:t xml:space="preserve"> </w:t>
            </w:r>
            <w:r w:rsidRPr="00CE7B63">
              <w:rPr>
                <w:rFonts w:ascii="Calibri" w:eastAsia="Times New Roman" w:hAnsi="Calibri" w:cs="Calibri"/>
              </w:rPr>
              <w:t>saying,</w:t>
            </w:r>
          </w:p>
        </w:tc>
        <w:tc>
          <w:tcPr>
            <w:tcW w:w="5098" w:type="dxa"/>
            <w:tcMar>
              <w:top w:w="0" w:type="dxa"/>
              <w:left w:w="108" w:type="dxa"/>
              <w:bottom w:w="0" w:type="dxa"/>
              <w:right w:w="108" w:type="dxa"/>
            </w:tcMar>
            <w:hideMark/>
          </w:tcPr>
          <w:p w14:paraId="401225F9" w14:textId="42FC9444" w:rsidR="00ED313A" w:rsidRPr="00CE7B63" w:rsidRDefault="00ED313A" w:rsidP="00AD1417">
            <w:pPr>
              <w:rPr>
                <w:rFonts w:ascii="Calibri" w:eastAsia="Times New Roman" w:hAnsi="Calibri" w:cs="Calibri"/>
              </w:rPr>
            </w:pPr>
            <w:r w:rsidRPr="00CE7B63">
              <w:rPr>
                <w:rFonts w:ascii="Calibri" w:eastAsia="Times New Roman" w:hAnsi="Calibri" w:cs="Calibri"/>
              </w:rPr>
              <w:t>9.</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Mosheh,</w:t>
            </w:r>
            <w:r w:rsidR="001A1DEB" w:rsidRPr="00CE7B63">
              <w:rPr>
                <w:rFonts w:ascii="Calibri" w:eastAsia="Times New Roman" w:hAnsi="Calibri" w:cs="Calibri"/>
              </w:rPr>
              <w:t xml:space="preserve"> </w:t>
            </w:r>
            <w:r w:rsidRPr="00CE7B63">
              <w:rPr>
                <w:rFonts w:ascii="Calibri" w:eastAsia="Times New Roman" w:hAnsi="Calibri" w:cs="Calibri"/>
              </w:rPr>
              <w:t>saying:</w:t>
            </w:r>
          </w:p>
        </w:tc>
      </w:tr>
      <w:tr w:rsidR="00ED313A" w:rsidRPr="00CE7B63" w14:paraId="44E71D8F" w14:textId="77777777" w:rsidTr="00E94ECA">
        <w:trPr>
          <w:jc w:val="center"/>
        </w:trPr>
        <w:tc>
          <w:tcPr>
            <w:tcW w:w="5092" w:type="dxa"/>
            <w:tcMar>
              <w:top w:w="0" w:type="dxa"/>
              <w:left w:w="108" w:type="dxa"/>
              <w:bottom w:w="0" w:type="dxa"/>
              <w:right w:w="108" w:type="dxa"/>
            </w:tcMar>
            <w:hideMark/>
          </w:tcPr>
          <w:p w14:paraId="3AFB5CDB" w14:textId="589A48FE" w:rsidR="00ED313A" w:rsidRPr="00CE7B63" w:rsidRDefault="00ED313A" w:rsidP="00AD1417">
            <w:pPr>
              <w:rPr>
                <w:rFonts w:ascii="Calibri" w:eastAsia="Times New Roman" w:hAnsi="Calibri" w:cs="Calibri"/>
              </w:rPr>
            </w:pPr>
            <w:r w:rsidRPr="00CE7B63">
              <w:rPr>
                <w:rFonts w:ascii="Calibri" w:eastAsia="Times New Roman" w:hAnsi="Calibri" w:cs="Calibri"/>
              </w:rPr>
              <w:t>10.</w:t>
            </w:r>
            <w:r w:rsidR="001A1DEB" w:rsidRPr="00CE7B63">
              <w:rPr>
                <w:rFonts w:ascii="Calibri" w:eastAsia="Times New Roman" w:hAnsi="Calibri" w:cs="Calibri"/>
              </w:rPr>
              <w:t xml:space="preserve"> </w:t>
            </w:r>
            <w:r w:rsidRPr="00CE7B63">
              <w:rPr>
                <w:rFonts w:ascii="Calibri" w:eastAsia="Times New Roman" w:hAnsi="Calibri" w:cs="Calibri"/>
              </w:rPr>
              <w:t>Speak</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children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say</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come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Land</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giving</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reap</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harvest,</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kohen</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omer</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beginning</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reaping.</w:t>
            </w:r>
          </w:p>
        </w:tc>
        <w:tc>
          <w:tcPr>
            <w:tcW w:w="5098" w:type="dxa"/>
            <w:tcMar>
              <w:top w:w="0" w:type="dxa"/>
              <w:left w:w="108" w:type="dxa"/>
              <w:bottom w:w="0" w:type="dxa"/>
              <w:right w:w="108" w:type="dxa"/>
            </w:tcMar>
            <w:hideMark/>
          </w:tcPr>
          <w:p w14:paraId="58260052" w14:textId="3B004A17" w:rsidR="00ED313A" w:rsidRPr="00CE7B63" w:rsidRDefault="00ED313A" w:rsidP="00AD1417">
            <w:pPr>
              <w:rPr>
                <w:rFonts w:ascii="Calibri" w:eastAsia="Times New Roman" w:hAnsi="Calibri" w:cs="Calibri"/>
              </w:rPr>
            </w:pPr>
            <w:r w:rsidRPr="00CE7B63">
              <w:rPr>
                <w:rFonts w:ascii="Calibri" w:eastAsia="Times New Roman" w:hAnsi="Calibri" w:cs="Calibri"/>
              </w:rPr>
              <w:t>10.</w:t>
            </w:r>
            <w:r w:rsidR="001A1DEB" w:rsidRPr="00CE7B63">
              <w:rPr>
                <w:rFonts w:ascii="Calibri" w:eastAsia="Times New Roman" w:hAnsi="Calibri" w:cs="Calibri"/>
              </w:rPr>
              <w:t xml:space="preserve"> </w:t>
            </w:r>
            <w:r w:rsidRPr="00CE7B63">
              <w:rPr>
                <w:rFonts w:ascii="Calibri" w:eastAsia="Times New Roman" w:hAnsi="Calibri" w:cs="Calibri"/>
              </w:rPr>
              <w:t>Speak</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sons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say</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have</w:t>
            </w:r>
            <w:r w:rsidR="001A1DEB" w:rsidRPr="00CE7B63">
              <w:rPr>
                <w:rFonts w:ascii="Calibri" w:eastAsia="Times New Roman" w:hAnsi="Calibri" w:cs="Calibri"/>
              </w:rPr>
              <w:t xml:space="preserve"> </w:t>
            </w:r>
            <w:r w:rsidRPr="00CE7B63">
              <w:rPr>
                <w:rFonts w:ascii="Calibri" w:eastAsia="Times New Roman" w:hAnsi="Calibri" w:cs="Calibri"/>
              </w:rPr>
              <w:t>entered</w:t>
            </w:r>
            <w:r w:rsidR="001A1DEB" w:rsidRPr="00CE7B63">
              <w:rPr>
                <w:rFonts w:ascii="Calibri" w:eastAsia="Times New Roman" w:hAnsi="Calibri" w:cs="Calibri"/>
              </w:rPr>
              <w:t xml:space="preserve"> </w:t>
            </w:r>
            <w:r w:rsidRPr="00CE7B63">
              <w:rPr>
                <w:rFonts w:ascii="Calibri" w:eastAsia="Times New Roman" w:hAnsi="Calibri" w:cs="Calibri"/>
              </w:rPr>
              <w:t>into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land</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give</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reap</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harvest,</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sheaf</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fruits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harvest</w:t>
            </w:r>
            <w:r w:rsidR="001A1DEB" w:rsidRPr="00CE7B63">
              <w:rPr>
                <w:rFonts w:ascii="Calibri" w:eastAsia="Times New Roman" w:hAnsi="Calibri" w:cs="Calibri"/>
              </w:rPr>
              <w:t xml:space="preserve"> </w:t>
            </w:r>
            <w:r w:rsidRPr="00CE7B63">
              <w:rPr>
                <w:rFonts w:ascii="Calibri" w:eastAsia="Times New Roman" w:hAnsi="Calibri" w:cs="Calibri"/>
              </w:rPr>
              <w:t>unto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w:t>
            </w:r>
          </w:p>
        </w:tc>
      </w:tr>
      <w:tr w:rsidR="00ED313A" w:rsidRPr="00CE7B63" w14:paraId="21145553" w14:textId="77777777" w:rsidTr="00E94ECA">
        <w:trPr>
          <w:jc w:val="center"/>
        </w:trPr>
        <w:tc>
          <w:tcPr>
            <w:tcW w:w="5092" w:type="dxa"/>
            <w:tcMar>
              <w:top w:w="0" w:type="dxa"/>
              <w:left w:w="108" w:type="dxa"/>
              <w:bottom w:w="0" w:type="dxa"/>
              <w:right w:w="108" w:type="dxa"/>
            </w:tcMar>
            <w:hideMark/>
          </w:tcPr>
          <w:p w14:paraId="7165D3A2" w14:textId="4C0B1184" w:rsidR="00ED313A" w:rsidRPr="00CE7B63" w:rsidRDefault="00ED313A" w:rsidP="00AD1417">
            <w:pPr>
              <w:rPr>
                <w:rFonts w:ascii="Calibri" w:eastAsia="Times New Roman" w:hAnsi="Calibri" w:cs="Calibri"/>
              </w:rPr>
            </w:pPr>
            <w:r w:rsidRPr="00CE7B63">
              <w:rPr>
                <w:rFonts w:ascii="Calibri" w:eastAsia="Times New Roman" w:hAnsi="Calibri" w:cs="Calibri"/>
              </w:rPr>
              <w:t>11.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wave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omer</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so</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acceptable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kohen</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wave</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after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rest</w:t>
            </w:r>
            <w:r w:rsidR="001A1DEB" w:rsidRPr="00CE7B63">
              <w:rPr>
                <w:rFonts w:ascii="Calibri" w:eastAsia="Times New Roman" w:hAnsi="Calibri" w:cs="Calibri"/>
              </w:rPr>
              <w:t xml:space="preserve"> </w:t>
            </w:r>
            <w:r w:rsidRPr="00CE7B63">
              <w:rPr>
                <w:rFonts w:ascii="Calibri" w:eastAsia="Times New Roman" w:hAnsi="Calibri" w:cs="Calibri"/>
              </w:rPr>
              <w:t>day.</w:t>
            </w:r>
          </w:p>
        </w:tc>
        <w:tc>
          <w:tcPr>
            <w:tcW w:w="5098" w:type="dxa"/>
            <w:tcMar>
              <w:top w:w="0" w:type="dxa"/>
              <w:left w:w="108" w:type="dxa"/>
              <w:bottom w:w="0" w:type="dxa"/>
              <w:right w:w="108" w:type="dxa"/>
            </w:tcMar>
            <w:hideMark/>
          </w:tcPr>
          <w:p w14:paraId="6A74E223" w14:textId="302124A4" w:rsidR="00ED313A" w:rsidRPr="00CE7B63" w:rsidRDefault="00ED313A" w:rsidP="00AD1417">
            <w:pPr>
              <w:rPr>
                <w:rFonts w:ascii="Calibri" w:eastAsia="Times New Roman" w:hAnsi="Calibri" w:cs="Calibri"/>
              </w:rPr>
            </w:pPr>
            <w:r w:rsidRPr="00CE7B63">
              <w:rPr>
                <w:rFonts w:ascii="Calibri" w:eastAsia="Times New Roman" w:hAnsi="Calibri" w:cs="Calibri"/>
              </w:rPr>
              <w:t>11.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uplift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sheaf</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accepted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After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festal</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Pesach</w:t>
            </w:r>
            <w:r w:rsidR="001A1DEB" w:rsidRPr="00CE7B63">
              <w:rPr>
                <w:rFonts w:ascii="Calibri" w:eastAsia="Times New Roman" w:hAnsi="Calibri" w:cs="Calibri"/>
              </w:rPr>
              <w:t xml:space="preserve"> </w:t>
            </w:r>
            <w:r w:rsidRPr="00CE7B63">
              <w:rPr>
                <w:rFonts w:ascii="Calibri" w:eastAsia="Times New Roman" w:hAnsi="Calibri" w:cs="Calibri"/>
              </w:rPr>
              <w:t>(or,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after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feast-day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Pesach)</w:t>
            </w:r>
          </w:p>
        </w:tc>
      </w:tr>
      <w:tr w:rsidR="00ED313A" w:rsidRPr="00CE7B63" w14:paraId="106C8676" w14:textId="77777777" w:rsidTr="00E94ECA">
        <w:trPr>
          <w:jc w:val="center"/>
        </w:trPr>
        <w:tc>
          <w:tcPr>
            <w:tcW w:w="5092" w:type="dxa"/>
            <w:tcMar>
              <w:top w:w="0" w:type="dxa"/>
              <w:left w:w="108" w:type="dxa"/>
              <w:bottom w:w="0" w:type="dxa"/>
              <w:right w:w="108" w:type="dxa"/>
            </w:tcMar>
            <w:hideMark/>
          </w:tcPr>
          <w:p w14:paraId="241A0741" w14:textId="4BC92F7F" w:rsidR="00ED313A" w:rsidRPr="00CE7B63" w:rsidRDefault="00ED313A" w:rsidP="00AD1417">
            <w:pPr>
              <w:rPr>
                <w:rFonts w:ascii="Calibri" w:eastAsia="Times New Roman" w:hAnsi="Calibri" w:cs="Calibri"/>
              </w:rPr>
            </w:pPr>
            <w:r w:rsidRPr="00CE7B63">
              <w:rPr>
                <w:rFonts w:ascii="Calibri" w:eastAsia="Times New Roman" w:hAnsi="Calibri" w:cs="Calibri"/>
              </w:rPr>
              <w:t>12.</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waving</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omer,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up</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unblemished</w:t>
            </w:r>
            <w:r w:rsidR="001A1DEB" w:rsidRPr="00CE7B63">
              <w:rPr>
                <w:rFonts w:ascii="Calibri" w:eastAsia="Times New Roman" w:hAnsi="Calibri" w:cs="Calibri"/>
              </w:rPr>
              <w:t xml:space="preserve"> </w:t>
            </w:r>
            <w:r w:rsidRPr="00CE7B63">
              <w:rPr>
                <w:rFonts w:ascii="Calibri" w:eastAsia="Times New Roman" w:hAnsi="Calibri" w:cs="Calibri"/>
              </w:rPr>
              <w:t>lamb</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burnt</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159501A3" w14:textId="1229CA21" w:rsidR="00ED313A" w:rsidRPr="00CE7B63" w:rsidRDefault="00ED313A" w:rsidP="00AD1417">
            <w:pPr>
              <w:rPr>
                <w:rFonts w:ascii="Calibri" w:eastAsia="Times New Roman" w:hAnsi="Calibri" w:cs="Calibri"/>
              </w:rPr>
            </w:pPr>
            <w:r w:rsidRPr="00CE7B63">
              <w:rPr>
                <w:rFonts w:ascii="Calibri" w:eastAsia="Times New Roman" w:hAnsi="Calibri" w:cs="Calibri"/>
              </w:rPr>
              <w:t>12.</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elevate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sheaf,</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make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lamb</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CE7B63">
              <w:rPr>
                <w:rFonts w:ascii="Calibri" w:eastAsia="Times New Roman" w:hAnsi="Calibri" w:cs="Calibri"/>
              </w:rPr>
              <w:t>unblemished</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burnt</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unto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51419FC8" w14:textId="77777777" w:rsidTr="00E94ECA">
        <w:trPr>
          <w:jc w:val="center"/>
        </w:trPr>
        <w:tc>
          <w:tcPr>
            <w:tcW w:w="5092" w:type="dxa"/>
            <w:tcMar>
              <w:top w:w="0" w:type="dxa"/>
              <w:left w:w="108" w:type="dxa"/>
              <w:bottom w:w="0" w:type="dxa"/>
              <w:right w:w="108" w:type="dxa"/>
            </w:tcMar>
            <w:hideMark/>
          </w:tcPr>
          <w:p w14:paraId="2E6F11D8" w14:textId="57F0A8F3" w:rsidR="00ED313A" w:rsidRPr="00CE7B63" w:rsidRDefault="00ED313A" w:rsidP="00AD1417">
            <w:pPr>
              <w:rPr>
                <w:rFonts w:ascii="Calibri" w:eastAsia="Times New Roman" w:hAnsi="Calibri" w:cs="Calibri"/>
              </w:rPr>
            </w:pPr>
            <w:r w:rsidRPr="00CE7B63">
              <w:rPr>
                <w:rFonts w:ascii="Calibri" w:eastAsia="Times New Roman" w:hAnsi="Calibri" w:cs="Calibri"/>
              </w:rPr>
              <w:t>13.</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meal</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tenths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ephah]</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fine</w:t>
            </w:r>
            <w:r w:rsidR="001A1DEB" w:rsidRPr="00CE7B63">
              <w:rPr>
                <w:rFonts w:ascii="Calibri" w:eastAsia="Times New Roman" w:hAnsi="Calibri" w:cs="Calibri"/>
              </w:rPr>
              <w:t xml:space="preserve"> </w:t>
            </w:r>
            <w:r w:rsidRPr="00CE7B63">
              <w:rPr>
                <w:rFonts w:ascii="Calibri" w:eastAsia="Times New Roman" w:hAnsi="Calibri" w:cs="Calibri"/>
              </w:rPr>
              <w:t>flour</w:t>
            </w:r>
            <w:r w:rsidR="001A1DEB" w:rsidRPr="00CE7B63">
              <w:rPr>
                <w:rFonts w:ascii="Calibri" w:eastAsia="Times New Roman" w:hAnsi="Calibri" w:cs="Calibri"/>
              </w:rPr>
              <w:t xml:space="preserve"> </w:t>
            </w:r>
            <w:r w:rsidRPr="00CE7B63">
              <w:rPr>
                <w:rFonts w:ascii="Calibri" w:eastAsia="Times New Roman" w:hAnsi="Calibri" w:cs="Calibri"/>
              </w:rPr>
              <w:t>mixed</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oil,</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fire</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spirit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satisfaction.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libation</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quarter</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hin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wine.</w:t>
            </w:r>
          </w:p>
        </w:tc>
        <w:tc>
          <w:tcPr>
            <w:tcW w:w="5098" w:type="dxa"/>
            <w:tcMar>
              <w:top w:w="0" w:type="dxa"/>
              <w:left w:w="108" w:type="dxa"/>
              <w:bottom w:w="0" w:type="dxa"/>
              <w:right w:w="108" w:type="dxa"/>
            </w:tcMar>
            <w:hideMark/>
          </w:tcPr>
          <w:p w14:paraId="760C4F0D" w14:textId="7073C1FF" w:rsidR="00ED313A" w:rsidRPr="00CE7B63" w:rsidRDefault="00ED313A" w:rsidP="00AD1417">
            <w:pPr>
              <w:rPr>
                <w:rFonts w:ascii="Calibri" w:eastAsia="Times New Roman" w:hAnsi="Calibri" w:cs="Calibri"/>
              </w:rPr>
            </w:pPr>
            <w:r w:rsidRPr="00CE7B63">
              <w:rPr>
                <w:rFonts w:ascii="Calibri" w:eastAsia="Times New Roman" w:hAnsi="Calibri" w:cs="Calibri"/>
              </w:rPr>
              <w:t>13.</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mincha,</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tenths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flour,</w:t>
            </w:r>
            <w:r w:rsidR="001A1DEB" w:rsidRPr="00CE7B63">
              <w:rPr>
                <w:rFonts w:ascii="Calibri" w:eastAsia="Times New Roman" w:hAnsi="Calibri" w:cs="Calibri"/>
              </w:rPr>
              <w:t xml:space="preserve"> </w:t>
            </w:r>
            <w:r w:rsidRPr="00CE7B63">
              <w:rPr>
                <w:rFonts w:ascii="Calibri" w:eastAsia="Times New Roman" w:hAnsi="Calibri" w:cs="Calibri"/>
              </w:rPr>
              <w:t>mingled</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olive</w:t>
            </w:r>
            <w:r w:rsidR="001A1DEB" w:rsidRPr="00CE7B63">
              <w:rPr>
                <w:rFonts w:ascii="Calibri" w:eastAsia="Times New Roman" w:hAnsi="Calibri" w:cs="Calibri"/>
              </w:rPr>
              <w:t xml:space="preserve"> </w:t>
            </w:r>
            <w:r w:rsidRPr="00CE7B63">
              <w:rPr>
                <w:rFonts w:ascii="Calibri" w:eastAsia="Times New Roman" w:hAnsi="Calibri" w:cs="Calibri"/>
              </w:rPr>
              <w:t>oil,</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oblation</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received</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acceptance;</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libation,</w:t>
            </w:r>
            <w:r w:rsidR="001A1DEB" w:rsidRPr="00CE7B63">
              <w:rPr>
                <w:rFonts w:ascii="Calibri" w:eastAsia="Times New Roman" w:hAnsi="Calibri" w:cs="Calibri"/>
              </w:rPr>
              <w:t xml:space="preserve"> </w:t>
            </w:r>
            <w:r w:rsidRPr="00CE7B63">
              <w:rPr>
                <w:rFonts w:ascii="Calibri" w:eastAsia="Times New Roman" w:hAnsi="Calibri" w:cs="Calibri"/>
              </w:rPr>
              <w:t>wine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grapes,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fourth</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hin.</w:t>
            </w:r>
          </w:p>
        </w:tc>
      </w:tr>
      <w:tr w:rsidR="00ED313A" w:rsidRPr="00CE7B63" w14:paraId="74425A7D" w14:textId="77777777" w:rsidTr="00E94ECA">
        <w:trPr>
          <w:jc w:val="center"/>
        </w:trPr>
        <w:tc>
          <w:tcPr>
            <w:tcW w:w="5092" w:type="dxa"/>
            <w:tcMar>
              <w:top w:w="0" w:type="dxa"/>
              <w:left w:w="108" w:type="dxa"/>
              <w:bottom w:w="0" w:type="dxa"/>
              <w:right w:w="108" w:type="dxa"/>
            </w:tcMar>
            <w:hideMark/>
          </w:tcPr>
          <w:p w14:paraId="5D9B9173" w14:textId="2E67425C" w:rsidR="00ED313A" w:rsidRPr="00CE7B63" w:rsidRDefault="00ED313A" w:rsidP="00AD1417">
            <w:pPr>
              <w:rPr>
                <w:rFonts w:ascii="Calibri" w:eastAsia="Times New Roman" w:hAnsi="Calibri" w:cs="Calibri"/>
              </w:rPr>
            </w:pPr>
            <w:r w:rsidRPr="00CE7B63">
              <w:rPr>
                <w:rFonts w:ascii="Calibri" w:eastAsia="Times New Roman" w:hAnsi="Calibri" w:cs="Calibri"/>
              </w:rPr>
              <w:t>14.</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eat</w:t>
            </w:r>
            <w:r w:rsidR="001A1DEB" w:rsidRPr="00CE7B63">
              <w:rPr>
                <w:rFonts w:ascii="Calibri" w:eastAsia="Times New Roman" w:hAnsi="Calibri" w:cs="Calibri"/>
              </w:rPr>
              <w:t xml:space="preserve"> </w:t>
            </w:r>
            <w:r w:rsidRPr="00CE7B63">
              <w:rPr>
                <w:rFonts w:ascii="Calibri" w:eastAsia="Times New Roman" w:hAnsi="Calibri" w:cs="Calibri"/>
              </w:rPr>
              <w:t>bread</w:t>
            </w:r>
            <w:r w:rsidR="001A1DEB" w:rsidRPr="00CE7B63">
              <w:rPr>
                <w:rFonts w:ascii="Calibri" w:eastAsia="Times New Roman" w:hAnsi="Calibri" w:cs="Calibri"/>
              </w:rPr>
              <w:t xml:space="preserve"> </w:t>
            </w:r>
            <w:r w:rsidRPr="00CE7B63">
              <w:rPr>
                <w:rFonts w:ascii="Calibri" w:eastAsia="Times New Roman" w:hAnsi="Calibri" w:cs="Calibri"/>
              </w:rPr>
              <w:t>or</w:t>
            </w:r>
            <w:r w:rsidR="001A1DEB" w:rsidRPr="00CE7B63">
              <w:rPr>
                <w:rFonts w:ascii="Calibri" w:eastAsia="Times New Roman" w:hAnsi="Calibri" w:cs="Calibri"/>
              </w:rPr>
              <w:t xml:space="preserve"> </w:t>
            </w:r>
            <w:r w:rsidRPr="00CE7B63">
              <w:rPr>
                <w:rFonts w:ascii="Calibri" w:eastAsia="Times New Roman" w:hAnsi="Calibri" w:cs="Calibri"/>
              </w:rPr>
              <w:t>[flour</w:t>
            </w:r>
            <w:r w:rsidR="001A1DEB" w:rsidRPr="00CE7B63">
              <w:rPr>
                <w:rFonts w:ascii="Calibri" w:eastAsia="Times New Roman" w:hAnsi="Calibri" w:cs="Calibri"/>
              </w:rPr>
              <w:t xml:space="preserve"> </w:t>
            </w:r>
            <w:r w:rsidRPr="00CE7B63">
              <w:rPr>
                <w:rFonts w:ascii="Calibri" w:eastAsia="Times New Roman" w:hAnsi="Calibri" w:cs="Calibri"/>
              </w:rPr>
              <w:t>made</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parched</w:t>
            </w:r>
            <w:r w:rsidR="001A1DEB" w:rsidRPr="00CE7B63">
              <w:rPr>
                <w:rFonts w:ascii="Calibri" w:eastAsia="Times New Roman" w:hAnsi="Calibri" w:cs="Calibri"/>
              </w:rPr>
              <w:t xml:space="preserve"> </w:t>
            </w:r>
            <w:r w:rsidRPr="00CE7B63">
              <w:rPr>
                <w:rFonts w:ascii="Calibri" w:eastAsia="Times New Roman" w:hAnsi="Calibri" w:cs="Calibri"/>
              </w:rPr>
              <w:t>grain</w:t>
            </w:r>
            <w:r w:rsidR="001A1DEB" w:rsidRPr="00CE7B63">
              <w:rPr>
                <w:rFonts w:ascii="Calibri" w:eastAsia="Times New Roman" w:hAnsi="Calibri" w:cs="Calibri"/>
              </w:rPr>
              <w:t xml:space="preserve"> </w:t>
            </w:r>
            <w:r w:rsidRPr="00CE7B63">
              <w:rPr>
                <w:rFonts w:ascii="Calibri" w:eastAsia="Times New Roman" w:hAnsi="Calibri" w:cs="Calibri"/>
              </w:rPr>
              <w:t>or</w:t>
            </w:r>
            <w:r w:rsidR="001A1DEB" w:rsidRPr="00CE7B63">
              <w:rPr>
                <w:rFonts w:ascii="Calibri" w:eastAsia="Times New Roman" w:hAnsi="Calibri" w:cs="Calibri"/>
              </w:rPr>
              <w:t xml:space="preserve"> </w:t>
            </w:r>
            <w:r w:rsidRPr="00CE7B63">
              <w:rPr>
                <w:rFonts w:ascii="Calibri" w:eastAsia="Times New Roman" w:hAnsi="Calibri" w:cs="Calibri"/>
              </w:rPr>
              <w:t>fresh</w:t>
            </w:r>
            <w:r w:rsidR="001A1DEB" w:rsidRPr="00CE7B63">
              <w:rPr>
                <w:rFonts w:ascii="Calibri" w:eastAsia="Times New Roman" w:hAnsi="Calibri" w:cs="Calibri"/>
              </w:rPr>
              <w:t xml:space="preserve"> </w:t>
            </w:r>
            <w:r w:rsidRPr="00CE7B63">
              <w:rPr>
                <w:rFonts w:ascii="Calibri" w:eastAsia="Times New Roman" w:hAnsi="Calibri" w:cs="Calibri"/>
              </w:rPr>
              <w:t>grain,</w:t>
            </w:r>
            <w:r w:rsidR="001A1DEB" w:rsidRPr="00CE7B63">
              <w:rPr>
                <w:rFonts w:ascii="Calibri" w:eastAsia="Times New Roman" w:hAnsi="Calibri" w:cs="Calibri"/>
              </w:rPr>
              <w:t xml:space="preserve"> </w:t>
            </w:r>
            <w:r w:rsidRPr="00CE7B63">
              <w:rPr>
                <w:rFonts w:ascii="Calibri" w:eastAsia="Times New Roman" w:hAnsi="Calibri" w:cs="Calibri"/>
              </w:rPr>
              <w:t>until</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very</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until</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God's</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eternal</w:t>
            </w:r>
            <w:r w:rsidR="001A1DEB" w:rsidRPr="00CE7B63">
              <w:rPr>
                <w:rFonts w:ascii="Calibri" w:eastAsia="Times New Roman" w:hAnsi="Calibri" w:cs="Calibri"/>
              </w:rPr>
              <w:t xml:space="preserve"> </w:t>
            </w:r>
            <w:r w:rsidRPr="00CE7B63">
              <w:rPr>
                <w:rFonts w:ascii="Calibri" w:eastAsia="Times New Roman" w:hAnsi="Calibri" w:cs="Calibri"/>
              </w:rPr>
              <w:t>statute</w:t>
            </w:r>
            <w:r w:rsidR="001A1DEB" w:rsidRPr="00CE7B63">
              <w:rPr>
                <w:rFonts w:ascii="Calibri" w:eastAsia="Times New Roman" w:hAnsi="Calibri" w:cs="Calibri"/>
              </w:rPr>
              <w:t xml:space="preserve"> </w:t>
            </w:r>
            <w:r w:rsidRPr="00CE7B63">
              <w:rPr>
                <w:rFonts w:ascii="Calibri" w:eastAsia="Times New Roman" w:hAnsi="Calibri" w:cs="Calibri"/>
              </w:rPr>
              <w:t>throughout</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generations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dwelling</w:t>
            </w:r>
            <w:r w:rsidR="001A1DEB" w:rsidRPr="00CE7B63">
              <w:rPr>
                <w:rFonts w:ascii="Calibri" w:eastAsia="Times New Roman" w:hAnsi="Calibri" w:cs="Calibri"/>
              </w:rPr>
              <w:t xml:space="preserve"> </w:t>
            </w:r>
            <w:r w:rsidRPr="00CE7B63">
              <w:rPr>
                <w:rFonts w:ascii="Calibri" w:eastAsia="Times New Roman" w:hAnsi="Calibri" w:cs="Calibri"/>
              </w:rPr>
              <w:t>places.</w:t>
            </w:r>
          </w:p>
        </w:tc>
        <w:tc>
          <w:tcPr>
            <w:tcW w:w="5098" w:type="dxa"/>
            <w:tcMar>
              <w:top w:w="0" w:type="dxa"/>
              <w:left w:w="108" w:type="dxa"/>
              <w:bottom w:w="0" w:type="dxa"/>
              <w:right w:w="108" w:type="dxa"/>
            </w:tcMar>
            <w:hideMark/>
          </w:tcPr>
          <w:p w14:paraId="3427C1CB" w14:textId="5FCDAB22" w:rsidR="00ED313A" w:rsidRPr="00CE7B63" w:rsidRDefault="00ED313A" w:rsidP="00AD1417">
            <w:pPr>
              <w:rPr>
                <w:rFonts w:ascii="Calibri" w:eastAsia="Times New Roman" w:hAnsi="Calibri" w:cs="Calibri"/>
              </w:rPr>
            </w:pPr>
            <w:r w:rsidRPr="00CE7B63">
              <w:rPr>
                <w:rFonts w:ascii="Calibri" w:eastAsia="Times New Roman" w:hAnsi="Calibri" w:cs="Calibri"/>
              </w:rPr>
              <w:t>14.</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neither</w:t>
            </w:r>
            <w:r w:rsidR="001A1DEB" w:rsidRPr="00CE7B63">
              <w:rPr>
                <w:rFonts w:ascii="Calibri" w:eastAsia="Times New Roman" w:hAnsi="Calibri" w:cs="Calibri"/>
              </w:rPr>
              <w:t xml:space="preserve"> </w:t>
            </w:r>
            <w:r w:rsidRPr="00CE7B63">
              <w:rPr>
                <w:rFonts w:ascii="Calibri" w:eastAsia="Times New Roman" w:hAnsi="Calibri" w:cs="Calibri"/>
              </w:rPr>
              <w:t>bread</w:t>
            </w:r>
            <w:r w:rsidR="001A1DEB" w:rsidRPr="00CE7B63">
              <w:rPr>
                <w:rFonts w:ascii="Calibri" w:eastAsia="Times New Roman" w:hAnsi="Calibri" w:cs="Calibri"/>
              </w:rPr>
              <w:t xml:space="preserve"> </w:t>
            </w:r>
            <w:r w:rsidRPr="00CE7B63">
              <w:rPr>
                <w:rFonts w:ascii="Calibri" w:eastAsia="Times New Roman" w:hAnsi="Calibri" w:cs="Calibri"/>
              </w:rPr>
              <w:t>nor</w:t>
            </w:r>
            <w:r w:rsidR="001A1DEB" w:rsidRPr="00CE7B63">
              <w:rPr>
                <w:rFonts w:ascii="Calibri" w:eastAsia="Times New Roman" w:hAnsi="Calibri" w:cs="Calibri"/>
              </w:rPr>
              <w:t xml:space="preserve"> </w:t>
            </w:r>
            <w:r w:rsidRPr="00CE7B63">
              <w:rPr>
                <w:rFonts w:ascii="Calibri" w:eastAsia="Times New Roman" w:hAnsi="Calibri" w:cs="Calibri"/>
              </w:rPr>
              <w:t>parched</w:t>
            </w:r>
            <w:r w:rsidR="001A1DEB" w:rsidRPr="00CE7B63">
              <w:rPr>
                <w:rFonts w:ascii="Calibri" w:eastAsia="Times New Roman" w:hAnsi="Calibri" w:cs="Calibri"/>
              </w:rPr>
              <w:t xml:space="preserve"> </w:t>
            </w:r>
            <w:r w:rsidRPr="00CE7B63">
              <w:rPr>
                <w:rFonts w:ascii="Calibri" w:eastAsia="Times New Roman" w:hAnsi="Calibri" w:cs="Calibri"/>
              </w:rPr>
              <w:t>corn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ripe</w:t>
            </w:r>
            <w:r w:rsidR="001A1DEB" w:rsidRPr="00CE7B63">
              <w:rPr>
                <w:rFonts w:ascii="Calibri" w:eastAsia="Times New Roman" w:hAnsi="Calibri" w:cs="Calibri"/>
              </w:rPr>
              <w:t xml:space="preserve"> </w:t>
            </w:r>
            <w:r w:rsidRPr="00CE7B63">
              <w:rPr>
                <w:rFonts w:ascii="Calibri" w:eastAsia="Times New Roman" w:hAnsi="Calibri" w:cs="Calibri"/>
              </w:rPr>
              <w:t>harvest)</w:t>
            </w:r>
            <w:r w:rsidR="001A1DEB" w:rsidRPr="00CE7B63">
              <w:rPr>
                <w:rFonts w:ascii="Calibri" w:eastAsia="Times New Roman" w:hAnsi="Calibri" w:cs="Calibri"/>
              </w:rPr>
              <w:t xml:space="preserve"> </w:t>
            </w:r>
            <w:r w:rsidRPr="00CE7B63">
              <w:rPr>
                <w:rFonts w:ascii="Calibri" w:eastAsia="Times New Roman" w:hAnsi="Calibri" w:cs="Calibri"/>
              </w:rPr>
              <w:t>nor</w:t>
            </w:r>
            <w:r w:rsidR="001A1DEB" w:rsidRPr="00CE7B63">
              <w:rPr>
                <w:rFonts w:ascii="Calibri" w:eastAsia="Times New Roman" w:hAnsi="Calibri" w:cs="Calibri"/>
              </w:rPr>
              <w:t xml:space="preserve"> </w:t>
            </w:r>
            <w:r w:rsidRPr="00CE7B63">
              <w:rPr>
                <w:rFonts w:ascii="Calibri" w:eastAsia="Times New Roman" w:hAnsi="Calibri" w:cs="Calibri"/>
              </w:rPr>
              <w:t>new</w:t>
            </w:r>
            <w:r w:rsidR="001A1DEB" w:rsidRPr="00CE7B63">
              <w:rPr>
                <w:rFonts w:ascii="Calibri" w:eastAsia="Times New Roman" w:hAnsi="Calibri" w:cs="Calibri"/>
              </w:rPr>
              <w:t xml:space="preserve"> </w:t>
            </w:r>
            <w:r w:rsidRPr="00CE7B63">
              <w:rPr>
                <w:rFonts w:ascii="Calibri" w:eastAsia="Times New Roman" w:hAnsi="Calibri" w:cs="Calibri"/>
              </w:rPr>
              <w:t>ears</w:t>
            </w:r>
            <w:r w:rsidR="001A1DEB" w:rsidRPr="00CE7B63">
              <w:rPr>
                <w:rFonts w:ascii="Calibri" w:eastAsia="Times New Roman" w:hAnsi="Calibri" w:cs="Calibri"/>
              </w:rPr>
              <w:t xml:space="preserve"> </w:t>
            </w:r>
            <w:r w:rsidRPr="00CE7B63">
              <w:rPr>
                <w:rFonts w:ascii="Calibri" w:eastAsia="Times New Roman" w:hAnsi="Calibri" w:cs="Calibri"/>
              </w:rPr>
              <w:t>may</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eat</w:t>
            </w:r>
            <w:r w:rsidR="001A1DEB" w:rsidRPr="00CE7B63">
              <w:rPr>
                <w:rFonts w:ascii="Calibri" w:eastAsia="Times New Roman" w:hAnsi="Calibri" w:cs="Calibri"/>
              </w:rPr>
              <w:t xml:space="preserve"> </w:t>
            </w:r>
            <w:r w:rsidRPr="00CE7B63">
              <w:rPr>
                <w:rFonts w:ascii="Calibri" w:eastAsia="Times New Roman" w:hAnsi="Calibri" w:cs="Calibri"/>
              </w:rPr>
              <w:t>until</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until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time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bringing</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oblation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God:</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everlasting</w:t>
            </w:r>
            <w:r w:rsidR="001A1DEB" w:rsidRPr="00CE7B63">
              <w:rPr>
                <w:rFonts w:ascii="Calibri" w:eastAsia="Times New Roman" w:hAnsi="Calibri" w:cs="Calibri"/>
              </w:rPr>
              <w:t xml:space="preserve"> </w:t>
            </w:r>
            <w:r w:rsidRPr="00CE7B63">
              <w:rPr>
                <w:rFonts w:ascii="Calibri" w:eastAsia="Times New Roman" w:hAnsi="Calibri" w:cs="Calibri"/>
              </w:rPr>
              <w:t>statute</w:t>
            </w:r>
            <w:r w:rsidR="001A1DEB" w:rsidRPr="00CE7B63">
              <w:rPr>
                <w:rFonts w:ascii="Calibri" w:eastAsia="Times New Roman" w:hAnsi="Calibri" w:cs="Calibri"/>
              </w:rPr>
              <w:t xml:space="preserve"> </w:t>
            </w:r>
            <w:r w:rsidRPr="00CE7B63">
              <w:rPr>
                <w:rFonts w:ascii="Calibri" w:eastAsia="Times New Roman" w:hAnsi="Calibri" w:cs="Calibri"/>
              </w:rPr>
              <w:t>unto</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generations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dwellings.</w:t>
            </w:r>
          </w:p>
        </w:tc>
      </w:tr>
      <w:tr w:rsidR="00ED313A" w:rsidRPr="00CE7B63" w14:paraId="5DF4425F" w14:textId="77777777" w:rsidTr="00E94ECA">
        <w:trPr>
          <w:jc w:val="center"/>
        </w:trPr>
        <w:tc>
          <w:tcPr>
            <w:tcW w:w="5092" w:type="dxa"/>
            <w:tcMar>
              <w:top w:w="0" w:type="dxa"/>
              <w:left w:w="108" w:type="dxa"/>
              <w:bottom w:w="0" w:type="dxa"/>
              <w:right w:w="108" w:type="dxa"/>
            </w:tcMar>
            <w:hideMark/>
          </w:tcPr>
          <w:p w14:paraId="30967422" w14:textId="2A050DB4" w:rsidR="00ED313A" w:rsidRPr="00CE7B63" w:rsidRDefault="00ED313A" w:rsidP="00AD1417">
            <w:pPr>
              <w:rPr>
                <w:rFonts w:ascii="Calibri" w:eastAsia="Times New Roman" w:hAnsi="Calibri" w:cs="Calibri"/>
              </w:rPr>
            </w:pPr>
            <w:r w:rsidRPr="00CE7B63">
              <w:rPr>
                <w:rFonts w:ascii="Calibri" w:eastAsia="Times New Roman" w:hAnsi="Calibri" w:cs="Calibri"/>
              </w:rPr>
              <w:t>15.</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count</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yourselves,</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morrow</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rest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omer</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wave</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weeks;</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complete.</w:t>
            </w:r>
          </w:p>
        </w:tc>
        <w:tc>
          <w:tcPr>
            <w:tcW w:w="5098" w:type="dxa"/>
            <w:tcMar>
              <w:top w:w="0" w:type="dxa"/>
              <w:left w:w="108" w:type="dxa"/>
              <w:bottom w:w="0" w:type="dxa"/>
              <w:right w:w="108" w:type="dxa"/>
            </w:tcMar>
            <w:hideMark/>
          </w:tcPr>
          <w:p w14:paraId="16F2069C" w14:textId="5C267FB3" w:rsidR="00ED313A" w:rsidRPr="00CE7B63" w:rsidRDefault="00ED313A" w:rsidP="00AD1417">
            <w:pPr>
              <w:rPr>
                <w:rFonts w:ascii="Calibri" w:eastAsia="Times New Roman" w:hAnsi="Calibri" w:cs="Calibri"/>
              </w:rPr>
            </w:pPr>
            <w:r w:rsidRPr="00CE7B63">
              <w:rPr>
                <w:rFonts w:ascii="Calibri" w:eastAsia="Times New Roman" w:hAnsi="Calibri" w:cs="Calibri"/>
              </w:rPr>
              <w:t>15.</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number</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after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feast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Pesach,</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brought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sheaf</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elevation,</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weeks;</w:t>
            </w:r>
            <w:r w:rsidR="001A1DEB" w:rsidRPr="00CE7B63">
              <w:rPr>
                <w:rFonts w:ascii="Calibri" w:eastAsia="Times New Roman" w:hAnsi="Calibri" w:cs="Calibri"/>
              </w:rPr>
              <w:t xml:space="preserve"> </w:t>
            </w:r>
            <w:r w:rsidRPr="00CE7B63">
              <w:rPr>
                <w:rFonts w:ascii="Calibri" w:eastAsia="Times New Roman" w:hAnsi="Calibri" w:cs="Calibri"/>
              </w:rPr>
              <w:t>complete</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p>
        </w:tc>
      </w:tr>
      <w:tr w:rsidR="00ED313A" w:rsidRPr="00CE7B63" w14:paraId="56D726F3" w14:textId="77777777" w:rsidTr="00E94ECA">
        <w:trPr>
          <w:jc w:val="center"/>
        </w:trPr>
        <w:tc>
          <w:tcPr>
            <w:tcW w:w="5092" w:type="dxa"/>
            <w:tcMar>
              <w:top w:w="0" w:type="dxa"/>
              <w:left w:w="108" w:type="dxa"/>
              <w:bottom w:w="0" w:type="dxa"/>
              <w:right w:w="108" w:type="dxa"/>
            </w:tcMar>
            <w:hideMark/>
          </w:tcPr>
          <w:p w14:paraId="7EA31D16" w14:textId="3588283B" w:rsidR="00ED313A" w:rsidRPr="00CE7B63" w:rsidRDefault="00ED313A" w:rsidP="00AD1417">
            <w:pPr>
              <w:rPr>
                <w:rFonts w:ascii="Calibri" w:eastAsia="Times New Roman" w:hAnsi="Calibri" w:cs="Calibri"/>
              </w:rPr>
            </w:pPr>
            <w:r w:rsidRPr="00CE7B63">
              <w:rPr>
                <w:rFonts w:ascii="Calibri" w:eastAsia="Times New Roman" w:hAnsi="Calibri" w:cs="Calibri"/>
              </w:rPr>
              <w:t>16.</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count</w:t>
            </w:r>
            <w:r w:rsidR="001A1DEB" w:rsidRPr="00CE7B63">
              <w:rPr>
                <w:rFonts w:ascii="Calibri" w:eastAsia="Times New Roman" w:hAnsi="Calibri" w:cs="Calibri"/>
              </w:rPr>
              <w:t xml:space="preserve"> </w:t>
            </w:r>
            <w:r w:rsidRPr="00CE7B63">
              <w:rPr>
                <w:rFonts w:ascii="Calibri" w:eastAsia="Times New Roman" w:hAnsi="Calibri" w:cs="Calibri"/>
              </w:rPr>
              <w:t>until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after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week,</w:t>
            </w:r>
            <w:r w:rsidR="001A1DEB" w:rsidRPr="00CE7B63">
              <w:rPr>
                <w:rFonts w:ascii="Calibri" w:eastAsia="Times New Roman" w:hAnsi="Calibri" w:cs="Calibri"/>
              </w:rPr>
              <w:t xml:space="preserve"> </w:t>
            </w:r>
            <w:r w:rsidRPr="00CE7B63">
              <w:rPr>
                <w:rFonts w:ascii="Calibri" w:eastAsia="Times New Roman" w:hAnsi="Calibri" w:cs="Calibri"/>
              </w:rPr>
              <w:t>[namely,]</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fiftieth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new</w:t>
            </w:r>
            <w:r w:rsidR="001A1DEB" w:rsidRPr="00CE7B63">
              <w:rPr>
                <w:rFonts w:ascii="Calibri" w:eastAsia="Times New Roman" w:hAnsi="Calibri" w:cs="Calibri"/>
              </w:rPr>
              <w:t xml:space="preserve"> </w:t>
            </w:r>
            <w:r w:rsidRPr="00CE7B63">
              <w:rPr>
                <w:rFonts w:ascii="Calibri" w:eastAsia="Times New Roman" w:hAnsi="Calibri" w:cs="Calibri"/>
              </w:rPr>
              <w:t>meal</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529FC862" w14:textId="0D7C644B" w:rsidR="00ED313A" w:rsidRPr="00CE7B63" w:rsidRDefault="00ED313A" w:rsidP="00AD1417">
            <w:pPr>
              <w:rPr>
                <w:rFonts w:ascii="Calibri" w:eastAsia="Times New Roman" w:hAnsi="Calibri" w:cs="Calibri"/>
              </w:rPr>
            </w:pPr>
            <w:r w:rsidRPr="00CE7B63">
              <w:rPr>
                <w:rFonts w:ascii="Calibri" w:eastAsia="Times New Roman" w:hAnsi="Calibri" w:cs="Calibri"/>
              </w:rPr>
              <w:t>16.</w:t>
            </w:r>
            <w:r w:rsidR="001A1DEB" w:rsidRPr="00CE7B63">
              <w:rPr>
                <w:rFonts w:ascii="Calibri" w:eastAsia="Times New Roman" w:hAnsi="Calibri" w:cs="Calibri"/>
              </w:rPr>
              <w:t xml:space="preserve"> </w:t>
            </w:r>
            <w:r w:rsidRPr="00CE7B63">
              <w:rPr>
                <w:rFonts w:ascii="Calibri" w:eastAsia="Times New Roman" w:hAnsi="Calibri" w:cs="Calibri"/>
              </w:rPr>
              <w:t>Until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after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week</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number</w:t>
            </w:r>
            <w:r w:rsidR="001A1DEB" w:rsidRPr="00CE7B63">
              <w:rPr>
                <w:rFonts w:ascii="Calibri" w:eastAsia="Times New Roman" w:hAnsi="Calibri" w:cs="Calibri"/>
              </w:rPr>
              <w:t xml:space="preserve"> </w:t>
            </w:r>
            <w:r w:rsidRPr="00CE7B63">
              <w:rPr>
                <w:rFonts w:ascii="Calibri" w:eastAsia="Times New Roman" w:hAnsi="Calibri" w:cs="Calibri"/>
              </w:rPr>
              <w:t>fifty</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mincha</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new</w:t>
            </w:r>
            <w:r w:rsidR="001A1DEB" w:rsidRPr="00CE7B63">
              <w:rPr>
                <w:rFonts w:ascii="Calibri" w:eastAsia="Times New Roman" w:hAnsi="Calibri" w:cs="Calibri"/>
              </w:rPr>
              <w:t xml:space="preserve"> </w:t>
            </w:r>
            <w:r w:rsidRPr="00CE7B63">
              <w:rPr>
                <w:rFonts w:ascii="Calibri" w:eastAsia="Times New Roman" w:hAnsi="Calibri" w:cs="Calibri"/>
              </w:rPr>
              <w:t>bread</w:t>
            </w:r>
            <w:r w:rsidR="001A1DEB" w:rsidRPr="00CE7B63">
              <w:rPr>
                <w:rFonts w:ascii="Calibri" w:eastAsia="Times New Roman" w:hAnsi="Calibri" w:cs="Calibri"/>
              </w:rPr>
              <w:t xml:space="preserve"> </w:t>
            </w:r>
            <w:r w:rsidRPr="00CE7B63">
              <w:rPr>
                <w:rFonts w:ascii="Calibri" w:eastAsia="Times New Roman" w:hAnsi="Calibri" w:cs="Calibri"/>
              </w:rPr>
              <w:t>unto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65689E6B" w14:textId="77777777" w:rsidTr="00E94ECA">
        <w:trPr>
          <w:jc w:val="center"/>
        </w:trPr>
        <w:tc>
          <w:tcPr>
            <w:tcW w:w="5092" w:type="dxa"/>
            <w:tcMar>
              <w:top w:w="0" w:type="dxa"/>
              <w:left w:w="108" w:type="dxa"/>
              <w:bottom w:w="0" w:type="dxa"/>
              <w:right w:w="108" w:type="dxa"/>
            </w:tcMar>
            <w:hideMark/>
          </w:tcPr>
          <w:p w14:paraId="16FE1FD5" w14:textId="29440070" w:rsidR="00ED313A" w:rsidRPr="00CE7B63" w:rsidRDefault="00ED313A" w:rsidP="00AD1417">
            <w:pPr>
              <w:rPr>
                <w:rFonts w:ascii="Calibri" w:eastAsia="Times New Roman" w:hAnsi="Calibri" w:cs="Calibri"/>
              </w:rPr>
            </w:pPr>
            <w:r w:rsidRPr="00CE7B63">
              <w:rPr>
                <w:rFonts w:ascii="Calibri" w:eastAsia="Times New Roman" w:hAnsi="Calibri" w:cs="Calibri"/>
              </w:rPr>
              <w:t>17.</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dwelling</w:t>
            </w:r>
            <w:r w:rsidR="001A1DEB" w:rsidRPr="00CE7B63">
              <w:rPr>
                <w:rFonts w:ascii="Calibri" w:eastAsia="Times New Roman" w:hAnsi="Calibri" w:cs="Calibri"/>
              </w:rPr>
              <w:t xml:space="preserve"> </w:t>
            </w:r>
            <w:r w:rsidRPr="00CE7B63">
              <w:rPr>
                <w:rFonts w:ascii="Calibri" w:eastAsia="Times New Roman" w:hAnsi="Calibri" w:cs="Calibri"/>
              </w:rPr>
              <w:t>places,</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bread,</w:t>
            </w:r>
            <w:r w:rsidR="001A1DEB" w:rsidRPr="00CE7B63">
              <w:rPr>
                <w:rFonts w:ascii="Calibri" w:eastAsia="Times New Roman" w:hAnsi="Calibri" w:cs="Calibri"/>
              </w:rPr>
              <w:t xml:space="preserve"> </w:t>
            </w:r>
            <w:r w:rsidRPr="00CE7B63">
              <w:rPr>
                <w:rFonts w:ascii="Calibri" w:eastAsia="Times New Roman" w:hAnsi="Calibri" w:cs="Calibri"/>
              </w:rPr>
              <w:t>set</w:t>
            </w:r>
            <w:r w:rsidR="001A1DEB" w:rsidRPr="00CE7B63">
              <w:rPr>
                <w:rFonts w:ascii="Calibri" w:eastAsia="Times New Roman" w:hAnsi="Calibri" w:cs="Calibri"/>
              </w:rPr>
              <w:t xml:space="preserve"> </w:t>
            </w:r>
            <w:r w:rsidRPr="00CE7B63">
              <w:rPr>
                <w:rFonts w:ascii="Calibri" w:eastAsia="Times New Roman" w:hAnsi="Calibri" w:cs="Calibri"/>
              </w:rPr>
              <w:t>aside,</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[loaves]</w:t>
            </w:r>
            <w:r w:rsidR="001A1DEB" w:rsidRPr="00CE7B63">
              <w:rPr>
                <w:rFonts w:ascii="Calibri" w:eastAsia="Times New Roman" w:hAnsi="Calibri" w:cs="Calibri"/>
              </w:rPr>
              <w:t xml:space="preserve"> </w:t>
            </w:r>
            <w:r w:rsidRPr="00CE7B63">
              <w:rPr>
                <w:rFonts w:ascii="Calibri" w:eastAsia="Times New Roman" w:hAnsi="Calibri" w:cs="Calibri"/>
              </w:rPr>
              <w:t>[made</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tenths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ephah];</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fine</w:t>
            </w:r>
            <w:r w:rsidR="001A1DEB" w:rsidRPr="00CE7B63">
              <w:rPr>
                <w:rFonts w:ascii="Calibri" w:eastAsia="Times New Roman" w:hAnsi="Calibri" w:cs="Calibri"/>
              </w:rPr>
              <w:t xml:space="preserve"> </w:t>
            </w:r>
            <w:r w:rsidRPr="00CE7B63">
              <w:rPr>
                <w:rFonts w:ascii="Calibri" w:eastAsia="Times New Roman" w:hAnsi="Calibri" w:cs="Calibri"/>
              </w:rPr>
              <w:t>flour,</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baked</w:t>
            </w:r>
            <w:r w:rsidR="001A1DEB" w:rsidRPr="00CE7B63">
              <w:rPr>
                <w:rFonts w:ascii="Calibri" w:eastAsia="Times New Roman" w:hAnsi="Calibri" w:cs="Calibri"/>
              </w:rPr>
              <w:t xml:space="preserve"> </w:t>
            </w:r>
            <w:r w:rsidRPr="00CE7B63">
              <w:rPr>
                <w:rFonts w:ascii="Calibri" w:eastAsia="Times New Roman" w:hAnsi="Calibri" w:cs="Calibri"/>
              </w:rPr>
              <w:t>leavened,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2E17E2E8" w14:textId="408D11A7" w:rsidR="00ED313A" w:rsidRPr="00CE7B63" w:rsidRDefault="00ED313A" w:rsidP="00AD1417">
            <w:pPr>
              <w:rPr>
                <w:rFonts w:ascii="Calibri" w:eastAsia="Times New Roman" w:hAnsi="Calibri" w:cs="Calibri"/>
              </w:rPr>
            </w:pPr>
            <w:r w:rsidRPr="00CE7B63">
              <w:rPr>
                <w:rFonts w:ascii="Calibri" w:eastAsia="Times New Roman" w:hAnsi="Calibri" w:cs="Calibri"/>
              </w:rPr>
              <w:t>17.</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place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dwellings</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are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bread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elevation;</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cakes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two-tenths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flour,</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must</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baked</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leaven,</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fruits</w:t>
            </w:r>
            <w:r w:rsidR="001A1DEB" w:rsidRPr="00CE7B63">
              <w:rPr>
                <w:rFonts w:ascii="Calibri" w:eastAsia="Times New Roman" w:hAnsi="Calibri" w:cs="Calibri"/>
              </w:rPr>
              <w:t xml:space="preserve"> </w:t>
            </w:r>
            <w:r w:rsidRPr="00CE7B63">
              <w:rPr>
                <w:rFonts w:ascii="Calibri" w:eastAsia="Times New Roman" w:hAnsi="Calibri" w:cs="Calibri"/>
              </w:rPr>
              <w:t>unto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6B5E96CE" w14:textId="77777777" w:rsidTr="00E94ECA">
        <w:trPr>
          <w:jc w:val="center"/>
        </w:trPr>
        <w:tc>
          <w:tcPr>
            <w:tcW w:w="5092" w:type="dxa"/>
            <w:tcMar>
              <w:top w:w="0" w:type="dxa"/>
              <w:left w:w="108" w:type="dxa"/>
              <w:bottom w:w="0" w:type="dxa"/>
              <w:right w:w="108" w:type="dxa"/>
            </w:tcMar>
            <w:hideMark/>
          </w:tcPr>
          <w:p w14:paraId="79925B4A" w14:textId="2ECBC9DD" w:rsidR="00ED313A" w:rsidRPr="00CE7B63" w:rsidRDefault="00ED313A" w:rsidP="00AD1417">
            <w:pPr>
              <w:rPr>
                <w:rFonts w:ascii="Calibri" w:eastAsia="Times New Roman" w:hAnsi="Calibri" w:cs="Calibri"/>
              </w:rPr>
            </w:pPr>
            <w:r w:rsidRPr="00CE7B63">
              <w:rPr>
                <w:rFonts w:ascii="Calibri" w:eastAsia="Times New Roman" w:hAnsi="Calibri" w:cs="Calibri"/>
              </w:rPr>
              <w:t>18.</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associated</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bread,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unblemished</w:t>
            </w:r>
            <w:r w:rsidR="001A1DEB" w:rsidRPr="00CE7B63">
              <w:rPr>
                <w:rFonts w:ascii="Calibri" w:eastAsia="Times New Roman" w:hAnsi="Calibri" w:cs="Calibri"/>
              </w:rPr>
              <w:t xml:space="preserve"> </w:t>
            </w:r>
            <w:r w:rsidRPr="00CE7B63">
              <w:rPr>
                <w:rFonts w:ascii="Calibri" w:eastAsia="Times New Roman" w:hAnsi="Calibri" w:cs="Calibri"/>
              </w:rPr>
              <w:t>lambs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CE7B63">
              <w:rPr>
                <w:rFonts w:ascii="Calibri" w:eastAsia="Times New Roman" w:hAnsi="Calibri" w:cs="Calibri"/>
              </w:rPr>
              <w:t>one</w:t>
            </w:r>
            <w:r w:rsidR="001A1DEB" w:rsidRPr="00CE7B63">
              <w:rPr>
                <w:rFonts w:ascii="Calibri" w:eastAsia="Times New Roman" w:hAnsi="Calibri" w:cs="Calibri"/>
              </w:rPr>
              <w:t xml:space="preserve"> </w:t>
            </w:r>
            <w:r w:rsidRPr="00CE7B63">
              <w:rPr>
                <w:rFonts w:ascii="Calibri" w:eastAsia="Times New Roman" w:hAnsi="Calibri" w:cs="Calibri"/>
              </w:rPr>
              <w:t>young</w:t>
            </w:r>
            <w:r w:rsidR="001A1DEB" w:rsidRPr="00CE7B63">
              <w:rPr>
                <w:rFonts w:ascii="Calibri" w:eastAsia="Times New Roman" w:hAnsi="Calibri" w:cs="Calibri"/>
              </w:rPr>
              <w:t xml:space="preserve"> </w:t>
            </w:r>
            <w:r w:rsidRPr="00CE7B63">
              <w:rPr>
                <w:rFonts w:ascii="Calibri" w:eastAsia="Times New Roman" w:hAnsi="Calibri" w:cs="Calibri"/>
              </w:rPr>
              <w:t>bull,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rams</w:t>
            </w:r>
            <w:r w:rsidR="001A1DEB" w:rsidRPr="00CE7B63">
              <w:rPr>
                <w:rFonts w:ascii="Calibri" w:eastAsia="Times New Roman" w:hAnsi="Calibri" w:cs="Calibri"/>
              </w:rPr>
              <w:t xml:space="preserve"> </w:t>
            </w:r>
            <w:r w:rsidRPr="00CE7B63">
              <w:rPr>
                <w:rFonts w:ascii="Calibri" w:eastAsia="Times New Roman" w:hAnsi="Calibri" w:cs="Calibri"/>
              </w:rPr>
              <w:t>these</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burn</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[along</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meal</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lastRenderedPageBreak/>
              <w:t>libations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fire</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spirit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satisfaction</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7EC51FB6" w14:textId="05192337" w:rsidR="00ED313A" w:rsidRPr="00CE7B63" w:rsidRDefault="00ED313A" w:rsidP="00AD1417">
            <w:pPr>
              <w:rPr>
                <w:rFonts w:ascii="Calibri" w:eastAsia="Times New Roman" w:hAnsi="Calibri" w:cs="Calibri"/>
              </w:rPr>
            </w:pPr>
            <w:r w:rsidRPr="00CE7B63">
              <w:rPr>
                <w:rFonts w:ascii="Calibri" w:eastAsia="Times New Roman" w:hAnsi="Calibri" w:cs="Calibri"/>
              </w:rPr>
              <w:lastRenderedPageBreak/>
              <w:t>18.</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bread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are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lambs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CE7B63">
              <w:rPr>
                <w:rFonts w:ascii="Calibri" w:eastAsia="Times New Roman" w:hAnsi="Calibri" w:cs="Calibri"/>
              </w:rPr>
              <w:t>unblemished,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young</w:t>
            </w:r>
            <w:r w:rsidR="001A1DEB" w:rsidRPr="00CE7B63">
              <w:rPr>
                <w:rFonts w:ascii="Calibri" w:eastAsia="Times New Roman" w:hAnsi="Calibri" w:cs="Calibri"/>
              </w:rPr>
              <w:t xml:space="preserve"> </w:t>
            </w:r>
            <w:r w:rsidRPr="00CE7B63">
              <w:rPr>
                <w:rFonts w:ascii="Calibri" w:eastAsia="Times New Roman" w:hAnsi="Calibri" w:cs="Calibri"/>
              </w:rPr>
              <w:t>bullock</w:t>
            </w:r>
            <w:r w:rsidR="001A1DEB" w:rsidRPr="00CE7B63">
              <w:rPr>
                <w:rFonts w:ascii="Calibri" w:eastAsia="Times New Roman" w:hAnsi="Calibri" w:cs="Calibri"/>
              </w:rPr>
              <w:t xml:space="preserve"> </w:t>
            </w:r>
            <w:r w:rsidRPr="00CE7B63">
              <w:rPr>
                <w:rFonts w:ascii="Calibri" w:eastAsia="Times New Roman" w:hAnsi="Calibri" w:cs="Calibri"/>
              </w:rPr>
              <w:t>without</w:t>
            </w:r>
            <w:r w:rsidR="001A1DEB" w:rsidRPr="00CE7B63">
              <w:rPr>
                <w:rFonts w:ascii="Calibri" w:eastAsia="Times New Roman" w:hAnsi="Calibri" w:cs="Calibri"/>
              </w:rPr>
              <w:t xml:space="preserve"> </w:t>
            </w:r>
            <w:r w:rsidRPr="00CE7B63">
              <w:rPr>
                <w:rFonts w:ascii="Calibri" w:eastAsia="Times New Roman" w:hAnsi="Calibri" w:cs="Calibri"/>
              </w:rPr>
              <w:t>mixture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color),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one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sin</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lambs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sanctified</w:t>
            </w:r>
            <w:r w:rsidR="001A1DEB" w:rsidRPr="00CE7B63">
              <w:rPr>
                <w:rFonts w:ascii="Calibri" w:eastAsia="Times New Roman" w:hAnsi="Calibri" w:cs="Calibri"/>
              </w:rPr>
              <w:t xml:space="preserve"> </w:t>
            </w:r>
            <w:r w:rsidRPr="00CE7B63">
              <w:rPr>
                <w:rFonts w:ascii="Calibri" w:eastAsia="Times New Roman" w:hAnsi="Calibri" w:cs="Calibri"/>
              </w:rPr>
              <w:t>oblation.</w:t>
            </w:r>
          </w:p>
        </w:tc>
      </w:tr>
      <w:tr w:rsidR="00ED313A" w:rsidRPr="00CE7B63" w14:paraId="10D5A877" w14:textId="77777777" w:rsidTr="00E94ECA">
        <w:trPr>
          <w:jc w:val="center"/>
        </w:trPr>
        <w:tc>
          <w:tcPr>
            <w:tcW w:w="5092" w:type="dxa"/>
            <w:tcMar>
              <w:top w:w="0" w:type="dxa"/>
              <w:left w:w="108" w:type="dxa"/>
              <w:bottom w:w="0" w:type="dxa"/>
              <w:right w:w="108" w:type="dxa"/>
            </w:tcMar>
            <w:hideMark/>
          </w:tcPr>
          <w:p w14:paraId="26CC4942" w14:textId="4DC78BAA" w:rsidR="00ED313A" w:rsidRPr="00CE7B63" w:rsidRDefault="00ED313A" w:rsidP="00AD1417">
            <w:pPr>
              <w:rPr>
                <w:rFonts w:ascii="Calibri" w:eastAsia="Times New Roman" w:hAnsi="Calibri" w:cs="Calibri"/>
              </w:rPr>
            </w:pPr>
            <w:r w:rsidRPr="00CE7B63">
              <w:rPr>
                <w:rFonts w:ascii="Calibri" w:eastAsia="Times New Roman" w:hAnsi="Calibri" w:cs="Calibri"/>
              </w:rPr>
              <w:t>19.</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up</w:t>
            </w:r>
            <w:r w:rsidR="001A1DEB" w:rsidRPr="00CE7B63">
              <w:rPr>
                <w:rFonts w:ascii="Calibri" w:eastAsia="Times New Roman" w:hAnsi="Calibri" w:cs="Calibri"/>
              </w:rPr>
              <w:t xml:space="preserve"> </w:t>
            </w:r>
            <w:r w:rsidRPr="00CE7B63">
              <w:rPr>
                <w:rFonts w:ascii="Calibri" w:eastAsia="Times New Roman" w:hAnsi="Calibri" w:cs="Calibri"/>
              </w:rPr>
              <w:t>one</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goat</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sin</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lambs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peace</w:t>
            </w:r>
            <w:r w:rsidR="001A1DEB" w:rsidRPr="00CE7B63">
              <w:rPr>
                <w:rFonts w:ascii="Calibri" w:eastAsia="Times New Roman" w:hAnsi="Calibri" w:cs="Calibri"/>
              </w:rPr>
              <w:t xml:space="preserve"> </w:t>
            </w:r>
            <w:r w:rsidRPr="00CE7B63">
              <w:rPr>
                <w:rFonts w:ascii="Calibri" w:eastAsia="Times New Roman" w:hAnsi="Calibri" w:cs="Calibri"/>
              </w:rPr>
              <w:t>offering._</w:t>
            </w:r>
          </w:p>
        </w:tc>
        <w:tc>
          <w:tcPr>
            <w:tcW w:w="5098" w:type="dxa"/>
            <w:tcMar>
              <w:top w:w="0" w:type="dxa"/>
              <w:left w:w="108" w:type="dxa"/>
              <w:bottom w:w="0" w:type="dxa"/>
              <w:right w:w="108" w:type="dxa"/>
            </w:tcMar>
            <w:hideMark/>
          </w:tcPr>
          <w:p w14:paraId="06233C87" w14:textId="1A42F259" w:rsidR="00ED313A" w:rsidRPr="00CE7B63" w:rsidRDefault="00ED313A" w:rsidP="00AD1417">
            <w:pPr>
              <w:rPr>
                <w:rFonts w:ascii="Calibri" w:eastAsia="Times New Roman" w:hAnsi="Calibri" w:cs="Calibri"/>
              </w:rPr>
            </w:pPr>
            <w:r w:rsidRPr="00CE7B63">
              <w:rPr>
                <w:rFonts w:ascii="Calibri" w:eastAsia="Times New Roman" w:hAnsi="Calibri" w:cs="Calibri"/>
              </w:rPr>
              <w:t>19.</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make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young</w:t>
            </w:r>
            <w:r w:rsidR="001A1DEB" w:rsidRPr="00CE7B63">
              <w:rPr>
                <w:rFonts w:ascii="Calibri" w:eastAsia="Times New Roman" w:hAnsi="Calibri" w:cs="Calibri"/>
              </w:rPr>
              <w:t xml:space="preserve"> </w:t>
            </w:r>
            <w:r w:rsidRPr="00CE7B63">
              <w:rPr>
                <w:rFonts w:ascii="Calibri" w:eastAsia="Times New Roman" w:hAnsi="Calibri" w:cs="Calibri"/>
              </w:rPr>
              <w:t>goat</w:t>
            </w:r>
            <w:r w:rsidR="001A1DEB" w:rsidRPr="00CE7B63">
              <w:rPr>
                <w:rFonts w:ascii="Calibri" w:eastAsia="Times New Roman" w:hAnsi="Calibri" w:cs="Calibri"/>
              </w:rPr>
              <w:t xml:space="preserve"> </w:t>
            </w:r>
            <w:r w:rsidRPr="00CE7B63">
              <w:rPr>
                <w:rFonts w:ascii="Calibri" w:eastAsia="Times New Roman" w:hAnsi="Calibri" w:cs="Calibri"/>
              </w:rPr>
              <w:t>without</w:t>
            </w:r>
            <w:r w:rsidR="001A1DEB" w:rsidRPr="00CE7B63">
              <w:rPr>
                <w:rFonts w:ascii="Calibri" w:eastAsia="Times New Roman" w:hAnsi="Calibri" w:cs="Calibri"/>
              </w:rPr>
              <w:t xml:space="preserve"> </w:t>
            </w:r>
            <w:r w:rsidRPr="00CE7B63">
              <w:rPr>
                <w:rFonts w:ascii="Calibri" w:eastAsia="Times New Roman" w:hAnsi="Calibri" w:cs="Calibri"/>
              </w:rPr>
              <w:t>mixture,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one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sin</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lambs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sanctified</w:t>
            </w:r>
            <w:r w:rsidR="001A1DEB" w:rsidRPr="00CE7B63">
              <w:rPr>
                <w:rFonts w:ascii="Calibri" w:eastAsia="Times New Roman" w:hAnsi="Calibri" w:cs="Calibri"/>
              </w:rPr>
              <w:t xml:space="preserve"> </w:t>
            </w:r>
            <w:r w:rsidRPr="00CE7B63">
              <w:rPr>
                <w:rFonts w:ascii="Calibri" w:eastAsia="Times New Roman" w:hAnsi="Calibri" w:cs="Calibri"/>
              </w:rPr>
              <w:t>oblation.</w:t>
            </w:r>
          </w:p>
        </w:tc>
      </w:tr>
      <w:tr w:rsidR="00ED313A" w:rsidRPr="00CE7B63" w14:paraId="00D94756" w14:textId="77777777" w:rsidTr="00E94ECA">
        <w:trPr>
          <w:jc w:val="center"/>
        </w:trPr>
        <w:tc>
          <w:tcPr>
            <w:tcW w:w="5092" w:type="dxa"/>
            <w:tcMar>
              <w:top w:w="0" w:type="dxa"/>
              <w:left w:w="108" w:type="dxa"/>
              <w:bottom w:w="0" w:type="dxa"/>
              <w:right w:w="108" w:type="dxa"/>
            </w:tcMar>
            <w:hideMark/>
          </w:tcPr>
          <w:p w14:paraId="6FAC9127" w14:textId="4420557F" w:rsidR="00ED313A" w:rsidRPr="00CE7B63" w:rsidRDefault="00ED313A" w:rsidP="00AD1417">
            <w:pPr>
              <w:rPr>
                <w:rFonts w:ascii="Calibri" w:eastAsia="Times New Roman" w:hAnsi="Calibri" w:cs="Calibri"/>
              </w:rPr>
            </w:pPr>
            <w:r w:rsidRPr="00CE7B63">
              <w:rPr>
                <w:rFonts w:ascii="Calibri" w:eastAsia="Times New Roman" w:hAnsi="Calibri" w:cs="Calibri"/>
              </w:rPr>
              <w:t>20.</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kohen</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wave</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conjunction</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bread</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waving</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along</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lambs.</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belong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kohen.</w:t>
            </w:r>
          </w:p>
        </w:tc>
        <w:tc>
          <w:tcPr>
            <w:tcW w:w="5098" w:type="dxa"/>
            <w:tcMar>
              <w:top w:w="0" w:type="dxa"/>
              <w:left w:w="108" w:type="dxa"/>
              <w:bottom w:w="0" w:type="dxa"/>
              <w:right w:w="108" w:type="dxa"/>
            </w:tcMar>
            <w:hideMark/>
          </w:tcPr>
          <w:p w14:paraId="4A4980A6" w14:textId="6634F908" w:rsidR="00ED313A" w:rsidRPr="00CE7B63" w:rsidRDefault="00ED313A" w:rsidP="00AD1417">
            <w:pPr>
              <w:rPr>
                <w:rFonts w:ascii="Calibri" w:eastAsia="Times New Roman" w:hAnsi="Calibri" w:cs="Calibri"/>
              </w:rPr>
            </w:pPr>
            <w:r w:rsidRPr="00CE7B63">
              <w:rPr>
                <w:rFonts w:ascii="Calibri" w:eastAsia="Times New Roman" w:hAnsi="Calibri" w:cs="Calibri"/>
              </w:rPr>
              <w:t>20.</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uplift</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bread</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fruits,</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elevation</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lambs;</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w:t>
            </w:r>
          </w:p>
        </w:tc>
      </w:tr>
      <w:tr w:rsidR="00ED313A" w:rsidRPr="00CE7B63" w14:paraId="7CCE7582" w14:textId="77777777" w:rsidTr="00E94ECA">
        <w:trPr>
          <w:jc w:val="center"/>
        </w:trPr>
        <w:tc>
          <w:tcPr>
            <w:tcW w:w="5092" w:type="dxa"/>
            <w:tcMar>
              <w:top w:w="0" w:type="dxa"/>
              <w:left w:w="108" w:type="dxa"/>
              <w:bottom w:w="0" w:type="dxa"/>
              <w:right w:w="108" w:type="dxa"/>
            </w:tcMar>
            <w:hideMark/>
          </w:tcPr>
          <w:p w14:paraId="2A92585B" w14:textId="2E6BFF33" w:rsidR="00ED313A" w:rsidRPr="00CE7B63" w:rsidRDefault="00ED313A" w:rsidP="00AD1417">
            <w:pPr>
              <w:rPr>
                <w:rFonts w:ascii="Calibri" w:eastAsia="Times New Roman" w:hAnsi="Calibri" w:cs="Calibri"/>
              </w:rPr>
            </w:pPr>
            <w:r w:rsidRPr="00CE7B63">
              <w:rPr>
                <w:rFonts w:ascii="Calibri" w:eastAsia="Times New Roman" w:hAnsi="Calibri" w:cs="Calibri"/>
              </w:rPr>
              <w:t>21.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designate</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very</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occasion</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E94ECA">
              <w:rPr>
                <w:rFonts w:ascii="Calibri" w:eastAsia="Times New Roman" w:hAnsi="Calibri" w:cs="Calibri"/>
                <w:b/>
                <w:bCs/>
              </w:rPr>
              <w:t>you</w:t>
            </w:r>
            <w:r w:rsidR="001A1DEB" w:rsidRPr="00E94ECA">
              <w:rPr>
                <w:rFonts w:ascii="Calibri" w:eastAsia="Times New Roman" w:hAnsi="Calibri" w:cs="Calibri"/>
                <w:b/>
                <w:bCs/>
              </w:rPr>
              <w:t xml:space="preserve"> </w:t>
            </w:r>
            <w:r w:rsidRPr="00E94ECA">
              <w:rPr>
                <w:rFonts w:ascii="Calibri" w:eastAsia="Times New Roman" w:hAnsi="Calibri" w:cs="Calibri"/>
                <w:b/>
                <w:bCs/>
              </w:rPr>
              <w:t>shall</w:t>
            </w:r>
            <w:r w:rsidR="001A1DEB" w:rsidRPr="00E94ECA">
              <w:rPr>
                <w:rFonts w:ascii="Calibri" w:eastAsia="Times New Roman" w:hAnsi="Calibri" w:cs="Calibri"/>
                <w:b/>
                <w:bCs/>
              </w:rPr>
              <w:t xml:space="preserve"> </w:t>
            </w:r>
            <w:r w:rsidRPr="00E94ECA">
              <w:rPr>
                <w:rFonts w:ascii="Calibri" w:eastAsia="Times New Roman" w:hAnsi="Calibri" w:cs="Calibri"/>
                <w:b/>
                <w:bCs/>
              </w:rPr>
              <w:t>not</w:t>
            </w:r>
            <w:r w:rsidR="001A1DEB" w:rsidRPr="00E94ECA">
              <w:rPr>
                <w:rFonts w:ascii="Calibri" w:eastAsia="Times New Roman" w:hAnsi="Calibri" w:cs="Calibri"/>
                <w:b/>
                <w:bCs/>
              </w:rPr>
              <w:t xml:space="preserve"> </w:t>
            </w:r>
            <w:r w:rsidRPr="00E94ECA">
              <w:rPr>
                <w:rFonts w:ascii="Calibri" w:eastAsia="Times New Roman" w:hAnsi="Calibri" w:cs="Calibri"/>
                <w:b/>
                <w:bCs/>
              </w:rPr>
              <w:t>perform</w:t>
            </w:r>
            <w:r w:rsidR="001A1DEB" w:rsidRPr="00E94ECA">
              <w:rPr>
                <w:rFonts w:ascii="Calibri" w:eastAsia="Times New Roman" w:hAnsi="Calibri" w:cs="Calibri"/>
                <w:b/>
                <w:bCs/>
              </w:rPr>
              <w:t xml:space="preserve"> </w:t>
            </w:r>
            <w:r w:rsidRPr="00E94ECA">
              <w:rPr>
                <w:rFonts w:ascii="Calibri" w:eastAsia="Times New Roman" w:hAnsi="Calibri" w:cs="Calibri"/>
                <w:b/>
                <w:bCs/>
              </w:rPr>
              <w:t>any</w:t>
            </w:r>
            <w:r w:rsidR="001A1DEB" w:rsidRPr="00E94ECA">
              <w:rPr>
                <w:rFonts w:ascii="Calibri" w:eastAsia="Times New Roman" w:hAnsi="Calibri" w:cs="Calibri"/>
                <w:b/>
                <w:bCs/>
              </w:rPr>
              <w:t xml:space="preserve"> </w:t>
            </w:r>
            <w:r w:rsidRPr="00E94ECA">
              <w:rPr>
                <w:rFonts w:ascii="Calibri" w:eastAsia="Times New Roman" w:hAnsi="Calibri" w:cs="Calibri"/>
                <w:b/>
                <w:bCs/>
              </w:rPr>
              <w:t>work</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labor.</w:t>
            </w:r>
            <w:r w:rsidR="001A1DEB" w:rsidRPr="00E94ECA">
              <w:rPr>
                <w:rFonts w:ascii="Calibri" w:eastAsia="Times New Roman" w:hAnsi="Calibri" w:cs="Calibri"/>
                <w:b/>
                <w:bCs/>
              </w:rPr>
              <w:t xml:space="preserve"> </w:t>
            </w:r>
            <w:r w:rsidRPr="00E94ECA">
              <w:rPr>
                <w:rFonts w:ascii="Calibri" w:eastAsia="Times New Roman" w:hAnsi="Calibri" w:cs="Calibri"/>
                <w:b/>
                <w:bCs/>
              </w:rPr>
              <w:t>[This</w:t>
            </w:r>
            <w:r w:rsidR="001A1DEB" w:rsidRPr="00E94ECA">
              <w:rPr>
                <w:rFonts w:ascii="Calibri" w:eastAsia="Times New Roman" w:hAnsi="Calibri" w:cs="Calibri"/>
                <w:b/>
                <w:bCs/>
              </w:rPr>
              <w:t xml:space="preserve"> </w:t>
            </w:r>
            <w:r w:rsidRPr="00E94ECA">
              <w:rPr>
                <w:rFonts w:ascii="Calibri" w:eastAsia="Times New Roman" w:hAnsi="Calibri" w:cs="Calibri"/>
                <w:b/>
                <w:bCs/>
              </w:rPr>
              <w:t>is]</w:t>
            </w:r>
            <w:r w:rsidR="001A1DEB" w:rsidRPr="00E94ECA">
              <w:rPr>
                <w:rFonts w:ascii="Calibri" w:eastAsia="Times New Roman" w:hAnsi="Calibri" w:cs="Calibri"/>
                <w:b/>
                <w:bCs/>
              </w:rPr>
              <w:t xml:space="preserve"> </w:t>
            </w:r>
            <w:r w:rsidRPr="00E94ECA">
              <w:rPr>
                <w:rFonts w:ascii="Calibri" w:eastAsia="Times New Roman" w:hAnsi="Calibri" w:cs="Calibri"/>
                <w:b/>
                <w:bCs/>
              </w:rPr>
              <w:t>an</w:t>
            </w:r>
            <w:r w:rsidR="001A1DEB" w:rsidRPr="00E94ECA">
              <w:rPr>
                <w:rFonts w:ascii="Calibri" w:eastAsia="Times New Roman" w:hAnsi="Calibri" w:cs="Calibri"/>
                <w:b/>
                <w:bCs/>
              </w:rPr>
              <w:t xml:space="preserve"> </w:t>
            </w:r>
            <w:r w:rsidRPr="00E94ECA">
              <w:rPr>
                <w:rFonts w:ascii="Calibri" w:eastAsia="Times New Roman" w:hAnsi="Calibri" w:cs="Calibri"/>
                <w:b/>
                <w:bCs/>
              </w:rPr>
              <w:t>eternal</w:t>
            </w:r>
            <w:r w:rsidR="001A1DEB" w:rsidRPr="00E94ECA">
              <w:rPr>
                <w:rFonts w:ascii="Calibri" w:eastAsia="Times New Roman" w:hAnsi="Calibri" w:cs="Calibri"/>
                <w:b/>
                <w:bCs/>
              </w:rPr>
              <w:t xml:space="preserve"> </w:t>
            </w:r>
            <w:r w:rsidRPr="00E94ECA">
              <w:rPr>
                <w:rFonts w:ascii="Calibri" w:eastAsia="Times New Roman" w:hAnsi="Calibri" w:cs="Calibri"/>
                <w:b/>
                <w:bCs/>
              </w:rPr>
              <w:t>statute</w:t>
            </w:r>
            <w:r w:rsidR="001A1DEB" w:rsidRPr="00E94ECA">
              <w:rPr>
                <w:rFonts w:ascii="Calibri" w:eastAsia="Times New Roman" w:hAnsi="Calibri" w:cs="Calibri"/>
                <w:b/>
                <w:bCs/>
              </w:rPr>
              <w:t xml:space="preserve"> </w:t>
            </w:r>
            <w:r w:rsidRPr="00E94ECA">
              <w:rPr>
                <w:rFonts w:ascii="Calibri" w:eastAsia="Times New Roman" w:hAnsi="Calibri" w:cs="Calibri"/>
                <w:b/>
                <w:bCs/>
              </w:rPr>
              <w:t>in</w:t>
            </w:r>
            <w:r w:rsidR="001A1DEB" w:rsidRPr="00E94ECA">
              <w:rPr>
                <w:rFonts w:ascii="Calibri" w:eastAsia="Times New Roman" w:hAnsi="Calibri" w:cs="Calibri"/>
                <w:b/>
                <w:bCs/>
              </w:rPr>
              <w:t xml:space="preserve"> </w:t>
            </w:r>
            <w:r w:rsidRPr="00E94ECA">
              <w:rPr>
                <w:rFonts w:ascii="Calibri" w:eastAsia="Times New Roman" w:hAnsi="Calibri" w:cs="Calibri"/>
                <w:b/>
                <w:bCs/>
              </w:rPr>
              <w:t>all</w:t>
            </w:r>
            <w:r w:rsidR="001A1DEB" w:rsidRPr="00E94ECA">
              <w:rPr>
                <w:rFonts w:ascii="Calibri" w:eastAsia="Times New Roman" w:hAnsi="Calibri" w:cs="Calibri"/>
                <w:b/>
                <w:bCs/>
              </w:rPr>
              <w:t xml:space="preserve"> </w:t>
            </w:r>
            <w:r w:rsidRPr="00E94ECA">
              <w:rPr>
                <w:rFonts w:ascii="Calibri" w:eastAsia="Times New Roman" w:hAnsi="Calibri" w:cs="Calibri"/>
                <w:b/>
                <w:bCs/>
              </w:rPr>
              <w:t>your</w:t>
            </w:r>
            <w:r w:rsidR="001A1DEB" w:rsidRPr="00E94ECA">
              <w:rPr>
                <w:rFonts w:ascii="Calibri" w:eastAsia="Times New Roman" w:hAnsi="Calibri" w:cs="Calibri"/>
                <w:b/>
                <w:bCs/>
              </w:rPr>
              <w:t xml:space="preserve"> </w:t>
            </w:r>
            <w:r w:rsidRPr="00E94ECA">
              <w:rPr>
                <w:rFonts w:ascii="Calibri" w:eastAsia="Times New Roman" w:hAnsi="Calibri" w:cs="Calibri"/>
                <w:b/>
                <w:bCs/>
              </w:rPr>
              <w:t>dwelling</w:t>
            </w:r>
            <w:r w:rsidR="001A1DEB" w:rsidRPr="00E94ECA">
              <w:rPr>
                <w:rFonts w:ascii="Calibri" w:eastAsia="Times New Roman" w:hAnsi="Calibri" w:cs="Calibri"/>
                <w:b/>
                <w:bCs/>
              </w:rPr>
              <w:t xml:space="preserve"> </w:t>
            </w:r>
            <w:r w:rsidRPr="00E94ECA">
              <w:rPr>
                <w:rFonts w:ascii="Calibri" w:eastAsia="Times New Roman" w:hAnsi="Calibri" w:cs="Calibri"/>
                <w:b/>
                <w:bCs/>
              </w:rPr>
              <w:t>places</w:t>
            </w:r>
            <w:r w:rsidR="001A1DEB" w:rsidRPr="00E94ECA">
              <w:rPr>
                <w:rFonts w:ascii="Calibri" w:eastAsia="Times New Roman" w:hAnsi="Calibri" w:cs="Calibri"/>
                <w:b/>
                <w:bCs/>
              </w:rPr>
              <w:t xml:space="preserve"> </w:t>
            </w:r>
            <w:r w:rsidRPr="00E94ECA">
              <w:rPr>
                <w:rFonts w:ascii="Calibri" w:eastAsia="Times New Roman" w:hAnsi="Calibri" w:cs="Calibri"/>
                <w:b/>
                <w:bCs/>
              </w:rPr>
              <w:t>throughout</w:t>
            </w:r>
            <w:r w:rsidR="001A1DEB" w:rsidRPr="00E94ECA">
              <w:rPr>
                <w:rFonts w:ascii="Calibri" w:eastAsia="Times New Roman" w:hAnsi="Calibri" w:cs="Calibri"/>
                <w:b/>
                <w:bCs/>
              </w:rPr>
              <w:t xml:space="preserve"> </w:t>
            </w:r>
            <w:r w:rsidRPr="00E94ECA">
              <w:rPr>
                <w:rFonts w:ascii="Calibri" w:eastAsia="Times New Roman" w:hAnsi="Calibri" w:cs="Calibri"/>
                <w:b/>
                <w:bCs/>
              </w:rPr>
              <w:t>your</w:t>
            </w:r>
            <w:r w:rsidR="001A1DEB" w:rsidRPr="00E94ECA">
              <w:rPr>
                <w:rFonts w:ascii="Calibri" w:eastAsia="Times New Roman" w:hAnsi="Calibri" w:cs="Calibri"/>
                <w:b/>
                <w:bCs/>
              </w:rPr>
              <w:t xml:space="preserve"> </w:t>
            </w:r>
            <w:r w:rsidRPr="00E94ECA">
              <w:rPr>
                <w:rFonts w:ascii="Calibri" w:eastAsia="Times New Roman" w:hAnsi="Calibri" w:cs="Calibri"/>
                <w:b/>
                <w:bCs/>
              </w:rPr>
              <w:t>generations.</w:t>
            </w:r>
          </w:p>
        </w:tc>
        <w:tc>
          <w:tcPr>
            <w:tcW w:w="5098" w:type="dxa"/>
            <w:tcMar>
              <w:top w:w="0" w:type="dxa"/>
              <w:left w:w="108" w:type="dxa"/>
              <w:bottom w:w="0" w:type="dxa"/>
              <w:right w:w="108" w:type="dxa"/>
            </w:tcMar>
            <w:hideMark/>
          </w:tcPr>
          <w:p w14:paraId="4B5451AF" w14:textId="17D2EDA2" w:rsidR="00ED313A" w:rsidRPr="00CE7B63" w:rsidRDefault="00ED313A" w:rsidP="00AD1417">
            <w:pPr>
              <w:rPr>
                <w:rFonts w:ascii="Calibri" w:eastAsia="Times New Roman" w:hAnsi="Calibri" w:cs="Calibri"/>
              </w:rPr>
            </w:pPr>
            <w:r w:rsidRPr="00CE7B63">
              <w:rPr>
                <w:rFonts w:ascii="Calibri" w:eastAsia="Times New Roman" w:hAnsi="Calibri" w:cs="Calibri"/>
              </w:rPr>
              <w:t>21.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proclaim</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life</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strength</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self-same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at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time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there</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convocation</w:t>
            </w:r>
            <w:r w:rsidRPr="00E94ECA">
              <w:rPr>
                <w:rFonts w:ascii="Calibri" w:eastAsia="Times New Roman" w:hAnsi="Calibri" w:cs="Calibri"/>
              </w:rPr>
              <w:t>:</w:t>
            </w:r>
            <w:r w:rsidR="001A1DEB" w:rsidRPr="00E94ECA">
              <w:rPr>
                <w:rFonts w:ascii="Calibri" w:eastAsia="Times New Roman" w:hAnsi="Calibri" w:cs="Calibri"/>
              </w:rPr>
              <w:t xml:space="preserve"> </w:t>
            </w:r>
            <w:r w:rsidRPr="00E94ECA">
              <w:rPr>
                <w:rFonts w:ascii="Calibri" w:eastAsia="Times New Roman" w:hAnsi="Calibri" w:cs="Calibri"/>
                <w:b/>
                <w:bCs/>
              </w:rPr>
              <w:t>you</w:t>
            </w:r>
            <w:r w:rsidR="001A1DEB" w:rsidRPr="00E94ECA">
              <w:rPr>
                <w:rFonts w:ascii="Calibri" w:eastAsia="Times New Roman" w:hAnsi="Calibri" w:cs="Calibri"/>
                <w:b/>
                <w:bCs/>
              </w:rPr>
              <w:t xml:space="preserve"> </w:t>
            </w:r>
            <w:r w:rsidRPr="00E94ECA">
              <w:rPr>
                <w:rFonts w:ascii="Calibri" w:eastAsia="Times New Roman" w:hAnsi="Calibri" w:cs="Calibri"/>
                <w:b/>
                <w:bCs/>
              </w:rPr>
              <w:t>will</w:t>
            </w:r>
            <w:r w:rsidR="001A1DEB" w:rsidRPr="00E94ECA">
              <w:rPr>
                <w:rFonts w:ascii="Calibri" w:eastAsia="Times New Roman" w:hAnsi="Calibri" w:cs="Calibri"/>
                <w:b/>
                <w:bCs/>
              </w:rPr>
              <w:t xml:space="preserve"> </w:t>
            </w:r>
            <w:r w:rsidRPr="00E94ECA">
              <w:rPr>
                <w:rFonts w:ascii="Calibri" w:eastAsia="Times New Roman" w:hAnsi="Calibri" w:cs="Calibri"/>
                <w:b/>
                <w:bCs/>
              </w:rPr>
              <w:t>do</w:t>
            </w:r>
            <w:r w:rsidR="001A1DEB" w:rsidRPr="00E94ECA">
              <w:rPr>
                <w:rFonts w:ascii="Calibri" w:eastAsia="Times New Roman" w:hAnsi="Calibri" w:cs="Calibri"/>
                <w:b/>
                <w:bCs/>
              </w:rPr>
              <w:t xml:space="preserve"> </w:t>
            </w:r>
            <w:r w:rsidRPr="00E94ECA">
              <w:rPr>
                <w:rFonts w:ascii="Calibri" w:eastAsia="Times New Roman" w:hAnsi="Calibri" w:cs="Calibri"/>
                <w:b/>
                <w:bCs/>
              </w:rPr>
              <w:t>no</w:t>
            </w:r>
            <w:r w:rsidR="001A1DEB" w:rsidRPr="00E94ECA">
              <w:rPr>
                <w:rFonts w:ascii="Calibri" w:eastAsia="Times New Roman" w:hAnsi="Calibri" w:cs="Calibri"/>
                <w:b/>
                <w:bCs/>
              </w:rPr>
              <w:t xml:space="preserve"> </w:t>
            </w:r>
            <w:r w:rsidRPr="00E94ECA">
              <w:rPr>
                <w:rFonts w:ascii="Calibri" w:eastAsia="Times New Roman" w:hAnsi="Calibri" w:cs="Calibri"/>
                <w:b/>
                <w:bCs/>
              </w:rPr>
              <w:t>work</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labor:</w:t>
            </w:r>
            <w:r w:rsidR="001A1DEB" w:rsidRPr="00E94ECA">
              <w:rPr>
                <w:rFonts w:ascii="Calibri" w:eastAsia="Times New Roman" w:hAnsi="Calibri" w:cs="Calibri"/>
                <w:b/>
                <w:bCs/>
              </w:rPr>
              <w:t xml:space="preserve"> </w:t>
            </w:r>
            <w:r w:rsidRPr="00E94ECA">
              <w:rPr>
                <w:rFonts w:ascii="Calibri" w:eastAsia="Times New Roman" w:hAnsi="Calibri" w:cs="Calibri"/>
                <w:b/>
                <w:bCs/>
              </w:rPr>
              <w:t>it</w:t>
            </w:r>
            <w:r w:rsidR="001A1DEB" w:rsidRPr="00E94ECA">
              <w:rPr>
                <w:rFonts w:ascii="Calibri" w:eastAsia="Times New Roman" w:hAnsi="Calibri" w:cs="Calibri"/>
                <w:b/>
                <w:bCs/>
              </w:rPr>
              <w:t xml:space="preserve"> </w:t>
            </w:r>
            <w:r w:rsidRPr="00E94ECA">
              <w:rPr>
                <w:rFonts w:ascii="Calibri" w:eastAsia="Times New Roman" w:hAnsi="Calibri" w:cs="Calibri"/>
                <w:b/>
                <w:bCs/>
              </w:rPr>
              <w:t>is</w:t>
            </w:r>
            <w:r w:rsidR="001A1DEB" w:rsidRPr="00E94ECA">
              <w:rPr>
                <w:rFonts w:ascii="Calibri" w:eastAsia="Times New Roman" w:hAnsi="Calibri" w:cs="Calibri"/>
                <w:b/>
                <w:bCs/>
              </w:rPr>
              <w:t xml:space="preserve"> </w:t>
            </w:r>
            <w:r w:rsidRPr="00E94ECA">
              <w:rPr>
                <w:rFonts w:ascii="Calibri" w:eastAsia="Times New Roman" w:hAnsi="Calibri" w:cs="Calibri"/>
                <w:b/>
                <w:bCs/>
              </w:rPr>
              <w:t>an</w:t>
            </w:r>
            <w:r w:rsidR="001A1DEB" w:rsidRPr="00E94ECA">
              <w:rPr>
                <w:rFonts w:ascii="Calibri" w:eastAsia="Times New Roman" w:hAnsi="Calibri" w:cs="Calibri"/>
                <w:b/>
                <w:bCs/>
              </w:rPr>
              <w:t xml:space="preserve"> </w:t>
            </w:r>
            <w:r w:rsidRPr="00E94ECA">
              <w:rPr>
                <w:rFonts w:ascii="Calibri" w:eastAsia="Times New Roman" w:hAnsi="Calibri" w:cs="Calibri"/>
                <w:b/>
                <w:bCs/>
              </w:rPr>
              <w:t>everlasting</w:t>
            </w:r>
            <w:r w:rsidR="001A1DEB" w:rsidRPr="00E94ECA">
              <w:rPr>
                <w:rFonts w:ascii="Calibri" w:eastAsia="Times New Roman" w:hAnsi="Calibri" w:cs="Calibri"/>
                <w:b/>
                <w:bCs/>
              </w:rPr>
              <w:t xml:space="preserve"> </w:t>
            </w:r>
            <w:r w:rsidRPr="00E94ECA">
              <w:rPr>
                <w:rFonts w:ascii="Calibri" w:eastAsia="Times New Roman" w:hAnsi="Calibri" w:cs="Calibri"/>
                <w:b/>
                <w:bCs/>
              </w:rPr>
              <w:t>statute</w:t>
            </w:r>
            <w:r w:rsidR="001A1DEB" w:rsidRPr="00E94ECA">
              <w:rPr>
                <w:rFonts w:ascii="Calibri" w:eastAsia="Times New Roman" w:hAnsi="Calibri" w:cs="Calibri"/>
                <w:b/>
                <w:bCs/>
              </w:rPr>
              <w:t xml:space="preserve"> </w:t>
            </w:r>
            <w:r w:rsidRPr="00E94ECA">
              <w:rPr>
                <w:rFonts w:ascii="Calibri" w:eastAsia="Times New Roman" w:hAnsi="Calibri" w:cs="Calibri"/>
                <w:b/>
                <w:bCs/>
              </w:rPr>
              <w:t>in</w:t>
            </w:r>
            <w:r w:rsidR="001A1DEB" w:rsidRPr="00E94ECA">
              <w:rPr>
                <w:rFonts w:ascii="Calibri" w:eastAsia="Times New Roman" w:hAnsi="Calibri" w:cs="Calibri"/>
                <w:b/>
                <w:bCs/>
              </w:rPr>
              <w:t xml:space="preserve"> </w:t>
            </w:r>
            <w:r w:rsidRPr="00E94ECA">
              <w:rPr>
                <w:rFonts w:ascii="Calibri" w:eastAsia="Times New Roman" w:hAnsi="Calibri" w:cs="Calibri"/>
                <w:b/>
                <w:bCs/>
              </w:rPr>
              <w:t>all</w:t>
            </w:r>
            <w:r w:rsidR="001A1DEB" w:rsidRPr="00E94ECA">
              <w:rPr>
                <w:rFonts w:ascii="Calibri" w:eastAsia="Times New Roman" w:hAnsi="Calibri" w:cs="Calibri"/>
                <w:b/>
                <w:bCs/>
              </w:rPr>
              <w:t xml:space="preserve"> </w:t>
            </w:r>
            <w:r w:rsidRPr="00E94ECA">
              <w:rPr>
                <w:rFonts w:ascii="Calibri" w:eastAsia="Times New Roman" w:hAnsi="Calibri" w:cs="Calibri"/>
                <w:b/>
                <w:bCs/>
              </w:rPr>
              <w:t>your</w:t>
            </w:r>
            <w:r w:rsidR="001A1DEB" w:rsidRPr="00E94ECA">
              <w:rPr>
                <w:rFonts w:ascii="Calibri" w:eastAsia="Times New Roman" w:hAnsi="Calibri" w:cs="Calibri"/>
                <w:b/>
                <w:bCs/>
              </w:rPr>
              <w:t xml:space="preserve"> </w:t>
            </w:r>
            <w:r w:rsidRPr="00E94ECA">
              <w:rPr>
                <w:rFonts w:ascii="Calibri" w:eastAsia="Times New Roman" w:hAnsi="Calibri" w:cs="Calibri"/>
                <w:b/>
                <w:bCs/>
              </w:rPr>
              <w:t>dwelling</w:t>
            </w:r>
            <w:r w:rsidR="001A1DEB" w:rsidRPr="00E94ECA">
              <w:rPr>
                <w:rFonts w:ascii="Calibri" w:eastAsia="Times New Roman" w:hAnsi="Calibri" w:cs="Calibri"/>
                <w:b/>
                <w:bCs/>
              </w:rPr>
              <w:t xml:space="preserve"> </w:t>
            </w:r>
            <w:r w:rsidRPr="00E94ECA">
              <w:rPr>
                <w:rFonts w:ascii="Calibri" w:eastAsia="Times New Roman" w:hAnsi="Calibri" w:cs="Calibri"/>
                <w:b/>
                <w:bCs/>
              </w:rPr>
              <w:t>for</w:t>
            </w:r>
            <w:r w:rsidR="001A1DEB" w:rsidRPr="00E94ECA">
              <w:rPr>
                <w:rFonts w:ascii="Calibri" w:eastAsia="Times New Roman" w:hAnsi="Calibri" w:cs="Calibri"/>
                <w:b/>
                <w:bCs/>
              </w:rPr>
              <w:t xml:space="preserve"> </w:t>
            </w:r>
            <w:r w:rsidRPr="00E94ECA">
              <w:rPr>
                <w:rFonts w:ascii="Calibri" w:eastAsia="Times New Roman" w:hAnsi="Calibri" w:cs="Calibri"/>
                <w:b/>
                <w:bCs/>
              </w:rPr>
              <w:t>your</w:t>
            </w:r>
            <w:r w:rsidR="001A1DEB" w:rsidRPr="00E94ECA">
              <w:rPr>
                <w:rFonts w:ascii="Calibri" w:eastAsia="Times New Roman" w:hAnsi="Calibri" w:cs="Calibri"/>
                <w:b/>
                <w:bCs/>
              </w:rPr>
              <w:t xml:space="preserve"> </w:t>
            </w:r>
            <w:r w:rsidRPr="00E94ECA">
              <w:rPr>
                <w:rFonts w:ascii="Calibri" w:eastAsia="Times New Roman" w:hAnsi="Calibri" w:cs="Calibri"/>
                <w:b/>
                <w:bCs/>
              </w:rPr>
              <w:t>generations.</w:t>
            </w:r>
          </w:p>
        </w:tc>
      </w:tr>
      <w:tr w:rsidR="00ED313A" w:rsidRPr="00CE7B63" w14:paraId="12E982F8" w14:textId="77777777" w:rsidTr="00E94ECA">
        <w:trPr>
          <w:jc w:val="center"/>
        </w:trPr>
        <w:tc>
          <w:tcPr>
            <w:tcW w:w="5092" w:type="dxa"/>
            <w:tcMar>
              <w:top w:w="0" w:type="dxa"/>
              <w:left w:w="108" w:type="dxa"/>
              <w:bottom w:w="0" w:type="dxa"/>
              <w:right w:w="108" w:type="dxa"/>
            </w:tcMar>
            <w:hideMark/>
          </w:tcPr>
          <w:p w14:paraId="177EF6F6" w14:textId="6456167C" w:rsidR="00ED313A" w:rsidRPr="00CE7B63" w:rsidRDefault="00ED313A" w:rsidP="00AD1417">
            <w:pPr>
              <w:rPr>
                <w:rFonts w:ascii="Calibri" w:eastAsia="Times New Roman" w:hAnsi="Calibri" w:cs="Calibri"/>
              </w:rPr>
            </w:pPr>
            <w:r w:rsidRPr="00CE7B63">
              <w:rPr>
                <w:rFonts w:ascii="Calibri" w:eastAsia="Times New Roman" w:hAnsi="Calibri" w:cs="Calibri"/>
              </w:rPr>
              <w:t>22.</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reap</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harvest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Land,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completely</w:t>
            </w:r>
            <w:r w:rsidR="001A1DEB" w:rsidRPr="00CE7B63">
              <w:rPr>
                <w:rFonts w:ascii="Calibri" w:eastAsia="Times New Roman" w:hAnsi="Calibri" w:cs="Calibri"/>
              </w:rPr>
              <w:t xml:space="preserve"> </w:t>
            </w:r>
            <w:r w:rsidRPr="00CE7B63">
              <w:rPr>
                <w:rFonts w:ascii="Calibri" w:eastAsia="Times New Roman" w:hAnsi="Calibri" w:cs="Calibri"/>
              </w:rPr>
              <w:t>remove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corner</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field</w:t>
            </w:r>
            <w:r w:rsidR="001A1DEB" w:rsidRPr="00CE7B63">
              <w:rPr>
                <w:rFonts w:ascii="Calibri" w:eastAsia="Times New Roman" w:hAnsi="Calibri" w:cs="Calibri"/>
              </w:rPr>
              <w:t xml:space="preserve"> </w:t>
            </w:r>
            <w:r w:rsidRPr="00CE7B63">
              <w:rPr>
                <w:rFonts w:ascii="Calibri" w:eastAsia="Times New Roman" w:hAnsi="Calibri" w:cs="Calibri"/>
              </w:rPr>
              <w:t>during</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harvesting,</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gather</w:t>
            </w:r>
            <w:r w:rsidR="001A1DEB" w:rsidRPr="00CE7B63">
              <w:rPr>
                <w:rFonts w:ascii="Calibri" w:eastAsia="Times New Roman" w:hAnsi="Calibri" w:cs="Calibri"/>
              </w:rPr>
              <w:t xml:space="preserve"> </w:t>
            </w:r>
            <w:r w:rsidRPr="00CE7B63">
              <w:rPr>
                <w:rFonts w:ascii="Calibri" w:eastAsia="Times New Roman" w:hAnsi="Calibri" w:cs="Calibri"/>
              </w:rPr>
              <w:t>up</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gleanings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harvest.</w:t>
            </w:r>
            <w:r w:rsidR="001A1DEB" w:rsidRPr="00CE7B63">
              <w:rPr>
                <w:rFonts w:ascii="Calibri" w:eastAsia="Times New Roman" w:hAnsi="Calibri" w:cs="Calibri"/>
              </w:rPr>
              <w:t xml:space="preserve"> </w:t>
            </w:r>
            <w:r w:rsidRPr="00CE7B63">
              <w:rPr>
                <w:rFonts w:ascii="Calibri" w:eastAsia="Times New Roman" w:hAnsi="Calibri" w:cs="Calibri"/>
              </w:rPr>
              <w:t>[Rather,]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leave</w:t>
            </w:r>
            <w:r w:rsidR="001A1DEB" w:rsidRPr="00CE7B63">
              <w:rPr>
                <w:rFonts w:ascii="Calibri" w:eastAsia="Times New Roman" w:hAnsi="Calibri" w:cs="Calibri"/>
              </w:rPr>
              <w:t xml:space="preserve"> </w:t>
            </w:r>
            <w:r w:rsidRPr="00CE7B63">
              <w:rPr>
                <w:rFonts w:ascii="Calibri" w:eastAsia="Times New Roman" w:hAnsi="Calibri" w:cs="Calibri"/>
              </w:rPr>
              <w:t>these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poor</w:t>
            </w:r>
            <w:r w:rsidR="001A1DEB" w:rsidRPr="00CE7B63">
              <w:rPr>
                <w:rFonts w:ascii="Calibri" w:eastAsia="Times New Roman" w:hAnsi="Calibri" w:cs="Calibri"/>
              </w:rPr>
              <w:t xml:space="preserve"> </w:t>
            </w:r>
            <w:r w:rsidRPr="00CE7B63">
              <w:rPr>
                <w:rFonts w:ascii="Calibri" w:eastAsia="Times New Roman" w:hAnsi="Calibri" w:cs="Calibri"/>
              </w:rPr>
              <w:t>person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stranger.</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God.</w:t>
            </w:r>
          </w:p>
        </w:tc>
        <w:tc>
          <w:tcPr>
            <w:tcW w:w="5098" w:type="dxa"/>
            <w:tcMar>
              <w:top w:w="0" w:type="dxa"/>
              <w:left w:w="108" w:type="dxa"/>
              <w:bottom w:w="0" w:type="dxa"/>
              <w:right w:w="108" w:type="dxa"/>
            </w:tcMar>
            <w:hideMark/>
          </w:tcPr>
          <w:p w14:paraId="7CD50338" w14:textId="120D7A38" w:rsidR="00ED313A" w:rsidRPr="00CE7B63" w:rsidRDefault="00ED313A" w:rsidP="00AD1417">
            <w:pPr>
              <w:rPr>
                <w:rFonts w:ascii="Calibri" w:eastAsia="Times New Roman" w:hAnsi="Calibri" w:cs="Calibri"/>
              </w:rPr>
            </w:pPr>
            <w:r w:rsidRPr="00CE7B63">
              <w:rPr>
                <w:rFonts w:ascii="Calibri" w:eastAsia="Times New Roman" w:hAnsi="Calibri" w:cs="Calibri"/>
              </w:rPr>
              <w:t>22.</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reap</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harvest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ground,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finish</w:t>
            </w:r>
            <w:r w:rsidR="001A1DEB" w:rsidRPr="00CE7B63">
              <w:rPr>
                <w:rFonts w:ascii="Calibri" w:eastAsia="Times New Roman" w:hAnsi="Calibri" w:cs="Calibri"/>
              </w:rPr>
              <w:t xml:space="preserve"> </w:t>
            </w:r>
            <w:r w:rsidRPr="00CE7B63">
              <w:rPr>
                <w:rFonts w:ascii="Calibri" w:eastAsia="Times New Roman" w:hAnsi="Calibri" w:cs="Calibri"/>
              </w:rPr>
              <w:t>one</w:t>
            </w:r>
            <w:r w:rsidR="001A1DEB" w:rsidRPr="00CE7B63">
              <w:rPr>
                <w:rFonts w:ascii="Calibri" w:eastAsia="Times New Roman" w:hAnsi="Calibri" w:cs="Calibri"/>
              </w:rPr>
              <w:t xml:space="preserve"> </w:t>
            </w:r>
            <w:r w:rsidRPr="00CE7B63">
              <w:rPr>
                <w:rFonts w:ascii="Calibri" w:eastAsia="Times New Roman" w:hAnsi="Calibri" w:cs="Calibri"/>
              </w:rPr>
              <w:t>corner</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thy</w:t>
            </w:r>
            <w:r w:rsidR="001A1DEB" w:rsidRPr="00CE7B63">
              <w:rPr>
                <w:rFonts w:ascii="Calibri" w:eastAsia="Times New Roman" w:hAnsi="Calibri" w:cs="Calibri"/>
              </w:rPr>
              <w:t xml:space="preserve"> </w:t>
            </w:r>
            <w:r w:rsidRPr="00CE7B63">
              <w:rPr>
                <w:rFonts w:ascii="Calibri" w:eastAsia="Times New Roman" w:hAnsi="Calibri" w:cs="Calibri"/>
              </w:rPr>
              <w:t>field</w:t>
            </w:r>
            <w:r w:rsidR="001A1DEB" w:rsidRPr="00CE7B63">
              <w:rPr>
                <w:rFonts w:ascii="Calibri" w:eastAsia="Times New Roman" w:hAnsi="Calibri" w:cs="Calibri"/>
              </w:rPr>
              <w:t xml:space="preserve"> </w:t>
            </w:r>
            <w:r w:rsidRPr="00CE7B63">
              <w:rPr>
                <w:rFonts w:ascii="Calibri" w:eastAsia="Times New Roman" w:hAnsi="Calibri" w:cs="Calibri"/>
              </w:rPr>
              <w:t>at</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reaping</w:t>
            </w:r>
            <w:r w:rsidR="001A1DEB" w:rsidRPr="00CE7B63">
              <w:rPr>
                <w:rFonts w:ascii="Calibri" w:eastAsia="Times New Roman" w:hAnsi="Calibri" w:cs="Calibri"/>
              </w:rPr>
              <w:t xml:space="preserve"> </w:t>
            </w:r>
            <w:r w:rsidRPr="00CE7B63">
              <w:rPr>
                <w:rFonts w:ascii="Calibri" w:eastAsia="Times New Roman" w:hAnsi="Calibri" w:cs="Calibri"/>
              </w:rPr>
              <w:t>nor</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gather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gleanings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harvest,</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leave</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poor</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strangers:</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God.</w:t>
            </w:r>
          </w:p>
        </w:tc>
      </w:tr>
      <w:tr w:rsidR="00ED313A" w:rsidRPr="00CE7B63" w14:paraId="24B5DD31" w14:textId="77777777" w:rsidTr="00E94ECA">
        <w:trPr>
          <w:jc w:val="center"/>
        </w:trPr>
        <w:tc>
          <w:tcPr>
            <w:tcW w:w="5092" w:type="dxa"/>
            <w:tcMar>
              <w:top w:w="0" w:type="dxa"/>
              <w:left w:w="108" w:type="dxa"/>
              <w:bottom w:w="0" w:type="dxa"/>
              <w:right w:w="108" w:type="dxa"/>
            </w:tcMar>
            <w:hideMark/>
          </w:tcPr>
          <w:p w14:paraId="23520EE1" w14:textId="7C54AA70" w:rsidR="00ED313A" w:rsidRPr="00CE7B63" w:rsidRDefault="00ED313A" w:rsidP="00AD1417">
            <w:pPr>
              <w:rPr>
                <w:rFonts w:ascii="Calibri" w:eastAsia="Times New Roman" w:hAnsi="Calibri" w:cs="Calibri"/>
              </w:rPr>
            </w:pPr>
            <w:r w:rsidRPr="00CE7B63">
              <w:rPr>
                <w:rFonts w:ascii="Calibri" w:eastAsia="Times New Roman" w:hAnsi="Calibri" w:cs="Calibri"/>
              </w:rPr>
              <w:t>23.</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Moses,</w:t>
            </w:r>
            <w:r w:rsidR="001A1DEB" w:rsidRPr="00CE7B63">
              <w:rPr>
                <w:rFonts w:ascii="Calibri" w:eastAsia="Times New Roman" w:hAnsi="Calibri" w:cs="Calibri"/>
              </w:rPr>
              <w:t xml:space="preserve"> </w:t>
            </w:r>
            <w:r w:rsidRPr="00CE7B63">
              <w:rPr>
                <w:rFonts w:ascii="Calibri" w:eastAsia="Times New Roman" w:hAnsi="Calibri" w:cs="Calibri"/>
              </w:rPr>
              <w:t>saying,</w:t>
            </w:r>
          </w:p>
        </w:tc>
        <w:tc>
          <w:tcPr>
            <w:tcW w:w="5098" w:type="dxa"/>
            <w:tcMar>
              <w:top w:w="0" w:type="dxa"/>
              <w:left w:w="108" w:type="dxa"/>
              <w:bottom w:w="0" w:type="dxa"/>
              <w:right w:w="108" w:type="dxa"/>
            </w:tcMar>
            <w:hideMark/>
          </w:tcPr>
          <w:p w14:paraId="1E119CB7" w14:textId="05703D7E" w:rsidR="00ED313A" w:rsidRPr="00CE7B63" w:rsidRDefault="00ED313A" w:rsidP="00AD1417">
            <w:pPr>
              <w:rPr>
                <w:rFonts w:ascii="Calibri" w:eastAsia="Times New Roman" w:hAnsi="Calibri" w:cs="Calibri"/>
              </w:rPr>
            </w:pPr>
            <w:r w:rsidRPr="00CE7B63">
              <w:rPr>
                <w:rFonts w:ascii="Calibri" w:eastAsia="Times New Roman" w:hAnsi="Calibri" w:cs="Calibri"/>
              </w:rPr>
              <w:t>23.</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Mosheh,</w:t>
            </w:r>
            <w:r w:rsidR="001A1DEB" w:rsidRPr="00CE7B63">
              <w:rPr>
                <w:rFonts w:ascii="Calibri" w:eastAsia="Times New Roman" w:hAnsi="Calibri" w:cs="Calibri"/>
              </w:rPr>
              <w:t xml:space="preserve"> </w:t>
            </w:r>
            <w:r w:rsidRPr="00CE7B63">
              <w:rPr>
                <w:rFonts w:ascii="Calibri" w:eastAsia="Times New Roman" w:hAnsi="Calibri" w:cs="Calibri"/>
              </w:rPr>
              <w:t>saying:</w:t>
            </w:r>
          </w:p>
        </w:tc>
      </w:tr>
      <w:tr w:rsidR="00ED313A" w:rsidRPr="00CE7B63" w14:paraId="2290AE19" w14:textId="77777777" w:rsidTr="00E94ECA">
        <w:trPr>
          <w:jc w:val="center"/>
        </w:trPr>
        <w:tc>
          <w:tcPr>
            <w:tcW w:w="5092" w:type="dxa"/>
            <w:tcMar>
              <w:top w:w="0" w:type="dxa"/>
              <w:left w:w="108" w:type="dxa"/>
              <w:bottom w:w="0" w:type="dxa"/>
              <w:right w:w="108" w:type="dxa"/>
            </w:tcMar>
            <w:hideMark/>
          </w:tcPr>
          <w:p w14:paraId="6FF369EE" w14:textId="29BD396D" w:rsidR="00ED313A" w:rsidRPr="00CE7B63" w:rsidRDefault="00ED313A" w:rsidP="00AD1417">
            <w:pPr>
              <w:rPr>
                <w:rFonts w:ascii="Calibri" w:eastAsia="Times New Roman" w:hAnsi="Calibri" w:cs="Calibri"/>
              </w:rPr>
            </w:pPr>
            <w:r w:rsidRPr="00CE7B63">
              <w:rPr>
                <w:rFonts w:ascii="Calibri" w:eastAsia="Times New Roman" w:hAnsi="Calibri" w:cs="Calibri"/>
              </w:rPr>
              <w:t>24.</w:t>
            </w:r>
            <w:r w:rsidR="001A1DEB" w:rsidRPr="00CE7B63">
              <w:rPr>
                <w:rFonts w:ascii="Calibri" w:eastAsia="Times New Roman" w:hAnsi="Calibri" w:cs="Calibri"/>
              </w:rPr>
              <w:t xml:space="preserve"> </w:t>
            </w:r>
            <w:r w:rsidRPr="00CE7B63">
              <w:rPr>
                <w:rFonts w:ascii="Calibri" w:eastAsia="Times New Roman" w:hAnsi="Calibri" w:cs="Calibri"/>
              </w:rPr>
              <w:t>Speak</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children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saying:</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Sabbath</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remembrance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through]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shofar</w:t>
            </w:r>
            <w:r w:rsidR="001A1DEB" w:rsidRPr="00CE7B63">
              <w:rPr>
                <w:rFonts w:ascii="Calibri" w:eastAsia="Times New Roman" w:hAnsi="Calibri" w:cs="Calibri"/>
              </w:rPr>
              <w:t xml:space="preserve"> </w:t>
            </w:r>
            <w:r w:rsidRPr="00CE7B63">
              <w:rPr>
                <w:rFonts w:ascii="Calibri" w:eastAsia="Times New Roman" w:hAnsi="Calibri" w:cs="Calibri"/>
              </w:rPr>
              <w:t>blast</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occasion.</w:t>
            </w:r>
          </w:p>
        </w:tc>
        <w:tc>
          <w:tcPr>
            <w:tcW w:w="5098" w:type="dxa"/>
            <w:tcMar>
              <w:top w:w="0" w:type="dxa"/>
              <w:left w:w="108" w:type="dxa"/>
              <w:bottom w:w="0" w:type="dxa"/>
              <w:right w:w="108" w:type="dxa"/>
            </w:tcMar>
            <w:hideMark/>
          </w:tcPr>
          <w:p w14:paraId="6833B416" w14:textId="364BED45" w:rsidR="00ED313A" w:rsidRPr="00CE7B63" w:rsidRDefault="00ED313A" w:rsidP="00AD1417">
            <w:pPr>
              <w:rPr>
                <w:rFonts w:ascii="Calibri" w:eastAsia="Times New Roman" w:hAnsi="Calibri" w:cs="Calibri"/>
              </w:rPr>
            </w:pPr>
            <w:r w:rsidRPr="00CE7B63">
              <w:rPr>
                <w:rFonts w:ascii="Calibri" w:eastAsia="Times New Roman" w:hAnsi="Calibri" w:cs="Calibri"/>
              </w:rPr>
              <w:t>24.</w:t>
            </w:r>
            <w:r w:rsidR="001A1DEB" w:rsidRPr="00CE7B63">
              <w:rPr>
                <w:rFonts w:ascii="Calibri" w:eastAsia="Times New Roman" w:hAnsi="Calibri" w:cs="Calibri"/>
              </w:rPr>
              <w:t xml:space="preserve"> </w:t>
            </w:r>
            <w:r w:rsidRPr="00CE7B63">
              <w:rPr>
                <w:rFonts w:ascii="Calibri" w:eastAsia="Times New Roman" w:hAnsi="Calibri" w:cs="Calibri"/>
              </w:rPr>
              <w:t>Speak</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children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saying:</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Tishri,</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festival</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memorial</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trumpets,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convocation.</w:t>
            </w:r>
          </w:p>
        </w:tc>
      </w:tr>
      <w:tr w:rsidR="00ED313A" w:rsidRPr="00CE7B63" w14:paraId="4184F6E6" w14:textId="77777777" w:rsidTr="00E94ECA">
        <w:trPr>
          <w:jc w:val="center"/>
        </w:trPr>
        <w:tc>
          <w:tcPr>
            <w:tcW w:w="5092" w:type="dxa"/>
            <w:tcMar>
              <w:top w:w="0" w:type="dxa"/>
              <w:left w:w="108" w:type="dxa"/>
              <w:bottom w:w="0" w:type="dxa"/>
              <w:right w:w="108" w:type="dxa"/>
            </w:tcMar>
            <w:hideMark/>
          </w:tcPr>
          <w:p w14:paraId="2373C376" w14:textId="5687A482" w:rsidR="00ED313A" w:rsidRPr="00CE7B63" w:rsidRDefault="00ED313A" w:rsidP="00AD1417">
            <w:pPr>
              <w:rPr>
                <w:rFonts w:ascii="Calibri" w:eastAsia="Times New Roman" w:hAnsi="Calibri" w:cs="Calibri"/>
              </w:rPr>
            </w:pPr>
            <w:r w:rsidRPr="00CE7B63">
              <w:rPr>
                <w:rFonts w:ascii="Calibri" w:eastAsia="Times New Roman" w:hAnsi="Calibri" w:cs="Calibri"/>
              </w:rPr>
              <w:t>25.</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perform</w:t>
            </w:r>
            <w:r w:rsidR="001A1DEB" w:rsidRPr="00CE7B63">
              <w:rPr>
                <w:rFonts w:ascii="Calibri" w:eastAsia="Times New Roman" w:hAnsi="Calibri" w:cs="Calibri"/>
              </w:rPr>
              <w:t xml:space="preserve"> </w:t>
            </w:r>
            <w:r w:rsidRPr="00CE7B63">
              <w:rPr>
                <w:rFonts w:ascii="Calibri" w:eastAsia="Times New Roman" w:hAnsi="Calibri" w:cs="Calibri"/>
              </w:rPr>
              <w:t>any</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labor,</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up</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fire</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2B1E3932" w14:textId="62249C91" w:rsidR="00ED313A" w:rsidRPr="00CE7B63" w:rsidRDefault="00ED313A" w:rsidP="00AD1417">
            <w:pPr>
              <w:rPr>
                <w:rFonts w:ascii="Calibri" w:eastAsia="Times New Roman" w:hAnsi="Calibri" w:cs="Calibri"/>
              </w:rPr>
            </w:pPr>
            <w:r w:rsidRPr="00CE7B63">
              <w:rPr>
                <w:rFonts w:ascii="Calibri" w:eastAsia="Times New Roman" w:hAnsi="Calibri" w:cs="Calibri"/>
              </w:rPr>
              <w:t>25.</w:t>
            </w:r>
            <w:r w:rsidR="001A1DEB" w:rsidRPr="00CE7B63">
              <w:rPr>
                <w:rFonts w:ascii="Calibri" w:eastAsia="Times New Roman" w:hAnsi="Calibri" w:cs="Calibri"/>
              </w:rPr>
              <w:t xml:space="preserve"> </w:t>
            </w:r>
            <w:r w:rsidRPr="00CE7B63">
              <w:rPr>
                <w:rFonts w:ascii="Calibri" w:eastAsia="Times New Roman" w:hAnsi="Calibri" w:cs="Calibri"/>
              </w:rPr>
              <w:t>No</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labor</w:t>
            </w:r>
            <w:r w:rsidR="001A1DEB" w:rsidRPr="00CE7B63">
              <w:rPr>
                <w:rFonts w:ascii="Calibri" w:eastAsia="Times New Roman" w:hAnsi="Calibri" w:cs="Calibri"/>
              </w:rPr>
              <w:t xml:space="preserve"> </w:t>
            </w:r>
            <w:r w:rsidRPr="00CE7B63">
              <w:rPr>
                <w:rFonts w:ascii="Calibri" w:eastAsia="Times New Roman" w:hAnsi="Calibri" w:cs="Calibri"/>
              </w:rPr>
              <w:t>may</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do,</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oblation</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unto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06D1D8CF" w14:textId="77777777" w:rsidTr="00E94ECA">
        <w:trPr>
          <w:jc w:val="center"/>
        </w:trPr>
        <w:tc>
          <w:tcPr>
            <w:tcW w:w="5092" w:type="dxa"/>
            <w:tcMar>
              <w:top w:w="0" w:type="dxa"/>
              <w:left w:w="108" w:type="dxa"/>
              <w:bottom w:w="0" w:type="dxa"/>
              <w:right w:w="108" w:type="dxa"/>
            </w:tcMar>
            <w:hideMark/>
          </w:tcPr>
          <w:p w14:paraId="2500B730" w14:textId="5650EEFF" w:rsidR="00ED313A" w:rsidRPr="00CE7B63" w:rsidRDefault="00ED313A" w:rsidP="00AD1417">
            <w:pPr>
              <w:rPr>
                <w:rFonts w:ascii="Calibri" w:eastAsia="Times New Roman" w:hAnsi="Calibri" w:cs="Calibri"/>
              </w:rPr>
            </w:pPr>
            <w:r w:rsidRPr="00CE7B63">
              <w:rPr>
                <w:rFonts w:ascii="Calibri" w:eastAsia="Times New Roman" w:hAnsi="Calibri" w:cs="Calibri"/>
              </w:rPr>
              <w:t>26.</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Moses,</w:t>
            </w:r>
            <w:r w:rsidR="001A1DEB" w:rsidRPr="00CE7B63">
              <w:rPr>
                <w:rFonts w:ascii="Calibri" w:eastAsia="Times New Roman" w:hAnsi="Calibri" w:cs="Calibri"/>
              </w:rPr>
              <w:t xml:space="preserve"> </w:t>
            </w:r>
            <w:r w:rsidRPr="00CE7B63">
              <w:rPr>
                <w:rFonts w:ascii="Calibri" w:eastAsia="Times New Roman" w:hAnsi="Calibri" w:cs="Calibri"/>
              </w:rPr>
              <w:t>saying:</w:t>
            </w:r>
          </w:p>
        </w:tc>
        <w:tc>
          <w:tcPr>
            <w:tcW w:w="5098" w:type="dxa"/>
            <w:tcMar>
              <w:top w:w="0" w:type="dxa"/>
              <w:left w:w="108" w:type="dxa"/>
              <w:bottom w:w="0" w:type="dxa"/>
              <w:right w:w="108" w:type="dxa"/>
            </w:tcMar>
            <w:hideMark/>
          </w:tcPr>
          <w:p w14:paraId="278079EA" w14:textId="4DCF21C5" w:rsidR="00ED313A" w:rsidRPr="00CE7B63" w:rsidRDefault="00ED313A" w:rsidP="00AD1417">
            <w:pPr>
              <w:rPr>
                <w:rFonts w:ascii="Calibri" w:eastAsia="Times New Roman" w:hAnsi="Calibri" w:cs="Calibri"/>
              </w:rPr>
            </w:pPr>
            <w:r w:rsidRPr="00CE7B63">
              <w:rPr>
                <w:rFonts w:ascii="Calibri" w:eastAsia="Times New Roman" w:hAnsi="Calibri" w:cs="Calibri"/>
              </w:rPr>
              <w:t>26.</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Mosheh</w:t>
            </w:r>
            <w:r w:rsidR="001A1DEB" w:rsidRPr="00CE7B63">
              <w:rPr>
                <w:rFonts w:ascii="Calibri" w:eastAsia="Times New Roman" w:hAnsi="Calibri" w:cs="Calibri"/>
              </w:rPr>
              <w:t xml:space="preserve"> </w:t>
            </w:r>
            <w:r w:rsidRPr="00CE7B63">
              <w:rPr>
                <w:rFonts w:ascii="Calibri" w:eastAsia="Times New Roman" w:hAnsi="Calibri" w:cs="Calibri"/>
              </w:rPr>
              <w:t>saying:</w:t>
            </w:r>
          </w:p>
        </w:tc>
      </w:tr>
      <w:tr w:rsidR="00ED313A" w:rsidRPr="00CE7B63" w14:paraId="64FDAFC7" w14:textId="77777777" w:rsidTr="00E94ECA">
        <w:trPr>
          <w:jc w:val="center"/>
        </w:trPr>
        <w:tc>
          <w:tcPr>
            <w:tcW w:w="5092" w:type="dxa"/>
            <w:tcMar>
              <w:top w:w="0" w:type="dxa"/>
              <w:left w:w="108" w:type="dxa"/>
              <w:bottom w:w="0" w:type="dxa"/>
              <w:right w:w="108" w:type="dxa"/>
            </w:tcMar>
            <w:hideMark/>
          </w:tcPr>
          <w:p w14:paraId="3B7725A9" w14:textId="0C8AB31B" w:rsidR="00ED313A" w:rsidRPr="00CE7B63" w:rsidRDefault="00ED313A" w:rsidP="00AD1417">
            <w:pPr>
              <w:rPr>
                <w:rFonts w:ascii="Calibri" w:eastAsia="Times New Roman" w:hAnsi="Calibri" w:cs="Calibri"/>
              </w:rPr>
            </w:pPr>
            <w:r w:rsidRPr="00CE7B63">
              <w:rPr>
                <w:rFonts w:ascii="Calibri" w:eastAsia="Times New Roman" w:hAnsi="Calibri" w:cs="Calibri"/>
              </w:rPr>
              <w:t>27.</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tenth</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atonement,</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occasion</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afflict</w:t>
            </w:r>
            <w:r w:rsidR="001A1DEB" w:rsidRPr="00CE7B63">
              <w:rPr>
                <w:rFonts w:ascii="Calibri" w:eastAsia="Times New Roman" w:hAnsi="Calibri" w:cs="Calibri"/>
              </w:rPr>
              <w:t xml:space="preserve"> </w:t>
            </w:r>
            <w:r w:rsidRPr="00CE7B63">
              <w:rPr>
                <w:rFonts w:ascii="Calibri" w:eastAsia="Times New Roman" w:hAnsi="Calibri" w:cs="Calibri"/>
              </w:rPr>
              <w:t>yourselves,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up</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fire</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64ECA187" w14:textId="20B3F9E2" w:rsidR="00ED313A" w:rsidRPr="00CE7B63" w:rsidRDefault="00ED313A" w:rsidP="00AD1417">
            <w:pPr>
              <w:rPr>
                <w:rFonts w:ascii="Calibri" w:eastAsia="Times New Roman" w:hAnsi="Calibri" w:cs="Calibri"/>
              </w:rPr>
            </w:pPr>
            <w:r w:rsidRPr="00CE7B63">
              <w:rPr>
                <w:rFonts w:ascii="Calibri" w:eastAsia="Times New Roman" w:hAnsi="Calibri" w:cs="Calibri"/>
              </w:rPr>
              <w:t>27.</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tenth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Atonement;</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convocation</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humble</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souls,</w:t>
            </w:r>
            <w:r w:rsidR="001A1DEB" w:rsidRPr="00CE7B63">
              <w:rPr>
                <w:rFonts w:ascii="Calibri" w:eastAsia="Times New Roman" w:hAnsi="Calibri" w:cs="Calibri"/>
              </w:rPr>
              <w:t xml:space="preserve"> </w:t>
            </w:r>
            <w:r w:rsidRPr="00CE7B63">
              <w:rPr>
                <w:rFonts w:ascii="Calibri" w:eastAsia="Times New Roman" w:hAnsi="Calibri" w:cs="Calibri"/>
              </w:rPr>
              <w:t>(abstaining)</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food,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drink,</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bath,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anointing,</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bed,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sandals;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oblation</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6250A5EB" w14:textId="77777777" w:rsidTr="00E94ECA">
        <w:trPr>
          <w:jc w:val="center"/>
        </w:trPr>
        <w:tc>
          <w:tcPr>
            <w:tcW w:w="5092" w:type="dxa"/>
            <w:tcMar>
              <w:top w:w="0" w:type="dxa"/>
              <w:left w:w="108" w:type="dxa"/>
              <w:bottom w:w="0" w:type="dxa"/>
              <w:right w:w="108" w:type="dxa"/>
            </w:tcMar>
            <w:hideMark/>
          </w:tcPr>
          <w:p w14:paraId="734D492B" w14:textId="2C84F502" w:rsidR="00ED313A" w:rsidRPr="00CE7B63" w:rsidRDefault="00ED313A" w:rsidP="00AD1417">
            <w:pPr>
              <w:rPr>
                <w:rFonts w:ascii="Calibri" w:eastAsia="Times New Roman" w:hAnsi="Calibri" w:cs="Calibri"/>
              </w:rPr>
            </w:pPr>
            <w:r w:rsidRPr="00CE7B63">
              <w:rPr>
                <w:rFonts w:ascii="Calibri" w:eastAsia="Times New Roman" w:hAnsi="Calibri" w:cs="Calibri"/>
              </w:rPr>
              <w:t>28.</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perform</w:t>
            </w:r>
            <w:r w:rsidR="001A1DEB" w:rsidRPr="00CE7B63">
              <w:rPr>
                <w:rFonts w:ascii="Calibri" w:eastAsia="Times New Roman" w:hAnsi="Calibri" w:cs="Calibri"/>
              </w:rPr>
              <w:t xml:space="preserve"> </w:t>
            </w:r>
            <w:r w:rsidRPr="00CE7B63">
              <w:rPr>
                <w:rFonts w:ascii="Calibri" w:eastAsia="Times New Roman" w:hAnsi="Calibri" w:cs="Calibri"/>
              </w:rPr>
              <w:t>any</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very</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atonement,</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gain</w:t>
            </w:r>
            <w:r w:rsidR="001A1DEB" w:rsidRPr="00CE7B63">
              <w:rPr>
                <w:rFonts w:ascii="Calibri" w:eastAsia="Times New Roman" w:hAnsi="Calibri" w:cs="Calibri"/>
              </w:rPr>
              <w:t xml:space="preserve"> </w:t>
            </w:r>
            <w:r w:rsidRPr="00CE7B63">
              <w:rPr>
                <w:rFonts w:ascii="Calibri" w:eastAsia="Times New Roman" w:hAnsi="Calibri" w:cs="Calibri"/>
              </w:rPr>
              <w:t>atonement</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God.</w:t>
            </w:r>
          </w:p>
        </w:tc>
        <w:tc>
          <w:tcPr>
            <w:tcW w:w="5098" w:type="dxa"/>
            <w:tcMar>
              <w:top w:w="0" w:type="dxa"/>
              <w:left w:w="108" w:type="dxa"/>
              <w:bottom w:w="0" w:type="dxa"/>
              <w:right w:w="108" w:type="dxa"/>
            </w:tcMar>
            <w:hideMark/>
          </w:tcPr>
          <w:p w14:paraId="76FCFBB1" w14:textId="31062D54" w:rsidR="00ED313A" w:rsidRPr="00CE7B63" w:rsidRDefault="00ED313A" w:rsidP="00AD1417">
            <w:pPr>
              <w:rPr>
                <w:rFonts w:ascii="Calibri" w:eastAsia="Times New Roman" w:hAnsi="Calibri" w:cs="Calibri"/>
              </w:rPr>
            </w:pPr>
            <w:r w:rsidRPr="00CE7B63">
              <w:rPr>
                <w:rFonts w:ascii="Calibri" w:eastAsia="Times New Roman" w:hAnsi="Calibri" w:cs="Calibri"/>
              </w:rPr>
              <w:t>28.</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do</w:t>
            </w:r>
            <w:r w:rsidR="001A1DEB" w:rsidRPr="00CE7B63">
              <w:rPr>
                <w:rFonts w:ascii="Calibri" w:eastAsia="Times New Roman" w:hAnsi="Calibri" w:cs="Calibri"/>
              </w:rPr>
              <w:t xml:space="preserve"> </w:t>
            </w:r>
            <w:r w:rsidRPr="00CE7B63">
              <w:rPr>
                <w:rFonts w:ascii="Calibri" w:eastAsia="Times New Roman" w:hAnsi="Calibri" w:cs="Calibri"/>
              </w:rPr>
              <w:t>no</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same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Atonement,</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make</w:t>
            </w:r>
            <w:r w:rsidR="001A1DEB" w:rsidRPr="00CE7B63">
              <w:rPr>
                <w:rFonts w:ascii="Calibri" w:eastAsia="Times New Roman" w:hAnsi="Calibri" w:cs="Calibri"/>
              </w:rPr>
              <w:t xml:space="preserve"> </w:t>
            </w:r>
            <w:r w:rsidRPr="00CE7B63">
              <w:rPr>
                <w:rFonts w:ascii="Calibri" w:eastAsia="Times New Roman" w:hAnsi="Calibri" w:cs="Calibri"/>
              </w:rPr>
              <w:t>atonement</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God.</w:t>
            </w:r>
          </w:p>
        </w:tc>
      </w:tr>
      <w:tr w:rsidR="00ED313A" w:rsidRPr="00CE7B63" w14:paraId="3525CED6" w14:textId="77777777" w:rsidTr="00E94ECA">
        <w:trPr>
          <w:jc w:val="center"/>
        </w:trPr>
        <w:tc>
          <w:tcPr>
            <w:tcW w:w="5092" w:type="dxa"/>
            <w:tcMar>
              <w:top w:w="0" w:type="dxa"/>
              <w:left w:w="108" w:type="dxa"/>
              <w:bottom w:w="0" w:type="dxa"/>
              <w:right w:w="108" w:type="dxa"/>
            </w:tcMar>
            <w:hideMark/>
          </w:tcPr>
          <w:p w14:paraId="4AFA0282" w14:textId="64519332" w:rsidR="00ED313A" w:rsidRPr="00CE7B63" w:rsidRDefault="00ED313A" w:rsidP="00AD1417">
            <w:pPr>
              <w:rPr>
                <w:rFonts w:ascii="Calibri" w:eastAsia="Times New Roman" w:hAnsi="Calibri" w:cs="Calibri"/>
              </w:rPr>
            </w:pPr>
            <w:r w:rsidRPr="00CE7B63">
              <w:rPr>
                <w:rFonts w:ascii="Calibri" w:eastAsia="Times New Roman" w:hAnsi="Calibri" w:cs="Calibri"/>
              </w:rPr>
              <w:t>29.</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any</w:t>
            </w:r>
            <w:r w:rsidR="001A1DEB" w:rsidRPr="00CE7B63">
              <w:rPr>
                <w:rFonts w:ascii="Calibri" w:eastAsia="Times New Roman" w:hAnsi="Calibri" w:cs="Calibri"/>
              </w:rPr>
              <w:t xml:space="preserve"> </w:t>
            </w:r>
            <w:r w:rsidRPr="00CE7B63">
              <w:rPr>
                <w:rFonts w:ascii="Calibri" w:eastAsia="Times New Roman" w:hAnsi="Calibri" w:cs="Calibri"/>
              </w:rPr>
              <w:t>person</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afflicted</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very</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cut</w:t>
            </w:r>
            <w:r w:rsidR="001A1DEB" w:rsidRPr="00CE7B63">
              <w:rPr>
                <w:rFonts w:ascii="Calibri" w:eastAsia="Times New Roman" w:hAnsi="Calibri" w:cs="Calibri"/>
              </w:rPr>
              <w:t xml:space="preserve"> </w:t>
            </w:r>
            <w:r w:rsidRPr="00CE7B63">
              <w:rPr>
                <w:rFonts w:ascii="Calibri" w:eastAsia="Times New Roman" w:hAnsi="Calibri" w:cs="Calibri"/>
              </w:rPr>
              <w:t>off</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people.</w:t>
            </w:r>
          </w:p>
        </w:tc>
        <w:tc>
          <w:tcPr>
            <w:tcW w:w="5098" w:type="dxa"/>
            <w:tcMar>
              <w:top w:w="0" w:type="dxa"/>
              <w:left w:w="108" w:type="dxa"/>
              <w:bottom w:w="0" w:type="dxa"/>
              <w:right w:w="108" w:type="dxa"/>
            </w:tcMar>
            <w:hideMark/>
          </w:tcPr>
          <w:p w14:paraId="743F22C5" w14:textId="26E21B61" w:rsidR="00ED313A" w:rsidRPr="00CE7B63" w:rsidRDefault="00ED313A" w:rsidP="00AD1417">
            <w:pPr>
              <w:rPr>
                <w:rFonts w:ascii="Calibri" w:eastAsia="Times New Roman" w:hAnsi="Calibri" w:cs="Calibri"/>
              </w:rPr>
            </w:pPr>
            <w:r w:rsidRPr="00CE7B63">
              <w:rPr>
                <w:rFonts w:ascii="Calibri" w:eastAsia="Times New Roman" w:hAnsi="Calibri" w:cs="Calibri"/>
              </w:rPr>
              <w:t>29.</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every</w:t>
            </w:r>
            <w:r w:rsidR="001A1DEB" w:rsidRPr="00CE7B63">
              <w:rPr>
                <w:rFonts w:ascii="Calibri" w:eastAsia="Times New Roman" w:hAnsi="Calibri" w:cs="Calibri"/>
              </w:rPr>
              <w:t xml:space="preserve"> </w:t>
            </w:r>
            <w:r w:rsidRPr="00CE7B63">
              <w:rPr>
                <w:rFonts w:ascii="Calibri" w:eastAsia="Times New Roman" w:hAnsi="Calibri" w:cs="Calibri"/>
              </w:rPr>
              <w:t>man</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eats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fast,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fast</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same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cut</w:t>
            </w:r>
            <w:r w:rsidR="001A1DEB" w:rsidRPr="00CE7B63">
              <w:rPr>
                <w:rFonts w:ascii="Calibri" w:eastAsia="Times New Roman" w:hAnsi="Calibri" w:cs="Calibri"/>
              </w:rPr>
              <w:t xml:space="preserve"> </w:t>
            </w:r>
            <w:r w:rsidRPr="00CE7B63">
              <w:rPr>
                <w:rFonts w:ascii="Calibri" w:eastAsia="Times New Roman" w:hAnsi="Calibri" w:cs="Calibri"/>
              </w:rPr>
              <w:t>off</w:t>
            </w:r>
            <w:r w:rsidR="001A1DEB" w:rsidRPr="00CE7B63">
              <w:rPr>
                <w:rFonts w:ascii="Calibri" w:eastAsia="Times New Roman" w:hAnsi="Calibri" w:cs="Calibri"/>
              </w:rPr>
              <w:t xml:space="preserve"> </w:t>
            </w:r>
            <w:r w:rsidRPr="00CE7B63">
              <w:rPr>
                <w:rFonts w:ascii="Calibri" w:eastAsia="Times New Roman" w:hAnsi="Calibri" w:cs="Calibri"/>
              </w:rPr>
              <w:t>by</w:t>
            </w:r>
            <w:r w:rsidR="001A1DEB" w:rsidRPr="00CE7B63">
              <w:rPr>
                <w:rFonts w:ascii="Calibri" w:eastAsia="Times New Roman" w:hAnsi="Calibri" w:cs="Calibri"/>
              </w:rPr>
              <w:t xml:space="preserve"> </w:t>
            </w:r>
            <w:r w:rsidRPr="00CE7B63">
              <w:rPr>
                <w:rFonts w:ascii="Calibri" w:eastAsia="Times New Roman" w:hAnsi="Calibri" w:cs="Calibri"/>
              </w:rPr>
              <w:t>death</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among</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people.</w:t>
            </w:r>
          </w:p>
        </w:tc>
      </w:tr>
      <w:tr w:rsidR="00ED313A" w:rsidRPr="00CE7B63" w14:paraId="27031E84" w14:textId="77777777" w:rsidTr="00E94ECA">
        <w:trPr>
          <w:jc w:val="center"/>
        </w:trPr>
        <w:tc>
          <w:tcPr>
            <w:tcW w:w="5092" w:type="dxa"/>
            <w:tcMar>
              <w:top w:w="0" w:type="dxa"/>
              <w:left w:w="108" w:type="dxa"/>
              <w:bottom w:w="0" w:type="dxa"/>
              <w:right w:w="108" w:type="dxa"/>
            </w:tcMar>
            <w:hideMark/>
          </w:tcPr>
          <w:p w14:paraId="067CB78B" w14:textId="33384BC2" w:rsidR="00ED313A" w:rsidRPr="00CE7B63" w:rsidRDefault="00ED313A" w:rsidP="00AD1417">
            <w:pPr>
              <w:rPr>
                <w:rFonts w:ascii="Calibri" w:eastAsia="Times New Roman" w:hAnsi="Calibri" w:cs="Calibri"/>
              </w:rPr>
            </w:pPr>
            <w:r w:rsidRPr="00CE7B63">
              <w:rPr>
                <w:rFonts w:ascii="Calibri" w:eastAsia="Times New Roman" w:hAnsi="Calibri" w:cs="Calibri"/>
              </w:rPr>
              <w:t>30.</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any</w:t>
            </w:r>
            <w:r w:rsidR="001A1DEB" w:rsidRPr="00CE7B63">
              <w:rPr>
                <w:rFonts w:ascii="Calibri" w:eastAsia="Times New Roman" w:hAnsi="Calibri" w:cs="Calibri"/>
              </w:rPr>
              <w:t xml:space="preserve"> </w:t>
            </w:r>
            <w:r w:rsidRPr="00CE7B63">
              <w:rPr>
                <w:rFonts w:ascii="Calibri" w:eastAsia="Times New Roman" w:hAnsi="Calibri" w:cs="Calibri"/>
              </w:rPr>
              <w:t>person</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performs</w:t>
            </w:r>
            <w:r w:rsidR="001A1DEB" w:rsidRPr="00CE7B63">
              <w:rPr>
                <w:rFonts w:ascii="Calibri" w:eastAsia="Times New Roman" w:hAnsi="Calibri" w:cs="Calibri"/>
              </w:rPr>
              <w:t xml:space="preserve"> </w:t>
            </w:r>
            <w:r w:rsidRPr="00CE7B63">
              <w:rPr>
                <w:rFonts w:ascii="Calibri" w:eastAsia="Times New Roman" w:hAnsi="Calibri" w:cs="Calibri"/>
              </w:rPr>
              <w:t>any</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very</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destroy</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person</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amidst</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people.</w:t>
            </w:r>
          </w:p>
        </w:tc>
        <w:tc>
          <w:tcPr>
            <w:tcW w:w="5098" w:type="dxa"/>
            <w:tcMar>
              <w:top w:w="0" w:type="dxa"/>
              <w:left w:w="108" w:type="dxa"/>
              <w:bottom w:w="0" w:type="dxa"/>
              <w:right w:w="108" w:type="dxa"/>
            </w:tcMar>
            <w:hideMark/>
          </w:tcPr>
          <w:p w14:paraId="799A1421" w14:textId="1207C7DE" w:rsidR="00ED313A" w:rsidRPr="00CE7B63" w:rsidRDefault="00ED313A" w:rsidP="00AD1417">
            <w:pPr>
              <w:rPr>
                <w:rFonts w:ascii="Calibri" w:eastAsia="Times New Roman" w:hAnsi="Calibri" w:cs="Calibri"/>
              </w:rPr>
            </w:pPr>
            <w:r w:rsidRPr="00CE7B63">
              <w:rPr>
                <w:rFonts w:ascii="Calibri" w:eastAsia="Times New Roman" w:hAnsi="Calibri" w:cs="Calibri"/>
              </w:rPr>
              <w:t>30.</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every</w:t>
            </w:r>
            <w:r w:rsidR="001A1DEB" w:rsidRPr="00CE7B63">
              <w:rPr>
                <w:rFonts w:ascii="Calibri" w:eastAsia="Times New Roman" w:hAnsi="Calibri" w:cs="Calibri"/>
              </w:rPr>
              <w:t xml:space="preserve"> </w:t>
            </w:r>
            <w:r w:rsidRPr="00CE7B63">
              <w:rPr>
                <w:rFonts w:ascii="Calibri" w:eastAsia="Times New Roman" w:hAnsi="Calibri" w:cs="Calibri"/>
              </w:rPr>
              <w:t>man</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does</w:t>
            </w:r>
            <w:r w:rsidR="001A1DEB" w:rsidRPr="00CE7B63">
              <w:rPr>
                <w:rFonts w:ascii="Calibri" w:eastAsia="Times New Roman" w:hAnsi="Calibri" w:cs="Calibri"/>
              </w:rPr>
              <w:t xml:space="preserve"> </w:t>
            </w:r>
            <w:r w:rsidRPr="00CE7B63">
              <w:rPr>
                <w:rFonts w:ascii="Calibri" w:eastAsia="Times New Roman" w:hAnsi="Calibri" w:cs="Calibri"/>
              </w:rPr>
              <w:t>any</w:t>
            </w:r>
            <w:r w:rsidR="001A1DEB" w:rsidRPr="00CE7B63">
              <w:rPr>
                <w:rFonts w:ascii="Calibri" w:eastAsia="Times New Roman" w:hAnsi="Calibri" w:cs="Calibri"/>
              </w:rPr>
              <w:t xml:space="preserve"> </w:t>
            </w:r>
            <w:r w:rsidRPr="00CE7B63">
              <w:rPr>
                <w:rFonts w:ascii="Calibri" w:eastAsia="Times New Roman" w:hAnsi="Calibri" w:cs="Calibri"/>
              </w:rPr>
              <w:t>work</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same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man</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destroy</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death</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among</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people.</w:t>
            </w:r>
          </w:p>
        </w:tc>
      </w:tr>
      <w:tr w:rsidR="00ED313A" w:rsidRPr="00CE7B63" w14:paraId="6E09FC5F" w14:textId="77777777" w:rsidTr="00E94ECA">
        <w:trPr>
          <w:jc w:val="center"/>
        </w:trPr>
        <w:tc>
          <w:tcPr>
            <w:tcW w:w="5092" w:type="dxa"/>
            <w:tcMar>
              <w:top w:w="0" w:type="dxa"/>
              <w:left w:w="108" w:type="dxa"/>
              <w:bottom w:w="0" w:type="dxa"/>
              <w:right w:w="108" w:type="dxa"/>
            </w:tcMar>
            <w:hideMark/>
          </w:tcPr>
          <w:p w14:paraId="3DB6706A" w14:textId="20E28859" w:rsidR="00ED313A" w:rsidRPr="00CE7B63" w:rsidRDefault="00ED313A" w:rsidP="00AD1417">
            <w:pPr>
              <w:rPr>
                <w:rFonts w:ascii="Calibri" w:eastAsia="Times New Roman" w:hAnsi="Calibri" w:cs="Calibri"/>
              </w:rPr>
            </w:pPr>
            <w:r w:rsidRPr="00CE7B63">
              <w:rPr>
                <w:rFonts w:ascii="Calibri" w:eastAsia="Times New Roman" w:hAnsi="Calibri" w:cs="Calibri"/>
              </w:rPr>
              <w:t>31.</w:t>
            </w:r>
            <w:r w:rsidR="001A1DEB" w:rsidRPr="00CE7B63">
              <w:rPr>
                <w:rFonts w:ascii="Calibri" w:eastAsia="Times New Roman" w:hAnsi="Calibri" w:cs="Calibri"/>
              </w:rPr>
              <w:t xml:space="preserve"> </w:t>
            </w:r>
            <w:r w:rsidRPr="00E94ECA">
              <w:rPr>
                <w:rFonts w:ascii="Calibri" w:eastAsia="Times New Roman" w:hAnsi="Calibri" w:cs="Calibri"/>
                <w:b/>
                <w:bCs/>
              </w:rPr>
              <w:t>You</w:t>
            </w:r>
            <w:r w:rsidR="001A1DEB" w:rsidRPr="00E94ECA">
              <w:rPr>
                <w:rFonts w:ascii="Calibri" w:eastAsia="Times New Roman" w:hAnsi="Calibri" w:cs="Calibri"/>
                <w:b/>
                <w:bCs/>
              </w:rPr>
              <w:t xml:space="preserve"> </w:t>
            </w:r>
            <w:r w:rsidRPr="00E94ECA">
              <w:rPr>
                <w:rFonts w:ascii="Calibri" w:eastAsia="Times New Roman" w:hAnsi="Calibri" w:cs="Calibri"/>
                <w:b/>
                <w:bCs/>
              </w:rPr>
              <w:t>shall</w:t>
            </w:r>
            <w:r w:rsidR="001A1DEB" w:rsidRPr="00E94ECA">
              <w:rPr>
                <w:rFonts w:ascii="Calibri" w:eastAsia="Times New Roman" w:hAnsi="Calibri" w:cs="Calibri"/>
                <w:b/>
                <w:bCs/>
              </w:rPr>
              <w:t xml:space="preserve"> </w:t>
            </w:r>
            <w:r w:rsidRPr="00E94ECA">
              <w:rPr>
                <w:rFonts w:ascii="Calibri" w:eastAsia="Times New Roman" w:hAnsi="Calibri" w:cs="Calibri"/>
                <w:b/>
                <w:bCs/>
              </w:rPr>
              <w:t>not</w:t>
            </w:r>
            <w:r w:rsidR="001A1DEB" w:rsidRPr="00E94ECA">
              <w:rPr>
                <w:rFonts w:ascii="Calibri" w:eastAsia="Times New Roman" w:hAnsi="Calibri" w:cs="Calibri"/>
                <w:b/>
                <w:bCs/>
              </w:rPr>
              <w:t xml:space="preserve"> </w:t>
            </w:r>
            <w:r w:rsidRPr="00E94ECA">
              <w:rPr>
                <w:rFonts w:ascii="Calibri" w:eastAsia="Times New Roman" w:hAnsi="Calibri" w:cs="Calibri"/>
                <w:b/>
                <w:bCs/>
              </w:rPr>
              <w:t>perform</w:t>
            </w:r>
            <w:r w:rsidR="001A1DEB" w:rsidRPr="00E94ECA">
              <w:rPr>
                <w:rFonts w:ascii="Calibri" w:eastAsia="Times New Roman" w:hAnsi="Calibri" w:cs="Calibri"/>
                <w:b/>
                <w:bCs/>
              </w:rPr>
              <w:t xml:space="preserve"> </w:t>
            </w:r>
            <w:r w:rsidRPr="00E94ECA">
              <w:rPr>
                <w:rFonts w:ascii="Calibri" w:eastAsia="Times New Roman" w:hAnsi="Calibri" w:cs="Calibri"/>
                <w:b/>
                <w:bCs/>
              </w:rPr>
              <w:t>any</w:t>
            </w:r>
            <w:r w:rsidR="001A1DEB" w:rsidRPr="00E94ECA">
              <w:rPr>
                <w:rFonts w:ascii="Calibri" w:eastAsia="Times New Roman" w:hAnsi="Calibri" w:cs="Calibri"/>
                <w:b/>
                <w:bCs/>
              </w:rPr>
              <w:t xml:space="preserve"> </w:t>
            </w:r>
            <w:r w:rsidRPr="00E94ECA">
              <w:rPr>
                <w:rFonts w:ascii="Calibri" w:eastAsia="Times New Roman" w:hAnsi="Calibri" w:cs="Calibri"/>
                <w:b/>
                <w:bCs/>
              </w:rPr>
              <w:t>work.</w:t>
            </w:r>
            <w:r w:rsidR="001A1DEB" w:rsidRPr="00E94ECA">
              <w:rPr>
                <w:rFonts w:ascii="Calibri" w:eastAsia="Times New Roman" w:hAnsi="Calibri" w:cs="Calibri"/>
                <w:b/>
                <w:bCs/>
              </w:rPr>
              <w:t xml:space="preserve"> </w:t>
            </w:r>
            <w:r w:rsidRPr="00E94ECA">
              <w:rPr>
                <w:rFonts w:ascii="Calibri" w:eastAsia="Times New Roman" w:hAnsi="Calibri" w:cs="Calibri"/>
                <w:b/>
                <w:bCs/>
              </w:rPr>
              <w:t>[This</w:t>
            </w:r>
            <w:r w:rsidR="001A1DEB" w:rsidRPr="00E94ECA">
              <w:rPr>
                <w:rFonts w:ascii="Calibri" w:eastAsia="Times New Roman" w:hAnsi="Calibri" w:cs="Calibri"/>
                <w:b/>
                <w:bCs/>
              </w:rPr>
              <w:t xml:space="preserve"> </w:t>
            </w:r>
            <w:r w:rsidRPr="00E94ECA">
              <w:rPr>
                <w:rFonts w:ascii="Calibri" w:eastAsia="Times New Roman" w:hAnsi="Calibri" w:cs="Calibri"/>
                <w:b/>
                <w:bCs/>
              </w:rPr>
              <w:t>is]</w:t>
            </w:r>
            <w:r w:rsidR="001A1DEB" w:rsidRPr="00E94ECA">
              <w:rPr>
                <w:rFonts w:ascii="Calibri" w:eastAsia="Times New Roman" w:hAnsi="Calibri" w:cs="Calibri"/>
                <w:b/>
                <w:bCs/>
              </w:rPr>
              <w:t xml:space="preserve"> </w:t>
            </w:r>
            <w:r w:rsidRPr="00E94ECA">
              <w:rPr>
                <w:rFonts w:ascii="Calibri" w:eastAsia="Times New Roman" w:hAnsi="Calibri" w:cs="Calibri"/>
                <w:b/>
                <w:bCs/>
              </w:rPr>
              <w:t>an</w:t>
            </w:r>
            <w:r w:rsidR="001A1DEB" w:rsidRPr="00E94ECA">
              <w:rPr>
                <w:rFonts w:ascii="Calibri" w:eastAsia="Times New Roman" w:hAnsi="Calibri" w:cs="Calibri"/>
                <w:b/>
                <w:bCs/>
              </w:rPr>
              <w:t xml:space="preserve"> </w:t>
            </w:r>
            <w:r w:rsidRPr="00E94ECA">
              <w:rPr>
                <w:rFonts w:ascii="Calibri" w:eastAsia="Times New Roman" w:hAnsi="Calibri" w:cs="Calibri"/>
                <w:b/>
                <w:bCs/>
              </w:rPr>
              <w:t>eternal</w:t>
            </w:r>
            <w:r w:rsidR="001A1DEB" w:rsidRPr="00E94ECA">
              <w:rPr>
                <w:rFonts w:ascii="Calibri" w:eastAsia="Times New Roman" w:hAnsi="Calibri" w:cs="Calibri"/>
                <w:b/>
                <w:bCs/>
              </w:rPr>
              <w:t xml:space="preserve"> </w:t>
            </w:r>
            <w:r w:rsidRPr="00E94ECA">
              <w:rPr>
                <w:rFonts w:ascii="Calibri" w:eastAsia="Times New Roman" w:hAnsi="Calibri" w:cs="Calibri"/>
                <w:b/>
                <w:bCs/>
              </w:rPr>
              <w:t>statute</w:t>
            </w:r>
            <w:r w:rsidR="001A1DEB" w:rsidRPr="00E94ECA">
              <w:rPr>
                <w:rFonts w:ascii="Calibri" w:eastAsia="Times New Roman" w:hAnsi="Calibri" w:cs="Calibri"/>
                <w:b/>
                <w:bCs/>
              </w:rPr>
              <w:t xml:space="preserve"> </w:t>
            </w:r>
            <w:r w:rsidRPr="00E94ECA">
              <w:rPr>
                <w:rFonts w:ascii="Calibri" w:eastAsia="Times New Roman" w:hAnsi="Calibri" w:cs="Calibri"/>
                <w:b/>
                <w:bCs/>
              </w:rPr>
              <w:t>throughout</w:t>
            </w:r>
            <w:r w:rsidR="001A1DEB" w:rsidRPr="00E94ECA">
              <w:rPr>
                <w:rFonts w:ascii="Calibri" w:eastAsia="Times New Roman" w:hAnsi="Calibri" w:cs="Calibri"/>
                <w:b/>
                <w:bCs/>
              </w:rPr>
              <w:t xml:space="preserve"> </w:t>
            </w:r>
            <w:r w:rsidRPr="00E94ECA">
              <w:rPr>
                <w:rFonts w:ascii="Calibri" w:eastAsia="Times New Roman" w:hAnsi="Calibri" w:cs="Calibri"/>
                <w:b/>
                <w:bCs/>
              </w:rPr>
              <w:t>your</w:t>
            </w:r>
            <w:r w:rsidR="001A1DEB" w:rsidRPr="00E94ECA">
              <w:rPr>
                <w:rFonts w:ascii="Calibri" w:eastAsia="Times New Roman" w:hAnsi="Calibri" w:cs="Calibri"/>
                <w:b/>
                <w:bCs/>
              </w:rPr>
              <w:t xml:space="preserve"> </w:t>
            </w:r>
            <w:r w:rsidRPr="00E94ECA">
              <w:rPr>
                <w:rFonts w:ascii="Calibri" w:eastAsia="Times New Roman" w:hAnsi="Calibri" w:cs="Calibri"/>
                <w:b/>
                <w:bCs/>
              </w:rPr>
              <w:t>generations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dwelling</w:t>
            </w:r>
            <w:r w:rsidR="001A1DEB" w:rsidRPr="00CE7B63">
              <w:rPr>
                <w:rFonts w:ascii="Calibri" w:eastAsia="Times New Roman" w:hAnsi="Calibri" w:cs="Calibri"/>
              </w:rPr>
              <w:t xml:space="preserve"> </w:t>
            </w:r>
            <w:r w:rsidRPr="00CE7B63">
              <w:rPr>
                <w:rFonts w:ascii="Calibri" w:eastAsia="Times New Roman" w:hAnsi="Calibri" w:cs="Calibri"/>
              </w:rPr>
              <w:t>places.</w:t>
            </w:r>
          </w:p>
        </w:tc>
        <w:tc>
          <w:tcPr>
            <w:tcW w:w="5098" w:type="dxa"/>
            <w:tcMar>
              <w:top w:w="0" w:type="dxa"/>
              <w:left w:w="108" w:type="dxa"/>
              <w:bottom w:w="0" w:type="dxa"/>
              <w:right w:w="108" w:type="dxa"/>
            </w:tcMar>
            <w:hideMark/>
          </w:tcPr>
          <w:p w14:paraId="1B0370C5" w14:textId="0FA9111A" w:rsidR="00ED313A" w:rsidRPr="00CE7B63" w:rsidRDefault="00ED313A" w:rsidP="00AD1417">
            <w:pPr>
              <w:rPr>
                <w:rFonts w:ascii="Calibri" w:eastAsia="Times New Roman" w:hAnsi="Calibri" w:cs="Calibri"/>
              </w:rPr>
            </w:pPr>
            <w:r w:rsidRPr="00CE7B63">
              <w:rPr>
                <w:rFonts w:ascii="Calibri" w:eastAsia="Times New Roman" w:hAnsi="Calibri" w:cs="Calibri"/>
              </w:rPr>
              <w:t>31.</w:t>
            </w:r>
            <w:r w:rsidR="001A1DEB" w:rsidRPr="00CE7B63">
              <w:rPr>
                <w:rFonts w:ascii="Calibri" w:eastAsia="Times New Roman" w:hAnsi="Calibri" w:cs="Calibri"/>
              </w:rPr>
              <w:t xml:space="preserve"> </w:t>
            </w:r>
            <w:r w:rsidRPr="00E94ECA">
              <w:rPr>
                <w:rFonts w:ascii="Calibri" w:eastAsia="Times New Roman" w:hAnsi="Calibri" w:cs="Calibri"/>
                <w:b/>
                <w:bCs/>
              </w:rPr>
              <w:t>No</w:t>
            </w:r>
            <w:r w:rsidR="001A1DEB" w:rsidRPr="00E94ECA">
              <w:rPr>
                <w:rFonts w:ascii="Calibri" w:eastAsia="Times New Roman" w:hAnsi="Calibri" w:cs="Calibri"/>
                <w:b/>
                <w:bCs/>
              </w:rPr>
              <w:t xml:space="preserve"> </w:t>
            </w:r>
            <w:r w:rsidRPr="00E94ECA">
              <w:rPr>
                <w:rFonts w:ascii="Calibri" w:eastAsia="Times New Roman" w:hAnsi="Calibri" w:cs="Calibri"/>
                <w:b/>
                <w:bCs/>
              </w:rPr>
              <w:t>work</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labor</w:t>
            </w:r>
            <w:r w:rsidR="001A1DEB" w:rsidRPr="00E94ECA">
              <w:rPr>
                <w:rFonts w:ascii="Calibri" w:eastAsia="Times New Roman" w:hAnsi="Calibri" w:cs="Calibri"/>
                <w:b/>
                <w:bCs/>
              </w:rPr>
              <w:t xml:space="preserve"> </w:t>
            </w:r>
            <w:r w:rsidRPr="00E94ECA">
              <w:rPr>
                <w:rFonts w:ascii="Calibri" w:eastAsia="Times New Roman" w:hAnsi="Calibri" w:cs="Calibri"/>
                <w:b/>
                <w:bCs/>
              </w:rPr>
              <w:t>may</w:t>
            </w:r>
            <w:r w:rsidR="001A1DEB" w:rsidRPr="00E94ECA">
              <w:rPr>
                <w:rFonts w:ascii="Calibri" w:eastAsia="Times New Roman" w:hAnsi="Calibri" w:cs="Calibri"/>
                <w:b/>
                <w:bCs/>
              </w:rPr>
              <w:t xml:space="preserve"> </w:t>
            </w:r>
            <w:r w:rsidRPr="00E94ECA">
              <w:rPr>
                <w:rFonts w:ascii="Calibri" w:eastAsia="Times New Roman" w:hAnsi="Calibri" w:cs="Calibri"/>
                <w:b/>
                <w:bCs/>
              </w:rPr>
              <w:t>you</w:t>
            </w:r>
            <w:r w:rsidR="001A1DEB" w:rsidRPr="00E94ECA">
              <w:rPr>
                <w:rFonts w:ascii="Calibri" w:eastAsia="Times New Roman" w:hAnsi="Calibri" w:cs="Calibri"/>
                <w:b/>
                <w:bCs/>
              </w:rPr>
              <w:t xml:space="preserve"> </w:t>
            </w:r>
            <w:r w:rsidRPr="00E94ECA">
              <w:rPr>
                <w:rFonts w:ascii="Calibri" w:eastAsia="Times New Roman" w:hAnsi="Calibri" w:cs="Calibri"/>
                <w:b/>
                <w:bCs/>
              </w:rPr>
              <w:t>do</w:t>
            </w:r>
            <w:r w:rsidR="001A1DEB" w:rsidRPr="00E94ECA">
              <w:rPr>
                <w:rFonts w:ascii="Calibri" w:eastAsia="Times New Roman" w:hAnsi="Calibri" w:cs="Calibri"/>
                <w:b/>
                <w:bCs/>
              </w:rPr>
              <w:t xml:space="preserve"> </w:t>
            </w:r>
            <w:r w:rsidRPr="00E94ECA">
              <w:rPr>
                <w:rFonts w:ascii="Calibri" w:eastAsia="Times New Roman" w:hAnsi="Calibri" w:cs="Calibri"/>
                <w:b/>
                <w:bCs/>
              </w:rPr>
              <w:t>____</w:t>
            </w:r>
            <w:r w:rsidR="001A1DEB" w:rsidRPr="00E94ECA">
              <w:rPr>
                <w:rFonts w:ascii="Calibri" w:eastAsia="Times New Roman" w:hAnsi="Calibri" w:cs="Calibri"/>
                <w:b/>
                <w:bCs/>
              </w:rPr>
              <w:t xml:space="preserve"> </w:t>
            </w:r>
            <w:r w:rsidRPr="00E94ECA">
              <w:rPr>
                <w:rFonts w:ascii="Calibri" w:eastAsia="Times New Roman" w:hAnsi="Calibri" w:cs="Calibri"/>
                <w:b/>
                <w:bCs/>
              </w:rPr>
              <w:t>an</w:t>
            </w:r>
            <w:r w:rsidR="001A1DEB" w:rsidRPr="00E94ECA">
              <w:rPr>
                <w:rFonts w:ascii="Calibri" w:eastAsia="Times New Roman" w:hAnsi="Calibri" w:cs="Calibri"/>
                <w:b/>
                <w:bCs/>
              </w:rPr>
              <w:t xml:space="preserve"> </w:t>
            </w:r>
            <w:r w:rsidRPr="00E94ECA">
              <w:rPr>
                <w:rFonts w:ascii="Calibri" w:eastAsia="Times New Roman" w:hAnsi="Calibri" w:cs="Calibri"/>
                <w:b/>
                <w:bCs/>
              </w:rPr>
              <w:t>everlasting</w:t>
            </w:r>
            <w:r w:rsidR="001A1DEB" w:rsidRPr="00E94ECA">
              <w:rPr>
                <w:rFonts w:ascii="Calibri" w:eastAsia="Times New Roman" w:hAnsi="Calibri" w:cs="Calibri"/>
                <w:b/>
                <w:bCs/>
              </w:rPr>
              <w:t xml:space="preserve"> </w:t>
            </w:r>
            <w:r w:rsidRPr="00E94ECA">
              <w:rPr>
                <w:rFonts w:ascii="Calibri" w:eastAsia="Times New Roman" w:hAnsi="Calibri" w:cs="Calibri"/>
                <w:b/>
                <w:bCs/>
              </w:rPr>
              <w:t>statute</w:t>
            </w:r>
            <w:r w:rsidR="001A1DEB" w:rsidRPr="00E94ECA">
              <w:rPr>
                <w:rFonts w:ascii="Calibri" w:eastAsia="Times New Roman" w:hAnsi="Calibri" w:cs="Calibri"/>
                <w:b/>
                <w:bCs/>
              </w:rPr>
              <w:t xml:space="preserve"> </w:t>
            </w:r>
            <w:r w:rsidRPr="00E94ECA">
              <w:rPr>
                <w:rFonts w:ascii="Calibri" w:eastAsia="Times New Roman" w:hAnsi="Calibri" w:cs="Calibri"/>
                <w:b/>
                <w:bCs/>
              </w:rPr>
              <w:t>for</w:t>
            </w:r>
            <w:r w:rsidR="001A1DEB" w:rsidRPr="00E94ECA">
              <w:rPr>
                <w:rFonts w:ascii="Calibri" w:eastAsia="Times New Roman" w:hAnsi="Calibri" w:cs="Calibri"/>
                <w:b/>
                <w:bCs/>
              </w:rPr>
              <w:t xml:space="preserve"> </w:t>
            </w:r>
            <w:r w:rsidRPr="00E94ECA">
              <w:rPr>
                <w:rFonts w:ascii="Calibri" w:eastAsia="Times New Roman" w:hAnsi="Calibri" w:cs="Calibri"/>
                <w:b/>
                <w:bCs/>
              </w:rPr>
              <w:t>your</w:t>
            </w:r>
            <w:r w:rsidR="001A1DEB" w:rsidRPr="00E94ECA">
              <w:rPr>
                <w:rFonts w:ascii="Calibri" w:eastAsia="Times New Roman" w:hAnsi="Calibri" w:cs="Calibri"/>
                <w:b/>
                <w:bCs/>
              </w:rPr>
              <w:t xml:space="preserve"> </w:t>
            </w:r>
            <w:r w:rsidRPr="00E94ECA">
              <w:rPr>
                <w:rFonts w:ascii="Calibri" w:eastAsia="Times New Roman" w:hAnsi="Calibri" w:cs="Calibri"/>
                <w:b/>
                <w:bCs/>
              </w:rPr>
              <w:t>generations</w:t>
            </w:r>
            <w:r w:rsidRPr="00E94ECA">
              <w:rPr>
                <w:rFonts w:ascii="Calibri" w:eastAsia="Times New Roman" w:hAnsi="Calibri" w:cs="Calibri"/>
              </w:rPr>
              <w:t>,</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dwellings.</w:t>
            </w:r>
          </w:p>
        </w:tc>
      </w:tr>
      <w:tr w:rsidR="00ED313A" w:rsidRPr="00CE7B63" w14:paraId="25693521" w14:textId="77777777" w:rsidTr="00E94ECA">
        <w:trPr>
          <w:jc w:val="center"/>
        </w:trPr>
        <w:tc>
          <w:tcPr>
            <w:tcW w:w="5092" w:type="dxa"/>
            <w:tcMar>
              <w:top w:w="0" w:type="dxa"/>
              <w:left w:w="108" w:type="dxa"/>
              <w:bottom w:w="0" w:type="dxa"/>
              <w:right w:w="108" w:type="dxa"/>
            </w:tcMar>
            <w:hideMark/>
          </w:tcPr>
          <w:p w14:paraId="1023BB4E" w14:textId="5F0F92D2" w:rsidR="00ED313A" w:rsidRPr="00CE7B63" w:rsidRDefault="00ED313A" w:rsidP="00AD1417">
            <w:pPr>
              <w:rPr>
                <w:rFonts w:ascii="Calibri" w:eastAsia="Times New Roman" w:hAnsi="Calibri" w:cs="Calibri"/>
              </w:rPr>
            </w:pPr>
            <w:r w:rsidRPr="00CE7B63">
              <w:rPr>
                <w:rFonts w:ascii="Calibri" w:eastAsia="Times New Roman" w:hAnsi="Calibri" w:cs="Calibri"/>
              </w:rPr>
              <w:lastRenderedPageBreak/>
              <w:t>32.</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complete</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rest</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afflict</w:t>
            </w:r>
            <w:r w:rsidR="001A1DEB" w:rsidRPr="00CE7B63">
              <w:rPr>
                <w:rFonts w:ascii="Calibri" w:eastAsia="Times New Roman" w:hAnsi="Calibri" w:cs="Calibri"/>
              </w:rPr>
              <w:t xml:space="preserve"> </w:t>
            </w:r>
            <w:r w:rsidRPr="00CE7B63">
              <w:rPr>
                <w:rFonts w:ascii="Calibri" w:eastAsia="Times New Roman" w:hAnsi="Calibri" w:cs="Calibri"/>
              </w:rPr>
              <w:t>yourselves.</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ninth</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evening,</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evening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evening,</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observe</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rest</w:t>
            </w:r>
            <w:r w:rsidR="001A1DEB" w:rsidRPr="00CE7B63">
              <w:rPr>
                <w:rFonts w:ascii="Calibri" w:eastAsia="Times New Roman" w:hAnsi="Calibri" w:cs="Calibri"/>
              </w:rPr>
              <w:t xml:space="preserve"> </w:t>
            </w:r>
            <w:r w:rsidRPr="00CE7B63">
              <w:rPr>
                <w:rFonts w:ascii="Calibri" w:eastAsia="Times New Roman" w:hAnsi="Calibri" w:cs="Calibri"/>
              </w:rPr>
              <w:t>day.</w:t>
            </w:r>
          </w:p>
        </w:tc>
        <w:tc>
          <w:tcPr>
            <w:tcW w:w="5098" w:type="dxa"/>
            <w:tcMar>
              <w:top w:w="0" w:type="dxa"/>
              <w:left w:w="108" w:type="dxa"/>
              <w:bottom w:w="0" w:type="dxa"/>
              <w:right w:w="108" w:type="dxa"/>
            </w:tcMar>
            <w:hideMark/>
          </w:tcPr>
          <w:p w14:paraId="45D55D4D" w14:textId="0D4BB67F" w:rsidR="00ED313A" w:rsidRPr="00CE7B63" w:rsidRDefault="00ED313A" w:rsidP="00AD1417">
            <w:pPr>
              <w:rPr>
                <w:rFonts w:ascii="Calibri" w:eastAsia="Times New Roman" w:hAnsi="Calibri" w:cs="Calibri"/>
              </w:rPr>
            </w:pPr>
            <w:r w:rsidRPr="00CE7B63">
              <w:rPr>
                <w:rFonts w:ascii="Calibri" w:eastAsia="Times New Roman" w:hAnsi="Calibri" w:cs="Calibri"/>
              </w:rPr>
              <w:t>32.</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Sabbath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time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leisure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humble</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souls.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begin</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fast</w:t>
            </w:r>
            <w:r w:rsidR="001A1DEB" w:rsidRPr="00CE7B63">
              <w:rPr>
                <w:rFonts w:ascii="Calibri" w:eastAsia="Times New Roman" w:hAnsi="Calibri" w:cs="Calibri"/>
              </w:rPr>
              <w:t xml:space="preserve"> </w:t>
            </w:r>
            <w:r w:rsidRPr="00CE7B63">
              <w:rPr>
                <w:rFonts w:ascii="Calibri" w:eastAsia="Times New Roman" w:hAnsi="Calibri" w:cs="Calibri"/>
              </w:rPr>
              <w:t>at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ninth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at</w:t>
            </w:r>
            <w:r w:rsidR="001A1DEB" w:rsidRPr="00CE7B63">
              <w:rPr>
                <w:rFonts w:ascii="Calibri" w:eastAsia="Times New Roman" w:hAnsi="Calibri" w:cs="Calibri"/>
              </w:rPr>
              <w:t xml:space="preserve"> </w:t>
            </w:r>
            <w:r w:rsidRPr="00CE7B63">
              <w:rPr>
                <w:rFonts w:ascii="Calibri" w:eastAsia="Times New Roman" w:hAnsi="Calibri" w:cs="Calibri"/>
              </w:rPr>
              <w:t>even</w:t>
            </w:r>
            <w:r w:rsidR="001A1DEB" w:rsidRPr="00CE7B63">
              <w:rPr>
                <w:rFonts w:ascii="Calibri" w:eastAsia="Times New Roman" w:hAnsi="Calibri" w:cs="Calibri"/>
              </w:rPr>
              <w:t xml:space="preserve"> </w:t>
            </w:r>
            <w:r w:rsidRPr="00CE7B63">
              <w:rPr>
                <w:rFonts w:ascii="Calibri" w:eastAsia="Times New Roman" w:hAnsi="Calibri" w:cs="Calibri"/>
              </w:rPr>
              <w:t>time;</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evening,</w:t>
            </w:r>
            <w:r w:rsidR="001A1DEB" w:rsidRPr="00CE7B63">
              <w:rPr>
                <w:rFonts w:ascii="Calibri" w:eastAsia="Times New Roman" w:hAnsi="Calibri" w:cs="Calibri"/>
              </w:rPr>
              <w:t xml:space="preserve"> </w:t>
            </w:r>
            <w:r w:rsidRPr="00CE7B63">
              <w:rPr>
                <w:rFonts w:ascii="Calibri" w:eastAsia="Times New Roman" w:hAnsi="Calibri" w:cs="Calibri"/>
              </w:rPr>
              <w:t>until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next</w:t>
            </w:r>
            <w:r w:rsidR="001A1DEB" w:rsidRPr="00CE7B63">
              <w:rPr>
                <w:rFonts w:ascii="Calibri" w:eastAsia="Times New Roman" w:hAnsi="Calibri" w:cs="Calibri"/>
              </w:rPr>
              <w:t xml:space="preserve"> </w:t>
            </w:r>
            <w:r w:rsidRPr="00CE7B63">
              <w:rPr>
                <w:rFonts w:ascii="Calibri" w:eastAsia="Times New Roman" w:hAnsi="Calibri" w:cs="Calibri"/>
              </w:rPr>
              <w:t>evening,</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fast</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fast,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repose</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quietude,</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may</w:t>
            </w:r>
            <w:r w:rsidR="001A1DEB" w:rsidRPr="00CE7B63">
              <w:rPr>
                <w:rFonts w:ascii="Calibri" w:eastAsia="Times New Roman" w:hAnsi="Calibri" w:cs="Calibri"/>
              </w:rPr>
              <w:t xml:space="preserve"> </w:t>
            </w:r>
            <w:r w:rsidRPr="00CE7B63">
              <w:rPr>
                <w:rFonts w:ascii="Calibri" w:eastAsia="Times New Roman" w:hAnsi="Calibri" w:cs="Calibri"/>
              </w:rPr>
              <w:t>employ</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time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festivals</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joy.</w:t>
            </w:r>
          </w:p>
        </w:tc>
      </w:tr>
      <w:tr w:rsidR="00ED313A" w:rsidRPr="00CE7B63" w14:paraId="59C4622B" w14:textId="77777777" w:rsidTr="00E94ECA">
        <w:trPr>
          <w:jc w:val="center"/>
        </w:trPr>
        <w:tc>
          <w:tcPr>
            <w:tcW w:w="5092" w:type="dxa"/>
            <w:tcMar>
              <w:top w:w="0" w:type="dxa"/>
              <w:left w:w="108" w:type="dxa"/>
              <w:bottom w:w="0" w:type="dxa"/>
              <w:right w:w="108" w:type="dxa"/>
            </w:tcMar>
            <w:hideMark/>
          </w:tcPr>
          <w:p w14:paraId="50280AE1" w14:textId="02C06C2E" w:rsidR="00ED313A" w:rsidRPr="00CE7B63" w:rsidRDefault="00ED313A" w:rsidP="00AD1417">
            <w:pPr>
              <w:rPr>
                <w:rFonts w:ascii="Calibri" w:eastAsia="Times New Roman" w:hAnsi="Calibri" w:cs="Calibri"/>
              </w:rPr>
            </w:pPr>
            <w:r w:rsidRPr="00CE7B63">
              <w:rPr>
                <w:rFonts w:ascii="Calibri" w:eastAsia="Times New Roman" w:hAnsi="Calibri" w:cs="Calibri"/>
              </w:rPr>
              <w:t>33.</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Moses,</w:t>
            </w:r>
            <w:r w:rsidR="001A1DEB" w:rsidRPr="00CE7B63">
              <w:rPr>
                <w:rFonts w:ascii="Calibri" w:eastAsia="Times New Roman" w:hAnsi="Calibri" w:cs="Calibri"/>
              </w:rPr>
              <w:t xml:space="preserve"> </w:t>
            </w:r>
            <w:r w:rsidRPr="00CE7B63">
              <w:rPr>
                <w:rFonts w:ascii="Calibri" w:eastAsia="Times New Roman" w:hAnsi="Calibri" w:cs="Calibri"/>
              </w:rPr>
              <w:t>saying,</w:t>
            </w:r>
          </w:p>
        </w:tc>
        <w:tc>
          <w:tcPr>
            <w:tcW w:w="5098" w:type="dxa"/>
            <w:tcMar>
              <w:top w:w="0" w:type="dxa"/>
              <w:left w:w="108" w:type="dxa"/>
              <w:bottom w:w="0" w:type="dxa"/>
              <w:right w:w="108" w:type="dxa"/>
            </w:tcMar>
            <w:hideMark/>
          </w:tcPr>
          <w:p w14:paraId="2B36360D" w14:textId="7FF73DC1" w:rsidR="00ED313A" w:rsidRPr="00CE7B63" w:rsidRDefault="00ED313A" w:rsidP="00AD1417">
            <w:pPr>
              <w:rPr>
                <w:rFonts w:ascii="Calibri" w:eastAsia="Times New Roman" w:hAnsi="Calibri" w:cs="Calibri"/>
              </w:rPr>
            </w:pPr>
            <w:r w:rsidRPr="00CE7B63">
              <w:rPr>
                <w:rFonts w:ascii="Calibri" w:eastAsia="Times New Roman" w:hAnsi="Calibri" w:cs="Calibri"/>
              </w:rPr>
              <w:t>33.</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spoke</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Mosheh,</w:t>
            </w:r>
            <w:r w:rsidR="001A1DEB" w:rsidRPr="00CE7B63">
              <w:rPr>
                <w:rFonts w:ascii="Calibri" w:eastAsia="Times New Roman" w:hAnsi="Calibri" w:cs="Calibri"/>
              </w:rPr>
              <w:t xml:space="preserve"> </w:t>
            </w:r>
            <w:r w:rsidRPr="00CE7B63">
              <w:rPr>
                <w:rFonts w:ascii="Calibri" w:eastAsia="Times New Roman" w:hAnsi="Calibri" w:cs="Calibri"/>
              </w:rPr>
              <w:t>saying:</w:t>
            </w:r>
          </w:p>
        </w:tc>
      </w:tr>
      <w:tr w:rsidR="00ED313A" w:rsidRPr="00CE7B63" w14:paraId="2D90B9B4" w14:textId="77777777" w:rsidTr="00E94ECA">
        <w:trPr>
          <w:jc w:val="center"/>
        </w:trPr>
        <w:tc>
          <w:tcPr>
            <w:tcW w:w="5092" w:type="dxa"/>
            <w:tcMar>
              <w:top w:w="0" w:type="dxa"/>
              <w:left w:w="108" w:type="dxa"/>
              <w:bottom w:w="0" w:type="dxa"/>
              <w:right w:w="108" w:type="dxa"/>
            </w:tcMar>
            <w:hideMark/>
          </w:tcPr>
          <w:p w14:paraId="5DF6F678" w14:textId="1CCB3530" w:rsidR="00ED313A" w:rsidRPr="00CE7B63" w:rsidRDefault="00ED313A" w:rsidP="00AD1417">
            <w:pPr>
              <w:rPr>
                <w:rFonts w:ascii="Calibri" w:eastAsia="Times New Roman" w:hAnsi="Calibri" w:cs="Calibri"/>
              </w:rPr>
            </w:pPr>
            <w:r w:rsidRPr="00CE7B63">
              <w:rPr>
                <w:rFonts w:ascii="Calibri" w:eastAsia="Times New Roman" w:hAnsi="Calibri" w:cs="Calibri"/>
              </w:rPr>
              <w:t>34.</w:t>
            </w:r>
            <w:r w:rsidR="001A1DEB" w:rsidRPr="00CE7B63">
              <w:rPr>
                <w:rFonts w:ascii="Calibri" w:eastAsia="Times New Roman" w:hAnsi="Calibri" w:cs="Calibri"/>
              </w:rPr>
              <w:t xml:space="preserve"> </w:t>
            </w:r>
            <w:r w:rsidRPr="00CE7B63">
              <w:rPr>
                <w:rFonts w:ascii="Calibri" w:eastAsia="Times New Roman" w:hAnsi="Calibri" w:cs="Calibri"/>
              </w:rPr>
              <w:t>Speak</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children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saying:</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fifteenth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Festival</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Succoth,</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period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665A342E" w14:textId="4CC84D3D" w:rsidR="00ED313A" w:rsidRPr="00CE7B63" w:rsidRDefault="00ED313A" w:rsidP="00AD1417">
            <w:pPr>
              <w:rPr>
                <w:rFonts w:ascii="Calibri" w:eastAsia="Times New Roman" w:hAnsi="Calibri" w:cs="Calibri"/>
              </w:rPr>
            </w:pPr>
            <w:r w:rsidRPr="00CE7B63">
              <w:rPr>
                <w:rFonts w:ascii="Calibri" w:eastAsia="Times New Roman" w:hAnsi="Calibri" w:cs="Calibri"/>
              </w:rPr>
              <w:t>34.</w:t>
            </w:r>
            <w:r w:rsidR="001A1DEB" w:rsidRPr="00CE7B63">
              <w:rPr>
                <w:rFonts w:ascii="Calibri" w:eastAsia="Times New Roman" w:hAnsi="Calibri" w:cs="Calibri"/>
              </w:rPr>
              <w:t xml:space="preserve"> </w:t>
            </w:r>
            <w:r w:rsidRPr="00CE7B63">
              <w:rPr>
                <w:rFonts w:ascii="Calibri" w:eastAsia="Times New Roman" w:hAnsi="Calibri" w:cs="Calibri"/>
              </w:rPr>
              <w:t>Speak</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sons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fifteenth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Feast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Tabernacles,</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unto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4A525F02" w14:textId="77777777" w:rsidTr="00E94ECA">
        <w:trPr>
          <w:jc w:val="center"/>
        </w:trPr>
        <w:tc>
          <w:tcPr>
            <w:tcW w:w="5092" w:type="dxa"/>
            <w:tcMar>
              <w:top w:w="0" w:type="dxa"/>
              <w:left w:w="108" w:type="dxa"/>
              <w:bottom w:w="0" w:type="dxa"/>
              <w:right w:w="108" w:type="dxa"/>
            </w:tcMar>
            <w:hideMark/>
          </w:tcPr>
          <w:p w14:paraId="243104EF" w14:textId="302C72F1" w:rsidR="00ED313A" w:rsidRPr="00CE7B63" w:rsidRDefault="00ED313A" w:rsidP="00AD1417">
            <w:pPr>
              <w:rPr>
                <w:rFonts w:ascii="Calibri" w:eastAsia="Times New Roman" w:hAnsi="Calibri" w:cs="Calibri"/>
              </w:rPr>
            </w:pPr>
            <w:r w:rsidRPr="00CE7B63">
              <w:rPr>
                <w:rFonts w:ascii="Calibri" w:eastAsia="Times New Roman" w:hAnsi="Calibri" w:cs="Calibri"/>
              </w:rPr>
              <w:t>35.</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occasion</w:t>
            </w:r>
            <w:r w:rsidRPr="00E94ECA">
              <w:rPr>
                <w:rFonts w:ascii="Calibri" w:eastAsia="Times New Roman" w:hAnsi="Calibri" w:cs="Calibri"/>
              </w:rPr>
              <w:t>;</w:t>
            </w:r>
            <w:r w:rsidR="001A1DEB" w:rsidRPr="00E94ECA">
              <w:rPr>
                <w:rFonts w:ascii="Calibri" w:eastAsia="Times New Roman" w:hAnsi="Calibri" w:cs="Calibri"/>
              </w:rPr>
              <w:t xml:space="preserve"> </w:t>
            </w:r>
            <w:r w:rsidRPr="00E94ECA">
              <w:rPr>
                <w:rFonts w:ascii="Calibri" w:eastAsia="Times New Roman" w:hAnsi="Calibri" w:cs="Calibri"/>
                <w:b/>
                <w:bCs/>
              </w:rPr>
              <w:t>you</w:t>
            </w:r>
            <w:r w:rsidR="001A1DEB" w:rsidRPr="00E94ECA">
              <w:rPr>
                <w:rFonts w:ascii="Calibri" w:eastAsia="Times New Roman" w:hAnsi="Calibri" w:cs="Calibri"/>
                <w:b/>
                <w:bCs/>
              </w:rPr>
              <w:t xml:space="preserve"> </w:t>
            </w:r>
            <w:r w:rsidRPr="00E94ECA">
              <w:rPr>
                <w:rFonts w:ascii="Calibri" w:eastAsia="Times New Roman" w:hAnsi="Calibri" w:cs="Calibri"/>
                <w:b/>
                <w:bCs/>
              </w:rPr>
              <w:t>shall</w:t>
            </w:r>
            <w:r w:rsidR="001A1DEB" w:rsidRPr="00E94ECA">
              <w:rPr>
                <w:rFonts w:ascii="Calibri" w:eastAsia="Times New Roman" w:hAnsi="Calibri" w:cs="Calibri"/>
                <w:b/>
                <w:bCs/>
              </w:rPr>
              <w:t xml:space="preserve"> </w:t>
            </w:r>
            <w:r w:rsidRPr="00E94ECA">
              <w:rPr>
                <w:rFonts w:ascii="Calibri" w:eastAsia="Times New Roman" w:hAnsi="Calibri" w:cs="Calibri"/>
                <w:b/>
                <w:bCs/>
              </w:rPr>
              <w:t>not</w:t>
            </w:r>
            <w:r w:rsidR="001A1DEB" w:rsidRPr="00E94ECA">
              <w:rPr>
                <w:rFonts w:ascii="Calibri" w:eastAsia="Times New Roman" w:hAnsi="Calibri" w:cs="Calibri"/>
                <w:b/>
                <w:bCs/>
              </w:rPr>
              <w:t xml:space="preserve"> </w:t>
            </w:r>
            <w:r w:rsidRPr="00E94ECA">
              <w:rPr>
                <w:rFonts w:ascii="Calibri" w:eastAsia="Times New Roman" w:hAnsi="Calibri" w:cs="Calibri"/>
                <w:b/>
                <w:bCs/>
              </w:rPr>
              <w:t>perform</w:t>
            </w:r>
            <w:r w:rsidR="001A1DEB" w:rsidRPr="00E94ECA">
              <w:rPr>
                <w:rFonts w:ascii="Calibri" w:eastAsia="Times New Roman" w:hAnsi="Calibri" w:cs="Calibri"/>
                <w:b/>
                <w:bCs/>
              </w:rPr>
              <w:t xml:space="preserve"> </w:t>
            </w:r>
            <w:r w:rsidRPr="00E94ECA">
              <w:rPr>
                <w:rFonts w:ascii="Calibri" w:eastAsia="Times New Roman" w:hAnsi="Calibri" w:cs="Calibri"/>
                <w:b/>
                <w:bCs/>
              </w:rPr>
              <w:t>any</w:t>
            </w:r>
            <w:r w:rsidR="001A1DEB" w:rsidRPr="00E94ECA">
              <w:rPr>
                <w:rFonts w:ascii="Calibri" w:eastAsia="Times New Roman" w:hAnsi="Calibri" w:cs="Calibri"/>
                <w:b/>
                <w:bCs/>
              </w:rPr>
              <w:t xml:space="preserve"> </w:t>
            </w:r>
            <w:r w:rsidRPr="00E94ECA">
              <w:rPr>
                <w:rFonts w:ascii="Calibri" w:eastAsia="Times New Roman" w:hAnsi="Calibri" w:cs="Calibri"/>
                <w:b/>
                <w:bCs/>
              </w:rPr>
              <w:t>work</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labor.</w:t>
            </w:r>
          </w:p>
        </w:tc>
        <w:tc>
          <w:tcPr>
            <w:tcW w:w="5098" w:type="dxa"/>
            <w:tcMar>
              <w:top w:w="0" w:type="dxa"/>
              <w:left w:w="108" w:type="dxa"/>
              <w:bottom w:w="0" w:type="dxa"/>
              <w:right w:w="108" w:type="dxa"/>
            </w:tcMar>
            <w:hideMark/>
          </w:tcPr>
          <w:p w14:paraId="079716CD" w14:textId="19D8217D" w:rsidR="00ED313A" w:rsidRPr="00CE7B63" w:rsidRDefault="00ED313A" w:rsidP="00AD1417">
            <w:pPr>
              <w:rPr>
                <w:rFonts w:ascii="Calibri" w:eastAsia="Times New Roman" w:hAnsi="Calibri" w:cs="Calibri"/>
              </w:rPr>
            </w:pPr>
            <w:r w:rsidRPr="00CE7B63">
              <w:rPr>
                <w:rFonts w:ascii="Calibri" w:eastAsia="Times New Roman" w:hAnsi="Calibri" w:cs="Calibri"/>
              </w:rPr>
              <w:t>35.</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feast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convocation;</w:t>
            </w:r>
            <w:r w:rsidR="001A1DEB" w:rsidRPr="00CE7B63">
              <w:rPr>
                <w:rFonts w:ascii="Calibri" w:eastAsia="Times New Roman" w:hAnsi="Calibri" w:cs="Calibri"/>
              </w:rPr>
              <w:t xml:space="preserve"> </w:t>
            </w:r>
            <w:r w:rsidRPr="00E94ECA">
              <w:rPr>
                <w:rFonts w:ascii="Calibri" w:eastAsia="Times New Roman" w:hAnsi="Calibri" w:cs="Calibri"/>
                <w:b/>
                <w:bCs/>
              </w:rPr>
              <w:t>no</w:t>
            </w:r>
            <w:r w:rsidR="001A1DEB" w:rsidRPr="00E94ECA">
              <w:rPr>
                <w:rFonts w:ascii="Calibri" w:eastAsia="Times New Roman" w:hAnsi="Calibri" w:cs="Calibri"/>
                <w:b/>
                <w:bCs/>
              </w:rPr>
              <w:t xml:space="preserve"> </w:t>
            </w:r>
            <w:r w:rsidRPr="00E94ECA">
              <w:rPr>
                <w:rFonts w:ascii="Calibri" w:eastAsia="Times New Roman" w:hAnsi="Calibri" w:cs="Calibri"/>
                <w:b/>
                <w:bCs/>
              </w:rPr>
              <w:t>work</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labor</w:t>
            </w:r>
            <w:r w:rsidR="001A1DEB" w:rsidRPr="00E94ECA">
              <w:rPr>
                <w:rFonts w:ascii="Calibri" w:eastAsia="Times New Roman" w:hAnsi="Calibri" w:cs="Calibri"/>
                <w:b/>
                <w:bCs/>
              </w:rPr>
              <w:t xml:space="preserve"> </w:t>
            </w:r>
            <w:r w:rsidRPr="00E94ECA">
              <w:rPr>
                <w:rFonts w:ascii="Calibri" w:eastAsia="Times New Roman" w:hAnsi="Calibri" w:cs="Calibri"/>
                <w:b/>
                <w:bCs/>
              </w:rPr>
              <w:t>may</w:t>
            </w:r>
            <w:r w:rsidR="001A1DEB" w:rsidRPr="00E94ECA">
              <w:rPr>
                <w:rFonts w:ascii="Calibri" w:eastAsia="Times New Roman" w:hAnsi="Calibri" w:cs="Calibri"/>
                <w:b/>
                <w:bCs/>
              </w:rPr>
              <w:t xml:space="preserve"> </w:t>
            </w:r>
            <w:r w:rsidRPr="00E94ECA">
              <w:rPr>
                <w:rFonts w:ascii="Calibri" w:eastAsia="Times New Roman" w:hAnsi="Calibri" w:cs="Calibri"/>
                <w:b/>
                <w:bCs/>
              </w:rPr>
              <w:t>you</w:t>
            </w:r>
            <w:r w:rsidR="001A1DEB" w:rsidRPr="00E94ECA">
              <w:rPr>
                <w:rFonts w:ascii="Calibri" w:eastAsia="Times New Roman" w:hAnsi="Calibri" w:cs="Calibri"/>
                <w:b/>
                <w:bCs/>
              </w:rPr>
              <w:t xml:space="preserve"> </w:t>
            </w:r>
            <w:r w:rsidRPr="00E94ECA">
              <w:rPr>
                <w:rFonts w:ascii="Calibri" w:eastAsia="Times New Roman" w:hAnsi="Calibri" w:cs="Calibri"/>
                <w:b/>
                <w:bCs/>
              </w:rPr>
              <w:t>do.</w:t>
            </w:r>
          </w:p>
        </w:tc>
      </w:tr>
      <w:tr w:rsidR="00ED313A" w:rsidRPr="00CE7B63" w14:paraId="025267BF" w14:textId="77777777" w:rsidTr="00E94ECA">
        <w:trPr>
          <w:jc w:val="center"/>
        </w:trPr>
        <w:tc>
          <w:tcPr>
            <w:tcW w:w="5092" w:type="dxa"/>
            <w:tcMar>
              <w:top w:w="0" w:type="dxa"/>
              <w:left w:w="108" w:type="dxa"/>
              <w:bottom w:w="0" w:type="dxa"/>
              <w:right w:w="108" w:type="dxa"/>
            </w:tcMar>
            <w:hideMark/>
          </w:tcPr>
          <w:p w14:paraId="5513B3D4" w14:textId="0A49D488" w:rsidR="00ED313A" w:rsidRPr="00CE7B63" w:rsidRDefault="00ED313A" w:rsidP="00AD1417">
            <w:pPr>
              <w:rPr>
                <w:rFonts w:ascii="Calibri" w:eastAsia="Times New Roman" w:hAnsi="Calibri" w:cs="Calibri"/>
              </w:rPr>
            </w:pPr>
            <w:r w:rsidRPr="00CE7B63">
              <w:rPr>
                <w:rFonts w:ascii="Calibri" w:eastAsia="Times New Roman" w:hAnsi="Calibri" w:cs="Calibri"/>
              </w:rPr>
              <w:t>36.</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period,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fire</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eighth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occasion</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fire</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detention.</w:t>
            </w:r>
            <w:r w:rsidR="001A1DEB" w:rsidRPr="00CE7B63">
              <w:rPr>
                <w:rFonts w:ascii="Calibri" w:eastAsia="Times New Roman" w:hAnsi="Calibri" w:cs="Calibri"/>
              </w:rPr>
              <w:t xml:space="preserve"> </w:t>
            </w:r>
            <w:r w:rsidRPr="00E94ECA">
              <w:rPr>
                <w:rFonts w:ascii="Calibri" w:eastAsia="Times New Roman" w:hAnsi="Calibri" w:cs="Calibri"/>
                <w:b/>
                <w:bCs/>
              </w:rPr>
              <w:t>You</w:t>
            </w:r>
            <w:r w:rsidR="001A1DEB" w:rsidRPr="00E94ECA">
              <w:rPr>
                <w:rFonts w:ascii="Calibri" w:eastAsia="Times New Roman" w:hAnsi="Calibri" w:cs="Calibri"/>
                <w:b/>
                <w:bCs/>
              </w:rPr>
              <w:t xml:space="preserve"> </w:t>
            </w:r>
            <w:r w:rsidRPr="00E94ECA">
              <w:rPr>
                <w:rFonts w:ascii="Calibri" w:eastAsia="Times New Roman" w:hAnsi="Calibri" w:cs="Calibri"/>
                <w:b/>
                <w:bCs/>
              </w:rPr>
              <w:t>shall</w:t>
            </w:r>
            <w:r w:rsidR="001A1DEB" w:rsidRPr="00E94ECA">
              <w:rPr>
                <w:rFonts w:ascii="Calibri" w:eastAsia="Times New Roman" w:hAnsi="Calibri" w:cs="Calibri"/>
                <w:b/>
                <w:bCs/>
              </w:rPr>
              <w:t xml:space="preserve"> </w:t>
            </w:r>
            <w:r w:rsidRPr="00E94ECA">
              <w:rPr>
                <w:rFonts w:ascii="Calibri" w:eastAsia="Times New Roman" w:hAnsi="Calibri" w:cs="Calibri"/>
                <w:b/>
                <w:bCs/>
              </w:rPr>
              <w:t>not</w:t>
            </w:r>
            <w:r w:rsidR="001A1DEB" w:rsidRPr="00E94ECA">
              <w:rPr>
                <w:rFonts w:ascii="Calibri" w:eastAsia="Times New Roman" w:hAnsi="Calibri" w:cs="Calibri"/>
                <w:b/>
                <w:bCs/>
              </w:rPr>
              <w:t xml:space="preserve"> </w:t>
            </w:r>
            <w:r w:rsidRPr="00E94ECA">
              <w:rPr>
                <w:rFonts w:ascii="Calibri" w:eastAsia="Times New Roman" w:hAnsi="Calibri" w:cs="Calibri"/>
                <w:b/>
                <w:bCs/>
              </w:rPr>
              <w:t>perform</w:t>
            </w:r>
            <w:r w:rsidR="001A1DEB" w:rsidRPr="00E94ECA">
              <w:rPr>
                <w:rFonts w:ascii="Calibri" w:eastAsia="Times New Roman" w:hAnsi="Calibri" w:cs="Calibri"/>
                <w:b/>
                <w:bCs/>
              </w:rPr>
              <w:t xml:space="preserve"> </w:t>
            </w:r>
            <w:r w:rsidRPr="00E94ECA">
              <w:rPr>
                <w:rFonts w:ascii="Calibri" w:eastAsia="Times New Roman" w:hAnsi="Calibri" w:cs="Calibri"/>
                <w:b/>
                <w:bCs/>
              </w:rPr>
              <w:t>any</w:t>
            </w:r>
            <w:r w:rsidR="001A1DEB" w:rsidRPr="00E94ECA">
              <w:rPr>
                <w:rFonts w:ascii="Calibri" w:eastAsia="Times New Roman" w:hAnsi="Calibri" w:cs="Calibri"/>
                <w:b/>
                <w:bCs/>
              </w:rPr>
              <w:t xml:space="preserve"> </w:t>
            </w:r>
            <w:r w:rsidRPr="00E94ECA">
              <w:rPr>
                <w:rFonts w:ascii="Calibri" w:eastAsia="Times New Roman" w:hAnsi="Calibri" w:cs="Calibri"/>
                <w:b/>
                <w:bCs/>
              </w:rPr>
              <w:t>work</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labor.</w:t>
            </w:r>
          </w:p>
        </w:tc>
        <w:tc>
          <w:tcPr>
            <w:tcW w:w="5098" w:type="dxa"/>
            <w:tcMar>
              <w:top w:w="0" w:type="dxa"/>
              <w:left w:w="108" w:type="dxa"/>
              <w:bottom w:w="0" w:type="dxa"/>
              <w:right w:w="108" w:type="dxa"/>
            </w:tcMar>
            <w:hideMark/>
          </w:tcPr>
          <w:p w14:paraId="6FE6BFA1" w14:textId="04471584" w:rsidR="00ED313A" w:rsidRPr="00CE7B63" w:rsidRDefault="00ED313A" w:rsidP="00AD1417">
            <w:pPr>
              <w:rPr>
                <w:rFonts w:ascii="Calibri" w:eastAsia="Times New Roman" w:hAnsi="Calibri" w:cs="Calibri"/>
              </w:rPr>
            </w:pPr>
            <w:r w:rsidRPr="00CE7B63">
              <w:rPr>
                <w:rFonts w:ascii="Calibri" w:eastAsia="Times New Roman" w:hAnsi="Calibri" w:cs="Calibri"/>
              </w:rPr>
              <w:t>36.</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oblation</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gather</w:t>
            </w:r>
            <w:r w:rsidR="001A1DEB" w:rsidRPr="00CE7B63">
              <w:rPr>
                <w:rFonts w:ascii="Calibri" w:eastAsia="Times New Roman" w:hAnsi="Calibri" w:cs="Calibri"/>
              </w:rPr>
              <w:t xml:space="preserve"> </w:t>
            </w:r>
            <w:r w:rsidRPr="00CE7B63">
              <w:rPr>
                <w:rFonts w:ascii="Calibri" w:eastAsia="Times New Roman" w:hAnsi="Calibri" w:cs="Calibri"/>
              </w:rPr>
              <w:t>together</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pray</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rain</w:t>
            </w:r>
            <w:r w:rsidRPr="00E94ECA">
              <w:rPr>
                <w:rFonts w:ascii="Calibri" w:eastAsia="Times New Roman" w:hAnsi="Calibri" w:cs="Calibri"/>
                <w:b/>
                <w:bCs/>
              </w:rPr>
              <w:t>;</w:t>
            </w:r>
            <w:r w:rsidR="001A1DEB" w:rsidRPr="00E94ECA">
              <w:rPr>
                <w:rFonts w:ascii="Calibri" w:eastAsia="Times New Roman" w:hAnsi="Calibri" w:cs="Calibri"/>
                <w:b/>
                <w:bCs/>
              </w:rPr>
              <w:t xml:space="preserve"> </w:t>
            </w:r>
            <w:r w:rsidRPr="00E94ECA">
              <w:rPr>
                <w:rFonts w:ascii="Calibri" w:eastAsia="Times New Roman" w:hAnsi="Calibri" w:cs="Calibri"/>
                <w:b/>
                <w:bCs/>
              </w:rPr>
              <w:t>no</w:t>
            </w:r>
            <w:r w:rsidR="001A1DEB" w:rsidRPr="00E94ECA">
              <w:rPr>
                <w:rFonts w:ascii="Calibri" w:eastAsia="Times New Roman" w:hAnsi="Calibri" w:cs="Calibri"/>
                <w:b/>
                <w:bCs/>
              </w:rPr>
              <w:t xml:space="preserve"> </w:t>
            </w:r>
            <w:r w:rsidRPr="00E94ECA">
              <w:rPr>
                <w:rFonts w:ascii="Calibri" w:eastAsia="Times New Roman" w:hAnsi="Calibri" w:cs="Calibri"/>
                <w:b/>
                <w:bCs/>
              </w:rPr>
              <w:t>work</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labor</w:t>
            </w:r>
            <w:r w:rsidR="001A1DEB" w:rsidRPr="00E94ECA">
              <w:rPr>
                <w:rFonts w:ascii="Calibri" w:eastAsia="Times New Roman" w:hAnsi="Calibri" w:cs="Calibri"/>
                <w:b/>
                <w:bCs/>
              </w:rPr>
              <w:t xml:space="preserve"> </w:t>
            </w:r>
            <w:r w:rsidRPr="00E94ECA">
              <w:rPr>
                <w:rFonts w:ascii="Calibri" w:eastAsia="Times New Roman" w:hAnsi="Calibri" w:cs="Calibri"/>
                <w:b/>
                <w:bCs/>
              </w:rPr>
              <w:t>may</w:t>
            </w:r>
            <w:r w:rsidR="001A1DEB" w:rsidRPr="00E94ECA">
              <w:rPr>
                <w:rFonts w:ascii="Calibri" w:eastAsia="Times New Roman" w:hAnsi="Calibri" w:cs="Calibri"/>
                <w:b/>
                <w:bCs/>
              </w:rPr>
              <w:t xml:space="preserve"> </w:t>
            </w:r>
            <w:r w:rsidRPr="00E94ECA">
              <w:rPr>
                <w:rFonts w:ascii="Calibri" w:eastAsia="Times New Roman" w:hAnsi="Calibri" w:cs="Calibri"/>
                <w:b/>
                <w:bCs/>
              </w:rPr>
              <w:t>you</w:t>
            </w:r>
            <w:r w:rsidR="001A1DEB" w:rsidRPr="00E94ECA">
              <w:rPr>
                <w:rFonts w:ascii="Calibri" w:eastAsia="Times New Roman" w:hAnsi="Calibri" w:cs="Calibri"/>
                <w:b/>
                <w:bCs/>
              </w:rPr>
              <w:t xml:space="preserve"> </w:t>
            </w:r>
            <w:r w:rsidRPr="00E94ECA">
              <w:rPr>
                <w:rFonts w:ascii="Calibri" w:eastAsia="Times New Roman" w:hAnsi="Calibri" w:cs="Calibri"/>
                <w:b/>
                <w:bCs/>
              </w:rPr>
              <w:t>do.</w:t>
            </w:r>
          </w:p>
        </w:tc>
      </w:tr>
      <w:tr w:rsidR="00ED313A" w:rsidRPr="00CE7B63" w14:paraId="3DEB2536" w14:textId="77777777" w:rsidTr="00E94ECA">
        <w:trPr>
          <w:jc w:val="center"/>
        </w:trPr>
        <w:tc>
          <w:tcPr>
            <w:tcW w:w="5092" w:type="dxa"/>
            <w:tcMar>
              <w:top w:w="0" w:type="dxa"/>
              <w:left w:w="108" w:type="dxa"/>
              <w:bottom w:w="0" w:type="dxa"/>
              <w:right w:w="108" w:type="dxa"/>
            </w:tcMar>
            <w:hideMark/>
          </w:tcPr>
          <w:p w14:paraId="2E62BF5D" w14:textId="390F3DCE" w:rsidR="00ED313A" w:rsidRPr="00CE7B63" w:rsidRDefault="00ED313A" w:rsidP="00AD1417">
            <w:pPr>
              <w:rPr>
                <w:rFonts w:ascii="Calibri" w:eastAsia="Times New Roman" w:hAnsi="Calibri" w:cs="Calibri"/>
              </w:rPr>
            </w:pPr>
            <w:r w:rsidRPr="00CE7B63">
              <w:rPr>
                <w:rFonts w:ascii="Calibri" w:eastAsia="Times New Roman" w:hAnsi="Calibri" w:cs="Calibri"/>
              </w:rPr>
              <w:t>37.</w:t>
            </w:r>
            <w:r w:rsidR="001A1DEB" w:rsidRPr="00CE7B63">
              <w:rPr>
                <w:rFonts w:ascii="Calibri" w:eastAsia="Times New Roman" w:hAnsi="Calibri" w:cs="Calibri"/>
              </w:rPr>
              <w:t xml:space="preserve"> </w:t>
            </w:r>
            <w:r w:rsidRPr="00CE7B63">
              <w:rPr>
                <w:rFonts w:ascii="Calibri" w:eastAsia="Times New Roman" w:hAnsi="Calibri" w:cs="Calibri"/>
              </w:rPr>
              <w:t>These</w:t>
            </w:r>
            <w:r w:rsidR="001A1DEB" w:rsidRPr="00CE7B63">
              <w:rPr>
                <w:rFonts w:ascii="Calibri" w:eastAsia="Times New Roman" w:hAnsi="Calibri" w:cs="Calibri"/>
              </w:rPr>
              <w:t xml:space="preserve"> </w:t>
            </w:r>
            <w:r w:rsidRPr="00CE7B63">
              <w:rPr>
                <w:rFonts w:ascii="Calibri" w:eastAsia="Times New Roman" w:hAnsi="Calibri" w:cs="Calibri"/>
              </w:rPr>
              <w:t>are</w:t>
            </w:r>
            <w:r w:rsidR="001A1DEB" w:rsidRPr="00CE7B63">
              <w:rPr>
                <w:rFonts w:ascii="Calibri" w:eastAsia="Times New Roman" w:hAnsi="Calibri" w:cs="Calibri"/>
              </w:rPr>
              <w:t xml:space="preserve"> </w:t>
            </w:r>
            <w:r w:rsidRPr="00CE7B63">
              <w:rPr>
                <w:rFonts w:ascii="Calibri" w:eastAsia="Times New Roman" w:hAnsi="Calibri" w:cs="Calibri"/>
              </w:rPr>
              <w:t>God's</w:t>
            </w:r>
            <w:r w:rsidR="001A1DEB" w:rsidRPr="00CE7B63">
              <w:rPr>
                <w:rFonts w:ascii="Calibri" w:eastAsia="Times New Roman" w:hAnsi="Calibri" w:cs="Calibri"/>
              </w:rPr>
              <w:t xml:space="preserve"> </w:t>
            </w:r>
            <w:r w:rsidRPr="00CE7B63">
              <w:rPr>
                <w:rFonts w:ascii="Calibri" w:eastAsia="Times New Roman" w:hAnsi="Calibri" w:cs="Calibri"/>
              </w:rPr>
              <w:t>appointed</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designate</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occasions,</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up</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fire</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burnt</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meal</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libations,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requirement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each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day;</w:t>
            </w:r>
          </w:p>
        </w:tc>
        <w:tc>
          <w:tcPr>
            <w:tcW w:w="5098" w:type="dxa"/>
            <w:tcMar>
              <w:top w:w="0" w:type="dxa"/>
              <w:left w:w="108" w:type="dxa"/>
              <w:bottom w:w="0" w:type="dxa"/>
              <w:right w:w="108" w:type="dxa"/>
            </w:tcMar>
            <w:hideMark/>
          </w:tcPr>
          <w:p w14:paraId="1D541660" w14:textId="5D3A7911" w:rsidR="00ED313A" w:rsidRPr="00CE7B63" w:rsidRDefault="00ED313A" w:rsidP="00AD1417">
            <w:pPr>
              <w:rPr>
                <w:rFonts w:ascii="Calibri" w:eastAsia="Times New Roman" w:hAnsi="Calibri" w:cs="Calibri"/>
              </w:rPr>
            </w:pPr>
            <w:r w:rsidRPr="00CE7B63">
              <w:rPr>
                <w:rFonts w:ascii="Calibri" w:eastAsia="Times New Roman" w:hAnsi="Calibri" w:cs="Calibri"/>
              </w:rPr>
              <w:t>37.</w:t>
            </w:r>
            <w:r w:rsidR="001A1DEB" w:rsidRPr="00CE7B63">
              <w:rPr>
                <w:rFonts w:ascii="Calibri" w:eastAsia="Times New Roman" w:hAnsi="Calibri" w:cs="Calibri"/>
              </w:rPr>
              <w:t xml:space="preserve"> </w:t>
            </w:r>
            <w:r w:rsidRPr="00CE7B63">
              <w:rPr>
                <w:rFonts w:ascii="Calibri" w:eastAsia="Times New Roman" w:hAnsi="Calibri" w:cs="Calibri"/>
              </w:rPr>
              <w:t>These</w:t>
            </w:r>
            <w:r w:rsidR="001A1DEB" w:rsidRPr="00CE7B63">
              <w:rPr>
                <w:rFonts w:ascii="Calibri" w:eastAsia="Times New Roman" w:hAnsi="Calibri" w:cs="Calibri"/>
              </w:rPr>
              <w:t xml:space="preserve"> </w:t>
            </w:r>
            <w:r w:rsidRPr="00CE7B63">
              <w:rPr>
                <w:rFonts w:ascii="Calibri" w:eastAsia="Times New Roman" w:hAnsi="Calibri" w:cs="Calibri"/>
              </w:rPr>
              <w:t>are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times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order</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LORD's</w:t>
            </w:r>
            <w:r w:rsidR="001A1DEB" w:rsidRPr="00CE7B63">
              <w:rPr>
                <w:rFonts w:ascii="Calibri" w:eastAsia="Times New Roman" w:hAnsi="Calibri" w:cs="Calibri"/>
              </w:rPr>
              <w:t xml:space="preserve"> </w:t>
            </w:r>
            <w:r w:rsidRPr="00CE7B63">
              <w:rPr>
                <w:rFonts w:ascii="Calibri" w:eastAsia="Times New Roman" w:hAnsi="Calibri" w:cs="Calibri"/>
              </w:rPr>
              <w:t>festivals</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are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convoke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holy</w:t>
            </w:r>
            <w:r w:rsidR="001A1DEB" w:rsidRPr="00CE7B63">
              <w:rPr>
                <w:rFonts w:ascii="Calibri" w:eastAsia="Times New Roman" w:hAnsi="Calibri" w:cs="Calibri"/>
              </w:rPr>
              <w:t xml:space="preserve"> </w:t>
            </w:r>
            <w:r w:rsidRPr="00CE7B63">
              <w:rPr>
                <w:rFonts w:ascii="Calibri" w:eastAsia="Times New Roman" w:hAnsi="Calibri" w:cs="Calibri"/>
              </w:rPr>
              <w:t>convocations,</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offer</w:t>
            </w:r>
            <w:r w:rsidR="001A1DEB" w:rsidRPr="00CE7B63">
              <w:rPr>
                <w:rFonts w:ascii="Calibri" w:eastAsia="Times New Roman" w:hAnsi="Calibri" w:cs="Calibri"/>
              </w:rPr>
              <w:t xml:space="preserve"> </w:t>
            </w:r>
            <w:r w:rsidRPr="00CE7B63">
              <w:rPr>
                <w:rFonts w:ascii="Calibri" w:eastAsia="Times New Roman" w:hAnsi="Calibri" w:cs="Calibri"/>
              </w:rPr>
              <w:t>an</w:t>
            </w:r>
            <w:r w:rsidR="001A1DEB" w:rsidRPr="00CE7B63">
              <w:rPr>
                <w:rFonts w:ascii="Calibri" w:eastAsia="Times New Roman" w:hAnsi="Calibri" w:cs="Calibri"/>
              </w:rPr>
              <w:t xml:space="preserve"> </w:t>
            </w:r>
            <w:r w:rsidRPr="00CE7B63">
              <w:rPr>
                <w:rFonts w:ascii="Calibri" w:eastAsia="Times New Roman" w:hAnsi="Calibri" w:cs="Calibri"/>
              </w:rPr>
              <w:t>oblation</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name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burnt</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mincha,</w:t>
            </w:r>
            <w:r w:rsidR="001A1DEB" w:rsidRPr="00CE7B63">
              <w:rPr>
                <w:rFonts w:ascii="Calibri" w:eastAsia="Times New Roman" w:hAnsi="Calibri" w:cs="Calibri"/>
              </w:rPr>
              <w:t xml:space="preserve"> </w:t>
            </w:r>
            <w:r w:rsidRPr="00CE7B63">
              <w:rPr>
                <w:rFonts w:ascii="Calibri" w:eastAsia="Times New Roman" w:hAnsi="Calibri" w:cs="Calibri"/>
              </w:rPr>
              <w:t>sanctified</w:t>
            </w:r>
            <w:r w:rsidR="001A1DEB" w:rsidRPr="00CE7B63">
              <w:rPr>
                <w:rFonts w:ascii="Calibri" w:eastAsia="Times New Roman" w:hAnsi="Calibri" w:cs="Calibri"/>
              </w:rPr>
              <w:t xml:space="preserve"> </w:t>
            </w:r>
            <w:r w:rsidRPr="00CE7B63">
              <w:rPr>
                <w:rFonts w:ascii="Calibri" w:eastAsia="Times New Roman" w:hAnsi="Calibri" w:cs="Calibri"/>
              </w:rPr>
              <w:t>offerings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libations,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rite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day;</w:t>
            </w:r>
          </w:p>
        </w:tc>
      </w:tr>
      <w:tr w:rsidR="00ED313A" w:rsidRPr="00CE7B63" w14:paraId="17EB6EFC" w14:textId="77777777" w:rsidTr="00E94ECA">
        <w:trPr>
          <w:jc w:val="center"/>
        </w:trPr>
        <w:tc>
          <w:tcPr>
            <w:tcW w:w="5092" w:type="dxa"/>
            <w:tcMar>
              <w:top w:w="0" w:type="dxa"/>
              <w:left w:w="108" w:type="dxa"/>
              <w:bottom w:w="0" w:type="dxa"/>
              <w:right w:w="108" w:type="dxa"/>
            </w:tcMar>
            <w:hideMark/>
          </w:tcPr>
          <w:p w14:paraId="00FF5546" w14:textId="106315DF" w:rsidR="00ED313A" w:rsidRPr="00CE7B63" w:rsidRDefault="00ED313A" w:rsidP="00AD1417">
            <w:pPr>
              <w:rPr>
                <w:rFonts w:ascii="Calibri" w:eastAsia="Times New Roman" w:hAnsi="Calibri" w:cs="Calibri"/>
              </w:rPr>
            </w:pPr>
            <w:r w:rsidRPr="00CE7B63">
              <w:rPr>
                <w:rFonts w:ascii="Calibri" w:eastAsia="Times New Roman" w:hAnsi="Calibri" w:cs="Calibri"/>
              </w:rPr>
              <w:t>38.</w:t>
            </w:r>
            <w:r w:rsidR="001A1DEB" w:rsidRPr="00CE7B63">
              <w:rPr>
                <w:rFonts w:ascii="Calibri" w:eastAsia="Times New Roman" w:hAnsi="Calibri" w:cs="Calibri"/>
              </w:rPr>
              <w:t xml:space="preserve"> </w:t>
            </w:r>
            <w:r w:rsidRPr="00CE7B63">
              <w:rPr>
                <w:rFonts w:ascii="Calibri" w:eastAsia="Times New Roman" w:hAnsi="Calibri" w:cs="Calibri"/>
              </w:rPr>
              <w:t>apart</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Lord's</w:t>
            </w:r>
            <w:r w:rsidR="001A1DEB" w:rsidRPr="00CE7B63">
              <w:rPr>
                <w:rFonts w:ascii="Calibri" w:eastAsia="Times New Roman" w:hAnsi="Calibri" w:cs="Calibri"/>
              </w:rPr>
              <w:t xml:space="preserve"> </w:t>
            </w:r>
            <w:r w:rsidRPr="00CE7B63">
              <w:rPr>
                <w:rFonts w:ascii="Calibri" w:eastAsia="Times New Roman" w:hAnsi="Calibri" w:cs="Calibri"/>
              </w:rPr>
              <w:t>Sabbaths,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apart</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gifts,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apart</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vows,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apart</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donations</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give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098" w:type="dxa"/>
            <w:tcMar>
              <w:top w:w="0" w:type="dxa"/>
              <w:left w:w="108" w:type="dxa"/>
              <w:bottom w:w="0" w:type="dxa"/>
              <w:right w:w="108" w:type="dxa"/>
            </w:tcMar>
            <w:hideMark/>
          </w:tcPr>
          <w:p w14:paraId="5E770AF0" w14:textId="32585FDF" w:rsidR="00ED313A" w:rsidRPr="00CE7B63" w:rsidRDefault="00ED313A" w:rsidP="00AD1417">
            <w:pPr>
              <w:rPr>
                <w:rFonts w:ascii="Calibri" w:eastAsia="Times New Roman" w:hAnsi="Calibri" w:cs="Calibri"/>
              </w:rPr>
            </w:pPr>
            <w:r w:rsidRPr="00CE7B63">
              <w:rPr>
                <w:rFonts w:ascii="Calibri" w:eastAsia="Times New Roman" w:hAnsi="Calibri" w:cs="Calibri"/>
              </w:rPr>
              <w:t>38.</w:t>
            </w:r>
            <w:r w:rsidR="001A1DEB" w:rsidRPr="00CE7B63">
              <w:rPr>
                <w:rFonts w:ascii="Calibri" w:eastAsia="Times New Roman" w:hAnsi="Calibri" w:cs="Calibri"/>
              </w:rPr>
              <w:t xml:space="preserve"> </w:t>
            </w:r>
            <w:r w:rsidRPr="00CE7B63">
              <w:rPr>
                <w:rFonts w:ascii="Calibri" w:eastAsia="Times New Roman" w:hAnsi="Calibri" w:cs="Calibri"/>
              </w:rPr>
              <w:t>beside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LORD's</w:t>
            </w:r>
            <w:r w:rsidR="001A1DEB" w:rsidRPr="00CE7B63">
              <w:rPr>
                <w:rFonts w:ascii="Calibri" w:eastAsia="Times New Roman" w:hAnsi="Calibri" w:cs="Calibri"/>
              </w:rPr>
              <w:t xml:space="preserve"> </w:t>
            </w:r>
            <w:r w:rsidRPr="00CE7B63">
              <w:rPr>
                <w:rFonts w:ascii="Calibri" w:eastAsia="Times New Roman" w:hAnsi="Calibri" w:cs="Calibri"/>
              </w:rPr>
              <w:t>Sabbaths,</w:t>
            </w:r>
            <w:r w:rsidR="001A1DEB" w:rsidRPr="00CE7B63">
              <w:rPr>
                <w:rFonts w:ascii="Calibri" w:eastAsia="Times New Roman" w:hAnsi="Calibri" w:cs="Calibri"/>
              </w:rPr>
              <w:t xml:space="preserve"> </w:t>
            </w:r>
            <w:r w:rsidRPr="00CE7B63">
              <w:rPr>
                <w:rFonts w:ascii="Calibri" w:eastAsia="Times New Roman" w:hAnsi="Calibri" w:cs="Calibri"/>
              </w:rPr>
              <w:t>beside</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gifts,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beside</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vows,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beside</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free-will</w:t>
            </w:r>
            <w:r w:rsidR="001A1DEB" w:rsidRPr="00CE7B63">
              <w:rPr>
                <w:rFonts w:ascii="Calibri" w:eastAsia="Times New Roman" w:hAnsi="Calibri" w:cs="Calibri"/>
              </w:rPr>
              <w:t xml:space="preserve"> </w:t>
            </w:r>
            <w:r w:rsidRPr="00CE7B63">
              <w:rPr>
                <w:rFonts w:ascii="Calibri" w:eastAsia="Times New Roman" w:hAnsi="Calibri" w:cs="Calibri"/>
              </w:rPr>
              <w:t>offering</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18655110" w14:textId="77777777" w:rsidTr="00E94ECA">
        <w:trPr>
          <w:jc w:val="center"/>
        </w:trPr>
        <w:tc>
          <w:tcPr>
            <w:tcW w:w="5092" w:type="dxa"/>
            <w:tcMar>
              <w:top w:w="0" w:type="dxa"/>
              <w:left w:w="108" w:type="dxa"/>
              <w:bottom w:w="0" w:type="dxa"/>
              <w:right w:w="108" w:type="dxa"/>
            </w:tcMar>
            <w:hideMark/>
          </w:tcPr>
          <w:p w14:paraId="3E0D77AA" w14:textId="790CCB89" w:rsidR="00ED313A" w:rsidRPr="00CE7B63" w:rsidRDefault="00ED313A" w:rsidP="00AD1417">
            <w:pPr>
              <w:rPr>
                <w:rFonts w:ascii="Calibri" w:eastAsia="Times New Roman" w:hAnsi="Calibri" w:cs="Calibri"/>
              </w:rPr>
            </w:pPr>
            <w:r w:rsidRPr="00CE7B63">
              <w:rPr>
                <w:rFonts w:ascii="Calibri" w:eastAsia="Times New Roman" w:hAnsi="Calibri" w:cs="Calibri"/>
              </w:rPr>
              <w:t>39.</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fifteenth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gather</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produce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celebrate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festival</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period;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rest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eighth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rest</w:t>
            </w:r>
            <w:r w:rsidR="001A1DEB" w:rsidRPr="00CE7B63">
              <w:rPr>
                <w:rFonts w:ascii="Calibri" w:eastAsia="Times New Roman" w:hAnsi="Calibri" w:cs="Calibri"/>
              </w:rPr>
              <w:t xml:space="preserve"> </w:t>
            </w:r>
            <w:r w:rsidRPr="00CE7B63">
              <w:rPr>
                <w:rFonts w:ascii="Calibri" w:eastAsia="Times New Roman" w:hAnsi="Calibri" w:cs="Calibri"/>
              </w:rPr>
              <w:t>day</w:t>
            </w:r>
          </w:p>
        </w:tc>
        <w:tc>
          <w:tcPr>
            <w:tcW w:w="5098" w:type="dxa"/>
            <w:tcMar>
              <w:top w:w="0" w:type="dxa"/>
              <w:left w:w="108" w:type="dxa"/>
              <w:bottom w:w="0" w:type="dxa"/>
              <w:right w:w="108" w:type="dxa"/>
            </w:tcMar>
            <w:hideMark/>
          </w:tcPr>
          <w:p w14:paraId="25B47E7D" w14:textId="0592E6D3" w:rsidR="00ED313A" w:rsidRPr="00CE7B63" w:rsidRDefault="00ED313A" w:rsidP="00AD1417">
            <w:pPr>
              <w:rPr>
                <w:rFonts w:ascii="Calibri" w:eastAsia="Times New Roman" w:hAnsi="Calibri" w:cs="Calibri"/>
              </w:rPr>
            </w:pPr>
            <w:r w:rsidRPr="00CE7B63">
              <w:rPr>
                <w:rFonts w:ascii="Calibri" w:eastAsia="Times New Roman" w:hAnsi="Calibri" w:cs="Calibri"/>
              </w:rPr>
              <w:t>39.</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fifteenth</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month,</w:t>
            </w:r>
            <w:r w:rsidR="001A1DEB" w:rsidRPr="00CE7B63">
              <w:rPr>
                <w:rFonts w:ascii="Calibri" w:eastAsia="Times New Roman" w:hAnsi="Calibri" w:cs="Calibri"/>
              </w:rPr>
              <w:t xml:space="preserve"> </w:t>
            </w:r>
            <w:r w:rsidRPr="00CE7B63">
              <w:rPr>
                <w:rFonts w:ascii="Calibri" w:eastAsia="Times New Roman" w:hAnsi="Calibri" w:cs="Calibri"/>
              </w:rPr>
              <w:t>at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time</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collect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produce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ground,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solemnize</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festival</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rest;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eighth</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rest.</w:t>
            </w:r>
          </w:p>
        </w:tc>
      </w:tr>
      <w:tr w:rsidR="00ED313A" w:rsidRPr="00CE7B63" w14:paraId="74A76846" w14:textId="77777777" w:rsidTr="00E94ECA">
        <w:trPr>
          <w:jc w:val="center"/>
        </w:trPr>
        <w:tc>
          <w:tcPr>
            <w:tcW w:w="5092" w:type="dxa"/>
            <w:tcMar>
              <w:top w:w="0" w:type="dxa"/>
              <w:left w:w="108" w:type="dxa"/>
              <w:bottom w:w="0" w:type="dxa"/>
              <w:right w:w="108" w:type="dxa"/>
            </w:tcMar>
            <w:hideMark/>
          </w:tcPr>
          <w:p w14:paraId="01E38984" w14:textId="24ABF1E8" w:rsidR="00ED313A" w:rsidRPr="00CE7B63" w:rsidRDefault="00ED313A" w:rsidP="00AD1417">
            <w:pPr>
              <w:rPr>
                <w:rFonts w:ascii="Calibri" w:eastAsia="Times New Roman" w:hAnsi="Calibri" w:cs="Calibri"/>
              </w:rPr>
            </w:pPr>
            <w:r w:rsidRPr="00CE7B63">
              <w:rPr>
                <w:rFonts w:ascii="Calibri" w:eastAsia="Times New Roman" w:hAnsi="Calibri" w:cs="Calibri"/>
              </w:rPr>
              <w:t>40.</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take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yourselves</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fruit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hadar</w:t>
            </w:r>
            <w:r w:rsidR="001A1DEB" w:rsidRPr="00CE7B63">
              <w:rPr>
                <w:rFonts w:ascii="Calibri" w:eastAsia="Times New Roman" w:hAnsi="Calibri" w:cs="Calibri"/>
              </w:rPr>
              <w:t xml:space="preserve"> </w:t>
            </w:r>
            <w:r w:rsidRPr="00CE7B63">
              <w:rPr>
                <w:rFonts w:ascii="Calibri" w:eastAsia="Times New Roman" w:hAnsi="Calibri" w:cs="Calibri"/>
              </w:rPr>
              <w:t>tree,</w:t>
            </w:r>
            <w:r w:rsidR="001A1DEB" w:rsidRPr="00CE7B63">
              <w:rPr>
                <w:rFonts w:ascii="Calibri" w:eastAsia="Times New Roman" w:hAnsi="Calibri" w:cs="Calibri"/>
              </w:rPr>
              <w:t xml:space="preserve"> </w:t>
            </w:r>
            <w:r w:rsidRPr="00CE7B63">
              <w:rPr>
                <w:rFonts w:ascii="Calibri" w:eastAsia="Times New Roman" w:hAnsi="Calibri" w:cs="Calibri"/>
              </w:rPr>
              <w:t>date</w:t>
            </w:r>
            <w:r w:rsidR="001A1DEB" w:rsidRPr="00CE7B63">
              <w:rPr>
                <w:rFonts w:ascii="Calibri" w:eastAsia="Times New Roman" w:hAnsi="Calibri" w:cs="Calibri"/>
              </w:rPr>
              <w:t xml:space="preserve"> </w:t>
            </w:r>
            <w:r w:rsidRPr="00CE7B63">
              <w:rPr>
                <w:rFonts w:ascii="Calibri" w:eastAsia="Times New Roman" w:hAnsi="Calibri" w:cs="Calibri"/>
              </w:rPr>
              <w:t>palm</w:t>
            </w:r>
            <w:r w:rsidR="001A1DEB" w:rsidRPr="00CE7B63">
              <w:rPr>
                <w:rFonts w:ascii="Calibri" w:eastAsia="Times New Roman" w:hAnsi="Calibri" w:cs="Calibri"/>
              </w:rPr>
              <w:t xml:space="preserve"> </w:t>
            </w:r>
            <w:r w:rsidRPr="00CE7B63">
              <w:rPr>
                <w:rFonts w:ascii="Calibri" w:eastAsia="Times New Roman" w:hAnsi="Calibri" w:cs="Calibri"/>
              </w:rPr>
              <w:t>fronds,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branch</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braided</w:t>
            </w:r>
            <w:r w:rsidR="001A1DEB" w:rsidRPr="00CE7B63">
              <w:rPr>
                <w:rFonts w:ascii="Calibri" w:eastAsia="Times New Roman" w:hAnsi="Calibri" w:cs="Calibri"/>
              </w:rPr>
              <w:t xml:space="preserve"> </w:t>
            </w:r>
            <w:r w:rsidRPr="00CE7B63">
              <w:rPr>
                <w:rFonts w:ascii="Calibri" w:eastAsia="Times New Roman" w:hAnsi="Calibri" w:cs="Calibri"/>
              </w:rPr>
              <w:t>tree,</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willows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brook,</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rejoice</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God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period.</w:t>
            </w:r>
          </w:p>
        </w:tc>
        <w:tc>
          <w:tcPr>
            <w:tcW w:w="5098" w:type="dxa"/>
            <w:tcMar>
              <w:top w:w="0" w:type="dxa"/>
              <w:left w:w="108" w:type="dxa"/>
              <w:bottom w:w="0" w:type="dxa"/>
              <w:right w:w="108" w:type="dxa"/>
            </w:tcMar>
            <w:hideMark/>
          </w:tcPr>
          <w:p w14:paraId="111F30FF" w14:textId="5E7B00ED" w:rsidR="00ED313A" w:rsidRPr="00CE7B63" w:rsidRDefault="00ED313A" w:rsidP="00AD1417">
            <w:pPr>
              <w:rPr>
                <w:rFonts w:ascii="Calibri" w:eastAsia="Times New Roman" w:hAnsi="Calibri" w:cs="Calibri"/>
              </w:rPr>
            </w:pPr>
            <w:r w:rsidRPr="00CE7B63">
              <w:rPr>
                <w:rFonts w:ascii="Calibri" w:eastAsia="Times New Roman" w:hAnsi="Calibri" w:cs="Calibri"/>
              </w:rPr>
              <w:t>40.</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own</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take</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first</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feast,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fruits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praiseworthy</w:t>
            </w:r>
            <w:r w:rsidR="001A1DEB" w:rsidRPr="00CE7B63">
              <w:rPr>
                <w:rFonts w:ascii="Calibri" w:eastAsia="Times New Roman" w:hAnsi="Calibri" w:cs="Calibri"/>
              </w:rPr>
              <w:t xml:space="preserve"> </w:t>
            </w:r>
            <w:r w:rsidRPr="00CE7B63">
              <w:rPr>
                <w:rFonts w:ascii="Calibri" w:eastAsia="Times New Roman" w:hAnsi="Calibri" w:cs="Calibri"/>
              </w:rPr>
              <w:t>trees,</w:t>
            </w:r>
            <w:r w:rsidR="001A1DEB" w:rsidRPr="00CE7B63">
              <w:rPr>
                <w:rFonts w:ascii="Calibri" w:eastAsia="Times New Roman" w:hAnsi="Calibri" w:cs="Calibri"/>
              </w:rPr>
              <w:t xml:space="preserve"> </w:t>
            </w:r>
            <w:r w:rsidRPr="00CE7B63">
              <w:rPr>
                <w:rFonts w:ascii="Calibri" w:eastAsia="Times New Roman" w:hAnsi="Calibri" w:cs="Calibri"/>
              </w:rPr>
              <w:t>citrons,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lulabin,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myrtles,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willows</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grow</w:t>
            </w:r>
            <w:r w:rsidR="001A1DEB" w:rsidRPr="00CE7B63">
              <w:rPr>
                <w:rFonts w:ascii="Calibri" w:eastAsia="Times New Roman" w:hAnsi="Calibri" w:cs="Calibri"/>
              </w:rPr>
              <w:t xml:space="preserve"> </w:t>
            </w:r>
            <w:r w:rsidRPr="00CE7B63">
              <w:rPr>
                <w:rFonts w:ascii="Calibri" w:eastAsia="Times New Roman" w:hAnsi="Calibri" w:cs="Calibri"/>
              </w:rPr>
              <w:t>by</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brooks;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rejoice</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God</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p>
        </w:tc>
      </w:tr>
      <w:tr w:rsidR="00ED313A" w:rsidRPr="00CE7B63" w14:paraId="2B8D98AA" w14:textId="77777777" w:rsidTr="00E94ECA">
        <w:trPr>
          <w:jc w:val="center"/>
        </w:trPr>
        <w:tc>
          <w:tcPr>
            <w:tcW w:w="5092" w:type="dxa"/>
            <w:tcMar>
              <w:top w:w="0" w:type="dxa"/>
              <w:left w:w="108" w:type="dxa"/>
              <w:bottom w:w="0" w:type="dxa"/>
              <w:right w:w="108" w:type="dxa"/>
            </w:tcMar>
            <w:hideMark/>
          </w:tcPr>
          <w:p w14:paraId="55583AC4" w14:textId="6DE1F53B" w:rsidR="00ED313A" w:rsidRPr="00CE7B63" w:rsidRDefault="00ED313A" w:rsidP="00AD1417">
            <w:pPr>
              <w:rPr>
                <w:rFonts w:ascii="Calibri" w:eastAsia="Times New Roman" w:hAnsi="Calibri" w:cs="Calibri"/>
              </w:rPr>
            </w:pPr>
            <w:r w:rsidRPr="00CE7B63">
              <w:rPr>
                <w:rFonts w:ascii="Calibri" w:eastAsia="Times New Roman" w:hAnsi="Calibri" w:cs="Calibri"/>
              </w:rPr>
              <w:t>41.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celebrate</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festival</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E94ECA">
              <w:rPr>
                <w:rFonts w:ascii="Calibri" w:eastAsia="Times New Roman" w:hAnsi="Calibri" w:cs="Calibri"/>
                <w:b/>
                <w:bCs/>
              </w:rPr>
              <w:t>[It</w:t>
            </w:r>
            <w:r w:rsidR="001A1DEB" w:rsidRPr="00E94ECA">
              <w:rPr>
                <w:rFonts w:ascii="Calibri" w:eastAsia="Times New Roman" w:hAnsi="Calibri" w:cs="Calibri"/>
                <w:b/>
                <w:bCs/>
              </w:rPr>
              <w:t xml:space="preserve"> </w:t>
            </w:r>
            <w:r w:rsidRPr="00E94ECA">
              <w:rPr>
                <w:rFonts w:ascii="Calibri" w:eastAsia="Times New Roman" w:hAnsi="Calibri" w:cs="Calibri"/>
                <w:b/>
                <w:bCs/>
              </w:rPr>
              <w:t>is]</w:t>
            </w:r>
            <w:r w:rsidR="001A1DEB" w:rsidRPr="00E94ECA">
              <w:rPr>
                <w:rFonts w:ascii="Calibri" w:eastAsia="Times New Roman" w:hAnsi="Calibri" w:cs="Calibri"/>
                <w:b/>
                <w:bCs/>
              </w:rPr>
              <w:t xml:space="preserve"> </w:t>
            </w:r>
            <w:r w:rsidRPr="00E94ECA">
              <w:rPr>
                <w:rFonts w:ascii="Calibri" w:eastAsia="Times New Roman" w:hAnsi="Calibri" w:cs="Calibri"/>
                <w:b/>
                <w:bCs/>
              </w:rPr>
              <w:t>an</w:t>
            </w:r>
            <w:r w:rsidR="001A1DEB" w:rsidRPr="00E94ECA">
              <w:rPr>
                <w:rFonts w:ascii="Calibri" w:eastAsia="Times New Roman" w:hAnsi="Calibri" w:cs="Calibri"/>
                <w:b/>
                <w:bCs/>
              </w:rPr>
              <w:t xml:space="preserve"> </w:t>
            </w:r>
            <w:r w:rsidRPr="00E94ECA">
              <w:rPr>
                <w:rFonts w:ascii="Calibri" w:eastAsia="Times New Roman" w:hAnsi="Calibri" w:cs="Calibri"/>
                <w:b/>
                <w:bCs/>
              </w:rPr>
              <w:t>eternal</w:t>
            </w:r>
            <w:r w:rsidR="001A1DEB" w:rsidRPr="00E94ECA">
              <w:rPr>
                <w:rFonts w:ascii="Calibri" w:eastAsia="Times New Roman" w:hAnsi="Calibri" w:cs="Calibri"/>
                <w:b/>
                <w:bCs/>
              </w:rPr>
              <w:t xml:space="preserve"> </w:t>
            </w:r>
            <w:r w:rsidRPr="00E94ECA">
              <w:rPr>
                <w:rFonts w:ascii="Calibri" w:eastAsia="Times New Roman" w:hAnsi="Calibri" w:cs="Calibri"/>
                <w:b/>
                <w:bCs/>
              </w:rPr>
              <w:t>statute</w:t>
            </w:r>
            <w:r w:rsidR="001A1DEB" w:rsidRPr="00E94ECA">
              <w:rPr>
                <w:rFonts w:ascii="Calibri" w:eastAsia="Times New Roman" w:hAnsi="Calibri" w:cs="Calibri"/>
                <w:b/>
                <w:bCs/>
              </w:rPr>
              <w:t xml:space="preserve"> </w:t>
            </w:r>
            <w:r w:rsidRPr="00E94ECA">
              <w:rPr>
                <w:rFonts w:ascii="Calibri" w:eastAsia="Times New Roman" w:hAnsi="Calibri" w:cs="Calibri"/>
                <w:b/>
                <w:bCs/>
              </w:rPr>
              <w:t>throughout</w:t>
            </w:r>
            <w:r w:rsidR="001A1DEB" w:rsidRPr="00E94ECA">
              <w:rPr>
                <w:rFonts w:ascii="Calibri" w:eastAsia="Times New Roman" w:hAnsi="Calibri" w:cs="Calibri"/>
                <w:b/>
                <w:bCs/>
              </w:rPr>
              <w:t xml:space="preserve"> </w:t>
            </w:r>
            <w:r w:rsidRPr="00E94ECA">
              <w:rPr>
                <w:rFonts w:ascii="Calibri" w:eastAsia="Times New Roman" w:hAnsi="Calibri" w:cs="Calibri"/>
                <w:b/>
                <w:bCs/>
              </w:rPr>
              <w:t>your</w:t>
            </w:r>
            <w:r w:rsidR="001A1DEB" w:rsidRPr="00E94ECA">
              <w:rPr>
                <w:rFonts w:ascii="Calibri" w:eastAsia="Times New Roman" w:hAnsi="Calibri" w:cs="Calibri"/>
                <w:b/>
                <w:bCs/>
              </w:rPr>
              <w:t xml:space="preserve"> </w:t>
            </w:r>
            <w:r w:rsidRPr="00E94ECA">
              <w:rPr>
                <w:rFonts w:ascii="Calibri" w:eastAsia="Times New Roman" w:hAnsi="Calibri" w:cs="Calibri"/>
                <w:b/>
                <w:bCs/>
              </w:rPr>
              <w:t>generations</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celebrate</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month.</w:t>
            </w:r>
          </w:p>
        </w:tc>
        <w:tc>
          <w:tcPr>
            <w:tcW w:w="5098" w:type="dxa"/>
            <w:tcMar>
              <w:top w:w="0" w:type="dxa"/>
              <w:left w:w="108" w:type="dxa"/>
              <w:bottom w:w="0" w:type="dxa"/>
              <w:right w:w="108" w:type="dxa"/>
            </w:tcMar>
            <w:hideMark/>
          </w:tcPr>
          <w:p w14:paraId="34D35C6D" w14:textId="7EE0B694" w:rsidR="00ED313A" w:rsidRPr="00CE7B63" w:rsidRDefault="00ED313A" w:rsidP="00AD1417">
            <w:pPr>
              <w:rPr>
                <w:rFonts w:ascii="Calibri" w:eastAsia="Times New Roman" w:hAnsi="Calibri" w:cs="Calibri"/>
              </w:rPr>
            </w:pPr>
            <w:r w:rsidRPr="00CE7B63">
              <w:rPr>
                <w:rFonts w:ascii="Calibri" w:eastAsia="Times New Roman" w:hAnsi="Calibri" w:cs="Calibri"/>
              </w:rPr>
              <w:t>41.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solemnize</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E94ECA">
              <w:rPr>
                <w:rFonts w:ascii="Calibri" w:eastAsia="Times New Roman" w:hAnsi="Calibri" w:cs="Calibri"/>
                <w:b/>
                <w:bCs/>
              </w:rPr>
              <w:t>by</w:t>
            </w:r>
            <w:r w:rsidR="001A1DEB" w:rsidRPr="00E94ECA">
              <w:rPr>
                <w:rFonts w:ascii="Calibri" w:eastAsia="Times New Roman" w:hAnsi="Calibri" w:cs="Calibri"/>
                <w:b/>
                <w:bCs/>
              </w:rPr>
              <w:t xml:space="preserve"> </w:t>
            </w:r>
            <w:r w:rsidRPr="00E94ECA">
              <w:rPr>
                <w:rFonts w:ascii="Calibri" w:eastAsia="Times New Roman" w:hAnsi="Calibri" w:cs="Calibri"/>
                <w:b/>
                <w:bCs/>
              </w:rPr>
              <w:t>an</w:t>
            </w:r>
            <w:r w:rsidR="001A1DEB" w:rsidRPr="00E94ECA">
              <w:rPr>
                <w:rFonts w:ascii="Calibri" w:eastAsia="Times New Roman" w:hAnsi="Calibri" w:cs="Calibri"/>
                <w:b/>
                <w:bCs/>
              </w:rPr>
              <w:t xml:space="preserve"> </w:t>
            </w:r>
            <w:r w:rsidRPr="00E94ECA">
              <w:rPr>
                <w:rFonts w:ascii="Calibri" w:eastAsia="Times New Roman" w:hAnsi="Calibri" w:cs="Calibri"/>
                <w:b/>
                <w:bCs/>
              </w:rPr>
              <w:t>everlasting</w:t>
            </w:r>
            <w:r w:rsidR="001A1DEB" w:rsidRPr="00E94ECA">
              <w:rPr>
                <w:rFonts w:ascii="Calibri" w:eastAsia="Times New Roman" w:hAnsi="Calibri" w:cs="Calibri"/>
                <w:b/>
                <w:bCs/>
              </w:rPr>
              <w:t xml:space="preserve"> </w:t>
            </w:r>
            <w:r w:rsidRPr="00E94ECA">
              <w:rPr>
                <w:rFonts w:ascii="Calibri" w:eastAsia="Times New Roman" w:hAnsi="Calibri" w:cs="Calibri"/>
                <w:b/>
                <w:bCs/>
              </w:rPr>
              <w:t>statute</w:t>
            </w:r>
            <w:r w:rsidR="001A1DEB" w:rsidRPr="00E94ECA">
              <w:rPr>
                <w:rFonts w:ascii="Calibri" w:eastAsia="Times New Roman" w:hAnsi="Calibri" w:cs="Calibri"/>
                <w:b/>
                <w:bCs/>
              </w:rPr>
              <w:t xml:space="preserve"> </w:t>
            </w:r>
            <w:r w:rsidRPr="00E94ECA">
              <w:rPr>
                <w:rFonts w:ascii="Calibri" w:eastAsia="Times New Roman" w:hAnsi="Calibri" w:cs="Calibri"/>
                <w:b/>
                <w:bCs/>
              </w:rPr>
              <w:t>in</w:t>
            </w:r>
            <w:r w:rsidR="001A1DEB" w:rsidRPr="00E94ECA">
              <w:rPr>
                <w:rFonts w:ascii="Calibri" w:eastAsia="Times New Roman" w:hAnsi="Calibri" w:cs="Calibri"/>
                <w:b/>
                <w:bCs/>
              </w:rPr>
              <w:t xml:space="preserve"> </w:t>
            </w:r>
            <w:r w:rsidRPr="00E94ECA">
              <w:rPr>
                <w:rFonts w:ascii="Calibri" w:eastAsia="Times New Roman" w:hAnsi="Calibri" w:cs="Calibri"/>
                <w:b/>
                <w:bCs/>
              </w:rPr>
              <w:t>your</w:t>
            </w:r>
            <w:r w:rsidR="001A1DEB" w:rsidRPr="00E94ECA">
              <w:rPr>
                <w:rFonts w:ascii="Calibri" w:eastAsia="Times New Roman" w:hAnsi="Calibri" w:cs="Calibri"/>
                <w:b/>
                <w:bCs/>
              </w:rPr>
              <w:t xml:space="preserve"> </w:t>
            </w:r>
            <w:r w:rsidRPr="00E94ECA">
              <w:rPr>
                <w:rFonts w:ascii="Calibri" w:eastAsia="Times New Roman" w:hAnsi="Calibri" w:cs="Calibri"/>
                <w:b/>
                <w:bCs/>
              </w:rPr>
              <w:t>generations</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observe</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seventh</w:t>
            </w:r>
            <w:r w:rsidR="001A1DEB" w:rsidRPr="00CE7B63">
              <w:rPr>
                <w:rFonts w:ascii="Calibri" w:eastAsia="Times New Roman" w:hAnsi="Calibri" w:cs="Calibri"/>
              </w:rPr>
              <w:t xml:space="preserve"> </w:t>
            </w:r>
            <w:r w:rsidRPr="00CE7B63">
              <w:rPr>
                <w:rFonts w:ascii="Calibri" w:eastAsia="Times New Roman" w:hAnsi="Calibri" w:cs="Calibri"/>
              </w:rPr>
              <w:t>month.</w:t>
            </w:r>
          </w:p>
        </w:tc>
      </w:tr>
      <w:tr w:rsidR="00ED313A" w:rsidRPr="00CE7B63" w14:paraId="34A92D49" w14:textId="77777777" w:rsidTr="00E94ECA">
        <w:trPr>
          <w:jc w:val="center"/>
        </w:trPr>
        <w:tc>
          <w:tcPr>
            <w:tcW w:w="5092" w:type="dxa"/>
            <w:tcMar>
              <w:top w:w="0" w:type="dxa"/>
              <w:left w:w="108" w:type="dxa"/>
              <w:bottom w:w="0" w:type="dxa"/>
              <w:right w:w="108" w:type="dxa"/>
            </w:tcMar>
            <w:hideMark/>
          </w:tcPr>
          <w:p w14:paraId="72268E24" w14:textId="3531018F" w:rsidR="00ED313A" w:rsidRPr="00CE7B63" w:rsidRDefault="00ED313A" w:rsidP="00AD1417">
            <w:pPr>
              <w:rPr>
                <w:rFonts w:ascii="Calibri" w:eastAsia="Times New Roman" w:hAnsi="Calibri" w:cs="Calibri"/>
              </w:rPr>
            </w:pPr>
            <w:r w:rsidRPr="00CE7B63">
              <w:rPr>
                <w:rFonts w:ascii="Calibri" w:eastAsia="Times New Roman" w:hAnsi="Calibri" w:cs="Calibri"/>
              </w:rPr>
              <w:t>42.</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w:t>
            </w:r>
            <w:r w:rsidR="001A1DEB" w:rsidRPr="00CE7B63">
              <w:rPr>
                <w:rFonts w:ascii="Calibri" w:eastAsia="Times New Roman" w:hAnsi="Calibri" w:cs="Calibri"/>
              </w:rPr>
              <w:t xml:space="preserve"> </w:t>
            </w:r>
            <w:r w:rsidRPr="00CE7B63">
              <w:rPr>
                <w:rFonts w:ascii="Calibri" w:eastAsia="Times New Roman" w:hAnsi="Calibri" w:cs="Calibri"/>
              </w:rPr>
              <w:t>period</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live</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booths.</w:t>
            </w:r>
            <w:r w:rsidR="001A1DEB" w:rsidRPr="00CE7B63">
              <w:rPr>
                <w:rFonts w:ascii="Calibri" w:eastAsia="Times New Roman" w:hAnsi="Calibri" w:cs="Calibri"/>
              </w:rPr>
              <w:t xml:space="preserve"> </w:t>
            </w:r>
            <w:r w:rsidRPr="00CE7B63">
              <w:rPr>
                <w:rFonts w:ascii="Calibri" w:eastAsia="Times New Roman" w:hAnsi="Calibri" w:cs="Calibri"/>
              </w:rPr>
              <w:t>Every</w:t>
            </w:r>
            <w:r w:rsidR="001A1DEB" w:rsidRPr="00CE7B63">
              <w:rPr>
                <w:rFonts w:ascii="Calibri" w:eastAsia="Times New Roman" w:hAnsi="Calibri" w:cs="Calibri"/>
              </w:rPr>
              <w:t xml:space="preserve"> </w:t>
            </w:r>
            <w:r w:rsidRPr="00CE7B63">
              <w:rPr>
                <w:rFonts w:ascii="Calibri" w:eastAsia="Times New Roman" w:hAnsi="Calibri" w:cs="Calibri"/>
              </w:rPr>
              <w:t>resident</w:t>
            </w:r>
            <w:r w:rsidR="001A1DEB" w:rsidRPr="00CE7B63">
              <w:rPr>
                <w:rFonts w:ascii="Calibri" w:eastAsia="Times New Roman" w:hAnsi="Calibri" w:cs="Calibri"/>
              </w:rPr>
              <w:t xml:space="preserve"> </w:t>
            </w:r>
            <w:r w:rsidRPr="00CE7B63">
              <w:rPr>
                <w:rFonts w:ascii="Calibri" w:eastAsia="Times New Roman" w:hAnsi="Calibri" w:cs="Calibri"/>
              </w:rPr>
              <w:t>among</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Israelites</w:t>
            </w:r>
            <w:r w:rsidR="001A1DEB" w:rsidRPr="00CE7B63">
              <w:rPr>
                <w:rFonts w:ascii="Calibri" w:eastAsia="Times New Roman" w:hAnsi="Calibri" w:cs="Calibri"/>
              </w:rPr>
              <w:t xml:space="preserve"> </w:t>
            </w:r>
            <w:r w:rsidRPr="00CE7B63">
              <w:rPr>
                <w:rFonts w:ascii="Calibri" w:eastAsia="Times New Roman" w:hAnsi="Calibri" w:cs="Calibri"/>
              </w:rPr>
              <w:t>shall</w:t>
            </w:r>
            <w:r w:rsidR="001A1DEB" w:rsidRPr="00CE7B63">
              <w:rPr>
                <w:rFonts w:ascii="Calibri" w:eastAsia="Times New Roman" w:hAnsi="Calibri" w:cs="Calibri"/>
              </w:rPr>
              <w:t xml:space="preserve"> </w:t>
            </w:r>
            <w:r w:rsidRPr="00CE7B63">
              <w:rPr>
                <w:rFonts w:ascii="Calibri" w:eastAsia="Times New Roman" w:hAnsi="Calibri" w:cs="Calibri"/>
              </w:rPr>
              <w:t>live</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booths,</w:t>
            </w:r>
          </w:p>
        </w:tc>
        <w:tc>
          <w:tcPr>
            <w:tcW w:w="5098" w:type="dxa"/>
            <w:tcMar>
              <w:top w:w="0" w:type="dxa"/>
              <w:left w:w="108" w:type="dxa"/>
              <w:bottom w:w="0" w:type="dxa"/>
              <w:right w:w="108" w:type="dxa"/>
            </w:tcMar>
            <w:hideMark/>
          </w:tcPr>
          <w:p w14:paraId="4C27F9DB" w14:textId="65A89B0E" w:rsidR="00ED313A" w:rsidRPr="00CE7B63" w:rsidRDefault="00ED313A" w:rsidP="00AD1417">
            <w:pPr>
              <w:rPr>
                <w:rFonts w:ascii="Calibri" w:eastAsia="Times New Roman" w:hAnsi="Calibri" w:cs="Calibri"/>
              </w:rPr>
            </w:pPr>
            <w:r w:rsidRPr="00CE7B63">
              <w:rPr>
                <w:rFonts w:ascii="Calibri" w:eastAsia="Times New Roman" w:hAnsi="Calibri" w:cs="Calibri"/>
              </w:rPr>
              <w:t>42.</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tabernacles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two</w:t>
            </w:r>
            <w:r w:rsidR="001A1DEB" w:rsidRPr="00CE7B63">
              <w:rPr>
                <w:rFonts w:ascii="Calibri" w:eastAsia="Times New Roman" w:hAnsi="Calibri" w:cs="Calibri"/>
              </w:rPr>
              <w:t xml:space="preserve"> </w:t>
            </w:r>
            <w:r w:rsidRPr="00CE7B63">
              <w:rPr>
                <w:rFonts w:ascii="Calibri" w:eastAsia="Times New Roman" w:hAnsi="Calibri" w:cs="Calibri"/>
              </w:rPr>
              <w:t>sides</w:t>
            </w:r>
            <w:r w:rsidR="001A1DEB" w:rsidRPr="00CE7B63">
              <w:rPr>
                <w:rFonts w:ascii="Calibri" w:eastAsia="Times New Roman" w:hAnsi="Calibri" w:cs="Calibri"/>
              </w:rPr>
              <w:t xml:space="preserve"> </w:t>
            </w:r>
            <w:r w:rsidRPr="00CE7B63">
              <w:rPr>
                <w:rFonts w:ascii="Calibri" w:eastAsia="Times New Roman" w:hAnsi="Calibri" w:cs="Calibri"/>
              </w:rPr>
              <w:t>according</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rule,</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third</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handbreadth</w:t>
            </w:r>
            <w:r w:rsidR="001A1DEB" w:rsidRPr="00CE7B63">
              <w:rPr>
                <w:rFonts w:ascii="Calibri" w:eastAsia="Times New Roman" w:hAnsi="Calibri" w:cs="Calibri"/>
              </w:rPr>
              <w:t xml:space="preserve"> </w:t>
            </w:r>
            <w:r w:rsidRPr="00CE7B63">
              <w:rPr>
                <w:rFonts w:ascii="Calibri" w:eastAsia="Times New Roman" w:hAnsi="Calibri" w:cs="Calibri"/>
              </w:rPr>
              <w:t>(higher),</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shaded</w:t>
            </w:r>
            <w:r w:rsidR="001A1DEB" w:rsidRPr="00CE7B63">
              <w:rPr>
                <w:rFonts w:ascii="Calibri" w:eastAsia="Times New Roman" w:hAnsi="Calibri" w:cs="Calibri"/>
              </w:rPr>
              <w:t xml:space="preserve"> </w:t>
            </w:r>
            <w:r w:rsidRPr="00CE7B63">
              <w:rPr>
                <w:rFonts w:ascii="Calibri" w:eastAsia="Times New Roman" w:hAnsi="Calibri" w:cs="Calibri"/>
              </w:rPr>
              <w:t>part</w:t>
            </w:r>
            <w:r w:rsidR="001A1DEB" w:rsidRPr="00CE7B63">
              <w:rPr>
                <w:rFonts w:ascii="Calibri" w:eastAsia="Times New Roman" w:hAnsi="Calibri" w:cs="Calibri"/>
              </w:rPr>
              <w:t xml:space="preserve"> </w:t>
            </w:r>
            <w:r w:rsidRPr="00CE7B63">
              <w:rPr>
                <w:rFonts w:ascii="Calibri" w:eastAsia="Times New Roman" w:hAnsi="Calibri" w:cs="Calibri"/>
              </w:rPr>
              <w:t>may</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greater</w:t>
            </w:r>
            <w:r w:rsidR="001A1DEB" w:rsidRPr="00CE7B63">
              <w:rPr>
                <w:rFonts w:ascii="Calibri" w:eastAsia="Times New Roman" w:hAnsi="Calibri" w:cs="Calibri"/>
              </w:rPr>
              <w:t xml:space="preserve"> </w:t>
            </w:r>
            <w:r w:rsidRPr="00CE7B63">
              <w:rPr>
                <w:rFonts w:ascii="Calibri" w:eastAsia="Times New Roman" w:hAnsi="Calibri" w:cs="Calibri"/>
              </w:rPr>
              <w:t>than</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into</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comes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sunshine;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be</w:t>
            </w:r>
            <w:r w:rsidR="001A1DEB" w:rsidRPr="00CE7B63">
              <w:rPr>
                <w:rFonts w:ascii="Calibri" w:eastAsia="Times New Roman" w:hAnsi="Calibri" w:cs="Calibri"/>
              </w:rPr>
              <w:t xml:space="preserve"> </w:t>
            </w:r>
            <w:r w:rsidRPr="00CE7B63">
              <w:rPr>
                <w:rFonts w:ascii="Calibri" w:eastAsia="Times New Roman" w:hAnsi="Calibri" w:cs="Calibri"/>
              </w:rPr>
              <w:t>made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bower</w:t>
            </w:r>
            <w:r w:rsidR="001A1DEB" w:rsidRPr="00CE7B63">
              <w:rPr>
                <w:rFonts w:ascii="Calibri" w:eastAsia="Times New Roman" w:hAnsi="Calibri" w:cs="Calibri"/>
              </w:rPr>
              <w:t xml:space="preserve"> </w:t>
            </w:r>
            <w:r w:rsidRPr="00CE7B63">
              <w:rPr>
                <w:rFonts w:ascii="Calibri" w:eastAsia="Times New Roman" w:hAnsi="Calibri" w:cs="Calibri"/>
              </w:rPr>
              <w:t>(or</w:t>
            </w:r>
            <w:r w:rsidR="001A1DEB" w:rsidRPr="00CE7B63">
              <w:rPr>
                <w:rFonts w:ascii="Calibri" w:eastAsia="Times New Roman" w:hAnsi="Calibri" w:cs="Calibri"/>
              </w:rPr>
              <w:t xml:space="preserve"> </w:t>
            </w:r>
            <w:r w:rsidRPr="00CE7B63">
              <w:rPr>
                <w:rFonts w:ascii="Calibri" w:eastAsia="Times New Roman" w:hAnsi="Calibri" w:cs="Calibri"/>
              </w:rPr>
              <w:t>shade)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feast,</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different</w:t>
            </w:r>
            <w:r w:rsidR="001A1DEB" w:rsidRPr="00CE7B63">
              <w:rPr>
                <w:rFonts w:ascii="Calibri" w:eastAsia="Times New Roman" w:hAnsi="Calibri" w:cs="Calibri"/>
              </w:rPr>
              <w:t xml:space="preserve"> </w:t>
            </w:r>
            <w:r w:rsidRPr="00CE7B63">
              <w:rPr>
                <w:rFonts w:ascii="Calibri" w:eastAsia="Times New Roman" w:hAnsi="Calibri" w:cs="Calibri"/>
              </w:rPr>
              <w:t>kinds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materials)</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spring</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earth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are</w:t>
            </w:r>
            <w:r w:rsidR="001A1DEB" w:rsidRPr="00CE7B63">
              <w:rPr>
                <w:rFonts w:ascii="Calibri" w:eastAsia="Times New Roman" w:hAnsi="Calibri" w:cs="Calibri"/>
              </w:rPr>
              <w:t xml:space="preserve"> </w:t>
            </w:r>
            <w:r w:rsidRPr="00CE7B63">
              <w:rPr>
                <w:rFonts w:ascii="Calibri" w:eastAsia="Times New Roman" w:hAnsi="Calibri" w:cs="Calibri"/>
              </w:rPr>
              <w:t>uprooted: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measure</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palms,</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height</w:t>
            </w:r>
            <w:r w:rsidR="001A1DEB" w:rsidRPr="00CE7B63">
              <w:rPr>
                <w:rFonts w:ascii="Calibri" w:eastAsia="Times New Roman" w:hAnsi="Calibri" w:cs="Calibri"/>
              </w:rPr>
              <w:t xml:space="preserve"> </w:t>
            </w:r>
            <w:r w:rsidRPr="00CE7B63">
              <w:rPr>
                <w:rFonts w:ascii="Calibri" w:eastAsia="Times New Roman" w:hAnsi="Calibri" w:cs="Calibri"/>
              </w:rPr>
              <w:t>within</w:t>
            </w:r>
            <w:r w:rsidR="001A1DEB" w:rsidRPr="00CE7B63">
              <w:rPr>
                <w:rFonts w:ascii="Calibri" w:eastAsia="Times New Roman" w:hAnsi="Calibri" w:cs="Calibri"/>
              </w:rPr>
              <w:t xml:space="preserve"> </w:t>
            </w:r>
            <w:r w:rsidRPr="00CE7B63">
              <w:rPr>
                <w:rFonts w:ascii="Calibri" w:eastAsia="Times New Roman" w:hAnsi="Calibri" w:cs="Calibri"/>
              </w:rPr>
              <w:t>ten</w:t>
            </w:r>
            <w:r w:rsidR="001A1DEB" w:rsidRPr="00CE7B63">
              <w:rPr>
                <w:rFonts w:ascii="Calibri" w:eastAsia="Times New Roman" w:hAnsi="Calibri" w:cs="Calibri"/>
              </w:rPr>
              <w:t xml:space="preserve"> </w:t>
            </w:r>
            <w:r w:rsidRPr="00CE7B63">
              <w:rPr>
                <w:rFonts w:ascii="Calibri" w:eastAsia="Times New Roman" w:hAnsi="Calibri" w:cs="Calibri"/>
              </w:rPr>
              <w:t>palms.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you</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sit</w:t>
            </w:r>
            <w:r w:rsidR="001A1DEB" w:rsidRPr="00CE7B63">
              <w:rPr>
                <w:rFonts w:ascii="Calibri" w:eastAsia="Times New Roman" w:hAnsi="Calibri" w:cs="Calibri"/>
              </w:rPr>
              <w:t xml:space="preserve"> </w:t>
            </w:r>
            <w:r w:rsidRPr="00CE7B63">
              <w:rPr>
                <w:rFonts w:ascii="Calibri" w:eastAsia="Times New Roman" w:hAnsi="Calibri" w:cs="Calibri"/>
              </w:rPr>
              <w:t>seven</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males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children</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need</w:t>
            </w:r>
            <w:r w:rsidR="001A1DEB" w:rsidRPr="00CE7B63">
              <w:rPr>
                <w:rFonts w:ascii="Calibri" w:eastAsia="Times New Roman" w:hAnsi="Calibri" w:cs="Calibri"/>
              </w:rPr>
              <w:t xml:space="preserve"> </w:t>
            </w:r>
            <w:r w:rsidRPr="00CE7B63">
              <w:rPr>
                <w:rFonts w:ascii="Calibri" w:eastAsia="Times New Roman" w:hAnsi="Calibri" w:cs="Calibri"/>
              </w:rPr>
              <w:lastRenderedPageBreak/>
              <w:t>not</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mothers,</w:t>
            </w:r>
            <w:r w:rsidR="001A1DEB" w:rsidRPr="00CE7B63">
              <w:rPr>
                <w:rFonts w:ascii="Calibri" w:eastAsia="Times New Roman" w:hAnsi="Calibri" w:cs="Calibri"/>
              </w:rPr>
              <w:t xml:space="preserve"> </w:t>
            </w:r>
            <w:r w:rsidRPr="00CE7B63">
              <w:rPr>
                <w:rFonts w:ascii="Calibri" w:eastAsia="Times New Roman" w:hAnsi="Calibri" w:cs="Calibri"/>
              </w:rPr>
              <w:t>will</w:t>
            </w:r>
            <w:r w:rsidR="001A1DEB" w:rsidRPr="00CE7B63">
              <w:rPr>
                <w:rFonts w:ascii="Calibri" w:eastAsia="Times New Roman" w:hAnsi="Calibri" w:cs="Calibri"/>
              </w:rPr>
              <w:t xml:space="preserve"> </w:t>
            </w:r>
            <w:r w:rsidRPr="00CE7B63">
              <w:rPr>
                <w:rFonts w:ascii="Calibri" w:eastAsia="Times New Roman" w:hAnsi="Calibri" w:cs="Calibri"/>
              </w:rPr>
              <w:t>sit</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tabernacles,</w:t>
            </w:r>
            <w:r w:rsidR="001A1DEB" w:rsidRPr="00CE7B63">
              <w:rPr>
                <w:rFonts w:ascii="Calibri" w:eastAsia="Times New Roman" w:hAnsi="Calibri" w:cs="Calibri"/>
              </w:rPr>
              <w:t xml:space="preserve"> </w:t>
            </w:r>
            <w:r w:rsidRPr="00CE7B63">
              <w:rPr>
                <w:rFonts w:ascii="Calibri" w:eastAsia="Times New Roman" w:hAnsi="Calibri" w:cs="Calibri"/>
              </w:rPr>
              <w:t>blessing</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Creator</w:t>
            </w:r>
            <w:r w:rsidR="001A1DEB" w:rsidRPr="00CE7B63">
              <w:rPr>
                <w:rFonts w:ascii="Calibri" w:eastAsia="Times New Roman" w:hAnsi="Calibri" w:cs="Calibri"/>
              </w:rPr>
              <w:t xml:space="preserve"> </w:t>
            </w:r>
            <w:r w:rsidRPr="00CE7B63">
              <w:rPr>
                <w:rFonts w:ascii="Calibri" w:eastAsia="Times New Roman" w:hAnsi="Calibri" w:cs="Calibri"/>
              </w:rPr>
              <w:t>whenever</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enter</w:t>
            </w:r>
            <w:r w:rsidR="001A1DEB" w:rsidRPr="00CE7B63">
              <w:rPr>
                <w:rFonts w:ascii="Calibri" w:eastAsia="Times New Roman" w:hAnsi="Calibri" w:cs="Calibri"/>
              </w:rPr>
              <w:t xml:space="preserve"> </w:t>
            </w:r>
            <w:r w:rsidRPr="00CE7B63">
              <w:rPr>
                <w:rFonts w:ascii="Calibri" w:eastAsia="Times New Roman" w:hAnsi="Calibri" w:cs="Calibri"/>
              </w:rPr>
              <w:t>thereunto.</w:t>
            </w:r>
          </w:p>
        </w:tc>
      </w:tr>
      <w:tr w:rsidR="00ED313A" w:rsidRPr="00CE7B63" w14:paraId="32227078" w14:textId="77777777" w:rsidTr="00E94ECA">
        <w:trPr>
          <w:jc w:val="center"/>
        </w:trPr>
        <w:tc>
          <w:tcPr>
            <w:tcW w:w="5092" w:type="dxa"/>
            <w:tcMar>
              <w:top w:w="0" w:type="dxa"/>
              <w:left w:w="108" w:type="dxa"/>
              <w:bottom w:w="0" w:type="dxa"/>
              <w:right w:w="108" w:type="dxa"/>
            </w:tcMar>
            <w:hideMark/>
          </w:tcPr>
          <w:p w14:paraId="593B247B" w14:textId="23C8801F" w:rsidR="00ED313A" w:rsidRPr="00CE7B63" w:rsidRDefault="00ED313A" w:rsidP="00AD1417">
            <w:pPr>
              <w:rPr>
                <w:rFonts w:ascii="Calibri" w:eastAsia="Times New Roman" w:hAnsi="Calibri" w:cs="Calibri"/>
              </w:rPr>
            </w:pPr>
            <w:r w:rsidRPr="00CE7B63">
              <w:rPr>
                <w:rFonts w:ascii="Calibri" w:eastAsia="Times New Roman" w:hAnsi="Calibri" w:cs="Calibri"/>
              </w:rPr>
              <w:lastRenderedPageBreak/>
              <w:t>43.</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order</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[ensuing]</w:t>
            </w:r>
            <w:r w:rsidR="001A1DEB" w:rsidRPr="00CE7B63">
              <w:rPr>
                <w:rFonts w:ascii="Calibri" w:eastAsia="Times New Roman" w:hAnsi="Calibri" w:cs="Calibri"/>
              </w:rPr>
              <w:t xml:space="preserve"> </w:t>
            </w:r>
            <w:r w:rsidRPr="00CE7B63">
              <w:rPr>
                <w:rFonts w:ascii="Calibri" w:eastAsia="Times New Roman" w:hAnsi="Calibri" w:cs="Calibri"/>
              </w:rPr>
              <w:t>generations</w:t>
            </w:r>
            <w:r w:rsidR="001A1DEB" w:rsidRPr="00CE7B63">
              <w:rPr>
                <w:rFonts w:ascii="Calibri" w:eastAsia="Times New Roman" w:hAnsi="Calibri" w:cs="Calibri"/>
              </w:rPr>
              <w:t xml:space="preserve"> </w:t>
            </w:r>
            <w:r w:rsidRPr="00CE7B63">
              <w:rPr>
                <w:rFonts w:ascii="Calibri" w:eastAsia="Times New Roman" w:hAnsi="Calibri" w:cs="Calibri"/>
              </w:rPr>
              <w:t>should</w:t>
            </w:r>
            <w:r w:rsidR="001A1DEB" w:rsidRPr="00CE7B63">
              <w:rPr>
                <w:rFonts w:ascii="Calibri" w:eastAsia="Times New Roman" w:hAnsi="Calibri" w:cs="Calibri"/>
              </w:rPr>
              <w:t xml:space="preserve"> </w:t>
            </w:r>
            <w:r w:rsidRPr="00CE7B63">
              <w:rPr>
                <w:rFonts w:ascii="Calibri" w:eastAsia="Times New Roman" w:hAnsi="Calibri" w:cs="Calibri"/>
              </w:rPr>
              <w:t>know</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had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children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live</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booths</w:t>
            </w:r>
            <w:r w:rsidR="001A1DEB" w:rsidRPr="00CE7B63">
              <w:rPr>
                <w:rFonts w:ascii="Calibri" w:eastAsia="Times New Roman" w:hAnsi="Calibri" w:cs="Calibri"/>
              </w:rPr>
              <w:t xml:space="preserve"> </w:t>
            </w:r>
            <w:r w:rsidRPr="00CE7B63">
              <w:rPr>
                <w:rFonts w:ascii="Calibri" w:eastAsia="Times New Roman" w:hAnsi="Calibri" w:cs="Calibri"/>
              </w:rPr>
              <w:t>when</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took</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out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land</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Egypt.</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am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God.</w:t>
            </w:r>
          </w:p>
        </w:tc>
        <w:tc>
          <w:tcPr>
            <w:tcW w:w="5098" w:type="dxa"/>
            <w:tcMar>
              <w:top w:w="0" w:type="dxa"/>
              <w:left w:w="108" w:type="dxa"/>
              <w:bottom w:w="0" w:type="dxa"/>
              <w:right w:w="108" w:type="dxa"/>
            </w:tcMar>
            <w:hideMark/>
          </w:tcPr>
          <w:p w14:paraId="4CF37027" w14:textId="4CE3EC7A" w:rsidR="00ED313A" w:rsidRPr="00CE7B63" w:rsidRDefault="00ED313A" w:rsidP="00AD1417">
            <w:pPr>
              <w:rPr>
                <w:rFonts w:ascii="Calibri" w:eastAsia="Times New Roman" w:hAnsi="Calibri" w:cs="Calibri"/>
              </w:rPr>
            </w:pPr>
            <w:r w:rsidRPr="00CE7B63">
              <w:rPr>
                <w:rFonts w:ascii="Calibri" w:eastAsia="Times New Roman" w:hAnsi="Calibri" w:cs="Calibri"/>
              </w:rPr>
              <w:t>43.</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generations</w:t>
            </w:r>
            <w:r w:rsidR="001A1DEB" w:rsidRPr="00CE7B63">
              <w:rPr>
                <w:rFonts w:ascii="Calibri" w:eastAsia="Times New Roman" w:hAnsi="Calibri" w:cs="Calibri"/>
              </w:rPr>
              <w:t xml:space="preserve"> </w:t>
            </w:r>
            <w:r w:rsidRPr="00CE7B63">
              <w:rPr>
                <w:rFonts w:ascii="Calibri" w:eastAsia="Times New Roman" w:hAnsi="Calibri" w:cs="Calibri"/>
              </w:rPr>
              <w:t>may</w:t>
            </w:r>
            <w:r w:rsidR="001A1DEB" w:rsidRPr="00CE7B63">
              <w:rPr>
                <w:rFonts w:ascii="Calibri" w:eastAsia="Times New Roman" w:hAnsi="Calibri" w:cs="Calibri"/>
              </w:rPr>
              <w:t xml:space="preserve"> </w:t>
            </w:r>
            <w:r w:rsidRPr="00CE7B63">
              <w:rPr>
                <w:rFonts w:ascii="Calibri" w:eastAsia="Times New Roman" w:hAnsi="Calibri" w:cs="Calibri"/>
              </w:rPr>
              <w:t>know</w:t>
            </w:r>
            <w:r w:rsidR="001A1DEB" w:rsidRPr="00CE7B63">
              <w:rPr>
                <w:rFonts w:ascii="Calibri" w:eastAsia="Times New Roman" w:hAnsi="Calibri" w:cs="Calibri"/>
              </w:rPr>
              <w:t xml:space="preserve"> </w:t>
            </w:r>
            <w:r w:rsidRPr="00CE7B63">
              <w:rPr>
                <w:rFonts w:ascii="Calibri" w:eastAsia="Times New Roman" w:hAnsi="Calibri" w:cs="Calibri"/>
              </w:rPr>
              <w:t>how,</w:t>
            </w:r>
            <w:r w:rsidR="001A1DEB" w:rsidRPr="00CE7B63">
              <w:rPr>
                <w:rFonts w:ascii="Calibri" w:eastAsia="Times New Roman" w:hAnsi="Calibri" w:cs="Calibri"/>
              </w:rPr>
              <w:t xml:space="preserve"> </w:t>
            </w:r>
            <w:r w:rsidRPr="00CE7B63">
              <w:rPr>
                <w:rFonts w:ascii="Calibri" w:eastAsia="Times New Roman" w:hAnsi="Calibri" w:cs="Calibri"/>
              </w:rPr>
              <w:t>under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shadow</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cloud</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glory,</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made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sons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dwell</w:t>
            </w:r>
            <w:r w:rsidR="001A1DEB" w:rsidRPr="00CE7B63">
              <w:rPr>
                <w:rFonts w:ascii="Calibri" w:eastAsia="Times New Roman" w:hAnsi="Calibri" w:cs="Calibri"/>
              </w:rPr>
              <w:t xml:space="preserve"> </w:t>
            </w:r>
            <w:r w:rsidRPr="00CE7B63">
              <w:rPr>
                <w:rFonts w:ascii="Calibri" w:eastAsia="Times New Roman" w:hAnsi="Calibri" w:cs="Calibri"/>
              </w:rPr>
              <w:t>at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time</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I</w:t>
            </w:r>
            <w:r w:rsidR="001A1DEB" w:rsidRPr="00CE7B63">
              <w:rPr>
                <w:rFonts w:ascii="Calibri" w:eastAsia="Times New Roman" w:hAnsi="Calibri" w:cs="Calibri"/>
              </w:rPr>
              <w:t xml:space="preserve"> </w:t>
            </w:r>
            <w:r w:rsidRPr="00CE7B63">
              <w:rPr>
                <w:rFonts w:ascii="Calibri" w:eastAsia="Times New Roman" w:hAnsi="Calibri" w:cs="Calibri"/>
              </w:rPr>
              <w:t>brought</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out</w:t>
            </w:r>
            <w:r w:rsidR="001A1DEB" w:rsidRPr="00CE7B63">
              <w:rPr>
                <w:rFonts w:ascii="Calibri" w:eastAsia="Times New Roman" w:hAnsi="Calibri" w:cs="Calibri"/>
              </w:rPr>
              <w:t xml:space="preserve"> </w:t>
            </w:r>
            <w:r w:rsidRPr="00CE7B63">
              <w:rPr>
                <w:rFonts w:ascii="Calibri" w:eastAsia="Times New Roman" w:hAnsi="Calibri" w:cs="Calibri"/>
              </w:rPr>
              <w:t>redeemed</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land</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Mizraim.</w:t>
            </w:r>
          </w:p>
        </w:tc>
      </w:tr>
      <w:tr w:rsidR="00ED313A" w:rsidRPr="00CE7B63" w14:paraId="09992CED" w14:textId="77777777" w:rsidTr="00E94ECA">
        <w:trPr>
          <w:jc w:val="center"/>
        </w:trPr>
        <w:tc>
          <w:tcPr>
            <w:tcW w:w="5092" w:type="dxa"/>
            <w:tcMar>
              <w:top w:w="0" w:type="dxa"/>
              <w:left w:w="108" w:type="dxa"/>
              <w:bottom w:w="0" w:type="dxa"/>
              <w:right w:w="108" w:type="dxa"/>
            </w:tcMar>
            <w:hideMark/>
          </w:tcPr>
          <w:p w14:paraId="6E417F70" w14:textId="521DEF4E" w:rsidR="00ED313A" w:rsidRPr="00CE7B63" w:rsidRDefault="00ED313A" w:rsidP="00AD1417">
            <w:pPr>
              <w:rPr>
                <w:rFonts w:ascii="Calibri" w:eastAsia="Times New Roman" w:hAnsi="Calibri" w:cs="Calibri"/>
              </w:rPr>
            </w:pPr>
            <w:r w:rsidRPr="00CE7B63">
              <w:rPr>
                <w:rFonts w:ascii="Calibri" w:eastAsia="Times New Roman" w:hAnsi="Calibri" w:cs="Calibri"/>
              </w:rPr>
              <w:t>44.</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Moses</w:t>
            </w:r>
            <w:r w:rsidR="001A1DEB" w:rsidRPr="00CE7B63">
              <w:rPr>
                <w:rFonts w:ascii="Calibri" w:eastAsia="Times New Roman" w:hAnsi="Calibri" w:cs="Calibri"/>
              </w:rPr>
              <w:t xml:space="preserve"> </w:t>
            </w:r>
            <w:r w:rsidRPr="00CE7B63">
              <w:rPr>
                <w:rFonts w:ascii="Calibri" w:eastAsia="Times New Roman" w:hAnsi="Calibri" w:cs="Calibri"/>
              </w:rPr>
              <w:t>told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children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[these</w:t>
            </w:r>
            <w:r w:rsidR="001A1DEB" w:rsidRPr="00CE7B63">
              <w:rPr>
                <w:rFonts w:ascii="Calibri" w:eastAsia="Times New Roman" w:hAnsi="Calibri" w:cs="Calibri"/>
              </w:rPr>
              <w:t xml:space="preserve"> </w:t>
            </w:r>
            <w:r w:rsidRPr="00CE7B63">
              <w:rPr>
                <w:rFonts w:ascii="Calibri" w:eastAsia="Times New Roman" w:hAnsi="Calibri" w:cs="Calibri"/>
              </w:rPr>
              <w:t>laws]</w:t>
            </w:r>
            <w:r w:rsidR="001A1DEB" w:rsidRPr="00CE7B63">
              <w:rPr>
                <w:rFonts w:ascii="Calibri" w:eastAsia="Times New Roman" w:hAnsi="Calibri" w:cs="Calibri"/>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the</w:t>
            </w:r>
            <w:r w:rsidR="001A1DEB" w:rsidRPr="00E94ECA">
              <w:rPr>
                <w:rFonts w:ascii="Calibri" w:eastAsia="Times New Roman" w:hAnsi="Calibri" w:cs="Calibri"/>
                <w:b/>
                <w:bCs/>
              </w:rPr>
              <w:t xml:space="preserve"> </w:t>
            </w:r>
            <w:r w:rsidRPr="00E94ECA">
              <w:rPr>
                <w:rFonts w:ascii="Calibri" w:eastAsia="Times New Roman" w:hAnsi="Calibri" w:cs="Calibri"/>
                <w:b/>
                <w:bCs/>
              </w:rPr>
              <w:t>Lord's</w:t>
            </w:r>
            <w:r w:rsidR="001A1DEB" w:rsidRPr="00E94ECA">
              <w:rPr>
                <w:rFonts w:ascii="Calibri" w:eastAsia="Times New Roman" w:hAnsi="Calibri" w:cs="Calibri"/>
                <w:b/>
                <w:bCs/>
              </w:rPr>
              <w:t xml:space="preserve"> </w:t>
            </w:r>
            <w:r w:rsidRPr="00E94ECA">
              <w:rPr>
                <w:rFonts w:ascii="Calibri" w:eastAsia="Times New Roman" w:hAnsi="Calibri" w:cs="Calibri"/>
                <w:b/>
                <w:bCs/>
              </w:rPr>
              <w:t>appointed</w:t>
            </w:r>
            <w:r w:rsidR="001A1DEB" w:rsidRPr="00E94ECA">
              <w:rPr>
                <w:rFonts w:ascii="Calibri" w:eastAsia="Times New Roman" w:hAnsi="Calibri" w:cs="Calibri"/>
                <w:b/>
                <w:bCs/>
              </w:rPr>
              <w:t xml:space="preserve"> </w:t>
            </w:r>
            <w:r w:rsidRPr="00E94ECA">
              <w:rPr>
                <w:rFonts w:ascii="Calibri" w:eastAsia="Times New Roman" w:hAnsi="Calibri" w:cs="Calibri"/>
                <w:b/>
                <w:bCs/>
              </w:rPr>
              <w:t>[holy</w:t>
            </w:r>
            <w:r w:rsidR="001A1DEB" w:rsidRPr="00E94ECA">
              <w:rPr>
                <w:rFonts w:ascii="Calibri" w:eastAsia="Times New Roman" w:hAnsi="Calibri" w:cs="Calibri"/>
                <w:b/>
                <w:bCs/>
              </w:rPr>
              <w:t xml:space="preserve"> </w:t>
            </w:r>
            <w:r w:rsidRPr="00E94ECA">
              <w:rPr>
                <w:rFonts w:ascii="Calibri" w:eastAsia="Times New Roman" w:hAnsi="Calibri" w:cs="Calibri"/>
                <w:b/>
                <w:bCs/>
              </w:rPr>
              <w:t>days].</w:t>
            </w:r>
          </w:p>
        </w:tc>
        <w:tc>
          <w:tcPr>
            <w:tcW w:w="5098" w:type="dxa"/>
            <w:tcMar>
              <w:top w:w="0" w:type="dxa"/>
              <w:left w:w="108" w:type="dxa"/>
              <w:bottom w:w="0" w:type="dxa"/>
              <w:right w:w="108" w:type="dxa"/>
            </w:tcMar>
            <w:hideMark/>
          </w:tcPr>
          <w:p w14:paraId="61C2CF57" w14:textId="494E1968" w:rsidR="00ED313A" w:rsidRPr="00CE7B63" w:rsidRDefault="00ED313A" w:rsidP="00AD1417">
            <w:pPr>
              <w:rPr>
                <w:rFonts w:ascii="Calibri" w:eastAsia="Times New Roman" w:hAnsi="Calibri" w:cs="Calibri"/>
              </w:rPr>
            </w:pPr>
            <w:r w:rsidRPr="00CE7B63">
              <w:rPr>
                <w:rFonts w:ascii="Calibri" w:eastAsia="Times New Roman" w:hAnsi="Calibri" w:cs="Calibri"/>
              </w:rPr>
              <w:t>44.</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Mosheh</w:t>
            </w:r>
            <w:r w:rsidR="001A1DEB" w:rsidRPr="00CE7B63">
              <w:rPr>
                <w:rFonts w:ascii="Calibri" w:eastAsia="Times New Roman" w:hAnsi="Calibri" w:cs="Calibri"/>
              </w:rPr>
              <w:t xml:space="preserve"> </w:t>
            </w:r>
            <w:r w:rsidRPr="00CE7B63">
              <w:rPr>
                <w:rFonts w:ascii="Calibri" w:eastAsia="Times New Roman" w:hAnsi="Calibri" w:cs="Calibri"/>
              </w:rPr>
              <w:t>declared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time</w:t>
            </w:r>
            <w:r w:rsidR="001A1DEB" w:rsidRPr="00CE7B63">
              <w:rPr>
                <w:rFonts w:ascii="Calibri" w:eastAsia="Times New Roman" w:hAnsi="Calibri" w:cs="Calibri"/>
              </w:rPr>
              <w:t xml:space="preserve"> </w:t>
            </w:r>
            <w:r w:rsidRPr="00E94ECA">
              <w:rPr>
                <w:rFonts w:ascii="Calibri" w:eastAsia="Times New Roman" w:hAnsi="Calibri" w:cs="Calibri"/>
              </w:rPr>
              <w:t>of</w:t>
            </w:r>
            <w:r w:rsidR="001A1DEB" w:rsidRPr="00E94ECA">
              <w:rPr>
                <w:rFonts w:ascii="Calibri" w:eastAsia="Times New Roman" w:hAnsi="Calibri" w:cs="Calibri"/>
              </w:rPr>
              <w:t xml:space="preserve"> </w:t>
            </w:r>
            <w:r w:rsidRPr="00E94ECA">
              <w:rPr>
                <w:rFonts w:ascii="Calibri" w:eastAsia="Times New Roman" w:hAnsi="Calibri" w:cs="Calibri"/>
                <w:b/>
                <w:bCs/>
              </w:rPr>
              <w:t>the</w:t>
            </w:r>
            <w:r w:rsidR="001A1DEB" w:rsidRPr="00E94ECA">
              <w:rPr>
                <w:rFonts w:ascii="Calibri" w:eastAsia="Times New Roman" w:hAnsi="Calibri" w:cs="Calibri"/>
                <w:b/>
                <w:bCs/>
              </w:rPr>
              <w:t xml:space="preserve"> </w:t>
            </w:r>
            <w:r w:rsidRPr="00E94ECA">
              <w:rPr>
                <w:rFonts w:ascii="Calibri" w:eastAsia="Times New Roman" w:hAnsi="Calibri" w:cs="Calibri"/>
                <w:b/>
                <w:bCs/>
              </w:rPr>
              <w:t>orders</w:t>
            </w:r>
            <w:r w:rsidR="001A1DEB" w:rsidRPr="00E94ECA">
              <w:rPr>
                <w:rFonts w:ascii="Calibri" w:eastAsia="Times New Roman" w:hAnsi="Calibri" w:cs="Calibri"/>
                <w:b/>
                <w:bCs/>
              </w:rPr>
              <w:t xml:space="preserve"> </w:t>
            </w:r>
            <w:r w:rsidRPr="00E94ECA">
              <w:rPr>
                <w:rFonts w:ascii="Calibri" w:eastAsia="Times New Roman" w:hAnsi="Calibri" w:cs="Calibri"/>
                <w:b/>
                <w:bCs/>
              </w:rPr>
              <w:t>of</w:t>
            </w:r>
            <w:r w:rsidR="001A1DEB" w:rsidRPr="00E94ECA">
              <w:rPr>
                <w:rFonts w:ascii="Calibri" w:eastAsia="Times New Roman" w:hAnsi="Calibri" w:cs="Calibri"/>
                <w:b/>
                <w:bCs/>
              </w:rPr>
              <w:t xml:space="preserve"> </w:t>
            </w:r>
            <w:r w:rsidRPr="00E94ECA">
              <w:rPr>
                <w:rFonts w:ascii="Calibri" w:eastAsia="Times New Roman" w:hAnsi="Calibri" w:cs="Calibri"/>
                <w:b/>
                <w:bCs/>
              </w:rPr>
              <w:t>the</w:t>
            </w:r>
            <w:r w:rsidR="001A1DEB" w:rsidRPr="00E94ECA">
              <w:rPr>
                <w:rFonts w:ascii="Calibri" w:eastAsia="Times New Roman" w:hAnsi="Calibri" w:cs="Calibri"/>
                <w:b/>
                <w:bCs/>
              </w:rPr>
              <w:t xml:space="preserve"> </w:t>
            </w:r>
            <w:r w:rsidRPr="00E94ECA">
              <w:rPr>
                <w:rFonts w:ascii="Calibri" w:eastAsia="Times New Roman" w:hAnsi="Calibri" w:cs="Calibri"/>
                <w:b/>
                <w:bCs/>
              </w:rPr>
              <w:t>LORD's</w:t>
            </w:r>
            <w:r w:rsidR="001A1DEB" w:rsidRPr="00E94ECA">
              <w:rPr>
                <w:rFonts w:ascii="Calibri" w:eastAsia="Times New Roman" w:hAnsi="Calibri" w:cs="Calibri"/>
                <w:b/>
                <w:bCs/>
              </w:rPr>
              <w:t xml:space="preserve"> </w:t>
            </w:r>
            <w:r w:rsidRPr="00E94ECA">
              <w:rPr>
                <w:rFonts w:ascii="Calibri" w:eastAsia="Times New Roman" w:hAnsi="Calibri" w:cs="Calibri"/>
                <w:b/>
                <w:bCs/>
              </w:rPr>
              <w:t>festivals,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taught</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sons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p>
        </w:tc>
      </w:tr>
    </w:tbl>
    <w:p w14:paraId="0A13E278" w14:textId="484565CA" w:rsidR="00ED313A" w:rsidRPr="001C69B5" w:rsidRDefault="001A1DEB" w:rsidP="00AD1417">
      <w:pPr>
        <w:pBdr>
          <w:bottom w:val="double" w:sz="4" w:space="1" w:color="auto"/>
        </w:pBdr>
        <w:rPr>
          <w:rFonts w:ascii="Times New Roman" w:eastAsia="Times New Roman" w:hAnsi="Times New Roman" w:cs="Times New Roman"/>
          <w:color w:val="000000"/>
          <w:sz w:val="16"/>
          <w:szCs w:val="16"/>
        </w:rPr>
      </w:pPr>
      <w:r w:rsidRPr="001C69B5">
        <w:rPr>
          <w:rFonts w:ascii="Times New Roman" w:eastAsia="Times New Roman" w:hAnsi="Times New Roman" w:cs="Times New Roman"/>
          <w:color w:val="000000"/>
          <w:sz w:val="16"/>
          <w:szCs w:val="16"/>
        </w:rPr>
        <w:t xml:space="preserve"> </w:t>
      </w:r>
    </w:p>
    <w:p w14:paraId="295EE1E8" w14:textId="77777777" w:rsidR="00620686" w:rsidRPr="001C69B5" w:rsidRDefault="00620686" w:rsidP="00AD1417">
      <w:pPr>
        <w:rPr>
          <w:rFonts w:ascii="Calibri" w:eastAsia="Times New Roman" w:hAnsi="Calibri" w:cs="Calibri"/>
          <w:color w:val="000000"/>
          <w:sz w:val="16"/>
          <w:szCs w:val="16"/>
        </w:rPr>
      </w:pPr>
    </w:p>
    <w:p w14:paraId="48886486" w14:textId="04F3D15C" w:rsidR="00ED313A" w:rsidRPr="00CE7B63" w:rsidRDefault="00ED313A" w:rsidP="00AD1417">
      <w:pPr>
        <w:rPr>
          <w:rFonts w:ascii="Cambria" w:eastAsia="Times New Roman" w:hAnsi="Cambria" w:cs="Calibri"/>
          <w:color w:val="000000"/>
        </w:rPr>
      </w:pPr>
      <w:r w:rsidRPr="00CE7B63">
        <w:rPr>
          <w:rFonts w:ascii="Cambria" w:eastAsia="Times New Roman" w:hAnsi="Cambria" w:cs="Calibri"/>
          <w:b/>
          <w:bCs/>
          <w:color w:val="000000"/>
          <w:sz w:val="28"/>
          <w:szCs w:val="28"/>
        </w:rPr>
        <w:t>Rashi’s</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Commentary</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for:</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Times New Roman"/>
          <w:b/>
          <w:bCs/>
          <w:color w:val="000000"/>
          <w:sz w:val="28"/>
          <w:szCs w:val="28"/>
          <w:cs/>
        </w:rPr>
        <w:t>‎</w:t>
      </w:r>
      <w:r w:rsidR="001A1DEB" w:rsidRPr="00CE7B63">
        <w:rPr>
          <w:rFonts w:ascii="Cambria" w:eastAsia="Times New Roman" w:hAnsi="Cambria" w:cs="Calibri"/>
          <w:color w:val="000000"/>
        </w:rPr>
        <w:t xml:space="preserve"> </w:t>
      </w:r>
      <w:r w:rsidRPr="00CE7B63">
        <w:rPr>
          <w:rFonts w:ascii="Cambria" w:eastAsia="Times New Roman" w:hAnsi="Cambria" w:cs="Calibri"/>
          <w:b/>
          <w:bCs/>
          <w:color w:val="000000"/>
          <w:sz w:val="28"/>
          <w:szCs w:val="28"/>
        </w:rPr>
        <w:t>Vayikra</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(Leviticus)</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22:26-23:44</w:t>
      </w:r>
      <w:r w:rsidRPr="00CE7B63">
        <w:rPr>
          <w:rFonts w:ascii="Cambria" w:eastAsia="Times New Roman" w:hAnsi="Cambria" w:cs="Times New Roman"/>
          <w:b/>
          <w:bCs/>
          <w:color w:val="000000"/>
          <w:sz w:val="28"/>
          <w:szCs w:val="28"/>
          <w:cs/>
        </w:rPr>
        <w:t>‎‎</w:t>
      </w:r>
    </w:p>
    <w:p w14:paraId="338540F2" w14:textId="34E71A41" w:rsidR="00ED313A" w:rsidRPr="001C69B5" w:rsidRDefault="001A1DEB" w:rsidP="00AD1417">
      <w:pPr>
        <w:rPr>
          <w:rFonts w:ascii="Calibri" w:eastAsia="Times New Roman" w:hAnsi="Calibri" w:cs="Calibri"/>
          <w:color w:val="000000"/>
          <w:sz w:val="16"/>
          <w:szCs w:val="16"/>
        </w:rPr>
      </w:pPr>
      <w:r w:rsidRPr="001C69B5">
        <w:rPr>
          <w:rFonts w:ascii="Times New Roman" w:eastAsia="Times New Roman" w:hAnsi="Times New Roman" w:cs="Times New Roman"/>
          <w:b/>
          <w:bCs/>
          <w:color w:val="000000"/>
          <w:sz w:val="16"/>
          <w:szCs w:val="16"/>
          <w:lang w:bidi="ar-SA"/>
        </w:rPr>
        <w:t xml:space="preserve"> </w:t>
      </w:r>
    </w:p>
    <w:p w14:paraId="1A195CB5" w14:textId="783979F3"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27</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When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ox</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sheep</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goat]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born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expression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born”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exclude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animal]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delivered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Caesarean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section.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Chul.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38b]</w:t>
      </w:r>
    </w:p>
    <w:p w14:paraId="5A064898" w14:textId="6D3258C5"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3E1BDBF1" w14:textId="3BDC930B"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28</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it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its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offspring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applies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female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animal,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animal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female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offspring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apply,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however,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males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father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animals],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permissible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father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animal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along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female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offspring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Pr="00CE7B63">
        <w:rPr>
          <w:rFonts w:ascii="Calibri" w:eastAsia="Times New Roman" w:hAnsi="Calibri" w:cs="Calibri"/>
          <w:i/>
          <w:iCs/>
          <w:color w:val="000000"/>
        </w:rPr>
        <w:t>Chul.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78b]</w:t>
      </w:r>
    </w:p>
    <w:p w14:paraId="4DD17588" w14:textId="1A77A322"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7796B918" w14:textId="0724E459"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not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slaughter]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its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offspring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Also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included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offspring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Pr="00CE7B63">
        <w:rPr>
          <w:rFonts w:ascii="Calibri" w:eastAsia="Times New Roman" w:hAnsi="Calibri" w:cs="Calibri"/>
          <w:i/>
          <w:iCs/>
          <w:color w:val="000000"/>
        </w:rPr>
        <w:t>Chul.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82a]</w:t>
      </w:r>
    </w:p>
    <w:p w14:paraId="6C47D3FD" w14:textId="467B71C6"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1A9C7DEF" w14:textId="1A5649DF"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29</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slaughter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so</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that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should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acceptable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for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beginning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take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“acceptable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makes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acceptable?"</w:t>
      </w:r>
    </w:p>
    <w:p w14:paraId="0097F865" w14:textId="2F909AB3"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6120E181" w14:textId="0AFF062B"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It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eaten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that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although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already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thanksgiving-offerings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must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eaten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(Lev.</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7:15),</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Torah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repeats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exclusively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warn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must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performed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condition.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intention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next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invalidating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intention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“acceptable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22:135)</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[Indeed,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rejected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color w:val="000000"/>
          <w:rtl/>
        </w:rPr>
        <w:t>פִּגּוּל</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Rashi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Lev.</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7:18)].</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Another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explanation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לִרְצֽנְכֶם</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“knowingly.”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learn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someone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animal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incidental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manner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according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Rashi</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without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intending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just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pick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knife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throw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According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Tosafoth</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intend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organs,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thought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ordinary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animal,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realize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though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animal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eaten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ordinary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consecrated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nevertheless,]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regarding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deemed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unfit.-[</w:t>
      </w:r>
      <w:r w:rsidRPr="00CE7B63">
        <w:rPr>
          <w:rFonts w:ascii="Calibri" w:eastAsia="Times New Roman" w:hAnsi="Calibri" w:cs="Calibri"/>
          <w:i/>
          <w:iCs/>
          <w:color w:val="000000"/>
        </w:rPr>
        <w:t>Chul.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13a]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although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already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acceptable”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intended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after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permissible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time]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eaten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two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Lev.</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7:18),</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specifies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again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regarding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must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eaten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Rashi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Lev.</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7:15),</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must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intention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their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permissible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time.</w:t>
      </w:r>
    </w:p>
    <w:p w14:paraId="4577EF26" w14:textId="2B69408D"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251E6F94" w14:textId="154F5E0C"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30</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It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eaten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that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explained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above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preceding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Rashi)],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states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warn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slaughtering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must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performed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intention.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fix</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time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limit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already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flesh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thanksgiving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peace-offering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eaten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(Lev.</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7:15).</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7:113]</w:t>
      </w:r>
    </w:p>
    <w:p w14:paraId="1BAB5463" w14:textId="0BF934CE"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16D128B8" w14:textId="45083110"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I</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am</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Lord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decreed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matter,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perceive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unimportant.</w:t>
      </w:r>
    </w:p>
    <w:p w14:paraId="7113CAA5" w14:textId="045FB4EB"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1F5217CD" w14:textId="0EAE126B"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31</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keep</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[My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commandments]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refers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learning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commandments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“keeping”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organized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memorized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heart]</w:t>
      </w:r>
    </w:p>
    <w:p w14:paraId="2B67D0B1" w14:textId="33CF8ED2"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lastRenderedPageBreak/>
        <w:t xml:space="preserve"> </w:t>
      </w:r>
    </w:p>
    <w:p w14:paraId="48BDD923" w14:textId="3636677D"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perform</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[putting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action.-[</w:t>
      </w:r>
      <w:r w:rsidRPr="00CE7B63">
        <w:rPr>
          <w:rFonts w:ascii="Calibri" w:eastAsia="Times New Roman" w:hAnsi="Calibri" w:cs="Calibri"/>
          <w:i/>
          <w:iCs/>
          <w:color w:val="000000"/>
        </w:rPr>
        <w:t>Mizrachi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22:136]</w:t>
      </w:r>
    </w:p>
    <w:p w14:paraId="363FEE74" w14:textId="37E87A83"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4DABB0B5" w14:textId="66B58815"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32</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not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desecrate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[My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Holy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Name]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transgressing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commandments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intentionally.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already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implied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desecrate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transgress,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sanctified?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learn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adding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sanctified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[amidst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children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Israel]?”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teaches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Surrender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life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transgress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commandments],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sanctify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think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commandment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applies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private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presence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Jews].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sanctified]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amidst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children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Israel”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obliged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life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avoid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transgressing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commandments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presence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Jews].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oneself,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willingness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anyone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[submits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himself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assuming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surely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perform]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miracle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life],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person,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perform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miracle,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Hananiah,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Mishael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Azariah,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evil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Nebuchadnezzar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threatened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throw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fiery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furnace],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submit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themselves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condition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perform]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miracle,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"[Behold,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worship;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burning,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fiery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furnace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hands,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known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worship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neither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prostrate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ourselves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golden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image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3:1718).</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whatever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outcome,]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rescue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declared,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regardless]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known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prostrate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ourselves...]!”-[</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22:137]</w:t>
      </w:r>
    </w:p>
    <w:p w14:paraId="4EA6DE0E" w14:textId="72D4CB76"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72A191CE" w14:textId="2BDE9E86"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33</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Who</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took</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out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Egypt]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condition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lives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sanctification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22:138]</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think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obligation,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receive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reward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yourselves,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p>
    <w:p w14:paraId="3B637A0E" w14:textId="05DB9B03"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724E4C6A" w14:textId="15DF5A30"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I</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am</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Lord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faithful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reward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fulfill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Torah.-[</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22:138]</w:t>
      </w:r>
    </w:p>
    <w:p w14:paraId="40D67CD6" w14:textId="1F3F0798"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7F80012B" w14:textId="05A8C583"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Chapter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23</w:t>
      </w:r>
    </w:p>
    <w:p w14:paraId="6CB9D03F" w14:textId="475D377D"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2F76E405" w14:textId="020C31C7"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2</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Speak</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to</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children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Israel...The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Lord’s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appointed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[holy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Designate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[times]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Israel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become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accustomed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proclaim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years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Jews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Diaspora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uprooted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themselves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their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place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ascend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[Jerusalem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arrived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Jerusalem.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enable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arrive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time.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Consequently,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ensuing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years,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hope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arriving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time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encouraged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make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pilgrimage.]-[</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23:139;</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Levush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Ha’orah.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also</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Mizrachi</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Nachalath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Ya’akov</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Sefer</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Hazikkaron</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Yosef</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Hallel</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Chavel</w:t>
      </w:r>
      <w:r w:rsidRPr="00CE7B63">
        <w:rPr>
          <w:rFonts w:ascii="Calibri" w:eastAsia="Times New Roman" w:hAnsi="Calibri" w:cs="Calibri"/>
          <w:color w:val="000000"/>
        </w:rPr>
        <w:t>]</w:t>
      </w:r>
    </w:p>
    <w:p w14:paraId="7F165347" w14:textId="73484AAE"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1685C53B" w14:textId="7880ADB9"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3</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[For]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six</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Sabbath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[designated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appear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amidst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[designated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Sanhedrin]?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whoever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desecrates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considered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transgressed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severely]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desecrated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Sabbath,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whoever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fulfills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considered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fulfilled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Sabbath,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reward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great].-[</w:t>
      </w:r>
      <w:r w:rsidRPr="00CE7B63">
        <w:rPr>
          <w:rFonts w:ascii="Calibri" w:eastAsia="Times New Roman" w:hAnsi="Calibri" w:cs="Calibri"/>
          <w:i/>
          <w:iCs/>
          <w:color w:val="000000"/>
        </w:rPr>
        <w:t>Be’er</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Basadeh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23:144]</w:t>
      </w:r>
    </w:p>
    <w:p w14:paraId="24EC146B" w14:textId="31A3548C"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0FD81841" w14:textId="5CAB54FD"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4</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These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are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Lord’s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appointed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[holy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holy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occasions,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that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designate]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earlier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referring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proclamation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referring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sanctifying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“designating”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first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based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testimony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sighting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Both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“designations,”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bearing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establishment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23:146]</w:t>
      </w:r>
    </w:p>
    <w:p w14:paraId="70271EBF" w14:textId="71EFD897"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27D37AE0" w14:textId="418962AC"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5</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in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afternoon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Heb.</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הָעַרְבָּיִם</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בֵּין</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between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two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evenings.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six</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[halachic]</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hours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[after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dawn,]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onwards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[until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(עֶרֶב)</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nightfall.]</w:t>
      </w:r>
    </w:p>
    <w:p w14:paraId="771DB605" w14:textId="3502295A"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49DCC511" w14:textId="7AB37706"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Passover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to</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Lord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Heb.</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פֶּסַח</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“Pesach.”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term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“Pesach”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refers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Pesach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brought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fourteenth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Nissan,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Passover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begins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fifteenth.-[</w:t>
      </w:r>
      <w:r w:rsidRPr="00CE7B63">
        <w:rPr>
          <w:rFonts w:ascii="Calibri" w:eastAsia="Times New Roman" w:hAnsi="Calibri" w:cs="Calibri"/>
          <w:i/>
          <w:iCs/>
          <w:color w:val="000000"/>
        </w:rPr>
        <w:t>Be’er</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Heitev</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Rashi</w:t>
      </w:r>
      <w:r w:rsidRPr="00CE7B63">
        <w:rPr>
          <w:rFonts w:ascii="Calibri" w:eastAsia="Times New Roman" w:hAnsi="Calibri" w:cs="Calibri"/>
          <w:color w:val="000000"/>
        </w:rPr>
        <w:t>]</w:t>
      </w:r>
    </w:p>
    <w:p w14:paraId="358102B4" w14:textId="1C85B025"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lastRenderedPageBreak/>
        <w:t xml:space="preserve"> </w:t>
      </w:r>
    </w:p>
    <w:p w14:paraId="315191F4" w14:textId="1967B450"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8</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bring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fire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[to</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Lord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for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seven-day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period]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additional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Passover]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delineated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parshath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Pinchas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28:1625).</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mentioned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inform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additional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impede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another,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omitted,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Torah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states:]</w:t>
      </w:r>
    </w:p>
    <w:p w14:paraId="2158F9F6" w14:textId="6C80F8AE"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6D7A0E4F" w14:textId="201AC73C"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bring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fire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to</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Lord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bulls,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rams,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neither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bulls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rams,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lambs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prescribed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28:19].-[</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23:152]</w:t>
      </w:r>
    </w:p>
    <w:p w14:paraId="7E83D286" w14:textId="1D8BD6F7"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22305931" w14:textId="55014403"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for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seven-day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period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Heb.</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שִׁבְעַת</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יָמִים</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Wherever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שִׁבְעַת</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appears,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denotes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noun,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expression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שִׁבְעַת</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יָמִים</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week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septaine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French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noun,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opposed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sept</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number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Mizrachi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Rashi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10:22].</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Likewise,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[construct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expression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like],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שְׁמוֹנַת</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שֵׁשֶׁת</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חֲמֵשֶׁת</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שְׁלֽשֶׁת</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[literally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respectively,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eight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six</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three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unit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consisting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numbers].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Gur</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Aryeh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and</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Levush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Haorah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on</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Rashi</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Exod.</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10:22</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for</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the</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reason</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this</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type</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of</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expression</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is</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used</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here</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instead</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of</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simply</w:t>
      </w:r>
      <w:r w:rsidR="001A1DEB" w:rsidRPr="00CE7B63">
        <w:rPr>
          <w:rFonts w:ascii="Calibri" w:eastAsia="Times New Roman" w:hAnsi="Calibri" w:cs="Calibri"/>
          <w:i/>
          <w:iCs/>
          <w:color w:val="000000"/>
        </w:rPr>
        <w:t xml:space="preserve"> </w:t>
      </w:r>
      <w:r w:rsidRPr="00CE7B63">
        <w:rPr>
          <w:rFonts w:ascii="Calibri" w:eastAsia="Times New Roman" w:hAnsi="Calibri" w:cs="Calibri"/>
          <w:color w:val="000000"/>
          <w:rtl/>
        </w:rPr>
        <w:t>שִׁבְעָה</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יָמִים</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p>
    <w:p w14:paraId="33DA5FAE" w14:textId="53A4836E"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5B955680" w14:textId="2522A26C"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work</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labor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types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(מְלָאכוֹת)</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considered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labor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(עֲבוֹדָה)</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necessities,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monetary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loss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incurred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refrain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example,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something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lost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activity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postponed].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understood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taught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187):</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think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during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intermediate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labor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text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concludes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teaching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during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מְלֶאכֶת</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עֲבוֹדָה</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permitted,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type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permitted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intermediate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such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postponement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cause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loss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(דָּבָר</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הָאָבֵד)</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מְלֶאכֶת</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עֲבוֹדָה</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דָָּבָר</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הָאָבֵד</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synonymous,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Torah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days—namely,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first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Passover,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type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prohibited].</w:t>
      </w:r>
    </w:p>
    <w:p w14:paraId="0B244080" w14:textId="562E4197"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08CB135E" w14:textId="485E6C98"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10</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bring...an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omer]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beginning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reaping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first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harvest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fields.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permitted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proceed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general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harvest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after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omer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reaped.]-[</w:t>
      </w:r>
      <w:r w:rsidRPr="00CE7B63">
        <w:rPr>
          <w:rFonts w:ascii="Calibri" w:eastAsia="Times New Roman" w:hAnsi="Calibri" w:cs="Calibri"/>
          <w:i/>
          <w:iCs/>
          <w:color w:val="000000"/>
        </w:rPr>
        <w:t>Sifthei</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Chachamim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Men.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71a]</w:t>
      </w:r>
    </w:p>
    <w:p w14:paraId="71B2BEB5" w14:textId="5FD336F1"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714B237B" w14:textId="51F742F1"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omer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ephah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16:36).</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measure’s]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like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measured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omer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16:18).</w:t>
      </w:r>
    </w:p>
    <w:p w14:paraId="6A9D1E17" w14:textId="653E5D11"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289854AA" w14:textId="4C9D128B"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11</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[mention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תְּנוּפָה</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“waving,”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denotes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moving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back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moved]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back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prevent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evil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winds;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moved]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prevent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evil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dews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blessing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crop,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curse].-[</w:t>
      </w:r>
      <w:r w:rsidRPr="00CE7B63">
        <w:rPr>
          <w:rFonts w:ascii="Calibri" w:eastAsia="Times New Roman" w:hAnsi="Calibri" w:cs="Calibri"/>
          <w:i/>
          <w:iCs/>
          <w:color w:val="000000"/>
        </w:rPr>
        <w:t>Men.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61a-62a]</w:t>
      </w:r>
    </w:p>
    <w:p w14:paraId="76F4BE58" w14:textId="016B110E"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263725D7" w14:textId="4EB357D6"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so</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that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will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acceptable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for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according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instructions,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acceptable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p>
    <w:p w14:paraId="2CB363ED" w14:textId="42327EDA"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790D4520" w14:textId="1C90DD72"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on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after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rest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מִמָּחֳרַת</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הַשַּׁבָּת</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after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first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Passover,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also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שַׁבָָּת</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rest</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day</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“Sabbath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Creation”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actual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Sabbath,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week],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Men.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66a]</w:t>
      </w:r>
    </w:p>
    <w:p w14:paraId="0D21C827" w14:textId="28A4DAD1"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64082674" w14:textId="71C1B29D"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12</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up</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unblemished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lamb</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its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[first]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year]</w:t>
      </w:r>
      <w:r w:rsidR="001A1DEB" w:rsidRPr="00CE7B63">
        <w:rPr>
          <w:rFonts w:ascii="Calibri" w:eastAsia="Times New Roman" w:hAnsi="Calibri" w:cs="Calibri"/>
          <w:b/>
          <w:bCs/>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obligatory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omer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part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additional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Passover.</w:t>
      </w:r>
    </w:p>
    <w:p w14:paraId="27B82960" w14:textId="018800DF"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5F181DAB" w14:textId="6CFA9685"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13</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Its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meal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accompanies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along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libations.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15:116.]</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independent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p>
    <w:p w14:paraId="3B370223" w14:textId="512EA700"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4859CA76" w14:textId="3B0A2447"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two</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tenths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ephah]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double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usual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lamb,</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15:4.)</w:t>
      </w:r>
    </w:p>
    <w:p w14:paraId="37B8F13A" w14:textId="233BA039"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4D0B082D" w14:textId="031279E5"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its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libation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quarter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hin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wine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Although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double,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libations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double,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usual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libation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prescribed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lamb</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15:5).</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Men.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89b]</w:t>
      </w:r>
    </w:p>
    <w:p w14:paraId="3B45727A" w14:textId="4ABCDA61"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72457AC6" w14:textId="2184321B"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lastRenderedPageBreak/>
        <w:t>14</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or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[flour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made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from]</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parched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grain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refers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flour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tender,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plump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grain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parched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Lev.</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2:14).</w:t>
      </w:r>
    </w:p>
    <w:p w14:paraId="6E83F091" w14:textId="2733450D"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56B0E795" w14:textId="5BC9BE58"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plump</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grain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plump,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parched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kernels,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grenaillis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French].-[See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Rashi</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Sifthei</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Chachamim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Lev</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2:14]</w:t>
      </w:r>
    </w:p>
    <w:p w14:paraId="5BB1112D" w14:textId="1724788B"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32ECC137" w14:textId="03229E67"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in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dwelling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places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Sages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Israel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differ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concerning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learned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crop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omer</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applies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outside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Israel],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others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phrase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commanded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regarding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crop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after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possession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settlement,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after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conquered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apportioned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land.-[</w:t>
      </w:r>
      <w:r w:rsidRPr="00CE7B63">
        <w:rPr>
          <w:rFonts w:ascii="Calibri" w:eastAsia="Times New Roman" w:hAnsi="Calibri" w:cs="Calibri"/>
          <w:i/>
          <w:iCs/>
          <w:color w:val="000000"/>
        </w:rPr>
        <w:t>Kid.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37a]</w:t>
      </w:r>
    </w:p>
    <w:p w14:paraId="3FBD3AF7" w14:textId="0647E1E4"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598BE35B" w14:textId="04C3DF38"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15</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from</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morrow</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rest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after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[first]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Passover].-[See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Rashi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11;</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Men.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65b]</w:t>
      </w:r>
    </w:p>
    <w:p w14:paraId="669DFACA" w14:textId="4BEF3002"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55AB0454" w14:textId="0709725A"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[seven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weeks;]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complete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teaches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must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begin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counting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because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otherwise,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“complete.”-[</w:t>
      </w:r>
      <w:r w:rsidRPr="00CE7B63">
        <w:rPr>
          <w:rFonts w:ascii="Calibri" w:eastAsia="Times New Roman" w:hAnsi="Calibri" w:cs="Calibri"/>
          <w:i/>
          <w:iCs/>
          <w:color w:val="000000"/>
        </w:rPr>
        <w:t>Men.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66a]</w:t>
      </w:r>
    </w:p>
    <w:p w14:paraId="1CD1E867" w14:textId="65C3EAB6"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3BCD81BF" w14:textId="76C3F414"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16</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after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seventh</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week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הַשַּׁבָּת</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הַשְּׁבִיעִת</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Targum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Onkelos</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renders: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שְׁבוּעֲתָא</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שְׁבִיעָתָא</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week.”</w:t>
      </w:r>
    </w:p>
    <w:p w14:paraId="55F75D6B" w14:textId="45515527"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0DC7B455" w14:textId="44A83ADF"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count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until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after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seventh</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week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inclusive,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making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forty-nine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p>
    <w:p w14:paraId="415DC7EB" w14:textId="3874CC75"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45CB4E33" w14:textId="4CE44547"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fiftieth</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which]</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will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bring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meal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to</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Lord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from</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new</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[wheat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crop]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count)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fifty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Lord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crop).”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count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forty-nine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fiftieth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crop].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Midrashic</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explanation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requires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forced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attachment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חֲמִשִּׁים</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יוֹם</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continuation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regarding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whereas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cantillation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signs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attach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preceding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regarding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counting].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simple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“until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inclusive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after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completion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week,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fiftieth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count.”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Accordingly,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transposed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p>
    <w:p w14:paraId="2383CD7A" w14:textId="515263EB"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126E77B9" w14:textId="74F1127E"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new</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meal-offering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first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brought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[crop].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omer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already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10</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above)?”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answer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like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offerings—for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barley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first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crop].</w:t>
      </w:r>
    </w:p>
    <w:p w14:paraId="32F3A2BD" w14:textId="67938C09"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47B6FEC8" w14:textId="5841EC0E"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17</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From</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dwelling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places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outside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Land.-[</w:t>
      </w:r>
      <w:r w:rsidRPr="00CE7B63">
        <w:rPr>
          <w:rFonts w:ascii="Calibri" w:eastAsia="Times New Roman" w:hAnsi="Calibri" w:cs="Calibri"/>
          <w:i/>
          <w:iCs/>
          <w:color w:val="000000"/>
        </w:rPr>
        <w:t>Men.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83b]</w:t>
      </w:r>
    </w:p>
    <w:p w14:paraId="52591B7E" w14:textId="321590F2"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3F808CA3" w14:textId="06FA3613"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bread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set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aside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Heb.</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לֶחֶם</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תְּנוּפָה</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bread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separation,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aside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sake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High,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mentioned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above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preceding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p>
    <w:p w14:paraId="41A01737" w14:textId="3A8B778D"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35A77631" w14:textId="07821DDD"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first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offering</w:t>
      </w:r>
      <w:r w:rsidR="001A1DEB" w:rsidRPr="00CE7B63">
        <w:rPr>
          <w:rFonts w:ascii="Calibri" w:eastAsia="Times New Roman" w:hAnsi="Calibri" w:cs="Calibri"/>
          <w:b/>
          <w:bCs/>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first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[brought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crop];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“jealousy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suspected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infidelity,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5:1131],</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barley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15</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crop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two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loaves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brought].-[</w:t>
      </w:r>
      <w:r w:rsidRPr="00CE7B63">
        <w:rPr>
          <w:rFonts w:ascii="Calibri" w:eastAsia="Times New Roman" w:hAnsi="Calibri" w:cs="Calibri"/>
          <w:i/>
          <w:iCs/>
          <w:color w:val="000000"/>
        </w:rPr>
        <w:t>Men.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84b]</w:t>
      </w:r>
    </w:p>
    <w:p w14:paraId="746E0E23" w14:textId="5F35DEB5"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3D215AD6" w14:textId="119D3183"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18</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associated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with</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bread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Heb.</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עַל־הַלֶּחֶם</w:t>
      </w:r>
      <w:r w:rsidRPr="00CE7B63">
        <w:rPr>
          <w:rFonts w:ascii="Calibri" w:eastAsia="Times New Roman" w:hAnsi="Calibri" w:cs="Calibri"/>
          <w:color w:val="000000"/>
        </w:rPr>
        <w:t>,lit.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bread,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“because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bread,”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obligation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bread,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separate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obligation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bread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associated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burnt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Pr="00CE7B63">
        <w:rPr>
          <w:rFonts w:ascii="Calibri" w:eastAsia="Times New Roman" w:hAnsi="Calibri" w:cs="Calibri"/>
          <w:i/>
          <w:iCs/>
          <w:color w:val="000000"/>
        </w:rPr>
        <w:t>Mizrachi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171]</w:t>
      </w:r>
    </w:p>
    <w:p w14:paraId="43A6A2FA" w14:textId="363AD2DD"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6AC7257D" w14:textId="33DAB0A1"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[along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with]</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their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meal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libations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according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prescription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libations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specified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[type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animal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passage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delineates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[libations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15:116),</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follows: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three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tenths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ephah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flour]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two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tenths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lamb—this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libations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follows: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Half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hin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hin</w:t>
      </w:r>
      <w:r w:rsidR="001A1DEB" w:rsidRPr="00CE7B63">
        <w:rPr>
          <w:rFonts w:ascii="Calibri" w:eastAsia="Times New Roman" w:hAnsi="Calibri" w:cs="Calibri"/>
          <w:i/>
          <w:iCs/>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quarter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hin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lamb.</w:t>
      </w:r>
    </w:p>
    <w:p w14:paraId="74F60FFD" w14:textId="6FB5A545"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lastRenderedPageBreak/>
        <w:t xml:space="preserve"> </w:t>
      </w:r>
    </w:p>
    <w:p w14:paraId="1ED04630" w14:textId="30D03A11"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19</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up</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one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he-goat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think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lambs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(preceding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he-goat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mentioned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lambs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he-goat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enumerated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Book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Numbers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(28:19,</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22).</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However,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enumeration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bulls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rams,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numbers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animal]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listed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must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conclude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separate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separate—these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brought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conjunction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bread,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additional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23:171]</w:t>
      </w:r>
    </w:p>
    <w:p w14:paraId="37215ADB" w14:textId="0D9D3D2E"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15A75EF9" w14:textId="2BD5D4CE"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20</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kohen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wave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them...as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waving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teaches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require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waving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think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[require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waving].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“along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two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lambs.”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Men.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62a]</w:t>
      </w:r>
    </w:p>
    <w:p w14:paraId="50F34103" w14:textId="67002139"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1F11DFAB" w14:textId="403F8B78"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They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peace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individual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itself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minor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degree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holiness,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concerning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communal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peace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holies.</w:t>
      </w:r>
    </w:p>
    <w:p w14:paraId="0BBE52DB" w14:textId="18D6BEFB"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1F7D43B9" w14:textId="678BD687"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22</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When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reap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already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you...reap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harvest...”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10</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above).]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repeats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again,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disobeys]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transgresses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two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negative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commands.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Rabbi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Avdimi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Rabbi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Joseph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place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[passage]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middle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laws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regarding]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Festivals—with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Passover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Atzereth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Shavuoth</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Rosh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Hashanah,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Kippur,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Succoth</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teach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whoever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gives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לֶקֶט</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gleanings</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שִׁכְחָה</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forgotten</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sheaves</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פֵּאָה</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the</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corners</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poor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appropriate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manner,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deemed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built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Temple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23:175]</w:t>
      </w:r>
    </w:p>
    <w:p w14:paraId="239BD179" w14:textId="16CDED6B"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2BBFCA74" w14:textId="19D8B231"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leave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gather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help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deprive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others].-[</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19:</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22]</w:t>
      </w:r>
    </w:p>
    <w:p w14:paraId="77C68028" w14:textId="011624E1"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152F6B54" w14:textId="305CA9BD"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I</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am</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Lord,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faithful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reward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fulfill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Torah].</w:t>
      </w:r>
    </w:p>
    <w:p w14:paraId="57354577" w14:textId="0AB314C0"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31B6B8CD" w14:textId="6BF24B35"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24</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remembrance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[Israel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through]</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shofar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blast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Rosh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Hashanah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remembrance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Jewish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people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evoked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through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sounds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shofar.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order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enhance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remembrance,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Rabbis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instituted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recitation]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dealing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remembrance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dealing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blowing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shofar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R.H</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32a),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through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remembrance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binding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Isaac</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recalled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[whereby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Isaac</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burnt-offering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according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22:119),</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stead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[whereby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shofar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alludes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ram’s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horns,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caught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making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appearance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Isaac’s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replacement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22:13)].-[</w:t>
      </w:r>
      <w:r w:rsidRPr="00CE7B63">
        <w:rPr>
          <w:rFonts w:ascii="Calibri" w:eastAsia="Times New Roman" w:hAnsi="Calibri" w:cs="Calibri"/>
          <w:i/>
          <w:iCs/>
          <w:color w:val="000000"/>
        </w:rPr>
        <w:t>Sifthei</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Chachamim</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Gur</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Aryeh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16a]</w:t>
      </w:r>
    </w:p>
    <w:p w14:paraId="49DC70C1" w14:textId="2267097F"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28DE859D" w14:textId="75D30387"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25</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up</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fire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additional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Book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(29:16).</w:t>
      </w:r>
    </w:p>
    <w:p w14:paraId="7BB8A848" w14:textId="6BEF193B"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761CC099" w14:textId="407D4018"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27</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Heb.</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אַךְ</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Wherever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אַךְ</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רַק</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appear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Torah,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denote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exclusion.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Kippur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atones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repent,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repent.-[</w:t>
      </w:r>
      <w:r w:rsidRPr="00CE7B63">
        <w:rPr>
          <w:rFonts w:ascii="Calibri" w:eastAsia="Times New Roman" w:hAnsi="Calibri" w:cs="Calibri"/>
          <w:i/>
          <w:iCs/>
          <w:color w:val="000000"/>
        </w:rPr>
        <w:t>Shev.</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13a]</w:t>
      </w:r>
    </w:p>
    <w:p w14:paraId="4815A3E5" w14:textId="3ACA3331"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013D5AD7" w14:textId="452BF856"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30</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I</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will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destroy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כָּרֵת</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("excision"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“cutting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punishment]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many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places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[explicitly]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destroy,”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[coinciding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Pr="00CE7B63">
        <w:rPr>
          <w:rFonts w:ascii="Calibri" w:eastAsia="Times New Roman" w:hAnsi="Calibri" w:cs="Calibri"/>
          <w:color w:val="000000"/>
          <w:rtl/>
        </w:rPr>
        <w:t>וְנִכְרְתָה</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preceding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teaches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כָּרֵת</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“destruction”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premature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death,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body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person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exiled].-[See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Be’er</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Basadeh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22:3</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above;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23:180]</w:t>
      </w:r>
    </w:p>
    <w:p w14:paraId="29D2AAFF" w14:textId="1146A421"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11F6B7A8" w14:textId="745B2551"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31</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not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perform</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any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already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28</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30</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above?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nevertheless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repeated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several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times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disobeys]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transgresses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many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negative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commandments,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warn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against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night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forbidden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just]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[performing]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during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Tishri].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Yoma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81a;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Mizrachi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Divrei</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David</w:t>
      </w:r>
      <w:r w:rsidRPr="00CE7B63">
        <w:rPr>
          <w:rFonts w:ascii="Calibri" w:eastAsia="Times New Roman" w:hAnsi="Calibri" w:cs="Calibri"/>
          <w:color w:val="000000"/>
        </w:rPr>
        <w:t>]</w:t>
      </w:r>
    </w:p>
    <w:p w14:paraId="40F05DCB" w14:textId="6DECA695"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604B07F4" w14:textId="5C7B1BEE"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lastRenderedPageBreak/>
        <w:t>35</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holy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occasion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expression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mentioned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connection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Kippur,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sanctify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through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[wearing]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clean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garments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through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prayer,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expression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mentioned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connection]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sanctify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drink,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through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[wearing]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clean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clothes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through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[their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own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special]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prayers.-[See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23:186]</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Rashi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belongs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27.</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obvious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referring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Kippur,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הַכִּפּוּרים</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בְּיוֹם</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completely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unnecessary.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copyists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believed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35,</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deals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Succoth,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found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necessary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insert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Divrei</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David</w:t>
      </w:r>
      <w:r w:rsidRPr="00CE7B63">
        <w:rPr>
          <w:rFonts w:ascii="Calibri" w:eastAsia="Times New Roman" w:hAnsi="Calibri" w:cs="Calibri"/>
          <w:color w:val="000000"/>
        </w:rPr>
        <w:t>.]</w:t>
      </w:r>
    </w:p>
    <w:p w14:paraId="397CFDA6" w14:textId="53F30220"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0B1B9343" w14:textId="3014B83D"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36</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It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detention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Israel,]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detained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remain]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analogous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invited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feast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certain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number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time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said: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Please,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just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difficult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part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[Similarly,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after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Succoth,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“detains”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Israel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extra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holy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p>
    <w:p w14:paraId="3BED2F88" w14:textId="0A7008F3"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1545451B" w14:textId="66D30934"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not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perform]</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any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work</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labor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such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considered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labor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you,</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cause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monetary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loss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prohibited].</w:t>
      </w:r>
    </w:p>
    <w:p w14:paraId="1D78E857" w14:textId="435FF0B5"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427608AE" w14:textId="61302EAE"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not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perform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think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during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intermediate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labor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[also]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detention,”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eighth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prohibited,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preceding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weekdays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such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postponed,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cause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monetary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loss,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permitted].-[</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23:187]</w:t>
      </w:r>
    </w:p>
    <w:p w14:paraId="4537C218" w14:textId="75ABD30B"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071DE61E" w14:textId="36FF082E"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37</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burnt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offering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meal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libations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meal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burnt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15:116).</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Men.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44b]</w:t>
      </w:r>
    </w:p>
    <w:p w14:paraId="2111C6BF" w14:textId="4BD5C15B"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4202498E" w14:textId="75902A7D"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requirement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each</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its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according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prescribed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laws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Book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(chapter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29).</w:t>
      </w:r>
    </w:p>
    <w:p w14:paraId="6CCCA0F4" w14:textId="3EE25EE2"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01479EB7" w14:textId="5D15AC7D"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requirement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each</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its</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b/>
          <w:bCs/>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passes,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prescribed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canceled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longer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brought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later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23:189]</w:t>
      </w:r>
    </w:p>
    <w:p w14:paraId="33A07F83" w14:textId="12B2D323"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2F48A4CD" w14:textId="3D77CFC7"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39</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But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fifteenth</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when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gather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produce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land,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celebrate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festival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Lord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for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seven-day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period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peace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[special]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(חֲגִיגָה)</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think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overrides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Sabbath.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(אַךְ)</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[denoting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exclusion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Rashi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27</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above;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23:191),</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sacrifice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brought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Sabbath],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p>
    <w:p w14:paraId="10E71425" w14:textId="75D11A9A"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0BFC8C19" w14:textId="66BC70DA"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when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gather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produce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teaches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must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occur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time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ingathering,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learn]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commanded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proclaim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years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add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extra,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thirteenth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lunar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leap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years,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lunar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years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eventually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longer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coincide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solar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years,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sometimes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month]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occur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midsummer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midwinter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time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ingathering].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Torath</w:t>
      </w:r>
      <w:r w:rsidR="001A1DEB" w:rsidRPr="00CE7B63">
        <w:rPr>
          <w:rFonts w:ascii="Calibri" w:eastAsia="Times New Roman" w:hAnsi="Calibri" w:cs="Calibri"/>
          <w:i/>
          <w:iCs/>
          <w:color w:val="000000"/>
        </w:rPr>
        <w:t xml:space="preserve"> </w:t>
      </w:r>
      <w:r w:rsidRPr="00CE7B63">
        <w:rPr>
          <w:rFonts w:ascii="Calibri" w:eastAsia="Times New Roman" w:hAnsi="Calibri" w:cs="Calibri"/>
          <w:i/>
          <w:iCs/>
          <w:color w:val="000000"/>
        </w:rPr>
        <w:t>Kohanim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23:192]</w:t>
      </w:r>
    </w:p>
    <w:p w14:paraId="72976333" w14:textId="19DEB38F"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34C581FE" w14:textId="3AAB2487"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you</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shall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celebrate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peace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offering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first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Rashi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p>
    <w:p w14:paraId="1818C312" w14:textId="2660294A"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09003C32" w14:textId="3100F601"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for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seven-day</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period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Festival],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still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another.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might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think</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obliged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all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“celebrate</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41</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below)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[employing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singular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denoting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But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does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seven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making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up</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did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first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Pr="00CE7B63">
        <w:rPr>
          <w:rFonts w:ascii="Calibri" w:eastAsia="Times New Roman" w:hAnsi="Calibri" w:cs="Calibri"/>
          <w:i/>
          <w:iCs/>
          <w:color w:val="000000"/>
        </w:rPr>
        <w:t>Chag.</w:t>
      </w:r>
      <w:r w:rsidRPr="00CE7B63">
        <w:rPr>
          <w:rFonts w:ascii="Calibri" w:eastAsia="Times New Roman" w:hAnsi="Calibri" w:cs="Calibri"/>
          <w:color w:val="000000"/>
        </w:rPr>
        <w:t>9a]</w:t>
      </w:r>
    </w:p>
    <w:p w14:paraId="6911F58C" w14:textId="16B99C3A"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7105DC37" w14:textId="442710BF"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40</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fruit</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hadar</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tree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could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simply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said,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hadar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fruit.”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Since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adds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next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“fruit,”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teaches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same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taste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fruit.-[</w:t>
      </w:r>
      <w:r w:rsidRPr="00CE7B63">
        <w:rPr>
          <w:rFonts w:ascii="Calibri" w:eastAsia="Times New Roman" w:hAnsi="Calibri" w:cs="Calibri"/>
          <w:i/>
          <w:iCs/>
          <w:color w:val="000000"/>
        </w:rPr>
        <w:t>Sukkah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35a]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[Note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according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Ramban</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fruit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known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Aramaic</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“ethrog,”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known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Hebrew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hadar</w:t>
      </w:r>
      <w:r w:rsidRPr="00CE7B63">
        <w:rPr>
          <w:rFonts w:ascii="Calibri" w:eastAsia="Times New Roman" w:hAnsi="Calibri" w:cs="Calibri"/>
          <w:color w:val="000000"/>
        </w:rPr>
        <w:t>.”</w:t>
      </w:r>
    </w:p>
    <w:p w14:paraId="08DE1A74" w14:textId="6C051751"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lastRenderedPageBreak/>
        <w:t xml:space="preserve"> </w:t>
      </w:r>
    </w:p>
    <w:p w14:paraId="4BA979FB" w14:textId="4826DC3E"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hadar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[Refers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fruit]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resides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(הַדָּר)</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year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next,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ethrog.-[</w:t>
      </w:r>
      <w:r w:rsidRPr="00CE7B63">
        <w:rPr>
          <w:rFonts w:ascii="Calibri" w:eastAsia="Times New Roman" w:hAnsi="Calibri" w:cs="Calibri"/>
          <w:i/>
          <w:iCs/>
          <w:color w:val="000000"/>
        </w:rPr>
        <w:t>Sukkah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35a]</w:t>
      </w:r>
    </w:p>
    <w:p w14:paraId="3FB9619C" w14:textId="38D97586"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45E265D4" w14:textId="1DAEAE48"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date-palm</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fronds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Heb.</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כַּפּֽת</w:t>
      </w:r>
      <w:r w:rsidR="001A1DEB" w:rsidRPr="00CE7B63">
        <w:rPr>
          <w:rFonts w:ascii="Calibri" w:eastAsia="Times New Roman" w:hAnsi="Calibri" w:cs="Calibri"/>
          <w:color w:val="000000"/>
          <w:rtl/>
        </w:rPr>
        <w:t xml:space="preserve"> </w:t>
      </w:r>
      <w:r w:rsidRPr="00CE7B63">
        <w:rPr>
          <w:rFonts w:ascii="Calibri" w:eastAsia="Times New Roman" w:hAnsi="Calibri" w:cs="Calibri"/>
          <w:color w:val="000000"/>
          <w:rtl/>
        </w:rPr>
        <w:t>תְּמָרִים</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word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כַּפּֽת</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written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missing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“vav”</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(ו)</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implying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singular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rather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plural].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teaches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[date-palm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frond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taken].-[</w:t>
      </w:r>
      <w:r w:rsidRPr="00CE7B63">
        <w:rPr>
          <w:rFonts w:ascii="Calibri" w:eastAsia="Times New Roman" w:hAnsi="Calibri" w:cs="Calibri"/>
          <w:i/>
          <w:iCs/>
          <w:color w:val="000000"/>
        </w:rPr>
        <w:t>Sukkah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32a]</w:t>
      </w:r>
    </w:p>
    <w:p w14:paraId="19694CC9" w14:textId="06621952"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77B37B88" w14:textId="076C9365"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branch</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a</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braided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tree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whose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branches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עֲנָפָיו</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braided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like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cords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עֲבוֹתוֹת</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like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ropes.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Scripture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referring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specifically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הֲדַס</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(myrtle)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tree,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made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braided-like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form.-[</w:t>
      </w:r>
      <w:r w:rsidRPr="00CE7B63">
        <w:rPr>
          <w:rFonts w:ascii="Calibri" w:eastAsia="Times New Roman" w:hAnsi="Calibri" w:cs="Calibri"/>
          <w:i/>
          <w:iCs/>
          <w:color w:val="000000"/>
        </w:rPr>
        <w:t>Sukkah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32b]</w:t>
      </w:r>
    </w:p>
    <w:p w14:paraId="3B96F94E" w14:textId="3F58B0B1"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29E70A91" w14:textId="2EF9B3D9"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42</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resident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Heb.</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tl/>
        </w:rPr>
        <w:t>הָאֶזְרָח</w:t>
      </w:r>
      <w:r w:rsidRPr="00CE7B63">
        <w:rPr>
          <w:rFonts w:ascii="Calibri" w:eastAsia="Times New Roman" w:hAnsi="Calibri" w:cs="Calibri"/>
          <w:color w:val="000000"/>
        </w:rPr>
        <w: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[lit.,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resident.”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definite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article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here]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signifies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resident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people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Israel,</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native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Jew.</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Therefore,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next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seemingly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superfluous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expression,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namely,]</w:t>
      </w:r>
    </w:p>
    <w:p w14:paraId="1F8D1F5D" w14:textId="7CC20090"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03F8FF97" w14:textId="3F53261C"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rPr>
        <w:t>among</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Israelites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to</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include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converts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this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commandment].-[</w:t>
      </w:r>
      <w:r w:rsidRPr="00CE7B63">
        <w:rPr>
          <w:rFonts w:ascii="Calibri" w:eastAsia="Times New Roman" w:hAnsi="Calibri" w:cs="Calibri"/>
          <w:i/>
          <w:iCs/>
          <w:color w:val="000000"/>
        </w:rPr>
        <w:t>Sukkah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28b]</w:t>
      </w:r>
    </w:p>
    <w:p w14:paraId="0271FE4E" w14:textId="6DA273A8" w:rsidR="00ED313A" w:rsidRPr="001C69B5" w:rsidRDefault="001A1DEB" w:rsidP="00AD1417">
      <w:pPr>
        <w:rPr>
          <w:rFonts w:ascii="Calibri" w:eastAsia="Times New Roman" w:hAnsi="Calibri" w:cs="Calibri"/>
          <w:color w:val="000000"/>
          <w:sz w:val="16"/>
          <w:szCs w:val="16"/>
        </w:rPr>
      </w:pPr>
      <w:r w:rsidRPr="001C69B5">
        <w:rPr>
          <w:rFonts w:ascii="Calibri" w:eastAsia="Times New Roman" w:hAnsi="Calibri" w:cs="Calibri"/>
          <w:color w:val="000000"/>
          <w:sz w:val="16"/>
          <w:szCs w:val="16"/>
        </w:rPr>
        <w:t xml:space="preserve"> </w:t>
      </w:r>
    </w:p>
    <w:p w14:paraId="6A359D85" w14:textId="6F95F3F8" w:rsidR="00ED313A" w:rsidRDefault="00ED313A" w:rsidP="00AD1417">
      <w:pPr>
        <w:rPr>
          <w:rFonts w:ascii="Calibri" w:eastAsia="Times New Roman" w:hAnsi="Calibri" w:cs="Calibri"/>
          <w:color w:val="000000"/>
        </w:rPr>
      </w:pPr>
      <w:r w:rsidRPr="00CE7B63">
        <w:rPr>
          <w:rFonts w:ascii="Calibri" w:eastAsia="Times New Roman" w:hAnsi="Calibri" w:cs="Calibri"/>
          <w:b/>
          <w:bCs/>
          <w:color w:val="000000"/>
        </w:rPr>
        <w:t>43</w:t>
      </w:r>
      <w:r w:rsidR="001A1DEB" w:rsidRPr="00CE7B63">
        <w:rPr>
          <w:rFonts w:ascii="Calibri" w:eastAsia="Times New Roman" w:hAnsi="Calibri" w:cs="Calibri"/>
          <w:color w:val="000000"/>
        </w:rPr>
        <w:t xml:space="preserve"> </w:t>
      </w:r>
      <w:r w:rsidRPr="00CE7B63">
        <w:rPr>
          <w:rFonts w:ascii="Calibri" w:eastAsia="Times New Roman" w:hAnsi="Calibri" w:cs="Calibri"/>
          <w:b/>
          <w:bCs/>
          <w:color w:val="000000"/>
        </w:rPr>
        <w:t>I</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had</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the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children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of</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Israel</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live</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in</w:t>
      </w:r>
      <w:r w:rsidR="001A1DEB" w:rsidRPr="00CE7B63">
        <w:rPr>
          <w:rFonts w:ascii="Calibri" w:eastAsia="Times New Roman" w:hAnsi="Calibri" w:cs="Calibri"/>
          <w:b/>
          <w:bCs/>
          <w:color w:val="000000"/>
        </w:rPr>
        <w:t xml:space="preserve"> </w:t>
      </w:r>
      <w:r w:rsidRPr="00CE7B63">
        <w:rPr>
          <w:rFonts w:ascii="Calibri" w:eastAsia="Times New Roman" w:hAnsi="Calibri" w:cs="Calibri"/>
          <w:b/>
          <w:bCs/>
          <w:color w:val="000000"/>
        </w:rPr>
        <w:t>booths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[These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were]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clouds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of</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glory</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[with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which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God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enveloped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Jewish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people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in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desert,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forming</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protective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shelter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for</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them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against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wild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beasts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enemies.]</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[See</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Num.</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10:34</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and</w:t>
      </w:r>
      <w:r w:rsidR="001A1DEB" w:rsidRPr="00CE7B63">
        <w:rPr>
          <w:rFonts w:ascii="Calibri" w:eastAsia="Times New Roman" w:hAnsi="Calibri" w:cs="Calibri"/>
          <w:color w:val="000000"/>
        </w:rPr>
        <w:t xml:space="preserve"> </w:t>
      </w:r>
      <w:r w:rsidRPr="00CE7B63">
        <w:rPr>
          <w:rFonts w:ascii="Calibri" w:eastAsia="Times New Roman" w:hAnsi="Calibri" w:cs="Calibri"/>
          <w:i/>
          <w:iCs/>
          <w:color w:val="000000"/>
        </w:rPr>
        <w:t>Rashi</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on</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that</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verse.]-[</w:t>
      </w:r>
      <w:r w:rsidRPr="00CE7B63">
        <w:rPr>
          <w:rFonts w:ascii="Calibri" w:eastAsia="Times New Roman" w:hAnsi="Calibri" w:cs="Calibri"/>
          <w:i/>
          <w:iCs/>
          <w:color w:val="000000"/>
        </w:rPr>
        <w:t>Sukkah</w:t>
      </w:r>
      <w:r w:rsidR="001A1DEB" w:rsidRPr="00CE7B63">
        <w:rPr>
          <w:rFonts w:ascii="Calibri" w:eastAsia="Times New Roman" w:hAnsi="Calibri" w:cs="Calibri"/>
          <w:color w:val="000000"/>
        </w:rPr>
        <w:t xml:space="preserve"> </w:t>
      </w:r>
      <w:r w:rsidRPr="00CE7B63">
        <w:rPr>
          <w:rFonts w:ascii="Calibri" w:eastAsia="Times New Roman" w:hAnsi="Calibri" w:cs="Calibri"/>
          <w:color w:val="000000"/>
        </w:rPr>
        <w:t>11b]</w:t>
      </w:r>
    </w:p>
    <w:p w14:paraId="4AFF6C9C" w14:textId="77777777" w:rsidR="00E94ECA" w:rsidRPr="001C69B5" w:rsidRDefault="00E94ECA" w:rsidP="00AD1417">
      <w:pPr>
        <w:pBdr>
          <w:bottom w:val="double" w:sz="4" w:space="1" w:color="auto"/>
        </w:pBdr>
        <w:rPr>
          <w:rFonts w:ascii="Calibri" w:eastAsia="Times New Roman" w:hAnsi="Calibri" w:cs="Calibri"/>
          <w:color w:val="000000"/>
          <w:sz w:val="16"/>
          <w:szCs w:val="16"/>
        </w:rPr>
      </w:pPr>
    </w:p>
    <w:p w14:paraId="609D97BA" w14:textId="77777777" w:rsidR="00E94ECA" w:rsidRDefault="00E94ECA" w:rsidP="00AD1417">
      <w:pPr>
        <w:rPr>
          <w:rFonts w:ascii="Calibri" w:eastAsia="Times New Roman" w:hAnsi="Calibri" w:cs="Calibri"/>
          <w:color w:val="000000"/>
        </w:rPr>
      </w:pPr>
    </w:p>
    <w:p w14:paraId="54AFB432" w14:textId="77777777" w:rsidR="00E94ECA" w:rsidRPr="00CE7B63" w:rsidRDefault="00E94ECA" w:rsidP="00AD1417">
      <w:pPr>
        <w:rPr>
          <w:rFonts w:ascii="Cambria" w:eastAsia="Times New Roman" w:hAnsi="Cambria" w:cs="Calibri"/>
          <w:color w:val="000000"/>
        </w:rPr>
      </w:pPr>
      <w:r w:rsidRPr="00CE7B63">
        <w:rPr>
          <w:rFonts w:ascii="Cambria" w:eastAsia="Times New Roman" w:hAnsi="Cambria" w:cs="Calibri"/>
          <w:b/>
          <w:bCs/>
          <w:color w:val="000000"/>
          <w:sz w:val="28"/>
          <w:szCs w:val="28"/>
        </w:rPr>
        <w:t>Rashi &amp; Targum Pseudo Jonathan</w:t>
      </w:r>
      <w:r>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for: B’Midbar (Num</w:t>
      </w:r>
      <w:r>
        <w:rPr>
          <w:rFonts w:ascii="Cambria" w:eastAsia="Times New Roman" w:hAnsi="Cambria" w:cs="Calibri"/>
          <w:b/>
          <w:bCs/>
          <w:color w:val="000000"/>
          <w:sz w:val="28"/>
          <w:szCs w:val="28"/>
        </w:rPr>
        <w:t>bers</w:t>
      </w:r>
      <w:r w:rsidRPr="00CE7B63">
        <w:rPr>
          <w:rFonts w:ascii="Cambria" w:eastAsia="Times New Roman" w:hAnsi="Cambria" w:cs="Calibri"/>
          <w:b/>
          <w:bCs/>
          <w:color w:val="000000"/>
          <w:sz w:val="28"/>
          <w:szCs w:val="28"/>
        </w:rPr>
        <w:t>) 28:16-25</w:t>
      </w:r>
      <w:r w:rsidRPr="00CE7B63">
        <w:rPr>
          <w:rFonts w:ascii="Cambria" w:eastAsia="Times New Roman" w:hAnsi="Cambria" w:cs="Times New Roman"/>
          <w:b/>
          <w:bCs/>
          <w:color w:val="000000"/>
          <w:sz w:val="28"/>
          <w:szCs w:val="28"/>
          <w:cs/>
        </w:rPr>
        <w:t>‎</w:t>
      </w:r>
    </w:p>
    <w:p w14:paraId="73A0CEF5" w14:textId="77777777" w:rsidR="00E94ECA" w:rsidRPr="00CE7B63" w:rsidRDefault="00E94ECA" w:rsidP="00AD1417">
      <w:pPr>
        <w:rPr>
          <w:rFonts w:ascii="Calibri" w:eastAsia="Times New Roman" w:hAnsi="Calibri" w:cs="Calibri"/>
          <w:color w:val="000000"/>
        </w:rPr>
      </w:pPr>
      <w:r w:rsidRPr="00CE7B63">
        <w:rPr>
          <w:rFonts w:ascii="Times New Roman" w:eastAsia="Times New Roman" w:hAnsi="Times New Roman" w:cs="Times New Roman"/>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E94ECA" w:rsidRPr="00CE7B63" w14:paraId="6E72D2DD" w14:textId="77777777" w:rsidTr="00130B55">
        <w:trPr>
          <w:tblHeader/>
          <w:jc w:val="center"/>
        </w:trPr>
        <w:tc>
          <w:tcPr>
            <w:tcW w:w="5106" w:type="dxa"/>
            <w:tcMar>
              <w:top w:w="0" w:type="dxa"/>
              <w:left w:w="108" w:type="dxa"/>
              <w:bottom w:w="0" w:type="dxa"/>
              <w:right w:w="108" w:type="dxa"/>
            </w:tcMar>
            <w:hideMark/>
          </w:tcPr>
          <w:p w14:paraId="7B308350" w14:textId="77777777" w:rsidR="00E94ECA" w:rsidRPr="00CE7B63" w:rsidRDefault="00E94ECA" w:rsidP="00AD1417">
            <w:pPr>
              <w:jc w:val="center"/>
              <w:rPr>
                <w:rFonts w:ascii="Calibri" w:eastAsia="Times New Roman" w:hAnsi="Calibri" w:cs="Calibri"/>
                <w:sz w:val="24"/>
                <w:szCs w:val="24"/>
              </w:rPr>
            </w:pPr>
            <w:r w:rsidRPr="00CE7B63">
              <w:rPr>
                <w:rFonts w:ascii="Calibri" w:eastAsia="Times New Roman" w:hAnsi="Calibri" w:cs="Calibri"/>
                <w:b/>
                <w:bCs/>
                <w:sz w:val="24"/>
                <w:szCs w:val="24"/>
              </w:rPr>
              <w:t>Rashi</w:t>
            </w:r>
          </w:p>
        </w:tc>
        <w:tc>
          <w:tcPr>
            <w:tcW w:w="5108" w:type="dxa"/>
            <w:tcMar>
              <w:top w:w="0" w:type="dxa"/>
              <w:left w:w="108" w:type="dxa"/>
              <w:bottom w:w="0" w:type="dxa"/>
              <w:right w:w="108" w:type="dxa"/>
            </w:tcMar>
            <w:hideMark/>
          </w:tcPr>
          <w:p w14:paraId="0F2A8D13" w14:textId="77777777" w:rsidR="00E94ECA" w:rsidRPr="00CE7B63" w:rsidRDefault="00E94ECA" w:rsidP="00AD1417">
            <w:pPr>
              <w:jc w:val="center"/>
              <w:rPr>
                <w:rFonts w:ascii="Calibri" w:eastAsia="Times New Roman" w:hAnsi="Calibri" w:cs="Calibri"/>
                <w:sz w:val="24"/>
                <w:szCs w:val="24"/>
              </w:rPr>
            </w:pPr>
            <w:r w:rsidRPr="00CE7B63">
              <w:rPr>
                <w:rFonts w:ascii="Calibri" w:eastAsia="Times New Roman" w:hAnsi="Calibri" w:cs="Calibri"/>
                <w:b/>
                <w:bCs/>
                <w:sz w:val="24"/>
                <w:szCs w:val="24"/>
              </w:rPr>
              <w:t>Targum Pseudo Jonathan</w:t>
            </w:r>
          </w:p>
        </w:tc>
      </w:tr>
      <w:tr w:rsidR="00E94ECA" w:rsidRPr="00CE7B63" w14:paraId="354002BC" w14:textId="77777777" w:rsidTr="00130B55">
        <w:trPr>
          <w:jc w:val="center"/>
        </w:trPr>
        <w:tc>
          <w:tcPr>
            <w:tcW w:w="5106" w:type="dxa"/>
            <w:tcMar>
              <w:top w:w="0" w:type="dxa"/>
              <w:left w:w="108" w:type="dxa"/>
              <w:bottom w:w="0" w:type="dxa"/>
              <w:right w:w="108" w:type="dxa"/>
            </w:tcMar>
            <w:hideMark/>
          </w:tcPr>
          <w:p w14:paraId="461054A2"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16. In the first month, on the fourteenth day of the month, [you shall offer up] a Passover offering to the Lord.</w:t>
            </w:r>
          </w:p>
        </w:tc>
        <w:tc>
          <w:tcPr>
            <w:tcW w:w="5108" w:type="dxa"/>
            <w:tcMar>
              <w:top w:w="0" w:type="dxa"/>
              <w:left w:w="108" w:type="dxa"/>
              <w:bottom w:w="0" w:type="dxa"/>
              <w:right w:w="108" w:type="dxa"/>
            </w:tcMar>
            <w:hideMark/>
          </w:tcPr>
          <w:p w14:paraId="7B8B9780"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16. And in the month of Nisan, on the fourteenth day of the month, is the sacrifice of the Pascha before the LORD.</w:t>
            </w:r>
          </w:p>
        </w:tc>
      </w:tr>
      <w:tr w:rsidR="00E94ECA" w:rsidRPr="00CE7B63" w14:paraId="0131BD32" w14:textId="77777777" w:rsidTr="00130B55">
        <w:trPr>
          <w:jc w:val="center"/>
        </w:trPr>
        <w:tc>
          <w:tcPr>
            <w:tcW w:w="5106" w:type="dxa"/>
            <w:tcMar>
              <w:top w:w="0" w:type="dxa"/>
              <w:left w:w="108" w:type="dxa"/>
              <w:bottom w:w="0" w:type="dxa"/>
              <w:right w:w="108" w:type="dxa"/>
            </w:tcMar>
            <w:hideMark/>
          </w:tcPr>
          <w:p w14:paraId="73B5BC3D"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17. On the fifteenth day of this month, a festival [begins]; you shall eat unleavened bread for seven days.</w:t>
            </w:r>
          </w:p>
        </w:tc>
        <w:tc>
          <w:tcPr>
            <w:tcW w:w="5108" w:type="dxa"/>
            <w:tcMar>
              <w:top w:w="0" w:type="dxa"/>
              <w:left w:w="108" w:type="dxa"/>
              <w:bottom w:w="0" w:type="dxa"/>
              <w:right w:w="108" w:type="dxa"/>
            </w:tcMar>
            <w:hideMark/>
          </w:tcPr>
          <w:p w14:paraId="1E03571D"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17. On the fifteenth day of this month is a festival; seven days will unleavened be eaten.</w:t>
            </w:r>
          </w:p>
        </w:tc>
      </w:tr>
      <w:tr w:rsidR="00E94ECA" w:rsidRPr="00CE7B63" w14:paraId="42559E4B" w14:textId="77777777" w:rsidTr="00130B55">
        <w:trPr>
          <w:jc w:val="center"/>
        </w:trPr>
        <w:tc>
          <w:tcPr>
            <w:tcW w:w="5106" w:type="dxa"/>
            <w:tcMar>
              <w:top w:w="0" w:type="dxa"/>
              <w:left w:w="108" w:type="dxa"/>
              <w:bottom w:w="0" w:type="dxa"/>
              <w:right w:w="108" w:type="dxa"/>
            </w:tcMar>
            <w:hideMark/>
          </w:tcPr>
          <w:p w14:paraId="6C33C97B"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18. On the first day is a holy convocation; you shall not perform any mundane work.</w:t>
            </w:r>
          </w:p>
        </w:tc>
        <w:tc>
          <w:tcPr>
            <w:tcW w:w="5108" w:type="dxa"/>
            <w:tcMar>
              <w:top w:w="0" w:type="dxa"/>
              <w:left w:w="108" w:type="dxa"/>
              <w:bottom w:w="0" w:type="dxa"/>
              <w:right w:w="108" w:type="dxa"/>
            </w:tcMar>
            <w:hideMark/>
          </w:tcPr>
          <w:p w14:paraId="19C554DF"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18. On the first day of the festival a holy convocation; no servile work will you do;</w:t>
            </w:r>
          </w:p>
        </w:tc>
      </w:tr>
      <w:tr w:rsidR="00E94ECA" w:rsidRPr="00CE7B63" w14:paraId="192084B0" w14:textId="77777777" w:rsidTr="00130B55">
        <w:trPr>
          <w:jc w:val="center"/>
        </w:trPr>
        <w:tc>
          <w:tcPr>
            <w:tcW w:w="5106" w:type="dxa"/>
            <w:tcMar>
              <w:top w:w="0" w:type="dxa"/>
              <w:left w:w="108" w:type="dxa"/>
              <w:bottom w:w="0" w:type="dxa"/>
              <w:right w:w="108" w:type="dxa"/>
            </w:tcMar>
            <w:hideMark/>
          </w:tcPr>
          <w:p w14:paraId="69A66E52"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19. You shall offer up a fire offering, a burnt offering to the Lord: two young bulls, one ram, and seven lambs in the first year they shall be unblemished for you.</w:t>
            </w:r>
          </w:p>
        </w:tc>
        <w:tc>
          <w:tcPr>
            <w:tcW w:w="5108" w:type="dxa"/>
            <w:tcMar>
              <w:top w:w="0" w:type="dxa"/>
              <w:left w:w="108" w:type="dxa"/>
              <w:bottom w:w="0" w:type="dxa"/>
              <w:right w:w="108" w:type="dxa"/>
            </w:tcMar>
            <w:hideMark/>
          </w:tcPr>
          <w:p w14:paraId="30E34024"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19. but offer an oblation of a burnt sacrifice before the LORD, two young bullocks, one ram, and seven lambs of the year, unblemished, will you have.</w:t>
            </w:r>
          </w:p>
        </w:tc>
      </w:tr>
      <w:tr w:rsidR="00E94ECA" w:rsidRPr="00CE7B63" w14:paraId="549C6DCD" w14:textId="77777777" w:rsidTr="00130B55">
        <w:trPr>
          <w:jc w:val="center"/>
        </w:trPr>
        <w:tc>
          <w:tcPr>
            <w:tcW w:w="5106" w:type="dxa"/>
            <w:tcMar>
              <w:top w:w="0" w:type="dxa"/>
              <w:left w:w="108" w:type="dxa"/>
              <w:bottom w:w="0" w:type="dxa"/>
              <w:right w:w="108" w:type="dxa"/>
            </w:tcMar>
            <w:hideMark/>
          </w:tcPr>
          <w:p w14:paraId="0F8F2517"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20. Their meal offerings [shall be] fine flour mixed with oil; three tenths for each bull and two tenths for the ram you shall offer up.</w:t>
            </w:r>
          </w:p>
        </w:tc>
        <w:tc>
          <w:tcPr>
            <w:tcW w:w="5108" w:type="dxa"/>
            <w:tcMar>
              <w:top w:w="0" w:type="dxa"/>
              <w:left w:w="108" w:type="dxa"/>
              <w:bottom w:w="0" w:type="dxa"/>
              <w:right w:w="108" w:type="dxa"/>
            </w:tcMar>
            <w:hideMark/>
          </w:tcPr>
          <w:p w14:paraId="018E8BF9"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20. And their minchas of wheat flour, mingled with olive oil, three tenths for each bullock, two tenths for the ram,</w:t>
            </w:r>
          </w:p>
        </w:tc>
      </w:tr>
      <w:tr w:rsidR="00E94ECA" w:rsidRPr="00CE7B63" w14:paraId="422AF54D" w14:textId="77777777" w:rsidTr="00130B55">
        <w:trPr>
          <w:jc w:val="center"/>
        </w:trPr>
        <w:tc>
          <w:tcPr>
            <w:tcW w:w="5106" w:type="dxa"/>
            <w:tcMar>
              <w:top w:w="0" w:type="dxa"/>
              <w:left w:w="108" w:type="dxa"/>
              <w:bottom w:w="0" w:type="dxa"/>
              <w:right w:w="108" w:type="dxa"/>
            </w:tcMar>
            <w:hideMark/>
          </w:tcPr>
          <w:p w14:paraId="102D40F8"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21. And you shall offer up one tenth for each lamb, for all seven lambs.</w:t>
            </w:r>
          </w:p>
        </w:tc>
        <w:tc>
          <w:tcPr>
            <w:tcW w:w="5108" w:type="dxa"/>
            <w:tcMar>
              <w:top w:w="0" w:type="dxa"/>
              <w:left w:w="108" w:type="dxa"/>
              <w:bottom w:w="0" w:type="dxa"/>
              <w:right w:w="108" w:type="dxa"/>
            </w:tcMar>
            <w:hideMark/>
          </w:tcPr>
          <w:p w14:paraId="332233D3"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21. and for a single lamb a tenth, so for the seven;</w:t>
            </w:r>
          </w:p>
        </w:tc>
      </w:tr>
      <w:tr w:rsidR="00E94ECA" w:rsidRPr="00CE7B63" w14:paraId="74EE0D7B" w14:textId="77777777" w:rsidTr="00130B55">
        <w:trPr>
          <w:jc w:val="center"/>
        </w:trPr>
        <w:tc>
          <w:tcPr>
            <w:tcW w:w="5106" w:type="dxa"/>
            <w:tcMar>
              <w:top w:w="0" w:type="dxa"/>
              <w:left w:w="108" w:type="dxa"/>
              <w:bottom w:w="0" w:type="dxa"/>
              <w:right w:w="108" w:type="dxa"/>
            </w:tcMar>
            <w:hideMark/>
          </w:tcPr>
          <w:p w14:paraId="0511680A"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22. And one young male goat for a sin offering to atone for you.</w:t>
            </w:r>
          </w:p>
        </w:tc>
        <w:tc>
          <w:tcPr>
            <w:tcW w:w="5108" w:type="dxa"/>
            <w:tcMar>
              <w:top w:w="0" w:type="dxa"/>
              <w:left w:w="108" w:type="dxa"/>
              <w:bottom w:w="0" w:type="dxa"/>
              <w:right w:w="108" w:type="dxa"/>
            </w:tcMar>
            <w:hideMark/>
          </w:tcPr>
          <w:p w14:paraId="07D0EBAD"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22. and one kid of the goats, to make an atonement for you:</w:t>
            </w:r>
          </w:p>
        </w:tc>
      </w:tr>
      <w:tr w:rsidR="00E94ECA" w:rsidRPr="00CE7B63" w14:paraId="530F267D" w14:textId="77777777" w:rsidTr="00130B55">
        <w:trPr>
          <w:jc w:val="center"/>
        </w:trPr>
        <w:tc>
          <w:tcPr>
            <w:tcW w:w="5106" w:type="dxa"/>
            <w:tcMar>
              <w:top w:w="0" w:type="dxa"/>
              <w:left w:w="108" w:type="dxa"/>
              <w:bottom w:w="0" w:type="dxa"/>
              <w:right w:w="108" w:type="dxa"/>
            </w:tcMar>
            <w:hideMark/>
          </w:tcPr>
          <w:p w14:paraId="6B882C61"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23. You shall offer these up besides the morning burnt offering which is offered as a continual burnt offering.</w:t>
            </w:r>
          </w:p>
        </w:tc>
        <w:tc>
          <w:tcPr>
            <w:tcW w:w="5108" w:type="dxa"/>
            <w:tcMar>
              <w:top w:w="0" w:type="dxa"/>
              <w:left w:w="108" w:type="dxa"/>
              <w:bottom w:w="0" w:type="dxa"/>
              <w:right w:w="108" w:type="dxa"/>
            </w:tcMar>
            <w:hideMark/>
          </w:tcPr>
          <w:p w14:paraId="621B7973"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23. beside the burnt sacrifice of the morning, the perpetual burnt sacrifice, you will make these offerings.</w:t>
            </w:r>
          </w:p>
        </w:tc>
      </w:tr>
      <w:tr w:rsidR="00E94ECA" w:rsidRPr="00CE7B63" w14:paraId="28E26C1E" w14:textId="77777777" w:rsidTr="00130B55">
        <w:trPr>
          <w:jc w:val="center"/>
        </w:trPr>
        <w:tc>
          <w:tcPr>
            <w:tcW w:w="5106" w:type="dxa"/>
            <w:tcMar>
              <w:top w:w="0" w:type="dxa"/>
              <w:left w:w="108" w:type="dxa"/>
              <w:bottom w:w="0" w:type="dxa"/>
              <w:right w:w="108" w:type="dxa"/>
            </w:tcMar>
            <w:hideMark/>
          </w:tcPr>
          <w:p w14:paraId="074470F7"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24. Like these, you shall offer up daily for seven days, food of the fire offering, a spirit of satisfaction to the Lord; you shall offer up this in addition to the continual burnt offering and its libation.</w:t>
            </w:r>
          </w:p>
        </w:tc>
        <w:tc>
          <w:tcPr>
            <w:tcW w:w="5108" w:type="dxa"/>
            <w:tcMar>
              <w:top w:w="0" w:type="dxa"/>
              <w:left w:w="108" w:type="dxa"/>
              <w:bottom w:w="0" w:type="dxa"/>
              <w:right w:w="108" w:type="dxa"/>
            </w:tcMar>
            <w:hideMark/>
          </w:tcPr>
          <w:p w14:paraId="67AE6841"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24. According to these oblations of the first day you will do daily through the seven days of the festival. It is the bread of the oblation which is received with favor before the LORD; it will be made beside the perpetual burnt offering, with its libation.</w:t>
            </w:r>
          </w:p>
        </w:tc>
      </w:tr>
      <w:tr w:rsidR="00E94ECA" w:rsidRPr="00CE7B63" w14:paraId="4728AB22" w14:textId="77777777" w:rsidTr="00130B55">
        <w:trPr>
          <w:jc w:val="center"/>
        </w:trPr>
        <w:tc>
          <w:tcPr>
            <w:tcW w:w="5106" w:type="dxa"/>
            <w:tcMar>
              <w:top w:w="0" w:type="dxa"/>
              <w:left w:w="108" w:type="dxa"/>
              <w:bottom w:w="0" w:type="dxa"/>
              <w:right w:w="108" w:type="dxa"/>
            </w:tcMar>
            <w:hideMark/>
          </w:tcPr>
          <w:p w14:paraId="115A80F6"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25. The seventh day shall be a holy convocation for you; you shall not perform any mundane work.</w:t>
            </w:r>
          </w:p>
        </w:tc>
        <w:tc>
          <w:tcPr>
            <w:tcW w:w="5108" w:type="dxa"/>
            <w:tcMar>
              <w:top w:w="0" w:type="dxa"/>
              <w:left w:w="108" w:type="dxa"/>
              <w:bottom w:w="0" w:type="dxa"/>
              <w:right w:w="108" w:type="dxa"/>
            </w:tcMar>
            <w:hideMark/>
          </w:tcPr>
          <w:p w14:paraId="58120A79" w14:textId="77777777" w:rsidR="00E94ECA" w:rsidRPr="00CE7B63" w:rsidRDefault="00E94ECA" w:rsidP="00AD1417">
            <w:pPr>
              <w:rPr>
                <w:rFonts w:ascii="Calibri" w:eastAsia="Times New Roman" w:hAnsi="Calibri" w:cs="Calibri"/>
              </w:rPr>
            </w:pPr>
            <w:r w:rsidRPr="00CE7B63">
              <w:rPr>
                <w:rFonts w:ascii="Calibri" w:eastAsia="Times New Roman" w:hAnsi="Calibri" w:cs="Calibri"/>
              </w:rPr>
              <w:t>25. And on the seventh day you shall have a holy convocation; no servile work shall you do.</w:t>
            </w:r>
          </w:p>
        </w:tc>
      </w:tr>
    </w:tbl>
    <w:p w14:paraId="63A53A05" w14:textId="49FB41CB" w:rsidR="00E94ECA" w:rsidRPr="00CE7B63" w:rsidRDefault="00E94ECA" w:rsidP="00AD1417">
      <w:pPr>
        <w:pBdr>
          <w:bottom w:val="double" w:sz="4" w:space="1" w:color="auto"/>
        </w:pBdr>
        <w:rPr>
          <w:rFonts w:ascii="Calibri" w:eastAsia="Times New Roman" w:hAnsi="Calibri" w:cs="Calibri"/>
          <w:color w:val="000000"/>
        </w:rPr>
      </w:pPr>
    </w:p>
    <w:p w14:paraId="72E323B4" w14:textId="5643C6CE" w:rsidR="00ED313A" w:rsidRPr="00CE7B63" w:rsidRDefault="00ED313A" w:rsidP="00AD1417">
      <w:pPr>
        <w:rPr>
          <w:rFonts w:ascii="Cambria" w:eastAsia="Times New Roman" w:hAnsi="Cambria" w:cs="Calibri"/>
          <w:color w:val="000000"/>
        </w:rPr>
      </w:pPr>
      <w:r w:rsidRPr="00CE7B63">
        <w:rPr>
          <w:rFonts w:ascii="Cambria" w:eastAsia="Times New Roman" w:hAnsi="Cambria" w:cs="Calibri"/>
          <w:b/>
          <w:bCs/>
          <w:color w:val="000000"/>
          <w:sz w:val="28"/>
          <w:szCs w:val="28"/>
        </w:rPr>
        <w:lastRenderedPageBreak/>
        <w:t>Ashlamatah:</w:t>
      </w:r>
      <w:r w:rsidR="001A1DEB" w:rsidRPr="00CE7B63">
        <w:rPr>
          <w:rFonts w:ascii="Cambria" w:eastAsia="Times New Roman" w:hAnsi="Cambria" w:cs="Calibri"/>
          <w:b/>
          <w:bCs/>
          <w:color w:val="000000"/>
          <w:sz w:val="28"/>
          <w:szCs w:val="28"/>
        </w:rPr>
        <w:t xml:space="preserve"> </w:t>
      </w:r>
      <w:r w:rsidR="00E94ECA">
        <w:rPr>
          <w:rFonts w:ascii="Cambria" w:eastAsia="Times New Roman" w:hAnsi="Cambria" w:cs="Calibri"/>
          <w:b/>
          <w:bCs/>
          <w:color w:val="000000"/>
          <w:sz w:val="28"/>
          <w:szCs w:val="28"/>
        </w:rPr>
        <w:t>Melachim beit (</w:t>
      </w:r>
      <w:r w:rsidRPr="00CE7B63">
        <w:rPr>
          <w:rFonts w:ascii="Cambria" w:eastAsia="Times New Roman" w:hAnsi="Cambria" w:cs="Calibri"/>
          <w:b/>
          <w:bCs/>
          <w:color w:val="000000"/>
          <w:sz w:val="28"/>
          <w:szCs w:val="28"/>
        </w:rPr>
        <w:t>II</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Kings</w:t>
      </w:r>
      <w:r w:rsidR="00E94ECA">
        <w:rPr>
          <w:rFonts w:ascii="Cambria" w:eastAsia="Times New Roman" w:hAnsi="Cambria" w:cs="Calibri"/>
          <w:b/>
          <w:bCs/>
          <w:color w:val="000000"/>
          <w:sz w:val="28"/>
          <w:szCs w:val="28"/>
        </w:rPr>
        <w:t>)</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23:1-9;</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21-25</w:t>
      </w:r>
    </w:p>
    <w:p w14:paraId="0EDDA582" w14:textId="58DA9EA9" w:rsidR="00ED313A" w:rsidRPr="00CE7B63" w:rsidRDefault="001A1DEB" w:rsidP="00AD1417">
      <w:pPr>
        <w:rPr>
          <w:rFonts w:ascii="Calibri" w:eastAsia="Times New Roman" w:hAnsi="Calibri" w:cs="Calibri"/>
          <w:color w:val="000000"/>
        </w:rPr>
      </w:pPr>
      <w:r w:rsidRPr="00CE7B63">
        <w:rPr>
          <w:rFonts w:ascii="Times New Roman" w:eastAsia="Times New Roman" w:hAnsi="Times New Roman" w:cs="Times New Roman"/>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ED313A" w:rsidRPr="00CE7B63" w14:paraId="05E87A74" w14:textId="77777777" w:rsidTr="007E06E9">
        <w:trPr>
          <w:tblHeader/>
          <w:jc w:val="center"/>
        </w:trPr>
        <w:tc>
          <w:tcPr>
            <w:tcW w:w="5106" w:type="dxa"/>
            <w:tcMar>
              <w:top w:w="0" w:type="dxa"/>
              <w:left w:w="108" w:type="dxa"/>
              <w:bottom w:w="0" w:type="dxa"/>
              <w:right w:w="108" w:type="dxa"/>
            </w:tcMar>
            <w:hideMark/>
          </w:tcPr>
          <w:p w14:paraId="68231C1B" w14:textId="77777777" w:rsidR="00ED313A" w:rsidRPr="00CE7B63" w:rsidRDefault="00ED313A" w:rsidP="00AD1417">
            <w:pPr>
              <w:jc w:val="center"/>
              <w:rPr>
                <w:rFonts w:ascii="Calibri" w:eastAsia="Times New Roman" w:hAnsi="Calibri" w:cs="Calibri"/>
                <w:sz w:val="24"/>
                <w:szCs w:val="24"/>
              </w:rPr>
            </w:pPr>
            <w:r w:rsidRPr="00CE7B63">
              <w:rPr>
                <w:rFonts w:ascii="Calibri" w:eastAsia="Times New Roman" w:hAnsi="Calibri" w:cs="Calibri"/>
                <w:b/>
                <w:bCs/>
                <w:sz w:val="24"/>
                <w:szCs w:val="24"/>
              </w:rPr>
              <w:t>Rashi</w:t>
            </w:r>
          </w:p>
        </w:tc>
        <w:tc>
          <w:tcPr>
            <w:tcW w:w="5108" w:type="dxa"/>
            <w:tcMar>
              <w:top w:w="0" w:type="dxa"/>
              <w:left w:w="108" w:type="dxa"/>
              <w:bottom w:w="0" w:type="dxa"/>
              <w:right w:w="108" w:type="dxa"/>
            </w:tcMar>
            <w:hideMark/>
          </w:tcPr>
          <w:p w14:paraId="25FA1446" w14:textId="77777777" w:rsidR="00ED313A" w:rsidRPr="00CE7B63" w:rsidRDefault="00ED313A" w:rsidP="00AD1417">
            <w:pPr>
              <w:jc w:val="center"/>
              <w:rPr>
                <w:rFonts w:ascii="Calibri" w:eastAsia="Times New Roman" w:hAnsi="Calibri" w:cs="Calibri"/>
                <w:sz w:val="24"/>
                <w:szCs w:val="24"/>
              </w:rPr>
            </w:pPr>
            <w:r w:rsidRPr="00CE7B63">
              <w:rPr>
                <w:rFonts w:ascii="Calibri" w:eastAsia="Times New Roman" w:hAnsi="Calibri" w:cs="Calibri"/>
                <w:b/>
                <w:bCs/>
                <w:sz w:val="24"/>
                <w:szCs w:val="24"/>
              </w:rPr>
              <w:t>Targum</w:t>
            </w:r>
          </w:p>
        </w:tc>
      </w:tr>
      <w:tr w:rsidR="00ED313A" w:rsidRPr="00CE7B63" w14:paraId="3E53F323" w14:textId="77777777" w:rsidTr="007E06E9">
        <w:trPr>
          <w:jc w:val="center"/>
        </w:trPr>
        <w:tc>
          <w:tcPr>
            <w:tcW w:w="5106" w:type="dxa"/>
            <w:tcMar>
              <w:top w:w="0" w:type="dxa"/>
              <w:left w:w="108" w:type="dxa"/>
              <w:bottom w:w="0" w:type="dxa"/>
              <w:right w:w="108" w:type="dxa"/>
            </w:tcMar>
            <w:hideMark/>
          </w:tcPr>
          <w:p w14:paraId="42AE7062" w14:textId="6B751C54" w:rsidR="00ED313A" w:rsidRPr="00CE7B63" w:rsidRDefault="00ED313A" w:rsidP="00AD1417">
            <w:pPr>
              <w:rPr>
                <w:rFonts w:ascii="Calibri" w:eastAsia="Times New Roman" w:hAnsi="Calibri" w:cs="Calibri"/>
              </w:rPr>
            </w:pPr>
            <w:r w:rsidRPr="00CE7B63">
              <w:rPr>
                <w:rFonts w:ascii="Calibri" w:eastAsia="Times New Roman" w:hAnsi="Calibri" w:cs="Calibri"/>
              </w:rPr>
              <w:t>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summoned,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assembled</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elders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Jerusalem.</w:t>
            </w:r>
          </w:p>
        </w:tc>
        <w:tc>
          <w:tcPr>
            <w:tcW w:w="5108" w:type="dxa"/>
            <w:tcMar>
              <w:top w:w="0" w:type="dxa"/>
              <w:left w:w="108" w:type="dxa"/>
              <w:bottom w:w="0" w:type="dxa"/>
              <w:right w:w="108" w:type="dxa"/>
            </w:tcMar>
            <w:hideMark/>
          </w:tcPr>
          <w:p w14:paraId="391A3AF1" w14:textId="5833418E" w:rsidR="00ED313A" w:rsidRPr="00CE7B63" w:rsidRDefault="00ED313A" w:rsidP="00AD1417">
            <w:pPr>
              <w:rPr>
                <w:rFonts w:ascii="Calibri" w:eastAsia="Times New Roman" w:hAnsi="Calibri" w:cs="Calibri"/>
              </w:rPr>
            </w:pPr>
            <w:r w:rsidRPr="00CE7B63">
              <w:rPr>
                <w:rFonts w:ascii="Calibri" w:eastAsia="Times New Roman" w:hAnsi="Calibri" w:cs="Calibri"/>
              </w:rPr>
              <w:t>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sent,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elders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gathered</w:t>
            </w:r>
            <w:r w:rsidR="001A1DEB" w:rsidRPr="00CE7B63">
              <w:rPr>
                <w:rFonts w:ascii="Calibri" w:eastAsia="Times New Roman" w:hAnsi="Calibri" w:cs="Calibri"/>
              </w:rPr>
              <w:t xml:space="preserve"> </w:t>
            </w:r>
            <w:r w:rsidRPr="00CE7B63">
              <w:rPr>
                <w:rFonts w:ascii="Calibri" w:eastAsia="Times New Roman" w:hAnsi="Calibri" w:cs="Calibri"/>
              </w:rPr>
              <w:t>unto</w:t>
            </w:r>
            <w:r w:rsidR="001A1DEB" w:rsidRPr="00CE7B63">
              <w:rPr>
                <w:rFonts w:ascii="Calibri" w:eastAsia="Times New Roman" w:hAnsi="Calibri" w:cs="Calibri"/>
              </w:rPr>
              <w:t xml:space="preserve"> </w:t>
            </w:r>
            <w:r w:rsidRPr="00CE7B63">
              <w:rPr>
                <w:rFonts w:ascii="Calibri" w:eastAsia="Times New Roman" w:hAnsi="Calibri" w:cs="Calibri"/>
              </w:rPr>
              <w:t>him.</w:t>
            </w:r>
          </w:p>
        </w:tc>
      </w:tr>
      <w:tr w:rsidR="00ED313A" w:rsidRPr="00CE7B63" w14:paraId="4F0A7E55" w14:textId="77777777" w:rsidTr="007E06E9">
        <w:trPr>
          <w:jc w:val="center"/>
        </w:trPr>
        <w:tc>
          <w:tcPr>
            <w:tcW w:w="5106" w:type="dxa"/>
            <w:tcMar>
              <w:top w:w="0" w:type="dxa"/>
              <w:left w:w="108" w:type="dxa"/>
              <w:bottom w:w="0" w:type="dxa"/>
              <w:right w:w="108" w:type="dxa"/>
            </w:tcMar>
            <w:hideMark/>
          </w:tcPr>
          <w:p w14:paraId="35A35969" w14:textId="3773DCD7" w:rsidR="00ED313A" w:rsidRPr="00CE7B63" w:rsidRDefault="00ED313A" w:rsidP="00AD1417">
            <w:pPr>
              <w:rPr>
                <w:rFonts w:ascii="Calibri" w:eastAsia="Times New Roman" w:hAnsi="Calibri" w:cs="Calibri"/>
              </w:rPr>
            </w:pPr>
            <w:r w:rsidRPr="00CE7B63">
              <w:rPr>
                <w:rFonts w:ascii="Calibri" w:eastAsia="Times New Roman" w:hAnsi="Calibri" w:cs="Calibri"/>
              </w:rPr>
              <w:t>2.</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went</w:t>
            </w:r>
            <w:r w:rsidR="001A1DEB" w:rsidRPr="00CE7B63">
              <w:rPr>
                <w:rFonts w:ascii="Calibri" w:eastAsia="Times New Roman" w:hAnsi="Calibri" w:cs="Calibri"/>
              </w:rPr>
              <w:t xml:space="preserve"> </w:t>
            </w:r>
            <w:r w:rsidRPr="00CE7B63">
              <w:rPr>
                <w:rFonts w:ascii="Calibri" w:eastAsia="Times New Roman" w:hAnsi="Calibri" w:cs="Calibri"/>
              </w:rPr>
              <w:t>up</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people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inhabitants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prophets,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people</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small</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great,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read</w:t>
            </w:r>
            <w:r w:rsidR="001A1DEB" w:rsidRPr="00CE7B63">
              <w:rPr>
                <w:rFonts w:ascii="Calibri" w:eastAsia="Times New Roman" w:hAnsi="Calibri" w:cs="Calibri"/>
              </w:rPr>
              <w:t xml:space="preserve"> </w:t>
            </w:r>
            <w:r w:rsidRPr="00CE7B63">
              <w:rPr>
                <w:rFonts w:ascii="Calibri" w:eastAsia="Times New Roman" w:hAnsi="Calibri" w:cs="Calibri"/>
              </w:rPr>
              <w:t>within</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hearing</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words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scroll</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covenant</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was</w:t>
            </w:r>
            <w:r w:rsidR="001A1DEB" w:rsidRPr="00CE7B63">
              <w:rPr>
                <w:rFonts w:ascii="Calibri" w:eastAsia="Times New Roman" w:hAnsi="Calibri" w:cs="Calibri"/>
              </w:rPr>
              <w:t xml:space="preserve"> </w:t>
            </w:r>
            <w:r w:rsidRPr="00CE7B63">
              <w:rPr>
                <w:rFonts w:ascii="Calibri" w:eastAsia="Times New Roman" w:hAnsi="Calibri" w:cs="Calibri"/>
              </w:rPr>
              <w:t>found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108" w:type="dxa"/>
            <w:tcMar>
              <w:top w:w="0" w:type="dxa"/>
              <w:left w:w="108" w:type="dxa"/>
              <w:bottom w:w="0" w:type="dxa"/>
              <w:right w:w="108" w:type="dxa"/>
            </w:tcMar>
            <w:hideMark/>
          </w:tcPr>
          <w:p w14:paraId="56A9E6DD" w14:textId="33BB5BD1" w:rsidR="00ED313A" w:rsidRPr="00CE7B63" w:rsidRDefault="00ED313A" w:rsidP="00AD1417">
            <w:pPr>
              <w:rPr>
                <w:rFonts w:ascii="Calibri" w:eastAsia="Times New Roman" w:hAnsi="Calibri" w:cs="Calibri"/>
              </w:rPr>
            </w:pPr>
            <w:r w:rsidRPr="00CE7B63">
              <w:rPr>
                <w:rFonts w:ascii="Calibri" w:eastAsia="Times New Roman" w:hAnsi="Calibri" w:cs="Calibri"/>
              </w:rPr>
              <w:t>2.</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went</w:t>
            </w:r>
            <w:r w:rsidR="001A1DEB" w:rsidRPr="00CE7B63">
              <w:rPr>
                <w:rFonts w:ascii="Calibri" w:eastAsia="Times New Roman" w:hAnsi="Calibri" w:cs="Calibri"/>
              </w:rPr>
              <w:t xml:space="preserve"> </w:t>
            </w:r>
            <w:r w:rsidRPr="00CE7B63">
              <w:rPr>
                <w:rFonts w:ascii="Calibri" w:eastAsia="Times New Roman" w:hAnsi="Calibri" w:cs="Calibri"/>
              </w:rPr>
              <w:t>up</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sanctuary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men</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inhabitants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scribes</w:t>
            </w:r>
            <w:r w:rsidRPr="00CE7B63">
              <w:rPr>
                <w:rFonts w:ascii="Calibri" w:eastAsia="Times New Roman" w:hAnsi="Calibri" w:cs="Calibri"/>
              </w:rPr>
              <w:softHyphen/>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people,</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small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unto</w:t>
            </w:r>
            <w:r w:rsidR="001A1DEB" w:rsidRPr="00CE7B63">
              <w:rPr>
                <w:rFonts w:ascii="Calibri" w:eastAsia="Times New Roman" w:hAnsi="Calibri" w:cs="Calibri"/>
              </w:rPr>
              <w:t xml:space="preserve"> </w:t>
            </w:r>
            <w:r w:rsidRPr="00CE7B63">
              <w:rPr>
                <w:rFonts w:ascii="Calibri" w:eastAsia="Times New Roman" w:hAnsi="Calibri" w:cs="Calibri"/>
              </w:rPr>
              <w:t>great.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read</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words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book</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covenant</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was</w:t>
            </w:r>
            <w:r w:rsidR="001A1DEB" w:rsidRPr="00CE7B63">
              <w:rPr>
                <w:rFonts w:ascii="Calibri" w:eastAsia="Times New Roman" w:hAnsi="Calibri" w:cs="Calibri"/>
              </w:rPr>
              <w:t xml:space="preserve"> </w:t>
            </w:r>
            <w:r w:rsidRPr="00CE7B63">
              <w:rPr>
                <w:rFonts w:ascii="Calibri" w:eastAsia="Times New Roman" w:hAnsi="Calibri" w:cs="Calibri"/>
              </w:rPr>
              <w:t>found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sanctuary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4F8A4523" w14:textId="77777777" w:rsidTr="007E06E9">
        <w:trPr>
          <w:jc w:val="center"/>
        </w:trPr>
        <w:tc>
          <w:tcPr>
            <w:tcW w:w="5106" w:type="dxa"/>
            <w:tcMar>
              <w:top w:w="0" w:type="dxa"/>
              <w:left w:w="108" w:type="dxa"/>
              <w:bottom w:w="0" w:type="dxa"/>
              <w:right w:w="108" w:type="dxa"/>
            </w:tcMar>
            <w:hideMark/>
          </w:tcPr>
          <w:p w14:paraId="609D58BF" w14:textId="653FFC1F" w:rsidR="00ED313A" w:rsidRPr="00CE7B63" w:rsidRDefault="00ED313A" w:rsidP="00AD1417">
            <w:pPr>
              <w:rPr>
                <w:rFonts w:ascii="Calibri" w:eastAsia="Times New Roman" w:hAnsi="Calibri" w:cs="Calibri"/>
              </w:rPr>
            </w:pPr>
            <w:r w:rsidRPr="00CE7B63">
              <w:rPr>
                <w:rFonts w:ascii="Calibri" w:eastAsia="Times New Roman" w:hAnsi="Calibri" w:cs="Calibri"/>
              </w:rPr>
              <w:t>3.</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stood</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place,</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enacted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covenant</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follow</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observe</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commandments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testimonies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statutes</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heart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soul,</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fulfill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words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covenant,</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are</w:t>
            </w:r>
            <w:r w:rsidR="001A1DEB" w:rsidRPr="00CE7B63">
              <w:rPr>
                <w:rFonts w:ascii="Calibri" w:eastAsia="Times New Roman" w:hAnsi="Calibri" w:cs="Calibri"/>
              </w:rPr>
              <w:t xml:space="preserve"> </w:t>
            </w:r>
            <w:r w:rsidRPr="00CE7B63">
              <w:rPr>
                <w:rFonts w:ascii="Calibri" w:eastAsia="Times New Roman" w:hAnsi="Calibri" w:cs="Calibri"/>
              </w:rPr>
              <w:t>written</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scroll.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people</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steadfast</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acceptance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covenant.</w:t>
            </w:r>
          </w:p>
        </w:tc>
        <w:tc>
          <w:tcPr>
            <w:tcW w:w="5108" w:type="dxa"/>
            <w:tcMar>
              <w:top w:w="0" w:type="dxa"/>
              <w:left w:w="108" w:type="dxa"/>
              <w:bottom w:w="0" w:type="dxa"/>
              <w:right w:w="108" w:type="dxa"/>
            </w:tcMar>
            <w:hideMark/>
          </w:tcPr>
          <w:p w14:paraId="0F627760" w14:textId="39E91B98" w:rsidR="00ED313A" w:rsidRPr="00CE7B63" w:rsidRDefault="00ED313A" w:rsidP="00AD1417">
            <w:pPr>
              <w:rPr>
                <w:rFonts w:ascii="Calibri" w:eastAsia="Times New Roman" w:hAnsi="Calibri" w:cs="Calibri"/>
              </w:rPr>
            </w:pPr>
            <w:r w:rsidRPr="00CE7B63">
              <w:rPr>
                <w:rFonts w:ascii="Calibri" w:eastAsia="Times New Roman" w:hAnsi="Calibri" w:cs="Calibri"/>
              </w:rPr>
              <w:t>3.</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stood</w:t>
            </w:r>
            <w:r w:rsidR="001A1DEB" w:rsidRPr="00CE7B63">
              <w:rPr>
                <w:rFonts w:ascii="Calibri" w:eastAsia="Times New Roman" w:hAnsi="Calibri" w:cs="Calibri"/>
              </w:rPr>
              <w:t xml:space="preserve"> </w:t>
            </w:r>
            <w:r w:rsidRPr="00CE7B63">
              <w:rPr>
                <w:rFonts w:ascii="Calibri" w:eastAsia="Times New Roman" w:hAnsi="Calibri" w:cs="Calibri"/>
              </w:rPr>
              <w:t>upon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balcony</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cut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covenant</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walk</w:t>
            </w:r>
            <w:r w:rsidR="001A1DEB" w:rsidRPr="00CE7B63">
              <w:rPr>
                <w:rFonts w:ascii="Calibri" w:eastAsia="Times New Roman" w:hAnsi="Calibri" w:cs="Calibri"/>
              </w:rPr>
              <w:t xml:space="preserve"> </w:t>
            </w:r>
            <w:r w:rsidRPr="00CE7B63">
              <w:rPr>
                <w:rFonts w:ascii="Calibri" w:eastAsia="Times New Roman" w:hAnsi="Calibri" w:cs="Calibri"/>
              </w:rPr>
              <w:t>after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service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keep</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commands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testimonies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statutes</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heart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with</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soul,</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fulfill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words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covenant</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written</w:t>
            </w:r>
            <w:r w:rsidR="001A1DEB" w:rsidRPr="00CE7B63">
              <w:rPr>
                <w:rFonts w:ascii="Calibri" w:eastAsia="Times New Roman" w:hAnsi="Calibri" w:cs="Calibri"/>
              </w:rPr>
              <w:t xml:space="preserve"> </w:t>
            </w:r>
            <w:r w:rsidRPr="00CE7B63">
              <w:rPr>
                <w:rFonts w:ascii="Calibri" w:eastAsia="Times New Roman" w:hAnsi="Calibri" w:cs="Calibri"/>
              </w:rPr>
              <w:t>upon</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book.</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people</w:t>
            </w:r>
            <w:r w:rsidR="001A1DEB" w:rsidRPr="00CE7B63">
              <w:rPr>
                <w:rFonts w:ascii="Calibri" w:eastAsia="Times New Roman" w:hAnsi="Calibri" w:cs="Calibri"/>
              </w:rPr>
              <w:t xml:space="preserve"> </w:t>
            </w:r>
            <w:r w:rsidRPr="00CE7B63">
              <w:rPr>
                <w:rFonts w:ascii="Calibri" w:eastAsia="Times New Roman" w:hAnsi="Calibri" w:cs="Calibri"/>
              </w:rPr>
              <w:t>took</w:t>
            </w:r>
            <w:r w:rsidR="001A1DEB" w:rsidRPr="00CE7B63">
              <w:rPr>
                <w:rFonts w:ascii="Calibri" w:eastAsia="Times New Roman" w:hAnsi="Calibri" w:cs="Calibri"/>
              </w:rPr>
              <w:t xml:space="preserve"> </w:t>
            </w:r>
            <w:r w:rsidRPr="00CE7B63">
              <w:rPr>
                <w:rFonts w:ascii="Calibri" w:eastAsia="Times New Roman" w:hAnsi="Calibri" w:cs="Calibri"/>
              </w:rPr>
              <w:t>upon</w:t>
            </w:r>
            <w:r w:rsidR="001A1DEB" w:rsidRPr="00CE7B63">
              <w:rPr>
                <w:rFonts w:ascii="Calibri" w:eastAsia="Times New Roman" w:hAnsi="Calibri" w:cs="Calibri"/>
              </w:rPr>
              <w:t xml:space="preserve"> </w:t>
            </w:r>
            <w:r w:rsidRPr="00CE7B63">
              <w:rPr>
                <w:rFonts w:ascii="Calibri" w:eastAsia="Times New Roman" w:hAnsi="Calibri" w:cs="Calibri"/>
              </w:rPr>
              <w:t>themselves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covenant.</w:t>
            </w:r>
          </w:p>
        </w:tc>
      </w:tr>
      <w:tr w:rsidR="00ED313A" w:rsidRPr="00CE7B63" w14:paraId="1F06114F" w14:textId="77777777" w:rsidTr="007E06E9">
        <w:trPr>
          <w:jc w:val="center"/>
        </w:trPr>
        <w:tc>
          <w:tcPr>
            <w:tcW w:w="5106" w:type="dxa"/>
            <w:tcMar>
              <w:top w:w="0" w:type="dxa"/>
              <w:left w:w="108" w:type="dxa"/>
              <w:bottom w:w="0" w:type="dxa"/>
              <w:right w:w="108" w:type="dxa"/>
            </w:tcMar>
            <w:hideMark/>
          </w:tcPr>
          <w:p w14:paraId="068B3073" w14:textId="2BE2EE4C" w:rsidR="00ED313A" w:rsidRPr="00CE7B63" w:rsidRDefault="00ED313A" w:rsidP="00AD1417">
            <w:pPr>
              <w:rPr>
                <w:rFonts w:ascii="Calibri" w:eastAsia="Times New Roman" w:hAnsi="Calibri" w:cs="Calibri"/>
              </w:rPr>
            </w:pPr>
            <w:r w:rsidRPr="00CE7B63">
              <w:rPr>
                <w:rFonts w:ascii="Calibri" w:eastAsia="Times New Roman" w:hAnsi="Calibri" w:cs="Calibri"/>
              </w:rPr>
              <w:t>4.</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commanded</w:t>
            </w:r>
            <w:r w:rsidR="001A1DEB" w:rsidRPr="00CE7B63">
              <w:rPr>
                <w:rFonts w:ascii="Calibri" w:eastAsia="Times New Roman" w:hAnsi="Calibri" w:cs="Calibri"/>
              </w:rPr>
              <w:t xml:space="preserve"> </w:t>
            </w:r>
            <w:r w:rsidRPr="00CE7B63">
              <w:rPr>
                <w:rFonts w:ascii="Calibri" w:eastAsia="Times New Roman" w:hAnsi="Calibri" w:cs="Calibri"/>
              </w:rPr>
              <w:t>Hilkiah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high</w:t>
            </w:r>
            <w:r w:rsidR="001A1DEB" w:rsidRPr="00CE7B63">
              <w:rPr>
                <w:rFonts w:ascii="Calibri" w:eastAsia="Times New Roman" w:hAnsi="Calibri" w:cs="Calibri"/>
              </w:rPr>
              <w:t xml:space="preserve"> </w:t>
            </w:r>
            <w:r w:rsidRPr="00CE7B63">
              <w:rPr>
                <w:rFonts w:ascii="Calibri" w:eastAsia="Times New Roman" w:hAnsi="Calibri" w:cs="Calibri"/>
              </w:rPr>
              <w:t>priest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second</w:t>
            </w:r>
            <w:r w:rsidR="001A1DEB" w:rsidRPr="00CE7B63">
              <w:rPr>
                <w:rFonts w:ascii="Calibri" w:eastAsia="Times New Roman" w:hAnsi="Calibri" w:cs="Calibri"/>
              </w:rPr>
              <w:t xml:space="preserve"> </w:t>
            </w:r>
            <w:r w:rsidRPr="00CE7B63">
              <w:rPr>
                <w:rFonts w:ascii="Calibri" w:eastAsia="Times New Roman" w:hAnsi="Calibri" w:cs="Calibri"/>
              </w:rPr>
              <w:t>rank</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guards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threshold,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take</w:t>
            </w:r>
            <w:r w:rsidR="001A1DEB" w:rsidRPr="00CE7B63">
              <w:rPr>
                <w:rFonts w:ascii="Calibri" w:eastAsia="Times New Roman" w:hAnsi="Calibri" w:cs="Calibri"/>
              </w:rPr>
              <w:t xml:space="preserve"> </w:t>
            </w:r>
            <w:r w:rsidRPr="00CE7B63">
              <w:rPr>
                <w:rFonts w:ascii="Calibri" w:eastAsia="Times New Roman" w:hAnsi="Calibri" w:cs="Calibri"/>
              </w:rPr>
              <w:t>out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Temple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utensils</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made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Baal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asherah,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entire</w:t>
            </w:r>
            <w:r w:rsidR="001A1DEB" w:rsidRPr="00CE7B63">
              <w:rPr>
                <w:rFonts w:ascii="Calibri" w:eastAsia="Times New Roman" w:hAnsi="Calibri" w:cs="Calibri"/>
              </w:rPr>
              <w:t xml:space="preserve"> </w:t>
            </w:r>
            <w:r w:rsidRPr="00CE7B63">
              <w:rPr>
                <w:rFonts w:ascii="Calibri" w:eastAsia="Times New Roman" w:hAnsi="Calibri" w:cs="Calibri"/>
              </w:rPr>
              <w:t>host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heaven,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burnt</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outside</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plains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Kidron,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carried</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ashes</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Bethel.</w:t>
            </w:r>
          </w:p>
        </w:tc>
        <w:tc>
          <w:tcPr>
            <w:tcW w:w="5108" w:type="dxa"/>
            <w:tcMar>
              <w:top w:w="0" w:type="dxa"/>
              <w:left w:w="108" w:type="dxa"/>
              <w:bottom w:w="0" w:type="dxa"/>
              <w:right w:w="108" w:type="dxa"/>
            </w:tcMar>
            <w:hideMark/>
          </w:tcPr>
          <w:p w14:paraId="24CE725D" w14:textId="5E880653" w:rsidR="00ED313A" w:rsidRPr="00CE7B63" w:rsidRDefault="00ED313A" w:rsidP="00AD1417">
            <w:pPr>
              <w:rPr>
                <w:rFonts w:ascii="Calibri" w:eastAsia="Times New Roman" w:hAnsi="Calibri" w:cs="Calibri"/>
              </w:rPr>
            </w:pPr>
            <w:r w:rsidRPr="00CE7B63">
              <w:rPr>
                <w:rFonts w:ascii="Calibri" w:eastAsia="Times New Roman" w:hAnsi="Calibri" w:cs="Calibri"/>
              </w:rPr>
              <w:t>4.</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commanded</w:t>
            </w:r>
            <w:r w:rsidR="001A1DEB" w:rsidRPr="00CE7B63">
              <w:rPr>
                <w:rFonts w:ascii="Calibri" w:eastAsia="Times New Roman" w:hAnsi="Calibri" w:cs="Calibri"/>
              </w:rPr>
              <w:t xml:space="preserve"> </w:t>
            </w:r>
            <w:r w:rsidRPr="00CE7B63">
              <w:rPr>
                <w:rFonts w:ascii="Calibri" w:eastAsia="Times New Roman" w:hAnsi="Calibri" w:cs="Calibri"/>
              </w:rPr>
              <w:t>Hilkiah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high</w:t>
            </w:r>
            <w:r w:rsidR="001A1DEB" w:rsidRPr="00CE7B63">
              <w:rPr>
                <w:rFonts w:ascii="Calibri" w:eastAsia="Times New Roman" w:hAnsi="Calibri" w:cs="Calibri"/>
              </w:rPr>
              <w:t xml:space="preserve"> </w:t>
            </w:r>
            <w:r w:rsidRPr="00CE7B63">
              <w:rPr>
                <w:rFonts w:ascii="Calibri" w:eastAsia="Times New Roman" w:hAnsi="Calibri" w:cs="Calibri"/>
              </w:rPr>
              <w:t>priest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prefect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cashiers</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bring</w:t>
            </w:r>
            <w:r w:rsidR="001A1DEB" w:rsidRPr="00CE7B63">
              <w:rPr>
                <w:rFonts w:ascii="Calibri" w:eastAsia="Times New Roman" w:hAnsi="Calibri" w:cs="Calibri"/>
              </w:rPr>
              <w:t xml:space="preserve"> </w:t>
            </w:r>
            <w:r w:rsidRPr="00CE7B63">
              <w:rPr>
                <w:rFonts w:ascii="Calibri" w:eastAsia="Times New Roman" w:hAnsi="Calibri" w:cs="Calibri"/>
              </w:rPr>
              <w:t>forth</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temple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vessels</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made</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Baal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Asherah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hosts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heavens;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burned</w:t>
            </w:r>
            <w:r w:rsidR="001A1DEB" w:rsidRPr="00CE7B63">
              <w:rPr>
                <w:rFonts w:ascii="Calibri" w:eastAsia="Times New Roman" w:hAnsi="Calibri" w:cs="Calibri"/>
              </w:rPr>
              <w:t xml:space="preserve"> </w:t>
            </w:r>
            <w:r w:rsidRPr="00CE7B63">
              <w:rPr>
                <w:rFonts w:ascii="Calibri" w:eastAsia="Times New Roman" w:hAnsi="Calibri" w:cs="Calibri"/>
              </w:rPr>
              <w:t>them</w:t>
            </w:r>
            <w:r w:rsidR="001A1DEB" w:rsidRPr="00CE7B63">
              <w:rPr>
                <w:rFonts w:ascii="Calibri" w:eastAsia="Times New Roman" w:hAnsi="Calibri" w:cs="Calibri"/>
              </w:rPr>
              <w:t xml:space="preserve"> </w:t>
            </w:r>
            <w:r w:rsidRPr="00CE7B63">
              <w:rPr>
                <w:rFonts w:ascii="Calibri" w:eastAsia="Times New Roman" w:hAnsi="Calibri" w:cs="Calibri"/>
              </w:rPr>
              <w:t>outside</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valley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Kidron,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brought</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dust</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Bethel.</w:t>
            </w:r>
          </w:p>
        </w:tc>
      </w:tr>
      <w:tr w:rsidR="00ED313A" w:rsidRPr="00CE7B63" w14:paraId="6FF9C0DB" w14:textId="77777777" w:rsidTr="007E06E9">
        <w:trPr>
          <w:jc w:val="center"/>
        </w:trPr>
        <w:tc>
          <w:tcPr>
            <w:tcW w:w="5106" w:type="dxa"/>
            <w:tcMar>
              <w:top w:w="0" w:type="dxa"/>
              <w:left w:w="108" w:type="dxa"/>
              <w:bottom w:w="0" w:type="dxa"/>
              <w:right w:w="108" w:type="dxa"/>
            </w:tcMar>
            <w:hideMark/>
          </w:tcPr>
          <w:p w14:paraId="46D2CE07" w14:textId="752389DE" w:rsidR="00ED313A" w:rsidRPr="00CE7B63" w:rsidRDefault="00ED313A" w:rsidP="00AD1417">
            <w:pPr>
              <w:rPr>
                <w:rFonts w:ascii="Calibri" w:eastAsia="Times New Roman" w:hAnsi="Calibri" w:cs="Calibri"/>
              </w:rPr>
            </w:pPr>
            <w:r w:rsidRPr="00CE7B63">
              <w:rPr>
                <w:rFonts w:ascii="Calibri" w:eastAsia="Times New Roman" w:hAnsi="Calibri" w:cs="Calibri"/>
              </w:rPr>
              <w:t>5.</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abolished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pagan</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whom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had</w:t>
            </w:r>
            <w:r w:rsidR="001A1DEB" w:rsidRPr="00CE7B63">
              <w:rPr>
                <w:rFonts w:ascii="Calibri" w:eastAsia="Times New Roman" w:hAnsi="Calibri" w:cs="Calibri"/>
              </w:rPr>
              <w:t xml:space="preserve"> </w:t>
            </w:r>
            <w:r w:rsidRPr="00CE7B63">
              <w:rPr>
                <w:rFonts w:ascii="Calibri" w:eastAsia="Times New Roman" w:hAnsi="Calibri" w:cs="Calibri"/>
              </w:rPr>
              <w:t>appointed</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had</w:t>
            </w:r>
            <w:r w:rsidR="001A1DEB" w:rsidRPr="00CE7B63">
              <w:rPr>
                <w:rFonts w:ascii="Calibri" w:eastAsia="Times New Roman" w:hAnsi="Calibri" w:cs="Calibri"/>
              </w:rPr>
              <w:t xml:space="preserve"> </w:t>
            </w:r>
            <w:r w:rsidRPr="00CE7B63">
              <w:rPr>
                <w:rFonts w:ascii="Calibri" w:eastAsia="Times New Roman" w:hAnsi="Calibri" w:cs="Calibri"/>
              </w:rPr>
              <w:t>burnt</w:t>
            </w:r>
            <w:r w:rsidR="001A1DEB" w:rsidRPr="00CE7B63">
              <w:rPr>
                <w:rFonts w:ascii="Calibri" w:eastAsia="Times New Roman" w:hAnsi="Calibri" w:cs="Calibri"/>
              </w:rPr>
              <w:t xml:space="preserve"> </w:t>
            </w:r>
            <w:r w:rsidRPr="00CE7B63">
              <w:rPr>
                <w:rFonts w:ascii="Calibri" w:eastAsia="Times New Roman" w:hAnsi="Calibri" w:cs="Calibri"/>
              </w:rPr>
              <w:t>incense</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high</w:t>
            </w:r>
            <w:r w:rsidR="001A1DEB" w:rsidRPr="00CE7B63">
              <w:rPr>
                <w:rFonts w:ascii="Calibri" w:eastAsia="Times New Roman" w:hAnsi="Calibri" w:cs="Calibri"/>
              </w:rPr>
              <w:t xml:space="preserve"> </w:t>
            </w:r>
            <w:r w:rsidRPr="00CE7B63">
              <w:rPr>
                <w:rFonts w:ascii="Calibri" w:eastAsia="Times New Roman" w:hAnsi="Calibri" w:cs="Calibri"/>
              </w:rPr>
              <w:t>places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cities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environs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those</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burnt</w:t>
            </w:r>
            <w:r w:rsidR="001A1DEB" w:rsidRPr="00CE7B63">
              <w:rPr>
                <w:rFonts w:ascii="Calibri" w:eastAsia="Times New Roman" w:hAnsi="Calibri" w:cs="Calibri"/>
              </w:rPr>
              <w:t xml:space="preserve"> </w:t>
            </w:r>
            <w:r w:rsidRPr="00CE7B63">
              <w:rPr>
                <w:rFonts w:ascii="Calibri" w:eastAsia="Times New Roman" w:hAnsi="Calibri" w:cs="Calibri"/>
              </w:rPr>
              <w:t>incense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Baal,</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sun,</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moon,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constellations,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host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heaven.</w:t>
            </w:r>
          </w:p>
        </w:tc>
        <w:tc>
          <w:tcPr>
            <w:tcW w:w="5108" w:type="dxa"/>
            <w:tcMar>
              <w:top w:w="0" w:type="dxa"/>
              <w:left w:w="108" w:type="dxa"/>
              <w:bottom w:w="0" w:type="dxa"/>
              <w:right w:w="108" w:type="dxa"/>
            </w:tcMar>
            <w:hideMark/>
          </w:tcPr>
          <w:p w14:paraId="2036C394" w14:textId="6F297A76" w:rsidR="00ED313A" w:rsidRPr="00CE7B63" w:rsidRDefault="00ED313A" w:rsidP="00AD1417">
            <w:pPr>
              <w:rPr>
                <w:rFonts w:ascii="Calibri" w:eastAsia="Times New Roman" w:hAnsi="Calibri" w:cs="Calibri"/>
              </w:rPr>
            </w:pPr>
            <w:r w:rsidRPr="00CE7B63">
              <w:rPr>
                <w:rFonts w:ascii="Calibri" w:eastAsia="Times New Roman" w:hAnsi="Calibri" w:cs="Calibri"/>
              </w:rPr>
              <w:t>5.</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made</w:t>
            </w:r>
            <w:r w:rsidR="001A1DEB" w:rsidRPr="00CE7B63">
              <w:rPr>
                <w:rFonts w:ascii="Calibri" w:eastAsia="Times New Roman" w:hAnsi="Calibri" w:cs="Calibri"/>
              </w:rPr>
              <w:t xml:space="preserve"> </w:t>
            </w:r>
            <w:r w:rsidRPr="00CE7B63">
              <w:rPr>
                <w:rFonts w:ascii="Calibri" w:eastAsia="Times New Roman" w:hAnsi="Calibri" w:cs="Calibri"/>
              </w:rPr>
              <w:t>(stop)</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idol</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whom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gave</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offered</w:t>
            </w:r>
            <w:r w:rsidR="001A1DEB" w:rsidRPr="00CE7B63">
              <w:rPr>
                <w:rFonts w:ascii="Calibri" w:eastAsia="Times New Roman" w:hAnsi="Calibri" w:cs="Calibri"/>
              </w:rPr>
              <w:t xml:space="preserve"> </w:t>
            </w:r>
            <w:r w:rsidRPr="00CE7B63">
              <w:rPr>
                <w:rFonts w:ascii="Calibri" w:eastAsia="Times New Roman" w:hAnsi="Calibri" w:cs="Calibri"/>
              </w:rPr>
              <w:t>sweet</w:t>
            </w:r>
            <w:r w:rsidR="001A1DEB" w:rsidRPr="00CE7B63">
              <w:rPr>
                <w:rFonts w:ascii="Calibri" w:eastAsia="Times New Roman" w:hAnsi="Calibri" w:cs="Calibri"/>
              </w:rPr>
              <w:t xml:space="preserve"> </w:t>
            </w:r>
            <w:r w:rsidRPr="00CE7B63">
              <w:rPr>
                <w:rFonts w:ascii="Calibri" w:eastAsia="Times New Roman" w:hAnsi="Calibri" w:cs="Calibri"/>
              </w:rPr>
              <w:t>spices</w:t>
            </w:r>
            <w:r w:rsidR="001A1DEB" w:rsidRPr="00CE7B63">
              <w:rPr>
                <w:rFonts w:ascii="Calibri" w:eastAsia="Times New Roman" w:hAnsi="Calibri" w:cs="Calibri"/>
              </w:rPr>
              <w:t xml:space="preserve"> </w:t>
            </w:r>
            <w:r w:rsidRPr="00CE7B63">
              <w:rPr>
                <w:rFonts w:ascii="Calibri" w:eastAsia="Times New Roman" w:hAnsi="Calibri" w:cs="Calibri"/>
              </w:rPr>
              <w:t>upon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high</w:t>
            </w:r>
            <w:r w:rsidR="001A1DEB" w:rsidRPr="00CE7B63">
              <w:rPr>
                <w:rFonts w:ascii="Calibri" w:eastAsia="Times New Roman" w:hAnsi="Calibri" w:cs="Calibri"/>
              </w:rPr>
              <w:t xml:space="preserve"> </w:t>
            </w:r>
            <w:r w:rsidRPr="00CE7B63">
              <w:rPr>
                <w:rFonts w:ascii="Calibri" w:eastAsia="Times New Roman" w:hAnsi="Calibri" w:cs="Calibri"/>
              </w:rPr>
              <w:t>places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cities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surroundings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those</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offered</w:t>
            </w:r>
            <w:r w:rsidR="001A1DEB" w:rsidRPr="00CE7B63">
              <w:rPr>
                <w:rFonts w:ascii="Calibri" w:eastAsia="Times New Roman" w:hAnsi="Calibri" w:cs="Calibri"/>
              </w:rPr>
              <w:t xml:space="preserve"> </w:t>
            </w:r>
            <w:r w:rsidRPr="00CE7B63">
              <w:rPr>
                <w:rFonts w:ascii="Calibri" w:eastAsia="Times New Roman" w:hAnsi="Calibri" w:cs="Calibri"/>
              </w:rPr>
              <w:t>sweet</w:t>
            </w:r>
            <w:r w:rsidR="001A1DEB" w:rsidRPr="00CE7B63">
              <w:rPr>
                <w:rFonts w:ascii="Calibri" w:eastAsia="Times New Roman" w:hAnsi="Calibri" w:cs="Calibri"/>
              </w:rPr>
              <w:t xml:space="preserve"> </w:t>
            </w:r>
            <w:r w:rsidRPr="00CE7B63">
              <w:rPr>
                <w:rFonts w:ascii="Calibri" w:eastAsia="Times New Roman" w:hAnsi="Calibri" w:cs="Calibri"/>
              </w:rPr>
              <w:t>spices</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Baal,</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sun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moon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constellations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hosts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heavens.</w:t>
            </w:r>
          </w:p>
        </w:tc>
      </w:tr>
      <w:tr w:rsidR="00ED313A" w:rsidRPr="00CE7B63" w14:paraId="5C632C00" w14:textId="77777777" w:rsidTr="007E06E9">
        <w:trPr>
          <w:jc w:val="center"/>
        </w:trPr>
        <w:tc>
          <w:tcPr>
            <w:tcW w:w="5106" w:type="dxa"/>
            <w:tcMar>
              <w:top w:w="0" w:type="dxa"/>
              <w:left w:w="108" w:type="dxa"/>
              <w:bottom w:w="0" w:type="dxa"/>
              <w:right w:w="108" w:type="dxa"/>
            </w:tcMar>
            <w:hideMark/>
          </w:tcPr>
          <w:p w14:paraId="5B688552" w14:textId="128FD7B8" w:rsidR="00ED313A" w:rsidRPr="00CE7B63" w:rsidRDefault="00ED313A" w:rsidP="00AD1417">
            <w:pPr>
              <w:rPr>
                <w:rFonts w:ascii="Calibri" w:eastAsia="Times New Roman" w:hAnsi="Calibri" w:cs="Calibri"/>
              </w:rPr>
            </w:pPr>
            <w:r w:rsidRPr="00CE7B63">
              <w:rPr>
                <w:rFonts w:ascii="Calibri" w:eastAsia="Times New Roman" w:hAnsi="Calibri" w:cs="Calibri"/>
              </w:rPr>
              <w:t>6.</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took</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asherah</w:t>
            </w:r>
            <w:r w:rsidR="001A1DEB" w:rsidRPr="00CE7B63">
              <w:rPr>
                <w:rFonts w:ascii="Calibri" w:eastAsia="Times New Roman" w:hAnsi="Calibri" w:cs="Calibri"/>
              </w:rPr>
              <w:t xml:space="preserve"> </w:t>
            </w:r>
            <w:r w:rsidRPr="00CE7B63">
              <w:rPr>
                <w:rFonts w:ascii="Calibri" w:eastAsia="Times New Roman" w:hAnsi="Calibri" w:cs="Calibri"/>
              </w:rPr>
              <w:t>out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outside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Kidron</w:t>
            </w:r>
            <w:r w:rsidR="001A1DEB" w:rsidRPr="00CE7B63">
              <w:rPr>
                <w:rFonts w:ascii="Calibri" w:eastAsia="Times New Roman" w:hAnsi="Calibri" w:cs="Calibri"/>
              </w:rPr>
              <w:t xml:space="preserve"> </w:t>
            </w:r>
            <w:r w:rsidRPr="00CE7B63">
              <w:rPr>
                <w:rFonts w:ascii="Calibri" w:eastAsia="Times New Roman" w:hAnsi="Calibri" w:cs="Calibri"/>
              </w:rPr>
              <w:t>Valley,</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burnt</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Kidron</w:t>
            </w:r>
            <w:r w:rsidR="001A1DEB" w:rsidRPr="00CE7B63">
              <w:rPr>
                <w:rFonts w:ascii="Calibri" w:eastAsia="Times New Roman" w:hAnsi="Calibri" w:cs="Calibri"/>
              </w:rPr>
              <w:t xml:space="preserve"> </w:t>
            </w:r>
            <w:r w:rsidRPr="00CE7B63">
              <w:rPr>
                <w:rFonts w:ascii="Calibri" w:eastAsia="Times New Roman" w:hAnsi="Calibri" w:cs="Calibri"/>
              </w:rPr>
              <w:t>Valley</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pulverized</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into</w:t>
            </w:r>
            <w:r w:rsidR="001A1DEB" w:rsidRPr="00CE7B63">
              <w:rPr>
                <w:rFonts w:ascii="Calibri" w:eastAsia="Times New Roman" w:hAnsi="Calibri" w:cs="Calibri"/>
              </w:rPr>
              <w:t xml:space="preserve"> </w:t>
            </w:r>
            <w:r w:rsidRPr="00CE7B63">
              <w:rPr>
                <w:rFonts w:ascii="Calibri" w:eastAsia="Times New Roman" w:hAnsi="Calibri" w:cs="Calibri"/>
              </w:rPr>
              <w:t>dust;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threw</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dust</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graves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members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people.</w:t>
            </w:r>
          </w:p>
        </w:tc>
        <w:tc>
          <w:tcPr>
            <w:tcW w:w="5108" w:type="dxa"/>
            <w:tcMar>
              <w:top w:w="0" w:type="dxa"/>
              <w:left w:w="108" w:type="dxa"/>
              <w:bottom w:w="0" w:type="dxa"/>
              <w:right w:w="108" w:type="dxa"/>
            </w:tcMar>
            <w:hideMark/>
          </w:tcPr>
          <w:p w14:paraId="53CF8D0E" w14:textId="7169B596" w:rsidR="00ED313A" w:rsidRPr="00CE7B63" w:rsidRDefault="00ED313A" w:rsidP="00AD1417">
            <w:pPr>
              <w:rPr>
                <w:rFonts w:ascii="Calibri" w:eastAsia="Times New Roman" w:hAnsi="Calibri" w:cs="Calibri"/>
              </w:rPr>
            </w:pPr>
            <w:r w:rsidRPr="00CE7B63">
              <w:rPr>
                <w:rFonts w:ascii="Calibri" w:eastAsia="Times New Roman" w:hAnsi="Calibri" w:cs="Calibri"/>
              </w:rPr>
              <w:t>6.</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brought</w:t>
            </w:r>
            <w:r w:rsidR="001A1DEB" w:rsidRPr="00CE7B63">
              <w:rPr>
                <w:rFonts w:ascii="Calibri" w:eastAsia="Times New Roman" w:hAnsi="Calibri" w:cs="Calibri"/>
              </w:rPr>
              <w:t xml:space="preserve"> </w:t>
            </w:r>
            <w:r w:rsidRPr="00CE7B63">
              <w:rPr>
                <w:rFonts w:ascii="Calibri" w:eastAsia="Times New Roman" w:hAnsi="Calibri" w:cs="Calibri"/>
              </w:rPr>
              <w:t>forth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Asherah</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sanctuary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outside</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valley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Kidron,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burned</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valley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Kidron,</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crushed</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dust</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cast</w:t>
            </w:r>
            <w:r w:rsidR="001A1DEB" w:rsidRPr="00CE7B63">
              <w:rPr>
                <w:rFonts w:ascii="Calibri" w:eastAsia="Times New Roman" w:hAnsi="Calibri" w:cs="Calibri"/>
              </w:rPr>
              <w:t xml:space="preserve"> </w:t>
            </w:r>
            <w:r w:rsidRPr="00CE7B63">
              <w:rPr>
                <w:rFonts w:ascii="Calibri" w:eastAsia="Times New Roman" w:hAnsi="Calibri" w:cs="Calibri"/>
              </w:rPr>
              <w:t>its</w:t>
            </w:r>
            <w:r w:rsidR="001A1DEB" w:rsidRPr="00CE7B63">
              <w:rPr>
                <w:rFonts w:ascii="Calibri" w:eastAsia="Times New Roman" w:hAnsi="Calibri" w:cs="Calibri"/>
              </w:rPr>
              <w:t xml:space="preserve"> </w:t>
            </w:r>
            <w:r w:rsidRPr="00CE7B63">
              <w:rPr>
                <w:rFonts w:ascii="Calibri" w:eastAsia="Times New Roman" w:hAnsi="Calibri" w:cs="Calibri"/>
              </w:rPr>
              <w:t>dust</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graves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idols.</w:t>
            </w:r>
          </w:p>
        </w:tc>
      </w:tr>
      <w:tr w:rsidR="00ED313A" w:rsidRPr="00CE7B63" w14:paraId="72118F6E" w14:textId="77777777" w:rsidTr="007E06E9">
        <w:trPr>
          <w:jc w:val="center"/>
        </w:trPr>
        <w:tc>
          <w:tcPr>
            <w:tcW w:w="5106" w:type="dxa"/>
            <w:tcMar>
              <w:top w:w="0" w:type="dxa"/>
              <w:left w:w="108" w:type="dxa"/>
              <w:bottom w:w="0" w:type="dxa"/>
              <w:right w:w="108" w:type="dxa"/>
            </w:tcMar>
            <w:hideMark/>
          </w:tcPr>
          <w:p w14:paraId="639BD4A3" w14:textId="5FF79DA0" w:rsidR="00ED313A" w:rsidRPr="00CE7B63" w:rsidRDefault="00ED313A" w:rsidP="00AD1417">
            <w:pPr>
              <w:rPr>
                <w:rFonts w:ascii="Calibri" w:eastAsia="Times New Roman" w:hAnsi="Calibri" w:cs="Calibri"/>
              </w:rPr>
            </w:pPr>
            <w:r w:rsidRPr="00CE7B63">
              <w:rPr>
                <w:rFonts w:ascii="Calibri" w:eastAsia="Times New Roman" w:hAnsi="Calibri" w:cs="Calibri"/>
              </w:rPr>
              <w:t>7.</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demolished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houses</w:t>
            </w:r>
            <w:r w:rsidR="001A1DEB" w:rsidRPr="00CE7B63">
              <w:rPr>
                <w:rFonts w:ascii="Calibri" w:eastAsia="Times New Roman" w:hAnsi="Calibri" w:cs="Calibri"/>
              </w:rPr>
              <w:t xml:space="preserve"> </w:t>
            </w:r>
            <w:r w:rsidRPr="00CE7B63">
              <w:rPr>
                <w:rFonts w:ascii="Calibri" w:eastAsia="Times New Roman" w:hAnsi="Calibri" w:cs="Calibri"/>
              </w:rPr>
              <w:t>devoted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pagan</w:t>
            </w:r>
            <w:r w:rsidR="001A1DEB" w:rsidRPr="00CE7B63">
              <w:rPr>
                <w:rFonts w:ascii="Calibri" w:eastAsia="Times New Roman" w:hAnsi="Calibri" w:cs="Calibri"/>
              </w:rPr>
              <w:t xml:space="preserve"> </w:t>
            </w:r>
            <w:r w:rsidRPr="00CE7B63">
              <w:rPr>
                <w:rFonts w:ascii="Calibri" w:eastAsia="Times New Roman" w:hAnsi="Calibri" w:cs="Calibri"/>
              </w:rPr>
              <w:t>worship</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where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women</w:t>
            </w:r>
            <w:r w:rsidR="001A1DEB" w:rsidRPr="00CE7B63">
              <w:rPr>
                <w:rFonts w:ascii="Calibri" w:eastAsia="Times New Roman" w:hAnsi="Calibri" w:cs="Calibri"/>
              </w:rPr>
              <w:t xml:space="preserve"> </w:t>
            </w:r>
            <w:r w:rsidRPr="00CE7B63">
              <w:rPr>
                <w:rFonts w:ascii="Calibri" w:eastAsia="Times New Roman" w:hAnsi="Calibri" w:cs="Calibri"/>
              </w:rPr>
              <w:t>weave</w:t>
            </w:r>
            <w:r w:rsidR="001A1DEB" w:rsidRPr="00CE7B63">
              <w:rPr>
                <w:rFonts w:ascii="Calibri" w:eastAsia="Times New Roman" w:hAnsi="Calibri" w:cs="Calibri"/>
              </w:rPr>
              <w:t xml:space="preserve"> </w:t>
            </w:r>
            <w:r w:rsidRPr="00CE7B63">
              <w:rPr>
                <w:rFonts w:ascii="Calibri" w:eastAsia="Times New Roman" w:hAnsi="Calibri" w:cs="Calibri"/>
              </w:rPr>
              <w:t>enclosures</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asherah.</w:t>
            </w:r>
          </w:p>
        </w:tc>
        <w:tc>
          <w:tcPr>
            <w:tcW w:w="5108" w:type="dxa"/>
            <w:tcMar>
              <w:top w:w="0" w:type="dxa"/>
              <w:left w:w="108" w:type="dxa"/>
              <w:bottom w:w="0" w:type="dxa"/>
              <w:right w:w="108" w:type="dxa"/>
            </w:tcMar>
            <w:hideMark/>
          </w:tcPr>
          <w:p w14:paraId="6C396CD8" w14:textId="63FACAB0" w:rsidR="00ED313A" w:rsidRPr="00CE7B63" w:rsidRDefault="00ED313A" w:rsidP="00AD1417">
            <w:pPr>
              <w:rPr>
                <w:rFonts w:ascii="Calibri" w:eastAsia="Times New Roman" w:hAnsi="Calibri" w:cs="Calibri"/>
              </w:rPr>
            </w:pPr>
            <w:r w:rsidRPr="00CE7B63">
              <w:rPr>
                <w:rFonts w:ascii="Calibri" w:eastAsia="Times New Roman" w:hAnsi="Calibri" w:cs="Calibri"/>
              </w:rPr>
              <w:t>7.</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broke</w:t>
            </w:r>
            <w:r w:rsidR="001A1DEB" w:rsidRPr="00CE7B63">
              <w:rPr>
                <w:rFonts w:ascii="Calibri" w:eastAsia="Times New Roman" w:hAnsi="Calibri" w:cs="Calibri"/>
              </w:rPr>
              <w:t xml:space="preserve"> </w:t>
            </w:r>
            <w:r w:rsidRPr="00CE7B63">
              <w:rPr>
                <w:rFonts w:ascii="Calibri" w:eastAsia="Times New Roman" w:hAnsi="Calibri" w:cs="Calibri"/>
              </w:rPr>
              <w:t>down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sacred</w:t>
            </w:r>
            <w:r w:rsidR="001A1DEB" w:rsidRPr="00CE7B63">
              <w:rPr>
                <w:rFonts w:ascii="Calibri" w:eastAsia="Times New Roman" w:hAnsi="Calibri" w:cs="Calibri"/>
              </w:rPr>
              <w:t xml:space="preserve"> </w:t>
            </w:r>
            <w:r w:rsidRPr="00CE7B63">
              <w:rPr>
                <w:rFonts w:ascii="Calibri" w:eastAsia="Times New Roman" w:hAnsi="Calibri" w:cs="Calibri"/>
              </w:rPr>
              <w:t>property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idols</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sanctuary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where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women</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weaving</w:t>
            </w:r>
            <w:r w:rsidR="001A1DEB" w:rsidRPr="00CE7B63">
              <w:rPr>
                <w:rFonts w:ascii="Calibri" w:eastAsia="Times New Roman" w:hAnsi="Calibri" w:cs="Calibri"/>
              </w:rPr>
              <w:t xml:space="preserve"> </w:t>
            </w:r>
            <w:r w:rsidRPr="00CE7B63">
              <w:rPr>
                <w:rFonts w:ascii="Calibri" w:eastAsia="Times New Roman" w:hAnsi="Calibri" w:cs="Calibri"/>
              </w:rPr>
              <w:t>curtains's</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Asherah.</w:t>
            </w:r>
          </w:p>
        </w:tc>
      </w:tr>
      <w:tr w:rsidR="00ED313A" w:rsidRPr="00CE7B63" w14:paraId="5CB1EC4E" w14:textId="77777777" w:rsidTr="007E06E9">
        <w:trPr>
          <w:jc w:val="center"/>
        </w:trPr>
        <w:tc>
          <w:tcPr>
            <w:tcW w:w="5106" w:type="dxa"/>
            <w:tcMar>
              <w:top w:w="0" w:type="dxa"/>
              <w:left w:w="108" w:type="dxa"/>
              <w:bottom w:w="0" w:type="dxa"/>
              <w:right w:w="108" w:type="dxa"/>
            </w:tcMar>
            <w:hideMark/>
          </w:tcPr>
          <w:p w14:paraId="26B85DA2" w14:textId="50D0F9B2" w:rsidR="00ED313A" w:rsidRPr="00CE7B63" w:rsidRDefault="00ED313A" w:rsidP="00AD1417">
            <w:pPr>
              <w:rPr>
                <w:rFonts w:ascii="Calibri" w:eastAsia="Times New Roman" w:hAnsi="Calibri" w:cs="Calibri"/>
              </w:rPr>
            </w:pPr>
            <w:r w:rsidRPr="00CE7B63">
              <w:rPr>
                <w:rFonts w:ascii="Calibri" w:eastAsia="Times New Roman" w:hAnsi="Calibri" w:cs="Calibri"/>
              </w:rPr>
              <w:t>8.</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brought</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cities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defiled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high</w:t>
            </w:r>
            <w:r w:rsidR="001A1DEB" w:rsidRPr="00CE7B63">
              <w:rPr>
                <w:rFonts w:ascii="Calibri" w:eastAsia="Times New Roman" w:hAnsi="Calibri" w:cs="Calibri"/>
              </w:rPr>
              <w:t xml:space="preserve"> </w:t>
            </w:r>
            <w:r w:rsidRPr="00CE7B63">
              <w:rPr>
                <w:rFonts w:ascii="Calibri" w:eastAsia="Times New Roman" w:hAnsi="Calibri" w:cs="Calibri"/>
              </w:rPr>
              <w:t>places</w:t>
            </w:r>
            <w:r w:rsidR="001A1DEB" w:rsidRPr="00CE7B63">
              <w:rPr>
                <w:rFonts w:ascii="Calibri" w:eastAsia="Times New Roman" w:hAnsi="Calibri" w:cs="Calibri"/>
              </w:rPr>
              <w:t xml:space="preserve"> </w:t>
            </w:r>
            <w:r w:rsidRPr="00CE7B63">
              <w:rPr>
                <w:rFonts w:ascii="Calibri" w:eastAsia="Times New Roman" w:hAnsi="Calibri" w:cs="Calibri"/>
              </w:rPr>
              <w:t>where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had</w:t>
            </w:r>
            <w:r w:rsidR="001A1DEB" w:rsidRPr="00CE7B63">
              <w:rPr>
                <w:rFonts w:ascii="Calibri" w:eastAsia="Times New Roman" w:hAnsi="Calibri" w:cs="Calibri"/>
              </w:rPr>
              <w:t xml:space="preserve"> </w:t>
            </w:r>
            <w:r w:rsidRPr="00CE7B63">
              <w:rPr>
                <w:rFonts w:ascii="Calibri" w:eastAsia="Times New Roman" w:hAnsi="Calibri" w:cs="Calibri"/>
              </w:rPr>
              <w:t>burnt</w:t>
            </w:r>
            <w:r w:rsidR="001A1DEB" w:rsidRPr="00CE7B63">
              <w:rPr>
                <w:rFonts w:ascii="Calibri" w:eastAsia="Times New Roman" w:hAnsi="Calibri" w:cs="Calibri"/>
              </w:rPr>
              <w:t xml:space="preserve"> </w:t>
            </w:r>
            <w:r w:rsidRPr="00CE7B63">
              <w:rPr>
                <w:rFonts w:ascii="Calibri" w:eastAsia="Times New Roman" w:hAnsi="Calibri" w:cs="Calibri"/>
              </w:rPr>
              <w:t>incense,</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Geba</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far</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Beersheba,</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demolished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high</w:t>
            </w:r>
            <w:r w:rsidR="001A1DEB" w:rsidRPr="00CE7B63">
              <w:rPr>
                <w:rFonts w:ascii="Calibri" w:eastAsia="Times New Roman" w:hAnsi="Calibri" w:cs="Calibri"/>
              </w:rPr>
              <w:t xml:space="preserve"> </w:t>
            </w:r>
            <w:r w:rsidRPr="00CE7B63">
              <w:rPr>
                <w:rFonts w:ascii="Calibri" w:eastAsia="Times New Roman" w:hAnsi="Calibri" w:cs="Calibri"/>
              </w:rPr>
              <w:t>places</w:t>
            </w:r>
            <w:r w:rsidR="001A1DEB" w:rsidRPr="00CE7B63">
              <w:rPr>
                <w:rFonts w:ascii="Calibri" w:eastAsia="Times New Roman" w:hAnsi="Calibri" w:cs="Calibri"/>
              </w:rPr>
              <w:t xml:space="preserve"> </w:t>
            </w:r>
            <w:r w:rsidRPr="00CE7B63">
              <w:rPr>
                <w:rFonts w:ascii="Calibri" w:eastAsia="Times New Roman" w:hAnsi="Calibri" w:cs="Calibri"/>
              </w:rPr>
              <w:t>near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gates,</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one</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was</w:t>
            </w:r>
            <w:r w:rsidR="001A1DEB" w:rsidRPr="00CE7B63">
              <w:rPr>
                <w:rFonts w:ascii="Calibri" w:eastAsia="Times New Roman" w:hAnsi="Calibri" w:cs="Calibri"/>
              </w:rPr>
              <w:t xml:space="preserve"> </w:t>
            </w:r>
            <w:r w:rsidRPr="00CE7B63">
              <w:rPr>
                <w:rFonts w:ascii="Calibri" w:eastAsia="Times New Roman" w:hAnsi="Calibri" w:cs="Calibri"/>
              </w:rPr>
              <w:t>at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entrance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gate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Joshua</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lastRenderedPageBreak/>
              <w:t>mayor</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city,</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on</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person's</w:t>
            </w:r>
            <w:r w:rsidR="001A1DEB" w:rsidRPr="00CE7B63">
              <w:rPr>
                <w:rFonts w:ascii="Calibri" w:eastAsia="Times New Roman" w:hAnsi="Calibri" w:cs="Calibri"/>
              </w:rPr>
              <w:t xml:space="preserve"> </w:t>
            </w:r>
            <w:r w:rsidRPr="00CE7B63">
              <w:rPr>
                <w:rFonts w:ascii="Calibri" w:eastAsia="Times New Roman" w:hAnsi="Calibri" w:cs="Calibri"/>
              </w:rPr>
              <w:t>left</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gate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city.</w:t>
            </w:r>
          </w:p>
        </w:tc>
        <w:tc>
          <w:tcPr>
            <w:tcW w:w="5108" w:type="dxa"/>
            <w:tcMar>
              <w:top w:w="0" w:type="dxa"/>
              <w:left w:w="108" w:type="dxa"/>
              <w:bottom w:w="0" w:type="dxa"/>
              <w:right w:w="108" w:type="dxa"/>
            </w:tcMar>
            <w:hideMark/>
          </w:tcPr>
          <w:p w14:paraId="09ECCE45" w14:textId="35DFF089" w:rsidR="00ED313A" w:rsidRPr="00CE7B63" w:rsidRDefault="00ED313A" w:rsidP="00AD1417">
            <w:pPr>
              <w:rPr>
                <w:rFonts w:ascii="Calibri" w:eastAsia="Times New Roman" w:hAnsi="Calibri" w:cs="Calibri"/>
              </w:rPr>
            </w:pPr>
            <w:r w:rsidRPr="00CE7B63">
              <w:rPr>
                <w:rFonts w:ascii="Calibri" w:eastAsia="Times New Roman" w:hAnsi="Calibri" w:cs="Calibri"/>
              </w:rPr>
              <w:lastRenderedPageBreak/>
              <w:t>8.</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made</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idol</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come</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cities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profaned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high</w:t>
            </w:r>
            <w:r w:rsidR="001A1DEB" w:rsidRPr="00CE7B63">
              <w:rPr>
                <w:rFonts w:ascii="Calibri" w:eastAsia="Times New Roman" w:hAnsi="Calibri" w:cs="Calibri"/>
              </w:rPr>
              <w:t xml:space="preserve"> </w:t>
            </w:r>
            <w:r w:rsidRPr="00CE7B63">
              <w:rPr>
                <w:rFonts w:ascii="Calibri" w:eastAsia="Times New Roman" w:hAnsi="Calibri" w:cs="Calibri"/>
              </w:rPr>
              <w:t>places</w:t>
            </w:r>
            <w:r w:rsidR="001A1DEB" w:rsidRPr="00CE7B63">
              <w:rPr>
                <w:rFonts w:ascii="Calibri" w:eastAsia="Times New Roman" w:hAnsi="Calibri" w:cs="Calibri"/>
              </w:rPr>
              <w:t xml:space="preserve"> </w:t>
            </w:r>
            <w:r w:rsidRPr="00CE7B63">
              <w:rPr>
                <w:rFonts w:ascii="Calibri" w:eastAsia="Times New Roman" w:hAnsi="Calibri" w:cs="Calibri"/>
              </w:rPr>
              <w:t>where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idol</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offered</w:t>
            </w:r>
            <w:r w:rsidR="001A1DEB" w:rsidRPr="00CE7B63">
              <w:rPr>
                <w:rFonts w:ascii="Calibri" w:eastAsia="Times New Roman" w:hAnsi="Calibri" w:cs="Calibri"/>
              </w:rPr>
              <w:t xml:space="preserve"> </w:t>
            </w:r>
            <w:r w:rsidRPr="00CE7B63">
              <w:rPr>
                <w:rFonts w:ascii="Calibri" w:eastAsia="Times New Roman" w:hAnsi="Calibri" w:cs="Calibri"/>
              </w:rPr>
              <w:t>sweet</w:t>
            </w:r>
            <w:r w:rsidR="001A1DEB" w:rsidRPr="00CE7B63">
              <w:rPr>
                <w:rFonts w:ascii="Calibri" w:eastAsia="Times New Roman" w:hAnsi="Calibri" w:cs="Calibri"/>
              </w:rPr>
              <w:t xml:space="preserve"> </w:t>
            </w:r>
            <w:r w:rsidRPr="00CE7B63">
              <w:rPr>
                <w:rFonts w:ascii="Calibri" w:eastAsia="Times New Roman" w:hAnsi="Calibri" w:cs="Calibri"/>
              </w:rPr>
              <w:t>spices</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Geba</w:t>
            </w:r>
            <w:r w:rsidR="001A1DEB" w:rsidRPr="00CE7B63">
              <w:rPr>
                <w:rFonts w:ascii="Calibri" w:eastAsia="Times New Roman" w:hAnsi="Calibri" w:cs="Calibri"/>
              </w:rPr>
              <w:t xml:space="preserve"> </w:t>
            </w:r>
            <w:r w:rsidRPr="00CE7B63">
              <w:rPr>
                <w:rFonts w:ascii="Calibri" w:eastAsia="Times New Roman" w:hAnsi="Calibri" w:cs="Calibri"/>
              </w:rPr>
              <w:t>unto</w:t>
            </w:r>
            <w:r w:rsidR="001A1DEB" w:rsidRPr="00CE7B63">
              <w:rPr>
                <w:rFonts w:ascii="Calibri" w:eastAsia="Times New Roman" w:hAnsi="Calibri" w:cs="Calibri"/>
              </w:rPr>
              <w:t xml:space="preserve"> </w:t>
            </w:r>
            <w:r w:rsidRPr="00CE7B63">
              <w:rPr>
                <w:rFonts w:ascii="Calibri" w:eastAsia="Times New Roman" w:hAnsi="Calibri" w:cs="Calibri"/>
              </w:rPr>
              <w:t>Beer-sheba;</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he</w:t>
            </w:r>
            <w:r w:rsidR="001A1DEB" w:rsidRPr="00CE7B63">
              <w:rPr>
                <w:rFonts w:ascii="Calibri" w:eastAsia="Times New Roman" w:hAnsi="Calibri" w:cs="Calibri"/>
              </w:rPr>
              <w:t xml:space="preserve"> </w:t>
            </w:r>
            <w:r w:rsidRPr="00CE7B63">
              <w:rPr>
                <w:rFonts w:ascii="Calibri" w:eastAsia="Times New Roman" w:hAnsi="Calibri" w:cs="Calibri"/>
              </w:rPr>
              <w:t>broke</w:t>
            </w:r>
            <w:r w:rsidR="001A1DEB" w:rsidRPr="00CE7B63">
              <w:rPr>
                <w:rFonts w:ascii="Calibri" w:eastAsia="Times New Roman" w:hAnsi="Calibri" w:cs="Calibri"/>
              </w:rPr>
              <w:t xml:space="preserve"> </w:t>
            </w:r>
            <w:r w:rsidRPr="00CE7B63">
              <w:rPr>
                <w:rFonts w:ascii="Calibri" w:eastAsia="Times New Roman" w:hAnsi="Calibri" w:cs="Calibri"/>
              </w:rPr>
              <w:t>down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high</w:t>
            </w:r>
            <w:r w:rsidR="001A1DEB" w:rsidRPr="00CE7B63">
              <w:rPr>
                <w:rFonts w:ascii="Calibri" w:eastAsia="Times New Roman" w:hAnsi="Calibri" w:cs="Calibri"/>
              </w:rPr>
              <w:t xml:space="preserve"> </w:t>
            </w:r>
            <w:r w:rsidRPr="00CE7B63">
              <w:rPr>
                <w:rFonts w:ascii="Calibri" w:eastAsia="Times New Roman" w:hAnsi="Calibri" w:cs="Calibri"/>
              </w:rPr>
              <w:t>places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gates</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gate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Joshua</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chief</w:t>
            </w:r>
            <w:r w:rsidR="001A1DEB" w:rsidRPr="00CE7B63">
              <w:rPr>
                <w:rFonts w:ascii="Calibri" w:eastAsia="Times New Roman" w:hAnsi="Calibri" w:cs="Calibri"/>
              </w:rPr>
              <w:t xml:space="preserve"> </w:t>
            </w:r>
            <w:r w:rsidRPr="00CE7B63">
              <w:rPr>
                <w:rFonts w:ascii="Calibri" w:eastAsia="Times New Roman" w:hAnsi="Calibri" w:cs="Calibri"/>
              </w:rPr>
              <w:lastRenderedPageBreak/>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city,</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at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left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man</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his</w:t>
            </w:r>
            <w:r w:rsidR="001A1DEB" w:rsidRPr="00CE7B63">
              <w:rPr>
                <w:rFonts w:ascii="Calibri" w:eastAsia="Times New Roman" w:hAnsi="Calibri" w:cs="Calibri"/>
              </w:rPr>
              <w:t xml:space="preserve"> </w:t>
            </w:r>
            <w:r w:rsidRPr="00CE7B63">
              <w:rPr>
                <w:rFonts w:ascii="Calibri" w:eastAsia="Times New Roman" w:hAnsi="Calibri" w:cs="Calibri"/>
              </w:rPr>
              <w:t>comings</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gate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city.</w:t>
            </w:r>
          </w:p>
        </w:tc>
      </w:tr>
      <w:tr w:rsidR="00ED313A" w:rsidRPr="00CE7B63" w14:paraId="39716626" w14:textId="77777777" w:rsidTr="007E06E9">
        <w:trPr>
          <w:jc w:val="center"/>
        </w:trPr>
        <w:tc>
          <w:tcPr>
            <w:tcW w:w="5106" w:type="dxa"/>
            <w:tcMar>
              <w:top w:w="0" w:type="dxa"/>
              <w:left w:w="108" w:type="dxa"/>
              <w:bottom w:w="0" w:type="dxa"/>
              <w:right w:w="108" w:type="dxa"/>
            </w:tcMar>
            <w:hideMark/>
          </w:tcPr>
          <w:p w14:paraId="30C351DD" w14:textId="16643B68" w:rsidR="00ED313A" w:rsidRPr="00CE7B63" w:rsidRDefault="00ED313A" w:rsidP="00AD1417">
            <w:pPr>
              <w:rPr>
                <w:rFonts w:ascii="Calibri" w:eastAsia="Times New Roman" w:hAnsi="Calibri" w:cs="Calibri"/>
              </w:rPr>
            </w:pPr>
            <w:r w:rsidRPr="00CE7B63">
              <w:rPr>
                <w:rFonts w:ascii="Calibri" w:eastAsia="Times New Roman" w:hAnsi="Calibri" w:cs="Calibri"/>
              </w:rPr>
              <w:lastRenderedPageBreak/>
              <w:t>9.</w:t>
            </w:r>
            <w:r w:rsidR="001A1DEB" w:rsidRPr="00CE7B63">
              <w:rPr>
                <w:rFonts w:ascii="Calibri" w:eastAsia="Times New Roman" w:hAnsi="Calibri" w:cs="Calibri"/>
              </w:rPr>
              <w:t xml:space="preserve"> </w:t>
            </w:r>
            <w:r w:rsidRPr="00CE7B63">
              <w:rPr>
                <w:rFonts w:ascii="Calibri" w:eastAsia="Times New Roman" w:hAnsi="Calibri" w:cs="Calibri"/>
              </w:rPr>
              <w:t>However,</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high</w:t>
            </w:r>
            <w:r w:rsidR="001A1DEB" w:rsidRPr="00CE7B63">
              <w:rPr>
                <w:rFonts w:ascii="Calibri" w:eastAsia="Times New Roman" w:hAnsi="Calibri" w:cs="Calibri"/>
              </w:rPr>
              <w:t xml:space="preserve"> </w:t>
            </w:r>
            <w:r w:rsidRPr="00CE7B63">
              <w:rPr>
                <w:rFonts w:ascii="Calibri" w:eastAsia="Times New Roman" w:hAnsi="Calibri" w:cs="Calibri"/>
              </w:rPr>
              <w:t>places</w:t>
            </w:r>
            <w:r w:rsidR="001A1DEB" w:rsidRPr="00CE7B63">
              <w:rPr>
                <w:rFonts w:ascii="Calibri" w:eastAsia="Times New Roman" w:hAnsi="Calibri" w:cs="Calibri"/>
              </w:rPr>
              <w:t xml:space="preserve"> </w:t>
            </w:r>
            <w:r w:rsidRPr="00CE7B63">
              <w:rPr>
                <w:rFonts w:ascii="Calibri" w:eastAsia="Times New Roman" w:hAnsi="Calibri" w:cs="Calibri"/>
              </w:rPr>
              <w:t>would</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go</w:t>
            </w:r>
            <w:r w:rsidR="001A1DEB" w:rsidRPr="00CE7B63">
              <w:rPr>
                <w:rFonts w:ascii="Calibri" w:eastAsia="Times New Roman" w:hAnsi="Calibri" w:cs="Calibri"/>
              </w:rPr>
              <w:t xml:space="preserve"> </w:t>
            </w:r>
            <w:r w:rsidRPr="00CE7B63">
              <w:rPr>
                <w:rFonts w:ascii="Calibri" w:eastAsia="Times New Roman" w:hAnsi="Calibri" w:cs="Calibri"/>
              </w:rPr>
              <w:t>up</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Lord's</w:t>
            </w:r>
            <w:r w:rsidR="001A1DEB" w:rsidRPr="00CE7B63">
              <w:rPr>
                <w:rFonts w:ascii="Calibri" w:eastAsia="Times New Roman" w:hAnsi="Calibri" w:cs="Calibri"/>
              </w:rPr>
              <w:t xml:space="preserve"> </w:t>
            </w:r>
            <w:r w:rsidRPr="00CE7B63">
              <w:rPr>
                <w:rFonts w:ascii="Calibri" w:eastAsia="Times New Roman" w:hAnsi="Calibri" w:cs="Calibri"/>
              </w:rPr>
              <w:t>altar</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would</w:t>
            </w:r>
            <w:r w:rsidR="001A1DEB" w:rsidRPr="00CE7B63">
              <w:rPr>
                <w:rFonts w:ascii="Calibri" w:eastAsia="Times New Roman" w:hAnsi="Calibri" w:cs="Calibri"/>
              </w:rPr>
              <w:t xml:space="preserve"> </w:t>
            </w:r>
            <w:r w:rsidRPr="00CE7B63">
              <w:rPr>
                <w:rFonts w:ascii="Calibri" w:eastAsia="Times New Roman" w:hAnsi="Calibri" w:cs="Calibri"/>
              </w:rPr>
              <w:t>eat</w:t>
            </w:r>
            <w:r w:rsidR="001A1DEB" w:rsidRPr="00CE7B63">
              <w:rPr>
                <w:rFonts w:ascii="Calibri" w:eastAsia="Times New Roman" w:hAnsi="Calibri" w:cs="Calibri"/>
              </w:rPr>
              <w:t xml:space="preserve"> </w:t>
            </w:r>
            <w:r w:rsidRPr="00CE7B63">
              <w:rPr>
                <w:rFonts w:ascii="Calibri" w:eastAsia="Times New Roman" w:hAnsi="Calibri" w:cs="Calibri"/>
              </w:rPr>
              <w:t>unleavened</w:t>
            </w:r>
            <w:r w:rsidR="001A1DEB" w:rsidRPr="00CE7B63">
              <w:rPr>
                <w:rFonts w:ascii="Calibri" w:eastAsia="Times New Roman" w:hAnsi="Calibri" w:cs="Calibri"/>
              </w:rPr>
              <w:t xml:space="preserve"> </w:t>
            </w:r>
            <w:r w:rsidRPr="00CE7B63">
              <w:rPr>
                <w:rFonts w:ascii="Calibri" w:eastAsia="Times New Roman" w:hAnsi="Calibri" w:cs="Calibri"/>
              </w:rPr>
              <w:t>cakes</w:t>
            </w:r>
            <w:r w:rsidR="001A1DEB" w:rsidRPr="00CE7B63">
              <w:rPr>
                <w:rFonts w:ascii="Calibri" w:eastAsia="Times New Roman" w:hAnsi="Calibri" w:cs="Calibri"/>
              </w:rPr>
              <w:t xml:space="preserve"> </w:t>
            </w:r>
            <w:r w:rsidRPr="00CE7B63">
              <w:rPr>
                <w:rFonts w:ascii="Calibri" w:eastAsia="Times New Roman" w:hAnsi="Calibri" w:cs="Calibri"/>
              </w:rPr>
              <w:t>among</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brethren.</w:t>
            </w:r>
            <w:r w:rsidR="001A1DEB" w:rsidRPr="00CE7B63">
              <w:rPr>
                <w:rFonts w:ascii="Calibri" w:eastAsia="Times New Roman" w:hAnsi="Calibri" w:cs="Calibri"/>
              </w:rPr>
              <w:t xml:space="preserve"> </w:t>
            </w:r>
          </w:p>
        </w:tc>
        <w:tc>
          <w:tcPr>
            <w:tcW w:w="5108" w:type="dxa"/>
            <w:tcMar>
              <w:top w:w="0" w:type="dxa"/>
              <w:left w:w="108" w:type="dxa"/>
              <w:bottom w:w="0" w:type="dxa"/>
              <w:right w:w="108" w:type="dxa"/>
            </w:tcMar>
            <w:hideMark/>
          </w:tcPr>
          <w:p w14:paraId="502869D8" w14:textId="023CEFA1" w:rsidR="00ED313A" w:rsidRPr="00CE7B63" w:rsidRDefault="00ED313A" w:rsidP="00AD1417">
            <w:pPr>
              <w:rPr>
                <w:rFonts w:ascii="Calibri" w:eastAsia="Times New Roman" w:hAnsi="Calibri" w:cs="Calibri"/>
              </w:rPr>
            </w:pPr>
            <w:r w:rsidRPr="00CE7B63">
              <w:rPr>
                <w:rFonts w:ascii="Calibri" w:eastAsia="Times New Roman" w:hAnsi="Calibri" w:cs="Calibri"/>
              </w:rPr>
              <w:t>9.</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idol</w:t>
            </w:r>
            <w:r w:rsidR="001A1DEB" w:rsidRPr="00CE7B63">
              <w:rPr>
                <w:rFonts w:ascii="Calibri" w:eastAsia="Times New Roman" w:hAnsi="Calibri" w:cs="Calibri"/>
              </w:rPr>
              <w:t xml:space="preserve"> </w:t>
            </w:r>
            <w:r w:rsidRPr="00CE7B63">
              <w:rPr>
                <w:rFonts w:ascii="Calibri" w:eastAsia="Times New Roman" w:hAnsi="Calibri" w:cs="Calibri"/>
              </w:rPr>
              <w:t>priests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high</w:t>
            </w:r>
            <w:r w:rsidR="001A1DEB" w:rsidRPr="00CE7B63">
              <w:rPr>
                <w:rFonts w:ascii="Calibri" w:eastAsia="Times New Roman" w:hAnsi="Calibri" w:cs="Calibri"/>
              </w:rPr>
              <w:t xml:space="preserve"> </w:t>
            </w:r>
            <w:r w:rsidRPr="00CE7B63">
              <w:rPr>
                <w:rFonts w:ascii="Calibri" w:eastAsia="Times New Roman" w:hAnsi="Calibri" w:cs="Calibri"/>
              </w:rPr>
              <w:t>places</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coming</w:t>
            </w:r>
            <w:r w:rsidR="001A1DEB" w:rsidRPr="00CE7B63">
              <w:rPr>
                <w:rFonts w:ascii="Calibri" w:eastAsia="Times New Roman" w:hAnsi="Calibri" w:cs="Calibri"/>
              </w:rPr>
              <w:t xml:space="preserve"> </w:t>
            </w:r>
            <w:r w:rsidRPr="00CE7B63">
              <w:rPr>
                <w:rFonts w:ascii="Calibri" w:eastAsia="Times New Roman" w:hAnsi="Calibri" w:cs="Calibri"/>
              </w:rPr>
              <w:t>up</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upon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altar</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but</w:t>
            </w:r>
            <w:r w:rsidR="001A1DEB" w:rsidRPr="00CE7B63">
              <w:rPr>
                <w:rFonts w:ascii="Calibri" w:eastAsia="Times New Roman" w:hAnsi="Calibri" w:cs="Calibri"/>
              </w:rPr>
              <w:t xml:space="preserve"> </w:t>
            </w:r>
            <w:r w:rsidRPr="00CE7B63">
              <w:rPr>
                <w:rFonts w:ascii="Calibri" w:eastAsia="Times New Roman" w:hAnsi="Calibri" w:cs="Calibri"/>
              </w:rPr>
              <w:t>they</w:t>
            </w:r>
            <w:r w:rsidR="001A1DEB" w:rsidRPr="00CE7B63">
              <w:rPr>
                <w:rFonts w:ascii="Calibri" w:eastAsia="Times New Roman" w:hAnsi="Calibri" w:cs="Calibri"/>
              </w:rPr>
              <w:t xml:space="preserve"> </w:t>
            </w:r>
            <w:r w:rsidRPr="00CE7B63">
              <w:rPr>
                <w:rFonts w:ascii="Calibri" w:eastAsia="Times New Roman" w:hAnsi="Calibri" w:cs="Calibri"/>
              </w:rPr>
              <w:t>ate</w:t>
            </w:r>
            <w:r w:rsidR="001A1DEB" w:rsidRPr="00CE7B63">
              <w:rPr>
                <w:rFonts w:ascii="Calibri" w:eastAsia="Times New Roman" w:hAnsi="Calibri" w:cs="Calibri"/>
              </w:rPr>
              <w:t xml:space="preserve"> </w:t>
            </w:r>
            <w:r w:rsidRPr="00CE7B63">
              <w:rPr>
                <w:rFonts w:ascii="Calibri" w:eastAsia="Times New Roman" w:hAnsi="Calibri" w:cs="Calibri"/>
              </w:rPr>
              <w:t>unleavened</w:t>
            </w:r>
            <w:r w:rsidR="001A1DEB" w:rsidRPr="00CE7B63">
              <w:rPr>
                <w:rFonts w:ascii="Calibri" w:eastAsia="Times New Roman" w:hAnsi="Calibri" w:cs="Calibri"/>
              </w:rPr>
              <w:t xml:space="preserve"> </w:t>
            </w:r>
            <w:r w:rsidRPr="00CE7B63">
              <w:rPr>
                <w:rFonts w:ascii="Calibri" w:eastAsia="Times New Roman" w:hAnsi="Calibri" w:cs="Calibri"/>
              </w:rPr>
              <w:t>bread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midst</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their</w:t>
            </w:r>
            <w:r w:rsidR="001A1DEB" w:rsidRPr="00CE7B63">
              <w:rPr>
                <w:rFonts w:ascii="Calibri" w:eastAsia="Times New Roman" w:hAnsi="Calibri" w:cs="Calibri"/>
              </w:rPr>
              <w:t xml:space="preserve"> </w:t>
            </w:r>
            <w:r w:rsidRPr="00CE7B63">
              <w:rPr>
                <w:rFonts w:ascii="Calibri" w:eastAsia="Times New Roman" w:hAnsi="Calibri" w:cs="Calibri"/>
              </w:rPr>
              <w:t>brothers.</w:t>
            </w:r>
          </w:p>
        </w:tc>
      </w:tr>
      <w:tr w:rsidR="00ED313A" w:rsidRPr="00CE7B63" w14:paraId="2793BE12" w14:textId="77777777" w:rsidTr="007E06E9">
        <w:trPr>
          <w:jc w:val="center"/>
        </w:trPr>
        <w:tc>
          <w:tcPr>
            <w:tcW w:w="5106" w:type="dxa"/>
            <w:tcMar>
              <w:top w:w="0" w:type="dxa"/>
              <w:left w:w="108" w:type="dxa"/>
              <w:bottom w:w="0" w:type="dxa"/>
              <w:right w:w="108" w:type="dxa"/>
            </w:tcMar>
            <w:hideMark/>
          </w:tcPr>
          <w:p w14:paraId="4E68A21C" w14:textId="02716852" w:rsidR="00ED313A" w:rsidRPr="00CE7B63" w:rsidRDefault="00ED313A" w:rsidP="00AD1417">
            <w:pPr>
              <w:rPr>
                <w:rFonts w:ascii="Calibri" w:eastAsia="Times New Roman" w:hAnsi="Calibri" w:cs="Calibri"/>
              </w:rPr>
            </w:pPr>
            <w:r w:rsidRPr="00CE7B63">
              <w:rPr>
                <w:rFonts w:ascii="Calibri" w:eastAsia="Times New Roman" w:hAnsi="Calibri" w:cs="Calibri"/>
              </w:rPr>
              <w:t>21.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commanded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people,</w:t>
            </w:r>
            <w:r w:rsidR="001A1DEB" w:rsidRPr="00CE7B63">
              <w:rPr>
                <w:rFonts w:ascii="Calibri" w:eastAsia="Times New Roman" w:hAnsi="Calibri" w:cs="Calibri"/>
              </w:rPr>
              <w:t xml:space="preserve"> </w:t>
            </w:r>
            <w:r w:rsidRPr="00CE7B63">
              <w:rPr>
                <w:rFonts w:ascii="Calibri" w:eastAsia="Times New Roman" w:hAnsi="Calibri" w:cs="Calibri"/>
              </w:rPr>
              <w:t>saying,</w:t>
            </w:r>
            <w:r w:rsidR="001A1DEB" w:rsidRPr="00CE7B63">
              <w:rPr>
                <w:rFonts w:ascii="Calibri" w:eastAsia="Times New Roman" w:hAnsi="Calibri" w:cs="Calibri"/>
              </w:rPr>
              <w:t xml:space="preserve"> </w:t>
            </w:r>
            <w:r w:rsidRPr="00CE7B63">
              <w:rPr>
                <w:rFonts w:ascii="Calibri" w:eastAsia="Times New Roman" w:hAnsi="Calibri" w:cs="Calibri"/>
              </w:rPr>
              <w:t>"Perform</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Passover</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God,</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written</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scroll</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covenant."</w:t>
            </w:r>
          </w:p>
        </w:tc>
        <w:tc>
          <w:tcPr>
            <w:tcW w:w="5108" w:type="dxa"/>
            <w:tcMar>
              <w:top w:w="0" w:type="dxa"/>
              <w:left w:w="108" w:type="dxa"/>
              <w:bottom w:w="0" w:type="dxa"/>
              <w:right w:w="108" w:type="dxa"/>
            </w:tcMar>
            <w:hideMark/>
          </w:tcPr>
          <w:p w14:paraId="1F1FF200" w14:textId="54C553F7" w:rsidR="00ED313A" w:rsidRPr="00CE7B63" w:rsidRDefault="00ED313A" w:rsidP="00AD1417">
            <w:pPr>
              <w:rPr>
                <w:rFonts w:ascii="Calibri" w:eastAsia="Times New Roman" w:hAnsi="Calibri" w:cs="Calibri"/>
              </w:rPr>
            </w:pPr>
            <w:r w:rsidRPr="00CE7B63">
              <w:rPr>
                <w:rFonts w:ascii="Calibri" w:eastAsia="Times New Roman" w:hAnsi="Calibri" w:cs="Calibri"/>
              </w:rPr>
              <w:t>21.</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commanded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people,</w:t>
            </w:r>
            <w:r w:rsidR="001A1DEB" w:rsidRPr="00CE7B63">
              <w:rPr>
                <w:rFonts w:ascii="Calibri" w:eastAsia="Times New Roman" w:hAnsi="Calibri" w:cs="Calibri"/>
              </w:rPr>
              <w:t xml:space="preserve"> </w:t>
            </w:r>
            <w:r w:rsidRPr="00CE7B63">
              <w:rPr>
                <w:rFonts w:ascii="Calibri" w:eastAsia="Times New Roman" w:hAnsi="Calibri" w:cs="Calibri"/>
              </w:rPr>
              <w:t>saying:</w:t>
            </w:r>
            <w:r w:rsidR="001A1DEB" w:rsidRPr="00CE7B63">
              <w:rPr>
                <w:rFonts w:ascii="Calibri" w:eastAsia="Times New Roman" w:hAnsi="Calibri" w:cs="Calibri"/>
              </w:rPr>
              <w:t xml:space="preserve"> </w:t>
            </w:r>
            <w:r w:rsidRPr="00CE7B63">
              <w:rPr>
                <w:rFonts w:ascii="Calibri" w:eastAsia="Times New Roman" w:hAnsi="Calibri" w:cs="Calibri"/>
              </w:rPr>
              <w:t>"Make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Passover</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your</w:t>
            </w:r>
            <w:r w:rsidR="001A1DEB" w:rsidRPr="00CE7B63">
              <w:rPr>
                <w:rFonts w:ascii="Calibri" w:eastAsia="Times New Roman" w:hAnsi="Calibri" w:cs="Calibri"/>
              </w:rPr>
              <w:t xml:space="preserve"> </w:t>
            </w:r>
            <w:r w:rsidRPr="00CE7B63">
              <w:rPr>
                <w:rFonts w:ascii="Calibri" w:eastAsia="Times New Roman" w:hAnsi="Calibri" w:cs="Calibri"/>
              </w:rPr>
              <w:t>God</w:t>
            </w:r>
            <w:r w:rsidR="001A1DEB" w:rsidRPr="00CE7B63">
              <w:rPr>
                <w:rFonts w:ascii="Calibri" w:eastAsia="Times New Roman" w:hAnsi="Calibri" w:cs="Calibri"/>
              </w:rPr>
              <w:t xml:space="preserve"> </w:t>
            </w:r>
            <w:r w:rsidRPr="00CE7B63">
              <w:rPr>
                <w:rFonts w:ascii="Calibri" w:eastAsia="Times New Roman" w:hAnsi="Calibri" w:cs="Calibri"/>
              </w:rPr>
              <w:t>just</w:t>
            </w:r>
            <w:r w:rsidR="001A1DEB" w:rsidRPr="00CE7B63">
              <w:rPr>
                <w:rFonts w:ascii="Calibri" w:eastAsia="Times New Roman" w:hAnsi="Calibri" w:cs="Calibri"/>
              </w:rPr>
              <w:t xml:space="preserve"> </w:t>
            </w:r>
            <w:r w:rsidRPr="00CE7B63">
              <w:rPr>
                <w:rFonts w:ascii="Calibri" w:eastAsia="Times New Roman" w:hAnsi="Calibri" w:cs="Calibri"/>
              </w:rPr>
              <w:t>as</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is</w:t>
            </w:r>
            <w:r w:rsidR="001A1DEB" w:rsidRPr="00CE7B63">
              <w:rPr>
                <w:rFonts w:ascii="Calibri" w:eastAsia="Times New Roman" w:hAnsi="Calibri" w:cs="Calibri"/>
              </w:rPr>
              <w:t xml:space="preserve"> </w:t>
            </w:r>
            <w:r w:rsidRPr="00CE7B63">
              <w:rPr>
                <w:rFonts w:ascii="Calibri" w:eastAsia="Times New Roman" w:hAnsi="Calibri" w:cs="Calibri"/>
              </w:rPr>
              <w:t>written</w:t>
            </w:r>
            <w:r w:rsidR="001A1DEB" w:rsidRPr="00CE7B63">
              <w:rPr>
                <w:rFonts w:ascii="Calibri" w:eastAsia="Times New Roman" w:hAnsi="Calibri" w:cs="Calibri"/>
              </w:rPr>
              <w:t xml:space="preserve"> </w:t>
            </w:r>
            <w:r w:rsidRPr="00CE7B63">
              <w:rPr>
                <w:rFonts w:ascii="Calibri" w:eastAsia="Times New Roman" w:hAnsi="Calibri" w:cs="Calibri"/>
              </w:rPr>
              <w:t>upon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book</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covenant."</w:t>
            </w:r>
          </w:p>
        </w:tc>
      </w:tr>
      <w:tr w:rsidR="00ED313A" w:rsidRPr="00CE7B63" w14:paraId="0D50E731" w14:textId="77777777" w:rsidTr="007E06E9">
        <w:trPr>
          <w:jc w:val="center"/>
        </w:trPr>
        <w:tc>
          <w:tcPr>
            <w:tcW w:w="5106" w:type="dxa"/>
            <w:tcMar>
              <w:top w:w="0" w:type="dxa"/>
              <w:left w:w="108" w:type="dxa"/>
              <w:bottom w:w="0" w:type="dxa"/>
              <w:right w:w="108" w:type="dxa"/>
            </w:tcMar>
            <w:hideMark/>
          </w:tcPr>
          <w:p w14:paraId="69EF8ABC" w14:textId="333391A3" w:rsidR="00ED313A" w:rsidRPr="00CE7B63" w:rsidRDefault="00ED313A" w:rsidP="00AD1417">
            <w:pPr>
              <w:rPr>
                <w:rFonts w:ascii="Calibri" w:eastAsia="Times New Roman" w:hAnsi="Calibri" w:cs="Calibri"/>
              </w:rPr>
            </w:pPr>
            <w:r w:rsidRPr="00CE7B63">
              <w:rPr>
                <w:rFonts w:ascii="Calibri" w:eastAsia="Times New Roman" w:hAnsi="Calibri" w:cs="Calibri"/>
              </w:rPr>
              <w:t>22.</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such</w:t>
            </w:r>
            <w:r w:rsidR="001A1DEB" w:rsidRPr="00CE7B63">
              <w:rPr>
                <w:rFonts w:ascii="Calibri" w:eastAsia="Times New Roman" w:hAnsi="Calibri" w:cs="Calibri"/>
              </w:rPr>
              <w:t xml:space="preserve"> </w:t>
            </w:r>
            <w:r w:rsidRPr="00CE7B63">
              <w:rPr>
                <w:rFonts w:ascii="Calibri" w:eastAsia="Times New Roman" w:hAnsi="Calibri" w:cs="Calibri"/>
              </w:rPr>
              <w:t>a</w:t>
            </w:r>
            <w:r w:rsidR="001A1DEB" w:rsidRPr="00CE7B63">
              <w:rPr>
                <w:rFonts w:ascii="Calibri" w:eastAsia="Times New Roman" w:hAnsi="Calibri" w:cs="Calibri"/>
              </w:rPr>
              <w:t xml:space="preserve"> </w:t>
            </w:r>
            <w:r w:rsidRPr="00CE7B63">
              <w:rPr>
                <w:rFonts w:ascii="Calibri" w:eastAsia="Times New Roman" w:hAnsi="Calibri" w:cs="Calibri"/>
              </w:rPr>
              <w:t>Passover</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had</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been</w:t>
            </w:r>
            <w:r w:rsidR="001A1DEB" w:rsidRPr="00CE7B63">
              <w:rPr>
                <w:rFonts w:ascii="Calibri" w:eastAsia="Times New Roman" w:hAnsi="Calibri" w:cs="Calibri"/>
              </w:rPr>
              <w:t xml:space="preserve"> </w:t>
            </w:r>
            <w:r w:rsidRPr="00CE7B63">
              <w:rPr>
                <w:rFonts w:ascii="Calibri" w:eastAsia="Times New Roman" w:hAnsi="Calibri" w:cs="Calibri"/>
              </w:rPr>
              <w:t>performed</w:t>
            </w:r>
            <w:r w:rsidR="001A1DEB" w:rsidRPr="00CE7B63">
              <w:rPr>
                <w:rFonts w:ascii="Calibri" w:eastAsia="Times New Roman" w:hAnsi="Calibri" w:cs="Calibri"/>
              </w:rPr>
              <w:t xml:space="preserve"> </w:t>
            </w:r>
            <w:r w:rsidRPr="00CE7B63">
              <w:rPr>
                <w:rFonts w:ascii="Calibri" w:eastAsia="Times New Roman" w:hAnsi="Calibri" w:cs="Calibri"/>
              </w:rPr>
              <w:t>since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time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judges</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judged</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p>
        </w:tc>
        <w:tc>
          <w:tcPr>
            <w:tcW w:w="5108" w:type="dxa"/>
            <w:tcMar>
              <w:top w:w="0" w:type="dxa"/>
              <w:left w:w="108" w:type="dxa"/>
              <w:bottom w:w="0" w:type="dxa"/>
              <w:right w:w="108" w:type="dxa"/>
            </w:tcMar>
            <w:hideMark/>
          </w:tcPr>
          <w:p w14:paraId="25AA321A" w14:textId="00F4E2C4" w:rsidR="00ED313A" w:rsidRPr="00CE7B63" w:rsidRDefault="00ED313A" w:rsidP="00AD1417">
            <w:pPr>
              <w:rPr>
                <w:rFonts w:ascii="Calibri" w:eastAsia="Times New Roman" w:hAnsi="Calibri" w:cs="Calibri"/>
              </w:rPr>
            </w:pPr>
            <w:r w:rsidRPr="00CE7B63">
              <w:rPr>
                <w:rFonts w:ascii="Calibri" w:eastAsia="Times New Roman" w:hAnsi="Calibri" w:cs="Calibri"/>
              </w:rPr>
              <w:t>22.</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it</w:t>
            </w:r>
            <w:r w:rsidR="001A1DEB" w:rsidRPr="00CE7B63">
              <w:rPr>
                <w:rFonts w:ascii="Calibri" w:eastAsia="Times New Roman" w:hAnsi="Calibri" w:cs="Calibri"/>
              </w:rPr>
              <w:t xml:space="preserve"> </w:t>
            </w:r>
            <w:r w:rsidRPr="00CE7B63">
              <w:rPr>
                <w:rFonts w:ascii="Calibri" w:eastAsia="Times New Roman" w:hAnsi="Calibri" w:cs="Calibri"/>
              </w:rPr>
              <w:t>was</w:t>
            </w:r>
            <w:r w:rsidR="001A1DEB" w:rsidRPr="00CE7B63">
              <w:rPr>
                <w:rFonts w:ascii="Calibri" w:eastAsia="Times New Roman" w:hAnsi="Calibri" w:cs="Calibri"/>
              </w:rPr>
              <w:t xml:space="preserve"> </w:t>
            </w:r>
            <w:r w:rsidRPr="00CE7B63">
              <w:rPr>
                <w:rFonts w:ascii="Calibri" w:eastAsia="Times New Roman" w:hAnsi="Calibri" w:cs="Calibri"/>
              </w:rPr>
              <w:t>not</w:t>
            </w:r>
            <w:r w:rsidR="001A1DEB" w:rsidRPr="00CE7B63">
              <w:rPr>
                <w:rFonts w:ascii="Calibri" w:eastAsia="Times New Roman" w:hAnsi="Calibri" w:cs="Calibri"/>
              </w:rPr>
              <w:t xml:space="preserve"> </w:t>
            </w:r>
            <w:r w:rsidRPr="00CE7B63">
              <w:rPr>
                <w:rFonts w:ascii="Calibri" w:eastAsia="Times New Roman" w:hAnsi="Calibri" w:cs="Calibri"/>
              </w:rPr>
              <w:t>done</w:t>
            </w:r>
            <w:r w:rsidR="001A1DEB" w:rsidRPr="00CE7B63">
              <w:rPr>
                <w:rFonts w:ascii="Calibri" w:eastAsia="Times New Roman" w:hAnsi="Calibri" w:cs="Calibri"/>
              </w:rPr>
              <w:t xml:space="preserve"> </w:t>
            </w:r>
            <w:r w:rsidRPr="00CE7B63">
              <w:rPr>
                <w:rFonts w:ascii="Calibri" w:eastAsia="Times New Roman" w:hAnsi="Calibri" w:cs="Calibri"/>
              </w:rPr>
              <w:t>like</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Passover</w:t>
            </w:r>
            <w:r w:rsidR="001A1DEB" w:rsidRPr="00CE7B63">
              <w:rPr>
                <w:rFonts w:ascii="Calibri" w:eastAsia="Times New Roman" w:hAnsi="Calibri" w:cs="Calibri"/>
              </w:rPr>
              <w:t xml:space="preserve"> </w:t>
            </w:r>
            <w:r w:rsidRPr="00CE7B63">
              <w:rPr>
                <w:rFonts w:ascii="Calibri" w:eastAsia="Times New Roman" w:hAnsi="Calibri" w:cs="Calibri"/>
              </w:rPr>
              <w:t>from</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leaders</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judged</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days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Israel</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kings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p>
        </w:tc>
      </w:tr>
      <w:tr w:rsidR="00ED313A" w:rsidRPr="00CE7B63" w14:paraId="25D50C6D" w14:textId="77777777" w:rsidTr="007E06E9">
        <w:trPr>
          <w:jc w:val="center"/>
        </w:trPr>
        <w:tc>
          <w:tcPr>
            <w:tcW w:w="5106" w:type="dxa"/>
            <w:tcMar>
              <w:top w:w="0" w:type="dxa"/>
              <w:left w:w="108" w:type="dxa"/>
              <w:bottom w:w="0" w:type="dxa"/>
              <w:right w:w="108" w:type="dxa"/>
            </w:tcMar>
            <w:hideMark/>
          </w:tcPr>
          <w:p w14:paraId="73C1EACF" w14:textId="7FEE62BE" w:rsidR="00ED313A" w:rsidRPr="00CE7B63" w:rsidRDefault="00ED313A" w:rsidP="00AD1417">
            <w:pPr>
              <w:rPr>
                <w:rFonts w:ascii="Calibri" w:eastAsia="Times New Roman" w:hAnsi="Calibri" w:cs="Calibri"/>
              </w:rPr>
            </w:pPr>
            <w:r w:rsidRPr="00CE7B63">
              <w:rPr>
                <w:rFonts w:ascii="Calibri" w:eastAsia="Times New Roman" w:hAnsi="Calibri" w:cs="Calibri"/>
              </w:rPr>
              <w:t>23.</w:t>
            </w:r>
            <w:r w:rsidR="001A1DEB" w:rsidRPr="00CE7B63">
              <w:rPr>
                <w:rFonts w:ascii="Calibri" w:eastAsia="Times New Roman" w:hAnsi="Calibri" w:cs="Calibri"/>
              </w:rPr>
              <w:t xml:space="preserve"> </w:t>
            </w:r>
            <w:r w:rsidRPr="00CE7B63">
              <w:rPr>
                <w:rFonts w:ascii="Calibri" w:eastAsia="Times New Roman" w:hAnsi="Calibri" w:cs="Calibri"/>
              </w:rPr>
              <w:t>Except</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eighteenth</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Josiah,</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Passover</w:t>
            </w:r>
            <w:r w:rsidR="001A1DEB" w:rsidRPr="00CE7B63">
              <w:rPr>
                <w:rFonts w:ascii="Calibri" w:eastAsia="Times New Roman" w:hAnsi="Calibri" w:cs="Calibri"/>
              </w:rPr>
              <w:t xml:space="preserve"> </w:t>
            </w:r>
            <w:r w:rsidRPr="00CE7B63">
              <w:rPr>
                <w:rFonts w:ascii="Calibri" w:eastAsia="Times New Roman" w:hAnsi="Calibri" w:cs="Calibri"/>
              </w:rPr>
              <w:t>sacrifice</w:t>
            </w:r>
            <w:r w:rsidR="001A1DEB" w:rsidRPr="00CE7B63">
              <w:rPr>
                <w:rFonts w:ascii="Calibri" w:eastAsia="Times New Roman" w:hAnsi="Calibri" w:cs="Calibri"/>
              </w:rPr>
              <w:t xml:space="preserve"> </w:t>
            </w:r>
            <w:r w:rsidRPr="00CE7B63">
              <w:rPr>
                <w:rFonts w:ascii="Calibri" w:eastAsia="Times New Roman" w:hAnsi="Calibri" w:cs="Calibri"/>
              </w:rPr>
              <w:t>was</w:t>
            </w:r>
            <w:r w:rsidR="001A1DEB" w:rsidRPr="00CE7B63">
              <w:rPr>
                <w:rFonts w:ascii="Calibri" w:eastAsia="Times New Roman" w:hAnsi="Calibri" w:cs="Calibri"/>
              </w:rPr>
              <w:t xml:space="preserve"> </w:t>
            </w:r>
            <w:r w:rsidRPr="00CE7B63">
              <w:rPr>
                <w:rFonts w:ascii="Calibri" w:eastAsia="Times New Roman" w:hAnsi="Calibri" w:cs="Calibri"/>
              </w:rPr>
              <w:t>performed</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Jerusalem.</w:t>
            </w:r>
          </w:p>
        </w:tc>
        <w:tc>
          <w:tcPr>
            <w:tcW w:w="5108" w:type="dxa"/>
            <w:tcMar>
              <w:top w:w="0" w:type="dxa"/>
              <w:left w:w="108" w:type="dxa"/>
              <w:bottom w:w="0" w:type="dxa"/>
              <w:right w:w="108" w:type="dxa"/>
            </w:tcMar>
            <w:hideMark/>
          </w:tcPr>
          <w:p w14:paraId="715A0740" w14:textId="7DD10E09" w:rsidR="00ED313A" w:rsidRPr="00CE7B63" w:rsidRDefault="00ED313A" w:rsidP="00AD1417">
            <w:pPr>
              <w:rPr>
                <w:rFonts w:ascii="Calibri" w:eastAsia="Times New Roman" w:hAnsi="Calibri" w:cs="Calibri"/>
              </w:rPr>
            </w:pPr>
            <w:r w:rsidRPr="00CE7B63">
              <w:rPr>
                <w:rFonts w:ascii="Calibri" w:eastAsia="Times New Roman" w:hAnsi="Calibri" w:cs="Calibri"/>
              </w:rPr>
              <w:t>23.</w:t>
            </w:r>
            <w:r w:rsidR="001A1DEB" w:rsidRPr="00CE7B63">
              <w:rPr>
                <w:rFonts w:ascii="Calibri" w:eastAsia="Times New Roman" w:hAnsi="Calibri" w:cs="Calibri"/>
              </w:rPr>
              <w:t xml:space="preserve"> </w:t>
            </w:r>
            <w:r w:rsidRPr="00CE7B63">
              <w:rPr>
                <w:rFonts w:ascii="Calibri" w:eastAsia="Times New Roman" w:hAnsi="Calibri" w:cs="Calibri"/>
              </w:rPr>
              <w:t>Only</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eighteenth</w:t>
            </w:r>
            <w:r w:rsidR="001A1DEB" w:rsidRPr="00CE7B63">
              <w:rPr>
                <w:rFonts w:ascii="Calibri" w:eastAsia="Times New Roman" w:hAnsi="Calibri" w:cs="Calibri"/>
              </w:rPr>
              <w:t xml:space="preserve"> </w:t>
            </w:r>
            <w:r w:rsidRPr="00CE7B63">
              <w:rPr>
                <w:rFonts w:ascii="Calibri" w:eastAsia="Times New Roman" w:hAnsi="Calibri" w:cs="Calibri"/>
              </w:rPr>
              <w:t>year</w:t>
            </w:r>
            <w:r w:rsidR="001A1DEB" w:rsidRPr="00CE7B63">
              <w:rPr>
                <w:rFonts w:ascii="Calibri" w:eastAsia="Times New Roman" w:hAnsi="Calibri" w:cs="Calibri"/>
              </w:rPr>
              <w:t xml:space="preserve"> </w:t>
            </w:r>
            <w:r w:rsidRPr="00CE7B63">
              <w:rPr>
                <w:rFonts w:ascii="Calibri" w:eastAsia="Times New Roman" w:hAnsi="Calibri" w:cs="Calibri"/>
              </w:rPr>
              <w:t>for</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Josiah</w:t>
            </w:r>
            <w:r w:rsidR="001A1DEB" w:rsidRPr="00CE7B63">
              <w:rPr>
                <w:rFonts w:ascii="Calibri" w:eastAsia="Times New Roman" w:hAnsi="Calibri" w:cs="Calibri"/>
              </w:rPr>
              <w:t xml:space="preserve"> </w:t>
            </w:r>
            <w:r w:rsidRPr="00CE7B63">
              <w:rPr>
                <w:rFonts w:ascii="Calibri" w:eastAsia="Times New Roman" w:hAnsi="Calibri" w:cs="Calibri"/>
              </w:rPr>
              <w:t>this</w:t>
            </w:r>
            <w:r w:rsidR="001A1DEB" w:rsidRPr="00CE7B63">
              <w:rPr>
                <w:rFonts w:ascii="Calibri" w:eastAsia="Times New Roman" w:hAnsi="Calibri" w:cs="Calibri"/>
              </w:rPr>
              <w:t xml:space="preserve"> </w:t>
            </w:r>
            <w:r w:rsidRPr="00CE7B63">
              <w:rPr>
                <w:rFonts w:ascii="Calibri" w:eastAsia="Times New Roman" w:hAnsi="Calibri" w:cs="Calibri"/>
              </w:rPr>
              <w:t>Passover</w:t>
            </w:r>
            <w:r w:rsidR="001A1DEB" w:rsidRPr="00CE7B63">
              <w:rPr>
                <w:rFonts w:ascii="Calibri" w:eastAsia="Times New Roman" w:hAnsi="Calibri" w:cs="Calibri"/>
              </w:rPr>
              <w:t xml:space="preserve"> </w:t>
            </w:r>
            <w:r w:rsidRPr="00CE7B63">
              <w:rPr>
                <w:rFonts w:ascii="Calibri" w:eastAsia="Times New Roman" w:hAnsi="Calibri" w:cs="Calibri"/>
              </w:rPr>
              <w:t>was</w:t>
            </w:r>
            <w:r w:rsidR="001A1DEB" w:rsidRPr="00CE7B63">
              <w:rPr>
                <w:rFonts w:ascii="Calibri" w:eastAsia="Times New Roman" w:hAnsi="Calibri" w:cs="Calibri"/>
              </w:rPr>
              <w:t xml:space="preserve"> </w:t>
            </w:r>
            <w:r w:rsidRPr="00CE7B63">
              <w:rPr>
                <w:rFonts w:ascii="Calibri" w:eastAsia="Times New Roman" w:hAnsi="Calibri" w:cs="Calibri"/>
              </w:rPr>
              <w:t>made</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Jerusalem.</w:t>
            </w:r>
          </w:p>
        </w:tc>
      </w:tr>
      <w:tr w:rsidR="00ED313A" w:rsidRPr="00CE7B63" w14:paraId="107FD625" w14:textId="77777777" w:rsidTr="007E06E9">
        <w:trPr>
          <w:jc w:val="center"/>
        </w:trPr>
        <w:tc>
          <w:tcPr>
            <w:tcW w:w="5106" w:type="dxa"/>
            <w:tcMar>
              <w:top w:w="0" w:type="dxa"/>
              <w:left w:w="108" w:type="dxa"/>
              <w:bottom w:w="0" w:type="dxa"/>
              <w:right w:w="108" w:type="dxa"/>
            </w:tcMar>
            <w:hideMark/>
          </w:tcPr>
          <w:p w14:paraId="794A73E8" w14:textId="68BC526A" w:rsidR="00ED313A" w:rsidRPr="00CE7B63" w:rsidRDefault="00ED313A" w:rsidP="00AD1417">
            <w:pPr>
              <w:rPr>
                <w:rFonts w:ascii="Calibri" w:eastAsia="Times New Roman" w:hAnsi="Calibri" w:cs="Calibri"/>
              </w:rPr>
            </w:pPr>
            <w:r w:rsidRPr="00CE7B63">
              <w:rPr>
                <w:rFonts w:ascii="Calibri" w:eastAsia="Times New Roman" w:hAnsi="Calibri" w:cs="Calibri"/>
              </w:rPr>
              <w:t>24.</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also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necromancers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those</w:t>
            </w:r>
            <w:r w:rsidR="001A1DEB" w:rsidRPr="00CE7B63">
              <w:rPr>
                <w:rFonts w:ascii="Calibri" w:eastAsia="Times New Roman" w:hAnsi="Calibri" w:cs="Calibri"/>
              </w:rPr>
              <w:t xml:space="preserve"> </w:t>
            </w:r>
            <w:r w:rsidRPr="00CE7B63">
              <w:rPr>
                <w:rFonts w:ascii="Calibri" w:eastAsia="Times New Roman" w:hAnsi="Calibri" w:cs="Calibri"/>
              </w:rPr>
              <w:t>who</w:t>
            </w:r>
            <w:r w:rsidR="001A1DEB" w:rsidRPr="00CE7B63">
              <w:rPr>
                <w:rFonts w:ascii="Calibri" w:eastAsia="Times New Roman" w:hAnsi="Calibri" w:cs="Calibri"/>
              </w:rPr>
              <w:t xml:space="preserve"> </w:t>
            </w:r>
            <w:r w:rsidRPr="00CE7B63">
              <w:rPr>
                <w:rFonts w:ascii="Calibri" w:eastAsia="Times New Roman" w:hAnsi="Calibri" w:cs="Calibri"/>
              </w:rPr>
              <w:t>divine</w:t>
            </w:r>
            <w:r w:rsidR="001A1DEB" w:rsidRPr="00CE7B63">
              <w:rPr>
                <w:rFonts w:ascii="Calibri" w:eastAsia="Times New Roman" w:hAnsi="Calibri" w:cs="Calibri"/>
              </w:rPr>
              <w:t xml:space="preserve"> </w:t>
            </w:r>
            <w:r w:rsidRPr="00CE7B63">
              <w:rPr>
                <w:rFonts w:ascii="Calibri" w:eastAsia="Times New Roman" w:hAnsi="Calibri" w:cs="Calibri"/>
              </w:rPr>
              <w:t>by</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Jidoa</w:t>
            </w:r>
            <w:r w:rsidR="001A1DEB" w:rsidRPr="00CE7B63">
              <w:rPr>
                <w:rFonts w:ascii="Calibri" w:eastAsia="Times New Roman" w:hAnsi="Calibri" w:cs="Calibri"/>
              </w:rPr>
              <w:t xml:space="preserve"> </w:t>
            </w:r>
            <w:r w:rsidRPr="00CE7B63">
              <w:rPr>
                <w:rFonts w:ascii="Calibri" w:eastAsia="Times New Roman" w:hAnsi="Calibri" w:cs="Calibri"/>
              </w:rPr>
              <w:t>bone</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teraphim</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idols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abominations</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seen</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land</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Josiah</w:t>
            </w:r>
            <w:r w:rsidR="001A1DEB" w:rsidRPr="00CE7B63">
              <w:rPr>
                <w:rFonts w:ascii="Calibri" w:eastAsia="Times New Roman" w:hAnsi="Calibri" w:cs="Calibri"/>
              </w:rPr>
              <w:t xml:space="preserve"> </w:t>
            </w:r>
            <w:r w:rsidRPr="00CE7B63">
              <w:rPr>
                <w:rFonts w:ascii="Calibri" w:eastAsia="Times New Roman" w:hAnsi="Calibri" w:cs="Calibri"/>
              </w:rPr>
              <w:t>abolished,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order</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fulfill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words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Torah</w:t>
            </w:r>
            <w:r w:rsidR="001A1DEB" w:rsidRPr="00CE7B63">
              <w:rPr>
                <w:rFonts w:ascii="Calibri" w:eastAsia="Times New Roman" w:hAnsi="Calibri" w:cs="Calibri"/>
              </w:rPr>
              <w:t xml:space="preserve"> </w:t>
            </w:r>
            <w:r w:rsidRPr="00CE7B63">
              <w:rPr>
                <w:rFonts w:ascii="Calibri" w:eastAsia="Times New Roman" w:hAnsi="Calibri" w:cs="Calibri"/>
              </w:rPr>
              <w:t>which</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written</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scroll</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Hilkiah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w:t>
            </w:r>
            <w:r w:rsidR="001A1DEB" w:rsidRPr="00CE7B63">
              <w:rPr>
                <w:rFonts w:ascii="Calibri" w:eastAsia="Times New Roman" w:hAnsi="Calibri" w:cs="Calibri"/>
              </w:rPr>
              <w:t xml:space="preserve"> </w:t>
            </w:r>
            <w:r w:rsidRPr="00CE7B63">
              <w:rPr>
                <w:rFonts w:ascii="Calibri" w:eastAsia="Times New Roman" w:hAnsi="Calibri" w:cs="Calibri"/>
              </w:rPr>
              <w:t>had</w:t>
            </w:r>
            <w:r w:rsidR="001A1DEB" w:rsidRPr="00CE7B63">
              <w:rPr>
                <w:rFonts w:ascii="Calibri" w:eastAsia="Times New Roman" w:hAnsi="Calibri" w:cs="Calibri"/>
              </w:rPr>
              <w:t xml:space="preserve"> </w:t>
            </w:r>
            <w:r w:rsidRPr="00CE7B63">
              <w:rPr>
                <w:rFonts w:ascii="Calibri" w:eastAsia="Times New Roman" w:hAnsi="Calibri" w:cs="Calibri"/>
              </w:rPr>
              <w:t>found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c>
          <w:tcPr>
            <w:tcW w:w="5108" w:type="dxa"/>
            <w:tcMar>
              <w:top w:w="0" w:type="dxa"/>
              <w:left w:w="108" w:type="dxa"/>
              <w:bottom w:w="0" w:type="dxa"/>
              <w:right w:w="108" w:type="dxa"/>
            </w:tcMar>
            <w:hideMark/>
          </w:tcPr>
          <w:p w14:paraId="384D81F8" w14:textId="005AE614" w:rsidR="00ED313A" w:rsidRPr="00CE7B63" w:rsidRDefault="00ED313A" w:rsidP="00AD1417">
            <w:pPr>
              <w:rPr>
                <w:rFonts w:ascii="Calibri" w:eastAsia="Times New Roman" w:hAnsi="Calibri" w:cs="Calibri"/>
              </w:rPr>
            </w:pPr>
            <w:r w:rsidRPr="00CE7B63">
              <w:rPr>
                <w:rFonts w:ascii="Calibri" w:eastAsia="Times New Roman" w:hAnsi="Calibri" w:cs="Calibri"/>
              </w:rPr>
              <w:t>24.</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also</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spiritualists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necromancers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graven</w:t>
            </w:r>
            <w:r w:rsidR="001A1DEB" w:rsidRPr="00CE7B63">
              <w:rPr>
                <w:rFonts w:ascii="Calibri" w:eastAsia="Times New Roman" w:hAnsi="Calibri" w:cs="Calibri"/>
              </w:rPr>
              <w:t xml:space="preserve"> </w:t>
            </w:r>
            <w:r w:rsidRPr="00CE7B63">
              <w:rPr>
                <w:rFonts w:ascii="Calibri" w:eastAsia="Times New Roman" w:hAnsi="Calibri" w:cs="Calibri"/>
              </w:rPr>
              <w:t>images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idols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abominations</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seen</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land</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Judah</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Jerusalem,</w:t>
            </w:r>
            <w:r w:rsidR="001A1DEB" w:rsidRPr="00CE7B63">
              <w:rPr>
                <w:rFonts w:ascii="Calibri" w:eastAsia="Times New Roman" w:hAnsi="Calibri" w:cs="Calibri"/>
              </w:rPr>
              <w:t xml:space="preserve"> </w:t>
            </w:r>
            <w:r w:rsidRPr="00CE7B63">
              <w:rPr>
                <w:rFonts w:ascii="Calibri" w:eastAsia="Times New Roman" w:hAnsi="Calibri" w:cs="Calibri"/>
              </w:rPr>
              <w:t>Josiah</w:t>
            </w:r>
            <w:r w:rsidR="001A1DEB" w:rsidRPr="00CE7B63">
              <w:rPr>
                <w:rFonts w:ascii="Calibri" w:eastAsia="Times New Roman" w:hAnsi="Calibri" w:cs="Calibri"/>
              </w:rPr>
              <w:t xml:space="preserve"> </w:t>
            </w:r>
            <w:r w:rsidRPr="00CE7B63">
              <w:rPr>
                <w:rFonts w:ascii="Calibri" w:eastAsia="Times New Roman" w:hAnsi="Calibri" w:cs="Calibri"/>
              </w:rPr>
              <w:t>removed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order</w:t>
            </w:r>
            <w:r w:rsidR="001A1DEB" w:rsidRPr="00CE7B63">
              <w:rPr>
                <w:rFonts w:ascii="Calibri" w:eastAsia="Times New Roman" w:hAnsi="Calibri" w:cs="Calibri"/>
              </w:rPr>
              <w:t xml:space="preserve"> </w:t>
            </w:r>
            <w:r w:rsidRPr="00CE7B63">
              <w:rPr>
                <w:rFonts w:ascii="Calibri" w:eastAsia="Times New Roman" w:hAnsi="Calibri" w:cs="Calibri"/>
              </w:rPr>
              <w:t>to</w:t>
            </w:r>
            <w:r w:rsidR="001A1DEB" w:rsidRPr="00CE7B63">
              <w:rPr>
                <w:rFonts w:ascii="Calibri" w:eastAsia="Times New Roman" w:hAnsi="Calibri" w:cs="Calibri"/>
              </w:rPr>
              <w:t xml:space="preserve"> </w:t>
            </w:r>
            <w:r w:rsidRPr="00CE7B63">
              <w:rPr>
                <w:rFonts w:ascii="Calibri" w:eastAsia="Times New Roman" w:hAnsi="Calibri" w:cs="Calibri"/>
              </w:rPr>
              <w:t>fulfill</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words</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Law</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were</w:t>
            </w:r>
            <w:r w:rsidR="001A1DEB" w:rsidRPr="00CE7B63">
              <w:rPr>
                <w:rFonts w:ascii="Calibri" w:eastAsia="Times New Roman" w:hAnsi="Calibri" w:cs="Calibri"/>
              </w:rPr>
              <w:t xml:space="preserve"> </w:t>
            </w:r>
            <w:r w:rsidRPr="00CE7B63">
              <w:rPr>
                <w:rFonts w:ascii="Calibri" w:eastAsia="Times New Roman" w:hAnsi="Calibri" w:cs="Calibri"/>
              </w:rPr>
              <w:t>written</w:t>
            </w:r>
            <w:r w:rsidR="001A1DEB" w:rsidRPr="00CE7B63">
              <w:rPr>
                <w:rFonts w:ascii="Calibri" w:eastAsia="Times New Roman" w:hAnsi="Calibri" w:cs="Calibri"/>
              </w:rPr>
              <w:t xml:space="preserve"> </w:t>
            </w:r>
            <w:r w:rsidRPr="00CE7B63">
              <w:rPr>
                <w:rFonts w:ascii="Calibri" w:eastAsia="Times New Roman" w:hAnsi="Calibri" w:cs="Calibri"/>
              </w:rPr>
              <w:t>upon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book</w:t>
            </w:r>
            <w:r w:rsidR="001A1DEB" w:rsidRPr="00CE7B63">
              <w:rPr>
                <w:rFonts w:ascii="Calibri" w:eastAsia="Times New Roman" w:hAnsi="Calibri" w:cs="Calibri"/>
              </w:rPr>
              <w:t xml:space="preserve"> </w:t>
            </w:r>
            <w:r w:rsidRPr="00CE7B63">
              <w:rPr>
                <w:rFonts w:ascii="Calibri" w:eastAsia="Times New Roman" w:hAnsi="Calibri" w:cs="Calibri"/>
              </w:rPr>
              <w:t>that</w:t>
            </w:r>
            <w:r w:rsidR="001A1DEB" w:rsidRPr="00CE7B63">
              <w:rPr>
                <w:rFonts w:ascii="Calibri" w:eastAsia="Times New Roman" w:hAnsi="Calibri" w:cs="Calibri"/>
              </w:rPr>
              <w:t xml:space="preserve"> </w:t>
            </w:r>
            <w:r w:rsidRPr="00CE7B63">
              <w:rPr>
                <w:rFonts w:ascii="Calibri" w:eastAsia="Times New Roman" w:hAnsi="Calibri" w:cs="Calibri"/>
              </w:rPr>
              <w:t>Hilkiah</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priest</w:t>
            </w:r>
            <w:r w:rsidR="001A1DEB" w:rsidRPr="00CE7B63">
              <w:rPr>
                <w:rFonts w:ascii="Calibri" w:eastAsia="Times New Roman" w:hAnsi="Calibri" w:cs="Calibri"/>
              </w:rPr>
              <w:t xml:space="preserve"> </w:t>
            </w:r>
            <w:r w:rsidRPr="00CE7B63">
              <w:rPr>
                <w:rFonts w:ascii="Calibri" w:eastAsia="Times New Roman" w:hAnsi="Calibri" w:cs="Calibri"/>
              </w:rPr>
              <w:t>found</w:t>
            </w:r>
            <w:r w:rsidR="001A1DEB" w:rsidRPr="00CE7B63">
              <w:rPr>
                <w:rFonts w:ascii="Calibri" w:eastAsia="Times New Roman" w:hAnsi="Calibri" w:cs="Calibri"/>
              </w:rPr>
              <w:t xml:space="preserve"> </w:t>
            </w:r>
            <w:r w:rsidRPr="00CE7B63">
              <w:rPr>
                <w:rFonts w:ascii="Calibri" w:eastAsia="Times New Roman" w:hAnsi="Calibri" w:cs="Calibri"/>
              </w:rPr>
              <w:t>in</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house</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sanctuary</w:t>
            </w:r>
            <w:r w:rsidR="001A1DEB" w:rsidRPr="00CE7B63">
              <w:rPr>
                <w:rFonts w:ascii="Calibri" w:eastAsia="Times New Roman" w:hAnsi="Calibri" w:cs="Calibri"/>
              </w:rPr>
              <w:t xml:space="preserve"> </w:t>
            </w:r>
            <w:r w:rsidRPr="00CE7B63">
              <w:rPr>
                <w:rFonts w:ascii="Calibri" w:eastAsia="Times New Roman" w:hAnsi="Calibri" w:cs="Calibri"/>
              </w:rPr>
              <w:t>of</w:t>
            </w:r>
            <w:r w:rsidR="001A1DEB" w:rsidRPr="00CE7B63">
              <w:rPr>
                <w:rFonts w:ascii="Calibri" w:eastAsia="Times New Roman" w:hAnsi="Calibri" w:cs="Calibri"/>
              </w:rPr>
              <w:t xml:space="preserve"> </w:t>
            </w:r>
            <w:r w:rsidRPr="00CE7B63">
              <w:rPr>
                <w:rFonts w:ascii="Calibri" w:eastAsia="Times New Roman" w:hAnsi="Calibri" w:cs="Calibri"/>
              </w:rPr>
              <w:t>the</w:t>
            </w:r>
            <w:r w:rsidR="001A1DEB" w:rsidRPr="00CE7B63">
              <w:rPr>
                <w:rFonts w:ascii="Calibri" w:eastAsia="Times New Roman" w:hAnsi="Calibri" w:cs="Calibri"/>
              </w:rPr>
              <w:t xml:space="preserve"> </w:t>
            </w:r>
            <w:r w:rsidRPr="00CE7B63">
              <w:rPr>
                <w:rFonts w:ascii="Calibri" w:eastAsia="Times New Roman" w:hAnsi="Calibri" w:cs="Calibri"/>
              </w:rPr>
              <w:t>LORD.</w:t>
            </w:r>
          </w:p>
        </w:tc>
      </w:tr>
      <w:tr w:rsidR="00ED313A" w:rsidRPr="00CE7B63" w14:paraId="4E773B12" w14:textId="77777777" w:rsidTr="007E06E9">
        <w:trPr>
          <w:jc w:val="center"/>
        </w:trPr>
        <w:tc>
          <w:tcPr>
            <w:tcW w:w="5106" w:type="dxa"/>
            <w:tcMar>
              <w:top w:w="0" w:type="dxa"/>
              <w:left w:w="108" w:type="dxa"/>
              <w:bottom w:w="0" w:type="dxa"/>
              <w:right w:w="108" w:type="dxa"/>
            </w:tcMar>
            <w:hideMark/>
          </w:tcPr>
          <w:p w14:paraId="1347151F" w14:textId="2E79A928" w:rsidR="00ED313A" w:rsidRPr="00CE7B63" w:rsidRDefault="00ED313A" w:rsidP="00AD1417">
            <w:pPr>
              <w:rPr>
                <w:rFonts w:ascii="Calibri" w:eastAsia="Times New Roman" w:hAnsi="Calibri" w:cs="Calibri"/>
              </w:rPr>
            </w:pPr>
            <w:r w:rsidRPr="00CE7B63">
              <w:rPr>
                <w:rFonts w:ascii="Calibri" w:eastAsia="Times New Roman" w:hAnsi="Calibri" w:cs="Calibri"/>
              </w:rPr>
              <w:t>25.</w:t>
            </w:r>
            <w:r w:rsidR="001A1DEB" w:rsidRPr="00CE7B63">
              <w:rPr>
                <w:rFonts w:ascii="Calibri" w:eastAsia="Times New Roman" w:hAnsi="Calibri" w:cs="Calibri"/>
              </w:rPr>
              <w:t xml:space="preserve"> </w:t>
            </w:r>
            <w:r w:rsidRPr="00CE7B63">
              <w:rPr>
                <w:rFonts w:ascii="Calibri" w:eastAsia="Times New Roman" w:hAnsi="Calibri" w:cs="Calibri"/>
              </w:rPr>
              <w:t>Now,</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CE7B63">
              <w:rPr>
                <w:rFonts w:ascii="Calibri" w:eastAsia="Times New Roman" w:hAnsi="Calibri" w:cs="Calibri"/>
              </w:rPr>
              <w:t>there</w:t>
            </w:r>
            <w:r w:rsidR="001A1DEB" w:rsidRPr="00CE7B63">
              <w:rPr>
                <w:rFonts w:ascii="Calibri" w:eastAsia="Times New Roman" w:hAnsi="Calibri" w:cs="Calibri"/>
              </w:rPr>
              <w:t xml:space="preserve"> </w:t>
            </w:r>
            <w:r w:rsidRPr="00CE7B63">
              <w:rPr>
                <w:rFonts w:ascii="Calibri" w:eastAsia="Times New Roman" w:hAnsi="Calibri" w:cs="Calibri"/>
              </w:rPr>
              <w:t>was</w:t>
            </w:r>
            <w:r w:rsidR="001A1DEB" w:rsidRPr="00CE7B63">
              <w:rPr>
                <w:rFonts w:ascii="Calibri" w:eastAsia="Times New Roman" w:hAnsi="Calibri" w:cs="Calibri"/>
              </w:rPr>
              <w:t xml:space="preserve"> </w:t>
            </w:r>
            <w:r w:rsidRPr="00CE7B63">
              <w:rPr>
                <w:rFonts w:ascii="Calibri" w:eastAsia="Times New Roman" w:hAnsi="Calibri" w:cs="Calibri"/>
              </w:rPr>
              <w:t>no</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like</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7E06E9">
              <w:rPr>
                <w:rFonts w:ascii="Calibri" w:eastAsia="Times New Roman" w:hAnsi="Calibri" w:cs="Calibri"/>
                <w:b/>
                <w:bCs/>
              </w:rPr>
              <w:t>who</w:t>
            </w:r>
            <w:r w:rsidR="001A1DEB" w:rsidRPr="007E06E9">
              <w:rPr>
                <w:rFonts w:ascii="Calibri" w:eastAsia="Times New Roman" w:hAnsi="Calibri" w:cs="Calibri"/>
                <w:b/>
                <w:bCs/>
              </w:rPr>
              <w:t xml:space="preserve"> </w:t>
            </w:r>
            <w:r w:rsidRPr="007E06E9">
              <w:rPr>
                <w:rFonts w:ascii="Calibri" w:eastAsia="Times New Roman" w:hAnsi="Calibri" w:cs="Calibri"/>
                <w:b/>
                <w:bCs/>
              </w:rPr>
              <w:t>returned</w:t>
            </w:r>
            <w:r w:rsidR="001A1DEB" w:rsidRPr="007E06E9">
              <w:rPr>
                <w:rFonts w:ascii="Calibri" w:eastAsia="Times New Roman" w:hAnsi="Calibri" w:cs="Calibri"/>
                <w:b/>
                <w:bCs/>
              </w:rPr>
              <w:t xml:space="preserve"> </w:t>
            </w:r>
            <w:r w:rsidRPr="007E06E9">
              <w:rPr>
                <w:rFonts w:ascii="Calibri" w:eastAsia="Times New Roman" w:hAnsi="Calibri" w:cs="Calibri"/>
                <w:b/>
                <w:bCs/>
              </w:rPr>
              <w:t>to</w:t>
            </w:r>
            <w:r w:rsidR="001A1DEB" w:rsidRPr="007E06E9">
              <w:rPr>
                <w:rFonts w:ascii="Calibri" w:eastAsia="Times New Roman" w:hAnsi="Calibri" w:cs="Calibri"/>
                <w:b/>
                <w:bCs/>
              </w:rPr>
              <w:t xml:space="preserve"> </w:t>
            </w:r>
            <w:r w:rsidRPr="007E06E9">
              <w:rPr>
                <w:rFonts w:ascii="Calibri" w:eastAsia="Times New Roman" w:hAnsi="Calibri" w:cs="Calibri"/>
                <w:b/>
                <w:bCs/>
              </w:rPr>
              <w:t>the</w:t>
            </w:r>
            <w:r w:rsidR="001A1DEB" w:rsidRPr="007E06E9">
              <w:rPr>
                <w:rFonts w:ascii="Calibri" w:eastAsia="Times New Roman" w:hAnsi="Calibri" w:cs="Calibri"/>
                <w:b/>
                <w:bCs/>
              </w:rPr>
              <w:t xml:space="preserve"> </w:t>
            </w:r>
            <w:r w:rsidRPr="007E06E9">
              <w:rPr>
                <w:rFonts w:ascii="Calibri" w:eastAsia="Times New Roman" w:hAnsi="Calibri" w:cs="Calibri"/>
                <w:b/>
                <w:bCs/>
              </w:rPr>
              <w:t>Lord</w:t>
            </w:r>
            <w:r w:rsidR="001A1DEB" w:rsidRPr="007E06E9">
              <w:rPr>
                <w:rFonts w:ascii="Calibri" w:eastAsia="Times New Roman" w:hAnsi="Calibri" w:cs="Calibri"/>
                <w:b/>
                <w:bCs/>
              </w:rPr>
              <w:t xml:space="preserve"> </w:t>
            </w:r>
            <w:r w:rsidRPr="007E06E9">
              <w:rPr>
                <w:rFonts w:ascii="Calibri" w:eastAsia="Times New Roman" w:hAnsi="Calibri" w:cs="Calibri"/>
                <w:b/>
                <w:bCs/>
              </w:rPr>
              <w:t>with</w:t>
            </w:r>
            <w:r w:rsidR="001A1DEB" w:rsidRPr="007E06E9">
              <w:rPr>
                <w:rFonts w:ascii="Calibri" w:eastAsia="Times New Roman" w:hAnsi="Calibri" w:cs="Calibri"/>
                <w:b/>
                <w:bCs/>
              </w:rPr>
              <w:t xml:space="preserve"> </w:t>
            </w:r>
            <w:r w:rsidRPr="007E06E9">
              <w:rPr>
                <w:rFonts w:ascii="Calibri" w:eastAsia="Times New Roman" w:hAnsi="Calibri" w:cs="Calibri"/>
                <w:b/>
                <w:bCs/>
              </w:rPr>
              <w:t>all</w:t>
            </w:r>
            <w:r w:rsidR="001A1DEB" w:rsidRPr="007E06E9">
              <w:rPr>
                <w:rFonts w:ascii="Calibri" w:eastAsia="Times New Roman" w:hAnsi="Calibri" w:cs="Calibri"/>
                <w:b/>
                <w:bCs/>
              </w:rPr>
              <w:t xml:space="preserve"> </w:t>
            </w:r>
            <w:r w:rsidRPr="007E06E9">
              <w:rPr>
                <w:rFonts w:ascii="Calibri" w:eastAsia="Times New Roman" w:hAnsi="Calibri" w:cs="Calibri"/>
                <w:b/>
                <w:bCs/>
              </w:rPr>
              <w:t>his</w:t>
            </w:r>
            <w:r w:rsidR="001A1DEB" w:rsidRPr="007E06E9">
              <w:rPr>
                <w:rFonts w:ascii="Calibri" w:eastAsia="Times New Roman" w:hAnsi="Calibri" w:cs="Calibri"/>
                <w:b/>
                <w:bCs/>
              </w:rPr>
              <w:t xml:space="preserve"> </w:t>
            </w:r>
            <w:r w:rsidRPr="007E06E9">
              <w:rPr>
                <w:rFonts w:ascii="Calibri" w:eastAsia="Times New Roman" w:hAnsi="Calibri" w:cs="Calibri"/>
                <w:b/>
                <w:bCs/>
              </w:rPr>
              <w:t>heart</w:t>
            </w:r>
            <w:r w:rsidR="001A1DEB" w:rsidRPr="007E06E9">
              <w:rPr>
                <w:rFonts w:ascii="Calibri" w:eastAsia="Times New Roman" w:hAnsi="Calibri" w:cs="Calibri"/>
                <w:b/>
                <w:bCs/>
              </w:rPr>
              <w:t xml:space="preserve"> </w:t>
            </w:r>
            <w:r w:rsidRPr="007E06E9">
              <w:rPr>
                <w:rFonts w:ascii="Calibri" w:eastAsia="Times New Roman" w:hAnsi="Calibri" w:cs="Calibri"/>
                <w:b/>
                <w:bCs/>
              </w:rPr>
              <w:t>and</w:t>
            </w:r>
            <w:r w:rsidR="001A1DEB" w:rsidRPr="007E06E9">
              <w:rPr>
                <w:rFonts w:ascii="Calibri" w:eastAsia="Times New Roman" w:hAnsi="Calibri" w:cs="Calibri"/>
                <w:b/>
                <w:bCs/>
              </w:rPr>
              <w:t xml:space="preserve"> </w:t>
            </w:r>
            <w:r w:rsidRPr="007E06E9">
              <w:rPr>
                <w:rFonts w:ascii="Calibri" w:eastAsia="Times New Roman" w:hAnsi="Calibri" w:cs="Calibri"/>
                <w:b/>
                <w:bCs/>
              </w:rPr>
              <w:t>with</w:t>
            </w:r>
            <w:r w:rsidR="001A1DEB" w:rsidRPr="007E06E9">
              <w:rPr>
                <w:rFonts w:ascii="Calibri" w:eastAsia="Times New Roman" w:hAnsi="Calibri" w:cs="Calibri"/>
                <w:b/>
                <w:bCs/>
              </w:rPr>
              <w:t xml:space="preserve"> </w:t>
            </w:r>
            <w:r w:rsidRPr="007E06E9">
              <w:rPr>
                <w:rFonts w:ascii="Calibri" w:eastAsia="Times New Roman" w:hAnsi="Calibri" w:cs="Calibri"/>
                <w:b/>
                <w:bCs/>
              </w:rPr>
              <w:t>all</w:t>
            </w:r>
            <w:r w:rsidR="001A1DEB" w:rsidRPr="007E06E9">
              <w:rPr>
                <w:rFonts w:ascii="Calibri" w:eastAsia="Times New Roman" w:hAnsi="Calibri" w:cs="Calibri"/>
                <w:b/>
                <w:bCs/>
              </w:rPr>
              <w:t xml:space="preserve"> </w:t>
            </w:r>
            <w:r w:rsidRPr="007E06E9">
              <w:rPr>
                <w:rFonts w:ascii="Calibri" w:eastAsia="Times New Roman" w:hAnsi="Calibri" w:cs="Calibri"/>
                <w:b/>
                <w:bCs/>
              </w:rPr>
              <w:t>his</w:t>
            </w:r>
            <w:r w:rsidR="001A1DEB" w:rsidRPr="007E06E9">
              <w:rPr>
                <w:rFonts w:ascii="Calibri" w:eastAsia="Times New Roman" w:hAnsi="Calibri" w:cs="Calibri"/>
                <w:b/>
                <w:bCs/>
              </w:rPr>
              <w:t xml:space="preserve"> </w:t>
            </w:r>
            <w:r w:rsidRPr="007E06E9">
              <w:rPr>
                <w:rFonts w:ascii="Calibri" w:eastAsia="Times New Roman" w:hAnsi="Calibri" w:cs="Calibri"/>
                <w:b/>
                <w:bCs/>
              </w:rPr>
              <w:t>soul</w:t>
            </w:r>
            <w:r w:rsidR="001A1DEB" w:rsidRPr="007E06E9">
              <w:rPr>
                <w:rFonts w:ascii="Calibri" w:eastAsia="Times New Roman" w:hAnsi="Calibri" w:cs="Calibri"/>
                <w:b/>
                <w:bCs/>
              </w:rPr>
              <w:t xml:space="preserve"> </w:t>
            </w:r>
            <w:r w:rsidRPr="007E06E9">
              <w:rPr>
                <w:rFonts w:ascii="Calibri" w:eastAsia="Times New Roman" w:hAnsi="Calibri" w:cs="Calibri"/>
                <w:b/>
                <w:bCs/>
              </w:rPr>
              <w:t>and</w:t>
            </w:r>
            <w:r w:rsidR="001A1DEB" w:rsidRPr="007E06E9">
              <w:rPr>
                <w:rFonts w:ascii="Calibri" w:eastAsia="Times New Roman" w:hAnsi="Calibri" w:cs="Calibri"/>
                <w:b/>
                <w:bCs/>
              </w:rPr>
              <w:t xml:space="preserve"> </w:t>
            </w:r>
            <w:r w:rsidRPr="007E06E9">
              <w:rPr>
                <w:rFonts w:ascii="Calibri" w:eastAsia="Times New Roman" w:hAnsi="Calibri" w:cs="Calibri"/>
                <w:b/>
                <w:bCs/>
              </w:rPr>
              <w:t>with</w:t>
            </w:r>
            <w:r w:rsidR="001A1DEB" w:rsidRPr="007E06E9">
              <w:rPr>
                <w:rFonts w:ascii="Calibri" w:eastAsia="Times New Roman" w:hAnsi="Calibri" w:cs="Calibri"/>
                <w:b/>
                <w:bCs/>
              </w:rPr>
              <w:t xml:space="preserve"> </w:t>
            </w:r>
            <w:r w:rsidRPr="007E06E9">
              <w:rPr>
                <w:rFonts w:ascii="Calibri" w:eastAsia="Times New Roman" w:hAnsi="Calibri" w:cs="Calibri"/>
                <w:b/>
                <w:bCs/>
              </w:rPr>
              <w:t>all</w:t>
            </w:r>
            <w:r w:rsidR="001A1DEB" w:rsidRPr="007E06E9">
              <w:rPr>
                <w:rFonts w:ascii="Calibri" w:eastAsia="Times New Roman" w:hAnsi="Calibri" w:cs="Calibri"/>
                <w:b/>
                <w:bCs/>
              </w:rPr>
              <w:t xml:space="preserve"> </w:t>
            </w:r>
            <w:r w:rsidRPr="007E06E9">
              <w:rPr>
                <w:rFonts w:ascii="Calibri" w:eastAsia="Times New Roman" w:hAnsi="Calibri" w:cs="Calibri"/>
                <w:b/>
                <w:bCs/>
              </w:rPr>
              <w:t>his</w:t>
            </w:r>
            <w:r w:rsidR="001A1DEB" w:rsidRPr="007E06E9">
              <w:rPr>
                <w:rFonts w:ascii="Calibri" w:eastAsia="Times New Roman" w:hAnsi="Calibri" w:cs="Calibri"/>
                <w:b/>
                <w:bCs/>
              </w:rPr>
              <w:t xml:space="preserve"> </w:t>
            </w:r>
            <w:r w:rsidRPr="007E06E9">
              <w:rPr>
                <w:rFonts w:ascii="Calibri" w:eastAsia="Times New Roman" w:hAnsi="Calibri" w:cs="Calibri"/>
                <w:b/>
                <w:bCs/>
              </w:rPr>
              <w:t>possessions,</w:t>
            </w:r>
            <w:r w:rsidR="001A1DEB" w:rsidRPr="007E06E9">
              <w:rPr>
                <w:rFonts w:ascii="Calibri" w:eastAsia="Times New Roman" w:hAnsi="Calibri" w:cs="Calibri"/>
                <w:b/>
                <w:bCs/>
              </w:rPr>
              <w:t xml:space="preserve"> </w:t>
            </w:r>
            <w:r w:rsidRPr="007E06E9">
              <w:rPr>
                <w:rFonts w:ascii="Calibri" w:eastAsia="Times New Roman" w:hAnsi="Calibri" w:cs="Calibri"/>
                <w:b/>
                <w:bCs/>
              </w:rPr>
              <w:t>according</w:t>
            </w:r>
            <w:r w:rsidR="001A1DEB" w:rsidRPr="007E06E9">
              <w:rPr>
                <w:rFonts w:ascii="Calibri" w:eastAsia="Times New Roman" w:hAnsi="Calibri" w:cs="Calibri"/>
                <w:b/>
                <w:bCs/>
              </w:rPr>
              <w:t xml:space="preserve"> </w:t>
            </w:r>
            <w:r w:rsidRPr="007E06E9">
              <w:rPr>
                <w:rFonts w:ascii="Calibri" w:eastAsia="Times New Roman" w:hAnsi="Calibri" w:cs="Calibri"/>
                <w:b/>
                <w:bCs/>
              </w:rPr>
              <w:t>to</w:t>
            </w:r>
            <w:r w:rsidR="001A1DEB" w:rsidRPr="007E06E9">
              <w:rPr>
                <w:rFonts w:ascii="Calibri" w:eastAsia="Times New Roman" w:hAnsi="Calibri" w:cs="Calibri"/>
                <w:b/>
                <w:bCs/>
              </w:rPr>
              <w:t xml:space="preserve"> </w:t>
            </w:r>
            <w:r w:rsidRPr="007E06E9">
              <w:rPr>
                <w:rFonts w:ascii="Calibri" w:eastAsia="Times New Roman" w:hAnsi="Calibri" w:cs="Calibri"/>
                <w:b/>
                <w:bCs/>
              </w:rPr>
              <w:t>the</w:t>
            </w:r>
            <w:r w:rsidR="001A1DEB" w:rsidRPr="007E06E9">
              <w:rPr>
                <w:rFonts w:ascii="Calibri" w:eastAsia="Times New Roman" w:hAnsi="Calibri" w:cs="Calibri"/>
                <w:b/>
                <w:bCs/>
              </w:rPr>
              <w:t xml:space="preserve"> </w:t>
            </w:r>
            <w:r w:rsidRPr="007E06E9">
              <w:rPr>
                <w:rFonts w:ascii="Calibri" w:eastAsia="Times New Roman" w:hAnsi="Calibri" w:cs="Calibri"/>
                <w:b/>
                <w:bCs/>
              </w:rPr>
              <w:t>entire</w:t>
            </w:r>
            <w:r w:rsidR="001A1DEB" w:rsidRPr="007E06E9">
              <w:rPr>
                <w:rFonts w:ascii="Calibri" w:eastAsia="Times New Roman" w:hAnsi="Calibri" w:cs="Calibri"/>
                <w:b/>
                <w:bCs/>
              </w:rPr>
              <w:t xml:space="preserve"> </w:t>
            </w:r>
            <w:r w:rsidRPr="007E06E9">
              <w:rPr>
                <w:rFonts w:ascii="Calibri" w:eastAsia="Times New Roman" w:hAnsi="Calibri" w:cs="Calibri"/>
                <w:b/>
                <w:bCs/>
              </w:rPr>
              <w:t>Torah</w:t>
            </w:r>
            <w:r w:rsidR="001A1DEB" w:rsidRPr="007E06E9">
              <w:rPr>
                <w:rFonts w:ascii="Calibri" w:eastAsia="Times New Roman" w:hAnsi="Calibri" w:cs="Calibri"/>
                <w:b/>
                <w:bCs/>
              </w:rPr>
              <w:t xml:space="preserve"> </w:t>
            </w:r>
            <w:r w:rsidRPr="007E06E9">
              <w:rPr>
                <w:rFonts w:ascii="Calibri" w:eastAsia="Times New Roman" w:hAnsi="Calibri" w:cs="Calibri"/>
                <w:b/>
                <w:bCs/>
              </w:rPr>
              <w:t>of</w:t>
            </w:r>
            <w:r w:rsidR="001A1DEB" w:rsidRPr="007E06E9">
              <w:rPr>
                <w:rFonts w:ascii="Calibri" w:eastAsia="Times New Roman" w:hAnsi="Calibri" w:cs="Calibri"/>
                <w:b/>
                <w:bCs/>
              </w:rPr>
              <w:t xml:space="preserve"> </w:t>
            </w:r>
            <w:r w:rsidRPr="007E06E9">
              <w:rPr>
                <w:rFonts w:ascii="Calibri" w:eastAsia="Times New Roman" w:hAnsi="Calibri" w:cs="Calibri"/>
                <w:b/>
                <w:bCs/>
              </w:rPr>
              <w:t>Moses,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after</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CE7B63">
              <w:rPr>
                <w:rFonts w:ascii="Calibri" w:eastAsia="Times New Roman" w:hAnsi="Calibri" w:cs="Calibri"/>
              </w:rPr>
              <w:t>no</w:t>
            </w:r>
            <w:r w:rsidR="001A1DEB" w:rsidRPr="00CE7B63">
              <w:rPr>
                <w:rFonts w:ascii="Calibri" w:eastAsia="Times New Roman" w:hAnsi="Calibri" w:cs="Calibri"/>
              </w:rPr>
              <w:t xml:space="preserve"> </w:t>
            </w:r>
            <w:r w:rsidRPr="00CE7B63">
              <w:rPr>
                <w:rFonts w:ascii="Calibri" w:eastAsia="Times New Roman" w:hAnsi="Calibri" w:cs="Calibri"/>
              </w:rPr>
              <w:t>one</w:t>
            </w:r>
            <w:r w:rsidR="001A1DEB" w:rsidRPr="00CE7B63">
              <w:rPr>
                <w:rFonts w:ascii="Calibri" w:eastAsia="Times New Roman" w:hAnsi="Calibri" w:cs="Calibri"/>
              </w:rPr>
              <w:t xml:space="preserve"> </w:t>
            </w:r>
            <w:r w:rsidRPr="00CE7B63">
              <w:rPr>
                <w:rFonts w:ascii="Calibri" w:eastAsia="Times New Roman" w:hAnsi="Calibri" w:cs="Calibri"/>
              </w:rPr>
              <w:t>arose.</w:t>
            </w:r>
          </w:p>
        </w:tc>
        <w:tc>
          <w:tcPr>
            <w:tcW w:w="5108" w:type="dxa"/>
            <w:tcMar>
              <w:top w:w="0" w:type="dxa"/>
              <w:left w:w="108" w:type="dxa"/>
              <w:bottom w:w="0" w:type="dxa"/>
              <w:right w:w="108" w:type="dxa"/>
            </w:tcMar>
            <w:hideMark/>
          </w:tcPr>
          <w:p w14:paraId="29020B46" w14:textId="0C746411" w:rsidR="00ED313A" w:rsidRPr="00CE7B63" w:rsidRDefault="00ED313A" w:rsidP="00AD1417">
            <w:pPr>
              <w:rPr>
                <w:rFonts w:ascii="Calibri" w:eastAsia="Times New Roman" w:hAnsi="Calibri" w:cs="Calibri"/>
              </w:rPr>
            </w:pPr>
            <w:r w:rsidRPr="00CE7B63">
              <w:rPr>
                <w:rFonts w:ascii="Calibri" w:eastAsia="Times New Roman" w:hAnsi="Calibri" w:cs="Calibri"/>
              </w:rPr>
              <w:t>25.</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there</w:t>
            </w:r>
            <w:r w:rsidR="001A1DEB" w:rsidRPr="00CE7B63">
              <w:rPr>
                <w:rFonts w:ascii="Calibri" w:eastAsia="Times New Roman" w:hAnsi="Calibri" w:cs="Calibri"/>
              </w:rPr>
              <w:t xml:space="preserve"> </w:t>
            </w:r>
            <w:r w:rsidRPr="00CE7B63">
              <w:rPr>
                <w:rFonts w:ascii="Calibri" w:eastAsia="Times New Roman" w:hAnsi="Calibri" w:cs="Calibri"/>
              </w:rPr>
              <w:t>was</w:t>
            </w:r>
            <w:r w:rsidR="001A1DEB" w:rsidRPr="00CE7B63">
              <w:rPr>
                <w:rFonts w:ascii="Calibri" w:eastAsia="Times New Roman" w:hAnsi="Calibri" w:cs="Calibri"/>
              </w:rPr>
              <w:t xml:space="preserve"> </w:t>
            </w:r>
            <w:r w:rsidRPr="00CE7B63">
              <w:rPr>
                <w:rFonts w:ascii="Calibri" w:eastAsia="Times New Roman" w:hAnsi="Calibri" w:cs="Calibri"/>
              </w:rPr>
              <w:t>no</w:t>
            </w:r>
            <w:r w:rsidR="001A1DEB" w:rsidRPr="00CE7B63">
              <w:rPr>
                <w:rFonts w:ascii="Calibri" w:eastAsia="Times New Roman" w:hAnsi="Calibri" w:cs="Calibri"/>
              </w:rPr>
              <w:t xml:space="preserve"> </w:t>
            </w:r>
            <w:r w:rsidRPr="00CE7B63">
              <w:rPr>
                <w:rFonts w:ascii="Calibri" w:eastAsia="Times New Roman" w:hAnsi="Calibri" w:cs="Calibri"/>
              </w:rPr>
              <w:t>king</w:t>
            </w:r>
            <w:r w:rsidR="001A1DEB" w:rsidRPr="00CE7B63">
              <w:rPr>
                <w:rFonts w:ascii="Calibri" w:eastAsia="Times New Roman" w:hAnsi="Calibri" w:cs="Calibri"/>
              </w:rPr>
              <w:t xml:space="preserve"> </w:t>
            </w:r>
            <w:r w:rsidRPr="00CE7B63">
              <w:rPr>
                <w:rFonts w:ascii="Calibri" w:eastAsia="Times New Roman" w:hAnsi="Calibri" w:cs="Calibri"/>
              </w:rPr>
              <w:t>like</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CE7B63">
              <w:rPr>
                <w:rFonts w:ascii="Calibri" w:eastAsia="Times New Roman" w:hAnsi="Calibri" w:cs="Calibri"/>
              </w:rPr>
              <w:t>before</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7E06E9">
              <w:rPr>
                <w:rFonts w:ascii="Calibri" w:eastAsia="Times New Roman" w:hAnsi="Calibri" w:cs="Calibri"/>
                <w:b/>
                <w:bCs/>
              </w:rPr>
              <w:t>who</w:t>
            </w:r>
            <w:r w:rsidR="001A1DEB" w:rsidRPr="007E06E9">
              <w:rPr>
                <w:rFonts w:ascii="Calibri" w:eastAsia="Times New Roman" w:hAnsi="Calibri" w:cs="Calibri"/>
                <w:b/>
                <w:bCs/>
              </w:rPr>
              <w:t xml:space="preserve"> </w:t>
            </w:r>
            <w:r w:rsidRPr="007E06E9">
              <w:rPr>
                <w:rFonts w:ascii="Calibri" w:eastAsia="Times New Roman" w:hAnsi="Calibri" w:cs="Calibri"/>
                <w:b/>
                <w:bCs/>
              </w:rPr>
              <w:t>turned</w:t>
            </w:r>
            <w:r w:rsidR="001A1DEB" w:rsidRPr="007E06E9">
              <w:rPr>
                <w:rFonts w:ascii="Calibri" w:eastAsia="Times New Roman" w:hAnsi="Calibri" w:cs="Calibri"/>
                <w:b/>
                <w:bCs/>
              </w:rPr>
              <w:t xml:space="preserve"> </w:t>
            </w:r>
            <w:r w:rsidRPr="007E06E9">
              <w:rPr>
                <w:rFonts w:ascii="Calibri" w:eastAsia="Times New Roman" w:hAnsi="Calibri" w:cs="Calibri"/>
                <w:b/>
                <w:bCs/>
              </w:rPr>
              <w:t>to</w:t>
            </w:r>
            <w:r w:rsidR="001A1DEB" w:rsidRPr="007E06E9">
              <w:rPr>
                <w:rFonts w:ascii="Calibri" w:eastAsia="Times New Roman" w:hAnsi="Calibri" w:cs="Calibri"/>
                <w:b/>
                <w:bCs/>
              </w:rPr>
              <w:t xml:space="preserve"> </w:t>
            </w:r>
            <w:r w:rsidRPr="007E06E9">
              <w:rPr>
                <w:rFonts w:ascii="Calibri" w:eastAsia="Times New Roman" w:hAnsi="Calibri" w:cs="Calibri"/>
                <w:b/>
                <w:bCs/>
              </w:rPr>
              <w:t>the</w:t>
            </w:r>
            <w:r w:rsidR="001A1DEB" w:rsidRPr="007E06E9">
              <w:rPr>
                <w:rFonts w:ascii="Calibri" w:eastAsia="Times New Roman" w:hAnsi="Calibri" w:cs="Calibri"/>
                <w:b/>
                <w:bCs/>
              </w:rPr>
              <w:t xml:space="preserve"> </w:t>
            </w:r>
            <w:r w:rsidRPr="007E06E9">
              <w:rPr>
                <w:rFonts w:ascii="Calibri" w:eastAsia="Times New Roman" w:hAnsi="Calibri" w:cs="Calibri"/>
                <w:b/>
                <w:bCs/>
              </w:rPr>
              <w:t>service</w:t>
            </w:r>
            <w:r w:rsidR="001A1DEB" w:rsidRPr="007E06E9">
              <w:rPr>
                <w:rFonts w:ascii="Calibri" w:eastAsia="Times New Roman" w:hAnsi="Calibri" w:cs="Calibri"/>
                <w:b/>
                <w:bCs/>
              </w:rPr>
              <w:t xml:space="preserve"> </w:t>
            </w:r>
            <w:r w:rsidRPr="007E06E9">
              <w:rPr>
                <w:rFonts w:ascii="Calibri" w:eastAsia="Times New Roman" w:hAnsi="Calibri" w:cs="Calibri"/>
                <w:b/>
                <w:bCs/>
              </w:rPr>
              <w:t>of</w:t>
            </w:r>
            <w:r w:rsidR="001A1DEB" w:rsidRPr="007E06E9">
              <w:rPr>
                <w:rFonts w:ascii="Calibri" w:eastAsia="Times New Roman" w:hAnsi="Calibri" w:cs="Calibri"/>
                <w:b/>
                <w:bCs/>
              </w:rPr>
              <w:t xml:space="preserve"> </w:t>
            </w:r>
            <w:r w:rsidRPr="007E06E9">
              <w:rPr>
                <w:rFonts w:ascii="Calibri" w:eastAsia="Times New Roman" w:hAnsi="Calibri" w:cs="Calibri"/>
                <w:b/>
                <w:bCs/>
              </w:rPr>
              <w:t>the</w:t>
            </w:r>
            <w:r w:rsidR="001A1DEB" w:rsidRPr="007E06E9">
              <w:rPr>
                <w:rFonts w:ascii="Calibri" w:eastAsia="Times New Roman" w:hAnsi="Calibri" w:cs="Calibri"/>
                <w:b/>
                <w:bCs/>
              </w:rPr>
              <w:t xml:space="preserve"> </w:t>
            </w:r>
            <w:r w:rsidRPr="007E06E9">
              <w:rPr>
                <w:rFonts w:ascii="Calibri" w:eastAsia="Times New Roman" w:hAnsi="Calibri" w:cs="Calibri"/>
                <w:b/>
                <w:bCs/>
              </w:rPr>
              <w:t>LORD</w:t>
            </w:r>
            <w:r w:rsidR="001A1DEB" w:rsidRPr="007E06E9">
              <w:rPr>
                <w:rFonts w:ascii="Calibri" w:eastAsia="Times New Roman" w:hAnsi="Calibri" w:cs="Calibri"/>
                <w:b/>
                <w:bCs/>
              </w:rPr>
              <w:t xml:space="preserve"> </w:t>
            </w:r>
            <w:r w:rsidRPr="007E06E9">
              <w:rPr>
                <w:rFonts w:ascii="Calibri" w:eastAsia="Times New Roman" w:hAnsi="Calibri" w:cs="Calibri"/>
                <w:b/>
                <w:bCs/>
              </w:rPr>
              <w:t>with</w:t>
            </w:r>
            <w:r w:rsidR="001A1DEB" w:rsidRPr="007E06E9">
              <w:rPr>
                <w:rFonts w:ascii="Calibri" w:eastAsia="Times New Roman" w:hAnsi="Calibri" w:cs="Calibri"/>
                <w:b/>
                <w:bCs/>
              </w:rPr>
              <w:t xml:space="preserve"> </w:t>
            </w:r>
            <w:r w:rsidRPr="007E06E9">
              <w:rPr>
                <w:rFonts w:ascii="Calibri" w:eastAsia="Times New Roman" w:hAnsi="Calibri" w:cs="Calibri"/>
                <w:b/>
                <w:bCs/>
              </w:rPr>
              <w:t>all</w:t>
            </w:r>
            <w:r w:rsidR="001A1DEB" w:rsidRPr="007E06E9">
              <w:rPr>
                <w:rFonts w:ascii="Calibri" w:eastAsia="Times New Roman" w:hAnsi="Calibri" w:cs="Calibri"/>
                <w:b/>
                <w:bCs/>
              </w:rPr>
              <w:t xml:space="preserve"> </w:t>
            </w:r>
            <w:r w:rsidRPr="007E06E9">
              <w:rPr>
                <w:rFonts w:ascii="Calibri" w:eastAsia="Times New Roman" w:hAnsi="Calibri" w:cs="Calibri"/>
                <w:b/>
                <w:bCs/>
              </w:rPr>
              <w:t>his</w:t>
            </w:r>
            <w:r w:rsidR="001A1DEB" w:rsidRPr="007E06E9">
              <w:rPr>
                <w:rFonts w:ascii="Calibri" w:eastAsia="Times New Roman" w:hAnsi="Calibri" w:cs="Calibri"/>
                <w:b/>
                <w:bCs/>
              </w:rPr>
              <w:t xml:space="preserve"> </w:t>
            </w:r>
            <w:r w:rsidRPr="007E06E9">
              <w:rPr>
                <w:rFonts w:ascii="Calibri" w:eastAsia="Times New Roman" w:hAnsi="Calibri" w:cs="Calibri"/>
                <w:b/>
                <w:bCs/>
              </w:rPr>
              <w:t>heart</w:t>
            </w:r>
            <w:r w:rsidR="001A1DEB" w:rsidRPr="007E06E9">
              <w:rPr>
                <w:rFonts w:ascii="Calibri" w:eastAsia="Times New Roman" w:hAnsi="Calibri" w:cs="Calibri"/>
                <w:b/>
                <w:bCs/>
              </w:rPr>
              <w:t xml:space="preserve"> </w:t>
            </w:r>
            <w:r w:rsidRPr="007E06E9">
              <w:rPr>
                <w:rFonts w:ascii="Calibri" w:eastAsia="Times New Roman" w:hAnsi="Calibri" w:cs="Calibri"/>
                <w:b/>
                <w:bCs/>
              </w:rPr>
              <w:t>and</w:t>
            </w:r>
            <w:r w:rsidR="001A1DEB" w:rsidRPr="007E06E9">
              <w:rPr>
                <w:rFonts w:ascii="Calibri" w:eastAsia="Times New Roman" w:hAnsi="Calibri" w:cs="Calibri"/>
                <w:b/>
                <w:bCs/>
              </w:rPr>
              <w:t xml:space="preserve"> </w:t>
            </w:r>
            <w:r w:rsidRPr="007E06E9">
              <w:rPr>
                <w:rFonts w:ascii="Calibri" w:eastAsia="Times New Roman" w:hAnsi="Calibri" w:cs="Calibri"/>
                <w:b/>
                <w:bCs/>
              </w:rPr>
              <w:t>with</w:t>
            </w:r>
            <w:r w:rsidR="001A1DEB" w:rsidRPr="007E06E9">
              <w:rPr>
                <w:rFonts w:ascii="Calibri" w:eastAsia="Times New Roman" w:hAnsi="Calibri" w:cs="Calibri"/>
                <w:b/>
                <w:bCs/>
              </w:rPr>
              <w:t xml:space="preserve"> </w:t>
            </w:r>
            <w:r w:rsidRPr="007E06E9">
              <w:rPr>
                <w:rFonts w:ascii="Calibri" w:eastAsia="Times New Roman" w:hAnsi="Calibri" w:cs="Calibri"/>
                <w:b/>
                <w:bCs/>
              </w:rPr>
              <w:t>all</w:t>
            </w:r>
            <w:r w:rsidR="001A1DEB" w:rsidRPr="007E06E9">
              <w:rPr>
                <w:rFonts w:ascii="Calibri" w:eastAsia="Times New Roman" w:hAnsi="Calibri" w:cs="Calibri"/>
                <w:b/>
                <w:bCs/>
              </w:rPr>
              <w:t xml:space="preserve"> </w:t>
            </w:r>
            <w:r w:rsidRPr="007E06E9">
              <w:rPr>
                <w:rFonts w:ascii="Calibri" w:eastAsia="Times New Roman" w:hAnsi="Calibri" w:cs="Calibri"/>
                <w:b/>
                <w:bCs/>
              </w:rPr>
              <w:t>his</w:t>
            </w:r>
            <w:r w:rsidR="001A1DEB" w:rsidRPr="007E06E9">
              <w:rPr>
                <w:rFonts w:ascii="Calibri" w:eastAsia="Times New Roman" w:hAnsi="Calibri" w:cs="Calibri"/>
                <w:b/>
                <w:bCs/>
              </w:rPr>
              <w:t xml:space="preserve"> </w:t>
            </w:r>
            <w:r w:rsidRPr="007E06E9">
              <w:rPr>
                <w:rFonts w:ascii="Calibri" w:eastAsia="Times New Roman" w:hAnsi="Calibri" w:cs="Calibri"/>
                <w:b/>
                <w:bCs/>
              </w:rPr>
              <w:t>soul</w:t>
            </w:r>
            <w:r w:rsidR="001A1DEB" w:rsidRPr="007E06E9">
              <w:rPr>
                <w:rFonts w:ascii="Calibri" w:eastAsia="Times New Roman" w:hAnsi="Calibri" w:cs="Calibri"/>
                <w:b/>
                <w:bCs/>
              </w:rPr>
              <w:t xml:space="preserve"> </w:t>
            </w:r>
            <w:r w:rsidRPr="007E06E9">
              <w:rPr>
                <w:rFonts w:ascii="Calibri" w:eastAsia="Times New Roman" w:hAnsi="Calibri" w:cs="Calibri"/>
                <w:b/>
                <w:bCs/>
              </w:rPr>
              <w:t>and</w:t>
            </w:r>
            <w:r w:rsidR="001A1DEB" w:rsidRPr="007E06E9">
              <w:rPr>
                <w:rFonts w:ascii="Calibri" w:eastAsia="Times New Roman" w:hAnsi="Calibri" w:cs="Calibri"/>
                <w:b/>
                <w:bCs/>
              </w:rPr>
              <w:t xml:space="preserve"> </w:t>
            </w:r>
            <w:r w:rsidRPr="007E06E9">
              <w:rPr>
                <w:rFonts w:ascii="Calibri" w:eastAsia="Times New Roman" w:hAnsi="Calibri" w:cs="Calibri"/>
                <w:b/>
                <w:bCs/>
              </w:rPr>
              <w:t>with</w:t>
            </w:r>
            <w:r w:rsidR="001A1DEB" w:rsidRPr="007E06E9">
              <w:rPr>
                <w:rFonts w:ascii="Calibri" w:eastAsia="Times New Roman" w:hAnsi="Calibri" w:cs="Calibri"/>
                <w:b/>
                <w:bCs/>
              </w:rPr>
              <w:t xml:space="preserve"> </w:t>
            </w:r>
            <w:r w:rsidRPr="007E06E9">
              <w:rPr>
                <w:rFonts w:ascii="Calibri" w:eastAsia="Times New Roman" w:hAnsi="Calibri" w:cs="Calibri"/>
                <w:b/>
                <w:bCs/>
              </w:rPr>
              <w:t>all</w:t>
            </w:r>
            <w:r w:rsidR="001A1DEB" w:rsidRPr="007E06E9">
              <w:rPr>
                <w:rFonts w:ascii="Calibri" w:eastAsia="Times New Roman" w:hAnsi="Calibri" w:cs="Calibri"/>
                <w:b/>
                <w:bCs/>
              </w:rPr>
              <w:t xml:space="preserve"> </w:t>
            </w:r>
            <w:r w:rsidRPr="007E06E9">
              <w:rPr>
                <w:rFonts w:ascii="Calibri" w:eastAsia="Times New Roman" w:hAnsi="Calibri" w:cs="Calibri"/>
                <w:b/>
                <w:bCs/>
              </w:rPr>
              <w:t>his</w:t>
            </w:r>
            <w:r w:rsidR="001A1DEB" w:rsidRPr="007E06E9">
              <w:rPr>
                <w:rFonts w:ascii="Calibri" w:eastAsia="Times New Roman" w:hAnsi="Calibri" w:cs="Calibri"/>
                <w:b/>
                <w:bCs/>
              </w:rPr>
              <w:t xml:space="preserve"> </w:t>
            </w:r>
            <w:r w:rsidRPr="007E06E9">
              <w:rPr>
                <w:rFonts w:ascii="Calibri" w:eastAsia="Times New Roman" w:hAnsi="Calibri" w:cs="Calibri"/>
                <w:b/>
                <w:bCs/>
              </w:rPr>
              <w:t>goods</w:t>
            </w:r>
            <w:r w:rsidR="001A1DEB" w:rsidRPr="007E06E9">
              <w:rPr>
                <w:rFonts w:ascii="Calibri" w:eastAsia="Times New Roman" w:hAnsi="Calibri" w:cs="Calibri"/>
                <w:b/>
                <w:bCs/>
              </w:rPr>
              <w:t xml:space="preserve"> </w:t>
            </w:r>
            <w:r w:rsidRPr="007E06E9">
              <w:rPr>
                <w:rFonts w:ascii="Calibri" w:eastAsia="Times New Roman" w:hAnsi="Calibri" w:cs="Calibri"/>
                <w:b/>
                <w:bCs/>
              </w:rPr>
              <w:t>according</w:t>
            </w:r>
            <w:r w:rsidR="001A1DEB" w:rsidRPr="007E06E9">
              <w:rPr>
                <w:rFonts w:ascii="Calibri" w:eastAsia="Times New Roman" w:hAnsi="Calibri" w:cs="Calibri"/>
                <w:b/>
                <w:bCs/>
              </w:rPr>
              <w:t xml:space="preserve"> </w:t>
            </w:r>
            <w:r w:rsidRPr="007E06E9">
              <w:rPr>
                <w:rFonts w:ascii="Calibri" w:eastAsia="Times New Roman" w:hAnsi="Calibri" w:cs="Calibri"/>
                <w:b/>
                <w:bCs/>
              </w:rPr>
              <w:t>to</w:t>
            </w:r>
            <w:r w:rsidR="001A1DEB" w:rsidRPr="007E06E9">
              <w:rPr>
                <w:rFonts w:ascii="Calibri" w:eastAsia="Times New Roman" w:hAnsi="Calibri" w:cs="Calibri"/>
                <w:b/>
                <w:bCs/>
              </w:rPr>
              <w:t xml:space="preserve"> </w:t>
            </w:r>
            <w:r w:rsidRPr="007E06E9">
              <w:rPr>
                <w:rFonts w:ascii="Calibri" w:eastAsia="Times New Roman" w:hAnsi="Calibri" w:cs="Calibri"/>
                <w:b/>
                <w:bCs/>
              </w:rPr>
              <w:t>all</w:t>
            </w:r>
            <w:r w:rsidR="001A1DEB" w:rsidRPr="007E06E9">
              <w:rPr>
                <w:rFonts w:ascii="Calibri" w:eastAsia="Times New Roman" w:hAnsi="Calibri" w:cs="Calibri"/>
                <w:b/>
                <w:bCs/>
              </w:rPr>
              <w:t xml:space="preserve"> </w:t>
            </w:r>
            <w:r w:rsidRPr="007E06E9">
              <w:rPr>
                <w:rFonts w:ascii="Calibri" w:eastAsia="Times New Roman" w:hAnsi="Calibri" w:cs="Calibri"/>
                <w:b/>
                <w:bCs/>
              </w:rPr>
              <w:t>the</w:t>
            </w:r>
            <w:r w:rsidR="001A1DEB" w:rsidRPr="007E06E9">
              <w:rPr>
                <w:rFonts w:ascii="Calibri" w:eastAsia="Times New Roman" w:hAnsi="Calibri" w:cs="Calibri"/>
                <w:b/>
                <w:bCs/>
              </w:rPr>
              <w:t xml:space="preserve"> </w:t>
            </w:r>
            <w:r w:rsidRPr="007E06E9">
              <w:rPr>
                <w:rFonts w:ascii="Calibri" w:eastAsia="Times New Roman" w:hAnsi="Calibri" w:cs="Calibri"/>
                <w:b/>
                <w:bCs/>
              </w:rPr>
              <w:t>Law</w:t>
            </w:r>
            <w:r w:rsidR="001A1DEB" w:rsidRPr="007E06E9">
              <w:rPr>
                <w:rFonts w:ascii="Calibri" w:eastAsia="Times New Roman" w:hAnsi="Calibri" w:cs="Calibri"/>
                <w:b/>
                <w:bCs/>
              </w:rPr>
              <w:t xml:space="preserve"> </w:t>
            </w:r>
            <w:r w:rsidRPr="007E06E9">
              <w:rPr>
                <w:rFonts w:ascii="Calibri" w:eastAsia="Times New Roman" w:hAnsi="Calibri" w:cs="Calibri"/>
                <w:b/>
                <w:bCs/>
              </w:rPr>
              <w:t>of</w:t>
            </w:r>
            <w:r w:rsidR="001A1DEB" w:rsidRPr="007E06E9">
              <w:rPr>
                <w:rFonts w:ascii="Calibri" w:eastAsia="Times New Roman" w:hAnsi="Calibri" w:cs="Calibri"/>
                <w:b/>
                <w:bCs/>
              </w:rPr>
              <w:t xml:space="preserve"> </w:t>
            </w:r>
            <w:r w:rsidRPr="007E06E9">
              <w:rPr>
                <w:rFonts w:ascii="Calibri" w:eastAsia="Times New Roman" w:hAnsi="Calibri" w:cs="Calibri"/>
                <w:b/>
                <w:bCs/>
              </w:rPr>
              <w:t>Moses.</w:t>
            </w:r>
            <w:r w:rsidR="001A1DEB" w:rsidRPr="00CE7B63">
              <w:rPr>
                <w:rFonts w:ascii="Calibri" w:eastAsia="Times New Roman" w:hAnsi="Calibri" w:cs="Calibri"/>
              </w:rPr>
              <w:t xml:space="preserve"> </w:t>
            </w:r>
            <w:r w:rsidRPr="00CE7B63">
              <w:rPr>
                <w:rFonts w:ascii="Calibri" w:eastAsia="Times New Roman" w:hAnsi="Calibri" w:cs="Calibri"/>
              </w:rPr>
              <w:t>And</w:t>
            </w:r>
            <w:r w:rsidR="001A1DEB" w:rsidRPr="00CE7B63">
              <w:rPr>
                <w:rFonts w:ascii="Calibri" w:eastAsia="Times New Roman" w:hAnsi="Calibri" w:cs="Calibri"/>
              </w:rPr>
              <w:t xml:space="preserve"> </w:t>
            </w:r>
            <w:r w:rsidRPr="00CE7B63">
              <w:rPr>
                <w:rFonts w:ascii="Calibri" w:eastAsia="Times New Roman" w:hAnsi="Calibri" w:cs="Calibri"/>
              </w:rPr>
              <w:t>after</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CE7B63">
              <w:rPr>
                <w:rFonts w:ascii="Calibri" w:eastAsia="Times New Roman" w:hAnsi="Calibri" w:cs="Calibri"/>
              </w:rPr>
              <w:t>no</w:t>
            </w:r>
            <w:r w:rsidR="001A1DEB" w:rsidRPr="00CE7B63">
              <w:rPr>
                <w:rFonts w:ascii="Calibri" w:eastAsia="Times New Roman" w:hAnsi="Calibri" w:cs="Calibri"/>
              </w:rPr>
              <w:t xml:space="preserve"> </w:t>
            </w:r>
            <w:r w:rsidRPr="00CE7B63">
              <w:rPr>
                <w:rFonts w:ascii="Calibri" w:eastAsia="Times New Roman" w:hAnsi="Calibri" w:cs="Calibri"/>
              </w:rPr>
              <w:t>one</w:t>
            </w:r>
            <w:r w:rsidR="001A1DEB" w:rsidRPr="00CE7B63">
              <w:rPr>
                <w:rFonts w:ascii="Calibri" w:eastAsia="Times New Roman" w:hAnsi="Calibri" w:cs="Calibri"/>
              </w:rPr>
              <w:t xml:space="preserve"> </w:t>
            </w:r>
            <w:r w:rsidRPr="00CE7B63">
              <w:rPr>
                <w:rFonts w:ascii="Calibri" w:eastAsia="Times New Roman" w:hAnsi="Calibri" w:cs="Calibri"/>
              </w:rPr>
              <w:t>like</w:t>
            </w:r>
            <w:r w:rsidR="001A1DEB" w:rsidRPr="00CE7B63">
              <w:rPr>
                <w:rFonts w:ascii="Calibri" w:eastAsia="Times New Roman" w:hAnsi="Calibri" w:cs="Calibri"/>
              </w:rPr>
              <w:t xml:space="preserve"> </w:t>
            </w:r>
            <w:r w:rsidRPr="00CE7B63">
              <w:rPr>
                <w:rFonts w:ascii="Calibri" w:eastAsia="Times New Roman" w:hAnsi="Calibri" w:cs="Calibri"/>
              </w:rPr>
              <w:t>him</w:t>
            </w:r>
            <w:r w:rsidR="001A1DEB" w:rsidRPr="00CE7B63">
              <w:rPr>
                <w:rFonts w:ascii="Calibri" w:eastAsia="Times New Roman" w:hAnsi="Calibri" w:cs="Calibri"/>
              </w:rPr>
              <w:t xml:space="preserve"> </w:t>
            </w:r>
            <w:r w:rsidRPr="00CE7B63">
              <w:rPr>
                <w:rFonts w:ascii="Calibri" w:eastAsia="Times New Roman" w:hAnsi="Calibri" w:cs="Calibri"/>
              </w:rPr>
              <w:t>arose.</w:t>
            </w:r>
          </w:p>
        </w:tc>
      </w:tr>
    </w:tbl>
    <w:p w14:paraId="30861D16" w14:textId="5FEB1906" w:rsidR="00ED313A" w:rsidRPr="007E06E9" w:rsidRDefault="001A1DEB" w:rsidP="00AD1417">
      <w:pPr>
        <w:pBdr>
          <w:bottom w:val="double" w:sz="4" w:space="1" w:color="auto"/>
        </w:pBdr>
        <w:rPr>
          <w:rFonts w:ascii="Calibri" w:eastAsia="Times New Roman" w:hAnsi="Calibri" w:cs="Calibri"/>
          <w:color w:val="000000"/>
          <w:sz w:val="16"/>
          <w:szCs w:val="16"/>
        </w:rPr>
      </w:pPr>
      <w:r w:rsidRPr="007E06E9">
        <w:rPr>
          <w:rFonts w:ascii="Times New Roman" w:eastAsia="Times New Roman" w:hAnsi="Times New Roman" w:cs="Times New Roman"/>
          <w:color w:val="000000"/>
          <w:sz w:val="16"/>
          <w:szCs w:val="16"/>
          <w:lang w:val="en-AU"/>
        </w:rPr>
        <w:t xml:space="preserve"> </w:t>
      </w:r>
    </w:p>
    <w:p w14:paraId="013FDD92" w14:textId="77777777" w:rsidR="00620686" w:rsidRPr="00CE7B63" w:rsidRDefault="00620686" w:rsidP="00AD1417">
      <w:pPr>
        <w:rPr>
          <w:rFonts w:ascii="Calibri" w:eastAsia="Times New Roman" w:hAnsi="Calibri" w:cs="Calibri"/>
          <w:b/>
          <w:bCs/>
          <w:color w:val="000000"/>
        </w:rPr>
      </w:pPr>
    </w:p>
    <w:p w14:paraId="48A1F6E8" w14:textId="433D0D25" w:rsidR="00ED313A" w:rsidRPr="00CE7B63" w:rsidRDefault="007E06E9" w:rsidP="001C69B5">
      <w:pPr>
        <w:jc w:val="center"/>
        <w:rPr>
          <w:rFonts w:ascii="Cambria" w:eastAsia="Times New Roman" w:hAnsi="Cambria" w:cs="Calibri"/>
          <w:color w:val="000000"/>
          <w:lang w:val="es-ES"/>
        </w:rPr>
      </w:pPr>
      <w:r w:rsidRPr="00CE7B63">
        <w:rPr>
          <w:rFonts w:ascii="Cambria" w:eastAsia="Times New Roman" w:hAnsi="Cambria" w:cs="Calibri"/>
          <w:b/>
          <w:bCs/>
          <w:color w:val="000000"/>
          <w:sz w:val="28"/>
          <w:szCs w:val="28"/>
          <w:lang w:val="es-ES"/>
        </w:rPr>
        <w:t>Midrash Pesiqta Derab Kahana</w:t>
      </w:r>
      <w:r w:rsidR="001C69B5">
        <w:rPr>
          <w:rFonts w:ascii="Cambria" w:eastAsia="Times New Roman" w:hAnsi="Cambria" w:cs="Calibri"/>
          <w:b/>
          <w:bCs/>
          <w:color w:val="000000"/>
          <w:sz w:val="28"/>
          <w:szCs w:val="28"/>
          <w:lang w:val="es-ES"/>
        </w:rPr>
        <w:t xml:space="preserve"> - </w:t>
      </w:r>
      <w:r w:rsidR="00ED313A" w:rsidRPr="00CE7B63">
        <w:rPr>
          <w:rFonts w:ascii="Cambria" w:eastAsia="Times New Roman" w:hAnsi="Cambria" w:cs="Calibri"/>
          <w:b/>
          <w:bCs/>
          <w:color w:val="000000"/>
          <w:sz w:val="28"/>
          <w:szCs w:val="28"/>
          <w:lang w:val="es-ES"/>
        </w:rPr>
        <w:t>Pisqa</w:t>
      </w:r>
      <w:r w:rsidR="001A1DEB" w:rsidRPr="00CE7B63">
        <w:rPr>
          <w:rFonts w:ascii="Cambria" w:eastAsia="Times New Roman" w:hAnsi="Cambria" w:cs="Calibri"/>
          <w:b/>
          <w:bCs/>
          <w:color w:val="000000"/>
          <w:sz w:val="28"/>
          <w:szCs w:val="28"/>
          <w:lang w:val="es-ES"/>
        </w:rPr>
        <w:t xml:space="preserve"> </w:t>
      </w:r>
      <w:r w:rsidR="00ED313A" w:rsidRPr="00CE7B63">
        <w:rPr>
          <w:rFonts w:ascii="Cambria" w:eastAsia="Times New Roman" w:hAnsi="Cambria" w:cs="Calibri"/>
          <w:b/>
          <w:bCs/>
          <w:color w:val="000000"/>
          <w:sz w:val="28"/>
          <w:szCs w:val="28"/>
          <w:lang w:val="es-ES"/>
        </w:rPr>
        <w:t>Nine</w:t>
      </w:r>
    </w:p>
    <w:p w14:paraId="088A0C29" w14:textId="210943DE" w:rsidR="00ED313A" w:rsidRPr="007E06E9" w:rsidRDefault="001A1DEB" w:rsidP="00AD1417">
      <w:pPr>
        <w:rPr>
          <w:rFonts w:ascii="Calibri" w:eastAsia="Times New Roman" w:hAnsi="Calibri" w:cs="Calibri"/>
          <w:color w:val="000000"/>
          <w:sz w:val="16"/>
          <w:szCs w:val="16"/>
          <w:lang w:val="es-ES"/>
        </w:rPr>
      </w:pPr>
      <w:r w:rsidRPr="007E06E9">
        <w:rPr>
          <w:rFonts w:ascii="Times New Roman" w:eastAsia="Times New Roman" w:hAnsi="Times New Roman" w:cs="Times New Roman"/>
          <w:color w:val="000000"/>
          <w:sz w:val="16"/>
          <w:szCs w:val="16"/>
          <w:lang w:val="es-ES"/>
        </w:rPr>
        <w:t xml:space="preserve"> </w:t>
      </w:r>
    </w:p>
    <w:p w14:paraId="33012742" w14:textId="4A85002C" w:rsidR="00ED313A" w:rsidRPr="00CE7B63" w:rsidRDefault="00ED313A" w:rsidP="00AD1417">
      <w:pPr>
        <w:rPr>
          <w:rFonts w:ascii="Calibri" w:eastAsia="Times New Roman" w:hAnsi="Calibri" w:cs="Calibri"/>
          <w:color w:val="000000"/>
        </w:rPr>
      </w:pPr>
      <w:r w:rsidRPr="00CE7B63">
        <w:rPr>
          <w:rFonts w:ascii="Times New Roman" w:eastAsia="Times New Roman" w:hAnsi="Times New Roman" w:cs="Times New Roman"/>
          <w:b/>
          <w:bCs/>
          <w:i/>
          <w:iCs/>
          <w:color w:val="000000"/>
          <w:lang w:val="en-AU"/>
        </w:rPr>
        <w:t>When</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a</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bull</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or</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sheep</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or</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goat</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[is</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born,</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it</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will</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remain</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seven</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days</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with</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its</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mother,</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and</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from</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the</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eighth</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day</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on,</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it</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will</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be</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acceptable</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as</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an</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cs/>
          <w:lang w:bidi="ar-SA"/>
        </w:rPr>
        <w:t>‎</w:t>
      </w:r>
      <w:r w:rsidRPr="00CE7B63">
        <w:rPr>
          <w:rFonts w:ascii="Times New Roman" w:eastAsia="Times New Roman" w:hAnsi="Times New Roman" w:cs="Times New Roman"/>
          <w:b/>
          <w:bCs/>
          <w:i/>
          <w:iCs/>
          <w:color w:val="000000"/>
          <w:lang w:val="en-AU"/>
        </w:rPr>
        <w:t>offering</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by</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fire</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to</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the</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lang w:val="en-AU"/>
        </w:rPr>
        <w:t>Lord]</w:t>
      </w:r>
      <w:r w:rsidR="001A1DEB" w:rsidRPr="00CE7B63">
        <w:rPr>
          <w:rFonts w:ascii="Times New Roman" w:eastAsia="Times New Roman" w:hAnsi="Times New Roman" w:cs="Times New Roman"/>
          <w:b/>
          <w:bCs/>
          <w:i/>
          <w:iCs/>
          <w:color w:val="000000"/>
          <w:lang w:val="en-AU"/>
        </w:rPr>
        <w:t xml:space="preserve"> </w:t>
      </w:r>
      <w:r w:rsidRPr="00CE7B63">
        <w:rPr>
          <w:rFonts w:ascii="Times New Roman" w:eastAsia="Times New Roman" w:hAnsi="Times New Roman" w:cs="Times New Roman"/>
          <w:b/>
          <w:bCs/>
          <w:i/>
          <w:iCs/>
          <w:color w:val="000000"/>
          <w:cs/>
          <w:lang w:bidi="ar-SA"/>
        </w:rPr>
        <w:t>‎</w:t>
      </w:r>
      <w:r w:rsidRPr="00CE7B63">
        <w:rPr>
          <w:rFonts w:ascii="Times New Roman" w:eastAsia="Times New Roman" w:hAnsi="Times New Roman" w:cs="Times New Roman"/>
          <w:color w:val="000000"/>
          <w:lang w:val="en-AU"/>
        </w:rPr>
        <w:t>(Lev.</w:t>
      </w:r>
      <w:r w:rsidR="001A1DEB" w:rsidRPr="00CE7B63">
        <w:rPr>
          <w:rFonts w:ascii="Times New Roman" w:eastAsia="Times New Roman" w:hAnsi="Times New Roman" w:cs="Times New Roman"/>
          <w:color w:val="000000"/>
          <w:lang w:val="en-AU"/>
        </w:rPr>
        <w:t xml:space="preserve"> </w:t>
      </w:r>
      <w:r w:rsidRPr="00CE7B63">
        <w:rPr>
          <w:rFonts w:ascii="Times New Roman" w:eastAsia="Times New Roman" w:hAnsi="Times New Roman" w:cs="Times New Roman"/>
          <w:color w:val="000000"/>
          <w:lang w:val="en-AU"/>
        </w:rPr>
        <w:t>22:27).</w:t>
      </w:r>
      <w:r w:rsidR="001A1DEB" w:rsidRPr="00CE7B63">
        <w:rPr>
          <w:rFonts w:ascii="Times New Roman" w:eastAsia="Times New Roman" w:hAnsi="Times New Roman" w:cs="Times New Roman"/>
          <w:color w:val="000000"/>
          <w:lang w:val="en-AU"/>
        </w:rPr>
        <w:t xml:space="preserve"> </w:t>
      </w:r>
      <w:r w:rsidRPr="00CE7B63">
        <w:rPr>
          <w:rFonts w:ascii="Times New Roman" w:eastAsia="Times New Roman" w:hAnsi="Times New Roman" w:cs="Times New Roman"/>
          <w:color w:val="000000"/>
          <w:cs/>
          <w:lang w:bidi="ar-SA"/>
        </w:rPr>
        <w:t>‎</w:t>
      </w:r>
    </w:p>
    <w:p w14:paraId="4E4BE8D1" w14:textId="085E1298" w:rsidR="00ED313A" w:rsidRPr="007E06E9" w:rsidRDefault="001A1DEB" w:rsidP="00AD1417">
      <w:pPr>
        <w:rPr>
          <w:rFonts w:ascii="Calibri" w:eastAsia="Times New Roman" w:hAnsi="Calibri" w:cs="Calibri"/>
          <w:color w:val="000000"/>
          <w:sz w:val="16"/>
          <w:szCs w:val="16"/>
        </w:rPr>
      </w:pPr>
      <w:r w:rsidRPr="007E06E9">
        <w:rPr>
          <w:rFonts w:ascii="Times New Roman" w:eastAsia="Times New Roman" w:hAnsi="Times New Roman" w:cs="Times New Roman"/>
          <w:color w:val="000000"/>
          <w:sz w:val="16"/>
          <w:szCs w:val="16"/>
          <w:lang w:val="en-AU"/>
        </w:rPr>
        <w:t xml:space="preserve"> </w:t>
      </w:r>
    </w:p>
    <w:p w14:paraId="512F6B99" w14:textId="2EBA2D6C" w:rsidR="00ED313A" w:rsidRPr="00CE7B63" w:rsidRDefault="00ED313A" w:rsidP="00AD1417">
      <w:pPr>
        <w:rPr>
          <w:rFonts w:ascii="Calibri" w:eastAsia="Times New Roman" w:hAnsi="Calibri" w:cs="Calibri"/>
          <w:color w:val="000000"/>
        </w:rPr>
      </w:pPr>
      <w:r w:rsidRPr="00CE7B63">
        <w:rPr>
          <w:rFonts w:ascii="Times New Roman" w:eastAsia="Times New Roman" w:hAnsi="Times New Roman" w:cs="Times New Roman"/>
          <w:b/>
          <w:bCs/>
          <w:color w:val="000000"/>
          <w:lang w:val="en-AU"/>
        </w:rPr>
        <w:t>IX:I</w:t>
      </w:r>
      <w:r w:rsidR="001A1DEB" w:rsidRPr="00CE7B63">
        <w:rPr>
          <w:rFonts w:ascii="Times New Roman" w:eastAsia="Times New Roman" w:hAnsi="Times New Roman" w:cs="Times New Roman"/>
          <w:b/>
          <w:bCs/>
          <w:color w:val="000000"/>
          <w:lang w:val="en-AU"/>
        </w:rPr>
        <w:t xml:space="preserve"> </w:t>
      </w:r>
      <w:r w:rsidRPr="00CE7B63">
        <w:rPr>
          <w:rFonts w:ascii="Times New Roman" w:eastAsia="Times New Roman" w:hAnsi="Times New Roman" w:cs="Times New Roman"/>
          <w:b/>
          <w:bCs/>
          <w:color w:val="000000"/>
          <w:cs/>
          <w:lang w:bidi="ar-SA"/>
        </w:rPr>
        <w:t>‎</w:t>
      </w:r>
    </w:p>
    <w:p w14:paraId="233FA5F9" w14:textId="77777777" w:rsidR="00ED313A" w:rsidRPr="007E06E9" w:rsidRDefault="00ED313A" w:rsidP="00AD1417">
      <w:pPr>
        <w:rPr>
          <w:rFonts w:ascii="Calibri" w:eastAsia="Times New Roman" w:hAnsi="Calibri" w:cs="Calibri"/>
          <w:color w:val="000000"/>
          <w:sz w:val="16"/>
          <w:szCs w:val="16"/>
        </w:rPr>
      </w:pPr>
      <w:r w:rsidRPr="007E06E9">
        <w:rPr>
          <w:rFonts w:ascii="Times New Roman" w:eastAsia="Times New Roman" w:hAnsi="Times New Roman" w:cs="Times New Roman"/>
          <w:color w:val="000000"/>
          <w:sz w:val="16"/>
          <w:szCs w:val="16"/>
          <w:cs/>
          <w:lang w:bidi="ar-SA"/>
        </w:rPr>
        <w:t>‎</w:t>
      </w:r>
    </w:p>
    <w:p w14:paraId="5BCF0FAE" w14:textId="733098B3" w:rsidR="00ED313A" w:rsidRPr="00CE7B63" w:rsidRDefault="00ED313A" w:rsidP="00AD1417">
      <w:pPr>
        <w:rPr>
          <w:rFonts w:ascii="Calibri" w:eastAsia="Times New Roman" w:hAnsi="Calibri" w:cs="Calibri"/>
          <w:color w:val="000000"/>
        </w:rPr>
      </w:pPr>
      <w:r w:rsidRPr="00CE7B63">
        <w:rPr>
          <w:rFonts w:ascii="Calibri" w:eastAsia="Times New Roman" w:hAnsi="Calibri" w:cs="Calibri"/>
          <w:i/>
          <w:iCs/>
          <w:color w:val="000000"/>
          <w:lang w:val="en-AU"/>
        </w:rPr>
        <w:t>[Concerning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verse: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bull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born,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remain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from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eighth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acceptable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offering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fire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righteousness/generosity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judgments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great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beast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LORD</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36:6).</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Ishmael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Aqiba: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Ishmael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carry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Torah,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given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from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righteousness/generosity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righteousness/generosity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carry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Torah,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given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from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seeks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strict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accounting,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unto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great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judgments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great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Aqiba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seeks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strict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strict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justice.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seeks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strict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collecting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few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order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abundant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reward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affords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prosperity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gives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full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reward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minor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religious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duties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successfully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accomplished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order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exact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full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penalty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31997854" w14:textId="183F2AA3"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bidi="ar-SA"/>
        </w:rPr>
        <w:lastRenderedPageBreak/>
        <w:t xml:space="preserve"> </w:t>
      </w:r>
    </w:p>
    <w:p w14:paraId="67A9FA7E" w14:textId="4CED665B"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Rabbi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Patriarch]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comparable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abode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mountains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comparable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dwelling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great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comparable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abode: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feed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pasture,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upon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high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their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(Ez.</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34:14).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comparable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abode: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Thus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said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went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down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netherworld,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caused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mourn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itself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(Ez.</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31:15)."</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7EFB94A7" w14:textId="29F8B7F3"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bidi="ar-SA"/>
        </w:rPr>
        <w:t xml:space="preserve"> </w:t>
      </w:r>
    </w:p>
    <w:p w14:paraId="1482C58E" w14:textId="470181A9"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caused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mourn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(H'BLTY)'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brought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(HWBLTY).'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parable: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bowl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silver,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copper,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iron,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[Num.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31:22]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clay,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material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sort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bowl].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'Gehenna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dark,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dark,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dark.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dark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dark,'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wicked}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comes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vanity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departs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darkness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name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covered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darkness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(Qoh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6:4)."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77E187DD" w14:textId="401E59AC"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22261ABB" w14:textId="4A7F7693"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Jonathan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Josiah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rearrange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elements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righteousness/generosity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judgments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{prevails}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great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deep</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mountains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conquer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great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flood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entire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overcome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punishment,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keeping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spreading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interpretation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righteousness/generosity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judgments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{prevails}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great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deep</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mountains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no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reward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judgments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great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36:6):</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Just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searching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great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searching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punishment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p>
    <w:p w14:paraId="2ADC2BB6" w14:textId="474AF455"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5B85AC4C" w14:textId="50804AAB"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interpretation: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righteousness/generosity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Pr="00CE7B63">
        <w:rPr>
          <w:rFonts w:ascii="Calibri" w:eastAsia="Times New Roman" w:hAnsi="Calibri" w:cs="Calibri"/>
          <w:color w:val="000000"/>
          <w:lang w:val="en-AU"/>
        </w:rPr>
        <w:t>Just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mountains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[readily]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visible,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[readily]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visible.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May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fear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sun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72:5).</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judgments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great</w:t>
      </w:r>
      <w:r w:rsidR="001A1DEB" w:rsidRPr="00CE7B63">
        <w:rPr>
          <w:rFonts w:ascii="Calibri" w:eastAsia="Times New Roman" w:hAnsi="Calibri" w:cs="Calibri"/>
          <w:i/>
          <w:iCs/>
          <w:color w:val="000000"/>
          <w:lang w:val="en-AU"/>
        </w:rPr>
        <w:t xml:space="preserve"> </w:t>
      </w:r>
      <w:proofErr w:type="gramStart"/>
      <w:r w:rsidRPr="00CE7B63">
        <w:rPr>
          <w:rFonts w:ascii="Calibri" w:eastAsia="Times New Roman" w:hAnsi="Calibri" w:cs="Calibri"/>
          <w:i/>
          <w:iCs/>
          <w:color w:val="000000"/>
          <w:lang w:val="en-AU"/>
        </w:rPr>
        <w:t>deep:</w:t>
      </w:r>
      <w:r w:rsidRPr="00CE7B63">
        <w:rPr>
          <w:rFonts w:ascii="Calibri" w:eastAsia="Times New Roman" w:hAnsi="Calibri" w:cs="Calibri"/>
          <w:color w:val="000000"/>
          <w:lang w:val="en-AU"/>
        </w:rPr>
        <w:t>Just</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hidden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view].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hidden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view].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Whose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deeds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dark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29:</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15).</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322FCEE1" w14:textId="5177A747"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bidi="ar-SA"/>
        </w:rPr>
        <w:t xml:space="preserve"> </w:t>
      </w:r>
    </w:p>
    <w:p w14:paraId="6F205D76" w14:textId="3D9F269D"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interpretation: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righteousness/generosity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Just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mountains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fruit.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fruit.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Tell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righteous/generous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fruit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their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3:10).</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judgments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great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great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fruit.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fruit.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Woe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wicked.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hands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done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done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3:11).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47AE5BE5" w14:textId="193D9253"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w:t>
      </w:r>
      <w:r w:rsidR="001A1DEB" w:rsidRPr="007E06E9">
        <w:rPr>
          <w:rFonts w:ascii="Calibri" w:eastAsia="Times New Roman" w:hAnsi="Calibri" w:cs="Calibri"/>
          <w:color w:val="000000"/>
          <w:sz w:val="16"/>
          <w:szCs w:val="16"/>
          <w:lang w:val="en-AU"/>
        </w:rPr>
        <w:t xml:space="preserve"> </w:t>
      </w:r>
      <w:r w:rsidRPr="007E06E9">
        <w:rPr>
          <w:rFonts w:ascii="Calibri" w:eastAsia="Times New Roman" w:hAnsi="Calibri" w:cs="Calibri"/>
          <w:color w:val="000000"/>
          <w:sz w:val="16"/>
          <w:szCs w:val="16"/>
          <w:cs/>
          <w:lang w:bidi="ar-SA"/>
        </w:rPr>
        <w:t>‎</w:t>
      </w:r>
    </w:p>
    <w:p w14:paraId="07084CEB" w14:textId="3422B8C3"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interpretation: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righteousness/generosity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Simon.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righteousness/generosity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mountains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rested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Ararat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8:4).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judgments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great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deep</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judgments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generation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exacted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great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springs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great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broke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open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7:11).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remembered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remembered,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everyone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remembered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Noah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living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creatures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8:</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interpretation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righteousness/generosity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w:t>
      </w:r>
      <w:r w:rsidRPr="00CE7B63">
        <w:rPr>
          <w:rFonts w:ascii="Calibri" w:eastAsia="Times New Roman" w:hAnsi="Calibri" w:cs="Calibri"/>
          <w:color w:val="000000"/>
          <w:rtl/>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color w:val="000000"/>
          <w:lang w:val="en-AU"/>
        </w:rPr>
        <w:t>Joshua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marble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pillars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covered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tapestries,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crack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expansion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crack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contraction.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poor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reeds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underneath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reeds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Concerning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marble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pillars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recited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righteousness/generosity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give,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give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lavishly."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Concerning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poor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recited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judgments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great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deep</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smite,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close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attention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little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detail."</w:t>
      </w:r>
    </w:p>
    <w:p w14:paraId="647B75FC" w14:textId="106F8FCF"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r w:rsidR="00ED313A" w:rsidRPr="007E06E9">
        <w:rPr>
          <w:rFonts w:ascii="Calibri" w:eastAsia="Times New Roman" w:hAnsi="Calibri" w:cs="Calibri"/>
          <w:color w:val="000000"/>
          <w:sz w:val="16"/>
          <w:szCs w:val="16"/>
          <w:cs/>
          <w:lang w:bidi="ar-SA"/>
        </w:rPr>
        <w:t>‎</w:t>
      </w:r>
    </w:p>
    <w:p w14:paraId="6F6A419A" w14:textId="73E5CD77"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lastRenderedPageBreak/>
        <w:t>Alexander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Macedonia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Kasia,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beyond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mountains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darkness.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certain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called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Cartagena,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populated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entirely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women.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conquer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spread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destroyed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women.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battle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conquer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spread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women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never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again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up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among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turned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left.]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After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wrote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gate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Alexander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Macedonian,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fool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until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called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Cartagena,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learned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wisdom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women."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called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Africa.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greeted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apples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golden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pomegranates,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golden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country?"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country,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wealth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justice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standing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two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justice.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kept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himself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thievery,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bought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rubbish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dug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open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found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jewel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Take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jewel.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bought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rubbish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jewel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rubbish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rubbish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everything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called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child?"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called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daughter?"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marry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two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enjoy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jewel."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Alexander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Macedonia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began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express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surprise.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surprised?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give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judgment?"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court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country,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judged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party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party,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jewel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possession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crown."</w:t>
      </w:r>
    </w:p>
    <w:p w14:paraId="5A6390DA" w14:textId="1FEFF587"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38B8E837" w14:textId="0D176361"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fall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sun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small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cattle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country?"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merit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small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cattle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saved."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Man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beast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36:7).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merit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28B16AD6" w14:textId="671568E7"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395C59F3" w14:textId="67226C6F"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Israelites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drawn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after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beasts."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Draw</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run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after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beast,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drawn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Songs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drawn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after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member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household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Garden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Eden."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feast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abundance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house,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give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drink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from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delights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36:9).</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Eleazar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Menahem,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delight'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delights</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basis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fact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conclude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righteous/generous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person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Eden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unto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himself."</w:t>
      </w:r>
    </w:p>
    <w:p w14:paraId="26F3A0B0"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6B683882" w14:textId="4FDAE8B9"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Isaac,</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"Judgment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stated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regard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judgment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stated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regard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judgment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stated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regard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eighth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circumcised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12:3).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judgment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stated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regard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bull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born,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remain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from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eighth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acceptable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offering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fire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22:26).</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184CB263" w14:textId="6938D0D6"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51644DD1" w14:textId="67C92F09"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lang w:val="en-AU"/>
        </w:rPr>
        <w:t>IX:II</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100A1A34" w14:textId="240688B8"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6E9BF71B" w14:textId="135D7096"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Tanhuma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commenced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discourse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citing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Who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given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anything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beforehand,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should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repay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Whatever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under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whole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heaven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(Job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41:3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41:11]).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Tanhuma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interpreted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speak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bachelor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living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children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owed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wages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scribes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Mishnah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teachers: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responsibility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back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goodness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give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child.'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kind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poor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lends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proofErr w:type="gramStart"/>
      <w:r w:rsidRPr="00CE7B63">
        <w:rPr>
          <w:rFonts w:ascii="Calibri" w:eastAsia="Times New Roman" w:hAnsi="Calibri" w:cs="Calibri"/>
          <w:i/>
          <w:iCs/>
          <w:color w:val="000000"/>
          <w:lang w:val="en-AU"/>
        </w:rPr>
        <w:t>LORD</w:t>
      </w:r>
      <w:r w:rsidRPr="00CE7B63">
        <w:rPr>
          <w:rFonts w:ascii="Calibri" w:eastAsia="Times New Roman" w:hAnsi="Calibri" w:cs="Calibri"/>
          <w:color w:val="000000"/>
          <w:lang w:val="en-AU"/>
        </w:rPr>
        <w:t>],</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repay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(Prov.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19:17)."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7063CC2E" w14:textId="6E165763"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3F9CE6D7" w14:textId="3018B922"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Jeremiah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Eleazar,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echo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proclaim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mountains,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'Whoever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collect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reward.'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time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said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lastRenderedPageBreak/>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Jacob</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worked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(Num.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23:23).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Whoever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collect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reward.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Spirit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Who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given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anything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beforehand?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repay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him</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(Job.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41:3).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praised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soul,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circumcised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child,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parapet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roof,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Mezuzah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house,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Sukkah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place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Lulab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money,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fringes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cloak,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separated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Peah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field,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separated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offering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tithe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harvest,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separated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offering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separated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offering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bull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born]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01508FC4" w14:textId="24FF1A6C"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i/>
          <w:iCs/>
          <w:color w:val="000000"/>
          <w:sz w:val="16"/>
          <w:szCs w:val="16"/>
          <w:lang w:val="en-AU"/>
        </w:rPr>
        <w:t xml:space="preserve"> </w:t>
      </w:r>
    </w:p>
    <w:p w14:paraId="0AA7F486" w14:textId="0C07DE3C"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lang w:val="en-AU"/>
        </w:rPr>
        <w:t>IX:III</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685C737F" w14:textId="0C7D33AD"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3DC7CB08" w14:textId="22C76008"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Jacob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Zabedi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Abbahu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opened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[discourse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citing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never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again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reliance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house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[recalling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their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iniquity,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turn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aid.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know</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(Ez.</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29:16).</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Above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stood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seraphim: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each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six</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wings,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two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covered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face,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two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covered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feet,]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two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flew</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6:2).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two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flew</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singing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praises.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two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covered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face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gaze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Presence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two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covered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feet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face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Presence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soles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their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feet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sole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calf’s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(Ez.</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made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themselves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molten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calf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(Ex.</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32:8).</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covering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feet,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avoided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calling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molten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never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again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reliance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house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recalling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their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iniquity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(Ez.</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29:16)."</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34C4C5AD"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68FE07B1" w14:textId="06954114"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learned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Mishnah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b/>
          <w:bCs/>
          <w:color w:val="000000"/>
          <w:lang w:val="en-AU"/>
        </w:rPr>
        <w:t>All</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[horns]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are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suitable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except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for</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that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of</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a</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cow.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color w:val="000000"/>
          <w:lang w:val="en-AU"/>
        </w:rPr>
        <w:t>Why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except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Because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horn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made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themselves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molten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calf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(Ex.</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32:8).</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using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horn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avoid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calling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molten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proofErr w:type="gramStart"/>
      <w:r w:rsidRPr="00CE7B63">
        <w:rPr>
          <w:rFonts w:ascii="Calibri" w:eastAsia="Times New Roman" w:hAnsi="Calibri" w:cs="Calibri"/>
          <w:color w:val="000000"/>
          <w:lang w:val="en-AU"/>
        </w:rPr>
        <w:t>verse],</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never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again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reliance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house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recalling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their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iniquity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(Ez,</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29:16).</w:t>
      </w:r>
      <w:r w:rsidR="001A1DEB" w:rsidRPr="00CE7B63">
        <w:rPr>
          <w:rFonts w:ascii="Calibri" w:eastAsia="Times New Roman" w:hAnsi="Calibri" w:cs="Calibri"/>
          <w:color w:val="000000"/>
          <w:lang w:val="en-AU"/>
        </w:rPr>
        <w:t xml:space="preserve"> </w:t>
      </w:r>
      <w:r w:rsidRPr="007E06E9">
        <w:rPr>
          <w:rFonts w:ascii="Calibri" w:eastAsia="Times New Roman" w:hAnsi="Calibri" w:cs="Calibri"/>
          <w:color w:val="000000"/>
          <w:sz w:val="16"/>
          <w:szCs w:val="16"/>
          <w:cs/>
          <w:lang w:bidi="ar-SA"/>
        </w:rPr>
        <w:t>‎</w:t>
      </w:r>
      <w:r w:rsidR="001A1DEB" w:rsidRPr="00CE7B63">
        <w:rPr>
          <w:rFonts w:ascii="Calibri" w:eastAsia="Times New Roman" w:hAnsi="Calibri" w:cs="Calibri"/>
          <w:color w:val="000000"/>
          <w:lang w:val="en-AU"/>
        </w:rPr>
        <w:t xml:space="preserve"> </w:t>
      </w:r>
    </w:p>
    <w:p w14:paraId="747A0DE7" w14:textId="4AB587DA"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learned: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woman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beast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20:16).</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human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sinned,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commit?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since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disaster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human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Torah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stoned.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consideration: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walk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market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people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So-and-so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stoned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death."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never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again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reliance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house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recalling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their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iniquity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(Ez.</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29:</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097459BF" w14:textId="2350B1E4"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4FA3AD8E" w14:textId="7911AAA9"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taught: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wife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accused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infidelity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drink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cup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brings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curse]?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people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cup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drank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never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again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reliance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house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recalling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their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iniquity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(Ez.</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29:</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55461121"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7C0BF215" w14:textId="1C966865"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bull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born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born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because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themselves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molten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therefore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refers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bull,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born</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7152FA53" w14:textId="2A18D1B3"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175A352C" w14:textId="2ABD8D43"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lang w:val="en-AU"/>
        </w:rPr>
        <w:t>IX:IV</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7AB68590"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472EE870" w14:textId="2207A1A6" w:rsidR="00ED313A" w:rsidRPr="00CE7B63" w:rsidRDefault="00ED313A" w:rsidP="00AD1417">
      <w:pPr>
        <w:rPr>
          <w:rFonts w:ascii="Calibri" w:eastAsia="Times New Roman" w:hAnsi="Calibri" w:cs="Calibri"/>
          <w:color w:val="000000"/>
        </w:rPr>
      </w:pP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which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already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which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already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seeks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which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(Qoh.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3:15).</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Nehemiah: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someone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first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Adam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sinned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eaten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tree,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lived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endured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very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tell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Elijah,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memory,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forever.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which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already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someone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tell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possible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future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resurrect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resurrected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Elijah,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Elisha,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Ezekiel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valley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Dura."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lastRenderedPageBreak/>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Nehemiah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someone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possible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begin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entirely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ocean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full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which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already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someone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been.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Moses: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children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walked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through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14:29)."</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6D97E5BB"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775516FD" w14:textId="63167D9B"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Aha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Simeon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Halapta: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7E06E9">
        <w:rPr>
          <w:rFonts w:ascii="Calibri" w:eastAsia="Times New Roman" w:hAnsi="Calibri" w:cs="Calibri"/>
          <w:b/>
          <w:bCs/>
          <w:color w:val="000000"/>
          <w:lang w:val="en-AU"/>
        </w:rPr>
        <w:t>Whatever</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the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Holy</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One,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blessed</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be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He,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is</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destined</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to</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do</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in</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the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age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to</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come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in</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some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small</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measure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already</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has</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cs/>
          <w:lang w:val="en-AU" w:bidi="ar-SA"/>
        </w:rPr>
        <w:t>‎</w:t>
      </w:r>
      <w:r w:rsidRPr="007E06E9">
        <w:rPr>
          <w:rFonts w:ascii="Calibri" w:eastAsia="Times New Roman" w:hAnsi="Calibri" w:cs="Calibri"/>
          <w:b/>
          <w:bCs/>
          <w:color w:val="000000"/>
          <w:lang w:val="en-AU"/>
        </w:rPr>
        <w:t>he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done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through</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the</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righteous/generous</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in</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this</w:t>
      </w:r>
      <w:r w:rsidR="001A1DEB" w:rsidRPr="007E06E9">
        <w:rPr>
          <w:rFonts w:ascii="Calibri" w:eastAsia="Times New Roman" w:hAnsi="Calibri" w:cs="Calibri"/>
          <w:b/>
          <w:bCs/>
          <w:color w:val="000000"/>
          <w:lang w:val="en-AU"/>
        </w:rPr>
        <w:t xml:space="preserve"> </w:t>
      </w:r>
      <w:r w:rsidRPr="007E06E9">
        <w:rPr>
          <w:rFonts w:ascii="Calibri" w:eastAsia="Times New Roman" w:hAnsi="Calibri" w:cs="Calibri"/>
          <w:b/>
          <w:bCs/>
          <w:color w:val="000000"/>
          <w:lang w:val="en-AU"/>
        </w:rPr>
        <w:t>world.</w:t>
      </w:r>
      <w:r w:rsidR="001A1DEB" w:rsidRPr="007E06E9">
        <w:rPr>
          <w:rFonts w:ascii="Calibri" w:eastAsia="Times New Roman" w:hAnsi="Calibri" w:cs="Calibri"/>
          <w:b/>
          <w:bCs/>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resurrect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resurrected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Elijah,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Elisha,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Ezekiel.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[people]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pass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through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water,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am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43:2).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brought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Moses: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children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walked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through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14:29).</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through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rivers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overwhelm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43:2).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accomplished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Joshua: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Israelites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crossed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Jordan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(Josh.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walk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through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fire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burned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43:2).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accomplished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Hananiah,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Mishael,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Azariah.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flame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consume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43:2).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accomplished: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fire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power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bodies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those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smell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fire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upon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sweeten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bitter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accomplished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Moses: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showed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him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tree,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threw</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water,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water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became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sweet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15:25).</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sweeten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bitter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something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bitter,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accomplished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Elisha: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went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spring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water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threw</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salt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said,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Thus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says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made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water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wholesome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little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makes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proofErr w:type="gramStart"/>
      <w:r w:rsidRPr="00CE7B63">
        <w:rPr>
          <w:rFonts w:ascii="Calibri" w:eastAsia="Times New Roman" w:hAnsi="Calibri" w:cs="Calibri"/>
          <w:color w:val="000000"/>
          <w:lang w:val="en-AU"/>
        </w:rPr>
        <w:t>much],</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accomplished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Elijah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Elisha: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thus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says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jar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meal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shall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spent,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cruse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oil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shall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fail,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[until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sends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upon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earth]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17:14).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open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eyes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blind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35:5).</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opened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eyes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6:</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visit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barren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women,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accomplished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Sarah,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Rebecca,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Rachel,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Hannah]: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visited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Sarah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21:1).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wolf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lamb</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pasture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together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proofErr w:type="gramStart"/>
      <w:r w:rsidRPr="00CE7B63">
        <w:rPr>
          <w:rFonts w:ascii="Calibri" w:eastAsia="Times New Roman" w:hAnsi="Calibri" w:cs="Calibri"/>
          <w:color w:val="000000"/>
          <w:lang w:val="en-AU"/>
        </w:rPr>
        <w:t>65:25),</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accomplished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Hezekiah: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wolf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dwell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lamb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11:6).</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kings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tutor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49:23.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already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accomplished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Daniel: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Nebuchadnezzer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fell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upon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face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worshipped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Daniel</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2:46).</w:t>
      </w:r>
    </w:p>
    <w:p w14:paraId="165FE305" w14:textId="7E729151"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2970F3F3" w14:textId="3F5D8468" w:rsidR="00ED313A" w:rsidRPr="007E06E9" w:rsidRDefault="00ED313A" w:rsidP="00AD1417">
      <w:pPr>
        <w:rPr>
          <w:rFonts w:ascii="Calibri" w:eastAsia="Times New Roman" w:hAnsi="Calibri" w:cs="Calibri"/>
          <w:color w:val="000000"/>
          <w:sz w:val="16"/>
          <w:szCs w:val="16"/>
        </w:rPr>
      </w:pP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seeks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driven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(Qoh.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3:15):</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roofErr w:type="gramStart"/>
      <w:r w:rsidRPr="00CE7B63">
        <w:rPr>
          <w:rFonts w:ascii="Calibri" w:eastAsia="Times New Roman" w:hAnsi="Calibri" w:cs="Calibri"/>
          <w:color w:val="000000"/>
          <w:lang w:val="en-AU"/>
        </w:rPr>
        <w:t>R</w:t>
      </w:r>
      <w:r w:rsidRPr="00CE7B63">
        <w:rPr>
          <w:rFonts w:ascii="Calibri" w:eastAsia="Times New Roman" w:hAnsi="Calibri" w:cs="Calibri"/>
          <w:color w:val="000000"/>
          <w:rtl/>
          <w:lang w:bidi="ar-SA"/>
        </w:rPr>
        <w:t>.</w:t>
      </w:r>
      <w:r w:rsidRPr="00CE7B63">
        <w:rPr>
          <w:rFonts w:ascii="Calibri" w:eastAsia="Times New Roman" w:hAnsi="Calibri" w:cs="Calibri"/>
          <w:color w:val="000000"/>
          <w:lang w:val="en-AU"/>
        </w:rPr>
        <w:t>.</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Huna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Joseph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destined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avenge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punishing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find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seeks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driven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seeks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driven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seeks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driven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principle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applies]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around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righteous/generous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seeks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driven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away."</w:t>
      </w:r>
      <w:r w:rsidR="001A1DEB" w:rsidRPr="00CE7B63">
        <w:rPr>
          <w:rFonts w:ascii="Calibri" w:eastAsia="Times New Roman" w:hAnsi="Calibri" w:cs="Calibri"/>
          <w:color w:val="000000"/>
          <w:lang w:val="en-AU"/>
        </w:rPr>
        <w:t xml:space="preserve"> </w:t>
      </w:r>
      <w:r w:rsidRPr="007E06E9">
        <w:rPr>
          <w:rFonts w:ascii="Calibri" w:eastAsia="Times New Roman" w:hAnsi="Calibri" w:cs="Calibri"/>
          <w:color w:val="000000"/>
          <w:sz w:val="16"/>
          <w:szCs w:val="16"/>
          <w:cs/>
          <w:lang w:bidi="ar-SA"/>
        </w:rPr>
        <w:t>‎‎</w:t>
      </w:r>
    </w:p>
    <w:p w14:paraId="6D4B886B" w14:textId="5731EADE"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Yudan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Nehorai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always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demands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seeks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driven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sought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looked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[favourably]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upon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Abel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meal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offering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007E06E9" w:rsidRPr="00CE7B63">
        <w:rPr>
          <w:rFonts w:ascii="Calibri" w:eastAsia="Times New Roman" w:hAnsi="Calibri" w:cs="Calibri"/>
          <w:color w:val="000000"/>
          <w:lang w:val="en-AU"/>
        </w:rPr>
        <w:t>generation;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seeks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driven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away</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Noah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found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favor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eyes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6:8).</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household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7:1).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Noah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swore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waters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Noah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should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no</w:t>
      </w:r>
      <w:r w:rsidR="001A1DEB" w:rsidRPr="00CE7B63">
        <w:rPr>
          <w:rFonts w:ascii="Calibri" w:eastAsia="Times New Roman" w:hAnsi="Calibri" w:cs="Calibri"/>
          <w:i/>
          <w:iCs/>
          <w:color w:val="000000"/>
          <w:lang w:val="en-AU"/>
        </w:rPr>
        <w:t xml:space="preserve"> </w:t>
      </w:r>
      <w:proofErr w:type="gramStart"/>
      <w:r w:rsidRPr="00CE7B63">
        <w:rPr>
          <w:rFonts w:ascii="Calibri" w:eastAsia="Times New Roman" w:hAnsi="Calibri" w:cs="Calibri"/>
          <w:i/>
          <w:iCs/>
          <w:color w:val="000000"/>
          <w:lang w:val="en-AU"/>
        </w:rPr>
        <w:t>more</w:t>
      </w:r>
      <w:proofErr w:type="gramEnd"/>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over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earth]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54:9).]</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color w:val="000000"/>
          <w:lang w:val="en-AU"/>
        </w:rPr>
        <w:t>Abraham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Nimrod,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seeks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driven</w:t>
      </w:r>
      <w:r w:rsidR="001A1DEB" w:rsidRPr="00CE7B63">
        <w:rPr>
          <w:rFonts w:ascii="Calibri" w:eastAsia="Times New Roman" w:hAnsi="Calibri" w:cs="Calibri"/>
          <w:i/>
          <w:iCs/>
          <w:color w:val="000000"/>
          <w:lang w:val="en-AU"/>
        </w:rPr>
        <w:t xml:space="preserve"> </w:t>
      </w:r>
      <w:proofErr w:type="gramStart"/>
      <w:r w:rsidRPr="00CE7B63">
        <w:rPr>
          <w:rFonts w:ascii="Calibri" w:eastAsia="Times New Roman" w:hAnsi="Calibri" w:cs="Calibri"/>
          <w:i/>
          <w:iCs/>
          <w:color w:val="000000"/>
          <w:lang w:val="en-AU"/>
        </w:rPr>
        <w:t>away:You</w:t>
      </w:r>
      <w:proofErr w:type="gramEnd"/>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chose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Abram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brought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out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(Neh.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9:7).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Isaac</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Philistines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Ishmael],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seeks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driven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away</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said,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certainly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lastRenderedPageBreak/>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26:28)</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through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Isaac</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called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21:12)].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Jacob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Esau,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seeks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driven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away</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chosen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Jacob,</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prized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possession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135:4).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Joseph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brothers,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seeks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driven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away</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Joseph,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successful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39:2).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Moses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Pharaoh,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but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Moses,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chosen,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threw</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himself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breach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tum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back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wrath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lest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destroy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106:23).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rtl/>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"David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Saul,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seeks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driven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away</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chose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David,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servant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78:70).</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seeks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driven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away</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chosen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people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14:2).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Simon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Nehorai,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rule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applies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offerings.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pursued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leopard.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b/>
          <w:bCs/>
          <w:color w:val="000000"/>
          <w:lang w:val="en-AU"/>
        </w:rPr>
        <w:t>Therefore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the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Holy</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One,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blessed</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be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He,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has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said,</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w:t>
      </w:r>
      <w:r w:rsidRPr="00CE7B63">
        <w:rPr>
          <w:rFonts w:ascii="Calibri" w:eastAsia="Times New Roman" w:hAnsi="Calibri" w:cs="Calibri"/>
          <w:b/>
          <w:bCs/>
          <w:i/>
          <w:iCs/>
          <w:color w:val="000000"/>
          <w:lang w:val="en-AU"/>
        </w:rPr>
        <w:t>Do</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not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make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offerings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before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Me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from</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those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animals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that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pursue,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but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from</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those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that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are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pursued: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cs/>
          <w:lang w:bidi="ar-SA"/>
        </w:rPr>
        <w:t>‎</w:t>
      </w:r>
      <w:r w:rsidRPr="00CE7B63">
        <w:rPr>
          <w:rFonts w:ascii="Calibri" w:eastAsia="Times New Roman" w:hAnsi="Calibri" w:cs="Calibri"/>
          <w:b/>
          <w:bCs/>
          <w:i/>
          <w:iCs/>
          <w:color w:val="000000"/>
          <w:lang w:val="en-AU"/>
        </w:rPr>
        <w:t>When</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bull,</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sheep,</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or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goat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born</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(Lev.</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22:27).</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05BD543B" w14:textId="51C98B56"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4B550984" w14:textId="7EE73131"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lang w:val="en-AU"/>
        </w:rPr>
        <w:t>IX:V</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185ADBA1"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70A87EAF" w14:textId="699A32A5"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i/>
          <w:iCs/>
          <w:color w:val="000000"/>
          <w:lang w:val="en-AU"/>
        </w:rPr>
        <w:t>O</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My</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people,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what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have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done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to</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you,</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in</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what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have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wearied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you?</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cs/>
          <w:lang w:bidi="ar-SA"/>
        </w:rPr>
        <w:t>‎</w:t>
      </w:r>
      <w:r w:rsidRPr="00CE7B63">
        <w:rPr>
          <w:rFonts w:ascii="Calibri" w:eastAsia="Times New Roman" w:hAnsi="Calibri" w:cs="Calibri"/>
          <w:b/>
          <w:bCs/>
          <w:i/>
          <w:iCs/>
          <w:color w:val="000000"/>
          <w:lang w:val="en-AU"/>
        </w:rPr>
        <w:t>Testify</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against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(Mic.</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6:3).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Aha,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Testify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against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receive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reward,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Do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bear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false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witness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20:</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face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settlement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p>
    <w:p w14:paraId="0B10FF8E" w14:textId="1ED742B4"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bidi="ar-SA"/>
        </w:rPr>
        <w:t xml:space="preserve"> </w:t>
      </w:r>
    </w:p>
    <w:p w14:paraId="2628A75B" w14:textId="5726A964"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Samuel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Nahman,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three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occasions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engage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argument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rejoiced,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saying,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engage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argument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creator?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wipe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Come,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let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reason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together,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says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1:18).</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rejoicing,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turned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advantage: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If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scarlet,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shall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white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1:18).</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astonished,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repentance,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rebuke?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planned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amuse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Himself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children.'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second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time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Hear,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controversy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(Mic.</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6:</w:t>
      </w:r>
      <w:proofErr w:type="gramStart"/>
      <w:r w:rsidRPr="00CE7B63">
        <w:rPr>
          <w:rFonts w:ascii="Calibri" w:eastAsia="Times New Roman" w:hAnsi="Calibri" w:cs="Calibri"/>
          <w:color w:val="000000"/>
          <w:lang w:val="en-AU"/>
        </w:rPr>
        <w:t>2),</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rejoiced,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can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engage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argument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creator?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wipe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rejoicing,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turned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advantage: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people,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done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wearied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Testify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against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(Mic.</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6:3).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Remember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Balak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Moab</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devised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(Mic,</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6:5).</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astonished,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repentance,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rebuke,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planned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amuse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Himself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children.'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time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indictment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against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Judah,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punish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Jacob</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according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proofErr w:type="gramStart"/>
      <w:r w:rsidRPr="00CE7B63">
        <w:rPr>
          <w:rFonts w:ascii="Calibri" w:eastAsia="Times New Roman" w:hAnsi="Calibri" w:cs="Calibri"/>
          <w:i/>
          <w:iCs/>
          <w:color w:val="000000"/>
          <w:lang w:val="en-AU"/>
        </w:rPr>
        <w:t>ways</w:t>
      </w:r>
      <w:r w:rsidRPr="00CE7B63">
        <w:rPr>
          <w:rFonts w:ascii="Calibri" w:eastAsia="Times New Roman" w:hAnsi="Calibri" w:cs="Calibri"/>
          <w:color w:val="000000"/>
          <w:lang w:val="en-AU"/>
        </w:rPr>
        <w:t>(</w:t>
      </w:r>
      <w:proofErr w:type="gramEnd"/>
      <w:r w:rsidRPr="00CE7B63">
        <w:rPr>
          <w:rFonts w:ascii="Calibri" w:eastAsia="Times New Roman" w:hAnsi="Calibri" w:cs="Calibri"/>
          <w:color w:val="000000"/>
          <w:lang w:val="en-AU"/>
        </w:rPr>
        <w:t>Hos.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12:2),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rejoiced,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engage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argument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creator?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wipe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rejoicing,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turned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advantage.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womb</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[Jacob</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took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brother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[Esau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nations]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manhood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strove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strove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angel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prevailed,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wept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sought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favor]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(Hos.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12:3-4)."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00A90D74" w14:textId="28A5C92B"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bidi="ar-SA"/>
        </w:rPr>
        <w:t xml:space="preserve"> </w:t>
      </w:r>
    </w:p>
    <w:p w14:paraId="7075C1E0" w14:textId="4EFD69C7"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Yudan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Simeon,]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compared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widow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complaining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session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handing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sentences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capital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punishment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punishment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fire,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pitch,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lashes,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report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conduct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waited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until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finished.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finished,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'Madam,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yours,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behaved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badly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womb,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anything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wrong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proofErr w:type="gramStart"/>
      <w:r w:rsidRPr="00CE7B63">
        <w:rPr>
          <w:rFonts w:ascii="Calibri" w:eastAsia="Times New Roman" w:hAnsi="Calibri" w:cs="Calibri"/>
          <w:color w:val="000000"/>
          <w:lang w:val="en-AU"/>
        </w:rPr>
        <w:t>way],</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wrong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report].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rejoicing,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turned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advantage: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womb</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took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brother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(Mic.</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12:3)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astonished,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repentance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rebuke,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planned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amuse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Himself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children."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709BAB0E" w14:textId="4323852D"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bidi="ar-SA"/>
        </w:rPr>
        <w:t xml:space="preserve"> </w:t>
      </w:r>
    </w:p>
    <w:p w14:paraId="1EFE270F" w14:textId="45482665"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lastRenderedPageBreak/>
        <w:t>‎</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Berekhiah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proofErr w:type="gramStart"/>
      <w:r w:rsidRPr="00CE7B63">
        <w:rPr>
          <w:rFonts w:ascii="Calibri" w:eastAsia="Times New Roman" w:hAnsi="Calibri" w:cs="Calibri"/>
          <w:color w:val="000000"/>
          <w:lang w:val="en-AU"/>
        </w:rPr>
        <w:t>Isaac],</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compared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proclamation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inhabitants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proclamation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trembling,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fear,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trepidation.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proclamation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Shema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proclamation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impose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telling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Shema]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either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standing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feet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having</w:t>
      </w:r>
      <w:r w:rsidR="001A1DEB" w:rsidRPr="00CE7B63">
        <w:rPr>
          <w:rFonts w:ascii="Calibri" w:eastAsia="Times New Roman" w:hAnsi="Calibri" w:cs="Calibri"/>
          <w:color w:val="000000"/>
          <w:lang w:val="en-AU"/>
        </w:rPr>
        <w:t xml:space="preserve"> </w:t>
      </w:r>
      <w:proofErr w:type="gramStart"/>
      <w:r w:rsidRPr="00CE7B63">
        <w:rPr>
          <w:rFonts w:ascii="Calibri" w:eastAsia="Times New Roman" w:hAnsi="Calibri" w:cs="Calibri"/>
          <w:color w:val="000000"/>
          <w:lang w:val="en-AU"/>
        </w:rPr>
        <w:t>bared</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convenience: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merely]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house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walk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6:7).'''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supplies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how</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wearied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(Mic,</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6:3).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Berekhiah,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may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compared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three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messengers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certain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inhabitants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city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service]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trembling,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fear,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trepidation.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three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messengers,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Moses,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Aaron,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Miriam.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drink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drink?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impose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merit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maintained?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merit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Moses,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merit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Miriam,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clouds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glory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merit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Aaron.''']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172D1E61" w14:textId="21252109"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bidi="ar-SA"/>
        </w:rPr>
        <w:t xml:space="preserve"> </w:t>
      </w:r>
    </w:p>
    <w:p w14:paraId="38F31DFF" w14:textId="46B94DF6"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teaching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concerning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how</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wearied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Simon,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handed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clean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suitable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proofErr w:type="gramStart"/>
      <w:r w:rsidRPr="00CE7B63">
        <w:rPr>
          <w:rFonts w:ascii="Calibri" w:eastAsia="Times New Roman" w:hAnsi="Calibri" w:cs="Calibri"/>
          <w:color w:val="000000"/>
          <w:lang w:val="en-AU"/>
        </w:rPr>
        <w:t>me],</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three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domain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[under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control,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domesticated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domain.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three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domain: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ox,</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14:4).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domain: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hart,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gazelle,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roebuck,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ibex,</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antelope,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mountain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14:5).</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trouble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tell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mountains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tire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yourselves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fields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offering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domain.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domain,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grow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crib: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Ox,</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born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61D2804C" w14:textId="22F891B5"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6390DA72" w14:textId="0C468461"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lang w:val="en-AU"/>
        </w:rPr>
        <w:t>IX:VI</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47192466" w14:textId="3089CE57"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2A9646DB" w14:textId="7B081191"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opened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[discourse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citing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b/>
          <w:bCs/>
          <w:i/>
          <w:iCs/>
          <w:color w:val="000000"/>
          <w:lang w:val="en-AU"/>
        </w:rPr>
        <w:t>Behold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you</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are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nothing,</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and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your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work</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nought;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[an</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abomination</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who</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chooses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cs/>
          <w:lang w:bidi="ar-SA"/>
        </w:rPr>
        <w:t>‎</w:t>
      </w:r>
      <w:r w:rsidRPr="00CE7B63">
        <w:rPr>
          <w:rFonts w:ascii="Calibri" w:eastAsia="Times New Roman" w:hAnsi="Calibri" w:cs="Calibri"/>
          <w:b/>
          <w:bCs/>
          <w:i/>
          <w:iCs/>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41:24).</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nil,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foul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secretion.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i/>
          <w:iCs/>
          <w:color w:val="000000"/>
          <w:lang w:val="en-AU"/>
        </w:rPr>
        <w:t>Nought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(M'P')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hundred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outcries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(P'YWT)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cries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sitting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birth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stool,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ninety-nine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death,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life."</w:t>
      </w:r>
    </w:p>
    <w:p w14:paraId="62290551" w14:textId="5B86D1B1"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5ABDD262" w14:textId="3B81E525" w:rsidR="00ED313A" w:rsidRPr="00CE7B63" w:rsidRDefault="00ED313A" w:rsidP="00AD1417">
      <w:pPr>
        <w:rPr>
          <w:rFonts w:ascii="Calibri" w:eastAsia="Times New Roman" w:hAnsi="Calibri" w:cs="Calibri"/>
          <w:color w:val="000000"/>
        </w:rPr>
      </w:pPr>
      <w:r w:rsidRPr="00CE7B63">
        <w:rPr>
          <w:rFonts w:ascii="Calibri" w:eastAsia="Times New Roman" w:hAnsi="Calibri" w:cs="Calibri"/>
          <w:i/>
          <w:iCs/>
          <w:color w:val="000000"/>
          <w:lang w:val="en-AU"/>
        </w:rPr>
        <w:t>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abomination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chooses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Pr="00CE7B63">
        <w:rPr>
          <w:rFonts w:ascii="Calibri" w:eastAsia="Times New Roman" w:hAnsi="Calibri" w:cs="Calibri"/>
          <w:color w:val="000000"/>
          <w:lang w:val="en-AU"/>
        </w:rPr>
        <w:t>Even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though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infant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emerges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mother's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belly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filthy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soiled,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covered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secretions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everybody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caresses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kisses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3F3CF143" w14:textId="2567BE9D"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20007441" w14:textId="0F4F5BF3"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interpretation: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Behold,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nothing</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Berekhiah,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'behold'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Greek,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hina,</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meaning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among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Nothing</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refers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nations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nothing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before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40:17)."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w:t>
      </w:r>
      <w:r w:rsidRPr="00CE7B63">
        <w:rPr>
          <w:rFonts w:ascii="Calibri" w:eastAsia="Times New Roman" w:hAnsi="Calibri" w:cs="Calibri"/>
          <w:i/>
          <w:iCs/>
          <w:color w:val="000000"/>
          <w:lang w:val="en-AU"/>
        </w:rPr>
        <w:t>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work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nought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41:24):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comforting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works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single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exclamation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(P'YYH)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Sinai,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b/>
          <w:bCs/>
          <w:i/>
          <w:iCs/>
          <w:color w:val="000000"/>
          <w:lang w:val="en-AU"/>
        </w:rPr>
        <w:t>Everything</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that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LORD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has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said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will</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do</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and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will</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hear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color w:val="000000"/>
          <w:lang w:val="en-AU"/>
        </w:rPr>
        <w:t>(Ex.</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24:7)."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i/>
          <w:iCs/>
          <w:color w:val="000000"/>
          <w:lang w:val="en-AU"/>
        </w:rPr>
        <w:t>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abomination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chooses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41:24):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abomination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concerning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made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themselves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molten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32:</w:t>
      </w:r>
      <w:proofErr w:type="gramStart"/>
      <w:r w:rsidRPr="00CE7B63">
        <w:rPr>
          <w:rFonts w:ascii="Calibri" w:eastAsia="Times New Roman" w:hAnsi="Calibri" w:cs="Calibri"/>
          <w:color w:val="000000"/>
          <w:lang w:val="en-AU"/>
        </w:rPr>
        <w:t>4),</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abomination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offering: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Bull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4C789E14" w14:textId="49A41012"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4A555582" w14:textId="1DBCE2D9"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lang w:val="en-AU"/>
        </w:rPr>
        <w:t>IX:VII</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46BE39D0"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0ABCB563" w14:textId="3ACD4929"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i/>
          <w:iCs/>
          <w:color w:val="000000"/>
          <w:lang w:val="en-AU"/>
        </w:rPr>
        <w:t>By</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their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wickedness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they</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make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king</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glad.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and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princes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by</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their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adultery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7:3).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recognized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designated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first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offerings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bull.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compared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highborn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[alleged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adultery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lords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state.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looked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found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banquet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[accused]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guests.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looked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found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world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taunt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golden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looked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found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Accordingly,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first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among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offerings: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Bull.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04873BC2" w14:textId="735DDA66"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lastRenderedPageBreak/>
        <w:t xml:space="preserve"> </w:t>
      </w:r>
    </w:p>
    <w:p w14:paraId="530C3C12" w14:textId="28F585D5"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lang w:val="en-AU"/>
        </w:rPr>
        <w:t>IX:VIII</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17695A08"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4D36A7A1" w14:textId="13563850" w:rsidR="00ED313A" w:rsidRPr="007E06E9" w:rsidRDefault="00ED313A" w:rsidP="00AD1417">
      <w:pPr>
        <w:rPr>
          <w:rFonts w:ascii="Calibri" w:eastAsia="Times New Roman" w:hAnsi="Calibri" w:cs="Calibri"/>
          <w:color w:val="000000"/>
          <w:sz w:val="16"/>
          <w:szCs w:val="16"/>
        </w:rPr>
      </w:pP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Huna,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Idi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Samuel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Nahman: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[true]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Israelites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saved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Israelites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themselves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ought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proselytes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Egypt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also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mixed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multitude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came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up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12:38).</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taunted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32:8)."</w:t>
      </w:r>
      <w:r w:rsidR="001A1DEB" w:rsidRPr="00CE7B63">
        <w:rPr>
          <w:rFonts w:ascii="Calibri" w:eastAsia="Times New Roman" w:hAnsi="Calibri" w:cs="Calibri"/>
          <w:color w:val="000000"/>
          <w:lang w:val="en-AU"/>
        </w:rPr>
        <w:t xml:space="preserve"> </w:t>
      </w:r>
      <w:r w:rsidRPr="007E06E9">
        <w:rPr>
          <w:rFonts w:ascii="Calibri" w:eastAsia="Times New Roman" w:hAnsi="Calibri" w:cs="Calibri"/>
          <w:color w:val="000000"/>
          <w:sz w:val="16"/>
          <w:szCs w:val="16"/>
          <w:cs/>
          <w:lang w:bidi="ar-SA"/>
        </w:rPr>
        <w:t>‎</w:t>
      </w:r>
    </w:p>
    <w:p w14:paraId="44C9A1F5" w14:textId="67898D24"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Judah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Simon,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ox</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knows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owner,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ass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master's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crib,</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[but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Israel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does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know</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really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trampled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under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commandments].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adequate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attention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sinned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inadvertence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(Margulies).]"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Along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people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foolish.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known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4:22).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trampled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under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Along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did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know</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gave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grain,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[wine,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oil]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(Hos.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2:8).</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trampled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under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color w:val="000000"/>
          <w:cs/>
          <w:lang w:bidi="ar-SA"/>
        </w:rPr>
        <w:t>‎</w:t>
      </w:r>
    </w:p>
    <w:p w14:paraId="0656FF03" w14:textId="3336CBDC"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5281C2BF" w14:textId="6626C11B"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lang w:val="en-AU"/>
        </w:rPr>
        <w:t>IX:IX</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5718FD1D"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74B338AB" w14:textId="583218BE"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i/>
          <w:iCs/>
          <w:color w:val="000000"/>
          <w:lang w:val="en-AU"/>
        </w:rPr>
        <w:t>[A</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bull,</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sheep,</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or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goat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merit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Abraham,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Abraham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took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calf]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18:7).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sheep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merit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Isaac,</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looked,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behold,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ram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caught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horn</w:t>
      </w:r>
      <w:r w:rsidRPr="00CE7B63">
        <w:rPr>
          <w:rFonts w:ascii="Calibri" w:eastAsia="Times New Roman" w:hAnsi="Calibri" w:cs="Calibri"/>
          <w:color w:val="000000"/>
          <w:lang w:val="en-AU"/>
        </w:rPr>
        <w: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22:13).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merit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Jacob,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regard,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Now</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flock</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get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two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kid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27:9).</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1A91F0FC" w14:textId="3D6C9D57" w:rsidR="00ED313A" w:rsidRPr="00CE7B63" w:rsidRDefault="001A1DEB" w:rsidP="00AD1417">
      <w:pPr>
        <w:rPr>
          <w:rFonts w:ascii="Calibri" w:eastAsia="Times New Roman" w:hAnsi="Calibri" w:cs="Calibri"/>
          <w:color w:val="000000"/>
        </w:rPr>
      </w:pPr>
      <w:r w:rsidRPr="00CE7B63">
        <w:rPr>
          <w:rFonts w:ascii="Calibri" w:eastAsia="Times New Roman" w:hAnsi="Calibri" w:cs="Calibri"/>
          <w:color w:val="000000"/>
          <w:lang w:bidi="ar-SA"/>
        </w:rPr>
        <w:t xml:space="preserve"> </w:t>
      </w:r>
    </w:p>
    <w:p w14:paraId="6BD6A692" w14:textId="4A0AA4B7"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meaning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Berekhiah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Helbo: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children.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receive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blessings.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Good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children,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account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atonement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Atonement: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atonement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made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16:30),</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[including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atonement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sacrifice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16:9)]."</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24C123A1" w14:textId="4B6AFA86"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2080A33E" w14:textId="100CEABA"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lang w:val="en-AU"/>
        </w:rPr>
        <w:t>IX:X</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02034D81"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53C10862" w14:textId="3D93897B"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i/>
          <w:iCs/>
          <w:color w:val="000000"/>
          <w:lang w:val="en-AU"/>
        </w:rPr>
        <w:t>It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will</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remain</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seven</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days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with</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its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mother</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Joshua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Sikhnin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compared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decrees,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'None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residents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first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lady.'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offering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before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until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Sabbath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animal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offered].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seven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cannot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pass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Sabbath,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reason]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rite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circumcision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[takes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place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eighth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cannot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take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place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without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advent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Sabbath.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from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eighth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shall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acceptable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offering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fire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2F6B6C20"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471FCDE8" w14:textId="0BD2A2E4"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Isaac,</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rule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regard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rule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regard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rule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regard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eighth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flesh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foreskin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circumcised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12:3).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rule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regard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from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eighth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shall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acceptable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CE7B63">
        <w:rPr>
          <w:rFonts w:ascii="Calibri" w:eastAsia="Times New Roman" w:hAnsi="Calibri" w:cs="Calibri"/>
          <w:i/>
          <w:iCs/>
          <w:color w:val="000000"/>
          <w:lang w:val="en-AU"/>
        </w:rPr>
        <w:t>When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bull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sheep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born</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remain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seven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[from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eighth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acceptable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offering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fire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22:27).</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Why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days?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inspected,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gored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disqualifying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blemish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should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tum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up</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invalid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suitable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offering.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learned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5:1):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b/>
          <w:bCs/>
          <w:color w:val="000000"/>
          <w:lang w:val="en-AU"/>
        </w:rPr>
        <w:t>That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which</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goes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forth</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from</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the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side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[delivered</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by</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Caesarean</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lang w:val="en-AU"/>
        </w:rPr>
        <w:t>section]</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they</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do</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not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sit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out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the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days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of</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uncleanness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and</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the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days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of</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cleanness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[Lev.</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12:</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Iff.]</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on</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its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account,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and</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they</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are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not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liable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on</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its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account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for</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r w:rsidRPr="00CE7B63">
        <w:rPr>
          <w:rFonts w:ascii="Calibri" w:eastAsia="Times New Roman" w:hAnsi="Calibri" w:cs="Calibri"/>
          <w:b/>
          <w:bCs/>
          <w:color w:val="000000"/>
          <w:lang w:val="en-AU"/>
        </w:rPr>
        <w:t>an</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offering.</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R.</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Simeon</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says,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"Lo,</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this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is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like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one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that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Is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born</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[naturally]</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[so</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that</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the</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rules</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of</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Lev.</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12:Uf.</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do</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lang w:val="en-AU"/>
        </w:rPr>
        <w:t>apply]."</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2A2B25A8" w14:textId="16E36776"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545078D8" w14:textId="77777777"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lang w:val="en-AU"/>
        </w:rPr>
        <w:t>IX:XI</w:t>
      </w:r>
    </w:p>
    <w:p w14:paraId="2E38D601" w14:textId="77777777" w:rsidR="00ED313A" w:rsidRPr="007E06E9" w:rsidRDefault="00ED313A"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cs/>
          <w:lang w:bidi="ar-SA"/>
        </w:rPr>
        <w:t>‎</w:t>
      </w:r>
    </w:p>
    <w:p w14:paraId="5576AE8B" w14:textId="08A3B9D0"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i/>
          <w:iCs/>
          <w:color w:val="000000"/>
          <w:lang w:val="en-AU"/>
        </w:rPr>
        <w:t>And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whether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mother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cow</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or</w:t>
      </w:r>
      <w:r w:rsidR="001A1DEB" w:rsidRPr="00CE7B63">
        <w:rPr>
          <w:rFonts w:ascii="Calibri" w:eastAsia="Times New Roman" w:hAnsi="Calibri" w:cs="Calibri"/>
          <w:b/>
          <w:bCs/>
          <w:i/>
          <w:iCs/>
          <w:color w:val="000000"/>
          <w:lang w:val="en-AU"/>
        </w:rPr>
        <w:t xml:space="preserve"> </w:t>
      </w:r>
      <w:proofErr w:type="gramStart"/>
      <w:r w:rsidRPr="00CE7B63">
        <w:rPr>
          <w:rFonts w:ascii="Calibri" w:eastAsia="Times New Roman" w:hAnsi="Calibri" w:cs="Calibri"/>
          <w:b/>
          <w:bCs/>
          <w:i/>
          <w:iCs/>
          <w:color w:val="000000"/>
          <w:lang w:val="en-AU"/>
        </w:rPr>
        <w:t>a</w:t>
      </w:r>
      <w:proofErr w:type="gramEnd"/>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ewe,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[you</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will</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not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kill]</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both</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her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and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her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young</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[in</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one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day]</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22:28).</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Berekhiah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righteous/generous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regard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life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beast,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[but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lastRenderedPageBreak/>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mercy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wicked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cruel]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(Prov.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12:10).</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righteous/generous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regard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life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beast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refers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Torah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take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(Deut,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22:6).</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i/>
          <w:iCs/>
          <w:color w:val="000000"/>
          <w:lang w:val="en-AU"/>
        </w:rPr>
        <w:t>But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mercy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wicked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cruel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refers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Sennacherib,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concerning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dashed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pieces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children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10:14)."</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4512DD97" w14:textId="2B4DDFE9"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bidi="ar-SA"/>
        </w:rPr>
        <w:t xml:space="preserve"> </w:t>
      </w:r>
    </w:p>
    <w:p w14:paraId="49A6183D" w14:textId="2987B263" w:rsidR="00ED313A" w:rsidRPr="007E06E9" w:rsidRDefault="00ED313A" w:rsidP="00AD1417">
      <w:pPr>
        <w:rPr>
          <w:rFonts w:ascii="Calibri" w:eastAsia="Times New Roman" w:hAnsi="Calibri" w:cs="Calibri"/>
          <w:color w:val="000000"/>
          <w:sz w:val="16"/>
          <w:szCs w:val="16"/>
        </w:rPr>
      </w:pP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Another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interpretation: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righteous/generous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regard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life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beast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refers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Torah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whether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cow</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ewe,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not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both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22:28).</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001A1DEB" w:rsidRPr="00CE7B63">
        <w:rPr>
          <w:rFonts w:ascii="Calibri" w:eastAsia="Times New Roman" w:hAnsi="Calibri" w:cs="Calibri"/>
          <w:color w:val="000000"/>
          <w:lang w:bidi="ar-SA"/>
        </w:rPr>
        <w:t xml:space="preserve"> </w:t>
      </w:r>
      <w:r w:rsidRPr="00CE7B63">
        <w:rPr>
          <w:rFonts w:ascii="Calibri" w:eastAsia="Times New Roman" w:hAnsi="Calibri" w:cs="Calibri"/>
          <w:i/>
          <w:iCs/>
          <w:color w:val="000000"/>
          <w:lang w:val="en-AU"/>
        </w:rPr>
        <w:t>But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mercy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wicked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cruel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refers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concerning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destroy,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slay,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obliterate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Jews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old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children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women,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single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3:13).</w:t>
      </w:r>
      <w:r w:rsidR="001A1DEB" w:rsidRPr="00CE7B63">
        <w:rPr>
          <w:rFonts w:ascii="Calibri" w:eastAsia="Times New Roman" w:hAnsi="Calibri" w:cs="Calibri"/>
          <w:color w:val="000000"/>
          <w:lang w:val="en-AU"/>
        </w:rPr>
        <w:t xml:space="preserve"> </w:t>
      </w:r>
      <w:r w:rsidRPr="007E06E9">
        <w:rPr>
          <w:rFonts w:ascii="Calibri" w:eastAsia="Times New Roman" w:hAnsi="Calibri" w:cs="Calibri"/>
          <w:color w:val="000000"/>
          <w:sz w:val="16"/>
          <w:szCs w:val="16"/>
          <w:cs/>
          <w:lang w:bidi="ar-SA"/>
        </w:rPr>
        <w:t>‎‎</w:t>
      </w:r>
    </w:p>
    <w:p w14:paraId="03FCAF1C" w14:textId="016EBF3A" w:rsidR="00ED313A" w:rsidRPr="00CE7B63" w:rsidRDefault="00ED313A" w:rsidP="00AD1417">
      <w:pPr>
        <w:rPr>
          <w:rFonts w:ascii="Calibri" w:eastAsia="Times New Roman" w:hAnsi="Calibri" w:cs="Calibri"/>
          <w:color w:val="000000"/>
        </w:rPr>
      </w:pP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conspiracies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against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each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plan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better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plan.'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Esau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'Cain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fool,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since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killed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yet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alive.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continue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fruitful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multiply?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things.'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mourning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father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approaching;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[only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upon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death]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brother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Jacob</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27:41).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Pharaoh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'Esau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fool.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days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mourning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father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approaching.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brother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continue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fruitful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multiply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lifetime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things.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little,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under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mother's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belly,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strangle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Every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born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cast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river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(Ex.</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Haman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'Pharaoh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fool,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Every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born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let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daughter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live</w:t>
      </w:r>
      <w:r w:rsidRPr="00CE7B63">
        <w:rPr>
          <w:rFonts w:ascii="Calibri" w:eastAsia="Times New Roman" w:hAnsi="Calibri" w:cs="Calibri"/>
          <w:color w:val="000000"/>
          <w:lang w:val="en-AU"/>
        </w:rPr>
        <w: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realize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daughters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would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marry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husbands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fruitful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multiply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things.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destroy,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slay,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obliterate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Jews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(Est.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time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ancients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fools,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made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conspiracies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against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Israel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know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have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patron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Heaven?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how</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going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things.</w:t>
      </w:r>
      <w:r w:rsidR="001A1DEB" w:rsidRPr="00CE7B63">
        <w:rPr>
          <w:rFonts w:ascii="Calibri" w:eastAsia="Times New Roman" w:hAnsi="Calibri" w:cs="Calibri"/>
          <w:color w:val="000000"/>
          <w:lang w:val="en-AU"/>
        </w:rPr>
        <w:t xml:space="preserve"> </w:t>
      </w:r>
      <w:proofErr w:type="gramStart"/>
      <w:r w:rsidRPr="00CE7B63">
        <w:rPr>
          <w:rFonts w:ascii="Calibri" w:eastAsia="Times New Roman" w:hAnsi="Calibri" w:cs="Calibri"/>
          <w:color w:val="000000"/>
          <w:lang w:val="en-AU"/>
        </w:rPr>
        <w:t>First</w:t>
      </w:r>
      <w:proofErr w:type="gramEnd"/>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confrontation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their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patron,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afterward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confrontation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b/>
          <w:bCs/>
          <w:i/>
          <w:iCs/>
          <w:color w:val="000000"/>
          <w:lang w:val="en-AU"/>
        </w:rPr>
        <w:t>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kings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of</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earth</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set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themselves,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and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rulers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take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counsel</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cs/>
          <w:lang w:bidi="ar-SA"/>
        </w:rPr>
        <w:t>‎</w:t>
      </w:r>
      <w:r w:rsidRPr="00CE7B63">
        <w:rPr>
          <w:rFonts w:ascii="Calibri" w:eastAsia="Times New Roman" w:hAnsi="Calibri" w:cs="Calibri"/>
          <w:b/>
          <w:bCs/>
          <w:i/>
          <w:iCs/>
          <w:color w:val="000000"/>
          <w:lang w:val="en-AU"/>
        </w:rPr>
        <w:t>together,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against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LORD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and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against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his</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anointed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(Mesiah)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Said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him</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Holy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blessed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'Wicked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seek</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confrontation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life,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make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following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verse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Scripture: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mighty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man,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like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fighter,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whips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up</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rage,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yells,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roars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aloud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42:</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forth</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fight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against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those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nations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(Zech.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14:3).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Leviticus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Rabbah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adds:]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b/>
          <w:bCs/>
          <w:i/>
          <w:iCs/>
          <w:color w:val="000000"/>
          <w:lang w:val="en-AU"/>
        </w:rPr>
        <w:t>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LORD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will</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be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king</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over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all</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earth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(Zech,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14:9)."</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0FD67B93" w14:textId="7FD078E5"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324F64EF" w14:textId="4C9CE948"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color w:val="000000"/>
          <w:lang w:val="en-AU"/>
        </w:rPr>
        <w:t>IX:XII</w:t>
      </w:r>
      <w:r w:rsidR="001A1DEB" w:rsidRPr="00CE7B63">
        <w:rPr>
          <w:rFonts w:ascii="Calibri" w:eastAsia="Times New Roman" w:hAnsi="Calibri" w:cs="Calibri"/>
          <w:b/>
          <w:bCs/>
          <w:color w:val="000000"/>
          <w:lang w:val="en-AU"/>
        </w:rPr>
        <w:t xml:space="preserve"> </w:t>
      </w:r>
      <w:r w:rsidRPr="00CE7B63">
        <w:rPr>
          <w:rFonts w:ascii="Calibri" w:eastAsia="Times New Roman" w:hAnsi="Calibri" w:cs="Calibri"/>
          <w:b/>
          <w:bCs/>
          <w:color w:val="000000"/>
          <w:cs/>
          <w:lang w:bidi="ar-SA"/>
        </w:rPr>
        <w:t>‎</w:t>
      </w:r>
    </w:p>
    <w:p w14:paraId="2ADFF6F2" w14:textId="4BC8A995" w:rsidR="00ED313A" w:rsidRPr="007E06E9" w:rsidRDefault="001A1DEB" w:rsidP="00AD1417">
      <w:pPr>
        <w:rPr>
          <w:rFonts w:ascii="Calibri" w:eastAsia="Times New Roman" w:hAnsi="Calibri" w:cs="Calibri"/>
          <w:color w:val="000000"/>
          <w:sz w:val="16"/>
          <w:szCs w:val="16"/>
        </w:rPr>
      </w:pPr>
      <w:r w:rsidRPr="007E06E9">
        <w:rPr>
          <w:rFonts w:ascii="Calibri" w:eastAsia="Times New Roman" w:hAnsi="Calibri" w:cs="Calibri"/>
          <w:color w:val="000000"/>
          <w:sz w:val="16"/>
          <w:szCs w:val="16"/>
          <w:lang w:val="en-AU"/>
        </w:rPr>
        <w:t xml:space="preserve"> </w:t>
      </w:r>
    </w:p>
    <w:p w14:paraId="6D117EBF" w14:textId="29C9C072" w:rsidR="00ED313A" w:rsidRPr="00CE7B63" w:rsidRDefault="00ED313A" w:rsidP="00AD1417">
      <w:pPr>
        <w:rPr>
          <w:rFonts w:ascii="Calibri" w:eastAsia="Times New Roman" w:hAnsi="Calibri" w:cs="Calibri"/>
          <w:color w:val="000000"/>
        </w:rPr>
      </w:pPr>
      <w:r w:rsidRPr="00CE7B63">
        <w:rPr>
          <w:rFonts w:ascii="Calibri" w:eastAsia="Times New Roman" w:hAnsi="Calibri" w:cs="Calibri"/>
          <w:b/>
          <w:bCs/>
          <w:i/>
          <w:iCs/>
          <w:color w:val="000000"/>
          <w:lang w:val="en-AU"/>
        </w:rPr>
        <w:t>And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when</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you</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sacrifice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thanksgiving</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sacrifice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to</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LORD</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sacrifice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so</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that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it</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may</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be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acceptable</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in</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your</w:t>
      </w:r>
      <w:r w:rsidR="001A1DEB" w:rsidRPr="00CE7B63">
        <w:rPr>
          <w:rFonts w:ascii="Calibri" w:eastAsia="Times New Roman" w:hAnsi="Calibri" w:cs="Calibri"/>
          <w:b/>
          <w:bCs/>
          <w:i/>
          <w:iCs/>
          <w:color w:val="000000"/>
          <w:lang w:val="en-AU"/>
        </w:rPr>
        <w:t xml:space="preserve"> </w:t>
      </w:r>
      <w:r w:rsidRPr="00CE7B63">
        <w:rPr>
          <w:rFonts w:ascii="Calibri" w:eastAsia="Times New Roman" w:hAnsi="Calibri" w:cs="Calibri"/>
          <w:b/>
          <w:bCs/>
          <w:i/>
          <w:iCs/>
          <w:color w:val="000000"/>
          <w:lang w:val="en-AU"/>
        </w:rPr>
        <w:t>favour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22:29):</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Phineas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Levi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Yohanan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name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Menahern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Gallia:</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t>
      </w:r>
      <w:r w:rsidRPr="00E5699B">
        <w:rPr>
          <w:rFonts w:ascii="Calibri" w:eastAsia="Times New Roman" w:hAnsi="Calibri" w:cs="Calibri"/>
          <w:b/>
          <w:bCs/>
          <w:i/>
          <w:iCs/>
          <w:color w:val="000000"/>
          <w:lang w:val="en-AU"/>
        </w:rPr>
        <w:t>In</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time</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to</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come</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all</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offerings</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will</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come</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to</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an</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end,</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but</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the</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cs/>
          <w:lang w:val="en-AU" w:bidi="ar-SA"/>
        </w:rPr>
        <w:t>‎</w:t>
      </w:r>
      <w:r w:rsidRPr="00E5699B">
        <w:rPr>
          <w:rFonts w:ascii="Calibri" w:eastAsia="Times New Roman" w:hAnsi="Calibri" w:cs="Calibri"/>
          <w:b/>
          <w:bCs/>
          <w:i/>
          <w:iCs/>
          <w:color w:val="000000"/>
          <w:lang w:val="en-AU"/>
        </w:rPr>
        <w:t>thanksgiving-offering</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will</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never</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come</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to</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an</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end.</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cs/>
          <w:lang w:val="en-AU" w:bidi="ar-SA"/>
        </w:rPr>
        <w:t>‎</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All</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forms</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of</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prayer</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will</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come</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to</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an</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end,</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but</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the</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thanksgiving-prayer</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will</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never</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come</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to</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an</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end.</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cs/>
          <w:lang w:val="en-AU" w:bidi="ar-SA"/>
        </w:rPr>
        <w:t>‎</w:t>
      </w:r>
      <w:r w:rsidR="001A1DEB" w:rsidRPr="00E5699B">
        <w:rPr>
          <w:rFonts w:ascii="Calibri" w:eastAsia="Times New Roman" w:hAnsi="Calibri" w:cs="Calibri"/>
          <w:b/>
          <w:bCs/>
          <w:i/>
          <w:iCs/>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line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which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voice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joy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voice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gladness,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voice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bridegroom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and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voice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bride,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voice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cs/>
          <w:lang w:bidi="ar-SA"/>
        </w:rPr>
        <w:t>‎</w:t>
      </w:r>
      <w:r w:rsidRPr="00CE7B63">
        <w:rPr>
          <w:rFonts w:ascii="Calibri" w:eastAsia="Times New Roman" w:hAnsi="Calibri" w:cs="Calibri"/>
          <w:i/>
          <w:iCs/>
          <w:color w:val="000000"/>
          <w:lang w:val="en-AU"/>
        </w:rPr>
        <w:t>them</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say,</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Give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thanks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Hosts,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for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kindness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everlasting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33:11).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refers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thanksgiving-prayer.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i/>
          <w:iCs/>
          <w:color w:val="000000"/>
          <w:lang w:val="en-AU"/>
        </w:rPr>
        <w:t>Who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bring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thanksgiving-offering</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house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of</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Lord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(Jer.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33: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11).</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refers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thanksgiving-offering.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David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say,</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Your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vows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are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incumbent</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upon</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me,</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0</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God</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render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[thanksgivings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56:13).'I</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will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render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thanksgiving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singular]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You'</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not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written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here,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but</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rather,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i/>
          <w:iCs/>
          <w:color w:val="000000"/>
          <w:lang w:val="en-AU"/>
        </w:rPr>
        <w:t>I</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will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render</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thanksgivings</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[plural]</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to</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i/>
          <w:iCs/>
          <w:color w:val="000000"/>
          <w:lang w:val="en-AU"/>
        </w:rPr>
        <w:t>You</w:t>
      </w:r>
      <w:r w:rsidR="001A1DEB" w:rsidRPr="00CE7B63">
        <w:rPr>
          <w:rFonts w:ascii="Calibri" w:eastAsia="Times New Roman" w:hAnsi="Calibri" w:cs="Calibri"/>
          <w:i/>
          <w:iCs/>
          <w:color w:val="000000"/>
          <w:lang w:val="en-AU"/>
        </w:rPr>
        <w:t xml:space="preserve"> </w:t>
      </w:r>
      <w:r w:rsidRPr="00CE7B63">
        <w:rPr>
          <w:rFonts w:ascii="Calibri" w:eastAsia="Times New Roman" w:hAnsi="Calibri" w:cs="Calibri"/>
          <w:color w:val="000000"/>
          <w:lang w:val="en-AU"/>
        </w:rPr>
        <w:t>(Ps.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56:13).</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reference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r w:rsidRPr="00CE7B63">
        <w:rPr>
          <w:rFonts w:ascii="Calibri" w:eastAsia="Times New Roman" w:hAnsi="Calibri" w:cs="Calibri"/>
          <w:color w:val="000000"/>
          <w:lang w:val="en-AU"/>
        </w:rPr>
        <w:t>[of</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plural</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usage]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then</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is</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to</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both</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thanksgiving-prayer</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and</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the</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lang w:val="en-AU"/>
        </w:rPr>
        <w:t>thanksgiving-offering."</w:t>
      </w:r>
      <w:r w:rsidR="001A1DEB" w:rsidRPr="00CE7B63">
        <w:rPr>
          <w:rFonts w:ascii="Calibri" w:eastAsia="Times New Roman" w:hAnsi="Calibri" w:cs="Calibri"/>
          <w:color w:val="000000"/>
          <w:lang w:val="en-AU"/>
        </w:rPr>
        <w:t xml:space="preserve"> </w:t>
      </w:r>
      <w:r w:rsidRPr="00CE7B63">
        <w:rPr>
          <w:rFonts w:ascii="Calibri" w:eastAsia="Times New Roman" w:hAnsi="Calibri" w:cs="Calibri"/>
          <w:color w:val="000000"/>
          <w:cs/>
          <w:lang w:bidi="ar-SA"/>
        </w:rPr>
        <w:t>‎</w:t>
      </w:r>
    </w:p>
    <w:p w14:paraId="5338679C" w14:textId="639EBB93" w:rsidR="00ED313A" w:rsidRPr="00CE7B63" w:rsidRDefault="001A1DEB" w:rsidP="00AD1417">
      <w:pPr>
        <w:pBdr>
          <w:bottom w:val="double" w:sz="6" w:space="1" w:color="auto"/>
        </w:pBdr>
        <w:rPr>
          <w:rFonts w:ascii="Calibri" w:eastAsia="Times New Roman" w:hAnsi="Calibri" w:cs="Calibri"/>
          <w:color w:val="000000"/>
          <w:sz w:val="16"/>
          <w:szCs w:val="16"/>
        </w:rPr>
      </w:pPr>
      <w:r w:rsidRPr="00CE7B63">
        <w:rPr>
          <w:rFonts w:ascii="Calibri" w:eastAsia="Times New Roman" w:hAnsi="Calibri" w:cs="Calibri"/>
          <w:b/>
          <w:bCs/>
          <w:color w:val="000000"/>
          <w:sz w:val="16"/>
          <w:szCs w:val="16"/>
          <w:lang w:bidi="ar-SA"/>
        </w:rPr>
        <w:t xml:space="preserve"> </w:t>
      </w:r>
    </w:p>
    <w:p w14:paraId="35EBC030" w14:textId="1427A60C" w:rsidR="00ED313A" w:rsidRPr="00CE7B63" w:rsidRDefault="001A1DEB" w:rsidP="00AD1417">
      <w:pPr>
        <w:rPr>
          <w:rFonts w:ascii="Calibri" w:eastAsia="Times New Roman" w:hAnsi="Calibri" w:cs="Calibri"/>
          <w:color w:val="000000"/>
          <w:sz w:val="16"/>
          <w:szCs w:val="16"/>
        </w:rPr>
      </w:pPr>
      <w:r w:rsidRPr="00CE7B63">
        <w:rPr>
          <w:rFonts w:ascii="Times New Roman" w:eastAsia="Times New Roman" w:hAnsi="Times New Roman" w:cs="Times New Roman"/>
          <w:color w:val="000000"/>
          <w:sz w:val="16"/>
          <w:szCs w:val="16"/>
          <w:lang w:val="en-AU"/>
        </w:rPr>
        <w:t xml:space="preserve"> </w:t>
      </w:r>
    </w:p>
    <w:p w14:paraId="0CD066D9" w14:textId="77777777" w:rsidR="00E5699B" w:rsidRDefault="00E5699B" w:rsidP="00AD1417">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222E5759" w14:textId="3DF5EEB0" w:rsidR="00ED313A" w:rsidRPr="00CE7B63" w:rsidRDefault="00ED313A" w:rsidP="001C69B5">
      <w:pPr>
        <w:jc w:val="center"/>
        <w:rPr>
          <w:rFonts w:ascii="Cambria" w:eastAsia="Times New Roman" w:hAnsi="Cambria" w:cs="Calibri"/>
          <w:color w:val="000000"/>
        </w:rPr>
      </w:pPr>
      <w:r w:rsidRPr="00CE7B63">
        <w:rPr>
          <w:rFonts w:ascii="Cambria" w:eastAsia="Times New Roman" w:hAnsi="Cambria" w:cs="Calibri"/>
          <w:b/>
          <w:bCs/>
          <w:color w:val="000000"/>
          <w:sz w:val="28"/>
          <w:szCs w:val="28"/>
        </w:rPr>
        <w:lastRenderedPageBreak/>
        <w:t>Nazarean</w:t>
      </w:r>
      <w:r w:rsidR="001A1DEB" w:rsidRPr="00CE7B63">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Codicil:</w:t>
      </w:r>
      <w:r w:rsidR="001C69B5">
        <w:rPr>
          <w:rFonts w:ascii="Cambria" w:eastAsia="Times New Roman" w:hAnsi="Cambria" w:cs="Calibri"/>
          <w:b/>
          <w:bCs/>
          <w:color w:val="000000"/>
          <w:sz w:val="28"/>
          <w:szCs w:val="28"/>
        </w:rPr>
        <w:t xml:space="preserve"> </w:t>
      </w:r>
      <w:r w:rsidR="001A1DEB" w:rsidRPr="00CE7B63">
        <w:rPr>
          <w:rFonts w:ascii="Cambria" w:eastAsia="Times New Roman" w:hAnsi="Cambria" w:cs="Calibri"/>
          <w:b/>
          <w:bCs/>
          <w:color w:val="000000"/>
          <w:sz w:val="28"/>
          <w:szCs w:val="28"/>
          <w:lang w:val="en-AU"/>
        </w:rPr>
        <w:t xml:space="preserve"> </w:t>
      </w:r>
      <w:r w:rsidRPr="00CE7B63">
        <w:rPr>
          <w:rFonts w:ascii="Cambria" w:eastAsia="Times New Roman" w:hAnsi="Cambria" w:cs="Calibri"/>
          <w:b/>
          <w:bCs/>
          <w:color w:val="000000"/>
          <w:sz w:val="28"/>
          <w:szCs w:val="28"/>
          <w:lang w:val="en-AU"/>
        </w:rPr>
        <w:t>Revelation</w:t>
      </w:r>
      <w:r w:rsidR="001A1DEB" w:rsidRPr="00CE7B63">
        <w:rPr>
          <w:rFonts w:ascii="Cambria" w:eastAsia="Times New Roman" w:hAnsi="Cambria" w:cs="Calibri"/>
          <w:b/>
          <w:bCs/>
          <w:color w:val="000000"/>
          <w:sz w:val="28"/>
          <w:szCs w:val="28"/>
          <w:lang w:val="en-AU"/>
        </w:rPr>
        <w:t xml:space="preserve"> </w:t>
      </w:r>
      <w:r w:rsidRPr="00CE7B63">
        <w:rPr>
          <w:rFonts w:ascii="Cambria" w:eastAsia="Times New Roman" w:hAnsi="Cambria" w:cs="Calibri"/>
          <w:b/>
          <w:bCs/>
          <w:color w:val="000000"/>
          <w:sz w:val="28"/>
          <w:szCs w:val="28"/>
          <w:lang w:val="en-AU"/>
        </w:rPr>
        <w:t>2:1-7</w:t>
      </w:r>
    </w:p>
    <w:p w14:paraId="703AD906" w14:textId="5957A3BB" w:rsidR="00ED313A" w:rsidRPr="00E5699B" w:rsidRDefault="00ED313A" w:rsidP="00AD1417">
      <w:pPr>
        <w:jc w:val="center"/>
        <w:rPr>
          <w:rFonts w:eastAsia="Times New Roman" w:cstheme="minorHAnsi"/>
          <w:color w:val="000000"/>
        </w:rPr>
      </w:pPr>
      <w:r w:rsidRPr="00E5699B">
        <w:rPr>
          <w:rFonts w:eastAsia="Times New Roman" w:cstheme="minorHAnsi"/>
          <w:color w:val="000000"/>
          <w:sz w:val="24"/>
          <w:szCs w:val="24"/>
        </w:rPr>
        <w:t>Rabbi</w:t>
      </w:r>
      <w:r w:rsidR="001A1DEB" w:rsidRPr="00E5699B">
        <w:rPr>
          <w:rFonts w:eastAsia="Times New Roman" w:cstheme="minorHAnsi"/>
          <w:color w:val="000000"/>
          <w:sz w:val="24"/>
          <w:szCs w:val="24"/>
        </w:rPr>
        <w:t xml:space="preserve"> </w:t>
      </w:r>
      <w:r w:rsidRPr="00E5699B">
        <w:rPr>
          <w:rFonts w:eastAsia="Times New Roman" w:cstheme="minorHAnsi"/>
          <w:color w:val="000000"/>
          <w:sz w:val="24"/>
          <w:szCs w:val="24"/>
        </w:rPr>
        <w:t>Dr.</w:t>
      </w:r>
      <w:r w:rsidR="001A1DEB" w:rsidRPr="00E5699B">
        <w:rPr>
          <w:rFonts w:eastAsia="Times New Roman" w:cstheme="minorHAnsi"/>
          <w:color w:val="000000"/>
          <w:sz w:val="24"/>
          <w:szCs w:val="24"/>
        </w:rPr>
        <w:t xml:space="preserve"> </w:t>
      </w:r>
      <w:r w:rsidRPr="00E5699B">
        <w:rPr>
          <w:rFonts w:eastAsia="Times New Roman" w:cstheme="minorHAnsi"/>
          <w:color w:val="000000"/>
          <w:sz w:val="24"/>
          <w:szCs w:val="24"/>
        </w:rPr>
        <w:t>Eliyahu</w:t>
      </w:r>
      <w:r w:rsidR="001A1DEB" w:rsidRPr="00E5699B">
        <w:rPr>
          <w:rFonts w:eastAsia="Times New Roman" w:cstheme="minorHAnsi"/>
          <w:color w:val="000000"/>
          <w:sz w:val="24"/>
          <w:szCs w:val="24"/>
        </w:rPr>
        <w:t xml:space="preserve"> </w:t>
      </w:r>
      <w:r w:rsidRPr="00E5699B">
        <w:rPr>
          <w:rFonts w:eastAsia="Times New Roman" w:cstheme="minorHAnsi"/>
          <w:color w:val="000000"/>
          <w:sz w:val="24"/>
          <w:szCs w:val="24"/>
        </w:rPr>
        <w:t>ben</w:t>
      </w:r>
      <w:r w:rsidR="001A1DEB" w:rsidRPr="00E5699B">
        <w:rPr>
          <w:rFonts w:eastAsia="Times New Roman" w:cstheme="minorHAnsi"/>
          <w:color w:val="000000"/>
          <w:sz w:val="24"/>
          <w:szCs w:val="24"/>
        </w:rPr>
        <w:t xml:space="preserve"> </w:t>
      </w:r>
      <w:r w:rsidRPr="00E5699B">
        <w:rPr>
          <w:rFonts w:eastAsia="Times New Roman" w:cstheme="minorHAnsi"/>
          <w:color w:val="000000"/>
          <w:sz w:val="24"/>
          <w:szCs w:val="24"/>
        </w:rPr>
        <w:t>Abraham’s</w:t>
      </w:r>
      <w:r w:rsidR="001A1DEB" w:rsidRPr="00E5699B">
        <w:rPr>
          <w:rFonts w:eastAsia="Times New Roman" w:cstheme="minorHAnsi"/>
          <w:color w:val="000000"/>
          <w:sz w:val="24"/>
          <w:szCs w:val="24"/>
        </w:rPr>
        <w:t xml:space="preserve"> </w:t>
      </w:r>
      <w:r w:rsidRPr="00E5699B">
        <w:rPr>
          <w:rFonts w:eastAsia="Times New Roman" w:cstheme="minorHAnsi"/>
          <w:color w:val="000000"/>
          <w:sz w:val="24"/>
          <w:szCs w:val="24"/>
        </w:rPr>
        <w:t>&amp;</w:t>
      </w:r>
      <w:r w:rsidR="001A1DEB" w:rsidRPr="00E5699B">
        <w:rPr>
          <w:rFonts w:eastAsia="Times New Roman" w:cstheme="minorHAnsi"/>
          <w:color w:val="000000"/>
          <w:sz w:val="24"/>
          <w:szCs w:val="24"/>
        </w:rPr>
        <w:t xml:space="preserve"> </w:t>
      </w:r>
      <w:r w:rsidRPr="00E5699B">
        <w:rPr>
          <w:rFonts w:eastAsia="Times New Roman" w:cstheme="minorHAnsi"/>
          <w:color w:val="000000"/>
          <w:sz w:val="24"/>
          <w:szCs w:val="24"/>
        </w:rPr>
        <w:t>Hakham</w:t>
      </w:r>
      <w:r w:rsidR="001A1DEB" w:rsidRPr="00E5699B">
        <w:rPr>
          <w:rFonts w:eastAsia="Times New Roman" w:cstheme="minorHAnsi"/>
          <w:color w:val="000000"/>
          <w:sz w:val="24"/>
          <w:szCs w:val="24"/>
        </w:rPr>
        <w:t xml:space="preserve"> </w:t>
      </w:r>
      <w:r w:rsidRPr="00E5699B">
        <w:rPr>
          <w:rFonts w:eastAsia="Times New Roman" w:cstheme="minorHAnsi"/>
          <w:color w:val="000000"/>
          <w:sz w:val="24"/>
          <w:szCs w:val="24"/>
        </w:rPr>
        <w:t>Dr.</w:t>
      </w:r>
      <w:r w:rsidR="001A1DEB" w:rsidRPr="00E5699B">
        <w:rPr>
          <w:rFonts w:eastAsia="Times New Roman" w:cstheme="minorHAnsi"/>
          <w:color w:val="000000"/>
          <w:sz w:val="24"/>
          <w:szCs w:val="24"/>
        </w:rPr>
        <w:t xml:space="preserve"> </w:t>
      </w:r>
      <w:r w:rsidRPr="00E5699B">
        <w:rPr>
          <w:rFonts w:eastAsia="Times New Roman" w:cstheme="minorHAnsi"/>
          <w:color w:val="000000"/>
          <w:sz w:val="24"/>
          <w:szCs w:val="24"/>
        </w:rPr>
        <w:t>Yosef</w:t>
      </w:r>
      <w:r w:rsidR="001A1DEB" w:rsidRPr="00E5699B">
        <w:rPr>
          <w:rFonts w:eastAsia="Times New Roman" w:cstheme="minorHAnsi"/>
          <w:color w:val="000000"/>
          <w:sz w:val="24"/>
          <w:szCs w:val="24"/>
        </w:rPr>
        <w:t xml:space="preserve"> </w:t>
      </w:r>
      <w:r w:rsidRPr="00E5699B">
        <w:rPr>
          <w:rFonts w:eastAsia="Times New Roman" w:cstheme="minorHAnsi"/>
          <w:color w:val="000000"/>
          <w:sz w:val="24"/>
          <w:szCs w:val="24"/>
        </w:rPr>
        <w:t>ben</w:t>
      </w:r>
      <w:r w:rsidR="001A1DEB" w:rsidRPr="00E5699B">
        <w:rPr>
          <w:rFonts w:eastAsia="Times New Roman" w:cstheme="minorHAnsi"/>
          <w:color w:val="000000"/>
          <w:sz w:val="24"/>
          <w:szCs w:val="24"/>
        </w:rPr>
        <w:t xml:space="preserve"> </w:t>
      </w:r>
      <w:r w:rsidRPr="00E5699B">
        <w:rPr>
          <w:rFonts w:eastAsia="Times New Roman" w:cstheme="minorHAnsi"/>
          <w:color w:val="000000"/>
          <w:sz w:val="24"/>
          <w:szCs w:val="24"/>
        </w:rPr>
        <w:t>Haggai’s</w:t>
      </w:r>
      <w:r w:rsidR="001A1DEB" w:rsidRPr="00E5699B">
        <w:rPr>
          <w:rFonts w:eastAsia="Times New Roman" w:cstheme="minorHAnsi"/>
          <w:color w:val="000000"/>
          <w:sz w:val="24"/>
          <w:szCs w:val="24"/>
        </w:rPr>
        <w:t xml:space="preserve"> </w:t>
      </w:r>
      <w:r w:rsidRPr="00E5699B">
        <w:rPr>
          <w:rFonts w:eastAsia="Times New Roman" w:cstheme="minorHAnsi"/>
          <w:color w:val="000000"/>
          <w:sz w:val="24"/>
          <w:szCs w:val="24"/>
        </w:rPr>
        <w:t>Rendition</w:t>
      </w:r>
    </w:p>
    <w:p w14:paraId="1CA4A6C7" w14:textId="00E7543C" w:rsidR="00ED313A" w:rsidRPr="00CE7B63" w:rsidRDefault="001A1DEB" w:rsidP="00AD1417">
      <w:pPr>
        <w:rPr>
          <w:rFonts w:eastAsia="Times New Roman" w:cstheme="minorHAnsi"/>
          <w:color w:val="000000"/>
          <w:sz w:val="16"/>
          <w:szCs w:val="16"/>
        </w:rPr>
      </w:pPr>
      <w:r w:rsidRPr="00CE7B63">
        <w:rPr>
          <w:rFonts w:eastAsia="Times New Roman" w:cstheme="minorHAnsi"/>
          <w:color w:val="000000"/>
          <w:sz w:val="16"/>
          <w:szCs w:val="16"/>
        </w:rPr>
        <w:t xml:space="preserve"> </w:t>
      </w:r>
    </w:p>
    <w:p w14:paraId="739EF3D6" w14:textId="31F36C94" w:rsidR="00ED313A" w:rsidRPr="00CE7B63" w:rsidRDefault="00ED313A" w:rsidP="00AD1417">
      <w:pPr>
        <w:rPr>
          <w:rFonts w:eastAsia="Times New Roman" w:cstheme="minorHAnsi"/>
          <w:color w:val="000000"/>
        </w:rPr>
      </w:pPr>
      <w:r w:rsidRPr="00CE7B63">
        <w:rPr>
          <w:rFonts w:eastAsia="Times New Roman" w:cstheme="minorHAnsi"/>
          <w:color w:val="000000"/>
          <w:vertAlign w:val="superscript"/>
        </w:rPr>
        <w:t>1</w:t>
      </w:r>
      <w:r w:rsidRPr="00CE7B63">
        <w:rPr>
          <w:rFonts w:eastAsia="Times New Roman" w:cstheme="minorHAnsi"/>
          <w:color w:val="000000"/>
        </w:rPr>
        <w:t>And</w:t>
      </w:r>
      <w:r w:rsidR="001A1DEB" w:rsidRPr="00CE7B63">
        <w:rPr>
          <w:rFonts w:eastAsia="Times New Roman" w:cstheme="minorHAnsi"/>
          <w:color w:val="000000"/>
        </w:rPr>
        <w:t xml:space="preserve"> </w:t>
      </w:r>
      <w:r w:rsidRPr="00CE7B63">
        <w:rPr>
          <w:rFonts w:eastAsia="Times New Roman" w:cstheme="minorHAnsi"/>
          <w:color w:val="000000"/>
        </w:rPr>
        <w:t>to</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angel</w:t>
      </w:r>
      <w:r w:rsidR="001A1DEB" w:rsidRPr="00CE7B63">
        <w:rPr>
          <w:rFonts w:eastAsia="Times New Roman" w:cstheme="minorHAnsi"/>
          <w:color w:val="000000"/>
        </w:rPr>
        <w:t xml:space="preserve"> </w:t>
      </w:r>
      <w:r w:rsidRPr="00CE7B63">
        <w:rPr>
          <w:rFonts w:eastAsia="Times New Roman" w:cstheme="minorHAnsi"/>
          <w:color w:val="000000"/>
        </w:rPr>
        <w:t>of</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congregation</w:t>
      </w:r>
      <w:r w:rsidR="001A1DEB" w:rsidRPr="00CE7B63">
        <w:rPr>
          <w:rFonts w:eastAsia="Times New Roman" w:cstheme="minorHAnsi"/>
          <w:color w:val="000000"/>
        </w:rPr>
        <w:t xml:space="preserve"> </w:t>
      </w:r>
      <w:r w:rsidRPr="00CE7B63">
        <w:rPr>
          <w:rFonts w:eastAsia="Times New Roman" w:cstheme="minorHAnsi"/>
          <w:color w:val="000000"/>
        </w:rPr>
        <w:t>in</w:t>
      </w:r>
      <w:r w:rsidR="001A1DEB" w:rsidRPr="00CE7B63">
        <w:rPr>
          <w:rFonts w:eastAsia="Times New Roman" w:cstheme="minorHAnsi"/>
          <w:color w:val="000000"/>
        </w:rPr>
        <w:t xml:space="preserve"> </w:t>
      </w:r>
      <w:r w:rsidRPr="00CE7B63">
        <w:rPr>
          <w:rFonts w:eastAsia="Times New Roman" w:cstheme="minorHAnsi"/>
          <w:color w:val="000000"/>
        </w:rPr>
        <w:t>Ephesus,</w:t>
      </w:r>
      <w:r w:rsidR="001A1DEB" w:rsidRPr="00CE7B63">
        <w:rPr>
          <w:rFonts w:eastAsia="Times New Roman" w:cstheme="minorHAnsi"/>
          <w:color w:val="000000"/>
        </w:rPr>
        <w:t xml:space="preserve"> </w:t>
      </w:r>
      <w:r w:rsidRPr="00CE7B63">
        <w:rPr>
          <w:rFonts w:eastAsia="Times New Roman" w:cstheme="minorHAnsi"/>
          <w:color w:val="000000"/>
        </w:rPr>
        <w:t>write,</w:t>
      </w:r>
      <w:r w:rsidR="001A1DEB" w:rsidRPr="00CE7B63">
        <w:rPr>
          <w:rFonts w:eastAsia="Times New Roman" w:cstheme="minorHAnsi"/>
          <w:color w:val="000000"/>
        </w:rPr>
        <w:t xml:space="preserve"> </w:t>
      </w:r>
      <w:r w:rsidRPr="00CE7B63">
        <w:rPr>
          <w:rFonts w:eastAsia="Times New Roman" w:cstheme="minorHAnsi"/>
          <w:color w:val="000000"/>
        </w:rPr>
        <w:t>'So</w:t>
      </w:r>
      <w:r w:rsidR="001A1DEB" w:rsidRPr="00CE7B63">
        <w:rPr>
          <w:rFonts w:eastAsia="Times New Roman" w:cstheme="minorHAnsi"/>
          <w:color w:val="000000"/>
        </w:rPr>
        <w:t xml:space="preserve"> </w:t>
      </w:r>
      <w:r w:rsidRPr="00CE7B63">
        <w:rPr>
          <w:rFonts w:eastAsia="Times New Roman" w:cstheme="minorHAnsi"/>
          <w:color w:val="000000"/>
        </w:rPr>
        <w:t>says</w:t>
      </w:r>
      <w:r w:rsidR="001A1DEB" w:rsidRPr="00CE7B63">
        <w:rPr>
          <w:rFonts w:eastAsia="Times New Roman" w:cstheme="minorHAnsi"/>
          <w:color w:val="000000"/>
        </w:rPr>
        <w:t xml:space="preserve"> </w:t>
      </w:r>
      <w:r w:rsidRPr="00CE7B63">
        <w:rPr>
          <w:rFonts w:eastAsia="Times New Roman" w:cstheme="minorHAnsi"/>
          <w:color w:val="000000"/>
        </w:rPr>
        <w:t>he</w:t>
      </w:r>
      <w:r w:rsidR="001A1DEB" w:rsidRPr="00CE7B63">
        <w:rPr>
          <w:rFonts w:eastAsia="Times New Roman" w:cstheme="minorHAnsi"/>
          <w:color w:val="000000"/>
        </w:rPr>
        <w:t xml:space="preserve"> </w:t>
      </w:r>
      <w:r w:rsidRPr="00CE7B63">
        <w:rPr>
          <w:rFonts w:eastAsia="Times New Roman" w:cstheme="minorHAnsi"/>
          <w:color w:val="000000"/>
        </w:rPr>
        <w:t>who</w:t>
      </w:r>
      <w:r w:rsidR="001A1DEB" w:rsidRPr="00CE7B63">
        <w:rPr>
          <w:rFonts w:eastAsia="Times New Roman" w:cstheme="minorHAnsi"/>
          <w:color w:val="000000"/>
        </w:rPr>
        <w:t xml:space="preserve"> </w:t>
      </w:r>
      <w:r w:rsidRPr="00CE7B63">
        <w:rPr>
          <w:rFonts w:eastAsia="Times New Roman" w:cstheme="minorHAnsi"/>
          <w:color w:val="000000"/>
        </w:rPr>
        <w:t>holds</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seven</w:t>
      </w:r>
      <w:r w:rsidR="001A1DEB" w:rsidRPr="00CE7B63">
        <w:rPr>
          <w:rFonts w:eastAsia="Times New Roman" w:cstheme="minorHAnsi"/>
          <w:color w:val="000000"/>
        </w:rPr>
        <w:t xml:space="preserve"> </w:t>
      </w:r>
      <w:r w:rsidRPr="00CE7B63">
        <w:rPr>
          <w:rFonts w:eastAsia="Times New Roman" w:cstheme="minorHAnsi"/>
          <w:color w:val="000000"/>
        </w:rPr>
        <w:t>stars</w:t>
      </w:r>
      <w:r w:rsidR="001A1DEB" w:rsidRPr="00CE7B63">
        <w:rPr>
          <w:rFonts w:eastAsia="Times New Roman" w:cstheme="minorHAnsi"/>
          <w:color w:val="000000"/>
        </w:rPr>
        <w:t xml:space="preserve"> </w:t>
      </w:r>
      <w:r w:rsidRPr="00CE7B63">
        <w:rPr>
          <w:rFonts w:eastAsia="Times New Roman" w:cstheme="minorHAnsi"/>
          <w:color w:val="000000"/>
        </w:rPr>
        <w:t>in</w:t>
      </w:r>
      <w:r w:rsidR="001A1DEB" w:rsidRPr="00CE7B63">
        <w:rPr>
          <w:rFonts w:eastAsia="Times New Roman" w:cstheme="minorHAnsi"/>
          <w:color w:val="000000"/>
        </w:rPr>
        <w:t xml:space="preserve"> </w:t>
      </w:r>
      <w:r w:rsidRPr="00CE7B63">
        <w:rPr>
          <w:rFonts w:eastAsia="Times New Roman" w:cstheme="minorHAnsi"/>
          <w:color w:val="000000"/>
        </w:rPr>
        <w:t>his</w:t>
      </w:r>
      <w:r w:rsidR="001A1DEB" w:rsidRPr="00CE7B63">
        <w:rPr>
          <w:rFonts w:eastAsia="Times New Roman" w:cstheme="minorHAnsi"/>
          <w:color w:val="000000"/>
        </w:rPr>
        <w:t xml:space="preserve"> </w:t>
      </w:r>
      <w:r w:rsidRPr="00CE7B63">
        <w:rPr>
          <w:rFonts w:eastAsia="Times New Roman" w:cstheme="minorHAnsi"/>
          <w:color w:val="000000"/>
        </w:rPr>
        <w:t>hand,</w:t>
      </w:r>
      <w:r w:rsidR="001A1DEB" w:rsidRPr="00CE7B63">
        <w:rPr>
          <w:rFonts w:eastAsia="Times New Roman" w:cstheme="minorHAnsi"/>
          <w:color w:val="000000"/>
        </w:rPr>
        <w:t xml:space="preserve"> </w:t>
      </w:r>
      <w:r w:rsidRPr="00CE7B63">
        <w:rPr>
          <w:rFonts w:eastAsia="Times New Roman" w:cstheme="minorHAnsi"/>
          <w:color w:val="000000"/>
        </w:rPr>
        <w:t>he</w:t>
      </w:r>
      <w:r w:rsidR="001A1DEB" w:rsidRPr="00CE7B63">
        <w:rPr>
          <w:rFonts w:eastAsia="Times New Roman" w:cstheme="minorHAnsi"/>
          <w:color w:val="000000"/>
        </w:rPr>
        <w:t xml:space="preserve"> </w:t>
      </w:r>
      <w:r w:rsidRPr="00CE7B63">
        <w:rPr>
          <w:rFonts w:eastAsia="Times New Roman" w:cstheme="minorHAnsi"/>
          <w:color w:val="000000"/>
        </w:rPr>
        <w:t>who</w:t>
      </w:r>
      <w:r w:rsidR="001A1DEB" w:rsidRPr="00CE7B63">
        <w:rPr>
          <w:rFonts w:eastAsia="Times New Roman" w:cstheme="minorHAnsi"/>
          <w:color w:val="000000"/>
        </w:rPr>
        <w:t xml:space="preserve"> </w:t>
      </w:r>
      <w:r w:rsidRPr="00CE7B63">
        <w:rPr>
          <w:rFonts w:eastAsia="Times New Roman" w:cstheme="minorHAnsi"/>
          <w:color w:val="000000"/>
        </w:rPr>
        <w:t>walks</w:t>
      </w:r>
      <w:r w:rsidR="001A1DEB" w:rsidRPr="00CE7B63">
        <w:rPr>
          <w:rFonts w:eastAsia="Times New Roman" w:cstheme="minorHAnsi"/>
          <w:color w:val="000000"/>
        </w:rPr>
        <w:t xml:space="preserve"> </w:t>
      </w:r>
      <w:r w:rsidRPr="00CE7B63">
        <w:rPr>
          <w:rFonts w:eastAsia="Times New Roman" w:cstheme="minorHAnsi"/>
          <w:color w:val="000000"/>
        </w:rPr>
        <w:t>among</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Menorot</w:t>
      </w:r>
      <w:r w:rsidR="001A1DEB" w:rsidRPr="00CE7B63">
        <w:rPr>
          <w:rFonts w:eastAsia="Times New Roman" w:cstheme="minorHAnsi"/>
          <w:color w:val="000000"/>
        </w:rPr>
        <w:t xml:space="preserve"> </w:t>
      </w:r>
      <w:r w:rsidRPr="00CE7B63">
        <w:rPr>
          <w:rFonts w:eastAsia="Times New Roman" w:cstheme="minorHAnsi"/>
          <w:color w:val="000000"/>
        </w:rPr>
        <w:t>(seven</w:t>
      </w:r>
      <w:r w:rsidR="001A1DEB" w:rsidRPr="00CE7B63">
        <w:rPr>
          <w:rFonts w:eastAsia="Times New Roman" w:cstheme="minorHAnsi"/>
          <w:color w:val="000000"/>
        </w:rPr>
        <w:t xml:space="preserve"> </w:t>
      </w:r>
      <w:r w:rsidRPr="00CE7B63">
        <w:rPr>
          <w:rFonts w:eastAsia="Times New Roman" w:cstheme="minorHAnsi"/>
          <w:color w:val="000000"/>
        </w:rPr>
        <w:t>branched</w:t>
      </w:r>
      <w:r w:rsidR="001A1DEB" w:rsidRPr="00CE7B63">
        <w:rPr>
          <w:rFonts w:eastAsia="Times New Roman" w:cstheme="minorHAnsi"/>
          <w:color w:val="000000"/>
        </w:rPr>
        <w:t xml:space="preserve"> </w:t>
      </w:r>
      <w:r w:rsidRPr="00CE7B63">
        <w:rPr>
          <w:rFonts w:eastAsia="Times New Roman" w:cstheme="minorHAnsi"/>
          <w:color w:val="000000"/>
        </w:rPr>
        <w:t>candlesticks)</w:t>
      </w:r>
      <w:r w:rsidR="001A1DEB" w:rsidRPr="00CE7B63">
        <w:rPr>
          <w:rFonts w:eastAsia="Times New Roman" w:cstheme="minorHAnsi"/>
          <w:color w:val="000000"/>
        </w:rPr>
        <w:t xml:space="preserve"> </w:t>
      </w:r>
      <w:r w:rsidRPr="00CE7B63">
        <w:rPr>
          <w:rFonts w:eastAsia="Times New Roman" w:cstheme="minorHAnsi"/>
          <w:color w:val="000000"/>
        </w:rPr>
        <w:t>of</w:t>
      </w:r>
      <w:r w:rsidR="001A1DEB" w:rsidRPr="00CE7B63">
        <w:rPr>
          <w:rFonts w:eastAsia="Times New Roman" w:cstheme="minorHAnsi"/>
          <w:color w:val="000000"/>
        </w:rPr>
        <w:t xml:space="preserve"> </w:t>
      </w:r>
      <w:r w:rsidRPr="00CE7B63">
        <w:rPr>
          <w:rFonts w:eastAsia="Times New Roman" w:cstheme="minorHAnsi"/>
          <w:color w:val="000000"/>
        </w:rPr>
        <w:t>gold.</w:t>
      </w:r>
    </w:p>
    <w:p w14:paraId="33FD46E3" w14:textId="36AE17FC" w:rsidR="00ED313A" w:rsidRPr="00CE7B63" w:rsidRDefault="00ED313A" w:rsidP="00AD1417">
      <w:pPr>
        <w:rPr>
          <w:rFonts w:eastAsia="Times New Roman" w:cstheme="minorHAnsi"/>
          <w:color w:val="000000"/>
        </w:rPr>
      </w:pPr>
      <w:r w:rsidRPr="00CE7B63">
        <w:rPr>
          <w:rFonts w:eastAsia="Times New Roman" w:cstheme="minorHAnsi"/>
          <w:color w:val="000000"/>
          <w:vertAlign w:val="superscript"/>
        </w:rPr>
        <w:t>2</w:t>
      </w:r>
      <w:r w:rsidR="001A1DEB" w:rsidRPr="00CE7B63">
        <w:rPr>
          <w:rFonts w:eastAsia="Times New Roman" w:cstheme="minorHAnsi"/>
          <w:color w:val="000000"/>
        </w:rPr>
        <w:t xml:space="preserve"> </w:t>
      </w:r>
      <w:r w:rsidRPr="00CE7B63">
        <w:rPr>
          <w:rFonts w:eastAsia="Times New Roman" w:cstheme="minorHAnsi"/>
          <w:color w:val="000000"/>
        </w:rPr>
        <w:t>I</w:t>
      </w:r>
      <w:r w:rsidR="001A1DEB" w:rsidRPr="00CE7B63">
        <w:rPr>
          <w:rFonts w:eastAsia="Times New Roman" w:cstheme="minorHAnsi"/>
          <w:color w:val="000000"/>
        </w:rPr>
        <w:t xml:space="preserve"> </w:t>
      </w:r>
      <w:r w:rsidRPr="00CE7B63">
        <w:rPr>
          <w:rFonts w:eastAsia="Times New Roman" w:cstheme="minorHAnsi"/>
          <w:color w:val="000000"/>
        </w:rPr>
        <w:t>know</w:t>
      </w:r>
      <w:r w:rsidR="001A1DEB" w:rsidRPr="00CE7B63">
        <w:rPr>
          <w:rFonts w:eastAsia="Times New Roman" w:cstheme="minorHAnsi"/>
          <w:color w:val="000000"/>
        </w:rPr>
        <w:t xml:space="preserve"> </w:t>
      </w:r>
      <w:r w:rsidRPr="00CE7B63">
        <w:rPr>
          <w:rFonts w:eastAsia="Times New Roman" w:cstheme="minorHAnsi"/>
          <w:color w:val="000000"/>
          <w:u w:val="single"/>
        </w:rPr>
        <w:t>your</w:t>
      </w:r>
      <w:r w:rsidR="001A1DEB" w:rsidRPr="00CE7B63">
        <w:rPr>
          <w:rFonts w:eastAsia="Times New Roman" w:cstheme="minorHAnsi"/>
          <w:color w:val="000000"/>
          <w:u w:val="single"/>
        </w:rPr>
        <w:t xml:space="preserve"> </w:t>
      </w:r>
      <w:r w:rsidRPr="00CE7B63">
        <w:rPr>
          <w:rFonts w:eastAsia="Times New Roman" w:cstheme="minorHAnsi"/>
          <w:color w:val="000000"/>
          <w:u w:val="single"/>
        </w:rPr>
        <w:t>works</w:t>
      </w:r>
      <w:r w:rsidR="001A1DEB" w:rsidRPr="00CE7B63">
        <w:rPr>
          <w:rFonts w:eastAsia="Times New Roman" w:cstheme="minorHAnsi"/>
          <w:color w:val="000000"/>
          <w:u w:val="single"/>
        </w:rPr>
        <w:t xml:space="preserve"> </w:t>
      </w:r>
      <w:r w:rsidRPr="00CE7B63">
        <w:rPr>
          <w:rFonts w:eastAsia="Times New Roman" w:cstheme="minorHAnsi"/>
          <w:color w:val="000000"/>
          <w:u w:val="single"/>
        </w:rPr>
        <w:t>and</w:t>
      </w:r>
      <w:r w:rsidR="001A1DEB" w:rsidRPr="00CE7B63">
        <w:rPr>
          <w:rFonts w:eastAsia="Times New Roman" w:cstheme="minorHAnsi"/>
          <w:color w:val="000000"/>
          <w:u w:val="single"/>
        </w:rPr>
        <w:t xml:space="preserve"> </w:t>
      </w:r>
      <w:r w:rsidRPr="00CE7B63">
        <w:rPr>
          <w:rFonts w:eastAsia="Times New Roman" w:cstheme="minorHAnsi"/>
          <w:color w:val="000000"/>
          <w:u w:val="single"/>
        </w:rPr>
        <w:t>your</w:t>
      </w:r>
      <w:r w:rsidR="001A1DEB" w:rsidRPr="00CE7B63">
        <w:rPr>
          <w:rFonts w:eastAsia="Times New Roman" w:cstheme="minorHAnsi"/>
          <w:color w:val="000000"/>
          <w:u w:val="single"/>
        </w:rPr>
        <w:t xml:space="preserve"> </w:t>
      </w:r>
      <w:r w:rsidRPr="00CE7B63">
        <w:rPr>
          <w:rFonts w:eastAsia="Times New Roman" w:cstheme="minorHAnsi"/>
          <w:color w:val="000000"/>
          <w:u w:val="single"/>
        </w:rPr>
        <w:t>labor</w:t>
      </w:r>
      <w:r w:rsidR="001A1DEB" w:rsidRPr="00CE7B63">
        <w:rPr>
          <w:rFonts w:eastAsia="Times New Roman" w:cstheme="minorHAnsi"/>
          <w:color w:val="000000"/>
          <w:u w:val="single"/>
        </w:rPr>
        <w:t xml:space="preserve"> </w:t>
      </w:r>
      <w:r w:rsidRPr="00CE7B63">
        <w:rPr>
          <w:rFonts w:eastAsia="Times New Roman" w:cstheme="minorHAnsi"/>
          <w:color w:val="000000"/>
          <w:u w:val="single"/>
        </w:rPr>
        <w:t>and</w:t>
      </w:r>
      <w:r w:rsidR="001A1DEB" w:rsidRPr="00CE7B63">
        <w:rPr>
          <w:rFonts w:eastAsia="Times New Roman" w:cstheme="minorHAnsi"/>
          <w:color w:val="000000"/>
          <w:u w:val="single"/>
        </w:rPr>
        <w:t xml:space="preserve"> </w:t>
      </w:r>
      <w:r w:rsidRPr="00CE7B63">
        <w:rPr>
          <w:rFonts w:eastAsia="Times New Roman" w:cstheme="minorHAnsi"/>
          <w:color w:val="000000"/>
          <w:u w:val="single"/>
        </w:rPr>
        <w:t>your</w:t>
      </w:r>
      <w:r w:rsidR="001A1DEB" w:rsidRPr="00CE7B63">
        <w:rPr>
          <w:rFonts w:eastAsia="Times New Roman" w:cstheme="minorHAnsi"/>
          <w:color w:val="000000"/>
          <w:u w:val="single"/>
        </w:rPr>
        <w:t xml:space="preserve"> </w:t>
      </w:r>
      <w:r w:rsidRPr="00CE7B63">
        <w:rPr>
          <w:rFonts w:eastAsia="Times New Roman" w:cstheme="minorHAnsi"/>
          <w:color w:val="000000"/>
          <w:u w:val="single"/>
        </w:rPr>
        <w:t>endurance</w:t>
      </w:r>
      <w:r w:rsidR="001A1DEB" w:rsidRPr="00CE7B63">
        <w:rPr>
          <w:rFonts w:eastAsia="Times New Roman" w:cstheme="minorHAnsi"/>
          <w:color w:val="000000"/>
          <w:u w:val="single"/>
        </w:rPr>
        <w:t xml:space="preserve"> </w:t>
      </w:r>
      <w:r w:rsidRPr="00CE7B63">
        <w:rPr>
          <w:rFonts w:eastAsia="Times New Roman" w:cstheme="minorHAnsi"/>
          <w:color w:val="000000"/>
          <w:u w:val="single"/>
        </w:rPr>
        <w:t>and</w:t>
      </w:r>
      <w:r w:rsidR="001A1DEB" w:rsidRPr="00CE7B63">
        <w:rPr>
          <w:rFonts w:eastAsia="Times New Roman" w:cstheme="minorHAnsi"/>
          <w:color w:val="000000"/>
          <w:u w:val="single"/>
        </w:rPr>
        <w:t xml:space="preserve"> </w:t>
      </w:r>
      <w:r w:rsidRPr="00CE7B63">
        <w:rPr>
          <w:rFonts w:eastAsia="Times New Roman" w:cstheme="minorHAnsi"/>
          <w:color w:val="000000"/>
          <w:u w:val="single"/>
        </w:rPr>
        <w:t>that</w:t>
      </w:r>
      <w:r w:rsidR="001A1DEB" w:rsidRPr="00CE7B63">
        <w:rPr>
          <w:rFonts w:eastAsia="Times New Roman" w:cstheme="minorHAnsi"/>
          <w:color w:val="000000"/>
          <w:u w:val="single"/>
        </w:rPr>
        <w:t xml:space="preserve"> </w:t>
      </w:r>
      <w:r w:rsidRPr="00CE7B63">
        <w:rPr>
          <w:rFonts w:eastAsia="Times New Roman" w:cstheme="minorHAnsi"/>
          <w:color w:val="000000"/>
          <w:u w:val="single"/>
        </w:rPr>
        <w:t>you</w:t>
      </w:r>
      <w:r w:rsidR="001A1DEB" w:rsidRPr="00CE7B63">
        <w:rPr>
          <w:rFonts w:eastAsia="Times New Roman" w:cstheme="minorHAnsi"/>
          <w:color w:val="000000"/>
          <w:u w:val="single"/>
        </w:rPr>
        <w:t xml:space="preserve"> </w:t>
      </w:r>
      <w:r w:rsidRPr="00CE7B63">
        <w:rPr>
          <w:rFonts w:eastAsia="Times New Roman" w:cstheme="minorHAnsi"/>
          <w:color w:val="000000"/>
          <w:u w:val="single"/>
        </w:rPr>
        <w:t>are</w:t>
      </w:r>
      <w:r w:rsidR="001A1DEB" w:rsidRPr="00CE7B63">
        <w:rPr>
          <w:rFonts w:eastAsia="Times New Roman" w:cstheme="minorHAnsi"/>
          <w:color w:val="000000"/>
          <w:u w:val="single"/>
        </w:rPr>
        <w:t xml:space="preserve"> </w:t>
      </w:r>
      <w:r w:rsidRPr="00CE7B63">
        <w:rPr>
          <w:rFonts w:eastAsia="Times New Roman" w:cstheme="minorHAnsi"/>
          <w:color w:val="000000"/>
          <w:u w:val="single"/>
        </w:rPr>
        <w:t>not</w:t>
      </w:r>
      <w:r w:rsidR="001A1DEB" w:rsidRPr="00CE7B63">
        <w:rPr>
          <w:rFonts w:eastAsia="Times New Roman" w:cstheme="minorHAnsi"/>
          <w:color w:val="000000"/>
          <w:u w:val="single"/>
        </w:rPr>
        <w:t xml:space="preserve"> </w:t>
      </w:r>
      <w:r w:rsidRPr="00CE7B63">
        <w:rPr>
          <w:rFonts w:eastAsia="Times New Roman" w:cstheme="minorHAnsi"/>
          <w:color w:val="000000"/>
          <w:u w:val="single"/>
        </w:rPr>
        <w:t>able</w:t>
      </w:r>
      <w:r w:rsidR="001A1DEB" w:rsidRPr="00CE7B63">
        <w:rPr>
          <w:rFonts w:eastAsia="Times New Roman" w:cstheme="minorHAnsi"/>
          <w:color w:val="000000"/>
          <w:u w:val="single"/>
        </w:rPr>
        <w:t xml:space="preserve"> </w:t>
      </w:r>
      <w:r w:rsidRPr="00CE7B63">
        <w:rPr>
          <w:rFonts w:eastAsia="Times New Roman" w:cstheme="minorHAnsi"/>
          <w:color w:val="000000"/>
          <w:u w:val="single"/>
        </w:rPr>
        <w:t>to</w:t>
      </w:r>
      <w:r w:rsidR="001A1DEB" w:rsidRPr="00CE7B63">
        <w:rPr>
          <w:rFonts w:eastAsia="Times New Roman" w:cstheme="minorHAnsi"/>
          <w:color w:val="000000"/>
          <w:u w:val="single"/>
        </w:rPr>
        <w:t xml:space="preserve"> </w:t>
      </w:r>
      <w:r w:rsidRPr="00CE7B63">
        <w:rPr>
          <w:rFonts w:eastAsia="Times New Roman" w:cstheme="minorHAnsi"/>
          <w:color w:val="000000"/>
          <w:u w:val="single"/>
        </w:rPr>
        <w:t>bear</w:t>
      </w:r>
      <w:r w:rsidR="001A1DEB" w:rsidRPr="00CE7B63">
        <w:rPr>
          <w:rFonts w:eastAsia="Times New Roman" w:cstheme="minorHAnsi"/>
          <w:color w:val="000000"/>
          <w:u w:val="single"/>
        </w:rPr>
        <w:t xml:space="preserve"> </w:t>
      </w:r>
      <w:r w:rsidRPr="00CE7B63">
        <w:rPr>
          <w:rFonts w:eastAsia="Times New Roman" w:cstheme="minorHAnsi"/>
          <w:color w:val="000000"/>
          <w:u w:val="single"/>
        </w:rPr>
        <w:t>evil</w:t>
      </w:r>
      <w:r w:rsidR="001A1DEB" w:rsidRPr="00CE7B63">
        <w:rPr>
          <w:rFonts w:eastAsia="Times New Roman" w:cstheme="minorHAnsi"/>
          <w:color w:val="000000"/>
          <w:u w:val="single"/>
        </w:rPr>
        <w:t xml:space="preserve"> </w:t>
      </w:r>
      <w:r w:rsidRPr="00CE7B63">
        <w:rPr>
          <w:rFonts w:eastAsia="Times New Roman" w:cstheme="minorHAnsi"/>
          <w:color w:val="000000"/>
          <w:u w:val="single"/>
        </w:rPr>
        <w:t>[ones]</w:t>
      </w:r>
      <w:r w:rsidRPr="00CE7B63">
        <w:rPr>
          <w:rFonts w:eastAsia="Times New Roman" w:cstheme="minorHAnsi"/>
          <w:color w:val="000000"/>
        </w:rPr>
        <w:t>.</w:t>
      </w:r>
      <w:r w:rsidR="001A1DEB" w:rsidRPr="00CE7B63">
        <w:rPr>
          <w:rFonts w:eastAsia="Times New Roman" w:cstheme="minorHAnsi"/>
          <w:color w:val="000000"/>
        </w:rPr>
        <w:t xml:space="preserve"> </w:t>
      </w:r>
      <w:r w:rsidRPr="00CE7B63">
        <w:rPr>
          <w:rFonts w:eastAsia="Times New Roman" w:cstheme="minorHAnsi"/>
          <w:color w:val="000000"/>
        </w:rPr>
        <w:t>And</w:t>
      </w:r>
      <w:r w:rsidR="001A1DEB" w:rsidRPr="00CE7B63">
        <w:rPr>
          <w:rFonts w:eastAsia="Times New Roman" w:cstheme="minorHAnsi"/>
          <w:color w:val="000000"/>
        </w:rPr>
        <w:t xml:space="preserve"> </w:t>
      </w:r>
      <w:r w:rsidRPr="00CE7B63">
        <w:rPr>
          <w:rFonts w:eastAsia="Times New Roman" w:cstheme="minorHAnsi"/>
          <w:color w:val="000000"/>
        </w:rPr>
        <w:t>you</w:t>
      </w:r>
      <w:r w:rsidR="001A1DEB" w:rsidRPr="00CE7B63">
        <w:rPr>
          <w:rFonts w:eastAsia="Times New Roman" w:cstheme="minorHAnsi"/>
          <w:color w:val="000000"/>
        </w:rPr>
        <w:t xml:space="preserve"> </w:t>
      </w:r>
      <w:r w:rsidRPr="00CE7B63">
        <w:rPr>
          <w:rFonts w:eastAsia="Times New Roman" w:cstheme="minorHAnsi"/>
          <w:color w:val="000000"/>
        </w:rPr>
        <w:t>have</w:t>
      </w:r>
      <w:r w:rsidR="001A1DEB" w:rsidRPr="00CE7B63">
        <w:rPr>
          <w:rFonts w:eastAsia="Times New Roman" w:cstheme="minorHAnsi"/>
          <w:color w:val="000000"/>
        </w:rPr>
        <w:t xml:space="preserve"> </w:t>
      </w:r>
      <w:r w:rsidRPr="00CE7B63">
        <w:rPr>
          <w:rFonts w:eastAsia="Times New Roman" w:cstheme="minorHAnsi"/>
          <w:color w:val="000000"/>
        </w:rPr>
        <w:t>tested</w:t>
      </w:r>
      <w:r w:rsidR="001A1DEB" w:rsidRPr="00CE7B63">
        <w:rPr>
          <w:rFonts w:eastAsia="Times New Roman" w:cstheme="minorHAnsi"/>
          <w:color w:val="000000"/>
        </w:rPr>
        <w:t xml:space="preserve"> </w:t>
      </w:r>
      <w:r w:rsidRPr="00CE7B63">
        <w:rPr>
          <w:rFonts w:eastAsia="Times New Roman" w:cstheme="minorHAnsi"/>
          <w:color w:val="000000"/>
        </w:rPr>
        <w:t>those</w:t>
      </w:r>
      <w:r w:rsidR="001A1DEB" w:rsidRPr="00CE7B63">
        <w:rPr>
          <w:rFonts w:eastAsia="Times New Roman" w:cstheme="minorHAnsi"/>
          <w:color w:val="000000"/>
        </w:rPr>
        <w:t xml:space="preserve"> </w:t>
      </w:r>
      <w:r w:rsidRPr="00CE7B63">
        <w:rPr>
          <w:rFonts w:eastAsia="Times New Roman" w:cstheme="minorHAnsi"/>
          <w:color w:val="000000"/>
        </w:rPr>
        <w:t>who</w:t>
      </w:r>
      <w:r w:rsidR="001A1DEB" w:rsidRPr="00CE7B63">
        <w:rPr>
          <w:rFonts w:eastAsia="Times New Roman" w:cstheme="minorHAnsi"/>
          <w:color w:val="000000"/>
        </w:rPr>
        <w:t xml:space="preserve"> </w:t>
      </w:r>
      <w:r w:rsidRPr="00CE7B63">
        <w:rPr>
          <w:rFonts w:eastAsia="Times New Roman" w:cstheme="minorHAnsi"/>
          <w:color w:val="000000"/>
        </w:rPr>
        <w:t>say</w:t>
      </w:r>
      <w:r w:rsidR="001A1DEB" w:rsidRPr="00CE7B63">
        <w:rPr>
          <w:rFonts w:eastAsia="Times New Roman" w:cstheme="minorHAnsi"/>
          <w:color w:val="000000"/>
        </w:rPr>
        <w:t xml:space="preserve"> </w:t>
      </w:r>
      <w:r w:rsidRPr="00CE7B63">
        <w:rPr>
          <w:rFonts w:eastAsia="Times New Roman" w:cstheme="minorHAnsi"/>
          <w:color w:val="000000"/>
        </w:rPr>
        <w:t>about</w:t>
      </w:r>
      <w:r w:rsidR="001A1DEB" w:rsidRPr="00CE7B63">
        <w:rPr>
          <w:rFonts w:eastAsia="Times New Roman" w:cstheme="minorHAnsi"/>
          <w:color w:val="000000"/>
        </w:rPr>
        <w:t xml:space="preserve"> </w:t>
      </w:r>
      <w:r w:rsidRPr="00CE7B63">
        <w:rPr>
          <w:rFonts w:eastAsia="Times New Roman" w:cstheme="minorHAnsi"/>
          <w:color w:val="000000"/>
        </w:rPr>
        <w:t>themselves</w:t>
      </w:r>
      <w:r w:rsidR="001A1DEB" w:rsidRPr="00CE7B63">
        <w:rPr>
          <w:rFonts w:eastAsia="Times New Roman" w:cstheme="minorHAnsi"/>
          <w:color w:val="000000"/>
        </w:rPr>
        <w:t xml:space="preserve"> </w:t>
      </w:r>
      <w:r w:rsidRPr="00CE7B63">
        <w:rPr>
          <w:rFonts w:eastAsia="Times New Roman" w:cstheme="minorHAnsi"/>
          <w:color w:val="000000"/>
        </w:rPr>
        <w:t>that</w:t>
      </w:r>
      <w:r w:rsidR="001A1DEB" w:rsidRPr="00CE7B63">
        <w:rPr>
          <w:rFonts w:eastAsia="Times New Roman" w:cstheme="minorHAnsi"/>
          <w:color w:val="000000"/>
        </w:rPr>
        <w:t xml:space="preserve"> </w:t>
      </w:r>
      <w:r w:rsidRPr="00CE7B63">
        <w:rPr>
          <w:rFonts w:eastAsia="Times New Roman" w:cstheme="minorHAnsi"/>
          <w:color w:val="000000"/>
        </w:rPr>
        <w:t>they</w:t>
      </w:r>
      <w:r w:rsidR="001A1DEB" w:rsidRPr="00CE7B63">
        <w:rPr>
          <w:rFonts w:eastAsia="Times New Roman" w:cstheme="minorHAnsi"/>
          <w:color w:val="000000"/>
        </w:rPr>
        <w:t xml:space="preserve"> </w:t>
      </w:r>
      <w:r w:rsidRPr="00CE7B63">
        <w:rPr>
          <w:rFonts w:eastAsia="Times New Roman" w:cstheme="minorHAnsi"/>
          <w:color w:val="000000"/>
        </w:rPr>
        <w:t>are</w:t>
      </w:r>
      <w:r w:rsidR="001A1DEB" w:rsidRPr="00CE7B63">
        <w:rPr>
          <w:rFonts w:eastAsia="Times New Roman" w:cstheme="minorHAnsi"/>
          <w:color w:val="000000"/>
        </w:rPr>
        <w:t xml:space="preserve"> </w:t>
      </w:r>
      <w:r w:rsidRPr="00CE7B63">
        <w:rPr>
          <w:rFonts w:eastAsia="Times New Roman" w:cstheme="minorHAnsi"/>
          <w:color w:val="000000"/>
        </w:rPr>
        <w:t>to</w:t>
      </w:r>
      <w:r w:rsidR="001A1DEB" w:rsidRPr="00CE7B63">
        <w:rPr>
          <w:rFonts w:eastAsia="Times New Roman" w:cstheme="minorHAnsi"/>
          <w:color w:val="000000"/>
        </w:rPr>
        <w:t xml:space="preserve"> </w:t>
      </w:r>
      <w:r w:rsidRPr="00CE7B63">
        <w:rPr>
          <w:rFonts w:eastAsia="Times New Roman" w:cstheme="minorHAnsi"/>
          <w:color w:val="000000"/>
        </w:rPr>
        <w:t>be</w:t>
      </w:r>
      <w:r w:rsidR="001A1DEB" w:rsidRPr="00CE7B63">
        <w:rPr>
          <w:rFonts w:eastAsia="Times New Roman" w:cstheme="minorHAnsi"/>
          <w:color w:val="000000"/>
        </w:rPr>
        <w:t xml:space="preserve"> </w:t>
      </w:r>
      <w:r w:rsidRPr="00CE7B63">
        <w:rPr>
          <w:rFonts w:eastAsia="Times New Roman" w:cstheme="minorHAnsi"/>
          <w:color w:val="000000"/>
        </w:rPr>
        <w:t>Sh’liachim</w:t>
      </w:r>
      <w:r w:rsidR="001A1DEB" w:rsidRPr="00CE7B63">
        <w:rPr>
          <w:rFonts w:eastAsia="Times New Roman" w:cstheme="minorHAnsi"/>
          <w:color w:val="000000"/>
        </w:rPr>
        <w:t xml:space="preserve"> </w:t>
      </w:r>
      <w:r w:rsidRPr="00CE7B63">
        <w:rPr>
          <w:rFonts w:eastAsia="Times New Roman" w:cstheme="minorHAnsi"/>
          <w:color w:val="000000"/>
        </w:rPr>
        <w:t>(apostles)</w:t>
      </w:r>
      <w:r w:rsidR="001A1DEB" w:rsidRPr="00CE7B63">
        <w:rPr>
          <w:rFonts w:eastAsia="Times New Roman" w:cstheme="minorHAnsi"/>
          <w:color w:val="000000"/>
        </w:rPr>
        <w:t xml:space="preserve"> </w:t>
      </w:r>
      <w:r w:rsidRPr="00CE7B63">
        <w:rPr>
          <w:rFonts w:eastAsia="Times New Roman" w:cstheme="minorHAnsi"/>
          <w:color w:val="000000"/>
        </w:rPr>
        <w:t>and</w:t>
      </w:r>
      <w:r w:rsidR="001A1DEB" w:rsidRPr="00CE7B63">
        <w:rPr>
          <w:rFonts w:eastAsia="Times New Roman" w:cstheme="minorHAnsi"/>
          <w:color w:val="000000"/>
        </w:rPr>
        <w:t xml:space="preserve"> </w:t>
      </w:r>
      <w:r w:rsidRPr="00CE7B63">
        <w:rPr>
          <w:rFonts w:eastAsia="Times New Roman" w:cstheme="minorHAnsi"/>
          <w:color w:val="000000"/>
        </w:rPr>
        <w:t>are</w:t>
      </w:r>
      <w:r w:rsidR="001A1DEB" w:rsidRPr="00CE7B63">
        <w:rPr>
          <w:rFonts w:eastAsia="Times New Roman" w:cstheme="minorHAnsi"/>
          <w:color w:val="000000"/>
        </w:rPr>
        <w:t xml:space="preserve"> </w:t>
      </w:r>
      <w:r w:rsidRPr="00CE7B63">
        <w:rPr>
          <w:rFonts w:eastAsia="Times New Roman" w:cstheme="minorHAnsi"/>
          <w:color w:val="000000"/>
        </w:rPr>
        <w:t>not</w:t>
      </w:r>
      <w:r w:rsidR="001A1DEB" w:rsidRPr="00CE7B63">
        <w:rPr>
          <w:rFonts w:eastAsia="Times New Roman" w:cstheme="minorHAnsi"/>
          <w:color w:val="000000"/>
        </w:rPr>
        <w:t xml:space="preserve"> </w:t>
      </w:r>
      <w:r w:rsidRPr="00CE7B63">
        <w:rPr>
          <w:rFonts w:eastAsia="Times New Roman" w:cstheme="minorHAnsi"/>
          <w:color w:val="000000"/>
        </w:rPr>
        <w:t>and</w:t>
      </w:r>
      <w:r w:rsidR="001A1DEB" w:rsidRPr="00CE7B63">
        <w:rPr>
          <w:rFonts w:eastAsia="Times New Roman" w:cstheme="minorHAnsi"/>
          <w:color w:val="000000"/>
        </w:rPr>
        <w:t xml:space="preserve"> </w:t>
      </w:r>
      <w:r w:rsidRPr="00CE7B63">
        <w:rPr>
          <w:rFonts w:eastAsia="Times New Roman" w:cstheme="minorHAnsi"/>
          <w:color w:val="000000"/>
        </w:rPr>
        <w:t>you</w:t>
      </w:r>
      <w:r w:rsidR="001A1DEB" w:rsidRPr="00CE7B63">
        <w:rPr>
          <w:rFonts w:eastAsia="Times New Roman" w:cstheme="minorHAnsi"/>
          <w:color w:val="000000"/>
        </w:rPr>
        <w:t xml:space="preserve"> </w:t>
      </w:r>
      <w:r w:rsidRPr="00CE7B63">
        <w:rPr>
          <w:rFonts w:eastAsia="Times New Roman" w:cstheme="minorHAnsi"/>
          <w:color w:val="000000"/>
        </w:rPr>
        <w:t>have</w:t>
      </w:r>
      <w:r w:rsidR="001A1DEB" w:rsidRPr="00CE7B63">
        <w:rPr>
          <w:rFonts w:eastAsia="Times New Roman" w:cstheme="minorHAnsi"/>
          <w:color w:val="000000"/>
        </w:rPr>
        <w:t xml:space="preserve"> </w:t>
      </w:r>
      <w:r w:rsidRPr="00CE7B63">
        <w:rPr>
          <w:rFonts w:eastAsia="Times New Roman" w:cstheme="minorHAnsi"/>
          <w:color w:val="000000"/>
        </w:rPr>
        <w:t>found</w:t>
      </w:r>
      <w:r w:rsidR="001A1DEB" w:rsidRPr="00CE7B63">
        <w:rPr>
          <w:rFonts w:eastAsia="Times New Roman" w:cstheme="minorHAnsi"/>
          <w:color w:val="000000"/>
        </w:rPr>
        <w:t xml:space="preserve"> </w:t>
      </w:r>
      <w:r w:rsidRPr="00CE7B63">
        <w:rPr>
          <w:rFonts w:eastAsia="Times New Roman" w:cstheme="minorHAnsi"/>
          <w:color w:val="000000"/>
        </w:rPr>
        <w:t>them</w:t>
      </w:r>
      <w:r w:rsidR="001A1DEB" w:rsidRPr="00CE7B63">
        <w:rPr>
          <w:rFonts w:eastAsia="Times New Roman" w:cstheme="minorHAnsi"/>
          <w:color w:val="000000"/>
        </w:rPr>
        <w:t xml:space="preserve"> </w:t>
      </w:r>
      <w:r w:rsidRPr="00CE7B63">
        <w:rPr>
          <w:rFonts w:eastAsia="Times New Roman" w:cstheme="minorHAnsi"/>
          <w:color w:val="000000"/>
        </w:rPr>
        <w:t>[to</w:t>
      </w:r>
      <w:r w:rsidR="001A1DEB" w:rsidRPr="00CE7B63">
        <w:rPr>
          <w:rFonts w:eastAsia="Times New Roman" w:cstheme="minorHAnsi"/>
          <w:color w:val="000000"/>
        </w:rPr>
        <w:t xml:space="preserve"> </w:t>
      </w:r>
      <w:r w:rsidRPr="00CE7B63">
        <w:rPr>
          <w:rFonts w:eastAsia="Times New Roman" w:cstheme="minorHAnsi"/>
          <w:color w:val="000000"/>
        </w:rPr>
        <w:t>be]</w:t>
      </w:r>
      <w:r w:rsidR="001A1DEB" w:rsidRPr="00CE7B63">
        <w:rPr>
          <w:rFonts w:eastAsia="Times New Roman" w:cstheme="minorHAnsi"/>
          <w:color w:val="000000"/>
        </w:rPr>
        <w:t xml:space="preserve"> </w:t>
      </w:r>
      <w:r w:rsidRPr="00CE7B63">
        <w:rPr>
          <w:rFonts w:eastAsia="Times New Roman" w:cstheme="minorHAnsi"/>
          <w:color w:val="000000"/>
        </w:rPr>
        <w:t>liars.</w:t>
      </w:r>
    </w:p>
    <w:p w14:paraId="16954CE8" w14:textId="57A5058D" w:rsidR="00ED313A" w:rsidRPr="00CE7B63" w:rsidRDefault="00ED313A" w:rsidP="00AD1417">
      <w:pPr>
        <w:rPr>
          <w:rFonts w:eastAsia="Times New Roman" w:cstheme="minorHAnsi"/>
          <w:color w:val="000000"/>
        </w:rPr>
      </w:pPr>
      <w:r w:rsidRPr="00CE7B63">
        <w:rPr>
          <w:rFonts w:eastAsia="Times New Roman" w:cstheme="minorHAnsi"/>
          <w:color w:val="000000"/>
        </w:rPr>
        <w:t>3</w:t>
      </w:r>
      <w:r w:rsidR="001A1DEB" w:rsidRPr="00CE7B63">
        <w:rPr>
          <w:rFonts w:eastAsia="Times New Roman" w:cstheme="minorHAnsi"/>
          <w:color w:val="000000"/>
        </w:rPr>
        <w:t xml:space="preserve"> </w:t>
      </w:r>
      <w:r w:rsidRPr="00CE7B63">
        <w:rPr>
          <w:rFonts w:eastAsia="Times New Roman" w:cstheme="minorHAnsi"/>
          <w:color w:val="000000"/>
        </w:rPr>
        <w:t>And</w:t>
      </w:r>
      <w:r w:rsidR="001A1DEB" w:rsidRPr="00CE7B63">
        <w:rPr>
          <w:rFonts w:eastAsia="Times New Roman" w:cstheme="minorHAnsi"/>
          <w:color w:val="000000"/>
        </w:rPr>
        <w:t xml:space="preserve"> </w:t>
      </w:r>
      <w:r w:rsidRPr="00CE7B63">
        <w:rPr>
          <w:rFonts w:eastAsia="Times New Roman" w:cstheme="minorHAnsi"/>
          <w:color w:val="000000"/>
        </w:rPr>
        <w:t>you</w:t>
      </w:r>
      <w:r w:rsidR="001A1DEB" w:rsidRPr="00CE7B63">
        <w:rPr>
          <w:rFonts w:eastAsia="Times New Roman" w:cstheme="minorHAnsi"/>
          <w:color w:val="000000"/>
        </w:rPr>
        <w:t xml:space="preserve"> </w:t>
      </w:r>
      <w:r w:rsidRPr="00CE7B63">
        <w:rPr>
          <w:rFonts w:eastAsia="Times New Roman" w:cstheme="minorHAnsi"/>
          <w:color w:val="000000"/>
        </w:rPr>
        <w:t>have</w:t>
      </w:r>
      <w:r w:rsidR="001A1DEB" w:rsidRPr="00CE7B63">
        <w:rPr>
          <w:rFonts w:eastAsia="Times New Roman" w:cstheme="minorHAnsi"/>
          <w:color w:val="000000"/>
        </w:rPr>
        <w:t xml:space="preserve"> </w:t>
      </w:r>
      <w:r w:rsidRPr="00CE7B63">
        <w:rPr>
          <w:rFonts w:eastAsia="Times New Roman" w:cstheme="minorHAnsi"/>
          <w:color w:val="000000"/>
        </w:rPr>
        <w:t>endurance</w:t>
      </w:r>
      <w:r w:rsidR="001A1DEB" w:rsidRPr="00CE7B63">
        <w:rPr>
          <w:rFonts w:eastAsia="Times New Roman" w:cstheme="minorHAnsi"/>
          <w:color w:val="000000"/>
        </w:rPr>
        <w:t xml:space="preserve"> </w:t>
      </w:r>
      <w:r w:rsidRPr="00CE7B63">
        <w:rPr>
          <w:rFonts w:eastAsia="Times New Roman" w:cstheme="minorHAnsi"/>
          <w:color w:val="000000"/>
        </w:rPr>
        <w:t>and</w:t>
      </w:r>
      <w:r w:rsidR="001A1DEB" w:rsidRPr="00CE7B63">
        <w:rPr>
          <w:rFonts w:eastAsia="Times New Roman" w:cstheme="minorHAnsi"/>
          <w:color w:val="000000"/>
        </w:rPr>
        <w:t xml:space="preserve"> </w:t>
      </w:r>
      <w:r w:rsidRPr="00CE7B63">
        <w:rPr>
          <w:rFonts w:eastAsia="Times New Roman" w:cstheme="minorHAnsi"/>
          <w:color w:val="000000"/>
        </w:rPr>
        <w:t>you</w:t>
      </w:r>
      <w:r w:rsidR="001A1DEB" w:rsidRPr="00CE7B63">
        <w:rPr>
          <w:rFonts w:eastAsia="Times New Roman" w:cstheme="minorHAnsi"/>
          <w:color w:val="000000"/>
        </w:rPr>
        <w:t xml:space="preserve"> </w:t>
      </w:r>
      <w:r w:rsidRPr="00CE7B63">
        <w:rPr>
          <w:rFonts w:eastAsia="Times New Roman" w:cstheme="minorHAnsi"/>
          <w:color w:val="000000"/>
        </w:rPr>
        <w:t>bear</w:t>
      </w:r>
      <w:r w:rsidR="001A1DEB" w:rsidRPr="00CE7B63">
        <w:rPr>
          <w:rFonts w:eastAsia="Times New Roman" w:cstheme="minorHAnsi"/>
          <w:color w:val="000000"/>
        </w:rPr>
        <w:t xml:space="preserve"> </w:t>
      </w:r>
      <w:r w:rsidRPr="00CE7B63">
        <w:rPr>
          <w:rFonts w:eastAsia="Times New Roman" w:cstheme="minorHAnsi"/>
          <w:color w:val="000000"/>
        </w:rPr>
        <w:t>a</w:t>
      </w:r>
      <w:r w:rsidR="001A1DEB" w:rsidRPr="00CE7B63">
        <w:rPr>
          <w:rFonts w:eastAsia="Times New Roman" w:cstheme="minorHAnsi"/>
          <w:color w:val="000000"/>
        </w:rPr>
        <w:t xml:space="preserve"> </w:t>
      </w:r>
      <w:r w:rsidRPr="00CE7B63">
        <w:rPr>
          <w:rFonts w:eastAsia="Times New Roman" w:cstheme="minorHAnsi"/>
          <w:color w:val="000000"/>
        </w:rPr>
        <w:t>burden</w:t>
      </w:r>
      <w:r w:rsidR="001A1DEB" w:rsidRPr="00CE7B63">
        <w:rPr>
          <w:rFonts w:eastAsia="Times New Roman" w:cstheme="minorHAnsi"/>
          <w:color w:val="000000"/>
        </w:rPr>
        <w:t xml:space="preserve"> </w:t>
      </w:r>
      <w:r w:rsidRPr="00CE7B63">
        <w:rPr>
          <w:rFonts w:eastAsia="Times New Roman" w:cstheme="minorHAnsi"/>
          <w:color w:val="000000"/>
        </w:rPr>
        <w:t>because</w:t>
      </w:r>
      <w:r w:rsidR="001A1DEB" w:rsidRPr="00CE7B63">
        <w:rPr>
          <w:rFonts w:eastAsia="Times New Roman" w:cstheme="minorHAnsi"/>
          <w:color w:val="000000"/>
        </w:rPr>
        <w:t xml:space="preserve"> </w:t>
      </w:r>
      <w:r w:rsidRPr="00CE7B63">
        <w:rPr>
          <w:rFonts w:eastAsia="Times New Roman" w:cstheme="minorHAnsi"/>
          <w:color w:val="000000"/>
        </w:rPr>
        <w:t>of</w:t>
      </w:r>
      <w:r w:rsidR="001A1DEB" w:rsidRPr="00CE7B63">
        <w:rPr>
          <w:rFonts w:eastAsia="Times New Roman" w:cstheme="minorHAnsi"/>
          <w:color w:val="000000"/>
        </w:rPr>
        <w:t xml:space="preserve"> </w:t>
      </w:r>
      <w:r w:rsidRPr="00CE7B63">
        <w:rPr>
          <w:rFonts w:eastAsia="Times New Roman" w:cstheme="minorHAnsi"/>
          <w:color w:val="000000"/>
        </w:rPr>
        <w:t>my</w:t>
      </w:r>
      <w:r w:rsidR="001A1DEB" w:rsidRPr="00CE7B63">
        <w:rPr>
          <w:rFonts w:eastAsia="Times New Roman" w:cstheme="minorHAnsi"/>
          <w:color w:val="000000"/>
        </w:rPr>
        <w:t xml:space="preserve"> </w:t>
      </w:r>
      <w:r w:rsidRPr="00CE7B63">
        <w:rPr>
          <w:rFonts w:eastAsia="Times New Roman" w:cstheme="minorHAnsi"/>
          <w:color w:val="000000"/>
        </w:rPr>
        <w:t>name</w:t>
      </w:r>
      <w:r w:rsidR="001A1DEB" w:rsidRPr="00CE7B63">
        <w:rPr>
          <w:rFonts w:eastAsia="Times New Roman" w:cstheme="minorHAnsi"/>
          <w:color w:val="000000"/>
        </w:rPr>
        <w:t xml:space="preserve"> </w:t>
      </w:r>
      <w:r w:rsidRPr="00CE7B63">
        <w:rPr>
          <w:rFonts w:eastAsia="Times New Roman" w:cstheme="minorHAnsi"/>
          <w:color w:val="000000"/>
        </w:rPr>
        <w:t>(or,</w:t>
      </w:r>
      <w:r w:rsidR="001A1DEB" w:rsidRPr="00CE7B63">
        <w:rPr>
          <w:rFonts w:eastAsia="Times New Roman" w:cstheme="minorHAnsi"/>
          <w:color w:val="000000"/>
        </w:rPr>
        <w:t xml:space="preserve"> </w:t>
      </w:r>
      <w:r w:rsidRPr="00CE7B63">
        <w:rPr>
          <w:rFonts w:eastAsia="Times New Roman" w:cstheme="minorHAnsi"/>
          <w:color w:val="000000"/>
        </w:rPr>
        <w:t>authority)</w:t>
      </w:r>
      <w:r w:rsidR="001A1DEB" w:rsidRPr="00CE7B63">
        <w:rPr>
          <w:rFonts w:eastAsia="Times New Roman" w:cstheme="minorHAnsi"/>
          <w:color w:val="000000"/>
        </w:rPr>
        <w:t xml:space="preserve"> </w:t>
      </w:r>
      <w:r w:rsidRPr="00CE7B63">
        <w:rPr>
          <w:rFonts w:eastAsia="Times New Roman" w:cstheme="minorHAnsi"/>
          <w:color w:val="000000"/>
        </w:rPr>
        <w:t>and</w:t>
      </w:r>
      <w:r w:rsidR="001A1DEB" w:rsidRPr="00CE7B63">
        <w:rPr>
          <w:rFonts w:eastAsia="Times New Roman" w:cstheme="minorHAnsi"/>
          <w:color w:val="000000"/>
        </w:rPr>
        <w:t xml:space="preserve"> </w:t>
      </w:r>
      <w:r w:rsidRPr="00CE7B63">
        <w:rPr>
          <w:rFonts w:eastAsia="Times New Roman" w:cstheme="minorHAnsi"/>
          <w:color w:val="000000"/>
        </w:rPr>
        <w:t>you</w:t>
      </w:r>
      <w:r w:rsidR="001A1DEB" w:rsidRPr="00CE7B63">
        <w:rPr>
          <w:rFonts w:eastAsia="Times New Roman" w:cstheme="minorHAnsi"/>
          <w:color w:val="000000"/>
        </w:rPr>
        <w:t xml:space="preserve"> </w:t>
      </w:r>
      <w:r w:rsidRPr="00CE7B63">
        <w:rPr>
          <w:rFonts w:eastAsia="Times New Roman" w:cstheme="minorHAnsi"/>
          <w:color w:val="000000"/>
        </w:rPr>
        <w:t>have</w:t>
      </w:r>
      <w:r w:rsidR="001A1DEB" w:rsidRPr="00CE7B63">
        <w:rPr>
          <w:rFonts w:eastAsia="Times New Roman" w:cstheme="minorHAnsi"/>
          <w:color w:val="000000"/>
        </w:rPr>
        <w:t xml:space="preserve"> </w:t>
      </w:r>
      <w:r w:rsidRPr="00CE7B63">
        <w:rPr>
          <w:rFonts w:eastAsia="Times New Roman" w:cstheme="minorHAnsi"/>
          <w:color w:val="000000"/>
        </w:rPr>
        <w:t>not</w:t>
      </w:r>
      <w:r w:rsidR="001A1DEB" w:rsidRPr="00CE7B63">
        <w:rPr>
          <w:rFonts w:eastAsia="Times New Roman" w:cstheme="minorHAnsi"/>
          <w:color w:val="000000"/>
        </w:rPr>
        <w:t xml:space="preserve"> </w:t>
      </w:r>
      <w:r w:rsidRPr="00CE7B63">
        <w:rPr>
          <w:rFonts w:eastAsia="Times New Roman" w:cstheme="minorHAnsi"/>
          <w:color w:val="000000"/>
        </w:rPr>
        <w:t>become</w:t>
      </w:r>
      <w:r w:rsidR="001A1DEB" w:rsidRPr="00CE7B63">
        <w:rPr>
          <w:rFonts w:eastAsia="Times New Roman" w:cstheme="minorHAnsi"/>
          <w:color w:val="000000"/>
        </w:rPr>
        <w:t xml:space="preserve"> </w:t>
      </w:r>
      <w:r w:rsidRPr="00CE7B63">
        <w:rPr>
          <w:rFonts w:eastAsia="Times New Roman" w:cstheme="minorHAnsi"/>
          <w:color w:val="000000"/>
        </w:rPr>
        <w:t>weary.</w:t>
      </w:r>
    </w:p>
    <w:p w14:paraId="78B41CF8" w14:textId="6FBA10A5" w:rsidR="00ED313A" w:rsidRPr="00CE7B63" w:rsidRDefault="00ED313A" w:rsidP="00AD1417">
      <w:pPr>
        <w:rPr>
          <w:rFonts w:eastAsia="Times New Roman" w:cstheme="minorHAnsi"/>
          <w:color w:val="000000"/>
        </w:rPr>
      </w:pPr>
      <w:r w:rsidRPr="00CE7B63">
        <w:rPr>
          <w:rFonts w:eastAsia="Times New Roman" w:cstheme="minorHAnsi"/>
          <w:color w:val="000000"/>
        </w:rPr>
        <w:t>4</w:t>
      </w:r>
      <w:r w:rsidR="001A1DEB" w:rsidRPr="00CE7B63">
        <w:rPr>
          <w:rFonts w:eastAsia="Times New Roman" w:cstheme="minorHAnsi"/>
          <w:color w:val="000000"/>
        </w:rPr>
        <w:t xml:space="preserve"> </w:t>
      </w:r>
      <w:r w:rsidRPr="00E5699B">
        <w:rPr>
          <w:rFonts w:ascii="Calibri" w:eastAsia="Times New Roman" w:hAnsi="Calibri" w:cs="Calibri"/>
          <w:b/>
          <w:bCs/>
          <w:i/>
          <w:iCs/>
          <w:color w:val="000000"/>
          <w:lang w:val="en-AU"/>
        </w:rPr>
        <w:t>But</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I</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have</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[something]</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against</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you,</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because</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you</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have</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left</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your</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first</w:t>
      </w:r>
      <w:r w:rsidR="001A1DEB" w:rsidRPr="00E5699B">
        <w:rPr>
          <w:rFonts w:ascii="Calibri" w:eastAsia="Times New Roman" w:hAnsi="Calibri" w:cs="Calibri"/>
          <w:b/>
          <w:bCs/>
          <w:i/>
          <w:iCs/>
          <w:color w:val="000000"/>
          <w:lang w:val="en-AU"/>
        </w:rPr>
        <w:t xml:space="preserve"> </w:t>
      </w:r>
      <w:r w:rsidRPr="00E5699B">
        <w:rPr>
          <w:rFonts w:ascii="Calibri" w:eastAsia="Times New Roman" w:hAnsi="Calibri" w:cs="Calibri"/>
          <w:b/>
          <w:bCs/>
          <w:i/>
          <w:iCs/>
          <w:color w:val="000000"/>
          <w:lang w:val="en-AU"/>
        </w:rPr>
        <w:t>lo</w:t>
      </w:r>
      <w:r w:rsidRPr="00E5699B">
        <w:rPr>
          <w:rFonts w:eastAsia="Times New Roman" w:cstheme="minorHAnsi"/>
          <w:color w:val="000000"/>
        </w:rPr>
        <w:t>ve.</w:t>
      </w:r>
      <w:r w:rsidRPr="00E5699B">
        <w:rPr>
          <w:rFonts w:eastAsia="Times New Roman" w:cstheme="minorHAnsi"/>
          <w:color w:val="000000"/>
          <w:vertAlign w:val="superscript"/>
        </w:rPr>
        <w:footnoteReference w:id="3"/>
      </w:r>
      <w:r w:rsidR="001A1DEB" w:rsidRPr="00CE7B63">
        <w:rPr>
          <w:rFonts w:eastAsia="Times New Roman" w:cstheme="minorHAnsi"/>
          <w:color w:val="000000"/>
        </w:rPr>
        <w:t xml:space="preserve"> </w:t>
      </w:r>
    </w:p>
    <w:p w14:paraId="30C85B3E" w14:textId="65651966" w:rsidR="00ED313A" w:rsidRPr="00CE7B63" w:rsidRDefault="00ED313A" w:rsidP="00AD1417">
      <w:pPr>
        <w:rPr>
          <w:rFonts w:eastAsia="Times New Roman" w:cstheme="minorHAnsi"/>
          <w:color w:val="000000"/>
        </w:rPr>
      </w:pPr>
      <w:r w:rsidRPr="00CE7B63">
        <w:rPr>
          <w:rFonts w:eastAsia="Times New Roman" w:cstheme="minorHAnsi"/>
          <w:color w:val="000000"/>
        </w:rPr>
        <w:t>5</w:t>
      </w:r>
      <w:r w:rsidR="001A1DEB" w:rsidRPr="00CE7B63">
        <w:rPr>
          <w:rFonts w:eastAsia="Times New Roman" w:cstheme="minorHAnsi"/>
          <w:color w:val="000000"/>
        </w:rPr>
        <w:t xml:space="preserve"> </w:t>
      </w:r>
      <w:r w:rsidRPr="00CE7B63">
        <w:rPr>
          <w:rFonts w:eastAsia="Times New Roman" w:cstheme="minorHAnsi"/>
          <w:color w:val="000000"/>
        </w:rPr>
        <w:t>Remember</w:t>
      </w:r>
      <w:r w:rsidR="001A1DEB" w:rsidRPr="00CE7B63">
        <w:rPr>
          <w:rFonts w:eastAsia="Times New Roman" w:cstheme="minorHAnsi"/>
          <w:color w:val="000000"/>
        </w:rPr>
        <w:t xml:space="preserve"> </w:t>
      </w:r>
      <w:r w:rsidRPr="00CE7B63">
        <w:rPr>
          <w:rFonts w:eastAsia="Times New Roman" w:cstheme="minorHAnsi"/>
          <w:color w:val="000000"/>
        </w:rPr>
        <w:t>from</w:t>
      </w:r>
      <w:r w:rsidR="001A1DEB" w:rsidRPr="00CE7B63">
        <w:rPr>
          <w:rFonts w:eastAsia="Times New Roman" w:cstheme="minorHAnsi"/>
          <w:color w:val="000000"/>
        </w:rPr>
        <w:t xml:space="preserve"> </w:t>
      </w:r>
      <w:r w:rsidRPr="00CE7B63">
        <w:rPr>
          <w:rFonts w:eastAsia="Times New Roman" w:cstheme="minorHAnsi"/>
          <w:color w:val="000000"/>
        </w:rPr>
        <w:t>where</w:t>
      </w:r>
      <w:r w:rsidR="001A1DEB" w:rsidRPr="00CE7B63">
        <w:rPr>
          <w:rFonts w:eastAsia="Times New Roman" w:cstheme="minorHAnsi"/>
          <w:color w:val="000000"/>
        </w:rPr>
        <w:t xml:space="preserve"> </w:t>
      </w:r>
      <w:r w:rsidRPr="00CE7B63">
        <w:rPr>
          <w:rFonts w:eastAsia="Times New Roman" w:cstheme="minorHAnsi"/>
          <w:color w:val="000000"/>
        </w:rPr>
        <w:t>you</w:t>
      </w:r>
      <w:r w:rsidR="001A1DEB" w:rsidRPr="00CE7B63">
        <w:rPr>
          <w:rFonts w:eastAsia="Times New Roman" w:cstheme="minorHAnsi"/>
          <w:color w:val="000000"/>
        </w:rPr>
        <w:t xml:space="preserve"> </w:t>
      </w:r>
      <w:r w:rsidRPr="00CE7B63">
        <w:rPr>
          <w:rFonts w:eastAsia="Times New Roman" w:cstheme="minorHAnsi"/>
          <w:color w:val="000000"/>
        </w:rPr>
        <w:t>came</w:t>
      </w:r>
      <w:r w:rsidR="001A1DEB" w:rsidRPr="00CE7B63">
        <w:rPr>
          <w:rFonts w:eastAsia="Times New Roman" w:cstheme="minorHAnsi"/>
          <w:color w:val="000000"/>
        </w:rPr>
        <w:t xml:space="preserve"> </w:t>
      </w:r>
      <w:r w:rsidRPr="00CE7B63">
        <w:rPr>
          <w:rFonts w:eastAsia="Times New Roman" w:cstheme="minorHAnsi"/>
          <w:color w:val="000000"/>
        </w:rPr>
        <w:t>and</w:t>
      </w:r>
      <w:r w:rsidR="001A1DEB" w:rsidRPr="00CE7B63">
        <w:rPr>
          <w:rFonts w:eastAsia="Times New Roman" w:cstheme="minorHAnsi"/>
          <w:color w:val="000000"/>
        </w:rPr>
        <w:t xml:space="preserve"> </w:t>
      </w:r>
      <w:r w:rsidRPr="00CE7B63">
        <w:rPr>
          <w:rFonts w:eastAsia="Times New Roman" w:cstheme="minorHAnsi"/>
          <w:color w:val="000000"/>
        </w:rPr>
        <w:t>do</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former</w:t>
      </w:r>
      <w:r w:rsidR="001A1DEB" w:rsidRPr="00CE7B63">
        <w:rPr>
          <w:rFonts w:eastAsia="Times New Roman" w:cstheme="minorHAnsi"/>
          <w:color w:val="000000"/>
        </w:rPr>
        <w:t xml:space="preserve"> </w:t>
      </w:r>
      <w:r w:rsidRPr="00CE7B63">
        <w:rPr>
          <w:rFonts w:eastAsia="Times New Roman" w:cstheme="minorHAnsi"/>
          <w:color w:val="000000"/>
        </w:rPr>
        <w:t>works,</w:t>
      </w:r>
      <w:r w:rsidR="001A1DEB" w:rsidRPr="00CE7B63">
        <w:rPr>
          <w:rFonts w:eastAsia="Times New Roman" w:cstheme="minorHAnsi"/>
          <w:color w:val="000000"/>
        </w:rPr>
        <w:t xml:space="preserve"> </w:t>
      </w:r>
      <w:r w:rsidRPr="00CE7B63">
        <w:rPr>
          <w:rFonts w:eastAsia="Times New Roman" w:cstheme="minorHAnsi"/>
          <w:color w:val="000000"/>
        </w:rPr>
        <w:t>but</w:t>
      </w:r>
      <w:r w:rsidR="001A1DEB" w:rsidRPr="00CE7B63">
        <w:rPr>
          <w:rFonts w:eastAsia="Times New Roman" w:cstheme="minorHAnsi"/>
          <w:color w:val="000000"/>
        </w:rPr>
        <w:t xml:space="preserve"> </w:t>
      </w:r>
      <w:r w:rsidRPr="00CE7B63">
        <w:rPr>
          <w:rFonts w:eastAsia="Times New Roman" w:cstheme="minorHAnsi"/>
          <w:color w:val="000000"/>
        </w:rPr>
        <w:t>if</w:t>
      </w:r>
      <w:r w:rsidR="001A1DEB" w:rsidRPr="00CE7B63">
        <w:rPr>
          <w:rFonts w:eastAsia="Times New Roman" w:cstheme="minorHAnsi"/>
          <w:color w:val="000000"/>
        </w:rPr>
        <w:t xml:space="preserve"> </w:t>
      </w:r>
      <w:r w:rsidRPr="00CE7B63">
        <w:rPr>
          <w:rFonts w:eastAsia="Times New Roman" w:cstheme="minorHAnsi"/>
          <w:color w:val="000000"/>
        </w:rPr>
        <w:t>not,</w:t>
      </w:r>
      <w:r w:rsidR="001A1DEB" w:rsidRPr="00CE7B63">
        <w:rPr>
          <w:rFonts w:eastAsia="Times New Roman" w:cstheme="minorHAnsi"/>
          <w:color w:val="000000"/>
        </w:rPr>
        <w:t xml:space="preserve"> </w:t>
      </w:r>
      <w:r w:rsidRPr="00CE7B63">
        <w:rPr>
          <w:rFonts w:eastAsia="Times New Roman" w:cstheme="minorHAnsi"/>
          <w:color w:val="000000"/>
        </w:rPr>
        <w:t>I</w:t>
      </w:r>
      <w:r w:rsidR="001A1DEB" w:rsidRPr="00CE7B63">
        <w:rPr>
          <w:rFonts w:eastAsia="Times New Roman" w:cstheme="minorHAnsi"/>
          <w:color w:val="000000"/>
        </w:rPr>
        <w:t xml:space="preserve"> </w:t>
      </w:r>
      <w:r w:rsidRPr="00CE7B63">
        <w:rPr>
          <w:rFonts w:eastAsia="Times New Roman" w:cstheme="minorHAnsi"/>
          <w:color w:val="000000"/>
        </w:rPr>
        <w:t>will</w:t>
      </w:r>
      <w:r w:rsidR="001A1DEB" w:rsidRPr="00CE7B63">
        <w:rPr>
          <w:rFonts w:eastAsia="Times New Roman" w:cstheme="minorHAnsi"/>
          <w:color w:val="000000"/>
        </w:rPr>
        <w:t xml:space="preserve"> </w:t>
      </w:r>
      <w:r w:rsidRPr="00CE7B63">
        <w:rPr>
          <w:rFonts w:eastAsia="Times New Roman" w:cstheme="minorHAnsi"/>
          <w:color w:val="000000"/>
        </w:rPr>
        <w:t>come</w:t>
      </w:r>
      <w:r w:rsidR="001A1DEB" w:rsidRPr="00CE7B63">
        <w:rPr>
          <w:rFonts w:eastAsia="Times New Roman" w:cstheme="minorHAnsi"/>
          <w:color w:val="000000"/>
        </w:rPr>
        <w:t xml:space="preserve"> </w:t>
      </w:r>
      <w:r w:rsidRPr="00CE7B63">
        <w:rPr>
          <w:rFonts w:eastAsia="Times New Roman" w:cstheme="minorHAnsi"/>
          <w:color w:val="000000"/>
        </w:rPr>
        <w:t>to</w:t>
      </w:r>
      <w:r w:rsidR="001A1DEB" w:rsidRPr="00CE7B63">
        <w:rPr>
          <w:rFonts w:eastAsia="Times New Roman" w:cstheme="minorHAnsi"/>
          <w:color w:val="000000"/>
        </w:rPr>
        <w:t xml:space="preserve"> </w:t>
      </w:r>
      <w:r w:rsidRPr="00CE7B63">
        <w:rPr>
          <w:rFonts w:eastAsia="Times New Roman" w:cstheme="minorHAnsi"/>
          <w:color w:val="000000"/>
        </w:rPr>
        <w:t>you</w:t>
      </w:r>
      <w:r w:rsidR="001A1DEB" w:rsidRPr="00CE7B63">
        <w:rPr>
          <w:rFonts w:eastAsia="Times New Roman" w:cstheme="minorHAnsi"/>
          <w:color w:val="000000"/>
        </w:rPr>
        <w:t xml:space="preserve"> </w:t>
      </w:r>
      <w:r w:rsidRPr="00CE7B63">
        <w:rPr>
          <w:rFonts w:eastAsia="Times New Roman" w:cstheme="minorHAnsi"/>
          <w:color w:val="000000"/>
        </w:rPr>
        <w:t>and</w:t>
      </w:r>
      <w:r w:rsidR="001A1DEB" w:rsidRPr="00CE7B63">
        <w:rPr>
          <w:rFonts w:eastAsia="Times New Roman" w:cstheme="minorHAnsi"/>
          <w:color w:val="000000"/>
        </w:rPr>
        <w:t xml:space="preserve"> </w:t>
      </w:r>
      <w:r w:rsidRPr="00CE7B63">
        <w:rPr>
          <w:rFonts w:eastAsia="Times New Roman" w:cstheme="minorHAnsi"/>
          <w:color w:val="000000"/>
        </w:rPr>
        <w:t>I</w:t>
      </w:r>
      <w:r w:rsidR="001A1DEB" w:rsidRPr="00CE7B63">
        <w:rPr>
          <w:rFonts w:eastAsia="Times New Roman" w:cstheme="minorHAnsi"/>
          <w:color w:val="000000"/>
        </w:rPr>
        <w:t xml:space="preserve"> </w:t>
      </w:r>
      <w:r w:rsidRPr="00CE7B63">
        <w:rPr>
          <w:rFonts w:eastAsia="Times New Roman" w:cstheme="minorHAnsi"/>
          <w:color w:val="000000"/>
        </w:rPr>
        <w:t>will</w:t>
      </w:r>
      <w:r w:rsidR="001A1DEB" w:rsidRPr="00CE7B63">
        <w:rPr>
          <w:rFonts w:eastAsia="Times New Roman" w:cstheme="minorHAnsi"/>
          <w:color w:val="000000"/>
        </w:rPr>
        <w:t xml:space="preserve"> </w:t>
      </w:r>
      <w:r w:rsidRPr="00CE7B63">
        <w:rPr>
          <w:rFonts w:eastAsia="Times New Roman" w:cstheme="minorHAnsi"/>
          <w:color w:val="000000"/>
        </w:rPr>
        <w:t>remove</w:t>
      </w:r>
      <w:r w:rsidR="001A1DEB" w:rsidRPr="00CE7B63">
        <w:rPr>
          <w:rFonts w:eastAsia="Times New Roman" w:cstheme="minorHAnsi"/>
          <w:color w:val="000000"/>
        </w:rPr>
        <w:t xml:space="preserve"> </w:t>
      </w:r>
      <w:r w:rsidRPr="00CE7B63">
        <w:rPr>
          <w:rFonts w:eastAsia="Times New Roman" w:cstheme="minorHAnsi"/>
          <w:color w:val="000000"/>
        </w:rPr>
        <w:t>your</w:t>
      </w:r>
      <w:r w:rsidR="001A1DEB" w:rsidRPr="00CE7B63">
        <w:rPr>
          <w:rFonts w:eastAsia="Times New Roman" w:cstheme="minorHAnsi"/>
          <w:color w:val="000000"/>
        </w:rPr>
        <w:t xml:space="preserve"> </w:t>
      </w:r>
      <w:r w:rsidRPr="00CE7B63">
        <w:rPr>
          <w:rFonts w:eastAsia="Times New Roman" w:cstheme="minorHAnsi"/>
          <w:color w:val="000000"/>
        </w:rPr>
        <w:t>Menora</w:t>
      </w:r>
      <w:r w:rsidR="001A1DEB" w:rsidRPr="00CE7B63">
        <w:rPr>
          <w:rFonts w:eastAsia="Times New Roman" w:cstheme="minorHAnsi"/>
          <w:color w:val="000000"/>
        </w:rPr>
        <w:t xml:space="preserve"> </w:t>
      </w:r>
      <w:r w:rsidRPr="00CE7B63">
        <w:rPr>
          <w:rFonts w:eastAsia="Times New Roman" w:cstheme="minorHAnsi"/>
          <w:color w:val="000000"/>
        </w:rPr>
        <w:t>(candelabra</w:t>
      </w:r>
      <w:r w:rsidR="001A1DEB" w:rsidRPr="00CE7B63">
        <w:rPr>
          <w:rFonts w:eastAsia="Times New Roman" w:cstheme="minorHAnsi"/>
          <w:color w:val="000000"/>
        </w:rPr>
        <w:t xml:space="preserve"> </w:t>
      </w:r>
      <w:r w:rsidRPr="00CE7B63">
        <w:rPr>
          <w:rFonts w:eastAsia="Times New Roman" w:cstheme="minorHAnsi"/>
          <w:color w:val="000000"/>
        </w:rPr>
        <w:t>–</w:t>
      </w:r>
      <w:r w:rsidR="001A1DEB" w:rsidRPr="00CE7B63">
        <w:rPr>
          <w:rFonts w:eastAsia="Times New Roman" w:cstheme="minorHAnsi"/>
          <w:color w:val="000000"/>
        </w:rPr>
        <w:t xml:space="preserve"> </w:t>
      </w:r>
      <w:r w:rsidRPr="00CE7B63">
        <w:rPr>
          <w:rFonts w:eastAsia="Times New Roman" w:cstheme="minorHAnsi"/>
          <w:color w:val="000000"/>
        </w:rPr>
        <w:t>i.e.</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seven</w:t>
      </w:r>
      <w:r w:rsidR="001A1DEB" w:rsidRPr="00CE7B63">
        <w:rPr>
          <w:rFonts w:eastAsia="Times New Roman" w:cstheme="minorHAnsi"/>
          <w:color w:val="000000"/>
        </w:rPr>
        <w:t xml:space="preserve"> </w:t>
      </w:r>
      <w:r w:rsidRPr="00CE7B63">
        <w:rPr>
          <w:rFonts w:eastAsia="Times New Roman" w:cstheme="minorHAnsi"/>
          <w:color w:val="000000"/>
        </w:rPr>
        <w:t>ministers</w:t>
      </w:r>
      <w:r w:rsidR="001A1DEB" w:rsidRPr="00CE7B63">
        <w:rPr>
          <w:rFonts w:eastAsia="Times New Roman" w:cstheme="minorHAnsi"/>
          <w:color w:val="000000"/>
        </w:rPr>
        <w:t xml:space="preserve"> </w:t>
      </w:r>
      <w:r w:rsidRPr="00CE7B63">
        <w:rPr>
          <w:rFonts w:eastAsia="Times New Roman" w:cstheme="minorHAnsi"/>
          <w:color w:val="000000"/>
        </w:rPr>
        <w:t>of</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congregation),</w:t>
      </w:r>
      <w:r w:rsidR="001A1DEB" w:rsidRPr="00CE7B63">
        <w:rPr>
          <w:rFonts w:eastAsia="Times New Roman" w:cstheme="minorHAnsi"/>
          <w:color w:val="000000"/>
        </w:rPr>
        <w:t xml:space="preserve"> </w:t>
      </w:r>
      <w:r w:rsidRPr="00CE7B63">
        <w:rPr>
          <w:rFonts w:eastAsia="Times New Roman" w:cstheme="minorHAnsi"/>
          <w:color w:val="000000"/>
        </w:rPr>
        <w:t>unless</w:t>
      </w:r>
      <w:r w:rsidR="001A1DEB" w:rsidRPr="00CE7B63">
        <w:rPr>
          <w:rFonts w:eastAsia="Times New Roman" w:cstheme="minorHAnsi"/>
          <w:color w:val="000000"/>
        </w:rPr>
        <w:t xml:space="preserve"> </w:t>
      </w:r>
      <w:r w:rsidRPr="00CE7B63">
        <w:rPr>
          <w:rFonts w:eastAsia="Times New Roman" w:cstheme="minorHAnsi"/>
          <w:color w:val="000000"/>
        </w:rPr>
        <w:t>you</w:t>
      </w:r>
      <w:r w:rsidR="001A1DEB" w:rsidRPr="00CE7B63">
        <w:rPr>
          <w:rFonts w:eastAsia="Times New Roman" w:cstheme="minorHAnsi"/>
          <w:color w:val="000000"/>
        </w:rPr>
        <w:t xml:space="preserve"> </w:t>
      </w:r>
      <w:r w:rsidRPr="00CE7B63">
        <w:rPr>
          <w:rFonts w:eastAsia="Times New Roman" w:cstheme="minorHAnsi"/>
          <w:color w:val="000000"/>
        </w:rPr>
        <w:t>repent.</w:t>
      </w:r>
    </w:p>
    <w:p w14:paraId="11612AD3" w14:textId="085C363E" w:rsidR="00ED313A" w:rsidRPr="00CE7B63" w:rsidRDefault="00ED313A" w:rsidP="00AD1417">
      <w:pPr>
        <w:rPr>
          <w:rFonts w:eastAsia="Times New Roman" w:cstheme="minorHAnsi"/>
          <w:color w:val="000000"/>
        </w:rPr>
      </w:pPr>
      <w:r w:rsidRPr="00CE7B63">
        <w:rPr>
          <w:rFonts w:eastAsia="Times New Roman" w:cstheme="minorHAnsi"/>
          <w:color w:val="000000"/>
        </w:rPr>
        <w:t>6</w:t>
      </w:r>
      <w:r w:rsidR="001A1DEB" w:rsidRPr="00CE7B63">
        <w:rPr>
          <w:rFonts w:eastAsia="Times New Roman" w:cstheme="minorHAnsi"/>
          <w:color w:val="000000"/>
        </w:rPr>
        <w:t xml:space="preserve"> </w:t>
      </w:r>
      <w:r w:rsidRPr="00CE7B63">
        <w:rPr>
          <w:rFonts w:eastAsia="Times New Roman" w:cstheme="minorHAnsi"/>
          <w:color w:val="000000"/>
        </w:rPr>
        <w:t>But</w:t>
      </w:r>
      <w:r w:rsidR="001A1DEB" w:rsidRPr="00CE7B63">
        <w:rPr>
          <w:rFonts w:eastAsia="Times New Roman" w:cstheme="minorHAnsi"/>
          <w:color w:val="000000"/>
        </w:rPr>
        <w:t xml:space="preserve"> </w:t>
      </w:r>
      <w:r w:rsidRPr="00CE7B63">
        <w:rPr>
          <w:rFonts w:eastAsia="Times New Roman" w:cstheme="minorHAnsi"/>
          <w:color w:val="000000"/>
        </w:rPr>
        <w:t>this</w:t>
      </w:r>
      <w:r w:rsidR="001A1DEB" w:rsidRPr="00CE7B63">
        <w:rPr>
          <w:rFonts w:eastAsia="Times New Roman" w:cstheme="minorHAnsi"/>
          <w:color w:val="000000"/>
        </w:rPr>
        <w:t xml:space="preserve"> </w:t>
      </w:r>
      <w:r w:rsidRPr="00CE7B63">
        <w:rPr>
          <w:rFonts w:eastAsia="Times New Roman" w:cstheme="minorHAnsi"/>
          <w:color w:val="000000"/>
        </w:rPr>
        <w:t>you</w:t>
      </w:r>
      <w:r w:rsidR="001A1DEB" w:rsidRPr="00CE7B63">
        <w:rPr>
          <w:rFonts w:eastAsia="Times New Roman" w:cstheme="minorHAnsi"/>
          <w:color w:val="000000"/>
        </w:rPr>
        <w:t xml:space="preserve"> </w:t>
      </w:r>
      <w:r w:rsidRPr="00CE7B63">
        <w:rPr>
          <w:rFonts w:eastAsia="Times New Roman" w:cstheme="minorHAnsi"/>
          <w:color w:val="000000"/>
        </w:rPr>
        <w:t>have,</w:t>
      </w:r>
      <w:r w:rsidR="001A1DEB" w:rsidRPr="00CE7B63">
        <w:rPr>
          <w:rFonts w:eastAsia="Times New Roman" w:cstheme="minorHAnsi"/>
          <w:color w:val="000000"/>
        </w:rPr>
        <w:t xml:space="preserve"> </w:t>
      </w:r>
      <w:r w:rsidRPr="00CE7B63">
        <w:rPr>
          <w:rFonts w:eastAsia="Times New Roman" w:cstheme="minorHAnsi"/>
          <w:color w:val="000000"/>
        </w:rPr>
        <w:t>that</w:t>
      </w:r>
      <w:r w:rsidR="001A1DEB" w:rsidRPr="00CE7B63">
        <w:rPr>
          <w:rFonts w:eastAsia="Times New Roman" w:cstheme="minorHAnsi"/>
          <w:color w:val="000000"/>
        </w:rPr>
        <w:t xml:space="preserve"> </w:t>
      </w:r>
      <w:r w:rsidRPr="00CE7B63">
        <w:rPr>
          <w:rFonts w:eastAsia="Times New Roman" w:cstheme="minorHAnsi"/>
          <w:color w:val="000000"/>
        </w:rPr>
        <w:t>you</w:t>
      </w:r>
      <w:r w:rsidR="001A1DEB" w:rsidRPr="00CE7B63">
        <w:rPr>
          <w:rFonts w:eastAsia="Times New Roman" w:cstheme="minorHAnsi"/>
          <w:color w:val="000000"/>
        </w:rPr>
        <w:t xml:space="preserve"> </w:t>
      </w:r>
      <w:r w:rsidRPr="00CE7B63">
        <w:rPr>
          <w:rFonts w:eastAsia="Times New Roman" w:cstheme="minorHAnsi"/>
          <w:color w:val="000000"/>
        </w:rPr>
        <w:t>hate</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works</w:t>
      </w:r>
      <w:r w:rsidR="001A1DEB" w:rsidRPr="00CE7B63">
        <w:rPr>
          <w:rFonts w:eastAsia="Times New Roman" w:cstheme="minorHAnsi"/>
          <w:color w:val="000000"/>
        </w:rPr>
        <w:t xml:space="preserve"> </w:t>
      </w:r>
      <w:r w:rsidRPr="00CE7B63">
        <w:rPr>
          <w:rFonts w:eastAsia="Times New Roman" w:cstheme="minorHAnsi"/>
          <w:color w:val="000000"/>
        </w:rPr>
        <w:t>of</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Nicolaitans</w:t>
      </w:r>
      <w:r w:rsidR="001A1DEB" w:rsidRPr="00CE7B63">
        <w:rPr>
          <w:rFonts w:eastAsia="Times New Roman" w:cstheme="minorHAnsi"/>
          <w:color w:val="000000"/>
        </w:rPr>
        <w:t xml:space="preserve"> </w:t>
      </w:r>
      <w:r w:rsidRPr="00CE7B63">
        <w:rPr>
          <w:rFonts w:eastAsia="Times New Roman" w:cstheme="minorHAnsi"/>
          <w:color w:val="000000"/>
        </w:rPr>
        <w:t>(i.e.</w:t>
      </w:r>
      <w:r w:rsidR="001A1DEB" w:rsidRPr="00CE7B63">
        <w:rPr>
          <w:rFonts w:eastAsia="Times New Roman" w:cstheme="minorHAnsi"/>
          <w:color w:val="000000"/>
        </w:rPr>
        <w:t xml:space="preserve"> </w:t>
      </w:r>
      <w:r w:rsidRPr="00CE7B63">
        <w:rPr>
          <w:rFonts w:eastAsia="Times New Roman" w:cstheme="minorHAnsi"/>
          <w:color w:val="000000"/>
        </w:rPr>
        <w:t>Oppressors</w:t>
      </w:r>
      <w:r w:rsidR="001A1DEB" w:rsidRPr="00CE7B63">
        <w:rPr>
          <w:rFonts w:eastAsia="Times New Roman" w:cstheme="minorHAnsi"/>
          <w:color w:val="000000"/>
        </w:rPr>
        <w:t xml:space="preserve"> </w:t>
      </w:r>
      <w:r w:rsidRPr="00CE7B63">
        <w:rPr>
          <w:rFonts w:eastAsia="Times New Roman" w:cstheme="minorHAnsi"/>
          <w:color w:val="000000"/>
        </w:rPr>
        <w:t>of</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Laity),</w:t>
      </w:r>
      <w:r w:rsidR="001A1DEB" w:rsidRPr="00CE7B63">
        <w:rPr>
          <w:rFonts w:eastAsia="Times New Roman" w:cstheme="minorHAnsi"/>
          <w:color w:val="000000"/>
        </w:rPr>
        <w:t xml:space="preserve"> </w:t>
      </w:r>
      <w:r w:rsidRPr="00CE7B63">
        <w:rPr>
          <w:rFonts w:eastAsia="Times New Roman" w:cstheme="minorHAnsi"/>
          <w:color w:val="000000"/>
        </w:rPr>
        <w:t>that</w:t>
      </w:r>
      <w:r w:rsidR="001A1DEB" w:rsidRPr="00CE7B63">
        <w:rPr>
          <w:rFonts w:eastAsia="Times New Roman" w:cstheme="minorHAnsi"/>
          <w:color w:val="000000"/>
        </w:rPr>
        <w:t xml:space="preserve"> </w:t>
      </w:r>
      <w:r w:rsidRPr="00CE7B63">
        <w:rPr>
          <w:rFonts w:eastAsia="Times New Roman" w:cstheme="minorHAnsi"/>
          <w:color w:val="000000"/>
        </w:rPr>
        <w:t>I</w:t>
      </w:r>
      <w:r w:rsidR="001A1DEB" w:rsidRPr="00CE7B63">
        <w:rPr>
          <w:rFonts w:eastAsia="Times New Roman" w:cstheme="minorHAnsi"/>
          <w:color w:val="000000"/>
        </w:rPr>
        <w:t xml:space="preserve"> </w:t>
      </w:r>
      <w:r w:rsidRPr="00CE7B63">
        <w:rPr>
          <w:rFonts w:eastAsia="Times New Roman" w:cstheme="minorHAnsi"/>
          <w:color w:val="000000"/>
        </w:rPr>
        <w:t>also</w:t>
      </w:r>
      <w:r w:rsidR="001A1DEB" w:rsidRPr="00CE7B63">
        <w:rPr>
          <w:rFonts w:eastAsia="Times New Roman" w:cstheme="minorHAnsi"/>
          <w:color w:val="000000"/>
        </w:rPr>
        <w:t xml:space="preserve"> </w:t>
      </w:r>
      <w:r w:rsidRPr="00CE7B63">
        <w:rPr>
          <w:rFonts w:eastAsia="Times New Roman" w:cstheme="minorHAnsi"/>
          <w:color w:val="000000"/>
        </w:rPr>
        <w:t>hate.'</w:t>
      </w:r>
    </w:p>
    <w:p w14:paraId="57B49733" w14:textId="6341F7AE" w:rsidR="00ED313A" w:rsidRPr="00CE7B63" w:rsidRDefault="00ED313A" w:rsidP="00AD1417">
      <w:pPr>
        <w:rPr>
          <w:rFonts w:eastAsia="Times New Roman" w:cstheme="minorHAnsi"/>
          <w:color w:val="000000"/>
        </w:rPr>
      </w:pPr>
      <w:r w:rsidRPr="00CE7B63">
        <w:rPr>
          <w:rFonts w:eastAsia="Times New Roman" w:cstheme="minorHAnsi"/>
          <w:color w:val="000000"/>
        </w:rPr>
        <w:t>7</w:t>
      </w:r>
      <w:r w:rsidR="001A1DEB" w:rsidRPr="00CE7B63">
        <w:rPr>
          <w:rFonts w:eastAsia="Times New Roman" w:cstheme="minorHAnsi"/>
          <w:color w:val="000000"/>
        </w:rPr>
        <w:t xml:space="preserve"> </w:t>
      </w:r>
      <w:r w:rsidRPr="00CE7B63">
        <w:rPr>
          <w:rFonts w:eastAsia="Times New Roman" w:cstheme="minorHAnsi"/>
          <w:color w:val="000000"/>
        </w:rPr>
        <w:t>He</w:t>
      </w:r>
      <w:r w:rsidR="001A1DEB" w:rsidRPr="00CE7B63">
        <w:rPr>
          <w:rFonts w:eastAsia="Times New Roman" w:cstheme="minorHAnsi"/>
          <w:color w:val="000000"/>
        </w:rPr>
        <w:t xml:space="preserve"> </w:t>
      </w:r>
      <w:r w:rsidRPr="00CE7B63">
        <w:rPr>
          <w:rFonts w:eastAsia="Times New Roman" w:cstheme="minorHAnsi"/>
          <w:color w:val="000000"/>
        </w:rPr>
        <w:t>who</w:t>
      </w:r>
      <w:r w:rsidR="001A1DEB" w:rsidRPr="00CE7B63">
        <w:rPr>
          <w:rFonts w:eastAsia="Times New Roman" w:cstheme="minorHAnsi"/>
          <w:color w:val="000000"/>
        </w:rPr>
        <w:t xml:space="preserve"> </w:t>
      </w:r>
      <w:r w:rsidRPr="00CE7B63">
        <w:rPr>
          <w:rFonts w:eastAsia="Times New Roman" w:cstheme="minorHAnsi"/>
          <w:color w:val="000000"/>
        </w:rPr>
        <w:t>has</w:t>
      </w:r>
      <w:r w:rsidR="001A1DEB" w:rsidRPr="00CE7B63">
        <w:rPr>
          <w:rFonts w:eastAsia="Times New Roman" w:cstheme="minorHAnsi"/>
          <w:color w:val="000000"/>
        </w:rPr>
        <w:t xml:space="preserve"> </w:t>
      </w:r>
      <w:r w:rsidRPr="00CE7B63">
        <w:rPr>
          <w:rFonts w:eastAsia="Times New Roman" w:cstheme="minorHAnsi"/>
          <w:color w:val="000000"/>
        </w:rPr>
        <w:t>ears</w:t>
      </w:r>
      <w:r w:rsidR="001A1DEB" w:rsidRPr="00CE7B63">
        <w:rPr>
          <w:rFonts w:eastAsia="Times New Roman" w:cstheme="minorHAnsi"/>
          <w:color w:val="000000"/>
        </w:rPr>
        <w:t xml:space="preserve"> </w:t>
      </w:r>
      <w:r w:rsidRPr="00CE7B63">
        <w:rPr>
          <w:rFonts w:eastAsia="Times New Roman" w:cstheme="minorHAnsi"/>
          <w:color w:val="000000"/>
        </w:rPr>
        <w:t>should</w:t>
      </w:r>
      <w:r w:rsidR="001A1DEB" w:rsidRPr="00CE7B63">
        <w:rPr>
          <w:rFonts w:eastAsia="Times New Roman" w:cstheme="minorHAnsi"/>
          <w:color w:val="000000"/>
        </w:rPr>
        <w:t xml:space="preserve"> </w:t>
      </w:r>
      <w:r w:rsidRPr="00CE7B63">
        <w:rPr>
          <w:rFonts w:eastAsia="Times New Roman" w:cstheme="minorHAnsi"/>
          <w:color w:val="000000"/>
        </w:rPr>
        <w:t>hear</w:t>
      </w:r>
      <w:r w:rsidR="001A1DEB" w:rsidRPr="00CE7B63">
        <w:rPr>
          <w:rFonts w:eastAsia="Times New Roman" w:cstheme="minorHAnsi"/>
          <w:color w:val="000000"/>
        </w:rPr>
        <w:t xml:space="preserve"> </w:t>
      </w:r>
      <w:r w:rsidRPr="00CE7B63">
        <w:rPr>
          <w:rFonts w:eastAsia="Times New Roman" w:cstheme="minorHAnsi"/>
          <w:color w:val="000000"/>
        </w:rPr>
        <w:t>what</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Spirit</w:t>
      </w:r>
      <w:r w:rsidR="001A1DEB" w:rsidRPr="00CE7B63">
        <w:rPr>
          <w:rFonts w:eastAsia="Times New Roman" w:cstheme="minorHAnsi"/>
          <w:color w:val="000000"/>
        </w:rPr>
        <w:t xml:space="preserve"> </w:t>
      </w:r>
      <w:r w:rsidRPr="00CE7B63">
        <w:rPr>
          <w:rFonts w:eastAsia="Times New Roman" w:cstheme="minorHAnsi"/>
          <w:color w:val="000000"/>
        </w:rPr>
        <w:t>says</w:t>
      </w:r>
      <w:r w:rsidR="001A1DEB" w:rsidRPr="00CE7B63">
        <w:rPr>
          <w:rFonts w:eastAsia="Times New Roman" w:cstheme="minorHAnsi"/>
          <w:color w:val="000000"/>
        </w:rPr>
        <w:t xml:space="preserve"> </w:t>
      </w:r>
      <w:r w:rsidRPr="00CE7B63">
        <w:rPr>
          <w:rFonts w:eastAsia="Times New Roman" w:cstheme="minorHAnsi"/>
          <w:color w:val="000000"/>
        </w:rPr>
        <w:t>to</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congregations.</w:t>
      </w:r>
      <w:r w:rsidR="001A1DEB" w:rsidRPr="00CE7B63">
        <w:rPr>
          <w:rFonts w:eastAsia="Times New Roman" w:cstheme="minorHAnsi"/>
          <w:color w:val="000000"/>
        </w:rPr>
        <w:t xml:space="preserve"> </w:t>
      </w:r>
      <w:r w:rsidRPr="00CE7B63">
        <w:rPr>
          <w:rFonts w:eastAsia="Times New Roman" w:cstheme="minorHAnsi"/>
          <w:color w:val="000000"/>
        </w:rPr>
        <w:t>And</w:t>
      </w:r>
      <w:r w:rsidR="001A1DEB" w:rsidRPr="00CE7B63">
        <w:rPr>
          <w:rFonts w:eastAsia="Times New Roman" w:cstheme="minorHAnsi"/>
          <w:color w:val="000000"/>
        </w:rPr>
        <w:t xml:space="preserve"> </w:t>
      </w:r>
      <w:r w:rsidRPr="00CE7B63">
        <w:rPr>
          <w:rFonts w:eastAsia="Times New Roman" w:cstheme="minorHAnsi"/>
          <w:color w:val="000000"/>
        </w:rPr>
        <w:t>to</w:t>
      </w:r>
      <w:r w:rsidR="001A1DEB" w:rsidRPr="00CE7B63">
        <w:rPr>
          <w:rFonts w:eastAsia="Times New Roman" w:cstheme="minorHAnsi"/>
          <w:color w:val="000000"/>
        </w:rPr>
        <w:t xml:space="preserve"> </w:t>
      </w:r>
      <w:r w:rsidRPr="00CE7B63">
        <w:rPr>
          <w:rFonts w:eastAsia="Times New Roman" w:cstheme="minorHAnsi"/>
          <w:color w:val="000000"/>
        </w:rPr>
        <w:t>him</w:t>
      </w:r>
      <w:r w:rsidR="001A1DEB" w:rsidRPr="00CE7B63">
        <w:rPr>
          <w:rFonts w:eastAsia="Times New Roman" w:cstheme="minorHAnsi"/>
          <w:color w:val="000000"/>
        </w:rPr>
        <w:t xml:space="preserve"> </w:t>
      </w:r>
      <w:r w:rsidRPr="00CE7B63">
        <w:rPr>
          <w:rFonts w:eastAsia="Times New Roman" w:cstheme="minorHAnsi"/>
          <w:color w:val="000000"/>
        </w:rPr>
        <w:t>who</w:t>
      </w:r>
      <w:r w:rsidR="001A1DEB" w:rsidRPr="00CE7B63">
        <w:rPr>
          <w:rFonts w:eastAsia="Times New Roman" w:cstheme="minorHAnsi"/>
          <w:color w:val="000000"/>
        </w:rPr>
        <w:t xml:space="preserve"> </w:t>
      </w:r>
      <w:r w:rsidRPr="00CE7B63">
        <w:rPr>
          <w:rFonts w:eastAsia="Times New Roman" w:cstheme="minorHAnsi"/>
          <w:color w:val="000000"/>
        </w:rPr>
        <w:t>overcomes,</w:t>
      </w:r>
      <w:r w:rsidR="001A1DEB" w:rsidRPr="00CE7B63">
        <w:rPr>
          <w:rFonts w:eastAsia="Times New Roman" w:cstheme="minorHAnsi"/>
          <w:color w:val="000000"/>
        </w:rPr>
        <w:t xml:space="preserve"> </w:t>
      </w:r>
      <w:r w:rsidRPr="00CE7B63">
        <w:rPr>
          <w:rFonts w:eastAsia="Times New Roman" w:cstheme="minorHAnsi"/>
          <w:color w:val="000000"/>
        </w:rPr>
        <w:t>I</w:t>
      </w:r>
      <w:r w:rsidR="001A1DEB" w:rsidRPr="00CE7B63">
        <w:rPr>
          <w:rFonts w:eastAsia="Times New Roman" w:cstheme="minorHAnsi"/>
          <w:color w:val="000000"/>
        </w:rPr>
        <w:t xml:space="preserve"> </w:t>
      </w:r>
      <w:r w:rsidRPr="00CE7B63">
        <w:rPr>
          <w:rFonts w:eastAsia="Times New Roman" w:cstheme="minorHAnsi"/>
          <w:color w:val="000000"/>
        </w:rPr>
        <w:t>will</w:t>
      </w:r>
      <w:r w:rsidR="001A1DEB" w:rsidRPr="00CE7B63">
        <w:rPr>
          <w:rFonts w:eastAsia="Times New Roman" w:cstheme="minorHAnsi"/>
          <w:color w:val="000000"/>
        </w:rPr>
        <w:t xml:space="preserve"> </w:t>
      </w:r>
      <w:r w:rsidRPr="00CE7B63">
        <w:rPr>
          <w:rFonts w:eastAsia="Times New Roman" w:cstheme="minorHAnsi"/>
          <w:color w:val="000000"/>
        </w:rPr>
        <w:t>allow</w:t>
      </w:r>
      <w:r w:rsidR="001A1DEB" w:rsidRPr="00CE7B63">
        <w:rPr>
          <w:rFonts w:eastAsia="Times New Roman" w:cstheme="minorHAnsi"/>
          <w:color w:val="000000"/>
        </w:rPr>
        <w:t xml:space="preserve"> </w:t>
      </w:r>
      <w:r w:rsidRPr="00CE7B63">
        <w:rPr>
          <w:rFonts w:eastAsia="Times New Roman" w:cstheme="minorHAnsi"/>
          <w:color w:val="000000"/>
        </w:rPr>
        <w:t>[him]</w:t>
      </w:r>
      <w:r w:rsidR="001A1DEB" w:rsidRPr="00CE7B63">
        <w:rPr>
          <w:rFonts w:eastAsia="Times New Roman" w:cstheme="minorHAnsi"/>
          <w:color w:val="000000"/>
        </w:rPr>
        <w:t xml:space="preserve"> </w:t>
      </w:r>
      <w:r w:rsidRPr="00CE7B63">
        <w:rPr>
          <w:rFonts w:eastAsia="Times New Roman" w:cstheme="minorHAnsi"/>
          <w:color w:val="000000"/>
        </w:rPr>
        <w:t>to</w:t>
      </w:r>
      <w:r w:rsidR="001A1DEB" w:rsidRPr="00CE7B63">
        <w:rPr>
          <w:rFonts w:eastAsia="Times New Roman" w:cstheme="minorHAnsi"/>
          <w:color w:val="000000"/>
        </w:rPr>
        <w:t xml:space="preserve"> </w:t>
      </w:r>
      <w:r w:rsidRPr="00CE7B63">
        <w:rPr>
          <w:rFonts w:eastAsia="Times New Roman" w:cstheme="minorHAnsi"/>
          <w:color w:val="000000"/>
        </w:rPr>
        <w:t>eat</w:t>
      </w:r>
      <w:r w:rsidR="001A1DEB" w:rsidRPr="00CE7B63">
        <w:rPr>
          <w:rFonts w:eastAsia="Times New Roman" w:cstheme="minorHAnsi"/>
          <w:color w:val="000000"/>
        </w:rPr>
        <w:t xml:space="preserve"> </w:t>
      </w:r>
      <w:r w:rsidRPr="00CE7B63">
        <w:rPr>
          <w:rFonts w:eastAsia="Times New Roman" w:cstheme="minorHAnsi"/>
          <w:color w:val="000000"/>
        </w:rPr>
        <w:t>of</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tree</w:t>
      </w:r>
      <w:r w:rsidR="001A1DEB" w:rsidRPr="00CE7B63">
        <w:rPr>
          <w:rFonts w:eastAsia="Times New Roman" w:cstheme="minorHAnsi"/>
          <w:color w:val="000000"/>
        </w:rPr>
        <w:t xml:space="preserve"> </w:t>
      </w:r>
      <w:r w:rsidRPr="00CE7B63">
        <w:rPr>
          <w:rFonts w:eastAsia="Times New Roman" w:cstheme="minorHAnsi"/>
          <w:color w:val="000000"/>
        </w:rPr>
        <w:t>of</w:t>
      </w:r>
      <w:r w:rsidR="001A1DEB" w:rsidRPr="00CE7B63">
        <w:rPr>
          <w:rFonts w:eastAsia="Times New Roman" w:cstheme="minorHAnsi"/>
          <w:color w:val="000000"/>
        </w:rPr>
        <w:t xml:space="preserve"> </w:t>
      </w:r>
      <w:r w:rsidRPr="00CE7B63">
        <w:rPr>
          <w:rFonts w:eastAsia="Times New Roman" w:cstheme="minorHAnsi"/>
          <w:color w:val="000000"/>
        </w:rPr>
        <w:t>life</w:t>
      </w:r>
      <w:r w:rsidR="001A1DEB" w:rsidRPr="00CE7B63">
        <w:rPr>
          <w:rFonts w:eastAsia="Times New Roman" w:cstheme="minorHAnsi"/>
          <w:color w:val="000000"/>
        </w:rPr>
        <w:t xml:space="preserve"> </w:t>
      </w:r>
      <w:r w:rsidRPr="00CE7B63">
        <w:rPr>
          <w:rFonts w:eastAsia="Times New Roman" w:cstheme="minorHAnsi"/>
          <w:color w:val="000000"/>
        </w:rPr>
        <w:t>which</w:t>
      </w:r>
      <w:r w:rsidR="001A1DEB" w:rsidRPr="00CE7B63">
        <w:rPr>
          <w:rFonts w:eastAsia="Times New Roman" w:cstheme="minorHAnsi"/>
          <w:color w:val="000000"/>
        </w:rPr>
        <w:t xml:space="preserve"> </w:t>
      </w:r>
      <w:r w:rsidRPr="00CE7B63">
        <w:rPr>
          <w:rFonts w:eastAsia="Times New Roman" w:cstheme="minorHAnsi"/>
          <w:color w:val="000000"/>
        </w:rPr>
        <w:t>is</w:t>
      </w:r>
      <w:r w:rsidR="001A1DEB" w:rsidRPr="00CE7B63">
        <w:rPr>
          <w:rFonts w:eastAsia="Times New Roman" w:cstheme="minorHAnsi"/>
          <w:color w:val="000000"/>
        </w:rPr>
        <w:t xml:space="preserve"> </w:t>
      </w:r>
      <w:r w:rsidRPr="00CE7B63">
        <w:rPr>
          <w:rFonts w:eastAsia="Times New Roman" w:cstheme="minorHAnsi"/>
          <w:color w:val="000000"/>
        </w:rPr>
        <w:t>in</w:t>
      </w:r>
      <w:r w:rsidR="001A1DEB" w:rsidRPr="00CE7B63">
        <w:rPr>
          <w:rFonts w:eastAsia="Times New Roman" w:cstheme="minorHAnsi"/>
          <w:color w:val="000000"/>
        </w:rPr>
        <w:t xml:space="preserve"> </w:t>
      </w:r>
      <w:r w:rsidRPr="00CE7B63">
        <w:rPr>
          <w:rFonts w:eastAsia="Times New Roman" w:cstheme="minorHAnsi"/>
          <w:color w:val="000000"/>
        </w:rPr>
        <w:t>the</w:t>
      </w:r>
      <w:r w:rsidR="001A1DEB" w:rsidRPr="00CE7B63">
        <w:rPr>
          <w:rFonts w:eastAsia="Times New Roman" w:cstheme="minorHAnsi"/>
          <w:color w:val="000000"/>
        </w:rPr>
        <w:t xml:space="preserve"> </w:t>
      </w:r>
      <w:r w:rsidRPr="00CE7B63">
        <w:rPr>
          <w:rFonts w:eastAsia="Times New Roman" w:cstheme="minorHAnsi"/>
          <w:color w:val="000000"/>
        </w:rPr>
        <w:t>midst</w:t>
      </w:r>
      <w:r w:rsidR="001A1DEB" w:rsidRPr="00CE7B63">
        <w:rPr>
          <w:rFonts w:eastAsia="Times New Roman" w:cstheme="minorHAnsi"/>
          <w:color w:val="000000"/>
        </w:rPr>
        <w:t xml:space="preserve"> </w:t>
      </w:r>
      <w:r w:rsidRPr="00CE7B63">
        <w:rPr>
          <w:rFonts w:eastAsia="Times New Roman" w:cstheme="minorHAnsi"/>
          <w:color w:val="000000"/>
        </w:rPr>
        <w:t>of</w:t>
      </w:r>
      <w:r w:rsidR="001A1DEB" w:rsidRPr="00CE7B63">
        <w:rPr>
          <w:rFonts w:eastAsia="Times New Roman" w:cstheme="minorHAnsi"/>
          <w:color w:val="000000"/>
        </w:rPr>
        <w:t xml:space="preserve"> </w:t>
      </w:r>
      <w:r w:rsidRPr="00CE7B63">
        <w:rPr>
          <w:rFonts w:eastAsia="Times New Roman" w:cstheme="minorHAnsi"/>
          <w:color w:val="000000"/>
        </w:rPr>
        <w:t>PaRDeS</w:t>
      </w:r>
      <w:r w:rsidR="001A1DEB" w:rsidRPr="00CE7B63">
        <w:rPr>
          <w:rFonts w:eastAsia="Times New Roman" w:cstheme="minorHAnsi"/>
          <w:color w:val="000000"/>
        </w:rPr>
        <w:t xml:space="preserve"> </w:t>
      </w:r>
      <w:r w:rsidRPr="00CE7B63">
        <w:rPr>
          <w:rFonts w:eastAsia="Times New Roman" w:cstheme="minorHAnsi"/>
          <w:color w:val="000000"/>
        </w:rPr>
        <w:t>(paradise)</w:t>
      </w:r>
      <w:r w:rsidR="001A1DEB" w:rsidRPr="00CE7B63">
        <w:rPr>
          <w:rFonts w:eastAsia="Times New Roman" w:cstheme="minorHAnsi"/>
          <w:color w:val="000000"/>
        </w:rPr>
        <w:t xml:space="preserve"> </w:t>
      </w:r>
      <w:r w:rsidRPr="00CE7B63">
        <w:rPr>
          <w:rFonts w:eastAsia="Times New Roman" w:cstheme="minorHAnsi"/>
          <w:color w:val="000000"/>
        </w:rPr>
        <w:t>of</w:t>
      </w:r>
      <w:r w:rsidR="001A1DEB" w:rsidRPr="00CE7B63">
        <w:rPr>
          <w:rFonts w:eastAsia="Times New Roman" w:cstheme="minorHAnsi"/>
          <w:color w:val="000000"/>
        </w:rPr>
        <w:t xml:space="preserve"> </w:t>
      </w:r>
      <w:r w:rsidRPr="00CE7B63">
        <w:rPr>
          <w:rFonts w:eastAsia="Times New Roman" w:cstheme="minorHAnsi"/>
          <w:color w:val="000000"/>
        </w:rPr>
        <w:t>Ha-Shem."</w:t>
      </w:r>
    </w:p>
    <w:p w14:paraId="4619625C" w14:textId="2E35A1FA" w:rsidR="00ED313A" w:rsidRPr="00CE7B63" w:rsidRDefault="001A1DEB" w:rsidP="00AD1417">
      <w:pPr>
        <w:pBdr>
          <w:bottom w:val="double" w:sz="6" w:space="1" w:color="auto"/>
        </w:pBdr>
        <w:rPr>
          <w:rFonts w:ascii="Calibri" w:eastAsia="Times New Roman" w:hAnsi="Calibri" w:cs="Calibri"/>
          <w:color w:val="000000"/>
        </w:rPr>
      </w:pPr>
      <w:r w:rsidRPr="00CE7B63">
        <w:rPr>
          <w:rFonts w:ascii="Times New Roman" w:eastAsia="Times New Roman" w:hAnsi="Times New Roman" w:cs="Times New Roman"/>
          <w:color w:val="000000"/>
        </w:rPr>
        <w:t xml:space="preserve"> </w:t>
      </w:r>
    </w:p>
    <w:p w14:paraId="5BAD72CD" w14:textId="31FE820F" w:rsidR="00ED313A" w:rsidRPr="00CE7B63" w:rsidRDefault="001A1DEB" w:rsidP="00AD1417">
      <w:pPr>
        <w:rPr>
          <w:rFonts w:ascii="Calibri" w:eastAsia="Times New Roman" w:hAnsi="Calibri" w:cs="Calibri"/>
          <w:color w:val="000000"/>
          <w:sz w:val="16"/>
          <w:szCs w:val="16"/>
        </w:rPr>
      </w:pPr>
      <w:r w:rsidRPr="00CE7B63">
        <w:rPr>
          <w:rFonts w:ascii="Times New Roman" w:eastAsia="Times New Roman" w:hAnsi="Times New Roman" w:cs="Times New Roman"/>
          <w:color w:val="000000"/>
          <w:sz w:val="16"/>
          <w:szCs w:val="16"/>
          <w:lang w:val="en-AU"/>
        </w:rPr>
        <w:t xml:space="preserve"> </w:t>
      </w:r>
    </w:p>
    <w:p w14:paraId="4AD9C08F" w14:textId="7510482C" w:rsidR="00ED313A" w:rsidRPr="00CE7B63" w:rsidRDefault="00ED313A" w:rsidP="00AD1417">
      <w:pPr>
        <w:jc w:val="center"/>
        <w:rPr>
          <w:rFonts w:ascii="Cambria" w:eastAsia="Times New Roman" w:hAnsi="Cambria" w:cstheme="minorHAnsi"/>
          <w:color w:val="000000"/>
        </w:rPr>
      </w:pPr>
      <w:r w:rsidRPr="00CE7B63">
        <w:rPr>
          <w:rFonts w:ascii="Cambria" w:eastAsia="Times New Roman" w:hAnsi="Cambria" w:cstheme="minorHAnsi"/>
          <w:b/>
          <w:bCs/>
          <w:color w:val="000000"/>
          <w:sz w:val="28"/>
          <w:szCs w:val="28"/>
          <w:lang w:val="en-AU"/>
        </w:rPr>
        <w:t>Blessing</w:t>
      </w:r>
      <w:r w:rsidR="001A1DEB" w:rsidRPr="00CE7B63">
        <w:rPr>
          <w:rFonts w:ascii="Cambria" w:eastAsia="Times New Roman" w:hAnsi="Cambria" w:cstheme="minorHAnsi"/>
          <w:b/>
          <w:bCs/>
          <w:color w:val="000000"/>
          <w:sz w:val="28"/>
          <w:szCs w:val="28"/>
          <w:lang w:val="en-AU"/>
        </w:rPr>
        <w:t xml:space="preserve"> </w:t>
      </w:r>
      <w:r w:rsidRPr="00CE7B63">
        <w:rPr>
          <w:rFonts w:ascii="Cambria" w:eastAsia="Times New Roman" w:hAnsi="Cambria" w:cstheme="minorHAnsi"/>
          <w:b/>
          <w:bCs/>
          <w:color w:val="000000"/>
          <w:sz w:val="28"/>
          <w:szCs w:val="28"/>
          <w:lang w:val="en-AU"/>
        </w:rPr>
        <w:t>After</w:t>
      </w:r>
      <w:r w:rsidR="001A1DEB" w:rsidRPr="00CE7B63">
        <w:rPr>
          <w:rFonts w:ascii="Cambria" w:eastAsia="Times New Roman" w:hAnsi="Cambria" w:cstheme="minorHAnsi"/>
          <w:b/>
          <w:bCs/>
          <w:color w:val="000000"/>
          <w:sz w:val="28"/>
          <w:szCs w:val="28"/>
          <w:lang w:val="en-AU"/>
        </w:rPr>
        <w:t xml:space="preserve"> </w:t>
      </w:r>
      <w:r w:rsidRPr="00CE7B63">
        <w:rPr>
          <w:rFonts w:ascii="Cambria" w:eastAsia="Times New Roman" w:hAnsi="Cambria" w:cstheme="minorHAnsi"/>
          <w:b/>
          <w:bCs/>
          <w:color w:val="000000"/>
          <w:sz w:val="28"/>
          <w:szCs w:val="28"/>
          <w:lang w:val="en-AU"/>
        </w:rPr>
        <w:t>Torah</w:t>
      </w:r>
      <w:r w:rsidR="001A1DEB" w:rsidRPr="00CE7B63">
        <w:rPr>
          <w:rFonts w:ascii="Cambria" w:eastAsia="Times New Roman" w:hAnsi="Cambria" w:cstheme="minorHAnsi"/>
          <w:b/>
          <w:bCs/>
          <w:color w:val="000000"/>
          <w:sz w:val="28"/>
          <w:szCs w:val="28"/>
          <w:lang w:val="en-AU"/>
        </w:rPr>
        <w:t xml:space="preserve"> </w:t>
      </w:r>
      <w:r w:rsidRPr="00CE7B63">
        <w:rPr>
          <w:rFonts w:ascii="Cambria" w:eastAsia="Times New Roman" w:hAnsi="Cambria" w:cstheme="minorHAnsi"/>
          <w:b/>
          <w:bCs/>
          <w:color w:val="000000"/>
          <w:sz w:val="28"/>
          <w:szCs w:val="28"/>
          <w:lang w:val="en-AU"/>
        </w:rPr>
        <w:t>Study</w:t>
      </w:r>
    </w:p>
    <w:p w14:paraId="1EBD02C5" w14:textId="7D06CD65" w:rsidR="00ED313A" w:rsidRPr="00CE7B63" w:rsidRDefault="001A1DEB" w:rsidP="00AD1417">
      <w:pPr>
        <w:rPr>
          <w:rFonts w:eastAsia="Times New Roman" w:cstheme="minorHAnsi"/>
          <w:color w:val="000000"/>
          <w:sz w:val="16"/>
          <w:szCs w:val="16"/>
        </w:rPr>
      </w:pPr>
      <w:r w:rsidRPr="00CE7B63">
        <w:rPr>
          <w:rFonts w:eastAsia="Times New Roman" w:cstheme="minorHAnsi"/>
          <w:b/>
          <w:bCs/>
          <w:color w:val="000000"/>
          <w:sz w:val="16"/>
          <w:szCs w:val="16"/>
          <w:lang w:val="en-AU"/>
        </w:rPr>
        <w:t xml:space="preserve"> </w:t>
      </w:r>
    </w:p>
    <w:p w14:paraId="54200AB8" w14:textId="2280113C" w:rsidR="00ED313A" w:rsidRPr="00CE7B63" w:rsidRDefault="00ED313A" w:rsidP="00AD1417">
      <w:pPr>
        <w:jc w:val="center"/>
        <w:rPr>
          <w:rFonts w:eastAsia="Times New Roman" w:cstheme="minorHAnsi"/>
          <w:color w:val="000000"/>
        </w:rPr>
      </w:pPr>
      <w:r w:rsidRPr="00CE7B63">
        <w:rPr>
          <w:rFonts w:eastAsia="Times New Roman" w:cstheme="minorHAnsi"/>
          <w:b/>
          <w:bCs/>
          <w:color w:val="000000"/>
          <w:lang w:val="en-AU"/>
        </w:rPr>
        <w:t>Barúch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Atáh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Adonai,</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Elohénu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Meléch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HaOlám,</w:t>
      </w:r>
    </w:p>
    <w:p w14:paraId="6C4815CC" w14:textId="44CCF6F5" w:rsidR="00ED313A" w:rsidRPr="00CE7B63" w:rsidRDefault="00ED313A" w:rsidP="00AD1417">
      <w:pPr>
        <w:jc w:val="center"/>
        <w:rPr>
          <w:rFonts w:eastAsia="Times New Roman" w:cstheme="minorHAnsi"/>
          <w:color w:val="000000"/>
        </w:rPr>
      </w:pPr>
      <w:r w:rsidRPr="00CE7B63">
        <w:rPr>
          <w:rFonts w:eastAsia="Times New Roman" w:cstheme="minorHAnsi"/>
          <w:b/>
          <w:bCs/>
          <w:color w:val="000000"/>
          <w:lang w:val="en-AU"/>
        </w:rPr>
        <w:t>Ashér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Natán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Lánu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Torát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Emét,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V'Chayéi</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Olám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Natá</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B'Tochénu.</w:t>
      </w:r>
    </w:p>
    <w:p w14:paraId="247934F6" w14:textId="4665E918" w:rsidR="00ED313A" w:rsidRPr="00CE7B63" w:rsidRDefault="00ED313A" w:rsidP="00AD1417">
      <w:pPr>
        <w:jc w:val="center"/>
        <w:rPr>
          <w:rFonts w:eastAsia="Times New Roman" w:cstheme="minorHAnsi"/>
          <w:color w:val="000000"/>
        </w:rPr>
      </w:pPr>
      <w:r w:rsidRPr="00CE7B63">
        <w:rPr>
          <w:rFonts w:eastAsia="Times New Roman" w:cstheme="minorHAnsi"/>
          <w:b/>
          <w:bCs/>
          <w:color w:val="000000"/>
          <w:lang w:val="en-AU"/>
        </w:rPr>
        <w:t>Barúch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Atáh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Adonái,</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Notén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HaToráh.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Amen!</w:t>
      </w:r>
    </w:p>
    <w:p w14:paraId="58F192F7" w14:textId="6DDC5454" w:rsidR="00ED313A" w:rsidRPr="00CE7B63" w:rsidRDefault="00ED313A" w:rsidP="00AD1417">
      <w:pPr>
        <w:jc w:val="center"/>
        <w:rPr>
          <w:rFonts w:eastAsia="Times New Roman" w:cstheme="minorHAnsi"/>
          <w:color w:val="000000"/>
        </w:rPr>
      </w:pPr>
      <w:r w:rsidRPr="00CE7B63">
        <w:rPr>
          <w:rFonts w:eastAsia="Times New Roman" w:cstheme="minorHAnsi"/>
          <w:b/>
          <w:bCs/>
          <w:color w:val="000000"/>
          <w:lang w:val="en-AU"/>
        </w:rPr>
        <w:t>Blessed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God,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King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universe,</w:t>
      </w:r>
    </w:p>
    <w:p w14:paraId="469FE027" w14:textId="4E76B479" w:rsidR="00ED313A" w:rsidRPr="00CE7B63" w:rsidRDefault="00ED313A" w:rsidP="00AD1417">
      <w:pPr>
        <w:jc w:val="center"/>
        <w:rPr>
          <w:rFonts w:eastAsia="Times New Roman" w:cstheme="minorHAnsi"/>
          <w:color w:val="000000"/>
        </w:rPr>
      </w:pPr>
      <w:r w:rsidRPr="00CE7B63">
        <w:rPr>
          <w:rFonts w:eastAsia="Times New Roman" w:cstheme="minorHAnsi"/>
          <w:b/>
          <w:bCs/>
          <w:color w:val="000000"/>
          <w:lang w:val="en-AU"/>
        </w:rPr>
        <w:t>Who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given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us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teaching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truth,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implanting</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within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us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eternal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life.</w:t>
      </w:r>
    </w:p>
    <w:p w14:paraId="7E670A83" w14:textId="29FFA3AB" w:rsidR="00ED313A" w:rsidRPr="00CE7B63" w:rsidRDefault="00ED313A" w:rsidP="00AD1417">
      <w:pPr>
        <w:jc w:val="center"/>
        <w:rPr>
          <w:rFonts w:eastAsia="Times New Roman" w:cstheme="minorHAnsi"/>
          <w:color w:val="000000"/>
        </w:rPr>
      </w:pPr>
      <w:r w:rsidRPr="00CE7B63">
        <w:rPr>
          <w:rFonts w:eastAsia="Times New Roman" w:cstheme="minorHAnsi"/>
          <w:b/>
          <w:bCs/>
          <w:color w:val="000000"/>
          <w:lang w:val="en-AU"/>
        </w:rPr>
        <w:t>Blessed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Ha-Shem,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Giver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Torah.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Amen!</w:t>
      </w:r>
    </w:p>
    <w:p w14:paraId="520B3555" w14:textId="16E450C4" w:rsidR="00ED313A" w:rsidRPr="00CE7B63" w:rsidRDefault="00ED313A" w:rsidP="00AD1417">
      <w:pPr>
        <w:jc w:val="center"/>
        <w:rPr>
          <w:rFonts w:eastAsia="Times New Roman" w:cstheme="minorHAnsi"/>
          <w:color w:val="000000"/>
        </w:rPr>
      </w:pPr>
      <w:r w:rsidRPr="00CE7B63">
        <w:rPr>
          <w:rFonts w:eastAsia="Times New Roman" w:cstheme="minorHAnsi"/>
          <w:b/>
          <w:bCs/>
          <w:color w:val="000000"/>
          <w:lang w:val="en-AU"/>
        </w:rPr>
        <w:t>“Now</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unto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Him</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who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able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preserve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faultless,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spotless,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to</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establish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you</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without</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blemish,</w:t>
      </w:r>
    </w:p>
    <w:p w14:paraId="1309CD88" w14:textId="2F8053D2" w:rsidR="00ED313A" w:rsidRPr="00CE7B63" w:rsidRDefault="00ED313A" w:rsidP="00AD1417">
      <w:pPr>
        <w:jc w:val="center"/>
        <w:rPr>
          <w:rFonts w:eastAsia="Times New Roman" w:cstheme="minorHAnsi"/>
          <w:color w:val="000000"/>
        </w:rPr>
      </w:pPr>
      <w:r w:rsidRPr="00CE7B63">
        <w:rPr>
          <w:rFonts w:eastAsia="Times New Roman" w:cstheme="minorHAnsi"/>
          <w:b/>
          <w:bCs/>
          <w:color w:val="000000"/>
          <w:lang w:val="en-AU"/>
        </w:rPr>
        <w:t>before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His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majesty,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with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joy,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[namely,]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only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one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God,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Deliverer,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means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of</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Yeshua</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the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Messiah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our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Master,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praise,</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dominion,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honor,</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majesty,</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both</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now</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and</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in</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all</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ages.</w:t>
      </w:r>
      <w:r w:rsidR="001A1DEB" w:rsidRPr="00CE7B63">
        <w:rPr>
          <w:rFonts w:eastAsia="Times New Roman" w:cstheme="minorHAnsi"/>
          <w:b/>
          <w:bCs/>
          <w:color w:val="000000"/>
          <w:lang w:val="en-AU"/>
        </w:rPr>
        <w:t xml:space="preserve"> </w:t>
      </w:r>
      <w:r w:rsidRPr="00CE7B63">
        <w:rPr>
          <w:rFonts w:eastAsia="Times New Roman" w:cstheme="minorHAnsi"/>
          <w:b/>
          <w:bCs/>
          <w:color w:val="000000"/>
          <w:lang w:val="en-AU"/>
        </w:rPr>
        <w:t>Amen!”</w:t>
      </w:r>
    </w:p>
    <w:p w14:paraId="04127418" w14:textId="77777777" w:rsidR="00C21774" w:rsidRPr="00CE7B63" w:rsidRDefault="00C21774" w:rsidP="00AD1417">
      <w:pPr>
        <w:rPr>
          <w:rFonts w:ascii="Times New Roman" w:eastAsia="Calibri" w:hAnsi="Times New Roman" w:cs="Times New Roman"/>
        </w:rPr>
      </w:pPr>
    </w:p>
    <w:p w14:paraId="65CBD157" w14:textId="63E214A3" w:rsidR="00956C3A" w:rsidRPr="00CE7B63" w:rsidRDefault="00956C3A" w:rsidP="00AD1417">
      <w:pPr>
        <w:rPr>
          <w:rFonts w:ascii="Calibri" w:eastAsia="Times New Roman" w:hAnsi="Calibri" w:cs="Calibri"/>
          <w:color w:val="000000"/>
        </w:rPr>
      </w:pPr>
      <w:r w:rsidRPr="00CE7B63">
        <w:rPr>
          <w:rFonts w:ascii="Calibri" w:eastAsia="Times New Roman" w:hAnsi="Calibri" w:cs="Calibri"/>
          <w:noProof/>
          <w:color w:val="000000"/>
        </w:rPr>
        <w:drawing>
          <wp:inline distT="0" distB="0" distL="0" distR="0" wp14:anchorId="01651368" wp14:editId="1DA63967">
            <wp:extent cx="6469380" cy="472440"/>
            <wp:effectExtent l="0" t="0" r="0" b="0"/>
            <wp:docPr id="7" name="Picture 7" descr="http://www.betemunah.org/sederim/pesach76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temunah.org/sederim/pesach76_files/image0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9380" cy="472440"/>
                    </a:xfrm>
                    <a:prstGeom prst="rect">
                      <a:avLst/>
                    </a:prstGeom>
                    <a:noFill/>
                    <a:ln>
                      <a:noFill/>
                    </a:ln>
                  </pic:spPr>
                </pic:pic>
              </a:graphicData>
            </a:graphic>
          </wp:inline>
        </w:drawing>
      </w:r>
    </w:p>
    <w:p w14:paraId="572AE0A1" w14:textId="77777777" w:rsidR="00956C3A" w:rsidRPr="00CE7B63" w:rsidRDefault="00956C3A" w:rsidP="00AD1417">
      <w:pPr>
        <w:rPr>
          <w:rFonts w:ascii="Calibri" w:eastAsia="Calibri" w:hAnsi="Calibri" w:cs="Calibri"/>
          <w:sz w:val="16"/>
          <w:szCs w:val="16"/>
        </w:rPr>
      </w:pPr>
    </w:p>
    <w:p w14:paraId="22F85B27" w14:textId="77777777" w:rsidR="00956C3A" w:rsidRPr="00CE7B63" w:rsidRDefault="00956C3A" w:rsidP="00AD1417">
      <w:pPr>
        <w:pStyle w:val="Heading1"/>
        <w:rPr>
          <w:rFonts w:eastAsia="Calibri"/>
          <w:lang w:val="en-AU" w:bidi="ar-SA"/>
        </w:rPr>
      </w:pPr>
      <w:bookmarkStart w:id="5" w:name="_Hlk164194932"/>
      <w:r w:rsidRPr="00CE7B63">
        <w:rPr>
          <w:rFonts w:eastAsia="Calibri"/>
          <w:lang w:val="en-AU" w:bidi="ar-SA"/>
        </w:rPr>
        <w:t>“First Intermediate Day of Pesach”</w:t>
      </w:r>
    </w:p>
    <w:bookmarkEnd w:id="5"/>
    <w:p w14:paraId="2CCDB8C4" w14:textId="389F321F" w:rsidR="00956C3A" w:rsidRPr="00CE7B63" w:rsidRDefault="00956C3A" w:rsidP="00AD1417">
      <w:pPr>
        <w:jc w:val="center"/>
        <w:rPr>
          <w:rFonts w:ascii="Cambria" w:eastAsia="Calibri" w:hAnsi="Cambria" w:cs="Times New Roman"/>
          <w:b/>
          <w:bCs/>
          <w:sz w:val="24"/>
          <w:szCs w:val="24"/>
          <w:lang w:val="en-AU" w:bidi="ar-SA"/>
        </w:rPr>
      </w:pPr>
      <w:r w:rsidRPr="00CE7B63">
        <w:rPr>
          <w:rFonts w:ascii="Cambria" w:eastAsia="Calibri" w:hAnsi="Cambria" w:cs="Times New Roman"/>
          <w:b/>
          <w:bCs/>
          <w:sz w:val="24"/>
          <w:szCs w:val="24"/>
          <w:lang w:val="en-AU" w:bidi="ar-SA"/>
        </w:rPr>
        <w:t>Wednesday Evening April 24, 2024</w:t>
      </w:r>
    </w:p>
    <w:p w14:paraId="131C1179" w14:textId="77777777" w:rsidR="00956C3A" w:rsidRPr="00263DE1" w:rsidRDefault="00956C3A" w:rsidP="00AD1417">
      <w:pPr>
        <w:jc w:val="center"/>
        <w:rPr>
          <w:rFonts w:eastAsia="Calibri" w:cstheme="minorHAnsi"/>
          <w:b/>
          <w:bCs/>
          <w:sz w:val="16"/>
          <w:szCs w:val="16"/>
          <w:lang w:val="en-AU" w:bidi="ar-SA"/>
        </w:rPr>
      </w:pPr>
    </w:p>
    <w:p w14:paraId="36D71A69" w14:textId="77777777" w:rsidR="00956C3A" w:rsidRPr="00CE7B63" w:rsidRDefault="00956C3A" w:rsidP="00AD1417">
      <w:pPr>
        <w:rPr>
          <w:rFonts w:eastAsia="Calibri" w:cstheme="minorHAnsi"/>
          <w:b/>
          <w:bCs/>
          <w:lang w:val="en-AU" w:bidi="ar-SA"/>
        </w:rPr>
      </w:pPr>
      <w:r w:rsidRPr="00CE7B63">
        <w:rPr>
          <w:rFonts w:eastAsia="Calibri" w:cstheme="minorHAnsi"/>
          <w:b/>
          <w:bCs/>
          <w:sz w:val="24"/>
          <w:szCs w:val="24"/>
          <w:lang w:val="en-AU" w:bidi="ar-SA"/>
        </w:rPr>
        <w:t xml:space="preserve">Evening: </w:t>
      </w:r>
      <w:r w:rsidRPr="00CE7B63">
        <w:rPr>
          <w:rFonts w:eastAsia="Calibri" w:cstheme="minorHAnsi"/>
          <w:b/>
          <w:bCs/>
          <w:lang w:val="en-AU" w:bidi="ar-SA"/>
        </w:rPr>
        <w:t>Counting of the Omer Day 2</w:t>
      </w:r>
    </w:p>
    <w:p w14:paraId="7546C609" w14:textId="77777777" w:rsidR="00956C3A" w:rsidRPr="00CE7B63" w:rsidRDefault="00956C3A" w:rsidP="00AD1417">
      <w:pPr>
        <w:keepNext/>
        <w:keepLines/>
        <w:rPr>
          <w:rFonts w:eastAsia="Calibri" w:cstheme="minorHAnsi"/>
          <w:b/>
          <w:bCs/>
          <w:lang w:val="en-AU" w:bidi="ar-SA"/>
        </w:rPr>
      </w:pPr>
      <w:r w:rsidRPr="00CE7B63">
        <w:rPr>
          <w:rFonts w:eastAsia="Calibri" w:cstheme="minorHAnsi"/>
          <w:b/>
          <w:bCs/>
          <w:lang w:val="en-AU" w:bidi="ar-SA"/>
        </w:rPr>
        <w:t>Then read the following:</w:t>
      </w:r>
    </w:p>
    <w:tbl>
      <w:tblPr>
        <w:tblW w:w="0" w:type="auto"/>
        <w:jc w:val="center"/>
        <w:shd w:val="clear" w:color="auto" w:fill="8DB3E2"/>
        <w:tblLook w:val="04A0" w:firstRow="1" w:lastRow="0" w:firstColumn="1" w:lastColumn="0" w:noHBand="0" w:noVBand="1"/>
      </w:tblPr>
      <w:tblGrid>
        <w:gridCol w:w="1727"/>
        <w:gridCol w:w="1703"/>
        <w:gridCol w:w="989"/>
        <w:gridCol w:w="1127"/>
        <w:gridCol w:w="3359"/>
      </w:tblGrid>
      <w:tr w:rsidR="00956C3A" w:rsidRPr="00CE7B63" w14:paraId="59CC0811" w14:textId="77777777" w:rsidTr="00263DE1">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E480A58" w14:textId="77777777" w:rsidR="00956C3A" w:rsidRPr="00CE7B63" w:rsidRDefault="00956C3A" w:rsidP="00AD1417">
            <w:pPr>
              <w:jc w:val="center"/>
              <w:rPr>
                <w:rFonts w:eastAsia="Calibri" w:cstheme="minorHAnsi"/>
                <w:b/>
                <w:iCs/>
              </w:rPr>
            </w:pPr>
            <w:r w:rsidRPr="00CE7B63">
              <w:rPr>
                <w:rFonts w:eastAsia="Calibri" w:cstheme="minorHAnsi"/>
                <w:b/>
                <w:iCs/>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CC1A597" w14:textId="77777777" w:rsidR="00956C3A" w:rsidRPr="00CE7B63" w:rsidRDefault="00956C3A" w:rsidP="00AD1417">
            <w:pPr>
              <w:jc w:val="center"/>
              <w:rPr>
                <w:rFonts w:eastAsia="Calibri" w:cstheme="minorHAnsi"/>
                <w:b/>
                <w:iCs/>
              </w:rPr>
            </w:pPr>
            <w:r w:rsidRPr="00CE7B63">
              <w:rPr>
                <w:rFonts w:eastAsia="Calibri" w:cstheme="minorHAnsi"/>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BFA609B" w14:textId="77777777" w:rsidR="00956C3A" w:rsidRPr="00CE7B63" w:rsidRDefault="00956C3A" w:rsidP="00AD1417">
            <w:pPr>
              <w:jc w:val="center"/>
              <w:rPr>
                <w:rFonts w:eastAsia="Calibri" w:cstheme="minorHAnsi"/>
                <w:b/>
                <w:iCs/>
              </w:rPr>
            </w:pPr>
            <w:r w:rsidRPr="00CE7B63">
              <w:rPr>
                <w:rFonts w:eastAsia="Calibri" w:cstheme="minorHAnsi"/>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F58F07B" w14:textId="77777777" w:rsidR="00956C3A" w:rsidRPr="00CE7B63" w:rsidRDefault="00956C3A" w:rsidP="00AD1417">
            <w:pPr>
              <w:jc w:val="center"/>
              <w:rPr>
                <w:rFonts w:eastAsia="Calibri" w:cstheme="minorHAnsi"/>
                <w:b/>
                <w:iCs/>
              </w:rPr>
            </w:pPr>
            <w:r w:rsidRPr="00CE7B63">
              <w:rPr>
                <w:rFonts w:eastAsia="Calibri" w:cstheme="minorHAnsi"/>
                <w:b/>
                <w:iCs/>
              </w:rPr>
              <w:t>Ephesians</w:t>
            </w:r>
          </w:p>
        </w:tc>
        <w:tc>
          <w:tcPr>
            <w:tcW w:w="3359" w:type="dxa"/>
            <w:tcBorders>
              <w:top w:val="single" w:sz="4" w:space="0" w:color="auto"/>
              <w:left w:val="single" w:sz="4" w:space="0" w:color="auto"/>
              <w:bottom w:val="single" w:sz="4" w:space="0" w:color="auto"/>
              <w:right w:val="single" w:sz="4" w:space="0" w:color="auto"/>
            </w:tcBorders>
            <w:shd w:val="clear" w:color="auto" w:fill="8DB3E2"/>
            <w:hideMark/>
          </w:tcPr>
          <w:p w14:paraId="620E4DD0" w14:textId="77777777" w:rsidR="00956C3A" w:rsidRPr="00CE7B63" w:rsidRDefault="00956C3A" w:rsidP="00AD1417">
            <w:pPr>
              <w:jc w:val="center"/>
              <w:rPr>
                <w:rFonts w:eastAsia="Calibri" w:cstheme="minorHAnsi"/>
                <w:b/>
                <w:iCs/>
              </w:rPr>
            </w:pPr>
            <w:r w:rsidRPr="00CE7B63">
              <w:rPr>
                <w:rFonts w:eastAsia="Calibri" w:cstheme="minorHAnsi"/>
                <w:b/>
                <w:iCs/>
              </w:rPr>
              <w:t>Attributes</w:t>
            </w:r>
          </w:p>
        </w:tc>
      </w:tr>
      <w:tr w:rsidR="00956C3A" w:rsidRPr="00CE7B63" w14:paraId="30940EF1" w14:textId="77777777" w:rsidTr="00263DE1">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35E5669" w14:textId="77777777" w:rsidR="00956C3A" w:rsidRPr="00CE7B63" w:rsidRDefault="00956C3A" w:rsidP="00AD1417">
            <w:pPr>
              <w:jc w:val="center"/>
              <w:rPr>
                <w:rFonts w:eastAsia="Calibri" w:cstheme="minorHAnsi"/>
                <w:iCs/>
              </w:rPr>
            </w:pPr>
            <w:r w:rsidRPr="00CE7B63">
              <w:rPr>
                <w:rFonts w:eastAsia="Calibri" w:cstheme="minorHAnsi"/>
                <w:iCs/>
              </w:rPr>
              <w:t>2</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525B2A4" w14:textId="77777777" w:rsidR="00956C3A" w:rsidRPr="00CE7B63" w:rsidRDefault="00956C3A" w:rsidP="00AD1417">
            <w:pPr>
              <w:jc w:val="center"/>
              <w:rPr>
                <w:rFonts w:eastAsia="Calibri" w:cstheme="minorHAnsi"/>
                <w:iCs/>
              </w:rPr>
            </w:pPr>
            <w:r w:rsidRPr="00CE7B63">
              <w:rPr>
                <w:rFonts w:eastAsia="Calibri" w:cstheme="minorHAnsi"/>
                <w:iCs/>
              </w:rPr>
              <w:t>Masoret/Chazan</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24315C5" w14:textId="77777777" w:rsidR="00956C3A" w:rsidRPr="00CE7B63" w:rsidRDefault="00956C3A" w:rsidP="00AD1417">
            <w:pPr>
              <w:jc w:val="center"/>
              <w:rPr>
                <w:rFonts w:eastAsia="Calibri" w:cstheme="minorHAnsi"/>
                <w:iCs/>
              </w:rPr>
            </w:pPr>
            <w:r w:rsidRPr="00CE7B63">
              <w:rPr>
                <w:rFonts w:eastAsia="Calibri" w:cstheme="minorHAnsi"/>
                <w:iCs/>
              </w:rPr>
              <w:t>Nisan 17</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2A6F864" w14:textId="77777777" w:rsidR="00956C3A" w:rsidRPr="00CE7B63" w:rsidRDefault="00956C3A" w:rsidP="00AD1417">
            <w:pPr>
              <w:jc w:val="center"/>
              <w:rPr>
                <w:rFonts w:eastAsia="Calibri" w:cstheme="minorHAnsi"/>
                <w:iCs/>
              </w:rPr>
            </w:pPr>
            <w:r w:rsidRPr="00CE7B63">
              <w:rPr>
                <w:rFonts w:eastAsia="Calibri" w:cstheme="minorHAnsi"/>
                <w:iCs/>
              </w:rPr>
              <w:t>1:2</w:t>
            </w:r>
          </w:p>
        </w:tc>
        <w:tc>
          <w:tcPr>
            <w:tcW w:w="3359" w:type="dxa"/>
            <w:tcBorders>
              <w:top w:val="single" w:sz="4" w:space="0" w:color="auto"/>
              <w:left w:val="single" w:sz="4" w:space="0" w:color="auto"/>
              <w:bottom w:val="single" w:sz="4" w:space="0" w:color="auto"/>
              <w:right w:val="single" w:sz="4" w:space="0" w:color="auto"/>
            </w:tcBorders>
            <w:shd w:val="clear" w:color="auto" w:fill="8DB3E2"/>
            <w:hideMark/>
          </w:tcPr>
          <w:p w14:paraId="746A643B" w14:textId="36478E27" w:rsidR="00956C3A" w:rsidRPr="00CE7B63" w:rsidRDefault="00956C3A" w:rsidP="00263DE1">
            <w:pPr>
              <w:jc w:val="center"/>
              <w:rPr>
                <w:rFonts w:eastAsia="Calibri" w:cstheme="minorHAnsi"/>
                <w:iCs/>
              </w:rPr>
            </w:pPr>
            <w:r w:rsidRPr="00CE7B63">
              <w:rPr>
                <w:rFonts w:eastAsia="Calibri" w:cstheme="minorHAnsi"/>
                <w:iCs/>
              </w:rPr>
              <w:t>Chessed (Mercy)</w:t>
            </w:r>
            <w:r w:rsidR="00263DE1">
              <w:rPr>
                <w:rFonts w:eastAsia="Calibri" w:cstheme="minorHAnsi"/>
                <w:iCs/>
              </w:rPr>
              <w:t xml:space="preserve"> </w:t>
            </w:r>
            <w:r w:rsidRPr="00CE7B63">
              <w:rPr>
                <w:rFonts w:eastAsia="Calibri" w:cstheme="minorHAnsi"/>
                <w:iCs/>
              </w:rPr>
              <w:t>With Din (Justice)</w:t>
            </w:r>
          </w:p>
        </w:tc>
      </w:tr>
    </w:tbl>
    <w:p w14:paraId="3B0DEF6B" w14:textId="77777777" w:rsidR="00956C3A" w:rsidRPr="00263DE1" w:rsidRDefault="00956C3A" w:rsidP="00AD1417">
      <w:pPr>
        <w:rPr>
          <w:rFonts w:ascii="Calibri" w:eastAsia="Calibri" w:hAnsi="Calibri" w:cs="Arial"/>
          <w:b/>
          <w:sz w:val="16"/>
          <w:szCs w:val="16"/>
          <w:u w:val="single"/>
          <w:lang w:val="en-AU"/>
        </w:rPr>
      </w:pPr>
    </w:p>
    <w:p w14:paraId="20A6BABC" w14:textId="77777777" w:rsidR="00956C3A" w:rsidRPr="00CE7B63" w:rsidRDefault="00956C3A" w:rsidP="00AD1417">
      <w:pPr>
        <w:rPr>
          <w:rFonts w:eastAsia="Calibri" w:cstheme="minorHAnsi"/>
          <w:iCs/>
          <w:lang w:bidi="ar-SA"/>
        </w:rPr>
      </w:pPr>
      <w:r w:rsidRPr="00CE7B63">
        <w:rPr>
          <w:rFonts w:eastAsia="Calibri" w:cstheme="minorHAnsi"/>
          <w:b/>
          <w:u w:val="single"/>
          <w:lang w:val="en-AU"/>
        </w:rPr>
        <w:t>Ephesians 1:2</w:t>
      </w:r>
      <w:r w:rsidRPr="00CE7B63">
        <w:rPr>
          <w:rFonts w:eastAsia="Calibri" w:cstheme="minorHAnsi"/>
          <w:b/>
          <w:lang w:val="en-AU"/>
        </w:rPr>
        <w:t>Chessed</w:t>
      </w:r>
      <w:r w:rsidRPr="00CE7B63">
        <w:rPr>
          <w:rFonts w:eastAsia="Calibri" w:cstheme="minorHAnsi"/>
          <w:b/>
          <w:vertAlign w:val="superscript"/>
          <w:lang w:val="en-AU"/>
        </w:rPr>
        <w:footnoteReference w:id="4"/>
      </w:r>
      <w:r w:rsidRPr="00CE7B63">
        <w:rPr>
          <w:rFonts w:eastAsia="Calibri" w:cstheme="minorHAnsi"/>
          <w:b/>
          <w:lang w:val="en-AU"/>
        </w:rPr>
        <w:t xml:space="preserve"> to you and shalom from God</w:t>
      </w:r>
      <w:r w:rsidRPr="00CE7B63">
        <w:rPr>
          <w:rFonts w:eastAsia="Calibri" w:cstheme="minorHAnsi"/>
          <w:b/>
          <w:vertAlign w:val="superscript"/>
          <w:lang w:val="en-AU"/>
        </w:rPr>
        <w:footnoteReference w:id="5"/>
      </w:r>
      <w:r w:rsidRPr="00CE7B63">
        <w:rPr>
          <w:rFonts w:eastAsia="Calibri" w:cstheme="minorHAnsi"/>
          <w:b/>
          <w:vertAlign w:val="superscript"/>
          <w:lang w:val="en-AU"/>
        </w:rPr>
        <w:t xml:space="preserve"> </w:t>
      </w:r>
      <w:r w:rsidRPr="00CE7B63">
        <w:rPr>
          <w:rFonts w:eastAsia="Calibri" w:cstheme="minorHAnsi"/>
          <w:b/>
          <w:lang w:val="en-AU"/>
        </w:rPr>
        <w:t>the Father and the master Yeshua HaMashiach.</w:t>
      </w:r>
    </w:p>
    <w:p w14:paraId="37567020" w14:textId="77777777" w:rsidR="00956C3A" w:rsidRPr="00263DE1" w:rsidRDefault="00956C3A" w:rsidP="00AD1417">
      <w:pPr>
        <w:pBdr>
          <w:bottom w:val="double" w:sz="6" w:space="1" w:color="auto"/>
        </w:pBdr>
        <w:rPr>
          <w:rFonts w:eastAsia="Calibri" w:cstheme="minorHAnsi"/>
          <w:sz w:val="16"/>
          <w:szCs w:val="16"/>
          <w:lang w:bidi="ar-SA"/>
        </w:rPr>
      </w:pPr>
    </w:p>
    <w:p w14:paraId="05D2C220" w14:textId="13E7FFF6" w:rsidR="00862210" w:rsidRPr="00A22ED4" w:rsidRDefault="00862210" w:rsidP="00AD1417">
      <w:pPr>
        <w:jc w:val="center"/>
        <w:rPr>
          <w:b/>
          <w:bCs/>
          <w:sz w:val="28"/>
          <w:szCs w:val="28"/>
          <w:lang w:val="en-AU" w:bidi="ar-SA"/>
        </w:rPr>
      </w:pPr>
      <w:r w:rsidRPr="00A22ED4">
        <w:rPr>
          <w:b/>
          <w:bCs/>
          <w:sz w:val="28"/>
          <w:szCs w:val="28"/>
          <w:lang w:val="en-AU" w:bidi="ar-SA"/>
        </w:rPr>
        <w:lastRenderedPageBreak/>
        <w:t>“</w:t>
      </w:r>
      <w:r w:rsidR="00A22ED4" w:rsidRPr="00A22ED4">
        <w:rPr>
          <w:rFonts w:eastAsia="Calibri"/>
          <w:b/>
          <w:bCs/>
          <w:sz w:val="28"/>
          <w:szCs w:val="28"/>
          <w:lang w:val="en-AU" w:bidi="ar-SA"/>
        </w:rPr>
        <w:t>First</w:t>
      </w:r>
      <w:r w:rsidRPr="00A22ED4">
        <w:rPr>
          <w:b/>
          <w:bCs/>
          <w:sz w:val="28"/>
          <w:szCs w:val="28"/>
          <w:lang w:val="en-AU" w:bidi="ar-SA"/>
        </w:rPr>
        <w:t xml:space="preserve"> Intermediate Day of Pesach”</w:t>
      </w:r>
    </w:p>
    <w:p w14:paraId="0A184D73" w14:textId="77777777" w:rsidR="00956C3A" w:rsidRPr="001E3E47" w:rsidRDefault="00956C3A" w:rsidP="00AD1417">
      <w:pPr>
        <w:rPr>
          <w:rFonts w:ascii="Times New Roman" w:eastAsia="Calibri" w:hAnsi="Times New Roman" w:cs="Times New Roman"/>
          <w:sz w:val="16"/>
          <w:szCs w:val="16"/>
          <w:lang w:bidi="ar-SA"/>
        </w:rPr>
      </w:pPr>
    </w:p>
    <w:p w14:paraId="615FF5BD" w14:textId="295E8B5C" w:rsidR="00956C3A" w:rsidRPr="00CE7B63" w:rsidRDefault="00956C3A" w:rsidP="00AD1417">
      <w:pPr>
        <w:jc w:val="center"/>
        <w:rPr>
          <w:rFonts w:ascii="Cambria" w:eastAsia="Calibri" w:hAnsi="Cambria" w:cs="Times New Roman"/>
          <w:b/>
          <w:bCs/>
          <w:sz w:val="24"/>
          <w:szCs w:val="24"/>
          <w:lang w:val="en-AU" w:bidi="ar-SA"/>
        </w:rPr>
      </w:pPr>
      <w:r w:rsidRPr="00CE7B63">
        <w:rPr>
          <w:rFonts w:ascii="Cambria" w:eastAsia="Calibri" w:hAnsi="Cambria" w:cs="Times New Roman"/>
          <w:b/>
          <w:bCs/>
          <w:sz w:val="24"/>
          <w:szCs w:val="24"/>
          <w:lang w:val="en-AU" w:bidi="ar-SA"/>
        </w:rPr>
        <w:t>Thursday Morning April 25, 2024</w:t>
      </w:r>
    </w:p>
    <w:p w14:paraId="39634002" w14:textId="77777777" w:rsidR="00956C3A" w:rsidRPr="00CE7B63" w:rsidRDefault="00956C3A" w:rsidP="00AD1417">
      <w:pPr>
        <w:jc w:val="center"/>
        <w:rPr>
          <w:rFonts w:ascii="Cambria" w:eastAsia="Calibri" w:hAnsi="Cambria" w:cs="Times New Roman"/>
          <w:b/>
          <w:bCs/>
          <w:sz w:val="24"/>
          <w:szCs w:val="24"/>
          <w:lang w:val="en-AU" w:bidi="ar-SA"/>
        </w:rPr>
      </w:pPr>
      <w:r w:rsidRPr="00CE7B63">
        <w:rPr>
          <w:rFonts w:ascii="Cambria" w:eastAsia="Calibri" w:hAnsi="Cambria" w:cs="Times New Roman"/>
          <w:b/>
          <w:bCs/>
          <w:sz w:val="24"/>
          <w:szCs w:val="24"/>
          <w:lang w:val="en-AU" w:bidi="ar-SA"/>
        </w:rPr>
        <w:t>Morning Service</w:t>
      </w:r>
    </w:p>
    <w:p w14:paraId="2F9B593B" w14:textId="77777777" w:rsidR="00956C3A" w:rsidRPr="00CE7B63" w:rsidRDefault="00956C3A" w:rsidP="00AD1417">
      <w:pPr>
        <w:jc w:val="center"/>
        <w:rPr>
          <w:rFonts w:eastAsia="Calibri" w:cstheme="minorHAnsi"/>
          <w:b/>
          <w:bCs/>
          <w:sz w:val="16"/>
          <w:szCs w:val="16"/>
          <w:lang w:val="en-AU" w:bidi="ar-SA"/>
        </w:rPr>
      </w:pPr>
    </w:p>
    <w:p w14:paraId="75BAF15D" w14:textId="77777777" w:rsidR="00956C3A" w:rsidRPr="00CE7B63" w:rsidRDefault="00956C3A" w:rsidP="001E3E47">
      <w:pPr>
        <w:ind w:left="3600"/>
        <w:rPr>
          <w:rFonts w:eastAsia="Calibri" w:cstheme="minorHAnsi"/>
          <w:lang w:val="en-AU" w:bidi="ar-SA"/>
        </w:rPr>
      </w:pPr>
      <w:r w:rsidRPr="00CE7B63">
        <w:rPr>
          <w:rFonts w:eastAsia="Calibri" w:cstheme="minorHAnsi"/>
          <w:b/>
          <w:bCs/>
          <w:lang w:val="en-AU" w:bidi="ar-SA"/>
        </w:rPr>
        <w:t>Torah Reading:</w:t>
      </w:r>
      <w:r w:rsidRPr="00CE7B63">
        <w:rPr>
          <w:rFonts w:eastAsia="Calibri" w:cstheme="minorHAnsi"/>
          <w:lang w:val="en-AU" w:bidi="ar-SA"/>
        </w:rPr>
        <w:t xml:space="preserve"> Shemot (Exodus) 13:1-16</w:t>
      </w:r>
    </w:p>
    <w:p w14:paraId="1FCA8130" w14:textId="77777777" w:rsidR="00956C3A" w:rsidRPr="00CE7B63" w:rsidRDefault="00956C3A" w:rsidP="001E3E47">
      <w:pPr>
        <w:ind w:left="3600"/>
        <w:rPr>
          <w:rFonts w:eastAsia="Calibri" w:cstheme="minorHAnsi"/>
          <w:sz w:val="16"/>
          <w:szCs w:val="16"/>
          <w:lang w:val="en-AU" w:bidi="ar-SA"/>
        </w:rPr>
      </w:pPr>
    </w:p>
    <w:p w14:paraId="36CAC06A" w14:textId="556F221F" w:rsidR="00956C3A" w:rsidRPr="00CE7B63" w:rsidRDefault="00956C3A" w:rsidP="001E3E47">
      <w:pPr>
        <w:ind w:left="3600"/>
        <w:rPr>
          <w:rFonts w:eastAsia="Calibri" w:cstheme="minorHAnsi"/>
          <w:lang w:val="en-AU" w:bidi="ar-SA"/>
        </w:rPr>
      </w:pPr>
      <w:r w:rsidRPr="00CE7B63">
        <w:rPr>
          <w:rFonts w:eastAsia="Calibri" w:cstheme="minorHAnsi"/>
          <w:lang w:val="en-AU" w:bidi="ar-SA"/>
        </w:rPr>
        <w:t>Reader 1:</w:t>
      </w:r>
      <w:r w:rsidR="001E3E47">
        <w:rPr>
          <w:rFonts w:eastAsia="Calibri" w:cstheme="minorHAnsi"/>
          <w:lang w:val="en-AU" w:bidi="ar-SA"/>
        </w:rPr>
        <w:t xml:space="preserve"> </w:t>
      </w:r>
      <w:r w:rsidRPr="00CE7B63">
        <w:rPr>
          <w:rFonts w:eastAsia="Calibri" w:cstheme="minorHAnsi"/>
          <w:lang w:val="en-AU" w:bidi="ar-SA"/>
        </w:rPr>
        <w:t>Shemot 13:1-4</w:t>
      </w:r>
    </w:p>
    <w:p w14:paraId="1B448245" w14:textId="237CD941" w:rsidR="00956C3A" w:rsidRPr="00CE7B63" w:rsidRDefault="00956C3A" w:rsidP="001E3E47">
      <w:pPr>
        <w:ind w:left="3600"/>
        <w:rPr>
          <w:rFonts w:eastAsia="Calibri" w:cstheme="minorHAnsi"/>
          <w:lang w:val="en-AU" w:bidi="ar-SA"/>
        </w:rPr>
      </w:pPr>
      <w:r w:rsidRPr="00CE7B63">
        <w:rPr>
          <w:rFonts w:eastAsia="Calibri" w:cstheme="minorHAnsi"/>
          <w:lang w:val="en-AU" w:bidi="ar-SA"/>
        </w:rPr>
        <w:t>Reader 2:</w:t>
      </w:r>
      <w:r w:rsidR="001E3E47">
        <w:rPr>
          <w:rFonts w:eastAsia="Calibri" w:cstheme="minorHAnsi"/>
          <w:lang w:val="en-AU" w:bidi="ar-SA"/>
        </w:rPr>
        <w:t xml:space="preserve"> </w:t>
      </w:r>
      <w:r w:rsidRPr="00CE7B63">
        <w:rPr>
          <w:rFonts w:eastAsia="Calibri" w:cstheme="minorHAnsi"/>
          <w:lang w:val="en-AU" w:bidi="ar-SA"/>
        </w:rPr>
        <w:t>Shemot 13:5-10</w:t>
      </w:r>
    </w:p>
    <w:p w14:paraId="2E4649CA" w14:textId="07A74BDD" w:rsidR="00956C3A" w:rsidRPr="00CE7B63" w:rsidRDefault="00956C3A" w:rsidP="001E3E47">
      <w:pPr>
        <w:ind w:left="3600"/>
        <w:rPr>
          <w:rFonts w:eastAsia="Calibri" w:cstheme="minorHAnsi"/>
          <w:lang w:val="en-AU" w:bidi="ar-SA"/>
        </w:rPr>
      </w:pPr>
      <w:r w:rsidRPr="00CE7B63">
        <w:rPr>
          <w:rFonts w:eastAsia="Calibri" w:cstheme="minorHAnsi"/>
          <w:lang w:val="en-AU" w:bidi="ar-SA"/>
        </w:rPr>
        <w:t>Reader 3:</w:t>
      </w:r>
      <w:r w:rsidR="001E3E47">
        <w:rPr>
          <w:rFonts w:eastAsia="Calibri" w:cstheme="minorHAnsi"/>
          <w:lang w:val="en-AU" w:bidi="ar-SA"/>
        </w:rPr>
        <w:t xml:space="preserve"> </w:t>
      </w:r>
      <w:r w:rsidRPr="00CE7B63">
        <w:rPr>
          <w:rFonts w:eastAsia="Calibri" w:cstheme="minorHAnsi"/>
          <w:lang w:val="en-AU" w:bidi="ar-SA"/>
        </w:rPr>
        <w:t>Shemot 13:11-16</w:t>
      </w:r>
    </w:p>
    <w:p w14:paraId="5989911D" w14:textId="38160812" w:rsidR="00956C3A" w:rsidRPr="00CE7B63" w:rsidRDefault="00956C3A" w:rsidP="001E3E47">
      <w:pPr>
        <w:ind w:left="3600"/>
        <w:rPr>
          <w:rFonts w:eastAsia="Calibri" w:cstheme="minorHAnsi"/>
          <w:lang w:val="en-AU" w:bidi="ar-SA"/>
        </w:rPr>
      </w:pPr>
      <w:r w:rsidRPr="00362425">
        <w:rPr>
          <w:rFonts w:eastAsia="Calibri" w:cstheme="minorHAnsi"/>
          <w:b/>
          <w:bCs/>
          <w:lang w:val="en-AU" w:bidi="ar-SA"/>
        </w:rPr>
        <w:t>Maftir</w:t>
      </w:r>
      <w:r w:rsidRPr="00CE7B63">
        <w:rPr>
          <w:rFonts w:eastAsia="Calibri" w:cstheme="minorHAnsi"/>
          <w:lang w:val="en-AU" w:bidi="ar-SA"/>
        </w:rPr>
        <w:t xml:space="preserve">: </w:t>
      </w:r>
      <w:r w:rsidR="001E3E47">
        <w:rPr>
          <w:rFonts w:eastAsia="Calibri" w:cstheme="minorHAnsi"/>
          <w:lang w:val="en-AU" w:bidi="ar-SA"/>
        </w:rPr>
        <w:t xml:space="preserve"> </w:t>
      </w:r>
      <w:r w:rsidRPr="00CE7B63">
        <w:rPr>
          <w:rFonts w:eastAsia="Calibri" w:cstheme="minorHAnsi"/>
          <w:lang w:val="en-AU" w:bidi="ar-SA"/>
        </w:rPr>
        <w:t>B’Midbar (Numbers) 28:18-25</w:t>
      </w:r>
    </w:p>
    <w:p w14:paraId="0D90F15C" w14:textId="40406984" w:rsidR="00956C3A" w:rsidRPr="00CE7B63" w:rsidRDefault="00956C3A" w:rsidP="001E3E47">
      <w:pPr>
        <w:ind w:left="3600"/>
        <w:rPr>
          <w:rFonts w:eastAsia="Calibri" w:cstheme="minorHAnsi"/>
          <w:lang w:val="en-AU" w:bidi="ar-SA"/>
        </w:rPr>
      </w:pPr>
      <w:r w:rsidRPr="00362425">
        <w:rPr>
          <w:rFonts w:eastAsia="Calibri" w:cstheme="minorHAnsi"/>
          <w:b/>
          <w:bCs/>
          <w:lang w:val="en-AU" w:bidi="ar-SA"/>
        </w:rPr>
        <w:t>Ashlamatah</w:t>
      </w:r>
      <w:r w:rsidRPr="00CE7B63">
        <w:rPr>
          <w:rFonts w:eastAsia="Calibri" w:cstheme="minorHAnsi"/>
          <w:lang w:val="en-AU" w:bidi="ar-SA"/>
        </w:rPr>
        <w:t xml:space="preserve">: </w:t>
      </w:r>
      <w:r w:rsidR="001E3E47">
        <w:rPr>
          <w:rFonts w:eastAsia="Calibri" w:cstheme="minorHAnsi"/>
          <w:lang w:val="en-AU" w:bidi="ar-SA"/>
        </w:rPr>
        <w:t xml:space="preserve"> </w:t>
      </w:r>
      <w:r w:rsidRPr="00CE7B63">
        <w:rPr>
          <w:rFonts w:eastAsia="Calibri" w:cstheme="minorHAnsi"/>
          <w:lang w:val="en-AU" w:bidi="ar-SA"/>
        </w:rPr>
        <w:t>Shir HaShirim (Song of Songs) 1:1 – 2:17</w:t>
      </w:r>
    </w:p>
    <w:p w14:paraId="0C881883" w14:textId="021CB1AB" w:rsidR="00956C3A" w:rsidRPr="00CE7B63" w:rsidRDefault="00956C3A" w:rsidP="001E3E47">
      <w:pPr>
        <w:ind w:left="3600"/>
        <w:rPr>
          <w:rFonts w:eastAsia="Calibri" w:cstheme="minorHAnsi"/>
          <w:lang w:val="en-AU" w:bidi="ar-SA"/>
        </w:rPr>
      </w:pPr>
      <w:r w:rsidRPr="00362425">
        <w:rPr>
          <w:rFonts w:eastAsia="Calibri" w:cstheme="minorHAnsi"/>
          <w:b/>
          <w:bCs/>
          <w:lang w:val="en-AU" w:bidi="ar-SA"/>
        </w:rPr>
        <w:t>Nazarean Codicil</w:t>
      </w:r>
      <w:r w:rsidRPr="00CE7B63">
        <w:rPr>
          <w:rFonts w:eastAsia="Calibri" w:cstheme="minorHAnsi"/>
          <w:lang w:val="en-AU" w:bidi="ar-SA"/>
        </w:rPr>
        <w:t xml:space="preserve">: </w:t>
      </w:r>
      <w:r w:rsidR="001E3E47">
        <w:rPr>
          <w:rFonts w:eastAsia="Calibri" w:cstheme="minorHAnsi"/>
          <w:lang w:val="en-AU" w:bidi="ar-SA"/>
        </w:rPr>
        <w:t xml:space="preserve"> </w:t>
      </w:r>
      <w:r w:rsidRPr="00CE7B63">
        <w:rPr>
          <w:rFonts w:eastAsia="Calibri" w:cstheme="minorHAnsi"/>
          <w:lang w:val="en-AU" w:bidi="ar-SA"/>
        </w:rPr>
        <w:t>Revelation 2:1-7</w:t>
      </w:r>
    </w:p>
    <w:p w14:paraId="5C211502" w14:textId="77777777" w:rsidR="00956C3A" w:rsidRPr="00CE7B63" w:rsidRDefault="00956C3A" w:rsidP="00AD1417">
      <w:pPr>
        <w:pBdr>
          <w:bottom w:val="double" w:sz="6" w:space="1" w:color="auto"/>
        </w:pBdr>
        <w:rPr>
          <w:rFonts w:ascii="Times New Roman" w:eastAsia="Calibri" w:hAnsi="Times New Roman" w:cs="Times New Roman"/>
          <w:b/>
          <w:bCs/>
          <w:sz w:val="16"/>
          <w:szCs w:val="16"/>
          <w:u w:val="single"/>
          <w:lang w:val="en-AU" w:bidi="ar-SA"/>
        </w:rPr>
      </w:pPr>
    </w:p>
    <w:p w14:paraId="7C2FC923" w14:textId="77777777" w:rsidR="00956C3A" w:rsidRPr="00CE7B63" w:rsidRDefault="00956C3A" w:rsidP="00AD1417">
      <w:pPr>
        <w:jc w:val="center"/>
        <w:rPr>
          <w:rFonts w:ascii="Arial Narrow" w:eastAsia="Calibri" w:hAnsi="Arial Narrow" w:cs="Times New Roman"/>
          <w:b/>
          <w:bCs/>
          <w:sz w:val="16"/>
          <w:szCs w:val="16"/>
          <w:lang w:val="en-AU" w:bidi="ar-SA"/>
        </w:rPr>
      </w:pPr>
    </w:p>
    <w:p w14:paraId="504434A2" w14:textId="77777777" w:rsidR="00956C3A" w:rsidRPr="00CE7B63" w:rsidRDefault="00956C3A" w:rsidP="00AD1417">
      <w:pPr>
        <w:jc w:val="center"/>
        <w:rPr>
          <w:rFonts w:ascii="Cambria" w:eastAsia="Calibri" w:hAnsi="Cambria" w:cs="Times New Roman"/>
          <w:b/>
          <w:bCs/>
          <w:sz w:val="28"/>
          <w:szCs w:val="28"/>
          <w:lang w:val="en-AU" w:bidi="ar-SA"/>
        </w:rPr>
      </w:pPr>
      <w:r w:rsidRPr="00CE7B63">
        <w:rPr>
          <w:rFonts w:ascii="Cambria" w:eastAsia="Calibri" w:hAnsi="Cambria" w:cs="Times New Roman"/>
          <w:b/>
          <w:bCs/>
          <w:sz w:val="28"/>
          <w:szCs w:val="28"/>
          <w:lang w:val="en-AU" w:bidi="ar-SA"/>
        </w:rPr>
        <w:t>Blessing Before Torah Study</w:t>
      </w:r>
    </w:p>
    <w:p w14:paraId="63A3FA80" w14:textId="77777777" w:rsidR="00956C3A" w:rsidRPr="001E3E47" w:rsidRDefault="00956C3A" w:rsidP="00AD1417">
      <w:pPr>
        <w:rPr>
          <w:rFonts w:ascii="Arial Narrow" w:eastAsia="Calibri" w:hAnsi="Arial Narrow" w:cs="Times New Roman"/>
          <w:b/>
          <w:bCs/>
          <w:sz w:val="16"/>
          <w:szCs w:val="16"/>
          <w:lang w:val="en-AU" w:bidi="ar-SA"/>
        </w:rPr>
      </w:pPr>
    </w:p>
    <w:p w14:paraId="24CDDD90" w14:textId="77777777" w:rsidR="00956C3A" w:rsidRPr="00CE7B63" w:rsidRDefault="00956C3A" w:rsidP="00AD1417">
      <w:pPr>
        <w:rPr>
          <w:rFonts w:eastAsia="Calibri" w:cstheme="minorHAnsi"/>
          <w:b/>
          <w:bCs/>
          <w:lang w:val="en-AU" w:bidi="ar-SA"/>
        </w:rPr>
      </w:pPr>
      <w:r w:rsidRPr="00CE7B63">
        <w:rPr>
          <w:rFonts w:eastAsia="Calibri" w:cstheme="minorHAnsi"/>
          <w:b/>
          <w:bCs/>
          <w:lang w:val="en-AU" w:bidi="ar-SA"/>
        </w:rPr>
        <w:t>Blessed are You, Ha-Shem our G-d, King of the universe, Who has sanctified us through Your commandments, and commanded us to actively study Torah. Amen!</w:t>
      </w:r>
    </w:p>
    <w:p w14:paraId="08B9A7B8" w14:textId="77777777" w:rsidR="00956C3A" w:rsidRPr="001E3E47" w:rsidRDefault="00956C3A" w:rsidP="00AD1417">
      <w:pPr>
        <w:rPr>
          <w:rFonts w:eastAsia="Calibri" w:cstheme="minorHAnsi"/>
          <w:b/>
          <w:bCs/>
          <w:sz w:val="16"/>
          <w:szCs w:val="16"/>
          <w:lang w:val="en-AU" w:bidi="ar-SA"/>
        </w:rPr>
      </w:pPr>
    </w:p>
    <w:p w14:paraId="5563FF7B" w14:textId="77777777" w:rsidR="00956C3A" w:rsidRPr="00CE7B63" w:rsidRDefault="00956C3A" w:rsidP="00AD1417">
      <w:pPr>
        <w:rPr>
          <w:rFonts w:eastAsia="Calibri" w:cstheme="minorHAnsi"/>
          <w:b/>
          <w:bCs/>
          <w:lang w:val="en-AU" w:bidi="ar-SA"/>
        </w:rPr>
      </w:pPr>
      <w:r w:rsidRPr="00CE7B63">
        <w:rPr>
          <w:rFonts w:eastAsia="Calibri" w:cstheme="minorHAnsi"/>
          <w:b/>
          <w:bCs/>
          <w:lang w:val="en-AU" w:bidi="ar-SA"/>
        </w:rPr>
        <w:t xml:space="preserve">Please Ha-Shem, our G-d, sweeten the words of Your Torah in our mouths and in the mouths of all Your people Israel. May we and our offspring, and our offspring's offspring, and all the offspring of Your people, the House of Israel, </w:t>
      </w:r>
      <w:r w:rsidRPr="00CE7B63">
        <w:rPr>
          <w:rFonts w:eastAsia="Calibri" w:cstheme="minorHAnsi"/>
          <w:b/>
          <w:bCs/>
          <w:u w:val="single"/>
          <w:lang w:val="en-AU" w:bidi="ar-SA"/>
        </w:rPr>
        <w:t>may we all, together, know Your Name and study Your Torah for the sake of fulfilling Your delight</w:t>
      </w:r>
      <w:r w:rsidRPr="00CE7B63">
        <w:rPr>
          <w:rFonts w:eastAsia="Calibri" w:cstheme="minorHAnsi"/>
          <w:b/>
          <w:bCs/>
          <w:lang w:val="en-AU" w:bidi="ar-SA"/>
        </w:rPr>
        <w:t>. Blessed are You, Ha-Shem, Who teaches Torah to His people Israel. Amen!</w:t>
      </w:r>
    </w:p>
    <w:p w14:paraId="784CF004" w14:textId="77777777" w:rsidR="00956C3A" w:rsidRPr="001E3E47" w:rsidRDefault="00956C3A" w:rsidP="00AD1417">
      <w:pPr>
        <w:rPr>
          <w:rFonts w:eastAsia="Calibri" w:cstheme="minorHAnsi"/>
          <w:b/>
          <w:bCs/>
          <w:sz w:val="16"/>
          <w:szCs w:val="16"/>
          <w:lang w:val="en-AU" w:bidi="ar-SA"/>
        </w:rPr>
      </w:pPr>
    </w:p>
    <w:p w14:paraId="3AA0BD98" w14:textId="77777777" w:rsidR="00956C3A" w:rsidRPr="00CE7B63" w:rsidRDefault="00956C3A" w:rsidP="00AD1417">
      <w:pPr>
        <w:rPr>
          <w:rFonts w:eastAsia="Calibri" w:cstheme="minorHAnsi"/>
          <w:b/>
          <w:bCs/>
          <w:lang w:val="en-AU" w:bidi="ar-SA"/>
        </w:rPr>
      </w:pPr>
      <w:r w:rsidRPr="00CE7B63">
        <w:rPr>
          <w:rFonts w:eastAsia="Calibri" w:cstheme="minorHAnsi"/>
          <w:b/>
          <w:bCs/>
          <w:lang w:val="en-AU" w:bidi="ar-SA"/>
        </w:rPr>
        <w:t>Blessed are You, Ha-Shem our G-d, King of the universe, Who chose us from all the nations, and gave us the Torah. Blessed are You, Ha-Shem, Giver of the Torah. Amen!</w:t>
      </w:r>
    </w:p>
    <w:p w14:paraId="439638AD" w14:textId="77777777" w:rsidR="00956C3A" w:rsidRPr="001E3E47" w:rsidRDefault="00956C3A" w:rsidP="00AD1417">
      <w:pPr>
        <w:rPr>
          <w:rFonts w:ascii="Arial Narrow" w:eastAsia="Calibri" w:hAnsi="Arial Narrow" w:cs="Times New Roman"/>
          <w:b/>
          <w:bCs/>
          <w:sz w:val="16"/>
          <w:szCs w:val="16"/>
          <w:lang w:val="en-AU" w:bidi="ar-SA"/>
        </w:rPr>
      </w:pPr>
    </w:p>
    <w:p w14:paraId="7509111F" w14:textId="77777777" w:rsidR="00956C3A" w:rsidRPr="00CE7B63" w:rsidRDefault="00956C3A" w:rsidP="00AD1417">
      <w:pPr>
        <w:rPr>
          <w:rFonts w:eastAsia="Calibri" w:cstheme="minorHAnsi"/>
          <w:b/>
          <w:bCs/>
          <w:lang w:val="en-AU" w:bidi="ar-SA"/>
        </w:rPr>
      </w:pPr>
      <w:r w:rsidRPr="00CE7B63">
        <w:rPr>
          <w:rFonts w:eastAsia="Calibri" w:cstheme="minorHAnsi"/>
          <w:b/>
          <w:bCs/>
          <w:lang w:val="en-AU" w:bidi="ar-SA"/>
        </w:rPr>
        <w:t>Ha-Shem spoke to Moses, explaining a Commandment. "Speak to Aaron and his sons, and teach them the following Commandment: This is how you should bless the Children of Israel. Say to the Children of Israel:</w:t>
      </w:r>
    </w:p>
    <w:p w14:paraId="77E2CF04" w14:textId="77777777" w:rsidR="00956C3A" w:rsidRPr="001E3E47" w:rsidRDefault="00956C3A" w:rsidP="00AD1417">
      <w:pPr>
        <w:rPr>
          <w:rFonts w:eastAsia="Calibri" w:cstheme="minorHAnsi"/>
          <w:b/>
          <w:bCs/>
          <w:sz w:val="16"/>
          <w:szCs w:val="16"/>
          <w:lang w:val="en-AU" w:bidi="ar-SA"/>
        </w:rPr>
      </w:pPr>
    </w:p>
    <w:p w14:paraId="532CB6ED" w14:textId="77777777" w:rsidR="00956C3A" w:rsidRPr="00CE7B63" w:rsidRDefault="00956C3A" w:rsidP="00AD1417">
      <w:pPr>
        <w:rPr>
          <w:rFonts w:eastAsia="Calibri" w:cstheme="minorHAnsi"/>
          <w:b/>
          <w:bCs/>
          <w:lang w:val="en-AU" w:bidi="ar-SA"/>
        </w:rPr>
      </w:pPr>
      <w:r w:rsidRPr="00CE7B63">
        <w:rPr>
          <w:rFonts w:eastAsia="Calibri" w:cstheme="minorHAnsi"/>
          <w:b/>
          <w:bCs/>
          <w:lang w:val="en-AU" w:bidi="ar-SA"/>
        </w:rPr>
        <w:t>May Ha-Shem bless you and keep watch over you; - Amen!</w:t>
      </w:r>
    </w:p>
    <w:p w14:paraId="75728048" w14:textId="77777777" w:rsidR="00956C3A" w:rsidRPr="00CE7B63" w:rsidRDefault="00956C3A" w:rsidP="00AD1417">
      <w:pPr>
        <w:rPr>
          <w:rFonts w:eastAsia="Calibri" w:cstheme="minorHAnsi"/>
          <w:b/>
          <w:bCs/>
          <w:lang w:val="en-AU" w:bidi="ar-SA"/>
        </w:rPr>
      </w:pPr>
      <w:r w:rsidRPr="00CE7B63">
        <w:rPr>
          <w:rFonts w:eastAsia="Calibri" w:cstheme="minorHAnsi"/>
          <w:b/>
          <w:bCs/>
          <w:lang w:val="en-AU" w:bidi="ar-SA"/>
        </w:rPr>
        <w:t>May Ha-Shem make His Presence enlighten you, and may He be kind to you; - Amen!</w:t>
      </w:r>
    </w:p>
    <w:p w14:paraId="44B0305C" w14:textId="77777777" w:rsidR="00956C3A" w:rsidRPr="00CE7B63" w:rsidRDefault="00956C3A" w:rsidP="00AD1417">
      <w:pPr>
        <w:rPr>
          <w:rFonts w:eastAsia="Calibri" w:cstheme="minorHAnsi"/>
          <w:b/>
          <w:bCs/>
          <w:lang w:val="en-AU" w:bidi="ar-SA"/>
        </w:rPr>
      </w:pPr>
      <w:r w:rsidRPr="00CE7B63">
        <w:rPr>
          <w:rFonts w:eastAsia="Calibri" w:cstheme="minorHAnsi"/>
          <w:b/>
          <w:bCs/>
          <w:lang w:val="en-AU" w:bidi="ar-SA"/>
        </w:rPr>
        <w:t>May Ha-Shem bestow favor on you, and grant you peace. – Amen!</w:t>
      </w:r>
    </w:p>
    <w:p w14:paraId="363C09F9" w14:textId="77777777" w:rsidR="00956C3A" w:rsidRPr="001E3E47" w:rsidRDefault="00956C3A" w:rsidP="00AD1417">
      <w:pPr>
        <w:rPr>
          <w:rFonts w:eastAsia="Calibri" w:cstheme="minorHAnsi"/>
          <w:b/>
          <w:bCs/>
          <w:sz w:val="16"/>
          <w:szCs w:val="16"/>
          <w:lang w:val="en-AU" w:bidi="ar-SA"/>
        </w:rPr>
      </w:pPr>
    </w:p>
    <w:p w14:paraId="3857530D" w14:textId="77777777" w:rsidR="00956C3A" w:rsidRPr="00CE7B63" w:rsidRDefault="00956C3A" w:rsidP="00AD1417">
      <w:pPr>
        <w:rPr>
          <w:rFonts w:eastAsia="Calibri" w:cstheme="minorHAnsi"/>
          <w:b/>
          <w:bCs/>
          <w:lang w:val="en-AU" w:bidi="ar-SA"/>
        </w:rPr>
      </w:pPr>
      <w:r w:rsidRPr="00CE7B63">
        <w:rPr>
          <w:rFonts w:eastAsia="Calibri" w:cstheme="minorHAnsi"/>
          <w:b/>
          <w:bCs/>
          <w:lang w:val="en-AU" w:bidi="ar-SA"/>
        </w:rPr>
        <w:t>This way, the priests will link My Name with the Israelites, and I will bless them."</w:t>
      </w:r>
    </w:p>
    <w:p w14:paraId="0919D90A" w14:textId="77777777" w:rsidR="00956C3A" w:rsidRPr="001E3E47" w:rsidRDefault="00956C3A" w:rsidP="00AD1417">
      <w:pPr>
        <w:rPr>
          <w:rFonts w:eastAsia="Calibri" w:cstheme="minorHAnsi"/>
          <w:b/>
          <w:bCs/>
          <w:sz w:val="16"/>
          <w:szCs w:val="16"/>
          <w:lang w:val="en-AU" w:bidi="ar-SA"/>
        </w:rPr>
      </w:pPr>
    </w:p>
    <w:p w14:paraId="3FA81AC4" w14:textId="77777777" w:rsidR="00956C3A" w:rsidRPr="00CE7B63" w:rsidRDefault="00956C3A" w:rsidP="00AD1417">
      <w:pPr>
        <w:rPr>
          <w:rFonts w:eastAsia="Calibri" w:cstheme="minorHAnsi"/>
          <w:b/>
          <w:bCs/>
          <w:lang w:val="en-AU" w:bidi="ar-SA"/>
        </w:rPr>
      </w:pPr>
      <w:r w:rsidRPr="00CE7B63">
        <w:rPr>
          <w:rFonts w:eastAsia="Calibri" w:cstheme="minorHAnsi"/>
          <w:b/>
          <w:bCs/>
          <w:lang w:val="en-AU" w:bidi="ar-SA"/>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2F17ABA5" w14:textId="77777777" w:rsidR="00956C3A" w:rsidRPr="001E3E47" w:rsidRDefault="00956C3A" w:rsidP="00AD1417">
      <w:pPr>
        <w:rPr>
          <w:rFonts w:eastAsia="Calibri" w:cstheme="minorHAnsi"/>
          <w:b/>
          <w:bCs/>
          <w:sz w:val="16"/>
          <w:szCs w:val="16"/>
          <w:lang w:val="en-AU" w:bidi="ar-SA"/>
        </w:rPr>
      </w:pPr>
    </w:p>
    <w:p w14:paraId="3A2095A2" w14:textId="77777777" w:rsidR="00956C3A" w:rsidRPr="00CE7B63" w:rsidRDefault="00956C3A" w:rsidP="00AD1417">
      <w:pPr>
        <w:rPr>
          <w:rFonts w:eastAsia="Calibri" w:cstheme="minorHAnsi"/>
          <w:b/>
          <w:bCs/>
          <w:lang w:val="en-AU" w:bidi="ar-SA"/>
        </w:rPr>
      </w:pPr>
      <w:r w:rsidRPr="00CE7B63">
        <w:rPr>
          <w:rFonts w:eastAsia="Calibri" w:cstheme="minorHAnsi"/>
          <w:b/>
          <w:bCs/>
          <w:lang w:val="en-AU" w:bidi="ar-SA"/>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F1946A4" w14:textId="77777777" w:rsidR="00956C3A" w:rsidRPr="00CE7B63" w:rsidRDefault="00956C3A" w:rsidP="00AD1417">
      <w:pPr>
        <w:pBdr>
          <w:bottom w:val="double" w:sz="6" w:space="1" w:color="auto"/>
        </w:pBdr>
        <w:rPr>
          <w:rFonts w:ascii="Times New Roman" w:eastAsia="Calibri" w:hAnsi="Times New Roman" w:cs="Times New Roman"/>
          <w:b/>
          <w:bCs/>
          <w:sz w:val="20"/>
          <w:szCs w:val="20"/>
          <w:u w:val="single"/>
          <w:lang w:val="en-AU" w:bidi="ar-SA"/>
        </w:rPr>
      </w:pPr>
    </w:p>
    <w:p w14:paraId="57B7AC70" w14:textId="77777777" w:rsidR="00956C3A" w:rsidRPr="00CE7B63" w:rsidRDefault="00956C3A" w:rsidP="00AD1417">
      <w:pPr>
        <w:jc w:val="center"/>
        <w:rPr>
          <w:rFonts w:eastAsia="Calibri" w:cstheme="minorHAnsi"/>
          <w:b/>
          <w:bCs/>
          <w:sz w:val="16"/>
          <w:szCs w:val="16"/>
          <w:lang w:val="en-AU" w:bidi="ar-SA"/>
        </w:rPr>
      </w:pPr>
    </w:p>
    <w:p w14:paraId="5B7E6608" w14:textId="77777777" w:rsidR="001E3E47" w:rsidRDefault="00956C3A" w:rsidP="00AD1417">
      <w:pPr>
        <w:jc w:val="center"/>
        <w:rPr>
          <w:rFonts w:ascii="Cambria" w:eastAsia="Calibri" w:hAnsi="Cambria" w:cs="Times New Roman"/>
          <w:b/>
          <w:bCs/>
          <w:sz w:val="28"/>
          <w:szCs w:val="28"/>
          <w:lang w:val="en-AU" w:bidi="ar-SA"/>
        </w:rPr>
      </w:pPr>
      <w:r w:rsidRPr="00CE7B63">
        <w:rPr>
          <w:rFonts w:ascii="Cambria" w:eastAsia="Calibri" w:hAnsi="Cambria" w:cs="Times New Roman"/>
          <w:b/>
          <w:bCs/>
          <w:sz w:val="28"/>
          <w:szCs w:val="28"/>
          <w:lang w:val="en-AU" w:bidi="ar-SA"/>
        </w:rPr>
        <w:t xml:space="preserve"> </w:t>
      </w:r>
    </w:p>
    <w:p w14:paraId="4B520C9D" w14:textId="77777777" w:rsidR="001E3E47" w:rsidRDefault="001E3E47">
      <w:pPr>
        <w:spacing w:after="160" w:line="259" w:lineRule="auto"/>
        <w:jc w:val="left"/>
        <w:rPr>
          <w:rFonts w:ascii="Cambria" w:eastAsia="Calibri" w:hAnsi="Cambria" w:cs="Times New Roman"/>
          <w:b/>
          <w:bCs/>
          <w:sz w:val="28"/>
          <w:szCs w:val="28"/>
          <w:lang w:val="en-AU" w:bidi="ar-SA"/>
        </w:rPr>
      </w:pPr>
      <w:r>
        <w:rPr>
          <w:rFonts w:ascii="Cambria" w:eastAsia="Calibri" w:hAnsi="Cambria" w:cs="Times New Roman"/>
          <w:b/>
          <w:bCs/>
          <w:sz w:val="28"/>
          <w:szCs w:val="28"/>
          <w:lang w:val="en-AU" w:bidi="ar-SA"/>
        </w:rPr>
        <w:br w:type="page"/>
      </w:r>
    </w:p>
    <w:p w14:paraId="3C5F1AA1" w14:textId="1B1D3A4B" w:rsidR="00956C3A" w:rsidRPr="00CE7B63" w:rsidRDefault="00956C3A" w:rsidP="00AD1417">
      <w:pPr>
        <w:jc w:val="center"/>
        <w:rPr>
          <w:rFonts w:ascii="Cambria" w:eastAsia="Calibri" w:hAnsi="Cambria" w:cs="Times New Roman"/>
          <w:b/>
          <w:bCs/>
          <w:sz w:val="28"/>
          <w:szCs w:val="28"/>
          <w:lang w:bidi="ar-SA"/>
        </w:rPr>
      </w:pPr>
      <w:r w:rsidRPr="00CE7B63">
        <w:rPr>
          <w:rFonts w:ascii="Cambria" w:eastAsia="Calibri" w:hAnsi="Cambria" w:cs="Times New Roman"/>
          <w:b/>
          <w:bCs/>
          <w:sz w:val="28"/>
          <w:szCs w:val="28"/>
          <w:lang w:val="en-AU" w:bidi="ar-SA"/>
        </w:rPr>
        <w:lastRenderedPageBreak/>
        <w:t xml:space="preserve">Revelation 2:1-7 </w:t>
      </w:r>
    </w:p>
    <w:p w14:paraId="278D7971" w14:textId="77777777" w:rsidR="00956C3A" w:rsidRPr="00862210" w:rsidRDefault="00956C3A" w:rsidP="00AD1417">
      <w:pPr>
        <w:jc w:val="center"/>
        <w:rPr>
          <w:rFonts w:eastAsia="Calibri" w:cstheme="minorHAnsi"/>
          <w:lang w:bidi="ar-SA"/>
        </w:rPr>
      </w:pPr>
      <w:r w:rsidRPr="00862210">
        <w:rPr>
          <w:rFonts w:eastAsia="Calibri" w:cstheme="minorHAnsi"/>
          <w:lang w:bidi="ar-SA"/>
        </w:rPr>
        <w:t>Rabbi Dr. Eliyahu ben Abraham’s Rendition</w:t>
      </w:r>
    </w:p>
    <w:p w14:paraId="7978AD8D" w14:textId="77777777" w:rsidR="00956C3A" w:rsidRPr="00CE7B63" w:rsidRDefault="00956C3A" w:rsidP="00AD1417">
      <w:pPr>
        <w:rPr>
          <w:rFonts w:ascii="Times New Roman" w:eastAsia="Calibri" w:hAnsi="Times New Roman" w:cs="Times New Roman"/>
          <w:sz w:val="16"/>
          <w:szCs w:val="16"/>
          <w:lang w:bidi="ar-SA"/>
        </w:rPr>
      </w:pPr>
    </w:p>
    <w:p w14:paraId="25A701B2" w14:textId="77777777" w:rsidR="00956C3A" w:rsidRPr="00CE7B63" w:rsidRDefault="00956C3A" w:rsidP="00AD1417">
      <w:pPr>
        <w:rPr>
          <w:rFonts w:eastAsia="Calibri" w:cstheme="minorHAnsi"/>
          <w:lang w:bidi="ar-SA"/>
        </w:rPr>
      </w:pPr>
      <w:r w:rsidRPr="00CE7B63">
        <w:rPr>
          <w:rFonts w:eastAsia="Calibri" w:cstheme="minorHAnsi"/>
          <w:vertAlign w:val="superscript"/>
          <w:lang w:bidi="ar-SA"/>
        </w:rPr>
        <w:t>1</w:t>
      </w:r>
      <w:r w:rsidRPr="00CE7B63">
        <w:rPr>
          <w:rFonts w:eastAsia="Calibri" w:cstheme="minorHAnsi"/>
          <w:lang w:bidi="ar-SA"/>
        </w:rPr>
        <w:t>And to the angel of the congregation in Ephesus, write, 'So says he who holds the seven stars in his hand, he who walks among the Menorot (seven branched candlesticks) of gold.</w:t>
      </w:r>
    </w:p>
    <w:p w14:paraId="12F8CCBA" w14:textId="77777777" w:rsidR="00956C3A" w:rsidRPr="00CE7B63" w:rsidRDefault="00956C3A" w:rsidP="00AD1417">
      <w:pPr>
        <w:rPr>
          <w:rFonts w:eastAsia="Calibri" w:cstheme="minorHAnsi"/>
          <w:lang w:bidi="ar-SA"/>
        </w:rPr>
      </w:pPr>
      <w:r w:rsidRPr="00CE7B63">
        <w:rPr>
          <w:rFonts w:eastAsia="Calibri" w:cstheme="minorHAnsi"/>
          <w:vertAlign w:val="superscript"/>
          <w:lang w:bidi="ar-SA"/>
        </w:rPr>
        <w:t>2</w:t>
      </w:r>
      <w:r w:rsidRPr="00CE7B63">
        <w:rPr>
          <w:rFonts w:eastAsia="Calibri" w:cstheme="minorHAnsi"/>
          <w:lang w:bidi="ar-SA"/>
        </w:rPr>
        <w:t xml:space="preserve"> I know </w:t>
      </w:r>
      <w:r w:rsidRPr="00CE7B63">
        <w:rPr>
          <w:rFonts w:eastAsia="Calibri" w:cstheme="minorHAnsi"/>
          <w:u w:val="single"/>
          <w:lang w:bidi="ar-SA"/>
        </w:rPr>
        <w:t>your works and your labor and your endurance and that you are not able to bear evil [ones]</w:t>
      </w:r>
      <w:r w:rsidRPr="00CE7B63">
        <w:rPr>
          <w:rFonts w:eastAsia="Calibri" w:cstheme="minorHAnsi"/>
          <w:lang w:bidi="ar-SA"/>
        </w:rPr>
        <w:t>. And you have tested those who say about themselves that they are to be Sh’liachim (apostles) and are not and you have found them [to be] liars.</w:t>
      </w:r>
    </w:p>
    <w:p w14:paraId="6DD2C4D9" w14:textId="77777777" w:rsidR="00956C3A" w:rsidRPr="00CE7B63" w:rsidRDefault="00956C3A" w:rsidP="00AD1417">
      <w:pPr>
        <w:rPr>
          <w:rFonts w:eastAsia="Calibri" w:cstheme="minorHAnsi"/>
          <w:lang w:bidi="ar-SA"/>
        </w:rPr>
      </w:pPr>
      <w:r w:rsidRPr="00CE7B63">
        <w:rPr>
          <w:rFonts w:eastAsia="Calibri" w:cstheme="minorHAnsi"/>
          <w:lang w:bidi="ar-SA"/>
        </w:rPr>
        <w:t>3 And you have endurance and you bear a burden because of my name (or, authority) and you have not become weary.</w:t>
      </w:r>
    </w:p>
    <w:p w14:paraId="49D6AB66" w14:textId="77777777" w:rsidR="00956C3A" w:rsidRPr="00CE7B63" w:rsidRDefault="00956C3A" w:rsidP="00AD1417">
      <w:pPr>
        <w:rPr>
          <w:rFonts w:eastAsia="Calibri" w:cstheme="minorHAnsi"/>
          <w:lang w:bidi="ar-SA"/>
        </w:rPr>
      </w:pPr>
      <w:r w:rsidRPr="00CE7B63">
        <w:rPr>
          <w:rFonts w:eastAsia="Calibri" w:cstheme="minorHAnsi"/>
          <w:lang w:bidi="ar-SA"/>
        </w:rPr>
        <w:t xml:space="preserve">4 </w:t>
      </w:r>
      <w:r w:rsidRPr="00CE7B63">
        <w:rPr>
          <w:rFonts w:eastAsia="Calibri" w:cstheme="minorHAnsi"/>
          <w:b/>
          <w:bCs/>
          <w:lang w:bidi="ar-SA"/>
        </w:rPr>
        <w:t>But I have [something] against you, because you have left your first love.</w:t>
      </w:r>
      <w:r w:rsidRPr="00CE7B63">
        <w:rPr>
          <w:rFonts w:eastAsia="Calibri" w:cstheme="minorHAnsi"/>
          <w:b/>
          <w:bCs/>
          <w:vertAlign w:val="superscript"/>
          <w:lang w:bidi="ar-SA"/>
        </w:rPr>
        <w:footnoteReference w:id="6"/>
      </w:r>
    </w:p>
    <w:p w14:paraId="4B7A378E" w14:textId="77777777" w:rsidR="00956C3A" w:rsidRPr="00CE7B63" w:rsidRDefault="00956C3A" w:rsidP="00AD1417">
      <w:pPr>
        <w:rPr>
          <w:rFonts w:eastAsia="Calibri" w:cstheme="minorHAnsi"/>
          <w:lang w:bidi="ar-SA"/>
        </w:rPr>
      </w:pPr>
      <w:r w:rsidRPr="00CE7B63">
        <w:rPr>
          <w:rFonts w:eastAsia="Calibri" w:cstheme="minorHAnsi"/>
          <w:lang w:bidi="ar-SA"/>
        </w:rPr>
        <w:t>5 Remember from where you came and do the former works, but if not, I will come to you and I will remove your Menora (candelabra – i.e. the seven ministers of the congregation), unless you repent.</w:t>
      </w:r>
    </w:p>
    <w:p w14:paraId="2AB211B6" w14:textId="77777777" w:rsidR="00956C3A" w:rsidRPr="00CE7B63" w:rsidRDefault="00956C3A" w:rsidP="00AD1417">
      <w:pPr>
        <w:rPr>
          <w:rFonts w:eastAsia="Calibri" w:cstheme="minorHAnsi"/>
          <w:lang w:bidi="ar-SA"/>
        </w:rPr>
      </w:pPr>
      <w:r w:rsidRPr="00CE7B63">
        <w:rPr>
          <w:rFonts w:eastAsia="Calibri" w:cstheme="minorHAnsi"/>
          <w:lang w:bidi="ar-SA"/>
        </w:rPr>
        <w:t>6 But this you have, that you hate the works of the Nicolaitans (i.e. Oppressors of the Laity), that I also hate.'</w:t>
      </w:r>
    </w:p>
    <w:p w14:paraId="0C5E45C4" w14:textId="77777777" w:rsidR="00956C3A" w:rsidRPr="00CE7B63" w:rsidRDefault="00956C3A" w:rsidP="00AD1417">
      <w:pPr>
        <w:rPr>
          <w:rFonts w:eastAsia="Calibri" w:cstheme="minorHAnsi"/>
          <w:lang w:bidi="ar-SA"/>
        </w:rPr>
      </w:pPr>
      <w:r w:rsidRPr="00CE7B63">
        <w:rPr>
          <w:rFonts w:eastAsia="Calibri" w:cstheme="minorHAnsi"/>
          <w:lang w:bidi="ar-SA"/>
        </w:rPr>
        <w:t>7 He who has ears should hear what the Spirit says to the congregations. And to him who overcomes, I will allow [him] to eat of the tree of life which is in the midst of PaRDeS (paradise) of Ha-Shem."</w:t>
      </w:r>
    </w:p>
    <w:p w14:paraId="17A73118" w14:textId="77777777" w:rsidR="00956C3A" w:rsidRPr="00CE7B63" w:rsidRDefault="00956C3A" w:rsidP="00AD1417">
      <w:pPr>
        <w:pBdr>
          <w:bottom w:val="double" w:sz="6" w:space="1" w:color="auto"/>
        </w:pBdr>
        <w:rPr>
          <w:rFonts w:ascii="Times New Roman" w:eastAsia="Calibri" w:hAnsi="Times New Roman" w:cs="Times New Roman"/>
          <w:lang w:bidi="ar-SA"/>
        </w:rPr>
      </w:pPr>
    </w:p>
    <w:p w14:paraId="041324BD" w14:textId="77777777" w:rsidR="00956C3A" w:rsidRPr="00CE7B63" w:rsidRDefault="00956C3A" w:rsidP="00AD1417">
      <w:pPr>
        <w:rPr>
          <w:rFonts w:ascii="Times New Roman" w:eastAsia="Calibri" w:hAnsi="Times New Roman" w:cs="Times New Roman"/>
          <w:bCs/>
          <w:lang w:val="en-AU" w:bidi="ar-SA"/>
        </w:rPr>
      </w:pPr>
    </w:p>
    <w:p w14:paraId="6D7510EB" w14:textId="77777777" w:rsidR="00956C3A" w:rsidRPr="00CE7B63" w:rsidRDefault="00956C3A" w:rsidP="00AD1417">
      <w:pPr>
        <w:jc w:val="center"/>
        <w:rPr>
          <w:rFonts w:ascii="Cambria" w:eastAsia="Calibri" w:hAnsi="Cambria" w:cs="Times New Roman"/>
          <w:b/>
          <w:bCs/>
          <w:lang w:val="en-AU" w:bidi="ar-SA"/>
        </w:rPr>
      </w:pPr>
      <w:r w:rsidRPr="00CE7B63">
        <w:rPr>
          <w:rFonts w:ascii="Cambria" w:eastAsia="Calibri" w:hAnsi="Cambria" w:cs="Times New Roman"/>
          <w:b/>
          <w:bCs/>
          <w:sz w:val="28"/>
          <w:szCs w:val="28"/>
          <w:lang w:val="en-AU" w:bidi="ar-SA"/>
        </w:rPr>
        <w:t>Blessing After Torah Study</w:t>
      </w:r>
    </w:p>
    <w:p w14:paraId="3F16F24B" w14:textId="77777777" w:rsidR="00956C3A" w:rsidRPr="00CE7B63" w:rsidRDefault="00956C3A" w:rsidP="00AD1417">
      <w:pPr>
        <w:rPr>
          <w:rFonts w:ascii="Times New Roman" w:eastAsia="Calibri" w:hAnsi="Times New Roman" w:cs="Times New Roman"/>
          <w:b/>
          <w:bCs/>
          <w:lang w:val="en-AU" w:bidi="ar-SA"/>
        </w:rPr>
      </w:pPr>
    </w:p>
    <w:p w14:paraId="6E5A08E0" w14:textId="77777777" w:rsidR="00956C3A" w:rsidRPr="00CE7B63" w:rsidRDefault="00956C3A" w:rsidP="00AD1417">
      <w:pPr>
        <w:jc w:val="center"/>
        <w:rPr>
          <w:rFonts w:eastAsia="Calibri" w:cstheme="minorHAnsi"/>
          <w:b/>
          <w:bCs/>
          <w:lang w:val="en-AU" w:bidi="ar-SA"/>
        </w:rPr>
      </w:pPr>
      <w:r w:rsidRPr="00CE7B63">
        <w:rPr>
          <w:rFonts w:eastAsia="Calibri" w:cstheme="minorHAnsi"/>
          <w:b/>
          <w:bCs/>
          <w:lang w:val="en-AU" w:bidi="ar-SA"/>
        </w:rPr>
        <w:t>Barúch Atáh Adonai, Elohénu Meléch HaOlám,</w:t>
      </w:r>
    </w:p>
    <w:p w14:paraId="0F136D38" w14:textId="77777777" w:rsidR="00956C3A" w:rsidRPr="00CE7B63" w:rsidRDefault="00956C3A" w:rsidP="00AD1417">
      <w:pPr>
        <w:jc w:val="center"/>
        <w:rPr>
          <w:rFonts w:eastAsia="Calibri" w:cstheme="minorHAnsi"/>
          <w:b/>
          <w:bCs/>
          <w:lang w:val="en-AU" w:bidi="ar-SA"/>
        </w:rPr>
      </w:pPr>
      <w:r w:rsidRPr="00CE7B63">
        <w:rPr>
          <w:rFonts w:eastAsia="Calibri" w:cstheme="minorHAnsi"/>
          <w:b/>
          <w:bCs/>
          <w:lang w:val="en-AU" w:bidi="ar-SA"/>
        </w:rPr>
        <w:t>Ashér Natán Lánu Torát Emét, V'Chayéi Olám Natá B'Tochénu.</w:t>
      </w:r>
    </w:p>
    <w:p w14:paraId="7751A9EC" w14:textId="77777777" w:rsidR="00956C3A" w:rsidRPr="00CE7B63" w:rsidRDefault="00956C3A" w:rsidP="00AD1417">
      <w:pPr>
        <w:jc w:val="center"/>
        <w:rPr>
          <w:rFonts w:eastAsia="Calibri" w:cstheme="minorHAnsi"/>
          <w:b/>
          <w:bCs/>
          <w:lang w:val="en-AU" w:bidi="ar-SA"/>
        </w:rPr>
      </w:pPr>
      <w:r w:rsidRPr="00CE7B63">
        <w:rPr>
          <w:rFonts w:eastAsia="Calibri" w:cstheme="minorHAnsi"/>
          <w:b/>
          <w:bCs/>
          <w:lang w:val="en-AU" w:bidi="ar-SA"/>
        </w:rPr>
        <w:t>Barúch Atáh Adonái, Notén HaToráh. Amen!</w:t>
      </w:r>
    </w:p>
    <w:p w14:paraId="12F0C5DD" w14:textId="77777777" w:rsidR="00956C3A" w:rsidRPr="00CE7B63" w:rsidRDefault="00956C3A" w:rsidP="00AD1417">
      <w:pPr>
        <w:jc w:val="center"/>
        <w:rPr>
          <w:rFonts w:eastAsia="Calibri" w:cstheme="minorHAnsi"/>
          <w:b/>
          <w:bCs/>
          <w:lang w:val="en-AU" w:bidi="ar-SA"/>
        </w:rPr>
      </w:pPr>
      <w:r w:rsidRPr="00CE7B63">
        <w:rPr>
          <w:rFonts w:eastAsia="Calibri" w:cstheme="minorHAnsi"/>
          <w:b/>
          <w:bCs/>
          <w:lang w:val="en-AU" w:bidi="ar-SA"/>
        </w:rPr>
        <w:t>Blessed is Ha-Shem our God, King of the universe,</w:t>
      </w:r>
    </w:p>
    <w:p w14:paraId="39E35DF7" w14:textId="77777777" w:rsidR="00956C3A" w:rsidRPr="00CE7B63" w:rsidRDefault="00956C3A" w:rsidP="00AD1417">
      <w:pPr>
        <w:jc w:val="center"/>
        <w:rPr>
          <w:rFonts w:eastAsia="Calibri" w:cstheme="minorHAnsi"/>
          <w:b/>
          <w:bCs/>
          <w:lang w:val="en-AU" w:bidi="ar-SA"/>
        </w:rPr>
      </w:pPr>
      <w:r w:rsidRPr="00CE7B63">
        <w:rPr>
          <w:rFonts w:eastAsia="Calibri" w:cstheme="minorHAnsi"/>
          <w:b/>
          <w:bCs/>
          <w:lang w:val="en-AU" w:bidi="ar-SA"/>
        </w:rPr>
        <w:t>Who has given us a teaching of truth, implanting within us eternal life.</w:t>
      </w:r>
    </w:p>
    <w:p w14:paraId="6298ACC9" w14:textId="77777777" w:rsidR="00956C3A" w:rsidRPr="00CE7B63" w:rsidRDefault="00956C3A" w:rsidP="00AD1417">
      <w:pPr>
        <w:jc w:val="center"/>
        <w:rPr>
          <w:rFonts w:eastAsia="Calibri" w:cstheme="minorHAnsi"/>
          <w:b/>
          <w:bCs/>
          <w:lang w:val="en-AU" w:bidi="ar-SA"/>
        </w:rPr>
      </w:pPr>
      <w:r w:rsidRPr="00CE7B63">
        <w:rPr>
          <w:rFonts w:eastAsia="Calibri" w:cstheme="minorHAnsi"/>
          <w:b/>
          <w:bCs/>
          <w:lang w:val="en-AU" w:bidi="ar-SA"/>
        </w:rPr>
        <w:t>Blessed is Ha-Shem, Giver of the Torah. Amen!</w:t>
      </w:r>
    </w:p>
    <w:p w14:paraId="162995FB" w14:textId="77777777" w:rsidR="00956C3A" w:rsidRPr="00CE7B63" w:rsidRDefault="00956C3A" w:rsidP="00AD1417">
      <w:pPr>
        <w:jc w:val="center"/>
        <w:rPr>
          <w:rFonts w:eastAsia="Calibri" w:cstheme="minorHAnsi"/>
          <w:b/>
          <w:bCs/>
          <w:lang w:val="en-AU" w:bidi="ar-SA"/>
        </w:rPr>
      </w:pPr>
      <w:r w:rsidRPr="00CE7B63">
        <w:rPr>
          <w:rFonts w:eastAsia="Calibri" w:cstheme="minorHAnsi"/>
          <w:b/>
          <w:bCs/>
          <w:lang w:val="en-AU" w:bidi="ar-SA"/>
        </w:rPr>
        <w:t xml:space="preserve">“Now unto Him who is able to preserve you faultless, and spotless, and to establish you without a blemish, </w:t>
      </w:r>
    </w:p>
    <w:p w14:paraId="546B746E" w14:textId="77777777" w:rsidR="00956C3A" w:rsidRPr="00CE7B63" w:rsidRDefault="00956C3A" w:rsidP="00AD1417">
      <w:pPr>
        <w:jc w:val="center"/>
        <w:rPr>
          <w:rFonts w:eastAsia="Calibri" w:cstheme="minorHAnsi"/>
          <w:b/>
          <w:bCs/>
          <w:lang w:val="en-AU" w:bidi="ar-SA"/>
        </w:rPr>
      </w:pPr>
      <w:r w:rsidRPr="00CE7B63">
        <w:rPr>
          <w:rFonts w:eastAsia="Calibri" w:cstheme="minorHAnsi"/>
          <w:b/>
          <w:bCs/>
          <w:lang w:val="en-AU" w:bidi="ar-SA"/>
        </w:rPr>
        <w:t>before His majesty, with joy, [namely,] the only one God, our Deliverer, by means of Yeshua the Messiah our Master, be praise, and dominion, and honor, and majesty, both now and in all ages. Amen!”</w:t>
      </w:r>
    </w:p>
    <w:p w14:paraId="395E8D48" w14:textId="77777777" w:rsidR="00956C3A" w:rsidRPr="00CE7B63" w:rsidRDefault="00956C3A" w:rsidP="00AD1417">
      <w:pPr>
        <w:pBdr>
          <w:bottom w:val="double" w:sz="6" w:space="1" w:color="auto"/>
        </w:pBdr>
        <w:rPr>
          <w:rFonts w:ascii="Times New Roman" w:eastAsia="Calibri" w:hAnsi="Times New Roman" w:cs="Times New Roman"/>
          <w:bCs/>
          <w:lang w:val="en-AU" w:bidi="ar-SA"/>
        </w:rPr>
      </w:pPr>
    </w:p>
    <w:p w14:paraId="04B4F803" w14:textId="52FC725E" w:rsidR="00ED313A" w:rsidRPr="00CE7B63" w:rsidRDefault="00ED313A" w:rsidP="00AD1417">
      <w:pPr>
        <w:rPr>
          <w:rFonts w:ascii="Times New Roman" w:eastAsia="Calibri" w:hAnsi="Times New Roman" w:cs="Times New Roman"/>
        </w:rPr>
      </w:pPr>
      <w:r w:rsidRPr="00CE7B63">
        <w:rPr>
          <w:rFonts w:ascii="Calibri" w:eastAsia="Calibri" w:hAnsi="Calibri" w:cs="Arial"/>
          <w:noProof/>
        </w:rPr>
        <w:drawing>
          <wp:inline distT="0" distB="0" distL="0" distR="0" wp14:anchorId="21C57F57" wp14:editId="30B301E0">
            <wp:extent cx="6507480" cy="502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7480" cy="502920"/>
                    </a:xfrm>
                    <a:prstGeom prst="rect">
                      <a:avLst/>
                    </a:prstGeom>
                    <a:noFill/>
                    <a:ln>
                      <a:noFill/>
                    </a:ln>
                  </pic:spPr>
                </pic:pic>
              </a:graphicData>
            </a:graphic>
          </wp:inline>
        </w:drawing>
      </w:r>
    </w:p>
    <w:p w14:paraId="2D9B2EFB" w14:textId="77777777" w:rsidR="00ED313A" w:rsidRPr="00CE7B63" w:rsidRDefault="00ED313A" w:rsidP="00AD1417">
      <w:pPr>
        <w:rPr>
          <w:rFonts w:ascii="Times New Roman" w:eastAsia="Calibri" w:hAnsi="Times New Roman" w:cs="Times New Roman"/>
          <w:sz w:val="16"/>
          <w:szCs w:val="16"/>
        </w:rPr>
      </w:pPr>
    </w:p>
    <w:p w14:paraId="35662D40" w14:textId="2A53F0F6" w:rsidR="00ED313A" w:rsidRPr="00CE7B63" w:rsidRDefault="00862210" w:rsidP="00AD1417">
      <w:pPr>
        <w:pStyle w:val="Heading1"/>
        <w:rPr>
          <w:rFonts w:eastAsia="Calibri"/>
          <w:lang w:val="en-AU" w:bidi="ar-SA"/>
        </w:rPr>
      </w:pPr>
      <w:r>
        <w:rPr>
          <w:rFonts w:eastAsia="Calibri"/>
          <w:lang w:val="en-AU" w:bidi="ar-SA"/>
        </w:rPr>
        <w:t>“</w:t>
      </w:r>
      <w:r w:rsidR="00A22ED4">
        <w:rPr>
          <w:rFonts w:eastAsia="Calibri"/>
          <w:lang w:val="en-AU" w:bidi="ar-SA"/>
        </w:rPr>
        <w:t>Second</w:t>
      </w:r>
      <w:r w:rsidR="001A1DEB" w:rsidRPr="00CE7B63">
        <w:rPr>
          <w:rFonts w:eastAsia="Calibri"/>
          <w:lang w:val="en-AU" w:bidi="ar-SA"/>
        </w:rPr>
        <w:t xml:space="preserve"> </w:t>
      </w:r>
      <w:r w:rsidR="00ED313A" w:rsidRPr="00CE7B63">
        <w:rPr>
          <w:rFonts w:eastAsia="Calibri"/>
          <w:lang w:val="en-AU" w:bidi="ar-SA"/>
        </w:rPr>
        <w:t>Intermediate</w:t>
      </w:r>
      <w:r w:rsidR="001A1DEB" w:rsidRPr="00CE7B63">
        <w:rPr>
          <w:rFonts w:eastAsia="Calibri"/>
          <w:lang w:val="en-AU" w:bidi="ar-SA"/>
        </w:rPr>
        <w:t xml:space="preserve"> </w:t>
      </w:r>
      <w:r w:rsidR="00ED313A" w:rsidRPr="00CE7B63">
        <w:rPr>
          <w:rFonts w:eastAsia="Calibri"/>
          <w:lang w:val="en-AU" w:bidi="ar-SA"/>
        </w:rPr>
        <w:t>Day</w:t>
      </w:r>
      <w:r w:rsidR="001A1DEB" w:rsidRPr="00CE7B63">
        <w:rPr>
          <w:rFonts w:eastAsia="Calibri"/>
          <w:lang w:val="en-AU" w:bidi="ar-SA"/>
        </w:rPr>
        <w:t xml:space="preserve"> </w:t>
      </w:r>
      <w:r w:rsidR="00ED313A" w:rsidRPr="00CE7B63">
        <w:rPr>
          <w:rFonts w:eastAsia="Calibri"/>
          <w:lang w:val="en-AU" w:bidi="ar-SA"/>
        </w:rPr>
        <w:t>of</w:t>
      </w:r>
      <w:r w:rsidR="001A1DEB" w:rsidRPr="00CE7B63">
        <w:rPr>
          <w:rFonts w:eastAsia="Calibri"/>
          <w:lang w:val="en-AU" w:bidi="ar-SA"/>
        </w:rPr>
        <w:t xml:space="preserve"> </w:t>
      </w:r>
      <w:r w:rsidR="00ED313A" w:rsidRPr="00CE7B63">
        <w:rPr>
          <w:rFonts w:eastAsia="Calibri"/>
          <w:lang w:val="en-AU" w:bidi="ar-SA"/>
        </w:rPr>
        <w:t>Pesach</w:t>
      </w:r>
      <w:r>
        <w:rPr>
          <w:rFonts w:eastAsia="Calibri"/>
          <w:lang w:val="en-AU" w:bidi="ar-SA"/>
        </w:rPr>
        <w:t>”</w:t>
      </w:r>
    </w:p>
    <w:p w14:paraId="2BE2B077" w14:textId="5606C6B2" w:rsidR="00ED313A" w:rsidRPr="001E3E47" w:rsidRDefault="00ED313A" w:rsidP="00AD1417">
      <w:pPr>
        <w:jc w:val="center"/>
        <w:rPr>
          <w:rFonts w:ascii="Cambria" w:eastAsia="Calibri" w:hAnsi="Cambria" w:cs="Times New Roman"/>
          <w:b/>
          <w:bCs/>
          <w:lang w:val="en-AU" w:bidi="ar-SA"/>
        </w:rPr>
      </w:pPr>
      <w:r w:rsidRPr="001E3E47">
        <w:rPr>
          <w:rFonts w:ascii="Cambria" w:eastAsia="Calibri" w:hAnsi="Cambria" w:cs="Times New Roman"/>
          <w:b/>
          <w:bCs/>
          <w:lang w:val="en-AU" w:bidi="ar-SA"/>
        </w:rPr>
        <w:t>(</w:t>
      </w:r>
      <w:r w:rsidR="000A0795" w:rsidRPr="001E3E47">
        <w:rPr>
          <w:rFonts w:ascii="Cambria" w:eastAsia="Calibri" w:hAnsi="Cambria" w:cs="Times New Roman"/>
          <w:b/>
          <w:bCs/>
          <w:lang w:val="en-AU" w:bidi="ar-SA"/>
        </w:rPr>
        <w:t>Thurs</w:t>
      </w:r>
      <w:r w:rsidR="002130BC" w:rsidRPr="001E3E47">
        <w:rPr>
          <w:rFonts w:ascii="Cambria" w:eastAsia="Calibri" w:hAnsi="Cambria" w:cs="Times New Roman"/>
          <w:b/>
          <w:bCs/>
          <w:lang w:val="en-AU" w:bidi="ar-SA"/>
        </w:rPr>
        <w:t>day</w:t>
      </w:r>
      <w:r w:rsidR="001A1DEB" w:rsidRPr="001E3E47">
        <w:rPr>
          <w:rFonts w:ascii="Cambria" w:eastAsia="Calibri" w:hAnsi="Cambria" w:cs="Times New Roman"/>
          <w:b/>
          <w:bCs/>
          <w:lang w:val="en-AU" w:bidi="ar-SA"/>
        </w:rPr>
        <w:t xml:space="preserve"> </w:t>
      </w:r>
      <w:r w:rsidRPr="001E3E47">
        <w:rPr>
          <w:rFonts w:ascii="Cambria" w:eastAsia="Calibri" w:hAnsi="Cambria" w:cs="Times New Roman"/>
          <w:b/>
          <w:bCs/>
          <w:lang w:val="en-AU" w:bidi="ar-SA"/>
        </w:rPr>
        <w:t>Evening</w:t>
      </w:r>
      <w:r w:rsidR="001A1DEB" w:rsidRPr="001E3E47">
        <w:rPr>
          <w:rFonts w:ascii="Cambria" w:eastAsia="Calibri" w:hAnsi="Cambria" w:cs="Times New Roman"/>
          <w:b/>
          <w:bCs/>
          <w:lang w:val="en-AU" w:bidi="ar-SA"/>
        </w:rPr>
        <w:t xml:space="preserve"> </w:t>
      </w:r>
      <w:r w:rsidRPr="001E3E47">
        <w:rPr>
          <w:rFonts w:ascii="Cambria" w:eastAsia="Calibri" w:hAnsi="Cambria" w:cs="Times New Roman"/>
          <w:b/>
          <w:bCs/>
          <w:lang w:val="en-AU" w:bidi="ar-SA"/>
        </w:rPr>
        <w:t>April</w:t>
      </w:r>
      <w:r w:rsidR="001A1DEB" w:rsidRPr="001E3E47">
        <w:rPr>
          <w:rFonts w:ascii="Cambria" w:eastAsia="Calibri" w:hAnsi="Cambria" w:cs="Times New Roman"/>
          <w:b/>
          <w:bCs/>
          <w:lang w:val="en-AU" w:bidi="ar-SA"/>
        </w:rPr>
        <w:t xml:space="preserve"> </w:t>
      </w:r>
      <w:r w:rsidR="000A0795" w:rsidRPr="001E3E47">
        <w:rPr>
          <w:rFonts w:ascii="Cambria" w:eastAsia="Calibri" w:hAnsi="Cambria" w:cs="Times New Roman"/>
          <w:b/>
          <w:bCs/>
          <w:lang w:val="en-AU" w:bidi="ar-SA"/>
        </w:rPr>
        <w:t>25</w:t>
      </w:r>
      <w:r w:rsidRPr="001E3E47">
        <w:rPr>
          <w:rFonts w:ascii="Cambria" w:eastAsia="Calibri" w:hAnsi="Cambria" w:cs="Times New Roman"/>
          <w:b/>
          <w:bCs/>
          <w:lang w:val="en-AU" w:bidi="ar-SA"/>
        </w:rPr>
        <w:t>,</w:t>
      </w:r>
      <w:r w:rsidR="001A1DEB" w:rsidRPr="001E3E47">
        <w:rPr>
          <w:rFonts w:ascii="Cambria" w:eastAsia="Calibri" w:hAnsi="Cambria" w:cs="Times New Roman"/>
          <w:b/>
          <w:bCs/>
          <w:lang w:val="en-AU" w:bidi="ar-SA"/>
        </w:rPr>
        <w:t xml:space="preserve"> </w:t>
      </w:r>
      <w:r w:rsidRPr="001E3E47">
        <w:rPr>
          <w:rFonts w:ascii="Cambria" w:eastAsia="Calibri" w:hAnsi="Cambria" w:cs="Times New Roman"/>
          <w:b/>
          <w:bCs/>
          <w:lang w:val="en-AU" w:bidi="ar-SA"/>
        </w:rPr>
        <w:t>20</w:t>
      </w:r>
      <w:r w:rsidR="006A78BF" w:rsidRPr="001E3E47">
        <w:rPr>
          <w:rFonts w:ascii="Cambria" w:eastAsia="Calibri" w:hAnsi="Cambria" w:cs="Times New Roman"/>
          <w:b/>
          <w:bCs/>
          <w:lang w:val="en-AU" w:bidi="ar-SA"/>
        </w:rPr>
        <w:t>2</w:t>
      </w:r>
      <w:r w:rsidR="000A0795" w:rsidRPr="001E3E47">
        <w:rPr>
          <w:rFonts w:ascii="Cambria" w:eastAsia="Calibri" w:hAnsi="Cambria" w:cs="Times New Roman"/>
          <w:b/>
          <w:bCs/>
          <w:lang w:val="en-AU" w:bidi="ar-SA"/>
        </w:rPr>
        <w:t>4</w:t>
      </w:r>
      <w:r w:rsidRPr="001E3E47">
        <w:rPr>
          <w:rFonts w:ascii="Cambria" w:eastAsia="Calibri" w:hAnsi="Cambria" w:cs="Times New Roman"/>
          <w:b/>
          <w:bCs/>
          <w:lang w:val="en-AU" w:bidi="ar-SA"/>
        </w:rPr>
        <w:t>)</w:t>
      </w:r>
    </w:p>
    <w:p w14:paraId="32989242" w14:textId="19E4BEC7" w:rsidR="00ED313A" w:rsidRPr="001E3E47" w:rsidRDefault="00ED313A" w:rsidP="00AD1417">
      <w:pPr>
        <w:jc w:val="center"/>
        <w:rPr>
          <w:rFonts w:ascii="Palatino Linotype" w:eastAsia="Calibri" w:hAnsi="Palatino Linotype" w:cs="Times New Roman"/>
          <w:b/>
          <w:bCs/>
          <w:lang w:val="en-AU" w:bidi="ar-SA"/>
        </w:rPr>
      </w:pPr>
      <w:r w:rsidRPr="001E3E47">
        <w:rPr>
          <w:rFonts w:ascii="Cambria" w:eastAsia="Calibri" w:hAnsi="Cambria" w:cs="Times New Roman"/>
          <w:b/>
          <w:bCs/>
          <w:lang w:val="en-AU" w:bidi="ar-SA"/>
        </w:rPr>
        <w:t>(Third</w:t>
      </w:r>
      <w:r w:rsidR="001A1DEB" w:rsidRPr="001E3E47">
        <w:rPr>
          <w:rFonts w:ascii="Cambria" w:eastAsia="Calibri" w:hAnsi="Cambria" w:cs="Times New Roman"/>
          <w:b/>
          <w:bCs/>
          <w:lang w:val="en-AU" w:bidi="ar-SA"/>
        </w:rPr>
        <w:t xml:space="preserve"> </w:t>
      </w:r>
      <w:r w:rsidRPr="001E3E47">
        <w:rPr>
          <w:rFonts w:ascii="Cambria" w:eastAsia="Calibri" w:hAnsi="Cambria" w:cs="Times New Roman"/>
          <w:b/>
          <w:bCs/>
          <w:lang w:val="en-AU" w:bidi="ar-SA"/>
        </w:rPr>
        <w:t>Day</w:t>
      </w:r>
      <w:r w:rsidR="001A1DEB" w:rsidRPr="001E3E47">
        <w:rPr>
          <w:rFonts w:ascii="Cambria" w:eastAsia="Calibri" w:hAnsi="Cambria" w:cs="Times New Roman"/>
          <w:b/>
          <w:bCs/>
          <w:lang w:val="en-AU" w:bidi="ar-SA"/>
        </w:rPr>
        <w:t xml:space="preserve"> </w:t>
      </w:r>
      <w:r w:rsidRPr="001E3E47">
        <w:rPr>
          <w:rFonts w:ascii="Cambria" w:eastAsia="Calibri" w:hAnsi="Cambria" w:cs="Times New Roman"/>
          <w:b/>
          <w:bCs/>
          <w:lang w:val="en-AU" w:bidi="ar-SA"/>
        </w:rPr>
        <w:t>of</w:t>
      </w:r>
      <w:r w:rsidR="001A1DEB" w:rsidRPr="001E3E47">
        <w:rPr>
          <w:rFonts w:ascii="Cambria" w:eastAsia="Calibri" w:hAnsi="Cambria" w:cs="Times New Roman"/>
          <w:b/>
          <w:bCs/>
          <w:lang w:val="en-AU" w:bidi="ar-SA"/>
        </w:rPr>
        <w:t xml:space="preserve"> </w:t>
      </w:r>
      <w:r w:rsidRPr="001E3E47">
        <w:rPr>
          <w:rFonts w:ascii="Cambria" w:eastAsia="Calibri" w:hAnsi="Cambria" w:cs="Times New Roman"/>
          <w:b/>
          <w:bCs/>
          <w:lang w:val="en-AU" w:bidi="ar-SA"/>
        </w:rPr>
        <w:t>the</w:t>
      </w:r>
      <w:r w:rsidR="001A1DEB" w:rsidRPr="001E3E47">
        <w:rPr>
          <w:rFonts w:ascii="Cambria" w:eastAsia="Calibri" w:hAnsi="Cambria" w:cs="Times New Roman"/>
          <w:b/>
          <w:bCs/>
          <w:lang w:val="en-AU" w:bidi="ar-SA"/>
        </w:rPr>
        <w:t xml:space="preserve"> </w:t>
      </w:r>
      <w:r w:rsidRPr="001E3E47">
        <w:rPr>
          <w:rFonts w:ascii="Cambria" w:eastAsia="Calibri" w:hAnsi="Cambria" w:cs="Times New Roman"/>
          <w:b/>
          <w:bCs/>
          <w:lang w:val="en-AU" w:bidi="ar-SA"/>
        </w:rPr>
        <w:t>Counting</w:t>
      </w:r>
      <w:r w:rsidR="001A1DEB" w:rsidRPr="001E3E47">
        <w:rPr>
          <w:rFonts w:ascii="Cambria" w:eastAsia="Calibri" w:hAnsi="Cambria" w:cs="Times New Roman"/>
          <w:b/>
          <w:bCs/>
          <w:lang w:val="en-AU" w:bidi="ar-SA"/>
        </w:rPr>
        <w:t xml:space="preserve"> </w:t>
      </w:r>
      <w:r w:rsidRPr="001E3E47">
        <w:rPr>
          <w:rFonts w:ascii="Cambria" w:eastAsia="Calibri" w:hAnsi="Cambria" w:cs="Times New Roman"/>
          <w:b/>
          <w:bCs/>
          <w:lang w:val="en-AU" w:bidi="ar-SA"/>
        </w:rPr>
        <w:t>of</w:t>
      </w:r>
      <w:r w:rsidR="001A1DEB" w:rsidRPr="001E3E47">
        <w:rPr>
          <w:rFonts w:ascii="Cambria" w:eastAsia="Calibri" w:hAnsi="Cambria" w:cs="Times New Roman"/>
          <w:b/>
          <w:bCs/>
          <w:lang w:val="en-AU" w:bidi="ar-SA"/>
        </w:rPr>
        <w:t xml:space="preserve"> </w:t>
      </w:r>
      <w:r w:rsidRPr="001E3E47">
        <w:rPr>
          <w:rFonts w:ascii="Cambria" w:eastAsia="Calibri" w:hAnsi="Cambria" w:cs="Times New Roman"/>
          <w:b/>
          <w:bCs/>
          <w:lang w:val="en-AU" w:bidi="ar-SA"/>
        </w:rPr>
        <w:t>the</w:t>
      </w:r>
      <w:r w:rsidR="001A1DEB" w:rsidRPr="001E3E47">
        <w:rPr>
          <w:rFonts w:ascii="Cambria" w:eastAsia="Calibri" w:hAnsi="Cambria" w:cs="Times New Roman"/>
          <w:b/>
          <w:bCs/>
          <w:lang w:val="en-AU" w:bidi="ar-SA"/>
        </w:rPr>
        <w:t xml:space="preserve"> </w:t>
      </w:r>
      <w:r w:rsidRPr="001E3E47">
        <w:rPr>
          <w:rFonts w:ascii="Cambria" w:eastAsia="Calibri" w:hAnsi="Cambria" w:cs="Times New Roman"/>
          <w:b/>
          <w:bCs/>
          <w:lang w:val="en-AU" w:bidi="ar-SA"/>
        </w:rPr>
        <w:t>Omer)</w:t>
      </w:r>
      <w:r w:rsidR="001A1DEB" w:rsidRPr="001E3E47">
        <w:rPr>
          <w:rFonts w:ascii="Palatino Linotype" w:eastAsia="Calibri" w:hAnsi="Palatino Linotype" w:cs="Times New Roman"/>
          <w:b/>
          <w:bCs/>
          <w:lang w:val="en-AU" w:bidi="ar-SA"/>
        </w:rPr>
        <w:t xml:space="preserve"> </w:t>
      </w:r>
    </w:p>
    <w:p w14:paraId="222FBD54" w14:textId="77777777" w:rsidR="00ED313A" w:rsidRPr="00CE7B63" w:rsidRDefault="00ED313A" w:rsidP="00AD1417">
      <w:pPr>
        <w:rPr>
          <w:rFonts w:ascii="Times New Roman" w:eastAsia="Calibri" w:hAnsi="Times New Roman" w:cs="Times New Roman"/>
          <w:sz w:val="16"/>
          <w:szCs w:val="16"/>
          <w:lang w:val="en-AU" w:bidi="ar-SA"/>
        </w:rPr>
      </w:pPr>
    </w:p>
    <w:p w14:paraId="1C7F00B5" w14:textId="3CAE6FE6" w:rsidR="00ED313A" w:rsidRPr="00CE7B63" w:rsidRDefault="00ED313A" w:rsidP="00AD1417">
      <w:pPr>
        <w:rPr>
          <w:rFonts w:ascii="Cambria" w:eastAsia="Calibri" w:hAnsi="Cambria" w:cs="Times New Roman"/>
          <w:b/>
          <w:bCs/>
          <w:lang w:val="en-AU" w:bidi="ar-SA"/>
        </w:rPr>
      </w:pPr>
      <w:r w:rsidRPr="00CE7B63">
        <w:rPr>
          <w:rFonts w:ascii="Cambria" w:eastAsia="Calibri" w:hAnsi="Cambria" w:cs="Times New Roman"/>
          <w:b/>
          <w:bCs/>
          <w:sz w:val="24"/>
          <w:szCs w:val="24"/>
          <w:lang w:val="en-AU" w:bidi="ar-SA"/>
        </w:rPr>
        <w:t>Evening:</w:t>
      </w:r>
      <w:r w:rsidR="001A1DEB" w:rsidRPr="00CE7B63">
        <w:rPr>
          <w:rFonts w:ascii="Cambria" w:eastAsia="Calibri" w:hAnsi="Cambria" w:cs="Times New Roman"/>
          <w:b/>
          <w:bCs/>
          <w:sz w:val="24"/>
          <w:szCs w:val="24"/>
          <w:lang w:val="en-AU" w:bidi="ar-SA"/>
        </w:rPr>
        <w:t xml:space="preserve"> </w:t>
      </w:r>
      <w:r w:rsidRPr="00CE7B63">
        <w:rPr>
          <w:rFonts w:ascii="Cambria" w:eastAsia="Calibri" w:hAnsi="Cambria" w:cs="Times New Roman"/>
          <w:b/>
          <w:bCs/>
          <w:lang w:val="en-AU" w:bidi="ar-SA"/>
        </w:rPr>
        <w:t>Counting</w:t>
      </w:r>
      <w:r w:rsidR="001A1DEB" w:rsidRPr="00CE7B63">
        <w:rPr>
          <w:rFonts w:ascii="Cambria" w:eastAsia="Calibri" w:hAnsi="Cambria" w:cs="Times New Roman"/>
          <w:b/>
          <w:bCs/>
          <w:lang w:val="en-AU" w:bidi="ar-SA"/>
        </w:rPr>
        <w:t xml:space="preserve"> </w:t>
      </w:r>
      <w:r w:rsidRPr="00CE7B63">
        <w:rPr>
          <w:rFonts w:ascii="Cambria" w:eastAsia="Calibri" w:hAnsi="Cambria" w:cs="Times New Roman"/>
          <w:b/>
          <w:bCs/>
          <w:lang w:val="en-AU" w:bidi="ar-SA"/>
        </w:rPr>
        <w:t>of</w:t>
      </w:r>
      <w:r w:rsidR="001A1DEB" w:rsidRPr="00CE7B63">
        <w:rPr>
          <w:rFonts w:ascii="Cambria" w:eastAsia="Calibri" w:hAnsi="Cambria" w:cs="Times New Roman"/>
          <w:b/>
          <w:bCs/>
          <w:lang w:val="en-AU" w:bidi="ar-SA"/>
        </w:rPr>
        <w:t xml:space="preserve"> </w:t>
      </w:r>
      <w:r w:rsidRPr="00CE7B63">
        <w:rPr>
          <w:rFonts w:ascii="Cambria" w:eastAsia="Calibri" w:hAnsi="Cambria" w:cs="Times New Roman"/>
          <w:b/>
          <w:bCs/>
          <w:lang w:val="en-AU" w:bidi="ar-SA"/>
        </w:rPr>
        <w:t>the</w:t>
      </w:r>
      <w:r w:rsidR="001A1DEB" w:rsidRPr="00CE7B63">
        <w:rPr>
          <w:rFonts w:ascii="Cambria" w:eastAsia="Calibri" w:hAnsi="Cambria" w:cs="Times New Roman"/>
          <w:b/>
          <w:bCs/>
          <w:lang w:val="en-AU" w:bidi="ar-SA"/>
        </w:rPr>
        <w:t xml:space="preserve"> </w:t>
      </w:r>
      <w:r w:rsidRPr="00CE7B63">
        <w:rPr>
          <w:rFonts w:ascii="Cambria" w:eastAsia="Calibri" w:hAnsi="Cambria" w:cs="Times New Roman"/>
          <w:b/>
          <w:bCs/>
          <w:lang w:val="en-AU" w:bidi="ar-SA"/>
        </w:rPr>
        <w:t>Omer</w:t>
      </w:r>
      <w:r w:rsidR="001A1DEB" w:rsidRPr="00CE7B63">
        <w:rPr>
          <w:rFonts w:ascii="Cambria" w:eastAsia="Calibri" w:hAnsi="Cambria" w:cs="Times New Roman"/>
          <w:b/>
          <w:bCs/>
          <w:lang w:val="en-AU" w:bidi="ar-SA"/>
        </w:rPr>
        <w:t xml:space="preserve"> </w:t>
      </w:r>
      <w:r w:rsidRPr="00CE7B63">
        <w:rPr>
          <w:rFonts w:ascii="Cambria" w:eastAsia="Calibri" w:hAnsi="Cambria" w:cs="Times New Roman"/>
          <w:b/>
          <w:bCs/>
          <w:lang w:val="en-AU" w:bidi="ar-SA"/>
        </w:rPr>
        <w:t>Day</w:t>
      </w:r>
      <w:r w:rsidR="001A1DEB" w:rsidRPr="00CE7B63">
        <w:rPr>
          <w:rFonts w:ascii="Cambria" w:eastAsia="Calibri" w:hAnsi="Cambria" w:cs="Times New Roman"/>
          <w:b/>
          <w:bCs/>
          <w:lang w:val="en-AU" w:bidi="ar-SA"/>
        </w:rPr>
        <w:t xml:space="preserve"> </w:t>
      </w:r>
      <w:r w:rsidRPr="00CE7B63">
        <w:rPr>
          <w:rFonts w:ascii="Cambria" w:eastAsia="Calibri" w:hAnsi="Cambria" w:cs="Times New Roman"/>
          <w:b/>
          <w:bCs/>
          <w:lang w:val="en-AU" w:bidi="ar-SA"/>
        </w:rPr>
        <w:t>3</w:t>
      </w:r>
    </w:p>
    <w:p w14:paraId="4F4AD447" w14:textId="77777777" w:rsidR="00ED313A" w:rsidRPr="00CE7B63" w:rsidRDefault="00ED313A" w:rsidP="00AD1417">
      <w:pPr>
        <w:rPr>
          <w:rFonts w:ascii="Cambria" w:eastAsia="Calibri" w:hAnsi="Cambria" w:cs="Times New Roman"/>
          <w:b/>
          <w:bCs/>
          <w:sz w:val="16"/>
          <w:szCs w:val="16"/>
          <w:lang w:val="en-AU" w:bidi="ar-SA"/>
        </w:rPr>
      </w:pPr>
    </w:p>
    <w:p w14:paraId="04BE8E4C" w14:textId="5D517DB2" w:rsidR="00ED313A" w:rsidRPr="00CE7B63" w:rsidRDefault="00ED313A" w:rsidP="00AD1417">
      <w:pPr>
        <w:rPr>
          <w:rFonts w:ascii="Cambria" w:eastAsia="Calibri" w:hAnsi="Cambria" w:cs="Times New Roman"/>
          <w:b/>
          <w:bCs/>
          <w:lang w:val="en-AU" w:bidi="ar-SA"/>
        </w:rPr>
      </w:pPr>
      <w:r w:rsidRPr="00CE7B63">
        <w:rPr>
          <w:rFonts w:ascii="Cambria" w:eastAsia="Calibri" w:hAnsi="Cambria" w:cs="Times New Roman"/>
          <w:b/>
          <w:bCs/>
          <w:lang w:val="en-AU" w:bidi="ar-SA"/>
        </w:rPr>
        <w:t>Then</w:t>
      </w:r>
      <w:r w:rsidR="001A1DEB" w:rsidRPr="00CE7B63">
        <w:rPr>
          <w:rFonts w:ascii="Cambria" w:eastAsia="Calibri" w:hAnsi="Cambria" w:cs="Times New Roman"/>
          <w:b/>
          <w:bCs/>
          <w:lang w:val="en-AU" w:bidi="ar-SA"/>
        </w:rPr>
        <w:t xml:space="preserve"> </w:t>
      </w:r>
      <w:r w:rsidRPr="00CE7B63">
        <w:rPr>
          <w:rFonts w:ascii="Cambria" w:eastAsia="Calibri" w:hAnsi="Cambria" w:cs="Times New Roman"/>
          <w:b/>
          <w:bCs/>
          <w:lang w:val="en-AU" w:bidi="ar-SA"/>
        </w:rPr>
        <w:t>read</w:t>
      </w:r>
      <w:r w:rsidR="001A1DEB" w:rsidRPr="00CE7B63">
        <w:rPr>
          <w:rFonts w:ascii="Cambria" w:eastAsia="Calibri" w:hAnsi="Cambria" w:cs="Times New Roman"/>
          <w:b/>
          <w:bCs/>
          <w:lang w:val="en-AU" w:bidi="ar-SA"/>
        </w:rPr>
        <w:t xml:space="preserve"> </w:t>
      </w:r>
      <w:r w:rsidRPr="00CE7B63">
        <w:rPr>
          <w:rFonts w:ascii="Cambria" w:eastAsia="Calibri" w:hAnsi="Cambria" w:cs="Times New Roman"/>
          <w:b/>
          <w:bCs/>
          <w:lang w:val="en-AU" w:bidi="ar-SA"/>
        </w:rPr>
        <w:t>the</w:t>
      </w:r>
      <w:r w:rsidR="001A1DEB" w:rsidRPr="00CE7B63">
        <w:rPr>
          <w:rFonts w:ascii="Cambria" w:eastAsia="Calibri" w:hAnsi="Cambria" w:cs="Times New Roman"/>
          <w:b/>
          <w:bCs/>
          <w:lang w:val="en-AU" w:bidi="ar-SA"/>
        </w:rPr>
        <w:t xml:space="preserve"> </w:t>
      </w:r>
      <w:r w:rsidRPr="00CE7B63">
        <w:rPr>
          <w:rFonts w:ascii="Cambria" w:eastAsia="Calibri" w:hAnsi="Cambria" w:cs="Times New Roman"/>
          <w:b/>
          <w:bCs/>
          <w:lang w:val="en-AU" w:bidi="ar-SA"/>
        </w:rPr>
        <w:t>following:</w:t>
      </w:r>
    </w:p>
    <w:p w14:paraId="1D65BFAB" w14:textId="77777777" w:rsidR="00ED313A" w:rsidRPr="00CE7B63" w:rsidRDefault="00ED313A" w:rsidP="00AD1417">
      <w:pPr>
        <w:rPr>
          <w:rFonts w:ascii="Times New Roman" w:eastAsia="Calibri" w:hAnsi="Times New Roman" w:cs="Times New Roman"/>
          <w:sz w:val="16"/>
          <w:szCs w:val="16"/>
          <w:lang w:val="en-AU" w:bidi="ar-SA"/>
        </w:rPr>
      </w:pPr>
    </w:p>
    <w:tbl>
      <w:tblPr>
        <w:tblW w:w="0" w:type="auto"/>
        <w:jc w:val="center"/>
        <w:shd w:val="clear" w:color="auto" w:fill="8DB3E2"/>
        <w:tblLook w:val="04A0" w:firstRow="1" w:lastRow="0" w:firstColumn="1" w:lastColumn="0" w:noHBand="0" w:noVBand="1"/>
      </w:tblPr>
      <w:tblGrid>
        <w:gridCol w:w="1727"/>
        <w:gridCol w:w="1797"/>
        <w:gridCol w:w="989"/>
        <w:gridCol w:w="1127"/>
        <w:gridCol w:w="3060"/>
      </w:tblGrid>
      <w:tr w:rsidR="00ED313A" w:rsidRPr="00CE7B63" w14:paraId="57EAF5B3"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376D697" w14:textId="0901B392" w:rsidR="00ED313A" w:rsidRPr="00CE7B63" w:rsidRDefault="00ED313A" w:rsidP="00AD1417">
            <w:pPr>
              <w:jc w:val="center"/>
              <w:rPr>
                <w:rFonts w:eastAsia="Calibri" w:cstheme="minorHAnsi"/>
                <w:b/>
                <w:iCs/>
              </w:rPr>
            </w:pPr>
            <w:r w:rsidRPr="00CE7B63">
              <w:rPr>
                <w:rFonts w:eastAsia="Calibri" w:cstheme="minorHAnsi"/>
                <w:b/>
                <w:iCs/>
              </w:rPr>
              <w:t>Day</w:t>
            </w:r>
            <w:r w:rsidR="001A1DEB" w:rsidRPr="00CE7B63">
              <w:rPr>
                <w:rFonts w:eastAsia="Calibri" w:cstheme="minorHAnsi"/>
                <w:b/>
                <w:iCs/>
              </w:rPr>
              <w:t xml:space="preserve"> </w:t>
            </w:r>
            <w:r w:rsidRPr="00CE7B63">
              <w:rPr>
                <w:rFonts w:eastAsia="Calibri" w:cstheme="minorHAnsi"/>
                <w:b/>
                <w:iCs/>
              </w:rPr>
              <w:t>of</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1134608" w14:textId="77777777" w:rsidR="00ED313A" w:rsidRPr="00CE7B63" w:rsidRDefault="00ED313A" w:rsidP="00AD1417">
            <w:pPr>
              <w:jc w:val="center"/>
              <w:rPr>
                <w:rFonts w:eastAsia="Calibri" w:cstheme="minorHAnsi"/>
                <w:b/>
                <w:iCs/>
              </w:rPr>
            </w:pPr>
            <w:r w:rsidRPr="00CE7B63">
              <w:rPr>
                <w:rFonts w:eastAsia="Calibri" w:cstheme="minorHAnsi"/>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B727F51" w14:textId="77777777" w:rsidR="00ED313A" w:rsidRPr="00CE7B63" w:rsidRDefault="00ED313A" w:rsidP="00AD1417">
            <w:pPr>
              <w:jc w:val="center"/>
              <w:rPr>
                <w:rFonts w:eastAsia="Calibri" w:cstheme="minorHAnsi"/>
                <w:b/>
                <w:iCs/>
              </w:rPr>
            </w:pPr>
            <w:r w:rsidRPr="00CE7B63">
              <w:rPr>
                <w:rFonts w:eastAsia="Calibri" w:cstheme="minorHAnsi"/>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28B1B2C" w14:textId="77777777" w:rsidR="00ED313A" w:rsidRPr="00CE7B63" w:rsidRDefault="00ED313A" w:rsidP="00AD1417">
            <w:pPr>
              <w:jc w:val="center"/>
              <w:rPr>
                <w:rFonts w:eastAsia="Calibri" w:cstheme="minorHAnsi"/>
                <w:b/>
                <w:iCs/>
              </w:rPr>
            </w:pPr>
            <w:r w:rsidRPr="00CE7B63">
              <w:rPr>
                <w:rFonts w:eastAsia="Calibri" w:cstheme="minorHAnsi"/>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D9E2B2C" w14:textId="77777777" w:rsidR="00ED313A" w:rsidRPr="00CE7B63" w:rsidRDefault="00ED313A" w:rsidP="00AD1417">
            <w:pPr>
              <w:jc w:val="center"/>
              <w:rPr>
                <w:rFonts w:eastAsia="Calibri" w:cstheme="minorHAnsi"/>
                <w:b/>
                <w:iCs/>
              </w:rPr>
            </w:pPr>
            <w:r w:rsidRPr="00CE7B63">
              <w:rPr>
                <w:rFonts w:eastAsia="Calibri" w:cstheme="minorHAnsi"/>
                <w:b/>
                <w:iCs/>
              </w:rPr>
              <w:t>Attributes</w:t>
            </w:r>
          </w:p>
        </w:tc>
      </w:tr>
      <w:tr w:rsidR="00ED313A" w:rsidRPr="00CE7B63" w14:paraId="1906B525"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BE0AF23" w14:textId="77777777" w:rsidR="00ED313A" w:rsidRPr="00CE7B63" w:rsidRDefault="00ED313A" w:rsidP="00AD1417">
            <w:pPr>
              <w:jc w:val="center"/>
              <w:rPr>
                <w:rFonts w:eastAsia="Calibri" w:cstheme="minorHAnsi"/>
                <w:iCs/>
              </w:rPr>
            </w:pPr>
            <w:r w:rsidRPr="00CE7B63">
              <w:rPr>
                <w:rFonts w:eastAsia="Calibri" w:cstheme="minorHAnsi"/>
                <w:iCs/>
              </w:rPr>
              <w:t>3</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5ABCD20" w14:textId="77777777" w:rsidR="00ED313A" w:rsidRPr="00CE7B63" w:rsidRDefault="00ED313A" w:rsidP="00AD1417">
            <w:pPr>
              <w:jc w:val="center"/>
              <w:rPr>
                <w:rFonts w:eastAsia="Calibri" w:cstheme="minorHAnsi"/>
                <w:iCs/>
              </w:rPr>
            </w:pPr>
            <w:r w:rsidRPr="00CE7B63">
              <w:rPr>
                <w:rFonts w:eastAsia="Calibri" w:cstheme="minorHAnsi"/>
                <w:iCs/>
              </w:rPr>
              <w:t>Masoret/Darshan</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AE8FE65" w14:textId="798F43D6" w:rsidR="00ED313A" w:rsidRPr="00CE7B63" w:rsidRDefault="00ED313A" w:rsidP="00AD1417">
            <w:pPr>
              <w:jc w:val="center"/>
              <w:rPr>
                <w:rFonts w:eastAsia="Calibri" w:cstheme="minorHAnsi"/>
                <w:iCs/>
              </w:rPr>
            </w:pPr>
            <w:r w:rsidRPr="00CE7B63">
              <w:rPr>
                <w:rFonts w:eastAsia="Calibri" w:cstheme="minorHAnsi"/>
                <w:iCs/>
              </w:rPr>
              <w:t>Nisan</w:t>
            </w:r>
            <w:r w:rsidR="001A1DEB" w:rsidRPr="00CE7B63">
              <w:rPr>
                <w:rFonts w:eastAsia="Calibri" w:cstheme="minorHAnsi"/>
                <w:iCs/>
              </w:rPr>
              <w:t xml:space="preserve"> </w:t>
            </w:r>
            <w:r w:rsidRPr="00CE7B63">
              <w:rPr>
                <w:rFonts w:eastAsia="Calibri" w:cstheme="minorHAnsi"/>
                <w:iCs/>
              </w:rPr>
              <w:t>18</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7744440" w14:textId="77777777" w:rsidR="00ED313A" w:rsidRPr="00CE7B63" w:rsidRDefault="00ED313A" w:rsidP="00AD1417">
            <w:pPr>
              <w:jc w:val="center"/>
              <w:rPr>
                <w:rFonts w:eastAsia="Calibri" w:cstheme="minorHAnsi"/>
                <w:iCs/>
              </w:rPr>
            </w:pPr>
            <w:r w:rsidRPr="00CE7B63">
              <w:rPr>
                <w:rFonts w:eastAsia="Calibri" w:cstheme="minorHAnsi"/>
                <w:iCs/>
              </w:rPr>
              <w:t>1:3-6</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26B4A1A" w14:textId="603A5820" w:rsidR="00ED313A" w:rsidRPr="00CE7B63" w:rsidRDefault="00ED313A" w:rsidP="00AD1417">
            <w:pPr>
              <w:rPr>
                <w:rFonts w:eastAsia="Calibri" w:cstheme="minorHAnsi"/>
                <w:iCs/>
              </w:rPr>
            </w:pPr>
            <w:r w:rsidRPr="00CE7B63">
              <w:rPr>
                <w:rFonts w:eastAsia="Calibri" w:cstheme="minorHAnsi"/>
                <w:iCs/>
              </w:rPr>
              <w:t>Chessed</w:t>
            </w:r>
            <w:r w:rsidR="001A1DEB" w:rsidRPr="00CE7B63">
              <w:rPr>
                <w:rFonts w:eastAsia="Calibri" w:cstheme="minorHAnsi"/>
                <w:iCs/>
              </w:rPr>
              <w:t xml:space="preserve"> </w:t>
            </w:r>
            <w:r w:rsidRPr="00CE7B63">
              <w:rPr>
                <w:rFonts w:eastAsia="Calibri" w:cstheme="minorHAnsi"/>
                <w:iCs/>
              </w:rPr>
              <w:t>coupled</w:t>
            </w:r>
            <w:r w:rsidR="001A1DEB" w:rsidRPr="00CE7B63">
              <w:rPr>
                <w:rFonts w:eastAsia="Calibri" w:cstheme="minorHAnsi"/>
                <w:iCs/>
              </w:rPr>
              <w:t xml:space="preserve"> </w:t>
            </w:r>
            <w:r w:rsidRPr="00CE7B63">
              <w:rPr>
                <w:rFonts w:eastAsia="Calibri" w:cstheme="minorHAnsi"/>
                <w:iCs/>
              </w:rPr>
              <w:t>with</w:t>
            </w:r>
            <w:r w:rsidR="001A1DEB" w:rsidRPr="00CE7B63">
              <w:rPr>
                <w:rFonts w:eastAsia="Calibri" w:cstheme="minorHAnsi"/>
                <w:iCs/>
              </w:rPr>
              <w:t xml:space="preserve"> </w:t>
            </w:r>
            <w:r w:rsidRPr="00CE7B63">
              <w:rPr>
                <w:rFonts w:eastAsia="Calibri" w:cstheme="minorHAnsi"/>
                <w:iCs/>
              </w:rPr>
              <w:t>prophecy</w:t>
            </w:r>
          </w:p>
        </w:tc>
      </w:tr>
    </w:tbl>
    <w:p w14:paraId="0F7A3E1C" w14:textId="77777777" w:rsidR="008E06DC" w:rsidRPr="00CE7B63" w:rsidRDefault="008E06DC" w:rsidP="00AD1417">
      <w:pPr>
        <w:rPr>
          <w:rFonts w:eastAsia="Calibri" w:cstheme="minorHAnsi"/>
          <w:b/>
          <w:sz w:val="16"/>
          <w:szCs w:val="16"/>
          <w:lang w:val="en-AU" w:bidi="ar-SA"/>
        </w:rPr>
      </w:pPr>
    </w:p>
    <w:p w14:paraId="4A76B137" w14:textId="4CB67A2F" w:rsidR="00ED313A" w:rsidRPr="00CE7B63" w:rsidRDefault="00ED313A" w:rsidP="00AD1417">
      <w:pPr>
        <w:rPr>
          <w:rFonts w:eastAsia="Calibri" w:cstheme="minorHAnsi"/>
          <w:b/>
          <w:lang w:val="en-AU" w:bidi="ar-SA"/>
        </w:rPr>
      </w:pPr>
      <w:r w:rsidRPr="00CE7B63">
        <w:rPr>
          <w:rFonts w:eastAsia="Calibri" w:cstheme="minorHAnsi"/>
          <w:b/>
          <w:lang w:val="en-AU" w:bidi="ar-SA"/>
        </w:rPr>
        <w:lastRenderedPageBreak/>
        <w:t>Ephesians</w:t>
      </w:r>
      <w:r w:rsidR="001A1DEB" w:rsidRPr="00CE7B63">
        <w:rPr>
          <w:rFonts w:eastAsia="Calibri" w:cstheme="minorHAnsi"/>
          <w:b/>
          <w:lang w:val="en-AU" w:bidi="ar-SA"/>
        </w:rPr>
        <w:t xml:space="preserve"> </w:t>
      </w:r>
      <w:r w:rsidRPr="00CE7B63">
        <w:rPr>
          <w:rFonts w:eastAsia="Calibri" w:cstheme="minorHAnsi"/>
          <w:b/>
          <w:lang w:val="en-AU" w:bidi="ar-SA"/>
        </w:rPr>
        <w:t>1:3-6Let</w:t>
      </w:r>
      <w:r w:rsidR="001A1DEB" w:rsidRPr="00CE7B63">
        <w:rPr>
          <w:rFonts w:eastAsia="Calibri" w:cstheme="minorHAnsi"/>
          <w:b/>
          <w:lang w:val="en-AU" w:bidi="ar-SA"/>
        </w:rPr>
        <w:t xml:space="preserve"> </w:t>
      </w:r>
      <w:r w:rsidRPr="00CE7B63">
        <w:rPr>
          <w:rFonts w:eastAsia="Calibri" w:cstheme="minorHAnsi"/>
          <w:b/>
          <w:lang w:val="en-AU" w:bidi="ar-SA"/>
        </w:rPr>
        <w:t>the</w:t>
      </w:r>
      <w:r w:rsidR="001A1DEB" w:rsidRPr="00CE7B63">
        <w:rPr>
          <w:rFonts w:eastAsia="Calibri" w:cstheme="minorHAnsi"/>
          <w:b/>
          <w:lang w:val="en-AU" w:bidi="ar-SA"/>
        </w:rPr>
        <w:t xml:space="preserve"> </w:t>
      </w:r>
      <w:r w:rsidRPr="00CE7B63">
        <w:rPr>
          <w:rFonts w:eastAsia="Calibri" w:cstheme="minorHAnsi"/>
          <w:b/>
          <w:lang w:val="en-AU"/>
        </w:rPr>
        <w:t>God</w:t>
      </w:r>
      <w:r w:rsidR="001A1DEB" w:rsidRPr="00CE7B63">
        <w:rPr>
          <w:rFonts w:eastAsia="Calibri" w:cstheme="minorHAnsi"/>
          <w:b/>
          <w:lang w:val="en-AU"/>
        </w:rPr>
        <w:t xml:space="preserve"> </w:t>
      </w:r>
      <w:r w:rsidRPr="00CE7B63">
        <w:rPr>
          <w:rFonts w:eastAsia="Calibri" w:cstheme="minorHAnsi"/>
          <w:b/>
          <w:lang w:val="en-AU"/>
        </w:rPr>
        <w:t>and</w:t>
      </w:r>
      <w:r w:rsidR="001A1DEB" w:rsidRPr="00CE7B63">
        <w:rPr>
          <w:rFonts w:eastAsia="Calibri" w:cstheme="minorHAnsi"/>
          <w:b/>
          <w:lang w:val="en-AU"/>
        </w:rPr>
        <w:t xml:space="preserve"> </w:t>
      </w:r>
      <w:r w:rsidRPr="00CE7B63">
        <w:rPr>
          <w:rFonts w:eastAsia="Calibri" w:cstheme="minorHAnsi"/>
          <w:b/>
          <w:lang w:val="en-AU"/>
        </w:rPr>
        <w:t>Father</w:t>
      </w:r>
      <w:r w:rsidR="001A1DEB" w:rsidRPr="00CE7B63">
        <w:rPr>
          <w:rFonts w:eastAsia="Calibri" w:cstheme="minorHAnsi"/>
          <w:b/>
          <w:lang w:val="en-AU"/>
        </w:rPr>
        <w:t xml:space="preserve"> </w:t>
      </w:r>
      <w:r w:rsidRPr="00CE7B63">
        <w:rPr>
          <w:rFonts w:eastAsia="Calibri" w:cstheme="minorHAnsi"/>
          <w:b/>
          <w:lang w:val="en-AU"/>
        </w:rPr>
        <w:t>of</w:t>
      </w:r>
      <w:r w:rsidR="001A1DEB" w:rsidRPr="00CE7B63">
        <w:rPr>
          <w:rFonts w:eastAsia="Calibri" w:cstheme="minorHAnsi"/>
          <w:b/>
          <w:lang w:val="en-AU"/>
        </w:rPr>
        <w:t xml:space="preserve"> </w:t>
      </w:r>
      <w:r w:rsidRPr="00CE7B63">
        <w:rPr>
          <w:rFonts w:eastAsia="Calibri" w:cstheme="minorHAnsi"/>
          <w:b/>
          <w:lang w:val="en-AU"/>
        </w:rPr>
        <w:t>our</w:t>
      </w:r>
      <w:r w:rsidR="001A1DEB" w:rsidRPr="00CE7B63">
        <w:rPr>
          <w:rFonts w:eastAsia="Calibri" w:cstheme="minorHAnsi"/>
          <w:b/>
          <w:lang w:val="en-AU"/>
        </w:rPr>
        <w:t xml:space="preserve"> </w:t>
      </w:r>
      <w:r w:rsidRPr="00CE7B63">
        <w:rPr>
          <w:rFonts w:eastAsia="Calibri" w:cstheme="minorHAnsi"/>
          <w:b/>
          <w:lang w:val="en-AU"/>
        </w:rPr>
        <w:t>master</w:t>
      </w:r>
      <w:r w:rsidR="001A1DEB" w:rsidRPr="00CE7B63">
        <w:rPr>
          <w:rFonts w:eastAsia="Calibri" w:cstheme="minorHAnsi"/>
          <w:b/>
          <w:lang w:val="en-AU"/>
        </w:rPr>
        <w:t xml:space="preserve"> </w:t>
      </w:r>
      <w:r w:rsidRPr="00CE7B63">
        <w:rPr>
          <w:rFonts w:eastAsia="Calibri" w:cstheme="minorHAnsi"/>
          <w:b/>
          <w:lang w:val="en-AU"/>
        </w:rPr>
        <w:t>Yeshua</w:t>
      </w:r>
      <w:r w:rsidR="001A1DEB" w:rsidRPr="00CE7B63">
        <w:rPr>
          <w:rFonts w:eastAsia="Calibri" w:cstheme="minorHAnsi"/>
          <w:b/>
          <w:lang w:val="en-AU"/>
        </w:rPr>
        <w:t xml:space="preserve"> </w:t>
      </w:r>
      <w:r w:rsidRPr="00CE7B63">
        <w:rPr>
          <w:rFonts w:eastAsia="Calibri" w:cstheme="minorHAnsi"/>
          <w:b/>
          <w:lang w:val="en-AU"/>
        </w:rPr>
        <w:t>HaMashiach</w:t>
      </w:r>
      <w:r w:rsidR="001A1DEB" w:rsidRPr="00CE7B63">
        <w:rPr>
          <w:rFonts w:eastAsia="Calibri" w:cstheme="minorHAnsi"/>
          <w:b/>
          <w:lang w:val="en-AU"/>
        </w:rPr>
        <w:t xml:space="preserve"> </w:t>
      </w:r>
      <w:r w:rsidRPr="00CE7B63">
        <w:rPr>
          <w:rFonts w:eastAsia="Calibri" w:cstheme="minorHAnsi"/>
          <w:b/>
          <w:lang w:val="en-AU"/>
        </w:rPr>
        <w:t>be</w:t>
      </w:r>
      <w:r w:rsidR="001A1DEB" w:rsidRPr="00CE7B63">
        <w:rPr>
          <w:rFonts w:eastAsia="Calibri" w:cstheme="minorHAnsi"/>
          <w:b/>
          <w:lang w:val="en-AU"/>
        </w:rPr>
        <w:t xml:space="preserve"> </w:t>
      </w:r>
      <w:r w:rsidRPr="00CE7B63">
        <w:rPr>
          <w:rFonts w:eastAsia="Calibri" w:cstheme="minorHAnsi"/>
          <w:b/>
          <w:lang w:val="en-AU"/>
        </w:rPr>
        <w:t>Blessed</w:t>
      </w:r>
      <w:r w:rsidRPr="00CE7B63">
        <w:rPr>
          <w:rFonts w:eastAsia="Calibri" w:cstheme="minorHAnsi"/>
          <w:b/>
          <w:vertAlign w:val="superscript"/>
          <w:lang w:val="en-AU"/>
        </w:rPr>
        <w:footnoteReference w:id="7"/>
      </w:r>
      <w:r w:rsidRPr="00CE7B63">
        <w:rPr>
          <w:rFonts w:eastAsia="Calibri" w:cstheme="minorHAnsi"/>
          <w:b/>
          <w:lang w:val="en-AU"/>
        </w:rPr>
        <w:t>,</w:t>
      </w:r>
      <w:r w:rsidR="001A1DEB" w:rsidRPr="00CE7B63">
        <w:rPr>
          <w:rFonts w:eastAsia="Calibri" w:cstheme="minorHAnsi"/>
          <w:b/>
          <w:lang w:val="en-AU"/>
        </w:rPr>
        <w:t xml:space="preserve"> </w:t>
      </w:r>
      <w:r w:rsidRPr="00CE7B63">
        <w:rPr>
          <w:rFonts w:eastAsia="Calibri" w:cstheme="minorHAnsi"/>
          <w:b/>
          <w:lang w:val="en-AU"/>
        </w:rPr>
        <w:t>having</w:t>
      </w:r>
      <w:r w:rsidR="001A1DEB" w:rsidRPr="00CE7B63">
        <w:rPr>
          <w:rFonts w:eastAsia="Calibri" w:cstheme="minorHAnsi"/>
          <w:b/>
          <w:lang w:val="en-AU"/>
        </w:rPr>
        <w:t xml:space="preserve"> </w:t>
      </w:r>
      <w:r w:rsidRPr="00CE7B63">
        <w:rPr>
          <w:rFonts w:eastAsia="Calibri" w:cstheme="minorHAnsi"/>
          <w:b/>
          <w:lang w:val="en-AU"/>
        </w:rPr>
        <w:t>blessed</w:t>
      </w:r>
      <w:r w:rsidRPr="00CE7B63">
        <w:rPr>
          <w:rFonts w:eastAsia="Calibri" w:cstheme="minorHAnsi"/>
          <w:b/>
          <w:vertAlign w:val="superscript"/>
          <w:lang w:val="en-AU"/>
        </w:rPr>
        <w:footnoteReference w:id="8"/>
      </w:r>
      <w:r w:rsidR="001A1DEB" w:rsidRPr="00CE7B63">
        <w:rPr>
          <w:rFonts w:eastAsia="Calibri" w:cstheme="minorHAnsi"/>
          <w:b/>
          <w:vertAlign w:val="superscript"/>
          <w:lang w:val="en-AU"/>
        </w:rPr>
        <w:t xml:space="preserve"> </w:t>
      </w:r>
      <w:r w:rsidRPr="00CE7B63">
        <w:rPr>
          <w:rFonts w:eastAsia="Calibri" w:cstheme="minorHAnsi"/>
          <w:b/>
          <w:lang w:val="en-AU"/>
        </w:rPr>
        <w:t>us</w:t>
      </w:r>
      <w:r w:rsidR="001A1DEB" w:rsidRPr="00CE7B63">
        <w:rPr>
          <w:rFonts w:eastAsia="Calibri" w:cstheme="minorHAnsi"/>
          <w:b/>
          <w:lang w:val="en-AU"/>
        </w:rPr>
        <w:t xml:space="preserve"> </w:t>
      </w:r>
      <w:r w:rsidRPr="00CE7B63">
        <w:rPr>
          <w:rFonts w:eastAsia="Calibri" w:cstheme="minorHAnsi"/>
          <w:b/>
          <w:lang w:val="en-AU"/>
        </w:rPr>
        <w:t>in</w:t>
      </w:r>
      <w:r w:rsidR="001A1DEB" w:rsidRPr="00CE7B63">
        <w:rPr>
          <w:rFonts w:eastAsia="Calibri" w:cstheme="minorHAnsi"/>
          <w:b/>
          <w:lang w:val="en-AU"/>
        </w:rPr>
        <w:t xml:space="preserve"> </w:t>
      </w:r>
      <w:r w:rsidRPr="00CE7B63">
        <w:rPr>
          <w:rFonts w:eastAsia="Calibri" w:cstheme="minorHAnsi"/>
          <w:b/>
          <w:lang w:val="en-AU"/>
        </w:rPr>
        <w:t>Messiah</w:t>
      </w:r>
      <w:r w:rsidR="001A1DEB" w:rsidRPr="00CE7B63">
        <w:rPr>
          <w:rFonts w:eastAsia="Calibri" w:cstheme="minorHAnsi"/>
          <w:b/>
          <w:lang w:val="en-AU"/>
        </w:rPr>
        <w:t xml:space="preserve"> </w:t>
      </w:r>
      <w:r w:rsidRPr="00CE7B63">
        <w:rPr>
          <w:rFonts w:eastAsia="Calibri" w:cstheme="minorHAnsi"/>
          <w:b/>
          <w:lang w:val="en-AU"/>
        </w:rPr>
        <w:t>with</w:t>
      </w:r>
      <w:r w:rsidR="001A1DEB" w:rsidRPr="00CE7B63">
        <w:rPr>
          <w:rFonts w:eastAsia="Calibri" w:cstheme="minorHAnsi"/>
          <w:b/>
          <w:lang w:val="en-AU"/>
        </w:rPr>
        <w:t xml:space="preserve"> </w:t>
      </w:r>
      <w:r w:rsidRPr="00CE7B63">
        <w:rPr>
          <w:rFonts w:eastAsia="Calibri" w:cstheme="minorHAnsi"/>
          <w:b/>
          <w:lang w:val="en-AU"/>
        </w:rPr>
        <w:t>every</w:t>
      </w:r>
      <w:r w:rsidR="001A1DEB" w:rsidRPr="00CE7B63">
        <w:rPr>
          <w:rFonts w:eastAsia="Calibri" w:cstheme="minorHAnsi"/>
          <w:b/>
          <w:lang w:val="en-AU"/>
        </w:rPr>
        <w:t xml:space="preserve"> </w:t>
      </w:r>
      <w:r w:rsidRPr="00CE7B63">
        <w:rPr>
          <w:rFonts w:eastAsia="Calibri" w:cstheme="minorHAnsi"/>
          <w:b/>
          <w:lang w:val="en-AU"/>
        </w:rPr>
        <w:t>spiritual</w:t>
      </w:r>
      <w:r w:rsidRPr="00CE7B63">
        <w:rPr>
          <w:rFonts w:eastAsia="Calibri" w:cstheme="minorHAnsi"/>
          <w:b/>
          <w:vertAlign w:val="superscript"/>
          <w:lang w:val="en-AU"/>
        </w:rPr>
        <w:footnoteReference w:id="9"/>
      </w:r>
      <w:r w:rsidR="001A1DEB" w:rsidRPr="00CE7B63">
        <w:rPr>
          <w:rFonts w:eastAsia="Calibri" w:cstheme="minorHAnsi"/>
          <w:b/>
          <w:vertAlign w:val="superscript"/>
          <w:lang w:val="en-AU"/>
        </w:rPr>
        <w:t xml:space="preserve"> </w:t>
      </w:r>
      <w:r w:rsidRPr="00CE7B63">
        <w:rPr>
          <w:rFonts w:eastAsia="Calibri" w:cstheme="minorHAnsi"/>
          <w:b/>
          <w:lang w:val="en-AU"/>
        </w:rPr>
        <w:t>blessing</w:t>
      </w:r>
      <w:r w:rsidRPr="00CE7B63">
        <w:rPr>
          <w:rFonts w:eastAsia="Calibri" w:cstheme="minorHAnsi"/>
          <w:b/>
          <w:vertAlign w:val="superscript"/>
          <w:lang w:val="en-AU"/>
        </w:rPr>
        <w:footnoteReference w:id="10"/>
      </w:r>
      <w:r w:rsidR="001A1DEB" w:rsidRPr="00CE7B63">
        <w:rPr>
          <w:rFonts w:eastAsia="Calibri" w:cstheme="minorHAnsi"/>
          <w:b/>
          <w:lang w:val="en-AU"/>
        </w:rPr>
        <w:t xml:space="preserve"> </w:t>
      </w:r>
      <w:r w:rsidRPr="00CE7B63">
        <w:rPr>
          <w:rFonts w:eastAsia="Calibri" w:cstheme="minorHAnsi"/>
          <w:b/>
          <w:lang w:val="en-AU"/>
        </w:rPr>
        <w:t>in</w:t>
      </w:r>
      <w:r w:rsidR="001A1DEB" w:rsidRPr="00CE7B63">
        <w:rPr>
          <w:rFonts w:eastAsia="Calibri" w:cstheme="minorHAnsi"/>
          <w:b/>
          <w:lang w:val="en-AU"/>
        </w:rPr>
        <w:t xml:space="preserve"> </w:t>
      </w:r>
      <w:r w:rsidRPr="00CE7B63">
        <w:rPr>
          <w:rFonts w:eastAsia="Calibri" w:cstheme="minorHAnsi"/>
          <w:b/>
          <w:lang w:val="en-AU"/>
        </w:rPr>
        <w:t>the</w:t>
      </w:r>
      <w:r w:rsidR="001A1DEB" w:rsidRPr="00CE7B63">
        <w:rPr>
          <w:rFonts w:eastAsia="Calibri" w:cstheme="minorHAnsi"/>
          <w:b/>
          <w:lang w:val="en-AU"/>
        </w:rPr>
        <w:t xml:space="preserve"> </w:t>
      </w:r>
      <w:r w:rsidRPr="00CE7B63">
        <w:rPr>
          <w:rFonts w:eastAsia="Calibri" w:cstheme="minorHAnsi"/>
          <w:b/>
          <w:lang w:val="en-AU"/>
        </w:rPr>
        <w:t>heavens,</w:t>
      </w:r>
      <w:r w:rsidRPr="00CE7B63">
        <w:rPr>
          <w:rFonts w:eastAsia="Calibri" w:cstheme="minorHAnsi"/>
          <w:b/>
          <w:vertAlign w:val="superscript"/>
          <w:lang w:val="en-AU"/>
        </w:rPr>
        <w:footnoteReference w:id="11"/>
      </w:r>
      <w:r w:rsidR="001A1DEB" w:rsidRPr="00CE7B63">
        <w:rPr>
          <w:rFonts w:eastAsia="Calibri" w:cstheme="minorHAnsi"/>
          <w:b/>
          <w:lang w:val="en-AU"/>
        </w:rPr>
        <w:t xml:space="preserve"> </w:t>
      </w:r>
      <w:r w:rsidRPr="00CE7B63">
        <w:rPr>
          <w:rFonts w:eastAsia="Calibri" w:cstheme="minorHAnsi"/>
          <w:b/>
          <w:lang w:val="en-AU" w:bidi="ar-SA"/>
        </w:rPr>
        <w:t>even</w:t>
      </w:r>
      <w:r w:rsidR="001A1DEB" w:rsidRPr="00CE7B63">
        <w:rPr>
          <w:rFonts w:eastAsia="Calibri" w:cstheme="minorHAnsi"/>
          <w:b/>
          <w:lang w:val="en-AU" w:bidi="ar-SA"/>
        </w:rPr>
        <w:t xml:space="preserve"> </w:t>
      </w:r>
      <w:r w:rsidRPr="00CE7B63">
        <w:rPr>
          <w:rFonts w:eastAsia="Calibri" w:cstheme="minorHAnsi"/>
          <w:b/>
          <w:lang w:val="en-AU" w:bidi="ar-SA"/>
        </w:rPr>
        <w:t>as</w:t>
      </w:r>
      <w:r w:rsidR="001A1DEB" w:rsidRPr="00CE7B63">
        <w:rPr>
          <w:rFonts w:eastAsia="Calibri" w:cstheme="minorHAnsi"/>
          <w:b/>
          <w:lang w:val="en-AU" w:bidi="ar-SA"/>
        </w:rPr>
        <w:t xml:space="preserve"> </w:t>
      </w:r>
      <w:r w:rsidRPr="00CE7B63">
        <w:rPr>
          <w:rFonts w:eastAsia="Calibri" w:cstheme="minorHAnsi"/>
          <w:b/>
          <w:lang w:val="en-AU" w:bidi="ar-SA"/>
        </w:rPr>
        <w:t>He</w:t>
      </w:r>
      <w:r w:rsidR="001A1DEB" w:rsidRPr="00CE7B63">
        <w:rPr>
          <w:rFonts w:eastAsia="Calibri" w:cstheme="minorHAnsi"/>
          <w:b/>
          <w:lang w:val="en-AU" w:bidi="ar-SA"/>
        </w:rPr>
        <w:t xml:space="preserve"> </w:t>
      </w:r>
      <w:r w:rsidRPr="00CE7B63">
        <w:rPr>
          <w:rFonts w:eastAsia="Calibri" w:cstheme="minorHAnsi"/>
          <w:b/>
          <w:lang w:val="en-AU" w:bidi="ar-SA"/>
        </w:rPr>
        <w:t>(God)</w:t>
      </w:r>
      <w:r w:rsidR="001A1DEB" w:rsidRPr="00CE7B63">
        <w:rPr>
          <w:rFonts w:eastAsia="Calibri" w:cstheme="minorHAnsi"/>
          <w:b/>
          <w:lang w:val="en-AU" w:bidi="ar-SA"/>
        </w:rPr>
        <w:t xml:space="preserve"> </w:t>
      </w:r>
      <w:r w:rsidRPr="00CE7B63">
        <w:rPr>
          <w:rFonts w:eastAsia="Calibri" w:cstheme="minorHAnsi"/>
          <w:b/>
          <w:lang w:val="en-AU" w:bidi="ar-SA"/>
        </w:rPr>
        <w:t>has</w:t>
      </w:r>
      <w:r w:rsidR="001A1DEB" w:rsidRPr="00CE7B63">
        <w:rPr>
          <w:rFonts w:eastAsia="Calibri" w:cstheme="minorHAnsi"/>
          <w:b/>
          <w:lang w:val="en-AU" w:bidi="ar-SA"/>
        </w:rPr>
        <w:t xml:space="preserve"> </w:t>
      </w:r>
      <w:r w:rsidRPr="00CE7B63">
        <w:rPr>
          <w:rFonts w:eastAsia="Calibri" w:cstheme="minorHAnsi"/>
          <w:b/>
          <w:lang w:val="en-AU" w:bidi="ar-SA"/>
        </w:rPr>
        <w:t>elected</w:t>
      </w:r>
      <w:r w:rsidRPr="00CE7B63">
        <w:rPr>
          <w:rFonts w:eastAsia="Calibri" w:cstheme="minorHAnsi"/>
          <w:b/>
          <w:vertAlign w:val="superscript"/>
          <w:lang w:val="en-AU" w:bidi="ar-SA"/>
        </w:rPr>
        <w:footnoteReference w:id="12"/>
      </w:r>
      <w:r w:rsidR="001A1DEB" w:rsidRPr="00CE7B63">
        <w:rPr>
          <w:rFonts w:eastAsia="Calibri" w:cstheme="minorHAnsi"/>
          <w:lang w:val="en-AU" w:bidi="ar-SA"/>
        </w:rPr>
        <w:t xml:space="preserve"> </w:t>
      </w:r>
      <w:r w:rsidRPr="00CE7B63">
        <w:rPr>
          <w:rFonts w:eastAsia="Calibri" w:cstheme="minorHAnsi"/>
          <w:lang w:val="en-AU" w:bidi="ar-SA"/>
        </w:rPr>
        <w:t>(separated)</w:t>
      </w:r>
      <w:r w:rsidRPr="00CE7B63">
        <w:rPr>
          <w:rFonts w:eastAsia="Calibri" w:cstheme="minorHAnsi"/>
          <w:vertAlign w:val="superscript"/>
          <w:lang w:val="en-AU" w:bidi="ar-SA"/>
        </w:rPr>
        <w:footnoteReference w:id="13"/>
      </w:r>
      <w:r w:rsidR="001A1DEB" w:rsidRPr="00CE7B63">
        <w:rPr>
          <w:rFonts w:eastAsia="Calibri" w:cstheme="minorHAnsi"/>
          <w:b/>
          <w:vertAlign w:val="superscript"/>
          <w:lang w:val="en-AU" w:bidi="ar-SA"/>
        </w:rPr>
        <w:t xml:space="preserve"> </w:t>
      </w:r>
      <w:r w:rsidRPr="00CE7B63">
        <w:rPr>
          <w:rFonts w:eastAsia="Calibri" w:cstheme="minorHAnsi"/>
          <w:b/>
          <w:lang w:val="en-AU" w:bidi="ar-SA"/>
        </w:rPr>
        <w:t>us</w:t>
      </w:r>
      <w:r w:rsidRPr="00CE7B63">
        <w:rPr>
          <w:rFonts w:eastAsia="Calibri" w:cstheme="minorHAnsi"/>
          <w:b/>
          <w:vertAlign w:val="superscript"/>
          <w:lang w:val="en-AU" w:bidi="ar-SA"/>
        </w:rPr>
        <w:footnoteReference w:id="14"/>
      </w:r>
      <w:r w:rsidR="001A1DEB" w:rsidRPr="00CE7B63">
        <w:rPr>
          <w:rFonts w:eastAsia="Calibri" w:cstheme="minorHAnsi"/>
          <w:b/>
          <w:lang w:val="en-AU" w:bidi="ar-SA"/>
        </w:rPr>
        <w:t xml:space="preserve"> </w:t>
      </w:r>
      <w:r w:rsidRPr="00CE7B63">
        <w:rPr>
          <w:rFonts w:eastAsia="Calibri" w:cstheme="minorHAnsi"/>
          <w:lang w:val="en-AU" w:bidi="ar-SA"/>
        </w:rPr>
        <w:t>(the</w:t>
      </w:r>
      <w:r w:rsidR="001A1DEB" w:rsidRPr="00CE7B63">
        <w:rPr>
          <w:rFonts w:eastAsia="Calibri" w:cstheme="minorHAnsi"/>
          <w:lang w:val="en-AU" w:bidi="ar-SA"/>
        </w:rPr>
        <w:t xml:space="preserve"> </w:t>
      </w:r>
      <w:r w:rsidRPr="00CE7B63">
        <w:rPr>
          <w:rFonts w:eastAsia="Calibri" w:cstheme="minorHAnsi"/>
          <w:lang w:val="en-AU" w:bidi="ar-SA"/>
        </w:rPr>
        <w:t>Jewish</w:t>
      </w:r>
      <w:r w:rsidR="001A1DEB" w:rsidRPr="00CE7B63">
        <w:rPr>
          <w:rFonts w:eastAsia="Calibri" w:cstheme="minorHAnsi"/>
          <w:lang w:val="en-AU" w:bidi="ar-SA"/>
        </w:rPr>
        <w:t xml:space="preserve"> </w:t>
      </w:r>
      <w:r w:rsidRPr="00CE7B63">
        <w:rPr>
          <w:rFonts w:eastAsia="Calibri" w:cstheme="minorHAnsi"/>
          <w:lang w:val="en-AU" w:bidi="ar-SA"/>
        </w:rPr>
        <w:t>people)</w:t>
      </w:r>
      <w:r w:rsidR="001A1DEB" w:rsidRPr="00CE7B63">
        <w:rPr>
          <w:rFonts w:eastAsia="Calibri" w:cstheme="minorHAnsi"/>
          <w:b/>
          <w:lang w:val="en-AU" w:bidi="ar-SA"/>
        </w:rPr>
        <w:t xml:space="preserve"> </w:t>
      </w:r>
      <w:r w:rsidRPr="00CE7B63">
        <w:rPr>
          <w:rFonts w:eastAsia="Calibri" w:cstheme="minorHAnsi"/>
          <w:lang w:val="en-AU" w:bidi="ar-SA"/>
        </w:rPr>
        <w:t>to</w:t>
      </w:r>
      <w:r w:rsidR="001A1DEB" w:rsidRPr="00CE7B63">
        <w:rPr>
          <w:rFonts w:eastAsia="Calibri" w:cstheme="minorHAnsi"/>
          <w:lang w:val="en-AU" w:bidi="ar-SA"/>
        </w:rPr>
        <w:t xml:space="preserve"> </w:t>
      </w:r>
      <w:r w:rsidRPr="00CE7B63">
        <w:rPr>
          <w:rFonts w:eastAsia="Calibri" w:cstheme="minorHAnsi"/>
          <w:lang w:val="en-AU" w:bidi="ar-SA"/>
        </w:rPr>
        <w:t>be</w:t>
      </w:r>
      <w:r w:rsidR="001A1DEB" w:rsidRPr="00CE7B63">
        <w:rPr>
          <w:rFonts w:eastAsia="Calibri" w:cstheme="minorHAnsi"/>
          <w:b/>
          <w:lang w:val="en-AU" w:bidi="ar-SA"/>
        </w:rPr>
        <w:t xml:space="preserve"> </w:t>
      </w:r>
      <w:r w:rsidRPr="00CE7B63">
        <w:rPr>
          <w:rFonts w:eastAsia="Calibri" w:cstheme="minorHAnsi"/>
          <w:b/>
          <w:lang w:val="en-AU" w:bidi="ar-SA"/>
        </w:rPr>
        <w:t>in</w:t>
      </w:r>
      <w:r w:rsidR="001A1DEB" w:rsidRPr="00CE7B63">
        <w:rPr>
          <w:rFonts w:eastAsia="Calibri" w:cstheme="minorHAnsi"/>
          <w:b/>
          <w:lang w:val="en-AU" w:bidi="ar-SA"/>
        </w:rPr>
        <w:t xml:space="preserve"> </w:t>
      </w:r>
      <w:r w:rsidRPr="00CE7B63">
        <w:rPr>
          <w:rFonts w:eastAsia="Calibri" w:cstheme="minorHAnsi"/>
          <w:b/>
          <w:lang w:val="en-AU" w:bidi="ar-SA"/>
        </w:rPr>
        <w:t>union</w:t>
      </w:r>
      <w:r w:rsidR="001A1DEB" w:rsidRPr="00CE7B63">
        <w:rPr>
          <w:rFonts w:eastAsia="Calibri" w:cstheme="minorHAnsi"/>
          <w:b/>
          <w:lang w:val="en-AU" w:bidi="ar-SA"/>
        </w:rPr>
        <w:t xml:space="preserve"> </w:t>
      </w:r>
      <w:r w:rsidRPr="00CE7B63">
        <w:rPr>
          <w:rFonts w:eastAsia="Calibri" w:cstheme="minorHAnsi"/>
          <w:b/>
          <w:lang w:val="en-AU" w:bidi="ar-SA"/>
        </w:rPr>
        <w:t>with</w:t>
      </w:r>
      <w:r w:rsidR="001A1DEB" w:rsidRPr="00CE7B63">
        <w:rPr>
          <w:rFonts w:eastAsia="Calibri" w:cstheme="minorHAnsi"/>
          <w:b/>
          <w:lang w:val="en-AU" w:bidi="ar-SA"/>
        </w:rPr>
        <w:t xml:space="preserve"> </w:t>
      </w:r>
      <w:r w:rsidRPr="00CE7B63">
        <w:rPr>
          <w:rFonts w:eastAsia="Calibri" w:cstheme="minorHAnsi"/>
          <w:b/>
          <w:lang w:val="en-AU" w:bidi="ar-SA"/>
        </w:rPr>
        <w:t>him</w:t>
      </w:r>
      <w:r w:rsidRPr="00CE7B63">
        <w:rPr>
          <w:rFonts w:eastAsia="Calibri" w:cstheme="minorHAnsi"/>
          <w:b/>
          <w:vertAlign w:val="superscript"/>
          <w:lang w:val="en-AU" w:bidi="ar-SA"/>
        </w:rPr>
        <w:footnoteReference w:id="15"/>
      </w:r>
      <w:r w:rsidR="001A1DEB" w:rsidRPr="00CE7B63">
        <w:rPr>
          <w:rFonts w:eastAsia="Calibri" w:cstheme="minorHAnsi"/>
          <w:b/>
          <w:lang w:val="en-AU" w:bidi="ar-SA"/>
        </w:rPr>
        <w:t xml:space="preserve"> </w:t>
      </w:r>
      <w:r w:rsidRPr="00CE7B63">
        <w:rPr>
          <w:rFonts w:eastAsia="Calibri" w:cstheme="minorHAnsi"/>
          <w:lang w:val="en-AU" w:bidi="ar-SA"/>
        </w:rPr>
        <w:t>Messiah</w:t>
      </w:r>
      <w:r w:rsidR="001A1DEB" w:rsidRPr="00CE7B63">
        <w:rPr>
          <w:rFonts w:eastAsia="Calibri" w:cstheme="minorHAnsi"/>
          <w:b/>
          <w:lang w:val="en-AU" w:bidi="ar-SA"/>
        </w:rPr>
        <w:t xml:space="preserve"> </w:t>
      </w:r>
      <w:r w:rsidRPr="00CE7B63">
        <w:rPr>
          <w:rFonts w:eastAsia="Calibri" w:cstheme="minorHAnsi"/>
          <w:b/>
          <w:lang w:val="en-AU" w:bidi="ar-SA"/>
        </w:rPr>
        <w:t>before</w:t>
      </w:r>
      <w:r w:rsidR="001A1DEB" w:rsidRPr="00CE7B63">
        <w:rPr>
          <w:rFonts w:eastAsia="Calibri" w:cstheme="minorHAnsi"/>
          <w:b/>
          <w:lang w:val="en-AU" w:bidi="ar-SA"/>
        </w:rPr>
        <w:t xml:space="preserve"> </w:t>
      </w:r>
      <w:r w:rsidRPr="00CE7B63">
        <w:rPr>
          <w:rFonts w:eastAsia="Calibri" w:cstheme="minorHAnsi"/>
          <w:b/>
          <w:lang w:val="en-AU" w:bidi="ar-SA"/>
        </w:rPr>
        <w:t>the</w:t>
      </w:r>
      <w:r w:rsidR="001A1DEB" w:rsidRPr="00CE7B63">
        <w:rPr>
          <w:rFonts w:eastAsia="Calibri" w:cstheme="minorHAnsi"/>
          <w:b/>
          <w:lang w:val="en-AU" w:bidi="ar-SA"/>
        </w:rPr>
        <w:t xml:space="preserve"> </w:t>
      </w:r>
      <w:r w:rsidRPr="00CE7B63">
        <w:rPr>
          <w:rFonts w:eastAsia="Calibri" w:cstheme="minorHAnsi"/>
          <w:b/>
          <w:lang w:val="en-AU" w:bidi="ar-SA"/>
        </w:rPr>
        <w:t>foundation</w:t>
      </w:r>
      <w:r w:rsidR="001A1DEB" w:rsidRPr="00CE7B63">
        <w:rPr>
          <w:rFonts w:eastAsia="Calibri" w:cstheme="minorHAnsi"/>
          <w:b/>
          <w:lang w:val="en-AU" w:bidi="ar-SA"/>
        </w:rPr>
        <w:t xml:space="preserve"> </w:t>
      </w:r>
      <w:r w:rsidRPr="00CE7B63">
        <w:rPr>
          <w:rFonts w:eastAsia="Calibri" w:cstheme="minorHAnsi"/>
          <w:b/>
          <w:lang w:val="en-AU" w:bidi="ar-SA"/>
        </w:rPr>
        <w:t>of</w:t>
      </w:r>
      <w:r w:rsidR="001A1DEB" w:rsidRPr="00CE7B63">
        <w:rPr>
          <w:rFonts w:eastAsia="Calibri" w:cstheme="minorHAnsi"/>
          <w:b/>
          <w:lang w:val="en-AU" w:bidi="ar-SA"/>
        </w:rPr>
        <w:t xml:space="preserve"> </w:t>
      </w:r>
      <w:r w:rsidRPr="00CE7B63">
        <w:rPr>
          <w:rFonts w:eastAsia="Calibri" w:cstheme="minorHAnsi"/>
          <w:b/>
          <w:lang w:val="en-AU" w:bidi="ar-SA"/>
        </w:rPr>
        <w:t>the</w:t>
      </w:r>
      <w:r w:rsidR="001A1DEB" w:rsidRPr="00CE7B63">
        <w:rPr>
          <w:rFonts w:eastAsia="Calibri" w:cstheme="minorHAnsi"/>
          <w:b/>
          <w:lang w:val="en-AU" w:bidi="ar-SA"/>
        </w:rPr>
        <w:t xml:space="preserve"> </w:t>
      </w:r>
      <w:r w:rsidRPr="00CE7B63">
        <w:rPr>
          <w:rFonts w:eastAsia="Calibri" w:cstheme="minorHAnsi"/>
          <w:b/>
          <w:lang w:val="en-AU" w:bidi="ar-SA"/>
        </w:rPr>
        <w:t>world</w:t>
      </w:r>
      <w:r w:rsidRPr="00CE7B63">
        <w:rPr>
          <w:rFonts w:eastAsia="Calibri" w:cstheme="minorHAnsi"/>
          <w:b/>
          <w:vertAlign w:val="superscript"/>
          <w:lang w:val="en-AU" w:bidi="ar-SA"/>
        </w:rPr>
        <w:footnoteReference w:id="16"/>
      </w:r>
      <w:r w:rsidR="001A1DEB" w:rsidRPr="00CE7B63">
        <w:rPr>
          <w:rFonts w:eastAsia="Calibri" w:cstheme="minorHAnsi"/>
          <w:b/>
          <w:lang w:val="en-AU" w:bidi="ar-SA"/>
        </w:rPr>
        <w:t xml:space="preserve"> </w:t>
      </w:r>
      <w:r w:rsidRPr="00CE7B63">
        <w:rPr>
          <w:rFonts w:eastAsia="Calibri" w:cstheme="minorHAnsi"/>
          <w:b/>
          <w:lang w:val="en-AU" w:bidi="ar-SA"/>
        </w:rPr>
        <w:t>to</w:t>
      </w:r>
      <w:r w:rsidR="001A1DEB" w:rsidRPr="00CE7B63">
        <w:rPr>
          <w:rFonts w:eastAsia="Calibri" w:cstheme="minorHAnsi"/>
          <w:b/>
          <w:lang w:val="en-AU" w:bidi="ar-SA"/>
        </w:rPr>
        <w:t xml:space="preserve"> </w:t>
      </w:r>
      <w:r w:rsidRPr="00CE7B63">
        <w:rPr>
          <w:rFonts w:eastAsia="Calibri" w:cstheme="minorHAnsi"/>
          <w:b/>
          <w:lang w:val="en-AU" w:bidi="ar-SA"/>
        </w:rPr>
        <w:t>be</w:t>
      </w:r>
      <w:r w:rsidR="001A1DEB" w:rsidRPr="00CE7B63">
        <w:rPr>
          <w:rFonts w:eastAsia="Calibri" w:cstheme="minorHAnsi"/>
          <w:b/>
          <w:lang w:val="en-AU" w:bidi="ar-SA"/>
        </w:rPr>
        <w:t xml:space="preserve"> </w:t>
      </w:r>
      <w:r w:rsidRPr="00CE7B63">
        <w:rPr>
          <w:rFonts w:eastAsia="Calibri" w:cstheme="minorHAnsi"/>
          <w:b/>
          <w:lang w:val="en-AU" w:bidi="ar-SA"/>
        </w:rPr>
        <w:t>Tsadiqim</w:t>
      </w:r>
      <w:r w:rsidR="001A1DEB" w:rsidRPr="00CE7B63">
        <w:rPr>
          <w:rFonts w:eastAsia="Calibri" w:cstheme="minorHAnsi"/>
          <w:b/>
          <w:lang w:val="en-AU" w:bidi="ar-SA"/>
        </w:rPr>
        <w:t xml:space="preserve"> </w:t>
      </w:r>
      <w:r w:rsidRPr="00CE7B63">
        <w:rPr>
          <w:rFonts w:eastAsia="Calibri" w:cstheme="minorHAnsi"/>
          <w:b/>
          <w:lang w:val="en-AU" w:bidi="ar-SA"/>
        </w:rPr>
        <w:t>(</w:t>
      </w:r>
      <w:r w:rsidRPr="00CE7B63">
        <w:rPr>
          <w:rFonts w:eastAsia="Calibri" w:cstheme="minorHAnsi"/>
          <w:lang w:val="en-AU" w:bidi="ar-SA"/>
        </w:rPr>
        <w:t>Greek:</w:t>
      </w:r>
      <w:r w:rsidR="001A1DEB" w:rsidRPr="00CE7B63">
        <w:rPr>
          <w:rFonts w:eastAsia="Calibri" w:cstheme="minorHAnsi"/>
          <w:lang w:val="en-AU" w:bidi="ar-SA"/>
        </w:rPr>
        <w:t xml:space="preserve"> </w:t>
      </w:r>
      <w:r w:rsidRPr="00CE7B63">
        <w:rPr>
          <w:rFonts w:eastAsia="Calibri" w:cstheme="minorHAnsi"/>
          <w:iCs/>
          <w:lang w:val="en-AU" w:bidi="ar-SA"/>
        </w:rPr>
        <w:t>agios</w:t>
      </w:r>
      <w:r w:rsidRPr="00CE7B63">
        <w:rPr>
          <w:rFonts w:eastAsia="Calibri" w:cstheme="minorHAnsi"/>
          <w:b/>
          <w:iCs/>
          <w:lang w:val="en-AU" w:bidi="ar-SA"/>
        </w:rPr>
        <w:t>)</w:t>
      </w:r>
      <w:r w:rsidR="001A1DEB" w:rsidRPr="00CE7B63">
        <w:rPr>
          <w:rFonts w:eastAsia="Calibri" w:cstheme="minorHAnsi"/>
          <w:b/>
          <w:i/>
          <w:iCs/>
          <w:lang w:val="en-AU" w:bidi="ar-SA"/>
        </w:rPr>
        <w:t xml:space="preserve"> </w:t>
      </w:r>
      <w:r w:rsidRPr="00CE7B63">
        <w:rPr>
          <w:rFonts w:eastAsia="Calibri" w:cstheme="minorHAnsi"/>
          <w:b/>
          <w:lang w:val="en-AU" w:bidi="ar-SA"/>
        </w:rPr>
        <w:t>and</w:t>
      </w:r>
      <w:r w:rsidR="001A1DEB" w:rsidRPr="00CE7B63">
        <w:rPr>
          <w:rFonts w:eastAsia="Calibri" w:cstheme="minorHAnsi"/>
          <w:b/>
          <w:lang w:val="en-AU" w:bidi="ar-SA"/>
        </w:rPr>
        <w:t xml:space="preserve"> </w:t>
      </w:r>
      <w:r w:rsidRPr="00CE7B63">
        <w:rPr>
          <w:rFonts w:eastAsia="Calibri" w:cstheme="minorHAnsi"/>
          <w:b/>
          <w:lang w:val="en-AU" w:bidi="ar-SA"/>
        </w:rPr>
        <w:t>blameless</w:t>
      </w:r>
      <w:r w:rsidR="001A1DEB" w:rsidRPr="00CE7B63">
        <w:rPr>
          <w:rFonts w:eastAsia="Calibri" w:cstheme="minorHAnsi"/>
          <w:b/>
          <w:lang w:val="en-AU" w:bidi="ar-SA"/>
        </w:rPr>
        <w:t xml:space="preserve"> </w:t>
      </w:r>
      <w:r w:rsidRPr="00CE7B63">
        <w:rPr>
          <w:rFonts w:eastAsia="Calibri" w:cstheme="minorHAnsi"/>
          <w:b/>
          <w:lang w:val="en-AU" w:bidi="ar-SA"/>
        </w:rPr>
        <w:t>in</w:t>
      </w:r>
      <w:r w:rsidR="001A1DEB" w:rsidRPr="00CE7B63">
        <w:rPr>
          <w:rFonts w:eastAsia="Calibri" w:cstheme="minorHAnsi"/>
          <w:b/>
          <w:lang w:val="en-AU" w:bidi="ar-SA"/>
        </w:rPr>
        <w:t xml:space="preserve"> </w:t>
      </w:r>
      <w:r w:rsidRPr="00CE7B63">
        <w:rPr>
          <w:rFonts w:eastAsia="Calibri" w:cstheme="minorHAnsi"/>
          <w:b/>
          <w:lang w:val="en-AU" w:bidi="ar-SA"/>
        </w:rPr>
        <w:t>His</w:t>
      </w:r>
      <w:r w:rsidR="001A1DEB" w:rsidRPr="00CE7B63">
        <w:rPr>
          <w:rFonts w:eastAsia="Calibri" w:cstheme="minorHAnsi"/>
          <w:b/>
          <w:lang w:val="en-AU" w:bidi="ar-SA"/>
        </w:rPr>
        <w:t xml:space="preserve"> </w:t>
      </w:r>
      <w:r w:rsidRPr="00CE7B63">
        <w:rPr>
          <w:rFonts w:eastAsia="Calibri" w:cstheme="minorHAnsi"/>
          <w:i/>
          <w:iCs/>
          <w:lang w:val="en-AU" w:bidi="ar-SA"/>
        </w:rPr>
        <w:t>God's</w:t>
      </w:r>
      <w:r w:rsidR="001A1DEB" w:rsidRPr="00CE7B63">
        <w:rPr>
          <w:rFonts w:eastAsia="Calibri" w:cstheme="minorHAnsi"/>
          <w:i/>
          <w:iCs/>
          <w:lang w:val="en-AU" w:bidi="ar-SA"/>
        </w:rPr>
        <w:t xml:space="preserve"> </w:t>
      </w:r>
      <w:r w:rsidRPr="00CE7B63">
        <w:rPr>
          <w:rFonts w:eastAsia="Calibri" w:cstheme="minorHAnsi"/>
          <w:i/>
          <w:iCs/>
          <w:lang w:val="en-AU" w:bidi="ar-SA"/>
        </w:rPr>
        <w:t>presence</w:t>
      </w:r>
      <w:r w:rsidR="001A1DEB" w:rsidRPr="00CE7B63">
        <w:rPr>
          <w:rFonts w:eastAsia="Calibri" w:cstheme="minorHAnsi"/>
          <w:b/>
          <w:i/>
          <w:iCs/>
          <w:lang w:val="en-AU" w:bidi="ar-SA"/>
        </w:rPr>
        <w:t xml:space="preserve"> </w:t>
      </w:r>
      <w:r w:rsidRPr="00CE7B63">
        <w:rPr>
          <w:rFonts w:eastAsia="Calibri" w:cstheme="minorHAnsi"/>
          <w:b/>
          <w:lang w:val="en-AU" w:bidi="ar-SA"/>
        </w:rPr>
        <w:t>in</w:t>
      </w:r>
      <w:r w:rsidR="001A1DEB" w:rsidRPr="00CE7B63">
        <w:rPr>
          <w:rFonts w:eastAsia="Calibri" w:cstheme="minorHAnsi"/>
          <w:b/>
          <w:lang w:val="en-AU" w:bidi="ar-SA"/>
        </w:rPr>
        <w:t xml:space="preserve"> </w:t>
      </w:r>
      <w:r w:rsidRPr="00CE7B63">
        <w:rPr>
          <w:rFonts w:eastAsia="Calibri" w:cstheme="minorHAnsi"/>
          <w:b/>
          <w:lang w:val="en-AU" w:bidi="ar-SA"/>
        </w:rPr>
        <w:t>love.</w:t>
      </w:r>
      <w:r w:rsidR="001A1DEB" w:rsidRPr="00CE7B63">
        <w:rPr>
          <w:rFonts w:eastAsia="Calibri" w:cstheme="minorHAnsi"/>
          <w:b/>
          <w:lang w:val="en-AU" w:bidi="ar-SA"/>
        </w:rPr>
        <w:t xml:space="preserve"> </w:t>
      </w:r>
      <w:r w:rsidRPr="00CE7B63">
        <w:rPr>
          <w:rFonts w:eastAsia="Calibri" w:cstheme="minorHAnsi"/>
          <w:b/>
          <w:lang w:val="en-AU" w:bidi="ar-SA"/>
        </w:rPr>
        <w:t>He</w:t>
      </w:r>
      <w:r w:rsidR="001A1DEB" w:rsidRPr="00CE7B63">
        <w:rPr>
          <w:rFonts w:eastAsia="Calibri" w:cstheme="minorHAnsi"/>
          <w:lang w:val="en-AU" w:bidi="ar-SA"/>
        </w:rPr>
        <w:t xml:space="preserve"> </w:t>
      </w:r>
      <w:r w:rsidRPr="00CE7B63">
        <w:rPr>
          <w:rFonts w:eastAsia="Calibri" w:cstheme="minorHAnsi"/>
          <w:lang w:val="en-AU" w:bidi="ar-SA"/>
        </w:rPr>
        <w:t>God</w:t>
      </w:r>
      <w:r w:rsidR="001A1DEB" w:rsidRPr="00CE7B63">
        <w:rPr>
          <w:rFonts w:eastAsia="Calibri" w:cstheme="minorHAnsi"/>
          <w:lang w:val="en-AU" w:bidi="ar-SA"/>
        </w:rPr>
        <w:t xml:space="preserve"> </w:t>
      </w:r>
      <w:r w:rsidRPr="00CE7B63">
        <w:rPr>
          <w:rFonts w:eastAsia="Calibri" w:cstheme="minorHAnsi"/>
          <w:lang w:val="en-AU" w:bidi="ar-SA"/>
        </w:rPr>
        <w:t>appointed</w:t>
      </w:r>
      <w:r w:rsidR="001A1DEB" w:rsidRPr="00CE7B63">
        <w:rPr>
          <w:rFonts w:eastAsia="Calibri" w:cstheme="minorHAnsi"/>
          <w:b/>
          <w:lang w:val="en-AU" w:bidi="ar-SA"/>
        </w:rPr>
        <w:t xml:space="preserve"> </w:t>
      </w:r>
      <w:r w:rsidRPr="00CE7B63">
        <w:rPr>
          <w:rFonts w:eastAsia="Calibri" w:cstheme="minorHAnsi"/>
          <w:b/>
          <w:lang w:val="en-AU" w:bidi="ar-SA"/>
        </w:rPr>
        <w:t>us</w:t>
      </w:r>
      <w:r w:rsidR="001A1DEB" w:rsidRPr="00CE7B63">
        <w:rPr>
          <w:rFonts w:eastAsia="Calibri" w:cstheme="minorHAnsi"/>
          <w:b/>
          <w:lang w:val="en-AU" w:bidi="ar-SA"/>
        </w:rPr>
        <w:t xml:space="preserve"> </w:t>
      </w:r>
      <w:r w:rsidRPr="00CE7B63">
        <w:rPr>
          <w:rFonts w:eastAsia="Calibri" w:cstheme="minorHAnsi"/>
          <w:b/>
          <w:lang w:val="en-AU" w:bidi="ar-SA"/>
        </w:rPr>
        <w:t>as</w:t>
      </w:r>
      <w:r w:rsidR="001A1DEB" w:rsidRPr="00CE7B63">
        <w:rPr>
          <w:rFonts w:eastAsia="Calibri" w:cstheme="minorHAnsi"/>
          <w:b/>
          <w:lang w:val="en-AU" w:bidi="ar-SA"/>
        </w:rPr>
        <w:t xml:space="preserve"> </w:t>
      </w:r>
      <w:r w:rsidRPr="00CE7B63">
        <w:rPr>
          <w:rFonts w:eastAsia="Calibri" w:cstheme="minorHAnsi"/>
          <w:lang w:val="en-AU" w:bidi="ar-SA"/>
        </w:rPr>
        <w:t>His</w:t>
      </w:r>
      <w:r w:rsidR="001A1DEB" w:rsidRPr="00CE7B63">
        <w:rPr>
          <w:rFonts w:eastAsia="Calibri" w:cstheme="minorHAnsi"/>
          <w:b/>
          <w:lang w:val="en-AU" w:bidi="ar-SA"/>
        </w:rPr>
        <w:t xml:space="preserve"> </w:t>
      </w:r>
      <w:r w:rsidRPr="00CE7B63">
        <w:rPr>
          <w:rFonts w:eastAsia="Calibri" w:cstheme="minorHAnsi"/>
          <w:b/>
          <w:lang w:val="en-AU" w:bidi="ar-SA"/>
        </w:rPr>
        <w:t>chief/principle</w:t>
      </w:r>
      <w:r w:rsidRPr="00CE7B63">
        <w:rPr>
          <w:rFonts w:eastAsia="Calibri" w:cstheme="minorHAnsi"/>
          <w:b/>
          <w:vertAlign w:val="superscript"/>
          <w:lang w:val="en-AU" w:bidi="ar-SA"/>
        </w:rPr>
        <w:footnoteReference w:id="17"/>
      </w:r>
      <w:r w:rsidR="001A1DEB" w:rsidRPr="00CE7B63">
        <w:rPr>
          <w:rFonts w:eastAsia="Calibri" w:cstheme="minorHAnsi"/>
          <w:b/>
          <w:lang w:val="en-AU" w:bidi="ar-SA"/>
        </w:rPr>
        <w:t xml:space="preserve"> </w:t>
      </w:r>
      <w:r w:rsidRPr="00CE7B63">
        <w:rPr>
          <w:rFonts w:eastAsia="Calibri" w:cstheme="minorHAnsi"/>
          <w:b/>
          <w:lang w:val="en-AU" w:bidi="ar-SA"/>
        </w:rPr>
        <w:t>adoption</w:t>
      </w:r>
      <w:r w:rsidRPr="00CE7B63">
        <w:rPr>
          <w:rFonts w:eastAsia="Calibri" w:cstheme="minorHAnsi"/>
          <w:b/>
          <w:vertAlign w:val="superscript"/>
          <w:lang w:val="en-AU" w:bidi="ar-SA"/>
        </w:rPr>
        <w:footnoteReference w:id="18"/>
      </w:r>
      <w:r w:rsidR="001A1DEB" w:rsidRPr="00CE7B63">
        <w:rPr>
          <w:rFonts w:eastAsia="Calibri" w:cstheme="minorHAnsi"/>
          <w:b/>
          <w:lang w:val="en-AU" w:bidi="ar-SA"/>
        </w:rPr>
        <w:t xml:space="preserve"> </w:t>
      </w:r>
      <w:r w:rsidRPr="00CE7B63">
        <w:rPr>
          <w:rFonts w:eastAsia="Calibri" w:cstheme="minorHAnsi"/>
          <w:b/>
          <w:lang w:val="en-AU" w:bidi="ar-SA"/>
        </w:rPr>
        <w:t>as</w:t>
      </w:r>
      <w:r w:rsidR="001A1DEB" w:rsidRPr="00CE7B63">
        <w:rPr>
          <w:rFonts w:eastAsia="Calibri" w:cstheme="minorHAnsi"/>
          <w:b/>
          <w:lang w:val="en-AU" w:bidi="ar-SA"/>
        </w:rPr>
        <w:t xml:space="preserve"> </w:t>
      </w:r>
      <w:r w:rsidRPr="00CE7B63">
        <w:rPr>
          <w:rFonts w:eastAsia="Calibri" w:cstheme="minorHAnsi"/>
          <w:b/>
          <w:lang w:val="en-AU" w:bidi="ar-SA"/>
        </w:rPr>
        <w:t>His</w:t>
      </w:r>
      <w:r w:rsidR="001A1DEB" w:rsidRPr="00CE7B63">
        <w:rPr>
          <w:rFonts w:eastAsia="Calibri" w:cstheme="minorHAnsi"/>
          <w:b/>
          <w:lang w:val="en-AU" w:bidi="ar-SA"/>
        </w:rPr>
        <w:t xml:space="preserve"> </w:t>
      </w:r>
      <w:r w:rsidRPr="00CE7B63">
        <w:rPr>
          <w:rFonts w:eastAsia="Calibri" w:cstheme="minorHAnsi"/>
          <w:b/>
          <w:lang w:val="en-AU" w:bidi="ar-SA"/>
        </w:rPr>
        <w:t>own</w:t>
      </w:r>
      <w:r w:rsidR="001A1DEB" w:rsidRPr="00CE7B63">
        <w:rPr>
          <w:rFonts w:eastAsia="Calibri" w:cstheme="minorHAnsi"/>
          <w:b/>
          <w:lang w:val="en-AU" w:bidi="ar-SA"/>
        </w:rPr>
        <w:t xml:space="preserve"> </w:t>
      </w:r>
      <w:r w:rsidRPr="00CE7B63">
        <w:rPr>
          <w:rFonts w:eastAsia="Calibri" w:cstheme="minorHAnsi"/>
          <w:lang w:val="en-AU" w:bidi="ar-SA"/>
        </w:rPr>
        <w:t>(children)</w:t>
      </w:r>
      <w:r w:rsidR="001A1DEB" w:rsidRPr="00CE7B63">
        <w:rPr>
          <w:rFonts w:eastAsia="Calibri" w:cstheme="minorHAnsi"/>
          <w:b/>
          <w:lang w:val="en-AU" w:bidi="ar-SA"/>
        </w:rPr>
        <w:t xml:space="preserve"> </w:t>
      </w:r>
      <w:r w:rsidRPr="00CE7B63">
        <w:rPr>
          <w:rFonts w:eastAsia="Calibri" w:cstheme="minorHAnsi"/>
          <w:b/>
          <w:lang w:val="en-AU" w:bidi="ar-SA"/>
        </w:rPr>
        <w:t>through</w:t>
      </w:r>
      <w:r w:rsidR="001A1DEB" w:rsidRPr="00CE7B63">
        <w:rPr>
          <w:rFonts w:eastAsia="Calibri" w:cstheme="minorHAnsi"/>
          <w:b/>
          <w:lang w:val="en-AU" w:bidi="ar-SA"/>
        </w:rPr>
        <w:t xml:space="preserve"> </w:t>
      </w:r>
      <w:r w:rsidRPr="00CE7B63">
        <w:rPr>
          <w:rFonts w:eastAsia="Calibri" w:cstheme="minorHAnsi"/>
          <w:b/>
          <w:lang w:val="en-AU" w:bidi="ar-SA"/>
        </w:rPr>
        <w:t>Yeshua</w:t>
      </w:r>
      <w:r w:rsidR="001A1DEB" w:rsidRPr="00CE7B63">
        <w:rPr>
          <w:rFonts w:eastAsia="Calibri" w:cstheme="minorHAnsi"/>
          <w:b/>
          <w:lang w:val="en-AU" w:bidi="ar-SA"/>
        </w:rPr>
        <w:t xml:space="preserve"> </w:t>
      </w:r>
      <w:r w:rsidRPr="00CE7B63">
        <w:rPr>
          <w:rFonts w:eastAsia="Calibri" w:cstheme="minorHAnsi"/>
          <w:b/>
          <w:lang w:val="en-AU" w:bidi="ar-SA"/>
        </w:rPr>
        <w:t>HaMashiach</w:t>
      </w:r>
      <w:r w:rsidR="001A1DEB" w:rsidRPr="00CE7B63">
        <w:rPr>
          <w:rFonts w:eastAsia="Calibri" w:cstheme="minorHAnsi"/>
          <w:b/>
          <w:lang w:val="en-AU" w:bidi="ar-SA"/>
        </w:rPr>
        <w:t xml:space="preserve"> </w:t>
      </w:r>
      <w:r w:rsidRPr="00CE7B63">
        <w:rPr>
          <w:rFonts w:eastAsia="Calibri" w:cstheme="minorHAnsi"/>
          <w:b/>
          <w:lang w:val="en-AU" w:bidi="ar-SA"/>
        </w:rPr>
        <w:t>according</w:t>
      </w:r>
      <w:r w:rsidR="001A1DEB" w:rsidRPr="00CE7B63">
        <w:rPr>
          <w:rFonts w:eastAsia="Calibri" w:cstheme="minorHAnsi"/>
          <w:b/>
          <w:lang w:val="en-AU" w:bidi="ar-SA"/>
        </w:rPr>
        <w:t xml:space="preserve"> </w:t>
      </w:r>
      <w:r w:rsidRPr="00CE7B63">
        <w:rPr>
          <w:rFonts w:eastAsia="Calibri" w:cstheme="minorHAnsi"/>
          <w:lang w:val="en-AU" w:bidi="ar-SA"/>
        </w:rPr>
        <w:t>to</w:t>
      </w:r>
      <w:r w:rsidR="001A1DEB" w:rsidRPr="00CE7B63">
        <w:rPr>
          <w:rFonts w:eastAsia="Calibri" w:cstheme="minorHAnsi"/>
          <w:b/>
          <w:lang w:val="en-AU" w:bidi="ar-SA"/>
        </w:rPr>
        <w:t xml:space="preserve"> </w:t>
      </w:r>
      <w:r w:rsidRPr="00CE7B63">
        <w:rPr>
          <w:rFonts w:eastAsia="Calibri" w:cstheme="minorHAnsi"/>
          <w:iCs/>
          <w:lang w:val="en-AU" w:bidi="ar-SA"/>
        </w:rPr>
        <w:t>His</w:t>
      </w:r>
      <w:r w:rsidR="001A1DEB" w:rsidRPr="00CE7B63">
        <w:rPr>
          <w:rFonts w:eastAsia="Calibri" w:cstheme="minorHAnsi"/>
          <w:b/>
          <w:i/>
          <w:iCs/>
          <w:lang w:val="en-AU" w:bidi="ar-SA"/>
        </w:rPr>
        <w:t xml:space="preserve"> </w:t>
      </w:r>
      <w:r w:rsidRPr="00CE7B63">
        <w:rPr>
          <w:rFonts w:eastAsia="Calibri" w:cstheme="minorHAnsi"/>
          <w:b/>
          <w:lang w:val="en-AU" w:bidi="ar-SA"/>
        </w:rPr>
        <w:t>desire</w:t>
      </w:r>
      <w:r w:rsidR="001A1DEB" w:rsidRPr="00CE7B63">
        <w:rPr>
          <w:rFonts w:eastAsia="Calibri" w:cstheme="minorHAnsi"/>
          <w:b/>
          <w:lang w:val="en-AU" w:bidi="ar-SA"/>
        </w:rPr>
        <w:t xml:space="preserve"> </w:t>
      </w:r>
      <w:r w:rsidRPr="00CE7B63">
        <w:rPr>
          <w:rFonts w:eastAsia="Calibri" w:cstheme="minorHAnsi"/>
          <w:b/>
          <w:lang w:val="en-AU" w:bidi="ar-SA"/>
        </w:rPr>
        <w:t>and</w:t>
      </w:r>
      <w:r w:rsidR="001A1DEB" w:rsidRPr="00CE7B63">
        <w:rPr>
          <w:rFonts w:eastAsia="Calibri" w:cstheme="minorHAnsi"/>
          <w:b/>
          <w:lang w:val="en-AU" w:bidi="ar-SA"/>
        </w:rPr>
        <w:t xml:space="preserve"> </w:t>
      </w:r>
      <w:r w:rsidRPr="00CE7B63">
        <w:rPr>
          <w:rFonts w:eastAsia="Calibri" w:cstheme="minorHAnsi"/>
          <w:b/>
          <w:lang w:val="en-AU" w:bidi="ar-SA"/>
        </w:rPr>
        <w:t>good</w:t>
      </w:r>
      <w:r w:rsidR="001A1DEB" w:rsidRPr="00CE7B63">
        <w:rPr>
          <w:rFonts w:eastAsia="Calibri" w:cstheme="minorHAnsi"/>
          <w:b/>
          <w:lang w:val="en-AU" w:bidi="ar-SA"/>
        </w:rPr>
        <w:t xml:space="preserve"> </w:t>
      </w:r>
      <w:r w:rsidRPr="00CE7B63">
        <w:rPr>
          <w:rFonts w:eastAsia="Calibri" w:cstheme="minorHAnsi"/>
          <w:b/>
          <w:lang w:val="en-AU" w:bidi="ar-SA"/>
        </w:rPr>
        <w:t>will</w:t>
      </w:r>
      <w:r w:rsidR="001A1DEB" w:rsidRPr="00CE7B63">
        <w:rPr>
          <w:rFonts w:eastAsia="Calibri" w:cstheme="minorHAnsi"/>
          <w:b/>
          <w:lang w:val="en-AU" w:bidi="ar-SA"/>
        </w:rPr>
        <w:t xml:space="preserve"> </w:t>
      </w:r>
      <w:r w:rsidRPr="00CE7B63">
        <w:rPr>
          <w:rFonts w:eastAsia="Calibri" w:cstheme="minorHAnsi"/>
          <w:b/>
          <w:lang w:val="en-AU" w:bidi="ar-SA"/>
        </w:rPr>
        <w:t>to</w:t>
      </w:r>
      <w:r w:rsidR="001A1DEB" w:rsidRPr="00CE7B63">
        <w:rPr>
          <w:rFonts w:eastAsia="Calibri" w:cstheme="minorHAnsi"/>
          <w:b/>
          <w:lang w:val="en-AU" w:bidi="ar-SA"/>
        </w:rPr>
        <w:t xml:space="preserve"> </w:t>
      </w:r>
      <w:r w:rsidRPr="00CE7B63">
        <w:rPr>
          <w:rFonts w:eastAsia="Calibri" w:cstheme="minorHAnsi"/>
          <w:b/>
          <w:lang w:val="en-AU" w:bidi="ar-SA"/>
        </w:rPr>
        <w:t>the</w:t>
      </w:r>
      <w:r w:rsidR="001A1DEB" w:rsidRPr="00CE7B63">
        <w:rPr>
          <w:rFonts w:eastAsia="Calibri" w:cstheme="minorHAnsi"/>
          <w:b/>
          <w:lang w:val="en-AU" w:bidi="ar-SA"/>
        </w:rPr>
        <w:t xml:space="preserve"> </w:t>
      </w:r>
      <w:r w:rsidRPr="00CE7B63">
        <w:rPr>
          <w:rFonts w:eastAsia="Calibri" w:cstheme="minorHAnsi"/>
          <w:b/>
          <w:lang w:val="en-AU" w:bidi="ar-SA"/>
        </w:rPr>
        <w:t>praise</w:t>
      </w:r>
      <w:r w:rsidR="001A1DEB" w:rsidRPr="00CE7B63">
        <w:rPr>
          <w:rFonts w:eastAsia="Calibri" w:cstheme="minorHAnsi"/>
          <w:b/>
          <w:lang w:val="en-AU" w:bidi="ar-SA"/>
        </w:rPr>
        <w:t xml:space="preserve"> </w:t>
      </w:r>
      <w:r w:rsidRPr="00CE7B63">
        <w:rPr>
          <w:rFonts w:eastAsia="Calibri" w:cstheme="minorHAnsi"/>
          <w:b/>
          <w:lang w:val="en-AU" w:bidi="ar-SA"/>
        </w:rPr>
        <w:t>of</w:t>
      </w:r>
      <w:r w:rsidR="001A1DEB" w:rsidRPr="00CE7B63">
        <w:rPr>
          <w:rFonts w:eastAsia="Calibri" w:cstheme="minorHAnsi"/>
          <w:b/>
          <w:lang w:val="en-AU" w:bidi="ar-SA"/>
        </w:rPr>
        <w:t xml:space="preserve"> </w:t>
      </w:r>
      <w:r w:rsidRPr="00CE7B63">
        <w:rPr>
          <w:rFonts w:eastAsia="Calibri" w:cstheme="minorHAnsi"/>
          <w:b/>
          <w:lang w:val="en-AU" w:bidi="ar-SA"/>
        </w:rPr>
        <w:t>the</w:t>
      </w:r>
      <w:r w:rsidR="001A1DEB" w:rsidRPr="00CE7B63">
        <w:rPr>
          <w:rFonts w:eastAsia="Calibri" w:cstheme="minorHAnsi"/>
          <w:b/>
          <w:lang w:val="en-AU" w:bidi="ar-SA"/>
        </w:rPr>
        <w:t xml:space="preserve"> </w:t>
      </w:r>
      <w:r w:rsidRPr="00CE7B63">
        <w:rPr>
          <w:rFonts w:eastAsia="Calibri" w:cstheme="minorHAnsi"/>
          <w:b/>
          <w:lang w:val="en-AU" w:bidi="ar-SA"/>
        </w:rPr>
        <w:t>honour</w:t>
      </w:r>
      <w:r w:rsidR="001A1DEB" w:rsidRPr="00CE7B63">
        <w:rPr>
          <w:rFonts w:eastAsia="Calibri" w:cstheme="minorHAnsi"/>
          <w:b/>
          <w:lang w:val="en-AU" w:bidi="ar-SA"/>
        </w:rPr>
        <w:t xml:space="preserve"> </w:t>
      </w:r>
      <w:r w:rsidRPr="00CE7B63">
        <w:rPr>
          <w:rFonts w:eastAsia="Calibri" w:cstheme="minorHAnsi"/>
          <w:b/>
          <w:lang w:val="en-AU" w:bidi="ar-SA"/>
        </w:rPr>
        <w:t>of</w:t>
      </w:r>
      <w:r w:rsidR="001A1DEB" w:rsidRPr="00CE7B63">
        <w:rPr>
          <w:rFonts w:eastAsia="Calibri" w:cstheme="minorHAnsi"/>
          <w:b/>
          <w:lang w:val="en-AU" w:bidi="ar-SA"/>
        </w:rPr>
        <w:t xml:space="preserve"> </w:t>
      </w:r>
      <w:r w:rsidRPr="00CE7B63">
        <w:rPr>
          <w:rFonts w:eastAsia="Calibri" w:cstheme="minorHAnsi"/>
          <w:b/>
          <w:lang w:val="en-AU" w:bidi="ar-SA"/>
        </w:rPr>
        <w:t>His</w:t>
      </w:r>
      <w:r w:rsidR="001A1DEB" w:rsidRPr="00CE7B63">
        <w:rPr>
          <w:rFonts w:eastAsia="Calibri" w:cstheme="minorHAnsi"/>
          <w:b/>
          <w:lang w:val="en-AU" w:bidi="ar-SA"/>
        </w:rPr>
        <w:t xml:space="preserve"> </w:t>
      </w:r>
      <w:r w:rsidRPr="00CE7B63">
        <w:rPr>
          <w:rFonts w:eastAsia="Calibri" w:cstheme="minorHAnsi"/>
          <w:b/>
          <w:lang w:val="en-AU" w:bidi="ar-SA"/>
        </w:rPr>
        <w:t>chessed</w:t>
      </w:r>
      <w:r w:rsidR="001A1DEB" w:rsidRPr="00CE7B63">
        <w:rPr>
          <w:rFonts w:eastAsia="Calibri" w:cstheme="minorHAnsi"/>
          <w:lang w:val="en-AU" w:bidi="ar-SA"/>
        </w:rPr>
        <w:t xml:space="preserve"> </w:t>
      </w:r>
      <w:r w:rsidRPr="00CE7B63">
        <w:rPr>
          <w:rFonts w:eastAsia="Calibri" w:cstheme="minorHAnsi"/>
          <w:lang w:val="en-AU" w:bidi="ar-SA"/>
        </w:rPr>
        <w:t>(loving-kindness),</w:t>
      </w:r>
      <w:r w:rsidR="001A1DEB" w:rsidRPr="00CE7B63">
        <w:rPr>
          <w:rFonts w:eastAsia="Calibri" w:cstheme="minorHAnsi"/>
          <w:lang w:val="en-AU" w:bidi="ar-SA"/>
        </w:rPr>
        <w:t xml:space="preserve"> </w:t>
      </w:r>
      <w:r w:rsidRPr="00CE7B63">
        <w:rPr>
          <w:rFonts w:eastAsia="Calibri" w:cstheme="minorHAnsi"/>
          <w:b/>
          <w:lang w:val="en-AU" w:bidi="ar-SA"/>
        </w:rPr>
        <w:t>in</w:t>
      </w:r>
      <w:r w:rsidR="001A1DEB" w:rsidRPr="00CE7B63">
        <w:rPr>
          <w:rFonts w:eastAsia="Calibri" w:cstheme="minorHAnsi"/>
          <w:b/>
          <w:lang w:val="en-AU" w:bidi="ar-SA"/>
        </w:rPr>
        <w:t xml:space="preserve"> </w:t>
      </w:r>
      <w:r w:rsidRPr="00CE7B63">
        <w:rPr>
          <w:rFonts w:eastAsia="Calibri" w:cstheme="minorHAnsi"/>
          <w:b/>
          <w:lang w:val="en-AU" w:bidi="ar-SA"/>
        </w:rPr>
        <w:t>which</w:t>
      </w:r>
      <w:r w:rsidR="001A1DEB" w:rsidRPr="00CE7B63">
        <w:rPr>
          <w:rFonts w:eastAsia="Calibri" w:cstheme="minorHAnsi"/>
          <w:b/>
          <w:lang w:val="en-AU" w:bidi="ar-SA"/>
        </w:rPr>
        <w:t xml:space="preserve"> </w:t>
      </w:r>
      <w:r w:rsidRPr="00CE7B63">
        <w:rPr>
          <w:rFonts w:eastAsia="Calibri" w:cstheme="minorHAnsi"/>
          <w:b/>
          <w:lang w:val="en-AU" w:bidi="ar-SA"/>
        </w:rPr>
        <w:t>He</w:t>
      </w:r>
      <w:r w:rsidR="001A1DEB" w:rsidRPr="00CE7B63">
        <w:rPr>
          <w:rFonts w:eastAsia="Calibri" w:cstheme="minorHAnsi"/>
          <w:b/>
          <w:lang w:val="en-AU" w:bidi="ar-SA"/>
        </w:rPr>
        <w:t xml:space="preserve"> </w:t>
      </w:r>
      <w:r w:rsidRPr="00CE7B63">
        <w:rPr>
          <w:rFonts w:eastAsia="Calibri" w:cstheme="minorHAnsi"/>
          <w:b/>
          <w:lang w:val="en-AU" w:bidi="ar-SA"/>
        </w:rPr>
        <w:t>has</w:t>
      </w:r>
      <w:r w:rsidR="001A1DEB" w:rsidRPr="00CE7B63">
        <w:rPr>
          <w:rFonts w:eastAsia="Calibri" w:cstheme="minorHAnsi"/>
          <w:b/>
          <w:lang w:val="en-AU" w:bidi="ar-SA"/>
        </w:rPr>
        <w:t xml:space="preserve"> </w:t>
      </w:r>
      <w:r w:rsidRPr="00CE7B63">
        <w:rPr>
          <w:rFonts w:eastAsia="Calibri" w:cstheme="minorHAnsi"/>
          <w:b/>
          <w:lang w:val="en-AU" w:bidi="ar-SA"/>
        </w:rPr>
        <w:t>made</w:t>
      </w:r>
      <w:r w:rsidR="001A1DEB" w:rsidRPr="00CE7B63">
        <w:rPr>
          <w:rFonts w:eastAsia="Calibri" w:cstheme="minorHAnsi"/>
          <w:b/>
          <w:lang w:val="en-AU" w:bidi="ar-SA"/>
        </w:rPr>
        <w:t xml:space="preserve"> </w:t>
      </w:r>
      <w:r w:rsidRPr="00CE7B63">
        <w:rPr>
          <w:rFonts w:eastAsia="Calibri" w:cstheme="minorHAnsi"/>
          <w:b/>
          <w:lang w:val="en-AU" w:bidi="ar-SA"/>
        </w:rPr>
        <w:t>us</w:t>
      </w:r>
      <w:r w:rsidR="001A1DEB" w:rsidRPr="00CE7B63">
        <w:rPr>
          <w:rFonts w:eastAsia="Calibri" w:cstheme="minorHAnsi"/>
          <w:b/>
          <w:lang w:val="en-AU" w:bidi="ar-SA"/>
        </w:rPr>
        <w:t xml:space="preserve"> </w:t>
      </w:r>
      <w:r w:rsidRPr="00CE7B63">
        <w:rPr>
          <w:rFonts w:eastAsia="Calibri" w:cstheme="minorHAnsi"/>
          <w:b/>
          <w:lang w:val="en-AU" w:bidi="ar-SA"/>
        </w:rPr>
        <w:t>accepted</w:t>
      </w:r>
      <w:r w:rsidR="001A1DEB" w:rsidRPr="00CE7B63">
        <w:rPr>
          <w:rFonts w:eastAsia="Calibri" w:cstheme="minorHAnsi"/>
          <w:b/>
          <w:lang w:val="en-AU" w:bidi="ar-SA"/>
        </w:rPr>
        <w:t xml:space="preserve"> </w:t>
      </w:r>
      <w:r w:rsidRPr="00CE7B63">
        <w:rPr>
          <w:rFonts w:eastAsia="Calibri" w:cstheme="minorHAnsi"/>
          <w:b/>
          <w:lang w:val="en-AU" w:bidi="ar-SA"/>
        </w:rPr>
        <w:t>as</w:t>
      </w:r>
      <w:r w:rsidR="001A1DEB" w:rsidRPr="00CE7B63">
        <w:rPr>
          <w:rFonts w:eastAsia="Calibri" w:cstheme="minorHAnsi"/>
          <w:b/>
          <w:lang w:val="en-AU" w:bidi="ar-SA"/>
        </w:rPr>
        <w:t xml:space="preserve"> </w:t>
      </w:r>
      <w:r w:rsidRPr="00CE7B63">
        <w:rPr>
          <w:rFonts w:eastAsia="Calibri" w:cstheme="minorHAnsi"/>
          <w:b/>
          <w:lang w:val="en-AU" w:bidi="ar-SA"/>
        </w:rPr>
        <w:t>the</w:t>
      </w:r>
      <w:r w:rsidR="001A1DEB" w:rsidRPr="00CE7B63">
        <w:rPr>
          <w:rFonts w:eastAsia="Calibri" w:cstheme="minorHAnsi"/>
          <w:b/>
          <w:lang w:val="en-AU" w:bidi="ar-SA"/>
        </w:rPr>
        <w:t xml:space="preserve"> </w:t>
      </w:r>
      <w:r w:rsidRPr="00CE7B63">
        <w:rPr>
          <w:rFonts w:eastAsia="Calibri" w:cstheme="minorHAnsi"/>
          <w:lang w:val="en-AU" w:bidi="ar-SA"/>
        </w:rPr>
        <w:t>one</w:t>
      </w:r>
      <w:r w:rsidR="001A1DEB" w:rsidRPr="00CE7B63">
        <w:rPr>
          <w:rFonts w:eastAsia="Calibri" w:cstheme="minorHAnsi"/>
          <w:b/>
          <w:lang w:val="en-AU" w:bidi="ar-SA"/>
        </w:rPr>
        <w:t xml:space="preserve"> </w:t>
      </w:r>
      <w:r w:rsidRPr="00CE7B63">
        <w:rPr>
          <w:rFonts w:eastAsia="Calibri" w:cstheme="minorHAnsi"/>
          <w:b/>
          <w:lang w:val="en-AU" w:bidi="ar-SA"/>
        </w:rPr>
        <w:t>beloved.</w:t>
      </w:r>
    </w:p>
    <w:p w14:paraId="46796FC2" w14:textId="77777777" w:rsidR="00ED313A" w:rsidRPr="001E3E47" w:rsidRDefault="00ED313A" w:rsidP="00AD1417">
      <w:pPr>
        <w:pBdr>
          <w:bottom w:val="double" w:sz="6" w:space="1" w:color="auto"/>
        </w:pBdr>
        <w:rPr>
          <w:rFonts w:ascii="Times New Roman" w:eastAsia="Calibri" w:hAnsi="Times New Roman" w:cs="Times New Roman"/>
          <w:sz w:val="16"/>
          <w:szCs w:val="16"/>
          <w:lang w:bidi="ar-SA"/>
        </w:rPr>
      </w:pPr>
    </w:p>
    <w:p w14:paraId="6B74201A" w14:textId="77777777" w:rsidR="001E3E47" w:rsidRPr="001E3E47" w:rsidRDefault="001E3E47" w:rsidP="00AD1417">
      <w:pPr>
        <w:suppressAutoHyphens/>
        <w:jc w:val="center"/>
        <w:rPr>
          <w:rFonts w:ascii="Cambria" w:eastAsia="Calibri" w:hAnsi="Cambria" w:cs="Times New Roman"/>
          <w:b/>
          <w:bCs/>
          <w:sz w:val="16"/>
          <w:szCs w:val="16"/>
          <w:lang w:val="en-AU" w:bidi="ar-SA"/>
        </w:rPr>
      </w:pPr>
    </w:p>
    <w:p w14:paraId="1641F49C" w14:textId="765D1178" w:rsidR="00BD36DE" w:rsidRPr="00CE7B63" w:rsidRDefault="000A0795" w:rsidP="00AD1417">
      <w:pPr>
        <w:suppressAutoHyphens/>
        <w:jc w:val="center"/>
        <w:rPr>
          <w:rFonts w:ascii="Cambria" w:eastAsia="Calibri" w:hAnsi="Cambria" w:cs="Times New Roman"/>
          <w:b/>
          <w:bCs/>
          <w:sz w:val="28"/>
          <w:szCs w:val="28"/>
          <w:lang w:val="en-AU" w:bidi="ar-SA"/>
        </w:rPr>
      </w:pPr>
      <w:r w:rsidRPr="00CE7B63">
        <w:rPr>
          <w:rFonts w:ascii="Cambria" w:eastAsia="Calibri" w:hAnsi="Cambria" w:cs="Times New Roman"/>
          <w:b/>
          <w:bCs/>
          <w:sz w:val="28"/>
          <w:szCs w:val="28"/>
          <w:lang w:val="en-AU" w:bidi="ar-SA"/>
        </w:rPr>
        <w:t>Fri</w:t>
      </w:r>
      <w:r w:rsidR="00BD36DE" w:rsidRPr="00CE7B63">
        <w:rPr>
          <w:rFonts w:ascii="Cambria" w:eastAsia="Calibri" w:hAnsi="Cambria" w:cs="Times New Roman"/>
          <w:b/>
          <w:bCs/>
          <w:sz w:val="28"/>
          <w:szCs w:val="28"/>
          <w:lang w:val="en-AU" w:bidi="ar-SA"/>
        </w:rPr>
        <w:t xml:space="preserve">day Morning April </w:t>
      </w:r>
      <w:r w:rsidRPr="00CE7B63">
        <w:rPr>
          <w:rFonts w:ascii="Cambria" w:eastAsia="Calibri" w:hAnsi="Cambria" w:cs="Times New Roman"/>
          <w:b/>
          <w:bCs/>
          <w:sz w:val="28"/>
          <w:szCs w:val="28"/>
          <w:lang w:val="en-AU" w:bidi="ar-SA"/>
        </w:rPr>
        <w:t>26</w:t>
      </w:r>
      <w:r w:rsidR="00BD36DE" w:rsidRPr="00CE7B63">
        <w:rPr>
          <w:rFonts w:ascii="Cambria" w:eastAsia="Calibri" w:hAnsi="Cambria" w:cs="Times New Roman"/>
          <w:b/>
          <w:bCs/>
          <w:sz w:val="28"/>
          <w:szCs w:val="28"/>
          <w:lang w:val="en-AU" w:bidi="ar-SA"/>
        </w:rPr>
        <w:t>, 202</w:t>
      </w:r>
      <w:r w:rsidRPr="00CE7B63">
        <w:rPr>
          <w:rFonts w:ascii="Cambria" w:eastAsia="Calibri" w:hAnsi="Cambria" w:cs="Times New Roman"/>
          <w:b/>
          <w:bCs/>
          <w:sz w:val="28"/>
          <w:szCs w:val="28"/>
          <w:lang w:val="en-AU" w:bidi="ar-SA"/>
        </w:rPr>
        <w:t>4</w:t>
      </w:r>
    </w:p>
    <w:p w14:paraId="7B51C8EE" w14:textId="77777777" w:rsidR="00BD36DE" w:rsidRPr="00CE7B63" w:rsidRDefault="00BD36DE" w:rsidP="00AD1417">
      <w:pPr>
        <w:suppressAutoHyphens/>
        <w:jc w:val="center"/>
        <w:rPr>
          <w:rFonts w:ascii="Cambria" w:eastAsia="Calibri" w:hAnsi="Cambria" w:cs="Times New Roman"/>
          <w:b/>
          <w:bCs/>
          <w:sz w:val="28"/>
          <w:szCs w:val="28"/>
          <w:lang w:val="en-AU" w:bidi="ar-SA"/>
        </w:rPr>
      </w:pPr>
      <w:r w:rsidRPr="00CE7B63">
        <w:rPr>
          <w:rFonts w:ascii="Cambria" w:eastAsia="Calibri" w:hAnsi="Cambria" w:cs="Times New Roman"/>
          <w:b/>
          <w:bCs/>
          <w:sz w:val="28"/>
          <w:szCs w:val="28"/>
          <w:lang w:val="en-AU" w:bidi="ar-SA"/>
        </w:rPr>
        <w:t>Morning Service</w:t>
      </w:r>
    </w:p>
    <w:p w14:paraId="7BFAF004" w14:textId="77777777" w:rsidR="00ED313A" w:rsidRPr="00CE7B63" w:rsidRDefault="00ED313A" w:rsidP="00AD1417">
      <w:pPr>
        <w:rPr>
          <w:rFonts w:ascii="Times New Roman" w:eastAsia="Calibri" w:hAnsi="Times New Roman" w:cs="Times New Roman"/>
          <w:lang w:val="en-AU" w:bidi="ar-SA"/>
        </w:rPr>
      </w:pPr>
    </w:p>
    <w:p w14:paraId="7FECF934" w14:textId="77777777" w:rsidR="00BD36DE" w:rsidRPr="00CE7B63" w:rsidRDefault="00BD36DE" w:rsidP="00054C9D">
      <w:pPr>
        <w:suppressAutoHyphens/>
        <w:ind w:left="3600"/>
        <w:rPr>
          <w:rFonts w:ascii="Calibri" w:eastAsia="Calibri" w:hAnsi="Calibri" w:cs="Calibri"/>
          <w:lang w:val="en-AU" w:bidi="ar-SA"/>
        </w:rPr>
      </w:pPr>
      <w:r w:rsidRPr="00CE7B63">
        <w:rPr>
          <w:rFonts w:ascii="Calibri" w:eastAsia="Calibri" w:hAnsi="Calibri" w:cs="Calibri"/>
          <w:b/>
          <w:bCs/>
          <w:lang w:val="en-AU" w:bidi="ar-SA"/>
        </w:rPr>
        <w:t xml:space="preserve">Torah Reading: </w:t>
      </w:r>
      <w:r w:rsidRPr="00CE7B63">
        <w:rPr>
          <w:rFonts w:ascii="Calibri" w:eastAsia="Calibri" w:hAnsi="Calibri" w:cs="Calibri"/>
          <w:lang w:val="en-AU" w:bidi="ar-SA"/>
        </w:rPr>
        <w:t>Shemot (Exodus) 22:24 – 23:19</w:t>
      </w:r>
      <w:r w:rsidRPr="00CE7B63">
        <w:rPr>
          <w:rFonts w:ascii="Calibri" w:eastAsia="Calibri" w:hAnsi="Calibri" w:cs="Calibri"/>
          <w:cs/>
          <w:lang w:val="en-AU" w:bidi="ar-SA"/>
        </w:rPr>
        <w:t>‎</w:t>
      </w:r>
    </w:p>
    <w:p w14:paraId="412133F4" w14:textId="3850C43F" w:rsidR="00BD36DE" w:rsidRPr="00CE7B63" w:rsidRDefault="00BD36DE" w:rsidP="00AD1417">
      <w:pPr>
        <w:suppressAutoHyphens/>
        <w:jc w:val="center"/>
        <w:rPr>
          <w:rFonts w:ascii="Calibri" w:eastAsia="Calibri" w:hAnsi="Calibri" w:cs="Calibri"/>
          <w:b/>
          <w:bCs/>
          <w:lang w:val="en-AU" w:bidi="ar-SA"/>
        </w:rPr>
      </w:pPr>
      <w:r w:rsidRPr="00CE7B63">
        <w:rPr>
          <w:rFonts w:ascii="Calibri" w:eastAsia="Calibri" w:hAnsi="Calibri" w:cs="Calibri"/>
          <w:b/>
          <w:bCs/>
          <w:cs/>
          <w:lang w:val="en-AU" w:bidi="ar-SA"/>
        </w:rPr>
        <w:t>‎</w:t>
      </w:r>
    </w:p>
    <w:p w14:paraId="31D2FF6B" w14:textId="210BFBE3" w:rsidR="00BD36DE" w:rsidRPr="00CE7B63" w:rsidRDefault="00BD36DE" w:rsidP="00054C9D">
      <w:pPr>
        <w:suppressAutoHyphens/>
        <w:ind w:left="3600"/>
        <w:rPr>
          <w:rFonts w:ascii="Calibri" w:eastAsia="Calibri" w:hAnsi="Calibri" w:cs="Calibri"/>
          <w:b/>
          <w:bCs/>
          <w:lang w:val="en-AU" w:bidi="ar-SA"/>
        </w:rPr>
      </w:pPr>
      <w:r w:rsidRPr="00724DD4">
        <w:rPr>
          <w:rFonts w:ascii="Calibri" w:eastAsia="Calibri" w:hAnsi="Calibri" w:cs="Calibri"/>
          <w:lang w:val="en-AU" w:bidi="ar-SA"/>
        </w:rPr>
        <w:t>Reader 1:</w:t>
      </w:r>
      <w:r w:rsidRPr="00CE7B63">
        <w:rPr>
          <w:rFonts w:ascii="Calibri" w:eastAsia="Calibri" w:hAnsi="Calibri" w:cs="Calibri"/>
          <w:b/>
          <w:bCs/>
          <w:lang w:val="en-AU" w:bidi="ar-SA"/>
        </w:rPr>
        <w:t xml:space="preserve">  </w:t>
      </w:r>
      <w:r w:rsidRPr="00CE7B63">
        <w:rPr>
          <w:rFonts w:ascii="Calibri" w:eastAsia="Calibri" w:hAnsi="Calibri" w:cs="Calibri"/>
          <w:lang w:val="en-AU" w:bidi="ar-SA"/>
        </w:rPr>
        <w:t xml:space="preserve">Shemot </w:t>
      </w:r>
      <w:r w:rsidR="002B2A07" w:rsidRPr="00CE7B63">
        <w:rPr>
          <w:rFonts w:ascii="Calibri" w:eastAsia="Calibri" w:hAnsi="Calibri" w:cs="Calibri"/>
          <w:lang w:val="en-AU" w:bidi="ar-SA"/>
        </w:rPr>
        <w:t xml:space="preserve">(Exodus) </w:t>
      </w:r>
      <w:r w:rsidRPr="00CE7B63">
        <w:rPr>
          <w:rFonts w:ascii="Calibri" w:eastAsia="Calibri" w:hAnsi="Calibri" w:cs="Calibri"/>
          <w:lang w:val="en-AU" w:bidi="ar-SA"/>
        </w:rPr>
        <w:t>22:24-26</w:t>
      </w:r>
      <w:r w:rsidRPr="00CE7B63">
        <w:rPr>
          <w:rFonts w:ascii="Calibri" w:eastAsia="Calibri" w:hAnsi="Calibri" w:cs="Calibri"/>
          <w:b/>
          <w:bCs/>
          <w:cs/>
          <w:lang w:val="en-AU" w:bidi="ar-SA"/>
        </w:rPr>
        <w:t>‎</w:t>
      </w:r>
    </w:p>
    <w:p w14:paraId="069D754E" w14:textId="11E85F3A" w:rsidR="00BD36DE" w:rsidRPr="00CE7B63" w:rsidRDefault="00BD36DE" w:rsidP="00054C9D">
      <w:pPr>
        <w:suppressAutoHyphens/>
        <w:ind w:left="3600"/>
        <w:rPr>
          <w:rFonts w:ascii="Calibri" w:eastAsia="Calibri" w:hAnsi="Calibri" w:cs="Calibri"/>
          <w:lang w:val="en-AU" w:bidi="ar-SA"/>
        </w:rPr>
      </w:pPr>
      <w:r w:rsidRPr="00724DD4">
        <w:rPr>
          <w:rFonts w:ascii="Calibri" w:eastAsia="Calibri" w:hAnsi="Calibri" w:cs="Calibri"/>
          <w:lang w:val="en-AU" w:bidi="ar-SA"/>
        </w:rPr>
        <w:t>Reader 2:</w:t>
      </w:r>
      <w:r w:rsidRPr="00CE7B63">
        <w:rPr>
          <w:rFonts w:ascii="Calibri" w:eastAsia="Calibri" w:hAnsi="Calibri" w:cs="Calibri"/>
          <w:b/>
          <w:bCs/>
          <w:lang w:val="en-AU" w:bidi="ar-SA"/>
        </w:rPr>
        <w:t xml:space="preserve">  </w:t>
      </w:r>
      <w:r w:rsidR="002B2A07" w:rsidRPr="00CE7B63">
        <w:rPr>
          <w:rFonts w:ascii="Calibri" w:eastAsia="Calibri" w:hAnsi="Calibri" w:cs="Calibri"/>
          <w:lang w:val="en-AU" w:bidi="ar-SA"/>
        </w:rPr>
        <w:t xml:space="preserve">Shemot (Exodus) </w:t>
      </w:r>
      <w:r w:rsidRPr="00CE7B63">
        <w:rPr>
          <w:rFonts w:ascii="Calibri" w:eastAsia="Calibri" w:hAnsi="Calibri" w:cs="Calibri"/>
          <w:lang w:val="en-AU" w:bidi="ar-SA"/>
        </w:rPr>
        <w:t>22:27 – 23:5</w:t>
      </w:r>
      <w:r w:rsidRPr="00CE7B63">
        <w:rPr>
          <w:rFonts w:ascii="Calibri" w:eastAsia="Calibri" w:hAnsi="Calibri" w:cs="Calibri"/>
          <w:cs/>
          <w:lang w:val="en-AU" w:bidi="ar-SA"/>
        </w:rPr>
        <w:t>‎</w:t>
      </w:r>
    </w:p>
    <w:p w14:paraId="61A9E51C" w14:textId="3F53F4AB" w:rsidR="00BD36DE" w:rsidRPr="00CE7B63" w:rsidRDefault="00BD36DE" w:rsidP="00054C9D">
      <w:pPr>
        <w:suppressAutoHyphens/>
        <w:ind w:left="3600"/>
        <w:rPr>
          <w:rFonts w:ascii="Calibri" w:eastAsia="Calibri" w:hAnsi="Calibri" w:cs="Calibri"/>
          <w:b/>
          <w:bCs/>
          <w:lang w:val="en-AU" w:bidi="ar-SA"/>
        </w:rPr>
      </w:pPr>
      <w:r w:rsidRPr="00724DD4">
        <w:rPr>
          <w:rFonts w:ascii="Calibri" w:eastAsia="Calibri" w:hAnsi="Calibri" w:cs="Calibri"/>
          <w:lang w:val="en-AU" w:bidi="ar-SA"/>
        </w:rPr>
        <w:t xml:space="preserve">Reader 3:  </w:t>
      </w:r>
      <w:r w:rsidR="002B2A07" w:rsidRPr="00CE7B63">
        <w:rPr>
          <w:rFonts w:ascii="Calibri" w:eastAsia="Calibri" w:hAnsi="Calibri" w:cs="Calibri"/>
          <w:lang w:val="en-AU" w:bidi="ar-SA"/>
        </w:rPr>
        <w:t xml:space="preserve">Shemot (Exodus) </w:t>
      </w:r>
      <w:r w:rsidRPr="00CE7B63">
        <w:rPr>
          <w:rFonts w:ascii="Calibri" w:eastAsia="Calibri" w:hAnsi="Calibri" w:cs="Calibri"/>
          <w:lang w:val="en-AU" w:bidi="ar-SA"/>
        </w:rPr>
        <w:t>23:6-19</w:t>
      </w:r>
      <w:r w:rsidRPr="00CE7B63">
        <w:rPr>
          <w:rFonts w:ascii="Calibri" w:eastAsia="Calibri" w:hAnsi="Calibri" w:cs="Calibri"/>
          <w:b/>
          <w:bCs/>
          <w:cs/>
          <w:lang w:val="en-AU" w:bidi="ar-SA"/>
        </w:rPr>
        <w:t>‎</w:t>
      </w:r>
    </w:p>
    <w:p w14:paraId="4DC750B7" w14:textId="78CEAD38" w:rsidR="00BD36DE" w:rsidRPr="00CE7B63" w:rsidRDefault="00BD36DE" w:rsidP="00054C9D">
      <w:pPr>
        <w:suppressAutoHyphens/>
        <w:ind w:left="3600"/>
        <w:rPr>
          <w:rFonts w:ascii="Calibri" w:eastAsia="Calibri" w:hAnsi="Calibri" w:cs="Calibri"/>
          <w:cs/>
          <w:lang w:val="en-AU" w:bidi="ar-SA"/>
        </w:rPr>
      </w:pPr>
      <w:r w:rsidRPr="00CE7B63">
        <w:rPr>
          <w:rFonts w:ascii="Calibri" w:eastAsia="Calibri" w:hAnsi="Calibri" w:cs="Calibri"/>
          <w:b/>
          <w:bCs/>
          <w:lang w:val="en-AU" w:bidi="ar-SA"/>
        </w:rPr>
        <w:t xml:space="preserve">Maftir: </w:t>
      </w:r>
      <w:r w:rsidRPr="00CE7B63">
        <w:rPr>
          <w:rFonts w:ascii="Calibri" w:eastAsia="Calibri" w:hAnsi="Calibri" w:cs="Calibri"/>
          <w:lang w:val="en-AU" w:bidi="ar-SA"/>
        </w:rPr>
        <w:t>B</w:t>
      </w:r>
      <w:r w:rsidR="002B2A07" w:rsidRPr="00CE7B63">
        <w:rPr>
          <w:rFonts w:ascii="Calibri" w:eastAsia="Calibri" w:hAnsi="Calibri" w:cs="Calibri"/>
          <w:lang w:val="en-AU" w:bidi="ar-SA"/>
        </w:rPr>
        <w:t>am</w:t>
      </w:r>
      <w:r w:rsidRPr="00CE7B63">
        <w:rPr>
          <w:rFonts w:ascii="Calibri" w:eastAsia="Calibri" w:hAnsi="Calibri" w:cs="Calibri"/>
          <w:lang w:val="en-AU" w:bidi="ar-SA"/>
        </w:rPr>
        <w:t>idbar (Numbers) 28:18-25</w:t>
      </w:r>
      <w:r w:rsidRPr="00CE7B63">
        <w:rPr>
          <w:rFonts w:ascii="Calibri" w:eastAsia="Calibri" w:hAnsi="Calibri" w:cs="Calibri"/>
          <w:cs/>
          <w:lang w:val="en-AU" w:bidi="ar-SA"/>
        </w:rPr>
        <w:t>‎</w:t>
      </w:r>
    </w:p>
    <w:p w14:paraId="140EEC09" w14:textId="0538F73C" w:rsidR="008E06DC" w:rsidRPr="00CE7B63" w:rsidRDefault="008E06DC" w:rsidP="00054C9D">
      <w:pPr>
        <w:suppressAutoHyphens/>
        <w:ind w:left="3600"/>
        <w:rPr>
          <w:rFonts w:ascii="Calibri" w:eastAsia="Calibri" w:hAnsi="Calibri" w:cs="Calibri"/>
          <w:b/>
          <w:bCs/>
          <w:lang w:val="en-AU" w:bidi="ar-SA"/>
        </w:rPr>
      </w:pPr>
      <w:r w:rsidRPr="00CE7B63">
        <w:rPr>
          <w:rFonts w:ascii="Calibri" w:eastAsia="Calibri" w:hAnsi="Calibri" w:cs="Calibri"/>
          <w:lang w:val="en-AU" w:bidi="ar-SA"/>
        </w:rPr>
        <w:t xml:space="preserve">Tehillim (Psalms) </w:t>
      </w:r>
      <w:r w:rsidR="006F7FBD" w:rsidRPr="00CE7B63">
        <w:rPr>
          <w:rFonts w:ascii="Calibri" w:eastAsia="Calibri" w:hAnsi="Calibri" w:cs="Calibri"/>
          <w:lang w:val="en-AU" w:bidi="ar-SA"/>
        </w:rPr>
        <w:t>105</w:t>
      </w:r>
    </w:p>
    <w:p w14:paraId="72706BBF" w14:textId="03CB2A75" w:rsidR="00BD36DE" w:rsidRPr="00CE7B63" w:rsidRDefault="00BD36DE" w:rsidP="00054C9D">
      <w:pPr>
        <w:suppressAutoHyphens/>
        <w:ind w:left="3600"/>
        <w:rPr>
          <w:rFonts w:ascii="Calibri" w:eastAsia="Calibri" w:hAnsi="Calibri" w:cs="Calibri"/>
          <w:b/>
          <w:bCs/>
          <w:rtl/>
          <w:lang w:val="en-AU" w:bidi="ar-SA"/>
        </w:rPr>
      </w:pPr>
      <w:r w:rsidRPr="00CE7B63">
        <w:rPr>
          <w:rFonts w:ascii="Calibri" w:eastAsia="Calibri" w:hAnsi="Calibri" w:cs="Calibri"/>
          <w:b/>
          <w:bCs/>
          <w:lang w:val="en-AU" w:bidi="ar-SA"/>
        </w:rPr>
        <w:t xml:space="preserve">Ashlamatah: </w:t>
      </w:r>
      <w:r w:rsidRPr="00CE7B63">
        <w:rPr>
          <w:rFonts w:ascii="Calibri" w:eastAsia="Calibri" w:hAnsi="Calibri" w:cs="Calibri"/>
          <w:lang w:val="en-AU" w:bidi="ar-SA"/>
        </w:rPr>
        <w:t>Shir HaShirim (Song of Songs)</w:t>
      </w:r>
      <w:r w:rsidR="00A863DA" w:rsidRPr="00CE7B63">
        <w:rPr>
          <w:rFonts w:ascii="Calibri" w:eastAsia="Calibri" w:hAnsi="Calibri" w:cs="Calibri"/>
          <w:lang w:val="en-AU" w:bidi="ar-SA"/>
        </w:rPr>
        <w:t xml:space="preserve"> 3</w:t>
      </w:r>
      <w:r w:rsidR="00993FF2" w:rsidRPr="00CE7B63">
        <w:rPr>
          <w:rFonts w:ascii="Calibri" w:eastAsia="Calibri" w:hAnsi="Calibri" w:cs="Calibri"/>
          <w:lang w:val="en-AU" w:bidi="ar-SA"/>
        </w:rPr>
        <w:t xml:space="preserve">:1 – </w:t>
      </w:r>
      <w:r w:rsidR="00A863DA" w:rsidRPr="00CE7B63">
        <w:rPr>
          <w:rFonts w:ascii="Calibri" w:eastAsia="Calibri" w:hAnsi="Calibri" w:cs="Calibri"/>
          <w:lang w:val="en-AU" w:bidi="ar-SA"/>
        </w:rPr>
        <w:t>4</w:t>
      </w:r>
      <w:r w:rsidR="00993FF2" w:rsidRPr="00CE7B63">
        <w:rPr>
          <w:rFonts w:ascii="Calibri" w:eastAsia="Calibri" w:hAnsi="Calibri" w:cs="Calibri"/>
          <w:lang w:val="en-AU" w:bidi="ar-SA"/>
        </w:rPr>
        <w:t>:1</w:t>
      </w:r>
      <w:r w:rsidR="00A863DA" w:rsidRPr="00CE7B63">
        <w:rPr>
          <w:rFonts w:ascii="Calibri" w:eastAsia="Calibri" w:hAnsi="Calibri" w:cs="Calibri" w:hint="cs"/>
          <w:cs/>
          <w:lang w:val="en-AU" w:bidi="ar-SA"/>
        </w:rPr>
        <w:t>6</w:t>
      </w:r>
    </w:p>
    <w:p w14:paraId="5DE27479" w14:textId="568099A4" w:rsidR="00BD36DE" w:rsidRPr="00CE7B63" w:rsidRDefault="00BD36DE" w:rsidP="00054C9D">
      <w:pPr>
        <w:suppressAutoHyphens/>
        <w:ind w:left="3600"/>
        <w:rPr>
          <w:rFonts w:ascii="Calibri" w:eastAsia="Calibri" w:hAnsi="Calibri" w:cs="Calibri"/>
          <w:b/>
          <w:bCs/>
          <w:lang w:val="en-AU" w:bidi="ar-SA"/>
        </w:rPr>
      </w:pPr>
      <w:r w:rsidRPr="00CE7B63">
        <w:rPr>
          <w:rFonts w:ascii="Calibri" w:eastAsia="Calibri" w:hAnsi="Calibri" w:cs="Calibri"/>
          <w:b/>
          <w:bCs/>
          <w:lang w:val="en-AU" w:bidi="ar-SA"/>
        </w:rPr>
        <w:t xml:space="preserve">Nazarean Codicil: </w:t>
      </w:r>
      <w:r w:rsidRPr="00CE7B63">
        <w:rPr>
          <w:rFonts w:ascii="Calibri" w:eastAsia="Calibri" w:hAnsi="Calibri" w:cs="Calibri"/>
          <w:lang w:val="en-AU" w:bidi="ar-SA"/>
        </w:rPr>
        <w:t>Revelation 2:1-7</w:t>
      </w:r>
    </w:p>
    <w:p w14:paraId="6F10D224" w14:textId="77777777" w:rsidR="00ED313A" w:rsidRPr="00CE7B63" w:rsidRDefault="00ED313A" w:rsidP="00AD1417">
      <w:pPr>
        <w:pBdr>
          <w:bottom w:val="double" w:sz="6" w:space="1" w:color="auto"/>
        </w:pBdr>
        <w:rPr>
          <w:rFonts w:ascii="Times New Roman" w:eastAsia="Calibri" w:hAnsi="Times New Roman" w:cs="Times New Roman"/>
          <w:lang w:val="en-AU" w:bidi="ar-SA"/>
        </w:rPr>
      </w:pPr>
    </w:p>
    <w:p w14:paraId="77374398" w14:textId="6E12A5FD" w:rsidR="00ED313A" w:rsidRPr="00CE7B63" w:rsidRDefault="00ED313A" w:rsidP="00AD1417">
      <w:pPr>
        <w:jc w:val="center"/>
        <w:rPr>
          <w:rFonts w:ascii="Cambria" w:eastAsia="Calibri" w:hAnsi="Cambria" w:cs="Times New Roman"/>
          <w:b/>
          <w:bCs/>
          <w:sz w:val="28"/>
          <w:szCs w:val="28"/>
          <w:lang w:val="en-AU" w:bidi="ar-SA"/>
        </w:rPr>
      </w:pPr>
      <w:r w:rsidRPr="00CE7B63">
        <w:rPr>
          <w:rFonts w:ascii="Cambria" w:eastAsia="Calibri" w:hAnsi="Cambria" w:cs="Times New Roman"/>
          <w:b/>
          <w:bCs/>
          <w:sz w:val="28"/>
          <w:szCs w:val="28"/>
          <w:lang w:val="en-AU" w:bidi="ar-SA"/>
        </w:rPr>
        <w:lastRenderedPageBreak/>
        <w:t>Blessing</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Before</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Torah</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Study</w:t>
      </w:r>
    </w:p>
    <w:p w14:paraId="1E2905D9" w14:textId="77777777" w:rsidR="00ED313A" w:rsidRPr="00B21203" w:rsidRDefault="00ED313A" w:rsidP="00AD1417">
      <w:pPr>
        <w:rPr>
          <w:rFonts w:ascii="Times New Roman" w:eastAsia="Calibri" w:hAnsi="Times New Roman" w:cs="Times New Roman"/>
          <w:b/>
          <w:bCs/>
          <w:sz w:val="16"/>
          <w:szCs w:val="16"/>
          <w:lang w:val="en-AU" w:bidi="ar-SA"/>
        </w:rPr>
      </w:pPr>
    </w:p>
    <w:p w14:paraId="26D21167" w14:textId="4070732A" w:rsidR="00ED313A" w:rsidRPr="00CE7B63" w:rsidRDefault="00ED313A" w:rsidP="00AD1417">
      <w:pPr>
        <w:rPr>
          <w:rFonts w:eastAsia="Calibri" w:cstheme="minorHAnsi"/>
          <w:b/>
          <w:bCs/>
          <w:lang w:val="en-AU" w:bidi="ar-SA"/>
        </w:rPr>
      </w:pPr>
      <w:r w:rsidRPr="00CE7B63">
        <w:rPr>
          <w:rFonts w:eastAsia="Calibri" w:cstheme="minorHAnsi"/>
          <w:b/>
          <w:bCs/>
          <w:lang w:val="en-AU" w:bidi="ar-SA"/>
        </w:rPr>
        <w:t>Blessed</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G-d,</w:t>
      </w:r>
      <w:r w:rsidR="001A1DEB" w:rsidRPr="00CE7B63">
        <w:rPr>
          <w:rFonts w:eastAsia="Calibri" w:cstheme="minorHAnsi"/>
          <w:b/>
          <w:bCs/>
          <w:lang w:val="en-AU" w:bidi="ar-SA"/>
        </w:rPr>
        <w:t xml:space="preserve"> </w:t>
      </w:r>
      <w:r w:rsidRPr="00CE7B63">
        <w:rPr>
          <w:rFonts w:eastAsia="Calibri" w:cstheme="minorHAnsi"/>
          <w:b/>
          <w:bCs/>
          <w:lang w:val="en-AU" w:bidi="ar-SA"/>
        </w:rPr>
        <w:t>King</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universe,</w:t>
      </w:r>
      <w:r w:rsidR="001A1DEB" w:rsidRPr="00CE7B63">
        <w:rPr>
          <w:rFonts w:eastAsia="Calibri" w:cstheme="minorHAnsi"/>
          <w:b/>
          <w:bCs/>
          <w:lang w:val="en-AU" w:bidi="ar-SA"/>
        </w:rPr>
        <w:t xml:space="preserve"> </w:t>
      </w:r>
      <w:r w:rsidRPr="00CE7B63">
        <w:rPr>
          <w:rFonts w:eastAsia="Calibri" w:cstheme="minorHAnsi"/>
          <w:b/>
          <w:bCs/>
          <w:lang w:val="en-AU" w:bidi="ar-SA"/>
        </w:rPr>
        <w:t>Who</w:t>
      </w:r>
      <w:r w:rsidR="001A1DEB" w:rsidRPr="00CE7B63">
        <w:rPr>
          <w:rFonts w:eastAsia="Calibri" w:cstheme="minorHAnsi"/>
          <w:b/>
          <w:bCs/>
          <w:lang w:val="en-AU" w:bidi="ar-SA"/>
        </w:rPr>
        <w:t xml:space="preserve"> </w:t>
      </w:r>
      <w:r w:rsidRPr="00CE7B63">
        <w:rPr>
          <w:rFonts w:eastAsia="Calibri" w:cstheme="minorHAnsi"/>
          <w:b/>
          <w:bCs/>
          <w:lang w:val="en-AU" w:bidi="ar-SA"/>
        </w:rPr>
        <w:t>has</w:t>
      </w:r>
      <w:r w:rsidR="001A1DEB" w:rsidRPr="00CE7B63">
        <w:rPr>
          <w:rFonts w:eastAsia="Calibri" w:cstheme="minorHAnsi"/>
          <w:b/>
          <w:bCs/>
          <w:lang w:val="en-AU" w:bidi="ar-SA"/>
        </w:rPr>
        <w:t xml:space="preserve"> </w:t>
      </w:r>
      <w:r w:rsidRPr="00CE7B63">
        <w:rPr>
          <w:rFonts w:eastAsia="Calibri" w:cstheme="minorHAnsi"/>
          <w:b/>
          <w:bCs/>
          <w:lang w:val="en-AU" w:bidi="ar-SA"/>
        </w:rPr>
        <w:t>sanctified</w:t>
      </w:r>
      <w:r w:rsidR="001A1DEB" w:rsidRPr="00CE7B63">
        <w:rPr>
          <w:rFonts w:eastAsia="Calibri" w:cstheme="minorHAnsi"/>
          <w:b/>
          <w:bCs/>
          <w:lang w:val="en-AU" w:bidi="ar-SA"/>
        </w:rPr>
        <w:t xml:space="preserve"> </w:t>
      </w:r>
      <w:r w:rsidRPr="00CE7B63">
        <w:rPr>
          <w:rFonts w:eastAsia="Calibri" w:cstheme="minorHAnsi"/>
          <w:b/>
          <w:bCs/>
          <w:lang w:val="en-AU" w:bidi="ar-SA"/>
        </w:rPr>
        <w:t>us</w:t>
      </w:r>
      <w:r w:rsidR="001A1DEB" w:rsidRPr="00CE7B63">
        <w:rPr>
          <w:rFonts w:eastAsia="Calibri" w:cstheme="minorHAnsi"/>
          <w:b/>
          <w:bCs/>
          <w:lang w:val="en-AU" w:bidi="ar-SA"/>
        </w:rPr>
        <w:t xml:space="preserve"> </w:t>
      </w:r>
      <w:r w:rsidRPr="00CE7B63">
        <w:rPr>
          <w:rFonts w:eastAsia="Calibri" w:cstheme="minorHAnsi"/>
          <w:b/>
          <w:bCs/>
          <w:lang w:val="en-AU" w:bidi="ar-SA"/>
        </w:rPr>
        <w:t>through</w:t>
      </w:r>
      <w:r w:rsidR="001A1DEB" w:rsidRPr="00CE7B63">
        <w:rPr>
          <w:rFonts w:eastAsia="Calibri" w:cstheme="minorHAnsi"/>
          <w:b/>
          <w:bCs/>
          <w:lang w:val="en-AU" w:bidi="ar-SA"/>
        </w:rPr>
        <w:t xml:space="preserve"> </w:t>
      </w:r>
      <w:r w:rsidRPr="00CE7B63">
        <w:rPr>
          <w:rFonts w:eastAsia="Calibri" w:cstheme="minorHAnsi"/>
          <w:b/>
          <w:bCs/>
          <w:lang w:val="en-AU" w:bidi="ar-SA"/>
        </w:rPr>
        <w:t>Your</w:t>
      </w:r>
      <w:r w:rsidR="001A1DEB" w:rsidRPr="00CE7B63">
        <w:rPr>
          <w:rFonts w:eastAsia="Calibri" w:cstheme="minorHAnsi"/>
          <w:b/>
          <w:bCs/>
          <w:lang w:val="en-AU" w:bidi="ar-SA"/>
        </w:rPr>
        <w:t xml:space="preserve"> </w:t>
      </w:r>
      <w:r w:rsidRPr="00CE7B63">
        <w:rPr>
          <w:rFonts w:eastAsia="Calibri" w:cstheme="minorHAnsi"/>
          <w:b/>
          <w:bCs/>
          <w:lang w:val="en-AU" w:bidi="ar-SA"/>
        </w:rPr>
        <w:t>commandments,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commanded</w:t>
      </w:r>
      <w:r w:rsidR="001A1DEB" w:rsidRPr="00CE7B63">
        <w:rPr>
          <w:rFonts w:eastAsia="Calibri" w:cstheme="minorHAnsi"/>
          <w:b/>
          <w:bCs/>
          <w:lang w:val="en-AU" w:bidi="ar-SA"/>
        </w:rPr>
        <w:t xml:space="preserve"> </w:t>
      </w:r>
      <w:r w:rsidRPr="00CE7B63">
        <w:rPr>
          <w:rFonts w:eastAsia="Calibri" w:cstheme="minorHAnsi"/>
          <w:b/>
          <w:bCs/>
          <w:lang w:val="en-AU" w:bidi="ar-SA"/>
        </w:rPr>
        <w:t>us</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actively</w:t>
      </w:r>
      <w:r w:rsidR="001A1DEB" w:rsidRPr="00CE7B63">
        <w:rPr>
          <w:rFonts w:eastAsia="Calibri" w:cstheme="minorHAnsi"/>
          <w:b/>
          <w:bCs/>
          <w:lang w:val="en-AU" w:bidi="ar-SA"/>
        </w:rPr>
        <w:t xml:space="preserve"> </w:t>
      </w:r>
      <w:r w:rsidRPr="00CE7B63">
        <w:rPr>
          <w:rFonts w:eastAsia="Calibri" w:cstheme="minorHAnsi"/>
          <w:b/>
          <w:bCs/>
          <w:lang w:val="en-AU" w:bidi="ar-SA"/>
        </w:rPr>
        <w:t>study</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63F25F67" w14:textId="77777777" w:rsidR="00ED313A" w:rsidRPr="00B21203" w:rsidRDefault="00ED313A" w:rsidP="00AD1417">
      <w:pPr>
        <w:rPr>
          <w:rFonts w:eastAsia="Calibri" w:cstheme="minorHAnsi"/>
          <w:b/>
          <w:bCs/>
          <w:sz w:val="16"/>
          <w:szCs w:val="16"/>
          <w:lang w:val="en-AU" w:bidi="ar-SA"/>
        </w:rPr>
      </w:pPr>
    </w:p>
    <w:p w14:paraId="6442DB17" w14:textId="43F225B4" w:rsidR="00ED313A" w:rsidRPr="00CE7B63" w:rsidRDefault="00ED313A" w:rsidP="00AD1417">
      <w:pPr>
        <w:rPr>
          <w:rFonts w:eastAsia="Calibri" w:cstheme="minorHAnsi"/>
          <w:b/>
          <w:bCs/>
          <w:lang w:val="en-AU" w:bidi="ar-SA"/>
        </w:rPr>
      </w:pPr>
      <w:r w:rsidRPr="00CE7B63">
        <w:rPr>
          <w:rFonts w:eastAsia="Calibri" w:cstheme="minorHAnsi"/>
          <w:b/>
          <w:bCs/>
          <w:lang w:val="en-AU" w:bidi="ar-SA"/>
        </w:rPr>
        <w:t>Please</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G-d,</w:t>
      </w:r>
      <w:r w:rsidR="001A1DEB" w:rsidRPr="00CE7B63">
        <w:rPr>
          <w:rFonts w:eastAsia="Calibri" w:cstheme="minorHAnsi"/>
          <w:b/>
          <w:bCs/>
          <w:lang w:val="en-AU" w:bidi="ar-SA"/>
        </w:rPr>
        <w:t xml:space="preserve"> </w:t>
      </w:r>
      <w:r w:rsidRPr="00CE7B63">
        <w:rPr>
          <w:rFonts w:eastAsia="Calibri" w:cstheme="minorHAnsi"/>
          <w:b/>
          <w:bCs/>
          <w:lang w:val="en-AU" w:bidi="ar-SA"/>
        </w:rPr>
        <w:t>sweeten</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words</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Your</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mouths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mouths</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all</w:t>
      </w:r>
      <w:r w:rsidR="001A1DEB" w:rsidRPr="00CE7B63">
        <w:rPr>
          <w:rFonts w:eastAsia="Calibri" w:cstheme="minorHAnsi"/>
          <w:b/>
          <w:bCs/>
          <w:lang w:val="en-AU" w:bidi="ar-SA"/>
        </w:rPr>
        <w:t xml:space="preserve"> </w:t>
      </w:r>
      <w:r w:rsidRPr="00CE7B63">
        <w:rPr>
          <w:rFonts w:eastAsia="Calibri" w:cstheme="minorHAnsi"/>
          <w:b/>
          <w:bCs/>
          <w:lang w:val="en-AU" w:bidi="ar-SA"/>
        </w:rPr>
        <w:t>Your</w:t>
      </w:r>
      <w:r w:rsidR="001A1DEB" w:rsidRPr="00CE7B63">
        <w:rPr>
          <w:rFonts w:eastAsia="Calibri" w:cstheme="minorHAnsi"/>
          <w:b/>
          <w:bCs/>
          <w:lang w:val="en-AU" w:bidi="ar-SA"/>
        </w:rPr>
        <w:t xml:space="preserve"> </w:t>
      </w:r>
      <w:r w:rsidRPr="00CE7B63">
        <w:rPr>
          <w:rFonts w:eastAsia="Calibri" w:cstheme="minorHAnsi"/>
          <w:b/>
          <w:bCs/>
          <w:lang w:val="en-AU" w:bidi="ar-SA"/>
        </w:rPr>
        <w:t>people</w:t>
      </w:r>
      <w:r w:rsidR="001A1DEB" w:rsidRPr="00CE7B63">
        <w:rPr>
          <w:rFonts w:eastAsia="Calibri" w:cstheme="minorHAnsi"/>
          <w:b/>
          <w:bCs/>
          <w:lang w:val="en-AU" w:bidi="ar-SA"/>
        </w:rPr>
        <w:t xml:space="preserve"> </w:t>
      </w:r>
      <w:r w:rsidRPr="00CE7B63">
        <w:rPr>
          <w:rFonts w:eastAsia="Calibri" w:cstheme="minorHAnsi"/>
          <w:b/>
          <w:bCs/>
          <w:lang w:val="en-AU" w:bidi="ar-SA"/>
        </w:rPr>
        <w:t>Israel.</w:t>
      </w:r>
      <w:r w:rsidR="001A1DEB" w:rsidRPr="00CE7B63">
        <w:rPr>
          <w:rFonts w:eastAsia="Calibri" w:cstheme="minorHAnsi"/>
          <w:b/>
          <w:bCs/>
          <w:lang w:val="en-AU" w:bidi="ar-SA"/>
        </w:rPr>
        <w:t xml:space="preserve"> </w:t>
      </w:r>
      <w:r w:rsidRPr="00CE7B63">
        <w:rPr>
          <w:rFonts w:eastAsia="Calibri" w:cstheme="minorHAnsi"/>
          <w:b/>
          <w:bCs/>
          <w:lang w:val="en-AU" w:bidi="ar-SA"/>
        </w:rPr>
        <w:t>May</w:t>
      </w:r>
      <w:r w:rsidR="001A1DEB" w:rsidRPr="00CE7B63">
        <w:rPr>
          <w:rFonts w:eastAsia="Calibri" w:cstheme="minorHAnsi"/>
          <w:b/>
          <w:bCs/>
          <w:lang w:val="en-AU" w:bidi="ar-SA"/>
        </w:rPr>
        <w:t xml:space="preserve"> </w:t>
      </w:r>
      <w:r w:rsidRPr="00CE7B63">
        <w:rPr>
          <w:rFonts w:eastAsia="Calibri" w:cstheme="minorHAnsi"/>
          <w:b/>
          <w:bCs/>
          <w:lang w:val="en-AU" w:bidi="ar-SA"/>
        </w:rPr>
        <w:t>we</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offspring,</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offspring's</w:t>
      </w:r>
      <w:r w:rsidR="001A1DEB" w:rsidRPr="00CE7B63">
        <w:rPr>
          <w:rFonts w:eastAsia="Calibri" w:cstheme="minorHAnsi"/>
          <w:b/>
          <w:bCs/>
          <w:lang w:val="en-AU" w:bidi="ar-SA"/>
        </w:rPr>
        <w:t xml:space="preserve"> </w:t>
      </w:r>
      <w:r w:rsidRPr="00CE7B63">
        <w:rPr>
          <w:rFonts w:eastAsia="Calibri" w:cstheme="minorHAnsi"/>
          <w:b/>
          <w:bCs/>
          <w:lang w:val="en-AU" w:bidi="ar-SA"/>
        </w:rPr>
        <w:t>offspring,</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all</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offspring</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Your</w:t>
      </w:r>
      <w:r w:rsidR="001A1DEB" w:rsidRPr="00CE7B63">
        <w:rPr>
          <w:rFonts w:eastAsia="Calibri" w:cstheme="minorHAnsi"/>
          <w:b/>
          <w:bCs/>
          <w:lang w:val="en-AU" w:bidi="ar-SA"/>
        </w:rPr>
        <w:t xml:space="preserve"> </w:t>
      </w:r>
      <w:r w:rsidRPr="00CE7B63">
        <w:rPr>
          <w:rFonts w:eastAsia="Calibri" w:cstheme="minorHAnsi"/>
          <w:b/>
          <w:bCs/>
          <w:lang w:val="en-AU" w:bidi="ar-SA"/>
        </w:rPr>
        <w:t>people,</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House</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Israel,</w:t>
      </w:r>
      <w:r w:rsidR="001A1DEB" w:rsidRPr="00CE7B63">
        <w:rPr>
          <w:rFonts w:eastAsia="Calibri" w:cstheme="minorHAnsi"/>
          <w:b/>
          <w:bCs/>
          <w:lang w:val="en-AU" w:bidi="ar-SA"/>
        </w:rPr>
        <w:t xml:space="preserve"> </w:t>
      </w:r>
      <w:r w:rsidRPr="00CE7B63">
        <w:rPr>
          <w:rFonts w:eastAsia="Calibri" w:cstheme="minorHAnsi"/>
          <w:b/>
          <w:bCs/>
          <w:u w:val="single"/>
          <w:lang w:val="en-AU" w:bidi="ar-SA"/>
        </w:rPr>
        <w:t>may</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we</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all,</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together,</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know</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Your</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Name</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and</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study</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Your</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Torah</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for</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the</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sake</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of</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fulfilling</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Your</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delight</w:t>
      </w:r>
      <w:r w:rsidRPr="00CE7B63">
        <w:rPr>
          <w:rFonts w:eastAsia="Calibri" w:cstheme="minorHAnsi"/>
          <w:b/>
          <w:bCs/>
          <w:lang w:val="en-AU" w:bidi="ar-SA"/>
        </w:rPr>
        <w:t>.</w:t>
      </w:r>
      <w:r w:rsidR="001A1DEB" w:rsidRPr="00CE7B63">
        <w:rPr>
          <w:rFonts w:eastAsia="Calibri" w:cstheme="minorHAnsi"/>
          <w:b/>
          <w:bCs/>
          <w:lang w:val="en-AU" w:bidi="ar-SA"/>
        </w:rPr>
        <w:t xml:space="preserve"> </w:t>
      </w:r>
      <w:r w:rsidRPr="00CE7B63">
        <w:rPr>
          <w:rFonts w:eastAsia="Calibri" w:cstheme="minorHAnsi"/>
          <w:b/>
          <w:bCs/>
          <w:lang w:val="en-AU" w:bidi="ar-SA"/>
        </w:rPr>
        <w:t>Blessed</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Who</w:t>
      </w:r>
      <w:r w:rsidR="001A1DEB" w:rsidRPr="00CE7B63">
        <w:rPr>
          <w:rFonts w:eastAsia="Calibri" w:cstheme="minorHAnsi"/>
          <w:b/>
          <w:bCs/>
          <w:lang w:val="en-AU" w:bidi="ar-SA"/>
        </w:rPr>
        <w:t xml:space="preserve"> </w:t>
      </w:r>
      <w:r w:rsidRPr="00CE7B63">
        <w:rPr>
          <w:rFonts w:eastAsia="Calibri" w:cstheme="minorHAnsi"/>
          <w:b/>
          <w:bCs/>
          <w:lang w:val="en-AU" w:bidi="ar-SA"/>
        </w:rPr>
        <w:t>teaches</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His</w:t>
      </w:r>
      <w:r w:rsidR="001A1DEB" w:rsidRPr="00CE7B63">
        <w:rPr>
          <w:rFonts w:eastAsia="Calibri" w:cstheme="minorHAnsi"/>
          <w:b/>
          <w:bCs/>
          <w:lang w:val="en-AU" w:bidi="ar-SA"/>
        </w:rPr>
        <w:t xml:space="preserve"> </w:t>
      </w:r>
      <w:r w:rsidRPr="00CE7B63">
        <w:rPr>
          <w:rFonts w:eastAsia="Calibri" w:cstheme="minorHAnsi"/>
          <w:b/>
          <w:bCs/>
          <w:lang w:val="en-AU" w:bidi="ar-SA"/>
        </w:rPr>
        <w:t>people</w:t>
      </w:r>
      <w:r w:rsidR="001A1DEB" w:rsidRPr="00CE7B63">
        <w:rPr>
          <w:rFonts w:eastAsia="Calibri" w:cstheme="minorHAnsi"/>
          <w:b/>
          <w:bCs/>
          <w:lang w:val="en-AU" w:bidi="ar-SA"/>
        </w:rPr>
        <w:t xml:space="preserve"> </w:t>
      </w:r>
      <w:r w:rsidRPr="00CE7B63">
        <w:rPr>
          <w:rFonts w:eastAsia="Calibri" w:cstheme="minorHAnsi"/>
          <w:b/>
          <w:bCs/>
          <w:lang w:val="en-AU" w:bidi="ar-SA"/>
        </w:rPr>
        <w:t>Israel.</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73DBF80A" w14:textId="77777777" w:rsidR="00ED313A" w:rsidRPr="00B21203" w:rsidRDefault="00ED313A" w:rsidP="00AD1417">
      <w:pPr>
        <w:rPr>
          <w:rFonts w:eastAsia="Calibri" w:cstheme="minorHAnsi"/>
          <w:b/>
          <w:bCs/>
          <w:sz w:val="16"/>
          <w:szCs w:val="16"/>
          <w:lang w:val="en-AU" w:bidi="ar-SA"/>
        </w:rPr>
      </w:pPr>
    </w:p>
    <w:p w14:paraId="58C78D0B" w14:textId="1C08A3EA" w:rsidR="00ED313A" w:rsidRPr="00CE7B63" w:rsidRDefault="00ED313A" w:rsidP="00AD1417">
      <w:pPr>
        <w:rPr>
          <w:rFonts w:eastAsia="Calibri" w:cstheme="minorHAnsi"/>
          <w:b/>
          <w:bCs/>
          <w:lang w:val="en-AU" w:bidi="ar-SA"/>
        </w:rPr>
      </w:pPr>
      <w:r w:rsidRPr="00CE7B63">
        <w:rPr>
          <w:rFonts w:eastAsia="Calibri" w:cstheme="minorHAnsi"/>
          <w:b/>
          <w:bCs/>
          <w:lang w:val="en-AU" w:bidi="ar-SA"/>
        </w:rPr>
        <w:t>Blessed</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G-d,</w:t>
      </w:r>
      <w:r w:rsidR="001A1DEB" w:rsidRPr="00CE7B63">
        <w:rPr>
          <w:rFonts w:eastAsia="Calibri" w:cstheme="minorHAnsi"/>
          <w:b/>
          <w:bCs/>
          <w:lang w:val="en-AU" w:bidi="ar-SA"/>
        </w:rPr>
        <w:t xml:space="preserve"> </w:t>
      </w:r>
      <w:r w:rsidRPr="00CE7B63">
        <w:rPr>
          <w:rFonts w:eastAsia="Calibri" w:cstheme="minorHAnsi"/>
          <w:b/>
          <w:bCs/>
          <w:lang w:val="en-AU" w:bidi="ar-SA"/>
        </w:rPr>
        <w:t>King</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universe,</w:t>
      </w:r>
      <w:r w:rsidR="001A1DEB" w:rsidRPr="00CE7B63">
        <w:rPr>
          <w:rFonts w:eastAsia="Calibri" w:cstheme="minorHAnsi"/>
          <w:b/>
          <w:bCs/>
          <w:lang w:val="en-AU" w:bidi="ar-SA"/>
        </w:rPr>
        <w:t xml:space="preserve"> </w:t>
      </w:r>
      <w:r w:rsidRPr="00CE7B63">
        <w:rPr>
          <w:rFonts w:eastAsia="Calibri" w:cstheme="minorHAnsi"/>
          <w:b/>
          <w:bCs/>
          <w:lang w:val="en-AU" w:bidi="ar-SA"/>
        </w:rPr>
        <w:t>Who</w:t>
      </w:r>
      <w:r w:rsidR="001A1DEB" w:rsidRPr="00CE7B63">
        <w:rPr>
          <w:rFonts w:eastAsia="Calibri" w:cstheme="minorHAnsi"/>
          <w:b/>
          <w:bCs/>
          <w:lang w:val="en-AU" w:bidi="ar-SA"/>
        </w:rPr>
        <w:t xml:space="preserve"> </w:t>
      </w:r>
      <w:r w:rsidRPr="00CE7B63">
        <w:rPr>
          <w:rFonts w:eastAsia="Calibri" w:cstheme="minorHAnsi"/>
          <w:b/>
          <w:bCs/>
          <w:lang w:val="en-AU" w:bidi="ar-SA"/>
        </w:rPr>
        <w:t>chose</w:t>
      </w:r>
      <w:r w:rsidR="001A1DEB" w:rsidRPr="00CE7B63">
        <w:rPr>
          <w:rFonts w:eastAsia="Calibri" w:cstheme="minorHAnsi"/>
          <w:b/>
          <w:bCs/>
          <w:lang w:val="en-AU" w:bidi="ar-SA"/>
        </w:rPr>
        <w:t xml:space="preserve"> </w:t>
      </w:r>
      <w:r w:rsidRPr="00CE7B63">
        <w:rPr>
          <w:rFonts w:eastAsia="Calibri" w:cstheme="minorHAnsi"/>
          <w:b/>
          <w:bCs/>
          <w:lang w:val="en-AU" w:bidi="ar-SA"/>
        </w:rPr>
        <w:t>us</w:t>
      </w:r>
      <w:r w:rsidR="001A1DEB" w:rsidRPr="00CE7B63">
        <w:rPr>
          <w:rFonts w:eastAsia="Calibri" w:cstheme="minorHAnsi"/>
          <w:b/>
          <w:bCs/>
          <w:lang w:val="en-AU" w:bidi="ar-SA"/>
        </w:rPr>
        <w:t xml:space="preserve"> </w:t>
      </w:r>
      <w:r w:rsidRPr="00CE7B63">
        <w:rPr>
          <w:rFonts w:eastAsia="Calibri" w:cstheme="minorHAnsi"/>
          <w:b/>
          <w:bCs/>
          <w:lang w:val="en-AU" w:bidi="ar-SA"/>
        </w:rPr>
        <w:t>from</w:t>
      </w:r>
      <w:r w:rsidR="001A1DEB" w:rsidRPr="00CE7B63">
        <w:rPr>
          <w:rFonts w:eastAsia="Calibri" w:cstheme="minorHAnsi"/>
          <w:b/>
          <w:bCs/>
          <w:lang w:val="en-AU" w:bidi="ar-SA"/>
        </w:rPr>
        <w:t xml:space="preserve"> </w:t>
      </w:r>
      <w:r w:rsidRPr="00CE7B63">
        <w:rPr>
          <w:rFonts w:eastAsia="Calibri" w:cstheme="minorHAnsi"/>
          <w:b/>
          <w:bCs/>
          <w:lang w:val="en-AU" w:bidi="ar-SA"/>
        </w:rPr>
        <w:t>all</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nations,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gave</w:t>
      </w:r>
      <w:r w:rsidR="001A1DEB" w:rsidRPr="00CE7B63">
        <w:rPr>
          <w:rFonts w:eastAsia="Calibri" w:cstheme="minorHAnsi"/>
          <w:b/>
          <w:bCs/>
          <w:lang w:val="en-AU" w:bidi="ar-SA"/>
        </w:rPr>
        <w:t xml:space="preserve"> </w:t>
      </w:r>
      <w:r w:rsidRPr="00CE7B63">
        <w:rPr>
          <w:rFonts w:eastAsia="Calibri" w:cstheme="minorHAnsi"/>
          <w:b/>
          <w:bCs/>
          <w:lang w:val="en-AU" w:bidi="ar-SA"/>
        </w:rPr>
        <w:t>us</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Blessed</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Giver</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7A7AD11C" w14:textId="77777777" w:rsidR="00ED313A" w:rsidRPr="00B21203" w:rsidRDefault="00ED313A" w:rsidP="00AD1417">
      <w:pPr>
        <w:rPr>
          <w:rFonts w:eastAsia="Calibri" w:cstheme="minorHAnsi"/>
          <w:b/>
          <w:bCs/>
          <w:sz w:val="16"/>
          <w:szCs w:val="16"/>
          <w:lang w:val="en-AU" w:bidi="ar-SA"/>
        </w:rPr>
      </w:pPr>
    </w:p>
    <w:p w14:paraId="54B51183" w14:textId="6D806A6C" w:rsidR="00ED313A" w:rsidRPr="00CE7B63" w:rsidRDefault="00ED313A" w:rsidP="00AD1417">
      <w:pPr>
        <w:rPr>
          <w:rFonts w:eastAsia="Calibri" w:cstheme="minorHAnsi"/>
          <w:b/>
          <w:bCs/>
          <w:lang w:val="en-AU" w:bidi="ar-SA"/>
        </w:rPr>
      </w:pP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spoke</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Moses,</w:t>
      </w:r>
      <w:r w:rsidR="001A1DEB" w:rsidRPr="00CE7B63">
        <w:rPr>
          <w:rFonts w:eastAsia="Calibri" w:cstheme="minorHAnsi"/>
          <w:b/>
          <w:bCs/>
          <w:lang w:val="en-AU" w:bidi="ar-SA"/>
        </w:rPr>
        <w:t xml:space="preserve"> </w:t>
      </w:r>
      <w:r w:rsidRPr="00CE7B63">
        <w:rPr>
          <w:rFonts w:eastAsia="Calibri" w:cstheme="minorHAnsi"/>
          <w:b/>
          <w:bCs/>
          <w:lang w:val="en-AU" w:bidi="ar-SA"/>
        </w:rPr>
        <w:t>explaining</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Commandment.</w:t>
      </w:r>
      <w:r w:rsidR="001A1DEB" w:rsidRPr="00CE7B63">
        <w:rPr>
          <w:rFonts w:eastAsia="Calibri" w:cstheme="minorHAnsi"/>
          <w:b/>
          <w:bCs/>
          <w:lang w:val="en-AU" w:bidi="ar-SA"/>
        </w:rPr>
        <w:t xml:space="preserve"> </w:t>
      </w:r>
      <w:r w:rsidRPr="00CE7B63">
        <w:rPr>
          <w:rFonts w:eastAsia="Calibri" w:cstheme="minorHAnsi"/>
          <w:b/>
          <w:bCs/>
          <w:lang w:val="en-AU" w:bidi="ar-SA"/>
        </w:rPr>
        <w:t>"Speak</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Aaron</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his</w:t>
      </w:r>
      <w:r w:rsidR="001A1DEB" w:rsidRPr="00CE7B63">
        <w:rPr>
          <w:rFonts w:eastAsia="Calibri" w:cstheme="minorHAnsi"/>
          <w:b/>
          <w:bCs/>
          <w:lang w:val="en-AU" w:bidi="ar-SA"/>
        </w:rPr>
        <w:t xml:space="preserve"> </w:t>
      </w:r>
      <w:r w:rsidRPr="00CE7B63">
        <w:rPr>
          <w:rFonts w:eastAsia="Calibri" w:cstheme="minorHAnsi"/>
          <w:b/>
          <w:bCs/>
          <w:lang w:val="en-AU" w:bidi="ar-SA"/>
        </w:rPr>
        <w:t>sons,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teach</w:t>
      </w:r>
      <w:r w:rsidR="001A1DEB" w:rsidRPr="00CE7B63">
        <w:rPr>
          <w:rFonts w:eastAsia="Calibri" w:cstheme="minorHAnsi"/>
          <w:b/>
          <w:bCs/>
          <w:lang w:val="en-AU" w:bidi="ar-SA"/>
        </w:rPr>
        <w:t xml:space="preserve"> </w:t>
      </w:r>
      <w:r w:rsidRPr="00CE7B63">
        <w:rPr>
          <w:rFonts w:eastAsia="Calibri" w:cstheme="minorHAnsi"/>
          <w:b/>
          <w:bCs/>
          <w:lang w:val="en-AU" w:bidi="ar-SA"/>
        </w:rPr>
        <w:t>them</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following</w:t>
      </w:r>
      <w:r w:rsidR="001A1DEB" w:rsidRPr="00CE7B63">
        <w:rPr>
          <w:rFonts w:eastAsia="Calibri" w:cstheme="minorHAnsi"/>
          <w:b/>
          <w:bCs/>
          <w:lang w:val="en-AU" w:bidi="ar-SA"/>
        </w:rPr>
        <w:t xml:space="preserve"> </w:t>
      </w:r>
      <w:r w:rsidRPr="00CE7B63">
        <w:rPr>
          <w:rFonts w:eastAsia="Calibri" w:cstheme="minorHAnsi"/>
          <w:b/>
          <w:bCs/>
          <w:lang w:val="en-AU" w:bidi="ar-SA"/>
        </w:rPr>
        <w:t>Commandment:</w:t>
      </w:r>
      <w:r w:rsidR="001A1DEB" w:rsidRPr="00CE7B63">
        <w:rPr>
          <w:rFonts w:eastAsia="Calibri" w:cstheme="minorHAnsi"/>
          <w:b/>
          <w:bCs/>
          <w:lang w:val="en-AU" w:bidi="ar-SA"/>
        </w:rPr>
        <w:t xml:space="preserve"> </w:t>
      </w:r>
      <w:r w:rsidRPr="00CE7B63">
        <w:rPr>
          <w:rFonts w:eastAsia="Calibri" w:cstheme="minorHAnsi"/>
          <w:b/>
          <w:bCs/>
          <w:lang w:val="en-AU" w:bidi="ar-SA"/>
        </w:rPr>
        <w:t>This</w:t>
      </w:r>
      <w:r w:rsidR="001A1DEB" w:rsidRPr="00CE7B63">
        <w:rPr>
          <w:rFonts w:eastAsia="Calibri" w:cstheme="minorHAnsi"/>
          <w:b/>
          <w:bCs/>
          <w:lang w:val="en-AU" w:bidi="ar-SA"/>
        </w:rPr>
        <w:t xml:space="preserve"> </w:t>
      </w:r>
      <w:r w:rsidRPr="00CE7B63">
        <w:rPr>
          <w:rFonts w:eastAsia="Calibri" w:cstheme="minorHAnsi"/>
          <w:b/>
          <w:bCs/>
          <w:lang w:val="en-AU" w:bidi="ar-SA"/>
        </w:rPr>
        <w:t>is</w:t>
      </w:r>
      <w:r w:rsidR="001A1DEB" w:rsidRPr="00CE7B63">
        <w:rPr>
          <w:rFonts w:eastAsia="Calibri" w:cstheme="minorHAnsi"/>
          <w:b/>
          <w:bCs/>
          <w:lang w:val="en-AU" w:bidi="ar-SA"/>
        </w:rPr>
        <w:t xml:space="preserve"> </w:t>
      </w:r>
      <w:r w:rsidRPr="00CE7B63">
        <w:rPr>
          <w:rFonts w:eastAsia="Calibri" w:cstheme="minorHAnsi"/>
          <w:b/>
          <w:bCs/>
          <w:lang w:val="en-AU" w:bidi="ar-SA"/>
        </w:rPr>
        <w:t>how</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should</w:t>
      </w:r>
      <w:r w:rsidR="001A1DEB" w:rsidRPr="00CE7B63">
        <w:rPr>
          <w:rFonts w:eastAsia="Calibri" w:cstheme="minorHAnsi"/>
          <w:b/>
          <w:bCs/>
          <w:lang w:val="en-AU" w:bidi="ar-SA"/>
        </w:rPr>
        <w:t xml:space="preserve"> </w:t>
      </w:r>
      <w:r w:rsidRPr="00CE7B63">
        <w:rPr>
          <w:rFonts w:eastAsia="Calibri" w:cstheme="minorHAnsi"/>
          <w:b/>
          <w:bCs/>
          <w:lang w:val="en-AU" w:bidi="ar-SA"/>
        </w:rPr>
        <w:t>bless</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Children</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Israel.</w:t>
      </w:r>
      <w:r w:rsidR="001A1DEB" w:rsidRPr="00CE7B63">
        <w:rPr>
          <w:rFonts w:eastAsia="Calibri" w:cstheme="minorHAnsi"/>
          <w:b/>
          <w:bCs/>
          <w:lang w:val="en-AU" w:bidi="ar-SA"/>
        </w:rPr>
        <w:t xml:space="preserve"> </w:t>
      </w:r>
      <w:r w:rsidRPr="00CE7B63">
        <w:rPr>
          <w:rFonts w:eastAsia="Calibri" w:cstheme="minorHAnsi"/>
          <w:b/>
          <w:bCs/>
          <w:lang w:val="en-AU" w:bidi="ar-SA"/>
        </w:rPr>
        <w:t>Say</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Children</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Israel:</w:t>
      </w:r>
    </w:p>
    <w:p w14:paraId="416DAF9F" w14:textId="77777777" w:rsidR="00ED313A" w:rsidRPr="00B21203" w:rsidRDefault="00ED313A" w:rsidP="00AD1417">
      <w:pPr>
        <w:rPr>
          <w:rFonts w:eastAsia="Calibri" w:cstheme="minorHAnsi"/>
          <w:b/>
          <w:bCs/>
          <w:sz w:val="16"/>
          <w:szCs w:val="16"/>
          <w:lang w:val="en-AU" w:bidi="ar-SA"/>
        </w:rPr>
      </w:pPr>
    </w:p>
    <w:p w14:paraId="27F74938" w14:textId="0AAD0B7C" w:rsidR="00ED313A" w:rsidRPr="00CE7B63" w:rsidRDefault="00ED313A" w:rsidP="00AD1417">
      <w:pPr>
        <w:rPr>
          <w:rFonts w:eastAsia="Calibri" w:cstheme="minorHAnsi"/>
          <w:b/>
          <w:bCs/>
          <w:lang w:val="en-AU" w:bidi="ar-SA"/>
        </w:rPr>
      </w:pPr>
      <w:r w:rsidRPr="00CE7B63">
        <w:rPr>
          <w:rFonts w:eastAsia="Calibri" w:cstheme="minorHAnsi"/>
          <w:b/>
          <w:bCs/>
          <w:lang w:val="en-AU" w:bidi="ar-SA"/>
        </w:rPr>
        <w:t>May</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bless</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keep</w:t>
      </w:r>
      <w:r w:rsidR="001A1DEB" w:rsidRPr="00CE7B63">
        <w:rPr>
          <w:rFonts w:eastAsia="Calibri" w:cstheme="minorHAnsi"/>
          <w:b/>
          <w:bCs/>
          <w:lang w:val="en-AU" w:bidi="ar-SA"/>
        </w:rPr>
        <w:t xml:space="preserve"> </w:t>
      </w:r>
      <w:r w:rsidRPr="00CE7B63">
        <w:rPr>
          <w:rFonts w:eastAsia="Calibri" w:cstheme="minorHAnsi"/>
          <w:b/>
          <w:bCs/>
          <w:lang w:val="en-AU" w:bidi="ar-SA"/>
        </w:rPr>
        <w:t>watch</w:t>
      </w:r>
      <w:r w:rsidR="001A1DEB" w:rsidRPr="00CE7B63">
        <w:rPr>
          <w:rFonts w:eastAsia="Calibri" w:cstheme="minorHAnsi"/>
          <w:b/>
          <w:bCs/>
          <w:lang w:val="en-AU" w:bidi="ar-SA"/>
        </w:rPr>
        <w:t xml:space="preserve"> </w:t>
      </w:r>
      <w:r w:rsidRPr="00CE7B63">
        <w:rPr>
          <w:rFonts w:eastAsia="Calibri" w:cstheme="minorHAnsi"/>
          <w:b/>
          <w:bCs/>
          <w:lang w:val="en-AU" w:bidi="ar-SA"/>
        </w:rPr>
        <w:t>over</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54C0B6BE" w14:textId="066572CC" w:rsidR="00ED313A" w:rsidRPr="00CE7B63" w:rsidRDefault="00ED313A" w:rsidP="00AD1417">
      <w:pPr>
        <w:rPr>
          <w:rFonts w:eastAsia="Calibri" w:cstheme="minorHAnsi"/>
          <w:b/>
          <w:bCs/>
          <w:lang w:val="en-AU" w:bidi="ar-SA"/>
        </w:rPr>
      </w:pPr>
      <w:r w:rsidRPr="00CE7B63">
        <w:rPr>
          <w:rFonts w:eastAsia="Calibri" w:cstheme="minorHAnsi"/>
          <w:b/>
          <w:bCs/>
          <w:lang w:val="en-AU" w:bidi="ar-SA"/>
        </w:rPr>
        <w:t>May</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make</w:t>
      </w:r>
      <w:r w:rsidR="001A1DEB" w:rsidRPr="00CE7B63">
        <w:rPr>
          <w:rFonts w:eastAsia="Calibri" w:cstheme="minorHAnsi"/>
          <w:b/>
          <w:bCs/>
          <w:lang w:val="en-AU" w:bidi="ar-SA"/>
        </w:rPr>
        <w:t xml:space="preserve"> </w:t>
      </w:r>
      <w:r w:rsidRPr="00CE7B63">
        <w:rPr>
          <w:rFonts w:eastAsia="Calibri" w:cstheme="minorHAnsi"/>
          <w:b/>
          <w:bCs/>
          <w:lang w:val="en-AU" w:bidi="ar-SA"/>
        </w:rPr>
        <w:t>His</w:t>
      </w:r>
      <w:r w:rsidR="001A1DEB" w:rsidRPr="00CE7B63">
        <w:rPr>
          <w:rFonts w:eastAsia="Calibri" w:cstheme="minorHAnsi"/>
          <w:b/>
          <w:bCs/>
          <w:lang w:val="en-AU" w:bidi="ar-SA"/>
        </w:rPr>
        <w:t xml:space="preserve"> </w:t>
      </w:r>
      <w:r w:rsidRPr="00CE7B63">
        <w:rPr>
          <w:rFonts w:eastAsia="Calibri" w:cstheme="minorHAnsi"/>
          <w:b/>
          <w:bCs/>
          <w:lang w:val="en-AU" w:bidi="ar-SA"/>
        </w:rPr>
        <w:t>Presence</w:t>
      </w:r>
      <w:r w:rsidR="001A1DEB" w:rsidRPr="00CE7B63">
        <w:rPr>
          <w:rFonts w:eastAsia="Calibri" w:cstheme="minorHAnsi"/>
          <w:b/>
          <w:bCs/>
          <w:lang w:val="en-AU" w:bidi="ar-SA"/>
        </w:rPr>
        <w:t xml:space="preserve"> </w:t>
      </w:r>
      <w:r w:rsidRPr="00CE7B63">
        <w:rPr>
          <w:rFonts w:eastAsia="Calibri" w:cstheme="minorHAnsi"/>
          <w:b/>
          <w:bCs/>
          <w:lang w:val="en-AU" w:bidi="ar-SA"/>
        </w:rPr>
        <w:t>enlighten</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may</w:t>
      </w:r>
      <w:r w:rsidR="001A1DEB" w:rsidRPr="00CE7B63">
        <w:rPr>
          <w:rFonts w:eastAsia="Calibri" w:cstheme="minorHAnsi"/>
          <w:b/>
          <w:bCs/>
          <w:lang w:val="en-AU" w:bidi="ar-SA"/>
        </w:rPr>
        <w:t xml:space="preserve"> </w:t>
      </w:r>
      <w:r w:rsidRPr="00CE7B63">
        <w:rPr>
          <w:rFonts w:eastAsia="Calibri" w:cstheme="minorHAnsi"/>
          <w:b/>
          <w:bCs/>
          <w:lang w:val="en-AU" w:bidi="ar-SA"/>
        </w:rPr>
        <w:t>He</w:t>
      </w:r>
      <w:r w:rsidR="001A1DEB" w:rsidRPr="00CE7B63">
        <w:rPr>
          <w:rFonts w:eastAsia="Calibri" w:cstheme="minorHAnsi"/>
          <w:b/>
          <w:bCs/>
          <w:lang w:val="en-AU" w:bidi="ar-SA"/>
        </w:rPr>
        <w:t xml:space="preserve"> </w:t>
      </w:r>
      <w:r w:rsidRPr="00CE7B63">
        <w:rPr>
          <w:rFonts w:eastAsia="Calibri" w:cstheme="minorHAnsi"/>
          <w:b/>
          <w:bCs/>
          <w:lang w:val="en-AU" w:bidi="ar-SA"/>
        </w:rPr>
        <w:t>be</w:t>
      </w:r>
      <w:r w:rsidR="001A1DEB" w:rsidRPr="00CE7B63">
        <w:rPr>
          <w:rFonts w:eastAsia="Calibri" w:cstheme="minorHAnsi"/>
          <w:b/>
          <w:bCs/>
          <w:lang w:val="en-AU" w:bidi="ar-SA"/>
        </w:rPr>
        <w:t xml:space="preserve"> </w:t>
      </w:r>
      <w:r w:rsidRPr="00CE7B63">
        <w:rPr>
          <w:rFonts w:eastAsia="Calibri" w:cstheme="minorHAnsi"/>
          <w:b/>
          <w:bCs/>
          <w:lang w:val="en-AU" w:bidi="ar-SA"/>
        </w:rPr>
        <w:t>kind</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002F8938" w14:textId="1344D958" w:rsidR="00ED313A" w:rsidRPr="00CE7B63" w:rsidRDefault="00ED313A" w:rsidP="00AD1417">
      <w:pPr>
        <w:rPr>
          <w:rFonts w:eastAsia="Calibri" w:cstheme="minorHAnsi"/>
          <w:b/>
          <w:bCs/>
          <w:lang w:val="en-AU" w:bidi="ar-SA"/>
        </w:rPr>
      </w:pPr>
      <w:r w:rsidRPr="00CE7B63">
        <w:rPr>
          <w:rFonts w:eastAsia="Calibri" w:cstheme="minorHAnsi"/>
          <w:b/>
          <w:bCs/>
          <w:lang w:val="en-AU" w:bidi="ar-SA"/>
        </w:rPr>
        <w:t>May</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bestow</w:t>
      </w:r>
      <w:r w:rsidR="001A1DEB" w:rsidRPr="00CE7B63">
        <w:rPr>
          <w:rFonts w:eastAsia="Calibri" w:cstheme="minorHAnsi"/>
          <w:b/>
          <w:bCs/>
          <w:lang w:val="en-AU" w:bidi="ar-SA"/>
        </w:rPr>
        <w:t xml:space="preserve"> </w:t>
      </w:r>
      <w:r w:rsidRPr="00CE7B63">
        <w:rPr>
          <w:rFonts w:eastAsia="Calibri" w:cstheme="minorHAnsi"/>
          <w:b/>
          <w:bCs/>
          <w:lang w:val="en-AU" w:bidi="ar-SA"/>
        </w:rPr>
        <w:t>favor</w:t>
      </w:r>
      <w:r w:rsidR="001A1DEB" w:rsidRPr="00CE7B63">
        <w:rPr>
          <w:rFonts w:eastAsia="Calibri" w:cstheme="minorHAnsi"/>
          <w:b/>
          <w:bCs/>
          <w:lang w:val="en-AU" w:bidi="ar-SA"/>
        </w:rPr>
        <w:t xml:space="preserve"> </w:t>
      </w:r>
      <w:r w:rsidRPr="00CE7B63">
        <w:rPr>
          <w:rFonts w:eastAsia="Calibri" w:cstheme="minorHAnsi"/>
          <w:b/>
          <w:bCs/>
          <w:lang w:val="en-AU" w:bidi="ar-SA"/>
        </w:rPr>
        <w:t>on</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grant</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peace.</w:t>
      </w:r>
      <w:r w:rsidR="001A1DEB" w:rsidRPr="00CE7B63">
        <w:rPr>
          <w:rFonts w:eastAsia="Calibri" w:cstheme="minorHAnsi"/>
          <w:b/>
          <w:bCs/>
          <w:lang w:val="en-AU" w:bidi="ar-SA"/>
        </w:rPr>
        <w:t xml:space="preserve"> </w:t>
      </w:r>
      <w:r w:rsidRPr="00CE7B63">
        <w:rPr>
          <w:rFonts w:eastAsia="Calibri" w:cstheme="minorHAnsi"/>
          <w:b/>
          <w:bCs/>
          <w:lang w:val="en-AU" w:bidi="ar-SA"/>
        </w:rPr>
        <w:t>–</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3AAFD5ED" w14:textId="77777777" w:rsidR="00ED313A" w:rsidRPr="00B21203" w:rsidRDefault="00ED313A" w:rsidP="00AD1417">
      <w:pPr>
        <w:rPr>
          <w:rFonts w:eastAsia="Calibri" w:cstheme="minorHAnsi"/>
          <w:b/>
          <w:bCs/>
          <w:sz w:val="16"/>
          <w:szCs w:val="16"/>
          <w:lang w:val="en-AU" w:bidi="ar-SA"/>
        </w:rPr>
      </w:pPr>
    </w:p>
    <w:p w14:paraId="06AEC1DD" w14:textId="5B318F3D" w:rsidR="00ED313A" w:rsidRPr="00CE7B63" w:rsidRDefault="00ED313A" w:rsidP="00AD1417">
      <w:pPr>
        <w:rPr>
          <w:rFonts w:eastAsia="Calibri" w:cstheme="minorHAnsi"/>
          <w:b/>
          <w:bCs/>
          <w:lang w:val="en-AU" w:bidi="ar-SA"/>
        </w:rPr>
      </w:pPr>
      <w:r w:rsidRPr="00CE7B63">
        <w:rPr>
          <w:rFonts w:eastAsia="Calibri" w:cstheme="minorHAnsi"/>
          <w:b/>
          <w:bCs/>
          <w:lang w:val="en-AU" w:bidi="ar-SA"/>
        </w:rPr>
        <w:t>This</w:t>
      </w:r>
      <w:r w:rsidR="001A1DEB" w:rsidRPr="00CE7B63">
        <w:rPr>
          <w:rFonts w:eastAsia="Calibri" w:cstheme="minorHAnsi"/>
          <w:b/>
          <w:bCs/>
          <w:lang w:val="en-AU" w:bidi="ar-SA"/>
        </w:rPr>
        <w:t xml:space="preserve"> </w:t>
      </w:r>
      <w:r w:rsidRPr="00CE7B63">
        <w:rPr>
          <w:rFonts w:eastAsia="Calibri" w:cstheme="minorHAnsi"/>
          <w:b/>
          <w:bCs/>
          <w:lang w:val="en-AU" w:bidi="ar-SA"/>
        </w:rPr>
        <w:t>way,</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priests</w:t>
      </w:r>
      <w:r w:rsidR="001A1DEB" w:rsidRPr="00CE7B63">
        <w:rPr>
          <w:rFonts w:eastAsia="Calibri" w:cstheme="minorHAnsi"/>
          <w:b/>
          <w:bCs/>
          <w:lang w:val="en-AU" w:bidi="ar-SA"/>
        </w:rPr>
        <w:t xml:space="preserve"> </w:t>
      </w:r>
      <w:r w:rsidRPr="00CE7B63">
        <w:rPr>
          <w:rFonts w:eastAsia="Calibri" w:cstheme="minorHAnsi"/>
          <w:b/>
          <w:bCs/>
          <w:lang w:val="en-AU" w:bidi="ar-SA"/>
        </w:rPr>
        <w:t>will</w:t>
      </w:r>
      <w:r w:rsidR="001A1DEB" w:rsidRPr="00CE7B63">
        <w:rPr>
          <w:rFonts w:eastAsia="Calibri" w:cstheme="minorHAnsi"/>
          <w:b/>
          <w:bCs/>
          <w:lang w:val="en-AU" w:bidi="ar-SA"/>
        </w:rPr>
        <w:t xml:space="preserve"> </w:t>
      </w:r>
      <w:r w:rsidRPr="00CE7B63">
        <w:rPr>
          <w:rFonts w:eastAsia="Calibri" w:cstheme="minorHAnsi"/>
          <w:b/>
          <w:bCs/>
          <w:lang w:val="en-AU" w:bidi="ar-SA"/>
        </w:rPr>
        <w:t>link</w:t>
      </w:r>
      <w:r w:rsidR="001A1DEB" w:rsidRPr="00CE7B63">
        <w:rPr>
          <w:rFonts w:eastAsia="Calibri" w:cstheme="minorHAnsi"/>
          <w:b/>
          <w:bCs/>
          <w:lang w:val="en-AU" w:bidi="ar-SA"/>
        </w:rPr>
        <w:t xml:space="preserve"> </w:t>
      </w:r>
      <w:r w:rsidRPr="00CE7B63">
        <w:rPr>
          <w:rFonts w:eastAsia="Calibri" w:cstheme="minorHAnsi"/>
          <w:b/>
          <w:bCs/>
          <w:lang w:val="en-AU" w:bidi="ar-SA"/>
        </w:rPr>
        <w:t>My</w:t>
      </w:r>
      <w:r w:rsidR="001A1DEB" w:rsidRPr="00CE7B63">
        <w:rPr>
          <w:rFonts w:eastAsia="Calibri" w:cstheme="minorHAnsi"/>
          <w:b/>
          <w:bCs/>
          <w:lang w:val="en-AU" w:bidi="ar-SA"/>
        </w:rPr>
        <w:t xml:space="preserve"> </w:t>
      </w:r>
      <w:r w:rsidRPr="00CE7B63">
        <w:rPr>
          <w:rFonts w:eastAsia="Calibri" w:cstheme="minorHAnsi"/>
          <w:b/>
          <w:bCs/>
          <w:lang w:val="en-AU" w:bidi="ar-SA"/>
        </w:rPr>
        <w:t>Name</w:t>
      </w:r>
      <w:r w:rsidR="001A1DEB" w:rsidRPr="00CE7B63">
        <w:rPr>
          <w:rFonts w:eastAsia="Calibri" w:cstheme="minorHAnsi"/>
          <w:b/>
          <w:bCs/>
          <w:lang w:val="en-AU" w:bidi="ar-SA"/>
        </w:rPr>
        <w:t xml:space="preserve"> </w:t>
      </w:r>
      <w:r w:rsidRPr="00CE7B63">
        <w:rPr>
          <w:rFonts w:eastAsia="Calibri" w:cstheme="minorHAnsi"/>
          <w:b/>
          <w:bCs/>
          <w:lang w:val="en-AU" w:bidi="ar-SA"/>
        </w:rPr>
        <w:t>with</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Israelites,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I</w:t>
      </w:r>
      <w:r w:rsidR="001A1DEB" w:rsidRPr="00CE7B63">
        <w:rPr>
          <w:rFonts w:eastAsia="Calibri" w:cstheme="minorHAnsi"/>
          <w:b/>
          <w:bCs/>
          <w:lang w:val="en-AU" w:bidi="ar-SA"/>
        </w:rPr>
        <w:t xml:space="preserve"> </w:t>
      </w:r>
      <w:r w:rsidRPr="00CE7B63">
        <w:rPr>
          <w:rFonts w:eastAsia="Calibri" w:cstheme="minorHAnsi"/>
          <w:b/>
          <w:bCs/>
          <w:lang w:val="en-AU" w:bidi="ar-SA"/>
        </w:rPr>
        <w:t>will</w:t>
      </w:r>
      <w:r w:rsidR="001A1DEB" w:rsidRPr="00CE7B63">
        <w:rPr>
          <w:rFonts w:eastAsia="Calibri" w:cstheme="minorHAnsi"/>
          <w:b/>
          <w:bCs/>
          <w:lang w:val="en-AU" w:bidi="ar-SA"/>
        </w:rPr>
        <w:t xml:space="preserve"> </w:t>
      </w:r>
      <w:r w:rsidRPr="00CE7B63">
        <w:rPr>
          <w:rFonts w:eastAsia="Calibri" w:cstheme="minorHAnsi"/>
          <w:b/>
          <w:bCs/>
          <w:lang w:val="en-AU" w:bidi="ar-SA"/>
        </w:rPr>
        <w:t>bless</w:t>
      </w:r>
      <w:r w:rsidR="001A1DEB" w:rsidRPr="00CE7B63">
        <w:rPr>
          <w:rFonts w:eastAsia="Calibri" w:cstheme="minorHAnsi"/>
          <w:b/>
          <w:bCs/>
          <w:lang w:val="en-AU" w:bidi="ar-SA"/>
        </w:rPr>
        <w:t xml:space="preserve"> </w:t>
      </w:r>
      <w:r w:rsidRPr="00CE7B63">
        <w:rPr>
          <w:rFonts w:eastAsia="Calibri" w:cstheme="minorHAnsi"/>
          <w:b/>
          <w:bCs/>
          <w:lang w:val="en-AU" w:bidi="ar-SA"/>
        </w:rPr>
        <w:t>them."</w:t>
      </w:r>
    </w:p>
    <w:p w14:paraId="794FF833" w14:textId="77777777" w:rsidR="00ED313A" w:rsidRPr="00B21203" w:rsidRDefault="00ED313A" w:rsidP="00AD1417">
      <w:pPr>
        <w:pBdr>
          <w:bottom w:val="double" w:sz="6" w:space="1" w:color="auto"/>
        </w:pBdr>
        <w:rPr>
          <w:rFonts w:eastAsia="Calibri" w:cstheme="minorHAnsi"/>
          <w:b/>
          <w:bCs/>
          <w:sz w:val="16"/>
          <w:szCs w:val="16"/>
          <w:lang w:val="en-AU" w:bidi="ar-SA"/>
        </w:rPr>
      </w:pPr>
    </w:p>
    <w:p w14:paraId="0BF1B038" w14:textId="60C7F756" w:rsidR="00ED313A" w:rsidRPr="00CE7B63" w:rsidRDefault="00ED313A" w:rsidP="00AD1417">
      <w:pPr>
        <w:pBdr>
          <w:bottom w:val="double" w:sz="6" w:space="1" w:color="auto"/>
        </w:pBdr>
        <w:rPr>
          <w:rFonts w:eastAsia="Calibri" w:cstheme="minorHAnsi"/>
          <w:b/>
          <w:bCs/>
          <w:lang w:val="en-AU" w:bidi="ar-SA"/>
        </w:rPr>
      </w:pPr>
      <w:r w:rsidRPr="00CE7B63">
        <w:rPr>
          <w:rFonts w:eastAsia="Calibri" w:cstheme="minorHAnsi"/>
          <w:b/>
          <w:bCs/>
          <w:lang w:val="en-AU" w:bidi="ar-SA"/>
        </w:rPr>
        <w:t>These</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Laws</w:t>
      </w:r>
      <w:r w:rsidR="001A1DEB" w:rsidRPr="00CE7B63">
        <w:rPr>
          <w:rFonts w:eastAsia="Calibri" w:cstheme="minorHAnsi"/>
          <w:b/>
          <w:bCs/>
          <w:lang w:val="en-AU" w:bidi="ar-SA"/>
        </w:rPr>
        <w:t xml:space="preserve"> </w:t>
      </w:r>
      <w:r w:rsidRPr="00CE7B63">
        <w:rPr>
          <w:rFonts w:eastAsia="Calibri" w:cstheme="minorHAnsi"/>
          <w:b/>
          <w:bCs/>
          <w:lang w:val="en-AU" w:bidi="ar-SA"/>
        </w:rPr>
        <w:t>for</w:t>
      </w:r>
      <w:r w:rsidR="001A1DEB" w:rsidRPr="00CE7B63">
        <w:rPr>
          <w:rFonts w:eastAsia="Calibri" w:cstheme="minorHAnsi"/>
          <w:b/>
          <w:bCs/>
          <w:lang w:val="en-AU" w:bidi="ar-SA"/>
        </w:rPr>
        <w:t xml:space="preserve"> </w:t>
      </w:r>
      <w:r w:rsidRPr="00CE7B63">
        <w:rPr>
          <w:rFonts w:eastAsia="Calibri" w:cstheme="minorHAnsi"/>
          <w:b/>
          <w:bCs/>
          <w:lang w:val="en-AU" w:bidi="ar-SA"/>
        </w:rPr>
        <w:t>which</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did</w:t>
      </w:r>
      <w:r w:rsidR="001A1DEB" w:rsidRPr="00CE7B63">
        <w:rPr>
          <w:rFonts w:eastAsia="Calibri" w:cstheme="minorHAnsi"/>
          <w:b/>
          <w:bCs/>
          <w:lang w:val="en-AU" w:bidi="ar-SA"/>
        </w:rPr>
        <w:t xml:space="preserve"> </w:t>
      </w:r>
      <w:r w:rsidRPr="00CE7B63">
        <w:rPr>
          <w:rFonts w:eastAsia="Calibri" w:cstheme="minorHAnsi"/>
          <w:b/>
          <w:bCs/>
          <w:lang w:val="en-AU" w:bidi="ar-SA"/>
        </w:rPr>
        <w:t>not</w:t>
      </w:r>
      <w:r w:rsidR="001A1DEB" w:rsidRPr="00CE7B63">
        <w:rPr>
          <w:rFonts w:eastAsia="Calibri" w:cstheme="minorHAnsi"/>
          <w:b/>
          <w:bCs/>
          <w:lang w:val="en-AU" w:bidi="ar-SA"/>
        </w:rPr>
        <w:t xml:space="preserve"> </w:t>
      </w:r>
      <w:r w:rsidRPr="00CE7B63">
        <w:rPr>
          <w:rFonts w:eastAsia="Calibri" w:cstheme="minorHAnsi"/>
          <w:b/>
          <w:bCs/>
          <w:lang w:val="en-AU" w:bidi="ar-SA"/>
        </w:rPr>
        <w:t>mandate</w:t>
      </w:r>
      <w:r w:rsidR="001A1DEB" w:rsidRPr="00CE7B63">
        <w:rPr>
          <w:rFonts w:eastAsia="Calibri" w:cstheme="minorHAnsi"/>
          <w:b/>
          <w:bCs/>
          <w:lang w:val="en-AU" w:bidi="ar-SA"/>
        </w:rPr>
        <w:t xml:space="preserve"> </w:t>
      </w:r>
      <w:r w:rsidRPr="00CE7B63">
        <w:rPr>
          <w:rFonts w:eastAsia="Calibri" w:cstheme="minorHAnsi"/>
          <w:b/>
          <w:bCs/>
          <w:lang w:val="en-AU" w:bidi="ar-SA"/>
        </w:rPr>
        <w:t>specific</w:t>
      </w:r>
      <w:r w:rsidR="001A1DEB" w:rsidRPr="00CE7B63">
        <w:rPr>
          <w:rFonts w:eastAsia="Calibri" w:cstheme="minorHAnsi"/>
          <w:b/>
          <w:bCs/>
          <w:lang w:val="en-AU" w:bidi="ar-SA"/>
        </w:rPr>
        <w:t xml:space="preserve"> </w:t>
      </w:r>
      <w:r w:rsidRPr="00CE7B63">
        <w:rPr>
          <w:rFonts w:eastAsia="Calibri" w:cstheme="minorHAnsi"/>
          <w:b/>
          <w:bCs/>
          <w:lang w:val="en-AU" w:bidi="ar-SA"/>
        </w:rPr>
        <w:t>amounts:</w:t>
      </w:r>
      <w:r w:rsidR="001A1DEB" w:rsidRPr="00CE7B63">
        <w:rPr>
          <w:rFonts w:eastAsia="Calibri" w:cstheme="minorHAnsi"/>
          <w:b/>
          <w:bCs/>
          <w:lang w:val="en-AU" w:bidi="ar-SA"/>
        </w:rPr>
        <w:t xml:space="preserve"> </w:t>
      </w:r>
      <w:r w:rsidRPr="00CE7B63">
        <w:rPr>
          <w:rFonts w:eastAsia="Calibri" w:cstheme="minorHAnsi"/>
          <w:b/>
          <w:bCs/>
          <w:lang w:val="en-AU" w:bidi="ar-SA"/>
        </w:rPr>
        <w:t>How</w:t>
      </w:r>
      <w:r w:rsidR="001A1DEB" w:rsidRPr="00CE7B63">
        <w:rPr>
          <w:rFonts w:eastAsia="Calibri" w:cstheme="minorHAnsi"/>
          <w:b/>
          <w:bCs/>
          <w:lang w:val="en-AU" w:bidi="ar-SA"/>
        </w:rPr>
        <w:t xml:space="preserve"> </w:t>
      </w:r>
      <w:r w:rsidRPr="00CE7B63">
        <w:rPr>
          <w:rFonts w:eastAsia="Calibri" w:cstheme="minorHAnsi"/>
          <w:b/>
          <w:bCs/>
          <w:lang w:val="en-AU" w:bidi="ar-SA"/>
        </w:rPr>
        <w:t>much</w:t>
      </w:r>
      <w:r w:rsidR="001A1DEB" w:rsidRPr="00CE7B63">
        <w:rPr>
          <w:rFonts w:eastAsia="Calibri" w:cstheme="minorHAnsi"/>
          <w:b/>
          <w:bCs/>
          <w:lang w:val="en-AU" w:bidi="ar-SA"/>
        </w:rPr>
        <w:t xml:space="preserve"> </w:t>
      </w:r>
      <w:r w:rsidRPr="00CE7B63">
        <w:rPr>
          <w:rFonts w:eastAsia="Calibri" w:cstheme="minorHAnsi"/>
          <w:b/>
          <w:bCs/>
          <w:lang w:val="en-AU" w:bidi="ar-SA"/>
        </w:rPr>
        <w:t>growing</w:t>
      </w:r>
      <w:r w:rsidR="001A1DEB" w:rsidRPr="00CE7B63">
        <w:rPr>
          <w:rFonts w:eastAsia="Calibri" w:cstheme="minorHAnsi"/>
          <w:b/>
          <w:bCs/>
          <w:lang w:val="en-AU" w:bidi="ar-SA"/>
        </w:rPr>
        <w:t xml:space="preserve"> </w:t>
      </w:r>
      <w:r w:rsidRPr="00CE7B63">
        <w:rPr>
          <w:rFonts w:eastAsia="Calibri" w:cstheme="minorHAnsi"/>
          <w:b/>
          <w:bCs/>
          <w:lang w:val="en-AU" w:bidi="ar-SA"/>
        </w:rPr>
        <w:t>produce</w:t>
      </w:r>
      <w:r w:rsidR="001A1DEB" w:rsidRPr="00CE7B63">
        <w:rPr>
          <w:rFonts w:eastAsia="Calibri" w:cstheme="minorHAnsi"/>
          <w:b/>
          <w:bCs/>
          <w:lang w:val="en-AU" w:bidi="ar-SA"/>
        </w:rPr>
        <w:t xml:space="preserve"> </w:t>
      </w:r>
      <w:r w:rsidRPr="00CE7B63">
        <w:rPr>
          <w:rFonts w:eastAsia="Calibri" w:cstheme="minorHAnsi"/>
          <w:b/>
          <w:bCs/>
          <w:lang w:val="en-AU" w:bidi="ar-SA"/>
        </w:rPr>
        <w:t>must</w:t>
      </w:r>
      <w:r w:rsidR="001A1DEB" w:rsidRPr="00CE7B63">
        <w:rPr>
          <w:rFonts w:eastAsia="Calibri" w:cstheme="minorHAnsi"/>
          <w:b/>
          <w:bCs/>
          <w:lang w:val="en-AU" w:bidi="ar-SA"/>
        </w:rPr>
        <w:t xml:space="preserve"> </w:t>
      </w:r>
      <w:r w:rsidRPr="00CE7B63">
        <w:rPr>
          <w:rFonts w:eastAsia="Calibri" w:cstheme="minorHAnsi"/>
          <w:b/>
          <w:bCs/>
          <w:lang w:val="en-AU" w:bidi="ar-SA"/>
        </w:rPr>
        <w:t>be</w:t>
      </w:r>
      <w:r w:rsidR="001A1DEB" w:rsidRPr="00CE7B63">
        <w:rPr>
          <w:rFonts w:eastAsia="Calibri" w:cstheme="minorHAnsi"/>
          <w:b/>
          <w:bCs/>
          <w:lang w:val="en-AU" w:bidi="ar-SA"/>
        </w:rPr>
        <w:t xml:space="preserve"> </w:t>
      </w:r>
      <w:r w:rsidRPr="00CE7B63">
        <w:rPr>
          <w:rFonts w:eastAsia="Calibri" w:cstheme="minorHAnsi"/>
          <w:b/>
          <w:bCs/>
          <w:lang w:val="en-AU" w:bidi="ar-SA"/>
        </w:rPr>
        <w:t>left</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corner</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field</w:t>
      </w:r>
      <w:r w:rsidR="001A1DEB" w:rsidRPr="00CE7B63">
        <w:rPr>
          <w:rFonts w:eastAsia="Calibri" w:cstheme="minorHAnsi"/>
          <w:b/>
          <w:bCs/>
          <w:lang w:val="en-AU" w:bidi="ar-SA"/>
        </w:rPr>
        <w:t xml:space="preserve"> </w:t>
      </w:r>
      <w:r w:rsidRPr="00CE7B63">
        <w:rPr>
          <w:rFonts w:eastAsia="Calibri" w:cstheme="minorHAnsi"/>
          <w:b/>
          <w:bCs/>
          <w:lang w:val="en-AU" w:bidi="ar-SA"/>
        </w:rPr>
        <w:t>for</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poor;</w:t>
      </w:r>
      <w:r w:rsidR="001A1DEB" w:rsidRPr="00CE7B63">
        <w:rPr>
          <w:rFonts w:eastAsia="Calibri" w:cstheme="minorHAnsi"/>
          <w:b/>
          <w:bCs/>
          <w:lang w:val="en-AU" w:bidi="ar-SA"/>
        </w:rPr>
        <w:t xml:space="preserve"> </w:t>
      </w:r>
      <w:r w:rsidRPr="00CE7B63">
        <w:rPr>
          <w:rFonts w:eastAsia="Calibri" w:cstheme="minorHAnsi"/>
          <w:b/>
          <w:bCs/>
          <w:lang w:val="en-AU" w:bidi="ar-SA"/>
        </w:rPr>
        <w:t>how</w:t>
      </w:r>
      <w:r w:rsidR="001A1DEB" w:rsidRPr="00CE7B63">
        <w:rPr>
          <w:rFonts w:eastAsia="Calibri" w:cstheme="minorHAnsi"/>
          <w:b/>
          <w:bCs/>
          <w:lang w:val="en-AU" w:bidi="ar-SA"/>
        </w:rPr>
        <w:t xml:space="preserve"> </w:t>
      </w:r>
      <w:r w:rsidRPr="00CE7B63">
        <w:rPr>
          <w:rFonts w:eastAsia="Calibri" w:cstheme="minorHAnsi"/>
          <w:b/>
          <w:bCs/>
          <w:lang w:val="en-AU" w:bidi="ar-SA"/>
        </w:rPr>
        <w:t>much</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first</w:t>
      </w:r>
      <w:r w:rsidR="001A1DEB" w:rsidRPr="00CE7B63">
        <w:rPr>
          <w:rFonts w:eastAsia="Calibri" w:cstheme="minorHAnsi"/>
          <w:b/>
          <w:bCs/>
          <w:lang w:val="en-AU" w:bidi="ar-SA"/>
        </w:rPr>
        <w:t xml:space="preserve"> </w:t>
      </w:r>
      <w:r w:rsidRPr="00CE7B63">
        <w:rPr>
          <w:rFonts w:eastAsia="Calibri" w:cstheme="minorHAnsi"/>
          <w:b/>
          <w:bCs/>
          <w:lang w:val="en-AU" w:bidi="ar-SA"/>
        </w:rPr>
        <w:t>fruits</w:t>
      </w:r>
      <w:r w:rsidR="001A1DEB" w:rsidRPr="00CE7B63">
        <w:rPr>
          <w:rFonts w:eastAsia="Calibri" w:cstheme="minorHAnsi"/>
          <w:b/>
          <w:bCs/>
          <w:lang w:val="en-AU" w:bidi="ar-SA"/>
        </w:rPr>
        <w:t xml:space="preserve"> </w:t>
      </w:r>
      <w:r w:rsidRPr="00CE7B63">
        <w:rPr>
          <w:rFonts w:eastAsia="Calibri" w:cstheme="minorHAnsi"/>
          <w:b/>
          <w:bCs/>
          <w:lang w:val="en-AU" w:bidi="ar-SA"/>
        </w:rPr>
        <w:t>must</w:t>
      </w:r>
      <w:r w:rsidR="001A1DEB" w:rsidRPr="00CE7B63">
        <w:rPr>
          <w:rFonts w:eastAsia="Calibri" w:cstheme="minorHAnsi"/>
          <w:b/>
          <w:bCs/>
          <w:lang w:val="en-AU" w:bidi="ar-SA"/>
        </w:rPr>
        <w:t xml:space="preserve"> </w:t>
      </w:r>
      <w:r w:rsidRPr="00CE7B63">
        <w:rPr>
          <w:rFonts w:eastAsia="Calibri" w:cstheme="minorHAnsi"/>
          <w:b/>
          <w:bCs/>
          <w:lang w:val="en-AU" w:bidi="ar-SA"/>
        </w:rPr>
        <w:t>be</w:t>
      </w:r>
      <w:r w:rsidR="001A1DEB" w:rsidRPr="00CE7B63">
        <w:rPr>
          <w:rFonts w:eastAsia="Calibri" w:cstheme="minorHAnsi"/>
          <w:b/>
          <w:bCs/>
          <w:lang w:val="en-AU" w:bidi="ar-SA"/>
        </w:rPr>
        <w:t xml:space="preserve"> </w:t>
      </w:r>
      <w:r w:rsidRPr="00CE7B63">
        <w:rPr>
          <w:rFonts w:eastAsia="Calibri" w:cstheme="minorHAnsi"/>
          <w:b/>
          <w:bCs/>
          <w:lang w:val="en-AU" w:bidi="ar-SA"/>
        </w:rPr>
        <w:t>offered</w:t>
      </w:r>
      <w:r w:rsidR="001A1DEB" w:rsidRPr="00CE7B63">
        <w:rPr>
          <w:rFonts w:eastAsia="Calibri" w:cstheme="minorHAnsi"/>
          <w:b/>
          <w:bCs/>
          <w:lang w:val="en-AU" w:bidi="ar-SA"/>
        </w:rPr>
        <w:t xml:space="preserve"> </w:t>
      </w:r>
      <w:r w:rsidRPr="00CE7B63">
        <w:rPr>
          <w:rFonts w:eastAsia="Calibri" w:cstheme="minorHAnsi"/>
          <w:b/>
          <w:bCs/>
          <w:lang w:val="en-AU" w:bidi="ar-SA"/>
        </w:rPr>
        <w:t>at</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Holy</w:t>
      </w:r>
      <w:r w:rsidR="001A1DEB" w:rsidRPr="00CE7B63">
        <w:rPr>
          <w:rFonts w:eastAsia="Calibri" w:cstheme="minorHAnsi"/>
          <w:b/>
          <w:bCs/>
          <w:lang w:val="en-AU" w:bidi="ar-SA"/>
        </w:rPr>
        <w:t xml:space="preserve"> </w:t>
      </w:r>
      <w:r w:rsidRPr="00CE7B63">
        <w:rPr>
          <w:rFonts w:eastAsia="Calibri" w:cstheme="minorHAnsi"/>
          <w:b/>
          <w:bCs/>
          <w:lang w:val="en-AU" w:bidi="ar-SA"/>
        </w:rPr>
        <w:t>Temple;</w:t>
      </w:r>
      <w:r w:rsidR="001A1DEB" w:rsidRPr="00CE7B63">
        <w:rPr>
          <w:rFonts w:eastAsia="Calibri" w:cstheme="minorHAnsi"/>
          <w:b/>
          <w:bCs/>
          <w:lang w:val="en-AU" w:bidi="ar-SA"/>
        </w:rPr>
        <w:t xml:space="preserve"> </w:t>
      </w:r>
      <w:r w:rsidRPr="00CE7B63">
        <w:rPr>
          <w:rFonts w:eastAsia="Calibri" w:cstheme="minorHAnsi"/>
          <w:b/>
          <w:bCs/>
          <w:lang w:val="en-AU" w:bidi="ar-SA"/>
        </w:rPr>
        <w:t>how</w:t>
      </w:r>
      <w:r w:rsidR="001A1DEB" w:rsidRPr="00CE7B63">
        <w:rPr>
          <w:rFonts w:eastAsia="Calibri" w:cstheme="minorHAnsi"/>
          <w:b/>
          <w:bCs/>
          <w:lang w:val="en-AU" w:bidi="ar-SA"/>
        </w:rPr>
        <w:t xml:space="preserve"> </w:t>
      </w:r>
      <w:r w:rsidRPr="00CE7B63">
        <w:rPr>
          <w:rFonts w:eastAsia="Calibri" w:cstheme="minorHAnsi"/>
          <w:b/>
          <w:bCs/>
          <w:lang w:val="en-AU" w:bidi="ar-SA"/>
        </w:rPr>
        <w:t>much</w:t>
      </w:r>
      <w:r w:rsidR="001A1DEB" w:rsidRPr="00CE7B63">
        <w:rPr>
          <w:rFonts w:eastAsia="Calibri" w:cstheme="minorHAnsi"/>
          <w:b/>
          <w:bCs/>
          <w:lang w:val="en-AU" w:bidi="ar-SA"/>
        </w:rPr>
        <w:t xml:space="preserve"> </w:t>
      </w:r>
      <w:r w:rsidRPr="00CE7B63">
        <w:rPr>
          <w:rFonts w:eastAsia="Calibri" w:cstheme="minorHAnsi"/>
          <w:b/>
          <w:bCs/>
          <w:lang w:val="en-AU" w:bidi="ar-SA"/>
        </w:rPr>
        <w:t>one</w:t>
      </w:r>
      <w:r w:rsidR="001A1DEB" w:rsidRPr="00CE7B63">
        <w:rPr>
          <w:rFonts w:eastAsia="Calibri" w:cstheme="minorHAnsi"/>
          <w:b/>
          <w:bCs/>
          <w:lang w:val="en-AU" w:bidi="ar-SA"/>
        </w:rPr>
        <w:t xml:space="preserve"> </w:t>
      </w:r>
      <w:r w:rsidRPr="00CE7B63">
        <w:rPr>
          <w:rFonts w:eastAsia="Calibri" w:cstheme="minorHAnsi"/>
          <w:b/>
          <w:bCs/>
          <w:lang w:val="en-AU" w:bidi="ar-SA"/>
        </w:rPr>
        <w:t>must</w:t>
      </w:r>
      <w:r w:rsidR="001A1DEB" w:rsidRPr="00CE7B63">
        <w:rPr>
          <w:rFonts w:eastAsia="Calibri" w:cstheme="minorHAnsi"/>
          <w:b/>
          <w:bCs/>
          <w:lang w:val="en-AU" w:bidi="ar-SA"/>
        </w:rPr>
        <w:t xml:space="preserve"> </w:t>
      </w:r>
      <w:r w:rsidRPr="00CE7B63">
        <w:rPr>
          <w:rFonts w:eastAsia="Calibri" w:cstheme="minorHAnsi"/>
          <w:b/>
          <w:bCs/>
          <w:lang w:val="en-AU" w:bidi="ar-SA"/>
        </w:rPr>
        <w:t>bring</w:t>
      </w:r>
      <w:r w:rsidR="001A1DEB" w:rsidRPr="00CE7B63">
        <w:rPr>
          <w:rFonts w:eastAsia="Calibri" w:cstheme="minorHAnsi"/>
          <w:b/>
          <w:bCs/>
          <w:lang w:val="en-AU" w:bidi="ar-SA"/>
        </w:rPr>
        <w:t xml:space="preserve"> </w:t>
      </w:r>
      <w:r w:rsidRPr="00CE7B63">
        <w:rPr>
          <w:rFonts w:eastAsia="Calibri" w:cstheme="minorHAnsi"/>
          <w:b/>
          <w:bCs/>
          <w:lang w:val="en-AU" w:bidi="ar-SA"/>
        </w:rPr>
        <w:t>as</w:t>
      </w:r>
      <w:r w:rsidR="001A1DEB" w:rsidRPr="00CE7B63">
        <w:rPr>
          <w:rFonts w:eastAsia="Calibri" w:cstheme="minorHAnsi"/>
          <w:b/>
          <w:bCs/>
          <w:lang w:val="en-AU" w:bidi="ar-SA"/>
        </w:rPr>
        <w:t xml:space="preserve"> </w:t>
      </w:r>
      <w:r w:rsidRPr="00CE7B63">
        <w:rPr>
          <w:rFonts w:eastAsia="Calibri" w:cstheme="minorHAnsi"/>
          <w:b/>
          <w:bCs/>
          <w:lang w:val="en-AU" w:bidi="ar-SA"/>
        </w:rPr>
        <w:t>an</w:t>
      </w:r>
      <w:r w:rsidR="001A1DEB" w:rsidRPr="00CE7B63">
        <w:rPr>
          <w:rFonts w:eastAsia="Calibri" w:cstheme="minorHAnsi"/>
          <w:b/>
          <w:bCs/>
          <w:lang w:val="en-AU" w:bidi="ar-SA"/>
        </w:rPr>
        <w:t xml:space="preserve"> </w:t>
      </w:r>
      <w:r w:rsidRPr="00CE7B63">
        <w:rPr>
          <w:rFonts w:eastAsia="Calibri" w:cstheme="minorHAnsi"/>
          <w:b/>
          <w:bCs/>
          <w:lang w:val="en-AU" w:bidi="ar-SA"/>
        </w:rPr>
        <w:t>offering</w:t>
      </w:r>
      <w:r w:rsidR="001A1DEB" w:rsidRPr="00CE7B63">
        <w:rPr>
          <w:rFonts w:eastAsia="Calibri" w:cstheme="minorHAnsi"/>
          <w:b/>
          <w:bCs/>
          <w:lang w:val="en-AU" w:bidi="ar-SA"/>
        </w:rPr>
        <w:t xml:space="preserve"> </w:t>
      </w:r>
      <w:r w:rsidRPr="00CE7B63">
        <w:rPr>
          <w:rFonts w:eastAsia="Calibri" w:cstheme="minorHAnsi"/>
          <w:b/>
          <w:bCs/>
          <w:lang w:val="en-AU" w:bidi="ar-SA"/>
        </w:rPr>
        <w:t>when</w:t>
      </w:r>
      <w:r w:rsidR="001A1DEB" w:rsidRPr="00CE7B63">
        <w:rPr>
          <w:rFonts w:eastAsia="Calibri" w:cstheme="minorHAnsi"/>
          <w:b/>
          <w:bCs/>
          <w:lang w:val="en-AU" w:bidi="ar-SA"/>
        </w:rPr>
        <w:t xml:space="preserve"> </w:t>
      </w:r>
      <w:r w:rsidRPr="00CE7B63">
        <w:rPr>
          <w:rFonts w:eastAsia="Calibri" w:cstheme="minorHAnsi"/>
          <w:b/>
          <w:bCs/>
          <w:lang w:val="en-AU" w:bidi="ar-SA"/>
        </w:rPr>
        <w:t>one</w:t>
      </w:r>
      <w:r w:rsidR="001A1DEB" w:rsidRPr="00CE7B63">
        <w:rPr>
          <w:rFonts w:eastAsia="Calibri" w:cstheme="minorHAnsi"/>
          <w:b/>
          <w:bCs/>
          <w:lang w:val="en-AU" w:bidi="ar-SA"/>
        </w:rPr>
        <w:t xml:space="preserve"> </w:t>
      </w:r>
      <w:r w:rsidRPr="00CE7B63">
        <w:rPr>
          <w:rFonts w:eastAsia="Calibri" w:cstheme="minorHAnsi"/>
          <w:b/>
          <w:bCs/>
          <w:lang w:val="en-AU" w:bidi="ar-SA"/>
        </w:rPr>
        <w:t>visits</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Holy</w:t>
      </w:r>
      <w:r w:rsidR="001A1DEB" w:rsidRPr="00CE7B63">
        <w:rPr>
          <w:rFonts w:eastAsia="Calibri" w:cstheme="minorHAnsi"/>
          <w:b/>
          <w:bCs/>
          <w:lang w:val="en-AU" w:bidi="ar-SA"/>
        </w:rPr>
        <w:t xml:space="preserve"> </w:t>
      </w:r>
      <w:r w:rsidRPr="00CE7B63">
        <w:rPr>
          <w:rFonts w:eastAsia="Calibri" w:cstheme="minorHAnsi"/>
          <w:b/>
          <w:bCs/>
          <w:lang w:val="en-AU" w:bidi="ar-SA"/>
        </w:rPr>
        <w:t>Temple</w:t>
      </w:r>
      <w:r w:rsidR="001A1DEB" w:rsidRPr="00CE7B63">
        <w:rPr>
          <w:rFonts w:eastAsia="Calibri" w:cstheme="minorHAnsi"/>
          <w:b/>
          <w:bCs/>
          <w:lang w:val="en-AU" w:bidi="ar-SA"/>
        </w:rPr>
        <w:t xml:space="preserve"> </w:t>
      </w:r>
      <w:r w:rsidRPr="00CE7B63">
        <w:rPr>
          <w:rFonts w:eastAsia="Calibri" w:cstheme="minorHAnsi"/>
          <w:b/>
          <w:bCs/>
          <w:lang w:val="en-AU" w:bidi="ar-SA"/>
        </w:rPr>
        <w:t>three</w:t>
      </w:r>
      <w:r w:rsidR="001A1DEB" w:rsidRPr="00CE7B63">
        <w:rPr>
          <w:rFonts w:eastAsia="Calibri" w:cstheme="minorHAnsi"/>
          <w:b/>
          <w:bCs/>
          <w:lang w:val="en-AU" w:bidi="ar-SA"/>
        </w:rPr>
        <w:t xml:space="preserve"> </w:t>
      </w:r>
      <w:r w:rsidRPr="00CE7B63">
        <w:rPr>
          <w:rFonts w:eastAsia="Calibri" w:cstheme="minorHAnsi"/>
          <w:b/>
          <w:bCs/>
          <w:lang w:val="en-AU" w:bidi="ar-SA"/>
        </w:rPr>
        <w:t>times</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year;</w:t>
      </w:r>
      <w:r w:rsidR="001A1DEB" w:rsidRPr="00CE7B63">
        <w:rPr>
          <w:rFonts w:eastAsia="Calibri" w:cstheme="minorHAnsi"/>
          <w:b/>
          <w:bCs/>
          <w:lang w:val="en-AU" w:bidi="ar-SA"/>
        </w:rPr>
        <w:t xml:space="preserve"> </w:t>
      </w:r>
      <w:r w:rsidRPr="00CE7B63">
        <w:rPr>
          <w:rFonts w:eastAsia="Calibri" w:cstheme="minorHAnsi"/>
          <w:b/>
          <w:bCs/>
          <w:lang w:val="en-AU" w:bidi="ar-SA"/>
        </w:rPr>
        <w:t>how</w:t>
      </w:r>
      <w:r w:rsidR="001A1DEB" w:rsidRPr="00CE7B63">
        <w:rPr>
          <w:rFonts w:eastAsia="Calibri" w:cstheme="minorHAnsi"/>
          <w:b/>
          <w:bCs/>
          <w:lang w:val="en-AU" w:bidi="ar-SA"/>
        </w:rPr>
        <w:t xml:space="preserve"> </w:t>
      </w:r>
      <w:r w:rsidRPr="00CE7B63">
        <w:rPr>
          <w:rFonts w:eastAsia="Calibri" w:cstheme="minorHAnsi"/>
          <w:b/>
          <w:bCs/>
          <w:lang w:val="en-AU" w:bidi="ar-SA"/>
        </w:rPr>
        <w:t>much</w:t>
      </w:r>
      <w:r w:rsidR="001A1DEB" w:rsidRPr="00CE7B63">
        <w:rPr>
          <w:rFonts w:eastAsia="Calibri" w:cstheme="minorHAnsi"/>
          <w:b/>
          <w:bCs/>
          <w:lang w:val="en-AU" w:bidi="ar-SA"/>
        </w:rPr>
        <w:t xml:space="preserve"> </w:t>
      </w:r>
      <w:r w:rsidRPr="00CE7B63">
        <w:rPr>
          <w:rFonts w:eastAsia="Calibri" w:cstheme="minorHAnsi"/>
          <w:b/>
          <w:bCs/>
          <w:lang w:val="en-AU" w:bidi="ar-SA"/>
        </w:rPr>
        <w:t>one</w:t>
      </w:r>
      <w:r w:rsidR="001A1DEB" w:rsidRPr="00CE7B63">
        <w:rPr>
          <w:rFonts w:eastAsia="Calibri" w:cstheme="minorHAnsi"/>
          <w:b/>
          <w:bCs/>
          <w:lang w:val="en-AU" w:bidi="ar-SA"/>
        </w:rPr>
        <w:t xml:space="preserve"> </w:t>
      </w:r>
      <w:r w:rsidRPr="00CE7B63">
        <w:rPr>
          <w:rFonts w:eastAsia="Calibri" w:cstheme="minorHAnsi"/>
          <w:b/>
          <w:bCs/>
          <w:lang w:val="en-AU" w:bidi="ar-SA"/>
        </w:rPr>
        <w:t>must</w:t>
      </w:r>
      <w:r w:rsidR="001A1DEB" w:rsidRPr="00CE7B63">
        <w:rPr>
          <w:rFonts w:eastAsia="Calibri" w:cstheme="minorHAnsi"/>
          <w:b/>
          <w:bCs/>
          <w:lang w:val="en-AU" w:bidi="ar-SA"/>
        </w:rPr>
        <w:t xml:space="preserve"> </w:t>
      </w:r>
      <w:r w:rsidRPr="00CE7B63">
        <w:rPr>
          <w:rFonts w:eastAsia="Calibri" w:cstheme="minorHAnsi"/>
          <w:b/>
          <w:bCs/>
          <w:lang w:val="en-AU" w:bidi="ar-SA"/>
        </w:rPr>
        <w:t>do</w:t>
      </w:r>
      <w:r w:rsidR="001A1DEB" w:rsidRPr="00CE7B63">
        <w:rPr>
          <w:rFonts w:eastAsia="Calibri" w:cstheme="minorHAnsi"/>
          <w:b/>
          <w:bCs/>
          <w:lang w:val="en-AU" w:bidi="ar-SA"/>
        </w:rPr>
        <w:t xml:space="preserve"> </w:t>
      </w:r>
      <w:r w:rsidRPr="00CE7B63">
        <w:rPr>
          <w:rFonts w:eastAsia="Calibri" w:cstheme="minorHAnsi"/>
          <w:b/>
          <w:bCs/>
          <w:lang w:val="en-AU" w:bidi="ar-SA"/>
        </w:rPr>
        <w:t>when</w:t>
      </w:r>
      <w:r w:rsidR="001A1DEB" w:rsidRPr="00CE7B63">
        <w:rPr>
          <w:rFonts w:eastAsia="Calibri" w:cstheme="minorHAnsi"/>
          <w:b/>
          <w:bCs/>
          <w:lang w:val="en-AU" w:bidi="ar-SA"/>
        </w:rPr>
        <w:t xml:space="preserve"> </w:t>
      </w:r>
      <w:r w:rsidRPr="00CE7B63">
        <w:rPr>
          <w:rFonts w:eastAsia="Calibri" w:cstheme="minorHAnsi"/>
          <w:b/>
          <w:bCs/>
          <w:lang w:val="en-AU" w:bidi="ar-SA"/>
        </w:rPr>
        <w:t>doing</w:t>
      </w:r>
      <w:r w:rsidR="001A1DEB" w:rsidRPr="00CE7B63">
        <w:rPr>
          <w:rFonts w:eastAsia="Calibri" w:cstheme="minorHAnsi"/>
          <w:b/>
          <w:bCs/>
          <w:lang w:val="en-AU" w:bidi="ar-SA"/>
        </w:rPr>
        <w:t xml:space="preserve"> </w:t>
      </w:r>
      <w:r w:rsidRPr="00CE7B63">
        <w:rPr>
          <w:rFonts w:eastAsia="Calibri" w:cstheme="minorHAnsi"/>
          <w:b/>
          <w:bCs/>
          <w:lang w:val="en-AU" w:bidi="ar-SA"/>
        </w:rPr>
        <w:t>acts</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kindness;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there</w:t>
      </w:r>
      <w:r w:rsidR="001A1DEB" w:rsidRPr="00CE7B63">
        <w:rPr>
          <w:rFonts w:eastAsia="Calibri" w:cstheme="minorHAnsi"/>
          <w:b/>
          <w:bCs/>
          <w:lang w:val="en-AU" w:bidi="ar-SA"/>
        </w:rPr>
        <w:t xml:space="preserve"> </w:t>
      </w:r>
      <w:r w:rsidRPr="00CE7B63">
        <w:rPr>
          <w:rFonts w:eastAsia="Calibri" w:cstheme="minorHAnsi"/>
          <w:b/>
          <w:bCs/>
          <w:lang w:val="en-AU" w:bidi="ar-SA"/>
        </w:rPr>
        <w:t>is</w:t>
      </w:r>
      <w:r w:rsidR="001A1DEB" w:rsidRPr="00CE7B63">
        <w:rPr>
          <w:rFonts w:eastAsia="Calibri" w:cstheme="minorHAnsi"/>
          <w:b/>
          <w:bCs/>
          <w:lang w:val="en-AU" w:bidi="ar-SA"/>
        </w:rPr>
        <w:t xml:space="preserve"> </w:t>
      </w:r>
      <w:r w:rsidRPr="00CE7B63">
        <w:rPr>
          <w:rFonts w:eastAsia="Calibri" w:cstheme="minorHAnsi"/>
          <w:b/>
          <w:bCs/>
          <w:lang w:val="en-AU" w:bidi="ar-SA"/>
        </w:rPr>
        <w:t>no</w:t>
      </w:r>
      <w:r w:rsidR="001A1DEB" w:rsidRPr="00CE7B63">
        <w:rPr>
          <w:rFonts w:eastAsia="Calibri" w:cstheme="minorHAnsi"/>
          <w:b/>
          <w:bCs/>
          <w:lang w:val="en-AU" w:bidi="ar-SA"/>
        </w:rPr>
        <w:t xml:space="preserve"> </w:t>
      </w:r>
      <w:r w:rsidRPr="00CE7B63">
        <w:rPr>
          <w:rFonts w:eastAsia="Calibri" w:cstheme="minorHAnsi"/>
          <w:b/>
          <w:bCs/>
          <w:lang w:val="en-AU" w:bidi="ar-SA"/>
        </w:rPr>
        <w:t>maximum</w:t>
      </w:r>
      <w:r w:rsidR="001A1DEB" w:rsidRPr="00CE7B63">
        <w:rPr>
          <w:rFonts w:eastAsia="Calibri" w:cstheme="minorHAnsi"/>
          <w:b/>
          <w:bCs/>
          <w:lang w:val="en-AU" w:bidi="ar-SA"/>
        </w:rPr>
        <w:t xml:space="preserve"> </w:t>
      </w:r>
      <w:r w:rsidRPr="00CE7B63">
        <w:rPr>
          <w:rFonts w:eastAsia="Calibri" w:cstheme="minorHAnsi"/>
          <w:b/>
          <w:bCs/>
          <w:lang w:val="en-AU" w:bidi="ar-SA"/>
        </w:rPr>
        <w:t>amount</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that</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person</w:t>
      </w:r>
      <w:r w:rsidR="001A1DEB" w:rsidRPr="00CE7B63">
        <w:rPr>
          <w:rFonts w:eastAsia="Calibri" w:cstheme="minorHAnsi"/>
          <w:b/>
          <w:bCs/>
          <w:lang w:val="en-AU" w:bidi="ar-SA"/>
        </w:rPr>
        <w:t xml:space="preserve"> </w:t>
      </w:r>
      <w:r w:rsidRPr="00CE7B63">
        <w:rPr>
          <w:rFonts w:eastAsia="Calibri" w:cstheme="minorHAnsi"/>
          <w:b/>
          <w:bCs/>
          <w:lang w:val="en-AU" w:bidi="ar-SA"/>
        </w:rPr>
        <w:t>must</w:t>
      </w:r>
      <w:r w:rsidR="001A1DEB" w:rsidRPr="00CE7B63">
        <w:rPr>
          <w:rFonts w:eastAsia="Calibri" w:cstheme="minorHAnsi"/>
          <w:b/>
          <w:bCs/>
          <w:lang w:val="en-AU" w:bidi="ar-SA"/>
        </w:rPr>
        <w:t xml:space="preserve"> </w:t>
      </w:r>
      <w:r w:rsidRPr="00CE7B63">
        <w:rPr>
          <w:rFonts w:eastAsia="Calibri" w:cstheme="minorHAnsi"/>
          <w:b/>
          <w:bCs/>
          <w:lang w:val="en-AU" w:bidi="ar-SA"/>
        </w:rPr>
        <w:t>study.</w:t>
      </w:r>
    </w:p>
    <w:p w14:paraId="52021934" w14:textId="77777777" w:rsidR="00ED313A" w:rsidRPr="00B21203" w:rsidRDefault="00ED313A" w:rsidP="00AD1417">
      <w:pPr>
        <w:pBdr>
          <w:bottom w:val="double" w:sz="6" w:space="1" w:color="auto"/>
        </w:pBdr>
        <w:rPr>
          <w:rFonts w:eastAsia="Calibri" w:cstheme="minorHAnsi"/>
          <w:b/>
          <w:bCs/>
          <w:sz w:val="16"/>
          <w:szCs w:val="16"/>
          <w:lang w:val="en-AU" w:bidi="ar-SA"/>
        </w:rPr>
      </w:pPr>
    </w:p>
    <w:p w14:paraId="358DB6F5" w14:textId="626F3645" w:rsidR="00ED313A" w:rsidRPr="00CE7B63" w:rsidRDefault="00ED313A" w:rsidP="00AD1417">
      <w:pPr>
        <w:pBdr>
          <w:bottom w:val="double" w:sz="6" w:space="1" w:color="auto"/>
        </w:pBdr>
        <w:rPr>
          <w:rFonts w:eastAsia="Calibri" w:cstheme="minorHAnsi"/>
          <w:b/>
          <w:bCs/>
          <w:lang w:val="en-AU" w:bidi="ar-SA"/>
        </w:rPr>
      </w:pPr>
      <w:r w:rsidRPr="00CE7B63">
        <w:rPr>
          <w:rFonts w:eastAsia="Calibri" w:cstheme="minorHAnsi"/>
          <w:b/>
          <w:bCs/>
          <w:lang w:val="en-AU" w:bidi="ar-SA"/>
        </w:rPr>
        <w:t>These</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Laws</w:t>
      </w:r>
      <w:r w:rsidR="001A1DEB" w:rsidRPr="00CE7B63">
        <w:rPr>
          <w:rFonts w:eastAsia="Calibri" w:cstheme="minorHAnsi"/>
          <w:b/>
          <w:bCs/>
          <w:lang w:val="en-AU" w:bidi="ar-SA"/>
        </w:rPr>
        <w:t xml:space="preserve"> </w:t>
      </w:r>
      <w:r w:rsidRPr="00CE7B63">
        <w:rPr>
          <w:rFonts w:eastAsia="Calibri" w:cstheme="minorHAnsi"/>
          <w:b/>
          <w:bCs/>
          <w:lang w:val="en-AU" w:bidi="ar-SA"/>
        </w:rPr>
        <w:t>whose</w:t>
      </w:r>
      <w:r w:rsidR="001A1DEB" w:rsidRPr="00CE7B63">
        <w:rPr>
          <w:rFonts w:eastAsia="Calibri" w:cstheme="minorHAnsi"/>
          <w:b/>
          <w:bCs/>
          <w:lang w:val="en-AU" w:bidi="ar-SA"/>
        </w:rPr>
        <w:t xml:space="preserve"> </w:t>
      </w:r>
      <w:r w:rsidRPr="00CE7B63">
        <w:rPr>
          <w:rFonts w:eastAsia="Calibri" w:cstheme="minorHAnsi"/>
          <w:b/>
          <w:bCs/>
          <w:lang w:val="en-AU" w:bidi="ar-SA"/>
        </w:rPr>
        <w:t>benefits</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person</w:t>
      </w:r>
      <w:r w:rsidR="001A1DEB" w:rsidRPr="00CE7B63">
        <w:rPr>
          <w:rFonts w:eastAsia="Calibri" w:cstheme="minorHAnsi"/>
          <w:b/>
          <w:bCs/>
          <w:lang w:val="en-AU" w:bidi="ar-SA"/>
        </w:rPr>
        <w:t xml:space="preserve"> </w:t>
      </w:r>
      <w:r w:rsidRPr="00CE7B63">
        <w:rPr>
          <w:rFonts w:eastAsia="Calibri" w:cstheme="minorHAnsi"/>
          <w:b/>
          <w:bCs/>
          <w:lang w:val="en-AU" w:bidi="ar-SA"/>
        </w:rPr>
        <w:t>can</w:t>
      </w:r>
      <w:r w:rsidR="001A1DEB" w:rsidRPr="00CE7B63">
        <w:rPr>
          <w:rFonts w:eastAsia="Calibri" w:cstheme="minorHAnsi"/>
          <w:b/>
          <w:bCs/>
          <w:lang w:val="en-AU" w:bidi="ar-SA"/>
        </w:rPr>
        <w:t xml:space="preserve"> </w:t>
      </w:r>
      <w:r w:rsidRPr="00CE7B63">
        <w:rPr>
          <w:rFonts w:eastAsia="Calibri" w:cstheme="minorHAnsi"/>
          <w:b/>
          <w:bCs/>
          <w:lang w:val="en-AU" w:bidi="ar-SA"/>
        </w:rPr>
        <w:t>often</w:t>
      </w:r>
      <w:r w:rsidR="001A1DEB" w:rsidRPr="00CE7B63">
        <w:rPr>
          <w:rFonts w:eastAsia="Calibri" w:cstheme="minorHAnsi"/>
          <w:b/>
          <w:bCs/>
          <w:lang w:val="en-AU" w:bidi="ar-SA"/>
        </w:rPr>
        <w:t xml:space="preserve"> </w:t>
      </w:r>
      <w:r w:rsidRPr="00CE7B63">
        <w:rPr>
          <w:rFonts w:eastAsia="Calibri" w:cstheme="minorHAnsi"/>
          <w:b/>
          <w:bCs/>
          <w:lang w:val="en-AU" w:bidi="ar-SA"/>
        </w:rPr>
        <w:t>enjoy</w:t>
      </w:r>
      <w:r w:rsidR="001A1DEB" w:rsidRPr="00CE7B63">
        <w:rPr>
          <w:rFonts w:eastAsia="Calibri" w:cstheme="minorHAnsi"/>
          <w:b/>
          <w:bCs/>
          <w:lang w:val="en-AU" w:bidi="ar-SA"/>
        </w:rPr>
        <w:t xml:space="preserve"> </w:t>
      </w:r>
      <w:r w:rsidRPr="00CE7B63">
        <w:rPr>
          <w:rFonts w:eastAsia="Calibri" w:cstheme="minorHAnsi"/>
          <w:b/>
          <w:bCs/>
          <w:lang w:val="en-AU" w:bidi="ar-SA"/>
        </w:rPr>
        <w:t>even</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this</w:t>
      </w:r>
      <w:r w:rsidR="001A1DEB" w:rsidRPr="00CE7B63">
        <w:rPr>
          <w:rFonts w:eastAsia="Calibri" w:cstheme="minorHAnsi"/>
          <w:b/>
          <w:bCs/>
          <w:lang w:val="en-AU" w:bidi="ar-SA"/>
        </w:rPr>
        <w:t xml:space="preserve"> </w:t>
      </w:r>
      <w:r w:rsidRPr="00CE7B63">
        <w:rPr>
          <w:rFonts w:eastAsia="Calibri" w:cstheme="minorHAnsi"/>
          <w:b/>
          <w:bCs/>
          <w:lang w:val="en-AU" w:bidi="ar-SA"/>
        </w:rPr>
        <w:t>world,</w:t>
      </w:r>
      <w:r w:rsidR="001A1DEB" w:rsidRPr="00CE7B63">
        <w:rPr>
          <w:rFonts w:eastAsia="Calibri" w:cstheme="minorHAnsi"/>
          <w:b/>
          <w:bCs/>
          <w:lang w:val="en-AU" w:bidi="ar-SA"/>
        </w:rPr>
        <w:t xml:space="preserve"> </w:t>
      </w:r>
      <w:r w:rsidRPr="00CE7B63">
        <w:rPr>
          <w:rFonts w:eastAsia="Calibri" w:cstheme="minorHAnsi"/>
          <w:b/>
          <w:bCs/>
          <w:lang w:val="en-AU" w:bidi="ar-SA"/>
        </w:rPr>
        <w:t>even</w:t>
      </w:r>
      <w:r w:rsidR="001A1DEB" w:rsidRPr="00CE7B63">
        <w:rPr>
          <w:rFonts w:eastAsia="Calibri" w:cstheme="minorHAnsi"/>
          <w:b/>
          <w:bCs/>
          <w:lang w:val="en-AU" w:bidi="ar-SA"/>
        </w:rPr>
        <w:t xml:space="preserve"> </w:t>
      </w:r>
      <w:r w:rsidRPr="00CE7B63">
        <w:rPr>
          <w:rFonts w:eastAsia="Calibri" w:cstheme="minorHAnsi"/>
          <w:b/>
          <w:bCs/>
          <w:lang w:val="en-AU" w:bidi="ar-SA"/>
        </w:rPr>
        <w:t>though</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primary</w:t>
      </w:r>
      <w:r w:rsidR="001A1DEB" w:rsidRPr="00CE7B63">
        <w:rPr>
          <w:rFonts w:eastAsia="Calibri" w:cstheme="minorHAnsi"/>
          <w:b/>
          <w:bCs/>
          <w:lang w:val="en-AU" w:bidi="ar-SA"/>
        </w:rPr>
        <w:t xml:space="preserve"> </w:t>
      </w:r>
      <w:r w:rsidRPr="00CE7B63">
        <w:rPr>
          <w:rFonts w:eastAsia="Calibri" w:cstheme="minorHAnsi"/>
          <w:b/>
          <w:bCs/>
          <w:lang w:val="en-AU" w:bidi="ar-SA"/>
        </w:rPr>
        <w:t>reward</w:t>
      </w:r>
      <w:r w:rsidR="001A1DEB" w:rsidRPr="00CE7B63">
        <w:rPr>
          <w:rFonts w:eastAsia="Calibri" w:cstheme="minorHAnsi"/>
          <w:b/>
          <w:bCs/>
          <w:lang w:val="en-AU" w:bidi="ar-SA"/>
        </w:rPr>
        <w:t xml:space="preserve"> </w:t>
      </w:r>
      <w:r w:rsidRPr="00CE7B63">
        <w:rPr>
          <w:rFonts w:eastAsia="Calibri" w:cstheme="minorHAnsi"/>
          <w:b/>
          <w:bCs/>
          <w:lang w:val="en-AU" w:bidi="ar-SA"/>
        </w:rPr>
        <w:t>is</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Next</w:t>
      </w:r>
      <w:r w:rsidR="001A1DEB" w:rsidRPr="00CE7B63">
        <w:rPr>
          <w:rFonts w:eastAsia="Calibri" w:cstheme="minorHAnsi"/>
          <w:b/>
          <w:bCs/>
          <w:lang w:val="en-AU" w:bidi="ar-SA"/>
        </w:rPr>
        <w:t xml:space="preserve"> </w:t>
      </w:r>
      <w:r w:rsidRPr="00CE7B63">
        <w:rPr>
          <w:rFonts w:eastAsia="Calibri" w:cstheme="minorHAnsi"/>
          <w:b/>
          <w:bCs/>
          <w:lang w:val="en-AU" w:bidi="ar-SA"/>
        </w:rPr>
        <w:t>World:</w:t>
      </w:r>
      <w:r w:rsidR="001A1DEB" w:rsidRPr="00CE7B63">
        <w:rPr>
          <w:rFonts w:eastAsia="Calibri" w:cstheme="minorHAnsi"/>
          <w:b/>
          <w:bCs/>
          <w:lang w:val="en-AU" w:bidi="ar-SA"/>
        </w:rPr>
        <w:t xml:space="preserve"> </w:t>
      </w:r>
      <w:r w:rsidRPr="00CE7B63">
        <w:rPr>
          <w:rFonts w:eastAsia="Calibri" w:cstheme="minorHAnsi"/>
          <w:b/>
          <w:bCs/>
          <w:lang w:val="en-AU" w:bidi="ar-SA"/>
        </w:rPr>
        <w:t>They</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Honoring</w:t>
      </w:r>
      <w:r w:rsidR="001A1DEB" w:rsidRPr="00CE7B63">
        <w:rPr>
          <w:rFonts w:eastAsia="Calibri" w:cstheme="minorHAnsi"/>
          <w:b/>
          <w:bCs/>
          <w:lang w:val="en-AU" w:bidi="ar-SA"/>
        </w:rPr>
        <w:t xml:space="preserve"> </w:t>
      </w:r>
      <w:r w:rsidRPr="00CE7B63">
        <w:rPr>
          <w:rFonts w:eastAsia="Calibri" w:cstheme="minorHAnsi"/>
          <w:b/>
          <w:bCs/>
          <w:lang w:val="en-AU" w:bidi="ar-SA"/>
        </w:rPr>
        <w:t>one's</w:t>
      </w:r>
      <w:r w:rsidR="001A1DEB" w:rsidRPr="00CE7B63">
        <w:rPr>
          <w:rFonts w:eastAsia="Calibri" w:cstheme="minorHAnsi"/>
          <w:b/>
          <w:bCs/>
          <w:lang w:val="en-AU" w:bidi="ar-SA"/>
        </w:rPr>
        <w:t xml:space="preserve"> </w:t>
      </w:r>
      <w:r w:rsidRPr="00CE7B63">
        <w:rPr>
          <w:rFonts w:eastAsia="Calibri" w:cstheme="minorHAnsi"/>
          <w:b/>
          <w:bCs/>
          <w:lang w:val="en-AU" w:bidi="ar-SA"/>
        </w:rPr>
        <w:t>father</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mother;</w:t>
      </w:r>
      <w:r w:rsidR="001A1DEB" w:rsidRPr="00CE7B63">
        <w:rPr>
          <w:rFonts w:eastAsia="Calibri" w:cstheme="minorHAnsi"/>
          <w:b/>
          <w:bCs/>
          <w:lang w:val="en-AU" w:bidi="ar-SA"/>
        </w:rPr>
        <w:t xml:space="preserve"> </w:t>
      </w:r>
      <w:r w:rsidRPr="00CE7B63">
        <w:rPr>
          <w:rFonts w:eastAsia="Calibri" w:cstheme="minorHAnsi"/>
          <w:b/>
          <w:bCs/>
          <w:lang w:val="en-AU" w:bidi="ar-SA"/>
        </w:rPr>
        <w:t>doing</w:t>
      </w:r>
      <w:r w:rsidR="001A1DEB" w:rsidRPr="00CE7B63">
        <w:rPr>
          <w:rFonts w:eastAsia="Calibri" w:cstheme="minorHAnsi"/>
          <w:b/>
          <w:bCs/>
          <w:lang w:val="en-AU" w:bidi="ar-SA"/>
        </w:rPr>
        <w:t xml:space="preserve"> </w:t>
      </w:r>
      <w:r w:rsidRPr="00CE7B63">
        <w:rPr>
          <w:rFonts w:eastAsia="Calibri" w:cstheme="minorHAnsi"/>
          <w:b/>
          <w:bCs/>
          <w:lang w:val="en-AU" w:bidi="ar-SA"/>
        </w:rPr>
        <w:t>acts</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kindness;</w:t>
      </w:r>
      <w:r w:rsidR="001A1DEB" w:rsidRPr="00CE7B63">
        <w:rPr>
          <w:rFonts w:eastAsia="Calibri" w:cstheme="minorHAnsi"/>
          <w:b/>
          <w:bCs/>
          <w:lang w:val="en-AU" w:bidi="ar-SA"/>
        </w:rPr>
        <w:t xml:space="preserve"> </w:t>
      </w:r>
      <w:r w:rsidRPr="00CE7B63">
        <w:rPr>
          <w:rFonts w:eastAsia="Calibri" w:cstheme="minorHAnsi"/>
          <w:b/>
          <w:bCs/>
          <w:lang w:val="en-AU" w:bidi="ar-SA"/>
        </w:rPr>
        <w:t>early</w:t>
      </w:r>
      <w:r w:rsidR="001A1DEB" w:rsidRPr="00CE7B63">
        <w:rPr>
          <w:rFonts w:eastAsia="Calibri" w:cstheme="minorHAnsi"/>
          <w:b/>
          <w:bCs/>
          <w:lang w:val="en-AU" w:bidi="ar-SA"/>
        </w:rPr>
        <w:t xml:space="preserve"> </w:t>
      </w:r>
      <w:r w:rsidRPr="00CE7B63">
        <w:rPr>
          <w:rFonts w:eastAsia="Calibri" w:cstheme="minorHAnsi"/>
          <w:b/>
          <w:bCs/>
          <w:lang w:val="en-AU" w:bidi="ar-SA"/>
        </w:rPr>
        <w:t>attendance</w:t>
      </w:r>
      <w:r w:rsidR="001A1DEB" w:rsidRPr="00CE7B63">
        <w:rPr>
          <w:rFonts w:eastAsia="Calibri" w:cstheme="minorHAnsi"/>
          <w:b/>
          <w:bCs/>
          <w:lang w:val="en-AU" w:bidi="ar-SA"/>
        </w:rPr>
        <w:t xml:space="preserve"> </w:t>
      </w:r>
      <w:r w:rsidRPr="00CE7B63">
        <w:rPr>
          <w:rFonts w:eastAsia="Calibri" w:cstheme="minorHAnsi"/>
          <w:b/>
          <w:bCs/>
          <w:lang w:val="en-AU" w:bidi="ar-SA"/>
        </w:rPr>
        <w:t>at</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place</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study</w:t>
      </w:r>
      <w:r w:rsidR="001A1DEB" w:rsidRPr="00CE7B63">
        <w:rPr>
          <w:rFonts w:eastAsia="Calibri" w:cstheme="minorHAnsi"/>
          <w:b/>
          <w:bCs/>
          <w:lang w:val="en-AU" w:bidi="ar-SA"/>
        </w:rPr>
        <w:t xml:space="preserve"> </w:t>
      </w:r>
      <w:r w:rsidRPr="00CE7B63">
        <w:rPr>
          <w:rFonts w:eastAsia="Calibri" w:cstheme="minorHAnsi"/>
          <w:b/>
          <w:bCs/>
          <w:lang w:val="en-AU" w:bidi="ar-SA"/>
        </w:rPr>
        <w:t>--</w:t>
      </w:r>
      <w:r w:rsidR="001A1DEB" w:rsidRPr="00CE7B63">
        <w:rPr>
          <w:rFonts w:eastAsia="Calibri" w:cstheme="minorHAnsi"/>
          <w:b/>
          <w:bCs/>
          <w:lang w:val="en-AU" w:bidi="ar-SA"/>
        </w:rPr>
        <w:t xml:space="preserve"> </w:t>
      </w:r>
      <w:r w:rsidRPr="00CE7B63">
        <w:rPr>
          <w:rFonts w:eastAsia="Calibri" w:cstheme="minorHAnsi"/>
          <w:b/>
          <w:bCs/>
          <w:lang w:val="en-AU" w:bidi="ar-SA"/>
        </w:rPr>
        <w:t>morning</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night;</w:t>
      </w:r>
      <w:r w:rsidR="001A1DEB" w:rsidRPr="00CE7B63">
        <w:rPr>
          <w:rFonts w:eastAsia="Calibri" w:cstheme="minorHAnsi"/>
          <w:b/>
          <w:bCs/>
          <w:lang w:val="en-AU" w:bidi="ar-SA"/>
        </w:rPr>
        <w:t xml:space="preserve"> </w:t>
      </w:r>
      <w:r w:rsidRPr="00CE7B63">
        <w:rPr>
          <w:rFonts w:eastAsia="Calibri" w:cstheme="minorHAnsi"/>
          <w:b/>
          <w:bCs/>
          <w:lang w:val="en-AU" w:bidi="ar-SA"/>
        </w:rPr>
        <w:t>showing</w:t>
      </w:r>
      <w:r w:rsidR="001A1DEB" w:rsidRPr="00CE7B63">
        <w:rPr>
          <w:rFonts w:eastAsia="Calibri" w:cstheme="minorHAnsi"/>
          <w:b/>
          <w:bCs/>
          <w:lang w:val="en-AU" w:bidi="ar-SA"/>
        </w:rPr>
        <w:t xml:space="preserve"> </w:t>
      </w:r>
      <w:r w:rsidRPr="00CE7B63">
        <w:rPr>
          <w:rFonts w:eastAsia="Calibri" w:cstheme="minorHAnsi"/>
          <w:b/>
          <w:bCs/>
          <w:lang w:val="en-AU" w:bidi="ar-SA"/>
        </w:rPr>
        <w:t>hospitality</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guests;</w:t>
      </w:r>
      <w:r w:rsidR="001A1DEB" w:rsidRPr="00CE7B63">
        <w:rPr>
          <w:rFonts w:eastAsia="Calibri" w:cstheme="minorHAnsi"/>
          <w:b/>
          <w:bCs/>
          <w:lang w:val="en-AU" w:bidi="ar-SA"/>
        </w:rPr>
        <w:t xml:space="preserve"> </w:t>
      </w:r>
      <w:r w:rsidRPr="00CE7B63">
        <w:rPr>
          <w:rFonts w:eastAsia="Calibri" w:cstheme="minorHAnsi"/>
          <w:b/>
          <w:bCs/>
          <w:lang w:val="en-AU" w:bidi="ar-SA"/>
        </w:rPr>
        <w:t>visiting</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sick;</w:t>
      </w:r>
      <w:r w:rsidR="001A1DEB" w:rsidRPr="00CE7B63">
        <w:rPr>
          <w:rFonts w:eastAsia="Calibri" w:cstheme="minorHAnsi"/>
          <w:b/>
          <w:bCs/>
          <w:lang w:val="en-AU" w:bidi="ar-SA"/>
        </w:rPr>
        <w:t xml:space="preserve"> </w:t>
      </w:r>
      <w:r w:rsidRPr="00CE7B63">
        <w:rPr>
          <w:rFonts w:eastAsia="Calibri" w:cstheme="minorHAnsi"/>
          <w:b/>
          <w:bCs/>
          <w:lang w:val="en-AU" w:bidi="ar-SA"/>
        </w:rPr>
        <w:t>providing</w:t>
      </w:r>
      <w:r w:rsidR="001A1DEB" w:rsidRPr="00CE7B63">
        <w:rPr>
          <w:rFonts w:eastAsia="Calibri" w:cstheme="minorHAnsi"/>
          <w:b/>
          <w:bCs/>
          <w:lang w:val="en-AU" w:bidi="ar-SA"/>
        </w:rPr>
        <w:t xml:space="preserve"> </w:t>
      </w:r>
      <w:r w:rsidRPr="00CE7B63">
        <w:rPr>
          <w:rFonts w:eastAsia="Calibri" w:cstheme="minorHAnsi"/>
          <w:b/>
          <w:bCs/>
          <w:lang w:val="en-AU" w:bidi="ar-SA"/>
        </w:rPr>
        <w:t>for</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financial</w:t>
      </w:r>
      <w:r w:rsidR="001A1DEB" w:rsidRPr="00CE7B63">
        <w:rPr>
          <w:rFonts w:eastAsia="Calibri" w:cstheme="minorHAnsi"/>
          <w:b/>
          <w:bCs/>
          <w:lang w:val="en-AU" w:bidi="ar-SA"/>
        </w:rPr>
        <w:t xml:space="preserve"> </w:t>
      </w:r>
      <w:r w:rsidRPr="00CE7B63">
        <w:rPr>
          <w:rFonts w:eastAsia="Calibri" w:cstheme="minorHAnsi"/>
          <w:b/>
          <w:bCs/>
          <w:lang w:val="en-AU" w:bidi="ar-SA"/>
        </w:rPr>
        <w:t>needs</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bride;</w:t>
      </w:r>
      <w:r w:rsidR="001A1DEB" w:rsidRPr="00CE7B63">
        <w:rPr>
          <w:rFonts w:eastAsia="Calibri" w:cstheme="minorHAnsi"/>
          <w:b/>
          <w:bCs/>
          <w:lang w:val="en-AU" w:bidi="ar-SA"/>
        </w:rPr>
        <w:t xml:space="preserve"> </w:t>
      </w:r>
      <w:r w:rsidRPr="00CE7B63">
        <w:rPr>
          <w:rFonts w:eastAsia="Calibri" w:cstheme="minorHAnsi"/>
          <w:b/>
          <w:bCs/>
          <w:lang w:val="en-AU" w:bidi="ar-SA"/>
        </w:rPr>
        <w:t>escorting</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dead;</w:t>
      </w:r>
      <w:r w:rsidR="001A1DEB" w:rsidRPr="00CE7B63">
        <w:rPr>
          <w:rFonts w:eastAsia="Calibri" w:cstheme="minorHAnsi"/>
          <w:b/>
          <w:bCs/>
          <w:lang w:val="en-AU" w:bidi="ar-SA"/>
        </w:rPr>
        <w:t xml:space="preserve"> </w:t>
      </w:r>
      <w:r w:rsidRPr="00CE7B63">
        <w:rPr>
          <w:rFonts w:eastAsia="Calibri" w:cstheme="minorHAnsi"/>
          <w:b/>
          <w:bCs/>
          <w:lang w:val="en-AU" w:bidi="ar-SA"/>
        </w:rPr>
        <w:t>being</w:t>
      </w:r>
      <w:r w:rsidR="001A1DEB" w:rsidRPr="00CE7B63">
        <w:rPr>
          <w:rFonts w:eastAsia="Calibri" w:cstheme="minorHAnsi"/>
          <w:b/>
          <w:bCs/>
          <w:lang w:val="en-AU" w:bidi="ar-SA"/>
        </w:rPr>
        <w:t xml:space="preserve"> </w:t>
      </w:r>
      <w:r w:rsidRPr="00CE7B63">
        <w:rPr>
          <w:rFonts w:eastAsia="Calibri" w:cstheme="minorHAnsi"/>
          <w:b/>
          <w:bCs/>
          <w:lang w:val="en-AU" w:bidi="ar-SA"/>
        </w:rPr>
        <w:t>very</w:t>
      </w:r>
      <w:r w:rsidR="001A1DEB" w:rsidRPr="00CE7B63">
        <w:rPr>
          <w:rFonts w:eastAsia="Calibri" w:cstheme="minorHAnsi"/>
          <w:b/>
          <w:bCs/>
          <w:lang w:val="en-AU" w:bidi="ar-SA"/>
        </w:rPr>
        <w:t xml:space="preserve"> </w:t>
      </w:r>
      <w:r w:rsidRPr="00CE7B63">
        <w:rPr>
          <w:rFonts w:eastAsia="Calibri" w:cstheme="minorHAnsi"/>
          <w:b/>
          <w:bCs/>
          <w:lang w:val="en-AU" w:bidi="ar-SA"/>
        </w:rPr>
        <w:t>engrossed</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prayer;</w:t>
      </w:r>
      <w:r w:rsidR="001A1DEB" w:rsidRPr="00CE7B63">
        <w:rPr>
          <w:rFonts w:eastAsia="Calibri" w:cstheme="minorHAnsi"/>
          <w:b/>
          <w:bCs/>
          <w:lang w:val="en-AU" w:bidi="ar-SA"/>
        </w:rPr>
        <w:t xml:space="preserve"> </w:t>
      </w:r>
      <w:r w:rsidRPr="00CE7B63">
        <w:rPr>
          <w:rFonts w:eastAsia="Calibri" w:cstheme="minorHAnsi"/>
          <w:b/>
          <w:bCs/>
          <w:lang w:val="en-AU" w:bidi="ar-SA"/>
        </w:rPr>
        <w:t>bringing</w:t>
      </w:r>
      <w:r w:rsidR="001A1DEB" w:rsidRPr="00CE7B63">
        <w:rPr>
          <w:rFonts w:eastAsia="Calibri" w:cstheme="minorHAnsi"/>
          <w:b/>
          <w:bCs/>
          <w:lang w:val="en-AU" w:bidi="ar-SA"/>
        </w:rPr>
        <w:t xml:space="preserve"> </w:t>
      </w:r>
      <w:r w:rsidRPr="00CE7B63">
        <w:rPr>
          <w:rFonts w:eastAsia="Calibri" w:cstheme="minorHAnsi"/>
          <w:b/>
          <w:bCs/>
          <w:lang w:val="en-AU" w:bidi="ar-SA"/>
        </w:rPr>
        <w:t>peace</w:t>
      </w:r>
      <w:r w:rsidR="001A1DEB" w:rsidRPr="00CE7B63">
        <w:rPr>
          <w:rFonts w:eastAsia="Calibri" w:cstheme="minorHAnsi"/>
          <w:b/>
          <w:bCs/>
          <w:lang w:val="en-AU" w:bidi="ar-SA"/>
        </w:rPr>
        <w:t xml:space="preserve"> </w:t>
      </w:r>
      <w:r w:rsidRPr="00CE7B63">
        <w:rPr>
          <w:rFonts w:eastAsia="Calibri" w:cstheme="minorHAnsi"/>
          <w:b/>
          <w:bCs/>
          <w:lang w:val="en-AU" w:bidi="ar-SA"/>
        </w:rPr>
        <w:t>between</w:t>
      </w:r>
      <w:r w:rsidR="001A1DEB" w:rsidRPr="00CE7B63">
        <w:rPr>
          <w:rFonts w:eastAsia="Calibri" w:cstheme="minorHAnsi"/>
          <w:b/>
          <w:bCs/>
          <w:lang w:val="en-AU" w:bidi="ar-SA"/>
        </w:rPr>
        <w:t xml:space="preserve"> </w:t>
      </w:r>
      <w:r w:rsidRPr="00CE7B63">
        <w:rPr>
          <w:rFonts w:eastAsia="Calibri" w:cstheme="minorHAnsi"/>
          <w:b/>
          <w:bCs/>
          <w:lang w:val="en-AU" w:bidi="ar-SA"/>
        </w:rPr>
        <w:t>two</w:t>
      </w:r>
      <w:r w:rsidR="001A1DEB" w:rsidRPr="00CE7B63">
        <w:rPr>
          <w:rFonts w:eastAsia="Calibri" w:cstheme="minorHAnsi"/>
          <w:b/>
          <w:bCs/>
          <w:lang w:val="en-AU" w:bidi="ar-SA"/>
        </w:rPr>
        <w:t xml:space="preserve"> </w:t>
      </w:r>
      <w:r w:rsidRPr="00CE7B63">
        <w:rPr>
          <w:rFonts w:eastAsia="Calibri" w:cstheme="minorHAnsi"/>
          <w:b/>
          <w:bCs/>
          <w:lang w:val="en-AU" w:bidi="ar-SA"/>
        </w:rPr>
        <w:t>people,</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between</w:t>
      </w:r>
      <w:r w:rsidR="001A1DEB" w:rsidRPr="00CE7B63">
        <w:rPr>
          <w:rFonts w:eastAsia="Calibri" w:cstheme="minorHAnsi"/>
          <w:b/>
          <w:bCs/>
          <w:lang w:val="en-AU" w:bidi="ar-SA"/>
        </w:rPr>
        <w:t xml:space="preserve"> </w:t>
      </w:r>
      <w:r w:rsidRPr="00CE7B63">
        <w:rPr>
          <w:rFonts w:eastAsia="Calibri" w:cstheme="minorHAnsi"/>
          <w:b/>
          <w:bCs/>
          <w:lang w:val="en-AU" w:bidi="ar-SA"/>
        </w:rPr>
        <w:t>husband</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wife;</w:t>
      </w:r>
      <w:r w:rsidR="001A1DEB" w:rsidRPr="00CE7B63">
        <w:rPr>
          <w:rFonts w:eastAsia="Calibri" w:cstheme="minorHAnsi"/>
          <w:b/>
          <w:bCs/>
          <w:lang w:val="en-AU" w:bidi="ar-SA"/>
        </w:rPr>
        <w:t xml:space="preserve"> </w:t>
      </w:r>
      <w:r w:rsidRPr="00CE7B63">
        <w:rPr>
          <w:rFonts w:eastAsia="Calibri" w:cstheme="minorHAnsi"/>
          <w:b/>
          <w:bCs/>
          <w:lang w:val="en-AU" w:bidi="ar-SA"/>
        </w:rPr>
        <w:t>but</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study</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is</w:t>
      </w:r>
      <w:r w:rsidR="001A1DEB" w:rsidRPr="00CE7B63">
        <w:rPr>
          <w:rFonts w:eastAsia="Calibri" w:cstheme="minorHAnsi"/>
          <w:b/>
          <w:bCs/>
          <w:lang w:val="en-AU" w:bidi="ar-SA"/>
        </w:rPr>
        <w:t xml:space="preserve"> </w:t>
      </w:r>
      <w:r w:rsidRPr="00CE7B63">
        <w:rPr>
          <w:rFonts w:eastAsia="Calibri" w:cstheme="minorHAnsi"/>
          <w:b/>
          <w:bCs/>
          <w:lang w:val="en-AU" w:bidi="ar-SA"/>
        </w:rPr>
        <w:t>as</w:t>
      </w:r>
      <w:r w:rsidR="001A1DEB" w:rsidRPr="00CE7B63">
        <w:rPr>
          <w:rFonts w:eastAsia="Calibri" w:cstheme="minorHAnsi"/>
          <w:b/>
          <w:bCs/>
          <w:lang w:val="en-AU" w:bidi="ar-SA"/>
        </w:rPr>
        <w:t xml:space="preserve"> </w:t>
      </w:r>
      <w:r w:rsidRPr="00CE7B63">
        <w:rPr>
          <w:rFonts w:eastAsia="Calibri" w:cstheme="minorHAnsi"/>
          <w:b/>
          <w:bCs/>
          <w:lang w:val="en-AU" w:bidi="ar-SA"/>
        </w:rPr>
        <w:t>great</w:t>
      </w:r>
      <w:r w:rsidR="001A1DEB" w:rsidRPr="00CE7B63">
        <w:rPr>
          <w:rFonts w:eastAsia="Calibri" w:cstheme="minorHAnsi"/>
          <w:b/>
          <w:bCs/>
          <w:lang w:val="en-AU" w:bidi="ar-SA"/>
        </w:rPr>
        <w:t xml:space="preserve"> </w:t>
      </w:r>
      <w:r w:rsidRPr="00CE7B63">
        <w:rPr>
          <w:rFonts w:eastAsia="Calibri" w:cstheme="minorHAnsi"/>
          <w:b/>
          <w:bCs/>
          <w:lang w:val="en-AU" w:bidi="ar-SA"/>
        </w:rPr>
        <w:t>as</w:t>
      </w:r>
      <w:r w:rsidR="001A1DEB" w:rsidRPr="00CE7B63">
        <w:rPr>
          <w:rFonts w:eastAsia="Calibri" w:cstheme="minorHAnsi"/>
          <w:b/>
          <w:bCs/>
          <w:lang w:val="en-AU" w:bidi="ar-SA"/>
        </w:rPr>
        <w:t xml:space="preserve"> </w:t>
      </w:r>
      <w:r w:rsidRPr="00CE7B63">
        <w:rPr>
          <w:rFonts w:eastAsia="Calibri" w:cstheme="minorHAnsi"/>
          <w:b/>
          <w:bCs/>
          <w:lang w:val="en-AU" w:bidi="ar-SA"/>
        </w:rPr>
        <w:t>all</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them</w:t>
      </w:r>
      <w:r w:rsidR="001A1DEB" w:rsidRPr="00CE7B63">
        <w:rPr>
          <w:rFonts w:eastAsia="Calibri" w:cstheme="minorHAnsi"/>
          <w:b/>
          <w:bCs/>
          <w:lang w:val="en-AU" w:bidi="ar-SA"/>
        </w:rPr>
        <w:t xml:space="preserve"> </w:t>
      </w:r>
      <w:r w:rsidRPr="00CE7B63">
        <w:rPr>
          <w:rFonts w:eastAsia="Calibri" w:cstheme="minorHAnsi"/>
          <w:b/>
          <w:bCs/>
          <w:lang w:val="en-AU" w:bidi="ar-SA"/>
        </w:rPr>
        <w:t>together.</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18B0B165" w14:textId="77777777" w:rsidR="00ED313A" w:rsidRPr="00B21203" w:rsidRDefault="00ED313A" w:rsidP="00AD1417">
      <w:pPr>
        <w:pBdr>
          <w:bottom w:val="double" w:sz="6" w:space="1" w:color="auto"/>
        </w:pBdr>
        <w:rPr>
          <w:rFonts w:ascii="Times New Roman" w:eastAsia="Calibri" w:hAnsi="Times New Roman" w:cs="Times New Roman"/>
          <w:sz w:val="16"/>
          <w:szCs w:val="16"/>
          <w:lang w:val="en-AU" w:bidi="ar-SA"/>
        </w:rPr>
      </w:pPr>
    </w:p>
    <w:p w14:paraId="4D9221BE" w14:textId="77777777" w:rsidR="00ED313A" w:rsidRPr="00B21203" w:rsidRDefault="00ED313A" w:rsidP="00AD1417">
      <w:pPr>
        <w:rPr>
          <w:rFonts w:ascii="Times New Roman" w:eastAsia="Calibri" w:hAnsi="Times New Roman" w:cs="Times New Roman"/>
          <w:sz w:val="16"/>
          <w:szCs w:val="16"/>
          <w:lang w:val="en-AU" w:bidi="ar-SA"/>
        </w:rPr>
      </w:pPr>
    </w:p>
    <w:p w14:paraId="47488FBD" w14:textId="437EF640" w:rsidR="00ED313A" w:rsidRPr="00B21203" w:rsidRDefault="00ED313A" w:rsidP="00B21203">
      <w:pPr>
        <w:jc w:val="center"/>
        <w:rPr>
          <w:rFonts w:eastAsia="Calibri" w:cstheme="minorHAnsi"/>
          <w:b/>
          <w:bCs/>
          <w:sz w:val="24"/>
          <w:szCs w:val="24"/>
          <w:lang w:bidi="ar-SA"/>
        </w:rPr>
      </w:pPr>
      <w:r w:rsidRPr="00B21203">
        <w:rPr>
          <w:rFonts w:eastAsia="Calibri" w:cstheme="minorHAnsi"/>
          <w:b/>
          <w:bCs/>
          <w:sz w:val="24"/>
          <w:szCs w:val="24"/>
          <w:lang w:val="en-AU" w:bidi="ar-SA"/>
        </w:rPr>
        <w:t>Revelation</w:t>
      </w:r>
      <w:r w:rsidR="001A1DEB" w:rsidRPr="00B21203">
        <w:rPr>
          <w:rFonts w:eastAsia="Calibri" w:cstheme="minorHAnsi"/>
          <w:b/>
          <w:bCs/>
          <w:sz w:val="24"/>
          <w:szCs w:val="24"/>
          <w:lang w:val="en-AU" w:bidi="ar-SA"/>
        </w:rPr>
        <w:t xml:space="preserve"> </w:t>
      </w:r>
      <w:r w:rsidRPr="00B21203">
        <w:rPr>
          <w:rFonts w:eastAsia="Calibri" w:cstheme="minorHAnsi"/>
          <w:b/>
          <w:bCs/>
          <w:sz w:val="24"/>
          <w:szCs w:val="24"/>
          <w:lang w:val="en-AU" w:bidi="ar-SA"/>
        </w:rPr>
        <w:t>2:1-7</w:t>
      </w:r>
      <w:r w:rsidR="001A1DEB" w:rsidRPr="00B21203">
        <w:rPr>
          <w:rFonts w:eastAsia="Calibri" w:cstheme="minorHAnsi"/>
          <w:b/>
          <w:bCs/>
          <w:sz w:val="24"/>
          <w:szCs w:val="24"/>
          <w:lang w:val="en-AU" w:bidi="ar-SA"/>
        </w:rPr>
        <w:t xml:space="preserve"> </w:t>
      </w:r>
    </w:p>
    <w:p w14:paraId="6910C4EA" w14:textId="6079BDBD" w:rsidR="00ED313A" w:rsidRPr="00B21203" w:rsidRDefault="00ED313A" w:rsidP="00AD1417">
      <w:pPr>
        <w:jc w:val="center"/>
        <w:rPr>
          <w:rFonts w:eastAsia="Calibri" w:cstheme="minorHAnsi"/>
          <w:lang w:bidi="ar-SA"/>
        </w:rPr>
      </w:pPr>
      <w:r w:rsidRPr="00B21203">
        <w:rPr>
          <w:rFonts w:eastAsia="Calibri" w:cstheme="minorHAnsi"/>
          <w:lang w:bidi="ar-SA"/>
        </w:rPr>
        <w:t>Rabbi</w:t>
      </w:r>
      <w:r w:rsidR="001A1DEB" w:rsidRPr="00B21203">
        <w:rPr>
          <w:rFonts w:eastAsia="Calibri" w:cstheme="minorHAnsi"/>
          <w:lang w:bidi="ar-SA"/>
        </w:rPr>
        <w:t xml:space="preserve"> </w:t>
      </w:r>
      <w:r w:rsidRPr="00B21203">
        <w:rPr>
          <w:rFonts w:eastAsia="Calibri" w:cstheme="minorHAnsi"/>
          <w:lang w:bidi="ar-SA"/>
        </w:rPr>
        <w:t>Dr.</w:t>
      </w:r>
      <w:r w:rsidR="001A1DEB" w:rsidRPr="00B21203">
        <w:rPr>
          <w:rFonts w:eastAsia="Calibri" w:cstheme="minorHAnsi"/>
          <w:lang w:bidi="ar-SA"/>
        </w:rPr>
        <w:t xml:space="preserve"> </w:t>
      </w:r>
      <w:r w:rsidRPr="00B21203">
        <w:rPr>
          <w:rFonts w:eastAsia="Calibri" w:cstheme="minorHAnsi"/>
          <w:lang w:bidi="ar-SA"/>
        </w:rPr>
        <w:t>Eliyahu</w:t>
      </w:r>
      <w:r w:rsidR="001A1DEB" w:rsidRPr="00B21203">
        <w:rPr>
          <w:rFonts w:eastAsia="Calibri" w:cstheme="minorHAnsi"/>
          <w:lang w:bidi="ar-SA"/>
        </w:rPr>
        <w:t xml:space="preserve"> </w:t>
      </w:r>
      <w:r w:rsidRPr="00B21203">
        <w:rPr>
          <w:rFonts w:eastAsia="Calibri" w:cstheme="minorHAnsi"/>
          <w:lang w:bidi="ar-SA"/>
        </w:rPr>
        <w:t>ben</w:t>
      </w:r>
      <w:r w:rsidR="001A1DEB" w:rsidRPr="00B21203">
        <w:rPr>
          <w:rFonts w:eastAsia="Calibri" w:cstheme="minorHAnsi"/>
          <w:lang w:bidi="ar-SA"/>
        </w:rPr>
        <w:t xml:space="preserve"> </w:t>
      </w:r>
      <w:r w:rsidRPr="00B21203">
        <w:rPr>
          <w:rFonts w:eastAsia="Calibri" w:cstheme="minorHAnsi"/>
          <w:lang w:bidi="ar-SA"/>
        </w:rPr>
        <w:t>Abraham’s</w:t>
      </w:r>
      <w:r w:rsidR="001A1DEB" w:rsidRPr="00B21203">
        <w:rPr>
          <w:rFonts w:eastAsia="Calibri" w:cstheme="minorHAnsi"/>
          <w:lang w:bidi="ar-SA"/>
        </w:rPr>
        <w:t xml:space="preserve"> </w:t>
      </w:r>
      <w:r w:rsidRPr="00B21203">
        <w:rPr>
          <w:rFonts w:eastAsia="Calibri" w:cstheme="minorHAnsi"/>
          <w:lang w:bidi="ar-SA"/>
        </w:rPr>
        <w:t>Rendition</w:t>
      </w:r>
    </w:p>
    <w:p w14:paraId="435F2E22" w14:textId="77777777" w:rsidR="00ED313A" w:rsidRPr="00B21203" w:rsidRDefault="00ED313A" w:rsidP="00AD1417">
      <w:pPr>
        <w:rPr>
          <w:rFonts w:ascii="Times New Roman" w:eastAsia="Calibri" w:hAnsi="Times New Roman" w:cs="Times New Roman"/>
          <w:sz w:val="16"/>
          <w:szCs w:val="16"/>
          <w:lang w:bidi="ar-SA"/>
        </w:rPr>
      </w:pPr>
    </w:p>
    <w:p w14:paraId="3579A21F" w14:textId="34C4F6FC" w:rsidR="00ED313A" w:rsidRPr="00CE7B63" w:rsidRDefault="00ED313A" w:rsidP="00AD1417">
      <w:pPr>
        <w:rPr>
          <w:rFonts w:eastAsia="Calibri" w:cstheme="minorHAnsi"/>
          <w:lang w:bidi="ar-SA"/>
        </w:rPr>
      </w:pPr>
      <w:r w:rsidRPr="00CE7B63">
        <w:rPr>
          <w:rFonts w:eastAsia="Calibri" w:cstheme="minorHAnsi"/>
          <w:vertAlign w:val="superscript"/>
          <w:lang w:bidi="ar-SA"/>
        </w:rPr>
        <w:t>1</w:t>
      </w:r>
      <w:r w:rsidRPr="00CE7B63">
        <w:rPr>
          <w:rFonts w:eastAsia="Calibri" w:cstheme="minorHAnsi"/>
          <w:lang w:bidi="ar-SA"/>
        </w:rPr>
        <w:t>And</w:t>
      </w:r>
      <w:r w:rsidR="001A1DEB" w:rsidRPr="00CE7B63">
        <w:rPr>
          <w:rFonts w:eastAsia="Calibri" w:cstheme="minorHAnsi"/>
          <w:lang w:bidi="ar-SA"/>
        </w:rPr>
        <w:t xml:space="preserve"> </w:t>
      </w:r>
      <w:r w:rsidRPr="00CE7B63">
        <w:rPr>
          <w:rFonts w:eastAsia="Calibri" w:cstheme="minorHAnsi"/>
          <w:lang w:bidi="ar-SA"/>
        </w:rPr>
        <w:t>to</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angel</w:t>
      </w:r>
      <w:r w:rsidR="001A1DEB" w:rsidRPr="00CE7B63">
        <w:rPr>
          <w:rFonts w:eastAsia="Calibri" w:cstheme="minorHAnsi"/>
          <w:lang w:bidi="ar-SA"/>
        </w:rPr>
        <w:t xml:space="preserve"> </w:t>
      </w:r>
      <w:r w:rsidRPr="00CE7B63">
        <w:rPr>
          <w:rFonts w:eastAsia="Calibri" w:cstheme="minorHAnsi"/>
          <w:lang w:bidi="ar-SA"/>
        </w:rPr>
        <w:t>of</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congregation</w:t>
      </w:r>
      <w:r w:rsidR="001A1DEB" w:rsidRPr="00CE7B63">
        <w:rPr>
          <w:rFonts w:eastAsia="Calibri" w:cstheme="minorHAnsi"/>
          <w:lang w:bidi="ar-SA"/>
        </w:rPr>
        <w:t xml:space="preserve"> </w:t>
      </w:r>
      <w:r w:rsidRPr="00CE7B63">
        <w:rPr>
          <w:rFonts w:eastAsia="Calibri" w:cstheme="minorHAnsi"/>
          <w:lang w:bidi="ar-SA"/>
        </w:rPr>
        <w:t>in</w:t>
      </w:r>
      <w:r w:rsidR="001A1DEB" w:rsidRPr="00CE7B63">
        <w:rPr>
          <w:rFonts w:eastAsia="Calibri" w:cstheme="minorHAnsi"/>
          <w:lang w:bidi="ar-SA"/>
        </w:rPr>
        <w:t xml:space="preserve"> </w:t>
      </w:r>
      <w:r w:rsidRPr="00CE7B63">
        <w:rPr>
          <w:rFonts w:eastAsia="Calibri" w:cstheme="minorHAnsi"/>
          <w:lang w:bidi="ar-SA"/>
        </w:rPr>
        <w:t>Ephesus,</w:t>
      </w:r>
      <w:r w:rsidR="001A1DEB" w:rsidRPr="00CE7B63">
        <w:rPr>
          <w:rFonts w:eastAsia="Calibri" w:cstheme="minorHAnsi"/>
          <w:lang w:bidi="ar-SA"/>
        </w:rPr>
        <w:t xml:space="preserve"> </w:t>
      </w:r>
      <w:r w:rsidRPr="00CE7B63">
        <w:rPr>
          <w:rFonts w:eastAsia="Calibri" w:cstheme="minorHAnsi"/>
          <w:lang w:bidi="ar-SA"/>
        </w:rPr>
        <w:t>write,</w:t>
      </w:r>
      <w:r w:rsidR="001A1DEB" w:rsidRPr="00CE7B63">
        <w:rPr>
          <w:rFonts w:eastAsia="Calibri" w:cstheme="minorHAnsi"/>
          <w:lang w:bidi="ar-SA"/>
        </w:rPr>
        <w:t xml:space="preserve"> </w:t>
      </w:r>
      <w:r w:rsidRPr="00CE7B63">
        <w:rPr>
          <w:rFonts w:eastAsia="Calibri" w:cstheme="minorHAnsi"/>
          <w:lang w:bidi="ar-SA"/>
        </w:rPr>
        <w:t>'So</w:t>
      </w:r>
      <w:r w:rsidR="001A1DEB" w:rsidRPr="00CE7B63">
        <w:rPr>
          <w:rFonts w:eastAsia="Calibri" w:cstheme="minorHAnsi"/>
          <w:lang w:bidi="ar-SA"/>
        </w:rPr>
        <w:t xml:space="preserve"> </w:t>
      </w:r>
      <w:r w:rsidRPr="00CE7B63">
        <w:rPr>
          <w:rFonts w:eastAsia="Calibri" w:cstheme="minorHAnsi"/>
          <w:lang w:bidi="ar-SA"/>
        </w:rPr>
        <w:t>says</w:t>
      </w:r>
      <w:r w:rsidR="001A1DEB" w:rsidRPr="00CE7B63">
        <w:rPr>
          <w:rFonts w:eastAsia="Calibri" w:cstheme="minorHAnsi"/>
          <w:lang w:bidi="ar-SA"/>
        </w:rPr>
        <w:t xml:space="preserve"> </w:t>
      </w:r>
      <w:r w:rsidRPr="00CE7B63">
        <w:rPr>
          <w:rFonts w:eastAsia="Calibri" w:cstheme="minorHAnsi"/>
          <w:lang w:bidi="ar-SA"/>
        </w:rPr>
        <w:t>he</w:t>
      </w:r>
      <w:r w:rsidR="001A1DEB" w:rsidRPr="00CE7B63">
        <w:rPr>
          <w:rFonts w:eastAsia="Calibri" w:cstheme="minorHAnsi"/>
          <w:lang w:bidi="ar-SA"/>
        </w:rPr>
        <w:t xml:space="preserve"> </w:t>
      </w:r>
      <w:r w:rsidRPr="00CE7B63">
        <w:rPr>
          <w:rFonts w:eastAsia="Calibri" w:cstheme="minorHAnsi"/>
          <w:lang w:bidi="ar-SA"/>
        </w:rPr>
        <w:t>who</w:t>
      </w:r>
      <w:r w:rsidR="001A1DEB" w:rsidRPr="00CE7B63">
        <w:rPr>
          <w:rFonts w:eastAsia="Calibri" w:cstheme="minorHAnsi"/>
          <w:lang w:bidi="ar-SA"/>
        </w:rPr>
        <w:t xml:space="preserve"> </w:t>
      </w:r>
      <w:r w:rsidRPr="00CE7B63">
        <w:rPr>
          <w:rFonts w:eastAsia="Calibri" w:cstheme="minorHAnsi"/>
          <w:lang w:bidi="ar-SA"/>
        </w:rPr>
        <w:t>holds</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seven</w:t>
      </w:r>
      <w:r w:rsidR="001A1DEB" w:rsidRPr="00CE7B63">
        <w:rPr>
          <w:rFonts w:eastAsia="Calibri" w:cstheme="minorHAnsi"/>
          <w:lang w:bidi="ar-SA"/>
        </w:rPr>
        <w:t xml:space="preserve"> </w:t>
      </w:r>
      <w:r w:rsidRPr="00CE7B63">
        <w:rPr>
          <w:rFonts w:eastAsia="Calibri" w:cstheme="minorHAnsi"/>
          <w:lang w:bidi="ar-SA"/>
        </w:rPr>
        <w:t>stars</w:t>
      </w:r>
      <w:r w:rsidR="001A1DEB" w:rsidRPr="00CE7B63">
        <w:rPr>
          <w:rFonts w:eastAsia="Calibri" w:cstheme="minorHAnsi"/>
          <w:lang w:bidi="ar-SA"/>
        </w:rPr>
        <w:t xml:space="preserve"> </w:t>
      </w:r>
      <w:r w:rsidRPr="00CE7B63">
        <w:rPr>
          <w:rFonts w:eastAsia="Calibri" w:cstheme="minorHAnsi"/>
          <w:lang w:bidi="ar-SA"/>
        </w:rPr>
        <w:t>in</w:t>
      </w:r>
      <w:r w:rsidR="001A1DEB" w:rsidRPr="00CE7B63">
        <w:rPr>
          <w:rFonts w:eastAsia="Calibri" w:cstheme="minorHAnsi"/>
          <w:lang w:bidi="ar-SA"/>
        </w:rPr>
        <w:t xml:space="preserve"> </w:t>
      </w:r>
      <w:r w:rsidRPr="00CE7B63">
        <w:rPr>
          <w:rFonts w:eastAsia="Calibri" w:cstheme="minorHAnsi"/>
          <w:lang w:bidi="ar-SA"/>
        </w:rPr>
        <w:t>his</w:t>
      </w:r>
      <w:r w:rsidR="001A1DEB" w:rsidRPr="00CE7B63">
        <w:rPr>
          <w:rFonts w:eastAsia="Calibri" w:cstheme="minorHAnsi"/>
          <w:lang w:bidi="ar-SA"/>
        </w:rPr>
        <w:t xml:space="preserve"> </w:t>
      </w:r>
      <w:r w:rsidRPr="00CE7B63">
        <w:rPr>
          <w:rFonts w:eastAsia="Calibri" w:cstheme="minorHAnsi"/>
          <w:lang w:bidi="ar-SA"/>
        </w:rPr>
        <w:t>hand,</w:t>
      </w:r>
      <w:r w:rsidR="001A1DEB" w:rsidRPr="00CE7B63">
        <w:rPr>
          <w:rFonts w:eastAsia="Calibri" w:cstheme="minorHAnsi"/>
          <w:lang w:bidi="ar-SA"/>
        </w:rPr>
        <w:t xml:space="preserve"> </w:t>
      </w:r>
      <w:r w:rsidRPr="00CE7B63">
        <w:rPr>
          <w:rFonts w:eastAsia="Calibri" w:cstheme="minorHAnsi"/>
          <w:lang w:bidi="ar-SA"/>
        </w:rPr>
        <w:t>he</w:t>
      </w:r>
      <w:r w:rsidR="001A1DEB" w:rsidRPr="00CE7B63">
        <w:rPr>
          <w:rFonts w:eastAsia="Calibri" w:cstheme="minorHAnsi"/>
          <w:lang w:bidi="ar-SA"/>
        </w:rPr>
        <w:t xml:space="preserve"> </w:t>
      </w:r>
      <w:r w:rsidRPr="00CE7B63">
        <w:rPr>
          <w:rFonts w:eastAsia="Calibri" w:cstheme="minorHAnsi"/>
          <w:lang w:bidi="ar-SA"/>
        </w:rPr>
        <w:t>who</w:t>
      </w:r>
      <w:r w:rsidR="001A1DEB" w:rsidRPr="00CE7B63">
        <w:rPr>
          <w:rFonts w:eastAsia="Calibri" w:cstheme="minorHAnsi"/>
          <w:lang w:bidi="ar-SA"/>
        </w:rPr>
        <w:t xml:space="preserve"> </w:t>
      </w:r>
      <w:r w:rsidRPr="00CE7B63">
        <w:rPr>
          <w:rFonts w:eastAsia="Calibri" w:cstheme="minorHAnsi"/>
          <w:lang w:bidi="ar-SA"/>
        </w:rPr>
        <w:t>walks</w:t>
      </w:r>
      <w:r w:rsidR="001A1DEB" w:rsidRPr="00CE7B63">
        <w:rPr>
          <w:rFonts w:eastAsia="Calibri" w:cstheme="minorHAnsi"/>
          <w:lang w:bidi="ar-SA"/>
        </w:rPr>
        <w:t xml:space="preserve"> </w:t>
      </w:r>
      <w:r w:rsidRPr="00CE7B63">
        <w:rPr>
          <w:rFonts w:eastAsia="Calibri" w:cstheme="minorHAnsi"/>
          <w:lang w:bidi="ar-SA"/>
        </w:rPr>
        <w:t>among</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Menorot</w:t>
      </w:r>
      <w:r w:rsidR="001A1DEB" w:rsidRPr="00CE7B63">
        <w:rPr>
          <w:rFonts w:eastAsia="Calibri" w:cstheme="minorHAnsi"/>
          <w:lang w:bidi="ar-SA"/>
        </w:rPr>
        <w:t xml:space="preserve"> </w:t>
      </w:r>
      <w:r w:rsidRPr="00CE7B63">
        <w:rPr>
          <w:rFonts w:eastAsia="Calibri" w:cstheme="minorHAnsi"/>
          <w:lang w:bidi="ar-SA"/>
        </w:rPr>
        <w:t>(seven</w:t>
      </w:r>
      <w:r w:rsidR="001A1DEB" w:rsidRPr="00CE7B63">
        <w:rPr>
          <w:rFonts w:eastAsia="Calibri" w:cstheme="minorHAnsi"/>
          <w:lang w:bidi="ar-SA"/>
        </w:rPr>
        <w:t xml:space="preserve"> </w:t>
      </w:r>
      <w:r w:rsidRPr="00CE7B63">
        <w:rPr>
          <w:rFonts w:eastAsia="Calibri" w:cstheme="minorHAnsi"/>
          <w:lang w:bidi="ar-SA"/>
        </w:rPr>
        <w:t>branched</w:t>
      </w:r>
      <w:r w:rsidR="001A1DEB" w:rsidRPr="00CE7B63">
        <w:rPr>
          <w:rFonts w:eastAsia="Calibri" w:cstheme="minorHAnsi"/>
          <w:lang w:bidi="ar-SA"/>
        </w:rPr>
        <w:t xml:space="preserve"> </w:t>
      </w:r>
      <w:r w:rsidRPr="00CE7B63">
        <w:rPr>
          <w:rFonts w:eastAsia="Calibri" w:cstheme="minorHAnsi"/>
          <w:lang w:bidi="ar-SA"/>
        </w:rPr>
        <w:t>candlesticks)</w:t>
      </w:r>
      <w:r w:rsidR="001A1DEB" w:rsidRPr="00CE7B63">
        <w:rPr>
          <w:rFonts w:eastAsia="Calibri" w:cstheme="minorHAnsi"/>
          <w:lang w:bidi="ar-SA"/>
        </w:rPr>
        <w:t xml:space="preserve"> </w:t>
      </w:r>
      <w:r w:rsidRPr="00CE7B63">
        <w:rPr>
          <w:rFonts w:eastAsia="Calibri" w:cstheme="minorHAnsi"/>
          <w:lang w:bidi="ar-SA"/>
        </w:rPr>
        <w:t>of</w:t>
      </w:r>
      <w:r w:rsidR="001A1DEB" w:rsidRPr="00CE7B63">
        <w:rPr>
          <w:rFonts w:eastAsia="Calibri" w:cstheme="minorHAnsi"/>
          <w:lang w:bidi="ar-SA"/>
        </w:rPr>
        <w:t xml:space="preserve"> </w:t>
      </w:r>
      <w:r w:rsidRPr="00CE7B63">
        <w:rPr>
          <w:rFonts w:eastAsia="Calibri" w:cstheme="minorHAnsi"/>
          <w:lang w:bidi="ar-SA"/>
        </w:rPr>
        <w:t>gold.</w:t>
      </w:r>
    </w:p>
    <w:p w14:paraId="164D5BF3" w14:textId="6AF528C3" w:rsidR="00ED313A" w:rsidRPr="00CE7B63" w:rsidRDefault="00ED313A" w:rsidP="00AD1417">
      <w:pPr>
        <w:rPr>
          <w:rFonts w:eastAsia="Calibri" w:cstheme="minorHAnsi"/>
          <w:lang w:bidi="ar-SA"/>
        </w:rPr>
      </w:pPr>
      <w:r w:rsidRPr="00CE7B63">
        <w:rPr>
          <w:rFonts w:eastAsia="Calibri" w:cstheme="minorHAnsi"/>
          <w:vertAlign w:val="superscript"/>
          <w:lang w:bidi="ar-SA"/>
        </w:rPr>
        <w:t>2</w:t>
      </w:r>
      <w:r w:rsidR="001A1DEB" w:rsidRPr="00CE7B63">
        <w:rPr>
          <w:rFonts w:eastAsia="Calibri" w:cstheme="minorHAnsi"/>
          <w:lang w:bidi="ar-SA"/>
        </w:rPr>
        <w:t xml:space="preserve"> </w:t>
      </w:r>
      <w:r w:rsidRPr="00CE7B63">
        <w:rPr>
          <w:rFonts w:eastAsia="Calibri" w:cstheme="minorHAnsi"/>
          <w:lang w:bidi="ar-SA"/>
        </w:rPr>
        <w:t>I</w:t>
      </w:r>
      <w:r w:rsidR="001A1DEB" w:rsidRPr="00CE7B63">
        <w:rPr>
          <w:rFonts w:eastAsia="Calibri" w:cstheme="minorHAnsi"/>
          <w:lang w:bidi="ar-SA"/>
        </w:rPr>
        <w:t xml:space="preserve"> </w:t>
      </w:r>
      <w:r w:rsidRPr="00CE7B63">
        <w:rPr>
          <w:rFonts w:eastAsia="Calibri" w:cstheme="minorHAnsi"/>
          <w:lang w:bidi="ar-SA"/>
        </w:rPr>
        <w:t>know</w:t>
      </w:r>
      <w:r w:rsidR="001A1DEB" w:rsidRPr="00CE7B63">
        <w:rPr>
          <w:rFonts w:eastAsia="Calibri" w:cstheme="minorHAnsi"/>
          <w:lang w:bidi="ar-SA"/>
        </w:rPr>
        <w:t xml:space="preserve"> </w:t>
      </w:r>
      <w:r w:rsidRPr="00CE7B63">
        <w:rPr>
          <w:rFonts w:eastAsia="Calibri" w:cstheme="minorHAnsi"/>
          <w:u w:val="single"/>
          <w:lang w:bidi="ar-SA"/>
        </w:rPr>
        <w:t>your</w:t>
      </w:r>
      <w:r w:rsidR="001A1DEB" w:rsidRPr="00CE7B63">
        <w:rPr>
          <w:rFonts w:eastAsia="Calibri" w:cstheme="minorHAnsi"/>
          <w:u w:val="single"/>
          <w:lang w:bidi="ar-SA"/>
        </w:rPr>
        <w:t xml:space="preserve"> </w:t>
      </w:r>
      <w:r w:rsidRPr="00CE7B63">
        <w:rPr>
          <w:rFonts w:eastAsia="Calibri" w:cstheme="minorHAnsi"/>
          <w:u w:val="single"/>
          <w:lang w:bidi="ar-SA"/>
        </w:rPr>
        <w:t>works</w:t>
      </w:r>
      <w:r w:rsidR="001A1DEB" w:rsidRPr="00CE7B63">
        <w:rPr>
          <w:rFonts w:eastAsia="Calibri" w:cstheme="minorHAnsi"/>
          <w:u w:val="single"/>
          <w:lang w:bidi="ar-SA"/>
        </w:rPr>
        <w:t xml:space="preserve"> </w:t>
      </w:r>
      <w:r w:rsidRPr="00CE7B63">
        <w:rPr>
          <w:rFonts w:eastAsia="Calibri" w:cstheme="minorHAnsi"/>
          <w:u w:val="single"/>
          <w:lang w:bidi="ar-SA"/>
        </w:rPr>
        <w:t>and</w:t>
      </w:r>
      <w:r w:rsidR="001A1DEB" w:rsidRPr="00CE7B63">
        <w:rPr>
          <w:rFonts w:eastAsia="Calibri" w:cstheme="minorHAnsi"/>
          <w:u w:val="single"/>
          <w:lang w:bidi="ar-SA"/>
        </w:rPr>
        <w:t xml:space="preserve"> </w:t>
      </w:r>
      <w:r w:rsidRPr="00CE7B63">
        <w:rPr>
          <w:rFonts w:eastAsia="Calibri" w:cstheme="minorHAnsi"/>
          <w:u w:val="single"/>
          <w:lang w:bidi="ar-SA"/>
        </w:rPr>
        <w:t>your</w:t>
      </w:r>
      <w:r w:rsidR="001A1DEB" w:rsidRPr="00CE7B63">
        <w:rPr>
          <w:rFonts w:eastAsia="Calibri" w:cstheme="minorHAnsi"/>
          <w:u w:val="single"/>
          <w:lang w:bidi="ar-SA"/>
        </w:rPr>
        <w:t xml:space="preserve"> </w:t>
      </w:r>
      <w:r w:rsidRPr="00CE7B63">
        <w:rPr>
          <w:rFonts w:eastAsia="Calibri" w:cstheme="minorHAnsi"/>
          <w:u w:val="single"/>
          <w:lang w:bidi="ar-SA"/>
        </w:rPr>
        <w:t>labor</w:t>
      </w:r>
      <w:r w:rsidR="001A1DEB" w:rsidRPr="00CE7B63">
        <w:rPr>
          <w:rFonts w:eastAsia="Calibri" w:cstheme="minorHAnsi"/>
          <w:u w:val="single"/>
          <w:lang w:bidi="ar-SA"/>
        </w:rPr>
        <w:t xml:space="preserve"> </w:t>
      </w:r>
      <w:r w:rsidRPr="00CE7B63">
        <w:rPr>
          <w:rFonts w:eastAsia="Calibri" w:cstheme="minorHAnsi"/>
          <w:u w:val="single"/>
          <w:lang w:bidi="ar-SA"/>
        </w:rPr>
        <w:t>and</w:t>
      </w:r>
      <w:r w:rsidR="001A1DEB" w:rsidRPr="00CE7B63">
        <w:rPr>
          <w:rFonts w:eastAsia="Calibri" w:cstheme="minorHAnsi"/>
          <w:u w:val="single"/>
          <w:lang w:bidi="ar-SA"/>
        </w:rPr>
        <w:t xml:space="preserve"> </w:t>
      </w:r>
      <w:r w:rsidRPr="00CE7B63">
        <w:rPr>
          <w:rFonts w:eastAsia="Calibri" w:cstheme="minorHAnsi"/>
          <w:u w:val="single"/>
          <w:lang w:bidi="ar-SA"/>
        </w:rPr>
        <w:t>your</w:t>
      </w:r>
      <w:r w:rsidR="001A1DEB" w:rsidRPr="00CE7B63">
        <w:rPr>
          <w:rFonts w:eastAsia="Calibri" w:cstheme="minorHAnsi"/>
          <w:u w:val="single"/>
          <w:lang w:bidi="ar-SA"/>
        </w:rPr>
        <w:t xml:space="preserve"> </w:t>
      </w:r>
      <w:r w:rsidRPr="00CE7B63">
        <w:rPr>
          <w:rFonts w:eastAsia="Calibri" w:cstheme="minorHAnsi"/>
          <w:u w:val="single"/>
          <w:lang w:bidi="ar-SA"/>
        </w:rPr>
        <w:t>endurance</w:t>
      </w:r>
      <w:r w:rsidR="001A1DEB" w:rsidRPr="00CE7B63">
        <w:rPr>
          <w:rFonts w:eastAsia="Calibri" w:cstheme="minorHAnsi"/>
          <w:u w:val="single"/>
          <w:lang w:bidi="ar-SA"/>
        </w:rPr>
        <w:t xml:space="preserve"> </w:t>
      </w:r>
      <w:r w:rsidRPr="00CE7B63">
        <w:rPr>
          <w:rFonts w:eastAsia="Calibri" w:cstheme="minorHAnsi"/>
          <w:u w:val="single"/>
          <w:lang w:bidi="ar-SA"/>
        </w:rPr>
        <w:t>and</w:t>
      </w:r>
      <w:r w:rsidR="001A1DEB" w:rsidRPr="00CE7B63">
        <w:rPr>
          <w:rFonts w:eastAsia="Calibri" w:cstheme="minorHAnsi"/>
          <w:u w:val="single"/>
          <w:lang w:bidi="ar-SA"/>
        </w:rPr>
        <w:t xml:space="preserve"> </w:t>
      </w:r>
      <w:r w:rsidRPr="00CE7B63">
        <w:rPr>
          <w:rFonts w:eastAsia="Calibri" w:cstheme="minorHAnsi"/>
          <w:u w:val="single"/>
          <w:lang w:bidi="ar-SA"/>
        </w:rPr>
        <w:t>that</w:t>
      </w:r>
      <w:r w:rsidR="001A1DEB" w:rsidRPr="00CE7B63">
        <w:rPr>
          <w:rFonts w:eastAsia="Calibri" w:cstheme="minorHAnsi"/>
          <w:u w:val="single"/>
          <w:lang w:bidi="ar-SA"/>
        </w:rPr>
        <w:t xml:space="preserve"> </w:t>
      </w:r>
      <w:r w:rsidRPr="00CE7B63">
        <w:rPr>
          <w:rFonts w:eastAsia="Calibri" w:cstheme="minorHAnsi"/>
          <w:u w:val="single"/>
          <w:lang w:bidi="ar-SA"/>
        </w:rPr>
        <w:t>you</w:t>
      </w:r>
      <w:r w:rsidR="001A1DEB" w:rsidRPr="00CE7B63">
        <w:rPr>
          <w:rFonts w:eastAsia="Calibri" w:cstheme="minorHAnsi"/>
          <w:u w:val="single"/>
          <w:lang w:bidi="ar-SA"/>
        </w:rPr>
        <w:t xml:space="preserve"> </w:t>
      </w:r>
      <w:r w:rsidRPr="00CE7B63">
        <w:rPr>
          <w:rFonts w:eastAsia="Calibri" w:cstheme="minorHAnsi"/>
          <w:u w:val="single"/>
          <w:lang w:bidi="ar-SA"/>
        </w:rPr>
        <w:t>are</w:t>
      </w:r>
      <w:r w:rsidR="001A1DEB" w:rsidRPr="00CE7B63">
        <w:rPr>
          <w:rFonts w:eastAsia="Calibri" w:cstheme="minorHAnsi"/>
          <w:u w:val="single"/>
          <w:lang w:bidi="ar-SA"/>
        </w:rPr>
        <w:t xml:space="preserve"> </w:t>
      </w:r>
      <w:r w:rsidRPr="00CE7B63">
        <w:rPr>
          <w:rFonts w:eastAsia="Calibri" w:cstheme="minorHAnsi"/>
          <w:u w:val="single"/>
          <w:lang w:bidi="ar-SA"/>
        </w:rPr>
        <w:t>not</w:t>
      </w:r>
      <w:r w:rsidR="001A1DEB" w:rsidRPr="00CE7B63">
        <w:rPr>
          <w:rFonts w:eastAsia="Calibri" w:cstheme="minorHAnsi"/>
          <w:u w:val="single"/>
          <w:lang w:bidi="ar-SA"/>
        </w:rPr>
        <w:t xml:space="preserve"> </w:t>
      </w:r>
      <w:r w:rsidRPr="00CE7B63">
        <w:rPr>
          <w:rFonts w:eastAsia="Calibri" w:cstheme="minorHAnsi"/>
          <w:u w:val="single"/>
          <w:lang w:bidi="ar-SA"/>
        </w:rPr>
        <w:t>able</w:t>
      </w:r>
      <w:r w:rsidR="001A1DEB" w:rsidRPr="00CE7B63">
        <w:rPr>
          <w:rFonts w:eastAsia="Calibri" w:cstheme="minorHAnsi"/>
          <w:u w:val="single"/>
          <w:lang w:bidi="ar-SA"/>
        </w:rPr>
        <w:t xml:space="preserve"> </w:t>
      </w:r>
      <w:r w:rsidRPr="00CE7B63">
        <w:rPr>
          <w:rFonts w:eastAsia="Calibri" w:cstheme="minorHAnsi"/>
          <w:u w:val="single"/>
          <w:lang w:bidi="ar-SA"/>
        </w:rPr>
        <w:t>to</w:t>
      </w:r>
      <w:r w:rsidR="001A1DEB" w:rsidRPr="00CE7B63">
        <w:rPr>
          <w:rFonts w:eastAsia="Calibri" w:cstheme="minorHAnsi"/>
          <w:u w:val="single"/>
          <w:lang w:bidi="ar-SA"/>
        </w:rPr>
        <w:t xml:space="preserve"> </w:t>
      </w:r>
      <w:r w:rsidRPr="00CE7B63">
        <w:rPr>
          <w:rFonts w:eastAsia="Calibri" w:cstheme="minorHAnsi"/>
          <w:u w:val="single"/>
          <w:lang w:bidi="ar-SA"/>
        </w:rPr>
        <w:t>bear</w:t>
      </w:r>
      <w:r w:rsidR="001A1DEB" w:rsidRPr="00CE7B63">
        <w:rPr>
          <w:rFonts w:eastAsia="Calibri" w:cstheme="minorHAnsi"/>
          <w:u w:val="single"/>
          <w:lang w:bidi="ar-SA"/>
        </w:rPr>
        <w:t xml:space="preserve"> </w:t>
      </w:r>
      <w:r w:rsidRPr="00CE7B63">
        <w:rPr>
          <w:rFonts w:eastAsia="Calibri" w:cstheme="minorHAnsi"/>
          <w:u w:val="single"/>
          <w:lang w:bidi="ar-SA"/>
        </w:rPr>
        <w:t>evil</w:t>
      </w:r>
      <w:r w:rsidR="001A1DEB" w:rsidRPr="00CE7B63">
        <w:rPr>
          <w:rFonts w:eastAsia="Calibri" w:cstheme="minorHAnsi"/>
          <w:u w:val="single"/>
          <w:lang w:bidi="ar-SA"/>
        </w:rPr>
        <w:t xml:space="preserve"> </w:t>
      </w:r>
      <w:r w:rsidRPr="00CE7B63">
        <w:rPr>
          <w:rFonts w:eastAsia="Calibri" w:cstheme="minorHAnsi"/>
          <w:u w:val="single"/>
          <w:lang w:bidi="ar-SA"/>
        </w:rPr>
        <w:t>[ones]</w:t>
      </w:r>
      <w:r w:rsidRPr="00CE7B63">
        <w:rPr>
          <w:rFonts w:eastAsia="Calibri" w:cstheme="minorHAnsi"/>
          <w:lang w:bidi="ar-SA"/>
        </w:rPr>
        <w:t>.</w:t>
      </w:r>
      <w:r w:rsidR="001A1DEB" w:rsidRPr="00CE7B63">
        <w:rPr>
          <w:rFonts w:eastAsia="Calibri" w:cstheme="minorHAnsi"/>
          <w:lang w:bidi="ar-SA"/>
        </w:rPr>
        <w:t xml:space="preserve"> </w:t>
      </w:r>
      <w:r w:rsidRPr="00CE7B63">
        <w:rPr>
          <w:rFonts w:eastAsia="Calibri" w:cstheme="minorHAnsi"/>
          <w:lang w:bidi="ar-SA"/>
        </w:rPr>
        <w:t>And</w:t>
      </w:r>
      <w:r w:rsidR="001A1DEB" w:rsidRPr="00CE7B63">
        <w:rPr>
          <w:rFonts w:eastAsia="Calibri" w:cstheme="minorHAnsi"/>
          <w:lang w:bidi="ar-SA"/>
        </w:rPr>
        <w:t xml:space="preserve"> </w:t>
      </w:r>
      <w:r w:rsidRPr="00CE7B63">
        <w:rPr>
          <w:rFonts w:eastAsia="Calibri" w:cstheme="minorHAnsi"/>
          <w:lang w:bidi="ar-SA"/>
        </w:rPr>
        <w:t>you</w:t>
      </w:r>
      <w:r w:rsidR="001A1DEB" w:rsidRPr="00CE7B63">
        <w:rPr>
          <w:rFonts w:eastAsia="Calibri" w:cstheme="minorHAnsi"/>
          <w:lang w:bidi="ar-SA"/>
        </w:rPr>
        <w:t xml:space="preserve"> </w:t>
      </w:r>
      <w:r w:rsidRPr="00CE7B63">
        <w:rPr>
          <w:rFonts w:eastAsia="Calibri" w:cstheme="minorHAnsi"/>
          <w:lang w:bidi="ar-SA"/>
        </w:rPr>
        <w:t>have</w:t>
      </w:r>
      <w:r w:rsidR="001A1DEB" w:rsidRPr="00CE7B63">
        <w:rPr>
          <w:rFonts w:eastAsia="Calibri" w:cstheme="minorHAnsi"/>
          <w:lang w:bidi="ar-SA"/>
        </w:rPr>
        <w:t xml:space="preserve"> </w:t>
      </w:r>
      <w:r w:rsidRPr="00CE7B63">
        <w:rPr>
          <w:rFonts w:eastAsia="Calibri" w:cstheme="minorHAnsi"/>
          <w:lang w:bidi="ar-SA"/>
        </w:rPr>
        <w:t>tested</w:t>
      </w:r>
      <w:r w:rsidR="001A1DEB" w:rsidRPr="00CE7B63">
        <w:rPr>
          <w:rFonts w:eastAsia="Calibri" w:cstheme="minorHAnsi"/>
          <w:lang w:bidi="ar-SA"/>
        </w:rPr>
        <w:t xml:space="preserve"> </w:t>
      </w:r>
      <w:r w:rsidRPr="00CE7B63">
        <w:rPr>
          <w:rFonts w:eastAsia="Calibri" w:cstheme="minorHAnsi"/>
          <w:lang w:bidi="ar-SA"/>
        </w:rPr>
        <w:t>those</w:t>
      </w:r>
      <w:r w:rsidR="001A1DEB" w:rsidRPr="00CE7B63">
        <w:rPr>
          <w:rFonts w:eastAsia="Calibri" w:cstheme="minorHAnsi"/>
          <w:lang w:bidi="ar-SA"/>
        </w:rPr>
        <w:t xml:space="preserve"> </w:t>
      </w:r>
      <w:r w:rsidRPr="00CE7B63">
        <w:rPr>
          <w:rFonts w:eastAsia="Calibri" w:cstheme="minorHAnsi"/>
          <w:lang w:bidi="ar-SA"/>
        </w:rPr>
        <w:t>who</w:t>
      </w:r>
      <w:r w:rsidR="001A1DEB" w:rsidRPr="00CE7B63">
        <w:rPr>
          <w:rFonts w:eastAsia="Calibri" w:cstheme="minorHAnsi"/>
          <w:lang w:bidi="ar-SA"/>
        </w:rPr>
        <w:t xml:space="preserve"> </w:t>
      </w:r>
      <w:r w:rsidRPr="00CE7B63">
        <w:rPr>
          <w:rFonts w:eastAsia="Calibri" w:cstheme="minorHAnsi"/>
          <w:lang w:bidi="ar-SA"/>
        </w:rPr>
        <w:t>say</w:t>
      </w:r>
      <w:r w:rsidR="001A1DEB" w:rsidRPr="00CE7B63">
        <w:rPr>
          <w:rFonts w:eastAsia="Calibri" w:cstheme="minorHAnsi"/>
          <w:lang w:bidi="ar-SA"/>
        </w:rPr>
        <w:t xml:space="preserve"> </w:t>
      </w:r>
      <w:r w:rsidRPr="00CE7B63">
        <w:rPr>
          <w:rFonts w:eastAsia="Calibri" w:cstheme="minorHAnsi"/>
          <w:lang w:bidi="ar-SA"/>
        </w:rPr>
        <w:t>about</w:t>
      </w:r>
      <w:r w:rsidR="001A1DEB" w:rsidRPr="00CE7B63">
        <w:rPr>
          <w:rFonts w:eastAsia="Calibri" w:cstheme="minorHAnsi"/>
          <w:lang w:bidi="ar-SA"/>
        </w:rPr>
        <w:t xml:space="preserve"> </w:t>
      </w:r>
      <w:r w:rsidRPr="00CE7B63">
        <w:rPr>
          <w:rFonts w:eastAsia="Calibri" w:cstheme="minorHAnsi"/>
          <w:lang w:bidi="ar-SA"/>
        </w:rPr>
        <w:t>themselves</w:t>
      </w:r>
      <w:r w:rsidR="001A1DEB" w:rsidRPr="00CE7B63">
        <w:rPr>
          <w:rFonts w:eastAsia="Calibri" w:cstheme="minorHAnsi"/>
          <w:lang w:bidi="ar-SA"/>
        </w:rPr>
        <w:t xml:space="preserve"> </w:t>
      </w:r>
      <w:r w:rsidRPr="00CE7B63">
        <w:rPr>
          <w:rFonts w:eastAsia="Calibri" w:cstheme="minorHAnsi"/>
          <w:lang w:bidi="ar-SA"/>
        </w:rPr>
        <w:t>that</w:t>
      </w:r>
      <w:r w:rsidR="001A1DEB" w:rsidRPr="00CE7B63">
        <w:rPr>
          <w:rFonts w:eastAsia="Calibri" w:cstheme="minorHAnsi"/>
          <w:lang w:bidi="ar-SA"/>
        </w:rPr>
        <w:t xml:space="preserve"> </w:t>
      </w:r>
      <w:r w:rsidRPr="00CE7B63">
        <w:rPr>
          <w:rFonts w:eastAsia="Calibri" w:cstheme="minorHAnsi"/>
          <w:lang w:bidi="ar-SA"/>
        </w:rPr>
        <w:t>they</w:t>
      </w:r>
      <w:r w:rsidR="001A1DEB" w:rsidRPr="00CE7B63">
        <w:rPr>
          <w:rFonts w:eastAsia="Calibri" w:cstheme="minorHAnsi"/>
          <w:lang w:bidi="ar-SA"/>
        </w:rPr>
        <w:t xml:space="preserve"> </w:t>
      </w:r>
      <w:r w:rsidRPr="00CE7B63">
        <w:rPr>
          <w:rFonts w:eastAsia="Calibri" w:cstheme="minorHAnsi"/>
          <w:lang w:bidi="ar-SA"/>
        </w:rPr>
        <w:t>are</w:t>
      </w:r>
      <w:r w:rsidR="001A1DEB" w:rsidRPr="00CE7B63">
        <w:rPr>
          <w:rFonts w:eastAsia="Calibri" w:cstheme="minorHAnsi"/>
          <w:lang w:bidi="ar-SA"/>
        </w:rPr>
        <w:t xml:space="preserve"> </w:t>
      </w:r>
      <w:r w:rsidRPr="00CE7B63">
        <w:rPr>
          <w:rFonts w:eastAsia="Calibri" w:cstheme="minorHAnsi"/>
          <w:lang w:bidi="ar-SA"/>
        </w:rPr>
        <w:t>to</w:t>
      </w:r>
      <w:r w:rsidR="001A1DEB" w:rsidRPr="00CE7B63">
        <w:rPr>
          <w:rFonts w:eastAsia="Calibri" w:cstheme="minorHAnsi"/>
          <w:lang w:bidi="ar-SA"/>
        </w:rPr>
        <w:t xml:space="preserve"> </w:t>
      </w:r>
      <w:r w:rsidRPr="00CE7B63">
        <w:rPr>
          <w:rFonts w:eastAsia="Calibri" w:cstheme="minorHAnsi"/>
          <w:lang w:bidi="ar-SA"/>
        </w:rPr>
        <w:t>be</w:t>
      </w:r>
      <w:r w:rsidR="001A1DEB" w:rsidRPr="00CE7B63">
        <w:rPr>
          <w:rFonts w:eastAsia="Calibri" w:cstheme="minorHAnsi"/>
          <w:lang w:bidi="ar-SA"/>
        </w:rPr>
        <w:t xml:space="preserve"> </w:t>
      </w:r>
      <w:r w:rsidRPr="00CE7B63">
        <w:rPr>
          <w:rFonts w:eastAsia="Calibri" w:cstheme="minorHAnsi"/>
          <w:lang w:bidi="ar-SA"/>
        </w:rPr>
        <w:t>Sh’liachim</w:t>
      </w:r>
      <w:r w:rsidR="001A1DEB" w:rsidRPr="00CE7B63">
        <w:rPr>
          <w:rFonts w:eastAsia="Calibri" w:cstheme="minorHAnsi"/>
          <w:lang w:bidi="ar-SA"/>
        </w:rPr>
        <w:t xml:space="preserve"> </w:t>
      </w:r>
      <w:r w:rsidRPr="00CE7B63">
        <w:rPr>
          <w:rFonts w:eastAsia="Calibri" w:cstheme="minorHAnsi"/>
          <w:lang w:bidi="ar-SA"/>
        </w:rPr>
        <w:t>(apostles)</w:t>
      </w:r>
      <w:r w:rsidR="001A1DEB" w:rsidRPr="00CE7B63">
        <w:rPr>
          <w:rFonts w:eastAsia="Calibri" w:cstheme="minorHAnsi"/>
          <w:lang w:bidi="ar-SA"/>
        </w:rPr>
        <w:t xml:space="preserve"> </w:t>
      </w:r>
      <w:r w:rsidRPr="00CE7B63">
        <w:rPr>
          <w:rFonts w:eastAsia="Calibri" w:cstheme="minorHAnsi"/>
          <w:lang w:bidi="ar-SA"/>
        </w:rPr>
        <w:t>and</w:t>
      </w:r>
      <w:r w:rsidR="001A1DEB" w:rsidRPr="00CE7B63">
        <w:rPr>
          <w:rFonts w:eastAsia="Calibri" w:cstheme="minorHAnsi"/>
          <w:lang w:bidi="ar-SA"/>
        </w:rPr>
        <w:t xml:space="preserve"> </w:t>
      </w:r>
      <w:r w:rsidRPr="00CE7B63">
        <w:rPr>
          <w:rFonts w:eastAsia="Calibri" w:cstheme="minorHAnsi"/>
          <w:lang w:bidi="ar-SA"/>
        </w:rPr>
        <w:t>are</w:t>
      </w:r>
      <w:r w:rsidR="001A1DEB" w:rsidRPr="00CE7B63">
        <w:rPr>
          <w:rFonts w:eastAsia="Calibri" w:cstheme="minorHAnsi"/>
          <w:lang w:bidi="ar-SA"/>
        </w:rPr>
        <w:t xml:space="preserve"> </w:t>
      </w:r>
      <w:r w:rsidRPr="00CE7B63">
        <w:rPr>
          <w:rFonts w:eastAsia="Calibri" w:cstheme="minorHAnsi"/>
          <w:lang w:bidi="ar-SA"/>
        </w:rPr>
        <w:t>not</w:t>
      </w:r>
      <w:r w:rsidR="001A1DEB" w:rsidRPr="00CE7B63">
        <w:rPr>
          <w:rFonts w:eastAsia="Calibri" w:cstheme="minorHAnsi"/>
          <w:lang w:bidi="ar-SA"/>
        </w:rPr>
        <w:t xml:space="preserve"> </w:t>
      </w:r>
      <w:r w:rsidRPr="00CE7B63">
        <w:rPr>
          <w:rFonts w:eastAsia="Calibri" w:cstheme="minorHAnsi"/>
          <w:lang w:bidi="ar-SA"/>
        </w:rPr>
        <w:t>and</w:t>
      </w:r>
      <w:r w:rsidR="001A1DEB" w:rsidRPr="00CE7B63">
        <w:rPr>
          <w:rFonts w:eastAsia="Calibri" w:cstheme="minorHAnsi"/>
          <w:lang w:bidi="ar-SA"/>
        </w:rPr>
        <w:t xml:space="preserve"> </w:t>
      </w:r>
      <w:r w:rsidRPr="00CE7B63">
        <w:rPr>
          <w:rFonts w:eastAsia="Calibri" w:cstheme="minorHAnsi"/>
          <w:lang w:bidi="ar-SA"/>
        </w:rPr>
        <w:t>you</w:t>
      </w:r>
      <w:r w:rsidR="001A1DEB" w:rsidRPr="00CE7B63">
        <w:rPr>
          <w:rFonts w:eastAsia="Calibri" w:cstheme="minorHAnsi"/>
          <w:lang w:bidi="ar-SA"/>
        </w:rPr>
        <w:t xml:space="preserve"> </w:t>
      </w:r>
      <w:r w:rsidRPr="00CE7B63">
        <w:rPr>
          <w:rFonts w:eastAsia="Calibri" w:cstheme="minorHAnsi"/>
          <w:lang w:bidi="ar-SA"/>
        </w:rPr>
        <w:t>have</w:t>
      </w:r>
      <w:r w:rsidR="001A1DEB" w:rsidRPr="00CE7B63">
        <w:rPr>
          <w:rFonts w:eastAsia="Calibri" w:cstheme="minorHAnsi"/>
          <w:lang w:bidi="ar-SA"/>
        </w:rPr>
        <w:t xml:space="preserve"> </w:t>
      </w:r>
      <w:r w:rsidRPr="00CE7B63">
        <w:rPr>
          <w:rFonts w:eastAsia="Calibri" w:cstheme="minorHAnsi"/>
          <w:lang w:bidi="ar-SA"/>
        </w:rPr>
        <w:t>found</w:t>
      </w:r>
      <w:r w:rsidR="001A1DEB" w:rsidRPr="00CE7B63">
        <w:rPr>
          <w:rFonts w:eastAsia="Calibri" w:cstheme="minorHAnsi"/>
          <w:lang w:bidi="ar-SA"/>
        </w:rPr>
        <w:t xml:space="preserve"> </w:t>
      </w:r>
      <w:r w:rsidRPr="00CE7B63">
        <w:rPr>
          <w:rFonts w:eastAsia="Calibri" w:cstheme="minorHAnsi"/>
          <w:lang w:bidi="ar-SA"/>
        </w:rPr>
        <w:t>them</w:t>
      </w:r>
      <w:r w:rsidR="001A1DEB" w:rsidRPr="00CE7B63">
        <w:rPr>
          <w:rFonts w:eastAsia="Calibri" w:cstheme="minorHAnsi"/>
          <w:lang w:bidi="ar-SA"/>
        </w:rPr>
        <w:t xml:space="preserve"> </w:t>
      </w:r>
      <w:r w:rsidRPr="00CE7B63">
        <w:rPr>
          <w:rFonts w:eastAsia="Calibri" w:cstheme="minorHAnsi"/>
          <w:lang w:bidi="ar-SA"/>
        </w:rPr>
        <w:t>[to</w:t>
      </w:r>
      <w:r w:rsidR="001A1DEB" w:rsidRPr="00CE7B63">
        <w:rPr>
          <w:rFonts w:eastAsia="Calibri" w:cstheme="minorHAnsi"/>
          <w:lang w:bidi="ar-SA"/>
        </w:rPr>
        <w:t xml:space="preserve"> </w:t>
      </w:r>
      <w:r w:rsidRPr="00CE7B63">
        <w:rPr>
          <w:rFonts w:eastAsia="Calibri" w:cstheme="minorHAnsi"/>
          <w:lang w:bidi="ar-SA"/>
        </w:rPr>
        <w:t>be]</w:t>
      </w:r>
      <w:r w:rsidR="001A1DEB" w:rsidRPr="00CE7B63">
        <w:rPr>
          <w:rFonts w:eastAsia="Calibri" w:cstheme="minorHAnsi"/>
          <w:lang w:bidi="ar-SA"/>
        </w:rPr>
        <w:t xml:space="preserve"> </w:t>
      </w:r>
      <w:r w:rsidRPr="00CE7B63">
        <w:rPr>
          <w:rFonts w:eastAsia="Calibri" w:cstheme="minorHAnsi"/>
          <w:lang w:bidi="ar-SA"/>
        </w:rPr>
        <w:t>liars.</w:t>
      </w:r>
    </w:p>
    <w:p w14:paraId="30CD4734" w14:textId="03441A4B" w:rsidR="00ED313A" w:rsidRPr="00CE7B63" w:rsidRDefault="00ED313A" w:rsidP="00AD1417">
      <w:pPr>
        <w:rPr>
          <w:rFonts w:eastAsia="Calibri" w:cstheme="minorHAnsi"/>
          <w:lang w:bidi="ar-SA"/>
        </w:rPr>
      </w:pPr>
      <w:r w:rsidRPr="00CE7B63">
        <w:rPr>
          <w:rFonts w:eastAsia="Calibri" w:cstheme="minorHAnsi"/>
          <w:lang w:bidi="ar-SA"/>
        </w:rPr>
        <w:t>3</w:t>
      </w:r>
      <w:r w:rsidR="001A1DEB" w:rsidRPr="00CE7B63">
        <w:rPr>
          <w:rFonts w:eastAsia="Calibri" w:cstheme="minorHAnsi"/>
          <w:lang w:bidi="ar-SA"/>
        </w:rPr>
        <w:t xml:space="preserve"> </w:t>
      </w:r>
      <w:r w:rsidRPr="00CE7B63">
        <w:rPr>
          <w:rFonts w:eastAsia="Calibri" w:cstheme="minorHAnsi"/>
          <w:lang w:bidi="ar-SA"/>
        </w:rPr>
        <w:t>And</w:t>
      </w:r>
      <w:r w:rsidR="001A1DEB" w:rsidRPr="00CE7B63">
        <w:rPr>
          <w:rFonts w:eastAsia="Calibri" w:cstheme="minorHAnsi"/>
          <w:lang w:bidi="ar-SA"/>
        </w:rPr>
        <w:t xml:space="preserve"> </w:t>
      </w:r>
      <w:r w:rsidRPr="00CE7B63">
        <w:rPr>
          <w:rFonts w:eastAsia="Calibri" w:cstheme="minorHAnsi"/>
          <w:lang w:bidi="ar-SA"/>
        </w:rPr>
        <w:t>you</w:t>
      </w:r>
      <w:r w:rsidR="001A1DEB" w:rsidRPr="00CE7B63">
        <w:rPr>
          <w:rFonts w:eastAsia="Calibri" w:cstheme="minorHAnsi"/>
          <w:lang w:bidi="ar-SA"/>
        </w:rPr>
        <w:t xml:space="preserve"> </w:t>
      </w:r>
      <w:r w:rsidRPr="00CE7B63">
        <w:rPr>
          <w:rFonts w:eastAsia="Calibri" w:cstheme="minorHAnsi"/>
          <w:lang w:bidi="ar-SA"/>
        </w:rPr>
        <w:t>have</w:t>
      </w:r>
      <w:r w:rsidR="001A1DEB" w:rsidRPr="00CE7B63">
        <w:rPr>
          <w:rFonts w:eastAsia="Calibri" w:cstheme="minorHAnsi"/>
          <w:lang w:bidi="ar-SA"/>
        </w:rPr>
        <w:t xml:space="preserve"> </w:t>
      </w:r>
      <w:r w:rsidRPr="00CE7B63">
        <w:rPr>
          <w:rFonts w:eastAsia="Calibri" w:cstheme="minorHAnsi"/>
          <w:lang w:bidi="ar-SA"/>
        </w:rPr>
        <w:t>endurance</w:t>
      </w:r>
      <w:r w:rsidR="001A1DEB" w:rsidRPr="00CE7B63">
        <w:rPr>
          <w:rFonts w:eastAsia="Calibri" w:cstheme="minorHAnsi"/>
          <w:lang w:bidi="ar-SA"/>
        </w:rPr>
        <w:t xml:space="preserve"> </w:t>
      </w:r>
      <w:r w:rsidRPr="00CE7B63">
        <w:rPr>
          <w:rFonts w:eastAsia="Calibri" w:cstheme="minorHAnsi"/>
          <w:lang w:bidi="ar-SA"/>
        </w:rPr>
        <w:t>and</w:t>
      </w:r>
      <w:r w:rsidR="001A1DEB" w:rsidRPr="00CE7B63">
        <w:rPr>
          <w:rFonts w:eastAsia="Calibri" w:cstheme="minorHAnsi"/>
          <w:lang w:bidi="ar-SA"/>
        </w:rPr>
        <w:t xml:space="preserve"> </w:t>
      </w:r>
      <w:r w:rsidRPr="00CE7B63">
        <w:rPr>
          <w:rFonts w:eastAsia="Calibri" w:cstheme="minorHAnsi"/>
          <w:lang w:bidi="ar-SA"/>
        </w:rPr>
        <w:t>you</w:t>
      </w:r>
      <w:r w:rsidR="001A1DEB" w:rsidRPr="00CE7B63">
        <w:rPr>
          <w:rFonts w:eastAsia="Calibri" w:cstheme="minorHAnsi"/>
          <w:lang w:bidi="ar-SA"/>
        </w:rPr>
        <w:t xml:space="preserve"> </w:t>
      </w:r>
      <w:r w:rsidRPr="00CE7B63">
        <w:rPr>
          <w:rFonts w:eastAsia="Calibri" w:cstheme="minorHAnsi"/>
          <w:lang w:bidi="ar-SA"/>
        </w:rPr>
        <w:t>bear</w:t>
      </w:r>
      <w:r w:rsidR="001A1DEB" w:rsidRPr="00CE7B63">
        <w:rPr>
          <w:rFonts w:eastAsia="Calibri" w:cstheme="minorHAnsi"/>
          <w:lang w:bidi="ar-SA"/>
        </w:rPr>
        <w:t xml:space="preserve"> </w:t>
      </w:r>
      <w:r w:rsidRPr="00CE7B63">
        <w:rPr>
          <w:rFonts w:eastAsia="Calibri" w:cstheme="minorHAnsi"/>
          <w:lang w:bidi="ar-SA"/>
        </w:rPr>
        <w:t>a</w:t>
      </w:r>
      <w:r w:rsidR="001A1DEB" w:rsidRPr="00CE7B63">
        <w:rPr>
          <w:rFonts w:eastAsia="Calibri" w:cstheme="minorHAnsi"/>
          <w:lang w:bidi="ar-SA"/>
        </w:rPr>
        <w:t xml:space="preserve"> </w:t>
      </w:r>
      <w:r w:rsidRPr="00CE7B63">
        <w:rPr>
          <w:rFonts w:eastAsia="Calibri" w:cstheme="minorHAnsi"/>
          <w:lang w:bidi="ar-SA"/>
        </w:rPr>
        <w:t>burden</w:t>
      </w:r>
      <w:r w:rsidR="001A1DEB" w:rsidRPr="00CE7B63">
        <w:rPr>
          <w:rFonts w:eastAsia="Calibri" w:cstheme="minorHAnsi"/>
          <w:lang w:bidi="ar-SA"/>
        </w:rPr>
        <w:t xml:space="preserve"> </w:t>
      </w:r>
      <w:r w:rsidRPr="00CE7B63">
        <w:rPr>
          <w:rFonts w:eastAsia="Calibri" w:cstheme="minorHAnsi"/>
          <w:lang w:bidi="ar-SA"/>
        </w:rPr>
        <w:t>because</w:t>
      </w:r>
      <w:r w:rsidR="001A1DEB" w:rsidRPr="00CE7B63">
        <w:rPr>
          <w:rFonts w:eastAsia="Calibri" w:cstheme="minorHAnsi"/>
          <w:lang w:bidi="ar-SA"/>
        </w:rPr>
        <w:t xml:space="preserve"> </w:t>
      </w:r>
      <w:r w:rsidRPr="00CE7B63">
        <w:rPr>
          <w:rFonts w:eastAsia="Calibri" w:cstheme="minorHAnsi"/>
          <w:lang w:bidi="ar-SA"/>
        </w:rPr>
        <w:t>of</w:t>
      </w:r>
      <w:r w:rsidR="001A1DEB" w:rsidRPr="00CE7B63">
        <w:rPr>
          <w:rFonts w:eastAsia="Calibri" w:cstheme="minorHAnsi"/>
          <w:lang w:bidi="ar-SA"/>
        </w:rPr>
        <w:t xml:space="preserve"> </w:t>
      </w:r>
      <w:r w:rsidRPr="00CE7B63">
        <w:rPr>
          <w:rFonts w:eastAsia="Calibri" w:cstheme="minorHAnsi"/>
          <w:lang w:bidi="ar-SA"/>
        </w:rPr>
        <w:t>my</w:t>
      </w:r>
      <w:r w:rsidR="001A1DEB" w:rsidRPr="00CE7B63">
        <w:rPr>
          <w:rFonts w:eastAsia="Calibri" w:cstheme="minorHAnsi"/>
          <w:lang w:bidi="ar-SA"/>
        </w:rPr>
        <w:t xml:space="preserve"> </w:t>
      </w:r>
      <w:r w:rsidRPr="00CE7B63">
        <w:rPr>
          <w:rFonts w:eastAsia="Calibri" w:cstheme="minorHAnsi"/>
          <w:lang w:bidi="ar-SA"/>
        </w:rPr>
        <w:t>name</w:t>
      </w:r>
      <w:r w:rsidR="001A1DEB" w:rsidRPr="00CE7B63">
        <w:rPr>
          <w:rFonts w:eastAsia="Calibri" w:cstheme="minorHAnsi"/>
          <w:lang w:bidi="ar-SA"/>
        </w:rPr>
        <w:t xml:space="preserve"> </w:t>
      </w:r>
      <w:r w:rsidRPr="00CE7B63">
        <w:rPr>
          <w:rFonts w:eastAsia="Calibri" w:cstheme="minorHAnsi"/>
          <w:lang w:bidi="ar-SA"/>
        </w:rPr>
        <w:t>(or,</w:t>
      </w:r>
      <w:r w:rsidR="001A1DEB" w:rsidRPr="00CE7B63">
        <w:rPr>
          <w:rFonts w:eastAsia="Calibri" w:cstheme="minorHAnsi"/>
          <w:lang w:bidi="ar-SA"/>
        </w:rPr>
        <w:t xml:space="preserve"> </w:t>
      </w:r>
      <w:r w:rsidRPr="00CE7B63">
        <w:rPr>
          <w:rFonts w:eastAsia="Calibri" w:cstheme="minorHAnsi"/>
          <w:lang w:bidi="ar-SA"/>
        </w:rPr>
        <w:t>authority)</w:t>
      </w:r>
      <w:r w:rsidR="001A1DEB" w:rsidRPr="00CE7B63">
        <w:rPr>
          <w:rFonts w:eastAsia="Calibri" w:cstheme="minorHAnsi"/>
          <w:lang w:bidi="ar-SA"/>
        </w:rPr>
        <w:t xml:space="preserve"> </w:t>
      </w:r>
      <w:r w:rsidRPr="00CE7B63">
        <w:rPr>
          <w:rFonts w:eastAsia="Calibri" w:cstheme="minorHAnsi"/>
          <w:lang w:bidi="ar-SA"/>
        </w:rPr>
        <w:t>and</w:t>
      </w:r>
      <w:r w:rsidR="001A1DEB" w:rsidRPr="00CE7B63">
        <w:rPr>
          <w:rFonts w:eastAsia="Calibri" w:cstheme="minorHAnsi"/>
          <w:lang w:bidi="ar-SA"/>
        </w:rPr>
        <w:t xml:space="preserve"> </w:t>
      </w:r>
      <w:r w:rsidRPr="00CE7B63">
        <w:rPr>
          <w:rFonts w:eastAsia="Calibri" w:cstheme="minorHAnsi"/>
          <w:lang w:bidi="ar-SA"/>
        </w:rPr>
        <w:t>you</w:t>
      </w:r>
      <w:r w:rsidR="001A1DEB" w:rsidRPr="00CE7B63">
        <w:rPr>
          <w:rFonts w:eastAsia="Calibri" w:cstheme="minorHAnsi"/>
          <w:lang w:bidi="ar-SA"/>
        </w:rPr>
        <w:t xml:space="preserve"> </w:t>
      </w:r>
      <w:r w:rsidRPr="00CE7B63">
        <w:rPr>
          <w:rFonts w:eastAsia="Calibri" w:cstheme="minorHAnsi"/>
          <w:lang w:bidi="ar-SA"/>
        </w:rPr>
        <w:t>have</w:t>
      </w:r>
      <w:r w:rsidR="001A1DEB" w:rsidRPr="00CE7B63">
        <w:rPr>
          <w:rFonts w:eastAsia="Calibri" w:cstheme="minorHAnsi"/>
          <w:lang w:bidi="ar-SA"/>
        </w:rPr>
        <w:t xml:space="preserve"> </w:t>
      </w:r>
      <w:r w:rsidRPr="00CE7B63">
        <w:rPr>
          <w:rFonts w:eastAsia="Calibri" w:cstheme="minorHAnsi"/>
          <w:lang w:bidi="ar-SA"/>
        </w:rPr>
        <w:t>not</w:t>
      </w:r>
      <w:r w:rsidR="001A1DEB" w:rsidRPr="00CE7B63">
        <w:rPr>
          <w:rFonts w:eastAsia="Calibri" w:cstheme="minorHAnsi"/>
          <w:lang w:bidi="ar-SA"/>
        </w:rPr>
        <w:t xml:space="preserve"> </w:t>
      </w:r>
      <w:r w:rsidRPr="00CE7B63">
        <w:rPr>
          <w:rFonts w:eastAsia="Calibri" w:cstheme="minorHAnsi"/>
          <w:lang w:bidi="ar-SA"/>
        </w:rPr>
        <w:t>become</w:t>
      </w:r>
      <w:r w:rsidR="001A1DEB" w:rsidRPr="00CE7B63">
        <w:rPr>
          <w:rFonts w:eastAsia="Calibri" w:cstheme="minorHAnsi"/>
          <w:lang w:bidi="ar-SA"/>
        </w:rPr>
        <w:t xml:space="preserve"> </w:t>
      </w:r>
      <w:r w:rsidRPr="00CE7B63">
        <w:rPr>
          <w:rFonts w:eastAsia="Calibri" w:cstheme="minorHAnsi"/>
          <w:lang w:bidi="ar-SA"/>
        </w:rPr>
        <w:t>weary.</w:t>
      </w:r>
    </w:p>
    <w:p w14:paraId="4E316C22" w14:textId="1EEF0020" w:rsidR="00ED313A" w:rsidRPr="00CE7B63" w:rsidRDefault="00ED313A" w:rsidP="00AD1417">
      <w:pPr>
        <w:rPr>
          <w:rFonts w:eastAsia="Calibri" w:cstheme="minorHAnsi"/>
          <w:lang w:bidi="ar-SA"/>
        </w:rPr>
      </w:pPr>
      <w:r w:rsidRPr="00CE7B63">
        <w:rPr>
          <w:rFonts w:eastAsia="Calibri" w:cstheme="minorHAnsi"/>
          <w:lang w:bidi="ar-SA"/>
        </w:rPr>
        <w:t>4</w:t>
      </w:r>
      <w:r w:rsidR="001A1DEB" w:rsidRPr="00CE7B63">
        <w:rPr>
          <w:rFonts w:eastAsia="Calibri" w:cstheme="minorHAnsi"/>
          <w:lang w:bidi="ar-SA"/>
        </w:rPr>
        <w:t xml:space="preserve"> </w:t>
      </w:r>
      <w:r w:rsidRPr="00CE7B63">
        <w:rPr>
          <w:rFonts w:eastAsia="Calibri" w:cstheme="minorHAnsi"/>
          <w:b/>
          <w:bCs/>
          <w:lang w:bidi="ar-SA"/>
        </w:rPr>
        <w:t>But</w:t>
      </w:r>
      <w:r w:rsidR="001A1DEB" w:rsidRPr="00CE7B63">
        <w:rPr>
          <w:rFonts w:eastAsia="Calibri" w:cstheme="minorHAnsi"/>
          <w:b/>
          <w:bCs/>
          <w:lang w:bidi="ar-SA"/>
        </w:rPr>
        <w:t xml:space="preserve"> </w:t>
      </w:r>
      <w:r w:rsidRPr="00CE7B63">
        <w:rPr>
          <w:rFonts w:eastAsia="Calibri" w:cstheme="minorHAnsi"/>
          <w:b/>
          <w:bCs/>
          <w:lang w:bidi="ar-SA"/>
        </w:rPr>
        <w:t>I</w:t>
      </w:r>
      <w:r w:rsidR="001A1DEB" w:rsidRPr="00CE7B63">
        <w:rPr>
          <w:rFonts w:eastAsia="Calibri" w:cstheme="minorHAnsi"/>
          <w:b/>
          <w:bCs/>
          <w:lang w:bidi="ar-SA"/>
        </w:rPr>
        <w:t xml:space="preserve"> </w:t>
      </w:r>
      <w:r w:rsidRPr="00CE7B63">
        <w:rPr>
          <w:rFonts w:eastAsia="Calibri" w:cstheme="minorHAnsi"/>
          <w:b/>
          <w:bCs/>
          <w:lang w:bidi="ar-SA"/>
        </w:rPr>
        <w:t>have</w:t>
      </w:r>
      <w:r w:rsidR="001A1DEB" w:rsidRPr="00CE7B63">
        <w:rPr>
          <w:rFonts w:eastAsia="Calibri" w:cstheme="minorHAnsi"/>
          <w:b/>
          <w:bCs/>
          <w:lang w:bidi="ar-SA"/>
        </w:rPr>
        <w:t xml:space="preserve"> </w:t>
      </w:r>
      <w:r w:rsidRPr="00CE7B63">
        <w:rPr>
          <w:rFonts w:eastAsia="Calibri" w:cstheme="minorHAnsi"/>
          <w:b/>
          <w:bCs/>
          <w:lang w:bidi="ar-SA"/>
        </w:rPr>
        <w:t>[something]</w:t>
      </w:r>
      <w:r w:rsidR="001A1DEB" w:rsidRPr="00CE7B63">
        <w:rPr>
          <w:rFonts w:eastAsia="Calibri" w:cstheme="minorHAnsi"/>
          <w:b/>
          <w:bCs/>
          <w:lang w:bidi="ar-SA"/>
        </w:rPr>
        <w:t xml:space="preserve"> </w:t>
      </w:r>
      <w:r w:rsidRPr="00CE7B63">
        <w:rPr>
          <w:rFonts w:eastAsia="Calibri" w:cstheme="minorHAnsi"/>
          <w:b/>
          <w:bCs/>
          <w:lang w:bidi="ar-SA"/>
        </w:rPr>
        <w:t>against</w:t>
      </w:r>
      <w:r w:rsidR="001A1DEB" w:rsidRPr="00CE7B63">
        <w:rPr>
          <w:rFonts w:eastAsia="Calibri" w:cstheme="minorHAnsi"/>
          <w:b/>
          <w:bCs/>
          <w:lang w:bidi="ar-SA"/>
        </w:rPr>
        <w:t xml:space="preserve"> </w:t>
      </w:r>
      <w:r w:rsidRPr="00CE7B63">
        <w:rPr>
          <w:rFonts w:eastAsia="Calibri" w:cstheme="minorHAnsi"/>
          <w:b/>
          <w:bCs/>
          <w:lang w:bidi="ar-SA"/>
        </w:rPr>
        <w:t>you,</w:t>
      </w:r>
      <w:r w:rsidR="001A1DEB" w:rsidRPr="00CE7B63">
        <w:rPr>
          <w:rFonts w:eastAsia="Calibri" w:cstheme="minorHAnsi"/>
          <w:b/>
          <w:bCs/>
          <w:lang w:bidi="ar-SA"/>
        </w:rPr>
        <w:t xml:space="preserve"> </w:t>
      </w:r>
      <w:r w:rsidRPr="00CE7B63">
        <w:rPr>
          <w:rFonts w:eastAsia="Calibri" w:cstheme="minorHAnsi"/>
          <w:b/>
          <w:bCs/>
          <w:lang w:bidi="ar-SA"/>
        </w:rPr>
        <w:t>because</w:t>
      </w:r>
      <w:r w:rsidR="001A1DEB" w:rsidRPr="00CE7B63">
        <w:rPr>
          <w:rFonts w:eastAsia="Calibri" w:cstheme="minorHAnsi"/>
          <w:b/>
          <w:bCs/>
          <w:lang w:bidi="ar-SA"/>
        </w:rPr>
        <w:t xml:space="preserve"> </w:t>
      </w:r>
      <w:r w:rsidRPr="00CE7B63">
        <w:rPr>
          <w:rFonts w:eastAsia="Calibri" w:cstheme="minorHAnsi"/>
          <w:b/>
          <w:bCs/>
          <w:lang w:bidi="ar-SA"/>
        </w:rPr>
        <w:t>you</w:t>
      </w:r>
      <w:r w:rsidR="001A1DEB" w:rsidRPr="00CE7B63">
        <w:rPr>
          <w:rFonts w:eastAsia="Calibri" w:cstheme="minorHAnsi"/>
          <w:b/>
          <w:bCs/>
          <w:lang w:bidi="ar-SA"/>
        </w:rPr>
        <w:t xml:space="preserve"> </w:t>
      </w:r>
      <w:r w:rsidRPr="00CE7B63">
        <w:rPr>
          <w:rFonts w:eastAsia="Calibri" w:cstheme="minorHAnsi"/>
          <w:b/>
          <w:bCs/>
          <w:lang w:bidi="ar-SA"/>
        </w:rPr>
        <w:t>have</w:t>
      </w:r>
      <w:r w:rsidR="001A1DEB" w:rsidRPr="00CE7B63">
        <w:rPr>
          <w:rFonts w:eastAsia="Calibri" w:cstheme="minorHAnsi"/>
          <w:b/>
          <w:bCs/>
          <w:lang w:bidi="ar-SA"/>
        </w:rPr>
        <w:t xml:space="preserve"> </w:t>
      </w:r>
      <w:r w:rsidRPr="00CE7B63">
        <w:rPr>
          <w:rFonts w:eastAsia="Calibri" w:cstheme="minorHAnsi"/>
          <w:b/>
          <w:bCs/>
          <w:lang w:bidi="ar-SA"/>
        </w:rPr>
        <w:t>left</w:t>
      </w:r>
      <w:r w:rsidR="001A1DEB" w:rsidRPr="00CE7B63">
        <w:rPr>
          <w:rFonts w:eastAsia="Calibri" w:cstheme="minorHAnsi"/>
          <w:b/>
          <w:bCs/>
          <w:lang w:bidi="ar-SA"/>
        </w:rPr>
        <w:t xml:space="preserve"> </w:t>
      </w:r>
      <w:r w:rsidRPr="00CE7B63">
        <w:rPr>
          <w:rFonts w:eastAsia="Calibri" w:cstheme="minorHAnsi"/>
          <w:b/>
          <w:bCs/>
          <w:lang w:bidi="ar-SA"/>
        </w:rPr>
        <w:t>your</w:t>
      </w:r>
      <w:r w:rsidR="001A1DEB" w:rsidRPr="00CE7B63">
        <w:rPr>
          <w:rFonts w:eastAsia="Calibri" w:cstheme="minorHAnsi"/>
          <w:b/>
          <w:bCs/>
          <w:lang w:bidi="ar-SA"/>
        </w:rPr>
        <w:t xml:space="preserve"> </w:t>
      </w:r>
      <w:r w:rsidRPr="00CE7B63">
        <w:rPr>
          <w:rFonts w:eastAsia="Calibri" w:cstheme="minorHAnsi"/>
          <w:b/>
          <w:bCs/>
          <w:lang w:bidi="ar-SA"/>
        </w:rPr>
        <w:t>first</w:t>
      </w:r>
      <w:r w:rsidR="001A1DEB" w:rsidRPr="00CE7B63">
        <w:rPr>
          <w:rFonts w:eastAsia="Calibri" w:cstheme="minorHAnsi"/>
          <w:b/>
          <w:bCs/>
          <w:lang w:bidi="ar-SA"/>
        </w:rPr>
        <w:t xml:space="preserve"> </w:t>
      </w:r>
      <w:r w:rsidRPr="00CE7B63">
        <w:rPr>
          <w:rFonts w:eastAsia="Calibri" w:cstheme="minorHAnsi"/>
          <w:b/>
          <w:bCs/>
          <w:lang w:bidi="ar-SA"/>
        </w:rPr>
        <w:t>love.</w:t>
      </w:r>
      <w:r w:rsidRPr="00CE7B63">
        <w:rPr>
          <w:rFonts w:eastAsia="Calibri" w:cstheme="minorHAnsi"/>
          <w:b/>
          <w:bCs/>
          <w:vertAlign w:val="superscript"/>
          <w:lang w:bidi="ar-SA"/>
        </w:rPr>
        <w:footnoteReference w:id="19"/>
      </w:r>
    </w:p>
    <w:p w14:paraId="590E30D0" w14:textId="4C9C5FE8" w:rsidR="00ED313A" w:rsidRPr="00CE7B63" w:rsidRDefault="00ED313A" w:rsidP="00AD1417">
      <w:pPr>
        <w:rPr>
          <w:rFonts w:eastAsia="Calibri" w:cstheme="minorHAnsi"/>
          <w:lang w:bidi="ar-SA"/>
        </w:rPr>
      </w:pPr>
      <w:r w:rsidRPr="00CE7B63">
        <w:rPr>
          <w:rFonts w:eastAsia="Calibri" w:cstheme="minorHAnsi"/>
          <w:lang w:bidi="ar-SA"/>
        </w:rPr>
        <w:t>5</w:t>
      </w:r>
      <w:r w:rsidR="001A1DEB" w:rsidRPr="00CE7B63">
        <w:rPr>
          <w:rFonts w:eastAsia="Calibri" w:cstheme="minorHAnsi"/>
          <w:lang w:bidi="ar-SA"/>
        </w:rPr>
        <w:t xml:space="preserve"> </w:t>
      </w:r>
      <w:r w:rsidRPr="00CE7B63">
        <w:rPr>
          <w:rFonts w:eastAsia="Calibri" w:cstheme="minorHAnsi"/>
          <w:lang w:bidi="ar-SA"/>
        </w:rPr>
        <w:t>Remember</w:t>
      </w:r>
      <w:r w:rsidR="001A1DEB" w:rsidRPr="00CE7B63">
        <w:rPr>
          <w:rFonts w:eastAsia="Calibri" w:cstheme="minorHAnsi"/>
          <w:lang w:bidi="ar-SA"/>
        </w:rPr>
        <w:t xml:space="preserve"> </w:t>
      </w:r>
      <w:r w:rsidRPr="00CE7B63">
        <w:rPr>
          <w:rFonts w:eastAsia="Calibri" w:cstheme="minorHAnsi"/>
          <w:lang w:bidi="ar-SA"/>
        </w:rPr>
        <w:t>from</w:t>
      </w:r>
      <w:r w:rsidR="001A1DEB" w:rsidRPr="00CE7B63">
        <w:rPr>
          <w:rFonts w:eastAsia="Calibri" w:cstheme="minorHAnsi"/>
          <w:lang w:bidi="ar-SA"/>
        </w:rPr>
        <w:t xml:space="preserve"> </w:t>
      </w:r>
      <w:r w:rsidRPr="00CE7B63">
        <w:rPr>
          <w:rFonts w:eastAsia="Calibri" w:cstheme="minorHAnsi"/>
          <w:lang w:bidi="ar-SA"/>
        </w:rPr>
        <w:t>where</w:t>
      </w:r>
      <w:r w:rsidR="001A1DEB" w:rsidRPr="00CE7B63">
        <w:rPr>
          <w:rFonts w:eastAsia="Calibri" w:cstheme="minorHAnsi"/>
          <w:lang w:bidi="ar-SA"/>
        </w:rPr>
        <w:t xml:space="preserve"> </w:t>
      </w:r>
      <w:r w:rsidRPr="00CE7B63">
        <w:rPr>
          <w:rFonts w:eastAsia="Calibri" w:cstheme="minorHAnsi"/>
          <w:lang w:bidi="ar-SA"/>
        </w:rPr>
        <w:t>you</w:t>
      </w:r>
      <w:r w:rsidR="001A1DEB" w:rsidRPr="00CE7B63">
        <w:rPr>
          <w:rFonts w:eastAsia="Calibri" w:cstheme="minorHAnsi"/>
          <w:lang w:bidi="ar-SA"/>
        </w:rPr>
        <w:t xml:space="preserve"> </w:t>
      </w:r>
      <w:r w:rsidRPr="00CE7B63">
        <w:rPr>
          <w:rFonts w:eastAsia="Calibri" w:cstheme="minorHAnsi"/>
          <w:lang w:bidi="ar-SA"/>
        </w:rPr>
        <w:t>came</w:t>
      </w:r>
      <w:r w:rsidR="001A1DEB" w:rsidRPr="00CE7B63">
        <w:rPr>
          <w:rFonts w:eastAsia="Calibri" w:cstheme="minorHAnsi"/>
          <w:lang w:bidi="ar-SA"/>
        </w:rPr>
        <w:t xml:space="preserve"> </w:t>
      </w:r>
      <w:r w:rsidRPr="00CE7B63">
        <w:rPr>
          <w:rFonts w:eastAsia="Calibri" w:cstheme="minorHAnsi"/>
          <w:lang w:bidi="ar-SA"/>
        </w:rPr>
        <w:t>and</w:t>
      </w:r>
      <w:r w:rsidR="001A1DEB" w:rsidRPr="00CE7B63">
        <w:rPr>
          <w:rFonts w:eastAsia="Calibri" w:cstheme="minorHAnsi"/>
          <w:lang w:bidi="ar-SA"/>
        </w:rPr>
        <w:t xml:space="preserve"> </w:t>
      </w:r>
      <w:r w:rsidRPr="00CE7B63">
        <w:rPr>
          <w:rFonts w:eastAsia="Calibri" w:cstheme="minorHAnsi"/>
          <w:lang w:bidi="ar-SA"/>
        </w:rPr>
        <w:t>do</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former</w:t>
      </w:r>
      <w:r w:rsidR="001A1DEB" w:rsidRPr="00CE7B63">
        <w:rPr>
          <w:rFonts w:eastAsia="Calibri" w:cstheme="minorHAnsi"/>
          <w:lang w:bidi="ar-SA"/>
        </w:rPr>
        <w:t xml:space="preserve"> </w:t>
      </w:r>
      <w:r w:rsidRPr="00CE7B63">
        <w:rPr>
          <w:rFonts w:eastAsia="Calibri" w:cstheme="minorHAnsi"/>
          <w:lang w:bidi="ar-SA"/>
        </w:rPr>
        <w:t>works,</w:t>
      </w:r>
      <w:r w:rsidR="001A1DEB" w:rsidRPr="00CE7B63">
        <w:rPr>
          <w:rFonts w:eastAsia="Calibri" w:cstheme="minorHAnsi"/>
          <w:lang w:bidi="ar-SA"/>
        </w:rPr>
        <w:t xml:space="preserve"> </w:t>
      </w:r>
      <w:r w:rsidRPr="00CE7B63">
        <w:rPr>
          <w:rFonts w:eastAsia="Calibri" w:cstheme="minorHAnsi"/>
          <w:lang w:bidi="ar-SA"/>
        </w:rPr>
        <w:t>but</w:t>
      </w:r>
      <w:r w:rsidR="001A1DEB" w:rsidRPr="00CE7B63">
        <w:rPr>
          <w:rFonts w:eastAsia="Calibri" w:cstheme="minorHAnsi"/>
          <w:lang w:bidi="ar-SA"/>
        </w:rPr>
        <w:t xml:space="preserve"> </w:t>
      </w:r>
      <w:r w:rsidRPr="00CE7B63">
        <w:rPr>
          <w:rFonts w:eastAsia="Calibri" w:cstheme="minorHAnsi"/>
          <w:lang w:bidi="ar-SA"/>
        </w:rPr>
        <w:t>if</w:t>
      </w:r>
      <w:r w:rsidR="001A1DEB" w:rsidRPr="00CE7B63">
        <w:rPr>
          <w:rFonts w:eastAsia="Calibri" w:cstheme="minorHAnsi"/>
          <w:lang w:bidi="ar-SA"/>
        </w:rPr>
        <w:t xml:space="preserve"> </w:t>
      </w:r>
      <w:r w:rsidRPr="00CE7B63">
        <w:rPr>
          <w:rFonts w:eastAsia="Calibri" w:cstheme="minorHAnsi"/>
          <w:lang w:bidi="ar-SA"/>
        </w:rPr>
        <w:t>not,</w:t>
      </w:r>
      <w:r w:rsidR="001A1DEB" w:rsidRPr="00CE7B63">
        <w:rPr>
          <w:rFonts w:eastAsia="Calibri" w:cstheme="minorHAnsi"/>
          <w:lang w:bidi="ar-SA"/>
        </w:rPr>
        <w:t xml:space="preserve"> </w:t>
      </w:r>
      <w:r w:rsidRPr="00CE7B63">
        <w:rPr>
          <w:rFonts w:eastAsia="Calibri" w:cstheme="minorHAnsi"/>
          <w:lang w:bidi="ar-SA"/>
        </w:rPr>
        <w:t>I</w:t>
      </w:r>
      <w:r w:rsidR="001A1DEB" w:rsidRPr="00CE7B63">
        <w:rPr>
          <w:rFonts w:eastAsia="Calibri" w:cstheme="minorHAnsi"/>
          <w:lang w:bidi="ar-SA"/>
        </w:rPr>
        <w:t xml:space="preserve"> </w:t>
      </w:r>
      <w:r w:rsidRPr="00CE7B63">
        <w:rPr>
          <w:rFonts w:eastAsia="Calibri" w:cstheme="minorHAnsi"/>
          <w:lang w:bidi="ar-SA"/>
        </w:rPr>
        <w:t>will</w:t>
      </w:r>
      <w:r w:rsidR="001A1DEB" w:rsidRPr="00CE7B63">
        <w:rPr>
          <w:rFonts w:eastAsia="Calibri" w:cstheme="minorHAnsi"/>
          <w:lang w:bidi="ar-SA"/>
        </w:rPr>
        <w:t xml:space="preserve"> </w:t>
      </w:r>
      <w:r w:rsidRPr="00CE7B63">
        <w:rPr>
          <w:rFonts w:eastAsia="Calibri" w:cstheme="minorHAnsi"/>
          <w:lang w:bidi="ar-SA"/>
        </w:rPr>
        <w:t>come</w:t>
      </w:r>
      <w:r w:rsidR="001A1DEB" w:rsidRPr="00CE7B63">
        <w:rPr>
          <w:rFonts w:eastAsia="Calibri" w:cstheme="minorHAnsi"/>
          <w:lang w:bidi="ar-SA"/>
        </w:rPr>
        <w:t xml:space="preserve"> </w:t>
      </w:r>
      <w:r w:rsidRPr="00CE7B63">
        <w:rPr>
          <w:rFonts w:eastAsia="Calibri" w:cstheme="minorHAnsi"/>
          <w:lang w:bidi="ar-SA"/>
        </w:rPr>
        <w:t>to</w:t>
      </w:r>
      <w:r w:rsidR="001A1DEB" w:rsidRPr="00CE7B63">
        <w:rPr>
          <w:rFonts w:eastAsia="Calibri" w:cstheme="minorHAnsi"/>
          <w:lang w:bidi="ar-SA"/>
        </w:rPr>
        <w:t xml:space="preserve"> </w:t>
      </w:r>
      <w:r w:rsidRPr="00CE7B63">
        <w:rPr>
          <w:rFonts w:eastAsia="Calibri" w:cstheme="minorHAnsi"/>
          <w:lang w:bidi="ar-SA"/>
        </w:rPr>
        <w:t>you</w:t>
      </w:r>
      <w:r w:rsidR="001A1DEB" w:rsidRPr="00CE7B63">
        <w:rPr>
          <w:rFonts w:eastAsia="Calibri" w:cstheme="minorHAnsi"/>
          <w:lang w:bidi="ar-SA"/>
        </w:rPr>
        <w:t xml:space="preserve"> </w:t>
      </w:r>
      <w:r w:rsidRPr="00CE7B63">
        <w:rPr>
          <w:rFonts w:eastAsia="Calibri" w:cstheme="minorHAnsi"/>
          <w:lang w:bidi="ar-SA"/>
        </w:rPr>
        <w:t>and</w:t>
      </w:r>
      <w:r w:rsidR="001A1DEB" w:rsidRPr="00CE7B63">
        <w:rPr>
          <w:rFonts w:eastAsia="Calibri" w:cstheme="minorHAnsi"/>
          <w:lang w:bidi="ar-SA"/>
        </w:rPr>
        <w:t xml:space="preserve"> </w:t>
      </w:r>
      <w:r w:rsidRPr="00CE7B63">
        <w:rPr>
          <w:rFonts w:eastAsia="Calibri" w:cstheme="minorHAnsi"/>
          <w:lang w:bidi="ar-SA"/>
        </w:rPr>
        <w:t>I</w:t>
      </w:r>
      <w:r w:rsidR="001A1DEB" w:rsidRPr="00CE7B63">
        <w:rPr>
          <w:rFonts w:eastAsia="Calibri" w:cstheme="minorHAnsi"/>
          <w:lang w:bidi="ar-SA"/>
        </w:rPr>
        <w:t xml:space="preserve"> </w:t>
      </w:r>
      <w:r w:rsidRPr="00CE7B63">
        <w:rPr>
          <w:rFonts w:eastAsia="Calibri" w:cstheme="minorHAnsi"/>
          <w:lang w:bidi="ar-SA"/>
        </w:rPr>
        <w:t>will</w:t>
      </w:r>
      <w:r w:rsidR="001A1DEB" w:rsidRPr="00CE7B63">
        <w:rPr>
          <w:rFonts w:eastAsia="Calibri" w:cstheme="minorHAnsi"/>
          <w:lang w:bidi="ar-SA"/>
        </w:rPr>
        <w:t xml:space="preserve"> </w:t>
      </w:r>
      <w:r w:rsidRPr="00CE7B63">
        <w:rPr>
          <w:rFonts w:eastAsia="Calibri" w:cstheme="minorHAnsi"/>
          <w:lang w:bidi="ar-SA"/>
        </w:rPr>
        <w:t>remove</w:t>
      </w:r>
      <w:r w:rsidR="001A1DEB" w:rsidRPr="00CE7B63">
        <w:rPr>
          <w:rFonts w:eastAsia="Calibri" w:cstheme="minorHAnsi"/>
          <w:lang w:bidi="ar-SA"/>
        </w:rPr>
        <w:t xml:space="preserve"> </w:t>
      </w:r>
      <w:r w:rsidRPr="00CE7B63">
        <w:rPr>
          <w:rFonts w:eastAsia="Calibri" w:cstheme="minorHAnsi"/>
          <w:lang w:bidi="ar-SA"/>
        </w:rPr>
        <w:t>your</w:t>
      </w:r>
      <w:r w:rsidR="001A1DEB" w:rsidRPr="00CE7B63">
        <w:rPr>
          <w:rFonts w:eastAsia="Calibri" w:cstheme="minorHAnsi"/>
          <w:lang w:bidi="ar-SA"/>
        </w:rPr>
        <w:t xml:space="preserve"> </w:t>
      </w:r>
      <w:r w:rsidRPr="00CE7B63">
        <w:rPr>
          <w:rFonts w:eastAsia="Calibri" w:cstheme="minorHAnsi"/>
          <w:lang w:bidi="ar-SA"/>
        </w:rPr>
        <w:t>Menora</w:t>
      </w:r>
      <w:r w:rsidR="001A1DEB" w:rsidRPr="00CE7B63">
        <w:rPr>
          <w:rFonts w:eastAsia="Calibri" w:cstheme="minorHAnsi"/>
          <w:lang w:bidi="ar-SA"/>
        </w:rPr>
        <w:t xml:space="preserve"> </w:t>
      </w:r>
      <w:r w:rsidRPr="00CE7B63">
        <w:rPr>
          <w:rFonts w:eastAsia="Calibri" w:cstheme="minorHAnsi"/>
          <w:lang w:bidi="ar-SA"/>
        </w:rPr>
        <w:t>(candelabra</w:t>
      </w:r>
      <w:r w:rsidR="001A1DEB" w:rsidRPr="00CE7B63">
        <w:rPr>
          <w:rFonts w:eastAsia="Calibri" w:cstheme="minorHAnsi"/>
          <w:lang w:bidi="ar-SA"/>
        </w:rPr>
        <w:t xml:space="preserve"> </w:t>
      </w:r>
      <w:r w:rsidRPr="00CE7B63">
        <w:rPr>
          <w:rFonts w:eastAsia="Calibri" w:cstheme="minorHAnsi"/>
          <w:lang w:bidi="ar-SA"/>
        </w:rPr>
        <w:t>–</w:t>
      </w:r>
      <w:r w:rsidR="001A1DEB" w:rsidRPr="00CE7B63">
        <w:rPr>
          <w:rFonts w:eastAsia="Calibri" w:cstheme="minorHAnsi"/>
          <w:lang w:bidi="ar-SA"/>
        </w:rPr>
        <w:t xml:space="preserve"> </w:t>
      </w:r>
      <w:r w:rsidRPr="00CE7B63">
        <w:rPr>
          <w:rFonts w:eastAsia="Calibri" w:cstheme="minorHAnsi"/>
          <w:lang w:bidi="ar-SA"/>
        </w:rPr>
        <w:t>i.e.</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seven</w:t>
      </w:r>
      <w:r w:rsidR="001A1DEB" w:rsidRPr="00CE7B63">
        <w:rPr>
          <w:rFonts w:eastAsia="Calibri" w:cstheme="minorHAnsi"/>
          <w:lang w:bidi="ar-SA"/>
        </w:rPr>
        <w:t xml:space="preserve"> </w:t>
      </w:r>
      <w:r w:rsidRPr="00CE7B63">
        <w:rPr>
          <w:rFonts w:eastAsia="Calibri" w:cstheme="minorHAnsi"/>
          <w:lang w:bidi="ar-SA"/>
        </w:rPr>
        <w:t>ministers</w:t>
      </w:r>
      <w:r w:rsidR="001A1DEB" w:rsidRPr="00CE7B63">
        <w:rPr>
          <w:rFonts w:eastAsia="Calibri" w:cstheme="minorHAnsi"/>
          <w:lang w:bidi="ar-SA"/>
        </w:rPr>
        <w:t xml:space="preserve"> </w:t>
      </w:r>
      <w:r w:rsidRPr="00CE7B63">
        <w:rPr>
          <w:rFonts w:eastAsia="Calibri" w:cstheme="minorHAnsi"/>
          <w:lang w:bidi="ar-SA"/>
        </w:rPr>
        <w:t>of</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congregation),</w:t>
      </w:r>
      <w:r w:rsidR="001A1DEB" w:rsidRPr="00CE7B63">
        <w:rPr>
          <w:rFonts w:eastAsia="Calibri" w:cstheme="minorHAnsi"/>
          <w:lang w:bidi="ar-SA"/>
        </w:rPr>
        <w:t xml:space="preserve"> </w:t>
      </w:r>
      <w:r w:rsidRPr="00CE7B63">
        <w:rPr>
          <w:rFonts w:eastAsia="Calibri" w:cstheme="minorHAnsi"/>
          <w:lang w:bidi="ar-SA"/>
        </w:rPr>
        <w:t>unless</w:t>
      </w:r>
      <w:r w:rsidR="001A1DEB" w:rsidRPr="00CE7B63">
        <w:rPr>
          <w:rFonts w:eastAsia="Calibri" w:cstheme="minorHAnsi"/>
          <w:lang w:bidi="ar-SA"/>
        </w:rPr>
        <w:t xml:space="preserve"> </w:t>
      </w:r>
      <w:r w:rsidRPr="00CE7B63">
        <w:rPr>
          <w:rFonts w:eastAsia="Calibri" w:cstheme="minorHAnsi"/>
          <w:lang w:bidi="ar-SA"/>
        </w:rPr>
        <w:t>you</w:t>
      </w:r>
      <w:r w:rsidR="001A1DEB" w:rsidRPr="00CE7B63">
        <w:rPr>
          <w:rFonts w:eastAsia="Calibri" w:cstheme="minorHAnsi"/>
          <w:lang w:bidi="ar-SA"/>
        </w:rPr>
        <w:t xml:space="preserve"> </w:t>
      </w:r>
      <w:r w:rsidRPr="00CE7B63">
        <w:rPr>
          <w:rFonts w:eastAsia="Calibri" w:cstheme="minorHAnsi"/>
          <w:lang w:bidi="ar-SA"/>
        </w:rPr>
        <w:t>repent.</w:t>
      </w:r>
    </w:p>
    <w:p w14:paraId="10737AF3" w14:textId="6E17A0D9" w:rsidR="00ED313A" w:rsidRPr="00CE7B63" w:rsidRDefault="00ED313A" w:rsidP="00AD1417">
      <w:pPr>
        <w:rPr>
          <w:rFonts w:eastAsia="Calibri" w:cstheme="minorHAnsi"/>
          <w:lang w:bidi="ar-SA"/>
        </w:rPr>
      </w:pPr>
      <w:r w:rsidRPr="00CE7B63">
        <w:rPr>
          <w:rFonts w:eastAsia="Calibri" w:cstheme="minorHAnsi"/>
          <w:lang w:bidi="ar-SA"/>
        </w:rPr>
        <w:t>6</w:t>
      </w:r>
      <w:r w:rsidR="001A1DEB" w:rsidRPr="00CE7B63">
        <w:rPr>
          <w:rFonts w:eastAsia="Calibri" w:cstheme="minorHAnsi"/>
          <w:lang w:bidi="ar-SA"/>
        </w:rPr>
        <w:t xml:space="preserve"> </w:t>
      </w:r>
      <w:r w:rsidRPr="00CE7B63">
        <w:rPr>
          <w:rFonts w:eastAsia="Calibri" w:cstheme="minorHAnsi"/>
          <w:lang w:bidi="ar-SA"/>
        </w:rPr>
        <w:t>But</w:t>
      </w:r>
      <w:r w:rsidR="001A1DEB" w:rsidRPr="00CE7B63">
        <w:rPr>
          <w:rFonts w:eastAsia="Calibri" w:cstheme="minorHAnsi"/>
          <w:lang w:bidi="ar-SA"/>
        </w:rPr>
        <w:t xml:space="preserve"> </w:t>
      </w:r>
      <w:r w:rsidRPr="00CE7B63">
        <w:rPr>
          <w:rFonts w:eastAsia="Calibri" w:cstheme="minorHAnsi"/>
          <w:lang w:bidi="ar-SA"/>
        </w:rPr>
        <w:t>this</w:t>
      </w:r>
      <w:r w:rsidR="001A1DEB" w:rsidRPr="00CE7B63">
        <w:rPr>
          <w:rFonts w:eastAsia="Calibri" w:cstheme="minorHAnsi"/>
          <w:lang w:bidi="ar-SA"/>
        </w:rPr>
        <w:t xml:space="preserve"> </w:t>
      </w:r>
      <w:r w:rsidRPr="00CE7B63">
        <w:rPr>
          <w:rFonts w:eastAsia="Calibri" w:cstheme="minorHAnsi"/>
          <w:lang w:bidi="ar-SA"/>
        </w:rPr>
        <w:t>you</w:t>
      </w:r>
      <w:r w:rsidR="001A1DEB" w:rsidRPr="00CE7B63">
        <w:rPr>
          <w:rFonts w:eastAsia="Calibri" w:cstheme="minorHAnsi"/>
          <w:lang w:bidi="ar-SA"/>
        </w:rPr>
        <w:t xml:space="preserve"> </w:t>
      </w:r>
      <w:r w:rsidRPr="00CE7B63">
        <w:rPr>
          <w:rFonts w:eastAsia="Calibri" w:cstheme="minorHAnsi"/>
          <w:lang w:bidi="ar-SA"/>
        </w:rPr>
        <w:t>have,</w:t>
      </w:r>
      <w:r w:rsidR="001A1DEB" w:rsidRPr="00CE7B63">
        <w:rPr>
          <w:rFonts w:eastAsia="Calibri" w:cstheme="minorHAnsi"/>
          <w:lang w:bidi="ar-SA"/>
        </w:rPr>
        <w:t xml:space="preserve"> </w:t>
      </w:r>
      <w:r w:rsidRPr="00CE7B63">
        <w:rPr>
          <w:rFonts w:eastAsia="Calibri" w:cstheme="minorHAnsi"/>
          <w:lang w:bidi="ar-SA"/>
        </w:rPr>
        <w:t>that</w:t>
      </w:r>
      <w:r w:rsidR="001A1DEB" w:rsidRPr="00CE7B63">
        <w:rPr>
          <w:rFonts w:eastAsia="Calibri" w:cstheme="minorHAnsi"/>
          <w:lang w:bidi="ar-SA"/>
        </w:rPr>
        <w:t xml:space="preserve"> </w:t>
      </w:r>
      <w:r w:rsidRPr="00CE7B63">
        <w:rPr>
          <w:rFonts w:eastAsia="Calibri" w:cstheme="minorHAnsi"/>
          <w:lang w:bidi="ar-SA"/>
        </w:rPr>
        <w:t>you</w:t>
      </w:r>
      <w:r w:rsidR="001A1DEB" w:rsidRPr="00CE7B63">
        <w:rPr>
          <w:rFonts w:eastAsia="Calibri" w:cstheme="minorHAnsi"/>
          <w:lang w:bidi="ar-SA"/>
        </w:rPr>
        <w:t xml:space="preserve"> </w:t>
      </w:r>
      <w:r w:rsidRPr="00CE7B63">
        <w:rPr>
          <w:rFonts w:eastAsia="Calibri" w:cstheme="minorHAnsi"/>
          <w:lang w:bidi="ar-SA"/>
        </w:rPr>
        <w:t>hate</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works</w:t>
      </w:r>
      <w:r w:rsidR="001A1DEB" w:rsidRPr="00CE7B63">
        <w:rPr>
          <w:rFonts w:eastAsia="Calibri" w:cstheme="minorHAnsi"/>
          <w:lang w:bidi="ar-SA"/>
        </w:rPr>
        <w:t xml:space="preserve"> </w:t>
      </w:r>
      <w:r w:rsidRPr="00CE7B63">
        <w:rPr>
          <w:rFonts w:eastAsia="Calibri" w:cstheme="minorHAnsi"/>
          <w:lang w:bidi="ar-SA"/>
        </w:rPr>
        <w:t>of</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Nicolaitans</w:t>
      </w:r>
      <w:r w:rsidR="001A1DEB" w:rsidRPr="00CE7B63">
        <w:rPr>
          <w:rFonts w:eastAsia="Calibri" w:cstheme="minorHAnsi"/>
          <w:lang w:bidi="ar-SA"/>
        </w:rPr>
        <w:t xml:space="preserve"> </w:t>
      </w:r>
      <w:r w:rsidRPr="00CE7B63">
        <w:rPr>
          <w:rFonts w:eastAsia="Calibri" w:cstheme="minorHAnsi"/>
          <w:lang w:bidi="ar-SA"/>
        </w:rPr>
        <w:t>(i.e.</w:t>
      </w:r>
      <w:r w:rsidR="001A1DEB" w:rsidRPr="00CE7B63">
        <w:rPr>
          <w:rFonts w:eastAsia="Calibri" w:cstheme="minorHAnsi"/>
          <w:lang w:bidi="ar-SA"/>
        </w:rPr>
        <w:t xml:space="preserve"> </w:t>
      </w:r>
      <w:r w:rsidRPr="00CE7B63">
        <w:rPr>
          <w:rFonts w:eastAsia="Calibri" w:cstheme="minorHAnsi"/>
          <w:lang w:bidi="ar-SA"/>
        </w:rPr>
        <w:t>Oppressors</w:t>
      </w:r>
      <w:r w:rsidR="001A1DEB" w:rsidRPr="00CE7B63">
        <w:rPr>
          <w:rFonts w:eastAsia="Calibri" w:cstheme="minorHAnsi"/>
          <w:lang w:bidi="ar-SA"/>
        </w:rPr>
        <w:t xml:space="preserve"> </w:t>
      </w:r>
      <w:r w:rsidRPr="00CE7B63">
        <w:rPr>
          <w:rFonts w:eastAsia="Calibri" w:cstheme="minorHAnsi"/>
          <w:lang w:bidi="ar-SA"/>
        </w:rPr>
        <w:t>of</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Laity),</w:t>
      </w:r>
      <w:r w:rsidR="001A1DEB" w:rsidRPr="00CE7B63">
        <w:rPr>
          <w:rFonts w:eastAsia="Calibri" w:cstheme="minorHAnsi"/>
          <w:lang w:bidi="ar-SA"/>
        </w:rPr>
        <w:t xml:space="preserve"> </w:t>
      </w:r>
      <w:r w:rsidRPr="00CE7B63">
        <w:rPr>
          <w:rFonts w:eastAsia="Calibri" w:cstheme="minorHAnsi"/>
          <w:lang w:bidi="ar-SA"/>
        </w:rPr>
        <w:t>that</w:t>
      </w:r>
      <w:r w:rsidR="001A1DEB" w:rsidRPr="00CE7B63">
        <w:rPr>
          <w:rFonts w:eastAsia="Calibri" w:cstheme="minorHAnsi"/>
          <w:lang w:bidi="ar-SA"/>
        </w:rPr>
        <w:t xml:space="preserve"> </w:t>
      </w:r>
      <w:r w:rsidRPr="00CE7B63">
        <w:rPr>
          <w:rFonts w:eastAsia="Calibri" w:cstheme="minorHAnsi"/>
          <w:lang w:bidi="ar-SA"/>
        </w:rPr>
        <w:t>I</w:t>
      </w:r>
      <w:r w:rsidR="001A1DEB" w:rsidRPr="00CE7B63">
        <w:rPr>
          <w:rFonts w:eastAsia="Calibri" w:cstheme="minorHAnsi"/>
          <w:lang w:bidi="ar-SA"/>
        </w:rPr>
        <w:t xml:space="preserve"> </w:t>
      </w:r>
      <w:r w:rsidRPr="00CE7B63">
        <w:rPr>
          <w:rFonts w:eastAsia="Calibri" w:cstheme="minorHAnsi"/>
          <w:lang w:bidi="ar-SA"/>
        </w:rPr>
        <w:t>also</w:t>
      </w:r>
      <w:r w:rsidR="001A1DEB" w:rsidRPr="00CE7B63">
        <w:rPr>
          <w:rFonts w:eastAsia="Calibri" w:cstheme="minorHAnsi"/>
          <w:lang w:bidi="ar-SA"/>
        </w:rPr>
        <w:t xml:space="preserve"> </w:t>
      </w:r>
      <w:r w:rsidRPr="00CE7B63">
        <w:rPr>
          <w:rFonts w:eastAsia="Calibri" w:cstheme="minorHAnsi"/>
          <w:lang w:bidi="ar-SA"/>
        </w:rPr>
        <w:t>hate.'</w:t>
      </w:r>
    </w:p>
    <w:p w14:paraId="39407885" w14:textId="67F5368B" w:rsidR="00ED313A" w:rsidRPr="00CE7B63" w:rsidRDefault="00ED313A" w:rsidP="00AD1417">
      <w:pPr>
        <w:rPr>
          <w:rFonts w:eastAsia="Calibri" w:cstheme="minorHAnsi"/>
          <w:lang w:bidi="ar-SA"/>
        </w:rPr>
      </w:pPr>
      <w:r w:rsidRPr="00CE7B63">
        <w:rPr>
          <w:rFonts w:eastAsia="Calibri" w:cstheme="minorHAnsi"/>
          <w:lang w:bidi="ar-SA"/>
        </w:rPr>
        <w:lastRenderedPageBreak/>
        <w:t>7</w:t>
      </w:r>
      <w:r w:rsidR="001A1DEB" w:rsidRPr="00CE7B63">
        <w:rPr>
          <w:rFonts w:eastAsia="Calibri" w:cstheme="minorHAnsi"/>
          <w:lang w:bidi="ar-SA"/>
        </w:rPr>
        <w:t xml:space="preserve"> </w:t>
      </w:r>
      <w:r w:rsidRPr="00CE7B63">
        <w:rPr>
          <w:rFonts w:eastAsia="Calibri" w:cstheme="minorHAnsi"/>
          <w:lang w:bidi="ar-SA"/>
        </w:rPr>
        <w:t>He</w:t>
      </w:r>
      <w:r w:rsidR="001A1DEB" w:rsidRPr="00CE7B63">
        <w:rPr>
          <w:rFonts w:eastAsia="Calibri" w:cstheme="minorHAnsi"/>
          <w:lang w:bidi="ar-SA"/>
        </w:rPr>
        <w:t xml:space="preserve"> </w:t>
      </w:r>
      <w:r w:rsidRPr="00CE7B63">
        <w:rPr>
          <w:rFonts w:eastAsia="Calibri" w:cstheme="minorHAnsi"/>
          <w:lang w:bidi="ar-SA"/>
        </w:rPr>
        <w:t>who</w:t>
      </w:r>
      <w:r w:rsidR="001A1DEB" w:rsidRPr="00CE7B63">
        <w:rPr>
          <w:rFonts w:eastAsia="Calibri" w:cstheme="minorHAnsi"/>
          <w:lang w:bidi="ar-SA"/>
        </w:rPr>
        <w:t xml:space="preserve"> </w:t>
      </w:r>
      <w:r w:rsidRPr="00CE7B63">
        <w:rPr>
          <w:rFonts w:eastAsia="Calibri" w:cstheme="minorHAnsi"/>
          <w:lang w:bidi="ar-SA"/>
        </w:rPr>
        <w:t>has</w:t>
      </w:r>
      <w:r w:rsidR="001A1DEB" w:rsidRPr="00CE7B63">
        <w:rPr>
          <w:rFonts w:eastAsia="Calibri" w:cstheme="minorHAnsi"/>
          <w:lang w:bidi="ar-SA"/>
        </w:rPr>
        <w:t xml:space="preserve"> </w:t>
      </w:r>
      <w:r w:rsidRPr="00CE7B63">
        <w:rPr>
          <w:rFonts w:eastAsia="Calibri" w:cstheme="minorHAnsi"/>
          <w:lang w:bidi="ar-SA"/>
        </w:rPr>
        <w:t>ears</w:t>
      </w:r>
      <w:r w:rsidR="001A1DEB" w:rsidRPr="00CE7B63">
        <w:rPr>
          <w:rFonts w:eastAsia="Calibri" w:cstheme="minorHAnsi"/>
          <w:lang w:bidi="ar-SA"/>
        </w:rPr>
        <w:t xml:space="preserve"> </w:t>
      </w:r>
      <w:r w:rsidRPr="00CE7B63">
        <w:rPr>
          <w:rFonts w:eastAsia="Calibri" w:cstheme="minorHAnsi"/>
          <w:lang w:bidi="ar-SA"/>
        </w:rPr>
        <w:t>should</w:t>
      </w:r>
      <w:r w:rsidR="001A1DEB" w:rsidRPr="00CE7B63">
        <w:rPr>
          <w:rFonts w:eastAsia="Calibri" w:cstheme="minorHAnsi"/>
          <w:lang w:bidi="ar-SA"/>
        </w:rPr>
        <w:t xml:space="preserve"> </w:t>
      </w:r>
      <w:r w:rsidRPr="00CE7B63">
        <w:rPr>
          <w:rFonts w:eastAsia="Calibri" w:cstheme="minorHAnsi"/>
          <w:lang w:bidi="ar-SA"/>
        </w:rPr>
        <w:t>hear</w:t>
      </w:r>
      <w:r w:rsidR="001A1DEB" w:rsidRPr="00CE7B63">
        <w:rPr>
          <w:rFonts w:eastAsia="Calibri" w:cstheme="minorHAnsi"/>
          <w:lang w:bidi="ar-SA"/>
        </w:rPr>
        <w:t xml:space="preserve"> </w:t>
      </w:r>
      <w:r w:rsidRPr="00CE7B63">
        <w:rPr>
          <w:rFonts w:eastAsia="Calibri" w:cstheme="minorHAnsi"/>
          <w:lang w:bidi="ar-SA"/>
        </w:rPr>
        <w:t>what</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Spirit</w:t>
      </w:r>
      <w:r w:rsidR="001A1DEB" w:rsidRPr="00CE7B63">
        <w:rPr>
          <w:rFonts w:eastAsia="Calibri" w:cstheme="minorHAnsi"/>
          <w:lang w:bidi="ar-SA"/>
        </w:rPr>
        <w:t xml:space="preserve"> </w:t>
      </w:r>
      <w:r w:rsidRPr="00CE7B63">
        <w:rPr>
          <w:rFonts w:eastAsia="Calibri" w:cstheme="minorHAnsi"/>
          <w:lang w:bidi="ar-SA"/>
        </w:rPr>
        <w:t>says</w:t>
      </w:r>
      <w:r w:rsidR="001A1DEB" w:rsidRPr="00CE7B63">
        <w:rPr>
          <w:rFonts w:eastAsia="Calibri" w:cstheme="minorHAnsi"/>
          <w:lang w:bidi="ar-SA"/>
        </w:rPr>
        <w:t xml:space="preserve"> </w:t>
      </w:r>
      <w:r w:rsidRPr="00CE7B63">
        <w:rPr>
          <w:rFonts w:eastAsia="Calibri" w:cstheme="minorHAnsi"/>
          <w:lang w:bidi="ar-SA"/>
        </w:rPr>
        <w:t>to</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congregations.</w:t>
      </w:r>
      <w:r w:rsidR="001A1DEB" w:rsidRPr="00CE7B63">
        <w:rPr>
          <w:rFonts w:eastAsia="Calibri" w:cstheme="minorHAnsi"/>
          <w:lang w:bidi="ar-SA"/>
        </w:rPr>
        <w:t xml:space="preserve"> </w:t>
      </w:r>
      <w:r w:rsidRPr="00CE7B63">
        <w:rPr>
          <w:rFonts w:eastAsia="Calibri" w:cstheme="minorHAnsi"/>
          <w:lang w:bidi="ar-SA"/>
        </w:rPr>
        <w:t>And</w:t>
      </w:r>
      <w:r w:rsidR="001A1DEB" w:rsidRPr="00CE7B63">
        <w:rPr>
          <w:rFonts w:eastAsia="Calibri" w:cstheme="minorHAnsi"/>
          <w:lang w:bidi="ar-SA"/>
        </w:rPr>
        <w:t xml:space="preserve"> </w:t>
      </w:r>
      <w:r w:rsidRPr="00CE7B63">
        <w:rPr>
          <w:rFonts w:eastAsia="Calibri" w:cstheme="minorHAnsi"/>
          <w:lang w:bidi="ar-SA"/>
        </w:rPr>
        <w:t>to</w:t>
      </w:r>
      <w:r w:rsidR="001A1DEB" w:rsidRPr="00CE7B63">
        <w:rPr>
          <w:rFonts w:eastAsia="Calibri" w:cstheme="minorHAnsi"/>
          <w:lang w:bidi="ar-SA"/>
        </w:rPr>
        <w:t xml:space="preserve"> </w:t>
      </w:r>
      <w:r w:rsidRPr="00CE7B63">
        <w:rPr>
          <w:rFonts w:eastAsia="Calibri" w:cstheme="minorHAnsi"/>
          <w:lang w:bidi="ar-SA"/>
        </w:rPr>
        <w:t>him</w:t>
      </w:r>
      <w:r w:rsidR="001A1DEB" w:rsidRPr="00CE7B63">
        <w:rPr>
          <w:rFonts w:eastAsia="Calibri" w:cstheme="minorHAnsi"/>
          <w:lang w:bidi="ar-SA"/>
        </w:rPr>
        <w:t xml:space="preserve"> </w:t>
      </w:r>
      <w:r w:rsidRPr="00CE7B63">
        <w:rPr>
          <w:rFonts w:eastAsia="Calibri" w:cstheme="minorHAnsi"/>
          <w:lang w:bidi="ar-SA"/>
        </w:rPr>
        <w:t>who</w:t>
      </w:r>
      <w:r w:rsidR="001A1DEB" w:rsidRPr="00CE7B63">
        <w:rPr>
          <w:rFonts w:eastAsia="Calibri" w:cstheme="minorHAnsi"/>
          <w:lang w:bidi="ar-SA"/>
        </w:rPr>
        <w:t xml:space="preserve"> </w:t>
      </w:r>
      <w:r w:rsidRPr="00CE7B63">
        <w:rPr>
          <w:rFonts w:eastAsia="Calibri" w:cstheme="minorHAnsi"/>
          <w:lang w:bidi="ar-SA"/>
        </w:rPr>
        <w:t>overcomes,</w:t>
      </w:r>
      <w:r w:rsidR="001A1DEB" w:rsidRPr="00CE7B63">
        <w:rPr>
          <w:rFonts w:eastAsia="Calibri" w:cstheme="minorHAnsi"/>
          <w:lang w:bidi="ar-SA"/>
        </w:rPr>
        <w:t xml:space="preserve"> </w:t>
      </w:r>
      <w:r w:rsidRPr="00CE7B63">
        <w:rPr>
          <w:rFonts w:eastAsia="Calibri" w:cstheme="minorHAnsi"/>
          <w:lang w:bidi="ar-SA"/>
        </w:rPr>
        <w:t>I</w:t>
      </w:r>
      <w:r w:rsidR="001A1DEB" w:rsidRPr="00CE7B63">
        <w:rPr>
          <w:rFonts w:eastAsia="Calibri" w:cstheme="minorHAnsi"/>
          <w:lang w:bidi="ar-SA"/>
        </w:rPr>
        <w:t xml:space="preserve"> </w:t>
      </w:r>
      <w:r w:rsidRPr="00CE7B63">
        <w:rPr>
          <w:rFonts w:eastAsia="Calibri" w:cstheme="minorHAnsi"/>
          <w:lang w:bidi="ar-SA"/>
        </w:rPr>
        <w:t>will</w:t>
      </w:r>
      <w:r w:rsidR="001A1DEB" w:rsidRPr="00CE7B63">
        <w:rPr>
          <w:rFonts w:eastAsia="Calibri" w:cstheme="minorHAnsi"/>
          <w:lang w:bidi="ar-SA"/>
        </w:rPr>
        <w:t xml:space="preserve"> </w:t>
      </w:r>
      <w:r w:rsidRPr="00CE7B63">
        <w:rPr>
          <w:rFonts w:eastAsia="Calibri" w:cstheme="minorHAnsi"/>
          <w:lang w:bidi="ar-SA"/>
        </w:rPr>
        <w:t>allow</w:t>
      </w:r>
      <w:r w:rsidR="001A1DEB" w:rsidRPr="00CE7B63">
        <w:rPr>
          <w:rFonts w:eastAsia="Calibri" w:cstheme="minorHAnsi"/>
          <w:lang w:bidi="ar-SA"/>
        </w:rPr>
        <w:t xml:space="preserve"> </w:t>
      </w:r>
      <w:r w:rsidRPr="00CE7B63">
        <w:rPr>
          <w:rFonts w:eastAsia="Calibri" w:cstheme="minorHAnsi"/>
          <w:lang w:bidi="ar-SA"/>
        </w:rPr>
        <w:t>[him]</w:t>
      </w:r>
      <w:r w:rsidR="001A1DEB" w:rsidRPr="00CE7B63">
        <w:rPr>
          <w:rFonts w:eastAsia="Calibri" w:cstheme="minorHAnsi"/>
          <w:lang w:bidi="ar-SA"/>
        </w:rPr>
        <w:t xml:space="preserve"> </w:t>
      </w:r>
      <w:r w:rsidRPr="00CE7B63">
        <w:rPr>
          <w:rFonts w:eastAsia="Calibri" w:cstheme="minorHAnsi"/>
          <w:lang w:bidi="ar-SA"/>
        </w:rPr>
        <w:t>to</w:t>
      </w:r>
      <w:r w:rsidR="001A1DEB" w:rsidRPr="00CE7B63">
        <w:rPr>
          <w:rFonts w:eastAsia="Calibri" w:cstheme="minorHAnsi"/>
          <w:lang w:bidi="ar-SA"/>
        </w:rPr>
        <w:t xml:space="preserve"> </w:t>
      </w:r>
      <w:r w:rsidRPr="00CE7B63">
        <w:rPr>
          <w:rFonts w:eastAsia="Calibri" w:cstheme="minorHAnsi"/>
          <w:lang w:bidi="ar-SA"/>
        </w:rPr>
        <w:t>eat</w:t>
      </w:r>
      <w:r w:rsidR="001A1DEB" w:rsidRPr="00CE7B63">
        <w:rPr>
          <w:rFonts w:eastAsia="Calibri" w:cstheme="minorHAnsi"/>
          <w:lang w:bidi="ar-SA"/>
        </w:rPr>
        <w:t xml:space="preserve"> </w:t>
      </w:r>
      <w:r w:rsidRPr="00CE7B63">
        <w:rPr>
          <w:rFonts w:eastAsia="Calibri" w:cstheme="minorHAnsi"/>
          <w:lang w:bidi="ar-SA"/>
        </w:rPr>
        <w:t>of</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tree</w:t>
      </w:r>
      <w:r w:rsidR="001A1DEB" w:rsidRPr="00CE7B63">
        <w:rPr>
          <w:rFonts w:eastAsia="Calibri" w:cstheme="minorHAnsi"/>
          <w:lang w:bidi="ar-SA"/>
        </w:rPr>
        <w:t xml:space="preserve"> </w:t>
      </w:r>
      <w:r w:rsidRPr="00CE7B63">
        <w:rPr>
          <w:rFonts w:eastAsia="Calibri" w:cstheme="minorHAnsi"/>
          <w:lang w:bidi="ar-SA"/>
        </w:rPr>
        <w:t>of</w:t>
      </w:r>
      <w:r w:rsidR="001A1DEB" w:rsidRPr="00CE7B63">
        <w:rPr>
          <w:rFonts w:eastAsia="Calibri" w:cstheme="minorHAnsi"/>
          <w:lang w:bidi="ar-SA"/>
        </w:rPr>
        <w:t xml:space="preserve"> </w:t>
      </w:r>
      <w:r w:rsidRPr="00CE7B63">
        <w:rPr>
          <w:rFonts w:eastAsia="Calibri" w:cstheme="minorHAnsi"/>
          <w:lang w:bidi="ar-SA"/>
        </w:rPr>
        <w:t>life</w:t>
      </w:r>
      <w:r w:rsidR="001A1DEB" w:rsidRPr="00CE7B63">
        <w:rPr>
          <w:rFonts w:eastAsia="Calibri" w:cstheme="minorHAnsi"/>
          <w:lang w:bidi="ar-SA"/>
        </w:rPr>
        <w:t xml:space="preserve"> </w:t>
      </w:r>
      <w:r w:rsidRPr="00CE7B63">
        <w:rPr>
          <w:rFonts w:eastAsia="Calibri" w:cstheme="minorHAnsi"/>
          <w:lang w:bidi="ar-SA"/>
        </w:rPr>
        <w:t>which</w:t>
      </w:r>
      <w:r w:rsidR="001A1DEB" w:rsidRPr="00CE7B63">
        <w:rPr>
          <w:rFonts w:eastAsia="Calibri" w:cstheme="minorHAnsi"/>
          <w:lang w:bidi="ar-SA"/>
        </w:rPr>
        <w:t xml:space="preserve"> </w:t>
      </w:r>
      <w:r w:rsidRPr="00CE7B63">
        <w:rPr>
          <w:rFonts w:eastAsia="Calibri" w:cstheme="minorHAnsi"/>
          <w:lang w:bidi="ar-SA"/>
        </w:rPr>
        <w:t>is</w:t>
      </w:r>
      <w:r w:rsidR="001A1DEB" w:rsidRPr="00CE7B63">
        <w:rPr>
          <w:rFonts w:eastAsia="Calibri" w:cstheme="minorHAnsi"/>
          <w:lang w:bidi="ar-SA"/>
        </w:rPr>
        <w:t xml:space="preserve"> </w:t>
      </w:r>
      <w:r w:rsidRPr="00CE7B63">
        <w:rPr>
          <w:rFonts w:eastAsia="Calibri" w:cstheme="minorHAnsi"/>
          <w:lang w:bidi="ar-SA"/>
        </w:rPr>
        <w:t>in</w:t>
      </w:r>
      <w:r w:rsidR="001A1DEB" w:rsidRPr="00CE7B63">
        <w:rPr>
          <w:rFonts w:eastAsia="Calibri" w:cstheme="minorHAnsi"/>
          <w:lang w:bidi="ar-SA"/>
        </w:rPr>
        <w:t xml:space="preserve"> </w:t>
      </w:r>
      <w:r w:rsidRPr="00CE7B63">
        <w:rPr>
          <w:rFonts w:eastAsia="Calibri" w:cstheme="minorHAnsi"/>
          <w:lang w:bidi="ar-SA"/>
        </w:rPr>
        <w:t>the</w:t>
      </w:r>
      <w:r w:rsidR="001A1DEB" w:rsidRPr="00CE7B63">
        <w:rPr>
          <w:rFonts w:eastAsia="Calibri" w:cstheme="minorHAnsi"/>
          <w:lang w:bidi="ar-SA"/>
        </w:rPr>
        <w:t xml:space="preserve"> </w:t>
      </w:r>
      <w:r w:rsidRPr="00CE7B63">
        <w:rPr>
          <w:rFonts w:eastAsia="Calibri" w:cstheme="minorHAnsi"/>
          <w:lang w:bidi="ar-SA"/>
        </w:rPr>
        <w:t>midst</w:t>
      </w:r>
      <w:r w:rsidR="001A1DEB" w:rsidRPr="00CE7B63">
        <w:rPr>
          <w:rFonts w:eastAsia="Calibri" w:cstheme="minorHAnsi"/>
          <w:lang w:bidi="ar-SA"/>
        </w:rPr>
        <w:t xml:space="preserve"> </w:t>
      </w:r>
      <w:r w:rsidRPr="00CE7B63">
        <w:rPr>
          <w:rFonts w:eastAsia="Calibri" w:cstheme="minorHAnsi"/>
          <w:lang w:bidi="ar-SA"/>
        </w:rPr>
        <w:t>of</w:t>
      </w:r>
      <w:r w:rsidR="001A1DEB" w:rsidRPr="00CE7B63">
        <w:rPr>
          <w:rFonts w:eastAsia="Calibri" w:cstheme="minorHAnsi"/>
          <w:lang w:bidi="ar-SA"/>
        </w:rPr>
        <w:t xml:space="preserve"> </w:t>
      </w:r>
      <w:r w:rsidRPr="00CE7B63">
        <w:rPr>
          <w:rFonts w:eastAsia="Calibri" w:cstheme="minorHAnsi"/>
          <w:lang w:bidi="ar-SA"/>
        </w:rPr>
        <w:t>PaRDeS</w:t>
      </w:r>
      <w:r w:rsidR="001A1DEB" w:rsidRPr="00CE7B63">
        <w:rPr>
          <w:rFonts w:eastAsia="Calibri" w:cstheme="minorHAnsi"/>
          <w:lang w:bidi="ar-SA"/>
        </w:rPr>
        <w:t xml:space="preserve"> </w:t>
      </w:r>
      <w:r w:rsidRPr="00CE7B63">
        <w:rPr>
          <w:rFonts w:eastAsia="Calibri" w:cstheme="minorHAnsi"/>
          <w:lang w:bidi="ar-SA"/>
        </w:rPr>
        <w:t>(paradise)</w:t>
      </w:r>
      <w:r w:rsidR="001A1DEB" w:rsidRPr="00CE7B63">
        <w:rPr>
          <w:rFonts w:eastAsia="Calibri" w:cstheme="minorHAnsi"/>
          <w:lang w:bidi="ar-SA"/>
        </w:rPr>
        <w:t xml:space="preserve"> </w:t>
      </w:r>
      <w:r w:rsidRPr="00CE7B63">
        <w:rPr>
          <w:rFonts w:eastAsia="Calibri" w:cstheme="minorHAnsi"/>
          <w:lang w:bidi="ar-SA"/>
        </w:rPr>
        <w:t>of</w:t>
      </w:r>
      <w:r w:rsidR="001A1DEB" w:rsidRPr="00CE7B63">
        <w:rPr>
          <w:rFonts w:eastAsia="Calibri" w:cstheme="minorHAnsi"/>
          <w:lang w:bidi="ar-SA"/>
        </w:rPr>
        <w:t xml:space="preserve"> </w:t>
      </w:r>
      <w:r w:rsidRPr="00CE7B63">
        <w:rPr>
          <w:rFonts w:eastAsia="Calibri" w:cstheme="minorHAnsi"/>
          <w:lang w:bidi="ar-SA"/>
        </w:rPr>
        <w:t>Ha-Shem."</w:t>
      </w:r>
    </w:p>
    <w:p w14:paraId="795C61A7" w14:textId="77777777" w:rsidR="00ED313A" w:rsidRPr="00B21203" w:rsidRDefault="00ED313A" w:rsidP="00AD1417">
      <w:pPr>
        <w:pBdr>
          <w:bottom w:val="double" w:sz="6" w:space="1" w:color="auto"/>
        </w:pBdr>
        <w:rPr>
          <w:rFonts w:ascii="Times New Roman" w:eastAsia="Calibri" w:hAnsi="Times New Roman" w:cs="Times New Roman"/>
          <w:sz w:val="16"/>
          <w:szCs w:val="16"/>
          <w:lang w:val="en-AU" w:bidi="ar-SA"/>
        </w:rPr>
      </w:pPr>
    </w:p>
    <w:p w14:paraId="681B2D9D" w14:textId="77777777" w:rsidR="00ED313A" w:rsidRPr="00B21203" w:rsidRDefault="00ED313A" w:rsidP="00AD1417">
      <w:pPr>
        <w:rPr>
          <w:rFonts w:ascii="Times New Roman" w:eastAsia="Calibri" w:hAnsi="Times New Roman" w:cs="Times New Roman"/>
          <w:sz w:val="16"/>
          <w:szCs w:val="16"/>
          <w:lang w:val="en-AU" w:bidi="ar-SA"/>
        </w:rPr>
      </w:pPr>
    </w:p>
    <w:p w14:paraId="75B1DA3E" w14:textId="2D68093E" w:rsidR="00ED313A" w:rsidRPr="00CE7B63" w:rsidRDefault="00ED313A" w:rsidP="00AD1417">
      <w:pPr>
        <w:jc w:val="center"/>
        <w:rPr>
          <w:rFonts w:ascii="Cambria" w:eastAsia="Calibri" w:hAnsi="Cambria" w:cs="Times New Roman"/>
          <w:b/>
          <w:bCs/>
          <w:lang w:val="en-AU" w:bidi="ar-SA"/>
        </w:rPr>
      </w:pPr>
      <w:r w:rsidRPr="00CE7B63">
        <w:rPr>
          <w:rFonts w:ascii="Cambria" w:eastAsia="Calibri" w:hAnsi="Cambria" w:cs="Times New Roman"/>
          <w:b/>
          <w:bCs/>
          <w:sz w:val="28"/>
          <w:szCs w:val="28"/>
          <w:lang w:val="en-AU" w:bidi="ar-SA"/>
        </w:rPr>
        <w:t>Blessing</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After</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Torah</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Study</w:t>
      </w:r>
    </w:p>
    <w:p w14:paraId="430E602E" w14:textId="77777777" w:rsidR="00ED313A" w:rsidRPr="00B21203" w:rsidRDefault="00ED313A" w:rsidP="00AD1417">
      <w:pPr>
        <w:rPr>
          <w:rFonts w:ascii="Times New Roman" w:eastAsia="Calibri" w:hAnsi="Times New Roman" w:cs="Times New Roman"/>
          <w:b/>
          <w:bCs/>
          <w:sz w:val="16"/>
          <w:szCs w:val="16"/>
          <w:lang w:val="en-AU" w:bidi="ar-SA"/>
        </w:rPr>
      </w:pPr>
    </w:p>
    <w:p w14:paraId="198C8EAB" w14:textId="731017A6" w:rsidR="00ED313A" w:rsidRPr="00CE7B63" w:rsidRDefault="00ED313A" w:rsidP="00AD1417">
      <w:pPr>
        <w:jc w:val="center"/>
        <w:rPr>
          <w:rFonts w:eastAsia="Calibri" w:cstheme="minorHAnsi"/>
          <w:b/>
          <w:bCs/>
          <w:lang w:val="en-AU" w:bidi="ar-SA"/>
        </w:rPr>
      </w:pPr>
      <w:r w:rsidRPr="00CE7B63">
        <w:rPr>
          <w:rFonts w:eastAsia="Calibri" w:cstheme="minorHAnsi"/>
          <w:b/>
          <w:bCs/>
          <w:lang w:val="en-AU" w:bidi="ar-SA"/>
        </w:rPr>
        <w:t>Barúch</w:t>
      </w:r>
      <w:r w:rsidR="001A1DEB" w:rsidRPr="00CE7B63">
        <w:rPr>
          <w:rFonts w:eastAsia="Calibri" w:cstheme="minorHAnsi"/>
          <w:b/>
          <w:bCs/>
          <w:lang w:val="en-AU" w:bidi="ar-SA"/>
        </w:rPr>
        <w:t xml:space="preserve"> </w:t>
      </w:r>
      <w:r w:rsidRPr="00CE7B63">
        <w:rPr>
          <w:rFonts w:eastAsia="Calibri" w:cstheme="minorHAnsi"/>
          <w:b/>
          <w:bCs/>
          <w:lang w:val="en-AU" w:bidi="ar-SA"/>
        </w:rPr>
        <w:t>Atáh</w:t>
      </w:r>
      <w:r w:rsidR="001A1DEB" w:rsidRPr="00CE7B63">
        <w:rPr>
          <w:rFonts w:eastAsia="Calibri" w:cstheme="minorHAnsi"/>
          <w:b/>
          <w:bCs/>
          <w:lang w:val="en-AU" w:bidi="ar-SA"/>
        </w:rPr>
        <w:t xml:space="preserve"> </w:t>
      </w:r>
      <w:r w:rsidRPr="00CE7B63">
        <w:rPr>
          <w:rFonts w:eastAsia="Calibri" w:cstheme="minorHAnsi"/>
          <w:b/>
          <w:bCs/>
          <w:lang w:val="en-AU" w:bidi="ar-SA"/>
        </w:rPr>
        <w:t>Adonai,</w:t>
      </w:r>
      <w:r w:rsidR="001A1DEB" w:rsidRPr="00CE7B63">
        <w:rPr>
          <w:rFonts w:eastAsia="Calibri" w:cstheme="minorHAnsi"/>
          <w:b/>
          <w:bCs/>
          <w:lang w:val="en-AU" w:bidi="ar-SA"/>
        </w:rPr>
        <w:t xml:space="preserve"> </w:t>
      </w:r>
      <w:r w:rsidRPr="00CE7B63">
        <w:rPr>
          <w:rFonts w:eastAsia="Calibri" w:cstheme="minorHAnsi"/>
          <w:b/>
          <w:bCs/>
          <w:lang w:val="en-AU" w:bidi="ar-SA"/>
        </w:rPr>
        <w:t>Elohénu</w:t>
      </w:r>
      <w:r w:rsidR="001A1DEB" w:rsidRPr="00CE7B63">
        <w:rPr>
          <w:rFonts w:eastAsia="Calibri" w:cstheme="minorHAnsi"/>
          <w:b/>
          <w:bCs/>
          <w:lang w:val="en-AU" w:bidi="ar-SA"/>
        </w:rPr>
        <w:t xml:space="preserve"> </w:t>
      </w:r>
      <w:r w:rsidRPr="00CE7B63">
        <w:rPr>
          <w:rFonts w:eastAsia="Calibri" w:cstheme="minorHAnsi"/>
          <w:b/>
          <w:bCs/>
          <w:lang w:val="en-AU" w:bidi="ar-SA"/>
        </w:rPr>
        <w:t>Meléch</w:t>
      </w:r>
      <w:r w:rsidR="001A1DEB" w:rsidRPr="00CE7B63">
        <w:rPr>
          <w:rFonts w:eastAsia="Calibri" w:cstheme="minorHAnsi"/>
          <w:b/>
          <w:bCs/>
          <w:lang w:val="en-AU" w:bidi="ar-SA"/>
        </w:rPr>
        <w:t xml:space="preserve"> </w:t>
      </w:r>
      <w:r w:rsidRPr="00CE7B63">
        <w:rPr>
          <w:rFonts w:eastAsia="Calibri" w:cstheme="minorHAnsi"/>
          <w:b/>
          <w:bCs/>
          <w:lang w:val="en-AU" w:bidi="ar-SA"/>
        </w:rPr>
        <w:t>HaOlám,</w:t>
      </w:r>
    </w:p>
    <w:p w14:paraId="4049F450" w14:textId="328146DD" w:rsidR="00ED313A" w:rsidRPr="00CE7B63" w:rsidRDefault="00ED313A" w:rsidP="00AD1417">
      <w:pPr>
        <w:jc w:val="center"/>
        <w:rPr>
          <w:rFonts w:eastAsia="Calibri" w:cstheme="minorHAnsi"/>
          <w:b/>
          <w:bCs/>
          <w:lang w:val="en-AU" w:bidi="ar-SA"/>
        </w:rPr>
      </w:pPr>
      <w:r w:rsidRPr="00CE7B63">
        <w:rPr>
          <w:rFonts w:eastAsia="Calibri" w:cstheme="minorHAnsi"/>
          <w:b/>
          <w:bCs/>
          <w:lang w:val="en-AU" w:bidi="ar-SA"/>
        </w:rPr>
        <w:t>Ashér</w:t>
      </w:r>
      <w:r w:rsidR="001A1DEB" w:rsidRPr="00CE7B63">
        <w:rPr>
          <w:rFonts w:eastAsia="Calibri" w:cstheme="minorHAnsi"/>
          <w:b/>
          <w:bCs/>
          <w:lang w:val="en-AU" w:bidi="ar-SA"/>
        </w:rPr>
        <w:t xml:space="preserve"> </w:t>
      </w:r>
      <w:r w:rsidRPr="00CE7B63">
        <w:rPr>
          <w:rFonts w:eastAsia="Calibri" w:cstheme="minorHAnsi"/>
          <w:b/>
          <w:bCs/>
          <w:lang w:val="en-AU" w:bidi="ar-SA"/>
        </w:rPr>
        <w:t>Natán</w:t>
      </w:r>
      <w:r w:rsidR="001A1DEB" w:rsidRPr="00CE7B63">
        <w:rPr>
          <w:rFonts w:eastAsia="Calibri" w:cstheme="minorHAnsi"/>
          <w:b/>
          <w:bCs/>
          <w:lang w:val="en-AU" w:bidi="ar-SA"/>
        </w:rPr>
        <w:t xml:space="preserve"> </w:t>
      </w:r>
      <w:r w:rsidRPr="00CE7B63">
        <w:rPr>
          <w:rFonts w:eastAsia="Calibri" w:cstheme="minorHAnsi"/>
          <w:b/>
          <w:bCs/>
          <w:lang w:val="en-AU" w:bidi="ar-SA"/>
        </w:rPr>
        <w:t>Lánu</w:t>
      </w:r>
      <w:r w:rsidR="001A1DEB" w:rsidRPr="00CE7B63">
        <w:rPr>
          <w:rFonts w:eastAsia="Calibri" w:cstheme="minorHAnsi"/>
          <w:b/>
          <w:bCs/>
          <w:lang w:val="en-AU" w:bidi="ar-SA"/>
        </w:rPr>
        <w:t xml:space="preserve"> </w:t>
      </w:r>
      <w:r w:rsidRPr="00CE7B63">
        <w:rPr>
          <w:rFonts w:eastAsia="Calibri" w:cstheme="minorHAnsi"/>
          <w:b/>
          <w:bCs/>
          <w:lang w:val="en-AU" w:bidi="ar-SA"/>
        </w:rPr>
        <w:t>Torát</w:t>
      </w:r>
      <w:r w:rsidR="001A1DEB" w:rsidRPr="00CE7B63">
        <w:rPr>
          <w:rFonts w:eastAsia="Calibri" w:cstheme="minorHAnsi"/>
          <w:b/>
          <w:bCs/>
          <w:lang w:val="en-AU" w:bidi="ar-SA"/>
        </w:rPr>
        <w:t xml:space="preserve"> </w:t>
      </w:r>
      <w:r w:rsidRPr="00CE7B63">
        <w:rPr>
          <w:rFonts w:eastAsia="Calibri" w:cstheme="minorHAnsi"/>
          <w:b/>
          <w:bCs/>
          <w:lang w:val="en-AU" w:bidi="ar-SA"/>
        </w:rPr>
        <w:t>Emét,</w:t>
      </w:r>
      <w:r w:rsidR="001A1DEB" w:rsidRPr="00CE7B63">
        <w:rPr>
          <w:rFonts w:eastAsia="Calibri" w:cstheme="minorHAnsi"/>
          <w:b/>
          <w:bCs/>
          <w:lang w:val="en-AU" w:bidi="ar-SA"/>
        </w:rPr>
        <w:t xml:space="preserve"> </w:t>
      </w:r>
      <w:r w:rsidRPr="00CE7B63">
        <w:rPr>
          <w:rFonts w:eastAsia="Calibri" w:cstheme="minorHAnsi"/>
          <w:b/>
          <w:bCs/>
          <w:lang w:val="en-AU" w:bidi="ar-SA"/>
        </w:rPr>
        <w:t>V'Chayéi</w:t>
      </w:r>
      <w:r w:rsidR="001A1DEB" w:rsidRPr="00CE7B63">
        <w:rPr>
          <w:rFonts w:eastAsia="Calibri" w:cstheme="minorHAnsi"/>
          <w:b/>
          <w:bCs/>
          <w:lang w:val="en-AU" w:bidi="ar-SA"/>
        </w:rPr>
        <w:t xml:space="preserve"> </w:t>
      </w:r>
      <w:r w:rsidRPr="00CE7B63">
        <w:rPr>
          <w:rFonts w:eastAsia="Calibri" w:cstheme="minorHAnsi"/>
          <w:b/>
          <w:bCs/>
          <w:lang w:val="en-AU" w:bidi="ar-SA"/>
        </w:rPr>
        <w:t>Olám</w:t>
      </w:r>
      <w:r w:rsidR="001A1DEB" w:rsidRPr="00CE7B63">
        <w:rPr>
          <w:rFonts w:eastAsia="Calibri" w:cstheme="minorHAnsi"/>
          <w:b/>
          <w:bCs/>
          <w:lang w:val="en-AU" w:bidi="ar-SA"/>
        </w:rPr>
        <w:t xml:space="preserve"> </w:t>
      </w:r>
      <w:r w:rsidRPr="00CE7B63">
        <w:rPr>
          <w:rFonts w:eastAsia="Calibri" w:cstheme="minorHAnsi"/>
          <w:b/>
          <w:bCs/>
          <w:lang w:val="en-AU" w:bidi="ar-SA"/>
        </w:rPr>
        <w:t>Natá</w:t>
      </w:r>
      <w:r w:rsidR="001A1DEB" w:rsidRPr="00CE7B63">
        <w:rPr>
          <w:rFonts w:eastAsia="Calibri" w:cstheme="minorHAnsi"/>
          <w:b/>
          <w:bCs/>
          <w:lang w:val="en-AU" w:bidi="ar-SA"/>
        </w:rPr>
        <w:t xml:space="preserve"> </w:t>
      </w:r>
      <w:r w:rsidRPr="00CE7B63">
        <w:rPr>
          <w:rFonts w:eastAsia="Calibri" w:cstheme="minorHAnsi"/>
          <w:b/>
          <w:bCs/>
          <w:lang w:val="en-AU" w:bidi="ar-SA"/>
        </w:rPr>
        <w:t>B'Tochénu.</w:t>
      </w:r>
    </w:p>
    <w:p w14:paraId="702E71C2" w14:textId="730C8162" w:rsidR="00ED313A" w:rsidRPr="00CE7B63" w:rsidRDefault="00ED313A" w:rsidP="00AD1417">
      <w:pPr>
        <w:jc w:val="center"/>
        <w:rPr>
          <w:rFonts w:eastAsia="Calibri" w:cstheme="minorHAnsi"/>
          <w:b/>
          <w:bCs/>
          <w:lang w:val="en-AU" w:bidi="ar-SA"/>
        </w:rPr>
      </w:pPr>
      <w:r w:rsidRPr="00CE7B63">
        <w:rPr>
          <w:rFonts w:eastAsia="Calibri" w:cstheme="minorHAnsi"/>
          <w:b/>
          <w:bCs/>
          <w:lang w:val="en-AU" w:bidi="ar-SA"/>
        </w:rPr>
        <w:t>Barúch</w:t>
      </w:r>
      <w:r w:rsidR="001A1DEB" w:rsidRPr="00CE7B63">
        <w:rPr>
          <w:rFonts w:eastAsia="Calibri" w:cstheme="minorHAnsi"/>
          <w:b/>
          <w:bCs/>
          <w:lang w:val="en-AU" w:bidi="ar-SA"/>
        </w:rPr>
        <w:t xml:space="preserve"> </w:t>
      </w:r>
      <w:r w:rsidRPr="00CE7B63">
        <w:rPr>
          <w:rFonts w:eastAsia="Calibri" w:cstheme="minorHAnsi"/>
          <w:b/>
          <w:bCs/>
          <w:lang w:val="en-AU" w:bidi="ar-SA"/>
        </w:rPr>
        <w:t>Atáh</w:t>
      </w:r>
      <w:r w:rsidR="001A1DEB" w:rsidRPr="00CE7B63">
        <w:rPr>
          <w:rFonts w:eastAsia="Calibri" w:cstheme="minorHAnsi"/>
          <w:b/>
          <w:bCs/>
          <w:lang w:val="en-AU" w:bidi="ar-SA"/>
        </w:rPr>
        <w:t xml:space="preserve"> </w:t>
      </w:r>
      <w:r w:rsidRPr="00CE7B63">
        <w:rPr>
          <w:rFonts w:eastAsia="Calibri" w:cstheme="minorHAnsi"/>
          <w:b/>
          <w:bCs/>
          <w:lang w:val="en-AU" w:bidi="ar-SA"/>
        </w:rPr>
        <w:t>Adonái,</w:t>
      </w:r>
      <w:r w:rsidR="001A1DEB" w:rsidRPr="00CE7B63">
        <w:rPr>
          <w:rFonts w:eastAsia="Calibri" w:cstheme="minorHAnsi"/>
          <w:b/>
          <w:bCs/>
          <w:lang w:val="en-AU" w:bidi="ar-SA"/>
        </w:rPr>
        <w:t xml:space="preserve"> </w:t>
      </w:r>
      <w:r w:rsidRPr="00CE7B63">
        <w:rPr>
          <w:rFonts w:eastAsia="Calibri" w:cstheme="minorHAnsi"/>
          <w:b/>
          <w:bCs/>
          <w:lang w:val="en-AU" w:bidi="ar-SA"/>
        </w:rPr>
        <w:t>Notén</w:t>
      </w:r>
      <w:r w:rsidR="001A1DEB" w:rsidRPr="00CE7B63">
        <w:rPr>
          <w:rFonts w:eastAsia="Calibri" w:cstheme="minorHAnsi"/>
          <w:b/>
          <w:bCs/>
          <w:lang w:val="en-AU" w:bidi="ar-SA"/>
        </w:rPr>
        <w:t xml:space="preserve"> </w:t>
      </w:r>
      <w:r w:rsidRPr="00CE7B63">
        <w:rPr>
          <w:rFonts w:eastAsia="Calibri" w:cstheme="minorHAnsi"/>
          <w:b/>
          <w:bCs/>
          <w:lang w:val="en-AU" w:bidi="ar-SA"/>
        </w:rPr>
        <w:t>HaToráh.</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40CF115E" w14:textId="7261AFE7" w:rsidR="00ED313A" w:rsidRPr="00CE7B63" w:rsidRDefault="00ED313A" w:rsidP="00AD1417">
      <w:pPr>
        <w:jc w:val="center"/>
        <w:rPr>
          <w:rFonts w:eastAsia="Calibri" w:cstheme="minorHAnsi"/>
          <w:b/>
          <w:bCs/>
          <w:lang w:val="en-AU" w:bidi="ar-SA"/>
        </w:rPr>
      </w:pPr>
      <w:r w:rsidRPr="00CE7B63">
        <w:rPr>
          <w:rFonts w:eastAsia="Calibri" w:cstheme="minorHAnsi"/>
          <w:b/>
          <w:bCs/>
          <w:lang w:val="en-AU" w:bidi="ar-SA"/>
        </w:rPr>
        <w:t>Blessed</w:t>
      </w:r>
      <w:r w:rsidR="001A1DEB" w:rsidRPr="00CE7B63">
        <w:rPr>
          <w:rFonts w:eastAsia="Calibri" w:cstheme="minorHAnsi"/>
          <w:b/>
          <w:bCs/>
          <w:lang w:val="en-AU" w:bidi="ar-SA"/>
        </w:rPr>
        <w:t xml:space="preserve"> </w:t>
      </w:r>
      <w:r w:rsidRPr="00CE7B63">
        <w:rPr>
          <w:rFonts w:eastAsia="Calibri" w:cstheme="minorHAnsi"/>
          <w:b/>
          <w:bCs/>
          <w:lang w:val="en-AU" w:bidi="ar-SA"/>
        </w:rPr>
        <w:t>is</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God,</w:t>
      </w:r>
      <w:r w:rsidR="001A1DEB" w:rsidRPr="00CE7B63">
        <w:rPr>
          <w:rFonts w:eastAsia="Calibri" w:cstheme="minorHAnsi"/>
          <w:b/>
          <w:bCs/>
          <w:lang w:val="en-AU" w:bidi="ar-SA"/>
        </w:rPr>
        <w:t xml:space="preserve"> </w:t>
      </w:r>
      <w:r w:rsidRPr="00CE7B63">
        <w:rPr>
          <w:rFonts w:eastAsia="Calibri" w:cstheme="minorHAnsi"/>
          <w:b/>
          <w:bCs/>
          <w:lang w:val="en-AU" w:bidi="ar-SA"/>
        </w:rPr>
        <w:t>King</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universe,</w:t>
      </w:r>
    </w:p>
    <w:p w14:paraId="62DA2095" w14:textId="761EF562" w:rsidR="00ED313A" w:rsidRPr="00CE7B63" w:rsidRDefault="00ED313A" w:rsidP="00AD1417">
      <w:pPr>
        <w:jc w:val="center"/>
        <w:rPr>
          <w:rFonts w:eastAsia="Calibri" w:cstheme="minorHAnsi"/>
          <w:b/>
          <w:bCs/>
          <w:lang w:val="en-AU" w:bidi="ar-SA"/>
        </w:rPr>
      </w:pPr>
      <w:r w:rsidRPr="00CE7B63">
        <w:rPr>
          <w:rFonts w:eastAsia="Calibri" w:cstheme="minorHAnsi"/>
          <w:b/>
          <w:bCs/>
          <w:lang w:val="en-AU" w:bidi="ar-SA"/>
        </w:rPr>
        <w:t>Who</w:t>
      </w:r>
      <w:r w:rsidR="001A1DEB" w:rsidRPr="00CE7B63">
        <w:rPr>
          <w:rFonts w:eastAsia="Calibri" w:cstheme="minorHAnsi"/>
          <w:b/>
          <w:bCs/>
          <w:lang w:val="en-AU" w:bidi="ar-SA"/>
        </w:rPr>
        <w:t xml:space="preserve"> </w:t>
      </w:r>
      <w:r w:rsidRPr="00CE7B63">
        <w:rPr>
          <w:rFonts w:eastAsia="Calibri" w:cstheme="minorHAnsi"/>
          <w:b/>
          <w:bCs/>
          <w:lang w:val="en-AU" w:bidi="ar-SA"/>
        </w:rPr>
        <w:t>has</w:t>
      </w:r>
      <w:r w:rsidR="001A1DEB" w:rsidRPr="00CE7B63">
        <w:rPr>
          <w:rFonts w:eastAsia="Calibri" w:cstheme="minorHAnsi"/>
          <w:b/>
          <w:bCs/>
          <w:lang w:val="en-AU" w:bidi="ar-SA"/>
        </w:rPr>
        <w:t xml:space="preserve"> </w:t>
      </w:r>
      <w:r w:rsidRPr="00CE7B63">
        <w:rPr>
          <w:rFonts w:eastAsia="Calibri" w:cstheme="minorHAnsi"/>
          <w:b/>
          <w:bCs/>
          <w:lang w:val="en-AU" w:bidi="ar-SA"/>
        </w:rPr>
        <w:t>given</w:t>
      </w:r>
      <w:r w:rsidR="001A1DEB" w:rsidRPr="00CE7B63">
        <w:rPr>
          <w:rFonts w:eastAsia="Calibri" w:cstheme="minorHAnsi"/>
          <w:b/>
          <w:bCs/>
          <w:lang w:val="en-AU" w:bidi="ar-SA"/>
        </w:rPr>
        <w:t xml:space="preserve"> </w:t>
      </w:r>
      <w:r w:rsidRPr="00CE7B63">
        <w:rPr>
          <w:rFonts w:eastAsia="Calibri" w:cstheme="minorHAnsi"/>
          <w:b/>
          <w:bCs/>
          <w:lang w:val="en-AU" w:bidi="ar-SA"/>
        </w:rPr>
        <w:t>us</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teaching</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truth,</w:t>
      </w:r>
      <w:r w:rsidR="001A1DEB" w:rsidRPr="00CE7B63">
        <w:rPr>
          <w:rFonts w:eastAsia="Calibri" w:cstheme="minorHAnsi"/>
          <w:b/>
          <w:bCs/>
          <w:lang w:val="en-AU" w:bidi="ar-SA"/>
        </w:rPr>
        <w:t xml:space="preserve"> </w:t>
      </w:r>
      <w:r w:rsidRPr="00CE7B63">
        <w:rPr>
          <w:rFonts w:eastAsia="Calibri" w:cstheme="minorHAnsi"/>
          <w:b/>
          <w:bCs/>
          <w:lang w:val="en-AU" w:bidi="ar-SA"/>
        </w:rPr>
        <w:t>implanting</w:t>
      </w:r>
      <w:r w:rsidR="001A1DEB" w:rsidRPr="00CE7B63">
        <w:rPr>
          <w:rFonts w:eastAsia="Calibri" w:cstheme="minorHAnsi"/>
          <w:b/>
          <w:bCs/>
          <w:lang w:val="en-AU" w:bidi="ar-SA"/>
        </w:rPr>
        <w:t xml:space="preserve"> </w:t>
      </w:r>
      <w:r w:rsidRPr="00CE7B63">
        <w:rPr>
          <w:rFonts w:eastAsia="Calibri" w:cstheme="minorHAnsi"/>
          <w:b/>
          <w:bCs/>
          <w:lang w:val="en-AU" w:bidi="ar-SA"/>
        </w:rPr>
        <w:t>within</w:t>
      </w:r>
      <w:r w:rsidR="001A1DEB" w:rsidRPr="00CE7B63">
        <w:rPr>
          <w:rFonts w:eastAsia="Calibri" w:cstheme="minorHAnsi"/>
          <w:b/>
          <w:bCs/>
          <w:lang w:val="en-AU" w:bidi="ar-SA"/>
        </w:rPr>
        <w:t xml:space="preserve"> </w:t>
      </w:r>
      <w:r w:rsidRPr="00CE7B63">
        <w:rPr>
          <w:rFonts w:eastAsia="Calibri" w:cstheme="minorHAnsi"/>
          <w:b/>
          <w:bCs/>
          <w:lang w:val="en-AU" w:bidi="ar-SA"/>
        </w:rPr>
        <w:t>us</w:t>
      </w:r>
      <w:r w:rsidR="001A1DEB" w:rsidRPr="00CE7B63">
        <w:rPr>
          <w:rFonts w:eastAsia="Calibri" w:cstheme="minorHAnsi"/>
          <w:b/>
          <w:bCs/>
          <w:lang w:val="en-AU" w:bidi="ar-SA"/>
        </w:rPr>
        <w:t xml:space="preserve"> </w:t>
      </w:r>
      <w:r w:rsidRPr="00CE7B63">
        <w:rPr>
          <w:rFonts w:eastAsia="Calibri" w:cstheme="minorHAnsi"/>
          <w:b/>
          <w:bCs/>
          <w:lang w:val="en-AU" w:bidi="ar-SA"/>
        </w:rPr>
        <w:t>eternal</w:t>
      </w:r>
      <w:r w:rsidR="001A1DEB" w:rsidRPr="00CE7B63">
        <w:rPr>
          <w:rFonts w:eastAsia="Calibri" w:cstheme="minorHAnsi"/>
          <w:b/>
          <w:bCs/>
          <w:lang w:val="en-AU" w:bidi="ar-SA"/>
        </w:rPr>
        <w:t xml:space="preserve"> </w:t>
      </w:r>
      <w:r w:rsidRPr="00CE7B63">
        <w:rPr>
          <w:rFonts w:eastAsia="Calibri" w:cstheme="minorHAnsi"/>
          <w:b/>
          <w:bCs/>
          <w:lang w:val="en-AU" w:bidi="ar-SA"/>
        </w:rPr>
        <w:t>life.</w:t>
      </w:r>
    </w:p>
    <w:p w14:paraId="6520E15F" w14:textId="5085D41B" w:rsidR="00ED313A" w:rsidRPr="00CE7B63" w:rsidRDefault="00ED313A" w:rsidP="00AD1417">
      <w:pPr>
        <w:jc w:val="center"/>
        <w:rPr>
          <w:rFonts w:eastAsia="Calibri" w:cstheme="minorHAnsi"/>
          <w:b/>
          <w:bCs/>
          <w:lang w:val="en-AU" w:bidi="ar-SA"/>
        </w:rPr>
      </w:pPr>
      <w:r w:rsidRPr="00CE7B63">
        <w:rPr>
          <w:rFonts w:eastAsia="Calibri" w:cstheme="minorHAnsi"/>
          <w:b/>
          <w:bCs/>
          <w:lang w:val="en-AU" w:bidi="ar-SA"/>
        </w:rPr>
        <w:t>Blessed</w:t>
      </w:r>
      <w:r w:rsidR="001A1DEB" w:rsidRPr="00CE7B63">
        <w:rPr>
          <w:rFonts w:eastAsia="Calibri" w:cstheme="minorHAnsi"/>
          <w:b/>
          <w:bCs/>
          <w:lang w:val="en-AU" w:bidi="ar-SA"/>
        </w:rPr>
        <w:t xml:space="preserve"> </w:t>
      </w:r>
      <w:r w:rsidRPr="00CE7B63">
        <w:rPr>
          <w:rFonts w:eastAsia="Calibri" w:cstheme="minorHAnsi"/>
          <w:b/>
          <w:bCs/>
          <w:lang w:val="en-AU" w:bidi="ar-SA"/>
        </w:rPr>
        <w:t>is</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Giver</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3972F345" w14:textId="0D9531E0" w:rsidR="00ED313A" w:rsidRPr="00CE7B63" w:rsidRDefault="00ED313A" w:rsidP="00AD1417">
      <w:pPr>
        <w:jc w:val="center"/>
        <w:rPr>
          <w:rFonts w:eastAsia="Calibri" w:cstheme="minorHAnsi"/>
          <w:b/>
          <w:bCs/>
          <w:lang w:val="en-AU" w:bidi="ar-SA"/>
        </w:rPr>
      </w:pPr>
      <w:r w:rsidRPr="00CE7B63">
        <w:rPr>
          <w:rFonts w:eastAsia="Calibri" w:cstheme="minorHAnsi"/>
          <w:b/>
          <w:bCs/>
          <w:lang w:val="en-AU" w:bidi="ar-SA"/>
        </w:rPr>
        <w:t>“Now</w:t>
      </w:r>
      <w:r w:rsidR="001A1DEB" w:rsidRPr="00CE7B63">
        <w:rPr>
          <w:rFonts w:eastAsia="Calibri" w:cstheme="minorHAnsi"/>
          <w:b/>
          <w:bCs/>
          <w:lang w:val="en-AU" w:bidi="ar-SA"/>
        </w:rPr>
        <w:t xml:space="preserve"> </w:t>
      </w:r>
      <w:r w:rsidRPr="00CE7B63">
        <w:rPr>
          <w:rFonts w:eastAsia="Calibri" w:cstheme="minorHAnsi"/>
          <w:b/>
          <w:bCs/>
          <w:lang w:val="en-AU" w:bidi="ar-SA"/>
        </w:rPr>
        <w:t>unto</w:t>
      </w:r>
      <w:r w:rsidR="001A1DEB" w:rsidRPr="00CE7B63">
        <w:rPr>
          <w:rFonts w:eastAsia="Calibri" w:cstheme="minorHAnsi"/>
          <w:b/>
          <w:bCs/>
          <w:lang w:val="en-AU" w:bidi="ar-SA"/>
        </w:rPr>
        <w:t xml:space="preserve"> </w:t>
      </w:r>
      <w:r w:rsidRPr="00CE7B63">
        <w:rPr>
          <w:rFonts w:eastAsia="Calibri" w:cstheme="minorHAnsi"/>
          <w:b/>
          <w:bCs/>
          <w:lang w:val="en-AU" w:bidi="ar-SA"/>
        </w:rPr>
        <w:t>Him</w:t>
      </w:r>
      <w:r w:rsidR="001A1DEB" w:rsidRPr="00CE7B63">
        <w:rPr>
          <w:rFonts w:eastAsia="Calibri" w:cstheme="minorHAnsi"/>
          <w:b/>
          <w:bCs/>
          <w:lang w:val="en-AU" w:bidi="ar-SA"/>
        </w:rPr>
        <w:t xml:space="preserve"> </w:t>
      </w:r>
      <w:r w:rsidRPr="00CE7B63">
        <w:rPr>
          <w:rFonts w:eastAsia="Calibri" w:cstheme="minorHAnsi"/>
          <w:b/>
          <w:bCs/>
          <w:lang w:val="en-AU" w:bidi="ar-SA"/>
        </w:rPr>
        <w:t>who</w:t>
      </w:r>
      <w:r w:rsidR="001A1DEB" w:rsidRPr="00CE7B63">
        <w:rPr>
          <w:rFonts w:eastAsia="Calibri" w:cstheme="minorHAnsi"/>
          <w:b/>
          <w:bCs/>
          <w:lang w:val="en-AU" w:bidi="ar-SA"/>
        </w:rPr>
        <w:t xml:space="preserve"> </w:t>
      </w:r>
      <w:r w:rsidRPr="00CE7B63">
        <w:rPr>
          <w:rFonts w:eastAsia="Calibri" w:cstheme="minorHAnsi"/>
          <w:b/>
          <w:bCs/>
          <w:lang w:val="en-AU" w:bidi="ar-SA"/>
        </w:rPr>
        <w:t>is</w:t>
      </w:r>
      <w:r w:rsidR="001A1DEB" w:rsidRPr="00CE7B63">
        <w:rPr>
          <w:rFonts w:eastAsia="Calibri" w:cstheme="minorHAnsi"/>
          <w:b/>
          <w:bCs/>
          <w:lang w:val="en-AU" w:bidi="ar-SA"/>
        </w:rPr>
        <w:t xml:space="preserve"> </w:t>
      </w:r>
      <w:r w:rsidRPr="00CE7B63">
        <w:rPr>
          <w:rFonts w:eastAsia="Calibri" w:cstheme="minorHAnsi"/>
          <w:b/>
          <w:bCs/>
          <w:lang w:val="en-AU" w:bidi="ar-SA"/>
        </w:rPr>
        <w:t>able</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preserve</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faultless,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spotless,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establish</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without</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blemish,</w:t>
      </w:r>
      <w:r w:rsidR="001A1DEB" w:rsidRPr="00CE7B63">
        <w:rPr>
          <w:rFonts w:eastAsia="Calibri" w:cstheme="minorHAnsi"/>
          <w:b/>
          <w:bCs/>
          <w:lang w:val="en-AU" w:bidi="ar-SA"/>
        </w:rPr>
        <w:t xml:space="preserve"> </w:t>
      </w:r>
    </w:p>
    <w:p w14:paraId="09EB7E47" w14:textId="6F46B667" w:rsidR="00ED313A" w:rsidRPr="00CE7B63" w:rsidRDefault="00ED313A" w:rsidP="00AD1417">
      <w:pPr>
        <w:jc w:val="center"/>
        <w:rPr>
          <w:rFonts w:eastAsia="Calibri" w:cstheme="minorHAnsi"/>
          <w:b/>
          <w:bCs/>
          <w:lang w:val="en-AU" w:bidi="ar-SA"/>
        </w:rPr>
      </w:pPr>
      <w:r w:rsidRPr="00CE7B63">
        <w:rPr>
          <w:rFonts w:eastAsia="Calibri" w:cstheme="minorHAnsi"/>
          <w:b/>
          <w:bCs/>
          <w:lang w:val="en-AU" w:bidi="ar-SA"/>
        </w:rPr>
        <w:t>before</w:t>
      </w:r>
      <w:r w:rsidR="001A1DEB" w:rsidRPr="00CE7B63">
        <w:rPr>
          <w:rFonts w:eastAsia="Calibri" w:cstheme="minorHAnsi"/>
          <w:b/>
          <w:bCs/>
          <w:lang w:val="en-AU" w:bidi="ar-SA"/>
        </w:rPr>
        <w:t xml:space="preserve"> </w:t>
      </w:r>
      <w:r w:rsidRPr="00CE7B63">
        <w:rPr>
          <w:rFonts w:eastAsia="Calibri" w:cstheme="minorHAnsi"/>
          <w:b/>
          <w:bCs/>
          <w:lang w:val="en-AU" w:bidi="ar-SA"/>
        </w:rPr>
        <w:t>His</w:t>
      </w:r>
      <w:r w:rsidR="001A1DEB" w:rsidRPr="00CE7B63">
        <w:rPr>
          <w:rFonts w:eastAsia="Calibri" w:cstheme="minorHAnsi"/>
          <w:b/>
          <w:bCs/>
          <w:lang w:val="en-AU" w:bidi="ar-SA"/>
        </w:rPr>
        <w:t xml:space="preserve"> </w:t>
      </w:r>
      <w:r w:rsidRPr="00CE7B63">
        <w:rPr>
          <w:rFonts w:eastAsia="Calibri" w:cstheme="minorHAnsi"/>
          <w:b/>
          <w:bCs/>
          <w:lang w:val="en-AU" w:bidi="ar-SA"/>
        </w:rPr>
        <w:t>majesty,</w:t>
      </w:r>
      <w:r w:rsidR="001A1DEB" w:rsidRPr="00CE7B63">
        <w:rPr>
          <w:rFonts w:eastAsia="Calibri" w:cstheme="minorHAnsi"/>
          <w:b/>
          <w:bCs/>
          <w:lang w:val="en-AU" w:bidi="ar-SA"/>
        </w:rPr>
        <w:t xml:space="preserve"> </w:t>
      </w:r>
      <w:r w:rsidRPr="00CE7B63">
        <w:rPr>
          <w:rFonts w:eastAsia="Calibri" w:cstheme="minorHAnsi"/>
          <w:b/>
          <w:bCs/>
          <w:lang w:val="en-AU" w:bidi="ar-SA"/>
        </w:rPr>
        <w:t>with</w:t>
      </w:r>
      <w:r w:rsidR="001A1DEB" w:rsidRPr="00CE7B63">
        <w:rPr>
          <w:rFonts w:eastAsia="Calibri" w:cstheme="minorHAnsi"/>
          <w:b/>
          <w:bCs/>
          <w:lang w:val="en-AU" w:bidi="ar-SA"/>
        </w:rPr>
        <w:t xml:space="preserve"> </w:t>
      </w:r>
      <w:r w:rsidRPr="00CE7B63">
        <w:rPr>
          <w:rFonts w:eastAsia="Calibri" w:cstheme="minorHAnsi"/>
          <w:b/>
          <w:bCs/>
          <w:lang w:val="en-AU" w:bidi="ar-SA"/>
        </w:rPr>
        <w:t>joy,</w:t>
      </w:r>
      <w:r w:rsidR="001A1DEB" w:rsidRPr="00CE7B63">
        <w:rPr>
          <w:rFonts w:eastAsia="Calibri" w:cstheme="minorHAnsi"/>
          <w:b/>
          <w:bCs/>
          <w:lang w:val="en-AU" w:bidi="ar-SA"/>
        </w:rPr>
        <w:t xml:space="preserve"> </w:t>
      </w:r>
      <w:r w:rsidRPr="00CE7B63">
        <w:rPr>
          <w:rFonts w:eastAsia="Calibri" w:cstheme="minorHAnsi"/>
          <w:b/>
          <w:bCs/>
          <w:lang w:val="en-AU" w:bidi="ar-SA"/>
        </w:rPr>
        <w:t>[namely,]</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only</w:t>
      </w:r>
      <w:r w:rsidR="001A1DEB" w:rsidRPr="00CE7B63">
        <w:rPr>
          <w:rFonts w:eastAsia="Calibri" w:cstheme="minorHAnsi"/>
          <w:b/>
          <w:bCs/>
          <w:lang w:val="en-AU" w:bidi="ar-SA"/>
        </w:rPr>
        <w:t xml:space="preserve"> </w:t>
      </w:r>
      <w:r w:rsidRPr="00CE7B63">
        <w:rPr>
          <w:rFonts w:eastAsia="Calibri" w:cstheme="minorHAnsi"/>
          <w:b/>
          <w:bCs/>
          <w:lang w:val="en-AU" w:bidi="ar-SA"/>
        </w:rPr>
        <w:t>one</w:t>
      </w:r>
      <w:r w:rsidR="001A1DEB" w:rsidRPr="00CE7B63">
        <w:rPr>
          <w:rFonts w:eastAsia="Calibri" w:cstheme="minorHAnsi"/>
          <w:b/>
          <w:bCs/>
          <w:lang w:val="en-AU" w:bidi="ar-SA"/>
        </w:rPr>
        <w:t xml:space="preserve"> </w:t>
      </w:r>
      <w:r w:rsidRPr="00CE7B63">
        <w:rPr>
          <w:rFonts w:eastAsia="Calibri" w:cstheme="minorHAnsi"/>
          <w:b/>
          <w:bCs/>
          <w:lang w:val="en-AU" w:bidi="ar-SA"/>
        </w:rPr>
        <w:t>God,</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Deliverer,</w:t>
      </w:r>
      <w:r w:rsidR="001A1DEB" w:rsidRPr="00CE7B63">
        <w:rPr>
          <w:rFonts w:eastAsia="Calibri" w:cstheme="minorHAnsi"/>
          <w:b/>
          <w:bCs/>
          <w:lang w:val="en-AU" w:bidi="ar-SA"/>
        </w:rPr>
        <w:t xml:space="preserve"> </w:t>
      </w:r>
      <w:r w:rsidRPr="00CE7B63">
        <w:rPr>
          <w:rFonts w:eastAsia="Calibri" w:cstheme="minorHAnsi"/>
          <w:b/>
          <w:bCs/>
          <w:lang w:val="en-AU" w:bidi="ar-SA"/>
        </w:rPr>
        <w:t>by</w:t>
      </w:r>
      <w:r w:rsidR="001A1DEB" w:rsidRPr="00CE7B63">
        <w:rPr>
          <w:rFonts w:eastAsia="Calibri" w:cstheme="minorHAnsi"/>
          <w:b/>
          <w:bCs/>
          <w:lang w:val="en-AU" w:bidi="ar-SA"/>
        </w:rPr>
        <w:t xml:space="preserve"> </w:t>
      </w:r>
      <w:r w:rsidRPr="00CE7B63">
        <w:rPr>
          <w:rFonts w:eastAsia="Calibri" w:cstheme="minorHAnsi"/>
          <w:b/>
          <w:bCs/>
          <w:lang w:val="en-AU" w:bidi="ar-SA"/>
        </w:rPr>
        <w:t>means</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Yeshua</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Messiah</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Master,</w:t>
      </w:r>
      <w:r w:rsidR="001A1DEB" w:rsidRPr="00CE7B63">
        <w:rPr>
          <w:rFonts w:eastAsia="Calibri" w:cstheme="minorHAnsi"/>
          <w:b/>
          <w:bCs/>
          <w:lang w:val="en-AU" w:bidi="ar-SA"/>
        </w:rPr>
        <w:t xml:space="preserve"> </w:t>
      </w:r>
      <w:r w:rsidRPr="00CE7B63">
        <w:rPr>
          <w:rFonts w:eastAsia="Calibri" w:cstheme="minorHAnsi"/>
          <w:b/>
          <w:bCs/>
          <w:lang w:val="en-AU" w:bidi="ar-SA"/>
        </w:rPr>
        <w:t>be</w:t>
      </w:r>
      <w:r w:rsidR="001A1DEB" w:rsidRPr="00CE7B63">
        <w:rPr>
          <w:rFonts w:eastAsia="Calibri" w:cstheme="minorHAnsi"/>
          <w:b/>
          <w:bCs/>
          <w:lang w:val="en-AU" w:bidi="ar-SA"/>
        </w:rPr>
        <w:t xml:space="preserve"> </w:t>
      </w:r>
      <w:r w:rsidRPr="00CE7B63">
        <w:rPr>
          <w:rFonts w:eastAsia="Calibri" w:cstheme="minorHAnsi"/>
          <w:b/>
          <w:bCs/>
          <w:lang w:val="en-AU" w:bidi="ar-SA"/>
        </w:rPr>
        <w:t>praise,</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dominion,</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honor,</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majesty,</w:t>
      </w:r>
      <w:r w:rsidR="001A1DEB" w:rsidRPr="00CE7B63">
        <w:rPr>
          <w:rFonts w:eastAsia="Calibri" w:cstheme="minorHAnsi"/>
          <w:b/>
          <w:bCs/>
          <w:lang w:val="en-AU" w:bidi="ar-SA"/>
        </w:rPr>
        <w:t xml:space="preserve"> </w:t>
      </w:r>
      <w:r w:rsidRPr="00CE7B63">
        <w:rPr>
          <w:rFonts w:eastAsia="Calibri" w:cstheme="minorHAnsi"/>
          <w:b/>
          <w:bCs/>
          <w:lang w:val="en-AU" w:bidi="ar-SA"/>
        </w:rPr>
        <w:t>both</w:t>
      </w:r>
      <w:r w:rsidR="001A1DEB" w:rsidRPr="00CE7B63">
        <w:rPr>
          <w:rFonts w:eastAsia="Calibri" w:cstheme="minorHAnsi"/>
          <w:b/>
          <w:bCs/>
          <w:lang w:val="en-AU" w:bidi="ar-SA"/>
        </w:rPr>
        <w:t xml:space="preserve"> </w:t>
      </w:r>
      <w:r w:rsidRPr="00CE7B63">
        <w:rPr>
          <w:rFonts w:eastAsia="Calibri" w:cstheme="minorHAnsi"/>
          <w:b/>
          <w:bCs/>
          <w:lang w:val="en-AU" w:bidi="ar-SA"/>
        </w:rPr>
        <w:t>now</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all</w:t>
      </w:r>
      <w:r w:rsidR="001A1DEB" w:rsidRPr="00CE7B63">
        <w:rPr>
          <w:rFonts w:eastAsia="Calibri" w:cstheme="minorHAnsi"/>
          <w:b/>
          <w:bCs/>
          <w:lang w:val="en-AU" w:bidi="ar-SA"/>
        </w:rPr>
        <w:t xml:space="preserve"> </w:t>
      </w:r>
      <w:r w:rsidRPr="00CE7B63">
        <w:rPr>
          <w:rFonts w:eastAsia="Calibri" w:cstheme="minorHAnsi"/>
          <w:b/>
          <w:bCs/>
          <w:lang w:val="en-AU" w:bidi="ar-SA"/>
        </w:rPr>
        <w:t>ages.</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2A5825F6" w14:textId="77777777" w:rsidR="00ED313A" w:rsidRPr="00B21203" w:rsidRDefault="00ED313A" w:rsidP="00AD1417">
      <w:pPr>
        <w:pBdr>
          <w:bottom w:val="double" w:sz="6" w:space="1" w:color="auto"/>
        </w:pBdr>
        <w:rPr>
          <w:rFonts w:eastAsia="Calibri" w:cstheme="minorHAnsi"/>
          <w:b/>
          <w:bCs/>
          <w:sz w:val="16"/>
          <w:szCs w:val="16"/>
          <w:lang w:val="en-AU" w:bidi="ar-SA"/>
        </w:rPr>
      </w:pPr>
    </w:p>
    <w:p w14:paraId="4A02745E" w14:textId="77777777" w:rsidR="00ED313A" w:rsidRPr="00CE7B63" w:rsidRDefault="00ED313A" w:rsidP="00AD1417">
      <w:pPr>
        <w:rPr>
          <w:rFonts w:ascii="Times New Roman" w:eastAsia="Calibri" w:hAnsi="Times New Roman" w:cs="Times New Roman"/>
        </w:rPr>
      </w:pPr>
      <w:r w:rsidRPr="00CE7B63">
        <w:rPr>
          <w:rFonts w:ascii="Calibri" w:eastAsia="Calibri" w:hAnsi="Calibri" w:cs="Arial"/>
          <w:noProof/>
        </w:rPr>
        <w:drawing>
          <wp:inline distT="0" distB="0" distL="0" distR="0" wp14:anchorId="5E5BBCF9" wp14:editId="006D8B0E">
            <wp:extent cx="6507480" cy="426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7480" cy="426720"/>
                    </a:xfrm>
                    <a:prstGeom prst="rect">
                      <a:avLst/>
                    </a:prstGeom>
                    <a:noFill/>
                    <a:ln>
                      <a:noFill/>
                    </a:ln>
                  </pic:spPr>
                </pic:pic>
              </a:graphicData>
            </a:graphic>
          </wp:inline>
        </w:drawing>
      </w:r>
    </w:p>
    <w:p w14:paraId="5B370D78" w14:textId="77777777" w:rsidR="00ED313A" w:rsidRPr="00CE7B63" w:rsidRDefault="00ED313A" w:rsidP="00AD1417">
      <w:pPr>
        <w:rPr>
          <w:rFonts w:ascii="Calibri" w:eastAsia="Calibri" w:hAnsi="Calibri" w:cs="Calibri"/>
          <w:sz w:val="16"/>
          <w:szCs w:val="16"/>
        </w:rPr>
      </w:pPr>
    </w:p>
    <w:p w14:paraId="14AC4ABC" w14:textId="762196B1" w:rsidR="009D2A3D" w:rsidRPr="00CE7B63" w:rsidRDefault="00BC227C" w:rsidP="00AD1417">
      <w:pPr>
        <w:keepNext/>
        <w:keepLines/>
        <w:jc w:val="center"/>
        <w:outlineLvl w:val="0"/>
        <w:rPr>
          <w:rFonts w:ascii="Cambria" w:eastAsia="Calibri" w:hAnsi="Cambria" w:cs="Times New Roman"/>
          <w:b/>
          <w:sz w:val="28"/>
          <w:szCs w:val="32"/>
          <w:lang w:val="en-AU" w:bidi="ar-SA"/>
        </w:rPr>
      </w:pPr>
      <w:r>
        <w:rPr>
          <w:rFonts w:ascii="Cambria" w:eastAsia="Calibri" w:hAnsi="Cambria" w:cs="Times New Roman"/>
          <w:b/>
          <w:sz w:val="28"/>
          <w:szCs w:val="32"/>
          <w:lang w:val="en-AU" w:bidi="ar-SA"/>
        </w:rPr>
        <w:t>“</w:t>
      </w:r>
      <w:r w:rsidR="009D2A3D" w:rsidRPr="00CE7B63">
        <w:rPr>
          <w:rFonts w:ascii="Cambria" w:eastAsia="Calibri" w:hAnsi="Cambria" w:cs="Times New Roman"/>
          <w:b/>
          <w:sz w:val="28"/>
          <w:szCs w:val="32"/>
          <w:lang w:val="en-AU" w:bidi="ar-SA"/>
        </w:rPr>
        <w:t xml:space="preserve">Shabbat </w:t>
      </w:r>
      <w:r w:rsidR="00A22ED4">
        <w:rPr>
          <w:rFonts w:ascii="Cambria" w:eastAsia="Calibri" w:hAnsi="Cambria" w:cs="Times New Roman"/>
          <w:b/>
          <w:sz w:val="28"/>
          <w:szCs w:val="32"/>
          <w:lang w:val="en-AU" w:bidi="ar-SA"/>
        </w:rPr>
        <w:t>Third</w:t>
      </w:r>
      <w:r w:rsidR="009D2A3D" w:rsidRPr="00CE7B63">
        <w:rPr>
          <w:rFonts w:ascii="Cambria" w:eastAsia="Calibri" w:hAnsi="Cambria" w:cs="Times New Roman"/>
          <w:b/>
          <w:sz w:val="28"/>
          <w:szCs w:val="32"/>
          <w:lang w:val="en-AU" w:bidi="ar-SA"/>
        </w:rPr>
        <w:t xml:space="preserve"> Intermediate Day of Pesach</w:t>
      </w:r>
      <w:r>
        <w:rPr>
          <w:rFonts w:ascii="Cambria" w:eastAsia="Calibri" w:hAnsi="Cambria" w:cs="Times New Roman"/>
          <w:b/>
          <w:sz w:val="28"/>
          <w:szCs w:val="32"/>
          <w:lang w:val="en-AU" w:bidi="ar-SA"/>
        </w:rPr>
        <w:t>”</w:t>
      </w:r>
    </w:p>
    <w:p w14:paraId="30BBC37F" w14:textId="77777777" w:rsidR="009D2A3D" w:rsidRPr="00B21203" w:rsidRDefault="009D2A3D" w:rsidP="00AD1417">
      <w:pPr>
        <w:jc w:val="center"/>
        <w:rPr>
          <w:rFonts w:eastAsia="Calibri" w:cstheme="minorHAnsi"/>
          <w:b/>
          <w:bCs/>
          <w:sz w:val="24"/>
          <w:szCs w:val="24"/>
          <w:lang w:val="en-AU" w:bidi="ar-SA"/>
        </w:rPr>
      </w:pPr>
      <w:r w:rsidRPr="00B21203">
        <w:rPr>
          <w:rFonts w:eastAsia="Calibri" w:cstheme="minorHAnsi"/>
          <w:b/>
          <w:bCs/>
          <w:sz w:val="24"/>
          <w:szCs w:val="24"/>
          <w:lang w:val="en-AU" w:bidi="ar-SA"/>
        </w:rPr>
        <w:t>(Friday Evening April 26, 2024)</w:t>
      </w:r>
    </w:p>
    <w:p w14:paraId="2E47B7A1" w14:textId="77777777" w:rsidR="009D2A3D" w:rsidRPr="00B21203" w:rsidRDefault="009D2A3D" w:rsidP="00AD1417">
      <w:pPr>
        <w:jc w:val="center"/>
        <w:rPr>
          <w:rFonts w:eastAsia="Calibri" w:cstheme="minorHAnsi"/>
          <w:b/>
          <w:bCs/>
          <w:sz w:val="24"/>
          <w:szCs w:val="24"/>
          <w:lang w:val="en-AU" w:bidi="ar-SA"/>
        </w:rPr>
      </w:pPr>
      <w:r w:rsidRPr="00B21203">
        <w:rPr>
          <w:rFonts w:eastAsia="Calibri" w:cstheme="minorHAnsi"/>
          <w:b/>
          <w:bCs/>
          <w:sz w:val="24"/>
          <w:szCs w:val="24"/>
          <w:lang w:val="en-AU" w:bidi="ar-SA"/>
        </w:rPr>
        <w:t>(Fourth Day of the Counting of the Omer)</w:t>
      </w:r>
    </w:p>
    <w:p w14:paraId="36CD3A39" w14:textId="77777777" w:rsidR="00ED313A" w:rsidRPr="00CE7B63" w:rsidRDefault="00ED313A" w:rsidP="00AD1417">
      <w:pPr>
        <w:rPr>
          <w:rFonts w:ascii="Cambria" w:eastAsia="Calibri" w:hAnsi="Cambria" w:cs="Times New Roman"/>
          <w:sz w:val="16"/>
          <w:szCs w:val="16"/>
          <w:lang w:val="en-AU"/>
        </w:rPr>
      </w:pPr>
    </w:p>
    <w:p w14:paraId="7A3F653C" w14:textId="7A042659" w:rsidR="00ED313A" w:rsidRPr="00CE7B63" w:rsidRDefault="00ED313A" w:rsidP="00AD1417">
      <w:pPr>
        <w:rPr>
          <w:rFonts w:ascii="Cambria" w:eastAsia="Calibri" w:hAnsi="Cambria" w:cs="Times New Roman"/>
          <w:b/>
          <w:bCs/>
          <w:sz w:val="24"/>
          <w:szCs w:val="24"/>
          <w:lang w:val="en-AU"/>
        </w:rPr>
      </w:pPr>
      <w:r w:rsidRPr="00CE7B63">
        <w:rPr>
          <w:rFonts w:ascii="Cambria" w:eastAsia="Calibri" w:hAnsi="Cambria" w:cs="Times New Roman"/>
          <w:b/>
          <w:bCs/>
          <w:sz w:val="24"/>
          <w:szCs w:val="24"/>
          <w:lang w:val="en-AU"/>
        </w:rPr>
        <w:t>Evening:</w:t>
      </w:r>
      <w:r w:rsidR="001A1DEB" w:rsidRPr="00CE7B63">
        <w:rPr>
          <w:rFonts w:ascii="Cambria" w:eastAsia="Calibri" w:hAnsi="Cambria" w:cs="Times New Roman"/>
          <w:b/>
          <w:bCs/>
          <w:sz w:val="24"/>
          <w:szCs w:val="24"/>
          <w:lang w:val="en-AU"/>
        </w:rPr>
        <w:t xml:space="preserve"> </w:t>
      </w:r>
      <w:r w:rsidRPr="00CE7B63">
        <w:rPr>
          <w:rFonts w:ascii="Cambria" w:eastAsia="Calibri" w:hAnsi="Cambria" w:cs="Times New Roman"/>
          <w:b/>
          <w:bCs/>
          <w:sz w:val="24"/>
          <w:szCs w:val="24"/>
          <w:lang w:val="en-AU"/>
        </w:rPr>
        <w:t>Counting</w:t>
      </w:r>
      <w:r w:rsidR="001A1DEB" w:rsidRPr="00CE7B63">
        <w:rPr>
          <w:rFonts w:ascii="Cambria" w:eastAsia="Calibri" w:hAnsi="Cambria" w:cs="Times New Roman"/>
          <w:b/>
          <w:bCs/>
          <w:sz w:val="24"/>
          <w:szCs w:val="24"/>
          <w:lang w:val="en-AU"/>
        </w:rPr>
        <w:t xml:space="preserve"> </w:t>
      </w:r>
      <w:r w:rsidRPr="00CE7B63">
        <w:rPr>
          <w:rFonts w:ascii="Cambria" w:eastAsia="Calibri" w:hAnsi="Cambria" w:cs="Times New Roman"/>
          <w:b/>
          <w:bCs/>
          <w:sz w:val="24"/>
          <w:szCs w:val="24"/>
          <w:lang w:val="en-AU"/>
        </w:rPr>
        <w:t>of</w:t>
      </w:r>
      <w:r w:rsidR="001A1DEB" w:rsidRPr="00CE7B63">
        <w:rPr>
          <w:rFonts w:ascii="Cambria" w:eastAsia="Calibri" w:hAnsi="Cambria" w:cs="Times New Roman"/>
          <w:b/>
          <w:bCs/>
          <w:sz w:val="24"/>
          <w:szCs w:val="24"/>
          <w:lang w:val="en-AU"/>
        </w:rPr>
        <w:t xml:space="preserve"> </w:t>
      </w:r>
      <w:r w:rsidRPr="00CE7B63">
        <w:rPr>
          <w:rFonts w:ascii="Cambria" w:eastAsia="Calibri" w:hAnsi="Cambria" w:cs="Times New Roman"/>
          <w:b/>
          <w:bCs/>
          <w:sz w:val="24"/>
          <w:szCs w:val="24"/>
          <w:lang w:val="en-AU"/>
        </w:rPr>
        <w:t>the</w:t>
      </w:r>
      <w:r w:rsidR="001A1DEB" w:rsidRPr="00CE7B63">
        <w:rPr>
          <w:rFonts w:ascii="Cambria" w:eastAsia="Calibri" w:hAnsi="Cambria" w:cs="Times New Roman"/>
          <w:b/>
          <w:bCs/>
          <w:sz w:val="24"/>
          <w:szCs w:val="24"/>
          <w:lang w:val="en-AU"/>
        </w:rPr>
        <w:t xml:space="preserve"> </w:t>
      </w:r>
      <w:r w:rsidRPr="00CE7B63">
        <w:rPr>
          <w:rFonts w:ascii="Cambria" w:eastAsia="Calibri" w:hAnsi="Cambria" w:cs="Times New Roman"/>
          <w:b/>
          <w:bCs/>
          <w:sz w:val="24"/>
          <w:szCs w:val="24"/>
          <w:lang w:val="en-AU"/>
        </w:rPr>
        <w:t>Omer</w:t>
      </w:r>
      <w:r w:rsidR="001A1DEB" w:rsidRPr="00CE7B63">
        <w:rPr>
          <w:rFonts w:ascii="Cambria" w:eastAsia="Calibri" w:hAnsi="Cambria" w:cs="Times New Roman"/>
          <w:b/>
          <w:bCs/>
          <w:sz w:val="24"/>
          <w:szCs w:val="24"/>
          <w:lang w:val="en-AU"/>
        </w:rPr>
        <w:t xml:space="preserve"> </w:t>
      </w:r>
      <w:r w:rsidRPr="00CE7B63">
        <w:rPr>
          <w:rFonts w:ascii="Cambria" w:eastAsia="Calibri" w:hAnsi="Cambria" w:cs="Times New Roman"/>
          <w:b/>
          <w:bCs/>
          <w:sz w:val="24"/>
          <w:szCs w:val="24"/>
          <w:lang w:val="en-AU"/>
        </w:rPr>
        <w:t>Day</w:t>
      </w:r>
      <w:r w:rsidR="001A1DEB" w:rsidRPr="00CE7B63">
        <w:rPr>
          <w:rFonts w:ascii="Cambria" w:eastAsia="Calibri" w:hAnsi="Cambria" w:cs="Times New Roman"/>
          <w:b/>
          <w:bCs/>
          <w:sz w:val="24"/>
          <w:szCs w:val="24"/>
          <w:lang w:val="en-AU"/>
        </w:rPr>
        <w:t xml:space="preserve"> </w:t>
      </w:r>
      <w:r w:rsidRPr="00CE7B63">
        <w:rPr>
          <w:rFonts w:ascii="Cambria" w:eastAsia="Calibri" w:hAnsi="Cambria" w:cs="Times New Roman"/>
          <w:b/>
          <w:bCs/>
          <w:sz w:val="24"/>
          <w:szCs w:val="24"/>
          <w:lang w:val="en-AU"/>
        </w:rPr>
        <w:t>4</w:t>
      </w:r>
    </w:p>
    <w:p w14:paraId="59187020" w14:textId="7AB569B5" w:rsidR="00ED313A" w:rsidRPr="00CE7B63" w:rsidRDefault="00ED313A" w:rsidP="00AD1417">
      <w:pPr>
        <w:rPr>
          <w:rFonts w:eastAsia="Calibri" w:cstheme="minorHAnsi"/>
          <w:b/>
          <w:bCs/>
          <w:lang w:val="en-AU"/>
        </w:rPr>
      </w:pPr>
      <w:r w:rsidRPr="00CE7B63">
        <w:rPr>
          <w:rFonts w:eastAsia="Calibri" w:cstheme="minorHAnsi"/>
          <w:b/>
          <w:bCs/>
          <w:lang w:val="en-AU"/>
        </w:rPr>
        <w:t>Then</w:t>
      </w:r>
      <w:r w:rsidR="001A1DEB" w:rsidRPr="00CE7B63">
        <w:rPr>
          <w:rFonts w:eastAsia="Calibri" w:cstheme="minorHAnsi"/>
          <w:b/>
          <w:bCs/>
          <w:lang w:val="en-AU"/>
        </w:rPr>
        <w:t xml:space="preserve"> </w:t>
      </w:r>
      <w:r w:rsidRPr="00CE7B63">
        <w:rPr>
          <w:rFonts w:eastAsia="Calibri" w:cstheme="minorHAnsi"/>
          <w:b/>
          <w:bCs/>
          <w:lang w:val="en-AU"/>
        </w:rPr>
        <w:t>read</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following:</w:t>
      </w:r>
    </w:p>
    <w:p w14:paraId="19926D72" w14:textId="77777777" w:rsidR="00ED313A" w:rsidRPr="00CE7B63" w:rsidRDefault="00ED313A" w:rsidP="00AD1417">
      <w:pPr>
        <w:rPr>
          <w:rFonts w:ascii="Times New Roman" w:eastAsia="Calibri" w:hAnsi="Times New Roman" w:cs="Times New Roman"/>
          <w:sz w:val="16"/>
          <w:szCs w:val="16"/>
          <w:lang w:val="en-AU"/>
        </w:rPr>
      </w:pPr>
    </w:p>
    <w:tbl>
      <w:tblPr>
        <w:tblW w:w="0" w:type="auto"/>
        <w:jc w:val="center"/>
        <w:tblLook w:val="04A0" w:firstRow="1" w:lastRow="0" w:firstColumn="1" w:lastColumn="0" w:noHBand="0" w:noVBand="1"/>
      </w:tblPr>
      <w:tblGrid>
        <w:gridCol w:w="1787"/>
        <w:gridCol w:w="1750"/>
        <w:gridCol w:w="1005"/>
        <w:gridCol w:w="1170"/>
        <w:gridCol w:w="3021"/>
      </w:tblGrid>
      <w:tr w:rsidR="00ED313A" w:rsidRPr="00CE7B63" w14:paraId="2551424B"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17D5E85" w14:textId="04BDD2FA" w:rsidR="00ED313A" w:rsidRPr="00CE7B63" w:rsidRDefault="00ED313A" w:rsidP="00AD1417">
            <w:pPr>
              <w:jc w:val="center"/>
              <w:rPr>
                <w:rFonts w:ascii="Times New Roman" w:eastAsia="Calibri" w:hAnsi="Times New Roman" w:cs="Times New Roman"/>
                <w:b/>
                <w:iCs/>
              </w:rPr>
            </w:pPr>
            <w:r w:rsidRPr="00CE7B63">
              <w:rPr>
                <w:rFonts w:ascii="Times New Roman" w:eastAsia="Calibri" w:hAnsi="Times New Roman" w:cs="Times New Roman"/>
                <w:b/>
                <w:iCs/>
              </w:rPr>
              <w:t>Day</w:t>
            </w:r>
            <w:r w:rsidR="001A1DEB" w:rsidRPr="00CE7B63">
              <w:rPr>
                <w:rFonts w:ascii="Times New Roman" w:eastAsia="Calibri" w:hAnsi="Times New Roman" w:cs="Times New Roman"/>
                <w:b/>
                <w:iCs/>
              </w:rPr>
              <w:t xml:space="preserve"> </w:t>
            </w:r>
            <w:r w:rsidRPr="00CE7B63">
              <w:rPr>
                <w:rFonts w:ascii="Times New Roman" w:eastAsia="Calibri" w:hAnsi="Times New Roman" w:cs="Times New Roman"/>
                <w:b/>
                <w:iCs/>
              </w:rPr>
              <w:t>of</w:t>
            </w:r>
            <w:r w:rsidR="001A1DEB" w:rsidRPr="00CE7B63">
              <w:rPr>
                <w:rFonts w:ascii="Times New Roman" w:eastAsia="Calibri" w:hAnsi="Times New Roman" w:cs="Times New Roman"/>
                <w:b/>
                <w:iCs/>
              </w:rPr>
              <w:t xml:space="preserve"> </w:t>
            </w:r>
            <w:r w:rsidRPr="00CE7B63">
              <w:rPr>
                <w:rFonts w:ascii="Times New Roman" w:eastAsia="Calibri" w:hAnsi="Times New Roman" w:cs="Times New Roman"/>
                <w:b/>
                <w:iCs/>
              </w:rPr>
              <w:t>the</w:t>
            </w:r>
            <w:r w:rsidR="001A1DEB" w:rsidRPr="00CE7B63">
              <w:rPr>
                <w:rFonts w:ascii="Times New Roman" w:eastAsia="Calibri" w:hAnsi="Times New Roman" w:cs="Times New Roman"/>
                <w:b/>
                <w:iCs/>
              </w:rPr>
              <w:t xml:space="preserve"> </w:t>
            </w:r>
            <w:r w:rsidRPr="00CE7B63">
              <w:rPr>
                <w:rFonts w:ascii="Times New Roman" w:eastAsia="Calibri" w:hAnsi="Times New Roman" w:cs="Times New Roman"/>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19FDF51" w14:textId="77777777" w:rsidR="00ED313A" w:rsidRPr="00CE7B63" w:rsidRDefault="00ED313A" w:rsidP="00AD1417">
            <w:pPr>
              <w:jc w:val="center"/>
              <w:rPr>
                <w:rFonts w:ascii="Times New Roman" w:eastAsia="Calibri" w:hAnsi="Times New Roman" w:cs="Times New Roman"/>
                <w:b/>
                <w:iCs/>
              </w:rPr>
            </w:pPr>
            <w:r w:rsidRPr="00CE7B63">
              <w:rPr>
                <w:rFonts w:ascii="Times New Roman" w:eastAsia="Calibri" w:hAnsi="Times New Roman" w:cs="Times New Roman"/>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D471FCF" w14:textId="77777777" w:rsidR="00ED313A" w:rsidRPr="00CE7B63" w:rsidRDefault="00ED313A" w:rsidP="00AD1417">
            <w:pPr>
              <w:jc w:val="center"/>
              <w:rPr>
                <w:rFonts w:ascii="Times New Roman" w:eastAsia="Calibri" w:hAnsi="Times New Roman" w:cs="Times New Roman"/>
                <w:b/>
                <w:iCs/>
              </w:rPr>
            </w:pPr>
            <w:r w:rsidRPr="00CE7B63">
              <w:rPr>
                <w:rFonts w:ascii="Times New Roman" w:eastAsia="Calibri" w:hAnsi="Times New Roman" w:cs="Times New Roman"/>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C9C2BEE" w14:textId="77777777" w:rsidR="00ED313A" w:rsidRPr="00CE7B63" w:rsidRDefault="00ED313A" w:rsidP="00AD1417">
            <w:pPr>
              <w:jc w:val="center"/>
              <w:rPr>
                <w:rFonts w:ascii="Times New Roman" w:eastAsia="Calibri" w:hAnsi="Times New Roman" w:cs="Times New Roman"/>
                <w:b/>
                <w:iCs/>
              </w:rPr>
            </w:pPr>
            <w:r w:rsidRPr="00CE7B63">
              <w:rPr>
                <w:rFonts w:ascii="Times New Roman" w:eastAsia="Calibri" w:hAnsi="Times New Roman" w:cs="Times New Roman"/>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E4E1A3C" w14:textId="77777777" w:rsidR="00ED313A" w:rsidRPr="00CE7B63" w:rsidRDefault="00ED313A" w:rsidP="00AD1417">
            <w:pPr>
              <w:jc w:val="center"/>
              <w:rPr>
                <w:rFonts w:ascii="Times New Roman" w:eastAsia="Calibri" w:hAnsi="Times New Roman" w:cs="Times New Roman"/>
                <w:b/>
                <w:iCs/>
              </w:rPr>
            </w:pPr>
            <w:r w:rsidRPr="00CE7B63">
              <w:rPr>
                <w:rFonts w:ascii="Times New Roman" w:eastAsia="Calibri" w:hAnsi="Times New Roman" w:cs="Times New Roman"/>
                <w:b/>
                <w:iCs/>
              </w:rPr>
              <w:t>Attributes</w:t>
            </w:r>
          </w:p>
        </w:tc>
      </w:tr>
      <w:tr w:rsidR="00ED313A" w:rsidRPr="00CE7B63" w14:paraId="64551A06"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9691090" w14:textId="77777777" w:rsidR="00ED313A" w:rsidRPr="00CE7B63" w:rsidRDefault="00ED313A" w:rsidP="00AD1417">
            <w:pPr>
              <w:jc w:val="center"/>
              <w:rPr>
                <w:rFonts w:ascii="Times New Roman" w:eastAsia="Calibri" w:hAnsi="Times New Roman" w:cs="Times New Roman"/>
                <w:iCs/>
              </w:rPr>
            </w:pPr>
            <w:r w:rsidRPr="00CE7B63">
              <w:rPr>
                <w:rFonts w:ascii="Times New Roman" w:eastAsia="Calibri" w:hAnsi="Times New Roman" w:cs="Times New Roman"/>
                <w:iCs/>
              </w:rPr>
              <w:t>4</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EAD2B93" w14:textId="787F0657" w:rsidR="00ED313A" w:rsidRPr="00CE7B63" w:rsidRDefault="00ED313A" w:rsidP="00AD1417">
            <w:pPr>
              <w:jc w:val="center"/>
              <w:rPr>
                <w:rFonts w:ascii="Times New Roman" w:eastAsia="Calibri" w:hAnsi="Times New Roman" w:cs="Times New Roman"/>
                <w:iCs/>
              </w:rPr>
            </w:pPr>
            <w:r w:rsidRPr="00CE7B63">
              <w:rPr>
                <w:rFonts w:ascii="Times New Roman" w:eastAsia="Calibri" w:hAnsi="Times New Roman" w:cs="Times New Roman"/>
                <w:iCs/>
              </w:rPr>
              <w:t>Masoret/Parnas</w:t>
            </w:r>
            <w:r w:rsidR="001A1DEB" w:rsidRPr="00CE7B63">
              <w:rPr>
                <w:rFonts w:ascii="Times New Roman" w:eastAsia="Calibri" w:hAnsi="Times New Roman" w:cs="Times New Roman"/>
                <w:iCs/>
              </w:rPr>
              <w:t xml:space="preserve"> </w:t>
            </w:r>
            <w:r w:rsidRPr="00CE7B63">
              <w:rPr>
                <w:rFonts w:ascii="Times New Roman" w:eastAsia="Calibri" w:hAnsi="Times New Roman" w:cs="Times New Roman"/>
                <w:iCs/>
              </w:rPr>
              <w:t>1</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46D4FEA" w14:textId="2D324825" w:rsidR="00ED313A" w:rsidRPr="00CE7B63" w:rsidRDefault="00ED313A" w:rsidP="00AD1417">
            <w:pPr>
              <w:jc w:val="center"/>
              <w:rPr>
                <w:rFonts w:ascii="Times New Roman" w:eastAsia="Calibri" w:hAnsi="Times New Roman" w:cs="Times New Roman"/>
                <w:iCs/>
              </w:rPr>
            </w:pPr>
            <w:r w:rsidRPr="00CE7B63">
              <w:rPr>
                <w:rFonts w:ascii="Times New Roman" w:eastAsia="Calibri" w:hAnsi="Times New Roman" w:cs="Times New Roman"/>
                <w:iCs/>
              </w:rPr>
              <w:t>Nisan</w:t>
            </w:r>
            <w:r w:rsidR="001A1DEB" w:rsidRPr="00CE7B63">
              <w:rPr>
                <w:rFonts w:ascii="Times New Roman" w:eastAsia="Calibri" w:hAnsi="Times New Roman" w:cs="Times New Roman"/>
                <w:iCs/>
              </w:rPr>
              <w:t xml:space="preserve"> </w:t>
            </w:r>
            <w:r w:rsidRPr="00CE7B63">
              <w:rPr>
                <w:rFonts w:ascii="Times New Roman" w:eastAsia="Calibri" w:hAnsi="Times New Roman" w:cs="Times New Roman"/>
                <w:iCs/>
              </w:rPr>
              <w:t>19</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09F8F9D" w14:textId="77777777" w:rsidR="00ED313A" w:rsidRPr="00CE7B63" w:rsidRDefault="00ED313A" w:rsidP="00AD1417">
            <w:pPr>
              <w:jc w:val="center"/>
              <w:rPr>
                <w:rFonts w:ascii="Times New Roman" w:eastAsia="Calibri" w:hAnsi="Times New Roman" w:cs="Times New Roman"/>
                <w:iCs/>
              </w:rPr>
            </w:pPr>
            <w:r w:rsidRPr="00CE7B63">
              <w:rPr>
                <w:rFonts w:ascii="Times New Roman" w:eastAsia="Calibri" w:hAnsi="Times New Roman" w:cs="Times New Roman"/>
                <w:iCs/>
              </w:rPr>
              <w:t>1:7-10</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4553813" w14:textId="5B85E3A6" w:rsidR="00ED313A" w:rsidRPr="00CE7B63" w:rsidRDefault="00ED313A" w:rsidP="00AD1417">
            <w:pPr>
              <w:rPr>
                <w:rFonts w:ascii="Times New Roman" w:eastAsia="Calibri" w:hAnsi="Times New Roman" w:cs="Times New Roman"/>
                <w:iCs/>
              </w:rPr>
            </w:pPr>
            <w:r w:rsidRPr="00CE7B63">
              <w:rPr>
                <w:rFonts w:ascii="Times New Roman" w:eastAsia="Calibri" w:hAnsi="Times New Roman" w:cs="Times New Roman"/>
                <w:iCs/>
              </w:rPr>
              <w:t>Chesed</w:t>
            </w:r>
            <w:r w:rsidR="001A1DEB" w:rsidRPr="00CE7B63">
              <w:rPr>
                <w:rFonts w:ascii="Times New Roman" w:eastAsia="Calibri" w:hAnsi="Times New Roman" w:cs="Times New Roman"/>
                <w:iCs/>
              </w:rPr>
              <w:t xml:space="preserve"> </w:t>
            </w:r>
            <w:r w:rsidRPr="00CE7B63">
              <w:rPr>
                <w:rFonts w:ascii="Times New Roman" w:eastAsia="Calibri" w:hAnsi="Times New Roman" w:cs="Times New Roman"/>
                <w:iCs/>
              </w:rPr>
              <w:t>coupled</w:t>
            </w:r>
            <w:r w:rsidR="001A1DEB" w:rsidRPr="00CE7B63">
              <w:rPr>
                <w:rFonts w:ascii="Times New Roman" w:eastAsia="Calibri" w:hAnsi="Times New Roman" w:cs="Times New Roman"/>
                <w:iCs/>
              </w:rPr>
              <w:t xml:space="preserve"> </w:t>
            </w:r>
            <w:r w:rsidRPr="00CE7B63">
              <w:rPr>
                <w:rFonts w:ascii="Times New Roman" w:eastAsia="Calibri" w:hAnsi="Times New Roman" w:cs="Times New Roman"/>
                <w:iCs/>
              </w:rPr>
              <w:t>with</w:t>
            </w:r>
            <w:r w:rsidR="001A1DEB" w:rsidRPr="00CE7B63">
              <w:rPr>
                <w:rFonts w:ascii="Times New Roman" w:eastAsia="Calibri" w:hAnsi="Times New Roman" w:cs="Times New Roman"/>
                <w:iCs/>
              </w:rPr>
              <w:t xml:space="preserve"> </w:t>
            </w:r>
            <w:r w:rsidRPr="00CE7B63">
              <w:rPr>
                <w:rFonts w:ascii="Times New Roman" w:eastAsia="Calibri" w:hAnsi="Times New Roman" w:cs="Times New Roman"/>
                <w:iCs/>
              </w:rPr>
              <w:t>endurance</w:t>
            </w:r>
          </w:p>
        </w:tc>
      </w:tr>
    </w:tbl>
    <w:p w14:paraId="2FD45250" w14:textId="77777777" w:rsidR="00ED313A" w:rsidRPr="00CE7B63" w:rsidRDefault="00ED313A" w:rsidP="00AD1417">
      <w:pPr>
        <w:rPr>
          <w:rFonts w:ascii="Times New Roman" w:eastAsia="Calibri" w:hAnsi="Times New Roman" w:cs="Times New Roman"/>
          <w:sz w:val="16"/>
          <w:szCs w:val="16"/>
          <w:lang w:val="en-AU" w:bidi="ar-SA"/>
        </w:rPr>
      </w:pPr>
    </w:p>
    <w:p w14:paraId="7F66A3BF" w14:textId="79E50FF5" w:rsidR="00ED313A" w:rsidRPr="00CE7B63" w:rsidRDefault="00ED313A" w:rsidP="00AD1417">
      <w:pPr>
        <w:rPr>
          <w:rFonts w:eastAsia="Calibri" w:cstheme="minorHAnsi"/>
          <w:iCs/>
        </w:rPr>
      </w:pPr>
      <w:r w:rsidRPr="00CE7B63">
        <w:rPr>
          <w:rFonts w:eastAsia="Calibri" w:cstheme="minorHAnsi"/>
          <w:b/>
          <w:u w:val="single"/>
          <w:lang w:val="en-AU"/>
        </w:rPr>
        <w:t>Ephesians</w:t>
      </w:r>
      <w:r w:rsidR="001A1DEB" w:rsidRPr="00CE7B63">
        <w:rPr>
          <w:rFonts w:eastAsia="Calibri" w:cstheme="minorHAnsi"/>
          <w:b/>
          <w:u w:val="single"/>
          <w:lang w:val="en-AU"/>
        </w:rPr>
        <w:t xml:space="preserve"> </w:t>
      </w:r>
      <w:r w:rsidRPr="00CE7B63">
        <w:rPr>
          <w:rFonts w:eastAsia="Calibri" w:cstheme="minorHAnsi"/>
          <w:b/>
          <w:u w:val="single"/>
          <w:lang w:val="en-AU"/>
        </w:rPr>
        <w:t>1:7-10</w:t>
      </w:r>
      <w:r w:rsidR="001A1DEB" w:rsidRPr="00CE7B63">
        <w:rPr>
          <w:rFonts w:eastAsia="Calibri" w:cstheme="minorHAnsi"/>
          <w:b/>
          <w:lang w:val="en-AU"/>
        </w:rPr>
        <w:t xml:space="preserve"> </w:t>
      </w:r>
      <w:r w:rsidRPr="00CE7B63">
        <w:rPr>
          <w:rFonts w:eastAsia="Calibri" w:cstheme="minorHAnsi"/>
          <w:b/>
          <w:lang w:val="en-AU"/>
        </w:rPr>
        <w:t>In</w:t>
      </w:r>
      <w:r w:rsidR="001A1DEB" w:rsidRPr="00CE7B63">
        <w:rPr>
          <w:rFonts w:eastAsia="Calibri" w:cstheme="minorHAnsi"/>
          <w:b/>
          <w:lang w:val="en-AU"/>
        </w:rPr>
        <w:t xml:space="preserve"> </w:t>
      </w:r>
      <w:r w:rsidRPr="00CE7B63">
        <w:rPr>
          <w:rFonts w:eastAsia="Calibri" w:cstheme="minorHAnsi"/>
          <w:b/>
          <w:lang w:val="en-AU"/>
        </w:rPr>
        <w:t>him</w:t>
      </w:r>
      <w:r w:rsidR="001A1DEB" w:rsidRPr="00CE7B63">
        <w:rPr>
          <w:rFonts w:eastAsia="Calibri" w:cstheme="minorHAnsi"/>
          <w:b/>
          <w:lang w:val="en-AU"/>
        </w:rPr>
        <w:t xml:space="preserve"> </w:t>
      </w:r>
      <w:r w:rsidRPr="00CE7B63">
        <w:rPr>
          <w:rFonts w:eastAsia="Calibri" w:cstheme="minorHAnsi"/>
          <w:lang w:val="en-AU"/>
        </w:rPr>
        <w:t>(Messiah)</w:t>
      </w:r>
      <w:r w:rsidR="001A1DEB" w:rsidRPr="00CE7B63">
        <w:rPr>
          <w:rFonts w:eastAsia="Calibri" w:cstheme="minorHAnsi"/>
          <w:b/>
          <w:lang w:val="en-AU"/>
        </w:rPr>
        <w:t xml:space="preserve"> </w:t>
      </w:r>
      <w:r w:rsidRPr="00CE7B63">
        <w:rPr>
          <w:rFonts w:eastAsia="Calibri" w:cstheme="minorHAnsi"/>
          <w:b/>
          <w:lang w:val="en-AU"/>
        </w:rPr>
        <w:t>we</w:t>
      </w:r>
      <w:r w:rsidR="001A1DEB" w:rsidRPr="00CE7B63">
        <w:rPr>
          <w:rFonts w:eastAsia="Calibri" w:cstheme="minorHAnsi"/>
          <w:b/>
          <w:lang w:val="en-AU"/>
        </w:rPr>
        <w:t xml:space="preserve"> </w:t>
      </w:r>
      <w:r w:rsidRPr="00CE7B63">
        <w:rPr>
          <w:rFonts w:eastAsia="Calibri" w:cstheme="minorHAnsi"/>
          <w:b/>
          <w:lang w:val="en-AU"/>
        </w:rPr>
        <w:t>have</w:t>
      </w:r>
      <w:r w:rsidR="001A1DEB" w:rsidRPr="00CE7B63">
        <w:rPr>
          <w:rFonts w:eastAsia="Calibri" w:cstheme="minorHAnsi"/>
          <w:b/>
          <w:lang w:val="en-AU"/>
        </w:rPr>
        <w:t xml:space="preserve"> </w:t>
      </w:r>
      <w:r w:rsidRPr="00CE7B63">
        <w:rPr>
          <w:rFonts w:eastAsia="Calibri" w:cstheme="minorHAnsi"/>
          <w:b/>
          <w:lang w:val="en-AU"/>
        </w:rPr>
        <w:t>redemption</w:t>
      </w:r>
      <w:r w:rsidRPr="00CE7B63">
        <w:rPr>
          <w:rFonts w:eastAsia="Calibri" w:cstheme="minorHAnsi"/>
          <w:b/>
          <w:vertAlign w:val="superscript"/>
          <w:lang w:val="en-AU"/>
        </w:rPr>
        <w:footnoteReference w:id="20"/>
      </w:r>
      <w:r w:rsidR="001A1DEB" w:rsidRPr="00CE7B63">
        <w:rPr>
          <w:rFonts w:eastAsia="Calibri" w:cstheme="minorHAnsi"/>
          <w:b/>
          <w:lang w:val="en-AU"/>
        </w:rPr>
        <w:t xml:space="preserve"> </w:t>
      </w:r>
      <w:r w:rsidRPr="00CE7B63">
        <w:rPr>
          <w:rFonts w:eastAsia="Calibri" w:cstheme="minorHAnsi"/>
          <w:b/>
          <w:lang w:val="en-AU"/>
        </w:rPr>
        <w:t>because</w:t>
      </w:r>
      <w:r w:rsidR="001A1DEB" w:rsidRPr="00CE7B63">
        <w:rPr>
          <w:rFonts w:eastAsia="Calibri" w:cstheme="minorHAnsi"/>
          <w:b/>
          <w:lang w:val="en-AU"/>
        </w:rPr>
        <w:t xml:space="preserve"> </w:t>
      </w:r>
      <w:r w:rsidRPr="00CE7B63">
        <w:rPr>
          <w:rFonts w:eastAsia="Calibri" w:cstheme="minorHAnsi"/>
          <w:b/>
          <w:lang w:val="en-AU"/>
        </w:rPr>
        <w:t>of</w:t>
      </w:r>
      <w:r w:rsidR="001A1DEB" w:rsidRPr="00CE7B63">
        <w:rPr>
          <w:rFonts w:eastAsia="Calibri" w:cstheme="minorHAnsi"/>
          <w:b/>
          <w:lang w:val="en-AU"/>
        </w:rPr>
        <w:t xml:space="preserve"> </w:t>
      </w:r>
      <w:r w:rsidRPr="00CE7B63">
        <w:rPr>
          <w:rFonts w:eastAsia="Calibri" w:cstheme="minorHAnsi"/>
          <w:b/>
          <w:lang w:val="en-AU"/>
        </w:rPr>
        <w:t>his</w:t>
      </w:r>
      <w:r w:rsidR="001A1DEB" w:rsidRPr="00CE7B63">
        <w:rPr>
          <w:rFonts w:eastAsia="Calibri" w:cstheme="minorHAnsi"/>
          <w:b/>
          <w:lang w:val="en-AU"/>
        </w:rPr>
        <w:t xml:space="preserve"> </w:t>
      </w:r>
      <w:r w:rsidRPr="00CE7B63">
        <w:rPr>
          <w:rFonts w:eastAsia="Calibri" w:cstheme="minorHAnsi"/>
          <w:b/>
          <w:lang w:val="en-AU"/>
        </w:rPr>
        <w:t>life</w:t>
      </w:r>
      <w:r w:rsidRPr="00CE7B63">
        <w:rPr>
          <w:rFonts w:eastAsia="Calibri" w:cstheme="minorHAnsi"/>
          <w:b/>
          <w:vertAlign w:val="superscript"/>
          <w:lang w:val="en-AU"/>
        </w:rPr>
        <w:footnoteReference w:id="21"/>
      </w:r>
      <w:r w:rsidRPr="00CE7B63">
        <w:rPr>
          <w:rFonts w:eastAsia="Calibri" w:cstheme="minorHAnsi"/>
          <w:b/>
          <w:lang w:val="en-AU"/>
        </w:rPr>
        <w:t>,</w:t>
      </w:r>
      <w:r w:rsidR="001A1DEB" w:rsidRPr="00CE7B63">
        <w:rPr>
          <w:rFonts w:eastAsia="Calibri" w:cstheme="minorHAnsi"/>
          <w:b/>
          <w:lang w:val="en-AU"/>
        </w:rPr>
        <w:t xml:space="preserve"> </w:t>
      </w:r>
      <w:r w:rsidRPr="00CE7B63">
        <w:rPr>
          <w:rFonts w:eastAsia="Calibri" w:cstheme="minorHAnsi"/>
          <w:b/>
          <w:lang w:val="en-AU"/>
        </w:rPr>
        <w:t>the</w:t>
      </w:r>
      <w:r w:rsidR="001A1DEB" w:rsidRPr="00CE7B63">
        <w:rPr>
          <w:rFonts w:eastAsia="Calibri" w:cstheme="minorHAnsi"/>
          <w:b/>
          <w:lang w:val="en-AU"/>
        </w:rPr>
        <w:t xml:space="preserve"> </w:t>
      </w:r>
      <w:r w:rsidRPr="00CE7B63">
        <w:rPr>
          <w:rFonts w:eastAsia="Calibri" w:cstheme="minorHAnsi"/>
          <w:b/>
          <w:lang w:val="en-AU"/>
        </w:rPr>
        <w:t>forgiveness</w:t>
      </w:r>
      <w:r w:rsidR="001A1DEB" w:rsidRPr="00CE7B63">
        <w:rPr>
          <w:rFonts w:eastAsia="Calibri" w:cstheme="minorHAnsi"/>
          <w:b/>
          <w:lang w:val="en-AU"/>
        </w:rPr>
        <w:t xml:space="preserve"> </w:t>
      </w:r>
      <w:r w:rsidRPr="00CE7B63">
        <w:rPr>
          <w:rFonts w:eastAsia="Calibri" w:cstheme="minorHAnsi"/>
          <w:b/>
          <w:lang w:val="en-AU"/>
        </w:rPr>
        <w:t>of</w:t>
      </w:r>
      <w:r w:rsidR="001A1DEB" w:rsidRPr="00CE7B63">
        <w:rPr>
          <w:rFonts w:eastAsia="Calibri" w:cstheme="minorHAnsi"/>
          <w:b/>
          <w:lang w:val="en-AU"/>
        </w:rPr>
        <w:t xml:space="preserve"> </w:t>
      </w:r>
      <w:r w:rsidRPr="00CE7B63">
        <w:rPr>
          <w:rFonts w:eastAsia="Calibri" w:cstheme="minorHAnsi"/>
          <w:b/>
          <w:lang w:val="en-AU"/>
        </w:rPr>
        <w:t>sins</w:t>
      </w:r>
      <w:r w:rsidR="001A1DEB" w:rsidRPr="00CE7B63">
        <w:rPr>
          <w:rFonts w:eastAsia="Calibri" w:cstheme="minorHAnsi"/>
          <w:b/>
          <w:lang w:val="en-AU"/>
        </w:rPr>
        <w:t xml:space="preserve"> </w:t>
      </w:r>
      <w:r w:rsidRPr="00CE7B63">
        <w:rPr>
          <w:rFonts w:eastAsia="Calibri" w:cstheme="minorHAnsi"/>
          <w:lang w:val="en-AU"/>
        </w:rPr>
        <w:t>(by</w:t>
      </w:r>
      <w:r w:rsidR="001A1DEB" w:rsidRPr="00CE7B63">
        <w:rPr>
          <w:rFonts w:eastAsia="Calibri" w:cstheme="minorHAnsi"/>
          <w:lang w:val="en-AU"/>
        </w:rPr>
        <w:t xml:space="preserve"> </w:t>
      </w:r>
      <w:r w:rsidRPr="00CE7B63">
        <w:rPr>
          <w:rFonts w:eastAsia="Calibri" w:cstheme="minorHAnsi"/>
          <w:lang w:val="en-AU"/>
        </w:rPr>
        <w:t>understanding</w:t>
      </w:r>
      <w:r w:rsidR="001A1DEB" w:rsidRPr="00CE7B63">
        <w:rPr>
          <w:rFonts w:eastAsia="Calibri" w:cstheme="minorHAnsi"/>
          <w:lang w:val="en-AU"/>
        </w:rPr>
        <w:t xml:space="preserve"> </w:t>
      </w:r>
      <w:r w:rsidRPr="00CE7B63">
        <w:rPr>
          <w:rFonts w:eastAsia="Calibri" w:cstheme="minorHAnsi"/>
          <w:lang w:val="en-AU"/>
        </w:rPr>
        <w:t>of</w:t>
      </w:r>
      <w:r w:rsidR="001A1DEB" w:rsidRPr="00CE7B63">
        <w:rPr>
          <w:rFonts w:eastAsia="Calibri" w:cstheme="minorHAnsi"/>
          <w:lang w:val="en-AU"/>
        </w:rPr>
        <w:t xml:space="preserve"> </w:t>
      </w:r>
      <w:r w:rsidRPr="00CE7B63">
        <w:rPr>
          <w:rFonts w:eastAsia="Calibri" w:cstheme="minorHAnsi"/>
          <w:lang w:val="en-AU"/>
        </w:rPr>
        <w:t>the</w:t>
      </w:r>
      <w:r w:rsidR="001A1DEB" w:rsidRPr="00CE7B63">
        <w:rPr>
          <w:rFonts w:eastAsia="Calibri" w:cstheme="minorHAnsi"/>
          <w:lang w:val="en-AU"/>
        </w:rPr>
        <w:t xml:space="preserve"> </w:t>
      </w:r>
      <w:r w:rsidRPr="00CE7B63">
        <w:rPr>
          <w:rFonts w:eastAsia="Calibri" w:cstheme="minorHAnsi"/>
          <w:lang w:val="en-AU"/>
        </w:rPr>
        <w:t>Mesorah)</w:t>
      </w:r>
      <w:r w:rsidRPr="00CE7B63">
        <w:rPr>
          <w:rFonts w:eastAsia="Calibri" w:cstheme="minorHAnsi"/>
          <w:b/>
          <w:lang w:val="en-AU"/>
        </w:rPr>
        <w:t>,</w:t>
      </w:r>
      <w:r w:rsidR="001A1DEB" w:rsidRPr="00CE7B63">
        <w:rPr>
          <w:rFonts w:eastAsia="Calibri" w:cstheme="minorHAnsi"/>
          <w:b/>
          <w:lang w:val="en-AU"/>
        </w:rPr>
        <w:t xml:space="preserve"> </w:t>
      </w:r>
      <w:r w:rsidRPr="00CE7B63">
        <w:rPr>
          <w:rFonts w:eastAsia="Calibri" w:cstheme="minorHAnsi"/>
          <w:b/>
          <w:lang w:val="en-AU"/>
        </w:rPr>
        <w:t>according</w:t>
      </w:r>
      <w:r w:rsidR="001A1DEB" w:rsidRPr="00CE7B63">
        <w:rPr>
          <w:rFonts w:eastAsia="Calibri" w:cstheme="minorHAnsi"/>
          <w:b/>
          <w:lang w:val="en-AU"/>
        </w:rPr>
        <w:t xml:space="preserve"> </w:t>
      </w:r>
      <w:r w:rsidRPr="00CE7B63">
        <w:rPr>
          <w:rFonts w:eastAsia="Calibri" w:cstheme="minorHAnsi"/>
          <w:b/>
          <w:lang w:val="en-AU"/>
        </w:rPr>
        <w:t>to</w:t>
      </w:r>
      <w:r w:rsidR="001A1DEB" w:rsidRPr="00CE7B63">
        <w:rPr>
          <w:rFonts w:eastAsia="Calibri" w:cstheme="minorHAnsi"/>
          <w:b/>
          <w:lang w:val="en-AU"/>
        </w:rPr>
        <w:t xml:space="preserve"> </w:t>
      </w:r>
      <w:r w:rsidRPr="00CE7B63">
        <w:rPr>
          <w:rFonts w:eastAsia="Calibri" w:cstheme="minorHAnsi"/>
          <w:b/>
          <w:lang w:val="en-AU"/>
        </w:rPr>
        <w:t>the</w:t>
      </w:r>
      <w:r w:rsidR="001A1DEB" w:rsidRPr="00CE7B63">
        <w:rPr>
          <w:rFonts w:eastAsia="Calibri" w:cstheme="minorHAnsi"/>
          <w:b/>
          <w:lang w:val="en-AU"/>
        </w:rPr>
        <w:t xml:space="preserve"> </w:t>
      </w:r>
      <w:r w:rsidRPr="00CE7B63">
        <w:rPr>
          <w:rFonts w:eastAsia="Calibri" w:cstheme="minorHAnsi"/>
          <w:b/>
          <w:lang w:val="en-AU"/>
        </w:rPr>
        <w:t>riches</w:t>
      </w:r>
      <w:r w:rsidR="001A1DEB" w:rsidRPr="00CE7B63">
        <w:rPr>
          <w:rFonts w:eastAsia="Calibri" w:cstheme="minorHAnsi"/>
          <w:b/>
          <w:lang w:val="en-AU"/>
        </w:rPr>
        <w:t xml:space="preserve"> </w:t>
      </w:r>
      <w:r w:rsidRPr="00CE7B63">
        <w:rPr>
          <w:rFonts w:eastAsia="Calibri" w:cstheme="minorHAnsi"/>
          <w:b/>
          <w:lang w:val="en-AU"/>
        </w:rPr>
        <w:t>of</w:t>
      </w:r>
      <w:r w:rsidR="001A1DEB" w:rsidRPr="00CE7B63">
        <w:rPr>
          <w:rFonts w:eastAsia="Calibri" w:cstheme="minorHAnsi"/>
          <w:b/>
          <w:lang w:val="en-AU"/>
        </w:rPr>
        <w:t xml:space="preserve"> </w:t>
      </w:r>
      <w:r w:rsidRPr="00CE7B63">
        <w:rPr>
          <w:rFonts w:eastAsia="Calibri" w:cstheme="minorHAnsi"/>
          <w:b/>
          <w:lang w:val="en-AU"/>
        </w:rPr>
        <w:t>his</w:t>
      </w:r>
      <w:r w:rsidR="001A1DEB" w:rsidRPr="00CE7B63">
        <w:rPr>
          <w:rFonts w:eastAsia="Calibri" w:cstheme="minorHAnsi"/>
          <w:b/>
          <w:lang w:val="en-AU"/>
        </w:rPr>
        <w:t xml:space="preserve"> </w:t>
      </w:r>
      <w:r w:rsidRPr="00CE7B63">
        <w:rPr>
          <w:rFonts w:eastAsia="Calibri" w:cstheme="minorHAnsi"/>
          <w:b/>
          <w:lang w:val="en-AU"/>
        </w:rPr>
        <w:t>chessed</w:t>
      </w:r>
      <w:r w:rsidR="001A1DEB" w:rsidRPr="00CE7B63">
        <w:rPr>
          <w:rFonts w:eastAsia="Calibri" w:cstheme="minorHAnsi"/>
          <w:lang w:val="en-AU"/>
        </w:rPr>
        <w:t xml:space="preserve"> </w:t>
      </w:r>
      <w:r w:rsidRPr="00CE7B63">
        <w:rPr>
          <w:rFonts w:eastAsia="Calibri" w:cstheme="minorHAnsi"/>
          <w:lang w:val="en-AU"/>
        </w:rPr>
        <w:t>(loving-kindness</w:t>
      </w:r>
      <w:r w:rsidR="001A1DEB" w:rsidRPr="00CE7B63">
        <w:rPr>
          <w:rFonts w:eastAsia="Calibri" w:cstheme="minorHAnsi"/>
          <w:lang w:val="en-AU"/>
        </w:rPr>
        <w:t xml:space="preserve"> </w:t>
      </w:r>
      <w:r w:rsidRPr="00CE7B63">
        <w:rPr>
          <w:rFonts w:eastAsia="Calibri" w:cstheme="minorHAnsi"/>
          <w:lang w:val="en-AU"/>
        </w:rPr>
        <w:t>towards</w:t>
      </w:r>
      <w:r w:rsidR="001A1DEB" w:rsidRPr="00CE7B63">
        <w:rPr>
          <w:rFonts w:eastAsia="Calibri" w:cstheme="minorHAnsi"/>
          <w:lang w:val="en-AU"/>
        </w:rPr>
        <w:t xml:space="preserve"> </w:t>
      </w:r>
      <w:r w:rsidRPr="00CE7B63">
        <w:rPr>
          <w:rFonts w:eastAsia="Calibri" w:cstheme="minorHAnsi"/>
          <w:lang w:val="en-AU"/>
        </w:rPr>
        <w:t>his</w:t>
      </w:r>
      <w:r w:rsidR="001A1DEB" w:rsidRPr="00CE7B63">
        <w:rPr>
          <w:rFonts w:eastAsia="Calibri" w:cstheme="minorHAnsi"/>
          <w:lang w:val="en-AU"/>
        </w:rPr>
        <w:t xml:space="preserve"> </w:t>
      </w:r>
      <w:r w:rsidRPr="00CE7B63">
        <w:rPr>
          <w:rFonts w:eastAsia="Calibri" w:cstheme="minorHAnsi"/>
          <w:lang w:val="en-AU"/>
        </w:rPr>
        <w:t>fellow</w:t>
      </w:r>
      <w:r w:rsidR="001A1DEB" w:rsidRPr="00CE7B63">
        <w:rPr>
          <w:rFonts w:eastAsia="Calibri" w:cstheme="minorHAnsi"/>
          <w:lang w:val="en-AU"/>
        </w:rPr>
        <w:t xml:space="preserve"> </w:t>
      </w:r>
      <w:r w:rsidRPr="00CE7B63">
        <w:rPr>
          <w:rFonts w:eastAsia="Calibri" w:cstheme="minorHAnsi"/>
          <w:lang w:val="en-AU"/>
        </w:rPr>
        <w:t>Jews)</w:t>
      </w:r>
      <w:r w:rsidRPr="00CE7B63">
        <w:rPr>
          <w:rFonts w:eastAsia="Calibri" w:cstheme="minorHAnsi"/>
          <w:b/>
          <w:lang w:val="en-AU"/>
        </w:rPr>
        <w:t>,</w:t>
      </w:r>
      <w:r w:rsidR="001A1DEB" w:rsidRPr="00CE7B63">
        <w:rPr>
          <w:rFonts w:eastAsia="Calibri" w:cstheme="minorHAnsi"/>
          <w:b/>
          <w:lang w:val="en-AU"/>
        </w:rPr>
        <w:t xml:space="preserve"> </w:t>
      </w:r>
      <w:r w:rsidRPr="00CE7B63">
        <w:rPr>
          <w:rFonts w:eastAsia="Calibri" w:cstheme="minorHAnsi"/>
          <w:b/>
          <w:lang w:val="en-AU"/>
        </w:rPr>
        <w:t>by</w:t>
      </w:r>
      <w:r w:rsidR="001A1DEB" w:rsidRPr="00CE7B63">
        <w:rPr>
          <w:rFonts w:eastAsia="Calibri" w:cstheme="minorHAnsi"/>
          <w:b/>
          <w:lang w:val="en-AU"/>
        </w:rPr>
        <w:t xml:space="preserve"> </w:t>
      </w:r>
      <w:r w:rsidRPr="00CE7B63">
        <w:rPr>
          <w:rFonts w:eastAsia="Calibri" w:cstheme="minorHAnsi"/>
          <w:b/>
          <w:lang w:val="en-AU"/>
        </w:rPr>
        <w:t>which</w:t>
      </w:r>
      <w:r w:rsidR="001A1DEB" w:rsidRPr="00CE7B63">
        <w:rPr>
          <w:rFonts w:eastAsia="Calibri" w:cstheme="minorHAnsi"/>
          <w:b/>
          <w:lang w:val="en-AU"/>
        </w:rPr>
        <w:t xml:space="preserve"> </w:t>
      </w:r>
      <w:r w:rsidRPr="00CE7B63">
        <w:rPr>
          <w:rFonts w:eastAsia="Calibri" w:cstheme="minorHAnsi"/>
          <w:b/>
          <w:lang w:val="en-AU"/>
        </w:rPr>
        <w:t>he</w:t>
      </w:r>
      <w:r w:rsidR="001A1DEB" w:rsidRPr="00CE7B63">
        <w:rPr>
          <w:rFonts w:eastAsia="Calibri" w:cstheme="minorHAnsi"/>
          <w:b/>
          <w:lang w:val="en-AU"/>
        </w:rPr>
        <w:t xml:space="preserve"> </w:t>
      </w:r>
      <w:r w:rsidRPr="00CE7B63">
        <w:rPr>
          <w:rFonts w:eastAsia="Calibri" w:cstheme="minorHAnsi"/>
          <w:b/>
          <w:lang w:val="en-AU"/>
        </w:rPr>
        <w:t>caused</w:t>
      </w:r>
      <w:r w:rsidR="001A1DEB" w:rsidRPr="00CE7B63">
        <w:rPr>
          <w:rFonts w:eastAsia="Calibri" w:cstheme="minorHAnsi"/>
          <w:b/>
          <w:lang w:val="en-AU"/>
        </w:rPr>
        <w:t xml:space="preserve"> </w:t>
      </w:r>
      <w:r w:rsidRPr="00CE7B63">
        <w:rPr>
          <w:rFonts w:eastAsia="Calibri" w:cstheme="minorHAnsi"/>
          <w:b/>
          <w:lang w:val="en-AU"/>
        </w:rPr>
        <w:t>to</w:t>
      </w:r>
      <w:r w:rsidR="001A1DEB" w:rsidRPr="00CE7B63">
        <w:rPr>
          <w:rFonts w:eastAsia="Calibri" w:cstheme="minorHAnsi"/>
          <w:b/>
          <w:lang w:val="en-AU"/>
        </w:rPr>
        <w:t xml:space="preserve"> </w:t>
      </w:r>
      <w:r w:rsidRPr="00CE7B63">
        <w:rPr>
          <w:rFonts w:eastAsia="Calibri" w:cstheme="minorHAnsi"/>
          <w:b/>
          <w:lang w:val="en-AU"/>
        </w:rPr>
        <w:t>us</w:t>
      </w:r>
      <w:r w:rsidR="001A1DEB" w:rsidRPr="00CE7B63">
        <w:rPr>
          <w:rFonts w:eastAsia="Calibri" w:cstheme="minorHAnsi"/>
          <w:b/>
          <w:lang w:val="en-AU"/>
        </w:rPr>
        <w:t xml:space="preserve"> </w:t>
      </w:r>
      <w:r w:rsidRPr="00CE7B63">
        <w:rPr>
          <w:rFonts w:eastAsia="Calibri" w:cstheme="minorHAnsi"/>
          <w:lang w:val="en-AU"/>
        </w:rPr>
        <w:t>(the</w:t>
      </w:r>
      <w:r w:rsidR="001A1DEB" w:rsidRPr="00CE7B63">
        <w:rPr>
          <w:rFonts w:eastAsia="Calibri" w:cstheme="minorHAnsi"/>
          <w:lang w:val="en-AU"/>
        </w:rPr>
        <w:t xml:space="preserve"> </w:t>
      </w:r>
      <w:r w:rsidRPr="00CE7B63">
        <w:rPr>
          <w:rFonts w:eastAsia="Calibri" w:cstheme="minorHAnsi"/>
          <w:lang w:val="en-AU"/>
        </w:rPr>
        <w:t>Jewish</w:t>
      </w:r>
      <w:r w:rsidR="001A1DEB" w:rsidRPr="00CE7B63">
        <w:rPr>
          <w:rFonts w:eastAsia="Calibri" w:cstheme="minorHAnsi"/>
          <w:lang w:val="en-AU"/>
        </w:rPr>
        <w:t xml:space="preserve"> </w:t>
      </w:r>
      <w:r w:rsidRPr="00CE7B63">
        <w:rPr>
          <w:rFonts w:eastAsia="Calibri" w:cstheme="minorHAnsi"/>
          <w:lang w:val="en-AU"/>
        </w:rPr>
        <w:t>people)</w:t>
      </w:r>
      <w:r w:rsidR="001A1DEB" w:rsidRPr="00CE7B63">
        <w:rPr>
          <w:rFonts w:eastAsia="Calibri" w:cstheme="minorHAnsi"/>
          <w:b/>
          <w:lang w:val="en-AU"/>
        </w:rPr>
        <w:t xml:space="preserve"> </w:t>
      </w:r>
      <w:r w:rsidRPr="00CE7B63">
        <w:rPr>
          <w:rFonts w:eastAsia="Calibri" w:cstheme="minorHAnsi"/>
          <w:b/>
          <w:lang w:val="en-AU"/>
        </w:rPr>
        <w:t>to</w:t>
      </w:r>
      <w:r w:rsidR="001A1DEB" w:rsidRPr="00CE7B63">
        <w:rPr>
          <w:rFonts w:eastAsia="Calibri" w:cstheme="minorHAnsi"/>
          <w:b/>
          <w:lang w:val="en-AU"/>
        </w:rPr>
        <w:t xml:space="preserve"> </w:t>
      </w:r>
      <w:r w:rsidRPr="00CE7B63">
        <w:rPr>
          <w:rFonts w:eastAsia="Calibri" w:cstheme="minorHAnsi"/>
          <w:b/>
          <w:lang w:val="en-AU"/>
        </w:rPr>
        <w:t>be</w:t>
      </w:r>
      <w:r w:rsidR="001A1DEB" w:rsidRPr="00CE7B63">
        <w:rPr>
          <w:rFonts w:eastAsia="Calibri" w:cstheme="minorHAnsi"/>
          <w:b/>
          <w:lang w:val="en-AU"/>
        </w:rPr>
        <w:t xml:space="preserve"> </w:t>
      </w:r>
      <w:r w:rsidRPr="00CE7B63">
        <w:rPr>
          <w:rFonts w:eastAsia="Calibri" w:cstheme="minorHAnsi"/>
          <w:b/>
          <w:lang w:val="en-AU"/>
        </w:rPr>
        <w:t>more</w:t>
      </w:r>
      <w:r w:rsidR="001A1DEB" w:rsidRPr="00CE7B63">
        <w:rPr>
          <w:rFonts w:eastAsia="Calibri" w:cstheme="minorHAnsi"/>
          <w:b/>
          <w:lang w:val="en-AU"/>
        </w:rPr>
        <w:t xml:space="preserve"> </w:t>
      </w:r>
      <w:r w:rsidRPr="00CE7B63">
        <w:rPr>
          <w:rFonts w:eastAsia="Calibri" w:cstheme="minorHAnsi"/>
          <w:b/>
          <w:lang w:val="en-AU"/>
        </w:rPr>
        <w:t>prominent</w:t>
      </w:r>
      <w:r w:rsidR="001A1DEB" w:rsidRPr="00CE7B63">
        <w:rPr>
          <w:rFonts w:eastAsia="Calibri" w:cstheme="minorHAnsi"/>
          <w:b/>
          <w:lang w:val="en-AU"/>
        </w:rPr>
        <w:t xml:space="preserve"> </w:t>
      </w:r>
      <w:r w:rsidRPr="00CE7B63">
        <w:rPr>
          <w:rFonts w:eastAsia="Calibri" w:cstheme="minorHAnsi"/>
          <w:b/>
          <w:lang w:val="en-AU"/>
        </w:rPr>
        <w:t>in</w:t>
      </w:r>
      <w:r w:rsidR="001A1DEB" w:rsidRPr="00CE7B63">
        <w:rPr>
          <w:rFonts w:eastAsia="Calibri" w:cstheme="minorHAnsi"/>
          <w:b/>
          <w:lang w:val="en-AU"/>
        </w:rPr>
        <w:t xml:space="preserve"> </w:t>
      </w:r>
      <w:r w:rsidRPr="00CE7B63">
        <w:rPr>
          <w:rFonts w:eastAsia="Calibri" w:cstheme="minorHAnsi"/>
          <w:b/>
          <w:lang w:val="en-AU"/>
        </w:rPr>
        <w:t>all</w:t>
      </w:r>
      <w:r w:rsidR="001A1DEB" w:rsidRPr="00CE7B63">
        <w:rPr>
          <w:rFonts w:eastAsia="Calibri" w:cstheme="minorHAnsi"/>
          <w:b/>
          <w:lang w:val="en-AU"/>
        </w:rPr>
        <w:t xml:space="preserve"> </w:t>
      </w:r>
      <w:r w:rsidRPr="00CE7B63">
        <w:rPr>
          <w:rFonts w:eastAsia="Calibri" w:cstheme="minorHAnsi"/>
          <w:b/>
          <w:lang w:val="en-AU"/>
        </w:rPr>
        <w:t>Hokhmah</w:t>
      </w:r>
      <w:r w:rsidR="001A1DEB" w:rsidRPr="00CE7B63">
        <w:rPr>
          <w:rFonts w:eastAsia="Calibri" w:cstheme="minorHAnsi"/>
          <w:b/>
          <w:lang w:val="en-AU"/>
        </w:rPr>
        <w:t xml:space="preserve"> </w:t>
      </w:r>
      <w:r w:rsidRPr="00CE7B63">
        <w:rPr>
          <w:rFonts w:eastAsia="Calibri" w:cstheme="minorHAnsi"/>
          <w:lang w:val="en-AU"/>
        </w:rPr>
        <w:t>(wisdom)</w:t>
      </w:r>
      <w:r w:rsidR="001A1DEB" w:rsidRPr="00CE7B63">
        <w:rPr>
          <w:rFonts w:eastAsia="Calibri" w:cstheme="minorHAnsi"/>
          <w:b/>
          <w:lang w:val="en-AU"/>
        </w:rPr>
        <w:t xml:space="preserve"> </w:t>
      </w:r>
      <w:r w:rsidRPr="00CE7B63">
        <w:rPr>
          <w:rFonts w:eastAsia="Calibri" w:cstheme="minorHAnsi"/>
          <w:b/>
          <w:lang w:val="en-AU"/>
        </w:rPr>
        <w:t>and</w:t>
      </w:r>
      <w:r w:rsidR="001A1DEB" w:rsidRPr="00CE7B63">
        <w:rPr>
          <w:rFonts w:eastAsia="Calibri" w:cstheme="minorHAnsi"/>
          <w:b/>
          <w:lang w:val="en-AU"/>
        </w:rPr>
        <w:t xml:space="preserve"> </w:t>
      </w:r>
      <w:r w:rsidRPr="00CE7B63">
        <w:rPr>
          <w:rFonts w:eastAsia="Calibri" w:cstheme="minorHAnsi"/>
          <w:b/>
          <w:lang w:val="en-AU"/>
        </w:rPr>
        <w:t>Binah</w:t>
      </w:r>
      <w:r w:rsidR="001A1DEB" w:rsidRPr="00CE7B63">
        <w:rPr>
          <w:rFonts w:eastAsia="Calibri" w:cstheme="minorHAnsi"/>
          <w:b/>
          <w:lang w:val="en-AU"/>
        </w:rPr>
        <w:t xml:space="preserve"> </w:t>
      </w:r>
      <w:r w:rsidRPr="00CE7B63">
        <w:rPr>
          <w:rFonts w:eastAsia="Calibri" w:cstheme="minorHAnsi"/>
          <w:lang w:val="en-AU"/>
        </w:rPr>
        <w:t>(understanding</w:t>
      </w:r>
      <w:r w:rsidR="001A1DEB" w:rsidRPr="00CE7B63">
        <w:rPr>
          <w:rFonts w:eastAsia="Calibri" w:cstheme="minorHAnsi"/>
          <w:lang w:val="en-AU"/>
        </w:rPr>
        <w:t xml:space="preserve"> </w:t>
      </w:r>
      <w:r w:rsidRPr="00CE7B63">
        <w:rPr>
          <w:rFonts w:eastAsia="Calibri" w:cstheme="minorHAnsi"/>
          <w:lang w:val="en-AU"/>
        </w:rPr>
        <w:t>and</w:t>
      </w:r>
      <w:r w:rsidR="001A1DEB" w:rsidRPr="00CE7B63">
        <w:rPr>
          <w:rFonts w:eastAsia="Calibri" w:cstheme="minorHAnsi"/>
          <w:lang w:val="en-AU"/>
        </w:rPr>
        <w:t xml:space="preserve"> </w:t>
      </w:r>
      <w:r w:rsidRPr="00CE7B63">
        <w:rPr>
          <w:rFonts w:eastAsia="Calibri" w:cstheme="minorHAnsi"/>
          <w:lang w:val="en-AU"/>
        </w:rPr>
        <w:t>Da’at</w:t>
      </w:r>
      <w:r w:rsidR="001A1DEB" w:rsidRPr="00CE7B63">
        <w:rPr>
          <w:rFonts w:eastAsia="Calibri" w:cstheme="minorHAnsi"/>
          <w:lang w:val="en-AU"/>
        </w:rPr>
        <w:t xml:space="preserve"> </w:t>
      </w:r>
      <w:r w:rsidRPr="00CE7B63">
        <w:rPr>
          <w:rFonts w:eastAsia="Calibri" w:cstheme="minorHAnsi"/>
          <w:lang w:val="en-AU"/>
        </w:rPr>
        <w:t>–</w:t>
      </w:r>
      <w:r w:rsidR="001A1DEB" w:rsidRPr="00CE7B63">
        <w:rPr>
          <w:rFonts w:eastAsia="Calibri" w:cstheme="minorHAnsi"/>
          <w:lang w:val="en-AU"/>
        </w:rPr>
        <w:t xml:space="preserve"> </w:t>
      </w:r>
      <w:r w:rsidRPr="00CE7B63">
        <w:rPr>
          <w:rFonts w:eastAsia="Calibri" w:cstheme="minorHAnsi"/>
          <w:lang w:val="en-AU"/>
        </w:rPr>
        <w:t>knowledge)</w:t>
      </w:r>
      <w:r w:rsidRPr="00CE7B63">
        <w:rPr>
          <w:rFonts w:eastAsia="Calibri" w:cstheme="minorHAnsi"/>
          <w:b/>
          <w:lang w:val="en-AU"/>
        </w:rPr>
        <w:t>;</w:t>
      </w:r>
      <w:r w:rsidRPr="00CE7B63">
        <w:rPr>
          <w:rFonts w:eastAsia="Calibri" w:cstheme="minorHAnsi"/>
          <w:b/>
          <w:vertAlign w:val="superscript"/>
          <w:lang w:val="en-AU"/>
        </w:rPr>
        <w:footnoteReference w:id="22"/>
      </w:r>
      <w:r w:rsidR="001A1DEB" w:rsidRPr="00CE7B63">
        <w:rPr>
          <w:rFonts w:eastAsia="Calibri" w:cstheme="minorHAnsi"/>
          <w:b/>
          <w:vertAlign w:val="superscript"/>
          <w:lang w:val="en-AU"/>
        </w:rPr>
        <w:t xml:space="preserve"> </w:t>
      </w:r>
      <w:r w:rsidRPr="00CE7B63">
        <w:rPr>
          <w:rFonts w:eastAsia="Calibri" w:cstheme="minorHAnsi"/>
          <w:b/>
          <w:lang w:val="en-AU"/>
        </w:rPr>
        <w:t>having</w:t>
      </w:r>
      <w:r w:rsidR="001A1DEB" w:rsidRPr="00CE7B63">
        <w:rPr>
          <w:rFonts w:eastAsia="Calibri" w:cstheme="minorHAnsi"/>
          <w:b/>
          <w:lang w:val="en-AU"/>
        </w:rPr>
        <w:t xml:space="preserve"> </w:t>
      </w:r>
      <w:r w:rsidRPr="00CE7B63">
        <w:rPr>
          <w:rFonts w:eastAsia="Calibri" w:cstheme="minorHAnsi"/>
          <w:b/>
          <w:lang w:val="en-AU"/>
        </w:rPr>
        <w:t>revealed</w:t>
      </w:r>
      <w:r w:rsidR="001A1DEB" w:rsidRPr="00CE7B63">
        <w:rPr>
          <w:rFonts w:eastAsia="Calibri" w:cstheme="minorHAnsi"/>
          <w:b/>
          <w:lang w:val="en-AU"/>
        </w:rPr>
        <w:t xml:space="preserve"> </w:t>
      </w:r>
      <w:r w:rsidRPr="00CE7B63">
        <w:rPr>
          <w:rFonts w:eastAsia="Calibri" w:cstheme="minorHAnsi"/>
          <w:b/>
          <w:lang w:val="en-AU"/>
        </w:rPr>
        <w:t>to</w:t>
      </w:r>
      <w:r w:rsidR="001A1DEB" w:rsidRPr="00CE7B63">
        <w:rPr>
          <w:rFonts w:eastAsia="Calibri" w:cstheme="minorHAnsi"/>
          <w:b/>
          <w:lang w:val="en-AU"/>
        </w:rPr>
        <w:t xml:space="preserve"> </w:t>
      </w:r>
      <w:r w:rsidRPr="00CE7B63">
        <w:rPr>
          <w:rFonts w:eastAsia="Calibri" w:cstheme="minorHAnsi"/>
          <w:b/>
          <w:lang w:val="en-AU"/>
        </w:rPr>
        <w:t>us</w:t>
      </w:r>
      <w:r w:rsidR="001A1DEB" w:rsidRPr="00CE7B63">
        <w:rPr>
          <w:rFonts w:eastAsia="Calibri" w:cstheme="minorHAnsi"/>
          <w:b/>
          <w:lang w:val="en-AU"/>
        </w:rPr>
        <w:t xml:space="preserve"> </w:t>
      </w:r>
      <w:r w:rsidRPr="00CE7B63">
        <w:rPr>
          <w:rFonts w:eastAsia="Calibri" w:cstheme="minorHAnsi"/>
          <w:b/>
          <w:lang w:val="en-AU"/>
        </w:rPr>
        <w:t>the</w:t>
      </w:r>
      <w:r w:rsidR="001A1DEB" w:rsidRPr="00CE7B63">
        <w:rPr>
          <w:rFonts w:eastAsia="Calibri" w:cstheme="minorHAnsi"/>
          <w:b/>
          <w:lang w:val="en-AU"/>
        </w:rPr>
        <w:t xml:space="preserve"> </w:t>
      </w:r>
      <w:r w:rsidRPr="00CE7B63">
        <w:rPr>
          <w:rFonts w:eastAsia="Calibri" w:cstheme="minorHAnsi"/>
          <w:b/>
          <w:lang w:val="en-AU"/>
        </w:rPr>
        <w:t>So’od</w:t>
      </w:r>
      <w:r w:rsidR="001A1DEB" w:rsidRPr="00CE7B63">
        <w:rPr>
          <w:rFonts w:eastAsia="Calibri" w:cstheme="minorHAnsi"/>
          <w:b/>
          <w:lang w:val="en-AU"/>
        </w:rPr>
        <w:t xml:space="preserve"> </w:t>
      </w:r>
      <w:r w:rsidRPr="00CE7B63">
        <w:rPr>
          <w:rFonts w:eastAsia="Calibri" w:cstheme="minorHAnsi"/>
          <w:lang w:val="en-AU"/>
        </w:rPr>
        <w:t>(mystery)</w:t>
      </w:r>
      <w:r w:rsidR="001A1DEB" w:rsidRPr="00CE7B63">
        <w:rPr>
          <w:rFonts w:eastAsia="Calibri" w:cstheme="minorHAnsi"/>
          <w:b/>
          <w:lang w:val="en-AU"/>
        </w:rPr>
        <w:t xml:space="preserve"> </w:t>
      </w:r>
      <w:r w:rsidRPr="00CE7B63">
        <w:rPr>
          <w:rFonts w:eastAsia="Calibri" w:cstheme="minorHAnsi"/>
          <w:b/>
          <w:lang w:val="en-AU"/>
        </w:rPr>
        <w:t>of</w:t>
      </w:r>
      <w:r w:rsidR="001A1DEB" w:rsidRPr="00CE7B63">
        <w:rPr>
          <w:rFonts w:eastAsia="Calibri" w:cstheme="minorHAnsi"/>
          <w:b/>
          <w:lang w:val="en-AU"/>
        </w:rPr>
        <w:t xml:space="preserve"> </w:t>
      </w:r>
      <w:r w:rsidRPr="00CE7B63">
        <w:rPr>
          <w:rFonts w:eastAsia="Calibri" w:cstheme="minorHAnsi"/>
          <w:b/>
          <w:lang w:val="en-AU"/>
        </w:rPr>
        <w:t>his</w:t>
      </w:r>
      <w:r w:rsidR="001A1DEB" w:rsidRPr="00CE7B63">
        <w:rPr>
          <w:rFonts w:eastAsia="Calibri" w:cstheme="minorHAnsi"/>
          <w:b/>
          <w:lang w:val="en-AU"/>
        </w:rPr>
        <w:t xml:space="preserve"> </w:t>
      </w:r>
      <w:r w:rsidRPr="00CE7B63">
        <w:rPr>
          <w:rFonts w:eastAsia="Calibri" w:cstheme="minorHAnsi"/>
          <w:b/>
          <w:lang w:val="en-AU"/>
        </w:rPr>
        <w:t>mission,</w:t>
      </w:r>
      <w:r w:rsidR="001A1DEB" w:rsidRPr="00CE7B63">
        <w:rPr>
          <w:rFonts w:eastAsia="Calibri" w:cstheme="minorHAnsi"/>
          <w:b/>
          <w:lang w:val="en-AU"/>
        </w:rPr>
        <w:t xml:space="preserve"> </w:t>
      </w:r>
      <w:r w:rsidRPr="00CE7B63">
        <w:rPr>
          <w:rFonts w:eastAsia="Calibri" w:cstheme="minorHAnsi"/>
          <w:b/>
          <w:lang w:val="en-AU"/>
        </w:rPr>
        <w:t>according</w:t>
      </w:r>
      <w:r w:rsidR="001A1DEB" w:rsidRPr="00CE7B63">
        <w:rPr>
          <w:rFonts w:eastAsia="Calibri" w:cstheme="minorHAnsi"/>
          <w:b/>
          <w:lang w:val="en-AU"/>
        </w:rPr>
        <w:t xml:space="preserve"> </w:t>
      </w:r>
      <w:r w:rsidRPr="00CE7B63">
        <w:rPr>
          <w:rFonts w:eastAsia="Calibri" w:cstheme="minorHAnsi"/>
          <w:b/>
          <w:lang w:val="en-AU"/>
        </w:rPr>
        <w:t>to</w:t>
      </w:r>
      <w:r w:rsidR="001A1DEB" w:rsidRPr="00CE7B63">
        <w:rPr>
          <w:rFonts w:eastAsia="Calibri" w:cstheme="minorHAnsi"/>
          <w:b/>
          <w:lang w:val="en-AU"/>
        </w:rPr>
        <w:t xml:space="preserve"> </w:t>
      </w:r>
      <w:r w:rsidRPr="00CE7B63">
        <w:rPr>
          <w:rFonts w:eastAsia="Calibri" w:cstheme="minorHAnsi"/>
          <w:b/>
          <w:lang w:val="en-AU"/>
        </w:rPr>
        <w:t>his</w:t>
      </w:r>
      <w:r w:rsidR="001A1DEB" w:rsidRPr="00CE7B63">
        <w:rPr>
          <w:rFonts w:eastAsia="Calibri" w:cstheme="minorHAnsi"/>
          <w:b/>
          <w:lang w:val="en-AU"/>
        </w:rPr>
        <w:t xml:space="preserve"> </w:t>
      </w:r>
      <w:r w:rsidRPr="00CE7B63">
        <w:rPr>
          <w:rFonts w:eastAsia="Calibri" w:cstheme="minorHAnsi"/>
          <w:lang w:val="en-AU"/>
        </w:rPr>
        <w:t>ordained</w:t>
      </w:r>
      <w:r w:rsidR="001A1DEB" w:rsidRPr="00CE7B63">
        <w:rPr>
          <w:rFonts w:eastAsia="Calibri" w:cstheme="minorHAnsi"/>
          <w:b/>
          <w:lang w:val="en-AU"/>
        </w:rPr>
        <w:t xml:space="preserve"> </w:t>
      </w:r>
      <w:r w:rsidRPr="00CE7B63">
        <w:rPr>
          <w:rFonts w:eastAsia="Calibri" w:cstheme="minorHAnsi"/>
          <w:b/>
          <w:lang w:val="en-AU"/>
        </w:rPr>
        <w:t>purpose</w:t>
      </w:r>
      <w:r w:rsidR="001A1DEB" w:rsidRPr="00CE7B63">
        <w:rPr>
          <w:rFonts w:eastAsia="Calibri" w:cstheme="minorHAnsi"/>
          <w:b/>
          <w:lang w:val="en-AU"/>
        </w:rPr>
        <w:t xml:space="preserve"> </w:t>
      </w:r>
      <w:r w:rsidRPr="00CE7B63">
        <w:rPr>
          <w:rFonts w:eastAsia="Calibri" w:cstheme="minorHAnsi"/>
          <w:b/>
          <w:lang w:val="en-AU"/>
        </w:rPr>
        <w:t>which</w:t>
      </w:r>
      <w:r w:rsidR="001A1DEB" w:rsidRPr="00CE7B63">
        <w:rPr>
          <w:rFonts w:eastAsia="Calibri" w:cstheme="minorHAnsi"/>
          <w:b/>
          <w:lang w:val="en-AU"/>
        </w:rPr>
        <w:t xml:space="preserve"> </w:t>
      </w:r>
      <w:r w:rsidRPr="00CE7B63">
        <w:rPr>
          <w:rFonts w:eastAsia="Calibri" w:cstheme="minorHAnsi"/>
          <w:b/>
          <w:lang w:val="en-AU"/>
        </w:rPr>
        <w:t>God</w:t>
      </w:r>
      <w:r w:rsidR="001A1DEB" w:rsidRPr="00CE7B63">
        <w:rPr>
          <w:rFonts w:eastAsia="Calibri" w:cstheme="minorHAnsi"/>
          <w:b/>
          <w:lang w:val="en-AU"/>
        </w:rPr>
        <w:t xml:space="preserve"> </w:t>
      </w:r>
      <w:r w:rsidRPr="00CE7B63">
        <w:rPr>
          <w:rFonts w:eastAsia="Calibri" w:cstheme="minorHAnsi"/>
          <w:b/>
          <w:lang w:val="en-AU"/>
        </w:rPr>
        <w:t>Himself</w:t>
      </w:r>
      <w:r w:rsidR="001A1DEB" w:rsidRPr="00CE7B63">
        <w:rPr>
          <w:rFonts w:eastAsia="Calibri" w:cstheme="minorHAnsi"/>
          <w:b/>
          <w:lang w:val="en-AU"/>
        </w:rPr>
        <w:t xml:space="preserve"> </w:t>
      </w:r>
      <w:r w:rsidRPr="00CE7B63">
        <w:rPr>
          <w:rFonts w:eastAsia="Calibri" w:cstheme="minorHAnsi"/>
          <w:b/>
          <w:lang w:val="en-AU"/>
        </w:rPr>
        <w:t>determined</w:t>
      </w:r>
      <w:r w:rsidR="001A1DEB" w:rsidRPr="00CE7B63">
        <w:rPr>
          <w:rFonts w:eastAsia="Calibri" w:cstheme="minorHAnsi"/>
          <w:b/>
          <w:lang w:val="en-AU"/>
        </w:rPr>
        <w:t xml:space="preserve"> </w:t>
      </w:r>
      <w:r w:rsidRPr="00CE7B63">
        <w:rPr>
          <w:rFonts w:eastAsia="Calibri" w:cstheme="minorHAnsi"/>
          <w:b/>
          <w:lang w:val="en-AU"/>
        </w:rPr>
        <w:t>beforehand,</w:t>
      </w:r>
      <w:r w:rsidRPr="00CE7B63">
        <w:rPr>
          <w:rFonts w:eastAsia="Calibri" w:cstheme="minorHAnsi"/>
          <w:b/>
          <w:vertAlign w:val="superscript"/>
          <w:lang w:val="en-AU"/>
        </w:rPr>
        <w:footnoteReference w:id="23"/>
      </w:r>
      <w:r w:rsidR="001A1DEB" w:rsidRPr="00CE7B63">
        <w:rPr>
          <w:rFonts w:eastAsia="Calibri" w:cstheme="minorHAnsi"/>
          <w:b/>
          <w:lang w:val="en-AU"/>
        </w:rPr>
        <w:t xml:space="preserve"> </w:t>
      </w:r>
      <w:r w:rsidRPr="00CE7B63">
        <w:rPr>
          <w:rFonts w:eastAsia="Calibri" w:cstheme="minorHAnsi"/>
          <w:b/>
          <w:iCs/>
        </w:rPr>
        <w:t>for</w:t>
      </w:r>
      <w:r w:rsidR="001A1DEB" w:rsidRPr="00CE7B63">
        <w:rPr>
          <w:rFonts w:eastAsia="Calibri" w:cstheme="minorHAnsi"/>
          <w:b/>
          <w:iCs/>
        </w:rPr>
        <w:t xml:space="preserve"> </w:t>
      </w:r>
      <w:r w:rsidRPr="00CE7B63">
        <w:rPr>
          <w:rFonts w:eastAsia="Calibri" w:cstheme="minorHAnsi"/>
          <w:b/>
          <w:iCs/>
        </w:rPr>
        <w:t>he</w:t>
      </w:r>
      <w:r w:rsidR="001A1DEB" w:rsidRPr="00CE7B63">
        <w:rPr>
          <w:rFonts w:eastAsia="Calibri" w:cstheme="minorHAnsi"/>
          <w:b/>
          <w:iCs/>
        </w:rPr>
        <w:t xml:space="preserve"> </w:t>
      </w:r>
      <w:r w:rsidRPr="00CE7B63">
        <w:rPr>
          <w:rFonts w:eastAsia="Calibri" w:cstheme="minorHAnsi"/>
          <w:iCs/>
        </w:rPr>
        <w:t>(Messiah)</w:t>
      </w:r>
      <w:r w:rsidR="001A1DEB" w:rsidRPr="00CE7B63">
        <w:rPr>
          <w:rFonts w:eastAsia="Calibri" w:cstheme="minorHAnsi"/>
          <w:b/>
          <w:iCs/>
        </w:rPr>
        <w:t xml:space="preserve"> </w:t>
      </w:r>
      <w:r w:rsidRPr="00CE7B63">
        <w:rPr>
          <w:rFonts w:eastAsia="Calibri" w:cstheme="minorHAnsi"/>
          <w:b/>
          <w:iCs/>
        </w:rPr>
        <w:t>was</w:t>
      </w:r>
      <w:r w:rsidR="001A1DEB" w:rsidRPr="00CE7B63">
        <w:rPr>
          <w:rFonts w:eastAsia="Calibri" w:cstheme="minorHAnsi"/>
          <w:b/>
          <w:iCs/>
        </w:rPr>
        <w:t xml:space="preserve"> </w:t>
      </w:r>
      <w:r w:rsidRPr="00CE7B63">
        <w:rPr>
          <w:rFonts w:eastAsia="Calibri" w:cstheme="minorHAnsi"/>
          <w:b/>
          <w:iCs/>
        </w:rPr>
        <w:t>filled</w:t>
      </w:r>
      <w:r w:rsidR="001A1DEB" w:rsidRPr="00CE7B63">
        <w:rPr>
          <w:rFonts w:eastAsia="Calibri" w:cstheme="minorHAnsi"/>
          <w:b/>
          <w:iCs/>
        </w:rPr>
        <w:t xml:space="preserve"> </w:t>
      </w:r>
      <w:r w:rsidRPr="00CE7B63">
        <w:rPr>
          <w:rFonts w:eastAsia="Calibri" w:cstheme="minorHAnsi"/>
          <w:b/>
          <w:iCs/>
        </w:rPr>
        <w:t>with</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presence,</w:t>
      </w:r>
      <w:r w:rsidR="001A1DEB" w:rsidRPr="00CE7B63">
        <w:rPr>
          <w:rFonts w:eastAsia="Calibri" w:cstheme="minorHAnsi"/>
          <w:b/>
          <w:iCs/>
        </w:rPr>
        <w:t xml:space="preserve"> </w:t>
      </w:r>
      <w:r w:rsidRPr="00CE7B63">
        <w:rPr>
          <w:rFonts w:eastAsia="Calibri" w:cstheme="minorHAnsi"/>
          <w:b/>
          <w:iCs/>
        </w:rPr>
        <w:t>power,</w:t>
      </w:r>
      <w:r w:rsidR="001A1DEB" w:rsidRPr="00CE7B63">
        <w:rPr>
          <w:rFonts w:eastAsia="Calibri" w:cstheme="minorHAnsi"/>
          <w:b/>
          <w:iCs/>
        </w:rPr>
        <w:t xml:space="preserve"> </w:t>
      </w:r>
      <w:r w:rsidRPr="00CE7B63">
        <w:rPr>
          <w:rFonts w:eastAsia="Calibri" w:cstheme="minorHAnsi"/>
          <w:b/>
          <w:iCs/>
        </w:rPr>
        <w:t>agency</w:t>
      </w:r>
      <w:r w:rsidRPr="00CE7B63">
        <w:rPr>
          <w:rFonts w:eastAsia="Calibri" w:cstheme="minorHAnsi"/>
          <w:b/>
          <w:iCs/>
          <w:vertAlign w:val="superscript"/>
        </w:rPr>
        <w:footnoteReference w:id="24"/>
      </w:r>
      <w:r w:rsidR="001A1DEB" w:rsidRPr="00CE7B63">
        <w:rPr>
          <w:rFonts w:eastAsia="Calibri" w:cstheme="minorHAnsi"/>
          <w:b/>
          <w:iCs/>
        </w:rPr>
        <w:t xml:space="preserve"> </w:t>
      </w:r>
      <w:r w:rsidRPr="00CE7B63">
        <w:rPr>
          <w:rFonts w:eastAsia="Calibri" w:cstheme="minorHAnsi"/>
          <w:iCs/>
        </w:rPr>
        <w:t>of</w:t>
      </w:r>
      <w:r w:rsidR="001A1DEB" w:rsidRPr="00CE7B63">
        <w:rPr>
          <w:rFonts w:eastAsia="Calibri" w:cstheme="minorHAnsi"/>
          <w:iCs/>
        </w:rPr>
        <w:t xml:space="preserve"> </w:t>
      </w:r>
      <w:r w:rsidRPr="00CE7B63">
        <w:rPr>
          <w:rFonts w:eastAsia="Calibri" w:cstheme="minorHAnsi"/>
          <w:iCs/>
        </w:rPr>
        <w:t>God</w:t>
      </w:r>
      <w:r w:rsidR="001A1DEB" w:rsidRPr="00CE7B63">
        <w:rPr>
          <w:rFonts w:eastAsia="Calibri" w:cstheme="minorHAnsi"/>
          <w:b/>
          <w:iCs/>
        </w:rPr>
        <w:t xml:space="preserve"> </w:t>
      </w:r>
      <w:r w:rsidRPr="00CE7B63">
        <w:rPr>
          <w:rFonts w:eastAsia="Calibri" w:cstheme="minorHAnsi"/>
          <w:b/>
          <w:iCs/>
        </w:rPr>
        <w:t>for</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administration</w:t>
      </w:r>
      <w:r w:rsidR="001A1DEB" w:rsidRPr="00CE7B63">
        <w:rPr>
          <w:rFonts w:eastAsia="Calibri" w:cstheme="minorHAnsi"/>
          <w:b/>
          <w:iCs/>
        </w:rPr>
        <w:t xml:space="preserve"> </w:t>
      </w:r>
      <w:r w:rsidRPr="00CE7B63">
        <w:rPr>
          <w:rFonts w:eastAsia="Calibri" w:cstheme="minorHAnsi"/>
          <w:b/>
          <w:iCs/>
        </w:rPr>
        <w:t>of</w:t>
      </w:r>
      <w:r w:rsidR="001A1DEB" w:rsidRPr="00CE7B63">
        <w:rPr>
          <w:rFonts w:eastAsia="Calibri" w:cstheme="minorHAnsi"/>
          <w:b/>
          <w:iCs/>
        </w:rPr>
        <w:t xml:space="preserve"> </w:t>
      </w:r>
      <w:r w:rsidRPr="00CE7B63">
        <w:rPr>
          <w:rFonts w:eastAsia="Calibri" w:cstheme="minorHAnsi"/>
          <w:b/>
          <w:iCs/>
        </w:rPr>
        <w:t>Divine</w:t>
      </w:r>
      <w:r w:rsidR="001A1DEB" w:rsidRPr="00CE7B63">
        <w:rPr>
          <w:rFonts w:eastAsia="Calibri" w:cstheme="minorHAnsi"/>
          <w:b/>
          <w:iCs/>
        </w:rPr>
        <w:t xml:space="preserve"> </w:t>
      </w:r>
      <w:r w:rsidRPr="00CE7B63">
        <w:rPr>
          <w:rFonts w:eastAsia="Calibri" w:cstheme="minorHAnsi"/>
          <w:b/>
          <w:iCs/>
        </w:rPr>
        <w:t>appointments</w:t>
      </w:r>
      <w:r w:rsidRPr="00CE7B63">
        <w:rPr>
          <w:rFonts w:eastAsia="Calibri" w:cstheme="minorHAnsi"/>
          <w:b/>
          <w:iCs/>
          <w:vertAlign w:val="superscript"/>
        </w:rPr>
        <w:footnoteReference w:id="25"/>
      </w:r>
      <w:r w:rsidRPr="00CE7B63">
        <w:rPr>
          <w:rFonts w:eastAsia="Calibri" w:cstheme="minorHAnsi"/>
          <w:b/>
          <w:iCs/>
        </w:rPr>
        <w:t>,</w:t>
      </w:r>
      <w:r w:rsidR="001A1DEB" w:rsidRPr="00CE7B63">
        <w:rPr>
          <w:rFonts w:eastAsia="Calibri" w:cstheme="minorHAnsi"/>
          <w:b/>
          <w:iCs/>
        </w:rPr>
        <w:t xml:space="preserve"> </w:t>
      </w:r>
      <w:r w:rsidRPr="00CE7B63">
        <w:rPr>
          <w:rFonts w:eastAsia="Calibri" w:cstheme="minorHAnsi"/>
          <w:b/>
          <w:iCs/>
        </w:rPr>
        <w:t>to</w:t>
      </w:r>
      <w:r w:rsidR="001A1DEB" w:rsidRPr="00CE7B63">
        <w:rPr>
          <w:rFonts w:eastAsia="Calibri" w:cstheme="minorHAnsi"/>
          <w:b/>
          <w:iCs/>
        </w:rPr>
        <w:t xml:space="preserve"> </w:t>
      </w:r>
      <w:r w:rsidRPr="00CE7B63">
        <w:rPr>
          <w:rFonts w:eastAsia="Calibri" w:cstheme="minorHAnsi"/>
          <w:b/>
          <w:iCs/>
        </w:rPr>
        <w:t>unify</w:t>
      </w:r>
      <w:r w:rsidR="001A1DEB" w:rsidRPr="00CE7B63">
        <w:rPr>
          <w:rFonts w:eastAsia="Calibri" w:cstheme="minorHAnsi"/>
          <w:b/>
          <w:iCs/>
        </w:rPr>
        <w:t xml:space="preserve"> </w:t>
      </w:r>
      <w:r w:rsidRPr="00CE7B63">
        <w:rPr>
          <w:rFonts w:eastAsia="Calibri" w:cstheme="minorHAnsi"/>
          <w:b/>
          <w:iCs/>
        </w:rPr>
        <w:t>all</w:t>
      </w:r>
      <w:r w:rsidR="001A1DEB" w:rsidRPr="00CE7B63">
        <w:rPr>
          <w:rFonts w:eastAsia="Calibri" w:cstheme="minorHAnsi"/>
          <w:b/>
          <w:iCs/>
        </w:rPr>
        <w:t xml:space="preserve"> </w:t>
      </w:r>
      <w:r w:rsidRPr="00CE7B63">
        <w:rPr>
          <w:rFonts w:eastAsia="Calibri" w:cstheme="minorHAnsi"/>
          <w:b/>
          <w:iCs/>
        </w:rPr>
        <w:t>things</w:t>
      </w:r>
      <w:r w:rsidR="001A1DEB" w:rsidRPr="00CE7B63">
        <w:rPr>
          <w:rFonts w:eastAsia="Calibri" w:cstheme="minorHAnsi"/>
          <w:b/>
          <w:iCs/>
        </w:rPr>
        <w:t xml:space="preserve"> </w:t>
      </w:r>
      <w:r w:rsidRPr="00CE7B63">
        <w:rPr>
          <w:rFonts w:eastAsia="Calibri" w:cstheme="minorHAnsi"/>
          <w:b/>
          <w:iCs/>
        </w:rPr>
        <w:t>into</w:t>
      </w:r>
      <w:r w:rsidR="001A1DEB" w:rsidRPr="00CE7B63">
        <w:rPr>
          <w:rFonts w:eastAsia="Calibri" w:cstheme="minorHAnsi"/>
          <w:b/>
          <w:iCs/>
        </w:rPr>
        <w:t xml:space="preserve"> </w:t>
      </w:r>
      <w:r w:rsidRPr="00CE7B63">
        <w:rPr>
          <w:rFonts w:eastAsia="Calibri" w:cstheme="minorHAnsi"/>
          <w:b/>
          <w:iCs/>
        </w:rPr>
        <w:t>Messiah,</w:t>
      </w:r>
      <w:r w:rsidR="001A1DEB" w:rsidRPr="00CE7B63">
        <w:rPr>
          <w:rFonts w:eastAsia="Calibri" w:cstheme="minorHAnsi"/>
          <w:b/>
          <w:iCs/>
        </w:rPr>
        <w:t xml:space="preserve"> </w:t>
      </w:r>
      <w:r w:rsidRPr="00CE7B63">
        <w:rPr>
          <w:rFonts w:eastAsia="Calibri" w:cstheme="minorHAnsi"/>
          <w:b/>
          <w:iCs/>
        </w:rPr>
        <w:t>both</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things</w:t>
      </w:r>
      <w:r w:rsidR="001A1DEB" w:rsidRPr="00CE7B63">
        <w:rPr>
          <w:rFonts w:eastAsia="Calibri" w:cstheme="minorHAnsi"/>
          <w:b/>
          <w:iCs/>
        </w:rPr>
        <w:t xml:space="preserve"> </w:t>
      </w:r>
      <w:r w:rsidRPr="00CE7B63">
        <w:rPr>
          <w:rFonts w:eastAsia="Calibri" w:cstheme="minorHAnsi"/>
          <w:b/>
          <w:iCs/>
        </w:rPr>
        <w:t>in</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Heavens,</w:t>
      </w:r>
      <w:r w:rsidR="001A1DEB" w:rsidRPr="00CE7B63">
        <w:rPr>
          <w:rFonts w:eastAsia="Calibri" w:cstheme="minorHAnsi"/>
          <w:b/>
          <w:iCs/>
        </w:rPr>
        <w:t xml:space="preserve"> </w:t>
      </w:r>
      <w:r w:rsidRPr="00CE7B63">
        <w:rPr>
          <w:rFonts w:eastAsia="Calibri" w:cstheme="minorHAnsi"/>
          <w:b/>
          <w:iCs/>
        </w:rPr>
        <w:t>and</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things</w:t>
      </w:r>
      <w:r w:rsidR="001A1DEB" w:rsidRPr="00CE7B63">
        <w:rPr>
          <w:rFonts w:eastAsia="Calibri" w:cstheme="minorHAnsi"/>
          <w:b/>
          <w:iCs/>
        </w:rPr>
        <w:t xml:space="preserve"> </w:t>
      </w:r>
      <w:r w:rsidRPr="00CE7B63">
        <w:rPr>
          <w:rFonts w:eastAsia="Calibri" w:cstheme="minorHAnsi"/>
          <w:b/>
          <w:iCs/>
        </w:rPr>
        <w:t>on</w:t>
      </w:r>
      <w:r w:rsidR="001A1DEB" w:rsidRPr="00CE7B63">
        <w:rPr>
          <w:rFonts w:eastAsia="Calibri" w:cstheme="minorHAnsi"/>
          <w:b/>
          <w:iCs/>
        </w:rPr>
        <w:t xml:space="preserve"> </w:t>
      </w:r>
      <w:r w:rsidRPr="00CE7B63">
        <w:rPr>
          <w:rFonts w:eastAsia="Calibri" w:cstheme="minorHAnsi"/>
          <w:b/>
          <w:iCs/>
        </w:rPr>
        <w:t>earth.</w:t>
      </w:r>
    </w:p>
    <w:p w14:paraId="1B161715" w14:textId="79681007" w:rsidR="009D2A3D" w:rsidRPr="00CE7B63" w:rsidRDefault="009D2A3D" w:rsidP="00AD1417">
      <w:pPr>
        <w:jc w:val="center"/>
        <w:rPr>
          <w:rFonts w:ascii="Cambria" w:eastAsia="Calibri" w:hAnsi="Cambria" w:cs="Times New Roman"/>
          <w:b/>
          <w:bCs/>
          <w:sz w:val="28"/>
          <w:szCs w:val="28"/>
          <w:lang w:val="en-AU" w:bidi="ar-SA"/>
        </w:rPr>
      </w:pPr>
      <w:bookmarkStart w:id="6" w:name="_Hlk164162117"/>
      <w:r w:rsidRPr="00CE7B63">
        <w:rPr>
          <w:rFonts w:ascii="Cambria" w:eastAsia="Calibri" w:hAnsi="Cambria" w:cs="Times New Roman"/>
          <w:b/>
          <w:bCs/>
          <w:sz w:val="28"/>
          <w:szCs w:val="28"/>
          <w:lang w:val="en-AU" w:bidi="ar-SA"/>
        </w:rPr>
        <w:lastRenderedPageBreak/>
        <w:t>Sabbath Morning April 27, 2024</w:t>
      </w:r>
    </w:p>
    <w:p w14:paraId="398045F0" w14:textId="77777777" w:rsidR="009D2A3D" w:rsidRPr="00AD1141" w:rsidRDefault="009D2A3D" w:rsidP="00AD1417">
      <w:pPr>
        <w:jc w:val="center"/>
        <w:rPr>
          <w:rFonts w:ascii="Cambria" w:eastAsia="Calibri" w:hAnsi="Cambria" w:cs="Times New Roman"/>
          <w:b/>
          <w:bCs/>
          <w:sz w:val="24"/>
          <w:szCs w:val="24"/>
          <w:lang w:val="en-AU" w:bidi="ar-SA"/>
        </w:rPr>
      </w:pPr>
      <w:r w:rsidRPr="00AD1141">
        <w:rPr>
          <w:rFonts w:ascii="Cambria" w:eastAsia="Calibri" w:hAnsi="Cambria" w:cs="Times New Roman"/>
          <w:b/>
          <w:bCs/>
          <w:sz w:val="24"/>
          <w:szCs w:val="24"/>
          <w:lang w:val="en-AU" w:bidi="ar-SA"/>
        </w:rPr>
        <w:t>Morning Service</w:t>
      </w:r>
    </w:p>
    <w:p w14:paraId="0907E2B4" w14:textId="77777777" w:rsidR="009D2A3D" w:rsidRPr="00AD1141" w:rsidRDefault="009D2A3D" w:rsidP="00AD1417">
      <w:pPr>
        <w:rPr>
          <w:rFonts w:ascii="Calibri" w:eastAsia="Calibri" w:hAnsi="Calibri" w:cs="Calibri"/>
          <w:sz w:val="16"/>
          <w:szCs w:val="16"/>
          <w:lang w:val="en-AU" w:bidi="ar-SA"/>
        </w:rPr>
      </w:pPr>
    </w:p>
    <w:p w14:paraId="0E90D70E" w14:textId="139AC2AA" w:rsidR="009D2A3D" w:rsidRPr="00AD1141" w:rsidRDefault="009D2A3D" w:rsidP="00AD1417">
      <w:pPr>
        <w:jc w:val="center"/>
        <w:rPr>
          <w:rFonts w:ascii="Cambria" w:eastAsia="Calibri" w:hAnsi="Cambria" w:cs="Calibri"/>
          <w:b/>
          <w:bCs/>
          <w:sz w:val="20"/>
          <w:szCs w:val="20"/>
          <w:lang w:val="en-AU" w:bidi="ar-SA"/>
        </w:rPr>
      </w:pPr>
      <w:r w:rsidRPr="00AD1141">
        <w:rPr>
          <w:rFonts w:ascii="Cambria" w:eastAsia="Calibri" w:hAnsi="Cambria" w:cs="Calibri"/>
          <w:b/>
          <w:bCs/>
          <w:sz w:val="20"/>
          <w:szCs w:val="20"/>
          <w:lang w:val="en-AU" w:bidi="ar-SA"/>
        </w:rPr>
        <w:t xml:space="preserve">Shabbat </w:t>
      </w:r>
      <w:r w:rsidR="00DB3D54" w:rsidRPr="00AD1141">
        <w:rPr>
          <w:rFonts w:ascii="Cambria" w:eastAsia="Calibri" w:hAnsi="Cambria" w:cs="Calibri"/>
          <w:b/>
          <w:bCs/>
          <w:sz w:val="20"/>
          <w:szCs w:val="20"/>
          <w:lang w:val="en-AU" w:bidi="ar-SA"/>
        </w:rPr>
        <w:t xml:space="preserve">of the </w:t>
      </w:r>
      <w:r w:rsidRPr="00AD1141">
        <w:rPr>
          <w:rFonts w:ascii="Cambria" w:eastAsia="Calibri" w:hAnsi="Cambria" w:cs="Calibri"/>
          <w:b/>
          <w:bCs/>
          <w:sz w:val="20"/>
          <w:szCs w:val="20"/>
          <w:lang w:val="en-AU" w:bidi="ar-SA"/>
        </w:rPr>
        <w:t xml:space="preserve">Intermediate </w:t>
      </w:r>
      <w:r w:rsidR="00DB3D54" w:rsidRPr="00AD1141">
        <w:rPr>
          <w:rFonts w:ascii="Cambria" w:eastAsia="Calibri" w:hAnsi="Cambria" w:cs="Calibri"/>
          <w:b/>
          <w:bCs/>
          <w:sz w:val="20"/>
          <w:szCs w:val="20"/>
          <w:lang w:val="en-AU" w:bidi="ar-SA"/>
        </w:rPr>
        <w:t xml:space="preserve">days of </w:t>
      </w:r>
      <w:r w:rsidRPr="00AD1141">
        <w:rPr>
          <w:rFonts w:ascii="Cambria" w:eastAsia="Calibri" w:hAnsi="Cambria" w:cs="Calibri"/>
          <w:b/>
          <w:bCs/>
          <w:sz w:val="20"/>
          <w:szCs w:val="20"/>
          <w:lang w:val="en-AU" w:bidi="ar-SA"/>
        </w:rPr>
        <w:t>Pesach</w:t>
      </w:r>
    </w:p>
    <w:p w14:paraId="6596E862" w14:textId="77777777" w:rsidR="009D2A3D" w:rsidRPr="00AD1141" w:rsidRDefault="009D2A3D" w:rsidP="00AD1417">
      <w:pPr>
        <w:jc w:val="center"/>
        <w:rPr>
          <w:rFonts w:ascii="Cambria" w:eastAsia="Calibri" w:hAnsi="Cambria" w:cs="Calibri"/>
          <w:b/>
          <w:bCs/>
          <w:sz w:val="20"/>
          <w:szCs w:val="20"/>
          <w:lang w:val="en-AU" w:bidi="ar-SA"/>
        </w:rPr>
      </w:pPr>
      <w:r w:rsidRPr="00AD1141">
        <w:rPr>
          <w:rFonts w:ascii="Cambria" w:eastAsia="Calibri" w:hAnsi="Cambria" w:cs="Calibri"/>
          <w:b/>
          <w:bCs/>
          <w:sz w:val="20"/>
          <w:szCs w:val="20"/>
          <w:lang w:val="en-AU" w:bidi="ar-SA"/>
        </w:rPr>
        <w:t>“Ha’Al Et-Ha’Am Hazeh” - “Bring Up This People”</w:t>
      </w:r>
    </w:p>
    <w:p w14:paraId="695DEF8F" w14:textId="77777777" w:rsidR="009D2A3D" w:rsidRPr="00AD1141" w:rsidRDefault="009D2A3D" w:rsidP="00AD1417">
      <w:pPr>
        <w:rPr>
          <w:rFonts w:ascii="Calibri" w:eastAsia="Calibri" w:hAnsi="Calibri" w:cs="Calibri"/>
          <w:sz w:val="16"/>
          <w:szCs w:val="16"/>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95"/>
        <w:gridCol w:w="3899"/>
      </w:tblGrid>
      <w:tr w:rsidR="009D2A3D" w:rsidRPr="00CE7B63" w14:paraId="4A9B8C52" w14:textId="77777777" w:rsidTr="003F627B">
        <w:trPr>
          <w:trHeight w:val="287"/>
          <w:jc w:val="center"/>
        </w:trPr>
        <w:tc>
          <w:tcPr>
            <w:tcW w:w="0" w:type="auto"/>
            <w:tcMar>
              <w:top w:w="0" w:type="dxa"/>
              <w:left w:w="108" w:type="dxa"/>
              <w:bottom w:w="0" w:type="dxa"/>
              <w:right w:w="108" w:type="dxa"/>
            </w:tcMar>
            <w:vAlign w:val="center"/>
            <w:hideMark/>
          </w:tcPr>
          <w:p w14:paraId="53BC39BC" w14:textId="77777777" w:rsidR="009D2A3D" w:rsidRPr="00CE7B63" w:rsidRDefault="009D2A3D" w:rsidP="00AD1417">
            <w:pPr>
              <w:jc w:val="center"/>
              <w:rPr>
                <w:rFonts w:ascii="Calibri" w:eastAsia="Times New Roman" w:hAnsi="Calibri" w:cs="Calibri"/>
              </w:rPr>
            </w:pPr>
            <w:r w:rsidRPr="00CE7B63">
              <w:rPr>
                <w:rFonts w:ascii="Calibri" w:eastAsia="Times New Roman" w:hAnsi="Calibri" w:cs="Calibri"/>
                <w:b/>
                <w:bCs/>
                <w:sz w:val="24"/>
                <w:szCs w:val="24"/>
                <w:lang w:val="en-AU"/>
              </w:rPr>
              <w:t>Shabbat</w:t>
            </w:r>
          </w:p>
        </w:tc>
        <w:tc>
          <w:tcPr>
            <w:tcW w:w="0" w:type="auto"/>
            <w:tcMar>
              <w:top w:w="0" w:type="dxa"/>
              <w:left w:w="108" w:type="dxa"/>
              <w:bottom w:w="0" w:type="dxa"/>
              <w:right w:w="108" w:type="dxa"/>
            </w:tcMar>
            <w:vAlign w:val="center"/>
            <w:hideMark/>
          </w:tcPr>
          <w:p w14:paraId="76FFB3A4" w14:textId="77777777" w:rsidR="009D2A3D" w:rsidRPr="00CE7B63" w:rsidRDefault="009D2A3D" w:rsidP="00AD1417">
            <w:pPr>
              <w:jc w:val="center"/>
              <w:rPr>
                <w:rFonts w:ascii="Calibri" w:eastAsia="Times New Roman" w:hAnsi="Calibri" w:cs="Calibri"/>
              </w:rPr>
            </w:pPr>
            <w:r w:rsidRPr="00CE7B63">
              <w:rPr>
                <w:rFonts w:ascii="Calibri" w:eastAsia="Times New Roman" w:hAnsi="Calibri" w:cs="Calibri"/>
                <w:b/>
                <w:bCs/>
                <w:sz w:val="24"/>
                <w:szCs w:val="24"/>
                <w:lang w:val="en-AU"/>
              </w:rPr>
              <w:t>Torah Reading:</w:t>
            </w:r>
          </w:p>
        </w:tc>
      </w:tr>
      <w:tr w:rsidR="009D2A3D" w:rsidRPr="00CE7B63" w14:paraId="2EFFDE28" w14:textId="77777777" w:rsidTr="003F627B">
        <w:trPr>
          <w:trHeight w:val="287"/>
          <w:jc w:val="center"/>
        </w:trPr>
        <w:tc>
          <w:tcPr>
            <w:tcW w:w="0" w:type="auto"/>
            <w:tcMar>
              <w:top w:w="0" w:type="dxa"/>
              <w:left w:w="108" w:type="dxa"/>
              <w:bottom w:w="0" w:type="dxa"/>
              <w:right w:w="108" w:type="dxa"/>
            </w:tcMar>
            <w:vAlign w:val="center"/>
            <w:hideMark/>
          </w:tcPr>
          <w:p w14:paraId="4C62F570" w14:textId="77777777" w:rsidR="009D2A3D" w:rsidRPr="00CE7B63" w:rsidRDefault="009D2A3D" w:rsidP="00AD1417">
            <w:pPr>
              <w:jc w:val="center"/>
              <w:rPr>
                <w:rFonts w:ascii="Times New Roman" w:eastAsia="Times New Roman" w:hAnsi="Times New Roman" w:cs="Times New Roman"/>
              </w:rPr>
            </w:pPr>
            <w:r w:rsidRPr="00CE7B63">
              <w:rPr>
                <w:rFonts w:ascii="Times New Roman" w:eastAsia="Times New Roman" w:hAnsi="Times New Roman" w:cs="Times New Roman"/>
                <w:b/>
                <w:bCs/>
                <w:sz w:val="28"/>
                <w:szCs w:val="28"/>
                <w:rtl/>
              </w:rPr>
              <w:t>הַזֶּה הָעָם</w:t>
            </w:r>
            <w:r w:rsidRPr="00CE7B63">
              <w:rPr>
                <w:rFonts w:ascii="Times New Roman" w:eastAsia="Times New Roman" w:hAnsi="Times New Roman" w:cs="Times New Roman"/>
                <w:b/>
                <w:bCs/>
                <w:sz w:val="28"/>
                <w:szCs w:val="28"/>
                <w:lang w:val="en-AU"/>
              </w:rPr>
              <w:t>-</w:t>
            </w:r>
            <w:r w:rsidRPr="00CE7B63">
              <w:rPr>
                <w:rFonts w:ascii="Times New Roman" w:eastAsia="Times New Roman" w:hAnsi="Times New Roman" w:cs="Times New Roman"/>
                <w:b/>
                <w:bCs/>
                <w:sz w:val="28"/>
                <w:szCs w:val="28"/>
                <w:rtl/>
              </w:rPr>
              <w:t>אֶת הַעַל</w:t>
            </w:r>
          </w:p>
        </w:tc>
        <w:tc>
          <w:tcPr>
            <w:tcW w:w="0" w:type="auto"/>
            <w:tcMar>
              <w:top w:w="0" w:type="dxa"/>
              <w:left w:w="108" w:type="dxa"/>
              <w:bottom w:w="0" w:type="dxa"/>
              <w:right w:w="108" w:type="dxa"/>
            </w:tcMar>
            <w:vAlign w:val="center"/>
            <w:hideMark/>
          </w:tcPr>
          <w:p w14:paraId="0B6EA6C1" w14:textId="77777777" w:rsidR="009D2A3D" w:rsidRPr="00CE7B63" w:rsidRDefault="009D2A3D" w:rsidP="00AD1417">
            <w:pPr>
              <w:rPr>
                <w:rFonts w:ascii="Calibri" w:eastAsia="Times New Roman" w:hAnsi="Calibri" w:cs="Calibri"/>
              </w:rPr>
            </w:pPr>
            <w:r w:rsidRPr="00CE7B63">
              <w:rPr>
                <w:rFonts w:ascii="Calibri" w:eastAsia="Times New Roman" w:hAnsi="Calibri" w:cs="Calibri"/>
                <w:sz w:val="24"/>
                <w:szCs w:val="24"/>
                <w:lang w:val="en-AU"/>
              </w:rPr>
              <w:t> </w:t>
            </w:r>
          </w:p>
        </w:tc>
      </w:tr>
      <w:tr w:rsidR="009D2A3D" w:rsidRPr="00CE7B63" w14:paraId="72D74DC7" w14:textId="77777777" w:rsidTr="003F627B">
        <w:trPr>
          <w:trHeight w:val="257"/>
          <w:jc w:val="center"/>
        </w:trPr>
        <w:tc>
          <w:tcPr>
            <w:tcW w:w="0" w:type="auto"/>
            <w:tcMar>
              <w:top w:w="0" w:type="dxa"/>
              <w:left w:w="108" w:type="dxa"/>
              <w:bottom w:w="0" w:type="dxa"/>
              <w:right w:w="108" w:type="dxa"/>
            </w:tcMar>
            <w:vAlign w:val="center"/>
            <w:hideMark/>
          </w:tcPr>
          <w:p w14:paraId="28FA662C" w14:textId="77777777" w:rsidR="009D2A3D" w:rsidRPr="00CE7B63" w:rsidRDefault="009D2A3D" w:rsidP="00AD1417">
            <w:pPr>
              <w:jc w:val="center"/>
              <w:rPr>
                <w:rFonts w:ascii="Calibri" w:eastAsia="Times New Roman" w:hAnsi="Calibri" w:cs="Calibri"/>
              </w:rPr>
            </w:pPr>
            <w:r w:rsidRPr="00CE7B63">
              <w:rPr>
                <w:rFonts w:ascii="Calibri" w:eastAsia="Times New Roman" w:hAnsi="Calibri" w:cs="Calibri"/>
                <w:b/>
                <w:bCs/>
                <w:lang w:val="en-AU"/>
              </w:rPr>
              <w:t>“</w:t>
            </w:r>
            <w:bookmarkStart w:id="7" w:name="_Hlk479932374"/>
            <w:r w:rsidRPr="00CE7B63">
              <w:rPr>
                <w:rFonts w:ascii="Calibri" w:eastAsia="Times New Roman" w:hAnsi="Calibri" w:cs="Calibri"/>
                <w:b/>
                <w:bCs/>
                <w:lang w:val="en-AU"/>
              </w:rPr>
              <w:t>Ha’Al Et-Ha’Am Hazeh”</w:t>
            </w:r>
            <w:bookmarkEnd w:id="7"/>
          </w:p>
        </w:tc>
        <w:tc>
          <w:tcPr>
            <w:tcW w:w="0" w:type="auto"/>
            <w:tcMar>
              <w:top w:w="0" w:type="dxa"/>
              <w:left w:w="108" w:type="dxa"/>
              <w:bottom w:w="0" w:type="dxa"/>
              <w:right w:w="108" w:type="dxa"/>
            </w:tcMar>
            <w:vAlign w:val="center"/>
            <w:hideMark/>
          </w:tcPr>
          <w:p w14:paraId="292E5DF5"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 xml:space="preserve">Reader 1 – </w:t>
            </w:r>
            <w:r w:rsidRPr="00CE7B63">
              <w:rPr>
                <w:rFonts w:ascii="Calibri" w:eastAsia="Times New Roman" w:hAnsi="Calibri" w:cs="Calibri"/>
                <w:lang w:val="es-ES"/>
              </w:rPr>
              <w:t xml:space="preserve">Shemot (Exodus) </w:t>
            </w:r>
            <w:r w:rsidRPr="00CE7B63">
              <w:rPr>
                <w:rFonts w:ascii="Calibri" w:eastAsia="Times New Roman" w:hAnsi="Calibri" w:cs="Calibri"/>
                <w:lang w:val="en-AU"/>
              </w:rPr>
              <w:t>33:12-16</w:t>
            </w:r>
          </w:p>
        </w:tc>
      </w:tr>
      <w:tr w:rsidR="009D2A3D" w:rsidRPr="00CE7B63" w14:paraId="6C9F2C0B" w14:textId="77777777" w:rsidTr="003F627B">
        <w:trPr>
          <w:trHeight w:val="257"/>
          <w:jc w:val="center"/>
        </w:trPr>
        <w:tc>
          <w:tcPr>
            <w:tcW w:w="0" w:type="auto"/>
            <w:tcMar>
              <w:top w:w="0" w:type="dxa"/>
              <w:left w:w="108" w:type="dxa"/>
              <w:bottom w:w="0" w:type="dxa"/>
              <w:right w:w="108" w:type="dxa"/>
            </w:tcMar>
            <w:vAlign w:val="center"/>
            <w:hideMark/>
          </w:tcPr>
          <w:p w14:paraId="48CFB9F6" w14:textId="77777777" w:rsidR="009D2A3D" w:rsidRPr="00CE7B63" w:rsidRDefault="009D2A3D" w:rsidP="00AD1417">
            <w:pPr>
              <w:jc w:val="center"/>
              <w:rPr>
                <w:rFonts w:ascii="Calibri" w:eastAsia="Times New Roman" w:hAnsi="Calibri" w:cs="Calibri"/>
              </w:rPr>
            </w:pPr>
            <w:bookmarkStart w:id="8" w:name="_Hlk479932391"/>
            <w:r w:rsidRPr="00CE7B63">
              <w:rPr>
                <w:rFonts w:ascii="Calibri" w:eastAsia="Times New Roman" w:hAnsi="Calibri" w:cs="Calibri"/>
                <w:b/>
                <w:bCs/>
                <w:lang w:val="en-AU"/>
              </w:rPr>
              <w:t>“Bring Up This People”</w:t>
            </w:r>
            <w:bookmarkEnd w:id="8"/>
          </w:p>
        </w:tc>
        <w:tc>
          <w:tcPr>
            <w:tcW w:w="0" w:type="auto"/>
            <w:tcMar>
              <w:top w:w="0" w:type="dxa"/>
              <w:left w:w="108" w:type="dxa"/>
              <w:bottom w:w="0" w:type="dxa"/>
              <w:right w:w="108" w:type="dxa"/>
            </w:tcMar>
            <w:vAlign w:val="center"/>
            <w:hideMark/>
          </w:tcPr>
          <w:p w14:paraId="641DF725"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 xml:space="preserve">Reader 2 – </w:t>
            </w:r>
            <w:r w:rsidRPr="00CE7B63">
              <w:rPr>
                <w:rFonts w:ascii="Calibri" w:eastAsia="Times New Roman" w:hAnsi="Calibri" w:cs="Calibri"/>
                <w:lang w:val="es-ES"/>
              </w:rPr>
              <w:t xml:space="preserve">Shemot (Exodus) </w:t>
            </w:r>
            <w:r w:rsidRPr="00CE7B63">
              <w:rPr>
                <w:rFonts w:ascii="Calibri" w:eastAsia="Times New Roman" w:hAnsi="Calibri" w:cs="Calibri"/>
                <w:lang w:val="en-AU"/>
              </w:rPr>
              <w:t>33:17-19</w:t>
            </w:r>
          </w:p>
        </w:tc>
      </w:tr>
      <w:tr w:rsidR="009D2A3D" w:rsidRPr="00CE7B63" w14:paraId="47A92CB6" w14:textId="77777777" w:rsidTr="003F627B">
        <w:trPr>
          <w:trHeight w:val="257"/>
          <w:jc w:val="center"/>
        </w:trPr>
        <w:tc>
          <w:tcPr>
            <w:tcW w:w="0" w:type="auto"/>
            <w:tcMar>
              <w:top w:w="0" w:type="dxa"/>
              <w:left w:w="108" w:type="dxa"/>
              <w:bottom w:w="0" w:type="dxa"/>
              <w:right w:w="108" w:type="dxa"/>
            </w:tcMar>
            <w:vAlign w:val="center"/>
            <w:hideMark/>
          </w:tcPr>
          <w:p w14:paraId="31698786" w14:textId="77777777" w:rsidR="009D2A3D" w:rsidRPr="00CE7B63" w:rsidRDefault="009D2A3D" w:rsidP="00AD1417">
            <w:pPr>
              <w:jc w:val="center"/>
              <w:rPr>
                <w:rFonts w:ascii="Calibri" w:eastAsia="Times New Roman" w:hAnsi="Calibri" w:cs="Calibri"/>
              </w:rPr>
            </w:pPr>
            <w:r w:rsidRPr="00CE7B63">
              <w:rPr>
                <w:rFonts w:ascii="Calibri" w:eastAsia="Times New Roman" w:hAnsi="Calibri" w:cs="Calibri"/>
                <w:b/>
                <w:bCs/>
                <w:lang w:val="es-ES_tradnl"/>
              </w:rPr>
              <w:t>“</w:t>
            </w:r>
            <w:r w:rsidRPr="00CE7B63">
              <w:rPr>
                <w:rFonts w:ascii="Calibri" w:eastAsia="Times New Roman" w:hAnsi="Calibri" w:cs="Calibri"/>
                <w:b/>
                <w:bCs/>
              </w:rPr>
              <w:t>Saca a este pueblo</w:t>
            </w:r>
            <w:r w:rsidRPr="00CE7B63">
              <w:rPr>
                <w:rFonts w:ascii="Calibri" w:eastAsia="Times New Roman" w:hAnsi="Calibri" w:cs="Calibri"/>
                <w:b/>
                <w:bCs/>
                <w:lang w:val="es-ES_tradnl"/>
              </w:rPr>
              <w:t>”</w:t>
            </w:r>
          </w:p>
        </w:tc>
        <w:tc>
          <w:tcPr>
            <w:tcW w:w="0" w:type="auto"/>
            <w:tcMar>
              <w:top w:w="0" w:type="dxa"/>
              <w:left w:w="108" w:type="dxa"/>
              <w:bottom w:w="0" w:type="dxa"/>
              <w:right w:w="108" w:type="dxa"/>
            </w:tcMar>
            <w:vAlign w:val="center"/>
            <w:hideMark/>
          </w:tcPr>
          <w:p w14:paraId="3880FE51"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 xml:space="preserve">Reader 3 – </w:t>
            </w:r>
            <w:r w:rsidRPr="00CE7B63">
              <w:rPr>
                <w:rFonts w:ascii="Calibri" w:eastAsia="Times New Roman" w:hAnsi="Calibri" w:cs="Calibri"/>
                <w:lang w:val="es-ES"/>
              </w:rPr>
              <w:t xml:space="preserve">Shemot (Exodus) </w:t>
            </w:r>
            <w:r w:rsidRPr="00CE7B63">
              <w:rPr>
                <w:rFonts w:ascii="Calibri" w:eastAsia="Times New Roman" w:hAnsi="Calibri" w:cs="Calibri"/>
                <w:lang w:val="en-AU"/>
              </w:rPr>
              <w:t>33:20-23</w:t>
            </w:r>
          </w:p>
        </w:tc>
      </w:tr>
      <w:tr w:rsidR="009D2A3D" w:rsidRPr="00CE7B63" w14:paraId="5AF75B38" w14:textId="77777777" w:rsidTr="003F627B">
        <w:trPr>
          <w:trHeight w:val="287"/>
          <w:jc w:val="center"/>
        </w:trPr>
        <w:tc>
          <w:tcPr>
            <w:tcW w:w="0" w:type="auto"/>
            <w:tcMar>
              <w:top w:w="0" w:type="dxa"/>
              <w:left w:w="108" w:type="dxa"/>
              <w:bottom w:w="0" w:type="dxa"/>
              <w:right w:w="108" w:type="dxa"/>
            </w:tcMar>
            <w:vAlign w:val="center"/>
            <w:hideMark/>
          </w:tcPr>
          <w:p w14:paraId="4025204D" w14:textId="34D62306" w:rsidR="009D2A3D" w:rsidRPr="00CE7B63" w:rsidRDefault="006841FF" w:rsidP="00AD1417">
            <w:pPr>
              <w:jc w:val="center"/>
              <w:rPr>
                <w:rFonts w:ascii="Calibri" w:eastAsia="Times New Roman" w:hAnsi="Calibri" w:cs="Calibri"/>
              </w:rPr>
            </w:pPr>
            <w:r w:rsidRPr="00AD1141">
              <w:rPr>
                <w:rFonts w:ascii="Calibri" w:eastAsia="Times New Roman" w:hAnsi="Calibri" w:cs="Calibri"/>
                <w:b/>
                <w:bCs/>
                <w:lang w:val="es-ES"/>
              </w:rPr>
              <w:t>Torah</w:t>
            </w:r>
            <w:r>
              <w:rPr>
                <w:rFonts w:ascii="Calibri" w:eastAsia="Times New Roman" w:hAnsi="Calibri" w:cs="Calibri"/>
                <w:lang w:val="es-ES"/>
              </w:rPr>
              <w:t xml:space="preserve">:  </w:t>
            </w:r>
            <w:r w:rsidR="009D2A3D" w:rsidRPr="00CE7B63">
              <w:rPr>
                <w:rFonts w:ascii="Calibri" w:eastAsia="Times New Roman" w:hAnsi="Calibri" w:cs="Calibri"/>
                <w:lang w:val="es-ES"/>
              </w:rPr>
              <w:t>Shemot (Exodus) 33:12 - 34:26</w:t>
            </w:r>
          </w:p>
          <w:p w14:paraId="6B55102C" w14:textId="40CC8923" w:rsidR="009D2A3D" w:rsidRPr="00CE7B63" w:rsidRDefault="00AD1141" w:rsidP="00AD1417">
            <w:pPr>
              <w:jc w:val="center"/>
              <w:rPr>
                <w:rFonts w:ascii="Calibri" w:eastAsia="Times New Roman" w:hAnsi="Calibri" w:cs="Calibri"/>
              </w:rPr>
            </w:pPr>
            <w:r w:rsidRPr="00AD1141">
              <w:rPr>
                <w:rFonts w:ascii="Calibri" w:eastAsia="Times New Roman" w:hAnsi="Calibri" w:cs="Calibri"/>
                <w:b/>
                <w:bCs/>
                <w:lang w:val="es-ES"/>
              </w:rPr>
              <w:t>Maftir</w:t>
            </w:r>
            <w:r>
              <w:rPr>
                <w:rFonts w:ascii="Calibri" w:eastAsia="Times New Roman" w:hAnsi="Calibri" w:cs="Calibri"/>
                <w:lang w:val="es-ES"/>
              </w:rPr>
              <w:t xml:space="preserve">: </w:t>
            </w:r>
            <w:r w:rsidR="009D2A3D" w:rsidRPr="00CE7B63">
              <w:rPr>
                <w:rFonts w:ascii="Calibri" w:eastAsia="Times New Roman" w:hAnsi="Calibri" w:cs="Calibri"/>
                <w:lang w:val="es-ES"/>
              </w:rPr>
              <w:t>Bamidbar (Numbers) 28:18-25</w:t>
            </w:r>
          </w:p>
        </w:tc>
        <w:tc>
          <w:tcPr>
            <w:tcW w:w="0" w:type="auto"/>
            <w:tcMar>
              <w:top w:w="0" w:type="dxa"/>
              <w:left w:w="108" w:type="dxa"/>
              <w:bottom w:w="0" w:type="dxa"/>
              <w:right w:w="108" w:type="dxa"/>
            </w:tcMar>
            <w:vAlign w:val="center"/>
            <w:hideMark/>
          </w:tcPr>
          <w:p w14:paraId="395A5EE5"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 xml:space="preserve">Reader 4 – </w:t>
            </w:r>
            <w:r w:rsidRPr="00CE7B63">
              <w:rPr>
                <w:rFonts w:ascii="Calibri" w:eastAsia="Times New Roman" w:hAnsi="Calibri" w:cs="Calibri"/>
                <w:lang w:val="es-ES"/>
              </w:rPr>
              <w:t xml:space="preserve">Shemot (Exodus) </w:t>
            </w:r>
            <w:r w:rsidRPr="00CE7B63">
              <w:rPr>
                <w:rFonts w:ascii="Calibri" w:eastAsia="Times New Roman" w:hAnsi="Calibri" w:cs="Calibri"/>
                <w:lang w:val="en-AU"/>
              </w:rPr>
              <w:t>34:1-3</w:t>
            </w:r>
          </w:p>
        </w:tc>
      </w:tr>
      <w:tr w:rsidR="009D2A3D" w:rsidRPr="00CE7B63" w14:paraId="3E72AC55" w14:textId="77777777" w:rsidTr="003F627B">
        <w:trPr>
          <w:trHeight w:val="287"/>
          <w:jc w:val="center"/>
        </w:trPr>
        <w:tc>
          <w:tcPr>
            <w:tcW w:w="0" w:type="auto"/>
            <w:tcMar>
              <w:top w:w="0" w:type="dxa"/>
              <w:left w:w="108" w:type="dxa"/>
              <w:bottom w:w="0" w:type="dxa"/>
              <w:right w:w="108" w:type="dxa"/>
            </w:tcMar>
            <w:vAlign w:val="center"/>
            <w:hideMark/>
          </w:tcPr>
          <w:p w14:paraId="5E735FFD" w14:textId="77777777" w:rsidR="009D2A3D" w:rsidRPr="00CE7B63" w:rsidRDefault="009D2A3D" w:rsidP="00AD1417">
            <w:pPr>
              <w:jc w:val="center"/>
              <w:rPr>
                <w:rFonts w:ascii="Calibri" w:eastAsia="Times New Roman" w:hAnsi="Calibri" w:cs="Calibri"/>
              </w:rPr>
            </w:pPr>
            <w:r w:rsidRPr="00AD1141">
              <w:rPr>
                <w:rFonts w:ascii="Calibri" w:eastAsia="Times New Roman" w:hAnsi="Calibri" w:cs="Calibri"/>
                <w:b/>
                <w:bCs/>
                <w:lang w:val="en-AU"/>
              </w:rPr>
              <w:t>Ashlamatah</w:t>
            </w:r>
            <w:r w:rsidRPr="00CE7B63">
              <w:rPr>
                <w:rFonts w:ascii="Calibri" w:eastAsia="Times New Roman" w:hAnsi="Calibri" w:cs="Calibri"/>
                <w:lang w:val="en-AU"/>
              </w:rPr>
              <w:t>:  Yehezchel (Ezekiel) 37:1-14</w:t>
            </w:r>
          </w:p>
        </w:tc>
        <w:tc>
          <w:tcPr>
            <w:tcW w:w="0" w:type="auto"/>
            <w:tcMar>
              <w:top w:w="0" w:type="dxa"/>
              <w:left w:w="108" w:type="dxa"/>
              <w:bottom w:w="0" w:type="dxa"/>
              <w:right w:w="108" w:type="dxa"/>
            </w:tcMar>
            <w:vAlign w:val="center"/>
            <w:hideMark/>
          </w:tcPr>
          <w:p w14:paraId="0B36554A"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 xml:space="preserve">Reader 5 – </w:t>
            </w:r>
            <w:r w:rsidRPr="00CE7B63">
              <w:rPr>
                <w:rFonts w:ascii="Calibri" w:eastAsia="Times New Roman" w:hAnsi="Calibri" w:cs="Calibri"/>
                <w:lang w:val="es-ES"/>
              </w:rPr>
              <w:t xml:space="preserve">Shemot (Exodus) </w:t>
            </w:r>
            <w:r w:rsidRPr="00CE7B63">
              <w:rPr>
                <w:rFonts w:ascii="Calibri" w:eastAsia="Times New Roman" w:hAnsi="Calibri" w:cs="Calibri"/>
                <w:lang w:val="en-AU"/>
              </w:rPr>
              <w:t>34:4-10</w:t>
            </w:r>
          </w:p>
        </w:tc>
      </w:tr>
      <w:tr w:rsidR="009D2A3D" w:rsidRPr="00CE7B63" w14:paraId="5BFE8708" w14:textId="77777777" w:rsidTr="003F627B">
        <w:trPr>
          <w:trHeight w:val="287"/>
          <w:jc w:val="center"/>
        </w:trPr>
        <w:tc>
          <w:tcPr>
            <w:tcW w:w="0" w:type="auto"/>
            <w:tcMar>
              <w:top w:w="0" w:type="dxa"/>
              <w:left w:w="108" w:type="dxa"/>
              <w:bottom w:w="0" w:type="dxa"/>
              <w:right w:w="108" w:type="dxa"/>
            </w:tcMar>
            <w:vAlign w:val="center"/>
            <w:hideMark/>
          </w:tcPr>
          <w:p w14:paraId="504A1869" w14:textId="77777777" w:rsidR="009D2A3D" w:rsidRPr="00CE7B63" w:rsidRDefault="009D2A3D" w:rsidP="00AD1417">
            <w:pPr>
              <w:jc w:val="center"/>
              <w:rPr>
                <w:rFonts w:ascii="Calibri" w:eastAsia="Times New Roman" w:hAnsi="Calibri" w:cs="Calibri"/>
              </w:rPr>
            </w:pPr>
            <w:r w:rsidRPr="00CE7B63">
              <w:rPr>
                <w:rFonts w:ascii="Calibri" w:eastAsia="Times New Roman" w:hAnsi="Calibri" w:cs="Calibri"/>
                <w:lang w:val="en-AU"/>
              </w:rPr>
              <w:t> </w:t>
            </w:r>
          </w:p>
        </w:tc>
        <w:tc>
          <w:tcPr>
            <w:tcW w:w="0" w:type="auto"/>
            <w:tcMar>
              <w:top w:w="0" w:type="dxa"/>
              <w:left w:w="108" w:type="dxa"/>
              <w:bottom w:w="0" w:type="dxa"/>
              <w:right w:w="108" w:type="dxa"/>
            </w:tcMar>
            <w:vAlign w:val="center"/>
            <w:hideMark/>
          </w:tcPr>
          <w:p w14:paraId="459764B0"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 xml:space="preserve">Reader 6 – </w:t>
            </w:r>
            <w:r w:rsidRPr="00CE7B63">
              <w:rPr>
                <w:rFonts w:ascii="Calibri" w:eastAsia="Times New Roman" w:hAnsi="Calibri" w:cs="Calibri"/>
                <w:lang w:val="es-ES"/>
              </w:rPr>
              <w:t xml:space="preserve">Shemot (Exodus) </w:t>
            </w:r>
            <w:r w:rsidRPr="00CE7B63">
              <w:rPr>
                <w:rFonts w:ascii="Calibri" w:eastAsia="Times New Roman" w:hAnsi="Calibri" w:cs="Calibri"/>
                <w:lang w:val="en-AU"/>
              </w:rPr>
              <w:t>34:11-17</w:t>
            </w:r>
          </w:p>
        </w:tc>
      </w:tr>
      <w:tr w:rsidR="009D2A3D" w:rsidRPr="00CE7B63" w14:paraId="071A463E" w14:textId="77777777" w:rsidTr="003F627B">
        <w:trPr>
          <w:trHeight w:val="287"/>
          <w:jc w:val="center"/>
        </w:trPr>
        <w:tc>
          <w:tcPr>
            <w:tcW w:w="0" w:type="auto"/>
            <w:tcMar>
              <w:top w:w="0" w:type="dxa"/>
              <w:left w:w="108" w:type="dxa"/>
              <w:bottom w:w="0" w:type="dxa"/>
              <w:right w:w="108" w:type="dxa"/>
            </w:tcMar>
            <w:vAlign w:val="center"/>
            <w:hideMark/>
          </w:tcPr>
          <w:p w14:paraId="4E8F289B" w14:textId="77777777" w:rsidR="009D2A3D" w:rsidRPr="00CE7B63" w:rsidRDefault="009D2A3D" w:rsidP="00AD1417">
            <w:pPr>
              <w:jc w:val="center"/>
              <w:rPr>
                <w:rFonts w:ascii="Calibri" w:eastAsia="Times New Roman" w:hAnsi="Calibri" w:cs="Calibri"/>
              </w:rPr>
            </w:pPr>
            <w:r w:rsidRPr="00CE7B63">
              <w:rPr>
                <w:rFonts w:ascii="Calibri" w:eastAsia="Times New Roman" w:hAnsi="Calibri" w:cs="Calibri"/>
                <w:lang w:val="en-AU"/>
              </w:rPr>
              <w:t>Tehillim (Psalms) 136:1-26</w:t>
            </w:r>
          </w:p>
        </w:tc>
        <w:tc>
          <w:tcPr>
            <w:tcW w:w="0" w:type="auto"/>
            <w:tcMar>
              <w:top w:w="0" w:type="dxa"/>
              <w:left w:w="108" w:type="dxa"/>
              <w:bottom w:w="0" w:type="dxa"/>
              <w:right w:w="108" w:type="dxa"/>
            </w:tcMar>
            <w:vAlign w:val="center"/>
            <w:hideMark/>
          </w:tcPr>
          <w:p w14:paraId="65158EF5"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 xml:space="preserve">Reader 7 – </w:t>
            </w:r>
            <w:r w:rsidRPr="00CE7B63">
              <w:rPr>
                <w:rFonts w:ascii="Calibri" w:eastAsia="Times New Roman" w:hAnsi="Calibri" w:cs="Calibri"/>
                <w:lang w:val="es-ES"/>
              </w:rPr>
              <w:t xml:space="preserve">Shemot (Exodus) </w:t>
            </w:r>
            <w:r w:rsidRPr="00CE7B63">
              <w:rPr>
                <w:rFonts w:ascii="Calibri" w:eastAsia="Times New Roman" w:hAnsi="Calibri" w:cs="Calibri"/>
                <w:lang w:val="en-AU"/>
              </w:rPr>
              <w:t>34:18-26</w:t>
            </w:r>
          </w:p>
        </w:tc>
      </w:tr>
      <w:tr w:rsidR="009D2A3D" w:rsidRPr="00CE7B63" w14:paraId="71F802C6" w14:textId="77777777" w:rsidTr="003F627B">
        <w:trPr>
          <w:trHeight w:val="287"/>
          <w:jc w:val="center"/>
        </w:trPr>
        <w:tc>
          <w:tcPr>
            <w:tcW w:w="0" w:type="auto"/>
            <w:tcMar>
              <w:top w:w="0" w:type="dxa"/>
              <w:left w:w="108" w:type="dxa"/>
              <w:bottom w:w="0" w:type="dxa"/>
              <w:right w:w="108" w:type="dxa"/>
            </w:tcMar>
            <w:vAlign w:val="center"/>
            <w:hideMark/>
          </w:tcPr>
          <w:p w14:paraId="160567F5" w14:textId="77777777" w:rsidR="009D2A3D" w:rsidRPr="00CE7B63" w:rsidRDefault="009D2A3D" w:rsidP="00AD1417">
            <w:pPr>
              <w:jc w:val="center"/>
              <w:rPr>
                <w:rFonts w:ascii="Calibri" w:eastAsia="Times New Roman" w:hAnsi="Calibri" w:cs="Calibri"/>
              </w:rPr>
            </w:pPr>
            <w:r w:rsidRPr="00CE7B63">
              <w:rPr>
                <w:rFonts w:ascii="Calibri" w:eastAsia="Times New Roman" w:hAnsi="Calibri" w:cs="Calibri"/>
                <w:lang w:val="en-AU"/>
              </w:rPr>
              <w:t> </w:t>
            </w:r>
          </w:p>
        </w:tc>
        <w:tc>
          <w:tcPr>
            <w:tcW w:w="0" w:type="auto"/>
            <w:tcMar>
              <w:top w:w="0" w:type="dxa"/>
              <w:left w:w="108" w:type="dxa"/>
              <w:bottom w:w="0" w:type="dxa"/>
              <w:right w:w="108" w:type="dxa"/>
            </w:tcMar>
            <w:vAlign w:val="center"/>
            <w:hideMark/>
          </w:tcPr>
          <w:p w14:paraId="6871D4A7"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      Maftir: Bamidbar (Numbers) 28:18-25</w:t>
            </w:r>
          </w:p>
        </w:tc>
      </w:tr>
      <w:tr w:rsidR="009D2A3D" w:rsidRPr="00CE7B63" w14:paraId="5E2493CC" w14:textId="77777777" w:rsidTr="003F627B">
        <w:trPr>
          <w:trHeight w:val="20"/>
          <w:jc w:val="center"/>
        </w:trPr>
        <w:tc>
          <w:tcPr>
            <w:tcW w:w="0" w:type="auto"/>
            <w:tcMar>
              <w:top w:w="0" w:type="dxa"/>
              <w:left w:w="108" w:type="dxa"/>
              <w:bottom w:w="0" w:type="dxa"/>
              <w:right w:w="108" w:type="dxa"/>
            </w:tcMar>
            <w:vAlign w:val="center"/>
            <w:hideMark/>
          </w:tcPr>
          <w:p w14:paraId="528F6CA6" w14:textId="77777777" w:rsidR="009D2A3D" w:rsidRPr="00CE7B63" w:rsidRDefault="009D2A3D" w:rsidP="00AD1417">
            <w:pPr>
              <w:jc w:val="center"/>
              <w:rPr>
                <w:rFonts w:ascii="Calibri" w:eastAsia="Times New Roman" w:hAnsi="Calibri" w:cs="Calibri"/>
              </w:rPr>
            </w:pPr>
            <w:r w:rsidRPr="00CE7B63">
              <w:rPr>
                <w:rFonts w:ascii="Calibri" w:eastAsia="Times New Roman" w:hAnsi="Calibri" w:cs="Calibri"/>
                <w:lang w:val="en-AU"/>
              </w:rPr>
              <w:t>N.C.:  Revelation 2:1-7</w:t>
            </w:r>
          </w:p>
        </w:tc>
        <w:tc>
          <w:tcPr>
            <w:tcW w:w="0" w:type="auto"/>
            <w:tcMar>
              <w:top w:w="0" w:type="dxa"/>
              <w:left w:w="108" w:type="dxa"/>
              <w:bottom w:w="0" w:type="dxa"/>
              <w:right w:w="108" w:type="dxa"/>
            </w:tcMar>
            <w:vAlign w:val="center"/>
            <w:hideMark/>
          </w:tcPr>
          <w:p w14:paraId="63480CEC"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                Yehezchel (Ezekiel) 37:1-14</w:t>
            </w:r>
          </w:p>
        </w:tc>
      </w:tr>
      <w:bookmarkEnd w:id="6"/>
    </w:tbl>
    <w:p w14:paraId="1C52FB82" w14:textId="77777777" w:rsidR="009D2A3D" w:rsidRPr="00AD1141" w:rsidRDefault="009D2A3D" w:rsidP="00AD1417">
      <w:pPr>
        <w:jc w:val="center"/>
        <w:rPr>
          <w:rFonts w:ascii="Cambria" w:eastAsia="Times New Roman" w:hAnsi="Cambria" w:cs="Calibri"/>
          <w:b/>
          <w:bCs/>
          <w:color w:val="000000"/>
          <w:sz w:val="16"/>
          <w:szCs w:val="16"/>
          <w:lang w:val="en-AU"/>
        </w:rPr>
      </w:pPr>
    </w:p>
    <w:p w14:paraId="42BE6228" w14:textId="0F005F41" w:rsidR="009D2A3D" w:rsidRPr="00AD1141" w:rsidRDefault="009D2A3D" w:rsidP="00AD1417">
      <w:pPr>
        <w:jc w:val="center"/>
        <w:rPr>
          <w:rFonts w:ascii="Cambria" w:eastAsia="Times New Roman" w:hAnsi="Cambria" w:cs="Calibri"/>
          <w:color w:val="000000"/>
          <w:sz w:val="20"/>
          <w:szCs w:val="20"/>
        </w:rPr>
      </w:pPr>
      <w:r w:rsidRPr="00AD1141">
        <w:rPr>
          <w:rFonts w:ascii="Cambria" w:eastAsia="Times New Roman" w:hAnsi="Cambria" w:cs="Calibri"/>
          <w:b/>
          <w:bCs/>
          <w:color w:val="000000"/>
          <w:sz w:val="20"/>
          <w:szCs w:val="20"/>
          <w:lang w:val="en-AU"/>
        </w:rPr>
        <w:t>Contents of the Torah Seder</w:t>
      </w:r>
    </w:p>
    <w:p w14:paraId="1CC87E49" w14:textId="77777777" w:rsidR="009D2A3D" w:rsidRPr="00AD1141" w:rsidRDefault="009D2A3D" w:rsidP="00AD1417">
      <w:pPr>
        <w:rPr>
          <w:rFonts w:ascii="Calibri" w:eastAsia="Times New Roman" w:hAnsi="Calibri" w:cs="Calibri"/>
          <w:b/>
          <w:bCs/>
          <w:color w:val="000000"/>
          <w:sz w:val="16"/>
          <w:szCs w:val="16"/>
        </w:rPr>
      </w:pPr>
      <w:r w:rsidRPr="00AD1141">
        <w:rPr>
          <w:rFonts w:ascii="Times New Roman" w:eastAsia="Times New Roman" w:hAnsi="Times New Roman" w:cs="Times New Roman"/>
          <w:b/>
          <w:bCs/>
          <w:color w:val="000000"/>
          <w:sz w:val="16"/>
          <w:szCs w:val="16"/>
          <w:lang w:val="en-AU"/>
        </w:rPr>
        <w:t> </w:t>
      </w:r>
    </w:p>
    <w:p w14:paraId="52A1839F" w14:textId="77777777" w:rsidR="009D2A3D" w:rsidRPr="00CE7B63" w:rsidRDefault="009D2A3D" w:rsidP="00AD1141">
      <w:pPr>
        <w:ind w:left="2880"/>
        <w:rPr>
          <w:rFonts w:ascii="Calibri" w:eastAsia="Times New Roman" w:hAnsi="Calibri" w:cs="Calibri"/>
          <w:b/>
          <w:bCs/>
          <w:color w:val="000000"/>
        </w:rPr>
      </w:pPr>
      <w:r w:rsidRPr="00CE7B63">
        <w:rPr>
          <w:rFonts w:ascii="Calibri" w:eastAsia="Times New Roman" w:hAnsi="Calibri" w:cs="Calibri"/>
          <w:b/>
          <w:bCs/>
          <w:color w:val="000000"/>
          <w:lang w:val="en-AU"/>
        </w:rPr>
        <w:t>·        Moses’ Prayer – Exodus 33:12-17</w:t>
      </w:r>
    </w:p>
    <w:p w14:paraId="19434115" w14:textId="77777777" w:rsidR="009D2A3D" w:rsidRPr="00CE7B63" w:rsidRDefault="009D2A3D" w:rsidP="00AD1141">
      <w:pPr>
        <w:ind w:left="2880"/>
        <w:rPr>
          <w:rFonts w:ascii="Calibri" w:eastAsia="Times New Roman" w:hAnsi="Calibri" w:cs="Calibri"/>
          <w:b/>
          <w:bCs/>
          <w:color w:val="000000"/>
        </w:rPr>
      </w:pPr>
      <w:r w:rsidRPr="00CE7B63">
        <w:rPr>
          <w:rFonts w:ascii="Calibri" w:eastAsia="Times New Roman" w:hAnsi="Calibri" w:cs="Calibri"/>
          <w:b/>
          <w:bCs/>
          <w:color w:val="000000"/>
          <w:lang w:val="en-AU"/>
        </w:rPr>
        <w:t>·        Show me Your Glory – Exodus 33:18-23</w:t>
      </w:r>
    </w:p>
    <w:p w14:paraId="44247FB2" w14:textId="77777777" w:rsidR="009D2A3D" w:rsidRPr="00CE7B63" w:rsidRDefault="009D2A3D" w:rsidP="00AD1141">
      <w:pPr>
        <w:ind w:left="2880"/>
        <w:rPr>
          <w:rFonts w:ascii="Calibri" w:eastAsia="Times New Roman" w:hAnsi="Calibri" w:cs="Calibri"/>
          <w:b/>
          <w:bCs/>
          <w:color w:val="000000"/>
        </w:rPr>
      </w:pPr>
      <w:r w:rsidRPr="00CE7B63">
        <w:rPr>
          <w:rFonts w:ascii="Calibri" w:eastAsia="Times New Roman" w:hAnsi="Calibri" w:cs="Calibri"/>
          <w:b/>
          <w:bCs/>
          <w:color w:val="000000"/>
          <w:lang w:val="en-AU"/>
        </w:rPr>
        <w:t>·        The Second Tables – Exodus 34:1-4</w:t>
      </w:r>
    </w:p>
    <w:p w14:paraId="4743AAED" w14:textId="77777777" w:rsidR="009D2A3D" w:rsidRPr="00CE7B63" w:rsidRDefault="009D2A3D" w:rsidP="00AD1141">
      <w:pPr>
        <w:ind w:left="2880"/>
        <w:rPr>
          <w:rFonts w:ascii="Calibri" w:eastAsia="Times New Roman" w:hAnsi="Calibri" w:cs="Calibri"/>
          <w:b/>
          <w:bCs/>
          <w:color w:val="000000"/>
        </w:rPr>
      </w:pPr>
      <w:r w:rsidRPr="00CE7B63">
        <w:rPr>
          <w:rFonts w:ascii="Calibri" w:eastAsia="Times New Roman" w:hAnsi="Calibri" w:cs="Calibri"/>
          <w:b/>
          <w:bCs/>
          <w:color w:val="000000"/>
          <w:lang w:val="en-AU"/>
        </w:rPr>
        <w:t>·        The Thirteen Attributes of God’s Nature – Exodus 34:5-7</w:t>
      </w:r>
    </w:p>
    <w:p w14:paraId="0A012915" w14:textId="77777777" w:rsidR="009D2A3D" w:rsidRPr="00CE7B63" w:rsidRDefault="009D2A3D" w:rsidP="00AD1141">
      <w:pPr>
        <w:ind w:left="2880"/>
        <w:rPr>
          <w:rFonts w:ascii="Calibri" w:eastAsia="Times New Roman" w:hAnsi="Calibri" w:cs="Calibri"/>
          <w:b/>
          <w:bCs/>
          <w:color w:val="000000"/>
        </w:rPr>
      </w:pPr>
      <w:r w:rsidRPr="00CE7B63">
        <w:rPr>
          <w:rFonts w:ascii="Calibri" w:eastAsia="Times New Roman" w:hAnsi="Calibri" w:cs="Calibri"/>
          <w:b/>
          <w:bCs/>
          <w:color w:val="000000"/>
          <w:lang w:val="en-AU"/>
        </w:rPr>
        <w:t>·        Moses’ Prayer – Exodus 34:8-9</w:t>
      </w:r>
    </w:p>
    <w:p w14:paraId="6991BC14" w14:textId="77777777" w:rsidR="009D2A3D" w:rsidRPr="00CE7B63" w:rsidRDefault="009D2A3D" w:rsidP="00AD1141">
      <w:pPr>
        <w:ind w:left="2880"/>
        <w:rPr>
          <w:rFonts w:ascii="Calibri" w:eastAsia="Times New Roman" w:hAnsi="Calibri" w:cs="Calibri"/>
          <w:b/>
          <w:bCs/>
          <w:color w:val="000000"/>
        </w:rPr>
      </w:pPr>
      <w:r w:rsidRPr="00CE7B63">
        <w:rPr>
          <w:rFonts w:ascii="Calibri" w:eastAsia="Times New Roman" w:hAnsi="Calibri" w:cs="Calibri"/>
          <w:b/>
          <w:bCs/>
          <w:color w:val="000000"/>
          <w:lang w:val="en-AU"/>
        </w:rPr>
        <w:t>·        The Renewal and Conditions of the Covenant – Exodus 34:10-26</w:t>
      </w:r>
    </w:p>
    <w:p w14:paraId="16E946FA" w14:textId="77777777" w:rsidR="009D2A3D" w:rsidRPr="00AD1141" w:rsidRDefault="009D2A3D" w:rsidP="00AD1417">
      <w:pPr>
        <w:pBdr>
          <w:bottom w:val="double" w:sz="6" w:space="1" w:color="auto"/>
        </w:pBdr>
        <w:rPr>
          <w:rFonts w:ascii="Calibri" w:eastAsia="Calibri" w:hAnsi="Calibri" w:cs="Calibri"/>
          <w:sz w:val="16"/>
          <w:szCs w:val="16"/>
          <w:lang w:bidi="ar-SA"/>
        </w:rPr>
      </w:pPr>
    </w:p>
    <w:p w14:paraId="0E549407" w14:textId="77777777" w:rsidR="009D2A3D" w:rsidRPr="00AD1141" w:rsidRDefault="009D2A3D" w:rsidP="00AD1417">
      <w:pPr>
        <w:rPr>
          <w:rFonts w:ascii="Calibri" w:eastAsia="Calibri" w:hAnsi="Calibri" w:cs="Calibri"/>
          <w:sz w:val="16"/>
          <w:szCs w:val="16"/>
          <w:lang w:val="en-AU" w:bidi="ar-SA"/>
        </w:rPr>
      </w:pPr>
    </w:p>
    <w:p w14:paraId="2902D775" w14:textId="13279588" w:rsidR="00ED313A" w:rsidRPr="00CE7B63" w:rsidRDefault="00ED313A" w:rsidP="00AD1417">
      <w:pPr>
        <w:jc w:val="center"/>
        <w:rPr>
          <w:rFonts w:ascii="Cambria" w:eastAsia="Calibri" w:hAnsi="Cambria" w:cs="Times New Roman"/>
          <w:b/>
          <w:bCs/>
          <w:sz w:val="28"/>
          <w:szCs w:val="28"/>
          <w:lang w:val="en-AU" w:bidi="ar-SA"/>
        </w:rPr>
      </w:pPr>
      <w:r w:rsidRPr="00CE7B63">
        <w:rPr>
          <w:rFonts w:ascii="Cambria" w:eastAsia="Calibri" w:hAnsi="Cambria" w:cs="Times New Roman"/>
          <w:b/>
          <w:bCs/>
          <w:sz w:val="28"/>
          <w:szCs w:val="28"/>
          <w:lang w:val="en-AU" w:bidi="ar-SA"/>
        </w:rPr>
        <w:t>Blessing</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Before</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Torah</w:t>
      </w:r>
      <w:r w:rsidR="001A1DEB" w:rsidRPr="00CE7B63">
        <w:rPr>
          <w:rFonts w:ascii="Cambria" w:eastAsia="Calibri" w:hAnsi="Cambria" w:cs="Times New Roman"/>
          <w:b/>
          <w:bCs/>
          <w:sz w:val="28"/>
          <w:szCs w:val="28"/>
          <w:lang w:val="en-AU" w:bidi="ar-SA"/>
        </w:rPr>
        <w:t xml:space="preserve"> </w:t>
      </w:r>
      <w:r w:rsidRPr="00CE7B63">
        <w:rPr>
          <w:rFonts w:ascii="Cambria" w:eastAsia="Calibri" w:hAnsi="Cambria" w:cs="Times New Roman"/>
          <w:b/>
          <w:bCs/>
          <w:sz w:val="28"/>
          <w:szCs w:val="28"/>
          <w:lang w:val="en-AU" w:bidi="ar-SA"/>
        </w:rPr>
        <w:t>Study</w:t>
      </w:r>
    </w:p>
    <w:p w14:paraId="6D10655D" w14:textId="77777777" w:rsidR="00ED313A" w:rsidRPr="00AD1141" w:rsidRDefault="00ED313A" w:rsidP="00AD1417">
      <w:pPr>
        <w:rPr>
          <w:rFonts w:ascii="Times New Roman" w:eastAsia="Calibri" w:hAnsi="Times New Roman" w:cs="Times New Roman"/>
          <w:b/>
          <w:bCs/>
          <w:sz w:val="16"/>
          <w:szCs w:val="16"/>
          <w:lang w:val="en-AU" w:bidi="ar-SA"/>
        </w:rPr>
      </w:pPr>
    </w:p>
    <w:p w14:paraId="290D9407" w14:textId="206EFCBE" w:rsidR="00ED313A" w:rsidRPr="00CE7B63" w:rsidRDefault="00ED313A" w:rsidP="00AD1417">
      <w:pPr>
        <w:rPr>
          <w:rFonts w:eastAsia="Calibri" w:cstheme="minorHAnsi"/>
          <w:b/>
          <w:bCs/>
          <w:lang w:val="en-AU" w:bidi="ar-SA"/>
        </w:rPr>
      </w:pPr>
      <w:r w:rsidRPr="00CE7B63">
        <w:rPr>
          <w:rFonts w:eastAsia="Calibri" w:cstheme="minorHAnsi"/>
          <w:b/>
          <w:bCs/>
          <w:lang w:val="en-AU" w:bidi="ar-SA"/>
        </w:rPr>
        <w:t>Blessed</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G-d,</w:t>
      </w:r>
      <w:r w:rsidR="001A1DEB" w:rsidRPr="00CE7B63">
        <w:rPr>
          <w:rFonts w:eastAsia="Calibri" w:cstheme="minorHAnsi"/>
          <w:b/>
          <w:bCs/>
          <w:lang w:val="en-AU" w:bidi="ar-SA"/>
        </w:rPr>
        <w:t xml:space="preserve"> </w:t>
      </w:r>
      <w:r w:rsidRPr="00CE7B63">
        <w:rPr>
          <w:rFonts w:eastAsia="Calibri" w:cstheme="minorHAnsi"/>
          <w:b/>
          <w:bCs/>
          <w:lang w:val="en-AU" w:bidi="ar-SA"/>
        </w:rPr>
        <w:t>King</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universe,</w:t>
      </w:r>
      <w:r w:rsidR="001A1DEB" w:rsidRPr="00CE7B63">
        <w:rPr>
          <w:rFonts w:eastAsia="Calibri" w:cstheme="minorHAnsi"/>
          <w:b/>
          <w:bCs/>
          <w:lang w:val="en-AU" w:bidi="ar-SA"/>
        </w:rPr>
        <w:t xml:space="preserve"> </w:t>
      </w:r>
      <w:r w:rsidRPr="00CE7B63">
        <w:rPr>
          <w:rFonts w:eastAsia="Calibri" w:cstheme="minorHAnsi"/>
          <w:b/>
          <w:bCs/>
          <w:lang w:val="en-AU" w:bidi="ar-SA"/>
        </w:rPr>
        <w:t>Who</w:t>
      </w:r>
      <w:r w:rsidR="001A1DEB" w:rsidRPr="00CE7B63">
        <w:rPr>
          <w:rFonts w:eastAsia="Calibri" w:cstheme="minorHAnsi"/>
          <w:b/>
          <w:bCs/>
          <w:lang w:val="en-AU" w:bidi="ar-SA"/>
        </w:rPr>
        <w:t xml:space="preserve"> </w:t>
      </w:r>
      <w:r w:rsidRPr="00CE7B63">
        <w:rPr>
          <w:rFonts w:eastAsia="Calibri" w:cstheme="minorHAnsi"/>
          <w:b/>
          <w:bCs/>
          <w:lang w:val="en-AU" w:bidi="ar-SA"/>
        </w:rPr>
        <w:t>has</w:t>
      </w:r>
      <w:r w:rsidR="001A1DEB" w:rsidRPr="00CE7B63">
        <w:rPr>
          <w:rFonts w:eastAsia="Calibri" w:cstheme="minorHAnsi"/>
          <w:b/>
          <w:bCs/>
          <w:lang w:val="en-AU" w:bidi="ar-SA"/>
        </w:rPr>
        <w:t xml:space="preserve"> </w:t>
      </w:r>
      <w:r w:rsidRPr="00CE7B63">
        <w:rPr>
          <w:rFonts w:eastAsia="Calibri" w:cstheme="minorHAnsi"/>
          <w:b/>
          <w:bCs/>
          <w:lang w:val="en-AU" w:bidi="ar-SA"/>
        </w:rPr>
        <w:t>sanctified</w:t>
      </w:r>
      <w:r w:rsidR="001A1DEB" w:rsidRPr="00CE7B63">
        <w:rPr>
          <w:rFonts w:eastAsia="Calibri" w:cstheme="minorHAnsi"/>
          <w:b/>
          <w:bCs/>
          <w:lang w:val="en-AU" w:bidi="ar-SA"/>
        </w:rPr>
        <w:t xml:space="preserve"> </w:t>
      </w:r>
      <w:r w:rsidRPr="00CE7B63">
        <w:rPr>
          <w:rFonts w:eastAsia="Calibri" w:cstheme="minorHAnsi"/>
          <w:b/>
          <w:bCs/>
          <w:lang w:val="en-AU" w:bidi="ar-SA"/>
        </w:rPr>
        <w:t>us</w:t>
      </w:r>
      <w:r w:rsidR="001A1DEB" w:rsidRPr="00CE7B63">
        <w:rPr>
          <w:rFonts w:eastAsia="Calibri" w:cstheme="minorHAnsi"/>
          <w:b/>
          <w:bCs/>
          <w:lang w:val="en-AU" w:bidi="ar-SA"/>
        </w:rPr>
        <w:t xml:space="preserve"> </w:t>
      </w:r>
      <w:r w:rsidRPr="00CE7B63">
        <w:rPr>
          <w:rFonts w:eastAsia="Calibri" w:cstheme="minorHAnsi"/>
          <w:b/>
          <w:bCs/>
          <w:lang w:val="en-AU" w:bidi="ar-SA"/>
        </w:rPr>
        <w:t>through</w:t>
      </w:r>
      <w:r w:rsidR="001A1DEB" w:rsidRPr="00CE7B63">
        <w:rPr>
          <w:rFonts w:eastAsia="Calibri" w:cstheme="minorHAnsi"/>
          <w:b/>
          <w:bCs/>
          <w:lang w:val="en-AU" w:bidi="ar-SA"/>
        </w:rPr>
        <w:t xml:space="preserve"> </w:t>
      </w:r>
      <w:r w:rsidRPr="00CE7B63">
        <w:rPr>
          <w:rFonts w:eastAsia="Calibri" w:cstheme="minorHAnsi"/>
          <w:b/>
          <w:bCs/>
          <w:lang w:val="en-AU" w:bidi="ar-SA"/>
        </w:rPr>
        <w:t>Your</w:t>
      </w:r>
      <w:r w:rsidR="001A1DEB" w:rsidRPr="00CE7B63">
        <w:rPr>
          <w:rFonts w:eastAsia="Calibri" w:cstheme="minorHAnsi"/>
          <w:b/>
          <w:bCs/>
          <w:lang w:val="en-AU" w:bidi="ar-SA"/>
        </w:rPr>
        <w:t xml:space="preserve"> </w:t>
      </w:r>
      <w:r w:rsidRPr="00CE7B63">
        <w:rPr>
          <w:rFonts w:eastAsia="Calibri" w:cstheme="minorHAnsi"/>
          <w:b/>
          <w:bCs/>
          <w:lang w:val="en-AU" w:bidi="ar-SA"/>
        </w:rPr>
        <w:t>commandments,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commanded</w:t>
      </w:r>
      <w:r w:rsidR="001A1DEB" w:rsidRPr="00CE7B63">
        <w:rPr>
          <w:rFonts w:eastAsia="Calibri" w:cstheme="minorHAnsi"/>
          <w:b/>
          <w:bCs/>
          <w:lang w:val="en-AU" w:bidi="ar-SA"/>
        </w:rPr>
        <w:t xml:space="preserve"> </w:t>
      </w:r>
      <w:r w:rsidRPr="00CE7B63">
        <w:rPr>
          <w:rFonts w:eastAsia="Calibri" w:cstheme="minorHAnsi"/>
          <w:b/>
          <w:bCs/>
          <w:lang w:val="en-AU" w:bidi="ar-SA"/>
        </w:rPr>
        <w:t>us</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actively</w:t>
      </w:r>
      <w:r w:rsidR="001A1DEB" w:rsidRPr="00CE7B63">
        <w:rPr>
          <w:rFonts w:eastAsia="Calibri" w:cstheme="minorHAnsi"/>
          <w:b/>
          <w:bCs/>
          <w:lang w:val="en-AU" w:bidi="ar-SA"/>
        </w:rPr>
        <w:t xml:space="preserve"> </w:t>
      </w:r>
      <w:r w:rsidRPr="00CE7B63">
        <w:rPr>
          <w:rFonts w:eastAsia="Calibri" w:cstheme="minorHAnsi"/>
          <w:b/>
          <w:bCs/>
          <w:lang w:val="en-AU" w:bidi="ar-SA"/>
        </w:rPr>
        <w:t>study</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08F4921C" w14:textId="77777777" w:rsidR="00ED313A" w:rsidRPr="00AD1141" w:rsidRDefault="00ED313A" w:rsidP="00AD1417">
      <w:pPr>
        <w:rPr>
          <w:rFonts w:eastAsia="Calibri" w:cstheme="minorHAnsi"/>
          <w:b/>
          <w:bCs/>
          <w:sz w:val="16"/>
          <w:szCs w:val="16"/>
          <w:lang w:val="en-AU" w:bidi="ar-SA"/>
        </w:rPr>
      </w:pPr>
    </w:p>
    <w:p w14:paraId="2995ED2D" w14:textId="0547F890" w:rsidR="00ED313A" w:rsidRPr="00CE7B63" w:rsidRDefault="00ED313A" w:rsidP="00AD1417">
      <w:pPr>
        <w:rPr>
          <w:rFonts w:eastAsia="Calibri" w:cstheme="minorHAnsi"/>
          <w:b/>
          <w:bCs/>
          <w:lang w:val="en-AU" w:bidi="ar-SA"/>
        </w:rPr>
      </w:pPr>
      <w:r w:rsidRPr="00CE7B63">
        <w:rPr>
          <w:rFonts w:eastAsia="Calibri" w:cstheme="minorHAnsi"/>
          <w:b/>
          <w:bCs/>
          <w:lang w:val="en-AU" w:bidi="ar-SA"/>
        </w:rPr>
        <w:t>Please</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G-d,</w:t>
      </w:r>
      <w:r w:rsidR="001A1DEB" w:rsidRPr="00CE7B63">
        <w:rPr>
          <w:rFonts w:eastAsia="Calibri" w:cstheme="minorHAnsi"/>
          <w:b/>
          <w:bCs/>
          <w:lang w:val="en-AU" w:bidi="ar-SA"/>
        </w:rPr>
        <w:t xml:space="preserve"> </w:t>
      </w:r>
      <w:r w:rsidRPr="00CE7B63">
        <w:rPr>
          <w:rFonts w:eastAsia="Calibri" w:cstheme="minorHAnsi"/>
          <w:b/>
          <w:bCs/>
          <w:lang w:val="en-AU" w:bidi="ar-SA"/>
        </w:rPr>
        <w:t>sweeten</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words</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Your</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mouths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mouths</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all</w:t>
      </w:r>
      <w:r w:rsidR="001A1DEB" w:rsidRPr="00CE7B63">
        <w:rPr>
          <w:rFonts w:eastAsia="Calibri" w:cstheme="minorHAnsi"/>
          <w:b/>
          <w:bCs/>
          <w:lang w:val="en-AU" w:bidi="ar-SA"/>
        </w:rPr>
        <w:t xml:space="preserve"> </w:t>
      </w:r>
      <w:r w:rsidRPr="00CE7B63">
        <w:rPr>
          <w:rFonts w:eastAsia="Calibri" w:cstheme="minorHAnsi"/>
          <w:b/>
          <w:bCs/>
          <w:lang w:val="en-AU" w:bidi="ar-SA"/>
        </w:rPr>
        <w:t>Your</w:t>
      </w:r>
      <w:r w:rsidR="001A1DEB" w:rsidRPr="00CE7B63">
        <w:rPr>
          <w:rFonts w:eastAsia="Calibri" w:cstheme="minorHAnsi"/>
          <w:b/>
          <w:bCs/>
          <w:lang w:val="en-AU" w:bidi="ar-SA"/>
        </w:rPr>
        <w:t xml:space="preserve"> </w:t>
      </w:r>
      <w:r w:rsidRPr="00CE7B63">
        <w:rPr>
          <w:rFonts w:eastAsia="Calibri" w:cstheme="minorHAnsi"/>
          <w:b/>
          <w:bCs/>
          <w:lang w:val="en-AU" w:bidi="ar-SA"/>
        </w:rPr>
        <w:t>people</w:t>
      </w:r>
      <w:r w:rsidR="001A1DEB" w:rsidRPr="00CE7B63">
        <w:rPr>
          <w:rFonts w:eastAsia="Calibri" w:cstheme="minorHAnsi"/>
          <w:b/>
          <w:bCs/>
          <w:lang w:val="en-AU" w:bidi="ar-SA"/>
        </w:rPr>
        <w:t xml:space="preserve"> </w:t>
      </w:r>
      <w:r w:rsidRPr="00CE7B63">
        <w:rPr>
          <w:rFonts w:eastAsia="Calibri" w:cstheme="minorHAnsi"/>
          <w:b/>
          <w:bCs/>
          <w:lang w:val="en-AU" w:bidi="ar-SA"/>
        </w:rPr>
        <w:t>Israel.</w:t>
      </w:r>
      <w:r w:rsidR="001A1DEB" w:rsidRPr="00CE7B63">
        <w:rPr>
          <w:rFonts w:eastAsia="Calibri" w:cstheme="minorHAnsi"/>
          <w:b/>
          <w:bCs/>
          <w:lang w:val="en-AU" w:bidi="ar-SA"/>
        </w:rPr>
        <w:t xml:space="preserve"> </w:t>
      </w:r>
      <w:r w:rsidRPr="00CE7B63">
        <w:rPr>
          <w:rFonts w:eastAsia="Calibri" w:cstheme="minorHAnsi"/>
          <w:b/>
          <w:bCs/>
          <w:lang w:val="en-AU" w:bidi="ar-SA"/>
        </w:rPr>
        <w:t>May</w:t>
      </w:r>
      <w:r w:rsidR="001A1DEB" w:rsidRPr="00CE7B63">
        <w:rPr>
          <w:rFonts w:eastAsia="Calibri" w:cstheme="minorHAnsi"/>
          <w:b/>
          <w:bCs/>
          <w:lang w:val="en-AU" w:bidi="ar-SA"/>
        </w:rPr>
        <w:t xml:space="preserve"> </w:t>
      </w:r>
      <w:r w:rsidRPr="00CE7B63">
        <w:rPr>
          <w:rFonts w:eastAsia="Calibri" w:cstheme="minorHAnsi"/>
          <w:b/>
          <w:bCs/>
          <w:lang w:val="en-AU" w:bidi="ar-SA"/>
        </w:rPr>
        <w:t>we</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offspring,</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offspring's</w:t>
      </w:r>
      <w:r w:rsidR="001A1DEB" w:rsidRPr="00CE7B63">
        <w:rPr>
          <w:rFonts w:eastAsia="Calibri" w:cstheme="minorHAnsi"/>
          <w:b/>
          <w:bCs/>
          <w:lang w:val="en-AU" w:bidi="ar-SA"/>
        </w:rPr>
        <w:t xml:space="preserve"> </w:t>
      </w:r>
      <w:r w:rsidRPr="00CE7B63">
        <w:rPr>
          <w:rFonts w:eastAsia="Calibri" w:cstheme="minorHAnsi"/>
          <w:b/>
          <w:bCs/>
          <w:lang w:val="en-AU" w:bidi="ar-SA"/>
        </w:rPr>
        <w:t>offspring,</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all</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offspring</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Your</w:t>
      </w:r>
      <w:r w:rsidR="001A1DEB" w:rsidRPr="00CE7B63">
        <w:rPr>
          <w:rFonts w:eastAsia="Calibri" w:cstheme="minorHAnsi"/>
          <w:b/>
          <w:bCs/>
          <w:lang w:val="en-AU" w:bidi="ar-SA"/>
        </w:rPr>
        <w:t xml:space="preserve"> </w:t>
      </w:r>
      <w:r w:rsidRPr="00CE7B63">
        <w:rPr>
          <w:rFonts w:eastAsia="Calibri" w:cstheme="minorHAnsi"/>
          <w:b/>
          <w:bCs/>
          <w:lang w:val="en-AU" w:bidi="ar-SA"/>
        </w:rPr>
        <w:t>people,</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House</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Israel,</w:t>
      </w:r>
      <w:r w:rsidR="001A1DEB" w:rsidRPr="00CE7B63">
        <w:rPr>
          <w:rFonts w:eastAsia="Calibri" w:cstheme="minorHAnsi"/>
          <w:b/>
          <w:bCs/>
          <w:lang w:val="en-AU" w:bidi="ar-SA"/>
        </w:rPr>
        <w:t xml:space="preserve"> </w:t>
      </w:r>
      <w:r w:rsidRPr="00CE7B63">
        <w:rPr>
          <w:rFonts w:eastAsia="Calibri" w:cstheme="minorHAnsi"/>
          <w:b/>
          <w:bCs/>
          <w:u w:val="single"/>
          <w:lang w:val="en-AU" w:bidi="ar-SA"/>
        </w:rPr>
        <w:t>may</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we</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all,</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together,</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know</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Your</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Name</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and</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study</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Your</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Torah</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for</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the</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sake</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of</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fulfilling</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Your</w:t>
      </w:r>
      <w:r w:rsidR="001A1DEB" w:rsidRPr="00CE7B63">
        <w:rPr>
          <w:rFonts w:eastAsia="Calibri" w:cstheme="minorHAnsi"/>
          <w:b/>
          <w:bCs/>
          <w:u w:val="single"/>
          <w:lang w:val="en-AU" w:bidi="ar-SA"/>
        </w:rPr>
        <w:t xml:space="preserve"> </w:t>
      </w:r>
      <w:r w:rsidRPr="00CE7B63">
        <w:rPr>
          <w:rFonts w:eastAsia="Calibri" w:cstheme="minorHAnsi"/>
          <w:b/>
          <w:bCs/>
          <w:u w:val="single"/>
          <w:lang w:val="en-AU" w:bidi="ar-SA"/>
        </w:rPr>
        <w:t>delight</w:t>
      </w:r>
      <w:r w:rsidRPr="00CE7B63">
        <w:rPr>
          <w:rFonts w:eastAsia="Calibri" w:cstheme="minorHAnsi"/>
          <w:b/>
          <w:bCs/>
          <w:lang w:val="en-AU" w:bidi="ar-SA"/>
        </w:rPr>
        <w:t>.</w:t>
      </w:r>
      <w:r w:rsidR="001A1DEB" w:rsidRPr="00CE7B63">
        <w:rPr>
          <w:rFonts w:eastAsia="Calibri" w:cstheme="minorHAnsi"/>
          <w:b/>
          <w:bCs/>
          <w:lang w:val="en-AU" w:bidi="ar-SA"/>
        </w:rPr>
        <w:t xml:space="preserve"> </w:t>
      </w:r>
      <w:r w:rsidRPr="00CE7B63">
        <w:rPr>
          <w:rFonts w:eastAsia="Calibri" w:cstheme="minorHAnsi"/>
          <w:b/>
          <w:bCs/>
          <w:lang w:val="en-AU" w:bidi="ar-SA"/>
        </w:rPr>
        <w:t>Blessed</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Who</w:t>
      </w:r>
      <w:r w:rsidR="001A1DEB" w:rsidRPr="00CE7B63">
        <w:rPr>
          <w:rFonts w:eastAsia="Calibri" w:cstheme="minorHAnsi"/>
          <w:b/>
          <w:bCs/>
          <w:lang w:val="en-AU" w:bidi="ar-SA"/>
        </w:rPr>
        <w:t xml:space="preserve"> </w:t>
      </w:r>
      <w:r w:rsidRPr="00CE7B63">
        <w:rPr>
          <w:rFonts w:eastAsia="Calibri" w:cstheme="minorHAnsi"/>
          <w:b/>
          <w:bCs/>
          <w:lang w:val="en-AU" w:bidi="ar-SA"/>
        </w:rPr>
        <w:t>teaches</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His</w:t>
      </w:r>
      <w:r w:rsidR="001A1DEB" w:rsidRPr="00CE7B63">
        <w:rPr>
          <w:rFonts w:eastAsia="Calibri" w:cstheme="minorHAnsi"/>
          <w:b/>
          <w:bCs/>
          <w:lang w:val="en-AU" w:bidi="ar-SA"/>
        </w:rPr>
        <w:t xml:space="preserve"> </w:t>
      </w:r>
      <w:r w:rsidRPr="00CE7B63">
        <w:rPr>
          <w:rFonts w:eastAsia="Calibri" w:cstheme="minorHAnsi"/>
          <w:b/>
          <w:bCs/>
          <w:lang w:val="en-AU" w:bidi="ar-SA"/>
        </w:rPr>
        <w:t>people</w:t>
      </w:r>
      <w:r w:rsidR="001A1DEB" w:rsidRPr="00CE7B63">
        <w:rPr>
          <w:rFonts w:eastAsia="Calibri" w:cstheme="minorHAnsi"/>
          <w:b/>
          <w:bCs/>
          <w:lang w:val="en-AU" w:bidi="ar-SA"/>
        </w:rPr>
        <w:t xml:space="preserve"> </w:t>
      </w:r>
      <w:r w:rsidRPr="00CE7B63">
        <w:rPr>
          <w:rFonts w:eastAsia="Calibri" w:cstheme="minorHAnsi"/>
          <w:b/>
          <w:bCs/>
          <w:lang w:val="en-AU" w:bidi="ar-SA"/>
        </w:rPr>
        <w:t>Israel.</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77B8A93E" w14:textId="77777777" w:rsidR="00ED313A" w:rsidRPr="00AD1141" w:rsidRDefault="00ED313A" w:rsidP="00AD1417">
      <w:pPr>
        <w:rPr>
          <w:rFonts w:eastAsia="Calibri" w:cstheme="minorHAnsi"/>
          <w:b/>
          <w:bCs/>
          <w:sz w:val="16"/>
          <w:szCs w:val="16"/>
          <w:lang w:val="en-AU" w:bidi="ar-SA"/>
        </w:rPr>
      </w:pPr>
    </w:p>
    <w:p w14:paraId="02419DD2" w14:textId="7239B826" w:rsidR="00ED313A" w:rsidRPr="00CE7B63" w:rsidRDefault="00ED313A" w:rsidP="00AD1417">
      <w:pPr>
        <w:rPr>
          <w:rFonts w:eastAsia="Calibri" w:cstheme="minorHAnsi"/>
          <w:b/>
          <w:bCs/>
          <w:lang w:val="en-AU" w:bidi="ar-SA"/>
        </w:rPr>
      </w:pPr>
      <w:r w:rsidRPr="00CE7B63">
        <w:rPr>
          <w:rFonts w:eastAsia="Calibri" w:cstheme="minorHAnsi"/>
          <w:b/>
          <w:bCs/>
          <w:lang w:val="en-AU" w:bidi="ar-SA"/>
        </w:rPr>
        <w:t>Blessed</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our</w:t>
      </w:r>
      <w:r w:rsidR="001A1DEB" w:rsidRPr="00CE7B63">
        <w:rPr>
          <w:rFonts w:eastAsia="Calibri" w:cstheme="minorHAnsi"/>
          <w:b/>
          <w:bCs/>
          <w:lang w:val="en-AU" w:bidi="ar-SA"/>
        </w:rPr>
        <w:t xml:space="preserve"> </w:t>
      </w:r>
      <w:r w:rsidRPr="00CE7B63">
        <w:rPr>
          <w:rFonts w:eastAsia="Calibri" w:cstheme="minorHAnsi"/>
          <w:b/>
          <w:bCs/>
          <w:lang w:val="en-AU" w:bidi="ar-SA"/>
        </w:rPr>
        <w:t>G-d,</w:t>
      </w:r>
      <w:r w:rsidR="001A1DEB" w:rsidRPr="00CE7B63">
        <w:rPr>
          <w:rFonts w:eastAsia="Calibri" w:cstheme="minorHAnsi"/>
          <w:b/>
          <w:bCs/>
          <w:lang w:val="en-AU" w:bidi="ar-SA"/>
        </w:rPr>
        <w:t xml:space="preserve"> </w:t>
      </w:r>
      <w:r w:rsidRPr="00CE7B63">
        <w:rPr>
          <w:rFonts w:eastAsia="Calibri" w:cstheme="minorHAnsi"/>
          <w:b/>
          <w:bCs/>
          <w:lang w:val="en-AU" w:bidi="ar-SA"/>
        </w:rPr>
        <w:t>King</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universe,</w:t>
      </w:r>
      <w:r w:rsidR="001A1DEB" w:rsidRPr="00CE7B63">
        <w:rPr>
          <w:rFonts w:eastAsia="Calibri" w:cstheme="minorHAnsi"/>
          <w:b/>
          <w:bCs/>
          <w:lang w:val="en-AU" w:bidi="ar-SA"/>
        </w:rPr>
        <w:t xml:space="preserve"> </w:t>
      </w:r>
      <w:r w:rsidRPr="00CE7B63">
        <w:rPr>
          <w:rFonts w:eastAsia="Calibri" w:cstheme="minorHAnsi"/>
          <w:b/>
          <w:bCs/>
          <w:lang w:val="en-AU" w:bidi="ar-SA"/>
        </w:rPr>
        <w:t>Who</w:t>
      </w:r>
      <w:r w:rsidR="001A1DEB" w:rsidRPr="00CE7B63">
        <w:rPr>
          <w:rFonts w:eastAsia="Calibri" w:cstheme="minorHAnsi"/>
          <w:b/>
          <w:bCs/>
          <w:lang w:val="en-AU" w:bidi="ar-SA"/>
        </w:rPr>
        <w:t xml:space="preserve"> </w:t>
      </w:r>
      <w:r w:rsidRPr="00CE7B63">
        <w:rPr>
          <w:rFonts w:eastAsia="Calibri" w:cstheme="minorHAnsi"/>
          <w:b/>
          <w:bCs/>
          <w:lang w:val="en-AU" w:bidi="ar-SA"/>
        </w:rPr>
        <w:t>chose</w:t>
      </w:r>
      <w:r w:rsidR="001A1DEB" w:rsidRPr="00CE7B63">
        <w:rPr>
          <w:rFonts w:eastAsia="Calibri" w:cstheme="minorHAnsi"/>
          <w:b/>
          <w:bCs/>
          <w:lang w:val="en-AU" w:bidi="ar-SA"/>
        </w:rPr>
        <w:t xml:space="preserve"> </w:t>
      </w:r>
      <w:r w:rsidRPr="00CE7B63">
        <w:rPr>
          <w:rFonts w:eastAsia="Calibri" w:cstheme="minorHAnsi"/>
          <w:b/>
          <w:bCs/>
          <w:lang w:val="en-AU" w:bidi="ar-SA"/>
        </w:rPr>
        <w:t>us</w:t>
      </w:r>
      <w:r w:rsidR="001A1DEB" w:rsidRPr="00CE7B63">
        <w:rPr>
          <w:rFonts w:eastAsia="Calibri" w:cstheme="minorHAnsi"/>
          <w:b/>
          <w:bCs/>
          <w:lang w:val="en-AU" w:bidi="ar-SA"/>
        </w:rPr>
        <w:t xml:space="preserve"> </w:t>
      </w:r>
      <w:r w:rsidRPr="00CE7B63">
        <w:rPr>
          <w:rFonts w:eastAsia="Calibri" w:cstheme="minorHAnsi"/>
          <w:b/>
          <w:bCs/>
          <w:lang w:val="en-AU" w:bidi="ar-SA"/>
        </w:rPr>
        <w:t>from</w:t>
      </w:r>
      <w:r w:rsidR="001A1DEB" w:rsidRPr="00CE7B63">
        <w:rPr>
          <w:rFonts w:eastAsia="Calibri" w:cstheme="minorHAnsi"/>
          <w:b/>
          <w:bCs/>
          <w:lang w:val="en-AU" w:bidi="ar-SA"/>
        </w:rPr>
        <w:t xml:space="preserve"> </w:t>
      </w:r>
      <w:r w:rsidRPr="00CE7B63">
        <w:rPr>
          <w:rFonts w:eastAsia="Calibri" w:cstheme="minorHAnsi"/>
          <w:b/>
          <w:bCs/>
          <w:lang w:val="en-AU" w:bidi="ar-SA"/>
        </w:rPr>
        <w:t>all</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nations,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gave</w:t>
      </w:r>
      <w:r w:rsidR="001A1DEB" w:rsidRPr="00CE7B63">
        <w:rPr>
          <w:rFonts w:eastAsia="Calibri" w:cstheme="minorHAnsi"/>
          <w:b/>
          <w:bCs/>
          <w:lang w:val="en-AU" w:bidi="ar-SA"/>
        </w:rPr>
        <w:t xml:space="preserve"> </w:t>
      </w:r>
      <w:r w:rsidRPr="00CE7B63">
        <w:rPr>
          <w:rFonts w:eastAsia="Calibri" w:cstheme="minorHAnsi"/>
          <w:b/>
          <w:bCs/>
          <w:lang w:val="en-AU" w:bidi="ar-SA"/>
        </w:rPr>
        <w:t>us</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Blessed</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Giver</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2A504327" w14:textId="77777777" w:rsidR="00ED313A" w:rsidRPr="00AD1141" w:rsidRDefault="00ED313A" w:rsidP="00AD1417">
      <w:pPr>
        <w:rPr>
          <w:rFonts w:eastAsia="Calibri" w:cstheme="minorHAnsi"/>
          <w:b/>
          <w:bCs/>
          <w:sz w:val="16"/>
          <w:szCs w:val="16"/>
          <w:lang w:val="en-AU" w:bidi="ar-SA"/>
        </w:rPr>
      </w:pPr>
    </w:p>
    <w:p w14:paraId="642CFC0B" w14:textId="1A37B628" w:rsidR="00ED313A" w:rsidRPr="00CE7B63" w:rsidRDefault="00ED313A" w:rsidP="00AD1417">
      <w:pPr>
        <w:rPr>
          <w:rFonts w:eastAsia="Calibri" w:cstheme="minorHAnsi"/>
          <w:b/>
          <w:bCs/>
          <w:lang w:val="en-AU" w:bidi="ar-SA"/>
        </w:rPr>
      </w:pP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spoke</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Moses,</w:t>
      </w:r>
      <w:r w:rsidR="001A1DEB" w:rsidRPr="00CE7B63">
        <w:rPr>
          <w:rFonts w:eastAsia="Calibri" w:cstheme="minorHAnsi"/>
          <w:b/>
          <w:bCs/>
          <w:lang w:val="en-AU" w:bidi="ar-SA"/>
        </w:rPr>
        <w:t xml:space="preserve"> </w:t>
      </w:r>
      <w:r w:rsidRPr="00CE7B63">
        <w:rPr>
          <w:rFonts w:eastAsia="Calibri" w:cstheme="minorHAnsi"/>
          <w:b/>
          <w:bCs/>
          <w:lang w:val="en-AU" w:bidi="ar-SA"/>
        </w:rPr>
        <w:t>explaining</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Commandment.</w:t>
      </w:r>
      <w:r w:rsidR="001A1DEB" w:rsidRPr="00CE7B63">
        <w:rPr>
          <w:rFonts w:eastAsia="Calibri" w:cstheme="minorHAnsi"/>
          <w:b/>
          <w:bCs/>
          <w:lang w:val="en-AU" w:bidi="ar-SA"/>
        </w:rPr>
        <w:t xml:space="preserve"> </w:t>
      </w:r>
      <w:r w:rsidRPr="00CE7B63">
        <w:rPr>
          <w:rFonts w:eastAsia="Calibri" w:cstheme="minorHAnsi"/>
          <w:b/>
          <w:bCs/>
          <w:lang w:val="en-AU" w:bidi="ar-SA"/>
        </w:rPr>
        <w:t>"Speak</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Aaron</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his</w:t>
      </w:r>
      <w:r w:rsidR="001A1DEB" w:rsidRPr="00CE7B63">
        <w:rPr>
          <w:rFonts w:eastAsia="Calibri" w:cstheme="minorHAnsi"/>
          <w:b/>
          <w:bCs/>
          <w:lang w:val="en-AU" w:bidi="ar-SA"/>
        </w:rPr>
        <w:t xml:space="preserve"> </w:t>
      </w:r>
      <w:r w:rsidRPr="00CE7B63">
        <w:rPr>
          <w:rFonts w:eastAsia="Calibri" w:cstheme="minorHAnsi"/>
          <w:b/>
          <w:bCs/>
          <w:lang w:val="en-AU" w:bidi="ar-SA"/>
        </w:rPr>
        <w:t>sons,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teach</w:t>
      </w:r>
      <w:r w:rsidR="001A1DEB" w:rsidRPr="00CE7B63">
        <w:rPr>
          <w:rFonts w:eastAsia="Calibri" w:cstheme="minorHAnsi"/>
          <w:b/>
          <w:bCs/>
          <w:lang w:val="en-AU" w:bidi="ar-SA"/>
        </w:rPr>
        <w:t xml:space="preserve"> </w:t>
      </w:r>
      <w:r w:rsidRPr="00CE7B63">
        <w:rPr>
          <w:rFonts w:eastAsia="Calibri" w:cstheme="minorHAnsi"/>
          <w:b/>
          <w:bCs/>
          <w:lang w:val="en-AU" w:bidi="ar-SA"/>
        </w:rPr>
        <w:t>them</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following</w:t>
      </w:r>
      <w:r w:rsidR="001A1DEB" w:rsidRPr="00CE7B63">
        <w:rPr>
          <w:rFonts w:eastAsia="Calibri" w:cstheme="minorHAnsi"/>
          <w:b/>
          <w:bCs/>
          <w:lang w:val="en-AU" w:bidi="ar-SA"/>
        </w:rPr>
        <w:t xml:space="preserve"> </w:t>
      </w:r>
      <w:r w:rsidRPr="00CE7B63">
        <w:rPr>
          <w:rFonts w:eastAsia="Calibri" w:cstheme="minorHAnsi"/>
          <w:b/>
          <w:bCs/>
          <w:lang w:val="en-AU" w:bidi="ar-SA"/>
        </w:rPr>
        <w:t>Commandment:</w:t>
      </w:r>
      <w:r w:rsidR="001A1DEB" w:rsidRPr="00CE7B63">
        <w:rPr>
          <w:rFonts w:eastAsia="Calibri" w:cstheme="minorHAnsi"/>
          <w:b/>
          <w:bCs/>
          <w:lang w:val="en-AU" w:bidi="ar-SA"/>
        </w:rPr>
        <w:t xml:space="preserve"> </w:t>
      </w:r>
      <w:r w:rsidRPr="00CE7B63">
        <w:rPr>
          <w:rFonts w:eastAsia="Calibri" w:cstheme="minorHAnsi"/>
          <w:b/>
          <w:bCs/>
          <w:lang w:val="en-AU" w:bidi="ar-SA"/>
        </w:rPr>
        <w:t>This</w:t>
      </w:r>
      <w:r w:rsidR="001A1DEB" w:rsidRPr="00CE7B63">
        <w:rPr>
          <w:rFonts w:eastAsia="Calibri" w:cstheme="minorHAnsi"/>
          <w:b/>
          <w:bCs/>
          <w:lang w:val="en-AU" w:bidi="ar-SA"/>
        </w:rPr>
        <w:t xml:space="preserve"> </w:t>
      </w:r>
      <w:r w:rsidRPr="00CE7B63">
        <w:rPr>
          <w:rFonts w:eastAsia="Calibri" w:cstheme="minorHAnsi"/>
          <w:b/>
          <w:bCs/>
          <w:lang w:val="en-AU" w:bidi="ar-SA"/>
        </w:rPr>
        <w:t>is</w:t>
      </w:r>
      <w:r w:rsidR="001A1DEB" w:rsidRPr="00CE7B63">
        <w:rPr>
          <w:rFonts w:eastAsia="Calibri" w:cstheme="minorHAnsi"/>
          <w:b/>
          <w:bCs/>
          <w:lang w:val="en-AU" w:bidi="ar-SA"/>
        </w:rPr>
        <w:t xml:space="preserve"> </w:t>
      </w:r>
      <w:r w:rsidRPr="00CE7B63">
        <w:rPr>
          <w:rFonts w:eastAsia="Calibri" w:cstheme="minorHAnsi"/>
          <w:b/>
          <w:bCs/>
          <w:lang w:val="en-AU" w:bidi="ar-SA"/>
        </w:rPr>
        <w:t>how</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should</w:t>
      </w:r>
      <w:r w:rsidR="001A1DEB" w:rsidRPr="00CE7B63">
        <w:rPr>
          <w:rFonts w:eastAsia="Calibri" w:cstheme="minorHAnsi"/>
          <w:b/>
          <w:bCs/>
          <w:lang w:val="en-AU" w:bidi="ar-SA"/>
        </w:rPr>
        <w:t xml:space="preserve"> </w:t>
      </w:r>
      <w:r w:rsidRPr="00CE7B63">
        <w:rPr>
          <w:rFonts w:eastAsia="Calibri" w:cstheme="minorHAnsi"/>
          <w:b/>
          <w:bCs/>
          <w:lang w:val="en-AU" w:bidi="ar-SA"/>
        </w:rPr>
        <w:t>bless</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Children</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Israel.</w:t>
      </w:r>
      <w:r w:rsidR="001A1DEB" w:rsidRPr="00CE7B63">
        <w:rPr>
          <w:rFonts w:eastAsia="Calibri" w:cstheme="minorHAnsi"/>
          <w:b/>
          <w:bCs/>
          <w:lang w:val="en-AU" w:bidi="ar-SA"/>
        </w:rPr>
        <w:t xml:space="preserve"> </w:t>
      </w:r>
      <w:r w:rsidRPr="00CE7B63">
        <w:rPr>
          <w:rFonts w:eastAsia="Calibri" w:cstheme="minorHAnsi"/>
          <w:b/>
          <w:bCs/>
          <w:lang w:val="en-AU" w:bidi="ar-SA"/>
        </w:rPr>
        <w:t>Say</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Children</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Israel:</w:t>
      </w:r>
    </w:p>
    <w:p w14:paraId="2CCE30C7" w14:textId="77777777" w:rsidR="00ED313A" w:rsidRPr="00AD1141" w:rsidRDefault="00ED313A" w:rsidP="00AD1417">
      <w:pPr>
        <w:rPr>
          <w:rFonts w:eastAsia="Calibri" w:cstheme="minorHAnsi"/>
          <w:b/>
          <w:bCs/>
          <w:sz w:val="16"/>
          <w:szCs w:val="16"/>
          <w:lang w:val="en-AU" w:bidi="ar-SA"/>
        </w:rPr>
      </w:pPr>
    </w:p>
    <w:p w14:paraId="7D3202A7" w14:textId="0CD63110" w:rsidR="00ED313A" w:rsidRPr="00CE7B63" w:rsidRDefault="00ED313A" w:rsidP="00AD1417">
      <w:pPr>
        <w:rPr>
          <w:rFonts w:eastAsia="Calibri" w:cstheme="minorHAnsi"/>
          <w:b/>
          <w:bCs/>
          <w:lang w:val="en-AU" w:bidi="ar-SA"/>
        </w:rPr>
      </w:pPr>
      <w:r w:rsidRPr="00CE7B63">
        <w:rPr>
          <w:rFonts w:eastAsia="Calibri" w:cstheme="minorHAnsi"/>
          <w:b/>
          <w:bCs/>
          <w:lang w:val="en-AU" w:bidi="ar-SA"/>
        </w:rPr>
        <w:t>May</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bless</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keep</w:t>
      </w:r>
      <w:r w:rsidR="001A1DEB" w:rsidRPr="00CE7B63">
        <w:rPr>
          <w:rFonts w:eastAsia="Calibri" w:cstheme="minorHAnsi"/>
          <w:b/>
          <w:bCs/>
          <w:lang w:val="en-AU" w:bidi="ar-SA"/>
        </w:rPr>
        <w:t xml:space="preserve"> </w:t>
      </w:r>
      <w:r w:rsidRPr="00CE7B63">
        <w:rPr>
          <w:rFonts w:eastAsia="Calibri" w:cstheme="minorHAnsi"/>
          <w:b/>
          <w:bCs/>
          <w:lang w:val="en-AU" w:bidi="ar-SA"/>
        </w:rPr>
        <w:t>watch</w:t>
      </w:r>
      <w:r w:rsidR="001A1DEB" w:rsidRPr="00CE7B63">
        <w:rPr>
          <w:rFonts w:eastAsia="Calibri" w:cstheme="minorHAnsi"/>
          <w:b/>
          <w:bCs/>
          <w:lang w:val="en-AU" w:bidi="ar-SA"/>
        </w:rPr>
        <w:t xml:space="preserve"> </w:t>
      </w:r>
      <w:r w:rsidRPr="00CE7B63">
        <w:rPr>
          <w:rFonts w:eastAsia="Calibri" w:cstheme="minorHAnsi"/>
          <w:b/>
          <w:bCs/>
          <w:lang w:val="en-AU" w:bidi="ar-SA"/>
        </w:rPr>
        <w:t>over</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029CC200" w14:textId="7C91747E" w:rsidR="00ED313A" w:rsidRPr="00CE7B63" w:rsidRDefault="00ED313A" w:rsidP="00AD1417">
      <w:pPr>
        <w:rPr>
          <w:rFonts w:eastAsia="Calibri" w:cstheme="minorHAnsi"/>
          <w:b/>
          <w:bCs/>
          <w:lang w:val="en-AU" w:bidi="ar-SA"/>
        </w:rPr>
      </w:pPr>
      <w:r w:rsidRPr="00CE7B63">
        <w:rPr>
          <w:rFonts w:eastAsia="Calibri" w:cstheme="minorHAnsi"/>
          <w:b/>
          <w:bCs/>
          <w:lang w:val="en-AU" w:bidi="ar-SA"/>
        </w:rPr>
        <w:t>May</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make</w:t>
      </w:r>
      <w:r w:rsidR="001A1DEB" w:rsidRPr="00CE7B63">
        <w:rPr>
          <w:rFonts w:eastAsia="Calibri" w:cstheme="minorHAnsi"/>
          <w:b/>
          <w:bCs/>
          <w:lang w:val="en-AU" w:bidi="ar-SA"/>
        </w:rPr>
        <w:t xml:space="preserve"> </w:t>
      </w:r>
      <w:r w:rsidRPr="00CE7B63">
        <w:rPr>
          <w:rFonts w:eastAsia="Calibri" w:cstheme="minorHAnsi"/>
          <w:b/>
          <w:bCs/>
          <w:lang w:val="en-AU" w:bidi="ar-SA"/>
        </w:rPr>
        <w:t>His</w:t>
      </w:r>
      <w:r w:rsidR="001A1DEB" w:rsidRPr="00CE7B63">
        <w:rPr>
          <w:rFonts w:eastAsia="Calibri" w:cstheme="minorHAnsi"/>
          <w:b/>
          <w:bCs/>
          <w:lang w:val="en-AU" w:bidi="ar-SA"/>
        </w:rPr>
        <w:t xml:space="preserve"> </w:t>
      </w:r>
      <w:r w:rsidRPr="00CE7B63">
        <w:rPr>
          <w:rFonts w:eastAsia="Calibri" w:cstheme="minorHAnsi"/>
          <w:b/>
          <w:bCs/>
          <w:lang w:val="en-AU" w:bidi="ar-SA"/>
        </w:rPr>
        <w:t>Presence</w:t>
      </w:r>
      <w:r w:rsidR="001A1DEB" w:rsidRPr="00CE7B63">
        <w:rPr>
          <w:rFonts w:eastAsia="Calibri" w:cstheme="minorHAnsi"/>
          <w:b/>
          <w:bCs/>
          <w:lang w:val="en-AU" w:bidi="ar-SA"/>
        </w:rPr>
        <w:t xml:space="preserve"> </w:t>
      </w:r>
      <w:r w:rsidRPr="00CE7B63">
        <w:rPr>
          <w:rFonts w:eastAsia="Calibri" w:cstheme="minorHAnsi"/>
          <w:b/>
          <w:bCs/>
          <w:lang w:val="en-AU" w:bidi="ar-SA"/>
        </w:rPr>
        <w:t>enlighten</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may</w:t>
      </w:r>
      <w:r w:rsidR="001A1DEB" w:rsidRPr="00CE7B63">
        <w:rPr>
          <w:rFonts w:eastAsia="Calibri" w:cstheme="minorHAnsi"/>
          <w:b/>
          <w:bCs/>
          <w:lang w:val="en-AU" w:bidi="ar-SA"/>
        </w:rPr>
        <w:t xml:space="preserve"> </w:t>
      </w:r>
      <w:r w:rsidRPr="00CE7B63">
        <w:rPr>
          <w:rFonts w:eastAsia="Calibri" w:cstheme="minorHAnsi"/>
          <w:b/>
          <w:bCs/>
          <w:lang w:val="en-AU" w:bidi="ar-SA"/>
        </w:rPr>
        <w:t>He</w:t>
      </w:r>
      <w:r w:rsidR="001A1DEB" w:rsidRPr="00CE7B63">
        <w:rPr>
          <w:rFonts w:eastAsia="Calibri" w:cstheme="minorHAnsi"/>
          <w:b/>
          <w:bCs/>
          <w:lang w:val="en-AU" w:bidi="ar-SA"/>
        </w:rPr>
        <w:t xml:space="preserve"> </w:t>
      </w:r>
      <w:r w:rsidRPr="00CE7B63">
        <w:rPr>
          <w:rFonts w:eastAsia="Calibri" w:cstheme="minorHAnsi"/>
          <w:b/>
          <w:bCs/>
          <w:lang w:val="en-AU" w:bidi="ar-SA"/>
        </w:rPr>
        <w:t>be</w:t>
      </w:r>
      <w:r w:rsidR="001A1DEB" w:rsidRPr="00CE7B63">
        <w:rPr>
          <w:rFonts w:eastAsia="Calibri" w:cstheme="minorHAnsi"/>
          <w:b/>
          <w:bCs/>
          <w:lang w:val="en-AU" w:bidi="ar-SA"/>
        </w:rPr>
        <w:t xml:space="preserve"> </w:t>
      </w:r>
      <w:r w:rsidRPr="00CE7B63">
        <w:rPr>
          <w:rFonts w:eastAsia="Calibri" w:cstheme="minorHAnsi"/>
          <w:b/>
          <w:bCs/>
          <w:lang w:val="en-AU" w:bidi="ar-SA"/>
        </w:rPr>
        <w:t>kind</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52CB1AE5" w14:textId="44A2A71C" w:rsidR="00ED313A" w:rsidRPr="00CE7B63" w:rsidRDefault="00ED313A" w:rsidP="00AD1417">
      <w:pPr>
        <w:rPr>
          <w:rFonts w:eastAsia="Calibri" w:cstheme="minorHAnsi"/>
          <w:b/>
          <w:bCs/>
          <w:lang w:val="en-AU" w:bidi="ar-SA"/>
        </w:rPr>
      </w:pPr>
      <w:r w:rsidRPr="00CE7B63">
        <w:rPr>
          <w:rFonts w:eastAsia="Calibri" w:cstheme="minorHAnsi"/>
          <w:b/>
          <w:bCs/>
          <w:lang w:val="en-AU" w:bidi="ar-SA"/>
        </w:rPr>
        <w:t>May</w:t>
      </w:r>
      <w:r w:rsidR="001A1DEB" w:rsidRPr="00CE7B63">
        <w:rPr>
          <w:rFonts w:eastAsia="Calibri" w:cstheme="minorHAnsi"/>
          <w:b/>
          <w:bCs/>
          <w:lang w:val="en-AU" w:bidi="ar-SA"/>
        </w:rPr>
        <w:t xml:space="preserve"> </w:t>
      </w:r>
      <w:r w:rsidRPr="00CE7B63">
        <w:rPr>
          <w:rFonts w:eastAsia="Calibri" w:cstheme="minorHAnsi"/>
          <w:b/>
          <w:bCs/>
          <w:lang w:val="en-AU" w:bidi="ar-SA"/>
        </w:rPr>
        <w:t>Ha-Shem</w:t>
      </w:r>
      <w:r w:rsidR="001A1DEB" w:rsidRPr="00CE7B63">
        <w:rPr>
          <w:rFonts w:eastAsia="Calibri" w:cstheme="minorHAnsi"/>
          <w:b/>
          <w:bCs/>
          <w:lang w:val="en-AU" w:bidi="ar-SA"/>
        </w:rPr>
        <w:t xml:space="preserve"> </w:t>
      </w:r>
      <w:r w:rsidRPr="00CE7B63">
        <w:rPr>
          <w:rFonts w:eastAsia="Calibri" w:cstheme="minorHAnsi"/>
          <w:b/>
          <w:bCs/>
          <w:lang w:val="en-AU" w:bidi="ar-SA"/>
        </w:rPr>
        <w:t>bestow</w:t>
      </w:r>
      <w:r w:rsidR="001A1DEB" w:rsidRPr="00CE7B63">
        <w:rPr>
          <w:rFonts w:eastAsia="Calibri" w:cstheme="minorHAnsi"/>
          <w:b/>
          <w:bCs/>
          <w:lang w:val="en-AU" w:bidi="ar-SA"/>
        </w:rPr>
        <w:t xml:space="preserve"> </w:t>
      </w:r>
      <w:r w:rsidRPr="00CE7B63">
        <w:rPr>
          <w:rFonts w:eastAsia="Calibri" w:cstheme="minorHAnsi"/>
          <w:b/>
          <w:bCs/>
          <w:lang w:val="en-AU" w:bidi="ar-SA"/>
        </w:rPr>
        <w:t>favor</w:t>
      </w:r>
      <w:r w:rsidR="001A1DEB" w:rsidRPr="00CE7B63">
        <w:rPr>
          <w:rFonts w:eastAsia="Calibri" w:cstheme="minorHAnsi"/>
          <w:b/>
          <w:bCs/>
          <w:lang w:val="en-AU" w:bidi="ar-SA"/>
        </w:rPr>
        <w:t xml:space="preserve"> </w:t>
      </w:r>
      <w:r w:rsidRPr="00CE7B63">
        <w:rPr>
          <w:rFonts w:eastAsia="Calibri" w:cstheme="minorHAnsi"/>
          <w:b/>
          <w:bCs/>
          <w:lang w:val="en-AU" w:bidi="ar-SA"/>
        </w:rPr>
        <w:t>on</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grant</w:t>
      </w:r>
      <w:r w:rsidR="001A1DEB" w:rsidRPr="00CE7B63">
        <w:rPr>
          <w:rFonts w:eastAsia="Calibri" w:cstheme="minorHAnsi"/>
          <w:b/>
          <w:bCs/>
          <w:lang w:val="en-AU" w:bidi="ar-SA"/>
        </w:rPr>
        <w:t xml:space="preserve"> </w:t>
      </w:r>
      <w:r w:rsidRPr="00CE7B63">
        <w:rPr>
          <w:rFonts w:eastAsia="Calibri" w:cstheme="minorHAnsi"/>
          <w:b/>
          <w:bCs/>
          <w:lang w:val="en-AU" w:bidi="ar-SA"/>
        </w:rPr>
        <w:t>you</w:t>
      </w:r>
      <w:r w:rsidR="001A1DEB" w:rsidRPr="00CE7B63">
        <w:rPr>
          <w:rFonts w:eastAsia="Calibri" w:cstheme="minorHAnsi"/>
          <w:b/>
          <w:bCs/>
          <w:lang w:val="en-AU" w:bidi="ar-SA"/>
        </w:rPr>
        <w:t xml:space="preserve"> </w:t>
      </w:r>
      <w:r w:rsidRPr="00CE7B63">
        <w:rPr>
          <w:rFonts w:eastAsia="Calibri" w:cstheme="minorHAnsi"/>
          <w:b/>
          <w:bCs/>
          <w:lang w:val="en-AU" w:bidi="ar-SA"/>
        </w:rPr>
        <w:t>peace.</w:t>
      </w:r>
      <w:r w:rsidR="001A1DEB" w:rsidRPr="00CE7B63">
        <w:rPr>
          <w:rFonts w:eastAsia="Calibri" w:cstheme="minorHAnsi"/>
          <w:b/>
          <w:bCs/>
          <w:lang w:val="en-AU" w:bidi="ar-SA"/>
        </w:rPr>
        <w:t xml:space="preserve"> </w:t>
      </w:r>
      <w:r w:rsidRPr="00CE7B63">
        <w:rPr>
          <w:rFonts w:eastAsia="Calibri" w:cstheme="minorHAnsi"/>
          <w:b/>
          <w:bCs/>
          <w:lang w:val="en-AU" w:bidi="ar-SA"/>
        </w:rPr>
        <w:t>–</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54D39311" w14:textId="77777777" w:rsidR="00ED313A" w:rsidRPr="00AD1141" w:rsidRDefault="00ED313A" w:rsidP="00AD1417">
      <w:pPr>
        <w:rPr>
          <w:rFonts w:eastAsia="Calibri" w:cstheme="minorHAnsi"/>
          <w:b/>
          <w:bCs/>
          <w:sz w:val="16"/>
          <w:szCs w:val="16"/>
          <w:lang w:val="en-AU" w:bidi="ar-SA"/>
        </w:rPr>
      </w:pPr>
    </w:p>
    <w:p w14:paraId="53BDD5C8" w14:textId="64C3D38A" w:rsidR="00ED313A" w:rsidRPr="00CE7B63" w:rsidRDefault="00ED313A" w:rsidP="00AD1417">
      <w:pPr>
        <w:rPr>
          <w:rFonts w:eastAsia="Calibri" w:cstheme="minorHAnsi"/>
          <w:b/>
          <w:bCs/>
          <w:lang w:val="en-AU" w:bidi="ar-SA"/>
        </w:rPr>
      </w:pPr>
      <w:r w:rsidRPr="00CE7B63">
        <w:rPr>
          <w:rFonts w:eastAsia="Calibri" w:cstheme="minorHAnsi"/>
          <w:b/>
          <w:bCs/>
          <w:lang w:val="en-AU" w:bidi="ar-SA"/>
        </w:rPr>
        <w:t>This</w:t>
      </w:r>
      <w:r w:rsidR="001A1DEB" w:rsidRPr="00CE7B63">
        <w:rPr>
          <w:rFonts w:eastAsia="Calibri" w:cstheme="minorHAnsi"/>
          <w:b/>
          <w:bCs/>
          <w:lang w:val="en-AU" w:bidi="ar-SA"/>
        </w:rPr>
        <w:t xml:space="preserve"> </w:t>
      </w:r>
      <w:r w:rsidRPr="00CE7B63">
        <w:rPr>
          <w:rFonts w:eastAsia="Calibri" w:cstheme="minorHAnsi"/>
          <w:b/>
          <w:bCs/>
          <w:lang w:val="en-AU" w:bidi="ar-SA"/>
        </w:rPr>
        <w:t>way,</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priests</w:t>
      </w:r>
      <w:r w:rsidR="001A1DEB" w:rsidRPr="00CE7B63">
        <w:rPr>
          <w:rFonts w:eastAsia="Calibri" w:cstheme="minorHAnsi"/>
          <w:b/>
          <w:bCs/>
          <w:lang w:val="en-AU" w:bidi="ar-SA"/>
        </w:rPr>
        <w:t xml:space="preserve"> </w:t>
      </w:r>
      <w:r w:rsidRPr="00CE7B63">
        <w:rPr>
          <w:rFonts w:eastAsia="Calibri" w:cstheme="minorHAnsi"/>
          <w:b/>
          <w:bCs/>
          <w:lang w:val="en-AU" w:bidi="ar-SA"/>
        </w:rPr>
        <w:t>will</w:t>
      </w:r>
      <w:r w:rsidR="001A1DEB" w:rsidRPr="00CE7B63">
        <w:rPr>
          <w:rFonts w:eastAsia="Calibri" w:cstheme="minorHAnsi"/>
          <w:b/>
          <w:bCs/>
          <w:lang w:val="en-AU" w:bidi="ar-SA"/>
        </w:rPr>
        <w:t xml:space="preserve"> </w:t>
      </w:r>
      <w:r w:rsidRPr="00CE7B63">
        <w:rPr>
          <w:rFonts w:eastAsia="Calibri" w:cstheme="minorHAnsi"/>
          <w:b/>
          <w:bCs/>
          <w:lang w:val="en-AU" w:bidi="ar-SA"/>
        </w:rPr>
        <w:t>link</w:t>
      </w:r>
      <w:r w:rsidR="001A1DEB" w:rsidRPr="00CE7B63">
        <w:rPr>
          <w:rFonts w:eastAsia="Calibri" w:cstheme="minorHAnsi"/>
          <w:b/>
          <w:bCs/>
          <w:lang w:val="en-AU" w:bidi="ar-SA"/>
        </w:rPr>
        <w:t xml:space="preserve"> </w:t>
      </w:r>
      <w:r w:rsidRPr="00CE7B63">
        <w:rPr>
          <w:rFonts w:eastAsia="Calibri" w:cstheme="minorHAnsi"/>
          <w:b/>
          <w:bCs/>
          <w:lang w:val="en-AU" w:bidi="ar-SA"/>
        </w:rPr>
        <w:t>My</w:t>
      </w:r>
      <w:r w:rsidR="001A1DEB" w:rsidRPr="00CE7B63">
        <w:rPr>
          <w:rFonts w:eastAsia="Calibri" w:cstheme="minorHAnsi"/>
          <w:b/>
          <w:bCs/>
          <w:lang w:val="en-AU" w:bidi="ar-SA"/>
        </w:rPr>
        <w:t xml:space="preserve"> </w:t>
      </w:r>
      <w:r w:rsidRPr="00CE7B63">
        <w:rPr>
          <w:rFonts w:eastAsia="Calibri" w:cstheme="minorHAnsi"/>
          <w:b/>
          <w:bCs/>
          <w:lang w:val="en-AU" w:bidi="ar-SA"/>
        </w:rPr>
        <w:t>Name</w:t>
      </w:r>
      <w:r w:rsidR="001A1DEB" w:rsidRPr="00CE7B63">
        <w:rPr>
          <w:rFonts w:eastAsia="Calibri" w:cstheme="minorHAnsi"/>
          <w:b/>
          <w:bCs/>
          <w:lang w:val="en-AU" w:bidi="ar-SA"/>
        </w:rPr>
        <w:t xml:space="preserve"> </w:t>
      </w:r>
      <w:r w:rsidRPr="00CE7B63">
        <w:rPr>
          <w:rFonts w:eastAsia="Calibri" w:cstheme="minorHAnsi"/>
          <w:b/>
          <w:bCs/>
          <w:lang w:val="en-AU" w:bidi="ar-SA"/>
        </w:rPr>
        <w:t>with</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Israelites,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I</w:t>
      </w:r>
      <w:r w:rsidR="001A1DEB" w:rsidRPr="00CE7B63">
        <w:rPr>
          <w:rFonts w:eastAsia="Calibri" w:cstheme="minorHAnsi"/>
          <w:b/>
          <w:bCs/>
          <w:lang w:val="en-AU" w:bidi="ar-SA"/>
        </w:rPr>
        <w:t xml:space="preserve"> </w:t>
      </w:r>
      <w:r w:rsidRPr="00CE7B63">
        <w:rPr>
          <w:rFonts w:eastAsia="Calibri" w:cstheme="minorHAnsi"/>
          <w:b/>
          <w:bCs/>
          <w:lang w:val="en-AU" w:bidi="ar-SA"/>
        </w:rPr>
        <w:t>will</w:t>
      </w:r>
      <w:r w:rsidR="001A1DEB" w:rsidRPr="00CE7B63">
        <w:rPr>
          <w:rFonts w:eastAsia="Calibri" w:cstheme="minorHAnsi"/>
          <w:b/>
          <w:bCs/>
          <w:lang w:val="en-AU" w:bidi="ar-SA"/>
        </w:rPr>
        <w:t xml:space="preserve"> </w:t>
      </w:r>
      <w:r w:rsidRPr="00CE7B63">
        <w:rPr>
          <w:rFonts w:eastAsia="Calibri" w:cstheme="minorHAnsi"/>
          <w:b/>
          <w:bCs/>
          <w:lang w:val="en-AU" w:bidi="ar-SA"/>
        </w:rPr>
        <w:t>bless</w:t>
      </w:r>
      <w:r w:rsidR="001A1DEB" w:rsidRPr="00CE7B63">
        <w:rPr>
          <w:rFonts w:eastAsia="Calibri" w:cstheme="minorHAnsi"/>
          <w:b/>
          <w:bCs/>
          <w:lang w:val="en-AU" w:bidi="ar-SA"/>
        </w:rPr>
        <w:t xml:space="preserve"> </w:t>
      </w:r>
      <w:r w:rsidRPr="00CE7B63">
        <w:rPr>
          <w:rFonts w:eastAsia="Calibri" w:cstheme="minorHAnsi"/>
          <w:b/>
          <w:bCs/>
          <w:lang w:val="en-AU" w:bidi="ar-SA"/>
        </w:rPr>
        <w:t>them."</w:t>
      </w:r>
    </w:p>
    <w:p w14:paraId="23CD460E" w14:textId="77777777" w:rsidR="009D2A3D" w:rsidRPr="00CE7B63" w:rsidRDefault="009D2A3D" w:rsidP="00AD1417">
      <w:pPr>
        <w:rPr>
          <w:rFonts w:eastAsia="Calibri" w:cstheme="minorHAnsi"/>
          <w:b/>
          <w:bCs/>
          <w:lang w:val="en-AU" w:bidi="ar-SA"/>
        </w:rPr>
      </w:pPr>
    </w:p>
    <w:p w14:paraId="2660DE39" w14:textId="2AD55432" w:rsidR="00ED313A" w:rsidRPr="00CE7B63" w:rsidRDefault="00ED313A" w:rsidP="00AD1417">
      <w:pPr>
        <w:rPr>
          <w:rFonts w:eastAsia="Calibri" w:cstheme="minorHAnsi"/>
          <w:b/>
          <w:bCs/>
          <w:lang w:val="en-AU" w:bidi="ar-SA"/>
        </w:rPr>
      </w:pPr>
      <w:r w:rsidRPr="00CE7B63">
        <w:rPr>
          <w:rFonts w:eastAsia="Calibri" w:cstheme="minorHAnsi"/>
          <w:b/>
          <w:bCs/>
          <w:lang w:val="en-AU" w:bidi="ar-SA"/>
        </w:rPr>
        <w:lastRenderedPageBreak/>
        <w:t>These</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Laws</w:t>
      </w:r>
      <w:r w:rsidR="001A1DEB" w:rsidRPr="00CE7B63">
        <w:rPr>
          <w:rFonts w:eastAsia="Calibri" w:cstheme="minorHAnsi"/>
          <w:b/>
          <w:bCs/>
          <w:lang w:val="en-AU" w:bidi="ar-SA"/>
        </w:rPr>
        <w:t xml:space="preserve"> </w:t>
      </w:r>
      <w:r w:rsidRPr="00CE7B63">
        <w:rPr>
          <w:rFonts w:eastAsia="Calibri" w:cstheme="minorHAnsi"/>
          <w:b/>
          <w:bCs/>
          <w:lang w:val="en-AU" w:bidi="ar-SA"/>
        </w:rPr>
        <w:t>for</w:t>
      </w:r>
      <w:r w:rsidR="001A1DEB" w:rsidRPr="00CE7B63">
        <w:rPr>
          <w:rFonts w:eastAsia="Calibri" w:cstheme="minorHAnsi"/>
          <w:b/>
          <w:bCs/>
          <w:lang w:val="en-AU" w:bidi="ar-SA"/>
        </w:rPr>
        <w:t xml:space="preserve"> </w:t>
      </w:r>
      <w:r w:rsidRPr="00CE7B63">
        <w:rPr>
          <w:rFonts w:eastAsia="Calibri" w:cstheme="minorHAnsi"/>
          <w:b/>
          <w:bCs/>
          <w:lang w:val="en-AU" w:bidi="ar-SA"/>
        </w:rPr>
        <w:t>which</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did</w:t>
      </w:r>
      <w:r w:rsidR="001A1DEB" w:rsidRPr="00CE7B63">
        <w:rPr>
          <w:rFonts w:eastAsia="Calibri" w:cstheme="minorHAnsi"/>
          <w:b/>
          <w:bCs/>
          <w:lang w:val="en-AU" w:bidi="ar-SA"/>
        </w:rPr>
        <w:t xml:space="preserve"> </w:t>
      </w:r>
      <w:r w:rsidRPr="00CE7B63">
        <w:rPr>
          <w:rFonts w:eastAsia="Calibri" w:cstheme="minorHAnsi"/>
          <w:b/>
          <w:bCs/>
          <w:lang w:val="en-AU" w:bidi="ar-SA"/>
        </w:rPr>
        <w:t>not</w:t>
      </w:r>
      <w:r w:rsidR="001A1DEB" w:rsidRPr="00CE7B63">
        <w:rPr>
          <w:rFonts w:eastAsia="Calibri" w:cstheme="minorHAnsi"/>
          <w:b/>
          <w:bCs/>
          <w:lang w:val="en-AU" w:bidi="ar-SA"/>
        </w:rPr>
        <w:t xml:space="preserve"> </w:t>
      </w:r>
      <w:r w:rsidRPr="00CE7B63">
        <w:rPr>
          <w:rFonts w:eastAsia="Calibri" w:cstheme="minorHAnsi"/>
          <w:b/>
          <w:bCs/>
          <w:lang w:val="en-AU" w:bidi="ar-SA"/>
        </w:rPr>
        <w:t>mandate</w:t>
      </w:r>
      <w:r w:rsidR="001A1DEB" w:rsidRPr="00CE7B63">
        <w:rPr>
          <w:rFonts w:eastAsia="Calibri" w:cstheme="minorHAnsi"/>
          <w:b/>
          <w:bCs/>
          <w:lang w:val="en-AU" w:bidi="ar-SA"/>
        </w:rPr>
        <w:t xml:space="preserve"> </w:t>
      </w:r>
      <w:r w:rsidRPr="00CE7B63">
        <w:rPr>
          <w:rFonts w:eastAsia="Calibri" w:cstheme="minorHAnsi"/>
          <w:b/>
          <w:bCs/>
          <w:lang w:val="en-AU" w:bidi="ar-SA"/>
        </w:rPr>
        <w:t>specific</w:t>
      </w:r>
      <w:r w:rsidR="001A1DEB" w:rsidRPr="00CE7B63">
        <w:rPr>
          <w:rFonts w:eastAsia="Calibri" w:cstheme="minorHAnsi"/>
          <w:b/>
          <w:bCs/>
          <w:lang w:val="en-AU" w:bidi="ar-SA"/>
        </w:rPr>
        <w:t xml:space="preserve"> </w:t>
      </w:r>
      <w:r w:rsidRPr="00CE7B63">
        <w:rPr>
          <w:rFonts w:eastAsia="Calibri" w:cstheme="minorHAnsi"/>
          <w:b/>
          <w:bCs/>
          <w:lang w:val="en-AU" w:bidi="ar-SA"/>
        </w:rPr>
        <w:t>amounts:</w:t>
      </w:r>
      <w:r w:rsidR="001A1DEB" w:rsidRPr="00CE7B63">
        <w:rPr>
          <w:rFonts w:eastAsia="Calibri" w:cstheme="minorHAnsi"/>
          <w:b/>
          <w:bCs/>
          <w:lang w:val="en-AU" w:bidi="ar-SA"/>
        </w:rPr>
        <w:t xml:space="preserve"> </w:t>
      </w:r>
      <w:r w:rsidRPr="00CE7B63">
        <w:rPr>
          <w:rFonts w:eastAsia="Calibri" w:cstheme="minorHAnsi"/>
          <w:b/>
          <w:bCs/>
          <w:lang w:val="en-AU" w:bidi="ar-SA"/>
        </w:rPr>
        <w:t>How</w:t>
      </w:r>
      <w:r w:rsidR="001A1DEB" w:rsidRPr="00CE7B63">
        <w:rPr>
          <w:rFonts w:eastAsia="Calibri" w:cstheme="minorHAnsi"/>
          <w:b/>
          <w:bCs/>
          <w:lang w:val="en-AU" w:bidi="ar-SA"/>
        </w:rPr>
        <w:t xml:space="preserve"> </w:t>
      </w:r>
      <w:r w:rsidRPr="00CE7B63">
        <w:rPr>
          <w:rFonts w:eastAsia="Calibri" w:cstheme="minorHAnsi"/>
          <w:b/>
          <w:bCs/>
          <w:lang w:val="en-AU" w:bidi="ar-SA"/>
        </w:rPr>
        <w:t>much</w:t>
      </w:r>
      <w:r w:rsidR="001A1DEB" w:rsidRPr="00CE7B63">
        <w:rPr>
          <w:rFonts w:eastAsia="Calibri" w:cstheme="minorHAnsi"/>
          <w:b/>
          <w:bCs/>
          <w:lang w:val="en-AU" w:bidi="ar-SA"/>
        </w:rPr>
        <w:t xml:space="preserve"> </w:t>
      </w:r>
      <w:r w:rsidRPr="00CE7B63">
        <w:rPr>
          <w:rFonts w:eastAsia="Calibri" w:cstheme="minorHAnsi"/>
          <w:b/>
          <w:bCs/>
          <w:lang w:val="en-AU" w:bidi="ar-SA"/>
        </w:rPr>
        <w:t>growing</w:t>
      </w:r>
      <w:r w:rsidR="001A1DEB" w:rsidRPr="00CE7B63">
        <w:rPr>
          <w:rFonts w:eastAsia="Calibri" w:cstheme="minorHAnsi"/>
          <w:b/>
          <w:bCs/>
          <w:lang w:val="en-AU" w:bidi="ar-SA"/>
        </w:rPr>
        <w:t xml:space="preserve"> </w:t>
      </w:r>
      <w:r w:rsidRPr="00CE7B63">
        <w:rPr>
          <w:rFonts w:eastAsia="Calibri" w:cstheme="minorHAnsi"/>
          <w:b/>
          <w:bCs/>
          <w:lang w:val="en-AU" w:bidi="ar-SA"/>
        </w:rPr>
        <w:t>produce</w:t>
      </w:r>
      <w:r w:rsidR="001A1DEB" w:rsidRPr="00CE7B63">
        <w:rPr>
          <w:rFonts w:eastAsia="Calibri" w:cstheme="minorHAnsi"/>
          <w:b/>
          <w:bCs/>
          <w:lang w:val="en-AU" w:bidi="ar-SA"/>
        </w:rPr>
        <w:t xml:space="preserve"> </w:t>
      </w:r>
      <w:r w:rsidRPr="00CE7B63">
        <w:rPr>
          <w:rFonts w:eastAsia="Calibri" w:cstheme="minorHAnsi"/>
          <w:b/>
          <w:bCs/>
          <w:lang w:val="en-AU" w:bidi="ar-SA"/>
        </w:rPr>
        <w:t>must</w:t>
      </w:r>
      <w:r w:rsidR="001A1DEB" w:rsidRPr="00CE7B63">
        <w:rPr>
          <w:rFonts w:eastAsia="Calibri" w:cstheme="minorHAnsi"/>
          <w:b/>
          <w:bCs/>
          <w:lang w:val="en-AU" w:bidi="ar-SA"/>
        </w:rPr>
        <w:t xml:space="preserve"> </w:t>
      </w:r>
      <w:r w:rsidRPr="00CE7B63">
        <w:rPr>
          <w:rFonts w:eastAsia="Calibri" w:cstheme="minorHAnsi"/>
          <w:b/>
          <w:bCs/>
          <w:lang w:val="en-AU" w:bidi="ar-SA"/>
        </w:rPr>
        <w:t>be</w:t>
      </w:r>
      <w:r w:rsidR="001A1DEB" w:rsidRPr="00CE7B63">
        <w:rPr>
          <w:rFonts w:eastAsia="Calibri" w:cstheme="minorHAnsi"/>
          <w:b/>
          <w:bCs/>
          <w:lang w:val="en-AU" w:bidi="ar-SA"/>
        </w:rPr>
        <w:t xml:space="preserve"> </w:t>
      </w:r>
      <w:r w:rsidRPr="00CE7B63">
        <w:rPr>
          <w:rFonts w:eastAsia="Calibri" w:cstheme="minorHAnsi"/>
          <w:b/>
          <w:bCs/>
          <w:lang w:val="en-AU" w:bidi="ar-SA"/>
        </w:rPr>
        <w:t>left</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corner</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field</w:t>
      </w:r>
      <w:r w:rsidR="001A1DEB" w:rsidRPr="00CE7B63">
        <w:rPr>
          <w:rFonts w:eastAsia="Calibri" w:cstheme="minorHAnsi"/>
          <w:b/>
          <w:bCs/>
          <w:lang w:val="en-AU" w:bidi="ar-SA"/>
        </w:rPr>
        <w:t xml:space="preserve"> </w:t>
      </w:r>
      <w:r w:rsidRPr="00CE7B63">
        <w:rPr>
          <w:rFonts w:eastAsia="Calibri" w:cstheme="minorHAnsi"/>
          <w:b/>
          <w:bCs/>
          <w:lang w:val="en-AU" w:bidi="ar-SA"/>
        </w:rPr>
        <w:t>for</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poor;</w:t>
      </w:r>
      <w:r w:rsidR="001A1DEB" w:rsidRPr="00CE7B63">
        <w:rPr>
          <w:rFonts w:eastAsia="Calibri" w:cstheme="minorHAnsi"/>
          <w:b/>
          <w:bCs/>
          <w:lang w:val="en-AU" w:bidi="ar-SA"/>
        </w:rPr>
        <w:t xml:space="preserve"> </w:t>
      </w:r>
      <w:r w:rsidRPr="00CE7B63">
        <w:rPr>
          <w:rFonts w:eastAsia="Calibri" w:cstheme="minorHAnsi"/>
          <w:b/>
          <w:bCs/>
          <w:lang w:val="en-AU" w:bidi="ar-SA"/>
        </w:rPr>
        <w:t>how</w:t>
      </w:r>
      <w:r w:rsidR="001A1DEB" w:rsidRPr="00CE7B63">
        <w:rPr>
          <w:rFonts w:eastAsia="Calibri" w:cstheme="minorHAnsi"/>
          <w:b/>
          <w:bCs/>
          <w:lang w:val="en-AU" w:bidi="ar-SA"/>
        </w:rPr>
        <w:t xml:space="preserve"> </w:t>
      </w:r>
      <w:r w:rsidRPr="00CE7B63">
        <w:rPr>
          <w:rFonts w:eastAsia="Calibri" w:cstheme="minorHAnsi"/>
          <w:b/>
          <w:bCs/>
          <w:lang w:val="en-AU" w:bidi="ar-SA"/>
        </w:rPr>
        <w:t>much</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first</w:t>
      </w:r>
      <w:r w:rsidR="001A1DEB" w:rsidRPr="00CE7B63">
        <w:rPr>
          <w:rFonts w:eastAsia="Calibri" w:cstheme="minorHAnsi"/>
          <w:b/>
          <w:bCs/>
          <w:lang w:val="en-AU" w:bidi="ar-SA"/>
        </w:rPr>
        <w:t xml:space="preserve"> </w:t>
      </w:r>
      <w:r w:rsidRPr="00CE7B63">
        <w:rPr>
          <w:rFonts w:eastAsia="Calibri" w:cstheme="minorHAnsi"/>
          <w:b/>
          <w:bCs/>
          <w:lang w:val="en-AU" w:bidi="ar-SA"/>
        </w:rPr>
        <w:t>fruits</w:t>
      </w:r>
      <w:r w:rsidR="001A1DEB" w:rsidRPr="00CE7B63">
        <w:rPr>
          <w:rFonts w:eastAsia="Calibri" w:cstheme="minorHAnsi"/>
          <w:b/>
          <w:bCs/>
          <w:lang w:val="en-AU" w:bidi="ar-SA"/>
        </w:rPr>
        <w:t xml:space="preserve"> </w:t>
      </w:r>
      <w:r w:rsidRPr="00CE7B63">
        <w:rPr>
          <w:rFonts w:eastAsia="Calibri" w:cstheme="minorHAnsi"/>
          <w:b/>
          <w:bCs/>
          <w:lang w:val="en-AU" w:bidi="ar-SA"/>
        </w:rPr>
        <w:t>must</w:t>
      </w:r>
      <w:r w:rsidR="001A1DEB" w:rsidRPr="00CE7B63">
        <w:rPr>
          <w:rFonts w:eastAsia="Calibri" w:cstheme="minorHAnsi"/>
          <w:b/>
          <w:bCs/>
          <w:lang w:val="en-AU" w:bidi="ar-SA"/>
        </w:rPr>
        <w:t xml:space="preserve"> </w:t>
      </w:r>
      <w:r w:rsidRPr="00CE7B63">
        <w:rPr>
          <w:rFonts w:eastAsia="Calibri" w:cstheme="minorHAnsi"/>
          <w:b/>
          <w:bCs/>
          <w:lang w:val="en-AU" w:bidi="ar-SA"/>
        </w:rPr>
        <w:t>be</w:t>
      </w:r>
      <w:r w:rsidR="001A1DEB" w:rsidRPr="00CE7B63">
        <w:rPr>
          <w:rFonts w:eastAsia="Calibri" w:cstheme="minorHAnsi"/>
          <w:b/>
          <w:bCs/>
          <w:lang w:val="en-AU" w:bidi="ar-SA"/>
        </w:rPr>
        <w:t xml:space="preserve"> </w:t>
      </w:r>
      <w:r w:rsidRPr="00CE7B63">
        <w:rPr>
          <w:rFonts w:eastAsia="Calibri" w:cstheme="minorHAnsi"/>
          <w:b/>
          <w:bCs/>
          <w:lang w:val="en-AU" w:bidi="ar-SA"/>
        </w:rPr>
        <w:t>offered</w:t>
      </w:r>
      <w:r w:rsidR="001A1DEB" w:rsidRPr="00CE7B63">
        <w:rPr>
          <w:rFonts w:eastAsia="Calibri" w:cstheme="minorHAnsi"/>
          <w:b/>
          <w:bCs/>
          <w:lang w:val="en-AU" w:bidi="ar-SA"/>
        </w:rPr>
        <w:t xml:space="preserve"> </w:t>
      </w:r>
      <w:r w:rsidRPr="00CE7B63">
        <w:rPr>
          <w:rFonts w:eastAsia="Calibri" w:cstheme="minorHAnsi"/>
          <w:b/>
          <w:bCs/>
          <w:lang w:val="en-AU" w:bidi="ar-SA"/>
        </w:rPr>
        <w:t>at</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Holy</w:t>
      </w:r>
      <w:r w:rsidR="001A1DEB" w:rsidRPr="00CE7B63">
        <w:rPr>
          <w:rFonts w:eastAsia="Calibri" w:cstheme="minorHAnsi"/>
          <w:b/>
          <w:bCs/>
          <w:lang w:val="en-AU" w:bidi="ar-SA"/>
        </w:rPr>
        <w:t xml:space="preserve"> </w:t>
      </w:r>
      <w:r w:rsidRPr="00CE7B63">
        <w:rPr>
          <w:rFonts w:eastAsia="Calibri" w:cstheme="minorHAnsi"/>
          <w:b/>
          <w:bCs/>
          <w:lang w:val="en-AU" w:bidi="ar-SA"/>
        </w:rPr>
        <w:t>Temple;</w:t>
      </w:r>
      <w:r w:rsidR="001A1DEB" w:rsidRPr="00CE7B63">
        <w:rPr>
          <w:rFonts w:eastAsia="Calibri" w:cstheme="minorHAnsi"/>
          <w:b/>
          <w:bCs/>
          <w:lang w:val="en-AU" w:bidi="ar-SA"/>
        </w:rPr>
        <w:t xml:space="preserve"> </w:t>
      </w:r>
      <w:r w:rsidRPr="00CE7B63">
        <w:rPr>
          <w:rFonts w:eastAsia="Calibri" w:cstheme="minorHAnsi"/>
          <w:b/>
          <w:bCs/>
          <w:lang w:val="en-AU" w:bidi="ar-SA"/>
        </w:rPr>
        <w:t>how</w:t>
      </w:r>
      <w:r w:rsidR="001A1DEB" w:rsidRPr="00CE7B63">
        <w:rPr>
          <w:rFonts w:eastAsia="Calibri" w:cstheme="minorHAnsi"/>
          <w:b/>
          <w:bCs/>
          <w:lang w:val="en-AU" w:bidi="ar-SA"/>
        </w:rPr>
        <w:t xml:space="preserve"> </w:t>
      </w:r>
      <w:r w:rsidRPr="00CE7B63">
        <w:rPr>
          <w:rFonts w:eastAsia="Calibri" w:cstheme="minorHAnsi"/>
          <w:b/>
          <w:bCs/>
          <w:lang w:val="en-AU" w:bidi="ar-SA"/>
        </w:rPr>
        <w:t>much</w:t>
      </w:r>
      <w:r w:rsidR="001A1DEB" w:rsidRPr="00CE7B63">
        <w:rPr>
          <w:rFonts w:eastAsia="Calibri" w:cstheme="minorHAnsi"/>
          <w:b/>
          <w:bCs/>
          <w:lang w:val="en-AU" w:bidi="ar-SA"/>
        </w:rPr>
        <w:t xml:space="preserve"> </w:t>
      </w:r>
      <w:r w:rsidRPr="00CE7B63">
        <w:rPr>
          <w:rFonts w:eastAsia="Calibri" w:cstheme="minorHAnsi"/>
          <w:b/>
          <w:bCs/>
          <w:lang w:val="en-AU" w:bidi="ar-SA"/>
        </w:rPr>
        <w:t>one</w:t>
      </w:r>
      <w:r w:rsidR="001A1DEB" w:rsidRPr="00CE7B63">
        <w:rPr>
          <w:rFonts w:eastAsia="Calibri" w:cstheme="minorHAnsi"/>
          <w:b/>
          <w:bCs/>
          <w:lang w:val="en-AU" w:bidi="ar-SA"/>
        </w:rPr>
        <w:t xml:space="preserve"> </w:t>
      </w:r>
      <w:r w:rsidRPr="00CE7B63">
        <w:rPr>
          <w:rFonts w:eastAsia="Calibri" w:cstheme="minorHAnsi"/>
          <w:b/>
          <w:bCs/>
          <w:lang w:val="en-AU" w:bidi="ar-SA"/>
        </w:rPr>
        <w:t>must</w:t>
      </w:r>
      <w:r w:rsidR="001A1DEB" w:rsidRPr="00CE7B63">
        <w:rPr>
          <w:rFonts w:eastAsia="Calibri" w:cstheme="minorHAnsi"/>
          <w:b/>
          <w:bCs/>
          <w:lang w:val="en-AU" w:bidi="ar-SA"/>
        </w:rPr>
        <w:t xml:space="preserve"> </w:t>
      </w:r>
      <w:r w:rsidRPr="00CE7B63">
        <w:rPr>
          <w:rFonts w:eastAsia="Calibri" w:cstheme="minorHAnsi"/>
          <w:b/>
          <w:bCs/>
          <w:lang w:val="en-AU" w:bidi="ar-SA"/>
        </w:rPr>
        <w:t>bring</w:t>
      </w:r>
      <w:r w:rsidR="001A1DEB" w:rsidRPr="00CE7B63">
        <w:rPr>
          <w:rFonts w:eastAsia="Calibri" w:cstheme="minorHAnsi"/>
          <w:b/>
          <w:bCs/>
          <w:lang w:val="en-AU" w:bidi="ar-SA"/>
        </w:rPr>
        <w:t xml:space="preserve"> </w:t>
      </w:r>
      <w:r w:rsidRPr="00CE7B63">
        <w:rPr>
          <w:rFonts w:eastAsia="Calibri" w:cstheme="minorHAnsi"/>
          <w:b/>
          <w:bCs/>
          <w:lang w:val="en-AU" w:bidi="ar-SA"/>
        </w:rPr>
        <w:t>as</w:t>
      </w:r>
      <w:r w:rsidR="001A1DEB" w:rsidRPr="00CE7B63">
        <w:rPr>
          <w:rFonts w:eastAsia="Calibri" w:cstheme="minorHAnsi"/>
          <w:b/>
          <w:bCs/>
          <w:lang w:val="en-AU" w:bidi="ar-SA"/>
        </w:rPr>
        <w:t xml:space="preserve"> </w:t>
      </w:r>
      <w:r w:rsidRPr="00CE7B63">
        <w:rPr>
          <w:rFonts w:eastAsia="Calibri" w:cstheme="minorHAnsi"/>
          <w:b/>
          <w:bCs/>
          <w:lang w:val="en-AU" w:bidi="ar-SA"/>
        </w:rPr>
        <w:t>an</w:t>
      </w:r>
      <w:r w:rsidR="001A1DEB" w:rsidRPr="00CE7B63">
        <w:rPr>
          <w:rFonts w:eastAsia="Calibri" w:cstheme="minorHAnsi"/>
          <w:b/>
          <w:bCs/>
          <w:lang w:val="en-AU" w:bidi="ar-SA"/>
        </w:rPr>
        <w:t xml:space="preserve"> </w:t>
      </w:r>
      <w:r w:rsidRPr="00CE7B63">
        <w:rPr>
          <w:rFonts w:eastAsia="Calibri" w:cstheme="minorHAnsi"/>
          <w:b/>
          <w:bCs/>
          <w:lang w:val="en-AU" w:bidi="ar-SA"/>
        </w:rPr>
        <w:t>offering</w:t>
      </w:r>
      <w:r w:rsidR="001A1DEB" w:rsidRPr="00CE7B63">
        <w:rPr>
          <w:rFonts w:eastAsia="Calibri" w:cstheme="minorHAnsi"/>
          <w:b/>
          <w:bCs/>
          <w:lang w:val="en-AU" w:bidi="ar-SA"/>
        </w:rPr>
        <w:t xml:space="preserve"> </w:t>
      </w:r>
      <w:r w:rsidRPr="00CE7B63">
        <w:rPr>
          <w:rFonts w:eastAsia="Calibri" w:cstheme="minorHAnsi"/>
          <w:b/>
          <w:bCs/>
          <w:lang w:val="en-AU" w:bidi="ar-SA"/>
        </w:rPr>
        <w:t>when</w:t>
      </w:r>
      <w:r w:rsidR="001A1DEB" w:rsidRPr="00CE7B63">
        <w:rPr>
          <w:rFonts w:eastAsia="Calibri" w:cstheme="minorHAnsi"/>
          <w:b/>
          <w:bCs/>
          <w:lang w:val="en-AU" w:bidi="ar-SA"/>
        </w:rPr>
        <w:t xml:space="preserve"> </w:t>
      </w:r>
      <w:r w:rsidRPr="00CE7B63">
        <w:rPr>
          <w:rFonts w:eastAsia="Calibri" w:cstheme="minorHAnsi"/>
          <w:b/>
          <w:bCs/>
          <w:lang w:val="en-AU" w:bidi="ar-SA"/>
        </w:rPr>
        <w:t>one</w:t>
      </w:r>
      <w:r w:rsidR="001A1DEB" w:rsidRPr="00CE7B63">
        <w:rPr>
          <w:rFonts w:eastAsia="Calibri" w:cstheme="minorHAnsi"/>
          <w:b/>
          <w:bCs/>
          <w:lang w:val="en-AU" w:bidi="ar-SA"/>
        </w:rPr>
        <w:t xml:space="preserve"> </w:t>
      </w:r>
      <w:r w:rsidRPr="00CE7B63">
        <w:rPr>
          <w:rFonts w:eastAsia="Calibri" w:cstheme="minorHAnsi"/>
          <w:b/>
          <w:bCs/>
          <w:lang w:val="en-AU" w:bidi="ar-SA"/>
        </w:rPr>
        <w:t>visits</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Holy</w:t>
      </w:r>
      <w:r w:rsidR="001A1DEB" w:rsidRPr="00CE7B63">
        <w:rPr>
          <w:rFonts w:eastAsia="Calibri" w:cstheme="minorHAnsi"/>
          <w:b/>
          <w:bCs/>
          <w:lang w:val="en-AU" w:bidi="ar-SA"/>
        </w:rPr>
        <w:t xml:space="preserve"> </w:t>
      </w:r>
      <w:r w:rsidRPr="00CE7B63">
        <w:rPr>
          <w:rFonts w:eastAsia="Calibri" w:cstheme="minorHAnsi"/>
          <w:b/>
          <w:bCs/>
          <w:lang w:val="en-AU" w:bidi="ar-SA"/>
        </w:rPr>
        <w:t>Temple</w:t>
      </w:r>
      <w:r w:rsidR="001A1DEB" w:rsidRPr="00CE7B63">
        <w:rPr>
          <w:rFonts w:eastAsia="Calibri" w:cstheme="minorHAnsi"/>
          <w:b/>
          <w:bCs/>
          <w:lang w:val="en-AU" w:bidi="ar-SA"/>
        </w:rPr>
        <w:t xml:space="preserve"> </w:t>
      </w:r>
      <w:r w:rsidRPr="00CE7B63">
        <w:rPr>
          <w:rFonts w:eastAsia="Calibri" w:cstheme="minorHAnsi"/>
          <w:b/>
          <w:bCs/>
          <w:lang w:val="en-AU" w:bidi="ar-SA"/>
        </w:rPr>
        <w:t>three</w:t>
      </w:r>
      <w:r w:rsidR="001A1DEB" w:rsidRPr="00CE7B63">
        <w:rPr>
          <w:rFonts w:eastAsia="Calibri" w:cstheme="minorHAnsi"/>
          <w:b/>
          <w:bCs/>
          <w:lang w:val="en-AU" w:bidi="ar-SA"/>
        </w:rPr>
        <w:t xml:space="preserve"> </w:t>
      </w:r>
      <w:r w:rsidRPr="00CE7B63">
        <w:rPr>
          <w:rFonts w:eastAsia="Calibri" w:cstheme="minorHAnsi"/>
          <w:b/>
          <w:bCs/>
          <w:lang w:val="en-AU" w:bidi="ar-SA"/>
        </w:rPr>
        <w:t>times</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year;</w:t>
      </w:r>
      <w:r w:rsidR="001A1DEB" w:rsidRPr="00CE7B63">
        <w:rPr>
          <w:rFonts w:eastAsia="Calibri" w:cstheme="minorHAnsi"/>
          <w:b/>
          <w:bCs/>
          <w:lang w:val="en-AU" w:bidi="ar-SA"/>
        </w:rPr>
        <w:t xml:space="preserve"> </w:t>
      </w:r>
      <w:r w:rsidRPr="00CE7B63">
        <w:rPr>
          <w:rFonts w:eastAsia="Calibri" w:cstheme="minorHAnsi"/>
          <w:b/>
          <w:bCs/>
          <w:lang w:val="en-AU" w:bidi="ar-SA"/>
        </w:rPr>
        <w:t>how</w:t>
      </w:r>
      <w:r w:rsidR="001A1DEB" w:rsidRPr="00CE7B63">
        <w:rPr>
          <w:rFonts w:eastAsia="Calibri" w:cstheme="minorHAnsi"/>
          <w:b/>
          <w:bCs/>
          <w:lang w:val="en-AU" w:bidi="ar-SA"/>
        </w:rPr>
        <w:t xml:space="preserve"> </w:t>
      </w:r>
      <w:r w:rsidRPr="00CE7B63">
        <w:rPr>
          <w:rFonts w:eastAsia="Calibri" w:cstheme="minorHAnsi"/>
          <w:b/>
          <w:bCs/>
          <w:lang w:val="en-AU" w:bidi="ar-SA"/>
        </w:rPr>
        <w:t>much</w:t>
      </w:r>
      <w:r w:rsidR="001A1DEB" w:rsidRPr="00CE7B63">
        <w:rPr>
          <w:rFonts w:eastAsia="Calibri" w:cstheme="minorHAnsi"/>
          <w:b/>
          <w:bCs/>
          <w:lang w:val="en-AU" w:bidi="ar-SA"/>
        </w:rPr>
        <w:t xml:space="preserve"> </w:t>
      </w:r>
      <w:r w:rsidRPr="00CE7B63">
        <w:rPr>
          <w:rFonts w:eastAsia="Calibri" w:cstheme="minorHAnsi"/>
          <w:b/>
          <w:bCs/>
          <w:lang w:val="en-AU" w:bidi="ar-SA"/>
        </w:rPr>
        <w:t>one</w:t>
      </w:r>
      <w:r w:rsidR="001A1DEB" w:rsidRPr="00CE7B63">
        <w:rPr>
          <w:rFonts w:eastAsia="Calibri" w:cstheme="minorHAnsi"/>
          <w:b/>
          <w:bCs/>
          <w:lang w:val="en-AU" w:bidi="ar-SA"/>
        </w:rPr>
        <w:t xml:space="preserve"> </w:t>
      </w:r>
      <w:r w:rsidRPr="00CE7B63">
        <w:rPr>
          <w:rFonts w:eastAsia="Calibri" w:cstheme="minorHAnsi"/>
          <w:b/>
          <w:bCs/>
          <w:lang w:val="en-AU" w:bidi="ar-SA"/>
        </w:rPr>
        <w:t>must</w:t>
      </w:r>
      <w:r w:rsidR="001A1DEB" w:rsidRPr="00CE7B63">
        <w:rPr>
          <w:rFonts w:eastAsia="Calibri" w:cstheme="minorHAnsi"/>
          <w:b/>
          <w:bCs/>
          <w:lang w:val="en-AU" w:bidi="ar-SA"/>
        </w:rPr>
        <w:t xml:space="preserve"> </w:t>
      </w:r>
      <w:r w:rsidRPr="00CE7B63">
        <w:rPr>
          <w:rFonts w:eastAsia="Calibri" w:cstheme="minorHAnsi"/>
          <w:b/>
          <w:bCs/>
          <w:lang w:val="en-AU" w:bidi="ar-SA"/>
        </w:rPr>
        <w:t>do</w:t>
      </w:r>
      <w:r w:rsidR="001A1DEB" w:rsidRPr="00CE7B63">
        <w:rPr>
          <w:rFonts w:eastAsia="Calibri" w:cstheme="minorHAnsi"/>
          <w:b/>
          <w:bCs/>
          <w:lang w:val="en-AU" w:bidi="ar-SA"/>
        </w:rPr>
        <w:t xml:space="preserve"> </w:t>
      </w:r>
      <w:r w:rsidRPr="00CE7B63">
        <w:rPr>
          <w:rFonts w:eastAsia="Calibri" w:cstheme="minorHAnsi"/>
          <w:b/>
          <w:bCs/>
          <w:lang w:val="en-AU" w:bidi="ar-SA"/>
        </w:rPr>
        <w:t>when</w:t>
      </w:r>
      <w:r w:rsidR="001A1DEB" w:rsidRPr="00CE7B63">
        <w:rPr>
          <w:rFonts w:eastAsia="Calibri" w:cstheme="minorHAnsi"/>
          <w:b/>
          <w:bCs/>
          <w:lang w:val="en-AU" w:bidi="ar-SA"/>
        </w:rPr>
        <w:t xml:space="preserve"> </w:t>
      </w:r>
      <w:r w:rsidRPr="00CE7B63">
        <w:rPr>
          <w:rFonts w:eastAsia="Calibri" w:cstheme="minorHAnsi"/>
          <w:b/>
          <w:bCs/>
          <w:lang w:val="en-AU" w:bidi="ar-SA"/>
        </w:rPr>
        <w:t>doing</w:t>
      </w:r>
      <w:r w:rsidR="001A1DEB" w:rsidRPr="00CE7B63">
        <w:rPr>
          <w:rFonts w:eastAsia="Calibri" w:cstheme="minorHAnsi"/>
          <w:b/>
          <w:bCs/>
          <w:lang w:val="en-AU" w:bidi="ar-SA"/>
        </w:rPr>
        <w:t xml:space="preserve"> </w:t>
      </w:r>
      <w:r w:rsidRPr="00CE7B63">
        <w:rPr>
          <w:rFonts w:eastAsia="Calibri" w:cstheme="minorHAnsi"/>
          <w:b/>
          <w:bCs/>
          <w:lang w:val="en-AU" w:bidi="ar-SA"/>
        </w:rPr>
        <w:t>acts</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kindness;</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there</w:t>
      </w:r>
      <w:r w:rsidR="001A1DEB" w:rsidRPr="00CE7B63">
        <w:rPr>
          <w:rFonts w:eastAsia="Calibri" w:cstheme="minorHAnsi"/>
          <w:b/>
          <w:bCs/>
          <w:lang w:val="en-AU" w:bidi="ar-SA"/>
        </w:rPr>
        <w:t xml:space="preserve"> </w:t>
      </w:r>
      <w:r w:rsidRPr="00CE7B63">
        <w:rPr>
          <w:rFonts w:eastAsia="Calibri" w:cstheme="minorHAnsi"/>
          <w:b/>
          <w:bCs/>
          <w:lang w:val="en-AU" w:bidi="ar-SA"/>
        </w:rPr>
        <w:t>is</w:t>
      </w:r>
      <w:r w:rsidR="001A1DEB" w:rsidRPr="00CE7B63">
        <w:rPr>
          <w:rFonts w:eastAsia="Calibri" w:cstheme="minorHAnsi"/>
          <w:b/>
          <w:bCs/>
          <w:lang w:val="en-AU" w:bidi="ar-SA"/>
        </w:rPr>
        <w:t xml:space="preserve"> </w:t>
      </w:r>
      <w:r w:rsidRPr="00CE7B63">
        <w:rPr>
          <w:rFonts w:eastAsia="Calibri" w:cstheme="minorHAnsi"/>
          <w:b/>
          <w:bCs/>
          <w:lang w:val="en-AU" w:bidi="ar-SA"/>
        </w:rPr>
        <w:t>no</w:t>
      </w:r>
      <w:r w:rsidR="001A1DEB" w:rsidRPr="00CE7B63">
        <w:rPr>
          <w:rFonts w:eastAsia="Calibri" w:cstheme="minorHAnsi"/>
          <w:b/>
          <w:bCs/>
          <w:lang w:val="en-AU" w:bidi="ar-SA"/>
        </w:rPr>
        <w:t xml:space="preserve"> </w:t>
      </w:r>
      <w:r w:rsidRPr="00CE7B63">
        <w:rPr>
          <w:rFonts w:eastAsia="Calibri" w:cstheme="minorHAnsi"/>
          <w:b/>
          <w:bCs/>
          <w:lang w:val="en-AU" w:bidi="ar-SA"/>
        </w:rPr>
        <w:t>maximum</w:t>
      </w:r>
      <w:r w:rsidR="001A1DEB" w:rsidRPr="00CE7B63">
        <w:rPr>
          <w:rFonts w:eastAsia="Calibri" w:cstheme="minorHAnsi"/>
          <w:b/>
          <w:bCs/>
          <w:lang w:val="en-AU" w:bidi="ar-SA"/>
        </w:rPr>
        <w:t xml:space="preserve"> </w:t>
      </w:r>
      <w:r w:rsidRPr="00CE7B63">
        <w:rPr>
          <w:rFonts w:eastAsia="Calibri" w:cstheme="minorHAnsi"/>
          <w:b/>
          <w:bCs/>
          <w:lang w:val="en-AU" w:bidi="ar-SA"/>
        </w:rPr>
        <w:t>amount</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that</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person</w:t>
      </w:r>
      <w:r w:rsidR="001A1DEB" w:rsidRPr="00CE7B63">
        <w:rPr>
          <w:rFonts w:eastAsia="Calibri" w:cstheme="minorHAnsi"/>
          <w:b/>
          <w:bCs/>
          <w:lang w:val="en-AU" w:bidi="ar-SA"/>
        </w:rPr>
        <w:t xml:space="preserve"> </w:t>
      </w:r>
      <w:r w:rsidRPr="00CE7B63">
        <w:rPr>
          <w:rFonts w:eastAsia="Calibri" w:cstheme="minorHAnsi"/>
          <w:b/>
          <w:bCs/>
          <w:lang w:val="en-AU" w:bidi="ar-SA"/>
        </w:rPr>
        <w:t>must</w:t>
      </w:r>
      <w:r w:rsidR="001A1DEB" w:rsidRPr="00CE7B63">
        <w:rPr>
          <w:rFonts w:eastAsia="Calibri" w:cstheme="minorHAnsi"/>
          <w:b/>
          <w:bCs/>
          <w:lang w:val="en-AU" w:bidi="ar-SA"/>
        </w:rPr>
        <w:t xml:space="preserve"> </w:t>
      </w:r>
      <w:r w:rsidRPr="00CE7B63">
        <w:rPr>
          <w:rFonts w:eastAsia="Calibri" w:cstheme="minorHAnsi"/>
          <w:b/>
          <w:bCs/>
          <w:lang w:val="en-AU" w:bidi="ar-SA"/>
        </w:rPr>
        <w:t>study.</w:t>
      </w:r>
    </w:p>
    <w:p w14:paraId="6D3A0466" w14:textId="77777777" w:rsidR="00ED313A" w:rsidRPr="00AD1141" w:rsidRDefault="00ED313A" w:rsidP="00AD1417">
      <w:pPr>
        <w:rPr>
          <w:rFonts w:eastAsia="Calibri" w:cstheme="minorHAnsi"/>
          <w:b/>
          <w:bCs/>
          <w:sz w:val="16"/>
          <w:szCs w:val="16"/>
          <w:lang w:val="en-AU" w:bidi="ar-SA"/>
        </w:rPr>
      </w:pPr>
    </w:p>
    <w:p w14:paraId="65C7B922" w14:textId="3129A56B" w:rsidR="00ED313A" w:rsidRPr="00CE7B63" w:rsidRDefault="00ED313A" w:rsidP="00AD1417">
      <w:pPr>
        <w:rPr>
          <w:rFonts w:eastAsia="Calibri" w:cstheme="minorHAnsi"/>
          <w:b/>
          <w:bCs/>
          <w:lang w:val="en-AU" w:bidi="ar-SA"/>
        </w:rPr>
      </w:pPr>
      <w:r w:rsidRPr="00CE7B63">
        <w:rPr>
          <w:rFonts w:eastAsia="Calibri" w:cstheme="minorHAnsi"/>
          <w:b/>
          <w:bCs/>
          <w:lang w:val="en-AU" w:bidi="ar-SA"/>
        </w:rPr>
        <w:t>These</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Laws</w:t>
      </w:r>
      <w:r w:rsidR="001A1DEB" w:rsidRPr="00CE7B63">
        <w:rPr>
          <w:rFonts w:eastAsia="Calibri" w:cstheme="minorHAnsi"/>
          <w:b/>
          <w:bCs/>
          <w:lang w:val="en-AU" w:bidi="ar-SA"/>
        </w:rPr>
        <w:t xml:space="preserve"> </w:t>
      </w:r>
      <w:r w:rsidRPr="00CE7B63">
        <w:rPr>
          <w:rFonts w:eastAsia="Calibri" w:cstheme="minorHAnsi"/>
          <w:b/>
          <w:bCs/>
          <w:lang w:val="en-AU" w:bidi="ar-SA"/>
        </w:rPr>
        <w:t>whose</w:t>
      </w:r>
      <w:r w:rsidR="001A1DEB" w:rsidRPr="00CE7B63">
        <w:rPr>
          <w:rFonts w:eastAsia="Calibri" w:cstheme="minorHAnsi"/>
          <w:b/>
          <w:bCs/>
          <w:lang w:val="en-AU" w:bidi="ar-SA"/>
        </w:rPr>
        <w:t xml:space="preserve"> </w:t>
      </w:r>
      <w:r w:rsidRPr="00CE7B63">
        <w:rPr>
          <w:rFonts w:eastAsia="Calibri" w:cstheme="minorHAnsi"/>
          <w:b/>
          <w:bCs/>
          <w:lang w:val="en-AU" w:bidi="ar-SA"/>
        </w:rPr>
        <w:t>benefits</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person</w:t>
      </w:r>
      <w:r w:rsidR="001A1DEB" w:rsidRPr="00CE7B63">
        <w:rPr>
          <w:rFonts w:eastAsia="Calibri" w:cstheme="minorHAnsi"/>
          <w:b/>
          <w:bCs/>
          <w:lang w:val="en-AU" w:bidi="ar-SA"/>
        </w:rPr>
        <w:t xml:space="preserve"> </w:t>
      </w:r>
      <w:r w:rsidRPr="00CE7B63">
        <w:rPr>
          <w:rFonts w:eastAsia="Calibri" w:cstheme="minorHAnsi"/>
          <w:b/>
          <w:bCs/>
          <w:lang w:val="en-AU" w:bidi="ar-SA"/>
        </w:rPr>
        <w:t>can</w:t>
      </w:r>
      <w:r w:rsidR="001A1DEB" w:rsidRPr="00CE7B63">
        <w:rPr>
          <w:rFonts w:eastAsia="Calibri" w:cstheme="minorHAnsi"/>
          <w:b/>
          <w:bCs/>
          <w:lang w:val="en-AU" w:bidi="ar-SA"/>
        </w:rPr>
        <w:t xml:space="preserve"> </w:t>
      </w:r>
      <w:r w:rsidRPr="00CE7B63">
        <w:rPr>
          <w:rFonts w:eastAsia="Calibri" w:cstheme="minorHAnsi"/>
          <w:b/>
          <w:bCs/>
          <w:lang w:val="en-AU" w:bidi="ar-SA"/>
        </w:rPr>
        <w:t>often</w:t>
      </w:r>
      <w:r w:rsidR="001A1DEB" w:rsidRPr="00CE7B63">
        <w:rPr>
          <w:rFonts w:eastAsia="Calibri" w:cstheme="minorHAnsi"/>
          <w:b/>
          <w:bCs/>
          <w:lang w:val="en-AU" w:bidi="ar-SA"/>
        </w:rPr>
        <w:t xml:space="preserve"> </w:t>
      </w:r>
      <w:r w:rsidRPr="00CE7B63">
        <w:rPr>
          <w:rFonts w:eastAsia="Calibri" w:cstheme="minorHAnsi"/>
          <w:b/>
          <w:bCs/>
          <w:lang w:val="en-AU" w:bidi="ar-SA"/>
        </w:rPr>
        <w:t>enjoy</w:t>
      </w:r>
      <w:r w:rsidR="001A1DEB" w:rsidRPr="00CE7B63">
        <w:rPr>
          <w:rFonts w:eastAsia="Calibri" w:cstheme="minorHAnsi"/>
          <w:b/>
          <w:bCs/>
          <w:lang w:val="en-AU" w:bidi="ar-SA"/>
        </w:rPr>
        <w:t xml:space="preserve"> </w:t>
      </w:r>
      <w:r w:rsidRPr="00CE7B63">
        <w:rPr>
          <w:rFonts w:eastAsia="Calibri" w:cstheme="minorHAnsi"/>
          <w:b/>
          <w:bCs/>
          <w:lang w:val="en-AU" w:bidi="ar-SA"/>
        </w:rPr>
        <w:t>even</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this</w:t>
      </w:r>
      <w:r w:rsidR="001A1DEB" w:rsidRPr="00CE7B63">
        <w:rPr>
          <w:rFonts w:eastAsia="Calibri" w:cstheme="minorHAnsi"/>
          <w:b/>
          <w:bCs/>
          <w:lang w:val="en-AU" w:bidi="ar-SA"/>
        </w:rPr>
        <w:t xml:space="preserve"> </w:t>
      </w:r>
      <w:r w:rsidRPr="00CE7B63">
        <w:rPr>
          <w:rFonts w:eastAsia="Calibri" w:cstheme="minorHAnsi"/>
          <w:b/>
          <w:bCs/>
          <w:lang w:val="en-AU" w:bidi="ar-SA"/>
        </w:rPr>
        <w:t>world,</w:t>
      </w:r>
      <w:r w:rsidR="001A1DEB" w:rsidRPr="00CE7B63">
        <w:rPr>
          <w:rFonts w:eastAsia="Calibri" w:cstheme="minorHAnsi"/>
          <w:b/>
          <w:bCs/>
          <w:lang w:val="en-AU" w:bidi="ar-SA"/>
        </w:rPr>
        <w:t xml:space="preserve"> </w:t>
      </w:r>
      <w:r w:rsidRPr="00CE7B63">
        <w:rPr>
          <w:rFonts w:eastAsia="Calibri" w:cstheme="minorHAnsi"/>
          <w:b/>
          <w:bCs/>
          <w:lang w:val="en-AU" w:bidi="ar-SA"/>
        </w:rPr>
        <w:t>even</w:t>
      </w:r>
      <w:r w:rsidR="001A1DEB" w:rsidRPr="00CE7B63">
        <w:rPr>
          <w:rFonts w:eastAsia="Calibri" w:cstheme="minorHAnsi"/>
          <w:b/>
          <w:bCs/>
          <w:lang w:val="en-AU" w:bidi="ar-SA"/>
        </w:rPr>
        <w:t xml:space="preserve"> </w:t>
      </w:r>
      <w:r w:rsidRPr="00CE7B63">
        <w:rPr>
          <w:rFonts w:eastAsia="Calibri" w:cstheme="minorHAnsi"/>
          <w:b/>
          <w:bCs/>
          <w:lang w:val="en-AU" w:bidi="ar-SA"/>
        </w:rPr>
        <w:t>though</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primary</w:t>
      </w:r>
      <w:r w:rsidR="001A1DEB" w:rsidRPr="00CE7B63">
        <w:rPr>
          <w:rFonts w:eastAsia="Calibri" w:cstheme="minorHAnsi"/>
          <w:b/>
          <w:bCs/>
          <w:lang w:val="en-AU" w:bidi="ar-SA"/>
        </w:rPr>
        <w:t xml:space="preserve"> </w:t>
      </w:r>
      <w:r w:rsidRPr="00CE7B63">
        <w:rPr>
          <w:rFonts w:eastAsia="Calibri" w:cstheme="minorHAnsi"/>
          <w:b/>
          <w:bCs/>
          <w:lang w:val="en-AU" w:bidi="ar-SA"/>
        </w:rPr>
        <w:t>reward</w:t>
      </w:r>
      <w:r w:rsidR="001A1DEB" w:rsidRPr="00CE7B63">
        <w:rPr>
          <w:rFonts w:eastAsia="Calibri" w:cstheme="minorHAnsi"/>
          <w:b/>
          <w:bCs/>
          <w:lang w:val="en-AU" w:bidi="ar-SA"/>
        </w:rPr>
        <w:t xml:space="preserve"> </w:t>
      </w:r>
      <w:r w:rsidRPr="00CE7B63">
        <w:rPr>
          <w:rFonts w:eastAsia="Calibri" w:cstheme="minorHAnsi"/>
          <w:b/>
          <w:bCs/>
          <w:lang w:val="en-AU" w:bidi="ar-SA"/>
        </w:rPr>
        <w:t>is</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Next</w:t>
      </w:r>
      <w:r w:rsidR="001A1DEB" w:rsidRPr="00CE7B63">
        <w:rPr>
          <w:rFonts w:eastAsia="Calibri" w:cstheme="minorHAnsi"/>
          <w:b/>
          <w:bCs/>
          <w:lang w:val="en-AU" w:bidi="ar-SA"/>
        </w:rPr>
        <w:t xml:space="preserve"> </w:t>
      </w:r>
      <w:r w:rsidRPr="00CE7B63">
        <w:rPr>
          <w:rFonts w:eastAsia="Calibri" w:cstheme="minorHAnsi"/>
          <w:b/>
          <w:bCs/>
          <w:lang w:val="en-AU" w:bidi="ar-SA"/>
        </w:rPr>
        <w:t>World:</w:t>
      </w:r>
      <w:r w:rsidR="001A1DEB" w:rsidRPr="00CE7B63">
        <w:rPr>
          <w:rFonts w:eastAsia="Calibri" w:cstheme="minorHAnsi"/>
          <w:b/>
          <w:bCs/>
          <w:lang w:val="en-AU" w:bidi="ar-SA"/>
        </w:rPr>
        <w:t xml:space="preserve"> </w:t>
      </w:r>
      <w:r w:rsidRPr="00CE7B63">
        <w:rPr>
          <w:rFonts w:eastAsia="Calibri" w:cstheme="minorHAnsi"/>
          <w:b/>
          <w:bCs/>
          <w:lang w:val="en-AU" w:bidi="ar-SA"/>
        </w:rPr>
        <w:t>They</w:t>
      </w:r>
      <w:r w:rsidR="001A1DEB" w:rsidRPr="00CE7B63">
        <w:rPr>
          <w:rFonts w:eastAsia="Calibri" w:cstheme="minorHAnsi"/>
          <w:b/>
          <w:bCs/>
          <w:lang w:val="en-AU" w:bidi="ar-SA"/>
        </w:rPr>
        <w:t xml:space="preserve"> </w:t>
      </w:r>
      <w:r w:rsidRPr="00CE7B63">
        <w:rPr>
          <w:rFonts w:eastAsia="Calibri" w:cstheme="minorHAnsi"/>
          <w:b/>
          <w:bCs/>
          <w:lang w:val="en-AU" w:bidi="ar-SA"/>
        </w:rPr>
        <w:t>are:</w:t>
      </w:r>
      <w:r w:rsidR="001A1DEB" w:rsidRPr="00CE7B63">
        <w:rPr>
          <w:rFonts w:eastAsia="Calibri" w:cstheme="minorHAnsi"/>
          <w:b/>
          <w:bCs/>
          <w:lang w:val="en-AU" w:bidi="ar-SA"/>
        </w:rPr>
        <w:t xml:space="preserve"> </w:t>
      </w:r>
      <w:r w:rsidRPr="00CE7B63">
        <w:rPr>
          <w:rFonts w:eastAsia="Calibri" w:cstheme="minorHAnsi"/>
          <w:b/>
          <w:bCs/>
          <w:lang w:val="en-AU" w:bidi="ar-SA"/>
        </w:rPr>
        <w:t>Honoring</w:t>
      </w:r>
      <w:r w:rsidR="001A1DEB" w:rsidRPr="00CE7B63">
        <w:rPr>
          <w:rFonts w:eastAsia="Calibri" w:cstheme="minorHAnsi"/>
          <w:b/>
          <w:bCs/>
          <w:lang w:val="en-AU" w:bidi="ar-SA"/>
        </w:rPr>
        <w:t xml:space="preserve"> </w:t>
      </w:r>
      <w:r w:rsidRPr="00CE7B63">
        <w:rPr>
          <w:rFonts w:eastAsia="Calibri" w:cstheme="minorHAnsi"/>
          <w:b/>
          <w:bCs/>
          <w:lang w:val="en-AU" w:bidi="ar-SA"/>
        </w:rPr>
        <w:t>one's</w:t>
      </w:r>
      <w:r w:rsidR="001A1DEB" w:rsidRPr="00CE7B63">
        <w:rPr>
          <w:rFonts w:eastAsia="Calibri" w:cstheme="minorHAnsi"/>
          <w:b/>
          <w:bCs/>
          <w:lang w:val="en-AU" w:bidi="ar-SA"/>
        </w:rPr>
        <w:t xml:space="preserve"> </w:t>
      </w:r>
      <w:r w:rsidRPr="00CE7B63">
        <w:rPr>
          <w:rFonts w:eastAsia="Calibri" w:cstheme="minorHAnsi"/>
          <w:b/>
          <w:bCs/>
          <w:lang w:val="en-AU" w:bidi="ar-SA"/>
        </w:rPr>
        <w:t>father</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mother;</w:t>
      </w:r>
      <w:r w:rsidR="001A1DEB" w:rsidRPr="00CE7B63">
        <w:rPr>
          <w:rFonts w:eastAsia="Calibri" w:cstheme="minorHAnsi"/>
          <w:b/>
          <w:bCs/>
          <w:lang w:val="en-AU" w:bidi="ar-SA"/>
        </w:rPr>
        <w:t xml:space="preserve"> </w:t>
      </w:r>
      <w:r w:rsidRPr="00CE7B63">
        <w:rPr>
          <w:rFonts w:eastAsia="Calibri" w:cstheme="minorHAnsi"/>
          <w:b/>
          <w:bCs/>
          <w:lang w:val="en-AU" w:bidi="ar-SA"/>
        </w:rPr>
        <w:t>doing</w:t>
      </w:r>
      <w:r w:rsidR="001A1DEB" w:rsidRPr="00CE7B63">
        <w:rPr>
          <w:rFonts w:eastAsia="Calibri" w:cstheme="minorHAnsi"/>
          <w:b/>
          <w:bCs/>
          <w:lang w:val="en-AU" w:bidi="ar-SA"/>
        </w:rPr>
        <w:t xml:space="preserve"> </w:t>
      </w:r>
      <w:r w:rsidRPr="00CE7B63">
        <w:rPr>
          <w:rFonts w:eastAsia="Calibri" w:cstheme="minorHAnsi"/>
          <w:b/>
          <w:bCs/>
          <w:lang w:val="en-AU" w:bidi="ar-SA"/>
        </w:rPr>
        <w:t>acts</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kindness;</w:t>
      </w:r>
      <w:r w:rsidR="001A1DEB" w:rsidRPr="00CE7B63">
        <w:rPr>
          <w:rFonts w:eastAsia="Calibri" w:cstheme="minorHAnsi"/>
          <w:b/>
          <w:bCs/>
          <w:lang w:val="en-AU" w:bidi="ar-SA"/>
        </w:rPr>
        <w:t xml:space="preserve"> </w:t>
      </w:r>
      <w:r w:rsidRPr="00CE7B63">
        <w:rPr>
          <w:rFonts w:eastAsia="Calibri" w:cstheme="minorHAnsi"/>
          <w:b/>
          <w:bCs/>
          <w:lang w:val="en-AU" w:bidi="ar-SA"/>
        </w:rPr>
        <w:t>early</w:t>
      </w:r>
      <w:r w:rsidR="001A1DEB" w:rsidRPr="00CE7B63">
        <w:rPr>
          <w:rFonts w:eastAsia="Calibri" w:cstheme="minorHAnsi"/>
          <w:b/>
          <w:bCs/>
          <w:lang w:val="en-AU" w:bidi="ar-SA"/>
        </w:rPr>
        <w:t xml:space="preserve"> </w:t>
      </w:r>
      <w:r w:rsidRPr="00CE7B63">
        <w:rPr>
          <w:rFonts w:eastAsia="Calibri" w:cstheme="minorHAnsi"/>
          <w:b/>
          <w:bCs/>
          <w:lang w:val="en-AU" w:bidi="ar-SA"/>
        </w:rPr>
        <w:t>attendance</w:t>
      </w:r>
      <w:r w:rsidR="001A1DEB" w:rsidRPr="00CE7B63">
        <w:rPr>
          <w:rFonts w:eastAsia="Calibri" w:cstheme="minorHAnsi"/>
          <w:b/>
          <w:bCs/>
          <w:lang w:val="en-AU" w:bidi="ar-SA"/>
        </w:rPr>
        <w:t xml:space="preserve"> </w:t>
      </w:r>
      <w:r w:rsidRPr="00CE7B63">
        <w:rPr>
          <w:rFonts w:eastAsia="Calibri" w:cstheme="minorHAnsi"/>
          <w:b/>
          <w:bCs/>
          <w:lang w:val="en-AU" w:bidi="ar-SA"/>
        </w:rPr>
        <w:t>at</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place</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study</w:t>
      </w:r>
      <w:r w:rsidR="001A1DEB" w:rsidRPr="00CE7B63">
        <w:rPr>
          <w:rFonts w:eastAsia="Calibri" w:cstheme="minorHAnsi"/>
          <w:b/>
          <w:bCs/>
          <w:lang w:val="en-AU" w:bidi="ar-SA"/>
        </w:rPr>
        <w:t xml:space="preserve"> </w:t>
      </w:r>
      <w:r w:rsidRPr="00CE7B63">
        <w:rPr>
          <w:rFonts w:eastAsia="Calibri" w:cstheme="minorHAnsi"/>
          <w:b/>
          <w:bCs/>
          <w:lang w:val="en-AU" w:bidi="ar-SA"/>
        </w:rPr>
        <w:t>--</w:t>
      </w:r>
      <w:r w:rsidR="001A1DEB" w:rsidRPr="00CE7B63">
        <w:rPr>
          <w:rFonts w:eastAsia="Calibri" w:cstheme="minorHAnsi"/>
          <w:b/>
          <w:bCs/>
          <w:lang w:val="en-AU" w:bidi="ar-SA"/>
        </w:rPr>
        <w:t xml:space="preserve"> </w:t>
      </w:r>
      <w:r w:rsidRPr="00CE7B63">
        <w:rPr>
          <w:rFonts w:eastAsia="Calibri" w:cstheme="minorHAnsi"/>
          <w:b/>
          <w:bCs/>
          <w:lang w:val="en-AU" w:bidi="ar-SA"/>
        </w:rPr>
        <w:t>morning</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night;</w:t>
      </w:r>
      <w:r w:rsidR="001A1DEB" w:rsidRPr="00CE7B63">
        <w:rPr>
          <w:rFonts w:eastAsia="Calibri" w:cstheme="minorHAnsi"/>
          <w:b/>
          <w:bCs/>
          <w:lang w:val="en-AU" w:bidi="ar-SA"/>
        </w:rPr>
        <w:t xml:space="preserve"> </w:t>
      </w:r>
      <w:r w:rsidRPr="00CE7B63">
        <w:rPr>
          <w:rFonts w:eastAsia="Calibri" w:cstheme="minorHAnsi"/>
          <w:b/>
          <w:bCs/>
          <w:lang w:val="en-AU" w:bidi="ar-SA"/>
        </w:rPr>
        <w:t>showing</w:t>
      </w:r>
      <w:r w:rsidR="001A1DEB" w:rsidRPr="00CE7B63">
        <w:rPr>
          <w:rFonts w:eastAsia="Calibri" w:cstheme="minorHAnsi"/>
          <w:b/>
          <w:bCs/>
          <w:lang w:val="en-AU" w:bidi="ar-SA"/>
        </w:rPr>
        <w:t xml:space="preserve"> </w:t>
      </w:r>
      <w:r w:rsidRPr="00CE7B63">
        <w:rPr>
          <w:rFonts w:eastAsia="Calibri" w:cstheme="minorHAnsi"/>
          <w:b/>
          <w:bCs/>
          <w:lang w:val="en-AU" w:bidi="ar-SA"/>
        </w:rPr>
        <w:t>hospitality</w:t>
      </w:r>
      <w:r w:rsidR="001A1DEB" w:rsidRPr="00CE7B63">
        <w:rPr>
          <w:rFonts w:eastAsia="Calibri" w:cstheme="minorHAnsi"/>
          <w:b/>
          <w:bCs/>
          <w:lang w:val="en-AU" w:bidi="ar-SA"/>
        </w:rPr>
        <w:t xml:space="preserve"> </w:t>
      </w:r>
      <w:r w:rsidRPr="00CE7B63">
        <w:rPr>
          <w:rFonts w:eastAsia="Calibri" w:cstheme="minorHAnsi"/>
          <w:b/>
          <w:bCs/>
          <w:lang w:val="en-AU" w:bidi="ar-SA"/>
        </w:rPr>
        <w:t>to</w:t>
      </w:r>
      <w:r w:rsidR="001A1DEB" w:rsidRPr="00CE7B63">
        <w:rPr>
          <w:rFonts w:eastAsia="Calibri" w:cstheme="minorHAnsi"/>
          <w:b/>
          <w:bCs/>
          <w:lang w:val="en-AU" w:bidi="ar-SA"/>
        </w:rPr>
        <w:t xml:space="preserve"> </w:t>
      </w:r>
      <w:r w:rsidRPr="00CE7B63">
        <w:rPr>
          <w:rFonts w:eastAsia="Calibri" w:cstheme="minorHAnsi"/>
          <w:b/>
          <w:bCs/>
          <w:lang w:val="en-AU" w:bidi="ar-SA"/>
        </w:rPr>
        <w:t>guests;</w:t>
      </w:r>
      <w:r w:rsidR="001A1DEB" w:rsidRPr="00CE7B63">
        <w:rPr>
          <w:rFonts w:eastAsia="Calibri" w:cstheme="minorHAnsi"/>
          <w:b/>
          <w:bCs/>
          <w:lang w:val="en-AU" w:bidi="ar-SA"/>
        </w:rPr>
        <w:t xml:space="preserve"> </w:t>
      </w:r>
      <w:r w:rsidRPr="00CE7B63">
        <w:rPr>
          <w:rFonts w:eastAsia="Calibri" w:cstheme="minorHAnsi"/>
          <w:b/>
          <w:bCs/>
          <w:lang w:val="en-AU" w:bidi="ar-SA"/>
        </w:rPr>
        <w:t>visiting</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sick;</w:t>
      </w:r>
      <w:r w:rsidR="001A1DEB" w:rsidRPr="00CE7B63">
        <w:rPr>
          <w:rFonts w:eastAsia="Calibri" w:cstheme="minorHAnsi"/>
          <w:b/>
          <w:bCs/>
          <w:lang w:val="en-AU" w:bidi="ar-SA"/>
        </w:rPr>
        <w:t xml:space="preserve"> </w:t>
      </w:r>
      <w:r w:rsidRPr="00CE7B63">
        <w:rPr>
          <w:rFonts w:eastAsia="Calibri" w:cstheme="minorHAnsi"/>
          <w:b/>
          <w:bCs/>
          <w:lang w:val="en-AU" w:bidi="ar-SA"/>
        </w:rPr>
        <w:t>providing</w:t>
      </w:r>
      <w:r w:rsidR="001A1DEB" w:rsidRPr="00CE7B63">
        <w:rPr>
          <w:rFonts w:eastAsia="Calibri" w:cstheme="minorHAnsi"/>
          <w:b/>
          <w:bCs/>
          <w:lang w:val="en-AU" w:bidi="ar-SA"/>
        </w:rPr>
        <w:t xml:space="preserve"> </w:t>
      </w:r>
      <w:r w:rsidRPr="00CE7B63">
        <w:rPr>
          <w:rFonts w:eastAsia="Calibri" w:cstheme="minorHAnsi"/>
          <w:b/>
          <w:bCs/>
          <w:lang w:val="en-AU" w:bidi="ar-SA"/>
        </w:rPr>
        <w:t>for</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financial</w:t>
      </w:r>
      <w:r w:rsidR="001A1DEB" w:rsidRPr="00CE7B63">
        <w:rPr>
          <w:rFonts w:eastAsia="Calibri" w:cstheme="minorHAnsi"/>
          <w:b/>
          <w:bCs/>
          <w:lang w:val="en-AU" w:bidi="ar-SA"/>
        </w:rPr>
        <w:t xml:space="preserve"> </w:t>
      </w:r>
      <w:r w:rsidRPr="00CE7B63">
        <w:rPr>
          <w:rFonts w:eastAsia="Calibri" w:cstheme="minorHAnsi"/>
          <w:b/>
          <w:bCs/>
          <w:lang w:val="en-AU" w:bidi="ar-SA"/>
        </w:rPr>
        <w:t>needs</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a</w:t>
      </w:r>
      <w:r w:rsidR="001A1DEB" w:rsidRPr="00CE7B63">
        <w:rPr>
          <w:rFonts w:eastAsia="Calibri" w:cstheme="minorHAnsi"/>
          <w:b/>
          <w:bCs/>
          <w:lang w:val="en-AU" w:bidi="ar-SA"/>
        </w:rPr>
        <w:t xml:space="preserve"> </w:t>
      </w:r>
      <w:r w:rsidRPr="00CE7B63">
        <w:rPr>
          <w:rFonts w:eastAsia="Calibri" w:cstheme="minorHAnsi"/>
          <w:b/>
          <w:bCs/>
          <w:lang w:val="en-AU" w:bidi="ar-SA"/>
        </w:rPr>
        <w:t>bride;</w:t>
      </w:r>
      <w:r w:rsidR="001A1DEB" w:rsidRPr="00CE7B63">
        <w:rPr>
          <w:rFonts w:eastAsia="Calibri" w:cstheme="minorHAnsi"/>
          <w:b/>
          <w:bCs/>
          <w:lang w:val="en-AU" w:bidi="ar-SA"/>
        </w:rPr>
        <w:t xml:space="preserve"> </w:t>
      </w:r>
      <w:r w:rsidRPr="00CE7B63">
        <w:rPr>
          <w:rFonts w:eastAsia="Calibri" w:cstheme="minorHAnsi"/>
          <w:b/>
          <w:bCs/>
          <w:lang w:val="en-AU" w:bidi="ar-SA"/>
        </w:rPr>
        <w:t>escorting</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dead;</w:t>
      </w:r>
      <w:r w:rsidR="001A1DEB" w:rsidRPr="00CE7B63">
        <w:rPr>
          <w:rFonts w:eastAsia="Calibri" w:cstheme="minorHAnsi"/>
          <w:b/>
          <w:bCs/>
          <w:lang w:val="en-AU" w:bidi="ar-SA"/>
        </w:rPr>
        <w:t xml:space="preserve"> </w:t>
      </w:r>
      <w:r w:rsidRPr="00CE7B63">
        <w:rPr>
          <w:rFonts w:eastAsia="Calibri" w:cstheme="minorHAnsi"/>
          <w:b/>
          <w:bCs/>
          <w:lang w:val="en-AU" w:bidi="ar-SA"/>
        </w:rPr>
        <w:t>being</w:t>
      </w:r>
      <w:r w:rsidR="001A1DEB" w:rsidRPr="00CE7B63">
        <w:rPr>
          <w:rFonts w:eastAsia="Calibri" w:cstheme="minorHAnsi"/>
          <w:b/>
          <w:bCs/>
          <w:lang w:val="en-AU" w:bidi="ar-SA"/>
        </w:rPr>
        <w:t xml:space="preserve"> </w:t>
      </w:r>
      <w:r w:rsidRPr="00CE7B63">
        <w:rPr>
          <w:rFonts w:eastAsia="Calibri" w:cstheme="minorHAnsi"/>
          <w:b/>
          <w:bCs/>
          <w:lang w:val="en-AU" w:bidi="ar-SA"/>
        </w:rPr>
        <w:t>very</w:t>
      </w:r>
      <w:r w:rsidR="001A1DEB" w:rsidRPr="00CE7B63">
        <w:rPr>
          <w:rFonts w:eastAsia="Calibri" w:cstheme="minorHAnsi"/>
          <w:b/>
          <w:bCs/>
          <w:lang w:val="en-AU" w:bidi="ar-SA"/>
        </w:rPr>
        <w:t xml:space="preserve"> </w:t>
      </w:r>
      <w:r w:rsidRPr="00CE7B63">
        <w:rPr>
          <w:rFonts w:eastAsia="Calibri" w:cstheme="minorHAnsi"/>
          <w:b/>
          <w:bCs/>
          <w:lang w:val="en-AU" w:bidi="ar-SA"/>
        </w:rPr>
        <w:t>engrossed</w:t>
      </w:r>
      <w:r w:rsidR="001A1DEB" w:rsidRPr="00CE7B63">
        <w:rPr>
          <w:rFonts w:eastAsia="Calibri" w:cstheme="minorHAnsi"/>
          <w:b/>
          <w:bCs/>
          <w:lang w:val="en-AU" w:bidi="ar-SA"/>
        </w:rPr>
        <w:t xml:space="preserve"> </w:t>
      </w:r>
      <w:r w:rsidRPr="00CE7B63">
        <w:rPr>
          <w:rFonts w:eastAsia="Calibri" w:cstheme="minorHAnsi"/>
          <w:b/>
          <w:bCs/>
          <w:lang w:val="en-AU" w:bidi="ar-SA"/>
        </w:rPr>
        <w:t>in</w:t>
      </w:r>
      <w:r w:rsidR="001A1DEB" w:rsidRPr="00CE7B63">
        <w:rPr>
          <w:rFonts w:eastAsia="Calibri" w:cstheme="minorHAnsi"/>
          <w:b/>
          <w:bCs/>
          <w:lang w:val="en-AU" w:bidi="ar-SA"/>
        </w:rPr>
        <w:t xml:space="preserve"> </w:t>
      </w:r>
      <w:r w:rsidRPr="00CE7B63">
        <w:rPr>
          <w:rFonts w:eastAsia="Calibri" w:cstheme="minorHAnsi"/>
          <w:b/>
          <w:bCs/>
          <w:lang w:val="en-AU" w:bidi="ar-SA"/>
        </w:rPr>
        <w:t>prayer;</w:t>
      </w:r>
      <w:r w:rsidR="001A1DEB" w:rsidRPr="00CE7B63">
        <w:rPr>
          <w:rFonts w:eastAsia="Calibri" w:cstheme="minorHAnsi"/>
          <w:b/>
          <w:bCs/>
          <w:lang w:val="en-AU" w:bidi="ar-SA"/>
        </w:rPr>
        <w:t xml:space="preserve"> </w:t>
      </w:r>
      <w:r w:rsidRPr="00CE7B63">
        <w:rPr>
          <w:rFonts w:eastAsia="Calibri" w:cstheme="minorHAnsi"/>
          <w:b/>
          <w:bCs/>
          <w:lang w:val="en-AU" w:bidi="ar-SA"/>
        </w:rPr>
        <w:t>bringing</w:t>
      </w:r>
      <w:r w:rsidR="001A1DEB" w:rsidRPr="00CE7B63">
        <w:rPr>
          <w:rFonts w:eastAsia="Calibri" w:cstheme="minorHAnsi"/>
          <w:b/>
          <w:bCs/>
          <w:lang w:val="en-AU" w:bidi="ar-SA"/>
        </w:rPr>
        <w:t xml:space="preserve"> </w:t>
      </w:r>
      <w:r w:rsidRPr="00CE7B63">
        <w:rPr>
          <w:rFonts w:eastAsia="Calibri" w:cstheme="minorHAnsi"/>
          <w:b/>
          <w:bCs/>
          <w:lang w:val="en-AU" w:bidi="ar-SA"/>
        </w:rPr>
        <w:t>peace</w:t>
      </w:r>
      <w:r w:rsidR="001A1DEB" w:rsidRPr="00CE7B63">
        <w:rPr>
          <w:rFonts w:eastAsia="Calibri" w:cstheme="minorHAnsi"/>
          <w:b/>
          <w:bCs/>
          <w:lang w:val="en-AU" w:bidi="ar-SA"/>
        </w:rPr>
        <w:t xml:space="preserve"> </w:t>
      </w:r>
      <w:r w:rsidRPr="00CE7B63">
        <w:rPr>
          <w:rFonts w:eastAsia="Calibri" w:cstheme="minorHAnsi"/>
          <w:b/>
          <w:bCs/>
          <w:lang w:val="en-AU" w:bidi="ar-SA"/>
        </w:rPr>
        <w:t>between</w:t>
      </w:r>
      <w:r w:rsidR="001A1DEB" w:rsidRPr="00CE7B63">
        <w:rPr>
          <w:rFonts w:eastAsia="Calibri" w:cstheme="minorHAnsi"/>
          <w:b/>
          <w:bCs/>
          <w:lang w:val="en-AU" w:bidi="ar-SA"/>
        </w:rPr>
        <w:t xml:space="preserve"> </w:t>
      </w:r>
      <w:r w:rsidRPr="00CE7B63">
        <w:rPr>
          <w:rFonts w:eastAsia="Calibri" w:cstheme="minorHAnsi"/>
          <w:b/>
          <w:bCs/>
          <w:lang w:val="en-AU" w:bidi="ar-SA"/>
        </w:rPr>
        <w:t>two</w:t>
      </w:r>
      <w:r w:rsidR="001A1DEB" w:rsidRPr="00CE7B63">
        <w:rPr>
          <w:rFonts w:eastAsia="Calibri" w:cstheme="minorHAnsi"/>
          <w:b/>
          <w:bCs/>
          <w:lang w:val="en-AU" w:bidi="ar-SA"/>
        </w:rPr>
        <w:t xml:space="preserve"> </w:t>
      </w:r>
      <w:r w:rsidRPr="00CE7B63">
        <w:rPr>
          <w:rFonts w:eastAsia="Calibri" w:cstheme="minorHAnsi"/>
          <w:b/>
          <w:bCs/>
          <w:lang w:val="en-AU" w:bidi="ar-SA"/>
        </w:rPr>
        <w:t>people,</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between</w:t>
      </w:r>
      <w:r w:rsidR="001A1DEB" w:rsidRPr="00CE7B63">
        <w:rPr>
          <w:rFonts w:eastAsia="Calibri" w:cstheme="minorHAnsi"/>
          <w:b/>
          <w:bCs/>
          <w:lang w:val="en-AU" w:bidi="ar-SA"/>
        </w:rPr>
        <w:t xml:space="preserve"> </w:t>
      </w:r>
      <w:r w:rsidRPr="00CE7B63">
        <w:rPr>
          <w:rFonts w:eastAsia="Calibri" w:cstheme="minorHAnsi"/>
          <w:b/>
          <w:bCs/>
          <w:lang w:val="en-AU" w:bidi="ar-SA"/>
        </w:rPr>
        <w:t>husband</w:t>
      </w:r>
      <w:r w:rsidR="001A1DEB" w:rsidRPr="00CE7B63">
        <w:rPr>
          <w:rFonts w:eastAsia="Calibri" w:cstheme="minorHAnsi"/>
          <w:b/>
          <w:bCs/>
          <w:lang w:val="en-AU" w:bidi="ar-SA"/>
        </w:rPr>
        <w:t xml:space="preserve"> </w:t>
      </w:r>
      <w:r w:rsidRPr="00CE7B63">
        <w:rPr>
          <w:rFonts w:eastAsia="Calibri" w:cstheme="minorHAnsi"/>
          <w:b/>
          <w:bCs/>
          <w:lang w:val="en-AU" w:bidi="ar-SA"/>
        </w:rPr>
        <w:t>and</w:t>
      </w:r>
      <w:r w:rsidR="001A1DEB" w:rsidRPr="00CE7B63">
        <w:rPr>
          <w:rFonts w:eastAsia="Calibri" w:cstheme="minorHAnsi"/>
          <w:b/>
          <w:bCs/>
          <w:lang w:val="en-AU" w:bidi="ar-SA"/>
        </w:rPr>
        <w:t xml:space="preserve"> </w:t>
      </w:r>
      <w:r w:rsidRPr="00CE7B63">
        <w:rPr>
          <w:rFonts w:eastAsia="Calibri" w:cstheme="minorHAnsi"/>
          <w:b/>
          <w:bCs/>
          <w:lang w:val="en-AU" w:bidi="ar-SA"/>
        </w:rPr>
        <w:t>wife;</w:t>
      </w:r>
      <w:r w:rsidR="001A1DEB" w:rsidRPr="00CE7B63">
        <w:rPr>
          <w:rFonts w:eastAsia="Calibri" w:cstheme="minorHAnsi"/>
          <w:b/>
          <w:bCs/>
          <w:lang w:val="en-AU" w:bidi="ar-SA"/>
        </w:rPr>
        <w:t xml:space="preserve"> </w:t>
      </w:r>
      <w:r w:rsidRPr="00CE7B63">
        <w:rPr>
          <w:rFonts w:eastAsia="Calibri" w:cstheme="minorHAnsi"/>
          <w:b/>
          <w:bCs/>
          <w:lang w:val="en-AU" w:bidi="ar-SA"/>
        </w:rPr>
        <w:t>but</w:t>
      </w:r>
      <w:r w:rsidR="001A1DEB" w:rsidRPr="00CE7B63">
        <w:rPr>
          <w:rFonts w:eastAsia="Calibri" w:cstheme="minorHAnsi"/>
          <w:b/>
          <w:bCs/>
          <w:lang w:val="en-AU" w:bidi="ar-SA"/>
        </w:rPr>
        <w:t xml:space="preserve"> </w:t>
      </w:r>
      <w:r w:rsidRPr="00CE7B63">
        <w:rPr>
          <w:rFonts w:eastAsia="Calibri" w:cstheme="minorHAnsi"/>
          <w:b/>
          <w:bCs/>
          <w:lang w:val="en-AU" w:bidi="ar-SA"/>
        </w:rPr>
        <w:t>the</w:t>
      </w:r>
      <w:r w:rsidR="001A1DEB" w:rsidRPr="00CE7B63">
        <w:rPr>
          <w:rFonts w:eastAsia="Calibri" w:cstheme="minorHAnsi"/>
          <w:b/>
          <w:bCs/>
          <w:lang w:val="en-AU" w:bidi="ar-SA"/>
        </w:rPr>
        <w:t xml:space="preserve"> </w:t>
      </w:r>
      <w:r w:rsidRPr="00CE7B63">
        <w:rPr>
          <w:rFonts w:eastAsia="Calibri" w:cstheme="minorHAnsi"/>
          <w:b/>
          <w:bCs/>
          <w:lang w:val="en-AU" w:bidi="ar-SA"/>
        </w:rPr>
        <w:t>study</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Torah</w:t>
      </w:r>
      <w:r w:rsidR="001A1DEB" w:rsidRPr="00CE7B63">
        <w:rPr>
          <w:rFonts w:eastAsia="Calibri" w:cstheme="minorHAnsi"/>
          <w:b/>
          <w:bCs/>
          <w:lang w:val="en-AU" w:bidi="ar-SA"/>
        </w:rPr>
        <w:t xml:space="preserve"> </w:t>
      </w:r>
      <w:r w:rsidRPr="00CE7B63">
        <w:rPr>
          <w:rFonts w:eastAsia="Calibri" w:cstheme="minorHAnsi"/>
          <w:b/>
          <w:bCs/>
          <w:lang w:val="en-AU" w:bidi="ar-SA"/>
        </w:rPr>
        <w:t>is</w:t>
      </w:r>
      <w:r w:rsidR="001A1DEB" w:rsidRPr="00CE7B63">
        <w:rPr>
          <w:rFonts w:eastAsia="Calibri" w:cstheme="minorHAnsi"/>
          <w:b/>
          <w:bCs/>
          <w:lang w:val="en-AU" w:bidi="ar-SA"/>
        </w:rPr>
        <w:t xml:space="preserve"> </w:t>
      </w:r>
      <w:r w:rsidRPr="00CE7B63">
        <w:rPr>
          <w:rFonts w:eastAsia="Calibri" w:cstheme="minorHAnsi"/>
          <w:b/>
          <w:bCs/>
          <w:lang w:val="en-AU" w:bidi="ar-SA"/>
        </w:rPr>
        <w:t>as</w:t>
      </w:r>
      <w:r w:rsidR="001A1DEB" w:rsidRPr="00CE7B63">
        <w:rPr>
          <w:rFonts w:eastAsia="Calibri" w:cstheme="minorHAnsi"/>
          <w:b/>
          <w:bCs/>
          <w:lang w:val="en-AU" w:bidi="ar-SA"/>
        </w:rPr>
        <w:t xml:space="preserve"> </w:t>
      </w:r>
      <w:r w:rsidRPr="00CE7B63">
        <w:rPr>
          <w:rFonts w:eastAsia="Calibri" w:cstheme="minorHAnsi"/>
          <w:b/>
          <w:bCs/>
          <w:lang w:val="en-AU" w:bidi="ar-SA"/>
        </w:rPr>
        <w:t>great</w:t>
      </w:r>
      <w:r w:rsidR="001A1DEB" w:rsidRPr="00CE7B63">
        <w:rPr>
          <w:rFonts w:eastAsia="Calibri" w:cstheme="minorHAnsi"/>
          <w:b/>
          <w:bCs/>
          <w:lang w:val="en-AU" w:bidi="ar-SA"/>
        </w:rPr>
        <w:t xml:space="preserve"> </w:t>
      </w:r>
      <w:r w:rsidRPr="00CE7B63">
        <w:rPr>
          <w:rFonts w:eastAsia="Calibri" w:cstheme="minorHAnsi"/>
          <w:b/>
          <w:bCs/>
          <w:lang w:val="en-AU" w:bidi="ar-SA"/>
        </w:rPr>
        <w:t>as</w:t>
      </w:r>
      <w:r w:rsidR="001A1DEB" w:rsidRPr="00CE7B63">
        <w:rPr>
          <w:rFonts w:eastAsia="Calibri" w:cstheme="minorHAnsi"/>
          <w:b/>
          <w:bCs/>
          <w:lang w:val="en-AU" w:bidi="ar-SA"/>
        </w:rPr>
        <w:t xml:space="preserve"> </w:t>
      </w:r>
      <w:r w:rsidRPr="00CE7B63">
        <w:rPr>
          <w:rFonts w:eastAsia="Calibri" w:cstheme="minorHAnsi"/>
          <w:b/>
          <w:bCs/>
          <w:lang w:val="en-AU" w:bidi="ar-SA"/>
        </w:rPr>
        <w:t>all</w:t>
      </w:r>
      <w:r w:rsidR="001A1DEB" w:rsidRPr="00CE7B63">
        <w:rPr>
          <w:rFonts w:eastAsia="Calibri" w:cstheme="minorHAnsi"/>
          <w:b/>
          <w:bCs/>
          <w:lang w:val="en-AU" w:bidi="ar-SA"/>
        </w:rPr>
        <w:t xml:space="preserve"> </w:t>
      </w:r>
      <w:r w:rsidRPr="00CE7B63">
        <w:rPr>
          <w:rFonts w:eastAsia="Calibri" w:cstheme="minorHAnsi"/>
          <w:b/>
          <w:bCs/>
          <w:lang w:val="en-AU" w:bidi="ar-SA"/>
        </w:rPr>
        <w:t>of</w:t>
      </w:r>
      <w:r w:rsidR="001A1DEB" w:rsidRPr="00CE7B63">
        <w:rPr>
          <w:rFonts w:eastAsia="Calibri" w:cstheme="minorHAnsi"/>
          <w:b/>
          <w:bCs/>
          <w:lang w:val="en-AU" w:bidi="ar-SA"/>
        </w:rPr>
        <w:t xml:space="preserve"> </w:t>
      </w:r>
      <w:r w:rsidRPr="00CE7B63">
        <w:rPr>
          <w:rFonts w:eastAsia="Calibri" w:cstheme="minorHAnsi"/>
          <w:b/>
          <w:bCs/>
          <w:lang w:val="en-AU" w:bidi="ar-SA"/>
        </w:rPr>
        <w:t>them</w:t>
      </w:r>
      <w:r w:rsidR="001A1DEB" w:rsidRPr="00CE7B63">
        <w:rPr>
          <w:rFonts w:eastAsia="Calibri" w:cstheme="minorHAnsi"/>
          <w:b/>
          <w:bCs/>
          <w:lang w:val="en-AU" w:bidi="ar-SA"/>
        </w:rPr>
        <w:t xml:space="preserve"> </w:t>
      </w:r>
      <w:r w:rsidRPr="00CE7B63">
        <w:rPr>
          <w:rFonts w:eastAsia="Calibri" w:cstheme="minorHAnsi"/>
          <w:b/>
          <w:bCs/>
          <w:lang w:val="en-AU" w:bidi="ar-SA"/>
        </w:rPr>
        <w:t>together.</w:t>
      </w:r>
      <w:r w:rsidR="001A1DEB" w:rsidRPr="00CE7B63">
        <w:rPr>
          <w:rFonts w:eastAsia="Calibri" w:cstheme="minorHAnsi"/>
          <w:b/>
          <w:bCs/>
          <w:lang w:val="en-AU" w:bidi="ar-SA"/>
        </w:rPr>
        <w:t xml:space="preserve"> </w:t>
      </w:r>
      <w:r w:rsidRPr="00CE7B63">
        <w:rPr>
          <w:rFonts w:eastAsia="Calibri" w:cstheme="minorHAnsi"/>
          <w:b/>
          <w:bCs/>
          <w:lang w:val="en-AU" w:bidi="ar-SA"/>
        </w:rPr>
        <w:t>Amen!</w:t>
      </w:r>
    </w:p>
    <w:p w14:paraId="3A1645C3" w14:textId="77777777" w:rsidR="00ED313A" w:rsidRPr="00AD1141" w:rsidRDefault="00ED313A" w:rsidP="00AD1417">
      <w:pPr>
        <w:pBdr>
          <w:bottom w:val="double" w:sz="6" w:space="1" w:color="auto"/>
        </w:pBdr>
        <w:rPr>
          <w:rFonts w:ascii="Times New Roman" w:eastAsia="Calibri" w:hAnsi="Times New Roman" w:cs="Times New Roman"/>
          <w:b/>
          <w:bCs/>
          <w:sz w:val="16"/>
          <w:szCs w:val="16"/>
          <w:lang w:val="en-AU" w:bidi="ar-SA"/>
        </w:rPr>
      </w:pPr>
    </w:p>
    <w:p w14:paraId="037F1FB6" w14:textId="77777777" w:rsidR="00ED313A" w:rsidRPr="00AD1141" w:rsidRDefault="00ED313A" w:rsidP="00AD1417">
      <w:pPr>
        <w:rPr>
          <w:rFonts w:ascii="Times New Roman" w:eastAsia="Calibri" w:hAnsi="Times New Roman" w:cs="Times New Roman"/>
          <w:b/>
          <w:bCs/>
          <w:sz w:val="16"/>
          <w:szCs w:val="16"/>
          <w:lang w:val="en-AU" w:bidi="ar-SA"/>
        </w:rPr>
      </w:pPr>
    </w:p>
    <w:p w14:paraId="7B09FD42" w14:textId="5E6A5B64" w:rsidR="009D2A3D" w:rsidRPr="00CE7B63" w:rsidRDefault="009D2A3D" w:rsidP="00AD1417">
      <w:pPr>
        <w:rPr>
          <w:rFonts w:ascii="Cambria" w:eastAsia="Times New Roman" w:hAnsi="Cambria" w:cs="Calibri"/>
          <w:b/>
          <w:bCs/>
          <w:color w:val="000000"/>
        </w:rPr>
      </w:pPr>
      <w:r w:rsidRPr="00CE7B63">
        <w:rPr>
          <w:rFonts w:ascii="Cambria" w:eastAsia="Times New Roman" w:hAnsi="Cambria" w:cs="Calibri"/>
          <w:b/>
          <w:bCs/>
          <w:color w:val="000000"/>
          <w:sz w:val="28"/>
          <w:szCs w:val="28"/>
          <w:lang w:val="en-AU"/>
        </w:rPr>
        <w:t>Rashi &amp; Targum Pseudo Jonathan</w:t>
      </w:r>
      <w:r w:rsidR="00DB3D54">
        <w:rPr>
          <w:rFonts w:ascii="Cambria" w:eastAsia="Times New Roman" w:hAnsi="Cambria" w:cs="Calibri"/>
          <w:b/>
          <w:bCs/>
          <w:color w:val="000000"/>
          <w:sz w:val="28"/>
          <w:szCs w:val="28"/>
          <w:lang w:val="en-AU"/>
        </w:rPr>
        <w:t xml:space="preserve"> </w:t>
      </w:r>
      <w:r w:rsidRPr="00CE7B63">
        <w:rPr>
          <w:rFonts w:ascii="Cambria" w:eastAsia="Times New Roman" w:hAnsi="Cambria" w:cs="Calibri"/>
          <w:b/>
          <w:bCs/>
          <w:color w:val="000000"/>
          <w:sz w:val="28"/>
          <w:szCs w:val="28"/>
          <w:lang w:val="en-AU"/>
        </w:rPr>
        <w:t>for: Shemot (Exodus) </w:t>
      </w:r>
      <w:r w:rsidRPr="00CE7B63">
        <w:rPr>
          <w:rFonts w:ascii="Cambria" w:eastAsia="Times New Roman" w:hAnsi="Cambria" w:cs="Times New Roman"/>
          <w:b/>
          <w:bCs/>
          <w:color w:val="000000"/>
          <w:sz w:val="28"/>
          <w:szCs w:val="28"/>
          <w:cs/>
        </w:rPr>
        <w:t>‎</w:t>
      </w:r>
      <w:r w:rsidRPr="00CE7B63">
        <w:rPr>
          <w:rFonts w:ascii="Cambria" w:eastAsia="Times New Roman" w:hAnsi="Cambria" w:cs="Times New Roman"/>
          <w:b/>
          <w:bCs/>
          <w:color w:val="000000"/>
          <w:sz w:val="28"/>
          <w:szCs w:val="28"/>
          <w:rtl/>
        </w:rPr>
        <w:t>33</w:t>
      </w:r>
      <w:r w:rsidR="00630508">
        <w:rPr>
          <w:rFonts w:ascii="Cambria" w:eastAsia="Times New Roman" w:hAnsi="Cambria" w:cs="Times New Roman"/>
          <w:b/>
          <w:bCs/>
          <w:color w:val="000000"/>
          <w:sz w:val="28"/>
          <w:szCs w:val="28"/>
        </w:rPr>
        <w:t>:</w:t>
      </w:r>
      <w:r w:rsidRPr="00CE7B63">
        <w:rPr>
          <w:rFonts w:ascii="Cambria" w:eastAsia="Times New Roman" w:hAnsi="Cambria" w:cs="Times New Roman"/>
          <w:b/>
          <w:bCs/>
          <w:color w:val="000000"/>
          <w:sz w:val="28"/>
          <w:szCs w:val="28"/>
          <w:rtl/>
        </w:rPr>
        <w:t>12 </w:t>
      </w:r>
      <w:r w:rsidRPr="00CE7B63">
        <w:rPr>
          <w:rFonts w:ascii="Cambria" w:eastAsia="Times New Roman" w:hAnsi="Cambria" w:cs="Times New Roman"/>
          <w:b/>
          <w:bCs/>
          <w:color w:val="000000"/>
          <w:sz w:val="28"/>
          <w:szCs w:val="28"/>
        </w:rPr>
        <w:t>- </w:t>
      </w:r>
      <w:r w:rsidRPr="00CE7B63">
        <w:rPr>
          <w:rFonts w:ascii="Cambria" w:eastAsia="Times New Roman" w:hAnsi="Cambria" w:cs="Times New Roman"/>
          <w:b/>
          <w:bCs/>
          <w:color w:val="000000"/>
          <w:sz w:val="28"/>
          <w:szCs w:val="28"/>
          <w:rtl/>
        </w:rPr>
        <w:t>34</w:t>
      </w:r>
      <w:r w:rsidRPr="00CE7B63">
        <w:rPr>
          <w:rFonts w:ascii="Cambria" w:eastAsia="Times New Roman" w:hAnsi="Cambria" w:cs="Times New Roman"/>
          <w:b/>
          <w:bCs/>
          <w:color w:val="000000"/>
          <w:sz w:val="28"/>
          <w:szCs w:val="28"/>
        </w:rPr>
        <w:t>:</w:t>
      </w:r>
      <w:r w:rsidRPr="00CE7B63">
        <w:rPr>
          <w:rFonts w:ascii="Cambria" w:eastAsia="Times New Roman" w:hAnsi="Cambria" w:cs="Times New Roman"/>
          <w:b/>
          <w:bCs/>
          <w:color w:val="000000"/>
          <w:sz w:val="28"/>
          <w:szCs w:val="28"/>
          <w:rtl/>
        </w:rPr>
        <w:t>26</w:t>
      </w:r>
      <w:r w:rsidRPr="00CE7B63">
        <w:rPr>
          <w:rFonts w:ascii="Cambria" w:eastAsia="Times New Roman" w:hAnsi="Cambria" w:cs="Times New Roman"/>
          <w:b/>
          <w:bCs/>
          <w:color w:val="000000"/>
          <w:sz w:val="28"/>
          <w:szCs w:val="28"/>
          <w:cs/>
        </w:rPr>
        <w:t>‎</w:t>
      </w:r>
    </w:p>
    <w:p w14:paraId="4945C024" w14:textId="77777777" w:rsidR="009D2A3D" w:rsidRPr="00CE7B63" w:rsidRDefault="009D2A3D" w:rsidP="00AD1417">
      <w:pPr>
        <w:rPr>
          <w:rFonts w:ascii="Calibri" w:eastAsia="Times New Roman" w:hAnsi="Calibri" w:cs="Calibri"/>
          <w:color w:val="000000"/>
          <w:sz w:val="16"/>
          <w:szCs w:val="16"/>
        </w:rPr>
      </w:pPr>
      <w:r w:rsidRPr="00CE7B63">
        <w:rPr>
          <w:rFonts w:ascii="Times New Roman" w:eastAsia="Times New Roman" w:hAnsi="Times New Roman" w:cs="Times New Roman"/>
          <w:color w:val="000000"/>
          <w:sz w:val="16"/>
          <w:szCs w:val="16"/>
          <w:lang w:val="en-AU"/>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2"/>
        <w:gridCol w:w="5112"/>
      </w:tblGrid>
      <w:tr w:rsidR="009D2A3D" w:rsidRPr="00DB3D54" w14:paraId="4228141C" w14:textId="77777777" w:rsidTr="00DB3D54">
        <w:trPr>
          <w:tblHeader/>
          <w:jc w:val="center"/>
        </w:trPr>
        <w:tc>
          <w:tcPr>
            <w:tcW w:w="5102" w:type="dxa"/>
            <w:tcMar>
              <w:top w:w="0" w:type="dxa"/>
              <w:left w:w="108" w:type="dxa"/>
              <w:bottom w:w="0" w:type="dxa"/>
              <w:right w:w="108" w:type="dxa"/>
            </w:tcMar>
            <w:hideMark/>
          </w:tcPr>
          <w:p w14:paraId="13E905F7" w14:textId="77777777" w:rsidR="009D2A3D" w:rsidRPr="00DB3D54" w:rsidRDefault="009D2A3D" w:rsidP="00AD1417">
            <w:pPr>
              <w:jc w:val="center"/>
              <w:rPr>
                <w:rFonts w:ascii="Calibri" w:eastAsia="Times New Roman" w:hAnsi="Calibri" w:cs="Calibri"/>
                <w:sz w:val="24"/>
                <w:szCs w:val="24"/>
              </w:rPr>
            </w:pPr>
            <w:r w:rsidRPr="00DB3D54">
              <w:rPr>
                <w:rFonts w:ascii="Calibri" w:eastAsia="Times New Roman" w:hAnsi="Calibri" w:cs="Calibri"/>
                <w:b/>
                <w:bCs/>
                <w:sz w:val="24"/>
                <w:szCs w:val="24"/>
                <w:lang w:val="en-AU"/>
              </w:rPr>
              <w:t>Rashi</w:t>
            </w:r>
          </w:p>
        </w:tc>
        <w:tc>
          <w:tcPr>
            <w:tcW w:w="5112" w:type="dxa"/>
            <w:tcMar>
              <w:top w:w="0" w:type="dxa"/>
              <w:left w:w="108" w:type="dxa"/>
              <w:bottom w:w="0" w:type="dxa"/>
              <w:right w:w="108" w:type="dxa"/>
            </w:tcMar>
            <w:hideMark/>
          </w:tcPr>
          <w:p w14:paraId="6D9682E2" w14:textId="77777777" w:rsidR="009D2A3D" w:rsidRPr="00DB3D54" w:rsidRDefault="009D2A3D" w:rsidP="00AD1417">
            <w:pPr>
              <w:jc w:val="center"/>
              <w:rPr>
                <w:rFonts w:ascii="Calibri" w:eastAsia="Times New Roman" w:hAnsi="Calibri" w:cs="Calibri"/>
                <w:sz w:val="24"/>
                <w:szCs w:val="24"/>
              </w:rPr>
            </w:pPr>
            <w:r w:rsidRPr="00DB3D54">
              <w:rPr>
                <w:rFonts w:ascii="Calibri" w:eastAsia="Times New Roman" w:hAnsi="Calibri" w:cs="Calibri"/>
                <w:b/>
                <w:bCs/>
                <w:sz w:val="24"/>
                <w:szCs w:val="24"/>
                <w:lang w:val="en-AU"/>
              </w:rPr>
              <w:t>Targum</w:t>
            </w:r>
          </w:p>
        </w:tc>
      </w:tr>
      <w:tr w:rsidR="009D2A3D" w:rsidRPr="00DB3D54" w14:paraId="59D183A8" w14:textId="77777777" w:rsidTr="00DB3D54">
        <w:trPr>
          <w:jc w:val="center"/>
        </w:trPr>
        <w:tc>
          <w:tcPr>
            <w:tcW w:w="5102" w:type="dxa"/>
            <w:tcMar>
              <w:top w:w="0" w:type="dxa"/>
              <w:left w:w="108" w:type="dxa"/>
              <w:bottom w:w="0" w:type="dxa"/>
              <w:right w:w="108" w:type="dxa"/>
            </w:tcMar>
            <w:hideMark/>
          </w:tcPr>
          <w:p w14:paraId="16984154" w14:textId="77777777" w:rsidR="009D2A3D" w:rsidRPr="00DB3D54" w:rsidRDefault="009D2A3D" w:rsidP="00AD1417">
            <w:pPr>
              <w:rPr>
                <w:rFonts w:ascii="Calibri" w:eastAsia="Times New Roman" w:hAnsi="Calibri" w:cs="Calibri"/>
              </w:rPr>
            </w:pPr>
            <w:r w:rsidRPr="00DB3D54">
              <w:rPr>
                <w:rFonts w:ascii="Calibri" w:eastAsia="Times New Roman" w:hAnsi="Calibri" w:cs="Calibri"/>
              </w:rPr>
              <w:t>12. Moses said to the Lord: "Look, You say to me: </w:t>
            </w:r>
            <w:r w:rsidRPr="00DB3D54">
              <w:rPr>
                <w:rFonts w:ascii="Calibri" w:eastAsia="Times New Roman" w:hAnsi="Calibri" w:cs="Calibri"/>
                <w:b/>
                <w:bCs/>
              </w:rPr>
              <w:t>'Bring this people up!'</w:t>
            </w:r>
            <w:r w:rsidRPr="00DB3D54">
              <w:rPr>
                <w:rFonts w:ascii="Calibri" w:eastAsia="Times New Roman" w:hAnsi="Calibri" w:cs="Calibri"/>
              </w:rPr>
              <w:t> But You have not informed me whom You will send with me. And You said: 'I have known you by name and you have also found favor in My eyes.'</w:t>
            </w:r>
          </w:p>
        </w:tc>
        <w:tc>
          <w:tcPr>
            <w:tcW w:w="5112" w:type="dxa"/>
            <w:tcMar>
              <w:top w:w="0" w:type="dxa"/>
              <w:left w:w="108" w:type="dxa"/>
              <w:bottom w:w="0" w:type="dxa"/>
              <w:right w:w="108" w:type="dxa"/>
            </w:tcMar>
            <w:hideMark/>
          </w:tcPr>
          <w:p w14:paraId="6A0EEE1B" w14:textId="77777777" w:rsidR="009D2A3D" w:rsidRPr="00DB3D54" w:rsidRDefault="009D2A3D" w:rsidP="00AD1417">
            <w:pPr>
              <w:rPr>
                <w:rFonts w:ascii="Calibri" w:eastAsia="Times New Roman" w:hAnsi="Calibri" w:cs="Calibri"/>
              </w:rPr>
            </w:pPr>
            <w:r w:rsidRPr="00DB3D54">
              <w:rPr>
                <w:rFonts w:ascii="Calibri" w:eastAsia="Times New Roman" w:hAnsi="Calibri" w:cs="Calibri"/>
              </w:rPr>
              <w:t>12. And Mosheh said before the LORD, Lo, what have You said to me, </w:t>
            </w:r>
            <w:r w:rsidRPr="00DB3D54">
              <w:rPr>
                <w:rFonts w:ascii="Calibri" w:eastAsia="Times New Roman" w:hAnsi="Calibri" w:cs="Calibri"/>
                <w:b/>
                <w:bCs/>
              </w:rPr>
              <w:t>Take this people up?</w:t>
            </w:r>
            <w:r w:rsidRPr="00DB3D54">
              <w:rPr>
                <w:rFonts w:ascii="Calibri" w:eastAsia="Times New Roman" w:hAnsi="Calibri" w:cs="Calibri"/>
              </w:rPr>
              <w:t> but You have not made me to know whom You wilt send with me. By Your Word You have said, I have ordained you with a goodly name, and you have found favour before Me.</w:t>
            </w:r>
          </w:p>
        </w:tc>
      </w:tr>
      <w:tr w:rsidR="009D2A3D" w:rsidRPr="00DB3D54" w14:paraId="59DF021E" w14:textId="77777777" w:rsidTr="00DB3D54">
        <w:trPr>
          <w:jc w:val="center"/>
        </w:trPr>
        <w:tc>
          <w:tcPr>
            <w:tcW w:w="5102" w:type="dxa"/>
            <w:tcMar>
              <w:top w:w="0" w:type="dxa"/>
              <w:left w:w="108" w:type="dxa"/>
              <w:bottom w:w="0" w:type="dxa"/>
              <w:right w:w="108" w:type="dxa"/>
            </w:tcMar>
            <w:hideMark/>
          </w:tcPr>
          <w:p w14:paraId="55B4BBEA"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13. And now, if I have indeed found favor in Your eyes, pray let me know Your ways, so that I may know You, so </w:t>
            </w:r>
            <w:r w:rsidRPr="00DB3D54">
              <w:rPr>
                <w:rFonts w:ascii="Calibri" w:eastAsia="Times New Roman" w:hAnsi="Calibri" w:cs="Calibri"/>
                <w:b/>
                <w:bCs/>
                <w:lang w:val="en-AU"/>
              </w:rPr>
              <w:t>that I may find favor in Your eyes; and consider that this nation is Your people."</w:t>
            </w:r>
          </w:p>
        </w:tc>
        <w:tc>
          <w:tcPr>
            <w:tcW w:w="5112" w:type="dxa"/>
            <w:tcMar>
              <w:top w:w="0" w:type="dxa"/>
              <w:left w:w="108" w:type="dxa"/>
              <w:bottom w:w="0" w:type="dxa"/>
              <w:right w:w="108" w:type="dxa"/>
            </w:tcMar>
            <w:hideMark/>
          </w:tcPr>
          <w:p w14:paraId="1199F1D4"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13. But now I pray, if I have found mercy before You, make me to know the way of Your goodness, to understand Your mercy when in Your dealing with just men it falls to them as it (falls) to the guilty, and to the guilty as to the just; but, on the contrary how it (indeed) befalls the just according to their righteousness/ generosity and the guilty according to their guilt: </w:t>
            </w:r>
            <w:r w:rsidRPr="00DB3D54">
              <w:rPr>
                <w:rFonts w:ascii="Calibri" w:eastAsia="Times New Roman" w:hAnsi="Calibri" w:cs="Calibri"/>
                <w:b/>
                <w:bCs/>
                <w:lang w:val="en-AU"/>
              </w:rPr>
              <w:t>that I may find mercy before You, and it be made manifest by You that this people is Your people.</w:t>
            </w:r>
          </w:p>
        </w:tc>
      </w:tr>
      <w:tr w:rsidR="009D2A3D" w:rsidRPr="00DB3D54" w14:paraId="2E42ADF0" w14:textId="77777777" w:rsidTr="00DB3D54">
        <w:trPr>
          <w:jc w:val="center"/>
        </w:trPr>
        <w:tc>
          <w:tcPr>
            <w:tcW w:w="5102" w:type="dxa"/>
            <w:tcMar>
              <w:top w:w="0" w:type="dxa"/>
              <w:left w:w="108" w:type="dxa"/>
              <w:bottom w:w="0" w:type="dxa"/>
              <w:right w:w="108" w:type="dxa"/>
            </w:tcMar>
            <w:hideMark/>
          </w:tcPr>
          <w:p w14:paraId="5B612A43"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14. So He said, "My Presence will go, and I will give you rest."</w:t>
            </w:r>
          </w:p>
        </w:tc>
        <w:tc>
          <w:tcPr>
            <w:tcW w:w="5112" w:type="dxa"/>
            <w:tcMar>
              <w:top w:w="0" w:type="dxa"/>
              <w:left w:w="108" w:type="dxa"/>
              <w:bottom w:w="0" w:type="dxa"/>
              <w:right w:w="108" w:type="dxa"/>
            </w:tcMar>
            <w:hideMark/>
          </w:tcPr>
          <w:p w14:paraId="399F45B9"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14. And He said, Await, until the face of My displeasure will have gone away, and afterward I will give you rest.</w:t>
            </w:r>
          </w:p>
        </w:tc>
      </w:tr>
      <w:tr w:rsidR="009D2A3D" w:rsidRPr="00DB3D54" w14:paraId="46E12A99" w14:textId="77777777" w:rsidTr="00DB3D54">
        <w:trPr>
          <w:jc w:val="center"/>
        </w:trPr>
        <w:tc>
          <w:tcPr>
            <w:tcW w:w="5102" w:type="dxa"/>
            <w:tcMar>
              <w:top w:w="0" w:type="dxa"/>
              <w:left w:w="108" w:type="dxa"/>
              <w:bottom w:w="0" w:type="dxa"/>
              <w:right w:w="108" w:type="dxa"/>
            </w:tcMar>
            <w:hideMark/>
          </w:tcPr>
          <w:p w14:paraId="4F17A0F6"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15. And he said to Him, "If Your Presence does not go [with us], do not take us up from here.</w:t>
            </w:r>
          </w:p>
        </w:tc>
        <w:tc>
          <w:tcPr>
            <w:tcW w:w="5112" w:type="dxa"/>
            <w:tcMar>
              <w:top w:w="0" w:type="dxa"/>
              <w:left w:w="108" w:type="dxa"/>
              <w:bottom w:w="0" w:type="dxa"/>
              <w:right w:w="108" w:type="dxa"/>
            </w:tcMar>
            <w:hideMark/>
          </w:tcPr>
          <w:p w14:paraId="5886CFDD"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15. And he said to Him, If Your wrath go not from us, suffer us not to go up from hence under the frown of Your displeasure.</w:t>
            </w:r>
          </w:p>
        </w:tc>
      </w:tr>
      <w:tr w:rsidR="009D2A3D" w:rsidRPr="00DB3D54" w14:paraId="168DE1CF" w14:textId="77777777" w:rsidTr="00DB3D54">
        <w:trPr>
          <w:jc w:val="center"/>
        </w:trPr>
        <w:tc>
          <w:tcPr>
            <w:tcW w:w="5102" w:type="dxa"/>
            <w:tcMar>
              <w:top w:w="0" w:type="dxa"/>
              <w:left w:w="108" w:type="dxa"/>
              <w:bottom w:w="0" w:type="dxa"/>
              <w:right w:w="108" w:type="dxa"/>
            </w:tcMar>
            <w:hideMark/>
          </w:tcPr>
          <w:p w14:paraId="472C1D34"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16. For how then will it be known that I have found favor in Your eyes, I and Your people? Is it not in that You will go with us? </w:t>
            </w:r>
            <w:r w:rsidRPr="00DB3D54">
              <w:rPr>
                <w:rFonts w:ascii="Calibri" w:eastAsia="Times New Roman" w:hAnsi="Calibri" w:cs="Calibri"/>
                <w:b/>
                <w:bCs/>
                <w:lang w:val="en-AU"/>
              </w:rPr>
              <w:t>Then I and Your people will be distinguished from every [other] nation on the face of the earth."</w:t>
            </w:r>
          </w:p>
        </w:tc>
        <w:tc>
          <w:tcPr>
            <w:tcW w:w="5112" w:type="dxa"/>
            <w:tcMar>
              <w:top w:w="0" w:type="dxa"/>
              <w:left w:w="108" w:type="dxa"/>
              <w:bottom w:w="0" w:type="dxa"/>
              <w:right w:w="108" w:type="dxa"/>
            </w:tcMar>
            <w:hideMark/>
          </w:tcPr>
          <w:p w14:paraId="026923C5"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16. In what will it be known that I have found mercy before You but in the converse of Your Shekinah with us, that distinguishing signs may be wrought for us, </w:t>
            </w:r>
            <w:r w:rsidRPr="00DB3D54">
              <w:rPr>
                <w:rFonts w:ascii="Calibri" w:eastAsia="Times New Roman" w:hAnsi="Calibri" w:cs="Calibri"/>
                <w:b/>
                <w:bCs/>
                <w:lang w:val="en-AU"/>
              </w:rPr>
              <w:t>in the withholding of the Spirit of prophecy from the nations, and by Your speaking by the Holy Spirit to me and to Your people, that we may be distinguished from all the peoples upon the face of the earth?</w:t>
            </w:r>
          </w:p>
        </w:tc>
      </w:tr>
      <w:tr w:rsidR="009D2A3D" w:rsidRPr="00DB3D54" w14:paraId="185B7597" w14:textId="77777777" w:rsidTr="00DB3D54">
        <w:trPr>
          <w:jc w:val="center"/>
        </w:trPr>
        <w:tc>
          <w:tcPr>
            <w:tcW w:w="5102" w:type="dxa"/>
            <w:tcMar>
              <w:top w:w="0" w:type="dxa"/>
              <w:left w:w="108" w:type="dxa"/>
              <w:bottom w:w="0" w:type="dxa"/>
              <w:right w:w="108" w:type="dxa"/>
            </w:tcMar>
            <w:hideMark/>
          </w:tcPr>
          <w:p w14:paraId="5C1C803E"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17. And the Lord said to Moses: "Even this thing that you have spoken, I will do, for you have found favor in My eyes, and I have known you by name."</w:t>
            </w:r>
          </w:p>
        </w:tc>
        <w:tc>
          <w:tcPr>
            <w:tcW w:w="5112" w:type="dxa"/>
            <w:tcMar>
              <w:top w:w="0" w:type="dxa"/>
              <w:left w:w="108" w:type="dxa"/>
              <w:bottom w:w="0" w:type="dxa"/>
              <w:right w:w="108" w:type="dxa"/>
            </w:tcMar>
            <w:hideMark/>
          </w:tcPr>
          <w:p w14:paraId="4C70A449"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17. And the LORD said to Mosheh, This thing also which you have spoken of, will I do; for you have found mercy before Me, and I have ordained you with a goodly name.</w:t>
            </w:r>
          </w:p>
        </w:tc>
      </w:tr>
      <w:tr w:rsidR="009D2A3D" w:rsidRPr="00DB3D54" w14:paraId="45EB1241" w14:textId="77777777" w:rsidTr="00DB3D54">
        <w:trPr>
          <w:jc w:val="center"/>
        </w:trPr>
        <w:tc>
          <w:tcPr>
            <w:tcW w:w="5102" w:type="dxa"/>
            <w:tcMar>
              <w:top w:w="0" w:type="dxa"/>
              <w:left w:w="108" w:type="dxa"/>
              <w:bottom w:w="0" w:type="dxa"/>
              <w:right w:w="108" w:type="dxa"/>
            </w:tcMar>
            <w:hideMark/>
          </w:tcPr>
          <w:p w14:paraId="07BAD902"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18. And he said: "Show me, now, Your glory!"</w:t>
            </w:r>
          </w:p>
        </w:tc>
        <w:tc>
          <w:tcPr>
            <w:tcW w:w="5112" w:type="dxa"/>
            <w:tcMar>
              <w:top w:w="0" w:type="dxa"/>
              <w:left w:w="108" w:type="dxa"/>
              <w:bottom w:w="0" w:type="dxa"/>
              <w:right w:w="108" w:type="dxa"/>
            </w:tcMar>
            <w:hideMark/>
          </w:tcPr>
          <w:p w14:paraId="2623C937"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18. And he said, Show now unto me Your glory:</w:t>
            </w:r>
          </w:p>
        </w:tc>
      </w:tr>
      <w:tr w:rsidR="009D2A3D" w:rsidRPr="00DB3D54" w14:paraId="2A56AF1D" w14:textId="77777777" w:rsidTr="00DB3D54">
        <w:trPr>
          <w:jc w:val="center"/>
        </w:trPr>
        <w:tc>
          <w:tcPr>
            <w:tcW w:w="5102" w:type="dxa"/>
            <w:tcMar>
              <w:top w:w="0" w:type="dxa"/>
              <w:left w:w="108" w:type="dxa"/>
              <w:bottom w:w="0" w:type="dxa"/>
              <w:right w:w="108" w:type="dxa"/>
            </w:tcMar>
            <w:hideMark/>
          </w:tcPr>
          <w:p w14:paraId="66282832"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 xml:space="preserve">19. He said: "I will let all My goodness pass before you; I will proclaim the name of the Lord before you, and I </w:t>
            </w:r>
            <w:r w:rsidRPr="00DB3D54">
              <w:rPr>
                <w:rFonts w:ascii="Calibri" w:eastAsia="Times New Roman" w:hAnsi="Calibri" w:cs="Calibri"/>
                <w:lang w:val="en-AU"/>
              </w:rPr>
              <w:lastRenderedPageBreak/>
              <w:t>will favor when I wish to favor, and I will have compassion when I wish to have compassion."</w:t>
            </w:r>
          </w:p>
        </w:tc>
        <w:tc>
          <w:tcPr>
            <w:tcW w:w="5112" w:type="dxa"/>
            <w:tcMar>
              <w:top w:w="0" w:type="dxa"/>
              <w:left w:w="108" w:type="dxa"/>
              <w:bottom w:w="0" w:type="dxa"/>
              <w:right w:w="108" w:type="dxa"/>
            </w:tcMar>
            <w:hideMark/>
          </w:tcPr>
          <w:p w14:paraId="2D9AE52D"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lastRenderedPageBreak/>
              <w:t xml:space="preserve">19. but He said, Behold, I will make all the measure of My goodness pass before you, and I will give utterance in the good name of the Word of the LORD before you; </w:t>
            </w:r>
            <w:r w:rsidRPr="00DB3D54">
              <w:rPr>
                <w:rFonts w:ascii="Calibri" w:eastAsia="Times New Roman" w:hAnsi="Calibri" w:cs="Calibri"/>
                <w:lang w:val="en-AU"/>
              </w:rPr>
              <w:lastRenderedPageBreak/>
              <w:t>and I will have compassion upon whom I see it right to have compassion, and will be merciful to whom I see it right to have mercy.</w:t>
            </w:r>
          </w:p>
        </w:tc>
      </w:tr>
      <w:tr w:rsidR="009D2A3D" w:rsidRPr="00DB3D54" w14:paraId="0DDFA2FA" w14:textId="77777777" w:rsidTr="00DB3D54">
        <w:trPr>
          <w:jc w:val="center"/>
        </w:trPr>
        <w:tc>
          <w:tcPr>
            <w:tcW w:w="5102" w:type="dxa"/>
            <w:tcMar>
              <w:top w:w="0" w:type="dxa"/>
              <w:left w:w="108" w:type="dxa"/>
              <w:bottom w:w="0" w:type="dxa"/>
              <w:right w:w="108" w:type="dxa"/>
            </w:tcMar>
            <w:hideMark/>
          </w:tcPr>
          <w:p w14:paraId="5A88B51D"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lastRenderedPageBreak/>
              <w:t>20. And He said, "You will not be able to see My face, for man shall not see Me and live."</w:t>
            </w:r>
          </w:p>
        </w:tc>
        <w:tc>
          <w:tcPr>
            <w:tcW w:w="5112" w:type="dxa"/>
            <w:tcMar>
              <w:top w:w="0" w:type="dxa"/>
              <w:left w:w="108" w:type="dxa"/>
              <w:bottom w:w="0" w:type="dxa"/>
              <w:right w:w="108" w:type="dxa"/>
            </w:tcMar>
            <w:hideMark/>
          </w:tcPr>
          <w:p w14:paraId="4999019C"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20. And He said, you cannot see the visage of My face; for no man can see Me and abide alive. And the LORD said,</w:t>
            </w:r>
          </w:p>
        </w:tc>
      </w:tr>
      <w:tr w:rsidR="009D2A3D" w:rsidRPr="00DB3D54" w14:paraId="477E782F" w14:textId="77777777" w:rsidTr="00DB3D54">
        <w:trPr>
          <w:jc w:val="center"/>
        </w:trPr>
        <w:tc>
          <w:tcPr>
            <w:tcW w:w="5102" w:type="dxa"/>
            <w:tcMar>
              <w:top w:w="0" w:type="dxa"/>
              <w:left w:w="108" w:type="dxa"/>
              <w:bottom w:w="0" w:type="dxa"/>
              <w:right w:w="108" w:type="dxa"/>
            </w:tcMar>
            <w:hideMark/>
          </w:tcPr>
          <w:p w14:paraId="577C1A79"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21. And the Lord said: "Behold, there is a place with Me, and you shall stand on the rock.</w:t>
            </w:r>
          </w:p>
        </w:tc>
        <w:tc>
          <w:tcPr>
            <w:tcW w:w="5112" w:type="dxa"/>
            <w:tcMar>
              <w:top w:w="0" w:type="dxa"/>
              <w:left w:w="108" w:type="dxa"/>
              <w:bottom w:w="0" w:type="dxa"/>
              <w:right w:w="108" w:type="dxa"/>
            </w:tcMar>
            <w:hideMark/>
          </w:tcPr>
          <w:p w14:paraId="4F108300"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21. Behold, a place is prepared before Me, and you will stand upon the rock.</w:t>
            </w:r>
          </w:p>
        </w:tc>
      </w:tr>
      <w:tr w:rsidR="009D2A3D" w:rsidRPr="00DB3D54" w14:paraId="5C391BAB" w14:textId="77777777" w:rsidTr="00DB3D54">
        <w:trPr>
          <w:jc w:val="center"/>
        </w:trPr>
        <w:tc>
          <w:tcPr>
            <w:tcW w:w="5102" w:type="dxa"/>
            <w:tcMar>
              <w:top w:w="0" w:type="dxa"/>
              <w:left w:w="108" w:type="dxa"/>
              <w:bottom w:w="0" w:type="dxa"/>
              <w:right w:w="108" w:type="dxa"/>
            </w:tcMar>
            <w:hideMark/>
          </w:tcPr>
          <w:p w14:paraId="59D56D1A"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22. And it shall be that when My glory passes by, I will place you into the cleft of the rock, and I will cover you with My hand until I have passed by.</w:t>
            </w:r>
          </w:p>
        </w:tc>
        <w:tc>
          <w:tcPr>
            <w:tcW w:w="5112" w:type="dxa"/>
            <w:tcMar>
              <w:top w:w="0" w:type="dxa"/>
              <w:left w:w="108" w:type="dxa"/>
              <w:bottom w:w="0" w:type="dxa"/>
              <w:right w:w="108" w:type="dxa"/>
            </w:tcMar>
            <w:hideMark/>
          </w:tcPr>
          <w:p w14:paraId="6BC769F7"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22. And it will be that when the glory of My Shekinah passes before you, I will put you in a cavern of the rock, and will overshadow you with My Word until the time that I have passed by.</w:t>
            </w:r>
          </w:p>
        </w:tc>
      </w:tr>
      <w:tr w:rsidR="009D2A3D" w:rsidRPr="00DB3D54" w14:paraId="510C2029" w14:textId="77777777" w:rsidTr="00DB3D54">
        <w:trPr>
          <w:jc w:val="center"/>
        </w:trPr>
        <w:tc>
          <w:tcPr>
            <w:tcW w:w="5102" w:type="dxa"/>
            <w:tcMar>
              <w:top w:w="0" w:type="dxa"/>
              <w:left w:w="108" w:type="dxa"/>
              <w:bottom w:w="0" w:type="dxa"/>
              <w:right w:w="108" w:type="dxa"/>
            </w:tcMar>
            <w:hideMark/>
          </w:tcPr>
          <w:p w14:paraId="15E7618A"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23. Then I will remove My hand, and you will see My back but My face shall not be seen."</w:t>
            </w:r>
          </w:p>
        </w:tc>
        <w:tc>
          <w:tcPr>
            <w:tcW w:w="5112" w:type="dxa"/>
            <w:tcMar>
              <w:top w:w="0" w:type="dxa"/>
              <w:left w:w="108" w:type="dxa"/>
              <w:bottom w:w="0" w:type="dxa"/>
              <w:right w:w="108" w:type="dxa"/>
            </w:tcMar>
            <w:hideMark/>
          </w:tcPr>
          <w:p w14:paraId="6895AC9E"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23. And I will make the host of angels who stand and minister before Me to pass by, and you will see the hand-border of the tephillim of My glorious Shekinah; but the face of the glory of My Shekinah you cannot be able to see.</w:t>
            </w:r>
          </w:p>
        </w:tc>
      </w:tr>
      <w:tr w:rsidR="009D2A3D" w:rsidRPr="00DB3D54" w14:paraId="4E48E20F" w14:textId="77777777" w:rsidTr="00DB3D54">
        <w:trPr>
          <w:jc w:val="center"/>
        </w:trPr>
        <w:tc>
          <w:tcPr>
            <w:tcW w:w="5102" w:type="dxa"/>
            <w:tcMar>
              <w:top w:w="0" w:type="dxa"/>
              <w:left w:w="108" w:type="dxa"/>
              <w:bottom w:w="0" w:type="dxa"/>
              <w:right w:w="108" w:type="dxa"/>
            </w:tcMar>
            <w:hideMark/>
          </w:tcPr>
          <w:p w14:paraId="593A9AE9"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 </w:t>
            </w:r>
          </w:p>
        </w:tc>
        <w:tc>
          <w:tcPr>
            <w:tcW w:w="5112" w:type="dxa"/>
            <w:tcMar>
              <w:top w:w="0" w:type="dxa"/>
              <w:left w:w="108" w:type="dxa"/>
              <w:bottom w:w="0" w:type="dxa"/>
              <w:right w:w="108" w:type="dxa"/>
            </w:tcMar>
            <w:hideMark/>
          </w:tcPr>
          <w:p w14:paraId="3855CA91"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 </w:t>
            </w:r>
          </w:p>
        </w:tc>
      </w:tr>
      <w:tr w:rsidR="009D2A3D" w:rsidRPr="00DB3D54" w14:paraId="389BA4D3" w14:textId="77777777" w:rsidTr="00DB3D54">
        <w:trPr>
          <w:jc w:val="center"/>
        </w:trPr>
        <w:tc>
          <w:tcPr>
            <w:tcW w:w="5102" w:type="dxa"/>
            <w:tcMar>
              <w:top w:w="0" w:type="dxa"/>
              <w:left w:w="108" w:type="dxa"/>
              <w:bottom w:w="0" w:type="dxa"/>
              <w:right w:w="108" w:type="dxa"/>
            </w:tcMar>
            <w:hideMark/>
          </w:tcPr>
          <w:p w14:paraId="5D153AEE"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1. </w:t>
            </w:r>
            <w:r w:rsidRPr="00DB3D54">
              <w:rPr>
                <w:rFonts w:ascii="Calibri" w:eastAsia="Times New Roman" w:hAnsi="Calibri" w:cs="Calibri"/>
              </w:rPr>
              <w:t>And the Lord said to Moses: "Hew for yourself two stone tablets like the first ones. And I will inscribe upon the tablets the words that were on the first tablets, which you broke.</w:t>
            </w:r>
          </w:p>
        </w:tc>
        <w:tc>
          <w:tcPr>
            <w:tcW w:w="5112" w:type="dxa"/>
            <w:tcMar>
              <w:top w:w="0" w:type="dxa"/>
              <w:left w:w="108" w:type="dxa"/>
              <w:bottom w:w="0" w:type="dxa"/>
              <w:right w:w="108" w:type="dxa"/>
            </w:tcMar>
            <w:hideMark/>
          </w:tcPr>
          <w:p w14:paraId="1282A25E"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 And the LORD said to Mosheh, Hew yourself two tables of stone, as the former, and write upon the tables the words that were upon the former tables which you did break;</w:t>
            </w:r>
          </w:p>
        </w:tc>
      </w:tr>
      <w:tr w:rsidR="009D2A3D" w:rsidRPr="00DB3D54" w14:paraId="1AB170F9" w14:textId="77777777" w:rsidTr="00DB3D54">
        <w:trPr>
          <w:jc w:val="center"/>
        </w:trPr>
        <w:tc>
          <w:tcPr>
            <w:tcW w:w="5102" w:type="dxa"/>
            <w:tcMar>
              <w:top w:w="0" w:type="dxa"/>
              <w:left w:w="108" w:type="dxa"/>
              <w:bottom w:w="0" w:type="dxa"/>
              <w:right w:w="108" w:type="dxa"/>
            </w:tcMar>
            <w:hideMark/>
          </w:tcPr>
          <w:p w14:paraId="460F00BA"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 xml:space="preserve">2. Be prepared for the morning, and in the </w:t>
            </w:r>
            <w:proofErr w:type="gramStart"/>
            <w:r w:rsidRPr="00DB3D54">
              <w:rPr>
                <w:rFonts w:ascii="Calibri" w:eastAsia="Times New Roman" w:hAnsi="Calibri" w:cs="Calibri"/>
                <w:lang w:val="en-AU"/>
              </w:rPr>
              <w:t>morning</w:t>
            </w:r>
            <w:proofErr w:type="gramEnd"/>
            <w:r w:rsidRPr="00DB3D54">
              <w:rPr>
                <w:rFonts w:ascii="Calibri" w:eastAsia="Times New Roman" w:hAnsi="Calibri" w:cs="Calibri"/>
                <w:lang w:val="en-AU"/>
              </w:rPr>
              <w:t xml:space="preserve"> you shall ascend Mount Sinai and stand before Me there on the top of the mountain.</w:t>
            </w:r>
          </w:p>
        </w:tc>
        <w:tc>
          <w:tcPr>
            <w:tcW w:w="5112" w:type="dxa"/>
            <w:tcMar>
              <w:top w:w="0" w:type="dxa"/>
              <w:left w:w="108" w:type="dxa"/>
              <w:bottom w:w="0" w:type="dxa"/>
              <w:right w:w="108" w:type="dxa"/>
            </w:tcMar>
            <w:hideMark/>
          </w:tcPr>
          <w:p w14:paraId="489BC3C0"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 and be ready in the morning; and at morning ascend  Mount Sinai and stand there before Me on the summit of the mountain.</w:t>
            </w:r>
          </w:p>
        </w:tc>
      </w:tr>
      <w:tr w:rsidR="009D2A3D" w:rsidRPr="00DB3D54" w14:paraId="5B640557" w14:textId="77777777" w:rsidTr="00DB3D54">
        <w:trPr>
          <w:jc w:val="center"/>
        </w:trPr>
        <w:tc>
          <w:tcPr>
            <w:tcW w:w="5102" w:type="dxa"/>
            <w:tcMar>
              <w:top w:w="0" w:type="dxa"/>
              <w:left w:w="108" w:type="dxa"/>
              <w:bottom w:w="0" w:type="dxa"/>
              <w:right w:w="108" w:type="dxa"/>
            </w:tcMar>
            <w:hideMark/>
          </w:tcPr>
          <w:p w14:paraId="2447BA3B" w14:textId="77777777" w:rsidR="009D2A3D" w:rsidRPr="00DB3D54" w:rsidRDefault="009D2A3D" w:rsidP="00AD1417">
            <w:pPr>
              <w:rPr>
                <w:rFonts w:ascii="Calibri" w:eastAsia="Times New Roman" w:hAnsi="Calibri" w:cs="Calibri"/>
              </w:rPr>
            </w:pPr>
            <w:r w:rsidRPr="00DB3D54">
              <w:rPr>
                <w:rFonts w:ascii="Calibri" w:eastAsia="Times New Roman" w:hAnsi="Calibri" w:cs="Calibri"/>
              </w:rPr>
              <w:t>3. No one shall ascend with you, neither shall anyone be seen anywhere on the mountain, neither shall the sheep and the cattle graze facing that mountain."</w:t>
            </w:r>
          </w:p>
        </w:tc>
        <w:tc>
          <w:tcPr>
            <w:tcW w:w="5112" w:type="dxa"/>
            <w:tcMar>
              <w:top w:w="0" w:type="dxa"/>
              <w:left w:w="108" w:type="dxa"/>
              <w:bottom w:w="0" w:type="dxa"/>
              <w:right w:w="108" w:type="dxa"/>
            </w:tcMar>
            <w:hideMark/>
          </w:tcPr>
          <w:p w14:paraId="6EC01EA1" w14:textId="77777777" w:rsidR="009D2A3D" w:rsidRPr="00DB3D54" w:rsidRDefault="009D2A3D" w:rsidP="00AD1417">
            <w:pPr>
              <w:rPr>
                <w:rFonts w:ascii="Calibri" w:eastAsia="Times New Roman" w:hAnsi="Calibri" w:cs="Calibri"/>
              </w:rPr>
            </w:pPr>
            <w:r w:rsidRPr="00DB3D54">
              <w:rPr>
                <w:rFonts w:ascii="Calibri" w:eastAsia="Times New Roman" w:hAnsi="Calibri" w:cs="Calibri"/>
              </w:rPr>
              <w:t>3. No man will ascend with you, nor any man be seen on all the mountain, nor sheep, nor oxen grazing on the side of the mount.</w:t>
            </w:r>
          </w:p>
        </w:tc>
      </w:tr>
      <w:tr w:rsidR="009D2A3D" w:rsidRPr="00DB3D54" w14:paraId="47276B4C" w14:textId="77777777" w:rsidTr="00DB3D54">
        <w:trPr>
          <w:jc w:val="center"/>
        </w:trPr>
        <w:tc>
          <w:tcPr>
            <w:tcW w:w="5102" w:type="dxa"/>
            <w:tcMar>
              <w:top w:w="0" w:type="dxa"/>
              <w:left w:w="108" w:type="dxa"/>
              <w:bottom w:w="0" w:type="dxa"/>
              <w:right w:w="108" w:type="dxa"/>
            </w:tcMar>
            <w:hideMark/>
          </w:tcPr>
          <w:p w14:paraId="272DC861"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4. So he [Moses] hewed two stone tablets like the first ones, and Moses arose early in the morning and ascended Mount Sinai as the Lord had commanded him, and he took two stone tablets in his hand.</w:t>
            </w:r>
          </w:p>
        </w:tc>
        <w:tc>
          <w:tcPr>
            <w:tcW w:w="5112" w:type="dxa"/>
            <w:tcMar>
              <w:top w:w="0" w:type="dxa"/>
              <w:left w:w="108" w:type="dxa"/>
              <w:bottom w:w="0" w:type="dxa"/>
              <w:right w:w="108" w:type="dxa"/>
            </w:tcMar>
            <w:hideMark/>
          </w:tcPr>
          <w:p w14:paraId="226CE8B0"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4. And he hewed two tables of stone like the former: and Mosheh arose in the morning and ascended Mount Sinai, as the LORD had instructed him, and took in his hand the two tables of stone.</w:t>
            </w:r>
          </w:p>
        </w:tc>
      </w:tr>
      <w:tr w:rsidR="009D2A3D" w:rsidRPr="00DB3D54" w14:paraId="04ED3FA9" w14:textId="77777777" w:rsidTr="00DB3D54">
        <w:trPr>
          <w:jc w:val="center"/>
        </w:trPr>
        <w:tc>
          <w:tcPr>
            <w:tcW w:w="5102" w:type="dxa"/>
            <w:tcMar>
              <w:top w:w="0" w:type="dxa"/>
              <w:left w:w="108" w:type="dxa"/>
              <w:bottom w:w="0" w:type="dxa"/>
              <w:right w:w="108" w:type="dxa"/>
            </w:tcMar>
            <w:hideMark/>
          </w:tcPr>
          <w:p w14:paraId="4E4C27C3"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5. And the Lord descended in the cloud and stood with him there, and He called out in the name of the Lord.</w:t>
            </w:r>
          </w:p>
        </w:tc>
        <w:tc>
          <w:tcPr>
            <w:tcW w:w="5112" w:type="dxa"/>
            <w:tcMar>
              <w:top w:w="0" w:type="dxa"/>
              <w:left w:w="108" w:type="dxa"/>
              <w:bottom w:w="0" w:type="dxa"/>
              <w:right w:w="108" w:type="dxa"/>
            </w:tcMar>
            <w:hideMark/>
          </w:tcPr>
          <w:p w14:paraId="5A9E45EB"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5. And the LORD revealed Himself in the cloud of the glory of His Shekinah, and Mosheh stood with Him there; and Mosheh called on the Name of the Word of the LORD.</w:t>
            </w:r>
          </w:p>
        </w:tc>
      </w:tr>
      <w:tr w:rsidR="009D2A3D" w:rsidRPr="00DB3D54" w14:paraId="7C323657" w14:textId="77777777" w:rsidTr="00DB3D54">
        <w:trPr>
          <w:jc w:val="center"/>
        </w:trPr>
        <w:tc>
          <w:tcPr>
            <w:tcW w:w="5102" w:type="dxa"/>
            <w:tcMar>
              <w:top w:w="0" w:type="dxa"/>
              <w:left w:w="108" w:type="dxa"/>
              <w:bottom w:w="0" w:type="dxa"/>
              <w:right w:w="108" w:type="dxa"/>
            </w:tcMar>
            <w:hideMark/>
          </w:tcPr>
          <w:p w14:paraId="1CAFF077" w14:textId="77777777" w:rsidR="009D2A3D" w:rsidRPr="00DB3D54" w:rsidRDefault="009D2A3D" w:rsidP="00AD1417">
            <w:pPr>
              <w:rPr>
                <w:rFonts w:ascii="Calibri" w:eastAsia="Times New Roman" w:hAnsi="Calibri" w:cs="Calibri"/>
              </w:rPr>
            </w:pPr>
            <w:r w:rsidRPr="00DB3D54">
              <w:rPr>
                <w:rFonts w:ascii="Calibri" w:eastAsia="Times New Roman" w:hAnsi="Calibri" w:cs="Calibri"/>
              </w:rPr>
              <w:t>6. And the Lord passed before him and proclaimed: v u v h, v u v h, God, Who is compassionate and gracious, slow to anger and abundant in loving kindness and truth,</w:t>
            </w:r>
          </w:p>
        </w:tc>
        <w:tc>
          <w:tcPr>
            <w:tcW w:w="5112" w:type="dxa"/>
            <w:tcMar>
              <w:top w:w="0" w:type="dxa"/>
              <w:left w:w="108" w:type="dxa"/>
              <w:bottom w:w="0" w:type="dxa"/>
              <w:right w:w="108" w:type="dxa"/>
            </w:tcMar>
            <w:hideMark/>
          </w:tcPr>
          <w:p w14:paraId="24A8D64E" w14:textId="77777777" w:rsidR="009D2A3D" w:rsidRPr="00DB3D54" w:rsidRDefault="009D2A3D" w:rsidP="00AD1417">
            <w:pPr>
              <w:rPr>
                <w:rFonts w:ascii="Calibri" w:eastAsia="Times New Roman" w:hAnsi="Calibri" w:cs="Calibri"/>
              </w:rPr>
            </w:pPr>
            <w:r w:rsidRPr="00DB3D54">
              <w:rPr>
                <w:rFonts w:ascii="Calibri" w:eastAsia="Times New Roman" w:hAnsi="Calibri" w:cs="Calibri"/>
              </w:rPr>
              <w:t>6. And the LORD made His Shekinah to pass by before his face, and proclaimed, The LORD, the LORD God, merciful and gracious, long-suffering, and nigh in mercies, abounding to exercise compassion and truth;</w:t>
            </w:r>
          </w:p>
        </w:tc>
      </w:tr>
      <w:tr w:rsidR="009D2A3D" w:rsidRPr="00DB3D54" w14:paraId="13B03C39" w14:textId="77777777" w:rsidTr="00DB3D54">
        <w:trPr>
          <w:jc w:val="center"/>
        </w:trPr>
        <w:tc>
          <w:tcPr>
            <w:tcW w:w="5102" w:type="dxa"/>
            <w:tcMar>
              <w:top w:w="0" w:type="dxa"/>
              <w:left w:w="108" w:type="dxa"/>
              <w:bottom w:w="0" w:type="dxa"/>
              <w:right w:w="108" w:type="dxa"/>
            </w:tcMar>
            <w:hideMark/>
          </w:tcPr>
          <w:p w14:paraId="2D5B96CD"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7. preserving loving kindness for thousands, forgiving iniquity and rebellion and sin; yet He does not completely clear [of sin] He visits the iniquity of parents on children and children's children, to the third and fourth generations."</w:t>
            </w:r>
          </w:p>
        </w:tc>
        <w:tc>
          <w:tcPr>
            <w:tcW w:w="5112" w:type="dxa"/>
            <w:tcMar>
              <w:top w:w="0" w:type="dxa"/>
              <w:left w:w="108" w:type="dxa"/>
              <w:bottom w:w="0" w:type="dxa"/>
              <w:right w:w="108" w:type="dxa"/>
            </w:tcMar>
            <w:hideMark/>
          </w:tcPr>
          <w:p w14:paraId="2DB4FF3B"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7. keeping mercy and bounty for thousands of generations, absolving and remitting guilt, passing by rebellions, and covering sins; </w:t>
            </w:r>
            <w:r w:rsidRPr="00DB3D54">
              <w:rPr>
                <w:rFonts w:ascii="Calibri" w:eastAsia="Times New Roman" w:hAnsi="Calibri" w:cs="Calibri"/>
                <w:b/>
                <w:bCs/>
                <w:lang w:val="en-AU"/>
              </w:rPr>
              <w:t>pardoning them who convert unto the Law, but holding not guiltless in the great day of judgment those who will not convert</w:t>
            </w:r>
            <w:r w:rsidRPr="00DB3D54">
              <w:rPr>
                <w:rFonts w:ascii="Calibri" w:eastAsia="Times New Roman" w:hAnsi="Calibri" w:cs="Calibri"/>
                <w:lang w:val="en-AU"/>
              </w:rPr>
              <w:t>; visiting the sins of fathers upon rebellious children upon the third and upon the fourth generation.</w:t>
            </w:r>
          </w:p>
        </w:tc>
      </w:tr>
      <w:tr w:rsidR="009D2A3D" w:rsidRPr="00DB3D54" w14:paraId="1576FFE2" w14:textId="77777777" w:rsidTr="00DB3D54">
        <w:trPr>
          <w:jc w:val="center"/>
        </w:trPr>
        <w:tc>
          <w:tcPr>
            <w:tcW w:w="5102" w:type="dxa"/>
            <w:tcMar>
              <w:top w:w="0" w:type="dxa"/>
              <w:left w:w="108" w:type="dxa"/>
              <w:bottom w:w="0" w:type="dxa"/>
              <w:right w:w="108" w:type="dxa"/>
            </w:tcMar>
            <w:hideMark/>
          </w:tcPr>
          <w:p w14:paraId="6B031C9D"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lastRenderedPageBreak/>
              <w:t>8. </w:t>
            </w:r>
            <w:r w:rsidRPr="00DB3D54">
              <w:rPr>
                <w:rFonts w:ascii="Calibri" w:eastAsia="Times New Roman" w:hAnsi="Calibri" w:cs="Calibri"/>
              </w:rPr>
              <w:t>And Moses hastened, bowed his head to the ground and prostrated himself,</w:t>
            </w:r>
          </w:p>
        </w:tc>
        <w:tc>
          <w:tcPr>
            <w:tcW w:w="5112" w:type="dxa"/>
            <w:tcMar>
              <w:top w:w="0" w:type="dxa"/>
              <w:left w:w="108" w:type="dxa"/>
              <w:bottom w:w="0" w:type="dxa"/>
              <w:right w:w="108" w:type="dxa"/>
            </w:tcMar>
            <w:hideMark/>
          </w:tcPr>
          <w:p w14:paraId="716D9EEE"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8. And Mosheh made haste and bowed himself upon the earth and worshipped.</w:t>
            </w:r>
          </w:p>
        </w:tc>
      </w:tr>
      <w:tr w:rsidR="009D2A3D" w:rsidRPr="00DB3D54" w14:paraId="06239B65" w14:textId="77777777" w:rsidTr="00DB3D54">
        <w:trPr>
          <w:jc w:val="center"/>
        </w:trPr>
        <w:tc>
          <w:tcPr>
            <w:tcW w:w="5102" w:type="dxa"/>
            <w:tcMar>
              <w:top w:w="0" w:type="dxa"/>
              <w:left w:w="108" w:type="dxa"/>
              <w:bottom w:w="0" w:type="dxa"/>
              <w:right w:w="108" w:type="dxa"/>
            </w:tcMar>
            <w:hideMark/>
          </w:tcPr>
          <w:p w14:paraId="1143387A"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9. and said: "</w:t>
            </w:r>
            <w:r w:rsidRPr="00DB3D54">
              <w:rPr>
                <w:rFonts w:ascii="Calibri" w:eastAsia="Times New Roman" w:hAnsi="Calibri" w:cs="Calibri"/>
                <w:b/>
                <w:bCs/>
                <w:lang w:val="en-AU"/>
              </w:rPr>
              <w:t>If I have now found favor in Your eyes, O Lord, let the Lord go now in our midst</w:t>
            </w:r>
            <w:r w:rsidRPr="00DB3D54">
              <w:rPr>
                <w:rFonts w:ascii="Calibri" w:eastAsia="Times New Roman" w:hAnsi="Calibri" w:cs="Calibri"/>
                <w:lang w:val="en-AU"/>
              </w:rPr>
              <w:t xml:space="preserve"> [even] if they are a </w:t>
            </w:r>
            <w:proofErr w:type="gramStart"/>
            <w:r w:rsidRPr="00DB3D54">
              <w:rPr>
                <w:rFonts w:ascii="Calibri" w:eastAsia="Times New Roman" w:hAnsi="Calibri" w:cs="Calibri"/>
                <w:lang w:val="en-AU"/>
              </w:rPr>
              <w:t>stiff necked</w:t>
            </w:r>
            <w:proofErr w:type="gramEnd"/>
            <w:r w:rsidRPr="00DB3D54">
              <w:rPr>
                <w:rFonts w:ascii="Calibri" w:eastAsia="Times New Roman" w:hAnsi="Calibri" w:cs="Calibri"/>
                <w:lang w:val="en-AU"/>
              </w:rPr>
              <w:t xml:space="preserve"> people, </w:t>
            </w:r>
            <w:r w:rsidRPr="00DB3D54">
              <w:rPr>
                <w:rFonts w:ascii="Calibri" w:eastAsia="Times New Roman" w:hAnsi="Calibri" w:cs="Calibri"/>
                <w:b/>
                <w:bCs/>
                <w:lang w:val="en-AU"/>
              </w:rPr>
              <w:t>and You shall forgive our iniquity and our sin</w:t>
            </w:r>
            <w:r w:rsidRPr="00DB3D54">
              <w:rPr>
                <w:rFonts w:ascii="Calibri" w:eastAsia="Times New Roman" w:hAnsi="Calibri" w:cs="Calibri"/>
                <w:lang w:val="en-AU"/>
              </w:rPr>
              <w:t> and thus </w:t>
            </w:r>
            <w:r w:rsidRPr="00DB3D54">
              <w:rPr>
                <w:rFonts w:ascii="Calibri" w:eastAsia="Times New Roman" w:hAnsi="Calibri" w:cs="Calibri"/>
                <w:b/>
                <w:bCs/>
                <w:lang w:val="en-AU"/>
              </w:rPr>
              <w:t>secure us as Your possession."</w:t>
            </w:r>
          </w:p>
        </w:tc>
        <w:tc>
          <w:tcPr>
            <w:tcW w:w="5112" w:type="dxa"/>
            <w:tcMar>
              <w:top w:w="0" w:type="dxa"/>
              <w:left w:w="108" w:type="dxa"/>
              <w:bottom w:w="0" w:type="dxa"/>
              <w:right w:w="108" w:type="dxa"/>
            </w:tcMar>
            <w:hideMark/>
          </w:tcPr>
          <w:p w14:paraId="5ADA5CB6"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9. And he said, </w:t>
            </w:r>
            <w:r w:rsidRPr="00DB3D54">
              <w:rPr>
                <w:rFonts w:ascii="Calibri" w:eastAsia="Times New Roman" w:hAnsi="Calibri" w:cs="Calibri"/>
                <w:b/>
                <w:bCs/>
                <w:lang w:val="en-AU"/>
              </w:rPr>
              <w:t>If now I have found mercy before the LORD let the Shekinah of the Glory of the Lord go among us</w:t>
            </w:r>
            <w:r w:rsidRPr="00DB3D54">
              <w:rPr>
                <w:rFonts w:ascii="Calibri" w:eastAsia="Times New Roman" w:hAnsi="Calibri" w:cs="Calibri"/>
                <w:lang w:val="en-AU"/>
              </w:rPr>
              <w:t>; for it is a people of hard neck; but </w:t>
            </w:r>
            <w:r w:rsidRPr="00DB3D54">
              <w:rPr>
                <w:rFonts w:ascii="Calibri" w:eastAsia="Times New Roman" w:hAnsi="Calibri" w:cs="Calibri"/>
                <w:b/>
                <w:bCs/>
                <w:lang w:val="en-AU"/>
              </w:rPr>
              <w:t>pardon You our guilt and our sin, and give us the inheritance of the land</w:t>
            </w:r>
            <w:r w:rsidRPr="00DB3D54">
              <w:rPr>
                <w:rFonts w:ascii="Calibri" w:eastAsia="Times New Roman" w:hAnsi="Calibri" w:cs="Calibri"/>
                <w:lang w:val="en-AU"/>
              </w:rPr>
              <w:t> which You did covenant unto our fathers, </w:t>
            </w:r>
            <w:r w:rsidRPr="00DB3D54">
              <w:rPr>
                <w:rFonts w:ascii="Calibri" w:eastAsia="Times New Roman" w:hAnsi="Calibri" w:cs="Calibri"/>
                <w:b/>
                <w:bCs/>
                <w:lang w:val="en-AU"/>
              </w:rPr>
              <w:t>and change us not to become an alien people.</w:t>
            </w:r>
          </w:p>
        </w:tc>
      </w:tr>
      <w:tr w:rsidR="009D2A3D" w:rsidRPr="00DB3D54" w14:paraId="388DE928" w14:textId="77777777" w:rsidTr="00DB3D54">
        <w:trPr>
          <w:jc w:val="center"/>
        </w:trPr>
        <w:tc>
          <w:tcPr>
            <w:tcW w:w="5102" w:type="dxa"/>
            <w:tcMar>
              <w:top w:w="0" w:type="dxa"/>
              <w:left w:w="108" w:type="dxa"/>
              <w:bottom w:w="0" w:type="dxa"/>
              <w:right w:w="108" w:type="dxa"/>
            </w:tcMar>
            <w:hideMark/>
          </w:tcPr>
          <w:p w14:paraId="1F0D2D09"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10. And He said: "Behold! I will form a covenant; in the presence of all your people, I will make distinctions such as have not been created upon all the earth and among all the nations, and all the people in whose midst you are shall see the work of the Lord how awe inspiring it is that which I will perform with you.</w:t>
            </w:r>
          </w:p>
        </w:tc>
        <w:tc>
          <w:tcPr>
            <w:tcW w:w="5112" w:type="dxa"/>
            <w:tcMar>
              <w:top w:w="0" w:type="dxa"/>
              <w:left w:w="108" w:type="dxa"/>
              <w:bottom w:w="0" w:type="dxa"/>
              <w:right w:w="108" w:type="dxa"/>
            </w:tcMar>
            <w:hideMark/>
          </w:tcPr>
          <w:p w14:paraId="578586B6"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10. And He said, Behold, I make a covenant that I will not change this people to become an alien people; nevertheless from you will proceed a multitude of the righteous/generous; and with all your people will I do wondrous things in the time when they go into captivity by the rivers of Babel: for I will bring them up from thence, and make them dwell from within the river Sambation; and like wonders will not be created among all the inhabitants of the earth, nor among any nation. And all the people among whom you will dwell will see in that day the work of the LORD; for terrible is the thing that I will do with you.</w:t>
            </w:r>
          </w:p>
        </w:tc>
      </w:tr>
      <w:tr w:rsidR="009D2A3D" w:rsidRPr="00DB3D54" w14:paraId="23FE62FE" w14:textId="77777777" w:rsidTr="00DB3D54">
        <w:trPr>
          <w:jc w:val="center"/>
        </w:trPr>
        <w:tc>
          <w:tcPr>
            <w:tcW w:w="5102" w:type="dxa"/>
            <w:tcMar>
              <w:top w:w="0" w:type="dxa"/>
              <w:left w:w="108" w:type="dxa"/>
              <w:bottom w:w="0" w:type="dxa"/>
              <w:right w:w="108" w:type="dxa"/>
            </w:tcMar>
            <w:hideMark/>
          </w:tcPr>
          <w:p w14:paraId="373672BB"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11. Keep carefully what I am commanding you today: Lo! I will drive out from before you the Amorites and the Canaanites, the Hittites and the Perizzites, the Hivvites and the Jebusites.</w:t>
            </w:r>
          </w:p>
        </w:tc>
        <w:tc>
          <w:tcPr>
            <w:tcW w:w="5112" w:type="dxa"/>
            <w:tcMar>
              <w:top w:w="0" w:type="dxa"/>
              <w:left w:w="108" w:type="dxa"/>
              <w:bottom w:w="0" w:type="dxa"/>
              <w:right w:w="108" w:type="dxa"/>
            </w:tcMar>
            <w:hideMark/>
          </w:tcPr>
          <w:p w14:paraId="3EDC498C"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11. Observe that which I command you this day: behold, I drive out from before you the Amoraee, and Kenaanaee, and Hittaee, and Pherizaee, and Hivaee, and Jebusaee.</w:t>
            </w:r>
          </w:p>
        </w:tc>
      </w:tr>
      <w:tr w:rsidR="009D2A3D" w:rsidRPr="00DB3D54" w14:paraId="2BB8AD51" w14:textId="77777777" w:rsidTr="00DB3D54">
        <w:trPr>
          <w:jc w:val="center"/>
        </w:trPr>
        <w:tc>
          <w:tcPr>
            <w:tcW w:w="5102" w:type="dxa"/>
            <w:tcMar>
              <w:top w:w="0" w:type="dxa"/>
              <w:left w:w="108" w:type="dxa"/>
              <w:bottom w:w="0" w:type="dxa"/>
              <w:right w:w="108" w:type="dxa"/>
            </w:tcMar>
            <w:hideMark/>
          </w:tcPr>
          <w:p w14:paraId="712869A9"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12. Beware lest you form a covenant with the inhabitant[s] of the land into which you are coming, lest it become a snare in your midst.</w:t>
            </w:r>
          </w:p>
        </w:tc>
        <w:tc>
          <w:tcPr>
            <w:tcW w:w="5112" w:type="dxa"/>
            <w:tcMar>
              <w:top w:w="0" w:type="dxa"/>
              <w:left w:w="108" w:type="dxa"/>
              <w:bottom w:w="0" w:type="dxa"/>
              <w:right w:w="108" w:type="dxa"/>
            </w:tcMar>
            <w:hideMark/>
          </w:tcPr>
          <w:p w14:paraId="366A6BDC"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12. Take heed to yourself, lest you strike covenants with the inhabitants of that land into which you are to enter; that it may not be a stumbling-block unto you.</w:t>
            </w:r>
          </w:p>
        </w:tc>
      </w:tr>
      <w:tr w:rsidR="009D2A3D" w:rsidRPr="00DB3D54" w14:paraId="37E39E15" w14:textId="77777777" w:rsidTr="00DB3D54">
        <w:trPr>
          <w:jc w:val="center"/>
        </w:trPr>
        <w:tc>
          <w:tcPr>
            <w:tcW w:w="5102" w:type="dxa"/>
            <w:tcMar>
              <w:top w:w="0" w:type="dxa"/>
              <w:left w:w="108" w:type="dxa"/>
              <w:bottom w:w="0" w:type="dxa"/>
              <w:right w:w="108" w:type="dxa"/>
            </w:tcMar>
            <w:hideMark/>
          </w:tcPr>
          <w:p w14:paraId="66DDC075"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13. But you shall demolish their altars, shatter their monuments, and cut down their sacred trees.</w:t>
            </w:r>
          </w:p>
        </w:tc>
        <w:tc>
          <w:tcPr>
            <w:tcW w:w="5112" w:type="dxa"/>
            <w:tcMar>
              <w:top w:w="0" w:type="dxa"/>
              <w:left w:w="108" w:type="dxa"/>
              <w:bottom w:w="0" w:type="dxa"/>
              <w:right w:w="108" w:type="dxa"/>
            </w:tcMar>
            <w:hideMark/>
          </w:tcPr>
          <w:p w14:paraId="642D4602"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13. But you will rather destroy their high places, and break their statues, and cut down their groves;</w:t>
            </w:r>
          </w:p>
        </w:tc>
      </w:tr>
      <w:tr w:rsidR="009D2A3D" w:rsidRPr="00DB3D54" w14:paraId="1C0F3430" w14:textId="77777777" w:rsidTr="00DB3D54">
        <w:trPr>
          <w:jc w:val="center"/>
        </w:trPr>
        <w:tc>
          <w:tcPr>
            <w:tcW w:w="5102" w:type="dxa"/>
            <w:tcMar>
              <w:top w:w="0" w:type="dxa"/>
              <w:left w:w="108" w:type="dxa"/>
              <w:bottom w:w="0" w:type="dxa"/>
              <w:right w:w="108" w:type="dxa"/>
            </w:tcMar>
            <w:hideMark/>
          </w:tcPr>
          <w:p w14:paraId="32345FED"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14. For you shall not prostrate yourself before another god, because the Lord, Whose Name is "Jealous One," is a jealous God.</w:t>
            </w:r>
          </w:p>
        </w:tc>
        <w:tc>
          <w:tcPr>
            <w:tcW w:w="5112" w:type="dxa"/>
            <w:tcMar>
              <w:top w:w="0" w:type="dxa"/>
              <w:left w:w="108" w:type="dxa"/>
              <w:bottom w:w="0" w:type="dxa"/>
              <w:right w:w="108" w:type="dxa"/>
            </w:tcMar>
            <w:hideMark/>
          </w:tcPr>
          <w:p w14:paraId="1E50C7D7"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14. for it is not lawful for you to worship other gods; for the LORD is zealous and avenger; His Name is God, the Zealous and the Avenger.</w:t>
            </w:r>
          </w:p>
        </w:tc>
      </w:tr>
      <w:tr w:rsidR="009D2A3D" w:rsidRPr="00DB3D54" w14:paraId="5462AE05" w14:textId="77777777" w:rsidTr="00DB3D54">
        <w:trPr>
          <w:jc w:val="center"/>
        </w:trPr>
        <w:tc>
          <w:tcPr>
            <w:tcW w:w="5102" w:type="dxa"/>
            <w:tcMar>
              <w:top w:w="0" w:type="dxa"/>
              <w:left w:w="108" w:type="dxa"/>
              <w:bottom w:w="0" w:type="dxa"/>
              <w:right w:w="108" w:type="dxa"/>
            </w:tcMar>
            <w:hideMark/>
          </w:tcPr>
          <w:p w14:paraId="0E51C7F1"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15. Lest you form a covenant with the inhabitant[s] of the land, and they [the gentiles] go astray after their gods, and they offer sacrifices to their gods, and they invite you, and you eat of their slaughtering,</w:t>
            </w:r>
          </w:p>
        </w:tc>
        <w:tc>
          <w:tcPr>
            <w:tcW w:w="5112" w:type="dxa"/>
            <w:tcMar>
              <w:top w:w="0" w:type="dxa"/>
              <w:left w:w="108" w:type="dxa"/>
              <w:bottom w:w="0" w:type="dxa"/>
              <w:right w:w="108" w:type="dxa"/>
            </w:tcMar>
            <w:hideMark/>
          </w:tcPr>
          <w:p w14:paraId="72702C5C"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15. Lest you strike covenant with the dwellers in the land, and they draw you astray after their idols, and they sacrifice to their idols, and invite you, and you eat of the sacrifices of their idols</w:t>
            </w:r>
          </w:p>
        </w:tc>
      </w:tr>
      <w:tr w:rsidR="009D2A3D" w:rsidRPr="00DB3D54" w14:paraId="7A7967DA" w14:textId="77777777" w:rsidTr="00DB3D54">
        <w:trPr>
          <w:jc w:val="center"/>
        </w:trPr>
        <w:tc>
          <w:tcPr>
            <w:tcW w:w="5102" w:type="dxa"/>
            <w:tcMar>
              <w:top w:w="0" w:type="dxa"/>
              <w:left w:w="108" w:type="dxa"/>
              <w:bottom w:w="0" w:type="dxa"/>
              <w:right w:w="108" w:type="dxa"/>
            </w:tcMar>
            <w:hideMark/>
          </w:tcPr>
          <w:p w14:paraId="68BAE588"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16. and you take of their daughters for your sons; then their daughters will go astray after their gods and lead your sons astray after their gods.</w:t>
            </w:r>
          </w:p>
        </w:tc>
        <w:tc>
          <w:tcPr>
            <w:tcW w:w="5112" w:type="dxa"/>
            <w:tcMar>
              <w:top w:w="0" w:type="dxa"/>
              <w:left w:w="108" w:type="dxa"/>
              <w:bottom w:w="0" w:type="dxa"/>
              <w:right w:w="108" w:type="dxa"/>
            </w:tcMar>
            <w:hideMark/>
          </w:tcPr>
          <w:p w14:paraId="65048BF0"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 xml:space="preserve">16. and you take of their daughters for your sons, and when their daughters wander after their </w:t>
            </w:r>
            <w:proofErr w:type="gramStart"/>
            <w:r w:rsidRPr="00DB3D54">
              <w:rPr>
                <w:rFonts w:ascii="Calibri" w:eastAsia="Times New Roman" w:hAnsi="Calibri" w:cs="Calibri"/>
                <w:lang w:val="en-AU"/>
              </w:rPr>
              <w:t>idols</w:t>
            </w:r>
            <w:proofErr w:type="gramEnd"/>
            <w:r w:rsidRPr="00DB3D54">
              <w:rPr>
                <w:rFonts w:ascii="Calibri" w:eastAsia="Times New Roman" w:hAnsi="Calibri" w:cs="Calibri"/>
                <w:lang w:val="en-AU"/>
              </w:rPr>
              <w:t xml:space="preserve"> they make your sons also go astray after their idols.</w:t>
            </w:r>
          </w:p>
        </w:tc>
      </w:tr>
      <w:tr w:rsidR="009D2A3D" w:rsidRPr="00DB3D54" w14:paraId="63A1E437" w14:textId="77777777" w:rsidTr="00DB3D54">
        <w:trPr>
          <w:jc w:val="center"/>
        </w:trPr>
        <w:tc>
          <w:tcPr>
            <w:tcW w:w="5102" w:type="dxa"/>
            <w:tcMar>
              <w:top w:w="0" w:type="dxa"/>
              <w:left w:w="108" w:type="dxa"/>
              <w:bottom w:w="0" w:type="dxa"/>
              <w:right w:w="108" w:type="dxa"/>
            </w:tcMar>
            <w:hideMark/>
          </w:tcPr>
          <w:p w14:paraId="1E920517"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17. You shall not make molten gods for yourself.</w:t>
            </w:r>
          </w:p>
        </w:tc>
        <w:tc>
          <w:tcPr>
            <w:tcW w:w="5112" w:type="dxa"/>
            <w:tcMar>
              <w:top w:w="0" w:type="dxa"/>
              <w:left w:w="108" w:type="dxa"/>
              <w:bottom w:w="0" w:type="dxa"/>
              <w:right w:w="108" w:type="dxa"/>
            </w:tcMar>
            <w:hideMark/>
          </w:tcPr>
          <w:p w14:paraId="62DA1699"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17. Molten gods you will not make to yourselves.</w:t>
            </w:r>
          </w:p>
        </w:tc>
      </w:tr>
      <w:tr w:rsidR="009D2A3D" w:rsidRPr="00DB3D54" w14:paraId="3E1B3A0C" w14:textId="77777777" w:rsidTr="00DB3D54">
        <w:trPr>
          <w:jc w:val="center"/>
        </w:trPr>
        <w:tc>
          <w:tcPr>
            <w:tcW w:w="5102" w:type="dxa"/>
            <w:tcMar>
              <w:top w:w="0" w:type="dxa"/>
              <w:left w:w="108" w:type="dxa"/>
              <w:bottom w:w="0" w:type="dxa"/>
              <w:right w:w="108" w:type="dxa"/>
            </w:tcMar>
            <w:hideMark/>
          </w:tcPr>
          <w:p w14:paraId="54BCFCC1" w14:textId="77777777" w:rsidR="009D2A3D" w:rsidRPr="00DB3D54" w:rsidRDefault="009D2A3D" w:rsidP="00AD1417">
            <w:pPr>
              <w:rPr>
                <w:rFonts w:ascii="Calibri" w:eastAsia="Times New Roman" w:hAnsi="Calibri" w:cs="Calibri"/>
              </w:rPr>
            </w:pPr>
            <w:r w:rsidRPr="00DB3D54">
              <w:rPr>
                <w:rFonts w:ascii="Calibri" w:eastAsia="Times New Roman" w:hAnsi="Calibri" w:cs="Calibri"/>
              </w:rPr>
              <w:t>18. The Festival of Unleavened Cakes you shall keep; seven days you shall eat unleavened cakes which I have commanded you, at the appointed meeting time of the month of spring, for in the month of spring you went out of Egypt.</w:t>
            </w:r>
          </w:p>
        </w:tc>
        <w:tc>
          <w:tcPr>
            <w:tcW w:w="5112" w:type="dxa"/>
            <w:tcMar>
              <w:top w:w="0" w:type="dxa"/>
              <w:left w:w="108" w:type="dxa"/>
              <w:bottom w:w="0" w:type="dxa"/>
              <w:right w:w="108" w:type="dxa"/>
            </w:tcMar>
            <w:hideMark/>
          </w:tcPr>
          <w:p w14:paraId="71394BBB" w14:textId="77777777" w:rsidR="009D2A3D" w:rsidRPr="00DB3D54" w:rsidRDefault="009D2A3D" w:rsidP="00AD1417">
            <w:pPr>
              <w:rPr>
                <w:rFonts w:ascii="Calibri" w:eastAsia="Times New Roman" w:hAnsi="Calibri" w:cs="Calibri"/>
              </w:rPr>
            </w:pPr>
            <w:r w:rsidRPr="00DB3D54">
              <w:rPr>
                <w:rFonts w:ascii="Calibri" w:eastAsia="Times New Roman" w:hAnsi="Calibri" w:cs="Calibri"/>
              </w:rPr>
              <w:t>18. You will observe the feast of the unleavened bread. Seven days you will eat unleavened (bread), as I have commanded you, in the time of the month of Abib; for in the month of Abib you came out free from Mizraim.</w:t>
            </w:r>
          </w:p>
        </w:tc>
      </w:tr>
      <w:tr w:rsidR="009D2A3D" w:rsidRPr="00DB3D54" w14:paraId="00B9F92B" w14:textId="77777777" w:rsidTr="00DB3D54">
        <w:trPr>
          <w:jc w:val="center"/>
        </w:trPr>
        <w:tc>
          <w:tcPr>
            <w:tcW w:w="5102" w:type="dxa"/>
            <w:tcMar>
              <w:top w:w="0" w:type="dxa"/>
              <w:left w:w="108" w:type="dxa"/>
              <w:bottom w:w="0" w:type="dxa"/>
              <w:right w:w="108" w:type="dxa"/>
            </w:tcMar>
            <w:hideMark/>
          </w:tcPr>
          <w:p w14:paraId="358EB49A"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19. All that opens the womb is Mine, and all your livestock [that] bears a male, [by] the emergence of ox or lamb.</w:t>
            </w:r>
          </w:p>
        </w:tc>
        <w:tc>
          <w:tcPr>
            <w:tcW w:w="5112" w:type="dxa"/>
            <w:tcMar>
              <w:top w:w="0" w:type="dxa"/>
              <w:left w:w="108" w:type="dxa"/>
              <w:bottom w:w="0" w:type="dxa"/>
              <w:right w:w="108" w:type="dxa"/>
            </w:tcMar>
            <w:hideMark/>
          </w:tcPr>
          <w:p w14:paraId="3EB35468"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19. Whatever opens the womb is Mine; and of all cattle you are to consecrate the males, of oxen, and of sheep.</w:t>
            </w:r>
          </w:p>
        </w:tc>
      </w:tr>
      <w:tr w:rsidR="009D2A3D" w:rsidRPr="00DB3D54" w14:paraId="543F7053" w14:textId="77777777" w:rsidTr="00DB3D54">
        <w:trPr>
          <w:jc w:val="center"/>
        </w:trPr>
        <w:tc>
          <w:tcPr>
            <w:tcW w:w="5102" w:type="dxa"/>
            <w:tcMar>
              <w:top w:w="0" w:type="dxa"/>
              <w:left w:w="108" w:type="dxa"/>
              <w:bottom w:w="0" w:type="dxa"/>
              <w:right w:w="108" w:type="dxa"/>
            </w:tcMar>
            <w:hideMark/>
          </w:tcPr>
          <w:p w14:paraId="7998A2DC"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lastRenderedPageBreak/>
              <w:t>20. And a firstborn donkey you shall redeem with a lamb; if you do not redeem it, you shall decapitate it; every firstborn of your sons you shall redeem, </w:t>
            </w:r>
            <w:r w:rsidRPr="00DB3D54">
              <w:rPr>
                <w:rFonts w:ascii="Calibri" w:eastAsia="Times New Roman" w:hAnsi="Calibri" w:cs="Calibri"/>
                <w:b/>
                <w:bCs/>
                <w:lang w:val="en-AU"/>
              </w:rPr>
              <w:t>and they shall not appear before Me empty handed.</w:t>
            </w:r>
          </w:p>
        </w:tc>
        <w:tc>
          <w:tcPr>
            <w:tcW w:w="5112" w:type="dxa"/>
            <w:tcMar>
              <w:top w:w="0" w:type="dxa"/>
              <w:left w:w="108" w:type="dxa"/>
              <w:bottom w:w="0" w:type="dxa"/>
              <w:right w:w="108" w:type="dxa"/>
            </w:tcMar>
            <w:hideMark/>
          </w:tcPr>
          <w:p w14:paraId="6FACD39F"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20. But the firstling of an ass you may redeem with a lamb; but if you redeem him not, you will cut him off with the blade. And each firstborn of your sons you must redeem; </w:t>
            </w:r>
            <w:r w:rsidRPr="00DB3D54">
              <w:rPr>
                <w:rFonts w:ascii="Calibri" w:eastAsia="Times New Roman" w:hAnsi="Calibri" w:cs="Calibri"/>
                <w:b/>
                <w:bCs/>
                <w:lang w:val="en-AU"/>
              </w:rPr>
              <w:t>and they will not appear before Me empty.</w:t>
            </w:r>
          </w:p>
        </w:tc>
      </w:tr>
      <w:tr w:rsidR="009D2A3D" w:rsidRPr="00DB3D54" w14:paraId="1B028786" w14:textId="77777777" w:rsidTr="00DB3D54">
        <w:trPr>
          <w:jc w:val="center"/>
        </w:trPr>
        <w:tc>
          <w:tcPr>
            <w:tcW w:w="5102" w:type="dxa"/>
            <w:tcMar>
              <w:top w:w="0" w:type="dxa"/>
              <w:left w:w="108" w:type="dxa"/>
              <w:bottom w:w="0" w:type="dxa"/>
              <w:right w:w="108" w:type="dxa"/>
            </w:tcMar>
            <w:hideMark/>
          </w:tcPr>
          <w:p w14:paraId="20C4F9D8"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21. Six days you may work, and on the seventh day you shall rest; in plowing and in harvest you shall rest.</w:t>
            </w:r>
          </w:p>
        </w:tc>
        <w:tc>
          <w:tcPr>
            <w:tcW w:w="5112" w:type="dxa"/>
            <w:tcMar>
              <w:top w:w="0" w:type="dxa"/>
              <w:left w:w="108" w:type="dxa"/>
              <w:bottom w:w="0" w:type="dxa"/>
              <w:right w:w="108" w:type="dxa"/>
            </w:tcMar>
            <w:hideMark/>
          </w:tcPr>
          <w:p w14:paraId="3FB19734"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21. Six days will you work, and in the seventh day have rest; in ploughing time and in harvest you will rest.</w:t>
            </w:r>
          </w:p>
        </w:tc>
      </w:tr>
      <w:tr w:rsidR="009D2A3D" w:rsidRPr="00DB3D54" w14:paraId="33256757" w14:textId="77777777" w:rsidTr="00DB3D54">
        <w:trPr>
          <w:jc w:val="center"/>
        </w:trPr>
        <w:tc>
          <w:tcPr>
            <w:tcW w:w="5102" w:type="dxa"/>
            <w:tcMar>
              <w:top w:w="0" w:type="dxa"/>
              <w:left w:w="108" w:type="dxa"/>
              <w:bottom w:w="0" w:type="dxa"/>
              <w:right w:w="108" w:type="dxa"/>
            </w:tcMar>
            <w:hideMark/>
          </w:tcPr>
          <w:p w14:paraId="4B15ED28" w14:textId="77777777" w:rsidR="009D2A3D" w:rsidRPr="00DB3D54" w:rsidRDefault="009D2A3D" w:rsidP="00AD1417">
            <w:pPr>
              <w:rPr>
                <w:rFonts w:ascii="Calibri" w:eastAsia="Times New Roman" w:hAnsi="Calibri" w:cs="Calibri"/>
              </w:rPr>
            </w:pPr>
            <w:r w:rsidRPr="00DB3D54">
              <w:rPr>
                <w:rFonts w:ascii="Calibri" w:eastAsia="Times New Roman" w:hAnsi="Calibri" w:cs="Calibri"/>
              </w:rPr>
              <w:t>22. And you shall make for yourself a Festival of Weeks, the first of the wheat harvest, and the festival of the ingathering, at the turn of the year.</w:t>
            </w:r>
          </w:p>
        </w:tc>
        <w:tc>
          <w:tcPr>
            <w:tcW w:w="5112" w:type="dxa"/>
            <w:tcMar>
              <w:top w:w="0" w:type="dxa"/>
              <w:left w:w="108" w:type="dxa"/>
              <w:bottom w:w="0" w:type="dxa"/>
              <w:right w:w="108" w:type="dxa"/>
            </w:tcMar>
            <w:hideMark/>
          </w:tcPr>
          <w:p w14:paraId="2337EA54" w14:textId="77777777" w:rsidR="009D2A3D" w:rsidRPr="00DB3D54" w:rsidRDefault="009D2A3D" w:rsidP="00AD1417">
            <w:pPr>
              <w:rPr>
                <w:rFonts w:ascii="Calibri" w:eastAsia="Times New Roman" w:hAnsi="Calibri" w:cs="Calibri"/>
              </w:rPr>
            </w:pPr>
            <w:r w:rsidRPr="00DB3D54">
              <w:rPr>
                <w:rFonts w:ascii="Calibri" w:eastAsia="Times New Roman" w:hAnsi="Calibri" w:cs="Calibri"/>
              </w:rPr>
              <w:t>22. The feast of weeks also will you make to yourselves in the time of the firsts of the wheat harvest; and the feast of ingathering at the conclusion of the ear.</w:t>
            </w:r>
          </w:p>
        </w:tc>
      </w:tr>
      <w:tr w:rsidR="009D2A3D" w:rsidRPr="00DB3D54" w14:paraId="376E8192" w14:textId="77777777" w:rsidTr="00DB3D54">
        <w:trPr>
          <w:jc w:val="center"/>
        </w:trPr>
        <w:tc>
          <w:tcPr>
            <w:tcW w:w="5102" w:type="dxa"/>
            <w:tcMar>
              <w:top w:w="0" w:type="dxa"/>
              <w:left w:w="108" w:type="dxa"/>
              <w:bottom w:w="0" w:type="dxa"/>
              <w:right w:w="108" w:type="dxa"/>
            </w:tcMar>
            <w:hideMark/>
          </w:tcPr>
          <w:p w14:paraId="3CFA51BE"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23. Three times during the year shall all your male[s] appear directly before the Master, the Lord, the God of Israel.</w:t>
            </w:r>
          </w:p>
        </w:tc>
        <w:tc>
          <w:tcPr>
            <w:tcW w:w="5112" w:type="dxa"/>
            <w:tcMar>
              <w:top w:w="0" w:type="dxa"/>
              <w:left w:w="108" w:type="dxa"/>
              <w:bottom w:w="0" w:type="dxa"/>
              <w:right w:w="108" w:type="dxa"/>
            </w:tcMar>
            <w:hideMark/>
          </w:tcPr>
          <w:p w14:paraId="6A1EB765"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23. Three times in the year will all your males appear before the Master of the world, the LORD God of Israel.</w:t>
            </w:r>
          </w:p>
        </w:tc>
      </w:tr>
      <w:tr w:rsidR="009D2A3D" w:rsidRPr="00DB3D54" w14:paraId="57C1CC6D" w14:textId="77777777" w:rsidTr="00DB3D54">
        <w:trPr>
          <w:jc w:val="center"/>
        </w:trPr>
        <w:tc>
          <w:tcPr>
            <w:tcW w:w="5102" w:type="dxa"/>
            <w:tcMar>
              <w:top w:w="0" w:type="dxa"/>
              <w:left w:w="108" w:type="dxa"/>
              <w:bottom w:w="0" w:type="dxa"/>
              <w:right w:w="108" w:type="dxa"/>
            </w:tcMar>
            <w:hideMark/>
          </w:tcPr>
          <w:p w14:paraId="256D9CC0"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24. When I drive out nations from before you and I widen your border, </w:t>
            </w:r>
            <w:r w:rsidRPr="00DB3D54">
              <w:rPr>
                <w:rFonts w:ascii="Calibri" w:eastAsia="Times New Roman" w:hAnsi="Calibri" w:cs="Calibri"/>
                <w:b/>
                <w:bCs/>
                <w:lang w:val="en-AU"/>
              </w:rPr>
              <w:t>no one will covet your land when you go up, to appear before the Lord, your God, three times each year.</w:t>
            </w:r>
          </w:p>
        </w:tc>
        <w:tc>
          <w:tcPr>
            <w:tcW w:w="5112" w:type="dxa"/>
            <w:tcMar>
              <w:top w:w="0" w:type="dxa"/>
              <w:left w:w="108" w:type="dxa"/>
              <w:bottom w:w="0" w:type="dxa"/>
              <w:right w:w="108" w:type="dxa"/>
            </w:tcMar>
            <w:hideMark/>
          </w:tcPr>
          <w:p w14:paraId="79233C00"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24. For I will drive out the nations from before you, and enlarge your borders; </w:t>
            </w:r>
            <w:r w:rsidRPr="00DB3D54">
              <w:rPr>
                <w:rFonts w:ascii="Calibri" w:eastAsia="Times New Roman" w:hAnsi="Calibri" w:cs="Calibri"/>
                <w:b/>
                <w:bCs/>
                <w:lang w:val="en-AU"/>
              </w:rPr>
              <w:t>and no man will covet your land at the time of your going up to appear before the LORD your God three times in the year.</w:t>
            </w:r>
          </w:p>
        </w:tc>
      </w:tr>
      <w:tr w:rsidR="009D2A3D" w:rsidRPr="00DB3D54" w14:paraId="19CC9D02" w14:textId="77777777" w:rsidTr="00DB3D54">
        <w:trPr>
          <w:jc w:val="center"/>
        </w:trPr>
        <w:tc>
          <w:tcPr>
            <w:tcW w:w="5102" w:type="dxa"/>
            <w:tcMar>
              <w:top w:w="0" w:type="dxa"/>
              <w:left w:w="108" w:type="dxa"/>
              <w:bottom w:w="0" w:type="dxa"/>
              <w:right w:w="108" w:type="dxa"/>
            </w:tcMar>
            <w:hideMark/>
          </w:tcPr>
          <w:p w14:paraId="40CC5853"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25. You shall not slaughter [or sprinkle] the blood of My sacrifice with leaven, and the offering of the Passover feast shall not remain overnight until the morning.</w:t>
            </w:r>
          </w:p>
        </w:tc>
        <w:tc>
          <w:tcPr>
            <w:tcW w:w="5112" w:type="dxa"/>
            <w:tcMar>
              <w:top w:w="0" w:type="dxa"/>
              <w:left w:w="108" w:type="dxa"/>
              <w:bottom w:w="0" w:type="dxa"/>
              <w:right w:w="108" w:type="dxa"/>
            </w:tcMar>
            <w:hideMark/>
          </w:tcPr>
          <w:p w14:paraId="7A65431D"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25. You will not sacrifice the victim of My Passover before you have done away with leaven; nor suffer the fat of the paschal sacrifice to remain about the altar till the morning.</w:t>
            </w:r>
          </w:p>
        </w:tc>
      </w:tr>
      <w:tr w:rsidR="009D2A3D" w:rsidRPr="00DB3D54" w14:paraId="2AFF697E" w14:textId="77777777" w:rsidTr="00DB3D54">
        <w:trPr>
          <w:jc w:val="center"/>
        </w:trPr>
        <w:tc>
          <w:tcPr>
            <w:tcW w:w="5102" w:type="dxa"/>
            <w:tcMar>
              <w:top w:w="0" w:type="dxa"/>
              <w:left w:w="108" w:type="dxa"/>
              <w:bottom w:w="0" w:type="dxa"/>
              <w:right w:w="108" w:type="dxa"/>
            </w:tcMar>
            <w:hideMark/>
          </w:tcPr>
          <w:p w14:paraId="59B017BD"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26. </w:t>
            </w:r>
            <w:r w:rsidRPr="00DB3D54">
              <w:rPr>
                <w:rFonts w:ascii="Calibri" w:eastAsia="Times New Roman" w:hAnsi="Calibri" w:cs="Calibri"/>
                <w:b/>
                <w:bCs/>
                <w:lang w:val="en-AU"/>
              </w:rPr>
              <w:t>The choicest of the first of your soil you shall bring to the house of the Lord, your God. You shall not cook a kid in its mother's milk."</w:t>
            </w:r>
          </w:p>
        </w:tc>
        <w:tc>
          <w:tcPr>
            <w:tcW w:w="5112" w:type="dxa"/>
            <w:tcMar>
              <w:top w:w="0" w:type="dxa"/>
              <w:left w:w="108" w:type="dxa"/>
              <w:bottom w:w="0" w:type="dxa"/>
              <w:right w:w="108" w:type="dxa"/>
            </w:tcMar>
            <w:hideMark/>
          </w:tcPr>
          <w:p w14:paraId="538B8879" w14:textId="77777777" w:rsidR="009D2A3D" w:rsidRPr="00DB3D54" w:rsidRDefault="009D2A3D" w:rsidP="00AD1417">
            <w:pPr>
              <w:rPr>
                <w:rFonts w:ascii="Calibri" w:eastAsia="Times New Roman" w:hAnsi="Calibri" w:cs="Calibri"/>
              </w:rPr>
            </w:pPr>
            <w:r w:rsidRPr="00DB3D54">
              <w:rPr>
                <w:rFonts w:ascii="Calibri" w:eastAsia="Times New Roman" w:hAnsi="Calibri" w:cs="Calibri"/>
                <w:lang w:val="en-AU"/>
              </w:rPr>
              <w:t>26. </w:t>
            </w:r>
            <w:r w:rsidRPr="00DB3D54">
              <w:rPr>
                <w:rFonts w:ascii="Calibri" w:eastAsia="Times New Roman" w:hAnsi="Calibri" w:cs="Calibri"/>
                <w:b/>
                <w:bCs/>
                <w:lang w:val="en-AU"/>
              </w:rPr>
              <w:t>The best of the first-fruits of your land you will bring to the sanctuary of the LORD your God</w:t>
            </w:r>
            <w:r w:rsidRPr="00DB3D54">
              <w:rPr>
                <w:rFonts w:ascii="Calibri" w:eastAsia="Times New Roman" w:hAnsi="Calibri" w:cs="Calibri"/>
                <w:lang w:val="en-AU"/>
              </w:rPr>
              <w:t>. </w:t>
            </w:r>
            <w:r w:rsidRPr="00DB3D54">
              <w:rPr>
                <w:rFonts w:ascii="Calibri" w:eastAsia="Times New Roman" w:hAnsi="Calibri" w:cs="Calibri"/>
                <w:b/>
                <w:bCs/>
                <w:lang w:val="en-AU"/>
              </w:rPr>
              <w:t>You are not allowed to boil or to eat flesh and milk mixed together,</w:t>
            </w:r>
            <w:r w:rsidRPr="00DB3D54">
              <w:rPr>
                <w:rFonts w:ascii="Calibri" w:eastAsia="Times New Roman" w:hAnsi="Calibri" w:cs="Calibri"/>
                <w:lang w:val="en-AU"/>
              </w:rPr>
              <w:t> lest My displeasure be kindled against you, and the fruit of your trees, with the grapes in their branches and their leaves, be laid waste together.</w:t>
            </w:r>
          </w:p>
        </w:tc>
      </w:tr>
    </w:tbl>
    <w:p w14:paraId="237ED0F4" w14:textId="77777777" w:rsidR="009D2A3D" w:rsidRPr="00CE7B63" w:rsidRDefault="009D2A3D" w:rsidP="00AD1417">
      <w:pPr>
        <w:pBdr>
          <w:bottom w:val="double" w:sz="4" w:space="1" w:color="auto"/>
        </w:pBdr>
        <w:rPr>
          <w:rFonts w:ascii="Calibri" w:eastAsia="Times New Roman" w:hAnsi="Calibri" w:cs="Calibri"/>
          <w:color w:val="000000"/>
          <w:sz w:val="16"/>
          <w:szCs w:val="16"/>
        </w:rPr>
      </w:pPr>
      <w:r w:rsidRPr="00CE7B63">
        <w:rPr>
          <w:rFonts w:ascii="Calibri" w:eastAsia="Times New Roman" w:hAnsi="Calibri" w:cs="Calibri"/>
          <w:color w:val="000000"/>
          <w:sz w:val="16"/>
          <w:szCs w:val="16"/>
          <w:lang w:val="en-AU"/>
        </w:rPr>
        <w:t> </w:t>
      </w:r>
    </w:p>
    <w:p w14:paraId="5322F3BC" w14:textId="77777777" w:rsidR="009D2A3D" w:rsidRPr="00CE7B63" w:rsidRDefault="009D2A3D" w:rsidP="00AD1417">
      <w:pPr>
        <w:rPr>
          <w:rFonts w:ascii="Cambria" w:eastAsia="Times New Roman" w:hAnsi="Cambria" w:cs="Calibri"/>
          <w:b/>
          <w:bCs/>
          <w:color w:val="000000"/>
          <w:sz w:val="16"/>
          <w:szCs w:val="16"/>
        </w:rPr>
      </w:pPr>
    </w:p>
    <w:p w14:paraId="733BCC49" w14:textId="24B530FD" w:rsidR="009D2A3D" w:rsidRPr="00CE7B63" w:rsidRDefault="009D2A3D" w:rsidP="00AD1417">
      <w:pPr>
        <w:rPr>
          <w:rFonts w:ascii="Calibri" w:eastAsia="Times New Roman" w:hAnsi="Calibri" w:cs="Calibri"/>
          <w:color w:val="000000"/>
        </w:rPr>
      </w:pPr>
      <w:r w:rsidRPr="00CE7B63">
        <w:rPr>
          <w:rFonts w:ascii="Cambria" w:eastAsia="Times New Roman" w:hAnsi="Cambria" w:cs="Calibri"/>
          <w:b/>
          <w:bCs/>
          <w:color w:val="000000"/>
          <w:sz w:val="28"/>
          <w:szCs w:val="28"/>
        </w:rPr>
        <w:t>Rashi &amp; Targum Pseudo Jonathan</w:t>
      </w:r>
      <w:r w:rsidR="00630508">
        <w:rPr>
          <w:rFonts w:ascii="Cambria" w:eastAsia="Times New Roman" w:hAnsi="Cambria" w:cs="Calibri"/>
          <w:b/>
          <w:bCs/>
          <w:color w:val="000000"/>
          <w:sz w:val="28"/>
          <w:szCs w:val="28"/>
        </w:rPr>
        <w:t xml:space="preserve"> </w:t>
      </w:r>
      <w:r w:rsidRPr="00CE7B63">
        <w:rPr>
          <w:rFonts w:ascii="Cambria" w:eastAsia="Times New Roman" w:hAnsi="Cambria" w:cs="Calibri"/>
          <w:b/>
          <w:bCs/>
          <w:color w:val="000000"/>
          <w:sz w:val="28"/>
          <w:szCs w:val="28"/>
        </w:rPr>
        <w:t>for: Bamidbar (Numbers) 28:18-25</w:t>
      </w:r>
      <w:r w:rsidRPr="00CE7B63">
        <w:rPr>
          <w:rFonts w:ascii="Calibri" w:eastAsia="Times New Roman" w:hAnsi="Calibri" w:cs="Calibri"/>
          <w:b/>
          <w:bCs/>
          <w:color w:val="000000"/>
          <w:sz w:val="28"/>
          <w:szCs w:val="28"/>
          <w:cs/>
        </w:rPr>
        <w:t>‎</w:t>
      </w:r>
    </w:p>
    <w:p w14:paraId="581905D4" w14:textId="77777777" w:rsidR="009D2A3D" w:rsidRPr="00CE7B63" w:rsidRDefault="009D2A3D" w:rsidP="00AD1417">
      <w:pPr>
        <w:rPr>
          <w:rFonts w:ascii="Calibri" w:eastAsia="Times New Roman" w:hAnsi="Calibri" w:cs="Calibri"/>
          <w:color w:val="000000"/>
          <w:sz w:val="16"/>
          <w:szCs w:val="16"/>
        </w:rPr>
      </w:pPr>
      <w:r w:rsidRPr="00CE7B63">
        <w:rPr>
          <w:rFonts w:ascii="Calibri" w:eastAsia="Times New Roman" w:hAnsi="Calibri" w:cs="Calibri"/>
          <w:color w:val="000000"/>
          <w:sz w:val="16"/>
          <w:szCs w:val="16"/>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9D2A3D" w:rsidRPr="00CE7B63" w14:paraId="07EF9A74" w14:textId="77777777" w:rsidTr="00630508">
        <w:trPr>
          <w:tblHeader/>
          <w:jc w:val="center"/>
        </w:trPr>
        <w:tc>
          <w:tcPr>
            <w:tcW w:w="5106" w:type="dxa"/>
            <w:tcMar>
              <w:top w:w="0" w:type="dxa"/>
              <w:left w:w="108" w:type="dxa"/>
              <w:bottom w:w="0" w:type="dxa"/>
              <w:right w:w="108" w:type="dxa"/>
            </w:tcMar>
            <w:hideMark/>
          </w:tcPr>
          <w:p w14:paraId="530172DA" w14:textId="77777777" w:rsidR="009D2A3D" w:rsidRPr="00CE7B63" w:rsidRDefault="009D2A3D" w:rsidP="00AD1417">
            <w:pPr>
              <w:jc w:val="center"/>
              <w:rPr>
                <w:rFonts w:ascii="Calibri" w:eastAsia="Times New Roman" w:hAnsi="Calibri" w:cs="Calibri"/>
              </w:rPr>
            </w:pPr>
            <w:r w:rsidRPr="00CE7B63">
              <w:rPr>
                <w:rFonts w:ascii="Calibri" w:eastAsia="Times New Roman" w:hAnsi="Calibri" w:cs="Calibri"/>
                <w:b/>
                <w:bCs/>
                <w:lang w:val="en-AU"/>
              </w:rPr>
              <w:t>Rashi</w:t>
            </w:r>
          </w:p>
        </w:tc>
        <w:tc>
          <w:tcPr>
            <w:tcW w:w="5108" w:type="dxa"/>
            <w:tcMar>
              <w:top w:w="0" w:type="dxa"/>
              <w:left w:w="108" w:type="dxa"/>
              <w:bottom w:w="0" w:type="dxa"/>
              <w:right w:w="108" w:type="dxa"/>
            </w:tcMar>
            <w:hideMark/>
          </w:tcPr>
          <w:p w14:paraId="799FF10E" w14:textId="77777777" w:rsidR="009D2A3D" w:rsidRPr="00CE7B63" w:rsidRDefault="009D2A3D" w:rsidP="00AD1417">
            <w:pPr>
              <w:jc w:val="center"/>
              <w:rPr>
                <w:rFonts w:ascii="Calibri" w:eastAsia="Times New Roman" w:hAnsi="Calibri" w:cs="Calibri"/>
              </w:rPr>
            </w:pPr>
            <w:r w:rsidRPr="00CE7B63">
              <w:rPr>
                <w:rFonts w:ascii="Calibri" w:eastAsia="Times New Roman" w:hAnsi="Calibri" w:cs="Calibri"/>
                <w:b/>
                <w:bCs/>
                <w:lang w:val="en-AU"/>
              </w:rPr>
              <w:t>Targum Pseudo Jonathan</w:t>
            </w:r>
          </w:p>
        </w:tc>
      </w:tr>
      <w:tr w:rsidR="009D2A3D" w:rsidRPr="00CE7B63" w14:paraId="23F034E7" w14:textId="77777777" w:rsidTr="00630508">
        <w:trPr>
          <w:jc w:val="center"/>
        </w:trPr>
        <w:tc>
          <w:tcPr>
            <w:tcW w:w="5106" w:type="dxa"/>
            <w:tcMar>
              <w:top w:w="0" w:type="dxa"/>
              <w:left w:w="108" w:type="dxa"/>
              <w:bottom w:w="0" w:type="dxa"/>
              <w:right w:w="108" w:type="dxa"/>
            </w:tcMar>
            <w:hideMark/>
          </w:tcPr>
          <w:p w14:paraId="0E050B11"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18. On the first day is a holy convocation; you shall not perform any mundane work.</w:t>
            </w:r>
          </w:p>
        </w:tc>
        <w:tc>
          <w:tcPr>
            <w:tcW w:w="5108" w:type="dxa"/>
            <w:tcMar>
              <w:top w:w="0" w:type="dxa"/>
              <w:left w:w="108" w:type="dxa"/>
              <w:bottom w:w="0" w:type="dxa"/>
              <w:right w:w="108" w:type="dxa"/>
            </w:tcMar>
            <w:hideMark/>
          </w:tcPr>
          <w:p w14:paraId="7286441E"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18. On the first day of the festival a holy convocation; no servile work will you do;</w:t>
            </w:r>
          </w:p>
        </w:tc>
      </w:tr>
      <w:tr w:rsidR="009D2A3D" w:rsidRPr="00CE7B63" w14:paraId="45A679DD" w14:textId="77777777" w:rsidTr="00630508">
        <w:trPr>
          <w:jc w:val="center"/>
        </w:trPr>
        <w:tc>
          <w:tcPr>
            <w:tcW w:w="5106" w:type="dxa"/>
            <w:tcMar>
              <w:top w:w="0" w:type="dxa"/>
              <w:left w:w="108" w:type="dxa"/>
              <w:bottom w:w="0" w:type="dxa"/>
              <w:right w:w="108" w:type="dxa"/>
            </w:tcMar>
            <w:hideMark/>
          </w:tcPr>
          <w:p w14:paraId="512A3B16"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19. You shall offer up a fire offering, a burnt offering to the Lord: two young bulls, one ram, and seven lambs in the first year they shall be unblemished for you.</w:t>
            </w:r>
          </w:p>
        </w:tc>
        <w:tc>
          <w:tcPr>
            <w:tcW w:w="5108" w:type="dxa"/>
            <w:tcMar>
              <w:top w:w="0" w:type="dxa"/>
              <w:left w:w="108" w:type="dxa"/>
              <w:bottom w:w="0" w:type="dxa"/>
              <w:right w:w="108" w:type="dxa"/>
            </w:tcMar>
            <w:hideMark/>
          </w:tcPr>
          <w:p w14:paraId="5C29AB88"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19. but offer an oblation of a burnt sacrifice before the LORD, two young bullocks, one ram, and seven lambs of the year, unblemished, will you have.</w:t>
            </w:r>
          </w:p>
        </w:tc>
      </w:tr>
      <w:tr w:rsidR="009D2A3D" w:rsidRPr="00CE7B63" w14:paraId="6EA76C65" w14:textId="77777777" w:rsidTr="00630508">
        <w:trPr>
          <w:jc w:val="center"/>
        </w:trPr>
        <w:tc>
          <w:tcPr>
            <w:tcW w:w="5106" w:type="dxa"/>
            <w:tcMar>
              <w:top w:w="0" w:type="dxa"/>
              <w:left w:w="108" w:type="dxa"/>
              <w:bottom w:w="0" w:type="dxa"/>
              <w:right w:w="108" w:type="dxa"/>
            </w:tcMar>
            <w:hideMark/>
          </w:tcPr>
          <w:p w14:paraId="1E9DFDFC"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20. Their meal offerings [shall be] fine flour mixed with oil; three tenths for each bull and two tenths for the ram you shall offer up.</w:t>
            </w:r>
          </w:p>
        </w:tc>
        <w:tc>
          <w:tcPr>
            <w:tcW w:w="5108" w:type="dxa"/>
            <w:tcMar>
              <w:top w:w="0" w:type="dxa"/>
              <w:left w:w="108" w:type="dxa"/>
              <w:bottom w:w="0" w:type="dxa"/>
              <w:right w:w="108" w:type="dxa"/>
            </w:tcMar>
            <w:hideMark/>
          </w:tcPr>
          <w:p w14:paraId="2E257933"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20. And their minchas of wheat flour, mingled with olive oil, three tenths for each bullock, two tenths for the ram,</w:t>
            </w:r>
          </w:p>
        </w:tc>
      </w:tr>
      <w:tr w:rsidR="009D2A3D" w:rsidRPr="00CE7B63" w14:paraId="1D57A974" w14:textId="77777777" w:rsidTr="00630508">
        <w:trPr>
          <w:jc w:val="center"/>
        </w:trPr>
        <w:tc>
          <w:tcPr>
            <w:tcW w:w="5106" w:type="dxa"/>
            <w:tcMar>
              <w:top w:w="0" w:type="dxa"/>
              <w:left w:w="108" w:type="dxa"/>
              <w:bottom w:w="0" w:type="dxa"/>
              <w:right w:w="108" w:type="dxa"/>
            </w:tcMar>
            <w:hideMark/>
          </w:tcPr>
          <w:p w14:paraId="27F65AD9"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21. And you shall offer up one tenth for each lamb, for all seven lambs.</w:t>
            </w:r>
          </w:p>
        </w:tc>
        <w:tc>
          <w:tcPr>
            <w:tcW w:w="5108" w:type="dxa"/>
            <w:tcMar>
              <w:top w:w="0" w:type="dxa"/>
              <w:left w:w="108" w:type="dxa"/>
              <w:bottom w:w="0" w:type="dxa"/>
              <w:right w:w="108" w:type="dxa"/>
            </w:tcMar>
            <w:hideMark/>
          </w:tcPr>
          <w:p w14:paraId="31080FEC"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21. and for a single lamb a tenth, so for the seven;</w:t>
            </w:r>
          </w:p>
        </w:tc>
      </w:tr>
      <w:tr w:rsidR="009D2A3D" w:rsidRPr="00CE7B63" w14:paraId="2FD6B56E" w14:textId="77777777" w:rsidTr="00630508">
        <w:trPr>
          <w:jc w:val="center"/>
        </w:trPr>
        <w:tc>
          <w:tcPr>
            <w:tcW w:w="5106" w:type="dxa"/>
            <w:tcMar>
              <w:top w:w="0" w:type="dxa"/>
              <w:left w:w="108" w:type="dxa"/>
              <w:bottom w:w="0" w:type="dxa"/>
              <w:right w:w="108" w:type="dxa"/>
            </w:tcMar>
            <w:hideMark/>
          </w:tcPr>
          <w:p w14:paraId="470C7D04"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22. And one young male goat for a sin offering to atone for you.</w:t>
            </w:r>
          </w:p>
        </w:tc>
        <w:tc>
          <w:tcPr>
            <w:tcW w:w="5108" w:type="dxa"/>
            <w:tcMar>
              <w:top w:w="0" w:type="dxa"/>
              <w:left w:w="108" w:type="dxa"/>
              <w:bottom w:w="0" w:type="dxa"/>
              <w:right w:w="108" w:type="dxa"/>
            </w:tcMar>
            <w:hideMark/>
          </w:tcPr>
          <w:p w14:paraId="4524CCEF"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22. and one kid of the goats, to make an atonement for you:</w:t>
            </w:r>
          </w:p>
        </w:tc>
      </w:tr>
      <w:tr w:rsidR="009D2A3D" w:rsidRPr="00CE7B63" w14:paraId="5021DE49" w14:textId="77777777" w:rsidTr="00630508">
        <w:trPr>
          <w:jc w:val="center"/>
        </w:trPr>
        <w:tc>
          <w:tcPr>
            <w:tcW w:w="5106" w:type="dxa"/>
            <w:tcMar>
              <w:top w:w="0" w:type="dxa"/>
              <w:left w:w="108" w:type="dxa"/>
              <w:bottom w:w="0" w:type="dxa"/>
              <w:right w:w="108" w:type="dxa"/>
            </w:tcMar>
            <w:hideMark/>
          </w:tcPr>
          <w:p w14:paraId="5AFB172C"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23. You shall offer these up besides the morning burnt offering which is offered as a continual burnt offering.</w:t>
            </w:r>
          </w:p>
        </w:tc>
        <w:tc>
          <w:tcPr>
            <w:tcW w:w="5108" w:type="dxa"/>
            <w:tcMar>
              <w:top w:w="0" w:type="dxa"/>
              <w:left w:w="108" w:type="dxa"/>
              <w:bottom w:w="0" w:type="dxa"/>
              <w:right w:w="108" w:type="dxa"/>
            </w:tcMar>
            <w:hideMark/>
          </w:tcPr>
          <w:p w14:paraId="6DB4E77F"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23. beside the burnt sacrifice of the morning, the perpetual burnt sacrifice, you will make these offerings.</w:t>
            </w:r>
          </w:p>
        </w:tc>
      </w:tr>
      <w:tr w:rsidR="009D2A3D" w:rsidRPr="00CE7B63" w14:paraId="4F70BF1A" w14:textId="77777777" w:rsidTr="00630508">
        <w:trPr>
          <w:jc w:val="center"/>
        </w:trPr>
        <w:tc>
          <w:tcPr>
            <w:tcW w:w="5106" w:type="dxa"/>
            <w:tcMar>
              <w:top w:w="0" w:type="dxa"/>
              <w:left w:w="108" w:type="dxa"/>
              <w:bottom w:w="0" w:type="dxa"/>
              <w:right w:w="108" w:type="dxa"/>
            </w:tcMar>
            <w:hideMark/>
          </w:tcPr>
          <w:p w14:paraId="3E5966C5"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 xml:space="preserve">24. Like these, you shall offer up daily for seven days, food of the fire offering, a spirit of satisfaction to the </w:t>
            </w:r>
            <w:r w:rsidRPr="00CE7B63">
              <w:rPr>
                <w:rFonts w:ascii="Calibri" w:eastAsia="Times New Roman" w:hAnsi="Calibri" w:cs="Calibri"/>
              </w:rPr>
              <w:lastRenderedPageBreak/>
              <w:t>Lord; you shall offer up this in addition to the continual burnt offering and its libation.</w:t>
            </w:r>
          </w:p>
        </w:tc>
        <w:tc>
          <w:tcPr>
            <w:tcW w:w="5108" w:type="dxa"/>
            <w:tcMar>
              <w:top w:w="0" w:type="dxa"/>
              <w:left w:w="108" w:type="dxa"/>
              <w:bottom w:w="0" w:type="dxa"/>
              <w:right w:w="108" w:type="dxa"/>
            </w:tcMar>
            <w:hideMark/>
          </w:tcPr>
          <w:p w14:paraId="06C85BA7"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lastRenderedPageBreak/>
              <w:t xml:space="preserve">24. According to these oblations of the first day you will do daily through the seven days of the festival. It is the </w:t>
            </w:r>
            <w:r w:rsidRPr="00CE7B63">
              <w:rPr>
                <w:rFonts w:ascii="Calibri" w:eastAsia="Times New Roman" w:hAnsi="Calibri" w:cs="Calibri"/>
              </w:rPr>
              <w:lastRenderedPageBreak/>
              <w:t>bread of the oblation which is received with favor before the LORD; it will be made beside the perpetual burnt offering, with its libation.</w:t>
            </w:r>
          </w:p>
        </w:tc>
      </w:tr>
      <w:tr w:rsidR="009D2A3D" w:rsidRPr="00CE7B63" w14:paraId="4C131627" w14:textId="77777777" w:rsidTr="00630508">
        <w:trPr>
          <w:jc w:val="center"/>
        </w:trPr>
        <w:tc>
          <w:tcPr>
            <w:tcW w:w="5106" w:type="dxa"/>
            <w:tcMar>
              <w:top w:w="0" w:type="dxa"/>
              <w:left w:w="108" w:type="dxa"/>
              <w:bottom w:w="0" w:type="dxa"/>
              <w:right w:w="108" w:type="dxa"/>
            </w:tcMar>
            <w:hideMark/>
          </w:tcPr>
          <w:p w14:paraId="33603372"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lastRenderedPageBreak/>
              <w:t>25. The seventh day shall be a holy convocation for you; you shall not perform any mundane work.</w:t>
            </w:r>
          </w:p>
        </w:tc>
        <w:tc>
          <w:tcPr>
            <w:tcW w:w="5108" w:type="dxa"/>
            <w:tcMar>
              <w:top w:w="0" w:type="dxa"/>
              <w:left w:w="108" w:type="dxa"/>
              <w:bottom w:w="0" w:type="dxa"/>
              <w:right w:w="108" w:type="dxa"/>
            </w:tcMar>
            <w:hideMark/>
          </w:tcPr>
          <w:p w14:paraId="0CA25E94" w14:textId="77777777" w:rsidR="009D2A3D" w:rsidRPr="00CE7B63" w:rsidRDefault="009D2A3D" w:rsidP="00AD1417">
            <w:pPr>
              <w:rPr>
                <w:rFonts w:ascii="Calibri" w:eastAsia="Times New Roman" w:hAnsi="Calibri" w:cs="Calibri"/>
              </w:rPr>
            </w:pPr>
            <w:r w:rsidRPr="00CE7B63">
              <w:rPr>
                <w:rFonts w:ascii="Calibri" w:eastAsia="Times New Roman" w:hAnsi="Calibri" w:cs="Calibri"/>
              </w:rPr>
              <w:t>25. And on the seventh day you shall have a holy convocation; no servile work shall you do.</w:t>
            </w:r>
          </w:p>
        </w:tc>
      </w:tr>
    </w:tbl>
    <w:p w14:paraId="1345AD76" w14:textId="77777777" w:rsidR="009D2A3D" w:rsidRPr="0097268F" w:rsidRDefault="009D2A3D" w:rsidP="0097268F">
      <w:pPr>
        <w:pBdr>
          <w:bottom w:val="double" w:sz="4" w:space="1" w:color="auto"/>
        </w:pBd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7A558AD7" w14:textId="77777777" w:rsidR="0097268F" w:rsidRPr="0097268F" w:rsidRDefault="0097268F" w:rsidP="00AD1417">
      <w:pPr>
        <w:rPr>
          <w:rFonts w:ascii="Calibri" w:eastAsia="Times New Roman" w:hAnsi="Calibri" w:cs="Calibri"/>
          <w:color w:val="000000"/>
          <w:sz w:val="16"/>
          <w:szCs w:val="16"/>
        </w:rPr>
      </w:pPr>
    </w:p>
    <w:p w14:paraId="731C52CB" w14:textId="77777777" w:rsidR="009D2A3D" w:rsidRPr="00CE7B63" w:rsidRDefault="009D2A3D" w:rsidP="00AD1417">
      <w:pPr>
        <w:rPr>
          <w:rFonts w:ascii="Cambria" w:eastAsia="Times New Roman" w:hAnsi="Cambria" w:cs="Calibri"/>
          <w:color w:val="000000"/>
        </w:rPr>
      </w:pPr>
      <w:r w:rsidRPr="00CE7B63">
        <w:rPr>
          <w:rFonts w:ascii="Cambria" w:eastAsia="Times New Roman" w:hAnsi="Cambria" w:cs="Calibri"/>
          <w:b/>
          <w:bCs/>
          <w:color w:val="000000"/>
          <w:sz w:val="28"/>
          <w:szCs w:val="28"/>
        </w:rPr>
        <w:t>Rashi’s Commentary for: </w:t>
      </w:r>
      <w:r w:rsidRPr="00CE7B63">
        <w:rPr>
          <w:rFonts w:ascii="Cambria" w:eastAsia="Times New Roman" w:hAnsi="Cambria" w:cs="Times New Roman"/>
          <w:b/>
          <w:bCs/>
          <w:color w:val="000000"/>
          <w:sz w:val="28"/>
          <w:szCs w:val="28"/>
          <w:cs/>
        </w:rPr>
        <w:t>‎</w:t>
      </w:r>
      <w:r w:rsidRPr="00CE7B63">
        <w:rPr>
          <w:rFonts w:ascii="Cambria" w:eastAsia="Times New Roman" w:hAnsi="Cambria" w:cs="Calibri"/>
          <w:color w:val="000000"/>
        </w:rPr>
        <w:t> </w:t>
      </w:r>
      <w:r w:rsidRPr="00CE7B63">
        <w:rPr>
          <w:rFonts w:ascii="Cambria" w:eastAsia="Times New Roman" w:hAnsi="Cambria" w:cs="Calibri"/>
          <w:b/>
          <w:bCs/>
          <w:color w:val="000000"/>
          <w:sz w:val="28"/>
          <w:szCs w:val="28"/>
        </w:rPr>
        <w:t>Shemot (Exodus) </w:t>
      </w:r>
      <w:r w:rsidRPr="00CE7B63">
        <w:rPr>
          <w:rFonts w:ascii="Cambria" w:eastAsia="Times New Roman" w:hAnsi="Cambria" w:cs="Times New Roman"/>
          <w:b/>
          <w:bCs/>
          <w:color w:val="000000"/>
          <w:sz w:val="28"/>
          <w:szCs w:val="28"/>
          <w:cs/>
        </w:rPr>
        <w:t>‎</w:t>
      </w:r>
      <w:r w:rsidRPr="00CE7B63">
        <w:rPr>
          <w:rFonts w:ascii="Cambria" w:eastAsia="Times New Roman" w:hAnsi="Cambria" w:cs="Calibri"/>
          <w:b/>
          <w:bCs/>
          <w:color w:val="000000"/>
          <w:sz w:val="28"/>
          <w:szCs w:val="28"/>
        </w:rPr>
        <w:t>33:12 - 34:26</w:t>
      </w:r>
      <w:r w:rsidRPr="00CE7B63">
        <w:rPr>
          <w:rFonts w:ascii="Cambria" w:eastAsia="Times New Roman" w:hAnsi="Cambria" w:cs="Times New Roman"/>
          <w:b/>
          <w:bCs/>
          <w:color w:val="000000"/>
          <w:sz w:val="28"/>
          <w:szCs w:val="28"/>
          <w:cs/>
        </w:rPr>
        <w:t>‎</w:t>
      </w:r>
    </w:p>
    <w:p w14:paraId="20A1282A" w14:textId="77777777" w:rsidR="009D2A3D" w:rsidRPr="0097268F" w:rsidRDefault="009D2A3D" w:rsidP="00AD1417">
      <w:pPr>
        <w:rPr>
          <w:rFonts w:ascii="Calibri" w:eastAsia="Times New Roman" w:hAnsi="Calibri" w:cs="Calibri"/>
          <w:b/>
          <w:bCs/>
          <w:color w:val="000000"/>
          <w:sz w:val="16"/>
          <w:szCs w:val="16"/>
        </w:rPr>
      </w:pPr>
      <w:r w:rsidRPr="0097268F">
        <w:rPr>
          <w:rFonts w:ascii="Times New Roman" w:eastAsia="Times New Roman" w:hAnsi="Times New Roman" w:cs="Times New Roman"/>
          <w:color w:val="000000"/>
          <w:sz w:val="16"/>
          <w:szCs w:val="16"/>
          <w:lang w:val="en-AU"/>
        </w:rPr>
        <w:t> </w:t>
      </w:r>
    </w:p>
    <w:p w14:paraId="618E94D1"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12</w:t>
      </w:r>
      <w:r w:rsidRPr="00CE7B63">
        <w:rPr>
          <w:rFonts w:ascii="Calibri" w:eastAsia="Times New Roman" w:hAnsi="Calibri" w:cs="Calibri"/>
          <w:color w:val="000000"/>
        </w:rPr>
        <w:t> </w:t>
      </w:r>
      <w:r w:rsidRPr="00CE7B63">
        <w:rPr>
          <w:rFonts w:ascii="Calibri" w:eastAsia="Times New Roman" w:hAnsi="Calibri" w:cs="Calibri"/>
          <w:b/>
          <w:bCs/>
          <w:color w:val="000000"/>
        </w:rPr>
        <w:t>Look, You say to me</w:t>
      </w:r>
      <w:r w:rsidRPr="00CE7B63">
        <w:rPr>
          <w:rFonts w:ascii="Calibri" w:eastAsia="Times New Roman" w:hAnsi="Calibri" w:cs="Calibri"/>
          <w:color w:val="000000"/>
        </w:rPr>
        <w:t> Heb. </w:t>
      </w:r>
      <w:r w:rsidRPr="00CE7B63">
        <w:rPr>
          <w:rFonts w:ascii="Calibri" w:eastAsia="Times New Roman" w:hAnsi="Calibri" w:cs="Calibri"/>
          <w:color w:val="000000"/>
          <w:rtl/>
        </w:rPr>
        <w:t>רְאֵה</w:t>
      </w:r>
      <w:r w:rsidRPr="00CE7B63">
        <w:rPr>
          <w:rFonts w:ascii="Calibri" w:eastAsia="Times New Roman" w:hAnsi="Calibri" w:cs="Calibri"/>
          <w:color w:val="000000"/>
        </w:rPr>
        <w:t>, lit., see. </w:t>
      </w:r>
      <w:r w:rsidRPr="00CE7B63">
        <w:rPr>
          <w:rFonts w:ascii="Calibri" w:eastAsia="Times New Roman" w:hAnsi="Calibri" w:cs="Calibri"/>
          <w:color w:val="000000"/>
          <w:rtl/>
        </w:rPr>
        <w:t>רְאֵה </w:t>
      </w:r>
      <w:r w:rsidRPr="00CE7B63">
        <w:rPr>
          <w:rFonts w:ascii="Calibri" w:eastAsia="Times New Roman" w:hAnsi="Calibri" w:cs="Calibri"/>
          <w:color w:val="000000"/>
        </w:rPr>
        <w:t>means: Direct Your eyes and Your heart on Your words. [I.e., think about what You are saying!] You say to me [“Lead”] but You have not informed me [who will come with us]. You said to me, </w:t>
      </w:r>
      <w:r w:rsidRPr="00630508">
        <w:rPr>
          <w:rFonts w:ascii="Calibri" w:eastAsia="Times New Roman" w:hAnsi="Calibri" w:cs="Calibri"/>
          <w:b/>
          <w:bCs/>
          <w:color w:val="000000"/>
        </w:rPr>
        <w:t>“Behold, I am sending an angel” (Exod. 23:20), [yet] this is not considered informing because I do not want it [to occur this way].</w:t>
      </w:r>
      <w:r w:rsidRPr="00CE7B63">
        <w:rPr>
          <w:rFonts w:ascii="Calibri" w:eastAsia="Times New Roman" w:hAnsi="Calibri" w:cs="Calibri"/>
          <w:color w:val="000000"/>
        </w:rPr>
        <w:t> [Reggio edition: I do not want him.] -[See Exod. Rabbah 45:4]</w:t>
      </w:r>
    </w:p>
    <w:p w14:paraId="35F013A8"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62EE5ED"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You said: ‘I have known you by name’</w:t>
      </w:r>
      <w:r w:rsidRPr="00CE7B63">
        <w:rPr>
          <w:rFonts w:ascii="Calibri" w:eastAsia="Times New Roman" w:hAnsi="Calibri" w:cs="Calibri"/>
          <w:color w:val="000000"/>
        </w:rPr>
        <w:t> [which means that God is saying:] I have recognized you from other people with a name of importance. For [God] said to me [Moses]: “Behold, I am coming to you in the thickness of the cloud… and they will also believe in you forever” (Exod. 19:9).</w:t>
      </w:r>
    </w:p>
    <w:p w14:paraId="6037A364"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1841B8D" w14:textId="77777777" w:rsidR="009D2A3D" w:rsidRPr="00630508" w:rsidRDefault="009D2A3D" w:rsidP="00AD1417">
      <w:pPr>
        <w:rPr>
          <w:rFonts w:ascii="Calibri" w:eastAsia="Times New Roman" w:hAnsi="Calibri" w:cs="Calibri"/>
          <w:b/>
          <w:bCs/>
          <w:color w:val="000000"/>
        </w:rPr>
      </w:pPr>
      <w:r w:rsidRPr="00CE7B63">
        <w:rPr>
          <w:rFonts w:ascii="Calibri" w:eastAsia="Times New Roman" w:hAnsi="Calibri" w:cs="Calibri"/>
          <w:b/>
          <w:bCs/>
          <w:color w:val="000000"/>
        </w:rPr>
        <w:t>13</w:t>
      </w:r>
      <w:r w:rsidRPr="00CE7B63">
        <w:rPr>
          <w:rFonts w:ascii="Calibri" w:eastAsia="Times New Roman" w:hAnsi="Calibri" w:cs="Calibri"/>
          <w:color w:val="000000"/>
        </w:rPr>
        <w:t> </w:t>
      </w:r>
      <w:r w:rsidRPr="00CE7B63">
        <w:rPr>
          <w:rFonts w:ascii="Calibri" w:eastAsia="Times New Roman" w:hAnsi="Calibri" w:cs="Calibri"/>
          <w:b/>
          <w:bCs/>
          <w:color w:val="000000"/>
        </w:rPr>
        <w:t>And now</w:t>
      </w:r>
      <w:r w:rsidRPr="00CE7B63">
        <w:rPr>
          <w:rFonts w:ascii="Calibri" w:eastAsia="Times New Roman" w:hAnsi="Calibri" w:cs="Calibri"/>
          <w:color w:val="000000"/>
        </w:rPr>
        <w:t> If it is true that I have found favor in Your eyes, </w:t>
      </w:r>
      <w:r w:rsidRPr="00630508">
        <w:rPr>
          <w:rFonts w:ascii="Calibri" w:eastAsia="Times New Roman" w:hAnsi="Calibri" w:cs="Calibri"/>
          <w:b/>
          <w:bCs/>
          <w:color w:val="000000"/>
        </w:rPr>
        <w:t>pray let me know Your ways, [i.e.,] what reward You give to those who find favor in Your eyes.</w:t>
      </w:r>
    </w:p>
    <w:p w14:paraId="5421E376"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33200DA5" w14:textId="77777777" w:rsidR="009D2A3D" w:rsidRPr="00630508" w:rsidRDefault="009D2A3D" w:rsidP="00AD1417">
      <w:pPr>
        <w:rPr>
          <w:rFonts w:ascii="Calibri" w:eastAsia="Times New Roman" w:hAnsi="Calibri" w:cs="Calibri"/>
          <w:b/>
          <w:bCs/>
          <w:color w:val="000000"/>
        </w:rPr>
      </w:pPr>
      <w:r w:rsidRPr="00CE7B63">
        <w:rPr>
          <w:rFonts w:ascii="Calibri" w:eastAsia="Times New Roman" w:hAnsi="Calibri" w:cs="Calibri"/>
          <w:b/>
          <w:bCs/>
          <w:color w:val="000000"/>
        </w:rPr>
        <w:t>so that I may know You, so that I may find favor in Your eyes</w:t>
      </w:r>
      <w:r w:rsidRPr="00CE7B63">
        <w:rPr>
          <w:rFonts w:ascii="Calibri" w:eastAsia="Times New Roman" w:hAnsi="Calibri" w:cs="Calibri"/>
          <w:color w:val="000000"/>
        </w:rPr>
        <w:t> And with this I will know the standard of Your recompense, [i.e.,] what constitutes finding favor, since I have found favor in Your eyes. The explanation of “so that I may find favor” means: </w:t>
      </w:r>
      <w:r w:rsidRPr="00630508">
        <w:rPr>
          <w:rFonts w:ascii="Calibri" w:eastAsia="Times New Roman" w:hAnsi="Calibri" w:cs="Calibri"/>
          <w:b/>
          <w:bCs/>
          <w:color w:val="000000"/>
        </w:rPr>
        <w:t>in order that I may recognize how great the reward of finding favor [with You] is.</w:t>
      </w:r>
    </w:p>
    <w:p w14:paraId="6FB83C5E"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9F0E2A7"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consider that this nation is Your people</w:t>
      </w:r>
      <w:r w:rsidRPr="00CE7B63">
        <w:rPr>
          <w:rFonts w:ascii="Calibri" w:eastAsia="Times New Roman" w:hAnsi="Calibri" w:cs="Calibri"/>
          <w:color w:val="000000"/>
        </w:rPr>
        <w:t> That You should not say, “and I will make you into a great nation” and [then] forsake these [people]. </w:t>
      </w:r>
      <w:r w:rsidRPr="00630508">
        <w:rPr>
          <w:rFonts w:ascii="Calibri" w:eastAsia="Times New Roman" w:hAnsi="Calibri" w:cs="Calibri"/>
          <w:b/>
          <w:bCs/>
          <w:color w:val="000000"/>
        </w:rPr>
        <w:t>See [i.e., remember] that they are Your people from long ago,</w:t>
      </w:r>
      <w:r w:rsidRPr="00CE7B63">
        <w:rPr>
          <w:rFonts w:ascii="Calibri" w:eastAsia="Times New Roman" w:hAnsi="Calibri" w:cs="Calibri"/>
          <w:color w:val="000000"/>
        </w:rPr>
        <w:t> and if You reject them, I would not rely on [only] those descendants who come from my loins to survive; make known to me [now] the payment of my reward through this people. Although our Rabbis expounded on this in tractate Berachoth (7a), I have come to reconcile the verses according to their context and their sequence.</w:t>
      </w:r>
    </w:p>
    <w:p w14:paraId="7933E7EC"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7553EF8"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14</w:t>
      </w:r>
      <w:r w:rsidRPr="00CE7B63">
        <w:rPr>
          <w:rFonts w:ascii="Calibri" w:eastAsia="Times New Roman" w:hAnsi="Calibri" w:cs="Calibri"/>
          <w:color w:val="000000"/>
        </w:rPr>
        <w:t> </w:t>
      </w:r>
      <w:r w:rsidRPr="00CE7B63">
        <w:rPr>
          <w:rFonts w:ascii="Calibri" w:eastAsia="Times New Roman" w:hAnsi="Calibri" w:cs="Calibri"/>
          <w:b/>
          <w:bCs/>
          <w:color w:val="000000"/>
        </w:rPr>
        <w:t>So He said, “My Presence will go...”</w:t>
      </w:r>
      <w:r w:rsidRPr="00CE7B63">
        <w:rPr>
          <w:rFonts w:ascii="Calibri" w:eastAsia="Times New Roman" w:hAnsi="Calibri" w:cs="Calibri"/>
          <w:color w:val="000000"/>
        </w:rPr>
        <w:t> Heb. </w:t>
      </w:r>
      <w:r w:rsidRPr="00CE7B63">
        <w:rPr>
          <w:rFonts w:ascii="Calibri" w:eastAsia="Times New Roman" w:hAnsi="Calibri" w:cs="Calibri"/>
          <w:color w:val="000000"/>
          <w:rtl/>
        </w:rPr>
        <w:t>פָּנַי יֵלֵכוּ</w:t>
      </w:r>
      <w:r w:rsidRPr="00CE7B63">
        <w:rPr>
          <w:rFonts w:ascii="Calibri" w:eastAsia="Times New Roman" w:hAnsi="Calibri" w:cs="Calibri"/>
          <w:color w:val="000000"/>
        </w:rPr>
        <w:t>, lit., My countenance will go. [This is to be understood] as the Targum [Onkelos] renders: [</w:t>
      </w:r>
      <w:r w:rsidRPr="00CE7B63">
        <w:rPr>
          <w:rFonts w:ascii="Calibri" w:eastAsia="Times New Roman" w:hAnsi="Calibri" w:cs="Calibri"/>
          <w:color w:val="000000"/>
          <w:rtl/>
        </w:rPr>
        <w:t>שְׁכִנְתִּי תְהַךְ</w:t>
      </w:r>
      <w:r w:rsidRPr="00CE7B63">
        <w:rPr>
          <w:rFonts w:ascii="Calibri" w:eastAsia="Times New Roman" w:hAnsi="Calibri" w:cs="Calibri"/>
          <w:color w:val="000000"/>
        </w:rPr>
        <w:t>], </w:t>
      </w:r>
      <w:r w:rsidRPr="00630508">
        <w:rPr>
          <w:rFonts w:ascii="Calibri" w:eastAsia="Times New Roman" w:hAnsi="Calibri" w:cs="Calibri"/>
          <w:b/>
          <w:bCs/>
          <w:color w:val="000000"/>
        </w:rPr>
        <w:t>I will no longer send an angel; I Myself will go,</w:t>
      </w:r>
      <w:r w:rsidRPr="00CE7B63">
        <w:rPr>
          <w:rFonts w:ascii="Calibri" w:eastAsia="Times New Roman" w:hAnsi="Calibri" w:cs="Calibri"/>
          <w:color w:val="000000"/>
        </w:rPr>
        <w:t> similar to [the verse:] “and you personally go </w:t>
      </w:r>
      <w:r w:rsidRPr="00CE7B63">
        <w:rPr>
          <w:rFonts w:ascii="Calibri" w:eastAsia="Times New Roman" w:hAnsi="Calibri" w:cs="Calibri"/>
          <w:color w:val="000000"/>
          <w:rtl/>
        </w:rPr>
        <w:t>(וּפָנֶיךָ הֽלְכִים) </w:t>
      </w:r>
      <w:r w:rsidRPr="00CE7B63">
        <w:rPr>
          <w:rFonts w:ascii="Calibri" w:eastAsia="Times New Roman" w:hAnsi="Calibri" w:cs="Calibri"/>
          <w:color w:val="000000"/>
        </w:rPr>
        <w:t>to battle” (II Sam. 17:11).</w:t>
      </w:r>
    </w:p>
    <w:p w14:paraId="7C5DA235"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2F24BD99" w14:textId="77777777" w:rsidR="009D2A3D" w:rsidRPr="00630508" w:rsidRDefault="009D2A3D" w:rsidP="00AD1417">
      <w:pPr>
        <w:rPr>
          <w:rFonts w:ascii="Calibri" w:eastAsia="Times New Roman" w:hAnsi="Calibri" w:cs="Calibri"/>
          <w:b/>
          <w:bCs/>
          <w:color w:val="000000"/>
        </w:rPr>
      </w:pPr>
      <w:r w:rsidRPr="00CE7B63">
        <w:rPr>
          <w:rFonts w:ascii="Calibri" w:eastAsia="Times New Roman" w:hAnsi="Calibri" w:cs="Calibri"/>
          <w:b/>
          <w:bCs/>
          <w:color w:val="000000"/>
        </w:rPr>
        <w:t>15</w:t>
      </w:r>
      <w:r w:rsidRPr="00CE7B63">
        <w:rPr>
          <w:rFonts w:ascii="Calibri" w:eastAsia="Times New Roman" w:hAnsi="Calibri" w:cs="Calibri"/>
          <w:color w:val="000000"/>
        </w:rPr>
        <w:t> </w:t>
      </w:r>
      <w:r w:rsidRPr="00CE7B63">
        <w:rPr>
          <w:rFonts w:ascii="Calibri" w:eastAsia="Times New Roman" w:hAnsi="Calibri" w:cs="Calibri"/>
          <w:b/>
          <w:bCs/>
          <w:color w:val="000000"/>
        </w:rPr>
        <w:t>And he said to Him</w:t>
      </w:r>
      <w:r w:rsidRPr="00CE7B63">
        <w:rPr>
          <w:rFonts w:ascii="Calibri" w:eastAsia="Times New Roman" w:hAnsi="Calibri" w:cs="Calibri"/>
          <w:color w:val="000000"/>
        </w:rPr>
        <w:t> </w:t>
      </w:r>
      <w:r w:rsidRPr="00630508">
        <w:rPr>
          <w:rFonts w:ascii="Calibri" w:eastAsia="Times New Roman" w:hAnsi="Calibri" w:cs="Calibri"/>
          <w:b/>
          <w:bCs/>
          <w:color w:val="000000"/>
        </w:rPr>
        <w:t>This is what I want, because [I] do not [want you to] take us up from here [if it is] through an angel.</w:t>
      </w:r>
    </w:p>
    <w:p w14:paraId="2F8A5141"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685BE6B4" w14:textId="77777777" w:rsidR="009D2A3D" w:rsidRPr="00630508" w:rsidRDefault="009D2A3D" w:rsidP="00AD1417">
      <w:pPr>
        <w:rPr>
          <w:rFonts w:ascii="Calibri" w:eastAsia="Times New Roman" w:hAnsi="Calibri" w:cs="Calibri"/>
          <w:b/>
          <w:bCs/>
          <w:color w:val="000000"/>
        </w:rPr>
      </w:pPr>
      <w:r w:rsidRPr="00CE7B63">
        <w:rPr>
          <w:rFonts w:ascii="Calibri" w:eastAsia="Times New Roman" w:hAnsi="Calibri" w:cs="Calibri"/>
          <w:b/>
          <w:bCs/>
          <w:color w:val="000000"/>
        </w:rPr>
        <w:t>16</w:t>
      </w:r>
      <w:r w:rsidRPr="00CE7B63">
        <w:rPr>
          <w:rFonts w:ascii="Calibri" w:eastAsia="Times New Roman" w:hAnsi="Calibri" w:cs="Calibri"/>
          <w:color w:val="000000"/>
        </w:rPr>
        <w:t> </w:t>
      </w:r>
      <w:r w:rsidRPr="00CE7B63">
        <w:rPr>
          <w:rFonts w:ascii="Calibri" w:eastAsia="Times New Roman" w:hAnsi="Calibri" w:cs="Calibri"/>
          <w:b/>
          <w:bCs/>
          <w:color w:val="000000"/>
        </w:rPr>
        <w:t xml:space="preserve">For how then will it be </w:t>
      </w:r>
      <w:r w:rsidRPr="00630508">
        <w:rPr>
          <w:rFonts w:ascii="Calibri" w:eastAsia="Times New Roman" w:hAnsi="Calibri" w:cs="Calibri"/>
          <w:color w:val="000000"/>
        </w:rPr>
        <w:t>known</w:t>
      </w:r>
      <w:r w:rsidRPr="00CE7B63">
        <w:rPr>
          <w:rFonts w:ascii="Calibri" w:eastAsia="Times New Roman" w:hAnsi="Calibri" w:cs="Calibri"/>
          <w:color w:val="000000"/>
        </w:rPr>
        <w:t> </w:t>
      </w:r>
      <w:r w:rsidRPr="00630508">
        <w:rPr>
          <w:rFonts w:ascii="Calibri" w:eastAsia="Times New Roman" w:hAnsi="Calibri" w:cs="Calibri"/>
          <w:b/>
          <w:bCs/>
          <w:color w:val="000000"/>
        </w:rPr>
        <w:t>[I.e., how] will the finding of favor be known?</w:t>
      </w:r>
      <w:r w:rsidRPr="00CE7B63">
        <w:rPr>
          <w:rFonts w:ascii="Calibri" w:eastAsia="Times New Roman" w:hAnsi="Calibri" w:cs="Calibri"/>
          <w:color w:val="000000"/>
        </w:rPr>
        <w:t> Is it not in that You will go with us? One other thing </w:t>
      </w:r>
      <w:r w:rsidRPr="00630508">
        <w:rPr>
          <w:rFonts w:ascii="Calibri" w:eastAsia="Times New Roman" w:hAnsi="Calibri" w:cs="Calibri"/>
          <w:b/>
          <w:bCs/>
          <w:color w:val="000000"/>
        </w:rPr>
        <w:t>I ask of You [I ask] that Your Shekhinah shall no longer rest upon heathen nations. -[from Ber. 7a]</w:t>
      </w:r>
    </w:p>
    <w:p w14:paraId="28AE7B28"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48B7795C"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Then I and Your people will be distinguished</w:t>
      </w:r>
      <w:r w:rsidRPr="00CE7B63">
        <w:rPr>
          <w:rFonts w:ascii="Calibri" w:eastAsia="Times New Roman" w:hAnsi="Calibri" w:cs="Calibri"/>
          <w:color w:val="000000"/>
        </w:rPr>
        <w:t> Heb. </w:t>
      </w:r>
      <w:r w:rsidRPr="00CE7B63">
        <w:rPr>
          <w:rFonts w:ascii="Calibri" w:eastAsia="Times New Roman" w:hAnsi="Calibri" w:cs="Calibri"/>
          <w:color w:val="000000"/>
          <w:rtl/>
        </w:rPr>
        <w:t>וְנִפְלִינוּ</w:t>
      </w:r>
      <w:r w:rsidRPr="00CE7B63">
        <w:rPr>
          <w:rFonts w:ascii="Calibri" w:eastAsia="Times New Roman" w:hAnsi="Calibri" w:cs="Calibri"/>
          <w:color w:val="000000"/>
        </w:rPr>
        <w:t>. </w:t>
      </w:r>
      <w:r w:rsidRPr="00630508">
        <w:rPr>
          <w:rFonts w:ascii="Calibri" w:eastAsia="Times New Roman" w:hAnsi="Calibri" w:cs="Calibri"/>
          <w:b/>
          <w:bCs/>
          <w:color w:val="000000"/>
        </w:rPr>
        <w:t>In this respect, we will be separated from every [other] nation,</w:t>
      </w:r>
      <w:r w:rsidRPr="00CE7B63">
        <w:rPr>
          <w:rFonts w:ascii="Calibri" w:eastAsia="Times New Roman" w:hAnsi="Calibri" w:cs="Calibri"/>
          <w:color w:val="000000"/>
        </w:rPr>
        <w:t> like “And the Lord will make a separation </w:t>
      </w:r>
      <w:r w:rsidRPr="00CE7B63">
        <w:rPr>
          <w:rFonts w:ascii="Calibri" w:eastAsia="Times New Roman" w:hAnsi="Calibri" w:cs="Calibri"/>
          <w:color w:val="000000"/>
          <w:rtl/>
        </w:rPr>
        <w:t> (וְהִפְלָה)</w:t>
      </w:r>
      <w:r w:rsidRPr="00CE7B63">
        <w:rPr>
          <w:rFonts w:ascii="Calibri" w:eastAsia="Times New Roman" w:hAnsi="Calibri" w:cs="Calibri"/>
          <w:color w:val="000000"/>
        </w:rPr>
        <w:t>…between the livestock of Egypt” (Exod. 9:4).</w:t>
      </w:r>
    </w:p>
    <w:p w14:paraId="41B7915E"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3A509FE9" w14:textId="77777777" w:rsidR="009D2A3D" w:rsidRPr="00630508" w:rsidRDefault="009D2A3D" w:rsidP="00AD1417">
      <w:pPr>
        <w:rPr>
          <w:rFonts w:ascii="Calibri" w:eastAsia="Times New Roman" w:hAnsi="Calibri" w:cs="Calibri"/>
          <w:b/>
          <w:bCs/>
          <w:color w:val="000000"/>
        </w:rPr>
      </w:pPr>
      <w:r w:rsidRPr="00CE7B63">
        <w:rPr>
          <w:rFonts w:ascii="Calibri" w:eastAsia="Times New Roman" w:hAnsi="Calibri" w:cs="Calibri"/>
          <w:b/>
          <w:bCs/>
          <w:color w:val="000000"/>
        </w:rPr>
        <w:t>17</w:t>
      </w:r>
      <w:r w:rsidRPr="00CE7B63">
        <w:rPr>
          <w:rFonts w:ascii="Calibri" w:eastAsia="Times New Roman" w:hAnsi="Calibri" w:cs="Calibri"/>
          <w:color w:val="000000"/>
        </w:rPr>
        <w:t> </w:t>
      </w:r>
      <w:r w:rsidRPr="00CE7B63">
        <w:rPr>
          <w:rFonts w:ascii="Calibri" w:eastAsia="Times New Roman" w:hAnsi="Calibri" w:cs="Calibri"/>
          <w:b/>
          <w:bCs/>
          <w:color w:val="000000"/>
        </w:rPr>
        <w:t>Even this thing</w:t>
      </w:r>
      <w:r w:rsidRPr="00CE7B63">
        <w:rPr>
          <w:rFonts w:ascii="Calibri" w:eastAsia="Times New Roman" w:hAnsi="Calibri" w:cs="Calibri"/>
          <w:color w:val="000000"/>
        </w:rPr>
        <w:t> [namely] </w:t>
      </w:r>
      <w:r w:rsidRPr="00630508">
        <w:rPr>
          <w:rFonts w:ascii="Calibri" w:eastAsia="Times New Roman" w:hAnsi="Calibri" w:cs="Calibri"/>
          <w:b/>
          <w:bCs/>
          <w:color w:val="000000"/>
        </w:rPr>
        <w:t>that My Shekhinah should no longer rest upon heathens, I will do.</w:t>
      </w:r>
      <w:r w:rsidRPr="00CE7B63">
        <w:rPr>
          <w:rFonts w:ascii="Calibri" w:eastAsia="Times New Roman" w:hAnsi="Calibri" w:cs="Calibri"/>
          <w:color w:val="000000"/>
        </w:rPr>
        <w:t> Balaam’s [i.e., the gentile prophet] words did not come about through the resting of the Shechinah [on him], but [his prophecy would occur when] he would “fall and his eyes would be unveiled” (Num. 24:4); such as “Now a word was conveyed secretly to me” (Job 4:12). </w:t>
      </w:r>
      <w:r w:rsidRPr="00630508">
        <w:rPr>
          <w:rFonts w:ascii="Calibri" w:eastAsia="Times New Roman" w:hAnsi="Calibri" w:cs="Calibri"/>
          <w:b/>
          <w:bCs/>
          <w:color w:val="000000"/>
        </w:rPr>
        <w:t>They [these heathen prophets] would hear [the prophecy] through a messenger.</w:t>
      </w:r>
    </w:p>
    <w:p w14:paraId="4213828A"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183BA42"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lastRenderedPageBreak/>
        <w:t>18</w:t>
      </w:r>
      <w:r w:rsidRPr="00CE7B63">
        <w:rPr>
          <w:rFonts w:ascii="Calibri" w:eastAsia="Times New Roman" w:hAnsi="Calibri" w:cs="Calibri"/>
          <w:color w:val="000000"/>
        </w:rPr>
        <w:t> </w:t>
      </w:r>
      <w:r w:rsidRPr="00CE7B63">
        <w:rPr>
          <w:rFonts w:ascii="Calibri" w:eastAsia="Times New Roman" w:hAnsi="Calibri" w:cs="Calibri"/>
          <w:b/>
          <w:bCs/>
          <w:color w:val="000000"/>
        </w:rPr>
        <w:t>And he said: “Show me, now, Your glory!”</w:t>
      </w:r>
      <w:r w:rsidRPr="00CE7B63">
        <w:rPr>
          <w:rFonts w:ascii="Calibri" w:eastAsia="Times New Roman" w:hAnsi="Calibri" w:cs="Calibri"/>
          <w:color w:val="000000"/>
        </w:rPr>
        <w:t> Moses perceived that it was a time of [God’s] good will, and his words were accepted, so he continued to ask that He show him the appearance of His glory.</w:t>
      </w:r>
    </w:p>
    <w:p w14:paraId="358D2C73"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3EF13A5"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19</w:t>
      </w:r>
      <w:r w:rsidRPr="00CE7B63">
        <w:rPr>
          <w:rFonts w:ascii="Calibri" w:eastAsia="Times New Roman" w:hAnsi="Calibri" w:cs="Calibri"/>
          <w:color w:val="000000"/>
        </w:rPr>
        <w:t> </w:t>
      </w:r>
      <w:r w:rsidRPr="00CE7B63">
        <w:rPr>
          <w:rFonts w:ascii="Calibri" w:eastAsia="Times New Roman" w:hAnsi="Calibri" w:cs="Calibri"/>
          <w:b/>
          <w:bCs/>
          <w:color w:val="000000"/>
        </w:rPr>
        <w:t>He said: “I will let… pass before you”</w:t>
      </w:r>
      <w:r w:rsidRPr="00CE7B63">
        <w:rPr>
          <w:rFonts w:ascii="Calibri" w:eastAsia="Times New Roman" w:hAnsi="Calibri" w:cs="Calibri"/>
          <w:color w:val="000000"/>
        </w:rPr>
        <w:t> The time has come that you shall see some of My glory that I will permit you to see, because I want and I need to teach you the order of prayer. Because when you had to beg mercy for Israel, you begged Me to remember the merit of the Patriarchs. You think that if the merit of the Patriarchs is depleted, there is no longer any hope. I will [therefore] let all the attribute of My goodness pass before you while you are hidden in a cave.</w:t>
      </w:r>
    </w:p>
    <w:p w14:paraId="05D1540C"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4A91FF30"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I will proclaim the name of the Lord before you</w:t>
      </w:r>
      <w:r w:rsidRPr="00CE7B63">
        <w:rPr>
          <w:rFonts w:ascii="Calibri" w:eastAsia="Times New Roman" w:hAnsi="Calibri" w:cs="Calibri"/>
          <w:color w:val="000000"/>
        </w:rPr>
        <w:t> </w:t>
      </w:r>
      <w:r w:rsidRPr="00630508">
        <w:rPr>
          <w:rFonts w:ascii="Calibri" w:eastAsia="Times New Roman" w:hAnsi="Calibri" w:cs="Calibri"/>
          <w:b/>
          <w:bCs/>
          <w:color w:val="000000"/>
        </w:rPr>
        <w:t>to teach you the procedure for begging for compassion [i.e., praying] even if the merit of the Patriarchs is depleted.</w:t>
      </w:r>
      <w:r w:rsidRPr="00CE7B63">
        <w:rPr>
          <w:rFonts w:ascii="Calibri" w:eastAsia="Times New Roman" w:hAnsi="Calibri" w:cs="Calibri"/>
          <w:color w:val="000000"/>
        </w:rPr>
        <w:t> According to this procedure, [during] which you [will] see Me enwrapped [see commentary on Exod. 34:6] and proclaiming the Thirteen Attributes, teach the Israelites to do likewise. </w:t>
      </w:r>
      <w:r w:rsidRPr="00630508">
        <w:rPr>
          <w:rFonts w:ascii="Calibri" w:eastAsia="Times New Roman" w:hAnsi="Calibri" w:cs="Calibri"/>
          <w:b/>
          <w:bCs/>
          <w:color w:val="000000"/>
        </w:rPr>
        <w:t>Through their mentioning before Me [the words] “Compassionate and gracious,” they will be answered, for My compassion never ends. -</w:t>
      </w:r>
      <w:r w:rsidRPr="00CE7B63">
        <w:rPr>
          <w:rFonts w:ascii="Calibri" w:eastAsia="Times New Roman" w:hAnsi="Calibri" w:cs="Calibri"/>
          <w:color w:val="000000"/>
        </w:rPr>
        <w:t>[from Rosh Hashanah 17b]</w:t>
      </w:r>
    </w:p>
    <w:p w14:paraId="5DF7C26E"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4EAE8AE"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I will favor when I wish to favor</w:t>
      </w:r>
      <w:r w:rsidRPr="00CE7B63">
        <w:rPr>
          <w:rFonts w:ascii="Calibri" w:eastAsia="Times New Roman" w:hAnsi="Calibri" w:cs="Calibri"/>
          <w:color w:val="000000"/>
        </w:rPr>
        <w:t> [At] those times that I will want to [show] favor.</w:t>
      </w:r>
    </w:p>
    <w:p w14:paraId="42ED1235"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1BE06189"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I will have compassion</w:t>
      </w:r>
      <w:r w:rsidRPr="00CE7B63">
        <w:rPr>
          <w:rFonts w:ascii="Calibri" w:eastAsia="Times New Roman" w:hAnsi="Calibri" w:cs="Calibri"/>
          <w:color w:val="000000"/>
        </w:rPr>
        <w:t> At the time I will want to have compassion. Until this point, He promised him [Moses] only that “at times I will answer, and at times I will not answer.” At the time of the deed [when God revealed to Moses the Thirteen Attributes], however, </w:t>
      </w:r>
      <w:r w:rsidRPr="00630508">
        <w:rPr>
          <w:rFonts w:ascii="Calibri" w:eastAsia="Times New Roman" w:hAnsi="Calibri" w:cs="Calibri"/>
          <w:b/>
          <w:bCs/>
          <w:color w:val="000000"/>
        </w:rPr>
        <w:t>He said to him, “Behold! I will form a covenant” (Exod. 34:10). He promised him that they [the Israelites] would never return empty [i.e., without an answer to their prayers].</w:t>
      </w:r>
      <w:r w:rsidRPr="00CE7B63">
        <w:rPr>
          <w:rFonts w:ascii="Calibri" w:eastAsia="Times New Roman" w:hAnsi="Calibri" w:cs="Calibri"/>
          <w:color w:val="000000"/>
        </w:rPr>
        <w:t> -[from Rosh Hashanah 17b]</w:t>
      </w:r>
    </w:p>
    <w:p w14:paraId="0A0A75ED"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4E5ABE91"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20</w:t>
      </w:r>
      <w:r w:rsidRPr="00CE7B63">
        <w:rPr>
          <w:rFonts w:ascii="Calibri" w:eastAsia="Times New Roman" w:hAnsi="Calibri" w:cs="Calibri"/>
          <w:color w:val="000000"/>
        </w:rPr>
        <w:t> </w:t>
      </w:r>
      <w:r w:rsidRPr="00CE7B63">
        <w:rPr>
          <w:rFonts w:ascii="Calibri" w:eastAsia="Times New Roman" w:hAnsi="Calibri" w:cs="Calibri"/>
          <w:b/>
          <w:bCs/>
          <w:color w:val="000000"/>
        </w:rPr>
        <w:t>And He said, “You will not be able…”</w:t>
      </w:r>
      <w:r w:rsidRPr="00CE7B63">
        <w:rPr>
          <w:rFonts w:ascii="Calibri" w:eastAsia="Times New Roman" w:hAnsi="Calibri" w:cs="Calibri"/>
          <w:color w:val="000000"/>
        </w:rPr>
        <w:t> Even when I let all My goodness pass before you, I [still] do not grant you permission to see My face.</w:t>
      </w:r>
    </w:p>
    <w:p w14:paraId="0A4DA6BB"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6002168B"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21</w:t>
      </w:r>
      <w:r w:rsidRPr="00CE7B63">
        <w:rPr>
          <w:rFonts w:ascii="Calibri" w:eastAsia="Times New Roman" w:hAnsi="Calibri" w:cs="Calibri"/>
          <w:color w:val="000000"/>
        </w:rPr>
        <w:t> </w:t>
      </w:r>
      <w:r w:rsidRPr="00CE7B63">
        <w:rPr>
          <w:rFonts w:ascii="Calibri" w:eastAsia="Times New Roman" w:hAnsi="Calibri" w:cs="Calibri"/>
          <w:b/>
          <w:bCs/>
          <w:color w:val="000000"/>
        </w:rPr>
        <w:t>Behold, there is a place with Me</w:t>
      </w:r>
      <w:r w:rsidRPr="00CE7B63">
        <w:rPr>
          <w:rFonts w:ascii="Calibri" w:eastAsia="Times New Roman" w:hAnsi="Calibri" w:cs="Calibri"/>
          <w:color w:val="000000"/>
        </w:rPr>
        <w:t> on the mountain, where I always speak to you. I have a place prepared for your benefit, where I will hide you so that you will not be hurt, and from there you shall see what you shall see. This is its simple meaning, but its midrashic meaning is that [God] is speaking of the place where the Shechinah is, and He says: “The place is with Me,” but He does not say: “I am in the place,” </w:t>
      </w:r>
      <w:r w:rsidRPr="00630508">
        <w:rPr>
          <w:rFonts w:ascii="Calibri" w:eastAsia="Times New Roman" w:hAnsi="Calibri" w:cs="Calibri"/>
          <w:b/>
          <w:bCs/>
          <w:color w:val="000000"/>
        </w:rPr>
        <w:t>for the Holy One, blessed is He, is the place of the world [i.e., the world is within Him], but the world is not His place [i.e., the world does not encompass him]</w:t>
      </w:r>
      <w:r w:rsidRPr="00CE7B63">
        <w:rPr>
          <w:rFonts w:ascii="Calibri" w:eastAsia="Times New Roman" w:hAnsi="Calibri" w:cs="Calibri"/>
          <w:color w:val="000000"/>
        </w:rPr>
        <w:t> (Gen. Rabbah 68:9).</w:t>
      </w:r>
    </w:p>
    <w:p w14:paraId="4B27BEB1"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4ECB713B"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22</w:t>
      </w:r>
      <w:r w:rsidRPr="00CE7B63">
        <w:rPr>
          <w:rFonts w:ascii="Calibri" w:eastAsia="Times New Roman" w:hAnsi="Calibri" w:cs="Calibri"/>
          <w:color w:val="000000"/>
        </w:rPr>
        <w:t> </w:t>
      </w:r>
      <w:r w:rsidRPr="00CE7B63">
        <w:rPr>
          <w:rFonts w:ascii="Calibri" w:eastAsia="Times New Roman" w:hAnsi="Calibri" w:cs="Calibri"/>
          <w:b/>
          <w:bCs/>
          <w:color w:val="000000"/>
        </w:rPr>
        <w:t>when My glory passes by</w:t>
      </w:r>
      <w:r w:rsidRPr="00CE7B63">
        <w:rPr>
          <w:rFonts w:ascii="Calibri" w:eastAsia="Times New Roman" w:hAnsi="Calibri" w:cs="Calibri"/>
          <w:color w:val="000000"/>
        </w:rPr>
        <w:t> When I pass by before you.</w:t>
      </w:r>
    </w:p>
    <w:p w14:paraId="6DC3B19B"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7818AF6"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into the cleft of the rock</w:t>
      </w:r>
      <w:r w:rsidRPr="00CE7B63">
        <w:rPr>
          <w:rFonts w:ascii="Calibri" w:eastAsia="Times New Roman" w:hAnsi="Calibri" w:cs="Calibri"/>
          <w:color w:val="000000"/>
        </w:rPr>
        <w:t> Heb. </w:t>
      </w:r>
      <w:r w:rsidRPr="00CE7B63">
        <w:rPr>
          <w:rFonts w:ascii="Calibri" w:eastAsia="Times New Roman" w:hAnsi="Calibri" w:cs="Calibri"/>
          <w:color w:val="000000"/>
          <w:rtl/>
        </w:rPr>
        <w:t>בְּנִקְרַת הַצוּר</w:t>
      </w:r>
      <w:r w:rsidRPr="00CE7B63">
        <w:rPr>
          <w:rFonts w:ascii="Calibri" w:eastAsia="Times New Roman" w:hAnsi="Calibri" w:cs="Calibri"/>
          <w:color w:val="000000"/>
        </w:rPr>
        <w:t>, like [the following verses:] Even if you pick out </w:t>
      </w:r>
      <w:r w:rsidRPr="00CE7B63">
        <w:rPr>
          <w:rFonts w:ascii="Calibri" w:eastAsia="Times New Roman" w:hAnsi="Calibri" w:cs="Calibri"/>
          <w:color w:val="000000"/>
          <w:rtl/>
        </w:rPr>
        <w:t>תִּנַקֵּר </w:t>
      </w:r>
      <w:r w:rsidRPr="00CE7B63">
        <w:rPr>
          <w:rFonts w:ascii="Calibri" w:eastAsia="Times New Roman" w:hAnsi="Calibri" w:cs="Calibri"/>
          <w:color w:val="000000"/>
        </w:rPr>
        <w:t>those people’s eyes” (Num. 16:14); “May the ravens of the valley pick it out </w:t>
      </w:r>
      <w:r w:rsidRPr="00CE7B63">
        <w:rPr>
          <w:rFonts w:ascii="Calibri" w:eastAsia="Times New Roman" w:hAnsi="Calibri" w:cs="Calibri"/>
          <w:color w:val="000000"/>
          <w:rtl/>
        </w:rPr>
        <w:t>(יִקְּרוּה) </w:t>
      </w:r>
      <w:r w:rsidRPr="00CE7B63">
        <w:rPr>
          <w:rFonts w:ascii="Calibri" w:eastAsia="Times New Roman" w:hAnsi="Calibri" w:cs="Calibri"/>
          <w:color w:val="000000"/>
        </w:rPr>
        <w:t>” (Prov. 30:17); [and] “I dug </w:t>
      </w:r>
      <w:r w:rsidRPr="00CE7B63">
        <w:rPr>
          <w:rFonts w:ascii="Calibri" w:eastAsia="Times New Roman" w:hAnsi="Calibri" w:cs="Calibri"/>
          <w:color w:val="000000"/>
          <w:rtl/>
        </w:rPr>
        <w:t>(קַרְתִּי) </w:t>
      </w:r>
      <w:r w:rsidRPr="00CE7B63">
        <w:rPr>
          <w:rFonts w:ascii="Calibri" w:eastAsia="Times New Roman" w:hAnsi="Calibri" w:cs="Calibri"/>
          <w:color w:val="000000"/>
        </w:rPr>
        <w:t>and drank water” (Isa. 37:25). [All] these [examples] have one root </w:t>
      </w:r>
      <w:r w:rsidRPr="00CE7B63">
        <w:rPr>
          <w:rFonts w:ascii="Calibri" w:eastAsia="Times New Roman" w:hAnsi="Calibri" w:cs="Calibri"/>
          <w:color w:val="000000"/>
          <w:rtl/>
        </w:rPr>
        <w:t>(קר)</w:t>
      </w:r>
      <w:r w:rsidRPr="00CE7B63">
        <w:rPr>
          <w:rFonts w:ascii="Calibri" w:eastAsia="Times New Roman" w:hAnsi="Calibri" w:cs="Calibri"/>
          <w:color w:val="000000"/>
        </w:rPr>
        <w:t>. </w:t>
      </w:r>
      <w:r w:rsidRPr="00CE7B63">
        <w:rPr>
          <w:rFonts w:ascii="Calibri" w:eastAsia="Times New Roman" w:hAnsi="Calibri" w:cs="Calibri"/>
          <w:color w:val="000000"/>
          <w:rtl/>
        </w:rPr>
        <w:t>נִקְרַת הַצוּר </w:t>
      </w:r>
      <w:r w:rsidRPr="00CE7B63">
        <w:rPr>
          <w:rFonts w:ascii="Calibri" w:eastAsia="Times New Roman" w:hAnsi="Calibri" w:cs="Calibri"/>
          <w:color w:val="000000"/>
        </w:rPr>
        <w:t>means the digging out of the rock [i.e., the cleft].</w:t>
      </w:r>
    </w:p>
    <w:p w14:paraId="0FBCB864"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5FA9092"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I will cover you with My hand</w:t>
      </w:r>
      <w:r w:rsidRPr="00CE7B63">
        <w:rPr>
          <w:rFonts w:ascii="Calibri" w:eastAsia="Times New Roman" w:hAnsi="Calibri" w:cs="Calibri"/>
          <w:color w:val="000000"/>
        </w:rPr>
        <w:t> From here [we understand] that power was given to destructive forces to destroy [Moses] (Num. Rabbah 14:19). Its Aramaic translation is </w:t>
      </w:r>
      <w:r w:rsidRPr="00CE7B63">
        <w:rPr>
          <w:rFonts w:ascii="Calibri" w:eastAsia="Times New Roman" w:hAnsi="Calibri" w:cs="Calibri"/>
          <w:color w:val="000000"/>
          <w:rtl/>
        </w:rPr>
        <w:t>וְאָגֵין בְּמֵימְרִי</w:t>
      </w:r>
      <w:r w:rsidRPr="00CE7B63">
        <w:rPr>
          <w:rFonts w:ascii="Calibri" w:eastAsia="Times New Roman" w:hAnsi="Calibri" w:cs="Calibri"/>
          <w:color w:val="000000"/>
        </w:rPr>
        <w:t>, and I will protect with My word. This is a euphemism out of honor of the Most High, for He does not need to cover over him [Moses] with an actual hand.</w:t>
      </w:r>
    </w:p>
    <w:p w14:paraId="08890C61"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CACA8D4"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23</w:t>
      </w:r>
      <w:r w:rsidRPr="00CE7B63">
        <w:rPr>
          <w:rFonts w:ascii="Calibri" w:eastAsia="Times New Roman" w:hAnsi="Calibri" w:cs="Calibri"/>
          <w:color w:val="000000"/>
        </w:rPr>
        <w:t> </w:t>
      </w:r>
      <w:r w:rsidRPr="00CE7B63">
        <w:rPr>
          <w:rFonts w:ascii="Calibri" w:eastAsia="Times New Roman" w:hAnsi="Calibri" w:cs="Calibri"/>
          <w:b/>
          <w:bCs/>
          <w:color w:val="000000"/>
        </w:rPr>
        <w:t>Then I will remove My hand</w:t>
      </w:r>
      <w:r w:rsidRPr="00CE7B63">
        <w:rPr>
          <w:rFonts w:ascii="Calibri" w:eastAsia="Times New Roman" w:hAnsi="Calibri" w:cs="Calibri"/>
          <w:color w:val="000000"/>
        </w:rPr>
        <w:t> [Onkelos renders:] Then I will remove the guidance [i.e., My guidance] of My glory, when the guidance of My glory passes by from opposite your face, to go further from there [this means that even Moses would not be permitted to grasp the essence of God, only His attributes and His deeds (Nethinah LaGer)].</w:t>
      </w:r>
    </w:p>
    <w:p w14:paraId="56D57A59"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6C37E0D"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you will see My back</w:t>
      </w:r>
      <w:r w:rsidRPr="00CE7B63">
        <w:rPr>
          <w:rFonts w:ascii="Calibri" w:eastAsia="Times New Roman" w:hAnsi="Calibri" w:cs="Calibri"/>
          <w:color w:val="000000"/>
        </w:rPr>
        <w:t> [Then</w:t>
      </w:r>
      <w:r w:rsidRPr="00950E13">
        <w:rPr>
          <w:rFonts w:ascii="Calibri" w:eastAsia="Times New Roman" w:hAnsi="Calibri" w:cs="Calibri"/>
          <w:b/>
          <w:bCs/>
          <w:color w:val="000000"/>
        </w:rPr>
        <w:t>] He showed him the knot of the tefillin</w:t>
      </w:r>
      <w:r w:rsidRPr="00CE7B63">
        <w:rPr>
          <w:rFonts w:ascii="Calibri" w:eastAsia="Times New Roman" w:hAnsi="Calibri" w:cs="Calibri"/>
          <w:color w:val="000000"/>
        </w:rPr>
        <w:t>. -[from Ber. 7a]</w:t>
      </w:r>
    </w:p>
    <w:p w14:paraId="24C78AC5"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16237D70"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Chapter 34</w:t>
      </w:r>
    </w:p>
    <w:p w14:paraId="6A8FEB4E"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2E430354"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lastRenderedPageBreak/>
        <w:t>1</w:t>
      </w:r>
      <w:r w:rsidRPr="00CE7B63">
        <w:rPr>
          <w:rFonts w:ascii="Calibri" w:eastAsia="Times New Roman" w:hAnsi="Calibri" w:cs="Calibri"/>
          <w:color w:val="000000"/>
        </w:rPr>
        <w:t> </w:t>
      </w:r>
      <w:r w:rsidRPr="00CE7B63">
        <w:rPr>
          <w:rFonts w:ascii="Calibri" w:eastAsia="Times New Roman" w:hAnsi="Calibri" w:cs="Calibri"/>
          <w:b/>
          <w:bCs/>
          <w:color w:val="000000"/>
        </w:rPr>
        <w:t>Hew for yourself</w:t>
      </w:r>
      <w:r w:rsidRPr="00CE7B63">
        <w:rPr>
          <w:rFonts w:ascii="Calibri" w:eastAsia="Times New Roman" w:hAnsi="Calibri" w:cs="Calibri"/>
          <w:color w:val="000000"/>
        </w:rPr>
        <w:t> Heb. </w:t>
      </w:r>
      <w:r w:rsidRPr="00CE7B63">
        <w:rPr>
          <w:rFonts w:ascii="Calibri" w:eastAsia="Times New Roman" w:hAnsi="Calibri" w:cs="Calibri"/>
          <w:color w:val="000000"/>
          <w:rtl/>
        </w:rPr>
        <w:t>פְּסָל לְךָ</w:t>
      </w:r>
      <w:r w:rsidRPr="00CE7B63">
        <w:rPr>
          <w:rFonts w:ascii="Calibri" w:eastAsia="Times New Roman" w:hAnsi="Calibri" w:cs="Calibri"/>
          <w:color w:val="000000"/>
        </w:rPr>
        <w:t>. </w:t>
      </w:r>
      <w:r w:rsidRPr="00DE4CEA">
        <w:rPr>
          <w:rFonts w:ascii="Calibri" w:eastAsia="Times New Roman" w:hAnsi="Calibri" w:cs="Calibri"/>
          <w:b/>
          <w:bCs/>
          <w:color w:val="000000"/>
        </w:rPr>
        <w:t>He [God] showed him [Moses] a sapphire mine from within his tent, and He said to him, “The [sapphire] chips shall be yours,” and from there Moses became very wealthy.</w:t>
      </w:r>
      <w:r w:rsidRPr="00CE7B63">
        <w:rPr>
          <w:rFonts w:ascii="Calibri" w:eastAsia="Times New Roman" w:hAnsi="Calibri" w:cs="Calibri"/>
          <w:color w:val="000000"/>
        </w:rPr>
        <w:t> -[from Tanchuma 29, Lev. Rabbah 32:2]</w:t>
      </w:r>
    </w:p>
    <w:p w14:paraId="5BE367E2"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3E15360C"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Hew for yourself</w:t>
      </w:r>
      <w:r w:rsidRPr="00CE7B63">
        <w:rPr>
          <w:rFonts w:ascii="Calibri" w:eastAsia="Times New Roman" w:hAnsi="Calibri" w:cs="Calibri"/>
          <w:color w:val="000000"/>
        </w:rPr>
        <w:t> </w:t>
      </w:r>
      <w:r w:rsidRPr="00DE4CEA">
        <w:rPr>
          <w:rFonts w:ascii="Calibri" w:eastAsia="Times New Roman" w:hAnsi="Calibri" w:cs="Calibri"/>
          <w:b/>
          <w:bCs/>
          <w:color w:val="000000"/>
        </w:rPr>
        <w:t>You broke the first ones. You hew others for yourself.</w:t>
      </w:r>
      <w:r w:rsidRPr="00CE7B63">
        <w:rPr>
          <w:rFonts w:ascii="Calibri" w:eastAsia="Times New Roman" w:hAnsi="Calibri" w:cs="Calibri"/>
          <w:color w:val="000000"/>
        </w:rPr>
        <w:t> This can be compared to a king who went abroad and left his betrothed with the maidservants. Because of the immoral behavior of the maidservants, she acquired a bad reputation. Her bridesman [the person appointed to defend the bride should any problems arise] arose and tore up her marriage contract. He said, “If the king decides to kill her, I will say to him, ‘She is not yet your wife.’” The king investigated and discovered that only the maidservants were guilty of immoral behavior. He [therefore] became appeased to her. So her bridesman said to him, “Write her another marriage contract because the first one was torn up.” The king replied to him, “You tore it up. You buy yourself another [sheet of] paper, and I will write to her with my [personal] hand [writing].” Likewise, the king represents the Holy One, blessed is He. </w:t>
      </w:r>
      <w:r w:rsidRPr="00DE4CEA">
        <w:rPr>
          <w:rFonts w:ascii="Calibri" w:eastAsia="Times New Roman" w:hAnsi="Calibri" w:cs="Calibri"/>
          <w:b/>
          <w:bCs/>
          <w:color w:val="000000"/>
        </w:rPr>
        <w:t>The maidservants represent the mixed multitude. The bridesman is Moses, and the betrothed of the Holy One, blessed is He, is Israel.</w:t>
      </w:r>
      <w:r w:rsidRPr="00CE7B63">
        <w:rPr>
          <w:rFonts w:ascii="Calibri" w:eastAsia="Times New Roman" w:hAnsi="Calibri" w:cs="Calibri"/>
          <w:color w:val="000000"/>
        </w:rPr>
        <w:t> That is why it says: “Hew for yourself.” -[from Tanchuma 30] </w:t>
      </w:r>
      <w:r w:rsidRPr="00CE7B63">
        <w:rPr>
          <w:rFonts w:ascii="Calibri" w:eastAsia="Times New Roman" w:hAnsi="Calibri" w:cs="Calibri"/>
          <w:b/>
          <w:bCs/>
          <w:color w:val="000000"/>
        </w:rPr>
        <w:t>2</w:t>
      </w:r>
      <w:r w:rsidRPr="00CE7B63">
        <w:rPr>
          <w:rFonts w:ascii="Calibri" w:eastAsia="Times New Roman" w:hAnsi="Calibri" w:cs="Calibri"/>
          <w:color w:val="000000"/>
        </w:rPr>
        <w:t> </w:t>
      </w:r>
      <w:r w:rsidRPr="00CE7B63">
        <w:rPr>
          <w:rFonts w:ascii="Calibri" w:eastAsia="Times New Roman" w:hAnsi="Calibri" w:cs="Calibri"/>
          <w:b/>
          <w:bCs/>
          <w:color w:val="000000"/>
        </w:rPr>
        <w:t>prepared</w:t>
      </w:r>
      <w:r w:rsidRPr="00CE7B63">
        <w:rPr>
          <w:rFonts w:ascii="Calibri" w:eastAsia="Times New Roman" w:hAnsi="Calibri" w:cs="Calibri"/>
          <w:color w:val="000000"/>
        </w:rPr>
        <w:t> Heb. </w:t>
      </w:r>
      <w:r w:rsidRPr="00CE7B63">
        <w:rPr>
          <w:rFonts w:ascii="Calibri" w:eastAsia="Times New Roman" w:hAnsi="Calibri" w:cs="Calibri"/>
          <w:color w:val="000000"/>
          <w:rtl/>
        </w:rPr>
        <w:t>נָכוֹן</w:t>
      </w:r>
      <w:r w:rsidRPr="00CE7B63">
        <w:rPr>
          <w:rFonts w:ascii="Calibri" w:eastAsia="Times New Roman" w:hAnsi="Calibri" w:cs="Calibri"/>
          <w:color w:val="000000"/>
        </w:rPr>
        <w:t>, ready.</w:t>
      </w:r>
    </w:p>
    <w:p w14:paraId="4EC7483E"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4E2B6337"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3</w:t>
      </w:r>
      <w:r w:rsidRPr="00CE7B63">
        <w:rPr>
          <w:rFonts w:ascii="Calibri" w:eastAsia="Times New Roman" w:hAnsi="Calibri" w:cs="Calibri"/>
          <w:color w:val="000000"/>
        </w:rPr>
        <w:t> </w:t>
      </w:r>
      <w:r w:rsidRPr="00CE7B63">
        <w:rPr>
          <w:rFonts w:ascii="Calibri" w:eastAsia="Times New Roman" w:hAnsi="Calibri" w:cs="Calibri"/>
          <w:b/>
          <w:bCs/>
          <w:color w:val="000000"/>
        </w:rPr>
        <w:t>No one shall ascend with you</w:t>
      </w:r>
      <w:r w:rsidRPr="00CE7B63">
        <w:rPr>
          <w:rFonts w:ascii="Calibri" w:eastAsia="Times New Roman" w:hAnsi="Calibri" w:cs="Calibri"/>
          <w:color w:val="000000"/>
        </w:rPr>
        <w:t> Since the first ones [i.e., tablets] were accompanied by loud noises, sounds, and with a multitude, the evil eye affected them. [Our conclusion is that] there is nothing better than modesty. - [from Tanchuma 30]</w:t>
      </w:r>
    </w:p>
    <w:p w14:paraId="718A1603"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97B538B"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5</w:t>
      </w:r>
      <w:r w:rsidRPr="00CE7B63">
        <w:rPr>
          <w:rFonts w:ascii="Calibri" w:eastAsia="Times New Roman" w:hAnsi="Calibri" w:cs="Calibri"/>
          <w:color w:val="000000"/>
        </w:rPr>
        <w:t> </w:t>
      </w:r>
      <w:r w:rsidRPr="00CE7B63">
        <w:rPr>
          <w:rFonts w:ascii="Calibri" w:eastAsia="Times New Roman" w:hAnsi="Calibri" w:cs="Calibri"/>
          <w:b/>
          <w:bCs/>
          <w:color w:val="000000"/>
        </w:rPr>
        <w:t>and He called out in the name of the Lord</w:t>
      </w:r>
      <w:r w:rsidRPr="00CE7B63">
        <w:rPr>
          <w:rFonts w:ascii="Calibri" w:eastAsia="Times New Roman" w:hAnsi="Calibri" w:cs="Calibri"/>
          <w:color w:val="000000"/>
        </w:rPr>
        <w:t> We render: </w:t>
      </w:r>
      <w:r w:rsidRPr="00CE7B63">
        <w:rPr>
          <w:rFonts w:ascii="Calibri" w:eastAsia="Times New Roman" w:hAnsi="Calibri" w:cs="Calibri"/>
          <w:color w:val="000000"/>
          <w:rtl/>
        </w:rPr>
        <w:t>וּקְרָא בִשְׁמָא דַיְיָ</w:t>
      </w:r>
      <w:r w:rsidRPr="00CE7B63">
        <w:rPr>
          <w:rFonts w:ascii="Calibri" w:eastAsia="Times New Roman" w:hAnsi="Calibri" w:cs="Calibri"/>
          <w:color w:val="000000"/>
        </w:rPr>
        <w:t>, and he called out in the name of the Lord. [from Onkelos] </w:t>
      </w:r>
      <w:r w:rsidRPr="00CE7B63">
        <w:rPr>
          <w:rFonts w:ascii="Calibri" w:eastAsia="Times New Roman" w:hAnsi="Calibri" w:cs="Calibri"/>
          <w:b/>
          <w:bCs/>
          <w:color w:val="000000"/>
        </w:rPr>
        <w:t>6</w:t>
      </w:r>
      <w:r w:rsidRPr="00CE7B63">
        <w:rPr>
          <w:rFonts w:ascii="Calibri" w:eastAsia="Times New Roman" w:hAnsi="Calibri" w:cs="Calibri"/>
          <w:color w:val="000000"/>
        </w:rPr>
        <w:t> </w:t>
      </w:r>
      <w:r w:rsidRPr="00CE7B63">
        <w:rPr>
          <w:rFonts w:ascii="Calibri" w:eastAsia="Times New Roman" w:hAnsi="Calibri" w:cs="Calibri"/>
          <w:color w:val="000000"/>
          <w:rtl/>
        </w:rPr>
        <w:t>י-ה-ו-ה תי-ה-ו-ה </w:t>
      </w:r>
      <w:r w:rsidRPr="00CE7B63">
        <w:rPr>
          <w:rFonts w:ascii="Calibri" w:eastAsia="Times New Roman" w:hAnsi="Calibri" w:cs="Calibri"/>
          <w:color w:val="000000"/>
        </w:rPr>
        <w:t>This is the attribute of Divine compassion, both before a person sins and after he sins and repents. -[from R.H. 11b]</w:t>
      </w:r>
    </w:p>
    <w:p w14:paraId="6B40EF68"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352D68E9"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God</w:t>
      </w:r>
      <w:r w:rsidRPr="00CE7B63">
        <w:rPr>
          <w:rFonts w:ascii="Calibri" w:eastAsia="Times New Roman" w:hAnsi="Calibri" w:cs="Calibri"/>
          <w:color w:val="000000"/>
        </w:rPr>
        <w:t> Heb. </w:t>
      </w:r>
      <w:r w:rsidRPr="00CE7B63">
        <w:rPr>
          <w:rFonts w:ascii="Calibri" w:eastAsia="Times New Roman" w:hAnsi="Calibri" w:cs="Calibri"/>
          <w:color w:val="000000"/>
          <w:rtl/>
        </w:rPr>
        <w:t>אֵל</w:t>
      </w:r>
      <w:r w:rsidRPr="00CE7B63">
        <w:rPr>
          <w:rFonts w:ascii="Calibri" w:eastAsia="Times New Roman" w:hAnsi="Calibri" w:cs="Calibri"/>
          <w:color w:val="000000"/>
        </w:rPr>
        <w:t>. This too is an attribute of compassion [for God], and so he [the Psalmist] says</w:t>
      </w:r>
      <w:r w:rsidRPr="00DE4CEA">
        <w:rPr>
          <w:rFonts w:ascii="Calibri" w:eastAsia="Times New Roman" w:hAnsi="Calibri" w:cs="Calibri"/>
          <w:b/>
          <w:bCs/>
          <w:color w:val="000000"/>
        </w:rPr>
        <w:t>: “My God, my God, why have You forsaken me?”</w:t>
      </w:r>
      <w:r w:rsidRPr="00CE7B63">
        <w:rPr>
          <w:rFonts w:ascii="Calibri" w:eastAsia="Times New Roman" w:hAnsi="Calibri" w:cs="Calibri"/>
          <w:color w:val="000000"/>
        </w:rPr>
        <w:t> (Ps. 22:2). One cannot say to the Divine attribute of justice, “Why have You forsaken me?” I found this in the Mechilta (Exod. 15:2).</w:t>
      </w:r>
    </w:p>
    <w:p w14:paraId="2A1E7D80"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6EC15C95"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slow to anger</w:t>
      </w:r>
      <w:r w:rsidRPr="00CE7B63">
        <w:rPr>
          <w:rFonts w:ascii="Calibri" w:eastAsia="Times New Roman" w:hAnsi="Calibri" w:cs="Calibri"/>
          <w:color w:val="000000"/>
        </w:rPr>
        <w:t> He puts off His anger and does not hasten to exact retribution, [hoping that] perhaps he [the sinner] will repent.</w:t>
      </w:r>
    </w:p>
    <w:p w14:paraId="0B09AC1B"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D1C318C"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abundant in loving-kindness</w:t>
      </w:r>
      <w:r w:rsidRPr="00CE7B63">
        <w:rPr>
          <w:rFonts w:ascii="Calibri" w:eastAsia="Times New Roman" w:hAnsi="Calibri" w:cs="Calibri"/>
          <w:color w:val="000000"/>
        </w:rPr>
        <w:t> for those who need loving-kindness because they lack sufficient merits. -[from R.H. 17a]</w:t>
      </w:r>
    </w:p>
    <w:p w14:paraId="0DA58202"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21793868"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truth</w:t>
      </w:r>
      <w:r w:rsidRPr="00CE7B63">
        <w:rPr>
          <w:rFonts w:ascii="Calibri" w:eastAsia="Times New Roman" w:hAnsi="Calibri" w:cs="Calibri"/>
          <w:color w:val="000000"/>
        </w:rPr>
        <w:t> to pay a good reward to those who do His will.</w:t>
      </w:r>
    </w:p>
    <w:p w14:paraId="4275B1AB"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382DB654"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7</w:t>
      </w:r>
      <w:r w:rsidRPr="00CE7B63">
        <w:rPr>
          <w:rFonts w:ascii="Calibri" w:eastAsia="Times New Roman" w:hAnsi="Calibri" w:cs="Calibri"/>
          <w:color w:val="000000"/>
        </w:rPr>
        <w:t> </w:t>
      </w:r>
      <w:r w:rsidRPr="00CE7B63">
        <w:rPr>
          <w:rFonts w:ascii="Calibri" w:eastAsia="Times New Roman" w:hAnsi="Calibri" w:cs="Calibri"/>
          <w:b/>
          <w:bCs/>
          <w:color w:val="000000"/>
        </w:rPr>
        <w:t>preserving loving-kindness</w:t>
      </w:r>
      <w:r w:rsidRPr="00CE7B63">
        <w:rPr>
          <w:rFonts w:ascii="Calibri" w:eastAsia="Times New Roman" w:hAnsi="Calibri" w:cs="Calibri"/>
          <w:color w:val="000000"/>
        </w:rPr>
        <w:t> that a person does before Him.</w:t>
      </w:r>
    </w:p>
    <w:p w14:paraId="4CB879C0"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C238E4B" w14:textId="77777777" w:rsidR="009D2A3D" w:rsidRPr="00DE4CEA" w:rsidRDefault="009D2A3D" w:rsidP="00AD1417">
      <w:pPr>
        <w:rPr>
          <w:rFonts w:ascii="Calibri" w:eastAsia="Times New Roman" w:hAnsi="Calibri" w:cs="Calibri"/>
          <w:b/>
          <w:bCs/>
          <w:color w:val="000000"/>
        </w:rPr>
      </w:pPr>
      <w:r w:rsidRPr="00CE7B63">
        <w:rPr>
          <w:rFonts w:ascii="Calibri" w:eastAsia="Times New Roman" w:hAnsi="Calibri" w:cs="Calibri"/>
          <w:b/>
          <w:bCs/>
          <w:color w:val="000000"/>
        </w:rPr>
        <w:t>for thousands</w:t>
      </w:r>
      <w:r w:rsidRPr="00CE7B63">
        <w:rPr>
          <w:rFonts w:ascii="Calibri" w:eastAsia="Times New Roman" w:hAnsi="Calibri" w:cs="Calibri"/>
          <w:color w:val="000000"/>
        </w:rPr>
        <w:t> </w:t>
      </w:r>
      <w:r w:rsidRPr="00DE4CEA">
        <w:rPr>
          <w:rFonts w:ascii="Calibri" w:eastAsia="Times New Roman" w:hAnsi="Calibri" w:cs="Calibri"/>
          <w:b/>
          <w:bCs/>
          <w:color w:val="000000"/>
        </w:rPr>
        <w:t>For two thousand generations.</w:t>
      </w:r>
    </w:p>
    <w:p w14:paraId="5B16C164"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1305F39F"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[iniquity and rebellion]</w:t>
      </w:r>
      <w:r w:rsidRPr="00CE7B63">
        <w:rPr>
          <w:rFonts w:ascii="Calibri" w:eastAsia="Times New Roman" w:hAnsi="Calibri" w:cs="Calibri"/>
          <w:color w:val="000000"/>
        </w:rPr>
        <w:t> Iniquities </w:t>
      </w:r>
      <w:r w:rsidRPr="00CE7B63">
        <w:rPr>
          <w:rFonts w:ascii="Calibri" w:eastAsia="Times New Roman" w:hAnsi="Calibri" w:cs="Calibri"/>
          <w:color w:val="000000"/>
          <w:rtl/>
        </w:rPr>
        <w:t>(עֲוֽנוֹת) </w:t>
      </w:r>
      <w:r w:rsidRPr="00CE7B63">
        <w:rPr>
          <w:rFonts w:ascii="Calibri" w:eastAsia="Times New Roman" w:hAnsi="Calibri" w:cs="Calibri"/>
          <w:color w:val="000000"/>
        </w:rPr>
        <w:t>are intentional sins. </w:t>
      </w:r>
      <w:r w:rsidRPr="00CE7B63">
        <w:rPr>
          <w:rFonts w:ascii="Calibri" w:eastAsia="Times New Roman" w:hAnsi="Calibri" w:cs="Calibri"/>
          <w:color w:val="000000"/>
          <w:rtl/>
        </w:rPr>
        <w:t>פְּשָׁעִים </w:t>
      </w:r>
      <w:r w:rsidRPr="00CE7B63">
        <w:rPr>
          <w:rFonts w:ascii="Calibri" w:eastAsia="Times New Roman" w:hAnsi="Calibri" w:cs="Calibri"/>
          <w:color w:val="000000"/>
        </w:rPr>
        <w:t>are sins committed out of rebellion, which a person commits [in order] to anger [God]. -[from Yoma 36b]</w:t>
      </w:r>
    </w:p>
    <w:p w14:paraId="665FC984"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3C2B3FC"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yet He does not completely clear [of sin]</w:t>
      </w:r>
      <w:r w:rsidRPr="00CE7B63">
        <w:rPr>
          <w:rFonts w:ascii="Calibri" w:eastAsia="Times New Roman" w:hAnsi="Calibri" w:cs="Calibri"/>
          <w:color w:val="000000"/>
        </w:rPr>
        <w:t> Heb. </w:t>
      </w:r>
      <w:r w:rsidRPr="00CE7B63">
        <w:rPr>
          <w:rFonts w:ascii="Calibri" w:eastAsia="Times New Roman" w:hAnsi="Calibri" w:cs="Calibri"/>
          <w:color w:val="000000"/>
          <w:rtl/>
        </w:rPr>
        <w:t>וְנַקֵּה א יְנַקֶּה</w:t>
      </w:r>
      <w:r w:rsidRPr="00CE7B63">
        <w:rPr>
          <w:rFonts w:ascii="Calibri" w:eastAsia="Times New Roman" w:hAnsi="Calibri" w:cs="Calibri"/>
          <w:color w:val="000000"/>
        </w:rPr>
        <w:t>. According to its simple interpretation, it means that He does not completely overlook the iniquity but exacts retribution for it little by little. Our Rabbis, however, interpreted [this expression to mean]: </w:t>
      </w:r>
      <w:r w:rsidRPr="00DE4CEA">
        <w:rPr>
          <w:rFonts w:ascii="Calibri" w:eastAsia="Times New Roman" w:hAnsi="Calibri" w:cs="Calibri"/>
          <w:b/>
          <w:bCs/>
          <w:color w:val="000000"/>
        </w:rPr>
        <w:t>He clears those who repent, but does not clear those who do not repent</w:t>
      </w:r>
      <w:r w:rsidRPr="00CE7B63">
        <w:rPr>
          <w:rFonts w:ascii="Calibri" w:eastAsia="Times New Roman" w:hAnsi="Calibri" w:cs="Calibri"/>
          <w:color w:val="000000"/>
        </w:rPr>
        <w:t> (from Yoma 86a, targumim).</w:t>
      </w:r>
    </w:p>
    <w:p w14:paraId="5F7F74A8"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37AB2E05"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He visits the iniquity of parents on the children</w:t>
      </w:r>
      <w:r w:rsidRPr="00CE7B63">
        <w:rPr>
          <w:rFonts w:ascii="Calibri" w:eastAsia="Times New Roman" w:hAnsi="Calibri" w:cs="Calibri"/>
          <w:color w:val="000000"/>
        </w:rPr>
        <w:t> when they hold onto the deeds of their parents in their hands [i.e., emulate their ways], for He already explained this in another verse, [that it means only] “of those who hate Me” (Exod. 20:5). -[from Ber. 7a]</w:t>
      </w:r>
    </w:p>
    <w:p w14:paraId="3D113941"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8CE385F"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lastRenderedPageBreak/>
        <w:t>and fourth generations</w:t>
      </w:r>
      <w:r w:rsidRPr="00CE7B63">
        <w:rPr>
          <w:rFonts w:ascii="Calibri" w:eastAsia="Times New Roman" w:hAnsi="Calibri" w:cs="Calibri"/>
          <w:color w:val="000000"/>
        </w:rPr>
        <w:t> Heb. </w:t>
      </w:r>
      <w:r w:rsidRPr="00CE7B63">
        <w:rPr>
          <w:rFonts w:ascii="Calibri" w:eastAsia="Times New Roman" w:hAnsi="Calibri" w:cs="Calibri"/>
          <w:color w:val="000000"/>
          <w:rtl/>
        </w:rPr>
        <w:t>וְעַל רִבֵּעִים</w:t>
      </w:r>
      <w:r w:rsidRPr="00CE7B63">
        <w:rPr>
          <w:rFonts w:ascii="Calibri" w:eastAsia="Times New Roman" w:hAnsi="Calibri" w:cs="Calibri"/>
          <w:color w:val="000000"/>
        </w:rPr>
        <w:t>, the fourth generation. Thus, the [i.e., God’s] attribute of goodness exceeds the attribute of retribution by a ratio of one to five hundred. Concerning the attribute of goodness, He says: “preserving loving-kindness for thousands.” -[from Tosefta, Sotah 4:1]</w:t>
      </w:r>
    </w:p>
    <w:p w14:paraId="7A557278"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3B155D41"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8</w:t>
      </w:r>
      <w:r w:rsidRPr="00CE7B63">
        <w:rPr>
          <w:rFonts w:ascii="Calibri" w:eastAsia="Times New Roman" w:hAnsi="Calibri" w:cs="Calibri"/>
          <w:color w:val="000000"/>
        </w:rPr>
        <w:t> </w:t>
      </w:r>
      <w:r w:rsidRPr="00CE7B63">
        <w:rPr>
          <w:rFonts w:ascii="Calibri" w:eastAsia="Times New Roman" w:hAnsi="Calibri" w:cs="Calibri"/>
          <w:b/>
          <w:bCs/>
          <w:color w:val="000000"/>
        </w:rPr>
        <w:t>And Moses hastened</w:t>
      </w:r>
      <w:r w:rsidRPr="00CE7B63">
        <w:rPr>
          <w:rFonts w:ascii="Calibri" w:eastAsia="Times New Roman" w:hAnsi="Calibri" w:cs="Calibri"/>
          <w:color w:val="000000"/>
        </w:rPr>
        <w:t> When Moses saw the Shekhinah passing [in front of him] and he heard the voice calling, he immediately prostrated himself.</w:t>
      </w:r>
    </w:p>
    <w:p w14:paraId="3DA7639A"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9A4CE61" w14:textId="3C4C90A5"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9</w:t>
      </w:r>
      <w:r w:rsidRPr="00CE7B63">
        <w:rPr>
          <w:rFonts w:ascii="Calibri" w:eastAsia="Times New Roman" w:hAnsi="Calibri" w:cs="Calibri"/>
          <w:color w:val="000000"/>
        </w:rPr>
        <w:t> </w:t>
      </w:r>
      <w:r w:rsidRPr="00CE7B63">
        <w:rPr>
          <w:rFonts w:ascii="Calibri" w:eastAsia="Times New Roman" w:hAnsi="Calibri" w:cs="Calibri"/>
          <w:b/>
          <w:bCs/>
          <w:color w:val="000000"/>
        </w:rPr>
        <w:t>let the Lord go now in our midst</w:t>
      </w:r>
      <w:r w:rsidRPr="00CE7B63">
        <w:rPr>
          <w:rFonts w:ascii="Calibri" w:eastAsia="Times New Roman" w:hAnsi="Calibri" w:cs="Calibri"/>
          <w:color w:val="000000"/>
        </w:rPr>
        <w:t> As You promised us, since You forgive iniquity. [Which means:] and if they are a stiff-necked people, and they rebelled against You, and You have said concerning this, “Lest I destroy you on the way” (Exod. 33:3), </w:t>
      </w:r>
      <w:r w:rsidRPr="00DE4CEA">
        <w:rPr>
          <w:rFonts w:ascii="Calibri" w:eastAsia="Times New Roman" w:hAnsi="Calibri" w:cs="Calibri"/>
          <w:b/>
          <w:bCs/>
          <w:color w:val="000000"/>
        </w:rPr>
        <w:t>You [still] will forgive our iniquity,</w:t>
      </w:r>
      <w:r w:rsidRPr="00CE7B63">
        <w:rPr>
          <w:rFonts w:ascii="Calibri" w:eastAsia="Times New Roman" w:hAnsi="Calibri" w:cs="Calibri"/>
          <w:color w:val="000000"/>
        </w:rPr>
        <w:t> etc. There are [other instances where] </w:t>
      </w:r>
      <w:r w:rsidRPr="00CE7B63">
        <w:rPr>
          <w:rFonts w:ascii="Calibri" w:eastAsia="Times New Roman" w:hAnsi="Calibri" w:cs="Calibri"/>
          <w:color w:val="000000"/>
          <w:rtl/>
        </w:rPr>
        <w:t>כִּי </w:t>
      </w:r>
      <w:r w:rsidRPr="00CE7B63">
        <w:rPr>
          <w:rFonts w:ascii="Calibri" w:eastAsia="Times New Roman" w:hAnsi="Calibri" w:cs="Calibri"/>
          <w:color w:val="000000"/>
        </w:rPr>
        <w:t>[is used] instead of</w:t>
      </w:r>
      <w:r w:rsidRPr="00CE7B63">
        <w:rPr>
          <w:rFonts w:ascii="Calibri" w:eastAsia="Times New Roman" w:hAnsi="Calibri" w:cs="Calibri"/>
          <w:color w:val="000000"/>
          <w:rtl/>
        </w:rPr>
        <w:t>אִם </w:t>
      </w:r>
      <w:r w:rsidR="0097268F">
        <w:rPr>
          <w:rFonts w:ascii="Calibri" w:eastAsia="Times New Roman" w:hAnsi="Calibri" w:cs="Calibri"/>
          <w:color w:val="000000"/>
        </w:rPr>
        <w:t xml:space="preserve"> </w:t>
      </w:r>
      <w:r w:rsidRPr="00CE7B63">
        <w:rPr>
          <w:rFonts w:ascii="Calibri" w:eastAsia="Times New Roman" w:hAnsi="Calibri" w:cs="Calibri"/>
          <w:color w:val="000000"/>
        </w:rPr>
        <w:t>if.</w:t>
      </w:r>
    </w:p>
    <w:p w14:paraId="228E4B5D"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47EDE662"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thus secure us as Your possession</w:t>
      </w:r>
      <w:r w:rsidRPr="00CE7B63">
        <w:rPr>
          <w:rFonts w:ascii="Calibri" w:eastAsia="Times New Roman" w:hAnsi="Calibri" w:cs="Calibri"/>
          <w:color w:val="000000"/>
        </w:rPr>
        <w:t> And You shall give us to Yourself as a special possession. (Other editions read: and You shall give us a special possession</w:t>
      </w:r>
      <w:r w:rsidRPr="00DE4CEA">
        <w:rPr>
          <w:rFonts w:ascii="Calibri" w:eastAsia="Times New Roman" w:hAnsi="Calibri" w:cs="Calibri"/>
          <w:b/>
          <w:bCs/>
          <w:color w:val="000000"/>
        </w:rPr>
        <w:t>.) That is the [same] request of: “Then I and Your people will be distinguished”</w:t>
      </w:r>
      <w:r w:rsidRPr="00CE7B63">
        <w:rPr>
          <w:rFonts w:ascii="Calibri" w:eastAsia="Times New Roman" w:hAnsi="Calibri" w:cs="Calibri"/>
          <w:color w:val="000000"/>
        </w:rPr>
        <w:t> (Exod. 33:16</w:t>
      </w:r>
      <w:r w:rsidRPr="00DE4CEA">
        <w:rPr>
          <w:rFonts w:ascii="Calibri" w:eastAsia="Times New Roman" w:hAnsi="Calibri" w:cs="Calibri"/>
          <w:b/>
          <w:bCs/>
          <w:color w:val="000000"/>
        </w:rPr>
        <w:t>), [meaning] that the Shekhinah should not rest upon the pagan nations.</w:t>
      </w:r>
    </w:p>
    <w:p w14:paraId="0CAC0EE7"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3FC46A77"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10</w:t>
      </w:r>
      <w:r w:rsidRPr="00CE7B63">
        <w:rPr>
          <w:rFonts w:ascii="Calibri" w:eastAsia="Times New Roman" w:hAnsi="Calibri" w:cs="Calibri"/>
          <w:color w:val="000000"/>
        </w:rPr>
        <w:t> </w:t>
      </w:r>
      <w:r w:rsidRPr="00CE7B63">
        <w:rPr>
          <w:rFonts w:ascii="Calibri" w:eastAsia="Times New Roman" w:hAnsi="Calibri" w:cs="Calibri"/>
          <w:b/>
          <w:bCs/>
          <w:color w:val="000000"/>
        </w:rPr>
        <w:t>[I will] form a covenant</w:t>
      </w:r>
      <w:r w:rsidRPr="00CE7B63">
        <w:rPr>
          <w:rFonts w:ascii="Calibri" w:eastAsia="Times New Roman" w:hAnsi="Calibri" w:cs="Calibri"/>
          <w:color w:val="000000"/>
        </w:rPr>
        <w:t> Concerning this.</w:t>
      </w:r>
    </w:p>
    <w:p w14:paraId="6D353A0F"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2E0141B1"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in the presence of all your people, I will make distinctions</w:t>
      </w:r>
      <w:r w:rsidRPr="00CE7B63">
        <w:rPr>
          <w:rFonts w:ascii="Calibri" w:eastAsia="Times New Roman" w:hAnsi="Calibri" w:cs="Calibri"/>
          <w:color w:val="000000"/>
        </w:rPr>
        <w:t> Heb. </w:t>
      </w:r>
      <w:r w:rsidRPr="00CE7B63">
        <w:rPr>
          <w:rFonts w:ascii="Calibri" w:eastAsia="Times New Roman" w:hAnsi="Calibri" w:cs="Calibri"/>
          <w:color w:val="000000"/>
          <w:rtl/>
        </w:rPr>
        <w:t>אֶעֱשִֶׂה נִפְלָאֽת</w:t>
      </w:r>
      <w:r w:rsidRPr="00CE7B63">
        <w:rPr>
          <w:rFonts w:ascii="Calibri" w:eastAsia="Times New Roman" w:hAnsi="Calibri" w:cs="Calibri"/>
          <w:color w:val="000000"/>
        </w:rPr>
        <w:t>, an expression related to </w:t>
      </w:r>
      <w:r w:rsidRPr="00CE7B63">
        <w:rPr>
          <w:rFonts w:ascii="Calibri" w:eastAsia="Times New Roman" w:hAnsi="Calibri" w:cs="Calibri"/>
          <w:color w:val="000000"/>
          <w:rtl/>
        </w:rPr>
        <w:t> וְנִפְלִינוּ</w:t>
      </w:r>
      <w:r w:rsidRPr="00CE7B63">
        <w:rPr>
          <w:rFonts w:ascii="Calibri" w:eastAsia="Times New Roman" w:hAnsi="Calibri" w:cs="Calibri"/>
          <w:color w:val="000000"/>
        </w:rPr>
        <w:t>, “and [we] shall be distinguished” (Exod. 33:16), </w:t>
      </w:r>
      <w:r w:rsidRPr="00DE4CEA">
        <w:rPr>
          <w:rFonts w:ascii="Calibri" w:eastAsia="Times New Roman" w:hAnsi="Calibri" w:cs="Calibri"/>
          <w:b/>
          <w:bCs/>
          <w:color w:val="000000"/>
        </w:rPr>
        <w:t>[meaning] that you shall be separated from all the pagan nations, that My Shekhinah shall not rest upon them [these other nations].</w:t>
      </w:r>
    </w:p>
    <w:p w14:paraId="0142010A"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C2E9906"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11</w:t>
      </w:r>
      <w:r w:rsidRPr="00CE7B63">
        <w:rPr>
          <w:rFonts w:ascii="Calibri" w:eastAsia="Times New Roman" w:hAnsi="Calibri" w:cs="Calibri"/>
          <w:color w:val="000000"/>
        </w:rPr>
        <w:t> </w:t>
      </w:r>
      <w:r w:rsidRPr="00CE7B63">
        <w:rPr>
          <w:rFonts w:ascii="Calibri" w:eastAsia="Times New Roman" w:hAnsi="Calibri" w:cs="Calibri"/>
          <w:b/>
          <w:bCs/>
          <w:color w:val="000000"/>
        </w:rPr>
        <w:t>the Amorites…</w:t>
      </w:r>
      <w:r w:rsidRPr="00CE7B63">
        <w:rPr>
          <w:rFonts w:ascii="Calibri" w:eastAsia="Times New Roman" w:hAnsi="Calibri" w:cs="Calibri"/>
          <w:color w:val="000000"/>
        </w:rPr>
        <w:t> Six nations are [enumerated] here [not the proverbial seven], because the Girgashites [i.e., the seventh nation] got up and emigrated because of them [the Israelites]. -[from Lev. Rabbah 17:6, Yerushalmi Shevi’ith 6:1.]</w:t>
      </w:r>
    </w:p>
    <w:p w14:paraId="02B16476"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6A67A34F"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13</w:t>
      </w:r>
      <w:r w:rsidRPr="00CE7B63">
        <w:rPr>
          <w:rFonts w:ascii="Calibri" w:eastAsia="Times New Roman" w:hAnsi="Calibri" w:cs="Calibri"/>
          <w:color w:val="000000"/>
        </w:rPr>
        <w:t> </w:t>
      </w:r>
      <w:r w:rsidRPr="00CE7B63">
        <w:rPr>
          <w:rFonts w:ascii="Calibri" w:eastAsia="Times New Roman" w:hAnsi="Calibri" w:cs="Calibri"/>
          <w:b/>
          <w:bCs/>
          <w:color w:val="000000"/>
        </w:rPr>
        <w:t>their sacred trees </w:t>
      </w:r>
      <w:r w:rsidRPr="00CE7B63">
        <w:rPr>
          <w:rFonts w:ascii="Calibri" w:eastAsia="Times New Roman" w:hAnsi="Calibri" w:cs="Calibri"/>
          <w:color w:val="000000"/>
        </w:rPr>
        <w:t>This is a tree they worship.</w:t>
      </w:r>
    </w:p>
    <w:p w14:paraId="24F1007E"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4CACB6BE"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14</w:t>
      </w:r>
      <w:r w:rsidRPr="00CE7B63">
        <w:rPr>
          <w:rFonts w:ascii="Calibri" w:eastAsia="Times New Roman" w:hAnsi="Calibri" w:cs="Calibri"/>
          <w:color w:val="000000"/>
        </w:rPr>
        <w:t> </w:t>
      </w:r>
      <w:r w:rsidRPr="00CE7B63">
        <w:rPr>
          <w:rFonts w:ascii="Calibri" w:eastAsia="Times New Roman" w:hAnsi="Calibri" w:cs="Calibri"/>
          <w:b/>
          <w:bCs/>
          <w:color w:val="000000"/>
        </w:rPr>
        <w:t>Whose Name is “Jealous One”</w:t>
      </w:r>
      <w:r w:rsidRPr="00CE7B63">
        <w:rPr>
          <w:rFonts w:ascii="Calibri" w:eastAsia="Times New Roman" w:hAnsi="Calibri" w:cs="Calibri"/>
          <w:color w:val="000000"/>
        </w:rPr>
        <w:t> He is zealous to mete out retribution, and He is not indulgent. That is [the meaning of] every expression of jealousy </w:t>
      </w:r>
      <w:r w:rsidRPr="00CE7B63">
        <w:rPr>
          <w:rFonts w:ascii="Calibri" w:eastAsia="Times New Roman" w:hAnsi="Calibri" w:cs="Calibri"/>
          <w:color w:val="000000"/>
          <w:rtl/>
        </w:rPr>
        <w:t>(קִנְאָה) </w:t>
      </w:r>
      <w:r w:rsidRPr="00CE7B63">
        <w:rPr>
          <w:rFonts w:ascii="Calibri" w:eastAsia="Times New Roman" w:hAnsi="Calibri" w:cs="Calibri"/>
          <w:color w:val="000000"/>
        </w:rPr>
        <w:t>[when used in connection with God]. [It] means that He is steadfast in His superiority [over other deities] and exacts retribution upon those who forsake Him.</w:t>
      </w:r>
    </w:p>
    <w:p w14:paraId="18EB701E"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1B38E141"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15</w:t>
      </w:r>
      <w:r w:rsidRPr="00CE7B63">
        <w:rPr>
          <w:rFonts w:ascii="Calibri" w:eastAsia="Times New Roman" w:hAnsi="Calibri" w:cs="Calibri"/>
          <w:color w:val="000000"/>
        </w:rPr>
        <w:t> </w:t>
      </w:r>
      <w:r w:rsidRPr="00CE7B63">
        <w:rPr>
          <w:rFonts w:ascii="Calibri" w:eastAsia="Times New Roman" w:hAnsi="Calibri" w:cs="Calibri"/>
          <w:b/>
          <w:bCs/>
          <w:color w:val="000000"/>
        </w:rPr>
        <w:t>and you eat of their slaughtering</w:t>
      </w:r>
      <w:r w:rsidRPr="00CE7B63">
        <w:rPr>
          <w:rFonts w:ascii="Calibri" w:eastAsia="Times New Roman" w:hAnsi="Calibri" w:cs="Calibri"/>
          <w:color w:val="000000"/>
        </w:rPr>
        <w:t> You [may] think that there is no punishment for eating it, </w:t>
      </w:r>
      <w:r w:rsidRPr="00DE4CEA">
        <w:rPr>
          <w:rFonts w:ascii="Calibri" w:eastAsia="Times New Roman" w:hAnsi="Calibri" w:cs="Calibri"/>
          <w:b/>
          <w:bCs/>
          <w:color w:val="000000"/>
        </w:rPr>
        <w:t>but [when you eat it] I consider it for you as if you endorsed its worship, for through this [eating of the sacrifice] you will come to take from their daughters for your sons.</w:t>
      </w:r>
    </w:p>
    <w:p w14:paraId="7026307C"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41EF5E5"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18</w:t>
      </w:r>
      <w:r w:rsidRPr="00CE7B63">
        <w:rPr>
          <w:rFonts w:ascii="Calibri" w:eastAsia="Times New Roman" w:hAnsi="Calibri" w:cs="Calibri"/>
          <w:color w:val="000000"/>
        </w:rPr>
        <w:t> </w:t>
      </w:r>
      <w:r w:rsidRPr="00CE7B63">
        <w:rPr>
          <w:rFonts w:ascii="Calibri" w:eastAsia="Times New Roman" w:hAnsi="Calibri" w:cs="Calibri"/>
          <w:b/>
          <w:bCs/>
          <w:color w:val="000000"/>
        </w:rPr>
        <w:t>the month of spring</w:t>
      </w:r>
      <w:r w:rsidRPr="00CE7B63">
        <w:rPr>
          <w:rFonts w:ascii="Calibri" w:eastAsia="Times New Roman" w:hAnsi="Calibri" w:cs="Calibri"/>
          <w:color w:val="000000"/>
        </w:rPr>
        <w:t> The month of early ripening, when the grain first ripens.</w:t>
      </w:r>
    </w:p>
    <w:p w14:paraId="32CBF496"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572E047"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19</w:t>
      </w:r>
      <w:r w:rsidRPr="00CE7B63">
        <w:rPr>
          <w:rFonts w:ascii="Calibri" w:eastAsia="Times New Roman" w:hAnsi="Calibri" w:cs="Calibri"/>
          <w:color w:val="000000"/>
        </w:rPr>
        <w:t> </w:t>
      </w:r>
      <w:r w:rsidRPr="00CE7B63">
        <w:rPr>
          <w:rFonts w:ascii="Calibri" w:eastAsia="Times New Roman" w:hAnsi="Calibri" w:cs="Calibri"/>
          <w:b/>
          <w:bCs/>
          <w:color w:val="000000"/>
        </w:rPr>
        <w:t>All that opens the womb is Mine </w:t>
      </w:r>
      <w:r w:rsidRPr="00DE4CEA">
        <w:rPr>
          <w:rFonts w:ascii="Calibri" w:eastAsia="Times New Roman" w:hAnsi="Calibri" w:cs="Calibri"/>
          <w:b/>
          <w:bCs/>
          <w:color w:val="000000"/>
        </w:rPr>
        <w:t>Among humans.</w:t>
      </w:r>
    </w:p>
    <w:p w14:paraId="3312F011"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789081B5"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all your livestock [that] bears a male…</w:t>
      </w:r>
      <w:r w:rsidRPr="00CE7B63">
        <w:rPr>
          <w:rFonts w:ascii="Calibri" w:eastAsia="Times New Roman" w:hAnsi="Calibri" w:cs="Calibri"/>
          <w:color w:val="000000"/>
        </w:rPr>
        <w:t> Heb. </w:t>
      </w:r>
      <w:r w:rsidRPr="00CE7B63">
        <w:rPr>
          <w:rFonts w:ascii="Calibri" w:eastAsia="Times New Roman" w:hAnsi="Calibri" w:cs="Calibri"/>
          <w:color w:val="000000"/>
          <w:rtl/>
        </w:rPr>
        <w:t>תִּזָּכָר</w:t>
      </w:r>
      <w:r w:rsidRPr="00CE7B63">
        <w:rPr>
          <w:rFonts w:ascii="Calibri" w:eastAsia="Times New Roman" w:hAnsi="Calibri" w:cs="Calibri"/>
          <w:color w:val="000000"/>
        </w:rPr>
        <w:t>. And all your livestock that bears a [firstborn] male by the emergence of an ox or lamb [from the womb], meaning that a male will open its womb [i.e., its firstborn is a male].</w:t>
      </w:r>
    </w:p>
    <w:p w14:paraId="5ACCEC2C"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28D31B9"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emergence</w:t>
      </w:r>
      <w:r w:rsidRPr="00CE7B63">
        <w:rPr>
          <w:rFonts w:ascii="Calibri" w:eastAsia="Times New Roman" w:hAnsi="Calibri" w:cs="Calibri"/>
          <w:color w:val="000000"/>
        </w:rPr>
        <w:t> Heb. </w:t>
      </w:r>
      <w:r w:rsidRPr="00CE7B63">
        <w:rPr>
          <w:rFonts w:ascii="Calibri" w:eastAsia="Times New Roman" w:hAnsi="Calibri" w:cs="Calibri"/>
          <w:color w:val="000000"/>
          <w:rtl/>
        </w:rPr>
        <w:t>פֶּטֶר</w:t>
      </w:r>
      <w:r w:rsidRPr="00CE7B63">
        <w:rPr>
          <w:rFonts w:ascii="Calibri" w:eastAsia="Times New Roman" w:hAnsi="Calibri" w:cs="Calibri"/>
          <w:color w:val="000000"/>
        </w:rPr>
        <w:t>, a word that means opening. Similarly, “The beginning of strife is like letting out </w:t>
      </w:r>
      <w:r w:rsidRPr="00CE7B63">
        <w:rPr>
          <w:rFonts w:ascii="Calibri" w:eastAsia="Times New Roman" w:hAnsi="Calibri" w:cs="Calibri"/>
          <w:color w:val="000000"/>
          <w:rtl/>
        </w:rPr>
        <w:t>(פּוֹטֵר) </w:t>
      </w:r>
      <w:r w:rsidRPr="00CE7B63">
        <w:rPr>
          <w:rFonts w:ascii="Calibri" w:eastAsia="Times New Roman" w:hAnsi="Calibri" w:cs="Calibri"/>
          <w:color w:val="000000"/>
        </w:rPr>
        <w:t>water” (Prov. 17:14). The “tav” of </w:t>
      </w:r>
      <w:r w:rsidRPr="00CE7B63">
        <w:rPr>
          <w:rFonts w:ascii="Calibri" w:eastAsia="Times New Roman" w:hAnsi="Calibri" w:cs="Calibri"/>
          <w:color w:val="000000"/>
          <w:rtl/>
        </w:rPr>
        <w:t>תִּזָּכָר </w:t>
      </w:r>
      <w:r w:rsidRPr="00CE7B63">
        <w:rPr>
          <w:rFonts w:ascii="Calibri" w:eastAsia="Times New Roman" w:hAnsi="Calibri" w:cs="Calibri"/>
          <w:color w:val="000000"/>
        </w:rPr>
        <w:t>is an expression of the feminine, referring to the [animal] that gives birth.</w:t>
      </w:r>
    </w:p>
    <w:p w14:paraId="7DB94299"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473CD0DC"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20</w:t>
      </w:r>
      <w:r w:rsidRPr="00CE7B63">
        <w:rPr>
          <w:rFonts w:ascii="Calibri" w:eastAsia="Times New Roman" w:hAnsi="Calibri" w:cs="Calibri"/>
          <w:color w:val="000000"/>
        </w:rPr>
        <w:t> </w:t>
      </w:r>
      <w:r w:rsidRPr="00CE7B63">
        <w:rPr>
          <w:rFonts w:ascii="Calibri" w:eastAsia="Times New Roman" w:hAnsi="Calibri" w:cs="Calibri"/>
          <w:b/>
          <w:bCs/>
          <w:color w:val="000000"/>
        </w:rPr>
        <w:t>And a firstborn donkey</w:t>
      </w:r>
      <w:r w:rsidRPr="00CE7B63">
        <w:rPr>
          <w:rFonts w:ascii="Calibri" w:eastAsia="Times New Roman" w:hAnsi="Calibri" w:cs="Calibri"/>
          <w:color w:val="000000"/>
        </w:rPr>
        <w:t> But not [the firstborn of] other unclean animals. -[from Bech. 5b]</w:t>
      </w:r>
    </w:p>
    <w:p w14:paraId="03255A46"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4B04D472"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you shall redeem with a lamb</w:t>
      </w:r>
      <w:r w:rsidRPr="00CE7B63">
        <w:rPr>
          <w:rFonts w:ascii="Calibri" w:eastAsia="Times New Roman" w:hAnsi="Calibri" w:cs="Calibri"/>
          <w:color w:val="000000"/>
        </w:rPr>
        <w:t> [The owner] gives a lamb to the kohen, and it [becomes] the ordinary [unconsecrated] property of the kohen, and the firstborn donkey may be put to work by its owner. -[from Bech. 9b]</w:t>
      </w:r>
    </w:p>
    <w:p w14:paraId="1356E8EB"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8323F24"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lastRenderedPageBreak/>
        <w:t>you shall decapitate it</w:t>
      </w:r>
      <w:r w:rsidRPr="00CE7B63">
        <w:rPr>
          <w:rFonts w:ascii="Calibri" w:eastAsia="Times New Roman" w:hAnsi="Calibri" w:cs="Calibri"/>
          <w:color w:val="000000"/>
        </w:rPr>
        <w:t> He decapitates it with a cleaver. </w:t>
      </w:r>
      <w:r w:rsidRPr="00DE4CEA">
        <w:rPr>
          <w:rFonts w:ascii="Calibri" w:eastAsia="Times New Roman" w:hAnsi="Calibri" w:cs="Calibri"/>
          <w:b/>
          <w:bCs/>
          <w:color w:val="000000"/>
        </w:rPr>
        <w:t>[The rationale is:] He caused the kohen to lose his money [by neglecting to give him the redemption lamb]. Therefore, he must lose his own money [by decapitating his donkey].</w:t>
      </w:r>
      <w:r w:rsidRPr="00CE7B63">
        <w:rPr>
          <w:rFonts w:ascii="Calibri" w:eastAsia="Times New Roman" w:hAnsi="Calibri" w:cs="Calibri"/>
          <w:b/>
          <w:bCs/>
          <w:color w:val="000000"/>
        </w:rPr>
        <w:t> </w:t>
      </w:r>
      <w:r w:rsidRPr="00CE7B63">
        <w:rPr>
          <w:rFonts w:ascii="Calibri" w:eastAsia="Times New Roman" w:hAnsi="Calibri" w:cs="Calibri"/>
          <w:color w:val="000000"/>
        </w:rPr>
        <w:t>- [from Bech. 10b, Mechilta on Exod. 13:13]</w:t>
      </w:r>
    </w:p>
    <w:p w14:paraId="0AACEB4C"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26CB8453"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every firstborn of your sons you shall redeem</w:t>
      </w:r>
      <w:r w:rsidRPr="00CE7B63">
        <w:rPr>
          <w:rFonts w:ascii="Calibri" w:eastAsia="Times New Roman" w:hAnsi="Calibri" w:cs="Calibri"/>
          <w:color w:val="000000"/>
        </w:rPr>
        <w:t> </w:t>
      </w:r>
      <w:r w:rsidRPr="00DE4CEA">
        <w:rPr>
          <w:rFonts w:ascii="Calibri" w:eastAsia="Times New Roman" w:hAnsi="Calibri" w:cs="Calibri"/>
          <w:b/>
          <w:bCs/>
          <w:color w:val="000000"/>
        </w:rPr>
        <w:t>His redemption is established as five selas, as it is said: “And his redemption you shall perform from the age of one month [by the evaluation of five shekels, etc.]”</w:t>
      </w:r>
      <w:r w:rsidRPr="00CE7B63">
        <w:rPr>
          <w:rFonts w:ascii="Calibri" w:eastAsia="Times New Roman" w:hAnsi="Calibri" w:cs="Calibri"/>
          <w:color w:val="000000"/>
        </w:rPr>
        <w:t> (Num. 18:16).</w:t>
      </w:r>
    </w:p>
    <w:p w14:paraId="68A02317"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626F195F"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they shall not appear before Me empty-handed</w:t>
      </w:r>
      <w:r w:rsidRPr="00CE7B63">
        <w:rPr>
          <w:rFonts w:ascii="Calibri" w:eastAsia="Times New Roman" w:hAnsi="Calibri" w:cs="Calibri"/>
          <w:color w:val="000000"/>
        </w:rPr>
        <w:t> According to the simple meaning of the verse, this is a separate matter [from the rest of this verse] and is unrelated to the firstborn, because there is no obligation to appear [in the Temple] in the commandment dealing with the firstborn. Instead this is another warning, [meaning] and when you ascend [to the Temple] on the festivals, you shall not appear before Me empty-handed, [but] it is incumbent upon you to bring burnt offerings (Chag. 7a) whenever appearing before God. According to the way it is interpreted by a Baraitha, this is a superfluous verse [for this was already stated in Exod. 23:15], and it is free [i.e., has no additional reason for being here other than] to be used for a </w:t>
      </w:r>
      <w:r w:rsidRPr="00CE7B63">
        <w:rPr>
          <w:rFonts w:ascii="Calibri" w:eastAsia="Times New Roman" w:hAnsi="Calibri" w:cs="Calibri"/>
          <w:color w:val="000000"/>
          <w:rtl/>
        </w:rPr>
        <w:t>גְּזֵרָה שָׁוָה</w:t>
      </w:r>
      <w:r w:rsidRPr="00CE7B63">
        <w:rPr>
          <w:rFonts w:ascii="Calibri" w:eastAsia="Times New Roman" w:hAnsi="Calibri" w:cs="Calibri"/>
          <w:color w:val="000000"/>
        </w:rPr>
        <w:t>, [i.e.,] an instance of similar wording, to teach [us] about the provisions given a Hebrew slave [when he is freed]—that it is five selas from each kind [i.e., of sheep, grain, and wine], as much as the redemption of a firstborn. [This is elaborated upon] in tractate Kiddushin (17a).</w:t>
      </w:r>
    </w:p>
    <w:p w14:paraId="5B2D408E"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721268C4"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21</w:t>
      </w:r>
      <w:r w:rsidRPr="00CE7B63">
        <w:rPr>
          <w:rFonts w:ascii="Calibri" w:eastAsia="Times New Roman" w:hAnsi="Calibri" w:cs="Calibri"/>
          <w:color w:val="000000"/>
        </w:rPr>
        <w:t> </w:t>
      </w:r>
      <w:r w:rsidRPr="00CE7B63">
        <w:rPr>
          <w:rFonts w:ascii="Calibri" w:eastAsia="Times New Roman" w:hAnsi="Calibri" w:cs="Calibri"/>
          <w:b/>
          <w:bCs/>
          <w:color w:val="000000"/>
        </w:rPr>
        <w:t>in plowing and in harvest you shall rest</w:t>
      </w:r>
      <w:r w:rsidRPr="00CE7B63">
        <w:rPr>
          <w:rFonts w:ascii="Calibri" w:eastAsia="Times New Roman" w:hAnsi="Calibri" w:cs="Calibri"/>
          <w:color w:val="000000"/>
        </w:rPr>
        <w:t> [If this refers to the Sabbath,] why are plowing and harvest mentioned [in particular, and not other kinds of work]? Some of our Rabbis say that this [verse prohibits] plowing before the seventh year [i.e., the sixth year] which enters the seventh year [i.e., plowing that benefits crops that grow in the seventh year], and the harvest of the seventh year that grows after the seventh year [i.e., crops that have at least one third of their growth during the seventh year must be treated with the sanctity of the seventh year]. This is to teach you that we must add from the unholy [the year preceding the seventh year] to the holy [the seventh year]. Accordingly, this is its meaning: “Six days you may work, and on the seventh day you shall rest”—and [concerning] the work of the six days, which I have permitted you, there is a year in which plowing and harvest are prohibited. The plowing and harvest of the seventh year need not be stated, because it already says: “Your field you shall not sow…” (Lev. 25:4). [Consequently, we deduce that this verse means the plowing before the seventh year and the harvest after the seventh year.] Others [of the Rabbis] say that [the verse] speaks only about the [weekly] Sabbath, and the plowing and harvest mentioned in its context are to inform you that just as [the prohibited] plowing is optional [plowing], so is harvest [referred to here] optional [harvesting]. </w:t>
      </w:r>
      <w:r w:rsidRPr="00DE4CEA">
        <w:rPr>
          <w:rFonts w:ascii="Calibri" w:eastAsia="Times New Roman" w:hAnsi="Calibri" w:cs="Calibri"/>
          <w:b/>
          <w:bCs/>
          <w:color w:val="000000"/>
        </w:rPr>
        <w:t>The harvest of the omer [however] is excluded [from this prohibition] because it is mandatory, and [consequently] it supersedes the Sabbath.</w:t>
      </w:r>
      <w:r w:rsidRPr="00CE7B63">
        <w:rPr>
          <w:rFonts w:ascii="Calibri" w:eastAsia="Times New Roman" w:hAnsi="Calibri" w:cs="Calibri"/>
          <w:color w:val="000000"/>
        </w:rPr>
        <w:t> -[from R.H. 9a]</w:t>
      </w:r>
    </w:p>
    <w:p w14:paraId="474A1798"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color w:val="000000"/>
        </w:rPr>
        <w:t> </w:t>
      </w:r>
    </w:p>
    <w:p w14:paraId="00780DBF"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22</w:t>
      </w:r>
      <w:r w:rsidRPr="00CE7B63">
        <w:rPr>
          <w:rFonts w:ascii="Calibri" w:eastAsia="Times New Roman" w:hAnsi="Calibri" w:cs="Calibri"/>
          <w:color w:val="000000"/>
        </w:rPr>
        <w:t> </w:t>
      </w:r>
      <w:r w:rsidRPr="00CE7B63">
        <w:rPr>
          <w:rFonts w:ascii="Calibri" w:eastAsia="Times New Roman" w:hAnsi="Calibri" w:cs="Calibri"/>
          <w:b/>
          <w:bCs/>
          <w:color w:val="000000"/>
        </w:rPr>
        <w:t>the first of the wheat harvest </w:t>
      </w:r>
      <w:r w:rsidRPr="00CE7B63">
        <w:rPr>
          <w:rFonts w:ascii="Calibri" w:eastAsia="Times New Roman" w:hAnsi="Calibri" w:cs="Calibri"/>
          <w:color w:val="000000"/>
        </w:rPr>
        <w:t>[This is the festival] on which you bring the two breads made from the wheat [as in Lev. 23:17].</w:t>
      </w:r>
    </w:p>
    <w:p w14:paraId="18B3FE9A"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4C3B25D9"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the first</w:t>
      </w:r>
      <w:r w:rsidRPr="00CE7B63">
        <w:rPr>
          <w:rFonts w:ascii="Calibri" w:eastAsia="Times New Roman" w:hAnsi="Calibri" w:cs="Calibri"/>
          <w:color w:val="000000"/>
        </w:rPr>
        <w:t> For it is the first meal offering brought to Temple from the new wheat crop, because the meal offering of the omer on Passover is brought from the barley. -[from Men. 84a]</w:t>
      </w:r>
    </w:p>
    <w:p w14:paraId="1427DB40"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5812E723"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the festival of the ingathering</w:t>
      </w:r>
      <w:r w:rsidRPr="00CE7B63">
        <w:rPr>
          <w:rFonts w:ascii="Calibri" w:eastAsia="Times New Roman" w:hAnsi="Calibri" w:cs="Calibri"/>
          <w:color w:val="000000"/>
        </w:rPr>
        <w:t> Heb. </w:t>
      </w:r>
      <w:r w:rsidRPr="00CE7B63">
        <w:rPr>
          <w:rFonts w:ascii="Calibri" w:eastAsia="Times New Roman" w:hAnsi="Calibri" w:cs="Calibri"/>
          <w:color w:val="000000"/>
          <w:rtl/>
        </w:rPr>
        <w:t>וְחַג הָאָָסִיף</w:t>
      </w:r>
      <w:r w:rsidRPr="00CE7B63">
        <w:rPr>
          <w:rFonts w:ascii="Calibri" w:eastAsia="Times New Roman" w:hAnsi="Calibri" w:cs="Calibri"/>
          <w:color w:val="000000"/>
        </w:rPr>
        <w:t>, [which occurs] at the time you gather your grain from the field into the house. This gathering </w:t>
      </w:r>
      <w:r w:rsidRPr="00CE7B63">
        <w:rPr>
          <w:rFonts w:ascii="Calibri" w:eastAsia="Times New Roman" w:hAnsi="Calibri" w:cs="Calibri"/>
          <w:color w:val="000000"/>
          <w:rtl/>
        </w:rPr>
        <w:t>(אֲסִיפָה) </w:t>
      </w:r>
      <w:r w:rsidRPr="00CE7B63">
        <w:rPr>
          <w:rFonts w:ascii="Calibri" w:eastAsia="Times New Roman" w:hAnsi="Calibri" w:cs="Calibri"/>
          <w:color w:val="000000"/>
        </w:rPr>
        <w:t>is a term denoting bringing into the house, like “you shall take it </w:t>
      </w:r>
      <w:r w:rsidRPr="00CE7B63">
        <w:rPr>
          <w:rFonts w:ascii="Calibri" w:eastAsia="Times New Roman" w:hAnsi="Calibri" w:cs="Calibri"/>
          <w:color w:val="000000"/>
          <w:rtl/>
        </w:rPr>
        <w:t>(וַאֲסַפְתּוֹ) </w:t>
      </w:r>
      <w:r w:rsidRPr="00CE7B63">
        <w:rPr>
          <w:rFonts w:ascii="Calibri" w:eastAsia="Times New Roman" w:hAnsi="Calibri" w:cs="Calibri"/>
          <w:color w:val="000000"/>
        </w:rPr>
        <w:t>into your house” (Deut. 22:2).</w:t>
      </w:r>
    </w:p>
    <w:p w14:paraId="683A0F17"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1661DC58"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at the turn of the year</w:t>
      </w:r>
      <w:r w:rsidRPr="00CE7B63">
        <w:rPr>
          <w:rFonts w:ascii="Calibri" w:eastAsia="Times New Roman" w:hAnsi="Calibri" w:cs="Calibri"/>
          <w:color w:val="000000"/>
        </w:rPr>
        <w:t> which is at the return of the year, at the beginning of the coming year. [I.e., it is in the month of Tishri, which is the first month of the year, counting from Creation.]</w:t>
      </w:r>
    </w:p>
    <w:p w14:paraId="434EE087"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44087C9A"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at the turn of</w:t>
      </w:r>
      <w:r w:rsidRPr="00CE7B63">
        <w:rPr>
          <w:rFonts w:ascii="Calibri" w:eastAsia="Times New Roman" w:hAnsi="Calibri" w:cs="Calibri"/>
          <w:color w:val="000000"/>
        </w:rPr>
        <w:t> Heb. </w:t>
      </w:r>
      <w:r w:rsidRPr="00CE7B63">
        <w:rPr>
          <w:rFonts w:ascii="Calibri" w:eastAsia="Times New Roman" w:hAnsi="Calibri" w:cs="Calibri"/>
          <w:color w:val="000000"/>
          <w:rtl/>
        </w:rPr>
        <w:t>תְּקוּפַת</w:t>
      </w:r>
      <w:r w:rsidRPr="00CE7B63">
        <w:rPr>
          <w:rFonts w:ascii="Calibri" w:eastAsia="Times New Roman" w:hAnsi="Calibri" w:cs="Calibri"/>
          <w:color w:val="000000"/>
        </w:rPr>
        <w:t>, a term denoting going around and encompassing </w:t>
      </w:r>
      <w:r w:rsidRPr="00CE7B63">
        <w:rPr>
          <w:rFonts w:ascii="Calibri" w:eastAsia="Times New Roman" w:hAnsi="Calibri" w:cs="Calibri"/>
          <w:color w:val="000000"/>
          <w:rtl/>
        </w:rPr>
        <w:t>(הַקָּפָה) </w:t>
      </w:r>
      <w:r w:rsidRPr="00CE7B63">
        <w:rPr>
          <w:rFonts w:ascii="Calibri" w:eastAsia="Times New Roman" w:hAnsi="Calibri" w:cs="Calibri"/>
          <w:color w:val="000000"/>
        </w:rPr>
        <w:t>[i.e., going in a circle].</w:t>
      </w:r>
    </w:p>
    <w:p w14:paraId="14A0E675"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7BB5C70E"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23</w:t>
      </w:r>
      <w:r w:rsidRPr="00CE7B63">
        <w:rPr>
          <w:rFonts w:ascii="Calibri" w:eastAsia="Times New Roman" w:hAnsi="Calibri" w:cs="Calibri"/>
          <w:color w:val="000000"/>
        </w:rPr>
        <w:t> </w:t>
      </w:r>
      <w:r w:rsidRPr="00CE7B63">
        <w:rPr>
          <w:rFonts w:ascii="Calibri" w:eastAsia="Times New Roman" w:hAnsi="Calibri" w:cs="Calibri"/>
          <w:b/>
          <w:bCs/>
          <w:color w:val="000000"/>
        </w:rPr>
        <w:t>all your male[s]</w:t>
      </w:r>
      <w:r w:rsidRPr="00CE7B63">
        <w:rPr>
          <w:rFonts w:ascii="Calibri" w:eastAsia="Times New Roman" w:hAnsi="Calibri" w:cs="Calibri"/>
          <w:color w:val="000000"/>
        </w:rPr>
        <w:t> Heb. </w:t>
      </w:r>
      <w:r w:rsidRPr="00CE7B63">
        <w:rPr>
          <w:rFonts w:ascii="Calibri" w:eastAsia="Times New Roman" w:hAnsi="Calibri" w:cs="Calibri"/>
          <w:color w:val="000000"/>
          <w:rtl/>
        </w:rPr>
        <w:t>כָּל זְכוּרְךָ</w:t>
      </w:r>
      <w:r w:rsidRPr="00CE7B63">
        <w:rPr>
          <w:rFonts w:ascii="Calibri" w:eastAsia="Times New Roman" w:hAnsi="Calibri" w:cs="Calibri"/>
          <w:color w:val="000000"/>
        </w:rPr>
        <w:t xml:space="preserve">, all the males among you. [This is repeated elsewhere as are] many commandments in the Torah, [which] are stated and repeated, many of them three or four times, in order to cause </w:t>
      </w:r>
      <w:r w:rsidRPr="00CE7B63">
        <w:rPr>
          <w:rFonts w:ascii="Calibri" w:eastAsia="Times New Roman" w:hAnsi="Calibri" w:cs="Calibri"/>
          <w:color w:val="000000"/>
        </w:rPr>
        <w:lastRenderedPageBreak/>
        <w:t>liability and mete out punishment according to the number of the negative commandments they contain and the number of positive commandments they contain.</w:t>
      </w:r>
    </w:p>
    <w:p w14:paraId="07A258E7"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7A395049"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24</w:t>
      </w:r>
      <w:r w:rsidRPr="00CE7B63">
        <w:rPr>
          <w:rFonts w:ascii="Calibri" w:eastAsia="Times New Roman" w:hAnsi="Calibri" w:cs="Calibri"/>
          <w:color w:val="000000"/>
        </w:rPr>
        <w:t> </w:t>
      </w:r>
      <w:r w:rsidRPr="00CE7B63">
        <w:rPr>
          <w:rFonts w:ascii="Calibri" w:eastAsia="Times New Roman" w:hAnsi="Calibri" w:cs="Calibri"/>
          <w:b/>
          <w:bCs/>
          <w:color w:val="000000"/>
        </w:rPr>
        <w:t>I drive out</w:t>
      </w:r>
      <w:r w:rsidRPr="00CE7B63">
        <w:rPr>
          <w:rFonts w:ascii="Calibri" w:eastAsia="Times New Roman" w:hAnsi="Calibri" w:cs="Calibri"/>
          <w:color w:val="000000"/>
        </w:rPr>
        <w:t> Heb. </w:t>
      </w:r>
      <w:r w:rsidRPr="00CE7B63">
        <w:rPr>
          <w:rFonts w:ascii="Calibri" w:eastAsia="Times New Roman" w:hAnsi="Calibri" w:cs="Calibri"/>
          <w:color w:val="000000"/>
          <w:rtl/>
        </w:rPr>
        <w:t>אוֹרִישׁ </w:t>
      </w:r>
      <w:r w:rsidRPr="00CE7B63">
        <w:rPr>
          <w:rFonts w:ascii="Calibri" w:eastAsia="Times New Roman" w:hAnsi="Calibri" w:cs="Calibri"/>
          <w:color w:val="000000"/>
        </w:rPr>
        <w:t>as the Targum renders: </w:t>
      </w:r>
      <w:r w:rsidRPr="00CE7B63">
        <w:rPr>
          <w:rFonts w:ascii="Calibri" w:eastAsia="Times New Roman" w:hAnsi="Calibri" w:cs="Calibri"/>
          <w:color w:val="000000"/>
          <w:rtl/>
        </w:rPr>
        <w:t>אֲתָרֵךְ</w:t>
      </w:r>
      <w:r w:rsidRPr="00CE7B63">
        <w:rPr>
          <w:rFonts w:ascii="Calibri" w:eastAsia="Times New Roman" w:hAnsi="Calibri" w:cs="Calibri"/>
          <w:color w:val="000000"/>
        </w:rPr>
        <w:t>, I will drive out, and so is “begin to drive out </w:t>
      </w:r>
      <w:r w:rsidRPr="00CE7B63">
        <w:rPr>
          <w:rFonts w:ascii="Calibri" w:eastAsia="Times New Roman" w:hAnsi="Calibri" w:cs="Calibri"/>
          <w:color w:val="000000"/>
          <w:rtl/>
        </w:rPr>
        <w:t>(רָשׁ) </w:t>
      </w:r>
      <w:r w:rsidRPr="00CE7B63">
        <w:rPr>
          <w:rFonts w:ascii="Calibri" w:eastAsia="Times New Roman" w:hAnsi="Calibri" w:cs="Calibri"/>
          <w:color w:val="000000"/>
        </w:rPr>
        <w:t>” (Deut. 2: 31), and so is “and he drove out </w:t>
      </w:r>
      <w:r w:rsidRPr="00CE7B63">
        <w:rPr>
          <w:rFonts w:ascii="Calibri" w:eastAsia="Times New Roman" w:hAnsi="Calibri" w:cs="Calibri"/>
          <w:color w:val="000000"/>
          <w:rtl/>
        </w:rPr>
        <w:t>(וַיוֹרֶשׁ) </w:t>
      </w:r>
      <w:r w:rsidRPr="00CE7B63">
        <w:rPr>
          <w:rFonts w:ascii="Calibri" w:eastAsia="Times New Roman" w:hAnsi="Calibri" w:cs="Calibri"/>
          <w:color w:val="000000"/>
        </w:rPr>
        <w:t>the Amorites” (Num. 21:32), an expression of driving out.</w:t>
      </w:r>
    </w:p>
    <w:p w14:paraId="03C9ED78"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74A7CC43"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I widen your border</w:t>
      </w:r>
      <w:r w:rsidRPr="00CE7B63">
        <w:rPr>
          <w:rFonts w:ascii="Calibri" w:eastAsia="Times New Roman" w:hAnsi="Calibri" w:cs="Calibri"/>
          <w:color w:val="000000"/>
        </w:rPr>
        <w:t> And [this way] you will be far from the Temple, and [so] you cannot constantly appear before Me. Therefore, I am setting these three pilgrimage festivals for you.</w:t>
      </w:r>
    </w:p>
    <w:p w14:paraId="645424F7"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0B1B170A"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25</w:t>
      </w:r>
      <w:r w:rsidRPr="00CE7B63">
        <w:rPr>
          <w:rFonts w:ascii="Calibri" w:eastAsia="Times New Roman" w:hAnsi="Calibri" w:cs="Calibri"/>
          <w:color w:val="000000"/>
        </w:rPr>
        <w:t> </w:t>
      </w:r>
      <w:r w:rsidRPr="00CE7B63">
        <w:rPr>
          <w:rFonts w:ascii="Calibri" w:eastAsia="Times New Roman" w:hAnsi="Calibri" w:cs="Calibri"/>
          <w:b/>
          <w:bCs/>
          <w:color w:val="000000"/>
        </w:rPr>
        <w:t>You shall not slaughter…</w:t>
      </w:r>
      <w:r w:rsidRPr="00CE7B63">
        <w:rPr>
          <w:rFonts w:ascii="Calibri" w:eastAsia="Times New Roman" w:hAnsi="Calibri" w:cs="Calibri"/>
          <w:color w:val="000000"/>
        </w:rPr>
        <w:t> You shall not slaughter the Passover sacrifice as long as leaven still exists. This is a [specific] warning to the slaughterer, to the one who sprinkles the blood, or to one of the members of the group [bringing this sacrifice]. -[from Pes. 63b]</w:t>
      </w:r>
    </w:p>
    <w:p w14:paraId="294F7F0D"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69C9D3D6"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shall not remain overnight until the morning</w:t>
      </w:r>
      <w:r w:rsidRPr="00CE7B63">
        <w:rPr>
          <w:rFonts w:ascii="Calibri" w:eastAsia="Times New Roman" w:hAnsi="Calibri" w:cs="Calibri"/>
          <w:color w:val="000000"/>
        </w:rPr>
        <w:t> As the Targum [Onkelos] paraphrases: [it shall not remain overnight until the morning away from the altar]. Remaining overnight on top of the altar has no effect [i.e., does not disqualify the sacrifice] (Mechilta, Exodus 23:18), and [the prohibition of] staying overnight is only completed at the break of dawn (Zev. 87a).</w:t>
      </w:r>
    </w:p>
    <w:p w14:paraId="7ED0A8D5"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25E9E965"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the offering of the Passover feast</w:t>
      </w:r>
      <w:r w:rsidRPr="00CE7B63">
        <w:rPr>
          <w:rFonts w:ascii="Calibri" w:eastAsia="Times New Roman" w:hAnsi="Calibri" w:cs="Calibri"/>
          <w:color w:val="000000"/>
        </w:rPr>
        <w:t> [This refers to] its sacrificial parts. From here you learn [to apply this rule to all instances of] burning the fats or the limbs [of sacrifices, namely that it may not be performed after the break of dawn if the sacrificial parts stayed off the altar all night until the break of dawn].</w:t>
      </w:r>
    </w:p>
    <w:p w14:paraId="19AB7E77"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631F6C9A" w14:textId="77777777" w:rsidR="009D2A3D" w:rsidRPr="00F20BD0" w:rsidRDefault="009D2A3D" w:rsidP="00AD1417">
      <w:pPr>
        <w:rPr>
          <w:rFonts w:ascii="Calibri" w:eastAsia="Times New Roman" w:hAnsi="Calibri" w:cs="Calibri"/>
          <w:b/>
          <w:bCs/>
          <w:color w:val="000000"/>
        </w:rPr>
      </w:pPr>
      <w:r w:rsidRPr="00CE7B63">
        <w:rPr>
          <w:rFonts w:ascii="Calibri" w:eastAsia="Times New Roman" w:hAnsi="Calibri" w:cs="Calibri"/>
          <w:b/>
          <w:bCs/>
          <w:color w:val="000000"/>
        </w:rPr>
        <w:t>26</w:t>
      </w:r>
      <w:r w:rsidRPr="00CE7B63">
        <w:rPr>
          <w:rFonts w:ascii="Calibri" w:eastAsia="Times New Roman" w:hAnsi="Calibri" w:cs="Calibri"/>
          <w:color w:val="000000"/>
        </w:rPr>
        <w:t> </w:t>
      </w:r>
      <w:r w:rsidRPr="00CE7B63">
        <w:rPr>
          <w:rFonts w:ascii="Calibri" w:eastAsia="Times New Roman" w:hAnsi="Calibri" w:cs="Calibri"/>
          <w:b/>
          <w:bCs/>
          <w:color w:val="000000"/>
        </w:rPr>
        <w:t>The choicest of the first of your soil</w:t>
      </w:r>
      <w:r w:rsidRPr="00F20BD0">
        <w:rPr>
          <w:rFonts w:ascii="Calibri" w:eastAsia="Times New Roman" w:hAnsi="Calibri" w:cs="Calibri"/>
          <w:b/>
          <w:bCs/>
          <w:color w:val="000000"/>
        </w:rPr>
        <w:t> [This refers to the fruits] of the seven species delineated as the praise of your land, “A land of wheat and barley, vines, [figs, and pomegranates, a land of oil- producing olives,] and honey” (Deut. 8:8). That is the honey of dates. -[from Bikkurim 3:1]</w:t>
      </w:r>
    </w:p>
    <w:p w14:paraId="479633D3" w14:textId="77777777" w:rsidR="009D2A3D" w:rsidRPr="0097268F" w:rsidRDefault="009D2A3D" w:rsidP="00AD1417">
      <w:pPr>
        <w:rPr>
          <w:rFonts w:ascii="Calibri" w:eastAsia="Times New Roman" w:hAnsi="Calibri" w:cs="Calibri"/>
          <w:b/>
          <w:bCs/>
          <w:color w:val="000000"/>
          <w:sz w:val="16"/>
          <w:szCs w:val="16"/>
        </w:rPr>
      </w:pPr>
      <w:r w:rsidRPr="0097268F">
        <w:rPr>
          <w:rFonts w:ascii="Calibri" w:eastAsia="Times New Roman" w:hAnsi="Calibri" w:cs="Calibri"/>
          <w:b/>
          <w:bCs/>
          <w:color w:val="000000"/>
          <w:sz w:val="16"/>
          <w:szCs w:val="16"/>
        </w:rPr>
        <w:t> </w:t>
      </w:r>
    </w:p>
    <w:p w14:paraId="684F045C"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You shall not cook a kid</w:t>
      </w:r>
      <w:r w:rsidRPr="00CE7B63">
        <w:rPr>
          <w:rFonts w:ascii="Calibri" w:eastAsia="Times New Roman" w:hAnsi="Calibri" w:cs="Calibri"/>
          <w:color w:val="000000"/>
        </w:rPr>
        <w:t> This is the warning against [cooking] meat and milk [together]. This commandment is written in the Torah three times (Exod. 23:19, Deut. 14:21), one for eating, one for deriving benefit, and one for the prohibition of cooking. -[from Chul. 115b] </w:t>
      </w:r>
      <w:r w:rsidRPr="00CE7B63">
        <w:rPr>
          <w:rFonts w:ascii="Calibri" w:eastAsia="Times New Roman" w:hAnsi="Calibri" w:cs="Calibri"/>
          <w:b/>
          <w:bCs/>
          <w:color w:val="000000"/>
        </w:rPr>
        <w:t>a kid</w:t>
      </w:r>
      <w:r w:rsidRPr="00CE7B63">
        <w:rPr>
          <w:rFonts w:ascii="Calibri" w:eastAsia="Times New Roman" w:hAnsi="Calibri" w:cs="Calibri"/>
          <w:color w:val="000000"/>
        </w:rPr>
        <w:t> Heb. </w:t>
      </w:r>
      <w:r w:rsidRPr="00CE7B63">
        <w:rPr>
          <w:rFonts w:ascii="Calibri" w:eastAsia="Times New Roman" w:hAnsi="Calibri" w:cs="Calibri"/>
          <w:color w:val="000000"/>
          <w:rtl/>
        </w:rPr>
        <w:t>גְּדִי</w:t>
      </w:r>
      <w:r w:rsidRPr="00CE7B63">
        <w:rPr>
          <w:rFonts w:ascii="Calibri" w:eastAsia="Times New Roman" w:hAnsi="Calibri" w:cs="Calibri"/>
          <w:color w:val="000000"/>
        </w:rPr>
        <w:t>. Any young offspring is meant, even a calf or a lamb. Since [the Torah] had to specify in many places </w:t>
      </w:r>
      <w:r w:rsidRPr="00CE7B63">
        <w:rPr>
          <w:rFonts w:ascii="Calibri" w:eastAsia="Times New Roman" w:hAnsi="Calibri" w:cs="Calibri"/>
          <w:color w:val="000000"/>
          <w:rtl/>
        </w:rPr>
        <w:t>גְּדִי עִזִּים </w:t>
      </w:r>
      <w:r w:rsidRPr="00CE7B63">
        <w:rPr>
          <w:rFonts w:ascii="Calibri" w:eastAsia="Times New Roman" w:hAnsi="Calibri" w:cs="Calibri"/>
          <w:color w:val="000000"/>
        </w:rPr>
        <w:t>[when a young goat is meant], you learn that [mention of] </w:t>
      </w:r>
      <w:r w:rsidRPr="00CE7B63">
        <w:rPr>
          <w:rFonts w:ascii="Calibri" w:eastAsia="Times New Roman" w:hAnsi="Calibri" w:cs="Calibri"/>
          <w:color w:val="000000"/>
          <w:rtl/>
        </w:rPr>
        <w:t>גְּדִי </w:t>
      </w:r>
      <w:r w:rsidRPr="00CE7B63">
        <w:rPr>
          <w:rFonts w:ascii="Calibri" w:eastAsia="Times New Roman" w:hAnsi="Calibri" w:cs="Calibri"/>
          <w:color w:val="000000"/>
        </w:rPr>
        <w:t>unqualified means all sucklings. -[from Chul. 113b]</w:t>
      </w:r>
    </w:p>
    <w:p w14:paraId="3A672E0A"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235E0FB3"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in its mother’s milk</w:t>
      </w:r>
      <w:r w:rsidRPr="00CE7B63">
        <w:rPr>
          <w:rFonts w:ascii="Calibri" w:eastAsia="Times New Roman" w:hAnsi="Calibri" w:cs="Calibri"/>
          <w:color w:val="000000"/>
        </w:rPr>
        <w:t> This excludes fowl, which has no milk, which is not prohibited by the Torah but by the decree of the Scribes [the Sages]. -[from Chul. 113a] </w:t>
      </w:r>
      <w:r w:rsidRPr="00CE7B63">
        <w:rPr>
          <w:rFonts w:ascii="Calibri" w:eastAsia="Times New Roman" w:hAnsi="Calibri" w:cs="Calibri"/>
          <w:b/>
          <w:bCs/>
          <w:color w:val="000000"/>
        </w:rPr>
        <w:t> </w:t>
      </w:r>
    </w:p>
    <w:p w14:paraId="6A8D063D" w14:textId="77777777" w:rsidR="009D2A3D" w:rsidRPr="0097268F" w:rsidRDefault="009D2A3D" w:rsidP="00AD1417">
      <w:pPr>
        <w:pBdr>
          <w:bottom w:val="double" w:sz="6" w:space="1" w:color="auto"/>
        </w:pBdr>
        <w:rPr>
          <w:rFonts w:ascii="Calibri" w:eastAsia="Calibri" w:hAnsi="Calibri" w:cs="Calibri"/>
          <w:sz w:val="16"/>
          <w:szCs w:val="16"/>
          <w:lang w:val="en-AU" w:bidi="ar-SA"/>
        </w:rPr>
      </w:pPr>
    </w:p>
    <w:p w14:paraId="3F35458D" w14:textId="77777777" w:rsidR="009D2A3D" w:rsidRPr="0097268F" w:rsidRDefault="009D2A3D" w:rsidP="00AD1417">
      <w:pPr>
        <w:rPr>
          <w:rFonts w:ascii="Times New Roman" w:eastAsia="Calibri" w:hAnsi="Times New Roman" w:cs="Times New Roman"/>
          <w:sz w:val="16"/>
          <w:szCs w:val="16"/>
          <w:lang w:bidi="ar-SA"/>
        </w:rPr>
      </w:pPr>
    </w:p>
    <w:p w14:paraId="79BA0192" w14:textId="77777777" w:rsidR="009D2A3D" w:rsidRPr="00CE7B63" w:rsidRDefault="009D2A3D" w:rsidP="00AD1417">
      <w:pPr>
        <w:rPr>
          <w:rFonts w:ascii="Cambria" w:eastAsia="Times New Roman" w:hAnsi="Cambria" w:cs="Calibri"/>
          <w:color w:val="000000"/>
        </w:rPr>
      </w:pPr>
      <w:r w:rsidRPr="00CE7B63">
        <w:rPr>
          <w:rFonts w:ascii="Cambria" w:eastAsia="Times New Roman" w:hAnsi="Cambria" w:cs="Calibri"/>
          <w:b/>
          <w:bCs/>
          <w:color w:val="000000"/>
          <w:sz w:val="28"/>
          <w:szCs w:val="28"/>
          <w:lang w:val="en-AU"/>
        </w:rPr>
        <w:t>Ashlamatah: Yehezchel (Ezekiel) 37:1-14</w:t>
      </w:r>
    </w:p>
    <w:p w14:paraId="6FDB2596" w14:textId="77777777" w:rsidR="009D2A3D" w:rsidRPr="00CE7B63" w:rsidRDefault="009D2A3D" w:rsidP="00AD1417">
      <w:pPr>
        <w:rPr>
          <w:rFonts w:ascii="Calibri" w:eastAsia="Times New Roman" w:hAnsi="Calibri" w:cs="Calibri"/>
          <w:color w:val="000000"/>
        </w:rPr>
      </w:pPr>
      <w:r w:rsidRPr="00CE7B63">
        <w:rPr>
          <w:rFonts w:ascii="Times New Roman" w:eastAsia="Times New Roman" w:hAnsi="Times New Roman" w:cs="Times New Roman"/>
          <w:color w:val="000000"/>
          <w:lang w:val="en-AU"/>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9D2A3D" w:rsidRPr="00CE7B63" w14:paraId="22AC83C1" w14:textId="77777777" w:rsidTr="00F20BD0">
        <w:trPr>
          <w:tblHeader/>
          <w:jc w:val="center"/>
        </w:trPr>
        <w:tc>
          <w:tcPr>
            <w:tcW w:w="5107" w:type="dxa"/>
            <w:tcMar>
              <w:top w:w="0" w:type="dxa"/>
              <w:left w:w="108" w:type="dxa"/>
              <w:bottom w:w="0" w:type="dxa"/>
              <w:right w:w="108" w:type="dxa"/>
            </w:tcMar>
            <w:hideMark/>
          </w:tcPr>
          <w:p w14:paraId="453DECE5" w14:textId="77777777" w:rsidR="009D2A3D" w:rsidRPr="00CE7B63" w:rsidRDefault="009D2A3D" w:rsidP="00AD1417">
            <w:pPr>
              <w:jc w:val="center"/>
              <w:rPr>
                <w:rFonts w:ascii="Calibri" w:eastAsia="Times New Roman" w:hAnsi="Calibri" w:cs="Calibri"/>
                <w:sz w:val="24"/>
                <w:szCs w:val="24"/>
              </w:rPr>
            </w:pPr>
            <w:r w:rsidRPr="00CE7B63">
              <w:rPr>
                <w:rFonts w:ascii="Calibri" w:eastAsia="Times New Roman" w:hAnsi="Calibri" w:cs="Calibri"/>
                <w:b/>
                <w:bCs/>
                <w:sz w:val="24"/>
                <w:szCs w:val="24"/>
                <w:lang w:val="en-AU"/>
              </w:rPr>
              <w:t>Rashi</w:t>
            </w:r>
          </w:p>
        </w:tc>
        <w:tc>
          <w:tcPr>
            <w:tcW w:w="5107" w:type="dxa"/>
            <w:tcMar>
              <w:top w:w="0" w:type="dxa"/>
              <w:left w:w="108" w:type="dxa"/>
              <w:bottom w:w="0" w:type="dxa"/>
              <w:right w:w="108" w:type="dxa"/>
            </w:tcMar>
            <w:hideMark/>
          </w:tcPr>
          <w:p w14:paraId="73B5DB57" w14:textId="77777777" w:rsidR="009D2A3D" w:rsidRPr="00CE7B63" w:rsidRDefault="009D2A3D" w:rsidP="00AD1417">
            <w:pPr>
              <w:jc w:val="center"/>
              <w:rPr>
                <w:rFonts w:ascii="Calibri" w:eastAsia="Times New Roman" w:hAnsi="Calibri" w:cs="Calibri"/>
                <w:sz w:val="24"/>
                <w:szCs w:val="24"/>
              </w:rPr>
            </w:pPr>
            <w:r w:rsidRPr="00CE7B63">
              <w:rPr>
                <w:rFonts w:ascii="Calibri" w:eastAsia="Times New Roman" w:hAnsi="Calibri" w:cs="Calibri"/>
                <w:b/>
                <w:bCs/>
                <w:sz w:val="24"/>
                <w:szCs w:val="24"/>
                <w:lang w:val="en-AU"/>
              </w:rPr>
              <w:t>Targum</w:t>
            </w:r>
          </w:p>
        </w:tc>
      </w:tr>
      <w:tr w:rsidR="009D2A3D" w:rsidRPr="00CE7B63" w14:paraId="3F53BA73" w14:textId="77777777" w:rsidTr="00F20BD0">
        <w:trPr>
          <w:jc w:val="center"/>
        </w:trPr>
        <w:tc>
          <w:tcPr>
            <w:tcW w:w="5107" w:type="dxa"/>
            <w:tcMar>
              <w:top w:w="0" w:type="dxa"/>
              <w:left w:w="108" w:type="dxa"/>
              <w:bottom w:w="0" w:type="dxa"/>
              <w:right w:w="108" w:type="dxa"/>
            </w:tcMar>
            <w:hideMark/>
          </w:tcPr>
          <w:p w14:paraId="4F47535C"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1. </w:t>
            </w:r>
            <w:r w:rsidRPr="00CE7B63">
              <w:rPr>
                <w:rFonts w:ascii="Calibri" w:eastAsia="Times New Roman" w:hAnsi="Calibri" w:cs="Calibri"/>
              </w:rPr>
              <w:t>The hand of the Lord came upon me, and carried me out in the spirit of the Lord, and set me down in the midst of the valley, and that was full of bones.</w:t>
            </w:r>
          </w:p>
        </w:tc>
        <w:tc>
          <w:tcPr>
            <w:tcW w:w="5107" w:type="dxa"/>
            <w:tcMar>
              <w:top w:w="0" w:type="dxa"/>
              <w:left w:w="108" w:type="dxa"/>
              <w:bottom w:w="0" w:type="dxa"/>
              <w:right w:w="108" w:type="dxa"/>
            </w:tcMar>
            <w:hideMark/>
          </w:tcPr>
          <w:p w14:paraId="7E55DEDD"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 The spirit of prophecy from before the LORD rested upon me, and He took me out by means of the spirit of prophecy, which had rested upon me from before the LORD, and He set me down in the midst of a valley; it was full of human bones.</w:t>
            </w:r>
          </w:p>
        </w:tc>
      </w:tr>
      <w:tr w:rsidR="009D2A3D" w:rsidRPr="00CE7B63" w14:paraId="07AD28C4" w14:textId="77777777" w:rsidTr="00F20BD0">
        <w:trPr>
          <w:jc w:val="center"/>
        </w:trPr>
        <w:tc>
          <w:tcPr>
            <w:tcW w:w="5107" w:type="dxa"/>
            <w:tcMar>
              <w:top w:w="0" w:type="dxa"/>
              <w:left w:w="108" w:type="dxa"/>
              <w:bottom w:w="0" w:type="dxa"/>
              <w:right w:w="108" w:type="dxa"/>
            </w:tcMar>
            <w:hideMark/>
          </w:tcPr>
          <w:p w14:paraId="0A24927D"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2. And He made me pass by them round about, and lo! they were exceedingly many on the surface of the valley, and lo! they were exceedingly dry.</w:t>
            </w:r>
          </w:p>
        </w:tc>
        <w:tc>
          <w:tcPr>
            <w:tcW w:w="5107" w:type="dxa"/>
            <w:tcMar>
              <w:top w:w="0" w:type="dxa"/>
              <w:left w:w="108" w:type="dxa"/>
              <w:bottom w:w="0" w:type="dxa"/>
              <w:right w:w="108" w:type="dxa"/>
            </w:tcMar>
            <w:hideMark/>
          </w:tcPr>
          <w:p w14:paraId="38148E8A"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2. He led me all around them, and behold, there were very many on the face of the valley, and behold, they were very dry.</w:t>
            </w:r>
          </w:p>
        </w:tc>
      </w:tr>
      <w:tr w:rsidR="009D2A3D" w:rsidRPr="00CE7B63" w14:paraId="772176A9" w14:textId="77777777" w:rsidTr="00F20BD0">
        <w:trPr>
          <w:jc w:val="center"/>
        </w:trPr>
        <w:tc>
          <w:tcPr>
            <w:tcW w:w="5107" w:type="dxa"/>
            <w:tcMar>
              <w:top w:w="0" w:type="dxa"/>
              <w:left w:w="108" w:type="dxa"/>
              <w:bottom w:w="0" w:type="dxa"/>
              <w:right w:w="108" w:type="dxa"/>
            </w:tcMar>
            <w:hideMark/>
          </w:tcPr>
          <w:p w14:paraId="19019882"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3. Then He said to me; "Son of man, can these bones become alive?" And I answered, "O Lord God, You [alone] know."</w:t>
            </w:r>
          </w:p>
        </w:tc>
        <w:tc>
          <w:tcPr>
            <w:tcW w:w="5107" w:type="dxa"/>
            <w:tcMar>
              <w:top w:w="0" w:type="dxa"/>
              <w:left w:w="108" w:type="dxa"/>
              <w:bottom w:w="0" w:type="dxa"/>
              <w:right w:w="108" w:type="dxa"/>
            </w:tcMar>
            <w:hideMark/>
          </w:tcPr>
          <w:p w14:paraId="6D447AA1"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3. He said to me, "Son of Adam, can these bones live?" And I said, "O LORD God, before You it is revealed."</w:t>
            </w:r>
          </w:p>
        </w:tc>
      </w:tr>
      <w:tr w:rsidR="009D2A3D" w:rsidRPr="00CE7B63" w14:paraId="4E213BAD" w14:textId="77777777" w:rsidTr="00F20BD0">
        <w:trPr>
          <w:jc w:val="center"/>
        </w:trPr>
        <w:tc>
          <w:tcPr>
            <w:tcW w:w="5107" w:type="dxa"/>
            <w:tcMar>
              <w:top w:w="0" w:type="dxa"/>
              <w:left w:w="108" w:type="dxa"/>
              <w:bottom w:w="0" w:type="dxa"/>
              <w:right w:w="108" w:type="dxa"/>
            </w:tcMar>
            <w:hideMark/>
          </w:tcPr>
          <w:p w14:paraId="59D21B1E"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lastRenderedPageBreak/>
              <w:t>4. And He said to me, "Prophesy over these bones, and say to them, 'O dry bones, hear the word of the Lord.'</w:t>
            </w:r>
          </w:p>
        </w:tc>
        <w:tc>
          <w:tcPr>
            <w:tcW w:w="5107" w:type="dxa"/>
            <w:tcMar>
              <w:top w:w="0" w:type="dxa"/>
              <w:left w:w="108" w:type="dxa"/>
              <w:bottom w:w="0" w:type="dxa"/>
              <w:right w:w="108" w:type="dxa"/>
            </w:tcMar>
            <w:hideMark/>
          </w:tcPr>
          <w:p w14:paraId="6C673320"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4. Then He said to me, "Prophesy over these bones and say to them, O dry bones, hear the word of the LORD.</w:t>
            </w:r>
          </w:p>
        </w:tc>
      </w:tr>
      <w:tr w:rsidR="009D2A3D" w:rsidRPr="00CE7B63" w14:paraId="7BB57F04" w14:textId="77777777" w:rsidTr="00F20BD0">
        <w:trPr>
          <w:jc w:val="center"/>
        </w:trPr>
        <w:tc>
          <w:tcPr>
            <w:tcW w:w="5107" w:type="dxa"/>
            <w:tcMar>
              <w:top w:w="0" w:type="dxa"/>
              <w:left w:w="108" w:type="dxa"/>
              <w:bottom w:w="0" w:type="dxa"/>
              <w:right w:w="108" w:type="dxa"/>
            </w:tcMar>
            <w:hideMark/>
          </w:tcPr>
          <w:p w14:paraId="6BFB28CC"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5. So says the Lord God to these bones; Behold, I will cause spirit to enter into you, and you shall live!</w:t>
            </w:r>
          </w:p>
        </w:tc>
        <w:tc>
          <w:tcPr>
            <w:tcW w:w="5107" w:type="dxa"/>
            <w:tcMar>
              <w:top w:w="0" w:type="dxa"/>
              <w:left w:w="108" w:type="dxa"/>
              <w:bottom w:w="0" w:type="dxa"/>
              <w:right w:w="108" w:type="dxa"/>
            </w:tcMar>
            <w:hideMark/>
          </w:tcPr>
          <w:p w14:paraId="1D5908DB"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5. Thus says the LORD God to these bones, Behold, I will put breath into you, and you will live.</w:t>
            </w:r>
          </w:p>
        </w:tc>
      </w:tr>
      <w:tr w:rsidR="009D2A3D" w:rsidRPr="00CE7B63" w14:paraId="5FE35541" w14:textId="77777777" w:rsidTr="00F20BD0">
        <w:trPr>
          <w:jc w:val="center"/>
        </w:trPr>
        <w:tc>
          <w:tcPr>
            <w:tcW w:w="5107" w:type="dxa"/>
            <w:tcMar>
              <w:top w:w="0" w:type="dxa"/>
              <w:left w:w="108" w:type="dxa"/>
              <w:bottom w:w="0" w:type="dxa"/>
              <w:right w:w="108" w:type="dxa"/>
            </w:tcMar>
            <w:hideMark/>
          </w:tcPr>
          <w:p w14:paraId="7CD6A4E6"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6. And I will lay sinews upon you, and I will make flesh grow over you and cover you with skin and put breath into you, and you will live, and you will then know that I am the Lord."</w:t>
            </w:r>
          </w:p>
        </w:tc>
        <w:tc>
          <w:tcPr>
            <w:tcW w:w="5107" w:type="dxa"/>
            <w:tcMar>
              <w:top w:w="0" w:type="dxa"/>
              <w:left w:w="108" w:type="dxa"/>
              <w:bottom w:w="0" w:type="dxa"/>
              <w:right w:w="108" w:type="dxa"/>
            </w:tcMar>
            <w:hideMark/>
          </w:tcPr>
          <w:p w14:paraId="518113D9"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6. And I will put sinews upon you, and I will bring up flesh upon you, and form skin over you. And I will put breath into you, and you will live; and you will know that I am the LORD."</w:t>
            </w:r>
          </w:p>
        </w:tc>
      </w:tr>
      <w:tr w:rsidR="009D2A3D" w:rsidRPr="00CE7B63" w14:paraId="6ED12222" w14:textId="77777777" w:rsidTr="00F20BD0">
        <w:trPr>
          <w:jc w:val="center"/>
        </w:trPr>
        <w:tc>
          <w:tcPr>
            <w:tcW w:w="5107" w:type="dxa"/>
            <w:tcMar>
              <w:top w:w="0" w:type="dxa"/>
              <w:left w:w="108" w:type="dxa"/>
              <w:bottom w:w="0" w:type="dxa"/>
              <w:right w:w="108" w:type="dxa"/>
            </w:tcMar>
            <w:hideMark/>
          </w:tcPr>
          <w:p w14:paraId="2F4A8E42"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7. So I prophesied as I was commanded, and there arose a noise when I prophesied, and behold a commotion, and the bones came together, bone to its bone!</w:t>
            </w:r>
          </w:p>
        </w:tc>
        <w:tc>
          <w:tcPr>
            <w:tcW w:w="5107" w:type="dxa"/>
            <w:tcMar>
              <w:top w:w="0" w:type="dxa"/>
              <w:left w:w="108" w:type="dxa"/>
              <w:bottom w:w="0" w:type="dxa"/>
              <w:right w:w="108" w:type="dxa"/>
            </w:tcMar>
            <w:hideMark/>
          </w:tcPr>
          <w:p w14:paraId="5A40462D"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7. So I prophesied as I had been commanded; and as I was prophesying, there was a noise, and behold, a rattling commotion, and the bones came together, one bone to another."</w:t>
            </w:r>
          </w:p>
        </w:tc>
      </w:tr>
      <w:tr w:rsidR="009D2A3D" w:rsidRPr="00CE7B63" w14:paraId="74DB960A" w14:textId="77777777" w:rsidTr="00F20BD0">
        <w:trPr>
          <w:jc w:val="center"/>
        </w:trPr>
        <w:tc>
          <w:tcPr>
            <w:tcW w:w="5107" w:type="dxa"/>
            <w:tcMar>
              <w:top w:w="0" w:type="dxa"/>
              <w:left w:w="108" w:type="dxa"/>
              <w:bottom w:w="0" w:type="dxa"/>
              <w:right w:w="108" w:type="dxa"/>
            </w:tcMar>
            <w:hideMark/>
          </w:tcPr>
          <w:p w14:paraId="681760DE"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8. And I looked, and lo! sinews were upon them, and flesh came upon them, and skin covered them from above, but there was still no spirit in them.</w:t>
            </w:r>
          </w:p>
        </w:tc>
        <w:tc>
          <w:tcPr>
            <w:tcW w:w="5107" w:type="dxa"/>
            <w:tcMar>
              <w:top w:w="0" w:type="dxa"/>
              <w:left w:w="108" w:type="dxa"/>
              <w:bottom w:w="0" w:type="dxa"/>
              <w:right w:w="108" w:type="dxa"/>
            </w:tcMar>
            <w:hideMark/>
          </w:tcPr>
          <w:p w14:paraId="63EC21DA"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8. And I looked, and behold, there were sinews on them, and flesh had come up, and skin had formed over them from above, but there was no breath in them.</w:t>
            </w:r>
          </w:p>
        </w:tc>
      </w:tr>
      <w:tr w:rsidR="009D2A3D" w:rsidRPr="00CE7B63" w14:paraId="261353CA" w14:textId="77777777" w:rsidTr="00F20BD0">
        <w:trPr>
          <w:jc w:val="center"/>
        </w:trPr>
        <w:tc>
          <w:tcPr>
            <w:tcW w:w="5107" w:type="dxa"/>
            <w:tcMar>
              <w:top w:w="0" w:type="dxa"/>
              <w:left w:w="108" w:type="dxa"/>
              <w:bottom w:w="0" w:type="dxa"/>
              <w:right w:w="108" w:type="dxa"/>
            </w:tcMar>
            <w:hideMark/>
          </w:tcPr>
          <w:p w14:paraId="2717E26A"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9. Then He said to me, "Prophesy to the spirit, prophesy, O son of man, and say to the spirit, 'So says the Lord God: From four sides come, O spirit, and breathe into these slain ones that they may live.' "</w:t>
            </w:r>
          </w:p>
        </w:tc>
        <w:tc>
          <w:tcPr>
            <w:tcW w:w="5107" w:type="dxa"/>
            <w:tcMar>
              <w:top w:w="0" w:type="dxa"/>
              <w:left w:w="108" w:type="dxa"/>
              <w:bottom w:w="0" w:type="dxa"/>
              <w:right w:w="108" w:type="dxa"/>
            </w:tcMar>
            <w:hideMark/>
          </w:tcPr>
          <w:p w14:paraId="5A55BBD2"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9. He said to me, "Prophesy to the breath," prophesy, O Son of Adam, and say to the breath, Thus says the LORD God: Come O breath, from the four winds, and enter these slain, that they may live."</w:t>
            </w:r>
          </w:p>
        </w:tc>
      </w:tr>
      <w:tr w:rsidR="009D2A3D" w:rsidRPr="00CE7B63" w14:paraId="0EDC4BBD" w14:textId="77777777" w:rsidTr="00F20BD0">
        <w:trPr>
          <w:jc w:val="center"/>
        </w:trPr>
        <w:tc>
          <w:tcPr>
            <w:tcW w:w="5107" w:type="dxa"/>
            <w:tcMar>
              <w:top w:w="0" w:type="dxa"/>
              <w:left w:w="108" w:type="dxa"/>
              <w:bottom w:w="0" w:type="dxa"/>
              <w:right w:w="108" w:type="dxa"/>
            </w:tcMar>
            <w:hideMark/>
          </w:tcPr>
          <w:p w14:paraId="4E822075"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10. And I prophesied as He had commanded me, and the spirit came into them, and they lived and stood on their feet, a very great army, exceedingly so.</w:t>
            </w:r>
          </w:p>
        </w:tc>
        <w:tc>
          <w:tcPr>
            <w:tcW w:w="5107" w:type="dxa"/>
            <w:tcMar>
              <w:top w:w="0" w:type="dxa"/>
              <w:left w:w="108" w:type="dxa"/>
              <w:bottom w:w="0" w:type="dxa"/>
              <w:right w:w="108" w:type="dxa"/>
            </w:tcMar>
            <w:hideMark/>
          </w:tcPr>
          <w:p w14:paraId="71240B8E"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10. So I prophesied as He had commanded me and the breath entered them and they lived, and they stood up on their feet, an exceedingly numerous host.</w:t>
            </w:r>
          </w:p>
        </w:tc>
      </w:tr>
      <w:tr w:rsidR="009D2A3D" w:rsidRPr="00CE7B63" w14:paraId="503984D1" w14:textId="77777777" w:rsidTr="00F20BD0">
        <w:trPr>
          <w:jc w:val="center"/>
        </w:trPr>
        <w:tc>
          <w:tcPr>
            <w:tcW w:w="5107" w:type="dxa"/>
            <w:tcMar>
              <w:top w:w="0" w:type="dxa"/>
              <w:left w:w="108" w:type="dxa"/>
              <w:bottom w:w="0" w:type="dxa"/>
              <w:right w:w="108" w:type="dxa"/>
            </w:tcMar>
            <w:hideMark/>
          </w:tcPr>
          <w:p w14:paraId="34523C98"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11. Then He said to me, "Son of man, these bones are all the house of Israel. Behold they say, 'Our bones have become dried up, our hope is lost, we are clean cut off to ourselves.'</w:t>
            </w:r>
          </w:p>
        </w:tc>
        <w:tc>
          <w:tcPr>
            <w:tcW w:w="5107" w:type="dxa"/>
            <w:tcMar>
              <w:top w:w="0" w:type="dxa"/>
              <w:left w:w="108" w:type="dxa"/>
              <w:bottom w:w="0" w:type="dxa"/>
              <w:right w:w="108" w:type="dxa"/>
            </w:tcMar>
            <w:hideMark/>
          </w:tcPr>
          <w:p w14:paraId="51EB7021"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11. Then He said to me, "Son of Adam, these bones are the whole House of Israel. Behold, they say, 'Our bones are dried up, our hope has been cut off, destruction is ours."</w:t>
            </w:r>
          </w:p>
        </w:tc>
      </w:tr>
      <w:tr w:rsidR="009D2A3D" w:rsidRPr="00CE7B63" w14:paraId="5B8BDF12" w14:textId="77777777" w:rsidTr="00F20BD0">
        <w:trPr>
          <w:jc w:val="center"/>
        </w:trPr>
        <w:tc>
          <w:tcPr>
            <w:tcW w:w="5107" w:type="dxa"/>
            <w:tcMar>
              <w:top w:w="0" w:type="dxa"/>
              <w:left w:w="108" w:type="dxa"/>
              <w:bottom w:w="0" w:type="dxa"/>
              <w:right w:w="108" w:type="dxa"/>
            </w:tcMar>
            <w:hideMark/>
          </w:tcPr>
          <w:p w14:paraId="49A9362B"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12. Therefore, prophesy and say to them, So says the Lord God: Lo! I open your graves and cause you to come up out of your graves as My people, and bring you home to the land of Israel.</w:t>
            </w:r>
          </w:p>
        </w:tc>
        <w:tc>
          <w:tcPr>
            <w:tcW w:w="5107" w:type="dxa"/>
            <w:tcMar>
              <w:top w:w="0" w:type="dxa"/>
              <w:left w:w="108" w:type="dxa"/>
              <w:bottom w:w="0" w:type="dxa"/>
              <w:right w:w="108" w:type="dxa"/>
            </w:tcMar>
            <w:hideMark/>
          </w:tcPr>
          <w:p w14:paraId="7B8FED34"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12. Therefore prophesy, and say to them, “Thus says the LORD God: Behold I am opening your graves, and I will raise you up from your graves, O My people, and I will bring you into the land of Israel.</w:t>
            </w:r>
          </w:p>
        </w:tc>
      </w:tr>
      <w:tr w:rsidR="009D2A3D" w:rsidRPr="00CE7B63" w14:paraId="2CEA727C" w14:textId="77777777" w:rsidTr="00F20BD0">
        <w:trPr>
          <w:jc w:val="center"/>
        </w:trPr>
        <w:tc>
          <w:tcPr>
            <w:tcW w:w="5107" w:type="dxa"/>
            <w:tcMar>
              <w:top w:w="0" w:type="dxa"/>
              <w:left w:w="108" w:type="dxa"/>
              <w:bottom w:w="0" w:type="dxa"/>
              <w:right w:w="108" w:type="dxa"/>
            </w:tcMar>
            <w:hideMark/>
          </w:tcPr>
          <w:p w14:paraId="1FF9A70F"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13. Then you shall know that I am the Lord, when I open your graves and lead you up out of your graves as My people.</w:t>
            </w:r>
          </w:p>
        </w:tc>
        <w:tc>
          <w:tcPr>
            <w:tcW w:w="5107" w:type="dxa"/>
            <w:tcMar>
              <w:top w:w="0" w:type="dxa"/>
              <w:left w:w="108" w:type="dxa"/>
              <w:bottom w:w="0" w:type="dxa"/>
              <w:right w:w="108" w:type="dxa"/>
            </w:tcMar>
            <w:hideMark/>
          </w:tcPr>
          <w:p w14:paraId="478AA50B"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13. And you will know that I am the LORD, when I open your graves and when I raise you up from the midst of your graves, O My people."</w:t>
            </w:r>
          </w:p>
        </w:tc>
      </w:tr>
      <w:tr w:rsidR="009D2A3D" w:rsidRPr="00CE7B63" w14:paraId="2FD9843E" w14:textId="77777777" w:rsidTr="00F20BD0">
        <w:trPr>
          <w:jc w:val="center"/>
        </w:trPr>
        <w:tc>
          <w:tcPr>
            <w:tcW w:w="5107" w:type="dxa"/>
            <w:tcMar>
              <w:top w:w="0" w:type="dxa"/>
              <w:left w:w="108" w:type="dxa"/>
              <w:bottom w:w="0" w:type="dxa"/>
              <w:right w:w="108" w:type="dxa"/>
            </w:tcMar>
            <w:hideMark/>
          </w:tcPr>
          <w:p w14:paraId="3936D092"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14. And I will put My spirit into you, and you shall live, and I will set you on your land, and you shall know that I, the Lord, have spoken it and have performed it," says the Lord.</w:t>
            </w:r>
          </w:p>
        </w:tc>
        <w:tc>
          <w:tcPr>
            <w:tcW w:w="5107" w:type="dxa"/>
            <w:tcMar>
              <w:top w:w="0" w:type="dxa"/>
              <w:left w:w="108" w:type="dxa"/>
              <w:bottom w:w="0" w:type="dxa"/>
              <w:right w:w="108" w:type="dxa"/>
            </w:tcMar>
            <w:hideMark/>
          </w:tcPr>
          <w:p w14:paraId="06EC3C7F" w14:textId="77777777" w:rsidR="009D2A3D" w:rsidRPr="00CE7B63" w:rsidRDefault="009D2A3D" w:rsidP="00AD1417">
            <w:pPr>
              <w:rPr>
                <w:rFonts w:ascii="Calibri" w:eastAsia="Times New Roman" w:hAnsi="Calibri" w:cs="Calibri"/>
              </w:rPr>
            </w:pPr>
            <w:r w:rsidRPr="00CE7B63">
              <w:rPr>
                <w:rFonts w:ascii="Calibri" w:eastAsia="Times New Roman" w:hAnsi="Calibri" w:cs="Calibri"/>
                <w:lang w:val="en-AU"/>
              </w:rPr>
              <w:t>14. And I will put My spirit into you, and you will live; and I will make you dwell upon your land; and you will know I, the LORD, have decreed it by My Memra, and I will fulfil it, says the LORD."</w:t>
            </w:r>
          </w:p>
        </w:tc>
      </w:tr>
    </w:tbl>
    <w:p w14:paraId="46B30987" w14:textId="77777777" w:rsidR="009D2A3D" w:rsidRPr="0097268F" w:rsidRDefault="009D2A3D" w:rsidP="00AD1417">
      <w:pPr>
        <w:pBdr>
          <w:bottom w:val="double" w:sz="4" w:space="1" w:color="auto"/>
        </w:pBdr>
        <w:rPr>
          <w:rFonts w:ascii="Calibri" w:eastAsia="Times New Roman" w:hAnsi="Calibri" w:cs="Calibri"/>
          <w:color w:val="000000"/>
          <w:sz w:val="16"/>
          <w:szCs w:val="16"/>
        </w:rPr>
      </w:pPr>
      <w:r w:rsidRPr="0097268F">
        <w:rPr>
          <w:rFonts w:ascii="Times New Roman" w:eastAsia="Times New Roman" w:hAnsi="Times New Roman" w:cs="Times New Roman"/>
          <w:color w:val="000000"/>
          <w:sz w:val="16"/>
          <w:szCs w:val="16"/>
          <w:lang w:val="en-AU"/>
        </w:rPr>
        <w:t> </w:t>
      </w:r>
    </w:p>
    <w:p w14:paraId="5D815310" w14:textId="77777777" w:rsidR="009D2A3D" w:rsidRPr="0097268F" w:rsidRDefault="009D2A3D" w:rsidP="00AD1417">
      <w:pPr>
        <w:rPr>
          <w:rFonts w:ascii="Cambria" w:eastAsia="Times New Roman" w:hAnsi="Cambria" w:cs="Calibri"/>
          <w:b/>
          <w:bCs/>
          <w:color w:val="000000"/>
          <w:sz w:val="16"/>
          <w:szCs w:val="16"/>
          <w:lang w:val="en-AU"/>
        </w:rPr>
      </w:pPr>
    </w:p>
    <w:p w14:paraId="455C708B" w14:textId="77777777" w:rsidR="009D2A3D" w:rsidRPr="00CE7B63" w:rsidRDefault="009D2A3D" w:rsidP="00AD1417">
      <w:pPr>
        <w:rPr>
          <w:rFonts w:ascii="Cambria" w:eastAsia="Times New Roman" w:hAnsi="Cambria" w:cs="Calibri"/>
          <w:b/>
          <w:bCs/>
          <w:color w:val="000000"/>
          <w:sz w:val="28"/>
          <w:szCs w:val="28"/>
          <w:lang w:val="en-AU"/>
        </w:rPr>
      </w:pPr>
      <w:r w:rsidRPr="00CE7B63">
        <w:rPr>
          <w:rFonts w:ascii="Cambria" w:eastAsia="Times New Roman" w:hAnsi="Cambria" w:cs="Calibri"/>
          <w:b/>
          <w:bCs/>
          <w:color w:val="000000"/>
          <w:sz w:val="28"/>
          <w:szCs w:val="28"/>
          <w:lang w:val="en-AU"/>
        </w:rPr>
        <w:t>Rashi’s Commentary on Yehezchel (Ezekiel) 37:1-14</w:t>
      </w:r>
    </w:p>
    <w:p w14:paraId="06565546" w14:textId="77777777" w:rsidR="009D2A3D" w:rsidRPr="00F20BD0" w:rsidRDefault="009D2A3D" w:rsidP="00AD1417">
      <w:pPr>
        <w:rPr>
          <w:rFonts w:ascii="Calibri" w:eastAsia="Times New Roman" w:hAnsi="Calibri" w:cs="Calibri"/>
          <w:color w:val="000000"/>
          <w:sz w:val="16"/>
          <w:szCs w:val="16"/>
        </w:rPr>
      </w:pPr>
      <w:r w:rsidRPr="00F20BD0">
        <w:rPr>
          <w:rFonts w:ascii="Times New Roman" w:eastAsia="Times New Roman" w:hAnsi="Times New Roman" w:cs="Times New Roman"/>
          <w:color w:val="000000"/>
          <w:sz w:val="16"/>
          <w:szCs w:val="16"/>
          <w:lang w:val="en-AU"/>
        </w:rPr>
        <w:t> </w:t>
      </w:r>
    </w:p>
    <w:p w14:paraId="39120A90"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w:t>
      </w:r>
      <w:r w:rsidRPr="00CE7B63">
        <w:rPr>
          <w:rFonts w:ascii="Calibri" w:eastAsia="Times New Roman" w:hAnsi="Calibri" w:cs="Calibri"/>
          <w:color w:val="000000"/>
        </w:rPr>
        <w:t> </w:t>
      </w:r>
      <w:r w:rsidRPr="00CE7B63">
        <w:rPr>
          <w:rFonts w:ascii="Calibri" w:eastAsia="Times New Roman" w:hAnsi="Calibri" w:cs="Calibri"/>
          <w:b/>
          <w:bCs/>
          <w:color w:val="000000"/>
        </w:rPr>
        <w:t>The hand of the Lord came upon me and carried me out in the spirit of the Lord, etc.</w:t>
      </w:r>
      <w:r w:rsidRPr="00CE7B63">
        <w:rPr>
          <w:rFonts w:ascii="Calibri" w:eastAsia="Times New Roman" w:hAnsi="Calibri" w:cs="Calibri"/>
          <w:color w:val="000000"/>
        </w:rPr>
        <w:t> Every “the hand of the Lord” in a prophecy is an expression of compulsion, meaning that the spirit would compel him to go as a madman to a place that the spirit desired.</w:t>
      </w:r>
    </w:p>
    <w:p w14:paraId="042C0FA2" w14:textId="77777777" w:rsidR="009D2A3D" w:rsidRPr="0097268F" w:rsidRDefault="009D2A3D" w:rsidP="00AD1417">
      <w:pPr>
        <w:rPr>
          <w:rFonts w:ascii="Calibri" w:eastAsia="Times New Roman" w:hAnsi="Calibri" w:cs="Calibri"/>
          <w:color w:val="000000"/>
          <w:sz w:val="16"/>
          <w:szCs w:val="16"/>
        </w:rPr>
      </w:pPr>
      <w:r w:rsidRPr="0097268F">
        <w:rPr>
          <w:rFonts w:ascii="Calibri" w:eastAsia="Times New Roman" w:hAnsi="Calibri" w:cs="Calibri"/>
          <w:color w:val="000000"/>
          <w:sz w:val="16"/>
          <w:szCs w:val="16"/>
        </w:rPr>
        <w:t> </w:t>
      </w:r>
    </w:p>
    <w:p w14:paraId="29605ABF"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that was full of bones </w:t>
      </w:r>
      <w:r w:rsidRPr="00CE7B63">
        <w:rPr>
          <w:rFonts w:ascii="Calibri" w:eastAsia="Times New Roman" w:hAnsi="Calibri" w:cs="Calibri"/>
          <w:color w:val="000000"/>
        </w:rPr>
        <w:t>Our Rabbis said (Sanh. 92b) that they were of the tribe of Ephraim, who left Egypt before the end [of the exile], and the people of Gath who were born in the land slew them, as is stated in (I) Chronicles (7:20ff.)</w:t>
      </w:r>
    </w:p>
    <w:p w14:paraId="70862142" w14:textId="77777777" w:rsidR="009D2A3D" w:rsidRPr="00F20BD0" w:rsidRDefault="009D2A3D" w:rsidP="00AD1417">
      <w:pPr>
        <w:rPr>
          <w:rFonts w:ascii="Calibri" w:eastAsia="Times New Roman" w:hAnsi="Calibri" w:cs="Calibri"/>
          <w:color w:val="000000"/>
          <w:sz w:val="16"/>
          <w:szCs w:val="16"/>
        </w:rPr>
      </w:pPr>
      <w:r w:rsidRPr="00F20BD0">
        <w:rPr>
          <w:rFonts w:ascii="Calibri" w:eastAsia="Times New Roman" w:hAnsi="Calibri" w:cs="Calibri"/>
          <w:color w:val="000000"/>
          <w:sz w:val="16"/>
          <w:szCs w:val="16"/>
        </w:rPr>
        <w:t> </w:t>
      </w:r>
    </w:p>
    <w:p w14:paraId="64B6D2F1"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lastRenderedPageBreak/>
        <w:t>2</w:t>
      </w:r>
      <w:r w:rsidRPr="00CE7B63">
        <w:rPr>
          <w:rFonts w:ascii="Calibri" w:eastAsia="Times New Roman" w:hAnsi="Calibri" w:cs="Calibri"/>
          <w:color w:val="000000"/>
        </w:rPr>
        <w:t> </w:t>
      </w:r>
      <w:r w:rsidRPr="00CE7B63">
        <w:rPr>
          <w:rFonts w:ascii="Calibri" w:eastAsia="Times New Roman" w:hAnsi="Calibri" w:cs="Calibri"/>
          <w:b/>
          <w:bCs/>
          <w:color w:val="000000"/>
        </w:rPr>
        <w:t>And He made me pass by them round about</w:t>
      </w:r>
      <w:r w:rsidRPr="00CE7B63">
        <w:rPr>
          <w:rFonts w:ascii="Calibri" w:eastAsia="Times New Roman" w:hAnsi="Calibri" w:cs="Calibri"/>
          <w:color w:val="000000"/>
        </w:rPr>
        <w:t> the valley. But He did not bring him into its midst because he was a priest.</w:t>
      </w:r>
    </w:p>
    <w:p w14:paraId="54C74C07" w14:textId="77777777" w:rsidR="009D2A3D" w:rsidRPr="00F20BD0" w:rsidRDefault="009D2A3D" w:rsidP="00AD1417">
      <w:pPr>
        <w:rPr>
          <w:rFonts w:ascii="Calibri" w:eastAsia="Times New Roman" w:hAnsi="Calibri" w:cs="Calibri"/>
          <w:color w:val="000000"/>
          <w:sz w:val="16"/>
          <w:szCs w:val="16"/>
        </w:rPr>
      </w:pPr>
      <w:r w:rsidRPr="00F20BD0">
        <w:rPr>
          <w:rFonts w:ascii="Calibri" w:eastAsia="Times New Roman" w:hAnsi="Calibri" w:cs="Calibri"/>
          <w:color w:val="000000"/>
          <w:sz w:val="16"/>
          <w:szCs w:val="16"/>
        </w:rPr>
        <w:t> </w:t>
      </w:r>
    </w:p>
    <w:p w14:paraId="7CBC98A2"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3</w:t>
      </w:r>
      <w:r w:rsidRPr="00CE7B63">
        <w:rPr>
          <w:rFonts w:ascii="Calibri" w:eastAsia="Times New Roman" w:hAnsi="Calibri" w:cs="Calibri"/>
          <w:color w:val="000000"/>
        </w:rPr>
        <w:t> </w:t>
      </w:r>
      <w:r w:rsidRPr="00CE7B63">
        <w:rPr>
          <w:rFonts w:ascii="Calibri" w:eastAsia="Times New Roman" w:hAnsi="Calibri" w:cs="Calibri"/>
          <w:b/>
          <w:bCs/>
          <w:color w:val="000000"/>
        </w:rPr>
        <w:t>can...become alive</w:t>
      </w:r>
      <w:r w:rsidRPr="00CE7B63">
        <w:rPr>
          <w:rFonts w:ascii="Calibri" w:eastAsia="Times New Roman" w:hAnsi="Calibri" w:cs="Calibri"/>
          <w:color w:val="000000"/>
        </w:rPr>
        <w:t> Do you think that they can come to life?</w:t>
      </w:r>
    </w:p>
    <w:p w14:paraId="6A3874DD" w14:textId="77777777" w:rsidR="009D2A3D" w:rsidRPr="00F20BD0" w:rsidRDefault="009D2A3D" w:rsidP="00AD1417">
      <w:pPr>
        <w:rPr>
          <w:rFonts w:ascii="Calibri" w:eastAsia="Times New Roman" w:hAnsi="Calibri" w:cs="Calibri"/>
          <w:color w:val="000000"/>
          <w:sz w:val="16"/>
          <w:szCs w:val="16"/>
        </w:rPr>
      </w:pPr>
      <w:r w:rsidRPr="00F20BD0">
        <w:rPr>
          <w:rFonts w:ascii="Calibri" w:eastAsia="Times New Roman" w:hAnsi="Calibri" w:cs="Calibri"/>
          <w:color w:val="000000"/>
          <w:sz w:val="16"/>
          <w:szCs w:val="16"/>
        </w:rPr>
        <w:t> </w:t>
      </w:r>
    </w:p>
    <w:p w14:paraId="12E81F6D"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6</w:t>
      </w:r>
      <w:r w:rsidRPr="00CE7B63">
        <w:rPr>
          <w:rFonts w:ascii="Calibri" w:eastAsia="Times New Roman" w:hAnsi="Calibri" w:cs="Calibri"/>
          <w:color w:val="000000"/>
        </w:rPr>
        <w:t> </w:t>
      </w:r>
      <w:r w:rsidRPr="00CE7B63">
        <w:rPr>
          <w:rFonts w:ascii="Calibri" w:eastAsia="Times New Roman" w:hAnsi="Calibri" w:cs="Calibri"/>
          <w:b/>
          <w:bCs/>
          <w:color w:val="000000"/>
        </w:rPr>
        <w:t>And I will lay sinews upon you, etc. </w:t>
      </w:r>
      <w:r w:rsidRPr="00CE7B63">
        <w:rPr>
          <w:rFonts w:ascii="Calibri" w:eastAsia="Times New Roman" w:hAnsi="Calibri" w:cs="Calibri"/>
          <w:color w:val="000000"/>
        </w:rPr>
        <w:t>But in the Book of Job it says (10:11): “You clothe me with skin and flesh” first, and afterwards, “and You cover me with bones and sinews.” But to what were these similar? To a man who undresses and then dresses [himself] again, in which case, what he took off last he puts on first, whereas at the beginning of the creation of the fetus, skin and flesh come first and afterwards bones and sinews.</w:t>
      </w:r>
    </w:p>
    <w:p w14:paraId="6E0A439B" w14:textId="77777777" w:rsidR="009D2A3D" w:rsidRPr="00F20BD0" w:rsidRDefault="009D2A3D" w:rsidP="00AD1417">
      <w:pPr>
        <w:rPr>
          <w:rFonts w:ascii="Calibri" w:eastAsia="Times New Roman" w:hAnsi="Calibri" w:cs="Calibri"/>
          <w:color w:val="000000"/>
          <w:sz w:val="16"/>
          <w:szCs w:val="16"/>
        </w:rPr>
      </w:pPr>
      <w:r w:rsidRPr="00F20BD0">
        <w:rPr>
          <w:rFonts w:ascii="Calibri" w:eastAsia="Times New Roman" w:hAnsi="Calibri" w:cs="Calibri"/>
          <w:color w:val="000000"/>
          <w:sz w:val="16"/>
          <w:szCs w:val="16"/>
        </w:rPr>
        <w:t> </w:t>
      </w:r>
    </w:p>
    <w:p w14:paraId="1AD07531"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cover you</w:t>
      </w:r>
      <w:r w:rsidRPr="00CE7B63">
        <w:rPr>
          <w:rFonts w:ascii="Calibri" w:eastAsia="Times New Roman" w:hAnsi="Calibri" w:cs="Calibri"/>
          <w:color w:val="000000"/>
        </w:rPr>
        <w:t> [Heb. </w:t>
      </w:r>
      <w:r w:rsidRPr="00CE7B63">
        <w:rPr>
          <w:rFonts w:ascii="Calibri" w:eastAsia="Times New Roman" w:hAnsi="Calibri" w:cs="Calibri"/>
          <w:color w:val="000000"/>
          <w:rtl/>
        </w:rPr>
        <w:t>וְקָרַמְתִי</w:t>
      </w:r>
      <w:r w:rsidRPr="00CE7B63">
        <w:rPr>
          <w:rFonts w:ascii="Calibri" w:eastAsia="Times New Roman" w:hAnsi="Calibri" w:cs="Calibri"/>
          <w:color w:val="000000"/>
        </w:rPr>
        <w:t>,] from the word for skin </w:t>
      </w:r>
      <w:r w:rsidRPr="00CE7B63">
        <w:rPr>
          <w:rFonts w:ascii="Calibri" w:eastAsia="Times New Roman" w:hAnsi="Calibri" w:cs="Calibri"/>
          <w:color w:val="000000"/>
          <w:rtl/>
        </w:rPr>
        <w:t>(קְרוּם) </w:t>
      </w:r>
      <w:r w:rsidRPr="00CE7B63">
        <w:rPr>
          <w:rFonts w:ascii="Calibri" w:eastAsia="Times New Roman" w:hAnsi="Calibri" w:cs="Calibri"/>
          <w:color w:val="000000"/>
        </w:rPr>
        <w:t>ecro(s)ter in Old French, and I shall encrust (with skin).</w:t>
      </w:r>
    </w:p>
    <w:p w14:paraId="4A2C9139" w14:textId="77777777" w:rsidR="009D2A3D" w:rsidRPr="00F20BD0" w:rsidRDefault="009D2A3D" w:rsidP="00AD1417">
      <w:pPr>
        <w:rPr>
          <w:rFonts w:ascii="Calibri" w:eastAsia="Times New Roman" w:hAnsi="Calibri" w:cs="Calibri"/>
          <w:color w:val="000000"/>
          <w:sz w:val="16"/>
          <w:szCs w:val="16"/>
        </w:rPr>
      </w:pPr>
      <w:r w:rsidRPr="00F20BD0">
        <w:rPr>
          <w:rFonts w:ascii="Calibri" w:eastAsia="Times New Roman" w:hAnsi="Calibri" w:cs="Calibri"/>
          <w:color w:val="000000"/>
          <w:sz w:val="16"/>
          <w:szCs w:val="16"/>
        </w:rPr>
        <w:t> </w:t>
      </w:r>
    </w:p>
    <w:p w14:paraId="2ACC08EE"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7</w:t>
      </w:r>
      <w:r w:rsidRPr="00CE7B63">
        <w:rPr>
          <w:rFonts w:ascii="Calibri" w:eastAsia="Times New Roman" w:hAnsi="Calibri" w:cs="Calibri"/>
          <w:color w:val="000000"/>
        </w:rPr>
        <w:t> </w:t>
      </w:r>
      <w:r w:rsidRPr="00CE7B63">
        <w:rPr>
          <w:rFonts w:ascii="Calibri" w:eastAsia="Times New Roman" w:hAnsi="Calibri" w:cs="Calibri"/>
          <w:b/>
          <w:bCs/>
          <w:color w:val="000000"/>
        </w:rPr>
        <w:t>and there arose a noise</w:t>
      </w:r>
      <w:r w:rsidRPr="00CE7B63">
        <w:rPr>
          <w:rFonts w:ascii="Calibri" w:eastAsia="Times New Roman" w:hAnsi="Calibri" w:cs="Calibri"/>
          <w:color w:val="000000"/>
        </w:rPr>
        <w:t> and behold the commotion of the bones, which were knocking one against the other.</w:t>
      </w:r>
    </w:p>
    <w:p w14:paraId="707F6867" w14:textId="77777777" w:rsidR="009D2A3D" w:rsidRPr="00F20BD0" w:rsidRDefault="009D2A3D" w:rsidP="00AD1417">
      <w:pPr>
        <w:rPr>
          <w:rFonts w:ascii="Calibri" w:eastAsia="Times New Roman" w:hAnsi="Calibri" w:cs="Calibri"/>
          <w:color w:val="000000"/>
          <w:sz w:val="16"/>
          <w:szCs w:val="16"/>
        </w:rPr>
      </w:pPr>
      <w:r w:rsidRPr="00F20BD0">
        <w:rPr>
          <w:rFonts w:ascii="Calibri" w:eastAsia="Times New Roman" w:hAnsi="Calibri" w:cs="Calibri"/>
          <w:color w:val="000000"/>
          <w:sz w:val="16"/>
          <w:szCs w:val="16"/>
        </w:rPr>
        <w:t> </w:t>
      </w:r>
    </w:p>
    <w:p w14:paraId="62D51E5E"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bone to its bone</w:t>
      </w:r>
      <w:r w:rsidRPr="00CE7B63">
        <w:rPr>
          <w:rFonts w:ascii="Calibri" w:eastAsia="Times New Roman" w:hAnsi="Calibri" w:cs="Calibri"/>
          <w:color w:val="000000"/>
        </w:rPr>
        <w:t> The bones of each one, wherever they were scattered, were jumping and coming together, each one beside the place of its connection.</w:t>
      </w:r>
    </w:p>
    <w:p w14:paraId="24FAEC2B" w14:textId="77777777" w:rsidR="009D2A3D" w:rsidRPr="00F20BD0" w:rsidRDefault="009D2A3D" w:rsidP="00AD1417">
      <w:pPr>
        <w:rPr>
          <w:rFonts w:ascii="Calibri" w:eastAsia="Times New Roman" w:hAnsi="Calibri" w:cs="Calibri"/>
          <w:color w:val="000000"/>
          <w:sz w:val="16"/>
          <w:szCs w:val="16"/>
        </w:rPr>
      </w:pPr>
      <w:r w:rsidRPr="00F20BD0">
        <w:rPr>
          <w:rFonts w:ascii="Calibri" w:eastAsia="Times New Roman" w:hAnsi="Calibri" w:cs="Calibri"/>
          <w:color w:val="000000"/>
          <w:sz w:val="16"/>
          <w:szCs w:val="16"/>
        </w:rPr>
        <w:t> </w:t>
      </w:r>
    </w:p>
    <w:p w14:paraId="4942F64D"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9</w:t>
      </w:r>
      <w:r w:rsidRPr="00CE7B63">
        <w:rPr>
          <w:rFonts w:ascii="Calibri" w:eastAsia="Times New Roman" w:hAnsi="Calibri" w:cs="Calibri"/>
          <w:color w:val="000000"/>
        </w:rPr>
        <w:t> </w:t>
      </w:r>
      <w:r w:rsidRPr="00CE7B63">
        <w:rPr>
          <w:rFonts w:ascii="Calibri" w:eastAsia="Times New Roman" w:hAnsi="Calibri" w:cs="Calibri"/>
          <w:b/>
          <w:bCs/>
          <w:color w:val="000000"/>
        </w:rPr>
        <w:t>from four sides</w:t>
      </w:r>
      <w:r w:rsidRPr="00CE7B63">
        <w:rPr>
          <w:rFonts w:ascii="Calibri" w:eastAsia="Times New Roman" w:hAnsi="Calibri" w:cs="Calibri"/>
          <w:color w:val="000000"/>
        </w:rPr>
        <w:t> Wherever their souls went to roam, to the four sides of the world, from there they will gather and come.</w:t>
      </w:r>
    </w:p>
    <w:p w14:paraId="28EFC928" w14:textId="77777777" w:rsidR="009D2A3D" w:rsidRPr="00F20BD0" w:rsidRDefault="009D2A3D" w:rsidP="00AD1417">
      <w:pPr>
        <w:rPr>
          <w:rFonts w:ascii="Calibri" w:eastAsia="Times New Roman" w:hAnsi="Calibri" w:cs="Calibri"/>
          <w:color w:val="000000"/>
          <w:sz w:val="16"/>
          <w:szCs w:val="16"/>
        </w:rPr>
      </w:pPr>
      <w:r w:rsidRPr="00F20BD0">
        <w:rPr>
          <w:rFonts w:ascii="Calibri" w:eastAsia="Times New Roman" w:hAnsi="Calibri" w:cs="Calibri"/>
          <w:color w:val="000000"/>
          <w:sz w:val="16"/>
          <w:szCs w:val="16"/>
        </w:rPr>
        <w:t> </w:t>
      </w:r>
    </w:p>
    <w:p w14:paraId="1204CD90"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and breathe</w:t>
      </w:r>
      <w:r w:rsidRPr="00CE7B63">
        <w:rPr>
          <w:rFonts w:ascii="Calibri" w:eastAsia="Times New Roman" w:hAnsi="Calibri" w:cs="Calibri"/>
          <w:color w:val="000000"/>
        </w:rPr>
        <w:t> [Heb. </w:t>
      </w:r>
      <w:r w:rsidRPr="00CE7B63">
        <w:rPr>
          <w:rFonts w:ascii="Calibri" w:eastAsia="Times New Roman" w:hAnsi="Calibri" w:cs="Calibri"/>
          <w:color w:val="000000"/>
          <w:rtl/>
        </w:rPr>
        <w:t>וּפְחִי</w:t>
      </w:r>
      <w:r w:rsidRPr="00CE7B63">
        <w:rPr>
          <w:rFonts w:ascii="Calibri" w:eastAsia="Times New Roman" w:hAnsi="Calibri" w:cs="Calibri"/>
          <w:color w:val="000000"/>
        </w:rPr>
        <w:t>,] like (Isa. 54:16): “who blows </w:t>
      </w:r>
      <w:r w:rsidRPr="00CE7B63">
        <w:rPr>
          <w:rFonts w:ascii="Calibri" w:eastAsia="Times New Roman" w:hAnsi="Calibri" w:cs="Calibri"/>
          <w:color w:val="000000"/>
          <w:rtl/>
        </w:rPr>
        <w:t>(נֽפֵחַ) </w:t>
      </w:r>
      <w:r w:rsidRPr="00CE7B63">
        <w:rPr>
          <w:rFonts w:ascii="Calibri" w:eastAsia="Times New Roman" w:hAnsi="Calibri" w:cs="Calibri"/>
          <w:color w:val="000000"/>
        </w:rPr>
        <w:t>on a charcoal fire.”</w:t>
      </w:r>
    </w:p>
    <w:p w14:paraId="5D4ED278" w14:textId="77777777" w:rsidR="009D2A3D" w:rsidRPr="00F20BD0" w:rsidRDefault="009D2A3D" w:rsidP="00AD1417">
      <w:pPr>
        <w:rPr>
          <w:rFonts w:ascii="Calibri" w:eastAsia="Times New Roman" w:hAnsi="Calibri" w:cs="Calibri"/>
          <w:color w:val="000000"/>
          <w:sz w:val="16"/>
          <w:szCs w:val="16"/>
        </w:rPr>
      </w:pPr>
      <w:r w:rsidRPr="00F20BD0">
        <w:rPr>
          <w:rFonts w:ascii="Calibri" w:eastAsia="Times New Roman" w:hAnsi="Calibri" w:cs="Calibri"/>
          <w:color w:val="000000"/>
          <w:sz w:val="16"/>
          <w:szCs w:val="16"/>
        </w:rPr>
        <w:t> </w:t>
      </w:r>
    </w:p>
    <w:p w14:paraId="33ED3889" w14:textId="77777777" w:rsidR="009D2A3D" w:rsidRPr="00CE7B63" w:rsidRDefault="009D2A3D" w:rsidP="00AD1417">
      <w:pPr>
        <w:rPr>
          <w:rFonts w:ascii="Calibri" w:eastAsia="Times New Roman" w:hAnsi="Calibri" w:cs="Calibri"/>
          <w:color w:val="000000"/>
        </w:rPr>
      </w:pPr>
      <w:r w:rsidRPr="00CE7B63">
        <w:rPr>
          <w:rFonts w:ascii="Calibri" w:eastAsia="Times New Roman" w:hAnsi="Calibri" w:cs="Calibri"/>
          <w:b/>
          <w:bCs/>
          <w:color w:val="000000"/>
        </w:rPr>
        <w:t>11</w:t>
      </w:r>
      <w:r w:rsidRPr="00CE7B63">
        <w:rPr>
          <w:rFonts w:ascii="Calibri" w:eastAsia="Times New Roman" w:hAnsi="Calibri" w:cs="Calibri"/>
          <w:color w:val="000000"/>
        </w:rPr>
        <w:t> </w:t>
      </w:r>
      <w:r w:rsidRPr="00CE7B63">
        <w:rPr>
          <w:rFonts w:ascii="Calibri" w:eastAsia="Times New Roman" w:hAnsi="Calibri" w:cs="Calibri"/>
          <w:b/>
          <w:bCs/>
          <w:color w:val="000000"/>
        </w:rPr>
        <w:t>these bones are all the house of Israel</w:t>
      </w:r>
      <w:r w:rsidRPr="00CE7B63">
        <w:rPr>
          <w:rFonts w:ascii="Calibri" w:eastAsia="Times New Roman" w:hAnsi="Calibri" w:cs="Calibri"/>
          <w:color w:val="000000"/>
        </w:rPr>
        <w:t> They are an intimation and an example of the entire house of Israel in their exile, for they say, “Our bones have become dried up from the troubles; our hope is lost, and what further hope can we have for salvation? Another explanation: All of these were of Israel, and because you revived them now, they say, “Our hope is lost, and we shall not come to life once again when the dead are resurrected.”</w:t>
      </w:r>
    </w:p>
    <w:p w14:paraId="2E9EABAC" w14:textId="77777777" w:rsidR="009D2A3D" w:rsidRPr="00F20BD0" w:rsidRDefault="009D2A3D" w:rsidP="00AD1417">
      <w:pPr>
        <w:rPr>
          <w:rFonts w:ascii="Calibri" w:eastAsia="Times New Roman" w:hAnsi="Calibri" w:cs="Calibri"/>
          <w:color w:val="000000"/>
          <w:sz w:val="16"/>
          <w:szCs w:val="16"/>
        </w:rPr>
      </w:pPr>
      <w:r w:rsidRPr="00F20BD0">
        <w:rPr>
          <w:rFonts w:ascii="Calibri" w:eastAsia="Times New Roman" w:hAnsi="Calibri" w:cs="Calibri"/>
          <w:color w:val="000000"/>
          <w:sz w:val="16"/>
          <w:szCs w:val="16"/>
        </w:rPr>
        <w:t> </w:t>
      </w:r>
    </w:p>
    <w:p w14:paraId="266A75EF" w14:textId="39B7E0B6" w:rsidR="009D2A3D" w:rsidRPr="00CE7B63" w:rsidRDefault="009D2A3D" w:rsidP="0097268F">
      <w:pPr>
        <w:rPr>
          <w:rFonts w:ascii="Arial Narrow" w:eastAsia="Calibri" w:hAnsi="Arial Narrow" w:cs="Times New Roman"/>
          <w:b/>
          <w:bCs/>
          <w:sz w:val="16"/>
          <w:szCs w:val="16"/>
          <w:lang w:val="en-AU" w:bidi="ar-SA"/>
        </w:rPr>
      </w:pPr>
      <w:r w:rsidRPr="00CE7B63">
        <w:rPr>
          <w:rFonts w:ascii="Calibri" w:eastAsia="Times New Roman" w:hAnsi="Calibri" w:cs="Calibri"/>
          <w:b/>
          <w:bCs/>
          <w:color w:val="000000"/>
        </w:rPr>
        <w:t>12</w:t>
      </w:r>
      <w:r w:rsidRPr="00CE7B63">
        <w:rPr>
          <w:rFonts w:ascii="Calibri" w:eastAsia="Times New Roman" w:hAnsi="Calibri" w:cs="Calibri"/>
          <w:color w:val="000000"/>
        </w:rPr>
        <w:t> </w:t>
      </w:r>
      <w:r w:rsidRPr="00CE7B63">
        <w:rPr>
          <w:rFonts w:ascii="Calibri" w:eastAsia="Times New Roman" w:hAnsi="Calibri" w:cs="Calibri"/>
          <w:b/>
          <w:bCs/>
          <w:color w:val="000000"/>
        </w:rPr>
        <w:t>Therefore, prophesy</w:t>
      </w:r>
      <w:r w:rsidRPr="00CE7B63">
        <w:rPr>
          <w:rFonts w:ascii="Calibri" w:eastAsia="Times New Roman" w:hAnsi="Calibri" w:cs="Calibri"/>
          <w:color w:val="000000"/>
        </w:rPr>
        <w:t> that I am destined to resurrect you a second time.</w:t>
      </w:r>
    </w:p>
    <w:p w14:paraId="5D3B206C" w14:textId="77777777" w:rsidR="009D2A3D" w:rsidRPr="00CE7B63" w:rsidRDefault="009D2A3D" w:rsidP="00AD1417">
      <w:pPr>
        <w:pBdr>
          <w:bottom w:val="double" w:sz="6" w:space="1" w:color="auto"/>
        </w:pBdr>
        <w:rPr>
          <w:rFonts w:ascii="Calibri" w:eastAsia="Calibri" w:hAnsi="Calibri" w:cs="Calibri"/>
          <w:b/>
          <w:bCs/>
          <w:sz w:val="20"/>
          <w:szCs w:val="20"/>
          <w:u w:val="single"/>
          <w:lang w:val="en-AU" w:bidi="ar-SA"/>
        </w:rPr>
      </w:pPr>
    </w:p>
    <w:p w14:paraId="7A4EBD0F" w14:textId="77777777" w:rsidR="0097268F" w:rsidRPr="0097268F" w:rsidRDefault="0097268F" w:rsidP="00AD1417">
      <w:pPr>
        <w:jc w:val="center"/>
        <w:rPr>
          <w:rFonts w:ascii="Cambria" w:eastAsia="Calibri" w:hAnsi="Cambria" w:cs="Times New Roman"/>
          <w:b/>
          <w:bCs/>
          <w:sz w:val="16"/>
          <w:szCs w:val="16"/>
          <w:lang w:val="en-AU" w:bidi="ar-SA"/>
        </w:rPr>
      </w:pPr>
    </w:p>
    <w:p w14:paraId="64362923" w14:textId="24CD7D5A" w:rsidR="009D2A3D" w:rsidRPr="00CE7B63" w:rsidRDefault="009D2A3D" w:rsidP="00AD1417">
      <w:pPr>
        <w:jc w:val="center"/>
        <w:rPr>
          <w:rFonts w:ascii="Cambria" w:eastAsia="Calibri" w:hAnsi="Cambria" w:cs="Times New Roman"/>
          <w:b/>
          <w:bCs/>
          <w:sz w:val="28"/>
          <w:szCs w:val="28"/>
          <w:lang w:bidi="ar-SA"/>
        </w:rPr>
      </w:pPr>
      <w:r w:rsidRPr="00CE7B63">
        <w:rPr>
          <w:rFonts w:ascii="Cambria" w:eastAsia="Calibri" w:hAnsi="Cambria" w:cs="Times New Roman"/>
          <w:b/>
          <w:bCs/>
          <w:sz w:val="28"/>
          <w:szCs w:val="28"/>
          <w:lang w:val="en-AU" w:bidi="ar-SA"/>
        </w:rPr>
        <w:t xml:space="preserve">Revelation 2:1-7 </w:t>
      </w:r>
    </w:p>
    <w:p w14:paraId="0CD510E4" w14:textId="77777777" w:rsidR="009D2A3D" w:rsidRPr="00F20BD0" w:rsidRDefault="009D2A3D" w:rsidP="00AD1417">
      <w:pPr>
        <w:jc w:val="center"/>
        <w:rPr>
          <w:rFonts w:eastAsia="Calibri" w:cstheme="minorHAnsi"/>
          <w:lang w:bidi="ar-SA"/>
        </w:rPr>
      </w:pPr>
      <w:r w:rsidRPr="00F20BD0">
        <w:rPr>
          <w:rFonts w:eastAsia="Calibri" w:cstheme="minorHAnsi"/>
          <w:lang w:bidi="ar-SA"/>
        </w:rPr>
        <w:t>Rabbi Dr. Eliyahu ben Abraham’s Rendition</w:t>
      </w:r>
    </w:p>
    <w:p w14:paraId="64F5A0E4" w14:textId="77777777" w:rsidR="009D2A3D" w:rsidRPr="00CE7B63" w:rsidRDefault="009D2A3D" w:rsidP="00AD1417">
      <w:pPr>
        <w:rPr>
          <w:rFonts w:ascii="Cambria" w:eastAsia="Calibri" w:hAnsi="Cambria" w:cs="Times New Roman"/>
          <w:sz w:val="16"/>
          <w:szCs w:val="16"/>
          <w:lang w:bidi="ar-SA"/>
        </w:rPr>
      </w:pPr>
    </w:p>
    <w:p w14:paraId="3E2A2F28" w14:textId="77777777" w:rsidR="009D2A3D" w:rsidRPr="00CE7B63" w:rsidRDefault="009D2A3D" w:rsidP="00AD1417">
      <w:pPr>
        <w:rPr>
          <w:rFonts w:ascii="Calibri" w:eastAsia="Calibri" w:hAnsi="Calibri" w:cs="Calibri"/>
          <w:lang w:bidi="ar-SA"/>
        </w:rPr>
      </w:pPr>
      <w:r w:rsidRPr="00CE7B63">
        <w:rPr>
          <w:rFonts w:ascii="Calibri" w:eastAsia="Calibri" w:hAnsi="Calibri" w:cs="Calibri"/>
          <w:vertAlign w:val="superscript"/>
          <w:lang w:bidi="ar-SA"/>
        </w:rPr>
        <w:t>1</w:t>
      </w:r>
      <w:r w:rsidRPr="00CE7B63">
        <w:rPr>
          <w:rFonts w:ascii="Calibri" w:eastAsia="Calibri" w:hAnsi="Calibri" w:cs="Calibri"/>
          <w:lang w:bidi="ar-SA"/>
        </w:rPr>
        <w:t>And to the angel of the congregation in Ephesus, write, 'So says he who holds the seven stars in his hand, he who walks among the Menorot (seven branched candlesticks) of gold.</w:t>
      </w:r>
    </w:p>
    <w:p w14:paraId="735FF3AF" w14:textId="77777777" w:rsidR="009D2A3D" w:rsidRPr="00CE7B63" w:rsidRDefault="009D2A3D" w:rsidP="00AD1417">
      <w:pPr>
        <w:rPr>
          <w:rFonts w:ascii="Calibri" w:eastAsia="Calibri" w:hAnsi="Calibri" w:cs="Calibri"/>
          <w:lang w:bidi="ar-SA"/>
        </w:rPr>
      </w:pPr>
      <w:r w:rsidRPr="00CE7B63">
        <w:rPr>
          <w:rFonts w:ascii="Calibri" w:eastAsia="Calibri" w:hAnsi="Calibri" w:cs="Calibri"/>
          <w:vertAlign w:val="superscript"/>
          <w:lang w:bidi="ar-SA"/>
        </w:rPr>
        <w:t>2</w:t>
      </w:r>
      <w:r w:rsidRPr="00CE7B63">
        <w:rPr>
          <w:rFonts w:ascii="Calibri" w:eastAsia="Calibri" w:hAnsi="Calibri" w:cs="Calibri"/>
          <w:lang w:bidi="ar-SA"/>
        </w:rPr>
        <w:t xml:space="preserve"> I know </w:t>
      </w:r>
      <w:r w:rsidRPr="00CE7B63">
        <w:rPr>
          <w:rFonts w:ascii="Calibri" w:eastAsia="Calibri" w:hAnsi="Calibri" w:cs="Calibri"/>
          <w:u w:val="single"/>
          <w:lang w:bidi="ar-SA"/>
        </w:rPr>
        <w:t>your works and your labor and your endurance and that you are not able to bear evil [ones]</w:t>
      </w:r>
      <w:r w:rsidRPr="00CE7B63">
        <w:rPr>
          <w:rFonts w:ascii="Calibri" w:eastAsia="Calibri" w:hAnsi="Calibri" w:cs="Calibri"/>
          <w:lang w:bidi="ar-SA"/>
        </w:rPr>
        <w:t>. And you have tested those who say about themselves that they are to be Sh’liachim (apostles) and are not and you have found them [to be] liars.</w:t>
      </w:r>
    </w:p>
    <w:p w14:paraId="43147ED4" w14:textId="77777777" w:rsidR="009D2A3D" w:rsidRPr="00CE7B63" w:rsidRDefault="009D2A3D" w:rsidP="00AD1417">
      <w:pPr>
        <w:rPr>
          <w:rFonts w:ascii="Calibri" w:eastAsia="Calibri" w:hAnsi="Calibri" w:cs="Calibri"/>
          <w:lang w:bidi="ar-SA"/>
        </w:rPr>
      </w:pPr>
      <w:r w:rsidRPr="00CE7B63">
        <w:rPr>
          <w:rFonts w:ascii="Calibri" w:eastAsia="Calibri" w:hAnsi="Calibri" w:cs="Calibri"/>
          <w:lang w:bidi="ar-SA"/>
        </w:rPr>
        <w:t>3 And you have endurance and you bear a burden because of my name (or, authority) and you have not become weary.</w:t>
      </w:r>
    </w:p>
    <w:p w14:paraId="04526768" w14:textId="77777777" w:rsidR="009D2A3D" w:rsidRPr="00CE7B63" w:rsidRDefault="009D2A3D" w:rsidP="00AD1417">
      <w:pPr>
        <w:rPr>
          <w:rFonts w:ascii="Calibri" w:eastAsia="Calibri" w:hAnsi="Calibri" w:cs="Calibri"/>
          <w:lang w:bidi="ar-SA"/>
        </w:rPr>
      </w:pPr>
      <w:r w:rsidRPr="00CE7B63">
        <w:rPr>
          <w:rFonts w:ascii="Calibri" w:eastAsia="Calibri" w:hAnsi="Calibri" w:cs="Calibri"/>
          <w:lang w:bidi="ar-SA"/>
        </w:rPr>
        <w:t xml:space="preserve">4 </w:t>
      </w:r>
      <w:r w:rsidRPr="00CE7B63">
        <w:rPr>
          <w:rFonts w:ascii="Calibri" w:eastAsia="Calibri" w:hAnsi="Calibri" w:cs="Calibri"/>
          <w:b/>
          <w:bCs/>
          <w:lang w:bidi="ar-SA"/>
        </w:rPr>
        <w:t>But I have [something] against you, because you have left your first love.</w:t>
      </w:r>
      <w:r w:rsidRPr="00CE7B63">
        <w:rPr>
          <w:rFonts w:ascii="Calibri" w:eastAsia="Calibri" w:hAnsi="Calibri" w:cs="Calibri"/>
          <w:b/>
          <w:bCs/>
          <w:vertAlign w:val="superscript"/>
          <w:lang w:bidi="ar-SA"/>
        </w:rPr>
        <w:footnoteReference w:id="26"/>
      </w:r>
    </w:p>
    <w:p w14:paraId="6855B2D5" w14:textId="77777777" w:rsidR="009D2A3D" w:rsidRPr="00CE7B63" w:rsidRDefault="009D2A3D" w:rsidP="00AD1417">
      <w:pPr>
        <w:rPr>
          <w:rFonts w:ascii="Calibri" w:eastAsia="Calibri" w:hAnsi="Calibri" w:cs="Calibri"/>
          <w:lang w:bidi="ar-SA"/>
        </w:rPr>
      </w:pPr>
      <w:r w:rsidRPr="00CE7B63">
        <w:rPr>
          <w:rFonts w:ascii="Calibri" w:eastAsia="Calibri" w:hAnsi="Calibri" w:cs="Calibri"/>
          <w:lang w:bidi="ar-SA"/>
        </w:rPr>
        <w:t>5 Remember from where you came and do the former works, but if not, I will come to you and I will remove your Menora (candelabra – i.e. the seven ministers of the congregation), unless you repent.</w:t>
      </w:r>
    </w:p>
    <w:p w14:paraId="3ABA7C1B" w14:textId="77777777" w:rsidR="009D2A3D" w:rsidRPr="00CE7B63" w:rsidRDefault="009D2A3D" w:rsidP="00AD1417">
      <w:pPr>
        <w:rPr>
          <w:rFonts w:ascii="Calibri" w:eastAsia="Calibri" w:hAnsi="Calibri" w:cs="Calibri"/>
          <w:lang w:bidi="ar-SA"/>
        </w:rPr>
      </w:pPr>
      <w:r w:rsidRPr="00CE7B63">
        <w:rPr>
          <w:rFonts w:ascii="Calibri" w:eastAsia="Calibri" w:hAnsi="Calibri" w:cs="Calibri"/>
          <w:lang w:bidi="ar-SA"/>
        </w:rPr>
        <w:t>6 But this you have, that you hate the works of the Nicolaitans (i.e. Oppressors of the Laity), that I also hate.'</w:t>
      </w:r>
    </w:p>
    <w:p w14:paraId="1F37F2C6" w14:textId="77777777" w:rsidR="009D2A3D" w:rsidRPr="00CE7B63" w:rsidRDefault="009D2A3D" w:rsidP="00AD1417">
      <w:pPr>
        <w:rPr>
          <w:rFonts w:ascii="Calibri" w:eastAsia="Calibri" w:hAnsi="Calibri" w:cs="Calibri"/>
          <w:lang w:bidi="ar-SA"/>
        </w:rPr>
      </w:pPr>
      <w:r w:rsidRPr="00CE7B63">
        <w:rPr>
          <w:rFonts w:ascii="Calibri" w:eastAsia="Calibri" w:hAnsi="Calibri" w:cs="Calibri"/>
          <w:lang w:bidi="ar-SA"/>
        </w:rPr>
        <w:t>7 He who has ears should hear what the Spirit says to the congregations. And to him who overcomes, I will allow [him] to eat of the tree of life which is in the midst of PaRDeS (paradise) of Ha-Shem."</w:t>
      </w:r>
    </w:p>
    <w:p w14:paraId="40695D09" w14:textId="77777777" w:rsidR="009D2A3D" w:rsidRPr="00CE7B63" w:rsidRDefault="009D2A3D" w:rsidP="00AD1417">
      <w:pPr>
        <w:pBdr>
          <w:bottom w:val="double" w:sz="6" w:space="1" w:color="auto"/>
        </w:pBdr>
        <w:rPr>
          <w:rFonts w:ascii="Times New Roman" w:eastAsia="Calibri" w:hAnsi="Times New Roman" w:cs="Times New Roman"/>
          <w:lang w:bidi="ar-SA"/>
        </w:rPr>
      </w:pPr>
    </w:p>
    <w:p w14:paraId="25230A92" w14:textId="77777777" w:rsidR="009D2A3D" w:rsidRPr="00CE7B63" w:rsidRDefault="009D2A3D" w:rsidP="00AD1417">
      <w:pPr>
        <w:rPr>
          <w:rFonts w:ascii="Times New Roman" w:eastAsia="Calibri" w:hAnsi="Times New Roman" w:cs="Times New Roman"/>
          <w:bCs/>
          <w:lang w:val="en-AU" w:bidi="ar-SA"/>
        </w:rPr>
      </w:pPr>
    </w:p>
    <w:p w14:paraId="1A66FFC2" w14:textId="77777777" w:rsidR="009D2A3D" w:rsidRPr="00CE7B63" w:rsidRDefault="009D2A3D" w:rsidP="00AD1417">
      <w:pPr>
        <w:jc w:val="center"/>
        <w:rPr>
          <w:rFonts w:ascii="Cambria" w:eastAsia="Calibri" w:hAnsi="Cambria" w:cs="Times New Roman"/>
          <w:b/>
          <w:bCs/>
          <w:lang w:val="en-AU" w:bidi="ar-SA"/>
        </w:rPr>
      </w:pPr>
      <w:r w:rsidRPr="00CE7B63">
        <w:rPr>
          <w:rFonts w:ascii="Cambria" w:eastAsia="Calibri" w:hAnsi="Cambria" w:cs="Times New Roman"/>
          <w:b/>
          <w:bCs/>
          <w:sz w:val="28"/>
          <w:szCs w:val="28"/>
          <w:lang w:val="en-AU" w:bidi="ar-SA"/>
        </w:rPr>
        <w:lastRenderedPageBreak/>
        <w:t>Blessing After Torah Study</w:t>
      </w:r>
    </w:p>
    <w:p w14:paraId="7C6E7F47" w14:textId="77777777" w:rsidR="009D2A3D" w:rsidRPr="00CE7B63" w:rsidRDefault="009D2A3D" w:rsidP="00AD1417">
      <w:pPr>
        <w:rPr>
          <w:rFonts w:ascii="Times New Roman" w:eastAsia="Calibri" w:hAnsi="Times New Roman" w:cs="Times New Roman"/>
          <w:b/>
          <w:bCs/>
          <w:lang w:val="en-AU" w:bidi="ar-SA"/>
        </w:rPr>
      </w:pPr>
    </w:p>
    <w:p w14:paraId="3615C3C6" w14:textId="77777777" w:rsidR="009D2A3D" w:rsidRPr="00CE7B63" w:rsidRDefault="009D2A3D" w:rsidP="00AD1417">
      <w:pPr>
        <w:jc w:val="center"/>
        <w:rPr>
          <w:rFonts w:ascii="Calibri" w:eastAsia="Calibri" w:hAnsi="Calibri" w:cs="Calibri"/>
          <w:b/>
          <w:bCs/>
          <w:lang w:val="en-AU" w:bidi="ar-SA"/>
        </w:rPr>
      </w:pPr>
      <w:r w:rsidRPr="00CE7B63">
        <w:rPr>
          <w:rFonts w:ascii="Calibri" w:eastAsia="Calibri" w:hAnsi="Calibri" w:cs="Calibri"/>
          <w:b/>
          <w:bCs/>
          <w:lang w:val="en-AU" w:bidi="ar-SA"/>
        </w:rPr>
        <w:t>Barúch Atáh Adonai, Elohénu Meléch HaOlám,</w:t>
      </w:r>
    </w:p>
    <w:p w14:paraId="7C045BDE" w14:textId="77777777" w:rsidR="009D2A3D" w:rsidRPr="00CE7B63" w:rsidRDefault="009D2A3D" w:rsidP="00AD1417">
      <w:pPr>
        <w:jc w:val="center"/>
        <w:rPr>
          <w:rFonts w:ascii="Calibri" w:eastAsia="Calibri" w:hAnsi="Calibri" w:cs="Calibri"/>
          <w:b/>
          <w:bCs/>
          <w:lang w:val="en-AU" w:bidi="ar-SA"/>
        </w:rPr>
      </w:pPr>
      <w:r w:rsidRPr="00CE7B63">
        <w:rPr>
          <w:rFonts w:ascii="Calibri" w:eastAsia="Calibri" w:hAnsi="Calibri" w:cs="Calibri"/>
          <w:b/>
          <w:bCs/>
          <w:lang w:val="en-AU" w:bidi="ar-SA"/>
        </w:rPr>
        <w:t>Ashér Natán Lánu Torát Emét, V'Chayéi Olám Natá B'Tochénu.</w:t>
      </w:r>
    </w:p>
    <w:p w14:paraId="4E4544CA" w14:textId="77777777" w:rsidR="009D2A3D" w:rsidRPr="00CE7B63" w:rsidRDefault="009D2A3D" w:rsidP="00AD1417">
      <w:pPr>
        <w:jc w:val="center"/>
        <w:rPr>
          <w:rFonts w:ascii="Calibri" w:eastAsia="Calibri" w:hAnsi="Calibri" w:cs="Calibri"/>
          <w:b/>
          <w:bCs/>
          <w:lang w:val="en-AU" w:bidi="ar-SA"/>
        </w:rPr>
      </w:pPr>
      <w:r w:rsidRPr="00CE7B63">
        <w:rPr>
          <w:rFonts w:ascii="Calibri" w:eastAsia="Calibri" w:hAnsi="Calibri" w:cs="Calibri"/>
          <w:b/>
          <w:bCs/>
          <w:lang w:val="en-AU" w:bidi="ar-SA"/>
        </w:rPr>
        <w:t>Barúch Atáh Adonái, Notén HaToráh. Amen!</w:t>
      </w:r>
    </w:p>
    <w:p w14:paraId="526CDE03" w14:textId="77777777" w:rsidR="009D2A3D" w:rsidRPr="00CE7B63" w:rsidRDefault="009D2A3D" w:rsidP="00AD1417">
      <w:pPr>
        <w:jc w:val="center"/>
        <w:rPr>
          <w:rFonts w:ascii="Calibri" w:eastAsia="Calibri" w:hAnsi="Calibri" w:cs="Calibri"/>
          <w:b/>
          <w:bCs/>
          <w:lang w:val="en-AU" w:bidi="ar-SA"/>
        </w:rPr>
      </w:pPr>
      <w:r w:rsidRPr="00CE7B63">
        <w:rPr>
          <w:rFonts w:ascii="Calibri" w:eastAsia="Calibri" w:hAnsi="Calibri" w:cs="Calibri"/>
          <w:b/>
          <w:bCs/>
          <w:lang w:val="en-AU" w:bidi="ar-SA"/>
        </w:rPr>
        <w:t>Blessed is Ha-Shem our God, King of the universe,</w:t>
      </w:r>
    </w:p>
    <w:p w14:paraId="358DF0C2" w14:textId="77777777" w:rsidR="009D2A3D" w:rsidRPr="00CE7B63" w:rsidRDefault="009D2A3D" w:rsidP="00AD1417">
      <w:pPr>
        <w:jc w:val="center"/>
        <w:rPr>
          <w:rFonts w:ascii="Calibri" w:eastAsia="Calibri" w:hAnsi="Calibri" w:cs="Calibri"/>
          <w:b/>
          <w:bCs/>
          <w:lang w:val="en-AU" w:bidi="ar-SA"/>
        </w:rPr>
      </w:pPr>
      <w:r w:rsidRPr="00CE7B63">
        <w:rPr>
          <w:rFonts w:ascii="Calibri" w:eastAsia="Calibri" w:hAnsi="Calibri" w:cs="Calibri"/>
          <w:b/>
          <w:bCs/>
          <w:lang w:val="en-AU" w:bidi="ar-SA"/>
        </w:rPr>
        <w:t>Who has given us a teaching of truth, implanting within us eternal life.</w:t>
      </w:r>
    </w:p>
    <w:p w14:paraId="215A09E3" w14:textId="77777777" w:rsidR="009D2A3D" w:rsidRPr="00CE7B63" w:rsidRDefault="009D2A3D" w:rsidP="00AD1417">
      <w:pPr>
        <w:jc w:val="center"/>
        <w:rPr>
          <w:rFonts w:ascii="Calibri" w:eastAsia="Calibri" w:hAnsi="Calibri" w:cs="Calibri"/>
          <w:b/>
          <w:bCs/>
          <w:lang w:val="en-AU" w:bidi="ar-SA"/>
        </w:rPr>
      </w:pPr>
      <w:r w:rsidRPr="00CE7B63">
        <w:rPr>
          <w:rFonts w:ascii="Calibri" w:eastAsia="Calibri" w:hAnsi="Calibri" w:cs="Calibri"/>
          <w:b/>
          <w:bCs/>
          <w:lang w:val="en-AU" w:bidi="ar-SA"/>
        </w:rPr>
        <w:t>Blessed is Ha-Shem, Giver of the Torah. Amen!</w:t>
      </w:r>
    </w:p>
    <w:p w14:paraId="163A00EA" w14:textId="77777777" w:rsidR="009D2A3D" w:rsidRPr="00CE7B63" w:rsidRDefault="009D2A3D" w:rsidP="00AD1417">
      <w:pPr>
        <w:jc w:val="center"/>
        <w:rPr>
          <w:rFonts w:ascii="Calibri" w:eastAsia="Calibri" w:hAnsi="Calibri" w:cs="Calibri"/>
          <w:b/>
          <w:bCs/>
          <w:lang w:val="en-AU" w:bidi="ar-SA"/>
        </w:rPr>
      </w:pPr>
      <w:r w:rsidRPr="00CE7B63">
        <w:rPr>
          <w:rFonts w:ascii="Calibri" w:eastAsia="Calibri" w:hAnsi="Calibri" w:cs="Calibri"/>
          <w:b/>
          <w:bCs/>
          <w:lang w:val="en-AU" w:bidi="ar-SA"/>
        </w:rPr>
        <w:t xml:space="preserve">“Now unto Him who is able to preserve you faultless, and spotless, and to establish you without a blemish, </w:t>
      </w:r>
    </w:p>
    <w:p w14:paraId="4A41D45E" w14:textId="77777777" w:rsidR="009D2A3D" w:rsidRPr="00CE7B63" w:rsidRDefault="009D2A3D" w:rsidP="00AD1417">
      <w:pPr>
        <w:jc w:val="center"/>
        <w:rPr>
          <w:rFonts w:ascii="Calibri" w:eastAsia="Calibri" w:hAnsi="Calibri" w:cs="Calibri"/>
          <w:b/>
          <w:bCs/>
          <w:lang w:val="en-AU" w:bidi="ar-SA"/>
        </w:rPr>
      </w:pPr>
      <w:r w:rsidRPr="00CE7B63">
        <w:rPr>
          <w:rFonts w:ascii="Calibri" w:eastAsia="Calibri" w:hAnsi="Calibri" w:cs="Calibri"/>
          <w:b/>
          <w:bCs/>
          <w:lang w:val="en-AU" w:bidi="ar-SA"/>
        </w:rPr>
        <w:t>before His majesty, with joy, [namely,] the only one God, our Deliverer, by means of Yeshua the Messiah our Master, be praise, and dominion, and honor, and majesty, both now and in all ages. Amen!”</w:t>
      </w:r>
    </w:p>
    <w:p w14:paraId="5A7CFF4D" w14:textId="77777777" w:rsidR="009D2A3D" w:rsidRPr="00CE7B63" w:rsidRDefault="009D2A3D" w:rsidP="00AD1417">
      <w:pPr>
        <w:pBdr>
          <w:bottom w:val="double" w:sz="6" w:space="1" w:color="auto"/>
        </w:pBdr>
        <w:rPr>
          <w:rFonts w:ascii="Times New Roman" w:eastAsia="Calibri" w:hAnsi="Times New Roman" w:cs="Times New Roman"/>
          <w:bCs/>
          <w:lang w:val="en-AU" w:bidi="ar-SA"/>
        </w:rPr>
      </w:pPr>
    </w:p>
    <w:p w14:paraId="60F90A0F" w14:textId="77777777" w:rsidR="00ED313A" w:rsidRPr="00CE7B63" w:rsidRDefault="00ED313A" w:rsidP="00AD1417">
      <w:pPr>
        <w:rPr>
          <w:rFonts w:ascii="Times New Roman" w:eastAsia="Calibri" w:hAnsi="Times New Roman" w:cs="Times New Roman"/>
        </w:rPr>
      </w:pPr>
      <w:r w:rsidRPr="00CE7B63">
        <w:rPr>
          <w:rFonts w:ascii="Calibri" w:eastAsia="Calibri" w:hAnsi="Calibri" w:cs="Arial"/>
          <w:noProof/>
        </w:rPr>
        <w:drawing>
          <wp:inline distT="0" distB="0" distL="0" distR="0" wp14:anchorId="057C4F76" wp14:editId="0D011E44">
            <wp:extent cx="6477000" cy="396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396240"/>
                    </a:xfrm>
                    <a:prstGeom prst="rect">
                      <a:avLst/>
                    </a:prstGeom>
                    <a:noFill/>
                    <a:ln>
                      <a:noFill/>
                    </a:ln>
                  </pic:spPr>
                </pic:pic>
              </a:graphicData>
            </a:graphic>
          </wp:inline>
        </w:drawing>
      </w:r>
    </w:p>
    <w:p w14:paraId="4D03C939" w14:textId="77777777" w:rsidR="00ED313A" w:rsidRPr="00CE7B63" w:rsidRDefault="00ED313A" w:rsidP="00AD1417">
      <w:pPr>
        <w:rPr>
          <w:rFonts w:ascii="Times New Roman" w:eastAsia="Calibri" w:hAnsi="Times New Roman" w:cs="Times New Roman"/>
          <w:sz w:val="16"/>
          <w:szCs w:val="16"/>
        </w:rPr>
      </w:pPr>
    </w:p>
    <w:p w14:paraId="1D6B3BBA" w14:textId="27445EF8" w:rsidR="004E2D24" w:rsidRPr="00CE7B63" w:rsidRDefault="00F20BD0" w:rsidP="00AD1417">
      <w:pPr>
        <w:pStyle w:val="Heading1"/>
        <w:rPr>
          <w:rFonts w:eastAsia="Calibri"/>
          <w:lang w:val="en-AU"/>
        </w:rPr>
      </w:pPr>
      <w:r>
        <w:rPr>
          <w:rFonts w:eastAsia="Calibri"/>
          <w:lang w:val="en-AU"/>
        </w:rPr>
        <w:t>“F</w:t>
      </w:r>
      <w:r w:rsidR="00832043">
        <w:rPr>
          <w:rFonts w:eastAsia="Calibri"/>
          <w:lang w:val="en-AU"/>
        </w:rPr>
        <w:t>ourth</w:t>
      </w:r>
      <w:r w:rsidR="001A1DEB" w:rsidRPr="00CE7B63">
        <w:rPr>
          <w:rFonts w:eastAsia="Calibri"/>
          <w:lang w:val="en-AU"/>
        </w:rPr>
        <w:t xml:space="preserve"> </w:t>
      </w:r>
      <w:r w:rsidR="00ED313A" w:rsidRPr="00CE7B63">
        <w:rPr>
          <w:rFonts w:eastAsia="Calibri"/>
          <w:lang w:val="en-AU"/>
        </w:rPr>
        <w:t>Intermediate</w:t>
      </w:r>
      <w:r w:rsidR="001A1DEB" w:rsidRPr="00CE7B63">
        <w:rPr>
          <w:rFonts w:eastAsia="Calibri"/>
          <w:lang w:val="en-AU"/>
        </w:rPr>
        <w:t xml:space="preserve"> </w:t>
      </w:r>
      <w:r w:rsidR="00ED313A" w:rsidRPr="00CE7B63">
        <w:rPr>
          <w:rFonts w:eastAsia="Calibri"/>
          <w:lang w:val="en-AU"/>
        </w:rPr>
        <w:t>Day</w:t>
      </w:r>
      <w:r w:rsidR="001A1DEB" w:rsidRPr="00CE7B63">
        <w:rPr>
          <w:rFonts w:eastAsia="Calibri"/>
          <w:lang w:val="en-AU"/>
        </w:rPr>
        <w:t xml:space="preserve"> </w:t>
      </w:r>
      <w:r w:rsidR="00ED313A" w:rsidRPr="00CE7B63">
        <w:rPr>
          <w:rFonts w:eastAsia="Calibri"/>
          <w:lang w:val="en-AU"/>
        </w:rPr>
        <w:t>of</w:t>
      </w:r>
      <w:r w:rsidR="001A1DEB" w:rsidRPr="00CE7B63">
        <w:rPr>
          <w:rFonts w:eastAsia="Calibri"/>
          <w:lang w:val="en-AU"/>
        </w:rPr>
        <w:t xml:space="preserve"> </w:t>
      </w:r>
      <w:r w:rsidR="00ED313A" w:rsidRPr="00CE7B63">
        <w:rPr>
          <w:rFonts w:eastAsia="Calibri"/>
          <w:lang w:val="en-AU"/>
        </w:rPr>
        <w:t>Pesach</w:t>
      </w:r>
      <w:r>
        <w:rPr>
          <w:rFonts w:eastAsia="Calibri"/>
          <w:lang w:val="en-AU"/>
        </w:rPr>
        <w:t>”</w:t>
      </w:r>
    </w:p>
    <w:p w14:paraId="5C672BA3" w14:textId="7146B823" w:rsidR="00ED313A" w:rsidRPr="00CE7B63" w:rsidRDefault="004E2D24" w:rsidP="00AD1417">
      <w:pPr>
        <w:jc w:val="center"/>
        <w:rPr>
          <w:rFonts w:ascii="Cambria" w:eastAsia="Calibri" w:hAnsi="Cambria" w:cs="Times New Roman"/>
          <w:lang w:val="en-AU"/>
        </w:rPr>
      </w:pPr>
      <w:r w:rsidRPr="00CE7B63">
        <w:rPr>
          <w:rFonts w:ascii="Cambria" w:eastAsia="Calibri" w:hAnsi="Cambria" w:cs="Times New Roman"/>
          <w:b/>
          <w:bCs/>
          <w:lang w:val="en-AU"/>
        </w:rPr>
        <w:t>(</w:t>
      </w:r>
      <w:r w:rsidR="004715BF" w:rsidRPr="00CE7B63">
        <w:rPr>
          <w:rFonts w:ascii="Cambria" w:eastAsia="Calibri" w:hAnsi="Cambria" w:cs="Times New Roman"/>
          <w:b/>
          <w:bCs/>
          <w:lang w:val="en-AU"/>
        </w:rPr>
        <w:t>Saturday</w:t>
      </w:r>
      <w:r w:rsidR="001A1DEB" w:rsidRPr="00CE7B63">
        <w:rPr>
          <w:rFonts w:ascii="Cambria" w:eastAsia="Calibri" w:hAnsi="Cambria" w:cs="Times New Roman"/>
          <w:b/>
          <w:bCs/>
          <w:lang w:val="en-AU"/>
        </w:rPr>
        <w:t xml:space="preserve"> </w:t>
      </w:r>
      <w:r w:rsidR="00ED313A" w:rsidRPr="00CE7B63">
        <w:rPr>
          <w:rFonts w:ascii="Cambria" w:eastAsia="Calibri" w:hAnsi="Cambria" w:cs="Times New Roman"/>
          <w:b/>
          <w:bCs/>
          <w:lang w:val="en-AU"/>
        </w:rPr>
        <w:t>Evening</w:t>
      </w:r>
      <w:r w:rsidR="001A1DEB" w:rsidRPr="00CE7B63">
        <w:rPr>
          <w:rFonts w:ascii="Cambria" w:eastAsia="Calibri" w:hAnsi="Cambria" w:cs="Times New Roman"/>
          <w:b/>
          <w:bCs/>
          <w:lang w:val="en-AU"/>
        </w:rPr>
        <w:t xml:space="preserve"> </w:t>
      </w:r>
      <w:r w:rsidR="00ED313A" w:rsidRPr="00CE7B63">
        <w:rPr>
          <w:rFonts w:ascii="Cambria" w:eastAsia="Calibri" w:hAnsi="Cambria" w:cs="Times New Roman"/>
          <w:b/>
          <w:bCs/>
          <w:lang w:val="en-AU"/>
        </w:rPr>
        <w:t>April</w:t>
      </w:r>
      <w:r w:rsidR="001A1DEB" w:rsidRPr="00CE7B63">
        <w:rPr>
          <w:rFonts w:ascii="Cambria" w:eastAsia="Calibri" w:hAnsi="Cambria" w:cs="Times New Roman"/>
          <w:b/>
          <w:bCs/>
          <w:lang w:val="en-AU"/>
        </w:rPr>
        <w:t xml:space="preserve"> </w:t>
      </w:r>
      <w:r w:rsidR="004715BF" w:rsidRPr="00CE7B63">
        <w:rPr>
          <w:rFonts w:ascii="Cambria" w:eastAsia="Calibri" w:hAnsi="Cambria" w:cs="Times New Roman"/>
          <w:b/>
          <w:bCs/>
          <w:lang w:val="en-AU"/>
        </w:rPr>
        <w:t>27</w:t>
      </w:r>
      <w:r w:rsidR="00ED313A" w:rsidRPr="00CE7B63">
        <w:rPr>
          <w:rFonts w:ascii="Cambria" w:eastAsia="Calibri" w:hAnsi="Cambria" w:cs="Times New Roman"/>
          <w:b/>
          <w:bCs/>
          <w:lang w:val="en-AU"/>
        </w:rPr>
        <w:t>,</w:t>
      </w:r>
      <w:r w:rsidR="001A1DEB" w:rsidRPr="00CE7B63">
        <w:rPr>
          <w:rFonts w:ascii="Cambria" w:eastAsia="Calibri" w:hAnsi="Cambria" w:cs="Times New Roman"/>
          <w:b/>
          <w:bCs/>
          <w:lang w:val="en-AU"/>
        </w:rPr>
        <w:t xml:space="preserve"> </w:t>
      </w:r>
      <w:r w:rsidR="00ED313A" w:rsidRPr="00CE7B63">
        <w:rPr>
          <w:rFonts w:ascii="Cambria" w:eastAsia="Calibri" w:hAnsi="Cambria" w:cs="Times New Roman"/>
          <w:b/>
          <w:bCs/>
          <w:lang w:val="en-AU"/>
        </w:rPr>
        <w:t>20</w:t>
      </w:r>
      <w:r w:rsidR="000C0E00" w:rsidRPr="00CE7B63">
        <w:rPr>
          <w:rFonts w:ascii="Cambria" w:eastAsia="Calibri" w:hAnsi="Cambria" w:cs="Times New Roman"/>
          <w:b/>
          <w:bCs/>
          <w:lang w:val="en-AU"/>
        </w:rPr>
        <w:t>2</w:t>
      </w:r>
      <w:r w:rsidR="004715BF" w:rsidRPr="00CE7B63">
        <w:rPr>
          <w:rFonts w:ascii="Cambria" w:eastAsia="Calibri" w:hAnsi="Cambria" w:cs="Times New Roman"/>
          <w:b/>
          <w:bCs/>
          <w:lang w:val="en-AU"/>
        </w:rPr>
        <w:t>4</w:t>
      </w:r>
      <w:r w:rsidR="00ED313A" w:rsidRPr="00CE7B63">
        <w:rPr>
          <w:rFonts w:ascii="Cambria" w:eastAsia="Calibri" w:hAnsi="Cambria" w:cs="Times New Roman"/>
          <w:b/>
          <w:bCs/>
          <w:lang w:val="en-AU"/>
        </w:rPr>
        <w:t>)</w:t>
      </w:r>
    </w:p>
    <w:p w14:paraId="7D01F9C2" w14:textId="77777777" w:rsidR="00ED313A" w:rsidRPr="00CE7B63" w:rsidRDefault="00ED313A" w:rsidP="00AD1417">
      <w:pPr>
        <w:rPr>
          <w:rFonts w:eastAsia="Calibri" w:cstheme="minorHAnsi"/>
          <w:b/>
          <w:bCs/>
          <w:sz w:val="16"/>
          <w:szCs w:val="16"/>
          <w:lang w:val="en-AU"/>
        </w:rPr>
      </w:pPr>
    </w:p>
    <w:p w14:paraId="4FD776BF" w14:textId="3CCB336B" w:rsidR="00ED313A" w:rsidRPr="00CE7B63" w:rsidRDefault="00ED313A" w:rsidP="00AD1417">
      <w:pPr>
        <w:rPr>
          <w:rFonts w:eastAsia="Calibri" w:cstheme="minorHAnsi"/>
          <w:b/>
          <w:bCs/>
          <w:lang w:val="en-AU"/>
        </w:rPr>
      </w:pPr>
      <w:r w:rsidRPr="00CE7B63">
        <w:rPr>
          <w:rFonts w:eastAsia="Calibri" w:cstheme="minorHAnsi"/>
          <w:b/>
          <w:bCs/>
          <w:lang w:val="en-AU"/>
        </w:rPr>
        <w:t>Evening:</w:t>
      </w:r>
      <w:r w:rsidR="001A1DEB" w:rsidRPr="00CE7B63">
        <w:rPr>
          <w:rFonts w:eastAsia="Calibri" w:cstheme="minorHAnsi"/>
          <w:b/>
          <w:bCs/>
          <w:lang w:val="en-AU"/>
        </w:rPr>
        <w:t xml:space="preserve"> </w:t>
      </w:r>
      <w:r w:rsidRPr="00CE7B63">
        <w:rPr>
          <w:rFonts w:eastAsia="Calibri" w:cstheme="minorHAnsi"/>
          <w:b/>
          <w:bCs/>
          <w:lang w:val="en-AU"/>
        </w:rPr>
        <w:t>Counting</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Omer</w:t>
      </w:r>
      <w:r w:rsidR="001A1DEB" w:rsidRPr="00CE7B63">
        <w:rPr>
          <w:rFonts w:eastAsia="Calibri" w:cstheme="minorHAnsi"/>
          <w:b/>
          <w:bCs/>
          <w:lang w:val="en-AU"/>
        </w:rPr>
        <w:t xml:space="preserve"> </w:t>
      </w:r>
      <w:r w:rsidRPr="00CE7B63">
        <w:rPr>
          <w:rFonts w:eastAsia="Calibri" w:cstheme="minorHAnsi"/>
          <w:b/>
          <w:bCs/>
          <w:lang w:val="en-AU"/>
        </w:rPr>
        <w:t>Day</w:t>
      </w:r>
      <w:r w:rsidR="001A1DEB" w:rsidRPr="00CE7B63">
        <w:rPr>
          <w:rFonts w:eastAsia="Calibri" w:cstheme="minorHAnsi"/>
          <w:b/>
          <w:bCs/>
          <w:lang w:val="en-AU"/>
        </w:rPr>
        <w:t xml:space="preserve"> </w:t>
      </w:r>
      <w:r w:rsidRPr="00CE7B63">
        <w:rPr>
          <w:rFonts w:eastAsia="Calibri" w:cstheme="minorHAnsi"/>
          <w:b/>
          <w:bCs/>
          <w:lang w:val="en-AU"/>
        </w:rPr>
        <w:t>5</w:t>
      </w:r>
    </w:p>
    <w:p w14:paraId="17F34D30" w14:textId="77777777" w:rsidR="00ED313A" w:rsidRPr="00CE7B63" w:rsidRDefault="00ED313A" w:rsidP="00AD1417">
      <w:pPr>
        <w:rPr>
          <w:rFonts w:eastAsia="Calibri" w:cstheme="minorHAnsi"/>
          <w:b/>
          <w:bCs/>
          <w:sz w:val="16"/>
          <w:szCs w:val="16"/>
          <w:lang w:val="en-AU"/>
        </w:rPr>
      </w:pPr>
    </w:p>
    <w:p w14:paraId="6BE4EF12" w14:textId="7A1363B5" w:rsidR="00ED313A" w:rsidRPr="00CE7B63" w:rsidRDefault="00ED313A" w:rsidP="00AD1417">
      <w:pPr>
        <w:rPr>
          <w:rFonts w:eastAsia="Calibri" w:cstheme="minorHAnsi"/>
          <w:b/>
          <w:bCs/>
          <w:lang w:val="en-AU"/>
        </w:rPr>
      </w:pPr>
      <w:r w:rsidRPr="00CE7B63">
        <w:rPr>
          <w:rFonts w:eastAsia="Calibri" w:cstheme="minorHAnsi"/>
          <w:b/>
          <w:bCs/>
          <w:lang w:val="en-AU"/>
        </w:rPr>
        <w:t>Then</w:t>
      </w:r>
      <w:r w:rsidR="001A1DEB" w:rsidRPr="00CE7B63">
        <w:rPr>
          <w:rFonts w:eastAsia="Calibri" w:cstheme="minorHAnsi"/>
          <w:b/>
          <w:bCs/>
          <w:lang w:val="en-AU"/>
        </w:rPr>
        <w:t xml:space="preserve"> </w:t>
      </w:r>
      <w:r w:rsidRPr="00CE7B63">
        <w:rPr>
          <w:rFonts w:eastAsia="Calibri" w:cstheme="minorHAnsi"/>
          <w:b/>
          <w:bCs/>
          <w:lang w:val="en-AU"/>
        </w:rPr>
        <w:t>read</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following:</w:t>
      </w:r>
    </w:p>
    <w:p w14:paraId="48B46E10" w14:textId="77777777" w:rsidR="00ED313A" w:rsidRPr="00CE7B63" w:rsidRDefault="00ED313A" w:rsidP="00AD1417">
      <w:pPr>
        <w:rPr>
          <w:rFonts w:eastAsia="Calibri" w:cstheme="minorHAnsi"/>
          <w:sz w:val="16"/>
          <w:szCs w:val="16"/>
          <w:lang w:val="en-AU"/>
        </w:rPr>
      </w:pPr>
    </w:p>
    <w:tbl>
      <w:tblPr>
        <w:tblW w:w="0" w:type="auto"/>
        <w:jc w:val="center"/>
        <w:tblLook w:val="04A0" w:firstRow="1" w:lastRow="0" w:firstColumn="1" w:lastColumn="0" w:noHBand="0" w:noVBand="1"/>
      </w:tblPr>
      <w:tblGrid>
        <w:gridCol w:w="1727"/>
        <w:gridCol w:w="1863"/>
        <w:gridCol w:w="1003"/>
        <w:gridCol w:w="1127"/>
        <w:gridCol w:w="3394"/>
      </w:tblGrid>
      <w:tr w:rsidR="00ED313A" w:rsidRPr="00CE7B63" w14:paraId="309D89E6"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CEF44A3" w14:textId="61368184" w:rsidR="00ED313A" w:rsidRPr="00CE7B63" w:rsidRDefault="00ED313A" w:rsidP="00AD1417">
            <w:pPr>
              <w:jc w:val="center"/>
              <w:rPr>
                <w:rFonts w:eastAsia="Calibri" w:cstheme="minorHAnsi"/>
                <w:b/>
                <w:iCs/>
              </w:rPr>
            </w:pPr>
            <w:r w:rsidRPr="00CE7B63">
              <w:rPr>
                <w:rFonts w:eastAsia="Calibri" w:cstheme="minorHAnsi"/>
                <w:b/>
                <w:iCs/>
              </w:rPr>
              <w:t>Day</w:t>
            </w:r>
            <w:r w:rsidR="001A1DEB" w:rsidRPr="00CE7B63">
              <w:rPr>
                <w:rFonts w:eastAsia="Calibri" w:cstheme="minorHAnsi"/>
                <w:b/>
                <w:iCs/>
              </w:rPr>
              <w:t xml:space="preserve"> </w:t>
            </w:r>
            <w:r w:rsidRPr="00CE7B63">
              <w:rPr>
                <w:rFonts w:eastAsia="Calibri" w:cstheme="minorHAnsi"/>
                <w:b/>
                <w:iCs/>
              </w:rPr>
              <w:t>of</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228FF7A" w14:textId="77777777" w:rsidR="00ED313A" w:rsidRPr="00CE7B63" w:rsidRDefault="00ED313A" w:rsidP="00AD1417">
            <w:pPr>
              <w:jc w:val="center"/>
              <w:rPr>
                <w:rFonts w:eastAsia="Calibri" w:cstheme="minorHAnsi"/>
                <w:b/>
                <w:iCs/>
              </w:rPr>
            </w:pPr>
            <w:r w:rsidRPr="00CE7B63">
              <w:rPr>
                <w:rFonts w:eastAsia="Calibri" w:cstheme="minorHAnsi"/>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9DDB221" w14:textId="77777777" w:rsidR="00ED313A" w:rsidRPr="00CE7B63" w:rsidRDefault="00ED313A" w:rsidP="00AD1417">
            <w:pPr>
              <w:jc w:val="center"/>
              <w:rPr>
                <w:rFonts w:eastAsia="Calibri" w:cstheme="minorHAnsi"/>
                <w:b/>
                <w:iCs/>
              </w:rPr>
            </w:pPr>
            <w:r w:rsidRPr="00CE7B63">
              <w:rPr>
                <w:rFonts w:eastAsia="Calibri" w:cstheme="minorHAnsi"/>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907686A" w14:textId="77777777" w:rsidR="00ED313A" w:rsidRPr="00CE7B63" w:rsidRDefault="00ED313A" w:rsidP="00AD1417">
            <w:pPr>
              <w:jc w:val="center"/>
              <w:rPr>
                <w:rFonts w:eastAsia="Calibri" w:cstheme="minorHAnsi"/>
                <w:b/>
                <w:iCs/>
              </w:rPr>
            </w:pPr>
            <w:r w:rsidRPr="00CE7B63">
              <w:rPr>
                <w:rFonts w:eastAsia="Calibri" w:cstheme="minorHAnsi"/>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C3D8ED7" w14:textId="77777777" w:rsidR="00ED313A" w:rsidRPr="00CE7B63" w:rsidRDefault="00ED313A" w:rsidP="00AD1417">
            <w:pPr>
              <w:jc w:val="center"/>
              <w:rPr>
                <w:rFonts w:eastAsia="Calibri" w:cstheme="minorHAnsi"/>
                <w:b/>
                <w:iCs/>
              </w:rPr>
            </w:pPr>
            <w:r w:rsidRPr="00CE7B63">
              <w:rPr>
                <w:rFonts w:eastAsia="Calibri" w:cstheme="minorHAnsi"/>
                <w:b/>
                <w:iCs/>
              </w:rPr>
              <w:t>Attributes</w:t>
            </w:r>
          </w:p>
        </w:tc>
      </w:tr>
      <w:tr w:rsidR="00ED313A" w:rsidRPr="00CE7B63" w14:paraId="50E610F1"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6C01473" w14:textId="77777777" w:rsidR="00ED313A" w:rsidRPr="00CE7B63" w:rsidRDefault="00ED313A" w:rsidP="00AD1417">
            <w:pPr>
              <w:jc w:val="center"/>
              <w:rPr>
                <w:rFonts w:eastAsia="Calibri" w:cstheme="minorHAnsi"/>
                <w:b/>
                <w:iCs/>
              </w:rPr>
            </w:pPr>
            <w:r w:rsidRPr="00CE7B63">
              <w:rPr>
                <w:rFonts w:eastAsia="Calibri" w:cstheme="minorHAnsi"/>
                <w:b/>
                <w:iCs/>
              </w:rPr>
              <w:t>5</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1DD35BA" w14:textId="20F0A105" w:rsidR="00ED313A" w:rsidRPr="00CE7B63" w:rsidRDefault="00ED313A" w:rsidP="00AD1417">
            <w:pPr>
              <w:jc w:val="center"/>
              <w:rPr>
                <w:rFonts w:eastAsia="Calibri" w:cstheme="minorHAnsi"/>
                <w:b/>
                <w:iCs/>
              </w:rPr>
            </w:pPr>
            <w:r w:rsidRPr="00CE7B63">
              <w:rPr>
                <w:rFonts w:eastAsia="Calibri" w:cstheme="minorHAnsi"/>
                <w:b/>
                <w:iCs/>
              </w:rPr>
              <w:t>Masoret/Parnas</w:t>
            </w:r>
            <w:r w:rsidR="001A1DEB" w:rsidRPr="00CE7B63">
              <w:rPr>
                <w:rFonts w:eastAsia="Calibri" w:cstheme="minorHAnsi"/>
                <w:b/>
                <w:iCs/>
              </w:rPr>
              <w:t xml:space="preserve"> </w:t>
            </w:r>
            <w:r w:rsidRPr="00CE7B63">
              <w:rPr>
                <w:rFonts w:eastAsia="Calibri" w:cstheme="minorHAnsi"/>
                <w:b/>
                <w:iCs/>
              </w:rPr>
              <w:t>2</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E62F205" w14:textId="1339BA82" w:rsidR="00ED313A" w:rsidRPr="00CE7B63" w:rsidRDefault="00ED313A" w:rsidP="00AD1417">
            <w:pPr>
              <w:jc w:val="center"/>
              <w:rPr>
                <w:rFonts w:eastAsia="Calibri" w:cstheme="minorHAnsi"/>
                <w:b/>
                <w:iCs/>
              </w:rPr>
            </w:pPr>
            <w:r w:rsidRPr="00CE7B63">
              <w:rPr>
                <w:rFonts w:eastAsia="Calibri" w:cstheme="minorHAnsi"/>
                <w:b/>
                <w:iCs/>
              </w:rPr>
              <w:t>Nisan</w:t>
            </w:r>
            <w:r w:rsidR="001A1DEB" w:rsidRPr="00CE7B63">
              <w:rPr>
                <w:rFonts w:eastAsia="Calibri" w:cstheme="minorHAnsi"/>
                <w:b/>
                <w:iCs/>
              </w:rPr>
              <w:t xml:space="preserve"> </w:t>
            </w:r>
            <w:r w:rsidRPr="00CE7B63">
              <w:rPr>
                <w:rFonts w:eastAsia="Calibri" w:cstheme="minorHAnsi"/>
                <w:b/>
                <w:iCs/>
              </w:rPr>
              <w:t>20</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4EB6E4E" w14:textId="77777777" w:rsidR="00ED313A" w:rsidRPr="00CE7B63" w:rsidRDefault="00ED313A" w:rsidP="00AD1417">
            <w:pPr>
              <w:jc w:val="center"/>
              <w:rPr>
                <w:rFonts w:eastAsia="Calibri" w:cstheme="minorHAnsi"/>
                <w:b/>
                <w:iCs/>
              </w:rPr>
            </w:pPr>
            <w:r w:rsidRPr="00CE7B63">
              <w:rPr>
                <w:rFonts w:eastAsia="Calibri" w:cstheme="minorHAnsi"/>
                <w:b/>
                <w:iCs/>
              </w:rPr>
              <w:t>1:11-14</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6F35A8F" w14:textId="5C29ABAC" w:rsidR="00ED313A" w:rsidRPr="00CE7B63" w:rsidRDefault="00ED313A" w:rsidP="00AD1417">
            <w:pPr>
              <w:jc w:val="center"/>
              <w:rPr>
                <w:rFonts w:eastAsia="Calibri" w:cstheme="minorHAnsi"/>
                <w:b/>
                <w:iCs/>
              </w:rPr>
            </w:pPr>
            <w:r w:rsidRPr="00CE7B63">
              <w:rPr>
                <w:rFonts w:eastAsia="Calibri" w:cstheme="minorHAnsi"/>
                <w:b/>
                <w:iCs/>
              </w:rPr>
              <w:t>Chesed</w:t>
            </w:r>
            <w:r w:rsidR="001A1DEB" w:rsidRPr="00CE7B63">
              <w:rPr>
                <w:rFonts w:eastAsia="Calibri" w:cstheme="minorHAnsi"/>
                <w:b/>
                <w:iCs/>
              </w:rPr>
              <w:t xml:space="preserve"> </w:t>
            </w:r>
            <w:r w:rsidRPr="00CE7B63">
              <w:rPr>
                <w:rFonts w:eastAsia="Calibri" w:cstheme="minorHAnsi"/>
                <w:b/>
                <w:iCs/>
              </w:rPr>
              <w:t>coupled</w:t>
            </w:r>
            <w:r w:rsidR="001A1DEB" w:rsidRPr="00CE7B63">
              <w:rPr>
                <w:rFonts w:eastAsia="Calibri" w:cstheme="minorHAnsi"/>
                <w:b/>
                <w:iCs/>
              </w:rPr>
              <w:t xml:space="preserve"> </w:t>
            </w:r>
            <w:r w:rsidRPr="00CE7B63">
              <w:rPr>
                <w:rFonts w:eastAsia="Calibri" w:cstheme="minorHAnsi"/>
                <w:b/>
                <w:iCs/>
              </w:rPr>
              <w:t>with</w:t>
            </w:r>
            <w:r w:rsidR="001A1DEB" w:rsidRPr="00CE7B63">
              <w:rPr>
                <w:rFonts w:eastAsia="Calibri" w:cstheme="minorHAnsi"/>
                <w:b/>
                <w:iCs/>
              </w:rPr>
              <w:t xml:space="preserve"> </w:t>
            </w:r>
            <w:r w:rsidRPr="00CE7B63">
              <w:rPr>
                <w:rFonts w:eastAsia="Calibri" w:cstheme="minorHAnsi"/>
                <w:b/>
                <w:iCs/>
              </w:rPr>
              <w:t>Glory/beauty</w:t>
            </w:r>
          </w:p>
        </w:tc>
      </w:tr>
    </w:tbl>
    <w:p w14:paraId="2524C418" w14:textId="77777777" w:rsidR="00ED313A" w:rsidRPr="00CE7B63" w:rsidRDefault="00ED313A" w:rsidP="00AD1417">
      <w:pPr>
        <w:rPr>
          <w:rFonts w:eastAsia="Calibri" w:cstheme="minorHAnsi"/>
          <w:b/>
          <w:iCs/>
          <w:sz w:val="16"/>
          <w:szCs w:val="16"/>
          <w:u w:val="single"/>
        </w:rPr>
      </w:pPr>
    </w:p>
    <w:p w14:paraId="0E839EB2" w14:textId="19D23B13" w:rsidR="00ED313A" w:rsidRPr="00CE7B63" w:rsidRDefault="00ED313A" w:rsidP="00AD1417">
      <w:pPr>
        <w:rPr>
          <w:rFonts w:eastAsia="Calibri" w:cstheme="minorHAnsi"/>
          <w:b/>
          <w:iCs/>
        </w:rPr>
      </w:pPr>
      <w:r w:rsidRPr="00CE7B63">
        <w:rPr>
          <w:rFonts w:eastAsia="Calibri" w:cstheme="minorHAnsi"/>
          <w:b/>
          <w:iCs/>
          <w:u w:val="single"/>
        </w:rPr>
        <w:t>Ephesians</w:t>
      </w:r>
      <w:r w:rsidR="001A1DEB" w:rsidRPr="00CE7B63">
        <w:rPr>
          <w:rFonts w:eastAsia="Calibri" w:cstheme="minorHAnsi"/>
          <w:b/>
          <w:iCs/>
          <w:u w:val="single"/>
        </w:rPr>
        <w:t xml:space="preserve"> </w:t>
      </w:r>
      <w:r w:rsidRPr="00CE7B63">
        <w:rPr>
          <w:rFonts w:eastAsia="Calibri" w:cstheme="minorHAnsi"/>
          <w:b/>
          <w:iCs/>
          <w:u w:val="single"/>
        </w:rPr>
        <w:t>1:11-14</w:t>
      </w:r>
      <w:r w:rsidR="001A1DEB" w:rsidRPr="00CE7B63">
        <w:rPr>
          <w:rFonts w:eastAsia="Calibri" w:cstheme="minorHAnsi"/>
          <w:b/>
          <w:iCs/>
        </w:rPr>
        <w:t xml:space="preserve"> </w:t>
      </w:r>
      <w:r w:rsidRPr="00CE7B63">
        <w:rPr>
          <w:rFonts w:eastAsia="Calibri" w:cstheme="minorHAnsi"/>
          <w:b/>
          <w:iCs/>
        </w:rPr>
        <w:t>God</w:t>
      </w:r>
      <w:r w:rsidR="001A1DEB" w:rsidRPr="00CE7B63">
        <w:rPr>
          <w:rFonts w:eastAsia="Calibri" w:cstheme="minorHAnsi"/>
          <w:b/>
          <w:iCs/>
        </w:rPr>
        <w:t xml:space="preserve"> </w:t>
      </w:r>
      <w:r w:rsidRPr="00CE7B63">
        <w:rPr>
          <w:rFonts w:eastAsia="Calibri" w:cstheme="minorHAnsi"/>
          <w:b/>
          <w:iCs/>
        </w:rPr>
        <w:t>chose</w:t>
      </w:r>
      <w:r w:rsidR="001A1DEB" w:rsidRPr="00CE7B63">
        <w:rPr>
          <w:rFonts w:eastAsia="Calibri" w:cstheme="minorHAnsi"/>
          <w:b/>
          <w:iCs/>
        </w:rPr>
        <w:t xml:space="preserve"> </w:t>
      </w:r>
      <w:r w:rsidRPr="00CE7B63">
        <w:rPr>
          <w:rFonts w:eastAsia="Calibri" w:cstheme="minorHAnsi"/>
          <w:b/>
          <w:iCs/>
        </w:rPr>
        <w:t>us</w:t>
      </w:r>
      <w:r w:rsidR="001A1DEB" w:rsidRPr="00CE7B63">
        <w:rPr>
          <w:rFonts w:eastAsia="Calibri" w:cstheme="minorHAnsi"/>
          <w:b/>
          <w:iCs/>
        </w:rPr>
        <w:t xml:space="preserve"> </w:t>
      </w:r>
      <w:r w:rsidRPr="00CE7B63">
        <w:rPr>
          <w:rFonts w:eastAsia="Calibri" w:cstheme="minorHAnsi"/>
          <w:iCs/>
        </w:rPr>
        <w:t>(the</w:t>
      </w:r>
      <w:r w:rsidR="001A1DEB" w:rsidRPr="00CE7B63">
        <w:rPr>
          <w:rFonts w:eastAsia="Calibri" w:cstheme="minorHAnsi"/>
          <w:iCs/>
        </w:rPr>
        <w:t xml:space="preserve"> </w:t>
      </w:r>
      <w:r w:rsidRPr="00CE7B63">
        <w:rPr>
          <w:rFonts w:eastAsia="Calibri" w:cstheme="minorHAnsi"/>
          <w:iCs/>
        </w:rPr>
        <w:t>Jewish</w:t>
      </w:r>
      <w:r w:rsidR="001A1DEB" w:rsidRPr="00CE7B63">
        <w:rPr>
          <w:rFonts w:eastAsia="Calibri" w:cstheme="minorHAnsi"/>
          <w:iCs/>
        </w:rPr>
        <w:t xml:space="preserve"> </w:t>
      </w:r>
      <w:r w:rsidRPr="00CE7B63">
        <w:rPr>
          <w:rFonts w:eastAsia="Calibri" w:cstheme="minorHAnsi"/>
          <w:iCs/>
        </w:rPr>
        <w:t>people)</w:t>
      </w:r>
      <w:r w:rsidR="001A1DEB" w:rsidRPr="00CE7B63">
        <w:rPr>
          <w:rFonts w:eastAsia="Calibri" w:cstheme="minorHAnsi"/>
          <w:b/>
          <w:iCs/>
        </w:rPr>
        <w:t xml:space="preserve"> </w:t>
      </w:r>
      <w:r w:rsidRPr="00CE7B63">
        <w:rPr>
          <w:rFonts w:eastAsia="Calibri" w:cstheme="minorHAnsi"/>
          <w:b/>
          <w:iCs/>
        </w:rPr>
        <w:t>to</w:t>
      </w:r>
      <w:r w:rsidR="001A1DEB" w:rsidRPr="00CE7B63">
        <w:rPr>
          <w:rFonts w:eastAsia="Calibri" w:cstheme="minorHAnsi"/>
          <w:b/>
          <w:iCs/>
        </w:rPr>
        <w:t xml:space="preserve"> </w:t>
      </w:r>
      <w:r w:rsidRPr="00CE7B63">
        <w:rPr>
          <w:rFonts w:eastAsia="Calibri" w:cstheme="minorHAnsi"/>
          <w:b/>
          <w:iCs/>
        </w:rPr>
        <w:t>be</w:t>
      </w:r>
      <w:r w:rsidR="001A1DEB" w:rsidRPr="00CE7B63">
        <w:rPr>
          <w:rFonts w:eastAsia="Calibri" w:cstheme="minorHAnsi"/>
          <w:b/>
          <w:iCs/>
        </w:rPr>
        <w:t xml:space="preserve"> </w:t>
      </w:r>
      <w:r w:rsidRPr="00CE7B63">
        <w:rPr>
          <w:rFonts w:eastAsia="Calibri" w:cstheme="minorHAnsi"/>
          <w:b/>
          <w:iCs/>
        </w:rPr>
        <w:t>his</w:t>
      </w:r>
      <w:r w:rsidR="001A1DEB" w:rsidRPr="00CE7B63">
        <w:rPr>
          <w:rFonts w:eastAsia="Calibri" w:cstheme="minorHAnsi"/>
          <w:b/>
          <w:iCs/>
        </w:rPr>
        <w:t xml:space="preserve"> </w:t>
      </w:r>
      <w:r w:rsidRPr="00CE7B63">
        <w:rPr>
          <w:rFonts w:eastAsia="Calibri" w:cstheme="minorHAnsi"/>
          <w:b/>
          <w:iCs/>
        </w:rPr>
        <w:t>own</w:t>
      </w:r>
      <w:r w:rsidR="001A1DEB" w:rsidRPr="00CE7B63">
        <w:rPr>
          <w:rFonts w:eastAsia="Calibri" w:cstheme="minorHAnsi"/>
          <w:b/>
          <w:iCs/>
        </w:rPr>
        <w:t xml:space="preserve"> </w:t>
      </w:r>
      <w:r w:rsidRPr="00CE7B63">
        <w:rPr>
          <w:rFonts w:eastAsia="Calibri" w:cstheme="minorHAnsi"/>
          <w:b/>
          <w:iCs/>
        </w:rPr>
        <w:t>people</w:t>
      </w:r>
      <w:r w:rsidR="001A1DEB" w:rsidRPr="00CE7B63">
        <w:rPr>
          <w:rFonts w:eastAsia="Calibri" w:cstheme="minorHAnsi"/>
          <w:b/>
          <w:iCs/>
        </w:rPr>
        <w:t xml:space="preserve"> </w:t>
      </w:r>
      <w:r w:rsidRPr="00CE7B63">
        <w:rPr>
          <w:rFonts w:eastAsia="Calibri" w:cstheme="minorHAnsi"/>
          <w:b/>
          <w:iCs/>
        </w:rPr>
        <w:t>in</w:t>
      </w:r>
      <w:r w:rsidR="001A1DEB" w:rsidRPr="00CE7B63">
        <w:rPr>
          <w:rFonts w:eastAsia="Calibri" w:cstheme="minorHAnsi"/>
          <w:b/>
          <w:iCs/>
        </w:rPr>
        <w:t xml:space="preserve"> </w:t>
      </w:r>
      <w:r w:rsidRPr="00CE7B63">
        <w:rPr>
          <w:rFonts w:eastAsia="Calibri" w:cstheme="minorHAnsi"/>
          <w:b/>
          <w:iCs/>
        </w:rPr>
        <w:t>union</w:t>
      </w:r>
      <w:r w:rsidR="001A1DEB" w:rsidRPr="00CE7B63">
        <w:rPr>
          <w:rFonts w:eastAsia="Calibri" w:cstheme="minorHAnsi"/>
          <w:b/>
          <w:iCs/>
        </w:rPr>
        <w:t xml:space="preserve"> </w:t>
      </w:r>
      <w:r w:rsidRPr="00CE7B63">
        <w:rPr>
          <w:rFonts w:eastAsia="Calibri" w:cstheme="minorHAnsi"/>
          <w:b/>
          <w:iCs/>
        </w:rPr>
        <w:t>with</w:t>
      </w:r>
      <w:r w:rsidR="001A1DEB" w:rsidRPr="00CE7B63">
        <w:rPr>
          <w:rFonts w:eastAsia="Calibri" w:cstheme="minorHAnsi"/>
          <w:b/>
          <w:iCs/>
        </w:rPr>
        <w:t xml:space="preserve"> </w:t>
      </w:r>
      <w:r w:rsidRPr="00CE7B63">
        <w:rPr>
          <w:rFonts w:eastAsia="Calibri" w:cstheme="minorHAnsi"/>
          <w:iCs/>
        </w:rPr>
        <w:t>Messiah</w:t>
      </w:r>
      <w:r w:rsidRPr="00CE7B63">
        <w:rPr>
          <w:rFonts w:eastAsia="Calibri" w:cstheme="minorHAnsi"/>
          <w:b/>
          <w:iCs/>
        </w:rPr>
        <w:t>,</w:t>
      </w:r>
      <w:r w:rsidRPr="00CE7B63">
        <w:rPr>
          <w:rFonts w:eastAsia="Calibri" w:cstheme="minorHAnsi"/>
          <w:iCs/>
          <w:vertAlign w:val="superscript"/>
        </w:rPr>
        <w:footnoteReference w:id="27"/>
      </w:r>
      <w:r w:rsidR="001A1DEB" w:rsidRPr="00CE7B63">
        <w:rPr>
          <w:rFonts w:eastAsia="Calibri" w:cstheme="minorHAnsi"/>
          <w:iCs/>
        </w:rPr>
        <w:t xml:space="preserve"> </w:t>
      </w:r>
      <w:r w:rsidRPr="00CE7B63">
        <w:rPr>
          <w:rFonts w:eastAsia="Calibri" w:cstheme="minorHAnsi"/>
          <w:b/>
          <w:iCs/>
        </w:rPr>
        <w:t>for</w:t>
      </w:r>
      <w:r w:rsidR="001A1DEB" w:rsidRPr="00CE7B63">
        <w:rPr>
          <w:rFonts w:eastAsia="Calibri" w:cstheme="minorHAnsi"/>
          <w:b/>
          <w:iCs/>
        </w:rPr>
        <w:t xml:space="preserve"> </w:t>
      </w:r>
      <w:r w:rsidRPr="00CE7B63">
        <w:rPr>
          <w:rFonts w:eastAsia="Calibri" w:cstheme="minorHAnsi"/>
          <w:b/>
          <w:iCs/>
        </w:rPr>
        <w:t>His</w:t>
      </w:r>
      <w:r w:rsidR="001A1DEB" w:rsidRPr="00CE7B63">
        <w:rPr>
          <w:rFonts w:eastAsia="Calibri" w:cstheme="minorHAnsi"/>
          <w:b/>
          <w:iCs/>
        </w:rPr>
        <w:t xml:space="preserve"> </w:t>
      </w:r>
      <w:r w:rsidRPr="00CE7B63">
        <w:rPr>
          <w:rFonts w:eastAsia="Calibri" w:cstheme="minorHAnsi"/>
          <w:b/>
          <w:iCs/>
        </w:rPr>
        <w:t>own</w:t>
      </w:r>
      <w:r w:rsidR="001A1DEB" w:rsidRPr="00CE7B63">
        <w:rPr>
          <w:rFonts w:eastAsia="Calibri" w:cstheme="minorHAnsi"/>
          <w:b/>
          <w:iCs/>
        </w:rPr>
        <w:t xml:space="preserve"> </w:t>
      </w:r>
      <w:r w:rsidRPr="00CE7B63">
        <w:rPr>
          <w:rFonts w:eastAsia="Calibri" w:cstheme="minorHAnsi"/>
          <w:b/>
          <w:iCs/>
        </w:rPr>
        <w:t>purpose,</w:t>
      </w:r>
      <w:r w:rsidR="001A1DEB" w:rsidRPr="00CE7B63">
        <w:rPr>
          <w:rFonts w:eastAsia="Calibri" w:cstheme="minorHAnsi"/>
          <w:b/>
          <w:iCs/>
        </w:rPr>
        <w:t xml:space="preserve"> </w:t>
      </w:r>
      <w:r w:rsidRPr="00CE7B63">
        <w:rPr>
          <w:rFonts w:eastAsia="Calibri" w:cstheme="minorHAnsi"/>
          <w:b/>
          <w:iCs/>
        </w:rPr>
        <w:t>based</w:t>
      </w:r>
      <w:r w:rsidR="001A1DEB" w:rsidRPr="00CE7B63">
        <w:rPr>
          <w:rFonts w:eastAsia="Calibri" w:cstheme="minorHAnsi"/>
          <w:b/>
          <w:iCs/>
        </w:rPr>
        <w:t xml:space="preserve"> </w:t>
      </w:r>
      <w:r w:rsidRPr="00CE7B63">
        <w:rPr>
          <w:rFonts w:eastAsia="Calibri" w:cstheme="minorHAnsi"/>
          <w:b/>
          <w:iCs/>
        </w:rPr>
        <w:t>on</w:t>
      </w:r>
      <w:r w:rsidR="001A1DEB" w:rsidRPr="00CE7B63">
        <w:rPr>
          <w:rFonts w:eastAsia="Calibri" w:cstheme="minorHAnsi"/>
          <w:b/>
          <w:iCs/>
        </w:rPr>
        <w:t xml:space="preserve"> </w:t>
      </w:r>
      <w:r w:rsidRPr="00CE7B63">
        <w:rPr>
          <w:rFonts w:eastAsia="Calibri" w:cstheme="minorHAnsi"/>
          <w:b/>
          <w:iCs/>
        </w:rPr>
        <w:t>what</w:t>
      </w:r>
      <w:r w:rsidR="001A1DEB" w:rsidRPr="00CE7B63">
        <w:rPr>
          <w:rFonts w:eastAsia="Calibri" w:cstheme="minorHAnsi"/>
          <w:b/>
          <w:iCs/>
        </w:rPr>
        <w:t xml:space="preserve"> </w:t>
      </w:r>
      <w:r w:rsidRPr="00CE7B63">
        <w:rPr>
          <w:rFonts w:eastAsia="Calibri" w:cstheme="minorHAnsi"/>
          <w:b/>
          <w:iCs/>
        </w:rPr>
        <w:t>He</w:t>
      </w:r>
      <w:r w:rsidR="001A1DEB" w:rsidRPr="00CE7B63">
        <w:rPr>
          <w:rFonts w:eastAsia="Calibri" w:cstheme="minorHAnsi"/>
          <w:b/>
          <w:iCs/>
        </w:rPr>
        <w:t xml:space="preserve"> </w:t>
      </w:r>
      <w:r w:rsidRPr="00CE7B63">
        <w:rPr>
          <w:rFonts w:eastAsia="Calibri" w:cstheme="minorHAnsi"/>
          <w:b/>
          <w:iCs/>
        </w:rPr>
        <w:t>had</w:t>
      </w:r>
      <w:r w:rsidR="001A1DEB" w:rsidRPr="00CE7B63">
        <w:rPr>
          <w:rFonts w:eastAsia="Calibri" w:cstheme="minorHAnsi"/>
          <w:b/>
          <w:iCs/>
        </w:rPr>
        <w:t xml:space="preserve"> </w:t>
      </w:r>
      <w:r w:rsidRPr="00CE7B63">
        <w:rPr>
          <w:rFonts w:eastAsia="Calibri" w:cstheme="minorHAnsi"/>
          <w:b/>
          <w:iCs/>
        </w:rPr>
        <w:t>decided</w:t>
      </w:r>
      <w:r w:rsidR="001A1DEB" w:rsidRPr="00CE7B63">
        <w:rPr>
          <w:rFonts w:eastAsia="Calibri" w:cstheme="minorHAnsi"/>
          <w:b/>
          <w:iCs/>
        </w:rPr>
        <w:t xml:space="preserve"> </w:t>
      </w:r>
      <w:r w:rsidRPr="00CE7B63">
        <w:rPr>
          <w:rFonts w:eastAsia="Calibri" w:cstheme="minorHAnsi"/>
          <w:b/>
          <w:iCs/>
        </w:rPr>
        <w:t>before</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beginning,</w:t>
      </w:r>
      <w:r w:rsidRPr="00CE7B63">
        <w:rPr>
          <w:rFonts w:eastAsia="Calibri" w:cstheme="minorHAnsi"/>
          <w:b/>
          <w:iCs/>
          <w:vertAlign w:val="superscript"/>
        </w:rPr>
        <w:footnoteReference w:id="28"/>
      </w:r>
      <w:r w:rsidR="001A1DEB" w:rsidRPr="00CE7B63">
        <w:rPr>
          <w:rFonts w:eastAsia="Calibri" w:cstheme="minorHAnsi"/>
          <w:b/>
          <w:iCs/>
        </w:rPr>
        <w:t xml:space="preserve"> </w:t>
      </w:r>
      <w:r w:rsidRPr="00CE7B63">
        <w:rPr>
          <w:rFonts w:eastAsia="Calibri" w:cstheme="minorHAnsi"/>
          <w:iCs/>
        </w:rPr>
        <w:t>therefore</w:t>
      </w:r>
      <w:r w:rsidR="001A1DEB" w:rsidRPr="00CE7B63">
        <w:rPr>
          <w:rFonts w:eastAsia="Calibri" w:cstheme="minorHAnsi"/>
          <w:b/>
          <w:iCs/>
        </w:rPr>
        <w:t xml:space="preserve"> </w:t>
      </w:r>
      <w:r w:rsidRPr="00CE7B63">
        <w:rPr>
          <w:rFonts w:eastAsia="Calibri" w:cstheme="minorHAnsi"/>
          <w:b/>
          <w:iCs/>
        </w:rPr>
        <w:t>let</w:t>
      </w:r>
      <w:r w:rsidR="001A1DEB" w:rsidRPr="00CE7B63">
        <w:rPr>
          <w:rFonts w:eastAsia="Calibri" w:cstheme="minorHAnsi"/>
          <w:b/>
          <w:iCs/>
        </w:rPr>
        <w:t xml:space="preserve"> </w:t>
      </w:r>
      <w:r w:rsidRPr="00CE7B63">
        <w:rPr>
          <w:rFonts w:eastAsia="Calibri" w:cstheme="minorHAnsi"/>
          <w:b/>
          <w:iCs/>
        </w:rPr>
        <w:t>us</w:t>
      </w:r>
      <w:r w:rsidRPr="00CE7B63">
        <w:rPr>
          <w:rFonts w:eastAsia="Calibri" w:cstheme="minorHAnsi"/>
          <w:b/>
          <w:iCs/>
          <w:vertAlign w:val="superscript"/>
        </w:rPr>
        <w:footnoteReference w:id="29"/>
      </w:r>
      <w:r w:rsidR="001A1DEB" w:rsidRPr="00CE7B63">
        <w:rPr>
          <w:rFonts w:eastAsia="Calibri" w:cstheme="minorHAnsi"/>
          <w:b/>
          <w:iCs/>
        </w:rPr>
        <w:t xml:space="preserve"> </w:t>
      </w:r>
      <w:r w:rsidRPr="00CE7B63">
        <w:rPr>
          <w:rFonts w:eastAsia="Calibri" w:cstheme="minorHAnsi"/>
          <w:b/>
          <w:iCs/>
        </w:rPr>
        <w:t>who</w:t>
      </w:r>
      <w:r w:rsidR="001A1DEB" w:rsidRPr="00CE7B63">
        <w:rPr>
          <w:rFonts w:eastAsia="Calibri" w:cstheme="minorHAnsi"/>
          <w:b/>
          <w:iCs/>
        </w:rPr>
        <w:t xml:space="preserve"> </w:t>
      </w:r>
      <w:r w:rsidRPr="00CE7B63">
        <w:rPr>
          <w:rFonts w:eastAsia="Calibri" w:cstheme="minorHAnsi"/>
          <w:b/>
          <w:iCs/>
        </w:rPr>
        <w:t>were</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first</w:t>
      </w:r>
      <w:r w:rsidR="001A1DEB" w:rsidRPr="00CE7B63">
        <w:rPr>
          <w:rFonts w:eastAsia="Calibri" w:cstheme="minorHAnsi"/>
          <w:b/>
          <w:iCs/>
        </w:rPr>
        <w:t xml:space="preserve"> </w:t>
      </w:r>
      <w:r w:rsidRPr="00CE7B63">
        <w:rPr>
          <w:rFonts w:eastAsia="Calibri" w:cstheme="minorHAnsi"/>
          <w:b/>
          <w:iCs/>
        </w:rPr>
        <w:t>to</w:t>
      </w:r>
      <w:r w:rsidR="001A1DEB" w:rsidRPr="00CE7B63">
        <w:rPr>
          <w:rFonts w:eastAsia="Calibri" w:cstheme="minorHAnsi"/>
          <w:b/>
          <w:iCs/>
        </w:rPr>
        <w:t xml:space="preserve"> </w:t>
      </w:r>
      <w:r w:rsidRPr="00CE7B63">
        <w:rPr>
          <w:rFonts w:eastAsia="Calibri" w:cstheme="minorHAnsi"/>
          <w:b/>
          <w:iCs/>
        </w:rPr>
        <w:t>hope</w:t>
      </w:r>
      <w:r w:rsidRPr="00CE7B63">
        <w:rPr>
          <w:rFonts w:eastAsia="Calibri" w:cstheme="minorHAnsi"/>
          <w:b/>
          <w:iCs/>
          <w:vertAlign w:val="superscript"/>
        </w:rPr>
        <w:footnoteReference w:id="30"/>
      </w:r>
      <w:r w:rsidR="001A1DEB" w:rsidRPr="00CE7B63">
        <w:rPr>
          <w:rFonts w:eastAsia="Calibri" w:cstheme="minorHAnsi"/>
          <w:b/>
          <w:iCs/>
        </w:rPr>
        <w:t xml:space="preserve"> </w:t>
      </w:r>
      <w:r w:rsidRPr="00CE7B63">
        <w:rPr>
          <w:rFonts w:eastAsia="Calibri" w:cstheme="minorHAnsi"/>
          <w:b/>
          <w:iCs/>
        </w:rPr>
        <w:t>for</w:t>
      </w:r>
      <w:r w:rsidR="001A1DEB" w:rsidRPr="00CE7B63">
        <w:rPr>
          <w:rFonts w:eastAsia="Calibri" w:cstheme="minorHAnsi"/>
          <w:b/>
          <w:iCs/>
        </w:rPr>
        <w:t xml:space="preserve"> </w:t>
      </w:r>
      <w:r w:rsidRPr="00CE7B63">
        <w:rPr>
          <w:rFonts w:eastAsia="Calibri" w:cstheme="minorHAnsi"/>
          <w:b/>
          <w:iCs/>
        </w:rPr>
        <w:t>Messiah</w:t>
      </w:r>
      <w:r w:rsidR="001A1DEB" w:rsidRPr="00CE7B63">
        <w:rPr>
          <w:rFonts w:eastAsia="Calibri" w:cstheme="minorHAnsi"/>
          <w:b/>
          <w:iCs/>
        </w:rPr>
        <w:t xml:space="preserve"> </w:t>
      </w:r>
      <w:r w:rsidRPr="00CE7B63">
        <w:rPr>
          <w:rFonts w:eastAsia="Calibri" w:cstheme="minorHAnsi"/>
          <w:b/>
          <w:iCs/>
        </w:rPr>
        <w:t>praise</w:t>
      </w:r>
      <w:r w:rsidR="001A1DEB" w:rsidRPr="00CE7B63">
        <w:rPr>
          <w:rFonts w:eastAsia="Calibri" w:cstheme="minorHAnsi"/>
          <w:b/>
          <w:iCs/>
        </w:rPr>
        <w:t xml:space="preserve"> </w:t>
      </w:r>
      <w:r w:rsidRPr="00CE7B63">
        <w:rPr>
          <w:rFonts w:eastAsia="Calibri" w:cstheme="minorHAnsi"/>
          <w:b/>
          <w:iCs/>
        </w:rPr>
        <w:t>God’s</w:t>
      </w:r>
      <w:r w:rsidR="001A1DEB" w:rsidRPr="00CE7B63">
        <w:rPr>
          <w:rFonts w:eastAsia="Calibri" w:cstheme="minorHAnsi"/>
          <w:b/>
          <w:iCs/>
        </w:rPr>
        <w:t xml:space="preserve"> </w:t>
      </w:r>
      <w:r w:rsidRPr="00CE7B63">
        <w:rPr>
          <w:rFonts w:eastAsia="Calibri" w:cstheme="minorHAnsi"/>
          <w:b/>
          <w:iCs/>
          <w:u w:val="single"/>
        </w:rPr>
        <w:t>glory</w:t>
      </w:r>
      <w:r w:rsidRPr="00CE7B63">
        <w:rPr>
          <w:rFonts w:eastAsia="Calibri" w:cstheme="minorHAnsi"/>
          <w:b/>
          <w:iCs/>
        </w:rPr>
        <w:t>.</w:t>
      </w:r>
      <w:r w:rsidRPr="00CE7B63">
        <w:rPr>
          <w:rFonts w:eastAsia="Calibri" w:cstheme="minorHAnsi"/>
          <w:b/>
          <w:iCs/>
          <w:vertAlign w:val="superscript"/>
        </w:rPr>
        <w:footnoteReference w:id="31"/>
      </w:r>
      <w:r w:rsidR="001A1DEB" w:rsidRPr="00CE7B63">
        <w:rPr>
          <w:rFonts w:eastAsia="Calibri" w:cstheme="minorHAnsi"/>
          <w:iCs/>
        </w:rPr>
        <w:t xml:space="preserve"> </w:t>
      </w:r>
      <w:r w:rsidRPr="00CE7B63">
        <w:rPr>
          <w:rFonts w:eastAsia="Calibri" w:cstheme="minorHAnsi"/>
          <w:b/>
          <w:iCs/>
        </w:rPr>
        <w:t>Being</w:t>
      </w:r>
      <w:r w:rsidR="001A1DEB" w:rsidRPr="00CE7B63">
        <w:rPr>
          <w:rFonts w:eastAsia="Calibri" w:cstheme="minorHAnsi"/>
          <w:b/>
          <w:iCs/>
        </w:rPr>
        <w:t xml:space="preserve"> </w:t>
      </w:r>
      <w:r w:rsidRPr="00CE7B63">
        <w:rPr>
          <w:rFonts w:eastAsia="Calibri" w:cstheme="minorHAnsi"/>
          <w:b/>
          <w:iCs/>
        </w:rPr>
        <w:t>in</w:t>
      </w:r>
      <w:r w:rsidR="001A1DEB" w:rsidRPr="00CE7B63">
        <w:rPr>
          <w:rFonts w:eastAsia="Calibri" w:cstheme="minorHAnsi"/>
          <w:b/>
          <w:iCs/>
        </w:rPr>
        <w:t xml:space="preserve"> </w:t>
      </w:r>
      <w:r w:rsidRPr="00CE7B63">
        <w:rPr>
          <w:rFonts w:eastAsia="Calibri" w:cstheme="minorHAnsi"/>
          <w:b/>
          <w:iCs/>
        </w:rPr>
        <w:t>union</w:t>
      </w:r>
      <w:r w:rsidR="001A1DEB" w:rsidRPr="00CE7B63">
        <w:rPr>
          <w:rFonts w:eastAsia="Calibri" w:cstheme="minorHAnsi"/>
          <w:b/>
          <w:iCs/>
        </w:rPr>
        <w:t xml:space="preserve"> </w:t>
      </w:r>
      <w:r w:rsidRPr="00CE7B63">
        <w:rPr>
          <w:rFonts w:eastAsia="Calibri" w:cstheme="minorHAnsi"/>
          <w:b/>
          <w:iCs/>
        </w:rPr>
        <w:t>with</w:t>
      </w:r>
      <w:r w:rsidR="001A1DEB" w:rsidRPr="00CE7B63">
        <w:rPr>
          <w:rFonts w:eastAsia="Calibri" w:cstheme="minorHAnsi"/>
          <w:b/>
          <w:iCs/>
        </w:rPr>
        <w:t xml:space="preserve"> </w:t>
      </w:r>
      <w:r w:rsidRPr="00CE7B63">
        <w:rPr>
          <w:rFonts w:eastAsia="Calibri" w:cstheme="minorHAnsi"/>
          <w:b/>
          <w:iCs/>
        </w:rPr>
        <w:t>him</w:t>
      </w:r>
      <w:r w:rsidR="001A1DEB" w:rsidRPr="00CE7B63">
        <w:rPr>
          <w:rFonts w:eastAsia="Calibri" w:cstheme="minorHAnsi"/>
          <w:b/>
          <w:iCs/>
        </w:rPr>
        <w:t xml:space="preserve"> </w:t>
      </w:r>
      <w:r w:rsidRPr="00CE7B63">
        <w:rPr>
          <w:rFonts w:eastAsia="Calibri" w:cstheme="minorHAnsi"/>
          <w:iCs/>
        </w:rPr>
        <w:t>(Messiah)</w:t>
      </w:r>
      <w:r w:rsidR="001A1DEB" w:rsidRPr="00CE7B63">
        <w:rPr>
          <w:rFonts w:eastAsia="Calibri" w:cstheme="minorHAnsi"/>
          <w:b/>
          <w:iCs/>
        </w:rPr>
        <w:t xml:space="preserve"> </w:t>
      </w:r>
      <w:r w:rsidRPr="00CE7B63">
        <w:rPr>
          <w:rFonts w:eastAsia="Calibri" w:cstheme="minorHAnsi"/>
          <w:b/>
          <w:iCs/>
        </w:rPr>
        <w:t>in</w:t>
      </w:r>
      <w:r w:rsidR="001A1DEB" w:rsidRPr="00CE7B63">
        <w:rPr>
          <w:rFonts w:eastAsia="Calibri" w:cstheme="minorHAnsi"/>
          <w:b/>
          <w:iCs/>
        </w:rPr>
        <w:t xml:space="preserve"> </w:t>
      </w:r>
      <w:r w:rsidRPr="00CE7B63">
        <w:rPr>
          <w:rFonts w:eastAsia="Calibri" w:cstheme="minorHAnsi"/>
          <w:b/>
          <w:iCs/>
        </w:rPr>
        <w:t>hearing</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Torah</w:t>
      </w:r>
      <w:r w:rsidR="001A1DEB" w:rsidRPr="00CE7B63">
        <w:rPr>
          <w:rFonts w:eastAsia="Calibri" w:cstheme="minorHAnsi"/>
          <w:b/>
          <w:iCs/>
        </w:rPr>
        <w:t xml:space="preserve"> </w:t>
      </w:r>
      <w:r w:rsidRPr="00CE7B63">
        <w:rPr>
          <w:rFonts w:eastAsia="Calibri" w:cstheme="minorHAnsi"/>
          <w:b/>
          <w:iCs/>
        </w:rPr>
        <w:t>of</w:t>
      </w:r>
      <w:r w:rsidR="001A1DEB" w:rsidRPr="00CE7B63">
        <w:rPr>
          <w:rFonts w:eastAsia="Calibri" w:cstheme="minorHAnsi"/>
          <w:b/>
          <w:iCs/>
        </w:rPr>
        <w:t xml:space="preserve"> </w:t>
      </w:r>
      <w:r w:rsidRPr="00CE7B63">
        <w:rPr>
          <w:rFonts w:eastAsia="Calibri" w:cstheme="minorHAnsi"/>
          <w:b/>
          <w:iCs/>
        </w:rPr>
        <w:t>Truth,</w:t>
      </w:r>
      <w:r w:rsidRPr="00CE7B63">
        <w:rPr>
          <w:rFonts w:eastAsia="Calibri" w:cstheme="minorHAnsi"/>
          <w:b/>
          <w:iCs/>
          <w:vertAlign w:val="superscript"/>
        </w:rPr>
        <w:footnoteReference w:id="32"/>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Redemption</w:t>
      </w:r>
      <w:r w:rsidR="001A1DEB" w:rsidRPr="00CE7B63">
        <w:rPr>
          <w:rFonts w:eastAsia="Calibri" w:cstheme="minorHAnsi"/>
          <w:b/>
          <w:iCs/>
        </w:rPr>
        <w:t xml:space="preserve"> </w:t>
      </w:r>
      <w:r w:rsidRPr="00CE7B63">
        <w:rPr>
          <w:rFonts w:eastAsia="Calibri" w:cstheme="minorHAnsi"/>
          <w:b/>
          <w:iCs/>
        </w:rPr>
        <w:t>of</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Mesorah</w:t>
      </w:r>
      <w:r w:rsidR="001A1DEB" w:rsidRPr="00CE7B63">
        <w:rPr>
          <w:rFonts w:eastAsia="Calibri" w:cstheme="minorHAnsi"/>
          <w:b/>
          <w:iCs/>
        </w:rPr>
        <w:t xml:space="preserve"> </w:t>
      </w:r>
      <w:r w:rsidRPr="00CE7B63">
        <w:rPr>
          <w:rFonts w:eastAsia="Calibri" w:cstheme="minorHAnsi"/>
          <w:b/>
          <w:iCs/>
        </w:rPr>
        <w:t>that</w:t>
      </w:r>
      <w:r w:rsidR="001A1DEB" w:rsidRPr="00CE7B63">
        <w:rPr>
          <w:rFonts w:eastAsia="Calibri" w:cstheme="minorHAnsi"/>
          <w:b/>
          <w:iCs/>
        </w:rPr>
        <w:t xml:space="preserve"> </w:t>
      </w:r>
      <w:r w:rsidRPr="00CE7B63">
        <w:rPr>
          <w:rFonts w:eastAsia="Calibri" w:cstheme="minorHAnsi"/>
          <w:b/>
          <w:iCs/>
        </w:rPr>
        <w:t>you</w:t>
      </w:r>
      <w:r w:rsidR="001A1DEB" w:rsidRPr="00CE7B63">
        <w:rPr>
          <w:rFonts w:eastAsia="Calibri" w:cstheme="minorHAnsi"/>
          <w:b/>
          <w:iCs/>
        </w:rPr>
        <w:t xml:space="preserve"> </w:t>
      </w:r>
      <w:r w:rsidRPr="00CE7B63">
        <w:rPr>
          <w:rFonts w:eastAsia="Calibri" w:cstheme="minorHAnsi"/>
          <w:iCs/>
        </w:rPr>
        <w:t>Gentiles</w:t>
      </w:r>
      <w:r w:rsidR="001A1DEB" w:rsidRPr="00CE7B63">
        <w:rPr>
          <w:rFonts w:eastAsia="Calibri" w:cstheme="minorHAnsi"/>
          <w:iCs/>
        </w:rPr>
        <w:t xml:space="preserve"> </w:t>
      </w:r>
      <w:r w:rsidRPr="00CE7B63">
        <w:rPr>
          <w:rFonts w:eastAsia="Calibri" w:cstheme="minorHAnsi"/>
          <w:iCs/>
        </w:rPr>
        <w:t>must</w:t>
      </w:r>
      <w:r w:rsidR="001A1DEB" w:rsidRPr="00CE7B63">
        <w:rPr>
          <w:rFonts w:eastAsia="Calibri" w:cstheme="minorHAnsi"/>
          <w:b/>
          <w:iCs/>
        </w:rPr>
        <w:t xml:space="preserve"> </w:t>
      </w:r>
      <w:r w:rsidRPr="00CE7B63">
        <w:rPr>
          <w:rFonts w:eastAsia="Calibri" w:cstheme="minorHAnsi"/>
          <w:b/>
          <w:iCs/>
        </w:rPr>
        <w:t>trust</w:t>
      </w:r>
      <w:r w:rsidR="001A1DEB" w:rsidRPr="00CE7B63">
        <w:rPr>
          <w:rFonts w:eastAsia="Calibri" w:cstheme="minorHAnsi"/>
          <w:b/>
          <w:iCs/>
        </w:rPr>
        <w:t xml:space="preserve"> </w:t>
      </w:r>
      <w:r w:rsidRPr="00CE7B63">
        <w:rPr>
          <w:rFonts w:eastAsia="Calibri" w:cstheme="minorHAnsi"/>
          <w:b/>
          <w:iCs/>
        </w:rPr>
        <w:t>in,</w:t>
      </w:r>
      <w:r w:rsidR="001A1DEB" w:rsidRPr="00CE7B63">
        <w:rPr>
          <w:rFonts w:eastAsia="Calibri" w:cstheme="minorHAnsi"/>
          <w:b/>
          <w:iCs/>
        </w:rPr>
        <w:t xml:space="preserve"> </w:t>
      </w:r>
      <w:r w:rsidRPr="00CE7B63">
        <w:rPr>
          <w:rFonts w:eastAsia="Calibri" w:cstheme="minorHAnsi"/>
          <w:b/>
          <w:iCs/>
        </w:rPr>
        <w:t>cling</w:t>
      </w:r>
      <w:r w:rsidR="001A1DEB" w:rsidRPr="00CE7B63">
        <w:rPr>
          <w:rFonts w:eastAsia="Calibri" w:cstheme="minorHAnsi"/>
          <w:b/>
          <w:iCs/>
        </w:rPr>
        <w:t xml:space="preserve"> </w:t>
      </w:r>
      <w:r w:rsidRPr="00CE7B63">
        <w:rPr>
          <w:rFonts w:eastAsia="Calibri" w:cstheme="minorHAnsi"/>
          <w:b/>
          <w:iCs/>
        </w:rPr>
        <w:t>to</w:t>
      </w:r>
      <w:r w:rsidR="001A1DEB" w:rsidRPr="00CE7B63">
        <w:rPr>
          <w:rFonts w:eastAsia="Calibri" w:cstheme="minorHAnsi"/>
          <w:b/>
          <w:iCs/>
        </w:rPr>
        <w:t xml:space="preserve"> </w:t>
      </w:r>
      <w:r w:rsidRPr="00CE7B63">
        <w:rPr>
          <w:rFonts w:eastAsia="Calibri" w:cstheme="minorHAnsi"/>
          <w:b/>
          <w:iCs/>
        </w:rPr>
        <w:t>and</w:t>
      </w:r>
      <w:r w:rsidR="001A1DEB" w:rsidRPr="00CE7B63">
        <w:rPr>
          <w:rFonts w:eastAsia="Calibri" w:cstheme="minorHAnsi"/>
          <w:b/>
          <w:iCs/>
        </w:rPr>
        <w:t xml:space="preserve"> </w:t>
      </w:r>
      <w:r w:rsidRPr="00CE7B63">
        <w:rPr>
          <w:rFonts w:eastAsia="Calibri" w:cstheme="minorHAnsi"/>
          <w:b/>
          <w:iCs/>
        </w:rPr>
        <w:t>rely</w:t>
      </w:r>
      <w:r w:rsidR="001A1DEB" w:rsidRPr="00CE7B63">
        <w:rPr>
          <w:rFonts w:eastAsia="Calibri" w:cstheme="minorHAnsi"/>
          <w:b/>
          <w:iCs/>
        </w:rPr>
        <w:t xml:space="preserve"> </w:t>
      </w:r>
      <w:r w:rsidRPr="00CE7B63">
        <w:rPr>
          <w:rFonts w:eastAsia="Calibri" w:cstheme="minorHAnsi"/>
          <w:b/>
          <w:iCs/>
        </w:rPr>
        <w:t>on,</w:t>
      </w:r>
      <w:r w:rsidR="001A1DEB" w:rsidRPr="00CE7B63">
        <w:rPr>
          <w:rFonts w:eastAsia="Calibri" w:cstheme="minorHAnsi"/>
          <w:b/>
          <w:iCs/>
        </w:rPr>
        <w:t xml:space="preserve"> </w:t>
      </w:r>
      <w:r w:rsidRPr="00CE7B63">
        <w:rPr>
          <w:rFonts w:eastAsia="Calibri" w:cstheme="minorHAnsi"/>
          <w:b/>
          <w:iCs/>
        </w:rPr>
        <w:t>which</w:t>
      </w:r>
      <w:r w:rsidR="001A1DEB" w:rsidRPr="00CE7B63">
        <w:rPr>
          <w:rFonts w:eastAsia="Calibri" w:cstheme="minorHAnsi"/>
          <w:b/>
          <w:iCs/>
        </w:rPr>
        <w:t xml:space="preserve"> </w:t>
      </w:r>
      <w:r w:rsidRPr="00CE7B63">
        <w:rPr>
          <w:rFonts w:eastAsia="Calibri" w:cstheme="minorHAnsi"/>
          <w:b/>
          <w:iCs/>
        </w:rPr>
        <w:t>brings</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promised</w:t>
      </w:r>
      <w:r w:rsidR="001A1DEB" w:rsidRPr="00CE7B63">
        <w:rPr>
          <w:rFonts w:eastAsia="Calibri" w:cstheme="minorHAnsi"/>
          <w:b/>
          <w:iCs/>
        </w:rPr>
        <w:t xml:space="preserve"> </w:t>
      </w:r>
      <w:r w:rsidRPr="00CE7B63">
        <w:rPr>
          <w:rFonts w:eastAsia="Calibri" w:cstheme="minorHAnsi"/>
          <w:b/>
          <w:iCs/>
        </w:rPr>
        <w:t>seal</w:t>
      </w:r>
      <w:r w:rsidR="001A1DEB" w:rsidRPr="00CE7B63">
        <w:rPr>
          <w:rFonts w:eastAsia="Calibri" w:cstheme="minorHAnsi"/>
          <w:b/>
          <w:iCs/>
        </w:rPr>
        <w:t xml:space="preserve"> </w:t>
      </w:r>
      <w:r w:rsidRPr="00CE7B63">
        <w:rPr>
          <w:rFonts w:eastAsia="Calibri" w:cstheme="minorHAnsi"/>
          <w:b/>
          <w:iCs/>
        </w:rPr>
        <w:t>of</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Nefesh</w:t>
      </w:r>
      <w:r w:rsidR="001A1DEB" w:rsidRPr="00CE7B63">
        <w:rPr>
          <w:rFonts w:eastAsia="Calibri" w:cstheme="minorHAnsi"/>
          <w:b/>
          <w:iCs/>
        </w:rPr>
        <w:t xml:space="preserve"> </w:t>
      </w:r>
      <w:r w:rsidRPr="00CE7B63">
        <w:rPr>
          <w:rFonts w:eastAsia="Calibri" w:cstheme="minorHAnsi"/>
          <w:b/>
          <w:iCs/>
        </w:rPr>
        <w:t>Yehudi</w:t>
      </w:r>
      <w:r w:rsidRPr="00CE7B63">
        <w:rPr>
          <w:rFonts w:eastAsia="Calibri" w:cstheme="minorHAnsi"/>
          <w:b/>
          <w:iCs/>
          <w:vertAlign w:val="superscript"/>
        </w:rPr>
        <w:footnoteReference w:id="33"/>
      </w:r>
      <w:r w:rsidR="001A1DEB" w:rsidRPr="00CE7B63">
        <w:rPr>
          <w:rFonts w:eastAsia="Calibri" w:cstheme="minorHAnsi"/>
          <w:b/>
          <w:iCs/>
        </w:rPr>
        <w:t xml:space="preserve"> </w:t>
      </w:r>
      <w:r w:rsidRPr="00CE7B63">
        <w:rPr>
          <w:rFonts w:eastAsia="Calibri" w:cstheme="minorHAnsi"/>
          <w:b/>
          <w:iCs/>
        </w:rPr>
        <w:t>that</w:t>
      </w:r>
      <w:r w:rsidR="001A1DEB" w:rsidRPr="00CE7B63">
        <w:rPr>
          <w:rFonts w:eastAsia="Calibri" w:cstheme="minorHAnsi"/>
          <w:b/>
          <w:iCs/>
        </w:rPr>
        <w:t xml:space="preserve"> </w:t>
      </w:r>
      <w:r w:rsidRPr="00CE7B63">
        <w:rPr>
          <w:rFonts w:eastAsia="Calibri" w:cstheme="minorHAnsi"/>
          <w:b/>
          <w:iCs/>
        </w:rPr>
        <w:t>is</w:t>
      </w:r>
      <w:r w:rsidR="001A1DEB" w:rsidRPr="00CE7B63">
        <w:rPr>
          <w:rFonts w:eastAsia="Calibri" w:cstheme="minorHAnsi"/>
          <w:b/>
          <w:iCs/>
        </w:rPr>
        <w:t xml:space="preserve"> </w:t>
      </w:r>
      <w:r w:rsidRPr="00CE7B63">
        <w:rPr>
          <w:rFonts w:eastAsia="Calibri" w:cstheme="minorHAnsi"/>
          <w:b/>
          <w:iCs/>
        </w:rPr>
        <w:t>the</w:t>
      </w:r>
      <w:r w:rsidR="001A1DEB" w:rsidRPr="00CE7B63">
        <w:rPr>
          <w:rFonts w:eastAsia="Calibri" w:cstheme="minorHAnsi"/>
          <w:b/>
          <w:iCs/>
        </w:rPr>
        <w:t xml:space="preserve"> </w:t>
      </w:r>
      <w:r w:rsidRPr="00CE7B63">
        <w:rPr>
          <w:rFonts w:eastAsia="Calibri" w:cstheme="minorHAnsi"/>
          <w:b/>
          <w:iCs/>
        </w:rPr>
        <w:t>promised</w:t>
      </w:r>
      <w:r w:rsidR="001A1DEB" w:rsidRPr="00CE7B63">
        <w:rPr>
          <w:rFonts w:eastAsia="Calibri" w:cstheme="minorHAnsi"/>
          <w:b/>
          <w:iCs/>
        </w:rPr>
        <w:t xml:space="preserve"> </w:t>
      </w:r>
      <w:r w:rsidRPr="00CE7B63">
        <w:rPr>
          <w:rFonts w:eastAsia="Calibri" w:cstheme="minorHAnsi"/>
          <w:b/>
          <w:iCs/>
        </w:rPr>
        <w:t>pledge</w:t>
      </w:r>
      <w:r w:rsidRPr="00CE7B63">
        <w:rPr>
          <w:rFonts w:eastAsia="Calibri" w:cstheme="minorHAnsi"/>
          <w:b/>
          <w:iCs/>
          <w:vertAlign w:val="superscript"/>
        </w:rPr>
        <w:footnoteReference w:id="34"/>
      </w:r>
      <w:r w:rsidR="001A1DEB" w:rsidRPr="00CE7B63">
        <w:rPr>
          <w:rFonts w:eastAsia="Calibri" w:cstheme="minorHAnsi"/>
          <w:b/>
          <w:iCs/>
        </w:rPr>
        <w:t xml:space="preserve"> </w:t>
      </w:r>
      <w:r w:rsidRPr="00CE7B63">
        <w:rPr>
          <w:rFonts w:eastAsia="Calibri" w:cstheme="minorHAnsi"/>
          <w:b/>
          <w:iCs/>
        </w:rPr>
        <w:t>of</w:t>
      </w:r>
      <w:r w:rsidR="001A1DEB" w:rsidRPr="00CE7B63">
        <w:rPr>
          <w:rFonts w:eastAsia="Calibri" w:cstheme="minorHAnsi"/>
          <w:b/>
          <w:iCs/>
        </w:rPr>
        <w:t xml:space="preserve"> </w:t>
      </w:r>
      <w:r w:rsidRPr="00CE7B63">
        <w:rPr>
          <w:rFonts w:eastAsia="Calibri" w:cstheme="minorHAnsi"/>
          <w:b/>
          <w:iCs/>
        </w:rPr>
        <w:t>our</w:t>
      </w:r>
      <w:r w:rsidR="001A1DEB" w:rsidRPr="00CE7B63">
        <w:rPr>
          <w:rFonts w:eastAsia="Calibri" w:cstheme="minorHAnsi"/>
          <w:b/>
          <w:iCs/>
        </w:rPr>
        <w:t xml:space="preserve"> </w:t>
      </w:r>
      <w:r w:rsidRPr="00CE7B63">
        <w:rPr>
          <w:rFonts w:eastAsia="Calibri" w:cstheme="minorHAnsi"/>
          <w:iCs/>
        </w:rPr>
        <w:t>(Jewish)</w:t>
      </w:r>
      <w:r w:rsidR="001A1DEB" w:rsidRPr="00CE7B63">
        <w:rPr>
          <w:rFonts w:eastAsia="Calibri" w:cstheme="minorHAnsi"/>
          <w:b/>
          <w:iCs/>
        </w:rPr>
        <w:t xml:space="preserve"> </w:t>
      </w:r>
      <w:r w:rsidRPr="00CE7B63">
        <w:rPr>
          <w:rFonts w:eastAsia="Calibri" w:cstheme="minorHAnsi"/>
          <w:b/>
          <w:iCs/>
        </w:rPr>
        <w:t>portion</w:t>
      </w:r>
      <w:r w:rsidR="001A1DEB" w:rsidRPr="00CE7B63">
        <w:rPr>
          <w:rFonts w:eastAsia="Calibri" w:cstheme="minorHAnsi"/>
          <w:b/>
          <w:iCs/>
        </w:rPr>
        <w:t xml:space="preserve"> </w:t>
      </w:r>
      <w:r w:rsidRPr="00CE7B63">
        <w:rPr>
          <w:rFonts w:eastAsia="Calibri" w:cstheme="minorHAnsi"/>
          <w:b/>
          <w:iCs/>
        </w:rPr>
        <w:t>in</w:t>
      </w:r>
      <w:r w:rsidR="001A1DEB" w:rsidRPr="00CE7B63">
        <w:rPr>
          <w:rFonts w:eastAsia="Calibri" w:cstheme="minorHAnsi"/>
          <w:b/>
          <w:iCs/>
        </w:rPr>
        <w:t xml:space="preserve"> </w:t>
      </w:r>
      <w:r w:rsidRPr="00CE7B63">
        <w:rPr>
          <w:rFonts w:eastAsia="Calibri" w:cstheme="minorHAnsi"/>
          <w:b/>
          <w:iCs/>
        </w:rPr>
        <w:t>anticipation</w:t>
      </w:r>
      <w:r w:rsidR="001A1DEB" w:rsidRPr="00CE7B63">
        <w:rPr>
          <w:rFonts w:eastAsia="Calibri" w:cstheme="minorHAnsi"/>
          <w:b/>
          <w:iCs/>
        </w:rPr>
        <w:t xml:space="preserve"> </w:t>
      </w:r>
      <w:r w:rsidRPr="00CE7B63">
        <w:rPr>
          <w:rFonts w:eastAsia="Calibri" w:cstheme="minorHAnsi"/>
          <w:b/>
          <w:iCs/>
        </w:rPr>
        <w:t>of</w:t>
      </w:r>
      <w:r w:rsidR="001A1DEB" w:rsidRPr="00CE7B63">
        <w:rPr>
          <w:rFonts w:eastAsia="Calibri" w:cstheme="minorHAnsi"/>
          <w:b/>
          <w:iCs/>
        </w:rPr>
        <w:t xml:space="preserve"> </w:t>
      </w:r>
      <w:r w:rsidRPr="00CE7B63">
        <w:rPr>
          <w:rFonts w:eastAsia="Calibri" w:cstheme="minorHAnsi"/>
          <w:b/>
          <w:iCs/>
        </w:rPr>
        <w:t>its</w:t>
      </w:r>
      <w:r w:rsidR="001A1DEB" w:rsidRPr="00CE7B63">
        <w:rPr>
          <w:rFonts w:eastAsia="Calibri" w:cstheme="minorHAnsi"/>
          <w:b/>
          <w:iCs/>
        </w:rPr>
        <w:t xml:space="preserve"> </w:t>
      </w:r>
      <w:r w:rsidRPr="00CE7B63">
        <w:rPr>
          <w:rFonts w:eastAsia="Calibri" w:cstheme="minorHAnsi"/>
          <w:b/>
          <w:iCs/>
        </w:rPr>
        <w:t>full</w:t>
      </w:r>
      <w:r w:rsidR="001A1DEB" w:rsidRPr="00CE7B63">
        <w:rPr>
          <w:rFonts w:eastAsia="Calibri" w:cstheme="minorHAnsi"/>
          <w:b/>
          <w:iCs/>
        </w:rPr>
        <w:t xml:space="preserve"> </w:t>
      </w:r>
      <w:r w:rsidRPr="00CE7B63">
        <w:rPr>
          <w:rFonts w:eastAsia="Calibri" w:cstheme="minorHAnsi"/>
          <w:b/>
          <w:iCs/>
        </w:rPr>
        <w:t>redemption.</w:t>
      </w:r>
      <w:r w:rsidR="001A1DEB" w:rsidRPr="00CE7B63">
        <w:rPr>
          <w:rFonts w:eastAsia="Calibri" w:cstheme="minorHAnsi"/>
          <w:iCs/>
        </w:rPr>
        <w:t xml:space="preserve"> </w:t>
      </w:r>
      <w:r w:rsidRPr="00CE7B63">
        <w:rPr>
          <w:rFonts w:eastAsia="Calibri" w:cstheme="minorHAnsi"/>
          <w:b/>
          <w:iCs/>
        </w:rPr>
        <w:t>Let</w:t>
      </w:r>
      <w:r w:rsidR="001A1DEB" w:rsidRPr="00CE7B63">
        <w:rPr>
          <w:rFonts w:eastAsia="Calibri" w:cstheme="minorHAnsi"/>
          <w:b/>
          <w:iCs/>
        </w:rPr>
        <w:t xml:space="preserve"> </w:t>
      </w:r>
      <w:r w:rsidRPr="00CE7B63">
        <w:rPr>
          <w:rFonts w:eastAsia="Calibri" w:cstheme="minorHAnsi"/>
          <w:b/>
          <w:iCs/>
        </w:rPr>
        <w:t>us</w:t>
      </w:r>
      <w:r w:rsidR="001A1DEB" w:rsidRPr="00CE7B63">
        <w:rPr>
          <w:rFonts w:eastAsia="Calibri" w:cstheme="minorHAnsi"/>
          <w:b/>
          <w:iCs/>
        </w:rPr>
        <w:t xml:space="preserve"> </w:t>
      </w:r>
      <w:r w:rsidRPr="00CE7B63">
        <w:rPr>
          <w:rFonts w:eastAsia="Calibri" w:cstheme="minorHAnsi"/>
          <w:b/>
          <w:iCs/>
        </w:rPr>
        <w:t>praise</w:t>
      </w:r>
      <w:r w:rsidR="001A1DEB" w:rsidRPr="00CE7B63">
        <w:rPr>
          <w:rFonts w:eastAsia="Calibri" w:cstheme="minorHAnsi"/>
          <w:b/>
          <w:iCs/>
        </w:rPr>
        <w:t xml:space="preserve"> </w:t>
      </w:r>
      <w:r w:rsidRPr="00CE7B63">
        <w:rPr>
          <w:rFonts w:eastAsia="Calibri" w:cstheme="minorHAnsi"/>
          <w:b/>
          <w:iCs/>
        </w:rPr>
        <w:t>His</w:t>
      </w:r>
      <w:r w:rsidR="001A1DEB" w:rsidRPr="00CE7B63">
        <w:rPr>
          <w:rFonts w:eastAsia="Calibri" w:cstheme="minorHAnsi"/>
          <w:b/>
          <w:iCs/>
        </w:rPr>
        <w:t xml:space="preserve"> </w:t>
      </w:r>
      <w:r w:rsidRPr="00CE7B63">
        <w:rPr>
          <w:rFonts w:eastAsia="Calibri" w:cstheme="minorHAnsi"/>
          <w:b/>
          <w:iCs/>
        </w:rPr>
        <w:t>(God’s)</w:t>
      </w:r>
      <w:r w:rsidR="001A1DEB" w:rsidRPr="00CE7B63">
        <w:rPr>
          <w:rFonts w:eastAsia="Calibri" w:cstheme="minorHAnsi"/>
          <w:b/>
          <w:iCs/>
        </w:rPr>
        <w:t xml:space="preserve"> </w:t>
      </w:r>
      <w:r w:rsidRPr="00CE7B63">
        <w:rPr>
          <w:rFonts w:eastAsia="Calibri" w:cstheme="minorHAnsi"/>
          <w:b/>
          <w:iCs/>
          <w:u w:val="single"/>
        </w:rPr>
        <w:t>glory</w:t>
      </w:r>
      <w:r w:rsidRPr="00CE7B63">
        <w:rPr>
          <w:rFonts w:eastAsia="Calibri" w:cstheme="minorHAnsi"/>
          <w:b/>
          <w:iCs/>
        </w:rPr>
        <w:t>.</w:t>
      </w:r>
    </w:p>
    <w:p w14:paraId="6A6BBB33" w14:textId="77777777" w:rsidR="00ED313A" w:rsidRPr="00CE7B63" w:rsidRDefault="00ED313A" w:rsidP="00AD1417">
      <w:pPr>
        <w:pBdr>
          <w:bottom w:val="double" w:sz="6" w:space="1" w:color="auto"/>
        </w:pBdr>
        <w:rPr>
          <w:rFonts w:asciiTheme="majorBidi" w:eastAsia="Calibri" w:hAnsiTheme="majorBidi" w:cstheme="majorBidi"/>
          <w:iCs/>
          <w:sz w:val="16"/>
          <w:szCs w:val="16"/>
        </w:rPr>
      </w:pPr>
      <w:bookmarkStart w:id="9" w:name="_Hlk164163844"/>
    </w:p>
    <w:p w14:paraId="2C86DF16" w14:textId="77777777" w:rsidR="007567F0" w:rsidRPr="00CE7B63" w:rsidRDefault="007567F0" w:rsidP="00AD1417">
      <w:pPr>
        <w:jc w:val="center"/>
        <w:rPr>
          <w:rFonts w:asciiTheme="majorBidi" w:eastAsia="Calibri" w:hAnsiTheme="majorBidi" w:cstheme="majorBidi"/>
          <w:b/>
          <w:bCs/>
          <w:sz w:val="16"/>
          <w:szCs w:val="16"/>
          <w:lang w:val="en-AU"/>
        </w:rPr>
      </w:pPr>
    </w:p>
    <w:bookmarkEnd w:id="9"/>
    <w:p w14:paraId="1A6F4F1B" w14:textId="05F5EEBB" w:rsidR="00ED313A" w:rsidRPr="00CE7B63" w:rsidRDefault="00ED313A" w:rsidP="00AD1417">
      <w:pPr>
        <w:jc w:val="center"/>
        <w:rPr>
          <w:rFonts w:ascii="Cambria" w:eastAsia="Calibri" w:hAnsi="Cambria" w:cs="Times New Roman"/>
          <w:lang w:val="en-AU"/>
        </w:rPr>
      </w:pPr>
      <w:r w:rsidRPr="00CE7B63">
        <w:rPr>
          <w:rFonts w:ascii="Cambria" w:eastAsia="Calibri" w:hAnsi="Cambria" w:cs="Times New Roman"/>
          <w:b/>
          <w:bCs/>
          <w:sz w:val="28"/>
          <w:szCs w:val="28"/>
          <w:lang w:val="en-AU"/>
        </w:rPr>
        <w:lastRenderedPageBreak/>
        <w:t>“</w:t>
      </w:r>
      <w:r w:rsidR="00F20BD0">
        <w:rPr>
          <w:rFonts w:ascii="Cambria" w:eastAsia="Calibri" w:hAnsi="Cambria" w:cs="Times New Roman"/>
          <w:b/>
          <w:bCs/>
          <w:sz w:val="28"/>
          <w:szCs w:val="28"/>
          <w:lang w:val="en-AU"/>
        </w:rPr>
        <w:t>F</w:t>
      </w:r>
      <w:r w:rsidR="00832043">
        <w:rPr>
          <w:rFonts w:ascii="Cambria" w:eastAsia="Calibri" w:hAnsi="Cambria" w:cs="Times New Roman"/>
          <w:b/>
          <w:bCs/>
          <w:sz w:val="28"/>
          <w:szCs w:val="28"/>
          <w:lang w:val="en-AU"/>
        </w:rPr>
        <w:t>ourth</w:t>
      </w:r>
      <w:r w:rsidR="001A1DEB" w:rsidRPr="00CE7B63">
        <w:rPr>
          <w:rFonts w:ascii="Cambria" w:eastAsia="Calibri" w:hAnsi="Cambria" w:cs="Times New Roman"/>
          <w:b/>
          <w:bCs/>
          <w:sz w:val="28"/>
          <w:szCs w:val="28"/>
          <w:lang w:val="en-AU"/>
        </w:rPr>
        <w:t xml:space="preserve"> </w:t>
      </w:r>
      <w:r w:rsidRPr="00CE7B63">
        <w:rPr>
          <w:rFonts w:ascii="Cambria" w:eastAsia="Calibri" w:hAnsi="Cambria" w:cs="Times New Roman"/>
          <w:b/>
          <w:bCs/>
          <w:sz w:val="28"/>
          <w:szCs w:val="28"/>
          <w:lang w:val="en-AU"/>
        </w:rPr>
        <w:t>Intermediate</w:t>
      </w:r>
      <w:r w:rsidR="001A1DEB" w:rsidRPr="00CE7B63">
        <w:rPr>
          <w:rFonts w:ascii="Cambria" w:eastAsia="Calibri" w:hAnsi="Cambria" w:cs="Times New Roman"/>
          <w:b/>
          <w:bCs/>
          <w:sz w:val="28"/>
          <w:szCs w:val="28"/>
          <w:lang w:val="en-AU"/>
        </w:rPr>
        <w:t xml:space="preserve"> </w:t>
      </w:r>
      <w:r w:rsidRPr="00CE7B63">
        <w:rPr>
          <w:rFonts w:ascii="Cambria" w:eastAsia="Calibri" w:hAnsi="Cambria" w:cs="Times New Roman"/>
          <w:b/>
          <w:bCs/>
          <w:sz w:val="28"/>
          <w:szCs w:val="28"/>
          <w:lang w:val="en-AU"/>
        </w:rPr>
        <w:t>Day</w:t>
      </w:r>
      <w:r w:rsidR="001A1DEB" w:rsidRPr="00CE7B63">
        <w:rPr>
          <w:rFonts w:ascii="Cambria" w:eastAsia="Calibri" w:hAnsi="Cambria" w:cs="Times New Roman"/>
          <w:b/>
          <w:bCs/>
          <w:sz w:val="28"/>
          <w:szCs w:val="28"/>
          <w:lang w:val="en-AU"/>
        </w:rPr>
        <w:t xml:space="preserve"> </w:t>
      </w:r>
      <w:r w:rsidRPr="00CE7B63">
        <w:rPr>
          <w:rFonts w:ascii="Cambria" w:eastAsia="Calibri" w:hAnsi="Cambria" w:cs="Times New Roman"/>
          <w:b/>
          <w:bCs/>
          <w:sz w:val="28"/>
          <w:szCs w:val="28"/>
          <w:lang w:val="en-AU"/>
        </w:rPr>
        <w:t>of</w:t>
      </w:r>
      <w:r w:rsidR="001A1DEB" w:rsidRPr="00CE7B63">
        <w:rPr>
          <w:rFonts w:ascii="Cambria" w:eastAsia="Calibri" w:hAnsi="Cambria" w:cs="Times New Roman"/>
          <w:b/>
          <w:bCs/>
          <w:sz w:val="28"/>
          <w:szCs w:val="28"/>
          <w:lang w:val="en-AU"/>
        </w:rPr>
        <w:t xml:space="preserve"> </w:t>
      </w:r>
      <w:r w:rsidRPr="00CE7B63">
        <w:rPr>
          <w:rFonts w:ascii="Cambria" w:eastAsia="Calibri" w:hAnsi="Cambria" w:cs="Times New Roman"/>
          <w:b/>
          <w:bCs/>
          <w:sz w:val="28"/>
          <w:szCs w:val="28"/>
          <w:lang w:val="en-AU"/>
        </w:rPr>
        <w:t>Pesach”</w:t>
      </w:r>
    </w:p>
    <w:p w14:paraId="3B3A7CB3" w14:textId="55BB9F11" w:rsidR="00ED313A" w:rsidRPr="00CE7B63" w:rsidRDefault="00ED313A" w:rsidP="00AD1417">
      <w:pPr>
        <w:jc w:val="center"/>
        <w:rPr>
          <w:rFonts w:ascii="Cambria" w:eastAsia="Calibri" w:hAnsi="Cambria" w:cs="Times New Roman"/>
          <w:b/>
          <w:bCs/>
          <w:sz w:val="24"/>
          <w:szCs w:val="24"/>
          <w:lang w:val="en-AU"/>
        </w:rPr>
      </w:pPr>
      <w:r w:rsidRPr="00CE7B63">
        <w:rPr>
          <w:rFonts w:ascii="Cambria" w:eastAsia="Calibri" w:hAnsi="Cambria" w:cs="Times New Roman"/>
          <w:b/>
          <w:bCs/>
          <w:sz w:val="24"/>
          <w:szCs w:val="24"/>
          <w:lang w:val="en-AU"/>
        </w:rPr>
        <w:t>(</w:t>
      </w:r>
      <w:r w:rsidR="004715BF" w:rsidRPr="00CE7B63">
        <w:rPr>
          <w:rFonts w:ascii="Cambria" w:eastAsia="Calibri" w:hAnsi="Cambria" w:cs="Times New Roman"/>
          <w:b/>
          <w:bCs/>
          <w:sz w:val="24"/>
          <w:szCs w:val="24"/>
          <w:lang w:val="en-AU"/>
        </w:rPr>
        <w:t>Sunday</w:t>
      </w:r>
      <w:r w:rsidR="001A1DEB" w:rsidRPr="00CE7B63">
        <w:rPr>
          <w:rFonts w:ascii="Cambria" w:eastAsia="Calibri" w:hAnsi="Cambria" w:cs="Times New Roman"/>
          <w:b/>
          <w:bCs/>
          <w:sz w:val="24"/>
          <w:szCs w:val="24"/>
          <w:lang w:val="en-AU"/>
        </w:rPr>
        <w:t xml:space="preserve"> </w:t>
      </w:r>
      <w:r w:rsidRPr="00CE7B63">
        <w:rPr>
          <w:rFonts w:ascii="Cambria" w:eastAsia="Calibri" w:hAnsi="Cambria" w:cs="Times New Roman"/>
          <w:b/>
          <w:bCs/>
          <w:sz w:val="24"/>
          <w:szCs w:val="24"/>
          <w:lang w:val="en-AU"/>
        </w:rPr>
        <w:t>Morning</w:t>
      </w:r>
      <w:r w:rsidR="001A1DEB" w:rsidRPr="00CE7B63">
        <w:rPr>
          <w:rFonts w:ascii="Cambria" w:eastAsia="Calibri" w:hAnsi="Cambria" w:cs="Times New Roman"/>
          <w:b/>
          <w:bCs/>
          <w:sz w:val="24"/>
          <w:szCs w:val="24"/>
          <w:lang w:val="en-AU"/>
        </w:rPr>
        <w:t xml:space="preserve"> </w:t>
      </w:r>
      <w:r w:rsidRPr="00CE7B63">
        <w:rPr>
          <w:rFonts w:ascii="Cambria" w:eastAsia="Calibri" w:hAnsi="Cambria" w:cs="Times New Roman"/>
          <w:b/>
          <w:bCs/>
          <w:sz w:val="24"/>
          <w:szCs w:val="24"/>
          <w:lang w:val="en-AU"/>
        </w:rPr>
        <w:t>April</w:t>
      </w:r>
      <w:r w:rsidR="001A1DEB" w:rsidRPr="00CE7B63">
        <w:rPr>
          <w:rFonts w:ascii="Cambria" w:eastAsia="Calibri" w:hAnsi="Cambria" w:cs="Times New Roman"/>
          <w:b/>
          <w:bCs/>
          <w:sz w:val="24"/>
          <w:szCs w:val="24"/>
          <w:lang w:val="en-AU"/>
        </w:rPr>
        <w:t xml:space="preserve"> </w:t>
      </w:r>
      <w:r w:rsidR="004715BF" w:rsidRPr="00CE7B63">
        <w:rPr>
          <w:rFonts w:ascii="Cambria" w:eastAsia="Calibri" w:hAnsi="Cambria" w:cs="Times New Roman"/>
          <w:b/>
          <w:bCs/>
          <w:sz w:val="24"/>
          <w:szCs w:val="24"/>
          <w:lang w:val="en-AU"/>
        </w:rPr>
        <w:t>28</w:t>
      </w:r>
      <w:r w:rsidRPr="00CE7B63">
        <w:rPr>
          <w:rFonts w:ascii="Cambria" w:eastAsia="Calibri" w:hAnsi="Cambria" w:cs="Times New Roman"/>
          <w:b/>
          <w:bCs/>
          <w:sz w:val="24"/>
          <w:szCs w:val="24"/>
          <w:lang w:val="en-AU"/>
        </w:rPr>
        <w:t>,</w:t>
      </w:r>
      <w:r w:rsidR="001A1DEB" w:rsidRPr="00CE7B63">
        <w:rPr>
          <w:rFonts w:ascii="Cambria" w:eastAsia="Calibri" w:hAnsi="Cambria" w:cs="Times New Roman"/>
          <w:b/>
          <w:bCs/>
          <w:sz w:val="24"/>
          <w:szCs w:val="24"/>
          <w:lang w:val="en-AU"/>
        </w:rPr>
        <w:t xml:space="preserve"> </w:t>
      </w:r>
      <w:r w:rsidRPr="00CE7B63">
        <w:rPr>
          <w:rFonts w:ascii="Cambria" w:eastAsia="Calibri" w:hAnsi="Cambria" w:cs="Times New Roman"/>
          <w:b/>
          <w:bCs/>
          <w:sz w:val="24"/>
          <w:szCs w:val="24"/>
          <w:lang w:val="en-AU"/>
        </w:rPr>
        <w:t>20</w:t>
      </w:r>
      <w:r w:rsidR="000C0E00" w:rsidRPr="00CE7B63">
        <w:rPr>
          <w:rFonts w:ascii="Cambria" w:eastAsia="Calibri" w:hAnsi="Cambria" w:cs="Times New Roman"/>
          <w:b/>
          <w:bCs/>
          <w:sz w:val="24"/>
          <w:szCs w:val="24"/>
          <w:lang w:val="en-AU"/>
        </w:rPr>
        <w:t>2</w:t>
      </w:r>
      <w:r w:rsidR="004715BF" w:rsidRPr="00CE7B63">
        <w:rPr>
          <w:rFonts w:ascii="Cambria" w:eastAsia="Calibri" w:hAnsi="Cambria" w:cs="Times New Roman"/>
          <w:b/>
          <w:bCs/>
          <w:sz w:val="24"/>
          <w:szCs w:val="24"/>
          <w:lang w:val="en-AU"/>
        </w:rPr>
        <w:t>4</w:t>
      </w:r>
      <w:r w:rsidRPr="00CE7B63">
        <w:rPr>
          <w:rFonts w:ascii="Cambria" w:eastAsia="Calibri" w:hAnsi="Cambria" w:cs="Times New Roman"/>
          <w:b/>
          <w:bCs/>
          <w:sz w:val="24"/>
          <w:szCs w:val="24"/>
          <w:lang w:val="en-AU"/>
        </w:rPr>
        <w:t>)</w:t>
      </w:r>
    </w:p>
    <w:p w14:paraId="0ECAABFF" w14:textId="77777777" w:rsidR="00ED313A" w:rsidRPr="00CE7B63" w:rsidRDefault="00ED313A" w:rsidP="00AD1417">
      <w:pPr>
        <w:rPr>
          <w:rFonts w:ascii="Times New Roman" w:eastAsia="Calibri" w:hAnsi="Times New Roman" w:cs="Times New Roman"/>
          <w:bCs/>
          <w:sz w:val="16"/>
          <w:szCs w:val="16"/>
          <w:lang w:val="en-AU"/>
        </w:rPr>
      </w:pPr>
    </w:p>
    <w:p w14:paraId="10350B37" w14:textId="7B27A855" w:rsidR="00ED313A" w:rsidRPr="00CE7B63" w:rsidRDefault="00ED313A" w:rsidP="00A879D4">
      <w:pPr>
        <w:ind w:left="3600"/>
        <w:rPr>
          <w:rFonts w:eastAsia="Calibri" w:cstheme="minorHAnsi"/>
          <w:bCs/>
          <w:lang w:val="en-AU"/>
        </w:rPr>
      </w:pPr>
      <w:r w:rsidRPr="00CE7B63">
        <w:rPr>
          <w:rFonts w:eastAsia="Calibri" w:cstheme="minorHAnsi"/>
          <w:b/>
          <w:lang w:val="en-AU"/>
        </w:rPr>
        <w:t>Torah</w:t>
      </w:r>
      <w:r w:rsidR="001A1DEB" w:rsidRPr="00CE7B63">
        <w:rPr>
          <w:rFonts w:eastAsia="Calibri" w:cstheme="minorHAnsi"/>
          <w:b/>
          <w:lang w:val="en-AU"/>
        </w:rPr>
        <w:t xml:space="preserve"> </w:t>
      </w:r>
      <w:r w:rsidRPr="00CE7B63">
        <w:rPr>
          <w:rFonts w:eastAsia="Calibri" w:cstheme="minorHAnsi"/>
          <w:b/>
          <w:lang w:val="en-AU"/>
        </w:rPr>
        <w:t>Reading</w:t>
      </w:r>
      <w:r w:rsidRPr="00CE7B63">
        <w:rPr>
          <w:rFonts w:eastAsia="Calibri" w:cstheme="minorHAnsi"/>
          <w:bCs/>
          <w:lang w:val="en-AU"/>
        </w:rPr>
        <w:t>:</w:t>
      </w:r>
      <w:r w:rsidR="00614550" w:rsidRPr="00CE7B63">
        <w:rPr>
          <w:rFonts w:eastAsia="Calibri" w:cstheme="minorHAnsi"/>
          <w:bCs/>
          <w:lang w:val="en-AU"/>
        </w:rPr>
        <w:t xml:space="preserve"> </w:t>
      </w:r>
      <w:r w:rsidR="001A1DEB" w:rsidRPr="00CE7B63">
        <w:rPr>
          <w:rFonts w:eastAsia="Calibri" w:cstheme="minorHAnsi"/>
          <w:bCs/>
          <w:lang w:val="en-AU"/>
        </w:rPr>
        <w:t xml:space="preserve"> </w:t>
      </w:r>
      <w:r w:rsidRPr="00CE7B63">
        <w:rPr>
          <w:rFonts w:eastAsia="Calibri" w:cstheme="minorHAnsi"/>
          <w:bCs/>
          <w:lang w:val="en-AU"/>
        </w:rPr>
        <w:t>B</w:t>
      </w:r>
      <w:r w:rsidR="00614550" w:rsidRPr="00CE7B63">
        <w:rPr>
          <w:rFonts w:eastAsia="Calibri" w:cstheme="minorHAnsi"/>
          <w:bCs/>
          <w:lang w:val="en-AU"/>
        </w:rPr>
        <w:t>am</w:t>
      </w:r>
      <w:r w:rsidRPr="00CE7B63">
        <w:rPr>
          <w:rFonts w:eastAsia="Calibri" w:cstheme="minorHAnsi"/>
          <w:bCs/>
          <w:lang w:val="en-AU"/>
        </w:rPr>
        <w:t>idbar</w:t>
      </w:r>
      <w:r w:rsidR="001A1DEB" w:rsidRPr="00CE7B63">
        <w:rPr>
          <w:rFonts w:eastAsia="Calibri" w:cstheme="minorHAnsi"/>
          <w:bCs/>
          <w:lang w:val="en-AU"/>
        </w:rPr>
        <w:t xml:space="preserve"> </w:t>
      </w:r>
      <w:r w:rsidRPr="00CE7B63">
        <w:rPr>
          <w:rFonts w:eastAsia="Calibri" w:cstheme="minorHAnsi"/>
          <w:bCs/>
          <w:lang w:val="en-AU"/>
        </w:rPr>
        <w:t>(Numbers)</w:t>
      </w:r>
      <w:r w:rsidR="001A1DEB" w:rsidRPr="00CE7B63">
        <w:rPr>
          <w:rFonts w:eastAsia="Calibri" w:cstheme="minorHAnsi"/>
          <w:bCs/>
          <w:lang w:val="en-AU"/>
        </w:rPr>
        <w:t xml:space="preserve"> </w:t>
      </w:r>
      <w:r w:rsidRPr="00CE7B63">
        <w:rPr>
          <w:rFonts w:eastAsia="Calibri" w:cstheme="minorHAnsi"/>
          <w:bCs/>
          <w:lang w:val="en-AU"/>
        </w:rPr>
        <w:t>9:1-14</w:t>
      </w:r>
    </w:p>
    <w:p w14:paraId="2489B295" w14:textId="14BA8FFC" w:rsidR="00ED313A" w:rsidRPr="00CE7B63" w:rsidRDefault="00ED313A" w:rsidP="00A879D4">
      <w:pPr>
        <w:ind w:left="3600"/>
        <w:rPr>
          <w:rFonts w:eastAsia="Calibri" w:cstheme="minorHAnsi"/>
          <w:bCs/>
          <w:lang w:val="en-AU"/>
        </w:rPr>
      </w:pPr>
      <w:r w:rsidRPr="00CE7B63">
        <w:rPr>
          <w:rFonts w:eastAsia="Calibri" w:cstheme="minorHAnsi"/>
          <w:bCs/>
          <w:lang w:val="en-AU"/>
        </w:rPr>
        <w:t>Reader</w:t>
      </w:r>
      <w:r w:rsidR="001A1DEB" w:rsidRPr="00CE7B63">
        <w:rPr>
          <w:rFonts w:eastAsia="Calibri" w:cstheme="minorHAnsi"/>
          <w:bCs/>
          <w:lang w:val="en-AU"/>
        </w:rPr>
        <w:t xml:space="preserve"> </w:t>
      </w:r>
      <w:r w:rsidRPr="00CE7B63">
        <w:rPr>
          <w:rFonts w:eastAsia="Calibri" w:cstheme="minorHAnsi"/>
          <w:bCs/>
          <w:lang w:val="en-AU"/>
        </w:rPr>
        <w:t>1:</w:t>
      </w:r>
      <w:r w:rsidR="001A1DEB" w:rsidRPr="00CE7B63">
        <w:rPr>
          <w:rFonts w:eastAsia="Calibri" w:cstheme="minorHAnsi"/>
          <w:bCs/>
          <w:lang w:val="en-AU"/>
        </w:rPr>
        <w:t xml:space="preserve"> </w:t>
      </w:r>
      <w:r w:rsidR="00614550" w:rsidRPr="00CE7B63">
        <w:rPr>
          <w:rFonts w:eastAsia="Calibri" w:cstheme="minorHAnsi"/>
          <w:bCs/>
          <w:lang w:val="en-AU"/>
        </w:rPr>
        <w:t xml:space="preserve"> </w:t>
      </w:r>
      <w:r w:rsidRPr="00CE7B63">
        <w:rPr>
          <w:rFonts w:eastAsia="Calibri" w:cstheme="minorHAnsi"/>
          <w:bCs/>
          <w:lang w:val="en-AU"/>
        </w:rPr>
        <w:t>B</w:t>
      </w:r>
      <w:r w:rsidR="00614550" w:rsidRPr="00CE7B63">
        <w:rPr>
          <w:rFonts w:eastAsia="Calibri" w:cstheme="minorHAnsi"/>
          <w:bCs/>
          <w:lang w:val="en-AU"/>
        </w:rPr>
        <w:t>a</w:t>
      </w:r>
      <w:r w:rsidRPr="00CE7B63">
        <w:rPr>
          <w:rFonts w:eastAsia="Calibri" w:cstheme="minorHAnsi"/>
          <w:bCs/>
          <w:lang w:val="en-AU"/>
        </w:rPr>
        <w:t>midbar</w:t>
      </w:r>
      <w:r w:rsidR="001A1DEB" w:rsidRPr="00CE7B63">
        <w:rPr>
          <w:rFonts w:eastAsia="Calibri" w:cstheme="minorHAnsi"/>
          <w:bCs/>
          <w:lang w:val="en-AU"/>
        </w:rPr>
        <w:t xml:space="preserve"> </w:t>
      </w:r>
      <w:r w:rsidRPr="00CE7B63">
        <w:rPr>
          <w:rFonts w:eastAsia="Calibri" w:cstheme="minorHAnsi"/>
          <w:bCs/>
          <w:lang w:val="en-AU"/>
        </w:rPr>
        <w:t>(Numbers)</w:t>
      </w:r>
      <w:r w:rsidR="001A1DEB" w:rsidRPr="00CE7B63">
        <w:rPr>
          <w:rFonts w:eastAsia="Calibri" w:cstheme="minorHAnsi"/>
          <w:bCs/>
          <w:lang w:val="en-AU"/>
        </w:rPr>
        <w:t xml:space="preserve"> </w:t>
      </w:r>
      <w:r w:rsidRPr="00CE7B63">
        <w:rPr>
          <w:rFonts w:eastAsia="Calibri" w:cstheme="minorHAnsi"/>
          <w:bCs/>
          <w:lang w:val="en-AU"/>
        </w:rPr>
        <w:t>9:1-5</w:t>
      </w:r>
    </w:p>
    <w:p w14:paraId="5194D6D8" w14:textId="3EAFD914" w:rsidR="00ED313A" w:rsidRPr="00CE7B63" w:rsidRDefault="00ED313A" w:rsidP="00A879D4">
      <w:pPr>
        <w:ind w:left="3600"/>
        <w:rPr>
          <w:rFonts w:eastAsia="Calibri" w:cstheme="minorHAnsi"/>
          <w:bCs/>
          <w:lang w:val="en-AU"/>
        </w:rPr>
      </w:pPr>
      <w:r w:rsidRPr="00CE7B63">
        <w:rPr>
          <w:rFonts w:eastAsia="Calibri" w:cstheme="minorHAnsi"/>
          <w:bCs/>
          <w:lang w:val="en-AU"/>
        </w:rPr>
        <w:t>Reader</w:t>
      </w:r>
      <w:r w:rsidR="001A1DEB" w:rsidRPr="00CE7B63">
        <w:rPr>
          <w:rFonts w:eastAsia="Calibri" w:cstheme="minorHAnsi"/>
          <w:bCs/>
          <w:lang w:val="en-AU"/>
        </w:rPr>
        <w:t xml:space="preserve"> </w:t>
      </w:r>
      <w:r w:rsidRPr="00CE7B63">
        <w:rPr>
          <w:rFonts w:eastAsia="Calibri" w:cstheme="minorHAnsi"/>
          <w:bCs/>
          <w:lang w:val="en-AU"/>
        </w:rPr>
        <w:t>2:</w:t>
      </w:r>
      <w:r w:rsidR="001A1DEB" w:rsidRPr="00CE7B63">
        <w:rPr>
          <w:rFonts w:eastAsia="Calibri" w:cstheme="minorHAnsi"/>
          <w:bCs/>
          <w:lang w:val="en-AU"/>
        </w:rPr>
        <w:t xml:space="preserve"> </w:t>
      </w:r>
      <w:r w:rsidR="00614550" w:rsidRPr="00CE7B63">
        <w:rPr>
          <w:rFonts w:eastAsia="Calibri" w:cstheme="minorHAnsi"/>
          <w:bCs/>
          <w:lang w:val="en-AU"/>
        </w:rPr>
        <w:t xml:space="preserve"> </w:t>
      </w:r>
      <w:r w:rsidRPr="00CE7B63">
        <w:rPr>
          <w:rFonts w:eastAsia="Calibri" w:cstheme="minorHAnsi"/>
          <w:bCs/>
          <w:lang w:val="en-AU"/>
        </w:rPr>
        <w:t>B</w:t>
      </w:r>
      <w:r w:rsidR="00614550" w:rsidRPr="00CE7B63">
        <w:rPr>
          <w:rFonts w:eastAsia="Calibri" w:cstheme="minorHAnsi"/>
          <w:bCs/>
          <w:lang w:val="en-AU"/>
        </w:rPr>
        <w:t>am</w:t>
      </w:r>
      <w:r w:rsidRPr="00CE7B63">
        <w:rPr>
          <w:rFonts w:eastAsia="Calibri" w:cstheme="minorHAnsi"/>
          <w:bCs/>
          <w:lang w:val="en-AU"/>
        </w:rPr>
        <w:t>idbar</w:t>
      </w:r>
      <w:r w:rsidR="001A1DEB" w:rsidRPr="00CE7B63">
        <w:rPr>
          <w:rFonts w:eastAsia="Calibri" w:cstheme="minorHAnsi"/>
          <w:bCs/>
          <w:lang w:val="en-AU"/>
        </w:rPr>
        <w:t xml:space="preserve"> </w:t>
      </w:r>
      <w:r w:rsidRPr="00CE7B63">
        <w:rPr>
          <w:rFonts w:eastAsia="Calibri" w:cstheme="minorHAnsi"/>
          <w:bCs/>
          <w:lang w:val="en-AU"/>
        </w:rPr>
        <w:t>(Numbers)</w:t>
      </w:r>
      <w:r w:rsidR="001A1DEB" w:rsidRPr="00CE7B63">
        <w:rPr>
          <w:rFonts w:eastAsia="Calibri" w:cstheme="minorHAnsi"/>
          <w:bCs/>
          <w:lang w:val="en-AU"/>
        </w:rPr>
        <w:t xml:space="preserve"> </w:t>
      </w:r>
      <w:r w:rsidRPr="00CE7B63">
        <w:rPr>
          <w:rFonts w:eastAsia="Calibri" w:cstheme="minorHAnsi"/>
          <w:bCs/>
          <w:lang w:val="en-AU"/>
        </w:rPr>
        <w:t>9:6-8</w:t>
      </w:r>
    </w:p>
    <w:p w14:paraId="5602F8B4" w14:textId="409C13C9" w:rsidR="00ED313A" w:rsidRPr="00CE7B63" w:rsidRDefault="00ED313A" w:rsidP="00A879D4">
      <w:pPr>
        <w:ind w:left="3600"/>
        <w:rPr>
          <w:rFonts w:eastAsia="Calibri" w:cstheme="minorHAnsi"/>
          <w:bCs/>
          <w:lang w:val="en-AU"/>
        </w:rPr>
      </w:pPr>
      <w:r w:rsidRPr="00CE7B63">
        <w:rPr>
          <w:rFonts w:eastAsia="Calibri" w:cstheme="minorHAnsi"/>
          <w:bCs/>
          <w:lang w:val="en-AU"/>
        </w:rPr>
        <w:t>Reader</w:t>
      </w:r>
      <w:r w:rsidR="001A1DEB" w:rsidRPr="00CE7B63">
        <w:rPr>
          <w:rFonts w:eastAsia="Calibri" w:cstheme="minorHAnsi"/>
          <w:bCs/>
          <w:lang w:val="en-AU"/>
        </w:rPr>
        <w:t xml:space="preserve"> </w:t>
      </w:r>
      <w:r w:rsidRPr="00CE7B63">
        <w:rPr>
          <w:rFonts w:eastAsia="Calibri" w:cstheme="minorHAnsi"/>
          <w:bCs/>
          <w:lang w:val="en-AU"/>
        </w:rPr>
        <w:t>3:</w:t>
      </w:r>
      <w:r w:rsidR="001A1DEB" w:rsidRPr="00CE7B63">
        <w:rPr>
          <w:rFonts w:eastAsia="Calibri" w:cstheme="minorHAnsi"/>
          <w:bCs/>
          <w:lang w:val="en-AU"/>
        </w:rPr>
        <w:t xml:space="preserve"> </w:t>
      </w:r>
      <w:r w:rsidR="00614550" w:rsidRPr="00CE7B63">
        <w:rPr>
          <w:rFonts w:eastAsia="Calibri" w:cstheme="minorHAnsi"/>
          <w:bCs/>
          <w:lang w:val="en-AU"/>
        </w:rPr>
        <w:t xml:space="preserve"> </w:t>
      </w:r>
      <w:r w:rsidRPr="00CE7B63">
        <w:rPr>
          <w:rFonts w:eastAsia="Calibri" w:cstheme="minorHAnsi"/>
          <w:bCs/>
          <w:lang w:val="en-AU"/>
        </w:rPr>
        <w:t>B</w:t>
      </w:r>
      <w:r w:rsidR="00614550" w:rsidRPr="00CE7B63">
        <w:rPr>
          <w:rFonts w:eastAsia="Calibri" w:cstheme="minorHAnsi"/>
          <w:bCs/>
          <w:lang w:val="en-AU"/>
        </w:rPr>
        <w:t>am</w:t>
      </w:r>
      <w:r w:rsidRPr="00CE7B63">
        <w:rPr>
          <w:rFonts w:eastAsia="Calibri" w:cstheme="minorHAnsi"/>
          <w:bCs/>
          <w:lang w:val="en-AU"/>
        </w:rPr>
        <w:t>idbar</w:t>
      </w:r>
      <w:r w:rsidR="001A1DEB" w:rsidRPr="00CE7B63">
        <w:rPr>
          <w:rFonts w:eastAsia="Calibri" w:cstheme="minorHAnsi"/>
          <w:bCs/>
          <w:lang w:val="en-AU"/>
        </w:rPr>
        <w:t xml:space="preserve"> </w:t>
      </w:r>
      <w:r w:rsidRPr="00CE7B63">
        <w:rPr>
          <w:rFonts w:eastAsia="Calibri" w:cstheme="minorHAnsi"/>
          <w:bCs/>
          <w:lang w:val="en-AU"/>
        </w:rPr>
        <w:t>(Numbers)</w:t>
      </w:r>
      <w:r w:rsidR="001A1DEB" w:rsidRPr="00CE7B63">
        <w:rPr>
          <w:rFonts w:eastAsia="Calibri" w:cstheme="minorHAnsi"/>
          <w:bCs/>
          <w:lang w:val="en-AU"/>
        </w:rPr>
        <w:t xml:space="preserve"> </w:t>
      </w:r>
      <w:r w:rsidRPr="00CE7B63">
        <w:rPr>
          <w:rFonts w:eastAsia="Calibri" w:cstheme="minorHAnsi"/>
          <w:bCs/>
          <w:lang w:val="en-AU"/>
        </w:rPr>
        <w:t>9:9-14</w:t>
      </w:r>
    </w:p>
    <w:p w14:paraId="4B0C023B" w14:textId="055247E0" w:rsidR="00ED313A" w:rsidRPr="00CE7B63" w:rsidRDefault="00ED313A" w:rsidP="00A879D4">
      <w:pPr>
        <w:ind w:left="3600"/>
        <w:rPr>
          <w:rFonts w:eastAsia="Calibri" w:cstheme="minorHAnsi"/>
          <w:bCs/>
          <w:lang w:val="en-AU"/>
        </w:rPr>
      </w:pPr>
      <w:r w:rsidRPr="00CE7B63">
        <w:rPr>
          <w:rFonts w:eastAsia="Calibri" w:cstheme="minorHAnsi"/>
          <w:b/>
          <w:lang w:val="en-AU"/>
        </w:rPr>
        <w:t>Maftir</w:t>
      </w:r>
      <w:r w:rsidRPr="00CE7B63">
        <w:rPr>
          <w:rFonts w:eastAsia="Calibri" w:cstheme="minorHAnsi"/>
          <w:bCs/>
          <w:lang w:val="en-AU"/>
        </w:rPr>
        <w:t>:</w:t>
      </w:r>
      <w:r w:rsidR="001A1DEB" w:rsidRPr="00CE7B63">
        <w:rPr>
          <w:rFonts w:eastAsia="Calibri" w:cstheme="minorHAnsi"/>
          <w:bCs/>
          <w:lang w:val="en-AU"/>
        </w:rPr>
        <w:t xml:space="preserve"> </w:t>
      </w:r>
      <w:r w:rsidRPr="00CE7B63">
        <w:rPr>
          <w:rFonts w:eastAsia="Calibri" w:cstheme="minorHAnsi"/>
          <w:bCs/>
          <w:lang w:val="en-AU"/>
        </w:rPr>
        <w:t>B</w:t>
      </w:r>
      <w:r w:rsidR="00614550" w:rsidRPr="00CE7B63">
        <w:rPr>
          <w:rFonts w:eastAsia="Calibri" w:cstheme="minorHAnsi"/>
          <w:bCs/>
          <w:lang w:val="en-AU"/>
        </w:rPr>
        <w:t>a</w:t>
      </w:r>
      <w:r w:rsidRPr="00CE7B63">
        <w:rPr>
          <w:rFonts w:eastAsia="Calibri" w:cstheme="minorHAnsi"/>
          <w:bCs/>
          <w:lang w:val="en-AU"/>
        </w:rPr>
        <w:t>midbar</w:t>
      </w:r>
      <w:r w:rsidR="001A1DEB" w:rsidRPr="00CE7B63">
        <w:rPr>
          <w:rFonts w:eastAsia="Calibri" w:cstheme="minorHAnsi"/>
          <w:bCs/>
          <w:lang w:val="en-AU"/>
        </w:rPr>
        <w:t xml:space="preserve"> </w:t>
      </w:r>
      <w:r w:rsidRPr="00CE7B63">
        <w:rPr>
          <w:rFonts w:eastAsia="Calibri" w:cstheme="minorHAnsi"/>
          <w:bCs/>
          <w:lang w:val="en-AU"/>
        </w:rPr>
        <w:t>(Numbers)</w:t>
      </w:r>
      <w:r w:rsidR="001A1DEB" w:rsidRPr="00CE7B63">
        <w:rPr>
          <w:rFonts w:eastAsia="Calibri" w:cstheme="minorHAnsi"/>
          <w:bCs/>
          <w:lang w:val="en-AU"/>
        </w:rPr>
        <w:t xml:space="preserve"> </w:t>
      </w:r>
      <w:r w:rsidRPr="00CE7B63">
        <w:rPr>
          <w:rFonts w:eastAsia="Calibri" w:cstheme="minorHAnsi"/>
          <w:bCs/>
          <w:lang w:val="en-AU"/>
        </w:rPr>
        <w:t>28:18-25</w:t>
      </w:r>
    </w:p>
    <w:p w14:paraId="3AFFCF7E" w14:textId="0511EA41" w:rsidR="009B71B8" w:rsidRPr="00CE7B63" w:rsidRDefault="009B71B8" w:rsidP="00A879D4">
      <w:pPr>
        <w:ind w:left="3600"/>
        <w:rPr>
          <w:rFonts w:eastAsia="Calibri" w:cstheme="minorHAnsi"/>
          <w:bCs/>
          <w:lang w:val="en-AU"/>
        </w:rPr>
      </w:pPr>
      <w:r w:rsidRPr="00CE7B63">
        <w:rPr>
          <w:rFonts w:eastAsia="Calibri" w:cstheme="minorHAnsi"/>
          <w:bCs/>
          <w:lang w:val="en-AU"/>
        </w:rPr>
        <w:t>Tehillim (Psalms) 66</w:t>
      </w:r>
    </w:p>
    <w:p w14:paraId="26BE8067" w14:textId="764BEE69" w:rsidR="00ED313A" w:rsidRPr="00CE7B63" w:rsidRDefault="00ED313A" w:rsidP="00A879D4">
      <w:pPr>
        <w:ind w:left="3600"/>
        <w:rPr>
          <w:rFonts w:eastAsia="Calibri" w:cstheme="minorHAnsi"/>
          <w:bCs/>
          <w:lang w:val="en-AU"/>
        </w:rPr>
      </w:pPr>
      <w:r w:rsidRPr="00CE7B63">
        <w:rPr>
          <w:rFonts w:eastAsia="Calibri" w:cstheme="minorHAnsi"/>
          <w:bCs/>
          <w:lang w:val="en-AU"/>
        </w:rPr>
        <w:t>Shir</w:t>
      </w:r>
      <w:r w:rsidR="001A1DEB" w:rsidRPr="00CE7B63">
        <w:rPr>
          <w:rFonts w:eastAsia="Calibri" w:cstheme="minorHAnsi"/>
          <w:bCs/>
          <w:lang w:val="en-AU"/>
        </w:rPr>
        <w:t xml:space="preserve"> </w:t>
      </w:r>
      <w:r w:rsidRPr="00CE7B63">
        <w:rPr>
          <w:rFonts w:eastAsia="Calibri" w:cstheme="minorHAnsi"/>
          <w:bCs/>
          <w:lang w:val="en-AU"/>
        </w:rPr>
        <w:t>HaShirim</w:t>
      </w:r>
      <w:r w:rsidR="001A1DEB" w:rsidRPr="00CE7B63">
        <w:rPr>
          <w:rFonts w:eastAsia="Calibri" w:cstheme="minorHAnsi"/>
          <w:bCs/>
          <w:lang w:val="en-AU"/>
        </w:rPr>
        <w:t xml:space="preserve"> </w:t>
      </w:r>
      <w:r w:rsidRPr="00CE7B63">
        <w:rPr>
          <w:rFonts w:eastAsia="Calibri" w:cstheme="minorHAnsi"/>
          <w:bCs/>
          <w:lang w:val="en-AU"/>
        </w:rPr>
        <w:t>(Song</w:t>
      </w:r>
      <w:r w:rsidR="001A1DEB" w:rsidRPr="00CE7B63">
        <w:rPr>
          <w:rFonts w:eastAsia="Calibri" w:cstheme="minorHAnsi"/>
          <w:bCs/>
          <w:lang w:val="en-AU"/>
        </w:rPr>
        <w:t xml:space="preserve"> </w:t>
      </w:r>
      <w:r w:rsidRPr="00CE7B63">
        <w:rPr>
          <w:rFonts w:eastAsia="Calibri" w:cstheme="minorHAnsi"/>
          <w:bCs/>
          <w:lang w:val="en-AU"/>
        </w:rPr>
        <w:t>of</w:t>
      </w:r>
      <w:r w:rsidR="001A1DEB" w:rsidRPr="00CE7B63">
        <w:rPr>
          <w:rFonts w:eastAsia="Calibri" w:cstheme="minorHAnsi"/>
          <w:bCs/>
          <w:lang w:val="en-AU"/>
        </w:rPr>
        <w:t xml:space="preserve"> </w:t>
      </w:r>
      <w:r w:rsidRPr="00CE7B63">
        <w:rPr>
          <w:rFonts w:eastAsia="Calibri" w:cstheme="minorHAnsi"/>
          <w:bCs/>
          <w:lang w:val="en-AU"/>
        </w:rPr>
        <w:t>Songs)</w:t>
      </w:r>
      <w:r w:rsidR="001A1DEB" w:rsidRPr="00CE7B63">
        <w:rPr>
          <w:rFonts w:eastAsia="Calibri" w:cstheme="minorHAnsi"/>
          <w:bCs/>
          <w:lang w:val="en-AU"/>
        </w:rPr>
        <w:t xml:space="preserve"> </w:t>
      </w:r>
      <w:r w:rsidRPr="00CE7B63">
        <w:rPr>
          <w:rFonts w:eastAsia="Calibri" w:cstheme="minorHAnsi"/>
          <w:bCs/>
          <w:lang w:val="en-AU"/>
        </w:rPr>
        <w:t>7:1</w:t>
      </w:r>
      <w:r w:rsidR="001A1DEB" w:rsidRPr="00CE7B63">
        <w:rPr>
          <w:rFonts w:eastAsia="Calibri" w:cstheme="minorHAnsi"/>
          <w:bCs/>
          <w:lang w:val="en-AU"/>
        </w:rPr>
        <w:t xml:space="preserve"> </w:t>
      </w:r>
      <w:r w:rsidRPr="00CE7B63">
        <w:rPr>
          <w:rFonts w:eastAsia="Calibri" w:cstheme="minorHAnsi"/>
          <w:bCs/>
          <w:lang w:val="en-AU"/>
        </w:rPr>
        <w:t>–</w:t>
      </w:r>
      <w:r w:rsidR="001A1DEB" w:rsidRPr="00CE7B63">
        <w:rPr>
          <w:rFonts w:eastAsia="Calibri" w:cstheme="minorHAnsi"/>
          <w:bCs/>
          <w:lang w:val="en-AU"/>
        </w:rPr>
        <w:t xml:space="preserve"> </w:t>
      </w:r>
      <w:r w:rsidRPr="00CE7B63">
        <w:rPr>
          <w:rFonts w:eastAsia="Calibri" w:cstheme="minorHAnsi"/>
          <w:bCs/>
          <w:lang w:val="en-AU"/>
        </w:rPr>
        <w:t>8:14</w:t>
      </w:r>
    </w:p>
    <w:p w14:paraId="7550C9A1" w14:textId="6BE9A14E" w:rsidR="00ED313A" w:rsidRPr="00CE7B63" w:rsidRDefault="00ED313A" w:rsidP="00A879D4">
      <w:pPr>
        <w:ind w:left="3600"/>
        <w:rPr>
          <w:rFonts w:eastAsia="Calibri" w:cstheme="minorHAnsi"/>
          <w:bCs/>
          <w:lang w:val="en-AU"/>
        </w:rPr>
      </w:pPr>
      <w:r w:rsidRPr="00A879D4">
        <w:rPr>
          <w:rFonts w:eastAsia="Calibri" w:cstheme="minorHAnsi"/>
          <w:b/>
          <w:lang w:val="en-AU"/>
        </w:rPr>
        <w:t>Nazarean</w:t>
      </w:r>
      <w:r w:rsidR="001A1DEB" w:rsidRPr="00A879D4">
        <w:rPr>
          <w:rFonts w:eastAsia="Calibri" w:cstheme="minorHAnsi"/>
          <w:b/>
          <w:lang w:val="en-AU"/>
        </w:rPr>
        <w:t xml:space="preserve"> </w:t>
      </w:r>
      <w:r w:rsidRPr="00A879D4">
        <w:rPr>
          <w:rFonts w:eastAsia="Calibri" w:cstheme="minorHAnsi"/>
          <w:b/>
          <w:lang w:val="en-AU"/>
        </w:rPr>
        <w:t>Codicil</w:t>
      </w:r>
      <w:r w:rsidRPr="00CE7B63">
        <w:rPr>
          <w:rFonts w:eastAsia="Calibri" w:cstheme="minorHAnsi"/>
          <w:bCs/>
          <w:lang w:val="en-AU"/>
        </w:rPr>
        <w:t>:</w:t>
      </w:r>
      <w:r w:rsidR="001A1DEB" w:rsidRPr="00CE7B63">
        <w:rPr>
          <w:rFonts w:eastAsia="Calibri" w:cstheme="minorHAnsi"/>
          <w:bCs/>
          <w:lang w:val="en-AU"/>
        </w:rPr>
        <w:t xml:space="preserve"> </w:t>
      </w:r>
      <w:r w:rsidRPr="00CE7B63">
        <w:rPr>
          <w:rFonts w:eastAsia="Calibri" w:cstheme="minorHAnsi"/>
          <w:bCs/>
          <w:lang w:val="en-AU"/>
        </w:rPr>
        <w:t>Revelation</w:t>
      </w:r>
      <w:r w:rsidR="001A1DEB" w:rsidRPr="00CE7B63">
        <w:rPr>
          <w:rFonts w:eastAsia="Calibri" w:cstheme="minorHAnsi"/>
          <w:bCs/>
          <w:lang w:val="en-AU"/>
        </w:rPr>
        <w:t xml:space="preserve"> </w:t>
      </w:r>
      <w:r w:rsidRPr="00CE7B63">
        <w:rPr>
          <w:rFonts w:eastAsia="Calibri" w:cstheme="minorHAnsi"/>
          <w:bCs/>
          <w:lang w:val="en-AU"/>
        </w:rPr>
        <w:t>2:1-7</w:t>
      </w:r>
    </w:p>
    <w:p w14:paraId="2D95E0C0" w14:textId="77777777" w:rsidR="004715BF" w:rsidRPr="00CE7B63" w:rsidRDefault="004715BF" w:rsidP="00AD1417">
      <w:pPr>
        <w:pBdr>
          <w:bottom w:val="double" w:sz="6" w:space="1" w:color="auto"/>
        </w:pBdr>
        <w:rPr>
          <w:rFonts w:asciiTheme="majorBidi" w:eastAsia="Calibri" w:hAnsiTheme="majorBidi" w:cstheme="majorBidi"/>
          <w:iCs/>
          <w:sz w:val="16"/>
          <w:szCs w:val="16"/>
        </w:rPr>
      </w:pPr>
    </w:p>
    <w:p w14:paraId="50492EDD" w14:textId="77777777" w:rsidR="004715BF" w:rsidRPr="00A879D4" w:rsidRDefault="004715BF" w:rsidP="00AD1417">
      <w:pPr>
        <w:rPr>
          <w:rFonts w:eastAsia="Calibri" w:cstheme="minorHAnsi"/>
          <w:bCs/>
          <w:sz w:val="16"/>
          <w:szCs w:val="16"/>
          <w:lang w:val="en-AU"/>
        </w:rPr>
      </w:pPr>
    </w:p>
    <w:p w14:paraId="70ECCA50" w14:textId="1C3CDF4B" w:rsidR="00ED313A" w:rsidRPr="00CE7B63" w:rsidRDefault="00ED313A" w:rsidP="00AD1417">
      <w:pPr>
        <w:jc w:val="center"/>
        <w:rPr>
          <w:rFonts w:ascii="Cambria" w:eastAsia="Calibri" w:hAnsi="Cambria" w:cs="Times New Roman"/>
          <w:b/>
          <w:bCs/>
          <w:sz w:val="28"/>
          <w:szCs w:val="28"/>
          <w:lang w:val="en-AU"/>
        </w:rPr>
      </w:pPr>
      <w:r w:rsidRPr="00CE7B63">
        <w:rPr>
          <w:rFonts w:ascii="Cambria" w:eastAsia="Calibri" w:hAnsi="Cambria" w:cs="Times New Roman"/>
          <w:b/>
          <w:bCs/>
          <w:sz w:val="28"/>
          <w:szCs w:val="28"/>
          <w:lang w:val="en-AU"/>
        </w:rPr>
        <w:t>Blessings</w:t>
      </w:r>
      <w:r w:rsidR="001A1DEB" w:rsidRPr="00CE7B63">
        <w:rPr>
          <w:rFonts w:ascii="Cambria" w:eastAsia="Calibri" w:hAnsi="Cambria" w:cs="Times New Roman"/>
          <w:b/>
          <w:bCs/>
          <w:sz w:val="28"/>
          <w:szCs w:val="28"/>
          <w:lang w:val="en-AU"/>
        </w:rPr>
        <w:t xml:space="preserve"> </w:t>
      </w:r>
      <w:r w:rsidRPr="00CE7B63">
        <w:rPr>
          <w:rFonts w:ascii="Cambria" w:eastAsia="Calibri" w:hAnsi="Cambria" w:cs="Times New Roman"/>
          <w:b/>
          <w:bCs/>
          <w:sz w:val="28"/>
          <w:szCs w:val="28"/>
          <w:lang w:val="en-AU"/>
        </w:rPr>
        <w:t>Before</w:t>
      </w:r>
      <w:r w:rsidR="001A1DEB" w:rsidRPr="00CE7B63">
        <w:rPr>
          <w:rFonts w:ascii="Cambria" w:eastAsia="Calibri" w:hAnsi="Cambria" w:cs="Times New Roman"/>
          <w:b/>
          <w:bCs/>
          <w:sz w:val="28"/>
          <w:szCs w:val="28"/>
          <w:lang w:val="en-AU"/>
        </w:rPr>
        <w:t xml:space="preserve"> </w:t>
      </w:r>
      <w:r w:rsidRPr="00CE7B63">
        <w:rPr>
          <w:rFonts w:ascii="Cambria" w:eastAsia="Calibri" w:hAnsi="Cambria" w:cs="Times New Roman"/>
          <w:b/>
          <w:bCs/>
          <w:sz w:val="28"/>
          <w:szCs w:val="28"/>
          <w:lang w:val="en-AU"/>
        </w:rPr>
        <w:t>Torah</w:t>
      </w:r>
      <w:r w:rsidR="001A1DEB" w:rsidRPr="00CE7B63">
        <w:rPr>
          <w:rFonts w:ascii="Cambria" w:eastAsia="Calibri" w:hAnsi="Cambria" w:cs="Times New Roman"/>
          <w:b/>
          <w:bCs/>
          <w:sz w:val="28"/>
          <w:szCs w:val="28"/>
          <w:lang w:val="en-AU"/>
        </w:rPr>
        <w:t xml:space="preserve"> </w:t>
      </w:r>
      <w:r w:rsidRPr="00CE7B63">
        <w:rPr>
          <w:rFonts w:ascii="Cambria" w:eastAsia="Calibri" w:hAnsi="Cambria" w:cs="Times New Roman"/>
          <w:b/>
          <w:bCs/>
          <w:sz w:val="28"/>
          <w:szCs w:val="28"/>
          <w:lang w:val="en-AU"/>
        </w:rPr>
        <w:t>Study</w:t>
      </w:r>
    </w:p>
    <w:p w14:paraId="471A5DD7" w14:textId="77777777" w:rsidR="00ED313A" w:rsidRPr="00A879D4" w:rsidRDefault="00ED313A" w:rsidP="00AD1417">
      <w:pPr>
        <w:rPr>
          <w:rFonts w:ascii="Arial Narrow" w:eastAsia="Calibri" w:hAnsi="Arial Narrow" w:cs="Times New Roman"/>
          <w:sz w:val="16"/>
          <w:szCs w:val="16"/>
          <w:lang w:val="en-AU"/>
        </w:rPr>
      </w:pPr>
    </w:p>
    <w:p w14:paraId="598EE7D5" w14:textId="03DCDD33" w:rsidR="00ED313A" w:rsidRPr="00CE7B63" w:rsidRDefault="00ED313A" w:rsidP="00AD1417">
      <w:pPr>
        <w:rPr>
          <w:rFonts w:eastAsia="Calibri" w:cstheme="minorHAnsi"/>
          <w:b/>
          <w:bCs/>
          <w:lang w:val="en-AU"/>
        </w:rPr>
      </w:pPr>
      <w:r w:rsidRPr="00CE7B63">
        <w:rPr>
          <w:rFonts w:eastAsia="Calibri" w:cstheme="minorHAnsi"/>
          <w:b/>
          <w:bCs/>
          <w:lang w:val="en-AU"/>
        </w:rPr>
        <w:t>Blessed</w:t>
      </w:r>
      <w:r w:rsidR="001A1DEB" w:rsidRPr="00CE7B63">
        <w:rPr>
          <w:rFonts w:eastAsia="Calibri" w:cstheme="minorHAnsi"/>
          <w:b/>
          <w:bCs/>
          <w:lang w:val="en-AU"/>
        </w:rPr>
        <w:t xml:space="preserve"> </w:t>
      </w:r>
      <w:r w:rsidRPr="00CE7B63">
        <w:rPr>
          <w:rFonts w:eastAsia="Calibri" w:cstheme="minorHAnsi"/>
          <w:b/>
          <w:bCs/>
          <w:lang w:val="en-AU"/>
        </w:rPr>
        <w:t>are</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Ha-Shem</w:t>
      </w:r>
      <w:r w:rsidR="001A1DEB" w:rsidRPr="00CE7B63">
        <w:rPr>
          <w:rFonts w:eastAsia="Calibri" w:cstheme="minorHAnsi"/>
          <w:b/>
          <w:bCs/>
          <w:lang w:val="en-AU"/>
        </w:rPr>
        <w:t xml:space="preserve"> </w:t>
      </w:r>
      <w:r w:rsidRPr="00CE7B63">
        <w:rPr>
          <w:rFonts w:eastAsia="Calibri" w:cstheme="minorHAnsi"/>
          <w:b/>
          <w:bCs/>
          <w:lang w:val="en-AU"/>
        </w:rPr>
        <w:t>our</w:t>
      </w:r>
      <w:r w:rsidR="001A1DEB" w:rsidRPr="00CE7B63">
        <w:rPr>
          <w:rFonts w:eastAsia="Calibri" w:cstheme="minorHAnsi"/>
          <w:b/>
          <w:bCs/>
          <w:lang w:val="en-AU"/>
        </w:rPr>
        <w:t xml:space="preserve"> </w:t>
      </w:r>
      <w:r w:rsidRPr="00CE7B63">
        <w:rPr>
          <w:rFonts w:eastAsia="Calibri" w:cstheme="minorHAnsi"/>
          <w:b/>
          <w:bCs/>
          <w:lang w:val="en-AU"/>
        </w:rPr>
        <w:t>G-d,</w:t>
      </w:r>
      <w:r w:rsidR="001A1DEB" w:rsidRPr="00CE7B63">
        <w:rPr>
          <w:rFonts w:eastAsia="Calibri" w:cstheme="minorHAnsi"/>
          <w:b/>
          <w:bCs/>
          <w:lang w:val="en-AU"/>
        </w:rPr>
        <w:t xml:space="preserve"> </w:t>
      </w:r>
      <w:r w:rsidRPr="00CE7B63">
        <w:rPr>
          <w:rFonts w:eastAsia="Calibri" w:cstheme="minorHAnsi"/>
          <w:b/>
          <w:bCs/>
          <w:lang w:val="en-AU"/>
        </w:rPr>
        <w:t>King</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universe,</w:t>
      </w:r>
      <w:r w:rsidR="001A1DEB" w:rsidRPr="00CE7B63">
        <w:rPr>
          <w:rFonts w:eastAsia="Calibri" w:cstheme="minorHAnsi"/>
          <w:b/>
          <w:bCs/>
          <w:lang w:val="en-AU"/>
        </w:rPr>
        <w:t xml:space="preserve"> </w:t>
      </w:r>
      <w:r w:rsidRPr="00CE7B63">
        <w:rPr>
          <w:rFonts w:eastAsia="Calibri" w:cstheme="minorHAnsi"/>
          <w:b/>
          <w:bCs/>
          <w:lang w:val="en-AU"/>
        </w:rPr>
        <w:t>Who</w:t>
      </w:r>
      <w:r w:rsidR="001A1DEB" w:rsidRPr="00CE7B63">
        <w:rPr>
          <w:rFonts w:eastAsia="Calibri" w:cstheme="minorHAnsi"/>
          <w:b/>
          <w:bCs/>
          <w:lang w:val="en-AU"/>
        </w:rPr>
        <w:t xml:space="preserve"> </w:t>
      </w:r>
      <w:r w:rsidRPr="00CE7B63">
        <w:rPr>
          <w:rFonts w:eastAsia="Calibri" w:cstheme="minorHAnsi"/>
          <w:b/>
          <w:bCs/>
          <w:lang w:val="en-AU"/>
        </w:rPr>
        <w:t>has</w:t>
      </w:r>
      <w:r w:rsidR="001A1DEB" w:rsidRPr="00CE7B63">
        <w:rPr>
          <w:rFonts w:eastAsia="Calibri" w:cstheme="minorHAnsi"/>
          <w:b/>
          <w:bCs/>
          <w:lang w:val="en-AU"/>
        </w:rPr>
        <w:t xml:space="preserve"> </w:t>
      </w:r>
      <w:r w:rsidRPr="00CE7B63">
        <w:rPr>
          <w:rFonts w:eastAsia="Calibri" w:cstheme="minorHAnsi"/>
          <w:b/>
          <w:bCs/>
          <w:lang w:val="en-AU"/>
        </w:rPr>
        <w:t>sanctified</w:t>
      </w:r>
      <w:r w:rsidR="001A1DEB" w:rsidRPr="00CE7B63">
        <w:rPr>
          <w:rFonts w:eastAsia="Calibri" w:cstheme="minorHAnsi"/>
          <w:b/>
          <w:bCs/>
          <w:lang w:val="en-AU"/>
        </w:rPr>
        <w:t xml:space="preserve"> </w:t>
      </w:r>
      <w:r w:rsidRPr="00CE7B63">
        <w:rPr>
          <w:rFonts w:eastAsia="Calibri" w:cstheme="minorHAnsi"/>
          <w:b/>
          <w:bCs/>
          <w:lang w:val="en-AU"/>
        </w:rPr>
        <w:t>us</w:t>
      </w:r>
      <w:r w:rsidR="001A1DEB" w:rsidRPr="00CE7B63">
        <w:rPr>
          <w:rFonts w:eastAsia="Calibri" w:cstheme="minorHAnsi"/>
          <w:b/>
          <w:bCs/>
          <w:lang w:val="en-AU"/>
        </w:rPr>
        <w:t xml:space="preserve"> </w:t>
      </w:r>
      <w:r w:rsidRPr="00CE7B63">
        <w:rPr>
          <w:rFonts w:eastAsia="Calibri" w:cstheme="minorHAnsi"/>
          <w:b/>
          <w:bCs/>
          <w:lang w:val="en-AU"/>
        </w:rPr>
        <w:t>through</w:t>
      </w:r>
      <w:r w:rsidR="001A1DEB" w:rsidRPr="00CE7B63">
        <w:rPr>
          <w:rFonts w:eastAsia="Calibri" w:cstheme="minorHAnsi"/>
          <w:b/>
          <w:bCs/>
          <w:lang w:val="en-AU"/>
        </w:rPr>
        <w:t xml:space="preserve"> </w:t>
      </w:r>
      <w:r w:rsidRPr="00CE7B63">
        <w:rPr>
          <w:rFonts w:eastAsia="Calibri" w:cstheme="minorHAnsi"/>
          <w:b/>
          <w:bCs/>
          <w:lang w:val="en-AU"/>
        </w:rPr>
        <w:t>Your</w:t>
      </w:r>
      <w:r w:rsidR="001A1DEB" w:rsidRPr="00CE7B63">
        <w:rPr>
          <w:rFonts w:eastAsia="Calibri" w:cstheme="minorHAnsi"/>
          <w:b/>
          <w:bCs/>
          <w:lang w:val="en-AU"/>
        </w:rPr>
        <w:t xml:space="preserve"> </w:t>
      </w:r>
      <w:r w:rsidRPr="00CE7B63">
        <w:rPr>
          <w:rFonts w:eastAsia="Calibri" w:cstheme="minorHAnsi"/>
          <w:b/>
          <w:bCs/>
          <w:lang w:val="en-AU"/>
        </w:rPr>
        <w:t>commandments,</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commanded</w:t>
      </w:r>
      <w:r w:rsidR="001A1DEB" w:rsidRPr="00CE7B63">
        <w:rPr>
          <w:rFonts w:eastAsia="Calibri" w:cstheme="minorHAnsi"/>
          <w:b/>
          <w:bCs/>
          <w:lang w:val="en-AU"/>
        </w:rPr>
        <w:t xml:space="preserve"> </w:t>
      </w:r>
      <w:r w:rsidRPr="00CE7B63">
        <w:rPr>
          <w:rFonts w:eastAsia="Calibri" w:cstheme="minorHAnsi"/>
          <w:b/>
          <w:bCs/>
          <w:lang w:val="en-AU"/>
        </w:rPr>
        <w:t>us</w:t>
      </w:r>
      <w:r w:rsidR="001A1DEB" w:rsidRPr="00CE7B63">
        <w:rPr>
          <w:rFonts w:eastAsia="Calibri" w:cstheme="minorHAnsi"/>
          <w:b/>
          <w:bCs/>
          <w:lang w:val="en-AU"/>
        </w:rPr>
        <w:t xml:space="preserve"> </w:t>
      </w:r>
      <w:r w:rsidRPr="00CE7B63">
        <w:rPr>
          <w:rFonts w:eastAsia="Calibri" w:cstheme="minorHAnsi"/>
          <w:b/>
          <w:bCs/>
          <w:lang w:val="en-AU"/>
        </w:rPr>
        <w:t>to</w:t>
      </w:r>
      <w:r w:rsidR="001A1DEB" w:rsidRPr="00CE7B63">
        <w:rPr>
          <w:rFonts w:eastAsia="Calibri" w:cstheme="minorHAnsi"/>
          <w:b/>
          <w:bCs/>
          <w:lang w:val="en-AU"/>
        </w:rPr>
        <w:t xml:space="preserve"> </w:t>
      </w:r>
      <w:r w:rsidRPr="00CE7B63">
        <w:rPr>
          <w:rFonts w:eastAsia="Calibri" w:cstheme="minorHAnsi"/>
          <w:b/>
          <w:bCs/>
          <w:lang w:val="en-AU"/>
        </w:rPr>
        <w:t>actively</w:t>
      </w:r>
      <w:r w:rsidR="001A1DEB" w:rsidRPr="00CE7B63">
        <w:rPr>
          <w:rFonts w:eastAsia="Calibri" w:cstheme="minorHAnsi"/>
          <w:b/>
          <w:bCs/>
          <w:lang w:val="en-AU"/>
        </w:rPr>
        <w:t xml:space="preserve"> </w:t>
      </w:r>
      <w:r w:rsidRPr="00CE7B63">
        <w:rPr>
          <w:rFonts w:eastAsia="Calibri" w:cstheme="minorHAnsi"/>
          <w:b/>
          <w:bCs/>
          <w:lang w:val="en-AU"/>
        </w:rPr>
        <w:t>study</w:t>
      </w:r>
      <w:r w:rsidR="001A1DEB" w:rsidRPr="00CE7B63">
        <w:rPr>
          <w:rFonts w:eastAsia="Calibri" w:cstheme="minorHAnsi"/>
          <w:b/>
          <w:bCs/>
          <w:lang w:val="en-AU"/>
        </w:rPr>
        <w:t xml:space="preserve"> </w:t>
      </w:r>
      <w:r w:rsidRPr="00CE7B63">
        <w:rPr>
          <w:rFonts w:eastAsia="Calibri" w:cstheme="minorHAnsi"/>
          <w:b/>
          <w:bCs/>
          <w:lang w:val="en-AU"/>
        </w:rPr>
        <w:t>Torah.</w:t>
      </w:r>
      <w:r w:rsidR="001A1DEB" w:rsidRPr="00CE7B63">
        <w:rPr>
          <w:rFonts w:eastAsia="Calibri" w:cstheme="minorHAnsi"/>
          <w:b/>
          <w:bCs/>
          <w:lang w:val="en-AU"/>
        </w:rPr>
        <w:t xml:space="preserve"> </w:t>
      </w:r>
      <w:r w:rsidRPr="00CE7B63">
        <w:rPr>
          <w:rFonts w:eastAsia="Calibri" w:cstheme="minorHAnsi"/>
          <w:b/>
          <w:bCs/>
          <w:lang w:val="en-AU"/>
        </w:rPr>
        <w:t>Amen!</w:t>
      </w:r>
    </w:p>
    <w:p w14:paraId="5A60B157" w14:textId="77777777" w:rsidR="00ED313A" w:rsidRPr="00A879D4" w:rsidRDefault="00ED313A" w:rsidP="00AD1417">
      <w:pPr>
        <w:rPr>
          <w:rFonts w:eastAsia="Calibri" w:cstheme="minorHAnsi"/>
          <w:b/>
          <w:bCs/>
          <w:sz w:val="16"/>
          <w:szCs w:val="16"/>
          <w:lang w:val="en-AU"/>
        </w:rPr>
      </w:pPr>
    </w:p>
    <w:p w14:paraId="4A804413" w14:textId="30B2A218" w:rsidR="00ED313A" w:rsidRPr="00CE7B63" w:rsidRDefault="00ED313A" w:rsidP="00AD1417">
      <w:pPr>
        <w:rPr>
          <w:rFonts w:eastAsia="Calibri" w:cstheme="minorHAnsi"/>
          <w:b/>
          <w:bCs/>
          <w:lang w:val="en-AU"/>
        </w:rPr>
      </w:pPr>
      <w:r w:rsidRPr="00CE7B63">
        <w:rPr>
          <w:rFonts w:eastAsia="Calibri" w:cstheme="minorHAnsi"/>
          <w:b/>
          <w:bCs/>
          <w:lang w:val="en-AU"/>
        </w:rPr>
        <w:t>Please</w:t>
      </w:r>
      <w:r w:rsidR="001A1DEB" w:rsidRPr="00CE7B63">
        <w:rPr>
          <w:rFonts w:eastAsia="Calibri" w:cstheme="minorHAnsi"/>
          <w:b/>
          <w:bCs/>
          <w:lang w:val="en-AU"/>
        </w:rPr>
        <w:t xml:space="preserve"> </w:t>
      </w:r>
      <w:r w:rsidRPr="00CE7B63">
        <w:rPr>
          <w:rFonts w:eastAsia="Calibri" w:cstheme="minorHAnsi"/>
          <w:b/>
          <w:bCs/>
          <w:lang w:val="en-AU"/>
        </w:rPr>
        <w:t>Ha-Shem,</w:t>
      </w:r>
      <w:r w:rsidR="001A1DEB" w:rsidRPr="00CE7B63">
        <w:rPr>
          <w:rFonts w:eastAsia="Calibri" w:cstheme="minorHAnsi"/>
          <w:b/>
          <w:bCs/>
          <w:lang w:val="en-AU"/>
        </w:rPr>
        <w:t xml:space="preserve"> </w:t>
      </w:r>
      <w:r w:rsidRPr="00CE7B63">
        <w:rPr>
          <w:rFonts w:eastAsia="Calibri" w:cstheme="minorHAnsi"/>
          <w:b/>
          <w:bCs/>
          <w:lang w:val="en-AU"/>
        </w:rPr>
        <w:t>our</w:t>
      </w:r>
      <w:r w:rsidR="001A1DEB" w:rsidRPr="00CE7B63">
        <w:rPr>
          <w:rFonts w:eastAsia="Calibri" w:cstheme="minorHAnsi"/>
          <w:b/>
          <w:bCs/>
          <w:lang w:val="en-AU"/>
        </w:rPr>
        <w:t xml:space="preserve"> </w:t>
      </w:r>
      <w:r w:rsidRPr="00CE7B63">
        <w:rPr>
          <w:rFonts w:eastAsia="Calibri" w:cstheme="minorHAnsi"/>
          <w:b/>
          <w:bCs/>
          <w:lang w:val="en-AU"/>
        </w:rPr>
        <w:t>G-d,</w:t>
      </w:r>
      <w:r w:rsidR="001A1DEB" w:rsidRPr="00CE7B63">
        <w:rPr>
          <w:rFonts w:eastAsia="Calibri" w:cstheme="minorHAnsi"/>
          <w:b/>
          <w:bCs/>
          <w:lang w:val="en-AU"/>
        </w:rPr>
        <w:t xml:space="preserve"> </w:t>
      </w:r>
      <w:r w:rsidRPr="00CE7B63">
        <w:rPr>
          <w:rFonts w:eastAsia="Calibri" w:cstheme="minorHAnsi"/>
          <w:b/>
          <w:bCs/>
          <w:lang w:val="en-AU"/>
        </w:rPr>
        <w:t>sweeten</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words</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Your</w:t>
      </w:r>
      <w:r w:rsidR="001A1DEB" w:rsidRPr="00CE7B63">
        <w:rPr>
          <w:rFonts w:eastAsia="Calibri" w:cstheme="minorHAnsi"/>
          <w:b/>
          <w:bCs/>
          <w:lang w:val="en-AU"/>
        </w:rPr>
        <w:t xml:space="preserve"> </w:t>
      </w:r>
      <w:r w:rsidRPr="00CE7B63">
        <w:rPr>
          <w:rFonts w:eastAsia="Calibri" w:cstheme="minorHAnsi"/>
          <w:b/>
          <w:bCs/>
          <w:lang w:val="en-AU"/>
        </w:rPr>
        <w:t>Torah</w:t>
      </w:r>
      <w:r w:rsidR="001A1DEB" w:rsidRPr="00CE7B63">
        <w:rPr>
          <w:rFonts w:eastAsia="Calibri" w:cstheme="minorHAnsi"/>
          <w:b/>
          <w:bCs/>
          <w:lang w:val="en-AU"/>
        </w:rPr>
        <w:t xml:space="preserve"> </w:t>
      </w:r>
      <w:r w:rsidRPr="00CE7B63">
        <w:rPr>
          <w:rFonts w:eastAsia="Calibri" w:cstheme="minorHAnsi"/>
          <w:b/>
          <w:bCs/>
          <w:lang w:val="en-AU"/>
        </w:rPr>
        <w:t>in</w:t>
      </w:r>
      <w:r w:rsidR="001A1DEB" w:rsidRPr="00CE7B63">
        <w:rPr>
          <w:rFonts w:eastAsia="Calibri" w:cstheme="minorHAnsi"/>
          <w:b/>
          <w:bCs/>
          <w:lang w:val="en-AU"/>
        </w:rPr>
        <w:t xml:space="preserve"> </w:t>
      </w:r>
      <w:r w:rsidRPr="00CE7B63">
        <w:rPr>
          <w:rFonts w:eastAsia="Calibri" w:cstheme="minorHAnsi"/>
          <w:b/>
          <w:bCs/>
          <w:lang w:val="en-AU"/>
        </w:rPr>
        <w:t>our</w:t>
      </w:r>
      <w:r w:rsidR="001A1DEB" w:rsidRPr="00CE7B63">
        <w:rPr>
          <w:rFonts w:eastAsia="Calibri" w:cstheme="minorHAnsi"/>
          <w:b/>
          <w:bCs/>
          <w:lang w:val="en-AU"/>
        </w:rPr>
        <w:t xml:space="preserve"> </w:t>
      </w:r>
      <w:r w:rsidRPr="00CE7B63">
        <w:rPr>
          <w:rFonts w:eastAsia="Calibri" w:cstheme="minorHAnsi"/>
          <w:b/>
          <w:bCs/>
          <w:lang w:val="en-AU"/>
        </w:rPr>
        <w:t>mouths</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in</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mouths</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all</w:t>
      </w:r>
      <w:r w:rsidR="001A1DEB" w:rsidRPr="00CE7B63">
        <w:rPr>
          <w:rFonts w:eastAsia="Calibri" w:cstheme="minorHAnsi"/>
          <w:b/>
          <w:bCs/>
          <w:lang w:val="en-AU"/>
        </w:rPr>
        <w:t xml:space="preserve"> </w:t>
      </w:r>
      <w:r w:rsidRPr="00CE7B63">
        <w:rPr>
          <w:rFonts w:eastAsia="Calibri" w:cstheme="minorHAnsi"/>
          <w:b/>
          <w:bCs/>
          <w:lang w:val="en-AU"/>
        </w:rPr>
        <w:t>Your</w:t>
      </w:r>
      <w:r w:rsidR="001A1DEB" w:rsidRPr="00CE7B63">
        <w:rPr>
          <w:rFonts w:eastAsia="Calibri" w:cstheme="minorHAnsi"/>
          <w:b/>
          <w:bCs/>
          <w:lang w:val="en-AU"/>
        </w:rPr>
        <w:t xml:space="preserve"> </w:t>
      </w:r>
      <w:r w:rsidRPr="00CE7B63">
        <w:rPr>
          <w:rFonts w:eastAsia="Calibri" w:cstheme="minorHAnsi"/>
          <w:b/>
          <w:bCs/>
          <w:lang w:val="en-AU"/>
        </w:rPr>
        <w:t>people</w:t>
      </w:r>
      <w:r w:rsidR="001A1DEB" w:rsidRPr="00CE7B63">
        <w:rPr>
          <w:rFonts w:eastAsia="Calibri" w:cstheme="minorHAnsi"/>
          <w:b/>
          <w:bCs/>
          <w:lang w:val="en-AU"/>
        </w:rPr>
        <w:t xml:space="preserve"> </w:t>
      </w:r>
      <w:r w:rsidRPr="00CE7B63">
        <w:rPr>
          <w:rFonts w:eastAsia="Calibri" w:cstheme="minorHAnsi"/>
          <w:b/>
          <w:bCs/>
          <w:lang w:val="en-AU"/>
        </w:rPr>
        <w:t>Israel.</w:t>
      </w:r>
      <w:r w:rsidR="001A1DEB" w:rsidRPr="00CE7B63">
        <w:rPr>
          <w:rFonts w:eastAsia="Calibri" w:cstheme="minorHAnsi"/>
          <w:b/>
          <w:bCs/>
          <w:lang w:val="en-AU"/>
        </w:rPr>
        <w:t xml:space="preserve"> </w:t>
      </w:r>
      <w:r w:rsidRPr="00CE7B63">
        <w:rPr>
          <w:rFonts w:eastAsia="Calibri" w:cstheme="minorHAnsi"/>
          <w:b/>
          <w:bCs/>
          <w:lang w:val="en-AU"/>
        </w:rPr>
        <w:t>May</w:t>
      </w:r>
      <w:r w:rsidR="001A1DEB" w:rsidRPr="00CE7B63">
        <w:rPr>
          <w:rFonts w:eastAsia="Calibri" w:cstheme="minorHAnsi"/>
          <w:b/>
          <w:bCs/>
          <w:lang w:val="en-AU"/>
        </w:rPr>
        <w:t xml:space="preserve"> </w:t>
      </w:r>
      <w:r w:rsidRPr="00CE7B63">
        <w:rPr>
          <w:rFonts w:eastAsia="Calibri" w:cstheme="minorHAnsi"/>
          <w:b/>
          <w:bCs/>
          <w:lang w:val="en-AU"/>
        </w:rPr>
        <w:t>we</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our</w:t>
      </w:r>
      <w:r w:rsidR="001A1DEB" w:rsidRPr="00CE7B63">
        <w:rPr>
          <w:rFonts w:eastAsia="Calibri" w:cstheme="minorHAnsi"/>
          <w:b/>
          <w:bCs/>
          <w:lang w:val="en-AU"/>
        </w:rPr>
        <w:t xml:space="preserve"> </w:t>
      </w:r>
      <w:r w:rsidRPr="00CE7B63">
        <w:rPr>
          <w:rFonts w:eastAsia="Calibri" w:cstheme="minorHAnsi"/>
          <w:b/>
          <w:bCs/>
          <w:lang w:val="en-AU"/>
        </w:rPr>
        <w:t>offspring,</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our</w:t>
      </w:r>
      <w:r w:rsidR="001A1DEB" w:rsidRPr="00CE7B63">
        <w:rPr>
          <w:rFonts w:eastAsia="Calibri" w:cstheme="minorHAnsi"/>
          <w:b/>
          <w:bCs/>
          <w:lang w:val="en-AU"/>
        </w:rPr>
        <w:t xml:space="preserve"> </w:t>
      </w:r>
      <w:r w:rsidRPr="00CE7B63">
        <w:rPr>
          <w:rFonts w:eastAsia="Calibri" w:cstheme="minorHAnsi"/>
          <w:b/>
          <w:bCs/>
          <w:lang w:val="en-AU"/>
        </w:rPr>
        <w:t>offspring's</w:t>
      </w:r>
      <w:r w:rsidR="001A1DEB" w:rsidRPr="00CE7B63">
        <w:rPr>
          <w:rFonts w:eastAsia="Calibri" w:cstheme="minorHAnsi"/>
          <w:b/>
          <w:bCs/>
          <w:lang w:val="en-AU"/>
        </w:rPr>
        <w:t xml:space="preserve"> </w:t>
      </w:r>
      <w:r w:rsidRPr="00CE7B63">
        <w:rPr>
          <w:rFonts w:eastAsia="Calibri" w:cstheme="minorHAnsi"/>
          <w:b/>
          <w:bCs/>
          <w:lang w:val="en-AU"/>
        </w:rPr>
        <w:t>offspring,</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all</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offspring</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Your</w:t>
      </w:r>
      <w:r w:rsidR="001A1DEB" w:rsidRPr="00CE7B63">
        <w:rPr>
          <w:rFonts w:eastAsia="Calibri" w:cstheme="minorHAnsi"/>
          <w:b/>
          <w:bCs/>
          <w:lang w:val="en-AU"/>
        </w:rPr>
        <w:t xml:space="preserve"> </w:t>
      </w:r>
      <w:r w:rsidRPr="00CE7B63">
        <w:rPr>
          <w:rFonts w:eastAsia="Calibri" w:cstheme="minorHAnsi"/>
          <w:b/>
          <w:bCs/>
          <w:lang w:val="en-AU"/>
        </w:rPr>
        <w:t>people,</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House</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Israel,</w:t>
      </w:r>
      <w:r w:rsidR="001A1DEB" w:rsidRPr="00CE7B63">
        <w:rPr>
          <w:rFonts w:eastAsia="Calibri" w:cstheme="minorHAnsi"/>
          <w:b/>
          <w:bCs/>
          <w:lang w:val="en-AU"/>
        </w:rPr>
        <w:t xml:space="preserve"> </w:t>
      </w:r>
      <w:r w:rsidRPr="00CE7B63">
        <w:rPr>
          <w:rFonts w:eastAsia="Calibri" w:cstheme="minorHAnsi"/>
          <w:b/>
          <w:bCs/>
          <w:u w:val="single"/>
          <w:lang w:val="en-AU"/>
        </w:rPr>
        <w:t>may</w:t>
      </w:r>
      <w:r w:rsidR="001A1DEB" w:rsidRPr="00CE7B63">
        <w:rPr>
          <w:rFonts w:eastAsia="Calibri" w:cstheme="minorHAnsi"/>
          <w:b/>
          <w:bCs/>
          <w:u w:val="single"/>
          <w:lang w:val="en-AU"/>
        </w:rPr>
        <w:t xml:space="preserve"> </w:t>
      </w:r>
      <w:r w:rsidRPr="00CE7B63">
        <w:rPr>
          <w:rFonts w:eastAsia="Calibri" w:cstheme="minorHAnsi"/>
          <w:b/>
          <w:bCs/>
          <w:u w:val="single"/>
          <w:lang w:val="en-AU"/>
        </w:rPr>
        <w:t>we</w:t>
      </w:r>
      <w:r w:rsidR="001A1DEB" w:rsidRPr="00CE7B63">
        <w:rPr>
          <w:rFonts w:eastAsia="Calibri" w:cstheme="minorHAnsi"/>
          <w:b/>
          <w:bCs/>
          <w:u w:val="single"/>
          <w:lang w:val="en-AU"/>
        </w:rPr>
        <w:t xml:space="preserve"> </w:t>
      </w:r>
      <w:r w:rsidRPr="00CE7B63">
        <w:rPr>
          <w:rFonts w:eastAsia="Calibri" w:cstheme="minorHAnsi"/>
          <w:b/>
          <w:bCs/>
          <w:u w:val="single"/>
          <w:lang w:val="en-AU"/>
        </w:rPr>
        <w:t>all,</w:t>
      </w:r>
      <w:r w:rsidR="001A1DEB" w:rsidRPr="00CE7B63">
        <w:rPr>
          <w:rFonts w:eastAsia="Calibri" w:cstheme="minorHAnsi"/>
          <w:b/>
          <w:bCs/>
          <w:u w:val="single"/>
          <w:lang w:val="en-AU"/>
        </w:rPr>
        <w:t xml:space="preserve"> </w:t>
      </w:r>
      <w:r w:rsidRPr="00CE7B63">
        <w:rPr>
          <w:rFonts w:eastAsia="Calibri" w:cstheme="minorHAnsi"/>
          <w:b/>
          <w:bCs/>
          <w:u w:val="single"/>
          <w:lang w:val="en-AU"/>
        </w:rPr>
        <w:t>together,</w:t>
      </w:r>
      <w:r w:rsidR="001A1DEB" w:rsidRPr="00CE7B63">
        <w:rPr>
          <w:rFonts w:eastAsia="Calibri" w:cstheme="minorHAnsi"/>
          <w:b/>
          <w:bCs/>
          <w:u w:val="single"/>
          <w:lang w:val="en-AU"/>
        </w:rPr>
        <w:t xml:space="preserve"> </w:t>
      </w:r>
      <w:r w:rsidRPr="00CE7B63">
        <w:rPr>
          <w:rFonts w:eastAsia="Calibri" w:cstheme="minorHAnsi"/>
          <w:b/>
          <w:bCs/>
          <w:u w:val="single"/>
          <w:lang w:val="en-AU"/>
        </w:rPr>
        <w:t>know</w:t>
      </w:r>
      <w:r w:rsidR="001A1DEB" w:rsidRPr="00CE7B63">
        <w:rPr>
          <w:rFonts w:eastAsia="Calibri" w:cstheme="minorHAnsi"/>
          <w:b/>
          <w:bCs/>
          <w:u w:val="single"/>
          <w:lang w:val="en-AU"/>
        </w:rPr>
        <w:t xml:space="preserve"> </w:t>
      </w:r>
      <w:r w:rsidRPr="00CE7B63">
        <w:rPr>
          <w:rFonts w:eastAsia="Calibri" w:cstheme="minorHAnsi"/>
          <w:b/>
          <w:bCs/>
          <w:u w:val="single"/>
          <w:lang w:val="en-AU"/>
        </w:rPr>
        <w:t>Your</w:t>
      </w:r>
      <w:r w:rsidR="001A1DEB" w:rsidRPr="00CE7B63">
        <w:rPr>
          <w:rFonts w:eastAsia="Calibri" w:cstheme="minorHAnsi"/>
          <w:b/>
          <w:bCs/>
          <w:u w:val="single"/>
          <w:lang w:val="en-AU"/>
        </w:rPr>
        <w:t xml:space="preserve"> </w:t>
      </w:r>
      <w:r w:rsidRPr="00CE7B63">
        <w:rPr>
          <w:rFonts w:eastAsia="Calibri" w:cstheme="minorHAnsi"/>
          <w:b/>
          <w:bCs/>
          <w:u w:val="single"/>
          <w:lang w:val="en-AU"/>
        </w:rPr>
        <w:t>Name</w:t>
      </w:r>
      <w:r w:rsidR="001A1DEB" w:rsidRPr="00CE7B63">
        <w:rPr>
          <w:rFonts w:eastAsia="Calibri" w:cstheme="minorHAnsi"/>
          <w:b/>
          <w:bCs/>
          <w:u w:val="single"/>
          <w:lang w:val="en-AU"/>
        </w:rPr>
        <w:t xml:space="preserve"> </w:t>
      </w:r>
      <w:r w:rsidRPr="00CE7B63">
        <w:rPr>
          <w:rFonts w:eastAsia="Calibri" w:cstheme="minorHAnsi"/>
          <w:b/>
          <w:bCs/>
          <w:u w:val="single"/>
          <w:lang w:val="en-AU"/>
        </w:rPr>
        <w:t>and</w:t>
      </w:r>
      <w:r w:rsidR="001A1DEB" w:rsidRPr="00CE7B63">
        <w:rPr>
          <w:rFonts w:eastAsia="Calibri" w:cstheme="minorHAnsi"/>
          <w:b/>
          <w:bCs/>
          <w:u w:val="single"/>
          <w:lang w:val="en-AU"/>
        </w:rPr>
        <w:t xml:space="preserve"> </w:t>
      </w:r>
      <w:r w:rsidRPr="00CE7B63">
        <w:rPr>
          <w:rFonts w:eastAsia="Calibri" w:cstheme="minorHAnsi"/>
          <w:b/>
          <w:bCs/>
          <w:u w:val="single"/>
          <w:lang w:val="en-AU"/>
        </w:rPr>
        <w:t>study</w:t>
      </w:r>
      <w:r w:rsidR="001A1DEB" w:rsidRPr="00CE7B63">
        <w:rPr>
          <w:rFonts w:eastAsia="Calibri" w:cstheme="minorHAnsi"/>
          <w:b/>
          <w:bCs/>
          <w:u w:val="single"/>
          <w:lang w:val="en-AU"/>
        </w:rPr>
        <w:t xml:space="preserve"> </w:t>
      </w:r>
      <w:r w:rsidRPr="00CE7B63">
        <w:rPr>
          <w:rFonts w:eastAsia="Calibri" w:cstheme="minorHAnsi"/>
          <w:b/>
          <w:bCs/>
          <w:u w:val="single"/>
          <w:lang w:val="en-AU"/>
        </w:rPr>
        <w:t>Your</w:t>
      </w:r>
      <w:r w:rsidR="001A1DEB" w:rsidRPr="00CE7B63">
        <w:rPr>
          <w:rFonts w:eastAsia="Calibri" w:cstheme="minorHAnsi"/>
          <w:b/>
          <w:bCs/>
          <w:u w:val="single"/>
          <w:lang w:val="en-AU"/>
        </w:rPr>
        <w:t xml:space="preserve"> </w:t>
      </w:r>
      <w:r w:rsidRPr="00CE7B63">
        <w:rPr>
          <w:rFonts w:eastAsia="Calibri" w:cstheme="minorHAnsi"/>
          <w:b/>
          <w:bCs/>
          <w:u w:val="single"/>
          <w:lang w:val="en-AU"/>
        </w:rPr>
        <w:t>Torah</w:t>
      </w:r>
      <w:r w:rsidR="001A1DEB" w:rsidRPr="00CE7B63">
        <w:rPr>
          <w:rFonts w:eastAsia="Calibri" w:cstheme="minorHAnsi"/>
          <w:b/>
          <w:bCs/>
          <w:u w:val="single"/>
          <w:lang w:val="en-AU"/>
        </w:rPr>
        <w:t xml:space="preserve"> </w:t>
      </w:r>
      <w:r w:rsidRPr="00CE7B63">
        <w:rPr>
          <w:rFonts w:eastAsia="Calibri" w:cstheme="minorHAnsi"/>
          <w:b/>
          <w:bCs/>
          <w:u w:val="single"/>
          <w:lang w:val="en-AU"/>
        </w:rPr>
        <w:t>for</w:t>
      </w:r>
      <w:r w:rsidR="001A1DEB" w:rsidRPr="00CE7B63">
        <w:rPr>
          <w:rFonts w:eastAsia="Calibri" w:cstheme="minorHAnsi"/>
          <w:b/>
          <w:bCs/>
          <w:u w:val="single"/>
          <w:lang w:val="en-AU"/>
        </w:rPr>
        <w:t xml:space="preserve"> </w:t>
      </w:r>
      <w:r w:rsidRPr="00CE7B63">
        <w:rPr>
          <w:rFonts w:eastAsia="Calibri" w:cstheme="minorHAnsi"/>
          <w:b/>
          <w:bCs/>
          <w:u w:val="single"/>
          <w:lang w:val="en-AU"/>
        </w:rPr>
        <w:t>the</w:t>
      </w:r>
      <w:r w:rsidR="001A1DEB" w:rsidRPr="00CE7B63">
        <w:rPr>
          <w:rFonts w:eastAsia="Calibri" w:cstheme="minorHAnsi"/>
          <w:b/>
          <w:bCs/>
          <w:u w:val="single"/>
          <w:lang w:val="en-AU"/>
        </w:rPr>
        <w:t xml:space="preserve"> </w:t>
      </w:r>
      <w:r w:rsidRPr="00CE7B63">
        <w:rPr>
          <w:rFonts w:eastAsia="Calibri" w:cstheme="minorHAnsi"/>
          <w:b/>
          <w:bCs/>
          <w:u w:val="single"/>
          <w:lang w:val="en-AU"/>
        </w:rPr>
        <w:t>sake</w:t>
      </w:r>
      <w:r w:rsidR="001A1DEB" w:rsidRPr="00CE7B63">
        <w:rPr>
          <w:rFonts w:eastAsia="Calibri" w:cstheme="minorHAnsi"/>
          <w:b/>
          <w:bCs/>
          <w:u w:val="single"/>
          <w:lang w:val="en-AU"/>
        </w:rPr>
        <w:t xml:space="preserve"> </w:t>
      </w:r>
      <w:r w:rsidRPr="00CE7B63">
        <w:rPr>
          <w:rFonts w:eastAsia="Calibri" w:cstheme="minorHAnsi"/>
          <w:b/>
          <w:bCs/>
          <w:u w:val="single"/>
          <w:lang w:val="en-AU"/>
        </w:rPr>
        <w:t>of</w:t>
      </w:r>
      <w:r w:rsidR="001A1DEB" w:rsidRPr="00CE7B63">
        <w:rPr>
          <w:rFonts w:eastAsia="Calibri" w:cstheme="minorHAnsi"/>
          <w:b/>
          <w:bCs/>
          <w:u w:val="single"/>
          <w:lang w:val="en-AU"/>
        </w:rPr>
        <w:t xml:space="preserve"> </w:t>
      </w:r>
      <w:r w:rsidRPr="00CE7B63">
        <w:rPr>
          <w:rFonts w:eastAsia="Calibri" w:cstheme="minorHAnsi"/>
          <w:b/>
          <w:bCs/>
          <w:u w:val="single"/>
          <w:lang w:val="en-AU"/>
        </w:rPr>
        <w:t>fulfilling</w:t>
      </w:r>
      <w:r w:rsidR="001A1DEB" w:rsidRPr="00CE7B63">
        <w:rPr>
          <w:rFonts w:eastAsia="Calibri" w:cstheme="minorHAnsi"/>
          <w:b/>
          <w:bCs/>
          <w:u w:val="single"/>
          <w:lang w:val="en-AU"/>
        </w:rPr>
        <w:t xml:space="preserve"> </w:t>
      </w:r>
      <w:r w:rsidRPr="00CE7B63">
        <w:rPr>
          <w:rFonts w:eastAsia="Calibri" w:cstheme="minorHAnsi"/>
          <w:b/>
          <w:bCs/>
          <w:u w:val="single"/>
          <w:lang w:val="en-AU"/>
        </w:rPr>
        <w:t>Your</w:t>
      </w:r>
      <w:r w:rsidR="001A1DEB" w:rsidRPr="00CE7B63">
        <w:rPr>
          <w:rFonts w:eastAsia="Calibri" w:cstheme="minorHAnsi"/>
          <w:b/>
          <w:bCs/>
          <w:u w:val="single"/>
          <w:lang w:val="en-AU"/>
        </w:rPr>
        <w:t xml:space="preserve"> </w:t>
      </w:r>
      <w:r w:rsidRPr="00CE7B63">
        <w:rPr>
          <w:rFonts w:eastAsia="Calibri" w:cstheme="minorHAnsi"/>
          <w:b/>
          <w:bCs/>
          <w:u w:val="single"/>
          <w:lang w:val="en-AU"/>
        </w:rPr>
        <w:t>delight</w:t>
      </w:r>
      <w:r w:rsidRPr="00CE7B63">
        <w:rPr>
          <w:rFonts w:eastAsia="Calibri" w:cstheme="minorHAnsi"/>
          <w:b/>
          <w:bCs/>
          <w:lang w:val="en-AU"/>
        </w:rPr>
        <w:t>.</w:t>
      </w:r>
      <w:r w:rsidR="001A1DEB" w:rsidRPr="00CE7B63">
        <w:rPr>
          <w:rFonts w:eastAsia="Calibri" w:cstheme="minorHAnsi"/>
          <w:b/>
          <w:bCs/>
          <w:lang w:val="en-AU"/>
        </w:rPr>
        <w:t xml:space="preserve"> </w:t>
      </w:r>
      <w:r w:rsidRPr="00CE7B63">
        <w:rPr>
          <w:rFonts w:eastAsia="Calibri" w:cstheme="minorHAnsi"/>
          <w:b/>
          <w:bCs/>
          <w:lang w:val="en-AU"/>
        </w:rPr>
        <w:t>Blessed</w:t>
      </w:r>
      <w:r w:rsidR="001A1DEB" w:rsidRPr="00CE7B63">
        <w:rPr>
          <w:rFonts w:eastAsia="Calibri" w:cstheme="minorHAnsi"/>
          <w:b/>
          <w:bCs/>
          <w:lang w:val="en-AU"/>
        </w:rPr>
        <w:t xml:space="preserve"> </w:t>
      </w:r>
      <w:r w:rsidRPr="00CE7B63">
        <w:rPr>
          <w:rFonts w:eastAsia="Calibri" w:cstheme="minorHAnsi"/>
          <w:b/>
          <w:bCs/>
          <w:lang w:val="en-AU"/>
        </w:rPr>
        <w:t>are</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Ha-Shem,</w:t>
      </w:r>
      <w:r w:rsidR="001A1DEB" w:rsidRPr="00CE7B63">
        <w:rPr>
          <w:rFonts w:eastAsia="Calibri" w:cstheme="minorHAnsi"/>
          <w:b/>
          <w:bCs/>
          <w:lang w:val="en-AU"/>
        </w:rPr>
        <w:t xml:space="preserve"> </w:t>
      </w:r>
      <w:r w:rsidRPr="00CE7B63">
        <w:rPr>
          <w:rFonts w:eastAsia="Calibri" w:cstheme="minorHAnsi"/>
          <w:b/>
          <w:bCs/>
          <w:lang w:val="en-AU"/>
        </w:rPr>
        <w:t>Who</w:t>
      </w:r>
      <w:r w:rsidR="001A1DEB" w:rsidRPr="00CE7B63">
        <w:rPr>
          <w:rFonts w:eastAsia="Calibri" w:cstheme="minorHAnsi"/>
          <w:b/>
          <w:bCs/>
          <w:lang w:val="en-AU"/>
        </w:rPr>
        <w:t xml:space="preserve"> </w:t>
      </w:r>
      <w:r w:rsidRPr="00CE7B63">
        <w:rPr>
          <w:rFonts w:eastAsia="Calibri" w:cstheme="minorHAnsi"/>
          <w:b/>
          <w:bCs/>
          <w:lang w:val="en-AU"/>
        </w:rPr>
        <w:t>teaches</w:t>
      </w:r>
      <w:r w:rsidR="001A1DEB" w:rsidRPr="00CE7B63">
        <w:rPr>
          <w:rFonts w:eastAsia="Calibri" w:cstheme="minorHAnsi"/>
          <w:b/>
          <w:bCs/>
          <w:lang w:val="en-AU"/>
        </w:rPr>
        <w:t xml:space="preserve"> </w:t>
      </w:r>
      <w:r w:rsidRPr="00CE7B63">
        <w:rPr>
          <w:rFonts w:eastAsia="Calibri" w:cstheme="minorHAnsi"/>
          <w:b/>
          <w:bCs/>
          <w:lang w:val="en-AU"/>
        </w:rPr>
        <w:t>Torah</w:t>
      </w:r>
      <w:r w:rsidR="001A1DEB" w:rsidRPr="00CE7B63">
        <w:rPr>
          <w:rFonts w:eastAsia="Calibri" w:cstheme="minorHAnsi"/>
          <w:b/>
          <w:bCs/>
          <w:lang w:val="en-AU"/>
        </w:rPr>
        <w:t xml:space="preserve"> </w:t>
      </w:r>
      <w:r w:rsidRPr="00CE7B63">
        <w:rPr>
          <w:rFonts w:eastAsia="Calibri" w:cstheme="minorHAnsi"/>
          <w:b/>
          <w:bCs/>
          <w:lang w:val="en-AU"/>
        </w:rPr>
        <w:t>to</w:t>
      </w:r>
      <w:r w:rsidR="001A1DEB" w:rsidRPr="00CE7B63">
        <w:rPr>
          <w:rFonts w:eastAsia="Calibri" w:cstheme="minorHAnsi"/>
          <w:b/>
          <w:bCs/>
          <w:lang w:val="en-AU"/>
        </w:rPr>
        <w:t xml:space="preserve"> </w:t>
      </w:r>
      <w:r w:rsidRPr="00CE7B63">
        <w:rPr>
          <w:rFonts w:eastAsia="Calibri" w:cstheme="minorHAnsi"/>
          <w:b/>
          <w:bCs/>
          <w:lang w:val="en-AU"/>
        </w:rPr>
        <w:t>His</w:t>
      </w:r>
      <w:r w:rsidR="001A1DEB" w:rsidRPr="00CE7B63">
        <w:rPr>
          <w:rFonts w:eastAsia="Calibri" w:cstheme="minorHAnsi"/>
          <w:b/>
          <w:bCs/>
          <w:lang w:val="en-AU"/>
        </w:rPr>
        <w:t xml:space="preserve"> </w:t>
      </w:r>
      <w:r w:rsidRPr="00CE7B63">
        <w:rPr>
          <w:rFonts w:eastAsia="Calibri" w:cstheme="minorHAnsi"/>
          <w:b/>
          <w:bCs/>
          <w:lang w:val="en-AU"/>
        </w:rPr>
        <w:t>people</w:t>
      </w:r>
      <w:r w:rsidR="001A1DEB" w:rsidRPr="00CE7B63">
        <w:rPr>
          <w:rFonts w:eastAsia="Calibri" w:cstheme="minorHAnsi"/>
          <w:b/>
          <w:bCs/>
          <w:lang w:val="en-AU"/>
        </w:rPr>
        <w:t xml:space="preserve"> </w:t>
      </w:r>
      <w:r w:rsidRPr="00CE7B63">
        <w:rPr>
          <w:rFonts w:eastAsia="Calibri" w:cstheme="minorHAnsi"/>
          <w:b/>
          <w:bCs/>
          <w:lang w:val="en-AU"/>
        </w:rPr>
        <w:t>Israel.</w:t>
      </w:r>
      <w:r w:rsidR="001A1DEB" w:rsidRPr="00CE7B63">
        <w:rPr>
          <w:rFonts w:eastAsia="Calibri" w:cstheme="minorHAnsi"/>
          <w:b/>
          <w:bCs/>
          <w:lang w:val="en-AU"/>
        </w:rPr>
        <w:t xml:space="preserve"> </w:t>
      </w:r>
      <w:r w:rsidRPr="00CE7B63">
        <w:rPr>
          <w:rFonts w:eastAsia="Calibri" w:cstheme="minorHAnsi"/>
          <w:b/>
          <w:bCs/>
          <w:lang w:val="en-AU"/>
        </w:rPr>
        <w:t>Amen!</w:t>
      </w:r>
    </w:p>
    <w:p w14:paraId="35C07534" w14:textId="77777777" w:rsidR="00ED313A" w:rsidRPr="00A879D4" w:rsidRDefault="00ED313A" w:rsidP="00AD1417">
      <w:pPr>
        <w:rPr>
          <w:rFonts w:eastAsia="Calibri" w:cstheme="minorHAnsi"/>
          <w:b/>
          <w:bCs/>
          <w:sz w:val="16"/>
          <w:szCs w:val="16"/>
          <w:lang w:val="en-AU"/>
        </w:rPr>
      </w:pPr>
    </w:p>
    <w:p w14:paraId="335D1FBD" w14:textId="1F93ECD0" w:rsidR="00ED313A" w:rsidRPr="00CE7B63" w:rsidRDefault="00ED313A" w:rsidP="00AD1417">
      <w:pPr>
        <w:rPr>
          <w:rFonts w:eastAsia="Calibri" w:cstheme="minorHAnsi"/>
          <w:b/>
          <w:bCs/>
          <w:lang w:val="en-AU"/>
        </w:rPr>
      </w:pPr>
      <w:r w:rsidRPr="00CE7B63">
        <w:rPr>
          <w:rFonts w:eastAsia="Calibri" w:cstheme="minorHAnsi"/>
          <w:b/>
          <w:bCs/>
          <w:lang w:val="en-AU"/>
        </w:rPr>
        <w:t>Blessed</w:t>
      </w:r>
      <w:r w:rsidR="001A1DEB" w:rsidRPr="00CE7B63">
        <w:rPr>
          <w:rFonts w:eastAsia="Calibri" w:cstheme="minorHAnsi"/>
          <w:b/>
          <w:bCs/>
          <w:lang w:val="en-AU"/>
        </w:rPr>
        <w:t xml:space="preserve"> </w:t>
      </w:r>
      <w:r w:rsidRPr="00CE7B63">
        <w:rPr>
          <w:rFonts w:eastAsia="Calibri" w:cstheme="minorHAnsi"/>
          <w:b/>
          <w:bCs/>
          <w:lang w:val="en-AU"/>
        </w:rPr>
        <w:t>are</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Ha-Shem</w:t>
      </w:r>
      <w:r w:rsidR="001A1DEB" w:rsidRPr="00CE7B63">
        <w:rPr>
          <w:rFonts w:eastAsia="Calibri" w:cstheme="minorHAnsi"/>
          <w:b/>
          <w:bCs/>
          <w:lang w:val="en-AU"/>
        </w:rPr>
        <w:t xml:space="preserve"> </w:t>
      </w:r>
      <w:r w:rsidRPr="00CE7B63">
        <w:rPr>
          <w:rFonts w:eastAsia="Calibri" w:cstheme="minorHAnsi"/>
          <w:b/>
          <w:bCs/>
          <w:lang w:val="en-AU"/>
        </w:rPr>
        <w:t>our</w:t>
      </w:r>
      <w:r w:rsidR="001A1DEB" w:rsidRPr="00CE7B63">
        <w:rPr>
          <w:rFonts w:eastAsia="Calibri" w:cstheme="minorHAnsi"/>
          <w:b/>
          <w:bCs/>
          <w:lang w:val="en-AU"/>
        </w:rPr>
        <w:t xml:space="preserve"> </w:t>
      </w:r>
      <w:r w:rsidRPr="00CE7B63">
        <w:rPr>
          <w:rFonts w:eastAsia="Calibri" w:cstheme="minorHAnsi"/>
          <w:b/>
          <w:bCs/>
          <w:lang w:val="en-AU"/>
        </w:rPr>
        <w:t>G-d,</w:t>
      </w:r>
      <w:r w:rsidR="001A1DEB" w:rsidRPr="00CE7B63">
        <w:rPr>
          <w:rFonts w:eastAsia="Calibri" w:cstheme="minorHAnsi"/>
          <w:b/>
          <w:bCs/>
          <w:lang w:val="en-AU"/>
        </w:rPr>
        <w:t xml:space="preserve"> </w:t>
      </w:r>
      <w:r w:rsidRPr="00CE7B63">
        <w:rPr>
          <w:rFonts w:eastAsia="Calibri" w:cstheme="minorHAnsi"/>
          <w:b/>
          <w:bCs/>
          <w:lang w:val="en-AU"/>
        </w:rPr>
        <w:t>King</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universe,</w:t>
      </w:r>
      <w:r w:rsidR="001A1DEB" w:rsidRPr="00CE7B63">
        <w:rPr>
          <w:rFonts w:eastAsia="Calibri" w:cstheme="minorHAnsi"/>
          <w:b/>
          <w:bCs/>
          <w:lang w:val="en-AU"/>
        </w:rPr>
        <w:t xml:space="preserve"> </w:t>
      </w:r>
      <w:r w:rsidRPr="00CE7B63">
        <w:rPr>
          <w:rFonts w:eastAsia="Calibri" w:cstheme="minorHAnsi"/>
          <w:b/>
          <w:bCs/>
          <w:lang w:val="en-AU"/>
        </w:rPr>
        <w:t>Who</w:t>
      </w:r>
      <w:r w:rsidR="001A1DEB" w:rsidRPr="00CE7B63">
        <w:rPr>
          <w:rFonts w:eastAsia="Calibri" w:cstheme="minorHAnsi"/>
          <w:b/>
          <w:bCs/>
          <w:lang w:val="en-AU"/>
        </w:rPr>
        <w:t xml:space="preserve"> </w:t>
      </w:r>
      <w:r w:rsidRPr="00CE7B63">
        <w:rPr>
          <w:rFonts w:eastAsia="Calibri" w:cstheme="minorHAnsi"/>
          <w:b/>
          <w:bCs/>
          <w:lang w:val="en-AU"/>
        </w:rPr>
        <w:t>chose</w:t>
      </w:r>
      <w:r w:rsidR="001A1DEB" w:rsidRPr="00CE7B63">
        <w:rPr>
          <w:rFonts w:eastAsia="Calibri" w:cstheme="minorHAnsi"/>
          <w:b/>
          <w:bCs/>
          <w:lang w:val="en-AU"/>
        </w:rPr>
        <w:t xml:space="preserve"> </w:t>
      </w:r>
      <w:r w:rsidRPr="00CE7B63">
        <w:rPr>
          <w:rFonts w:eastAsia="Calibri" w:cstheme="minorHAnsi"/>
          <w:b/>
          <w:bCs/>
          <w:lang w:val="en-AU"/>
        </w:rPr>
        <w:t>us</w:t>
      </w:r>
      <w:r w:rsidR="001A1DEB" w:rsidRPr="00CE7B63">
        <w:rPr>
          <w:rFonts w:eastAsia="Calibri" w:cstheme="minorHAnsi"/>
          <w:b/>
          <w:bCs/>
          <w:lang w:val="en-AU"/>
        </w:rPr>
        <w:t xml:space="preserve"> </w:t>
      </w:r>
      <w:r w:rsidRPr="00CE7B63">
        <w:rPr>
          <w:rFonts w:eastAsia="Calibri" w:cstheme="minorHAnsi"/>
          <w:b/>
          <w:bCs/>
          <w:lang w:val="en-AU"/>
        </w:rPr>
        <w:t>from</w:t>
      </w:r>
      <w:r w:rsidR="001A1DEB" w:rsidRPr="00CE7B63">
        <w:rPr>
          <w:rFonts w:eastAsia="Calibri" w:cstheme="minorHAnsi"/>
          <w:b/>
          <w:bCs/>
          <w:lang w:val="en-AU"/>
        </w:rPr>
        <w:t xml:space="preserve"> </w:t>
      </w:r>
      <w:r w:rsidRPr="00CE7B63">
        <w:rPr>
          <w:rFonts w:eastAsia="Calibri" w:cstheme="minorHAnsi"/>
          <w:b/>
          <w:bCs/>
          <w:lang w:val="en-AU"/>
        </w:rPr>
        <w:t>all</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nations,</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gave</w:t>
      </w:r>
      <w:r w:rsidR="001A1DEB" w:rsidRPr="00CE7B63">
        <w:rPr>
          <w:rFonts w:eastAsia="Calibri" w:cstheme="minorHAnsi"/>
          <w:b/>
          <w:bCs/>
          <w:lang w:val="en-AU"/>
        </w:rPr>
        <w:t xml:space="preserve"> </w:t>
      </w:r>
      <w:r w:rsidRPr="00CE7B63">
        <w:rPr>
          <w:rFonts w:eastAsia="Calibri" w:cstheme="minorHAnsi"/>
          <w:b/>
          <w:bCs/>
          <w:lang w:val="en-AU"/>
        </w:rPr>
        <w:t>us</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Torah.</w:t>
      </w:r>
      <w:r w:rsidR="001A1DEB" w:rsidRPr="00CE7B63">
        <w:rPr>
          <w:rFonts w:eastAsia="Calibri" w:cstheme="minorHAnsi"/>
          <w:b/>
          <w:bCs/>
          <w:lang w:val="en-AU"/>
        </w:rPr>
        <w:t xml:space="preserve"> </w:t>
      </w:r>
      <w:r w:rsidRPr="00CE7B63">
        <w:rPr>
          <w:rFonts w:eastAsia="Calibri" w:cstheme="minorHAnsi"/>
          <w:b/>
          <w:bCs/>
          <w:lang w:val="en-AU"/>
        </w:rPr>
        <w:t>Blessed</w:t>
      </w:r>
      <w:r w:rsidR="001A1DEB" w:rsidRPr="00CE7B63">
        <w:rPr>
          <w:rFonts w:eastAsia="Calibri" w:cstheme="minorHAnsi"/>
          <w:b/>
          <w:bCs/>
          <w:lang w:val="en-AU"/>
        </w:rPr>
        <w:t xml:space="preserve"> </w:t>
      </w:r>
      <w:r w:rsidRPr="00CE7B63">
        <w:rPr>
          <w:rFonts w:eastAsia="Calibri" w:cstheme="minorHAnsi"/>
          <w:b/>
          <w:bCs/>
          <w:lang w:val="en-AU"/>
        </w:rPr>
        <w:t>are</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Ha-Shem,</w:t>
      </w:r>
      <w:r w:rsidR="001A1DEB" w:rsidRPr="00CE7B63">
        <w:rPr>
          <w:rFonts w:eastAsia="Calibri" w:cstheme="minorHAnsi"/>
          <w:b/>
          <w:bCs/>
          <w:lang w:val="en-AU"/>
        </w:rPr>
        <w:t xml:space="preserve"> </w:t>
      </w:r>
      <w:r w:rsidRPr="00CE7B63">
        <w:rPr>
          <w:rFonts w:eastAsia="Calibri" w:cstheme="minorHAnsi"/>
          <w:b/>
          <w:bCs/>
          <w:lang w:val="en-AU"/>
        </w:rPr>
        <w:t>Giver</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Torah.</w:t>
      </w:r>
      <w:r w:rsidR="001A1DEB" w:rsidRPr="00CE7B63">
        <w:rPr>
          <w:rFonts w:eastAsia="Calibri" w:cstheme="minorHAnsi"/>
          <w:b/>
          <w:bCs/>
          <w:lang w:val="en-AU"/>
        </w:rPr>
        <w:t xml:space="preserve"> </w:t>
      </w:r>
      <w:r w:rsidRPr="00CE7B63">
        <w:rPr>
          <w:rFonts w:eastAsia="Calibri" w:cstheme="minorHAnsi"/>
          <w:b/>
          <w:bCs/>
          <w:lang w:val="en-AU"/>
        </w:rPr>
        <w:t>Amen!</w:t>
      </w:r>
    </w:p>
    <w:p w14:paraId="169752F4" w14:textId="77777777" w:rsidR="00ED313A" w:rsidRPr="00A879D4" w:rsidRDefault="00ED313A" w:rsidP="00AD1417">
      <w:pPr>
        <w:rPr>
          <w:rFonts w:eastAsia="Calibri" w:cstheme="minorHAnsi"/>
          <w:b/>
          <w:bCs/>
          <w:sz w:val="16"/>
          <w:szCs w:val="16"/>
          <w:lang w:val="en-AU"/>
        </w:rPr>
      </w:pPr>
    </w:p>
    <w:p w14:paraId="46562472" w14:textId="7AA83840" w:rsidR="00ED313A" w:rsidRPr="00CE7B63" w:rsidRDefault="00ED313A" w:rsidP="00AD1417">
      <w:pPr>
        <w:rPr>
          <w:rFonts w:eastAsia="Calibri" w:cstheme="minorHAnsi"/>
          <w:b/>
          <w:bCs/>
          <w:lang w:val="en-AU"/>
        </w:rPr>
      </w:pPr>
      <w:r w:rsidRPr="00CE7B63">
        <w:rPr>
          <w:rFonts w:eastAsia="Calibri" w:cstheme="minorHAnsi"/>
          <w:b/>
          <w:bCs/>
          <w:lang w:val="en-AU"/>
        </w:rPr>
        <w:t>Ha-Shem</w:t>
      </w:r>
      <w:r w:rsidR="001A1DEB" w:rsidRPr="00CE7B63">
        <w:rPr>
          <w:rFonts w:eastAsia="Calibri" w:cstheme="minorHAnsi"/>
          <w:b/>
          <w:bCs/>
          <w:lang w:val="en-AU"/>
        </w:rPr>
        <w:t xml:space="preserve"> </w:t>
      </w:r>
      <w:r w:rsidRPr="00CE7B63">
        <w:rPr>
          <w:rFonts w:eastAsia="Calibri" w:cstheme="minorHAnsi"/>
          <w:b/>
          <w:bCs/>
          <w:lang w:val="en-AU"/>
        </w:rPr>
        <w:t>spoke</w:t>
      </w:r>
      <w:r w:rsidR="001A1DEB" w:rsidRPr="00CE7B63">
        <w:rPr>
          <w:rFonts w:eastAsia="Calibri" w:cstheme="minorHAnsi"/>
          <w:b/>
          <w:bCs/>
          <w:lang w:val="en-AU"/>
        </w:rPr>
        <w:t xml:space="preserve"> </w:t>
      </w:r>
      <w:r w:rsidRPr="00CE7B63">
        <w:rPr>
          <w:rFonts w:eastAsia="Calibri" w:cstheme="minorHAnsi"/>
          <w:b/>
          <w:bCs/>
          <w:lang w:val="en-AU"/>
        </w:rPr>
        <w:t>to</w:t>
      </w:r>
      <w:r w:rsidR="001A1DEB" w:rsidRPr="00CE7B63">
        <w:rPr>
          <w:rFonts w:eastAsia="Calibri" w:cstheme="minorHAnsi"/>
          <w:b/>
          <w:bCs/>
          <w:lang w:val="en-AU"/>
        </w:rPr>
        <w:t xml:space="preserve"> </w:t>
      </w:r>
      <w:r w:rsidRPr="00CE7B63">
        <w:rPr>
          <w:rFonts w:eastAsia="Calibri" w:cstheme="minorHAnsi"/>
          <w:b/>
          <w:bCs/>
          <w:lang w:val="en-AU"/>
        </w:rPr>
        <w:t>Moses,</w:t>
      </w:r>
      <w:r w:rsidR="001A1DEB" w:rsidRPr="00CE7B63">
        <w:rPr>
          <w:rFonts w:eastAsia="Calibri" w:cstheme="minorHAnsi"/>
          <w:b/>
          <w:bCs/>
          <w:lang w:val="en-AU"/>
        </w:rPr>
        <w:t xml:space="preserve"> </w:t>
      </w:r>
      <w:r w:rsidRPr="00CE7B63">
        <w:rPr>
          <w:rFonts w:eastAsia="Calibri" w:cstheme="minorHAnsi"/>
          <w:b/>
          <w:bCs/>
          <w:lang w:val="en-AU"/>
        </w:rPr>
        <w:t>explaining</w:t>
      </w:r>
      <w:r w:rsidR="001A1DEB" w:rsidRPr="00CE7B63">
        <w:rPr>
          <w:rFonts w:eastAsia="Calibri" w:cstheme="minorHAnsi"/>
          <w:b/>
          <w:bCs/>
          <w:lang w:val="en-AU"/>
        </w:rPr>
        <w:t xml:space="preserve"> </w:t>
      </w:r>
      <w:r w:rsidRPr="00CE7B63">
        <w:rPr>
          <w:rFonts w:eastAsia="Calibri" w:cstheme="minorHAnsi"/>
          <w:b/>
          <w:bCs/>
          <w:lang w:val="en-AU"/>
        </w:rPr>
        <w:t>a</w:t>
      </w:r>
      <w:r w:rsidR="001A1DEB" w:rsidRPr="00CE7B63">
        <w:rPr>
          <w:rFonts w:eastAsia="Calibri" w:cstheme="minorHAnsi"/>
          <w:b/>
          <w:bCs/>
          <w:lang w:val="en-AU"/>
        </w:rPr>
        <w:t xml:space="preserve"> </w:t>
      </w:r>
      <w:r w:rsidRPr="00CE7B63">
        <w:rPr>
          <w:rFonts w:eastAsia="Calibri" w:cstheme="minorHAnsi"/>
          <w:b/>
          <w:bCs/>
          <w:lang w:val="en-AU"/>
        </w:rPr>
        <w:t>Commandment.</w:t>
      </w:r>
      <w:r w:rsidR="001A1DEB" w:rsidRPr="00CE7B63">
        <w:rPr>
          <w:rFonts w:eastAsia="Calibri" w:cstheme="minorHAnsi"/>
          <w:b/>
          <w:bCs/>
          <w:lang w:val="en-AU"/>
        </w:rPr>
        <w:t xml:space="preserve"> </w:t>
      </w:r>
      <w:r w:rsidRPr="00CE7B63">
        <w:rPr>
          <w:rFonts w:eastAsia="Calibri" w:cstheme="minorHAnsi"/>
          <w:b/>
          <w:bCs/>
          <w:lang w:val="en-AU"/>
        </w:rPr>
        <w:t>"Speak</w:t>
      </w:r>
      <w:r w:rsidR="001A1DEB" w:rsidRPr="00CE7B63">
        <w:rPr>
          <w:rFonts w:eastAsia="Calibri" w:cstheme="minorHAnsi"/>
          <w:b/>
          <w:bCs/>
          <w:lang w:val="en-AU"/>
        </w:rPr>
        <w:t xml:space="preserve"> </w:t>
      </w:r>
      <w:r w:rsidRPr="00CE7B63">
        <w:rPr>
          <w:rFonts w:eastAsia="Calibri" w:cstheme="minorHAnsi"/>
          <w:b/>
          <w:bCs/>
          <w:lang w:val="en-AU"/>
        </w:rPr>
        <w:t>to</w:t>
      </w:r>
      <w:r w:rsidR="001A1DEB" w:rsidRPr="00CE7B63">
        <w:rPr>
          <w:rFonts w:eastAsia="Calibri" w:cstheme="minorHAnsi"/>
          <w:b/>
          <w:bCs/>
          <w:lang w:val="en-AU"/>
        </w:rPr>
        <w:t xml:space="preserve"> </w:t>
      </w:r>
      <w:r w:rsidRPr="00CE7B63">
        <w:rPr>
          <w:rFonts w:eastAsia="Calibri" w:cstheme="minorHAnsi"/>
          <w:b/>
          <w:bCs/>
          <w:lang w:val="en-AU"/>
        </w:rPr>
        <w:t>Aaron</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his</w:t>
      </w:r>
      <w:r w:rsidR="001A1DEB" w:rsidRPr="00CE7B63">
        <w:rPr>
          <w:rFonts w:eastAsia="Calibri" w:cstheme="minorHAnsi"/>
          <w:b/>
          <w:bCs/>
          <w:lang w:val="en-AU"/>
        </w:rPr>
        <w:t xml:space="preserve"> </w:t>
      </w:r>
      <w:r w:rsidRPr="00CE7B63">
        <w:rPr>
          <w:rFonts w:eastAsia="Calibri" w:cstheme="minorHAnsi"/>
          <w:b/>
          <w:bCs/>
          <w:lang w:val="en-AU"/>
        </w:rPr>
        <w:t>sons,</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teach</w:t>
      </w:r>
      <w:r w:rsidR="001A1DEB" w:rsidRPr="00CE7B63">
        <w:rPr>
          <w:rFonts w:eastAsia="Calibri" w:cstheme="minorHAnsi"/>
          <w:b/>
          <w:bCs/>
          <w:lang w:val="en-AU"/>
        </w:rPr>
        <w:t xml:space="preserve"> </w:t>
      </w:r>
      <w:r w:rsidRPr="00CE7B63">
        <w:rPr>
          <w:rFonts w:eastAsia="Calibri" w:cstheme="minorHAnsi"/>
          <w:b/>
          <w:bCs/>
          <w:lang w:val="en-AU"/>
        </w:rPr>
        <w:t>them</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following</w:t>
      </w:r>
      <w:r w:rsidR="001A1DEB" w:rsidRPr="00CE7B63">
        <w:rPr>
          <w:rFonts w:eastAsia="Calibri" w:cstheme="minorHAnsi"/>
          <w:b/>
          <w:bCs/>
          <w:lang w:val="en-AU"/>
        </w:rPr>
        <w:t xml:space="preserve"> </w:t>
      </w:r>
      <w:r w:rsidRPr="00CE7B63">
        <w:rPr>
          <w:rFonts w:eastAsia="Calibri" w:cstheme="minorHAnsi"/>
          <w:b/>
          <w:bCs/>
          <w:lang w:val="en-AU"/>
        </w:rPr>
        <w:t>Commandment:</w:t>
      </w:r>
      <w:r w:rsidR="001A1DEB" w:rsidRPr="00CE7B63">
        <w:rPr>
          <w:rFonts w:eastAsia="Calibri" w:cstheme="minorHAnsi"/>
          <w:b/>
          <w:bCs/>
          <w:lang w:val="en-AU"/>
        </w:rPr>
        <w:t xml:space="preserve"> </w:t>
      </w:r>
      <w:r w:rsidRPr="00CE7B63">
        <w:rPr>
          <w:rFonts w:eastAsia="Calibri" w:cstheme="minorHAnsi"/>
          <w:b/>
          <w:bCs/>
          <w:lang w:val="en-AU"/>
        </w:rPr>
        <w:t>This</w:t>
      </w:r>
      <w:r w:rsidR="001A1DEB" w:rsidRPr="00CE7B63">
        <w:rPr>
          <w:rFonts w:eastAsia="Calibri" w:cstheme="minorHAnsi"/>
          <w:b/>
          <w:bCs/>
          <w:lang w:val="en-AU"/>
        </w:rPr>
        <w:t xml:space="preserve"> </w:t>
      </w:r>
      <w:r w:rsidRPr="00CE7B63">
        <w:rPr>
          <w:rFonts w:eastAsia="Calibri" w:cstheme="minorHAnsi"/>
          <w:b/>
          <w:bCs/>
          <w:lang w:val="en-AU"/>
        </w:rPr>
        <w:t>is</w:t>
      </w:r>
      <w:r w:rsidR="001A1DEB" w:rsidRPr="00CE7B63">
        <w:rPr>
          <w:rFonts w:eastAsia="Calibri" w:cstheme="minorHAnsi"/>
          <w:b/>
          <w:bCs/>
          <w:lang w:val="en-AU"/>
        </w:rPr>
        <w:t xml:space="preserve"> </w:t>
      </w:r>
      <w:r w:rsidRPr="00CE7B63">
        <w:rPr>
          <w:rFonts w:eastAsia="Calibri" w:cstheme="minorHAnsi"/>
          <w:b/>
          <w:bCs/>
          <w:lang w:val="en-AU"/>
        </w:rPr>
        <w:t>how</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should</w:t>
      </w:r>
      <w:r w:rsidR="001A1DEB" w:rsidRPr="00CE7B63">
        <w:rPr>
          <w:rFonts w:eastAsia="Calibri" w:cstheme="minorHAnsi"/>
          <w:b/>
          <w:bCs/>
          <w:lang w:val="en-AU"/>
        </w:rPr>
        <w:t xml:space="preserve"> </w:t>
      </w:r>
      <w:r w:rsidRPr="00CE7B63">
        <w:rPr>
          <w:rFonts w:eastAsia="Calibri" w:cstheme="minorHAnsi"/>
          <w:b/>
          <w:bCs/>
          <w:lang w:val="en-AU"/>
        </w:rPr>
        <w:t>bless</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Children</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Israel.</w:t>
      </w:r>
      <w:r w:rsidR="001A1DEB" w:rsidRPr="00CE7B63">
        <w:rPr>
          <w:rFonts w:eastAsia="Calibri" w:cstheme="minorHAnsi"/>
          <w:b/>
          <w:bCs/>
          <w:lang w:val="en-AU"/>
        </w:rPr>
        <w:t xml:space="preserve"> </w:t>
      </w:r>
      <w:r w:rsidRPr="00CE7B63">
        <w:rPr>
          <w:rFonts w:eastAsia="Calibri" w:cstheme="minorHAnsi"/>
          <w:b/>
          <w:bCs/>
          <w:lang w:val="en-AU"/>
        </w:rPr>
        <w:t>Say</w:t>
      </w:r>
      <w:r w:rsidR="001A1DEB" w:rsidRPr="00CE7B63">
        <w:rPr>
          <w:rFonts w:eastAsia="Calibri" w:cstheme="minorHAnsi"/>
          <w:b/>
          <w:bCs/>
          <w:lang w:val="en-AU"/>
        </w:rPr>
        <w:t xml:space="preserve"> </w:t>
      </w:r>
      <w:r w:rsidRPr="00CE7B63">
        <w:rPr>
          <w:rFonts w:eastAsia="Calibri" w:cstheme="minorHAnsi"/>
          <w:b/>
          <w:bCs/>
          <w:lang w:val="en-AU"/>
        </w:rPr>
        <w:t>to</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Children</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Israel:</w:t>
      </w:r>
    </w:p>
    <w:p w14:paraId="71C10007" w14:textId="77777777" w:rsidR="00ED313A" w:rsidRPr="00A879D4" w:rsidRDefault="00ED313A" w:rsidP="00AD1417">
      <w:pPr>
        <w:rPr>
          <w:rFonts w:eastAsia="Calibri" w:cstheme="minorHAnsi"/>
          <w:b/>
          <w:bCs/>
          <w:sz w:val="16"/>
          <w:szCs w:val="16"/>
          <w:lang w:val="en-AU"/>
        </w:rPr>
      </w:pPr>
    </w:p>
    <w:p w14:paraId="142B0BD9" w14:textId="5D115D64" w:rsidR="00ED313A" w:rsidRPr="00CE7B63" w:rsidRDefault="00ED313A" w:rsidP="00AD1417">
      <w:pPr>
        <w:rPr>
          <w:rFonts w:eastAsia="Calibri" w:cstheme="minorHAnsi"/>
          <w:b/>
          <w:bCs/>
          <w:lang w:val="en-AU"/>
        </w:rPr>
      </w:pPr>
      <w:r w:rsidRPr="00CE7B63">
        <w:rPr>
          <w:rFonts w:eastAsia="Calibri" w:cstheme="minorHAnsi"/>
          <w:b/>
          <w:bCs/>
          <w:lang w:val="en-AU"/>
        </w:rPr>
        <w:t>May</w:t>
      </w:r>
      <w:r w:rsidR="001A1DEB" w:rsidRPr="00CE7B63">
        <w:rPr>
          <w:rFonts w:eastAsia="Calibri" w:cstheme="minorHAnsi"/>
          <w:b/>
          <w:bCs/>
          <w:lang w:val="en-AU"/>
        </w:rPr>
        <w:t xml:space="preserve"> </w:t>
      </w:r>
      <w:r w:rsidRPr="00CE7B63">
        <w:rPr>
          <w:rFonts w:eastAsia="Calibri" w:cstheme="minorHAnsi"/>
          <w:b/>
          <w:bCs/>
          <w:lang w:val="en-AU"/>
        </w:rPr>
        <w:t>Ha-Shem</w:t>
      </w:r>
      <w:r w:rsidR="001A1DEB" w:rsidRPr="00CE7B63">
        <w:rPr>
          <w:rFonts w:eastAsia="Calibri" w:cstheme="minorHAnsi"/>
          <w:b/>
          <w:bCs/>
          <w:lang w:val="en-AU"/>
        </w:rPr>
        <w:t xml:space="preserve"> </w:t>
      </w:r>
      <w:r w:rsidRPr="00CE7B63">
        <w:rPr>
          <w:rFonts w:eastAsia="Calibri" w:cstheme="minorHAnsi"/>
          <w:b/>
          <w:bCs/>
          <w:lang w:val="en-AU"/>
        </w:rPr>
        <w:t>bless</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keep</w:t>
      </w:r>
      <w:r w:rsidR="001A1DEB" w:rsidRPr="00CE7B63">
        <w:rPr>
          <w:rFonts w:eastAsia="Calibri" w:cstheme="minorHAnsi"/>
          <w:b/>
          <w:bCs/>
          <w:lang w:val="en-AU"/>
        </w:rPr>
        <w:t xml:space="preserve"> </w:t>
      </w:r>
      <w:r w:rsidRPr="00CE7B63">
        <w:rPr>
          <w:rFonts w:eastAsia="Calibri" w:cstheme="minorHAnsi"/>
          <w:b/>
          <w:bCs/>
          <w:lang w:val="en-AU"/>
        </w:rPr>
        <w:t>watch</w:t>
      </w:r>
      <w:r w:rsidR="001A1DEB" w:rsidRPr="00CE7B63">
        <w:rPr>
          <w:rFonts w:eastAsia="Calibri" w:cstheme="minorHAnsi"/>
          <w:b/>
          <w:bCs/>
          <w:lang w:val="en-AU"/>
        </w:rPr>
        <w:t xml:space="preserve"> </w:t>
      </w:r>
      <w:r w:rsidRPr="00CE7B63">
        <w:rPr>
          <w:rFonts w:eastAsia="Calibri" w:cstheme="minorHAnsi"/>
          <w:b/>
          <w:bCs/>
          <w:lang w:val="en-AU"/>
        </w:rPr>
        <w:t>over</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w:t>
      </w:r>
      <w:r w:rsidR="001A1DEB" w:rsidRPr="00CE7B63">
        <w:rPr>
          <w:rFonts w:eastAsia="Calibri" w:cstheme="minorHAnsi"/>
          <w:b/>
          <w:bCs/>
          <w:lang w:val="en-AU"/>
        </w:rPr>
        <w:t xml:space="preserve"> </w:t>
      </w:r>
      <w:r w:rsidRPr="00CE7B63">
        <w:rPr>
          <w:rFonts w:eastAsia="Calibri" w:cstheme="minorHAnsi"/>
          <w:b/>
          <w:bCs/>
          <w:lang w:val="en-AU"/>
        </w:rPr>
        <w:t>Amen!</w:t>
      </w:r>
    </w:p>
    <w:p w14:paraId="52724EAF" w14:textId="5F7D8F09" w:rsidR="00ED313A" w:rsidRPr="00CE7B63" w:rsidRDefault="00ED313A" w:rsidP="00AD1417">
      <w:pPr>
        <w:rPr>
          <w:rFonts w:eastAsia="Calibri" w:cstheme="minorHAnsi"/>
          <w:b/>
          <w:bCs/>
          <w:lang w:val="en-AU"/>
        </w:rPr>
      </w:pPr>
      <w:r w:rsidRPr="00CE7B63">
        <w:rPr>
          <w:rFonts w:eastAsia="Calibri" w:cstheme="minorHAnsi"/>
          <w:b/>
          <w:bCs/>
          <w:lang w:val="en-AU"/>
        </w:rPr>
        <w:t>May</w:t>
      </w:r>
      <w:r w:rsidR="001A1DEB" w:rsidRPr="00CE7B63">
        <w:rPr>
          <w:rFonts w:eastAsia="Calibri" w:cstheme="minorHAnsi"/>
          <w:b/>
          <w:bCs/>
          <w:lang w:val="en-AU"/>
        </w:rPr>
        <w:t xml:space="preserve"> </w:t>
      </w:r>
      <w:r w:rsidRPr="00CE7B63">
        <w:rPr>
          <w:rFonts w:eastAsia="Calibri" w:cstheme="minorHAnsi"/>
          <w:b/>
          <w:bCs/>
          <w:lang w:val="en-AU"/>
        </w:rPr>
        <w:t>Ha-Shem</w:t>
      </w:r>
      <w:r w:rsidR="001A1DEB" w:rsidRPr="00CE7B63">
        <w:rPr>
          <w:rFonts w:eastAsia="Calibri" w:cstheme="minorHAnsi"/>
          <w:b/>
          <w:bCs/>
          <w:lang w:val="en-AU"/>
        </w:rPr>
        <w:t xml:space="preserve"> </w:t>
      </w:r>
      <w:r w:rsidRPr="00CE7B63">
        <w:rPr>
          <w:rFonts w:eastAsia="Calibri" w:cstheme="minorHAnsi"/>
          <w:b/>
          <w:bCs/>
          <w:lang w:val="en-AU"/>
        </w:rPr>
        <w:t>make</w:t>
      </w:r>
      <w:r w:rsidR="001A1DEB" w:rsidRPr="00CE7B63">
        <w:rPr>
          <w:rFonts w:eastAsia="Calibri" w:cstheme="minorHAnsi"/>
          <w:b/>
          <w:bCs/>
          <w:lang w:val="en-AU"/>
        </w:rPr>
        <w:t xml:space="preserve"> </w:t>
      </w:r>
      <w:r w:rsidRPr="00CE7B63">
        <w:rPr>
          <w:rFonts w:eastAsia="Calibri" w:cstheme="minorHAnsi"/>
          <w:b/>
          <w:bCs/>
          <w:lang w:val="en-AU"/>
        </w:rPr>
        <w:t>His</w:t>
      </w:r>
      <w:r w:rsidR="001A1DEB" w:rsidRPr="00CE7B63">
        <w:rPr>
          <w:rFonts w:eastAsia="Calibri" w:cstheme="minorHAnsi"/>
          <w:b/>
          <w:bCs/>
          <w:lang w:val="en-AU"/>
        </w:rPr>
        <w:t xml:space="preserve"> </w:t>
      </w:r>
      <w:r w:rsidRPr="00CE7B63">
        <w:rPr>
          <w:rFonts w:eastAsia="Calibri" w:cstheme="minorHAnsi"/>
          <w:b/>
          <w:bCs/>
          <w:lang w:val="en-AU"/>
        </w:rPr>
        <w:t>Presence</w:t>
      </w:r>
      <w:r w:rsidR="001A1DEB" w:rsidRPr="00CE7B63">
        <w:rPr>
          <w:rFonts w:eastAsia="Calibri" w:cstheme="minorHAnsi"/>
          <w:b/>
          <w:bCs/>
          <w:lang w:val="en-AU"/>
        </w:rPr>
        <w:t xml:space="preserve"> </w:t>
      </w:r>
      <w:r w:rsidRPr="00CE7B63">
        <w:rPr>
          <w:rFonts w:eastAsia="Calibri" w:cstheme="minorHAnsi"/>
          <w:b/>
          <w:bCs/>
          <w:lang w:val="en-AU"/>
        </w:rPr>
        <w:t>enlighten</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may</w:t>
      </w:r>
      <w:r w:rsidR="001A1DEB" w:rsidRPr="00CE7B63">
        <w:rPr>
          <w:rFonts w:eastAsia="Calibri" w:cstheme="minorHAnsi"/>
          <w:b/>
          <w:bCs/>
          <w:lang w:val="en-AU"/>
        </w:rPr>
        <w:t xml:space="preserve"> </w:t>
      </w:r>
      <w:r w:rsidRPr="00CE7B63">
        <w:rPr>
          <w:rFonts w:eastAsia="Calibri" w:cstheme="minorHAnsi"/>
          <w:b/>
          <w:bCs/>
          <w:lang w:val="en-AU"/>
        </w:rPr>
        <w:t>He</w:t>
      </w:r>
      <w:r w:rsidR="001A1DEB" w:rsidRPr="00CE7B63">
        <w:rPr>
          <w:rFonts w:eastAsia="Calibri" w:cstheme="minorHAnsi"/>
          <w:b/>
          <w:bCs/>
          <w:lang w:val="en-AU"/>
        </w:rPr>
        <w:t xml:space="preserve"> </w:t>
      </w:r>
      <w:r w:rsidRPr="00CE7B63">
        <w:rPr>
          <w:rFonts w:eastAsia="Calibri" w:cstheme="minorHAnsi"/>
          <w:b/>
          <w:bCs/>
          <w:lang w:val="en-AU"/>
        </w:rPr>
        <w:t>be</w:t>
      </w:r>
      <w:r w:rsidR="001A1DEB" w:rsidRPr="00CE7B63">
        <w:rPr>
          <w:rFonts w:eastAsia="Calibri" w:cstheme="minorHAnsi"/>
          <w:b/>
          <w:bCs/>
          <w:lang w:val="en-AU"/>
        </w:rPr>
        <w:t xml:space="preserve"> </w:t>
      </w:r>
      <w:r w:rsidRPr="00CE7B63">
        <w:rPr>
          <w:rFonts w:eastAsia="Calibri" w:cstheme="minorHAnsi"/>
          <w:b/>
          <w:bCs/>
          <w:lang w:val="en-AU"/>
        </w:rPr>
        <w:t>kind</w:t>
      </w:r>
      <w:r w:rsidR="001A1DEB" w:rsidRPr="00CE7B63">
        <w:rPr>
          <w:rFonts w:eastAsia="Calibri" w:cstheme="minorHAnsi"/>
          <w:b/>
          <w:bCs/>
          <w:lang w:val="en-AU"/>
        </w:rPr>
        <w:t xml:space="preserve"> </w:t>
      </w:r>
      <w:r w:rsidRPr="00CE7B63">
        <w:rPr>
          <w:rFonts w:eastAsia="Calibri" w:cstheme="minorHAnsi"/>
          <w:b/>
          <w:bCs/>
          <w:lang w:val="en-AU"/>
        </w:rPr>
        <w:t>to</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w:t>
      </w:r>
      <w:r w:rsidR="001A1DEB" w:rsidRPr="00CE7B63">
        <w:rPr>
          <w:rFonts w:eastAsia="Calibri" w:cstheme="minorHAnsi"/>
          <w:b/>
          <w:bCs/>
          <w:lang w:val="en-AU"/>
        </w:rPr>
        <w:t xml:space="preserve"> </w:t>
      </w:r>
      <w:r w:rsidRPr="00CE7B63">
        <w:rPr>
          <w:rFonts w:eastAsia="Calibri" w:cstheme="minorHAnsi"/>
          <w:b/>
          <w:bCs/>
          <w:lang w:val="en-AU"/>
        </w:rPr>
        <w:t>Amen!</w:t>
      </w:r>
    </w:p>
    <w:p w14:paraId="06417B06" w14:textId="21419864" w:rsidR="00ED313A" w:rsidRPr="00CE7B63" w:rsidRDefault="00ED313A" w:rsidP="00AD1417">
      <w:pPr>
        <w:rPr>
          <w:rFonts w:eastAsia="Calibri" w:cstheme="minorHAnsi"/>
          <w:b/>
          <w:bCs/>
          <w:lang w:val="en-AU"/>
        </w:rPr>
      </w:pPr>
      <w:r w:rsidRPr="00CE7B63">
        <w:rPr>
          <w:rFonts w:eastAsia="Calibri" w:cstheme="minorHAnsi"/>
          <w:b/>
          <w:bCs/>
          <w:lang w:val="en-AU"/>
        </w:rPr>
        <w:t>May</w:t>
      </w:r>
      <w:r w:rsidR="001A1DEB" w:rsidRPr="00CE7B63">
        <w:rPr>
          <w:rFonts w:eastAsia="Calibri" w:cstheme="minorHAnsi"/>
          <w:b/>
          <w:bCs/>
          <w:lang w:val="en-AU"/>
        </w:rPr>
        <w:t xml:space="preserve"> </w:t>
      </w:r>
      <w:r w:rsidRPr="00CE7B63">
        <w:rPr>
          <w:rFonts w:eastAsia="Calibri" w:cstheme="minorHAnsi"/>
          <w:b/>
          <w:bCs/>
          <w:lang w:val="en-AU"/>
        </w:rPr>
        <w:t>Ha-Shem</w:t>
      </w:r>
      <w:r w:rsidR="001A1DEB" w:rsidRPr="00CE7B63">
        <w:rPr>
          <w:rFonts w:eastAsia="Calibri" w:cstheme="minorHAnsi"/>
          <w:b/>
          <w:bCs/>
          <w:lang w:val="en-AU"/>
        </w:rPr>
        <w:t xml:space="preserve"> </w:t>
      </w:r>
      <w:r w:rsidRPr="00CE7B63">
        <w:rPr>
          <w:rFonts w:eastAsia="Calibri" w:cstheme="minorHAnsi"/>
          <w:b/>
          <w:bCs/>
          <w:lang w:val="en-AU"/>
        </w:rPr>
        <w:t>bestow</w:t>
      </w:r>
      <w:r w:rsidR="001A1DEB" w:rsidRPr="00CE7B63">
        <w:rPr>
          <w:rFonts w:eastAsia="Calibri" w:cstheme="minorHAnsi"/>
          <w:b/>
          <w:bCs/>
          <w:lang w:val="en-AU"/>
        </w:rPr>
        <w:t xml:space="preserve"> </w:t>
      </w:r>
      <w:r w:rsidRPr="00CE7B63">
        <w:rPr>
          <w:rFonts w:eastAsia="Calibri" w:cstheme="minorHAnsi"/>
          <w:b/>
          <w:bCs/>
          <w:lang w:val="en-AU"/>
        </w:rPr>
        <w:t>favor</w:t>
      </w:r>
      <w:r w:rsidR="001A1DEB" w:rsidRPr="00CE7B63">
        <w:rPr>
          <w:rFonts w:eastAsia="Calibri" w:cstheme="minorHAnsi"/>
          <w:b/>
          <w:bCs/>
          <w:lang w:val="en-AU"/>
        </w:rPr>
        <w:t xml:space="preserve"> </w:t>
      </w:r>
      <w:r w:rsidRPr="00CE7B63">
        <w:rPr>
          <w:rFonts w:eastAsia="Calibri" w:cstheme="minorHAnsi"/>
          <w:b/>
          <w:bCs/>
          <w:lang w:val="en-AU"/>
        </w:rPr>
        <w:t>on</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grant</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peace.</w:t>
      </w:r>
      <w:r w:rsidR="001A1DEB" w:rsidRPr="00CE7B63">
        <w:rPr>
          <w:rFonts w:eastAsia="Calibri" w:cstheme="minorHAnsi"/>
          <w:b/>
          <w:bCs/>
          <w:lang w:val="en-AU"/>
        </w:rPr>
        <w:t xml:space="preserve"> </w:t>
      </w:r>
      <w:r w:rsidRPr="00CE7B63">
        <w:rPr>
          <w:rFonts w:eastAsia="Calibri" w:cstheme="minorHAnsi"/>
          <w:b/>
          <w:bCs/>
          <w:lang w:val="en-AU"/>
        </w:rPr>
        <w:t>–</w:t>
      </w:r>
      <w:r w:rsidR="001A1DEB" w:rsidRPr="00CE7B63">
        <w:rPr>
          <w:rFonts w:eastAsia="Calibri" w:cstheme="minorHAnsi"/>
          <w:b/>
          <w:bCs/>
          <w:lang w:val="en-AU"/>
        </w:rPr>
        <w:t xml:space="preserve"> </w:t>
      </w:r>
      <w:r w:rsidRPr="00CE7B63">
        <w:rPr>
          <w:rFonts w:eastAsia="Calibri" w:cstheme="minorHAnsi"/>
          <w:b/>
          <w:bCs/>
          <w:lang w:val="en-AU"/>
        </w:rPr>
        <w:t>Amen!</w:t>
      </w:r>
    </w:p>
    <w:p w14:paraId="19195ACA" w14:textId="77777777" w:rsidR="00ED313A" w:rsidRPr="00A879D4" w:rsidRDefault="00ED313A" w:rsidP="00AD1417">
      <w:pPr>
        <w:rPr>
          <w:rFonts w:eastAsia="Calibri" w:cstheme="minorHAnsi"/>
          <w:b/>
          <w:bCs/>
          <w:sz w:val="16"/>
          <w:szCs w:val="16"/>
          <w:lang w:val="en-AU"/>
        </w:rPr>
      </w:pPr>
    </w:p>
    <w:p w14:paraId="7CBCC767" w14:textId="29CFAC80" w:rsidR="00ED313A" w:rsidRPr="00CE7B63" w:rsidRDefault="00ED313A" w:rsidP="00AD1417">
      <w:pPr>
        <w:rPr>
          <w:rFonts w:eastAsia="Calibri" w:cstheme="minorHAnsi"/>
          <w:b/>
          <w:bCs/>
          <w:lang w:val="en-AU"/>
        </w:rPr>
      </w:pPr>
      <w:r w:rsidRPr="00CE7B63">
        <w:rPr>
          <w:rFonts w:eastAsia="Calibri" w:cstheme="minorHAnsi"/>
          <w:b/>
          <w:bCs/>
          <w:lang w:val="en-AU"/>
        </w:rPr>
        <w:t>This</w:t>
      </w:r>
      <w:r w:rsidR="001A1DEB" w:rsidRPr="00CE7B63">
        <w:rPr>
          <w:rFonts w:eastAsia="Calibri" w:cstheme="minorHAnsi"/>
          <w:b/>
          <w:bCs/>
          <w:lang w:val="en-AU"/>
        </w:rPr>
        <w:t xml:space="preserve"> </w:t>
      </w:r>
      <w:r w:rsidRPr="00CE7B63">
        <w:rPr>
          <w:rFonts w:eastAsia="Calibri" w:cstheme="minorHAnsi"/>
          <w:b/>
          <w:bCs/>
          <w:lang w:val="en-AU"/>
        </w:rPr>
        <w:t>way,</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priests</w:t>
      </w:r>
      <w:r w:rsidR="001A1DEB" w:rsidRPr="00CE7B63">
        <w:rPr>
          <w:rFonts w:eastAsia="Calibri" w:cstheme="minorHAnsi"/>
          <w:b/>
          <w:bCs/>
          <w:lang w:val="en-AU"/>
        </w:rPr>
        <w:t xml:space="preserve"> </w:t>
      </w:r>
      <w:r w:rsidRPr="00CE7B63">
        <w:rPr>
          <w:rFonts w:eastAsia="Calibri" w:cstheme="minorHAnsi"/>
          <w:b/>
          <w:bCs/>
          <w:lang w:val="en-AU"/>
        </w:rPr>
        <w:t>will</w:t>
      </w:r>
      <w:r w:rsidR="001A1DEB" w:rsidRPr="00CE7B63">
        <w:rPr>
          <w:rFonts w:eastAsia="Calibri" w:cstheme="minorHAnsi"/>
          <w:b/>
          <w:bCs/>
          <w:lang w:val="en-AU"/>
        </w:rPr>
        <w:t xml:space="preserve"> </w:t>
      </w:r>
      <w:r w:rsidRPr="00CE7B63">
        <w:rPr>
          <w:rFonts w:eastAsia="Calibri" w:cstheme="minorHAnsi"/>
          <w:b/>
          <w:bCs/>
          <w:lang w:val="en-AU"/>
        </w:rPr>
        <w:t>link</w:t>
      </w:r>
      <w:r w:rsidR="001A1DEB" w:rsidRPr="00CE7B63">
        <w:rPr>
          <w:rFonts w:eastAsia="Calibri" w:cstheme="minorHAnsi"/>
          <w:b/>
          <w:bCs/>
          <w:lang w:val="en-AU"/>
        </w:rPr>
        <w:t xml:space="preserve"> </w:t>
      </w:r>
      <w:r w:rsidRPr="00CE7B63">
        <w:rPr>
          <w:rFonts w:eastAsia="Calibri" w:cstheme="minorHAnsi"/>
          <w:b/>
          <w:bCs/>
          <w:lang w:val="en-AU"/>
        </w:rPr>
        <w:t>My</w:t>
      </w:r>
      <w:r w:rsidR="001A1DEB" w:rsidRPr="00CE7B63">
        <w:rPr>
          <w:rFonts w:eastAsia="Calibri" w:cstheme="minorHAnsi"/>
          <w:b/>
          <w:bCs/>
          <w:lang w:val="en-AU"/>
        </w:rPr>
        <w:t xml:space="preserve"> </w:t>
      </w:r>
      <w:r w:rsidRPr="00CE7B63">
        <w:rPr>
          <w:rFonts w:eastAsia="Calibri" w:cstheme="minorHAnsi"/>
          <w:b/>
          <w:bCs/>
          <w:lang w:val="en-AU"/>
        </w:rPr>
        <w:t>Name</w:t>
      </w:r>
      <w:r w:rsidR="001A1DEB" w:rsidRPr="00CE7B63">
        <w:rPr>
          <w:rFonts w:eastAsia="Calibri" w:cstheme="minorHAnsi"/>
          <w:b/>
          <w:bCs/>
          <w:lang w:val="en-AU"/>
        </w:rPr>
        <w:t xml:space="preserve"> </w:t>
      </w:r>
      <w:r w:rsidRPr="00CE7B63">
        <w:rPr>
          <w:rFonts w:eastAsia="Calibri" w:cstheme="minorHAnsi"/>
          <w:b/>
          <w:bCs/>
          <w:lang w:val="en-AU"/>
        </w:rPr>
        <w:t>with</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Israelites,</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I</w:t>
      </w:r>
      <w:r w:rsidR="001A1DEB" w:rsidRPr="00CE7B63">
        <w:rPr>
          <w:rFonts w:eastAsia="Calibri" w:cstheme="minorHAnsi"/>
          <w:b/>
          <w:bCs/>
          <w:lang w:val="en-AU"/>
        </w:rPr>
        <w:t xml:space="preserve"> </w:t>
      </w:r>
      <w:r w:rsidRPr="00CE7B63">
        <w:rPr>
          <w:rFonts w:eastAsia="Calibri" w:cstheme="minorHAnsi"/>
          <w:b/>
          <w:bCs/>
          <w:lang w:val="en-AU"/>
        </w:rPr>
        <w:t>will</w:t>
      </w:r>
      <w:r w:rsidR="001A1DEB" w:rsidRPr="00CE7B63">
        <w:rPr>
          <w:rFonts w:eastAsia="Calibri" w:cstheme="minorHAnsi"/>
          <w:b/>
          <w:bCs/>
          <w:lang w:val="en-AU"/>
        </w:rPr>
        <w:t xml:space="preserve"> </w:t>
      </w:r>
      <w:r w:rsidRPr="00CE7B63">
        <w:rPr>
          <w:rFonts w:eastAsia="Calibri" w:cstheme="minorHAnsi"/>
          <w:b/>
          <w:bCs/>
          <w:lang w:val="en-AU"/>
        </w:rPr>
        <w:t>bless</w:t>
      </w:r>
      <w:r w:rsidR="001A1DEB" w:rsidRPr="00CE7B63">
        <w:rPr>
          <w:rFonts w:eastAsia="Calibri" w:cstheme="minorHAnsi"/>
          <w:b/>
          <w:bCs/>
          <w:lang w:val="en-AU"/>
        </w:rPr>
        <w:t xml:space="preserve"> </w:t>
      </w:r>
      <w:r w:rsidRPr="00CE7B63">
        <w:rPr>
          <w:rFonts w:eastAsia="Calibri" w:cstheme="minorHAnsi"/>
          <w:b/>
          <w:bCs/>
          <w:lang w:val="en-AU"/>
        </w:rPr>
        <w:t>them."</w:t>
      </w:r>
    </w:p>
    <w:p w14:paraId="713ABA51" w14:textId="77777777" w:rsidR="00ED313A" w:rsidRPr="00A879D4" w:rsidRDefault="00ED313A" w:rsidP="00AD1417">
      <w:pPr>
        <w:rPr>
          <w:rFonts w:eastAsia="Calibri" w:cstheme="minorHAnsi"/>
          <w:b/>
          <w:bCs/>
          <w:sz w:val="16"/>
          <w:szCs w:val="16"/>
          <w:lang w:val="en-AU"/>
        </w:rPr>
      </w:pPr>
    </w:p>
    <w:p w14:paraId="750AB806" w14:textId="56B32070" w:rsidR="00ED313A" w:rsidRPr="00CE7B63" w:rsidRDefault="00ED313A" w:rsidP="00AD1417">
      <w:pPr>
        <w:rPr>
          <w:rFonts w:eastAsia="Calibri" w:cstheme="minorHAnsi"/>
          <w:b/>
          <w:bCs/>
          <w:lang w:val="en-AU"/>
        </w:rPr>
      </w:pPr>
      <w:r w:rsidRPr="00CE7B63">
        <w:rPr>
          <w:rFonts w:eastAsia="Calibri" w:cstheme="minorHAnsi"/>
          <w:b/>
          <w:bCs/>
          <w:lang w:val="en-AU"/>
        </w:rPr>
        <w:t>These</w:t>
      </w:r>
      <w:r w:rsidR="001A1DEB" w:rsidRPr="00CE7B63">
        <w:rPr>
          <w:rFonts w:eastAsia="Calibri" w:cstheme="minorHAnsi"/>
          <w:b/>
          <w:bCs/>
          <w:lang w:val="en-AU"/>
        </w:rPr>
        <w:t xml:space="preserve"> </w:t>
      </w:r>
      <w:r w:rsidRPr="00CE7B63">
        <w:rPr>
          <w:rFonts w:eastAsia="Calibri" w:cstheme="minorHAnsi"/>
          <w:b/>
          <w:bCs/>
          <w:lang w:val="en-AU"/>
        </w:rPr>
        <w:t>are</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Laws</w:t>
      </w:r>
      <w:r w:rsidR="001A1DEB" w:rsidRPr="00CE7B63">
        <w:rPr>
          <w:rFonts w:eastAsia="Calibri" w:cstheme="minorHAnsi"/>
          <w:b/>
          <w:bCs/>
          <w:lang w:val="en-AU"/>
        </w:rPr>
        <w:t xml:space="preserve"> </w:t>
      </w:r>
      <w:r w:rsidRPr="00CE7B63">
        <w:rPr>
          <w:rFonts w:eastAsia="Calibri" w:cstheme="minorHAnsi"/>
          <w:b/>
          <w:bCs/>
          <w:lang w:val="en-AU"/>
        </w:rPr>
        <w:t>for</w:t>
      </w:r>
      <w:r w:rsidR="001A1DEB" w:rsidRPr="00CE7B63">
        <w:rPr>
          <w:rFonts w:eastAsia="Calibri" w:cstheme="minorHAnsi"/>
          <w:b/>
          <w:bCs/>
          <w:lang w:val="en-AU"/>
        </w:rPr>
        <w:t xml:space="preserve"> </w:t>
      </w:r>
      <w:r w:rsidRPr="00CE7B63">
        <w:rPr>
          <w:rFonts w:eastAsia="Calibri" w:cstheme="minorHAnsi"/>
          <w:b/>
          <w:bCs/>
          <w:lang w:val="en-AU"/>
        </w:rPr>
        <w:t>which</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Torah</w:t>
      </w:r>
      <w:r w:rsidR="001A1DEB" w:rsidRPr="00CE7B63">
        <w:rPr>
          <w:rFonts w:eastAsia="Calibri" w:cstheme="minorHAnsi"/>
          <w:b/>
          <w:bCs/>
          <w:lang w:val="en-AU"/>
        </w:rPr>
        <w:t xml:space="preserve"> </w:t>
      </w:r>
      <w:r w:rsidRPr="00CE7B63">
        <w:rPr>
          <w:rFonts w:eastAsia="Calibri" w:cstheme="minorHAnsi"/>
          <w:b/>
          <w:bCs/>
          <w:lang w:val="en-AU"/>
        </w:rPr>
        <w:t>did</w:t>
      </w:r>
      <w:r w:rsidR="001A1DEB" w:rsidRPr="00CE7B63">
        <w:rPr>
          <w:rFonts w:eastAsia="Calibri" w:cstheme="minorHAnsi"/>
          <w:b/>
          <w:bCs/>
          <w:lang w:val="en-AU"/>
        </w:rPr>
        <w:t xml:space="preserve"> </w:t>
      </w:r>
      <w:r w:rsidRPr="00CE7B63">
        <w:rPr>
          <w:rFonts w:eastAsia="Calibri" w:cstheme="minorHAnsi"/>
          <w:b/>
          <w:bCs/>
          <w:lang w:val="en-AU"/>
        </w:rPr>
        <w:t>not</w:t>
      </w:r>
      <w:r w:rsidR="001A1DEB" w:rsidRPr="00CE7B63">
        <w:rPr>
          <w:rFonts w:eastAsia="Calibri" w:cstheme="minorHAnsi"/>
          <w:b/>
          <w:bCs/>
          <w:lang w:val="en-AU"/>
        </w:rPr>
        <w:t xml:space="preserve"> </w:t>
      </w:r>
      <w:r w:rsidRPr="00CE7B63">
        <w:rPr>
          <w:rFonts w:eastAsia="Calibri" w:cstheme="minorHAnsi"/>
          <w:b/>
          <w:bCs/>
          <w:lang w:val="en-AU"/>
        </w:rPr>
        <w:t>mandate</w:t>
      </w:r>
      <w:r w:rsidR="001A1DEB" w:rsidRPr="00CE7B63">
        <w:rPr>
          <w:rFonts w:eastAsia="Calibri" w:cstheme="minorHAnsi"/>
          <w:b/>
          <w:bCs/>
          <w:lang w:val="en-AU"/>
        </w:rPr>
        <w:t xml:space="preserve"> </w:t>
      </w:r>
      <w:r w:rsidRPr="00CE7B63">
        <w:rPr>
          <w:rFonts w:eastAsia="Calibri" w:cstheme="minorHAnsi"/>
          <w:b/>
          <w:bCs/>
          <w:lang w:val="en-AU"/>
        </w:rPr>
        <w:t>specific</w:t>
      </w:r>
      <w:r w:rsidR="001A1DEB" w:rsidRPr="00CE7B63">
        <w:rPr>
          <w:rFonts w:eastAsia="Calibri" w:cstheme="minorHAnsi"/>
          <w:b/>
          <w:bCs/>
          <w:lang w:val="en-AU"/>
        </w:rPr>
        <w:t xml:space="preserve"> </w:t>
      </w:r>
      <w:r w:rsidRPr="00CE7B63">
        <w:rPr>
          <w:rFonts w:eastAsia="Calibri" w:cstheme="minorHAnsi"/>
          <w:b/>
          <w:bCs/>
          <w:lang w:val="en-AU"/>
        </w:rPr>
        <w:t>amounts:</w:t>
      </w:r>
      <w:r w:rsidR="001A1DEB" w:rsidRPr="00CE7B63">
        <w:rPr>
          <w:rFonts w:eastAsia="Calibri" w:cstheme="minorHAnsi"/>
          <w:b/>
          <w:bCs/>
          <w:lang w:val="en-AU"/>
        </w:rPr>
        <w:t xml:space="preserve"> </w:t>
      </w:r>
      <w:r w:rsidRPr="00CE7B63">
        <w:rPr>
          <w:rFonts w:eastAsia="Calibri" w:cstheme="minorHAnsi"/>
          <w:b/>
          <w:bCs/>
          <w:lang w:val="en-AU"/>
        </w:rPr>
        <w:t>How</w:t>
      </w:r>
      <w:r w:rsidR="001A1DEB" w:rsidRPr="00CE7B63">
        <w:rPr>
          <w:rFonts w:eastAsia="Calibri" w:cstheme="minorHAnsi"/>
          <w:b/>
          <w:bCs/>
          <w:lang w:val="en-AU"/>
        </w:rPr>
        <w:t xml:space="preserve"> </w:t>
      </w:r>
      <w:r w:rsidRPr="00CE7B63">
        <w:rPr>
          <w:rFonts w:eastAsia="Calibri" w:cstheme="minorHAnsi"/>
          <w:b/>
          <w:bCs/>
          <w:lang w:val="en-AU"/>
        </w:rPr>
        <w:t>much</w:t>
      </w:r>
      <w:r w:rsidR="001A1DEB" w:rsidRPr="00CE7B63">
        <w:rPr>
          <w:rFonts w:eastAsia="Calibri" w:cstheme="minorHAnsi"/>
          <w:b/>
          <w:bCs/>
          <w:lang w:val="en-AU"/>
        </w:rPr>
        <w:t xml:space="preserve"> </w:t>
      </w:r>
      <w:r w:rsidRPr="00CE7B63">
        <w:rPr>
          <w:rFonts w:eastAsia="Calibri" w:cstheme="minorHAnsi"/>
          <w:b/>
          <w:bCs/>
          <w:lang w:val="en-AU"/>
        </w:rPr>
        <w:t>growing</w:t>
      </w:r>
      <w:r w:rsidR="001A1DEB" w:rsidRPr="00CE7B63">
        <w:rPr>
          <w:rFonts w:eastAsia="Calibri" w:cstheme="minorHAnsi"/>
          <w:b/>
          <w:bCs/>
          <w:lang w:val="en-AU"/>
        </w:rPr>
        <w:t xml:space="preserve"> </w:t>
      </w:r>
      <w:r w:rsidRPr="00CE7B63">
        <w:rPr>
          <w:rFonts w:eastAsia="Calibri" w:cstheme="minorHAnsi"/>
          <w:b/>
          <w:bCs/>
          <w:lang w:val="en-AU"/>
        </w:rPr>
        <w:t>produce</w:t>
      </w:r>
      <w:r w:rsidR="001A1DEB" w:rsidRPr="00CE7B63">
        <w:rPr>
          <w:rFonts w:eastAsia="Calibri" w:cstheme="minorHAnsi"/>
          <w:b/>
          <w:bCs/>
          <w:lang w:val="en-AU"/>
        </w:rPr>
        <w:t xml:space="preserve"> </w:t>
      </w:r>
      <w:r w:rsidRPr="00CE7B63">
        <w:rPr>
          <w:rFonts w:eastAsia="Calibri" w:cstheme="minorHAnsi"/>
          <w:b/>
          <w:bCs/>
          <w:lang w:val="en-AU"/>
        </w:rPr>
        <w:t>must</w:t>
      </w:r>
      <w:r w:rsidR="001A1DEB" w:rsidRPr="00CE7B63">
        <w:rPr>
          <w:rFonts w:eastAsia="Calibri" w:cstheme="minorHAnsi"/>
          <w:b/>
          <w:bCs/>
          <w:lang w:val="en-AU"/>
        </w:rPr>
        <w:t xml:space="preserve"> </w:t>
      </w:r>
      <w:r w:rsidRPr="00CE7B63">
        <w:rPr>
          <w:rFonts w:eastAsia="Calibri" w:cstheme="minorHAnsi"/>
          <w:b/>
          <w:bCs/>
          <w:lang w:val="en-AU"/>
        </w:rPr>
        <w:t>be</w:t>
      </w:r>
      <w:r w:rsidR="001A1DEB" w:rsidRPr="00CE7B63">
        <w:rPr>
          <w:rFonts w:eastAsia="Calibri" w:cstheme="minorHAnsi"/>
          <w:b/>
          <w:bCs/>
          <w:lang w:val="en-AU"/>
        </w:rPr>
        <w:t xml:space="preserve"> </w:t>
      </w:r>
      <w:r w:rsidRPr="00CE7B63">
        <w:rPr>
          <w:rFonts w:eastAsia="Calibri" w:cstheme="minorHAnsi"/>
          <w:b/>
          <w:bCs/>
          <w:lang w:val="en-AU"/>
        </w:rPr>
        <w:t>left</w:t>
      </w:r>
      <w:r w:rsidR="001A1DEB" w:rsidRPr="00CE7B63">
        <w:rPr>
          <w:rFonts w:eastAsia="Calibri" w:cstheme="minorHAnsi"/>
          <w:b/>
          <w:bCs/>
          <w:lang w:val="en-AU"/>
        </w:rPr>
        <w:t xml:space="preserve"> </w:t>
      </w:r>
      <w:r w:rsidRPr="00CE7B63">
        <w:rPr>
          <w:rFonts w:eastAsia="Calibri" w:cstheme="minorHAnsi"/>
          <w:b/>
          <w:bCs/>
          <w:lang w:val="en-AU"/>
        </w:rPr>
        <w:t>in</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corner</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field</w:t>
      </w:r>
      <w:r w:rsidR="001A1DEB" w:rsidRPr="00CE7B63">
        <w:rPr>
          <w:rFonts w:eastAsia="Calibri" w:cstheme="minorHAnsi"/>
          <w:b/>
          <w:bCs/>
          <w:lang w:val="en-AU"/>
        </w:rPr>
        <w:t xml:space="preserve"> </w:t>
      </w:r>
      <w:r w:rsidRPr="00CE7B63">
        <w:rPr>
          <w:rFonts w:eastAsia="Calibri" w:cstheme="minorHAnsi"/>
          <w:b/>
          <w:bCs/>
          <w:lang w:val="en-AU"/>
        </w:rPr>
        <w:t>for</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poor;</w:t>
      </w:r>
      <w:r w:rsidR="001A1DEB" w:rsidRPr="00CE7B63">
        <w:rPr>
          <w:rFonts w:eastAsia="Calibri" w:cstheme="minorHAnsi"/>
          <w:b/>
          <w:bCs/>
          <w:lang w:val="en-AU"/>
        </w:rPr>
        <w:t xml:space="preserve"> </w:t>
      </w:r>
      <w:r w:rsidRPr="00CE7B63">
        <w:rPr>
          <w:rFonts w:eastAsia="Calibri" w:cstheme="minorHAnsi"/>
          <w:b/>
          <w:bCs/>
          <w:lang w:val="en-AU"/>
        </w:rPr>
        <w:t>how</w:t>
      </w:r>
      <w:r w:rsidR="001A1DEB" w:rsidRPr="00CE7B63">
        <w:rPr>
          <w:rFonts w:eastAsia="Calibri" w:cstheme="minorHAnsi"/>
          <w:b/>
          <w:bCs/>
          <w:lang w:val="en-AU"/>
        </w:rPr>
        <w:t xml:space="preserve"> </w:t>
      </w:r>
      <w:r w:rsidRPr="00CE7B63">
        <w:rPr>
          <w:rFonts w:eastAsia="Calibri" w:cstheme="minorHAnsi"/>
          <w:b/>
          <w:bCs/>
          <w:lang w:val="en-AU"/>
        </w:rPr>
        <w:t>much</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first</w:t>
      </w:r>
      <w:r w:rsidR="001A1DEB" w:rsidRPr="00CE7B63">
        <w:rPr>
          <w:rFonts w:eastAsia="Calibri" w:cstheme="minorHAnsi"/>
          <w:b/>
          <w:bCs/>
          <w:lang w:val="en-AU"/>
        </w:rPr>
        <w:t xml:space="preserve"> </w:t>
      </w:r>
      <w:r w:rsidRPr="00CE7B63">
        <w:rPr>
          <w:rFonts w:eastAsia="Calibri" w:cstheme="minorHAnsi"/>
          <w:b/>
          <w:bCs/>
          <w:lang w:val="en-AU"/>
        </w:rPr>
        <w:t>fruits</w:t>
      </w:r>
      <w:r w:rsidR="001A1DEB" w:rsidRPr="00CE7B63">
        <w:rPr>
          <w:rFonts w:eastAsia="Calibri" w:cstheme="minorHAnsi"/>
          <w:b/>
          <w:bCs/>
          <w:lang w:val="en-AU"/>
        </w:rPr>
        <w:t xml:space="preserve"> </w:t>
      </w:r>
      <w:r w:rsidRPr="00CE7B63">
        <w:rPr>
          <w:rFonts w:eastAsia="Calibri" w:cstheme="minorHAnsi"/>
          <w:b/>
          <w:bCs/>
          <w:lang w:val="en-AU"/>
        </w:rPr>
        <w:t>must</w:t>
      </w:r>
      <w:r w:rsidR="001A1DEB" w:rsidRPr="00CE7B63">
        <w:rPr>
          <w:rFonts w:eastAsia="Calibri" w:cstheme="minorHAnsi"/>
          <w:b/>
          <w:bCs/>
          <w:lang w:val="en-AU"/>
        </w:rPr>
        <w:t xml:space="preserve"> </w:t>
      </w:r>
      <w:r w:rsidRPr="00CE7B63">
        <w:rPr>
          <w:rFonts w:eastAsia="Calibri" w:cstheme="minorHAnsi"/>
          <w:b/>
          <w:bCs/>
          <w:lang w:val="en-AU"/>
        </w:rPr>
        <w:t>be</w:t>
      </w:r>
      <w:r w:rsidR="001A1DEB" w:rsidRPr="00CE7B63">
        <w:rPr>
          <w:rFonts w:eastAsia="Calibri" w:cstheme="minorHAnsi"/>
          <w:b/>
          <w:bCs/>
          <w:lang w:val="en-AU"/>
        </w:rPr>
        <w:t xml:space="preserve"> </w:t>
      </w:r>
      <w:r w:rsidRPr="00CE7B63">
        <w:rPr>
          <w:rFonts w:eastAsia="Calibri" w:cstheme="minorHAnsi"/>
          <w:b/>
          <w:bCs/>
          <w:lang w:val="en-AU"/>
        </w:rPr>
        <w:t>offered</w:t>
      </w:r>
      <w:r w:rsidR="001A1DEB" w:rsidRPr="00CE7B63">
        <w:rPr>
          <w:rFonts w:eastAsia="Calibri" w:cstheme="minorHAnsi"/>
          <w:b/>
          <w:bCs/>
          <w:lang w:val="en-AU"/>
        </w:rPr>
        <w:t xml:space="preserve"> </w:t>
      </w:r>
      <w:r w:rsidRPr="00CE7B63">
        <w:rPr>
          <w:rFonts w:eastAsia="Calibri" w:cstheme="minorHAnsi"/>
          <w:b/>
          <w:bCs/>
          <w:lang w:val="en-AU"/>
        </w:rPr>
        <w:t>at</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Holy</w:t>
      </w:r>
      <w:r w:rsidR="001A1DEB" w:rsidRPr="00CE7B63">
        <w:rPr>
          <w:rFonts w:eastAsia="Calibri" w:cstheme="minorHAnsi"/>
          <w:b/>
          <w:bCs/>
          <w:lang w:val="en-AU"/>
        </w:rPr>
        <w:t xml:space="preserve"> </w:t>
      </w:r>
      <w:r w:rsidRPr="00CE7B63">
        <w:rPr>
          <w:rFonts w:eastAsia="Calibri" w:cstheme="minorHAnsi"/>
          <w:b/>
          <w:bCs/>
          <w:lang w:val="en-AU"/>
        </w:rPr>
        <w:t>Temple;</w:t>
      </w:r>
      <w:r w:rsidR="001A1DEB" w:rsidRPr="00CE7B63">
        <w:rPr>
          <w:rFonts w:eastAsia="Calibri" w:cstheme="minorHAnsi"/>
          <w:b/>
          <w:bCs/>
          <w:lang w:val="en-AU"/>
        </w:rPr>
        <w:t xml:space="preserve"> </w:t>
      </w:r>
      <w:r w:rsidRPr="00CE7B63">
        <w:rPr>
          <w:rFonts w:eastAsia="Calibri" w:cstheme="minorHAnsi"/>
          <w:b/>
          <w:bCs/>
          <w:lang w:val="en-AU"/>
        </w:rPr>
        <w:t>how</w:t>
      </w:r>
      <w:r w:rsidR="001A1DEB" w:rsidRPr="00CE7B63">
        <w:rPr>
          <w:rFonts w:eastAsia="Calibri" w:cstheme="minorHAnsi"/>
          <w:b/>
          <w:bCs/>
          <w:lang w:val="en-AU"/>
        </w:rPr>
        <w:t xml:space="preserve"> </w:t>
      </w:r>
      <w:r w:rsidRPr="00CE7B63">
        <w:rPr>
          <w:rFonts w:eastAsia="Calibri" w:cstheme="minorHAnsi"/>
          <w:b/>
          <w:bCs/>
          <w:lang w:val="en-AU"/>
        </w:rPr>
        <w:t>much</w:t>
      </w:r>
      <w:r w:rsidR="001A1DEB" w:rsidRPr="00CE7B63">
        <w:rPr>
          <w:rFonts w:eastAsia="Calibri" w:cstheme="minorHAnsi"/>
          <w:b/>
          <w:bCs/>
          <w:lang w:val="en-AU"/>
        </w:rPr>
        <w:t xml:space="preserve"> </w:t>
      </w:r>
      <w:r w:rsidRPr="00CE7B63">
        <w:rPr>
          <w:rFonts w:eastAsia="Calibri" w:cstheme="minorHAnsi"/>
          <w:b/>
          <w:bCs/>
          <w:lang w:val="en-AU"/>
        </w:rPr>
        <w:t>one</w:t>
      </w:r>
      <w:r w:rsidR="001A1DEB" w:rsidRPr="00CE7B63">
        <w:rPr>
          <w:rFonts w:eastAsia="Calibri" w:cstheme="minorHAnsi"/>
          <w:b/>
          <w:bCs/>
          <w:lang w:val="en-AU"/>
        </w:rPr>
        <w:t xml:space="preserve"> </w:t>
      </w:r>
      <w:r w:rsidRPr="00CE7B63">
        <w:rPr>
          <w:rFonts w:eastAsia="Calibri" w:cstheme="minorHAnsi"/>
          <w:b/>
          <w:bCs/>
          <w:lang w:val="en-AU"/>
        </w:rPr>
        <w:t>must</w:t>
      </w:r>
      <w:r w:rsidR="001A1DEB" w:rsidRPr="00CE7B63">
        <w:rPr>
          <w:rFonts w:eastAsia="Calibri" w:cstheme="minorHAnsi"/>
          <w:b/>
          <w:bCs/>
          <w:lang w:val="en-AU"/>
        </w:rPr>
        <w:t xml:space="preserve"> </w:t>
      </w:r>
      <w:r w:rsidRPr="00CE7B63">
        <w:rPr>
          <w:rFonts w:eastAsia="Calibri" w:cstheme="minorHAnsi"/>
          <w:b/>
          <w:bCs/>
          <w:lang w:val="en-AU"/>
        </w:rPr>
        <w:t>bring</w:t>
      </w:r>
      <w:r w:rsidR="001A1DEB" w:rsidRPr="00CE7B63">
        <w:rPr>
          <w:rFonts w:eastAsia="Calibri" w:cstheme="minorHAnsi"/>
          <w:b/>
          <w:bCs/>
          <w:lang w:val="en-AU"/>
        </w:rPr>
        <w:t xml:space="preserve"> </w:t>
      </w:r>
      <w:r w:rsidRPr="00CE7B63">
        <w:rPr>
          <w:rFonts w:eastAsia="Calibri" w:cstheme="minorHAnsi"/>
          <w:b/>
          <w:bCs/>
          <w:lang w:val="en-AU"/>
        </w:rPr>
        <w:t>as</w:t>
      </w:r>
      <w:r w:rsidR="001A1DEB" w:rsidRPr="00CE7B63">
        <w:rPr>
          <w:rFonts w:eastAsia="Calibri" w:cstheme="minorHAnsi"/>
          <w:b/>
          <w:bCs/>
          <w:lang w:val="en-AU"/>
        </w:rPr>
        <w:t xml:space="preserve"> </w:t>
      </w:r>
      <w:r w:rsidRPr="00CE7B63">
        <w:rPr>
          <w:rFonts w:eastAsia="Calibri" w:cstheme="minorHAnsi"/>
          <w:b/>
          <w:bCs/>
          <w:lang w:val="en-AU"/>
        </w:rPr>
        <w:t>an</w:t>
      </w:r>
      <w:r w:rsidR="001A1DEB" w:rsidRPr="00CE7B63">
        <w:rPr>
          <w:rFonts w:eastAsia="Calibri" w:cstheme="minorHAnsi"/>
          <w:b/>
          <w:bCs/>
          <w:lang w:val="en-AU"/>
        </w:rPr>
        <w:t xml:space="preserve"> </w:t>
      </w:r>
      <w:r w:rsidRPr="00CE7B63">
        <w:rPr>
          <w:rFonts w:eastAsia="Calibri" w:cstheme="minorHAnsi"/>
          <w:b/>
          <w:bCs/>
          <w:lang w:val="en-AU"/>
        </w:rPr>
        <w:t>offering</w:t>
      </w:r>
      <w:r w:rsidR="001A1DEB" w:rsidRPr="00CE7B63">
        <w:rPr>
          <w:rFonts w:eastAsia="Calibri" w:cstheme="minorHAnsi"/>
          <w:b/>
          <w:bCs/>
          <w:lang w:val="en-AU"/>
        </w:rPr>
        <w:t xml:space="preserve"> </w:t>
      </w:r>
      <w:r w:rsidRPr="00CE7B63">
        <w:rPr>
          <w:rFonts w:eastAsia="Calibri" w:cstheme="minorHAnsi"/>
          <w:b/>
          <w:bCs/>
          <w:lang w:val="en-AU"/>
        </w:rPr>
        <w:t>when</w:t>
      </w:r>
      <w:r w:rsidR="001A1DEB" w:rsidRPr="00CE7B63">
        <w:rPr>
          <w:rFonts w:eastAsia="Calibri" w:cstheme="minorHAnsi"/>
          <w:b/>
          <w:bCs/>
          <w:lang w:val="en-AU"/>
        </w:rPr>
        <w:t xml:space="preserve"> </w:t>
      </w:r>
      <w:r w:rsidRPr="00CE7B63">
        <w:rPr>
          <w:rFonts w:eastAsia="Calibri" w:cstheme="minorHAnsi"/>
          <w:b/>
          <w:bCs/>
          <w:lang w:val="en-AU"/>
        </w:rPr>
        <w:t>one</w:t>
      </w:r>
      <w:r w:rsidR="001A1DEB" w:rsidRPr="00CE7B63">
        <w:rPr>
          <w:rFonts w:eastAsia="Calibri" w:cstheme="minorHAnsi"/>
          <w:b/>
          <w:bCs/>
          <w:lang w:val="en-AU"/>
        </w:rPr>
        <w:t xml:space="preserve"> </w:t>
      </w:r>
      <w:r w:rsidRPr="00CE7B63">
        <w:rPr>
          <w:rFonts w:eastAsia="Calibri" w:cstheme="minorHAnsi"/>
          <w:b/>
          <w:bCs/>
          <w:lang w:val="en-AU"/>
        </w:rPr>
        <w:t>visits</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Holy</w:t>
      </w:r>
      <w:r w:rsidR="001A1DEB" w:rsidRPr="00CE7B63">
        <w:rPr>
          <w:rFonts w:eastAsia="Calibri" w:cstheme="minorHAnsi"/>
          <w:b/>
          <w:bCs/>
          <w:lang w:val="en-AU"/>
        </w:rPr>
        <w:t xml:space="preserve"> </w:t>
      </w:r>
      <w:r w:rsidRPr="00CE7B63">
        <w:rPr>
          <w:rFonts w:eastAsia="Calibri" w:cstheme="minorHAnsi"/>
          <w:b/>
          <w:bCs/>
          <w:lang w:val="en-AU"/>
        </w:rPr>
        <w:t>Temple</w:t>
      </w:r>
      <w:r w:rsidR="001A1DEB" w:rsidRPr="00CE7B63">
        <w:rPr>
          <w:rFonts w:eastAsia="Calibri" w:cstheme="minorHAnsi"/>
          <w:b/>
          <w:bCs/>
          <w:lang w:val="en-AU"/>
        </w:rPr>
        <w:t xml:space="preserve"> </w:t>
      </w:r>
      <w:r w:rsidRPr="00CE7B63">
        <w:rPr>
          <w:rFonts w:eastAsia="Calibri" w:cstheme="minorHAnsi"/>
          <w:b/>
          <w:bCs/>
          <w:lang w:val="en-AU"/>
        </w:rPr>
        <w:t>three</w:t>
      </w:r>
      <w:r w:rsidR="001A1DEB" w:rsidRPr="00CE7B63">
        <w:rPr>
          <w:rFonts w:eastAsia="Calibri" w:cstheme="minorHAnsi"/>
          <w:b/>
          <w:bCs/>
          <w:lang w:val="en-AU"/>
        </w:rPr>
        <w:t xml:space="preserve"> </w:t>
      </w:r>
      <w:r w:rsidRPr="00CE7B63">
        <w:rPr>
          <w:rFonts w:eastAsia="Calibri" w:cstheme="minorHAnsi"/>
          <w:b/>
          <w:bCs/>
          <w:lang w:val="en-AU"/>
        </w:rPr>
        <w:t>times</w:t>
      </w:r>
      <w:r w:rsidR="001A1DEB" w:rsidRPr="00CE7B63">
        <w:rPr>
          <w:rFonts w:eastAsia="Calibri" w:cstheme="minorHAnsi"/>
          <w:b/>
          <w:bCs/>
          <w:lang w:val="en-AU"/>
        </w:rPr>
        <w:t xml:space="preserve"> </w:t>
      </w:r>
      <w:r w:rsidRPr="00CE7B63">
        <w:rPr>
          <w:rFonts w:eastAsia="Calibri" w:cstheme="minorHAnsi"/>
          <w:b/>
          <w:bCs/>
          <w:lang w:val="en-AU"/>
        </w:rPr>
        <w:t>a</w:t>
      </w:r>
      <w:r w:rsidR="001A1DEB" w:rsidRPr="00CE7B63">
        <w:rPr>
          <w:rFonts w:eastAsia="Calibri" w:cstheme="minorHAnsi"/>
          <w:b/>
          <w:bCs/>
          <w:lang w:val="en-AU"/>
        </w:rPr>
        <w:t xml:space="preserve"> </w:t>
      </w:r>
      <w:r w:rsidRPr="00CE7B63">
        <w:rPr>
          <w:rFonts w:eastAsia="Calibri" w:cstheme="minorHAnsi"/>
          <w:b/>
          <w:bCs/>
          <w:lang w:val="en-AU"/>
        </w:rPr>
        <w:t>year;</w:t>
      </w:r>
      <w:r w:rsidR="001A1DEB" w:rsidRPr="00CE7B63">
        <w:rPr>
          <w:rFonts w:eastAsia="Calibri" w:cstheme="minorHAnsi"/>
          <w:b/>
          <w:bCs/>
          <w:lang w:val="en-AU"/>
        </w:rPr>
        <w:t xml:space="preserve"> </w:t>
      </w:r>
      <w:r w:rsidRPr="00CE7B63">
        <w:rPr>
          <w:rFonts w:eastAsia="Calibri" w:cstheme="minorHAnsi"/>
          <w:b/>
          <w:bCs/>
          <w:lang w:val="en-AU"/>
        </w:rPr>
        <w:t>how</w:t>
      </w:r>
      <w:r w:rsidR="001A1DEB" w:rsidRPr="00CE7B63">
        <w:rPr>
          <w:rFonts w:eastAsia="Calibri" w:cstheme="minorHAnsi"/>
          <w:b/>
          <w:bCs/>
          <w:lang w:val="en-AU"/>
        </w:rPr>
        <w:t xml:space="preserve"> </w:t>
      </w:r>
      <w:r w:rsidRPr="00CE7B63">
        <w:rPr>
          <w:rFonts w:eastAsia="Calibri" w:cstheme="minorHAnsi"/>
          <w:b/>
          <w:bCs/>
          <w:lang w:val="en-AU"/>
        </w:rPr>
        <w:t>much</w:t>
      </w:r>
      <w:r w:rsidR="001A1DEB" w:rsidRPr="00CE7B63">
        <w:rPr>
          <w:rFonts w:eastAsia="Calibri" w:cstheme="minorHAnsi"/>
          <w:b/>
          <w:bCs/>
          <w:lang w:val="en-AU"/>
        </w:rPr>
        <w:t xml:space="preserve"> </w:t>
      </w:r>
      <w:r w:rsidRPr="00CE7B63">
        <w:rPr>
          <w:rFonts w:eastAsia="Calibri" w:cstheme="minorHAnsi"/>
          <w:b/>
          <w:bCs/>
          <w:lang w:val="en-AU"/>
        </w:rPr>
        <w:t>one</w:t>
      </w:r>
      <w:r w:rsidR="001A1DEB" w:rsidRPr="00CE7B63">
        <w:rPr>
          <w:rFonts w:eastAsia="Calibri" w:cstheme="minorHAnsi"/>
          <w:b/>
          <w:bCs/>
          <w:lang w:val="en-AU"/>
        </w:rPr>
        <w:t xml:space="preserve"> </w:t>
      </w:r>
      <w:r w:rsidRPr="00CE7B63">
        <w:rPr>
          <w:rFonts w:eastAsia="Calibri" w:cstheme="minorHAnsi"/>
          <w:b/>
          <w:bCs/>
          <w:lang w:val="en-AU"/>
        </w:rPr>
        <w:t>must</w:t>
      </w:r>
      <w:r w:rsidR="001A1DEB" w:rsidRPr="00CE7B63">
        <w:rPr>
          <w:rFonts w:eastAsia="Calibri" w:cstheme="minorHAnsi"/>
          <w:b/>
          <w:bCs/>
          <w:lang w:val="en-AU"/>
        </w:rPr>
        <w:t xml:space="preserve"> </w:t>
      </w:r>
      <w:r w:rsidRPr="00CE7B63">
        <w:rPr>
          <w:rFonts w:eastAsia="Calibri" w:cstheme="minorHAnsi"/>
          <w:b/>
          <w:bCs/>
          <w:lang w:val="en-AU"/>
        </w:rPr>
        <w:t>do</w:t>
      </w:r>
      <w:r w:rsidR="001A1DEB" w:rsidRPr="00CE7B63">
        <w:rPr>
          <w:rFonts w:eastAsia="Calibri" w:cstheme="minorHAnsi"/>
          <w:b/>
          <w:bCs/>
          <w:lang w:val="en-AU"/>
        </w:rPr>
        <w:t xml:space="preserve"> </w:t>
      </w:r>
      <w:r w:rsidRPr="00CE7B63">
        <w:rPr>
          <w:rFonts w:eastAsia="Calibri" w:cstheme="minorHAnsi"/>
          <w:b/>
          <w:bCs/>
          <w:lang w:val="en-AU"/>
        </w:rPr>
        <w:t>when</w:t>
      </w:r>
      <w:r w:rsidR="001A1DEB" w:rsidRPr="00CE7B63">
        <w:rPr>
          <w:rFonts w:eastAsia="Calibri" w:cstheme="minorHAnsi"/>
          <w:b/>
          <w:bCs/>
          <w:lang w:val="en-AU"/>
        </w:rPr>
        <w:t xml:space="preserve"> </w:t>
      </w:r>
      <w:r w:rsidRPr="00CE7B63">
        <w:rPr>
          <w:rFonts w:eastAsia="Calibri" w:cstheme="minorHAnsi"/>
          <w:b/>
          <w:bCs/>
          <w:lang w:val="en-AU"/>
        </w:rPr>
        <w:t>doing</w:t>
      </w:r>
      <w:r w:rsidR="001A1DEB" w:rsidRPr="00CE7B63">
        <w:rPr>
          <w:rFonts w:eastAsia="Calibri" w:cstheme="minorHAnsi"/>
          <w:b/>
          <w:bCs/>
          <w:lang w:val="en-AU"/>
        </w:rPr>
        <w:t xml:space="preserve"> </w:t>
      </w:r>
      <w:r w:rsidRPr="00CE7B63">
        <w:rPr>
          <w:rFonts w:eastAsia="Calibri" w:cstheme="minorHAnsi"/>
          <w:b/>
          <w:bCs/>
          <w:lang w:val="en-AU"/>
        </w:rPr>
        <w:t>acts</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kindness;</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there</w:t>
      </w:r>
      <w:r w:rsidR="001A1DEB" w:rsidRPr="00CE7B63">
        <w:rPr>
          <w:rFonts w:eastAsia="Calibri" w:cstheme="minorHAnsi"/>
          <w:b/>
          <w:bCs/>
          <w:lang w:val="en-AU"/>
        </w:rPr>
        <w:t xml:space="preserve"> </w:t>
      </w:r>
      <w:r w:rsidRPr="00CE7B63">
        <w:rPr>
          <w:rFonts w:eastAsia="Calibri" w:cstheme="minorHAnsi"/>
          <w:b/>
          <w:bCs/>
          <w:lang w:val="en-AU"/>
        </w:rPr>
        <w:t>is</w:t>
      </w:r>
      <w:r w:rsidR="001A1DEB" w:rsidRPr="00CE7B63">
        <w:rPr>
          <w:rFonts w:eastAsia="Calibri" w:cstheme="minorHAnsi"/>
          <w:b/>
          <w:bCs/>
          <w:lang w:val="en-AU"/>
        </w:rPr>
        <w:t xml:space="preserve"> </w:t>
      </w:r>
      <w:r w:rsidRPr="00CE7B63">
        <w:rPr>
          <w:rFonts w:eastAsia="Calibri" w:cstheme="minorHAnsi"/>
          <w:b/>
          <w:bCs/>
          <w:lang w:val="en-AU"/>
        </w:rPr>
        <w:t>no</w:t>
      </w:r>
      <w:r w:rsidR="001A1DEB" w:rsidRPr="00CE7B63">
        <w:rPr>
          <w:rFonts w:eastAsia="Calibri" w:cstheme="minorHAnsi"/>
          <w:b/>
          <w:bCs/>
          <w:lang w:val="en-AU"/>
        </w:rPr>
        <w:t xml:space="preserve"> </w:t>
      </w:r>
      <w:r w:rsidRPr="00CE7B63">
        <w:rPr>
          <w:rFonts w:eastAsia="Calibri" w:cstheme="minorHAnsi"/>
          <w:b/>
          <w:bCs/>
          <w:lang w:val="en-AU"/>
        </w:rPr>
        <w:t>maximum</w:t>
      </w:r>
      <w:r w:rsidR="001A1DEB" w:rsidRPr="00CE7B63">
        <w:rPr>
          <w:rFonts w:eastAsia="Calibri" w:cstheme="minorHAnsi"/>
          <w:b/>
          <w:bCs/>
          <w:lang w:val="en-AU"/>
        </w:rPr>
        <w:t xml:space="preserve"> </w:t>
      </w:r>
      <w:r w:rsidRPr="00CE7B63">
        <w:rPr>
          <w:rFonts w:eastAsia="Calibri" w:cstheme="minorHAnsi"/>
          <w:b/>
          <w:bCs/>
          <w:lang w:val="en-AU"/>
        </w:rPr>
        <w:t>amount</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Torah</w:t>
      </w:r>
      <w:r w:rsidR="001A1DEB" w:rsidRPr="00CE7B63">
        <w:rPr>
          <w:rFonts w:eastAsia="Calibri" w:cstheme="minorHAnsi"/>
          <w:b/>
          <w:bCs/>
          <w:lang w:val="en-AU"/>
        </w:rPr>
        <w:t xml:space="preserve"> </w:t>
      </w:r>
      <w:r w:rsidRPr="00CE7B63">
        <w:rPr>
          <w:rFonts w:eastAsia="Calibri" w:cstheme="minorHAnsi"/>
          <w:b/>
          <w:bCs/>
          <w:lang w:val="en-AU"/>
        </w:rPr>
        <w:t>that</w:t>
      </w:r>
      <w:r w:rsidR="001A1DEB" w:rsidRPr="00CE7B63">
        <w:rPr>
          <w:rFonts w:eastAsia="Calibri" w:cstheme="minorHAnsi"/>
          <w:b/>
          <w:bCs/>
          <w:lang w:val="en-AU"/>
        </w:rPr>
        <w:t xml:space="preserve"> </w:t>
      </w:r>
      <w:r w:rsidRPr="00CE7B63">
        <w:rPr>
          <w:rFonts w:eastAsia="Calibri" w:cstheme="minorHAnsi"/>
          <w:b/>
          <w:bCs/>
          <w:lang w:val="en-AU"/>
        </w:rPr>
        <w:t>a</w:t>
      </w:r>
      <w:r w:rsidR="001A1DEB" w:rsidRPr="00CE7B63">
        <w:rPr>
          <w:rFonts w:eastAsia="Calibri" w:cstheme="minorHAnsi"/>
          <w:b/>
          <w:bCs/>
          <w:lang w:val="en-AU"/>
        </w:rPr>
        <w:t xml:space="preserve"> </w:t>
      </w:r>
      <w:r w:rsidRPr="00CE7B63">
        <w:rPr>
          <w:rFonts w:eastAsia="Calibri" w:cstheme="minorHAnsi"/>
          <w:b/>
          <w:bCs/>
          <w:lang w:val="en-AU"/>
        </w:rPr>
        <w:t>person</w:t>
      </w:r>
      <w:r w:rsidR="001A1DEB" w:rsidRPr="00CE7B63">
        <w:rPr>
          <w:rFonts w:eastAsia="Calibri" w:cstheme="minorHAnsi"/>
          <w:b/>
          <w:bCs/>
          <w:lang w:val="en-AU"/>
        </w:rPr>
        <w:t xml:space="preserve"> </w:t>
      </w:r>
      <w:r w:rsidRPr="00CE7B63">
        <w:rPr>
          <w:rFonts w:eastAsia="Calibri" w:cstheme="minorHAnsi"/>
          <w:b/>
          <w:bCs/>
          <w:lang w:val="en-AU"/>
        </w:rPr>
        <w:t>must</w:t>
      </w:r>
      <w:r w:rsidR="001A1DEB" w:rsidRPr="00CE7B63">
        <w:rPr>
          <w:rFonts w:eastAsia="Calibri" w:cstheme="minorHAnsi"/>
          <w:b/>
          <w:bCs/>
          <w:lang w:val="en-AU"/>
        </w:rPr>
        <w:t xml:space="preserve"> </w:t>
      </w:r>
      <w:r w:rsidRPr="00CE7B63">
        <w:rPr>
          <w:rFonts w:eastAsia="Calibri" w:cstheme="minorHAnsi"/>
          <w:b/>
          <w:bCs/>
          <w:lang w:val="en-AU"/>
        </w:rPr>
        <w:t>study.</w:t>
      </w:r>
    </w:p>
    <w:p w14:paraId="3742AF19" w14:textId="77777777" w:rsidR="00ED313A" w:rsidRPr="00A879D4" w:rsidRDefault="00ED313A" w:rsidP="00AD1417">
      <w:pPr>
        <w:rPr>
          <w:rFonts w:eastAsia="Calibri" w:cstheme="minorHAnsi"/>
          <w:b/>
          <w:bCs/>
          <w:sz w:val="16"/>
          <w:szCs w:val="16"/>
          <w:lang w:val="en-AU"/>
        </w:rPr>
      </w:pPr>
    </w:p>
    <w:p w14:paraId="144421BC" w14:textId="082F0B69" w:rsidR="00ED313A" w:rsidRPr="00CE7B63" w:rsidRDefault="00ED313A" w:rsidP="00AD1417">
      <w:pPr>
        <w:rPr>
          <w:rFonts w:eastAsia="Calibri" w:cstheme="minorHAnsi"/>
          <w:b/>
          <w:bCs/>
          <w:lang w:val="en-AU"/>
        </w:rPr>
      </w:pPr>
      <w:r w:rsidRPr="00CE7B63">
        <w:rPr>
          <w:rFonts w:eastAsia="Calibri" w:cstheme="minorHAnsi"/>
          <w:b/>
          <w:bCs/>
          <w:lang w:val="en-AU"/>
        </w:rPr>
        <w:t>These</w:t>
      </w:r>
      <w:r w:rsidR="001A1DEB" w:rsidRPr="00CE7B63">
        <w:rPr>
          <w:rFonts w:eastAsia="Calibri" w:cstheme="minorHAnsi"/>
          <w:b/>
          <w:bCs/>
          <w:lang w:val="en-AU"/>
        </w:rPr>
        <w:t xml:space="preserve"> </w:t>
      </w:r>
      <w:r w:rsidRPr="00CE7B63">
        <w:rPr>
          <w:rFonts w:eastAsia="Calibri" w:cstheme="minorHAnsi"/>
          <w:b/>
          <w:bCs/>
          <w:lang w:val="en-AU"/>
        </w:rPr>
        <w:t>are</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Laws</w:t>
      </w:r>
      <w:r w:rsidR="001A1DEB" w:rsidRPr="00CE7B63">
        <w:rPr>
          <w:rFonts w:eastAsia="Calibri" w:cstheme="minorHAnsi"/>
          <w:b/>
          <w:bCs/>
          <w:lang w:val="en-AU"/>
        </w:rPr>
        <w:t xml:space="preserve"> </w:t>
      </w:r>
      <w:r w:rsidRPr="00CE7B63">
        <w:rPr>
          <w:rFonts w:eastAsia="Calibri" w:cstheme="minorHAnsi"/>
          <w:b/>
          <w:bCs/>
          <w:lang w:val="en-AU"/>
        </w:rPr>
        <w:t>whose</w:t>
      </w:r>
      <w:r w:rsidR="001A1DEB" w:rsidRPr="00CE7B63">
        <w:rPr>
          <w:rFonts w:eastAsia="Calibri" w:cstheme="minorHAnsi"/>
          <w:b/>
          <w:bCs/>
          <w:lang w:val="en-AU"/>
        </w:rPr>
        <w:t xml:space="preserve"> </w:t>
      </w:r>
      <w:r w:rsidRPr="00CE7B63">
        <w:rPr>
          <w:rFonts w:eastAsia="Calibri" w:cstheme="minorHAnsi"/>
          <w:b/>
          <w:bCs/>
          <w:lang w:val="en-AU"/>
        </w:rPr>
        <w:t>benefits</w:t>
      </w:r>
      <w:r w:rsidR="001A1DEB" w:rsidRPr="00CE7B63">
        <w:rPr>
          <w:rFonts w:eastAsia="Calibri" w:cstheme="minorHAnsi"/>
          <w:b/>
          <w:bCs/>
          <w:lang w:val="en-AU"/>
        </w:rPr>
        <w:t xml:space="preserve"> </w:t>
      </w:r>
      <w:r w:rsidRPr="00CE7B63">
        <w:rPr>
          <w:rFonts w:eastAsia="Calibri" w:cstheme="minorHAnsi"/>
          <w:b/>
          <w:bCs/>
          <w:lang w:val="en-AU"/>
        </w:rPr>
        <w:t>a</w:t>
      </w:r>
      <w:r w:rsidR="001A1DEB" w:rsidRPr="00CE7B63">
        <w:rPr>
          <w:rFonts w:eastAsia="Calibri" w:cstheme="minorHAnsi"/>
          <w:b/>
          <w:bCs/>
          <w:lang w:val="en-AU"/>
        </w:rPr>
        <w:t xml:space="preserve"> </w:t>
      </w:r>
      <w:r w:rsidRPr="00CE7B63">
        <w:rPr>
          <w:rFonts w:eastAsia="Calibri" w:cstheme="minorHAnsi"/>
          <w:b/>
          <w:bCs/>
          <w:lang w:val="en-AU"/>
        </w:rPr>
        <w:t>person</w:t>
      </w:r>
      <w:r w:rsidR="001A1DEB" w:rsidRPr="00CE7B63">
        <w:rPr>
          <w:rFonts w:eastAsia="Calibri" w:cstheme="minorHAnsi"/>
          <w:b/>
          <w:bCs/>
          <w:lang w:val="en-AU"/>
        </w:rPr>
        <w:t xml:space="preserve"> </w:t>
      </w:r>
      <w:r w:rsidRPr="00CE7B63">
        <w:rPr>
          <w:rFonts w:eastAsia="Calibri" w:cstheme="minorHAnsi"/>
          <w:b/>
          <w:bCs/>
          <w:lang w:val="en-AU"/>
        </w:rPr>
        <w:t>can</w:t>
      </w:r>
      <w:r w:rsidR="001A1DEB" w:rsidRPr="00CE7B63">
        <w:rPr>
          <w:rFonts w:eastAsia="Calibri" w:cstheme="minorHAnsi"/>
          <w:b/>
          <w:bCs/>
          <w:lang w:val="en-AU"/>
        </w:rPr>
        <w:t xml:space="preserve"> </w:t>
      </w:r>
      <w:r w:rsidRPr="00CE7B63">
        <w:rPr>
          <w:rFonts w:eastAsia="Calibri" w:cstheme="minorHAnsi"/>
          <w:b/>
          <w:bCs/>
          <w:lang w:val="en-AU"/>
        </w:rPr>
        <w:t>often</w:t>
      </w:r>
      <w:r w:rsidR="001A1DEB" w:rsidRPr="00CE7B63">
        <w:rPr>
          <w:rFonts w:eastAsia="Calibri" w:cstheme="minorHAnsi"/>
          <w:b/>
          <w:bCs/>
          <w:lang w:val="en-AU"/>
        </w:rPr>
        <w:t xml:space="preserve"> </w:t>
      </w:r>
      <w:r w:rsidRPr="00CE7B63">
        <w:rPr>
          <w:rFonts w:eastAsia="Calibri" w:cstheme="minorHAnsi"/>
          <w:b/>
          <w:bCs/>
          <w:lang w:val="en-AU"/>
        </w:rPr>
        <w:t>enjoy</w:t>
      </w:r>
      <w:r w:rsidR="001A1DEB" w:rsidRPr="00CE7B63">
        <w:rPr>
          <w:rFonts w:eastAsia="Calibri" w:cstheme="minorHAnsi"/>
          <w:b/>
          <w:bCs/>
          <w:lang w:val="en-AU"/>
        </w:rPr>
        <w:t xml:space="preserve"> </w:t>
      </w:r>
      <w:r w:rsidRPr="00CE7B63">
        <w:rPr>
          <w:rFonts w:eastAsia="Calibri" w:cstheme="minorHAnsi"/>
          <w:b/>
          <w:bCs/>
          <w:lang w:val="en-AU"/>
        </w:rPr>
        <w:t>even</w:t>
      </w:r>
      <w:r w:rsidR="001A1DEB" w:rsidRPr="00CE7B63">
        <w:rPr>
          <w:rFonts w:eastAsia="Calibri" w:cstheme="minorHAnsi"/>
          <w:b/>
          <w:bCs/>
          <w:lang w:val="en-AU"/>
        </w:rPr>
        <w:t xml:space="preserve"> </w:t>
      </w:r>
      <w:r w:rsidRPr="00CE7B63">
        <w:rPr>
          <w:rFonts w:eastAsia="Calibri" w:cstheme="minorHAnsi"/>
          <w:b/>
          <w:bCs/>
          <w:lang w:val="en-AU"/>
        </w:rPr>
        <w:t>in</w:t>
      </w:r>
      <w:r w:rsidR="001A1DEB" w:rsidRPr="00CE7B63">
        <w:rPr>
          <w:rFonts w:eastAsia="Calibri" w:cstheme="minorHAnsi"/>
          <w:b/>
          <w:bCs/>
          <w:lang w:val="en-AU"/>
        </w:rPr>
        <w:t xml:space="preserve"> </w:t>
      </w:r>
      <w:r w:rsidRPr="00CE7B63">
        <w:rPr>
          <w:rFonts w:eastAsia="Calibri" w:cstheme="minorHAnsi"/>
          <w:b/>
          <w:bCs/>
          <w:lang w:val="en-AU"/>
        </w:rPr>
        <w:t>this</w:t>
      </w:r>
      <w:r w:rsidR="001A1DEB" w:rsidRPr="00CE7B63">
        <w:rPr>
          <w:rFonts w:eastAsia="Calibri" w:cstheme="minorHAnsi"/>
          <w:b/>
          <w:bCs/>
          <w:lang w:val="en-AU"/>
        </w:rPr>
        <w:t xml:space="preserve"> </w:t>
      </w:r>
      <w:r w:rsidRPr="00CE7B63">
        <w:rPr>
          <w:rFonts w:eastAsia="Calibri" w:cstheme="minorHAnsi"/>
          <w:b/>
          <w:bCs/>
          <w:lang w:val="en-AU"/>
        </w:rPr>
        <w:t>world,</w:t>
      </w:r>
      <w:r w:rsidR="001A1DEB" w:rsidRPr="00CE7B63">
        <w:rPr>
          <w:rFonts w:eastAsia="Calibri" w:cstheme="minorHAnsi"/>
          <w:b/>
          <w:bCs/>
          <w:lang w:val="en-AU"/>
        </w:rPr>
        <w:t xml:space="preserve"> </w:t>
      </w:r>
      <w:r w:rsidRPr="00CE7B63">
        <w:rPr>
          <w:rFonts w:eastAsia="Calibri" w:cstheme="minorHAnsi"/>
          <w:b/>
          <w:bCs/>
          <w:lang w:val="en-AU"/>
        </w:rPr>
        <w:t>even</w:t>
      </w:r>
      <w:r w:rsidR="001A1DEB" w:rsidRPr="00CE7B63">
        <w:rPr>
          <w:rFonts w:eastAsia="Calibri" w:cstheme="minorHAnsi"/>
          <w:b/>
          <w:bCs/>
          <w:lang w:val="en-AU"/>
        </w:rPr>
        <w:t xml:space="preserve"> </w:t>
      </w:r>
      <w:r w:rsidRPr="00CE7B63">
        <w:rPr>
          <w:rFonts w:eastAsia="Calibri" w:cstheme="minorHAnsi"/>
          <w:b/>
          <w:bCs/>
          <w:lang w:val="en-AU"/>
        </w:rPr>
        <w:t>though</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primary</w:t>
      </w:r>
      <w:r w:rsidR="001A1DEB" w:rsidRPr="00CE7B63">
        <w:rPr>
          <w:rFonts w:eastAsia="Calibri" w:cstheme="minorHAnsi"/>
          <w:b/>
          <w:bCs/>
          <w:lang w:val="en-AU"/>
        </w:rPr>
        <w:t xml:space="preserve"> </w:t>
      </w:r>
      <w:r w:rsidRPr="00CE7B63">
        <w:rPr>
          <w:rFonts w:eastAsia="Calibri" w:cstheme="minorHAnsi"/>
          <w:b/>
          <w:bCs/>
          <w:lang w:val="en-AU"/>
        </w:rPr>
        <w:t>reward</w:t>
      </w:r>
      <w:r w:rsidR="001A1DEB" w:rsidRPr="00CE7B63">
        <w:rPr>
          <w:rFonts w:eastAsia="Calibri" w:cstheme="minorHAnsi"/>
          <w:b/>
          <w:bCs/>
          <w:lang w:val="en-AU"/>
        </w:rPr>
        <w:t xml:space="preserve"> </w:t>
      </w:r>
      <w:r w:rsidRPr="00CE7B63">
        <w:rPr>
          <w:rFonts w:eastAsia="Calibri" w:cstheme="minorHAnsi"/>
          <w:b/>
          <w:bCs/>
          <w:lang w:val="en-AU"/>
        </w:rPr>
        <w:t>is</w:t>
      </w:r>
      <w:r w:rsidR="001A1DEB" w:rsidRPr="00CE7B63">
        <w:rPr>
          <w:rFonts w:eastAsia="Calibri" w:cstheme="minorHAnsi"/>
          <w:b/>
          <w:bCs/>
          <w:lang w:val="en-AU"/>
        </w:rPr>
        <w:t xml:space="preserve"> </w:t>
      </w:r>
      <w:r w:rsidRPr="00CE7B63">
        <w:rPr>
          <w:rFonts w:eastAsia="Calibri" w:cstheme="minorHAnsi"/>
          <w:b/>
          <w:bCs/>
          <w:lang w:val="en-AU"/>
        </w:rPr>
        <w:t>in</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Next</w:t>
      </w:r>
      <w:r w:rsidR="001A1DEB" w:rsidRPr="00CE7B63">
        <w:rPr>
          <w:rFonts w:eastAsia="Calibri" w:cstheme="minorHAnsi"/>
          <w:b/>
          <w:bCs/>
          <w:lang w:val="en-AU"/>
        </w:rPr>
        <w:t xml:space="preserve"> </w:t>
      </w:r>
      <w:r w:rsidRPr="00CE7B63">
        <w:rPr>
          <w:rFonts w:eastAsia="Calibri" w:cstheme="minorHAnsi"/>
          <w:b/>
          <w:bCs/>
          <w:lang w:val="en-AU"/>
        </w:rPr>
        <w:t>World:</w:t>
      </w:r>
      <w:r w:rsidR="001A1DEB" w:rsidRPr="00CE7B63">
        <w:rPr>
          <w:rFonts w:eastAsia="Calibri" w:cstheme="minorHAnsi"/>
          <w:b/>
          <w:bCs/>
          <w:lang w:val="en-AU"/>
        </w:rPr>
        <w:t xml:space="preserve"> </w:t>
      </w:r>
      <w:r w:rsidRPr="00CE7B63">
        <w:rPr>
          <w:rFonts w:eastAsia="Calibri" w:cstheme="minorHAnsi"/>
          <w:b/>
          <w:bCs/>
          <w:lang w:val="en-AU"/>
        </w:rPr>
        <w:t>They</w:t>
      </w:r>
      <w:r w:rsidR="001A1DEB" w:rsidRPr="00CE7B63">
        <w:rPr>
          <w:rFonts w:eastAsia="Calibri" w:cstheme="minorHAnsi"/>
          <w:b/>
          <w:bCs/>
          <w:lang w:val="en-AU"/>
        </w:rPr>
        <w:t xml:space="preserve"> </w:t>
      </w:r>
      <w:r w:rsidRPr="00CE7B63">
        <w:rPr>
          <w:rFonts w:eastAsia="Calibri" w:cstheme="minorHAnsi"/>
          <w:b/>
          <w:bCs/>
          <w:lang w:val="en-AU"/>
        </w:rPr>
        <w:t>are:</w:t>
      </w:r>
      <w:r w:rsidR="001A1DEB" w:rsidRPr="00CE7B63">
        <w:rPr>
          <w:rFonts w:eastAsia="Calibri" w:cstheme="minorHAnsi"/>
          <w:b/>
          <w:bCs/>
          <w:lang w:val="en-AU"/>
        </w:rPr>
        <w:t xml:space="preserve"> </w:t>
      </w:r>
      <w:r w:rsidRPr="00CE7B63">
        <w:rPr>
          <w:rFonts w:eastAsia="Calibri" w:cstheme="minorHAnsi"/>
          <w:b/>
          <w:bCs/>
          <w:lang w:val="en-AU"/>
        </w:rPr>
        <w:t>Honouring</w:t>
      </w:r>
      <w:r w:rsidR="001A1DEB" w:rsidRPr="00CE7B63">
        <w:rPr>
          <w:rFonts w:eastAsia="Calibri" w:cstheme="minorHAnsi"/>
          <w:b/>
          <w:bCs/>
          <w:lang w:val="en-AU"/>
        </w:rPr>
        <w:t xml:space="preserve"> </w:t>
      </w:r>
      <w:r w:rsidRPr="00CE7B63">
        <w:rPr>
          <w:rFonts w:eastAsia="Calibri" w:cstheme="minorHAnsi"/>
          <w:b/>
          <w:bCs/>
          <w:lang w:val="en-AU"/>
        </w:rPr>
        <w:t>one's</w:t>
      </w:r>
      <w:r w:rsidR="001A1DEB" w:rsidRPr="00CE7B63">
        <w:rPr>
          <w:rFonts w:eastAsia="Calibri" w:cstheme="minorHAnsi"/>
          <w:b/>
          <w:bCs/>
          <w:lang w:val="en-AU"/>
        </w:rPr>
        <w:t xml:space="preserve"> </w:t>
      </w:r>
      <w:r w:rsidRPr="00CE7B63">
        <w:rPr>
          <w:rFonts w:eastAsia="Calibri" w:cstheme="minorHAnsi"/>
          <w:b/>
          <w:bCs/>
          <w:lang w:val="en-AU"/>
        </w:rPr>
        <w:t>father</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mother;</w:t>
      </w:r>
      <w:r w:rsidR="001A1DEB" w:rsidRPr="00CE7B63">
        <w:rPr>
          <w:rFonts w:eastAsia="Calibri" w:cstheme="minorHAnsi"/>
          <w:b/>
          <w:bCs/>
          <w:lang w:val="en-AU"/>
        </w:rPr>
        <w:t xml:space="preserve"> </w:t>
      </w:r>
      <w:r w:rsidRPr="00CE7B63">
        <w:rPr>
          <w:rFonts w:eastAsia="Calibri" w:cstheme="minorHAnsi"/>
          <w:b/>
          <w:bCs/>
          <w:lang w:val="en-AU"/>
        </w:rPr>
        <w:t>doing</w:t>
      </w:r>
      <w:r w:rsidR="001A1DEB" w:rsidRPr="00CE7B63">
        <w:rPr>
          <w:rFonts w:eastAsia="Calibri" w:cstheme="minorHAnsi"/>
          <w:b/>
          <w:bCs/>
          <w:lang w:val="en-AU"/>
        </w:rPr>
        <w:t xml:space="preserve"> </w:t>
      </w:r>
      <w:r w:rsidRPr="00CE7B63">
        <w:rPr>
          <w:rFonts w:eastAsia="Calibri" w:cstheme="minorHAnsi"/>
          <w:b/>
          <w:bCs/>
          <w:lang w:val="en-AU"/>
        </w:rPr>
        <w:t>acts</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kindness;</w:t>
      </w:r>
      <w:r w:rsidR="001A1DEB" w:rsidRPr="00CE7B63">
        <w:rPr>
          <w:rFonts w:eastAsia="Calibri" w:cstheme="minorHAnsi"/>
          <w:b/>
          <w:bCs/>
          <w:lang w:val="en-AU"/>
        </w:rPr>
        <w:t xml:space="preserve"> </w:t>
      </w:r>
      <w:r w:rsidRPr="00CE7B63">
        <w:rPr>
          <w:rFonts w:eastAsia="Calibri" w:cstheme="minorHAnsi"/>
          <w:b/>
          <w:bCs/>
          <w:lang w:val="en-AU"/>
        </w:rPr>
        <w:t>early</w:t>
      </w:r>
      <w:r w:rsidR="001A1DEB" w:rsidRPr="00CE7B63">
        <w:rPr>
          <w:rFonts w:eastAsia="Calibri" w:cstheme="minorHAnsi"/>
          <w:b/>
          <w:bCs/>
          <w:lang w:val="en-AU"/>
        </w:rPr>
        <w:t xml:space="preserve"> </w:t>
      </w:r>
      <w:r w:rsidRPr="00CE7B63">
        <w:rPr>
          <w:rFonts w:eastAsia="Calibri" w:cstheme="minorHAnsi"/>
          <w:b/>
          <w:bCs/>
          <w:lang w:val="en-AU"/>
        </w:rPr>
        <w:t>attendance</w:t>
      </w:r>
      <w:r w:rsidR="001A1DEB" w:rsidRPr="00CE7B63">
        <w:rPr>
          <w:rFonts w:eastAsia="Calibri" w:cstheme="minorHAnsi"/>
          <w:b/>
          <w:bCs/>
          <w:lang w:val="en-AU"/>
        </w:rPr>
        <w:t xml:space="preserve"> </w:t>
      </w:r>
      <w:r w:rsidRPr="00CE7B63">
        <w:rPr>
          <w:rFonts w:eastAsia="Calibri" w:cstheme="minorHAnsi"/>
          <w:b/>
          <w:bCs/>
          <w:lang w:val="en-AU"/>
        </w:rPr>
        <w:t>at</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place</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Torah</w:t>
      </w:r>
      <w:r w:rsidR="001A1DEB" w:rsidRPr="00CE7B63">
        <w:rPr>
          <w:rFonts w:eastAsia="Calibri" w:cstheme="minorHAnsi"/>
          <w:b/>
          <w:bCs/>
          <w:lang w:val="en-AU"/>
        </w:rPr>
        <w:t xml:space="preserve"> </w:t>
      </w:r>
      <w:r w:rsidRPr="00CE7B63">
        <w:rPr>
          <w:rFonts w:eastAsia="Calibri" w:cstheme="minorHAnsi"/>
          <w:b/>
          <w:bCs/>
          <w:lang w:val="en-AU"/>
        </w:rPr>
        <w:t>study</w:t>
      </w:r>
      <w:r w:rsidR="001A1DEB" w:rsidRPr="00CE7B63">
        <w:rPr>
          <w:rFonts w:eastAsia="Calibri" w:cstheme="minorHAnsi"/>
          <w:b/>
          <w:bCs/>
          <w:lang w:val="en-AU"/>
        </w:rPr>
        <w:t xml:space="preserve"> </w:t>
      </w:r>
      <w:r w:rsidRPr="00CE7B63">
        <w:rPr>
          <w:rFonts w:eastAsia="Calibri" w:cstheme="minorHAnsi"/>
          <w:b/>
          <w:bCs/>
          <w:lang w:val="en-AU"/>
        </w:rPr>
        <w:t>--</w:t>
      </w:r>
      <w:r w:rsidR="001A1DEB" w:rsidRPr="00CE7B63">
        <w:rPr>
          <w:rFonts w:eastAsia="Calibri" w:cstheme="minorHAnsi"/>
          <w:b/>
          <w:bCs/>
          <w:lang w:val="en-AU"/>
        </w:rPr>
        <w:t xml:space="preserve"> </w:t>
      </w:r>
      <w:r w:rsidRPr="00CE7B63">
        <w:rPr>
          <w:rFonts w:eastAsia="Calibri" w:cstheme="minorHAnsi"/>
          <w:b/>
          <w:bCs/>
          <w:lang w:val="en-AU"/>
        </w:rPr>
        <w:t>morning</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night;</w:t>
      </w:r>
      <w:r w:rsidR="001A1DEB" w:rsidRPr="00CE7B63">
        <w:rPr>
          <w:rFonts w:eastAsia="Calibri" w:cstheme="minorHAnsi"/>
          <w:b/>
          <w:bCs/>
          <w:lang w:val="en-AU"/>
        </w:rPr>
        <w:t xml:space="preserve"> </w:t>
      </w:r>
      <w:r w:rsidRPr="00CE7B63">
        <w:rPr>
          <w:rFonts w:eastAsia="Calibri" w:cstheme="minorHAnsi"/>
          <w:b/>
          <w:bCs/>
          <w:lang w:val="en-AU"/>
        </w:rPr>
        <w:t>showing</w:t>
      </w:r>
      <w:r w:rsidR="001A1DEB" w:rsidRPr="00CE7B63">
        <w:rPr>
          <w:rFonts w:eastAsia="Calibri" w:cstheme="minorHAnsi"/>
          <w:b/>
          <w:bCs/>
          <w:lang w:val="en-AU"/>
        </w:rPr>
        <w:t xml:space="preserve"> </w:t>
      </w:r>
      <w:r w:rsidRPr="00CE7B63">
        <w:rPr>
          <w:rFonts w:eastAsia="Calibri" w:cstheme="minorHAnsi"/>
          <w:b/>
          <w:bCs/>
          <w:lang w:val="en-AU"/>
        </w:rPr>
        <w:t>hospitality</w:t>
      </w:r>
      <w:r w:rsidR="001A1DEB" w:rsidRPr="00CE7B63">
        <w:rPr>
          <w:rFonts w:eastAsia="Calibri" w:cstheme="minorHAnsi"/>
          <w:b/>
          <w:bCs/>
          <w:lang w:val="en-AU"/>
        </w:rPr>
        <w:t xml:space="preserve"> </w:t>
      </w:r>
      <w:r w:rsidRPr="00CE7B63">
        <w:rPr>
          <w:rFonts w:eastAsia="Calibri" w:cstheme="minorHAnsi"/>
          <w:b/>
          <w:bCs/>
          <w:lang w:val="en-AU"/>
        </w:rPr>
        <w:t>to</w:t>
      </w:r>
      <w:r w:rsidR="001A1DEB" w:rsidRPr="00CE7B63">
        <w:rPr>
          <w:rFonts w:eastAsia="Calibri" w:cstheme="minorHAnsi"/>
          <w:b/>
          <w:bCs/>
          <w:lang w:val="en-AU"/>
        </w:rPr>
        <w:t xml:space="preserve"> </w:t>
      </w:r>
      <w:r w:rsidRPr="00CE7B63">
        <w:rPr>
          <w:rFonts w:eastAsia="Calibri" w:cstheme="minorHAnsi"/>
          <w:b/>
          <w:bCs/>
          <w:lang w:val="en-AU"/>
        </w:rPr>
        <w:t>guests;</w:t>
      </w:r>
      <w:r w:rsidR="001A1DEB" w:rsidRPr="00CE7B63">
        <w:rPr>
          <w:rFonts w:eastAsia="Calibri" w:cstheme="minorHAnsi"/>
          <w:b/>
          <w:bCs/>
          <w:lang w:val="en-AU"/>
        </w:rPr>
        <w:t xml:space="preserve"> </w:t>
      </w:r>
      <w:r w:rsidRPr="00CE7B63">
        <w:rPr>
          <w:rFonts w:eastAsia="Calibri" w:cstheme="minorHAnsi"/>
          <w:b/>
          <w:bCs/>
          <w:lang w:val="en-AU"/>
        </w:rPr>
        <w:t>visiting</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sick;</w:t>
      </w:r>
      <w:r w:rsidR="001A1DEB" w:rsidRPr="00CE7B63">
        <w:rPr>
          <w:rFonts w:eastAsia="Calibri" w:cstheme="minorHAnsi"/>
          <w:b/>
          <w:bCs/>
          <w:lang w:val="en-AU"/>
        </w:rPr>
        <w:t xml:space="preserve"> </w:t>
      </w:r>
      <w:r w:rsidRPr="00CE7B63">
        <w:rPr>
          <w:rFonts w:eastAsia="Calibri" w:cstheme="minorHAnsi"/>
          <w:b/>
          <w:bCs/>
          <w:lang w:val="en-AU"/>
        </w:rPr>
        <w:t>providing</w:t>
      </w:r>
      <w:r w:rsidR="001A1DEB" w:rsidRPr="00CE7B63">
        <w:rPr>
          <w:rFonts w:eastAsia="Calibri" w:cstheme="minorHAnsi"/>
          <w:b/>
          <w:bCs/>
          <w:lang w:val="en-AU"/>
        </w:rPr>
        <w:t xml:space="preserve"> </w:t>
      </w:r>
      <w:r w:rsidRPr="00CE7B63">
        <w:rPr>
          <w:rFonts w:eastAsia="Calibri" w:cstheme="minorHAnsi"/>
          <w:b/>
          <w:bCs/>
          <w:lang w:val="en-AU"/>
        </w:rPr>
        <w:t>for</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financial</w:t>
      </w:r>
      <w:r w:rsidR="001A1DEB" w:rsidRPr="00CE7B63">
        <w:rPr>
          <w:rFonts w:eastAsia="Calibri" w:cstheme="minorHAnsi"/>
          <w:b/>
          <w:bCs/>
          <w:lang w:val="en-AU"/>
        </w:rPr>
        <w:t xml:space="preserve"> </w:t>
      </w:r>
      <w:r w:rsidRPr="00CE7B63">
        <w:rPr>
          <w:rFonts w:eastAsia="Calibri" w:cstheme="minorHAnsi"/>
          <w:b/>
          <w:bCs/>
          <w:lang w:val="en-AU"/>
        </w:rPr>
        <w:t>needs</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a</w:t>
      </w:r>
      <w:r w:rsidR="001A1DEB" w:rsidRPr="00CE7B63">
        <w:rPr>
          <w:rFonts w:eastAsia="Calibri" w:cstheme="minorHAnsi"/>
          <w:b/>
          <w:bCs/>
          <w:lang w:val="en-AU"/>
        </w:rPr>
        <w:t xml:space="preserve"> </w:t>
      </w:r>
      <w:r w:rsidRPr="00CE7B63">
        <w:rPr>
          <w:rFonts w:eastAsia="Calibri" w:cstheme="minorHAnsi"/>
          <w:b/>
          <w:bCs/>
          <w:lang w:val="en-AU"/>
        </w:rPr>
        <w:t>bride;</w:t>
      </w:r>
      <w:r w:rsidR="001A1DEB" w:rsidRPr="00CE7B63">
        <w:rPr>
          <w:rFonts w:eastAsia="Calibri" w:cstheme="minorHAnsi"/>
          <w:b/>
          <w:bCs/>
          <w:lang w:val="en-AU"/>
        </w:rPr>
        <w:t xml:space="preserve"> </w:t>
      </w:r>
      <w:r w:rsidRPr="00CE7B63">
        <w:rPr>
          <w:rFonts w:eastAsia="Calibri" w:cstheme="minorHAnsi"/>
          <w:b/>
          <w:bCs/>
          <w:lang w:val="en-AU"/>
        </w:rPr>
        <w:t>escorting</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dead;</w:t>
      </w:r>
      <w:r w:rsidR="001A1DEB" w:rsidRPr="00CE7B63">
        <w:rPr>
          <w:rFonts w:eastAsia="Calibri" w:cstheme="minorHAnsi"/>
          <w:b/>
          <w:bCs/>
          <w:lang w:val="en-AU"/>
        </w:rPr>
        <w:t xml:space="preserve"> </w:t>
      </w:r>
      <w:r w:rsidRPr="00CE7B63">
        <w:rPr>
          <w:rFonts w:eastAsia="Calibri" w:cstheme="minorHAnsi"/>
          <w:b/>
          <w:bCs/>
          <w:lang w:val="en-AU"/>
        </w:rPr>
        <w:t>being</w:t>
      </w:r>
      <w:r w:rsidR="001A1DEB" w:rsidRPr="00CE7B63">
        <w:rPr>
          <w:rFonts w:eastAsia="Calibri" w:cstheme="minorHAnsi"/>
          <w:b/>
          <w:bCs/>
          <w:lang w:val="en-AU"/>
        </w:rPr>
        <w:t xml:space="preserve"> </w:t>
      </w:r>
      <w:r w:rsidRPr="00CE7B63">
        <w:rPr>
          <w:rFonts w:eastAsia="Calibri" w:cstheme="minorHAnsi"/>
          <w:b/>
          <w:bCs/>
          <w:lang w:val="en-AU"/>
        </w:rPr>
        <w:t>very</w:t>
      </w:r>
      <w:r w:rsidR="001A1DEB" w:rsidRPr="00CE7B63">
        <w:rPr>
          <w:rFonts w:eastAsia="Calibri" w:cstheme="minorHAnsi"/>
          <w:b/>
          <w:bCs/>
          <w:lang w:val="en-AU"/>
        </w:rPr>
        <w:t xml:space="preserve"> </w:t>
      </w:r>
      <w:r w:rsidRPr="00CE7B63">
        <w:rPr>
          <w:rFonts w:eastAsia="Calibri" w:cstheme="minorHAnsi"/>
          <w:b/>
          <w:bCs/>
          <w:lang w:val="en-AU"/>
        </w:rPr>
        <w:t>engrossed</w:t>
      </w:r>
      <w:r w:rsidR="001A1DEB" w:rsidRPr="00CE7B63">
        <w:rPr>
          <w:rFonts w:eastAsia="Calibri" w:cstheme="minorHAnsi"/>
          <w:b/>
          <w:bCs/>
          <w:lang w:val="en-AU"/>
        </w:rPr>
        <w:t xml:space="preserve"> </w:t>
      </w:r>
      <w:r w:rsidRPr="00CE7B63">
        <w:rPr>
          <w:rFonts w:eastAsia="Calibri" w:cstheme="minorHAnsi"/>
          <w:b/>
          <w:bCs/>
          <w:lang w:val="en-AU"/>
        </w:rPr>
        <w:t>in</w:t>
      </w:r>
      <w:r w:rsidR="001A1DEB" w:rsidRPr="00CE7B63">
        <w:rPr>
          <w:rFonts w:eastAsia="Calibri" w:cstheme="minorHAnsi"/>
          <w:b/>
          <w:bCs/>
          <w:lang w:val="en-AU"/>
        </w:rPr>
        <w:t xml:space="preserve"> </w:t>
      </w:r>
      <w:r w:rsidRPr="00CE7B63">
        <w:rPr>
          <w:rFonts w:eastAsia="Calibri" w:cstheme="minorHAnsi"/>
          <w:b/>
          <w:bCs/>
          <w:lang w:val="en-AU"/>
        </w:rPr>
        <w:t>prayer;</w:t>
      </w:r>
      <w:r w:rsidR="001A1DEB" w:rsidRPr="00CE7B63">
        <w:rPr>
          <w:rFonts w:eastAsia="Calibri" w:cstheme="minorHAnsi"/>
          <w:b/>
          <w:bCs/>
          <w:lang w:val="en-AU"/>
        </w:rPr>
        <w:t xml:space="preserve"> </w:t>
      </w:r>
      <w:r w:rsidRPr="00CE7B63">
        <w:rPr>
          <w:rFonts w:eastAsia="Calibri" w:cstheme="minorHAnsi"/>
          <w:b/>
          <w:bCs/>
          <w:lang w:val="en-AU"/>
        </w:rPr>
        <w:t>bringing</w:t>
      </w:r>
      <w:r w:rsidR="001A1DEB" w:rsidRPr="00CE7B63">
        <w:rPr>
          <w:rFonts w:eastAsia="Calibri" w:cstheme="minorHAnsi"/>
          <w:b/>
          <w:bCs/>
          <w:lang w:val="en-AU"/>
        </w:rPr>
        <w:t xml:space="preserve"> </w:t>
      </w:r>
      <w:r w:rsidRPr="00CE7B63">
        <w:rPr>
          <w:rFonts w:eastAsia="Calibri" w:cstheme="minorHAnsi"/>
          <w:b/>
          <w:bCs/>
          <w:lang w:val="en-AU"/>
        </w:rPr>
        <w:t>peace</w:t>
      </w:r>
      <w:r w:rsidR="001A1DEB" w:rsidRPr="00CE7B63">
        <w:rPr>
          <w:rFonts w:eastAsia="Calibri" w:cstheme="minorHAnsi"/>
          <w:b/>
          <w:bCs/>
          <w:lang w:val="en-AU"/>
        </w:rPr>
        <w:t xml:space="preserve"> </w:t>
      </w:r>
      <w:r w:rsidRPr="00CE7B63">
        <w:rPr>
          <w:rFonts w:eastAsia="Calibri" w:cstheme="minorHAnsi"/>
          <w:b/>
          <w:bCs/>
          <w:lang w:val="en-AU"/>
        </w:rPr>
        <w:t>between</w:t>
      </w:r>
      <w:r w:rsidR="001A1DEB" w:rsidRPr="00CE7B63">
        <w:rPr>
          <w:rFonts w:eastAsia="Calibri" w:cstheme="minorHAnsi"/>
          <w:b/>
          <w:bCs/>
          <w:lang w:val="en-AU"/>
        </w:rPr>
        <w:t xml:space="preserve"> </w:t>
      </w:r>
      <w:r w:rsidRPr="00CE7B63">
        <w:rPr>
          <w:rFonts w:eastAsia="Calibri" w:cstheme="minorHAnsi"/>
          <w:b/>
          <w:bCs/>
          <w:lang w:val="en-AU"/>
        </w:rPr>
        <w:t>two</w:t>
      </w:r>
      <w:r w:rsidR="001A1DEB" w:rsidRPr="00CE7B63">
        <w:rPr>
          <w:rFonts w:eastAsia="Calibri" w:cstheme="minorHAnsi"/>
          <w:b/>
          <w:bCs/>
          <w:lang w:val="en-AU"/>
        </w:rPr>
        <w:t xml:space="preserve"> </w:t>
      </w:r>
      <w:r w:rsidRPr="00CE7B63">
        <w:rPr>
          <w:rFonts w:eastAsia="Calibri" w:cstheme="minorHAnsi"/>
          <w:b/>
          <w:bCs/>
          <w:lang w:val="en-AU"/>
        </w:rPr>
        <w:t>people,</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between</w:t>
      </w:r>
      <w:r w:rsidR="001A1DEB" w:rsidRPr="00CE7B63">
        <w:rPr>
          <w:rFonts w:eastAsia="Calibri" w:cstheme="minorHAnsi"/>
          <w:b/>
          <w:bCs/>
          <w:lang w:val="en-AU"/>
        </w:rPr>
        <w:t xml:space="preserve"> </w:t>
      </w:r>
      <w:r w:rsidRPr="00CE7B63">
        <w:rPr>
          <w:rFonts w:eastAsia="Calibri" w:cstheme="minorHAnsi"/>
          <w:b/>
          <w:bCs/>
          <w:lang w:val="en-AU"/>
        </w:rPr>
        <w:t>husband</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wife;</w:t>
      </w:r>
      <w:r w:rsidR="001A1DEB" w:rsidRPr="00CE7B63">
        <w:rPr>
          <w:rFonts w:eastAsia="Calibri" w:cstheme="minorHAnsi"/>
          <w:b/>
          <w:bCs/>
          <w:lang w:val="en-AU"/>
        </w:rPr>
        <w:t xml:space="preserve"> </w:t>
      </w:r>
      <w:r w:rsidRPr="00CE7B63">
        <w:rPr>
          <w:rFonts w:eastAsia="Calibri" w:cstheme="minorHAnsi"/>
          <w:b/>
          <w:bCs/>
          <w:lang w:val="en-AU"/>
        </w:rPr>
        <w:t>but</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study</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Torah</w:t>
      </w:r>
      <w:r w:rsidR="001A1DEB" w:rsidRPr="00CE7B63">
        <w:rPr>
          <w:rFonts w:eastAsia="Calibri" w:cstheme="minorHAnsi"/>
          <w:b/>
          <w:bCs/>
          <w:lang w:val="en-AU"/>
        </w:rPr>
        <w:t xml:space="preserve"> </w:t>
      </w:r>
      <w:r w:rsidRPr="00CE7B63">
        <w:rPr>
          <w:rFonts w:eastAsia="Calibri" w:cstheme="minorHAnsi"/>
          <w:b/>
          <w:bCs/>
          <w:lang w:val="en-AU"/>
        </w:rPr>
        <w:t>is</w:t>
      </w:r>
      <w:r w:rsidR="001A1DEB" w:rsidRPr="00CE7B63">
        <w:rPr>
          <w:rFonts w:eastAsia="Calibri" w:cstheme="minorHAnsi"/>
          <w:b/>
          <w:bCs/>
          <w:lang w:val="en-AU"/>
        </w:rPr>
        <w:t xml:space="preserve"> </w:t>
      </w:r>
      <w:r w:rsidRPr="00CE7B63">
        <w:rPr>
          <w:rFonts w:eastAsia="Calibri" w:cstheme="minorHAnsi"/>
          <w:b/>
          <w:bCs/>
          <w:lang w:val="en-AU"/>
        </w:rPr>
        <w:t>as</w:t>
      </w:r>
      <w:r w:rsidR="001A1DEB" w:rsidRPr="00CE7B63">
        <w:rPr>
          <w:rFonts w:eastAsia="Calibri" w:cstheme="minorHAnsi"/>
          <w:b/>
          <w:bCs/>
          <w:lang w:val="en-AU"/>
        </w:rPr>
        <w:t xml:space="preserve"> </w:t>
      </w:r>
      <w:r w:rsidRPr="00CE7B63">
        <w:rPr>
          <w:rFonts w:eastAsia="Calibri" w:cstheme="minorHAnsi"/>
          <w:b/>
          <w:bCs/>
          <w:lang w:val="en-AU"/>
        </w:rPr>
        <w:t>great</w:t>
      </w:r>
      <w:r w:rsidR="001A1DEB" w:rsidRPr="00CE7B63">
        <w:rPr>
          <w:rFonts w:eastAsia="Calibri" w:cstheme="minorHAnsi"/>
          <w:b/>
          <w:bCs/>
          <w:lang w:val="en-AU"/>
        </w:rPr>
        <w:t xml:space="preserve"> </w:t>
      </w:r>
      <w:r w:rsidRPr="00CE7B63">
        <w:rPr>
          <w:rFonts w:eastAsia="Calibri" w:cstheme="minorHAnsi"/>
          <w:b/>
          <w:bCs/>
          <w:lang w:val="en-AU"/>
        </w:rPr>
        <w:t>as</w:t>
      </w:r>
      <w:r w:rsidR="001A1DEB" w:rsidRPr="00CE7B63">
        <w:rPr>
          <w:rFonts w:eastAsia="Calibri" w:cstheme="minorHAnsi"/>
          <w:b/>
          <w:bCs/>
          <w:lang w:val="en-AU"/>
        </w:rPr>
        <w:t xml:space="preserve"> </w:t>
      </w:r>
      <w:r w:rsidRPr="00CE7B63">
        <w:rPr>
          <w:rFonts w:eastAsia="Calibri" w:cstheme="minorHAnsi"/>
          <w:b/>
          <w:bCs/>
          <w:lang w:val="en-AU"/>
        </w:rPr>
        <w:t>all</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them</w:t>
      </w:r>
      <w:r w:rsidR="001A1DEB" w:rsidRPr="00CE7B63">
        <w:rPr>
          <w:rFonts w:eastAsia="Calibri" w:cstheme="minorHAnsi"/>
          <w:b/>
          <w:bCs/>
          <w:lang w:val="en-AU"/>
        </w:rPr>
        <w:t xml:space="preserve"> </w:t>
      </w:r>
      <w:r w:rsidRPr="00CE7B63">
        <w:rPr>
          <w:rFonts w:eastAsia="Calibri" w:cstheme="minorHAnsi"/>
          <w:b/>
          <w:bCs/>
          <w:lang w:val="en-AU"/>
        </w:rPr>
        <w:t>together.</w:t>
      </w:r>
      <w:r w:rsidR="001A1DEB" w:rsidRPr="00CE7B63">
        <w:rPr>
          <w:rFonts w:eastAsia="Calibri" w:cstheme="minorHAnsi"/>
          <w:b/>
          <w:bCs/>
          <w:lang w:val="en-AU"/>
        </w:rPr>
        <w:t xml:space="preserve"> </w:t>
      </w:r>
      <w:r w:rsidRPr="00CE7B63">
        <w:rPr>
          <w:rFonts w:eastAsia="Calibri" w:cstheme="minorHAnsi"/>
          <w:b/>
          <w:bCs/>
          <w:lang w:val="en-AU"/>
        </w:rPr>
        <w:t>Amen!</w:t>
      </w:r>
    </w:p>
    <w:p w14:paraId="14CEDFFF" w14:textId="77777777" w:rsidR="00ED313A" w:rsidRPr="00CE7B63" w:rsidRDefault="00ED313A" w:rsidP="00AD1417">
      <w:pPr>
        <w:pBdr>
          <w:bottom w:val="double" w:sz="6" w:space="1" w:color="auto"/>
        </w:pBdr>
        <w:rPr>
          <w:rFonts w:eastAsia="Calibri" w:cstheme="minorHAnsi"/>
          <w:bCs/>
          <w:lang w:val="en-AU"/>
        </w:rPr>
      </w:pPr>
    </w:p>
    <w:p w14:paraId="5F74040A" w14:textId="77777777" w:rsidR="00ED313A" w:rsidRPr="00CE7B63" w:rsidRDefault="00ED313A" w:rsidP="00AD1417">
      <w:pPr>
        <w:rPr>
          <w:rFonts w:ascii="Times New Roman" w:eastAsia="Calibri" w:hAnsi="Times New Roman" w:cs="Times New Roman"/>
        </w:rPr>
      </w:pPr>
    </w:p>
    <w:p w14:paraId="1F464DD2" w14:textId="77777777" w:rsidR="00A879D4" w:rsidRDefault="00A879D4">
      <w:pPr>
        <w:spacing w:after="160" w:line="259" w:lineRule="auto"/>
        <w:jc w:val="left"/>
        <w:rPr>
          <w:rFonts w:ascii="Cambria" w:eastAsia="Calibri" w:hAnsi="Cambria" w:cs="Times New Roman"/>
          <w:b/>
          <w:bCs/>
          <w:sz w:val="28"/>
          <w:szCs w:val="28"/>
        </w:rPr>
      </w:pPr>
      <w:r>
        <w:rPr>
          <w:rFonts w:ascii="Cambria" w:eastAsia="Calibri" w:hAnsi="Cambria" w:cs="Times New Roman"/>
          <w:b/>
          <w:bCs/>
          <w:sz w:val="28"/>
          <w:szCs w:val="28"/>
        </w:rPr>
        <w:br w:type="page"/>
      </w:r>
    </w:p>
    <w:p w14:paraId="665C69E3" w14:textId="5954A4E2" w:rsidR="00ED313A" w:rsidRPr="00CE7B63" w:rsidRDefault="00ED313A" w:rsidP="00AD1417">
      <w:pPr>
        <w:jc w:val="center"/>
        <w:rPr>
          <w:rFonts w:ascii="Cambria" w:eastAsia="Calibri" w:hAnsi="Cambria" w:cs="Times New Roman"/>
          <w:b/>
          <w:bCs/>
          <w:sz w:val="28"/>
          <w:szCs w:val="28"/>
        </w:rPr>
      </w:pPr>
      <w:r w:rsidRPr="00CE7B63">
        <w:rPr>
          <w:rFonts w:ascii="Cambria" w:eastAsia="Calibri" w:hAnsi="Cambria" w:cs="Times New Roman"/>
          <w:b/>
          <w:bCs/>
          <w:sz w:val="28"/>
          <w:szCs w:val="28"/>
        </w:rPr>
        <w:lastRenderedPageBreak/>
        <w:t>Nazarean</w:t>
      </w:r>
      <w:r w:rsidR="001A1DEB" w:rsidRPr="00CE7B63">
        <w:rPr>
          <w:rFonts w:ascii="Cambria" w:eastAsia="Calibri" w:hAnsi="Cambria" w:cs="Times New Roman"/>
          <w:b/>
          <w:bCs/>
          <w:sz w:val="28"/>
          <w:szCs w:val="28"/>
        </w:rPr>
        <w:t xml:space="preserve"> </w:t>
      </w:r>
      <w:r w:rsidRPr="00CE7B63">
        <w:rPr>
          <w:rFonts w:ascii="Cambria" w:eastAsia="Calibri" w:hAnsi="Cambria" w:cs="Times New Roman"/>
          <w:b/>
          <w:bCs/>
          <w:sz w:val="28"/>
          <w:szCs w:val="28"/>
        </w:rPr>
        <w:t>Codicil:</w:t>
      </w:r>
    </w:p>
    <w:p w14:paraId="6170FEA0" w14:textId="223F415E" w:rsidR="00ED313A" w:rsidRPr="00A879D4" w:rsidRDefault="001A1DEB" w:rsidP="00AD1417">
      <w:pPr>
        <w:jc w:val="center"/>
        <w:rPr>
          <w:rFonts w:ascii="Cambria" w:eastAsia="Calibri" w:hAnsi="Cambria" w:cs="Times New Roman"/>
          <w:b/>
          <w:bCs/>
          <w:sz w:val="24"/>
          <w:szCs w:val="24"/>
        </w:rPr>
      </w:pPr>
      <w:r w:rsidRPr="00A879D4">
        <w:rPr>
          <w:rFonts w:ascii="Cambria" w:eastAsia="Calibri" w:hAnsi="Cambria" w:cs="Times New Roman"/>
          <w:b/>
          <w:bCs/>
          <w:sz w:val="24"/>
          <w:szCs w:val="24"/>
          <w:lang w:val="en-AU"/>
        </w:rPr>
        <w:t xml:space="preserve"> </w:t>
      </w:r>
      <w:r w:rsidR="00ED313A" w:rsidRPr="00A879D4">
        <w:rPr>
          <w:rFonts w:ascii="Cambria" w:eastAsia="Calibri" w:hAnsi="Cambria" w:cs="Times New Roman"/>
          <w:b/>
          <w:bCs/>
          <w:sz w:val="24"/>
          <w:szCs w:val="24"/>
          <w:lang w:val="en-AU"/>
        </w:rPr>
        <w:t>Revelation</w:t>
      </w:r>
      <w:r w:rsidRPr="00A879D4">
        <w:rPr>
          <w:rFonts w:ascii="Cambria" w:eastAsia="Calibri" w:hAnsi="Cambria" w:cs="Times New Roman"/>
          <w:b/>
          <w:bCs/>
          <w:sz w:val="24"/>
          <w:szCs w:val="24"/>
          <w:lang w:val="en-AU"/>
        </w:rPr>
        <w:t xml:space="preserve"> </w:t>
      </w:r>
      <w:r w:rsidR="00ED313A" w:rsidRPr="00A879D4">
        <w:rPr>
          <w:rFonts w:ascii="Cambria" w:eastAsia="Calibri" w:hAnsi="Cambria" w:cs="Times New Roman"/>
          <w:b/>
          <w:bCs/>
          <w:sz w:val="24"/>
          <w:szCs w:val="24"/>
          <w:lang w:val="en-AU"/>
        </w:rPr>
        <w:t>2:1-7</w:t>
      </w:r>
      <w:r w:rsidRPr="00A879D4">
        <w:rPr>
          <w:rFonts w:ascii="Cambria" w:eastAsia="Calibri" w:hAnsi="Cambria" w:cs="Times New Roman"/>
          <w:b/>
          <w:bCs/>
          <w:sz w:val="24"/>
          <w:szCs w:val="24"/>
          <w:lang w:val="en-AU"/>
        </w:rPr>
        <w:t xml:space="preserve"> </w:t>
      </w:r>
    </w:p>
    <w:p w14:paraId="38107AF3" w14:textId="5CACE2A8" w:rsidR="00ED313A" w:rsidRPr="00F20BD0" w:rsidRDefault="00ED313A" w:rsidP="00AD1417">
      <w:pPr>
        <w:jc w:val="center"/>
        <w:rPr>
          <w:rFonts w:eastAsia="Calibri" w:cstheme="minorHAnsi"/>
        </w:rPr>
      </w:pPr>
      <w:r w:rsidRPr="00F20BD0">
        <w:rPr>
          <w:rFonts w:eastAsia="Calibri" w:cstheme="minorHAnsi"/>
          <w:lang w:bidi="ar-SA"/>
        </w:rPr>
        <w:t>Rabbi</w:t>
      </w:r>
      <w:r w:rsidR="001A1DEB" w:rsidRPr="00F20BD0">
        <w:rPr>
          <w:rFonts w:eastAsia="Calibri" w:cstheme="minorHAnsi"/>
          <w:lang w:bidi="ar-SA"/>
        </w:rPr>
        <w:t xml:space="preserve"> </w:t>
      </w:r>
      <w:r w:rsidRPr="00F20BD0">
        <w:rPr>
          <w:rFonts w:eastAsia="Calibri" w:cstheme="minorHAnsi"/>
          <w:lang w:bidi="ar-SA"/>
        </w:rPr>
        <w:t>Dr.</w:t>
      </w:r>
      <w:r w:rsidR="001A1DEB" w:rsidRPr="00F20BD0">
        <w:rPr>
          <w:rFonts w:eastAsia="Calibri" w:cstheme="minorHAnsi"/>
          <w:lang w:bidi="ar-SA"/>
        </w:rPr>
        <w:t xml:space="preserve"> </w:t>
      </w:r>
      <w:r w:rsidRPr="00F20BD0">
        <w:rPr>
          <w:rFonts w:eastAsia="Calibri" w:cstheme="minorHAnsi"/>
          <w:lang w:bidi="ar-SA"/>
        </w:rPr>
        <w:t>Eliyahu</w:t>
      </w:r>
      <w:r w:rsidR="001A1DEB" w:rsidRPr="00F20BD0">
        <w:rPr>
          <w:rFonts w:eastAsia="Calibri" w:cstheme="minorHAnsi"/>
          <w:lang w:bidi="ar-SA"/>
        </w:rPr>
        <w:t xml:space="preserve"> </w:t>
      </w:r>
      <w:r w:rsidRPr="00F20BD0">
        <w:rPr>
          <w:rFonts w:eastAsia="Calibri" w:cstheme="minorHAnsi"/>
          <w:lang w:bidi="ar-SA"/>
        </w:rPr>
        <w:t>ben</w:t>
      </w:r>
      <w:r w:rsidR="001A1DEB" w:rsidRPr="00F20BD0">
        <w:rPr>
          <w:rFonts w:eastAsia="Calibri" w:cstheme="minorHAnsi"/>
          <w:lang w:bidi="ar-SA"/>
        </w:rPr>
        <w:t xml:space="preserve"> </w:t>
      </w:r>
      <w:r w:rsidRPr="00F20BD0">
        <w:rPr>
          <w:rFonts w:eastAsia="Calibri" w:cstheme="minorHAnsi"/>
          <w:lang w:bidi="ar-SA"/>
        </w:rPr>
        <w:t>Abraham’s</w:t>
      </w:r>
      <w:r w:rsidR="001A1DEB" w:rsidRPr="00F20BD0">
        <w:rPr>
          <w:rFonts w:eastAsia="Calibri" w:cstheme="minorHAnsi"/>
          <w:lang w:bidi="ar-SA"/>
        </w:rPr>
        <w:t xml:space="preserve"> </w:t>
      </w:r>
      <w:r w:rsidRPr="00F20BD0">
        <w:rPr>
          <w:rFonts w:eastAsia="Calibri" w:cstheme="minorHAnsi"/>
          <w:lang w:bidi="ar-SA"/>
        </w:rPr>
        <w:t>Rendition</w:t>
      </w:r>
    </w:p>
    <w:p w14:paraId="6B499990" w14:textId="77777777" w:rsidR="00ED313A" w:rsidRPr="00CE7B63" w:rsidRDefault="00ED313A" w:rsidP="00AD1417">
      <w:pPr>
        <w:rPr>
          <w:rFonts w:ascii="Times New Roman" w:eastAsia="Calibri" w:hAnsi="Times New Roman" w:cs="Times New Roman"/>
        </w:rPr>
      </w:pPr>
    </w:p>
    <w:p w14:paraId="019508A0" w14:textId="6384B827" w:rsidR="00ED313A" w:rsidRPr="00CE7B63" w:rsidRDefault="00ED313A" w:rsidP="00AD1417">
      <w:pPr>
        <w:rPr>
          <w:rFonts w:eastAsia="Calibri" w:cstheme="minorHAnsi"/>
        </w:rPr>
      </w:pPr>
      <w:r w:rsidRPr="00CE7B63">
        <w:rPr>
          <w:rFonts w:eastAsia="Calibri" w:cstheme="minorHAnsi"/>
          <w:vertAlign w:val="superscript"/>
        </w:rPr>
        <w:t>1</w:t>
      </w:r>
      <w:r w:rsidRPr="00CE7B63">
        <w:rPr>
          <w:rFonts w:eastAsia="Calibri" w:cstheme="minorHAnsi"/>
        </w:rPr>
        <w:t>And</w:t>
      </w:r>
      <w:r w:rsidR="001A1DEB" w:rsidRPr="00CE7B63">
        <w:rPr>
          <w:rFonts w:eastAsia="Calibri" w:cstheme="minorHAnsi"/>
        </w:rPr>
        <w:t xml:space="preserve"> </w:t>
      </w:r>
      <w:r w:rsidRPr="00CE7B63">
        <w:rPr>
          <w:rFonts w:eastAsia="Calibri" w:cstheme="minorHAnsi"/>
        </w:rPr>
        <w:t>to</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angel</w:t>
      </w:r>
      <w:r w:rsidR="001A1DEB" w:rsidRPr="00CE7B63">
        <w:rPr>
          <w:rFonts w:eastAsia="Calibri" w:cstheme="minorHAnsi"/>
        </w:rPr>
        <w:t xml:space="preserve"> </w:t>
      </w:r>
      <w:r w:rsidRPr="00CE7B63">
        <w:rPr>
          <w:rFonts w:eastAsia="Calibri" w:cstheme="minorHAnsi"/>
        </w:rPr>
        <w:t>of</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congregation</w:t>
      </w:r>
      <w:r w:rsidR="001A1DEB" w:rsidRPr="00CE7B63">
        <w:rPr>
          <w:rFonts w:eastAsia="Calibri" w:cstheme="minorHAnsi"/>
        </w:rPr>
        <w:t xml:space="preserve"> </w:t>
      </w:r>
      <w:r w:rsidRPr="00CE7B63">
        <w:rPr>
          <w:rFonts w:eastAsia="Calibri" w:cstheme="minorHAnsi"/>
        </w:rPr>
        <w:t>in</w:t>
      </w:r>
      <w:r w:rsidR="001A1DEB" w:rsidRPr="00CE7B63">
        <w:rPr>
          <w:rFonts w:eastAsia="Calibri" w:cstheme="minorHAnsi"/>
        </w:rPr>
        <w:t xml:space="preserve"> </w:t>
      </w:r>
      <w:r w:rsidRPr="00CE7B63">
        <w:rPr>
          <w:rFonts w:eastAsia="Calibri" w:cstheme="minorHAnsi"/>
        </w:rPr>
        <w:t>Ephesus,</w:t>
      </w:r>
      <w:r w:rsidR="001A1DEB" w:rsidRPr="00CE7B63">
        <w:rPr>
          <w:rFonts w:eastAsia="Calibri" w:cstheme="minorHAnsi"/>
        </w:rPr>
        <w:t xml:space="preserve"> </w:t>
      </w:r>
      <w:r w:rsidRPr="00CE7B63">
        <w:rPr>
          <w:rFonts w:eastAsia="Calibri" w:cstheme="minorHAnsi"/>
        </w:rPr>
        <w:t>write,</w:t>
      </w:r>
      <w:r w:rsidR="001A1DEB" w:rsidRPr="00CE7B63">
        <w:rPr>
          <w:rFonts w:eastAsia="Calibri" w:cstheme="minorHAnsi"/>
        </w:rPr>
        <w:t xml:space="preserve"> </w:t>
      </w:r>
      <w:r w:rsidRPr="00CE7B63">
        <w:rPr>
          <w:rFonts w:eastAsia="Calibri" w:cstheme="minorHAnsi"/>
        </w:rPr>
        <w:t>'So</w:t>
      </w:r>
      <w:r w:rsidR="001A1DEB" w:rsidRPr="00CE7B63">
        <w:rPr>
          <w:rFonts w:eastAsia="Calibri" w:cstheme="minorHAnsi"/>
        </w:rPr>
        <w:t xml:space="preserve"> </w:t>
      </w:r>
      <w:r w:rsidRPr="00CE7B63">
        <w:rPr>
          <w:rFonts w:eastAsia="Calibri" w:cstheme="minorHAnsi"/>
        </w:rPr>
        <w:t>says</w:t>
      </w:r>
      <w:r w:rsidR="001A1DEB" w:rsidRPr="00CE7B63">
        <w:rPr>
          <w:rFonts w:eastAsia="Calibri" w:cstheme="minorHAnsi"/>
        </w:rPr>
        <w:t xml:space="preserve"> </w:t>
      </w:r>
      <w:r w:rsidRPr="00CE7B63">
        <w:rPr>
          <w:rFonts w:eastAsia="Calibri" w:cstheme="minorHAnsi"/>
        </w:rPr>
        <w:t>he</w:t>
      </w:r>
      <w:r w:rsidR="001A1DEB" w:rsidRPr="00CE7B63">
        <w:rPr>
          <w:rFonts w:eastAsia="Calibri" w:cstheme="minorHAnsi"/>
        </w:rPr>
        <w:t xml:space="preserve"> </w:t>
      </w:r>
      <w:r w:rsidRPr="00CE7B63">
        <w:rPr>
          <w:rFonts w:eastAsia="Calibri" w:cstheme="minorHAnsi"/>
        </w:rPr>
        <w:t>who</w:t>
      </w:r>
      <w:r w:rsidR="001A1DEB" w:rsidRPr="00CE7B63">
        <w:rPr>
          <w:rFonts w:eastAsia="Calibri" w:cstheme="minorHAnsi"/>
        </w:rPr>
        <w:t xml:space="preserve"> </w:t>
      </w:r>
      <w:r w:rsidRPr="00CE7B63">
        <w:rPr>
          <w:rFonts w:eastAsia="Calibri" w:cstheme="minorHAnsi"/>
        </w:rPr>
        <w:t>holds</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seven</w:t>
      </w:r>
      <w:r w:rsidR="001A1DEB" w:rsidRPr="00CE7B63">
        <w:rPr>
          <w:rFonts w:eastAsia="Calibri" w:cstheme="minorHAnsi"/>
        </w:rPr>
        <w:t xml:space="preserve"> </w:t>
      </w:r>
      <w:r w:rsidRPr="00CE7B63">
        <w:rPr>
          <w:rFonts w:eastAsia="Calibri" w:cstheme="minorHAnsi"/>
        </w:rPr>
        <w:t>stars</w:t>
      </w:r>
      <w:r w:rsidR="001A1DEB" w:rsidRPr="00CE7B63">
        <w:rPr>
          <w:rFonts w:eastAsia="Calibri" w:cstheme="minorHAnsi"/>
        </w:rPr>
        <w:t xml:space="preserve"> </w:t>
      </w:r>
      <w:r w:rsidRPr="00CE7B63">
        <w:rPr>
          <w:rFonts w:eastAsia="Calibri" w:cstheme="minorHAnsi"/>
        </w:rPr>
        <w:t>in</w:t>
      </w:r>
      <w:r w:rsidR="001A1DEB" w:rsidRPr="00CE7B63">
        <w:rPr>
          <w:rFonts w:eastAsia="Calibri" w:cstheme="minorHAnsi"/>
        </w:rPr>
        <w:t xml:space="preserve"> </w:t>
      </w:r>
      <w:r w:rsidRPr="00CE7B63">
        <w:rPr>
          <w:rFonts w:eastAsia="Calibri" w:cstheme="minorHAnsi"/>
        </w:rPr>
        <w:t>his</w:t>
      </w:r>
      <w:r w:rsidR="001A1DEB" w:rsidRPr="00CE7B63">
        <w:rPr>
          <w:rFonts w:eastAsia="Calibri" w:cstheme="minorHAnsi"/>
        </w:rPr>
        <w:t xml:space="preserve"> </w:t>
      </w:r>
      <w:r w:rsidRPr="00CE7B63">
        <w:rPr>
          <w:rFonts w:eastAsia="Calibri" w:cstheme="minorHAnsi"/>
        </w:rPr>
        <w:t>hand,</w:t>
      </w:r>
      <w:r w:rsidR="001A1DEB" w:rsidRPr="00CE7B63">
        <w:rPr>
          <w:rFonts w:eastAsia="Calibri" w:cstheme="minorHAnsi"/>
        </w:rPr>
        <w:t xml:space="preserve"> </w:t>
      </w:r>
      <w:r w:rsidRPr="00CE7B63">
        <w:rPr>
          <w:rFonts w:eastAsia="Calibri" w:cstheme="minorHAnsi"/>
        </w:rPr>
        <w:t>he</w:t>
      </w:r>
      <w:r w:rsidR="001A1DEB" w:rsidRPr="00CE7B63">
        <w:rPr>
          <w:rFonts w:eastAsia="Calibri" w:cstheme="minorHAnsi"/>
        </w:rPr>
        <w:t xml:space="preserve"> </w:t>
      </w:r>
      <w:r w:rsidRPr="00CE7B63">
        <w:rPr>
          <w:rFonts w:eastAsia="Calibri" w:cstheme="minorHAnsi"/>
        </w:rPr>
        <w:t>who</w:t>
      </w:r>
      <w:r w:rsidR="001A1DEB" w:rsidRPr="00CE7B63">
        <w:rPr>
          <w:rFonts w:eastAsia="Calibri" w:cstheme="minorHAnsi"/>
        </w:rPr>
        <w:t xml:space="preserve"> </w:t>
      </w:r>
      <w:r w:rsidRPr="00CE7B63">
        <w:rPr>
          <w:rFonts w:eastAsia="Calibri" w:cstheme="minorHAnsi"/>
        </w:rPr>
        <w:t>walks</w:t>
      </w:r>
      <w:r w:rsidR="001A1DEB" w:rsidRPr="00CE7B63">
        <w:rPr>
          <w:rFonts w:eastAsia="Calibri" w:cstheme="minorHAnsi"/>
        </w:rPr>
        <w:t xml:space="preserve"> </w:t>
      </w:r>
      <w:r w:rsidRPr="00CE7B63">
        <w:rPr>
          <w:rFonts w:eastAsia="Calibri" w:cstheme="minorHAnsi"/>
        </w:rPr>
        <w:t>among</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Menorot</w:t>
      </w:r>
      <w:r w:rsidR="001A1DEB" w:rsidRPr="00CE7B63">
        <w:rPr>
          <w:rFonts w:eastAsia="Calibri" w:cstheme="minorHAnsi"/>
        </w:rPr>
        <w:t xml:space="preserve"> </w:t>
      </w:r>
      <w:r w:rsidRPr="00CE7B63">
        <w:rPr>
          <w:rFonts w:eastAsia="Calibri" w:cstheme="minorHAnsi"/>
        </w:rPr>
        <w:t>(seven</w:t>
      </w:r>
      <w:r w:rsidR="001A1DEB" w:rsidRPr="00CE7B63">
        <w:rPr>
          <w:rFonts w:eastAsia="Calibri" w:cstheme="minorHAnsi"/>
        </w:rPr>
        <w:t xml:space="preserve"> </w:t>
      </w:r>
      <w:r w:rsidRPr="00CE7B63">
        <w:rPr>
          <w:rFonts w:eastAsia="Calibri" w:cstheme="minorHAnsi"/>
        </w:rPr>
        <w:t>branched</w:t>
      </w:r>
      <w:r w:rsidR="001A1DEB" w:rsidRPr="00CE7B63">
        <w:rPr>
          <w:rFonts w:eastAsia="Calibri" w:cstheme="minorHAnsi"/>
        </w:rPr>
        <w:t xml:space="preserve"> </w:t>
      </w:r>
      <w:r w:rsidRPr="00CE7B63">
        <w:rPr>
          <w:rFonts w:eastAsia="Calibri" w:cstheme="minorHAnsi"/>
        </w:rPr>
        <w:t>candlesticks)</w:t>
      </w:r>
      <w:r w:rsidR="001A1DEB" w:rsidRPr="00CE7B63">
        <w:rPr>
          <w:rFonts w:eastAsia="Calibri" w:cstheme="minorHAnsi"/>
        </w:rPr>
        <w:t xml:space="preserve"> </w:t>
      </w:r>
      <w:r w:rsidRPr="00CE7B63">
        <w:rPr>
          <w:rFonts w:eastAsia="Calibri" w:cstheme="minorHAnsi"/>
        </w:rPr>
        <w:t>of</w:t>
      </w:r>
      <w:r w:rsidR="001A1DEB" w:rsidRPr="00CE7B63">
        <w:rPr>
          <w:rFonts w:eastAsia="Calibri" w:cstheme="minorHAnsi"/>
        </w:rPr>
        <w:t xml:space="preserve"> </w:t>
      </w:r>
      <w:r w:rsidRPr="00CE7B63">
        <w:rPr>
          <w:rFonts w:eastAsia="Calibri" w:cstheme="minorHAnsi"/>
        </w:rPr>
        <w:t>gold.</w:t>
      </w:r>
    </w:p>
    <w:p w14:paraId="4D789766" w14:textId="59821984" w:rsidR="00ED313A" w:rsidRPr="00CE7B63" w:rsidRDefault="00ED313A" w:rsidP="00AD1417">
      <w:pPr>
        <w:rPr>
          <w:rFonts w:eastAsia="Calibri" w:cstheme="minorHAnsi"/>
        </w:rPr>
      </w:pPr>
      <w:r w:rsidRPr="00CE7B63">
        <w:rPr>
          <w:rFonts w:eastAsia="Calibri" w:cstheme="minorHAnsi"/>
          <w:vertAlign w:val="superscript"/>
        </w:rPr>
        <w:t>2</w:t>
      </w:r>
      <w:r w:rsidR="001A1DEB" w:rsidRPr="00CE7B63">
        <w:rPr>
          <w:rFonts w:eastAsia="Calibri" w:cstheme="minorHAnsi"/>
        </w:rPr>
        <w:t xml:space="preserve"> </w:t>
      </w:r>
      <w:r w:rsidRPr="00CE7B63">
        <w:rPr>
          <w:rFonts w:eastAsia="Calibri" w:cstheme="minorHAnsi"/>
        </w:rPr>
        <w:t>I</w:t>
      </w:r>
      <w:r w:rsidR="001A1DEB" w:rsidRPr="00CE7B63">
        <w:rPr>
          <w:rFonts w:eastAsia="Calibri" w:cstheme="minorHAnsi"/>
        </w:rPr>
        <w:t xml:space="preserve"> </w:t>
      </w:r>
      <w:r w:rsidRPr="00CE7B63">
        <w:rPr>
          <w:rFonts w:eastAsia="Calibri" w:cstheme="minorHAnsi"/>
        </w:rPr>
        <w:t>know</w:t>
      </w:r>
      <w:r w:rsidR="001A1DEB" w:rsidRPr="00CE7B63">
        <w:rPr>
          <w:rFonts w:eastAsia="Calibri" w:cstheme="minorHAnsi"/>
        </w:rPr>
        <w:t xml:space="preserve"> </w:t>
      </w:r>
      <w:r w:rsidRPr="00CE7B63">
        <w:rPr>
          <w:rFonts w:eastAsia="Calibri" w:cstheme="minorHAnsi"/>
          <w:u w:val="single"/>
        </w:rPr>
        <w:t>your</w:t>
      </w:r>
      <w:r w:rsidR="001A1DEB" w:rsidRPr="00CE7B63">
        <w:rPr>
          <w:rFonts w:eastAsia="Calibri" w:cstheme="minorHAnsi"/>
          <w:u w:val="single"/>
        </w:rPr>
        <w:t xml:space="preserve"> </w:t>
      </w:r>
      <w:r w:rsidRPr="00CE7B63">
        <w:rPr>
          <w:rFonts w:eastAsia="Calibri" w:cstheme="minorHAnsi"/>
          <w:u w:val="single"/>
        </w:rPr>
        <w:t>works</w:t>
      </w:r>
      <w:r w:rsidR="001A1DEB" w:rsidRPr="00CE7B63">
        <w:rPr>
          <w:rFonts w:eastAsia="Calibri" w:cstheme="minorHAnsi"/>
          <w:u w:val="single"/>
        </w:rPr>
        <w:t xml:space="preserve"> </w:t>
      </w:r>
      <w:r w:rsidRPr="00CE7B63">
        <w:rPr>
          <w:rFonts w:eastAsia="Calibri" w:cstheme="minorHAnsi"/>
          <w:u w:val="single"/>
        </w:rPr>
        <w:t>and</w:t>
      </w:r>
      <w:r w:rsidR="001A1DEB" w:rsidRPr="00CE7B63">
        <w:rPr>
          <w:rFonts w:eastAsia="Calibri" w:cstheme="minorHAnsi"/>
          <w:u w:val="single"/>
        </w:rPr>
        <w:t xml:space="preserve"> </w:t>
      </w:r>
      <w:r w:rsidRPr="00CE7B63">
        <w:rPr>
          <w:rFonts w:eastAsia="Calibri" w:cstheme="minorHAnsi"/>
          <w:u w:val="single"/>
        </w:rPr>
        <w:t>your</w:t>
      </w:r>
      <w:r w:rsidR="001A1DEB" w:rsidRPr="00CE7B63">
        <w:rPr>
          <w:rFonts w:eastAsia="Calibri" w:cstheme="minorHAnsi"/>
          <w:u w:val="single"/>
        </w:rPr>
        <w:t xml:space="preserve"> </w:t>
      </w:r>
      <w:r w:rsidRPr="00CE7B63">
        <w:rPr>
          <w:rFonts w:eastAsia="Calibri" w:cstheme="minorHAnsi"/>
          <w:u w:val="single"/>
        </w:rPr>
        <w:t>labor</w:t>
      </w:r>
      <w:r w:rsidR="001A1DEB" w:rsidRPr="00CE7B63">
        <w:rPr>
          <w:rFonts w:eastAsia="Calibri" w:cstheme="minorHAnsi"/>
          <w:u w:val="single"/>
        </w:rPr>
        <w:t xml:space="preserve"> </w:t>
      </w:r>
      <w:r w:rsidRPr="00CE7B63">
        <w:rPr>
          <w:rFonts w:eastAsia="Calibri" w:cstheme="minorHAnsi"/>
          <w:u w:val="single"/>
        </w:rPr>
        <w:t>and</w:t>
      </w:r>
      <w:r w:rsidR="001A1DEB" w:rsidRPr="00CE7B63">
        <w:rPr>
          <w:rFonts w:eastAsia="Calibri" w:cstheme="minorHAnsi"/>
          <w:u w:val="single"/>
        </w:rPr>
        <w:t xml:space="preserve"> </w:t>
      </w:r>
      <w:r w:rsidRPr="00CE7B63">
        <w:rPr>
          <w:rFonts w:eastAsia="Calibri" w:cstheme="minorHAnsi"/>
          <w:u w:val="single"/>
        </w:rPr>
        <w:t>your</w:t>
      </w:r>
      <w:r w:rsidR="001A1DEB" w:rsidRPr="00CE7B63">
        <w:rPr>
          <w:rFonts w:eastAsia="Calibri" w:cstheme="minorHAnsi"/>
          <w:u w:val="single"/>
        </w:rPr>
        <w:t xml:space="preserve"> </w:t>
      </w:r>
      <w:r w:rsidRPr="00CE7B63">
        <w:rPr>
          <w:rFonts w:eastAsia="Calibri" w:cstheme="minorHAnsi"/>
          <w:u w:val="single"/>
        </w:rPr>
        <w:t>endurance</w:t>
      </w:r>
      <w:r w:rsidR="001A1DEB" w:rsidRPr="00CE7B63">
        <w:rPr>
          <w:rFonts w:eastAsia="Calibri" w:cstheme="minorHAnsi"/>
          <w:u w:val="single"/>
        </w:rPr>
        <w:t xml:space="preserve"> </w:t>
      </w:r>
      <w:r w:rsidRPr="00CE7B63">
        <w:rPr>
          <w:rFonts w:eastAsia="Calibri" w:cstheme="minorHAnsi"/>
          <w:u w:val="single"/>
        </w:rPr>
        <w:t>and</w:t>
      </w:r>
      <w:r w:rsidR="001A1DEB" w:rsidRPr="00CE7B63">
        <w:rPr>
          <w:rFonts w:eastAsia="Calibri" w:cstheme="minorHAnsi"/>
          <w:u w:val="single"/>
        </w:rPr>
        <w:t xml:space="preserve"> </w:t>
      </w:r>
      <w:r w:rsidRPr="00CE7B63">
        <w:rPr>
          <w:rFonts w:eastAsia="Calibri" w:cstheme="minorHAnsi"/>
          <w:u w:val="single"/>
        </w:rPr>
        <w:t>that</w:t>
      </w:r>
      <w:r w:rsidR="001A1DEB" w:rsidRPr="00CE7B63">
        <w:rPr>
          <w:rFonts w:eastAsia="Calibri" w:cstheme="minorHAnsi"/>
          <w:u w:val="single"/>
        </w:rPr>
        <w:t xml:space="preserve"> </w:t>
      </w:r>
      <w:r w:rsidRPr="00CE7B63">
        <w:rPr>
          <w:rFonts w:eastAsia="Calibri" w:cstheme="minorHAnsi"/>
          <w:u w:val="single"/>
        </w:rPr>
        <w:t>you</w:t>
      </w:r>
      <w:r w:rsidR="001A1DEB" w:rsidRPr="00CE7B63">
        <w:rPr>
          <w:rFonts w:eastAsia="Calibri" w:cstheme="minorHAnsi"/>
          <w:u w:val="single"/>
        </w:rPr>
        <w:t xml:space="preserve"> </w:t>
      </w:r>
      <w:r w:rsidRPr="00CE7B63">
        <w:rPr>
          <w:rFonts w:eastAsia="Calibri" w:cstheme="minorHAnsi"/>
          <w:u w:val="single"/>
        </w:rPr>
        <w:t>are</w:t>
      </w:r>
      <w:r w:rsidR="001A1DEB" w:rsidRPr="00CE7B63">
        <w:rPr>
          <w:rFonts w:eastAsia="Calibri" w:cstheme="minorHAnsi"/>
          <w:u w:val="single"/>
        </w:rPr>
        <w:t xml:space="preserve"> </w:t>
      </w:r>
      <w:r w:rsidRPr="00CE7B63">
        <w:rPr>
          <w:rFonts w:eastAsia="Calibri" w:cstheme="minorHAnsi"/>
          <w:u w:val="single"/>
        </w:rPr>
        <w:t>not</w:t>
      </w:r>
      <w:r w:rsidR="001A1DEB" w:rsidRPr="00CE7B63">
        <w:rPr>
          <w:rFonts w:eastAsia="Calibri" w:cstheme="minorHAnsi"/>
          <w:u w:val="single"/>
        </w:rPr>
        <w:t xml:space="preserve"> </w:t>
      </w:r>
      <w:r w:rsidRPr="00CE7B63">
        <w:rPr>
          <w:rFonts w:eastAsia="Calibri" w:cstheme="minorHAnsi"/>
          <w:u w:val="single"/>
        </w:rPr>
        <w:t>able</w:t>
      </w:r>
      <w:r w:rsidR="001A1DEB" w:rsidRPr="00CE7B63">
        <w:rPr>
          <w:rFonts w:eastAsia="Calibri" w:cstheme="minorHAnsi"/>
          <w:u w:val="single"/>
        </w:rPr>
        <w:t xml:space="preserve"> </w:t>
      </w:r>
      <w:r w:rsidRPr="00CE7B63">
        <w:rPr>
          <w:rFonts w:eastAsia="Calibri" w:cstheme="minorHAnsi"/>
          <w:u w:val="single"/>
        </w:rPr>
        <w:t>to</w:t>
      </w:r>
      <w:r w:rsidR="001A1DEB" w:rsidRPr="00CE7B63">
        <w:rPr>
          <w:rFonts w:eastAsia="Calibri" w:cstheme="minorHAnsi"/>
          <w:u w:val="single"/>
        </w:rPr>
        <w:t xml:space="preserve"> </w:t>
      </w:r>
      <w:r w:rsidRPr="00CE7B63">
        <w:rPr>
          <w:rFonts w:eastAsia="Calibri" w:cstheme="minorHAnsi"/>
          <w:u w:val="single"/>
        </w:rPr>
        <w:t>bear</w:t>
      </w:r>
      <w:r w:rsidR="001A1DEB" w:rsidRPr="00CE7B63">
        <w:rPr>
          <w:rFonts w:eastAsia="Calibri" w:cstheme="minorHAnsi"/>
          <w:u w:val="single"/>
        </w:rPr>
        <w:t xml:space="preserve"> </w:t>
      </w:r>
      <w:r w:rsidRPr="00CE7B63">
        <w:rPr>
          <w:rFonts w:eastAsia="Calibri" w:cstheme="minorHAnsi"/>
          <w:u w:val="single"/>
        </w:rPr>
        <w:t>evil</w:t>
      </w:r>
      <w:r w:rsidR="001A1DEB" w:rsidRPr="00CE7B63">
        <w:rPr>
          <w:rFonts w:eastAsia="Calibri" w:cstheme="minorHAnsi"/>
          <w:u w:val="single"/>
        </w:rPr>
        <w:t xml:space="preserve"> </w:t>
      </w:r>
      <w:r w:rsidRPr="00CE7B63">
        <w:rPr>
          <w:rFonts w:eastAsia="Calibri" w:cstheme="minorHAnsi"/>
          <w:u w:val="single"/>
        </w:rPr>
        <w:t>[ones]</w:t>
      </w:r>
      <w:r w:rsidRPr="00CE7B63">
        <w:rPr>
          <w:rFonts w:eastAsia="Calibri" w:cstheme="minorHAnsi"/>
        </w:rPr>
        <w:t>.</w:t>
      </w:r>
      <w:r w:rsidR="001A1DEB" w:rsidRPr="00CE7B63">
        <w:rPr>
          <w:rFonts w:eastAsia="Calibri" w:cstheme="minorHAnsi"/>
        </w:rPr>
        <w:t xml:space="preserve"> </w:t>
      </w:r>
      <w:r w:rsidRPr="00CE7B63">
        <w:rPr>
          <w:rFonts w:eastAsia="Calibri" w:cstheme="minorHAnsi"/>
        </w:rPr>
        <w:t>And</w:t>
      </w:r>
      <w:r w:rsidR="001A1DEB" w:rsidRPr="00CE7B63">
        <w:rPr>
          <w:rFonts w:eastAsia="Calibri" w:cstheme="minorHAnsi"/>
        </w:rPr>
        <w:t xml:space="preserve"> </w:t>
      </w:r>
      <w:r w:rsidRPr="00CE7B63">
        <w:rPr>
          <w:rFonts w:eastAsia="Calibri" w:cstheme="minorHAnsi"/>
        </w:rPr>
        <w:t>you</w:t>
      </w:r>
      <w:r w:rsidR="001A1DEB" w:rsidRPr="00CE7B63">
        <w:rPr>
          <w:rFonts w:eastAsia="Calibri" w:cstheme="minorHAnsi"/>
        </w:rPr>
        <w:t xml:space="preserve"> </w:t>
      </w:r>
      <w:r w:rsidRPr="00CE7B63">
        <w:rPr>
          <w:rFonts w:eastAsia="Calibri" w:cstheme="minorHAnsi"/>
        </w:rPr>
        <w:t>have</w:t>
      </w:r>
      <w:r w:rsidR="001A1DEB" w:rsidRPr="00CE7B63">
        <w:rPr>
          <w:rFonts w:eastAsia="Calibri" w:cstheme="minorHAnsi"/>
        </w:rPr>
        <w:t xml:space="preserve"> </w:t>
      </w:r>
      <w:r w:rsidRPr="00CE7B63">
        <w:rPr>
          <w:rFonts w:eastAsia="Calibri" w:cstheme="minorHAnsi"/>
        </w:rPr>
        <w:t>tested</w:t>
      </w:r>
      <w:r w:rsidR="001A1DEB" w:rsidRPr="00CE7B63">
        <w:rPr>
          <w:rFonts w:eastAsia="Calibri" w:cstheme="minorHAnsi"/>
        </w:rPr>
        <w:t xml:space="preserve"> </w:t>
      </w:r>
      <w:r w:rsidRPr="00CE7B63">
        <w:rPr>
          <w:rFonts w:eastAsia="Calibri" w:cstheme="minorHAnsi"/>
        </w:rPr>
        <w:t>those</w:t>
      </w:r>
      <w:r w:rsidR="001A1DEB" w:rsidRPr="00CE7B63">
        <w:rPr>
          <w:rFonts w:eastAsia="Calibri" w:cstheme="minorHAnsi"/>
        </w:rPr>
        <w:t xml:space="preserve"> </w:t>
      </w:r>
      <w:r w:rsidRPr="00CE7B63">
        <w:rPr>
          <w:rFonts w:eastAsia="Calibri" w:cstheme="minorHAnsi"/>
        </w:rPr>
        <w:t>who</w:t>
      </w:r>
      <w:r w:rsidR="001A1DEB" w:rsidRPr="00CE7B63">
        <w:rPr>
          <w:rFonts w:eastAsia="Calibri" w:cstheme="minorHAnsi"/>
        </w:rPr>
        <w:t xml:space="preserve"> </w:t>
      </w:r>
      <w:r w:rsidRPr="00CE7B63">
        <w:rPr>
          <w:rFonts w:eastAsia="Calibri" w:cstheme="minorHAnsi"/>
        </w:rPr>
        <w:t>say</w:t>
      </w:r>
      <w:r w:rsidR="001A1DEB" w:rsidRPr="00CE7B63">
        <w:rPr>
          <w:rFonts w:eastAsia="Calibri" w:cstheme="minorHAnsi"/>
        </w:rPr>
        <w:t xml:space="preserve"> </w:t>
      </w:r>
      <w:r w:rsidRPr="00CE7B63">
        <w:rPr>
          <w:rFonts w:eastAsia="Calibri" w:cstheme="minorHAnsi"/>
        </w:rPr>
        <w:t>about</w:t>
      </w:r>
      <w:r w:rsidR="001A1DEB" w:rsidRPr="00CE7B63">
        <w:rPr>
          <w:rFonts w:eastAsia="Calibri" w:cstheme="minorHAnsi"/>
        </w:rPr>
        <w:t xml:space="preserve"> </w:t>
      </w:r>
      <w:r w:rsidRPr="00CE7B63">
        <w:rPr>
          <w:rFonts w:eastAsia="Calibri" w:cstheme="minorHAnsi"/>
        </w:rPr>
        <w:t>themselves</w:t>
      </w:r>
      <w:r w:rsidR="001A1DEB" w:rsidRPr="00CE7B63">
        <w:rPr>
          <w:rFonts w:eastAsia="Calibri" w:cstheme="minorHAnsi"/>
        </w:rPr>
        <w:t xml:space="preserve"> </w:t>
      </w:r>
      <w:r w:rsidRPr="00CE7B63">
        <w:rPr>
          <w:rFonts w:eastAsia="Calibri" w:cstheme="minorHAnsi"/>
        </w:rPr>
        <w:t>that</w:t>
      </w:r>
      <w:r w:rsidR="001A1DEB" w:rsidRPr="00CE7B63">
        <w:rPr>
          <w:rFonts w:eastAsia="Calibri" w:cstheme="minorHAnsi"/>
        </w:rPr>
        <w:t xml:space="preserve"> </w:t>
      </w:r>
      <w:r w:rsidRPr="00CE7B63">
        <w:rPr>
          <w:rFonts w:eastAsia="Calibri" w:cstheme="minorHAnsi"/>
        </w:rPr>
        <w:t>they</w:t>
      </w:r>
      <w:r w:rsidR="001A1DEB" w:rsidRPr="00CE7B63">
        <w:rPr>
          <w:rFonts w:eastAsia="Calibri" w:cstheme="minorHAnsi"/>
        </w:rPr>
        <w:t xml:space="preserve"> </w:t>
      </w:r>
      <w:r w:rsidRPr="00CE7B63">
        <w:rPr>
          <w:rFonts w:eastAsia="Calibri" w:cstheme="minorHAnsi"/>
        </w:rPr>
        <w:t>are</w:t>
      </w:r>
      <w:r w:rsidR="001A1DEB" w:rsidRPr="00CE7B63">
        <w:rPr>
          <w:rFonts w:eastAsia="Calibri" w:cstheme="minorHAnsi"/>
        </w:rPr>
        <w:t xml:space="preserve"> </w:t>
      </w:r>
      <w:r w:rsidRPr="00CE7B63">
        <w:rPr>
          <w:rFonts w:eastAsia="Calibri" w:cstheme="minorHAnsi"/>
        </w:rPr>
        <w:t>to</w:t>
      </w:r>
      <w:r w:rsidR="001A1DEB" w:rsidRPr="00CE7B63">
        <w:rPr>
          <w:rFonts w:eastAsia="Calibri" w:cstheme="minorHAnsi"/>
        </w:rPr>
        <w:t xml:space="preserve"> </w:t>
      </w:r>
      <w:r w:rsidRPr="00CE7B63">
        <w:rPr>
          <w:rFonts w:eastAsia="Calibri" w:cstheme="minorHAnsi"/>
        </w:rPr>
        <w:t>be</w:t>
      </w:r>
      <w:r w:rsidR="001A1DEB" w:rsidRPr="00CE7B63">
        <w:rPr>
          <w:rFonts w:eastAsia="Calibri" w:cstheme="minorHAnsi"/>
        </w:rPr>
        <w:t xml:space="preserve"> </w:t>
      </w:r>
      <w:r w:rsidRPr="00CE7B63">
        <w:rPr>
          <w:rFonts w:eastAsia="Calibri" w:cstheme="minorHAnsi"/>
        </w:rPr>
        <w:t>Sh’liachim</w:t>
      </w:r>
      <w:r w:rsidR="001A1DEB" w:rsidRPr="00CE7B63">
        <w:rPr>
          <w:rFonts w:eastAsia="Calibri" w:cstheme="minorHAnsi"/>
        </w:rPr>
        <w:t xml:space="preserve"> </w:t>
      </w:r>
      <w:r w:rsidRPr="00CE7B63">
        <w:rPr>
          <w:rFonts w:eastAsia="Calibri" w:cstheme="minorHAnsi"/>
        </w:rPr>
        <w:t>(apostles)</w:t>
      </w:r>
      <w:r w:rsidR="001A1DEB" w:rsidRPr="00CE7B63">
        <w:rPr>
          <w:rFonts w:eastAsia="Calibri" w:cstheme="minorHAnsi"/>
        </w:rPr>
        <w:t xml:space="preserve"> </w:t>
      </w:r>
      <w:r w:rsidRPr="00CE7B63">
        <w:rPr>
          <w:rFonts w:eastAsia="Calibri" w:cstheme="minorHAnsi"/>
        </w:rPr>
        <w:t>and</w:t>
      </w:r>
      <w:r w:rsidR="001A1DEB" w:rsidRPr="00CE7B63">
        <w:rPr>
          <w:rFonts w:eastAsia="Calibri" w:cstheme="minorHAnsi"/>
        </w:rPr>
        <w:t xml:space="preserve"> </w:t>
      </w:r>
      <w:r w:rsidRPr="00CE7B63">
        <w:rPr>
          <w:rFonts w:eastAsia="Calibri" w:cstheme="minorHAnsi"/>
        </w:rPr>
        <w:t>are</w:t>
      </w:r>
      <w:r w:rsidR="001A1DEB" w:rsidRPr="00CE7B63">
        <w:rPr>
          <w:rFonts w:eastAsia="Calibri" w:cstheme="minorHAnsi"/>
        </w:rPr>
        <w:t xml:space="preserve"> </w:t>
      </w:r>
      <w:r w:rsidRPr="00CE7B63">
        <w:rPr>
          <w:rFonts w:eastAsia="Calibri" w:cstheme="minorHAnsi"/>
        </w:rPr>
        <w:t>not</w:t>
      </w:r>
      <w:r w:rsidR="001A1DEB" w:rsidRPr="00CE7B63">
        <w:rPr>
          <w:rFonts w:eastAsia="Calibri" w:cstheme="minorHAnsi"/>
        </w:rPr>
        <w:t xml:space="preserve"> </w:t>
      </w:r>
      <w:r w:rsidRPr="00CE7B63">
        <w:rPr>
          <w:rFonts w:eastAsia="Calibri" w:cstheme="minorHAnsi"/>
        </w:rPr>
        <w:t>and</w:t>
      </w:r>
      <w:r w:rsidR="001A1DEB" w:rsidRPr="00CE7B63">
        <w:rPr>
          <w:rFonts w:eastAsia="Calibri" w:cstheme="minorHAnsi"/>
        </w:rPr>
        <w:t xml:space="preserve"> </w:t>
      </w:r>
      <w:r w:rsidRPr="00CE7B63">
        <w:rPr>
          <w:rFonts w:eastAsia="Calibri" w:cstheme="minorHAnsi"/>
        </w:rPr>
        <w:t>you</w:t>
      </w:r>
      <w:r w:rsidR="001A1DEB" w:rsidRPr="00CE7B63">
        <w:rPr>
          <w:rFonts w:eastAsia="Calibri" w:cstheme="minorHAnsi"/>
        </w:rPr>
        <w:t xml:space="preserve"> </w:t>
      </w:r>
      <w:r w:rsidRPr="00CE7B63">
        <w:rPr>
          <w:rFonts w:eastAsia="Calibri" w:cstheme="minorHAnsi"/>
        </w:rPr>
        <w:t>have</w:t>
      </w:r>
      <w:r w:rsidR="001A1DEB" w:rsidRPr="00CE7B63">
        <w:rPr>
          <w:rFonts w:eastAsia="Calibri" w:cstheme="minorHAnsi"/>
        </w:rPr>
        <w:t xml:space="preserve"> </w:t>
      </w:r>
      <w:r w:rsidRPr="00CE7B63">
        <w:rPr>
          <w:rFonts w:eastAsia="Calibri" w:cstheme="minorHAnsi"/>
        </w:rPr>
        <w:t>found</w:t>
      </w:r>
      <w:r w:rsidR="001A1DEB" w:rsidRPr="00CE7B63">
        <w:rPr>
          <w:rFonts w:eastAsia="Calibri" w:cstheme="minorHAnsi"/>
        </w:rPr>
        <w:t xml:space="preserve"> </w:t>
      </w:r>
      <w:r w:rsidRPr="00CE7B63">
        <w:rPr>
          <w:rFonts w:eastAsia="Calibri" w:cstheme="minorHAnsi"/>
        </w:rPr>
        <w:t>them</w:t>
      </w:r>
      <w:r w:rsidR="001A1DEB" w:rsidRPr="00CE7B63">
        <w:rPr>
          <w:rFonts w:eastAsia="Calibri" w:cstheme="minorHAnsi"/>
        </w:rPr>
        <w:t xml:space="preserve"> </w:t>
      </w:r>
      <w:r w:rsidRPr="00CE7B63">
        <w:rPr>
          <w:rFonts w:eastAsia="Calibri" w:cstheme="minorHAnsi"/>
        </w:rPr>
        <w:t>[to</w:t>
      </w:r>
      <w:r w:rsidR="001A1DEB" w:rsidRPr="00CE7B63">
        <w:rPr>
          <w:rFonts w:eastAsia="Calibri" w:cstheme="minorHAnsi"/>
        </w:rPr>
        <w:t xml:space="preserve"> </w:t>
      </w:r>
      <w:r w:rsidRPr="00CE7B63">
        <w:rPr>
          <w:rFonts w:eastAsia="Calibri" w:cstheme="minorHAnsi"/>
        </w:rPr>
        <w:t>be]</w:t>
      </w:r>
      <w:r w:rsidR="001A1DEB" w:rsidRPr="00CE7B63">
        <w:rPr>
          <w:rFonts w:eastAsia="Calibri" w:cstheme="minorHAnsi"/>
        </w:rPr>
        <w:t xml:space="preserve"> </w:t>
      </w:r>
      <w:r w:rsidRPr="00CE7B63">
        <w:rPr>
          <w:rFonts w:eastAsia="Calibri" w:cstheme="minorHAnsi"/>
        </w:rPr>
        <w:t>liars.</w:t>
      </w:r>
    </w:p>
    <w:p w14:paraId="26550384" w14:textId="33418368" w:rsidR="00ED313A" w:rsidRPr="00CE7B63" w:rsidRDefault="00ED313A" w:rsidP="00AD1417">
      <w:pPr>
        <w:rPr>
          <w:rFonts w:eastAsia="Calibri" w:cstheme="minorHAnsi"/>
        </w:rPr>
      </w:pPr>
      <w:r w:rsidRPr="00CE7B63">
        <w:rPr>
          <w:rFonts w:eastAsia="Calibri" w:cstheme="minorHAnsi"/>
        </w:rPr>
        <w:t>3</w:t>
      </w:r>
      <w:r w:rsidR="001A1DEB" w:rsidRPr="00CE7B63">
        <w:rPr>
          <w:rFonts w:eastAsia="Calibri" w:cstheme="minorHAnsi"/>
        </w:rPr>
        <w:t xml:space="preserve"> </w:t>
      </w:r>
      <w:r w:rsidRPr="00CE7B63">
        <w:rPr>
          <w:rFonts w:eastAsia="Calibri" w:cstheme="minorHAnsi"/>
        </w:rPr>
        <w:t>And</w:t>
      </w:r>
      <w:r w:rsidR="001A1DEB" w:rsidRPr="00CE7B63">
        <w:rPr>
          <w:rFonts w:eastAsia="Calibri" w:cstheme="minorHAnsi"/>
        </w:rPr>
        <w:t xml:space="preserve"> </w:t>
      </w:r>
      <w:r w:rsidRPr="00CE7B63">
        <w:rPr>
          <w:rFonts w:eastAsia="Calibri" w:cstheme="minorHAnsi"/>
        </w:rPr>
        <w:t>you</w:t>
      </w:r>
      <w:r w:rsidR="001A1DEB" w:rsidRPr="00CE7B63">
        <w:rPr>
          <w:rFonts w:eastAsia="Calibri" w:cstheme="minorHAnsi"/>
        </w:rPr>
        <w:t xml:space="preserve"> </w:t>
      </w:r>
      <w:r w:rsidRPr="00CE7B63">
        <w:rPr>
          <w:rFonts w:eastAsia="Calibri" w:cstheme="minorHAnsi"/>
        </w:rPr>
        <w:t>have</w:t>
      </w:r>
      <w:r w:rsidR="001A1DEB" w:rsidRPr="00CE7B63">
        <w:rPr>
          <w:rFonts w:eastAsia="Calibri" w:cstheme="minorHAnsi"/>
        </w:rPr>
        <w:t xml:space="preserve"> </w:t>
      </w:r>
      <w:r w:rsidRPr="00CE7B63">
        <w:rPr>
          <w:rFonts w:eastAsia="Calibri" w:cstheme="minorHAnsi"/>
        </w:rPr>
        <w:t>endurance</w:t>
      </w:r>
      <w:r w:rsidR="001A1DEB" w:rsidRPr="00CE7B63">
        <w:rPr>
          <w:rFonts w:eastAsia="Calibri" w:cstheme="minorHAnsi"/>
        </w:rPr>
        <w:t xml:space="preserve"> </w:t>
      </w:r>
      <w:r w:rsidRPr="00CE7B63">
        <w:rPr>
          <w:rFonts w:eastAsia="Calibri" w:cstheme="minorHAnsi"/>
        </w:rPr>
        <w:t>and</w:t>
      </w:r>
      <w:r w:rsidR="001A1DEB" w:rsidRPr="00CE7B63">
        <w:rPr>
          <w:rFonts w:eastAsia="Calibri" w:cstheme="minorHAnsi"/>
        </w:rPr>
        <w:t xml:space="preserve"> </w:t>
      </w:r>
      <w:r w:rsidRPr="00CE7B63">
        <w:rPr>
          <w:rFonts w:eastAsia="Calibri" w:cstheme="minorHAnsi"/>
        </w:rPr>
        <w:t>you</w:t>
      </w:r>
      <w:r w:rsidR="001A1DEB" w:rsidRPr="00CE7B63">
        <w:rPr>
          <w:rFonts w:eastAsia="Calibri" w:cstheme="minorHAnsi"/>
        </w:rPr>
        <w:t xml:space="preserve"> </w:t>
      </w:r>
      <w:r w:rsidRPr="00CE7B63">
        <w:rPr>
          <w:rFonts w:eastAsia="Calibri" w:cstheme="minorHAnsi"/>
        </w:rPr>
        <w:t>bear</w:t>
      </w:r>
      <w:r w:rsidR="001A1DEB" w:rsidRPr="00CE7B63">
        <w:rPr>
          <w:rFonts w:eastAsia="Calibri" w:cstheme="minorHAnsi"/>
        </w:rPr>
        <w:t xml:space="preserve"> </w:t>
      </w:r>
      <w:r w:rsidRPr="00CE7B63">
        <w:rPr>
          <w:rFonts w:eastAsia="Calibri" w:cstheme="minorHAnsi"/>
        </w:rPr>
        <w:t>a</w:t>
      </w:r>
      <w:r w:rsidR="001A1DEB" w:rsidRPr="00CE7B63">
        <w:rPr>
          <w:rFonts w:eastAsia="Calibri" w:cstheme="minorHAnsi"/>
        </w:rPr>
        <w:t xml:space="preserve"> </w:t>
      </w:r>
      <w:r w:rsidRPr="00CE7B63">
        <w:rPr>
          <w:rFonts w:eastAsia="Calibri" w:cstheme="minorHAnsi"/>
        </w:rPr>
        <w:t>burden</w:t>
      </w:r>
      <w:r w:rsidR="001A1DEB" w:rsidRPr="00CE7B63">
        <w:rPr>
          <w:rFonts w:eastAsia="Calibri" w:cstheme="minorHAnsi"/>
        </w:rPr>
        <w:t xml:space="preserve"> </w:t>
      </w:r>
      <w:r w:rsidRPr="00CE7B63">
        <w:rPr>
          <w:rFonts w:eastAsia="Calibri" w:cstheme="minorHAnsi"/>
        </w:rPr>
        <w:t>because</w:t>
      </w:r>
      <w:r w:rsidR="001A1DEB" w:rsidRPr="00CE7B63">
        <w:rPr>
          <w:rFonts w:eastAsia="Calibri" w:cstheme="minorHAnsi"/>
        </w:rPr>
        <w:t xml:space="preserve"> </w:t>
      </w:r>
      <w:r w:rsidRPr="00CE7B63">
        <w:rPr>
          <w:rFonts w:eastAsia="Calibri" w:cstheme="minorHAnsi"/>
        </w:rPr>
        <w:t>of</w:t>
      </w:r>
      <w:r w:rsidR="001A1DEB" w:rsidRPr="00CE7B63">
        <w:rPr>
          <w:rFonts w:eastAsia="Calibri" w:cstheme="minorHAnsi"/>
        </w:rPr>
        <w:t xml:space="preserve"> </w:t>
      </w:r>
      <w:r w:rsidRPr="00CE7B63">
        <w:rPr>
          <w:rFonts w:eastAsia="Calibri" w:cstheme="minorHAnsi"/>
        </w:rPr>
        <w:t>my</w:t>
      </w:r>
      <w:r w:rsidR="001A1DEB" w:rsidRPr="00CE7B63">
        <w:rPr>
          <w:rFonts w:eastAsia="Calibri" w:cstheme="minorHAnsi"/>
        </w:rPr>
        <w:t xml:space="preserve"> </w:t>
      </w:r>
      <w:r w:rsidRPr="00CE7B63">
        <w:rPr>
          <w:rFonts w:eastAsia="Calibri" w:cstheme="minorHAnsi"/>
        </w:rPr>
        <w:t>name</w:t>
      </w:r>
      <w:r w:rsidR="001A1DEB" w:rsidRPr="00CE7B63">
        <w:rPr>
          <w:rFonts w:eastAsia="Calibri" w:cstheme="minorHAnsi"/>
        </w:rPr>
        <w:t xml:space="preserve"> </w:t>
      </w:r>
      <w:r w:rsidRPr="00CE7B63">
        <w:rPr>
          <w:rFonts w:eastAsia="Calibri" w:cstheme="minorHAnsi"/>
        </w:rPr>
        <w:t>(or,</w:t>
      </w:r>
      <w:r w:rsidR="001A1DEB" w:rsidRPr="00CE7B63">
        <w:rPr>
          <w:rFonts w:eastAsia="Calibri" w:cstheme="minorHAnsi"/>
        </w:rPr>
        <w:t xml:space="preserve"> </w:t>
      </w:r>
      <w:r w:rsidRPr="00CE7B63">
        <w:rPr>
          <w:rFonts w:eastAsia="Calibri" w:cstheme="minorHAnsi"/>
        </w:rPr>
        <w:t>authority)</w:t>
      </w:r>
      <w:r w:rsidR="001A1DEB" w:rsidRPr="00CE7B63">
        <w:rPr>
          <w:rFonts w:eastAsia="Calibri" w:cstheme="minorHAnsi"/>
        </w:rPr>
        <w:t xml:space="preserve"> </w:t>
      </w:r>
      <w:r w:rsidRPr="00CE7B63">
        <w:rPr>
          <w:rFonts w:eastAsia="Calibri" w:cstheme="minorHAnsi"/>
        </w:rPr>
        <w:t>and</w:t>
      </w:r>
      <w:r w:rsidR="001A1DEB" w:rsidRPr="00CE7B63">
        <w:rPr>
          <w:rFonts w:eastAsia="Calibri" w:cstheme="minorHAnsi"/>
        </w:rPr>
        <w:t xml:space="preserve"> </w:t>
      </w:r>
      <w:r w:rsidRPr="00CE7B63">
        <w:rPr>
          <w:rFonts w:eastAsia="Calibri" w:cstheme="minorHAnsi"/>
        </w:rPr>
        <w:t>you</w:t>
      </w:r>
      <w:r w:rsidR="001A1DEB" w:rsidRPr="00CE7B63">
        <w:rPr>
          <w:rFonts w:eastAsia="Calibri" w:cstheme="minorHAnsi"/>
        </w:rPr>
        <w:t xml:space="preserve"> </w:t>
      </w:r>
      <w:r w:rsidRPr="00CE7B63">
        <w:rPr>
          <w:rFonts w:eastAsia="Calibri" w:cstheme="minorHAnsi"/>
        </w:rPr>
        <w:t>have</w:t>
      </w:r>
      <w:r w:rsidR="001A1DEB" w:rsidRPr="00CE7B63">
        <w:rPr>
          <w:rFonts w:eastAsia="Calibri" w:cstheme="minorHAnsi"/>
        </w:rPr>
        <w:t xml:space="preserve"> </w:t>
      </w:r>
      <w:r w:rsidRPr="00CE7B63">
        <w:rPr>
          <w:rFonts w:eastAsia="Calibri" w:cstheme="minorHAnsi"/>
        </w:rPr>
        <w:t>not</w:t>
      </w:r>
      <w:r w:rsidR="001A1DEB" w:rsidRPr="00CE7B63">
        <w:rPr>
          <w:rFonts w:eastAsia="Calibri" w:cstheme="minorHAnsi"/>
        </w:rPr>
        <w:t xml:space="preserve"> </w:t>
      </w:r>
      <w:r w:rsidRPr="00CE7B63">
        <w:rPr>
          <w:rFonts w:eastAsia="Calibri" w:cstheme="minorHAnsi"/>
        </w:rPr>
        <w:t>become</w:t>
      </w:r>
      <w:r w:rsidR="001A1DEB" w:rsidRPr="00CE7B63">
        <w:rPr>
          <w:rFonts w:eastAsia="Calibri" w:cstheme="minorHAnsi"/>
        </w:rPr>
        <w:t xml:space="preserve"> </w:t>
      </w:r>
      <w:r w:rsidRPr="00CE7B63">
        <w:rPr>
          <w:rFonts w:eastAsia="Calibri" w:cstheme="minorHAnsi"/>
        </w:rPr>
        <w:t>weary.</w:t>
      </w:r>
    </w:p>
    <w:p w14:paraId="2674ADA1" w14:textId="08FC3366" w:rsidR="00ED313A" w:rsidRPr="00CE7B63" w:rsidRDefault="00ED313A" w:rsidP="00AD1417">
      <w:pPr>
        <w:rPr>
          <w:rFonts w:eastAsia="Calibri" w:cstheme="minorHAnsi"/>
        </w:rPr>
      </w:pPr>
      <w:r w:rsidRPr="00CE7B63">
        <w:rPr>
          <w:rFonts w:eastAsia="Calibri" w:cstheme="minorHAnsi"/>
        </w:rPr>
        <w:t>4</w:t>
      </w:r>
      <w:r w:rsidR="001A1DEB" w:rsidRPr="00CE7B63">
        <w:rPr>
          <w:rFonts w:eastAsia="Calibri" w:cstheme="minorHAnsi"/>
        </w:rPr>
        <w:t xml:space="preserve"> </w:t>
      </w:r>
      <w:r w:rsidRPr="00CE7B63">
        <w:rPr>
          <w:rFonts w:eastAsia="Calibri" w:cstheme="minorHAnsi"/>
          <w:b/>
          <w:bCs/>
        </w:rPr>
        <w:t>But</w:t>
      </w:r>
      <w:r w:rsidR="001A1DEB" w:rsidRPr="00CE7B63">
        <w:rPr>
          <w:rFonts w:eastAsia="Calibri" w:cstheme="minorHAnsi"/>
          <w:b/>
          <w:bCs/>
        </w:rPr>
        <w:t xml:space="preserve"> </w:t>
      </w:r>
      <w:r w:rsidRPr="00CE7B63">
        <w:rPr>
          <w:rFonts w:eastAsia="Calibri" w:cstheme="minorHAnsi"/>
          <w:b/>
          <w:bCs/>
        </w:rPr>
        <w:t>I</w:t>
      </w:r>
      <w:r w:rsidR="001A1DEB" w:rsidRPr="00CE7B63">
        <w:rPr>
          <w:rFonts w:eastAsia="Calibri" w:cstheme="minorHAnsi"/>
          <w:b/>
          <w:bCs/>
        </w:rPr>
        <w:t xml:space="preserve"> </w:t>
      </w:r>
      <w:r w:rsidRPr="00CE7B63">
        <w:rPr>
          <w:rFonts w:eastAsia="Calibri" w:cstheme="minorHAnsi"/>
          <w:b/>
          <w:bCs/>
        </w:rPr>
        <w:t>have</w:t>
      </w:r>
      <w:r w:rsidR="001A1DEB" w:rsidRPr="00CE7B63">
        <w:rPr>
          <w:rFonts w:eastAsia="Calibri" w:cstheme="minorHAnsi"/>
          <w:b/>
          <w:bCs/>
        </w:rPr>
        <w:t xml:space="preserve"> </w:t>
      </w:r>
      <w:r w:rsidRPr="00CE7B63">
        <w:rPr>
          <w:rFonts w:eastAsia="Calibri" w:cstheme="minorHAnsi"/>
          <w:b/>
          <w:bCs/>
        </w:rPr>
        <w:t>[something]</w:t>
      </w:r>
      <w:r w:rsidR="001A1DEB" w:rsidRPr="00CE7B63">
        <w:rPr>
          <w:rFonts w:eastAsia="Calibri" w:cstheme="minorHAnsi"/>
          <w:b/>
          <w:bCs/>
        </w:rPr>
        <w:t xml:space="preserve"> </w:t>
      </w:r>
      <w:r w:rsidRPr="00CE7B63">
        <w:rPr>
          <w:rFonts w:eastAsia="Calibri" w:cstheme="minorHAnsi"/>
          <w:b/>
          <w:bCs/>
        </w:rPr>
        <w:t>against</w:t>
      </w:r>
      <w:r w:rsidR="001A1DEB" w:rsidRPr="00CE7B63">
        <w:rPr>
          <w:rFonts w:eastAsia="Calibri" w:cstheme="minorHAnsi"/>
          <w:b/>
          <w:bCs/>
        </w:rPr>
        <w:t xml:space="preserve"> </w:t>
      </w:r>
      <w:r w:rsidRPr="00CE7B63">
        <w:rPr>
          <w:rFonts w:eastAsia="Calibri" w:cstheme="minorHAnsi"/>
          <w:b/>
          <w:bCs/>
        </w:rPr>
        <w:t>you,</w:t>
      </w:r>
      <w:r w:rsidR="001A1DEB" w:rsidRPr="00CE7B63">
        <w:rPr>
          <w:rFonts w:eastAsia="Calibri" w:cstheme="minorHAnsi"/>
          <w:b/>
          <w:bCs/>
        </w:rPr>
        <w:t xml:space="preserve"> </w:t>
      </w:r>
      <w:r w:rsidRPr="00CE7B63">
        <w:rPr>
          <w:rFonts w:eastAsia="Calibri" w:cstheme="minorHAnsi"/>
          <w:b/>
          <w:bCs/>
        </w:rPr>
        <w:t>because</w:t>
      </w:r>
      <w:r w:rsidR="001A1DEB" w:rsidRPr="00CE7B63">
        <w:rPr>
          <w:rFonts w:eastAsia="Calibri" w:cstheme="minorHAnsi"/>
          <w:b/>
          <w:bCs/>
        </w:rPr>
        <w:t xml:space="preserve"> </w:t>
      </w:r>
      <w:r w:rsidRPr="00CE7B63">
        <w:rPr>
          <w:rFonts w:eastAsia="Calibri" w:cstheme="minorHAnsi"/>
          <w:b/>
          <w:bCs/>
        </w:rPr>
        <w:t>you</w:t>
      </w:r>
      <w:r w:rsidR="001A1DEB" w:rsidRPr="00CE7B63">
        <w:rPr>
          <w:rFonts w:eastAsia="Calibri" w:cstheme="minorHAnsi"/>
          <w:b/>
          <w:bCs/>
        </w:rPr>
        <w:t xml:space="preserve"> </w:t>
      </w:r>
      <w:r w:rsidRPr="00CE7B63">
        <w:rPr>
          <w:rFonts w:eastAsia="Calibri" w:cstheme="minorHAnsi"/>
          <w:b/>
          <w:bCs/>
        </w:rPr>
        <w:t>have</w:t>
      </w:r>
      <w:r w:rsidR="001A1DEB" w:rsidRPr="00CE7B63">
        <w:rPr>
          <w:rFonts w:eastAsia="Calibri" w:cstheme="minorHAnsi"/>
          <w:b/>
          <w:bCs/>
        </w:rPr>
        <w:t xml:space="preserve"> </w:t>
      </w:r>
      <w:r w:rsidRPr="00CE7B63">
        <w:rPr>
          <w:rFonts w:eastAsia="Calibri" w:cstheme="minorHAnsi"/>
          <w:b/>
          <w:bCs/>
        </w:rPr>
        <w:t>left</w:t>
      </w:r>
      <w:r w:rsidR="001A1DEB" w:rsidRPr="00CE7B63">
        <w:rPr>
          <w:rFonts w:eastAsia="Calibri" w:cstheme="minorHAnsi"/>
          <w:b/>
          <w:bCs/>
        </w:rPr>
        <w:t xml:space="preserve"> </w:t>
      </w:r>
      <w:r w:rsidRPr="00CE7B63">
        <w:rPr>
          <w:rFonts w:eastAsia="Calibri" w:cstheme="minorHAnsi"/>
          <w:b/>
          <w:bCs/>
        </w:rPr>
        <w:t>your</w:t>
      </w:r>
      <w:r w:rsidR="001A1DEB" w:rsidRPr="00CE7B63">
        <w:rPr>
          <w:rFonts w:eastAsia="Calibri" w:cstheme="minorHAnsi"/>
          <w:b/>
          <w:bCs/>
        </w:rPr>
        <w:t xml:space="preserve"> </w:t>
      </w:r>
      <w:r w:rsidRPr="00CE7B63">
        <w:rPr>
          <w:rFonts w:eastAsia="Calibri" w:cstheme="minorHAnsi"/>
          <w:b/>
          <w:bCs/>
        </w:rPr>
        <w:t>first</w:t>
      </w:r>
      <w:r w:rsidR="001A1DEB" w:rsidRPr="00CE7B63">
        <w:rPr>
          <w:rFonts w:eastAsia="Calibri" w:cstheme="minorHAnsi"/>
          <w:b/>
          <w:bCs/>
        </w:rPr>
        <w:t xml:space="preserve"> </w:t>
      </w:r>
      <w:r w:rsidRPr="00CE7B63">
        <w:rPr>
          <w:rFonts w:eastAsia="Calibri" w:cstheme="minorHAnsi"/>
          <w:b/>
          <w:bCs/>
        </w:rPr>
        <w:t>love.</w:t>
      </w:r>
      <w:r w:rsidRPr="00CE7B63">
        <w:rPr>
          <w:rFonts w:eastAsia="Calibri" w:cstheme="minorHAnsi"/>
          <w:b/>
          <w:bCs/>
          <w:vertAlign w:val="superscript"/>
        </w:rPr>
        <w:footnoteReference w:id="35"/>
      </w:r>
    </w:p>
    <w:p w14:paraId="6535C8AF" w14:textId="5FDC501A" w:rsidR="00ED313A" w:rsidRPr="00CE7B63" w:rsidRDefault="00ED313A" w:rsidP="00AD1417">
      <w:pPr>
        <w:rPr>
          <w:rFonts w:eastAsia="Calibri" w:cstheme="minorHAnsi"/>
        </w:rPr>
      </w:pPr>
      <w:r w:rsidRPr="00CE7B63">
        <w:rPr>
          <w:rFonts w:eastAsia="Calibri" w:cstheme="minorHAnsi"/>
        </w:rPr>
        <w:t>5</w:t>
      </w:r>
      <w:r w:rsidR="001A1DEB" w:rsidRPr="00CE7B63">
        <w:rPr>
          <w:rFonts w:eastAsia="Calibri" w:cstheme="minorHAnsi"/>
        </w:rPr>
        <w:t xml:space="preserve"> </w:t>
      </w:r>
      <w:r w:rsidRPr="00CE7B63">
        <w:rPr>
          <w:rFonts w:eastAsia="Calibri" w:cstheme="minorHAnsi"/>
        </w:rPr>
        <w:t>Remember</w:t>
      </w:r>
      <w:r w:rsidR="001A1DEB" w:rsidRPr="00CE7B63">
        <w:rPr>
          <w:rFonts w:eastAsia="Calibri" w:cstheme="minorHAnsi"/>
        </w:rPr>
        <w:t xml:space="preserve"> </w:t>
      </w:r>
      <w:r w:rsidRPr="00CE7B63">
        <w:rPr>
          <w:rFonts w:eastAsia="Calibri" w:cstheme="minorHAnsi"/>
        </w:rPr>
        <w:t>from</w:t>
      </w:r>
      <w:r w:rsidR="001A1DEB" w:rsidRPr="00CE7B63">
        <w:rPr>
          <w:rFonts w:eastAsia="Calibri" w:cstheme="minorHAnsi"/>
        </w:rPr>
        <w:t xml:space="preserve"> </w:t>
      </w:r>
      <w:r w:rsidRPr="00CE7B63">
        <w:rPr>
          <w:rFonts w:eastAsia="Calibri" w:cstheme="minorHAnsi"/>
        </w:rPr>
        <w:t>where</w:t>
      </w:r>
      <w:r w:rsidR="001A1DEB" w:rsidRPr="00CE7B63">
        <w:rPr>
          <w:rFonts w:eastAsia="Calibri" w:cstheme="minorHAnsi"/>
        </w:rPr>
        <w:t xml:space="preserve"> </w:t>
      </w:r>
      <w:r w:rsidRPr="00CE7B63">
        <w:rPr>
          <w:rFonts w:eastAsia="Calibri" w:cstheme="minorHAnsi"/>
        </w:rPr>
        <w:t>you</w:t>
      </w:r>
      <w:r w:rsidR="001A1DEB" w:rsidRPr="00CE7B63">
        <w:rPr>
          <w:rFonts w:eastAsia="Calibri" w:cstheme="minorHAnsi"/>
        </w:rPr>
        <w:t xml:space="preserve"> </w:t>
      </w:r>
      <w:r w:rsidRPr="00CE7B63">
        <w:rPr>
          <w:rFonts w:eastAsia="Calibri" w:cstheme="minorHAnsi"/>
        </w:rPr>
        <w:t>came</w:t>
      </w:r>
      <w:r w:rsidR="001A1DEB" w:rsidRPr="00CE7B63">
        <w:rPr>
          <w:rFonts w:eastAsia="Calibri" w:cstheme="minorHAnsi"/>
        </w:rPr>
        <w:t xml:space="preserve"> </w:t>
      </w:r>
      <w:r w:rsidRPr="00CE7B63">
        <w:rPr>
          <w:rFonts w:eastAsia="Calibri" w:cstheme="minorHAnsi"/>
        </w:rPr>
        <w:t>and</w:t>
      </w:r>
      <w:r w:rsidR="001A1DEB" w:rsidRPr="00CE7B63">
        <w:rPr>
          <w:rFonts w:eastAsia="Calibri" w:cstheme="minorHAnsi"/>
        </w:rPr>
        <w:t xml:space="preserve"> </w:t>
      </w:r>
      <w:r w:rsidRPr="00CE7B63">
        <w:rPr>
          <w:rFonts w:eastAsia="Calibri" w:cstheme="minorHAnsi"/>
        </w:rPr>
        <w:t>do</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former</w:t>
      </w:r>
      <w:r w:rsidR="001A1DEB" w:rsidRPr="00CE7B63">
        <w:rPr>
          <w:rFonts w:eastAsia="Calibri" w:cstheme="minorHAnsi"/>
        </w:rPr>
        <w:t xml:space="preserve"> </w:t>
      </w:r>
      <w:r w:rsidRPr="00CE7B63">
        <w:rPr>
          <w:rFonts w:eastAsia="Calibri" w:cstheme="minorHAnsi"/>
        </w:rPr>
        <w:t>works,</w:t>
      </w:r>
      <w:r w:rsidR="001A1DEB" w:rsidRPr="00CE7B63">
        <w:rPr>
          <w:rFonts w:eastAsia="Calibri" w:cstheme="minorHAnsi"/>
        </w:rPr>
        <w:t xml:space="preserve"> </w:t>
      </w:r>
      <w:r w:rsidRPr="00CE7B63">
        <w:rPr>
          <w:rFonts w:eastAsia="Calibri" w:cstheme="minorHAnsi"/>
        </w:rPr>
        <w:t>but</w:t>
      </w:r>
      <w:r w:rsidR="001A1DEB" w:rsidRPr="00CE7B63">
        <w:rPr>
          <w:rFonts w:eastAsia="Calibri" w:cstheme="minorHAnsi"/>
        </w:rPr>
        <w:t xml:space="preserve"> </w:t>
      </w:r>
      <w:r w:rsidRPr="00CE7B63">
        <w:rPr>
          <w:rFonts w:eastAsia="Calibri" w:cstheme="minorHAnsi"/>
        </w:rPr>
        <w:t>if</w:t>
      </w:r>
      <w:r w:rsidR="001A1DEB" w:rsidRPr="00CE7B63">
        <w:rPr>
          <w:rFonts w:eastAsia="Calibri" w:cstheme="minorHAnsi"/>
        </w:rPr>
        <w:t xml:space="preserve"> </w:t>
      </w:r>
      <w:r w:rsidRPr="00CE7B63">
        <w:rPr>
          <w:rFonts w:eastAsia="Calibri" w:cstheme="minorHAnsi"/>
        </w:rPr>
        <w:t>not,</w:t>
      </w:r>
      <w:r w:rsidR="001A1DEB" w:rsidRPr="00CE7B63">
        <w:rPr>
          <w:rFonts w:eastAsia="Calibri" w:cstheme="minorHAnsi"/>
        </w:rPr>
        <w:t xml:space="preserve"> </w:t>
      </w:r>
      <w:r w:rsidRPr="00CE7B63">
        <w:rPr>
          <w:rFonts w:eastAsia="Calibri" w:cstheme="minorHAnsi"/>
        </w:rPr>
        <w:t>I</w:t>
      </w:r>
      <w:r w:rsidR="001A1DEB" w:rsidRPr="00CE7B63">
        <w:rPr>
          <w:rFonts w:eastAsia="Calibri" w:cstheme="minorHAnsi"/>
        </w:rPr>
        <w:t xml:space="preserve"> </w:t>
      </w:r>
      <w:r w:rsidRPr="00CE7B63">
        <w:rPr>
          <w:rFonts w:eastAsia="Calibri" w:cstheme="minorHAnsi"/>
        </w:rPr>
        <w:t>will</w:t>
      </w:r>
      <w:r w:rsidR="001A1DEB" w:rsidRPr="00CE7B63">
        <w:rPr>
          <w:rFonts w:eastAsia="Calibri" w:cstheme="minorHAnsi"/>
        </w:rPr>
        <w:t xml:space="preserve"> </w:t>
      </w:r>
      <w:r w:rsidRPr="00CE7B63">
        <w:rPr>
          <w:rFonts w:eastAsia="Calibri" w:cstheme="minorHAnsi"/>
        </w:rPr>
        <w:t>come</w:t>
      </w:r>
      <w:r w:rsidR="001A1DEB" w:rsidRPr="00CE7B63">
        <w:rPr>
          <w:rFonts w:eastAsia="Calibri" w:cstheme="minorHAnsi"/>
        </w:rPr>
        <w:t xml:space="preserve"> </w:t>
      </w:r>
      <w:r w:rsidRPr="00CE7B63">
        <w:rPr>
          <w:rFonts w:eastAsia="Calibri" w:cstheme="minorHAnsi"/>
        </w:rPr>
        <w:t>to</w:t>
      </w:r>
      <w:r w:rsidR="001A1DEB" w:rsidRPr="00CE7B63">
        <w:rPr>
          <w:rFonts w:eastAsia="Calibri" w:cstheme="minorHAnsi"/>
        </w:rPr>
        <w:t xml:space="preserve"> </w:t>
      </w:r>
      <w:r w:rsidRPr="00CE7B63">
        <w:rPr>
          <w:rFonts w:eastAsia="Calibri" w:cstheme="minorHAnsi"/>
        </w:rPr>
        <w:t>you</w:t>
      </w:r>
      <w:r w:rsidR="001A1DEB" w:rsidRPr="00CE7B63">
        <w:rPr>
          <w:rFonts w:eastAsia="Calibri" w:cstheme="minorHAnsi"/>
        </w:rPr>
        <w:t xml:space="preserve"> </w:t>
      </w:r>
      <w:r w:rsidRPr="00CE7B63">
        <w:rPr>
          <w:rFonts w:eastAsia="Calibri" w:cstheme="minorHAnsi"/>
        </w:rPr>
        <w:t>and</w:t>
      </w:r>
      <w:r w:rsidR="001A1DEB" w:rsidRPr="00CE7B63">
        <w:rPr>
          <w:rFonts w:eastAsia="Calibri" w:cstheme="minorHAnsi"/>
        </w:rPr>
        <w:t xml:space="preserve"> </w:t>
      </w:r>
      <w:r w:rsidRPr="00CE7B63">
        <w:rPr>
          <w:rFonts w:eastAsia="Calibri" w:cstheme="minorHAnsi"/>
        </w:rPr>
        <w:t>I</w:t>
      </w:r>
      <w:r w:rsidR="001A1DEB" w:rsidRPr="00CE7B63">
        <w:rPr>
          <w:rFonts w:eastAsia="Calibri" w:cstheme="minorHAnsi"/>
        </w:rPr>
        <w:t xml:space="preserve"> </w:t>
      </w:r>
      <w:r w:rsidRPr="00CE7B63">
        <w:rPr>
          <w:rFonts w:eastAsia="Calibri" w:cstheme="minorHAnsi"/>
        </w:rPr>
        <w:t>will</w:t>
      </w:r>
      <w:r w:rsidR="001A1DEB" w:rsidRPr="00CE7B63">
        <w:rPr>
          <w:rFonts w:eastAsia="Calibri" w:cstheme="minorHAnsi"/>
        </w:rPr>
        <w:t xml:space="preserve"> </w:t>
      </w:r>
      <w:r w:rsidRPr="00CE7B63">
        <w:rPr>
          <w:rFonts w:eastAsia="Calibri" w:cstheme="minorHAnsi"/>
        </w:rPr>
        <w:t>remove</w:t>
      </w:r>
      <w:r w:rsidR="001A1DEB" w:rsidRPr="00CE7B63">
        <w:rPr>
          <w:rFonts w:eastAsia="Calibri" w:cstheme="minorHAnsi"/>
        </w:rPr>
        <w:t xml:space="preserve"> </w:t>
      </w:r>
      <w:r w:rsidRPr="00CE7B63">
        <w:rPr>
          <w:rFonts w:eastAsia="Calibri" w:cstheme="minorHAnsi"/>
        </w:rPr>
        <w:t>your</w:t>
      </w:r>
      <w:r w:rsidR="001A1DEB" w:rsidRPr="00CE7B63">
        <w:rPr>
          <w:rFonts w:eastAsia="Calibri" w:cstheme="minorHAnsi"/>
        </w:rPr>
        <w:t xml:space="preserve"> </w:t>
      </w:r>
      <w:r w:rsidRPr="00CE7B63">
        <w:rPr>
          <w:rFonts w:eastAsia="Calibri" w:cstheme="minorHAnsi"/>
        </w:rPr>
        <w:t>Menora</w:t>
      </w:r>
      <w:r w:rsidR="001A1DEB" w:rsidRPr="00CE7B63">
        <w:rPr>
          <w:rFonts w:eastAsia="Calibri" w:cstheme="minorHAnsi"/>
        </w:rPr>
        <w:t xml:space="preserve"> </w:t>
      </w:r>
      <w:r w:rsidRPr="00CE7B63">
        <w:rPr>
          <w:rFonts w:eastAsia="Calibri" w:cstheme="minorHAnsi"/>
        </w:rPr>
        <w:t>(candelabra</w:t>
      </w:r>
      <w:r w:rsidR="001A1DEB" w:rsidRPr="00CE7B63">
        <w:rPr>
          <w:rFonts w:eastAsia="Calibri" w:cstheme="minorHAnsi"/>
        </w:rPr>
        <w:t xml:space="preserve"> </w:t>
      </w:r>
      <w:r w:rsidRPr="00CE7B63">
        <w:rPr>
          <w:rFonts w:eastAsia="Calibri" w:cstheme="minorHAnsi"/>
        </w:rPr>
        <w:t>–</w:t>
      </w:r>
      <w:r w:rsidR="001A1DEB" w:rsidRPr="00CE7B63">
        <w:rPr>
          <w:rFonts w:eastAsia="Calibri" w:cstheme="minorHAnsi"/>
        </w:rPr>
        <w:t xml:space="preserve"> </w:t>
      </w:r>
      <w:r w:rsidRPr="00CE7B63">
        <w:rPr>
          <w:rFonts w:eastAsia="Calibri" w:cstheme="minorHAnsi"/>
        </w:rPr>
        <w:t>i.e.</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seven</w:t>
      </w:r>
      <w:r w:rsidR="001A1DEB" w:rsidRPr="00CE7B63">
        <w:rPr>
          <w:rFonts w:eastAsia="Calibri" w:cstheme="minorHAnsi"/>
        </w:rPr>
        <w:t xml:space="preserve"> </w:t>
      </w:r>
      <w:r w:rsidRPr="00CE7B63">
        <w:rPr>
          <w:rFonts w:eastAsia="Calibri" w:cstheme="minorHAnsi"/>
        </w:rPr>
        <w:t>ministers</w:t>
      </w:r>
      <w:r w:rsidR="001A1DEB" w:rsidRPr="00CE7B63">
        <w:rPr>
          <w:rFonts w:eastAsia="Calibri" w:cstheme="minorHAnsi"/>
        </w:rPr>
        <w:t xml:space="preserve"> </w:t>
      </w:r>
      <w:r w:rsidRPr="00CE7B63">
        <w:rPr>
          <w:rFonts w:eastAsia="Calibri" w:cstheme="minorHAnsi"/>
        </w:rPr>
        <w:t>of</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congregation),</w:t>
      </w:r>
      <w:r w:rsidR="001A1DEB" w:rsidRPr="00CE7B63">
        <w:rPr>
          <w:rFonts w:eastAsia="Calibri" w:cstheme="minorHAnsi"/>
        </w:rPr>
        <w:t xml:space="preserve"> </w:t>
      </w:r>
      <w:r w:rsidRPr="00CE7B63">
        <w:rPr>
          <w:rFonts w:eastAsia="Calibri" w:cstheme="minorHAnsi"/>
        </w:rPr>
        <w:t>unless</w:t>
      </w:r>
      <w:r w:rsidR="001A1DEB" w:rsidRPr="00CE7B63">
        <w:rPr>
          <w:rFonts w:eastAsia="Calibri" w:cstheme="minorHAnsi"/>
        </w:rPr>
        <w:t xml:space="preserve"> </w:t>
      </w:r>
      <w:r w:rsidRPr="00CE7B63">
        <w:rPr>
          <w:rFonts w:eastAsia="Calibri" w:cstheme="minorHAnsi"/>
        </w:rPr>
        <w:t>you</w:t>
      </w:r>
      <w:r w:rsidR="001A1DEB" w:rsidRPr="00CE7B63">
        <w:rPr>
          <w:rFonts w:eastAsia="Calibri" w:cstheme="minorHAnsi"/>
        </w:rPr>
        <w:t xml:space="preserve"> </w:t>
      </w:r>
      <w:r w:rsidRPr="00CE7B63">
        <w:rPr>
          <w:rFonts w:eastAsia="Calibri" w:cstheme="minorHAnsi"/>
        </w:rPr>
        <w:t>repent.</w:t>
      </w:r>
    </w:p>
    <w:p w14:paraId="5B60E18D" w14:textId="7BDE8A71" w:rsidR="00ED313A" w:rsidRPr="00CE7B63" w:rsidRDefault="00ED313A" w:rsidP="00AD1417">
      <w:pPr>
        <w:rPr>
          <w:rFonts w:eastAsia="Calibri" w:cstheme="minorHAnsi"/>
        </w:rPr>
      </w:pPr>
      <w:r w:rsidRPr="00CE7B63">
        <w:rPr>
          <w:rFonts w:eastAsia="Calibri" w:cstheme="minorHAnsi"/>
        </w:rPr>
        <w:t>6</w:t>
      </w:r>
      <w:r w:rsidR="001A1DEB" w:rsidRPr="00CE7B63">
        <w:rPr>
          <w:rFonts w:eastAsia="Calibri" w:cstheme="minorHAnsi"/>
        </w:rPr>
        <w:t xml:space="preserve"> </w:t>
      </w:r>
      <w:r w:rsidRPr="00CE7B63">
        <w:rPr>
          <w:rFonts w:eastAsia="Calibri" w:cstheme="minorHAnsi"/>
        </w:rPr>
        <w:t>But</w:t>
      </w:r>
      <w:r w:rsidR="001A1DEB" w:rsidRPr="00CE7B63">
        <w:rPr>
          <w:rFonts w:eastAsia="Calibri" w:cstheme="minorHAnsi"/>
        </w:rPr>
        <w:t xml:space="preserve"> </w:t>
      </w:r>
      <w:r w:rsidRPr="00CE7B63">
        <w:rPr>
          <w:rFonts w:eastAsia="Calibri" w:cstheme="minorHAnsi"/>
        </w:rPr>
        <w:t>this</w:t>
      </w:r>
      <w:r w:rsidR="001A1DEB" w:rsidRPr="00CE7B63">
        <w:rPr>
          <w:rFonts w:eastAsia="Calibri" w:cstheme="minorHAnsi"/>
        </w:rPr>
        <w:t xml:space="preserve"> </w:t>
      </w:r>
      <w:r w:rsidRPr="00CE7B63">
        <w:rPr>
          <w:rFonts w:eastAsia="Calibri" w:cstheme="minorHAnsi"/>
        </w:rPr>
        <w:t>you</w:t>
      </w:r>
      <w:r w:rsidR="001A1DEB" w:rsidRPr="00CE7B63">
        <w:rPr>
          <w:rFonts w:eastAsia="Calibri" w:cstheme="minorHAnsi"/>
        </w:rPr>
        <w:t xml:space="preserve"> </w:t>
      </w:r>
      <w:r w:rsidRPr="00CE7B63">
        <w:rPr>
          <w:rFonts w:eastAsia="Calibri" w:cstheme="minorHAnsi"/>
        </w:rPr>
        <w:t>have,</w:t>
      </w:r>
      <w:r w:rsidR="001A1DEB" w:rsidRPr="00CE7B63">
        <w:rPr>
          <w:rFonts w:eastAsia="Calibri" w:cstheme="minorHAnsi"/>
        </w:rPr>
        <w:t xml:space="preserve"> </w:t>
      </w:r>
      <w:r w:rsidRPr="00CE7B63">
        <w:rPr>
          <w:rFonts w:eastAsia="Calibri" w:cstheme="minorHAnsi"/>
        </w:rPr>
        <w:t>that</w:t>
      </w:r>
      <w:r w:rsidR="001A1DEB" w:rsidRPr="00CE7B63">
        <w:rPr>
          <w:rFonts w:eastAsia="Calibri" w:cstheme="minorHAnsi"/>
        </w:rPr>
        <w:t xml:space="preserve"> </w:t>
      </w:r>
      <w:r w:rsidRPr="00CE7B63">
        <w:rPr>
          <w:rFonts w:eastAsia="Calibri" w:cstheme="minorHAnsi"/>
        </w:rPr>
        <w:t>you</w:t>
      </w:r>
      <w:r w:rsidR="001A1DEB" w:rsidRPr="00CE7B63">
        <w:rPr>
          <w:rFonts w:eastAsia="Calibri" w:cstheme="minorHAnsi"/>
        </w:rPr>
        <w:t xml:space="preserve"> </w:t>
      </w:r>
      <w:r w:rsidRPr="00CE7B63">
        <w:rPr>
          <w:rFonts w:eastAsia="Calibri" w:cstheme="minorHAnsi"/>
        </w:rPr>
        <w:t>hate</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works</w:t>
      </w:r>
      <w:r w:rsidR="001A1DEB" w:rsidRPr="00CE7B63">
        <w:rPr>
          <w:rFonts w:eastAsia="Calibri" w:cstheme="minorHAnsi"/>
        </w:rPr>
        <w:t xml:space="preserve"> </w:t>
      </w:r>
      <w:r w:rsidRPr="00CE7B63">
        <w:rPr>
          <w:rFonts w:eastAsia="Calibri" w:cstheme="minorHAnsi"/>
        </w:rPr>
        <w:t>of</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Nicolaitans</w:t>
      </w:r>
      <w:r w:rsidR="001A1DEB" w:rsidRPr="00CE7B63">
        <w:rPr>
          <w:rFonts w:eastAsia="Calibri" w:cstheme="minorHAnsi"/>
        </w:rPr>
        <w:t xml:space="preserve"> </w:t>
      </w:r>
      <w:r w:rsidRPr="00CE7B63">
        <w:rPr>
          <w:rFonts w:eastAsia="Calibri" w:cstheme="minorHAnsi"/>
        </w:rPr>
        <w:t>(i.e.</w:t>
      </w:r>
      <w:r w:rsidR="001A1DEB" w:rsidRPr="00CE7B63">
        <w:rPr>
          <w:rFonts w:eastAsia="Calibri" w:cstheme="minorHAnsi"/>
        </w:rPr>
        <w:t xml:space="preserve"> </w:t>
      </w:r>
      <w:r w:rsidRPr="00CE7B63">
        <w:rPr>
          <w:rFonts w:eastAsia="Calibri" w:cstheme="minorHAnsi"/>
        </w:rPr>
        <w:t>Oppressors</w:t>
      </w:r>
      <w:r w:rsidR="001A1DEB" w:rsidRPr="00CE7B63">
        <w:rPr>
          <w:rFonts w:eastAsia="Calibri" w:cstheme="minorHAnsi"/>
        </w:rPr>
        <w:t xml:space="preserve"> </w:t>
      </w:r>
      <w:r w:rsidRPr="00CE7B63">
        <w:rPr>
          <w:rFonts w:eastAsia="Calibri" w:cstheme="minorHAnsi"/>
        </w:rPr>
        <w:t>of</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Laity),</w:t>
      </w:r>
      <w:r w:rsidR="001A1DEB" w:rsidRPr="00CE7B63">
        <w:rPr>
          <w:rFonts w:eastAsia="Calibri" w:cstheme="minorHAnsi"/>
        </w:rPr>
        <w:t xml:space="preserve"> </w:t>
      </w:r>
      <w:r w:rsidRPr="00CE7B63">
        <w:rPr>
          <w:rFonts w:eastAsia="Calibri" w:cstheme="minorHAnsi"/>
        </w:rPr>
        <w:t>that</w:t>
      </w:r>
      <w:r w:rsidR="001A1DEB" w:rsidRPr="00CE7B63">
        <w:rPr>
          <w:rFonts w:eastAsia="Calibri" w:cstheme="minorHAnsi"/>
        </w:rPr>
        <w:t xml:space="preserve"> </w:t>
      </w:r>
      <w:r w:rsidRPr="00CE7B63">
        <w:rPr>
          <w:rFonts w:eastAsia="Calibri" w:cstheme="minorHAnsi"/>
        </w:rPr>
        <w:t>I</w:t>
      </w:r>
      <w:r w:rsidR="001A1DEB" w:rsidRPr="00CE7B63">
        <w:rPr>
          <w:rFonts w:eastAsia="Calibri" w:cstheme="minorHAnsi"/>
        </w:rPr>
        <w:t xml:space="preserve"> </w:t>
      </w:r>
      <w:r w:rsidRPr="00CE7B63">
        <w:rPr>
          <w:rFonts w:eastAsia="Calibri" w:cstheme="minorHAnsi"/>
        </w:rPr>
        <w:t>also</w:t>
      </w:r>
      <w:r w:rsidR="001A1DEB" w:rsidRPr="00CE7B63">
        <w:rPr>
          <w:rFonts w:eastAsia="Calibri" w:cstheme="minorHAnsi"/>
        </w:rPr>
        <w:t xml:space="preserve"> </w:t>
      </w:r>
      <w:r w:rsidRPr="00CE7B63">
        <w:rPr>
          <w:rFonts w:eastAsia="Calibri" w:cstheme="minorHAnsi"/>
        </w:rPr>
        <w:t>hate.'</w:t>
      </w:r>
    </w:p>
    <w:p w14:paraId="2EB9C15B" w14:textId="081DDD93" w:rsidR="00ED313A" w:rsidRPr="00CE7B63" w:rsidRDefault="00ED313A" w:rsidP="00AD1417">
      <w:pPr>
        <w:rPr>
          <w:rFonts w:eastAsia="Calibri" w:cstheme="minorHAnsi"/>
        </w:rPr>
      </w:pPr>
      <w:r w:rsidRPr="00CE7B63">
        <w:rPr>
          <w:rFonts w:eastAsia="Calibri" w:cstheme="minorHAnsi"/>
        </w:rPr>
        <w:t>7</w:t>
      </w:r>
      <w:r w:rsidR="001A1DEB" w:rsidRPr="00CE7B63">
        <w:rPr>
          <w:rFonts w:eastAsia="Calibri" w:cstheme="minorHAnsi"/>
        </w:rPr>
        <w:t xml:space="preserve"> </w:t>
      </w:r>
      <w:r w:rsidRPr="00CE7B63">
        <w:rPr>
          <w:rFonts w:eastAsia="Calibri" w:cstheme="minorHAnsi"/>
        </w:rPr>
        <w:t>He</w:t>
      </w:r>
      <w:r w:rsidR="001A1DEB" w:rsidRPr="00CE7B63">
        <w:rPr>
          <w:rFonts w:eastAsia="Calibri" w:cstheme="minorHAnsi"/>
        </w:rPr>
        <w:t xml:space="preserve"> </w:t>
      </w:r>
      <w:r w:rsidRPr="00CE7B63">
        <w:rPr>
          <w:rFonts w:eastAsia="Calibri" w:cstheme="minorHAnsi"/>
        </w:rPr>
        <w:t>who</w:t>
      </w:r>
      <w:r w:rsidR="001A1DEB" w:rsidRPr="00CE7B63">
        <w:rPr>
          <w:rFonts w:eastAsia="Calibri" w:cstheme="minorHAnsi"/>
        </w:rPr>
        <w:t xml:space="preserve"> </w:t>
      </w:r>
      <w:r w:rsidRPr="00CE7B63">
        <w:rPr>
          <w:rFonts w:eastAsia="Calibri" w:cstheme="minorHAnsi"/>
        </w:rPr>
        <w:t>has</w:t>
      </w:r>
      <w:r w:rsidR="001A1DEB" w:rsidRPr="00CE7B63">
        <w:rPr>
          <w:rFonts w:eastAsia="Calibri" w:cstheme="minorHAnsi"/>
        </w:rPr>
        <w:t xml:space="preserve"> </w:t>
      </w:r>
      <w:r w:rsidRPr="00CE7B63">
        <w:rPr>
          <w:rFonts w:eastAsia="Calibri" w:cstheme="minorHAnsi"/>
        </w:rPr>
        <w:t>ears</w:t>
      </w:r>
      <w:r w:rsidR="001A1DEB" w:rsidRPr="00CE7B63">
        <w:rPr>
          <w:rFonts w:eastAsia="Calibri" w:cstheme="minorHAnsi"/>
        </w:rPr>
        <w:t xml:space="preserve"> </w:t>
      </w:r>
      <w:r w:rsidRPr="00CE7B63">
        <w:rPr>
          <w:rFonts w:eastAsia="Calibri" w:cstheme="minorHAnsi"/>
        </w:rPr>
        <w:t>should</w:t>
      </w:r>
      <w:r w:rsidR="001A1DEB" w:rsidRPr="00CE7B63">
        <w:rPr>
          <w:rFonts w:eastAsia="Calibri" w:cstheme="minorHAnsi"/>
        </w:rPr>
        <w:t xml:space="preserve"> </w:t>
      </w:r>
      <w:r w:rsidRPr="00CE7B63">
        <w:rPr>
          <w:rFonts w:eastAsia="Calibri" w:cstheme="minorHAnsi"/>
        </w:rPr>
        <w:t>hear</w:t>
      </w:r>
      <w:r w:rsidR="001A1DEB" w:rsidRPr="00CE7B63">
        <w:rPr>
          <w:rFonts w:eastAsia="Calibri" w:cstheme="minorHAnsi"/>
        </w:rPr>
        <w:t xml:space="preserve"> </w:t>
      </w:r>
      <w:r w:rsidRPr="00CE7B63">
        <w:rPr>
          <w:rFonts w:eastAsia="Calibri" w:cstheme="minorHAnsi"/>
        </w:rPr>
        <w:t>what</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Spirit</w:t>
      </w:r>
      <w:r w:rsidR="001A1DEB" w:rsidRPr="00CE7B63">
        <w:rPr>
          <w:rFonts w:eastAsia="Calibri" w:cstheme="minorHAnsi"/>
        </w:rPr>
        <w:t xml:space="preserve"> </w:t>
      </w:r>
      <w:r w:rsidRPr="00CE7B63">
        <w:rPr>
          <w:rFonts w:eastAsia="Calibri" w:cstheme="minorHAnsi"/>
        </w:rPr>
        <w:t>says</w:t>
      </w:r>
      <w:r w:rsidR="001A1DEB" w:rsidRPr="00CE7B63">
        <w:rPr>
          <w:rFonts w:eastAsia="Calibri" w:cstheme="minorHAnsi"/>
        </w:rPr>
        <w:t xml:space="preserve"> </w:t>
      </w:r>
      <w:r w:rsidRPr="00CE7B63">
        <w:rPr>
          <w:rFonts w:eastAsia="Calibri" w:cstheme="minorHAnsi"/>
        </w:rPr>
        <w:t>to</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congregations.</w:t>
      </w:r>
      <w:r w:rsidR="001A1DEB" w:rsidRPr="00CE7B63">
        <w:rPr>
          <w:rFonts w:eastAsia="Calibri" w:cstheme="minorHAnsi"/>
        </w:rPr>
        <w:t xml:space="preserve"> </w:t>
      </w:r>
      <w:r w:rsidRPr="00CE7B63">
        <w:rPr>
          <w:rFonts w:eastAsia="Calibri" w:cstheme="minorHAnsi"/>
        </w:rPr>
        <w:t>And</w:t>
      </w:r>
      <w:r w:rsidR="001A1DEB" w:rsidRPr="00CE7B63">
        <w:rPr>
          <w:rFonts w:eastAsia="Calibri" w:cstheme="minorHAnsi"/>
        </w:rPr>
        <w:t xml:space="preserve"> </w:t>
      </w:r>
      <w:r w:rsidRPr="00CE7B63">
        <w:rPr>
          <w:rFonts w:eastAsia="Calibri" w:cstheme="minorHAnsi"/>
        </w:rPr>
        <w:t>to</w:t>
      </w:r>
      <w:r w:rsidR="001A1DEB" w:rsidRPr="00CE7B63">
        <w:rPr>
          <w:rFonts w:eastAsia="Calibri" w:cstheme="minorHAnsi"/>
        </w:rPr>
        <w:t xml:space="preserve"> </w:t>
      </w:r>
      <w:r w:rsidRPr="00CE7B63">
        <w:rPr>
          <w:rFonts w:eastAsia="Calibri" w:cstheme="minorHAnsi"/>
        </w:rPr>
        <w:t>him</w:t>
      </w:r>
      <w:r w:rsidR="001A1DEB" w:rsidRPr="00CE7B63">
        <w:rPr>
          <w:rFonts w:eastAsia="Calibri" w:cstheme="minorHAnsi"/>
        </w:rPr>
        <w:t xml:space="preserve"> </w:t>
      </w:r>
      <w:r w:rsidRPr="00CE7B63">
        <w:rPr>
          <w:rFonts w:eastAsia="Calibri" w:cstheme="minorHAnsi"/>
        </w:rPr>
        <w:t>who</w:t>
      </w:r>
      <w:r w:rsidR="001A1DEB" w:rsidRPr="00CE7B63">
        <w:rPr>
          <w:rFonts w:eastAsia="Calibri" w:cstheme="minorHAnsi"/>
        </w:rPr>
        <w:t xml:space="preserve"> </w:t>
      </w:r>
      <w:r w:rsidRPr="00CE7B63">
        <w:rPr>
          <w:rFonts w:eastAsia="Calibri" w:cstheme="minorHAnsi"/>
        </w:rPr>
        <w:t>overcomes,</w:t>
      </w:r>
      <w:r w:rsidR="001A1DEB" w:rsidRPr="00CE7B63">
        <w:rPr>
          <w:rFonts w:eastAsia="Calibri" w:cstheme="minorHAnsi"/>
        </w:rPr>
        <w:t xml:space="preserve"> </w:t>
      </w:r>
      <w:r w:rsidRPr="00CE7B63">
        <w:rPr>
          <w:rFonts w:eastAsia="Calibri" w:cstheme="minorHAnsi"/>
        </w:rPr>
        <w:t>I</w:t>
      </w:r>
      <w:r w:rsidR="001A1DEB" w:rsidRPr="00CE7B63">
        <w:rPr>
          <w:rFonts w:eastAsia="Calibri" w:cstheme="minorHAnsi"/>
        </w:rPr>
        <w:t xml:space="preserve"> </w:t>
      </w:r>
      <w:r w:rsidRPr="00CE7B63">
        <w:rPr>
          <w:rFonts w:eastAsia="Calibri" w:cstheme="minorHAnsi"/>
        </w:rPr>
        <w:t>will</w:t>
      </w:r>
      <w:r w:rsidR="001A1DEB" w:rsidRPr="00CE7B63">
        <w:rPr>
          <w:rFonts w:eastAsia="Calibri" w:cstheme="minorHAnsi"/>
        </w:rPr>
        <w:t xml:space="preserve"> </w:t>
      </w:r>
      <w:r w:rsidRPr="00CE7B63">
        <w:rPr>
          <w:rFonts w:eastAsia="Calibri" w:cstheme="minorHAnsi"/>
        </w:rPr>
        <w:t>allow</w:t>
      </w:r>
      <w:r w:rsidR="001A1DEB" w:rsidRPr="00CE7B63">
        <w:rPr>
          <w:rFonts w:eastAsia="Calibri" w:cstheme="minorHAnsi"/>
        </w:rPr>
        <w:t xml:space="preserve"> </w:t>
      </w:r>
      <w:r w:rsidRPr="00CE7B63">
        <w:rPr>
          <w:rFonts w:eastAsia="Calibri" w:cstheme="minorHAnsi"/>
        </w:rPr>
        <w:t>[him]</w:t>
      </w:r>
      <w:r w:rsidR="001A1DEB" w:rsidRPr="00CE7B63">
        <w:rPr>
          <w:rFonts w:eastAsia="Calibri" w:cstheme="minorHAnsi"/>
        </w:rPr>
        <w:t xml:space="preserve"> </w:t>
      </w:r>
      <w:r w:rsidRPr="00CE7B63">
        <w:rPr>
          <w:rFonts w:eastAsia="Calibri" w:cstheme="minorHAnsi"/>
        </w:rPr>
        <w:t>to</w:t>
      </w:r>
      <w:r w:rsidR="001A1DEB" w:rsidRPr="00CE7B63">
        <w:rPr>
          <w:rFonts w:eastAsia="Calibri" w:cstheme="minorHAnsi"/>
        </w:rPr>
        <w:t xml:space="preserve"> </w:t>
      </w:r>
      <w:r w:rsidRPr="00CE7B63">
        <w:rPr>
          <w:rFonts w:eastAsia="Calibri" w:cstheme="minorHAnsi"/>
        </w:rPr>
        <w:t>eat</w:t>
      </w:r>
      <w:r w:rsidR="001A1DEB" w:rsidRPr="00CE7B63">
        <w:rPr>
          <w:rFonts w:eastAsia="Calibri" w:cstheme="minorHAnsi"/>
        </w:rPr>
        <w:t xml:space="preserve"> </w:t>
      </w:r>
      <w:r w:rsidRPr="00CE7B63">
        <w:rPr>
          <w:rFonts w:eastAsia="Calibri" w:cstheme="minorHAnsi"/>
        </w:rPr>
        <w:t>of</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tree</w:t>
      </w:r>
      <w:r w:rsidR="001A1DEB" w:rsidRPr="00CE7B63">
        <w:rPr>
          <w:rFonts w:eastAsia="Calibri" w:cstheme="minorHAnsi"/>
        </w:rPr>
        <w:t xml:space="preserve"> </w:t>
      </w:r>
      <w:r w:rsidRPr="00CE7B63">
        <w:rPr>
          <w:rFonts w:eastAsia="Calibri" w:cstheme="minorHAnsi"/>
        </w:rPr>
        <w:t>of</w:t>
      </w:r>
      <w:r w:rsidR="001A1DEB" w:rsidRPr="00CE7B63">
        <w:rPr>
          <w:rFonts w:eastAsia="Calibri" w:cstheme="minorHAnsi"/>
        </w:rPr>
        <w:t xml:space="preserve"> </w:t>
      </w:r>
      <w:r w:rsidRPr="00CE7B63">
        <w:rPr>
          <w:rFonts w:eastAsia="Calibri" w:cstheme="minorHAnsi"/>
        </w:rPr>
        <w:t>life</w:t>
      </w:r>
      <w:r w:rsidR="001A1DEB" w:rsidRPr="00CE7B63">
        <w:rPr>
          <w:rFonts w:eastAsia="Calibri" w:cstheme="minorHAnsi"/>
        </w:rPr>
        <w:t xml:space="preserve"> </w:t>
      </w:r>
      <w:r w:rsidRPr="00CE7B63">
        <w:rPr>
          <w:rFonts w:eastAsia="Calibri" w:cstheme="minorHAnsi"/>
        </w:rPr>
        <w:t>which</w:t>
      </w:r>
      <w:r w:rsidR="001A1DEB" w:rsidRPr="00CE7B63">
        <w:rPr>
          <w:rFonts w:eastAsia="Calibri" w:cstheme="minorHAnsi"/>
        </w:rPr>
        <w:t xml:space="preserve"> </w:t>
      </w:r>
      <w:r w:rsidRPr="00CE7B63">
        <w:rPr>
          <w:rFonts w:eastAsia="Calibri" w:cstheme="minorHAnsi"/>
        </w:rPr>
        <w:t>is</w:t>
      </w:r>
      <w:r w:rsidR="001A1DEB" w:rsidRPr="00CE7B63">
        <w:rPr>
          <w:rFonts w:eastAsia="Calibri" w:cstheme="minorHAnsi"/>
        </w:rPr>
        <w:t xml:space="preserve"> </w:t>
      </w:r>
      <w:r w:rsidRPr="00CE7B63">
        <w:rPr>
          <w:rFonts w:eastAsia="Calibri" w:cstheme="minorHAnsi"/>
        </w:rPr>
        <w:t>in</w:t>
      </w:r>
      <w:r w:rsidR="001A1DEB" w:rsidRPr="00CE7B63">
        <w:rPr>
          <w:rFonts w:eastAsia="Calibri" w:cstheme="minorHAnsi"/>
        </w:rPr>
        <w:t xml:space="preserve"> </w:t>
      </w:r>
      <w:r w:rsidRPr="00CE7B63">
        <w:rPr>
          <w:rFonts w:eastAsia="Calibri" w:cstheme="minorHAnsi"/>
        </w:rPr>
        <w:t>the</w:t>
      </w:r>
      <w:r w:rsidR="001A1DEB" w:rsidRPr="00CE7B63">
        <w:rPr>
          <w:rFonts w:eastAsia="Calibri" w:cstheme="minorHAnsi"/>
        </w:rPr>
        <w:t xml:space="preserve"> </w:t>
      </w:r>
      <w:r w:rsidRPr="00CE7B63">
        <w:rPr>
          <w:rFonts w:eastAsia="Calibri" w:cstheme="minorHAnsi"/>
        </w:rPr>
        <w:t>midst</w:t>
      </w:r>
      <w:r w:rsidR="001A1DEB" w:rsidRPr="00CE7B63">
        <w:rPr>
          <w:rFonts w:eastAsia="Calibri" w:cstheme="minorHAnsi"/>
        </w:rPr>
        <w:t xml:space="preserve"> </w:t>
      </w:r>
      <w:r w:rsidRPr="00CE7B63">
        <w:rPr>
          <w:rFonts w:eastAsia="Calibri" w:cstheme="minorHAnsi"/>
        </w:rPr>
        <w:t>of</w:t>
      </w:r>
      <w:r w:rsidR="001A1DEB" w:rsidRPr="00CE7B63">
        <w:rPr>
          <w:rFonts w:eastAsia="Calibri" w:cstheme="minorHAnsi"/>
        </w:rPr>
        <w:t xml:space="preserve"> </w:t>
      </w:r>
      <w:r w:rsidRPr="00CE7B63">
        <w:rPr>
          <w:rFonts w:eastAsia="Calibri" w:cstheme="minorHAnsi"/>
        </w:rPr>
        <w:t>PaRDeS</w:t>
      </w:r>
      <w:r w:rsidR="001A1DEB" w:rsidRPr="00CE7B63">
        <w:rPr>
          <w:rFonts w:eastAsia="Calibri" w:cstheme="minorHAnsi"/>
        </w:rPr>
        <w:t xml:space="preserve"> </w:t>
      </w:r>
      <w:r w:rsidRPr="00CE7B63">
        <w:rPr>
          <w:rFonts w:eastAsia="Calibri" w:cstheme="minorHAnsi"/>
        </w:rPr>
        <w:t>(paradise)</w:t>
      </w:r>
      <w:r w:rsidR="001A1DEB" w:rsidRPr="00CE7B63">
        <w:rPr>
          <w:rFonts w:eastAsia="Calibri" w:cstheme="minorHAnsi"/>
        </w:rPr>
        <w:t xml:space="preserve"> </w:t>
      </w:r>
      <w:r w:rsidRPr="00CE7B63">
        <w:rPr>
          <w:rFonts w:eastAsia="Calibri" w:cstheme="minorHAnsi"/>
        </w:rPr>
        <w:t>of</w:t>
      </w:r>
      <w:r w:rsidR="001A1DEB" w:rsidRPr="00CE7B63">
        <w:rPr>
          <w:rFonts w:eastAsia="Calibri" w:cstheme="minorHAnsi"/>
        </w:rPr>
        <w:t xml:space="preserve"> </w:t>
      </w:r>
      <w:r w:rsidRPr="00CE7B63">
        <w:rPr>
          <w:rFonts w:eastAsia="Calibri" w:cstheme="minorHAnsi"/>
        </w:rPr>
        <w:t>Ha-Shem."</w:t>
      </w:r>
    </w:p>
    <w:p w14:paraId="273B7F73" w14:textId="77777777" w:rsidR="00ED313A" w:rsidRPr="00CE7B63" w:rsidRDefault="00ED313A" w:rsidP="00AD1417">
      <w:pPr>
        <w:pBdr>
          <w:bottom w:val="double" w:sz="6" w:space="1" w:color="auto"/>
        </w:pBdr>
        <w:rPr>
          <w:rFonts w:ascii="Times New Roman" w:eastAsia="Calibri" w:hAnsi="Times New Roman" w:cs="Times New Roman"/>
          <w:lang w:val="en-AU"/>
        </w:rPr>
      </w:pPr>
    </w:p>
    <w:p w14:paraId="30952BE1" w14:textId="77777777" w:rsidR="00ED313A" w:rsidRPr="00CE7B63" w:rsidRDefault="00ED313A" w:rsidP="00AD1417">
      <w:pPr>
        <w:rPr>
          <w:rFonts w:ascii="Times New Roman" w:eastAsia="Calibri" w:hAnsi="Times New Roman" w:cs="Times New Roman"/>
          <w:lang w:val="en-AU"/>
        </w:rPr>
      </w:pPr>
    </w:p>
    <w:p w14:paraId="65C12D0E" w14:textId="1A88069E" w:rsidR="00ED313A" w:rsidRPr="00CE7B63" w:rsidRDefault="00ED313A" w:rsidP="00AD1417">
      <w:pPr>
        <w:jc w:val="center"/>
        <w:rPr>
          <w:rFonts w:ascii="Cambria" w:eastAsia="Calibri" w:hAnsi="Cambria" w:cs="Times New Roman"/>
          <w:b/>
          <w:bCs/>
          <w:lang w:val="en-AU"/>
        </w:rPr>
      </w:pPr>
      <w:r w:rsidRPr="00CE7B63">
        <w:rPr>
          <w:rFonts w:ascii="Cambria" w:eastAsia="Calibri" w:hAnsi="Cambria" w:cs="Times New Roman"/>
          <w:b/>
          <w:bCs/>
          <w:sz w:val="28"/>
          <w:szCs w:val="28"/>
          <w:lang w:val="en-AU"/>
        </w:rPr>
        <w:t>Blessing</w:t>
      </w:r>
      <w:r w:rsidR="001A1DEB" w:rsidRPr="00CE7B63">
        <w:rPr>
          <w:rFonts w:ascii="Cambria" w:eastAsia="Calibri" w:hAnsi="Cambria" w:cs="Times New Roman"/>
          <w:b/>
          <w:bCs/>
          <w:sz w:val="28"/>
          <w:szCs w:val="28"/>
          <w:lang w:val="en-AU"/>
        </w:rPr>
        <w:t xml:space="preserve"> </w:t>
      </w:r>
      <w:r w:rsidRPr="00CE7B63">
        <w:rPr>
          <w:rFonts w:ascii="Cambria" w:eastAsia="Calibri" w:hAnsi="Cambria" w:cs="Times New Roman"/>
          <w:b/>
          <w:bCs/>
          <w:sz w:val="28"/>
          <w:szCs w:val="28"/>
          <w:lang w:val="en-AU"/>
        </w:rPr>
        <w:t>After</w:t>
      </w:r>
      <w:r w:rsidR="001A1DEB" w:rsidRPr="00CE7B63">
        <w:rPr>
          <w:rFonts w:ascii="Cambria" w:eastAsia="Calibri" w:hAnsi="Cambria" w:cs="Times New Roman"/>
          <w:b/>
          <w:bCs/>
          <w:sz w:val="28"/>
          <w:szCs w:val="28"/>
          <w:lang w:val="en-AU"/>
        </w:rPr>
        <w:t xml:space="preserve"> </w:t>
      </w:r>
      <w:r w:rsidRPr="00CE7B63">
        <w:rPr>
          <w:rFonts w:ascii="Cambria" w:eastAsia="Calibri" w:hAnsi="Cambria" w:cs="Times New Roman"/>
          <w:b/>
          <w:bCs/>
          <w:sz w:val="28"/>
          <w:szCs w:val="28"/>
          <w:lang w:val="en-AU"/>
        </w:rPr>
        <w:t>Torah</w:t>
      </w:r>
      <w:r w:rsidR="001A1DEB" w:rsidRPr="00CE7B63">
        <w:rPr>
          <w:rFonts w:ascii="Cambria" w:eastAsia="Calibri" w:hAnsi="Cambria" w:cs="Times New Roman"/>
          <w:b/>
          <w:bCs/>
          <w:sz w:val="28"/>
          <w:szCs w:val="28"/>
          <w:lang w:val="en-AU"/>
        </w:rPr>
        <w:t xml:space="preserve"> </w:t>
      </w:r>
      <w:r w:rsidRPr="00CE7B63">
        <w:rPr>
          <w:rFonts w:ascii="Cambria" w:eastAsia="Calibri" w:hAnsi="Cambria" w:cs="Times New Roman"/>
          <w:b/>
          <w:bCs/>
          <w:sz w:val="28"/>
          <w:szCs w:val="28"/>
          <w:lang w:val="en-AU"/>
        </w:rPr>
        <w:t>Study</w:t>
      </w:r>
    </w:p>
    <w:p w14:paraId="3EEA5584" w14:textId="77777777" w:rsidR="00ED313A" w:rsidRPr="00CE7B63" w:rsidRDefault="00ED313A" w:rsidP="00AD1417">
      <w:pPr>
        <w:rPr>
          <w:rFonts w:ascii="Times New Roman" w:eastAsia="Calibri" w:hAnsi="Times New Roman" w:cs="Times New Roman"/>
          <w:b/>
          <w:bCs/>
          <w:lang w:val="en-AU"/>
        </w:rPr>
      </w:pPr>
    </w:p>
    <w:p w14:paraId="3EDF8437" w14:textId="10DDAF74" w:rsidR="00ED313A" w:rsidRPr="00CE7B63" w:rsidRDefault="00ED313A" w:rsidP="00AD1417">
      <w:pPr>
        <w:jc w:val="center"/>
        <w:rPr>
          <w:rFonts w:eastAsia="Calibri" w:cstheme="minorHAnsi"/>
          <w:b/>
          <w:bCs/>
          <w:lang w:val="en-AU"/>
        </w:rPr>
      </w:pPr>
      <w:r w:rsidRPr="00CE7B63">
        <w:rPr>
          <w:rFonts w:eastAsia="Calibri" w:cstheme="minorHAnsi"/>
          <w:b/>
          <w:bCs/>
          <w:lang w:val="en-AU"/>
        </w:rPr>
        <w:t>Barúch</w:t>
      </w:r>
      <w:r w:rsidR="001A1DEB" w:rsidRPr="00CE7B63">
        <w:rPr>
          <w:rFonts w:eastAsia="Calibri" w:cstheme="minorHAnsi"/>
          <w:b/>
          <w:bCs/>
          <w:lang w:val="en-AU"/>
        </w:rPr>
        <w:t xml:space="preserve"> </w:t>
      </w:r>
      <w:r w:rsidRPr="00CE7B63">
        <w:rPr>
          <w:rFonts w:eastAsia="Calibri" w:cstheme="minorHAnsi"/>
          <w:b/>
          <w:bCs/>
          <w:lang w:val="en-AU"/>
        </w:rPr>
        <w:t>Atáh</w:t>
      </w:r>
      <w:r w:rsidR="001A1DEB" w:rsidRPr="00CE7B63">
        <w:rPr>
          <w:rFonts w:eastAsia="Calibri" w:cstheme="minorHAnsi"/>
          <w:b/>
          <w:bCs/>
          <w:lang w:val="en-AU"/>
        </w:rPr>
        <w:t xml:space="preserve"> </w:t>
      </w:r>
      <w:r w:rsidRPr="00CE7B63">
        <w:rPr>
          <w:rFonts w:eastAsia="Calibri" w:cstheme="minorHAnsi"/>
          <w:b/>
          <w:bCs/>
          <w:lang w:val="en-AU"/>
        </w:rPr>
        <w:t>Adonai,</w:t>
      </w:r>
      <w:r w:rsidR="001A1DEB" w:rsidRPr="00CE7B63">
        <w:rPr>
          <w:rFonts w:eastAsia="Calibri" w:cstheme="minorHAnsi"/>
          <w:b/>
          <w:bCs/>
          <w:lang w:val="en-AU"/>
        </w:rPr>
        <w:t xml:space="preserve"> </w:t>
      </w:r>
      <w:r w:rsidRPr="00CE7B63">
        <w:rPr>
          <w:rFonts w:eastAsia="Calibri" w:cstheme="minorHAnsi"/>
          <w:b/>
          <w:bCs/>
          <w:lang w:val="en-AU"/>
        </w:rPr>
        <w:t>Elohénu</w:t>
      </w:r>
      <w:r w:rsidR="001A1DEB" w:rsidRPr="00CE7B63">
        <w:rPr>
          <w:rFonts w:eastAsia="Calibri" w:cstheme="minorHAnsi"/>
          <w:b/>
          <w:bCs/>
          <w:lang w:val="en-AU"/>
        </w:rPr>
        <w:t xml:space="preserve"> </w:t>
      </w:r>
      <w:r w:rsidRPr="00CE7B63">
        <w:rPr>
          <w:rFonts w:eastAsia="Calibri" w:cstheme="minorHAnsi"/>
          <w:b/>
          <w:bCs/>
          <w:lang w:val="en-AU"/>
        </w:rPr>
        <w:t>Meléch</w:t>
      </w:r>
      <w:r w:rsidR="001A1DEB" w:rsidRPr="00CE7B63">
        <w:rPr>
          <w:rFonts w:eastAsia="Calibri" w:cstheme="minorHAnsi"/>
          <w:b/>
          <w:bCs/>
          <w:lang w:val="en-AU"/>
        </w:rPr>
        <w:t xml:space="preserve"> </w:t>
      </w:r>
      <w:r w:rsidRPr="00CE7B63">
        <w:rPr>
          <w:rFonts w:eastAsia="Calibri" w:cstheme="minorHAnsi"/>
          <w:b/>
          <w:bCs/>
          <w:lang w:val="en-AU"/>
        </w:rPr>
        <w:t>HaOlám,</w:t>
      </w:r>
    </w:p>
    <w:p w14:paraId="1FE014F7" w14:textId="23C61088" w:rsidR="00ED313A" w:rsidRPr="00CE7B63" w:rsidRDefault="00ED313A" w:rsidP="00AD1417">
      <w:pPr>
        <w:jc w:val="center"/>
        <w:rPr>
          <w:rFonts w:eastAsia="Calibri" w:cstheme="minorHAnsi"/>
          <w:b/>
          <w:bCs/>
          <w:lang w:val="en-AU"/>
        </w:rPr>
      </w:pPr>
      <w:r w:rsidRPr="00CE7B63">
        <w:rPr>
          <w:rFonts w:eastAsia="Calibri" w:cstheme="minorHAnsi"/>
          <w:b/>
          <w:bCs/>
          <w:lang w:val="en-AU"/>
        </w:rPr>
        <w:t>Ashér</w:t>
      </w:r>
      <w:r w:rsidR="001A1DEB" w:rsidRPr="00CE7B63">
        <w:rPr>
          <w:rFonts w:eastAsia="Calibri" w:cstheme="minorHAnsi"/>
          <w:b/>
          <w:bCs/>
          <w:lang w:val="en-AU"/>
        </w:rPr>
        <w:t xml:space="preserve"> </w:t>
      </w:r>
      <w:r w:rsidRPr="00CE7B63">
        <w:rPr>
          <w:rFonts w:eastAsia="Calibri" w:cstheme="minorHAnsi"/>
          <w:b/>
          <w:bCs/>
          <w:lang w:val="en-AU"/>
        </w:rPr>
        <w:t>Natán</w:t>
      </w:r>
      <w:r w:rsidR="001A1DEB" w:rsidRPr="00CE7B63">
        <w:rPr>
          <w:rFonts w:eastAsia="Calibri" w:cstheme="minorHAnsi"/>
          <w:b/>
          <w:bCs/>
          <w:lang w:val="en-AU"/>
        </w:rPr>
        <w:t xml:space="preserve"> </w:t>
      </w:r>
      <w:r w:rsidRPr="00CE7B63">
        <w:rPr>
          <w:rFonts w:eastAsia="Calibri" w:cstheme="minorHAnsi"/>
          <w:b/>
          <w:bCs/>
          <w:lang w:val="en-AU"/>
        </w:rPr>
        <w:t>Lánu</w:t>
      </w:r>
      <w:r w:rsidR="001A1DEB" w:rsidRPr="00CE7B63">
        <w:rPr>
          <w:rFonts w:eastAsia="Calibri" w:cstheme="minorHAnsi"/>
          <w:b/>
          <w:bCs/>
          <w:lang w:val="en-AU"/>
        </w:rPr>
        <w:t xml:space="preserve"> </w:t>
      </w:r>
      <w:r w:rsidRPr="00CE7B63">
        <w:rPr>
          <w:rFonts w:eastAsia="Calibri" w:cstheme="minorHAnsi"/>
          <w:b/>
          <w:bCs/>
          <w:lang w:val="en-AU"/>
        </w:rPr>
        <w:t>Torát</w:t>
      </w:r>
      <w:r w:rsidR="001A1DEB" w:rsidRPr="00CE7B63">
        <w:rPr>
          <w:rFonts w:eastAsia="Calibri" w:cstheme="minorHAnsi"/>
          <w:b/>
          <w:bCs/>
          <w:lang w:val="en-AU"/>
        </w:rPr>
        <w:t xml:space="preserve"> </w:t>
      </w:r>
      <w:r w:rsidRPr="00CE7B63">
        <w:rPr>
          <w:rFonts w:eastAsia="Calibri" w:cstheme="minorHAnsi"/>
          <w:b/>
          <w:bCs/>
          <w:lang w:val="en-AU"/>
        </w:rPr>
        <w:t>Emét,</w:t>
      </w:r>
      <w:r w:rsidR="001A1DEB" w:rsidRPr="00CE7B63">
        <w:rPr>
          <w:rFonts w:eastAsia="Calibri" w:cstheme="minorHAnsi"/>
          <w:b/>
          <w:bCs/>
          <w:lang w:val="en-AU"/>
        </w:rPr>
        <w:t xml:space="preserve"> </w:t>
      </w:r>
      <w:r w:rsidRPr="00CE7B63">
        <w:rPr>
          <w:rFonts w:eastAsia="Calibri" w:cstheme="minorHAnsi"/>
          <w:b/>
          <w:bCs/>
          <w:lang w:val="en-AU"/>
        </w:rPr>
        <w:t>V'Chayéi</w:t>
      </w:r>
      <w:r w:rsidR="001A1DEB" w:rsidRPr="00CE7B63">
        <w:rPr>
          <w:rFonts w:eastAsia="Calibri" w:cstheme="minorHAnsi"/>
          <w:b/>
          <w:bCs/>
          <w:lang w:val="en-AU"/>
        </w:rPr>
        <w:t xml:space="preserve"> </w:t>
      </w:r>
      <w:r w:rsidRPr="00CE7B63">
        <w:rPr>
          <w:rFonts w:eastAsia="Calibri" w:cstheme="minorHAnsi"/>
          <w:b/>
          <w:bCs/>
          <w:lang w:val="en-AU"/>
        </w:rPr>
        <w:t>Olám</w:t>
      </w:r>
      <w:r w:rsidR="001A1DEB" w:rsidRPr="00CE7B63">
        <w:rPr>
          <w:rFonts w:eastAsia="Calibri" w:cstheme="minorHAnsi"/>
          <w:b/>
          <w:bCs/>
          <w:lang w:val="en-AU"/>
        </w:rPr>
        <w:t xml:space="preserve"> </w:t>
      </w:r>
      <w:r w:rsidRPr="00CE7B63">
        <w:rPr>
          <w:rFonts w:eastAsia="Calibri" w:cstheme="minorHAnsi"/>
          <w:b/>
          <w:bCs/>
          <w:lang w:val="en-AU"/>
        </w:rPr>
        <w:t>Natá</w:t>
      </w:r>
      <w:r w:rsidR="001A1DEB" w:rsidRPr="00CE7B63">
        <w:rPr>
          <w:rFonts w:eastAsia="Calibri" w:cstheme="minorHAnsi"/>
          <w:b/>
          <w:bCs/>
          <w:lang w:val="en-AU"/>
        </w:rPr>
        <w:t xml:space="preserve"> </w:t>
      </w:r>
      <w:r w:rsidRPr="00CE7B63">
        <w:rPr>
          <w:rFonts w:eastAsia="Calibri" w:cstheme="minorHAnsi"/>
          <w:b/>
          <w:bCs/>
          <w:lang w:val="en-AU"/>
        </w:rPr>
        <w:t>B'Tochénu.</w:t>
      </w:r>
    </w:p>
    <w:p w14:paraId="7290F92E" w14:textId="65FED837" w:rsidR="00ED313A" w:rsidRPr="00CE7B63" w:rsidRDefault="00ED313A" w:rsidP="00AD1417">
      <w:pPr>
        <w:jc w:val="center"/>
        <w:rPr>
          <w:rFonts w:eastAsia="Calibri" w:cstheme="minorHAnsi"/>
          <w:b/>
          <w:bCs/>
          <w:lang w:val="en-AU"/>
        </w:rPr>
      </w:pPr>
      <w:r w:rsidRPr="00CE7B63">
        <w:rPr>
          <w:rFonts w:eastAsia="Calibri" w:cstheme="minorHAnsi"/>
          <w:b/>
          <w:bCs/>
          <w:lang w:val="en-AU"/>
        </w:rPr>
        <w:t>Barúch</w:t>
      </w:r>
      <w:r w:rsidR="001A1DEB" w:rsidRPr="00CE7B63">
        <w:rPr>
          <w:rFonts w:eastAsia="Calibri" w:cstheme="minorHAnsi"/>
          <w:b/>
          <w:bCs/>
          <w:lang w:val="en-AU"/>
        </w:rPr>
        <w:t xml:space="preserve"> </w:t>
      </w:r>
      <w:r w:rsidRPr="00CE7B63">
        <w:rPr>
          <w:rFonts w:eastAsia="Calibri" w:cstheme="minorHAnsi"/>
          <w:b/>
          <w:bCs/>
          <w:lang w:val="en-AU"/>
        </w:rPr>
        <w:t>Atáh</w:t>
      </w:r>
      <w:r w:rsidR="001A1DEB" w:rsidRPr="00CE7B63">
        <w:rPr>
          <w:rFonts w:eastAsia="Calibri" w:cstheme="minorHAnsi"/>
          <w:b/>
          <w:bCs/>
          <w:lang w:val="en-AU"/>
        </w:rPr>
        <w:t xml:space="preserve"> </w:t>
      </w:r>
      <w:r w:rsidRPr="00CE7B63">
        <w:rPr>
          <w:rFonts w:eastAsia="Calibri" w:cstheme="minorHAnsi"/>
          <w:b/>
          <w:bCs/>
          <w:lang w:val="en-AU"/>
        </w:rPr>
        <w:t>Adonái,</w:t>
      </w:r>
      <w:r w:rsidR="001A1DEB" w:rsidRPr="00CE7B63">
        <w:rPr>
          <w:rFonts w:eastAsia="Calibri" w:cstheme="minorHAnsi"/>
          <w:b/>
          <w:bCs/>
          <w:lang w:val="en-AU"/>
        </w:rPr>
        <w:t xml:space="preserve"> </w:t>
      </w:r>
      <w:r w:rsidRPr="00CE7B63">
        <w:rPr>
          <w:rFonts w:eastAsia="Calibri" w:cstheme="minorHAnsi"/>
          <w:b/>
          <w:bCs/>
          <w:lang w:val="en-AU"/>
        </w:rPr>
        <w:t>Notén</w:t>
      </w:r>
      <w:r w:rsidR="001A1DEB" w:rsidRPr="00CE7B63">
        <w:rPr>
          <w:rFonts w:eastAsia="Calibri" w:cstheme="minorHAnsi"/>
          <w:b/>
          <w:bCs/>
          <w:lang w:val="en-AU"/>
        </w:rPr>
        <w:t xml:space="preserve"> </w:t>
      </w:r>
      <w:r w:rsidRPr="00CE7B63">
        <w:rPr>
          <w:rFonts w:eastAsia="Calibri" w:cstheme="minorHAnsi"/>
          <w:b/>
          <w:bCs/>
          <w:lang w:val="en-AU"/>
        </w:rPr>
        <w:t>HaToráh.</w:t>
      </w:r>
      <w:r w:rsidR="001A1DEB" w:rsidRPr="00CE7B63">
        <w:rPr>
          <w:rFonts w:eastAsia="Calibri" w:cstheme="minorHAnsi"/>
          <w:b/>
          <w:bCs/>
          <w:lang w:val="en-AU"/>
        </w:rPr>
        <w:t xml:space="preserve"> </w:t>
      </w:r>
      <w:r w:rsidRPr="00CE7B63">
        <w:rPr>
          <w:rFonts w:eastAsia="Calibri" w:cstheme="minorHAnsi"/>
          <w:b/>
          <w:bCs/>
          <w:lang w:val="en-AU"/>
        </w:rPr>
        <w:t>Amen!</w:t>
      </w:r>
    </w:p>
    <w:p w14:paraId="3EB4556B" w14:textId="00869CA9" w:rsidR="00ED313A" w:rsidRPr="00CE7B63" w:rsidRDefault="00ED313A" w:rsidP="00AD1417">
      <w:pPr>
        <w:jc w:val="center"/>
        <w:rPr>
          <w:rFonts w:eastAsia="Calibri" w:cstheme="minorHAnsi"/>
          <w:b/>
          <w:bCs/>
          <w:lang w:val="en-AU"/>
        </w:rPr>
      </w:pPr>
      <w:r w:rsidRPr="00CE7B63">
        <w:rPr>
          <w:rFonts w:eastAsia="Calibri" w:cstheme="minorHAnsi"/>
          <w:b/>
          <w:bCs/>
          <w:lang w:val="en-AU"/>
        </w:rPr>
        <w:t>Blessed</w:t>
      </w:r>
      <w:r w:rsidR="001A1DEB" w:rsidRPr="00CE7B63">
        <w:rPr>
          <w:rFonts w:eastAsia="Calibri" w:cstheme="minorHAnsi"/>
          <w:b/>
          <w:bCs/>
          <w:lang w:val="en-AU"/>
        </w:rPr>
        <w:t xml:space="preserve"> </w:t>
      </w:r>
      <w:r w:rsidRPr="00CE7B63">
        <w:rPr>
          <w:rFonts w:eastAsia="Calibri" w:cstheme="minorHAnsi"/>
          <w:b/>
          <w:bCs/>
          <w:lang w:val="en-AU"/>
        </w:rPr>
        <w:t>is</w:t>
      </w:r>
      <w:r w:rsidR="001A1DEB" w:rsidRPr="00CE7B63">
        <w:rPr>
          <w:rFonts w:eastAsia="Calibri" w:cstheme="minorHAnsi"/>
          <w:b/>
          <w:bCs/>
          <w:lang w:val="en-AU"/>
        </w:rPr>
        <w:t xml:space="preserve"> </w:t>
      </w:r>
      <w:r w:rsidRPr="00CE7B63">
        <w:rPr>
          <w:rFonts w:eastAsia="Calibri" w:cstheme="minorHAnsi"/>
          <w:b/>
          <w:bCs/>
          <w:lang w:val="en-AU"/>
        </w:rPr>
        <w:t>Ha-Shem</w:t>
      </w:r>
      <w:r w:rsidR="001A1DEB" w:rsidRPr="00CE7B63">
        <w:rPr>
          <w:rFonts w:eastAsia="Calibri" w:cstheme="minorHAnsi"/>
          <w:b/>
          <w:bCs/>
          <w:lang w:val="en-AU"/>
        </w:rPr>
        <w:t xml:space="preserve"> </w:t>
      </w:r>
      <w:r w:rsidRPr="00CE7B63">
        <w:rPr>
          <w:rFonts w:eastAsia="Calibri" w:cstheme="minorHAnsi"/>
          <w:b/>
          <w:bCs/>
          <w:lang w:val="en-AU"/>
        </w:rPr>
        <w:t>our</w:t>
      </w:r>
      <w:r w:rsidR="001A1DEB" w:rsidRPr="00CE7B63">
        <w:rPr>
          <w:rFonts w:eastAsia="Calibri" w:cstheme="minorHAnsi"/>
          <w:b/>
          <w:bCs/>
          <w:lang w:val="en-AU"/>
        </w:rPr>
        <w:t xml:space="preserve"> </w:t>
      </w:r>
      <w:r w:rsidRPr="00CE7B63">
        <w:rPr>
          <w:rFonts w:eastAsia="Calibri" w:cstheme="minorHAnsi"/>
          <w:b/>
          <w:bCs/>
          <w:lang w:val="en-AU"/>
        </w:rPr>
        <w:t>God,</w:t>
      </w:r>
      <w:r w:rsidR="001A1DEB" w:rsidRPr="00CE7B63">
        <w:rPr>
          <w:rFonts w:eastAsia="Calibri" w:cstheme="minorHAnsi"/>
          <w:b/>
          <w:bCs/>
          <w:lang w:val="en-AU"/>
        </w:rPr>
        <w:t xml:space="preserve"> </w:t>
      </w:r>
      <w:r w:rsidRPr="00CE7B63">
        <w:rPr>
          <w:rFonts w:eastAsia="Calibri" w:cstheme="minorHAnsi"/>
          <w:b/>
          <w:bCs/>
          <w:lang w:val="en-AU"/>
        </w:rPr>
        <w:t>King</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universe,</w:t>
      </w:r>
    </w:p>
    <w:p w14:paraId="273DBF84" w14:textId="367E502C" w:rsidR="00ED313A" w:rsidRPr="00CE7B63" w:rsidRDefault="00ED313A" w:rsidP="00AD1417">
      <w:pPr>
        <w:jc w:val="center"/>
        <w:rPr>
          <w:rFonts w:eastAsia="Calibri" w:cstheme="minorHAnsi"/>
          <w:b/>
          <w:bCs/>
          <w:lang w:val="en-AU"/>
        </w:rPr>
      </w:pPr>
      <w:r w:rsidRPr="00CE7B63">
        <w:rPr>
          <w:rFonts w:eastAsia="Calibri" w:cstheme="minorHAnsi"/>
          <w:b/>
          <w:bCs/>
          <w:lang w:val="en-AU"/>
        </w:rPr>
        <w:t>Who</w:t>
      </w:r>
      <w:r w:rsidR="001A1DEB" w:rsidRPr="00CE7B63">
        <w:rPr>
          <w:rFonts w:eastAsia="Calibri" w:cstheme="minorHAnsi"/>
          <w:b/>
          <w:bCs/>
          <w:lang w:val="en-AU"/>
        </w:rPr>
        <w:t xml:space="preserve"> </w:t>
      </w:r>
      <w:r w:rsidRPr="00CE7B63">
        <w:rPr>
          <w:rFonts w:eastAsia="Calibri" w:cstheme="minorHAnsi"/>
          <w:b/>
          <w:bCs/>
          <w:lang w:val="en-AU"/>
        </w:rPr>
        <w:t>has</w:t>
      </w:r>
      <w:r w:rsidR="001A1DEB" w:rsidRPr="00CE7B63">
        <w:rPr>
          <w:rFonts w:eastAsia="Calibri" w:cstheme="minorHAnsi"/>
          <w:b/>
          <w:bCs/>
          <w:lang w:val="en-AU"/>
        </w:rPr>
        <w:t xml:space="preserve"> </w:t>
      </w:r>
      <w:r w:rsidRPr="00CE7B63">
        <w:rPr>
          <w:rFonts w:eastAsia="Calibri" w:cstheme="minorHAnsi"/>
          <w:b/>
          <w:bCs/>
          <w:lang w:val="en-AU"/>
        </w:rPr>
        <w:t>given</w:t>
      </w:r>
      <w:r w:rsidR="001A1DEB" w:rsidRPr="00CE7B63">
        <w:rPr>
          <w:rFonts w:eastAsia="Calibri" w:cstheme="minorHAnsi"/>
          <w:b/>
          <w:bCs/>
          <w:lang w:val="en-AU"/>
        </w:rPr>
        <w:t xml:space="preserve"> </w:t>
      </w:r>
      <w:r w:rsidRPr="00CE7B63">
        <w:rPr>
          <w:rFonts w:eastAsia="Calibri" w:cstheme="minorHAnsi"/>
          <w:b/>
          <w:bCs/>
          <w:lang w:val="en-AU"/>
        </w:rPr>
        <w:t>us</w:t>
      </w:r>
      <w:r w:rsidR="001A1DEB" w:rsidRPr="00CE7B63">
        <w:rPr>
          <w:rFonts w:eastAsia="Calibri" w:cstheme="minorHAnsi"/>
          <w:b/>
          <w:bCs/>
          <w:lang w:val="en-AU"/>
        </w:rPr>
        <w:t xml:space="preserve"> </w:t>
      </w:r>
      <w:r w:rsidRPr="00CE7B63">
        <w:rPr>
          <w:rFonts w:eastAsia="Calibri" w:cstheme="minorHAnsi"/>
          <w:b/>
          <w:bCs/>
          <w:lang w:val="en-AU"/>
        </w:rPr>
        <w:t>a</w:t>
      </w:r>
      <w:r w:rsidR="001A1DEB" w:rsidRPr="00CE7B63">
        <w:rPr>
          <w:rFonts w:eastAsia="Calibri" w:cstheme="minorHAnsi"/>
          <w:b/>
          <w:bCs/>
          <w:lang w:val="en-AU"/>
        </w:rPr>
        <w:t xml:space="preserve"> </w:t>
      </w:r>
      <w:r w:rsidRPr="00CE7B63">
        <w:rPr>
          <w:rFonts w:eastAsia="Calibri" w:cstheme="minorHAnsi"/>
          <w:b/>
          <w:bCs/>
          <w:lang w:val="en-AU"/>
        </w:rPr>
        <w:t>teaching</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truth,</w:t>
      </w:r>
      <w:r w:rsidR="001A1DEB" w:rsidRPr="00CE7B63">
        <w:rPr>
          <w:rFonts w:eastAsia="Calibri" w:cstheme="minorHAnsi"/>
          <w:b/>
          <w:bCs/>
          <w:lang w:val="en-AU"/>
        </w:rPr>
        <w:t xml:space="preserve"> </w:t>
      </w:r>
      <w:r w:rsidRPr="00CE7B63">
        <w:rPr>
          <w:rFonts w:eastAsia="Calibri" w:cstheme="minorHAnsi"/>
          <w:b/>
          <w:bCs/>
          <w:lang w:val="en-AU"/>
        </w:rPr>
        <w:t>implanting</w:t>
      </w:r>
      <w:r w:rsidR="001A1DEB" w:rsidRPr="00CE7B63">
        <w:rPr>
          <w:rFonts w:eastAsia="Calibri" w:cstheme="minorHAnsi"/>
          <w:b/>
          <w:bCs/>
          <w:lang w:val="en-AU"/>
        </w:rPr>
        <w:t xml:space="preserve"> </w:t>
      </w:r>
      <w:r w:rsidRPr="00CE7B63">
        <w:rPr>
          <w:rFonts w:eastAsia="Calibri" w:cstheme="minorHAnsi"/>
          <w:b/>
          <w:bCs/>
          <w:lang w:val="en-AU"/>
        </w:rPr>
        <w:t>within</w:t>
      </w:r>
      <w:r w:rsidR="001A1DEB" w:rsidRPr="00CE7B63">
        <w:rPr>
          <w:rFonts w:eastAsia="Calibri" w:cstheme="minorHAnsi"/>
          <w:b/>
          <w:bCs/>
          <w:lang w:val="en-AU"/>
        </w:rPr>
        <w:t xml:space="preserve"> </w:t>
      </w:r>
      <w:r w:rsidRPr="00CE7B63">
        <w:rPr>
          <w:rFonts w:eastAsia="Calibri" w:cstheme="minorHAnsi"/>
          <w:b/>
          <w:bCs/>
          <w:lang w:val="en-AU"/>
        </w:rPr>
        <w:t>us</w:t>
      </w:r>
      <w:r w:rsidR="001A1DEB" w:rsidRPr="00CE7B63">
        <w:rPr>
          <w:rFonts w:eastAsia="Calibri" w:cstheme="minorHAnsi"/>
          <w:b/>
          <w:bCs/>
          <w:lang w:val="en-AU"/>
        </w:rPr>
        <w:t xml:space="preserve"> </w:t>
      </w:r>
      <w:r w:rsidRPr="00CE7B63">
        <w:rPr>
          <w:rFonts w:eastAsia="Calibri" w:cstheme="minorHAnsi"/>
          <w:b/>
          <w:bCs/>
          <w:lang w:val="en-AU"/>
        </w:rPr>
        <w:t>eternal</w:t>
      </w:r>
      <w:r w:rsidR="001A1DEB" w:rsidRPr="00CE7B63">
        <w:rPr>
          <w:rFonts w:eastAsia="Calibri" w:cstheme="minorHAnsi"/>
          <w:b/>
          <w:bCs/>
          <w:lang w:val="en-AU"/>
        </w:rPr>
        <w:t xml:space="preserve"> </w:t>
      </w:r>
      <w:r w:rsidRPr="00CE7B63">
        <w:rPr>
          <w:rFonts w:eastAsia="Calibri" w:cstheme="minorHAnsi"/>
          <w:b/>
          <w:bCs/>
          <w:lang w:val="en-AU"/>
        </w:rPr>
        <w:t>life.</w:t>
      </w:r>
    </w:p>
    <w:p w14:paraId="06E8F609" w14:textId="5B2803C2" w:rsidR="00ED313A" w:rsidRPr="00CE7B63" w:rsidRDefault="00ED313A" w:rsidP="00AD1417">
      <w:pPr>
        <w:jc w:val="center"/>
        <w:rPr>
          <w:rFonts w:eastAsia="Calibri" w:cstheme="minorHAnsi"/>
          <w:b/>
          <w:bCs/>
          <w:lang w:val="en-AU"/>
        </w:rPr>
      </w:pPr>
      <w:r w:rsidRPr="00CE7B63">
        <w:rPr>
          <w:rFonts w:eastAsia="Calibri" w:cstheme="minorHAnsi"/>
          <w:b/>
          <w:bCs/>
          <w:lang w:val="en-AU"/>
        </w:rPr>
        <w:t>Blessed</w:t>
      </w:r>
      <w:r w:rsidR="001A1DEB" w:rsidRPr="00CE7B63">
        <w:rPr>
          <w:rFonts w:eastAsia="Calibri" w:cstheme="minorHAnsi"/>
          <w:b/>
          <w:bCs/>
          <w:lang w:val="en-AU"/>
        </w:rPr>
        <w:t xml:space="preserve"> </w:t>
      </w:r>
      <w:r w:rsidRPr="00CE7B63">
        <w:rPr>
          <w:rFonts w:eastAsia="Calibri" w:cstheme="minorHAnsi"/>
          <w:b/>
          <w:bCs/>
          <w:lang w:val="en-AU"/>
        </w:rPr>
        <w:t>is</w:t>
      </w:r>
      <w:r w:rsidR="001A1DEB" w:rsidRPr="00CE7B63">
        <w:rPr>
          <w:rFonts w:eastAsia="Calibri" w:cstheme="minorHAnsi"/>
          <w:b/>
          <w:bCs/>
          <w:lang w:val="en-AU"/>
        </w:rPr>
        <w:t xml:space="preserve"> </w:t>
      </w:r>
      <w:r w:rsidRPr="00CE7B63">
        <w:rPr>
          <w:rFonts w:eastAsia="Calibri" w:cstheme="minorHAnsi"/>
          <w:b/>
          <w:bCs/>
          <w:lang w:val="en-AU"/>
        </w:rPr>
        <w:t>Ha-Shem,</w:t>
      </w:r>
      <w:r w:rsidR="001A1DEB" w:rsidRPr="00CE7B63">
        <w:rPr>
          <w:rFonts w:eastAsia="Calibri" w:cstheme="minorHAnsi"/>
          <w:b/>
          <w:bCs/>
          <w:lang w:val="en-AU"/>
        </w:rPr>
        <w:t xml:space="preserve"> </w:t>
      </w:r>
      <w:r w:rsidRPr="00CE7B63">
        <w:rPr>
          <w:rFonts w:eastAsia="Calibri" w:cstheme="minorHAnsi"/>
          <w:b/>
          <w:bCs/>
          <w:lang w:val="en-AU"/>
        </w:rPr>
        <w:t>Giver</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Torah.</w:t>
      </w:r>
      <w:r w:rsidR="001A1DEB" w:rsidRPr="00CE7B63">
        <w:rPr>
          <w:rFonts w:eastAsia="Calibri" w:cstheme="minorHAnsi"/>
          <w:b/>
          <w:bCs/>
          <w:lang w:val="en-AU"/>
        </w:rPr>
        <w:t xml:space="preserve"> </w:t>
      </w:r>
      <w:r w:rsidRPr="00CE7B63">
        <w:rPr>
          <w:rFonts w:eastAsia="Calibri" w:cstheme="minorHAnsi"/>
          <w:b/>
          <w:bCs/>
          <w:lang w:val="en-AU"/>
        </w:rPr>
        <w:t>Amen!</w:t>
      </w:r>
    </w:p>
    <w:p w14:paraId="32336AE5" w14:textId="7382C104" w:rsidR="00ED313A" w:rsidRPr="00CE7B63" w:rsidRDefault="00ED313A" w:rsidP="00AD1417">
      <w:pPr>
        <w:jc w:val="center"/>
        <w:rPr>
          <w:rFonts w:eastAsia="Calibri" w:cstheme="minorHAnsi"/>
          <w:b/>
          <w:bCs/>
          <w:lang w:val="en-AU"/>
        </w:rPr>
      </w:pPr>
      <w:r w:rsidRPr="00CE7B63">
        <w:rPr>
          <w:rFonts w:eastAsia="Calibri" w:cstheme="minorHAnsi"/>
          <w:b/>
          <w:bCs/>
          <w:lang w:val="en-AU"/>
        </w:rPr>
        <w:t>“Now</w:t>
      </w:r>
      <w:r w:rsidR="001A1DEB" w:rsidRPr="00CE7B63">
        <w:rPr>
          <w:rFonts w:eastAsia="Calibri" w:cstheme="minorHAnsi"/>
          <w:b/>
          <w:bCs/>
          <w:lang w:val="en-AU"/>
        </w:rPr>
        <w:t xml:space="preserve"> </w:t>
      </w:r>
      <w:r w:rsidRPr="00CE7B63">
        <w:rPr>
          <w:rFonts w:eastAsia="Calibri" w:cstheme="minorHAnsi"/>
          <w:b/>
          <w:bCs/>
          <w:lang w:val="en-AU"/>
        </w:rPr>
        <w:t>unto</w:t>
      </w:r>
      <w:r w:rsidR="001A1DEB" w:rsidRPr="00CE7B63">
        <w:rPr>
          <w:rFonts w:eastAsia="Calibri" w:cstheme="minorHAnsi"/>
          <w:b/>
          <w:bCs/>
          <w:lang w:val="en-AU"/>
        </w:rPr>
        <w:t xml:space="preserve"> </w:t>
      </w:r>
      <w:r w:rsidRPr="00CE7B63">
        <w:rPr>
          <w:rFonts w:eastAsia="Calibri" w:cstheme="minorHAnsi"/>
          <w:b/>
          <w:bCs/>
          <w:lang w:val="en-AU"/>
        </w:rPr>
        <w:t>Him</w:t>
      </w:r>
      <w:r w:rsidR="001A1DEB" w:rsidRPr="00CE7B63">
        <w:rPr>
          <w:rFonts w:eastAsia="Calibri" w:cstheme="minorHAnsi"/>
          <w:b/>
          <w:bCs/>
          <w:lang w:val="en-AU"/>
        </w:rPr>
        <w:t xml:space="preserve"> </w:t>
      </w:r>
      <w:r w:rsidRPr="00CE7B63">
        <w:rPr>
          <w:rFonts w:eastAsia="Calibri" w:cstheme="minorHAnsi"/>
          <w:b/>
          <w:bCs/>
          <w:lang w:val="en-AU"/>
        </w:rPr>
        <w:t>who</w:t>
      </w:r>
      <w:r w:rsidR="001A1DEB" w:rsidRPr="00CE7B63">
        <w:rPr>
          <w:rFonts w:eastAsia="Calibri" w:cstheme="minorHAnsi"/>
          <w:b/>
          <w:bCs/>
          <w:lang w:val="en-AU"/>
        </w:rPr>
        <w:t xml:space="preserve"> </w:t>
      </w:r>
      <w:r w:rsidRPr="00CE7B63">
        <w:rPr>
          <w:rFonts w:eastAsia="Calibri" w:cstheme="minorHAnsi"/>
          <w:b/>
          <w:bCs/>
          <w:lang w:val="en-AU"/>
        </w:rPr>
        <w:t>is</w:t>
      </w:r>
      <w:r w:rsidR="001A1DEB" w:rsidRPr="00CE7B63">
        <w:rPr>
          <w:rFonts w:eastAsia="Calibri" w:cstheme="minorHAnsi"/>
          <w:b/>
          <w:bCs/>
          <w:lang w:val="en-AU"/>
        </w:rPr>
        <w:t xml:space="preserve"> </w:t>
      </w:r>
      <w:r w:rsidRPr="00CE7B63">
        <w:rPr>
          <w:rFonts w:eastAsia="Calibri" w:cstheme="minorHAnsi"/>
          <w:b/>
          <w:bCs/>
          <w:lang w:val="en-AU"/>
        </w:rPr>
        <w:t>able</w:t>
      </w:r>
      <w:r w:rsidR="001A1DEB" w:rsidRPr="00CE7B63">
        <w:rPr>
          <w:rFonts w:eastAsia="Calibri" w:cstheme="minorHAnsi"/>
          <w:b/>
          <w:bCs/>
          <w:lang w:val="en-AU"/>
        </w:rPr>
        <w:t xml:space="preserve"> </w:t>
      </w:r>
      <w:r w:rsidRPr="00CE7B63">
        <w:rPr>
          <w:rFonts w:eastAsia="Calibri" w:cstheme="minorHAnsi"/>
          <w:b/>
          <w:bCs/>
          <w:lang w:val="en-AU"/>
        </w:rPr>
        <w:t>to</w:t>
      </w:r>
      <w:r w:rsidR="001A1DEB" w:rsidRPr="00CE7B63">
        <w:rPr>
          <w:rFonts w:eastAsia="Calibri" w:cstheme="minorHAnsi"/>
          <w:b/>
          <w:bCs/>
          <w:lang w:val="en-AU"/>
        </w:rPr>
        <w:t xml:space="preserve"> </w:t>
      </w:r>
      <w:r w:rsidRPr="00CE7B63">
        <w:rPr>
          <w:rFonts w:eastAsia="Calibri" w:cstheme="minorHAnsi"/>
          <w:b/>
          <w:bCs/>
          <w:lang w:val="en-AU"/>
        </w:rPr>
        <w:t>preserve</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faultless,</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spotless,</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to</w:t>
      </w:r>
      <w:r w:rsidR="001A1DEB" w:rsidRPr="00CE7B63">
        <w:rPr>
          <w:rFonts w:eastAsia="Calibri" w:cstheme="minorHAnsi"/>
          <w:b/>
          <w:bCs/>
          <w:lang w:val="en-AU"/>
        </w:rPr>
        <w:t xml:space="preserve"> </w:t>
      </w:r>
      <w:r w:rsidRPr="00CE7B63">
        <w:rPr>
          <w:rFonts w:eastAsia="Calibri" w:cstheme="minorHAnsi"/>
          <w:b/>
          <w:bCs/>
          <w:lang w:val="en-AU"/>
        </w:rPr>
        <w:t>establish</w:t>
      </w:r>
      <w:r w:rsidR="001A1DEB" w:rsidRPr="00CE7B63">
        <w:rPr>
          <w:rFonts w:eastAsia="Calibri" w:cstheme="minorHAnsi"/>
          <w:b/>
          <w:bCs/>
          <w:lang w:val="en-AU"/>
        </w:rPr>
        <w:t xml:space="preserve"> </w:t>
      </w:r>
      <w:r w:rsidRPr="00CE7B63">
        <w:rPr>
          <w:rFonts w:eastAsia="Calibri" w:cstheme="minorHAnsi"/>
          <w:b/>
          <w:bCs/>
          <w:lang w:val="en-AU"/>
        </w:rPr>
        <w:t>you</w:t>
      </w:r>
      <w:r w:rsidR="001A1DEB" w:rsidRPr="00CE7B63">
        <w:rPr>
          <w:rFonts w:eastAsia="Calibri" w:cstheme="minorHAnsi"/>
          <w:b/>
          <w:bCs/>
          <w:lang w:val="en-AU"/>
        </w:rPr>
        <w:t xml:space="preserve"> </w:t>
      </w:r>
      <w:r w:rsidRPr="00CE7B63">
        <w:rPr>
          <w:rFonts w:eastAsia="Calibri" w:cstheme="minorHAnsi"/>
          <w:b/>
          <w:bCs/>
          <w:lang w:val="en-AU"/>
        </w:rPr>
        <w:t>without</w:t>
      </w:r>
      <w:r w:rsidR="001A1DEB" w:rsidRPr="00CE7B63">
        <w:rPr>
          <w:rFonts w:eastAsia="Calibri" w:cstheme="minorHAnsi"/>
          <w:b/>
          <w:bCs/>
          <w:lang w:val="en-AU"/>
        </w:rPr>
        <w:t xml:space="preserve"> </w:t>
      </w:r>
      <w:r w:rsidRPr="00CE7B63">
        <w:rPr>
          <w:rFonts w:eastAsia="Calibri" w:cstheme="minorHAnsi"/>
          <w:b/>
          <w:bCs/>
          <w:lang w:val="en-AU"/>
        </w:rPr>
        <w:t>a</w:t>
      </w:r>
      <w:r w:rsidR="001A1DEB" w:rsidRPr="00CE7B63">
        <w:rPr>
          <w:rFonts w:eastAsia="Calibri" w:cstheme="minorHAnsi"/>
          <w:b/>
          <w:bCs/>
          <w:lang w:val="en-AU"/>
        </w:rPr>
        <w:t xml:space="preserve"> </w:t>
      </w:r>
      <w:r w:rsidRPr="00CE7B63">
        <w:rPr>
          <w:rFonts w:eastAsia="Calibri" w:cstheme="minorHAnsi"/>
          <w:b/>
          <w:bCs/>
          <w:lang w:val="en-AU"/>
        </w:rPr>
        <w:t>blemish,</w:t>
      </w:r>
      <w:r w:rsidR="001A1DEB" w:rsidRPr="00CE7B63">
        <w:rPr>
          <w:rFonts w:eastAsia="Calibri" w:cstheme="minorHAnsi"/>
          <w:b/>
          <w:bCs/>
          <w:lang w:val="en-AU"/>
        </w:rPr>
        <w:t xml:space="preserve"> </w:t>
      </w:r>
    </w:p>
    <w:p w14:paraId="7998B2CC" w14:textId="0F18F9AE" w:rsidR="00ED313A" w:rsidRPr="00CE7B63" w:rsidRDefault="00ED313A" w:rsidP="00AD1417">
      <w:pPr>
        <w:jc w:val="center"/>
        <w:rPr>
          <w:rFonts w:ascii="Arial Narrow" w:eastAsia="Calibri" w:hAnsi="Arial Narrow" w:cs="Times New Roman"/>
          <w:b/>
          <w:bCs/>
          <w:lang w:val="en-AU"/>
        </w:rPr>
      </w:pPr>
      <w:r w:rsidRPr="00CE7B63">
        <w:rPr>
          <w:rFonts w:eastAsia="Calibri" w:cstheme="minorHAnsi"/>
          <w:b/>
          <w:bCs/>
          <w:lang w:val="en-AU"/>
        </w:rPr>
        <w:t>before</w:t>
      </w:r>
      <w:r w:rsidR="001A1DEB" w:rsidRPr="00CE7B63">
        <w:rPr>
          <w:rFonts w:eastAsia="Calibri" w:cstheme="minorHAnsi"/>
          <w:b/>
          <w:bCs/>
          <w:lang w:val="en-AU"/>
        </w:rPr>
        <w:t xml:space="preserve"> </w:t>
      </w:r>
      <w:r w:rsidRPr="00CE7B63">
        <w:rPr>
          <w:rFonts w:eastAsia="Calibri" w:cstheme="minorHAnsi"/>
          <w:b/>
          <w:bCs/>
          <w:lang w:val="en-AU"/>
        </w:rPr>
        <w:t>His</w:t>
      </w:r>
      <w:r w:rsidR="001A1DEB" w:rsidRPr="00CE7B63">
        <w:rPr>
          <w:rFonts w:eastAsia="Calibri" w:cstheme="minorHAnsi"/>
          <w:b/>
          <w:bCs/>
          <w:lang w:val="en-AU"/>
        </w:rPr>
        <w:t xml:space="preserve"> </w:t>
      </w:r>
      <w:r w:rsidRPr="00CE7B63">
        <w:rPr>
          <w:rFonts w:eastAsia="Calibri" w:cstheme="minorHAnsi"/>
          <w:b/>
          <w:bCs/>
          <w:lang w:val="en-AU"/>
        </w:rPr>
        <w:t>majesty,</w:t>
      </w:r>
      <w:r w:rsidR="001A1DEB" w:rsidRPr="00CE7B63">
        <w:rPr>
          <w:rFonts w:eastAsia="Calibri" w:cstheme="minorHAnsi"/>
          <w:b/>
          <w:bCs/>
          <w:lang w:val="en-AU"/>
        </w:rPr>
        <w:t xml:space="preserve"> </w:t>
      </w:r>
      <w:r w:rsidRPr="00CE7B63">
        <w:rPr>
          <w:rFonts w:eastAsia="Calibri" w:cstheme="minorHAnsi"/>
          <w:b/>
          <w:bCs/>
          <w:lang w:val="en-AU"/>
        </w:rPr>
        <w:t>with</w:t>
      </w:r>
      <w:r w:rsidR="001A1DEB" w:rsidRPr="00CE7B63">
        <w:rPr>
          <w:rFonts w:eastAsia="Calibri" w:cstheme="minorHAnsi"/>
          <w:b/>
          <w:bCs/>
          <w:lang w:val="en-AU"/>
        </w:rPr>
        <w:t xml:space="preserve"> </w:t>
      </w:r>
      <w:r w:rsidRPr="00CE7B63">
        <w:rPr>
          <w:rFonts w:eastAsia="Calibri" w:cstheme="minorHAnsi"/>
          <w:b/>
          <w:bCs/>
          <w:lang w:val="en-AU"/>
        </w:rPr>
        <w:t>joy,</w:t>
      </w:r>
      <w:r w:rsidR="001A1DEB" w:rsidRPr="00CE7B63">
        <w:rPr>
          <w:rFonts w:eastAsia="Calibri" w:cstheme="minorHAnsi"/>
          <w:b/>
          <w:bCs/>
          <w:lang w:val="en-AU"/>
        </w:rPr>
        <w:t xml:space="preserve"> </w:t>
      </w:r>
      <w:r w:rsidRPr="00CE7B63">
        <w:rPr>
          <w:rFonts w:eastAsia="Calibri" w:cstheme="minorHAnsi"/>
          <w:b/>
          <w:bCs/>
          <w:lang w:val="en-AU"/>
        </w:rPr>
        <w:t>[namely,]</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only</w:t>
      </w:r>
      <w:r w:rsidR="001A1DEB" w:rsidRPr="00CE7B63">
        <w:rPr>
          <w:rFonts w:eastAsia="Calibri" w:cstheme="minorHAnsi"/>
          <w:b/>
          <w:bCs/>
          <w:lang w:val="en-AU"/>
        </w:rPr>
        <w:t xml:space="preserve"> </w:t>
      </w:r>
      <w:r w:rsidRPr="00CE7B63">
        <w:rPr>
          <w:rFonts w:eastAsia="Calibri" w:cstheme="minorHAnsi"/>
          <w:b/>
          <w:bCs/>
          <w:lang w:val="en-AU"/>
        </w:rPr>
        <w:t>one</w:t>
      </w:r>
      <w:r w:rsidR="001A1DEB" w:rsidRPr="00CE7B63">
        <w:rPr>
          <w:rFonts w:eastAsia="Calibri" w:cstheme="minorHAnsi"/>
          <w:b/>
          <w:bCs/>
          <w:lang w:val="en-AU"/>
        </w:rPr>
        <w:t xml:space="preserve"> </w:t>
      </w:r>
      <w:r w:rsidRPr="00CE7B63">
        <w:rPr>
          <w:rFonts w:eastAsia="Calibri" w:cstheme="minorHAnsi"/>
          <w:b/>
          <w:bCs/>
          <w:lang w:val="en-AU"/>
        </w:rPr>
        <w:t>God,</w:t>
      </w:r>
      <w:r w:rsidR="001A1DEB" w:rsidRPr="00CE7B63">
        <w:rPr>
          <w:rFonts w:eastAsia="Calibri" w:cstheme="minorHAnsi"/>
          <w:b/>
          <w:bCs/>
          <w:lang w:val="en-AU"/>
        </w:rPr>
        <w:t xml:space="preserve"> </w:t>
      </w:r>
      <w:r w:rsidRPr="00CE7B63">
        <w:rPr>
          <w:rFonts w:eastAsia="Calibri" w:cstheme="minorHAnsi"/>
          <w:b/>
          <w:bCs/>
          <w:lang w:val="en-AU"/>
        </w:rPr>
        <w:t>our</w:t>
      </w:r>
      <w:r w:rsidR="001A1DEB" w:rsidRPr="00CE7B63">
        <w:rPr>
          <w:rFonts w:eastAsia="Calibri" w:cstheme="minorHAnsi"/>
          <w:b/>
          <w:bCs/>
          <w:lang w:val="en-AU"/>
        </w:rPr>
        <w:t xml:space="preserve"> </w:t>
      </w:r>
      <w:r w:rsidRPr="00CE7B63">
        <w:rPr>
          <w:rFonts w:eastAsia="Calibri" w:cstheme="minorHAnsi"/>
          <w:b/>
          <w:bCs/>
          <w:lang w:val="en-AU"/>
        </w:rPr>
        <w:t>Deliverer,</w:t>
      </w:r>
      <w:r w:rsidR="001A1DEB" w:rsidRPr="00CE7B63">
        <w:rPr>
          <w:rFonts w:eastAsia="Calibri" w:cstheme="minorHAnsi"/>
          <w:b/>
          <w:bCs/>
          <w:lang w:val="en-AU"/>
        </w:rPr>
        <w:t xml:space="preserve"> </w:t>
      </w:r>
      <w:r w:rsidRPr="00CE7B63">
        <w:rPr>
          <w:rFonts w:eastAsia="Calibri" w:cstheme="minorHAnsi"/>
          <w:b/>
          <w:bCs/>
          <w:lang w:val="en-AU"/>
        </w:rPr>
        <w:t>by</w:t>
      </w:r>
      <w:r w:rsidR="001A1DEB" w:rsidRPr="00CE7B63">
        <w:rPr>
          <w:rFonts w:eastAsia="Calibri" w:cstheme="minorHAnsi"/>
          <w:b/>
          <w:bCs/>
          <w:lang w:val="en-AU"/>
        </w:rPr>
        <w:t xml:space="preserve"> </w:t>
      </w:r>
      <w:r w:rsidRPr="00CE7B63">
        <w:rPr>
          <w:rFonts w:eastAsia="Calibri" w:cstheme="minorHAnsi"/>
          <w:b/>
          <w:bCs/>
          <w:lang w:val="en-AU"/>
        </w:rPr>
        <w:t>means</w:t>
      </w:r>
      <w:r w:rsidR="001A1DEB" w:rsidRPr="00CE7B63">
        <w:rPr>
          <w:rFonts w:eastAsia="Calibri" w:cstheme="minorHAnsi"/>
          <w:b/>
          <w:bCs/>
          <w:lang w:val="en-AU"/>
        </w:rPr>
        <w:t xml:space="preserve"> </w:t>
      </w:r>
      <w:r w:rsidRPr="00CE7B63">
        <w:rPr>
          <w:rFonts w:eastAsia="Calibri" w:cstheme="minorHAnsi"/>
          <w:b/>
          <w:bCs/>
          <w:lang w:val="en-AU"/>
        </w:rPr>
        <w:t>of</w:t>
      </w:r>
      <w:r w:rsidR="001A1DEB" w:rsidRPr="00CE7B63">
        <w:rPr>
          <w:rFonts w:eastAsia="Calibri" w:cstheme="minorHAnsi"/>
          <w:b/>
          <w:bCs/>
          <w:lang w:val="en-AU"/>
        </w:rPr>
        <w:t xml:space="preserve"> </w:t>
      </w:r>
      <w:r w:rsidRPr="00CE7B63">
        <w:rPr>
          <w:rFonts w:eastAsia="Calibri" w:cstheme="minorHAnsi"/>
          <w:b/>
          <w:bCs/>
          <w:lang w:val="en-AU"/>
        </w:rPr>
        <w:t>Yeshua</w:t>
      </w:r>
      <w:r w:rsidR="001A1DEB" w:rsidRPr="00CE7B63">
        <w:rPr>
          <w:rFonts w:eastAsia="Calibri" w:cstheme="minorHAnsi"/>
          <w:b/>
          <w:bCs/>
          <w:lang w:val="en-AU"/>
        </w:rPr>
        <w:t xml:space="preserve"> </w:t>
      </w:r>
      <w:r w:rsidRPr="00CE7B63">
        <w:rPr>
          <w:rFonts w:eastAsia="Calibri" w:cstheme="minorHAnsi"/>
          <w:b/>
          <w:bCs/>
          <w:lang w:val="en-AU"/>
        </w:rPr>
        <w:t>the</w:t>
      </w:r>
      <w:r w:rsidR="001A1DEB" w:rsidRPr="00CE7B63">
        <w:rPr>
          <w:rFonts w:eastAsia="Calibri" w:cstheme="minorHAnsi"/>
          <w:b/>
          <w:bCs/>
          <w:lang w:val="en-AU"/>
        </w:rPr>
        <w:t xml:space="preserve"> </w:t>
      </w:r>
      <w:r w:rsidRPr="00CE7B63">
        <w:rPr>
          <w:rFonts w:eastAsia="Calibri" w:cstheme="minorHAnsi"/>
          <w:b/>
          <w:bCs/>
          <w:lang w:val="en-AU"/>
        </w:rPr>
        <w:t>Messiah</w:t>
      </w:r>
      <w:r w:rsidR="001A1DEB" w:rsidRPr="00CE7B63">
        <w:rPr>
          <w:rFonts w:eastAsia="Calibri" w:cstheme="minorHAnsi"/>
          <w:b/>
          <w:bCs/>
          <w:lang w:val="en-AU"/>
        </w:rPr>
        <w:t xml:space="preserve"> </w:t>
      </w:r>
      <w:r w:rsidRPr="00CE7B63">
        <w:rPr>
          <w:rFonts w:eastAsia="Calibri" w:cstheme="minorHAnsi"/>
          <w:b/>
          <w:bCs/>
          <w:lang w:val="en-AU"/>
        </w:rPr>
        <w:t>our</w:t>
      </w:r>
      <w:r w:rsidR="001A1DEB" w:rsidRPr="00CE7B63">
        <w:rPr>
          <w:rFonts w:eastAsia="Calibri" w:cstheme="minorHAnsi"/>
          <w:b/>
          <w:bCs/>
          <w:lang w:val="en-AU"/>
        </w:rPr>
        <w:t xml:space="preserve"> </w:t>
      </w:r>
      <w:r w:rsidRPr="00CE7B63">
        <w:rPr>
          <w:rFonts w:eastAsia="Calibri" w:cstheme="minorHAnsi"/>
          <w:b/>
          <w:bCs/>
          <w:lang w:val="en-AU"/>
        </w:rPr>
        <w:t>Master,</w:t>
      </w:r>
      <w:r w:rsidR="001A1DEB" w:rsidRPr="00CE7B63">
        <w:rPr>
          <w:rFonts w:eastAsia="Calibri" w:cstheme="minorHAnsi"/>
          <w:b/>
          <w:bCs/>
          <w:lang w:val="en-AU"/>
        </w:rPr>
        <w:t xml:space="preserve"> </w:t>
      </w:r>
      <w:r w:rsidRPr="00CE7B63">
        <w:rPr>
          <w:rFonts w:eastAsia="Calibri" w:cstheme="minorHAnsi"/>
          <w:b/>
          <w:bCs/>
          <w:lang w:val="en-AU"/>
        </w:rPr>
        <w:t>be</w:t>
      </w:r>
      <w:r w:rsidR="001A1DEB" w:rsidRPr="00CE7B63">
        <w:rPr>
          <w:rFonts w:eastAsia="Calibri" w:cstheme="minorHAnsi"/>
          <w:b/>
          <w:bCs/>
          <w:lang w:val="en-AU"/>
        </w:rPr>
        <w:t xml:space="preserve"> </w:t>
      </w:r>
      <w:r w:rsidRPr="00CE7B63">
        <w:rPr>
          <w:rFonts w:eastAsia="Calibri" w:cstheme="minorHAnsi"/>
          <w:b/>
          <w:bCs/>
          <w:lang w:val="en-AU"/>
        </w:rPr>
        <w:t>praise,</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dominion,</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honor,</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majesty,</w:t>
      </w:r>
      <w:r w:rsidR="001A1DEB" w:rsidRPr="00CE7B63">
        <w:rPr>
          <w:rFonts w:eastAsia="Calibri" w:cstheme="minorHAnsi"/>
          <w:b/>
          <w:bCs/>
          <w:lang w:val="en-AU"/>
        </w:rPr>
        <w:t xml:space="preserve"> </w:t>
      </w:r>
      <w:r w:rsidRPr="00CE7B63">
        <w:rPr>
          <w:rFonts w:eastAsia="Calibri" w:cstheme="minorHAnsi"/>
          <w:b/>
          <w:bCs/>
          <w:lang w:val="en-AU"/>
        </w:rPr>
        <w:t>both</w:t>
      </w:r>
      <w:r w:rsidR="001A1DEB" w:rsidRPr="00CE7B63">
        <w:rPr>
          <w:rFonts w:eastAsia="Calibri" w:cstheme="minorHAnsi"/>
          <w:b/>
          <w:bCs/>
          <w:lang w:val="en-AU"/>
        </w:rPr>
        <w:t xml:space="preserve"> </w:t>
      </w:r>
      <w:r w:rsidRPr="00CE7B63">
        <w:rPr>
          <w:rFonts w:eastAsia="Calibri" w:cstheme="minorHAnsi"/>
          <w:b/>
          <w:bCs/>
          <w:lang w:val="en-AU"/>
        </w:rPr>
        <w:t>now</w:t>
      </w:r>
      <w:r w:rsidR="001A1DEB" w:rsidRPr="00CE7B63">
        <w:rPr>
          <w:rFonts w:eastAsia="Calibri" w:cstheme="minorHAnsi"/>
          <w:b/>
          <w:bCs/>
          <w:lang w:val="en-AU"/>
        </w:rPr>
        <w:t xml:space="preserve"> </w:t>
      </w:r>
      <w:r w:rsidRPr="00CE7B63">
        <w:rPr>
          <w:rFonts w:eastAsia="Calibri" w:cstheme="minorHAnsi"/>
          <w:b/>
          <w:bCs/>
          <w:lang w:val="en-AU"/>
        </w:rPr>
        <w:t>and</w:t>
      </w:r>
      <w:r w:rsidR="001A1DEB" w:rsidRPr="00CE7B63">
        <w:rPr>
          <w:rFonts w:eastAsia="Calibri" w:cstheme="minorHAnsi"/>
          <w:b/>
          <w:bCs/>
          <w:lang w:val="en-AU"/>
        </w:rPr>
        <w:t xml:space="preserve"> </w:t>
      </w:r>
      <w:r w:rsidRPr="00CE7B63">
        <w:rPr>
          <w:rFonts w:eastAsia="Calibri" w:cstheme="minorHAnsi"/>
          <w:b/>
          <w:bCs/>
          <w:lang w:val="en-AU"/>
        </w:rPr>
        <w:t>in</w:t>
      </w:r>
      <w:r w:rsidR="001A1DEB" w:rsidRPr="00CE7B63">
        <w:rPr>
          <w:rFonts w:eastAsia="Calibri" w:cstheme="minorHAnsi"/>
          <w:b/>
          <w:bCs/>
          <w:lang w:val="en-AU"/>
        </w:rPr>
        <w:t xml:space="preserve"> </w:t>
      </w:r>
      <w:r w:rsidRPr="00CE7B63">
        <w:rPr>
          <w:rFonts w:eastAsia="Calibri" w:cstheme="minorHAnsi"/>
          <w:b/>
          <w:bCs/>
          <w:lang w:val="en-AU"/>
        </w:rPr>
        <w:t>all</w:t>
      </w:r>
      <w:r w:rsidR="001A1DEB" w:rsidRPr="00CE7B63">
        <w:rPr>
          <w:rFonts w:eastAsia="Calibri" w:cstheme="minorHAnsi"/>
          <w:b/>
          <w:bCs/>
          <w:lang w:val="en-AU"/>
        </w:rPr>
        <w:t xml:space="preserve"> </w:t>
      </w:r>
      <w:r w:rsidRPr="00CE7B63">
        <w:rPr>
          <w:rFonts w:eastAsia="Calibri" w:cstheme="minorHAnsi"/>
          <w:b/>
          <w:bCs/>
          <w:lang w:val="en-AU"/>
        </w:rPr>
        <w:t>ages.</w:t>
      </w:r>
      <w:r w:rsidR="001A1DEB" w:rsidRPr="00CE7B63">
        <w:rPr>
          <w:rFonts w:eastAsia="Calibri" w:cstheme="minorHAnsi"/>
          <w:b/>
          <w:bCs/>
          <w:lang w:val="en-AU"/>
        </w:rPr>
        <w:t xml:space="preserve"> </w:t>
      </w:r>
      <w:r w:rsidRPr="00CE7B63">
        <w:rPr>
          <w:rFonts w:eastAsia="Calibri" w:cstheme="minorHAnsi"/>
          <w:b/>
          <w:bCs/>
          <w:lang w:val="en-AU"/>
        </w:rPr>
        <w:t>Amen!”</w:t>
      </w:r>
    </w:p>
    <w:p w14:paraId="7210339E" w14:textId="77777777" w:rsidR="00ED313A" w:rsidRPr="00CE7B63" w:rsidRDefault="00ED313A" w:rsidP="00AD1417">
      <w:pPr>
        <w:pBdr>
          <w:bottom w:val="double" w:sz="6" w:space="1" w:color="auto"/>
        </w:pBdr>
        <w:rPr>
          <w:rFonts w:ascii="Arial Narrow" w:eastAsia="Calibri" w:hAnsi="Arial Narrow" w:cs="Times New Roman"/>
          <w:b/>
          <w:bCs/>
          <w:lang w:val="en-AU"/>
        </w:rPr>
      </w:pPr>
    </w:p>
    <w:p w14:paraId="729929CF" w14:textId="77777777" w:rsidR="00ED313A" w:rsidRPr="00CE7B63" w:rsidRDefault="00ED313A" w:rsidP="00AD1417">
      <w:pPr>
        <w:rPr>
          <w:rFonts w:ascii="Arial Narrow" w:eastAsia="Calibri" w:hAnsi="Arial Narrow" w:cs="Times New Roman"/>
          <w:b/>
          <w:bCs/>
          <w:lang w:val="en-AU"/>
        </w:rPr>
      </w:pPr>
    </w:p>
    <w:p w14:paraId="14B4068D" w14:textId="1FC19DED" w:rsidR="007567F0" w:rsidRPr="00CE7B63" w:rsidRDefault="007567F0" w:rsidP="00AD1417">
      <w:pPr>
        <w:rPr>
          <w:rFonts w:ascii="Palatino Linotype" w:eastAsia="Times New Roman" w:hAnsi="Palatino Linotype" w:cs="Calibri"/>
          <w:b/>
          <w:bCs/>
          <w:color w:val="000000"/>
          <w:sz w:val="28"/>
          <w:szCs w:val="28"/>
        </w:rPr>
      </w:pPr>
    </w:p>
    <w:p w14:paraId="31A9EB9C" w14:textId="77777777" w:rsidR="009B71B8" w:rsidRPr="00CE7B63" w:rsidRDefault="009B71B8" w:rsidP="00AD1417">
      <w:pPr>
        <w:rPr>
          <w:rFonts w:ascii="Cambria" w:eastAsia="Times New Roman" w:hAnsi="Cambria" w:cs="Calibri"/>
          <w:b/>
          <w:bCs/>
          <w:color w:val="000000"/>
          <w:sz w:val="28"/>
          <w:szCs w:val="28"/>
        </w:rPr>
      </w:pPr>
      <w:r w:rsidRPr="00CE7B63">
        <w:rPr>
          <w:rFonts w:ascii="Cambria" w:eastAsia="Times New Roman" w:hAnsi="Cambria" w:cs="Calibri"/>
          <w:b/>
          <w:bCs/>
          <w:color w:val="000000"/>
          <w:sz w:val="28"/>
          <w:szCs w:val="28"/>
        </w:rPr>
        <w:br w:type="page"/>
      </w:r>
    </w:p>
    <w:p w14:paraId="2541DB7B" w14:textId="5631056C" w:rsidR="00ED313A" w:rsidRPr="00CE7B63" w:rsidRDefault="00ED313A" w:rsidP="00AD1417">
      <w:pPr>
        <w:jc w:val="center"/>
        <w:rPr>
          <w:rFonts w:ascii="Cambria" w:eastAsia="Times New Roman" w:hAnsi="Cambria" w:cs="Calibri"/>
          <w:color w:val="000000"/>
        </w:rPr>
      </w:pPr>
      <w:r w:rsidRPr="00CE7B63">
        <w:rPr>
          <w:rFonts w:ascii="Cambria" w:eastAsia="Times New Roman" w:hAnsi="Cambria" w:cs="Calibri"/>
          <w:b/>
          <w:bCs/>
          <w:color w:val="000000"/>
        </w:rPr>
        <w:lastRenderedPageBreak/>
        <w:t>The</w:t>
      </w:r>
      <w:r w:rsidR="001A1DEB" w:rsidRPr="00CE7B63">
        <w:rPr>
          <w:rFonts w:ascii="Cambria" w:eastAsia="Times New Roman" w:hAnsi="Cambria" w:cs="Calibri"/>
          <w:b/>
          <w:bCs/>
          <w:color w:val="000000"/>
        </w:rPr>
        <w:t xml:space="preserve"> </w:t>
      </w:r>
      <w:r w:rsidRPr="00CE7B63">
        <w:rPr>
          <w:rFonts w:ascii="Cambria" w:eastAsia="Times New Roman" w:hAnsi="Cambria" w:cs="Calibri"/>
          <w:b/>
          <w:bCs/>
          <w:color w:val="000000"/>
        </w:rPr>
        <w:t>Ten</w:t>
      </w:r>
      <w:r w:rsidR="001A1DEB" w:rsidRPr="00CE7B63">
        <w:rPr>
          <w:rFonts w:ascii="Cambria" w:eastAsia="Times New Roman" w:hAnsi="Cambria" w:cs="Calibri"/>
          <w:b/>
          <w:bCs/>
          <w:color w:val="000000"/>
        </w:rPr>
        <w:t xml:space="preserve"> </w:t>
      </w:r>
      <w:r w:rsidRPr="00CE7B63">
        <w:rPr>
          <w:rFonts w:ascii="Cambria" w:eastAsia="Times New Roman" w:hAnsi="Cambria" w:cs="Calibri"/>
          <w:b/>
          <w:bCs/>
          <w:color w:val="000000"/>
        </w:rPr>
        <w:t>(3</w:t>
      </w:r>
      <w:r w:rsidR="001A1DEB" w:rsidRPr="00CE7B63">
        <w:rPr>
          <w:rFonts w:ascii="Cambria" w:eastAsia="Times New Roman" w:hAnsi="Cambria" w:cs="Calibri"/>
          <w:b/>
          <w:bCs/>
          <w:color w:val="000000"/>
        </w:rPr>
        <w:t xml:space="preserve"> </w:t>
      </w:r>
      <w:r w:rsidRPr="00CE7B63">
        <w:rPr>
          <w:rFonts w:ascii="Cambria" w:eastAsia="Times New Roman" w:hAnsi="Cambria" w:cs="Calibri"/>
          <w:b/>
          <w:bCs/>
          <w:color w:val="000000"/>
        </w:rPr>
        <w:t>+</w:t>
      </w:r>
      <w:r w:rsidR="001A1DEB" w:rsidRPr="00CE7B63">
        <w:rPr>
          <w:rFonts w:ascii="Cambria" w:eastAsia="Times New Roman" w:hAnsi="Cambria" w:cs="Calibri"/>
          <w:b/>
          <w:bCs/>
          <w:color w:val="000000"/>
        </w:rPr>
        <w:t xml:space="preserve"> </w:t>
      </w:r>
      <w:r w:rsidRPr="00CE7B63">
        <w:rPr>
          <w:rFonts w:ascii="Cambria" w:eastAsia="Times New Roman" w:hAnsi="Cambria" w:cs="Calibri"/>
          <w:b/>
          <w:bCs/>
          <w:color w:val="000000"/>
        </w:rPr>
        <w:t>7)</w:t>
      </w:r>
      <w:r w:rsidR="001A1DEB" w:rsidRPr="00CE7B63">
        <w:rPr>
          <w:rFonts w:ascii="Cambria" w:eastAsia="Times New Roman" w:hAnsi="Cambria" w:cs="Calibri"/>
          <w:b/>
          <w:bCs/>
          <w:color w:val="000000"/>
        </w:rPr>
        <w:t xml:space="preserve"> </w:t>
      </w:r>
      <w:r w:rsidRPr="00CE7B63">
        <w:rPr>
          <w:rFonts w:ascii="Cambria" w:eastAsia="Times New Roman" w:hAnsi="Cambria" w:cs="Calibri"/>
          <w:b/>
          <w:bCs/>
          <w:color w:val="000000"/>
        </w:rPr>
        <w:t>Men</w:t>
      </w:r>
      <w:r w:rsidR="001A1DEB" w:rsidRPr="00CE7B63">
        <w:rPr>
          <w:rFonts w:ascii="Cambria" w:eastAsia="Times New Roman" w:hAnsi="Cambria" w:cs="Calibri"/>
          <w:b/>
          <w:bCs/>
          <w:color w:val="000000"/>
        </w:rPr>
        <w:t xml:space="preserve"> </w:t>
      </w:r>
      <w:r w:rsidRPr="00CE7B63">
        <w:rPr>
          <w:rFonts w:ascii="Cambria" w:eastAsia="Times New Roman" w:hAnsi="Cambria" w:cs="Calibri"/>
          <w:b/>
          <w:bCs/>
          <w:color w:val="000000"/>
        </w:rPr>
        <w:t>of</w:t>
      </w:r>
      <w:r w:rsidR="001A1DEB" w:rsidRPr="00CE7B63">
        <w:rPr>
          <w:rFonts w:ascii="Cambria" w:eastAsia="Times New Roman" w:hAnsi="Cambria" w:cs="Calibri"/>
          <w:b/>
          <w:bCs/>
          <w:color w:val="000000"/>
        </w:rPr>
        <w:t xml:space="preserve"> </w:t>
      </w:r>
      <w:r w:rsidRPr="00CE7B63">
        <w:rPr>
          <w:rFonts w:ascii="Cambria" w:eastAsia="Times New Roman" w:hAnsi="Cambria" w:cs="Calibri"/>
          <w:b/>
          <w:bCs/>
          <w:color w:val="000000"/>
        </w:rPr>
        <w:t>a</w:t>
      </w:r>
      <w:r w:rsidR="001A1DEB" w:rsidRPr="00CE7B63">
        <w:rPr>
          <w:rFonts w:ascii="Cambria" w:eastAsia="Times New Roman" w:hAnsi="Cambria" w:cs="Calibri"/>
          <w:b/>
          <w:bCs/>
          <w:color w:val="000000"/>
        </w:rPr>
        <w:t xml:space="preserve"> </w:t>
      </w:r>
      <w:r w:rsidRPr="00CE7B63">
        <w:rPr>
          <w:rFonts w:ascii="Cambria" w:eastAsia="Times New Roman" w:hAnsi="Cambria" w:cs="Calibri"/>
          <w:b/>
          <w:bCs/>
          <w:color w:val="000000"/>
        </w:rPr>
        <w:t>Jewish</w:t>
      </w:r>
      <w:r w:rsidR="001A1DEB" w:rsidRPr="00CE7B63">
        <w:rPr>
          <w:rFonts w:ascii="Cambria" w:eastAsia="Times New Roman" w:hAnsi="Cambria" w:cs="Calibri"/>
          <w:b/>
          <w:bCs/>
          <w:color w:val="000000"/>
        </w:rPr>
        <w:t xml:space="preserve"> </w:t>
      </w:r>
      <w:r w:rsidRPr="00CE7B63">
        <w:rPr>
          <w:rFonts w:ascii="Cambria" w:eastAsia="Times New Roman" w:hAnsi="Cambria" w:cs="Calibri"/>
          <w:b/>
          <w:bCs/>
          <w:color w:val="000000"/>
        </w:rPr>
        <w:t>Nazarean</w:t>
      </w:r>
      <w:r w:rsidR="001A1DEB" w:rsidRPr="00CE7B63">
        <w:rPr>
          <w:rFonts w:ascii="Cambria" w:eastAsia="Times New Roman" w:hAnsi="Cambria" w:cs="Calibri"/>
          <w:b/>
          <w:bCs/>
          <w:color w:val="000000"/>
        </w:rPr>
        <w:t xml:space="preserve"> </w:t>
      </w:r>
      <w:r w:rsidRPr="00CE7B63">
        <w:rPr>
          <w:rFonts w:ascii="Cambria" w:eastAsia="Times New Roman" w:hAnsi="Cambria" w:cs="Calibri"/>
          <w:b/>
          <w:bCs/>
          <w:color w:val="000000"/>
        </w:rPr>
        <w:t>Congregation</w:t>
      </w: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59"/>
        <w:gridCol w:w="1970"/>
        <w:gridCol w:w="1973"/>
        <w:gridCol w:w="1550"/>
      </w:tblGrid>
      <w:tr w:rsidR="00ED313A" w:rsidRPr="00CE7B63" w14:paraId="1785E27F" w14:textId="77777777" w:rsidTr="009B71B8">
        <w:trPr>
          <w:trHeight w:val="194"/>
          <w:tblCellSpacing w:w="22" w:type="dxa"/>
          <w:jc w:val="center"/>
        </w:trPr>
        <w:tc>
          <w:tcPr>
            <w:tcW w:w="5836"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AEEAB40" w14:textId="07FEFDF9" w:rsidR="00ED313A" w:rsidRPr="00CE7B63" w:rsidRDefault="001A1DEB" w:rsidP="00AD1417">
            <w:pPr>
              <w:jc w:val="center"/>
              <w:rPr>
                <w:rFonts w:ascii="Calibri" w:eastAsia="Times New Roman" w:hAnsi="Calibri" w:cs="Calibri"/>
              </w:rPr>
            </w:pPr>
            <w:r w:rsidRPr="00CE7B63">
              <w:rPr>
                <w:rFonts w:ascii="Times New Roman" w:eastAsia="Times New Roman" w:hAnsi="Times New Roman" w:cs="Times New Roman"/>
                <w:color w:val="000000"/>
                <w:sz w:val="16"/>
                <w:szCs w:val="16"/>
              </w:rPr>
              <w:t xml:space="preserve"> </w:t>
            </w:r>
            <w:r w:rsidR="00ED313A" w:rsidRPr="00CE7B63">
              <w:rPr>
                <w:rFonts w:ascii="Cambria" w:eastAsia="Times New Roman" w:hAnsi="Cambria" w:cs="Times New Roman"/>
                <w:b/>
                <w:bCs/>
                <w:sz w:val="18"/>
                <w:szCs w:val="18"/>
                <w:lang w:val="en-AU"/>
              </w:rPr>
              <w:t>Bench</w:t>
            </w:r>
            <w:r w:rsidRPr="00CE7B63">
              <w:rPr>
                <w:rFonts w:ascii="Cambria" w:eastAsia="Times New Roman" w:hAnsi="Cambria" w:cs="Times New Roman"/>
                <w:b/>
                <w:bCs/>
                <w:sz w:val="18"/>
                <w:szCs w:val="18"/>
                <w:lang w:val="en-AU"/>
              </w:rPr>
              <w:t xml:space="preserve"> </w:t>
            </w:r>
            <w:r w:rsidR="00ED313A" w:rsidRPr="00CE7B63">
              <w:rPr>
                <w:rFonts w:ascii="Cambria" w:eastAsia="Times New Roman" w:hAnsi="Cambria" w:cs="Times New Roman"/>
                <w:b/>
                <w:bCs/>
                <w:sz w:val="18"/>
                <w:szCs w:val="18"/>
                <w:lang w:val="en-AU"/>
              </w:rPr>
              <w:t>of</w:t>
            </w:r>
            <w:r w:rsidRPr="00CE7B63">
              <w:rPr>
                <w:rFonts w:ascii="Cambria" w:eastAsia="Times New Roman" w:hAnsi="Cambria" w:cs="Times New Roman"/>
                <w:b/>
                <w:bCs/>
                <w:sz w:val="18"/>
                <w:szCs w:val="18"/>
                <w:lang w:val="en-AU"/>
              </w:rPr>
              <w:t xml:space="preserve"> </w:t>
            </w:r>
            <w:r w:rsidR="00ED313A" w:rsidRPr="00CE7B63">
              <w:rPr>
                <w:rFonts w:ascii="Cambria" w:eastAsia="Times New Roman" w:hAnsi="Cambria" w:cs="Times New Roman"/>
                <w:b/>
                <w:bCs/>
                <w:sz w:val="18"/>
                <w:szCs w:val="18"/>
                <w:lang w:val="en-AU"/>
              </w:rPr>
              <w:t>Three</w:t>
            </w:r>
            <w:r w:rsidRPr="00CE7B63">
              <w:rPr>
                <w:rFonts w:ascii="Cambria" w:eastAsia="Times New Roman" w:hAnsi="Cambria" w:cs="Times New Roman"/>
                <w:b/>
                <w:bCs/>
                <w:sz w:val="18"/>
                <w:szCs w:val="18"/>
                <w:lang w:val="en-AU"/>
              </w:rPr>
              <w:t xml:space="preserve"> </w:t>
            </w:r>
            <w:r w:rsidR="00ED313A" w:rsidRPr="00CE7B63">
              <w:rPr>
                <w:rFonts w:ascii="Cambria" w:eastAsia="Times New Roman" w:hAnsi="Cambria" w:cs="Times New Roman"/>
                <w:b/>
                <w:bCs/>
                <w:sz w:val="18"/>
                <w:szCs w:val="18"/>
                <w:lang w:val="en-AU"/>
              </w:rPr>
              <w:t>Hakhamim</w:t>
            </w:r>
            <w:r w:rsidRPr="00CE7B63">
              <w:rPr>
                <w:rFonts w:ascii="Cambria" w:eastAsia="Times New Roman" w:hAnsi="Cambria" w:cs="Times New Roman"/>
                <w:b/>
                <w:bCs/>
                <w:sz w:val="18"/>
                <w:szCs w:val="18"/>
                <w:lang w:val="en-AU"/>
              </w:rPr>
              <w:t xml:space="preserve"> </w:t>
            </w:r>
            <w:r w:rsidR="00ED313A" w:rsidRPr="00CE7B63">
              <w:rPr>
                <w:rFonts w:ascii="Cambria" w:eastAsia="Times New Roman" w:hAnsi="Cambria" w:cs="Times New Roman"/>
                <w:b/>
                <w:bCs/>
                <w:sz w:val="18"/>
                <w:szCs w:val="18"/>
                <w:lang w:val="en-AU"/>
              </w:rPr>
              <w:t>(Local</w:t>
            </w:r>
            <w:r w:rsidRPr="00CE7B63">
              <w:rPr>
                <w:rFonts w:ascii="Cambria" w:eastAsia="Times New Roman" w:hAnsi="Cambria" w:cs="Times New Roman"/>
                <w:b/>
                <w:bCs/>
                <w:sz w:val="18"/>
                <w:szCs w:val="18"/>
                <w:lang w:val="en-AU"/>
              </w:rPr>
              <w:t xml:space="preserve"> </w:t>
            </w:r>
            <w:r w:rsidR="00ED313A" w:rsidRPr="00CE7B63">
              <w:rPr>
                <w:rFonts w:ascii="Cambria" w:eastAsia="Times New Roman" w:hAnsi="Cambria" w:cs="Times New Roman"/>
                <w:b/>
                <w:bCs/>
                <w:sz w:val="18"/>
                <w:szCs w:val="18"/>
                <w:lang w:val="en-AU"/>
              </w:rPr>
              <w:t>Bet</w:t>
            </w:r>
            <w:r w:rsidRPr="00CE7B63">
              <w:rPr>
                <w:rFonts w:ascii="Cambria" w:eastAsia="Times New Roman" w:hAnsi="Cambria" w:cs="Times New Roman"/>
                <w:b/>
                <w:bCs/>
                <w:sz w:val="18"/>
                <w:szCs w:val="18"/>
                <w:lang w:val="en-AU"/>
              </w:rPr>
              <w:t xml:space="preserve"> </w:t>
            </w:r>
            <w:r w:rsidR="00ED313A" w:rsidRPr="00CE7B63">
              <w:rPr>
                <w:rFonts w:ascii="Cambria" w:eastAsia="Times New Roman" w:hAnsi="Cambria" w:cs="Times New Roman"/>
                <w:b/>
                <w:bCs/>
                <w:sz w:val="18"/>
                <w:szCs w:val="18"/>
                <w:lang w:val="en-AU"/>
              </w:rPr>
              <w:t>Din</w:t>
            </w:r>
            <w:r w:rsidR="00ED313A" w:rsidRPr="00CE7B63">
              <w:rPr>
                <w:rFonts w:ascii="Times New Roman" w:eastAsia="Times New Roman" w:hAnsi="Times New Roman" w:cs="Times New Roman"/>
                <w:b/>
                <w:bCs/>
                <w:sz w:val="18"/>
                <w:szCs w:val="18"/>
                <w:lang w:val="en-AU"/>
              </w:rPr>
              <w:t>)</w:t>
            </w:r>
          </w:p>
        </w:tc>
        <w:tc>
          <w:tcPr>
            <w:tcW w:w="1484"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112CAE83"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7A2F9F85"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1007998B"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0E9A3673"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4D27A228"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0484C435"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7467D967"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HEAVENLIES</w:t>
            </w:r>
          </w:p>
          <w:p w14:paraId="4F0C2E71" w14:textId="099BB83E" w:rsidR="00ED313A" w:rsidRPr="00CE7B63" w:rsidRDefault="001A1DEB"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 xml:space="preserve"> </w:t>
            </w:r>
          </w:p>
          <w:p w14:paraId="215E7FCB"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Or</w:t>
            </w:r>
          </w:p>
          <w:p w14:paraId="415940F3" w14:textId="0077A890" w:rsidR="00ED313A" w:rsidRPr="00CE7B63" w:rsidRDefault="001A1DEB"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 xml:space="preserve"> </w:t>
            </w:r>
          </w:p>
          <w:p w14:paraId="181D7895"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HEAVENLY</w:t>
            </w:r>
          </w:p>
          <w:p w14:paraId="3DA7987D" w14:textId="1A99A4C2" w:rsidR="00ED313A" w:rsidRPr="00CE7B63" w:rsidRDefault="001A1DEB"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 xml:space="preserve"> </w:t>
            </w:r>
          </w:p>
          <w:p w14:paraId="6191BB44"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PLACES</w:t>
            </w:r>
          </w:p>
          <w:p w14:paraId="2ECA00F6"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1693AE5E"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3A950D30"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0327B765"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25B33FB6"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689FEE6D"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5A8ABD1D"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tc>
      </w:tr>
      <w:tr w:rsidR="00ED313A" w:rsidRPr="00CE7B63" w14:paraId="192C0299" w14:textId="77777777" w:rsidTr="009B71B8">
        <w:trPr>
          <w:trHeight w:val="933"/>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64ED744" w14:textId="58A6AF02" w:rsidR="00ED313A" w:rsidRPr="00CE7B63" w:rsidRDefault="001A1DEB"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 xml:space="preserve"> </w:t>
            </w:r>
          </w:p>
        </w:tc>
        <w:tc>
          <w:tcPr>
            <w:tcW w:w="1926"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9A4F6DD" w14:textId="77777777" w:rsidR="00ED313A" w:rsidRPr="00CE7B63" w:rsidRDefault="00ED313A" w:rsidP="00AD1417">
            <w:pPr>
              <w:jc w:val="center"/>
              <w:rPr>
                <w:rFonts w:eastAsia="Times New Roman" w:cstheme="minorHAnsi"/>
              </w:rPr>
            </w:pPr>
            <w:r w:rsidRPr="00CE7B63">
              <w:rPr>
                <w:rFonts w:eastAsia="Times New Roman" w:cstheme="minorHAnsi"/>
                <w:b/>
                <w:bCs/>
                <w:sz w:val="18"/>
                <w:szCs w:val="18"/>
                <w:lang w:val="en-AU"/>
              </w:rPr>
              <w:t>Keter</w:t>
            </w:r>
          </w:p>
          <w:p w14:paraId="689F47BC" w14:textId="4798AA04"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(Crown)</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Colourless</w:t>
            </w:r>
          </w:p>
          <w:p w14:paraId="418FF421" w14:textId="31FEBDD0"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Ministry:</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Invisible</w:t>
            </w:r>
          </w:p>
          <w:p w14:paraId="4A9560FE" w14:textId="52CCB4DB" w:rsidR="00ED313A" w:rsidRPr="00CE7B63" w:rsidRDefault="00ED313A" w:rsidP="00AD1417">
            <w:pPr>
              <w:jc w:val="center"/>
              <w:rPr>
                <w:rFonts w:ascii="Calibri" w:eastAsia="Times New Roman" w:hAnsi="Calibri" w:cs="Calibri"/>
              </w:rPr>
            </w:pPr>
            <w:r w:rsidRPr="00CE7B63">
              <w:rPr>
                <w:rFonts w:eastAsia="Times New Roman" w:cstheme="minorHAnsi"/>
                <w:sz w:val="18"/>
                <w:szCs w:val="18"/>
                <w:lang w:val="en-AU"/>
              </w:rPr>
              <w:t>Divine</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Will</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in</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the</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Messiah</w:t>
            </w:r>
          </w:p>
        </w:tc>
        <w:tc>
          <w:tcPr>
            <w:tcW w:w="192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FB6C34B" w14:textId="300EE09C" w:rsidR="00ED313A" w:rsidRPr="00CE7B63" w:rsidRDefault="001A1DEB"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16EF7FB" w14:textId="77777777" w:rsidR="00ED313A" w:rsidRPr="00CE7B63" w:rsidRDefault="00ED313A" w:rsidP="00AD1417">
            <w:pPr>
              <w:rPr>
                <w:rFonts w:ascii="Calibri" w:eastAsia="Times New Roman" w:hAnsi="Calibri" w:cs="Calibri"/>
              </w:rPr>
            </w:pPr>
          </w:p>
        </w:tc>
      </w:tr>
      <w:tr w:rsidR="00ED313A" w:rsidRPr="00CE7B63" w14:paraId="19642BB5" w14:textId="77777777" w:rsidTr="009B71B8">
        <w:trPr>
          <w:trHeight w:val="1311"/>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486C53B7" w14:textId="77777777" w:rsidR="00ED313A" w:rsidRPr="00CE7B63" w:rsidRDefault="00ED313A" w:rsidP="00AD1417">
            <w:pPr>
              <w:jc w:val="center"/>
              <w:rPr>
                <w:rFonts w:eastAsia="Times New Roman" w:cstheme="minorHAnsi"/>
              </w:rPr>
            </w:pPr>
            <w:r w:rsidRPr="00CE7B63">
              <w:rPr>
                <w:rFonts w:eastAsia="Times New Roman" w:cstheme="minorHAnsi"/>
                <w:b/>
                <w:bCs/>
                <w:sz w:val="18"/>
                <w:szCs w:val="18"/>
                <w:lang w:val="en-AU"/>
              </w:rPr>
              <w:t>Binah</w:t>
            </w:r>
          </w:p>
          <w:p w14:paraId="7ED4784B" w14:textId="17C1F619"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(Understanding)</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Gray</w:t>
            </w:r>
          </w:p>
          <w:p w14:paraId="3817D17A" w14:textId="6288CC12"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Virtue:</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Simchah</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(Joy)</w:t>
            </w:r>
          </w:p>
          <w:p w14:paraId="04CC1575" w14:textId="2CC9FC6A"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Ministry:</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2</w:t>
            </w:r>
            <w:r w:rsidRPr="00CE7B63">
              <w:rPr>
                <w:rFonts w:eastAsia="Times New Roman" w:cstheme="minorHAnsi"/>
                <w:sz w:val="18"/>
                <w:szCs w:val="18"/>
                <w:vertAlign w:val="superscript"/>
                <w:lang w:val="en-AU"/>
              </w:rPr>
              <w:t>nd</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of</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the</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bench</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of</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three</w:t>
            </w:r>
          </w:p>
          <w:p w14:paraId="245FDEB4" w14:textId="77777777"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APOSTLE</w:t>
            </w:r>
          </w:p>
        </w:tc>
        <w:tc>
          <w:tcPr>
            <w:tcW w:w="1926"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CEF77E2" w14:textId="00FF2A98" w:rsidR="00ED313A" w:rsidRPr="00CE7B63" w:rsidRDefault="001A1DEB" w:rsidP="00AD1417">
            <w:pPr>
              <w:jc w:val="center"/>
              <w:rPr>
                <w:rFonts w:eastAsia="Times New Roman" w:cstheme="minorHAnsi"/>
              </w:rPr>
            </w:pPr>
            <w:r w:rsidRPr="00CE7B63">
              <w:rPr>
                <w:rFonts w:eastAsia="Times New Roman" w:cstheme="minorHAnsi"/>
                <w:b/>
                <w:bCs/>
                <w:sz w:val="18"/>
                <w:szCs w:val="18"/>
                <w:lang w:val="en-AU"/>
              </w:rPr>
              <w:t xml:space="preserve"> </w:t>
            </w:r>
          </w:p>
        </w:tc>
        <w:tc>
          <w:tcPr>
            <w:tcW w:w="1929"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59D6E06F" w14:textId="77777777" w:rsidR="00ED313A" w:rsidRPr="00CE7B63" w:rsidRDefault="00ED313A" w:rsidP="00AD1417">
            <w:pPr>
              <w:jc w:val="center"/>
              <w:rPr>
                <w:rFonts w:eastAsia="Times New Roman" w:cstheme="minorHAnsi"/>
              </w:rPr>
            </w:pPr>
            <w:r w:rsidRPr="00CE7B63">
              <w:rPr>
                <w:rFonts w:eastAsia="Times New Roman" w:cstheme="minorHAnsi"/>
                <w:b/>
                <w:bCs/>
                <w:sz w:val="18"/>
                <w:szCs w:val="18"/>
                <w:lang w:val="en-AU"/>
              </w:rPr>
              <w:t>Chochmah</w:t>
            </w:r>
          </w:p>
          <w:p w14:paraId="236CD92B" w14:textId="7C02B2FE"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(Wisdom)</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Black</w:t>
            </w:r>
          </w:p>
          <w:p w14:paraId="21D40E1B" w14:textId="4A493EF7"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Virtue:</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Emunah</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(Faithful</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Obedience)</w:t>
            </w:r>
          </w:p>
          <w:p w14:paraId="5F2DE039" w14:textId="17D1FA85"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Ministry:</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Chief</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Hakham</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1</w:t>
            </w:r>
            <w:r w:rsidRPr="00CE7B63">
              <w:rPr>
                <w:rFonts w:eastAsia="Times New Roman" w:cstheme="minorHAnsi"/>
                <w:sz w:val="18"/>
                <w:szCs w:val="18"/>
                <w:vertAlign w:val="superscript"/>
                <w:lang w:val="en-AU"/>
              </w:rPr>
              <w:t>st</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of</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the</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bench</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of</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three</w:t>
            </w:r>
          </w:p>
          <w:p w14:paraId="7DFFD04E" w14:textId="77777777"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9E74C3A" w14:textId="77777777" w:rsidR="00ED313A" w:rsidRPr="00CE7B63" w:rsidRDefault="00ED313A" w:rsidP="00AD1417">
            <w:pPr>
              <w:rPr>
                <w:rFonts w:ascii="Calibri" w:eastAsia="Times New Roman" w:hAnsi="Calibri" w:cs="Calibri"/>
              </w:rPr>
            </w:pPr>
          </w:p>
        </w:tc>
      </w:tr>
      <w:tr w:rsidR="00ED313A" w:rsidRPr="00CE7B63" w14:paraId="446E6B47" w14:textId="77777777" w:rsidTr="009B71B8">
        <w:trPr>
          <w:trHeight w:val="1125"/>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2ED820A" w14:textId="0DD3BEFD" w:rsidR="00ED313A" w:rsidRPr="00CE7B63" w:rsidRDefault="001A1DEB" w:rsidP="00AD1417">
            <w:pPr>
              <w:jc w:val="center"/>
              <w:rPr>
                <w:rFonts w:eastAsia="Times New Roman" w:cstheme="minorHAnsi"/>
              </w:rPr>
            </w:pPr>
            <w:r w:rsidRPr="00CE7B63">
              <w:rPr>
                <w:rFonts w:eastAsia="Times New Roman" w:cstheme="minorHAnsi"/>
                <w:b/>
                <w:bCs/>
                <w:sz w:val="18"/>
                <w:szCs w:val="18"/>
                <w:lang w:val="en-AU"/>
              </w:rPr>
              <w:t xml:space="preserve"> </w:t>
            </w:r>
          </w:p>
        </w:tc>
        <w:tc>
          <w:tcPr>
            <w:tcW w:w="1926"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CA297D1" w14:textId="77777777" w:rsidR="00ED313A" w:rsidRPr="00CE7B63" w:rsidRDefault="00ED313A" w:rsidP="00AD1417">
            <w:pPr>
              <w:jc w:val="center"/>
              <w:rPr>
                <w:rFonts w:eastAsia="Times New Roman" w:cstheme="minorHAnsi"/>
                <w:color w:val="A6A6A6" w:themeColor="background1" w:themeShade="A6"/>
              </w:rPr>
            </w:pPr>
            <w:r w:rsidRPr="00CE7B63">
              <w:rPr>
                <w:rFonts w:eastAsia="Times New Roman" w:cstheme="minorHAnsi"/>
                <w:b/>
                <w:bCs/>
                <w:color w:val="A6A6A6" w:themeColor="background1" w:themeShade="A6"/>
                <w:sz w:val="18"/>
                <w:szCs w:val="18"/>
                <w:lang w:val="en-AU"/>
              </w:rPr>
              <w:t>Da'at</w:t>
            </w:r>
          </w:p>
          <w:p w14:paraId="64A71320" w14:textId="25C53616" w:rsidR="00ED313A" w:rsidRPr="00CE7B63" w:rsidRDefault="00ED313A" w:rsidP="00AD1417">
            <w:pPr>
              <w:jc w:val="center"/>
              <w:rPr>
                <w:rFonts w:eastAsia="Times New Roman" w:cstheme="minorHAnsi"/>
                <w:color w:val="A6A6A6" w:themeColor="background1" w:themeShade="A6"/>
              </w:rPr>
            </w:pPr>
            <w:r w:rsidRPr="00CE7B63">
              <w:rPr>
                <w:rFonts w:eastAsia="Times New Roman" w:cstheme="minorHAnsi"/>
                <w:color w:val="A6A6A6" w:themeColor="background1" w:themeShade="A6"/>
                <w:sz w:val="18"/>
                <w:szCs w:val="18"/>
                <w:lang w:val="en-AU"/>
              </w:rPr>
              <w:t>(Knowledge)</w:t>
            </w:r>
            <w:r w:rsidR="001A1DEB" w:rsidRPr="00CE7B63">
              <w:rPr>
                <w:rFonts w:eastAsia="Times New Roman" w:cstheme="minorHAnsi"/>
                <w:color w:val="A6A6A6" w:themeColor="background1" w:themeShade="A6"/>
                <w:sz w:val="18"/>
                <w:szCs w:val="18"/>
                <w:lang w:val="en-AU"/>
              </w:rPr>
              <w:t xml:space="preserve"> </w:t>
            </w:r>
            <w:r w:rsidRPr="00CE7B63">
              <w:rPr>
                <w:rFonts w:eastAsia="Times New Roman" w:cstheme="minorHAnsi"/>
                <w:color w:val="A6A6A6" w:themeColor="background1" w:themeShade="A6"/>
                <w:sz w:val="18"/>
                <w:szCs w:val="18"/>
                <w:lang w:val="en-AU"/>
              </w:rPr>
              <w:t>-</w:t>
            </w:r>
            <w:r w:rsidR="001A1DEB" w:rsidRPr="00CE7B63">
              <w:rPr>
                <w:rFonts w:eastAsia="Times New Roman" w:cstheme="minorHAnsi"/>
                <w:color w:val="A6A6A6" w:themeColor="background1" w:themeShade="A6"/>
                <w:sz w:val="18"/>
                <w:szCs w:val="18"/>
                <w:lang w:val="en-AU"/>
              </w:rPr>
              <w:t xml:space="preserve"> </w:t>
            </w:r>
            <w:r w:rsidRPr="00CE7B63">
              <w:rPr>
                <w:rFonts w:eastAsia="Times New Roman" w:cstheme="minorHAnsi"/>
                <w:color w:val="A6A6A6" w:themeColor="background1" w:themeShade="A6"/>
                <w:sz w:val="18"/>
                <w:szCs w:val="18"/>
                <w:lang w:val="en-AU"/>
              </w:rPr>
              <w:t>White</w:t>
            </w:r>
          </w:p>
          <w:p w14:paraId="7895A988" w14:textId="3A34CA22" w:rsidR="00ED313A" w:rsidRPr="00CE7B63" w:rsidRDefault="00ED313A" w:rsidP="00AD1417">
            <w:pPr>
              <w:jc w:val="center"/>
              <w:rPr>
                <w:rFonts w:eastAsia="Times New Roman" w:cstheme="minorHAnsi"/>
                <w:color w:val="A6A6A6" w:themeColor="background1" w:themeShade="A6"/>
              </w:rPr>
            </w:pPr>
            <w:r w:rsidRPr="00CE7B63">
              <w:rPr>
                <w:rFonts w:eastAsia="Times New Roman" w:cstheme="minorHAnsi"/>
                <w:color w:val="A6A6A6" w:themeColor="background1" w:themeShade="A6"/>
                <w:sz w:val="18"/>
                <w:szCs w:val="18"/>
                <w:lang w:val="en-AU"/>
              </w:rPr>
              <w:t>Virtue:</w:t>
            </w:r>
            <w:r w:rsidR="001A1DEB" w:rsidRPr="00CE7B63">
              <w:rPr>
                <w:rFonts w:eastAsia="Times New Roman" w:cstheme="minorHAnsi"/>
                <w:color w:val="A6A6A6" w:themeColor="background1" w:themeShade="A6"/>
                <w:sz w:val="18"/>
                <w:szCs w:val="18"/>
                <w:lang w:val="en-AU"/>
              </w:rPr>
              <w:t xml:space="preserve"> </w:t>
            </w:r>
            <w:r w:rsidRPr="00CE7B63">
              <w:rPr>
                <w:rFonts w:eastAsia="Times New Roman" w:cstheme="minorHAnsi"/>
                <w:color w:val="A6A6A6" w:themeColor="background1" w:themeShade="A6"/>
                <w:sz w:val="18"/>
                <w:szCs w:val="18"/>
                <w:lang w:val="en-AU"/>
              </w:rPr>
              <w:t>Yichud</w:t>
            </w:r>
            <w:r w:rsidR="001A1DEB" w:rsidRPr="00CE7B63">
              <w:rPr>
                <w:rFonts w:eastAsia="Times New Roman" w:cstheme="minorHAnsi"/>
                <w:color w:val="A6A6A6" w:themeColor="background1" w:themeShade="A6"/>
                <w:sz w:val="18"/>
                <w:szCs w:val="18"/>
                <w:lang w:val="en-AU"/>
              </w:rPr>
              <w:t xml:space="preserve"> </w:t>
            </w:r>
            <w:r w:rsidRPr="00CE7B63">
              <w:rPr>
                <w:rFonts w:eastAsia="Times New Roman" w:cstheme="minorHAnsi"/>
                <w:color w:val="A6A6A6" w:themeColor="background1" w:themeShade="A6"/>
                <w:sz w:val="18"/>
                <w:szCs w:val="18"/>
                <w:lang w:val="en-AU"/>
              </w:rPr>
              <w:t>(Unity)</w:t>
            </w:r>
          </w:p>
          <w:p w14:paraId="2095D0BA" w14:textId="52C4C65B" w:rsidR="00ED313A" w:rsidRPr="00CE7B63" w:rsidRDefault="00ED313A" w:rsidP="00AD1417">
            <w:pPr>
              <w:jc w:val="center"/>
              <w:rPr>
                <w:rFonts w:eastAsia="Times New Roman" w:cstheme="minorHAnsi"/>
                <w:color w:val="A6A6A6" w:themeColor="background1" w:themeShade="A6"/>
              </w:rPr>
            </w:pPr>
            <w:r w:rsidRPr="00CE7B63">
              <w:rPr>
                <w:rFonts w:eastAsia="Times New Roman" w:cstheme="minorHAnsi"/>
                <w:color w:val="A6A6A6" w:themeColor="background1" w:themeShade="A6"/>
                <w:sz w:val="18"/>
                <w:szCs w:val="18"/>
                <w:lang w:val="en-AU"/>
              </w:rPr>
              <w:t>Ministry:</w:t>
            </w:r>
            <w:r w:rsidR="001A1DEB" w:rsidRPr="00CE7B63">
              <w:rPr>
                <w:rFonts w:eastAsia="Times New Roman" w:cstheme="minorHAnsi"/>
                <w:color w:val="A6A6A6" w:themeColor="background1" w:themeShade="A6"/>
                <w:sz w:val="18"/>
                <w:szCs w:val="18"/>
                <w:lang w:val="en-AU"/>
              </w:rPr>
              <w:t xml:space="preserve"> </w:t>
            </w:r>
            <w:r w:rsidRPr="00CE7B63">
              <w:rPr>
                <w:rFonts w:eastAsia="Times New Roman" w:cstheme="minorHAnsi"/>
                <w:color w:val="A6A6A6" w:themeColor="background1" w:themeShade="A6"/>
                <w:sz w:val="18"/>
                <w:szCs w:val="18"/>
                <w:lang w:val="en-AU"/>
              </w:rPr>
              <w:t>3</w:t>
            </w:r>
            <w:r w:rsidRPr="00CE7B63">
              <w:rPr>
                <w:rFonts w:eastAsia="Times New Roman" w:cstheme="minorHAnsi"/>
                <w:color w:val="A6A6A6" w:themeColor="background1" w:themeShade="A6"/>
                <w:sz w:val="18"/>
                <w:szCs w:val="18"/>
                <w:vertAlign w:val="superscript"/>
                <w:lang w:val="en-AU"/>
              </w:rPr>
              <w:t>rd</w:t>
            </w:r>
            <w:r w:rsidR="001A1DEB" w:rsidRPr="00CE7B63">
              <w:rPr>
                <w:rFonts w:eastAsia="Times New Roman" w:cstheme="minorHAnsi"/>
                <w:color w:val="A6A6A6" w:themeColor="background1" w:themeShade="A6"/>
                <w:sz w:val="18"/>
                <w:szCs w:val="18"/>
                <w:lang w:val="en-AU"/>
              </w:rPr>
              <w:t xml:space="preserve"> </w:t>
            </w:r>
            <w:r w:rsidRPr="00CE7B63">
              <w:rPr>
                <w:rFonts w:eastAsia="Times New Roman" w:cstheme="minorHAnsi"/>
                <w:color w:val="A6A6A6" w:themeColor="background1" w:themeShade="A6"/>
                <w:sz w:val="18"/>
                <w:szCs w:val="18"/>
                <w:lang w:val="en-AU"/>
              </w:rPr>
              <w:t>of</w:t>
            </w:r>
            <w:r w:rsidR="001A1DEB" w:rsidRPr="00CE7B63">
              <w:rPr>
                <w:rFonts w:eastAsia="Times New Roman" w:cstheme="minorHAnsi"/>
                <w:color w:val="A6A6A6" w:themeColor="background1" w:themeShade="A6"/>
                <w:sz w:val="18"/>
                <w:szCs w:val="18"/>
                <w:lang w:val="en-AU"/>
              </w:rPr>
              <w:t xml:space="preserve"> </w:t>
            </w:r>
            <w:r w:rsidRPr="00CE7B63">
              <w:rPr>
                <w:rFonts w:eastAsia="Times New Roman" w:cstheme="minorHAnsi"/>
                <w:color w:val="A6A6A6" w:themeColor="background1" w:themeShade="A6"/>
                <w:sz w:val="18"/>
                <w:szCs w:val="18"/>
                <w:lang w:val="en-AU"/>
              </w:rPr>
              <w:t>the</w:t>
            </w:r>
            <w:r w:rsidR="001A1DEB" w:rsidRPr="00CE7B63">
              <w:rPr>
                <w:rFonts w:eastAsia="Times New Roman" w:cstheme="minorHAnsi"/>
                <w:color w:val="A6A6A6" w:themeColor="background1" w:themeShade="A6"/>
                <w:sz w:val="18"/>
                <w:szCs w:val="18"/>
                <w:lang w:val="en-AU"/>
              </w:rPr>
              <w:t xml:space="preserve"> </w:t>
            </w:r>
            <w:r w:rsidRPr="00CE7B63">
              <w:rPr>
                <w:rFonts w:eastAsia="Times New Roman" w:cstheme="minorHAnsi"/>
                <w:color w:val="A6A6A6" w:themeColor="background1" w:themeShade="A6"/>
                <w:sz w:val="18"/>
                <w:szCs w:val="18"/>
                <w:lang w:val="en-AU"/>
              </w:rPr>
              <w:t>bench</w:t>
            </w:r>
            <w:r w:rsidR="001A1DEB" w:rsidRPr="00CE7B63">
              <w:rPr>
                <w:rFonts w:eastAsia="Times New Roman" w:cstheme="minorHAnsi"/>
                <w:color w:val="A6A6A6" w:themeColor="background1" w:themeShade="A6"/>
                <w:sz w:val="18"/>
                <w:szCs w:val="18"/>
                <w:lang w:val="en-AU"/>
              </w:rPr>
              <w:t xml:space="preserve"> </w:t>
            </w:r>
            <w:r w:rsidRPr="00CE7B63">
              <w:rPr>
                <w:rFonts w:eastAsia="Times New Roman" w:cstheme="minorHAnsi"/>
                <w:color w:val="A6A6A6" w:themeColor="background1" w:themeShade="A6"/>
                <w:sz w:val="18"/>
                <w:szCs w:val="18"/>
                <w:lang w:val="en-AU"/>
              </w:rPr>
              <w:t>of</w:t>
            </w:r>
            <w:r w:rsidR="001A1DEB" w:rsidRPr="00CE7B63">
              <w:rPr>
                <w:rFonts w:eastAsia="Times New Roman" w:cstheme="minorHAnsi"/>
                <w:color w:val="A6A6A6" w:themeColor="background1" w:themeShade="A6"/>
                <w:sz w:val="18"/>
                <w:szCs w:val="18"/>
                <w:lang w:val="en-AU"/>
              </w:rPr>
              <w:t xml:space="preserve"> </w:t>
            </w:r>
            <w:r w:rsidRPr="00CE7B63">
              <w:rPr>
                <w:rFonts w:eastAsia="Times New Roman" w:cstheme="minorHAnsi"/>
                <w:color w:val="A6A6A6" w:themeColor="background1" w:themeShade="A6"/>
                <w:sz w:val="18"/>
                <w:szCs w:val="18"/>
                <w:lang w:val="en-AU"/>
              </w:rPr>
              <w:t>three</w:t>
            </w:r>
          </w:p>
          <w:p w14:paraId="2E752F09" w14:textId="77777777" w:rsidR="00ED313A" w:rsidRPr="00CE7B63" w:rsidRDefault="00ED313A" w:rsidP="00AD1417">
            <w:pPr>
              <w:jc w:val="center"/>
              <w:rPr>
                <w:rFonts w:eastAsia="Times New Roman" w:cstheme="minorHAnsi"/>
              </w:rPr>
            </w:pPr>
            <w:r w:rsidRPr="00CE7B63">
              <w:rPr>
                <w:rFonts w:eastAsia="Times New Roman" w:cstheme="minorHAnsi"/>
                <w:color w:val="A6A6A6" w:themeColor="background1" w:themeShade="A6"/>
                <w:sz w:val="18"/>
                <w:szCs w:val="18"/>
                <w:lang w:val="en-AU"/>
              </w:rPr>
              <w:t>APOSTLE</w:t>
            </w:r>
          </w:p>
        </w:tc>
        <w:tc>
          <w:tcPr>
            <w:tcW w:w="192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09A4056" w14:textId="5D5FBCAF" w:rsidR="00ED313A" w:rsidRPr="00CE7B63" w:rsidRDefault="001A1DEB" w:rsidP="00AD1417">
            <w:pPr>
              <w:jc w:val="center"/>
              <w:rPr>
                <w:rFonts w:eastAsia="Times New Roman" w:cstheme="minorHAnsi"/>
              </w:rPr>
            </w:pPr>
            <w:r w:rsidRPr="00CE7B63">
              <w:rPr>
                <w:rFonts w:eastAsia="Times New Roman" w:cstheme="minorHAnsi"/>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8A31BCE" w14:textId="77777777" w:rsidR="00ED313A" w:rsidRPr="00CE7B63" w:rsidRDefault="00ED313A" w:rsidP="00AD1417">
            <w:pPr>
              <w:rPr>
                <w:rFonts w:ascii="Calibri" w:eastAsia="Times New Roman" w:hAnsi="Calibri" w:cs="Calibri"/>
              </w:rPr>
            </w:pPr>
          </w:p>
        </w:tc>
      </w:tr>
      <w:tr w:rsidR="00ED313A" w:rsidRPr="00CE7B63" w14:paraId="039C0826" w14:textId="77777777" w:rsidTr="009B71B8">
        <w:trPr>
          <w:trHeight w:val="194"/>
          <w:tblCellSpacing w:w="22" w:type="dxa"/>
          <w:jc w:val="center"/>
        </w:trPr>
        <w:tc>
          <w:tcPr>
            <w:tcW w:w="7364"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B165A88" w14:textId="2CF752BE" w:rsidR="00ED313A" w:rsidRPr="00CE7B63" w:rsidRDefault="00ED313A" w:rsidP="00AD1417">
            <w:pPr>
              <w:jc w:val="center"/>
              <w:rPr>
                <w:rFonts w:eastAsia="Times New Roman" w:cstheme="minorHAnsi"/>
              </w:rPr>
            </w:pPr>
            <w:r w:rsidRPr="00CE7B63">
              <w:rPr>
                <w:rFonts w:eastAsia="Times New Roman" w:cstheme="minorHAnsi"/>
                <w:b/>
                <w:bCs/>
                <w:sz w:val="18"/>
                <w:szCs w:val="18"/>
                <w:lang w:val="en-AU"/>
              </w:rPr>
              <w:t>The</w:t>
            </w:r>
            <w:r w:rsidR="001A1DEB" w:rsidRPr="00CE7B63">
              <w:rPr>
                <w:rFonts w:eastAsia="Times New Roman" w:cstheme="minorHAnsi"/>
                <w:b/>
                <w:bCs/>
                <w:sz w:val="18"/>
                <w:szCs w:val="18"/>
                <w:lang w:val="en-AU"/>
              </w:rPr>
              <w:t xml:space="preserve"> </w:t>
            </w:r>
            <w:r w:rsidRPr="00CE7B63">
              <w:rPr>
                <w:rFonts w:eastAsia="Times New Roman" w:cstheme="minorHAnsi"/>
                <w:b/>
                <w:bCs/>
                <w:sz w:val="18"/>
                <w:szCs w:val="18"/>
                <w:lang w:val="en-AU"/>
              </w:rPr>
              <w:t>Seven</w:t>
            </w:r>
            <w:r w:rsidR="001A1DEB" w:rsidRPr="00CE7B63">
              <w:rPr>
                <w:rFonts w:eastAsia="Times New Roman" w:cstheme="minorHAnsi"/>
                <w:b/>
                <w:bCs/>
                <w:sz w:val="18"/>
                <w:szCs w:val="18"/>
                <w:lang w:val="en-AU"/>
              </w:rPr>
              <w:t xml:space="preserve"> </w:t>
            </w:r>
            <w:r w:rsidRPr="00CE7B63">
              <w:rPr>
                <w:rFonts w:eastAsia="Times New Roman" w:cstheme="minorHAnsi"/>
                <w:b/>
                <w:bCs/>
                <w:sz w:val="18"/>
                <w:szCs w:val="18"/>
                <w:lang w:val="en-AU"/>
              </w:rPr>
              <w:t>Paqidim</w:t>
            </w:r>
            <w:r w:rsidR="001A1DEB" w:rsidRPr="00CE7B63">
              <w:rPr>
                <w:rFonts w:eastAsia="Times New Roman" w:cstheme="minorHAnsi"/>
                <w:b/>
                <w:bCs/>
                <w:sz w:val="18"/>
                <w:szCs w:val="18"/>
                <w:lang w:val="en-AU"/>
              </w:rPr>
              <w:t xml:space="preserve"> </w:t>
            </w:r>
            <w:r w:rsidRPr="00CE7B63">
              <w:rPr>
                <w:rFonts w:eastAsia="Times New Roman" w:cstheme="minorHAnsi"/>
                <w:b/>
                <w:bCs/>
                <w:sz w:val="18"/>
                <w:szCs w:val="18"/>
                <w:lang w:val="en-AU"/>
              </w:rPr>
              <w:t>(Servants</w:t>
            </w:r>
            <w:r w:rsidR="001A1DEB" w:rsidRPr="00CE7B63">
              <w:rPr>
                <w:rFonts w:eastAsia="Times New Roman" w:cstheme="minorHAnsi"/>
                <w:b/>
                <w:bCs/>
                <w:sz w:val="18"/>
                <w:szCs w:val="18"/>
                <w:lang w:val="en-AU"/>
              </w:rPr>
              <w:t xml:space="preserve"> </w:t>
            </w:r>
            <w:r w:rsidRPr="00CE7B63">
              <w:rPr>
                <w:rFonts w:eastAsia="Times New Roman" w:cstheme="minorHAnsi"/>
                <w:b/>
                <w:bCs/>
                <w:sz w:val="18"/>
                <w:szCs w:val="18"/>
                <w:lang w:val="en-AU"/>
              </w:rPr>
              <w:t>at</w:t>
            </w:r>
            <w:r w:rsidR="001A1DEB" w:rsidRPr="00CE7B63">
              <w:rPr>
                <w:rFonts w:eastAsia="Times New Roman" w:cstheme="minorHAnsi"/>
                <w:b/>
                <w:bCs/>
                <w:sz w:val="18"/>
                <w:szCs w:val="18"/>
                <w:lang w:val="en-AU"/>
              </w:rPr>
              <w:t xml:space="preserve"> </w:t>
            </w:r>
            <w:r w:rsidRPr="00CE7B63">
              <w:rPr>
                <w:rFonts w:eastAsia="Times New Roman" w:cstheme="minorHAnsi"/>
                <w:b/>
                <w:bCs/>
                <w:sz w:val="18"/>
                <w:szCs w:val="18"/>
                <w:lang w:val="en-AU"/>
              </w:rPr>
              <w:t>the</w:t>
            </w:r>
            <w:r w:rsidR="001A1DEB" w:rsidRPr="00CE7B63">
              <w:rPr>
                <w:rFonts w:eastAsia="Times New Roman" w:cstheme="minorHAnsi"/>
                <w:b/>
                <w:bCs/>
                <w:sz w:val="18"/>
                <w:szCs w:val="18"/>
                <w:lang w:val="en-AU"/>
              </w:rPr>
              <w:t xml:space="preserve"> </w:t>
            </w:r>
            <w:r w:rsidRPr="00CE7B63">
              <w:rPr>
                <w:rFonts w:eastAsia="Times New Roman" w:cstheme="minorHAnsi"/>
                <w:b/>
                <w:bCs/>
                <w:sz w:val="18"/>
                <w:szCs w:val="18"/>
                <w:lang w:val="en-AU"/>
              </w:rPr>
              <w:t>Bench)</w:t>
            </w:r>
          </w:p>
        </w:tc>
      </w:tr>
      <w:tr w:rsidR="00ED313A" w:rsidRPr="00CE7B63" w14:paraId="6E01AEC8" w14:textId="77777777" w:rsidTr="009B71B8">
        <w:trPr>
          <w:trHeight w:val="1311"/>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13F14D22" w14:textId="77777777" w:rsidR="00ED313A" w:rsidRPr="00CE7B63" w:rsidRDefault="00ED313A" w:rsidP="00AD1417">
            <w:pPr>
              <w:jc w:val="center"/>
              <w:rPr>
                <w:rFonts w:eastAsia="Times New Roman" w:cstheme="minorHAnsi"/>
              </w:rPr>
            </w:pPr>
            <w:r w:rsidRPr="00CE7B63">
              <w:rPr>
                <w:rFonts w:eastAsia="Times New Roman" w:cstheme="minorHAnsi"/>
                <w:b/>
                <w:bCs/>
                <w:color w:val="FFFFFF"/>
                <w:sz w:val="18"/>
                <w:szCs w:val="18"/>
                <w:lang w:val="en-AU"/>
              </w:rPr>
              <w:t>Gevurah</w:t>
            </w:r>
          </w:p>
          <w:p w14:paraId="2B28D517" w14:textId="414F6333"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(Strength/Might)</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Scarlet</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Red</w:t>
            </w:r>
          </w:p>
          <w:p w14:paraId="58838E9F" w14:textId="5356E781"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Virtue:</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Yir’ah</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(Fear</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of</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G-d)</w:t>
            </w:r>
          </w:p>
          <w:p w14:paraId="4A035D9A" w14:textId="6167B538"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Ministry:</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Sheliach</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[Chazan/Bishop]</w:t>
            </w:r>
          </w:p>
        </w:tc>
        <w:tc>
          <w:tcPr>
            <w:tcW w:w="1926"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E2AAFBD" w14:textId="33630DD4" w:rsidR="00ED313A" w:rsidRPr="00CE7B63" w:rsidRDefault="001A1DEB" w:rsidP="00AD1417">
            <w:pPr>
              <w:jc w:val="center"/>
              <w:rPr>
                <w:rFonts w:eastAsia="Times New Roman" w:cstheme="minorHAnsi"/>
              </w:rPr>
            </w:pPr>
            <w:r w:rsidRPr="00CE7B63">
              <w:rPr>
                <w:rFonts w:eastAsia="Times New Roman" w:cstheme="minorHAnsi"/>
                <w:b/>
                <w:bCs/>
                <w:sz w:val="18"/>
                <w:szCs w:val="18"/>
                <w:lang w:val="en-AU"/>
              </w:rPr>
              <w:t xml:space="preserve"> </w:t>
            </w:r>
          </w:p>
        </w:tc>
        <w:tc>
          <w:tcPr>
            <w:tcW w:w="1929"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46A4DAD9" w14:textId="360A5925" w:rsidR="00ED313A" w:rsidRPr="00CE7B63" w:rsidRDefault="00ED313A" w:rsidP="00AD1417">
            <w:pPr>
              <w:jc w:val="center"/>
              <w:rPr>
                <w:rFonts w:eastAsia="Times New Roman" w:cstheme="minorHAnsi"/>
              </w:rPr>
            </w:pPr>
            <w:r w:rsidRPr="00CE7B63">
              <w:rPr>
                <w:rFonts w:eastAsia="Times New Roman" w:cstheme="minorHAnsi"/>
                <w:b/>
                <w:bCs/>
                <w:color w:val="FFFFFF"/>
                <w:sz w:val="18"/>
                <w:szCs w:val="18"/>
                <w:lang w:val="en-AU"/>
              </w:rPr>
              <w:t>G’dolah</w:t>
            </w:r>
            <w:r w:rsidR="001A1DEB" w:rsidRPr="00CE7B63">
              <w:rPr>
                <w:rFonts w:eastAsia="Times New Roman" w:cstheme="minorHAnsi"/>
                <w:b/>
                <w:bCs/>
                <w:color w:val="FFFFFF"/>
                <w:sz w:val="18"/>
                <w:szCs w:val="18"/>
                <w:lang w:val="en-AU"/>
              </w:rPr>
              <w:t xml:space="preserve"> </w:t>
            </w:r>
            <w:r w:rsidRPr="00CE7B63">
              <w:rPr>
                <w:rFonts w:eastAsia="Times New Roman" w:cstheme="minorHAnsi"/>
                <w:b/>
                <w:bCs/>
                <w:color w:val="FFFFFF"/>
                <w:sz w:val="18"/>
                <w:szCs w:val="18"/>
                <w:lang w:val="en-AU"/>
              </w:rPr>
              <w:t>/</w:t>
            </w:r>
            <w:r w:rsidR="001A1DEB" w:rsidRPr="00CE7B63">
              <w:rPr>
                <w:rFonts w:eastAsia="Times New Roman" w:cstheme="minorHAnsi"/>
                <w:b/>
                <w:bCs/>
                <w:color w:val="FFFFFF"/>
                <w:sz w:val="18"/>
                <w:szCs w:val="18"/>
                <w:lang w:val="en-AU"/>
              </w:rPr>
              <w:t xml:space="preserve"> </w:t>
            </w:r>
            <w:r w:rsidRPr="00CE7B63">
              <w:rPr>
                <w:rFonts w:eastAsia="Times New Roman" w:cstheme="minorHAnsi"/>
                <w:b/>
                <w:bCs/>
                <w:color w:val="FFFFFF"/>
                <w:sz w:val="18"/>
                <w:szCs w:val="18"/>
                <w:lang w:val="en-AU"/>
              </w:rPr>
              <w:t>Chessed</w:t>
            </w:r>
          </w:p>
          <w:p w14:paraId="3D6C93F8" w14:textId="657AB874"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(Greatness/Mercy)</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Royal</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Blue</w:t>
            </w:r>
          </w:p>
          <w:p w14:paraId="09756278" w14:textId="5458F524"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Virtue:</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Ahavah</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(love)</w:t>
            </w:r>
          </w:p>
          <w:p w14:paraId="774F531B" w14:textId="107E5E5D"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Ministry:</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Masoret</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[Catechist/Evangelist]</w:t>
            </w:r>
          </w:p>
        </w:tc>
        <w:tc>
          <w:tcPr>
            <w:tcW w:w="1484"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393437E2"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2350A35C"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6797B41F"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41E5EFD7"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2D2ED822"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79265FB3"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50323D94"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327131CE"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3B9079E9"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30A1C3D3"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48E249DF"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2C38D025"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1A95F702"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0631B9DC"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EARTHLY</w:t>
            </w:r>
          </w:p>
          <w:p w14:paraId="3CB3CDE4" w14:textId="4A208F2A" w:rsidR="00ED313A" w:rsidRPr="00CE7B63" w:rsidRDefault="001A1DEB"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 xml:space="preserve"> </w:t>
            </w:r>
          </w:p>
          <w:p w14:paraId="58EE7AAB"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Or</w:t>
            </w:r>
          </w:p>
          <w:p w14:paraId="4FE4DFF7" w14:textId="3797BDE4" w:rsidR="00ED313A" w:rsidRPr="00CE7B63" w:rsidRDefault="001A1DEB"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 xml:space="preserve"> </w:t>
            </w:r>
          </w:p>
          <w:p w14:paraId="1A70EB83" w14:textId="77777777" w:rsidR="00ED313A" w:rsidRPr="00CE7B63" w:rsidRDefault="00ED313A" w:rsidP="00AD1417">
            <w:pPr>
              <w:jc w:val="center"/>
              <w:rPr>
                <w:rFonts w:ascii="Calibri" w:eastAsia="Times New Roman" w:hAnsi="Calibri" w:cs="Calibri"/>
              </w:rPr>
            </w:pPr>
            <w:r w:rsidRPr="00CE7B63">
              <w:rPr>
                <w:rFonts w:eastAsia="Times New Roman" w:cstheme="minorHAnsi"/>
                <w:b/>
                <w:bCs/>
                <w:sz w:val="18"/>
                <w:szCs w:val="18"/>
                <w:lang w:val="en-AU"/>
              </w:rPr>
              <w:t>EARTHLY</w:t>
            </w:r>
          </w:p>
          <w:p w14:paraId="7907BFD3"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PLACES</w:t>
            </w:r>
          </w:p>
          <w:p w14:paraId="39570D8B"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5BAF6C21"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73D417A2"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2A9BA667"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304B7D55"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5B13FD65"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28ECEB87"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241459BC"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3BC343E9"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4D11077A"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2158B840"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63A13C6D"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3B97FEE2"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p w14:paraId="511A0369" w14:textId="77777777" w:rsidR="00ED313A" w:rsidRPr="00CE7B63" w:rsidRDefault="00ED313A" w:rsidP="00AD1417">
            <w:pPr>
              <w:jc w:val="center"/>
              <w:rPr>
                <w:rFonts w:ascii="Calibri" w:eastAsia="Times New Roman" w:hAnsi="Calibri" w:cs="Calibri"/>
              </w:rPr>
            </w:pPr>
            <w:r w:rsidRPr="00CE7B63">
              <w:rPr>
                <w:rFonts w:ascii="Times New Roman" w:eastAsia="Times New Roman" w:hAnsi="Times New Roman" w:cs="Times New Roman"/>
                <w:b/>
                <w:bCs/>
                <w:sz w:val="18"/>
                <w:szCs w:val="18"/>
                <w:lang w:val="en-AU"/>
              </w:rPr>
              <w:t>|</w:t>
            </w:r>
          </w:p>
        </w:tc>
      </w:tr>
      <w:tr w:rsidR="00ED313A" w:rsidRPr="00CE7B63" w14:paraId="70D48A91" w14:textId="77777777" w:rsidTr="009B71B8">
        <w:trPr>
          <w:trHeight w:val="1125"/>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19B0E1D" w14:textId="254B8D1F" w:rsidR="00ED313A" w:rsidRPr="00CE7B63" w:rsidRDefault="001A1DEB" w:rsidP="00AD1417">
            <w:pPr>
              <w:jc w:val="center"/>
              <w:rPr>
                <w:rFonts w:eastAsia="Times New Roman" w:cstheme="minorHAnsi"/>
              </w:rPr>
            </w:pPr>
            <w:r w:rsidRPr="00CE7B63">
              <w:rPr>
                <w:rFonts w:eastAsia="Times New Roman" w:cstheme="minorHAnsi"/>
                <w:b/>
                <w:bCs/>
                <w:sz w:val="18"/>
                <w:szCs w:val="18"/>
                <w:lang w:val="en-AU"/>
              </w:rPr>
              <w:t xml:space="preserve"> </w:t>
            </w:r>
          </w:p>
        </w:tc>
        <w:tc>
          <w:tcPr>
            <w:tcW w:w="1926"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44795842" w14:textId="77777777" w:rsidR="00ED313A" w:rsidRPr="00CE7B63" w:rsidRDefault="00ED313A" w:rsidP="00AD1417">
            <w:pPr>
              <w:jc w:val="center"/>
              <w:rPr>
                <w:rFonts w:eastAsia="Times New Roman" w:cstheme="minorHAnsi"/>
              </w:rPr>
            </w:pPr>
            <w:r w:rsidRPr="00CE7B63">
              <w:rPr>
                <w:rFonts w:eastAsia="Times New Roman" w:cstheme="minorHAnsi"/>
                <w:b/>
                <w:bCs/>
                <w:sz w:val="18"/>
                <w:szCs w:val="18"/>
                <w:lang w:val="en-AU"/>
              </w:rPr>
              <w:t>Tiferet</w:t>
            </w:r>
          </w:p>
          <w:p w14:paraId="7E3BC120" w14:textId="77BB9BFF"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(Beauty)</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Yellow</w:t>
            </w:r>
          </w:p>
          <w:p w14:paraId="556CF112" w14:textId="1BEA9261"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Virtue:</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Rachamim</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(Compassion)</w:t>
            </w:r>
          </w:p>
          <w:p w14:paraId="4F691089" w14:textId="37FA1ACE"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Ministry:</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Darshan</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or</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Magid</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[Prophet]</w:t>
            </w:r>
          </w:p>
        </w:tc>
        <w:tc>
          <w:tcPr>
            <w:tcW w:w="192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CAC3F2D" w14:textId="7689F946" w:rsidR="00ED313A" w:rsidRPr="00CE7B63" w:rsidRDefault="001A1DEB" w:rsidP="00AD1417">
            <w:pPr>
              <w:jc w:val="center"/>
              <w:rPr>
                <w:rFonts w:eastAsia="Times New Roman" w:cstheme="minorHAnsi"/>
              </w:rPr>
            </w:pPr>
            <w:r w:rsidRPr="00CE7B63">
              <w:rPr>
                <w:rFonts w:eastAsia="Times New Roman" w:cstheme="minorHAnsi"/>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70047F0" w14:textId="77777777" w:rsidR="00ED313A" w:rsidRPr="00CE7B63" w:rsidRDefault="00ED313A" w:rsidP="00AD1417">
            <w:pPr>
              <w:rPr>
                <w:rFonts w:ascii="Calibri" w:eastAsia="Times New Roman" w:hAnsi="Calibri" w:cs="Calibri"/>
              </w:rPr>
            </w:pPr>
          </w:p>
        </w:tc>
      </w:tr>
      <w:tr w:rsidR="00ED313A" w:rsidRPr="00CE7B63" w14:paraId="3119FEFE" w14:textId="77777777" w:rsidTr="009B71B8">
        <w:trPr>
          <w:trHeight w:val="1302"/>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24D4C85A" w14:textId="77777777" w:rsidR="00ED313A" w:rsidRPr="00CE7B63" w:rsidRDefault="00ED313A" w:rsidP="00AD1417">
            <w:pPr>
              <w:jc w:val="center"/>
              <w:rPr>
                <w:rFonts w:eastAsia="Times New Roman" w:cstheme="minorHAnsi"/>
              </w:rPr>
            </w:pPr>
            <w:r w:rsidRPr="00CE7B63">
              <w:rPr>
                <w:rFonts w:eastAsia="Times New Roman" w:cstheme="minorHAnsi"/>
                <w:b/>
                <w:bCs/>
                <w:sz w:val="18"/>
                <w:szCs w:val="18"/>
                <w:lang w:val="en-AU"/>
              </w:rPr>
              <w:t>Hod</w:t>
            </w:r>
          </w:p>
          <w:p w14:paraId="1216D8EC" w14:textId="063C8FD2"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(Glory)</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Orange</w:t>
            </w:r>
          </w:p>
          <w:p w14:paraId="118CA05E" w14:textId="7DB95DEC"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Virtue:</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Temimut</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(Sincerity)</w:t>
            </w:r>
          </w:p>
          <w:p w14:paraId="5AF0E653" w14:textId="3B18051C"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Ministry:</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Parnas</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[Pastor]</w:t>
            </w:r>
          </w:p>
        </w:tc>
        <w:tc>
          <w:tcPr>
            <w:tcW w:w="1926"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6C0F67C" w14:textId="5628DB87" w:rsidR="00ED313A" w:rsidRPr="00CE7B63" w:rsidRDefault="001A1DEB" w:rsidP="00AD1417">
            <w:pPr>
              <w:jc w:val="center"/>
              <w:rPr>
                <w:rFonts w:eastAsia="Times New Roman" w:cstheme="minorHAnsi"/>
              </w:rPr>
            </w:pPr>
            <w:r w:rsidRPr="00CE7B63">
              <w:rPr>
                <w:rFonts w:eastAsia="Times New Roman" w:cstheme="minorHAnsi"/>
                <w:b/>
                <w:bCs/>
                <w:sz w:val="18"/>
                <w:szCs w:val="18"/>
                <w:lang w:val="en-AU"/>
              </w:rPr>
              <w:t xml:space="preserve"> </w:t>
            </w:r>
          </w:p>
        </w:tc>
        <w:tc>
          <w:tcPr>
            <w:tcW w:w="1929"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13BCE850" w14:textId="77777777" w:rsidR="00ED313A" w:rsidRPr="00CE7B63" w:rsidRDefault="00ED313A" w:rsidP="00AD1417">
            <w:pPr>
              <w:jc w:val="center"/>
              <w:rPr>
                <w:rFonts w:eastAsia="Times New Roman" w:cstheme="minorHAnsi"/>
              </w:rPr>
            </w:pPr>
            <w:r w:rsidRPr="00CE7B63">
              <w:rPr>
                <w:rFonts w:eastAsia="Times New Roman" w:cstheme="minorHAnsi"/>
                <w:b/>
                <w:bCs/>
                <w:sz w:val="18"/>
                <w:szCs w:val="18"/>
                <w:lang w:val="en-AU"/>
              </w:rPr>
              <w:t>Netzach</w:t>
            </w:r>
          </w:p>
          <w:p w14:paraId="512902CD" w14:textId="57CCCA03"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(Victory)</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Emerald</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Green</w:t>
            </w:r>
          </w:p>
          <w:p w14:paraId="2D5D6617" w14:textId="0C088472"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Virtue:</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Bitahon</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(Confidence)</w:t>
            </w:r>
          </w:p>
          <w:p w14:paraId="73223E3E" w14:textId="0449418D" w:rsidR="00ED313A" w:rsidRPr="00CE7B63" w:rsidRDefault="00ED313A" w:rsidP="00AD1417">
            <w:pPr>
              <w:jc w:val="center"/>
              <w:rPr>
                <w:rFonts w:eastAsia="Times New Roman" w:cstheme="minorHAnsi"/>
              </w:rPr>
            </w:pPr>
            <w:r w:rsidRPr="00CE7B63">
              <w:rPr>
                <w:rFonts w:eastAsia="Times New Roman" w:cstheme="minorHAnsi"/>
                <w:sz w:val="18"/>
                <w:szCs w:val="18"/>
                <w:lang w:val="en-AU"/>
              </w:rPr>
              <w:t>Ministry:</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Parnas</w:t>
            </w:r>
            <w:r w:rsidR="001A1DEB" w:rsidRPr="00CE7B63">
              <w:rPr>
                <w:rFonts w:eastAsia="Times New Roman" w:cstheme="minorHAnsi"/>
                <w:sz w:val="18"/>
                <w:szCs w:val="18"/>
                <w:lang w:val="en-AU"/>
              </w:rPr>
              <w:t xml:space="preserve"> </w:t>
            </w:r>
            <w:r w:rsidRPr="00CE7B63">
              <w:rPr>
                <w:rFonts w:eastAsia="Times New Roman" w:cstheme="minorHAnsi"/>
                <w:sz w:val="18"/>
                <w:szCs w:val="18"/>
                <w:lang w:val="en-AU"/>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3BAD214" w14:textId="77777777" w:rsidR="00ED313A" w:rsidRPr="00CE7B63" w:rsidRDefault="00ED313A" w:rsidP="00AD1417">
            <w:pPr>
              <w:rPr>
                <w:rFonts w:ascii="Calibri" w:eastAsia="Times New Roman" w:hAnsi="Calibri" w:cs="Calibri"/>
              </w:rPr>
            </w:pPr>
          </w:p>
        </w:tc>
      </w:tr>
      <w:tr w:rsidR="00ED313A" w:rsidRPr="00CE7B63" w14:paraId="7091EDC0" w14:textId="77777777" w:rsidTr="009B71B8">
        <w:trPr>
          <w:trHeight w:val="1311"/>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D5812D1" w14:textId="6CDAF82A" w:rsidR="00ED313A" w:rsidRPr="00CE7B63" w:rsidRDefault="001A1DEB" w:rsidP="00AD1417">
            <w:pPr>
              <w:jc w:val="center"/>
              <w:rPr>
                <w:rFonts w:eastAsia="Times New Roman" w:cstheme="minorHAnsi"/>
              </w:rPr>
            </w:pPr>
            <w:r w:rsidRPr="00CE7B63">
              <w:rPr>
                <w:rFonts w:eastAsia="Times New Roman" w:cstheme="minorHAnsi"/>
                <w:b/>
                <w:bCs/>
                <w:sz w:val="18"/>
                <w:szCs w:val="18"/>
                <w:lang w:val="en-AU"/>
              </w:rPr>
              <w:t xml:space="preserve"> </w:t>
            </w:r>
          </w:p>
        </w:tc>
        <w:tc>
          <w:tcPr>
            <w:tcW w:w="1926"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46D6ACC6" w14:textId="77777777" w:rsidR="00ED313A" w:rsidRPr="00CE7B63" w:rsidRDefault="00ED313A" w:rsidP="00AD1417">
            <w:pPr>
              <w:jc w:val="center"/>
              <w:rPr>
                <w:rFonts w:eastAsia="Times New Roman" w:cstheme="minorHAnsi"/>
              </w:rPr>
            </w:pPr>
            <w:r w:rsidRPr="00CE7B63">
              <w:rPr>
                <w:rFonts w:eastAsia="Times New Roman" w:cstheme="minorHAnsi"/>
                <w:b/>
                <w:bCs/>
                <w:color w:val="FFFFFF"/>
                <w:sz w:val="18"/>
                <w:szCs w:val="18"/>
                <w:lang w:val="en-AU"/>
              </w:rPr>
              <w:t>Yesod</w:t>
            </w:r>
          </w:p>
          <w:p w14:paraId="34AF0165" w14:textId="57D00470"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(Foundation)</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Violet</w:t>
            </w:r>
          </w:p>
          <w:p w14:paraId="38D554E3" w14:textId="7305A033"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Virtue:</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Emet</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(Truth/Honesty)</w:t>
            </w:r>
          </w:p>
          <w:p w14:paraId="6B265018" w14:textId="65625DB9"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Ministry:</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Parnas</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[Pastor]</w:t>
            </w:r>
          </w:p>
          <w:p w14:paraId="37DB9B6F" w14:textId="5A1CA7E4"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(Female</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hidden)</w:t>
            </w:r>
          </w:p>
        </w:tc>
        <w:tc>
          <w:tcPr>
            <w:tcW w:w="192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EE6CEC2" w14:textId="75E7ECF0" w:rsidR="00ED313A" w:rsidRPr="00CE7B63" w:rsidRDefault="001A1DEB" w:rsidP="00AD1417">
            <w:pPr>
              <w:jc w:val="center"/>
              <w:rPr>
                <w:rFonts w:eastAsia="Times New Roman" w:cstheme="minorHAnsi"/>
              </w:rPr>
            </w:pPr>
            <w:r w:rsidRPr="00CE7B63">
              <w:rPr>
                <w:rFonts w:eastAsia="Times New Roman" w:cstheme="minorHAnsi"/>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796D5B8" w14:textId="77777777" w:rsidR="00ED313A" w:rsidRPr="00CE7B63" w:rsidRDefault="00ED313A" w:rsidP="00AD1417">
            <w:pPr>
              <w:rPr>
                <w:rFonts w:ascii="Calibri" w:eastAsia="Times New Roman" w:hAnsi="Calibri" w:cs="Calibri"/>
              </w:rPr>
            </w:pPr>
          </w:p>
        </w:tc>
      </w:tr>
      <w:tr w:rsidR="00ED313A" w:rsidRPr="000C4703" w14:paraId="0D618337" w14:textId="77777777" w:rsidTr="009B71B8">
        <w:trPr>
          <w:trHeight w:val="1125"/>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95ACCF9" w14:textId="1F7C8551" w:rsidR="00ED313A" w:rsidRPr="00CE7B63" w:rsidRDefault="001A1DEB" w:rsidP="00AD1417">
            <w:pPr>
              <w:jc w:val="center"/>
              <w:rPr>
                <w:rFonts w:eastAsia="Times New Roman" w:cstheme="minorHAnsi"/>
              </w:rPr>
            </w:pPr>
            <w:r w:rsidRPr="00CE7B63">
              <w:rPr>
                <w:rFonts w:eastAsia="Times New Roman" w:cstheme="minorHAnsi"/>
                <w:b/>
                <w:bCs/>
                <w:sz w:val="18"/>
                <w:szCs w:val="18"/>
                <w:lang w:val="en-AU"/>
              </w:rPr>
              <w:t xml:space="preserve"> </w:t>
            </w:r>
          </w:p>
        </w:tc>
        <w:tc>
          <w:tcPr>
            <w:tcW w:w="1926"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1B76276E" w14:textId="4C0F7C04" w:rsidR="00ED313A" w:rsidRPr="00CE7B63" w:rsidRDefault="00ED313A" w:rsidP="00AD1417">
            <w:pPr>
              <w:jc w:val="center"/>
              <w:rPr>
                <w:rFonts w:eastAsia="Times New Roman" w:cstheme="minorHAnsi"/>
              </w:rPr>
            </w:pPr>
            <w:r w:rsidRPr="00CE7B63">
              <w:rPr>
                <w:rFonts w:eastAsia="Times New Roman" w:cstheme="minorHAnsi"/>
                <w:b/>
                <w:bCs/>
                <w:color w:val="FFFFFF"/>
                <w:sz w:val="18"/>
                <w:szCs w:val="18"/>
                <w:lang w:val="en-AU"/>
              </w:rPr>
              <w:t>Shekhinah</w:t>
            </w:r>
            <w:r w:rsidR="001A1DEB" w:rsidRPr="00CE7B63">
              <w:rPr>
                <w:rFonts w:eastAsia="Times New Roman" w:cstheme="minorHAnsi"/>
                <w:b/>
                <w:bCs/>
                <w:color w:val="FFFFFF"/>
                <w:sz w:val="18"/>
                <w:szCs w:val="18"/>
                <w:lang w:val="en-AU"/>
              </w:rPr>
              <w:t xml:space="preserve"> </w:t>
            </w:r>
            <w:r w:rsidRPr="00CE7B63">
              <w:rPr>
                <w:rFonts w:eastAsia="Times New Roman" w:cstheme="minorHAnsi"/>
                <w:b/>
                <w:bCs/>
                <w:color w:val="FFFFFF"/>
                <w:sz w:val="18"/>
                <w:szCs w:val="18"/>
                <w:lang w:val="en-AU"/>
              </w:rPr>
              <w:t>/</w:t>
            </w:r>
            <w:r w:rsidR="001A1DEB" w:rsidRPr="00CE7B63">
              <w:rPr>
                <w:rFonts w:eastAsia="Times New Roman" w:cstheme="minorHAnsi"/>
                <w:b/>
                <w:bCs/>
                <w:color w:val="FFFFFF"/>
                <w:sz w:val="18"/>
                <w:szCs w:val="18"/>
                <w:lang w:val="en-AU"/>
              </w:rPr>
              <w:t xml:space="preserve"> </w:t>
            </w:r>
            <w:r w:rsidRPr="00CE7B63">
              <w:rPr>
                <w:rFonts w:eastAsia="Times New Roman" w:cstheme="minorHAnsi"/>
                <w:b/>
                <w:bCs/>
                <w:color w:val="FFFFFF"/>
                <w:sz w:val="18"/>
                <w:szCs w:val="18"/>
                <w:lang w:val="en-AU"/>
              </w:rPr>
              <w:t>Malkhut</w:t>
            </w:r>
          </w:p>
          <w:p w14:paraId="1ED35891" w14:textId="47C140AC"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(Presence)</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Purple</w:t>
            </w:r>
          </w:p>
          <w:p w14:paraId="2CF96F98" w14:textId="78EAAA28"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Virtue:</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Humility</w:t>
            </w:r>
          </w:p>
          <w:p w14:paraId="783AE78B" w14:textId="44AACA54" w:rsidR="00ED313A" w:rsidRPr="00CE7B63" w:rsidRDefault="00ED313A" w:rsidP="00AD1417">
            <w:pPr>
              <w:jc w:val="center"/>
              <w:rPr>
                <w:rFonts w:eastAsia="Times New Roman" w:cstheme="minorHAnsi"/>
              </w:rPr>
            </w:pPr>
            <w:r w:rsidRPr="00CE7B63">
              <w:rPr>
                <w:rFonts w:eastAsia="Times New Roman" w:cstheme="minorHAnsi"/>
                <w:color w:val="FFFFFF"/>
                <w:sz w:val="18"/>
                <w:szCs w:val="18"/>
                <w:lang w:val="en-AU"/>
              </w:rPr>
              <w:t>Ministry:</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Meturgeman/Moreh/</w:t>
            </w:r>
          </w:p>
          <w:p w14:paraId="06D1AAB9" w14:textId="703E69B8" w:rsidR="00ED313A" w:rsidRPr="000C4703" w:rsidRDefault="00ED313A" w:rsidP="00AD1417">
            <w:pPr>
              <w:jc w:val="center"/>
              <w:rPr>
                <w:rFonts w:eastAsia="Times New Roman" w:cstheme="minorHAnsi"/>
              </w:rPr>
            </w:pPr>
            <w:r w:rsidRPr="00CE7B63">
              <w:rPr>
                <w:rFonts w:eastAsia="Times New Roman" w:cstheme="minorHAnsi"/>
                <w:color w:val="FFFFFF"/>
                <w:sz w:val="18"/>
                <w:szCs w:val="18"/>
                <w:lang w:val="en-AU"/>
              </w:rPr>
              <w:t>Zaqen</w:t>
            </w:r>
            <w:r w:rsidR="001A1DEB" w:rsidRPr="00CE7B63">
              <w:rPr>
                <w:rFonts w:eastAsia="Times New Roman" w:cstheme="minorHAnsi"/>
                <w:color w:val="FFFFFF"/>
                <w:sz w:val="18"/>
                <w:szCs w:val="18"/>
                <w:lang w:val="en-AU"/>
              </w:rPr>
              <w:t xml:space="preserve"> </w:t>
            </w:r>
            <w:r w:rsidRPr="00CE7B63">
              <w:rPr>
                <w:rFonts w:eastAsia="Times New Roman" w:cstheme="minorHAnsi"/>
                <w:color w:val="FFFFFF"/>
                <w:sz w:val="18"/>
                <w:szCs w:val="18"/>
                <w:lang w:val="en-AU"/>
              </w:rPr>
              <w:t>[Teacher/Elder]</w:t>
            </w:r>
          </w:p>
        </w:tc>
        <w:tc>
          <w:tcPr>
            <w:tcW w:w="192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48F2BFD" w14:textId="0AD2CE25" w:rsidR="00ED313A" w:rsidRPr="000C4703" w:rsidRDefault="001A1DEB" w:rsidP="00AD1417">
            <w:pPr>
              <w:jc w:val="center"/>
              <w:rPr>
                <w:rFonts w:eastAsia="Times New Roman" w:cstheme="minorHAnsi"/>
              </w:rPr>
            </w:pPr>
            <w:r w:rsidRPr="000C4703">
              <w:rPr>
                <w:rFonts w:eastAsia="Times New Roman" w:cstheme="minorHAnsi"/>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39745E6" w14:textId="77777777" w:rsidR="00ED313A" w:rsidRPr="000C4703" w:rsidRDefault="00ED313A" w:rsidP="00AD1417">
            <w:pPr>
              <w:rPr>
                <w:rFonts w:ascii="Calibri" w:eastAsia="Times New Roman" w:hAnsi="Calibri" w:cs="Calibri"/>
              </w:rPr>
            </w:pPr>
          </w:p>
        </w:tc>
      </w:tr>
    </w:tbl>
    <w:p w14:paraId="15A80863" w14:textId="77777777" w:rsidR="001C69B5" w:rsidRPr="00334127" w:rsidRDefault="001C69B5">
      <w:pPr>
        <w:rPr>
          <w:rFonts w:ascii="Calibri" w:eastAsia="Times New Roman" w:hAnsi="Calibri" w:cs="Calibri"/>
          <w:color w:val="000000"/>
        </w:rPr>
      </w:pPr>
    </w:p>
    <w:sectPr w:rsidR="001C69B5" w:rsidRPr="00334127" w:rsidSect="000F2E91">
      <w:headerReference w:type="default" r:id="rId32"/>
      <w:footerReference w:type="default" r:id="rId33"/>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5F6BA" w14:textId="77777777" w:rsidR="000F2E91" w:rsidRDefault="000F2E91" w:rsidP="00ED313A">
      <w:r>
        <w:separator/>
      </w:r>
    </w:p>
  </w:endnote>
  <w:endnote w:type="continuationSeparator" w:id="0">
    <w:p w14:paraId="1C7696F9" w14:textId="77777777" w:rsidR="000F2E91" w:rsidRDefault="000F2E91" w:rsidP="00ED3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9C8417ED-3669-4511-85AB-FEC1D35BFB94}"/>
    <w:embedBold r:id="rId2" w:fontKey="{ED8989BB-F529-42A3-8669-6ED28850F5D0}"/>
    <w:embedItalic r:id="rId3" w:fontKey="{45C06D05-8794-41D7-B656-0D59BD37D265}"/>
    <w:embedBoldItalic r:id="rId4" w:fontKey="{316B3448-AD9E-4D27-BC44-A732D85A017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A7C126F-173F-4458-B4E3-9A3F1A731926}"/>
    <w:embedBold r:id="rId6" w:fontKey="{2CD5D2E2-6BE3-4797-86DD-3D44112E2AC3}"/>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subsetted="1" w:fontKey="{81006F8E-E1C6-4D58-9579-75BFA98F0929}"/>
    <w:embedBold r:id="rId8" w:subsetted="1" w:fontKey="{82368FE2-A751-427E-8375-27A155CAC5EB}"/>
  </w:font>
  <w:font w:name="Palatino Linotype">
    <w:panose1 w:val="02040502050505030304"/>
    <w:charset w:val="00"/>
    <w:family w:val="roman"/>
    <w:pitch w:val="variable"/>
    <w:sig w:usb0="E0000287" w:usb1="40000013" w:usb2="00000000" w:usb3="00000000" w:csb0="0000019F" w:csb1="00000000"/>
    <w:embedBold r:id="rId9" w:subsetted="1" w:fontKey="{20E2C2DD-0EE2-45CD-B027-7DF0111AD4A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399BF" w14:textId="77777777" w:rsidR="005012B9" w:rsidRDefault="005012B9" w:rsidP="004707D4">
    <w:pPr>
      <w:pStyle w:val="Footer"/>
      <w:jc w:val="center"/>
      <w:rPr>
        <w:rFonts w:ascii="Arial Narrow" w:hAnsi="Arial Narrow"/>
        <w:sz w:val="18"/>
        <w:szCs w:val="18"/>
      </w:rPr>
    </w:pPr>
  </w:p>
  <w:p w14:paraId="2EADFEB8" w14:textId="77777777" w:rsidR="005012B9" w:rsidRPr="004707D4" w:rsidRDefault="00C27C3B" w:rsidP="004707D4">
    <w:pPr>
      <w:pStyle w:val="Footer"/>
      <w:jc w:val="center"/>
      <w:rPr>
        <w:rFonts w:ascii="Arial Narrow" w:hAnsi="Arial Narrow"/>
        <w:sz w:val="18"/>
        <w:szCs w:val="18"/>
      </w:rPr>
    </w:pPr>
    <w:r w:rsidRPr="004707D4">
      <w:rPr>
        <w:rFonts w:ascii="Arial Narrow" w:hAnsi="Arial Narrow"/>
        <w:sz w:val="18"/>
        <w:szCs w:val="18"/>
      </w:rPr>
      <w:t xml:space="preserve">Page </w:t>
    </w:r>
    <w:r w:rsidRPr="004707D4">
      <w:rPr>
        <w:rFonts w:ascii="Arial Narrow" w:hAnsi="Arial Narrow"/>
        <w:b/>
        <w:bCs/>
        <w:sz w:val="18"/>
        <w:szCs w:val="18"/>
      </w:rPr>
      <w:fldChar w:fldCharType="begin"/>
    </w:r>
    <w:r w:rsidRPr="004707D4">
      <w:rPr>
        <w:rFonts w:ascii="Arial Narrow" w:hAnsi="Arial Narrow"/>
        <w:b/>
        <w:bCs/>
        <w:sz w:val="18"/>
        <w:szCs w:val="18"/>
      </w:rPr>
      <w:instrText xml:space="preserve"> PAGE </w:instrText>
    </w:r>
    <w:r w:rsidRPr="004707D4">
      <w:rPr>
        <w:rFonts w:ascii="Arial Narrow" w:hAnsi="Arial Narrow"/>
        <w:b/>
        <w:bCs/>
        <w:sz w:val="18"/>
        <w:szCs w:val="18"/>
      </w:rPr>
      <w:fldChar w:fldCharType="separate"/>
    </w:r>
    <w:r w:rsidRPr="004707D4">
      <w:rPr>
        <w:rFonts w:ascii="Arial Narrow" w:hAnsi="Arial Narrow"/>
        <w:b/>
        <w:bCs/>
        <w:noProof/>
        <w:sz w:val="18"/>
        <w:szCs w:val="18"/>
      </w:rPr>
      <w:t>2</w:t>
    </w:r>
    <w:r w:rsidRPr="004707D4">
      <w:rPr>
        <w:rFonts w:ascii="Arial Narrow" w:hAnsi="Arial Narrow"/>
        <w:b/>
        <w:bCs/>
        <w:sz w:val="18"/>
        <w:szCs w:val="18"/>
      </w:rPr>
      <w:fldChar w:fldCharType="end"/>
    </w:r>
    <w:r w:rsidRPr="004707D4">
      <w:rPr>
        <w:rFonts w:ascii="Arial Narrow" w:hAnsi="Arial Narrow"/>
        <w:sz w:val="18"/>
        <w:szCs w:val="18"/>
      </w:rPr>
      <w:t xml:space="preserve"> of </w:t>
    </w:r>
    <w:r w:rsidRPr="004707D4">
      <w:rPr>
        <w:rFonts w:ascii="Arial Narrow" w:hAnsi="Arial Narrow"/>
        <w:b/>
        <w:bCs/>
        <w:sz w:val="18"/>
        <w:szCs w:val="18"/>
      </w:rPr>
      <w:fldChar w:fldCharType="begin"/>
    </w:r>
    <w:r w:rsidRPr="004707D4">
      <w:rPr>
        <w:rFonts w:ascii="Arial Narrow" w:hAnsi="Arial Narrow"/>
        <w:b/>
        <w:bCs/>
        <w:sz w:val="18"/>
        <w:szCs w:val="18"/>
      </w:rPr>
      <w:instrText xml:space="preserve"> NUMPAGES  </w:instrText>
    </w:r>
    <w:r w:rsidRPr="004707D4">
      <w:rPr>
        <w:rFonts w:ascii="Arial Narrow" w:hAnsi="Arial Narrow"/>
        <w:b/>
        <w:bCs/>
        <w:sz w:val="18"/>
        <w:szCs w:val="18"/>
      </w:rPr>
      <w:fldChar w:fldCharType="separate"/>
    </w:r>
    <w:r w:rsidRPr="004707D4">
      <w:rPr>
        <w:rFonts w:ascii="Arial Narrow" w:hAnsi="Arial Narrow"/>
        <w:b/>
        <w:bCs/>
        <w:noProof/>
        <w:sz w:val="18"/>
        <w:szCs w:val="18"/>
      </w:rPr>
      <w:t>2</w:t>
    </w:r>
    <w:r w:rsidRPr="004707D4">
      <w:rPr>
        <w:rFonts w:ascii="Arial Narrow" w:hAnsi="Arial Narrow"/>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06A99" w14:textId="77777777" w:rsidR="000F2E91" w:rsidRDefault="000F2E91" w:rsidP="00ED313A">
      <w:r>
        <w:separator/>
      </w:r>
    </w:p>
  </w:footnote>
  <w:footnote w:type="continuationSeparator" w:id="0">
    <w:p w14:paraId="3C44E85D" w14:textId="77777777" w:rsidR="000F2E91" w:rsidRDefault="000F2E91" w:rsidP="00ED313A">
      <w:r>
        <w:continuationSeparator/>
      </w:r>
    </w:p>
  </w:footnote>
  <w:footnote w:id="1">
    <w:p w14:paraId="7CC4E205" w14:textId="77777777" w:rsidR="00702BF6" w:rsidRPr="007455DD" w:rsidRDefault="00702BF6" w:rsidP="00702BF6">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color w:val="000000"/>
          <w:sz w:val="18"/>
          <w:szCs w:val="18"/>
        </w:rPr>
        <w:t>See above Rashi’s commentary on Shemot (Exodus) 12:39 for an explanation on the nature of this “first love.” See also the statement of Israel in Shemot (Exodus) 24:7 “</w:t>
      </w:r>
      <w:r w:rsidRPr="007455DD">
        <w:rPr>
          <w:rFonts w:asciiTheme="minorHAnsi" w:hAnsiTheme="minorHAnsi" w:cstheme="minorHAnsi"/>
          <w:color w:val="000000"/>
          <w:sz w:val="18"/>
          <w:szCs w:val="18"/>
          <w:u w:val="single"/>
        </w:rPr>
        <w:t>Everything that the LORD has said we will do and we will hear</w:t>
      </w:r>
      <w:r w:rsidRPr="007455DD">
        <w:rPr>
          <w:rFonts w:asciiTheme="minorHAnsi" w:hAnsiTheme="minorHAnsi" w:cstheme="minorHAnsi"/>
          <w:color w:val="000000"/>
          <w:sz w:val="18"/>
          <w:szCs w:val="18"/>
        </w:rPr>
        <w:t>.” That is, “we will obey and then hear the reason for the commandment.” This is full EMUNAH (faithful obedience) and AHAVAH (Love)! See also Luke 7:6-9.</w:t>
      </w:r>
    </w:p>
  </w:footnote>
  <w:footnote w:id="2">
    <w:p w14:paraId="418C8E1E"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Wuest, K. S. (1997, c1984). </w:t>
      </w:r>
      <w:r w:rsidRPr="007455DD">
        <w:rPr>
          <w:rFonts w:asciiTheme="minorHAnsi" w:hAnsiTheme="minorHAnsi" w:cstheme="minorHAnsi"/>
          <w:i/>
          <w:iCs/>
          <w:sz w:val="18"/>
          <w:szCs w:val="18"/>
        </w:rPr>
        <w:t>Wuest's word studies from the Greek New Testament: For the English reader</w:t>
      </w:r>
      <w:r w:rsidRPr="007455DD">
        <w:rPr>
          <w:rFonts w:asciiTheme="minorHAnsi" w:hAnsiTheme="minorHAnsi" w:cstheme="minorHAnsi"/>
          <w:sz w:val="18"/>
          <w:szCs w:val="18"/>
        </w:rPr>
        <w:t xml:space="preserve"> (Eph 1:1). Grand Rapids: Eerdmans.</w:t>
      </w:r>
    </w:p>
  </w:footnote>
  <w:footnote w:id="3">
    <w:p w14:paraId="4834F422"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See above Rashi’s commentary on Shemot (Exodus) 12:39 for an explanation on the nature of this “first love.” See also the statement of Israel in Shemot (Exodus) 24:7 “</w:t>
      </w:r>
      <w:r w:rsidRPr="007455DD">
        <w:rPr>
          <w:rFonts w:asciiTheme="minorHAnsi" w:hAnsiTheme="minorHAnsi" w:cstheme="minorHAnsi"/>
          <w:sz w:val="18"/>
          <w:szCs w:val="18"/>
          <w:u w:val="single"/>
          <w:lang w:val="en-US"/>
        </w:rPr>
        <w:t>Everything that the LORD has said we will do and we will hear</w:t>
      </w:r>
      <w:r w:rsidRPr="007455DD">
        <w:rPr>
          <w:rFonts w:asciiTheme="minorHAnsi" w:hAnsiTheme="minorHAnsi" w:cstheme="minorHAnsi"/>
          <w:sz w:val="18"/>
          <w:szCs w:val="18"/>
          <w:lang w:val="en-US"/>
        </w:rPr>
        <w:t>.” That is, “we will obey and then hear the reason for the commandment.” This is full EMUNAH (faithful obedience) and AHAVAH (Love)! See also Luke 7:6-9</w:t>
      </w:r>
    </w:p>
  </w:footnote>
  <w:footnote w:id="4">
    <w:p w14:paraId="0CF4D5E0" w14:textId="77777777" w:rsidR="00956C3A" w:rsidRPr="000A0795" w:rsidRDefault="00956C3A" w:rsidP="00956C3A">
      <w:pPr>
        <w:pStyle w:val="FootnoteText"/>
        <w:rPr>
          <w:rFonts w:asciiTheme="minorHAnsi" w:hAnsiTheme="minorHAnsi" w:cstheme="minorHAnsi"/>
        </w:rPr>
      </w:pPr>
      <w:r w:rsidRPr="000A0795">
        <w:rPr>
          <w:rStyle w:val="FootnoteReference"/>
          <w:rFonts w:asciiTheme="minorHAnsi" w:hAnsiTheme="minorHAnsi" w:cstheme="minorHAnsi"/>
        </w:rPr>
        <w:footnoteRef/>
      </w:r>
      <w:r w:rsidRPr="000A0795">
        <w:rPr>
          <w:rFonts w:asciiTheme="minorHAnsi" w:hAnsiTheme="minorHAnsi" w:cstheme="minorHAnsi"/>
        </w:rPr>
        <w:t xml:space="preserve"> </w:t>
      </w:r>
      <w:r w:rsidRPr="000A0795">
        <w:rPr>
          <w:rFonts w:asciiTheme="minorHAnsi" w:hAnsiTheme="minorHAnsi" w:cstheme="minorHAnsi"/>
          <w:sz w:val="18"/>
          <w:szCs w:val="18"/>
        </w:rPr>
        <w:t>Chessed = Mercy/Loving-kindness, obviously speaking about the office of the Masoret (See chart at the end of this commentary).</w:t>
      </w:r>
    </w:p>
  </w:footnote>
  <w:footnote w:id="5">
    <w:p w14:paraId="27BDACDC" w14:textId="77777777" w:rsidR="00956C3A" w:rsidRPr="000A0795" w:rsidRDefault="00956C3A" w:rsidP="00956C3A">
      <w:pPr>
        <w:pStyle w:val="FootnoteText"/>
        <w:rPr>
          <w:rFonts w:asciiTheme="minorHAnsi" w:hAnsiTheme="minorHAnsi" w:cstheme="minorHAnsi"/>
          <w:szCs w:val="18"/>
        </w:rPr>
      </w:pPr>
      <w:r w:rsidRPr="000A0795">
        <w:rPr>
          <w:rStyle w:val="FootnoteReference"/>
          <w:rFonts w:asciiTheme="minorHAnsi" w:hAnsiTheme="minorHAnsi" w:cstheme="minorHAnsi"/>
          <w:sz w:val="18"/>
          <w:szCs w:val="18"/>
        </w:rPr>
        <w:footnoteRef/>
      </w:r>
      <w:r w:rsidRPr="000A0795">
        <w:rPr>
          <w:rFonts w:asciiTheme="minorHAnsi" w:hAnsiTheme="minorHAnsi" w:cstheme="minorHAnsi"/>
          <w:sz w:val="18"/>
          <w:szCs w:val="18"/>
        </w:rPr>
        <w:t xml:space="preserve"> </w:t>
      </w:r>
      <w:r w:rsidRPr="000A0795">
        <w:rPr>
          <w:rFonts w:asciiTheme="minorHAnsi" w:hAnsiTheme="minorHAnsi" w:cstheme="minorHAnsi"/>
          <w:sz w:val="18"/>
          <w:szCs w:val="18"/>
          <w:lang w:bidi="he-IL"/>
        </w:rPr>
        <w:t>Any definition of G-d is spiritual idolatry</w:t>
      </w:r>
    </w:p>
  </w:footnote>
  <w:footnote w:id="6">
    <w:p w14:paraId="329D31C7" w14:textId="77777777" w:rsidR="00956C3A" w:rsidRPr="000A0795" w:rsidRDefault="00956C3A" w:rsidP="00956C3A">
      <w:pPr>
        <w:pStyle w:val="FootnoteText"/>
        <w:rPr>
          <w:rFonts w:asciiTheme="minorHAnsi" w:hAnsiTheme="minorHAnsi" w:cstheme="minorHAnsi"/>
          <w:sz w:val="18"/>
          <w:szCs w:val="18"/>
        </w:rPr>
      </w:pPr>
      <w:r w:rsidRPr="000A0795">
        <w:rPr>
          <w:rStyle w:val="FootnoteReference"/>
          <w:rFonts w:asciiTheme="minorHAnsi" w:hAnsiTheme="minorHAnsi" w:cstheme="minorHAnsi"/>
        </w:rPr>
        <w:footnoteRef/>
      </w:r>
      <w:r w:rsidRPr="000A0795">
        <w:rPr>
          <w:rFonts w:asciiTheme="minorHAnsi" w:hAnsiTheme="minorHAnsi" w:cstheme="minorHAnsi"/>
        </w:rPr>
        <w:t xml:space="preserve"> </w:t>
      </w:r>
      <w:r w:rsidRPr="000A0795">
        <w:rPr>
          <w:rFonts w:asciiTheme="minorHAnsi" w:hAnsiTheme="minorHAnsi" w:cstheme="minorHAnsi"/>
          <w:sz w:val="18"/>
          <w:szCs w:val="18"/>
        </w:rPr>
        <w:t>See above Rashi’s commentary on Shemot (Exodus) 12:39 for an explanation on the nature of this “first love.” See also the statement of Israel in Shemot (Exodus) 24:7 “</w:t>
      </w:r>
      <w:r w:rsidRPr="000A0795">
        <w:rPr>
          <w:rFonts w:asciiTheme="minorHAnsi" w:hAnsiTheme="minorHAnsi" w:cstheme="minorHAnsi"/>
          <w:sz w:val="18"/>
          <w:szCs w:val="18"/>
          <w:u w:val="single"/>
        </w:rPr>
        <w:t>Everything that the LORD has said we will do and we will hear</w:t>
      </w:r>
      <w:r w:rsidRPr="000A0795">
        <w:rPr>
          <w:rFonts w:asciiTheme="minorHAnsi" w:hAnsiTheme="minorHAnsi" w:cstheme="minorHAnsi"/>
          <w:sz w:val="18"/>
          <w:szCs w:val="18"/>
        </w:rPr>
        <w:t>.” That is, “we will obey and then hear the reason for the commandment.” This is full EMUNAH (faithful obedience) and AHAVAH (Love)! See also Luke 7:6-9.</w:t>
      </w:r>
    </w:p>
  </w:footnote>
  <w:footnote w:id="7">
    <w:p w14:paraId="2AF5D491"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Lit. good words </w:t>
      </w:r>
      <w:r w:rsidRPr="007455DD">
        <w:rPr>
          <w:rFonts w:asciiTheme="minorHAnsi" w:hAnsiTheme="minorHAnsi" w:cstheme="minorHAnsi"/>
          <w:sz w:val="18"/>
          <w:szCs w:val="18"/>
          <w:lang w:val="el-GR"/>
        </w:rPr>
        <w:t>εὐλογέω</w:t>
      </w:r>
      <w:r w:rsidRPr="007455DD">
        <w:rPr>
          <w:rFonts w:asciiTheme="minorHAnsi" w:hAnsiTheme="minorHAnsi" w:cstheme="minorHAnsi"/>
          <w:sz w:val="18"/>
          <w:szCs w:val="18"/>
        </w:rPr>
        <w:t xml:space="preserve"> Therefore, we see that the appropriate blessings should be said. General “barakhot” (blessings) follow the format of “Blessed are you O Lord God…)</w:t>
      </w:r>
    </w:p>
  </w:footnote>
  <w:footnote w:id="8">
    <w:p w14:paraId="33E8973E"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bidi="he-IL"/>
        </w:rPr>
        <w:t>The "blessing" mentioned here is in past tense.</w:t>
      </w:r>
    </w:p>
  </w:footnote>
  <w:footnote w:id="9">
    <w:p w14:paraId="7CFEF3D2"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l-GR"/>
        </w:rPr>
        <w:t xml:space="preserve">πνευματικός </w:t>
      </w:r>
      <w:r w:rsidRPr="007455DD">
        <w:rPr>
          <w:rFonts w:asciiTheme="minorHAnsi" w:hAnsiTheme="minorHAnsi" w:cstheme="minorHAnsi"/>
          <w:sz w:val="18"/>
          <w:szCs w:val="18"/>
        </w:rPr>
        <w:t xml:space="preserve">Lit. Spirituals. Here we must note that the language is identical to 1Co. 12:1, where the text of the Authorized Version reads "spiritual" </w:t>
      </w:r>
      <w:r w:rsidRPr="007455DD">
        <w:rPr>
          <w:rFonts w:asciiTheme="minorHAnsi" w:hAnsiTheme="minorHAnsi" w:cstheme="minorHAnsi"/>
          <w:i/>
          <w:iCs/>
          <w:sz w:val="18"/>
          <w:szCs w:val="18"/>
        </w:rPr>
        <w:t>gifts</w:t>
      </w:r>
      <w:r w:rsidRPr="007455DD">
        <w:rPr>
          <w:rFonts w:asciiTheme="minorHAnsi" w:hAnsiTheme="minorHAnsi" w:cstheme="minorHAnsi"/>
          <w:sz w:val="18"/>
          <w:szCs w:val="18"/>
        </w:rPr>
        <w:t xml:space="preserve">. </w:t>
      </w:r>
      <w:r w:rsidRPr="007455DD">
        <w:rPr>
          <w:rFonts w:asciiTheme="minorHAnsi" w:hAnsiTheme="minorHAnsi" w:cstheme="minorHAnsi"/>
          <w:i/>
          <w:iCs/>
          <w:sz w:val="18"/>
          <w:szCs w:val="18"/>
        </w:rPr>
        <w:t xml:space="preserve">Gifts </w:t>
      </w:r>
      <w:r w:rsidRPr="007455DD">
        <w:rPr>
          <w:rFonts w:asciiTheme="minorHAnsi" w:hAnsiTheme="minorHAnsi" w:cstheme="minorHAnsi"/>
          <w:sz w:val="18"/>
          <w:szCs w:val="18"/>
        </w:rPr>
        <w:t xml:space="preserve">is added. </w:t>
      </w:r>
      <w:r w:rsidRPr="007455DD">
        <w:rPr>
          <w:rFonts w:asciiTheme="minorHAnsi" w:hAnsiTheme="minorHAnsi" w:cstheme="minorHAnsi"/>
          <w:i/>
          <w:iCs/>
          <w:sz w:val="18"/>
          <w:szCs w:val="18"/>
        </w:rPr>
        <w:t xml:space="preserve">"Gifts" </w:t>
      </w:r>
      <w:r w:rsidRPr="007455DD">
        <w:rPr>
          <w:rFonts w:asciiTheme="minorHAnsi" w:hAnsiTheme="minorHAnsi" w:cstheme="minorHAnsi"/>
          <w:sz w:val="18"/>
          <w:szCs w:val="18"/>
        </w:rPr>
        <w:t xml:space="preserve">is NOT implied. Therefore we see in </w:t>
      </w:r>
      <w:r w:rsidRPr="007455DD">
        <w:rPr>
          <w:rFonts w:asciiTheme="minorHAnsi" w:hAnsiTheme="minorHAnsi" w:cstheme="minorHAnsi"/>
          <w:sz w:val="18"/>
          <w:szCs w:val="18"/>
          <w:lang w:val="el-GR"/>
        </w:rPr>
        <w:t xml:space="preserve">πνευματικός </w:t>
      </w:r>
      <w:r w:rsidRPr="007455DD">
        <w:rPr>
          <w:rFonts w:asciiTheme="minorHAnsi" w:hAnsiTheme="minorHAnsi" w:cstheme="minorHAnsi"/>
          <w:sz w:val="18"/>
          <w:szCs w:val="18"/>
        </w:rPr>
        <w:t xml:space="preserve">the essence of the soul Heb. </w:t>
      </w:r>
      <w:r w:rsidRPr="007455DD">
        <w:rPr>
          <w:rFonts w:asciiTheme="minorHAnsi" w:hAnsiTheme="minorHAnsi" w:cstheme="minorHAnsi"/>
          <w:sz w:val="18"/>
          <w:szCs w:val="18"/>
          <w:rtl/>
          <w:lang w:bidi="he-IL"/>
        </w:rPr>
        <w:t>נפֶשׁ</w:t>
      </w:r>
      <w:r w:rsidRPr="007455DD">
        <w:rPr>
          <w:rFonts w:asciiTheme="minorHAnsi" w:hAnsiTheme="minorHAnsi" w:cstheme="minorHAnsi"/>
          <w:i/>
          <w:iCs/>
          <w:sz w:val="18"/>
          <w:szCs w:val="18"/>
          <w:rtl/>
          <w:lang w:bidi="he-IL"/>
        </w:rPr>
        <w:t xml:space="preserve"> </w:t>
      </w:r>
      <w:r w:rsidRPr="007455DD">
        <w:rPr>
          <w:rFonts w:asciiTheme="minorHAnsi" w:hAnsiTheme="minorHAnsi" w:cstheme="minorHAnsi"/>
          <w:i/>
          <w:iCs/>
          <w:sz w:val="18"/>
          <w:szCs w:val="18"/>
        </w:rPr>
        <w:t>a soul, living being, life, self, person, desire, passion, appetite, emotion</w:t>
      </w:r>
      <w:r w:rsidRPr="007455DD">
        <w:rPr>
          <w:rFonts w:asciiTheme="minorHAnsi" w:hAnsiTheme="minorHAnsi" w:cstheme="minorHAnsi"/>
          <w:sz w:val="18"/>
          <w:szCs w:val="18"/>
        </w:rPr>
        <w:t>. Str. H5315, TWOT 659b</w:t>
      </w:r>
    </w:p>
  </w:footnote>
  <w:footnote w:id="10">
    <w:p w14:paraId="5BDCB85F"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b/>
          <w:bCs/>
          <w:sz w:val="18"/>
          <w:szCs w:val="18"/>
          <w:lang w:val="el-GR"/>
        </w:rPr>
        <w:t>εὐλογίᾳ πνευματικῇ</w:t>
      </w:r>
      <w:r w:rsidRPr="007455DD">
        <w:rPr>
          <w:rFonts w:asciiTheme="minorHAnsi" w:hAnsiTheme="minorHAnsi" w:cstheme="minorHAnsi"/>
          <w:sz w:val="18"/>
          <w:szCs w:val="18"/>
          <w:lang w:val="el-GR"/>
        </w:rPr>
        <w:t xml:space="preserve">  </w:t>
      </w:r>
      <w:r w:rsidRPr="007455DD">
        <w:rPr>
          <w:rFonts w:asciiTheme="minorHAnsi" w:hAnsiTheme="minorHAnsi" w:cstheme="minorHAnsi"/>
          <w:sz w:val="18"/>
          <w:szCs w:val="18"/>
        </w:rPr>
        <w:t>- good spiritual words. However, these words are the words spoken from the upper triad of the bench of three. Hokhmah – Binah &amp; Da’at. ChaBaD. To put this more succinctly these “words” are the judgments of the Hakhamim. We also see these words applying to the Mesorah – Oral Torah. In these “breathings”, we have good spiritual (breathed) words.</w:t>
      </w:r>
    </w:p>
  </w:footnote>
  <w:footnote w:id="11">
    <w:p w14:paraId="3D9A02BB"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b/>
          <w:sz w:val="18"/>
          <w:szCs w:val="18"/>
          <w:lang w:val="el-GR"/>
        </w:rPr>
        <w:t>ἐπουράνιος</w:t>
      </w:r>
      <w:r w:rsidRPr="007455DD">
        <w:rPr>
          <w:rFonts w:asciiTheme="minorHAnsi" w:hAnsiTheme="minorHAnsi" w:cstheme="minorHAnsi"/>
          <w:sz w:val="18"/>
          <w:szCs w:val="18"/>
          <w:lang w:val="el-GR"/>
        </w:rPr>
        <w:t xml:space="preserve"> </w:t>
      </w:r>
      <w:r w:rsidRPr="007455DD">
        <w:rPr>
          <w:rFonts w:asciiTheme="minorHAnsi" w:hAnsiTheme="minorHAnsi" w:cstheme="minorHAnsi"/>
          <w:sz w:val="18"/>
          <w:szCs w:val="18"/>
        </w:rPr>
        <w:t xml:space="preserve">compound </w:t>
      </w:r>
      <w:r w:rsidRPr="007455DD">
        <w:rPr>
          <w:rFonts w:asciiTheme="minorHAnsi" w:hAnsiTheme="minorHAnsi" w:cstheme="minorHAnsi"/>
          <w:sz w:val="18"/>
          <w:szCs w:val="18"/>
          <w:lang w:val="el-GR"/>
        </w:rPr>
        <w:t xml:space="preserve">επι </w:t>
      </w:r>
      <w:r w:rsidRPr="007455DD">
        <w:rPr>
          <w:rFonts w:asciiTheme="minorHAnsi" w:hAnsiTheme="minorHAnsi" w:cstheme="minorHAnsi"/>
          <w:sz w:val="18"/>
          <w:szCs w:val="18"/>
        </w:rPr>
        <w:t xml:space="preserve">and </w:t>
      </w:r>
      <w:r w:rsidRPr="007455DD">
        <w:rPr>
          <w:rFonts w:asciiTheme="minorHAnsi" w:hAnsiTheme="minorHAnsi" w:cstheme="minorHAnsi"/>
          <w:sz w:val="18"/>
          <w:szCs w:val="18"/>
          <w:lang w:val="el-GR"/>
        </w:rPr>
        <w:t xml:space="preserve">ουράνιος </w:t>
      </w:r>
      <w:r w:rsidRPr="007455DD">
        <w:rPr>
          <w:rFonts w:asciiTheme="minorHAnsi" w:hAnsiTheme="minorHAnsi" w:cstheme="minorHAnsi"/>
          <w:sz w:val="18"/>
          <w:szCs w:val="18"/>
        </w:rPr>
        <w:t xml:space="preserve">point of origin being "from the heavens" the spiritual environs of the ethereal world. (see v4 below) Therefore, “from the heavens” means that the decisions (halakhic judgments which from the Bench of there are the judgments which are “binding on earth” because they have been made in the spiritual world. </w:t>
      </w:r>
    </w:p>
  </w:footnote>
  <w:footnote w:id="12">
    <w:p w14:paraId="5867A130"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l-GR"/>
        </w:rPr>
        <w:t xml:space="preserve">ἐκλέγω </w:t>
      </w:r>
      <w:r w:rsidRPr="007455DD">
        <w:rPr>
          <w:rFonts w:asciiTheme="minorHAnsi" w:hAnsiTheme="minorHAnsi" w:cstheme="minorHAnsi"/>
          <w:sz w:val="18"/>
          <w:szCs w:val="18"/>
        </w:rPr>
        <w:t xml:space="preserve">Greek </w:t>
      </w:r>
      <w:r w:rsidRPr="007455DD">
        <w:rPr>
          <w:rFonts w:asciiTheme="minorHAnsi" w:hAnsiTheme="minorHAnsi" w:cstheme="minorHAnsi"/>
          <w:sz w:val="18"/>
          <w:szCs w:val="18"/>
          <w:lang w:val="el-GR"/>
        </w:rPr>
        <w:t xml:space="preserve">ἐκλέγω </w:t>
      </w:r>
      <w:r w:rsidRPr="007455DD">
        <w:rPr>
          <w:rFonts w:asciiTheme="minorHAnsi" w:hAnsiTheme="minorHAnsi" w:cstheme="minorHAnsi"/>
          <w:sz w:val="18"/>
          <w:szCs w:val="18"/>
        </w:rPr>
        <w:t xml:space="preserve">is compound. </w:t>
      </w:r>
      <w:r w:rsidRPr="007455DD">
        <w:rPr>
          <w:rFonts w:asciiTheme="minorHAnsi" w:hAnsiTheme="minorHAnsi" w:cstheme="minorHAnsi"/>
          <w:sz w:val="18"/>
          <w:szCs w:val="18"/>
          <w:lang w:val="el-GR"/>
        </w:rPr>
        <w:t xml:space="preserve">εκ </w:t>
      </w:r>
      <w:r w:rsidRPr="007455DD">
        <w:rPr>
          <w:rFonts w:asciiTheme="minorHAnsi" w:hAnsiTheme="minorHAnsi" w:cstheme="minorHAnsi"/>
          <w:sz w:val="18"/>
          <w:szCs w:val="18"/>
        </w:rPr>
        <w:t xml:space="preserve">meaning out of </w:t>
      </w:r>
      <w:r w:rsidRPr="007455DD">
        <w:rPr>
          <w:rFonts w:asciiTheme="minorHAnsi" w:hAnsiTheme="minorHAnsi" w:cstheme="minorHAnsi"/>
          <w:sz w:val="18"/>
          <w:szCs w:val="18"/>
          <w:lang w:val="el-GR"/>
        </w:rPr>
        <w:t xml:space="preserve">λέγω </w:t>
      </w:r>
      <w:r w:rsidRPr="007455DD">
        <w:rPr>
          <w:rFonts w:asciiTheme="minorHAnsi" w:hAnsiTheme="minorHAnsi" w:cstheme="minorHAnsi"/>
          <w:i/>
          <w:iCs/>
          <w:sz w:val="18"/>
          <w:szCs w:val="18"/>
        </w:rPr>
        <w:t xml:space="preserve">logos </w:t>
      </w:r>
      <w:r w:rsidRPr="007455DD">
        <w:rPr>
          <w:rFonts w:asciiTheme="minorHAnsi" w:hAnsiTheme="minorHAnsi" w:cstheme="minorHAnsi"/>
          <w:sz w:val="18"/>
          <w:szCs w:val="18"/>
        </w:rPr>
        <w:t xml:space="preserve">or Word, Aramaic Memra. This translation can be read "out of words" meaning that there were NO words spoken in our creation, or that this is a reference to being created and given a mission while we were in an ethereal state </w:t>
      </w:r>
      <w:r w:rsidRPr="007455DD">
        <w:rPr>
          <w:rFonts w:asciiTheme="minorHAnsi" w:hAnsiTheme="minorHAnsi" w:cstheme="minorHAnsi"/>
          <w:i/>
          <w:iCs/>
          <w:sz w:val="18"/>
          <w:szCs w:val="18"/>
        </w:rPr>
        <w:t>spirit</w:t>
      </w:r>
      <w:r w:rsidRPr="007455DD">
        <w:rPr>
          <w:rFonts w:asciiTheme="minorHAnsi" w:hAnsiTheme="minorHAnsi" w:cstheme="minorHAnsi"/>
          <w:sz w:val="18"/>
          <w:szCs w:val="18"/>
        </w:rPr>
        <w:t xml:space="preserve">. Regardless the ethereal world of God is without words. Herein we see God speaking to us the plan/mission of our lives without words.  </w:t>
      </w:r>
    </w:p>
    <w:p w14:paraId="1A9FA5CD" w14:textId="77777777" w:rsidR="00ED313A" w:rsidRPr="007455DD" w:rsidRDefault="00ED313A" w:rsidP="00ED313A">
      <w:pPr>
        <w:pStyle w:val="FootnoteText"/>
        <w:rPr>
          <w:rFonts w:asciiTheme="minorHAnsi" w:hAnsiTheme="minorHAnsi" w:cstheme="minorHAnsi"/>
          <w:sz w:val="18"/>
          <w:szCs w:val="18"/>
        </w:rPr>
      </w:pPr>
      <w:r w:rsidRPr="007455DD">
        <w:rPr>
          <w:rFonts w:asciiTheme="minorHAnsi" w:hAnsiTheme="minorHAnsi" w:cstheme="minorHAnsi"/>
          <w:sz w:val="18"/>
          <w:szCs w:val="18"/>
          <w:rtl/>
          <w:lang w:bidi="he-IL"/>
        </w:rPr>
        <w:t xml:space="preserve"> בְּרֵאשִׁית </w:t>
      </w:r>
      <w:r w:rsidRPr="007455DD">
        <w:rPr>
          <w:rFonts w:asciiTheme="minorHAnsi" w:hAnsiTheme="minorHAnsi" w:cstheme="minorHAnsi"/>
          <w:sz w:val="18"/>
          <w:szCs w:val="18"/>
        </w:rPr>
        <w:t xml:space="preserve">Gen. 1:1 can be translated </w:t>
      </w:r>
      <w:r w:rsidRPr="007455DD">
        <w:rPr>
          <w:rFonts w:asciiTheme="minorHAnsi" w:hAnsiTheme="minorHAnsi" w:cstheme="minorHAnsi"/>
          <w:sz w:val="18"/>
          <w:szCs w:val="18"/>
          <w:rtl/>
          <w:lang w:bidi="he-IL"/>
        </w:rPr>
        <w:t xml:space="preserve">בְּ רֵאשִׁ </w:t>
      </w:r>
      <w:r w:rsidRPr="007455DD">
        <w:rPr>
          <w:rFonts w:asciiTheme="minorHAnsi" w:hAnsiTheme="minorHAnsi" w:cstheme="minorHAnsi"/>
          <w:sz w:val="18"/>
          <w:szCs w:val="18"/>
        </w:rPr>
        <w:t xml:space="preserve"> In </w:t>
      </w:r>
      <w:r w:rsidRPr="007455DD">
        <w:rPr>
          <w:rFonts w:asciiTheme="minorHAnsi" w:hAnsiTheme="minorHAnsi" w:cstheme="minorHAnsi"/>
          <w:i/>
          <w:iCs/>
          <w:sz w:val="18"/>
          <w:szCs w:val="18"/>
        </w:rPr>
        <w:t xml:space="preserve">the </w:t>
      </w:r>
      <w:r w:rsidRPr="007455DD">
        <w:rPr>
          <w:rFonts w:asciiTheme="minorHAnsi" w:hAnsiTheme="minorHAnsi" w:cstheme="minorHAnsi"/>
          <w:sz w:val="18"/>
          <w:szCs w:val="18"/>
        </w:rPr>
        <w:t>head, i.e. God's head. These events took place in the timeless expanse of the "heavens" i.e spirit - ethereal world before there were words and letters. In this environment words are not spoken. ALL communication is "KNOWING" not hearing, but SEEING - which is not seeing with the eye of the body but the eye of the soul – spiritual being.</w:t>
      </w:r>
    </w:p>
  </w:footnote>
  <w:footnote w:id="13">
    <w:p w14:paraId="79A86A82"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cf. Eze. 20:38 LXX. Kittel, G. (Ed.). (1964). </w:t>
      </w:r>
      <w:r w:rsidRPr="007455DD">
        <w:rPr>
          <w:rFonts w:asciiTheme="minorHAnsi" w:hAnsiTheme="minorHAnsi" w:cstheme="minorHAnsi"/>
          <w:i/>
          <w:iCs/>
          <w:sz w:val="18"/>
          <w:szCs w:val="18"/>
        </w:rPr>
        <w:t>Theological Dictionary of the New Testament</w:t>
      </w:r>
      <w:r w:rsidRPr="007455DD">
        <w:rPr>
          <w:rFonts w:asciiTheme="minorHAnsi" w:hAnsiTheme="minorHAnsi" w:cstheme="minorHAnsi"/>
          <w:sz w:val="18"/>
          <w:szCs w:val="18"/>
        </w:rPr>
        <w:t xml:space="preserve"> (Vol. 4 ). (i. Geoffrey W. Bro, Trans.) Grand Rapids , Michigan: Wm. B. Eerdmans Publishing Co.  p. 145</w:t>
      </w:r>
    </w:p>
  </w:footnote>
  <w:footnote w:id="14">
    <w:p w14:paraId="4D0AF08A"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We need to now alert the reader to pay special attention to Hakham Shaul’s (Paul) “us” and “you.” Hakham Shaul’s use of we, us and you are key to determining who he is addressing. </w:t>
      </w:r>
    </w:p>
  </w:footnote>
  <w:footnote w:id="15">
    <w:p w14:paraId="37BACCF4"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see 1:11 below</w:t>
      </w:r>
    </w:p>
  </w:footnote>
  <w:footnote w:id="16">
    <w:p w14:paraId="145578EC"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We interpret this to mean at or before Har Sinai. The foundation of the world was G-d’s giving of the Torah. However, the Greek word </w:t>
      </w:r>
      <w:r w:rsidRPr="007455DD">
        <w:rPr>
          <w:rFonts w:asciiTheme="minorHAnsi" w:hAnsiTheme="minorHAnsi" w:cstheme="minorHAnsi"/>
          <w:b/>
          <w:bCs/>
          <w:sz w:val="18"/>
          <w:szCs w:val="18"/>
          <w:lang w:val="el-GR"/>
        </w:rPr>
        <w:t>καταβολή</w:t>
      </w:r>
      <w:r w:rsidRPr="007455DD">
        <w:rPr>
          <w:rFonts w:asciiTheme="minorHAnsi" w:hAnsiTheme="minorHAnsi" w:cstheme="minorHAnsi"/>
          <w:b/>
          <w:bCs/>
          <w:sz w:val="18"/>
          <w:szCs w:val="18"/>
        </w:rPr>
        <w:t xml:space="preserve"> –</w:t>
      </w:r>
      <w:r w:rsidRPr="007455DD">
        <w:rPr>
          <w:rFonts w:asciiTheme="minorHAnsi" w:hAnsiTheme="minorHAnsi" w:cstheme="minorHAnsi"/>
          <w:sz w:val="18"/>
          <w:szCs w:val="18"/>
        </w:rPr>
        <w:t xml:space="preserve"> </w:t>
      </w:r>
      <w:r w:rsidRPr="007455DD">
        <w:rPr>
          <w:rFonts w:asciiTheme="minorHAnsi" w:hAnsiTheme="minorHAnsi" w:cstheme="minorHAnsi"/>
          <w:i/>
          <w:iCs/>
          <w:sz w:val="18"/>
          <w:szCs w:val="18"/>
        </w:rPr>
        <w:t>katabole</w:t>
      </w:r>
      <w:r w:rsidRPr="007455DD">
        <w:rPr>
          <w:rFonts w:asciiTheme="minorHAnsi" w:hAnsiTheme="minorHAnsi" w:cstheme="minorHAnsi"/>
          <w:iCs/>
          <w:sz w:val="18"/>
          <w:szCs w:val="18"/>
        </w:rPr>
        <w:t xml:space="preserve"> </w:t>
      </w:r>
      <w:r w:rsidRPr="007455DD">
        <w:rPr>
          <w:rFonts w:asciiTheme="minorHAnsi" w:hAnsiTheme="minorHAnsi" w:cstheme="minorHAnsi"/>
          <w:sz w:val="18"/>
          <w:szCs w:val="18"/>
        </w:rPr>
        <w:t xml:space="preserve">also means, “to conceive.” Therefore, we can see that G-d conceived the Jewish people before all others and before there was an earth. Thus it can also be interpreted to mean that G-d conceived the Jewish people before Har Sinai, which is a very reasonable and an allegorical thought. The notion of </w:t>
      </w:r>
      <w:r w:rsidRPr="007455DD">
        <w:rPr>
          <w:rFonts w:asciiTheme="minorHAnsi" w:hAnsiTheme="minorHAnsi" w:cstheme="minorHAnsi"/>
          <w:b/>
          <w:bCs/>
          <w:sz w:val="18"/>
          <w:szCs w:val="18"/>
          <w:lang w:val="el-GR"/>
        </w:rPr>
        <w:t>καταβολή</w:t>
      </w:r>
      <w:r w:rsidRPr="007455DD">
        <w:rPr>
          <w:rFonts w:asciiTheme="minorHAnsi" w:hAnsiTheme="minorHAnsi" w:cstheme="minorHAnsi"/>
          <w:b/>
          <w:bCs/>
          <w:sz w:val="18"/>
          <w:szCs w:val="18"/>
        </w:rPr>
        <w:t xml:space="preserve"> –</w:t>
      </w:r>
      <w:r w:rsidRPr="007455DD">
        <w:rPr>
          <w:rFonts w:asciiTheme="minorHAnsi" w:hAnsiTheme="minorHAnsi" w:cstheme="minorHAnsi"/>
          <w:sz w:val="18"/>
          <w:szCs w:val="18"/>
        </w:rPr>
        <w:t xml:space="preserve"> </w:t>
      </w:r>
      <w:r w:rsidRPr="007455DD">
        <w:rPr>
          <w:rFonts w:asciiTheme="minorHAnsi" w:hAnsiTheme="minorHAnsi" w:cstheme="minorHAnsi"/>
          <w:i/>
          <w:iCs/>
          <w:sz w:val="18"/>
          <w:szCs w:val="18"/>
        </w:rPr>
        <w:t>katabole</w:t>
      </w:r>
      <w:r w:rsidRPr="007455DD">
        <w:rPr>
          <w:rFonts w:asciiTheme="minorHAnsi" w:hAnsiTheme="minorHAnsi" w:cstheme="minorHAnsi"/>
          <w:sz w:val="18"/>
          <w:szCs w:val="18"/>
        </w:rPr>
        <w:t xml:space="preserve"> is also related to the thought of injecting or depositing semen into the womb.  </w:t>
      </w:r>
    </w:p>
  </w:footnote>
  <w:footnote w:id="17">
    <w:p w14:paraId="2E0CA5C4"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cf. TDNT 6:685 3. Metaphorical. Here our Ephesians text is Remes/Allegorical bordering So’od. Therefore, we see that the Jewish people are the Chief/</w:t>
      </w:r>
      <w:r w:rsidRPr="007455DD">
        <w:rPr>
          <w:rFonts w:asciiTheme="minorHAnsi" w:hAnsiTheme="minorHAnsi" w:cstheme="minorHAnsi"/>
          <w:sz w:val="18"/>
          <w:szCs w:val="18"/>
        </w:rPr>
        <w:t xml:space="preserve">principle adoption above all others. </w:t>
      </w:r>
      <w:r w:rsidRPr="007455DD">
        <w:rPr>
          <w:rFonts w:asciiTheme="minorHAnsi" w:hAnsiTheme="minorHAnsi" w:cstheme="minorHAnsi"/>
          <w:sz w:val="18"/>
          <w:szCs w:val="18"/>
          <w:lang w:val="el-GR"/>
        </w:rPr>
        <w:t>προορίζω</w:t>
      </w:r>
      <w:r w:rsidRPr="007455DD">
        <w:rPr>
          <w:rFonts w:asciiTheme="minorHAnsi" w:hAnsiTheme="minorHAnsi" w:cstheme="minorHAnsi"/>
          <w:sz w:val="18"/>
          <w:szCs w:val="18"/>
        </w:rPr>
        <w:t xml:space="preserve"> can mean beforehand.</w:t>
      </w:r>
      <w:r w:rsidRPr="007455DD">
        <w:rPr>
          <w:rFonts w:asciiTheme="minorHAnsi" w:hAnsiTheme="minorHAnsi" w:cstheme="minorHAnsi"/>
          <w:sz w:val="18"/>
          <w:szCs w:val="18"/>
          <w:lang w:val="el-GR"/>
        </w:rPr>
        <w:t xml:space="preserve"> προορίζω</w:t>
      </w:r>
      <w:r w:rsidRPr="007455DD">
        <w:rPr>
          <w:rFonts w:asciiTheme="minorHAnsi" w:hAnsiTheme="minorHAnsi" w:cstheme="minorHAnsi"/>
          <w:sz w:val="18"/>
          <w:szCs w:val="18"/>
        </w:rPr>
        <w:t xml:space="preserve"> can have the connotation of  “to foreordain,” “to predestine.” Since God is eternal and has ordained everything before time, </w:t>
      </w:r>
      <w:r w:rsidRPr="007455DD">
        <w:rPr>
          <w:rFonts w:asciiTheme="minorHAnsi" w:hAnsiTheme="minorHAnsi" w:cstheme="minorHAnsi"/>
          <w:sz w:val="18"/>
          <w:szCs w:val="18"/>
          <w:lang w:val="el-GR"/>
        </w:rPr>
        <w:t>προορίζειν</w:t>
      </w:r>
      <w:r w:rsidRPr="007455DD">
        <w:rPr>
          <w:rFonts w:asciiTheme="minorHAnsi" w:hAnsiTheme="minorHAnsi" w:cstheme="minorHAnsi"/>
          <w:sz w:val="18"/>
          <w:szCs w:val="18"/>
        </w:rPr>
        <w:t xml:space="preserve"> is a stronger form of </w:t>
      </w:r>
      <w:r w:rsidRPr="007455DD">
        <w:rPr>
          <w:rFonts w:asciiTheme="minorHAnsi" w:hAnsiTheme="minorHAnsi" w:cstheme="minorHAnsi"/>
          <w:sz w:val="18"/>
          <w:szCs w:val="18"/>
          <w:lang w:val="el-GR"/>
        </w:rPr>
        <w:t>ὁρίζειν</w:t>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l-GR"/>
        </w:rPr>
        <w:t>προγινώσκειν</w:t>
      </w:r>
      <w:r w:rsidRPr="007455DD">
        <w:rPr>
          <w:rFonts w:asciiTheme="minorHAnsi" w:hAnsiTheme="minorHAnsi" w:cstheme="minorHAnsi"/>
          <w:sz w:val="18"/>
          <w:szCs w:val="18"/>
        </w:rPr>
        <w:t xml:space="preserve"> is the same. See B’resheet 42:22 where Reuven equates the soul of Yosef with his blood.</w:t>
      </w:r>
    </w:p>
  </w:footnote>
  <w:footnote w:id="18">
    <w:p w14:paraId="3640143D"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l-GR"/>
        </w:rPr>
        <w:t xml:space="preserve">υἱοθεσία </w:t>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l-GR"/>
        </w:rPr>
        <w:t xml:space="preserve">υἱο </w:t>
      </w:r>
      <w:r w:rsidRPr="007455DD">
        <w:rPr>
          <w:rFonts w:asciiTheme="minorHAnsi" w:hAnsiTheme="minorHAnsi" w:cstheme="minorHAnsi"/>
          <w:sz w:val="18"/>
          <w:szCs w:val="18"/>
        </w:rPr>
        <w:t xml:space="preserve">son </w:t>
      </w:r>
      <w:r w:rsidRPr="007455DD">
        <w:rPr>
          <w:rFonts w:asciiTheme="minorHAnsi" w:hAnsiTheme="minorHAnsi" w:cstheme="minorHAnsi"/>
          <w:sz w:val="18"/>
          <w:szCs w:val="18"/>
          <w:lang w:val="el-GR"/>
        </w:rPr>
        <w:t xml:space="preserve">θεα </w:t>
      </w:r>
      <w:r w:rsidRPr="007455DD">
        <w:rPr>
          <w:rFonts w:asciiTheme="minorHAnsi" w:hAnsiTheme="minorHAnsi" w:cstheme="minorHAnsi"/>
          <w:sz w:val="18"/>
          <w:szCs w:val="18"/>
        </w:rPr>
        <w:t xml:space="preserve">derived from </w:t>
      </w:r>
      <w:r w:rsidRPr="007455DD">
        <w:rPr>
          <w:rFonts w:asciiTheme="minorHAnsi" w:hAnsiTheme="minorHAnsi" w:cstheme="minorHAnsi"/>
          <w:i/>
          <w:iCs/>
          <w:sz w:val="18"/>
          <w:szCs w:val="18"/>
        </w:rPr>
        <w:t xml:space="preserve">Theos </w:t>
      </w:r>
      <w:r w:rsidRPr="007455DD">
        <w:rPr>
          <w:rFonts w:asciiTheme="minorHAnsi" w:hAnsiTheme="minorHAnsi" w:cstheme="minorHAnsi"/>
          <w:sz w:val="18"/>
          <w:szCs w:val="18"/>
        </w:rPr>
        <w:t>God</w:t>
      </w:r>
    </w:p>
  </w:footnote>
  <w:footnote w:id="19">
    <w:p w14:paraId="53553F4D"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See above Rashi’s commentary on Shemot (Exodus) 12:39 for an explanation on the nature of this “first love.” See also the statement of Israel in Shemot (Exodus) 24:7 “</w:t>
      </w:r>
      <w:r w:rsidRPr="007455DD">
        <w:rPr>
          <w:rFonts w:asciiTheme="minorHAnsi" w:hAnsiTheme="minorHAnsi" w:cstheme="minorHAnsi"/>
          <w:sz w:val="18"/>
          <w:szCs w:val="18"/>
          <w:u w:val="single"/>
        </w:rPr>
        <w:t>Everything that the LORD has said we will do and we will hear</w:t>
      </w:r>
      <w:r w:rsidRPr="007455DD">
        <w:rPr>
          <w:rFonts w:asciiTheme="minorHAnsi" w:hAnsiTheme="minorHAnsi" w:cstheme="minorHAnsi"/>
          <w:sz w:val="18"/>
          <w:szCs w:val="18"/>
        </w:rPr>
        <w:t>.” That is, “we will obey and then hear the reason for the commandment.” This is full EMUNAH (faithful obedience) and AHAVAH (Love)! See also Luke 7:6-9.</w:t>
      </w:r>
    </w:p>
  </w:footnote>
  <w:footnote w:id="20">
    <w:p w14:paraId="086A5055"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eastAsia="Times New Roman" w:hAnsiTheme="minorHAnsi" w:cstheme="minorHAnsi"/>
          <w:sz w:val="18"/>
          <w:szCs w:val="18"/>
        </w:rPr>
        <w:t>Encyclopaedia Judaica defines Redemption as, salvation from states or circumstances that destroy the value of human existence or human existence itself. </w:t>
      </w:r>
      <w:r w:rsidRPr="007455DD">
        <w:rPr>
          <w:rFonts w:asciiTheme="minorHAnsi" w:hAnsiTheme="minorHAnsi" w:cstheme="minorHAnsi"/>
          <w:sz w:val="18"/>
          <w:szCs w:val="18"/>
        </w:rPr>
        <w:t>Redemption is pictured in the Hebrew word “</w:t>
      </w:r>
      <w:r w:rsidRPr="007455DD">
        <w:rPr>
          <w:rFonts w:asciiTheme="minorHAnsi" w:eastAsia="Times New Roman" w:hAnsiTheme="minorHAnsi" w:cstheme="minorHAnsi"/>
          <w:sz w:val="18"/>
          <w:szCs w:val="18"/>
        </w:rPr>
        <w:t>Goel - the kinsman deliverer</w:t>
      </w:r>
      <w:r w:rsidRPr="007455DD">
        <w:rPr>
          <w:rFonts w:asciiTheme="minorHAnsi" w:hAnsiTheme="minorHAnsi" w:cstheme="minorHAnsi"/>
          <w:sz w:val="18"/>
          <w:szCs w:val="18"/>
        </w:rPr>
        <w:t xml:space="preserve">” who is </w:t>
      </w:r>
      <w:r w:rsidRPr="007455DD">
        <w:rPr>
          <w:rFonts w:asciiTheme="minorHAnsi" w:eastAsia="Times New Roman" w:hAnsiTheme="minorHAnsi" w:cstheme="minorHAnsi"/>
          <w:sz w:val="18"/>
          <w:szCs w:val="18"/>
        </w:rPr>
        <w:t xml:space="preserve">duty bound to protect the persecuted, widow, orphan etc. The Talmud pictures redemption as "ga'al" and only by means of the Torah/Oral Torah. Redemption is dependent on repentance and acts of </w:t>
      </w:r>
      <w:r w:rsidRPr="007455DD">
        <w:rPr>
          <w:rFonts w:asciiTheme="minorHAnsi" w:eastAsia="Times New Roman" w:hAnsiTheme="minorHAnsi" w:cstheme="minorHAnsi"/>
          <w:b/>
          <w:bCs/>
          <w:sz w:val="18"/>
          <w:szCs w:val="18"/>
        </w:rPr>
        <w:t xml:space="preserve">Tsedaqah. </w:t>
      </w:r>
      <w:r w:rsidRPr="007455DD">
        <w:rPr>
          <w:rFonts w:asciiTheme="minorHAnsi" w:eastAsia="Times New Roman" w:hAnsiTheme="minorHAnsi" w:cstheme="minorHAnsi"/>
          <w:sz w:val="18"/>
          <w:szCs w:val="18"/>
        </w:rPr>
        <w:t xml:space="preserve"> The final redemption will </w:t>
      </w:r>
      <w:r w:rsidRPr="007455DD">
        <w:rPr>
          <w:rFonts w:asciiTheme="minorHAnsi" w:hAnsiTheme="minorHAnsi" w:cstheme="minorHAnsi"/>
          <w:sz w:val="18"/>
          <w:szCs w:val="18"/>
        </w:rPr>
        <w:t>end the present exile</w:t>
      </w:r>
      <w:r w:rsidRPr="007455DD">
        <w:rPr>
          <w:rFonts w:asciiTheme="minorHAnsi" w:eastAsia="Times New Roman" w:hAnsiTheme="minorHAnsi" w:cstheme="minorHAnsi"/>
          <w:sz w:val="18"/>
          <w:szCs w:val="18"/>
        </w:rPr>
        <w:t xml:space="preserve"> with a return to the land. However, the Gentile must be given every opportunity to accept the mitzvoth and Mesorah. Abraham Heschel sees the world as being in need of redemption, but this redemption cannot happen by "sheer grace." The combined effort of faithful obedience and good works will be a part of the final redemption. Man's task is to make the world worthy of redemption. His faith (faithful obedience) and works are preparations for the final redemption. - Heschel, A. J. (1955). </w:t>
      </w:r>
      <w:r w:rsidRPr="007455DD">
        <w:rPr>
          <w:rFonts w:asciiTheme="minorHAnsi" w:eastAsia="Times New Roman" w:hAnsiTheme="minorHAnsi" w:cstheme="minorHAnsi"/>
          <w:i/>
          <w:iCs/>
          <w:sz w:val="18"/>
          <w:szCs w:val="18"/>
        </w:rPr>
        <w:t>God in Search of Man, A Philosophy of Judaism.</w:t>
      </w:r>
      <w:r w:rsidRPr="007455DD">
        <w:rPr>
          <w:rFonts w:asciiTheme="minorHAnsi" w:eastAsia="Times New Roman" w:hAnsiTheme="minorHAnsi" w:cstheme="minorHAnsi"/>
          <w:sz w:val="18"/>
          <w:szCs w:val="18"/>
        </w:rPr>
        <w:t xml:space="preserve"> New York: Farrar, Straus and Giroux. p. 380</w:t>
      </w:r>
    </w:p>
  </w:footnote>
  <w:footnote w:id="21">
    <w:p w14:paraId="71987ACF"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The term “blood” </w:t>
      </w:r>
      <w:r w:rsidRPr="007455DD">
        <w:rPr>
          <w:rFonts w:asciiTheme="minorHAnsi" w:hAnsiTheme="minorHAnsi" w:cstheme="minorHAnsi"/>
          <w:b/>
          <w:bCs/>
          <w:sz w:val="18"/>
          <w:szCs w:val="18"/>
          <w:lang w:val="el-GR"/>
        </w:rPr>
        <w:t>αἷμα</w:t>
      </w:r>
      <w:r w:rsidRPr="007455DD">
        <w:rPr>
          <w:rFonts w:asciiTheme="minorHAnsi" w:hAnsiTheme="minorHAnsi" w:cstheme="minorHAnsi"/>
          <w:sz w:val="18"/>
          <w:szCs w:val="18"/>
        </w:rPr>
        <w:t xml:space="preserve"> is indicative of the sum of a life. Therefore, we read “life” as it might be said “he laid down his life.” </w:t>
      </w:r>
    </w:p>
  </w:footnote>
  <w:footnote w:id="22">
    <w:p w14:paraId="01AC3E4E"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We add Da’at using the hermeneutic principle of Pars pro toto. Therefore we have the Original ChaBaD</w:t>
      </w:r>
    </w:p>
  </w:footnote>
  <w:footnote w:id="23">
    <w:p w14:paraId="47DEE76A"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b/>
          <w:bCs/>
          <w:sz w:val="18"/>
          <w:szCs w:val="18"/>
          <w:lang w:val="el-GR"/>
        </w:rPr>
        <w:t>προτίθημι</w:t>
      </w:r>
      <w:r w:rsidRPr="007455DD">
        <w:rPr>
          <w:rFonts w:asciiTheme="minorHAnsi" w:hAnsiTheme="minorHAnsi" w:cstheme="minorHAnsi"/>
          <w:sz w:val="18"/>
          <w:szCs w:val="18"/>
        </w:rPr>
        <w:t xml:space="preserve"> – </w:t>
      </w:r>
      <w:r w:rsidRPr="007455DD">
        <w:rPr>
          <w:rFonts w:asciiTheme="minorHAnsi" w:hAnsiTheme="minorHAnsi" w:cstheme="minorHAnsi"/>
          <w:i/>
          <w:iCs/>
          <w:sz w:val="18"/>
          <w:szCs w:val="18"/>
        </w:rPr>
        <w:t>protithemai</w:t>
      </w:r>
      <w:r w:rsidRPr="007455DD">
        <w:rPr>
          <w:rFonts w:asciiTheme="minorHAnsi" w:hAnsiTheme="minorHAnsi" w:cstheme="minorHAnsi"/>
          <w:iCs/>
          <w:sz w:val="18"/>
          <w:szCs w:val="18"/>
        </w:rPr>
        <w:t xml:space="preserve"> </w:t>
      </w:r>
      <w:r w:rsidRPr="007455DD">
        <w:rPr>
          <w:rFonts w:asciiTheme="minorHAnsi" w:hAnsiTheme="minorHAnsi" w:cstheme="minorHAnsi"/>
          <w:sz w:val="18"/>
          <w:szCs w:val="18"/>
        </w:rPr>
        <w:t>also contains the idea of Divine design which occurred in the beginning or before the beginning. Therefore, the idea is forwarded that G-d gave the mystery of His plan to the Jewish people who received the oracles of G-d before they were enacted. Some manuscripts conclude this verse with “in Christ.” Not finding this statement in the majority of Greek texts, we have left it out.</w:t>
      </w:r>
    </w:p>
  </w:footnote>
  <w:footnote w:id="24">
    <w:p w14:paraId="4D60A660"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b/>
          <w:bCs/>
          <w:sz w:val="18"/>
          <w:szCs w:val="18"/>
          <w:lang w:val="el-GR"/>
        </w:rPr>
        <w:t>πλήρωμα</w:t>
      </w:r>
      <w:r w:rsidRPr="007455DD">
        <w:rPr>
          <w:rFonts w:asciiTheme="minorHAnsi" w:hAnsiTheme="minorHAnsi" w:cstheme="minorHAnsi"/>
          <w:sz w:val="18"/>
          <w:szCs w:val="18"/>
          <w:lang w:val="en-US"/>
        </w:rPr>
        <w:t xml:space="preserve"> – </w:t>
      </w:r>
      <w:r w:rsidRPr="007455DD">
        <w:rPr>
          <w:rFonts w:asciiTheme="minorHAnsi" w:hAnsiTheme="minorHAnsi" w:cstheme="minorHAnsi"/>
          <w:i/>
          <w:iCs/>
          <w:sz w:val="18"/>
          <w:szCs w:val="18"/>
          <w:lang w:val="en-US"/>
        </w:rPr>
        <w:t>pleroma</w:t>
      </w:r>
      <w:r w:rsidRPr="007455DD">
        <w:rPr>
          <w:rFonts w:asciiTheme="minorHAnsi" w:hAnsiTheme="minorHAnsi" w:cstheme="minorHAnsi"/>
          <w:iCs/>
          <w:sz w:val="18"/>
          <w:szCs w:val="18"/>
          <w:lang w:val="en-US"/>
        </w:rPr>
        <w:t xml:space="preserve"> see Strong’s G4138 Kittel, G. (Ed.). (1964). </w:t>
      </w:r>
      <w:r w:rsidRPr="007455DD">
        <w:rPr>
          <w:rFonts w:asciiTheme="minorHAnsi" w:hAnsiTheme="minorHAnsi" w:cstheme="minorHAnsi"/>
          <w:i/>
          <w:iCs/>
          <w:sz w:val="18"/>
          <w:szCs w:val="18"/>
          <w:lang w:val="en-US"/>
        </w:rPr>
        <w:t>Theological Dictionary of the New Testament</w:t>
      </w:r>
      <w:r w:rsidRPr="007455DD">
        <w:rPr>
          <w:rFonts w:asciiTheme="minorHAnsi" w:hAnsiTheme="minorHAnsi" w:cstheme="minorHAnsi"/>
          <w:iCs/>
          <w:sz w:val="18"/>
          <w:szCs w:val="18"/>
          <w:lang w:val="en-US"/>
        </w:rPr>
        <w:t xml:space="preserve"> (Vol. 6). (i. Geoffrey W. Bro, Trans.) Grand Rapids , Michigan: Wm. B. Eerdmans Publishing Co. p. 298</w:t>
      </w:r>
    </w:p>
  </w:footnote>
  <w:footnote w:id="25">
    <w:p w14:paraId="0FDB8BB1"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Hebrew </w:t>
      </w:r>
      <w:r w:rsidRPr="007455DD">
        <w:rPr>
          <w:rFonts w:asciiTheme="minorHAnsi" w:hAnsiTheme="minorHAnsi" w:cstheme="minorHAnsi"/>
          <w:b/>
          <w:bCs/>
          <w:iCs/>
          <w:sz w:val="18"/>
          <w:szCs w:val="18"/>
          <w:rtl/>
          <w:lang w:val="en-US" w:bidi="he-IL"/>
        </w:rPr>
        <w:t>מועד</w:t>
      </w:r>
      <w:r w:rsidRPr="007455DD">
        <w:rPr>
          <w:rFonts w:asciiTheme="minorHAnsi" w:hAnsiTheme="minorHAnsi" w:cstheme="minorHAnsi"/>
          <w:sz w:val="18"/>
          <w:szCs w:val="18"/>
          <w:rtl/>
          <w:lang w:bidi="he-IL"/>
        </w:rPr>
        <w:t xml:space="preserve"> </w:t>
      </w:r>
      <w:r w:rsidRPr="007455DD">
        <w:rPr>
          <w:rFonts w:asciiTheme="minorHAnsi" w:hAnsiTheme="minorHAnsi" w:cstheme="minorHAnsi"/>
          <w:sz w:val="18"/>
          <w:szCs w:val="18"/>
        </w:rPr>
        <w:t xml:space="preserve">is an acceptable parallel to the Greek </w:t>
      </w:r>
      <w:r w:rsidRPr="007455DD">
        <w:rPr>
          <w:rFonts w:asciiTheme="minorHAnsi" w:hAnsiTheme="minorHAnsi" w:cstheme="minorHAnsi"/>
          <w:b/>
          <w:bCs/>
          <w:sz w:val="18"/>
          <w:szCs w:val="18"/>
          <w:lang w:val="el-GR"/>
        </w:rPr>
        <w:t>καιρός</w:t>
      </w:r>
      <w:r w:rsidRPr="007455DD">
        <w:rPr>
          <w:rFonts w:asciiTheme="minorHAnsi" w:hAnsiTheme="minorHAnsi" w:cstheme="minorHAnsi"/>
          <w:sz w:val="18"/>
          <w:szCs w:val="18"/>
          <w:lang w:val="en-US"/>
        </w:rPr>
        <w:t xml:space="preserve"> – </w:t>
      </w:r>
      <w:r w:rsidRPr="007455DD">
        <w:rPr>
          <w:rFonts w:asciiTheme="minorHAnsi" w:hAnsiTheme="minorHAnsi" w:cstheme="minorHAnsi"/>
          <w:i/>
          <w:iCs/>
          <w:sz w:val="18"/>
          <w:szCs w:val="18"/>
          <w:lang w:val="en-US"/>
        </w:rPr>
        <w:t>kairos.</w:t>
      </w:r>
    </w:p>
  </w:footnote>
  <w:footnote w:id="26">
    <w:p w14:paraId="20C5F629" w14:textId="77777777" w:rsidR="009D2A3D" w:rsidRPr="00EC2EC3" w:rsidRDefault="009D2A3D" w:rsidP="009D2A3D">
      <w:pPr>
        <w:pStyle w:val="FootnoteText"/>
        <w:rPr>
          <w:rFonts w:cs="Calibri"/>
          <w:sz w:val="18"/>
          <w:szCs w:val="18"/>
        </w:rPr>
      </w:pPr>
      <w:r w:rsidRPr="00EC2EC3">
        <w:rPr>
          <w:rStyle w:val="FootnoteReference"/>
          <w:rFonts w:cs="Calibri"/>
          <w:sz w:val="18"/>
          <w:szCs w:val="18"/>
        </w:rPr>
        <w:footnoteRef/>
      </w:r>
      <w:r w:rsidRPr="00EC2EC3">
        <w:rPr>
          <w:rFonts w:cs="Calibri"/>
          <w:sz w:val="18"/>
          <w:szCs w:val="18"/>
        </w:rPr>
        <w:t xml:space="preserve"> See above Rashi’s commentary on Shemot (Exodus) 12:39 for an explanation on the nature of this “first love.” See also the statement of Israel in Shemot (Exodus) 24:7 “</w:t>
      </w:r>
      <w:r w:rsidRPr="00EC2EC3">
        <w:rPr>
          <w:rFonts w:cs="Calibri"/>
          <w:sz w:val="18"/>
          <w:szCs w:val="18"/>
          <w:u w:val="single"/>
        </w:rPr>
        <w:t>Everything that the LORD has said we will do and we will hear</w:t>
      </w:r>
      <w:r w:rsidRPr="00EC2EC3">
        <w:rPr>
          <w:rFonts w:cs="Calibri"/>
          <w:sz w:val="18"/>
          <w:szCs w:val="18"/>
        </w:rPr>
        <w:t>.” That is, “we will obey and then hear the reason for the commandment.” This is full EMUNAH (faithful obedience) and AHAVAH (Love)! See also Luke 7:6-9.</w:t>
      </w:r>
    </w:p>
  </w:footnote>
  <w:footnote w:id="27">
    <w:p w14:paraId="09B9F224" w14:textId="77777777" w:rsidR="00ED313A" w:rsidRPr="007455DD" w:rsidRDefault="00ED313A" w:rsidP="00ED313A">
      <w:pPr>
        <w:rPr>
          <w:rFonts w:cstheme="minorHAnsi"/>
          <w:sz w:val="18"/>
          <w:szCs w:val="18"/>
        </w:rPr>
      </w:pPr>
      <w:r w:rsidRPr="007455DD">
        <w:rPr>
          <w:rFonts w:cstheme="minorHAnsi"/>
          <w:sz w:val="18"/>
          <w:szCs w:val="18"/>
          <w:vertAlign w:val="superscript"/>
        </w:rPr>
        <w:footnoteRef/>
      </w:r>
      <w:r w:rsidRPr="007455DD">
        <w:rPr>
          <w:rFonts w:cstheme="minorHAnsi"/>
          <w:sz w:val="18"/>
          <w:szCs w:val="18"/>
        </w:rPr>
        <w:t xml:space="preserve"> Bratcher, R. G., &amp; Nida, E. A. (1993). </w:t>
      </w:r>
      <w:r w:rsidRPr="007455DD">
        <w:rPr>
          <w:rFonts w:cstheme="minorHAnsi"/>
          <w:i/>
          <w:iCs/>
          <w:sz w:val="18"/>
          <w:szCs w:val="18"/>
        </w:rPr>
        <w:t>A handbook on Paul's letter to the Ephesians</w:t>
      </w:r>
      <w:r w:rsidRPr="007455DD">
        <w:rPr>
          <w:rFonts w:cstheme="minorHAnsi"/>
          <w:sz w:val="18"/>
          <w:szCs w:val="18"/>
        </w:rPr>
        <w:t xml:space="preserve">. Originally published under title: A translator's handbook on Paul's letter to the Ephesians.1983. UBS handbook series; Helps for translators. New York: United Bible Societies. pp.  21-2 (Eph. 1:11) </w:t>
      </w:r>
      <w:r w:rsidRPr="007455DD">
        <w:rPr>
          <w:rFonts w:cstheme="minorHAnsi"/>
          <w:sz w:val="18"/>
          <w:szCs w:val="18"/>
          <w:lang w:val="el-GR"/>
        </w:rPr>
        <w:t>ἐν ᾧ</w:t>
      </w:r>
      <w:r w:rsidRPr="007455DD">
        <w:rPr>
          <w:rFonts w:cstheme="minorHAnsi"/>
          <w:sz w:val="18"/>
          <w:szCs w:val="18"/>
        </w:rPr>
        <w:t xml:space="preserve"> is usually translated as “In whom.” the in “whom” which we, in agreement with Bratcher take to mean, “in union with Messiah. Therefore, we are able to determine that the Jewish people are in agreement with Yeshua and Yeshua is in agreement with the Jewish people. </w:t>
      </w:r>
    </w:p>
  </w:footnote>
  <w:footnote w:id="28">
    <w:p w14:paraId="3D8AFBF6"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Contextually, the idea of “before the foundation of the earth” remains a vital part of the “predetermining.” Therefore, we have translated the phrase “</w:t>
      </w:r>
      <w:r w:rsidRPr="007455DD">
        <w:rPr>
          <w:rFonts w:asciiTheme="minorHAnsi" w:hAnsiTheme="minorHAnsi" w:cstheme="minorHAnsi"/>
          <w:sz w:val="18"/>
          <w:szCs w:val="18"/>
          <w:lang w:val="el-GR"/>
        </w:rPr>
        <w:t>προορισθέντες κατὰ πρόθεσιν</w:t>
      </w:r>
      <w:r w:rsidRPr="007455DD">
        <w:rPr>
          <w:rFonts w:asciiTheme="minorHAnsi" w:hAnsiTheme="minorHAnsi" w:cstheme="minorHAnsi"/>
          <w:sz w:val="18"/>
          <w:szCs w:val="18"/>
          <w:lang w:val="en-US"/>
        </w:rPr>
        <w:t>” to mean, “</w:t>
      </w:r>
      <w:r w:rsidRPr="007455DD">
        <w:rPr>
          <w:rFonts w:asciiTheme="minorHAnsi" w:hAnsiTheme="minorHAnsi" w:cstheme="minorHAnsi"/>
          <w:b/>
          <w:iCs/>
          <w:sz w:val="18"/>
          <w:szCs w:val="18"/>
          <w:lang w:val="en-US"/>
        </w:rPr>
        <w:t>He had decided before the beginning</w:t>
      </w:r>
      <w:r w:rsidRPr="007455DD">
        <w:rPr>
          <w:rFonts w:asciiTheme="minorHAnsi" w:hAnsiTheme="minorHAnsi" w:cstheme="minorHAnsi"/>
          <w:sz w:val="18"/>
          <w:szCs w:val="18"/>
          <w:lang w:val="en-US"/>
        </w:rPr>
        <w:t>.”</w:t>
      </w:r>
    </w:p>
  </w:footnote>
  <w:footnote w:id="29">
    <w:p w14:paraId="17F0DEA4"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 xml:space="preserve">Again, this “us” refers to the Jewish people, </w:t>
      </w:r>
      <w:r w:rsidRPr="007455DD">
        <w:rPr>
          <w:rFonts w:asciiTheme="minorHAnsi" w:hAnsiTheme="minorHAnsi" w:cstheme="minorHAnsi"/>
          <w:b/>
          <w:sz w:val="18"/>
          <w:szCs w:val="18"/>
          <w:lang w:val="en-US"/>
        </w:rPr>
        <w:t>not</w:t>
      </w:r>
      <w:r w:rsidRPr="007455DD">
        <w:rPr>
          <w:rFonts w:asciiTheme="minorHAnsi" w:hAnsiTheme="minorHAnsi" w:cstheme="minorHAnsi"/>
          <w:sz w:val="18"/>
          <w:szCs w:val="18"/>
          <w:lang w:val="en-US"/>
        </w:rPr>
        <w:t xml:space="preserve"> Christianity in general.</w:t>
      </w:r>
    </w:p>
  </w:footnote>
  <w:footnote w:id="30">
    <w:p w14:paraId="0E99FDFE"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Hope – Bitahon Heb. confidence/endurance relating to the First Parnas (Pastor). The flow of Divine energy has flowed from each of the higher levels to the lower replicating pieces of itself in the ministry below.  In the present case, we see the endurance/hope and confidence injected into majesty/glory or sincerity.</w:t>
      </w:r>
    </w:p>
  </w:footnote>
  <w:footnote w:id="31">
    <w:p w14:paraId="44B1A688"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We find a summary of verses 11–12 in the following numbered list…</w:t>
      </w:r>
    </w:p>
    <w:p w14:paraId="6E4E7E27" w14:textId="77777777" w:rsidR="00ED313A" w:rsidRPr="007455DD" w:rsidRDefault="00ED313A" w:rsidP="00ED313A">
      <w:pPr>
        <w:pStyle w:val="FootnoteText"/>
        <w:rPr>
          <w:rFonts w:asciiTheme="minorHAnsi" w:hAnsiTheme="minorHAnsi" w:cstheme="minorHAnsi"/>
          <w:sz w:val="18"/>
          <w:szCs w:val="18"/>
          <w:lang w:val="en-US"/>
        </w:rPr>
      </w:pPr>
      <w:r w:rsidRPr="007455DD">
        <w:rPr>
          <w:rFonts w:asciiTheme="minorHAnsi" w:hAnsiTheme="minorHAnsi" w:cstheme="minorHAnsi"/>
          <w:sz w:val="18"/>
          <w:szCs w:val="18"/>
          <w:lang w:val="en-US"/>
        </w:rPr>
        <w:t>(1) God chose us (the Jewish people) to be his own people in our union with Messiah.</w:t>
      </w:r>
    </w:p>
    <w:p w14:paraId="544A9AB3" w14:textId="77777777" w:rsidR="00ED313A" w:rsidRPr="007455DD" w:rsidRDefault="00ED313A" w:rsidP="00ED313A">
      <w:pPr>
        <w:pStyle w:val="FootnoteText"/>
        <w:rPr>
          <w:rFonts w:asciiTheme="minorHAnsi" w:hAnsiTheme="minorHAnsi" w:cstheme="minorHAnsi"/>
          <w:sz w:val="18"/>
          <w:szCs w:val="18"/>
          <w:lang w:val="en-US"/>
        </w:rPr>
      </w:pPr>
      <w:r w:rsidRPr="007455DD">
        <w:rPr>
          <w:rFonts w:asciiTheme="minorHAnsi" w:hAnsiTheme="minorHAnsi" w:cstheme="minorHAnsi"/>
          <w:sz w:val="18"/>
          <w:szCs w:val="18"/>
          <w:lang w:val="en-US"/>
        </w:rPr>
        <w:t>(2) He had decided to do this previously (before the foundation of the world) because that was His purpose.</w:t>
      </w:r>
    </w:p>
    <w:p w14:paraId="4D1D9AAB" w14:textId="77777777" w:rsidR="00ED313A" w:rsidRPr="007455DD" w:rsidRDefault="00ED313A" w:rsidP="00ED313A">
      <w:pPr>
        <w:pStyle w:val="FootnoteText"/>
        <w:rPr>
          <w:rFonts w:asciiTheme="minorHAnsi" w:hAnsiTheme="minorHAnsi" w:cstheme="minorHAnsi"/>
          <w:sz w:val="18"/>
          <w:szCs w:val="18"/>
          <w:lang w:val="en-US"/>
        </w:rPr>
      </w:pPr>
      <w:r w:rsidRPr="007455DD">
        <w:rPr>
          <w:rFonts w:asciiTheme="minorHAnsi" w:hAnsiTheme="minorHAnsi" w:cstheme="minorHAnsi"/>
          <w:sz w:val="18"/>
          <w:szCs w:val="18"/>
          <w:lang w:val="en-US"/>
        </w:rPr>
        <w:t>(3) It is because God plans it and decides to do it that all things are done.</w:t>
      </w:r>
    </w:p>
    <w:p w14:paraId="03C38391" w14:textId="77777777" w:rsidR="00ED313A" w:rsidRPr="007455DD" w:rsidRDefault="00ED313A" w:rsidP="00ED313A">
      <w:pPr>
        <w:pStyle w:val="FootnoteText"/>
        <w:rPr>
          <w:rFonts w:asciiTheme="minorHAnsi" w:hAnsiTheme="minorHAnsi" w:cstheme="minorHAnsi"/>
          <w:sz w:val="18"/>
          <w:szCs w:val="18"/>
          <w:lang w:val="en-US"/>
        </w:rPr>
      </w:pPr>
      <w:r w:rsidRPr="007455DD">
        <w:rPr>
          <w:rFonts w:asciiTheme="minorHAnsi" w:hAnsiTheme="minorHAnsi" w:cstheme="minorHAnsi"/>
          <w:sz w:val="18"/>
          <w:szCs w:val="18"/>
          <w:lang w:val="en-US"/>
        </w:rPr>
        <w:t>(4) God did this so that we (the Jewish people) should praise His greatness (or, glory).</w:t>
      </w:r>
    </w:p>
    <w:p w14:paraId="7E9B054C" w14:textId="77777777" w:rsidR="00ED313A" w:rsidRPr="007455DD" w:rsidRDefault="00ED313A" w:rsidP="00ED313A">
      <w:pPr>
        <w:pStyle w:val="FootnoteText"/>
        <w:rPr>
          <w:rFonts w:asciiTheme="minorHAnsi" w:hAnsiTheme="minorHAnsi" w:cstheme="minorHAnsi"/>
          <w:sz w:val="18"/>
          <w:szCs w:val="18"/>
          <w:lang w:val="en-US"/>
        </w:rPr>
      </w:pPr>
      <w:r w:rsidRPr="007455DD">
        <w:rPr>
          <w:rFonts w:asciiTheme="minorHAnsi" w:hAnsiTheme="minorHAnsi" w:cstheme="minorHAnsi"/>
          <w:sz w:val="18"/>
          <w:szCs w:val="18"/>
          <w:lang w:val="en-US"/>
        </w:rPr>
        <w:t>(5) We were the first to hope in Messiah.</w:t>
      </w:r>
    </w:p>
  </w:footnote>
  <w:footnote w:id="32">
    <w:p w14:paraId="1C273A95"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This refers to hearing the Word (Torah) of Truth at Har Sinai. This tells us that the Torah that was dispensed at Har Sinai was not only the “Written Torah.” “Hearing the Torah of Truth” denotes Speaking, i.e. Oral Torah. Your Word is Truth </w:t>
      </w:r>
      <w:r w:rsidRPr="007455DD">
        <w:rPr>
          <w:rFonts w:asciiTheme="minorHAnsi" w:hAnsiTheme="minorHAnsi" w:cstheme="minorHAnsi"/>
          <w:sz w:val="18"/>
          <w:szCs w:val="18"/>
          <w:lang w:val="en-US"/>
        </w:rPr>
        <w:t xml:space="preserve">cf. Psa 119:160, Yochanan (John) 17:17 </w:t>
      </w:r>
    </w:p>
  </w:footnote>
  <w:footnote w:id="33">
    <w:p w14:paraId="27FF3747"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Obedience to the Mesorah brings redemption. Faithful obedience to its words brings the promised seal of the Nefesh Yehudi.</w:t>
      </w:r>
    </w:p>
  </w:footnote>
  <w:footnote w:id="34">
    <w:p w14:paraId="04F86DC5"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cf. B’resheet 38:8</w:t>
      </w:r>
    </w:p>
  </w:footnote>
  <w:footnote w:id="35">
    <w:p w14:paraId="4997E347"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See above Rashi’s commentary on Shemot (Exodus) 12:39 for an explanation on the nature of this “first love.” See also the statement of Israel in Shemot (Exodus) 24:7 “</w:t>
      </w:r>
      <w:r w:rsidRPr="007455DD">
        <w:rPr>
          <w:rFonts w:asciiTheme="minorHAnsi" w:hAnsiTheme="minorHAnsi" w:cstheme="minorHAnsi"/>
          <w:sz w:val="18"/>
          <w:szCs w:val="18"/>
          <w:u w:val="single"/>
        </w:rPr>
        <w:t>Everything that the LORD has said we will do and we will hear</w:t>
      </w:r>
      <w:r w:rsidRPr="007455DD">
        <w:rPr>
          <w:rFonts w:asciiTheme="minorHAnsi" w:hAnsiTheme="minorHAnsi" w:cstheme="minorHAnsi"/>
          <w:sz w:val="18"/>
          <w:szCs w:val="18"/>
        </w:rPr>
        <w:t>.” That is, “we will obey and then hear the reason for the commandment.” This is full EMUNAH (faithful obedience) and AHAVAH (Love)! See also Luke 7:6-9.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6E3EC" w14:textId="77777777" w:rsidR="005012B9" w:rsidRPr="004707D4" w:rsidRDefault="00C27C3B" w:rsidP="004707D4">
    <w:pPr>
      <w:tabs>
        <w:tab w:val="center" w:pos="4680"/>
        <w:tab w:val="right" w:pos="9360"/>
      </w:tabs>
      <w:jc w:val="right"/>
      <w:rPr>
        <w:sz w:val="18"/>
        <w:szCs w:val="18"/>
      </w:rPr>
    </w:pPr>
    <w:r w:rsidRPr="004707D4">
      <w:rPr>
        <w:sz w:val="18"/>
        <w:szCs w:val="18"/>
      </w:rPr>
      <w:t>BS”D (B’Siyata D’Shamaya)</w:t>
    </w:r>
    <w:r w:rsidRPr="004707D4">
      <w:rPr>
        <w:sz w:val="18"/>
        <w:szCs w:val="18"/>
        <w:cs/>
      </w:rPr>
      <w:t>‎</w:t>
    </w:r>
  </w:p>
  <w:p w14:paraId="3492B95D" w14:textId="77777777" w:rsidR="005012B9" w:rsidRDefault="00C27C3B" w:rsidP="004707D4">
    <w:pPr>
      <w:tabs>
        <w:tab w:val="center" w:pos="4680"/>
        <w:tab w:val="right" w:pos="9360"/>
      </w:tabs>
      <w:jc w:val="right"/>
      <w:rPr>
        <w:sz w:val="18"/>
        <w:szCs w:val="18"/>
      </w:rPr>
    </w:pPr>
    <w:r w:rsidRPr="004707D4">
      <w:rPr>
        <w:sz w:val="18"/>
        <w:szCs w:val="18"/>
      </w:rPr>
      <w:t>Aramaic: With the help of Heaven</w:t>
    </w:r>
  </w:p>
  <w:p w14:paraId="7BDDFC73" w14:textId="77777777" w:rsidR="005012B9" w:rsidRPr="004707D4" w:rsidRDefault="005012B9" w:rsidP="004707D4">
    <w:pPr>
      <w:tabs>
        <w:tab w:val="center" w:pos="4680"/>
        <w:tab w:val="right" w:pos="9360"/>
      </w:tabs>
      <w:jc w:val="righ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0M7a0NLcwMTG0NDRR0lEKTi0uzszPAykwrAUAY70E9SwAAAA="/>
  </w:docVars>
  <w:rsids>
    <w:rsidRoot w:val="00ED313A"/>
    <w:rsid w:val="00000ADC"/>
    <w:rsid w:val="000039C1"/>
    <w:rsid w:val="00054C9D"/>
    <w:rsid w:val="0006339A"/>
    <w:rsid w:val="000824D4"/>
    <w:rsid w:val="00093F62"/>
    <w:rsid w:val="000A0795"/>
    <w:rsid w:val="000C0E00"/>
    <w:rsid w:val="000C3D84"/>
    <w:rsid w:val="000C4703"/>
    <w:rsid w:val="000D1A92"/>
    <w:rsid w:val="000F2E91"/>
    <w:rsid w:val="001226E6"/>
    <w:rsid w:val="00143E4A"/>
    <w:rsid w:val="00170792"/>
    <w:rsid w:val="00187957"/>
    <w:rsid w:val="00195AC4"/>
    <w:rsid w:val="001A1DEB"/>
    <w:rsid w:val="001C69B5"/>
    <w:rsid w:val="001D10ED"/>
    <w:rsid w:val="001E334D"/>
    <w:rsid w:val="001E3E47"/>
    <w:rsid w:val="001F3A4D"/>
    <w:rsid w:val="00202C41"/>
    <w:rsid w:val="002130BC"/>
    <w:rsid w:val="00215D02"/>
    <w:rsid w:val="0021709A"/>
    <w:rsid w:val="00247FAC"/>
    <w:rsid w:val="00255600"/>
    <w:rsid w:val="00263DE1"/>
    <w:rsid w:val="002769DE"/>
    <w:rsid w:val="00281CE3"/>
    <w:rsid w:val="00293C9F"/>
    <w:rsid w:val="002A2DE0"/>
    <w:rsid w:val="002A4E61"/>
    <w:rsid w:val="002B2A07"/>
    <w:rsid w:val="002B635E"/>
    <w:rsid w:val="002F6EFF"/>
    <w:rsid w:val="003273CC"/>
    <w:rsid w:val="00332C13"/>
    <w:rsid w:val="00334127"/>
    <w:rsid w:val="00350BB7"/>
    <w:rsid w:val="00362425"/>
    <w:rsid w:val="003A43C8"/>
    <w:rsid w:val="004715BF"/>
    <w:rsid w:val="0049670F"/>
    <w:rsid w:val="004C3462"/>
    <w:rsid w:val="004C502B"/>
    <w:rsid w:val="004E2D24"/>
    <w:rsid w:val="004E7E60"/>
    <w:rsid w:val="005012B9"/>
    <w:rsid w:val="00533C4F"/>
    <w:rsid w:val="00580350"/>
    <w:rsid w:val="00581963"/>
    <w:rsid w:val="00583AD3"/>
    <w:rsid w:val="00597C3D"/>
    <w:rsid w:val="005D7136"/>
    <w:rsid w:val="005F5E43"/>
    <w:rsid w:val="00614550"/>
    <w:rsid w:val="00620686"/>
    <w:rsid w:val="00630508"/>
    <w:rsid w:val="006334AD"/>
    <w:rsid w:val="006841FF"/>
    <w:rsid w:val="006956A1"/>
    <w:rsid w:val="006A78BF"/>
    <w:rsid w:val="006C7FEB"/>
    <w:rsid w:val="006F35A6"/>
    <w:rsid w:val="006F55B9"/>
    <w:rsid w:val="006F7FBD"/>
    <w:rsid w:val="007029EE"/>
    <w:rsid w:val="00702BF6"/>
    <w:rsid w:val="00706B9C"/>
    <w:rsid w:val="00717E25"/>
    <w:rsid w:val="00724DD4"/>
    <w:rsid w:val="007370D4"/>
    <w:rsid w:val="007455DD"/>
    <w:rsid w:val="00750A54"/>
    <w:rsid w:val="007567F0"/>
    <w:rsid w:val="00775B70"/>
    <w:rsid w:val="007A0B04"/>
    <w:rsid w:val="007A3D66"/>
    <w:rsid w:val="007C7CB0"/>
    <w:rsid w:val="007E06E9"/>
    <w:rsid w:val="007E622C"/>
    <w:rsid w:val="00830764"/>
    <w:rsid w:val="00832043"/>
    <w:rsid w:val="008468E9"/>
    <w:rsid w:val="00862210"/>
    <w:rsid w:val="00862F0A"/>
    <w:rsid w:val="0087058C"/>
    <w:rsid w:val="00887BC4"/>
    <w:rsid w:val="008C11DB"/>
    <w:rsid w:val="008E06DC"/>
    <w:rsid w:val="00917F73"/>
    <w:rsid w:val="00920634"/>
    <w:rsid w:val="009276B8"/>
    <w:rsid w:val="009302D3"/>
    <w:rsid w:val="00934977"/>
    <w:rsid w:val="00950E13"/>
    <w:rsid w:val="0095612A"/>
    <w:rsid w:val="00956C3A"/>
    <w:rsid w:val="0097268F"/>
    <w:rsid w:val="009755AB"/>
    <w:rsid w:val="00993FF2"/>
    <w:rsid w:val="009A4A79"/>
    <w:rsid w:val="009B71B8"/>
    <w:rsid w:val="009D2A3D"/>
    <w:rsid w:val="009D4A6F"/>
    <w:rsid w:val="009D4C05"/>
    <w:rsid w:val="00A22ED4"/>
    <w:rsid w:val="00A81D5A"/>
    <w:rsid w:val="00A85538"/>
    <w:rsid w:val="00A863DA"/>
    <w:rsid w:val="00A879D4"/>
    <w:rsid w:val="00AB40E5"/>
    <w:rsid w:val="00AC0B66"/>
    <w:rsid w:val="00AC4A23"/>
    <w:rsid w:val="00AD1141"/>
    <w:rsid w:val="00AD1417"/>
    <w:rsid w:val="00AD60D4"/>
    <w:rsid w:val="00AD69A4"/>
    <w:rsid w:val="00AF2B51"/>
    <w:rsid w:val="00B21203"/>
    <w:rsid w:val="00B34BFC"/>
    <w:rsid w:val="00BA0B04"/>
    <w:rsid w:val="00BB0776"/>
    <w:rsid w:val="00BC227C"/>
    <w:rsid w:val="00BD36DE"/>
    <w:rsid w:val="00BD67D7"/>
    <w:rsid w:val="00BE5FD6"/>
    <w:rsid w:val="00BF637B"/>
    <w:rsid w:val="00C21774"/>
    <w:rsid w:val="00C2435A"/>
    <w:rsid w:val="00C27C3B"/>
    <w:rsid w:val="00C365F6"/>
    <w:rsid w:val="00C76B91"/>
    <w:rsid w:val="00CB45E2"/>
    <w:rsid w:val="00CE7B63"/>
    <w:rsid w:val="00D15CD9"/>
    <w:rsid w:val="00D31BA2"/>
    <w:rsid w:val="00D35CB2"/>
    <w:rsid w:val="00D37982"/>
    <w:rsid w:val="00D449FB"/>
    <w:rsid w:val="00D57216"/>
    <w:rsid w:val="00D731E1"/>
    <w:rsid w:val="00D75FA5"/>
    <w:rsid w:val="00D96A7B"/>
    <w:rsid w:val="00DB3D54"/>
    <w:rsid w:val="00DC5EE7"/>
    <w:rsid w:val="00DE4CEA"/>
    <w:rsid w:val="00E54407"/>
    <w:rsid w:val="00E5699B"/>
    <w:rsid w:val="00E61734"/>
    <w:rsid w:val="00E61792"/>
    <w:rsid w:val="00E65DD2"/>
    <w:rsid w:val="00E87D44"/>
    <w:rsid w:val="00E93C17"/>
    <w:rsid w:val="00E94ECA"/>
    <w:rsid w:val="00EB5ED1"/>
    <w:rsid w:val="00ED313A"/>
    <w:rsid w:val="00EE64E9"/>
    <w:rsid w:val="00F12460"/>
    <w:rsid w:val="00F20BD0"/>
    <w:rsid w:val="00F52B0B"/>
    <w:rsid w:val="00F55640"/>
    <w:rsid w:val="00FA1FE7"/>
    <w:rsid w:val="00FA373B"/>
    <w:rsid w:val="00FB2AA3"/>
    <w:rsid w:val="00FC32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18A16"/>
  <w15:chartTrackingRefBased/>
  <w15:docId w15:val="{2CAB540D-DE4A-495B-9009-C3921F19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ED4"/>
    <w:pPr>
      <w:spacing w:after="0" w:line="240" w:lineRule="auto"/>
      <w:jc w:val="both"/>
    </w:pPr>
  </w:style>
  <w:style w:type="paragraph" w:styleId="Heading1">
    <w:name w:val="heading 1"/>
    <w:basedOn w:val="Normal"/>
    <w:next w:val="Normal"/>
    <w:link w:val="Heading1Char"/>
    <w:uiPriority w:val="9"/>
    <w:qFormat/>
    <w:rsid w:val="00202C41"/>
    <w:pPr>
      <w:keepNext/>
      <w:keepLines/>
      <w:jc w:val="center"/>
      <w:outlineLvl w:val="0"/>
    </w:pPr>
    <w:rPr>
      <w:rFonts w:ascii="Cambria" w:eastAsiaTheme="majorEastAsia" w:hAnsi="Cambr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313A"/>
  </w:style>
  <w:style w:type="character" w:styleId="Hyperlink">
    <w:name w:val="Hyperlink"/>
    <w:uiPriority w:val="99"/>
    <w:unhideWhenUsed/>
    <w:rsid w:val="00ED313A"/>
    <w:rPr>
      <w:color w:val="0563C1"/>
      <w:u w:val="single"/>
    </w:rPr>
  </w:style>
  <w:style w:type="character" w:styleId="UnresolvedMention">
    <w:name w:val="Unresolved Mention"/>
    <w:uiPriority w:val="99"/>
    <w:semiHidden/>
    <w:unhideWhenUsed/>
    <w:rsid w:val="00ED313A"/>
    <w:rPr>
      <w:color w:val="808080"/>
      <w:shd w:val="clear" w:color="auto" w:fill="E6E6E6"/>
    </w:rPr>
  </w:style>
  <w:style w:type="paragraph" w:styleId="Header">
    <w:name w:val="header"/>
    <w:basedOn w:val="Normal"/>
    <w:link w:val="HeaderChar"/>
    <w:uiPriority w:val="99"/>
    <w:unhideWhenUsed/>
    <w:rsid w:val="00ED313A"/>
    <w:pPr>
      <w:tabs>
        <w:tab w:val="center" w:pos="4680"/>
        <w:tab w:val="right" w:pos="9360"/>
      </w:tabs>
    </w:pPr>
    <w:rPr>
      <w:rFonts w:ascii="Calibri" w:eastAsia="Calibri" w:hAnsi="Calibri" w:cs="Arial"/>
    </w:rPr>
  </w:style>
  <w:style w:type="character" w:customStyle="1" w:styleId="HeaderChar">
    <w:name w:val="Header Char"/>
    <w:basedOn w:val="DefaultParagraphFont"/>
    <w:link w:val="Header"/>
    <w:uiPriority w:val="99"/>
    <w:rsid w:val="00ED313A"/>
    <w:rPr>
      <w:rFonts w:ascii="Calibri" w:eastAsia="Calibri" w:hAnsi="Calibri" w:cs="Arial"/>
    </w:rPr>
  </w:style>
  <w:style w:type="paragraph" w:styleId="Footer">
    <w:name w:val="footer"/>
    <w:basedOn w:val="Normal"/>
    <w:link w:val="FooterChar"/>
    <w:uiPriority w:val="99"/>
    <w:unhideWhenUsed/>
    <w:rsid w:val="00ED313A"/>
    <w:pPr>
      <w:tabs>
        <w:tab w:val="center" w:pos="4680"/>
        <w:tab w:val="right" w:pos="9360"/>
      </w:tabs>
    </w:pPr>
    <w:rPr>
      <w:rFonts w:ascii="Calibri" w:eastAsia="Calibri" w:hAnsi="Calibri" w:cs="Arial"/>
    </w:rPr>
  </w:style>
  <w:style w:type="character" w:customStyle="1" w:styleId="FooterChar">
    <w:name w:val="Footer Char"/>
    <w:basedOn w:val="DefaultParagraphFont"/>
    <w:link w:val="Footer"/>
    <w:uiPriority w:val="99"/>
    <w:rsid w:val="00ED313A"/>
    <w:rPr>
      <w:rFonts w:ascii="Calibri" w:eastAsia="Calibri" w:hAnsi="Calibri" w:cs="Arial"/>
    </w:rPr>
  </w:style>
  <w:style w:type="numbering" w:customStyle="1" w:styleId="NoList11">
    <w:name w:val="No List11"/>
    <w:next w:val="NoList"/>
    <w:uiPriority w:val="99"/>
    <w:semiHidden/>
    <w:unhideWhenUsed/>
    <w:rsid w:val="00ED313A"/>
  </w:style>
  <w:style w:type="paragraph" w:customStyle="1" w:styleId="msonormal0">
    <w:name w:val="msonormal"/>
    <w:basedOn w:val="Normal"/>
    <w:rsid w:val="00ED313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uiPriority w:val="99"/>
    <w:semiHidden/>
    <w:unhideWhenUsed/>
    <w:rsid w:val="00ED313A"/>
    <w:rPr>
      <w:color w:val="800080"/>
      <w:u w:val="single"/>
    </w:rPr>
  </w:style>
  <w:style w:type="numbering" w:customStyle="1" w:styleId="NoList2">
    <w:name w:val="No List2"/>
    <w:next w:val="NoList"/>
    <w:uiPriority w:val="99"/>
    <w:semiHidden/>
    <w:unhideWhenUsed/>
    <w:rsid w:val="00ED313A"/>
  </w:style>
  <w:style w:type="paragraph" w:styleId="FootnoteText">
    <w:name w:val="footnote text"/>
    <w:basedOn w:val="Normal"/>
    <w:link w:val="FootnoteTextChar"/>
    <w:uiPriority w:val="99"/>
    <w:semiHidden/>
    <w:unhideWhenUsed/>
    <w:rsid w:val="00ED313A"/>
    <w:rPr>
      <w:rFonts w:ascii="Calibri" w:eastAsia="Calibri" w:hAnsi="Calibri" w:cs="Arial"/>
      <w:sz w:val="20"/>
      <w:szCs w:val="20"/>
      <w:lang w:val="en-AU" w:bidi="ar-SA"/>
    </w:rPr>
  </w:style>
  <w:style w:type="character" w:customStyle="1" w:styleId="FootnoteTextChar">
    <w:name w:val="Footnote Text Char"/>
    <w:basedOn w:val="DefaultParagraphFont"/>
    <w:link w:val="FootnoteText"/>
    <w:uiPriority w:val="99"/>
    <w:semiHidden/>
    <w:rsid w:val="00ED313A"/>
    <w:rPr>
      <w:rFonts w:ascii="Calibri" w:eastAsia="Calibri" w:hAnsi="Calibri" w:cs="Arial"/>
      <w:sz w:val="20"/>
      <w:szCs w:val="20"/>
      <w:lang w:val="en-AU" w:bidi="ar-SA"/>
    </w:rPr>
  </w:style>
  <w:style w:type="character" w:styleId="FootnoteReference">
    <w:name w:val="footnote reference"/>
    <w:uiPriority w:val="99"/>
    <w:semiHidden/>
    <w:unhideWhenUsed/>
    <w:rsid w:val="00ED313A"/>
    <w:rPr>
      <w:vertAlign w:val="superscript"/>
    </w:rPr>
  </w:style>
  <w:style w:type="paragraph" w:styleId="NormalWeb">
    <w:name w:val="Normal (Web)"/>
    <w:basedOn w:val="Normal"/>
    <w:uiPriority w:val="99"/>
    <w:semiHidden/>
    <w:unhideWhenUsed/>
    <w:rsid w:val="00D731E1"/>
    <w:rPr>
      <w:rFonts w:ascii="Times New Roman" w:hAnsi="Times New Roman" w:cs="Times New Roman"/>
      <w:sz w:val="24"/>
      <w:szCs w:val="24"/>
    </w:rPr>
  </w:style>
  <w:style w:type="character" w:customStyle="1" w:styleId="Heading1Char">
    <w:name w:val="Heading 1 Char"/>
    <w:basedOn w:val="DefaultParagraphFont"/>
    <w:link w:val="Heading1"/>
    <w:uiPriority w:val="9"/>
    <w:rsid w:val="00202C41"/>
    <w:rPr>
      <w:rFonts w:ascii="Cambria" w:eastAsiaTheme="majorEastAsia" w:hAnsi="Cambria" w:cstheme="majorBidi"/>
      <w:b/>
      <w:sz w:val="28"/>
      <w:szCs w:val="32"/>
    </w:rPr>
  </w:style>
  <w:style w:type="table" w:styleId="TableGrid">
    <w:name w:val="Table Grid"/>
    <w:basedOn w:val="TableNormal"/>
    <w:uiPriority w:val="39"/>
    <w:rsid w:val="00195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etemunah.org/passover.html" TargetMode="External"/><Relationship Id="rId26" Type="http://schemas.openxmlformats.org/officeDocument/2006/relationships/hyperlink" Target="https://www.betemunah.org/plagues.html" TargetMode="External"/><Relationship Id="rId3" Type="http://schemas.openxmlformats.org/officeDocument/2006/relationships/settings" Target="settings.xml"/><Relationship Id="rId21" Type="http://schemas.openxmlformats.org/officeDocument/2006/relationships/hyperlink" Target="https://www.betemunah.org/haggada.html" TargetMode="External"/><Relationship Id="rId34" Type="http://schemas.openxmlformats.org/officeDocument/2006/relationships/fontTable" Target="fontTable.xml"/><Relationship Id="rId7" Type="http://schemas.openxmlformats.org/officeDocument/2006/relationships/hyperlink" Target="https://www.betemunah.org/" TargetMode="External"/><Relationship Id="rId12" Type="http://schemas.openxmlformats.org/officeDocument/2006/relationships/image" Target="media/image2.png"/><Relationship Id="rId17" Type="http://schemas.openxmlformats.org/officeDocument/2006/relationships/hyperlink" Target="https://www.betemunah.org/chametz.html" TargetMode="External"/><Relationship Id="rId25" Type="http://schemas.openxmlformats.org/officeDocument/2006/relationships/hyperlink" Target="https://www.betemunah.org/exodus1.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gkilli@aol.com%20" TargetMode="External"/><Relationship Id="rId20" Type="http://schemas.openxmlformats.org/officeDocument/2006/relationships/hyperlink" Target="https://www.betemunah.org/redemption.html" TargetMode="External"/><Relationship Id="rId29" Type="http://schemas.openxmlformats.org/officeDocument/2006/relationships/hyperlink" Target="http://www.jewishencyclopedia.com/view.jsp?artid=472&amp;letter=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hyperlink" Target="https://www.betemunah.org/exodus.htm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chabad.org/calendar/candlelighting.htm" TargetMode="External"/><Relationship Id="rId23" Type="http://schemas.openxmlformats.org/officeDocument/2006/relationships/hyperlink" Target="https://www.betemunah.org/pcustoms.html" TargetMode="External"/><Relationship Id="rId28" Type="http://schemas.openxmlformats.org/officeDocument/2006/relationships/image" Target="media/image5.png"/><Relationship Id="rId10" Type="http://schemas.openxmlformats.org/officeDocument/2006/relationships/hyperlink" Target="https://torahfocus.com/" TargetMode="External"/><Relationship Id="rId19" Type="http://schemas.openxmlformats.org/officeDocument/2006/relationships/hyperlink" Target="https://www.betemunah.org/chronology.html"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betemunah.org/seventh.html" TargetMode="External"/><Relationship Id="rId27" Type="http://schemas.openxmlformats.org/officeDocument/2006/relationships/hyperlink" Target="https://sephardicu.com/holidays/passover/the-2024-approved-passover-food-list/" TargetMode="External"/><Relationship Id="rId30" Type="http://schemas.openxmlformats.org/officeDocument/2006/relationships/image" Target="media/image6.jpeg"/><Relationship Id="rId35" Type="http://schemas.openxmlformats.org/officeDocument/2006/relationships/theme" Target="theme/theme1.xml"/><Relationship Id="rId8" Type="http://schemas.openxmlformats.org/officeDocument/2006/relationships/hyperlink" Target="mailto:gkilli@ao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F4B4E-4A87-4D40-868E-130004D6E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35768</Words>
  <Characters>203881</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2024-04-26T15:03:00Z</dcterms:created>
  <dcterms:modified xsi:type="dcterms:W3CDTF">2024-04-26T15:03:00Z</dcterms:modified>
</cp:coreProperties>
</file>