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6"/>
        <w:gridCol w:w="2920"/>
        <w:gridCol w:w="3548"/>
      </w:tblGrid>
      <w:tr w:rsidR="00981CB8" w:rsidRPr="00D00F11" w:rsidTr="00E713D3">
        <w:trPr>
          <w:jc w:val="center"/>
        </w:trPr>
        <w:tc>
          <w:tcPr>
            <w:tcW w:w="3780" w:type="dxa"/>
            <w:hideMark/>
          </w:tcPr>
          <w:p w:rsidR="00981CB8" w:rsidRPr="00D00F11" w:rsidRDefault="00981CB8" w:rsidP="00EB5FE4">
            <w:pPr>
              <w:tabs>
                <w:tab w:val="center" w:pos="4320"/>
                <w:tab w:val="right" w:pos="8640"/>
              </w:tabs>
              <w:rPr>
                <w:rFonts w:ascii="Cambria" w:eastAsia="Times New Roman" w:hAnsi="Cambria" w:cs="Calibri"/>
                <w:b/>
                <w:kern w:val="16"/>
                <w:lang w:val="en-AU" w:eastAsia="en-AU"/>
              </w:rPr>
            </w:pPr>
            <w:r w:rsidRPr="00D00F11">
              <w:rPr>
                <w:rFonts w:ascii="Cambria" w:eastAsia="Times New Roman" w:hAnsi="Cambria" w:cs="Calibri"/>
                <w:b/>
                <w:kern w:val="16"/>
                <w:sz w:val="32"/>
                <w:szCs w:val="32"/>
                <w:lang w:val="en-AU" w:eastAsia="en-AU"/>
              </w:rPr>
              <w:t xml:space="preserve">   Esnoga Bet Emunah</w:t>
            </w:r>
          </w:p>
          <w:p w:rsidR="00981CB8" w:rsidRPr="009F08E0" w:rsidRDefault="003865A7" w:rsidP="00EB5FE4">
            <w:pPr>
              <w:jc w:val="center"/>
              <w:rPr>
                <w:rFonts w:ascii="Cambria" w:hAnsi="Cambria"/>
                <w:b/>
                <w:bCs/>
              </w:rPr>
            </w:pPr>
            <w:hyperlink r:id="rId7" w:history="1">
              <w:r w:rsidR="00317C26">
                <w:rPr>
                  <w:rFonts w:ascii="Cambria" w:hAnsi="Cambria"/>
                  <w:b/>
                  <w:bCs/>
                </w:rPr>
                <w:t>12210 Luckey Summit</w:t>
              </w:r>
            </w:hyperlink>
          </w:p>
          <w:p w:rsidR="00981CB8" w:rsidRPr="009F08E0" w:rsidRDefault="003865A7" w:rsidP="00EB5FE4">
            <w:pPr>
              <w:jc w:val="center"/>
              <w:rPr>
                <w:rFonts w:ascii="Cambria" w:hAnsi="Cambria"/>
                <w:b/>
                <w:bCs/>
              </w:rPr>
            </w:pPr>
            <w:hyperlink r:id="rId8" w:history="1">
              <w:r>
                <w:rPr>
                  <w:rFonts w:ascii="Cambria" w:hAnsi="Cambria"/>
                  <w:b/>
                  <w:bCs/>
                </w:rPr>
                <w:t>San Antonio, TX 78252</w:t>
              </w:r>
            </w:hyperlink>
          </w:p>
          <w:p w:rsidR="00981CB8" w:rsidRPr="00D00F11" w:rsidRDefault="00981CB8" w:rsidP="00EB5FE4">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lang w:val="en-AU" w:eastAsia="en-AU"/>
              </w:rPr>
              <w:t>United States of America</w:t>
            </w:r>
          </w:p>
          <w:p w:rsidR="00981CB8" w:rsidRPr="00D00F11" w:rsidRDefault="00981CB8" w:rsidP="00EB5FE4">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lang w:val="en-AU" w:eastAsia="en-AU"/>
              </w:rPr>
              <w:t>© 201</w:t>
            </w:r>
            <w:r>
              <w:rPr>
                <w:rFonts w:ascii="Cambria" w:eastAsia="Times New Roman" w:hAnsi="Cambria" w:cs="Calibri"/>
                <w:b/>
                <w:kern w:val="16"/>
                <w:lang w:val="en-AU" w:eastAsia="en-AU"/>
              </w:rPr>
              <w:t>9</w:t>
            </w:r>
          </w:p>
          <w:p w:rsidR="00981CB8" w:rsidRPr="00D00F11" w:rsidRDefault="003865A7" w:rsidP="00EB5FE4">
            <w:pPr>
              <w:tabs>
                <w:tab w:val="center" w:pos="4320"/>
                <w:tab w:val="right" w:pos="8640"/>
              </w:tabs>
              <w:jc w:val="center"/>
              <w:rPr>
                <w:rFonts w:ascii="Cambria" w:eastAsia="Times New Roman" w:hAnsi="Cambria" w:cs="Calibri"/>
                <w:b/>
                <w:kern w:val="16"/>
                <w:lang w:val="en-AU" w:eastAsia="en-AU"/>
              </w:rPr>
            </w:pPr>
            <w:hyperlink r:id="rId9" w:history="1">
              <w:r w:rsidR="00981CB8" w:rsidRPr="00D00F11">
                <w:rPr>
                  <w:rFonts w:ascii="Cambria" w:eastAsia="Times New Roman" w:hAnsi="Cambria" w:cs="Calibri"/>
                  <w:b/>
                  <w:color w:val="0000FF"/>
                  <w:kern w:val="16"/>
                  <w:u w:val="single"/>
                  <w:lang w:val="en-AU" w:eastAsia="en-AU"/>
                </w:rPr>
                <w:t>http://www.betemunah.org/</w:t>
              </w:r>
            </w:hyperlink>
          </w:p>
          <w:p w:rsidR="00981CB8" w:rsidRPr="00D00F11" w:rsidRDefault="00981CB8" w:rsidP="00EB5FE4">
            <w:pPr>
              <w:tabs>
                <w:tab w:val="center" w:pos="4320"/>
                <w:tab w:val="right" w:pos="8640"/>
              </w:tabs>
              <w:jc w:val="center"/>
              <w:rPr>
                <w:rFonts w:eastAsia="Times New Roman" w:cs="Calibri"/>
                <w:b/>
                <w:kern w:val="16"/>
                <w:lang w:val="en-AU" w:eastAsia="en-AU"/>
              </w:rPr>
            </w:pPr>
            <w:r w:rsidRPr="00D00F11">
              <w:rPr>
                <w:rFonts w:ascii="Cambria" w:eastAsia="Times New Roman" w:hAnsi="Cambria" w:cs="Calibri"/>
                <w:b/>
                <w:kern w:val="16"/>
                <w:lang w:eastAsia="en-AU"/>
              </w:rPr>
              <w:t xml:space="preserve">E-Mail: </w:t>
            </w:r>
            <w:hyperlink r:id="rId10" w:history="1">
              <w:r w:rsidRPr="00D00F11">
                <w:rPr>
                  <w:rFonts w:ascii="Cambria" w:eastAsia="Times New Roman" w:hAnsi="Cambria" w:cs="Calibri"/>
                  <w:b/>
                  <w:color w:val="0000FF"/>
                  <w:kern w:val="16"/>
                  <w:u w:val="single"/>
                  <w:lang w:eastAsia="en-AU"/>
                </w:rPr>
                <w:t>gkilli@aol.com</w:t>
              </w:r>
            </w:hyperlink>
          </w:p>
        </w:tc>
        <w:tc>
          <w:tcPr>
            <w:tcW w:w="2970" w:type="dxa"/>
            <w:hideMark/>
          </w:tcPr>
          <w:p w:rsidR="00981CB8" w:rsidRPr="00D00F11" w:rsidRDefault="00981CB8" w:rsidP="00EB5FE4">
            <w:pPr>
              <w:tabs>
                <w:tab w:val="center" w:pos="4320"/>
                <w:tab w:val="right" w:pos="8640"/>
              </w:tabs>
              <w:rPr>
                <w:rFonts w:eastAsia="Times New Roman" w:cs="Calibri"/>
                <w:b/>
                <w:kern w:val="16"/>
                <w:sz w:val="32"/>
                <w:szCs w:val="32"/>
                <w:lang w:val="es-ES" w:eastAsia="en-AU"/>
              </w:rPr>
            </w:pPr>
            <w:r w:rsidRPr="00D00F11">
              <w:rPr>
                <w:rFonts w:eastAsia="Times New Roman" w:cs="Calibri"/>
                <w:b/>
                <w:kern w:val="16"/>
                <w:sz w:val="32"/>
                <w:szCs w:val="32"/>
                <w:lang w:val="en-AU" w:eastAsia="en-AU"/>
              </w:rPr>
              <w:t xml:space="preserve">        </w:t>
            </w:r>
            <w:r w:rsidR="006A59C5" w:rsidRPr="00B91EDE">
              <w:rPr>
                <w:rFonts w:eastAsia="Times New Roman" w:cs="Calibri"/>
                <w:b/>
                <w:noProof/>
                <w:kern w:val="16"/>
                <w:sz w:val="32"/>
                <w:szCs w:val="32"/>
              </w:rPr>
              <w:drawing>
                <wp:inline distT="0" distB="0" distL="0" distR="0">
                  <wp:extent cx="86868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981CB8" w:rsidRPr="00D00F11" w:rsidRDefault="00981CB8" w:rsidP="00EB5FE4">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sz w:val="32"/>
                <w:szCs w:val="32"/>
                <w:lang w:val="en-AU" w:eastAsia="en-AU"/>
              </w:rPr>
              <w:t>Esnoga Bet El</w:t>
            </w:r>
          </w:p>
          <w:p w:rsidR="00981CB8" w:rsidRPr="00D00F11" w:rsidRDefault="00981CB8" w:rsidP="00EB5FE4">
            <w:pPr>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102 Broken Arrow Dr.</w:t>
            </w:r>
          </w:p>
          <w:p w:rsidR="00981CB8" w:rsidRPr="00D00F11" w:rsidRDefault="00981CB8" w:rsidP="00EB5FE4">
            <w:pPr>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Paris TN 38242</w:t>
            </w:r>
          </w:p>
          <w:p w:rsidR="00981CB8" w:rsidRPr="00D00F11" w:rsidRDefault="00981CB8" w:rsidP="00EB5FE4">
            <w:pPr>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United States of America</w:t>
            </w:r>
          </w:p>
          <w:p w:rsidR="00981CB8" w:rsidRPr="00D00F11" w:rsidRDefault="00981CB8" w:rsidP="00EB5FE4">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bCs/>
                <w:kern w:val="16"/>
                <w:lang w:val="en-AU" w:eastAsia="en-AU"/>
              </w:rPr>
              <w:t>© 201</w:t>
            </w:r>
            <w:r>
              <w:rPr>
                <w:rFonts w:ascii="Cambria" w:eastAsia="Times New Roman" w:hAnsi="Cambria" w:cs="Calibri"/>
                <w:b/>
                <w:bCs/>
                <w:kern w:val="16"/>
                <w:lang w:val="en-AU" w:eastAsia="en-AU"/>
              </w:rPr>
              <w:t>9</w:t>
            </w:r>
          </w:p>
          <w:p w:rsidR="00981CB8" w:rsidRPr="00D00F11" w:rsidRDefault="003865A7" w:rsidP="00EB5FE4">
            <w:pPr>
              <w:tabs>
                <w:tab w:val="center" w:pos="4320"/>
                <w:tab w:val="right" w:pos="8640"/>
              </w:tabs>
              <w:jc w:val="center"/>
              <w:rPr>
                <w:rFonts w:ascii="Cambria" w:eastAsia="Times New Roman" w:hAnsi="Cambria" w:cs="Calibri"/>
                <w:b/>
                <w:bCs/>
                <w:kern w:val="16"/>
                <w:lang w:val="en-AU" w:eastAsia="en-AU"/>
              </w:rPr>
            </w:pPr>
            <w:hyperlink r:id="rId12" w:history="1">
              <w:r w:rsidR="00981CB8" w:rsidRPr="00D00F11">
                <w:rPr>
                  <w:rFonts w:ascii="Cambria" w:eastAsia="Times New Roman" w:hAnsi="Cambria" w:cs="Calibri"/>
                  <w:b/>
                  <w:bCs/>
                  <w:color w:val="0000FF"/>
                  <w:kern w:val="16"/>
                  <w:u w:val="single"/>
                  <w:lang w:val="en-AU" w:eastAsia="en-AU"/>
                </w:rPr>
                <w:t>http://torahfocus.com/</w:t>
              </w:r>
            </w:hyperlink>
          </w:p>
          <w:p w:rsidR="00981CB8" w:rsidRPr="00D00F11" w:rsidRDefault="00981CB8" w:rsidP="00EB5FE4">
            <w:pPr>
              <w:tabs>
                <w:tab w:val="center" w:pos="4320"/>
                <w:tab w:val="right" w:pos="8640"/>
              </w:tabs>
              <w:jc w:val="center"/>
              <w:rPr>
                <w:rFonts w:eastAsia="Times New Roman" w:cs="Calibri"/>
                <w:b/>
                <w:kern w:val="16"/>
                <w:lang w:eastAsia="en-AU"/>
              </w:rPr>
            </w:pPr>
            <w:r w:rsidRPr="00D00F11">
              <w:rPr>
                <w:rFonts w:ascii="Cambria" w:eastAsia="Times New Roman" w:hAnsi="Cambria" w:cs="Calibri"/>
                <w:b/>
                <w:bCs/>
                <w:kern w:val="16"/>
                <w:lang w:val="en-AU" w:eastAsia="en-AU"/>
              </w:rPr>
              <w:t>E-Mail:</w:t>
            </w:r>
            <w:r w:rsidRPr="00D00F11">
              <w:rPr>
                <w:rFonts w:ascii="Cambria" w:hAnsi="Cambria" w:cs="Calibri"/>
                <w:kern w:val="16"/>
                <w:lang w:val="en-AU"/>
              </w:rPr>
              <w:t xml:space="preserve"> </w:t>
            </w:r>
            <w:hyperlink r:id="rId13" w:history="1">
              <w:r w:rsidRPr="00D00F11">
                <w:rPr>
                  <w:rFonts w:ascii="Cambria" w:eastAsia="Times New Roman" w:hAnsi="Cambria" w:cs="Calibri"/>
                  <w:b/>
                  <w:bCs/>
                  <w:color w:val="0000FF"/>
                  <w:kern w:val="16"/>
                  <w:u w:val="single"/>
                  <w:lang w:val="en-AU" w:eastAsia="en-AU"/>
                </w:rPr>
                <w:t>waltoakley@charter.net</w:t>
              </w:r>
            </w:hyperlink>
          </w:p>
        </w:tc>
      </w:tr>
    </w:tbl>
    <w:p w:rsidR="00981CB8" w:rsidRPr="00D00F11" w:rsidRDefault="00981CB8" w:rsidP="00EB5FE4">
      <w:pPr>
        <w:tabs>
          <w:tab w:val="center" w:pos="4320"/>
          <w:tab w:val="right" w:pos="8640"/>
        </w:tabs>
        <w:jc w:val="both"/>
        <w:rPr>
          <w:rFonts w:eastAsia="Times New Roman" w:cs="Calibri"/>
          <w:b/>
          <w:bCs/>
          <w:kern w:val="16"/>
          <w:lang w:eastAsia="en-AU"/>
        </w:rPr>
      </w:pPr>
    </w:p>
    <w:p w:rsidR="00981CB8" w:rsidRPr="00D00F11" w:rsidRDefault="00981CB8" w:rsidP="00EB5FE4">
      <w:pPr>
        <w:tabs>
          <w:tab w:val="center" w:pos="4320"/>
          <w:tab w:val="right" w:pos="8640"/>
        </w:tabs>
        <w:jc w:val="center"/>
        <w:rPr>
          <w:rFonts w:eastAsia="Times New Roman" w:cs="Calibri"/>
          <w:b/>
          <w:color w:val="CC0000"/>
          <w:kern w:val="16"/>
          <w:sz w:val="24"/>
          <w:szCs w:val="24"/>
          <w:lang w:eastAsia="en-AU"/>
        </w:rPr>
      </w:pPr>
      <w:r w:rsidRPr="00D00F11">
        <w:rPr>
          <w:rFonts w:eastAsia="Times New Roman" w:cs="Calibri"/>
          <w:b/>
          <w:color w:val="CC0000"/>
          <w:kern w:val="16"/>
          <w:sz w:val="24"/>
          <w:szCs w:val="24"/>
          <w:lang w:eastAsia="en-AU"/>
        </w:rPr>
        <w:t>Triennial Cycle (Triennial Torah Cycle) / Septennial Cycle (Septennial Torah Cycle)</w:t>
      </w:r>
    </w:p>
    <w:p w:rsidR="00981CB8" w:rsidRPr="00D00F11" w:rsidRDefault="00981CB8" w:rsidP="00EB5FE4">
      <w:pPr>
        <w:tabs>
          <w:tab w:val="center" w:pos="4320"/>
          <w:tab w:val="right" w:pos="8640"/>
        </w:tabs>
        <w:jc w:val="both"/>
        <w:rPr>
          <w:rFonts w:eastAsia="Times New Roman" w:cs="Calibri"/>
          <w:b/>
          <w:color w:val="CC0000"/>
          <w:kern w:val="16"/>
          <w:lang w:val="en-AU"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981CB8" w:rsidRPr="00D00F11" w:rsidTr="00E713D3">
        <w:trPr>
          <w:trHeight w:val="188"/>
          <w:jc w:val="center"/>
        </w:trPr>
        <w:tc>
          <w:tcPr>
            <w:tcW w:w="4627" w:type="dxa"/>
            <w:tcBorders>
              <w:top w:val="single" w:sz="4" w:space="0" w:color="auto"/>
              <w:left w:val="single" w:sz="4" w:space="0" w:color="auto"/>
              <w:bottom w:val="single" w:sz="4" w:space="0" w:color="auto"/>
              <w:right w:val="single" w:sz="4" w:space="0" w:color="auto"/>
            </w:tcBorders>
            <w:hideMark/>
          </w:tcPr>
          <w:p w:rsidR="00981CB8" w:rsidRPr="00D00F11" w:rsidRDefault="00981CB8" w:rsidP="00EB5FE4">
            <w:pPr>
              <w:tabs>
                <w:tab w:val="center" w:pos="4320"/>
                <w:tab w:val="right" w:pos="8640"/>
              </w:tabs>
              <w:jc w:val="center"/>
              <w:rPr>
                <w:rFonts w:eastAsia="Times New Roman" w:cs="Calibri"/>
                <w:b/>
                <w:bCs/>
                <w:kern w:val="16"/>
                <w:lang w:val="en-AU" w:eastAsia="en-AU"/>
              </w:rPr>
            </w:pPr>
            <w:r w:rsidRPr="00D00F11">
              <w:rPr>
                <w:rFonts w:eastAsia="Times New Roman" w:cs="Calibr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981CB8" w:rsidRPr="00D00F11" w:rsidRDefault="00981CB8" w:rsidP="00EB5FE4">
            <w:pPr>
              <w:jc w:val="center"/>
              <w:rPr>
                <w:rFonts w:eastAsia="Times New Roman" w:cs="Calibri"/>
                <w:b/>
                <w:kern w:val="16"/>
                <w:lang w:val="en-AU" w:eastAsia="en-AU"/>
              </w:rPr>
            </w:pPr>
            <w:r>
              <w:rPr>
                <w:rFonts w:eastAsia="Times New Roman" w:cs="Calibri"/>
                <w:b/>
                <w:lang w:val="en-AU" w:eastAsia="en-AU"/>
              </w:rPr>
              <w:t>First</w:t>
            </w:r>
            <w:r w:rsidRPr="00D00F11">
              <w:rPr>
                <w:rFonts w:eastAsia="Times New Roman" w:cs="Calibri"/>
                <w:b/>
                <w:lang w:val="en-AU" w:eastAsia="en-AU"/>
              </w:rPr>
              <w:t xml:space="preserve"> Year of the Triennial Reading Cycle</w:t>
            </w:r>
          </w:p>
        </w:tc>
      </w:tr>
      <w:tr w:rsidR="00981CB8" w:rsidRPr="00D00F11" w:rsidTr="00E713D3">
        <w:trPr>
          <w:jc w:val="center"/>
        </w:trPr>
        <w:tc>
          <w:tcPr>
            <w:tcW w:w="4627" w:type="dxa"/>
            <w:tcBorders>
              <w:top w:val="single" w:sz="4" w:space="0" w:color="auto"/>
              <w:left w:val="single" w:sz="4" w:space="0" w:color="auto"/>
              <w:bottom w:val="single" w:sz="4" w:space="0" w:color="auto"/>
              <w:right w:val="single" w:sz="4" w:space="0" w:color="auto"/>
            </w:tcBorders>
            <w:hideMark/>
          </w:tcPr>
          <w:p w:rsidR="00981CB8" w:rsidRPr="00D00F11" w:rsidRDefault="00981CB8" w:rsidP="00EB5FE4">
            <w:pPr>
              <w:jc w:val="center"/>
              <w:rPr>
                <w:rFonts w:eastAsia="Times New Roman" w:cs="Calibri"/>
                <w:b/>
                <w:kern w:val="16"/>
                <w:lang w:val="en-AU" w:eastAsia="en-AU"/>
              </w:rPr>
            </w:pPr>
            <w:r>
              <w:rPr>
                <w:rFonts w:ascii="Calibri Light" w:hAnsi="Calibri Light" w:cs="Calibri Light"/>
                <w:b/>
                <w:bCs/>
                <w:color w:val="000000"/>
                <w:lang w:val="en-AU"/>
              </w:rPr>
              <w:t>Sivan 19, 5779 – June 21/22, 2019</w:t>
            </w:r>
          </w:p>
        </w:tc>
        <w:tc>
          <w:tcPr>
            <w:tcW w:w="4615" w:type="dxa"/>
            <w:tcBorders>
              <w:top w:val="single" w:sz="4" w:space="0" w:color="auto"/>
              <w:left w:val="single" w:sz="4" w:space="0" w:color="auto"/>
              <w:bottom w:val="single" w:sz="4" w:space="0" w:color="auto"/>
              <w:right w:val="single" w:sz="4" w:space="0" w:color="auto"/>
            </w:tcBorders>
            <w:hideMark/>
          </w:tcPr>
          <w:p w:rsidR="00981CB8" w:rsidRPr="00D00F11" w:rsidRDefault="00981CB8" w:rsidP="00EB5FE4">
            <w:pPr>
              <w:jc w:val="center"/>
              <w:rPr>
                <w:rFonts w:eastAsia="Times New Roman" w:cs="Calibri"/>
                <w:b/>
                <w:bCs/>
                <w:kern w:val="16"/>
                <w:lang w:val="en-AU" w:eastAsia="en-AU"/>
              </w:rPr>
            </w:pPr>
            <w:r w:rsidRPr="00D00F11">
              <w:rPr>
                <w:rFonts w:eastAsia="Times New Roman" w:cs="Calibri"/>
                <w:b/>
                <w:kern w:val="16"/>
                <w:lang w:val="en-AU" w:eastAsia="en-AU"/>
              </w:rPr>
              <w:t>Fourth Year of the Shmita Cycle</w:t>
            </w:r>
          </w:p>
        </w:tc>
      </w:tr>
    </w:tbl>
    <w:p w:rsidR="00981CB8" w:rsidRDefault="00981CB8" w:rsidP="00EB5FE4">
      <w:pPr>
        <w:jc w:val="both"/>
      </w:pPr>
    </w:p>
    <w:p w:rsidR="00981CB8" w:rsidRPr="00DE0CF4" w:rsidRDefault="00981CB8" w:rsidP="00EB5FE4">
      <w:pPr>
        <w:jc w:val="both"/>
        <w:rPr>
          <w:rFonts w:ascii="Times New Roman" w:eastAsia="Times New Roman" w:hAnsi="Times New Roman" w:cs="Times New Roman"/>
          <w:b/>
          <w:bCs/>
          <w:kern w:val="16"/>
          <w:sz w:val="24"/>
          <w:szCs w:val="24"/>
          <w:lang w:bidi="ar-SA"/>
        </w:rPr>
      </w:pPr>
      <w:r w:rsidRPr="00DE0CF4">
        <w:rPr>
          <w:rFonts w:ascii="Times New Roman" w:eastAsia="Times New Roman" w:hAnsi="Times New Roman" w:cs="Times New Roman"/>
          <w:b/>
          <w:bCs/>
          <w:kern w:val="16"/>
          <w:sz w:val="24"/>
          <w:szCs w:val="24"/>
          <w:lang w:bidi="ar-SA"/>
        </w:rPr>
        <w:t xml:space="preserve">Please go to the below webpage and type your city, state/province, and country to find candle lighting and Habdalah times for the place of your dwelling. </w:t>
      </w:r>
    </w:p>
    <w:p w:rsidR="00981CB8" w:rsidRPr="00DE0CF4" w:rsidRDefault="00981CB8" w:rsidP="00EB5FE4">
      <w:pPr>
        <w:jc w:val="center"/>
        <w:rPr>
          <w:rFonts w:ascii="Times New Roman" w:eastAsia="Times New Roman" w:hAnsi="Times New Roman" w:cs="Times New Roman"/>
          <w:b/>
          <w:bCs/>
          <w:kern w:val="16"/>
          <w:sz w:val="18"/>
          <w:szCs w:val="18"/>
          <w:lang w:bidi="ar-SA"/>
        </w:rPr>
      </w:pPr>
    </w:p>
    <w:p w:rsidR="00981CB8" w:rsidRPr="00DE0CF4" w:rsidRDefault="00981CB8" w:rsidP="00EB5FE4">
      <w:pPr>
        <w:jc w:val="center"/>
        <w:rPr>
          <w:rFonts w:ascii="Times New Roman" w:eastAsia="Times New Roman" w:hAnsi="Times New Roman" w:cs="Times New Roman"/>
          <w:kern w:val="16"/>
          <w:sz w:val="24"/>
          <w:szCs w:val="24"/>
          <w:lang w:val="en-AU" w:bidi="ar-SA"/>
        </w:rPr>
      </w:pPr>
      <w:r w:rsidRPr="00DE0CF4">
        <w:rPr>
          <w:rFonts w:ascii="Times New Roman" w:eastAsia="Times New Roman" w:hAnsi="Times New Roman" w:cs="Times New Roman"/>
          <w:b/>
          <w:bCs/>
          <w:kern w:val="16"/>
          <w:sz w:val="24"/>
          <w:szCs w:val="24"/>
          <w:lang w:bidi="ar-SA"/>
        </w:rPr>
        <w:t xml:space="preserve">See: </w:t>
      </w:r>
      <w:hyperlink r:id="rId14" w:history="1">
        <w:r w:rsidRPr="00DE0CF4">
          <w:rPr>
            <w:rFonts w:ascii="Times New Roman" w:eastAsia="Times New Roman" w:hAnsi="Times New Roman" w:cs="Times New Roman"/>
            <w:b/>
            <w:bCs/>
            <w:color w:val="0000FF"/>
            <w:kern w:val="16"/>
            <w:sz w:val="24"/>
            <w:szCs w:val="24"/>
            <w:u w:val="single"/>
            <w:lang w:bidi="ar-SA"/>
          </w:rPr>
          <w:t>http://www.chabad.org/calendar/candlelighting.htm</w:t>
        </w:r>
      </w:hyperlink>
      <w:r w:rsidRPr="00DE0CF4">
        <w:rPr>
          <w:rFonts w:ascii="Times New Roman" w:eastAsia="Times New Roman" w:hAnsi="Times New Roman" w:cs="Times New Roman"/>
          <w:b/>
          <w:bCs/>
          <w:kern w:val="16"/>
          <w:sz w:val="24"/>
          <w:szCs w:val="24"/>
          <w:lang w:bidi="ar-SA"/>
        </w:rPr>
        <w:t xml:space="preserve"> </w:t>
      </w:r>
    </w:p>
    <w:p w:rsidR="00981CB8" w:rsidRDefault="00981CB8" w:rsidP="00EB5FE4">
      <w:pPr>
        <w:pBdr>
          <w:bottom w:val="double" w:sz="6" w:space="1" w:color="auto"/>
        </w:pBdr>
        <w:jc w:val="both"/>
        <w:rPr>
          <w:lang w:val="en-AU"/>
        </w:rPr>
      </w:pPr>
    </w:p>
    <w:p w:rsidR="00981CB8" w:rsidRDefault="00981CB8" w:rsidP="00EB5FE4">
      <w:pPr>
        <w:jc w:val="both"/>
        <w:rPr>
          <w:lang w:val="en-AU"/>
        </w:rPr>
      </w:pPr>
    </w:p>
    <w:p w:rsidR="00981CB8" w:rsidRPr="00D00F11" w:rsidRDefault="00981CB8" w:rsidP="00EB5FE4">
      <w:pPr>
        <w:jc w:val="center"/>
        <w:rPr>
          <w:rFonts w:eastAsia="Times New Roman" w:cs="Calibri"/>
          <w:color w:val="000000"/>
        </w:rPr>
      </w:pPr>
      <w:r w:rsidRPr="00D00F11">
        <w:rPr>
          <w:rFonts w:ascii="Cambria" w:eastAsia="Times New Roman" w:hAnsi="Cambria" w:cs="Calibri"/>
          <w:b/>
          <w:bCs/>
          <w:color w:val="000000"/>
          <w:sz w:val="28"/>
          <w:szCs w:val="28"/>
        </w:rPr>
        <w:t>Roll of Honor:</w:t>
      </w:r>
    </w:p>
    <w:p w:rsidR="00981CB8" w:rsidRPr="00D00F11" w:rsidRDefault="00981CB8" w:rsidP="00EB5FE4">
      <w:pPr>
        <w:jc w:val="center"/>
        <w:rPr>
          <w:rFonts w:eastAsia="Times New Roman" w:cs="Calibri"/>
          <w:color w:val="000000"/>
          <w:sz w:val="20"/>
          <w:szCs w:val="20"/>
        </w:rPr>
      </w:pPr>
      <w:r w:rsidRPr="00D00F11">
        <w:rPr>
          <w:rFonts w:ascii="Cambria" w:eastAsia="Times New Roman" w:hAnsi="Cambria" w:cs="Calibri"/>
          <w:b/>
          <w:bCs/>
          <w:color w:val="000000"/>
          <w:sz w:val="20"/>
          <w:szCs w:val="20"/>
          <w:lang w:val="en-AU"/>
        </w:rPr>
        <w:t> </w:t>
      </w:r>
    </w:p>
    <w:p w:rsidR="00981CB8" w:rsidRPr="00D00F11" w:rsidRDefault="00981CB8" w:rsidP="00EB5FE4">
      <w:pPr>
        <w:jc w:val="center"/>
        <w:rPr>
          <w:rFonts w:eastAsia="Times New Roman" w:cs="Calibri"/>
          <w:color w:val="000000"/>
        </w:rPr>
      </w:pPr>
      <w:r w:rsidRPr="00D00F11">
        <w:rPr>
          <w:rFonts w:ascii="Cambria" w:eastAsia="Times New Roman" w:hAnsi="Cambria" w:cs="Calibri"/>
          <w:b/>
          <w:bCs/>
          <w:color w:val="000000"/>
          <w:sz w:val="24"/>
          <w:szCs w:val="24"/>
          <w:lang w:val="en-AU"/>
        </w:rPr>
        <w:t>This Commentary comes out weekly and on the festivals thanks to the great generosity of:</w:t>
      </w:r>
    </w:p>
    <w:p w:rsidR="00981CB8" w:rsidRPr="00D00F11" w:rsidRDefault="00981CB8" w:rsidP="00EB5FE4">
      <w:pPr>
        <w:jc w:val="center"/>
        <w:rPr>
          <w:rFonts w:eastAsia="Times New Roman" w:cs="Calibri"/>
          <w:color w:val="000000"/>
        </w:rPr>
      </w:pPr>
      <w:r w:rsidRPr="00D00F11">
        <w:rPr>
          <w:rFonts w:ascii="Cambria" w:eastAsia="Times New Roman" w:hAnsi="Cambria" w:cs="Calibri"/>
          <w:b/>
          <w:bCs/>
          <w:color w:val="000000"/>
          <w:sz w:val="24"/>
          <w:szCs w:val="24"/>
          <w:lang w:val="en-AU"/>
        </w:rPr>
        <w:t> </w:t>
      </w:r>
    </w:p>
    <w:p w:rsidR="00981CB8" w:rsidRPr="00D00F11" w:rsidRDefault="00981CB8" w:rsidP="00EB5FE4">
      <w:pPr>
        <w:jc w:val="center"/>
        <w:rPr>
          <w:rFonts w:eastAsia="Times New Roman" w:cs="Calibri"/>
          <w:color w:val="000000"/>
        </w:rPr>
      </w:pPr>
      <w:r w:rsidRPr="00D00F11">
        <w:rPr>
          <w:rFonts w:eastAsia="Times New Roman" w:cs="Calibri"/>
          <w:color w:val="000000"/>
        </w:rPr>
        <w:t>His Eminence Rabbi Dr. Hillel ben David and beloved wife HH Giberet Batsheva bat Sarah</w:t>
      </w:r>
    </w:p>
    <w:p w:rsidR="00981CB8" w:rsidRPr="00D00F11" w:rsidRDefault="00981CB8" w:rsidP="00EB5FE4">
      <w:pPr>
        <w:jc w:val="center"/>
        <w:rPr>
          <w:rFonts w:eastAsia="Times New Roman" w:cs="Calibri"/>
          <w:color w:val="000000"/>
        </w:rPr>
      </w:pPr>
      <w:r w:rsidRPr="00D00F11">
        <w:rPr>
          <w:rFonts w:eastAsia="Times New Roman" w:cs="Calibri"/>
          <w:color w:val="000000"/>
        </w:rPr>
        <w:t>His Eminence Rabbi Dr. Eliyahu ben Abraham and beloved wife HH Giberet Dr. Elisheba bat Sarah</w:t>
      </w:r>
    </w:p>
    <w:p w:rsidR="00981CB8" w:rsidRPr="00D00F11" w:rsidRDefault="00981CB8" w:rsidP="00EB5FE4">
      <w:pPr>
        <w:jc w:val="center"/>
        <w:rPr>
          <w:rFonts w:eastAsia="Times New Roman" w:cs="Calibri"/>
          <w:color w:val="000000"/>
        </w:rPr>
      </w:pPr>
      <w:r w:rsidRPr="00D00F11">
        <w:rPr>
          <w:rFonts w:eastAsia="Times New Roman" w:cs="Calibri"/>
          <w:color w:val="000000"/>
        </w:rPr>
        <w:t>His Honor Paqid Adon David ben Abraham</w:t>
      </w:r>
    </w:p>
    <w:p w:rsidR="00981CB8" w:rsidRPr="00D00F11" w:rsidRDefault="00981CB8" w:rsidP="00EB5FE4">
      <w:pPr>
        <w:jc w:val="center"/>
        <w:rPr>
          <w:rFonts w:eastAsia="Times New Roman" w:cs="Calibri"/>
          <w:color w:val="000000"/>
        </w:rPr>
      </w:pPr>
      <w:r w:rsidRPr="00D00F11">
        <w:rPr>
          <w:rFonts w:eastAsia="Times New Roman" w:cs="Calibri"/>
          <w:color w:val="000000"/>
        </w:rPr>
        <w:t>His Honor Paqid Adon Ezra ben Abraham and beloved wife HH Giberet Karmela bat Sarah,</w:t>
      </w:r>
    </w:p>
    <w:p w:rsidR="00981CB8" w:rsidRPr="00D00F11" w:rsidRDefault="00981CB8" w:rsidP="00EB5FE4">
      <w:pPr>
        <w:jc w:val="center"/>
        <w:rPr>
          <w:rFonts w:eastAsia="Times New Roman" w:cs="Calibri"/>
          <w:color w:val="000000"/>
        </w:rPr>
      </w:pPr>
      <w:r w:rsidRPr="00D00F11">
        <w:rPr>
          <w:rFonts w:eastAsia="Times New Roman" w:cs="Calibri"/>
          <w:color w:val="000000"/>
        </w:rPr>
        <w:t>His Honor Paqid Adon Tsuriel ben Abraham and beloved wife HH Giberet Gibora bat Sarah</w:t>
      </w:r>
    </w:p>
    <w:p w:rsidR="00981CB8" w:rsidRPr="00D00F11" w:rsidRDefault="00981CB8" w:rsidP="00EB5FE4">
      <w:pPr>
        <w:jc w:val="center"/>
        <w:rPr>
          <w:rFonts w:eastAsia="Times New Roman" w:cs="Calibri"/>
          <w:color w:val="000000"/>
        </w:rPr>
      </w:pPr>
      <w:r w:rsidRPr="00D00F11">
        <w:rPr>
          <w:rFonts w:eastAsia="Times New Roman" w:cs="Calibri"/>
          <w:color w:val="000000"/>
        </w:rPr>
        <w:t>Her Excellency Giberet Sarai bat Sarah &amp; beloved family</w:t>
      </w:r>
    </w:p>
    <w:p w:rsidR="00981CB8" w:rsidRPr="00D00F11" w:rsidRDefault="00981CB8" w:rsidP="00EB5FE4">
      <w:pPr>
        <w:jc w:val="center"/>
        <w:rPr>
          <w:rFonts w:eastAsia="Times New Roman" w:cs="Calibri"/>
          <w:color w:val="000000"/>
        </w:rPr>
      </w:pPr>
      <w:r w:rsidRPr="00D00F11">
        <w:rPr>
          <w:rFonts w:eastAsia="Times New Roman" w:cs="Calibri"/>
          <w:color w:val="000000"/>
        </w:rPr>
        <w:t>His Excellency Adon Barth Lindemann &amp; beloved family</w:t>
      </w:r>
    </w:p>
    <w:p w:rsidR="00981CB8" w:rsidRPr="00D00F11" w:rsidRDefault="00981CB8" w:rsidP="00EB5FE4">
      <w:pPr>
        <w:jc w:val="center"/>
        <w:rPr>
          <w:rFonts w:eastAsia="Times New Roman" w:cs="Calibri"/>
          <w:color w:val="000000"/>
        </w:rPr>
      </w:pPr>
      <w:r w:rsidRPr="00D00F11">
        <w:rPr>
          <w:rFonts w:eastAsia="Times New Roman" w:cs="Calibri"/>
          <w:color w:val="000000"/>
        </w:rPr>
        <w:t>His Excellency Adon John Batchelor &amp; beloved wife</w:t>
      </w:r>
    </w:p>
    <w:p w:rsidR="00981CB8" w:rsidRPr="00D00F11" w:rsidRDefault="00981CB8" w:rsidP="00EB5FE4">
      <w:pPr>
        <w:jc w:val="center"/>
        <w:rPr>
          <w:rFonts w:eastAsia="Times New Roman" w:cs="Calibri"/>
          <w:color w:val="000000"/>
        </w:rPr>
      </w:pPr>
      <w:r w:rsidRPr="00D00F11">
        <w:rPr>
          <w:rFonts w:eastAsia="Times New Roman" w:cs="Calibri"/>
          <w:color w:val="000000"/>
        </w:rPr>
        <w:t>Her Excellency Giberet Leah bat Sarah &amp; beloved mother</w:t>
      </w:r>
    </w:p>
    <w:p w:rsidR="00981CB8" w:rsidRPr="00D00F11" w:rsidRDefault="00981CB8" w:rsidP="00EB5FE4">
      <w:pPr>
        <w:jc w:val="center"/>
        <w:rPr>
          <w:rFonts w:eastAsia="Times New Roman" w:cs="Calibri"/>
          <w:color w:val="000000"/>
        </w:rPr>
      </w:pPr>
      <w:r w:rsidRPr="00D00F11">
        <w:rPr>
          <w:rFonts w:eastAsia="Times New Roman" w:cs="Calibri"/>
          <w:color w:val="000000"/>
        </w:rPr>
        <w:t>His Excellency Adon Yehoshua ben Abraham and beloved wife HE Giberet Rut bat Sarah</w:t>
      </w:r>
    </w:p>
    <w:p w:rsidR="00981CB8" w:rsidRPr="00D00F11" w:rsidRDefault="00981CB8" w:rsidP="00EB5FE4">
      <w:pPr>
        <w:jc w:val="center"/>
        <w:rPr>
          <w:rFonts w:eastAsia="Times New Roman" w:cs="Calibri"/>
          <w:color w:val="000000"/>
        </w:rPr>
      </w:pPr>
      <w:r w:rsidRPr="00D00F11">
        <w:rPr>
          <w:rFonts w:eastAsia="Times New Roman" w:cs="Calibri"/>
          <w:color w:val="000000"/>
        </w:rPr>
        <w:t>His Excellency Adon Michael ben Yosef and beloved wife HE Giberet Sheba bat Sarah</w:t>
      </w:r>
    </w:p>
    <w:p w:rsidR="00981CB8" w:rsidRPr="00D00F11" w:rsidRDefault="00981CB8" w:rsidP="00EB5FE4">
      <w:pPr>
        <w:jc w:val="center"/>
        <w:rPr>
          <w:rFonts w:eastAsia="Times New Roman" w:cs="Calibri"/>
          <w:color w:val="000000"/>
        </w:rPr>
      </w:pPr>
      <w:r w:rsidRPr="00D00F11">
        <w:rPr>
          <w:rFonts w:eastAsia="Times New Roman" w:cs="Calibri"/>
          <w:color w:val="000000"/>
        </w:rPr>
        <w:t>Her Excellency Giberet Prof. Dr. Emunah bat Sarah &amp; beloved family</w:t>
      </w:r>
    </w:p>
    <w:p w:rsidR="00981CB8" w:rsidRPr="00D00F11" w:rsidRDefault="00981CB8" w:rsidP="00EB5FE4">
      <w:pPr>
        <w:jc w:val="center"/>
        <w:rPr>
          <w:rFonts w:eastAsia="Times New Roman" w:cs="Calibri"/>
          <w:color w:val="000000"/>
        </w:rPr>
      </w:pPr>
      <w:r w:rsidRPr="00D00F11">
        <w:rPr>
          <w:rFonts w:eastAsia="Times New Roman" w:cs="Calibri"/>
          <w:color w:val="000000"/>
        </w:rPr>
        <w:t>His Excellency Adon Robert Dick &amp; beloved wife HE Giberet Cobena Dick</w:t>
      </w:r>
    </w:p>
    <w:p w:rsidR="00981CB8" w:rsidRPr="00D00F11" w:rsidRDefault="00981CB8" w:rsidP="00EB5FE4">
      <w:pPr>
        <w:jc w:val="center"/>
        <w:rPr>
          <w:rFonts w:eastAsia="Times New Roman" w:cs="Calibri"/>
          <w:color w:val="000000"/>
        </w:rPr>
      </w:pPr>
      <w:r w:rsidRPr="00D00F11">
        <w:rPr>
          <w:rFonts w:eastAsia="Times New Roman" w:cs="Calibri"/>
          <w:color w:val="000000"/>
        </w:rPr>
        <w:t>His Excellency Adon Aviner ben Abraham and beloved wife HE Giberet Chagit bat Sarah</w:t>
      </w:r>
    </w:p>
    <w:p w:rsidR="00981CB8" w:rsidRPr="00D00F11" w:rsidRDefault="00981CB8" w:rsidP="00EB5FE4">
      <w:pPr>
        <w:jc w:val="center"/>
        <w:rPr>
          <w:rFonts w:eastAsia="Times New Roman" w:cs="Calibri"/>
          <w:color w:val="000000"/>
        </w:rPr>
      </w:pPr>
      <w:r w:rsidRPr="00D00F11">
        <w:rPr>
          <w:rFonts w:eastAsia="Times New Roman" w:cs="Calibri"/>
          <w:color w:val="000000"/>
        </w:rPr>
        <w:t>His Excellency Adon Ovadya ben Abraham and beloved wife HE Giberet Mirit bat Sarah</w:t>
      </w:r>
    </w:p>
    <w:p w:rsidR="00981CB8" w:rsidRPr="00D00F11" w:rsidRDefault="00981CB8" w:rsidP="00EB5FE4">
      <w:pPr>
        <w:jc w:val="center"/>
        <w:rPr>
          <w:rFonts w:eastAsia="Times New Roman" w:cs="Calibri"/>
          <w:color w:val="000000"/>
        </w:rPr>
      </w:pPr>
      <w:r w:rsidRPr="00D00F11">
        <w:rPr>
          <w:rFonts w:eastAsia="Times New Roman" w:cs="Calibri"/>
          <w:color w:val="000000"/>
        </w:rPr>
        <w:t>His Excellency Adon Brad Gaskill and beloved wife Cynthia Gaskill</w:t>
      </w:r>
    </w:p>
    <w:p w:rsidR="00981CB8" w:rsidRPr="00D00F11" w:rsidRDefault="00981CB8" w:rsidP="00EB5FE4">
      <w:pPr>
        <w:jc w:val="center"/>
        <w:rPr>
          <w:rFonts w:eastAsia="Times New Roman" w:cs="Calibri"/>
          <w:color w:val="000000"/>
        </w:rPr>
      </w:pPr>
      <w:r w:rsidRPr="00D00F11">
        <w:rPr>
          <w:rFonts w:eastAsia="Times New Roman" w:cs="Calibri"/>
          <w:color w:val="000000"/>
        </w:rPr>
        <w:t>His Excellency Adon Shlomoh ben Abraham</w:t>
      </w:r>
    </w:p>
    <w:p w:rsidR="00981CB8" w:rsidRPr="00D00F11" w:rsidRDefault="00981CB8" w:rsidP="00EB5FE4">
      <w:pPr>
        <w:jc w:val="center"/>
        <w:rPr>
          <w:rFonts w:eastAsia="Times New Roman" w:cs="Calibri"/>
          <w:color w:val="000000"/>
        </w:rPr>
      </w:pPr>
      <w:r w:rsidRPr="00D00F11">
        <w:rPr>
          <w:rFonts w:eastAsia="Times New Roman" w:cs="Calibri"/>
          <w:color w:val="000000"/>
        </w:rPr>
        <w:t>His Excellency Adon Ya’aqob ben David</w:t>
      </w:r>
    </w:p>
    <w:p w:rsidR="00981CB8" w:rsidRPr="00D00F11" w:rsidRDefault="00981CB8" w:rsidP="00EB5FE4">
      <w:pPr>
        <w:jc w:val="center"/>
        <w:rPr>
          <w:rFonts w:eastAsia="Times New Roman" w:cs="Calibri"/>
          <w:color w:val="000000"/>
        </w:rPr>
      </w:pPr>
      <w:r w:rsidRPr="00D00F11">
        <w:rPr>
          <w:rFonts w:eastAsia="Times New Roman" w:cs="Calibri"/>
          <w:color w:val="000000"/>
        </w:rPr>
        <w:t>Her Excellency Giberet Eliana bat Sarah and beloved husband HE Adon James Miller</w:t>
      </w:r>
    </w:p>
    <w:p w:rsidR="00981CB8" w:rsidRPr="00D00F11" w:rsidRDefault="00981CB8" w:rsidP="00EB5FE4">
      <w:pPr>
        <w:jc w:val="center"/>
        <w:rPr>
          <w:rFonts w:eastAsia="Times New Roman" w:cs="Calibri"/>
          <w:color w:val="000000"/>
        </w:rPr>
      </w:pPr>
      <w:r w:rsidRPr="00D00F11">
        <w:rPr>
          <w:rFonts w:eastAsia="Times New Roman" w:cs="Calibri"/>
          <w:color w:val="000000"/>
        </w:rPr>
        <w:t> </w:t>
      </w:r>
    </w:p>
    <w:p w:rsidR="00981CB8" w:rsidRDefault="00981CB8" w:rsidP="00EB5FE4">
      <w:pPr>
        <w:jc w:val="both"/>
        <w:rPr>
          <w:rFonts w:eastAsia="Times New Roman" w:cs="Calibri"/>
          <w:color w:val="000000"/>
        </w:rPr>
      </w:pPr>
      <w:r w:rsidRPr="00D00F11">
        <w:rPr>
          <w:rFonts w:eastAsia="Times New Roman" w:cs="Calibri"/>
          <w:b/>
          <w:bCs/>
          <w:color w:val="000000"/>
        </w:rPr>
        <w:t>For their regular and sacrificial giving, providing the best oil for the lamps, we pray that GOD’s richest blessings be upon their lives and those of their loved ones, together with all Yisrael and her Torah Scholars, amen ve amen!</w:t>
      </w:r>
    </w:p>
    <w:p w:rsidR="00981CB8" w:rsidRDefault="00981CB8" w:rsidP="00EB5FE4">
      <w:pPr>
        <w:pBdr>
          <w:bottom w:val="double" w:sz="6" w:space="1" w:color="auto"/>
        </w:pBdr>
        <w:rPr>
          <w:rFonts w:ascii="Cambria" w:eastAsia="Times New Roman" w:hAnsi="Cambria" w:cs="Calibri"/>
          <w:b/>
          <w:bCs/>
          <w:color w:val="000000"/>
          <w:sz w:val="28"/>
          <w:szCs w:val="28"/>
          <w:shd w:val="clear" w:color="auto" w:fill="FFFF00"/>
        </w:rPr>
      </w:pPr>
    </w:p>
    <w:p w:rsidR="00981CB8" w:rsidRDefault="00981CB8" w:rsidP="00EB5FE4">
      <w:pPr>
        <w:jc w:val="both"/>
        <w:rPr>
          <w:rFonts w:eastAsia="Times New Roman" w:cs="Calibri"/>
          <w:b/>
          <w:bCs/>
          <w:color w:val="000000"/>
          <w:shd w:val="clear" w:color="auto" w:fill="FFFF00"/>
        </w:rPr>
      </w:pPr>
    </w:p>
    <w:p w:rsidR="00981CB8" w:rsidRPr="00F83A3B" w:rsidRDefault="00981CB8" w:rsidP="00EB5FE4">
      <w:pPr>
        <w:jc w:val="both"/>
        <w:rPr>
          <w:rFonts w:eastAsia="Times New Roman" w:cs="Calibri"/>
          <w:b/>
          <w:bCs/>
          <w:color w:val="000000"/>
          <w:shd w:val="clear" w:color="auto" w:fill="FFFF00"/>
        </w:rPr>
      </w:pPr>
      <w:r w:rsidRPr="00D00F11">
        <w:rPr>
          <w:rFonts w:eastAsia="Times New Roman" w:cs="Calibri"/>
          <w:b/>
          <w:bCs/>
          <w:color w:val="000000"/>
          <w:shd w:val="clear" w:color="auto" w:fill="FFFF00"/>
        </w:rPr>
        <w:lastRenderedPageBreak/>
        <w:t xml:space="preserve">Please pray for </w:t>
      </w:r>
      <w:r>
        <w:rPr>
          <w:rFonts w:eastAsia="Times New Roman" w:cs="Calibri"/>
          <w:b/>
          <w:bCs/>
          <w:color w:val="000000"/>
          <w:shd w:val="clear" w:color="auto" w:fill="FFFF00"/>
        </w:rPr>
        <w:t xml:space="preserve">your </w:t>
      </w:r>
      <w:r w:rsidRPr="00D00F11">
        <w:rPr>
          <w:rFonts w:eastAsia="Times New Roman" w:cs="Calibri"/>
          <w:b/>
          <w:bCs/>
          <w:color w:val="000000"/>
          <w:shd w:val="clear" w:color="auto" w:fill="FFFF00"/>
        </w:rPr>
        <w:t>local Rabbi and this work that they may be successful touching many lives with the Torah, </w:t>
      </w:r>
      <w:r w:rsidRPr="00D00F11">
        <w:rPr>
          <w:rFonts w:eastAsia="Times New Roman" w:cs="Calibri"/>
          <w:b/>
          <w:bCs/>
          <w:color w:val="000000"/>
          <w:u w:val="single"/>
          <w:shd w:val="clear" w:color="auto" w:fill="FFFF00"/>
        </w:rPr>
        <w:t>well financed</w:t>
      </w:r>
      <w:r w:rsidRPr="00D00F11">
        <w:rPr>
          <w:rFonts w:eastAsia="Times New Roman" w:cs="Calibri"/>
          <w:b/>
          <w:bCs/>
          <w:color w:val="000000"/>
          <w:shd w:val="clear" w:color="auto" w:fill="FFFF00"/>
        </w:rPr>
        <w:t>; and that th</w:t>
      </w:r>
      <w:r>
        <w:rPr>
          <w:rFonts w:eastAsia="Times New Roman" w:cs="Calibri"/>
          <w:b/>
          <w:bCs/>
          <w:color w:val="000000"/>
          <w:shd w:val="clear" w:color="auto" w:fill="FFFF00"/>
        </w:rPr>
        <w:t>e</w:t>
      </w:r>
      <w:r w:rsidRPr="00D00F11">
        <w:rPr>
          <w:rFonts w:eastAsia="Times New Roman" w:cs="Calibri"/>
          <w:b/>
          <w:bCs/>
          <w:color w:val="000000"/>
          <w:shd w:val="clear" w:color="auto" w:fill="FFFF00"/>
        </w:rPr>
        <w:t>y may be for much blessing to all concerned. Amen ve Amen!</w:t>
      </w:r>
    </w:p>
    <w:p w:rsidR="00981CB8" w:rsidRDefault="00981CB8" w:rsidP="00EB5FE4">
      <w:pPr>
        <w:jc w:val="both"/>
        <w:rPr>
          <w:rFonts w:eastAsia="Times New Roman" w:cs="Calibri"/>
          <w:color w:val="000000"/>
        </w:rPr>
      </w:pPr>
    </w:p>
    <w:p w:rsidR="00981CB8" w:rsidRDefault="00981CB8" w:rsidP="00EB5FE4">
      <w:pPr>
        <w:jc w:val="both"/>
        <w:rPr>
          <w:rFonts w:eastAsia="Times New Roman" w:cs="Calibri"/>
          <w:color w:val="000000"/>
        </w:rPr>
      </w:pPr>
      <w:r>
        <w:rPr>
          <w:rFonts w:eastAsia="Times New Roman" w:cs="Calibri"/>
          <w:color w:val="000000"/>
        </w:rPr>
        <w:t xml:space="preserve">We pray for His Honor Paqid Adon David ben Abraham in Singapore, who is possibly losing his job unless the company that has employed him is not sold. May the King of the universe have mercy on his Honor and preserve his job and his means to sustain himself alive and take care of his elderly father and family. We also pray for his frail health. </w:t>
      </w:r>
      <w:bookmarkStart w:id="0" w:name="_Hlk534865245"/>
      <w:r w:rsidRPr="00FA735F">
        <w:rPr>
          <w:rFonts w:eastAsia="Times New Roman" w:cs="Calibri"/>
          <w:b/>
          <w:bCs/>
          <w:color w:val="000000"/>
        </w:rPr>
        <w:t>Mi Sheberach</w:t>
      </w:r>
      <w:r>
        <w:rPr>
          <w:rFonts w:eastAsia="Times New Roman" w:cs="Calibri"/>
          <w:color w:val="000000"/>
        </w:rPr>
        <w:t xml:space="preserve"> </w:t>
      </w:r>
      <w:r w:rsidRPr="00FA735F">
        <w:rPr>
          <w:rFonts w:eastAsia="Times New Roman" w:cs="Calibri"/>
          <w:color w:val="000000"/>
        </w:rPr>
        <w:t>He who blessed our forefathers Abraham, Isaac and Jacob, Moses and Aaron, David and Solomon, may He bless and heal</w:t>
      </w:r>
      <w:r>
        <w:rPr>
          <w:rFonts w:eastAsia="Times New Roman" w:cs="Calibri"/>
          <w:color w:val="000000"/>
        </w:rPr>
        <w:t xml:space="preserve"> His Honor Paqid Adon David ben Abraham</w:t>
      </w:r>
      <w:r w:rsidRPr="00FA735F">
        <w:rPr>
          <w:rFonts w:eastAsia="Times New Roman" w:cs="Calibri"/>
          <w:color w:val="000000"/>
        </w:rPr>
        <w:t>. May the Holy One, Blessed is He, be filled with compassion for him to restore his health, to heal him, to strengthen him, to revivify him</w:t>
      </w:r>
      <w:r>
        <w:rPr>
          <w:rFonts w:eastAsia="Times New Roman" w:cs="Calibri"/>
          <w:color w:val="000000"/>
        </w:rPr>
        <w:t xml:space="preserve"> and take care of his job situation</w:t>
      </w:r>
      <w:r w:rsidRPr="00FA735F">
        <w:rPr>
          <w:rFonts w:eastAsia="Times New Roman" w:cs="Calibri"/>
          <w:color w:val="000000"/>
        </w:rPr>
        <w:t>. And may He send him speedily a complete recovery from heaven, among the other sick people of Yisrael, a recovery of the body and a recovery of the spirit and mind, swiftly and soon, and we say amen ve amen!</w:t>
      </w:r>
    </w:p>
    <w:p w:rsidR="00981CB8" w:rsidRDefault="00981CB8" w:rsidP="00EB5FE4">
      <w:pPr>
        <w:jc w:val="both"/>
        <w:rPr>
          <w:rFonts w:eastAsia="Times New Roman" w:cs="Calibri"/>
          <w:color w:val="000000"/>
        </w:rPr>
      </w:pPr>
      <w:bookmarkStart w:id="1" w:name="_Hlk535273953"/>
    </w:p>
    <w:p w:rsidR="00981CB8" w:rsidRPr="00D00F11" w:rsidRDefault="00981CB8" w:rsidP="00EB5FE4">
      <w:pPr>
        <w:jc w:val="both"/>
        <w:rPr>
          <w:rFonts w:eastAsia="Times New Roman" w:cs="Calibri"/>
          <w:color w:val="000000"/>
        </w:rPr>
      </w:pPr>
      <w:r>
        <w:rPr>
          <w:rFonts w:eastAsia="Times New Roman" w:cs="Calibri"/>
          <w:color w:val="000000"/>
        </w:rPr>
        <w:t xml:space="preserve">We pray for HE Giberet Pamala bat Noach (the sister of HE Adon Yeshoshua ben Abraham) who is very, very sick - </w:t>
      </w:r>
      <w:r w:rsidRPr="00816D11">
        <w:rPr>
          <w:rFonts w:eastAsia="Times New Roman" w:cs="Calibri"/>
          <w:b/>
          <w:bCs/>
          <w:color w:val="000000"/>
        </w:rPr>
        <w:t>Mi Sheberach</w:t>
      </w:r>
      <w:r w:rsidRPr="00816D11">
        <w:rPr>
          <w:rFonts w:eastAsia="Times New Roman" w:cs="Calibri"/>
          <w:color w:val="000000"/>
        </w:rPr>
        <w:t xml:space="preserve"> – He Who blessed our holy and pure Matriarchs, Sarah, Ribkah, Rachel and Leah, bless Her Excellency Giberet </w:t>
      </w:r>
      <w:r>
        <w:rPr>
          <w:rFonts w:eastAsia="Times New Roman" w:cs="Calibri"/>
          <w:color w:val="000000"/>
        </w:rPr>
        <w:t>Pamala bat Noach</w:t>
      </w:r>
      <w:r w:rsidRPr="00816D11">
        <w:rPr>
          <w:rFonts w:eastAsia="Times New Roman" w:cs="Calibri"/>
          <w:color w:val="000000"/>
        </w:rPr>
        <w:t xml:space="preserve"> and send her a complete recovery and strengthening of body, mind and soul. Please </w:t>
      </w:r>
      <w:r>
        <w:rPr>
          <w:rFonts w:eastAsia="Times New Roman" w:cs="Calibri"/>
          <w:color w:val="000000"/>
        </w:rPr>
        <w:t xml:space="preserve">our </w:t>
      </w:r>
      <w:r w:rsidRPr="00816D11">
        <w:rPr>
          <w:rFonts w:eastAsia="Times New Roman" w:cs="Calibri"/>
          <w:color w:val="000000"/>
        </w:rPr>
        <w:t>G-d heal her, please. Please G-d heal her, please. Please G-d heal her, please. Cure her, strengthen her, make her healthy and return her to her original strength, together with all the sick of Yisrael. And may it be so willed, and we will say, Amen ve Amen!</w:t>
      </w:r>
    </w:p>
    <w:bookmarkEnd w:id="0"/>
    <w:bookmarkEnd w:id="1"/>
    <w:p w:rsidR="00981CB8" w:rsidRDefault="00981CB8" w:rsidP="00EB5FE4">
      <w:pPr>
        <w:jc w:val="both"/>
        <w:rPr>
          <w:rFonts w:eastAsia="Times New Roman" w:cs="Calibri"/>
          <w:color w:val="000000"/>
        </w:rPr>
      </w:pPr>
    </w:p>
    <w:p w:rsidR="00981CB8" w:rsidRDefault="00981CB8" w:rsidP="00EB5FE4">
      <w:pPr>
        <w:jc w:val="both"/>
        <w:rPr>
          <w:rFonts w:eastAsia="Times New Roman" w:cs="Calibri"/>
          <w:color w:val="000000"/>
        </w:rPr>
      </w:pPr>
      <w:r>
        <w:rPr>
          <w:rFonts w:eastAsia="Times New Roman" w:cs="Calibri"/>
          <w:color w:val="000000"/>
        </w:rPr>
        <w:t xml:space="preserve">We pray for HE Giberet Vinus Felty bat Noach the daughter of HE Giberet Mirit bat Sarah who is quite sick. </w:t>
      </w:r>
      <w:r w:rsidRPr="00816D11">
        <w:rPr>
          <w:rFonts w:eastAsia="Times New Roman" w:cs="Calibri"/>
          <w:b/>
          <w:bCs/>
          <w:color w:val="000000"/>
        </w:rPr>
        <w:t>Mi Sheberach</w:t>
      </w:r>
      <w:r w:rsidRPr="00816D11">
        <w:rPr>
          <w:rFonts w:eastAsia="Times New Roman" w:cs="Calibri"/>
          <w:color w:val="000000"/>
        </w:rPr>
        <w:t xml:space="preserve"> – He Who blessed our holy and pure Matriarchs, Sarah, Ribkah, Rachel and Leah, bless Her Excellency Giberet </w:t>
      </w:r>
      <w:r>
        <w:rPr>
          <w:rFonts w:eastAsia="Times New Roman" w:cs="Calibri"/>
          <w:color w:val="000000"/>
        </w:rPr>
        <w:t>Vinus Felty bat Noach</w:t>
      </w:r>
      <w:r w:rsidRPr="00816D11">
        <w:rPr>
          <w:rFonts w:eastAsia="Times New Roman" w:cs="Calibri"/>
          <w:color w:val="000000"/>
        </w:rPr>
        <w:t xml:space="preserve"> and send her a complete recovery and strengthening of body, mind and soul. Please G-d heal her, please. Please G-d heal her, please. Please G-d heal her, please. Cure her, strengthen her, make her healthy and return her to her original strength, together with all the sick of Yisrael. And may it be so willed, and we will say, Amen ve Amen!</w:t>
      </w:r>
    </w:p>
    <w:p w:rsidR="00981CB8" w:rsidRDefault="00981CB8" w:rsidP="00EB5FE4">
      <w:pPr>
        <w:jc w:val="both"/>
        <w:rPr>
          <w:rFonts w:eastAsia="Times New Roman" w:cs="Calibri"/>
          <w:color w:val="000000"/>
        </w:rPr>
      </w:pPr>
    </w:p>
    <w:p w:rsidR="00981CB8" w:rsidRDefault="00981CB8" w:rsidP="00EB5FE4">
      <w:pPr>
        <w:jc w:val="both"/>
        <w:rPr>
          <w:rFonts w:eastAsia="Times New Roman" w:cs="Calibri"/>
          <w:color w:val="000000"/>
        </w:rPr>
      </w:pPr>
      <w:r>
        <w:rPr>
          <w:rFonts w:eastAsia="Times New Roman" w:cs="Calibri"/>
          <w:color w:val="000000"/>
        </w:rPr>
        <w:t xml:space="preserve">We pray for HE Giberet Rut bat Sarah who is suffering from </w:t>
      </w:r>
      <w:r w:rsidRPr="005E74DF">
        <w:rPr>
          <w:rFonts w:eastAsia="Times New Roman" w:cs="Calibri"/>
          <w:color w:val="000000"/>
        </w:rPr>
        <w:t>migraines</w:t>
      </w:r>
      <w:r>
        <w:rPr>
          <w:rFonts w:eastAsia="Times New Roman" w:cs="Calibri"/>
          <w:color w:val="000000"/>
        </w:rPr>
        <w:t xml:space="preserve">, memory problems, and other health problems. </w:t>
      </w:r>
      <w:r w:rsidRPr="005E74DF">
        <w:rPr>
          <w:rFonts w:eastAsia="Times New Roman" w:cs="Calibri"/>
          <w:b/>
          <w:bCs/>
          <w:color w:val="000000"/>
        </w:rPr>
        <w:t>Mi Sheberach</w:t>
      </w:r>
      <w:r w:rsidRPr="005E74DF">
        <w:rPr>
          <w:rFonts w:eastAsia="Times New Roman" w:cs="Calibri"/>
          <w:color w:val="000000"/>
        </w:rPr>
        <w:t xml:space="preserve"> – He Who blessed our holy and pure Matriarchs, Sarah, Ribkah, Rachel and Leah, bless Her Excellency Giberet </w:t>
      </w:r>
      <w:r>
        <w:rPr>
          <w:rFonts w:eastAsia="Times New Roman" w:cs="Calibri"/>
          <w:color w:val="000000"/>
        </w:rPr>
        <w:t>Rut</w:t>
      </w:r>
      <w:r w:rsidRPr="005E74DF">
        <w:rPr>
          <w:rFonts w:eastAsia="Times New Roman" w:cs="Calibri"/>
          <w:color w:val="000000"/>
        </w:rPr>
        <w:t xml:space="preserve"> bat </w:t>
      </w:r>
      <w:r>
        <w:rPr>
          <w:rFonts w:eastAsia="Times New Roman" w:cs="Calibri"/>
          <w:color w:val="000000"/>
        </w:rPr>
        <w:t>Sarah</w:t>
      </w:r>
      <w:r w:rsidRPr="005E74DF">
        <w:rPr>
          <w:rFonts w:eastAsia="Times New Roman" w:cs="Calibri"/>
          <w:color w:val="000000"/>
        </w:rPr>
        <w:t xml:space="preserve"> and send her a complete recovery and strengthening of body, mind and soul. Please G-d heal her, please. Please G-d heal her, please. Please G-d heal her, please. Cure her, strengthen her, make her healthy and return her to her original strength, together with all the sick of Yisrael. And may it be so willed, and we will say, Amen ve Amen!</w:t>
      </w:r>
    </w:p>
    <w:p w:rsidR="00981CB8" w:rsidRDefault="00981CB8" w:rsidP="00EB5FE4">
      <w:pPr>
        <w:jc w:val="both"/>
        <w:rPr>
          <w:rFonts w:eastAsia="Times New Roman" w:cs="Calibri"/>
          <w:color w:val="000000"/>
        </w:rPr>
      </w:pPr>
    </w:p>
    <w:p w:rsidR="00981CB8" w:rsidRDefault="00981CB8" w:rsidP="00EB5FE4">
      <w:pPr>
        <w:jc w:val="both"/>
        <w:rPr>
          <w:rFonts w:eastAsia="Times New Roman" w:cs="Calibri"/>
          <w:color w:val="000000"/>
        </w:rPr>
      </w:pPr>
      <w:r>
        <w:rPr>
          <w:rFonts w:eastAsia="Times New Roman" w:cs="Calibri"/>
          <w:color w:val="000000"/>
        </w:rPr>
        <w:t>We pray for HE Adon Ruben</w:t>
      </w:r>
      <w:r w:rsidRPr="00876D6B">
        <w:rPr>
          <w:rFonts w:eastAsia="Times New Roman" w:cs="Calibri"/>
          <w:color w:val="000000"/>
        </w:rPr>
        <w:t xml:space="preserve"> Lopez Trevino</w:t>
      </w:r>
      <w:r>
        <w:rPr>
          <w:rFonts w:eastAsia="Times New Roman" w:cs="Calibri"/>
          <w:color w:val="000000"/>
        </w:rPr>
        <w:t xml:space="preserve"> ben Noach the father of HE Giberet Mirit bat Sarah, who is undergone an successful operation to remove his prostate cancer, Barukh HaShem! He is now recovering from said operation. </w:t>
      </w:r>
      <w:r w:rsidRPr="00D00F11">
        <w:rPr>
          <w:rFonts w:eastAsia="Times New Roman" w:cs="Calibri"/>
          <w:b/>
          <w:bCs/>
          <w:color w:val="000000"/>
        </w:rPr>
        <w:t>Mi Sheberach</w:t>
      </w:r>
      <w:r w:rsidRPr="00D00F11">
        <w:rPr>
          <w:rFonts w:eastAsia="Times New Roman" w:cs="Calibri"/>
          <w:color w:val="000000"/>
        </w:rPr>
        <w:t xml:space="preserve"> – He who blessed our forefathers Abraham, Isaac and Jacob, Moses and Aaron, David and Solomon, may He bless and </w:t>
      </w:r>
      <w:r>
        <w:rPr>
          <w:rFonts w:eastAsia="Times New Roman" w:cs="Calibri"/>
          <w:color w:val="000000"/>
        </w:rPr>
        <w:t xml:space="preserve">completely </w:t>
      </w:r>
      <w:r w:rsidRPr="00D00F11">
        <w:rPr>
          <w:rFonts w:eastAsia="Times New Roman" w:cs="Calibri"/>
          <w:color w:val="000000"/>
        </w:rPr>
        <w:t xml:space="preserve">heal the </w:t>
      </w:r>
      <w:r>
        <w:rPr>
          <w:rFonts w:eastAsia="Times New Roman" w:cs="Calibri"/>
          <w:color w:val="000000"/>
        </w:rPr>
        <w:t>father of HE Giberet Mirit bat Sarah</w:t>
      </w:r>
      <w:r w:rsidRPr="00D00F11">
        <w:rPr>
          <w:rFonts w:eastAsia="Times New Roman" w:cs="Calibri"/>
          <w:color w:val="000000"/>
        </w:rPr>
        <w:t>.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p>
    <w:p w:rsidR="00981CB8" w:rsidRDefault="00981CB8" w:rsidP="00EB5FE4">
      <w:pPr>
        <w:jc w:val="both"/>
        <w:rPr>
          <w:rFonts w:eastAsia="Times New Roman" w:cs="Calibri"/>
          <w:color w:val="000000"/>
        </w:rPr>
      </w:pPr>
    </w:p>
    <w:p w:rsidR="00981CB8" w:rsidRDefault="00981CB8" w:rsidP="00EB5FE4">
      <w:pPr>
        <w:jc w:val="both"/>
        <w:rPr>
          <w:rFonts w:eastAsia="Times New Roman" w:cs="Calibri"/>
          <w:color w:val="000000"/>
        </w:rPr>
      </w:pPr>
      <w:r>
        <w:rPr>
          <w:rFonts w:eastAsia="Times New Roman" w:cs="Calibri"/>
          <w:color w:val="000000"/>
        </w:rPr>
        <w:t xml:space="preserve">We pray for HE Adon </w:t>
      </w:r>
      <w:r w:rsidRPr="007A1A71">
        <w:rPr>
          <w:rFonts w:eastAsia="Times New Roman" w:cs="Calibri"/>
          <w:color w:val="000000"/>
        </w:rPr>
        <w:t xml:space="preserve">Philippe </w:t>
      </w:r>
      <w:r>
        <w:rPr>
          <w:rFonts w:eastAsia="Times New Roman" w:cs="Calibri"/>
          <w:color w:val="000000"/>
        </w:rPr>
        <w:t>ben Noach, the husband of HE Giberet Sarai bat Sarah</w:t>
      </w:r>
      <w:r w:rsidRPr="007A1A71">
        <w:rPr>
          <w:rFonts w:eastAsia="Times New Roman" w:cs="Calibri"/>
          <w:color w:val="000000"/>
        </w:rPr>
        <w:t>, that the new monthly headache injections that the VA hospital will soon be providing for him will bring relief from the severe headaches that he has been experiencing for many years.</w:t>
      </w:r>
      <w:r>
        <w:rPr>
          <w:rFonts w:eastAsia="Times New Roman" w:cs="Calibri"/>
          <w:color w:val="000000"/>
        </w:rPr>
        <w:t xml:space="preserve"> </w:t>
      </w:r>
      <w:r w:rsidRPr="007A1A71">
        <w:rPr>
          <w:rFonts w:eastAsia="Times New Roman" w:cs="Calibri"/>
          <w:b/>
          <w:bCs/>
          <w:color w:val="000000"/>
        </w:rPr>
        <w:t>Mi Shebarach</w:t>
      </w:r>
      <w:r w:rsidRPr="007A1A71">
        <w:rPr>
          <w:rFonts w:eastAsia="Times New Roman" w:cs="Calibri"/>
          <w:color w:val="000000"/>
        </w:rPr>
        <w:t xml:space="preserve"> - He</w:t>
      </w:r>
      <w:r w:rsidRPr="007A1A71">
        <w:rPr>
          <w:rFonts w:eastAsia="Times New Roman" w:cs="Calibri"/>
          <w:b/>
          <w:bCs/>
          <w:color w:val="000000"/>
        </w:rPr>
        <w:t xml:space="preserve"> </w:t>
      </w:r>
      <w:r w:rsidRPr="007A1A71">
        <w:rPr>
          <w:rFonts w:eastAsia="Times New Roman" w:cs="Calibri"/>
          <w:color w:val="000000"/>
        </w:rPr>
        <w:t>Who blessed our forefathers Abraham, Isaac, and Jacob, Moses and Aharon, David and S</w:t>
      </w:r>
      <w:r>
        <w:rPr>
          <w:rFonts w:eastAsia="Times New Roman" w:cs="Calibri"/>
          <w:color w:val="000000"/>
        </w:rPr>
        <w:t>o</w:t>
      </w:r>
      <w:r w:rsidRPr="007A1A71">
        <w:rPr>
          <w:rFonts w:eastAsia="Times New Roman" w:cs="Calibri"/>
          <w:color w:val="000000"/>
        </w:rPr>
        <w:t>lomon, may He bless and heal HE Adon Philippe ben Noach. May the Holy One, Blessed be He,  be filled with compassion to restore his mental and physical health, as well as improving his welfare, to heal him, to strengthen him, and to revivify him, and may He send him speedily a complete recovery from heaven, among the other sick people of Yisrael, a recovery of the body and a recovery of the spirit and mind, swiftly soon, a</w:t>
      </w:r>
      <w:r>
        <w:rPr>
          <w:rFonts w:eastAsia="Times New Roman" w:cs="Calibri"/>
          <w:color w:val="000000"/>
        </w:rPr>
        <w:t>n</w:t>
      </w:r>
      <w:r w:rsidRPr="007A1A71">
        <w:rPr>
          <w:rFonts w:eastAsia="Times New Roman" w:cs="Calibri"/>
          <w:color w:val="000000"/>
        </w:rPr>
        <w:t>d we pray amen ve amen!</w:t>
      </w:r>
    </w:p>
    <w:p w:rsidR="00981CB8" w:rsidRDefault="00981CB8" w:rsidP="00EB5FE4">
      <w:pPr>
        <w:jc w:val="both"/>
        <w:rPr>
          <w:rFonts w:eastAsia="Times New Roman" w:cs="Calibri"/>
          <w:color w:val="000000"/>
        </w:rPr>
      </w:pPr>
    </w:p>
    <w:p w:rsidR="00981CB8" w:rsidRPr="00D00F11" w:rsidRDefault="00981CB8" w:rsidP="00EB5FE4">
      <w:pPr>
        <w:jc w:val="both"/>
        <w:rPr>
          <w:rFonts w:eastAsia="Times New Roman" w:cs="Calibri"/>
          <w:color w:val="000000"/>
        </w:rPr>
      </w:pPr>
      <w:r w:rsidRPr="00D00F11">
        <w:rPr>
          <w:rFonts w:eastAsia="Times New Roman" w:cs="Calibri"/>
          <w:color w:val="000000"/>
        </w:rPr>
        <w:t>We pray for my friend HE Adon Andrew ben Noach who is suffering from bi-polar problems, and currently sleeping in his car, and also has problems with drink and gambl</w:t>
      </w:r>
      <w:r>
        <w:rPr>
          <w:rFonts w:eastAsia="Times New Roman" w:cs="Calibri"/>
          <w:color w:val="000000"/>
        </w:rPr>
        <w:t>ing</w:t>
      </w:r>
      <w:r w:rsidRPr="00D00F11">
        <w:rPr>
          <w:rFonts w:eastAsia="Times New Roman" w:cs="Calibri"/>
          <w:color w:val="000000"/>
        </w:rPr>
        <w:t xml:space="preserve"> on the stock market and </w:t>
      </w:r>
      <w:r>
        <w:rPr>
          <w:rFonts w:eastAsia="Times New Roman" w:cs="Calibri"/>
          <w:color w:val="000000"/>
        </w:rPr>
        <w:t xml:space="preserve">consequently </w:t>
      </w:r>
      <w:r w:rsidRPr="00D00F11">
        <w:rPr>
          <w:rFonts w:eastAsia="Times New Roman" w:cs="Calibri"/>
          <w:color w:val="000000"/>
        </w:rPr>
        <w:t>losi</w:t>
      </w:r>
      <w:r>
        <w:rPr>
          <w:rFonts w:eastAsia="Times New Roman" w:cs="Calibri"/>
          <w:color w:val="000000"/>
        </w:rPr>
        <w:t>ng</w:t>
      </w:r>
      <w:r w:rsidRPr="00D00F11">
        <w:rPr>
          <w:rFonts w:eastAsia="Times New Roman" w:cs="Calibri"/>
          <w:color w:val="000000"/>
        </w:rPr>
        <w:t xml:space="preserve"> money. </w:t>
      </w:r>
      <w:r w:rsidRPr="00D00F11">
        <w:rPr>
          <w:rFonts w:eastAsia="Times New Roman" w:cs="Calibri"/>
          <w:b/>
          <w:bCs/>
          <w:color w:val="000000"/>
        </w:rPr>
        <w:t>Mi Shebarach</w:t>
      </w:r>
      <w:r w:rsidRPr="00D00F11">
        <w:rPr>
          <w:rFonts w:eastAsia="Times New Roman" w:cs="Calibri"/>
          <w:color w:val="000000"/>
        </w:rPr>
        <w:t xml:space="preserve"> - He</w:t>
      </w:r>
      <w:r w:rsidRPr="00D00F11">
        <w:rPr>
          <w:rFonts w:eastAsia="Times New Roman" w:cs="Calibri"/>
          <w:b/>
          <w:bCs/>
          <w:color w:val="000000"/>
        </w:rPr>
        <w:t xml:space="preserve"> </w:t>
      </w:r>
      <w:r w:rsidRPr="00D00F11">
        <w:rPr>
          <w:rFonts w:eastAsia="Times New Roman" w:cs="Calibri"/>
          <w:color w:val="000000"/>
        </w:rPr>
        <w:t>Who blessed our forefathers Abraham, Isaac, and Jacob, Moses and Aharon, David and S</w:t>
      </w:r>
      <w:r>
        <w:rPr>
          <w:rFonts w:eastAsia="Times New Roman" w:cs="Calibri"/>
          <w:color w:val="000000"/>
        </w:rPr>
        <w:t>o</w:t>
      </w:r>
      <w:r w:rsidRPr="00D00F11">
        <w:rPr>
          <w:rFonts w:eastAsia="Times New Roman" w:cs="Calibri"/>
          <w:color w:val="000000"/>
        </w:rPr>
        <w:t>lomon, may He bless and heal HE Adon Andrew ben Noach. May the Holy One, Blessed be He,  be filled with compassion to restore his mental and physical health, as well as improving his welfare, to heal him, to strengthen him, and to revivify him, and may He send him speedily a complete recovery from heaven, among the other sick people of Yisrael, a recovery of the body and a recovery of the spirit and mind, swiftly soon, a</w:t>
      </w:r>
      <w:r>
        <w:rPr>
          <w:rFonts w:eastAsia="Times New Roman" w:cs="Calibri"/>
          <w:color w:val="000000"/>
        </w:rPr>
        <w:t>n</w:t>
      </w:r>
      <w:r w:rsidRPr="00D00F11">
        <w:rPr>
          <w:rFonts w:eastAsia="Times New Roman" w:cs="Calibri"/>
          <w:color w:val="000000"/>
        </w:rPr>
        <w:t>d we pray amen ve amen!</w:t>
      </w:r>
    </w:p>
    <w:p w:rsidR="00981CB8" w:rsidRPr="00D00F11" w:rsidRDefault="00981CB8" w:rsidP="00EB5FE4">
      <w:pPr>
        <w:jc w:val="both"/>
        <w:rPr>
          <w:rFonts w:eastAsia="Times New Roman" w:cs="Calibri"/>
          <w:color w:val="000000"/>
        </w:rPr>
      </w:pPr>
    </w:p>
    <w:p w:rsidR="00981CB8" w:rsidRPr="00D00F11" w:rsidRDefault="00981CB8" w:rsidP="00EB5FE4">
      <w:pPr>
        <w:jc w:val="both"/>
        <w:rPr>
          <w:rFonts w:eastAsia="Times New Roman" w:cs="Calibri"/>
          <w:color w:val="000000"/>
        </w:rPr>
      </w:pPr>
      <w:r w:rsidRPr="00D00F11">
        <w:rPr>
          <w:rFonts w:eastAsia="Times New Roman" w:cs="Calibri"/>
          <w:color w:val="000000"/>
        </w:rPr>
        <w:t xml:space="preserve">We also pray for the son of H.E. Giberet </w:t>
      </w:r>
      <w:bookmarkStart w:id="2" w:name="_Hlk522064921"/>
      <w:r w:rsidRPr="00D00F11">
        <w:rPr>
          <w:rFonts w:eastAsia="Times New Roman" w:cs="Calibri"/>
          <w:color w:val="000000"/>
        </w:rPr>
        <w:t xml:space="preserve">Tikiribat bat Noach </w:t>
      </w:r>
      <w:bookmarkEnd w:id="2"/>
      <w:r w:rsidRPr="00D00F11">
        <w:rPr>
          <w:rFonts w:eastAsia="Times New Roman" w:cs="Calibri"/>
          <w:color w:val="000000"/>
        </w:rPr>
        <w:t>from Sri Lanka who has had an aortic dissection. He is sufficiently recovered to work on a slow level. He works night shifts. An operation has been discussed by the doctors which is serious, followed by another more difficult surgery in another year or so. </w:t>
      </w:r>
      <w:bookmarkStart w:id="3" w:name="_Hlk498378835"/>
      <w:r w:rsidRPr="00D00F11">
        <w:rPr>
          <w:b/>
          <w:bCs/>
        </w:rPr>
        <w:t>Mi Sheberach</w:t>
      </w:r>
      <w:r w:rsidRPr="00D00F11">
        <w:t xml:space="preserve"> – </w:t>
      </w:r>
      <w:r w:rsidRPr="00D00F11">
        <w:rPr>
          <w:rFonts w:eastAsia="Times New Roman" w:cs="Times New Roman"/>
          <w:lang w:bidi="ar-SA"/>
        </w:rPr>
        <w:t>He who blessed our forefathers Abraham, Isaac and Jacob, Moses and Aaron, David and Solomon, may He bless and heal the son of Her Excellency Giberet Tikiribat bat Noach.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bookmarkEnd w:id="3"/>
    </w:p>
    <w:p w:rsidR="00981CB8" w:rsidRPr="00D00F11" w:rsidRDefault="00981CB8" w:rsidP="00EB5FE4">
      <w:pPr>
        <w:jc w:val="both"/>
        <w:rPr>
          <w:rFonts w:eastAsia="Times New Roman" w:cs="Calibri"/>
          <w:color w:val="000000"/>
        </w:rPr>
      </w:pPr>
    </w:p>
    <w:p w:rsidR="00981CB8" w:rsidRDefault="00981CB8" w:rsidP="00EB5FE4">
      <w:pPr>
        <w:jc w:val="both"/>
        <w:rPr>
          <w:rFonts w:eastAsia="Times New Roman" w:cs="Calibri"/>
          <w:color w:val="000000"/>
        </w:rPr>
      </w:pPr>
      <w:r w:rsidRPr="00D00F11">
        <w:rPr>
          <w:rFonts w:eastAsia="Times New Roman" w:cs="Calibri"/>
          <w:color w:val="000000"/>
        </w:rPr>
        <w:t>We pray that by the grace and mercy of G-d towards His people Yisrael, that HE Giberet Leah bat Sarah be allowed speedily soon to sell her properties or rent them at a reasonable price, for the sake of her finances, health, and Torah study schedule amen ve amen!</w:t>
      </w:r>
    </w:p>
    <w:p w:rsidR="00981CB8" w:rsidRDefault="00981CB8" w:rsidP="00EB5FE4">
      <w:pPr>
        <w:jc w:val="both"/>
        <w:rPr>
          <w:rFonts w:eastAsia="Times New Roman" w:cs="Calibri"/>
          <w:color w:val="000000"/>
        </w:rPr>
      </w:pPr>
    </w:p>
    <w:p w:rsidR="00981CB8" w:rsidRPr="00D00F11" w:rsidRDefault="00981CB8" w:rsidP="00EB5FE4">
      <w:pPr>
        <w:jc w:val="both"/>
        <w:rPr>
          <w:rFonts w:eastAsia="Times New Roman" w:cs="Calibri"/>
          <w:color w:val="000000"/>
        </w:rPr>
      </w:pPr>
      <w:r>
        <w:rPr>
          <w:rFonts w:eastAsia="Times New Roman" w:cs="Calibri"/>
          <w:color w:val="000000"/>
        </w:rPr>
        <w:t>We pray for the son of HE Adon Ya’aqob ben David = HE Adon Aharon ben Ya’aqob who has received his commission as a second lieutenant and has been transferred to South Korea. We pray that G-d. most blessed be He have mercy upon Adon Aharon and protect him from any evil and/or harm and make his assignment very successful and return at the time of G-d’s choosing to his beloved family safe and healthy and with great honor. We also pray for great peace in the hearts and minds of his parents who are sore afraid of the great dangers this assignment represents. May HaShem. Most blessed be He grant peace of mind to HE Adon Aharon’s parents together with faith in  a good outcome, amen ve amen!</w:t>
      </w:r>
    </w:p>
    <w:p w:rsidR="00981CB8" w:rsidRDefault="00981CB8" w:rsidP="00EB5FE4">
      <w:pPr>
        <w:pBdr>
          <w:bottom w:val="double" w:sz="6" w:space="1" w:color="auto"/>
        </w:pBdr>
        <w:jc w:val="both"/>
        <w:rPr>
          <w:rFonts w:eastAsia="Times New Roman" w:cs="Calibri"/>
          <w:color w:val="000000"/>
        </w:rPr>
      </w:pPr>
    </w:p>
    <w:p w:rsidR="00981CB8" w:rsidRDefault="00981CB8" w:rsidP="00EB5FE4">
      <w:pPr>
        <w:pBdr>
          <w:bottom w:val="double" w:sz="6" w:space="1" w:color="auto"/>
        </w:pBdr>
        <w:jc w:val="both"/>
        <w:rPr>
          <w:rFonts w:eastAsia="Times New Roman" w:cs="Calibri"/>
          <w:color w:val="000000"/>
        </w:rPr>
      </w:pPr>
      <w:r>
        <w:rPr>
          <w:rFonts w:eastAsia="Times New Roman" w:cs="Calibri"/>
          <w:color w:val="000000"/>
        </w:rPr>
        <w:t xml:space="preserve">We pray for Mrs. </w:t>
      </w:r>
      <w:r w:rsidRPr="008A0CE5">
        <w:rPr>
          <w:rFonts w:eastAsia="Times New Roman" w:cs="Calibri"/>
          <w:color w:val="000000"/>
        </w:rPr>
        <w:t>Priscilla Duncan</w:t>
      </w:r>
      <w:r>
        <w:rPr>
          <w:rFonts w:eastAsia="Times New Roman" w:cs="Calibri"/>
          <w:color w:val="000000"/>
        </w:rPr>
        <w:t xml:space="preserve"> bat Noach, age 77. The mother of HE Giberet Sarai bat Sarah. Who suffered a stroke, </w:t>
      </w:r>
      <w:r w:rsidRPr="005E74DF">
        <w:rPr>
          <w:rFonts w:eastAsia="Times New Roman" w:cs="Calibri"/>
          <w:b/>
          <w:bCs/>
          <w:color w:val="000000"/>
        </w:rPr>
        <w:t>Mi Sheberach</w:t>
      </w:r>
      <w:r w:rsidRPr="005E74DF">
        <w:rPr>
          <w:rFonts w:eastAsia="Times New Roman" w:cs="Calibri"/>
          <w:color w:val="000000"/>
        </w:rPr>
        <w:t xml:space="preserve"> – He Who blessed our holy and pure Matriarchs, Sarah, Ribkah, Rachel and Leah, bless Her Excellency Giberet </w:t>
      </w:r>
      <w:r>
        <w:rPr>
          <w:rFonts w:eastAsia="Times New Roman" w:cs="Calibri"/>
          <w:color w:val="000000"/>
        </w:rPr>
        <w:t>Priscilla Duncan bat Noach</w:t>
      </w:r>
      <w:r w:rsidRPr="005E74DF">
        <w:rPr>
          <w:rFonts w:eastAsia="Times New Roman" w:cs="Calibri"/>
          <w:color w:val="000000"/>
        </w:rPr>
        <w:t xml:space="preserve"> and send her a complete recovery and strengthening of body, mind and soul. Please G-d heal her, please. Please G-d heal her, please. Please G-d heal her, please. Cure her, strengthen her, make her healthy and return her to her original strength, together with all the sick of Yisrael. And may it be so willed, and we will say, Amen ve Amen!</w:t>
      </w:r>
    </w:p>
    <w:p w:rsidR="00981CB8" w:rsidRDefault="00981CB8" w:rsidP="00EB5FE4">
      <w:pPr>
        <w:pBdr>
          <w:bottom w:val="double" w:sz="6" w:space="1" w:color="auto"/>
        </w:pBdr>
        <w:jc w:val="both"/>
        <w:rPr>
          <w:rFonts w:eastAsia="Times New Roman" w:cs="Calibri"/>
          <w:color w:val="000000"/>
        </w:rPr>
      </w:pPr>
    </w:p>
    <w:p w:rsidR="00981CB8" w:rsidRDefault="00981CB8" w:rsidP="00EB5FE4">
      <w:pPr>
        <w:jc w:val="both"/>
      </w:pPr>
    </w:p>
    <w:p w:rsidR="00981CB8" w:rsidRPr="00785EC4" w:rsidRDefault="00981CB8" w:rsidP="00EB5FE4">
      <w:pPr>
        <w:jc w:val="both"/>
        <w:rPr>
          <w:rFonts w:ascii="Cambria" w:eastAsia="Times New Roman" w:hAnsi="Cambria" w:cs="Calibri"/>
          <w:color w:val="000000"/>
        </w:rPr>
      </w:pPr>
      <w:r w:rsidRPr="00785EC4">
        <w:rPr>
          <w:rFonts w:ascii="Cambria" w:eastAsia="Times New Roman" w:hAnsi="Cambria" w:cs="Times New Roman"/>
          <w:b/>
          <w:bCs/>
          <w:color w:val="000000"/>
          <w:u w:val="single"/>
        </w:rPr>
        <w:t>Also a great thank you amd great blessings be upon all who send comments to the list about the contents and commentary of the weekly Torah Seder and allied topics</w:t>
      </w:r>
      <w:r w:rsidRPr="00785EC4">
        <w:rPr>
          <w:rFonts w:ascii="Cambria" w:eastAsia="Times New Roman" w:hAnsi="Cambria" w:cs="Times New Roman"/>
          <w:color w:val="000000"/>
        </w:rPr>
        <w:t>.</w:t>
      </w:r>
    </w:p>
    <w:p w:rsidR="00981CB8" w:rsidRPr="00785EC4" w:rsidRDefault="00981CB8" w:rsidP="00EB5FE4">
      <w:pPr>
        <w:jc w:val="both"/>
        <w:rPr>
          <w:rFonts w:ascii="Cambria" w:eastAsia="Times New Roman" w:hAnsi="Cambria" w:cs="Calibri"/>
          <w:color w:val="000000"/>
        </w:rPr>
      </w:pPr>
      <w:r w:rsidRPr="00785EC4">
        <w:rPr>
          <w:rFonts w:ascii="Cambria" w:eastAsia="Times New Roman" w:hAnsi="Cambria" w:cs="Times New Roman"/>
          <w:color w:val="000000"/>
        </w:rPr>
        <w:t> </w:t>
      </w:r>
    </w:p>
    <w:p w:rsidR="00981CB8" w:rsidRDefault="00981CB8" w:rsidP="00EB5FE4">
      <w:pPr>
        <w:jc w:val="both"/>
        <w:rPr>
          <w:rFonts w:ascii="Cambria" w:eastAsia="Times New Roman" w:hAnsi="Cambria" w:cs="Times New Roman"/>
          <w:b/>
          <w:bCs/>
          <w:color w:val="000000"/>
        </w:rPr>
      </w:pPr>
      <w:r w:rsidRPr="00785EC4">
        <w:rPr>
          <w:rFonts w:ascii="Cambria" w:eastAsia="Times New Roman" w:hAnsi="Cambria" w:cs="Times New Roman"/>
          <w:b/>
          <w:bCs/>
          <w:color w:val="000000"/>
        </w:rPr>
        <w:t>If you want to subscribe to our list and ensure that you never lose any of our commentaries, or would like your friends also to receive this commentary, please do send me an E-Mail to</w:t>
      </w:r>
      <w:r w:rsidRPr="00CD164A">
        <w:rPr>
          <w:rFonts w:ascii="Cambria" w:eastAsia="Times New Roman" w:hAnsi="Cambria" w:cs="Times New Roman"/>
          <w:b/>
          <w:bCs/>
          <w:color w:val="000000"/>
        </w:rPr>
        <w:t xml:space="preserve"> </w:t>
      </w:r>
      <w:hyperlink r:id="rId15" w:history="1">
        <w:r w:rsidRPr="00CD164A">
          <w:rPr>
            <w:rStyle w:val="Hyperlink"/>
            <w:rFonts w:ascii="Cambria" w:eastAsia="Times New Roman" w:hAnsi="Cambria" w:cs="Times New Roman"/>
            <w:b/>
            <w:bCs/>
          </w:rPr>
          <w:t>gkilli@aol.com</w:t>
        </w:r>
      </w:hyperlink>
      <w:r w:rsidRPr="00CD164A">
        <w:rPr>
          <w:rFonts w:ascii="Cambria" w:eastAsia="Times New Roman" w:hAnsi="Cambria" w:cs="Times New Roman"/>
          <w:b/>
          <w:bCs/>
          <w:color w:val="000000"/>
        </w:rPr>
        <w:t xml:space="preserve"> </w:t>
      </w:r>
      <w:r w:rsidRPr="00785EC4">
        <w:rPr>
          <w:rFonts w:ascii="Cambria" w:eastAsia="Times New Roman" w:hAnsi="Cambria" w:cs="Times New Roman"/>
          <w:b/>
          <w:bCs/>
          <w:color w:val="000000"/>
        </w:rPr>
        <w:t>with your E-Mail or the E-Mail addresses of your friends. Toda Rabba!</w:t>
      </w:r>
    </w:p>
    <w:p w:rsidR="00981CB8" w:rsidRDefault="00981CB8" w:rsidP="00EB5FE4">
      <w:pPr>
        <w:pBdr>
          <w:bottom w:val="double" w:sz="6" w:space="1" w:color="auto"/>
        </w:pBdr>
        <w:jc w:val="both"/>
        <w:rPr>
          <w:rFonts w:ascii="Cambria" w:eastAsia="Times New Roman" w:hAnsi="Cambria" w:cs="Times New Roman"/>
          <w:b/>
          <w:bCs/>
          <w:color w:val="000000"/>
        </w:rPr>
      </w:pPr>
    </w:p>
    <w:p w:rsidR="00981CB8" w:rsidRDefault="00981CB8" w:rsidP="00EB5FE4">
      <w:pPr>
        <w:jc w:val="both"/>
        <w:rPr>
          <w:rFonts w:ascii="Cambria" w:eastAsia="Times New Roman" w:hAnsi="Cambria" w:cs="Times New Roman"/>
          <w:b/>
          <w:bCs/>
          <w:color w:val="000000"/>
        </w:rPr>
      </w:pPr>
    </w:p>
    <w:p w:rsidR="00981CB8" w:rsidRDefault="00981CB8" w:rsidP="00EB5FE4">
      <w:pPr>
        <w:jc w:val="both"/>
        <w:rPr>
          <w:rFonts w:eastAsia="Times New Roman" w:cs="Calibri"/>
          <w:b/>
          <w:bCs/>
          <w:color w:val="000000"/>
          <w:shd w:val="clear" w:color="auto" w:fill="FFFF00"/>
        </w:rPr>
      </w:pPr>
    </w:p>
    <w:p w:rsidR="00EB5FE4" w:rsidRDefault="00EB5FE4" w:rsidP="00EB5FE4">
      <w:pPr>
        <w:jc w:val="center"/>
        <w:rPr>
          <w:rFonts w:ascii="Cambria" w:hAnsi="Cambria" w:cs="Calibri"/>
          <w:b/>
          <w:bCs/>
          <w:color w:val="000000"/>
          <w:sz w:val="28"/>
          <w:szCs w:val="28"/>
          <w:lang w:val="en-AU"/>
        </w:rPr>
      </w:pPr>
    </w:p>
    <w:p w:rsidR="00981CB8" w:rsidRPr="00A12BD2" w:rsidRDefault="00981CB8" w:rsidP="00EB5FE4">
      <w:pPr>
        <w:jc w:val="center"/>
        <w:rPr>
          <w:rFonts w:ascii="Cambria" w:hAnsi="Cambria" w:cs="Calibri"/>
          <w:b/>
          <w:bCs/>
          <w:color w:val="000000"/>
          <w:sz w:val="28"/>
          <w:szCs w:val="28"/>
          <w:lang w:val="en-AU"/>
        </w:rPr>
      </w:pPr>
      <w:r>
        <w:rPr>
          <w:rFonts w:ascii="Cambria" w:hAnsi="Cambria" w:cs="Calibri"/>
          <w:b/>
          <w:bCs/>
          <w:color w:val="000000"/>
          <w:sz w:val="28"/>
          <w:szCs w:val="28"/>
          <w:lang w:val="en-AU"/>
        </w:rPr>
        <w:lastRenderedPageBreak/>
        <w:t xml:space="preserve">Shabbat: </w:t>
      </w:r>
      <w:r w:rsidRPr="00A12BD2">
        <w:rPr>
          <w:rFonts w:ascii="Cambria" w:eastAsia="Times New Roman" w:hAnsi="Cambria" w:cs="Times New Roman"/>
          <w:b/>
          <w:bCs/>
          <w:sz w:val="28"/>
          <w:szCs w:val="28"/>
          <w:lang w:val="en-AU"/>
        </w:rPr>
        <w:t>“</w:t>
      </w:r>
      <w:r w:rsidRPr="00DE5B8C">
        <w:rPr>
          <w:rFonts w:ascii="Cambria" w:eastAsia="Times New Roman" w:hAnsi="Cambria" w:cs="Times New Roman"/>
          <w:b/>
          <w:bCs/>
          <w:sz w:val="28"/>
          <w:szCs w:val="28"/>
          <w:lang w:val="en-AU"/>
        </w:rPr>
        <w:t>Vay’hi Bimei Amraphel</w:t>
      </w:r>
      <w:r w:rsidRPr="00A12BD2">
        <w:rPr>
          <w:rFonts w:ascii="Cambria" w:eastAsia="Times New Roman" w:hAnsi="Cambria" w:cs="Times New Roman"/>
          <w:b/>
          <w:bCs/>
          <w:sz w:val="28"/>
          <w:szCs w:val="28"/>
          <w:lang w:val="en-AU"/>
        </w:rPr>
        <w:t>”</w:t>
      </w:r>
      <w:r>
        <w:rPr>
          <w:rFonts w:ascii="Cambria" w:hAnsi="Cambria" w:cs="Calibri"/>
          <w:b/>
          <w:bCs/>
          <w:color w:val="000000"/>
          <w:sz w:val="28"/>
          <w:szCs w:val="28"/>
          <w:lang w:val="en-AU"/>
        </w:rPr>
        <w:t xml:space="preserve"> </w:t>
      </w:r>
      <w:r w:rsidRPr="00A12BD2">
        <w:rPr>
          <w:rFonts w:ascii="Cambria" w:hAnsi="Cambria" w:cs="Calibri"/>
          <w:b/>
          <w:bCs/>
          <w:color w:val="000000"/>
          <w:sz w:val="28"/>
          <w:szCs w:val="28"/>
          <w:lang w:val="en-AU"/>
        </w:rPr>
        <w:t xml:space="preserve">- </w:t>
      </w:r>
      <w:r w:rsidRPr="00A12BD2">
        <w:rPr>
          <w:rFonts w:ascii="Cambria" w:eastAsia="Times New Roman" w:hAnsi="Cambria" w:cs="Times New Roman"/>
          <w:b/>
          <w:bCs/>
          <w:sz w:val="28"/>
          <w:szCs w:val="28"/>
          <w:lang w:val="en-AU"/>
        </w:rPr>
        <w:t>“</w:t>
      </w:r>
      <w:r w:rsidRPr="00DE5B8C">
        <w:rPr>
          <w:rFonts w:ascii="Cambria" w:eastAsia="Times New Roman" w:hAnsi="Cambria" w:cs="Times New Roman"/>
          <w:b/>
          <w:bCs/>
          <w:sz w:val="28"/>
          <w:szCs w:val="28"/>
        </w:rPr>
        <w:t>And in the days of Amraphel</w:t>
      </w:r>
      <w:r w:rsidRPr="00A12BD2">
        <w:rPr>
          <w:rFonts w:ascii="Cambria" w:eastAsia="Times New Roman" w:hAnsi="Cambria" w:cs="Times New Roman"/>
          <w:b/>
          <w:bCs/>
          <w:sz w:val="28"/>
          <w:szCs w:val="28"/>
          <w:lang w:val="en-AU"/>
        </w:rPr>
        <w:t>”</w:t>
      </w:r>
    </w:p>
    <w:p w:rsidR="00981CB8" w:rsidRPr="00E6288B" w:rsidRDefault="00981CB8" w:rsidP="00EB5FE4">
      <w:pPr>
        <w:jc w:val="both"/>
        <w:rPr>
          <w:rFonts w:cs="Calibri"/>
          <w:color w:val="000000"/>
          <w:lang w:val="en-AU"/>
        </w:rPr>
      </w:pPr>
    </w:p>
    <w:p w:rsidR="00981CB8" w:rsidRPr="00331E8A" w:rsidRDefault="00981CB8" w:rsidP="00EB5FE4">
      <w:pPr>
        <w:jc w:val="both"/>
        <w:rPr>
          <w:rFonts w:eastAsia="Times New Roman" w:cs="Times New Roman"/>
          <w:color w:val="000000"/>
        </w:rPr>
      </w:pPr>
      <w:r w:rsidRPr="00331E8A">
        <w:rPr>
          <w:rFonts w:ascii="Times New Roman" w:eastAsia="Times New Roman" w:hAnsi="Times New Roman" w:cs="Times New Roman"/>
          <w:color w:val="000000"/>
          <w:lang w:val="en-AU"/>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75"/>
        <w:gridCol w:w="2936"/>
        <w:gridCol w:w="2870"/>
      </w:tblGrid>
      <w:tr w:rsidR="00981CB8" w:rsidRPr="00C4408F" w:rsidTr="00E713D3">
        <w:trPr>
          <w:trHeight w:val="287"/>
          <w:jc w:val="center"/>
        </w:trPr>
        <w:tc>
          <w:tcPr>
            <w:tcW w:w="0" w:type="auto"/>
            <w:tcMar>
              <w:top w:w="0" w:type="dxa"/>
              <w:left w:w="108" w:type="dxa"/>
              <w:bottom w:w="0" w:type="dxa"/>
              <w:right w:w="108" w:type="dxa"/>
            </w:tcMar>
            <w:vAlign w:val="center"/>
            <w:hideMark/>
          </w:tcPr>
          <w:p w:rsidR="00981CB8" w:rsidRPr="00C4408F" w:rsidRDefault="00981CB8" w:rsidP="00EB5FE4">
            <w:pPr>
              <w:jc w:val="center"/>
              <w:rPr>
                <w:rFonts w:eastAsia="Times New Roman" w:cs="Calibri"/>
              </w:rPr>
            </w:pPr>
            <w:r w:rsidRPr="00C4408F">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981CB8" w:rsidRPr="00C4408F" w:rsidRDefault="00981CB8" w:rsidP="00EB5FE4">
            <w:pPr>
              <w:jc w:val="center"/>
              <w:rPr>
                <w:rFonts w:eastAsia="Times New Roman" w:cs="Calibri"/>
              </w:rPr>
            </w:pPr>
            <w:r w:rsidRPr="00C4408F">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981CB8" w:rsidRPr="00C4408F" w:rsidRDefault="00981CB8" w:rsidP="00EB5FE4">
            <w:pPr>
              <w:jc w:val="center"/>
              <w:rPr>
                <w:rFonts w:eastAsia="Times New Roman" w:cs="Calibri"/>
              </w:rPr>
            </w:pPr>
            <w:r w:rsidRPr="00C4408F">
              <w:rPr>
                <w:rFonts w:ascii="Times New Roman" w:eastAsia="Times New Roman" w:hAnsi="Times New Roman" w:cs="Times New Roman"/>
                <w:b/>
                <w:bCs/>
                <w:sz w:val="24"/>
                <w:szCs w:val="24"/>
                <w:lang w:val="en-AU"/>
              </w:rPr>
              <w:t>Weekday Torah Reading:</w:t>
            </w:r>
          </w:p>
        </w:tc>
      </w:tr>
      <w:tr w:rsidR="00981CB8" w:rsidRPr="00C4408F" w:rsidTr="00E713D3">
        <w:trPr>
          <w:trHeight w:val="287"/>
          <w:jc w:val="center"/>
        </w:trPr>
        <w:tc>
          <w:tcPr>
            <w:tcW w:w="0" w:type="auto"/>
            <w:tcMar>
              <w:top w:w="0" w:type="dxa"/>
              <w:left w:w="108" w:type="dxa"/>
              <w:bottom w:w="0" w:type="dxa"/>
              <w:right w:w="108" w:type="dxa"/>
            </w:tcMar>
            <w:vAlign w:val="center"/>
            <w:hideMark/>
          </w:tcPr>
          <w:p w:rsidR="00981CB8" w:rsidRPr="00C4408F" w:rsidRDefault="00981CB8" w:rsidP="00EB5FE4">
            <w:pPr>
              <w:jc w:val="center"/>
              <w:rPr>
                <w:rFonts w:ascii="David" w:eastAsia="Times New Roman" w:hAnsi="David" w:cs="David"/>
              </w:rPr>
            </w:pPr>
            <w:r w:rsidRPr="00C4408F">
              <w:rPr>
                <w:rFonts w:ascii="David" w:eastAsia="Times New Roman" w:hAnsi="David" w:cs="David"/>
                <w:b/>
                <w:bCs/>
                <w:sz w:val="28"/>
                <w:szCs w:val="28"/>
                <w:rtl/>
              </w:rPr>
              <w:t>וַיְהִי</w:t>
            </w:r>
            <w:r w:rsidRPr="00C4408F">
              <w:rPr>
                <w:rFonts w:ascii="David" w:eastAsia="Times New Roman" w:hAnsi="David" w:cs="David"/>
                <w:b/>
                <w:bCs/>
                <w:sz w:val="28"/>
                <w:szCs w:val="28"/>
                <w:rtl/>
                <w:lang w:bidi="ar-SA"/>
              </w:rPr>
              <w:t>, </w:t>
            </w:r>
            <w:r w:rsidRPr="00C4408F">
              <w:rPr>
                <w:rFonts w:ascii="David" w:eastAsia="Times New Roman" w:hAnsi="David" w:cs="David"/>
                <w:b/>
                <w:bCs/>
                <w:sz w:val="28"/>
                <w:szCs w:val="28"/>
                <w:rtl/>
              </w:rPr>
              <w:t>בִּימֵי אַמְרָפֶל</w:t>
            </w:r>
          </w:p>
        </w:tc>
        <w:tc>
          <w:tcPr>
            <w:tcW w:w="0" w:type="auto"/>
            <w:tcMar>
              <w:top w:w="0" w:type="dxa"/>
              <w:left w:w="108" w:type="dxa"/>
              <w:bottom w:w="0" w:type="dxa"/>
              <w:right w:w="108" w:type="dxa"/>
            </w:tcMar>
            <w:vAlign w:val="center"/>
            <w:hideMark/>
          </w:tcPr>
          <w:p w:rsidR="00981CB8" w:rsidRPr="00C4408F" w:rsidRDefault="00981CB8" w:rsidP="00EB5FE4">
            <w:pPr>
              <w:rPr>
                <w:rFonts w:eastAsia="Times New Roman" w:cs="Calibri"/>
              </w:rPr>
            </w:pPr>
            <w:r w:rsidRPr="00C4408F">
              <w:rPr>
                <w:rFonts w:ascii="Times New Roman" w:eastAsia="Times New Roman" w:hAnsi="Times New Roman" w:cs="Times New Roman"/>
                <w:sz w:val="24"/>
                <w:szCs w:val="24"/>
                <w:lang w:val="en-AU"/>
              </w:rPr>
              <w:t> </w:t>
            </w:r>
          </w:p>
        </w:tc>
        <w:tc>
          <w:tcPr>
            <w:tcW w:w="0" w:type="auto"/>
            <w:tcMar>
              <w:top w:w="0" w:type="dxa"/>
              <w:left w:w="108" w:type="dxa"/>
              <w:bottom w:w="0" w:type="dxa"/>
              <w:right w:w="108" w:type="dxa"/>
            </w:tcMar>
            <w:vAlign w:val="center"/>
            <w:hideMark/>
          </w:tcPr>
          <w:p w:rsidR="00981CB8" w:rsidRPr="00C4408F" w:rsidRDefault="00981CB8" w:rsidP="00EB5FE4">
            <w:pPr>
              <w:rPr>
                <w:rFonts w:eastAsia="Times New Roman" w:cs="Calibri"/>
              </w:rPr>
            </w:pPr>
            <w:r w:rsidRPr="00C4408F">
              <w:rPr>
                <w:rFonts w:ascii="Times New Roman" w:eastAsia="Times New Roman" w:hAnsi="Times New Roman" w:cs="Times New Roman"/>
                <w:sz w:val="24"/>
                <w:szCs w:val="24"/>
                <w:lang w:val="en-AU"/>
              </w:rPr>
              <w:t> </w:t>
            </w:r>
          </w:p>
        </w:tc>
      </w:tr>
      <w:tr w:rsidR="00981CB8" w:rsidRPr="00C4408F" w:rsidTr="00E713D3">
        <w:trPr>
          <w:trHeight w:val="257"/>
          <w:jc w:val="center"/>
        </w:trPr>
        <w:tc>
          <w:tcPr>
            <w:tcW w:w="0" w:type="auto"/>
            <w:tcMar>
              <w:top w:w="0" w:type="dxa"/>
              <w:left w:w="108" w:type="dxa"/>
              <w:bottom w:w="0" w:type="dxa"/>
              <w:right w:w="108" w:type="dxa"/>
            </w:tcMar>
            <w:vAlign w:val="center"/>
            <w:hideMark/>
          </w:tcPr>
          <w:p w:rsidR="00981CB8" w:rsidRPr="00C4408F" w:rsidRDefault="00981CB8" w:rsidP="00EB5FE4">
            <w:pPr>
              <w:jc w:val="center"/>
              <w:rPr>
                <w:rFonts w:eastAsia="Times New Roman" w:cs="Calibri"/>
              </w:rPr>
            </w:pPr>
            <w:r w:rsidRPr="00C4408F">
              <w:rPr>
                <w:rFonts w:ascii="Times New Roman" w:eastAsia="Times New Roman" w:hAnsi="Times New Roman" w:cs="Times New Roman"/>
                <w:b/>
                <w:bCs/>
                <w:lang w:val="en-AU"/>
              </w:rPr>
              <w:t>“Vay’hi Bimei Amrafel”</w:t>
            </w:r>
          </w:p>
        </w:tc>
        <w:tc>
          <w:tcPr>
            <w:tcW w:w="0" w:type="auto"/>
            <w:tcMar>
              <w:top w:w="0" w:type="dxa"/>
              <w:left w:w="108" w:type="dxa"/>
              <w:bottom w:w="0" w:type="dxa"/>
              <w:right w:w="108" w:type="dxa"/>
            </w:tcMar>
            <w:vAlign w:val="center"/>
            <w:hideMark/>
          </w:tcPr>
          <w:p w:rsidR="00981CB8" w:rsidRPr="00C4408F" w:rsidRDefault="00981CB8" w:rsidP="00EB5FE4">
            <w:pPr>
              <w:rPr>
                <w:rFonts w:eastAsia="Times New Roman" w:cs="Calibri"/>
              </w:rPr>
            </w:pPr>
            <w:r w:rsidRPr="00C4408F">
              <w:rPr>
                <w:rFonts w:ascii="Times New Roman" w:eastAsia="Times New Roman" w:hAnsi="Times New Roman" w:cs="Times New Roman"/>
                <w:lang w:val="en-AU"/>
              </w:rPr>
              <w:t>Reader 1 – B’resheet 14:1-3</w:t>
            </w:r>
          </w:p>
        </w:tc>
        <w:tc>
          <w:tcPr>
            <w:tcW w:w="0" w:type="auto"/>
            <w:tcMar>
              <w:top w:w="0" w:type="dxa"/>
              <w:left w:w="108" w:type="dxa"/>
              <w:bottom w:w="0" w:type="dxa"/>
              <w:right w:w="108" w:type="dxa"/>
            </w:tcMar>
            <w:vAlign w:val="center"/>
            <w:hideMark/>
          </w:tcPr>
          <w:p w:rsidR="00981CB8" w:rsidRPr="00C4408F" w:rsidRDefault="00981CB8" w:rsidP="00EB5FE4">
            <w:pPr>
              <w:rPr>
                <w:rFonts w:eastAsia="Times New Roman" w:cs="Calibri"/>
              </w:rPr>
            </w:pPr>
            <w:r w:rsidRPr="00C4408F">
              <w:rPr>
                <w:rFonts w:ascii="Times New Roman" w:eastAsia="Times New Roman" w:hAnsi="Times New Roman" w:cs="Times New Roman"/>
                <w:lang w:val="en-AU"/>
              </w:rPr>
              <w:t>Reader 1 – B’resheet 15:1-3</w:t>
            </w:r>
          </w:p>
        </w:tc>
      </w:tr>
      <w:tr w:rsidR="00981CB8" w:rsidRPr="00C4408F" w:rsidTr="00E713D3">
        <w:trPr>
          <w:trHeight w:val="257"/>
          <w:jc w:val="center"/>
        </w:trPr>
        <w:tc>
          <w:tcPr>
            <w:tcW w:w="0" w:type="auto"/>
            <w:tcMar>
              <w:top w:w="0" w:type="dxa"/>
              <w:left w:w="108" w:type="dxa"/>
              <w:bottom w:w="0" w:type="dxa"/>
              <w:right w:w="108" w:type="dxa"/>
            </w:tcMar>
            <w:vAlign w:val="center"/>
            <w:hideMark/>
          </w:tcPr>
          <w:p w:rsidR="00981CB8" w:rsidRPr="00C4408F" w:rsidRDefault="00981CB8" w:rsidP="00EB5FE4">
            <w:pPr>
              <w:jc w:val="center"/>
              <w:rPr>
                <w:rFonts w:eastAsia="Times New Roman" w:cs="Calibri"/>
              </w:rPr>
            </w:pPr>
            <w:r w:rsidRPr="00C4408F">
              <w:rPr>
                <w:rFonts w:ascii="Times New Roman" w:eastAsia="Times New Roman" w:hAnsi="Times New Roman" w:cs="Times New Roman"/>
                <w:b/>
                <w:bCs/>
                <w:lang w:val="en-AU"/>
              </w:rPr>
              <w:t>“And in the days of Amraphel”</w:t>
            </w:r>
          </w:p>
        </w:tc>
        <w:tc>
          <w:tcPr>
            <w:tcW w:w="0" w:type="auto"/>
            <w:tcMar>
              <w:top w:w="0" w:type="dxa"/>
              <w:left w:w="108" w:type="dxa"/>
              <w:bottom w:w="0" w:type="dxa"/>
              <w:right w:w="108" w:type="dxa"/>
            </w:tcMar>
            <w:vAlign w:val="center"/>
            <w:hideMark/>
          </w:tcPr>
          <w:p w:rsidR="00981CB8" w:rsidRPr="00C4408F" w:rsidRDefault="00981CB8" w:rsidP="00EB5FE4">
            <w:pPr>
              <w:rPr>
                <w:rFonts w:eastAsia="Times New Roman" w:cs="Calibri"/>
              </w:rPr>
            </w:pPr>
            <w:r w:rsidRPr="00C4408F">
              <w:rPr>
                <w:rFonts w:ascii="Times New Roman" w:eastAsia="Times New Roman" w:hAnsi="Times New Roman" w:cs="Times New Roman"/>
                <w:lang w:val="en-AU"/>
              </w:rPr>
              <w:t>Reader 2 – B’resheet 14:4-7</w:t>
            </w:r>
          </w:p>
        </w:tc>
        <w:tc>
          <w:tcPr>
            <w:tcW w:w="0" w:type="auto"/>
            <w:tcMar>
              <w:top w:w="0" w:type="dxa"/>
              <w:left w:w="108" w:type="dxa"/>
              <w:bottom w:w="0" w:type="dxa"/>
              <w:right w:w="108" w:type="dxa"/>
            </w:tcMar>
            <w:vAlign w:val="center"/>
            <w:hideMark/>
          </w:tcPr>
          <w:p w:rsidR="00981CB8" w:rsidRPr="00C4408F" w:rsidRDefault="00981CB8" w:rsidP="00EB5FE4">
            <w:pPr>
              <w:rPr>
                <w:rFonts w:eastAsia="Times New Roman" w:cs="Calibri"/>
              </w:rPr>
            </w:pPr>
            <w:r w:rsidRPr="00C4408F">
              <w:rPr>
                <w:rFonts w:ascii="Times New Roman" w:eastAsia="Times New Roman" w:hAnsi="Times New Roman" w:cs="Times New Roman"/>
                <w:lang w:val="en-AU"/>
              </w:rPr>
              <w:t>Reader 2 – B’resheet 15:4-6</w:t>
            </w:r>
          </w:p>
        </w:tc>
      </w:tr>
      <w:tr w:rsidR="00981CB8" w:rsidRPr="00C4408F" w:rsidTr="00E713D3">
        <w:trPr>
          <w:trHeight w:val="257"/>
          <w:jc w:val="center"/>
        </w:trPr>
        <w:tc>
          <w:tcPr>
            <w:tcW w:w="0" w:type="auto"/>
            <w:tcMar>
              <w:top w:w="0" w:type="dxa"/>
              <w:left w:w="108" w:type="dxa"/>
              <w:bottom w:w="0" w:type="dxa"/>
              <w:right w:w="108" w:type="dxa"/>
            </w:tcMar>
            <w:vAlign w:val="center"/>
            <w:hideMark/>
          </w:tcPr>
          <w:p w:rsidR="00981CB8" w:rsidRPr="00C4408F" w:rsidRDefault="00981CB8" w:rsidP="00EB5FE4">
            <w:pPr>
              <w:jc w:val="center"/>
              <w:rPr>
                <w:rFonts w:eastAsia="Times New Roman" w:cs="Calibri"/>
                <w:lang w:val="es-ES"/>
              </w:rPr>
            </w:pPr>
            <w:r w:rsidRPr="00C4408F">
              <w:rPr>
                <w:rFonts w:ascii="Times New Roman" w:eastAsia="Times New Roman" w:hAnsi="Times New Roman" w:cs="Times New Roman"/>
                <w:b/>
                <w:bCs/>
                <w:lang w:val="es-ES_tradnl"/>
              </w:rPr>
              <w:t>“Y en los días de Amrafel”</w:t>
            </w:r>
          </w:p>
        </w:tc>
        <w:tc>
          <w:tcPr>
            <w:tcW w:w="0" w:type="auto"/>
            <w:tcMar>
              <w:top w:w="0" w:type="dxa"/>
              <w:left w:w="108" w:type="dxa"/>
              <w:bottom w:w="0" w:type="dxa"/>
              <w:right w:w="108" w:type="dxa"/>
            </w:tcMar>
            <w:vAlign w:val="center"/>
            <w:hideMark/>
          </w:tcPr>
          <w:p w:rsidR="00981CB8" w:rsidRPr="00C4408F" w:rsidRDefault="00981CB8" w:rsidP="00EB5FE4">
            <w:pPr>
              <w:rPr>
                <w:rFonts w:eastAsia="Times New Roman" w:cs="Calibri"/>
              </w:rPr>
            </w:pPr>
            <w:r w:rsidRPr="00C4408F">
              <w:rPr>
                <w:rFonts w:ascii="Times New Roman" w:eastAsia="Times New Roman" w:hAnsi="Times New Roman" w:cs="Times New Roman"/>
                <w:lang w:val="en-AU"/>
              </w:rPr>
              <w:t>Reader 3 – B’resheet 14:8-10</w:t>
            </w:r>
          </w:p>
        </w:tc>
        <w:tc>
          <w:tcPr>
            <w:tcW w:w="0" w:type="auto"/>
            <w:tcMar>
              <w:top w:w="0" w:type="dxa"/>
              <w:left w:w="108" w:type="dxa"/>
              <w:bottom w:w="0" w:type="dxa"/>
              <w:right w:w="108" w:type="dxa"/>
            </w:tcMar>
            <w:vAlign w:val="center"/>
            <w:hideMark/>
          </w:tcPr>
          <w:p w:rsidR="00981CB8" w:rsidRPr="00C4408F" w:rsidRDefault="00981CB8" w:rsidP="00EB5FE4">
            <w:pPr>
              <w:rPr>
                <w:rFonts w:eastAsia="Times New Roman" w:cs="Calibri"/>
              </w:rPr>
            </w:pPr>
            <w:r w:rsidRPr="00C4408F">
              <w:rPr>
                <w:rFonts w:ascii="Times New Roman" w:eastAsia="Times New Roman" w:hAnsi="Times New Roman" w:cs="Times New Roman"/>
                <w:lang w:val="en-AU"/>
              </w:rPr>
              <w:t>Reader 3 – B’resheet 15:1-6</w:t>
            </w:r>
          </w:p>
        </w:tc>
      </w:tr>
      <w:tr w:rsidR="00981CB8" w:rsidRPr="00C4408F" w:rsidTr="00E713D3">
        <w:trPr>
          <w:trHeight w:val="287"/>
          <w:jc w:val="center"/>
        </w:trPr>
        <w:tc>
          <w:tcPr>
            <w:tcW w:w="0" w:type="auto"/>
            <w:tcMar>
              <w:top w:w="0" w:type="dxa"/>
              <w:left w:w="108" w:type="dxa"/>
              <w:bottom w:w="0" w:type="dxa"/>
              <w:right w:w="108" w:type="dxa"/>
            </w:tcMar>
            <w:vAlign w:val="center"/>
            <w:hideMark/>
          </w:tcPr>
          <w:p w:rsidR="00981CB8" w:rsidRPr="00C4408F" w:rsidRDefault="00981CB8" w:rsidP="00EB5FE4">
            <w:pPr>
              <w:jc w:val="center"/>
              <w:rPr>
                <w:rFonts w:eastAsia="Times New Roman" w:cs="Calibri"/>
              </w:rPr>
            </w:pPr>
            <w:r w:rsidRPr="00C4408F">
              <w:rPr>
                <w:rFonts w:ascii="Times New Roman" w:eastAsia="Times New Roman" w:hAnsi="Times New Roman" w:cs="Times New Roman"/>
                <w:lang w:val="en-AU"/>
              </w:rPr>
              <w:t>B’resheet (Gen.) Gen. 14:1-24</w:t>
            </w:r>
          </w:p>
        </w:tc>
        <w:tc>
          <w:tcPr>
            <w:tcW w:w="0" w:type="auto"/>
            <w:tcMar>
              <w:top w:w="0" w:type="dxa"/>
              <w:left w:w="108" w:type="dxa"/>
              <w:bottom w:w="0" w:type="dxa"/>
              <w:right w:w="108" w:type="dxa"/>
            </w:tcMar>
            <w:vAlign w:val="center"/>
            <w:hideMark/>
          </w:tcPr>
          <w:p w:rsidR="00981CB8" w:rsidRPr="00C4408F" w:rsidRDefault="00981CB8" w:rsidP="00EB5FE4">
            <w:pPr>
              <w:rPr>
                <w:rFonts w:eastAsia="Times New Roman" w:cs="Calibri"/>
              </w:rPr>
            </w:pPr>
            <w:r w:rsidRPr="00C4408F">
              <w:rPr>
                <w:rFonts w:ascii="Times New Roman" w:eastAsia="Times New Roman" w:hAnsi="Times New Roman" w:cs="Times New Roman"/>
                <w:lang w:val="en-AU"/>
              </w:rPr>
              <w:t>Reader 4 – B’resheet 14:11-13</w:t>
            </w:r>
          </w:p>
        </w:tc>
        <w:tc>
          <w:tcPr>
            <w:tcW w:w="0" w:type="auto"/>
            <w:tcMar>
              <w:top w:w="0" w:type="dxa"/>
              <w:left w:w="108" w:type="dxa"/>
              <w:bottom w:w="0" w:type="dxa"/>
              <w:right w:w="108" w:type="dxa"/>
            </w:tcMar>
            <w:vAlign w:val="center"/>
            <w:hideMark/>
          </w:tcPr>
          <w:p w:rsidR="00981CB8" w:rsidRPr="00C4408F" w:rsidRDefault="00981CB8" w:rsidP="00EB5FE4">
            <w:pPr>
              <w:rPr>
                <w:rFonts w:eastAsia="Times New Roman" w:cs="Calibri"/>
              </w:rPr>
            </w:pPr>
            <w:r w:rsidRPr="00C4408F">
              <w:rPr>
                <w:rFonts w:ascii="Times New Roman" w:eastAsia="Times New Roman" w:hAnsi="Times New Roman" w:cs="Times New Roman"/>
                <w:lang w:val="en-AU"/>
              </w:rPr>
              <w:t> </w:t>
            </w:r>
          </w:p>
        </w:tc>
      </w:tr>
      <w:tr w:rsidR="00981CB8" w:rsidRPr="00C4408F" w:rsidTr="00E713D3">
        <w:trPr>
          <w:trHeight w:val="287"/>
          <w:jc w:val="center"/>
        </w:trPr>
        <w:tc>
          <w:tcPr>
            <w:tcW w:w="0" w:type="auto"/>
            <w:tcMar>
              <w:top w:w="0" w:type="dxa"/>
              <w:left w:w="108" w:type="dxa"/>
              <w:bottom w:w="0" w:type="dxa"/>
              <w:right w:w="108" w:type="dxa"/>
            </w:tcMar>
            <w:vAlign w:val="center"/>
            <w:hideMark/>
          </w:tcPr>
          <w:p w:rsidR="00981CB8" w:rsidRPr="00C4408F" w:rsidRDefault="00981CB8" w:rsidP="00EB5FE4">
            <w:pPr>
              <w:jc w:val="center"/>
              <w:rPr>
                <w:rFonts w:eastAsia="Times New Roman" w:cs="Calibri"/>
              </w:rPr>
            </w:pPr>
            <w:r w:rsidRPr="00C4408F">
              <w:rPr>
                <w:rFonts w:ascii="Times New Roman" w:eastAsia="Times New Roman" w:hAnsi="Times New Roman" w:cs="Times New Roman"/>
                <w:lang w:val="en-AU"/>
              </w:rPr>
              <w:t>Ashlamatah: Isaiah 41:2-5 + 8-13</w:t>
            </w:r>
          </w:p>
        </w:tc>
        <w:tc>
          <w:tcPr>
            <w:tcW w:w="0" w:type="auto"/>
            <w:tcMar>
              <w:top w:w="0" w:type="dxa"/>
              <w:left w:w="108" w:type="dxa"/>
              <w:bottom w:w="0" w:type="dxa"/>
              <w:right w:w="108" w:type="dxa"/>
            </w:tcMar>
            <w:vAlign w:val="center"/>
            <w:hideMark/>
          </w:tcPr>
          <w:p w:rsidR="00981CB8" w:rsidRPr="00C4408F" w:rsidRDefault="00981CB8" w:rsidP="00EB5FE4">
            <w:pPr>
              <w:rPr>
                <w:rFonts w:eastAsia="Times New Roman" w:cs="Calibri"/>
              </w:rPr>
            </w:pPr>
            <w:r w:rsidRPr="00C4408F">
              <w:rPr>
                <w:rFonts w:ascii="Times New Roman" w:eastAsia="Times New Roman" w:hAnsi="Times New Roman" w:cs="Times New Roman"/>
                <w:lang w:val="en-AU"/>
              </w:rPr>
              <w:t>Reader 5 – B’resheet 14:14-16</w:t>
            </w:r>
          </w:p>
        </w:tc>
        <w:tc>
          <w:tcPr>
            <w:tcW w:w="0" w:type="auto"/>
            <w:tcMar>
              <w:top w:w="0" w:type="dxa"/>
              <w:left w:w="108" w:type="dxa"/>
              <w:bottom w:w="0" w:type="dxa"/>
              <w:right w:w="108" w:type="dxa"/>
            </w:tcMar>
            <w:vAlign w:val="center"/>
            <w:hideMark/>
          </w:tcPr>
          <w:p w:rsidR="00981CB8" w:rsidRPr="00C4408F" w:rsidRDefault="00981CB8" w:rsidP="00EB5FE4">
            <w:pPr>
              <w:rPr>
                <w:rFonts w:eastAsia="Times New Roman" w:cs="Calibri"/>
              </w:rPr>
            </w:pPr>
            <w:r w:rsidRPr="00C4408F">
              <w:rPr>
                <w:rFonts w:ascii="Times New Roman" w:eastAsia="Times New Roman" w:hAnsi="Times New Roman" w:cs="Times New Roman"/>
                <w:lang w:val="en-AU"/>
              </w:rPr>
              <w:t> </w:t>
            </w:r>
          </w:p>
        </w:tc>
      </w:tr>
      <w:tr w:rsidR="00981CB8" w:rsidRPr="00C4408F" w:rsidTr="00E713D3">
        <w:trPr>
          <w:trHeight w:val="287"/>
          <w:jc w:val="center"/>
        </w:trPr>
        <w:tc>
          <w:tcPr>
            <w:tcW w:w="0" w:type="auto"/>
            <w:tcMar>
              <w:top w:w="0" w:type="dxa"/>
              <w:left w:w="108" w:type="dxa"/>
              <w:bottom w:w="0" w:type="dxa"/>
              <w:right w:w="108" w:type="dxa"/>
            </w:tcMar>
            <w:vAlign w:val="center"/>
            <w:hideMark/>
          </w:tcPr>
          <w:p w:rsidR="00981CB8" w:rsidRPr="00C4408F" w:rsidRDefault="00981CB8" w:rsidP="00EB5FE4">
            <w:pPr>
              <w:jc w:val="center"/>
              <w:rPr>
                <w:rFonts w:eastAsia="Times New Roman" w:cs="Calibri"/>
              </w:rPr>
            </w:pPr>
            <w:r w:rsidRPr="00C4408F">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rsidR="00981CB8" w:rsidRPr="00C4408F" w:rsidRDefault="00981CB8" w:rsidP="00EB5FE4">
            <w:pPr>
              <w:rPr>
                <w:rFonts w:eastAsia="Times New Roman" w:cs="Calibri"/>
              </w:rPr>
            </w:pPr>
            <w:r w:rsidRPr="00C4408F">
              <w:rPr>
                <w:rFonts w:ascii="Times New Roman" w:eastAsia="Times New Roman" w:hAnsi="Times New Roman" w:cs="Times New Roman"/>
                <w:lang w:val="en-AU"/>
              </w:rPr>
              <w:t>Reader 6 – B’resheet 14:17-20</w:t>
            </w:r>
          </w:p>
        </w:tc>
        <w:tc>
          <w:tcPr>
            <w:tcW w:w="0" w:type="auto"/>
            <w:tcMar>
              <w:top w:w="0" w:type="dxa"/>
              <w:left w:w="108" w:type="dxa"/>
              <w:bottom w:w="0" w:type="dxa"/>
              <w:right w:w="108" w:type="dxa"/>
            </w:tcMar>
            <w:vAlign w:val="center"/>
            <w:hideMark/>
          </w:tcPr>
          <w:p w:rsidR="00981CB8" w:rsidRPr="00C4408F" w:rsidRDefault="00981CB8" w:rsidP="00EB5FE4">
            <w:pPr>
              <w:rPr>
                <w:rFonts w:eastAsia="Times New Roman" w:cs="Calibri"/>
              </w:rPr>
            </w:pPr>
            <w:r w:rsidRPr="00C4408F">
              <w:rPr>
                <w:rFonts w:ascii="Times New Roman" w:eastAsia="Times New Roman" w:hAnsi="Times New Roman" w:cs="Times New Roman"/>
                <w:lang w:val="en-AU"/>
              </w:rPr>
              <w:t>Reader 1 – B’resheet 15:1-3</w:t>
            </w:r>
          </w:p>
        </w:tc>
      </w:tr>
      <w:tr w:rsidR="00981CB8" w:rsidRPr="00C4408F" w:rsidTr="00E713D3">
        <w:trPr>
          <w:trHeight w:val="287"/>
          <w:jc w:val="center"/>
        </w:trPr>
        <w:tc>
          <w:tcPr>
            <w:tcW w:w="0" w:type="auto"/>
            <w:tcMar>
              <w:top w:w="0" w:type="dxa"/>
              <w:left w:w="108" w:type="dxa"/>
              <w:bottom w:w="0" w:type="dxa"/>
              <w:right w:w="108" w:type="dxa"/>
            </w:tcMar>
            <w:vAlign w:val="center"/>
            <w:hideMark/>
          </w:tcPr>
          <w:p w:rsidR="00981CB8" w:rsidRPr="00C4408F" w:rsidRDefault="00981CB8" w:rsidP="00EB5FE4">
            <w:pPr>
              <w:jc w:val="center"/>
              <w:rPr>
                <w:rFonts w:eastAsia="Times New Roman" w:cs="Calibri"/>
              </w:rPr>
            </w:pPr>
            <w:r w:rsidRPr="00C4408F">
              <w:rPr>
                <w:rFonts w:ascii="Times New Roman" w:eastAsia="Times New Roman" w:hAnsi="Times New Roman" w:cs="Times New Roman"/>
                <w:lang w:val="en-AU"/>
              </w:rPr>
              <w:t>Psalms 1</w:t>
            </w:r>
            <w:r>
              <w:rPr>
                <w:rFonts w:ascii="Times New Roman" w:eastAsia="Times New Roman" w:hAnsi="Times New Roman" w:cs="Times New Roman"/>
                <w:lang w:val="en-AU"/>
              </w:rPr>
              <w:t>1</w:t>
            </w:r>
            <w:r w:rsidRPr="00C4408F">
              <w:rPr>
                <w:rFonts w:ascii="Times New Roman" w:eastAsia="Times New Roman" w:hAnsi="Times New Roman" w:cs="Times New Roman"/>
                <w:lang w:val="en-AU"/>
              </w:rPr>
              <w:t>:1-</w:t>
            </w:r>
            <w:r>
              <w:rPr>
                <w:rFonts w:ascii="Times New Roman" w:eastAsia="Times New Roman" w:hAnsi="Times New Roman" w:cs="Times New Roman"/>
                <w:lang w:val="en-AU"/>
              </w:rPr>
              <w:t>7</w:t>
            </w:r>
          </w:p>
        </w:tc>
        <w:tc>
          <w:tcPr>
            <w:tcW w:w="0" w:type="auto"/>
            <w:tcMar>
              <w:top w:w="0" w:type="dxa"/>
              <w:left w:w="108" w:type="dxa"/>
              <w:bottom w:w="0" w:type="dxa"/>
              <w:right w:w="108" w:type="dxa"/>
            </w:tcMar>
            <w:vAlign w:val="center"/>
            <w:hideMark/>
          </w:tcPr>
          <w:p w:rsidR="00981CB8" w:rsidRPr="00C4408F" w:rsidRDefault="00981CB8" w:rsidP="00EB5FE4">
            <w:pPr>
              <w:rPr>
                <w:rFonts w:eastAsia="Times New Roman" w:cs="Calibri"/>
              </w:rPr>
            </w:pPr>
            <w:r w:rsidRPr="00C4408F">
              <w:rPr>
                <w:rFonts w:ascii="Times New Roman" w:eastAsia="Times New Roman" w:hAnsi="Times New Roman" w:cs="Times New Roman"/>
                <w:lang w:val="en-AU"/>
              </w:rPr>
              <w:t>Reader 7 – B’resheet 14:21-24</w:t>
            </w:r>
          </w:p>
        </w:tc>
        <w:tc>
          <w:tcPr>
            <w:tcW w:w="0" w:type="auto"/>
            <w:tcMar>
              <w:top w:w="0" w:type="dxa"/>
              <w:left w:w="108" w:type="dxa"/>
              <w:bottom w:w="0" w:type="dxa"/>
              <w:right w:w="108" w:type="dxa"/>
            </w:tcMar>
            <w:vAlign w:val="center"/>
            <w:hideMark/>
          </w:tcPr>
          <w:p w:rsidR="00981CB8" w:rsidRPr="00C4408F" w:rsidRDefault="00981CB8" w:rsidP="00EB5FE4">
            <w:pPr>
              <w:rPr>
                <w:rFonts w:eastAsia="Times New Roman" w:cs="Calibri"/>
              </w:rPr>
            </w:pPr>
            <w:r w:rsidRPr="00C4408F">
              <w:rPr>
                <w:rFonts w:ascii="Times New Roman" w:eastAsia="Times New Roman" w:hAnsi="Times New Roman" w:cs="Times New Roman"/>
                <w:lang w:val="en-AU"/>
              </w:rPr>
              <w:t>Reader 2 – B’resheet 15:4-6</w:t>
            </w:r>
          </w:p>
        </w:tc>
      </w:tr>
      <w:tr w:rsidR="00981CB8" w:rsidRPr="00C4408F" w:rsidTr="00E713D3">
        <w:trPr>
          <w:trHeight w:val="287"/>
          <w:jc w:val="center"/>
        </w:trPr>
        <w:tc>
          <w:tcPr>
            <w:tcW w:w="0" w:type="auto"/>
            <w:tcMar>
              <w:top w:w="0" w:type="dxa"/>
              <w:left w:w="108" w:type="dxa"/>
              <w:bottom w:w="0" w:type="dxa"/>
              <w:right w:w="108" w:type="dxa"/>
            </w:tcMar>
            <w:vAlign w:val="center"/>
            <w:hideMark/>
          </w:tcPr>
          <w:p w:rsidR="00981CB8" w:rsidRPr="00C4408F" w:rsidRDefault="00981CB8" w:rsidP="00EB5FE4">
            <w:pPr>
              <w:jc w:val="center"/>
              <w:rPr>
                <w:rFonts w:eastAsia="Times New Roman" w:cs="Calibri"/>
              </w:rPr>
            </w:pPr>
            <w:r w:rsidRPr="00C4408F">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rsidR="00981CB8" w:rsidRPr="00C4408F" w:rsidRDefault="00981CB8" w:rsidP="00EB5FE4">
            <w:pPr>
              <w:rPr>
                <w:rFonts w:eastAsia="Times New Roman" w:cs="Calibri"/>
              </w:rPr>
            </w:pPr>
            <w:r w:rsidRPr="00C4408F">
              <w:rPr>
                <w:rFonts w:ascii="Times New Roman" w:eastAsia="Times New Roman" w:hAnsi="Times New Roman" w:cs="Times New Roman"/>
                <w:lang w:val="en-AU"/>
              </w:rPr>
              <w:t>    Maftir – B’Midbar 14:22-24</w:t>
            </w:r>
          </w:p>
        </w:tc>
        <w:tc>
          <w:tcPr>
            <w:tcW w:w="0" w:type="auto"/>
            <w:tcMar>
              <w:top w:w="0" w:type="dxa"/>
              <w:left w:w="108" w:type="dxa"/>
              <w:bottom w:w="0" w:type="dxa"/>
              <w:right w:w="108" w:type="dxa"/>
            </w:tcMar>
            <w:vAlign w:val="center"/>
            <w:hideMark/>
          </w:tcPr>
          <w:p w:rsidR="00981CB8" w:rsidRPr="00C4408F" w:rsidRDefault="00981CB8" w:rsidP="00EB5FE4">
            <w:pPr>
              <w:rPr>
                <w:rFonts w:eastAsia="Times New Roman" w:cs="Calibri"/>
              </w:rPr>
            </w:pPr>
            <w:r w:rsidRPr="00C4408F">
              <w:rPr>
                <w:rFonts w:ascii="Times New Roman" w:eastAsia="Times New Roman" w:hAnsi="Times New Roman" w:cs="Times New Roman"/>
                <w:lang w:val="en-AU"/>
              </w:rPr>
              <w:t>Reader 3 – B’resheet 15:1-6</w:t>
            </w:r>
          </w:p>
        </w:tc>
      </w:tr>
      <w:tr w:rsidR="00981CB8" w:rsidRPr="00C4408F" w:rsidTr="00E713D3">
        <w:trPr>
          <w:trHeight w:val="20"/>
          <w:jc w:val="center"/>
        </w:trPr>
        <w:tc>
          <w:tcPr>
            <w:tcW w:w="0" w:type="auto"/>
            <w:tcMar>
              <w:top w:w="0" w:type="dxa"/>
              <w:left w:w="108" w:type="dxa"/>
              <w:bottom w:w="0" w:type="dxa"/>
              <w:right w:w="108" w:type="dxa"/>
            </w:tcMar>
            <w:vAlign w:val="center"/>
            <w:hideMark/>
          </w:tcPr>
          <w:p w:rsidR="00981CB8" w:rsidRPr="00C4408F" w:rsidRDefault="00981CB8" w:rsidP="00EB5FE4">
            <w:pPr>
              <w:jc w:val="center"/>
              <w:rPr>
                <w:rFonts w:eastAsia="Times New Roman" w:cs="Calibri"/>
              </w:rPr>
            </w:pPr>
            <w:r w:rsidRPr="00C4408F">
              <w:rPr>
                <w:rFonts w:ascii="Times New Roman" w:eastAsia="Times New Roman" w:hAnsi="Times New Roman" w:cs="Times New Roman"/>
                <w:lang w:val="en-AU"/>
              </w:rPr>
              <w:t>N.C.: Mark 1:29-31</w:t>
            </w:r>
          </w:p>
          <w:p w:rsidR="00981CB8" w:rsidRPr="00C4408F" w:rsidRDefault="00981CB8" w:rsidP="00EB5FE4">
            <w:pPr>
              <w:spacing w:line="253" w:lineRule="atLeast"/>
              <w:jc w:val="center"/>
              <w:rPr>
                <w:rFonts w:eastAsia="Times New Roman" w:cs="Calibri"/>
              </w:rPr>
            </w:pPr>
            <w:r w:rsidRPr="00C4408F">
              <w:rPr>
                <w:rFonts w:ascii="Times New Roman" w:eastAsia="Times New Roman" w:hAnsi="Times New Roman" w:cs="Times New Roman"/>
                <w:lang w:val="en-AU"/>
              </w:rPr>
              <w:t xml:space="preserve">Luke 4:38-39 &amp; Acts </w:t>
            </w:r>
            <w:r>
              <w:rPr>
                <w:rFonts w:ascii="Times New Roman" w:eastAsia="Times New Roman" w:hAnsi="Times New Roman" w:cs="Times New Roman"/>
                <w:lang w:val="en-AU"/>
              </w:rPr>
              <w:t>7</w:t>
            </w:r>
            <w:r w:rsidRPr="00C4408F">
              <w:rPr>
                <w:rFonts w:ascii="Times New Roman" w:eastAsia="Times New Roman" w:hAnsi="Times New Roman" w:cs="Times New Roman"/>
                <w:lang w:val="en-AU"/>
              </w:rPr>
              <w:t>:</w:t>
            </w:r>
            <w:r>
              <w:rPr>
                <w:rFonts w:ascii="Times New Roman" w:eastAsia="Times New Roman" w:hAnsi="Times New Roman" w:cs="Times New Roman"/>
                <w:lang w:val="en-AU"/>
              </w:rPr>
              <w:t>23-43</w:t>
            </w:r>
          </w:p>
        </w:tc>
        <w:tc>
          <w:tcPr>
            <w:tcW w:w="0" w:type="auto"/>
            <w:tcMar>
              <w:top w:w="0" w:type="dxa"/>
              <w:left w:w="108" w:type="dxa"/>
              <w:bottom w:w="0" w:type="dxa"/>
              <w:right w:w="108" w:type="dxa"/>
            </w:tcMar>
            <w:vAlign w:val="center"/>
            <w:hideMark/>
          </w:tcPr>
          <w:p w:rsidR="00981CB8" w:rsidRPr="00C4408F" w:rsidRDefault="00981CB8" w:rsidP="00EB5FE4">
            <w:pPr>
              <w:spacing w:line="253" w:lineRule="atLeast"/>
              <w:rPr>
                <w:rFonts w:eastAsia="Times New Roman" w:cs="Calibri"/>
              </w:rPr>
            </w:pPr>
            <w:r w:rsidRPr="00C4408F">
              <w:rPr>
                <w:rFonts w:ascii="Times New Roman" w:eastAsia="Times New Roman" w:hAnsi="Times New Roman" w:cs="Times New Roman"/>
                <w:lang w:val="en-AU"/>
              </w:rPr>
              <w:t>               Isaiah 41:2-5 + 8-13</w:t>
            </w:r>
          </w:p>
        </w:tc>
        <w:tc>
          <w:tcPr>
            <w:tcW w:w="0" w:type="auto"/>
            <w:tcMar>
              <w:top w:w="0" w:type="dxa"/>
              <w:left w:w="108" w:type="dxa"/>
              <w:bottom w:w="0" w:type="dxa"/>
              <w:right w:w="108" w:type="dxa"/>
            </w:tcMar>
            <w:vAlign w:val="center"/>
            <w:hideMark/>
          </w:tcPr>
          <w:p w:rsidR="00981CB8" w:rsidRPr="00C4408F" w:rsidRDefault="00981CB8" w:rsidP="00EB5FE4">
            <w:pPr>
              <w:spacing w:line="253" w:lineRule="atLeast"/>
              <w:rPr>
                <w:rFonts w:eastAsia="Times New Roman" w:cs="Calibri"/>
              </w:rPr>
            </w:pPr>
            <w:r w:rsidRPr="00C4408F">
              <w:rPr>
                <w:rFonts w:ascii="Times New Roman" w:eastAsia="Times New Roman" w:hAnsi="Times New Roman" w:cs="Times New Roman"/>
                <w:lang w:val="en-AU"/>
              </w:rPr>
              <w:t> </w:t>
            </w:r>
          </w:p>
        </w:tc>
      </w:tr>
    </w:tbl>
    <w:p w:rsidR="00981CB8" w:rsidRPr="00C4408F" w:rsidRDefault="00981CB8" w:rsidP="00EB5FE4">
      <w:pPr>
        <w:jc w:val="both"/>
        <w:rPr>
          <w:rFonts w:eastAsia="Times New Roman" w:cs="Calibri"/>
          <w:color w:val="000000"/>
        </w:rPr>
      </w:pPr>
      <w:r w:rsidRPr="00C4408F">
        <w:rPr>
          <w:rFonts w:ascii="Times New Roman" w:eastAsia="Times New Roman" w:hAnsi="Times New Roman" w:cs="Times New Roman"/>
          <w:color w:val="000000"/>
        </w:rPr>
        <w:t> </w:t>
      </w:r>
    </w:p>
    <w:p w:rsidR="00981CB8" w:rsidRPr="00C4408F" w:rsidRDefault="00981CB8" w:rsidP="00EB5FE4">
      <w:pPr>
        <w:jc w:val="both"/>
        <w:rPr>
          <w:rFonts w:eastAsia="Times New Roman" w:cs="Calibri"/>
          <w:color w:val="000000"/>
        </w:rPr>
      </w:pPr>
      <w:r w:rsidRPr="00C4408F">
        <w:rPr>
          <w:rFonts w:ascii="Times New Roman" w:eastAsia="Times New Roman" w:hAnsi="Times New Roman" w:cs="Times New Roman"/>
          <w:color w:val="000000"/>
        </w:rPr>
        <w:t> </w:t>
      </w:r>
    </w:p>
    <w:p w:rsidR="00981CB8" w:rsidRPr="00A80437" w:rsidRDefault="00981CB8" w:rsidP="00EB5FE4">
      <w:pPr>
        <w:jc w:val="center"/>
        <w:rPr>
          <w:rFonts w:eastAsia="Times New Roman" w:cs="Calibri"/>
          <w:color w:val="000000"/>
        </w:rPr>
      </w:pPr>
      <w:r w:rsidRPr="00A80437">
        <w:rPr>
          <w:rFonts w:ascii="Cambria" w:eastAsia="Times New Roman" w:hAnsi="Cambria" w:cs="Calibri"/>
          <w:b/>
          <w:bCs/>
          <w:color w:val="000000"/>
          <w:sz w:val="28"/>
          <w:szCs w:val="28"/>
          <w:lang w:val="en-AU"/>
        </w:rPr>
        <w:t>Blessings Before Torah Study</w:t>
      </w:r>
    </w:p>
    <w:p w:rsidR="00981CB8" w:rsidRPr="00A80437" w:rsidRDefault="00981CB8" w:rsidP="00EB5FE4">
      <w:pPr>
        <w:jc w:val="both"/>
        <w:rPr>
          <w:rFonts w:eastAsia="Times New Roman" w:cs="Calibri"/>
          <w:color w:val="000000"/>
        </w:rPr>
      </w:pPr>
      <w:r w:rsidRPr="00A80437">
        <w:rPr>
          <w:rFonts w:ascii="Arial Narrow" w:eastAsia="Times New Roman" w:hAnsi="Arial Narrow" w:cs="Calibri"/>
          <w:color w:val="000000"/>
          <w:lang w:val="en-AU"/>
        </w:rPr>
        <w:t> </w:t>
      </w:r>
    </w:p>
    <w:p w:rsidR="00981CB8" w:rsidRPr="00A80437" w:rsidRDefault="00981CB8" w:rsidP="00EB5FE4">
      <w:pPr>
        <w:jc w:val="both"/>
        <w:rPr>
          <w:rFonts w:eastAsia="Times New Roman" w:cs="Calibri"/>
          <w:color w:val="000000"/>
        </w:rPr>
      </w:pPr>
      <w:r w:rsidRPr="00A80437">
        <w:rPr>
          <w:rFonts w:eastAsia="Times New Roman" w:cs="Calibri"/>
          <w:b/>
          <w:bCs/>
          <w:color w:val="000000"/>
          <w:lang w:val="en-AU"/>
        </w:rPr>
        <w:t>Blessed are You, Ha-Shem our G</w:t>
      </w:r>
      <w:r w:rsidRPr="00A80437">
        <w:rPr>
          <w:rFonts w:eastAsia="Times New Roman" w:cs="Calibri"/>
          <w:b/>
          <w:bCs/>
          <w:caps/>
          <w:color w:val="000000"/>
          <w:lang w:val="en-AU"/>
        </w:rPr>
        <w:t>OD</w:t>
      </w:r>
      <w:r w:rsidRPr="00A80437">
        <w:rPr>
          <w:rFonts w:eastAsia="Times New Roman" w:cs="Calibri"/>
          <w:b/>
          <w:bCs/>
          <w:color w:val="000000"/>
          <w:lang w:val="en-AU"/>
        </w:rPr>
        <w:t>, King of the universe, Who has sanctified us through Your commandments, and commanded us to actively study Torah. Amen!</w:t>
      </w:r>
    </w:p>
    <w:p w:rsidR="00981CB8" w:rsidRPr="00A80437" w:rsidRDefault="00981CB8" w:rsidP="00EB5FE4">
      <w:pPr>
        <w:jc w:val="both"/>
        <w:rPr>
          <w:rFonts w:eastAsia="Times New Roman" w:cs="Calibri"/>
          <w:color w:val="000000"/>
        </w:rPr>
      </w:pPr>
      <w:r w:rsidRPr="00A80437">
        <w:rPr>
          <w:rFonts w:eastAsia="Times New Roman" w:cs="Calibri"/>
          <w:b/>
          <w:bCs/>
          <w:color w:val="000000"/>
          <w:lang w:val="en-AU"/>
        </w:rPr>
        <w:t> </w:t>
      </w:r>
    </w:p>
    <w:p w:rsidR="00981CB8" w:rsidRPr="00A80437" w:rsidRDefault="00981CB8" w:rsidP="00EB5FE4">
      <w:pPr>
        <w:jc w:val="both"/>
        <w:rPr>
          <w:rFonts w:eastAsia="Times New Roman" w:cs="Calibri"/>
          <w:color w:val="000000"/>
        </w:rPr>
      </w:pPr>
      <w:r w:rsidRPr="00A80437">
        <w:rPr>
          <w:rFonts w:eastAsia="Times New Roman" w:cs="Calibri"/>
          <w:b/>
          <w:bCs/>
          <w:color w:val="000000"/>
          <w:lang w:val="en-AU"/>
        </w:rPr>
        <w:t>Please Ha-Shem, our G</w:t>
      </w:r>
      <w:r w:rsidRPr="00A80437">
        <w:rPr>
          <w:rFonts w:eastAsia="Times New Roman" w:cs="Calibri"/>
          <w:b/>
          <w:bCs/>
          <w:caps/>
          <w:color w:val="000000"/>
          <w:lang w:val="en-AU"/>
        </w:rPr>
        <w:t>OD</w:t>
      </w:r>
      <w:r w:rsidRPr="00A80437">
        <w:rPr>
          <w:rFonts w:eastAsia="Times New Roman" w:cs="Calibri"/>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A80437">
        <w:rPr>
          <w:rFonts w:eastAsia="Times New Roman" w:cs="Calibri"/>
          <w:b/>
          <w:bCs/>
          <w:color w:val="000000"/>
          <w:shd w:val="clear" w:color="auto" w:fill="FFFF00"/>
          <w:lang w:val="en-AU"/>
        </w:rPr>
        <w:t>delight.</w:t>
      </w:r>
      <w:r w:rsidRPr="00A80437">
        <w:rPr>
          <w:rFonts w:eastAsia="Times New Roman" w:cs="Calibri"/>
          <w:b/>
          <w:bCs/>
          <w:color w:val="000000"/>
          <w:lang w:val="en-AU"/>
        </w:rPr>
        <w:t> Blessed are You, Ha-Shem, Who teaches Torah to His people Israel. Amen!</w:t>
      </w:r>
    </w:p>
    <w:p w:rsidR="00981CB8" w:rsidRPr="00A80437" w:rsidRDefault="00981CB8" w:rsidP="00EB5FE4">
      <w:pPr>
        <w:jc w:val="both"/>
        <w:rPr>
          <w:rFonts w:eastAsia="Times New Roman" w:cs="Calibri"/>
          <w:color w:val="000000"/>
        </w:rPr>
      </w:pPr>
      <w:r w:rsidRPr="00A80437">
        <w:rPr>
          <w:rFonts w:eastAsia="Times New Roman" w:cs="Calibri"/>
          <w:b/>
          <w:bCs/>
          <w:color w:val="000000"/>
          <w:lang w:val="en-AU"/>
        </w:rPr>
        <w:t> </w:t>
      </w:r>
    </w:p>
    <w:p w:rsidR="00981CB8" w:rsidRPr="00A80437" w:rsidRDefault="00981CB8" w:rsidP="00EB5FE4">
      <w:pPr>
        <w:jc w:val="both"/>
        <w:rPr>
          <w:rFonts w:eastAsia="Times New Roman" w:cs="Calibri"/>
          <w:color w:val="000000"/>
        </w:rPr>
      </w:pPr>
      <w:r w:rsidRPr="00A80437">
        <w:rPr>
          <w:rFonts w:eastAsia="Times New Roman" w:cs="Calibri"/>
          <w:b/>
          <w:bCs/>
          <w:color w:val="000000"/>
          <w:lang w:val="en-AU"/>
        </w:rPr>
        <w:t>Blessed are You, Ha-Shem our G</w:t>
      </w:r>
      <w:r w:rsidRPr="00A80437">
        <w:rPr>
          <w:rFonts w:eastAsia="Times New Roman" w:cs="Calibri"/>
          <w:b/>
          <w:bCs/>
          <w:caps/>
          <w:color w:val="000000"/>
          <w:lang w:val="en-AU"/>
        </w:rPr>
        <w:t>OD</w:t>
      </w:r>
      <w:r w:rsidRPr="00A80437">
        <w:rPr>
          <w:rFonts w:eastAsia="Times New Roman" w:cs="Calibri"/>
          <w:b/>
          <w:bCs/>
          <w:color w:val="000000"/>
          <w:lang w:val="en-AU"/>
        </w:rPr>
        <w:t>, King of the universe, Who chose us from all the nations, and gave us the Torah. Blessed are You, Ha-Shem, Giver of the Torah. Amen!</w:t>
      </w:r>
    </w:p>
    <w:p w:rsidR="00981CB8" w:rsidRPr="00A80437" w:rsidRDefault="00981CB8" w:rsidP="00EB5FE4">
      <w:pPr>
        <w:jc w:val="both"/>
        <w:rPr>
          <w:rFonts w:eastAsia="Times New Roman" w:cs="Calibri"/>
          <w:color w:val="000000"/>
        </w:rPr>
      </w:pPr>
      <w:r w:rsidRPr="00A80437">
        <w:rPr>
          <w:rFonts w:eastAsia="Times New Roman" w:cs="Calibri"/>
          <w:b/>
          <w:bCs/>
          <w:color w:val="000000"/>
          <w:lang w:val="en-AU"/>
        </w:rPr>
        <w:t> </w:t>
      </w:r>
    </w:p>
    <w:p w:rsidR="00981CB8" w:rsidRPr="00A80437" w:rsidRDefault="00981CB8" w:rsidP="00EB5FE4">
      <w:pPr>
        <w:jc w:val="both"/>
        <w:rPr>
          <w:rFonts w:eastAsia="Times New Roman" w:cs="Calibri"/>
          <w:color w:val="000000"/>
        </w:rPr>
      </w:pPr>
      <w:r w:rsidRPr="00A80437">
        <w:rPr>
          <w:rFonts w:eastAsia="Times New Roman" w:cs="Calibri"/>
          <w:b/>
          <w:bCs/>
          <w:color w:val="000000"/>
          <w:lang w:val="en-AU"/>
        </w:rPr>
        <w:t>Ha-Shem spoke to Moses, explaining a Commandment. "Speak to Aaron and his sons and teach them the following Commandment: This is how you should bless the Children of Israel. Say to the Children of Israel:</w:t>
      </w:r>
    </w:p>
    <w:p w:rsidR="00981CB8" w:rsidRPr="00A80437" w:rsidRDefault="00981CB8" w:rsidP="00EB5FE4">
      <w:pPr>
        <w:jc w:val="both"/>
        <w:rPr>
          <w:rFonts w:eastAsia="Times New Roman" w:cs="Calibri"/>
          <w:color w:val="000000"/>
        </w:rPr>
      </w:pPr>
      <w:r w:rsidRPr="00A80437">
        <w:rPr>
          <w:rFonts w:eastAsia="Times New Roman" w:cs="Calibri"/>
          <w:b/>
          <w:bCs/>
          <w:color w:val="000000"/>
          <w:lang w:val="en-AU"/>
        </w:rPr>
        <w:t> </w:t>
      </w:r>
    </w:p>
    <w:p w:rsidR="00981CB8" w:rsidRPr="00A80437" w:rsidRDefault="00981CB8" w:rsidP="00EB5FE4">
      <w:pPr>
        <w:jc w:val="center"/>
        <w:rPr>
          <w:rFonts w:eastAsia="Times New Roman" w:cs="Calibri"/>
          <w:color w:val="000000"/>
        </w:rPr>
      </w:pPr>
      <w:r w:rsidRPr="00A80437">
        <w:rPr>
          <w:rFonts w:eastAsia="Times New Roman" w:cs="Calibri"/>
          <w:b/>
          <w:bCs/>
          <w:color w:val="000000"/>
          <w:lang w:val="en-AU"/>
        </w:rPr>
        <w:t>May Ha-Shem bless you and keep watch over you; - Amen!</w:t>
      </w:r>
    </w:p>
    <w:p w:rsidR="00981CB8" w:rsidRPr="00A80437" w:rsidRDefault="00981CB8" w:rsidP="00EB5FE4">
      <w:pPr>
        <w:jc w:val="center"/>
        <w:rPr>
          <w:rFonts w:eastAsia="Times New Roman" w:cs="Calibri"/>
          <w:color w:val="000000"/>
        </w:rPr>
      </w:pPr>
      <w:r w:rsidRPr="00A80437">
        <w:rPr>
          <w:rFonts w:eastAsia="Times New Roman" w:cs="Calibri"/>
          <w:b/>
          <w:bCs/>
          <w:color w:val="000000"/>
          <w:lang w:val="en-AU"/>
        </w:rPr>
        <w:t>May Ha-Shem make His Presence enlighten you, and may He be kind to you; - Amen!</w:t>
      </w:r>
    </w:p>
    <w:p w:rsidR="00981CB8" w:rsidRPr="00A80437" w:rsidRDefault="00981CB8" w:rsidP="00EB5FE4">
      <w:pPr>
        <w:jc w:val="center"/>
        <w:rPr>
          <w:rFonts w:eastAsia="Times New Roman" w:cs="Calibri"/>
          <w:color w:val="000000"/>
        </w:rPr>
      </w:pPr>
      <w:r w:rsidRPr="00A80437">
        <w:rPr>
          <w:rFonts w:eastAsia="Times New Roman" w:cs="Calibri"/>
          <w:b/>
          <w:bCs/>
          <w:color w:val="000000"/>
          <w:lang w:val="en-AU"/>
        </w:rPr>
        <w:t>May Ha-Shem bestow favour on you and grant you peace. – Amen!</w:t>
      </w:r>
    </w:p>
    <w:p w:rsidR="00981CB8" w:rsidRPr="00A80437" w:rsidRDefault="00981CB8" w:rsidP="00EB5FE4">
      <w:pPr>
        <w:jc w:val="both"/>
        <w:rPr>
          <w:rFonts w:eastAsia="Times New Roman" w:cs="Calibri"/>
          <w:color w:val="000000"/>
        </w:rPr>
      </w:pPr>
      <w:r w:rsidRPr="00A80437">
        <w:rPr>
          <w:rFonts w:eastAsia="Times New Roman" w:cs="Calibri"/>
          <w:b/>
          <w:bCs/>
          <w:color w:val="000000"/>
          <w:lang w:val="en-AU"/>
        </w:rPr>
        <w:t> </w:t>
      </w:r>
    </w:p>
    <w:p w:rsidR="00981CB8" w:rsidRPr="00A80437" w:rsidRDefault="00981CB8" w:rsidP="00EB5FE4">
      <w:pPr>
        <w:jc w:val="both"/>
        <w:rPr>
          <w:rFonts w:eastAsia="Times New Roman" w:cs="Calibri"/>
          <w:color w:val="000000"/>
        </w:rPr>
      </w:pPr>
      <w:r w:rsidRPr="00A80437">
        <w:rPr>
          <w:rFonts w:eastAsia="Times New Roman" w:cs="Calibri"/>
          <w:b/>
          <w:bCs/>
          <w:color w:val="000000"/>
          <w:lang w:val="en-AU"/>
        </w:rPr>
        <w:t>This way, the priests will link My Name with the Israelites, and I will bless them."</w:t>
      </w:r>
    </w:p>
    <w:p w:rsidR="00981CB8" w:rsidRPr="00A80437" w:rsidRDefault="00981CB8" w:rsidP="00EB5FE4">
      <w:pPr>
        <w:jc w:val="both"/>
        <w:rPr>
          <w:rFonts w:eastAsia="Times New Roman" w:cs="Calibri"/>
          <w:color w:val="000000"/>
        </w:rPr>
      </w:pPr>
      <w:r w:rsidRPr="00A80437">
        <w:rPr>
          <w:rFonts w:eastAsia="Times New Roman" w:cs="Calibri"/>
          <w:b/>
          <w:bCs/>
          <w:color w:val="000000"/>
          <w:lang w:val="en-AU"/>
        </w:rPr>
        <w:t> </w:t>
      </w:r>
    </w:p>
    <w:p w:rsidR="00981CB8" w:rsidRPr="00A80437" w:rsidRDefault="00981CB8" w:rsidP="00EB5FE4">
      <w:pPr>
        <w:jc w:val="both"/>
        <w:rPr>
          <w:rFonts w:eastAsia="Times New Roman" w:cs="Calibri"/>
          <w:color w:val="000000"/>
        </w:rPr>
      </w:pPr>
      <w:r w:rsidRPr="00A80437">
        <w:rPr>
          <w:rFonts w:eastAsia="Times New Roman"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981CB8" w:rsidRPr="00A80437" w:rsidRDefault="00981CB8" w:rsidP="00EB5FE4">
      <w:pPr>
        <w:jc w:val="both"/>
        <w:rPr>
          <w:rFonts w:eastAsia="Times New Roman" w:cs="Calibri"/>
          <w:color w:val="000000"/>
        </w:rPr>
      </w:pPr>
      <w:r w:rsidRPr="00A80437">
        <w:rPr>
          <w:rFonts w:eastAsia="Times New Roman" w:cs="Calibri"/>
          <w:b/>
          <w:bCs/>
          <w:color w:val="000000"/>
          <w:lang w:val="en-AU"/>
        </w:rPr>
        <w:t> </w:t>
      </w:r>
    </w:p>
    <w:p w:rsidR="00981CB8" w:rsidRPr="00A80437" w:rsidRDefault="00981CB8" w:rsidP="00EB5FE4">
      <w:pPr>
        <w:jc w:val="both"/>
        <w:rPr>
          <w:rFonts w:eastAsia="Times New Roman" w:cs="Calibri"/>
          <w:color w:val="000000"/>
        </w:rPr>
      </w:pPr>
      <w:r w:rsidRPr="00A80437">
        <w:rPr>
          <w:rFonts w:eastAsia="Times New Roman" w:cs="Calibri"/>
          <w:b/>
          <w:bCs/>
          <w:color w:val="000000"/>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981CB8" w:rsidRDefault="00981CB8" w:rsidP="00EB5FE4">
      <w:pPr>
        <w:pBdr>
          <w:bottom w:val="double" w:sz="6" w:space="1" w:color="auto"/>
        </w:pBdr>
        <w:jc w:val="both"/>
      </w:pPr>
    </w:p>
    <w:p w:rsidR="00981CB8" w:rsidRDefault="00981CB8" w:rsidP="00EB5FE4">
      <w:pPr>
        <w:jc w:val="both"/>
      </w:pPr>
    </w:p>
    <w:p w:rsidR="00981CB8" w:rsidRPr="009A70D2" w:rsidRDefault="00981CB8" w:rsidP="00EB5FE4">
      <w:pPr>
        <w:jc w:val="center"/>
        <w:rPr>
          <w:rFonts w:ascii="Cambria" w:eastAsia="Times New Roman" w:hAnsi="Cambria" w:cs="Calibri"/>
          <w:color w:val="000000"/>
        </w:rPr>
      </w:pPr>
      <w:r w:rsidRPr="009A70D2">
        <w:rPr>
          <w:rFonts w:ascii="Cambria" w:eastAsia="Times New Roman" w:hAnsi="Cambria" w:cs="Calibri"/>
          <w:b/>
          <w:bCs/>
          <w:color w:val="000000"/>
          <w:sz w:val="28"/>
          <w:szCs w:val="28"/>
          <w:lang w:val="en-AU"/>
        </w:rPr>
        <w:t>Contents of the Torah Seder</w:t>
      </w:r>
    </w:p>
    <w:p w:rsidR="00981CB8" w:rsidRPr="00033C3B" w:rsidRDefault="00981CB8" w:rsidP="00EB5FE4">
      <w:pPr>
        <w:ind w:left="2880"/>
        <w:jc w:val="both"/>
        <w:rPr>
          <w:rFonts w:cs="Calibri"/>
        </w:rPr>
      </w:pPr>
    </w:p>
    <w:p w:rsidR="00981CB8" w:rsidRPr="00981CB8" w:rsidRDefault="00981CB8" w:rsidP="00EB5FE4">
      <w:pPr>
        <w:numPr>
          <w:ilvl w:val="0"/>
          <w:numId w:val="1"/>
        </w:numPr>
        <w:rPr>
          <w:rFonts w:eastAsia="Times New Roman" w:cs="Calibri"/>
          <w:color w:val="000000"/>
        </w:rPr>
      </w:pPr>
      <w:r w:rsidRPr="00981CB8">
        <w:rPr>
          <w:rFonts w:eastAsia="Times New Roman" w:cs="Calibri"/>
          <w:color w:val="000000"/>
          <w:lang w:val="en-AU"/>
        </w:rPr>
        <w:t>Abram Rescues Lot – Genesis 14:1-17</w:t>
      </w:r>
    </w:p>
    <w:p w:rsidR="00981CB8" w:rsidRPr="00981CB8" w:rsidRDefault="00981CB8" w:rsidP="00EB5FE4">
      <w:pPr>
        <w:numPr>
          <w:ilvl w:val="0"/>
          <w:numId w:val="1"/>
        </w:numPr>
        <w:rPr>
          <w:rFonts w:eastAsia="Times New Roman" w:cs="Calibri"/>
          <w:color w:val="000000"/>
        </w:rPr>
      </w:pPr>
      <w:r w:rsidRPr="00981CB8">
        <w:rPr>
          <w:rFonts w:eastAsia="Times New Roman" w:cs="Calibri"/>
          <w:color w:val="000000"/>
          <w:lang w:val="en-AU"/>
        </w:rPr>
        <w:t>Abram and Melchizedek – Genesis 14:18-20</w:t>
      </w:r>
    </w:p>
    <w:p w:rsidR="00981CB8" w:rsidRPr="00981CB8" w:rsidRDefault="00981CB8" w:rsidP="00EB5FE4">
      <w:pPr>
        <w:numPr>
          <w:ilvl w:val="0"/>
          <w:numId w:val="1"/>
        </w:numPr>
        <w:rPr>
          <w:rFonts w:eastAsia="Times New Roman" w:cs="Calibri"/>
          <w:color w:val="000000"/>
        </w:rPr>
      </w:pPr>
      <w:r w:rsidRPr="00981CB8">
        <w:rPr>
          <w:rFonts w:eastAsia="Times New Roman" w:cs="Calibri"/>
          <w:color w:val="000000"/>
          <w:lang w:val="en-AU"/>
        </w:rPr>
        <w:t>Abram and the King of Sodom – Genesis 14:21-24</w:t>
      </w:r>
    </w:p>
    <w:p w:rsidR="00981CB8" w:rsidRPr="00981CB8" w:rsidRDefault="00981CB8" w:rsidP="00EB5FE4">
      <w:pPr>
        <w:pBdr>
          <w:bottom w:val="single" w:sz="6" w:space="1" w:color="auto"/>
        </w:pBdr>
        <w:jc w:val="both"/>
        <w:rPr>
          <w:rFonts w:eastAsia="Times New Roman" w:cs="Calibri"/>
          <w:color w:val="000000"/>
        </w:rPr>
      </w:pPr>
      <w:r w:rsidRPr="00981CB8">
        <w:rPr>
          <w:rFonts w:ascii="Times New Roman" w:eastAsia="Times New Roman" w:hAnsi="Times New Roman" w:cs="Times New Roman"/>
          <w:color w:val="000000"/>
        </w:rPr>
        <w:t> </w:t>
      </w:r>
    </w:p>
    <w:p w:rsidR="00981CB8" w:rsidRPr="00981CB8" w:rsidRDefault="00981CB8" w:rsidP="00EB5FE4">
      <w:pPr>
        <w:jc w:val="both"/>
        <w:rPr>
          <w:rFonts w:eastAsia="Times New Roman" w:cs="Calibri"/>
          <w:color w:val="000000"/>
        </w:rPr>
      </w:pPr>
      <w:r w:rsidRPr="00981CB8">
        <w:rPr>
          <w:rFonts w:ascii="Times New Roman" w:eastAsia="Times New Roman" w:hAnsi="Times New Roman" w:cs="Times New Roman"/>
          <w:color w:val="000000"/>
        </w:rPr>
        <w:t> </w:t>
      </w:r>
    </w:p>
    <w:p w:rsidR="00981CB8" w:rsidRPr="00981CB8" w:rsidRDefault="00981CB8" w:rsidP="00EB5FE4">
      <w:pPr>
        <w:rPr>
          <w:rFonts w:ascii="Cambria" w:eastAsia="Times New Roman" w:hAnsi="Cambria" w:cs="Calibri"/>
          <w:color w:val="000000"/>
        </w:rPr>
      </w:pPr>
      <w:r w:rsidRPr="00981CB8">
        <w:rPr>
          <w:rFonts w:ascii="Cambria" w:eastAsia="Times New Roman" w:hAnsi="Cambria" w:cs="Calibri"/>
          <w:b/>
          <w:bCs/>
          <w:color w:val="000000"/>
          <w:sz w:val="28"/>
          <w:szCs w:val="28"/>
          <w:lang w:val="en-AU"/>
        </w:rPr>
        <w:t>Rashi &amp; Targum Pseudo Jonathan</w:t>
      </w:r>
    </w:p>
    <w:p w:rsidR="00981CB8" w:rsidRPr="00981CB8" w:rsidRDefault="00981CB8" w:rsidP="00EB5FE4">
      <w:pPr>
        <w:rPr>
          <w:rFonts w:ascii="Cambria" w:eastAsia="Times New Roman" w:hAnsi="Cambria" w:cs="Calibri"/>
          <w:color w:val="000000"/>
        </w:rPr>
      </w:pPr>
      <w:r w:rsidRPr="00981CB8">
        <w:rPr>
          <w:rFonts w:ascii="Cambria" w:eastAsia="Times New Roman" w:hAnsi="Cambria" w:cs="Calibri"/>
          <w:b/>
          <w:bCs/>
          <w:color w:val="000000"/>
          <w:sz w:val="28"/>
          <w:szCs w:val="28"/>
          <w:lang w:val="en-AU"/>
        </w:rPr>
        <w:t>for: B’resheet 14:1-24</w:t>
      </w:r>
      <w:r w:rsidRPr="00981CB8">
        <w:rPr>
          <w:rFonts w:ascii="Cambria" w:eastAsia="Times New Roman" w:hAnsi="Cambria" w:cs="Times New Roman"/>
          <w:color w:val="000000"/>
          <w:sz w:val="28"/>
          <w:szCs w:val="28"/>
          <w:cs/>
        </w:rPr>
        <w:t>‎</w:t>
      </w:r>
    </w:p>
    <w:p w:rsidR="00981CB8" w:rsidRPr="00981CB8" w:rsidRDefault="00981CB8" w:rsidP="00EB5FE4">
      <w:pPr>
        <w:rPr>
          <w:rFonts w:eastAsia="Times New Roman" w:cs="Calibri"/>
          <w:color w:val="000000"/>
        </w:rPr>
      </w:pPr>
      <w:r w:rsidRPr="00981CB8">
        <w:rPr>
          <w:rFonts w:ascii="Palatino Linotype" w:eastAsia="Times New Roman" w:hAnsi="Palatino Linotype" w:cs="Calibri"/>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095"/>
        <w:gridCol w:w="5119"/>
      </w:tblGrid>
      <w:tr w:rsidR="00981CB8" w:rsidRPr="00981CB8" w:rsidTr="00981CB8">
        <w:trPr>
          <w:tblHeader/>
        </w:trPr>
        <w:tc>
          <w:tcPr>
            <w:tcW w:w="5220" w:type="dxa"/>
            <w:shd w:val="clear" w:color="auto" w:fill="FFFFFF"/>
            <w:tcMar>
              <w:top w:w="0" w:type="dxa"/>
              <w:left w:w="108" w:type="dxa"/>
              <w:bottom w:w="0" w:type="dxa"/>
              <w:right w:w="108" w:type="dxa"/>
            </w:tcMar>
            <w:hideMark/>
          </w:tcPr>
          <w:p w:rsidR="00981CB8" w:rsidRPr="00981CB8" w:rsidRDefault="00981CB8" w:rsidP="00EB5FE4">
            <w:pPr>
              <w:jc w:val="center"/>
              <w:rPr>
                <w:rFonts w:eastAsia="Times New Roman" w:cs="Calibri"/>
              </w:rPr>
            </w:pPr>
            <w:r w:rsidRPr="00981CB8">
              <w:rPr>
                <w:rFonts w:eastAsia="Times New Roman" w:cs="Calibri"/>
                <w:b/>
                <w:bCs/>
                <w:lang w:val="en-AU"/>
              </w:rPr>
              <w:t>Rashi’s Translation &amp;</w:t>
            </w:r>
          </w:p>
          <w:p w:rsidR="00981CB8" w:rsidRPr="00981CB8" w:rsidRDefault="00981CB8" w:rsidP="00EB5FE4">
            <w:pPr>
              <w:jc w:val="center"/>
              <w:rPr>
                <w:rFonts w:eastAsia="Times New Roman" w:cs="Calibri"/>
              </w:rPr>
            </w:pPr>
            <w:r w:rsidRPr="00981CB8">
              <w:rPr>
                <w:rFonts w:eastAsia="Times New Roman" w:cs="Calibri"/>
                <w:b/>
                <w:bCs/>
                <w:lang w:val="en-AU"/>
              </w:rPr>
              <w:t>Keter Crown Bible (Chorev)</w:t>
            </w:r>
          </w:p>
        </w:tc>
        <w:tc>
          <w:tcPr>
            <w:tcW w:w="5220" w:type="dxa"/>
            <w:shd w:val="clear" w:color="auto" w:fill="FFFFFF"/>
            <w:tcMar>
              <w:top w:w="0" w:type="dxa"/>
              <w:left w:w="108" w:type="dxa"/>
              <w:bottom w:w="0" w:type="dxa"/>
              <w:right w:w="108" w:type="dxa"/>
            </w:tcMar>
            <w:hideMark/>
          </w:tcPr>
          <w:p w:rsidR="00981CB8" w:rsidRPr="00981CB8" w:rsidRDefault="00981CB8" w:rsidP="00EB5FE4">
            <w:pPr>
              <w:jc w:val="center"/>
              <w:rPr>
                <w:rFonts w:eastAsia="Times New Roman" w:cs="Calibri"/>
              </w:rPr>
            </w:pPr>
            <w:r w:rsidRPr="00981CB8">
              <w:rPr>
                <w:rFonts w:eastAsia="Times New Roman" w:cs="Calibri"/>
                <w:b/>
                <w:bCs/>
                <w:lang w:val="en-AU"/>
              </w:rPr>
              <w:t>Targum Pseudo Jonathan &amp;</w:t>
            </w:r>
          </w:p>
          <w:p w:rsidR="00981CB8" w:rsidRPr="00981CB8" w:rsidRDefault="00981CB8" w:rsidP="00EB5FE4">
            <w:pPr>
              <w:jc w:val="center"/>
              <w:rPr>
                <w:rFonts w:eastAsia="Times New Roman" w:cs="Calibri"/>
              </w:rPr>
            </w:pPr>
            <w:r w:rsidRPr="00981CB8">
              <w:rPr>
                <w:rFonts w:eastAsia="Times New Roman" w:cs="Calibri"/>
                <w:b/>
                <w:bCs/>
                <w:lang w:val="en-AU"/>
              </w:rPr>
              <w:t>Jerusalem Targum</w:t>
            </w:r>
          </w:p>
        </w:tc>
      </w:tr>
      <w:tr w:rsidR="00981CB8" w:rsidRPr="00981CB8" w:rsidTr="00981CB8">
        <w:tc>
          <w:tcPr>
            <w:tcW w:w="5220" w:type="dxa"/>
            <w:shd w:val="clear" w:color="auto" w:fill="FFFFFF"/>
            <w:tcMar>
              <w:top w:w="0" w:type="dxa"/>
              <w:left w:w="108" w:type="dxa"/>
              <w:bottom w:w="0" w:type="dxa"/>
              <w:right w:w="108" w:type="dxa"/>
            </w:tcMar>
            <w:hideMark/>
          </w:tcPr>
          <w:p w:rsidR="00981CB8" w:rsidRPr="00981CB8" w:rsidRDefault="00981CB8" w:rsidP="00EB5FE4">
            <w:pPr>
              <w:jc w:val="both"/>
              <w:rPr>
                <w:rFonts w:eastAsia="Times New Roman" w:cs="Calibri"/>
              </w:rPr>
            </w:pPr>
            <w:r w:rsidRPr="00981CB8">
              <w:rPr>
                <w:rFonts w:eastAsia="Times New Roman" w:cs="Calibri"/>
                <w:lang w:val="en-AU"/>
              </w:rPr>
              <w:t>1. </w:t>
            </w:r>
            <w:r w:rsidRPr="00981CB8">
              <w:rPr>
                <w:rFonts w:eastAsia="Times New Roman" w:cs="Calibri"/>
              </w:rPr>
              <w:t>Now it came to pass in the days of Amraphel the king of Shinar, Arioch the king of Ellasar, Chedorloemer the king of Elam, and Tidal the king of Goyim.</w:t>
            </w:r>
          </w:p>
          <w:p w:rsidR="00981CB8" w:rsidRPr="00981CB8" w:rsidRDefault="00981CB8" w:rsidP="00EB5FE4">
            <w:pPr>
              <w:jc w:val="both"/>
              <w:rPr>
                <w:rFonts w:eastAsia="Times New Roman" w:cs="Calibri"/>
              </w:rPr>
            </w:pPr>
            <w:r w:rsidRPr="00981CB8">
              <w:rPr>
                <w:rFonts w:eastAsia="Times New Roman" w:cs="Calibri"/>
                <w:b/>
                <w:bCs/>
                <w:i/>
                <w:iCs/>
              </w:rPr>
              <w:t>1. It was in the days of Amraphel, king of Shin’ar; Aryoch, king of Ellasar; Kedorla’omer, king of Eilam, and Tid’al, king of the nations.</w:t>
            </w:r>
          </w:p>
        </w:tc>
        <w:tc>
          <w:tcPr>
            <w:tcW w:w="5220" w:type="dxa"/>
            <w:shd w:val="clear" w:color="auto" w:fill="FFFFFF"/>
            <w:tcMar>
              <w:top w:w="0" w:type="dxa"/>
              <w:left w:w="108" w:type="dxa"/>
              <w:bottom w:w="0" w:type="dxa"/>
              <w:right w:w="108" w:type="dxa"/>
            </w:tcMar>
            <w:hideMark/>
          </w:tcPr>
          <w:p w:rsidR="00981CB8" w:rsidRPr="00981CB8" w:rsidRDefault="00981CB8" w:rsidP="00EB5FE4">
            <w:pPr>
              <w:jc w:val="both"/>
              <w:rPr>
                <w:rFonts w:eastAsia="Times New Roman" w:cs="Calibri"/>
              </w:rPr>
            </w:pPr>
            <w:r w:rsidRPr="00981CB8">
              <w:rPr>
                <w:rFonts w:eastAsia="Times New Roman" w:cs="Calibri"/>
                <w:lang w:val="en-AU"/>
              </w:rPr>
              <w:t>1. And it was in the days of Amraphel,--he is Nimrod, who commanded Abram to be cast into the furnace; he was then king of Pontos; Ariok, (so called) because he was (arik) tall among the giants, king of Thalasar, Kedarlaomer, (so called) because he had bound himself (or gone over) among the bondmen of the king of Elam, and Thidal, crafty as a fox, king of the peoples subjected to him,</w:t>
            </w:r>
          </w:p>
        </w:tc>
      </w:tr>
      <w:tr w:rsidR="00981CB8" w:rsidRPr="00981CB8" w:rsidTr="00981CB8">
        <w:tc>
          <w:tcPr>
            <w:tcW w:w="5220" w:type="dxa"/>
            <w:shd w:val="clear" w:color="auto" w:fill="FFFFFF"/>
            <w:tcMar>
              <w:top w:w="0" w:type="dxa"/>
              <w:left w:w="108" w:type="dxa"/>
              <w:bottom w:w="0" w:type="dxa"/>
              <w:right w:w="108" w:type="dxa"/>
            </w:tcMar>
            <w:hideMark/>
          </w:tcPr>
          <w:p w:rsidR="00981CB8" w:rsidRPr="00981CB8" w:rsidRDefault="00981CB8" w:rsidP="00EB5FE4">
            <w:pPr>
              <w:jc w:val="both"/>
              <w:rPr>
                <w:rFonts w:eastAsia="Times New Roman" w:cs="Calibri"/>
              </w:rPr>
            </w:pPr>
            <w:r w:rsidRPr="00981CB8">
              <w:rPr>
                <w:rFonts w:eastAsia="Times New Roman" w:cs="Calibri"/>
                <w:lang w:val="en-AU"/>
              </w:rPr>
              <w:t>2. </w:t>
            </w:r>
            <w:r w:rsidRPr="00981CB8">
              <w:rPr>
                <w:rFonts w:eastAsia="Times New Roman" w:cs="Calibri"/>
              </w:rPr>
              <w:t>That they waged war with Bera the king of Sodom and with Birsha the king of Gomorrah, Shineab the king of Admah, and Shemeber the king of Zeboiim, and the king of Bela, which is Zoar.</w:t>
            </w:r>
          </w:p>
          <w:p w:rsidR="00981CB8" w:rsidRPr="00981CB8" w:rsidRDefault="00981CB8" w:rsidP="00EB5FE4">
            <w:pPr>
              <w:jc w:val="both"/>
              <w:rPr>
                <w:rFonts w:eastAsia="Times New Roman" w:cs="Calibri"/>
              </w:rPr>
            </w:pPr>
            <w:r w:rsidRPr="00981CB8">
              <w:rPr>
                <w:rFonts w:eastAsia="Times New Roman" w:cs="Calibri"/>
                <w:b/>
                <w:bCs/>
                <w:i/>
                <w:iCs/>
              </w:rPr>
              <w:t>2. They waged war against Bera, king of Sodom; Birsha, king of Amorah; Shin’av, king of Admah; Shem’ever, king of Tzevoyim, and the king of Bela that is Tzo’ar.</w:t>
            </w:r>
          </w:p>
        </w:tc>
        <w:tc>
          <w:tcPr>
            <w:tcW w:w="5220" w:type="dxa"/>
            <w:shd w:val="clear" w:color="auto" w:fill="FFFFFF"/>
            <w:tcMar>
              <w:top w:w="0" w:type="dxa"/>
              <w:left w:w="108" w:type="dxa"/>
              <w:bottom w:w="0" w:type="dxa"/>
              <w:right w:w="108" w:type="dxa"/>
            </w:tcMar>
            <w:hideMark/>
          </w:tcPr>
          <w:p w:rsidR="00981CB8" w:rsidRPr="00981CB8" w:rsidRDefault="00981CB8" w:rsidP="00EB5FE4">
            <w:pPr>
              <w:jc w:val="both"/>
              <w:rPr>
                <w:rFonts w:eastAsia="Times New Roman" w:cs="Calibri"/>
              </w:rPr>
            </w:pPr>
            <w:r w:rsidRPr="00981CB8">
              <w:rPr>
                <w:rFonts w:eastAsia="Times New Roman" w:cs="Calibri"/>
                <w:lang w:val="en-AU"/>
              </w:rPr>
              <w:t>2. – made war with Bera, whose deeds were evil, king of Sedom, and with Birsha, whose deeds were with the wicked, king of Amora: Shinab, who had hated his father, king of Admah, and Shemebar, who had corrupted himself with fornication, king of Zeboim; and the king of the city which consumed (Bela) the dwellers thereof, which is Zoar.</w:t>
            </w:r>
          </w:p>
        </w:tc>
      </w:tr>
      <w:tr w:rsidR="00981CB8" w:rsidRPr="00981CB8" w:rsidTr="00981CB8">
        <w:tc>
          <w:tcPr>
            <w:tcW w:w="5220" w:type="dxa"/>
            <w:shd w:val="clear" w:color="auto" w:fill="FFFFFF"/>
            <w:tcMar>
              <w:top w:w="0" w:type="dxa"/>
              <w:left w:w="108" w:type="dxa"/>
              <w:bottom w:w="0" w:type="dxa"/>
              <w:right w:w="108" w:type="dxa"/>
            </w:tcMar>
            <w:hideMark/>
          </w:tcPr>
          <w:p w:rsidR="00981CB8" w:rsidRPr="00981CB8" w:rsidRDefault="00981CB8" w:rsidP="00EB5FE4">
            <w:pPr>
              <w:jc w:val="both"/>
              <w:rPr>
                <w:rFonts w:eastAsia="Times New Roman" w:cs="Calibri"/>
              </w:rPr>
            </w:pPr>
            <w:r w:rsidRPr="00981CB8">
              <w:rPr>
                <w:rFonts w:eastAsia="Times New Roman" w:cs="Calibri"/>
                <w:lang w:val="en-AU"/>
              </w:rPr>
              <w:t>3. </w:t>
            </w:r>
            <w:r w:rsidRPr="00981CB8">
              <w:rPr>
                <w:rFonts w:eastAsia="Times New Roman" w:cs="Calibri"/>
              </w:rPr>
              <w:t>All these joined in the valley of Siddim, which is the Dead Sea.</w:t>
            </w:r>
          </w:p>
          <w:p w:rsidR="00981CB8" w:rsidRPr="00981CB8" w:rsidRDefault="00981CB8" w:rsidP="00EB5FE4">
            <w:pPr>
              <w:jc w:val="both"/>
              <w:rPr>
                <w:rFonts w:eastAsia="Times New Roman" w:cs="Calibri"/>
              </w:rPr>
            </w:pPr>
            <w:r w:rsidRPr="00981CB8">
              <w:rPr>
                <w:rFonts w:eastAsia="Times New Roman" w:cs="Calibri"/>
                <w:b/>
                <w:bCs/>
                <w:i/>
                <w:iCs/>
              </w:rPr>
              <w:t>3. All these met in the Valley of Siddim, that is the Salt Sea.</w:t>
            </w:r>
          </w:p>
        </w:tc>
        <w:tc>
          <w:tcPr>
            <w:tcW w:w="5220" w:type="dxa"/>
            <w:shd w:val="clear" w:color="auto" w:fill="FFFFFF"/>
            <w:tcMar>
              <w:top w:w="0" w:type="dxa"/>
              <w:left w:w="108" w:type="dxa"/>
              <w:bottom w:w="0" w:type="dxa"/>
              <w:right w:w="108" w:type="dxa"/>
            </w:tcMar>
            <w:hideMark/>
          </w:tcPr>
          <w:p w:rsidR="00981CB8" w:rsidRPr="00981CB8" w:rsidRDefault="00981CB8" w:rsidP="00EB5FE4">
            <w:pPr>
              <w:jc w:val="both"/>
              <w:rPr>
                <w:rFonts w:eastAsia="Times New Roman" w:cs="Calibri"/>
              </w:rPr>
            </w:pPr>
            <w:r w:rsidRPr="00981CB8">
              <w:rPr>
                <w:rFonts w:eastAsia="Times New Roman" w:cs="Calibri"/>
                <w:lang w:val="en-AU"/>
              </w:rPr>
              <w:t>3. All these were joined in the valley of the gardens (paredesaia), the place that produced the streamlets of waters that empty themselves into the sea of salt.</w:t>
            </w:r>
          </w:p>
          <w:p w:rsidR="00981CB8" w:rsidRPr="00981CB8" w:rsidRDefault="00981CB8" w:rsidP="00EB5FE4">
            <w:pPr>
              <w:jc w:val="both"/>
              <w:rPr>
                <w:rFonts w:eastAsia="Times New Roman" w:cs="Calibri"/>
              </w:rPr>
            </w:pPr>
            <w:r w:rsidRPr="00981CB8">
              <w:rPr>
                <w:rFonts w:eastAsia="Times New Roman" w:cs="Calibri"/>
                <w:lang w:val="en-AU"/>
              </w:rPr>
              <w:t>JERUSALEM: </w:t>
            </w:r>
            <w:r w:rsidRPr="00981CB8">
              <w:rPr>
                <w:rFonts w:eastAsia="Times New Roman" w:cs="Calibri"/>
              </w:rPr>
              <w:t>All these were joined in the valley of the gardens.</w:t>
            </w:r>
          </w:p>
        </w:tc>
      </w:tr>
      <w:tr w:rsidR="00981CB8" w:rsidRPr="00981CB8" w:rsidTr="00981CB8">
        <w:tc>
          <w:tcPr>
            <w:tcW w:w="5220" w:type="dxa"/>
            <w:shd w:val="clear" w:color="auto" w:fill="FFFFFF"/>
            <w:tcMar>
              <w:top w:w="0" w:type="dxa"/>
              <w:left w:w="108" w:type="dxa"/>
              <w:bottom w:w="0" w:type="dxa"/>
              <w:right w:w="108" w:type="dxa"/>
            </w:tcMar>
            <w:hideMark/>
          </w:tcPr>
          <w:p w:rsidR="00981CB8" w:rsidRPr="00981CB8" w:rsidRDefault="00981CB8" w:rsidP="00EB5FE4">
            <w:pPr>
              <w:jc w:val="both"/>
              <w:rPr>
                <w:rFonts w:eastAsia="Times New Roman" w:cs="Calibri"/>
              </w:rPr>
            </w:pPr>
            <w:r w:rsidRPr="00981CB8">
              <w:rPr>
                <w:rFonts w:eastAsia="Times New Roman" w:cs="Calibri"/>
                <w:lang w:val="en-AU"/>
              </w:rPr>
              <w:t>4. </w:t>
            </w:r>
            <w:r w:rsidRPr="00981CB8">
              <w:rPr>
                <w:rFonts w:eastAsia="Times New Roman" w:cs="Calibri"/>
              </w:rPr>
              <w:t>For twelve years they served Chedorloemer, and for thirteen years they rebelled.</w:t>
            </w:r>
          </w:p>
          <w:p w:rsidR="00981CB8" w:rsidRPr="00981CB8" w:rsidRDefault="00981CB8" w:rsidP="00EB5FE4">
            <w:pPr>
              <w:jc w:val="both"/>
              <w:rPr>
                <w:rFonts w:eastAsia="Times New Roman" w:cs="Calibri"/>
              </w:rPr>
            </w:pPr>
            <w:r w:rsidRPr="00981CB8">
              <w:rPr>
                <w:rFonts w:eastAsia="Times New Roman" w:cs="Calibri"/>
                <w:b/>
                <w:bCs/>
                <w:i/>
                <w:iCs/>
              </w:rPr>
              <w:t>4. For twelve years they served Kedorla’omer and for thirteen years they rebelled.</w:t>
            </w:r>
          </w:p>
        </w:tc>
        <w:tc>
          <w:tcPr>
            <w:tcW w:w="5220" w:type="dxa"/>
            <w:shd w:val="clear" w:color="auto" w:fill="FFFFFF"/>
            <w:tcMar>
              <w:top w:w="0" w:type="dxa"/>
              <w:left w:w="108" w:type="dxa"/>
              <w:bottom w:w="0" w:type="dxa"/>
              <w:right w:w="108" w:type="dxa"/>
            </w:tcMar>
            <w:hideMark/>
          </w:tcPr>
          <w:p w:rsidR="00981CB8" w:rsidRPr="00981CB8" w:rsidRDefault="00981CB8" w:rsidP="00EB5FE4">
            <w:pPr>
              <w:jc w:val="both"/>
              <w:rPr>
                <w:rFonts w:eastAsia="Times New Roman" w:cs="Calibri"/>
              </w:rPr>
            </w:pPr>
            <w:r w:rsidRPr="00981CB8">
              <w:rPr>
                <w:rFonts w:eastAsia="Times New Roman" w:cs="Calibri"/>
                <w:lang w:val="en-AU"/>
              </w:rPr>
              <w:t>4. Twelve years they had served Kedarlaomer; and in the thirteenth year they had rebelled.</w:t>
            </w:r>
          </w:p>
        </w:tc>
      </w:tr>
      <w:tr w:rsidR="00981CB8" w:rsidRPr="00981CB8" w:rsidTr="00981CB8">
        <w:tc>
          <w:tcPr>
            <w:tcW w:w="5220" w:type="dxa"/>
            <w:shd w:val="clear" w:color="auto" w:fill="FFFFFF"/>
            <w:tcMar>
              <w:top w:w="0" w:type="dxa"/>
              <w:left w:w="108" w:type="dxa"/>
              <w:bottom w:w="0" w:type="dxa"/>
              <w:right w:w="108" w:type="dxa"/>
            </w:tcMar>
            <w:hideMark/>
          </w:tcPr>
          <w:p w:rsidR="00981CB8" w:rsidRPr="00981CB8" w:rsidRDefault="00981CB8" w:rsidP="00EB5FE4">
            <w:pPr>
              <w:jc w:val="both"/>
              <w:rPr>
                <w:rFonts w:eastAsia="Times New Roman" w:cs="Calibri"/>
              </w:rPr>
            </w:pPr>
            <w:r w:rsidRPr="00981CB8">
              <w:rPr>
                <w:rFonts w:eastAsia="Times New Roman" w:cs="Calibri"/>
                <w:lang w:val="en-AU"/>
              </w:rPr>
              <w:t>5. </w:t>
            </w:r>
            <w:r w:rsidRPr="00981CB8">
              <w:rPr>
                <w:rFonts w:eastAsia="Times New Roman" w:cs="Calibri"/>
              </w:rPr>
              <w:t>And in the fourteenth year, Chedorloemer came, and the kings who were with him, and they smote the Rephaim in Ashteroth karnaim and the Zuzim in Ham, and the Emim in Shaveh kiriathaim.</w:t>
            </w:r>
          </w:p>
          <w:p w:rsidR="00981CB8" w:rsidRPr="00981CB8" w:rsidRDefault="00981CB8" w:rsidP="00EB5FE4">
            <w:pPr>
              <w:jc w:val="both"/>
              <w:rPr>
                <w:rFonts w:eastAsia="Times New Roman" w:cs="Calibri"/>
              </w:rPr>
            </w:pPr>
            <w:r w:rsidRPr="00981CB8">
              <w:rPr>
                <w:rFonts w:eastAsia="Times New Roman" w:cs="Calibri"/>
                <w:b/>
                <w:bCs/>
                <w:i/>
                <w:iCs/>
              </w:rPr>
              <w:t>5. In the fourteenth year Kedorla’omer and the kings that were with him came and they attacked the Repha’ites in Ashterot-karnayim, the Zuzites in Cham, the Emim in Shaveh-kiryatayim.</w:t>
            </w:r>
          </w:p>
        </w:tc>
        <w:tc>
          <w:tcPr>
            <w:tcW w:w="5220" w:type="dxa"/>
            <w:shd w:val="clear" w:color="auto" w:fill="FFFFFF"/>
            <w:tcMar>
              <w:top w:w="0" w:type="dxa"/>
              <w:left w:w="108" w:type="dxa"/>
              <w:bottom w:w="0" w:type="dxa"/>
              <w:right w:w="108" w:type="dxa"/>
            </w:tcMar>
            <w:hideMark/>
          </w:tcPr>
          <w:p w:rsidR="00981CB8" w:rsidRPr="00981CB8" w:rsidRDefault="00981CB8" w:rsidP="00EB5FE4">
            <w:pPr>
              <w:jc w:val="both"/>
              <w:rPr>
                <w:rFonts w:eastAsia="Times New Roman" w:cs="Calibri"/>
              </w:rPr>
            </w:pPr>
            <w:r w:rsidRPr="00981CB8">
              <w:rPr>
                <w:rFonts w:eastAsia="Times New Roman" w:cs="Calibri"/>
                <w:lang w:val="en-AU"/>
              </w:rPr>
              <w:t>5. And in the fourteenth year came Kedarlaomer and the kings who were with him, and smote the Giants (gibboraia) which were in Ashtaroth-Karniam, and the Strong who were in Hametha, and the Terrible who were in the plain of Kiriathaim,</w:t>
            </w:r>
          </w:p>
          <w:p w:rsidR="00981CB8" w:rsidRPr="00981CB8" w:rsidRDefault="00981CB8" w:rsidP="00EB5FE4">
            <w:pPr>
              <w:jc w:val="both"/>
              <w:rPr>
                <w:rFonts w:eastAsia="Times New Roman" w:cs="Calibri"/>
              </w:rPr>
            </w:pPr>
            <w:r w:rsidRPr="00981CB8">
              <w:rPr>
                <w:rFonts w:eastAsia="Times New Roman" w:cs="Calibri"/>
                <w:lang w:val="en-AU"/>
              </w:rPr>
              <w:t>JERUSALEM: And they slew the giants who were in Ashtaroth-Karnaim, the famed who were among them, and the formidable who inhabited the city which they had built, and the cavern people who dwelt in the mountain of Gebala, unto the valley of vision which is near upon the desert.</w:t>
            </w:r>
          </w:p>
        </w:tc>
      </w:tr>
      <w:tr w:rsidR="00981CB8" w:rsidRPr="00981CB8" w:rsidTr="00981CB8">
        <w:tc>
          <w:tcPr>
            <w:tcW w:w="5220" w:type="dxa"/>
            <w:shd w:val="clear" w:color="auto" w:fill="FFFFFF"/>
            <w:tcMar>
              <w:top w:w="0" w:type="dxa"/>
              <w:left w:w="108" w:type="dxa"/>
              <w:bottom w:w="0" w:type="dxa"/>
              <w:right w:w="108" w:type="dxa"/>
            </w:tcMar>
            <w:hideMark/>
          </w:tcPr>
          <w:p w:rsidR="00981CB8" w:rsidRPr="00981CB8" w:rsidRDefault="00981CB8" w:rsidP="00EB5FE4">
            <w:pPr>
              <w:jc w:val="both"/>
              <w:rPr>
                <w:rFonts w:eastAsia="Times New Roman" w:cs="Calibri"/>
              </w:rPr>
            </w:pPr>
            <w:r w:rsidRPr="00981CB8">
              <w:rPr>
                <w:rFonts w:eastAsia="Times New Roman" w:cs="Calibri"/>
                <w:lang w:val="en-AU"/>
              </w:rPr>
              <w:t>6. </w:t>
            </w:r>
            <w:r w:rsidRPr="00981CB8">
              <w:rPr>
                <w:rFonts w:eastAsia="Times New Roman" w:cs="Calibri"/>
              </w:rPr>
              <w:t>And the Horites in their mountain Seir, until the plain of Paran, which is alongside the desert.</w:t>
            </w:r>
          </w:p>
          <w:p w:rsidR="00981CB8" w:rsidRPr="00981CB8" w:rsidRDefault="00981CB8" w:rsidP="00EB5FE4">
            <w:pPr>
              <w:jc w:val="both"/>
              <w:rPr>
                <w:rFonts w:eastAsia="Times New Roman" w:cs="Calibri"/>
              </w:rPr>
            </w:pPr>
            <w:r w:rsidRPr="00981CB8">
              <w:rPr>
                <w:rFonts w:eastAsia="Times New Roman" w:cs="Calibri"/>
                <w:b/>
                <w:bCs/>
                <w:i/>
                <w:iCs/>
              </w:rPr>
              <w:t>6. And the Chorites on their mountain, Se’ir, until the plain of Paran that is in the desert.</w:t>
            </w:r>
          </w:p>
        </w:tc>
        <w:tc>
          <w:tcPr>
            <w:tcW w:w="5220" w:type="dxa"/>
            <w:shd w:val="clear" w:color="auto" w:fill="FFFFFF"/>
            <w:tcMar>
              <w:top w:w="0" w:type="dxa"/>
              <w:left w:w="108" w:type="dxa"/>
              <w:bottom w:w="0" w:type="dxa"/>
              <w:right w:w="108" w:type="dxa"/>
            </w:tcMar>
            <w:hideMark/>
          </w:tcPr>
          <w:p w:rsidR="00981CB8" w:rsidRPr="00981CB8" w:rsidRDefault="00981CB8" w:rsidP="00EB5FE4">
            <w:pPr>
              <w:jc w:val="both"/>
              <w:rPr>
                <w:rFonts w:eastAsia="Times New Roman" w:cs="Calibri"/>
              </w:rPr>
            </w:pPr>
            <w:r w:rsidRPr="00981CB8">
              <w:rPr>
                <w:rFonts w:eastAsia="Times New Roman" w:cs="Calibri"/>
                <w:lang w:val="en-AU"/>
              </w:rPr>
              <w:t>6. and the Choraee (dwellers in caverns) who were in the high mountains of Begala, unto the valley of Pharan, which was near upon the edge of the desert.</w:t>
            </w:r>
          </w:p>
        </w:tc>
      </w:tr>
      <w:tr w:rsidR="00981CB8" w:rsidRPr="00981CB8" w:rsidTr="00981CB8">
        <w:tc>
          <w:tcPr>
            <w:tcW w:w="5220" w:type="dxa"/>
            <w:shd w:val="clear" w:color="auto" w:fill="FFFFFF"/>
            <w:tcMar>
              <w:top w:w="0" w:type="dxa"/>
              <w:left w:w="108" w:type="dxa"/>
              <w:bottom w:w="0" w:type="dxa"/>
              <w:right w:w="108" w:type="dxa"/>
            </w:tcMar>
            <w:hideMark/>
          </w:tcPr>
          <w:p w:rsidR="00981CB8" w:rsidRPr="00981CB8" w:rsidRDefault="00981CB8" w:rsidP="00EB5FE4">
            <w:pPr>
              <w:jc w:val="both"/>
              <w:rPr>
                <w:rFonts w:eastAsia="Times New Roman" w:cs="Calibri"/>
              </w:rPr>
            </w:pPr>
            <w:r w:rsidRPr="00981CB8">
              <w:rPr>
                <w:rFonts w:eastAsia="Times New Roman" w:cs="Calibri"/>
                <w:lang w:val="en-AU"/>
              </w:rPr>
              <w:t>7. </w:t>
            </w:r>
            <w:r w:rsidRPr="00981CB8">
              <w:rPr>
                <w:rFonts w:eastAsia="Times New Roman" w:cs="Calibri"/>
              </w:rPr>
              <w:t>And they returned and came to Ein Mishpat, which is Kadesh, and they smote the entire field of the Amalekites, and also the Amorites who dwelt in Hazezon Tamar. </w:t>
            </w:r>
            <w:r w:rsidRPr="00981CB8">
              <w:rPr>
                <w:rFonts w:eastAsia="Times New Roman" w:cs="Calibri"/>
                <w:color w:val="000000"/>
              </w:rPr>
              <w:t> </w:t>
            </w:r>
          </w:p>
          <w:p w:rsidR="00981CB8" w:rsidRPr="00981CB8" w:rsidRDefault="00981CB8" w:rsidP="00EB5FE4">
            <w:pPr>
              <w:jc w:val="both"/>
              <w:rPr>
                <w:rFonts w:eastAsia="Times New Roman" w:cs="Calibri"/>
              </w:rPr>
            </w:pPr>
            <w:r w:rsidRPr="00981CB8">
              <w:rPr>
                <w:rFonts w:eastAsia="Times New Roman" w:cs="Calibri"/>
                <w:b/>
                <w:bCs/>
                <w:i/>
                <w:iCs/>
                <w:color w:val="000000"/>
              </w:rPr>
              <w:t>7. They returned and came to Ein Mishpat, that is Kadesh and attacked the entire Amalekite territory and also the Emorites who live in Chatzetzon-tamar.</w:t>
            </w:r>
          </w:p>
        </w:tc>
        <w:tc>
          <w:tcPr>
            <w:tcW w:w="5220" w:type="dxa"/>
            <w:shd w:val="clear" w:color="auto" w:fill="FFFFFF"/>
            <w:tcMar>
              <w:top w:w="0" w:type="dxa"/>
              <w:left w:w="108" w:type="dxa"/>
              <w:bottom w:w="0" w:type="dxa"/>
              <w:right w:w="108" w:type="dxa"/>
            </w:tcMar>
            <w:hideMark/>
          </w:tcPr>
          <w:p w:rsidR="00981CB8" w:rsidRPr="00981CB8" w:rsidRDefault="00981CB8" w:rsidP="00EB5FE4">
            <w:pPr>
              <w:jc w:val="both"/>
              <w:rPr>
                <w:rFonts w:eastAsia="Times New Roman" w:cs="Calibri"/>
              </w:rPr>
            </w:pPr>
            <w:r w:rsidRPr="00981CB8">
              <w:rPr>
                <w:rFonts w:eastAsia="Times New Roman" w:cs="Calibri"/>
                <w:lang w:val="en-AU"/>
              </w:rPr>
              <w:t>7. And they returned, and came to the place where was rendered the judgment of Mosheh the prophet, to the fountain of the waters of Strife, which is Requam. And they smote all the fields of the Amalkaee, and also the Emoraee, who dwelt in En-gedi.</w:t>
            </w:r>
          </w:p>
        </w:tc>
      </w:tr>
      <w:tr w:rsidR="00981CB8" w:rsidRPr="00981CB8" w:rsidTr="00981CB8">
        <w:tc>
          <w:tcPr>
            <w:tcW w:w="5220" w:type="dxa"/>
            <w:shd w:val="clear" w:color="auto" w:fill="FFFFFF"/>
            <w:tcMar>
              <w:top w:w="0" w:type="dxa"/>
              <w:left w:w="108" w:type="dxa"/>
              <w:bottom w:w="0" w:type="dxa"/>
              <w:right w:w="108" w:type="dxa"/>
            </w:tcMar>
            <w:hideMark/>
          </w:tcPr>
          <w:p w:rsidR="00981CB8" w:rsidRPr="00981CB8" w:rsidRDefault="00981CB8" w:rsidP="00EB5FE4">
            <w:pPr>
              <w:jc w:val="both"/>
              <w:rPr>
                <w:rFonts w:eastAsia="Times New Roman" w:cs="Calibri"/>
              </w:rPr>
            </w:pPr>
            <w:r w:rsidRPr="00981CB8">
              <w:rPr>
                <w:rFonts w:eastAsia="Times New Roman" w:cs="Calibri"/>
                <w:lang w:val="en-AU"/>
              </w:rPr>
              <w:t>8. </w:t>
            </w:r>
            <w:r w:rsidRPr="00981CB8">
              <w:rPr>
                <w:rFonts w:eastAsia="Times New Roman" w:cs="Calibri"/>
              </w:rPr>
              <w:t>And the king of Sodom and the king of Gomorrah and the king of Admah and the king of Zeboiim, and the king of Bela, which is Zoar, came forth, and they engaged them in battle in the valley of Siddim.</w:t>
            </w:r>
          </w:p>
          <w:p w:rsidR="00981CB8" w:rsidRPr="00981CB8" w:rsidRDefault="00981CB8" w:rsidP="00EB5FE4">
            <w:pPr>
              <w:jc w:val="both"/>
              <w:rPr>
                <w:rFonts w:eastAsia="Times New Roman" w:cs="Calibri"/>
              </w:rPr>
            </w:pPr>
            <w:r w:rsidRPr="00981CB8">
              <w:rPr>
                <w:rFonts w:eastAsia="Times New Roman" w:cs="Calibri"/>
                <w:b/>
                <w:bCs/>
                <w:i/>
                <w:iCs/>
              </w:rPr>
              <w:t>8. The king of Sodom, the king of Amorah, the king of Admah, the king of Tzevoyim and the king of Bela that is Tzo’ar went out and waged war against them in the Valley of Siddim.</w:t>
            </w:r>
          </w:p>
        </w:tc>
        <w:tc>
          <w:tcPr>
            <w:tcW w:w="5220" w:type="dxa"/>
            <w:shd w:val="clear" w:color="auto" w:fill="FFFFFF"/>
            <w:tcMar>
              <w:top w:w="0" w:type="dxa"/>
              <w:left w:w="108" w:type="dxa"/>
              <w:bottom w:w="0" w:type="dxa"/>
              <w:right w:w="108" w:type="dxa"/>
            </w:tcMar>
            <w:hideMark/>
          </w:tcPr>
          <w:p w:rsidR="00981CB8" w:rsidRPr="00981CB8" w:rsidRDefault="00981CB8" w:rsidP="00EB5FE4">
            <w:pPr>
              <w:jc w:val="both"/>
              <w:rPr>
                <w:rFonts w:eastAsia="Times New Roman" w:cs="Calibri"/>
              </w:rPr>
            </w:pPr>
            <w:r w:rsidRPr="00981CB8">
              <w:rPr>
                <w:rFonts w:eastAsia="Times New Roman" w:cs="Calibri"/>
                <w:lang w:val="en-AU"/>
              </w:rPr>
              <w:t>8. And the king of Sedom, and the king of Amorah, and the kind of Admah, and the king of Zeboim, and the king of the city which consumed its inhabitants, which is Zoar, went forth, and set the array of battle against them in the valley of the gardens;</w:t>
            </w:r>
          </w:p>
        </w:tc>
      </w:tr>
      <w:tr w:rsidR="00981CB8" w:rsidRPr="00981CB8" w:rsidTr="00981CB8">
        <w:tc>
          <w:tcPr>
            <w:tcW w:w="5220" w:type="dxa"/>
            <w:shd w:val="clear" w:color="auto" w:fill="FFFFFF"/>
            <w:tcMar>
              <w:top w:w="0" w:type="dxa"/>
              <w:left w:w="108" w:type="dxa"/>
              <w:bottom w:w="0" w:type="dxa"/>
              <w:right w:w="108" w:type="dxa"/>
            </w:tcMar>
            <w:hideMark/>
          </w:tcPr>
          <w:p w:rsidR="00981CB8" w:rsidRPr="00981CB8" w:rsidRDefault="00981CB8" w:rsidP="00EB5FE4">
            <w:pPr>
              <w:jc w:val="both"/>
              <w:rPr>
                <w:rFonts w:eastAsia="Times New Roman" w:cs="Calibri"/>
              </w:rPr>
            </w:pPr>
            <w:r w:rsidRPr="00981CB8">
              <w:rPr>
                <w:rFonts w:eastAsia="Times New Roman" w:cs="Calibri"/>
                <w:lang w:val="en-AU"/>
              </w:rPr>
              <w:t>9. </w:t>
            </w:r>
            <w:r w:rsidRPr="00981CB8">
              <w:rPr>
                <w:rFonts w:eastAsia="Times New Roman" w:cs="Calibri"/>
              </w:rPr>
              <w:t>With Chedorloemer the king of Elam and Tidal the king of Goyim and Amraphel the king of Shinar and Arioch the king of Ellasar, four kings against the five.</w:t>
            </w:r>
          </w:p>
          <w:p w:rsidR="00981CB8" w:rsidRPr="00981CB8" w:rsidRDefault="00981CB8" w:rsidP="00EB5FE4">
            <w:pPr>
              <w:jc w:val="both"/>
              <w:rPr>
                <w:rFonts w:eastAsia="Times New Roman" w:cs="Calibri"/>
              </w:rPr>
            </w:pPr>
            <w:r w:rsidRPr="00981CB8">
              <w:rPr>
                <w:rFonts w:eastAsia="Times New Roman" w:cs="Calibri"/>
                <w:b/>
                <w:bCs/>
                <w:i/>
                <w:iCs/>
              </w:rPr>
              <w:t>9. Against Kedorla’omer, king of Eilam; Tid’al, king of nations; Amraphel, king of Shin’ar and Aryoch, king of Ellasar; four kings against the five.</w:t>
            </w:r>
          </w:p>
        </w:tc>
        <w:tc>
          <w:tcPr>
            <w:tcW w:w="5220" w:type="dxa"/>
            <w:shd w:val="clear" w:color="auto" w:fill="FFFFFF"/>
            <w:tcMar>
              <w:top w:w="0" w:type="dxa"/>
              <w:left w:w="108" w:type="dxa"/>
              <w:bottom w:w="0" w:type="dxa"/>
              <w:right w:w="108" w:type="dxa"/>
            </w:tcMar>
            <w:hideMark/>
          </w:tcPr>
          <w:p w:rsidR="00981CB8" w:rsidRPr="00981CB8" w:rsidRDefault="00981CB8" w:rsidP="00EB5FE4">
            <w:pPr>
              <w:jc w:val="both"/>
              <w:rPr>
                <w:rFonts w:eastAsia="Times New Roman" w:cs="Calibri"/>
              </w:rPr>
            </w:pPr>
            <w:r w:rsidRPr="00981CB8">
              <w:rPr>
                <w:rFonts w:eastAsia="Times New Roman" w:cs="Calibri"/>
                <w:lang w:val="en-AU"/>
              </w:rPr>
              <w:t>9. with Kedarlaomer king of Elam, and Thidal king of the nations obedient to him, and Amraphel king of Pontos, and Ariok king of Thelasar; four kings arrayed in battle against five.</w:t>
            </w:r>
          </w:p>
          <w:p w:rsidR="00981CB8" w:rsidRPr="00981CB8" w:rsidRDefault="00981CB8" w:rsidP="00EB5FE4">
            <w:pPr>
              <w:jc w:val="both"/>
              <w:rPr>
                <w:rFonts w:eastAsia="Times New Roman" w:cs="Calibri"/>
              </w:rPr>
            </w:pPr>
            <w:r w:rsidRPr="00981CB8">
              <w:rPr>
                <w:rFonts w:eastAsia="Times New Roman" w:cs="Calibri"/>
                <w:lang w:val="en-AU"/>
              </w:rPr>
              <w:t>JERUSALEM: And Amraphel king of Pontos, and Ariok king of Elasar: four kings against five spread out the array of war.</w:t>
            </w:r>
          </w:p>
        </w:tc>
      </w:tr>
      <w:tr w:rsidR="00981CB8" w:rsidRPr="00981CB8" w:rsidTr="00981CB8">
        <w:tc>
          <w:tcPr>
            <w:tcW w:w="5220" w:type="dxa"/>
            <w:shd w:val="clear" w:color="auto" w:fill="FFFFFF"/>
            <w:tcMar>
              <w:top w:w="0" w:type="dxa"/>
              <w:left w:w="108" w:type="dxa"/>
              <w:bottom w:w="0" w:type="dxa"/>
              <w:right w:w="108" w:type="dxa"/>
            </w:tcMar>
            <w:hideMark/>
          </w:tcPr>
          <w:p w:rsidR="00981CB8" w:rsidRPr="00981CB8" w:rsidRDefault="00981CB8" w:rsidP="00EB5FE4">
            <w:pPr>
              <w:jc w:val="both"/>
              <w:rPr>
                <w:rFonts w:eastAsia="Times New Roman" w:cs="Calibri"/>
              </w:rPr>
            </w:pPr>
            <w:r w:rsidRPr="00981CB8">
              <w:rPr>
                <w:rFonts w:eastAsia="Times New Roman" w:cs="Calibri"/>
                <w:lang w:val="en-AU"/>
              </w:rPr>
              <w:t>10. </w:t>
            </w:r>
            <w:r w:rsidRPr="00981CB8">
              <w:rPr>
                <w:rFonts w:eastAsia="Times New Roman" w:cs="Calibri"/>
              </w:rPr>
              <w:t>Now the valley of Siddim was [composed of] many clay pits, and the kings of Sodom and Gomorrah fled and they fell there, and the survivors fled to a mountain.</w:t>
            </w:r>
          </w:p>
          <w:p w:rsidR="00981CB8" w:rsidRPr="00981CB8" w:rsidRDefault="00981CB8" w:rsidP="00EB5FE4">
            <w:pPr>
              <w:jc w:val="both"/>
              <w:rPr>
                <w:rFonts w:eastAsia="Times New Roman" w:cs="Calibri"/>
              </w:rPr>
            </w:pPr>
            <w:r w:rsidRPr="00981CB8">
              <w:rPr>
                <w:rFonts w:eastAsia="Times New Roman" w:cs="Calibri"/>
                <w:b/>
                <w:bCs/>
                <w:i/>
                <w:iCs/>
              </w:rPr>
              <w:t>10. The Valley of Siddim was full of clay pits, and the kings of Sodom and Amorah fled and fell in there; those remaining fled to the hills.</w:t>
            </w:r>
          </w:p>
        </w:tc>
        <w:tc>
          <w:tcPr>
            <w:tcW w:w="5220" w:type="dxa"/>
            <w:shd w:val="clear" w:color="auto" w:fill="FFFFFF"/>
            <w:tcMar>
              <w:top w:w="0" w:type="dxa"/>
              <w:left w:w="108" w:type="dxa"/>
              <w:bottom w:w="0" w:type="dxa"/>
              <w:right w:w="108" w:type="dxa"/>
            </w:tcMar>
            <w:hideMark/>
          </w:tcPr>
          <w:p w:rsidR="00981CB8" w:rsidRPr="00981CB8" w:rsidRDefault="00981CB8" w:rsidP="00EB5FE4">
            <w:pPr>
              <w:jc w:val="both"/>
              <w:rPr>
                <w:rFonts w:eastAsia="Times New Roman" w:cs="Calibri"/>
              </w:rPr>
            </w:pPr>
            <w:r w:rsidRPr="00981CB8">
              <w:rPr>
                <w:rFonts w:eastAsia="Times New Roman" w:cs="Calibri"/>
                <w:lang w:val="en-AU"/>
              </w:rPr>
              <w:t>10. And the valley of the gardens had many pits filled with bitumen: and the kings of Sedom and Amora fled away, and fell there; and they who were left fled to the mountains.</w:t>
            </w:r>
          </w:p>
          <w:p w:rsidR="00981CB8" w:rsidRPr="00981CB8" w:rsidRDefault="00981CB8" w:rsidP="00EB5FE4">
            <w:pPr>
              <w:jc w:val="both"/>
              <w:rPr>
                <w:rFonts w:eastAsia="Times New Roman" w:cs="Calibri"/>
              </w:rPr>
            </w:pPr>
            <w:r w:rsidRPr="00981CB8">
              <w:rPr>
                <w:rFonts w:eastAsia="Times New Roman" w:cs="Calibri"/>
                <w:lang w:val="en-AU"/>
              </w:rPr>
              <w:t>JERUSALEM: The valley of the gardens was full of pits of bitumen:</w:t>
            </w:r>
          </w:p>
        </w:tc>
      </w:tr>
      <w:tr w:rsidR="00981CB8" w:rsidRPr="00981CB8" w:rsidTr="00981CB8">
        <w:tc>
          <w:tcPr>
            <w:tcW w:w="5220" w:type="dxa"/>
            <w:shd w:val="clear" w:color="auto" w:fill="FFFFFF"/>
            <w:tcMar>
              <w:top w:w="0" w:type="dxa"/>
              <w:left w:w="108" w:type="dxa"/>
              <w:bottom w:w="0" w:type="dxa"/>
              <w:right w:w="108" w:type="dxa"/>
            </w:tcMar>
            <w:hideMark/>
          </w:tcPr>
          <w:p w:rsidR="00981CB8" w:rsidRPr="00981CB8" w:rsidRDefault="00981CB8" w:rsidP="00EB5FE4">
            <w:pPr>
              <w:jc w:val="both"/>
              <w:rPr>
                <w:rFonts w:eastAsia="Times New Roman" w:cs="Calibri"/>
              </w:rPr>
            </w:pPr>
            <w:r w:rsidRPr="00981CB8">
              <w:rPr>
                <w:rFonts w:eastAsia="Times New Roman" w:cs="Calibri"/>
                <w:lang w:val="en-AU"/>
              </w:rPr>
              <w:t>11. </w:t>
            </w:r>
            <w:r w:rsidRPr="00981CB8">
              <w:rPr>
                <w:rFonts w:eastAsia="Times New Roman" w:cs="Calibri"/>
              </w:rPr>
              <w:t>And they took all the possessions of Sodom and Gomorrah and all their food, and they departed.</w:t>
            </w:r>
          </w:p>
          <w:p w:rsidR="00981CB8" w:rsidRPr="00981CB8" w:rsidRDefault="00981CB8" w:rsidP="00EB5FE4">
            <w:pPr>
              <w:jc w:val="both"/>
              <w:rPr>
                <w:rFonts w:eastAsia="Times New Roman" w:cs="Calibri"/>
              </w:rPr>
            </w:pPr>
            <w:r w:rsidRPr="00981CB8">
              <w:rPr>
                <w:rFonts w:eastAsia="Times New Roman" w:cs="Calibri"/>
                <w:b/>
                <w:bCs/>
                <w:i/>
                <w:iCs/>
              </w:rPr>
              <w:t>11.</w:t>
            </w:r>
            <w:r w:rsidRPr="00981CB8">
              <w:rPr>
                <w:rFonts w:eastAsia="Times New Roman" w:cs="Calibri"/>
              </w:rPr>
              <w:t> </w:t>
            </w:r>
            <w:r w:rsidRPr="00981CB8">
              <w:rPr>
                <w:rFonts w:eastAsia="Times New Roman" w:cs="Calibri"/>
                <w:b/>
                <w:bCs/>
                <w:i/>
                <w:iCs/>
              </w:rPr>
              <w:t>They took all the possessions of Sodom and Amorah, all their food and they left.</w:t>
            </w:r>
          </w:p>
        </w:tc>
        <w:tc>
          <w:tcPr>
            <w:tcW w:w="5220" w:type="dxa"/>
            <w:shd w:val="clear" w:color="auto" w:fill="FFFFFF"/>
            <w:tcMar>
              <w:top w:w="0" w:type="dxa"/>
              <w:left w:w="108" w:type="dxa"/>
              <w:bottom w:w="0" w:type="dxa"/>
              <w:right w:w="108" w:type="dxa"/>
            </w:tcMar>
            <w:hideMark/>
          </w:tcPr>
          <w:p w:rsidR="00981CB8" w:rsidRPr="00981CB8" w:rsidRDefault="00981CB8" w:rsidP="00EB5FE4">
            <w:pPr>
              <w:jc w:val="both"/>
              <w:rPr>
                <w:rFonts w:eastAsia="Times New Roman" w:cs="Calibri"/>
              </w:rPr>
            </w:pPr>
            <w:r w:rsidRPr="00981CB8">
              <w:rPr>
                <w:rFonts w:eastAsia="Times New Roman" w:cs="Calibri"/>
                <w:lang w:val="en-AU"/>
              </w:rPr>
              <w:t>11. And they took all the property of Sedom and Amora, and all their food, and went.</w:t>
            </w:r>
          </w:p>
        </w:tc>
      </w:tr>
      <w:tr w:rsidR="00981CB8" w:rsidRPr="00981CB8" w:rsidTr="00981CB8">
        <w:tc>
          <w:tcPr>
            <w:tcW w:w="5220" w:type="dxa"/>
            <w:shd w:val="clear" w:color="auto" w:fill="FFFFFF"/>
            <w:tcMar>
              <w:top w:w="0" w:type="dxa"/>
              <w:left w:w="108" w:type="dxa"/>
              <w:bottom w:w="0" w:type="dxa"/>
              <w:right w:w="108" w:type="dxa"/>
            </w:tcMar>
            <w:hideMark/>
          </w:tcPr>
          <w:p w:rsidR="00981CB8" w:rsidRPr="00981CB8" w:rsidRDefault="00981CB8" w:rsidP="00EB5FE4">
            <w:pPr>
              <w:jc w:val="both"/>
              <w:rPr>
                <w:rFonts w:eastAsia="Times New Roman" w:cs="Calibri"/>
              </w:rPr>
            </w:pPr>
            <w:r w:rsidRPr="00981CB8">
              <w:rPr>
                <w:rFonts w:eastAsia="Times New Roman" w:cs="Calibri"/>
                <w:lang w:val="en-AU"/>
              </w:rPr>
              <w:t>12. </w:t>
            </w:r>
            <w:r w:rsidRPr="00981CB8">
              <w:rPr>
                <w:rFonts w:eastAsia="Times New Roman" w:cs="Calibri"/>
              </w:rPr>
              <w:t>And they took Lot and his possessions, the son of Abram's brother, and they departed, and he was living in Sodom.</w:t>
            </w:r>
          </w:p>
          <w:p w:rsidR="00981CB8" w:rsidRPr="00981CB8" w:rsidRDefault="00981CB8" w:rsidP="00EB5FE4">
            <w:pPr>
              <w:jc w:val="both"/>
              <w:rPr>
                <w:rFonts w:eastAsia="Times New Roman" w:cs="Calibri"/>
              </w:rPr>
            </w:pPr>
            <w:r w:rsidRPr="00981CB8">
              <w:rPr>
                <w:rFonts w:eastAsia="Times New Roman" w:cs="Calibri"/>
                <w:b/>
                <w:bCs/>
                <w:i/>
                <w:iCs/>
              </w:rPr>
              <w:t>12. They took Lot, Avram’s nephew, and his possessions, and they left; he was [then] living in Sodom.</w:t>
            </w:r>
          </w:p>
        </w:tc>
        <w:tc>
          <w:tcPr>
            <w:tcW w:w="5220" w:type="dxa"/>
            <w:shd w:val="clear" w:color="auto" w:fill="FFFFFF"/>
            <w:tcMar>
              <w:top w:w="0" w:type="dxa"/>
              <w:left w:w="108" w:type="dxa"/>
              <w:bottom w:w="0" w:type="dxa"/>
              <w:right w:w="108" w:type="dxa"/>
            </w:tcMar>
            <w:hideMark/>
          </w:tcPr>
          <w:p w:rsidR="00981CB8" w:rsidRPr="00981CB8" w:rsidRDefault="00981CB8" w:rsidP="00EB5FE4">
            <w:pPr>
              <w:jc w:val="both"/>
              <w:rPr>
                <w:rFonts w:eastAsia="Times New Roman" w:cs="Calibri"/>
              </w:rPr>
            </w:pPr>
            <w:r w:rsidRPr="00981CB8">
              <w:rPr>
                <w:rFonts w:eastAsia="Times New Roman" w:cs="Calibri"/>
                <w:lang w:val="en-AU"/>
              </w:rPr>
              <w:t>12. And they made captive Lot the son of Abram's brother, and his property, and went. And he had dwelt in Sedom.</w:t>
            </w:r>
          </w:p>
        </w:tc>
      </w:tr>
      <w:tr w:rsidR="00981CB8" w:rsidRPr="00981CB8" w:rsidTr="00981CB8">
        <w:tc>
          <w:tcPr>
            <w:tcW w:w="5220" w:type="dxa"/>
            <w:shd w:val="clear" w:color="auto" w:fill="FFFFFF"/>
            <w:tcMar>
              <w:top w:w="0" w:type="dxa"/>
              <w:left w:w="108" w:type="dxa"/>
              <w:bottom w:w="0" w:type="dxa"/>
              <w:right w:w="108" w:type="dxa"/>
            </w:tcMar>
            <w:hideMark/>
          </w:tcPr>
          <w:p w:rsidR="00981CB8" w:rsidRPr="00981CB8" w:rsidRDefault="00981CB8" w:rsidP="00EB5FE4">
            <w:pPr>
              <w:jc w:val="both"/>
              <w:rPr>
                <w:rFonts w:eastAsia="Times New Roman" w:cs="Calibri"/>
              </w:rPr>
            </w:pPr>
            <w:r w:rsidRPr="00981CB8">
              <w:rPr>
                <w:rFonts w:eastAsia="Times New Roman" w:cs="Calibri"/>
                <w:lang w:val="en-AU"/>
              </w:rPr>
              <w:t>13. </w:t>
            </w:r>
            <w:r w:rsidRPr="00981CB8">
              <w:rPr>
                <w:rFonts w:eastAsia="Times New Roman" w:cs="Calibri"/>
              </w:rPr>
              <w:t>And the fugitive came and he told Abram the Hebrew, and he was living in the plain of Mamre the Amorite, the brother of Eshkol and the brother of Aner, who were Abram's confederates.</w:t>
            </w:r>
          </w:p>
          <w:p w:rsidR="00981CB8" w:rsidRPr="00981CB8" w:rsidRDefault="00981CB8" w:rsidP="00EB5FE4">
            <w:pPr>
              <w:jc w:val="both"/>
              <w:rPr>
                <w:rFonts w:eastAsia="Times New Roman" w:cs="Calibri"/>
              </w:rPr>
            </w:pPr>
            <w:r w:rsidRPr="00981CB8">
              <w:rPr>
                <w:rFonts w:eastAsia="Times New Roman" w:cs="Calibri"/>
                <w:b/>
                <w:bCs/>
                <w:i/>
                <w:iCs/>
              </w:rPr>
              <w:t>13. The survivor came and told Avram the Hebrew. He was dwelling in the plains of Mamre the Emorite, brother of Eshkol and Aner; they were Avram’s allies.</w:t>
            </w:r>
          </w:p>
        </w:tc>
        <w:tc>
          <w:tcPr>
            <w:tcW w:w="5220" w:type="dxa"/>
            <w:shd w:val="clear" w:color="auto" w:fill="FFFFFF"/>
            <w:tcMar>
              <w:top w:w="0" w:type="dxa"/>
              <w:left w:w="108" w:type="dxa"/>
              <w:bottom w:w="0" w:type="dxa"/>
              <w:right w:w="108" w:type="dxa"/>
            </w:tcMar>
            <w:hideMark/>
          </w:tcPr>
          <w:p w:rsidR="00981CB8" w:rsidRPr="00981CB8" w:rsidRDefault="00981CB8" w:rsidP="00EB5FE4">
            <w:pPr>
              <w:jc w:val="both"/>
              <w:rPr>
                <w:rFonts w:eastAsia="Times New Roman" w:cs="Calibri"/>
              </w:rPr>
            </w:pPr>
            <w:r w:rsidRPr="00981CB8">
              <w:rPr>
                <w:rFonts w:eastAsia="Times New Roman" w:cs="Calibri"/>
                <w:lang w:val="en-AU"/>
              </w:rPr>
              <w:t>13. And Og came, who had been spared from the giants that died in the deluge, and had ridden protected upon the top of the ark, and sustained with food by Noah; not being spared through high righteousness/generosity, but that the inhabitants of the world might see the power of the LORD, and say, Were there not giants who in the first times rebelled against the LORD of the world, and perished from the earth? But when these kings made war, behold, Og, who was with them, said in his heart, I will go and show Abram concerning Lot, who is led captive, that he may come and deliver him from the hands of the kings into whose hands he has been delivered. </w:t>
            </w:r>
            <w:r w:rsidRPr="00981CB8">
              <w:rPr>
                <w:rFonts w:eastAsia="Times New Roman" w:cs="Calibri"/>
                <w:b/>
                <w:bCs/>
                <w:shd w:val="clear" w:color="auto" w:fill="FFFF00"/>
                <w:lang w:val="en-AU"/>
              </w:rPr>
              <w:t>And he arose and came, upon the eve of the day of the Pascha, and found him making the unleavened cakes.</w:t>
            </w:r>
            <w:r w:rsidRPr="00981CB8">
              <w:rPr>
                <w:rFonts w:eastAsia="Times New Roman" w:cs="Calibri"/>
                <w:lang w:val="en-AU"/>
              </w:rPr>
              <w:t> Then showed he to Abram the Hebrew, who dwelt in the valleys of Mamre Amoraah, brother of Eshkol and brother of Aner, who were men of covenant with Abram.</w:t>
            </w:r>
          </w:p>
        </w:tc>
      </w:tr>
      <w:tr w:rsidR="00981CB8" w:rsidRPr="00981CB8" w:rsidTr="00981CB8">
        <w:tc>
          <w:tcPr>
            <w:tcW w:w="5220" w:type="dxa"/>
            <w:shd w:val="clear" w:color="auto" w:fill="FFFFFF"/>
            <w:tcMar>
              <w:top w:w="0" w:type="dxa"/>
              <w:left w:w="108" w:type="dxa"/>
              <w:bottom w:w="0" w:type="dxa"/>
              <w:right w:w="108" w:type="dxa"/>
            </w:tcMar>
            <w:hideMark/>
          </w:tcPr>
          <w:p w:rsidR="00981CB8" w:rsidRPr="00981CB8" w:rsidRDefault="00981CB8" w:rsidP="00EB5FE4">
            <w:pPr>
              <w:jc w:val="both"/>
              <w:rPr>
                <w:rFonts w:eastAsia="Times New Roman" w:cs="Calibri"/>
              </w:rPr>
            </w:pPr>
            <w:r w:rsidRPr="00981CB8">
              <w:rPr>
                <w:rFonts w:eastAsia="Times New Roman" w:cs="Calibri"/>
                <w:lang w:val="en-AU"/>
              </w:rPr>
              <w:t>14. </w:t>
            </w:r>
            <w:r w:rsidRPr="00981CB8">
              <w:rPr>
                <w:rFonts w:eastAsia="Times New Roman" w:cs="Calibri"/>
              </w:rPr>
              <w:t>And Abram heard that his kinsman had been taken captive, and he armed his trained men, those born in his house, three hundred and eighteen, and he pursued [them] until Dan.</w:t>
            </w:r>
          </w:p>
          <w:p w:rsidR="00981CB8" w:rsidRPr="00981CB8" w:rsidRDefault="00981CB8" w:rsidP="00EB5FE4">
            <w:pPr>
              <w:jc w:val="both"/>
              <w:rPr>
                <w:rFonts w:eastAsia="Times New Roman" w:cs="Calibri"/>
              </w:rPr>
            </w:pPr>
            <w:r w:rsidRPr="00981CB8">
              <w:rPr>
                <w:rFonts w:eastAsia="Times New Roman" w:cs="Calibri"/>
                <w:b/>
                <w:bCs/>
                <w:i/>
                <w:iCs/>
              </w:rPr>
              <w:t>14. Avram heard that his brother was captured, so he roused his disciples, [those] born in his house, [who numbered] three hundred and eighteen, and he gave chase till Dan.</w:t>
            </w:r>
          </w:p>
        </w:tc>
        <w:tc>
          <w:tcPr>
            <w:tcW w:w="5220" w:type="dxa"/>
            <w:shd w:val="clear" w:color="auto" w:fill="FFFFFF"/>
            <w:tcMar>
              <w:top w:w="0" w:type="dxa"/>
              <w:left w:w="108" w:type="dxa"/>
              <w:bottom w:w="0" w:type="dxa"/>
              <w:right w:w="108" w:type="dxa"/>
            </w:tcMar>
            <w:hideMark/>
          </w:tcPr>
          <w:p w:rsidR="00981CB8" w:rsidRPr="00981CB8" w:rsidRDefault="00981CB8" w:rsidP="00EB5FE4">
            <w:pPr>
              <w:jc w:val="both"/>
              <w:rPr>
                <w:rFonts w:eastAsia="Times New Roman" w:cs="Calibri"/>
              </w:rPr>
            </w:pPr>
            <w:r w:rsidRPr="00981CB8">
              <w:rPr>
                <w:rFonts w:eastAsia="Times New Roman" w:cs="Calibri"/>
                <w:lang w:val="en-AU"/>
              </w:rPr>
              <w:t>14. </w:t>
            </w:r>
            <w:r w:rsidRPr="00981CB8">
              <w:rPr>
                <w:rFonts w:eastAsia="Times New Roman" w:cs="Calibri"/>
                <w:b/>
                <w:bCs/>
                <w:shd w:val="clear" w:color="auto" w:fill="FFFF00"/>
                <w:lang w:val="en-AU"/>
              </w:rPr>
              <w:t>And when Abram heard that his brother was made captive, he armed his young men who were trained for war, grown up in his house; but they willed not to go with him.</w:t>
            </w:r>
            <w:r w:rsidRPr="00981CB8">
              <w:rPr>
                <w:rFonts w:eastAsia="Times New Roman" w:cs="Calibri"/>
                <w:b/>
                <w:bCs/>
                <w:lang w:val="en-AU"/>
              </w:rPr>
              <w:t> </w:t>
            </w:r>
            <w:r w:rsidRPr="00981CB8">
              <w:rPr>
                <w:rFonts w:eastAsia="Times New Roman" w:cs="Calibri"/>
                <w:b/>
                <w:bCs/>
                <w:shd w:val="clear" w:color="auto" w:fill="FFFF00"/>
                <w:lang w:val="en-AU"/>
              </w:rPr>
              <w:t>And he chose from them Eliezer the son of Nimrod, who was equal in strength to all the three hundred and eighteen; and he pursued unto Dan.</w:t>
            </w:r>
          </w:p>
          <w:p w:rsidR="00981CB8" w:rsidRPr="00981CB8" w:rsidRDefault="00981CB8" w:rsidP="00EB5FE4">
            <w:pPr>
              <w:jc w:val="both"/>
              <w:rPr>
                <w:rFonts w:eastAsia="Times New Roman" w:cs="Calibri"/>
              </w:rPr>
            </w:pPr>
            <w:r w:rsidRPr="00981CB8">
              <w:rPr>
                <w:rFonts w:eastAsia="Times New Roman" w:cs="Calibri"/>
                <w:b/>
                <w:bCs/>
                <w:lang w:val="en-AU"/>
              </w:rPr>
              <w:t>JERUSALEM: Domestics of his house, eighteen and three hundred, and pursued after them unto Dan of Kisarion.</w:t>
            </w:r>
          </w:p>
        </w:tc>
      </w:tr>
      <w:tr w:rsidR="00981CB8" w:rsidRPr="00981CB8" w:rsidTr="00981CB8">
        <w:tc>
          <w:tcPr>
            <w:tcW w:w="5220" w:type="dxa"/>
            <w:shd w:val="clear" w:color="auto" w:fill="FFFFFF"/>
            <w:tcMar>
              <w:top w:w="0" w:type="dxa"/>
              <w:left w:w="108" w:type="dxa"/>
              <w:bottom w:w="0" w:type="dxa"/>
              <w:right w:w="108" w:type="dxa"/>
            </w:tcMar>
            <w:hideMark/>
          </w:tcPr>
          <w:p w:rsidR="00981CB8" w:rsidRPr="00981CB8" w:rsidRDefault="00981CB8" w:rsidP="00EB5FE4">
            <w:pPr>
              <w:jc w:val="both"/>
              <w:rPr>
                <w:rFonts w:eastAsia="Times New Roman" w:cs="Calibri"/>
              </w:rPr>
            </w:pPr>
            <w:r w:rsidRPr="00981CB8">
              <w:rPr>
                <w:rFonts w:eastAsia="Times New Roman" w:cs="Calibri"/>
                <w:lang w:val="en-AU"/>
              </w:rPr>
              <w:t>15. </w:t>
            </w:r>
            <w:r w:rsidRPr="00981CB8">
              <w:rPr>
                <w:rFonts w:eastAsia="Times New Roman" w:cs="Calibri"/>
              </w:rPr>
              <w:t>And he divided himself </w:t>
            </w:r>
            <w:r w:rsidRPr="00981CB8">
              <w:rPr>
                <w:rFonts w:eastAsia="Times New Roman" w:cs="Calibri"/>
                <w:b/>
                <w:bCs/>
                <w:shd w:val="clear" w:color="auto" w:fill="FFFF00"/>
              </w:rPr>
              <w:t>against them at night</w:t>
            </w:r>
            <w:r w:rsidRPr="00981CB8">
              <w:rPr>
                <w:rFonts w:eastAsia="Times New Roman" w:cs="Calibri"/>
              </w:rPr>
              <w:t>, he and his servants, and smote them, and pursued them until Hobah, which is to the left of Damascus.</w:t>
            </w:r>
          </w:p>
          <w:p w:rsidR="00981CB8" w:rsidRPr="00981CB8" w:rsidRDefault="00981CB8" w:rsidP="00EB5FE4">
            <w:pPr>
              <w:jc w:val="both"/>
              <w:rPr>
                <w:rFonts w:eastAsia="Times New Roman" w:cs="Calibri"/>
              </w:rPr>
            </w:pPr>
            <w:r w:rsidRPr="00981CB8">
              <w:rPr>
                <w:rFonts w:eastAsia="Times New Roman" w:cs="Calibri"/>
                <w:b/>
                <w:bCs/>
                <w:i/>
                <w:iCs/>
              </w:rPr>
              <w:t>15. He and his servants </w:t>
            </w:r>
            <w:r w:rsidRPr="00981CB8">
              <w:rPr>
                <w:rFonts w:eastAsia="Times New Roman" w:cs="Calibri"/>
                <w:b/>
                <w:bCs/>
                <w:i/>
                <w:iCs/>
                <w:shd w:val="clear" w:color="auto" w:fill="FFFF00"/>
              </w:rPr>
              <w:t>deployed against them at night,</w:t>
            </w:r>
            <w:r w:rsidRPr="00981CB8">
              <w:rPr>
                <w:rFonts w:eastAsia="Times New Roman" w:cs="Calibri"/>
                <w:b/>
                <w:bCs/>
                <w:i/>
                <w:iCs/>
              </w:rPr>
              <w:t>then he attacked them; he chased them till Chovah, to the left of Damesek [Damascus].</w:t>
            </w:r>
          </w:p>
        </w:tc>
        <w:tc>
          <w:tcPr>
            <w:tcW w:w="5220" w:type="dxa"/>
            <w:shd w:val="clear" w:color="auto" w:fill="FFFFFF"/>
            <w:tcMar>
              <w:top w:w="0" w:type="dxa"/>
              <w:left w:w="108" w:type="dxa"/>
              <w:bottom w:w="0" w:type="dxa"/>
              <w:right w:w="108" w:type="dxa"/>
            </w:tcMar>
            <w:hideMark/>
          </w:tcPr>
          <w:p w:rsidR="00981CB8" w:rsidRPr="00981CB8" w:rsidRDefault="00981CB8" w:rsidP="00EB5FE4">
            <w:pPr>
              <w:jc w:val="both"/>
              <w:rPr>
                <w:rFonts w:eastAsia="Times New Roman" w:cs="Calibri"/>
              </w:rPr>
            </w:pPr>
            <w:r w:rsidRPr="00981CB8">
              <w:rPr>
                <w:rFonts w:eastAsia="Times New Roman" w:cs="Calibri"/>
                <w:lang w:val="en-AU"/>
              </w:rPr>
              <w:t>15. And he divided them at night in the way; a part were to engage with the kings, </w:t>
            </w:r>
            <w:r w:rsidRPr="00981CB8">
              <w:rPr>
                <w:rFonts w:eastAsia="Times New Roman" w:cs="Calibri"/>
                <w:b/>
                <w:bCs/>
                <w:shd w:val="clear" w:color="auto" w:fill="FFFF00"/>
                <w:lang w:val="en-AU"/>
              </w:rPr>
              <w:t>and a part were hidden to smite the firstborn of Egypt.</w:t>
            </w:r>
            <w:r w:rsidRPr="00981CB8">
              <w:rPr>
                <w:rFonts w:eastAsia="Times New Roman" w:cs="Calibri"/>
                <w:b/>
                <w:bCs/>
                <w:lang w:val="en-AU"/>
              </w:rPr>
              <w:t> </w:t>
            </w:r>
            <w:r w:rsidRPr="00981CB8">
              <w:rPr>
                <w:rFonts w:eastAsia="Times New Roman" w:cs="Calibri"/>
                <w:lang w:val="en-AU"/>
              </w:rPr>
              <w:t>And he arose, he and his servants, and smote them, and pursued them which remained of them unto (the place) of the memorial of sin which was to be in Dan, from the north of Darmesek.</w:t>
            </w:r>
          </w:p>
          <w:p w:rsidR="00981CB8" w:rsidRPr="00981CB8" w:rsidRDefault="00981CB8" w:rsidP="00EB5FE4">
            <w:pPr>
              <w:jc w:val="both"/>
              <w:rPr>
                <w:rFonts w:eastAsia="Times New Roman" w:cs="Calibri"/>
              </w:rPr>
            </w:pPr>
            <w:r w:rsidRPr="00981CB8">
              <w:rPr>
                <w:rFonts w:eastAsia="Times New Roman" w:cs="Calibri"/>
                <w:lang w:val="en-AU"/>
              </w:rPr>
              <w:t>JERUSALEM: And he pursued them unto Havetha, which is from the north of Darmesek.</w:t>
            </w:r>
          </w:p>
        </w:tc>
      </w:tr>
      <w:tr w:rsidR="00981CB8" w:rsidRPr="00981CB8" w:rsidTr="00981CB8">
        <w:tc>
          <w:tcPr>
            <w:tcW w:w="5220" w:type="dxa"/>
            <w:shd w:val="clear" w:color="auto" w:fill="FFFFFF"/>
            <w:tcMar>
              <w:top w:w="0" w:type="dxa"/>
              <w:left w:w="108" w:type="dxa"/>
              <w:bottom w:w="0" w:type="dxa"/>
              <w:right w:w="108" w:type="dxa"/>
            </w:tcMar>
            <w:hideMark/>
          </w:tcPr>
          <w:p w:rsidR="00981CB8" w:rsidRPr="00981CB8" w:rsidRDefault="00981CB8" w:rsidP="00EB5FE4">
            <w:pPr>
              <w:jc w:val="both"/>
              <w:rPr>
                <w:rFonts w:eastAsia="Times New Roman" w:cs="Calibri"/>
              </w:rPr>
            </w:pPr>
            <w:r w:rsidRPr="00981CB8">
              <w:rPr>
                <w:rFonts w:eastAsia="Times New Roman" w:cs="Calibri"/>
                <w:lang w:val="en-AU"/>
              </w:rPr>
              <w:t>16. </w:t>
            </w:r>
            <w:r w:rsidRPr="00981CB8">
              <w:rPr>
                <w:rFonts w:eastAsia="Times New Roman" w:cs="Calibri"/>
              </w:rPr>
              <w:t>And he restored all the possessions, and also Lot his brother and his possessions he restored, and also the women and the people.</w:t>
            </w:r>
          </w:p>
          <w:p w:rsidR="00981CB8" w:rsidRPr="00981CB8" w:rsidRDefault="00981CB8" w:rsidP="00EB5FE4">
            <w:pPr>
              <w:jc w:val="both"/>
              <w:rPr>
                <w:rFonts w:eastAsia="Times New Roman" w:cs="Calibri"/>
              </w:rPr>
            </w:pPr>
            <w:r w:rsidRPr="00981CB8">
              <w:rPr>
                <w:rFonts w:eastAsia="Times New Roman" w:cs="Calibri"/>
                <w:b/>
                <w:bCs/>
                <w:i/>
                <w:iCs/>
              </w:rPr>
              <w:t>16. He returned all the possessions; and he also returned his brother Lot and his possessions, also the women and the people.</w:t>
            </w:r>
          </w:p>
        </w:tc>
        <w:tc>
          <w:tcPr>
            <w:tcW w:w="5220" w:type="dxa"/>
            <w:shd w:val="clear" w:color="auto" w:fill="FFFFFF"/>
            <w:tcMar>
              <w:top w:w="0" w:type="dxa"/>
              <w:left w:w="108" w:type="dxa"/>
              <w:bottom w:w="0" w:type="dxa"/>
              <w:right w:w="108" w:type="dxa"/>
            </w:tcMar>
            <w:hideMark/>
          </w:tcPr>
          <w:p w:rsidR="00981CB8" w:rsidRPr="00981CB8" w:rsidRDefault="00981CB8" w:rsidP="00EB5FE4">
            <w:pPr>
              <w:jc w:val="both"/>
              <w:rPr>
                <w:rFonts w:eastAsia="Times New Roman" w:cs="Calibri"/>
              </w:rPr>
            </w:pPr>
            <w:r w:rsidRPr="00981CB8">
              <w:rPr>
                <w:rFonts w:eastAsia="Times New Roman" w:cs="Calibri"/>
                <w:lang w:val="en-AU"/>
              </w:rPr>
              <w:t>16. And he brought back all the substance, and also Lot his brother and his substance he brought back, and also the women and the people.</w:t>
            </w:r>
          </w:p>
        </w:tc>
      </w:tr>
      <w:tr w:rsidR="00981CB8" w:rsidRPr="00981CB8" w:rsidTr="00981CB8">
        <w:tc>
          <w:tcPr>
            <w:tcW w:w="5220" w:type="dxa"/>
            <w:shd w:val="clear" w:color="auto" w:fill="FFFFFF"/>
            <w:tcMar>
              <w:top w:w="0" w:type="dxa"/>
              <w:left w:w="108" w:type="dxa"/>
              <w:bottom w:w="0" w:type="dxa"/>
              <w:right w:w="108" w:type="dxa"/>
            </w:tcMar>
            <w:hideMark/>
          </w:tcPr>
          <w:p w:rsidR="00981CB8" w:rsidRPr="00981CB8" w:rsidRDefault="00981CB8" w:rsidP="00EB5FE4">
            <w:pPr>
              <w:jc w:val="both"/>
              <w:rPr>
                <w:rFonts w:eastAsia="Times New Roman" w:cs="Calibri"/>
              </w:rPr>
            </w:pPr>
            <w:r w:rsidRPr="00981CB8">
              <w:rPr>
                <w:rFonts w:eastAsia="Times New Roman" w:cs="Calibri"/>
                <w:lang w:val="en-AU"/>
              </w:rPr>
              <w:t>17. </w:t>
            </w:r>
            <w:r w:rsidRPr="00981CB8">
              <w:rPr>
                <w:rFonts w:eastAsia="Times New Roman" w:cs="Calibri"/>
              </w:rPr>
              <w:t>And the king of Sodom came out toward him, after his return from smiting Chedorlaomer and the kings who were with him, to the valley of Shaveh, which is the valley of the king.</w:t>
            </w:r>
          </w:p>
          <w:p w:rsidR="00981CB8" w:rsidRPr="00981CB8" w:rsidRDefault="00981CB8" w:rsidP="00EB5FE4">
            <w:pPr>
              <w:jc w:val="both"/>
              <w:rPr>
                <w:rFonts w:eastAsia="Times New Roman" w:cs="Calibri"/>
              </w:rPr>
            </w:pPr>
            <w:r w:rsidRPr="00981CB8">
              <w:rPr>
                <w:rFonts w:eastAsia="Times New Roman" w:cs="Calibri"/>
                <w:b/>
                <w:bCs/>
                <w:i/>
                <w:iCs/>
              </w:rPr>
              <w:t>17. The king of Sodom went out to greet him, after his return from defeating Kedorla’omer and the kings who were with him, till the Valley of Shaveh, that is the Valley of the King.</w:t>
            </w:r>
          </w:p>
        </w:tc>
        <w:tc>
          <w:tcPr>
            <w:tcW w:w="5220" w:type="dxa"/>
            <w:shd w:val="clear" w:color="auto" w:fill="FFFFFF"/>
            <w:tcMar>
              <w:top w:w="0" w:type="dxa"/>
              <w:left w:w="108" w:type="dxa"/>
              <w:bottom w:w="0" w:type="dxa"/>
              <w:right w:w="108" w:type="dxa"/>
            </w:tcMar>
            <w:hideMark/>
          </w:tcPr>
          <w:p w:rsidR="00981CB8" w:rsidRPr="00981CB8" w:rsidRDefault="00981CB8" w:rsidP="00EB5FE4">
            <w:pPr>
              <w:jc w:val="both"/>
              <w:rPr>
                <w:rFonts w:eastAsia="Times New Roman" w:cs="Calibri"/>
              </w:rPr>
            </w:pPr>
            <w:r w:rsidRPr="00981CB8">
              <w:rPr>
                <w:rFonts w:eastAsia="Times New Roman" w:cs="Calibri"/>
                <w:lang w:val="en-AU"/>
              </w:rPr>
              <w:t>17. And the king of Sedom came forth, after that he returned from destroying Kedarlaomer and the kings who were with him, to meet him at the plain of Mephana, which was the king's race-course.</w:t>
            </w:r>
          </w:p>
          <w:p w:rsidR="00981CB8" w:rsidRPr="00981CB8" w:rsidRDefault="00981CB8" w:rsidP="00EB5FE4">
            <w:pPr>
              <w:jc w:val="both"/>
              <w:rPr>
                <w:rFonts w:eastAsia="Times New Roman" w:cs="Calibri"/>
              </w:rPr>
            </w:pPr>
            <w:r w:rsidRPr="00981CB8">
              <w:rPr>
                <w:rFonts w:eastAsia="Times New Roman" w:cs="Calibri"/>
                <w:lang w:val="en-AU"/>
              </w:rPr>
              <w:t>JERUSALEM: And the kings who were with him, at the plain of vision which was the house of the king's plain.</w:t>
            </w:r>
          </w:p>
        </w:tc>
      </w:tr>
      <w:tr w:rsidR="00981CB8" w:rsidRPr="00981CB8" w:rsidTr="00981CB8">
        <w:tc>
          <w:tcPr>
            <w:tcW w:w="5220" w:type="dxa"/>
            <w:shd w:val="clear" w:color="auto" w:fill="FFFFFF"/>
            <w:tcMar>
              <w:top w:w="0" w:type="dxa"/>
              <w:left w:w="108" w:type="dxa"/>
              <w:bottom w:w="0" w:type="dxa"/>
              <w:right w:w="108" w:type="dxa"/>
            </w:tcMar>
            <w:hideMark/>
          </w:tcPr>
          <w:p w:rsidR="00981CB8" w:rsidRPr="00981CB8" w:rsidRDefault="00981CB8" w:rsidP="00EB5FE4">
            <w:pPr>
              <w:jc w:val="both"/>
              <w:rPr>
                <w:rFonts w:eastAsia="Times New Roman" w:cs="Calibri"/>
              </w:rPr>
            </w:pPr>
            <w:r w:rsidRPr="00981CB8">
              <w:rPr>
                <w:rFonts w:eastAsia="Times New Roman" w:cs="Calibri"/>
                <w:lang w:val="en-AU"/>
              </w:rPr>
              <w:t>18. </w:t>
            </w:r>
            <w:r w:rsidRPr="00981CB8">
              <w:rPr>
                <w:rFonts w:eastAsia="Times New Roman" w:cs="Calibri"/>
                <w:b/>
                <w:bCs/>
                <w:shd w:val="clear" w:color="auto" w:fill="FFFF00"/>
              </w:rPr>
              <w:t>And Malchizedek the king of Salem brought out bread and wine, and he was a priest to the Most High God.</w:t>
            </w:r>
          </w:p>
          <w:p w:rsidR="00981CB8" w:rsidRPr="00981CB8" w:rsidRDefault="00981CB8" w:rsidP="00EB5FE4">
            <w:pPr>
              <w:jc w:val="both"/>
              <w:rPr>
                <w:rFonts w:eastAsia="Times New Roman" w:cs="Calibri"/>
              </w:rPr>
            </w:pPr>
            <w:r w:rsidRPr="00981CB8">
              <w:rPr>
                <w:rFonts w:eastAsia="Times New Roman" w:cs="Calibri"/>
                <w:b/>
                <w:bCs/>
                <w:i/>
                <w:iCs/>
                <w:shd w:val="clear" w:color="auto" w:fill="FFFF00"/>
              </w:rPr>
              <w:t>18. Malki- tzedek, king of Shalem, brought out food and wine; he was a priest to GOD Most High.</w:t>
            </w:r>
          </w:p>
        </w:tc>
        <w:tc>
          <w:tcPr>
            <w:tcW w:w="5220" w:type="dxa"/>
            <w:shd w:val="clear" w:color="auto" w:fill="FFFFFF"/>
            <w:tcMar>
              <w:top w:w="0" w:type="dxa"/>
              <w:left w:w="108" w:type="dxa"/>
              <w:bottom w:w="0" w:type="dxa"/>
              <w:right w:w="108" w:type="dxa"/>
            </w:tcMar>
            <w:hideMark/>
          </w:tcPr>
          <w:p w:rsidR="00981CB8" w:rsidRPr="00981CB8" w:rsidRDefault="00981CB8" w:rsidP="00EB5FE4">
            <w:pPr>
              <w:jc w:val="both"/>
              <w:rPr>
                <w:rFonts w:eastAsia="Times New Roman" w:cs="Calibri"/>
              </w:rPr>
            </w:pPr>
            <w:r w:rsidRPr="00981CB8">
              <w:rPr>
                <w:rFonts w:eastAsia="Times New Roman" w:cs="Calibri"/>
                <w:lang w:val="en-AU"/>
              </w:rPr>
              <w:t>18. </w:t>
            </w:r>
            <w:r w:rsidRPr="00981CB8">
              <w:rPr>
                <w:rFonts w:eastAsia="Times New Roman" w:cs="Calibri"/>
                <w:b/>
                <w:bCs/>
                <w:shd w:val="clear" w:color="auto" w:fill="FFFF00"/>
                <w:lang w:val="en-AU"/>
              </w:rPr>
              <w:t>And Malka Zadika, who was Shem bar Noah, the king of Yerushalem,</w:t>
            </w:r>
            <w:r w:rsidRPr="00981CB8">
              <w:rPr>
                <w:rFonts w:eastAsia="Times New Roman" w:cs="Calibri"/>
                <w:lang w:val="en-AU"/>
              </w:rPr>
              <w:t> came forth to meet Abram, and brought forth to him bread and wine; and in that time he ministered before Eloha Ilaha.</w:t>
            </w:r>
          </w:p>
          <w:p w:rsidR="00981CB8" w:rsidRPr="00981CB8" w:rsidRDefault="00981CB8" w:rsidP="00EB5FE4">
            <w:pPr>
              <w:jc w:val="both"/>
              <w:rPr>
                <w:rFonts w:eastAsia="Times New Roman" w:cs="Calibri"/>
              </w:rPr>
            </w:pPr>
            <w:r w:rsidRPr="00981CB8">
              <w:rPr>
                <w:rFonts w:eastAsia="Times New Roman" w:cs="Calibri"/>
                <w:lang w:val="en-AU"/>
              </w:rPr>
              <w:t>JERUSALEM: </w:t>
            </w:r>
            <w:r w:rsidRPr="00981CB8">
              <w:rPr>
                <w:rFonts w:eastAsia="Times New Roman" w:cs="Calibri"/>
                <w:b/>
                <w:bCs/>
                <w:shd w:val="clear" w:color="auto" w:fill="FFFF00"/>
                <w:lang w:val="en-AU"/>
              </w:rPr>
              <w:t>And Malki Zedek, king of Yerushalem, who was Shem, who was the great priest of the Most High.</w:t>
            </w:r>
          </w:p>
        </w:tc>
      </w:tr>
      <w:tr w:rsidR="00981CB8" w:rsidRPr="00981CB8" w:rsidTr="00981CB8">
        <w:tc>
          <w:tcPr>
            <w:tcW w:w="5220" w:type="dxa"/>
            <w:shd w:val="clear" w:color="auto" w:fill="FFFFFF"/>
            <w:tcMar>
              <w:top w:w="0" w:type="dxa"/>
              <w:left w:w="108" w:type="dxa"/>
              <w:bottom w:w="0" w:type="dxa"/>
              <w:right w:w="108" w:type="dxa"/>
            </w:tcMar>
            <w:hideMark/>
          </w:tcPr>
          <w:p w:rsidR="00981CB8" w:rsidRPr="00981CB8" w:rsidRDefault="00981CB8" w:rsidP="00EB5FE4">
            <w:pPr>
              <w:jc w:val="both"/>
              <w:rPr>
                <w:rFonts w:eastAsia="Times New Roman" w:cs="Calibri"/>
              </w:rPr>
            </w:pPr>
            <w:r w:rsidRPr="00981CB8">
              <w:rPr>
                <w:rFonts w:eastAsia="Times New Roman" w:cs="Calibri"/>
                <w:lang w:val="en-AU"/>
              </w:rPr>
              <w:t>19. </w:t>
            </w:r>
            <w:r w:rsidRPr="00981CB8">
              <w:rPr>
                <w:rFonts w:eastAsia="Times New Roman" w:cs="Calibri"/>
              </w:rPr>
              <w:t>And he blessed him, and he said, "Blessed be Abram to the Most High God, Who possesses heaven and earth.</w:t>
            </w:r>
          </w:p>
          <w:p w:rsidR="00981CB8" w:rsidRPr="00981CB8" w:rsidRDefault="00981CB8" w:rsidP="00EB5FE4">
            <w:pPr>
              <w:jc w:val="both"/>
              <w:rPr>
                <w:rFonts w:eastAsia="Times New Roman" w:cs="Calibri"/>
              </w:rPr>
            </w:pPr>
            <w:r w:rsidRPr="00981CB8">
              <w:rPr>
                <w:rFonts w:eastAsia="Times New Roman" w:cs="Calibri"/>
                <w:b/>
                <w:bCs/>
                <w:i/>
                <w:iCs/>
              </w:rPr>
              <w:t>19. He blessed him and said, “Blessed is Avram to GOD Most High, Who possesses the heavens and earth.</w:t>
            </w:r>
          </w:p>
        </w:tc>
        <w:tc>
          <w:tcPr>
            <w:tcW w:w="5220" w:type="dxa"/>
            <w:shd w:val="clear" w:color="auto" w:fill="FFFFFF"/>
            <w:tcMar>
              <w:top w:w="0" w:type="dxa"/>
              <w:left w:w="108" w:type="dxa"/>
              <w:bottom w:w="0" w:type="dxa"/>
              <w:right w:w="108" w:type="dxa"/>
            </w:tcMar>
            <w:hideMark/>
          </w:tcPr>
          <w:p w:rsidR="00981CB8" w:rsidRPr="00981CB8" w:rsidRDefault="00981CB8" w:rsidP="00EB5FE4">
            <w:pPr>
              <w:jc w:val="both"/>
              <w:rPr>
                <w:rFonts w:eastAsia="Times New Roman" w:cs="Calibri"/>
              </w:rPr>
            </w:pPr>
            <w:r w:rsidRPr="00981CB8">
              <w:rPr>
                <w:rFonts w:eastAsia="Times New Roman" w:cs="Calibri"/>
                <w:lang w:val="en-AU"/>
              </w:rPr>
              <w:t>19. And he blessed him, and said, Blessed be Abram of the LORD God Most High, who for the righteous/ generous possesses the heavens and the earth.</w:t>
            </w:r>
          </w:p>
        </w:tc>
      </w:tr>
      <w:tr w:rsidR="00981CB8" w:rsidRPr="00981CB8" w:rsidTr="00981CB8">
        <w:tc>
          <w:tcPr>
            <w:tcW w:w="5220" w:type="dxa"/>
            <w:shd w:val="clear" w:color="auto" w:fill="FFFFFF"/>
            <w:tcMar>
              <w:top w:w="0" w:type="dxa"/>
              <w:left w:w="108" w:type="dxa"/>
              <w:bottom w:w="0" w:type="dxa"/>
              <w:right w:w="108" w:type="dxa"/>
            </w:tcMar>
            <w:hideMark/>
          </w:tcPr>
          <w:p w:rsidR="00981CB8" w:rsidRPr="00981CB8" w:rsidRDefault="00981CB8" w:rsidP="00EB5FE4">
            <w:pPr>
              <w:jc w:val="both"/>
              <w:rPr>
                <w:rFonts w:eastAsia="Times New Roman" w:cs="Calibri"/>
              </w:rPr>
            </w:pPr>
            <w:r w:rsidRPr="00981CB8">
              <w:rPr>
                <w:rFonts w:eastAsia="Times New Roman" w:cs="Calibri"/>
                <w:lang w:val="en-AU"/>
              </w:rPr>
              <w:t>20. </w:t>
            </w:r>
            <w:r w:rsidRPr="00981CB8">
              <w:rPr>
                <w:rFonts w:eastAsia="Times New Roman" w:cs="Calibri"/>
              </w:rPr>
              <w:t>And blessed be the Most High God, Who has delivered your adversaries into your hand," and he gave him a tithe from all.</w:t>
            </w:r>
          </w:p>
          <w:p w:rsidR="00981CB8" w:rsidRPr="00981CB8" w:rsidRDefault="00981CB8" w:rsidP="00EB5FE4">
            <w:pPr>
              <w:jc w:val="both"/>
              <w:rPr>
                <w:rFonts w:eastAsia="Times New Roman" w:cs="Calibri"/>
              </w:rPr>
            </w:pPr>
            <w:r w:rsidRPr="00981CB8">
              <w:rPr>
                <w:rFonts w:eastAsia="Times New Roman" w:cs="Calibri"/>
                <w:b/>
                <w:bCs/>
                <w:i/>
                <w:iCs/>
              </w:rPr>
              <w:t>20. And blessed is GOD Most High, Who delivered your enemies into your hands”; he (Avram) gave him a tenth of everything.</w:t>
            </w:r>
          </w:p>
        </w:tc>
        <w:tc>
          <w:tcPr>
            <w:tcW w:w="5220" w:type="dxa"/>
            <w:shd w:val="clear" w:color="auto" w:fill="FFFFFF"/>
            <w:tcMar>
              <w:top w:w="0" w:type="dxa"/>
              <w:left w:w="108" w:type="dxa"/>
              <w:bottom w:w="0" w:type="dxa"/>
              <w:right w:w="108" w:type="dxa"/>
            </w:tcMar>
            <w:hideMark/>
          </w:tcPr>
          <w:p w:rsidR="00981CB8" w:rsidRPr="00981CB8" w:rsidRDefault="00981CB8" w:rsidP="00EB5FE4">
            <w:pPr>
              <w:jc w:val="both"/>
              <w:rPr>
                <w:rFonts w:eastAsia="Times New Roman" w:cs="Calibri"/>
              </w:rPr>
            </w:pPr>
            <w:r w:rsidRPr="00981CB8">
              <w:rPr>
                <w:rFonts w:eastAsia="Times New Roman" w:cs="Calibri"/>
                <w:lang w:val="en-AU"/>
              </w:rPr>
              <w:t>20. And blessed be Eloha Ilaha, who has made your enemies as a shield which receives a blow. And he gave to him one of ten, of all which he brought back.</w:t>
            </w:r>
          </w:p>
        </w:tc>
      </w:tr>
      <w:tr w:rsidR="00981CB8" w:rsidRPr="00981CB8" w:rsidTr="00981CB8">
        <w:tc>
          <w:tcPr>
            <w:tcW w:w="5220" w:type="dxa"/>
            <w:shd w:val="clear" w:color="auto" w:fill="FFFFFF"/>
            <w:tcMar>
              <w:top w:w="0" w:type="dxa"/>
              <w:left w:w="108" w:type="dxa"/>
              <w:bottom w:w="0" w:type="dxa"/>
              <w:right w:w="108" w:type="dxa"/>
            </w:tcMar>
            <w:hideMark/>
          </w:tcPr>
          <w:p w:rsidR="00981CB8" w:rsidRPr="00981CB8" w:rsidRDefault="00981CB8" w:rsidP="00EB5FE4">
            <w:pPr>
              <w:jc w:val="both"/>
              <w:rPr>
                <w:rFonts w:eastAsia="Times New Roman" w:cs="Calibri"/>
              </w:rPr>
            </w:pPr>
            <w:r w:rsidRPr="00981CB8">
              <w:rPr>
                <w:rFonts w:eastAsia="Times New Roman" w:cs="Calibri"/>
                <w:lang w:val="en-AU"/>
              </w:rPr>
              <w:t>21. </w:t>
            </w:r>
            <w:r w:rsidRPr="00981CB8">
              <w:rPr>
                <w:rFonts w:eastAsia="Times New Roman" w:cs="Calibri"/>
              </w:rPr>
              <w:t>And the king of Sodom said to Abram, "Give me the souls, and the possessions take for yourself."</w:t>
            </w:r>
          </w:p>
          <w:p w:rsidR="00981CB8" w:rsidRPr="00981CB8" w:rsidRDefault="00981CB8" w:rsidP="00EB5FE4">
            <w:pPr>
              <w:jc w:val="both"/>
              <w:rPr>
                <w:rFonts w:eastAsia="Times New Roman" w:cs="Calibri"/>
              </w:rPr>
            </w:pPr>
            <w:r w:rsidRPr="00981CB8">
              <w:rPr>
                <w:rFonts w:eastAsia="Times New Roman" w:cs="Calibri"/>
                <w:b/>
                <w:bCs/>
                <w:i/>
                <w:iCs/>
              </w:rPr>
              <w:t>21. The king of Sodom said to Avram, “Give me the souls and take the possessions for yourself.”</w:t>
            </w:r>
          </w:p>
        </w:tc>
        <w:tc>
          <w:tcPr>
            <w:tcW w:w="5220" w:type="dxa"/>
            <w:shd w:val="clear" w:color="auto" w:fill="FFFFFF"/>
            <w:tcMar>
              <w:top w:w="0" w:type="dxa"/>
              <w:left w:w="108" w:type="dxa"/>
              <w:bottom w:w="0" w:type="dxa"/>
              <w:right w:w="108" w:type="dxa"/>
            </w:tcMar>
            <w:hideMark/>
          </w:tcPr>
          <w:p w:rsidR="00981CB8" w:rsidRPr="00981CB8" w:rsidRDefault="00981CB8" w:rsidP="00EB5FE4">
            <w:pPr>
              <w:jc w:val="both"/>
              <w:rPr>
                <w:rFonts w:eastAsia="Times New Roman" w:cs="Calibri"/>
              </w:rPr>
            </w:pPr>
            <w:r w:rsidRPr="00981CB8">
              <w:rPr>
                <w:rFonts w:eastAsia="Times New Roman" w:cs="Calibri"/>
                <w:lang w:val="en-AU"/>
              </w:rPr>
              <w:t>21. And the king of Sedom said to Aram, Give me the souls of the men of my people whom you have brought back, and the substance take to yourself.</w:t>
            </w:r>
          </w:p>
          <w:p w:rsidR="00981CB8" w:rsidRPr="00981CB8" w:rsidRDefault="00981CB8" w:rsidP="00EB5FE4">
            <w:pPr>
              <w:jc w:val="both"/>
              <w:rPr>
                <w:rFonts w:eastAsia="Times New Roman" w:cs="Calibri"/>
              </w:rPr>
            </w:pPr>
            <w:r w:rsidRPr="00981CB8">
              <w:rPr>
                <w:rFonts w:eastAsia="Times New Roman" w:cs="Calibri"/>
                <w:lang w:val="en-AU"/>
              </w:rPr>
              <w:t>JERUSALEM: And the treasure take it to yourself.</w:t>
            </w:r>
          </w:p>
        </w:tc>
      </w:tr>
      <w:tr w:rsidR="00981CB8" w:rsidRPr="00981CB8" w:rsidTr="00981CB8">
        <w:tc>
          <w:tcPr>
            <w:tcW w:w="5220" w:type="dxa"/>
            <w:shd w:val="clear" w:color="auto" w:fill="FFFFFF"/>
            <w:tcMar>
              <w:top w:w="0" w:type="dxa"/>
              <w:left w:w="108" w:type="dxa"/>
              <w:bottom w:w="0" w:type="dxa"/>
              <w:right w:w="108" w:type="dxa"/>
            </w:tcMar>
            <w:hideMark/>
          </w:tcPr>
          <w:p w:rsidR="00981CB8" w:rsidRPr="00981CB8" w:rsidRDefault="00981CB8" w:rsidP="00EB5FE4">
            <w:pPr>
              <w:jc w:val="both"/>
              <w:rPr>
                <w:rFonts w:eastAsia="Times New Roman" w:cs="Calibri"/>
              </w:rPr>
            </w:pPr>
            <w:r w:rsidRPr="00981CB8">
              <w:rPr>
                <w:rFonts w:eastAsia="Times New Roman" w:cs="Calibri"/>
                <w:lang w:val="en-AU"/>
              </w:rPr>
              <w:t>22. </w:t>
            </w:r>
            <w:r w:rsidRPr="00981CB8">
              <w:rPr>
                <w:rFonts w:eastAsia="Times New Roman" w:cs="Calibri"/>
              </w:rPr>
              <w:t>And Abram said to the king of Sodom, "I raise my hand to the Lord, the Most High God, Who possesses heaven and earth.</w:t>
            </w:r>
          </w:p>
          <w:p w:rsidR="00981CB8" w:rsidRPr="00981CB8" w:rsidRDefault="00981CB8" w:rsidP="00EB5FE4">
            <w:pPr>
              <w:jc w:val="both"/>
              <w:rPr>
                <w:rFonts w:eastAsia="Times New Roman" w:cs="Calibri"/>
              </w:rPr>
            </w:pPr>
            <w:r w:rsidRPr="00981CB8">
              <w:rPr>
                <w:rFonts w:eastAsia="Times New Roman" w:cs="Calibri"/>
                <w:b/>
                <w:bCs/>
                <w:i/>
                <w:iCs/>
              </w:rPr>
              <w:t>22. Avram said to the king of Sodom, “I raise my hand to the LORD, GOD Most High, possessor of the heavens and the earth:</w:t>
            </w:r>
          </w:p>
        </w:tc>
        <w:tc>
          <w:tcPr>
            <w:tcW w:w="5220" w:type="dxa"/>
            <w:shd w:val="clear" w:color="auto" w:fill="FFFFFF"/>
            <w:tcMar>
              <w:top w:w="0" w:type="dxa"/>
              <w:left w:w="108" w:type="dxa"/>
              <w:bottom w:w="0" w:type="dxa"/>
              <w:right w:w="108" w:type="dxa"/>
            </w:tcMar>
            <w:hideMark/>
          </w:tcPr>
          <w:p w:rsidR="00981CB8" w:rsidRPr="00981CB8" w:rsidRDefault="00981CB8" w:rsidP="00EB5FE4">
            <w:pPr>
              <w:jc w:val="both"/>
              <w:rPr>
                <w:rFonts w:eastAsia="Times New Roman" w:cs="Calibri"/>
              </w:rPr>
            </w:pPr>
            <w:r w:rsidRPr="00981CB8">
              <w:rPr>
                <w:rFonts w:eastAsia="Times New Roman" w:cs="Calibri"/>
                <w:lang w:val="en-AU"/>
              </w:rPr>
              <w:t>22. And Abram said to the king of Sedom, I have uplifted my hands in an oath before the LORD God the Most High, who for the just possesses His possession of the heavens and the earth,</w:t>
            </w:r>
          </w:p>
        </w:tc>
      </w:tr>
      <w:tr w:rsidR="00981CB8" w:rsidRPr="00981CB8" w:rsidTr="00981CB8">
        <w:tc>
          <w:tcPr>
            <w:tcW w:w="5220" w:type="dxa"/>
            <w:shd w:val="clear" w:color="auto" w:fill="FFFFFF"/>
            <w:tcMar>
              <w:top w:w="0" w:type="dxa"/>
              <w:left w:w="108" w:type="dxa"/>
              <w:bottom w:w="0" w:type="dxa"/>
              <w:right w:w="108" w:type="dxa"/>
            </w:tcMar>
            <w:hideMark/>
          </w:tcPr>
          <w:p w:rsidR="00981CB8" w:rsidRPr="00981CB8" w:rsidRDefault="00981CB8" w:rsidP="00EB5FE4">
            <w:pPr>
              <w:jc w:val="both"/>
              <w:rPr>
                <w:rFonts w:eastAsia="Times New Roman" w:cs="Calibri"/>
              </w:rPr>
            </w:pPr>
            <w:r w:rsidRPr="00981CB8">
              <w:rPr>
                <w:rFonts w:eastAsia="Times New Roman" w:cs="Calibri"/>
                <w:lang w:val="en-AU"/>
              </w:rPr>
              <w:t>23. </w:t>
            </w:r>
            <w:r w:rsidRPr="00981CB8">
              <w:rPr>
                <w:rFonts w:eastAsia="Times New Roman" w:cs="Calibri"/>
              </w:rPr>
              <w:t>Neither from a thread to a shoe strap, nor will I take from whatever is yours, that you should not say, 'I have made Abram wealthy.'</w:t>
            </w:r>
          </w:p>
          <w:p w:rsidR="00981CB8" w:rsidRPr="00981CB8" w:rsidRDefault="00981CB8" w:rsidP="00EB5FE4">
            <w:pPr>
              <w:jc w:val="both"/>
              <w:rPr>
                <w:rFonts w:eastAsia="Times New Roman" w:cs="Calibri"/>
              </w:rPr>
            </w:pPr>
            <w:r w:rsidRPr="00981CB8">
              <w:rPr>
                <w:rFonts w:eastAsia="Times New Roman" w:cs="Calibri"/>
                <w:b/>
                <w:bCs/>
                <w:i/>
                <w:iCs/>
              </w:rPr>
              <w:t>23. I will take nothing that is yours, from a thread to a shoelace, so you shouldn’t say, ‘I made Avram wealthy.’</w:t>
            </w:r>
          </w:p>
        </w:tc>
        <w:tc>
          <w:tcPr>
            <w:tcW w:w="5220" w:type="dxa"/>
            <w:shd w:val="clear" w:color="auto" w:fill="FFFFFF"/>
            <w:tcMar>
              <w:top w:w="0" w:type="dxa"/>
              <w:left w:w="108" w:type="dxa"/>
              <w:bottom w:w="0" w:type="dxa"/>
              <w:right w:w="108" w:type="dxa"/>
            </w:tcMar>
            <w:hideMark/>
          </w:tcPr>
          <w:p w:rsidR="00981CB8" w:rsidRPr="00981CB8" w:rsidRDefault="00981CB8" w:rsidP="00EB5FE4">
            <w:pPr>
              <w:jc w:val="both"/>
              <w:rPr>
                <w:rFonts w:eastAsia="Times New Roman" w:cs="Calibri"/>
              </w:rPr>
            </w:pPr>
            <w:r w:rsidRPr="00981CB8">
              <w:rPr>
                <w:rFonts w:eastAsia="Times New Roman" w:cs="Calibri"/>
                <w:lang w:val="en-AU"/>
              </w:rPr>
              <w:t>23. if from a thread to the latchet of a sandal I receive any thing of all that is your; lest you magnify yourself in saying, I have enriched Abram from mine own.</w:t>
            </w:r>
          </w:p>
          <w:p w:rsidR="00981CB8" w:rsidRPr="00981CB8" w:rsidRDefault="00981CB8" w:rsidP="00EB5FE4">
            <w:pPr>
              <w:jc w:val="both"/>
              <w:rPr>
                <w:rFonts w:eastAsia="Times New Roman" w:cs="Calibri"/>
              </w:rPr>
            </w:pPr>
            <w:r w:rsidRPr="00981CB8">
              <w:rPr>
                <w:rFonts w:eastAsia="Times New Roman" w:cs="Calibri"/>
                <w:lang w:val="en-AU"/>
              </w:rPr>
              <w:t>JERUSALEM: If from a thread to the latchet of a sandal I receive of all that is yours: that you magnify not yourself and say, I have enriched Abram.</w:t>
            </w:r>
          </w:p>
        </w:tc>
      </w:tr>
      <w:tr w:rsidR="00981CB8" w:rsidRPr="00981CB8" w:rsidTr="00981CB8">
        <w:tc>
          <w:tcPr>
            <w:tcW w:w="5220" w:type="dxa"/>
            <w:shd w:val="clear" w:color="auto" w:fill="FFFFFF"/>
            <w:tcMar>
              <w:top w:w="0" w:type="dxa"/>
              <w:left w:w="108" w:type="dxa"/>
              <w:bottom w:w="0" w:type="dxa"/>
              <w:right w:w="108" w:type="dxa"/>
            </w:tcMar>
            <w:hideMark/>
          </w:tcPr>
          <w:p w:rsidR="00981CB8" w:rsidRPr="00981CB8" w:rsidRDefault="00981CB8" w:rsidP="00EB5FE4">
            <w:pPr>
              <w:jc w:val="both"/>
              <w:rPr>
                <w:rFonts w:eastAsia="Times New Roman" w:cs="Calibri"/>
              </w:rPr>
            </w:pPr>
            <w:r w:rsidRPr="00981CB8">
              <w:rPr>
                <w:rFonts w:eastAsia="Times New Roman" w:cs="Calibri"/>
                <w:lang w:val="en-AU"/>
              </w:rPr>
              <w:t>24. </w:t>
            </w:r>
            <w:r w:rsidRPr="00981CB8">
              <w:rPr>
                <w:rFonts w:eastAsia="Times New Roman" w:cs="Calibri"/>
              </w:rPr>
              <w:t>Exclusive of what the lads ate, and the share of the men who went with me; Aner, Eshkol, and Mamre they shall take their share."</w:t>
            </w:r>
          </w:p>
          <w:p w:rsidR="00981CB8" w:rsidRPr="00981CB8" w:rsidRDefault="00981CB8" w:rsidP="00EB5FE4">
            <w:pPr>
              <w:jc w:val="both"/>
              <w:rPr>
                <w:rFonts w:eastAsia="Times New Roman" w:cs="Calibri"/>
              </w:rPr>
            </w:pPr>
            <w:r w:rsidRPr="00981CB8">
              <w:rPr>
                <w:rFonts w:eastAsia="Times New Roman" w:cs="Calibri"/>
                <w:b/>
                <w:bCs/>
                <w:i/>
                <w:iCs/>
              </w:rPr>
              <w:t>24. Besides me, only that which the youths ate and the share of the men who went with me: Aner, Eshkol and Mamre; they will take their share.”</w:t>
            </w:r>
          </w:p>
        </w:tc>
        <w:tc>
          <w:tcPr>
            <w:tcW w:w="5220" w:type="dxa"/>
            <w:shd w:val="clear" w:color="auto" w:fill="FFFFFF"/>
            <w:tcMar>
              <w:top w:w="0" w:type="dxa"/>
              <w:left w:w="108" w:type="dxa"/>
              <w:bottom w:w="0" w:type="dxa"/>
              <w:right w:w="108" w:type="dxa"/>
            </w:tcMar>
            <w:hideMark/>
          </w:tcPr>
          <w:p w:rsidR="00981CB8" w:rsidRPr="00981CB8" w:rsidRDefault="00981CB8" w:rsidP="00EB5FE4">
            <w:pPr>
              <w:jc w:val="both"/>
              <w:rPr>
                <w:rFonts w:eastAsia="Times New Roman" w:cs="Calibri"/>
              </w:rPr>
            </w:pPr>
            <w:r w:rsidRPr="00981CB8">
              <w:rPr>
                <w:rFonts w:eastAsia="Times New Roman" w:cs="Calibri"/>
                <w:lang w:val="en-AU"/>
              </w:rPr>
              <w:t>24. Have I not power over all the spoil?--Apart from what the young men have eaten, and the portion of the men who went with me, Aner, Eshkol, and Mamre, they also receiving their portion.</w:t>
            </w:r>
          </w:p>
        </w:tc>
      </w:tr>
      <w:tr w:rsidR="00981CB8" w:rsidRPr="00981CB8" w:rsidTr="00981CB8">
        <w:tc>
          <w:tcPr>
            <w:tcW w:w="5220" w:type="dxa"/>
            <w:shd w:val="clear" w:color="auto" w:fill="FFFFFF"/>
            <w:tcMar>
              <w:top w:w="0" w:type="dxa"/>
              <w:left w:w="108" w:type="dxa"/>
              <w:bottom w:w="0" w:type="dxa"/>
              <w:right w:w="108" w:type="dxa"/>
            </w:tcMar>
            <w:hideMark/>
          </w:tcPr>
          <w:p w:rsidR="00981CB8" w:rsidRPr="00981CB8" w:rsidRDefault="00981CB8" w:rsidP="00EB5FE4">
            <w:pPr>
              <w:jc w:val="both"/>
              <w:rPr>
                <w:rFonts w:eastAsia="Times New Roman" w:cs="Calibri"/>
              </w:rPr>
            </w:pPr>
            <w:r w:rsidRPr="00981CB8">
              <w:rPr>
                <w:rFonts w:eastAsia="Times New Roman" w:cs="Calibri"/>
                <w:lang w:val="en-AU"/>
              </w:rPr>
              <w:t> </w:t>
            </w:r>
          </w:p>
        </w:tc>
        <w:tc>
          <w:tcPr>
            <w:tcW w:w="5220" w:type="dxa"/>
            <w:shd w:val="clear" w:color="auto" w:fill="FFFFFF"/>
            <w:tcMar>
              <w:top w:w="0" w:type="dxa"/>
              <w:left w:w="108" w:type="dxa"/>
              <w:bottom w:w="0" w:type="dxa"/>
              <w:right w:w="108" w:type="dxa"/>
            </w:tcMar>
            <w:hideMark/>
          </w:tcPr>
          <w:p w:rsidR="00981CB8" w:rsidRPr="00981CB8" w:rsidRDefault="00981CB8" w:rsidP="00EB5FE4">
            <w:pPr>
              <w:jc w:val="both"/>
              <w:rPr>
                <w:rFonts w:eastAsia="Times New Roman" w:cs="Calibri"/>
              </w:rPr>
            </w:pPr>
            <w:r w:rsidRPr="00981CB8">
              <w:rPr>
                <w:rFonts w:eastAsia="Times New Roman" w:cs="Calibri"/>
                <w:lang w:val="en-AU"/>
              </w:rPr>
              <w:t> </w:t>
            </w:r>
          </w:p>
        </w:tc>
      </w:tr>
    </w:tbl>
    <w:p w:rsidR="00981CB8" w:rsidRPr="00981CB8" w:rsidRDefault="00981CB8" w:rsidP="00EB5FE4">
      <w:pPr>
        <w:jc w:val="both"/>
        <w:rPr>
          <w:rFonts w:eastAsia="Times New Roman" w:cs="Calibri"/>
          <w:color w:val="000000"/>
        </w:rPr>
      </w:pPr>
      <w:r w:rsidRPr="00981CB8">
        <w:rPr>
          <w:rFonts w:ascii="Times New Roman" w:eastAsia="Times New Roman" w:hAnsi="Times New Roman" w:cs="Times New Roman"/>
          <w:color w:val="000000"/>
          <w:lang w:val="en-AU"/>
        </w:rPr>
        <w:t> </w:t>
      </w:r>
    </w:p>
    <w:p w:rsidR="00981CB8" w:rsidRPr="00981CB8" w:rsidRDefault="00981CB8" w:rsidP="00EB5FE4">
      <w:pPr>
        <w:jc w:val="center"/>
        <w:rPr>
          <w:rFonts w:ascii="Cambria" w:eastAsia="Times New Roman" w:hAnsi="Cambria" w:cs="Calibri"/>
          <w:color w:val="000000"/>
        </w:rPr>
      </w:pPr>
      <w:r w:rsidRPr="00981CB8">
        <w:rPr>
          <w:rFonts w:ascii="Cambria" w:eastAsia="Times New Roman" w:hAnsi="Cambria" w:cs="Calibri"/>
          <w:b/>
          <w:bCs/>
          <w:color w:val="000000"/>
          <w:sz w:val="28"/>
          <w:szCs w:val="28"/>
          <w:lang w:val="en-AU"/>
        </w:rPr>
        <w:t>Welcome to the World of P’shat Exegesis</w:t>
      </w:r>
    </w:p>
    <w:p w:rsidR="00981CB8" w:rsidRPr="00981CB8" w:rsidRDefault="00981CB8" w:rsidP="00EB5FE4">
      <w:pPr>
        <w:rPr>
          <w:rFonts w:eastAsia="Times New Roman" w:cs="Calibri"/>
          <w:color w:val="000000"/>
        </w:rPr>
      </w:pPr>
      <w:r w:rsidRPr="00981CB8">
        <w:rPr>
          <w:rFonts w:eastAsia="Times New Roman" w:cs="Calibri"/>
          <w:color w:val="000000"/>
          <w:lang w:val="en-AU"/>
        </w:rPr>
        <w:t> </w:t>
      </w:r>
    </w:p>
    <w:p w:rsidR="00981CB8" w:rsidRPr="00981CB8" w:rsidRDefault="00981CB8" w:rsidP="00EB5FE4">
      <w:pPr>
        <w:jc w:val="both"/>
        <w:rPr>
          <w:rFonts w:eastAsia="Times New Roman" w:cs="Calibri"/>
          <w:color w:val="000000"/>
        </w:rPr>
      </w:pPr>
      <w:r w:rsidRPr="00981CB8">
        <w:rPr>
          <w:rFonts w:eastAsia="Times New Roman" w:cs="Calibr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981CB8" w:rsidRPr="00981CB8" w:rsidRDefault="00981CB8" w:rsidP="00EB5FE4">
      <w:pPr>
        <w:jc w:val="both"/>
        <w:rPr>
          <w:rFonts w:eastAsia="Times New Roman" w:cs="Calibri"/>
          <w:color w:val="000000"/>
        </w:rPr>
      </w:pPr>
      <w:r w:rsidRPr="00981CB8">
        <w:rPr>
          <w:rFonts w:eastAsia="Times New Roman" w:cs="Calibri"/>
          <w:color w:val="000000"/>
          <w:lang w:val="en-AU"/>
        </w:rPr>
        <w:t> </w:t>
      </w:r>
    </w:p>
    <w:p w:rsidR="00981CB8" w:rsidRPr="00981CB8" w:rsidRDefault="00981CB8" w:rsidP="00EB5FE4">
      <w:pPr>
        <w:jc w:val="both"/>
        <w:rPr>
          <w:rFonts w:eastAsia="Times New Roman" w:cs="Calibri"/>
          <w:color w:val="000000"/>
        </w:rPr>
      </w:pPr>
      <w:r w:rsidRPr="00981CB8">
        <w:rPr>
          <w:rFonts w:eastAsia="Times New Roman" w:cs="Calibri"/>
          <w:color w:val="000000"/>
          <w:lang w:val="en-AU"/>
        </w:rPr>
        <w:t>The Seven Hermeneutic Laws of R. Hillel are as follows</w:t>
      </w:r>
    </w:p>
    <w:p w:rsidR="00981CB8" w:rsidRPr="00981CB8" w:rsidRDefault="00981CB8" w:rsidP="00EB5FE4">
      <w:pPr>
        <w:jc w:val="both"/>
        <w:rPr>
          <w:rFonts w:eastAsia="Times New Roman" w:cs="Calibri"/>
          <w:color w:val="000000"/>
        </w:rPr>
      </w:pPr>
      <w:r w:rsidRPr="00981CB8">
        <w:rPr>
          <w:rFonts w:eastAsia="Times New Roman" w:cs="Calibri"/>
          <w:color w:val="000000"/>
          <w:lang w:val="en-AU"/>
        </w:rPr>
        <w:t>[cf. </w:t>
      </w:r>
      <w:hyperlink r:id="rId16" w:history="1">
        <w:r w:rsidRPr="00981CB8">
          <w:rPr>
            <w:rFonts w:eastAsia="Times New Roman" w:cs="Calibri"/>
            <w:color w:val="800080"/>
            <w:u w:val="single"/>
            <w:lang w:val="en-AU"/>
          </w:rPr>
          <w:t>http://www.jewishencyclopedia.com/view.jsp?artid=472&amp;letter=R</w:t>
        </w:r>
      </w:hyperlink>
      <w:r w:rsidRPr="00981CB8">
        <w:rPr>
          <w:rFonts w:eastAsia="Times New Roman" w:cs="Calibri"/>
          <w:color w:val="000000"/>
          <w:lang w:val="en-AU"/>
        </w:rPr>
        <w:t>]:</w:t>
      </w:r>
    </w:p>
    <w:p w:rsidR="00981CB8" w:rsidRPr="00981CB8" w:rsidRDefault="00981CB8" w:rsidP="00EB5FE4">
      <w:pPr>
        <w:jc w:val="both"/>
        <w:rPr>
          <w:rFonts w:eastAsia="Times New Roman" w:cs="Calibri"/>
          <w:color w:val="000000"/>
        </w:rPr>
      </w:pPr>
      <w:r w:rsidRPr="00981CB8">
        <w:rPr>
          <w:rFonts w:eastAsia="Times New Roman" w:cs="Calibri"/>
          <w:color w:val="000000"/>
          <w:lang w:val="en-AU"/>
        </w:rPr>
        <w:t> </w:t>
      </w:r>
    </w:p>
    <w:p w:rsidR="00981CB8" w:rsidRPr="00981CB8" w:rsidRDefault="00981CB8" w:rsidP="00EB5FE4">
      <w:pPr>
        <w:jc w:val="both"/>
        <w:rPr>
          <w:rFonts w:eastAsia="Times New Roman" w:cs="Calibri"/>
          <w:color w:val="000000"/>
        </w:rPr>
      </w:pPr>
      <w:r w:rsidRPr="00981CB8">
        <w:rPr>
          <w:rFonts w:eastAsia="Times New Roman" w:cs="Calibri"/>
          <w:b/>
          <w:bCs/>
          <w:color w:val="000000"/>
          <w:lang w:val="en-AU"/>
        </w:rPr>
        <w:t>1. Ḳal va-ḥomer:</w:t>
      </w:r>
      <w:r w:rsidRPr="00981CB8">
        <w:rPr>
          <w:rFonts w:eastAsia="Times New Roman" w:cs="Calibri"/>
          <w:color w:val="000000"/>
          <w:lang w:val="en-AU"/>
        </w:rPr>
        <w:t> "Argumentum a minori ad majus" or "a majori ad minus"; corresponding to the scholastic proof a fortiori.</w:t>
      </w:r>
    </w:p>
    <w:p w:rsidR="00981CB8" w:rsidRPr="00981CB8" w:rsidRDefault="00981CB8" w:rsidP="00EB5FE4">
      <w:pPr>
        <w:jc w:val="both"/>
        <w:rPr>
          <w:rFonts w:eastAsia="Times New Roman" w:cs="Calibri"/>
          <w:color w:val="000000"/>
        </w:rPr>
      </w:pPr>
      <w:r w:rsidRPr="00981CB8">
        <w:rPr>
          <w:rFonts w:eastAsia="Times New Roman" w:cs="Calibri"/>
          <w:b/>
          <w:bCs/>
          <w:color w:val="000000"/>
          <w:lang w:val="en-AU"/>
        </w:rPr>
        <w:t>2. Gezerah shavah:</w:t>
      </w:r>
      <w:r w:rsidRPr="00981CB8">
        <w:rPr>
          <w:rFonts w:eastAsia="Times New Roman" w:cs="Calibri"/>
          <w:color w:val="000000"/>
          <w:lang w:val="en-AU"/>
        </w:rPr>
        <w:t> Argument from analogy. Biblical passages containing synonyms or homonyms are subject, however much they differ in other respects, to identical definitions and applications.</w:t>
      </w:r>
    </w:p>
    <w:p w:rsidR="00981CB8" w:rsidRPr="00981CB8" w:rsidRDefault="00981CB8" w:rsidP="00EB5FE4">
      <w:pPr>
        <w:jc w:val="both"/>
        <w:rPr>
          <w:rFonts w:eastAsia="Times New Roman" w:cs="Calibri"/>
          <w:color w:val="000000"/>
        </w:rPr>
      </w:pPr>
      <w:r w:rsidRPr="00981CB8">
        <w:rPr>
          <w:rFonts w:eastAsia="Times New Roman" w:cs="Calibri"/>
          <w:b/>
          <w:bCs/>
          <w:color w:val="000000"/>
          <w:lang w:val="en-AU"/>
        </w:rPr>
        <w:t>3. Binyan ab mi-katub eḥad:</w:t>
      </w:r>
      <w:r w:rsidRPr="00981CB8">
        <w:rPr>
          <w:rFonts w:eastAsia="Times New Roman" w:cs="Calibri"/>
          <w:color w:val="000000"/>
          <w:lang w:val="en-AU"/>
        </w:rPr>
        <w:t> Application of a provision found in one passage only to passages which are related to the first in content but do not contain the provision in question.</w:t>
      </w:r>
    </w:p>
    <w:p w:rsidR="00981CB8" w:rsidRPr="00981CB8" w:rsidRDefault="00981CB8" w:rsidP="00EB5FE4">
      <w:pPr>
        <w:jc w:val="both"/>
        <w:rPr>
          <w:rFonts w:eastAsia="Times New Roman" w:cs="Calibri"/>
          <w:color w:val="000000"/>
        </w:rPr>
      </w:pPr>
      <w:r w:rsidRPr="00981CB8">
        <w:rPr>
          <w:rFonts w:eastAsia="Times New Roman" w:cs="Calibri"/>
          <w:b/>
          <w:bCs/>
          <w:color w:val="000000"/>
          <w:lang w:val="en-AU"/>
        </w:rPr>
        <w:t>4. Binyan ab mi-shene ketubim:</w:t>
      </w:r>
      <w:r w:rsidRPr="00981CB8">
        <w:rPr>
          <w:rFonts w:eastAsia="Times New Roman" w:cs="Calibri"/>
          <w:color w:val="000000"/>
          <w:lang w:val="en-AU"/>
        </w:rPr>
        <w:t> The same as the preceding, except that the provision is generalized from two Biblical passages.</w:t>
      </w:r>
    </w:p>
    <w:p w:rsidR="00981CB8" w:rsidRPr="00981CB8" w:rsidRDefault="00981CB8" w:rsidP="00EB5FE4">
      <w:pPr>
        <w:jc w:val="both"/>
        <w:rPr>
          <w:rFonts w:eastAsia="Times New Roman" w:cs="Calibri"/>
          <w:color w:val="000000"/>
        </w:rPr>
      </w:pPr>
      <w:r w:rsidRPr="00981CB8">
        <w:rPr>
          <w:rFonts w:eastAsia="Times New Roman" w:cs="Calibri"/>
          <w:b/>
          <w:bCs/>
          <w:color w:val="000000"/>
          <w:lang w:val="en-AU"/>
        </w:rPr>
        <w:t>5. Kelal u-Peraṭ and Peraṭ u-kelal:</w:t>
      </w:r>
      <w:r w:rsidRPr="00981CB8">
        <w:rPr>
          <w:rFonts w:eastAsia="Times New Roman" w:cs="Calibri"/>
          <w:color w:val="000000"/>
          <w:lang w:val="en-AU"/>
        </w:rPr>
        <w:t> Definition of the general by the particular, and of the particular by the general.</w:t>
      </w:r>
    </w:p>
    <w:p w:rsidR="00981CB8" w:rsidRPr="00981CB8" w:rsidRDefault="00981CB8" w:rsidP="00EB5FE4">
      <w:pPr>
        <w:jc w:val="both"/>
        <w:rPr>
          <w:rFonts w:eastAsia="Times New Roman" w:cs="Calibri"/>
          <w:color w:val="000000"/>
        </w:rPr>
      </w:pPr>
      <w:r w:rsidRPr="00981CB8">
        <w:rPr>
          <w:rFonts w:eastAsia="Times New Roman" w:cs="Calibri"/>
          <w:b/>
          <w:bCs/>
          <w:color w:val="000000"/>
          <w:lang w:val="en-AU"/>
        </w:rPr>
        <w:t>6. Ka-yoẓe bo mi-maḳom aḥer:</w:t>
      </w:r>
      <w:r w:rsidRPr="00981CB8">
        <w:rPr>
          <w:rFonts w:eastAsia="Times New Roman" w:cs="Calibri"/>
          <w:color w:val="000000"/>
          <w:lang w:val="en-AU"/>
        </w:rPr>
        <w:t> Similarity in content to another Scriptural passage.</w:t>
      </w:r>
    </w:p>
    <w:p w:rsidR="00981CB8" w:rsidRPr="00981CB8" w:rsidRDefault="00981CB8" w:rsidP="00EB5FE4">
      <w:pPr>
        <w:jc w:val="both"/>
        <w:rPr>
          <w:rFonts w:eastAsia="Times New Roman" w:cs="Calibri"/>
          <w:color w:val="000000"/>
        </w:rPr>
      </w:pPr>
      <w:r w:rsidRPr="00981CB8">
        <w:rPr>
          <w:rFonts w:eastAsia="Times New Roman" w:cs="Calibri"/>
          <w:b/>
          <w:bCs/>
          <w:color w:val="000000"/>
          <w:lang w:val="en-AU"/>
        </w:rPr>
        <w:t>7. Dabar ha-lamed me-'inyano:</w:t>
      </w:r>
      <w:r w:rsidRPr="00981CB8">
        <w:rPr>
          <w:rFonts w:eastAsia="Times New Roman" w:cs="Calibri"/>
          <w:color w:val="000000"/>
          <w:lang w:val="en-AU"/>
        </w:rPr>
        <w:t> Interpretation deduced from the context.</w:t>
      </w:r>
    </w:p>
    <w:p w:rsidR="00981CB8" w:rsidRPr="00981CB8" w:rsidRDefault="00981CB8" w:rsidP="00EB5FE4">
      <w:pPr>
        <w:pBdr>
          <w:bottom w:val="double" w:sz="6" w:space="1" w:color="auto"/>
        </w:pBdr>
        <w:rPr>
          <w:rFonts w:eastAsia="Times New Roman" w:cs="Calibri"/>
          <w:color w:val="000000"/>
        </w:rPr>
      </w:pPr>
      <w:r w:rsidRPr="00981CB8">
        <w:rPr>
          <w:rFonts w:ascii="Times New Roman" w:eastAsia="Times New Roman" w:hAnsi="Times New Roman" w:cs="Times New Roman"/>
          <w:color w:val="000000"/>
        </w:rPr>
        <w:t> </w:t>
      </w:r>
    </w:p>
    <w:p w:rsidR="00981CB8" w:rsidRPr="00981CB8" w:rsidRDefault="00981CB8" w:rsidP="00EB5FE4">
      <w:pPr>
        <w:jc w:val="both"/>
        <w:rPr>
          <w:rFonts w:eastAsia="Times New Roman" w:cs="Calibri"/>
          <w:color w:val="000000"/>
        </w:rPr>
      </w:pPr>
      <w:r w:rsidRPr="00981CB8">
        <w:rPr>
          <w:rFonts w:eastAsia="Times New Roman" w:cs="Calibri"/>
          <w:color w:val="000000"/>
        </w:rPr>
        <w:t> </w:t>
      </w:r>
    </w:p>
    <w:p w:rsidR="00981CB8" w:rsidRPr="00981CB8" w:rsidRDefault="00981CB8" w:rsidP="00EB5FE4">
      <w:pPr>
        <w:jc w:val="center"/>
        <w:rPr>
          <w:rFonts w:eastAsia="Times New Roman" w:cs="Calibri"/>
          <w:color w:val="000000"/>
        </w:rPr>
      </w:pPr>
      <w:r w:rsidRPr="00981CB8">
        <w:rPr>
          <w:rFonts w:ascii="Palatino Linotype" w:eastAsia="Times New Roman" w:hAnsi="Palatino Linotype" w:cs="Calibri"/>
          <w:b/>
          <w:bCs/>
          <w:color w:val="000000"/>
          <w:sz w:val="28"/>
          <w:szCs w:val="28"/>
          <w:lang w:val="en-AU"/>
        </w:rPr>
        <w:t>Reading Assignment:</w:t>
      </w:r>
    </w:p>
    <w:p w:rsidR="00981CB8" w:rsidRPr="00981CB8" w:rsidRDefault="00981CB8" w:rsidP="00EB5FE4">
      <w:pPr>
        <w:jc w:val="center"/>
        <w:rPr>
          <w:rFonts w:eastAsia="Times New Roman" w:cs="Calibri"/>
          <w:color w:val="000000"/>
        </w:rPr>
      </w:pPr>
      <w:r w:rsidRPr="00981CB8">
        <w:rPr>
          <w:rFonts w:eastAsia="Times New Roman" w:cs="Calibri"/>
          <w:color w:val="000000"/>
        </w:rPr>
        <w:t> </w:t>
      </w:r>
    </w:p>
    <w:p w:rsidR="00981CB8" w:rsidRPr="00981CB8" w:rsidRDefault="00981CB8" w:rsidP="00EB5FE4">
      <w:pPr>
        <w:jc w:val="center"/>
        <w:rPr>
          <w:rFonts w:eastAsia="Times New Roman" w:cs="Calibri"/>
          <w:color w:val="000000"/>
        </w:rPr>
      </w:pPr>
      <w:r w:rsidRPr="00981CB8">
        <w:rPr>
          <w:rFonts w:ascii="Times New Roman" w:eastAsia="Times New Roman" w:hAnsi="Times New Roman" w:cs="Times New Roman"/>
          <w:b/>
          <w:bCs/>
          <w:color w:val="000000"/>
          <w:u w:val="single"/>
          <w:lang w:val="en-AU"/>
        </w:rPr>
        <w:t>The Torah Anthology: Yalkut Me’Am Lo’Ez - Vol II: The Patriarchs</w:t>
      </w:r>
    </w:p>
    <w:p w:rsidR="00981CB8" w:rsidRPr="00981CB8" w:rsidRDefault="00981CB8" w:rsidP="00EB5FE4">
      <w:pPr>
        <w:jc w:val="center"/>
        <w:rPr>
          <w:rFonts w:eastAsia="Times New Roman" w:cs="Calibri"/>
          <w:color w:val="000000"/>
        </w:rPr>
      </w:pPr>
      <w:r w:rsidRPr="00981CB8">
        <w:rPr>
          <w:rFonts w:ascii="Times New Roman" w:eastAsia="Times New Roman" w:hAnsi="Times New Roman" w:cs="Times New Roman"/>
          <w:color w:val="000000"/>
          <w:lang w:val="en-AU"/>
        </w:rPr>
        <w:t>By: Rabbi Yaaqov Culi, Translated by: Rabbi Aryeh Kaplan</w:t>
      </w:r>
    </w:p>
    <w:p w:rsidR="00981CB8" w:rsidRPr="00981CB8" w:rsidRDefault="00981CB8" w:rsidP="00EB5FE4">
      <w:pPr>
        <w:jc w:val="center"/>
        <w:rPr>
          <w:rFonts w:eastAsia="Times New Roman" w:cs="Calibri"/>
          <w:color w:val="000000"/>
        </w:rPr>
      </w:pPr>
      <w:r w:rsidRPr="00981CB8">
        <w:rPr>
          <w:rFonts w:ascii="Times New Roman" w:eastAsia="Times New Roman" w:hAnsi="Times New Roman" w:cs="Times New Roman"/>
          <w:color w:val="000000"/>
          <w:lang w:val="en-AU"/>
        </w:rPr>
        <w:t>Published by: Moznaim Publishing Corp. (New York, 1988)</w:t>
      </w:r>
    </w:p>
    <w:p w:rsidR="00981CB8" w:rsidRPr="00981CB8" w:rsidRDefault="00981CB8" w:rsidP="00EB5FE4">
      <w:pPr>
        <w:jc w:val="center"/>
        <w:rPr>
          <w:rFonts w:eastAsia="Times New Roman" w:cs="Calibri"/>
          <w:color w:val="000000"/>
        </w:rPr>
      </w:pPr>
      <w:r w:rsidRPr="00981CB8">
        <w:rPr>
          <w:rFonts w:ascii="Times New Roman" w:eastAsia="Times New Roman" w:hAnsi="Times New Roman" w:cs="Times New Roman"/>
          <w:color w:val="000000"/>
          <w:lang w:val="en-AU"/>
        </w:rPr>
        <w:t>Vol. 2 – “</w:t>
      </w:r>
      <w:r w:rsidRPr="00981CB8">
        <w:rPr>
          <w:rFonts w:ascii="Times New Roman" w:eastAsia="Times New Roman" w:hAnsi="Times New Roman" w:cs="Times New Roman"/>
          <w:color w:val="000000"/>
          <w:u w:val="single"/>
          <w:lang w:val="en-AU"/>
        </w:rPr>
        <w:t>The Patriarchs</w:t>
      </w:r>
      <w:r w:rsidRPr="00981CB8">
        <w:rPr>
          <w:rFonts w:ascii="Times New Roman" w:eastAsia="Times New Roman" w:hAnsi="Times New Roman" w:cs="Times New Roman"/>
          <w:color w:val="000000"/>
          <w:lang w:val="en-AU"/>
        </w:rPr>
        <w:t>,” pp. 49-80.</w:t>
      </w:r>
    </w:p>
    <w:p w:rsidR="00981CB8" w:rsidRPr="00981CB8" w:rsidRDefault="00981CB8" w:rsidP="00EB5FE4">
      <w:pPr>
        <w:pBdr>
          <w:bottom w:val="double" w:sz="6" w:space="1" w:color="auto"/>
        </w:pBdr>
        <w:jc w:val="center"/>
        <w:rPr>
          <w:rFonts w:eastAsia="Times New Roman" w:cs="Calibri"/>
          <w:color w:val="000000"/>
        </w:rPr>
      </w:pPr>
      <w:r w:rsidRPr="00981CB8">
        <w:rPr>
          <w:rFonts w:eastAsia="Times New Roman" w:cs="Calibri"/>
          <w:color w:val="000000"/>
        </w:rPr>
        <w:t> </w:t>
      </w:r>
    </w:p>
    <w:p w:rsidR="00981CB8" w:rsidRPr="00981CB8" w:rsidRDefault="00981CB8" w:rsidP="00EB5FE4">
      <w:pPr>
        <w:rPr>
          <w:rFonts w:eastAsia="Times New Roman" w:cs="Calibri"/>
          <w:color w:val="000000"/>
        </w:rPr>
      </w:pPr>
      <w:r w:rsidRPr="00981CB8">
        <w:rPr>
          <w:rFonts w:eastAsia="Times New Roman" w:cs="Calibri"/>
          <w:color w:val="000000"/>
        </w:rPr>
        <w:t> </w:t>
      </w:r>
    </w:p>
    <w:p w:rsidR="00981CB8" w:rsidRPr="00981CB8" w:rsidRDefault="00981CB8" w:rsidP="00EB5FE4">
      <w:pPr>
        <w:jc w:val="both"/>
        <w:rPr>
          <w:rFonts w:ascii="Cambria" w:eastAsia="Times New Roman" w:hAnsi="Cambria" w:cs="Calibri"/>
          <w:color w:val="000000"/>
        </w:rPr>
      </w:pPr>
      <w:r w:rsidRPr="00981CB8">
        <w:rPr>
          <w:rFonts w:ascii="Cambria" w:eastAsia="Times New Roman" w:hAnsi="Cambria" w:cs="Calibri"/>
          <w:b/>
          <w:bCs/>
          <w:color w:val="000000"/>
          <w:sz w:val="28"/>
          <w:szCs w:val="28"/>
        </w:rPr>
        <w:t>Rashi’s Commentary for: </w:t>
      </w:r>
      <w:r w:rsidRPr="00981CB8">
        <w:rPr>
          <w:rFonts w:ascii="Cambria" w:eastAsia="Times New Roman" w:hAnsi="Cambria" w:cs="Times New Roman"/>
          <w:b/>
          <w:bCs/>
          <w:color w:val="000000"/>
          <w:sz w:val="28"/>
          <w:szCs w:val="28"/>
          <w:cs/>
        </w:rPr>
        <w:t>‎</w:t>
      </w:r>
      <w:r w:rsidRPr="00981CB8">
        <w:rPr>
          <w:rFonts w:ascii="Cambria" w:eastAsia="Times New Roman" w:hAnsi="Cambria" w:cs="Calibri"/>
          <w:color w:val="000000"/>
        </w:rPr>
        <w:t> </w:t>
      </w:r>
      <w:r w:rsidRPr="00981CB8">
        <w:rPr>
          <w:rFonts w:ascii="Cambria" w:eastAsia="Times New Roman" w:hAnsi="Cambria" w:cs="Calibri"/>
          <w:b/>
          <w:bCs/>
          <w:color w:val="000000"/>
          <w:sz w:val="28"/>
          <w:szCs w:val="28"/>
        </w:rPr>
        <w:t>B’resheet (Genesis) </w:t>
      </w:r>
      <w:r w:rsidRPr="00981CB8">
        <w:rPr>
          <w:rFonts w:ascii="Cambria" w:eastAsia="Times New Roman" w:hAnsi="Cambria" w:cs="Calibri"/>
          <w:b/>
          <w:bCs/>
          <w:color w:val="000000"/>
          <w:sz w:val="28"/>
          <w:szCs w:val="28"/>
          <w:lang w:val="en-AU"/>
        </w:rPr>
        <w:t>14:1-24</w:t>
      </w:r>
      <w:r w:rsidRPr="00981CB8">
        <w:rPr>
          <w:rFonts w:ascii="Cambria" w:eastAsia="Times New Roman" w:hAnsi="Cambria" w:cs="Times New Roman"/>
          <w:b/>
          <w:bCs/>
          <w:color w:val="000000"/>
          <w:sz w:val="28"/>
          <w:szCs w:val="28"/>
          <w:cs/>
        </w:rPr>
        <w:t>‎</w:t>
      </w:r>
    </w:p>
    <w:p w:rsidR="00AB7B79" w:rsidRDefault="00AB7B79" w:rsidP="00EB5FE4"/>
    <w:p w:rsidR="00CB5BAF" w:rsidRPr="00E713D3" w:rsidRDefault="00CB5BAF" w:rsidP="00EB5FE4">
      <w:pPr>
        <w:jc w:val="both"/>
        <w:rPr>
          <w:rFonts w:eastAsia="Times New Roman" w:cs="Calibri"/>
          <w:color w:val="000000"/>
        </w:rPr>
      </w:pPr>
      <w:r w:rsidRPr="00E713D3">
        <w:rPr>
          <w:rFonts w:eastAsia="Times New Roman" w:cs="Calibri"/>
          <w:b/>
          <w:bCs/>
          <w:color w:val="000000"/>
        </w:rPr>
        <w:t>1 Amraphel</w:t>
      </w:r>
      <w:r w:rsidRPr="00E713D3">
        <w:rPr>
          <w:rFonts w:eastAsia="Times New Roman" w:cs="Calibri"/>
          <w:color w:val="000000"/>
        </w:rPr>
        <w:t> This is Nimrod, who said (</w:t>
      </w:r>
      <w:r w:rsidRPr="00E713D3">
        <w:rPr>
          <w:rFonts w:eastAsia="Times New Roman" w:cs="Calibri"/>
          <w:color w:val="000000"/>
          <w:rtl/>
        </w:rPr>
        <w:t>אָמַר</w:t>
      </w:r>
      <w:r w:rsidRPr="00E713D3">
        <w:rPr>
          <w:rFonts w:eastAsia="Times New Roman" w:cs="Calibri"/>
          <w:color w:val="000000"/>
        </w:rPr>
        <w:t>) to Abram, Fall (</w:t>
      </w:r>
      <w:r w:rsidRPr="00E713D3">
        <w:rPr>
          <w:rFonts w:eastAsia="Times New Roman" w:cs="Calibri"/>
          <w:color w:val="000000"/>
          <w:rtl/>
        </w:rPr>
        <w:t>פּוֹל</w:t>
      </w:r>
      <w:r w:rsidRPr="00E713D3">
        <w:rPr>
          <w:rFonts w:eastAsia="Times New Roman" w:cs="Calibri"/>
          <w:color w:val="000000"/>
        </w:rPr>
        <w:t>) into the fiery furnace. (Gen. Rabbah) [from Mid. Tan., Lech Lecha 6; Er. 53a, Targum Jonathan]</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the king of Goyim </w:t>
      </w:r>
      <w:r w:rsidRPr="00E713D3">
        <w:rPr>
          <w:rFonts w:eastAsia="Times New Roman" w:cs="Calibri"/>
          <w:color w:val="000000"/>
        </w:rPr>
        <w:t>There is a place named Goyim because [people] from many nations (</w:t>
      </w:r>
      <w:r w:rsidRPr="00E713D3">
        <w:rPr>
          <w:rFonts w:eastAsia="Times New Roman" w:cs="Calibri"/>
          <w:color w:val="000000"/>
          <w:rtl/>
        </w:rPr>
        <w:t>גוֹיִם</w:t>
      </w:r>
      <w:r w:rsidRPr="00E713D3">
        <w:rPr>
          <w:rFonts w:eastAsia="Times New Roman" w:cs="Calibri"/>
          <w:color w:val="000000"/>
        </w:rPr>
        <w:t>) and places assembled there, and they crowned over them a man named Tidal (Gen. Rabbah 42:4).</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2 Bera</w:t>
      </w:r>
      <w:r w:rsidRPr="00E713D3">
        <w:rPr>
          <w:rFonts w:eastAsia="Times New Roman" w:cs="Calibri"/>
          <w:color w:val="000000"/>
        </w:rPr>
        <w:t> He was evil (</w:t>
      </w:r>
      <w:r w:rsidRPr="00E713D3">
        <w:rPr>
          <w:rFonts w:eastAsia="Times New Roman" w:cs="Calibri"/>
          <w:color w:val="000000"/>
          <w:rtl/>
        </w:rPr>
        <w:t>רַע</w:t>
      </w:r>
      <w:r w:rsidRPr="00E713D3">
        <w:rPr>
          <w:rFonts w:eastAsia="Times New Roman" w:cs="Calibri"/>
          <w:color w:val="000000"/>
        </w:rPr>
        <w:t>) to Heaven and evil to people. [from Tan. Lech Lecha 8]</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Birsha</w:t>
      </w:r>
      <w:r w:rsidRPr="00E713D3">
        <w:rPr>
          <w:rFonts w:eastAsia="Times New Roman" w:cs="Calibri"/>
          <w:color w:val="000000"/>
        </w:rPr>
        <w:t> He was elevated in wickedness (</w:t>
      </w:r>
      <w:r w:rsidRPr="00E713D3">
        <w:rPr>
          <w:rFonts w:eastAsia="Times New Roman" w:cs="Calibri"/>
          <w:color w:val="000000"/>
          <w:rtl/>
        </w:rPr>
        <w:t>רֶשַׁע</w:t>
      </w:r>
      <w:r w:rsidRPr="00E713D3">
        <w:rPr>
          <w:rFonts w:eastAsia="Times New Roman" w:cs="Calibri"/>
          <w:color w:val="000000"/>
        </w:rPr>
        <w:t>) . [cf. Tan. Lech Lecha 8]</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Shineab</w:t>
      </w:r>
      <w:r w:rsidRPr="00E713D3">
        <w:rPr>
          <w:rFonts w:eastAsia="Times New Roman" w:cs="Calibri"/>
          <w:color w:val="000000"/>
        </w:rPr>
        <w:t> He hated (</w:t>
      </w:r>
      <w:r w:rsidRPr="00E713D3">
        <w:rPr>
          <w:rFonts w:eastAsia="Times New Roman" w:cs="Calibri"/>
          <w:color w:val="000000"/>
          <w:rtl/>
        </w:rPr>
        <w:t>שׂוֹנֵא</w:t>
      </w:r>
      <w:r w:rsidRPr="00E713D3">
        <w:rPr>
          <w:rFonts w:eastAsia="Times New Roman" w:cs="Calibri"/>
          <w:color w:val="000000"/>
        </w:rPr>
        <w:t>) his Father (</w:t>
      </w:r>
      <w:r w:rsidRPr="00E713D3">
        <w:rPr>
          <w:rFonts w:eastAsia="Times New Roman" w:cs="Calibri"/>
          <w:color w:val="000000"/>
          <w:rtl/>
        </w:rPr>
        <w:t>אָב</w:t>
      </w:r>
      <w:r w:rsidRPr="00E713D3">
        <w:rPr>
          <w:rFonts w:eastAsia="Times New Roman" w:cs="Calibri"/>
          <w:color w:val="000000"/>
        </w:rPr>
        <w:t>) in Heaven. [from Tan. ad loc.]</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Shemeber </w:t>
      </w:r>
      <w:r w:rsidRPr="00E713D3">
        <w:rPr>
          <w:rFonts w:eastAsia="Times New Roman" w:cs="Calibri"/>
          <w:color w:val="000000"/>
        </w:rPr>
        <w:t>He made (</w:t>
      </w:r>
      <w:r w:rsidRPr="00E713D3">
        <w:rPr>
          <w:rFonts w:eastAsia="Times New Roman" w:cs="Calibri"/>
          <w:color w:val="000000"/>
          <w:rtl/>
        </w:rPr>
        <w:t>שָׂם</w:t>
      </w:r>
      <w:r w:rsidRPr="00E713D3">
        <w:rPr>
          <w:rFonts w:eastAsia="Times New Roman" w:cs="Calibri"/>
          <w:color w:val="000000"/>
        </w:rPr>
        <w:t>) wings (</w:t>
      </w:r>
      <w:r w:rsidRPr="00E713D3">
        <w:rPr>
          <w:rFonts w:eastAsia="Times New Roman" w:cs="Calibri"/>
          <w:color w:val="000000"/>
          <w:rtl/>
        </w:rPr>
        <w:t>אֵבֶר</w:t>
      </w:r>
      <w:r w:rsidRPr="00E713D3">
        <w:rPr>
          <w:rFonts w:eastAsia="Times New Roman" w:cs="Calibri"/>
          <w:color w:val="000000"/>
        </w:rPr>
        <w:t>) to fly and to spring and to rebel against the Holy One, blessed be He. [from Tan. ad loc.]</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Bela</w:t>
      </w:r>
      <w:r w:rsidRPr="00E713D3">
        <w:rPr>
          <w:rFonts w:eastAsia="Times New Roman" w:cs="Calibri"/>
          <w:color w:val="000000"/>
        </w:rPr>
        <w:t> the name of the city.</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3 the valley of Siddim</w:t>
      </w:r>
      <w:r w:rsidRPr="00E713D3">
        <w:rPr>
          <w:rFonts w:eastAsia="Times New Roman" w:cs="Calibri"/>
          <w:color w:val="000000"/>
        </w:rPr>
        <w:t> This was its name because there were many fields (</w:t>
      </w:r>
      <w:r w:rsidRPr="00E713D3">
        <w:rPr>
          <w:rFonts w:eastAsia="Times New Roman" w:cs="Calibri"/>
          <w:color w:val="000000"/>
          <w:rtl/>
        </w:rPr>
        <w:t>שָׂדוֹת</w:t>
      </w:r>
      <w:r w:rsidRPr="00E713D3">
        <w:rPr>
          <w:rFonts w:eastAsia="Times New Roman" w:cs="Calibri"/>
          <w:color w:val="000000"/>
        </w:rPr>
        <w:t>) in it, and there are many Aggadic midrashim. [from Targum Onkelos]</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which is the Dead Sea</w:t>
      </w:r>
      <w:r w:rsidRPr="00E713D3">
        <w:rPr>
          <w:rFonts w:eastAsia="Times New Roman" w:cs="Calibri"/>
          <w:color w:val="000000"/>
        </w:rPr>
        <w:t> Afterwards, the sea flowed into it, and it became the Dead Sea. The Midrash Aggadah (Gen. Rabbah 42:6), however, states that the rocks around it split, and rivers flowed into it.</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4 For twelve years they served</w:t>
      </w:r>
      <w:r w:rsidRPr="00E713D3">
        <w:rPr>
          <w:rFonts w:eastAsia="Times New Roman" w:cs="Calibri"/>
          <w:color w:val="000000"/>
        </w:rPr>
        <w:t> These five kings [served] Chedorloemer.</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5 And in the fourteenth year of their rebellion</w:t>
      </w:r>
      <w:r w:rsidRPr="00E713D3">
        <w:rPr>
          <w:rFonts w:eastAsia="Times New Roman" w:cs="Calibri"/>
          <w:color w:val="000000"/>
        </w:rPr>
        <w:t>, Chedorloemer came. Since the matter concerned him, he bore “the heavier side of the beam” [i.e., he bore a major part of the responsibility]. [from Gen. Rabbah 42:6]</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and the kings </w:t>
      </w:r>
      <w:r w:rsidRPr="00E713D3">
        <w:rPr>
          <w:rFonts w:eastAsia="Times New Roman" w:cs="Calibri"/>
          <w:color w:val="000000"/>
        </w:rPr>
        <w:t>These are the three kings.</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and the Zuzim</w:t>
      </w:r>
      <w:r w:rsidRPr="00E713D3">
        <w:rPr>
          <w:rFonts w:eastAsia="Times New Roman" w:cs="Calibri"/>
          <w:color w:val="000000"/>
        </w:rPr>
        <w:t> These are the Zamzumim. See Deut. 2:20.</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6 in their mountain</w:t>
      </w:r>
      <w:r w:rsidRPr="00E713D3">
        <w:rPr>
          <w:rFonts w:eastAsia="Times New Roman" w:cs="Calibri"/>
          <w:color w:val="000000"/>
        </w:rPr>
        <w:t> Heb. </w:t>
      </w:r>
      <w:r w:rsidRPr="00E713D3">
        <w:rPr>
          <w:rFonts w:eastAsia="Times New Roman" w:cs="Calibri"/>
          <w:color w:val="000000"/>
          <w:rtl/>
        </w:rPr>
        <w:t>בְהַרְרָם</w:t>
      </w:r>
      <w:r w:rsidRPr="00E713D3">
        <w:rPr>
          <w:rFonts w:eastAsia="Times New Roman" w:cs="Calibri"/>
          <w:color w:val="000000"/>
        </w:rPr>
        <w:t> , in their mountain. [from Targum Onkelos]</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the plain of Paran</w:t>
      </w:r>
      <w:r w:rsidRPr="00E713D3">
        <w:rPr>
          <w:rFonts w:eastAsia="Times New Roman" w:cs="Calibri"/>
          <w:color w:val="000000"/>
        </w:rPr>
        <w:t> Heb. </w:t>
      </w:r>
      <w:r w:rsidRPr="00E713D3">
        <w:rPr>
          <w:rFonts w:eastAsia="Times New Roman" w:cs="Calibri"/>
          <w:color w:val="000000"/>
          <w:rtl/>
        </w:rPr>
        <w:t>אֵיל</w:t>
      </w:r>
      <w:r w:rsidRPr="00E713D3">
        <w:rPr>
          <w:rFonts w:eastAsia="Times New Roman" w:cs="Calibri"/>
          <w:color w:val="000000"/>
        </w:rPr>
        <w:t> According to its Aramaic translation, it means a plain. I say, however, that </w:t>
      </w:r>
      <w:r w:rsidRPr="00E713D3">
        <w:rPr>
          <w:rFonts w:eastAsia="Times New Roman" w:cs="Calibri"/>
          <w:color w:val="000000"/>
          <w:rtl/>
        </w:rPr>
        <w:t>אֵיל</w:t>
      </w:r>
      <w:r w:rsidRPr="00E713D3">
        <w:rPr>
          <w:rFonts w:eastAsia="Times New Roman" w:cs="Calibri"/>
          <w:color w:val="000000"/>
        </w:rPr>
        <w:t> does not mean a plain, but rather, that the plain of Paran was named Eil, and that [the plain] of Mamre was named Elonei, and that [the plain] of the Jordan was named Kikkar, and that [the plain] of Shittim was named Abel, </w:t>
      </w:r>
      <w:r w:rsidRPr="00E713D3">
        <w:rPr>
          <w:rFonts w:eastAsia="Times New Roman" w:cs="Calibri"/>
          <w:color w:val="000000"/>
          <w:rtl/>
        </w:rPr>
        <w:t>אָבֵל הַשִׁטִים</w:t>
      </w:r>
      <w:r w:rsidRPr="00E713D3">
        <w:rPr>
          <w:rFonts w:eastAsia="Times New Roman" w:cs="Calibri"/>
          <w:color w:val="000000"/>
        </w:rPr>
        <w:t> (Num. 33.49). And similarly, Baal- gad [was a plain] named Baal. [Though] they are all translated </w:t>
      </w:r>
      <w:r w:rsidRPr="00E713D3">
        <w:rPr>
          <w:rFonts w:eastAsia="Times New Roman" w:cs="Calibri"/>
          <w:color w:val="000000"/>
          <w:rtl/>
        </w:rPr>
        <w:t>מִישׁוֹר</w:t>
      </w:r>
      <w:r w:rsidRPr="00E713D3">
        <w:rPr>
          <w:rFonts w:eastAsia="Times New Roman" w:cs="Calibri"/>
          <w:color w:val="000000"/>
        </w:rPr>
        <w:t> , a plain, each one has its name accompanying it.</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alongside the desert</w:t>
      </w:r>
      <w:r w:rsidRPr="00E713D3">
        <w:rPr>
          <w:rFonts w:eastAsia="Times New Roman" w:cs="Calibri"/>
          <w:color w:val="000000"/>
        </w:rPr>
        <w:t> Heb. </w:t>
      </w:r>
      <w:r w:rsidRPr="00E713D3">
        <w:rPr>
          <w:rFonts w:eastAsia="Times New Roman" w:cs="Calibri"/>
          <w:color w:val="000000"/>
          <w:rtl/>
        </w:rPr>
        <w:t>עַל</w:t>
      </w:r>
      <w:r w:rsidRPr="00E713D3">
        <w:rPr>
          <w:rFonts w:eastAsia="Times New Roman" w:cs="Calibri"/>
          <w:color w:val="000000"/>
        </w:rPr>
        <w:t> alongside the desert, like (Num. 2:20): “and alongside them (</w:t>
      </w:r>
      <w:r w:rsidRPr="00E713D3">
        <w:rPr>
          <w:rFonts w:eastAsia="Times New Roman" w:cs="Calibri"/>
          <w:color w:val="000000"/>
          <w:rtl/>
        </w:rPr>
        <w:t>וְעָלָיו</w:t>
      </w:r>
      <w:r w:rsidRPr="00E713D3">
        <w:rPr>
          <w:rFonts w:eastAsia="Times New Roman" w:cs="Calibri"/>
          <w:color w:val="000000"/>
        </w:rPr>
        <w:t>) was the tribe of Manasseh.”-[from Targum Onkelos]</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7 Ein Mishpat, which is Kadesh</w:t>
      </w:r>
      <w:r w:rsidRPr="00E713D3">
        <w:rPr>
          <w:rFonts w:eastAsia="Times New Roman" w:cs="Calibri"/>
          <w:color w:val="000000"/>
        </w:rPr>
        <w:t> lit. the fountain of judgment. [It was thus called] because of the future, for Moses and Aaron were destined to be judged there concerning matters [that would occur at] that fountain, viz. the waters of Meribah (Tan. Lech Lecha 8). Onkelos, however, rendered it according to its simple meaning, the place where the people of the province would assemble for all litigation.</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field of the Amalekites </w:t>
      </w:r>
      <w:r w:rsidRPr="00E713D3">
        <w:rPr>
          <w:rFonts w:eastAsia="Times New Roman" w:cs="Calibri"/>
          <w:color w:val="000000"/>
        </w:rPr>
        <w:t>Amalek had not yet been born, but it was given this appellation because of the [name it would bear] in the future. [from Tan. ad loc.]</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in Hazezon Tamar </w:t>
      </w:r>
      <w:r w:rsidRPr="00E713D3">
        <w:rPr>
          <w:rFonts w:eastAsia="Times New Roman" w:cs="Calibri"/>
          <w:color w:val="000000"/>
        </w:rPr>
        <w:t>This is Ein-Gedi. This is an explicit verse in (II) Chronicles (20:2) concerning Jehoshaphat.</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9 four kings</w:t>
      </w:r>
      <w:r w:rsidRPr="00E713D3">
        <w:rPr>
          <w:rFonts w:eastAsia="Times New Roman" w:cs="Calibri"/>
          <w:color w:val="000000"/>
        </w:rPr>
        <w:t> Nevertheless, the few were victorious. This is to inform you that they were mighty men. Despite this, Abram did not hesitate to pursue them. [from Gen. Rabbah 42:7]</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10 many clay pits </w:t>
      </w:r>
      <w:r w:rsidRPr="00E713D3">
        <w:rPr>
          <w:rFonts w:eastAsia="Times New Roman" w:cs="Calibri"/>
          <w:color w:val="000000"/>
        </w:rPr>
        <w:t>There were many pits there from which they took earth for the clay for building (Targum Onkelos). The Midrashic explanation (Gen. Rabbah ad loc.), is that the clay was kneaded in them [i.e., in the pits], and a miracle was wrought for the king of Sodom that he escaped from there, because some of the nations did not believe that Abraham had been saved from Ur of the Chaldees, from the fiery furnace, but since this one escaped from the clay, they believed in Abraham retroactively.</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fled to a mountain</w:t>
      </w:r>
      <w:r w:rsidRPr="00E713D3">
        <w:rPr>
          <w:rFonts w:eastAsia="Times New Roman" w:cs="Calibri"/>
          <w:color w:val="000000"/>
        </w:rPr>
        <w:t> [Meaning]: They fled to a mountain. The word </w:t>
      </w:r>
      <w:r w:rsidRPr="00E713D3">
        <w:rPr>
          <w:rFonts w:eastAsia="Times New Roman" w:cs="Calibri"/>
          <w:color w:val="000000"/>
          <w:rtl/>
        </w:rPr>
        <w:t>הֶרָה</w:t>
      </w:r>
      <w:r w:rsidRPr="00E713D3">
        <w:rPr>
          <w:rFonts w:eastAsia="Times New Roman" w:cs="Calibri"/>
          <w:color w:val="000000"/>
        </w:rPr>
        <w:t> is the same as </w:t>
      </w:r>
      <w:r w:rsidRPr="00E713D3">
        <w:rPr>
          <w:rFonts w:eastAsia="Times New Roman" w:cs="Calibri"/>
          <w:color w:val="000000"/>
          <w:rtl/>
        </w:rPr>
        <w:t>לְהַר</w:t>
      </w:r>
      <w:r w:rsidRPr="00E713D3">
        <w:rPr>
          <w:rFonts w:eastAsia="Times New Roman" w:cs="Calibri"/>
          <w:color w:val="000000"/>
        </w:rPr>
        <w:t> . Any word that requires a lamed at the beginning, may have a hey added to it at the end [instead]. But there is a difference between </w:t>
      </w:r>
      <w:r w:rsidRPr="00E713D3">
        <w:rPr>
          <w:rFonts w:eastAsia="Times New Roman" w:cs="Calibri"/>
          <w:color w:val="000000"/>
          <w:rtl/>
        </w:rPr>
        <w:t>הֶרָה</w:t>
      </w:r>
      <w:r w:rsidRPr="00E713D3">
        <w:rPr>
          <w:rFonts w:eastAsia="Times New Roman" w:cs="Calibri"/>
          <w:color w:val="000000"/>
        </w:rPr>
        <w:t> and </w:t>
      </w:r>
      <w:r w:rsidRPr="00E713D3">
        <w:rPr>
          <w:rFonts w:eastAsia="Times New Roman" w:cs="Calibri"/>
          <w:color w:val="000000"/>
          <w:rtl/>
        </w:rPr>
        <w:t>הָהָרָה</w:t>
      </w:r>
      <w:r w:rsidRPr="00E713D3">
        <w:rPr>
          <w:rFonts w:eastAsia="Times New Roman" w:cs="Calibri"/>
          <w:color w:val="000000"/>
        </w:rPr>
        <w:t> for the hey at the end of the word takes the place of the lamed at the beginning [of the word], but it does not take the place of a lamed vowelized with a pattach under it. Now </w:t>
      </w:r>
      <w:r w:rsidRPr="00E713D3">
        <w:rPr>
          <w:rFonts w:eastAsia="Times New Roman" w:cs="Calibri"/>
          <w:color w:val="000000"/>
          <w:rtl/>
        </w:rPr>
        <w:t>הֶרָה</w:t>
      </w:r>
      <w:r w:rsidRPr="00E713D3">
        <w:rPr>
          <w:rFonts w:eastAsia="Times New Roman" w:cs="Calibri"/>
          <w:color w:val="000000"/>
        </w:rPr>
        <w:t>is like </w:t>
      </w:r>
      <w:r w:rsidRPr="00E713D3">
        <w:rPr>
          <w:rFonts w:eastAsia="Times New Roman" w:cs="Calibri"/>
          <w:color w:val="000000"/>
          <w:rtl/>
        </w:rPr>
        <w:t>לְהַר</w:t>
      </w:r>
      <w:r w:rsidRPr="00E713D3">
        <w:rPr>
          <w:rFonts w:eastAsia="Times New Roman" w:cs="Calibri"/>
          <w:color w:val="000000"/>
        </w:rPr>
        <w:t> or like </w:t>
      </w:r>
      <w:r w:rsidRPr="00E713D3">
        <w:rPr>
          <w:rFonts w:eastAsia="Times New Roman" w:cs="Calibri"/>
          <w:color w:val="000000"/>
          <w:rtl/>
        </w:rPr>
        <w:t>אֶל הַר</w:t>
      </w:r>
      <w:r w:rsidRPr="00E713D3">
        <w:rPr>
          <w:rFonts w:eastAsia="Times New Roman" w:cs="Calibri"/>
          <w:color w:val="000000"/>
        </w:rPr>
        <w:t> , [to a mountain] but it does not specify to which mountain, for each one fled to whichever mountain he found first. But when the letter hey is placed at the beginning, by writing </w:t>
      </w:r>
      <w:r w:rsidRPr="00E713D3">
        <w:rPr>
          <w:rFonts w:eastAsia="Times New Roman" w:cs="Calibri"/>
          <w:color w:val="000000"/>
          <w:rtl/>
        </w:rPr>
        <w:t>הָהָרה</w:t>
      </w:r>
      <w:r w:rsidRPr="00E713D3">
        <w:rPr>
          <w:rFonts w:eastAsia="Times New Roman" w:cs="Calibri"/>
          <w:color w:val="000000"/>
        </w:rPr>
        <w:t> , or</w:t>
      </w:r>
      <w:r w:rsidRPr="00E713D3">
        <w:rPr>
          <w:rFonts w:eastAsia="Times New Roman" w:cs="Calibri"/>
          <w:color w:val="000000"/>
          <w:rtl/>
        </w:rPr>
        <w:t>הַמִדְבָּרה</w:t>
      </w:r>
      <w:r w:rsidRPr="00E713D3">
        <w:rPr>
          <w:rFonts w:eastAsia="Times New Roman" w:cs="Calibri"/>
          <w:color w:val="000000"/>
        </w:rPr>
        <w:t> , it is to be interpreted as </w:t>
      </w:r>
      <w:r w:rsidRPr="00E713D3">
        <w:rPr>
          <w:rFonts w:eastAsia="Times New Roman" w:cs="Calibri"/>
          <w:color w:val="000000"/>
          <w:rtl/>
        </w:rPr>
        <w:t>הָהָר אֶל</w:t>
      </w:r>
      <w:r w:rsidRPr="00E713D3">
        <w:rPr>
          <w:rFonts w:eastAsia="Times New Roman" w:cs="Calibri"/>
          <w:color w:val="000000"/>
        </w:rPr>
        <w:t> , or like </w:t>
      </w:r>
      <w:r w:rsidRPr="00E713D3">
        <w:rPr>
          <w:rFonts w:eastAsia="Times New Roman" w:cs="Calibri"/>
          <w:color w:val="000000"/>
          <w:rtl/>
        </w:rPr>
        <w:t>לְהָהָר</w:t>
      </w:r>
      <w:r w:rsidRPr="00E713D3">
        <w:rPr>
          <w:rFonts w:eastAsia="Times New Roman" w:cs="Calibri"/>
          <w:color w:val="000000"/>
        </w:rPr>
        <w:t> , [to the mountain], and it refers to that mountain that is known and specified in the chapter.</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12 and he was living in Sodom</w:t>
      </w:r>
      <w:r w:rsidRPr="00E713D3">
        <w:rPr>
          <w:rFonts w:eastAsia="Times New Roman" w:cs="Calibri"/>
          <w:color w:val="000000"/>
        </w:rPr>
        <w:t> </w:t>
      </w:r>
      <w:r w:rsidRPr="00E713D3">
        <w:rPr>
          <w:rFonts w:eastAsia="Times New Roman" w:cs="Calibri"/>
          <w:color w:val="000000"/>
          <w:shd w:val="clear" w:color="auto" w:fill="FFFF00"/>
        </w:rPr>
        <w:t>What brought this about to him [that he was taken captive]? His living in Sodom. [from Gen. Rabbah ad loc.]</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13 And the fugitive came</w:t>
      </w:r>
      <w:r w:rsidRPr="00E713D3">
        <w:rPr>
          <w:rFonts w:eastAsia="Times New Roman" w:cs="Calibri"/>
          <w:color w:val="000000"/>
        </w:rPr>
        <w:t> According to its simple meaning, this was Og, who escaped from the battle, and that is what is referred to in (Deut. 3:11): “Only Og survived from the rest of the Rephaim.” And that is the meaning of “survived,” that Amraphel and his allies did not kill him when they smote the Rephaim in Ashteroth-karnaim [Midrash Tanchuma (Chukkath 25)]. The Midrash Gen. Rabbah [explains]: This is Og, who escaped from the Generation of the Flood, and this is the meaning of “from the rest of the Rephaim,” as it is said: (above 6:4): “The Nephilim were on the earth, etc.” And he [Og] intended that Abram should be killed and he would marry Sarah (Gen. Rabbah 42:8).</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the Hebrew</w:t>
      </w:r>
      <w:r w:rsidRPr="00E713D3">
        <w:rPr>
          <w:rFonts w:eastAsia="Times New Roman" w:cs="Calibri"/>
          <w:color w:val="000000"/>
        </w:rPr>
        <w:t> Heb. </w:t>
      </w:r>
      <w:r w:rsidRPr="00E713D3">
        <w:rPr>
          <w:rFonts w:eastAsia="Times New Roman" w:cs="Calibri"/>
          <w:color w:val="000000"/>
          <w:rtl/>
        </w:rPr>
        <w:t>הָעִבְרִי</w:t>
      </w:r>
      <w:r w:rsidRPr="00E713D3">
        <w:rPr>
          <w:rFonts w:eastAsia="Times New Roman" w:cs="Calibri"/>
          <w:color w:val="000000"/>
        </w:rPr>
        <w:t> [So called] because he came from the other side (</w:t>
      </w:r>
      <w:r w:rsidRPr="00E713D3">
        <w:rPr>
          <w:rFonts w:eastAsia="Times New Roman" w:cs="Calibri"/>
          <w:color w:val="000000"/>
          <w:rtl/>
        </w:rPr>
        <w:t>מֵעֵבֶר</w:t>
      </w:r>
      <w:r w:rsidRPr="00E713D3">
        <w:rPr>
          <w:rFonts w:eastAsia="Times New Roman" w:cs="Calibri"/>
          <w:color w:val="000000"/>
        </w:rPr>
        <w:t>) of the [Euphrates] river (Gen. Rabbah 42:8).</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Abram’s confederates</w:t>
      </w:r>
      <w:r w:rsidRPr="00E713D3">
        <w:rPr>
          <w:rFonts w:eastAsia="Times New Roman" w:cs="Calibri"/>
          <w:color w:val="000000"/>
        </w:rPr>
        <w:t> </w:t>
      </w:r>
      <w:r w:rsidRPr="00E713D3">
        <w:rPr>
          <w:rFonts w:eastAsia="Times New Roman" w:cs="Calibri"/>
          <w:color w:val="000000"/>
          <w:shd w:val="clear" w:color="auto" w:fill="FFFF00"/>
        </w:rPr>
        <w:t>lit. the masters of Abram’s covenant</w:t>
      </w:r>
      <w:r w:rsidRPr="00E713D3">
        <w:rPr>
          <w:rFonts w:eastAsia="Times New Roman" w:cs="Calibri"/>
          <w:color w:val="000000"/>
        </w:rPr>
        <w:t>. Because they made a covenant with him. (Other editions add: Another explanation of [ </w:t>
      </w:r>
      <w:r w:rsidRPr="00E713D3">
        <w:rPr>
          <w:rFonts w:eastAsia="Times New Roman" w:cs="Calibri"/>
          <w:color w:val="000000"/>
          <w:rtl/>
        </w:rPr>
        <w:t>בַּעֲלֵי בְּרִית</w:t>
      </w:r>
      <w:r w:rsidRPr="00E713D3">
        <w:rPr>
          <w:rFonts w:eastAsia="Times New Roman" w:cs="Calibri"/>
          <w:color w:val="000000"/>
        </w:rPr>
        <w:t> ]: They gave him advice concerning circumcision (Aggadath Bereishith 19:3), as is explained elsewhere) (below 18:1). [</w:t>
      </w:r>
      <w:r w:rsidRPr="00E713D3">
        <w:rPr>
          <w:rFonts w:eastAsia="Times New Roman" w:cs="Calibri"/>
          <w:color w:val="000000"/>
          <w:shd w:val="clear" w:color="auto" w:fill="FFFF00"/>
        </w:rPr>
        <w:t>According to Aggadath Bereishith, the covenant mentioned is that of circumcision.</w:t>
      </w:r>
      <w:r w:rsidRPr="00E713D3">
        <w:rPr>
          <w:rFonts w:eastAsia="Times New Roman" w:cs="Calibri"/>
          <w:color w:val="000000"/>
        </w:rPr>
        <w:t>]</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14 and he armed</w:t>
      </w:r>
      <w:r w:rsidRPr="00E713D3">
        <w:rPr>
          <w:rFonts w:eastAsia="Times New Roman" w:cs="Calibri"/>
          <w:color w:val="000000"/>
        </w:rPr>
        <w:t> Heb. </w:t>
      </w:r>
      <w:r w:rsidRPr="00E713D3">
        <w:rPr>
          <w:rFonts w:eastAsia="Times New Roman" w:cs="Calibri"/>
          <w:color w:val="000000"/>
          <w:rtl/>
        </w:rPr>
        <w:t>וַיָרֶק</w:t>
      </w:r>
      <w:r w:rsidRPr="00E713D3">
        <w:rPr>
          <w:rFonts w:eastAsia="Times New Roman" w:cs="Calibri"/>
          <w:color w:val="000000"/>
        </w:rPr>
        <w:t> , like its Aramaic translation: </w:t>
      </w:r>
      <w:r w:rsidRPr="00E713D3">
        <w:rPr>
          <w:rFonts w:eastAsia="Times New Roman" w:cs="Calibri"/>
          <w:color w:val="000000"/>
          <w:rtl/>
        </w:rPr>
        <w:t>וְזָרֵיז</w:t>
      </w:r>
      <w:r w:rsidRPr="00E713D3">
        <w:rPr>
          <w:rFonts w:eastAsia="Times New Roman" w:cs="Calibri"/>
          <w:color w:val="000000"/>
        </w:rPr>
        <w:t> , [and he armed], and similarly (Lev. 26:33): </w:t>
      </w:r>
      <w:r w:rsidRPr="00E713D3">
        <w:rPr>
          <w:rFonts w:eastAsia="Times New Roman" w:cs="Calibri"/>
          <w:color w:val="000000"/>
          <w:rtl/>
        </w:rPr>
        <w:t>וַהֲרִיקֽתִי אַחֲרֵיכֶם חָרֶב</w:t>
      </w:r>
      <w:r w:rsidRPr="00E713D3">
        <w:rPr>
          <w:rFonts w:eastAsia="Times New Roman" w:cs="Calibri"/>
          <w:color w:val="000000"/>
        </w:rPr>
        <w:t> [which Onkelos renders]: “and I will arm Myself with My sword against you,” and similarly (Exod. 15:9): “I will arm myself (</w:t>
      </w:r>
      <w:r w:rsidRPr="00E713D3">
        <w:rPr>
          <w:rFonts w:eastAsia="Times New Roman" w:cs="Calibri"/>
          <w:color w:val="000000"/>
          <w:rtl/>
        </w:rPr>
        <w:t>אָרִיק</w:t>
      </w:r>
      <w:r w:rsidRPr="00E713D3">
        <w:rPr>
          <w:rFonts w:eastAsia="Times New Roman" w:cs="Calibri"/>
          <w:color w:val="000000"/>
        </w:rPr>
        <w:t>) with my sword, and similarly (Ps. 35:3): “And arm Yourself (</w:t>
      </w:r>
      <w:r w:rsidRPr="00E713D3">
        <w:rPr>
          <w:rFonts w:eastAsia="Times New Roman" w:cs="Calibri"/>
          <w:color w:val="000000"/>
          <w:rtl/>
        </w:rPr>
        <w:t>וְהָרֵק</w:t>
      </w:r>
      <w:r w:rsidRPr="00E713D3">
        <w:rPr>
          <w:rFonts w:eastAsia="Times New Roman" w:cs="Calibri"/>
          <w:color w:val="000000"/>
        </w:rPr>
        <w:t>) with a spear and ax.”-[from Gen. Rabbah 43:2]</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his trained men</w:t>
      </w:r>
      <w:r w:rsidRPr="00E713D3">
        <w:rPr>
          <w:rFonts w:eastAsia="Times New Roman" w:cs="Calibri"/>
          <w:color w:val="000000"/>
        </w:rPr>
        <w:t> Heb. </w:t>
      </w:r>
      <w:r w:rsidRPr="00E713D3">
        <w:rPr>
          <w:rFonts w:eastAsia="Times New Roman" w:cs="Calibri"/>
          <w:color w:val="000000"/>
          <w:rtl/>
        </w:rPr>
        <w:t>חֲנִיכָיו</w:t>
      </w:r>
      <w:r w:rsidRPr="00E713D3">
        <w:rPr>
          <w:rFonts w:eastAsia="Times New Roman" w:cs="Calibri"/>
          <w:color w:val="000000"/>
        </w:rPr>
        <w:t> It is written </w:t>
      </w:r>
      <w:r w:rsidRPr="00E713D3">
        <w:rPr>
          <w:rFonts w:eastAsia="Times New Roman" w:cs="Calibri"/>
          <w:color w:val="000000"/>
          <w:rtl/>
        </w:rPr>
        <w:t>חֲנִיכוֹ</w:t>
      </w:r>
      <w:r w:rsidRPr="00E713D3">
        <w:rPr>
          <w:rFonts w:eastAsia="Times New Roman" w:cs="Calibri"/>
          <w:color w:val="000000"/>
        </w:rPr>
        <w:t> [in the singular], his trained man, (other editions: It is read). This is Eliezer, whom he had trained to [perform the] commandments, and it [ </w:t>
      </w:r>
      <w:r w:rsidRPr="00E713D3">
        <w:rPr>
          <w:rFonts w:eastAsia="Times New Roman" w:cs="Calibri"/>
          <w:color w:val="000000"/>
          <w:rtl/>
        </w:rPr>
        <w:t>חֲנִיכָיו</w:t>
      </w:r>
      <w:r w:rsidRPr="00E713D3">
        <w:rPr>
          <w:rFonts w:eastAsia="Times New Roman" w:cs="Calibri"/>
          <w:color w:val="000000"/>
        </w:rPr>
        <w:t> ] is an expression of the initiation (lit. the beginning of the entrance) of a person or a utensil to the craft with which he [or it] is destined to remain, and similarly (Prov. 22: 6): “Train (</w:t>
      </w:r>
      <w:r w:rsidRPr="00E713D3">
        <w:rPr>
          <w:rFonts w:eastAsia="Times New Roman" w:cs="Calibri"/>
          <w:color w:val="000000"/>
          <w:rtl/>
        </w:rPr>
        <w:t>חֲנֽךְ</w:t>
      </w:r>
      <w:r w:rsidRPr="00E713D3">
        <w:rPr>
          <w:rFonts w:eastAsia="Times New Roman" w:cs="Calibri"/>
          <w:color w:val="000000"/>
        </w:rPr>
        <w:t>) a child ;” (Num. 7:10): “the dedication of (</w:t>
      </w:r>
      <w:r w:rsidRPr="00E713D3">
        <w:rPr>
          <w:rFonts w:eastAsia="Times New Roman" w:cs="Calibri"/>
          <w:color w:val="000000"/>
          <w:rtl/>
        </w:rPr>
        <w:t>חֲנֻכַּת</w:t>
      </w:r>
      <w:r w:rsidRPr="00E713D3">
        <w:rPr>
          <w:rFonts w:eastAsia="Times New Roman" w:cs="Calibri"/>
          <w:color w:val="000000"/>
        </w:rPr>
        <w:t>) the altar ;” (Ps. 30:1): “the dedication of of (</w:t>
      </w:r>
      <w:r w:rsidRPr="00E713D3">
        <w:rPr>
          <w:rFonts w:eastAsia="Times New Roman" w:cs="Calibri"/>
          <w:color w:val="000000"/>
          <w:rtl/>
        </w:rPr>
        <w:t>חֲנֻכַּת</w:t>
      </w:r>
      <w:r w:rsidRPr="00E713D3">
        <w:rPr>
          <w:rFonts w:eastAsia="Times New Roman" w:cs="Calibri"/>
          <w:color w:val="000000"/>
        </w:rPr>
        <w:t>) the Temple,” and in Old French it is called enseigner [to instruct, train].</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three hundred and eighteen</w:t>
      </w:r>
      <w:r w:rsidRPr="00E713D3">
        <w:rPr>
          <w:rFonts w:eastAsia="Times New Roman" w:cs="Calibri"/>
          <w:color w:val="000000"/>
        </w:rPr>
        <w:t> Our Sages said (Gen. Rabbah 43:2, Ned. 32a): It was Eliezer alone, and it [the number 318] is the numerical value of his name.</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until Dan</w:t>
      </w:r>
      <w:r w:rsidRPr="00E713D3">
        <w:rPr>
          <w:rFonts w:eastAsia="Times New Roman" w:cs="Calibri"/>
          <w:color w:val="000000"/>
        </w:rPr>
        <w:t> There he became weak, for he saw that his children were destined to erect a calf there (Sanh. 96a). The reference is to I Kings 12:29: “And he (Jeroboam) placed one in Beth-el, and the other he placed in Dan.”</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15 And he divided himself against them </w:t>
      </w:r>
      <w:r w:rsidRPr="00E713D3">
        <w:rPr>
          <w:rFonts w:eastAsia="Times New Roman" w:cs="Calibri"/>
          <w:color w:val="000000"/>
        </w:rPr>
        <w:t>According to its simple meaning, transpose the verse: “And he divided himself, he and his servants, upon them at night,” as is customary for pursuers, who divide themselves after the pursued when they flee, one here and one there.</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at night</w:t>
      </w:r>
      <w:r w:rsidRPr="00E713D3">
        <w:rPr>
          <w:rFonts w:eastAsia="Times New Roman" w:cs="Calibri"/>
          <w:color w:val="000000"/>
        </w:rPr>
        <w:t> i.e., after nightfall he did not refrain from pursuing them. The Midrash Aggadah (Gen. Rabbah 43:3) states, however, that the night was divided, and in its first half, a miracle was wrought for him, and its second half was preserved for the [miracle of] midnight in Egypt.</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until Hobah </w:t>
      </w:r>
      <w:r w:rsidRPr="00E713D3">
        <w:rPr>
          <w:rFonts w:eastAsia="Times New Roman" w:cs="Calibri"/>
          <w:color w:val="000000"/>
        </w:rPr>
        <w:t>There is no place named Hobah, but Dan is called Hobah [culpable] because of the idolatry which would be practiced there [in the future]. [from Tan. Lech Lecha 13]</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17 to the valley of Shaveh </w:t>
      </w:r>
      <w:r w:rsidRPr="00E713D3">
        <w:rPr>
          <w:rFonts w:eastAsia="Times New Roman" w:cs="Calibri"/>
          <w:color w:val="000000"/>
        </w:rPr>
        <w:t>That is its name, and the Targum renders: to the clear plain. It was clear of trees and of every obstacle.</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the valley of the king</w:t>
      </w:r>
      <w:r w:rsidRPr="00E713D3">
        <w:rPr>
          <w:rFonts w:eastAsia="Times New Roman" w:cs="Calibri"/>
          <w:color w:val="000000"/>
        </w:rPr>
        <w:t> [Onkelos renders:] the king’s race course; one race course was thirty rods long, which was designated for the king to play there. The Midrash Aggadah (Gen. Rabbah 42: 5, 43:5), however, [explains that it was] a valley where all the nations concurred (</w:t>
      </w:r>
      <w:r w:rsidRPr="00E713D3">
        <w:rPr>
          <w:rFonts w:eastAsia="Times New Roman" w:cs="Calibri"/>
          <w:color w:val="000000"/>
          <w:rtl/>
        </w:rPr>
        <w:t>הֻשְׁווּ</w:t>
      </w:r>
      <w:r w:rsidRPr="00E713D3">
        <w:rPr>
          <w:rFonts w:eastAsia="Times New Roman" w:cs="Calibri"/>
          <w:color w:val="000000"/>
        </w:rPr>
        <w:t>) and crowned Abram over them as a prince of God and as an officer.</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18 And Malchizedek </w:t>
      </w:r>
      <w:r w:rsidRPr="00E713D3">
        <w:rPr>
          <w:rFonts w:eastAsia="Times New Roman" w:cs="Calibri"/>
          <w:color w:val="000000"/>
          <w:shd w:val="clear" w:color="auto" w:fill="FFFF00"/>
        </w:rPr>
        <w:t>The Midrash Aggadah (Targum Jonathan, Ned. 32b, Mid. Ps. 76:3) states that he was Shem, the son of Noah.</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bread and wine</w:t>
      </w:r>
      <w:r w:rsidRPr="00E713D3">
        <w:rPr>
          <w:rFonts w:eastAsia="Times New Roman" w:cs="Calibri"/>
          <w:color w:val="000000"/>
        </w:rPr>
        <w:t> This is done for those weary from battle, and he [Malchizedek] demonstrated that he bore no grudge against him [Abram] for slaying his sons (Tan. Lech Lecha 15). And according to the Midrash Aggadah (Gen. Rabbah 43:6), he hinted to him about the meal offerings and the libations, which his [Abraham’s] children would offer up there.</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19 Who possesses heaven and earth</w:t>
      </w:r>
      <w:r w:rsidRPr="00E713D3">
        <w:rPr>
          <w:rFonts w:eastAsia="Times New Roman" w:cs="Calibri"/>
          <w:color w:val="000000"/>
        </w:rPr>
        <w:t> - Heb. </w:t>
      </w:r>
      <w:r w:rsidRPr="00E713D3">
        <w:rPr>
          <w:rFonts w:eastAsia="Times New Roman" w:cs="Calibri"/>
          <w:color w:val="000000"/>
          <w:rtl/>
        </w:rPr>
        <w:t>קֽנֶה</w:t>
      </w:r>
      <w:r w:rsidRPr="00E713D3">
        <w:rPr>
          <w:rFonts w:eastAsia="Times New Roman" w:cs="Calibri"/>
          <w:color w:val="000000"/>
        </w:rPr>
        <w:t> , like (Ps. 115:15): the Maker of heaven and earth. By making them, He acquired them to be His.</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20 Who has delivered</w:t>
      </w:r>
      <w:r w:rsidRPr="00E713D3">
        <w:rPr>
          <w:rFonts w:eastAsia="Times New Roman" w:cs="Calibri"/>
          <w:color w:val="000000"/>
        </w:rPr>
        <w:t> Heb. </w:t>
      </w:r>
      <w:r w:rsidRPr="00E713D3">
        <w:rPr>
          <w:rFonts w:eastAsia="Times New Roman" w:cs="Calibri"/>
          <w:color w:val="000000"/>
          <w:rtl/>
        </w:rPr>
        <w:t>מִגֵן</w:t>
      </w:r>
      <w:r w:rsidRPr="00E713D3">
        <w:rPr>
          <w:rFonts w:eastAsia="Times New Roman" w:cs="Calibri"/>
          <w:color w:val="000000"/>
        </w:rPr>
        <w:t> , Who has delivered, and likewise, (Hosea 11:8): I shall deliver you (</w:t>
      </w:r>
      <w:r w:rsidRPr="00E713D3">
        <w:rPr>
          <w:rFonts w:eastAsia="Times New Roman" w:cs="Calibri"/>
          <w:color w:val="000000"/>
          <w:rtl/>
        </w:rPr>
        <w:t>אֲמַגֶנְךָ</w:t>
      </w:r>
      <w:r w:rsidRPr="00E713D3">
        <w:rPr>
          <w:rFonts w:eastAsia="Times New Roman" w:cs="Calibri"/>
          <w:color w:val="000000"/>
        </w:rPr>
        <w:t>) , O Israel.</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and he gave him</w:t>
      </w:r>
      <w:r w:rsidRPr="00E713D3">
        <w:rPr>
          <w:rFonts w:eastAsia="Times New Roman" w:cs="Calibri"/>
          <w:color w:val="000000"/>
        </w:rPr>
        <w:t> [i.e.,] Abram [gave Malchizedek] a tithe from all that was his because he was a priest. [from Gen. Rabbah 44:7]</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21 Give me the souls</w:t>
      </w:r>
      <w:r w:rsidRPr="00E713D3">
        <w:rPr>
          <w:rFonts w:eastAsia="Times New Roman" w:cs="Calibri"/>
          <w:color w:val="000000"/>
        </w:rPr>
        <w:t> Of that which was captured that belonged to me, which you rescued, give me back the people only.</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22 I raise my hand </w:t>
      </w:r>
      <w:r w:rsidRPr="00E713D3">
        <w:rPr>
          <w:rFonts w:eastAsia="Times New Roman" w:cs="Calibri"/>
          <w:color w:val="000000"/>
        </w:rPr>
        <w:t>Heb. </w:t>
      </w:r>
      <w:r w:rsidRPr="00E713D3">
        <w:rPr>
          <w:rFonts w:eastAsia="Times New Roman" w:cs="Calibri"/>
          <w:color w:val="000000"/>
          <w:rtl/>
        </w:rPr>
        <w:t>הֲרִמֽתִי</w:t>
      </w:r>
      <w:r w:rsidRPr="00E713D3">
        <w:rPr>
          <w:rFonts w:eastAsia="Times New Roman" w:cs="Calibri"/>
          <w:color w:val="000000"/>
        </w:rPr>
        <w:t> , lit. I raised. This is an expression of an oath. “I raise my hand to the Most High God.” And similarly (Gen. 22:16): </w:t>
      </w:r>
      <w:r w:rsidRPr="00E713D3">
        <w:rPr>
          <w:rFonts w:eastAsia="Times New Roman" w:cs="Calibri"/>
          <w:color w:val="000000"/>
          <w:rtl/>
        </w:rPr>
        <w:t>בִּי נִשְׁבַּעְתִּי</w:t>
      </w:r>
      <w:r w:rsidRPr="00E713D3">
        <w:rPr>
          <w:rFonts w:eastAsia="Times New Roman" w:cs="Calibri"/>
          <w:color w:val="000000"/>
        </w:rPr>
        <w:t> ‚ [means] “I swear by Myself,” and similarly (Gen. 23:13): </w:t>
      </w:r>
      <w:r w:rsidRPr="00E713D3">
        <w:rPr>
          <w:rFonts w:eastAsia="Times New Roman" w:cs="Calibri"/>
          <w:color w:val="000000"/>
          <w:rtl/>
        </w:rPr>
        <w:t>נָתַתִּי כֶּסֶף הַשָׂדֶה קַח מִמֶנִי</w:t>
      </w:r>
      <w:r w:rsidRPr="00E713D3">
        <w:rPr>
          <w:rFonts w:eastAsia="Times New Roman" w:cs="Calibri"/>
          <w:color w:val="000000"/>
        </w:rPr>
        <w:t> [means] “I am giving you the price of the field, take it from me.”-[from Gen. Rabbah 43: 9]</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23 Neither from a thread to a shoe strap</w:t>
      </w:r>
      <w:r w:rsidRPr="00E713D3">
        <w:rPr>
          <w:rFonts w:eastAsia="Times New Roman" w:cs="Calibri"/>
          <w:color w:val="000000"/>
        </w:rPr>
        <w:t> will I keep for myself of the captured possessions.</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nor will I take from whatever is yours</w:t>
      </w:r>
      <w:r w:rsidRPr="00E713D3">
        <w:rPr>
          <w:rFonts w:eastAsia="Times New Roman" w:cs="Calibri"/>
          <w:color w:val="000000"/>
        </w:rPr>
        <w:t> And if you offer [lit. say] to give me reward from your treasuries, I will not take [it].</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that you should not say, etc </w:t>
      </w:r>
      <w:r w:rsidRPr="00E713D3">
        <w:rPr>
          <w:rFonts w:eastAsia="Times New Roman" w:cs="Calibri"/>
          <w:color w:val="000000"/>
        </w:rPr>
        <w:t>The Holy One, blessed be He, promised to make me rich, as it is said (above 12:2): “and I will bless you, etc.”</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24 the lads</w:t>
      </w:r>
      <w:r w:rsidRPr="00E713D3">
        <w:rPr>
          <w:rFonts w:eastAsia="Times New Roman" w:cs="Calibri"/>
          <w:color w:val="000000"/>
        </w:rPr>
        <w:t> My servants who went with me, and additionally, Aner, Eshkol, and Mamre, etc. Although my servants entered the battle, as it is stated (above verse 14): “he and his servants, and smote them,” while Aner and his companions stayed with the luggage to guard [it], nevertheless, “they shall take their share.” And from him, David learned, as he said (I Sam. 30:24): “for as the share of him who goes down into battle, so is the share of him who stays with the luggage; they shall share alike.” Therefore, it says (ibid. verse 25): “And it was so from that day (and had been so) from before, that he made it a statute and an ordinance.” It does not say </w:t>
      </w:r>
      <w:r w:rsidRPr="00E713D3">
        <w:rPr>
          <w:rFonts w:eastAsia="Times New Roman" w:cs="Calibri"/>
          <w:color w:val="000000"/>
          <w:rtl/>
        </w:rPr>
        <w:t>וָהָלְאָה</w:t>
      </w:r>
      <w:r w:rsidRPr="00E713D3">
        <w:rPr>
          <w:rFonts w:eastAsia="Times New Roman" w:cs="Calibri"/>
          <w:color w:val="000000"/>
        </w:rPr>
        <w:t> [and onwards], because that statute had already been enacted in the days of Abram. [from Gen. Rabbah 43:9]</w:t>
      </w:r>
    </w:p>
    <w:p w:rsidR="00CB5BAF" w:rsidRPr="00E713D3" w:rsidRDefault="00CB5BAF" w:rsidP="00EB5FE4">
      <w:pPr>
        <w:pBdr>
          <w:bottom w:val="double" w:sz="6" w:space="1" w:color="auto"/>
        </w:pBd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p>
    <w:p w:rsidR="00CB5BAF" w:rsidRPr="00CB5BAF" w:rsidRDefault="00CB5BAF" w:rsidP="00EB5FE4">
      <w:pPr>
        <w:jc w:val="both"/>
        <w:rPr>
          <w:rFonts w:ascii="Times New Roman" w:eastAsia="Times New Roman" w:hAnsi="Times New Roman" w:cs="Times New Roman"/>
          <w:color w:val="000000"/>
          <w:sz w:val="27"/>
          <w:szCs w:val="27"/>
        </w:rPr>
      </w:pPr>
      <w:r w:rsidRPr="00CB5BAF">
        <w:rPr>
          <w:rFonts w:ascii="Palatino Linotype" w:eastAsia="Times New Roman" w:hAnsi="Palatino Linotype" w:cs="Times New Roman"/>
          <w:b/>
          <w:bCs/>
          <w:color w:val="000000"/>
          <w:sz w:val="28"/>
          <w:szCs w:val="28"/>
          <w:lang w:val="en-AU"/>
        </w:rPr>
        <w:t>Ketubim: Psalms </w:t>
      </w:r>
      <w:r w:rsidRPr="00CB5BAF">
        <w:rPr>
          <w:rFonts w:ascii="Times New Roman" w:eastAsia="Times New Roman" w:hAnsi="Times New Roman" w:cs="Times New Roman" w:hint="cs"/>
          <w:color w:val="000000"/>
          <w:sz w:val="28"/>
          <w:szCs w:val="28"/>
          <w:cs/>
        </w:rPr>
        <w:t>‎</w:t>
      </w:r>
      <w:r w:rsidRPr="00CB5BAF">
        <w:rPr>
          <w:rFonts w:ascii="Palatino Linotype" w:eastAsia="Times New Roman" w:hAnsi="Palatino Linotype" w:cs="Times New Roman"/>
          <w:b/>
          <w:bCs/>
          <w:color w:val="000000"/>
          <w:sz w:val="28"/>
          <w:szCs w:val="28"/>
          <w:lang w:val="en-AU"/>
        </w:rPr>
        <w:t>11:1-7</w:t>
      </w:r>
      <w:r w:rsidRPr="00CB5BAF">
        <w:rPr>
          <w:rFonts w:ascii="Times New Roman" w:eastAsia="Times New Roman" w:hAnsi="Times New Roman" w:cs="Times New Roman" w:hint="cs"/>
          <w:color w:val="000000"/>
          <w:sz w:val="28"/>
          <w:szCs w:val="28"/>
          <w:cs/>
        </w:rPr>
        <w:t>‎</w:t>
      </w:r>
    </w:p>
    <w:p w:rsidR="00CB5BAF" w:rsidRPr="00CB5BAF" w:rsidRDefault="00CB5BAF" w:rsidP="00EB5FE4">
      <w:pPr>
        <w:jc w:val="both"/>
        <w:rPr>
          <w:rFonts w:eastAsia="Times New Roman" w:cs="Calibri"/>
          <w:color w:val="000000"/>
        </w:rPr>
      </w:pPr>
      <w:r w:rsidRPr="00CB5BAF">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0"/>
        <w:gridCol w:w="5124"/>
      </w:tblGrid>
      <w:tr w:rsidR="00CB5BAF" w:rsidRPr="00E713D3" w:rsidTr="00CB5BAF">
        <w:trPr>
          <w:tblHeader/>
        </w:trPr>
        <w:tc>
          <w:tcPr>
            <w:tcW w:w="5220" w:type="dxa"/>
            <w:tcMar>
              <w:top w:w="0" w:type="dxa"/>
              <w:left w:w="108" w:type="dxa"/>
              <w:bottom w:w="0" w:type="dxa"/>
              <w:right w:w="108" w:type="dxa"/>
            </w:tcMar>
            <w:hideMark/>
          </w:tcPr>
          <w:p w:rsidR="00CB5BAF" w:rsidRPr="00E713D3" w:rsidRDefault="00CB5BAF" w:rsidP="00EB5FE4">
            <w:pPr>
              <w:jc w:val="center"/>
              <w:rPr>
                <w:rFonts w:eastAsia="Times New Roman" w:cs="Calibri"/>
              </w:rPr>
            </w:pPr>
            <w:r w:rsidRPr="00E713D3">
              <w:rPr>
                <w:rFonts w:eastAsia="Times New Roman" w:cs="Calibri"/>
                <w:b/>
                <w:bCs/>
                <w:lang w:val="en-AU"/>
              </w:rPr>
              <w:t>Rashi’s Translation</w:t>
            </w:r>
          </w:p>
        </w:tc>
        <w:tc>
          <w:tcPr>
            <w:tcW w:w="5220" w:type="dxa"/>
            <w:tcMar>
              <w:top w:w="0" w:type="dxa"/>
              <w:left w:w="108" w:type="dxa"/>
              <w:bottom w:w="0" w:type="dxa"/>
              <w:right w:w="108" w:type="dxa"/>
            </w:tcMar>
            <w:hideMark/>
          </w:tcPr>
          <w:p w:rsidR="00CB5BAF" w:rsidRPr="00E713D3" w:rsidRDefault="00CB5BAF" w:rsidP="00EB5FE4">
            <w:pPr>
              <w:jc w:val="center"/>
              <w:rPr>
                <w:rFonts w:eastAsia="Times New Roman" w:cs="Calibri"/>
              </w:rPr>
            </w:pPr>
            <w:r w:rsidRPr="00E713D3">
              <w:rPr>
                <w:rFonts w:eastAsia="Times New Roman" w:cs="Calibri"/>
                <w:b/>
                <w:bCs/>
                <w:lang w:val="en-AU"/>
              </w:rPr>
              <w:t>Targum</w:t>
            </w:r>
          </w:p>
        </w:tc>
      </w:tr>
      <w:tr w:rsidR="00CB5BAF" w:rsidRPr="00E713D3" w:rsidTr="00CB5BAF">
        <w:tc>
          <w:tcPr>
            <w:tcW w:w="5220" w:type="dxa"/>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lang w:val="en-AU"/>
              </w:rPr>
              <w:t>1. </w:t>
            </w:r>
            <w:r w:rsidRPr="00E713D3">
              <w:rPr>
                <w:rFonts w:eastAsia="Times New Roman" w:cs="Calibri"/>
              </w:rPr>
              <w:t>To the conductor, of David; I took refuge in the Lord. How do you say to my soul, "Wander from your mountain,</w:t>
            </w:r>
            <w:r w:rsidRPr="00E713D3">
              <w:rPr>
                <w:rFonts w:eastAsia="Times New Roman" w:cs="Calibri"/>
                <w:b/>
                <w:bCs/>
                <w:shd w:val="clear" w:color="auto" w:fill="FFFF00"/>
              </w:rPr>
              <w:t>[you] bird"?</w:t>
            </w:r>
          </w:p>
        </w:tc>
        <w:tc>
          <w:tcPr>
            <w:tcW w:w="5220" w:type="dxa"/>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lang w:val="en-AU"/>
              </w:rPr>
              <w:t>1. A hymn of David. In the word of the LORD I have hoped; how do you say to my soul, wander to the mountain </w:t>
            </w:r>
            <w:r w:rsidRPr="00E713D3">
              <w:rPr>
                <w:rFonts w:eastAsia="Times New Roman" w:cs="Calibri"/>
                <w:b/>
                <w:bCs/>
                <w:shd w:val="clear" w:color="auto" w:fill="FFFF00"/>
                <w:lang w:val="en-AU"/>
              </w:rPr>
              <w:t>like a bird?</w:t>
            </w:r>
          </w:p>
        </w:tc>
      </w:tr>
      <w:tr w:rsidR="00CB5BAF" w:rsidRPr="00E713D3" w:rsidTr="00CB5BAF">
        <w:tc>
          <w:tcPr>
            <w:tcW w:w="5220" w:type="dxa"/>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lang w:val="en-AU"/>
              </w:rPr>
              <w:t>2. </w:t>
            </w:r>
            <w:r w:rsidRPr="00E713D3">
              <w:rPr>
                <w:rFonts w:eastAsia="Times New Roman" w:cs="Calibri"/>
              </w:rPr>
              <w:t>For behold the wicked tread the bow, they set their arrow on the bowstring to shoot in the dark at the upright of heart.</w:t>
            </w:r>
          </w:p>
        </w:tc>
        <w:tc>
          <w:tcPr>
            <w:tcW w:w="5220" w:type="dxa"/>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lang w:val="en-AU"/>
              </w:rPr>
              <w:t>2. For behold, the wicked bend the bow, fixing their arrows on the string to shoot in darkness at the firm of heart.</w:t>
            </w:r>
          </w:p>
        </w:tc>
      </w:tr>
      <w:tr w:rsidR="00CB5BAF" w:rsidRPr="00E713D3" w:rsidTr="00CB5BAF">
        <w:tc>
          <w:tcPr>
            <w:tcW w:w="5220" w:type="dxa"/>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lang w:val="en-AU"/>
              </w:rPr>
              <w:t>3. </w:t>
            </w:r>
            <w:r w:rsidRPr="00E713D3">
              <w:rPr>
                <w:rFonts w:eastAsia="Times New Roman" w:cs="Calibri"/>
              </w:rPr>
              <w:t>For the foundations were destroyed; what did the righteous man do?</w:t>
            </w:r>
          </w:p>
        </w:tc>
        <w:tc>
          <w:tcPr>
            <w:tcW w:w="5220" w:type="dxa"/>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lang w:val="en-AU"/>
              </w:rPr>
              <w:t>3. For if the foundations are shattered, why did the virtuous do good?</w:t>
            </w:r>
          </w:p>
        </w:tc>
      </w:tr>
      <w:tr w:rsidR="00CB5BAF" w:rsidRPr="00E713D3" w:rsidTr="00CB5BAF">
        <w:tc>
          <w:tcPr>
            <w:tcW w:w="5220" w:type="dxa"/>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lang w:val="en-AU"/>
              </w:rPr>
              <w:t>4. </w:t>
            </w:r>
            <w:r w:rsidRPr="00E713D3">
              <w:rPr>
                <w:rFonts w:eastAsia="Times New Roman" w:cs="Calibri"/>
              </w:rPr>
              <w:t>The Lord is in His Holy Temple. The Lord-His throne is in Heaven; His eyes see, His pupils try the sons of men.</w:t>
            </w:r>
          </w:p>
        </w:tc>
        <w:tc>
          <w:tcPr>
            <w:tcW w:w="5220" w:type="dxa"/>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lang w:val="en-AU"/>
              </w:rPr>
              <w:t>4. The LORD is in His holy temple; God's throne is in the highest heavens; His eyes see, His eyelids examine, the sons of men.</w:t>
            </w:r>
          </w:p>
        </w:tc>
      </w:tr>
      <w:tr w:rsidR="00CB5BAF" w:rsidRPr="00E713D3" w:rsidTr="00CB5BAF">
        <w:tc>
          <w:tcPr>
            <w:tcW w:w="5220" w:type="dxa"/>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lang w:val="en-AU"/>
              </w:rPr>
              <w:t>5. </w:t>
            </w:r>
            <w:r w:rsidRPr="00E713D3">
              <w:rPr>
                <w:rFonts w:eastAsia="Times New Roman" w:cs="Calibri"/>
                <w:b/>
                <w:bCs/>
                <w:shd w:val="clear" w:color="auto" w:fill="FFFF00"/>
              </w:rPr>
              <w:t>The Lord tries the righteous, but His soul hates the wicked and the one who loves violence.</w:t>
            </w:r>
          </w:p>
        </w:tc>
        <w:tc>
          <w:tcPr>
            <w:tcW w:w="5220" w:type="dxa"/>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lang w:val="en-AU"/>
              </w:rPr>
              <w:t>5. </w:t>
            </w:r>
            <w:r w:rsidRPr="00E713D3">
              <w:rPr>
                <w:rFonts w:eastAsia="Times New Roman" w:cs="Calibri"/>
                <w:b/>
                <w:bCs/>
                <w:shd w:val="clear" w:color="auto" w:fill="FFFF00"/>
                <w:lang w:val="en-AU"/>
              </w:rPr>
              <w:t>God examines the righteous/generous, but His soul hates the wicked and those who love rapacity.</w:t>
            </w:r>
          </w:p>
        </w:tc>
      </w:tr>
      <w:tr w:rsidR="00CB5BAF" w:rsidRPr="00E713D3" w:rsidTr="00CB5BAF">
        <w:tc>
          <w:tcPr>
            <w:tcW w:w="5220" w:type="dxa"/>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lang w:val="en-AU"/>
              </w:rPr>
              <w:t>6. </w:t>
            </w:r>
            <w:r w:rsidRPr="00E713D3">
              <w:rPr>
                <w:rFonts w:eastAsia="Times New Roman" w:cs="Calibri"/>
              </w:rPr>
              <w:t>He shall rain upon the wicked charcoal, fire, and brimstone, and a burning wind is the portion of their cup.</w:t>
            </w:r>
          </w:p>
        </w:tc>
        <w:tc>
          <w:tcPr>
            <w:tcW w:w="5220" w:type="dxa"/>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lang w:val="en-AU"/>
              </w:rPr>
              <w:t>6. He will bring down rains of retribution on the wicked, coals of fire and brimstone; a violent storm-wind is the portion of their cup.</w:t>
            </w:r>
          </w:p>
        </w:tc>
      </w:tr>
      <w:tr w:rsidR="00CB5BAF" w:rsidRPr="00E713D3" w:rsidTr="00CB5BAF">
        <w:tc>
          <w:tcPr>
            <w:tcW w:w="5220" w:type="dxa"/>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lang w:val="en-AU"/>
              </w:rPr>
              <w:t>7. </w:t>
            </w:r>
            <w:r w:rsidRPr="00E713D3">
              <w:rPr>
                <w:rFonts w:eastAsia="Times New Roman" w:cs="Calibri"/>
              </w:rPr>
              <w:t>For the Lord is righteous; He loves [workers of] righteousness, whose faces approve of the straight [way].</w:t>
            </w:r>
          </w:p>
        </w:tc>
        <w:tc>
          <w:tcPr>
            <w:tcW w:w="5220" w:type="dxa"/>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lang w:val="en-AU"/>
              </w:rPr>
              <w:t>7. For the LORD is righteous/generous, He loves righteousness/generosity, the honest man will look upon His countenance.</w:t>
            </w:r>
          </w:p>
        </w:tc>
      </w:tr>
      <w:tr w:rsidR="00CB5BAF" w:rsidRPr="00E713D3" w:rsidTr="00CB5BAF">
        <w:tc>
          <w:tcPr>
            <w:tcW w:w="5220" w:type="dxa"/>
            <w:tcMar>
              <w:top w:w="0" w:type="dxa"/>
              <w:left w:w="108" w:type="dxa"/>
              <w:bottom w:w="0" w:type="dxa"/>
              <w:right w:w="108" w:type="dxa"/>
            </w:tcMar>
            <w:hideMark/>
          </w:tcPr>
          <w:p w:rsidR="00CB5BAF" w:rsidRPr="00E713D3" w:rsidRDefault="00CB5BAF" w:rsidP="00EB5FE4">
            <w:pPr>
              <w:rPr>
                <w:rFonts w:eastAsia="Times New Roman" w:cs="Calibri"/>
              </w:rPr>
            </w:pPr>
            <w:r w:rsidRPr="00E713D3">
              <w:rPr>
                <w:rFonts w:eastAsia="Times New Roman" w:cs="Calibri"/>
                <w:lang w:val="en-AU"/>
              </w:rPr>
              <w:t> </w:t>
            </w:r>
          </w:p>
        </w:tc>
        <w:tc>
          <w:tcPr>
            <w:tcW w:w="5220" w:type="dxa"/>
            <w:tcMar>
              <w:top w:w="0" w:type="dxa"/>
              <w:left w:w="108" w:type="dxa"/>
              <w:bottom w:w="0" w:type="dxa"/>
              <w:right w:w="108" w:type="dxa"/>
            </w:tcMar>
            <w:hideMark/>
          </w:tcPr>
          <w:p w:rsidR="00CB5BAF" w:rsidRPr="00E713D3" w:rsidRDefault="00CB5BAF" w:rsidP="00EB5FE4">
            <w:pPr>
              <w:rPr>
                <w:rFonts w:eastAsia="Times New Roman" w:cs="Calibri"/>
              </w:rPr>
            </w:pPr>
            <w:r w:rsidRPr="00E713D3">
              <w:rPr>
                <w:rFonts w:eastAsia="Times New Roman" w:cs="Calibri"/>
                <w:lang w:val="en-AU"/>
              </w:rPr>
              <w:t> </w:t>
            </w:r>
          </w:p>
        </w:tc>
      </w:tr>
    </w:tbl>
    <w:p w:rsidR="00CB5BAF" w:rsidRPr="00CB5BAF" w:rsidRDefault="00CB5BAF" w:rsidP="00EB5FE4">
      <w:pPr>
        <w:jc w:val="both"/>
        <w:rPr>
          <w:rFonts w:eastAsia="Times New Roman" w:cs="Calibri"/>
          <w:color w:val="000000"/>
        </w:rPr>
      </w:pPr>
      <w:r w:rsidRPr="00CB5BAF">
        <w:rPr>
          <w:rFonts w:ascii="Times New Roman" w:eastAsia="Times New Roman" w:hAnsi="Times New Roman" w:cs="Times New Roman"/>
          <w:color w:val="000000"/>
          <w:lang w:val="en-AU"/>
        </w:rPr>
        <w:t> </w:t>
      </w:r>
    </w:p>
    <w:p w:rsidR="00CB5BAF" w:rsidRPr="00CB5BAF" w:rsidRDefault="00CB5BAF" w:rsidP="00EB5FE4">
      <w:pPr>
        <w:jc w:val="both"/>
        <w:rPr>
          <w:rFonts w:ascii="Cambria" w:eastAsia="Times New Roman" w:hAnsi="Cambria" w:cs="Calibri"/>
          <w:color w:val="000000"/>
        </w:rPr>
      </w:pPr>
      <w:r w:rsidRPr="00CB5BAF">
        <w:rPr>
          <w:rFonts w:ascii="Cambria" w:eastAsia="Times New Roman" w:hAnsi="Cambria" w:cs="Calibri"/>
          <w:b/>
          <w:bCs/>
          <w:color w:val="000000"/>
          <w:sz w:val="28"/>
          <w:szCs w:val="28"/>
          <w:lang w:val="en-AU"/>
        </w:rPr>
        <w:t>Rashi’s Commentary on Psalm </w:t>
      </w:r>
      <w:r w:rsidRPr="00CB5BAF">
        <w:rPr>
          <w:rFonts w:ascii="Cambria" w:eastAsia="Times New Roman" w:hAnsi="Cambria" w:cs="Times New Roman"/>
          <w:color w:val="000000"/>
          <w:sz w:val="28"/>
          <w:szCs w:val="28"/>
          <w:cs/>
        </w:rPr>
        <w:t>‎</w:t>
      </w:r>
      <w:r w:rsidRPr="00CB5BAF">
        <w:rPr>
          <w:rFonts w:ascii="Cambria" w:eastAsia="Times New Roman" w:hAnsi="Cambria" w:cs="Calibri"/>
          <w:b/>
          <w:bCs/>
          <w:color w:val="000000"/>
          <w:sz w:val="28"/>
          <w:szCs w:val="28"/>
          <w:lang w:val="en-AU"/>
        </w:rPr>
        <w:t>11:1-7</w:t>
      </w:r>
    </w:p>
    <w:p w:rsidR="00CB5BAF" w:rsidRPr="00CB5BAF" w:rsidRDefault="00CB5BAF" w:rsidP="00EB5FE4">
      <w:pPr>
        <w:jc w:val="both"/>
        <w:rPr>
          <w:rFonts w:eastAsia="Times New Roman" w:cs="Calibri"/>
          <w:color w:val="000000"/>
        </w:rPr>
      </w:pPr>
      <w:r w:rsidRPr="00CB5BAF">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1</w:t>
      </w:r>
      <w:r w:rsidRPr="00E713D3">
        <w:rPr>
          <w:rFonts w:eastAsia="Times New Roman" w:cs="Calibri"/>
          <w:color w:val="000000"/>
        </w:rPr>
        <w:t> </w:t>
      </w:r>
      <w:r w:rsidRPr="00E713D3">
        <w:rPr>
          <w:rFonts w:eastAsia="Times New Roman" w:cs="Calibri"/>
          <w:b/>
          <w:bCs/>
          <w:color w:val="000000"/>
        </w:rPr>
        <w:t>How do you say to my soul, “Wander from your mountain, etc.</w:t>
      </w:r>
      <w:r w:rsidRPr="00E713D3">
        <w:rPr>
          <w:rFonts w:eastAsia="Times New Roman" w:cs="Calibri"/>
          <w:color w:val="000000"/>
        </w:rPr>
        <w:t> This is on the order of (I Sam. 26:19): “for they have driven me today from cleaving to the Lord’s heritage,” for they drove him out of the [Holy] Land to outside the [Holy] Land, and here he says, “I took refuge in the LORD [hoping] that He would restore me to cleave to His heritage. How do You, who drive away my soul, say to me,</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color w:val="000000"/>
        </w:rPr>
        <w:t>... </w:t>
      </w:r>
      <w:r w:rsidRPr="00E713D3">
        <w:rPr>
          <w:rFonts w:eastAsia="Times New Roman" w:cs="Calibri"/>
          <w:b/>
          <w:bCs/>
          <w:color w:val="000000"/>
        </w:rPr>
        <w:t>“Wander from your mountain”?</w:t>
      </w:r>
      <w:r w:rsidRPr="00E713D3">
        <w:rPr>
          <w:rFonts w:eastAsia="Times New Roman" w:cs="Calibri"/>
          <w:color w:val="000000"/>
        </w:rPr>
        <w:t> Pass over your mountain, you wandering bird. For every wandering person is compared to a bird that wanders from its nest, as it is written (in Prov. 27:8): “As a bird wandering from its nest, so is a man wandering from his place.” For your nest has wandered, because we have driven you from the entire mountain like a wandering bird. The Masoretic spelling is </w:t>
      </w:r>
      <w:r w:rsidRPr="00E713D3">
        <w:rPr>
          <w:rFonts w:eastAsia="Times New Roman" w:cs="Calibri"/>
          <w:b/>
          <w:bCs/>
          <w:color w:val="000000"/>
          <w:rtl/>
        </w:rPr>
        <w:t>נודו</w:t>
      </w:r>
      <w:r w:rsidRPr="00E713D3">
        <w:rPr>
          <w:rFonts w:eastAsia="Times New Roman" w:cs="Calibri"/>
          <w:color w:val="000000"/>
        </w:rPr>
        <w:t> [plural] because it is also expounded on in reference to Israel, that the nations say that to them. </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2</w:t>
      </w:r>
      <w:r w:rsidRPr="00E713D3">
        <w:rPr>
          <w:rFonts w:eastAsia="Times New Roman" w:cs="Calibri"/>
          <w:color w:val="000000"/>
        </w:rPr>
        <w:t> </w:t>
      </w:r>
      <w:r w:rsidRPr="00E713D3">
        <w:rPr>
          <w:rFonts w:eastAsia="Times New Roman" w:cs="Calibri"/>
          <w:b/>
          <w:bCs/>
          <w:color w:val="000000"/>
        </w:rPr>
        <w:t>For behold the wicked/Lawless</w:t>
      </w:r>
      <w:r w:rsidRPr="00E713D3">
        <w:rPr>
          <w:rFonts w:eastAsia="Times New Roman" w:cs="Calibri"/>
          <w:color w:val="000000"/>
        </w:rPr>
        <w:t> Doeg and the informers of the generation who cause hatred between me and Saul. </w:t>
      </w:r>
      <w:r w:rsidRPr="00E713D3">
        <w:rPr>
          <w:rFonts w:eastAsia="Times New Roman" w:cs="Calibri"/>
          <w:b/>
          <w:bCs/>
          <w:color w:val="000000"/>
        </w:rPr>
        <w:t>tread</w:t>
      </w:r>
      <w:r w:rsidRPr="00E713D3">
        <w:rPr>
          <w:rFonts w:eastAsia="Times New Roman" w:cs="Calibri"/>
          <w:color w:val="000000"/>
        </w:rPr>
        <w:t> The expression of treading is appropriate for the bow, because if it is stout, he must place his foot on it when he wishes to bend it. </w:t>
      </w:r>
      <w:r w:rsidRPr="00E713D3">
        <w:rPr>
          <w:rFonts w:eastAsia="Times New Roman" w:cs="Calibri"/>
          <w:b/>
          <w:bCs/>
          <w:color w:val="000000"/>
        </w:rPr>
        <w:t>the bow</w:t>
      </w:r>
      <w:r w:rsidRPr="00E713D3">
        <w:rPr>
          <w:rFonts w:eastAsia="Times New Roman" w:cs="Calibri"/>
          <w:color w:val="000000"/>
        </w:rPr>
        <w:t> They have directed their tongue treacherously [as] their bows (Jer. 9:2). </w:t>
      </w:r>
      <w:r w:rsidRPr="00E713D3">
        <w:rPr>
          <w:rFonts w:eastAsia="Times New Roman" w:cs="Calibri"/>
          <w:b/>
          <w:bCs/>
          <w:color w:val="000000"/>
        </w:rPr>
        <w:t>they set their arrow on the bowstring </w:t>
      </w:r>
      <w:r w:rsidRPr="00E713D3">
        <w:rPr>
          <w:rFonts w:eastAsia="Times New Roman" w:cs="Calibri"/>
          <w:color w:val="000000"/>
        </w:rPr>
        <w:t>lit. the cord [the string], of the bow, corde d’arche in French, a bowstring. </w:t>
      </w:r>
      <w:r w:rsidRPr="00E713D3">
        <w:rPr>
          <w:rFonts w:eastAsia="Times New Roman" w:cs="Calibri"/>
          <w:b/>
          <w:bCs/>
          <w:color w:val="000000"/>
        </w:rPr>
        <w:t>in the dark</w:t>
      </w:r>
      <w:r w:rsidRPr="00E713D3">
        <w:rPr>
          <w:rFonts w:eastAsia="Times New Roman" w:cs="Calibri"/>
          <w:color w:val="000000"/>
        </w:rPr>
        <w:t> In secret. </w:t>
      </w:r>
      <w:r w:rsidRPr="00E713D3">
        <w:rPr>
          <w:rFonts w:eastAsia="Times New Roman" w:cs="Calibri"/>
          <w:b/>
          <w:bCs/>
          <w:color w:val="000000"/>
        </w:rPr>
        <w:t>at the upright of heart </w:t>
      </w:r>
      <w:r w:rsidRPr="00E713D3">
        <w:rPr>
          <w:rFonts w:eastAsia="Times New Roman" w:cs="Calibri"/>
          <w:color w:val="000000"/>
        </w:rPr>
        <w:t>David and the priests of Nob. </w:t>
      </w:r>
      <w:r w:rsidRPr="00E713D3">
        <w:rPr>
          <w:rFonts w:eastAsia="Times New Roman" w:cs="Calibri"/>
          <w:b/>
          <w:bCs/>
          <w:color w:val="000000"/>
        </w:rPr>
        <w:t>to shoot</w:t>
      </w:r>
      <w:r w:rsidRPr="00E713D3">
        <w:rPr>
          <w:rFonts w:eastAsia="Times New Roman" w:cs="Calibri"/>
          <w:color w:val="000000"/>
        </w:rPr>
        <w:t> ajeter in French. </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3</w:t>
      </w:r>
      <w:r w:rsidRPr="00E713D3">
        <w:rPr>
          <w:rFonts w:eastAsia="Times New Roman" w:cs="Calibri"/>
          <w:color w:val="000000"/>
        </w:rPr>
        <w:t> </w:t>
      </w:r>
      <w:r w:rsidRPr="00E713D3">
        <w:rPr>
          <w:rFonts w:eastAsia="Times New Roman" w:cs="Calibri"/>
          <w:b/>
          <w:bCs/>
          <w:color w:val="000000"/>
        </w:rPr>
        <w:t>For the foundations were destroyed</w:t>
      </w:r>
      <w:r w:rsidRPr="00E713D3">
        <w:rPr>
          <w:rFonts w:eastAsia="Times New Roman" w:cs="Calibri"/>
          <w:color w:val="000000"/>
        </w:rPr>
        <w:t> Because of you the righteous/generous priests of the Lord, who are the foundation of the world, were slain. </w:t>
      </w:r>
      <w:r w:rsidRPr="00E713D3">
        <w:rPr>
          <w:rFonts w:eastAsia="Times New Roman" w:cs="Calibri"/>
          <w:b/>
          <w:bCs/>
          <w:color w:val="000000"/>
        </w:rPr>
        <w:t>what did the righteous/generous man do</w:t>
      </w:r>
      <w:r w:rsidRPr="00E713D3">
        <w:rPr>
          <w:rFonts w:eastAsia="Times New Roman" w:cs="Calibri"/>
          <w:color w:val="000000"/>
        </w:rPr>
        <w:t>David, who did not sin, what did he do in this entire matter? [He said to Doeg,] You will bear the iniquity, not I. </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4</w:t>
      </w:r>
      <w:r w:rsidRPr="00E713D3">
        <w:rPr>
          <w:rFonts w:eastAsia="Times New Roman" w:cs="Calibri"/>
          <w:color w:val="000000"/>
        </w:rPr>
        <w:t> </w:t>
      </w:r>
      <w:r w:rsidRPr="00E713D3">
        <w:rPr>
          <w:rFonts w:eastAsia="Times New Roman" w:cs="Calibri"/>
          <w:b/>
          <w:bCs/>
          <w:color w:val="000000"/>
        </w:rPr>
        <w:t>The LORD is in His Holy Temple</w:t>
      </w:r>
      <w:r w:rsidRPr="00E713D3">
        <w:rPr>
          <w:rFonts w:eastAsia="Times New Roman" w:cs="Calibri"/>
          <w:color w:val="000000"/>
        </w:rPr>
        <w:t> Who sees and tests their deeds, and although His throne is in Heaven and is lofty, His eyes see you on the earth.</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5</w:t>
      </w:r>
      <w:r w:rsidRPr="00E713D3">
        <w:rPr>
          <w:rFonts w:eastAsia="Times New Roman" w:cs="Calibri"/>
          <w:color w:val="000000"/>
        </w:rPr>
        <w:t> </w:t>
      </w:r>
      <w:r w:rsidRPr="00E713D3">
        <w:rPr>
          <w:rFonts w:eastAsia="Times New Roman" w:cs="Calibri"/>
          <w:b/>
          <w:bCs/>
          <w:color w:val="000000"/>
        </w:rPr>
        <w:t>The LORD tries the righteous/generous</w:t>
      </w:r>
      <w:r w:rsidRPr="00E713D3">
        <w:rPr>
          <w:rFonts w:eastAsia="Times New Roman" w:cs="Calibri"/>
          <w:color w:val="000000"/>
        </w:rPr>
        <w:t> And if, because I suffer and am pursued by you, you boast, saying (below 71:11), “G-d has forsaken him,” it is not so, but so is the custom of the Holy One, blessed be He, to chasten and to test the righteous/generous but not the wicked/Lawless. The flax worker as long as he knows that his flax is of high quality, he beats it, but when it is not of high quality, he crushes it only a little because it breaks. </w:t>
      </w:r>
      <w:r w:rsidRPr="00E713D3">
        <w:rPr>
          <w:rFonts w:eastAsia="Times New Roman" w:cs="Calibri"/>
          <w:b/>
          <w:bCs/>
          <w:color w:val="000000"/>
        </w:rPr>
        <w:t>His soul hates</w:t>
      </w:r>
      <w:r w:rsidRPr="00E713D3">
        <w:rPr>
          <w:rFonts w:eastAsia="Times New Roman" w:cs="Calibri"/>
          <w:color w:val="000000"/>
        </w:rPr>
        <w:t> He lays away the recompense for his iniquities/Lawlessness for the “long world,” and then He showers [punishment] upon them [sic] in Gehinnom. </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6</w:t>
      </w:r>
      <w:r w:rsidRPr="00E713D3">
        <w:rPr>
          <w:rFonts w:eastAsia="Times New Roman" w:cs="Calibri"/>
          <w:color w:val="000000"/>
        </w:rPr>
        <w:t> </w:t>
      </w:r>
      <w:r w:rsidRPr="00E713D3">
        <w:rPr>
          <w:rFonts w:eastAsia="Times New Roman" w:cs="Calibri"/>
          <w:b/>
          <w:bCs/>
          <w:color w:val="000000"/>
        </w:rPr>
        <w:t>charcoal</w:t>
      </w:r>
      <w:r w:rsidRPr="00E713D3">
        <w:rPr>
          <w:rFonts w:eastAsia="Times New Roman" w:cs="Calibri"/>
          <w:color w:val="000000"/>
        </w:rPr>
        <w:t> Heb. </w:t>
      </w:r>
      <w:r w:rsidRPr="00E713D3">
        <w:rPr>
          <w:rFonts w:eastAsia="Times New Roman" w:cs="Calibri"/>
          <w:b/>
          <w:bCs/>
          <w:color w:val="000000"/>
          <w:rtl/>
        </w:rPr>
        <w:t>פַּחִים</w:t>
      </w:r>
      <w:r w:rsidRPr="00E713D3">
        <w:rPr>
          <w:rFonts w:eastAsia="Times New Roman" w:cs="Calibri"/>
          <w:color w:val="000000"/>
        </w:rPr>
        <w:t>, an expression of charcoal (</w:t>
      </w:r>
      <w:r w:rsidRPr="00E713D3">
        <w:rPr>
          <w:rFonts w:eastAsia="Times New Roman" w:cs="Calibri"/>
          <w:b/>
          <w:bCs/>
          <w:color w:val="000000"/>
          <w:rtl/>
        </w:rPr>
        <w:t>פְחַם</w:t>
      </w:r>
      <w:r w:rsidRPr="00E713D3">
        <w:rPr>
          <w:rFonts w:eastAsia="Times New Roman" w:cs="Calibri"/>
          <w:color w:val="000000"/>
        </w:rPr>
        <w:t>). </w:t>
      </w:r>
      <w:r w:rsidRPr="00E713D3">
        <w:rPr>
          <w:rFonts w:eastAsia="Times New Roman" w:cs="Calibri"/>
          <w:b/>
          <w:bCs/>
          <w:color w:val="000000"/>
        </w:rPr>
        <w:t>burning</w:t>
      </w:r>
      <w:r w:rsidRPr="00E713D3">
        <w:rPr>
          <w:rFonts w:eastAsia="Times New Roman" w:cs="Calibri"/>
          <w:color w:val="000000"/>
        </w:rPr>
        <w:t> Heb. </w:t>
      </w:r>
      <w:r w:rsidRPr="00E713D3">
        <w:rPr>
          <w:rFonts w:eastAsia="Times New Roman" w:cs="Calibri"/>
          <w:b/>
          <w:bCs/>
          <w:color w:val="000000"/>
          <w:rtl/>
        </w:rPr>
        <w:t>זִלְעָפוֹת</w:t>
      </w:r>
      <w:r w:rsidRPr="00E713D3">
        <w:rPr>
          <w:rFonts w:eastAsia="Times New Roman" w:cs="Calibri"/>
          <w:color w:val="000000"/>
        </w:rPr>
        <w:t>, an expression of burning. Menachem (p. 79) interprets it as an expression of (Isa. 28:2) “a storm of destruction (</w:t>
      </w:r>
      <w:r w:rsidRPr="00E713D3">
        <w:rPr>
          <w:rFonts w:eastAsia="Times New Roman" w:cs="Calibri"/>
          <w:b/>
          <w:bCs/>
          <w:color w:val="000000"/>
          <w:rtl/>
        </w:rPr>
        <w:t>שַׂעַר קָטֶב</w:t>
      </w:r>
      <w:r w:rsidRPr="00E713D3">
        <w:rPr>
          <w:rFonts w:eastAsia="Times New Roman" w:cs="Calibri"/>
          <w:color w:val="000000"/>
        </w:rPr>
        <w:t>).” Likewise, (in Lam. 5:10), “because of the heat of (</w:t>
      </w:r>
      <w:r w:rsidRPr="00E713D3">
        <w:rPr>
          <w:rFonts w:eastAsia="Times New Roman" w:cs="Calibri"/>
          <w:b/>
          <w:bCs/>
          <w:color w:val="000000"/>
          <w:rtl/>
        </w:rPr>
        <w:t>זַלְעֲפוֹת</w:t>
      </w:r>
      <w:r w:rsidRPr="00E713D3">
        <w:rPr>
          <w:rFonts w:eastAsia="Times New Roman" w:cs="Calibri"/>
          <w:color w:val="000000"/>
        </w:rPr>
        <w:t>) hunger”; (below 119:53), “burning (</w:t>
      </w:r>
      <w:r w:rsidRPr="00E713D3">
        <w:rPr>
          <w:rFonts w:eastAsia="Times New Roman" w:cs="Calibri"/>
          <w:b/>
          <w:bCs/>
          <w:color w:val="000000"/>
          <w:rtl/>
        </w:rPr>
        <w:t>זַלְעָפָה</w:t>
      </w:r>
      <w:r w:rsidRPr="00E713D3">
        <w:rPr>
          <w:rFonts w:eastAsia="Times New Roman" w:cs="Calibri"/>
          <w:color w:val="000000"/>
        </w:rPr>
        <w:t>) seized me.” That is to say, (as in Ezek. 27:35), “became greatly alarmed (</w:t>
      </w:r>
      <w:r w:rsidRPr="00E713D3">
        <w:rPr>
          <w:rFonts w:eastAsia="Times New Roman" w:cs="Calibri"/>
          <w:b/>
          <w:bCs/>
          <w:color w:val="000000"/>
          <w:rtl/>
        </w:rPr>
        <w:t>שָׂעֲרוּ שַׂעַר</w:t>
      </w:r>
      <w:r w:rsidRPr="00E713D3">
        <w:rPr>
          <w:rFonts w:eastAsia="Times New Roman" w:cs="Calibri"/>
          <w:color w:val="000000"/>
        </w:rPr>
        <w:t>).” (The quotation from Menachem appears only in several early printed editions, and not in any manuscript.) </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7</w:t>
      </w:r>
      <w:r w:rsidRPr="00E713D3">
        <w:rPr>
          <w:rFonts w:eastAsia="Times New Roman" w:cs="Calibri"/>
          <w:color w:val="000000"/>
        </w:rPr>
        <w:t> </w:t>
      </w:r>
      <w:r w:rsidRPr="00E713D3">
        <w:rPr>
          <w:rFonts w:eastAsia="Times New Roman" w:cs="Calibri"/>
          <w:b/>
          <w:bCs/>
          <w:color w:val="000000"/>
        </w:rPr>
        <w:t>For the LORD is righteous/generous; He loves [workers of] righteousness/generosity</w:t>
      </w:r>
      <w:r w:rsidRPr="00E713D3">
        <w:rPr>
          <w:rFonts w:eastAsia="Times New Roman" w:cs="Calibri"/>
          <w:color w:val="000000"/>
        </w:rPr>
        <w:t> and has mercy on the righteous/generous and loves those whose faces see the straight [way], in whose sight the straight way is proper. </w:t>
      </w:r>
      <w:r w:rsidRPr="00E713D3">
        <w:rPr>
          <w:rFonts w:eastAsia="Times New Roman" w:cs="Calibri"/>
          <w:b/>
          <w:bCs/>
          <w:color w:val="000000"/>
        </w:rPr>
        <w:t>whose faces approve of the straight</w:t>
      </w:r>
      <w:r w:rsidRPr="00E713D3">
        <w:rPr>
          <w:rFonts w:eastAsia="Times New Roman" w:cs="Calibri"/>
          <w:color w:val="000000"/>
        </w:rPr>
        <w:t> This refers to “The LORD is righteous/generous; He loves [workers of] righteousness/generosity and those whose faces approve of the straight [way].” Our Sages [Mid. Ps. 11:2, Sanh. 26a, Lev. Rabbah 5:5] interpreted “the wicked/Lawless tread the bow” as referring to Shebna and his company, and they interpreted “the upright of heart” as referring to Hezekiah and his company. </w:t>
      </w:r>
      <w:r w:rsidRPr="00E713D3">
        <w:rPr>
          <w:rFonts w:eastAsia="Times New Roman" w:cs="Calibri"/>
          <w:b/>
          <w:bCs/>
          <w:color w:val="000000"/>
        </w:rPr>
        <w:t>For the foundations are destroyed</w:t>
      </w:r>
      <w:r w:rsidRPr="00E713D3">
        <w:rPr>
          <w:rFonts w:eastAsia="Times New Roman" w:cs="Calibri"/>
          <w:color w:val="000000"/>
        </w:rPr>
        <w:t> If the foundations are destroyed by them, what did the Righteous/Generous One of the world accomplish? The sequence of verses, though, does not concur with the Midrash.</w:t>
      </w:r>
    </w:p>
    <w:p w:rsidR="00CB5BAF" w:rsidRPr="00E713D3" w:rsidRDefault="00CB5BAF" w:rsidP="00EB5FE4">
      <w:pPr>
        <w:pBdr>
          <w:bottom w:val="double" w:sz="6" w:space="1" w:color="auto"/>
        </w:pBdr>
        <w:rPr>
          <w:rFonts w:eastAsia="Times New Roman" w:cs="Calibri"/>
          <w:color w:val="000000"/>
        </w:rPr>
      </w:pPr>
      <w:r w:rsidRPr="00E713D3">
        <w:rPr>
          <w:rFonts w:eastAsia="Times New Roman" w:cs="Calibri"/>
          <w:color w:val="000000"/>
        </w:rPr>
        <w:t> </w:t>
      </w:r>
    </w:p>
    <w:p w:rsidR="00CB5BAF" w:rsidRPr="00E713D3" w:rsidRDefault="00CB5BAF" w:rsidP="00EB5FE4">
      <w:pPr>
        <w:tabs>
          <w:tab w:val="center" w:pos="5112"/>
        </w:tabs>
        <w:rPr>
          <w:rFonts w:eastAsia="Times New Roman" w:cs="Calibri"/>
          <w:color w:val="000000"/>
        </w:rPr>
      </w:pPr>
      <w:r w:rsidRPr="00E713D3">
        <w:rPr>
          <w:rFonts w:eastAsia="Times New Roman" w:cs="Calibri"/>
          <w:b/>
          <w:bCs/>
          <w:color w:val="000000"/>
          <w:lang w:val="en-AU"/>
        </w:rPr>
        <w:tab/>
        <w:t> </w:t>
      </w:r>
    </w:p>
    <w:p w:rsidR="00435B13" w:rsidRDefault="00435B13">
      <w:pPr>
        <w:rPr>
          <w:rFonts w:ascii="Cambria" w:eastAsia="Times New Roman" w:hAnsi="Cambria" w:cs="Calibri"/>
          <w:b/>
          <w:bCs/>
          <w:color w:val="000000"/>
          <w:sz w:val="28"/>
          <w:szCs w:val="28"/>
          <w:lang w:val="en-AU"/>
        </w:rPr>
      </w:pPr>
      <w:r>
        <w:rPr>
          <w:rFonts w:ascii="Cambria" w:eastAsia="Times New Roman" w:hAnsi="Cambria" w:cs="Calibri"/>
          <w:b/>
          <w:bCs/>
          <w:color w:val="000000"/>
          <w:sz w:val="28"/>
          <w:szCs w:val="28"/>
          <w:lang w:val="en-AU"/>
        </w:rPr>
        <w:br w:type="page"/>
      </w:r>
    </w:p>
    <w:p w:rsidR="00CB5BAF" w:rsidRPr="00CB5BAF" w:rsidRDefault="00CB5BAF" w:rsidP="00EB5FE4">
      <w:pPr>
        <w:jc w:val="center"/>
        <w:rPr>
          <w:rFonts w:ascii="Cambria" w:eastAsia="Times New Roman" w:hAnsi="Cambria" w:cs="Calibri"/>
          <w:color w:val="000000"/>
        </w:rPr>
      </w:pPr>
      <w:r w:rsidRPr="00CB5BAF">
        <w:rPr>
          <w:rFonts w:ascii="Cambria" w:eastAsia="Times New Roman" w:hAnsi="Cambria" w:cs="Calibri"/>
          <w:b/>
          <w:bCs/>
          <w:color w:val="000000"/>
          <w:sz w:val="28"/>
          <w:szCs w:val="28"/>
          <w:lang w:val="en-AU"/>
        </w:rPr>
        <w:t>Meditation from the Psalms</w:t>
      </w:r>
    </w:p>
    <w:p w:rsidR="00CB5BAF" w:rsidRPr="00CB5BAF" w:rsidRDefault="00CB5BAF" w:rsidP="00EB5FE4">
      <w:pPr>
        <w:jc w:val="center"/>
        <w:rPr>
          <w:rFonts w:ascii="Cambria" w:eastAsia="Times New Roman" w:hAnsi="Cambria" w:cs="Calibri"/>
          <w:color w:val="000000"/>
        </w:rPr>
      </w:pPr>
      <w:r w:rsidRPr="00CB5BAF">
        <w:rPr>
          <w:rFonts w:ascii="Cambria" w:eastAsia="Times New Roman" w:hAnsi="Cambria" w:cs="Calibri"/>
          <w:b/>
          <w:bCs/>
          <w:color w:val="000000"/>
          <w:sz w:val="28"/>
          <w:szCs w:val="28"/>
          <w:lang w:val="en-AU"/>
        </w:rPr>
        <w:t>Psalm 11:1-7</w:t>
      </w:r>
    </w:p>
    <w:p w:rsidR="00CB5BAF" w:rsidRPr="00CB5BAF" w:rsidRDefault="00CB5BAF" w:rsidP="00EB5FE4">
      <w:pPr>
        <w:jc w:val="center"/>
        <w:rPr>
          <w:rFonts w:ascii="Cambria" w:eastAsia="Times New Roman" w:hAnsi="Cambria" w:cs="Calibri"/>
          <w:color w:val="000000"/>
        </w:rPr>
      </w:pPr>
      <w:r w:rsidRPr="00CB5BAF">
        <w:rPr>
          <w:rFonts w:ascii="Cambria" w:eastAsia="Times New Roman" w:hAnsi="Cambria" w:cs="Calibri"/>
          <w:b/>
          <w:bCs/>
          <w:color w:val="000000"/>
          <w:sz w:val="24"/>
          <w:szCs w:val="24"/>
          <w:lang w:val="en-AU"/>
        </w:rPr>
        <w:t>By: H.Em. Rabbi Dr. Hillel ben David</w:t>
      </w:r>
    </w:p>
    <w:p w:rsidR="00CB5BAF" w:rsidRPr="00CB5BAF" w:rsidRDefault="00CB5BAF" w:rsidP="00EB5FE4">
      <w:pPr>
        <w:jc w:val="both"/>
        <w:rPr>
          <w:rFonts w:eastAsia="Times New Roman" w:cs="Calibri"/>
          <w:color w:val="000000"/>
        </w:rPr>
      </w:pPr>
      <w:r w:rsidRPr="00CB5BAF">
        <w:rPr>
          <w:rFonts w:ascii="Times New Roman" w:eastAsia="Times New Roman" w:hAnsi="Times New Roman" w:cs="Times New Roman"/>
          <w:color w:val="000000"/>
        </w:rPr>
        <w:t> </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Default="00CB5BAF" w:rsidP="00EB5FE4">
      <w:r>
        <w:t xml:space="preserve">The commentaries do not agree on the specific event in David’s life to which this psalm refers. </w:t>
      </w:r>
      <w:r w:rsidRPr="00365B0F">
        <w:rPr>
          <w:i/>
          <w:iCs/>
        </w:rPr>
        <w:t>Meiri</w:t>
      </w:r>
      <w:r>
        <w:t>,</w:t>
      </w:r>
      <w:r>
        <w:rPr>
          <w:rStyle w:val="FootnoteReference"/>
        </w:rPr>
        <w:footnoteReference w:id="1"/>
      </w:r>
      <w:r>
        <w:t xml:space="preserve"> for example, holds that this psalm corresponds to the events related in </w:t>
      </w:r>
      <w:r w:rsidRPr="00B65E63">
        <w:rPr>
          <w:i/>
        </w:rPr>
        <w:t>I</w:t>
      </w:r>
      <w:r>
        <w:rPr>
          <w:i/>
        </w:rPr>
        <w:t xml:space="preserve"> </w:t>
      </w:r>
      <w:r w:rsidRPr="00B65E63">
        <w:rPr>
          <w:i/>
        </w:rPr>
        <w:t>Shmuel</w:t>
      </w:r>
      <w:r>
        <w:rPr>
          <w:i/>
        </w:rPr>
        <w:t xml:space="preserve"> </w:t>
      </w:r>
      <w:r w:rsidRPr="00B65E63">
        <w:rPr>
          <w:i/>
        </w:rPr>
        <w:t>23</w:t>
      </w:r>
      <w:r>
        <w:t>, when David defended the city of Keilah</w:t>
      </w:r>
      <w:r>
        <w:rPr>
          <w:rStyle w:val="FootnoteReference"/>
        </w:rPr>
        <w:footnoteReference w:id="2"/>
      </w:r>
      <w:r>
        <w:t xml:space="preserve"> against a Philistine attack. </w:t>
      </w:r>
    </w:p>
    <w:p w:rsidR="00CB5BAF" w:rsidRDefault="00CB5BAF" w:rsidP="00EB5FE4"/>
    <w:p w:rsidR="00CB5BAF" w:rsidRDefault="00CB5BAF" w:rsidP="00EB5FE4">
      <w:r>
        <w:t xml:space="preserve">Rashi sees this as related to </w:t>
      </w:r>
      <w:r w:rsidRPr="00B700FF">
        <w:t>Doeg</w:t>
      </w:r>
      <w:r>
        <w:t xml:space="preserve"> </w:t>
      </w:r>
      <w:r w:rsidRPr="00B700FF">
        <w:t>and</w:t>
      </w:r>
      <w:r>
        <w:t xml:space="preserve"> </w:t>
      </w:r>
      <w:r w:rsidRPr="00B700FF">
        <w:t>the</w:t>
      </w:r>
      <w:r>
        <w:t xml:space="preserve"> </w:t>
      </w:r>
      <w:r w:rsidRPr="00B700FF">
        <w:t>informers</w:t>
      </w:r>
      <w:r>
        <w:t xml:space="preserve"> </w:t>
      </w:r>
      <w:r w:rsidRPr="00B700FF">
        <w:t>of</w:t>
      </w:r>
      <w:r>
        <w:t xml:space="preserve"> </w:t>
      </w:r>
      <w:r w:rsidRPr="00B700FF">
        <w:t>the</w:t>
      </w:r>
      <w:r>
        <w:t xml:space="preserve"> </w:t>
      </w:r>
      <w:r w:rsidRPr="00B700FF">
        <w:t>generation</w:t>
      </w:r>
      <w:r>
        <w:t xml:space="preserve"> </w:t>
      </w:r>
      <w:r w:rsidRPr="00B700FF">
        <w:t>who</w:t>
      </w:r>
      <w:r>
        <w:t xml:space="preserve"> </w:t>
      </w:r>
      <w:r w:rsidRPr="00B700FF">
        <w:t>cause</w:t>
      </w:r>
      <w:r>
        <w:t xml:space="preserve"> </w:t>
      </w:r>
      <w:r w:rsidRPr="00B700FF">
        <w:t>hatred</w:t>
      </w:r>
      <w:r>
        <w:t xml:space="preserve"> </w:t>
      </w:r>
      <w:r w:rsidRPr="00B700FF">
        <w:t>between</w:t>
      </w:r>
      <w:r>
        <w:t xml:space="preserve"> David </w:t>
      </w:r>
      <w:r w:rsidRPr="00B700FF">
        <w:t>and</w:t>
      </w:r>
      <w:r>
        <w:t xml:space="preserve"> </w:t>
      </w:r>
      <w:r w:rsidRPr="00B700FF">
        <w:t>Saul.</w:t>
      </w:r>
      <w:r>
        <w:t xml:space="preserve"> </w:t>
      </w:r>
    </w:p>
    <w:p w:rsidR="00CB5BAF" w:rsidRDefault="00CB5BAF" w:rsidP="00EB5FE4"/>
    <w:p w:rsidR="00CB5BAF" w:rsidRDefault="00CB5BAF" w:rsidP="00EB5FE4">
      <w:r>
        <w:t xml:space="preserve">However, all agree that this chapter represents a chronicle of treachery, recounting the slander of those who </w:t>
      </w:r>
      <w:r w:rsidRPr="00CB5BAF">
        <w:rPr>
          <w:rFonts w:ascii="Times New Roman" w:hAnsi="Times New Roman" w:cs="Times New Roman"/>
          <w:szCs w:val="24"/>
        </w:rPr>
        <w:t xml:space="preserve">wished to undermine David. These wicked men flatly denied the cornerstone of our faith, </w:t>
      </w:r>
      <w:r>
        <w:t>‘</w:t>
      </w:r>
      <w:r w:rsidRPr="007B6C9B">
        <w:t>personal</w:t>
      </w:r>
      <w:r>
        <w:t xml:space="preserve"> </w:t>
      </w:r>
      <w:r w:rsidRPr="007B6C9B">
        <w:t>divine</w:t>
      </w:r>
      <w:r>
        <w:t xml:space="preserve"> </w:t>
      </w:r>
      <w:r w:rsidRPr="007B6C9B">
        <w:t>guidance</w:t>
      </w:r>
      <w:r>
        <w:t xml:space="preserve">’ </w:t>
      </w:r>
      <w:r w:rsidRPr="007B6C9B">
        <w:t>and</w:t>
      </w:r>
      <w:r>
        <w:t xml:space="preserve"> </w:t>
      </w:r>
      <w:r w:rsidRPr="007B6C9B">
        <w:t>refused</w:t>
      </w:r>
      <w:r>
        <w:t xml:space="preserve"> </w:t>
      </w:r>
      <w:r w:rsidRPr="007B6C9B">
        <w:t>to</w:t>
      </w:r>
      <w:r>
        <w:t xml:space="preserve"> </w:t>
      </w:r>
      <w:r w:rsidRPr="007B6C9B">
        <w:t>accept</w:t>
      </w:r>
      <w:r>
        <w:t xml:space="preserve"> </w:t>
      </w:r>
      <w:r w:rsidRPr="007B6C9B">
        <w:t>the</w:t>
      </w:r>
      <w:r>
        <w:t xml:space="preserve"> </w:t>
      </w:r>
      <w:r w:rsidRPr="007B6C9B">
        <w:t>fact</w:t>
      </w:r>
      <w:r>
        <w:t xml:space="preserve"> </w:t>
      </w:r>
      <w:r w:rsidRPr="007B6C9B">
        <w:t>that</w:t>
      </w:r>
      <w:r>
        <w:t xml:space="preserve"> </w:t>
      </w:r>
      <w:r w:rsidRPr="007B6C9B">
        <w:t>HaShem</w:t>
      </w:r>
      <w:r>
        <w:t xml:space="preserve"> </w:t>
      </w:r>
      <w:r w:rsidRPr="007B6C9B">
        <w:t>is</w:t>
      </w:r>
      <w:r>
        <w:t xml:space="preserve"> </w:t>
      </w:r>
      <w:r w:rsidRPr="007B6C9B">
        <w:t>ever-present</w:t>
      </w:r>
      <w:r>
        <w:t xml:space="preserve"> </w:t>
      </w:r>
      <w:r w:rsidRPr="007B6C9B">
        <w:t>and</w:t>
      </w:r>
      <w:r>
        <w:t xml:space="preserve"> </w:t>
      </w:r>
      <w:r w:rsidRPr="007B6C9B">
        <w:t>intimately</w:t>
      </w:r>
      <w:r>
        <w:t xml:space="preserve"> </w:t>
      </w:r>
      <w:r w:rsidRPr="007B6C9B">
        <w:t>involved</w:t>
      </w:r>
      <w:r>
        <w:t xml:space="preserve"> </w:t>
      </w:r>
      <w:r w:rsidRPr="007B6C9B">
        <w:t>in</w:t>
      </w:r>
      <w:r>
        <w:t xml:space="preserve"> </w:t>
      </w:r>
      <w:r w:rsidRPr="007B6C9B">
        <w:t>human</w:t>
      </w:r>
      <w:r>
        <w:t xml:space="preserve"> </w:t>
      </w:r>
      <w:r w:rsidRPr="007B6C9B">
        <w:t>affairs.</w:t>
      </w:r>
      <w:r>
        <w:t xml:space="preserve"> </w:t>
      </w:r>
      <w:r w:rsidRPr="007B6C9B">
        <w:t>David</w:t>
      </w:r>
      <w:r>
        <w:t>’</w:t>
      </w:r>
      <w:r w:rsidRPr="007B6C9B">
        <w:t>s</w:t>
      </w:r>
      <w:r>
        <w:t xml:space="preserve"> </w:t>
      </w:r>
      <w:r w:rsidRPr="007B6C9B">
        <w:t>many</w:t>
      </w:r>
      <w:r>
        <w:t xml:space="preserve"> </w:t>
      </w:r>
      <w:r w:rsidRPr="007B6C9B">
        <w:t>misfortunes</w:t>
      </w:r>
      <w:r>
        <w:t xml:space="preserve"> </w:t>
      </w:r>
      <w:r w:rsidRPr="007B6C9B">
        <w:t>served</w:t>
      </w:r>
      <w:r>
        <w:t xml:space="preserve"> </w:t>
      </w:r>
      <w:r w:rsidRPr="007B6C9B">
        <w:t>them</w:t>
      </w:r>
      <w:r>
        <w:t xml:space="preserve"> </w:t>
      </w:r>
      <w:r w:rsidRPr="007B6C9B">
        <w:t>as</w:t>
      </w:r>
      <w:r>
        <w:t xml:space="preserve"> </w:t>
      </w:r>
      <w:r w:rsidRPr="007B6C9B">
        <w:t>evidence</w:t>
      </w:r>
      <w:r>
        <w:t xml:space="preserve"> </w:t>
      </w:r>
      <w:r w:rsidRPr="007B6C9B">
        <w:t>that</w:t>
      </w:r>
      <w:r>
        <w:t xml:space="preserve"> G-d </w:t>
      </w:r>
      <w:r w:rsidRPr="007B6C9B">
        <w:t>abandons</w:t>
      </w:r>
      <w:r>
        <w:t xml:space="preserve"> </w:t>
      </w:r>
      <w:r w:rsidRPr="007B6C9B">
        <w:t>everyone,</w:t>
      </w:r>
      <w:r>
        <w:t xml:space="preserve"> </w:t>
      </w:r>
      <w:r w:rsidRPr="007B6C9B">
        <w:t>even</w:t>
      </w:r>
      <w:r>
        <w:t xml:space="preserve"> </w:t>
      </w:r>
      <w:r w:rsidRPr="007B6C9B">
        <w:t>the</w:t>
      </w:r>
      <w:r>
        <w:t xml:space="preserve"> </w:t>
      </w:r>
      <w:r w:rsidRPr="007B6C9B">
        <w:t>righteous.</w:t>
      </w:r>
      <w:r w:rsidRPr="00853286">
        <w:rPr>
          <w:vertAlign w:val="superscript"/>
        </w:rPr>
        <w:footnoteReference w:id="3"/>
      </w:r>
      <w:r>
        <w:t xml:space="preserve"> </w:t>
      </w:r>
      <w:r w:rsidRPr="007B6C9B">
        <w:t>David</w:t>
      </w:r>
      <w:r>
        <w:t xml:space="preserve"> </w:t>
      </w:r>
      <w:r w:rsidRPr="007B6C9B">
        <w:t>forcefully</w:t>
      </w:r>
      <w:r>
        <w:t xml:space="preserve"> </w:t>
      </w:r>
      <w:r w:rsidRPr="007B6C9B">
        <w:t>responds</w:t>
      </w:r>
      <w:r>
        <w:t xml:space="preserve"> </w:t>
      </w:r>
      <w:r w:rsidRPr="007B6C9B">
        <w:t>to</w:t>
      </w:r>
      <w:r>
        <w:t xml:space="preserve"> </w:t>
      </w:r>
      <w:r w:rsidRPr="007B6C9B">
        <w:t>this</w:t>
      </w:r>
      <w:r>
        <w:t xml:space="preserve"> </w:t>
      </w:r>
      <w:r w:rsidRPr="007B6C9B">
        <w:t>heresy</w:t>
      </w:r>
      <w:r>
        <w:t xml:space="preserve"> </w:t>
      </w:r>
      <w:r w:rsidRPr="007B6C9B">
        <w:t>with</w:t>
      </w:r>
      <w:r>
        <w:t xml:space="preserve"> </w:t>
      </w:r>
      <w:r w:rsidRPr="007B6C9B">
        <w:t>his</w:t>
      </w:r>
      <w:r>
        <w:t xml:space="preserve"> </w:t>
      </w:r>
      <w:r w:rsidRPr="007B6C9B">
        <w:t>own</w:t>
      </w:r>
      <w:r>
        <w:t xml:space="preserve"> </w:t>
      </w:r>
      <w:r w:rsidRPr="007B6C9B">
        <w:t>resounding</w:t>
      </w:r>
      <w:r>
        <w:t xml:space="preserve"> </w:t>
      </w:r>
      <w:r w:rsidRPr="007B6C9B">
        <w:t>declaration</w:t>
      </w:r>
      <w:r>
        <w:t xml:space="preserve"> </w:t>
      </w:r>
      <w:r w:rsidRPr="007B6C9B">
        <w:t>of</w:t>
      </w:r>
      <w:r>
        <w:t xml:space="preserve"> </w:t>
      </w:r>
      <w:r w:rsidRPr="007B6C9B">
        <w:t>unshakeable</w:t>
      </w:r>
      <w:r>
        <w:t xml:space="preserve"> </w:t>
      </w:r>
      <w:r w:rsidRPr="007B6C9B">
        <w:t>faith.</w:t>
      </w:r>
      <w:r>
        <w:t xml:space="preserve"> </w:t>
      </w:r>
      <w:r w:rsidRPr="00E13450">
        <w:t>David</w:t>
      </w:r>
      <w:r>
        <w:t xml:space="preserve"> </w:t>
      </w:r>
      <w:r w:rsidRPr="00E13450">
        <w:t>teaches</w:t>
      </w:r>
      <w:r>
        <w:t xml:space="preserve"> </w:t>
      </w:r>
      <w:r w:rsidRPr="00E13450">
        <w:t>us</w:t>
      </w:r>
      <w:r>
        <w:t xml:space="preserve"> </w:t>
      </w:r>
      <w:r w:rsidRPr="00E13450">
        <w:t>to</w:t>
      </w:r>
      <w:r>
        <w:t xml:space="preserve"> </w:t>
      </w:r>
      <w:r w:rsidRPr="00E13450">
        <w:t>trust</w:t>
      </w:r>
      <w:r>
        <w:t xml:space="preserve"> </w:t>
      </w:r>
      <w:r w:rsidRPr="00E13450">
        <w:t>and</w:t>
      </w:r>
      <w:r>
        <w:t xml:space="preserve"> </w:t>
      </w:r>
      <w:r w:rsidRPr="00E13450">
        <w:t>connect</w:t>
      </w:r>
      <w:r>
        <w:t xml:space="preserve"> </w:t>
      </w:r>
      <w:r w:rsidRPr="00E13450">
        <w:t>with</w:t>
      </w:r>
      <w:r>
        <w:t xml:space="preserve"> </w:t>
      </w:r>
      <w:r w:rsidRPr="00E13450">
        <w:t>Ha</w:t>
      </w:r>
      <w:r>
        <w:t>S</w:t>
      </w:r>
      <w:r w:rsidRPr="00E13450">
        <w:t>hem</w:t>
      </w:r>
      <w:r>
        <w:t xml:space="preserve"> </w:t>
      </w:r>
      <w:r w:rsidRPr="00E13450">
        <w:t>in</w:t>
      </w:r>
      <w:r>
        <w:t xml:space="preserve"> </w:t>
      </w:r>
      <w:r w:rsidRPr="00E13450">
        <w:t>the</w:t>
      </w:r>
      <w:r>
        <w:t xml:space="preserve"> </w:t>
      </w:r>
      <w:r w:rsidRPr="00E13450">
        <w:t>most</w:t>
      </w:r>
      <w:r>
        <w:t xml:space="preserve"> </w:t>
      </w:r>
      <w:r w:rsidRPr="00E13450">
        <w:t>intimate</w:t>
      </w:r>
      <w:r>
        <w:t xml:space="preserve"> </w:t>
      </w:r>
      <w:r w:rsidRPr="00E13450">
        <w:t>way</w:t>
      </w:r>
      <w:r>
        <w:t xml:space="preserve"> </w:t>
      </w:r>
      <w:r w:rsidRPr="00E13450">
        <w:t>possible.</w:t>
      </w:r>
      <w:r>
        <w:t xml:space="preserve"> </w:t>
      </w:r>
      <w:r w:rsidRPr="00E13450">
        <w:t>David</w:t>
      </w:r>
      <w:r>
        <w:t xml:space="preserve"> </w:t>
      </w:r>
      <w:r w:rsidRPr="00E13450">
        <w:t>proclaims</w:t>
      </w:r>
      <w:r>
        <w:t xml:space="preserve"> </w:t>
      </w:r>
      <w:r w:rsidRPr="00E13450">
        <w:t>his</w:t>
      </w:r>
      <w:r>
        <w:t xml:space="preserve"> </w:t>
      </w:r>
      <w:r w:rsidRPr="00E13450">
        <w:t>full</w:t>
      </w:r>
      <w:r>
        <w:t xml:space="preserve"> </w:t>
      </w:r>
      <w:r w:rsidRPr="00E13450">
        <w:t>reliance</w:t>
      </w:r>
      <w:r>
        <w:t xml:space="preserve"> </w:t>
      </w:r>
      <w:r w:rsidRPr="00E13450">
        <w:t>and</w:t>
      </w:r>
      <w:r>
        <w:t xml:space="preserve"> </w:t>
      </w:r>
      <w:r w:rsidRPr="00E13450">
        <w:t>trust</w:t>
      </w:r>
      <w:r>
        <w:t xml:space="preserve"> </w:t>
      </w:r>
      <w:r w:rsidRPr="00E13450">
        <w:t>in</w:t>
      </w:r>
      <w:r>
        <w:t xml:space="preserve"> </w:t>
      </w:r>
      <w:r w:rsidRPr="00E13450">
        <w:t>Ha</w:t>
      </w:r>
      <w:r>
        <w:t>S</w:t>
      </w:r>
      <w:r w:rsidRPr="00E13450">
        <w:t>hem.</w:t>
      </w:r>
    </w:p>
    <w:p w:rsidR="00CB5BAF" w:rsidRDefault="00CB5BAF" w:rsidP="00EB5FE4"/>
    <w:p w:rsidR="00CB5BAF" w:rsidRDefault="00CB5BAF" w:rsidP="00EB5FE4">
      <w:r>
        <w:t xml:space="preserve">In the war of the five kings versus the four kings, Avraham was the victor and became, in essence, the king of the world. This week’s portion, in v15:1, records the fear that Avraham had regarding that victory. He feared that he had used up all of his merit and had no reward in the Olam HaBa. The </w:t>
      </w:r>
      <w:r w:rsidRPr="008C09BB">
        <w:t>Midrash</w:t>
      </w:r>
      <w:r>
        <w:t xml:space="preserve"> </w:t>
      </w:r>
      <w:r w:rsidRPr="008C09BB">
        <w:t>Tanchuma</w:t>
      </w:r>
      <w:r>
        <w:t xml:space="preserve"> </w:t>
      </w:r>
      <w:r w:rsidRPr="008C09BB">
        <w:t>Yelammedenu</w:t>
      </w:r>
      <w:r>
        <w:t xml:space="preserve"> puts it this way:</w:t>
      </w:r>
    </w:p>
    <w:p w:rsidR="00CB5BAF" w:rsidRDefault="00CB5BAF" w:rsidP="00EB5FE4"/>
    <w:p w:rsidR="00CB5BAF" w:rsidRPr="008C09BB" w:rsidRDefault="00CB5BAF" w:rsidP="00EB5FE4">
      <w:pPr>
        <w:ind w:left="288" w:right="288"/>
      </w:pPr>
      <w:r w:rsidRPr="008C09BB">
        <w:t>You</w:t>
      </w:r>
      <w:r>
        <w:t xml:space="preserve"> </w:t>
      </w:r>
      <w:r w:rsidRPr="008C09BB">
        <w:t>find</w:t>
      </w:r>
      <w:r>
        <w:t xml:space="preserve"> </w:t>
      </w:r>
      <w:r w:rsidRPr="008C09BB">
        <w:t>that</w:t>
      </w:r>
      <w:r>
        <w:t xml:space="preserve"> </w:t>
      </w:r>
      <w:r w:rsidRPr="008C09BB">
        <w:t>Abraham</w:t>
      </w:r>
      <w:r>
        <w:t xml:space="preserve"> </w:t>
      </w:r>
      <w:r w:rsidRPr="008C09BB">
        <w:t>once</w:t>
      </w:r>
      <w:r>
        <w:t xml:space="preserve"> </w:t>
      </w:r>
      <w:r w:rsidRPr="008C09BB">
        <w:t>pondered</w:t>
      </w:r>
      <w:r>
        <w:t xml:space="preserve"> </w:t>
      </w:r>
      <w:r w:rsidRPr="008C09BB">
        <w:t>over</w:t>
      </w:r>
      <w:r>
        <w:t xml:space="preserve"> </w:t>
      </w:r>
      <w:r w:rsidRPr="008C09BB">
        <w:t>the</w:t>
      </w:r>
      <w:r>
        <w:t xml:space="preserve"> </w:t>
      </w:r>
      <w:r w:rsidRPr="008C09BB">
        <w:t>matter</w:t>
      </w:r>
      <w:r>
        <w:t xml:space="preserve"> </w:t>
      </w:r>
      <w:r w:rsidRPr="008C09BB">
        <w:t>of</w:t>
      </w:r>
      <w:r>
        <w:t xml:space="preserve"> </w:t>
      </w:r>
      <w:r w:rsidRPr="008C09BB">
        <w:t>divine</w:t>
      </w:r>
      <w:r>
        <w:t xml:space="preserve"> </w:t>
      </w:r>
      <w:r w:rsidRPr="008C09BB">
        <w:t>justice.</w:t>
      </w:r>
      <w:r>
        <w:t xml:space="preserve"> </w:t>
      </w:r>
      <w:r w:rsidRPr="008C09BB">
        <w:t>What</w:t>
      </w:r>
      <w:r>
        <w:t xml:space="preserve"> </w:t>
      </w:r>
      <w:r w:rsidRPr="008C09BB">
        <w:t>did</w:t>
      </w:r>
      <w:r>
        <w:t xml:space="preserve"> </w:t>
      </w:r>
      <w:r w:rsidRPr="008C09BB">
        <w:t>he</w:t>
      </w:r>
      <w:r>
        <w:t xml:space="preserve"> </w:t>
      </w:r>
      <w:r w:rsidRPr="008C09BB">
        <w:t>say</w:t>
      </w:r>
      <w:r>
        <w:t xml:space="preserve"> </w:t>
      </w:r>
      <w:r w:rsidRPr="008C09BB">
        <w:t>to</w:t>
      </w:r>
      <w:r>
        <w:t xml:space="preserve"> </w:t>
      </w:r>
      <w:r w:rsidRPr="008C09BB">
        <w:t>himself?</w:t>
      </w:r>
      <w:r>
        <w:t xml:space="preserve"> </w:t>
      </w:r>
      <w:r w:rsidRPr="008C09BB">
        <w:t>R.</w:t>
      </w:r>
      <w:r>
        <w:t xml:space="preserve"> </w:t>
      </w:r>
      <w:r w:rsidRPr="008C09BB">
        <w:t>Levi</w:t>
      </w:r>
      <w:r>
        <w:t xml:space="preserve"> </w:t>
      </w:r>
      <w:r w:rsidRPr="008C09BB">
        <w:t>was</w:t>
      </w:r>
      <w:r>
        <w:t xml:space="preserve"> </w:t>
      </w:r>
      <w:r w:rsidRPr="008C09BB">
        <w:t>of</w:t>
      </w:r>
      <w:r>
        <w:t xml:space="preserve"> </w:t>
      </w:r>
      <w:r w:rsidRPr="008C09BB">
        <w:t>the</w:t>
      </w:r>
      <w:r>
        <w:t xml:space="preserve"> </w:t>
      </w:r>
      <w:r w:rsidRPr="008C09BB">
        <w:t>opinion</w:t>
      </w:r>
      <w:r>
        <w:t xml:space="preserve"> </w:t>
      </w:r>
      <w:r w:rsidRPr="008C09BB">
        <w:t>that</w:t>
      </w:r>
      <w:r>
        <w:t xml:space="preserve"> </w:t>
      </w:r>
      <w:r w:rsidRPr="008C09BB">
        <w:t>he</w:t>
      </w:r>
      <w:r>
        <w:t xml:space="preserve"> </w:t>
      </w:r>
      <w:r w:rsidRPr="008C09BB">
        <w:t>said</w:t>
      </w:r>
      <w:r>
        <w:t xml:space="preserve"> </w:t>
      </w:r>
      <w:r w:rsidRPr="008C09BB">
        <w:t>to</w:t>
      </w:r>
      <w:r>
        <w:t xml:space="preserve"> </w:t>
      </w:r>
      <w:r w:rsidRPr="008C09BB">
        <w:t>himself:</w:t>
      </w:r>
      <w:r>
        <w:t xml:space="preserve"> </w:t>
      </w:r>
      <w:r w:rsidRPr="008C09BB">
        <w:t>It</w:t>
      </w:r>
      <w:r>
        <w:t xml:space="preserve"> </w:t>
      </w:r>
      <w:r w:rsidRPr="008C09BB">
        <w:t>appears</w:t>
      </w:r>
      <w:r>
        <w:t xml:space="preserve"> </w:t>
      </w:r>
      <w:r w:rsidRPr="008C09BB">
        <w:t>to</w:t>
      </w:r>
      <w:r>
        <w:t xml:space="preserve"> </w:t>
      </w:r>
      <w:r w:rsidRPr="008C09BB">
        <w:t>me</w:t>
      </w:r>
      <w:r>
        <w:t xml:space="preserve"> </w:t>
      </w:r>
      <w:r w:rsidRPr="008C09BB">
        <w:t>as</w:t>
      </w:r>
      <w:r>
        <w:t xml:space="preserve"> </w:t>
      </w:r>
      <w:r w:rsidRPr="008C09BB">
        <w:t>though</w:t>
      </w:r>
      <w:r>
        <w:t xml:space="preserve"> </w:t>
      </w:r>
      <w:r w:rsidRPr="008C09BB">
        <w:t>I</w:t>
      </w:r>
      <w:r>
        <w:t xml:space="preserve"> </w:t>
      </w:r>
      <w:r w:rsidRPr="008C09BB">
        <w:t>have</w:t>
      </w:r>
      <w:r>
        <w:t xml:space="preserve"> </w:t>
      </w:r>
      <w:r w:rsidRPr="008C09BB">
        <w:t>already</w:t>
      </w:r>
      <w:r>
        <w:t xml:space="preserve"> </w:t>
      </w:r>
      <w:r w:rsidRPr="008C09BB">
        <w:t>received</w:t>
      </w:r>
      <w:r>
        <w:t xml:space="preserve"> </w:t>
      </w:r>
      <w:r w:rsidRPr="008C09BB">
        <w:t>my</w:t>
      </w:r>
      <w:r>
        <w:t xml:space="preserve"> </w:t>
      </w:r>
      <w:r w:rsidRPr="008C09BB">
        <w:t>full</w:t>
      </w:r>
      <w:r>
        <w:t xml:space="preserve"> </w:t>
      </w:r>
      <w:r w:rsidRPr="008C09BB">
        <w:t>reward</w:t>
      </w:r>
      <w:r>
        <w:t xml:space="preserve"> </w:t>
      </w:r>
      <w:r w:rsidRPr="008C09BB">
        <w:t>in</w:t>
      </w:r>
      <w:r>
        <w:t xml:space="preserve"> </w:t>
      </w:r>
      <w:r w:rsidRPr="008C09BB">
        <w:t>this</w:t>
      </w:r>
      <w:r>
        <w:t xml:space="preserve"> </w:t>
      </w:r>
      <w:r w:rsidRPr="008C09BB">
        <w:t>world,</w:t>
      </w:r>
      <w:r>
        <w:t xml:space="preserve"> </w:t>
      </w:r>
      <w:r w:rsidRPr="008C09BB">
        <w:t>inasmuch</w:t>
      </w:r>
      <w:r>
        <w:t xml:space="preserve"> </w:t>
      </w:r>
      <w:r w:rsidRPr="008C09BB">
        <w:t>as</w:t>
      </w:r>
      <w:r>
        <w:t xml:space="preserve"> </w:t>
      </w:r>
      <w:r w:rsidRPr="008C09BB">
        <w:t>the</w:t>
      </w:r>
      <w:r>
        <w:t xml:space="preserve"> </w:t>
      </w:r>
      <w:r w:rsidRPr="008C09BB">
        <w:t>Holy</w:t>
      </w:r>
      <w:r>
        <w:t xml:space="preserve"> </w:t>
      </w:r>
      <w:r w:rsidRPr="008C09BB">
        <w:t>One,</w:t>
      </w:r>
      <w:r>
        <w:t xml:space="preserve"> </w:t>
      </w:r>
      <w:r w:rsidRPr="008C09BB">
        <w:t>blessed</w:t>
      </w:r>
      <w:r>
        <w:t xml:space="preserve"> </w:t>
      </w:r>
      <w:r w:rsidRPr="008C09BB">
        <w:t>be</w:t>
      </w:r>
      <w:r>
        <w:t xml:space="preserve"> </w:t>
      </w:r>
      <w:r w:rsidRPr="008C09BB">
        <w:t>He,</w:t>
      </w:r>
      <w:r>
        <w:t xml:space="preserve"> </w:t>
      </w:r>
      <w:r w:rsidRPr="008C09BB">
        <w:t>has</w:t>
      </w:r>
      <w:r>
        <w:t xml:space="preserve"> </w:t>
      </w:r>
      <w:r w:rsidRPr="008C09BB">
        <w:t>assisted</w:t>
      </w:r>
      <w:r>
        <w:t xml:space="preserve"> </w:t>
      </w:r>
      <w:r w:rsidRPr="008C09BB">
        <w:t>me</w:t>
      </w:r>
      <w:r>
        <w:t xml:space="preserve"> </w:t>
      </w:r>
      <w:r w:rsidRPr="008C09BB">
        <w:t>against</w:t>
      </w:r>
      <w:r>
        <w:t xml:space="preserve"> </w:t>
      </w:r>
      <w:r w:rsidRPr="008C09BB">
        <w:t>the</w:t>
      </w:r>
      <w:r>
        <w:t xml:space="preserve"> </w:t>
      </w:r>
      <w:r w:rsidRPr="008C09BB">
        <w:t>kings</w:t>
      </w:r>
      <w:r>
        <w:t xml:space="preserve"> </w:t>
      </w:r>
      <w:r w:rsidRPr="008C09BB">
        <w:t>and</w:t>
      </w:r>
      <w:r>
        <w:t xml:space="preserve"> </w:t>
      </w:r>
      <w:r w:rsidRPr="008C09BB">
        <w:t>has</w:t>
      </w:r>
      <w:r>
        <w:t xml:space="preserve"> </w:t>
      </w:r>
      <w:r w:rsidRPr="008C09BB">
        <w:t>saved</w:t>
      </w:r>
      <w:r>
        <w:t xml:space="preserve"> </w:t>
      </w:r>
      <w:r w:rsidRPr="008C09BB">
        <w:t>me</w:t>
      </w:r>
      <w:r>
        <w:t xml:space="preserve"> </w:t>
      </w:r>
      <w:r w:rsidRPr="008C09BB">
        <w:t>from</w:t>
      </w:r>
      <w:r>
        <w:t xml:space="preserve"> </w:t>
      </w:r>
      <w:r w:rsidRPr="008C09BB">
        <w:t>the</w:t>
      </w:r>
      <w:r>
        <w:t xml:space="preserve"> </w:t>
      </w:r>
      <w:r w:rsidRPr="008C09BB">
        <w:t>furnace.</w:t>
      </w:r>
      <w:r>
        <w:t xml:space="preserve"> </w:t>
      </w:r>
      <w:r w:rsidRPr="008C09BB">
        <w:t>Surely,</w:t>
      </w:r>
      <w:r>
        <w:t xml:space="preserve"> </w:t>
      </w:r>
      <w:r w:rsidRPr="008C09BB">
        <w:t>I</w:t>
      </w:r>
      <w:r>
        <w:t xml:space="preserve"> </w:t>
      </w:r>
      <w:r w:rsidRPr="008C09BB">
        <w:t>have</w:t>
      </w:r>
      <w:r>
        <w:t xml:space="preserve"> </w:t>
      </w:r>
      <w:r w:rsidRPr="008C09BB">
        <w:t>received</w:t>
      </w:r>
      <w:r>
        <w:t xml:space="preserve"> </w:t>
      </w:r>
      <w:r w:rsidRPr="008C09BB">
        <w:t>my</w:t>
      </w:r>
      <w:r>
        <w:t xml:space="preserve"> </w:t>
      </w:r>
      <w:r w:rsidRPr="008C09BB">
        <w:t>full</w:t>
      </w:r>
      <w:r>
        <w:t xml:space="preserve"> </w:t>
      </w:r>
      <w:r w:rsidRPr="008C09BB">
        <w:t>reward;</w:t>
      </w:r>
      <w:r>
        <w:t xml:space="preserve"> </w:t>
      </w:r>
      <w:r w:rsidRPr="008C09BB">
        <w:t>there</w:t>
      </w:r>
      <w:r>
        <w:t xml:space="preserve"> </w:t>
      </w:r>
      <w:r w:rsidRPr="008C09BB">
        <w:t>can</w:t>
      </w:r>
      <w:r>
        <w:t xml:space="preserve"> </w:t>
      </w:r>
      <w:r w:rsidRPr="008C09BB">
        <w:t>be</w:t>
      </w:r>
      <w:r>
        <w:t xml:space="preserve"> </w:t>
      </w:r>
      <w:r w:rsidRPr="008C09BB">
        <w:t>no</w:t>
      </w:r>
      <w:r>
        <w:t xml:space="preserve"> </w:t>
      </w:r>
      <w:r w:rsidRPr="008C09BB">
        <w:t>additional</w:t>
      </w:r>
      <w:r>
        <w:t xml:space="preserve"> </w:t>
      </w:r>
      <w:r w:rsidRPr="008C09BB">
        <w:t>reward</w:t>
      </w:r>
      <w:r>
        <w:t xml:space="preserve"> </w:t>
      </w:r>
      <w:r w:rsidRPr="008C09BB">
        <w:t>awaiting</w:t>
      </w:r>
      <w:r>
        <w:t xml:space="preserve"> </w:t>
      </w:r>
      <w:r w:rsidRPr="008C09BB">
        <w:t>me</w:t>
      </w:r>
      <w:r>
        <w:t xml:space="preserve"> </w:t>
      </w:r>
      <w:r w:rsidRPr="008C09BB">
        <w:t>in</w:t>
      </w:r>
      <w:r>
        <w:t xml:space="preserve"> </w:t>
      </w:r>
      <w:r w:rsidRPr="008C09BB">
        <w:t>the</w:t>
      </w:r>
      <w:r>
        <w:t xml:space="preserve"> </w:t>
      </w:r>
      <w:r w:rsidRPr="008C09BB">
        <w:t>world</w:t>
      </w:r>
      <w:r>
        <w:t xml:space="preserve"> </w:t>
      </w:r>
      <w:r w:rsidRPr="008C09BB">
        <w:t>to</w:t>
      </w:r>
      <w:r>
        <w:t xml:space="preserve"> </w:t>
      </w:r>
      <w:r w:rsidRPr="008C09BB">
        <w:t>come.</w:t>
      </w:r>
      <w:r>
        <w:t xml:space="preserve"> </w:t>
      </w:r>
      <w:r w:rsidRPr="008C09BB">
        <w:t>The</w:t>
      </w:r>
      <w:r>
        <w:t xml:space="preserve"> </w:t>
      </w:r>
      <w:r w:rsidRPr="008C09BB">
        <w:t>Holy</w:t>
      </w:r>
      <w:r>
        <w:t xml:space="preserve"> </w:t>
      </w:r>
      <w:r w:rsidRPr="008C09BB">
        <w:t>One,</w:t>
      </w:r>
      <w:r>
        <w:t xml:space="preserve"> </w:t>
      </w:r>
      <w:r w:rsidRPr="008C09BB">
        <w:t>blessed</w:t>
      </w:r>
      <w:r>
        <w:t xml:space="preserve"> </w:t>
      </w:r>
      <w:r w:rsidRPr="008C09BB">
        <w:t>be</w:t>
      </w:r>
      <w:r>
        <w:t xml:space="preserve"> </w:t>
      </w:r>
      <w:r w:rsidRPr="008C09BB">
        <w:t>He,</w:t>
      </w:r>
      <w:r>
        <w:t xml:space="preserve"> </w:t>
      </w:r>
      <w:r w:rsidRPr="008C09BB">
        <w:t>said</w:t>
      </w:r>
      <w:r>
        <w:t xml:space="preserve"> </w:t>
      </w:r>
      <w:r w:rsidRPr="008C09BB">
        <w:t>to</w:t>
      </w:r>
      <w:r>
        <w:t xml:space="preserve"> </w:t>
      </w:r>
      <w:r w:rsidRPr="008C09BB">
        <w:t>him:</w:t>
      </w:r>
      <w:r>
        <w:t xml:space="preserve"> </w:t>
      </w:r>
      <w:r w:rsidRPr="008C09BB">
        <w:t>Since</w:t>
      </w:r>
      <w:r>
        <w:t xml:space="preserve"> </w:t>
      </w:r>
      <w:r w:rsidRPr="008C09BB">
        <w:t>you</w:t>
      </w:r>
      <w:r>
        <w:t xml:space="preserve"> </w:t>
      </w:r>
      <w:r w:rsidRPr="008C09BB">
        <w:t>dare</w:t>
      </w:r>
      <w:r>
        <w:t xml:space="preserve"> </w:t>
      </w:r>
      <w:r w:rsidRPr="008C09BB">
        <w:t>to</w:t>
      </w:r>
      <w:r>
        <w:t xml:space="preserve"> </w:t>
      </w:r>
      <w:r w:rsidRPr="008C09BB">
        <w:t>reflect</w:t>
      </w:r>
      <w:r>
        <w:t xml:space="preserve"> </w:t>
      </w:r>
      <w:r w:rsidRPr="008C09BB">
        <w:t>on</w:t>
      </w:r>
      <w:r>
        <w:t xml:space="preserve"> </w:t>
      </w:r>
      <w:r w:rsidRPr="008C09BB">
        <w:t>My</w:t>
      </w:r>
      <w:r>
        <w:t xml:space="preserve"> </w:t>
      </w:r>
      <w:r w:rsidRPr="008C09BB">
        <w:t>actions,</w:t>
      </w:r>
      <w:r>
        <w:t xml:space="preserve"> </w:t>
      </w:r>
      <w:r w:rsidRPr="008C09BB">
        <w:t>you</w:t>
      </w:r>
      <w:r>
        <w:t xml:space="preserve"> </w:t>
      </w:r>
      <w:r w:rsidRPr="008C09BB">
        <w:t>must</w:t>
      </w:r>
      <w:r>
        <w:t xml:space="preserve"> </w:t>
      </w:r>
      <w:r w:rsidRPr="008C09BB">
        <w:t>bring</w:t>
      </w:r>
      <w:r>
        <w:t xml:space="preserve"> </w:t>
      </w:r>
      <w:r w:rsidRPr="008C09BB">
        <w:t>a</w:t>
      </w:r>
      <w:r>
        <w:t xml:space="preserve"> </w:t>
      </w:r>
      <w:r w:rsidRPr="008C09BB">
        <w:t>burnt</w:t>
      </w:r>
      <w:r>
        <w:t xml:space="preserve"> </w:t>
      </w:r>
      <w:r w:rsidRPr="008C09BB">
        <w:t>offering</w:t>
      </w:r>
      <w:r>
        <w:t xml:space="preserve"> </w:t>
      </w:r>
      <w:r w:rsidRPr="008C09BB">
        <w:t>to</w:t>
      </w:r>
      <w:r>
        <w:t xml:space="preserve"> </w:t>
      </w:r>
      <w:r w:rsidRPr="008C09BB">
        <w:t>Me.</w:t>
      </w:r>
      <w:r>
        <w:t xml:space="preserve"> </w:t>
      </w:r>
      <w:r w:rsidRPr="008C09BB">
        <w:t>Therefore,</w:t>
      </w:r>
      <w:r>
        <w:t xml:space="preserve"> </w:t>
      </w:r>
      <w:r w:rsidRPr="008C09BB">
        <w:t>He</w:t>
      </w:r>
      <w:r>
        <w:t xml:space="preserve"> </w:t>
      </w:r>
      <w:r w:rsidRPr="008C09BB">
        <w:t>said:</w:t>
      </w:r>
      <w:r>
        <w:t xml:space="preserve"> </w:t>
      </w:r>
      <w:r w:rsidRPr="008C09BB">
        <w:rPr>
          <w:i/>
          <w:iCs/>
        </w:rPr>
        <w:t>Take</w:t>
      </w:r>
      <w:r>
        <w:rPr>
          <w:i/>
          <w:iCs/>
        </w:rPr>
        <w:t xml:space="preserve"> </w:t>
      </w:r>
      <w:r w:rsidRPr="008C09BB">
        <w:rPr>
          <w:i/>
          <w:iCs/>
        </w:rPr>
        <w:t>now</w:t>
      </w:r>
      <w:r>
        <w:rPr>
          <w:i/>
          <w:iCs/>
        </w:rPr>
        <w:t xml:space="preserve"> </w:t>
      </w:r>
      <w:r w:rsidRPr="008C09BB">
        <w:rPr>
          <w:i/>
          <w:iCs/>
        </w:rPr>
        <w:t>your</w:t>
      </w:r>
      <w:r>
        <w:rPr>
          <w:i/>
          <w:iCs/>
        </w:rPr>
        <w:t xml:space="preserve"> </w:t>
      </w:r>
      <w:r w:rsidRPr="008C09BB">
        <w:rPr>
          <w:i/>
          <w:iCs/>
        </w:rPr>
        <w:t>son,</w:t>
      </w:r>
      <w:r>
        <w:rPr>
          <w:i/>
          <w:iCs/>
        </w:rPr>
        <w:t xml:space="preserve"> </w:t>
      </w:r>
      <w:r w:rsidRPr="008C09BB">
        <w:rPr>
          <w:i/>
          <w:iCs/>
        </w:rPr>
        <w:t>your</w:t>
      </w:r>
      <w:r>
        <w:rPr>
          <w:i/>
          <w:iCs/>
        </w:rPr>
        <w:t xml:space="preserve"> </w:t>
      </w:r>
      <w:r w:rsidRPr="008C09BB">
        <w:rPr>
          <w:i/>
          <w:iCs/>
        </w:rPr>
        <w:t>only</w:t>
      </w:r>
      <w:r>
        <w:rPr>
          <w:i/>
          <w:iCs/>
        </w:rPr>
        <w:t xml:space="preserve"> </w:t>
      </w:r>
      <w:r w:rsidRPr="008C09BB">
        <w:rPr>
          <w:i/>
          <w:iCs/>
        </w:rPr>
        <w:t>son,</w:t>
      </w:r>
      <w:r>
        <w:rPr>
          <w:i/>
          <w:iCs/>
        </w:rPr>
        <w:t xml:space="preserve"> </w:t>
      </w:r>
      <w:r w:rsidRPr="008C09BB">
        <w:rPr>
          <w:i/>
          <w:iCs/>
        </w:rPr>
        <w:t>whom</w:t>
      </w:r>
      <w:r>
        <w:rPr>
          <w:i/>
          <w:iCs/>
        </w:rPr>
        <w:t xml:space="preserve"> </w:t>
      </w:r>
      <w:r w:rsidRPr="008C09BB">
        <w:rPr>
          <w:i/>
          <w:iCs/>
        </w:rPr>
        <w:t>you</w:t>
      </w:r>
      <w:r>
        <w:rPr>
          <w:i/>
          <w:iCs/>
        </w:rPr>
        <w:t xml:space="preserve"> </w:t>
      </w:r>
      <w:r w:rsidRPr="008C09BB">
        <w:rPr>
          <w:i/>
          <w:iCs/>
        </w:rPr>
        <w:t>love,</w:t>
      </w:r>
      <w:r>
        <w:rPr>
          <w:i/>
          <w:iCs/>
        </w:rPr>
        <w:t xml:space="preserve"> </w:t>
      </w:r>
      <w:r w:rsidRPr="008C09BB">
        <w:rPr>
          <w:i/>
          <w:iCs/>
        </w:rPr>
        <w:t>even</w:t>
      </w:r>
      <w:r>
        <w:rPr>
          <w:i/>
          <w:iCs/>
        </w:rPr>
        <w:t xml:space="preserve"> Yitzchak</w:t>
      </w:r>
      <w:r w:rsidRPr="008C09BB">
        <w:rPr>
          <w:i/>
          <w:iCs/>
        </w:rPr>
        <w:t>,</w:t>
      </w:r>
      <w:r>
        <w:rPr>
          <w:i/>
          <w:iCs/>
        </w:rPr>
        <w:t xml:space="preserve"> </w:t>
      </w:r>
      <w:r w:rsidRPr="008C09BB">
        <w:rPr>
          <w:i/>
          <w:iCs/>
        </w:rPr>
        <w:t>and</w:t>
      </w:r>
      <w:r>
        <w:rPr>
          <w:i/>
          <w:iCs/>
        </w:rPr>
        <w:t xml:space="preserve"> </w:t>
      </w:r>
      <w:r w:rsidRPr="008C09BB">
        <w:rPr>
          <w:i/>
          <w:iCs/>
        </w:rPr>
        <w:t>get</w:t>
      </w:r>
      <w:r>
        <w:rPr>
          <w:i/>
          <w:iCs/>
        </w:rPr>
        <w:t xml:space="preserve"> </w:t>
      </w:r>
      <w:r w:rsidRPr="008C09BB">
        <w:rPr>
          <w:i/>
          <w:iCs/>
        </w:rPr>
        <w:t>into</w:t>
      </w:r>
      <w:r>
        <w:rPr>
          <w:i/>
          <w:iCs/>
        </w:rPr>
        <w:t xml:space="preserve"> </w:t>
      </w:r>
      <w:r w:rsidRPr="008C09BB">
        <w:rPr>
          <w:i/>
          <w:iCs/>
        </w:rPr>
        <w:t>the</w:t>
      </w:r>
      <w:r>
        <w:rPr>
          <w:i/>
          <w:iCs/>
        </w:rPr>
        <w:t xml:space="preserve"> </w:t>
      </w:r>
      <w:r w:rsidRPr="008C09BB">
        <w:rPr>
          <w:i/>
          <w:iCs/>
        </w:rPr>
        <w:t>land</w:t>
      </w:r>
      <w:r>
        <w:rPr>
          <w:i/>
          <w:iCs/>
        </w:rPr>
        <w:t xml:space="preserve"> </w:t>
      </w:r>
      <w:r w:rsidRPr="008C09BB">
        <w:rPr>
          <w:i/>
          <w:iCs/>
        </w:rPr>
        <w:t>of</w:t>
      </w:r>
      <w:r>
        <w:rPr>
          <w:i/>
          <w:iCs/>
        </w:rPr>
        <w:t xml:space="preserve"> </w:t>
      </w:r>
      <w:r w:rsidRPr="008C09BB">
        <w:rPr>
          <w:i/>
          <w:iCs/>
        </w:rPr>
        <w:t>Moriah;</w:t>
      </w:r>
      <w:r>
        <w:rPr>
          <w:i/>
          <w:iCs/>
        </w:rPr>
        <w:t xml:space="preserve"> </w:t>
      </w:r>
      <w:r w:rsidRPr="008C09BB">
        <w:rPr>
          <w:i/>
          <w:iCs/>
        </w:rPr>
        <w:t>and</w:t>
      </w:r>
      <w:r>
        <w:rPr>
          <w:i/>
          <w:iCs/>
        </w:rPr>
        <w:t xml:space="preserve"> </w:t>
      </w:r>
      <w:r w:rsidRPr="008C09BB">
        <w:rPr>
          <w:i/>
          <w:iCs/>
        </w:rPr>
        <w:t>offer</w:t>
      </w:r>
      <w:r>
        <w:rPr>
          <w:i/>
          <w:iCs/>
        </w:rPr>
        <w:t xml:space="preserve"> </w:t>
      </w:r>
      <w:r w:rsidRPr="008C09BB">
        <w:rPr>
          <w:i/>
          <w:iCs/>
        </w:rPr>
        <w:t>him</w:t>
      </w:r>
      <w:r>
        <w:rPr>
          <w:i/>
          <w:iCs/>
        </w:rPr>
        <w:t xml:space="preserve"> </w:t>
      </w:r>
      <w:r w:rsidRPr="008C09BB">
        <w:rPr>
          <w:i/>
          <w:iCs/>
        </w:rPr>
        <w:t>there</w:t>
      </w:r>
      <w:r>
        <w:rPr>
          <w:i/>
          <w:iCs/>
        </w:rPr>
        <w:t xml:space="preserve"> </w:t>
      </w:r>
      <w:r w:rsidRPr="008C09BB">
        <w:rPr>
          <w:i/>
          <w:iCs/>
        </w:rPr>
        <w:t>for</w:t>
      </w:r>
      <w:r>
        <w:rPr>
          <w:i/>
          <w:iCs/>
        </w:rPr>
        <w:t xml:space="preserve"> </w:t>
      </w:r>
      <w:r w:rsidRPr="008C09BB">
        <w:rPr>
          <w:i/>
          <w:iCs/>
        </w:rPr>
        <w:t>a</w:t>
      </w:r>
      <w:r>
        <w:rPr>
          <w:i/>
          <w:iCs/>
        </w:rPr>
        <w:t xml:space="preserve"> </w:t>
      </w:r>
      <w:r w:rsidRPr="008C09BB">
        <w:rPr>
          <w:i/>
          <w:iCs/>
        </w:rPr>
        <w:t>burnt</w:t>
      </w:r>
      <w:r>
        <w:rPr>
          <w:i/>
          <w:iCs/>
        </w:rPr>
        <w:t xml:space="preserve"> </w:t>
      </w:r>
      <w:r w:rsidRPr="008C09BB">
        <w:rPr>
          <w:i/>
          <w:iCs/>
        </w:rPr>
        <w:t>offering</w:t>
      </w:r>
      <w:r>
        <w:rPr>
          <w:i/>
          <w:iCs/>
        </w:rPr>
        <w:t xml:space="preserve"> </w:t>
      </w:r>
      <w:r w:rsidRPr="008C09BB">
        <w:rPr>
          <w:i/>
          <w:iCs/>
        </w:rPr>
        <w:t>upon</w:t>
      </w:r>
      <w:r>
        <w:rPr>
          <w:i/>
          <w:iCs/>
        </w:rPr>
        <w:t xml:space="preserve"> </w:t>
      </w:r>
      <w:r w:rsidRPr="008C09BB">
        <w:rPr>
          <w:i/>
          <w:iCs/>
        </w:rPr>
        <w:t>one</w:t>
      </w:r>
      <w:r>
        <w:rPr>
          <w:i/>
          <w:iCs/>
        </w:rPr>
        <w:t xml:space="preserve"> </w:t>
      </w:r>
      <w:r w:rsidRPr="008C09BB">
        <w:rPr>
          <w:i/>
          <w:iCs/>
        </w:rPr>
        <w:t>of</w:t>
      </w:r>
      <w:r>
        <w:rPr>
          <w:i/>
          <w:iCs/>
        </w:rPr>
        <w:t xml:space="preserve"> </w:t>
      </w:r>
      <w:r w:rsidRPr="008C09BB">
        <w:rPr>
          <w:i/>
          <w:iCs/>
        </w:rPr>
        <w:t>the</w:t>
      </w:r>
      <w:r>
        <w:rPr>
          <w:i/>
          <w:iCs/>
        </w:rPr>
        <w:t xml:space="preserve"> </w:t>
      </w:r>
      <w:r w:rsidRPr="008C09BB">
        <w:rPr>
          <w:i/>
          <w:iCs/>
        </w:rPr>
        <w:t>mou</w:t>
      </w:r>
      <w:r>
        <w:rPr>
          <w:i/>
          <w:iCs/>
        </w:rPr>
        <w:t>ntains which I will tell you of</w:t>
      </w:r>
      <w:r w:rsidRPr="008C09BB">
        <w:t>.</w:t>
      </w:r>
      <w:r>
        <w:rPr>
          <w:rStyle w:val="FootnoteReference"/>
        </w:rPr>
        <w:footnoteReference w:id="4"/>
      </w:r>
      <w:r>
        <w:t xml:space="preserve"> </w:t>
      </w:r>
      <w:r w:rsidRPr="008C09BB">
        <w:t>R.</w:t>
      </w:r>
      <w:r>
        <w:t xml:space="preserve"> Yitzchak </w:t>
      </w:r>
      <w:r w:rsidRPr="008C09BB">
        <w:t>declared:</w:t>
      </w:r>
      <w:r>
        <w:t xml:space="preserve"> </w:t>
      </w:r>
      <w:r w:rsidRPr="008C09BB">
        <w:t>Abraham</w:t>
      </w:r>
      <w:r>
        <w:t xml:space="preserve"> </w:t>
      </w:r>
      <w:r w:rsidRPr="008C09BB">
        <w:t>excoriated</w:t>
      </w:r>
      <w:r>
        <w:t xml:space="preserve"> </w:t>
      </w:r>
      <w:r w:rsidRPr="008C09BB">
        <w:t>himself</w:t>
      </w:r>
      <w:r>
        <w:t xml:space="preserve"> </w:t>
      </w:r>
      <w:r w:rsidRPr="008C09BB">
        <w:t>unmercifully,</w:t>
      </w:r>
      <w:r>
        <w:t xml:space="preserve"> </w:t>
      </w:r>
      <w:r w:rsidRPr="008C09BB">
        <w:t>saying:</w:t>
      </w:r>
      <w:r>
        <w:t xml:space="preserve"> </w:t>
      </w:r>
      <w:r w:rsidRPr="008C09BB">
        <w:t>Perhaps</w:t>
      </w:r>
      <w:r>
        <w:t xml:space="preserve"> </w:t>
      </w:r>
      <w:r w:rsidRPr="008C09BB">
        <w:t>of</w:t>
      </w:r>
      <w:r>
        <w:t xml:space="preserve"> </w:t>
      </w:r>
      <w:r w:rsidRPr="008C09BB">
        <w:t>those</w:t>
      </w:r>
      <w:r>
        <w:t xml:space="preserve"> </w:t>
      </w:r>
      <w:r w:rsidRPr="008C09BB">
        <w:t>whom</w:t>
      </w:r>
      <w:r>
        <w:t xml:space="preserve"> </w:t>
      </w:r>
      <w:r w:rsidRPr="008C09BB">
        <w:t>I</w:t>
      </w:r>
      <w:r>
        <w:t xml:space="preserve"> </w:t>
      </w:r>
      <w:r w:rsidRPr="008C09BB">
        <w:t>have</w:t>
      </w:r>
      <w:r>
        <w:t xml:space="preserve"> </w:t>
      </w:r>
      <w:r w:rsidRPr="008C09BB">
        <w:t>killed,</w:t>
      </w:r>
      <w:r>
        <w:t xml:space="preserve"> </w:t>
      </w:r>
      <w:r w:rsidRPr="008C09BB">
        <w:t>there</w:t>
      </w:r>
      <w:r>
        <w:t xml:space="preserve"> </w:t>
      </w:r>
      <w:r w:rsidRPr="008C09BB">
        <w:t>were</w:t>
      </w:r>
      <w:r>
        <w:t xml:space="preserve"> </w:t>
      </w:r>
      <w:r w:rsidRPr="008C09BB">
        <w:t>some</w:t>
      </w:r>
      <w:r>
        <w:t xml:space="preserve"> </w:t>
      </w:r>
      <w:r w:rsidRPr="008C09BB">
        <w:t>righteous</w:t>
      </w:r>
      <w:r>
        <w:t xml:space="preserve"> </w:t>
      </w:r>
      <w:r w:rsidRPr="008C09BB">
        <w:t>men.</w:t>
      </w:r>
      <w:r>
        <w:t xml:space="preserve"> </w:t>
      </w:r>
      <w:r w:rsidRPr="008C09BB">
        <w:t>The</w:t>
      </w:r>
      <w:r>
        <w:t xml:space="preserve"> </w:t>
      </w:r>
      <w:r w:rsidRPr="008C09BB">
        <w:t>Holy</w:t>
      </w:r>
      <w:r>
        <w:t xml:space="preserve"> </w:t>
      </w:r>
      <w:r w:rsidRPr="008C09BB">
        <w:t>One,</w:t>
      </w:r>
      <w:r>
        <w:t xml:space="preserve"> </w:t>
      </w:r>
      <w:r w:rsidRPr="008C09BB">
        <w:t>blessed</w:t>
      </w:r>
      <w:r>
        <w:t xml:space="preserve"> </w:t>
      </w:r>
      <w:r w:rsidRPr="008C09BB">
        <w:t>be</w:t>
      </w:r>
      <w:r>
        <w:t xml:space="preserve"> </w:t>
      </w:r>
      <w:r w:rsidRPr="008C09BB">
        <w:t>He,</w:t>
      </w:r>
      <w:r>
        <w:t xml:space="preserve"> </w:t>
      </w:r>
      <w:r w:rsidRPr="008C09BB">
        <w:t>replied:</w:t>
      </w:r>
      <w:r>
        <w:t xml:space="preserve"> </w:t>
      </w:r>
      <w:r w:rsidRPr="008C09BB">
        <w:t>Those</w:t>
      </w:r>
      <w:r>
        <w:t xml:space="preserve"> </w:t>
      </w:r>
      <w:r w:rsidRPr="008C09BB">
        <w:t>whom</w:t>
      </w:r>
      <w:r>
        <w:t xml:space="preserve"> </w:t>
      </w:r>
      <w:r w:rsidRPr="008C09BB">
        <w:t>you</w:t>
      </w:r>
      <w:r>
        <w:t xml:space="preserve"> </w:t>
      </w:r>
      <w:r w:rsidRPr="008C09BB">
        <w:t>have</w:t>
      </w:r>
      <w:r>
        <w:t xml:space="preserve"> </w:t>
      </w:r>
      <w:r w:rsidRPr="008C09BB">
        <w:t>destroyed</w:t>
      </w:r>
      <w:r>
        <w:t xml:space="preserve"> </w:t>
      </w:r>
      <w:r w:rsidRPr="008C09BB">
        <w:t>were</w:t>
      </w:r>
      <w:r>
        <w:t xml:space="preserve"> </w:t>
      </w:r>
      <w:r w:rsidRPr="008C09BB">
        <w:t>like</w:t>
      </w:r>
      <w:r>
        <w:t xml:space="preserve"> </w:t>
      </w:r>
      <w:r w:rsidRPr="008C09BB">
        <w:t>thorns</w:t>
      </w:r>
      <w:r>
        <w:t xml:space="preserve"> </w:t>
      </w:r>
      <w:r w:rsidRPr="008C09BB">
        <w:t>that</w:t>
      </w:r>
      <w:r>
        <w:t xml:space="preserve"> </w:t>
      </w:r>
      <w:r w:rsidRPr="008C09BB">
        <w:t>you</w:t>
      </w:r>
      <w:r>
        <w:t xml:space="preserve"> </w:t>
      </w:r>
      <w:r w:rsidRPr="008C09BB">
        <w:t>eradicated</w:t>
      </w:r>
      <w:r>
        <w:t xml:space="preserve"> </w:t>
      </w:r>
      <w:r w:rsidRPr="008C09BB">
        <w:t>from</w:t>
      </w:r>
      <w:r>
        <w:t xml:space="preserve"> </w:t>
      </w:r>
      <w:r w:rsidRPr="008C09BB">
        <w:t>before</w:t>
      </w:r>
      <w:r>
        <w:t xml:space="preserve"> </w:t>
      </w:r>
      <w:r w:rsidRPr="008C09BB">
        <w:t>Me.</w:t>
      </w:r>
      <w:r>
        <w:t xml:space="preserve"> </w:t>
      </w:r>
      <w:r w:rsidRPr="008C09BB">
        <w:t>You</w:t>
      </w:r>
      <w:r>
        <w:t xml:space="preserve"> </w:t>
      </w:r>
      <w:r w:rsidRPr="008C09BB">
        <w:t>have</w:t>
      </w:r>
      <w:r>
        <w:t xml:space="preserve"> </w:t>
      </w:r>
      <w:r w:rsidRPr="008C09BB">
        <w:t>committed</w:t>
      </w:r>
      <w:r>
        <w:t xml:space="preserve"> </w:t>
      </w:r>
      <w:r w:rsidRPr="008C09BB">
        <w:t>no</w:t>
      </w:r>
      <w:r>
        <w:t xml:space="preserve"> </w:t>
      </w:r>
      <w:r w:rsidRPr="008C09BB">
        <w:t>sin</w:t>
      </w:r>
      <w:r>
        <w:t xml:space="preserve"> </w:t>
      </w:r>
      <w:r w:rsidRPr="008C09BB">
        <w:t>because</w:t>
      </w:r>
      <w:r>
        <w:t xml:space="preserve"> </w:t>
      </w:r>
      <w:r w:rsidRPr="008C09BB">
        <w:t>of</w:t>
      </w:r>
      <w:r>
        <w:t xml:space="preserve"> </w:t>
      </w:r>
      <w:r w:rsidRPr="008C09BB">
        <w:t>it;</w:t>
      </w:r>
      <w:r>
        <w:t xml:space="preserve"> </w:t>
      </w:r>
      <w:r w:rsidRPr="008C09BB">
        <w:t>rather</w:t>
      </w:r>
      <w:r>
        <w:t xml:space="preserve"> </w:t>
      </w:r>
      <w:r w:rsidRPr="008C09BB">
        <w:t>you</w:t>
      </w:r>
      <w:r>
        <w:t xml:space="preserve"> </w:t>
      </w:r>
      <w:r w:rsidRPr="008C09BB">
        <w:t>shall</w:t>
      </w:r>
      <w:r>
        <w:t xml:space="preserve"> </w:t>
      </w:r>
      <w:r w:rsidRPr="008C09BB">
        <w:t>be</w:t>
      </w:r>
      <w:r>
        <w:t xml:space="preserve"> </w:t>
      </w:r>
      <w:r w:rsidRPr="008C09BB">
        <w:t>greatly</w:t>
      </w:r>
      <w:r>
        <w:t xml:space="preserve"> </w:t>
      </w:r>
      <w:r w:rsidRPr="008C09BB">
        <w:t>rewarded</w:t>
      </w:r>
      <w:r>
        <w:t xml:space="preserve"> </w:t>
      </w:r>
      <w:r w:rsidRPr="008C09BB">
        <w:t>because</w:t>
      </w:r>
      <w:r>
        <w:t xml:space="preserve"> </w:t>
      </w:r>
      <w:r w:rsidRPr="008C09BB">
        <w:t>of</w:t>
      </w:r>
      <w:r>
        <w:t xml:space="preserve"> it, both now and in the future.</w:t>
      </w:r>
      <w:r>
        <w:rPr>
          <w:rStyle w:val="FootnoteReference"/>
        </w:rPr>
        <w:footnoteReference w:id="5"/>
      </w:r>
    </w:p>
    <w:p w:rsidR="00CB5BAF" w:rsidRPr="008C09BB" w:rsidRDefault="00CB5BAF" w:rsidP="00EB5FE4">
      <w:r>
        <w:t xml:space="preserve"> </w:t>
      </w:r>
    </w:p>
    <w:p w:rsidR="00CB5BAF" w:rsidRDefault="00CB5BAF" w:rsidP="00EB5FE4">
      <w:r>
        <w:t>Our chapter of Psalms has a pasuk that speaks to our Torah portion. I would like to examine that pasuk in greater depth:</w:t>
      </w:r>
    </w:p>
    <w:p w:rsidR="00CB5BAF" w:rsidRDefault="00CB5BAF" w:rsidP="00EB5FE4"/>
    <w:p w:rsidR="00CB5BAF" w:rsidRPr="004D5675" w:rsidRDefault="00CB5BAF" w:rsidP="00EB5FE4">
      <w:pPr>
        <w:ind w:left="288" w:right="288"/>
        <w:rPr>
          <w:i/>
          <w:iCs/>
        </w:rPr>
      </w:pPr>
      <w:bookmarkStart w:id="4" w:name="_Hlk7542863"/>
      <w:r w:rsidRPr="004D5675">
        <w:rPr>
          <w:b/>
          <w:bCs/>
          <w:i/>
          <w:iCs/>
        </w:rPr>
        <w:t>Tehillim (Psalms) 11:</w:t>
      </w:r>
      <w:r w:rsidRPr="004D5675">
        <w:rPr>
          <w:rFonts w:hint="cs"/>
          <w:b/>
          <w:bCs/>
          <w:i/>
          <w:iCs/>
        </w:rPr>
        <w:t>4</w:t>
      </w:r>
      <w:r w:rsidRPr="004D5675">
        <w:rPr>
          <w:i/>
          <w:iCs/>
        </w:rPr>
        <w:t xml:space="preserve"> </w:t>
      </w:r>
      <w:r>
        <w:rPr>
          <w:i/>
          <w:iCs/>
        </w:rPr>
        <w:t>HaShem</w:t>
      </w:r>
      <w:r w:rsidRPr="004D5675">
        <w:rPr>
          <w:rFonts w:hint="cs"/>
          <w:i/>
          <w:iCs/>
        </w:rPr>
        <w:t xml:space="preserve"> is in His holy temple, </w:t>
      </w:r>
      <w:r>
        <w:rPr>
          <w:i/>
          <w:iCs/>
        </w:rPr>
        <w:t>HaShem</w:t>
      </w:r>
      <w:r w:rsidRPr="004D5675">
        <w:rPr>
          <w:rFonts w:hint="cs"/>
          <w:i/>
          <w:iCs/>
        </w:rPr>
        <w:t>, His throne is in heaven; His eyes behold, His eyelids try, the children of men.</w:t>
      </w:r>
      <w:r>
        <w:rPr>
          <w:i/>
          <w:iCs/>
        </w:rPr>
        <w:t xml:space="preserve"> </w:t>
      </w:r>
      <w:r w:rsidRPr="004E73F9">
        <w:rPr>
          <w:rFonts w:hint="cs"/>
          <w:b/>
          <w:bCs/>
          <w:i/>
          <w:iCs/>
        </w:rPr>
        <w:t>5</w:t>
      </w:r>
      <w:r w:rsidRPr="004E73F9">
        <w:rPr>
          <w:rFonts w:hint="cs"/>
          <w:i/>
          <w:iCs/>
        </w:rPr>
        <w:t> </w:t>
      </w:r>
      <w:r>
        <w:rPr>
          <w:i/>
          <w:iCs/>
        </w:rPr>
        <w:t>HaShem</w:t>
      </w:r>
      <w:r w:rsidRPr="004E73F9">
        <w:rPr>
          <w:rFonts w:hint="cs"/>
          <w:i/>
          <w:iCs/>
        </w:rPr>
        <w:t xml:space="preserve"> trieth the righteous; but the wicked and him that loveth violence His soul hateth.</w:t>
      </w:r>
    </w:p>
    <w:bookmarkEnd w:id="4"/>
    <w:p w:rsidR="00CB5BAF" w:rsidRDefault="00CB5BAF" w:rsidP="00EB5FE4"/>
    <w:p w:rsidR="00CB5BAF" w:rsidRDefault="00CB5BAF" w:rsidP="00EB5FE4">
      <w:r>
        <w:t>Our pasuk speaks of the trials that HaShem brings to His beloved. Since our Torah portion speaks directly to one of these trials given to Abraham; I thought that I would explore HaShem’s ‘tests’ in greater detail. The ArtScroll Tehillim gives us the following explanation of a ‘test’:</w:t>
      </w:r>
    </w:p>
    <w:p w:rsidR="00CB5BAF" w:rsidRPr="00701462" w:rsidRDefault="00CB5BAF" w:rsidP="00EB5FE4">
      <w:pPr>
        <w:ind w:left="288"/>
        <w:rPr>
          <w:i/>
          <w:iCs/>
          <w:szCs w:val="24"/>
        </w:rPr>
      </w:pPr>
    </w:p>
    <w:p w:rsidR="00CB5BAF" w:rsidRPr="00701462" w:rsidRDefault="00CB5BAF" w:rsidP="00EB5FE4">
      <w:pPr>
        <w:ind w:left="288"/>
        <w:rPr>
          <w:i/>
          <w:iCs/>
          <w:szCs w:val="24"/>
        </w:rPr>
      </w:pPr>
      <w:r w:rsidRPr="00701462">
        <w:rPr>
          <w:i/>
          <w:iCs/>
          <w:szCs w:val="24"/>
        </w:rPr>
        <w:t>v.5 HASHEM examines the righteous one.</w:t>
      </w:r>
    </w:p>
    <w:p w:rsidR="00CB5BAF" w:rsidRPr="00701462" w:rsidRDefault="00CB5BAF" w:rsidP="00EB5FE4">
      <w:pPr>
        <w:ind w:left="288"/>
        <w:rPr>
          <w:i/>
          <w:iCs/>
          <w:szCs w:val="24"/>
        </w:rPr>
      </w:pPr>
      <w:r w:rsidRPr="00701462">
        <w:rPr>
          <w:i/>
          <w:iCs/>
          <w:szCs w:val="24"/>
        </w:rPr>
        <w:t xml:space="preserve">Said David to his enemies: Because I am afflicted and pursued by you, you exult and say, </w:t>
      </w:r>
      <w:r>
        <w:rPr>
          <w:i/>
          <w:iCs/>
          <w:szCs w:val="24"/>
        </w:rPr>
        <w:t>‘G-d</w:t>
      </w:r>
      <w:r w:rsidRPr="00701462">
        <w:rPr>
          <w:i/>
          <w:iCs/>
          <w:szCs w:val="24"/>
        </w:rPr>
        <w:t xml:space="preserve"> has abandoned him</w:t>
      </w:r>
      <w:r>
        <w:rPr>
          <w:i/>
          <w:iCs/>
          <w:szCs w:val="24"/>
        </w:rPr>
        <w:t>’</w:t>
      </w:r>
      <w:r w:rsidRPr="00701462">
        <w:rPr>
          <w:i/>
          <w:iCs/>
          <w:szCs w:val="24"/>
        </w:rPr>
        <w:t>.</w:t>
      </w:r>
      <w:r w:rsidRPr="00701462">
        <w:rPr>
          <w:rStyle w:val="FootnoteReference"/>
          <w:i/>
          <w:iCs/>
          <w:sz w:val="24"/>
          <w:szCs w:val="24"/>
        </w:rPr>
        <w:footnoteReference w:id="6"/>
      </w:r>
      <w:r w:rsidRPr="00701462">
        <w:rPr>
          <w:i/>
          <w:iCs/>
          <w:szCs w:val="24"/>
        </w:rPr>
        <w:t xml:space="preserve"> But this is not the case. For the way of </w:t>
      </w:r>
      <w:r>
        <w:rPr>
          <w:i/>
          <w:iCs/>
          <w:szCs w:val="24"/>
        </w:rPr>
        <w:t>G-d</w:t>
      </w:r>
      <w:r w:rsidRPr="00701462">
        <w:rPr>
          <w:i/>
          <w:iCs/>
          <w:szCs w:val="24"/>
        </w:rPr>
        <w:t xml:space="preserve"> is to afflict and test the righteous, but not the wicked. This may be likened to the flax-maker, who, when he knows that the flax is strong and durable, beats it vigorously. But when it is not strong he refrains from beating, lest is shred and fall apart.</w:t>
      </w:r>
      <w:r>
        <w:rPr>
          <w:rStyle w:val="FootnoteReference"/>
          <w:i/>
          <w:iCs/>
          <w:szCs w:val="24"/>
        </w:rPr>
        <w:footnoteReference w:id="7"/>
      </w:r>
    </w:p>
    <w:p w:rsidR="00CB5BAF" w:rsidRPr="00701462" w:rsidRDefault="00CB5BAF" w:rsidP="00EB5FE4">
      <w:pPr>
        <w:ind w:left="288"/>
        <w:rPr>
          <w:i/>
          <w:iCs/>
          <w:szCs w:val="24"/>
        </w:rPr>
      </w:pPr>
      <w:r w:rsidRPr="00701462">
        <w:rPr>
          <w:i/>
          <w:iCs/>
          <w:szCs w:val="24"/>
        </w:rPr>
        <w:t>Hashem tests the righteous man in order to display his genuine goodness to the entire world and in order to cleanse him of his few sins.</w:t>
      </w:r>
      <w:r w:rsidRPr="00701462">
        <w:rPr>
          <w:rStyle w:val="FootnoteReference"/>
          <w:i/>
          <w:iCs/>
          <w:sz w:val="24"/>
          <w:szCs w:val="24"/>
        </w:rPr>
        <w:footnoteReference w:id="8"/>
      </w:r>
    </w:p>
    <w:p w:rsidR="00CB5BAF" w:rsidRPr="00701462" w:rsidRDefault="00CB5BAF" w:rsidP="00EB5FE4">
      <w:pPr>
        <w:ind w:left="288"/>
        <w:rPr>
          <w:i/>
          <w:iCs/>
          <w:szCs w:val="24"/>
        </w:rPr>
      </w:pPr>
    </w:p>
    <w:p w:rsidR="00CB5BAF" w:rsidRPr="00701462" w:rsidRDefault="00CB5BAF" w:rsidP="00EB5FE4">
      <w:pPr>
        <w:ind w:left="288"/>
        <w:rPr>
          <w:i/>
          <w:iCs/>
          <w:szCs w:val="24"/>
        </w:rPr>
      </w:pPr>
      <w:r w:rsidRPr="00701462">
        <w:rPr>
          <w:i/>
          <w:iCs/>
          <w:szCs w:val="24"/>
        </w:rPr>
        <w:t xml:space="preserve">[Actually, the purpose of the </w:t>
      </w:r>
      <w:r>
        <w:rPr>
          <w:i/>
          <w:iCs/>
          <w:szCs w:val="24"/>
        </w:rPr>
        <w:t>‘</w:t>
      </w:r>
      <w:r w:rsidRPr="00701462">
        <w:rPr>
          <w:i/>
          <w:iCs/>
          <w:szCs w:val="24"/>
        </w:rPr>
        <w:t>test</w:t>
      </w:r>
      <w:r>
        <w:rPr>
          <w:i/>
          <w:iCs/>
          <w:szCs w:val="24"/>
        </w:rPr>
        <w:t>’</w:t>
      </w:r>
      <w:r w:rsidRPr="00701462">
        <w:rPr>
          <w:i/>
          <w:iCs/>
          <w:szCs w:val="24"/>
        </w:rPr>
        <w:t xml:space="preserve"> is not only to bring the righteousness of the good man to the attention of the world, but also to bring it to the attention of the good man himself. Ramban in</w:t>
      </w:r>
      <w:r>
        <w:rPr>
          <w:i/>
          <w:iCs/>
          <w:szCs w:val="24"/>
        </w:rPr>
        <w:t>,</w:t>
      </w:r>
      <w:r w:rsidRPr="00701462">
        <w:rPr>
          <w:i/>
          <w:iCs/>
          <w:szCs w:val="24"/>
        </w:rPr>
        <w:t xml:space="preserve"> </w:t>
      </w:r>
      <w:r>
        <w:rPr>
          <w:i/>
          <w:iCs/>
          <w:szCs w:val="24"/>
        </w:rPr>
        <w:t>‘</w:t>
      </w:r>
      <w:r w:rsidRPr="00701462">
        <w:rPr>
          <w:i/>
          <w:iCs/>
          <w:szCs w:val="24"/>
        </w:rPr>
        <w:t>The Gate of Reward</w:t>
      </w:r>
      <w:r>
        <w:rPr>
          <w:i/>
          <w:iCs/>
          <w:szCs w:val="24"/>
        </w:rPr>
        <w:t>’</w:t>
      </w:r>
      <w:r w:rsidRPr="00701462">
        <w:rPr>
          <w:i/>
          <w:iCs/>
          <w:szCs w:val="24"/>
        </w:rPr>
        <w:t xml:space="preserve">, ex- plains that </w:t>
      </w:r>
      <w:r>
        <w:rPr>
          <w:i/>
          <w:iCs/>
          <w:szCs w:val="24"/>
        </w:rPr>
        <w:t>G-d</w:t>
      </w:r>
      <w:r w:rsidRPr="00701462">
        <w:rPr>
          <w:i/>
          <w:iCs/>
          <w:szCs w:val="24"/>
        </w:rPr>
        <w:t xml:space="preserve"> tests the righteous in order to extract the latent, potential powers of faith from their inner selves and to bring it forth to fruition. </w:t>
      </w:r>
      <w:r>
        <w:rPr>
          <w:i/>
          <w:iCs/>
          <w:szCs w:val="24"/>
        </w:rPr>
        <w:t>G-d</w:t>
      </w:r>
      <w:r w:rsidRPr="00701462">
        <w:rPr>
          <w:i/>
          <w:iCs/>
          <w:szCs w:val="24"/>
        </w:rPr>
        <w:t xml:space="preserve"> Himself knows what strength the righteous possess, but He wishes to let them know for themselves.</w:t>
      </w:r>
    </w:p>
    <w:p w:rsidR="00CB5BAF" w:rsidRDefault="00CB5BAF" w:rsidP="00EB5FE4"/>
    <w:p w:rsidR="00CB5BAF" w:rsidRDefault="00CB5BAF" w:rsidP="00EB5FE4">
      <w:r>
        <w:t>This major trial which Avraham experienced was part of a series of ten trials. Here is a list of the trials according to Maimonides:</w:t>
      </w:r>
    </w:p>
    <w:p w:rsidR="00CB5BAF" w:rsidRDefault="00CB5BAF" w:rsidP="00EB5FE4"/>
    <w:p w:rsidR="00CB5BAF" w:rsidRDefault="00CB5BAF" w:rsidP="00EB5FE4">
      <w:pPr>
        <w:ind w:left="720"/>
        <w:rPr>
          <w:i/>
        </w:rPr>
      </w:pPr>
      <w:r w:rsidRPr="00554ECA">
        <w:rPr>
          <w:i/>
        </w:rPr>
        <w:t>1)</w:t>
      </w:r>
      <w:r>
        <w:rPr>
          <w:i/>
        </w:rPr>
        <w:t xml:space="preserve"> </w:t>
      </w:r>
      <w:r w:rsidRPr="00EE1478">
        <w:rPr>
          <w:i/>
        </w:rPr>
        <w:t>The</w:t>
      </w:r>
      <w:r>
        <w:rPr>
          <w:i/>
        </w:rPr>
        <w:t xml:space="preserve"> “</w:t>
      </w:r>
      <w:r w:rsidRPr="00EE1478">
        <w:rPr>
          <w:i/>
        </w:rPr>
        <w:t>Calling</w:t>
      </w:r>
      <w:r>
        <w:rPr>
          <w:i/>
        </w:rPr>
        <w:t xml:space="preserve">” </w:t>
      </w:r>
      <w:r w:rsidRPr="00EE1478">
        <w:rPr>
          <w:i/>
        </w:rPr>
        <w:t>of</w:t>
      </w:r>
      <w:r>
        <w:rPr>
          <w:i/>
        </w:rPr>
        <w:t xml:space="preserve"> </w:t>
      </w:r>
      <w:r w:rsidRPr="00EE1478">
        <w:rPr>
          <w:i/>
        </w:rPr>
        <w:t>Lech</w:t>
      </w:r>
      <w:r>
        <w:rPr>
          <w:i/>
        </w:rPr>
        <w:t xml:space="preserve"> </w:t>
      </w:r>
      <w:r w:rsidRPr="00EE1478">
        <w:rPr>
          <w:i/>
        </w:rPr>
        <w:t>Lecha,</w:t>
      </w:r>
      <w:r>
        <w:rPr>
          <w:i/>
        </w:rPr>
        <w:t xml:space="preserve"> </w:t>
      </w:r>
      <w:r w:rsidRPr="00EE1478">
        <w:rPr>
          <w:i/>
        </w:rPr>
        <w:t>leaving</w:t>
      </w:r>
      <w:r>
        <w:rPr>
          <w:i/>
        </w:rPr>
        <w:t xml:space="preserve"> </w:t>
      </w:r>
      <w:r w:rsidRPr="00EE1478">
        <w:rPr>
          <w:i/>
        </w:rPr>
        <w:t>behind</w:t>
      </w:r>
      <w:r>
        <w:rPr>
          <w:i/>
        </w:rPr>
        <w:t xml:space="preserve"> </w:t>
      </w:r>
      <w:r w:rsidRPr="00EE1478">
        <w:rPr>
          <w:i/>
        </w:rPr>
        <w:t>a</w:t>
      </w:r>
      <w:r>
        <w:rPr>
          <w:i/>
        </w:rPr>
        <w:t xml:space="preserve"> </w:t>
      </w:r>
      <w:r w:rsidRPr="00EE1478">
        <w:rPr>
          <w:i/>
        </w:rPr>
        <w:t>situation</w:t>
      </w:r>
      <w:r>
        <w:rPr>
          <w:i/>
        </w:rPr>
        <w:t xml:space="preserve"> </w:t>
      </w:r>
      <w:r w:rsidRPr="00EE1478">
        <w:rPr>
          <w:i/>
        </w:rPr>
        <w:t>that</w:t>
      </w:r>
      <w:r>
        <w:rPr>
          <w:i/>
        </w:rPr>
        <w:t xml:space="preserve"> </w:t>
      </w:r>
      <w:r w:rsidRPr="00EE1478">
        <w:rPr>
          <w:i/>
        </w:rPr>
        <w:t>is</w:t>
      </w:r>
      <w:r>
        <w:rPr>
          <w:i/>
        </w:rPr>
        <w:t xml:space="preserve"> </w:t>
      </w:r>
      <w:r w:rsidRPr="00EE1478">
        <w:rPr>
          <w:i/>
        </w:rPr>
        <w:t>no</w:t>
      </w:r>
      <w:r>
        <w:rPr>
          <w:i/>
        </w:rPr>
        <w:t xml:space="preserve"> </w:t>
      </w:r>
      <w:r w:rsidRPr="00EE1478">
        <w:rPr>
          <w:i/>
        </w:rPr>
        <w:t>longer</w:t>
      </w:r>
      <w:r>
        <w:rPr>
          <w:i/>
        </w:rPr>
        <w:t xml:space="preserve"> </w:t>
      </w:r>
      <w:r w:rsidRPr="00EE1478">
        <w:rPr>
          <w:i/>
        </w:rPr>
        <w:t>working</w:t>
      </w:r>
      <w:r>
        <w:rPr>
          <w:i/>
        </w:rPr>
        <w:t xml:space="preserve"> </w:t>
      </w:r>
      <w:r w:rsidRPr="00EE1478">
        <w:rPr>
          <w:i/>
        </w:rPr>
        <w:t>in</w:t>
      </w:r>
      <w:r>
        <w:rPr>
          <w:i/>
        </w:rPr>
        <w:t xml:space="preserve"> </w:t>
      </w:r>
      <w:r w:rsidRPr="00EE1478">
        <w:rPr>
          <w:i/>
        </w:rPr>
        <w:t>order</w:t>
      </w:r>
      <w:r>
        <w:rPr>
          <w:i/>
        </w:rPr>
        <w:t xml:space="preserve"> </w:t>
      </w:r>
      <w:r w:rsidRPr="00EE1478">
        <w:rPr>
          <w:i/>
        </w:rPr>
        <w:t>to</w:t>
      </w:r>
      <w:r>
        <w:rPr>
          <w:i/>
        </w:rPr>
        <w:t xml:space="preserve"> </w:t>
      </w:r>
      <w:r w:rsidRPr="00EE1478">
        <w:rPr>
          <w:i/>
        </w:rPr>
        <w:t>surrender</w:t>
      </w:r>
      <w:r>
        <w:rPr>
          <w:i/>
        </w:rPr>
        <w:t xml:space="preserve"> </w:t>
      </w:r>
      <w:r w:rsidRPr="00EE1478">
        <w:rPr>
          <w:i/>
        </w:rPr>
        <w:t>to</w:t>
      </w:r>
      <w:r>
        <w:rPr>
          <w:i/>
        </w:rPr>
        <w:t xml:space="preserve"> </w:t>
      </w:r>
      <w:r w:rsidRPr="00EE1478">
        <w:rPr>
          <w:i/>
        </w:rPr>
        <w:t>the</w:t>
      </w:r>
      <w:r>
        <w:rPr>
          <w:i/>
        </w:rPr>
        <w:t xml:space="preserve"> </w:t>
      </w:r>
      <w:r w:rsidRPr="00EE1478">
        <w:rPr>
          <w:i/>
        </w:rPr>
        <w:t>unknown</w:t>
      </w:r>
      <w:r w:rsidRPr="00554ECA">
        <w:rPr>
          <w:i/>
        </w:rPr>
        <w:t>.</w:t>
      </w:r>
      <w:r>
        <w:rPr>
          <w:i/>
        </w:rPr>
        <w:t xml:space="preserve"> </w:t>
      </w:r>
    </w:p>
    <w:p w:rsidR="00CB5BAF" w:rsidRDefault="00CB5BAF" w:rsidP="00EB5FE4">
      <w:pPr>
        <w:ind w:left="720"/>
        <w:rPr>
          <w:i/>
        </w:rPr>
      </w:pPr>
    </w:p>
    <w:p w:rsidR="00CB5BAF" w:rsidRDefault="00CB5BAF" w:rsidP="00EB5FE4">
      <w:pPr>
        <w:ind w:left="720"/>
        <w:rPr>
          <w:i/>
        </w:rPr>
      </w:pPr>
      <w:r w:rsidRPr="00554ECA">
        <w:rPr>
          <w:i/>
        </w:rPr>
        <w:t>2)</w:t>
      </w:r>
      <w:r>
        <w:rPr>
          <w:i/>
        </w:rPr>
        <w:t xml:space="preserve"> T</w:t>
      </w:r>
      <w:r w:rsidRPr="00554ECA">
        <w:rPr>
          <w:i/>
        </w:rPr>
        <w:t>he</w:t>
      </w:r>
      <w:r>
        <w:rPr>
          <w:i/>
        </w:rPr>
        <w:t xml:space="preserve"> </w:t>
      </w:r>
      <w:r w:rsidRPr="00554ECA">
        <w:rPr>
          <w:i/>
        </w:rPr>
        <w:t>famine</w:t>
      </w:r>
      <w:r>
        <w:rPr>
          <w:i/>
        </w:rPr>
        <w:t xml:space="preserve"> </w:t>
      </w:r>
      <w:r w:rsidRPr="00554ECA">
        <w:rPr>
          <w:i/>
        </w:rPr>
        <w:t>in</w:t>
      </w:r>
      <w:r>
        <w:rPr>
          <w:i/>
        </w:rPr>
        <w:t xml:space="preserve"> </w:t>
      </w:r>
      <w:r w:rsidRPr="00554ECA">
        <w:rPr>
          <w:i/>
        </w:rPr>
        <w:t>Canaan,</w:t>
      </w:r>
      <w:r>
        <w:rPr>
          <w:i/>
        </w:rPr>
        <w:t xml:space="preserve"> </w:t>
      </w:r>
      <w:r w:rsidRPr="00554ECA">
        <w:rPr>
          <w:i/>
        </w:rPr>
        <w:t>especially</w:t>
      </w:r>
      <w:r>
        <w:rPr>
          <w:i/>
        </w:rPr>
        <w:t xml:space="preserve"> </w:t>
      </w:r>
      <w:r w:rsidRPr="00554ECA">
        <w:rPr>
          <w:i/>
        </w:rPr>
        <w:t>after</w:t>
      </w:r>
      <w:r>
        <w:rPr>
          <w:i/>
        </w:rPr>
        <w:t xml:space="preserve"> </w:t>
      </w:r>
      <w:r w:rsidRPr="00554ECA">
        <w:rPr>
          <w:i/>
        </w:rPr>
        <w:t>G-d</w:t>
      </w:r>
      <w:r>
        <w:rPr>
          <w:i/>
        </w:rPr>
        <w:t xml:space="preserve"> </w:t>
      </w:r>
      <w:r w:rsidRPr="00554ECA">
        <w:rPr>
          <w:i/>
        </w:rPr>
        <w:t>has</w:t>
      </w:r>
      <w:r>
        <w:rPr>
          <w:i/>
        </w:rPr>
        <w:t xml:space="preserve"> </w:t>
      </w:r>
      <w:r w:rsidRPr="00554ECA">
        <w:rPr>
          <w:i/>
        </w:rPr>
        <w:t>promised</w:t>
      </w:r>
      <w:r>
        <w:rPr>
          <w:i/>
        </w:rPr>
        <w:t xml:space="preserve"> </w:t>
      </w:r>
      <w:r w:rsidRPr="00554ECA">
        <w:rPr>
          <w:i/>
        </w:rPr>
        <w:t>blessing</w:t>
      </w:r>
      <w:r>
        <w:rPr>
          <w:i/>
        </w:rPr>
        <w:t xml:space="preserve"> </w:t>
      </w:r>
      <w:r w:rsidRPr="00554ECA">
        <w:rPr>
          <w:i/>
        </w:rPr>
        <w:t>and</w:t>
      </w:r>
      <w:r>
        <w:rPr>
          <w:i/>
        </w:rPr>
        <w:t xml:space="preserve"> </w:t>
      </w:r>
      <w:r w:rsidRPr="00554ECA">
        <w:rPr>
          <w:i/>
        </w:rPr>
        <w:t>prosperity</w:t>
      </w:r>
      <w:r>
        <w:rPr>
          <w:i/>
        </w:rPr>
        <w:t xml:space="preserve"> </w:t>
      </w:r>
      <w:r w:rsidRPr="00554ECA">
        <w:rPr>
          <w:i/>
        </w:rPr>
        <w:t>–</w:t>
      </w:r>
      <w:r>
        <w:rPr>
          <w:i/>
        </w:rPr>
        <w:t xml:space="preserve"> </w:t>
      </w:r>
      <w:r w:rsidRPr="00554ECA">
        <w:rPr>
          <w:i/>
        </w:rPr>
        <w:t>economic</w:t>
      </w:r>
      <w:r>
        <w:rPr>
          <w:i/>
        </w:rPr>
        <w:t xml:space="preserve"> </w:t>
      </w:r>
      <w:r w:rsidRPr="00554ECA">
        <w:rPr>
          <w:i/>
        </w:rPr>
        <w:t>security</w:t>
      </w:r>
      <w:r>
        <w:rPr>
          <w:i/>
        </w:rPr>
        <w:t xml:space="preserve"> </w:t>
      </w:r>
      <w:r w:rsidRPr="00554ECA">
        <w:rPr>
          <w:i/>
        </w:rPr>
        <w:t>of</w:t>
      </w:r>
      <w:r>
        <w:rPr>
          <w:i/>
        </w:rPr>
        <w:t xml:space="preserve"> </w:t>
      </w:r>
      <w:r w:rsidRPr="00554ECA">
        <w:rPr>
          <w:i/>
        </w:rPr>
        <w:t>the</w:t>
      </w:r>
      <w:r>
        <w:rPr>
          <w:i/>
        </w:rPr>
        <w:t xml:space="preserve"> </w:t>
      </w:r>
      <w:r w:rsidRPr="00554ECA">
        <w:rPr>
          <w:i/>
        </w:rPr>
        <w:t>entire</w:t>
      </w:r>
      <w:r>
        <w:rPr>
          <w:i/>
        </w:rPr>
        <w:t xml:space="preserve"> </w:t>
      </w:r>
      <w:r w:rsidRPr="00554ECA">
        <w:rPr>
          <w:i/>
        </w:rPr>
        <w:t>region</w:t>
      </w:r>
      <w:r>
        <w:rPr>
          <w:i/>
        </w:rPr>
        <w:t xml:space="preserve"> </w:t>
      </w:r>
      <w:r w:rsidRPr="00554ECA">
        <w:rPr>
          <w:i/>
        </w:rPr>
        <w:t>is</w:t>
      </w:r>
      <w:r>
        <w:rPr>
          <w:i/>
        </w:rPr>
        <w:t xml:space="preserve"> </w:t>
      </w:r>
      <w:r w:rsidRPr="00554ECA">
        <w:rPr>
          <w:i/>
        </w:rPr>
        <w:t>threatened.</w:t>
      </w:r>
      <w:r>
        <w:rPr>
          <w:i/>
        </w:rPr>
        <w:t xml:space="preserve"> </w:t>
      </w:r>
      <w:r w:rsidRPr="00554ECA">
        <w:rPr>
          <w:i/>
        </w:rPr>
        <w:t>Feelings</w:t>
      </w:r>
      <w:r>
        <w:rPr>
          <w:i/>
        </w:rPr>
        <w:t xml:space="preserve"> </w:t>
      </w:r>
      <w:r w:rsidRPr="00554ECA">
        <w:rPr>
          <w:i/>
        </w:rPr>
        <w:t>of</w:t>
      </w:r>
      <w:r>
        <w:rPr>
          <w:i/>
        </w:rPr>
        <w:t xml:space="preserve"> </w:t>
      </w:r>
      <w:r w:rsidRPr="00554ECA">
        <w:rPr>
          <w:i/>
        </w:rPr>
        <w:t>abandonment</w:t>
      </w:r>
      <w:r>
        <w:rPr>
          <w:i/>
        </w:rPr>
        <w:t xml:space="preserve"> </w:t>
      </w:r>
      <w:r w:rsidRPr="00554ECA">
        <w:rPr>
          <w:i/>
        </w:rPr>
        <w:t>and</w:t>
      </w:r>
      <w:r>
        <w:rPr>
          <w:i/>
        </w:rPr>
        <w:t xml:space="preserve"> </w:t>
      </w:r>
      <w:r w:rsidRPr="00554ECA">
        <w:rPr>
          <w:i/>
        </w:rPr>
        <w:t>perhaps</w:t>
      </w:r>
      <w:r>
        <w:rPr>
          <w:i/>
        </w:rPr>
        <w:t xml:space="preserve"> </w:t>
      </w:r>
      <w:r w:rsidRPr="00554ECA">
        <w:rPr>
          <w:i/>
        </w:rPr>
        <w:t>betrayal</w:t>
      </w:r>
      <w:r>
        <w:rPr>
          <w:i/>
        </w:rPr>
        <w:t xml:space="preserve"> </w:t>
      </w:r>
      <w:r w:rsidRPr="00554ECA">
        <w:rPr>
          <w:i/>
        </w:rPr>
        <w:t>from</w:t>
      </w:r>
      <w:r>
        <w:rPr>
          <w:i/>
        </w:rPr>
        <w:t xml:space="preserve"> </w:t>
      </w:r>
      <w:r w:rsidRPr="00554ECA">
        <w:rPr>
          <w:i/>
        </w:rPr>
        <w:t>Life</w:t>
      </w:r>
      <w:r>
        <w:rPr>
          <w:i/>
        </w:rPr>
        <w:t xml:space="preserve"> </w:t>
      </w:r>
      <w:r w:rsidRPr="00554ECA">
        <w:rPr>
          <w:i/>
        </w:rPr>
        <w:t>itself.</w:t>
      </w:r>
      <w:r>
        <w:rPr>
          <w:i/>
        </w:rPr>
        <w:t xml:space="preserve"> </w:t>
      </w:r>
    </w:p>
    <w:p w:rsidR="00CB5BAF" w:rsidRDefault="00CB5BAF" w:rsidP="00EB5FE4">
      <w:pPr>
        <w:ind w:left="720"/>
        <w:rPr>
          <w:i/>
        </w:rPr>
      </w:pPr>
    </w:p>
    <w:p w:rsidR="00CB5BAF" w:rsidRDefault="00CB5BAF" w:rsidP="00EB5FE4">
      <w:pPr>
        <w:ind w:left="720"/>
        <w:rPr>
          <w:i/>
        </w:rPr>
      </w:pPr>
      <w:r w:rsidRPr="00554ECA">
        <w:rPr>
          <w:i/>
        </w:rPr>
        <w:t>3)</w:t>
      </w:r>
      <w:r>
        <w:rPr>
          <w:i/>
        </w:rPr>
        <w:t xml:space="preserve"> T</w:t>
      </w:r>
      <w:r w:rsidRPr="00554ECA">
        <w:rPr>
          <w:i/>
        </w:rPr>
        <w:t>he</w:t>
      </w:r>
      <w:r>
        <w:rPr>
          <w:i/>
        </w:rPr>
        <w:t xml:space="preserve"> </w:t>
      </w:r>
      <w:r w:rsidRPr="00554ECA">
        <w:rPr>
          <w:i/>
        </w:rPr>
        <w:t>injustice</w:t>
      </w:r>
      <w:r>
        <w:rPr>
          <w:i/>
        </w:rPr>
        <w:t xml:space="preserve"> </w:t>
      </w:r>
      <w:r w:rsidRPr="00554ECA">
        <w:rPr>
          <w:i/>
        </w:rPr>
        <w:t>he</w:t>
      </w:r>
      <w:r>
        <w:rPr>
          <w:i/>
        </w:rPr>
        <w:t xml:space="preserve"> </w:t>
      </w:r>
      <w:r w:rsidRPr="00554ECA">
        <w:rPr>
          <w:i/>
        </w:rPr>
        <w:t>faced</w:t>
      </w:r>
      <w:r>
        <w:rPr>
          <w:i/>
        </w:rPr>
        <w:t xml:space="preserve"> </w:t>
      </w:r>
      <w:r w:rsidRPr="00554ECA">
        <w:rPr>
          <w:i/>
        </w:rPr>
        <w:t>in</w:t>
      </w:r>
      <w:r>
        <w:rPr>
          <w:i/>
        </w:rPr>
        <w:t xml:space="preserve"> </w:t>
      </w:r>
      <w:r w:rsidRPr="00554ECA">
        <w:rPr>
          <w:i/>
        </w:rPr>
        <w:t>Egypt</w:t>
      </w:r>
      <w:r>
        <w:rPr>
          <w:i/>
        </w:rPr>
        <w:t xml:space="preserve"> </w:t>
      </w:r>
      <w:r w:rsidRPr="00554ECA">
        <w:rPr>
          <w:i/>
        </w:rPr>
        <w:t>concerning</w:t>
      </w:r>
      <w:r>
        <w:rPr>
          <w:i/>
        </w:rPr>
        <w:t xml:space="preserve"> </w:t>
      </w:r>
      <w:r w:rsidRPr="00554ECA">
        <w:rPr>
          <w:i/>
        </w:rPr>
        <w:t>Sarah</w:t>
      </w:r>
      <w:r>
        <w:rPr>
          <w:i/>
        </w:rPr>
        <w:t xml:space="preserve"> </w:t>
      </w:r>
      <w:r w:rsidRPr="00554ECA">
        <w:rPr>
          <w:i/>
        </w:rPr>
        <w:t>–</w:t>
      </w:r>
      <w:r>
        <w:rPr>
          <w:i/>
        </w:rPr>
        <w:t xml:space="preserve"> </w:t>
      </w:r>
      <w:r w:rsidRPr="00554ECA">
        <w:rPr>
          <w:i/>
        </w:rPr>
        <w:t>government</w:t>
      </w:r>
      <w:r>
        <w:rPr>
          <w:i/>
        </w:rPr>
        <w:t xml:space="preserve"> </w:t>
      </w:r>
      <w:r w:rsidRPr="00554ECA">
        <w:rPr>
          <w:i/>
        </w:rPr>
        <w:t>sponsored</w:t>
      </w:r>
      <w:r>
        <w:rPr>
          <w:i/>
        </w:rPr>
        <w:t xml:space="preserve"> </w:t>
      </w:r>
      <w:r w:rsidRPr="00554ECA">
        <w:rPr>
          <w:i/>
        </w:rPr>
        <w:t>injustice.</w:t>
      </w:r>
      <w:r>
        <w:rPr>
          <w:i/>
        </w:rPr>
        <w:t xml:space="preserve"> </w:t>
      </w:r>
    </w:p>
    <w:p w:rsidR="00CB5BAF" w:rsidRDefault="00CB5BAF" w:rsidP="00EB5FE4">
      <w:pPr>
        <w:ind w:left="720"/>
        <w:rPr>
          <w:i/>
        </w:rPr>
      </w:pPr>
    </w:p>
    <w:p w:rsidR="00CB5BAF" w:rsidRDefault="00CB5BAF" w:rsidP="00EB5FE4">
      <w:pPr>
        <w:ind w:left="720"/>
        <w:rPr>
          <w:i/>
        </w:rPr>
      </w:pPr>
      <w:r w:rsidRPr="00554ECA">
        <w:rPr>
          <w:i/>
        </w:rPr>
        <w:t>4)</w:t>
      </w:r>
      <w:r>
        <w:rPr>
          <w:i/>
        </w:rPr>
        <w:t xml:space="preserve"> </w:t>
      </w:r>
      <w:r w:rsidRPr="00EE1478">
        <w:rPr>
          <w:i/>
          <w:u w:val="single"/>
        </w:rPr>
        <w:t>The</w:t>
      </w:r>
      <w:r>
        <w:rPr>
          <w:i/>
          <w:u w:val="single"/>
        </w:rPr>
        <w:t xml:space="preserve"> </w:t>
      </w:r>
      <w:r w:rsidRPr="00EE1478">
        <w:rPr>
          <w:i/>
          <w:u w:val="single"/>
        </w:rPr>
        <w:t>war</w:t>
      </w:r>
      <w:r>
        <w:rPr>
          <w:i/>
          <w:u w:val="single"/>
        </w:rPr>
        <w:t xml:space="preserve"> </w:t>
      </w:r>
      <w:r w:rsidRPr="00EE1478">
        <w:rPr>
          <w:i/>
          <w:u w:val="single"/>
        </w:rPr>
        <w:t>between</w:t>
      </w:r>
      <w:r>
        <w:rPr>
          <w:i/>
          <w:u w:val="single"/>
        </w:rPr>
        <w:t xml:space="preserve"> </w:t>
      </w:r>
      <w:r w:rsidRPr="00EE1478">
        <w:rPr>
          <w:i/>
          <w:u w:val="single"/>
        </w:rPr>
        <w:t>the</w:t>
      </w:r>
      <w:r>
        <w:rPr>
          <w:i/>
          <w:u w:val="single"/>
        </w:rPr>
        <w:t xml:space="preserve"> </w:t>
      </w:r>
      <w:r w:rsidRPr="00EE1478">
        <w:rPr>
          <w:i/>
          <w:u w:val="single"/>
        </w:rPr>
        <w:t>four</w:t>
      </w:r>
      <w:r>
        <w:rPr>
          <w:i/>
          <w:u w:val="single"/>
        </w:rPr>
        <w:t xml:space="preserve"> </w:t>
      </w:r>
      <w:r w:rsidRPr="00EE1478">
        <w:rPr>
          <w:i/>
          <w:u w:val="single"/>
        </w:rPr>
        <w:t>kings</w:t>
      </w:r>
      <w:r>
        <w:rPr>
          <w:i/>
          <w:u w:val="single"/>
        </w:rPr>
        <w:t xml:space="preserve"> </w:t>
      </w:r>
      <w:r w:rsidRPr="00EE1478">
        <w:rPr>
          <w:i/>
          <w:u w:val="single"/>
        </w:rPr>
        <w:t>and</w:t>
      </w:r>
      <w:r>
        <w:rPr>
          <w:i/>
          <w:u w:val="single"/>
        </w:rPr>
        <w:t xml:space="preserve"> </w:t>
      </w:r>
      <w:r w:rsidRPr="00EE1478">
        <w:rPr>
          <w:i/>
          <w:u w:val="single"/>
        </w:rPr>
        <w:t>the</w:t>
      </w:r>
      <w:r>
        <w:rPr>
          <w:i/>
          <w:u w:val="single"/>
        </w:rPr>
        <w:t xml:space="preserve"> </w:t>
      </w:r>
      <w:r w:rsidRPr="00EE1478">
        <w:rPr>
          <w:i/>
          <w:u w:val="single"/>
        </w:rPr>
        <w:t>five</w:t>
      </w:r>
      <w:r>
        <w:rPr>
          <w:i/>
          <w:u w:val="single"/>
        </w:rPr>
        <w:t xml:space="preserve"> </w:t>
      </w:r>
      <w:r w:rsidRPr="00EE1478">
        <w:rPr>
          <w:i/>
          <w:u w:val="single"/>
        </w:rPr>
        <w:t>kings</w:t>
      </w:r>
      <w:r>
        <w:rPr>
          <w:i/>
          <w:u w:val="single"/>
        </w:rPr>
        <w:t xml:space="preserve"> </w:t>
      </w:r>
      <w:r w:rsidRPr="00EE1478">
        <w:rPr>
          <w:i/>
          <w:u w:val="single"/>
        </w:rPr>
        <w:t>–</w:t>
      </w:r>
      <w:r>
        <w:rPr>
          <w:i/>
          <w:u w:val="single"/>
        </w:rPr>
        <w:t xml:space="preserve"> </w:t>
      </w:r>
      <w:r w:rsidRPr="00EE1478">
        <w:rPr>
          <w:i/>
          <w:u w:val="single"/>
        </w:rPr>
        <w:t>being</w:t>
      </w:r>
      <w:r>
        <w:rPr>
          <w:i/>
          <w:u w:val="single"/>
        </w:rPr>
        <w:t xml:space="preserve"> </w:t>
      </w:r>
      <w:r w:rsidRPr="00EE1478">
        <w:rPr>
          <w:i/>
          <w:u w:val="single"/>
        </w:rPr>
        <w:t>at</w:t>
      </w:r>
      <w:r>
        <w:rPr>
          <w:i/>
          <w:u w:val="single"/>
        </w:rPr>
        <w:t xml:space="preserve"> </w:t>
      </w:r>
      <w:r w:rsidRPr="00EE1478">
        <w:rPr>
          <w:i/>
          <w:u w:val="single"/>
        </w:rPr>
        <w:t>the</w:t>
      </w:r>
      <w:r>
        <w:rPr>
          <w:i/>
          <w:u w:val="single"/>
        </w:rPr>
        <w:t xml:space="preserve"> </w:t>
      </w:r>
      <w:r w:rsidRPr="00EE1478">
        <w:rPr>
          <w:i/>
          <w:u w:val="single"/>
        </w:rPr>
        <w:t>mercy</w:t>
      </w:r>
      <w:r>
        <w:rPr>
          <w:i/>
          <w:u w:val="single"/>
        </w:rPr>
        <w:t xml:space="preserve"> </w:t>
      </w:r>
      <w:r w:rsidRPr="00EE1478">
        <w:rPr>
          <w:i/>
          <w:u w:val="single"/>
        </w:rPr>
        <w:t>of</w:t>
      </w:r>
      <w:r>
        <w:rPr>
          <w:i/>
          <w:u w:val="single"/>
        </w:rPr>
        <w:t xml:space="preserve"> </w:t>
      </w:r>
      <w:r w:rsidRPr="00EE1478">
        <w:rPr>
          <w:i/>
          <w:u w:val="single"/>
        </w:rPr>
        <w:t>the</w:t>
      </w:r>
      <w:r>
        <w:rPr>
          <w:i/>
          <w:u w:val="single"/>
        </w:rPr>
        <w:t xml:space="preserve"> </w:t>
      </w:r>
      <w:r w:rsidRPr="00EE1478">
        <w:rPr>
          <w:i/>
          <w:u w:val="single"/>
        </w:rPr>
        <w:t>turbulent</w:t>
      </w:r>
      <w:r>
        <w:rPr>
          <w:i/>
          <w:u w:val="single"/>
        </w:rPr>
        <w:t xml:space="preserve"> </w:t>
      </w:r>
      <w:r w:rsidRPr="00EE1478">
        <w:rPr>
          <w:i/>
          <w:u w:val="single"/>
        </w:rPr>
        <w:t>political</w:t>
      </w:r>
      <w:r>
        <w:rPr>
          <w:i/>
          <w:u w:val="single"/>
        </w:rPr>
        <w:t xml:space="preserve"> </w:t>
      </w:r>
      <w:r w:rsidRPr="00EE1478">
        <w:rPr>
          <w:i/>
          <w:u w:val="single"/>
        </w:rPr>
        <w:t>climate</w:t>
      </w:r>
      <w:r>
        <w:rPr>
          <w:i/>
          <w:u w:val="single"/>
        </w:rPr>
        <w:t xml:space="preserve"> </w:t>
      </w:r>
      <w:r w:rsidRPr="00EE1478">
        <w:rPr>
          <w:i/>
          <w:u w:val="single"/>
        </w:rPr>
        <w:t>of</w:t>
      </w:r>
      <w:r>
        <w:rPr>
          <w:i/>
          <w:u w:val="single"/>
        </w:rPr>
        <w:t xml:space="preserve"> </w:t>
      </w:r>
      <w:r w:rsidRPr="00EE1478">
        <w:rPr>
          <w:i/>
          <w:u w:val="single"/>
        </w:rPr>
        <w:t>the</w:t>
      </w:r>
      <w:r>
        <w:rPr>
          <w:i/>
          <w:u w:val="single"/>
        </w:rPr>
        <w:t xml:space="preserve"> </w:t>
      </w:r>
      <w:r w:rsidRPr="00EE1478">
        <w:rPr>
          <w:i/>
          <w:u w:val="single"/>
        </w:rPr>
        <w:t>times.</w:t>
      </w:r>
      <w:r>
        <w:rPr>
          <w:i/>
        </w:rPr>
        <w:t xml:space="preserve"> </w:t>
      </w:r>
    </w:p>
    <w:p w:rsidR="00CB5BAF" w:rsidRDefault="00CB5BAF" w:rsidP="00EB5FE4">
      <w:pPr>
        <w:ind w:left="720"/>
        <w:rPr>
          <w:i/>
        </w:rPr>
      </w:pPr>
    </w:p>
    <w:p w:rsidR="00CB5BAF" w:rsidRPr="004E73F9" w:rsidRDefault="00CB5BAF" w:rsidP="00EB5FE4">
      <w:pPr>
        <w:ind w:left="720"/>
        <w:rPr>
          <w:i/>
        </w:rPr>
      </w:pPr>
      <w:r w:rsidRPr="004E73F9">
        <w:rPr>
          <w:i/>
        </w:rPr>
        <w:t>5) The marriage to Hagar that came as a result of having no children with Sarah – family drama and relationship challenges.</w:t>
      </w:r>
    </w:p>
    <w:p w:rsidR="00CB5BAF" w:rsidRDefault="00CB5BAF" w:rsidP="00EB5FE4">
      <w:pPr>
        <w:ind w:left="720"/>
        <w:rPr>
          <w:i/>
        </w:rPr>
      </w:pPr>
    </w:p>
    <w:p w:rsidR="00CB5BAF" w:rsidRDefault="00CB5BAF" w:rsidP="00EB5FE4">
      <w:pPr>
        <w:ind w:left="720"/>
        <w:rPr>
          <w:i/>
        </w:rPr>
      </w:pPr>
      <w:r w:rsidRPr="00554ECA">
        <w:rPr>
          <w:i/>
        </w:rPr>
        <w:t>6)</w:t>
      </w:r>
      <w:r>
        <w:rPr>
          <w:i/>
        </w:rPr>
        <w:t xml:space="preserve"> T</w:t>
      </w:r>
      <w:r w:rsidRPr="00554ECA">
        <w:rPr>
          <w:i/>
        </w:rPr>
        <w:t>he</w:t>
      </w:r>
      <w:r>
        <w:rPr>
          <w:i/>
        </w:rPr>
        <w:t xml:space="preserve"> </w:t>
      </w:r>
      <w:r w:rsidRPr="00554ECA">
        <w:rPr>
          <w:i/>
        </w:rPr>
        <w:t>command</w:t>
      </w:r>
      <w:r>
        <w:rPr>
          <w:i/>
        </w:rPr>
        <w:t xml:space="preserve"> </w:t>
      </w:r>
      <w:r w:rsidRPr="00554ECA">
        <w:rPr>
          <w:i/>
        </w:rPr>
        <w:t>to</w:t>
      </w:r>
      <w:r>
        <w:rPr>
          <w:i/>
        </w:rPr>
        <w:t xml:space="preserve"> </w:t>
      </w:r>
      <w:r w:rsidRPr="00554ECA">
        <w:rPr>
          <w:i/>
        </w:rPr>
        <w:t>circumcise</w:t>
      </w:r>
      <w:r>
        <w:rPr>
          <w:i/>
        </w:rPr>
        <w:t xml:space="preserve"> </w:t>
      </w:r>
      <w:r w:rsidRPr="00554ECA">
        <w:rPr>
          <w:i/>
        </w:rPr>
        <w:t>himself</w:t>
      </w:r>
      <w:r>
        <w:rPr>
          <w:i/>
        </w:rPr>
        <w:t xml:space="preserve"> </w:t>
      </w:r>
      <w:r w:rsidRPr="00554ECA">
        <w:rPr>
          <w:i/>
        </w:rPr>
        <w:t>at</w:t>
      </w:r>
      <w:r>
        <w:rPr>
          <w:i/>
        </w:rPr>
        <w:t xml:space="preserve"> </w:t>
      </w:r>
      <w:r w:rsidRPr="00554ECA">
        <w:rPr>
          <w:i/>
        </w:rPr>
        <w:t>his</w:t>
      </w:r>
      <w:r>
        <w:rPr>
          <w:i/>
        </w:rPr>
        <w:t xml:space="preserve"> </w:t>
      </w:r>
      <w:r w:rsidRPr="00554ECA">
        <w:rPr>
          <w:i/>
        </w:rPr>
        <w:t>advanced</w:t>
      </w:r>
      <w:r>
        <w:rPr>
          <w:i/>
        </w:rPr>
        <w:t xml:space="preserve"> </w:t>
      </w:r>
      <w:r w:rsidRPr="00554ECA">
        <w:rPr>
          <w:i/>
        </w:rPr>
        <w:t>age</w:t>
      </w:r>
      <w:r>
        <w:rPr>
          <w:i/>
        </w:rPr>
        <w:t xml:space="preserve"> </w:t>
      </w:r>
      <w:r w:rsidRPr="00554ECA">
        <w:rPr>
          <w:i/>
        </w:rPr>
        <w:t>–</w:t>
      </w:r>
      <w:r>
        <w:rPr>
          <w:i/>
        </w:rPr>
        <w:t xml:space="preserve"> </w:t>
      </w:r>
      <w:r w:rsidRPr="00554ECA">
        <w:rPr>
          <w:i/>
        </w:rPr>
        <w:t>carrying</w:t>
      </w:r>
      <w:r>
        <w:rPr>
          <w:i/>
        </w:rPr>
        <w:t xml:space="preserve"> </w:t>
      </w:r>
      <w:r w:rsidRPr="00554ECA">
        <w:rPr>
          <w:i/>
        </w:rPr>
        <w:t>out</w:t>
      </w:r>
      <w:r>
        <w:rPr>
          <w:i/>
        </w:rPr>
        <w:t xml:space="preserve"> </w:t>
      </w:r>
      <w:r w:rsidRPr="00554ECA">
        <w:rPr>
          <w:i/>
        </w:rPr>
        <w:t>G-d</w:t>
      </w:r>
      <w:r>
        <w:rPr>
          <w:i/>
        </w:rPr>
        <w:t>’</w:t>
      </w:r>
      <w:r w:rsidRPr="00554ECA">
        <w:rPr>
          <w:i/>
        </w:rPr>
        <w:t>s</w:t>
      </w:r>
      <w:r>
        <w:rPr>
          <w:i/>
        </w:rPr>
        <w:t xml:space="preserve"> </w:t>
      </w:r>
      <w:r w:rsidRPr="00554ECA">
        <w:rPr>
          <w:i/>
        </w:rPr>
        <w:t>Will</w:t>
      </w:r>
      <w:r>
        <w:rPr>
          <w:i/>
        </w:rPr>
        <w:t xml:space="preserve"> </w:t>
      </w:r>
      <w:r w:rsidRPr="00554ECA">
        <w:rPr>
          <w:i/>
        </w:rPr>
        <w:t>can</w:t>
      </w:r>
      <w:r>
        <w:rPr>
          <w:i/>
        </w:rPr>
        <w:t xml:space="preserve"> </w:t>
      </w:r>
      <w:r w:rsidRPr="00554ECA">
        <w:rPr>
          <w:i/>
        </w:rPr>
        <w:t>be</w:t>
      </w:r>
      <w:r>
        <w:rPr>
          <w:i/>
        </w:rPr>
        <w:t xml:space="preserve"> </w:t>
      </w:r>
      <w:r w:rsidRPr="00554ECA">
        <w:rPr>
          <w:i/>
        </w:rPr>
        <w:t>painful.</w:t>
      </w:r>
      <w:r>
        <w:rPr>
          <w:i/>
        </w:rPr>
        <w:t xml:space="preserve"> </w:t>
      </w:r>
    </w:p>
    <w:p w:rsidR="00CB5BAF" w:rsidRDefault="00CB5BAF" w:rsidP="00EB5FE4">
      <w:pPr>
        <w:ind w:left="720"/>
        <w:rPr>
          <w:i/>
        </w:rPr>
      </w:pPr>
    </w:p>
    <w:p w:rsidR="00CB5BAF" w:rsidRDefault="00CB5BAF" w:rsidP="00EB5FE4">
      <w:pPr>
        <w:ind w:left="720"/>
        <w:rPr>
          <w:i/>
        </w:rPr>
      </w:pPr>
      <w:r w:rsidRPr="00554ECA">
        <w:rPr>
          <w:i/>
        </w:rPr>
        <w:t>7)</w:t>
      </w:r>
      <w:r>
        <w:rPr>
          <w:i/>
        </w:rPr>
        <w:t xml:space="preserve"> T</w:t>
      </w:r>
      <w:r w:rsidRPr="00554ECA">
        <w:rPr>
          <w:i/>
        </w:rPr>
        <w:t>he</w:t>
      </w:r>
      <w:r>
        <w:rPr>
          <w:i/>
        </w:rPr>
        <w:t xml:space="preserve"> </w:t>
      </w:r>
      <w:r w:rsidRPr="00554ECA">
        <w:rPr>
          <w:i/>
        </w:rPr>
        <w:t>injustice</w:t>
      </w:r>
      <w:r>
        <w:rPr>
          <w:i/>
        </w:rPr>
        <w:t xml:space="preserve"> </w:t>
      </w:r>
      <w:r w:rsidRPr="00554ECA">
        <w:rPr>
          <w:i/>
        </w:rPr>
        <w:t>and</w:t>
      </w:r>
      <w:r>
        <w:rPr>
          <w:i/>
        </w:rPr>
        <w:t xml:space="preserve"> </w:t>
      </w:r>
      <w:r w:rsidRPr="00554ECA">
        <w:rPr>
          <w:i/>
        </w:rPr>
        <w:t>deception</w:t>
      </w:r>
      <w:r>
        <w:rPr>
          <w:i/>
        </w:rPr>
        <w:t xml:space="preserve"> </w:t>
      </w:r>
      <w:r w:rsidRPr="00554ECA">
        <w:rPr>
          <w:i/>
        </w:rPr>
        <w:t>suffered</w:t>
      </w:r>
      <w:r>
        <w:rPr>
          <w:i/>
        </w:rPr>
        <w:t xml:space="preserve"> </w:t>
      </w:r>
      <w:r w:rsidRPr="00554ECA">
        <w:rPr>
          <w:i/>
        </w:rPr>
        <w:t>at</w:t>
      </w:r>
      <w:r>
        <w:rPr>
          <w:i/>
        </w:rPr>
        <w:t xml:space="preserve"> </w:t>
      </w:r>
      <w:r w:rsidRPr="00554ECA">
        <w:rPr>
          <w:i/>
        </w:rPr>
        <w:t>the</w:t>
      </w:r>
      <w:r>
        <w:rPr>
          <w:i/>
        </w:rPr>
        <w:t xml:space="preserve"> </w:t>
      </w:r>
      <w:r w:rsidRPr="00554ECA">
        <w:rPr>
          <w:i/>
        </w:rPr>
        <w:t>hands</w:t>
      </w:r>
      <w:r>
        <w:rPr>
          <w:i/>
        </w:rPr>
        <w:t xml:space="preserve"> </w:t>
      </w:r>
      <w:r w:rsidRPr="00554ECA">
        <w:rPr>
          <w:i/>
        </w:rPr>
        <w:t>of</w:t>
      </w:r>
      <w:r>
        <w:rPr>
          <w:i/>
        </w:rPr>
        <w:t xml:space="preserve"> </w:t>
      </w:r>
      <w:r w:rsidRPr="00554ECA">
        <w:rPr>
          <w:i/>
        </w:rPr>
        <w:t>Avimelech</w:t>
      </w:r>
      <w:r>
        <w:rPr>
          <w:i/>
        </w:rPr>
        <w:t xml:space="preserve"> </w:t>
      </w:r>
      <w:r w:rsidRPr="00554ECA">
        <w:rPr>
          <w:i/>
        </w:rPr>
        <w:t>of</w:t>
      </w:r>
      <w:r>
        <w:rPr>
          <w:i/>
        </w:rPr>
        <w:t xml:space="preserve"> </w:t>
      </w:r>
      <w:r w:rsidRPr="00554ECA">
        <w:rPr>
          <w:i/>
        </w:rPr>
        <w:t>G</w:t>
      </w:r>
      <w:r>
        <w:rPr>
          <w:i/>
        </w:rPr>
        <w:t>e</w:t>
      </w:r>
      <w:r w:rsidRPr="00554ECA">
        <w:rPr>
          <w:i/>
        </w:rPr>
        <w:t>rar</w:t>
      </w:r>
      <w:r>
        <w:rPr>
          <w:i/>
        </w:rPr>
        <w:t xml:space="preserve"> </w:t>
      </w:r>
      <w:r w:rsidRPr="00554ECA">
        <w:rPr>
          <w:i/>
        </w:rPr>
        <w:t>when</w:t>
      </w:r>
      <w:r>
        <w:rPr>
          <w:i/>
        </w:rPr>
        <w:t xml:space="preserve"> </w:t>
      </w:r>
      <w:r w:rsidRPr="00554ECA">
        <w:rPr>
          <w:i/>
        </w:rPr>
        <w:t>he</w:t>
      </w:r>
      <w:r>
        <w:rPr>
          <w:i/>
        </w:rPr>
        <w:t xml:space="preserve"> </w:t>
      </w:r>
      <w:r w:rsidRPr="00554ECA">
        <w:rPr>
          <w:i/>
        </w:rPr>
        <w:t>also</w:t>
      </w:r>
      <w:r>
        <w:rPr>
          <w:i/>
        </w:rPr>
        <w:t xml:space="preserve"> </w:t>
      </w:r>
      <w:r w:rsidRPr="00554ECA">
        <w:rPr>
          <w:i/>
        </w:rPr>
        <w:t>took</w:t>
      </w:r>
      <w:r>
        <w:rPr>
          <w:i/>
        </w:rPr>
        <w:t xml:space="preserve"> </w:t>
      </w:r>
      <w:r w:rsidRPr="00554ECA">
        <w:rPr>
          <w:i/>
        </w:rPr>
        <w:t>Sarah</w:t>
      </w:r>
      <w:r>
        <w:rPr>
          <w:i/>
        </w:rPr>
        <w:t xml:space="preserve"> </w:t>
      </w:r>
      <w:r w:rsidRPr="00554ECA">
        <w:rPr>
          <w:i/>
        </w:rPr>
        <w:t>–</w:t>
      </w:r>
      <w:r>
        <w:rPr>
          <w:i/>
        </w:rPr>
        <w:t xml:space="preserve"> </w:t>
      </w:r>
      <w:r w:rsidRPr="00554ECA">
        <w:rPr>
          <w:i/>
        </w:rPr>
        <w:t>people</w:t>
      </w:r>
      <w:r>
        <w:rPr>
          <w:i/>
        </w:rPr>
        <w:t xml:space="preserve"> </w:t>
      </w:r>
      <w:r w:rsidRPr="00554ECA">
        <w:rPr>
          <w:i/>
        </w:rPr>
        <w:t>could</w:t>
      </w:r>
      <w:r>
        <w:rPr>
          <w:i/>
        </w:rPr>
        <w:t xml:space="preserve"> </w:t>
      </w:r>
      <w:r w:rsidRPr="00554ECA">
        <w:rPr>
          <w:i/>
        </w:rPr>
        <w:t>be</w:t>
      </w:r>
      <w:r>
        <w:rPr>
          <w:i/>
        </w:rPr>
        <w:t xml:space="preserve"> </w:t>
      </w:r>
      <w:r w:rsidRPr="00554ECA">
        <w:rPr>
          <w:i/>
        </w:rPr>
        <w:t>cunning,</w:t>
      </w:r>
      <w:r>
        <w:rPr>
          <w:i/>
        </w:rPr>
        <w:t xml:space="preserve"> </w:t>
      </w:r>
      <w:r w:rsidRPr="00554ECA">
        <w:rPr>
          <w:i/>
        </w:rPr>
        <w:t>manipulative</w:t>
      </w:r>
      <w:r>
        <w:rPr>
          <w:i/>
        </w:rPr>
        <w:t xml:space="preserve"> </w:t>
      </w:r>
      <w:r w:rsidRPr="00554ECA">
        <w:rPr>
          <w:i/>
        </w:rPr>
        <w:t>and</w:t>
      </w:r>
      <w:r>
        <w:rPr>
          <w:i/>
        </w:rPr>
        <w:t xml:space="preserve"> </w:t>
      </w:r>
      <w:r w:rsidRPr="00554ECA">
        <w:rPr>
          <w:i/>
        </w:rPr>
        <w:t>self</w:t>
      </w:r>
      <w:r>
        <w:rPr>
          <w:i/>
        </w:rPr>
        <w:t>-</w:t>
      </w:r>
      <w:r w:rsidRPr="00554ECA">
        <w:rPr>
          <w:i/>
        </w:rPr>
        <w:t>seeking</w:t>
      </w:r>
      <w:r>
        <w:rPr>
          <w:i/>
        </w:rPr>
        <w:t xml:space="preserve"> </w:t>
      </w:r>
      <w:r w:rsidRPr="00554ECA">
        <w:rPr>
          <w:i/>
        </w:rPr>
        <w:t>at</w:t>
      </w:r>
      <w:r>
        <w:rPr>
          <w:i/>
        </w:rPr>
        <w:t xml:space="preserve"> </w:t>
      </w:r>
      <w:r w:rsidRPr="00554ECA">
        <w:rPr>
          <w:i/>
        </w:rPr>
        <w:t>the</w:t>
      </w:r>
      <w:r>
        <w:rPr>
          <w:i/>
        </w:rPr>
        <w:t xml:space="preserve"> </w:t>
      </w:r>
      <w:r w:rsidRPr="00554ECA">
        <w:rPr>
          <w:i/>
        </w:rPr>
        <w:t>expense</w:t>
      </w:r>
      <w:r>
        <w:rPr>
          <w:i/>
        </w:rPr>
        <w:t xml:space="preserve"> </w:t>
      </w:r>
      <w:r w:rsidRPr="00554ECA">
        <w:rPr>
          <w:i/>
        </w:rPr>
        <w:t>of</w:t>
      </w:r>
      <w:r>
        <w:rPr>
          <w:i/>
        </w:rPr>
        <w:t xml:space="preserve"> </w:t>
      </w:r>
      <w:r w:rsidRPr="00554ECA">
        <w:rPr>
          <w:i/>
        </w:rPr>
        <w:t>others</w:t>
      </w:r>
      <w:r>
        <w:rPr>
          <w:i/>
        </w:rPr>
        <w:t xml:space="preserve"> </w:t>
      </w:r>
    </w:p>
    <w:p w:rsidR="00CB5BAF" w:rsidRDefault="00CB5BAF" w:rsidP="00EB5FE4">
      <w:pPr>
        <w:ind w:left="720"/>
        <w:rPr>
          <w:i/>
        </w:rPr>
      </w:pPr>
    </w:p>
    <w:p w:rsidR="00CB5BAF" w:rsidRDefault="00CB5BAF" w:rsidP="00EB5FE4">
      <w:pPr>
        <w:ind w:left="720"/>
        <w:rPr>
          <w:i/>
        </w:rPr>
      </w:pPr>
      <w:r w:rsidRPr="00554ECA">
        <w:rPr>
          <w:i/>
        </w:rPr>
        <w:t>8)</w:t>
      </w:r>
      <w:r>
        <w:rPr>
          <w:i/>
        </w:rPr>
        <w:t xml:space="preserve"> T</w:t>
      </w:r>
      <w:r w:rsidRPr="00554ECA">
        <w:rPr>
          <w:i/>
        </w:rPr>
        <w:t>he</w:t>
      </w:r>
      <w:r>
        <w:rPr>
          <w:i/>
        </w:rPr>
        <w:t xml:space="preserve"> </w:t>
      </w:r>
      <w:r w:rsidRPr="00554ECA">
        <w:rPr>
          <w:i/>
        </w:rPr>
        <w:t>sending</w:t>
      </w:r>
      <w:r>
        <w:rPr>
          <w:i/>
        </w:rPr>
        <w:t xml:space="preserve"> </w:t>
      </w:r>
      <w:r w:rsidRPr="00554ECA">
        <w:rPr>
          <w:i/>
        </w:rPr>
        <w:t>away</w:t>
      </w:r>
      <w:r>
        <w:rPr>
          <w:i/>
        </w:rPr>
        <w:t xml:space="preserve"> </w:t>
      </w:r>
      <w:r w:rsidRPr="00554ECA">
        <w:rPr>
          <w:i/>
        </w:rPr>
        <w:t>of</w:t>
      </w:r>
      <w:r>
        <w:rPr>
          <w:i/>
        </w:rPr>
        <w:t xml:space="preserve"> </w:t>
      </w:r>
      <w:r w:rsidRPr="00554ECA">
        <w:rPr>
          <w:i/>
        </w:rPr>
        <w:t>Hagar</w:t>
      </w:r>
      <w:r>
        <w:rPr>
          <w:i/>
        </w:rPr>
        <w:t xml:space="preserve"> </w:t>
      </w:r>
      <w:r w:rsidRPr="00554ECA">
        <w:rPr>
          <w:i/>
        </w:rPr>
        <w:t>after</w:t>
      </w:r>
      <w:r>
        <w:rPr>
          <w:i/>
        </w:rPr>
        <w:t xml:space="preserve"> </w:t>
      </w:r>
      <w:r w:rsidRPr="00554ECA">
        <w:rPr>
          <w:i/>
        </w:rPr>
        <w:t>having</w:t>
      </w:r>
      <w:r>
        <w:rPr>
          <w:i/>
        </w:rPr>
        <w:t xml:space="preserve"> </w:t>
      </w:r>
      <w:r w:rsidRPr="00554ECA">
        <w:rPr>
          <w:i/>
        </w:rPr>
        <w:t>impregnated</w:t>
      </w:r>
      <w:r>
        <w:rPr>
          <w:i/>
        </w:rPr>
        <w:t xml:space="preserve"> </w:t>
      </w:r>
      <w:r w:rsidRPr="00554ECA">
        <w:rPr>
          <w:i/>
        </w:rPr>
        <w:t>her</w:t>
      </w:r>
      <w:r>
        <w:rPr>
          <w:i/>
        </w:rPr>
        <w:t xml:space="preserve"> </w:t>
      </w:r>
      <w:r w:rsidRPr="00554ECA">
        <w:rPr>
          <w:i/>
        </w:rPr>
        <w:t>-</w:t>
      </w:r>
      <w:r>
        <w:rPr>
          <w:i/>
        </w:rPr>
        <w:t xml:space="preserve"> </w:t>
      </w:r>
      <w:r w:rsidRPr="00554ECA">
        <w:rPr>
          <w:i/>
        </w:rPr>
        <w:t>family</w:t>
      </w:r>
      <w:r>
        <w:rPr>
          <w:i/>
        </w:rPr>
        <w:t xml:space="preserve"> </w:t>
      </w:r>
      <w:r w:rsidRPr="00554ECA">
        <w:rPr>
          <w:i/>
        </w:rPr>
        <w:t>drama,</w:t>
      </w:r>
      <w:r>
        <w:rPr>
          <w:i/>
        </w:rPr>
        <w:t xml:space="preserve"> </w:t>
      </w:r>
      <w:r w:rsidRPr="00554ECA">
        <w:rPr>
          <w:i/>
        </w:rPr>
        <w:t>heartbreak,</w:t>
      </w:r>
      <w:r>
        <w:rPr>
          <w:i/>
        </w:rPr>
        <w:t xml:space="preserve"> </w:t>
      </w:r>
      <w:r w:rsidRPr="00554ECA">
        <w:rPr>
          <w:i/>
        </w:rPr>
        <w:t>and</w:t>
      </w:r>
      <w:r>
        <w:rPr>
          <w:i/>
        </w:rPr>
        <w:t xml:space="preserve"> </w:t>
      </w:r>
      <w:r w:rsidRPr="00554ECA">
        <w:rPr>
          <w:i/>
        </w:rPr>
        <w:t>pain.</w:t>
      </w:r>
      <w:r>
        <w:rPr>
          <w:i/>
        </w:rPr>
        <w:t xml:space="preserve"> </w:t>
      </w:r>
    </w:p>
    <w:p w:rsidR="00CB5BAF" w:rsidRDefault="00CB5BAF" w:rsidP="00EB5FE4">
      <w:pPr>
        <w:ind w:left="720"/>
        <w:rPr>
          <w:i/>
        </w:rPr>
      </w:pPr>
    </w:p>
    <w:p w:rsidR="00CB5BAF" w:rsidRDefault="00CB5BAF" w:rsidP="00EB5FE4">
      <w:pPr>
        <w:ind w:left="720"/>
        <w:rPr>
          <w:i/>
        </w:rPr>
      </w:pPr>
      <w:r w:rsidRPr="00554ECA">
        <w:rPr>
          <w:i/>
        </w:rPr>
        <w:t>9)</w:t>
      </w:r>
      <w:r>
        <w:rPr>
          <w:i/>
        </w:rPr>
        <w:t xml:space="preserve"> </w:t>
      </w:r>
      <w:r w:rsidRPr="00554ECA">
        <w:rPr>
          <w:i/>
        </w:rPr>
        <w:t>The</w:t>
      </w:r>
      <w:r>
        <w:rPr>
          <w:i/>
        </w:rPr>
        <w:t xml:space="preserve"> </w:t>
      </w:r>
      <w:r w:rsidRPr="00554ECA">
        <w:rPr>
          <w:i/>
        </w:rPr>
        <w:t>sending</w:t>
      </w:r>
      <w:r>
        <w:rPr>
          <w:i/>
        </w:rPr>
        <w:t xml:space="preserve"> </w:t>
      </w:r>
      <w:r w:rsidRPr="00554ECA">
        <w:rPr>
          <w:i/>
        </w:rPr>
        <w:t>away</w:t>
      </w:r>
      <w:r>
        <w:rPr>
          <w:i/>
        </w:rPr>
        <w:t xml:space="preserve"> </w:t>
      </w:r>
      <w:r w:rsidRPr="00554ECA">
        <w:rPr>
          <w:i/>
        </w:rPr>
        <w:t>of</w:t>
      </w:r>
      <w:r>
        <w:rPr>
          <w:i/>
        </w:rPr>
        <w:t xml:space="preserve"> </w:t>
      </w:r>
      <w:r w:rsidRPr="00554ECA">
        <w:rPr>
          <w:i/>
        </w:rPr>
        <w:t>his</w:t>
      </w:r>
      <w:r>
        <w:rPr>
          <w:i/>
        </w:rPr>
        <w:t xml:space="preserve"> </w:t>
      </w:r>
      <w:r w:rsidRPr="00554ECA">
        <w:rPr>
          <w:i/>
        </w:rPr>
        <w:t>son</w:t>
      </w:r>
      <w:r>
        <w:rPr>
          <w:i/>
        </w:rPr>
        <w:t xml:space="preserve"> </w:t>
      </w:r>
      <w:r w:rsidRPr="00554ECA">
        <w:rPr>
          <w:i/>
        </w:rPr>
        <w:t>Ishmael</w:t>
      </w:r>
      <w:r>
        <w:rPr>
          <w:i/>
        </w:rPr>
        <w:t xml:space="preserve"> </w:t>
      </w:r>
      <w:r w:rsidRPr="00554ECA">
        <w:rPr>
          <w:i/>
        </w:rPr>
        <w:t>–</w:t>
      </w:r>
      <w:r>
        <w:rPr>
          <w:i/>
        </w:rPr>
        <w:t xml:space="preserve"> </w:t>
      </w:r>
      <w:r w:rsidRPr="00554ECA">
        <w:rPr>
          <w:i/>
        </w:rPr>
        <w:t>family</w:t>
      </w:r>
      <w:r>
        <w:rPr>
          <w:i/>
        </w:rPr>
        <w:t xml:space="preserve"> </w:t>
      </w:r>
      <w:r w:rsidRPr="00554ECA">
        <w:rPr>
          <w:i/>
        </w:rPr>
        <w:t>drama,</w:t>
      </w:r>
      <w:r>
        <w:rPr>
          <w:i/>
        </w:rPr>
        <w:t xml:space="preserve"> </w:t>
      </w:r>
      <w:r w:rsidRPr="00554ECA">
        <w:rPr>
          <w:i/>
        </w:rPr>
        <w:t>heartbreak</w:t>
      </w:r>
      <w:r>
        <w:rPr>
          <w:i/>
        </w:rPr>
        <w:t xml:space="preserve"> </w:t>
      </w:r>
      <w:r w:rsidRPr="00554ECA">
        <w:rPr>
          <w:i/>
        </w:rPr>
        <w:t>and</w:t>
      </w:r>
      <w:r>
        <w:rPr>
          <w:i/>
        </w:rPr>
        <w:t xml:space="preserve"> </w:t>
      </w:r>
      <w:r w:rsidRPr="00554ECA">
        <w:rPr>
          <w:i/>
        </w:rPr>
        <w:t>pain.</w:t>
      </w:r>
      <w:r>
        <w:rPr>
          <w:i/>
        </w:rPr>
        <w:t xml:space="preserve"> </w:t>
      </w:r>
    </w:p>
    <w:p w:rsidR="00CB5BAF" w:rsidRDefault="00CB5BAF" w:rsidP="00EB5FE4">
      <w:pPr>
        <w:ind w:left="720"/>
        <w:rPr>
          <w:i/>
        </w:rPr>
      </w:pPr>
    </w:p>
    <w:p w:rsidR="00CB5BAF" w:rsidRDefault="00CB5BAF" w:rsidP="00EB5FE4">
      <w:pPr>
        <w:ind w:left="720"/>
      </w:pPr>
      <w:r w:rsidRPr="00554ECA">
        <w:rPr>
          <w:i/>
        </w:rPr>
        <w:t>10)</w:t>
      </w:r>
      <w:r>
        <w:rPr>
          <w:i/>
        </w:rPr>
        <w:t xml:space="preserve"> </w:t>
      </w:r>
      <w:r w:rsidRPr="00554ECA">
        <w:rPr>
          <w:i/>
        </w:rPr>
        <w:t>And</w:t>
      </w:r>
      <w:r>
        <w:rPr>
          <w:i/>
        </w:rPr>
        <w:t xml:space="preserve"> </w:t>
      </w:r>
      <w:r w:rsidRPr="00554ECA">
        <w:rPr>
          <w:i/>
        </w:rPr>
        <w:t>finally,</w:t>
      </w:r>
      <w:r>
        <w:rPr>
          <w:i/>
        </w:rPr>
        <w:t xml:space="preserve"> </w:t>
      </w:r>
      <w:r w:rsidRPr="00554ECA">
        <w:rPr>
          <w:i/>
        </w:rPr>
        <w:t>the</w:t>
      </w:r>
      <w:r>
        <w:rPr>
          <w:i/>
        </w:rPr>
        <w:t xml:space="preserve"> </w:t>
      </w:r>
      <w:r w:rsidRPr="00554ECA">
        <w:rPr>
          <w:i/>
        </w:rPr>
        <w:t>binding</w:t>
      </w:r>
      <w:r>
        <w:rPr>
          <w:i/>
        </w:rPr>
        <w:t xml:space="preserve"> </w:t>
      </w:r>
      <w:r w:rsidRPr="00554ECA">
        <w:rPr>
          <w:i/>
        </w:rPr>
        <w:t>and</w:t>
      </w:r>
      <w:r>
        <w:rPr>
          <w:i/>
        </w:rPr>
        <w:t xml:space="preserve"> </w:t>
      </w:r>
      <w:r w:rsidRPr="00554ECA">
        <w:rPr>
          <w:i/>
        </w:rPr>
        <w:t>attempted</w:t>
      </w:r>
      <w:r>
        <w:rPr>
          <w:i/>
        </w:rPr>
        <w:t xml:space="preserve"> </w:t>
      </w:r>
      <w:r w:rsidRPr="00554ECA">
        <w:rPr>
          <w:i/>
        </w:rPr>
        <w:t>sacrifice</w:t>
      </w:r>
      <w:r>
        <w:rPr>
          <w:i/>
        </w:rPr>
        <w:t xml:space="preserve"> </w:t>
      </w:r>
      <w:r w:rsidRPr="00554ECA">
        <w:rPr>
          <w:i/>
        </w:rPr>
        <w:t>of</w:t>
      </w:r>
      <w:r>
        <w:rPr>
          <w:i/>
        </w:rPr>
        <w:t xml:space="preserve"> </w:t>
      </w:r>
      <w:r w:rsidRPr="00554ECA">
        <w:rPr>
          <w:i/>
        </w:rPr>
        <w:t>Yitzchak,</w:t>
      </w:r>
      <w:r>
        <w:rPr>
          <w:i/>
        </w:rPr>
        <w:t xml:space="preserve"> </w:t>
      </w:r>
      <w:r w:rsidRPr="00554ECA">
        <w:rPr>
          <w:i/>
        </w:rPr>
        <w:t>his</w:t>
      </w:r>
      <w:r>
        <w:rPr>
          <w:i/>
        </w:rPr>
        <w:t xml:space="preserve"> </w:t>
      </w:r>
      <w:r w:rsidRPr="00554ECA">
        <w:rPr>
          <w:i/>
        </w:rPr>
        <w:t>beloved</w:t>
      </w:r>
      <w:r>
        <w:rPr>
          <w:i/>
        </w:rPr>
        <w:t xml:space="preserve"> </w:t>
      </w:r>
      <w:r w:rsidRPr="00554ECA">
        <w:rPr>
          <w:i/>
        </w:rPr>
        <w:t>son,</w:t>
      </w:r>
      <w:r>
        <w:rPr>
          <w:i/>
        </w:rPr>
        <w:t xml:space="preserve"> Yitzchak </w:t>
      </w:r>
      <w:r w:rsidRPr="00554ECA">
        <w:rPr>
          <w:i/>
        </w:rPr>
        <w:t>–</w:t>
      </w:r>
      <w:r>
        <w:rPr>
          <w:i/>
        </w:rPr>
        <w:t xml:space="preserve"> </w:t>
      </w:r>
      <w:r w:rsidRPr="00554ECA">
        <w:rPr>
          <w:i/>
        </w:rPr>
        <w:t>testing</w:t>
      </w:r>
      <w:r>
        <w:rPr>
          <w:i/>
        </w:rPr>
        <w:t xml:space="preserve"> </w:t>
      </w:r>
      <w:r w:rsidRPr="00554ECA">
        <w:rPr>
          <w:i/>
        </w:rPr>
        <w:t>the</w:t>
      </w:r>
      <w:r>
        <w:rPr>
          <w:i/>
        </w:rPr>
        <w:t xml:space="preserve"> </w:t>
      </w:r>
      <w:r w:rsidRPr="00554ECA">
        <w:rPr>
          <w:i/>
        </w:rPr>
        <w:t>limits</w:t>
      </w:r>
      <w:r>
        <w:rPr>
          <w:i/>
        </w:rPr>
        <w:t xml:space="preserve"> </w:t>
      </w:r>
      <w:r w:rsidRPr="00554ECA">
        <w:rPr>
          <w:i/>
        </w:rPr>
        <w:t>of</w:t>
      </w:r>
      <w:r>
        <w:rPr>
          <w:i/>
        </w:rPr>
        <w:t xml:space="preserve"> </w:t>
      </w:r>
      <w:r w:rsidRPr="00554ECA">
        <w:rPr>
          <w:i/>
        </w:rPr>
        <w:t>sanity</w:t>
      </w:r>
      <w:r>
        <w:rPr>
          <w:i/>
        </w:rPr>
        <w:t xml:space="preserve"> </w:t>
      </w:r>
      <w:r w:rsidRPr="00554ECA">
        <w:rPr>
          <w:i/>
        </w:rPr>
        <w:t>itself</w:t>
      </w:r>
      <w:r>
        <w:rPr>
          <w:i/>
        </w:rPr>
        <w:t xml:space="preserve"> </w:t>
      </w:r>
    </w:p>
    <w:p w:rsidR="00CB5BAF" w:rsidRDefault="00CB5BAF" w:rsidP="00EB5FE4"/>
    <w:p w:rsidR="00CB5BAF" w:rsidRDefault="00CB5BAF" w:rsidP="00EB5FE4">
      <w:r w:rsidRPr="00235CAC">
        <w:t>The</w:t>
      </w:r>
      <w:r>
        <w:t xml:space="preserve"> </w:t>
      </w:r>
      <w:r w:rsidRPr="00235CAC">
        <w:t>Ramban</w:t>
      </w:r>
      <w:r>
        <w:t xml:space="preserve"> </w:t>
      </w:r>
      <w:r w:rsidRPr="00235CAC">
        <w:t>states</w:t>
      </w:r>
      <w:r>
        <w:t xml:space="preserve"> </w:t>
      </w:r>
      <w:r w:rsidRPr="00235CAC">
        <w:t>that</w:t>
      </w:r>
      <w:r>
        <w:t xml:space="preserve"> </w:t>
      </w:r>
      <w:r w:rsidRPr="00235CAC">
        <w:t>the</w:t>
      </w:r>
      <w:r>
        <w:t xml:space="preserve"> </w:t>
      </w:r>
      <w:r w:rsidRPr="00235CAC">
        <w:t>reason</w:t>
      </w:r>
      <w:r>
        <w:t xml:space="preserve"> </w:t>
      </w:r>
      <w:r w:rsidRPr="00235CAC">
        <w:t>that</w:t>
      </w:r>
      <w:r>
        <w:t xml:space="preserve"> </w:t>
      </w:r>
      <w:r w:rsidRPr="00235CAC">
        <w:t>Ha</w:t>
      </w:r>
      <w:r>
        <w:t>S</w:t>
      </w:r>
      <w:r w:rsidRPr="00235CAC">
        <w:t>hem</w:t>
      </w:r>
      <w:r>
        <w:t xml:space="preserve"> </w:t>
      </w:r>
      <w:r w:rsidRPr="00235CAC">
        <w:t>tests</w:t>
      </w:r>
      <w:r>
        <w:t xml:space="preserve"> </w:t>
      </w:r>
      <w:r w:rsidRPr="00235CAC">
        <w:t>us</w:t>
      </w:r>
      <w:r>
        <w:t xml:space="preserve"> </w:t>
      </w:r>
      <w:r w:rsidRPr="00235CAC">
        <w:t>is</w:t>
      </w:r>
      <w:r>
        <w:t xml:space="preserve"> </w:t>
      </w:r>
      <w:r w:rsidRPr="00235CAC">
        <w:t>not</w:t>
      </w:r>
      <w:r>
        <w:t xml:space="preserve"> </w:t>
      </w:r>
      <w:r w:rsidRPr="00235CAC">
        <w:t>to</w:t>
      </w:r>
      <w:r>
        <w:t xml:space="preserve"> </w:t>
      </w:r>
      <w:r w:rsidRPr="00235CAC">
        <w:t>see</w:t>
      </w:r>
      <w:r>
        <w:t xml:space="preserve"> </w:t>
      </w:r>
      <w:r w:rsidRPr="00235CAC">
        <w:t>whether</w:t>
      </w:r>
      <w:r>
        <w:t xml:space="preserve"> </w:t>
      </w:r>
      <w:r w:rsidRPr="00235CAC">
        <w:t>or</w:t>
      </w:r>
      <w:r>
        <w:t xml:space="preserve"> </w:t>
      </w:r>
      <w:r w:rsidRPr="00235CAC">
        <w:t>not</w:t>
      </w:r>
      <w:r>
        <w:t xml:space="preserve"> </w:t>
      </w:r>
      <w:r w:rsidRPr="00235CAC">
        <w:t>we</w:t>
      </w:r>
      <w:r>
        <w:t xml:space="preserve"> </w:t>
      </w:r>
      <w:r w:rsidRPr="00235CAC">
        <w:t>will</w:t>
      </w:r>
      <w:r>
        <w:t xml:space="preserve"> </w:t>
      </w:r>
      <w:r w:rsidRPr="00235CAC">
        <w:t>pass.</w:t>
      </w:r>
      <w:r>
        <w:t xml:space="preserve"> </w:t>
      </w:r>
      <w:r w:rsidRPr="00235CAC">
        <w:t>The</w:t>
      </w:r>
      <w:r>
        <w:t xml:space="preserve"> </w:t>
      </w:r>
      <w:r w:rsidRPr="00235CAC">
        <w:t>reason</w:t>
      </w:r>
      <w:r>
        <w:t xml:space="preserve"> </w:t>
      </w:r>
      <w:r w:rsidRPr="00235CAC">
        <w:t>for</w:t>
      </w:r>
      <w:r>
        <w:t xml:space="preserve"> </w:t>
      </w:r>
      <w:r w:rsidRPr="00235CAC">
        <w:t>tests</w:t>
      </w:r>
      <w:r>
        <w:t xml:space="preserve"> </w:t>
      </w:r>
      <w:r w:rsidRPr="00235CAC">
        <w:t>is</w:t>
      </w:r>
      <w:r>
        <w:t xml:space="preserve"> </w:t>
      </w:r>
      <w:r w:rsidRPr="00235CAC">
        <w:t>to</w:t>
      </w:r>
      <w:r>
        <w:t xml:space="preserve"> </w:t>
      </w:r>
      <w:r w:rsidRPr="00235CAC">
        <w:t>help</w:t>
      </w:r>
      <w:r>
        <w:t xml:space="preserve"> </w:t>
      </w:r>
      <w:r w:rsidRPr="00235CAC">
        <w:t>us</w:t>
      </w:r>
      <w:r>
        <w:t xml:space="preserve"> </w:t>
      </w:r>
      <w:r w:rsidRPr="00235CAC">
        <w:t>bring</w:t>
      </w:r>
      <w:r>
        <w:t xml:space="preserve"> </w:t>
      </w:r>
      <w:r w:rsidRPr="00235CAC">
        <w:t>out</w:t>
      </w:r>
      <w:r>
        <w:t xml:space="preserve"> </w:t>
      </w:r>
      <w:r w:rsidRPr="00235CAC">
        <w:t>our</w:t>
      </w:r>
      <w:r>
        <w:t xml:space="preserve"> </w:t>
      </w:r>
      <w:r w:rsidRPr="00235CAC">
        <w:t>dormant</w:t>
      </w:r>
      <w:r>
        <w:t xml:space="preserve"> </w:t>
      </w:r>
      <w:r w:rsidRPr="00235CAC">
        <w:t>greatness.</w:t>
      </w:r>
      <w:r>
        <w:rPr>
          <w:rStyle w:val="FootnoteReference"/>
        </w:rPr>
        <w:footnoteReference w:id="9"/>
      </w:r>
      <w:r>
        <w:t xml:space="preserve"> </w:t>
      </w:r>
      <w:r w:rsidRPr="00235CAC">
        <w:t>When</w:t>
      </w:r>
      <w:r>
        <w:t xml:space="preserve"> </w:t>
      </w:r>
      <w:r w:rsidRPr="00235CAC">
        <w:t>we</w:t>
      </w:r>
      <w:r>
        <w:t xml:space="preserve"> </w:t>
      </w:r>
      <w:r w:rsidRPr="00235CAC">
        <w:t>are</w:t>
      </w:r>
      <w:r>
        <w:t xml:space="preserve"> </w:t>
      </w:r>
      <w:r w:rsidRPr="00235CAC">
        <w:t>challenged</w:t>
      </w:r>
      <w:r>
        <w:t xml:space="preserve"> </w:t>
      </w:r>
      <w:r w:rsidRPr="00235CAC">
        <w:t>to</w:t>
      </w:r>
      <w:r>
        <w:t xml:space="preserve"> </w:t>
      </w:r>
      <w:r w:rsidRPr="00235CAC">
        <w:t>live</w:t>
      </w:r>
      <w:r>
        <w:t xml:space="preserve"> </w:t>
      </w:r>
      <w:r w:rsidRPr="00235CAC">
        <w:t>and</w:t>
      </w:r>
      <w:r>
        <w:t xml:space="preserve"> </w:t>
      </w:r>
      <w:r w:rsidRPr="00235CAC">
        <w:t>to</w:t>
      </w:r>
      <w:r>
        <w:t xml:space="preserve"> </w:t>
      </w:r>
      <w:r w:rsidRPr="00235CAC">
        <w:t>practice</w:t>
      </w:r>
      <w:r>
        <w:t xml:space="preserve"> </w:t>
      </w:r>
      <w:r w:rsidRPr="00235CAC">
        <w:t>what</w:t>
      </w:r>
      <w:r>
        <w:t xml:space="preserve"> </w:t>
      </w:r>
      <w:r w:rsidRPr="00235CAC">
        <w:t>we</w:t>
      </w:r>
      <w:r>
        <w:t xml:space="preserve"> </w:t>
      </w:r>
      <w:r w:rsidRPr="00235CAC">
        <w:t>know</w:t>
      </w:r>
      <w:r>
        <w:t xml:space="preserve"> </w:t>
      </w:r>
      <w:r w:rsidRPr="00235CAC">
        <w:t>in</w:t>
      </w:r>
      <w:r>
        <w:t xml:space="preserve"> </w:t>
      </w:r>
      <w:r w:rsidRPr="00235CAC">
        <w:t>our</w:t>
      </w:r>
      <w:r>
        <w:t xml:space="preserve"> </w:t>
      </w:r>
      <w:r w:rsidRPr="00235CAC">
        <w:t>hearts,</w:t>
      </w:r>
      <w:r>
        <w:t xml:space="preserve"> </w:t>
      </w:r>
      <w:r w:rsidRPr="00235CAC">
        <w:t>it</w:t>
      </w:r>
      <w:r>
        <w:t xml:space="preserve"> </w:t>
      </w:r>
      <w:r w:rsidRPr="00235CAC">
        <w:t>brings</w:t>
      </w:r>
      <w:r>
        <w:t xml:space="preserve"> </w:t>
      </w:r>
      <w:r w:rsidRPr="00235CAC">
        <w:t>out</w:t>
      </w:r>
      <w:r>
        <w:t xml:space="preserve"> </w:t>
      </w:r>
      <w:r w:rsidRPr="00235CAC">
        <w:t>our</w:t>
      </w:r>
      <w:r>
        <w:t xml:space="preserve"> </w:t>
      </w:r>
      <w:r w:rsidRPr="00235CAC">
        <w:t>reliance</w:t>
      </w:r>
      <w:r>
        <w:t xml:space="preserve"> </w:t>
      </w:r>
      <w:r w:rsidRPr="00235CAC">
        <w:t>and</w:t>
      </w:r>
      <w:r>
        <w:t xml:space="preserve"> </w:t>
      </w:r>
      <w:r w:rsidRPr="00235CAC">
        <w:t>connection</w:t>
      </w:r>
      <w:r>
        <w:t xml:space="preserve"> </w:t>
      </w:r>
      <w:r w:rsidRPr="00235CAC">
        <w:t>with</w:t>
      </w:r>
      <w:r>
        <w:t xml:space="preserve"> </w:t>
      </w:r>
      <w:r w:rsidRPr="00235CAC">
        <w:t>Ha</w:t>
      </w:r>
      <w:r>
        <w:t>S</w:t>
      </w:r>
      <w:r w:rsidRPr="00235CAC">
        <w:t>hem</w:t>
      </w:r>
      <w:r>
        <w:t xml:space="preserve"> </w:t>
      </w:r>
      <w:r w:rsidRPr="00235CAC">
        <w:t>in</w:t>
      </w:r>
      <w:r>
        <w:t xml:space="preserve"> </w:t>
      </w:r>
      <w:r w:rsidRPr="00235CAC">
        <w:t>a</w:t>
      </w:r>
      <w:r>
        <w:t xml:space="preserve"> </w:t>
      </w:r>
      <w:r w:rsidRPr="00235CAC">
        <w:t>most</w:t>
      </w:r>
      <w:r>
        <w:t xml:space="preserve"> </w:t>
      </w:r>
      <w:r w:rsidRPr="00235CAC">
        <w:t>intimate,</w:t>
      </w:r>
      <w:r>
        <w:t xml:space="preserve"> </w:t>
      </w:r>
      <w:r w:rsidRPr="00235CAC">
        <w:t>clear</w:t>
      </w:r>
      <w:r>
        <w:t xml:space="preserve">, </w:t>
      </w:r>
      <w:r w:rsidRPr="00235CAC">
        <w:t>and</w:t>
      </w:r>
      <w:r>
        <w:t xml:space="preserve"> </w:t>
      </w:r>
      <w:r w:rsidRPr="00235CAC">
        <w:t>powerful</w:t>
      </w:r>
      <w:r>
        <w:t xml:space="preserve"> </w:t>
      </w:r>
      <w:r w:rsidRPr="00235CAC">
        <w:t>way.</w:t>
      </w:r>
      <w:r>
        <w:t xml:space="preserve"> </w:t>
      </w:r>
      <w:r w:rsidRPr="00235CAC">
        <w:t>Why</w:t>
      </w:r>
      <w:r>
        <w:t xml:space="preserve"> </w:t>
      </w:r>
      <w:r w:rsidRPr="00235CAC">
        <w:t>does</w:t>
      </w:r>
      <w:r>
        <w:t xml:space="preserve"> </w:t>
      </w:r>
      <w:r w:rsidRPr="00235CAC">
        <w:t>Ha</w:t>
      </w:r>
      <w:r>
        <w:t>S</w:t>
      </w:r>
      <w:r w:rsidRPr="00235CAC">
        <w:t>hem</w:t>
      </w:r>
      <w:r>
        <w:t xml:space="preserve"> </w:t>
      </w:r>
      <w:r w:rsidRPr="00235CAC">
        <w:t>do</w:t>
      </w:r>
      <w:r>
        <w:t xml:space="preserve"> </w:t>
      </w:r>
      <w:r w:rsidRPr="00235CAC">
        <w:t>this?</w:t>
      </w:r>
      <w:r>
        <w:t xml:space="preserve"> “</w:t>
      </w:r>
      <w:r w:rsidRPr="00235CAC">
        <w:t>Ha</w:t>
      </w:r>
      <w:r>
        <w:t>Shem love the righteous”.</w:t>
      </w:r>
      <w:r>
        <w:rPr>
          <w:rStyle w:val="FootnoteReference"/>
        </w:rPr>
        <w:footnoteReference w:id="10"/>
      </w:r>
      <w:r>
        <w:t xml:space="preserve"> </w:t>
      </w:r>
      <w:r w:rsidRPr="00235CAC">
        <w:t>This</w:t>
      </w:r>
      <w:r>
        <w:t xml:space="preserve"> </w:t>
      </w:r>
      <w:r w:rsidRPr="00235CAC">
        <w:t>is</w:t>
      </w:r>
      <w:r>
        <w:t xml:space="preserve"> </w:t>
      </w:r>
      <w:r w:rsidRPr="00235CAC">
        <w:t>the</w:t>
      </w:r>
      <w:r>
        <w:t xml:space="preserve"> </w:t>
      </w:r>
      <w:r w:rsidRPr="00235CAC">
        <w:t>greatest</w:t>
      </w:r>
      <w:r>
        <w:t xml:space="preserve"> </w:t>
      </w:r>
      <w:r w:rsidRPr="00235CAC">
        <w:t>gift</w:t>
      </w:r>
      <w:r>
        <w:t xml:space="preserve"> </w:t>
      </w:r>
      <w:r w:rsidRPr="00235CAC">
        <w:t>and</w:t>
      </w:r>
      <w:r>
        <w:t xml:space="preserve"> </w:t>
      </w:r>
      <w:r w:rsidRPr="00235CAC">
        <w:t>opportunity.</w:t>
      </w:r>
      <w:r>
        <w:t xml:space="preserve"> </w:t>
      </w:r>
      <w:r w:rsidRPr="00235CAC">
        <w:t>Ha</w:t>
      </w:r>
      <w:r>
        <w:t>S</w:t>
      </w:r>
      <w:r w:rsidRPr="00235CAC">
        <w:t>hem</w:t>
      </w:r>
      <w:r>
        <w:t xml:space="preserve"> </w:t>
      </w:r>
      <w:r w:rsidRPr="00235CAC">
        <w:t>places</w:t>
      </w:r>
      <w:r>
        <w:t xml:space="preserve"> </w:t>
      </w:r>
      <w:r w:rsidRPr="00235CAC">
        <w:t>us</w:t>
      </w:r>
      <w:r>
        <w:t xml:space="preserve"> </w:t>
      </w:r>
      <w:r w:rsidRPr="00235CAC">
        <w:t>in</w:t>
      </w:r>
      <w:r>
        <w:t xml:space="preserve"> </w:t>
      </w:r>
      <w:r w:rsidRPr="00235CAC">
        <w:t>the</w:t>
      </w:r>
      <w:r>
        <w:t xml:space="preserve"> </w:t>
      </w:r>
      <w:r w:rsidRPr="00235CAC">
        <w:t>arena</w:t>
      </w:r>
      <w:r>
        <w:t xml:space="preserve"> </w:t>
      </w:r>
      <w:r w:rsidRPr="00235CAC">
        <w:t>of</w:t>
      </w:r>
      <w:r>
        <w:t xml:space="preserve"> </w:t>
      </w:r>
      <w:r w:rsidRPr="00235CAC">
        <w:t>challenge</w:t>
      </w:r>
      <w:r>
        <w:t xml:space="preserve"> </w:t>
      </w:r>
      <w:r w:rsidRPr="00235CAC">
        <w:t>in</w:t>
      </w:r>
      <w:r>
        <w:t xml:space="preserve"> </w:t>
      </w:r>
      <w:r w:rsidRPr="00235CAC">
        <w:t>order</w:t>
      </w:r>
      <w:r>
        <w:t xml:space="preserve"> </w:t>
      </w:r>
      <w:r w:rsidRPr="00235CAC">
        <w:t>to</w:t>
      </w:r>
      <w:r>
        <w:t xml:space="preserve"> </w:t>
      </w:r>
      <w:r w:rsidRPr="00235CAC">
        <w:t>make</w:t>
      </w:r>
      <w:r>
        <w:t xml:space="preserve"> </w:t>
      </w:r>
      <w:r w:rsidRPr="00235CAC">
        <w:t>us</w:t>
      </w:r>
      <w:r>
        <w:t xml:space="preserve"> </w:t>
      </w:r>
      <w:r w:rsidRPr="00235CAC">
        <w:t>great.</w:t>
      </w:r>
    </w:p>
    <w:p w:rsidR="00CB5BAF" w:rsidRPr="00235CAC" w:rsidRDefault="00CB5BAF" w:rsidP="00EB5FE4"/>
    <w:p w:rsidR="00CB5BAF" w:rsidRDefault="00CB5BAF" w:rsidP="00EB5FE4">
      <w:r w:rsidRPr="00235CAC">
        <w:t>Tests</w:t>
      </w:r>
      <w:r>
        <w:t xml:space="preserve"> </w:t>
      </w:r>
      <w:r w:rsidRPr="00235CAC">
        <w:t>draw</w:t>
      </w:r>
      <w:r>
        <w:t xml:space="preserve"> </w:t>
      </w:r>
      <w:r w:rsidRPr="00235CAC">
        <w:t>us</w:t>
      </w:r>
      <w:r>
        <w:t xml:space="preserve"> </w:t>
      </w:r>
      <w:r w:rsidRPr="00235CAC">
        <w:t>closer</w:t>
      </w:r>
      <w:r>
        <w:t xml:space="preserve"> </w:t>
      </w:r>
      <w:r w:rsidRPr="00235CAC">
        <w:t>to</w:t>
      </w:r>
      <w:r>
        <w:t xml:space="preserve"> </w:t>
      </w:r>
      <w:r w:rsidRPr="00235CAC">
        <w:t>Ha</w:t>
      </w:r>
      <w:r>
        <w:t>S</w:t>
      </w:r>
      <w:r w:rsidRPr="00235CAC">
        <w:t>hem</w:t>
      </w:r>
      <w:r>
        <w:t xml:space="preserve"> </w:t>
      </w:r>
      <w:r w:rsidRPr="00235CAC">
        <w:t>and</w:t>
      </w:r>
      <w:r>
        <w:t xml:space="preserve"> </w:t>
      </w:r>
      <w:r w:rsidRPr="00235CAC">
        <w:t>force</w:t>
      </w:r>
      <w:r>
        <w:t xml:space="preserve"> </w:t>
      </w:r>
      <w:r w:rsidRPr="00235CAC">
        <w:t>us</w:t>
      </w:r>
      <w:r>
        <w:t xml:space="preserve"> </w:t>
      </w:r>
      <w:r w:rsidRPr="00235CAC">
        <w:t>to</w:t>
      </w:r>
      <w:r>
        <w:t xml:space="preserve"> </w:t>
      </w:r>
      <w:r w:rsidRPr="00235CAC">
        <w:t>practice</w:t>
      </w:r>
      <w:r>
        <w:t xml:space="preserve"> </w:t>
      </w:r>
      <w:r w:rsidRPr="00235CAC">
        <w:t>what</w:t>
      </w:r>
      <w:r>
        <w:t xml:space="preserve"> </w:t>
      </w:r>
      <w:r w:rsidRPr="00235CAC">
        <w:t>we</w:t>
      </w:r>
      <w:r>
        <w:t xml:space="preserve"> </w:t>
      </w:r>
      <w:r w:rsidRPr="00235CAC">
        <w:t>believe.</w:t>
      </w:r>
      <w:r>
        <w:t xml:space="preserve"> </w:t>
      </w:r>
      <w:r w:rsidRPr="00235CAC">
        <w:t>Under</w:t>
      </w:r>
      <w:r>
        <w:t xml:space="preserve"> </w:t>
      </w:r>
      <w:r w:rsidRPr="00235CAC">
        <w:t>the</w:t>
      </w:r>
      <w:r>
        <w:t xml:space="preserve"> </w:t>
      </w:r>
      <w:r w:rsidRPr="00235CAC">
        <w:t>stress</w:t>
      </w:r>
      <w:r>
        <w:t xml:space="preserve"> </w:t>
      </w:r>
      <w:r w:rsidRPr="00235CAC">
        <w:t>of</w:t>
      </w:r>
      <w:r>
        <w:t xml:space="preserve"> </w:t>
      </w:r>
      <w:r w:rsidRPr="00235CAC">
        <w:t>a</w:t>
      </w:r>
      <w:r>
        <w:t xml:space="preserve"> </w:t>
      </w:r>
      <w:r w:rsidRPr="00235CAC">
        <w:t>test</w:t>
      </w:r>
      <w:r>
        <w:t xml:space="preserve"> </w:t>
      </w:r>
      <w:r w:rsidRPr="00235CAC">
        <w:t>our</w:t>
      </w:r>
      <w:r>
        <w:t xml:space="preserve"> </w:t>
      </w:r>
      <w:r w:rsidRPr="00235CAC">
        <w:t>true</w:t>
      </w:r>
      <w:r>
        <w:t xml:space="preserve"> </w:t>
      </w:r>
      <w:r w:rsidRPr="00235CAC">
        <w:t>colors</w:t>
      </w:r>
      <w:r>
        <w:t xml:space="preserve"> </w:t>
      </w:r>
      <w:r w:rsidRPr="00235CAC">
        <w:t>shine</w:t>
      </w:r>
      <w:r>
        <w:t xml:space="preserve"> </w:t>
      </w:r>
      <w:r w:rsidRPr="00235CAC">
        <w:t>forth,</w:t>
      </w:r>
      <w:r>
        <w:t xml:space="preserve"> </w:t>
      </w:r>
      <w:r w:rsidRPr="00235CAC">
        <w:t>for</w:t>
      </w:r>
      <w:r>
        <w:t xml:space="preserve"> </w:t>
      </w:r>
      <w:r w:rsidRPr="00235CAC">
        <w:t>better</w:t>
      </w:r>
      <w:r>
        <w:t xml:space="preserve"> </w:t>
      </w:r>
      <w:r w:rsidRPr="00235CAC">
        <w:t>or</w:t>
      </w:r>
      <w:r>
        <w:t xml:space="preserve"> </w:t>
      </w:r>
      <w:r w:rsidRPr="00235CAC">
        <w:t>worse.</w:t>
      </w:r>
      <w:r>
        <w:t xml:space="preserve"> We actualize our potential. </w:t>
      </w:r>
      <w:r w:rsidRPr="00235CAC">
        <w:t>How</w:t>
      </w:r>
      <w:r>
        <w:t xml:space="preserve"> </w:t>
      </w:r>
      <w:r w:rsidRPr="00235CAC">
        <w:t>many</w:t>
      </w:r>
      <w:r>
        <w:t xml:space="preserve"> </w:t>
      </w:r>
      <w:r w:rsidRPr="00235CAC">
        <w:t>people</w:t>
      </w:r>
      <w:r>
        <w:t xml:space="preserve"> </w:t>
      </w:r>
      <w:r w:rsidRPr="00235CAC">
        <w:t>do</w:t>
      </w:r>
      <w:r>
        <w:t xml:space="preserve"> </w:t>
      </w:r>
      <w:r w:rsidRPr="00235CAC">
        <w:t>we</w:t>
      </w:r>
      <w:r>
        <w:t xml:space="preserve"> </w:t>
      </w:r>
      <w:r w:rsidRPr="00235CAC">
        <w:t>know</w:t>
      </w:r>
      <w:r>
        <w:t xml:space="preserve"> </w:t>
      </w:r>
      <w:r w:rsidRPr="00235CAC">
        <w:t>who</w:t>
      </w:r>
      <w:r>
        <w:t xml:space="preserve"> </w:t>
      </w:r>
      <w:r w:rsidRPr="00235CAC">
        <w:t>went</w:t>
      </w:r>
      <w:r>
        <w:t xml:space="preserve"> </w:t>
      </w:r>
      <w:r w:rsidRPr="00235CAC">
        <w:t>through</w:t>
      </w:r>
      <w:r>
        <w:t xml:space="preserve"> </w:t>
      </w:r>
      <w:r w:rsidRPr="00235CAC">
        <w:t>a</w:t>
      </w:r>
      <w:r>
        <w:t xml:space="preserve"> </w:t>
      </w:r>
      <w:r w:rsidRPr="00235CAC">
        <w:t>turbulent</w:t>
      </w:r>
      <w:r>
        <w:t xml:space="preserve"> </w:t>
      </w:r>
      <w:r w:rsidRPr="00235CAC">
        <w:t>time</w:t>
      </w:r>
      <w:r>
        <w:t xml:space="preserve"> </w:t>
      </w:r>
      <w:r w:rsidRPr="00235CAC">
        <w:t>in</w:t>
      </w:r>
      <w:r>
        <w:t xml:space="preserve"> </w:t>
      </w:r>
      <w:r w:rsidRPr="00235CAC">
        <w:t>life</w:t>
      </w:r>
      <w:r>
        <w:t xml:space="preserve"> </w:t>
      </w:r>
      <w:r w:rsidRPr="00235CAC">
        <w:t>and</w:t>
      </w:r>
      <w:r>
        <w:t xml:space="preserve"> </w:t>
      </w:r>
      <w:r w:rsidRPr="00235CAC">
        <w:t>came</w:t>
      </w:r>
      <w:r>
        <w:t xml:space="preserve"> </w:t>
      </w:r>
      <w:r w:rsidRPr="00235CAC">
        <w:t>out</w:t>
      </w:r>
      <w:r>
        <w:t xml:space="preserve"> </w:t>
      </w:r>
      <w:r w:rsidRPr="00235CAC">
        <w:t>a</w:t>
      </w:r>
      <w:r>
        <w:t xml:space="preserve"> </w:t>
      </w:r>
      <w:r w:rsidRPr="00235CAC">
        <w:t>different</w:t>
      </w:r>
      <w:r>
        <w:t xml:space="preserve"> </w:t>
      </w:r>
      <w:r w:rsidRPr="00235CAC">
        <w:t>person?</w:t>
      </w:r>
      <w:r>
        <w:t xml:space="preserve"> </w:t>
      </w:r>
      <w:r w:rsidRPr="00235CAC">
        <w:t>We</w:t>
      </w:r>
      <w:r>
        <w:t xml:space="preserve"> </w:t>
      </w:r>
      <w:r w:rsidRPr="00235CAC">
        <w:t>must</w:t>
      </w:r>
      <w:r>
        <w:t xml:space="preserve"> </w:t>
      </w:r>
      <w:r w:rsidRPr="00235CAC">
        <w:t>work</w:t>
      </w:r>
      <w:r>
        <w:t xml:space="preserve"> </w:t>
      </w:r>
      <w:r w:rsidRPr="00235CAC">
        <w:t>hard</w:t>
      </w:r>
      <w:r>
        <w:t xml:space="preserve"> </w:t>
      </w:r>
      <w:r w:rsidRPr="00235CAC">
        <w:t>to</w:t>
      </w:r>
      <w:r>
        <w:t xml:space="preserve"> </w:t>
      </w:r>
      <w:r w:rsidRPr="00235CAC">
        <w:t>ensure</w:t>
      </w:r>
      <w:r>
        <w:t xml:space="preserve"> </w:t>
      </w:r>
      <w:r w:rsidRPr="00235CAC">
        <w:t>that</w:t>
      </w:r>
      <w:r>
        <w:t xml:space="preserve"> </w:t>
      </w:r>
      <w:r w:rsidRPr="00235CAC">
        <w:t>our</w:t>
      </w:r>
      <w:r>
        <w:t xml:space="preserve"> </w:t>
      </w:r>
      <w:r w:rsidRPr="00235CAC">
        <w:t>hearts</w:t>
      </w:r>
      <w:r>
        <w:t xml:space="preserve"> </w:t>
      </w:r>
      <w:r w:rsidRPr="00235CAC">
        <w:t>are</w:t>
      </w:r>
      <w:r>
        <w:t xml:space="preserve"> </w:t>
      </w:r>
      <w:r w:rsidRPr="00235CAC">
        <w:t>committed</w:t>
      </w:r>
      <w:r>
        <w:t xml:space="preserve"> </w:t>
      </w:r>
      <w:r w:rsidRPr="00235CAC">
        <w:t>to</w:t>
      </w:r>
      <w:r>
        <w:t xml:space="preserve"> </w:t>
      </w:r>
      <w:r w:rsidRPr="00050C53">
        <w:t>HaShem</w:t>
      </w:r>
      <w:r>
        <w:t xml:space="preserve"> </w:t>
      </w:r>
      <w:r w:rsidRPr="00235CAC">
        <w:t>so</w:t>
      </w:r>
      <w:r>
        <w:t xml:space="preserve"> </w:t>
      </w:r>
      <w:r w:rsidRPr="00235CAC">
        <w:t>that</w:t>
      </w:r>
      <w:r>
        <w:t xml:space="preserve"> </w:t>
      </w:r>
      <w:r w:rsidRPr="00235CAC">
        <w:t>we</w:t>
      </w:r>
      <w:r>
        <w:t xml:space="preserve"> </w:t>
      </w:r>
      <w:r w:rsidRPr="00235CAC">
        <w:t>can</w:t>
      </w:r>
      <w:r>
        <w:t xml:space="preserve"> </w:t>
      </w:r>
      <w:r w:rsidRPr="00235CAC">
        <w:t>echo</w:t>
      </w:r>
      <w:r>
        <w:t xml:space="preserve"> </w:t>
      </w:r>
      <w:r w:rsidRPr="00235CAC">
        <w:t>David</w:t>
      </w:r>
      <w:r>
        <w:t>’</w:t>
      </w:r>
      <w:r w:rsidRPr="00235CAC">
        <w:t>s</w:t>
      </w:r>
      <w:r>
        <w:t xml:space="preserve"> </w:t>
      </w:r>
      <w:r w:rsidRPr="00235CAC">
        <w:t>words</w:t>
      </w:r>
      <w:r>
        <w:t xml:space="preserve"> </w:t>
      </w:r>
      <w:r w:rsidRPr="00235CAC">
        <w:t>with</w:t>
      </w:r>
      <w:r>
        <w:t xml:space="preserve"> </w:t>
      </w:r>
      <w:r w:rsidRPr="00235CAC">
        <w:t>deep</w:t>
      </w:r>
      <w:r>
        <w:t xml:space="preserve"> </w:t>
      </w:r>
      <w:r w:rsidRPr="00235CAC">
        <w:t>recognition</w:t>
      </w:r>
      <w:r>
        <w:t xml:space="preserve"> </w:t>
      </w:r>
      <w:r w:rsidRPr="00235CAC">
        <w:t>that</w:t>
      </w:r>
      <w:r>
        <w:t xml:space="preserve"> </w:t>
      </w:r>
      <w:r w:rsidRPr="00235CAC">
        <w:t>Ha</w:t>
      </w:r>
      <w:r>
        <w:t>S</w:t>
      </w:r>
      <w:r w:rsidRPr="00235CAC">
        <w:t>hem</w:t>
      </w:r>
      <w:r>
        <w:t xml:space="preserve"> </w:t>
      </w:r>
      <w:r w:rsidRPr="00235CAC">
        <w:t>loves</w:t>
      </w:r>
      <w:r>
        <w:t xml:space="preserve"> </w:t>
      </w:r>
      <w:r w:rsidRPr="00235CAC">
        <w:t>us</w:t>
      </w:r>
      <w:r>
        <w:t xml:space="preserve"> </w:t>
      </w:r>
      <w:r w:rsidRPr="00235CAC">
        <w:t>and</w:t>
      </w:r>
      <w:r>
        <w:t xml:space="preserve"> </w:t>
      </w:r>
      <w:r w:rsidRPr="00235CAC">
        <w:t>wants</w:t>
      </w:r>
      <w:r>
        <w:t xml:space="preserve"> </w:t>
      </w:r>
      <w:r w:rsidRPr="00235CAC">
        <w:t>us</w:t>
      </w:r>
      <w:r>
        <w:t xml:space="preserve"> </w:t>
      </w:r>
      <w:r w:rsidRPr="00235CAC">
        <w:t>to</w:t>
      </w:r>
      <w:r>
        <w:t xml:space="preserve"> </w:t>
      </w:r>
      <w:r w:rsidRPr="00235CAC">
        <w:t>be</w:t>
      </w:r>
      <w:r>
        <w:t xml:space="preserve"> </w:t>
      </w:r>
      <w:r w:rsidRPr="00235CAC">
        <w:t>great.</w:t>
      </w:r>
    </w:p>
    <w:p w:rsidR="00CB5BAF" w:rsidRDefault="00CB5BAF" w:rsidP="00EB5FE4"/>
    <w:p w:rsidR="00CB5BAF" w:rsidRPr="00235CAC" w:rsidRDefault="00CB5BAF" w:rsidP="00EB5FE4">
      <w:r w:rsidRPr="00F42268">
        <w:t>Tests</w:t>
      </w:r>
      <w:r>
        <w:t xml:space="preserve"> </w:t>
      </w:r>
      <w:r w:rsidRPr="00F42268">
        <w:t>are</w:t>
      </w:r>
      <w:r>
        <w:t xml:space="preserve"> </w:t>
      </w:r>
      <w:r w:rsidRPr="00F42268">
        <w:t>the</w:t>
      </w:r>
      <w:r>
        <w:t xml:space="preserve"> </w:t>
      </w:r>
      <w:r w:rsidRPr="00F42268">
        <w:t>banners</w:t>
      </w:r>
      <w:r>
        <w:t xml:space="preserve"> </w:t>
      </w:r>
      <w:r w:rsidRPr="00F42268">
        <w:t>Ha</w:t>
      </w:r>
      <w:r>
        <w:t>S</w:t>
      </w:r>
      <w:r w:rsidRPr="00F42268">
        <w:t>hem</w:t>
      </w:r>
      <w:r>
        <w:t xml:space="preserve"> </w:t>
      </w:r>
      <w:r w:rsidRPr="00F42268">
        <w:t>uses</w:t>
      </w:r>
      <w:r>
        <w:t xml:space="preserve"> </w:t>
      </w:r>
      <w:r w:rsidRPr="00F42268">
        <w:t>to</w:t>
      </w:r>
      <w:r>
        <w:t xml:space="preserve"> </w:t>
      </w:r>
      <w:r w:rsidRPr="00F42268">
        <w:t>display</w:t>
      </w:r>
      <w:r>
        <w:t xml:space="preserve"> </w:t>
      </w:r>
      <w:r w:rsidRPr="00F42268">
        <w:t>the</w:t>
      </w:r>
      <w:r>
        <w:t xml:space="preserve"> </w:t>
      </w:r>
      <w:r w:rsidRPr="00F42268">
        <w:t>high</w:t>
      </w:r>
      <w:r>
        <w:t xml:space="preserve"> </w:t>
      </w:r>
      <w:r w:rsidRPr="00F42268">
        <w:t>levels</w:t>
      </w:r>
      <w:r>
        <w:t xml:space="preserve"> </w:t>
      </w:r>
      <w:r w:rsidRPr="00F42268">
        <w:t>of</w:t>
      </w:r>
      <w:r>
        <w:t xml:space="preserve"> “</w:t>
      </w:r>
      <w:r w:rsidRPr="00F42268">
        <w:t>those</w:t>
      </w:r>
      <w:r>
        <w:t xml:space="preserve"> </w:t>
      </w:r>
      <w:r w:rsidRPr="00F42268">
        <w:t>who</w:t>
      </w:r>
      <w:r>
        <w:t xml:space="preserve"> </w:t>
      </w:r>
      <w:r w:rsidRPr="00F42268">
        <w:t>fear</w:t>
      </w:r>
      <w:r>
        <w:t xml:space="preserve"> </w:t>
      </w:r>
      <w:r w:rsidRPr="00F42268">
        <w:t>[Him].</w:t>
      </w:r>
      <w:r>
        <w:t xml:space="preserve">” </w:t>
      </w:r>
      <w:r w:rsidRPr="00F42268">
        <w:t>(The</w:t>
      </w:r>
      <w:r>
        <w:t xml:space="preserve"> </w:t>
      </w:r>
      <w:r w:rsidRPr="00F42268">
        <w:t>Hebrew</w:t>
      </w:r>
      <w:r>
        <w:t xml:space="preserve"> </w:t>
      </w:r>
      <w:r w:rsidRPr="00F42268">
        <w:t>word</w:t>
      </w:r>
      <w:r>
        <w:t xml:space="preserve"> </w:t>
      </w:r>
      <w:r w:rsidRPr="00F42268">
        <w:t>for</w:t>
      </w:r>
      <w:r>
        <w:t xml:space="preserve"> </w:t>
      </w:r>
      <w:r w:rsidRPr="00F42268">
        <w:t>test</w:t>
      </w:r>
      <w:r>
        <w:t xml:space="preserve"> </w:t>
      </w:r>
      <w:r w:rsidRPr="00F42268">
        <w:t>is</w:t>
      </w:r>
      <w:r>
        <w:t xml:space="preserve"> </w:t>
      </w:r>
      <w:r w:rsidRPr="00F42268">
        <w:rPr>
          <w:i/>
          <w:iCs/>
        </w:rPr>
        <w:t>nisayon</w:t>
      </w:r>
      <w:r w:rsidRPr="00F42268">
        <w:t>,</w:t>
      </w:r>
      <w:r>
        <w:rPr>
          <w:rStyle w:val="FootnoteReference"/>
        </w:rPr>
        <w:footnoteReference w:id="11"/>
      </w:r>
      <w:r>
        <w:t xml:space="preserve"> </w:t>
      </w:r>
      <w:r w:rsidRPr="00F42268">
        <w:t>a</w:t>
      </w:r>
      <w:r>
        <w:t xml:space="preserve"> </w:t>
      </w:r>
      <w:r w:rsidRPr="00F42268">
        <w:t>word</w:t>
      </w:r>
      <w:r>
        <w:t xml:space="preserve"> </w:t>
      </w:r>
      <w:r w:rsidRPr="00F42268">
        <w:t>phonetically</w:t>
      </w:r>
      <w:r>
        <w:t xml:space="preserve"> </w:t>
      </w:r>
      <w:r w:rsidRPr="00F42268">
        <w:t>related</w:t>
      </w:r>
      <w:r>
        <w:t xml:space="preserve"> </w:t>
      </w:r>
      <w:r w:rsidRPr="00F42268">
        <w:t>to</w:t>
      </w:r>
      <w:r>
        <w:t xml:space="preserve"> </w:t>
      </w:r>
      <w:r w:rsidRPr="00F42268">
        <w:rPr>
          <w:i/>
          <w:iCs/>
        </w:rPr>
        <w:t>nes</w:t>
      </w:r>
      <w:r>
        <w:t xml:space="preserve"> – </w:t>
      </w:r>
      <w:r w:rsidRPr="00F42268">
        <w:t>banner.)</w:t>
      </w:r>
      <w:r>
        <w:t xml:space="preserve"> </w:t>
      </w:r>
      <w:r w:rsidRPr="00F42268">
        <w:t>By</w:t>
      </w:r>
      <w:r>
        <w:t xml:space="preserve"> </w:t>
      </w:r>
      <w:r w:rsidRPr="00F42268">
        <w:t>testing</w:t>
      </w:r>
      <w:r>
        <w:t xml:space="preserve"> </w:t>
      </w:r>
      <w:r w:rsidRPr="00F42268">
        <w:t>such</w:t>
      </w:r>
      <w:r>
        <w:t xml:space="preserve"> </w:t>
      </w:r>
      <w:r w:rsidRPr="00F42268">
        <w:t>people,</w:t>
      </w:r>
      <w:r>
        <w:t xml:space="preserve"> </w:t>
      </w:r>
      <w:r w:rsidRPr="00F42268">
        <w:t>He</w:t>
      </w:r>
      <w:r>
        <w:t xml:space="preserve"> </w:t>
      </w:r>
      <w:r w:rsidRPr="00F42268">
        <w:t>is</w:t>
      </w:r>
      <w:r>
        <w:t xml:space="preserve"> </w:t>
      </w:r>
      <w:r w:rsidRPr="00F42268">
        <w:t>proclaiming:</w:t>
      </w:r>
      <w:r>
        <w:t xml:space="preserve"> </w:t>
      </w:r>
      <w:r w:rsidRPr="00F42268">
        <w:t>These</w:t>
      </w:r>
      <w:r>
        <w:t xml:space="preserve"> </w:t>
      </w:r>
      <w:r w:rsidRPr="00F42268">
        <w:t>are</w:t>
      </w:r>
      <w:r>
        <w:t xml:space="preserve"> </w:t>
      </w:r>
      <w:r w:rsidRPr="00F42268">
        <w:t>the</w:t>
      </w:r>
      <w:r>
        <w:t xml:space="preserve"> </w:t>
      </w:r>
      <w:r w:rsidRPr="00F42268">
        <w:t>finest</w:t>
      </w:r>
      <w:r>
        <w:t xml:space="preserve"> </w:t>
      </w:r>
      <w:r w:rsidRPr="00F42268">
        <w:t>examples</w:t>
      </w:r>
      <w:r>
        <w:t xml:space="preserve"> </w:t>
      </w:r>
      <w:r w:rsidRPr="00F42268">
        <w:t>of</w:t>
      </w:r>
      <w:r>
        <w:t xml:space="preserve"> </w:t>
      </w:r>
      <w:r w:rsidRPr="00F42268">
        <w:t>mankind.</w:t>
      </w:r>
    </w:p>
    <w:p w:rsidR="00CB5BAF" w:rsidRPr="00554ECA" w:rsidRDefault="00CB5BAF" w:rsidP="00EB5FE4"/>
    <w:p w:rsidR="00CB5BAF" w:rsidRDefault="00CB5BAF" w:rsidP="00EB5FE4">
      <w:r>
        <w:t>The Midrash speaks of the testing of a vessel while quoting our psalm:</w:t>
      </w:r>
    </w:p>
    <w:p w:rsidR="00CB5BAF" w:rsidRDefault="00CB5BAF" w:rsidP="00EB5FE4"/>
    <w:p w:rsidR="00CB5BAF" w:rsidRPr="008D0CAD" w:rsidRDefault="00CB5BAF" w:rsidP="00EB5FE4">
      <w:pPr>
        <w:ind w:left="288" w:right="288"/>
        <w:rPr>
          <w:i/>
        </w:rPr>
      </w:pPr>
      <w:r w:rsidRPr="008D0CAD">
        <w:rPr>
          <w:b/>
          <w:i/>
        </w:rPr>
        <w:t>Midrash</w:t>
      </w:r>
      <w:r>
        <w:rPr>
          <w:b/>
          <w:i/>
        </w:rPr>
        <w:t xml:space="preserve"> </w:t>
      </w:r>
      <w:r w:rsidRPr="008D0CAD">
        <w:rPr>
          <w:b/>
          <w:i/>
        </w:rPr>
        <w:t>Rabbah</w:t>
      </w:r>
      <w:r>
        <w:rPr>
          <w:b/>
          <w:i/>
        </w:rPr>
        <w:t xml:space="preserve"> </w:t>
      </w:r>
      <w:r w:rsidRPr="008D0CAD">
        <w:rPr>
          <w:b/>
          <w:i/>
        </w:rPr>
        <w:t>-</w:t>
      </w:r>
      <w:r>
        <w:rPr>
          <w:b/>
          <w:i/>
        </w:rPr>
        <w:t xml:space="preserve"> </w:t>
      </w:r>
      <w:r w:rsidRPr="008D0CAD">
        <w:rPr>
          <w:b/>
          <w:i/>
        </w:rPr>
        <w:t>Genesis</w:t>
      </w:r>
      <w:r>
        <w:rPr>
          <w:b/>
          <w:i/>
        </w:rPr>
        <w:t xml:space="preserve"> </w:t>
      </w:r>
      <w:r w:rsidRPr="008D0CAD">
        <w:rPr>
          <w:b/>
          <w:i/>
        </w:rPr>
        <w:t>55:2</w:t>
      </w:r>
      <w:r>
        <w:rPr>
          <w:i/>
        </w:rPr>
        <w:t xml:space="preserve"> </w:t>
      </w:r>
      <w:r w:rsidRPr="00872CEA">
        <w:rPr>
          <w:i/>
          <w:u w:val="single"/>
        </w:rPr>
        <w:t>The</w:t>
      </w:r>
      <w:r>
        <w:rPr>
          <w:i/>
          <w:u w:val="single"/>
        </w:rPr>
        <w:t xml:space="preserve"> </w:t>
      </w:r>
      <w:r w:rsidRPr="00872CEA">
        <w:rPr>
          <w:i/>
          <w:u w:val="single"/>
        </w:rPr>
        <w:t>Lord</w:t>
      </w:r>
      <w:r>
        <w:rPr>
          <w:i/>
          <w:u w:val="single"/>
        </w:rPr>
        <w:t xml:space="preserve"> </w:t>
      </w:r>
      <w:r w:rsidRPr="00872CEA">
        <w:rPr>
          <w:i/>
          <w:u w:val="single"/>
        </w:rPr>
        <w:t>trieth</w:t>
      </w:r>
      <w:r>
        <w:rPr>
          <w:i/>
          <w:u w:val="single"/>
        </w:rPr>
        <w:t xml:space="preserve"> </w:t>
      </w:r>
      <w:r w:rsidRPr="00872CEA">
        <w:rPr>
          <w:i/>
          <w:u w:val="single"/>
        </w:rPr>
        <w:t>the</w:t>
      </w:r>
      <w:r>
        <w:rPr>
          <w:i/>
          <w:u w:val="single"/>
        </w:rPr>
        <w:t xml:space="preserve"> </w:t>
      </w:r>
      <w:r w:rsidRPr="00872CEA">
        <w:rPr>
          <w:i/>
          <w:u w:val="single"/>
        </w:rPr>
        <w:t>righteous</w:t>
      </w:r>
      <w:r w:rsidRPr="008D0CAD">
        <w:rPr>
          <w:i/>
        </w:rPr>
        <w:t>,</w:t>
      </w:r>
      <w:r>
        <w:rPr>
          <w:i/>
        </w:rPr>
        <w:t xml:space="preserve"> </w:t>
      </w:r>
      <w:r w:rsidRPr="008D0CAD">
        <w:rPr>
          <w:i/>
        </w:rPr>
        <w:t>etc.</w:t>
      </w:r>
      <w:r w:rsidRPr="008D0CAD">
        <w:rPr>
          <w:rStyle w:val="FootnoteReference"/>
          <w:i/>
        </w:rPr>
        <w:footnoteReference w:id="12"/>
      </w:r>
      <w:r>
        <w:rPr>
          <w:i/>
        </w:rPr>
        <w:t xml:space="preserve"> </w:t>
      </w:r>
      <w:r w:rsidRPr="008D0CAD">
        <w:rPr>
          <w:i/>
        </w:rPr>
        <w:t>R.</w:t>
      </w:r>
      <w:r>
        <w:rPr>
          <w:i/>
        </w:rPr>
        <w:t xml:space="preserve"> </w:t>
      </w:r>
      <w:r w:rsidRPr="008D0CAD">
        <w:rPr>
          <w:i/>
        </w:rPr>
        <w:t>Jonathan</w:t>
      </w:r>
      <w:r>
        <w:rPr>
          <w:i/>
        </w:rPr>
        <w:t xml:space="preserve"> </w:t>
      </w:r>
      <w:r w:rsidRPr="008D0CAD">
        <w:rPr>
          <w:i/>
        </w:rPr>
        <w:t>said:</w:t>
      </w:r>
      <w:r>
        <w:rPr>
          <w:i/>
        </w:rPr>
        <w:t xml:space="preserve"> </w:t>
      </w:r>
      <w:r w:rsidRPr="008D0CAD">
        <w:rPr>
          <w:i/>
        </w:rPr>
        <w:t>A</w:t>
      </w:r>
      <w:r>
        <w:rPr>
          <w:i/>
        </w:rPr>
        <w:t xml:space="preserve"> </w:t>
      </w:r>
      <w:r w:rsidRPr="008D0CAD">
        <w:rPr>
          <w:i/>
        </w:rPr>
        <w:t>potter</w:t>
      </w:r>
      <w:r>
        <w:rPr>
          <w:i/>
        </w:rPr>
        <w:t xml:space="preserve"> </w:t>
      </w:r>
      <w:r w:rsidRPr="008D0CAD">
        <w:rPr>
          <w:i/>
        </w:rPr>
        <w:t>does</w:t>
      </w:r>
      <w:r>
        <w:rPr>
          <w:i/>
        </w:rPr>
        <w:t xml:space="preserve"> </w:t>
      </w:r>
      <w:r w:rsidRPr="008D0CAD">
        <w:rPr>
          <w:i/>
        </w:rPr>
        <w:t>not</w:t>
      </w:r>
      <w:r>
        <w:rPr>
          <w:i/>
        </w:rPr>
        <w:t xml:space="preserve"> </w:t>
      </w:r>
      <w:r w:rsidRPr="008D0CAD">
        <w:rPr>
          <w:i/>
        </w:rPr>
        <w:t>examine</w:t>
      </w:r>
      <w:r>
        <w:rPr>
          <w:i/>
        </w:rPr>
        <w:t xml:space="preserve"> </w:t>
      </w:r>
      <w:r w:rsidRPr="008D0CAD">
        <w:rPr>
          <w:i/>
        </w:rPr>
        <w:t>defective</w:t>
      </w:r>
      <w:r>
        <w:rPr>
          <w:i/>
        </w:rPr>
        <w:t xml:space="preserve"> </w:t>
      </w:r>
      <w:r w:rsidRPr="008D0CAD">
        <w:rPr>
          <w:i/>
        </w:rPr>
        <w:t>vessels,</w:t>
      </w:r>
      <w:r>
        <w:rPr>
          <w:i/>
        </w:rPr>
        <w:t xml:space="preserve"> </w:t>
      </w:r>
      <w:r w:rsidRPr="008D0CAD">
        <w:rPr>
          <w:i/>
        </w:rPr>
        <w:t>because</w:t>
      </w:r>
      <w:r>
        <w:rPr>
          <w:i/>
        </w:rPr>
        <w:t xml:space="preserve"> </w:t>
      </w:r>
      <w:r w:rsidRPr="008D0CAD">
        <w:rPr>
          <w:i/>
        </w:rPr>
        <w:t>he</w:t>
      </w:r>
      <w:r>
        <w:rPr>
          <w:i/>
        </w:rPr>
        <w:t xml:space="preserve"> </w:t>
      </w:r>
      <w:r w:rsidRPr="008D0CAD">
        <w:rPr>
          <w:i/>
        </w:rPr>
        <w:t>cannot</w:t>
      </w:r>
      <w:r>
        <w:rPr>
          <w:i/>
        </w:rPr>
        <w:t xml:space="preserve"> </w:t>
      </w:r>
      <w:r w:rsidRPr="008D0CAD">
        <w:rPr>
          <w:i/>
        </w:rPr>
        <w:t>give</w:t>
      </w:r>
      <w:r>
        <w:rPr>
          <w:i/>
        </w:rPr>
        <w:t xml:space="preserve"> </w:t>
      </w:r>
      <w:r w:rsidRPr="008D0CAD">
        <w:rPr>
          <w:i/>
        </w:rPr>
        <w:t>them</w:t>
      </w:r>
      <w:r>
        <w:rPr>
          <w:i/>
        </w:rPr>
        <w:t xml:space="preserve"> </w:t>
      </w:r>
      <w:r w:rsidRPr="008D0CAD">
        <w:rPr>
          <w:i/>
        </w:rPr>
        <w:t>a</w:t>
      </w:r>
      <w:r>
        <w:rPr>
          <w:i/>
        </w:rPr>
        <w:t xml:space="preserve"> </w:t>
      </w:r>
      <w:r w:rsidRPr="008D0CAD">
        <w:rPr>
          <w:i/>
        </w:rPr>
        <w:t>single</w:t>
      </w:r>
      <w:r>
        <w:rPr>
          <w:i/>
        </w:rPr>
        <w:t xml:space="preserve"> </w:t>
      </w:r>
      <w:r w:rsidRPr="008D0CAD">
        <w:rPr>
          <w:i/>
        </w:rPr>
        <w:t>blow</w:t>
      </w:r>
      <w:r>
        <w:rPr>
          <w:i/>
        </w:rPr>
        <w:t xml:space="preserve"> </w:t>
      </w:r>
      <w:r w:rsidRPr="008D0CAD">
        <w:rPr>
          <w:i/>
        </w:rPr>
        <w:t>without</w:t>
      </w:r>
      <w:r>
        <w:rPr>
          <w:i/>
        </w:rPr>
        <w:t xml:space="preserve"> </w:t>
      </w:r>
      <w:r w:rsidRPr="008D0CAD">
        <w:rPr>
          <w:i/>
        </w:rPr>
        <w:t>breaking</w:t>
      </w:r>
      <w:r>
        <w:rPr>
          <w:i/>
        </w:rPr>
        <w:t xml:space="preserve"> </w:t>
      </w:r>
      <w:r w:rsidRPr="008D0CAD">
        <w:rPr>
          <w:i/>
        </w:rPr>
        <w:t>them.</w:t>
      </w:r>
      <w:r>
        <w:rPr>
          <w:i/>
        </w:rPr>
        <w:t xml:space="preserve"> </w:t>
      </w:r>
      <w:r w:rsidRPr="008D0CAD">
        <w:rPr>
          <w:i/>
        </w:rPr>
        <w:t>What</w:t>
      </w:r>
      <w:r>
        <w:rPr>
          <w:i/>
        </w:rPr>
        <w:t xml:space="preserve"> </w:t>
      </w:r>
      <w:r w:rsidRPr="008D0CAD">
        <w:rPr>
          <w:i/>
        </w:rPr>
        <w:t>then</w:t>
      </w:r>
      <w:r>
        <w:rPr>
          <w:i/>
        </w:rPr>
        <w:t xml:space="preserve"> </w:t>
      </w:r>
      <w:r w:rsidRPr="008D0CAD">
        <w:rPr>
          <w:i/>
        </w:rPr>
        <w:t>does</w:t>
      </w:r>
      <w:r>
        <w:rPr>
          <w:i/>
        </w:rPr>
        <w:t xml:space="preserve"> </w:t>
      </w:r>
      <w:r w:rsidRPr="008D0CAD">
        <w:rPr>
          <w:i/>
        </w:rPr>
        <w:t>he</w:t>
      </w:r>
      <w:r>
        <w:rPr>
          <w:i/>
        </w:rPr>
        <w:t xml:space="preserve"> </w:t>
      </w:r>
      <w:r w:rsidRPr="008D0CAD">
        <w:rPr>
          <w:i/>
        </w:rPr>
        <w:t>examine?</w:t>
      </w:r>
      <w:r>
        <w:rPr>
          <w:i/>
        </w:rPr>
        <w:t xml:space="preserve"> </w:t>
      </w:r>
      <w:r w:rsidRPr="008D0CAD">
        <w:rPr>
          <w:i/>
        </w:rPr>
        <w:t>Only</w:t>
      </w:r>
      <w:r>
        <w:rPr>
          <w:i/>
        </w:rPr>
        <w:t xml:space="preserve"> </w:t>
      </w:r>
      <w:r w:rsidRPr="008D0CAD">
        <w:rPr>
          <w:i/>
        </w:rPr>
        <w:t>the</w:t>
      </w:r>
      <w:r>
        <w:rPr>
          <w:i/>
        </w:rPr>
        <w:t xml:space="preserve"> </w:t>
      </w:r>
      <w:r w:rsidRPr="008D0CAD">
        <w:rPr>
          <w:i/>
        </w:rPr>
        <w:t>sound</w:t>
      </w:r>
      <w:r>
        <w:rPr>
          <w:i/>
        </w:rPr>
        <w:t xml:space="preserve"> </w:t>
      </w:r>
      <w:r w:rsidRPr="008D0CAD">
        <w:rPr>
          <w:i/>
        </w:rPr>
        <w:t>vessels,</w:t>
      </w:r>
      <w:r>
        <w:rPr>
          <w:i/>
        </w:rPr>
        <w:t xml:space="preserve"> </w:t>
      </w:r>
      <w:r w:rsidRPr="008D0CAD">
        <w:rPr>
          <w:i/>
        </w:rPr>
        <w:t>for</w:t>
      </w:r>
      <w:r>
        <w:rPr>
          <w:i/>
        </w:rPr>
        <w:t xml:space="preserve"> </w:t>
      </w:r>
      <w:r w:rsidRPr="008D0CAD">
        <w:rPr>
          <w:i/>
        </w:rPr>
        <w:t>he</w:t>
      </w:r>
      <w:r>
        <w:rPr>
          <w:i/>
        </w:rPr>
        <w:t xml:space="preserve"> </w:t>
      </w:r>
      <w:r w:rsidRPr="008D0CAD">
        <w:rPr>
          <w:i/>
        </w:rPr>
        <w:t>will</w:t>
      </w:r>
      <w:r>
        <w:rPr>
          <w:i/>
        </w:rPr>
        <w:t xml:space="preserve"> </w:t>
      </w:r>
      <w:r w:rsidRPr="008D0CAD">
        <w:rPr>
          <w:i/>
        </w:rPr>
        <w:t>not</w:t>
      </w:r>
      <w:r>
        <w:rPr>
          <w:i/>
        </w:rPr>
        <w:t xml:space="preserve"> </w:t>
      </w:r>
      <w:r w:rsidRPr="008D0CAD">
        <w:rPr>
          <w:i/>
        </w:rPr>
        <w:t>break</w:t>
      </w:r>
      <w:r>
        <w:rPr>
          <w:i/>
        </w:rPr>
        <w:t xml:space="preserve"> </w:t>
      </w:r>
      <w:r w:rsidRPr="008D0CAD">
        <w:rPr>
          <w:i/>
        </w:rPr>
        <w:t>them</w:t>
      </w:r>
      <w:r>
        <w:rPr>
          <w:i/>
        </w:rPr>
        <w:t xml:space="preserve"> </w:t>
      </w:r>
      <w:r w:rsidRPr="008D0CAD">
        <w:rPr>
          <w:i/>
        </w:rPr>
        <w:t>even</w:t>
      </w:r>
      <w:r>
        <w:rPr>
          <w:i/>
        </w:rPr>
        <w:t xml:space="preserve"> </w:t>
      </w:r>
      <w:r w:rsidRPr="008D0CAD">
        <w:rPr>
          <w:i/>
        </w:rPr>
        <w:t>with</w:t>
      </w:r>
      <w:r>
        <w:rPr>
          <w:i/>
        </w:rPr>
        <w:t xml:space="preserve"> </w:t>
      </w:r>
      <w:r w:rsidRPr="008D0CAD">
        <w:rPr>
          <w:i/>
        </w:rPr>
        <w:t>many</w:t>
      </w:r>
      <w:r>
        <w:rPr>
          <w:i/>
        </w:rPr>
        <w:t xml:space="preserve"> </w:t>
      </w:r>
      <w:r w:rsidRPr="008D0CAD">
        <w:rPr>
          <w:i/>
        </w:rPr>
        <w:t>blows.</w:t>
      </w:r>
      <w:r>
        <w:rPr>
          <w:i/>
        </w:rPr>
        <w:t xml:space="preserve"> </w:t>
      </w:r>
      <w:r w:rsidRPr="008D0CAD">
        <w:rPr>
          <w:i/>
        </w:rPr>
        <w:t>Similarly,</w:t>
      </w:r>
      <w:r>
        <w:rPr>
          <w:i/>
        </w:rPr>
        <w:t xml:space="preserve"> </w:t>
      </w:r>
      <w:r w:rsidRPr="008D0CAD">
        <w:rPr>
          <w:i/>
        </w:rPr>
        <w:t>the</w:t>
      </w:r>
      <w:r>
        <w:rPr>
          <w:i/>
        </w:rPr>
        <w:t xml:space="preserve"> </w:t>
      </w:r>
      <w:r w:rsidRPr="008D0CAD">
        <w:rPr>
          <w:i/>
        </w:rPr>
        <w:t>Holy</w:t>
      </w:r>
      <w:r>
        <w:rPr>
          <w:i/>
        </w:rPr>
        <w:t xml:space="preserve"> </w:t>
      </w:r>
      <w:r w:rsidRPr="008D0CAD">
        <w:rPr>
          <w:i/>
        </w:rPr>
        <w:t>One,</w:t>
      </w:r>
      <w:r>
        <w:rPr>
          <w:i/>
        </w:rPr>
        <w:t xml:space="preserve"> </w:t>
      </w:r>
      <w:r w:rsidRPr="008D0CAD">
        <w:rPr>
          <w:i/>
        </w:rPr>
        <w:t>blessed</w:t>
      </w:r>
      <w:r>
        <w:rPr>
          <w:i/>
        </w:rPr>
        <w:t xml:space="preserve"> </w:t>
      </w:r>
      <w:r w:rsidRPr="008D0CAD">
        <w:rPr>
          <w:i/>
        </w:rPr>
        <w:t>be</w:t>
      </w:r>
      <w:r>
        <w:rPr>
          <w:i/>
        </w:rPr>
        <w:t xml:space="preserve"> </w:t>
      </w:r>
      <w:r w:rsidRPr="008D0CAD">
        <w:rPr>
          <w:i/>
        </w:rPr>
        <w:t>He,</w:t>
      </w:r>
      <w:r>
        <w:rPr>
          <w:i/>
        </w:rPr>
        <w:t xml:space="preserve"> </w:t>
      </w:r>
      <w:r w:rsidRPr="008D0CAD">
        <w:rPr>
          <w:i/>
        </w:rPr>
        <w:t>tests</w:t>
      </w:r>
      <w:r>
        <w:rPr>
          <w:i/>
        </w:rPr>
        <w:t xml:space="preserve"> </w:t>
      </w:r>
      <w:r w:rsidRPr="008D0CAD">
        <w:rPr>
          <w:i/>
        </w:rPr>
        <w:t>not</w:t>
      </w:r>
      <w:r>
        <w:rPr>
          <w:i/>
        </w:rPr>
        <w:t xml:space="preserve"> </w:t>
      </w:r>
      <w:r w:rsidRPr="008D0CAD">
        <w:rPr>
          <w:i/>
        </w:rPr>
        <w:t>the</w:t>
      </w:r>
      <w:r>
        <w:rPr>
          <w:i/>
        </w:rPr>
        <w:t xml:space="preserve"> </w:t>
      </w:r>
      <w:r w:rsidRPr="008D0CAD">
        <w:rPr>
          <w:i/>
        </w:rPr>
        <w:t>wicked</w:t>
      </w:r>
      <w:r>
        <w:rPr>
          <w:i/>
        </w:rPr>
        <w:t xml:space="preserve"> </w:t>
      </w:r>
      <w:r w:rsidRPr="008D0CAD">
        <w:rPr>
          <w:i/>
        </w:rPr>
        <w:t>but</w:t>
      </w:r>
      <w:r>
        <w:rPr>
          <w:i/>
        </w:rPr>
        <w:t xml:space="preserve"> </w:t>
      </w:r>
      <w:r w:rsidRPr="008D0CAD">
        <w:rPr>
          <w:i/>
        </w:rPr>
        <w:t>the</w:t>
      </w:r>
      <w:r>
        <w:rPr>
          <w:i/>
        </w:rPr>
        <w:t xml:space="preserve"> </w:t>
      </w:r>
      <w:r w:rsidRPr="008D0CAD">
        <w:rPr>
          <w:i/>
        </w:rPr>
        <w:t>righteous,</w:t>
      </w:r>
      <w:r>
        <w:rPr>
          <w:i/>
        </w:rPr>
        <w:t xml:space="preserve"> </w:t>
      </w:r>
      <w:r w:rsidRPr="008D0CAD">
        <w:rPr>
          <w:i/>
        </w:rPr>
        <w:t>as</w:t>
      </w:r>
      <w:r>
        <w:rPr>
          <w:i/>
        </w:rPr>
        <w:t xml:space="preserve"> </w:t>
      </w:r>
      <w:r w:rsidRPr="008D0CAD">
        <w:rPr>
          <w:i/>
        </w:rPr>
        <w:t>it</w:t>
      </w:r>
      <w:r>
        <w:rPr>
          <w:i/>
        </w:rPr>
        <w:t xml:space="preserve"> </w:t>
      </w:r>
      <w:r w:rsidRPr="008D0CAD">
        <w:rPr>
          <w:i/>
        </w:rPr>
        <w:t>says,</w:t>
      </w:r>
      <w:r>
        <w:rPr>
          <w:i/>
        </w:rPr>
        <w:t xml:space="preserve"> ‘</w:t>
      </w:r>
      <w:r w:rsidRPr="008D0CAD">
        <w:rPr>
          <w:i/>
        </w:rPr>
        <w:t>The</w:t>
      </w:r>
      <w:r>
        <w:rPr>
          <w:i/>
        </w:rPr>
        <w:t xml:space="preserve"> </w:t>
      </w:r>
      <w:r w:rsidRPr="008D0CAD">
        <w:rPr>
          <w:i/>
        </w:rPr>
        <w:t>Lord</w:t>
      </w:r>
      <w:r>
        <w:rPr>
          <w:i/>
        </w:rPr>
        <w:t xml:space="preserve"> </w:t>
      </w:r>
      <w:r w:rsidRPr="008D0CAD">
        <w:rPr>
          <w:i/>
        </w:rPr>
        <w:t>trieth</w:t>
      </w:r>
      <w:r>
        <w:rPr>
          <w:i/>
        </w:rPr>
        <w:t xml:space="preserve"> </w:t>
      </w:r>
      <w:r w:rsidRPr="008D0CAD">
        <w:rPr>
          <w:i/>
        </w:rPr>
        <w:t>the</w:t>
      </w:r>
      <w:r>
        <w:rPr>
          <w:i/>
        </w:rPr>
        <w:t xml:space="preserve"> </w:t>
      </w:r>
      <w:r w:rsidRPr="008D0CAD">
        <w:rPr>
          <w:i/>
        </w:rPr>
        <w:t>righteous</w:t>
      </w:r>
      <w:r>
        <w:rPr>
          <w:i/>
        </w:rPr>
        <w:t>’</w:t>
      </w:r>
      <w:r w:rsidRPr="008D0CAD">
        <w:rPr>
          <w:i/>
        </w:rPr>
        <w:t>.</w:t>
      </w:r>
    </w:p>
    <w:p w:rsidR="00CB5BAF" w:rsidRDefault="00CB5BAF" w:rsidP="00EB5FE4"/>
    <w:p w:rsidR="00CB5BAF" w:rsidRDefault="00CB5BAF" w:rsidP="00EB5FE4">
      <w:r>
        <w:t xml:space="preserve">Clearly the vessels are men in the above Midrash. It is also apparent that Avraham was a sound vessel as he had now reached the mid-point of his ten trials. In speaking about the trials of the righteous, David was surely thinking of Avraham (a sound vessel), and his ten tests, as he was composing this psalm. Avraham was </w:t>
      </w:r>
      <w:r w:rsidRPr="00E13450">
        <w:t>teach</w:t>
      </w:r>
      <w:r>
        <w:t xml:space="preserve">ing </w:t>
      </w:r>
      <w:r w:rsidRPr="00E13450">
        <w:t>us</w:t>
      </w:r>
      <w:r>
        <w:t xml:space="preserve"> </w:t>
      </w:r>
      <w:r w:rsidRPr="00E13450">
        <w:t>to</w:t>
      </w:r>
      <w:r>
        <w:t xml:space="preserve"> </w:t>
      </w:r>
      <w:r w:rsidRPr="00E13450">
        <w:t>trust</w:t>
      </w:r>
      <w:r>
        <w:t xml:space="preserve"> </w:t>
      </w:r>
      <w:r w:rsidRPr="00E13450">
        <w:t>and</w:t>
      </w:r>
      <w:r>
        <w:t xml:space="preserve"> </w:t>
      </w:r>
      <w:r w:rsidRPr="00E13450">
        <w:t>connect</w:t>
      </w:r>
      <w:r>
        <w:t xml:space="preserve"> </w:t>
      </w:r>
      <w:r w:rsidRPr="00E13450">
        <w:t>with</w:t>
      </w:r>
      <w:r>
        <w:t xml:space="preserve"> </w:t>
      </w:r>
      <w:r w:rsidRPr="00E13450">
        <w:t>Ha</w:t>
      </w:r>
      <w:r>
        <w:t>S</w:t>
      </w:r>
      <w:r w:rsidRPr="00E13450">
        <w:t>hem</w:t>
      </w:r>
      <w:r>
        <w:t xml:space="preserve"> </w:t>
      </w:r>
      <w:r w:rsidRPr="00E13450">
        <w:t>in</w:t>
      </w:r>
      <w:r>
        <w:t xml:space="preserve"> </w:t>
      </w:r>
      <w:r w:rsidRPr="00E13450">
        <w:t>the</w:t>
      </w:r>
      <w:r>
        <w:t xml:space="preserve"> </w:t>
      </w:r>
      <w:r w:rsidRPr="00E13450">
        <w:t>most</w:t>
      </w:r>
      <w:r>
        <w:t xml:space="preserve"> </w:t>
      </w:r>
      <w:r w:rsidRPr="00E13450">
        <w:t>intimate</w:t>
      </w:r>
      <w:r>
        <w:t xml:space="preserve"> </w:t>
      </w:r>
      <w:r w:rsidRPr="00E13450">
        <w:t>way</w:t>
      </w:r>
      <w:r>
        <w:t xml:space="preserve"> </w:t>
      </w:r>
      <w:r w:rsidRPr="00E13450">
        <w:t>possible</w:t>
      </w:r>
      <w:r>
        <w:t xml:space="preserve"> – in the midst of a trial! Avraham was proclaiming </w:t>
      </w:r>
      <w:r w:rsidRPr="00E13450">
        <w:t>his</w:t>
      </w:r>
      <w:r>
        <w:t xml:space="preserve"> </w:t>
      </w:r>
      <w:r w:rsidRPr="00E13450">
        <w:t>full</w:t>
      </w:r>
      <w:r>
        <w:t xml:space="preserve"> </w:t>
      </w:r>
      <w:r w:rsidRPr="00E13450">
        <w:t>reliance</w:t>
      </w:r>
      <w:r>
        <w:t xml:space="preserve"> </w:t>
      </w:r>
      <w:r w:rsidRPr="00E13450">
        <w:t>and</w:t>
      </w:r>
      <w:r>
        <w:t xml:space="preserve"> </w:t>
      </w:r>
      <w:r w:rsidRPr="00E13450">
        <w:t>trust</w:t>
      </w:r>
      <w:r>
        <w:t xml:space="preserve"> </w:t>
      </w:r>
      <w:r w:rsidRPr="00E13450">
        <w:t>in</w:t>
      </w:r>
      <w:r>
        <w:t xml:space="preserve"> </w:t>
      </w:r>
      <w:r w:rsidRPr="00E13450">
        <w:t>Ha</w:t>
      </w:r>
      <w:r>
        <w:t>S</w:t>
      </w:r>
      <w:r w:rsidRPr="00E13450">
        <w:t>hem.</w:t>
      </w:r>
    </w:p>
    <w:p w:rsidR="00CB5BAF" w:rsidRDefault="00CB5BAF" w:rsidP="00EB5FE4"/>
    <w:p w:rsidR="00CB5BAF" w:rsidRDefault="00CB5BAF" w:rsidP="00EB5FE4">
      <w:r>
        <w:t>“</w:t>
      </w:r>
      <w:r w:rsidRPr="00040819">
        <w:rPr>
          <w:i/>
          <w:iCs/>
        </w:rPr>
        <w:t>Ma</w:t>
      </w:r>
      <w:r>
        <w:rPr>
          <w:i/>
          <w:iCs/>
        </w:rPr>
        <w:t>’</w:t>
      </w:r>
      <w:r w:rsidRPr="00040819">
        <w:rPr>
          <w:i/>
          <w:iCs/>
        </w:rPr>
        <w:t>aseh</w:t>
      </w:r>
      <w:r>
        <w:rPr>
          <w:i/>
          <w:iCs/>
        </w:rPr>
        <w:t xml:space="preserve"> </w:t>
      </w:r>
      <w:r w:rsidRPr="00040819">
        <w:rPr>
          <w:i/>
          <w:iCs/>
        </w:rPr>
        <w:t>Avot</w:t>
      </w:r>
      <w:r>
        <w:rPr>
          <w:i/>
          <w:iCs/>
        </w:rPr>
        <w:t xml:space="preserve"> </w:t>
      </w:r>
      <w:r w:rsidRPr="00040819">
        <w:rPr>
          <w:i/>
          <w:iCs/>
        </w:rPr>
        <w:t>Simin</w:t>
      </w:r>
      <w:r>
        <w:rPr>
          <w:i/>
          <w:iCs/>
        </w:rPr>
        <w:t xml:space="preserve"> </w:t>
      </w:r>
      <w:r w:rsidRPr="00040819">
        <w:rPr>
          <w:i/>
          <w:iCs/>
        </w:rPr>
        <w:t>L</w:t>
      </w:r>
      <w:r>
        <w:rPr>
          <w:i/>
          <w:iCs/>
        </w:rPr>
        <w:t>’</w:t>
      </w:r>
      <w:r w:rsidRPr="00040819">
        <w:rPr>
          <w:i/>
          <w:iCs/>
        </w:rPr>
        <w:t>banim,</w:t>
      </w:r>
      <w:r>
        <w:t xml:space="preserve">” </w:t>
      </w:r>
      <w:r w:rsidRPr="00040819">
        <w:t>the</w:t>
      </w:r>
      <w:r>
        <w:t xml:space="preserve"> </w:t>
      </w:r>
      <w:r w:rsidRPr="00040819">
        <w:t>deeds</w:t>
      </w:r>
      <w:r>
        <w:t xml:space="preserve"> </w:t>
      </w:r>
      <w:r w:rsidRPr="00040819">
        <w:t>of</w:t>
      </w:r>
      <w:r>
        <w:t xml:space="preserve"> </w:t>
      </w:r>
      <w:r w:rsidRPr="00040819">
        <w:t>our</w:t>
      </w:r>
      <w:r>
        <w:t xml:space="preserve"> </w:t>
      </w:r>
      <w:r w:rsidRPr="00040819">
        <w:t>fathers</w:t>
      </w:r>
      <w:r>
        <w:t xml:space="preserve"> </w:t>
      </w:r>
      <w:r w:rsidRPr="00040819">
        <w:t>are</w:t>
      </w:r>
      <w:r>
        <w:t xml:space="preserve"> </w:t>
      </w:r>
      <w:r w:rsidRPr="00040819">
        <w:t>signs</w:t>
      </w:r>
      <w:r>
        <w:t xml:space="preserve"> </w:t>
      </w:r>
      <w:r w:rsidRPr="00040819">
        <w:t>for</w:t>
      </w:r>
      <w:r>
        <w:t xml:space="preserve"> </w:t>
      </w:r>
      <w:r w:rsidRPr="00040819">
        <w:t>their</w:t>
      </w:r>
      <w:r>
        <w:t xml:space="preserve"> </w:t>
      </w:r>
      <w:r w:rsidRPr="00040819">
        <w:t>children.</w:t>
      </w:r>
      <w:r>
        <w:t xml:space="preserve"> </w:t>
      </w:r>
      <w:r w:rsidRPr="00040819">
        <w:t>Everything</w:t>
      </w:r>
      <w:r>
        <w:t xml:space="preserve"> </w:t>
      </w:r>
      <w:r w:rsidRPr="00040819">
        <w:t>that</w:t>
      </w:r>
      <w:r>
        <w:t xml:space="preserve"> </w:t>
      </w:r>
      <w:r w:rsidRPr="00040819">
        <w:t>occurred</w:t>
      </w:r>
      <w:r>
        <w:t xml:space="preserve"> </w:t>
      </w:r>
      <w:r w:rsidRPr="00040819">
        <w:t>to</w:t>
      </w:r>
      <w:r>
        <w:t xml:space="preserve"> </w:t>
      </w:r>
      <w:r w:rsidRPr="00040819">
        <w:t>our</w:t>
      </w:r>
      <w:r>
        <w:t xml:space="preserve"> </w:t>
      </w:r>
      <w:r w:rsidRPr="00040819">
        <w:t>ancestors</w:t>
      </w:r>
      <w:r>
        <w:t xml:space="preserve"> </w:t>
      </w:r>
      <w:r w:rsidRPr="00040819">
        <w:t>did</w:t>
      </w:r>
      <w:r>
        <w:t xml:space="preserve"> </w:t>
      </w:r>
      <w:r w:rsidRPr="00040819">
        <w:t>in</w:t>
      </w:r>
      <w:r>
        <w:t xml:space="preserve"> </w:t>
      </w:r>
      <w:r w:rsidRPr="00040819">
        <w:t>previous</w:t>
      </w:r>
      <w:r>
        <w:t xml:space="preserve"> </w:t>
      </w:r>
      <w:r w:rsidRPr="00040819">
        <w:t>generations</w:t>
      </w:r>
      <w:r>
        <w:t xml:space="preserve"> </w:t>
      </w:r>
      <w:r w:rsidRPr="00040819">
        <w:t>are</w:t>
      </w:r>
      <w:r>
        <w:t xml:space="preserve"> </w:t>
      </w:r>
      <w:r w:rsidRPr="00040819">
        <w:t>lessons</w:t>
      </w:r>
      <w:r>
        <w:t xml:space="preserve"> </w:t>
      </w:r>
      <w:r w:rsidRPr="00040819">
        <w:t>for</w:t>
      </w:r>
      <w:r>
        <w:t xml:space="preserve"> </w:t>
      </w:r>
      <w:r w:rsidRPr="00040819">
        <w:t>us</w:t>
      </w:r>
      <w:r>
        <w:t xml:space="preserve"> </w:t>
      </w:r>
      <w:r w:rsidRPr="00040819">
        <w:t>in</w:t>
      </w:r>
      <w:r>
        <w:t xml:space="preserve"> </w:t>
      </w:r>
      <w:r w:rsidRPr="00040819">
        <w:t>our</w:t>
      </w:r>
      <w:r>
        <w:t xml:space="preserve"> </w:t>
      </w:r>
      <w:r w:rsidRPr="00040819">
        <w:t>generation.</w:t>
      </w:r>
      <w:r>
        <w:t xml:space="preserve"> </w:t>
      </w:r>
      <w:r w:rsidRPr="00040819">
        <w:t>Just</w:t>
      </w:r>
      <w:r>
        <w:t xml:space="preserve"> </w:t>
      </w:r>
      <w:r w:rsidRPr="00040819">
        <w:t>as</w:t>
      </w:r>
      <w:r>
        <w:t xml:space="preserve"> </w:t>
      </w:r>
      <w:r w:rsidRPr="00040819">
        <w:t>our</w:t>
      </w:r>
      <w:r>
        <w:t xml:space="preserve"> </w:t>
      </w:r>
      <w:r w:rsidRPr="00040819">
        <w:t>ancestors</w:t>
      </w:r>
      <w:r>
        <w:t xml:space="preserve"> </w:t>
      </w:r>
      <w:r w:rsidRPr="00040819">
        <w:t>suffered</w:t>
      </w:r>
      <w:r>
        <w:t xml:space="preserve"> </w:t>
      </w:r>
      <w:r w:rsidRPr="00040819">
        <w:t>greatly</w:t>
      </w:r>
      <w:r>
        <w:t xml:space="preserve"> </w:t>
      </w:r>
      <w:r w:rsidRPr="00040819">
        <w:t>while</w:t>
      </w:r>
      <w:r>
        <w:t xml:space="preserve"> </w:t>
      </w:r>
      <w:r w:rsidRPr="00040819">
        <w:t>they</w:t>
      </w:r>
      <w:r>
        <w:t xml:space="preserve"> </w:t>
      </w:r>
      <w:r w:rsidRPr="00040819">
        <w:t>were</w:t>
      </w:r>
      <w:r>
        <w:t xml:space="preserve"> </w:t>
      </w:r>
      <w:r w:rsidRPr="00040819">
        <w:t>in</w:t>
      </w:r>
      <w:r>
        <w:t xml:space="preserve"> </w:t>
      </w:r>
      <w:r w:rsidRPr="007C2FCF">
        <w:t>galut</w:t>
      </w:r>
      <w:r w:rsidRPr="00040819">
        <w:t>,</w:t>
      </w:r>
      <w:r>
        <w:rPr>
          <w:rStyle w:val="FootnoteReference"/>
        </w:rPr>
        <w:footnoteReference w:id="13"/>
      </w:r>
      <w:r>
        <w:t xml:space="preserve"> </w:t>
      </w:r>
      <w:r w:rsidRPr="00040819">
        <w:t>we</w:t>
      </w:r>
      <w:r>
        <w:t xml:space="preserve"> </w:t>
      </w:r>
      <w:r w:rsidRPr="00040819">
        <w:t>too</w:t>
      </w:r>
      <w:r>
        <w:t xml:space="preserve"> </w:t>
      </w:r>
      <w:r w:rsidRPr="00040819">
        <w:t>suffer</w:t>
      </w:r>
      <w:r>
        <w:t xml:space="preserve"> </w:t>
      </w:r>
      <w:r w:rsidRPr="00040819">
        <w:t>while</w:t>
      </w:r>
      <w:r>
        <w:t xml:space="preserve"> </w:t>
      </w:r>
      <w:r w:rsidRPr="00040819">
        <w:t>we</w:t>
      </w:r>
      <w:r>
        <w:t xml:space="preserve"> </w:t>
      </w:r>
      <w:r w:rsidRPr="00040819">
        <w:t>are</w:t>
      </w:r>
      <w:r>
        <w:t xml:space="preserve"> </w:t>
      </w:r>
      <w:r w:rsidRPr="00040819">
        <w:t>in</w:t>
      </w:r>
      <w:r>
        <w:t xml:space="preserve"> </w:t>
      </w:r>
      <w:r w:rsidRPr="007C2FCF">
        <w:t>galut</w:t>
      </w:r>
      <w:r w:rsidRPr="00040819">
        <w:t>.</w:t>
      </w:r>
      <w:r>
        <w:t xml:space="preserve"> </w:t>
      </w:r>
      <w:r w:rsidRPr="00040819">
        <w:t>Just</w:t>
      </w:r>
      <w:r>
        <w:t xml:space="preserve"> </w:t>
      </w:r>
      <w:r w:rsidRPr="00040819">
        <w:t>as</w:t>
      </w:r>
      <w:r>
        <w:t xml:space="preserve"> </w:t>
      </w:r>
      <w:r w:rsidRPr="00040819">
        <w:t>our</w:t>
      </w:r>
      <w:r>
        <w:t xml:space="preserve"> </w:t>
      </w:r>
      <w:r w:rsidRPr="00040819">
        <w:t>ancestors</w:t>
      </w:r>
      <w:r>
        <w:t xml:space="preserve"> </w:t>
      </w:r>
      <w:r w:rsidRPr="00040819">
        <w:t>in</w:t>
      </w:r>
      <w:r>
        <w:t xml:space="preserve"> </w:t>
      </w:r>
      <w:r w:rsidRPr="00040819">
        <w:t>their</w:t>
      </w:r>
      <w:r>
        <w:t xml:space="preserve"> </w:t>
      </w:r>
      <w:r w:rsidRPr="007C2FCF">
        <w:t>galut</w:t>
      </w:r>
      <w:r>
        <w:rPr>
          <w:i/>
          <w:iCs/>
        </w:rPr>
        <w:t xml:space="preserve"> </w:t>
      </w:r>
      <w:r w:rsidRPr="00040819">
        <w:t>were</w:t>
      </w:r>
      <w:r>
        <w:t xml:space="preserve"> </w:t>
      </w:r>
      <w:r w:rsidRPr="00040819">
        <w:t>tested</w:t>
      </w:r>
      <w:r>
        <w:t xml:space="preserve"> </w:t>
      </w:r>
      <w:r w:rsidRPr="00040819">
        <w:t>on</w:t>
      </w:r>
      <w:r>
        <w:t xml:space="preserve"> </w:t>
      </w:r>
      <w:r w:rsidRPr="00040819">
        <w:t>a</w:t>
      </w:r>
      <w:r>
        <w:t xml:space="preserve"> </w:t>
      </w:r>
      <w:r w:rsidRPr="00040819">
        <w:t>physical</w:t>
      </w:r>
      <w:r>
        <w:t xml:space="preserve"> </w:t>
      </w:r>
      <w:r w:rsidRPr="00040819">
        <w:t>level,</w:t>
      </w:r>
      <w:r>
        <w:t xml:space="preserve"> </w:t>
      </w:r>
      <w:r w:rsidRPr="00040819">
        <w:t>we</w:t>
      </w:r>
      <w:r>
        <w:t xml:space="preserve"> </w:t>
      </w:r>
      <w:r w:rsidRPr="00040819">
        <w:t>too</w:t>
      </w:r>
      <w:r>
        <w:t xml:space="preserve"> </w:t>
      </w:r>
      <w:r w:rsidRPr="00040819">
        <w:t>are</w:t>
      </w:r>
      <w:r>
        <w:t xml:space="preserve"> </w:t>
      </w:r>
      <w:r w:rsidRPr="00040819">
        <w:t>being</w:t>
      </w:r>
      <w:r>
        <w:t xml:space="preserve"> </w:t>
      </w:r>
      <w:r w:rsidRPr="00040819">
        <w:t>tested</w:t>
      </w:r>
      <w:r>
        <w:t xml:space="preserve"> </w:t>
      </w:r>
      <w:r w:rsidRPr="00040819">
        <w:t>in</w:t>
      </w:r>
      <w:r>
        <w:t xml:space="preserve"> </w:t>
      </w:r>
      <w:r w:rsidRPr="00040819">
        <w:t>our</w:t>
      </w:r>
      <w:r>
        <w:t xml:space="preserve"> </w:t>
      </w:r>
      <w:r w:rsidRPr="007C2FCF">
        <w:t>galut</w:t>
      </w:r>
      <w:r w:rsidRPr="00040819">
        <w:t>.</w:t>
      </w:r>
      <w:r>
        <w:t xml:space="preserve"> </w:t>
      </w:r>
    </w:p>
    <w:p w:rsidR="00CB5BAF" w:rsidRDefault="00CB5BAF" w:rsidP="00EB5FE4"/>
    <w:p w:rsidR="00CB5BAF" w:rsidRDefault="00CB5BAF" w:rsidP="00EB5FE4">
      <w:r>
        <w:t xml:space="preserve">Finally, all tests given to us by HaShem are really </w:t>
      </w:r>
      <w:r w:rsidRPr="00025D3F">
        <w:rPr>
          <w:i/>
          <w:iCs/>
        </w:rPr>
        <w:t>opportunities</w:t>
      </w:r>
      <w:r>
        <w:t xml:space="preserve"> for us. Be it for our personal growth, or for the glory of HaShem’s name, or, at times, for the benefit of the generation, we should realize that they are given </w:t>
      </w:r>
      <w:r w:rsidRPr="00FD48FB">
        <w:rPr>
          <w:i/>
          <w:iCs/>
        </w:rPr>
        <w:t>only</w:t>
      </w:r>
      <w:r>
        <w:t xml:space="preserve"> to those who can withstand them.</w:t>
      </w:r>
      <w:r>
        <w:rPr>
          <w:rStyle w:val="FootnoteReference"/>
        </w:rPr>
        <w:footnoteReference w:id="14"/>
      </w:r>
      <w:r>
        <w:t xml:space="preserve"> The wicked are never tested as they are unable to complete the test. If you are repeatedly experiencing trials, then you can be certain that you have the strength to complete the trial.</w:t>
      </w:r>
    </w:p>
    <w:p w:rsidR="00CB5BAF" w:rsidRDefault="00CB5BAF" w:rsidP="00EB5FE4"/>
    <w:p w:rsidR="00CB5BAF" w:rsidRDefault="00CB5BAF" w:rsidP="00EB5FE4">
      <w:r>
        <w:t xml:space="preserve">Let’s examine one of the times when HaShem </w:t>
      </w:r>
      <w:r w:rsidRPr="001E38D1">
        <w:rPr>
          <w:rFonts w:hint="cs"/>
          <w:i/>
          <w:iCs/>
        </w:rPr>
        <w:t>trie</w:t>
      </w:r>
      <w:r>
        <w:rPr>
          <w:i/>
          <w:iCs/>
        </w:rPr>
        <w:t>d</w:t>
      </w:r>
      <w:r>
        <w:rPr>
          <w:rFonts w:hint="cs"/>
          <w:i/>
          <w:iCs/>
        </w:rPr>
        <w:t xml:space="preserve"> </w:t>
      </w:r>
      <w:r w:rsidRPr="001E38D1">
        <w:rPr>
          <w:rFonts w:hint="cs"/>
          <w:i/>
          <w:iCs/>
        </w:rPr>
        <w:t>the</w:t>
      </w:r>
      <w:r>
        <w:rPr>
          <w:rFonts w:hint="cs"/>
          <w:i/>
          <w:iCs/>
        </w:rPr>
        <w:t xml:space="preserve"> </w:t>
      </w:r>
      <w:r w:rsidRPr="001E38D1">
        <w:rPr>
          <w:rFonts w:hint="cs"/>
          <w:i/>
          <w:iCs/>
        </w:rPr>
        <w:t>righteous</w:t>
      </w:r>
      <w:r>
        <w:rPr>
          <w:rStyle w:val="FootnoteReference"/>
          <w:i/>
          <w:iCs/>
        </w:rPr>
        <w:footnoteReference w:id="15"/>
      </w:r>
      <w:r>
        <w:t>…</w:t>
      </w:r>
    </w:p>
    <w:p w:rsidR="00CB5BAF" w:rsidRDefault="00CB5BAF" w:rsidP="00EB5FE4"/>
    <w:p w:rsidR="00CB5BAF" w:rsidRDefault="00CB5BAF" w:rsidP="00EB5FE4">
      <w:r>
        <w:t xml:space="preserve">Judaism is a religion that maintains that </w:t>
      </w:r>
      <w:r w:rsidRPr="001E38D1">
        <w:t>salvation</w:t>
      </w:r>
      <w:r>
        <w:t xml:space="preserve"> depends upon the </w:t>
      </w:r>
      <w:r w:rsidRPr="001E38D1">
        <w:t>sacrifice</w:t>
      </w:r>
      <w:r>
        <w:t xml:space="preserve"> of a beloved son centuries ago. The </w:t>
      </w:r>
      <w:r w:rsidRPr="001E38D1">
        <w:t>Midrash</w:t>
      </w:r>
      <w:r>
        <w:t xml:space="preserve"> </w:t>
      </w:r>
      <w:r w:rsidRPr="001E38D1">
        <w:t>teaches</w:t>
      </w:r>
      <w:r>
        <w:t xml:space="preserve"> us that when </w:t>
      </w:r>
      <w:r w:rsidRPr="001E38D1">
        <w:t>Avraham</w:t>
      </w:r>
      <w:r>
        <w:t xml:space="preserve"> put the knife to </w:t>
      </w:r>
      <w:r w:rsidRPr="001E38D1">
        <w:t>Yitzchak</w:t>
      </w:r>
      <w:r>
        <w:t>’</w:t>
      </w:r>
      <w:r w:rsidRPr="009C567A">
        <w:t>s</w:t>
      </w:r>
      <w:r>
        <w:t xml:space="preserve"> throat, his soul departed. Judaism is a religion whose adherents believe that their </w:t>
      </w:r>
      <w:r w:rsidRPr="001E38D1">
        <w:t>sins</w:t>
      </w:r>
      <w:r>
        <w:t xml:space="preserve"> are expiated because someone long ago offered himself up to be sacrificed. Though this may be hard to believe, it is absolutely true. </w:t>
      </w:r>
    </w:p>
    <w:p w:rsidR="00CB5BAF" w:rsidRDefault="00CB5BAF" w:rsidP="00EB5FE4"/>
    <w:p w:rsidR="00CB5BAF" w:rsidRDefault="00CB5BAF" w:rsidP="00EB5FE4">
      <w:r>
        <w:t xml:space="preserve">The </w:t>
      </w:r>
      <w:r w:rsidRPr="001E38D1">
        <w:t>sacrifice</w:t>
      </w:r>
      <w:r>
        <w:t xml:space="preserve"> of which I </w:t>
      </w:r>
      <w:r w:rsidRPr="001E38D1">
        <w:t>speak</w:t>
      </w:r>
      <w:r>
        <w:t xml:space="preserve"> is not the crucifixion of </w:t>
      </w:r>
      <w:r w:rsidRPr="001E38D1">
        <w:t>Yeshua</w:t>
      </w:r>
      <w:r>
        <w:t xml:space="preserve">, but rather it is the binding of </w:t>
      </w:r>
      <w:r w:rsidRPr="001E38D1">
        <w:t>Yitzchak</w:t>
      </w:r>
      <w:r>
        <w:rPr>
          <w:rStyle w:val="FootnoteReference"/>
        </w:rPr>
        <w:footnoteReference w:id="16"/>
      </w:r>
      <w:r>
        <w:t xml:space="preserve"> from the book of Bereshit (Genesis). Because </w:t>
      </w:r>
      <w:r w:rsidRPr="001E38D1">
        <w:t>Avraham</w:t>
      </w:r>
      <w:r>
        <w:t xml:space="preserve"> willingly offered his beloved son to </w:t>
      </w:r>
      <w:r w:rsidRPr="001E38D1">
        <w:t>HaShem</w:t>
      </w:r>
      <w:r>
        <w:t xml:space="preserve"> as a </w:t>
      </w:r>
      <w:r w:rsidRPr="001E38D1">
        <w:t>sacrifice</w:t>
      </w:r>
      <w:r>
        <w:t xml:space="preserve">, </w:t>
      </w:r>
      <w:r w:rsidRPr="001E38D1">
        <w:t>HaShem</w:t>
      </w:r>
      <w:r>
        <w:t xml:space="preserve"> blessed </w:t>
      </w:r>
      <w:r w:rsidRPr="001E38D1">
        <w:t>Avraham</w:t>
      </w:r>
      <w:r>
        <w:t xml:space="preserve">, and, just as important, </w:t>
      </w:r>
      <w:r w:rsidRPr="001E38D1">
        <w:t>HaShem</w:t>
      </w:r>
      <w:r>
        <w:t xml:space="preserve"> blessed </w:t>
      </w:r>
      <w:r w:rsidRPr="001E38D1">
        <w:t>Avraham</w:t>
      </w:r>
      <w:r>
        <w:t xml:space="preserve">’s descendants. This is straight from the Torah. According to our Sages, because </w:t>
      </w:r>
      <w:r w:rsidRPr="001E38D1">
        <w:t>Yitzchak</w:t>
      </w:r>
      <w:r>
        <w:t xml:space="preserve"> offered himself freely to </w:t>
      </w:r>
      <w:r w:rsidRPr="001E38D1">
        <w:t>HaShem</w:t>
      </w:r>
      <w:r>
        <w:t xml:space="preserve"> as a </w:t>
      </w:r>
      <w:r w:rsidRPr="001E38D1">
        <w:t>sacrifice</w:t>
      </w:r>
      <w:r>
        <w:t xml:space="preserve">, </w:t>
      </w:r>
      <w:r w:rsidRPr="001E38D1">
        <w:t>HaShem</w:t>
      </w:r>
      <w:r>
        <w:t xml:space="preserve"> blessed </w:t>
      </w:r>
      <w:r w:rsidRPr="001E38D1">
        <w:t>Yitzchak</w:t>
      </w:r>
      <w:r>
        <w:t xml:space="preserve">, and, just as important, </w:t>
      </w:r>
      <w:r w:rsidRPr="001E38D1">
        <w:t>HaShem</w:t>
      </w:r>
      <w:r>
        <w:t xml:space="preserve"> blessed </w:t>
      </w:r>
      <w:r w:rsidRPr="001E38D1">
        <w:t>Yitzchak</w:t>
      </w:r>
      <w:r>
        <w:t xml:space="preserve">’s descendants. Therefore, our </w:t>
      </w:r>
      <w:r w:rsidRPr="001E38D1">
        <w:t>generation</w:t>
      </w:r>
      <w:r>
        <w:t xml:space="preserve">, a </w:t>
      </w:r>
      <w:r w:rsidRPr="001E38D1">
        <w:t>generation</w:t>
      </w:r>
      <w:r>
        <w:t xml:space="preserve"> of descendants, benefits from the righteousness of </w:t>
      </w:r>
      <w:r w:rsidRPr="001E38D1">
        <w:t>Avraham</w:t>
      </w:r>
      <w:r>
        <w:t xml:space="preserve"> and </w:t>
      </w:r>
      <w:r w:rsidRPr="001E38D1">
        <w:t>Yitzchak</w:t>
      </w:r>
      <w:r>
        <w:t xml:space="preserve">. We are blessed because of their willingness to </w:t>
      </w:r>
      <w:r w:rsidRPr="001E38D1">
        <w:t>sacrifice</w:t>
      </w:r>
      <w:r>
        <w:t xml:space="preserve">. </w:t>
      </w:r>
    </w:p>
    <w:p w:rsidR="00CB5BAF" w:rsidRDefault="00CB5BAF" w:rsidP="00EB5FE4">
      <w:pPr>
        <w:jc w:val="center"/>
      </w:pPr>
    </w:p>
    <w:p w:rsidR="00CB5BAF" w:rsidRDefault="00CB5BAF" w:rsidP="00EB5FE4">
      <w:pPr>
        <w:pStyle w:val="BodyText"/>
      </w:pPr>
      <w:r w:rsidRPr="001E38D1">
        <w:t>One</w:t>
      </w:r>
      <w:r>
        <w:t xml:space="preserve"> aspect of this blessing is that </w:t>
      </w:r>
      <w:r w:rsidRPr="001E38D1">
        <w:t>HaShem</w:t>
      </w:r>
      <w:r>
        <w:t xml:space="preserve"> is merciful toward us. Because our ancestors so dutifully obeyed </w:t>
      </w:r>
      <w:r w:rsidRPr="001E38D1">
        <w:t>HaShem</w:t>
      </w:r>
      <w:r>
        <w:t xml:space="preserve">’s </w:t>
      </w:r>
      <w:r w:rsidRPr="001E38D1">
        <w:t>command</w:t>
      </w:r>
      <w:r>
        <w:t xml:space="preserve">, </w:t>
      </w:r>
      <w:r w:rsidRPr="001E38D1">
        <w:t>HaShem</w:t>
      </w:r>
      <w:r>
        <w:t xml:space="preserve"> is more willing to look past our </w:t>
      </w:r>
      <w:r w:rsidRPr="001E38D1">
        <w:t>sins</w:t>
      </w:r>
      <w:r>
        <w:t xml:space="preserve">. Indeed, our Sages </w:t>
      </w:r>
      <w:r w:rsidRPr="001E38D1">
        <w:t>teach</w:t>
      </w:r>
      <w:r>
        <w:t xml:space="preserve"> that </w:t>
      </w:r>
      <w:r w:rsidRPr="001E38D1">
        <w:t>HaShem</w:t>
      </w:r>
      <w:r>
        <w:t xml:space="preserve"> is more willing to </w:t>
      </w:r>
      <w:r w:rsidRPr="001E38D1">
        <w:t>forgive</w:t>
      </w:r>
      <w:r>
        <w:t xml:space="preserve"> our </w:t>
      </w:r>
      <w:r w:rsidRPr="001E38D1">
        <w:t>sins</w:t>
      </w:r>
      <w:r>
        <w:t xml:space="preserve"> because of our righteous heritage. If our </w:t>
      </w:r>
      <w:r w:rsidRPr="001E38D1">
        <w:t>sins</w:t>
      </w:r>
      <w:r>
        <w:t xml:space="preserve"> are thereby forgiven, then we will secure our place in the </w:t>
      </w:r>
      <w:r w:rsidRPr="001E38D1">
        <w:t>world</w:t>
      </w:r>
      <w:r>
        <w:t xml:space="preserve"> to come. Simply stated: Because </w:t>
      </w:r>
      <w:r w:rsidRPr="001E38D1">
        <w:t>Avraham</w:t>
      </w:r>
      <w:r>
        <w:t xml:space="preserve"> and </w:t>
      </w:r>
      <w:r w:rsidRPr="001E38D1">
        <w:t>Yitzchak</w:t>
      </w:r>
      <w:r>
        <w:t xml:space="preserve"> obeyed </w:t>
      </w:r>
      <w:r w:rsidRPr="001E38D1">
        <w:t>HaShem</w:t>
      </w:r>
      <w:r>
        <w:t xml:space="preserve">, </w:t>
      </w:r>
      <w:r w:rsidRPr="001E38D1">
        <w:t>HaShem</w:t>
      </w:r>
      <w:r>
        <w:t xml:space="preserve"> blessed their descendants. This blessing includes </w:t>
      </w:r>
      <w:r w:rsidRPr="001E38D1">
        <w:t>HaShem</w:t>
      </w:r>
      <w:r>
        <w:t xml:space="preserve">’s mercy, and </w:t>
      </w:r>
      <w:r w:rsidRPr="001E38D1">
        <w:t>HaShem</w:t>
      </w:r>
      <w:r>
        <w:t xml:space="preserve">’s </w:t>
      </w:r>
      <w:r w:rsidRPr="001E38D1">
        <w:t>forgiveness</w:t>
      </w:r>
      <w:r>
        <w:t xml:space="preserve"> of our </w:t>
      </w:r>
      <w:r w:rsidRPr="001E38D1">
        <w:t>sins</w:t>
      </w:r>
      <w:r>
        <w:t xml:space="preserve">. Our </w:t>
      </w:r>
      <w:r w:rsidRPr="001E38D1">
        <w:t>sins</w:t>
      </w:r>
      <w:r>
        <w:t xml:space="preserve"> having been forgiven; we will enjoy </w:t>
      </w:r>
      <w:r w:rsidRPr="001E38D1">
        <w:t>eternal</w:t>
      </w:r>
      <w:r>
        <w:t xml:space="preserve"> </w:t>
      </w:r>
      <w:r w:rsidRPr="001E38D1">
        <w:t>life</w:t>
      </w:r>
      <w:r>
        <w:t xml:space="preserve"> in the </w:t>
      </w:r>
      <w:r w:rsidRPr="001E38D1">
        <w:t>world</w:t>
      </w:r>
      <w:r>
        <w:t xml:space="preserve"> to come. Through this progression, we can draw a causal </w:t>
      </w:r>
      <w:r w:rsidRPr="001E38D1">
        <w:t>connection</w:t>
      </w:r>
      <w:r>
        <w:t xml:space="preserve"> between the attempted </w:t>
      </w:r>
      <w:r w:rsidRPr="001E38D1">
        <w:t>sacrifice</w:t>
      </w:r>
      <w:r>
        <w:t xml:space="preserve"> of a beloved son and the </w:t>
      </w:r>
      <w:r w:rsidRPr="001E38D1">
        <w:t>forgiveness</w:t>
      </w:r>
      <w:r>
        <w:t xml:space="preserve"> and </w:t>
      </w:r>
      <w:r w:rsidRPr="001E38D1">
        <w:t>salvation</w:t>
      </w:r>
      <w:r>
        <w:t xml:space="preserve"> of a later </w:t>
      </w:r>
      <w:r w:rsidRPr="001E38D1">
        <w:t>generation</w:t>
      </w:r>
      <w:r>
        <w:t xml:space="preserve">. Believe it or not, this is </w:t>
      </w:r>
      <w:r w:rsidRPr="001E38D1">
        <w:t>Jewish</w:t>
      </w:r>
      <w:r>
        <w:t xml:space="preserve">. </w:t>
      </w:r>
    </w:p>
    <w:p w:rsidR="00CB5BAF" w:rsidRDefault="00CB5BAF" w:rsidP="00EB5FE4"/>
    <w:p w:rsidR="00CB5BAF" w:rsidRDefault="00CB5BAF" w:rsidP="00EB5FE4">
      <w:r>
        <w:t>Zechut avot</w:t>
      </w:r>
      <w:r>
        <w:rPr>
          <w:rStyle w:val="FootnoteReference"/>
        </w:rPr>
        <w:footnoteReference w:id="17"/>
      </w:r>
      <w:r>
        <w:t xml:space="preserve"> is the doctrine by which we benefit from the good deeds of those who came before us. In addition to our patriarchs, we also benefit from the righteous deeds of the matriarchs. For instance, our Sages </w:t>
      </w:r>
      <w:r w:rsidRPr="001E38D1">
        <w:t>teach</w:t>
      </w:r>
      <w:r>
        <w:t xml:space="preserve"> in the </w:t>
      </w:r>
      <w:r w:rsidRPr="001E38D1">
        <w:t>Midrash</w:t>
      </w:r>
      <w:r>
        <w:t xml:space="preserve"> that </w:t>
      </w:r>
      <w:r w:rsidRPr="001E38D1">
        <w:t>HaShem</w:t>
      </w:r>
      <w:r>
        <w:t xml:space="preserve"> will return the </w:t>
      </w:r>
      <w:r w:rsidRPr="001E38D1">
        <w:t>exiles</w:t>
      </w:r>
      <w:r>
        <w:t xml:space="preserve"> to </w:t>
      </w:r>
      <w:r w:rsidRPr="009C567A">
        <w:t>Israel</w:t>
      </w:r>
      <w:r>
        <w:t xml:space="preserve"> because of the merits of the matriarch Rachel. </w:t>
      </w:r>
    </w:p>
    <w:p w:rsidR="00CB5BAF" w:rsidRDefault="00CB5BAF" w:rsidP="00EB5FE4"/>
    <w:p w:rsidR="00CB5BAF" w:rsidRDefault="00CB5BAF" w:rsidP="00EB5FE4">
      <w:pPr>
        <w:rPr>
          <w:szCs w:val="20"/>
        </w:rPr>
      </w:pPr>
      <w:r w:rsidRPr="00271571">
        <w:rPr>
          <w:szCs w:val="20"/>
        </w:rPr>
        <w:t>The</w:t>
      </w:r>
      <w:r>
        <w:rPr>
          <w:szCs w:val="20"/>
        </w:rPr>
        <w:t xml:space="preserve"> </w:t>
      </w:r>
      <w:r w:rsidRPr="00271571">
        <w:rPr>
          <w:szCs w:val="20"/>
        </w:rPr>
        <w:t>merits</w:t>
      </w:r>
      <w:r>
        <w:rPr>
          <w:szCs w:val="20"/>
        </w:rPr>
        <w:t xml:space="preserve"> </w:t>
      </w:r>
      <w:r w:rsidRPr="00271571">
        <w:rPr>
          <w:szCs w:val="20"/>
        </w:rPr>
        <w:t>of</w:t>
      </w:r>
      <w:r>
        <w:rPr>
          <w:szCs w:val="20"/>
        </w:rPr>
        <w:t xml:space="preserve"> </w:t>
      </w:r>
      <w:r w:rsidRPr="00271571">
        <w:rPr>
          <w:szCs w:val="20"/>
        </w:rPr>
        <w:t>the</w:t>
      </w:r>
      <w:r>
        <w:rPr>
          <w:szCs w:val="20"/>
        </w:rPr>
        <w:t xml:space="preserve"> </w:t>
      </w:r>
      <w:r w:rsidRPr="00271571">
        <w:rPr>
          <w:szCs w:val="20"/>
        </w:rPr>
        <w:t>forefathers</w:t>
      </w:r>
      <w:r>
        <w:rPr>
          <w:szCs w:val="20"/>
        </w:rPr>
        <w:t xml:space="preserve"> </w:t>
      </w:r>
      <w:r w:rsidRPr="00271571">
        <w:rPr>
          <w:szCs w:val="20"/>
        </w:rPr>
        <w:t>is</w:t>
      </w:r>
      <w:r>
        <w:rPr>
          <w:szCs w:val="20"/>
        </w:rPr>
        <w:t xml:space="preserve"> </w:t>
      </w:r>
      <w:r w:rsidRPr="00271571">
        <w:rPr>
          <w:szCs w:val="20"/>
        </w:rPr>
        <w:t>not</w:t>
      </w:r>
      <w:r>
        <w:rPr>
          <w:szCs w:val="20"/>
        </w:rPr>
        <w:t xml:space="preserve"> </w:t>
      </w:r>
      <w:r w:rsidRPr="00271571">
        <w:rPr>
          <w:szCs w:val="20"/>
        </w:rPr>
        <w:t>a</w:t>
      </w:r>
      <w:r>
        <w:rPr>
          <w:szCs w:val="20"/>
        </w:rPr>
        <w:t xml:space="preserve"> </w:t>
      </w:r>
      <w:r w:rsidRPr="00271571">
        <w:rPr>
          <w:szCs w:val="20"/>
        </w:rPr>
        <w:t>stagnant</w:t>
      </w:r>
      <w:r>
        <w:rPr>
          <w:szCs w:val="20"/>
        </w:rPr>
        <w:t xml:space="preserve"> </w:t>
      </w:r>
      <w:r w:rsidRPr="00271571">
        <w:rPr>
          <w:szCs w:val="20"/>
        </w:rPr>
        <w:t>thing.</w:t>
      </w:r>
      <w:r>
        <w:rPr>
          <w:szCs w:val="20"/>
        </w:rPr>
        <w:t xml:space="preserve"> </w:t>
      </w:r>
      <w:r w:rsidRPr="00271571">
        <w:rPr>
          <w:szCs w:val="20"/>
        </w:rPr>
        <w:t>It</w:t>
      </w:r>
      <w:r>
        <w:rPr>
          <w:szCs w:val="20"/>
        </w:rPr>
        <w:t xml:space="preserve"> </w:t>
      </w:r>
      <w:r w:rsidRPr="00271571">
        <w:rPr>
          <w:szCs w:val="20"/>
        </w:rPr>
        <w:t>is</w:t>
      </w:r>
      <w:r>
        <w:rPr>
          <w:szCs w:val="20"/>
        </w:rPr>
        <w:t xml:space="preserve"> </w:t>
      </w:r>
      <w:r w:rsidRPr="00271571">
        <w:rPr>
          <w:szCs w:val="20"/>
        </w:rPr>
        <w:t>not</w:t>
      </w:r>
      <w:r>
        <w:rPr>
          <w:szCs w:val="20"/>
        </w:rPr>
        <w:t xml:space="preserve"> </w:t>
      </w:r>
      <w:r w:rsidRPr="00271571">
        <w:rPr>
          <w:szCs w:val="20"/>
        </w:rPr>
        <w:t>only</w:t>
      </w:r>
      <w:r>
        <w:rPr>
          <w:szCs w:val="20"/>
        </w:rPr>
        <w:t xml:space="preserve"> </w:t>
      </w:r>
      <w:r w:rsidRPr="00271571">
        <w:rPr>
          <w:szCs w:val="20"/>
        </w:rPr>
        <w:t>our</w:t>
      </w:r>
      <w:r>
        <w:rPr>
          <w:szCs w:val="20"/>
        </w:rPr>
        <w:t xml:space="preserve"> </w:t>
      </w:r>
      <w:r w:rsidRPr="00271571">
        <w:rPr>
          <w:szCs w:val="20"/>
        </w:rPr>
        <w:t>patriarchs</w:t>
      </w:r>
      <w:r>
        <w:rPr>
          <w:szCs w:val="20"/>
        </w:rPr>
        <w:t xml:space="preserve"> and matriarchs, but, also our own grandfathers, grandmothers, </w:t>
      </w:r>
      <w:r w:rsidRPr="001E38D1">
        <w:rPr>
          <w:szCs w:val="20"/>
        </w:rPr>
        <w:t>fathers</w:t>
      </w:r>
      <w:r>
        <w:rPr>
          <w:szCs w:val="20"/>
        </w:rPr>
        <w:t>, and mothers</w:t>
      </w:r>
      <w:r w:rsidRPr="00271571">
        <w:rPr>
          <w:szCs w:val="20"/>
        </w:rPr>
        <w:t>.</w:t>
      </w:r>
      <w:r>
        <w:rPr>
          <w:szCs w:val="20"/>
        </w:rPr>
        <w:t xml:space="preserve"> </w:t>
      </w:r>
      <w:r w:rsidRPr="00271571">
        <w:rPr>
          <w:szCs w:val="20"/>
        </w:rPr>
        <w:t>Each</w:t>
      </w:r>
      <w:r>
        <w:rPr>
          <w:szCs w:val="20"/>
        </w:rPr>
        <w:t xml:space="preserve"> </w:t>
      </w:r>
      <w:r w:rsidRPr="001E38D1">
        <w:rPr>
          <w:szCs w:val="20"/>
        </w:rPr>
        <w:t>generation</w:t>
      </w:r>
      <w:r>
        <w:rPr>
          <w:szCs w:val="20"/>
        </w:rPr>
        <w:t xml:space="preserve"> </w:t>
      </w:r>
      <w:r w:rsidRPr="00271571">
        <w:rPr>
          <w:szCs w:val="20"/>
        </w:rPr>
        <w:t>should</w:t>
      </w:r>
      <w:r>
        <w:rPr>
          <w:szCs w:val="20"/>
        </w:rPr>
        <w:t xml:space="preserve"> </w:t>
      </w:r>
      <w:r w:rsidRPr="00271571">
        <w:rPr>
          <w:szCs w:val="20"/>
        </w:rPr>
        <w:t>earn</w:t>
      </w:r>
      <w:r>
        <w:rPr>
          <w:szCs w:val="20"/>
        </w:rPr>
        <w:t xml:space="preserve"> </w:t>
      </w:r>
      <w:r w:rsidRPr="00271571">
        <w:rPr>
          <w:szCs w:val="20"/>
        </w:rPr>
        <w:t>merits</w:t>
      </w:r>
      <w:r>
        <w:rPr>
          <w:szCs w:val="20"/>
        </w:rPr>
        <w:t xml:space="preserve"> </w:t>
      </w:r>
      <w:r w:rsidRPr="00271571">
        <w:rPr>
          <w:szCs w:val="20"/>
        </w:rPr>
        <w:t>as</w:t>
      </w:r>
      <w:r>
        <w:rPr>
          <w:szCs w:val="20"/>
        </w:rPr>
        <w:t xml:space="preserve"> </w:t>
      </w:r>
      <w:r w:rsidRPr="00271571">
        <w:rPr>
          <w:szCs w:val="20"/>
        </w:rPr>
        <w:t>a</w:t>
      </w:r>
      <w:r>
        <w:rPr>
          <w:szCs w:val="20"/>
        </w:rPr>
        <w:t xml:space="preserve"> </w:t>
      </w:r>
      <w:r w:rsidRPr="00271571">
        <w:rPr>
          <w:szCs w:val="20"/>
        </w:rPr>
        <w:t>legacy</w:t>
      </w:r>
      <w:r>
        <w:rPr>
          <w:szCs w:val="20"/>
        </w:rPr>
        <w:t xml:space="preserve"> </w:t>
      </w:r>
      <w:r w:rsidRPr="00271571">
        <w:rPr>
          <w:szCs w:val="20"/>
        </w:rPr>
        <w:t>for</w:t>
      </w:r>
      <w:r>
        <w:rPr>
          <w:szCs w:val="20"/>
        </w:rPr>
        <w:t xml:space="preserve"> </w:t>
      </w:r>
      <w:r w:rsidRPr="001E38D1">
        <w:rPr>
          <w:szCs w:val="20"/>
        </w:rPr>
        <w:t>future</w:t>
      </w:r>
      <w:r>
        <w:rPr>
          <w:szCs w:val="20"/>
        </w:rPr>
        <w:t xml:space="preserve"> </w:t>
      </w:r>
      <w:r w:rsidRPr="001E38D1">
        <w:rPr>
          <w:szCs w:val="20"/>
        </w:rPr>
        <w:t>generations</w:t>
      </w:r>
      <w:r w:rsidRPr="00271571">
        <w:rPr>
          <w:szCs w:val="20"/>
        </w:rPr>
        <w:t>.</w:t>
      </w:r>
    </w:p>
    <w:p w:rsidR="00CB5BAF" w:rsidRDefault="00CB5BAF" w:rsidP="00EB5FE4">
      <w:pPr>
        <w:rPr>
          <w:szCs w:val="20"/>
        </w:rPr>
      </w:pPr>
    </w:p>
    <w:p w:rsidR="00CB5BAF" w:rsidRDefault="00CB5BAF" w:rsidP="00EB5FE4">
      <w:pPr>
        <w:pStyle w:val="BodyText"/>
      </w:pPr>
      <w:r>
        <w:t xml:space="preserve">Though we may be unfamiliar with Zechut avot, it is actually a central tenet of Judaism. Though it may seem foreign to us, we can actually find it in </w:t>
      </w:r>
      <w:r w:rsidRPr="001E38D1">
        <w:t>three</w:t>
      </w:r>
      <w:r>
        <w:t xml:space="preserve"> familiar sources. Zechut avot plays a prominent role in the Torah, in our daily worship, and in our High </w:t>
      </w:r>
      <w:r w:rsidRPr="001E38D1">
        <w:t>Holiday</w:t>
      </w:r>
      <w:r>
        <w:t xml:space="preserve"> liturgy. Let us begin with our Torah portion. We read in:</w:t>
      </w:r>
    </w:p>
    <w:p w:rsidR="00CB5BAF" w:rsidRDefault="00CB5BAF" w:rsidP="00EB5FE4"/>
    <w:p w:rsidR="00CB5BAF" w:rsidRDefault="00CB5BAF" w:rsidP="00EB5FE4">
      <w:pPr>
        <w:ind w:left="288" w:right="288"/>
        <w:rPr>
          <w:i/>
        </w:rPr>
      </w:pPr>
      <w:r>
        <w:rPr>
          <w:b/>
          <w:bCs/>
          <w:i/>
        </w:rPr>
        <w:t>Devarim (Deuteronomy) 12:1</w:t>
      </w:r>
      <w:r>
        <w:rPr>
          <w:i/>
        </w:rPr>
        <w:t xml:space="preserve"> “These are the statutes and the ordinances which you shall observe to do in </w:t>
      </w:r>
      <w:r w:rsidRPr="009C567A">
        <w:rPr>
          <w:i/>
        </w:rPr>
        <w:t>the</w:t>
      </w:r>
      <w:r>
        <w:rPr>
          <w:i/>
        </w:rPr>
        <w:t xml:space="preserve"> </w:t>
      </w:r>
      <w:r w:rsidRPr="009C567A">
        <w:rPr>
          <w:i/>
        </w:rPr>
        <w:t>land</w:t>
      </w:r>
      <w:r>
        <w:rPr>
          <w:i/>
        </w:rPr>
        <w:t xml:space="preserve"> which </w:t>
      </w:r>
      <w:r w:rsidRPr="001E38D1">
        <w:rPr>
          <w:i/>
        </w:rPr>
        <w:t>HaShem</w:t>
      </w:r>
      <w:r>
        <w:rPr>
          <w:i/>
        </w:rPr>
        <w:t xml:space="preserve">, the G-d of your </w:t>
      </w:r>
      <w:r w:rsidRPr="001E38D1">
        <w:rPr>
          <w:i/>
        </w:rPr>
        <w:t>fathers</w:t>
      </w:r>
      <w:r>
        <w:rPr>
          <w:i/>
        </w:rPr>
        <w:t xml:space="preserve">, has given you to possess.” </w:t>
      </w:r>
    </w:p>
    <w:p w:rsidR="00CB5BAF" w:rsidRDefault="00CB5BAF" w:rsidP="00EB5FE4"/>
    <w:p w:rsidR="00CB5BAF" w:rsidRDefault="00CB5BAF" w:rsidP="00EB5FE4">
      <w:r>
        <w:t xml:space="preserve">There are many names for </w:t>
      </w:r>
      <w:r w:rsidRPr="001E38D1">
        <w:t>HaShem</w:t>
      </w:r>
      <w:r>
        <w:t xml:space="preserve">, so when a text specifies a particular </w:t>
      </w:r>
      <w:r w:rsidRPr="001E38D1">
        <w:t>name</w:t>
      </w:r>
      <w:r>
        <w:t xml:space="preserve"> for </w:t>
      </w:r>
      <w:r w:rsidRPr="001E38D1">
        <w:t>HaShem</w:t>
      </w:r>
      <w:r>
        <w:t xml:space="preserve"> there is often a special significance. In this passage, the Torah introduces a series of </w:t>
      </w:r>
      <w:r w:rsidRPr="001E38D1">
        <w:t>commandments</w:t>
      </w:r>
      <w:r>
        <w:t xml:space="preserve"> which the Israelites must fulfill in order to possess the land that </w:t>
      </w:r>
      <w:r w:rsidRPr="001E38D1">
        <w:t>HaShem</w:t>
      </w:r>
      <w:r>
        <w:t xml:space="preserve"> has promised. What is significant here is the nature of that promise. The Israelites’ sole claim to the land is that </w:t>
      </w:r>
      <w:r w:rsidRPr="001E38D1">
        <w:t>HaShem</w:t>
      </w:r>
      <w:r>
        <w:t xml:space="preserve"> had promised it to their forefathers, </w:t>
      </w:r>
      <w:r w:rsidRPr="001E38D1">
        <w:t>Avraham</w:t>
      </w:r>
      <w:r>
        <w:t xml:space="preserve">, </w:t>
      </w:r>
      <w:r w:rsidRPr="001E38D1">
        <w:t>Yitzchak</w:t>
      </w:r>
      <w:r>
        <w:t xml:space="preserve"> and Yaaqob. The </w:t>
      </w:r>
      <w:r w:rsidRPr="009C567A">
        <w:t>Israelites</w:t>
      </w:r>
      <w:r>
        <w:t xml:space="preserve"> will receive the land because of Zechut avot, the merit of their ancestors. That is why we find in this verse the particular </w:t>
      </w:r>
      <w:r w:rsidRPr="001E38D1">
        <w:t>name</w:t>
      </w:r>
      <w:r>
        <w:t xml:space="preserve"> for </w:t>
      </w:r>
      <w:r w:rsidRPr="001E38D1">
        <w:t>HaShem</w:t>
      </w:r>
      <w:r>
        <w:t xml:space="preserve"> as “Lord, G-d of your </w:t>
      </w:r>
      <w:r w:rsidRPr="001E38D1">
        <w:t>fathers</w:t>
      </w:r>
      <w:r>
        <w:t xml:space="preserve">.” </w:t>
      </w:r>
    </w:p>
    <w:p w:rsidR="00CB5BAF" w:rsidRDefault="00CB5BAF" w:rsidP="00EB5FE4"/>
    <w:p w:rsidR="00CB5BAF" w:rsidRDefault="00CB5BAF" w:rsidP="00EB5FE4">
      <w:r w:rsidRPr="00211972">
        <w:t>One</w:t>
      </w:r>
      <w:r>
        <w:t xml:space="preserve"> of the most intriguing commentaries on the Akeida, the binding of Yitzchak, sees the </w:t>
      </w:r>
      <w:r w:rsidRPr="00211972">
        <w:t>sacrifice</w:t>
      </w:r>
      <w:r>
        <w:t xml:space="preserve"> as actually having been consummated and as effecting </w:t>
      </w:r>
      <w:r w:rsidRPr="00211972">
        <w:t>atonement</w:t>
      </w:r>
      <w:r>
        <w:t xml:space="preserve"> for Israel in the same manner as animal sacrifices: </w:t>
      </w:r>
    </w:p>
    <w:p w:rsidR="00CB5BAF" w:rsidRDefault="00CB5BAF" w:rsidP="00EB5FE4"/>
    <w:p w:rsidR="00CB5BAF" w:rsidRDefault="00CB5BAF" w:rsidP="00EB5FE4">
      <w:r>
        <w:t xml:space="preserve">“There was a remarkable tradition that insisted that </w:t>
      </w:r>
      <w:r w:rsidRPr="00211972">
        <w:t>Avraham</w:t>
      </w:r>
      <w:r>
        <w:t xml:space="preserve"> completed the </w:t>
      </w:r>
      <w:r w:rsidRPr="00211972">
        <w:t>sacrifice</w:t>
      </w:r>
      <w:r>
        <w:t xml:space="preserve"> and that afterward </w:t>
      </w:r>
      <w:r w:rsidRPr="00211972">
        <w:t>Yitzchak</w:t>
      </w:r>
      <w:r>
        <w:t xml:space="preserve"> was miraculously revived. According to this Aggadah, </w:t>
      </w:r>
      <w:r w:rsidRPr="00211972">
        <w:t>Avraham</w:t>
      </w:r>
      <w:r>
        <w:t xml:space="preserve"> slew his son, burnt his victim, and the ashes remain as a stored-up merit and </w:t>
      </w:r>
      <w:r w:rsidRPr="00211972">
        <w:t>atonement</w:t>
      </w:r>
      <w:r>
        <w:t xml:space="preserve"> for Israel in all </w:t>
      </w:r>
      <w:r w:rsidRPr="00211972">
        <w:t>generation</w:t>
      </w:r>
      <w:r>
        <w:t>.”</w:t>
      </w:r>
      <w:r>
        <w:rPr>
          <w:rStyle w:val="FootnoteReference"/>
        </w:rPr>
        <w:footnoteReference w:id="18"/>
      </w:r>
    </w:p>
    <w:p w:rsidR="00CB5BAF" w:rsidRDefault="00CB5BAF" w:rsidP="00EB5FE4"/>
    <w:p w:rsidR="00CB5BAF" w:rsidRDefault="00CB5BAF" w:rsidP="00EB5FE4">
      <w:r>
        <w:t xml:space="preserve">The Baal HaTurim quotes a </w:t>
      </w:r>
      <w:r>
        <w:rPr>
          <w:i/>
          <w:iCs/>
        </w:rPr>
        <w:t>Pirke d’Rebbi Eliezer</w:t>
      </w:r>
      <w:r>
        <w:rPr>
          <w:rStyle w:val="FootnoteReference"/>
          <w:i/>
          <w:iCs/>
        </w:rPr>
        <w:footnoteReference w:id="19"/>
      </w:r>
      <w:r>
        <w:t xml:space="preserve"> that at the </w:t>
      </w:r>
      <w:r w:rsidRPr="00211972">
        <w:t>time</w:t>
      </w:r>
      <w:r>
        <w:t xml:space="preserve"> of the Akeida; </w:t>
      </w:r>
      <w:r w:rsidRPr="00211972">
        <w:t>Yitzchak</w:t>
      </w:r>
      <w:r>
        <w:t xml:space="preserve"> actually died and was immediately brought </w:t>
      </w:r>
      <w:r w:rsidRPr="009C567A">
        <w:t>back</w:t>
      </w:r>
      <w:r>
        <w:t xml:space="preserve"> </w:t>
      </w:r>
      <w:r w:rsidRPr="009C567A">
        <w:t>to</w:t>
      </w:r>
      <w:r>
        <w:t xml:space="preserve"> </w:t>
      </w:r>
      <w:r w:rsidRPr="009C567A">
        <w:t>life</w:t>
      </w:r>
      <w:r>
        <w:t>.</w:t>
      </w:r>
    </w:p>
    <w:p w:rsidR="00CB5BAF" w:rsidRDefault="00CB5BAF" w:rsidP="00EB5FE4"/>
    <w:p w:rsidR="00CB5BAF" w:rsidRPr="0016432D" w:rsidRDefault="00CB5BAF" w:rsidP="00EB5FE4">
      <w:pPr>
        <w:pStyle w:val="BlockText"/>
        <w:rPr>
          <w:i/>
        </w:rPr>
      </w:pPr>
      <w:r w:rsidRPr="0016432D">
        <w:rPr>
          <w:b/>
          <w:bCs/>
          <w:i/>
        </w:rPr>
        <w:t>Leviticus</w:t>
      </w:r>
      <w:r>
        <w:rPr>
          <w:b/>
          <w:bCs/>
          <w:i/>
        </w:rPr>
        <w:t xml:space="preserve"> </w:t>
      </w:r>
      <w:r w:rsidRPr="0016432D">
        <w:rPr>
          <w:b/>
          <w:bCs/>
          <w:i/>
        </w:rPr>
        <w:t>Rabbah.</w:t>
      </w:r>
      <w:r>
        <w:rPr>
          <w:b/>
          <w:bCs/>
          <w:i/>
        </w:rPr>
        <w:t xml:space="preserve"> </w:t>
      </w:r>
      <w:r w:rsidRPr="0016432D">
        <w:rPr>
          <w:b/>
          <w:bCs/>
          <w:i/>
        </w:rPr>
        <w:t>29:9</w:t>
      </w:r>
      <w:r>
        <w:rPr>
          <w:i/>
        </w:rPr>
        <w:t xml:space="preserve"> </w:t>
      </w:r>
      <w:r w:rsidRPr="0016432D">
        <w:rPr>
          <w:i/>
        </w:rPr>
        <w:t>R.</w:t>
      </w:r>
      <w:r>
        <w:rPr>
          <w:i/>
        </w:rPr>
        <w:t xml:space="preserve"> </w:t>
      </w:r>
      <w:r w:rsidRPr="0016432D">
        <w:rPr>
          <w:i/>
        </w:rPr>
        <w:t>Judah</w:t>
      </w:r>
      <w:r>
        <w:rPr>
          <w:i/>
        </w:rPr>
        <w:t xml:space="preserve"> </w:t>
      </w:r>
      <w:r w:rsidRPr="0016432D">
        <w:rPr>
          <w:i/>
        </w:rPr>
        <w:t>says:</w:t>
      </w:r>
      <w:r>
        <w:rPr>
          <w:i/>
        </w:rPr>
        <w:t xml:space="preserve"> </w:t>
      </w:r>
      <w:r w:rsidRPr="0016432D">
        <w:rPr>
          <w:i/>
        </w:rPr>
        <w:t>When</w:t>
      </w:r>
      <w:r>
        <w:rPr>
          <w:i/>
        </w:rPr>
        <w:t xml:space="preserve"> </w:t>
      </w:r>
      <w:r w:rsidRPr="0016432D">
        <w:rPr>
          <w:i/>
        </w:rPr>
        <w:t>the</w:t>
      </w:r>
      <w:r>
        <w:rPr>
          <w:i/>
        </w:rPr>
        <w:t xml:space="preserve"> </w:t>
      </w:r>
      <w:r w:rsidRPr="0016432D">
        <w:rPr>
          <w:i/>
        </w:rPr>
        <w:t>sword</w:t>
      </w:r>
      <w:r>
        <w:rPr>
          <w:i/>
        </w:rPr>
        <w:t xml:space="preserve"> </w:t>
      </w:r>
      <w:r w:rsidRPr="0016432D">
        <w:rPr>
          <w:i/>
        </w:rPr>
        <w:t>touched</w:t>
      </w:r>
      <w:r>
        <w:rPr>
          <w:i/>
        </w:rPr>
        <w:t xml:space="preserve"> </w:t>
      </w:r>
      <w:r w:rsidRPr="00211972">
        <w:rPr>
          <w:i/>
        </w:rPr>
        <w:t>Yitzchak</w:t>
      </w:r>
      <w:r>
        <w:rPr>
          <w:i/>
        </w:rPr>
        <w:t>’</w:t>
      </w:r>
      <w:r w:rsidRPr="0016432D">
        <w:rPr>
          <w:i/>
        </w:rPr>
        <w:t>s</w:t>
      </w:r>
      <w:r>
        <w:rPr>
          <w:i/>
        </w:rPr>
        <w:t xml:space="preserve"> </w:t>
      </w:r>
      <w:r w:rsidRPr="0016432D">
        <w:rPr>
          <w:i/>
        </w:rPr>
        <w:t>throat</w:t>
      </w:r>
      <w:r>
        <w:rPr>
          <w:i/>
        </w:rPr>
        <w:t xml:space="preserve"> </w:t>
      </w:r>
      <w:r w:rsidRPr="0016432D">
        <w:rPr>
          <w:i/>
        </w:rPr>
        <w:t>his</w:t>
      </w:r>
      <w:r>
        <w:rPr>
          <w:i/>
        </w:rPr>
        <w:t xml:space="preserve"> </w:t>
      </w:r>
      <w:r w:rsidRPr="0016432D">
        <w:rPr>
          <w:i/>
        </w:rPr>
        <w:t>soul</w:t>
      </w:r>
      <w:r>
        <w:rPr>
          <w:i/>
        </w:rPr>
        <w:t xml:space="preserve"> </w:t>
      </w:r>
      <w:r w:rsidRPr="0016432D">
        <w:rPr>
          <w:i/>
        </w:rPr>
        <w:t>flew</w:t>
      </w:r>
      <w:r>
        <w:rPr>
          <w:i/>
        </w:rPr>
        <w:t xml:space="preserve"> </w:t>
      </w:r>
      <w:r w:rsidRPr="00211972">
        <w:rPr>
          <w:i/>
        </w:rPr>
        <w:t>clean</w:t>
      </w:r>
      <w:r>
        <w:rPr>
          <w:i/>
        </w:rPr>
        <w:t xml:space="preserve"> </w:t>
      </w:r>
      <w:r w:rsidRPr="0016432D">
        <w:rPr>
          <w:i/>
        </w:rPr>
        <w:t>out</w:t>
      </w:r>
      <w:r>
        <w:rPr>
          <w:i/>
        </w:rPr>
        <w:t xml:space="preserve"> </w:t>
      </w:r>
      <w:r w:rsidRPr="0016432D">
        <w:rPr>
          <w:i/>
        </w:rPr>
        <w:t>of</w:t>
      </w:r>
      <w:r>
        <w:rPr>
          <w:i/>
        </w:rPr>
        <w:t xml:space="preserve"> </w:t>
      </w:r>
      <w:r w:rsidRPr="0016432D">
        <w:rPr>
          <w:i/>
        </w:rPr>
        <w:t>him.</w:t>
      </w:r>
      <w:r>
        <w:rPr>
          <w:i/>
        </w:rPr>
        <w:t xml:space="preserve"> </w:t>
      </w:r>
      <w:r w:rsidRPr="0016432D">
        <w:rPr>
          <w:i/>
        </w:rPr>
        <w:t>And</w:t>
      </w:r>
      <w:r>
        <w:rPr>
          <w:i/>
        </w:rPr>
        <w:t xml:space="preserve"> </w:t>
      </w:r>
      <w:r w:rsidRPr="0016432D">
        <w:rPr>
          <w:i/>
        </w:rPr>
        <w:t>when</w:t>
      </w:r>
      <w:r>
        <w:rPr>
          <w:i/>
        </w:rPr>
        <w:t xml:space="preserve"> </w:t>
      </w:r>
      <w:r w:rsidRPr="0016432D">
        <w:rPr>
          <w:i/>
        </w:rPr>
        <w:t>He</w:t>
      </w:r>
      <w:r>
        <w:rPr>
          <w:i/>
        </w:rPr>
        <w:t xml:space="preserve"> </w:t>
      </w:r>
      <w:r w:rsidRPr="0016432D">
        <w:rPr>
          <w:i/>
        </w:rPr>
        <w:t>let</w:t>
      </w:r>
      <w:r>
        <w:rPr>
          <w:i/>
        </w:rPr>
        <w:t xml:space="preserve"> </w:t>
      </w:r>
      <w:r w:rsidRPr="0016432D">
        <w:rPr>
          <w:i/>
        </w:rPr>
        <w:t>his</w:t>
      </w:r>
      <w:r>
        <w:rPr>
          <w:i/>
        </w:rPr>
        <w:t xml:space="preserve"> </w:t>
      </w:r>
      <w:r w:rsidRPr="0016432D">
        <w:rPr>
          <w:i/>
        </w:rPr>
        <w:t>voice</w:t>
      </w:r>
      <w:r>
        <w:rPr>
          <w:i/>
        </w:rPr>
        <w:t xml:space="preserve"> </w:t>
      </w:r>
      <w:r w:rsidRPr="0016432D">
        <w:rPr>
          <w:i/>
        </w:rPr>
        <w:t>be</w:t>
      </w:r>
      <w:r>
        <w:rPr>
          <w:i/>
        </w:rPr>
        <w:t xml:space="preserve"> </w:t>
      </w:r>
      <w:r w:rsidRPr="0016432D">
        <w:rPr>
          <w:i/>
        </w:rPr>
        <w:t>heard</w:t>
      </w:r>
      <w:r>
        <w:rPr>
          <w:i/>
        </w:rPr>
        <w:t xml:space="preserve"> </w:t>
      </w:r>
      <w:r w:rsidRPr="0016432D">
        <w:rPr>
          <w:i/>
        </w:rPr>
        <w:t>from</w:t>
      </w:r>
      <w:r>
        <w:rPr>
          <w:i/>
        </w:rPr>
        <w:t xml:space="preserve"> </w:t>
      </w:r>
      <w:r w:rsidRPr="0016432D">
        <w:rPr>
          <w:i/>
        </w:rPr>
        <w:t>between</w:t>
      </w:r>
      <w:r>
        <w:rPr>
          <w:i/>
        </w:rPr>
        <w:t xml:space="preserve"> </w:t>
      </w:r>
      <w:r w:rsidRPr="0016432D">
        <w:rPr>
          <w:i/>
        </w:rPr>
        <w:t>the</w:t>
      </w:r>
      <w:r>
        <w:rPr>
          <w:i/>
        </w:rPr>
        <w:t xml:space="preserve"> </w:t>
      </w:r>
      <w:r w:rsidRPr="00211972">
        <w:rPr>
          <w:i/>
        </w:rPr>
        <w:t>two</w:t>
      </w:r>
      <w:r>
        <w:rPr>
          <w:i/>
        </w:rPr>
        <w:t xml:space="preserve"> </w:t>
      </w:r>
      <w:r w:rsidRPr="00211972">
        <w:rPr>
          <w:i/>
        </w:rPr>
        <w:t>cherubim</w:t>
      </w:r>
      <w:r w:rsidRPr="0016432D">
        <w:rPr>
          <w:i/>
        </w:rPr>
        <w:t>,</w:t>
      </w:r>
      <w:r>
        <w:rPr>
          <w:i/>
        </w:rPr>
        <w:t xml:space="preserve"> ‘</w:t>
      </w:r>
      <w:r w:rsidRPr="0016432D">
        <w:rPr>
          <w:i/>
        </w:rPr>
        <w:t>Lay</w:t>
      </w:r>
      <w:r>
        <w:rPr>
          <w:i/>
        </w:rPr>
        <w:t xml:space="preserve"> </w:t>
      </w:r>
      <w:r w:rsidRPr="0016432D">
        <w:rPr>
          <w:i/>
        </w:rPr>
        <w:t>not</w:t>
      </w:r>
      <w:r>
        <w:rPr>
          <w:i/>
        </w:rPr>
        <w:t xml:space="preserve"> </w:t>
      </w:r>
      <w:r w:rsidRPr="0016432D">
        <w:rPr>
          <w:i/>
        </w:rPr>
        <w:t>thy</w:t>
      </w:r>
      <w:r>
        <w:rPr>
          <w:i/>
        </w:rPr>
        <w:t xml:space="preserve"> </w:t>
      </w:r>
      <w:r w:rsidRPr="00211972">
        <w:rPr>
          <w:i/>
        </w:rPr>
        <w:t>hand</w:t>
      </w:r>
      <w:r>
        <w:rPr>
          <w:i/>
        </w:rPr>
        <w:t xml:space="preserve"> </w:t>
      </w:r>
      <w:r w:rsidRPr="0016432D">
        <w:rPr>
          <w:i/>
        </w:rPr>
        <w:t>upon</w:t>
      </w:r>
      <w:r>
        <w:rPr>
          <w:i/>
        </w:rPr>
        <w:t xml:space="preserve"> </w:t>
      </w:r>
      <w:r w:rsidRPr="0016432D">
        <w:rPr>
          <w:i/>
        </w:rPr>
        <w:t>the</w:t>
      </w:r>
      <w:r>
        <w:rPr>
          <w:i/>
        </w:rPr>
        <w:t xml:space="preserve"> </w:t>
      </w:r>
      <w:r w:rsidRPr="0016432D">
        <w:rPr>
          <w:i/>
        </w:rPr>
        <w:t>lad,</w:t>
      </w:r>
      <w:r>
        <w:rPr>
          <w:i/>
        </w:rPr>
        <w:t xml:space="preserve"> ‘</w:t>
      </w:r>
      <w:r w:rsidRPr="0016432D">
        <w:rPr>
          <w:i/>
        </w:rPr>
        <w:t>the</w:t>
      </w:r>
      <w:r>
        <w:rPr>
          <w:i/>
        </w:rPr>
        <w:t xml:space="preserve"> </w:t>
      </w:r>
      <w:r w:rsidRPr="0016432D">
        <w:rPr>
          <w:i/>
        </w:rPr>
        <w:t>lad</w:t>
      </w:r>
      <w:r>
        <w:rPr>
          <w:i/>
        </w:rPr>
        <w:t>’</w:t>
      </w:r>
      <w:r w:rsidRPr="0016432D">
        <w:rPr>
          <w:i/>
        </w:rPr>
        <w:t>s</w:t>
      </w:r>
      <w:r>
        <w:rPr>
          <w:i/>
        </w:rPr>
        <w:t xml:space="preserve"> </w:t>
      </w:r>
      <w:r w:rsidRPr="0016432D">
        <w:rPr>
          <w:i/>
        </w:rPr>
        <w:t>soul</w:t>
      </w:r>
      <w:r>
        <w:rPr>
          <w:i/>
        </w:rPr>
        <w:t xml:space="preserve"> </w:t>
      </w:r>
      <w:r w:rsidRPr="0016432D">
        <w:rPr>
          <w:i/>
        </w:rPr>
        <w:t>returned</w:t>
      </w:r>
      <w:r>
        <w:rPr>
          <w:i/>
        </w:rPr>
        <w:t xml:space="preserve"> </w:t>
      </w:r>
      <w:r w:rsidRPr="0016432D">
        <w:rPr>
          <w:i/>
        </w:rPr>
        <w:t>to</w:t>
      </w:r>
      <w:r>
        <w:rPr>
          <w:i/>
        </w:rPr>
        <w:t xml:space="preserve"> </w:t>
      </w:r>
      <w:r w:rsidRPr="0016432D">
        <w:rPr>
          <w:i/>
        </w:rPr>
        <w:t>his</w:t>
      </w:r>
      <w:r>
        <w:rPr>
          <w:i/>
        </w:rPr>
        <w:t xml:space="preserve"> </w:t>
      </w:r>
      <w:r w:rsidRPr="00211972">
        <w:rPr>
          <w:i/>
        </w:rPr>
        <w:t>body</w:t>
      </w:r>
      <w:r w:rsidRPr="0016432D">
        <w:rPr>
          <w:i/>
        </w:rPr>
        <w:t>.</w:t>
      </w:r>
      <w:r>
        <w:rPr>
          <w:i/>
        </w:rPr>
        <w:t xml:space="preserve"> </w:t>
      </w:r>
      <w:r w:rsidRPr="0016432D">
        <w:rPr>
          <w:i/>
        </w:rPr>
        <w:t>Then</w:t>
      </w:r>
      <w:r>
        <w:rPr>
          <w:i/>
        </w:rPr>
        <w:t xml:space="preserve"> </w:t>
      </w:r>
      <w:r w:rsidRPr="0016432D">
        <w:rPr>
          <w:i/>
        </w:rPr>
        <w:t>his</w:t>
      </w:r>
      <w:r>
        <w:rPr>
          <w:i/>
        </w:rPr>
        <w:t xml:space="preserve"> </w:t>
      </w:r>
      <w:r w:rsidRPr="0016432D">
        <w:rPr>
          <w:i/>
        </w:rPr>
        <w:t>father</w:t>
      </w:r>
      <w:r>
        <w:rPr>
          <w:i/>
        </w:rPr>
        <w:t xml:space="preserve"> </w:t>
      </w:r>
      <w:r w:rsidRPr="0016432D">
        <w:rPr>
          <w:i/>
        </w:rPr>
        <w:t>unbound</w:t>
      </w:r>
      <w:r>
        <w:rPr>
          <w:i/>
        </w:rPr>
        <w:t xml:space="preserve"> </w:t>
      </w:r>
      <w:r w:rsidRPr="0016432D">
        <w:rPr>
          <w:i/>
        </w:rPr>
        <w:t>him,</w:t>
      </w:r>
      <w:r>
        <w:rPr>
          <w:i/>
        </w:rPr>
        <w:t xml:space="preserve"> </w:t>
      </w:r>
      <w:r w:rsidRPr="0016432D">
        <w:rPr>
          <w:i/>
        </w:rPr>
        <w:t>and</w:t>
      </w:r>
      <w:r>
        <w:rPr>
          <w:i/>
        </w:rPr>
        <w:t xml:space="preserve"> </w:t>
      </w:r>
      <w:r w:rsidRPr="00211972">
        <w:rPr>
          <w:i/>
        </w:rPr>
        <w:t>Yitzchak</w:t>
      </w:r>
      <w:r>
        <w:rPr>
          <w:i/>
        </w:rPr>
        <w:t xml:space="preserve"> </w:t>
      </w:r>
      <w:r w:rsidRPr="0016432D">
        <w:rPr>
          <w:i/>
        </w:rPr>
        <w:t>rose,</w:t>
      </w:r>
      <w:r>
        <w:rPr>
          <w:i/>
        </w:rPr>
        <w:t xml:space="preserve"> </w:t>
      </w:r>
      <w:r w:rsidRPr="009C567A">
        <w:rPr>
          <w:i/>
        </w:rPr>
        <w:t>knowing</w:t>
      </w:r>
      <w:r>
        <w:rPr>
          <w:i/>
        </w:rPr>
        <w:t xml:space="preserve"> </w:t>
      </w:r>
      <w:r w:rsidRPr="0016432D">
        <w:rPr>
          <w:i/>
        </w:rPr>
        <w:t>that</w:t>
      </w:r>
      <w:r>
        <w:rPr>
          <w:i/>
        </w:rPr>
        <w:t xml:space="preserve"> </w:t>
      </w:r>
      <w:r w:rsidRPr="0016432D">
        <w:rPr>
          <w:i/>
        </w:rPr>
        <w:t>in</w:t>
      </w:r>
      <w:r>
        <w:rPr>
          <w:i/>
        </w:rPr>
        <w:t xml:space="preserve"> </w:t>
      </w:r>
      <w:r w:rsidRPr="0016432D">
        <w:rPr>
          <w:i/>
        </w:rPr>
        <w:t>this</w:t>
      </w:r>
      <w:r>
        <w:rPr>
          <w:i/>
        </w:rPr>
        <w:t xml:space="preserve"> </w:t>
      </w:r>
      <w:r w:rsidRPr="0016432D">
        <w:rPr>
          <w:i/>
        </w:rPr>
        <w:t>way</w:t>
      </w:r>
      <w:r>
        <w:rPr>
          <w:i/>
        </w:rPr>
        <w:t xml:space="preserve"> </w:t>
      </w:r>
      <w:r w:rsidRPr="0016432D">
        <w:rPr>
          <w:i/>
        </w:rPr>
        <w:t>the</w:t>
      </w:r>
      <w:r>
        <w:rPr>
          <w:i/>
        </w:rPr>
        <w:t xml:space="preserve"> </w:t>
      </w:r>
      <w:r w:rsidRPr="0016432D">
        <w:rPr>
          <w:i/>
        </w:rPr>
        <w:t>dead</w:t>
      </w:r>
      <w:r>
        <w:rPr>
          <w:i/>
        </w:rPr>
        <w:t xml:space="preserve"> </w:t>
      </w:r>
      <w:r w:rsidRPr="0016432D">
        <w:rPr>
          <w:i/>
        </w:rPr>
        <w:t>would</w:t>
      </w:r>
      <w:r>
        <w:rPr>
          <w:i/>
        </w:rPr>
        <w:t xml:space="preserve"> </w:t>
      </w:r>
      <w:r w:rsidRPr="0016432D">
        <w:rPr>
          <w:i/>
        </w:rPr>
        <w:t>come</w:t>
      </w:r>
      <w:r>
        <w:rPr>
          <w:i/>
        </w:rPr>
        <w:t xml:space="preserve"> </w:t>
      </w:r>
      <w:r w:rsidRPr="0016432D">
        <w:rPr>
          <w:i/>
        </w:rPr>
        <w:t>back</w:t>
      </w:r>
      <w:r>
        <w:rPr>
          <w:i/>
        </w:rPr>
        <w:t xml:space="preserve"> </w:t>
      </w:r>
      <w:r w:rsidRPr="0016432D">
        <w:rPr>
          <w:i/>
        </w:rPr>
        <w:t>to</w:t>
      </w:r>
      <w:r>
        <w:rPr>
          <w:i/>
        </w:rPr>
        <w:t xml:space="preserve"> </w:t>
      </w:r>
      <w:r w:rsidRPr="0016432D">
        <w:rPr>
          <w:i/>
        </w:rPr>
        <w:t>life</w:t>
      </w:r>
      <w:r>
        <w:rPr>
          <w:i/>
        </w:rPr>
        <w:t xml:space="preserve"> </w:t>
      </w:r>
      <w:r w:rsidRPr="0016432D">
        <w:rPr>
          <w:i/>
        </w:rPr>
        <w:t>in</w:t>
      </w:r>
      <w:r>
        <w:rPr>
          <w:i/>
        </w:rPr>
        <w:t xml:space="preserve"> </w:t>
      </w:r>
      <w:r w:rsidRPr="0016432D">
        <w:rPr>
          <w:i/>
        </w:rPr>
        <w:t>the</w:t>
      </w:r>
      <w:r>
        <w:rPr>
          <w:i/>
        </w:rPr>
        <w:t xml:space="preserve"> </w:t>
      </w:r>
      <w:r w:rsidRPr="00211972">
        <w:rPr>
          <w:i/>
        </w:rPr>
        <w:t>future</w:t>
      </w:r>
      <w:r w:rsidRPr="0016432D">
        <w:rPr>
          <w:i/>
        </w:rPr>
        <w:t>;</w:t>
      </w:r>
      <w:r>
        <w:rPr>
          <w:i/>
        </w:rPr>
        <w:t xml:space="preserve"> </w:t>
      </w:r>
      <w:r w:rsidRPr="0016432D">
        <w:rPr>
          <w:i/>
        </w:rPr>
        <w:t>whereupon</w:t>
      </w:r>
      <w:r>
        <w:rPr>
          <w:i/>
        </w:rPr>
        <w:t xml:space="preserve"> </w:t>
      </w:r>
      <w:r w:rsidRPr="0016432D">
        <w:rPr>
          <w:i/>
        </w:rPr>
        <w:t>he</w:t>
      </w:r>
      <w:r>
        <w:rPr>
          <w:i/>
        </w:rPr>
        <w:t xml:space="preserve"> </w:t>
      </w:r>
      <w:r w:rsidRPr="0016432D">
        <w:rPr>
          <w:i/>
        </w:rPr>
        <w:t>began</w:t>
      </w:r>
      <w:r>
        <w:rPr>
          <w:i/>
        </w:rPr>
        <w:t xml:space="preserve"> </w:t>
      </w:r>
      <w:r w:rsidRPr="0016432D">
        <w:rPr>
          <w:i/>
        </w:rPr>
        <w:t>to</w:t>
      </w:r>
      <w:r>
        <w:rPr>
          <w:i/>
        </w:rPr>
        <w:t xml:space="preserve"> </w:t>
      </w:r>
      <w:r w:rsidRPr="0016432D">
        <w:rPr>
          <w:i/>
        </w:rPr>
        <w:t>recite,</w:t>
      </w:r>
      <w:r>
        <w:rPr>
          <w:i/>
        </w:rPr>
        <w:t xml:space="preserve"> </w:t>
      </w:r>
      <w:r w:rsidRPr="0016432D">
        <w:rPr>
          <w:i/>
        </w:rPr>
        <w:t>Blessed</w:t>
      </w:r>
      <w:r>
        <w:rPr>
          <w:i/>
        </w:rPr>
        <w:t xml:space="preserve"> </w:t>
      </w:r>
      <w:r w:rsidRPr="0016432D">
        <w:rPr>
          <w:i/>
        </w:rPr>
        <w:t>art</w:t>
      </w:r>
      <w:r>
        <w:rPr>
          <w:i/>
        </w:rPr>
        <w:t xml:space="preserve"> </w:t>
      </w:r>
      <w:r w:rsidRPr="0016432D">
        <w:rPr>
          <w:i/>
        </w:rPr>
        <w:t>Thou,</w:t>
      </w:r>
      <w:r>
        <w:rPr>
          <w:i/>
        </w:rPr>
        <w:t xml:space="preserve"> </w:t>
      </w:r>
      <w:r w:rsidRPr="0016432D">
        <w:rPr>
          <w:i/>
        </w:rPr>
        <w:t>O</w:t>
      </w:r>
      <w:r>
        <w:rPr>
          <w:i/>
        </w:rPr>
        <w:t xml:space="preserve"> </w:t>
      </w:r>
      <w:r w:rsidRPr="0016432D">
        <w:rPr>
          <w:i/>
        </w:rPr>
        <w:t>Lord,</w:t>
      </w:r>
      <w:r>
        <w:rPr>
          <w:i/>
        </w:rPr>
        <w:t xml:space="preserve"> </w:t>
      </w:r>
      <w:r w:rsidRPr="0016432D">
        <w:rPr>
          <w:i/>
        </w:rPr>
        <w:t>who</w:t>
      </w:r>
      <w:r>
        <w:rPr>
          <w:i/>
        </w:rPr>
        <w:t xml:space="preserve"> </w:t>
      </w:r>
      <w:r w:rsidRPr="0016432D">
        <w:rPr>
          <w:i/>
        </w:rPr>
        <w:t>quickens</w:t>
      </w:r>
      <w:r>
        <w:rPr>
          <w:i/>
        </w:rPr>
        <w:t xml:space="preserve"> </w:t>
      </w:r>
      <w:r w:rsidRPr="0016432D">
        <w:rPr>
          <w:i/>
        </w:rPr>
        <w:t>the</w:t>
      </w:r>
      <w:r>
        <w:rPr>
          <w:i/>
        </w:rPr>
        <w:t xml:space="preserve"> </w:t>
      </w:r>
      <w:r w:rsidRPr="0016432D">
        <w:rPr>
          <w:i/>
        </w:rPr>
        <w:t>dead.</w:t>
      </w:r>
      <w:r>
        <w:rPr>
          <w:i/>
        </w:rPr>
        <w:t xml:space="preserve"> </w:t>
      </w:r>
      <w:r w:rsidRPr="0016432D">
        <w:rPr>
          <w:i/>
        </w:rPr>
        <w:t>Pirke</w:t>
      </w:r>
      <w:r>
        <w:rPr>
          <w:i/>
        </w:rPr>
        <w:t xml:space="preserve"> </w:t>
      </w:r>
      <w:r w:rsidRPr="0016432D">
        <w:rPr>
          <w:i/>
        </w:rPr>
        <w:t>de-Rav</w:t>
      </w:r>
      <w:r>
        <w:rPr>
          <w:i/>
        </w:rPr>
        <w:t xml:space="preserve"> </w:t>
      </w:r>
      <w:r w:rsidRPr="0016432D">
        <w:rPr>
          <w:i/>
        </w:rPr>
        <w:t>Eliezer</w:t>
      </w:r>
      <w:r>
        <w:rPr>
          <w:i/>
        </w:rPr>
        <w:t xml:space="preserve"> </w:t>
      </w:r>
      <w:r w:rsidRPr="0016432D">
        <w:rPr>
          <w:i/>
        </w:rPr>
        <w:t>31</w:t>
      </w:r>
      <w:r>
        <w:rPr>
          <w:i/>
        </w:rPr>
        <w:t xml:space="preserve"> </w:t>
      </w:r>
    </w:p>
    <w:p w:rsidR="00CB5BAF" w:rsidRDefault="00CB5BAF" w:rsidP="00EB5FE4"/>
    <w:p w:rsidR="00CB5BAF" w:rsidRDefault="00CB5BAF" w:rsidP="00EB5FE4">
      <w:r>
        <w:t xml:space="preserve">The Torah also alludes to the death of </w:t>
      </w:r>
      <w:r w:rsidRPr="00211972">
        <w:t>Yitzchak</w:t>
      </w:r>
      <w:r>
        <w:t xml:space="preserve"> in Bereshit chapter 22. In this chapter of the Torah,</w:t>
      </w:r>
      <w:r>
        <w:rPr>
          <w:szCs w:val="20"/>
        </w:rPr>
        <w:t xml:space="preserve"> there is no reference to </w:t>
      </w:r>
      <w:r w:rsidRPr="00211972">
        <w:t>Yitzchak</w:t>
      </w:r>
      <w:r>
        <w:rPr>
          <w:szCs w:val="20"/>
        </w:rPr>
        <w:t xml:space="preserve"> returning home with his father.</w:t>
      </w:r>
    </w:p>
    <w:p w:rsidR="00CB5BAF" w:rsidRDefault="00CB5BAF" w:rsidP="00EB5FE4"/>
    <w:p w:rsidR="00CB5BAF" w:rsidRDefault="00CB5BAF" w:rsidP="00EB5FE4">
      <w:r>
        <w:t xml:space="preserve">Through the Akeida, </w:t>
      </w:r>
      <w:r w:rsidRPr="00211972">
        <w:t>Yitzchak</w:t>
      </w:r>
      <w:r>
        <w:t xml:space="preserve"> had attained the status of a </w:t>
      </w:r>
      <w:r w:rsidRPr="00211972">
        <w:t>korban</w:t>
      </w:r>
      <w:r>
        <w:rPr>
          <w:rStyle w:val="FootnoteReference"/>
        </w:rPr>
        <w:footnoteReference w:id="20"/>
      </w:r>
      <w:r>
        <w:t xml:space="preserve"> and was forbidden to leave Eretz Canaan</w:t>
      </w:r>
      <w:r>
        <w:rPr>
          <w:rStyle w:val="FootnoteReference"/>
        </w:rPr>
        <w:footnoteReference w:id="21"/>
      </w:r>
      <w:r>
        <w:t xml:space="preserve">. </w:t>
      </w:r>
      <w:r w:rsidRPr="00211972">
        <w:t>Yitzchak</w:t>
      </w:r>
      <w:r>
        <w:t xml:space="preserve"> was 37 years old at the </w:t>
      </w:r>
      <w:r w:rsidRPr="00211972">
        <w:t>time</w:t>
      </w:r>
      <w:r>
        <w:t xml:space="preserve"> of the Akeida.</w:t>
      </w:r>
      <w:r>
        <w:rPr>
          <w:rStyle w:val="FootnoteReference"/>
        </w:rPr>
        <w:footnoteReference w:id="22"/>
      </w:r>
      <w:r>
        <w:t xml:space="preserve"> </w:t>
      </w:r>
    </w:p>
    <w:p w:rsidR="00CB5BAF" w:rsidRDefault="00CB5BAF" w:rsidP="00EB5FE4"/>
    <w:p w:rsidR="00CB5BAF" w:rsidRDefault="00CB5BAF" w:rsidP="00EB5FE4">
      <w:r>
        <w:t>In Bereshit 22:9, the word “binding”. VaYa’akod, is found nowhere else in Tanakh in conjugative form. This “binding” was something truly unique!</w:t>
      </w:r>
    </w:p>
    <w:p w:rsidR="00CB5BAF" w:rsidRDefault="00CB5BAF" w:rsidP="00EB5FE4"/>
    <w:p w:rsidR="00CB5BAF" w:rsidRDefault="00CB5BAF" w:rsidP="00EB5FE4">
      <w:r w:rsidRPr="00211972">
        <w:t>Yitzchak</w:t>
      </w:r>
      <w:r>
        <w:t xml:space="preserve">’s death was NOT caused by </w:t>
      </w:r>
      <w:r w:rsidRPr="00211972">
        <w:t>Avraham</w:t>
      </w:r>
      <w:r>
        <w:t xml:space="preserve">; the Torah is clear on this point. </w:t>
      </w:r>
      <w:r w:rsidRPr="00211972">
        <w:t>Yitzchak</w:t>
      </w:r>
      <w:r>
        <w:t xml:space="preserve"> gave up his own soul. This matches well with </w:t>
      </w:r>
      <w:r w:rsidRPr="00211972">
        <w:t>Mashiach</w:t>
      </w:r>
      <w:r>
        <w:t xml:space="preserve"> Who was not killed by the </w:t>
      </w:r>
      <w:r w:rsidRPr="009C567A">
        <w:t>Romans</w:t>
      </w:r>
      <w:r>
        <w:t>, but instead laid down His own life.</w:t>
      </w:r>
      <w:r>
        <w:rPr>
          <w:rStyle w:val="FootnoteReference"/>
        </w:rPr>
        <w:footnoteReference w:id="23"/>
      </w:r>
      <w:r>
        <w:t xml:space="preserve"> </w:t>
      </w:r>
    </w:p>
    <w:p w:rsidR="00CB5BAF" w:rsidRDefault="00CB5BAF" w:rsidP="00EB5FE4"/>
    <w:p w:rsidR="00CB5BAF" w:rsidRDefault="00CB5BAF" w:rsidP="00EB5FE4">
      <w:r>
        <w:t xml:space="preserve">There appears to be some support for the Binding of </w:t>
      </w:r>
      <w:r w:rsidRPr="00211972">
        <w:t>Yitzchak</w:t>
      </w:r>
      <w:r>
        <w:t xml:space="preserve"> taking place on </w:t>
      </w:r>
      <w:r w:rsidRPr="00211972">
        <w:t>Pesach</w:t>
      </w:r>
      <w:r>
        <w:t xml:space="preserve">. Rashi tells us that the Akeida was on </w:t>
      </w:r>
      <w:r w:rsidRPr="00211972">
        <w:t>Pesach</w:t>
      </w:r>
      <w:r>
        <w:t>.</w:t>
      </w:r>
      <w:r>
        <w:rPr>
          <w:rStyle w:val="FootnoteReference"/>
        </w:rPr>
        <w:footnoteReference w:id="24"/>
      </w:r>
      <w:r>
        <w:t xml:space="preserve"> The </w:t>
      </w:r>
      <w:r w:rsidRPr="00211972">
        <w:t>Zohar</w:t>
      </w:r>
      <w:r>
        <w:t xml:space="preserve"> also makes this point.</w:t>
      </w:r>
      <w:r>
        <w:rPr>
          <w:rStyle w:val="FootnoteReference"/>
        </w:rPr>
        <w:footnoteReference w:id="25"/>
      </w:r>
      <w:r>
        <w:t xml:space="preserve"> Finally, the </w:t>
      </w:r>
      <w:r w:rsidRPr="00211972">
        <w:t>Talmud</w:t>
      </w:r>
      <w:r>
        <w:t xml:space="preserve"> gives us a hint that the Akeida took place on </w:t>
      </w:r>
      <w:r w:rsidRPr="00211972">
        <w:t>Pesach</w:t>
      </w:r>
      <w:r>
        <w:t>:</w:t>
      </w:r>
    </w:p>
    <w:p w:rsidR="00CB5BAF" w:rsidRDefault="00CB5BAF" w:rsidP="00EB5FE4"/>
    <w:p w:rsidR="00CB5BAF" w:rsidRPr="00CC2715" w:rsidRDefault="00CB5BAF" w:rsidP="00EB5FE4">
      <w:pPr>
        <w:ind w:left="288" w:right="288"/>
        <w:rPr>
          <w:i/>
        </w:rPr>
      </w:pPr>
      <w:r w:rsidRPr="00211972">
        <w:rPr>
          <w:b/>
          <w:i/>
        </w:rPr>
        <w:t>Rosh</w:t>
      </w:r>
      <w:r>
        <w:rPr>
          <w:b/>
          <w:i/>
        </w:rPr>
        <w:t xml:space="preserve"> </w:t>
      </w:r>
      <w:r w:rsidRPr="00211972">
        <w:rPr>
          <w:b/>
          <w:i/>
        </w:rPr>
        <w:t>HaShana</w:t>
      </w:r>
      <w:r>
        <w:rPr>
          <w:b/>
          <w:i/>
        </w:rPr>
        <w:t xml:space="preserve"> </w:t>
      </w:r>
      <w:r w:rsidRPr="00CC2715">
        <w:rPr>
          <w:b/>
          <w:i/>
        </w:rPr>
        <w:t>11a</w:t>
      </w:r>
      <w:r>
        <w:rPr>
          <w:i/>
        </w:rPr>
        <w:t xml:space="preserve"> </w:t>
      </w:r>
      <w:r w:rsidRPr="00CC2715">
        <w:rPr>
          <w:i/>
        </w:rPr>
        <w:t>…on</w:t>
      </w:r>
      <w:r>
        <w:rPr>
          <w:i/>
        </w:rPr>
        <w:t xml:space="preserve"> </w:t>
      </w:r>
      <w:r w:rsidRPr="00211972">
        <w:rPr>
          <w:i/>
        </w:rPr>
        <w:t>New</w:t>
      </w:r>
      <w:r>
        <w:rPr>
          <w:i/>
        </w:rPr>
        <w:t xml:space="preserve"> </w:t>
      </w:r>
      <w:r w:rsidRPr="009C567A">
        <w:rPr>
          <w:i/>
        </w:rPr>
        <w:t>Year</w:t>
      </w:r>
      <w:r>
        <w:rPr>
          <w:i/>
        </w:rPr>
        <w:t xml:space="preserve"> </w:t>
      </w:r>
      <w:r w:rsidRPr="00CC2715">
        <w:rPr>
          <w:i/>
        </w:rPr>
        <w:t>the</w:t>
      </w:r>
      <w:r>
        <w:rPr>
          <w:i/>
        </w:rPr>
        <w:t xml:space="preserve"> </w:t>
      </w:r>
      <w:r w:rsidRPr="00CC2715">
        <w:rPr>
          <w:i/>
        </w:rPr>
        <w:t>bondage</w:t>
      </w:r>
      <w:r>
        <w:rPr>
          <w:i/>
        </w:rPr>
        <w:t xml:space="preserve"> </w:t>
      </w:r>
      <w:r w:rsidRPr="00CC2715">
        <w:rPr>
          <w:i/>
        </w:rPr>
        <w:t>of</w:t>
      </w:r>
      <w:r>
        <w:rPr>
          <w:i/>
        </w:rPr>
        <w:t xml:space="preserve"> </w:t>
      </w:r>
      <w:r w:rsidRPr="00CC2715">
        <w:rPr>
          <w:i/>
        </w:rPr>
        <w:t>our</w:t>
      </w:r>
      <w:r>
        <w:rPr>
          <w:i/>
        </w:rPr>
        <w:t xml:space="preserve"> </w:t>
      </w:r>
      <w:r w:rsidRPr="00CC2715">
        <w:rPr>
          <w:i/>
        </w:rPr>
        <w:t>ancestors</w:t>
      </w:r>
      <w:r>
        <w:rPr>
          <w:i/>
        </w:rPr>
        <w:t xml:space="preserve"> </w:t>
      </w:r>
      <w:r w:rsidRPr="00CC2715">
        <w:rPr>
          <w:i/>
        </w:rPr>
        <w:t>in</w:t>
      </w:r>
      <w:r>
        <w:rPr>
          <w:i/>
        </w:rPr>
        <w:t xml:space="preserve"> </w:t>
      </w:r>
      <w:r w:rsidRPr="00CC2715">
        <w:rPr>
          <w:i/>
        </w:rPr>
        <w:t>Egypt</w:t>
      </w:r>
      <w:r>
        <w:rPr>
          <w:i/>
        </w:rPr>
        <w:t xml:space="preserve"> </w:t>
      </w:r>
      <w:r w:rsidRPr="00CC2715">
        <w:rPr>
          <w:i/>
        </w:rPr>
        <w:t>ceased;</w:t>
      </w:r>
      <w:r>
        <w:rPr>
          <w:i/>
        </w:rPr>
        <w:t xml:space="preserve"> </w:t>
      </w:r>
      <w:r w:rsidRPr="00CC2715">
        <w:rPr>
          <w:i/>
        </w:rPr>
        <w:t>in</w:t>
      </w:r>
      <w:r>
        <w:rPr>
          <w:i/>
        </w:rPr>
        <w:t xml:space="preserve"> </w:t>
      </w:r>
      <w:r w:rsidRPr="00211972">
        <w:rPr>
          <w:i/>
        </w:rPr>
        <w:t>Nisan</w:t>
      </w:r>
      <w:r>
        <w:rPr>
          <w:i/>
        </w:rPr>
        <w:t xml:space="preserve"> </w:t>
      </w:r>
      <w:r w:rsidRPr="00CC2715">
        <w:rPr>
          <w:i/>
        </w:rPr>
        <w:t>they</w:t>
      </w:r>
      <w:r>
        <w:rPr>
          <w:i/>
        </w:rPr>
        <w:t xml:space="preserve"> </w:t>
      </w:r>
      <w:r w:rsidRPr="00CC2715">
        <w:rPr>
          <w:i/>
        </w:rPr>
        <w:t>were</w:t>
      </w:r>
      <w:r>
        <w:rPr>
          <w:i/>
        </w:rPr>
        <w:t xml:space="preserve"> </w:t>
      </w:r>
      <w:r w:rsidRPr="00211972">
        <w:rPr>
          <w:i/>
        </w:rPr>
        <w:t>redeemed</w:t>
      </w:r>
      <w:r>
        <w:rPr>
          <w:i/>
        </w:rPr>
        <w:t xml:space="preserve"> </w:t>
      </w:r>
      <w:r w:rsidRPr="00CC2715">
        <w:rPr>
          <w:i/>
        </w:rPr>
        <w:t>and</w:t>
      </w:r>
      <w:r>
        <w:rPr>
          <w:i/>
        </w:rPr>
        <w:t xml:space="preserve"> </w:t>
      </w:r>
      <w:r w:rsidRPr="00CC2715">
        <w:rPr>
          <w:i/>
        </w:rPr>
        <w:t>in</w:t>
      </w:r>
      <w:r>
        <w:rPr>
          <w:i/>
        </w:rPr>
        <w:t xml:space="preserve"> </w:t>
      </w:r>
      <w:r w:rsidRPr="00211972">
        <w:rPr>
          <w:i/>
        </w:rPr>
        <w:t>Nisan</w:t>
      </w:r>
      <w:r>
        <w:rPr>
          <w:i/>
        </w:rPr>
        <w:t xml:space="preserve"> </w:t>
      </w:r>
      <w:r w:rsidRPr="00CC2715">
        <w:rPr>
          <w:i/>
        </w:rPr>
        <w:t>they</w:t>
      </w:r>
      <w:r>
        <w:rPr>
          <w:i/>
        </w:rPr>
        <w:t xml:space="preserve"> </w:t>
      </w:r>
      <w:r w:rsidRPr="00CC2715">
        <w:rPr>
          <w:i/>
        </w:rPr>
        <w:t>will</w:t>
      </w:r>
      <w:r>
        <w:rPr>
          <w:i/>
        </w:rPr>
        <w:t xml:space="preserve"> </w:t>
      </w:r>
      <w:r w:rsidRPr="00CC2715">
        <w:rPr>
          <w:i/>
        </w:rPr>
        <w:t>be</w:t>
      </w:r>
      <w:r>
        <w:rPr>
          <w:i/>
        </w:rPr>
        <w:t xml:space="preserve"> </w:t>
      </w:r>
      <w:r w:rsidRPr="00211972">
        <w:rPr>
          <w:i/>
        </w:rPr>
        <w:t>redeemed</w:t>
      </w:r>
      <w:r>
        <w:rPr>
          <w:i/>
        </w:rPr>
        <w:t xml:space="preserve"> </w:t>
      </w:r>
      <w:r w:rsidRPr="00CC2715">
        <w:rPr>
          <w:i/>
        </w:rPr>
        <w:t>in</w:t>
      </w:r>
      <w:r>
        <w:rPr>
          <w:i/>
        </w:rPr>
        <w:t xml:space="preserve"> </w:t>
      </w:r>
      <w:r w:rsidRPr="00CC2715">
        <w:rPr>
          <w:i/>
        </w:rPr>
        <w:t>the</w:t>
      </w:r>
      <w:r>
        <w:rPr>
          <w:i/>
        </w:rPr>
        <w:t xml:space="preserve"> </w:t>
      </w:r>
      <w:r w:rsidRPr="00211972">
        <w:rPr>
          <w:i/>
        </w:rPr>
        <w:t>time</w:t>
      </w:r>
      <w:r>
        <w:rPr>
          <w:i/>
        </w:rPr>
        <w:t xml:space="preserve"> </w:t>
      </w:r>
      <w:r w:rsidRPr="00CC2715">
        <w:rPr>
          <w:i/>
        </w:rPr>
        <w:t>to</w:t>
      </w:r>
      <w:r>
        <w:rPr>
          <w:i/>
        </w:rPr>
        <w:t xml:space="preserve"> </w:t>
      </w:r>
      <w:r w:rsidRPr="00CC2715">
        <w:rPr>
          <w:i/>
        </w:rPr>
        <w:t>come.</w:t>
      </w:r>
      <w:r>
        <w:rPr>
          <w:i/>
        </w:rPr>
        <w:t xml:space="preserve"> </w:t>
      </w:r>
      <w:r w:rsidRPr="00CC2715">
        <w:rPr>
          <w:i/>
        </w:rPr>
        <w:t>R.</w:t>
      </w:r>
      <w:r>
        <w:rPr>
          <w:i/>
        </w:rPr>
        <w:t xml:space="preserve"> </w:t>
      </w:r>
      <w:r w:rsidRPr="00CC2715">
        <w:rPr>
          <w:i/>
        </w:rPr>
        <w:t>Joshua</w:t>
      </w:r>
      <w:r>
        <w:rPr>
          <w:i/>
        </w:rPr>
        <w:t xml:space="preserve"> </w:t>
      </w:r>
      <w:r w:rsidRPr="00CC2715">
        <w:rPr>
          <w:i/>
        </w:rPr>
        <w:t>says:</w:t>
      </w:r>
      <w:r>
        <w:rPr>
          <w:i/>
        </w:rPr>
        <w:t xml:space="preserve"> </w:t>
      </w:r>
      <w:r w:rsidRPr="00CC2715">
        <w:rPr>
          <w:i/>
        </w:rPr>
        <w:t>In</w:t>
      </w:r>
      <w:r>
        <w:rPr>
          <w:i/>
        </w:rPr>
        <w:t xml:space="preserve"> </w:t>
      </w:r>
      <w:r w:rsidRPr="00211972">
        <w:rPr>
          <w:i/>
        </w:rPr>
        <w:t>Nisan</w:t>
      </w:r>
      <w:r>
        <w:rPr>
          <w:i/>
        </w:rPr>
        <w:t xml:space="preserve"> </w:t>
      </w:r>
      <w:r w:rsidRPr="00CC2715">
        <w:rPr>
          <w:i/>
        </w:rPr>
        <w:t>the</w:t>
      </w:r>
      <w:r>
        <w:rPr>
          <w:i/>
        </w:rPr>
        <w:t xml:space="preserve"> </w:t>
      </w:r>
      <w:r w:rsidRPr="00211972">
        <w:rPr>
          <w:i/>
        </w:rPr>
        <w:t>world</w:t>
      </w:r>
      <w:r>
        <w:rPr>
          <w:i/>
        </w:rPr>
        <w:t xml:space="preserve"> </w:t>
      </w:r>
      <w:r w:rsidRPr="00CC2715">
        <w:rPr>
          <w:i/>
        </w:rPr>
        <w:t>was</w:t>
      </w:r>
      <w:r>
        <w:rPr>
          <w:i/>
        </w:rPr>
        <w:t xml:space="preserve"> </w:t>
      </w:r>
      <w:r w:rsidRPr="00CC2715">
        <w:rPr>
          <w:i/>
        </w:rPr>
        <w:t>created;</w:t>
      </w:r>
      <w:r>
        <w:rPr>
          <w:i/>
        </w:rPr>
        <w:t xml:space="preserve"> </w:t>
      </w:r>
      <w:r w:rsidRPr="00CC2715">
        <w:rPr>
          <w:i/>
        </w:rPr>
        <w:t>in</w:t>
      </w:r>
      <w:r>
        <w:rPr>
          <w:i/>
        </w:rPr>
        <w:t xml:space="preserve"> </w:t>
      </w:r>
      <w:r w:rsidRPr="00211972">
        <w:rPr>
          <w:i/>
        </w:rPr>
        <w:t>Nisan</w:t>
      </w:r>
      <w:r>
        <w:rPr>
          <w:i/>
        </w:rPr>
        <w:t xml:space="preserve"> </w:t>
      </w:r>
      <w:r w:rsidRPr="00CC2715">
        <w:rPr>
          <w:i/>
        </w:rPr>
        <w:t>the</w:t>
      </w:r>
      <w:r>
        <w:rPr>
          <w:i/>
        </w:rPr>
        <w:t xml:space="preserve"> </w:t>
      </w:r>
      <w:r w:rsidRPr="00CC2715">
        <w:rPr>
          <w:i/>
        </w:rPr>
        <w:t>Patriarchs</w:t>
      </w:r>
      <w:r>
        <w:rPr>
          <w:i/>
        </w:rPr>
        <w:t xml:space="preserve"> </w:t>
      </w:r>
      <w:r w:rsidRPr="00CC2715">
        <w:rPr>
          <w:i/>
        </w:rPr>
        <w:t>were</w:t>
      </w:r>
      <w:r>
        <w:rPr>
          <w:i/>
        </w:rPr>
        <w:t xml:space="preserve"> </w:t>
      </w:r>
      <w:r w:rsidRPr="00CC2715">
        <w:rPr>
          <w:i/>
        </w:rPr>
        <w:t>born;</w:t>
      </w:r>
      <w:r>
        <w:rPr>
          <w:i/>
        </w:rPr>
        <w:t xml:space="preserve"> </w:t>
      </w:r>
      <w:r w:rsidRPr="00CC2715">
        <w:rPr>
          <w:i/>
        </w:rPr>
        <w:t>in</w:t>
      </w:r>
      <w:r>
        <w:rPr>
          <w:i/>
        </w:rPr>
        <w:t xml:space="preserve"> </w:t>
      </w:r>
      <w:r w:rsidRPr="00211972">
        <w:rPr>
          <w:i/>
        </w:rPr>
        <w:t>Nisan</w:t>
      </w:r>
      <w:r>
        <w:rPr>
          <w:i/>
        </w:rPr>
        <w:t xml:space="preserve"> </w:t>
      </w:r>
      <w:r w:rsidRPr="00CC2715">
        <w:rPr>
          <w:i/>
        </w:rPr>
        <w:t>the</w:t>
      </w:r>
      <w:r>
        <w:rPr>
          <w:i/>
        </w:rPr>
        <w:t xml:space="preserve"> </w:t>
      </w:r>
      <w:r w:rsidRPr="00CC2715">
        <w:rPr>
          <w:i/>
        </w:rPr>
        <w:t>Patriarchs</w:t>
      </w:r>
      <w:r>
        <w:rPr>
          <w:i/>
        </w:rPr>
        <w:t xml:space="preserve"> </w:t>
      </w:r>
      <w:r w:rsidRPr="00CC2715">
        <w:rPr>
          <w:i/>
        </w:rPr>
        <w:t>died.</w:t>
      </w:r>
    </w:p>
    <w:p w:rsidR="00CB5BAF" w:rsidRDefault="00CB5BAF" w:rsidP="00EB5FE4"/>
    <w:p w:rsidR="00CB5BAF" w:rsidRDefault="00CB5BAF" w:rsidP="00EB5FE4">
      <w:r>
        <w:t xml:space="preserve">There is also some relationship between </w:t>
      </w:r>
      <w:r w:rsidRPr="00211972">
        <w:t>Rosh</w:t>
      </w:r>
      <w:r>
        <w:t xml:space="preserve"> HaShana and the Binding of </w:t>
      </w:r>
      <w:r w:rsidRPr="00211972">
        <w:t>Yitzchak</w:t>
      </w:r>
      <w:r>
        <w:t>:</w:t>
      </w:r>
    </w:p>
    <w:p w:rsidR="00CB5BAF" w:rsidRDefault="00CB5BAF" w:rsidP="00EB5FE4"/>
    <w:p w:rsidR="00CB5BAF" w:rsidRDefault="00CB5BAF" w:rsidP="00EB5FE4">
      <w:r>
        <w:t>The Maharil</w:t>
      </w:r>
      <w:r>
        <w:rPr>
          <w:rStyle w:val="FootnoteReference"/>
        </w:rPr>
        <w:footnoteReference w:id="26"/>
      </w:r>
      <w:r>
        <w:t xml:space="preserve"> compiled a detailed and authoritative compendium of the customs of his native Ashkenaz. In Chapter 9 of the section on </w:t>
      </w:r>
      <w:r w:rsidRPr="00211972">
        <w:t>Rosh</w:t>
      </w:r>
      <w:r>
        <w:t xml:space="preserve"> </w:t>
      </w:r>
      <w:r w:rsidRPr="00211972">
        <w:t>HaShana</w:t>
      </w:r>
      <w:r>
        <w:t xml:space="preserve">, he explains: </w:t>
      </w:r>
    </w:p>
    <w:p w:rsidR="00CB5BAF" w:rsidRDefault="00CB5BAF" w:rsidP="00EB5FE4"/>
    <w:p w:rsidR="00CB5BAF" w:rsidRDefault="00CB5BAF" w:rsidP="00EB5FE4">
      <w:pPr>
        <w:pStyle w:val="BlockText"/>
      </w:pPr>
      <w:r>
        <w:t xml:space="preserve">“On </w:t>
      </w:r>
      <w:r w:rsidRPr="00211972">
        <w:t>Rosh</w:t>
      </w:r>
      <w:r>
        <w:t xml:space="preserve"> </w:t>
      </w:r>
      <w:r w:rsidRPr="00211972">
        <w:t>HaShana</w:t>
      </w:r>
      <w:r>
        <w:t xml:space="preserve">, after the meal, we have the custom of going to the lakes and rivers to cast into the depths of the sea all of our </w:t>
      </w:r>
      <w:r w:rsidRPr="00211972">
        <w:t>sins</w:t>
      </w:r>
      <w:r>
        <w:t xml:space="preserve">. This commemorates the Akeida, in accordance with the </w:t>
      </w:r>
      <w:r w:rsidRPr="00211972">
        <w:t>Midrash</w:t>
      </w:r>
      <w:r>
        <w:rPr>
          <w:rStyle w:val="FootnoteReference"/>
        </w:rPr>
        <w:footnoteReference w:id="27"/>
      </w:r>
      <w:r>
        <w:t xml:space="preserve"> which says that [on the way to the intended </w:t>
      </w:r>
      <w:r w:rsidRPr="00211972">
        <w:t>sacrifice</w:t>
      </w:r>
      <w:r>
        <w:t xml:space="preserve"> of </w:t>
      </w:r>
      <w:r w:rsidRPr="00211972">
        <w:t>Yitzchak</w:t>
      </w:r>
      <w:r>
        <w:t xml:space="preserve">] </w:t>
      </w:r>
      <w:r w:rsidRPr="00211972">
        <w:t>Avraham</w:t>
      </w:r>
      <w:r>
        <w:t xml:space="preserve"> Avinu passed through a river until the water reached up to his </w:t>
      </w:r>
      <w:r w:rsidRPr="00211972">
        <w:t>neck</w:t>
      </w:r>
      <w:r>
        <w:t xml:space="preserve">, and said, ‘Rescue me, </w:t>
      </w:r>
      <w:r w:rsidRPr="00211972">
        <w:t>HaShem</w:t>
      </w:r>
      <w:r>
        <w:t>, for the waters have reached until the soul’.</w:t>
      </w:r>
      <w:r>
        <w:rPr>
          <w:rStyle w:val="FootnoteReference"/>
        </w:rPr>
        <w:footnoteReference w:id="28"/>
      </w:r>
      <w:r>
        <w:t xml:space="preserve"> And it was actually Satan, who made himself into a river in order to prevent </w:t>
      </w:r>
      <w:r w:rsidRPr="00211972">
        <w:t>Avraham</w:t>
      </w:r>
      <w:r>
        <w:t xml:space="preserve"> from performing the Akeida.” </w:t>
      </w:r>
    </w:p>
    <w:p w:rsidR="00CB5BAF" w:rsidRDefault="00CB5BAF" w:rsidP="00EB5FE4"/>
    <w:p w:rsidR="00CB5BAF" w:rsidRDefault="00CB5BAF" w:rsidP="00EB5FE4">
      <w:r>
        <w:t>The Maharil</w:t>
      </w:r>
      <w:r>
        <w:rPr>
          <w:rStyle w:val="FootnoteReference"/>
        </w:rPr>
        <w:footnoteReference w:id="29"/>
      </w:r>
      <w:r>
        <w:t xml:space="preserve"> emphasizes that Tashlich</w:t>
      </w:r>
      <w:r>
        <w:rPr>
          <w:rStyle w:val="FootnoteReference"/>
        </w:rPr>
        <w:footnoteReference w:id="30"/>
      </w:r>
      <w:r>
        <w:t xml:space="preserve"> is a commemoration of the Akeida.</w:t>
      </w:r>
      <w:r>
        <w:rPr>
          <w:rStyle w:val="FootnoteReference"/>
        </w:rPr>
        <w:footnoteReference w:id="31"/>
      </w:r>
      <w:r>
        <w:t xml:space="preserve"> By going to the river, we demonstrate to </w:t>
      </w:r>
      <w:r w:rsidRPr="00211972">
        <w:t>HaShem</w:t>
      </w:r>
      <w:r>
        <w:t xml:space="preserve"> that we recall </w:t>
      </w:r>
      <w:r w:rsidRPr="00211972">
        <w:t>Avraham</w:t>
      </w:r>
      <w:r>
        <w:t xml:space="preserve">’s determination to fulfill His </w:t>
      </w:r>
      <w:r w:rsidRPr="00211972">
        <w:t>command</w:t>
      </w:r>
      <w:r>
        <w:t xml:space="preserve">. Not only was </w:t>
      </w:r>
      <w:r w:rsidRPr="00211972">
        <w:t>Avraham</w:t>
      </w:r>
      <w:r>
        <w:t xml:space="preserve"> willing to </w:t>
      </w:r>
      <w:r w:rsidRPr="00211972">
        <w:t>sacrifice</w:t>
      </w:r>
      <w:r>
        <w:t xml:space="preserve"> his only son, but he was willing to endure great hardship in order to do so. We imply that we too are willing to overcome obstacles to carry out </w:t>
      </w:r>
      <w:r w:rsidRPr="00211972">
        <w:t>HaShem</w:t>
      </w:r>
      <w:r>
        <w:t xml:space="preserve">’s will. </w:t>
      </w:r>
    </w:p>
    <w:p w:rsidR="00CB5BAF" w:rsidRDefault="00CB5BAF" w:rsidP="00EB5FE4"/>
    <w:p w:rsidR="00CB5BAF" w:rsidRDefault="00CB5BAF" w:rsidP="00EB5FE4">
      <w:r>
        <w:t xml:space="preserve">By emphasizing our continuing </w:t>
      </w:r>
      <w:r w:rsidRPr="00211972">
        <w:t>connection</w:t>
      </w:r>
      <w:r>
        <w:t xml:space="preserve"> to </w:t>
      </w:r>
      <w:r w:rsidRPr="00211972">
        <w:t>Avraham</w:t>
      </w:r>
      <w:r>
        <w:t xml:space="preserve"> Avinu, showing that we are his </w:t>
      </w:r>
      <w:r w:rsidRPr="00211972">
        <w:t>spiritual</w:t>
      </w:r>
      <w:r>
        <w:t xml:space="preserve"> as well as his genetic heirs, we show that we are fully worthy of sharing in the blessing which </w:t>
      </w:r>
      <w:r w:rsidRPr="00211972">
        <w:t>HaShem</w:t>
      </w:r>
      <w:r>
        <w:t xml:space="preserve"> swore to </w:t>
      </w:r>
      <w:r w:rsidRPr="00211972">
        <w:t>Avraham</w:t>
      </w:r>
      <w:r>
        <w:t>’s descendants as a result of the Akeida.</w:t>
      </w:r>
      <w:r>
        <w:rPr>
          <w:rStyle w:val="FootnoteReference"/>
        </w:rPr>
        <w:footnoteReference w:id="32"/>
      </w:r>
      <w:r>
        <w:t xml:space="preserve"> </w:t>
      </w:r>
    </w:p>
    <w:p w:rsidR="00CB5BAF" w:rsidRDefault="00CB5BAF" w:rsidP="00EB5FE4"/>
    <w:p w:rsidR="00CB5BAF" w:rsidRDefault="00CB5BAF" w:rsidP="00EB5FE4">
      <w:r>
        <w:t xml:space="preserve">According to our tradition, when we sound the </w:t>
      </w:r>
      <w:r w:rsidRPr="00211972">
        <w:t>shofar</w:t>
      </w:r>
      <w:r>
        <w:t xml:space="preserve"> on the morning of </w:t>
      </w:r>
      <w:r w:rsidRPr="00211972">
        <w:t>Rosh</w:t>
      </w:r>
      <w:r>
        <w:t xml:space="preserve"> HaShana, </w:t>
      </w:r>
      <w:r w:rsidRPr="00211972">
        <w:t>HaShem</w:t>
      </w:r>
      <w:r>
        <w:t xml:space="preserve"> hears the sound and remembers the ram that </w:t>
      </w:r>
      <w:r w:rsidRPr="00211972">
        <w:t>Avraham</w:t>
      </w:r>
      <w:r>
        <w:t xml:space="preserve"> Avinu, Father </w:t>
      </w:r>
      <w:r w:rsidRPr="00211972">
        <w:t>Avraham</w:t>
      </w:r>
      <w:r>
        <w:t xml:space="preserve">, offered as a </w:t>
      </w:r>
      <w:r w:rsidRPr="00211972">
        <w:t>sacrifice</w:t>
      </w:r>
      <w:r>
        <w:t xml:space="preserve"> atop Mount Moriah so many </w:t>
      </w:r>
      <w:r w:rsidRPr="00211972">
        <w:t>generations</w:t>
      </w:r>
      <w:r>
        <w:t xml:space="preserve"> ago. Our act of association resurrects the merit of </w:t>
      </w:r>
      <w:r w:rsidRPr="00211972">
        <w:t>Avraham</w:t>
      </w:r>
      <w:r>
        <w:t xml:space="preserve">, and his merit of faith is attributed to us, simply because we made the </w:t>
      </w:r>
      <w:r w:rsidRPr="00211972">
        <w:t>connection</w:t>
      </w:r>
      <w:r>
        <w:t xml:space="preserve">. You don’t get the Zechut unless you make the </w:t>
      </w:r>
      <w:r w:rsidRPr="00211972">
        <w:t>connection</w:t>
      </w:r>
      <w:r>
        <w:t xml:space="preserve">. Unless you sound the </w:t>
      </w:r>
      <w:r w:rsidRPr="00211972">
        <w:t>shofar</w:t>
      </w:r>
      <w:r>
        <w:t xml:space="preserve">, invoke the symbolic link, whatever it may be, that affirms your bond, their merit is of no value. </w:t>
      </w:r>
    </w:p>
    <w:p w:rsidR="00CB5BAF" w:rsidRDefault="00CB5BAF" w:rsidP="00EB5FE4"/>
    <w:p w:rsidR="00CB5BAF" w:rsidRDefault="00CB5BAF" w:rsidP="00EB5FE4">
      <w:r w:rsidRPr="00EF41E7">
        <w:t>Why</w:t>
      </w:r>
      <w:r>
        <w:t xml:space="preserve"> </w:t>
      </w:r>
      <w:r w:rsidRPr="00EF41E7">
        <w:t>should</w:t>
      </w:r>
      <w:r>
        <w:t xml:space="preserve"> </w:t>
      </w:r>
      <w:r w:rsidRPr="00EF41E7">
        <w:t>a</w:t>
      </w:r>
      <w:r>
        <w:t xml:space="preserve"> </w:t>
      </w:r>
      <w:r w:rsidRPr="00EF41E7">
        <w:t>dissolute</w:t>
      </w:r>
      <w:r>
        <w:t xml:space="preserve"> </w:t>
      </w:r>
      <w:r w:rsidRPr="00211972">
        <w:t>Jew</w:t>
      </w:r>
      <w:r>
        <w:t xml:space="preserve"> </w:t>
      </w:r>
      <w:r w:rsidRPr="00EF41E7">
        <w:t>who</w:t>
      </w:r>
      <w:r>
        <w:t xml:space="preserve"> </w:t>
      </w:r>
      <w:r w:rsidRPr="00EF41E7">
        <w:t>identifies</w:t>
      </w:r>
      <w:r>
        <w:t xml:space="preserve"> </w:t>
      </w:r>
      <w:r w:rsidRPr="00EF41E7">
        <w:t>as</w:t>
      </w:r>
      <w:r>
        <w:t xml:space="preserve"> </w:t>
      </w:r>
      <w:r w:rsidRPr="00EF41E7">
        <w:t>a</w:t>
      </w:r>
      <w:r>
        <w:t xml:space="preserve"> </w:t>
      </w:r>
      <w:r w:rsidRPr="00211972">
        <w:t>Jew</w:t>
      </w:r>
      <w:r>
        <w:t xml:space="preserve"> </w:t>
      </w:r>
      <w:r w:rsidRPr="00EF41E7">
        <w:t>be</w:t>
      </w:r>
      <w:r>
        <w:t xml:space="preserve"> </w:t>
      </w:r>
      <w:r w:rsidRPr="00EF41E7">
        <w:t>redeemable?</w:t>
      </w:r>
      <w:r>
        <w:t xml:space="preserve"> </w:t>
      </w:r>
      <w:r w:rsidRPr="00EF41E7">
        <w:t>Here</w:t>
      </w:r>
      <w:r>
        <w:t xml:space="preserve"> </w:t>
      </w:r>
      <w:r w:rsidRPr="00EF41E7">
        <w:t>it</w:t>
      </w:r>
      <w:r>
        <w:t xml:space="preserve"> </w:t>
      </w:r>
      <w:r w:rsidRPr="00EF41E7">
        <w:t>gets</w:t>
      </w:r>
      <w:r>
        <w:t xml:space="preserve"> </w:t>
      </w:r>
      <w:r w:rsidRPr="00EF41E7">
        <w:t>mystical.</w:t>
      </w:r>
      <w:r>
        <w:t xml:space="preserve"> </w:t>
      </w:r>
      <w:r w:rsidRPr="00EF41E7">
        <w:t>According</w:t>
      </w:r>
      <w:r>
        <w:t xml:space="preserve"> </w:t>
      </w:r>
      <w:r w:rsidRPr="00EF41E7">
        <w:t>to</w:t>
      </w:r>
      <w:r>
        <w:t xml:space="preserve"> </w:t>
      </w:r>
      <w:r w:rsidRPr="00EF41E7">
        <w:t>our</w:t>
      </w:r>
      <w:r>
        <w:t xml:space="preserve"> </w:t>
      </w:r>
      <w:r w:rsidRPr="00EF41E7">
        <w:t>sages,</w:t>
      </w:r>
      <w:r>
        <w:t xml:space="preserve"> </w:t>
      </w:r>
      <w:r w:rsidRPr="00EF41E7">
        <w:t>the</w:t>
      </w:r>
      <w:r>
        <w:t xml:space="preserve"> </w:t>
      </w:r>
      <w:r w:rsidRPr="00EF41E7">
        <w:t>Patriarchs</w:t>
      </w:r>
      <w:r>
        <w:t xml:space="preserve"> </w:t>
      </w:r>
      <w:r w:rsidRPr="00EF41E7">
        <w:t>and</w:t>
      </w:r>
      <w:r>
        <w:t xml:space="preserve"> </w:t>
      </w:r>
      <w:r w:rsidRPr="00EF41E7">
        <w:t>Matriarchs</w:t>
      </w:r>
      <w:r>
        <w:t xml:space="preserve"> </w:t>
      </w:r>
      <w:r w:rsidRPr="00EF41E7">
        <w:t>passed</w:t>
      </w:r>
      <w:r>
        <w:t xml:space="preserve"> </w:t>
      </w:r>
      <w:r w:rsidRPr="00EF41E7">
        <w:t>their</w:t>
      </w:r>
      <w:r>
        <w:t xml:space="preserve"> </w:t>
      </w:r>
      <w:r w:rsidRPr="00211972">
        <w:t>spiritual</w:t>
      </w:r>
      <w:r>
        <w:t xml:space="preserve"> </w:t>
      </w:r>
      <w:r w:rsidRPr="00EF41E7">
        <w:t>DNA</w:t>
      </w:r>
      <w:r>
        <w:t xml:space="preserve"> </w:t>
      </w:r>
      <w:r w:rsidRPr="00EF41E7">
        <w:t>down</w:t>
      </w:r>
      <w:r>
        <w:t xml:space="preserve"> </w:t>
      </w:r>
      <w:r w:rsidRPr="00EF41E7">
        <w:t>to</w:t>
      </w:r>
      <w:r>
        <w:t xml:space="preserve"> </w:t>
      </w:r>
      <w:r w:rsidRPr="00EF41E7">
        <w:t>their</w:t>
      </w:r>
      <w:r>
        <w:t xml:space="preserve"> </w:t>
      </w:r>
      <w:r w:rsidRPr="00EF41E7">
        <w:t>descendants.</w:t>
      </w:r>
      <w:r>
        <w:t xml:space="preserve"> </w:t>
      </w:r>
      <w:r w:rsidRPr="00EF41E7">
        <w:t>Their</w:t>
      </w:r>
      <w:r>
        <w:t xml:space="preserve"> </w:t>
      </w:r>
      <w:r w:rsidRPr="00211972">
        <w:t>spiritual</w:t>
      </w:r>
      <w:r>
        <w:t xml:space="preserve"> </w:t>
      </w:r>
      <w:r w:rsidRPr="00EF41E7">
        <w:t>achievements</w:t>
      </w:r>
      <w:r>
        <w:t xml:space="preserve"> </w:t>
      </w:r>
      <w:r w:rsidRPr="00EF41E7">
        <w:t>were</w:t>
      </w:r>
      <w:r>
        <w:t xml:space="preserve"> </w:t>
      </w:r>
      <w:r w:rsidRPr="00EF41E7">
        <w:t>not</w:t>
      </w:r>
      <w:r>
        <w:t xml:space="preserve"> </w:t>
      </w:r>
      <w:r w:rsidRPr="00EF41E7">
        <w:t>personal.</w:t>
      </w:r>
      <w:r>
        <w:t xml:space="preserve"> </w:t>
      </w:r>
      <w:r w:rsidRPr="00EF41E7">
        <w:t>In</w:t>
      </w:r>
      <w:r>
        <w:t xml:space="preserve"> </w:t>
      </w:r>
      <w:r w:rsidRPr="00EF41E7">
        <w:t>virtually</w:t>
      </w:r>
      <w:r>
        <w:t xml:space="preserve"> </w:t>
      </w:r>
      <w:r w:rsidRPr="00EF41E7">
        <w:t>every</w:t>
      </w:r>
      <w:r>
        <w:t xml:space="preserve"> </w:t>
      </w:r>
      <w:r w:rsidRPr="00EF41E7">
        <w:t>Divine</w:t>
      </w:r>
      <w:r>
        <w:t xml:space="preserve"> </w:t>
      </w:r>
      <w:r w:rsidRPr="00EF41E7">
        <w:t>revelation</w:t>
      </w:r>
      <w:r>
        <w:t xml:space="preserve"> </w:t>
      </w:r>
      <w:r w:rsidRPr="00EF41E7">
        <w:t>to</w:t>
      </w:r>
      <w:r>
        <w:t xml:space="preserve"> </w:t>
      </w:r>
      <w:r w:rsidRPr="00EF41E7">
        <w:t>the</w:t>
      </w:r>
      <w:r>
        <w:t xml:space="preserve"> </w:t>
      </w:r>
      <w:r w:rsidRPr="00EF41E7">
        <w:t>Patriarchs,</w:t>
      </w:r>
      <w:r>
        <w:t xml:space="preserve"> HaShem </w:t>
      </w:r>
      <w:r w:rsidRPr="00EF41E7">
        <w:t>makes</w:t>
      </w:r>
      <w:r>
        <w:t xml:space="preserve"> </w:t>
      </w:r>
      <w:r w:rsidRPr="00EF41E7">
        <w:t>promises</w:t>
      </w:r>
      <w:r>
        <w:t xml:space="preserve"> </w:t>
      </w:r>
      <w:r w:rsidRPr="00EF41E7">
        <w:t>dealing</w:t>
      </w:r>
      <w:r>
        <w:t xml:space="preserve"> </w:t>
      </w:r>
      <w:r w:rsidRPr="00EF41E7">
        <w:t>with</w:t>
      </w:r>
      <w:r>
        <w:t xml:space="preserve"> </w:t>
      </w:r>
      <w:r w:rsidRPr="00EF41E7">
        <w:t>their</w:t>
      </w:r>
      <w:r>
        <w:t xml:space="preserve"> </w:t>
      </w:r>
      <w:r w:rsidRPr="00EF41E7">
        <w:t>descendants</w:t>
      </w:r>
      <w:r>
        <w:t xml:space="preserve">, </w:t>
      </w:r>
      <w:r w:rsidRPr="00EF41E7">
        <w:t>they</w:t>
      </w:r>
      <w:r>
        <w:t xml:space="preserve"> </w:t>
      </w:r>
      <w:r w:rsidRPr="00EF41E7">
        <w:t>will</w:t>
      </w:r>
      <w:r>
        <w:t xml:space="preserve"> </w:t>
      </w:r>
      <w:r w:rsidRPr="00EF41E7">
        <w:t>be</w:t>
      </w:r>
      <w:r>
        <w:t xml:space="preserve"> “</w:t>
      </w:r>
      <w:r w:rsidRPr="00EF41E7">
        <w:t>like</w:t>
      </w:r>
      <w:r>
        <w:t xml:space="preserve"> </w:t>
      </w:r>
      <w:r w:rsidRPr="00EF41E7">
        <w:t>the</w:t>
      </w:r>
      <w:r>
        <w:t xml:space="preserve"> </w:t>
      </w:r>
      <w:r w:rsidRPr="00211972">
        <w:t>stars</w:t>
      </w:r>
      <w:r>
        <w:t xml:space="preserve"> </w:t>
      </w:r>
      <w:r w:rsidRPr="00EF41E7">
        <w:t>of</w:t>
      </w:r>
      <w:r>
        <w:t xml:space="preserve"> </w:t>
      </w:r>
      <w:r w:rsidRPr="00EF41E7">
        <w:t>the</w:t>
      </w:r>
      <w:r>
        <w:t xml:space="preserve"> </w:t>
      </w:r>
      <w:r w:rsidRPr="00211972">
        <w:t>heaven</w:t>
      </w:r>
      <w:r>
        <w:t xml:space="preserve">” </w:t>
      </w:r>
      <w:r w:rsidRPr="00EF41E7">
        <w:t>and</w:t>
      </w:r>
      <w:r>
        <w:t xml:space="preserve"> “</w:t>
      </w:r>
      <w:r w:rsidRPr="00EF41E7">
        <w:t>like</w:t>
      </w:r>
      <w:r>
        <w:t xml:space="preserve"> </w:t>
      </w:r>
      <w:r w:rsidRPr="00EF41E7">
        <w:t>the</w:t>
      </w:r>
      <w:r>
        <w:t xml:space="preserve"> </w:t>
      </w:r>
      <w:r w:rsidRPr="00EF41E7">
        <w:t>sands</w:t>
      </w:r>
      <w:r>
        <w:t xml:space="preserve"> </w:t>
      </w:r>
      <w:r w:rsidRPr="00EF41E7">
        <w:t>of</w:t>
      </w:r>
      <w:r>
        <w:t xml:space="preserve"> </w:t>
      </w:r>
      <w:r w:rsidRPr="00EF41E7">
        <w:t>the</w:t>
      </w:r>
      <w:r>
        <w:t xml:space="preserve"> </w:t>
      </w:r>
      <w:r w:rsidRPr="00EF41E7">
        <w:t>seashore</w:t>
      </w:r>
      <w:r>
        <w:t xml:space="preserve">”, </w:t>
      </w:r>
      <w:r w:rsidRPr="00EF41E7">
        <w:t>they</w:t>
      </w:r>
      <w:r>
        <w:t xml:space="preserve"> </w:t>
      </w:r>
      <w:r w:rsidRPr="00EF41E7">
        <w:t>will</w:t>
      </w:r>
      <w:r>
        <w:t xml:space="preserve"> </w:t>
      </w:r>
      <w:r w:rsidRPr="00211972">
        <w:t>inherit</w:t>
      </w:r>
      <w:r>
        <w:t xml:space="preserve"> </w:t>
      </w:r>
      <w:r w:rsidRPr="00EF41E7">
        <w:t>the</w:t>
      </w:r>
      <w:r>
        <w:t xml:space="preserve"> </w:t>
      </w:r>
      <w:r w:rsidRPr="00211972">
        <w:t>Land</w:t>
      </w:r>
      <w:r>
        <w:t xml:space="preserve"> </w:t>
      </w:r>
      <w:r w:rsidRPr="00211972">
        <w:t>of</w:t>
      </w:r>
      <w:r>
        <w:t xml:space="preserve"> </w:t>
      </w:r>
      <w:r w:rsidRPr="00211972">
        <w:t>Israel</w:t>
      </w:r>
      <w:r w:rsidRPr="00EF41E7">
        <w:t>,</w:t>
      </w:r>
      <w:r>
        <w:t xml:space="preserve"> </w:t>
      </w:r>
      <w:r w:rsidRPr="00EF41E7">
        <w:t>etc.</w:t>
      </w:r>
      <w:r>
        <w:t xml:space="preserve"> </w:t>
      </w:r>
      <w:r w:rsidRPr="00EF41E7">
        <w:t>Among</w:t>
      </w:r>
      <w:r>
        <w:t xml:space="preserve"> </w:t>
      </w:r>
      <w:r w:rsidRPr="00EF41E7">
        <w:t>the</w:t>
      </w:r>
      <w:r>
        <w:t xml:space="preserve"> </w:t>
      </w:r>
      <w:r w:rsidRPr="00EF41E7">
        <w:t>promises</w:t>
      </w:r>
      <w:r>
        <w:t xml:space="preserve"> </w:t>
      </w:r>
      <w:r w:rsidRPr="00EF41E7">
        <w:t>was</w:t>
      </w:r>
      <w:r>
        <w:t xml:space="preserve"> </w:t>
      </w:r>
      <w:r w:rsidRPr="00EF41E7">
        <w:t>that</w:t>
      </w:r>
      <w:r>
        <w:t xml:space="preserve"> HaShem </w:t>
      </w:r>
      <w:r w:rsidRPr="00EF41E7">
        <w:t>would</w:t>
      </w:r>
      <w:r>
        <w:t xml:space="preserve"> </w:t>
      </w:r>
      <w:r w:rsidRPr="00EF41E7">
        <w:t>not</w:t>
      </w:r>
      <w:r>
        <w:t xml:space="preserve"> </w:t>
      </w:r>
      <w:r w:rsidRPr="00EF41E7">
        <w:t>let</w:t>
      </w:r>
      <w:r>
        <w:t xml:space="preserve"> </w:t>
      </w:r>
      <w:r w:rsidRPr="00EF41E7">
        <w:t>a</w:t>
      </w:r>
      <w:r>
        <w:t xml:space="preserve"> </w:t>
      </w:r>
      <w:r w:rsidRPr="00211972">
        <w:t>Jewish</w:t>
      </w:r>
      <w:r>
        <w:t xml:space="preserve"> </w:t>
      </w:r>
      <w:r w:rsidRPr="00EF41E7">
        <w:t>soul</w:t>
      </w:r>
      <w:r>
        <w:t xml:space="preserve"> </w:t>
      </w:r>
      <w:r w:rsidRPr="00EF41E7">
        <w:t>hit</w:t>
      </w:r>
      <w:r>
        <w:t xml:space="preserve"> </w:t>
      </w:r>
      <w:r w:rsidRPr="00EF41E7">
        <w:t>rock</w:t>
      </w:r>
      <w:r>
        <w:t xml:space="preserve"> </w:t>
      </w:r>
      <w:r w:rsidRPr="00EF41E7">
        <w:t>bottom</w:t>
      </w:r>
      <w:r>
        <w:t xml:space="preserve"> </w:t>
      </w:r>
      <w:r w:rsidRPr="00EF41E7">
        <w:t>without</w:t>
      </w:r>
      <w:r>
        <w:t xml:space="preserve"> </w:t>
      </w:r>
      <w:r w:rsidRPr="00EF41E7">
        <w:t>Divine</w:t>
      </w:r>
      <w:r>
        <w:t xml:space="preserve"> </w:t>
      </w:r>
      <w:r w:rsidRPr="00EF41E7">
        <w:t>intervention</w:t>
      </w:r>
      <w:r>
        <w:t xml:space="preserve"> </w:t>
      </w:r>
      <w:r w:rsidRPr="00EF41E7">
        <w:t>to</w:t>
      </w:r>
      <w:r>
        <w:t xml:space="preserve"> </w:t>
      </w:r>
      <w:r w:rsidRPr="00EF41E7">
        <w:t>stop</w:t>
      </w:r>
      <w:r>
        <w:t xml:space="preserve"> </w:t>
      </w:r>
      <w:r w:rsidRPr="00EF41E7">
        <w:t>his</w:t>
      </w:r>
      <w:r>
        <w:t xml:space="preserve"> </w:t>
      </w:r>
      <w:r w:rsidRPr="00EF41E7">
        <w:t>free-fall.</w:t>
      </w:r>
      <w:r>
        <w:t xml:space="preserve"> </w:t>
      </w:r>
      <w:r w:rsidRPr="00EF41E7">
        <w:t>This</w:t>
      </w:r>
      <w:r>
        <w:t xml:space="preserve"> </w:t>
      </w:r>
      <w:r w:rsidRPr="00211972">
        <w:t>spiritual</w:t>
      </w:r>
      <w:r>
        <w:t xml:space="preserve"> </w:t>
      </w:r>
      <w:r w:rsidRPr="00EF41E7">
        <w:t>safety</w:t>
      </w:r>
      <w:r>
        <w:t xml:space="preserve"> </w:t>
      </w:r>
      <w:r w:rsidRPr="00EF41E7">
        <w:t>net</w:t>
      </w:r>
      <w:r>
        <w:t xml:space="preserve"> </w:t>
      </w:r>
      <w:r w:rsidRPr="00EF41E7">
        <w:t>is</w:t>
      </w:r>
      <w:r>
        <w:t xml:space="preserve"> </w:t>
      </w:r>
      <w:r w:rsidRPr="00EF41E7">
        <w:t>called,</w:t>
      </w:r>
      <w:r>
        <w:t xml:space="preserve"> “</w:t>
      </w:r>
      <w:r w:rsidRPr="00EF41E7">
        <w:rPr>
          <w:i/>
          <w:iCs/>
        </w:rPr>
        <w:t>Zechut</w:t>
      </w:r>
      <w:r>
        <w:rPr>
          <w:i/>
          <w:iCs/>
        </w:rPr>
        <w:t xml:space="preserve"> </w:t>
      </w:r>
      <w:r w:rsidRPr="00EF41E7">
        <w:rPr>
          <w:i/>
          <w:iCs/>
        </w:rPr>
        <w:t>avot</w:t>
      </w:r>
      <w:r>
        <w:rPr>
          <w:i/>
          <w:iCs/>
        </w:rPr>
        <w:t xml:space="preserve">”, </w:t>
      </w:r>
      <w:r w:rsidRPr="00EF41E7">
        <w:t>the</w:t>
      </w:r>
      <w:r>
        <w:t xml:space="preserve"> </w:t>
      </w:r>
      <w:r w:rsidRPr="00EF41E7">
        <w:t>merit</w:t>
      </w:r>
      <w:r>
        <w:t xml:space="preserve"> </w:t>
      </w:r>
      <w:r w:rsidRPr="00EF41E7">
        <w:t>of</w:t>
      </w:r>
      <w:r>
        <w:t xml:space="preserve"> </w:t>
      </w:r>
      <w:r w:rsidRPr="00EF41E7">
        <w:t>the</w:t>
      </w:r>
      <w:r>
        <w:t xml:space="preserve"> </w:t>
      </w:r>
      <w:r w:rsidRPr="00EF41E7">
        <w:t>forefathers.</w:t>
      </w:r>
      <w:r>
        <w:rPr>
          <w:rStyle w:val="FootnoteReference"/>
        </w:rPr>
        <w:footnoteReference w:id="33"/>
      </w:r>
    </w:p>
    <w:p w:rsidR="00CB5BAF" w:rsidRPr="00EF41E7" w:rsidRDefault="00CB5BAF" w:rsidP="00EB5FE4"/>
    <w:p w:rsidR="00CB5BAF" w:rsidRDefault="00CB5BAF" w:rsidP="00EB5FE4">
      <w:pPr>
        <w:rPr>
          <w:i/>
          <w:iCs/>
        </w:rPr>
      </w:pPr>
      <w:r w:rsidRPr="00EF41E7">
        <w:t>According</w:t>
      </w:r>
      <w:r>
        <w:t xml:space="preserve"> </w:t>
      </w:r>
      <w:r w:rsidRPr="00EF41E7">
        <w:t>to</w:t>
      </w:r>
      <w:r>
        <w:t xml:space="preserve"> </w:t>
      </w:r>
      <w:r w:rsidRPr="00EF41E7">
        <w:t>the</w:t>
      </w:r>
      <w:r>
        <w:t xml:space="preserve"> </w:t>
      </w:r>
      <w:r w:rsidRPr="00211972">
        <w:t>Midrash</w:t>
      </w:r>
      <w:r w:rsidRPr="00EF41E7">
        <w:t>,</w:t>
      </w:r>
      <w:r>
        <w:t xml:space="preserve"> </w:t>
      </w:r>
      <w:r w:rsidRPr="00EF41E7">
        <w:t>at</w:t>
      </w:r>
      <w:r>
        <w:t xml:space="preserve"> </w:t>
      </w:r>
      <w:r w:rsidRPr="00EF41E7">
        <w:t>the</w:t>
      </w:r>
      <w:r>
        <w:t xml:space="preserve"> s</w:t>
      </w:r>
      <w:r w:rsidRPr="00EF41E7">
        <w:t>plitting</w:t>
      </w:r>
      <w:r>
        <w:t xml:space="preserve"> </w:t>
      </w:r>
      <w:r w:rsidRPr="00EF41E7">
        <w:t>of</w:t>
      </w:r>
      <w:r>
        <w:t xml:space="preserve"> </w:t>
      </w:r>
      <w:r w:rsidRPr="00EF41E7">
        <w:t>the</w:t>
      </w:r>
      <w:r>
        <w:t xml:space="preserve"> s</w:t>
      </w:r>
      <w:r w:rsidRPr="00EF41E7">
        <w:t>ea,</w:t>
      </w:r>
      <w:r>
        <w:t xml:space="preserve"> </w:t>
      </w:r>
      <w:r w:rsidRPr="00EF41E7">
        <w:t>the</w:t>
      </w:r>
      <w:r>
        <w:t xml:space="preserve"> </w:t>
      </w:r>
      <w:r w:rsidRPr="00211972">
        <w:t>angel</w:t>
      </w:r>
      <w:r>
        <w:t xml:space="preserve"> </w:t>
      </w:r>
      <w:r w:rsidRPr="00EF41E7">
        <w:t>of</w:t>
      </w:r>
      <w:r>
        <w:t xml:space="preserve"> </w:t>
      </w:r>
      <w:r w:rsidRPr="00EF41E7">
        <w:t>Egypt</w:t>
      </w:r>
      <w:r>
        <w:t xml:space="preserve"> </w:t>
      </w:r>
      <w:r w:rsidRPr="00EF41E7">
        <w:t>protested</w:t>
      </w:r>
      <w:r>
        <w:t xml:space="preserve"> </w:t>
      </w:r>
      <w:r w:rsidRPr="00EF41E7">
        <w:t>to</w:t>
      </w:r>
      <w:r>
        <w:t xml:space="preserve"> G-d </w:t>
      </w:r>
      <w:r w:rsidRPr="00EF41E7">
        <w:t>that</w:t>
      </w:r>
      <w:r>
        <w:t xml:space="preserve"> </w:t>
      </w:r>
      <w:r w:rsidRPr="00EF41E7">
        <w:t>both</w:t>
      </w:r>
      <w:r>
        <w:t xml:space="preserve"> </w:t>
      </w:r>
      <w:r w:rsidRPr="00EF41E7">
        <w:t>the</w:t>
      </w:r>
      <w:r>
        <w:t xml:space="preserve"> </w:t>
      </w:r>
      <w:r w:rsidRPr="00211972">
        <w:t>Hebrews</w:t>
      </w:r>
      <w:r>
        <w:t xml:space="preserve"> </w:t>
      </w:r>
      <w:r w:rsidRPr="00EF41E7">
        <w:t>and</w:t>
      </w:r>
      <w:r>
        <w:t xml:space="preserve"> </w:t>
      </w:r>
      <w:r w:rsidRPr="00EF41E7">
        <w:t>the</w:t>
      </w:r>
      <w:r>
        <w:t xml:space="preserve"> </w:t>
      </w:r>
      <w:r w:rsidRPr="00EF41E7">
        <w:t>Egyptians</w:t>
      </w:r>
      <w:r>
        <w:t xml:space="preserve"> </w:t>
      </w:r>
      <w:r w:rsidRPr="00EF41E7">
        <w:t>were</w:t>
      </w:r>
      <w:r>
        <w:t xml:space="preserve"> </w:t>
      </w:r>
      <w:r w:rsidRPr="00211972">
        <w:t>idol</w:t>
      </w:r>
      <w:r>
        <w:t xml:space="preserve"> </w:t>
      </w:r>
      <w:r w:rsidRPr="00EF41E7">
        <w:t>worshippers.</w:t>
      </w:r>
      <w:r>
        <w:t xml:space="preserve"> </w:t>
      </w:r>
      <w:r w:rsidRPr="00EF41E7">
        <w:t>Why</w:t>
      </w:r>
      <w:r>
        <w:t xml:space="preserve"> </w:t>
      </w:r>
      <w:r w:rsidRPr="00EF41E7">
        <w:t>should</w:t>
      </w:r>
      <w:r>
        <w:t xml:space="preserve"> </w:t>
      </w:r>
      <w:r w:rsidRPr="00EF41E7">
        <w:t>the</w:t>
      </w:r>
      <w:r>
        <w:t xml:space="preserve"> </w:t>
      </w:r>
      <w:r w:rsidRPr="00211972">
        <w:t>Hebrews</w:t>
      </w:r>
      <w:r>
        <w:t xml:space="preserve"> </w:t>
      </w:r>
      <w:r w:rsidRPr="00EF41E7">
        <w:t>be</w:t>
      </w:r>
      <w:r>
        <w:t xml:space="preserve"> </w:t>
      </w:r>
      <w:r w:rsidRPr="00EF41E7">
        <w:t>saved,</w:t>
      </w:r>
      <w:r>
        <w:t xml:space="preserve"> </w:t>
      </w:r>
      <w:r w:rsidRPr="00EF41E7">
        <w:t>and</w:t>
      </w:r>
      <w:r>
        <w:t xml:space="preserve"> </w:t>
      </w:r>
      <w:r w:rsidRPr="00EF41E7">
        <w:t>the</w:t>
      </w:r>
      <w:r>
        <w:t xml:space="preserve"> </w:t>
      </w:r>
      <w:r w:rsidRPr="00EF41E7">
        <w:t>Egyptians</w:t>
      </w:r>
      <w:r>
        <w:t xml:space="preserve"> </w:t>
      </w:r>
      <w:r w:rsidRPr="00EF41E7">
        <w:t>drowned?</w:t>
      </w:r>
      <w:r>
        <w:t xml:space="preserve"> </w:t>
      </w:r>
      <w:r w:rsidRPr="00EF41E7">
        <w:t>G</w:t>
      </w:r>
      <w:r>
        <w:t>-</w:t>
      </w:r>
      <w:r w:rsidRPr="00EF41E7">
        <w:t>d</w:t>
      </w:r>
      <w:r>
        <w:t xml:space="preserve"> </w:t>
      </w:r>
      <w:r w:rsidRPr="00EF41E7">
        <w:t>answered</w:t>
      </w:r>
      <w:r>
        <w:t xml:space="preserve"> </w:t>
      </w:r>
      <w:r w:rsidRPr="00EF41E7">
        <w:t>that</w:t>
      </w:r>
      <w:r>
        <w:t xml:space="preserve"> because </w:t>
      </w:r>
      <w:r w:rsidRPr="00EF41E7">
        <w:t>the</w:t>
      </w:r>
      <w:r>
        <w:t xml:space="preserve"> </w:t>
      </w:r>
      <w:r w:rsidRPr="00211972">
        <w:t>Hebrews</w:t>
      </w:r>
      <w:r>
        <w:t xml:space="preserve"> </w:t>
      </w:r>
      <w:r w:rsidRPr="00EF41E7">
        <w:t>are</w:t>
      </w:r>
      <w:r>
        <w:t xml:space="preserve"> </w:t>
      </w:r>
      <w:r w:rsidRPr="00EF41E7">
        <w:t>the</w:t>
      </w:r>
      <w:r>
        <w:t xml:space="preserve"> </w:t>
      </w:r>
      <w:r w:rsidRPr="00EF41E7">
        <w:t>descendants</w:t>
      </w:r>
      <w:r>
        <w:t xml:space="preserve"> </w:t>
      </w:r>
      <w:r w:rsidRPr="00EF41E7">
        <w:t>of</w:t>
      </w:r>
      <w:r>
        <w:t xml:space="preserve"> </w:t>
      </w:r>
      <w:r w:rsidRPr="00211972">
        <w:t>Abraham</w:t>
      </w:r>
      <w:r w:rsidRPr="00EF41E7">
        <w:t>,</w:t>
      </w:r>
      <w:r>
        <w:t xml:space="preserve"> Yitzchak</w:t>
      </w:r>
      <w:r w:rsidRPr="00EF41E7">
        <w:t>,</w:t>
      </w:r>
      <w:r>
        <w:t xml:space="preserve"> </w:t>
      </w:r>
      <w:r w:rsidRPr="00EF41E7">
        <w:t>and</w:t>
      </w:r>
      <w:r>
        <w:t xml:space="preserve"> Yaaqob; Z</w:t>
      </w:r>
      <w:r w:rsidRPr="00EF41E7">
        <w:rPr>
          <w:i/>
          <w:iCs/>
        </w:rPr>
        <w:t>echut</w:t>
      </w:r>
      <w:r>
        <w:rPr>
          <w:i/>
          <w:iCs/>
        </w:rPr>
        <w:t xml:space="preserve"> </w:t>
      </w:r>
      <w:r w:rsidRPr="00EF41E7">
        <w:rPr>
          <w:i/>
          <w:iCs/>
        </w:rPr>
        <w:t>avot,</w:t>
      </w:r>
      <w:r>
        <w:rPr>
          <w:i/>
          <w:iCs/>
        </w:rPr>
        <w:t xml:space="preserve"> </w:t>
      </w:r>
      <w:r w:rsidRPr="00EF41E7">
        <w:t>the</w:t>
      </w:r>
      <w:r>
        <w:t xml:space="preserve"> </w:t>
      </w:r>
      <w:r w:rsidRPr="00EF41E7">
        <w:t>merit</w:t>
      </w:r>
      <w:r>
        <w:t xml:space="preserve"> </w:t>
      </w:r>
      <w:r w:rsidRPr="00EF41E7">
        <w:t>of</w:t>
      </w:r>
      <w:r>
        <w:t xml:space="preserve"> </w:t>
      </w:r>
      <w:r w:rsidRPr="00EF41E7">
        <w:t>the</w:t>
      </w:r>
      <w:r>
        <w:t xml:space="preserve"> </w:t>
      </w:r>
      <w:r w:rsidRPr="00EF41E7">
        <w:t>forefathers</w:t>
      </w:r>
      <w:r>
        <w:t>, they should be saved</w:t>
      </w:r>
      <w:r w:rsidRPr="00EF41E7">
        <w:rPr>
          <w:i/>
          <w:iCs/>
        </w:rPr>
        <w:t>.</w:t>
      </w:r>
    </w:p>
    <w:p w:rsidR="00CB5BAF" w:rsidRPr="00EF41E7" w:rsidRDefault="00CB5BAF" w:rsidP="00EB5FE4"/>
    <w:p w:rsidR="00CB5BAF" w:rsidRDefault="00CB5BAF" w:rsidP="00EB5FE4">
      <w:pPr>
        <w:rPr>
          <w:i/>
          <w:iCs/>
        </w:rPr>
      </w:pPr>
      <w:r w:rsidRPr="00EF41E7">
        <w:t>But</w:t>
      </w:r>
      <w:r>
        <w:t xml:space="preserve"> </w:t>
      </w:r>
      <w:r w:rsidRPr="00EF41E7">
        <w:rPr>
          <w:i/>
          <w:iCs/>
        </w:rPr>
        <w:t>Zechut</w:t>
      </w:r>
      <w:r>
        <w:rPr>
          <w:i/>
          <w:iCs/>
        </w:rPr>
        <w:t xml:space="preserve"> </w:t>
      </w:r>
      <w:r w:rsidRPr="00EF41E7">
        <w:rPr>
          <w:i/>
          <w:iCs/>
        </w:rPr>
        <w:t>avot,</w:t>
      </w:r>
      <w:r>
        <w:rPr>
          <w:i/>
          <w:iCs/>
        </w:rPr>
        <w:t xml:space="preserve"> </w:t>
      </w:r>
      <w:r w:rsidRPr="00EF41E7">
        <w:t>like</w:t>
      </w:r>
      <w:r>
        <w:t xml:space="preserve"> </w:t>
      </w:r>
      <w:r w:rsidRPr="00EF41E7">
        <w:t>any</w:t>
      </w:r>
      <w:r>
        <w:t xml:space="preserve"> </w:t>
      </w:r>
      <w:r w:rsidRPr="00211972">
        <w:t>inheritance</w:t>
      </w:r>
      <w:r w:rsidRPr="00EF41E7">
        <w:t>,</w:t>
      </w:r>
      <w:r>
        <w:t xml:space="preserve"> </w:t>
      </w:r>
      <w:r w:rsidRPr="00EF41E7">
        <w:t>only</w:t>
      </w:r>
      <w:r>
        <w:t xml:space="preserve"> </w:t>
      </w:r>
      <w:r w:rsidRPr="00EF41E7">
        <w:t>becomes</w:t>
      </w:r>
      <w:r>
        <w:t xml:space="preserve"> </w:t>
      </w:r>
      <w:r w:rsidRPr="00EF41E7">
        <w:t>yours</w:t>
      </w:r>
      <w:r>
        <w:t xml:space="preserve"> </w:t>
      </w:r>
      <w:r w:rsidRPr="00EF41E7">
        <w:t>if</w:t>
      </w:r>
      <w:r>
        <w:t xml:space="preserve"> </w:t>
      </w:r>
      <w:r w:rsidRPr="00EF41E7">
        <w:t>you</w:t>
      </w:r>
      <w:r>
        <w:t xml:space="preserve"> </w:t>
      </w:r>
      <w:r w:rsidRPr="00EF41E7">
        <w:t>claim</w:t>
      </w:r>
      <w:r>
        <w:t xml:space="preserve"> </w:t>
      </w:r>
      <w:r w:rsidRPr="00EF41E7">
        <w:t>it.</w:t>
      </w:r>
      <w:r>
        <w:t xml:space="preserve"> </w:t>
      </w:r>
      <w:r w:rsidRPr="00EF41E7">
        <w:t>Your</w:t>
      </w:r>
      <w:r>
        <w:t xml:space="preserve"> </w:t>
      </w:r>
      <w:r w:rsidRPr="00EF41E7">
        <w:t>grandfather</w:t>
      </w:r>
      <w:r>
        <w:t xml:space="preserve"> </w:t>
      </w:r>
      <w:r w:rsidRPr="00EF41E7">
        <w:t>can</w:t>
      </w:r>
      <w:r>
        <w:t xml:space="preserve"> </w:t>
      </w:r>
      <w:r w:rsidRPr="00EF41E7">
        <w:t>bequeath</w:t>
      </w:r>
      <w:r>
        <w:t xml:space="preserve"> </w:t>
      </w:r>
      <w:r w:rsidRPr="00EF41E7">
        <w:t>you</w:t>
      </w:r>
      <w:r>
        <w:t xml:space="preserve"> </w:t>
      </w:r>
      <w:r w:rsidRPr="00EF41E7">
        <w:t>a</w:t>
      </w:r>
      <w:r>
        <w:t xml:space="preserve"> </w:t>
      </w:r>
      <w:r w:rsidRPr="00EF41E7">
        <w:t>bank</w:t>
      </w:r>
      <w:r>
        <w:t xml:space="preserve"> </w:t>
      </w:r>
      <w:r w:rsidRPr="00EF41E7">
        <w:t>account</w:t>
      </w:r>
      <w:r>
        <w:t xml:space="preserve"> </w:t>
      </w:r>
      <w:r w:rsidRPr="00EF41E7">
        <w:t>worth</w:t>
      </w:r>
      <w:r>
        <w:t xml:space="preserve"> </w:t>
      </w:r>
      <w:r w:rsidRPr="00EF41E7">
        <w:t>a</w:t>
      </w:r>
      <w:r>
        <w:t xml:space="preserve"> </w:t>
      </w:r>
      <w:r w:rsidRPr="00EF41E7">
        <w:t>million</w:t>
      </w:r>
      <w:r>
        <w:t xml:space="preserve"> </w:t>
      </w:r>
      <w:r w:rsidRPr="00EF41E7">
        <w:t>dollars,</w:t>
      </w:r>
      <w:r>
        <w:t xml:space="preserve"> </w:t>
      </w:r>
      <w:r w:rsidRPr="00EF41E7">
        <w:t>but</w:t>
      </w:r>
      <w:r>
        <w:t xml:space="preserve"> </w:t>
      </w:r>
      <w:r w:rsidRPr="00EF41E7">
        <w:t>if</w:t>
      </w:r>
      <w:r>
        <w:t xml:space="preserve"> </w:t>
      </w:r>
      <w:r w:rsidRPr="00EF41E7">
        <w:t>don</w:t>
      </w:r>
      <w:r>
        <w:t>’</w:t>
      </w:r>
      <w:r w:rsidRPr="00EF41E7">
        <w:t>t</w:t>
      </w:r>
      <w:r>
        <w:t xml:space="preserve"> </w:t>
      </w:r>
      <w:r w:rsidRPr="00EF41E7">
        <w:t>show</w:t>
      </w:r>
      <w:r>
        <w:t xml:space="preserve"> </w:t>
      </w:r>
      <w:r w:rsidRPr="00EF41E7">
        <w:t>up</w:t>
      </w:r>
      <w:r>
        <w:t xml:space="preserve"> </w:t>
      </w:r>
      <w:r w:rsidRPr="00EF41E7">
        <w:t>at</w:t>
      </w:r>
      <w:r>
        <w:t xml:space="preserve"> </w:t>
      </w:r>
      <w:r w:rsidRPr="00EF41E7">
        <w:t>the</w:t>
      </w:r>
      <w:r>
        <w:t xml:space="preserve"> </w:t>
      </w:r>
      <w:r w:rsidRPr="00EF41E7">
        <w:t>lawyer</w:t>
      </w:r>
      <w:r>
        <w:t>’</w:t>
      </w:r>
      <w:r w:rsidRPr="00EF41E7">
        <w:t>s</w:t>
      </w:r>
      <w:r>
        <w:t xml:space="preserve"> </w:t>
      </w:r>
      <w:r w:rsidRPr="00EF41E7">
        <w:t>office</w:t>
      </w:r>
      <w:r>
        <w:t xml:space="preserve"> </w:t>
      </w:r>
      <w:r w:rsidRPr="00EF41E7">
        <w:t>and</w:t>
      </w:r>
      <w:r>
        <w:t xml:space="preserve"> </w:t>
      </w:r>
      <w:r w:rsidRPr="00EF41E7">
        <w:t>identify</w:t>
      </w:r>
      <w:r>
        <w:t xml:space="preserve"> </w:t>
      </w:r>
      <w:r w:rsidRPr="00EF41E7">
        <w:t>yourself</w:t>
      </w:r>
      <w:r>
        <w:t xml:space="preserve"> </w:t>
      </w:r>
      <w:r w:rsidRPr="00EF41E7">
        <w:t>as</w:t>
      </w:r>
      <w:r>
        <w:t xml:space="preserve"> </w:t>
      </w:r>
      <w:r w:rsidRPr="00EF41E7">
        <w:t>Jake</w:t>
      </w:r>
      <w:r>
        <w:t xml:space="preserve"> </w:t>
      </w:r>
      <w:r w:rsidRPr="00EF41E7">
        <w:t>Levy</w:t>
      </w:r>
      <w:r>
        <w:t>’</w:t>
      </w:r>
      <w:r w:rsidRPr="00EF41E7">
        <w:t>s</w:t>
      </w:r>
      <w:r>
        <w:t xml:space="preserve"> </w:t>
      </w:r>
      <w:r w:rsidRPr="00EF41E7">
        <w:t>grandson,</w:t>
      </w:r>
      <w:r>
        <w:t xml:space="preserve"> </w:t>
      </w:r>
      <w:r w:rsidRPr="00EF41E7">
        <w:t>you</w:t>
      </w:r>
      <w:r>
        <w:t xml:space="preserve"> </w:t>
      </w:r>
      <w:r w:rsidRPr="00EF41E7">
        <w:t>won</w:t>
      </w:r>
      <w:r>
        <w:t>’</w:t>
      </w:r>
      <w:r w:rsidRPr="00EF41E7">
        <w:t>t</w:t>
      </w:r>
      <w:r>
        <w:t xml:space="preserve"> </w:t>
      </w:r>
      <w:r w:rsidRPr="00EF41E7">
        <w:t>have</w:t>
      </w:r>
      <w:r>
        <w:t xml:space="preserve"> </w:t>
      </w:r>
      <w:r w:rsidRPr="00EF41E7">
        <w:t>access</w:t>
      </w:r>
      <w:r>
        <w:t xml:space="preserve"> </w:t>
      </w:r>
      <w:r w:rsidRPr="00EF41E7">
        <w:t>to</w:t>
      </w:r>
      <w:r>
        <w:t xml:space="preserve"> </w:t>
      </w:r>
      <w:r w:rsidRPr="00EF41E7">
        <w:t>his</w:t>
      </w:r>
      <w:r>
        <w:t xml:space="preserve"> </w:t>
      </w:r>
      <w:r w:rsidRPr="00EF41E7">
        <w:t>fortune.</w:t>
      </w:r>
      <w:r>
        <w:t xml:space="preserve"> </w:t>
      </w:r>
      <w:r w:rsidRPr="00EF41E7">
        <w:t>If</w:t>
      </w:r>
      <w:r>
        <w:t xml:space="preserve"> </w:t>
      </w:r>
      <w:r w:rsidRPr="00EF41E7">
        <w:t>you</w:t>
      </w:r>
      <w:r>
        <w:t xml:space="preserve"> </w:t>
      </w:r>
      <w:r w:rsidRPr="00EF41E7">
        <w:t>don</w:t>
      </w:r>
      <w:r>
        <w:t>’</w:t>
      </w:r>
      <w:r w:rsidRPr="00EF41E7">
        <w:t>t</w:t>
      </w:r>
      <w:r>
        <w:t xml:space="preserve"> </w:t>
      </w:r>
      <w:r w:rsidRPr="00EF41E7">
        <w:t>actively</w:t>
      </w:r>
      <w:r>
        <w:t xml:space="preserve"> </w:t>
      </w:r>
      <w:r w:rsidRPr="00EF41E7">
        <w:t>identify</w:t>
      </w:r>
      <w:r>
        <w:t xml:space="preserve"> </w:t>
      </w:r>
      <w:r w:rsidRPr="00EF41E7">
        <w:t>as</w:t>
      </w:r>
      <w:r>
        <w:t xml:space="preserve"> </w:t>
      </w:r>
      <w:r w:rsidRPr="00EF41E7">
        <w:t>a</w:t>
      </w:r>
      <w:r>
        <w:t xml:space="preserve"> </w:t>
      </w:r>
      <w:r w:rsidRPr="00211972">
        <w:t>Jew</w:t>
      </w:r>
      <w:r w:rsidRPr="00EF41E7">
        <w:t>,</w:t>
      </w:r>
      <w:r>
        <w:t xml:space="preserve"> </w:t>
      </w:r>
      <w:r w:rsidRPr="00EF41E7">
        <w:t>you</w:t>
      </w:r>
      <w:r>
        <w:t xml:space="preserve"> </w:t>
      </w:r>
      <w:r w:rsidRPr="00EF41E7">
        <w:t>can</w:t>
      </w:r>
      <w:r>
        <w:t>’</w:t>
      </w:r>
      <w:r w:rsidRPr="00EF41E7">
        <w:t>t</w:t>
      </w:r>
      <w:r>
        <w:t xml:space="preserve"> </w:t>
      </w:r>
      <w:r w:rsidRPr="00211972">
        <w:t>inherit</w:t>
      </w:r>
      <w:r>
        <w:t xml:space="preserve"> </w:t>
      </w:r>
      <w:r w:rsidRPr="00EF41E7">
        <w:t>the</w:t>
      </w:r>
      <w:r>
        <w:t xml:space="preserve"> </w:t>
      </w:r>
      <w:r w:rsidRPr="00EF41E7">
        <w:t>precious</w:t>
      </w:r>
      <w:r>
        <w:t xml:space="preserve"> </w:t>
      </w:r>
      <w:r w:rsidRPr="00EF41E7">
        <w:t>fortune</w:t>
      </w:r>
      <w:r>
        <w:t xml:space="preserve"> </w:t>
      </w:r>
      <w:r w:rsidRPr="00EF41E7">
        <w:t>of</w:t>
      </w:r>
      <w:r>
        <w:t xml:space="preserve"> </w:t>
      </w:r>
      <w:r w:rsidRPr="00EF41E7">
        <w:rPr>
          <w:i/>
          <w:iCs/>
        </w:rPr>
        <w:t>Zechut</w:t>
      </w:r>
      <w:r>
        <w:rPr>
          <w:i/>
          <w:iCs/>
        </w:rPr>
        <w:t xml:space="preserve"> </w:t>
      </w:r>
      <w:r w:rsidRPr="00EF41E7">
        <w:rPr>
          <w:i/>
          <w:iCs/>
        </w:rPr>
        <w:t>avot.</w:t>
      </w:r>
    </w:p>
    <w:p w:rsidR="00CB5BAF" w:rsidRPr="00EF41E7" w:rsidRDefault="00CB5BAF" w:rsidP="00EB5FE4"/>
    <w:p w:rsidR="00CB5BAF" w:rsidRDefault="00CB5BAF" w:rsidP="00EB5FE4">
      <w:r w:rsidRPr="00EF41E7">
        <w:rPr>
          <w:i/>
          <w:iCs/>
        </w:rPr>
        <w:t>Zechut</w:t>
      </w:r>
      <w:r>
        <w:rPr>
          <w:i/>
          <w:iCs/>
        </w:rPr>
        <w:t xml:space="preserve"> </w:t>
      </w:r>
      <w:r w:rsidRPr="00EF41E7">
        <w:rPr>
          <w:i/>
          <w:iCs/>
        </w:rPr>
        <w:t>avot</w:t>
      </w:r>
      <w:r>
        <w:rPr>
          <w:i/>
          <w:iCs/>
        </w:rPr>
        <w:t xml:space="preserve"> </w:t>
      </w:r>
      <w:r w:rsidRPr="00EF41E7">
        <w:t>is</w:t>
      </w:r>
      <w:r>
        <w:t xml:space="preserve"> </w:t>
      </w:r>
      <w:r w:rsidRPr="00EF41E7">
        <w:t>like</w:t>
      </w:r>
      <w:r>
        <w:t xml:space="preserve"> </w:t>
      </w:r>
      <w:r w:rsidRPr="00EF41E7">
        <w:t>a</w:t>
      </w:r>
      <w:r>
        <w:t xml:space="preserve"> </w:t>
      </w:r>
      <w:r w:rsidRPr="00EF41E7">
        <w:t>skydiver</w:t>
      </w:r>
      <w:r>
        <w:t>’</w:t>
      </w:r>
      <w:r w:rsidRPr="00EF41E7">
        <w:t>s</w:t>
      </w:r>
      <w:r>
        <w:t xml:space="preserve"> </w:t>
      </w:r>
      <w:r w:rsidRPr="00EF41E7">
        <w:t>reserve</w:t>
      </w:r>
      <w:r>
        <w:t xml:space="preserve"> </w:t>
      </w:r>
      <w:r w:rsidRPr="00EF41E7">
        <w:t>chute.</w:t>
      </w:r>
      <w:r>
        <w:rPr>
          <w:i/>
          <w:iCs/>
        </w:rPr>
        <w:t xml:space="preserve"> </w:t>
      </w:r>
      <w:r w:rsidRPr="00EF41E7">
        <w:t>If</w:t>
      </w:r>
      <w:r>
        <w:t xml:space="preserve"> </w:t>
      </w:r>
      <w:r w:rsidRPr="00EF41E7">
        <w:t>the</w:t>
      </w:r>
      <w:r>
        <w:t xml:space="preserve"> </w:t>
      </w:r>
      <w:r w:rsidRPr="00EF41E7">
        <w:t>main</w:t>
      </w:r>
      <w:r>
        <w:t xml:space="preserve"> </w:t>
      </w:r>
      <w:r w:rsidRPr="00EF41E7">
        <w:t>parachute</w:t>
      </w:r>
      <w:r>
        <w:t xml:space="preserve"> </w:t>
      </w:r>
      <w:r w:rsidRPr="00EF41E7">
        <w:t>fails</w:t>
      </w:r>
      <w:r>
        <w:t xml:space="preserve"> </w:t>
      </w:r>
      <w:r w:rsidRPr="00EF41E7">
        <w:t>to</w:t>
      </w:r>
      <w:r>
        <w:t xml:space="preserve"> </w:t>
      </w:r>
      <w:r w:rsidRPr="00EF41E7">
        <w:t>open,</w:t>
      </w:r>
      <w:r>
        <w:t xml:space="preserve"> </w:t>
      </w:r>
      <w:r w:rsidRPr="00EF41E7">
        <w:t>and</w:t>
      </w:r>
      <w:r>
        <w:t xml:space="preserve"> </w:t>
      </w:r>
      <w:r w:rsidRPr="00EF41E7">
        <w:t>the</w:t>
      </w:r>
      <w:r>
        <w:t xml:space="preserve"> </w:t>
      </w:r>
      <w:r w:rsidRPr="00EF41E7">
        <w:t>s</w:t>
      </w:r>
      <w:r>
        <w:t xml:space="preserve">kydiver is falling at 120 mph, </w:t>
      </w:r>
      <w:r w:rsidRPr="00EF41E7">
        <w:t>he</w:t>
      </w:r>
      <w:r>
        <w:t xml:space="preserve"> </w:t>
      </w:r>
      <w:r w:rsidRPr="00EF41E7">
        <w:t>can</w:t>
      </w:r>
      <w:r>
        <w:t xml:space="preserve"> </w:t>
      </w:r>
      <w:r w:rsidRPr="00EF41E7">
        <w:t>be</w:t>
      </w:r>
      <w:r>
        <w:t xml:space="preserve"> </w:t>
      </w:r>
      <w:r w:rsidRPr="00EF41E7">
        <w:t>saved</w:t>
      </w:r>
      <w:r>
        <w:t xml:space="preserve"> </w:t>
      </w:r>
      <w:r w:rsidRPr="00EF41E7">
        <w:t>by</w:t>
      </w:r>
      <w:r>
        <w:t xml:space="preserve"> the reserve chute. But only if </w:t>
      </w:r>
      <w:r w:rsidRPr="00EF41E7">
        <w:t>he</w:t>
      </w:r>
      <w:r>
        <w:t xml:space="preserve"> </w:t>
      </w:r>
      <w:r w:rsidRPr="00EF41E7">
        <w:t>pulls</w:t>
      </w:r>
      <w:r>
        <w:t xml:space="preserve"> </w:t>
      </w:r>
      <w:r w:rsidRPr="00EF41E7">
        <w:t>the</w:t>
      </w:r>
      <w:r>
        <w:t xml:space="preserve"> </w:t>
      </w:r>
      <w:r w:rsidRPr="00EF41E7">
        <w:t>cord!</w:t>
      </w:r>
      <w:r>
        <w:t xml:space="preserve"> </w:t>
      </w:r>
      <w:r w:rsidRPr="00EF41E7">
        <w:t>The</w:t>
      </w:r>
      <w:r>
        <w:t xml:space="preserve"> </w:t>
      </w:r>
      <w:r w:rsidRPr="00EF41E7">
        <w:t>cord</w:t>
      </w:r>
      <w:r>
        <w:t xml:space="preserve"> </w:t>
      </w:r>
      <w:r w:rsidRPr="00EF41E7">
        <w:t>that</w:t>
      </w:r>
      <w:r>
        <w:t xml:space="preserve"> </w:t>
      </w:r>
      <w:r w:rsidRPr="00EF41E7">
        <w:t>activates</w:t>
      </w:r>
      <w:r>
        <w:t xml:space="preserve"> </w:t>
      </w:r>
      <w:r w:rsidRPr="00EF41E7">
        <w:t>the</w:t>
      </w:r>
      <w:r>
        <w:t xml:space="preserve"> </w:t>
      </w:r>
      <w:r w:rsidRPr="00EF41E7">
        <w:t>merit</w:t>
      </w:r>
      <w:r>
        <w:t xml:space="preserve"> </w:t>
      </w:r>
      <w:r w:rsidRPr="00EF41E7">
        <w:t>of</w:t>
      </w:r>
      <w:r>
        <w:t xml:space="preserve"> </w:t>
      </w:r>
      <w:r w:rsidRPr="00EF41E7">
        <w:t>the</w:t>
      </w:r>
      <w:r>
        <w:t xml:space="preserve"> </w:t>
      </w:r>
      <w:r w:rsidRPr="00EF41E7">
        <w:t>forefathers</w:t>
      </w:r>
      <w:r>
        <w:t xml:space="preserve"> </w:t>
      </w:r>
      <w:r w:rsidRPr="00EF41E7">
        <w:t>is</w:t>
      </w:r>
      <w:r>
        <w:t xml:space="preserve"> </w:t>
      </w:r>
      <w:r w:rsidRPr="00211972">
        <w:t>Jewish</w:t>
      </w:r>
      <w:r>
        <w:t xml:space="preserve"> </w:t>
      </w:r>
      <w:r w:rsidRPr="00EF41E7">
        <w:t>identity.</w:t>
      </w:r>
    </w:p>
    <w:p w:rsidR="00CB5BAF" w:rsidRPr="00EF41E7" w:rsidRDefault="00CB5BAF" w:rsidP="00EB5FE4"/>
    <w:p w:rsidR="00CB5BAF" w:rsidRDefault="00CB5BAF" w:rsidP="00EB5FE4">
      <w:r w:rsidRPr="00211972">
        <w:t>Jewish</w:t>
      </w:r>
      <w:r>
        <w:t xml:space="preserve"> </w:t>
      </w:r>
      <w:r w:rsidRPr="00EF41E7">
        <w:t>identity</w:t>
      </w:r>
      <w:r>
        <w:t xml:space="preserve"> </w:t>
      </w:r>
      <w:r w:rsidRPr="00EF41E7">
        <w:t>is</w:t>
      </w:r>
      <w:r>
        <w:t xml:space="preserve"> </w:t>
      </w:r>
      <w:r w:rsidRPr="00EF41E7">
        <w:t>what</w:t>
      </w:r>
      <w:r>
        <w:t xml:space="preserve"> </w:t>
      </w:r>
      <w:r w:rsidRPr="00EF41E7">
        <w:t>prompted</w:t>
      </w:r>
      <w:r>
        <w:t xml:space="preserve"> </w:t>
      </w:r>
      <w:r w:rsidRPr="00EF41E7">
        <w:t>Kirk</w:t>
      </w:r>
      <w:r>
        <w:t xml:space="preserve"> </w:t>
      </w:r>
      <w:r w:rsidRPr="00EF41E7">
        <w:t>Douglas</w:t>
      </w:r>
      <w:r>
        <w:t xml:space="preserve"> </w:t>
      </w:r>
      <w:r w:rsidRPr="00EF41E7">
        <w:t>to</w:t>
      </w:r>
      <w:r>
        <w:t xml:space="preserve"> </w:t>
      </w:r>
      <w:r w:rsidRPr="00EF41E7">
        <w:t>fast</w:t>
      </w:r>
      <w:r>
        <w:t xml:space="preserve"> </w:t>
      </w:r>
      <w:r w:rsidRPr="00EF41E7">
        <w:t>every</w:t>
      </w:r>
      <w:r>
        <w:t xml:space="preserve"> </w:t>
      </w:r>
      <w:r w:rsidRPr="00211972">
        <w:t>Yom</w:t>
      </w:r>
      <w:r>
        <w:t xml:space="preserve"> </w:t>
      </w:r>
      <w:r w:rsidRPr="00211972">
        <w:t>Kippur</w:t>
      </w:r>
      <w:r w:rsidRPr="00EF41E7">
        <w:t>.</w:t>
      </w:r>
      <w:r>
        <w:t xml:space="preserve"> </w:t>
      </w:r>
      <w:r w:rsidRPr="00EF41E7">
        <w:t>As</w:t>
      </w:r>
      <w:r>
        <w:t xml:space="preserve"> </w:t>
      </w:r>
      <w:r w:rsidRPr="00EF41E7">
        <w:t>he</w:t>
      </w:r>
      <w:r>
        <w:t xml:space="preserve"> </w:t>
      </w:r>
      <w:r w:rsidRPr="00EF41E7">
        <w:t>proudly</w:t>
      </w:r>
      <w:r>
        <w:t xml:space="preserve"> </w:t>
      </w:r>
      <w:r w:rsidRPr="00EF41E7">
        <w:t>stated,</w:t>
      </w:r>
      <w:r>
        <w:t xml:space="preserve"> “</w:t>
      </w:r>
      <w:r w:rsidRPr="00EF41E7">
        <w:t>I</w:t>
      </w:r>
      <w:r>
        <w:t xml:space="preserve"> </w:t>
      </w:r>
      <w:r w:rsidRPr="00EF41E7">
        <w:t>might</w:t>
      </w:r>
      <w:r>
        <w:t xml:space="preserve"> </w:t>
      </w:r>
      <w:r w:rsidRPr="00EF41E7">
        <w:t>be</w:t>
      </w:r>
      <w:r>
        <w:t xml:space="preserve"> </w:t>
      </w:r>
      <w:r w:rsidRPr="00EF41E7">
        <w:t>making</w:t>
      </w:r>
      <w:r>
        <w:t xml:space="preserve"> </w:t>
      </w:r>
      <w:r w:rsidRPr="00EF41E7">
        <w:t>a</w:t>
      </w:r>
      <w:r>
        <w:t xml:space="preserve"> </w:t>
      </w:r>
      <w:r w:rsidRPr="00EF41E7">
        <w:t>film,</w:t>
      </w:r>
      <w:r>
        <w:t xml:space="preserve"> </w:t>
      </w:r>
      <w:r w:rsidRPr="00EF41E7">
        <w:t>but</w:t>
      </w:r>
      <w:r>
        <w:t xml:space="preserve"> </w:t>
      </w:r>
      <w:r w:rsidRPr="00EF41E7">
        <w:t>I</w:t>
      </w:r>
      <w:r>
        <w:t xml:space="preserve"> </w:t>
      </w:r>
      <w:r w:rsidRPr="00EF41E7">
        <w:t>fasted</w:t>
      </w:r>
      <w:r>
        <w:t>”.</w:t>
      </w:r>
    </w:p>
    <w:p w:rsidR="00CB5BAF" w:rsidRPr="00EF41E7" w:rsidRDefault="00CB5BAF" w:rsidP="00EB5FE4"/>
    <w:p w:rsidR="00CB5BAF" w:rsidRDefault="00CB5BAF" w:rsidP="00EB5FE4">
      <w:r w:rsidRPr="00211972">
        <w:t>Jewish</w:t>
      </w:r>
      <w:r>
        <w:t xml:space="preserve"> </w:t>
      </w:r>
      <w:r w:rsidRPr="00EF41E7">
        <w:t>identity</w:t>
      </w:r>
      <w:r>
        <w:t xml:space="preserve"> </w:t>
      </w:r>
      <w:r w:rsidRPr="00EF41E7">
        <w:t>is</w:t>
      </w:r>
      <w:r>
        <w:t xml:space="preserve"> </w:t>
      </w:r>
      <w:r w:rsidRPr="00EF41E7">
        <w:t>what</w:t>
      </w:r>
      <w:r>
        <w:t xml:space="preserve"> </w:t>
      </w:r>
      <w:r w:rsidRPr="00EF41E7">
        <w:t>prompted</w:t>
      </w:r>
      <w:r>
        <w:t xml:space="preserve"> </w:t>
      </w:r>
      <w:r w:rsidRPr="00EF41E7">
        <w:t>Supreme</w:t>
      </w:r>
      <w:r>
        <w:t xml:space="preserve"> </w:t>
      </w:r>
      <w:r w:rsidRPr="00EF41E7">
        <w:t>Court</w:t>
      </w:r>
      <w:r>
        <w:t xml:space="preserve"> </w:t>
      </w:r>
      <w:r w:rsidRPr="00EF41E7">
        <w:t>Justice</w:t>
      </w:r>
      <w:r>
        <w:t xml:space="preserve"> </w:t>
      </w:r>
      <w:r w:rsidRPr="00211972">
        <w:t>Ruth</w:t>
      </w:r>
      <w:r>
        <w:t xml:space="preserve"> </w:t>
      </w:r>
      <w:r w:rsidRPr="00EF41E7">
        <w:t>Bader</w:t>
      </w:r>
      <w:r>
        <w:t xml:space="preserve"> </w:t>
      </w:r>
      <w:r w:rsidRPr="00EF41E7">
        <w:t>Ginsburg</w:t>
      </w:r>
      <w:r>
        <w:t xml:space="preserve"> </w:t>
      </w:r>
      <w:r w:rsidRPr="00EF41E7">
        <w:t>to</w:t>
      </w:r>
      <w:r>
        <w:t xml:space="preserve"> </w:t>
      </w:r>
      <w:r w:rsidRPr="00EF41E7">
        <w:t>post</w:t>
      </w:r>
      <w:r>
        <w:t xml:space="preserve"> </w:t>
      </w:r>
      <w:r w:rsidRPr="00EF41E7">
        <w:t>a</w:t>
      </w:r>
      <w:r>
        <w:t xml:space="preserve"> </w:t>
      </w:r>
      <w:r w:rsidRPr="00EF41E7">
        <w:t>large</w:t>
      </w:r>
      <w:r>
        <w:t xml:space="preserve"> </w:t>
      </w:r>
      <w:r w:rsidRPr="00EF41E7">
        <w:t>silver</w:t>
      </w:r>
      <w:r>
        <w:t xml:space="preserve"> </w:t>
      </w:r>
      <w:r w:rsidRPr="00211972">
        <w:t>mezuzah</w:t>
      </w:r>
      <w:r>
        <w:t xml:space="preserve"> </w:t>
      </w:r>
      <w:r w:rsidRPr="00EF41E7">
        <w:t>on</w:t>
      </w:r>
      <w:r>
        <w:t xml:space="preserve"> </w:t>
      </w:r>
      <w:r w:rsidRPr="00EF41E7">
        <w:t>the</w:t>
      </w:r>
      <w:r>
        <w:t xml:space="preserve"> </w:t>
      </w:r>
      <w:r w:rsidRPr="00EF41E7">
        <w:t>doorpost</w:t>
      </w:r>
      <w:r>
        <w:t xml:space="preserve"> </w:t>
      </w:r>
      <w:r w:rsidRPr="00EF41E7">
        <w:t>of</w:t>
      </w:r>
      <w:r>
        <w:t xml:space="preserve"> </w:t>
      </w:r>
      <w:r w:rsidRPr="00EF41E7">
        <w:t>her</w:t>
      </w:r>
      <w:r>
        <w:t xml:space="preserve"> </w:t>
      </w:r>
      <w:r w:rsidRPr="00EF41E7">
        <w:t>Supreme</w:t>
      </w:r>
      <w:r>
        <w:t xml:space="preserve"> </w:t>
      </w:r>
      <w:r w:rsidRPr="00EF41E7">
        <w:t>Court</w:t>
      </w:r>
      <w:r>
        <w:t xml:space="preserve"> </w:t>
      </w:r>
      <w:r w:rsidRPr="00EF41E7">
        <w:t>chambers.</w:t>
      </w:r>
    </w:p>
    <w:p w:rsidR="00CB5BAF" w:rsidRPr="00EF41E7" w:rsidRDefault="00CB5BAF" w:rsidP="00EB5FE4"/>
    <w:p w:rsidR="00CB5BAF" w:rsidRDefault="00CB5BAF" w:rsidP="00EB5FE4">
      <w:r w:rsidRPr="00211972">
        <w:t>Jewish</w:t>
      </w:r>
      <w:r>
        <w:t xml:space="preserve"> </w:t>
      </w:r>
      <w:r w:rsidRPr="00EF41E7">
        <w:t>identity</w:t>
      </w:r>
      <w:r>
        <w:t xml:space="preserve"> </w:t>
      </w:r>
      <w:r w:rsidRPr="00EF41E7">
        <w:t>is</w:t>
      </w:r>
      <w:r>
        <w:t xml:space="preserve"> </w:t>
      </w:r>
      <w:r w:rsidRPr="00EF41E7">
        <w:t>what</w:t>
      </w:r>
      <w:r>
        <w:t xml:space="preserve"> </w:t>
      </w:r>
      <w:r w:rsidRPr="00EF41E7">
        <w:t>prompted</w:t>
      </w:r>
      <w:r>
        <w:t xml:space="preserve"> </w:t>
      </w:r>
      <w:r w:rsidRPr="00EF41E7">
        <w:t>movie</w:t>
      </w:r>
      <w:r>
        <w:t xml:space="preserve"> </w:t>
      </w:r>
      <w:r w:rsidRPr="00211972">
        <w:t>star</w:t>
      </w:r>
      <w:r>
        <w:t xml:space="preserve"> </w:t>
      </w:r>
      <w:r w:rsidRPr="00EF41E7">
        <w:t>Scarlet</w:t>
      </w:r>
      <w:r>
        <w:t xml:space="preserve"> </w:t>
      </w:r>
      <w:r w:rsidRPr="00EF41E7">
        <w:t>Johansson</w:t>
      </w:r>
      <w:r>
        <w:t xml:space="preserve"> </w:t>
      </w:r>
      <w:r w:rsidRPr="00EF41E7">
        <w:t>to</w:t>
      </w:r>
      <w:r>
        <w:t xml:space="preserve"> </w:t>
      </w:r>
      <w:r w:rsidRPr="00EF41E7">
        <w:t>stand</w:t>
      </w:r>
      <w:r>
        <w:t xml:space="preserve"> </w:t>
      </w:r>
      <w:r w:rsidRPr="00EF41E7">
        <w:t>up</w:t>
      </w:r>
      <w:r>
        <w:t xml:space="preserve"> </w:t>
      </w:r>
      <w:r w:rsidRPr="00EF41E7">
        <w:t>for</w:t>
      </w:r>
      <w:r>
        <w:t xml:space="preserve"> </w:t>
      </w:r>
      <w:r w:rsidRPr="00EF41E7">
        <w:t>Israel</w:t>
      </w:r>
      <w:r>
        <w:t xml:space="preserve"> </w:t>
      </w:r>
      <w:r w:rsidRPr="00EF41E7">
        <w:t>at</w:t>
      </w:r>
      <w:r>
        <w:t xml:space="preserve"> </w:t>
      </w:r>
      <w:r w:rsidRPr="00EF41E7">
        <w:t>the</w:t>
      </w:r>
      <w:r>
        <w:t xml:space="preserve"> </w:t>
      </w:r>
      <w:r w:rsidRPr="00EF41E7">
        <w:t>cost</w:t>
      </w:r>
      <w:r>
        <w:t xml:space="preserve"> </w:t>
      </w:r>
      <w:r w:rsidRPr="00EF41E7">
        <w:t>of</w:t>
      </w:r>
      <w:r>
        <w:t xml:space="preserve"> </w:t>
      </w:r>
      <w:r w:rsidRPr="00EF41E7">
        <w:t>her</w:t>
      </w:r>
      <w:r>
        <w:t xml:space="preserve"> </w:t>
      </w:r>
      <w:r w:rsidRPr="00EF41E7">
        <w:t>prestige</w:t>
      </w:r>
      <w:r>
        <w:t xml:space="preserve"> </w:t>
      </w:r>
      <w:r w:rsidRPr="00EF41E7">
        <w:t>as</w:t>
      </w:r>
      <w:r>
        <w:t xml:space="preserve"> </w:t>
      </w:r>
      <w:r w:rsidRPr="00EF41E7">
        <w:t>an</w:t>
      </w:r>
      <w:r>
        <w:t xml:space="preserve"> </w:t>
      </w:r>
      <w:r w:rsidRPr="00EF41E7">
        <w:t>Oxfam</w:t>
      </w:r>
      <w:r>
        <w:t xml:space="preserve"> </w:t>
      </w:r>
      <w:r w:rsidRPr="00EF41E7">
        <w:t>ambassador.</w:t>
      </w:r>
    </w:p>
    <w:p w:rsidR="00CB5BAF" w:rsidRPr="00EF41E7" w:rsidRDefault="00CB5BAF" w:rsidP="00EB5FE4"/>
    <w:p w:rsidR="00CB5BAF" w:rsidRDefault="00CB5BAF" w:rsidP="00EB5FE4">
      <w:r w:rsidRPr="00EF41E7">
        <w:t>The</w:t>
      </w:r>
      <w:r>
        <w:t xml:space="preserve"> </w:t>
      </w:r>
      <w:r w:rsidRPr="00211972">
        <w:t>Passover</w:t>
      </w:r>
      <w:r>
        <w:t xml:space="preserve"> </w:t>
      </w:r>
      <w:r w:rsidRPr="00211972">
        <w:t>Seder</w:t>
      </w:r>
      <w:r>
        <w:t xml:space="preserve"> </w:t>
      </w:r>
      <w:r w:rsidRPr="00EF41E7">
        <w:t>speaks</w:t>
      </w:r>
      <w:r>
        <w:t xml:space="preserve"> </w:t>
      </w:r>
      <w:r w:rsidRPr="00EF41E7">
        <w:t>about</w:t>
      </w:r>
      <w:r>
        <w:t xml:space="preserve"> </w:t>
      </w:r>
      <w:r w:rsidRPr="00211972">
        <w:t>four</w:t>
      </w:r>
      <w:r>
        <w:t xml:space="preserve"> </w:t>
      </w:r>
      <w:r w:rsidRPr="00EF41E7">
        <w:t>sons.</w:t>
      </w:r>
      <w:r>
        <w:t xml:space="preserve"> </w:t>
      </w:r>
      <w:r w:rsidRPr="00EF41E7">
        <w:t>Only</w:t>
      </w:r>
      <w:r>
        <w:t xml:space="preserve"> </w:t>
      </w:r>
      <w:r w:rsidRPr="00211972">
        <w:t>one</w:t>
      </w:r>
      <w:r>
        <w:t xml:space="preserve"> </w:t>
      </w:r>
      <w:r w:rsidRPr="00EF41E7">
        <w:t>of</w:t>
      </w:r>
      <w:r>
        <w:t xml:space="preserve"> </w:t>
      </w:r>
      <w:r w:rsidRPr="00EF41E7">
        <w:t>them</w:t>
      </w:r>
      <w:r>
        <w:t xml:space="preserve"> </w:t>
      </w:r>
      <w:r w:rsidRPr="00EF41E7">
        <w:t>is</w:t>
      </w:r>
      <w:r>
        <w:t xml:space="preserve"> </w:t>
      </w:r>
      <w:r w:rsidRPr="00EF41E7">
        <w:t>cast</w:t>
      </w:r>
      <w:r>
        <w:t xml:space="preserve"> </w:t>
      </w:r>
      <w:r w:rsidRPr="00EF41E7">
        <w:t>as</w:t>
      </w:r>
      <w:r>
        <w:t xml:space="preserve"> “</w:t>
      </w:r>
      <w:r w:rsidRPr="00211972">
        <w:t>wicked</w:t>
      </w:r>
      <w:r>
        <w:t xml:space="preserve">”. </w:t>
      </w:r>
      <w:r w:rsidRPr="00EF41E7">
        <w:t>As</w:t>
      </w:r>
      <w:r>
        <w:t xml:space="preserve"> </w:t>
      </w:r>
      <w:r w:rsidRPr="00EF41E7">
        <w:t>the</w:t>
      </w:r>
      <w:r>
        <w:t xml:space="preserve"> </w:t>
      </w:r>
      <w:r w:rsidRPr="00EF41E7">
        <w:t>Haggada</w:t>
      </w:r>
      <w:r>
        <w:t xml:space="preserve"> </w:t>
      </w:r>
      <w:r w:rsidRPr="00EF41E7">
        <w:t>states:</w:t>
      </w:r>
      <w:r>
        <w:t xml:space="preserve"> “</w:t>
      </w:r>
      <w:r w:rsidRPr="00EF41E7">
        <w:t>The</w:t>
      </w:r>
      <w:r>
        <w:t xml:space="preserve"> </w:t>
      </w:r>
      <w:r w:rsidRPr="00211972">
        <w:t>wicked</w:t>
      </w:r>
      <w:r>
        <w:t xml:space="preserve"> </w:t>
      </w:r>
      <w:r w:rsidRPr="00EF41E7">
        <w:t>son,</w:t>
      </w:r>
      <w:r>
        <w:t xml:space="preserve"> </w:t>
      </w:r>
      <w:r w:rsidRPr="00EF41E7">
        <w:t>what</w:t>
      </w:r>
      <w:r>
        <w:t xml:space="preserve"> </w:t>
      </w:r>
      <w:r w:rsidRPr="00EF41E7">
        <w:t>does</w:t>
      </w:r>
      <w:r>
        <w:t xml:space="preserve"> </w:t>
      </w:r>
      <w:r w:rsidRPr="00EF41E7">
        <w:t>he</w:t>
      </w:r>
      <w:r>
        <w:t xml:space="preserve"> </w:t>
      </w:r>
      <w:r w:rsidRPr="00EF41E7">
        <w:t>say?</w:t>
      </w:r>
      <w:r>
        <w:t xml:space="preserve"> ‘</w:t>
      </w:r>
      <w:r w:rsidRPr="00EF41E7">
        <w:t>What</w:t>
      </w:r>
      <w:r>
        <w:t xml:space="preserve"> </w:t>
      </w:r>
      <w:r w:rsidRPr="00EF41E7">
        <w:t>is</w:t>
      </w:r>
      <w:r>
        <w:t xml:space="preserve"> </w:t>
      </w:r>
      <w:r w:rsidRPr="00EF41E7">
        <w:t>this</w:t>
      </w:r>
      <w:r>
        <w:t xml:space="preserve"> </w:t>
      </w:r>
      <w:r w:rsidRPr="00EF41E7">
        <w:t>service</w:t>
      </w:r>
      <w:r>
        <w:t xml:space="preserve"> </w:t>
      </w:r>
      <w:r w:rsidRPr="00EF41E7">
        <w:rPr>
          <w:b/>
          <w:bCs/>
        </w:rPr>
        <w:t>to</w:t>
      </w:r>
      <w:r>
        <w:rPr>
          <w:b/>
          <w:bCs/>
        </w:rPr>
        <w:t xml:space="preserve"> </w:t>
      </w:r>
      <w:r w:rsidRPr="00EF41E7">
        <w:rPr>
          <w:b/>
          <w:bCs/>
        </w:rPr>
        <w:t>you?</w:t>
      </w:r>
      <w:r>
        <w:rPr>
          <w:b/>
          <w:bCs/>
        </w:rPr>
        <w:t xml:space="preserve">’ </w:t>
      </w:r>
      <w:r>
        <w:t>‘</w:t>
      </w:r>
      <w:r w:rsidRPr="00EF41E7">
        <w:t>To</w:t>
      </w:r>
      <w:r>
        <w:t xml:space="preserve"> </w:t>
      </w:r>
      <w:r w:rsidRPr="00EF41E7">
        <w:t>you,</w:t>
      </w:r>
      <w:r>
        <w:t xml:space="preserve">’ </w:t>
      </w:r>
      <w:r w:rsidRPr="00EF41E7">
        <w:t>but</w:t>
      </w:r>
      <w:r>
        <w:t xml:space="preserve"> </w:t>
      </w:r>
      <w:r w:rsidRPr="00EF41E7">
        <w:t>not</w:t>
      </w:r>
      <w:r>
        <w:t xml:space="preserve"> </w:t>
      </w:r>
      <w:r w:rsidRPr="00EF41E7">
        <w:t>to</w:t>
      </w:r>
      <w:r>
        <w:t xml:space="preserve"> </w:t>
      </w:r>
      <w:r w:rsidRPr="00EF41E7">
        <w:t>him.</w:t>
      </w:r>
      <w:r>
        <w:t xml:space="preserve"> </w:t>
      </w:r>
      <w:r w:rsidRPr="00EF41E7">
        <w:t>Because</w:t>
      </w:r>
      <w:r>
        <w:t xml:space="preserve"> </w:t>
      </w:r>
      <w:r w:rsidRPr="00EF41E7">
        <w:t>he</w:t>
      </w:r>
      <w:r>
        <w:t xml:space="preserve"> </w:t>
      </w:r>
      <w:r w:rsidRPr="00EF41E7">
        <w:t>excludes</w:t>
      </w:r>
      <w:r>
        <w:t xml:space="preserve"> </w:t>
      </w:r>
      <w:r w:rsidRPr="00EF41E7">
        <w:t>himself</w:t>
      </w:r>
      <w:r>
        <w:t xml:space="preserve"> </w:t>
      </w:r>
      <w:r w:rsidRPr="00EF41E7">
        <w:t>from</w:t>
      </w:r>
      <w:r>
        <w:t xml:space="preserve"> </w:t>
      </w:r>
      <w:r w:rsidRPr="00EF41E7">
        <w:t>the</w:t>
      </w:r>
      <w:r>
        <w:t xml:space="preserve"> </w:t>
      </w:r>
      <w:r w:rsidRPr="00211972">
        <w:t>community</w:t>
      </w:r>
      <w:r w:rsidRPr="00EF41E7">
        <w:t>,</w:t>
      </w:r>
      <w:r>
        <w:t xml:space="preserve"> </w:t>
      </w:r>
      <w:r w:rsidRPr="00EF41E7">
        <w:t>he</w:t>
      </w:r>
      <w:r>
        <w:t xml:space="preserve"> </w:t>
      </w:r>
      <w:r w:rsidRPr="00EF41E7">
        <w:t>is</w:t>
      </w:r>
      <w:r>
        <w:t xml:space="preserve"> </w:t>
      </w:r>
      <w:r w:rsidRPr="00EF41E7">
        <w:t>a</w:t>
      </w:r>
      <w:r>
        <w:t xml:space="preserve"> </w:t>
      </w:r>
      <w:r w:rsidRPr="00EF41E7">
        <w:t>heretic.</w:t>
      </w:r>
      <w:r>
        <w:t xml:space="preserve"> </w:t>
      </w:r>
      <w:r w:rsidRPr="00EF41E7">
        <w:t>…</w:t>
      </w:r>
      <w:r>
        <w:t xml:space="preserve"> </w:t>
      </w:r>
      <w:r w:rsidRPr="00EF41E7">
        <w:t>Say</w:t>
      </w:r>
      <w:r>
        <w:t xml:space="preserve"> </w:t>
      </w:r>
      <w:r w:rsidRPr="00EF41E7">
        <w:t>to</w:t>
      </w:r>
      <w:r>
        <w:t xml:space="preserve"> </w:t>
      </w:r>
      <w:r w:rsidRPr="00EF41E7">
        <w:t>him,</w:t>
      </w:r>
      <w:r>
        <w:t xml:space="preserve"> ‘</w:t>
      </w:r>
      <w:r w:rsidRPr="00EF41E7">
        <w:t>Because</w:t>
      </w:r>
      <w:r>
        <w:t xml:space="preserve"> </w:t>
      </w:r>
      <w:r w:rsidRPr="00EF41E7">
        <w:t>of</w:t>
      </w:r>
      <w:r>
        <w:t xml:space="preserve"> </w:t>
      </w:r>
      <w:r w:rsidRPr="00EF41E7">
        <w:t>what</w:t>
      </w:r>
      <w:r>
        <w:t xml:space="preserve"> G-d </w:t>
      </w:r>
      <w:r w:rsidRPr="00EF41E7">
        <w:t>did</w:t>
      </w:r>
      <w:r>
        <w:t xml:space="preserve"> </w:t>
      </w:r>
      <w:r w:rsidRPr="00EF41E7">
        <w:t>for</w:t>
      </w:r>
      <w:r>
        <w:t xml:space="preserve"> </w:t>
      </w:r>
      <w:r w:rsidRPr="00EF41E7">
        <w:t>me</w:t>
      </w:r>
      <w:r>
        <w:t xml:space="preserve"> </w:t>
      </w:r>
      <w:r w:rsidRPr="00EF41E7">
        <w:t>when</w:t>
      </w:r>
      <w:r>
        <w:t xml:space="preserve"> </w:t>
      </w:r>
      <w:r w:rsidRPr="00EF41E7">
        <w:t>I</w:t>
      </w:r>
      <w:r>
        <w:t xml:space="preserve"> </w:t>
      </w:r>
      <w:r w:rsidRPr="00EF41E7">
        <w:t>went</w:t>
      </w:r>
      <w:r>
        <w:t xml:space="preserve"> </w:t>
      </w:r>
      <w:r w:rsidRPr="00211972">
        <w:t>out</w:t>
      </w:r>
      <w:r>
        <w:t xml:space="preserve"> </w:t>
      </w:r>
      <w:r w:rsidRPr="00211972">
        <w:t>of</w:t>
      </w:r>
      <w:r>
        <w:t xml:space="preserve"> </w:t>
      </w:r>
      <w:r w:rsidRPr="00211972">
        <w:t>Egypt</w:t>
      </w:r>
      <w:r w:rsidRPr="00EF41E7">
        <w:t>.</w:t>
      </w:r>
      <w:r>
        <w:t xml:space="preserve">’ </w:t>
      </w:r>
      <w:r w:rsidRPr="00EF41E7">
        <w:rPr>
          <w:b/>
          <w:bCs/>
        </w:rPr>
        <w:t>For</w:t>
      </w:r>
      <w:r>
        <w:rPr>
          <w:b/>
          <w:bCs/>
        </w:rPr>
        <w:t xml:space="preserve"> </w:t>
      </w:r>
      <w:r w:rsidRPr="00EF41E7">
        <w:rPr>
          <w:b/>
          <w:bCs/>
        </w:rPr>
        <w:t>me,</w:t>
      </w:r>
      <w:r>
        <w:rPr>
          <w:b/>
          <w:bCs/>
        </w:rPr>
        <w:t xml:space="preserve"> </w:t>
      </w:r>
      <w:r w:rsidRPr="00EF41E7">
        <w:t>but</w:t>
      </w:r>
      <w:r>
        <w:t xml:space="preserve"> </w:t>
      </w:r>
      <w:r w:rsidRPr="00EF41E7">
        <w:t>not</w:t>
      </w:r>
      <w:r>
        <w:t xml:space="preserve"> </w:t>
      </w:r>
      <w:r w:rsidRPr="00EF41E7">
        <w:rPr>
          <w:b/>
          <w:bCs/>
        </w:rPr>
        <w:t>for</w:t>
      </w:r>
      <w:r>
        <w:rPr>
          <w:b/>
          <w:bCs/>
        </w:rPr>
        <w:t xml:space="preserve"> </w:t>
      </w:r>
      <w:r w:rsidRPr="00EF41E7">
        <w:rPr>
          <w:b/>
          <w:bCs/>
        </w:rPr>
        <w:t>him,</w:t>
      </w:r>
      <w:r>
        <w:rPr>
          <w:b/>
          <w:bCs/>
        </w:rPr>
        <w:t xml:space="preserve"> </w:t>
      </w:r>
      <w:r w:rsidRPr="00EF41E7">
        <w:t>because</w:t>
      </w:r>
      <w:r>
        <w:t xml:space="preserve"> </w:t>
      </w:r>
      <w:r w:rsidRPr="00EF41E7">
        <w:t>if</w:t>
      </w:r>
      <w:r>
        <w:t xml:space="preserve"> </w:t>
      </w:r>
      <w:r w:rsidRPr="00EF41E7">
        <w:t>he</w:t>
      </w:r>
      <w:r>
        <w:t xml:space="preserve"> </w:t>
      </w:r>
      <w:r w:rsidRPr="00EF41E7">
        <w:t>would</w:t>
      </w:r>
      <w:r>
        <w:t xml:space="preserve"> </w:t>
      </w:r>
      <w:r w:rsidRPr="00EF41E7">
        <w:t>have</w:t>
      </w:r>
      <w:r>
        <w:t xml:space="preserve"> </w:t>
      </w:r>
      <w:r w:rsidRPr="00EF41E7">
        <w:t>been</w:t>
      </w:r>
      <w:r>
        <w:t xml:space="preserve"> </w:t>
      </w:r>
      <w:r w:rsidRPr="00EF41E7">
        <w:t>there,</w:t>
      </w:r>
      <w:r>
        <w:t xml:space="preserve"> </w:t>
      </w:r>
      <w:r w:rsidRPr="00EF41E7">
        <w:t>he</w:t>
      </w:r>
      <w:r>
        <w:t xml:space="preserve"> </w:t>
      </w:r>
      <w:r w:rsidRPr="00EF41E7">
        <w:t>would</w:t>
      </w:r>
      <w:r>
        <w:t xml:space="preserve"> </w:t>
      </w:r>
      <w:r w:rsidRPr="00EF41E7">
        <w:t>not</w:t>
      </w:r>
      <w:r>
        <w:t xml:space="preserve"> </w:t>
      </w:r>
      <w:r w:rsidRPr="00EF41E7">
        <w:t>have</w:t>
      </w:r>
      <w:r>
        <w:t xml:space="preserve"> </w:t>
      </w:r>
      <w:r w:rsidRPr="00EF41E7">
        <w:t>been</w:t>
      </w:r>
      <w:r>
        <w:t xml:space="preserve"> </w:t>
      </w:r>
      <w:r w:rsidRPr="00211972">
        <w:t>redeemed</w:t>
      </w:r>
      <w:r w:rsidRPr="00EF41E7">
        <w:t>.</w:t>
      </w:r>
      <w:r>
        <w:t>”</w:t>
      </w:r>
    </w:p>
    <w:p w:rsidR="00CB5BAF" w:rsidRPr="00EF41E7" w:rsidRDefault="00CB5BAF" w:rsidP="00EB5FE4"/>
    <w:p w:rsidR="00CB5BAF" w:rsidRDefault="00CB5BAF" w:rsidP="00EB5FE4">
      <w:r w:rsidRPr="00EF41E7">
        <w:t>The</w:t>
      </w:r>
      <w:r>
        <w:t xml:space="preserve"> </w:t>
      </w:r>
      <w:r w:rsidRPr="00211972">
        <w:t>first</w:t>
      </w:r>
      <w:r>
        <w:t xml:space="preserve"> </w:t>
      </w:r>
      <w:r w:rsidRPr="00211972">
        <w:t>Passover</w:t>
      </w:r>
      <w:r>
        <w:t xml:space="preserve"> </w:t>
      </w:r>
      <w:r w:rsidRPr="00EF41E7">
        <w:t>marked</w:t>
      </w:r>
      <w:r>
        <w:t xml:space="preserve"> </w:t>
      </w:r>
      <w:r w:rsidRPr="00EF41E7">
        <w:t>the</w:t>
      </w:r>
      <w:r>
        <w:t xml:space="preserve"> </w:t>
      </w:r>
      <w:r w:rsidRPr="00211972">
        <w:t>birth</w:t>
      </w:r>
      <w:r>
        <w:t xml:space="preserve"> </w:t>
      </w:r>
      <w:r w:rsidRPr="00EF41E7">
        <w:t>of</w:t>
      </w:r>
      <w:r>
        <w:t xml:space="preserve"> </w:t>
      </w:r>
      <w:r w:rsidRPr="00EF41E7">
        <w:t>the</w:t>
      </w:r>
      <w:r>
        <w:t xml:space="preserve"> </w:t>
      </w:r>
      <w:r w:rsidRPr="00211972">
        <w:t>Jewish</w:t>
      </w:r>
      <w:r>
        <w:t xml:space="preserve"> </w:t>
      </w:r>
      <w:r w:rsidRPr="00211972">
        <w:t>nation</w:t>
      </w:r>
      <w:r w:rsidRPr="00EF41E7">
        <w:t>.</w:t>
      </w:r>
      <w:r>
        <w:t xml:space="preserve"> </w:t>
      </w:r>
      <w:r w:rsidRPr="00EF41E7">
        <w:t>Every</w:t>
      </w:r>
      <w:r>
        <w:t xml:space="preserve"> </w:t>
      </w:r>
      <w:r w:rsidRPr="00211972">
        <w:t>Passover</w:t>
      </w:r>
      <w:r>
        <w:t xml:space="preserve"> </w:t>
      </w:r>
      <w:r w:rsidRPr="00EF41E7">
        <w:t>since</w:t>
      </w:r>
      <w:r>
        <w:t xml:space="preserve"> </w:t>
      </w:r>
      <w:r w:rsidRPr="00EF41E7">
        <w:t>poses</w:t>
      </w:r>
      <w:r>
        <w:t xml:space="preserve"> </w:t>
      </w:r>
      <w:r w:rsidRPr="00EF41E7">
        <w:t>the</w:t>
      </w:r>
      <w:r>
        <w:t xml:space="preserve"> </w:t>
      </w:r>
      <w:r w:rsidRPr="00EF41E7">
        <w:t>challenge</w:t>
      </w:r>
      <w:r>
        <w:t xml:space="preserve"> </w:t>
      </w:r>
      <w:r w:rsidRPr="00EF41E7">
        <w:t>to</w:t>
      </w:r>
      <w:r>
        <w:t xml:space="preserve"> </w:t>
      </w:r>
      <w:r w:rsidRPr="00EF41E7">
        <w:t>every</w:t>
      </w:r>
      <w:r>
        <w:t xml:space="preserve"> </w:t>
      </w:r>
      <w:r w:rsidRPr="00211972">
        <w:t>Jew</w:t>
      </w:r>
      <w:r w:rsidRPr="00EF41E7">
        <w:t>:</w:t>
      </w:r>
      <w:r>
        <w:t xml:space="preserve"> </w:t>
      </w:r>
      <w:r w:rsidRPr="000C1E35">
        <w:rPr>
          <w:highlight w:val="yellow"/>
        </w:rPr>
        <w:t>Are you in or are you out</w:t>
      </w:r>
      <w:r w:rsidRPr="00EF41E7">
        <w:t>?</w:t>
      </w:r>
      <w:r>
        <w:t xml:space="preserve"> Can you sustain a test and come out with flying colors?</w:t>
      </w:r>
    </w:p>
    <w:p w:rsidR="00CB5BAF" w:rsidRDefault="00CB5BAF" w:rsidP="00EB5FE4"/>
    <w:p w:rsidR="00CB5BAF" w:rsidRDefault="00CB5BAF" w:rsidP="00EB5FE4">
      <w:r>
        <w:t xml:space="preserve">But what of those among us who have no ancestors from whom to derive such Zechut? What of the orphans who do not </w:t>
      </w:r>
      <w:r w:rsidRPr="00986DBA">
        <w:t>know</w:t>
      </w:r>
      <w:r>
        <w:t xml:space="preserve"> upon whom to connect? Or the </w:t>
      </w:r>
      <w:r w:rsidRPr="00986DBA">
        <w:t>Jews</w:t>
      </w:r>
      <w:r>
        <w:t xml:space="preserve"> by choice, the </w:t>
      </w:r>
      <w:r w:rsidRPr="00986DBA">
        <w:t>convert</w:t>
      </w:r>
      <w:r>
        <w:t xml:space="preserve">, who have no </w:t>
      </w:r>
      <w:r w:rsidRPr="00986DBA">
        <w:t>Jewish</w:t>
      </w:r>
      <w:r>
        <w:t xml:space="preserve"> ancestry at all? This is the good part. It’s not hereditary! It’s not in our chromosomes or our cell structure. It’s in our history, the collective memory of our people. It’s open to anyone who chooses to remember:</w:t>
      </w:r>
    </w:p>
    <w:p w:rsidR="00CB5BAF" w:rsidRDefault="00CB5BAF" w:rsidP="00EB5FE4"/>
    <w:p w:rsidR="00CB5BAF" w:rsidRDefault="00CB5BAF" w:rsidP="00EB5FE4">
      <w:pPr>
        <w:ind w:left="288" w:right="288"/>
        <w:rPr>
          <w:i/>
        </w:rPr>
      </w:pPr>
      <w:r w:rsidRPr="00986DBA">
        <w:rPr>
          <w:b/>
          <w:bCs/>
          <w:i/>
        </w:rPr>
        <w:t>Galatians</w:t>
      </w:r>
      <w:r>
        <w:rPr>
          <w:b/>
          <w:bCs/>
          <w:i/>
        </w:rPr>
        <w:t xml:space="preserve"> 3:6-9</w:t>
      </w:r>
      <w:r>
        <w:rPr>
          <w:i/>
        </w:rPr>
        <w:t xml:space="preserve"> Even as </w:t>
      </w:r>
      <w:r w:rsidRPr="00986DBA">
        <w:rPr>
          <w:i/>
        </w:rPr>
        <w:t>Avraham</w:t>
      </w:r>
      <w:r>
        <w:rPr>
          <w:i/>
        </w:rPr>
        <w:t xml:space="preserve"> believed </w:t>
      </w:r>
      <w:r w:rsidRPr="00986DBA">
        <w:rPr>
          <w:i/>
        </w:rPr>
        <w:t>HaShem</w:t>
      </w:r>
      <w:r>
        <w:rPr>
          <w:i/>
        </w:rPr>
        <w:t xml:space="preserve">, and it was accounted to him for righteousness. </w:t>
      </w:r>
      <w:r w:rsidRPr="00986DBA">
        <w:rPr>
          <w:i/>
        </w:rPr>
        <w:t>Know</w:t>
      </w:r>
      <w:r>
        <w:rPr>
          <w:i/>
        </w:rPr>
        <w:t xml:space="preserve"> ye therefore that they which are of faith, the same are the children of </w:t>
      </w:r>
      <w:r w:rsidRPr="00986DBA">
        <w:rPr>
          <w:i/>
        </w:rPr>
        <w:t>Avraham</w:t>
      </w:r>
      <w:r>
        <w:rPr>
          <w:i/>
        </w:rPr>
        <w:t xml:space="preserve">. And the scripture, foreseeing that </w:t>
      </w:r>
      <w:r w:rsidRPr="00986DBA">
        <w:rPr>
          <w:i/>
        </w:rPr>
        <w:t>HaShem</w:t>
      </w:r>
      <w:r>
        <w:rPr>
          <w:i/>
        </w:rPr>
        <w:t xml:space="preserve"> would </w:t>
      </w:r>
      <w:r w:rsidRPr="00986DBA">
        <w:rPr>
          <w:i/>
        </w:rPr>
        <w:t>justify</w:t>
      </w:r>
      <w:r>
        <w:rPr>
          <w:i/>
        </w:rPr>
        <w:t xml:space="preserve"> the heathen through faith, preached before the </w:t>
      </w:r>
      <w:r w:rsidRPr="00986DBA">
        <w:rPr>
          <w:i/>
        </w:rPr>
        <w:t>gospel</w:t>
      </w:r>
      <w:r>
        <w:rPr>
          <w:i/>
        </w:rPr>
        <w:t xml:space="preserve"> unto </w:t>
      </w:r>
      <w:r w:rsidRPr="00986DBA">
        <w:rPr>
          <w:i/>
        </w:rPr>
        <w:t>Avraham</w:t>
      </w:r>
      <w:r>
        <w:rPr>
          <w:i/>
        </w:rPr>
        <w:t xml:space="preserve">, [saying], In thee shall all </w:t>
      </w:r>
      <w:r w:rsidRPr="00986DBA">
        <w:rPr>
          <w:i/>
        </w:rPr>
        <w:t>nations</w:t>
      </w:r>
      <w:r>
        <w:rPr>
          <w:i/>
        </w:rPr>
        <w:t xml:space="preserve"> be blessed. So then they which be of faith are blessed with faithful </w:t>
      </w:r>
      <w:r w:rsidRPr="00986DBA">
        <w:rPr>
          <w:i/>
        </w:rPr>
        <w:t>Avraham</w:t>
      </w:r>
      <w:r>
        <w:rPr>
          <w:i/>
        </w:rPr>
        <w:t xml:space="preserve">. </w:t>
      </w:r>
    </w:p>
    <w:p w:rsidR="00CB5BAF" w:rsidRDefault="00CB5BAF" w:rsidP="00EB5FE4"/>
    <w:p w:rsidR="00CB5BAF" w:rsidRDefault="00CB5BAF" w:rsidP="00EB5FE4">
      <w:r>
        <w:t xml:space="preserve">Do we really believe that we’re genetically related to </w:t>
      </w:r>
      <w:r w:rsidRPr="00986DBA">
        <w:t>Avraham</w:t>
      </w:r>
      <w:r>
        <w:t xml:space="preserve"> and Sarah? Do we actually think that if we could trace back our ancestry as far as we wanted we would find Yaaqob, Moshe, and </w:t>
      </w:r>
      <w:r w:rsidRPr="00986DBA">
        <w:t>Ruth</w:t>
      </w:r>
      <w:r>
        <w:t xml:space="preserve">? Does it matter? We’re related to them when we choose to relate to them. You see, the act of connecting to them, to the deeds they performed, to the choices they made is, for us, a choice as well. What makes the Zechut happen is just as dependent upon our conscious decisions as it was upon theirs. It’s a </w:t>
      </w:r>
      <w:r w:rsidRPr="00986DBA">
        <w:t>two</w:t>
      </w:r>
      <w:r>
        <w:t>-way street. Their merit is credited to us by our merit. And in both instances, the merit is the simple product of making a choice.</w:t>
      </w:r>
    </w:p>
    <w:p w:rsidR="00CB5BAF" w:rsidRDefault="00CB5BAF" w:rsidP="00EB5FE4"/>
    <w:p w:rsidR="00CB5BAF" w:rsidRDefault="00CB5BAF" w:rsidP="00EB5FE4">
      <w:r>
        <w:t>Finally, just as HaShem tested the faithful of His house, so also we can expect to be tested. Therefore, when you are going through a trial…</w:t>
      </w:r>
    </w:p>
    <w:p w:rsidR="00CB5BAF" w:rsidRDefault="00CB5BAF" w:rsidP="00EB5FE4"/>
    <w:p w:rsidR="00CB5BAF" w:rsidRPr="003F4A34" w:rsidRDefault="00CB5BAF" w:rsidP="00EB5FE4">
      <w:pPr>
        <w:ind w:left="288" w:right="288"/>
        <w:rPr>
          <w:i/>
          <w:iCs/>
          <w:szCs w:val="20"/>
        </w:rPr>
      </w:pPr>
      <w:r w:rsidRPr="003F4A34">
        <w:rPr>
          <w:b/>
          <w:bCs/>
          <w:i/>
          <w:iCs/>
        </w:rPr>
        <w:t>Yaaqob (James) 1:2-4</w:t>
      </w:r>
      <w:r w:rsidRPr="003F4A34">
        <w:rPr>
          <w:i/>
          <w:iCs/>
        </w:rPr>
        <w:t xml:space="preserve"> My brethren, count it all joy when ye fall into divers temptations; 3  Knowing this, that the trying of your faith worketh patience. 4  But let patience have her perfect work, that ye may be perfect and complete, wanting nothing.</w:t>
      </w:r>
    </w:p>
    <w:p w:rsidR="00CB5BAF" w:rsidRDefault="00CB5BAF" w:rsidP="00EB5FE4"/>
    <w:p w:rsidR="00CB5BAF" w:rsidRDefault="00CB5BAF" w:rsidP="00EB5FE4">
      <w:r>
        <w:t>Testing proves the righteous. The wicked are never tested.</w:t>
      </w:r>
    </w:p>
    <w:p w:rsidR="00CB5BAF" w:rsidRDefault="00CB5BAF" w:rsidP="00EB5FE4"/>
    <w:p w:rsidR="00CB5BAF" w:rsidRPr="004D5675" w:rsidRDefault="00CB5BAF" w:rsidP="00EB5FE4">
      <w:pPr>
        <w:ind w:left="288" w:right="288"/>
        <w:rPr>
          <w:i/>
          <w:iCs/>
        </w:rPr>
      </w:pPr>
      <w:r w:rsidRPr="004D5675">
        <w:rPr>
          <w:b/>
          <w:bCs/>
          <w:i/>
          <w:iCs/>
        </w:rPr>
        <w:t>Tehillim (Psalms) 11:</w:t>
      </w:r>
      <w:r w:rsidRPr="004D5675">
        <w:rPr>
          <w:rFonts w:hint="cs"/>
          <w:b/>
          <w:bCs/>
          <w:i/>
          <w:iCs/>
        </w:rPr>
        <w:t>4</w:t>
      </w:r>
      <w:r w:rsidRPr="004D5675">
        <w:rPr>
          <w:i/>
          <w:iCs/>
        </w:rPr>
        <w:t xml:space="preserve"> </w:t>
      </w:r>
      <w:r>
        <w:rPr>
          <w:i/>
          <w:iCs/>
        </w:rPr>
        <w:t>HaShem</w:t>
      </w:r>
      <w:r w:rsidRPr="004D5675">
        <w:rPr>
          <w:rFonts w:hint="cs"/>
          <w:i/>
          <w:iCs/>
        </w:rPr>
        <w:t xml:space="preserve"> is in His holy temple, </w:t>
      </w:r>
      <w:r>
        <w:rPr>
          <w:i/>
          <w:iCs/>
        </w:rPr>
        <w:t>HaShem</w:t>
      </w:r>
      <w:r w:rsidRPr="004D5675">
        <w:rPr>
          <w:rFonts w:hint="cs"/>
          <w:i/>
          <w:iCs/>
        </w:rPr>
        <w:t>, His throne is in heaven; His eyes behold, His eyelids try, the children of men.</w:t>
      </w:r>
      <w:r>
        <w:rPr>
          <w:i/>
          <w:iCs/>
        </w:rPr>
        <w:t xml:space="preserve"> </w:t>
      </w:r>
      <w:r w:rsidRPr="004E73F9">
        <w:rPr>
          <w:rFonts w:hint="cs"/>
          <w:b/>
          <w:bCs/>
          <w:i/>
          <w:iCs/>
        </w:rPr>
        <w:t>5</w:t>
      </w:r>
      <w:r w:rsidRPr="004E73F9">
        <w:rPr>
          <w:rFonts w:hint="cs"/>
          <w:i/>
          <w:iCs/>
        </w:rPr>
        <w:t> </w:t>
      </w:r>
      <w:r w:rsidRPr="006E0134">
        <w:rPr>
          <w:i/>
          <w:iCs/>
          <w:u w:val="single"/>
        </w:rPr>
        <w:t>HaShem</w:t>
      </w:r>
      <w:r w:rsidRPr="006E0134">
        <w:rPr>
          <w:rFonts w:hint="cs"/>
          <w:i/>
          <w:iCs/>
          <w:u w:val="single"/>
        </w:rPr>
        <w:t xml:space="preserve"> trieth the righteous</w:t>
      </w:r>
      <w:r w:rsidRPr="004E73F9">
        <w:rPr>
          <w:rFonts w:hint="cs"/>
          <w:i/>
          <w:iCs/>
        </w:rPr>
        <w:t>; but the wicked and him that loveth violence His soul hateth.</w:t>
      </w:r>
    </w:p>
    <w:p w:rsidR="00CB5BAF" w:rsidRPr="00E713D3" w:rsidRDefault="00CB5BAF" w:rsidP="00EB5FE4">
      <w:pPr>
        <w:pBdr>
          <w:bottom w:val="double" w:sz="6" w:space="1" w:color="auto"/>
        </w:pBdr>
        <w:jc w:val="both"/>
        <w:rPr>
          <w:rFonts w:eastAsia="Times New Roman" w:cs="Calibri"/>
          <w:color w:val="000000"/>
        </w:rPr>
      </w:pPr>
    </w:p>
    <w:p w:rsidR="00CB5BAF" w:rsidRPr="00E713D3" w:rsidRDefault="00CB5BAF" w:rsidP="00EB5FE4">
      <w:pPr>
        <w:jc w:val="both"/>
        <w:rPr>
          <w:rFonts w:eastAsia="Times New Roman" w:cs="Calibri"/>
          <w:color w:val="000000"/>
        </w:rPr>
      </w:pPr>
    </w:p>
    <w:p w:rsidR="00CB5BAF" w:rsidRPr="00CB5BAF" w:rsidRDefault="00CB5BAF" w:rsidP="00EB5FE4">
      <w:pPr>
        <w:jc w:val="both"/>
        <w:rPr>
          <w:rFonts w:ascii="Cambria" w:eastAsia="Times New Roman" w:hAnsi="Cambria" w:cs="Calibri"/>
          <w:color w:val="000000"/>
        </w:rPr>
      </w:pPr>
      <w:r w:rsidRPr="00CB5BAF">
        <w:rPr>
          <w:rFonts w:ascii="Cambria" w:eastAsia="Times New Roman" w:hAnsi="Cambria" w:cs="Calibri"/>
          <w:b/>
          <w:bCs/>
          <w:color w:val="000000"/>
          <w:sz w:val="28"/>
          <w:szCs w:val="28"/>
          <w:lang w:val="en-AU"/>
        </w:rPr>
        <w:t>Ashlamatah: Yeshayahu (Isaiah) 41:2-5 + 8-13</w:t>
      </w:r>
      <w:r w:rsidRPr="00CB5BAF">
        <w:rPr>
          <w:rFonts w:ascii="Cambria" w:eastAsia="Times New Roman" w:hAnsi="Cambria" w:cs="Times New Roman"/>
          <w:b/>
          <w:bCs/>
          <w:color w:val="000000"/>
          <w:sz w:val="28"/>
          <w:szCs w:val="28"/>
          <w:cs/>
        </w:rPr>
        <w:t>‎‎</w:t>
      </w:r>
    </w:p>
    <w:p w:rsidR="00CB5BAF" w:rsidRPr="00CB5BAF" w:rsidRDefault="00CB5BAF" w:rsidP="00EB5FE4">
      <w:pPr>
        <w:jc w:val="both"/>
        <w:rPr>
          <w:rFonts w:eastAsia="Times New Roman" w:cs="Calibri"/>
          <w:color w:val="000000"/>
        </w:rPr>
      </w:pPr>
      <w:r w:rsidRPr="00CB5BAF">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0"/>
        <w:gridCol w:w="5124"/>
      </w:tblGrid>
      <w:tr w:rsidR="00CB5BAF" w:rsidRPr="00E713D3" w:rsidTr="00CB5BAF">
        <w:trPr>
          <w:tblHeader/>
        </w:trPr>
        <w:tc>
          <w:tcPr>
            <w:tcW w:w="5220" w:type="dxa"/>
            <w:tcMar>
              <w:top w:w="0" w:type="dxa"/>
              <w:left w:w="108" w:type="dxa"/>
              <w:bottom w:w="0" w:type="dxa"/>
              <w:right w:w="108" w:type="dxa"/>
            </w:tcMar>
            <w:hideMark/>
          </w:tcPr>
          <w:p w:rsidR="00CB5BAF" w:rsidRPr="00E713D3" w:rsidRDefault="00CB5BAF" w:rsidP="00EB5FE4">
            <w:pPr>
              <w:jc w:val="center"/>
              <w:rPr>
                <w:rFonts w:eastAsia="Times New Roman" w:cs="Calibri"/>
              </w:rPr>
            </w:pPr>
            <w:r w:rsidRPr="00E713D3">
              <w:rPr>
                <w:rFonts w:eastAsia="Times New Roman" w:cs="Calibri"/>
                <w:b/>
                <w:bCs/>
                <w:lang w:val="en-AU"/>
              </w:rPr>
              <w:t>Rashi’s Translation</w:t>
            </w:r>
          </w:p>
        </w:tc>
        <w:tc>
          <w:tcPr>
            <w:tcW w:w="5220" w:type="dxa"/>
            <w:tcMar>
              <w:top w:w="0" w:type="dxa"/>
              <w:left w:w="108" w:type="dxa"/>
              <w:bottom w:w="0" w:type="dxa"/>
              <w:right w:w="108" w:type="dxa"/>
            </w:tcMar>
            <w:hideMark/>
          </w:tcPr>
          <w:p w:rsidR="00CB5BAF" w:rsidRPr="00E713D3" w:rsidRDefault="00CB5BAF" w:rsidP="00EB5FE4">
            <w:pPr>
              <w:jc w:val="center"/>
              <w:rPr>
                <w:rFonts w:eastAsia="Times New Roman" w:cs="Calibri"/>
              </w:rPr>
            </w:pPr>
            <w:r w:rsidRPr="00E713D3">
              <w:rPr>
                <w:rFonts w:eastAsia="Times New Roman" w:cs="Calibri"/>
                <w:b/>
                <w:bCs/>
                <w:lang w:val="en-AU"/>
              </w:rPr>
              <w:t>Targum</w:t>
            </w:r>
          </w:p>
        </w:tc>
      </w:tr>
      <w:tr w:rsidR="00CB5BAF" w:rsidRPr="00E713D3" w:rsidTr="00CB5BAF">
        <w:tc>
          <w:tcPr>
            <w:tcW w:w="5220" w:type="dxa"/>
            <w:shd w:val="clear" w:color="auto" w:fill="DDD9C3"/>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lang w:val="en-AU"/>
              </w:rPr>
              <w:t>17. ¶ </w:t>
            </w:r>
            <w:r w:rsidRPr="00E713D3">
              <w:rPr>
                <w:rFonts w:eastAsia="Times New Roman" w:cs="Calibri"/>
                <w:shd w:val="clear" w:color="auto" w:fill="FFFF00"/>
              </w:rPr>
              <w:t>All the nations are as nought before Him; as things of nought and vanity are they regarded by Him.</w:t>
            </w:r>
          </w:p>
        </w:tc>
        <w:tc>
          <w:tcPr>
            <w:tcW w:w="5220" w:type="dxa"/>
            <w:shd w:val="clear" w:color="auto" w:fill="DDD9C3"/>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lang w:val="en-AU"/>
              </w:rPr>
              <w:t>17. ¶ </w:t>
            </w:r>
            <w:r w:rsidRPr="00E713D3">
              <w:rPr>
                <w:rFonts w:eastAsia="Times New Roman" w:cs="Calibri"/>
                <w:shd w:val="clear" w:color="auto" w:fill="FFFF00"/>
                <w:lang w:val="en-AU"/>
              </w:rPr>
              <w:t>All the peoples, their deeds are as nothing; they are accounted extirpation and destruction before him</w:t>
            </w:r>
            <w:r w:rsidRPr="00E713D3">
              <w:rPr>
                <w:rFonts w:eastAsia="Times New Roman" w:cs="Calibri"/>
                <w:lang w:val="en-AU"/>
              </w:rPr>
              <w:t>.</w:t>
            </w:r>
          </w:p>
        </w:tc>
      </w:tr>
      <w:tr w:rsidR="00CB5BAF" w:rsidRPr="00E713D3" w:rsidTr="00CB5BAF">
        <w:tc>
          <w:tcPr>
            <w:tcW w:w="5220" w:type="dxa"/>
            <w:shd w:val="clear" w:color="auto" w:fill="DDD9C3"/>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lang w:val="en-AU"/>
              </w:rPr>
              <w:t>18. </w:t>
            </w:r>
            <w:r w:rsidRPr="00E713D3">
              <w:rPr>
                <w:rFonts w:eastAsia="Times New Roman" w:cs="Calibri"/>
              </w:rPr>
              <w:t>And to whom do you compare God, and what likeness do you arrange for Him?</w:t>
            </w:r>
          </w:p>
        </w:tc>
        <w:tc>
          <w:tcPr>
            <w:tcW w:w="5220" w:type="dxa"/>
            <w:shd w:val="clear" w:color="auto" w:fill="DDD9C3"/>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lang w:val="en-AU"/>
              </w:rPr>
              <w:t>18. Why are you planning to </w:t>
            </w:r>
            <w:r w:rsidRPr="00E713D3">
              <w:rPr>
                <w:rFonts w:eastAsia="Times New Roman" w:cs="Calibri"/>
                <w:cs/>
              </w:rPr>
              <w:t>‎</w:t>
            </w:r>
            <w:r w:rsidRPr="00E713D3">
              <w:rPr>
                <w:rFonts w:eastAsia="Times New Roman" w:cs="Calibri"/>
                <w:lang w:val="en-AU"/>
              </w:rPr>
              <w:t>contend before God, or what likeness do you prepare before Him?</w:t>
            </w:r>
          </w:p>
        </w:tc>
      </w:tr>
      <w:tr w:rsidR="00CB5BAF" w:rsidRPr="00E713D3" w:rsidTr="00CB5BAF">
        <w:tc>
          <w:tcPr>
            <w:tcW w:w="5220" w:type="dxa"/>
            <w:shd w:val="clear" w:color="auto" w:fill="DDD9C3"/>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lang w:val="en-AU"/>
              </w:rPr>
              <w:t>19. </w:t>
            </w:r>
            <w:r w:rsidRPr="00E713D3">
              <w:rPr>
                <w:rFonts w:eastAsia="Times New Roman" w:cs="Calibri"/>
              </w:rPr>
              <w:t>The graven image, the craftsman has melted, and the smith plates it with gold, and chains of silver he attaches.</w:t>
            </w:r>
          </w:p>
        </w:tc>
        <w:tc>
          <w:tcPr>
            <w:tcW w:w="5220" w:type="dxa"/>
            <w:shd w:val="clear" w:color="auto" w:fill="DDD9C3"/>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lang w:val="en-AU"/>
              </w:rPr>
              <w:t>19. Behold, the image! The workman makes it, and the smith </w:t>
            </w:r>
            <w:r w:rsidRPr="00E713D3">
              <w:rPr>
                <w:rFonts w:eastAsia="Times New Roman" w:cs="Calibri"/>
                <w:cs/>
              </w:rPr>
              <w:t>‎</w:t>
            </w:r>
            <w:r w:rsidRPr="00E713D3">
              <w:rPr>
                <w:rFonts w:eastAsia="Times New Roman" w:cs="Calibri"/>
                <w:lang w:val="en-AU"/>
              </w:rPr>
              <w:t>overlays it with gold, and the smith attaches silver chains to it.</w:t>
            </w:r>
          </w:p>
        </w:tc>
      </w:tr>
      <w:tr w:rsidR="00CB5BAF" w:rsidRPr="00E713D3" w:rsidTr="00CB5BAF">
        <w:tc>
          <w:tcPr>
            <w:tcW w:w="5220" w:type="dxa"/>
            <w:shd w:val="clear" w:color="auto" w:fill="DDD9C3"/>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lang w:val="en-AU"/>
              </w:rPr>
              <w:t>20. </w:t>
            </w:r>
            <w:r w:rsidRPr="00E713D3">
              <w:rPr>
                <w:rFonts w:eastAsia="Times New Roman" w:cs="Calibri"/>
              </w:rPr>
              <w:t>He who is accustomed to select, chooses a tree that does not rot; he seeks for himself a skilled craftsman, to prepare a graven image, which will not move. </w:t>
            </w:r>
            <w:r w:rsidRPr="00E713D3">
              <w:rPr>
                <w:rFonts w:eastAsia="Times New Roman" w:cs="Calibri"/>
                <w:b/>
                <w:bCs/>
                <w:lang w:val="en-AU"/>
              </w:rPr>
              <w:t>{S}</w:t>
            </w:r>
          </w:p>
        </w:tc>
        <w:tc>
          <w:tcPr>
            <w:tcW w:w="5220" w:type="dxa"/>
            <w:shd w:val="clear" w:color="auto" w:fill="DDD9C3"/>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lang w:val="en-AU"/>
              </w:rPr>
              <w:t>20. He cuts down a laurel, he chooses the wood that rot does not </w:t>
            </w:r>
            <w:r w:rsidRPr="00E713D3">
              <w:rPr>
                <w:rFonts w:eastAsia="Times New Roman" w:cs="Calibri"/>
                <w:cs/>
              </w:rPr>
              <w:t>‎</w:t>
            </w:r>
            <w:r w:rsidRPr="00E713D3">
              <w:rPr>
                <w:rFonts w:eastAsia="Times New Roman" w:cs="Calibri"/>
                <w:lang w:val="en-AU"/>
              </w:rPr>
              <w:t>attack; he seeks out a skilful craftsman to set up an image that will not move.  </w:t>
            </w:r>
            <w:r w:rsidRPr="00E713D3">
              <w:rPr>
                <w:rFonts w:eastAsia="Times New Roman" w:cs="Calibri"/>
                <w:b/>
                <w:bCs/>
                <w:lang w:val="en-AU"/>
              </w:rPr>
              <w:t>{S}</w:t>
            </w:r>
          </w:p>
        </w:tc>
      </w:tr>
      <w:tr w:rsidR="00CB5BAF" w:rsidRPr="00E713D3" w:rsidTr="00CB5BAF">
        <w:tc>
          <w:tcPr>
            <w:tcW w:w="5220" w:type="dxa"/>
            <w:shd w:val="clear" w:color="auto" w:fill="DDD9C3"/>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lang w:val="en-AU"/>
              </w:rPr>
              <w:t>21. </w:t>
            </w:r>
            <w:r w:rsidRPr="00E713D3">
              <w:rPr>
                <w:rFonts w:eastAsia="Times New Roman" w:cs="Calibri"/>
              </w:rPr>
              <w:t>Do you not know, have you not heard has it not been told to you from the beginning? Do you not understand the foundations of the earth?</w:t>
            </w:r>
          </w:p>
        </w:tc>
        <w:tc>
          <w:tcPr>
            <w:tcW w:w="5220" w:type="dxa"/>
            <w:shd w:val="clear" w:color="auto" w:fill="DDD9C3"/>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lang w:val="en-AU"/>
              </w:rPr>
              <w:t>21. Have you not known? Have you not heard? Has </w:t>
            </w:r>
            <w:r w:rsidRPr="00E713D3">
              <w:rPr>
                <w:rFonts w:eastAsia="Times New Roman" w:cs="Calibri"/>
                <w:cs/>
              </w:rPr>
              <w:t>‎</w:t>
            </w:r>
            <w:r w:rsidRPr="00E713D3">
              <w:rPr>
                <w:rFonts w:eastAsia="Times New Roman" w:cs="Calibri"/>
                <w:lang w:val="en-AU"/>
              </w:rPr>
              <w:t>not the fact of creation's orders been told you from the beginning? Will you not understand so as to fear before Him who created the foundations of the </w:t>
            </w:r>
            <w:r w:rsidRPr="00E713D3">
              <w:rPr>
                <w:rFonts w:eastAsia="Times New Roman" w:cs="Calibri"/>
                <w:cs/>
              </w:rPr>
              <w:t>‎</w:t>
            </w:r>
            <w:r w:rsidRPr="00E713D3">
              <w:rPr>
                <w:rFonts w:eastAsia="Times New Roman" w:cs="Calibri"/>
                <w:lang w:val="en-AU"/>
              </w:rPr>
              <w:t>earth?</w:t>
            </w:r>
          </w:p>
        </w:tc>
      </w:tr>
      <w:tr w:rsidR="00CB5BAF" w:rsidRPr="00E713D3" w:rsidTr="00CB5BAF">
        <w:tc>
          <w:tcPr>
            <w:tcW w:w="5220" w:type="dxa"/>
            <w:shd w:val="clear" w:color="auto" w:fill="DDD9C3"/>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b/>
                <w:bCs/>
                <w:lang w:val="en-AU"/>
              </w:rPr>
              <w:t>22. </w:t>
            </w:r>
            <w:r w:rsidRPr="00E713D3">
              <w:rPr>
                <w:rFonts w:eastAsia="Times New Roman" w:cs="Calibri"/>
                <w:b/>
                <w:bCs/>
              </w:rPr>
              <w:t>It is He </w:t>
            </w:r>
            <w:r w:rsidRPr="00E713D3">
              <w:rPr>
                <w:rFonts w:eastAsia="Times New Roman" w:cs="Calibri"/>
                <w:b/>
                <w:bCs/>
                <w:shd w:val="clear" w:color="auto" w:fill="FFFF00"/>
              </w:rPr>
              <w:t>Who sits above the circle of the earth</w:t>
            </w:r>
            <w:r w:rsidRPr="00E713D3">
              <w:rPr>
                <w:rFonts w:eastAsia="Times New Roman" w:cs="Calibri"/>
                <w:b/>
                <w:bCs/>
              </w:rPr>
              <w:t>, and whose inhabitants are like grasshoppers, who stretches out the heaven like a curtain, and He spread them out like a tent to dwell.</w:t>
            </w:r>
          </w:p>
        </w:tc>
        <w:tc>
          <w:tcPr>
            <w:tcW w:w="5220" w:type="dxa"/>
            <w:shd w:val="clear" w:color="auto" w:fill="DDD9C3"/>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b/>
                <w:bCs/>
                <w:lang w:val="en-AU"/>
              </w:rPr>
              <w:t>22. </w:t>
            </w:r>
            <w:r w:rsidRPr="00E713D3">
              <w:rPr>
                <w:rFonts w:eastAsia="Times New Roman" w:cs="Calibri"/>
                <w:b/>
                <w:bCs/>
                <w:shd w:val="clear" w:color="auto" w:fill="FFFF00"/>
                <w:lang w:val="en-AU"/>
              </w:rPr>
              <w:t>It is He who makes the Shekhinah of His glory dwell in the strong height</w:t>
            </w:r>
            <w:r w:rsidRPr="00E713D3">
              <w:rPr>
                <w:rFonts w:eastAsia="Times New Roman" w:cs="Calibri"/>
                <w:b/>
                <w:bCs/>
                <w:lang w:val="en-AU"/>
              </w:rPr>
              <w:t>, and all the inhabitants of the earth are reckoned </w:t>
            </w:r>
            <w:r w:rsidRPr="00E713D3">
              <w:rPr>
                <w:rFonts w:eastAsia="Times New Roman" w:cs="Calibri"/>
                <w:b/>
                <w:bCs/>
                <w:cs/>
              </w:rPr>
              <w:t>‎</w:t>
            </w:r>
            <w:r w:rsidRPr="00E713D3">
              <w:rPr>
                <w:rFonts w:eastAsia="Times New Roman" w:cs="Calibri"/>
                <w:b/>
                <w:bCs/>
                <w:lang w:val="en-AU"/>
              </w:rPr>
              <w:t>before him like grasshoppers; who stretches out the heavens like a trifle and spreads them like a tent of glory for His Shekhinah's house;</w:t>
            </w:r>
          </w:p>
        </w:tc>
      </w:tr>
      <w:tr w:rsidR="00CB5BAF" w:rsidRPr="00E713D3" w:rsidTr="00CB5BAF">
        <w:tc>
          <w:tcPr>
            <w:tcW w:w="5220" w:type="dxa"/>
            <w:shd w:val="clear" w:color="auto" w:fill="DDD9C3"/>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lang w:val="en-AU"/>
              </w:rPr>
              <w:t>23. </w:t>
            </w:r>
            <w:r w:rsidRPr="00E713D3">
              <w:rPr>
                <w:rFonts w:eastAsia="Times New Roman" w:cs="Calibri"/>
              </w:rPr>
              <w:t>Who brings princes to nought, judges of the land He made like a thing of nought.</w:t>
            </w:r>
          </w:p>
        </w:tc>
        <w:tc>
          <w:tcPr>
            <w:tcW w:w="5220" w:type="dxa"/>
            <w:shd w:val="clear" w:color="auto" w:fill="DDD9C3"/>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lang w:val="en-AU"/>
              </w:rPr>
              <w:t>23. who hands over rulers to weakness, and makes the judges of the earth as nothing.</w:t>
            </w:r>
          </w:p>
        </w:tc>
      </w:tr>
      <w:tr w:rsidR="00CB5BAF" w:rsidRPr="00E713D3" w:rsidTr="00CB5BAF">
        <w:tc>
          <w:tcPr>
            <w:tcW w:w="5220" w:type="dxa"/>
            <w:shd w:val="clear" w:color="auto" w:fill="DDD9C3"/>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lang w:val="en-AU"/>
              </w:rPr>
              <w:t>24. </w:t>
            </w:r>
            <w:r w:rsidRPr="00E713D3">
              <w:rPr>
                <w:rFonts w:eastAsia="Times New Roman" w:cs="Calibri"/>
              </w:rPr>
              <w:t>Even [as though] they were not planted, even [as though] they were not sown, even [as though] their trunk was not rooted in the earth; and also He blew on them, and they dried up, and a tempest shall carry them away like straw. </w:t>
            </w:r>
            <w:r w:rsidRPr="00E713D3">
              <w:rPr>
                <w:rFonts w:eastAsia="Times New Roman" w:cs="Calibri"/>
                <w:b/>
                <w:bCs/>
                <w:lang w:val="en-AU"/>
              </w:rPr>
              <w:t>{S}</w:t>
            </w:r>
          </w:p>
        </w:tc>
        <w:tc>
          <w:tcPr>
            <w:tcW w:w="5220" w:type="dxa"/>
            <w:shd w:val="clear" w:color="auto" w:fill="DDD9C3"/>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lang w:val="en-AU"/>
              </w:rPr>
              <w:t>24. Although they grow, although they </w:t>
            </w:r>
            <w:r w:rsidRPr="00E713D3">
              <w:rPr>
                <w:rFonts w:eastAsia="Times New Roman" w:cs="Calibri"/>
                <w:cs/>
              </w:rPr>
              <w:t>‎</w:t>
            </w:r>
            <w:r w:rsidRPr="00E713D3">
              <w:rPr>
                <w:rFonts w:eastAsia="Times New Roman" w:cs="Calibri"/>
                <w:lang w:val="en-AU"/>
              </w:rPr>
              <w:t>increase, although their sons are exalted in the earth, He sends His anger among them, and they are ashamed and His Memra, as the</w:t>
            </w:r>
            <w:r w:rsidRPr="00E713D3">
              <w:rPr>
                <w:rFonts w:eastAsia="Times New Roman" w:cs="Calibri"/>
                <w:cs/>
              </w:rPr>
              <w:t>‎</w:t>
            </w:r>
            <w:r w:rsidRPr="00E713D3">
              <w:rPr>
                <w:rFonts w:eastAsia="Times New Roman" w:cs="Calibri"/>
                <w:lang w:val="en-AU"/>
              </w:rPr>
              <w:t>whirlwind the chaff. will scatter them.  </w:t>
            </w:r>
            <w:r w:rsidRPr="00E713D3">
              <w:rPr>
                <w:rFonts w:eastAsia="Times New Roman" w:cs="Calibri"/>
                <w:b/>
                <w:bCs/>
                <w:lang w:val="en-AU"/>
              </w:rPr>
              <w:t>{S}</w:t>
            </w:r>
          </w:p>
        </w:tc>
      </w:tr>
      <w:tr w:rsidR="00CB5BAF" w:rsidRPr="00E713D3" w:rsidTr="00CB5BAF">
        <w:tc>
          <w:tcPr>
            <w:tcW w:w="5220" w:type="dxa"/>
            <w:shd w:val="clear" w:color="auto" w:fill="DDD9C3"/>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lang w:val="en-AU"/>
              </w:rPr>
              <w:t>25. </w:t>
            </w:r>
            <w:r w:rsidRPr="00E713D3">
              <w:rPr>
                <w:rFonts w:eastAsia="Times New Roman" w:cs="Calibri"/>
              </w:rPr>
              <w:t>"Now, to whom will you compare Me that I should be equal?" says the Holy One.</w:t>
            </w:r>
          </w:p>
        </w:tc>
        <w:tc>
          <w:tcPr>
            <w:tcW w:w="5220" w:type="dxa"/>
            <w:shd w:val="clear" w:color="auto" w:fill="DDD9C3"/>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lang w:val="en-AU"/>
              </w:rPr>
              <w:t>25. Whom then will you liken before Me, and compare (Me): says the Holy One.</w:t>
            </w:r>
          </w:p>
        </w:tc>
      </w:tr>
      <w:tr w:rsidR="00CB5BAF" w:rsidRPr="00E713D3" w:rsidTr="00CB5BAF">
        <w:tc>
          <w:tcPr>
            <w:tcW w:w="5220" w:type="dxa"/>
            <w:shd w:val="clear" w:color="auto" w:fill="DDD9C3"/>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lang w:val="en-AU"/>
              </w:rPr>
              <w:t>26. </w:t>
            </w:r>
            <w:r w:rsidRPr="00E713D3">
              <w:rPr>
                <w:rFonts w:eastAsia="Times New Roman" w:cs="Calibri"/>
              </w:rPr>
              <w:t>Lift up your eyes on high and see, who created these, who takes out their host by number; all of them He calls by name; because of His great might and because He is strong in power, no one is missing. </w:t>
            </w:r>
            <w:r w:rsidRPr="00E713D3">
              <w:rPr>
                <w:rFonts w:eastAsia="Times New Roman" w:cs="Calibri"/>
                <w:b/>
                <w:bCs/>
                <w:lang w:val="en-AU"/>
              </w:rPr>
              <w:t>{S}</w:t>
            </w:r>
          </w:p>
        </w:tc>
        <w:tc>
          <w:tcPr>
            <w:tcW w:w="5220" w:type="dxa"/>
            <w:shd w:val="clear" w:color="auto" w:fill="DDD9C3"/>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lang w:val="en-AU"/>
              </w:rPr>
              <w:t>26. Lift </w:t>
            </w:r>
            <w:r w:rsidRPr="00E713D3">
              <w:rPr>
                <w:rFonts w:eastAsia="Times New Roman" w:cs="Calibri"/>
                <w:cs/>
              </w:rPr>
              <w:t>‎</w:t>
            </w:r>
            <w:r w:rsidRPr="00E713D3">
              <w:rPr>
                <w:rFonts w:eastAsia="Times New Roman" w:cs="Calibri"/>
                <w:lang w:val="en-AU"/>
              </w:rPr>
              <w:t>up your eyes to the height and see so as to fear before Him who created these, who brings out the forces of heaven by number, calling </w:t>
            </w:r>
            <w:r w:rsidRPr="00E713D3">
              <w:rPr>
                <w:rFonts w:eastAsia="Times New Roman" w:cs="Calibri"/>
                <w:cs/>
              </w:rPr>
              <w:t>‎</w:t>
            </w:r>
            <w:r w:rsidRPr="00E713D3">
              <w:rPr>
                <w:rFonts w:eastAsia="Times New Roman" w:cs="Calibri"/>
                <w:lang w:val="en-AU"/>
              </w:rPr>
              <w:t>to all of them by their names; by an abundance of prodigies and because He is strong in force not one from its order is missing.  </w:t>
            </w:r>
            <w:r w:rsidRPr="00E713D3">
              <w:rPr>
                <w:rFonts w:eastAsia="Times New Roman" w:cs="Calibri"/>
                <w:b/>
                <w:bCs/>
                <w:lang w:val="en-AU"/>
              </w:rPr>
              <w:t>{S}</w:t>
            </w:r>
          </w:p>
        </w:tc>
      </w:tr>
      <w:tr w:rsidR="00CB5BAF" w:rsidRPr="00E713D3" w:rsidTr="00CB5BAF">
        <w:tc>
          <w:tcPr>
            <w:tcW w:w="5220" w:type="dxa"/>
            <w:shd w:val="clear" w:color="auto" w:fill="DDD9C3"/>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lang w:val="en-AU"/>
              </w:rPr>
              <w:t>27. </w:t>
            </w:r>
            <w:r w:rsidRPr="00E713D3">
              <w:rPr>
                <w:rFonts w:eastAsia="Times New Roman" w:cs="Calibri"/>
              </w:rPr>
              <w:t>Why should you say, O Jacob, and speak, O Israel, "My way has been hidden from the Lord, and from my God, my judgment passes"?</w:t>
            </w:r>
          </w:p>
        </w:tc>
        <w:tc>
          <w:tcPr>
            <w:tcW w:w="5220" w:type="dxa"/>
            <w:shd w:val="clear" w:color="auto" w:fill="DDD9C3"/>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lang w:val="en-AU"/>
              </w:rPr>
              <w:t>27. </w:t>
            </w:r>
            <w:r w:rsidRPr="00E713D3">
              <w:rPr>
                <w:rFonts w:eastAsia="Times New Roman" w:cs="Calibri"/>
                <w:cs/>
              </w:rPr>
              <w:t>‎</w:t>
            </w:r>
            <w:r w:rsidRPr="00E713D3">
              <w:rPr>
                <w:rFonts w:eastAsia="Times New Roman" w:cs="Calibri"/>
                <w:lang w:val="en-AU"/>
              </w:rPr>
              <w:t>Why will you say, O Jacob, and speak, O Israel, "My way is hid before the LORD, and my judgment will pass over before my God"?</w:t>
            </w:r>
          </w:p>
        </w:tc>
      </w:tr>
      <w:tr w:rsidR="00CB5BAF" w:rsidRPr="00E713D3" w:rsidTr="00CB5BAF">
        <w:tc>
          <w:tcPr>
            <w:tcW w:w="5220" w:type="dxa"/>
            <w:shd w:val="clear" w:color="auto" w:fill="DDD9C3"/>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lang w:val="en-AU"/>
              </w:rPr>
              <w:t>28. </w:t>
            </w:r>
            <w:r w:rsidRPr="00E713D3">
              <w:rPr>
                <w:rFonts w:eastAsia="Times New Roman" w:cs="Calibri"/>
              </w:rPr>
              <w:t>Do you not know-if you have not heard-an everlasting God is the Lord, the Creator of the ends of the earth; He neither tires nor wearies; there is no fathoming His understanding.</w:t>
            </w:r>
          </w:p>
        </w:tc>
        <w:tc>
          <w:tcPr>
            <w:tcW w:w="5220" w:type="dxa"/>
            <w:shd w:val="clear" w:color="auto" w:fill="DDD9C3"/>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lang w:val="en-AU"/>
              </w:rPr>
              <w:t>28. Have you not known? Have you not heard? The LORD is the everlasting God who created the foundations of the earth, not by </w:t>
            </w:r>
            <w:r w:rsidRPr="00E713D3">
              <w:rPr>
                <w:rFonts w:eastAsia="Times New Roman" w:cs="Calibri"/>
                <w:cs/>
              </w:rPr>
              <w:t>‎</w:t>
            </w:r>
            <w:r w:rsidRPr="00E713D3">
              <w:rPr>
                <w:rFonts w:eastAsia="Times New Roman" w:cs="Calibri"/>
                <w:lang w:val="en-AU"/>
              </w:rPr>
              <w:t>toil and not by labour, His understanding is endless.</w:t>
            </w:r>
          </w:p>
        </w:tc>
      </w:tr>
      <w:tr w:rsidR="00CB5BAF" w:rsidRPr="00E713D3" w:rsidTr="00CB5BAF">
        <w:tc>
          <w:tcPr>
            <w:tcW w:w="5220" w:type="dxa"/>
            <w:shd w:val="clear" w:color="auto" w:fill="DDD9C3"/>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lang w:val="en-AU"/>
              </w:rPr>
              <w:t>29. </w:t>
            </w:r>
            <w:r w:rsidRPr="00E713D3">
              <w:rPr>
                <w:rFonts w:eastAsia="Times New Roman" w:cs="Calibri"/>
              </w:rPr>
              <w:t>Who gives the tired strength, and to him who has no strength, He increases strength.</w:t>
            </w:r>
          </w:p>
        </w:tc>
        <w:tc>
          <w:tcPr>
            <w:tcW w:w="5220" w:type="dxa"/>
            <w:shd w:val="clear" w:color="auto" w:fill="DDD9C3"/>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lang w:val="en-AU"/>
              </w:rPr>
              <w:t>29. He gives wisdom to the righteous/generous who faint for the words of His Law and to </w:t>
            </w:r>
            <w:r w:rsidRPr="00E713D3">
              <w:rPr>
                <w:rFonts w:eastAsia="Times New Roman" w:cs="Calibri"/>
                <w:cs/>
              </w:rPr>
              <w:t>‎</w:t>
            </w:r>
            <w:r w:rsidRPr="00E713D3">
              <w:rPr>
                <w:rFonts w:eastAsia="Times New Roman" w:cs="Calibri"/>
                <w:lang w:val="en-AU"/>
              </w:rPr>
              <w:t>those without strength He increases possessions.</w:t>
            </w:r>
          </w:p>
        </w:tc>
      </w:tr>
      <w:tr w:rsidR="00CB5BAF" w:rsidRPr="00E713D3" w:rsidTr="00CB5BAF">
        <w:tc>
          <w:tcPr>
            <w:tcW w:w="5220" w:type="dxa"/>
            <w:shd w:val="clear" w:color="auto" w:fill="DDD9C3"/>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lang w:val="en-AU"/>
              </w:rPr>
              <w:t>30. </w:t>
            </w:r>
            <w:r w:rsidRPr="00E713D3">
              <w:rPr>
                <w:rFonts w:eastAsia="Times New Roman" w:cs="Calibri"/>
              </w:rPr>
              <w:t>Now youths shall become tired and weary, and young men shall stumble.</w:t>
            </w:r>
          </w:p>
        </w:tc>
        <w:tc>
          <w:tcPr>
            <w:tcW w:w="5220" w:type="dxa"/>
            <w:shd w:val="clear" w:color="auto" w:fill="DDD9C3"/>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lang w:val="en-AU"/>
              </w:rPr>
              <w:t>30. Even sinful youths will faint and be weary, and the wicked young men will </w:t>
            </w:r>
            <w:r w:rsidRPr="00E713D3">
              <w:rPr>
                <w:rFonts w:eastAsia="Times New Roman" w:cs="Calibri"/>
                <w:cs/>
              </w:rPr>
              <w:t>‎</w:t>
            </w:r>
            <w:r w:rsidRPr="00E713D3">
              <w:rPr>
                <w:rFonts w:eastAsia="Times New Roman" w:cs="Calibri"/>
                <w:lang w:val="en-AU"/>
              </w:rPr>
              <w:t>utterly stumble;</w:t>
            </w:r>
          </w:p>
        </w:tc>
      </w:tr>
      <w:tr w:rsidR="00CB5BAF" w:rsidRPr="00E713D3" w:rsidTr="00CB5BAF">
        <w:tc>
          <w:tcPr>
            <w:tcW w:w="5220" w:type="dxa"/>
            <w:shd w:val="clear" w:color="auto" w:fill="DDD9C3"/>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lang w:val="en-AU"/>
              </w:rPr>
              <w:t>31. </w:t>
            </w:r>
            <w:r w:rsidRPr="00E713D3">
              <w:rPr>
                <w:rFonts w:eastAsia="Times New Roman" w:cs="Calibri"/>
              </w:rPr>
              <w:t>But those who put their hope in the Lord shall renew [their] vigor, they shall raise wings as eagles; they shall run and not weary, they shall walk and not tire. </w:t>
            </w:r>
            <w:r w:rsidRPr="00E713D3">
              <w:rPr>
                <w:rFonts w:eastAsia="Times New Roman" w:cs="Calibri"/>
                <w:b/>
                <w:bCs/>
                <w:lang w:val="en-AU"/>
              </w:rPr>
              <w:t>{S}</w:t>
            </w:r>
          </w:p>
        </w:tc>
        <w:tc>
          <w:tcPr>
            <w:tcW w:w="5220" w:type="dxa"/>
            <w:shd w:val="clear" w:color="auto" w:fill="DDD9C3"/>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lang w:val="en-AU"/>
              </w:rPr>
              <w:t>31. but they who wait for the salvation of the LORD will be gathered from among their exiles. and they will </w:t>
            </w:r>
            <w:r w:rsidRPr="00E713D3">
              <w:rPr>
                <w:rFonts w:eastAsia="Times New Roman" w:cs="Calibri"/>
                <w:cs/>
              </w:rPr>
              <w:t>‎</w:t>
            </w:r>
            <w:r w:rsidRPr="00E713D3">
              <w:rPr>
                <w:rFonts w:eastAsia="Times New Roman" w:cs="Calibri"/>
                <w:lang w:val="en-AU"/>
              </w:rPr>
              <w:t>increase force and be renewed in their youth like a feather that mounts up on eagles' wings, they will run and not be weary, they will </w:t>
            </w:r>
            <w:r w:rsidRPr="00E713D3">
              <w:rPr>
                <w:rFonts w:eastAsia="Times New Roman" w:cs="Calibri"/>
                <w:cs/>
              </w:rPr>
              <w:t>‎</w:t>
            </w:r>
            <w:r w:rsidRPr="00E713D3">
              <w:rPr>
                <w:rFonts w:eastAsia="Times New Roman" w:cs="Calibri"/>
                <w:lang w:val="en-AU"/>
              </w:rPr>
              <w:t>walk and not be faint. </w:t>
            </w:r>
            <w:r w:rsidRPr="00E713D3">
              <w:rPr>
                <w:rFonts w:eastAsia="Times New Roman" w:cs="Calibri"/>
                <w:cs/>
              </w:rPr>
              <w:t>‎</w:t>
            </w:r>
            <w:r w:rsidRPr="00E713D3">
              <w:rPr>
                <w:rFonts w:eastAsia="Times New Roman" w:cs="Calibri"/>
              </w:rPr>
              <w:t> </w:t>
            </w:r>
            <w:r w:rsidRPr="00E713D3">
              <w:rPr>
                <w:rFonts w:eastAsia="Times New Roman" w:cs="Calibri"/>
                <w:b/>
                <w:bCs/>
                <w:lang w:val="en-AU"/>
              </w:rPr>
              <w:t>{S}</w:t>
            </w:r>
          </w:p>
        </w:tc>
      </w:tr>
      <w:tr w:rsidR="00CB5BAF" w:rsidRPr="00E713D3" w:rsidTr="00CB5BAF">
        <w:tc>
          <w:tcPr>
            <w:tcW w:w="5220" w:type="dxa"/>
            <w:shd w:val="clear" w:color="auto" w:fill="DDD9C3"/>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lang w:val="en-AU"/>
              </w:rPr>
              <w:t> </w:t>
            </w:r>
          </w:p>
        </w:tc>
        <w:tc>
          <w:tcPr>
            <w:tcW w:w="5220" w:type="dxa"/>
            <w:shd w:val="clear" w:color="auto" w:fill="DDD9C3"/>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lang w:val="en-AU"/>
              </w:rPr>
              <w:t> </w:t>
            </w:r>
          </w:p>
        </w:tc>
      </w:tr>
      <w:tr w:rsidR="00CB5BAF" w:rsidRPr="00E713D3" w:rsidTr="00CB5BAF">
        <w:tc>
          <w:tcPr>
            <w:tcW w:w="5220" w:type="dxa"/>
            <w:shd w:val="clear" w:color="auto" w:fill="DDD9C3"/>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lang w:val="en-AU"/>
              </w:rPr>
              <w:t>1. </w:t>
            </w:r>
            <w:r w:rsidRPr="00E713D3">
              <w:rPr>
                <w:rFonts w:eastAsia="Times New Roman" w:cs="Calibri"/>
              </w:rPr>
              <w:t>Be silent to Me, you islands, and kingdoms shall renew [their] strength; they shall approach, then they shall speak, together to judgment let us draw near. </w:t>
            </w:r>
          </w:p>
        </w:tc>
        <w:tc>
          <w:tcPr>
            <w:tcW w:w="5220" w:type="dxa"/>
            <w:shd w:val="clear" w:color="auto" w:fill="DDD9C3"/>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lang w:val="en-AU"/>
              </w:rPr>
              <w:t>1. Give ear to My Memra, O islands; let kingdoms increase (their) force; let them approach, then let them speak; let us together draw </w:t>
            </w:r>
            <w:r w:rsidRPr="00E713D3">
              <w:rPr>
                <w:rFonts w:eastAsia="Times New Roman" w:cs="Calibri"/>
                <w:cs/>
              </w:rPr>
              <w:t>‎</w:t>
            </w:r>
            <w:r w:rsidRPr="00E713D3">
              <w:rPr>
                <w:rFonts w:eastAsia="Times New Roman" w:cs="Calibri"/>
                <w:lang w:val="en-AU"/>
              </w:rPr>
              <w:t>near for judgment.</w:t>
            </w:r>
          </w:p>
        </w:tc>
      </w:tr>
      <w:tr w:rsidR="00CB5BAF" w:rsidRPr="00E713D3" w:rsidTr="00CB5BAF">
        <w:tc>
          <w:tcPr>
            <w:tcW w:w="5220" w:type="dxa"/>
            <w:shd w:val="clear" w:color="auto" w:fill="FFFFFF"/>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lang w:val="en-AU"/>
              </w:rPr>
              <w:t>2. </w:t>
            </w:r>
            <w:r w:rsidRPr="00E713D3">
              <w:rPr>
                <w:rFonts w:eastAsia="Times New Roman" w:cs="Calibri"/>
                <w:b/>
                <w:bCs/>
                <w:shd w:val="clear" w:color="auto" w:fill="FFFF00"/>
              </w:rPr>
              <w:t>Who aroused from the East, [the one] whom righteousness accompanied? He placed nations before him and over kings He gave him dominion; He made his sword like dust, his bow like wind- blown stubble.</w:t>
            </w:r>
          </w:p>
        </w:tc>
        <w:tc>
          <w:tcPr>
            <w:tcW w:w="5220" w:type="dxa"/>
            <w:shd w:val="clear" w:color="auto" w:fill="FFFFFF"/>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lang w:val="en-AU"/>
              </w:rPr>
              <w:t>2. </w:t>
            </w:r>
            <w:r w:rsidRPr="00E713D3">
              <w:rPr>
                <w:rFonts w:eastAsia="Times New Roman" w:cs="Calibri"/>
                <w:b/>
                <w:bCs/>
                <w:shd w:val="clear" w:color="auto" w:fill="FFFF00"/>
                <w:lang w:val="en-AU"/>
              </w:rPr>
              <w:t>Who brought Abraham openly from the east, a select one of righteousness/generosity in truth? He brought him to his </w:t>
            </w:r>
            <w:r w:rsidRPr="00E713D3">
              <w:rPr>
                <w:rFonts w:eastAsia="Times New Roman" w:cs="Calibri"/>
                <w:b/>
                <w:bCs/>
                <w:shd w:val="clear" w:color="auto" w:fill="FFFF00"/>
                <w:cs/>
              </w:rPr>
              <w:t>‎</w:t>
            </w:r>
            <w:r w:rsidRPr="00E713D3">
              <w:rPr>
                <w:rFonts w:eastAsia="Times New Roman" w:cs="Calibri"/>
                <w:b/>
                <w:bCs/>
                <w:shd w:val="clear" w:color="auto" w:fill="FFFF00"/>
                <w:lang w:val="en-AU"/>
              </w:rPr>
              <w:t>place, handed over peoples before him and shattered kings; he cast the slain like dust before his sword, he pursued them like chaff </w:t>
            </w:r>
            <w:r w:rsidRPr="00E713D3">
              <w:rPr>
                <w:rFonts w:eastAsia="Times New Roman" w:cs="Calibri"/>
                <w:b/>
                <w:bCs/>
                <w:shd w:val="clear" w:color="auto" w:fill="FFFF00"/>
                <w:cs/>
              </w:rPr>
              <w:t>‎</w:t>
            </w:r>
            <w:r w:rsidRPr="00E713D3">
              <w:rPr>
                <w:rFonts w:eastAsia="Times New Roman" w:cs="Calibri"/>
                <w:b/>
                <w:bCs/>
                <w:shd w:val="clear" w:color="auto" w:fill="FFFF00"/>
                <w:lang w:val="en-AU"/>
              </w:rPr>
              <w:t>before his bow.</w:t>
            </w:r>
          </w:p>
        </w:tc>
      </w:tr>
      <w:tr w:rsidR="00CB5BAF" w:rsidRPr="00E713D3" w:rsidTr="00CB5BAF">
        <w:tc>
          <w:tcPr>
            <w:tcW w:w="5220" w:type="dxa"/>
            <w:shd w:val="clear" w:color="auto" w:fill="FFFFFF"/>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lang w:val="en-AU"/>
              </w:rPr>
              <w:t>3. </w:t>
            </w:r>
            <w:r w:rsidRPr="00E713D3">
              <w:rPr>
                <w:rFonts w:eastAsia="Times New Roman" w:cs="Calibri"/>
              </w:rPr>
              <w:t>He pursued them and passed on safely, on a path upon which he had not come with his feet.</w:t>
            </w:r>
          </w:p>
        </w:tc>
        <w:tc>
          <w:tcPr>
            <w:tcW w:w="5220" w:type="dxa"/>
            <w:shd w:val="clear" w:color="auto" w:fill="FFFFFF"/>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lang w:val="en-AU"/>
              </w:rPr>
              <w:t>3. He pursued them and passed on safely; a forced march did not tire his feet.</w:t>
            </w:r>
          </w:p>
        </w:tc>
      </w:tr>
      <w:tr w:rsidR="00CB5BAF" w:rsidRPr="00E713D3" w:rsidTr="00CB5BAF">
        <w:tc>
          <w:tcPr>
            <w:tcW w:w="5220" w:type="dxa"/>
            <w:shd w:val="clear" w:color="auto" w:fill="FFFFFF"/>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lang w:val="en-AU"/>
              </w:rPr>
              <w:t>4. </w:t>
            </w:r>
            <w:r w:rsidRPr="00E713D3">
              <w:rPr>
                <w:rFonts w:eastAsia="Times New Roman" w:cs="Calibri"/>
              </w:rPr>
              <w:t>Who worked and did, Who calls the generations from the beginning; I, the Lord, am first, and with the last ones I am He.</w:t>
            </w:r>
          </w:p>
        </w:tc>
        <w:tc>
          <w:tcPr>
            <w:tcW w:w="5220" w:type="dxa"/>
            <w:shd w:val="clear" w:color="auto" w:fill="FFFFFF"/>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lang w:val="en-AU"/>
              </w:rPr>
              <w:t>4. Who says these things? One who </w:t>
            </w:r>
            <w:r w:rsidRPr="00E713D3">
              <w:rPr>
                <w:rFonts w:eastAsia="Times New Roman" w:cs="Calibri"/>
                <w:cs/>
              </w:rPr>
              <w:t>‎</w:t>
            </w:r>
            <w:r w:rsidRPr="00E713D3">
              <w:rPr>
                <w:rFonts w:eastAsia="Times New Roman" w:cs="Calibri"/>
                <w:lang w:val="en-AU"/>
              </w:rPr>
              <w:t>lives speaks and acts, the One ordering the generations from the beginning. I, the LORD, created the world from creation, even the </w:t>
            </w:r>
            <w:r w:rsidRPr="00E713D3">
              <w:rPr>
                <w:rFonts w:eastAsia="Times New Roman" w:cs="Calibri"/>
                <w:cs/>
              </w:rPr>
              <w:t>‎</w:t>
            </w:r>
            <w:r w:rsidRPr="00E713D3">
              <w:rPr>
                <w:rFonts w:eastAsia="Times New Roman" w:cs="Calibri"/>
                <w:lang w:val="en-AU"/>
              </w:rPr>
              <w:t>ages of the ages are Mine. and besides Me none is God.</w:t>
            </w:r>
          </w:p>
        </w:tc>
      </w:tr>
      <w:tr w:rsidR="00CB5BAF" w:rsidRPr="00E713D3" w:rsidTr="00CB5BAF">
        <w:tc>
          <w:tcPr>
            <w:tcW w:w="5220" w:type="dxa"/>
            <w:shd w:val="clear" w:color="auto" w:fill="FFFFFF"/>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lang w:val="en-AU"/>
              </w:rPr>
              <w:t>5. </w:t>
            </w:r>
            <w:r w:rsidRPr="00E713D3">
              <w:rPr>
                <w:rFonts w:eastAsia="Times New Roman" w:cs="Calibri"/>
              </w:rPr>
              <w:t>The islands shall see and fear; the ends of the earth shall quake; they have approached and come.</w:t>
            </w:r>
          </w:p>
        </w:tc>
        <w:tc>
          <w:tcPr>
            <w:tcW w:w="5220" w:type="dxa"/>
            <w:shd w:val="clear" w:color="auto" w:fill="FFFFFF"/>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lang w:val="en-AU"/>
              </w:rPr>
              <w:t>5. The islands have seen and will be afraid, those at the ends of the earth will </w:t>
            </w:r>
            <w:r w:rsidRPr="00E713D3">
              <w:rPr>
                <w:rFonts w:eastAsia="Times New Roman" w:cs="Calibri"/>
                <w:cs/>
              </w:rPr>
              <w:t>‎</w:t>
            </w:r>
            <w:r w:rsidRPr="00E713D3">
              <w:rPr>
                <w:rFonts w:eastAsia="Times New Roman" w:cs="Calibri"/>
                <w:lang w:val="en-AU"/>
              </w:rPr>
              <w:t>tremble; they will draw near and come.</w:t>
            </w:r>
          </w:p>
        </w:tc>
      </w:tr>
      <w:tr w:rsidR="00CB5BAF" w:rsidRPr="00E713D3" w:rsidTr="00CB5BAF">
        <w:tc>
          <w:tcPr>
            <w:tcW w:w="5220" w:type="dxa"/>
            <w:shd w:val="clear" w:color="auto" w:fill="DDD9C3"/>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lang w:val="en-AU"/>
              </w:rPr>
              <w:t>6. </w:t>
            </w:r>
            <w:r w:rsidRPr="00E713D3">
              <w:rPr>
                <w:rFonts w:eastAsia="Times New Roman" w:cs="Calibri"/>
              </w:rPr>
              <w:t>Each one shall aid his fellow, and to his brother he shall say, "Strengthen yourself."</w:t>
            </w:r>
          </w:p>
        </w:tc>
        <w:tc>
          <w:tcPr>
            <w:tcW w:w="5220" w:type="dxa"/>
            <w:shd w:val="clear" w:color="auto" w:fill="DDD9C3"/>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lang w:val="en-AU"/>
              </w:rPr>
              <w:t>6. Everyone will help his neighbour, and will say to his brother, "Take courage!"</w:t>
            </w:r>
          </w:p>
        </w:tc>
      </w:tr>
      <w:tr w:rsidR="00CB5BAF" w:rsidRPr="00E713D3" w:rsidTr="00CB5BAF">
        <w:tc>
          <w:tcPr>
            <w:tcW w:w="5220" w:type="dxa"/>
            <w:shd w:val="clear" w:color="auto" w:fill="DDD9C3"/>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lang w:val="en-AU"/>
              </w:rPr>
              <w:t>7. </w:t>
            </w:r>
            <w:r w:rsidRPr="00E713D3">
              <w:rPr>
                <w:rFonts w:eastAsia="Times New Roman" w:cs="Calibri"/>
              </w:rPr>
              <w:t>And the craftsman strengthened the smith, the one who smooths with the hammer [strengthened] the one who wields the sledge hammer; he says of the cement, "It is good," and he strengthened it with nails that it should not move. </w:t>
            </w:r>
            <w:r w:rsidRPr="00E713D3">
              <w:rPr>
                <w:rFonts w:eastAsia="Times New Roman" w:cs="Calibri"/>
                <w:b/>
                <w:bCs/>
                <w:lang w:val="en-AU"/>
              </w:rPr>
              <w:t>{S}</w:t>
            </w:r>
          </w:p>
        </w:tc>
        <w:tc>
          <w:tcPr>
            <w:tcW w:w="5220" w:type="dxa"/>
            <w:shd w:val="clear" w:color="auto" w:fill="DDD9C3"/>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lang w:val="en-AU"/>
              </w:rPr>
              <w:t>7. Will </w:t>
            </w:r>
            <w:r w:rsidRPr="00E713D3">
              <w:rPr>
                <w:rFonts w:eastAsia="Times New Roman" w:cs="Calibri"/>
                <w:cs/>
              </w:rPr>
              <w:t>‎</w:t>
            </w:r>
            <w:r w:rsidRPr="00E713D3">
              <w:rPr>
                <w:rFonts w:eastAsia="Times New Roman" w:cs="Calibri"/>
                <w:lang w:val="en-AU"/>
              </w:rPr>
              <w:t>they not be ashamed of their work, which the craftsman strengthens with the smith, and he who </w:t>
            </w:r>
            <w:r w:rsidRPr="00E713D3">
              <w:rPr>
                <w:rFonts w:eastAsia="Times New Roman" w:cs="Calibri"/>
                <w:cs/>
              </w:rPr>
              <w:t>‎</w:t>
            </w:r>
            <w:r w:rsidRPr="00E713D3">
              <w:rPr>
                <w:rFonts w:eastAsia="Times New Roman" w:cs="Calibri"/>
              </w:rPr>
              <w:t> </w:t>
            </w:r>
            <w:r w:rsidRPr="00E713D3">
              <w:rPr>
                <w:rFonts w:eastAsia="Times New Roman" w:cs="Calibri"/>
                <w:lang w:val="en-AU"/>
              </w:rPr>
              <w:t>strikes with the hammer with him who beats with the mallet, then says of the soldering, "It is straight", and he fastens it with nails so </w:t>
            </w:r>
            <w:r w:rsidRPr="00E713D3">
              <w:rPr>
                <w:rFonts w:eastAsia="Times New Roman" w:cs="Calibri"/>
                <w:cs/>
              </w:rPr>
              <w:t>‎</w:t>
            </w:r>
            <w:r w:rsidRPr="00E713D3">
              <w:rPr>
                <w:rFonts w:eastAsia="Times New Roman" w:cs="Calibri"/>
                <w:lang w:val="en-AU"/>
              </w:rPr>
              <w:t>that it cannot be moved? </w:t>
            </w:r>
            <w:r w:rsidRPr="00E713D3">
              <w:rPr>
                <w:rFonts w:eastAsia="Times New Roman" w:cs="Calibri"/>
                <w:b/>
                <w:bCs/>
                <w:lang w:val="en-AU"/>
              </w:rPr>
              <w:t>{S}</w:t>
            </w:r>
          </w:p>
        </w:tc>
      </w:tr>
      <w:tr w:rsidR="00CB5BAF" w:rsidRPr="00E713D3" w:rsidTr="00CB5BAF">
        <w:tc>
          <w:tcPr>
            <w:tcW w:w="5220" w:type="dxa"/>
            <w:shd w:val="clear" w:color="auto" w:fill="FFFFFF"/>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lang w:val="en-AU"/>
              </w:rPr>
              <w:t>8. </w:t>
            </w:r>
            <w:r w:rsidRPr="00E713D3">
              <w:rPr>
                <w:rFonts w:eastAsia="Times New Roman" w:cs="Calibri"/>
              </w:rPr>
              <w:t>But you, Israel My servant, Jacob whom I have chosen,</w:t>
            </w:r>
            <w:r w:rsidRPr="00E713D3">
              <w:rPr>
                <w:rFonts w:eastAsia="Times New Roman" w:cs="Calibri"/>
                <w:b/>
                <w:bCs/>
                <w:shd w:val="clear" w:color="auto" w:fill="FFFF00"/>
              </w:rPr>
              <w:t>the seed of Abraham, who loved Me,</w:t>
            </w:r>
          </w:p>
        </w:tc>
        <w:tc>
          <w:tcPr>
            <w:tcW w:w="5220" w:type="dxa"/>
            <w:shd w:val="clear" w:color="auto" w:fill="FFFFFF"/>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lang w:val="en-AU"/>
              </w:rPr>
              <w:t>8. But you, Israel, my servant Jacob in whom I am pleased,</w:t>
            </w:r>
            <w:r w:rsidRPr="00E713D3">
              <w:rPr>
                <w:rFonts w:eastAsia="Times New Roman" w:cs="Calibri"/>
                <w:b/>
                <w:bCs/>
                <w:shd w:val="clear" w:color="auto" w:fill="FFFF00"/>
                <w:lang w:val="en-AU"/>
              </w:rPr>
              <w:t>the seed of Abraham, my friend;</w:t>
            </w:r>
          </w:p>
        </w:tc>
      </w:tr>
      <w:tr w:rsidR="00CB5BAF" w:rsidRPr="00E713D3" w:rsidTr="00CB5BAF">
        <w:tc>
          <w:tcPr>
            <w:tcW w:w="5220" w:type="dxa"/>
            <w:shd w:val="clear" w:color="auto" w:fill="FFFFFF"/>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lang w:val="en-AU"/>
              </w:rPr>
              <w:t>9. </w:t>
            </w:r>
            <w:r w:rsidRPr="00E713D3">
              <w:rPr>
                <w:rFonts w:eastAsia="Times New Roman" w:cs="Calibri"/>
              </w:rPr>
              <w:t>Whom I grasped from the ends of the earth, and from its nobles I called you, and I said to you, "You are My servant"; </w:t>
            </w:r>
            <w:r w:rsidRPr="00E713D3">
              <w:rPr>
                <w:rFonts w:eastAsia="Times New Roman" w:cs="Calibri"/>
                <w:b/>
                <w:bCs/>
                <w:shd w:val="clear" w:color="auto" w:fill="FFFF00"/>
              </w:rPr>
              <w:t>I chose you and I did not despise you.</w:t>
            </w:r>
          </w:p>
        </w:tc>
        <w:tc>
          <w:tcPr>
            <w:tcW w:w="5220" w:type="dxa"/>
            <w:shd w:val="clear" w:color="auto" w:fill="FFFFFF"/>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lang w:val="en-AU"/>
              </w:rPr>
              <w:t>9. you </w:t>
            </w:r>
            <w:r w:rsidRPr="00E713D3">
              <w:rPr>
                <w:rFonts w:eastAsia="Times New Roman" w:cs="Calibri"/>
                <w:cs/>
              </w:rPr>
              <w:t>‎</w:t>
            </w:r>
            <w:r w:rsidRPr="00E713D3">
              <w:rPr>
                <w:rFonts w:eastAsia="Times New Roman" w:cs="Calibri"/>
                <w:lang w:val="en-AU"/>
              </w:rPr>
              <w:t>whom I brought near from the families of the earth, and chose from the kingdoms, and said to you, </w:t>
            </w:r>
            <w:r w:rsidRPr="00E713D3">
              <w:rPr>
                <w:rFonts w:eastAsia="Times New Roman" w:cs="Calibri"/>
                <w:b/>
                <w:bCs/>
                <w:shd w:val="clear" w:color="auto" w:fill="FFFF00"/>
                <w:lang w:val="en-AU"/>
              </w:rPr>
              <w:t>"You are my servant, I am pleased </w:t>
            </w:r>
            <w:r w:rsidRPr="00E713D3">
              <w:rPr>
                <w:rFonts w:eastAsia="Times New Roman" w:cs="Calibri"/>
                <w:b/>
                <w:bCs/>
                <w:shd w:val="clear" w:color="auto" w:fill="FFFF00"/>
                <w:cs/>
              </w:rPr>
              <w:t>‎</w:t>
            </w:r>
            <w:r w:rsidRPr="00E713D3">
              <w:rPr>
                <w:rFonts w:eastAsia="Times New Roman" w:cs="Calibri"/>
                <w:b/>
                <w:bCs/>
                <w:shd w:val="clear" w:color="auto" w:fill="FFFF00"/>
                <w:lang w:val="en-AU"/>
              </w:rPr>
              <w:t>with you and I will not cast you off';</w:t>
            </w:r>
          </w:p>
        </w:tc>
      </w:tr>
      <w:tr w:rsidR="00CB5BAF" w:rsidRPr="00E713D3" w:rsidTr="00CB5BAF">
        <w:tc>
          <w:tcPr>
            <w:tcW w:w="5220" w:type="dxa"/>
            <w:shd w:val="clear" w:color="auto" w:fill="FFFFFF"/>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lang w:val="en-AU"/>
              </w:rPr>
              <w:t>10. </w:t>
            </w:r>
            <w:r w:rsidRPr="00E713D3">
              <w:rPr>
                <w:rFonts w:eastAsia="Times New Roman" w:cs="Calibri"/>
              </w:rPr>
              <w:t>Do not fear for I am with you; be not discouraged for I am your God: I encouraged you, I also helped you, I also supported you with My righteous hand.</w:t>
            </w:r>
          </w:p>
        </w:tc>
        <w:tc>
          <w:tcPr>
            <w:tcW w:w="5220" w:type="dxa"/>
            <w:shd w:val="clear" w:color="auto" w:fill="FFFFFF"/>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lang w:val="en-AU"/>
              </w:rPr>
              <w:t>10. fear not, for my Memra is your help, be not shattered, for I am your God; I will strengthen </w:t>
            </w:r>
            <w:r w:rsidRPr="00E713D3">
              <w:rPr>
                <w:rFonts w:eastAsia="Times New Roman" w:cs="Calibri"/>
                <w:cs/>
              </w:rPr>
              <w:t>‎</w:t>
            </w:r>
            <w:r w:rsidRPr="00E713D3">
              <w:rPr>
                <w:rFonts w:eastAsia="Times New Roman" w:cs="Calibri"/>
                <w:lang w:val="en-AU"/>
              </w:rPr>
              <w:t>you, I will help you, I will grasp you with the right hand of my truth.</w:t>
            </w:r>
          </w:p>
        </w:tc>
      </w:tr>
      <w:tr w:rsidR="00CB5BAF" w:rsidRPr="00E713D3" w:rsidTr="00CB5BAF">
        <w:tc>
          <w:tcPr>
            <w:tcW w:w="5220" w:type="dxa"/>
            <w:shd w:val="clear" w:color="auto" w:fill="FFFFFF"/>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lang w:val="en-AU"/>
              </w:rPr>
              <w:t>11. </w:t>
            </w:r>
            <w:r w:rsidRPr="00E713D3">
              <w:rPr>
                <w:rFonts w:eastAsia="Times New Roman" w:cs="Calibri"/>
                <w:b/>
                <w:bCs/>
                <w:shd w:val="clear" w:color="auto" w:fill="FFFF00"/>
              </w:rPr>
              <w:t>Behold all those incensed against you shall be ashamed and confounded; those who quarreled with you shall be as nought and be lost.</w:t>
            </w:r>
          </w:p>
        </w:tc>
        <w:tc>
          <w:tcPr>
            <w:tcW w:w="5220" w:type="dxa"/>
            <w:shd w:val="clear" w:color="auto" w:fill="FFFFFF"/>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lang w:val="en-AU"/>
              </w:rPr>
              <w:t>11. </w:t>
            </w:r>
            <w:r w:rsidRPr="00E713D3">
              <w:rPr>
                <w:rFonts w:eastAsia="Times New Roman" w:cs="Calibri"/>
                <w:b/>
                <w:bCs/>
                <w:shd w:val="clear" w:color="auto" w:fill="FFFF00"/>
                <w:lang w:val="en-AU"/>
              </w:rPr>
              <w:t>Behold, all the Gentiles who were stirred up against you </w:t>
            </w:r>
            <w:r w:rsidRPr="00E713D3">
              <w:rPr>
                <w:rFonts w:eastAsia="Times New Roman" w:cs="Calibri"/>
                <w:b/>
                <w:bCs/>
                <w:shd w:val="clear" w:color="auto" w:fill="FFFF00"/>
                <w:cs/>
              </w:rPr>
              <w:t>‎</w:t>
            </w:r>
            <w:r w:rsidRPr="00E713D3">
              <w:rPr>
                <w:rFonts w:eastAsia="Times New Roman" w:cs="Calibri"/>
                <w:b/>
                <w:bCs/>
                <w:shd w:val="clear" w:color="auto" w:fill="FFFF00"/>
                <w:lang w:val="en-AU"/>
              </w:rPr>
              <w:t>will be put to shame and confounded; the men of your judgment will be as nothing and will perish.</w:t>
            </w:r>
          </w:p>
        </w:tc>
      </w:tr>
      <w:tr w:rsidR="00CB5BAF" w:rsidRPr="00E713D3" w:rsidTr="00CB5BAF">
        <w:tc>
          <w:tcPr>
            <w:tcW w:w="5220" w:type="dxa"/>
            <w:shd w:val="clear" w:color="auto" w:fill="FFFFFF"/>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lang w:val="en-AU"/>
              </w:rPr>
              <w:t>12. </w:t>
            </w:r>
            <w:r w:rsidRPr="00E713D3">
              <w:rPr>
                <w:rFonts w:eastAsia="Times New Roman" w:cs="Calibri"/>
              </w:rPr>
              <w:t>You may seek them but not find them, those who quarrel with you; those who war with you shall be as nought and as nothing.</w:t>
            </w:r>
          </w:p>
        </w:tc>
        <w:tc>
          <w:tcPr>
            <w:tcW w:w="5220" w:type="dxa"/>
            <w:shd w:val="clear" w:color="auto" w:fill="FFFFFF"/>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lang w:val="en-AU"/>
              </w:rPr>
              <w:t>12. You will seek for the men </w:t>
            </w:r>
            <w:r w:rsidRPr="00E713D3">
              <w:rPr>
                <w:rFonts w:eastAsia="Times New Roman" w:cs="Calibri"/>
                <w:cs/>
              </w:rPr>
              <w:t>‎</w:t>
            </w:r>
            <w:r w:rsidRPr="00E713D3">
              <w:rPr>
                <w:rFonts w:eastAsia="Times New Roman" w:cs="Calibri"/>
                <w:lang w:val="en-AU"/>
              </w:rPr>
              <w:t>of your contention, but you will not find them; men who were stirred up to make war with you will be as nothing at all.</w:t>
            </w:r>
          </w:p>
        </w:tc>
      </w:tr>
      <w:tr w:rsidR="00CB5BAF" w:rsidRPr="00E713D3" w:rsidTr="00CB5BAF">
        <w:tc>
          <w:tcPr>
            <w:tcW w:w="5220" w:type="dxa"/>
            <w:shd w:val="clear" w:color="auto" w:fill="FFFFFF"/>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lang w:val="en-AU"/>
              </w:rPr>
              <w:t>13. </w:t>
            </w:r>
            <w:r w:rsidRPr="00E713D3">
              <w:rPr>
                <w:rFonts w:eastAsia="Times New Roman" w:cs="Calibri"/>
                <w:b/>
                <w:bCs/>
                <w:shd w:val="clear" w:color="auto" w:fill="FFFF00"/>
              </w:rPr>
              <w:t>For I, the Lord your God, grasp your right hand; Who says to you, "Fear not, I help you."</w:t>
            </w:r>
            <w:r w:rsidRPr="00E713D3">
              <w:rPr>
                <w:rFonts w:eastAsia="Times New Roman" w:cs="Calibri"/>
              </w:rPr>
              <w:t> </w:t>
            </w:r>
            <w:r w:rsidRPr="00E713D3">
              <w:rPr>
                <w:rFonts w:eastAsia="Times New Roman" w:cs="Calibri"/>
                <w:b/>
                <w:bCs/>
                <w:lang w:val="en-AU"/>
              </w:rPr>
              <w:t>{S}</w:t>
            </w:r>
          </w:p>
        </w:tc>
        <w:tc>
          <w:tcPr>
            <w:tcW w:w="5220" w:type="dxa"/>
            <w:shd w:val="clear" w:color="auto" w:fill="FFFFFF"/>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lang w:val="en-AU"/>
              </w:rPr>
              <w:t>13. </w:t>
            </w:r>
            <w:r w:rsidRPr="00E713D3">
              <w:rPr>
                <w:rFonts w:eastAsia="Times New Roman" w:cs="Calibri"/>
                <w:b/>
                <w:bCs/>
                <w:shd w:val="clear" w:color="auto" w:fill="FFFF00"/>
                <w:lang w:val="en-AU"/>
              </w:rPr>
              <w:t>For I, </w:t>
            </w:r>
            <w:r w:rsidRPr="00E713D3">
              <w:rPr>
                <w:rFonts w:eastAsia="Times New Roman" w:cs="Calibri"/>
                <w:b/>
                <w:bCs/>
                <w:shd w:val="clear" w:color="auto" w:fill="FFFF00"/>
                <w:cs/>
              </w:rPr>
              <w:t>‎</w:t>
            </w:r>
            <w:r w:rsidRPr="00E713D3">
              <w:rPr>
                <w:rFonts w:eastAsia="Times New Roman" w:cs="Calibri"/>
                <w:b/>
                <w:bCs/>
                <w:shd w:val="clear" w:color="auto" w:fill="FFFF00"/>
                <w:lang w:val="en-AU"/>
              </w:rPr>
              <w:t>the LORD your God, strengthen your right hand; it is I who says to you, "Fear not, My Memra is your help."</w:t>
            </w:r>
            <w:r w:rsidRPr="00E713D3">
              <w:rPr>
                <w:rFonts w:eastAsia="Times New Roman" w:cs="Calibri"/>
                <w:lang w:val="en-AU"/>
              </w:rPr>
              <w:t> </w:t>
            </w:r>
            <w:r w:rsidRPr="00E713D3">
              <w:rPr>
                <w:rFonts w:eastAsia="Times New Roman" w:cs="Calibri"/>
                <w:b/>
                <w:bCs/>
                <w:lang w:val="en-AU"/>
              </w:rPr>
              <w:t>{S}</w:t>
            </w:r>
          </w:p>
        </w:tc>
      </w:tr>
      <w:tr w:rsidR="00CB5BAF" w:rsidRPr="00E713D3" w:rsidTr="00CB5BAF">
        <w:tc>
          <w:tcPr>
            <w:tcW w:w="5220" w:type="dxa"/>
            <w:shd w:val="clear" w:color="auto" w:fill="DDD9C3"/>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lang w:val="en-AU"/>
              </w:rPr>
              <w:t>14. </w:t>
            </w:r>
            <w:r w:rsidRPr="00E713D3">
              <w:rPr>
                <w:rFonts w:eastAsia="Times New Roman" w:cs="Calibri"/>
              </w:rPr>
              <w:t>Fear not, O worm of Jacob, the number of Israel; "I have helped you," </w:t>
            </w:r>
            <w:r w:rsidRPr="00E713D3">
              <w:rPr>
                <w:rFonts w:eastAsia="Times New Roman" w:cs="Calibri"/>
                <w:b/>
                <w:bCs/>
                <w:shd w:val="clear" w:color="auto" w:fill="FFFF00"/>
              </w:rPr>
              <w:t>says the Lord, and your redeemer, the Holy One of Israel.</w:t>
            </w:r>
          </w:p>
        </w:tc>
        <w:tc>
          <w:tcPr>
            <w:tcW w:w="5220" w:type="dxa"/>
            <w:shd w:val="clear" w:color="auto" w:fill="DDD9C3"/>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lang w:val="en-AU"/>
              </w:rPr>
              <w:t>14. Fear not, tribe of </w:t>
            </w:r>
            <w:r w:rsidRPr="00E713D3">
              <w:rPr>
                <w:rFonts w:eastAsia="Times New Roman" w:cs="Calibri"/>
                <w:cs/>
              </w:rPr>
              <w:t>‎</w:t>
            </w:r>
            <w:r w:rsidRPr="00E713D3">
              <w:rPr>
                <w:rFonts w:eastAsia="Times New Roman" w:cs="Calibri"/>
                <w:lang w:val="en-AU"/>
              </w:rPr>
              <w:t>the house of Jacob, families of the house of Israel! </w:t>
            </w:r>
            <w:r w:rsidRPr="00E713D3">
              <w:rPr>
                <w:rFonts w:eastAsia="Times New Roman" w:cs="Calibri"/>
                <w:b/>
                <w:bCs/>
                <w:shd w:val="clear" w:color="auto" w:fill="FFFF00"/>
                <w:lang w:val="en-AU"/>
              </w:rPr>
              <w:t>My Memra is your help, says the LORD; your redeemer is the Holy One of Israel. </w:t>
            </w:r>
            <w:r w:rsidRPr="00E713D3">
              <w:rPr>
                <w:rFonts w:eastAsia="Times New Roman" w:cs="Calibri"/>
                <w:b/>
                <w:bCs/>
                <w:shd w:val="clear" w:color="auto" w:fill="FFFF00"/>
                <w:cs/>
              </w:rPr>
              <w:t>‎‎</w:t>
            </w:r>
          </w:p>
        </w:tc>
      </w:tr>
      <w:tr w:rsidR="00CB5BAF" w:rsidRPr="00E713D3" w:rsidTr="00CB5BAF">
        <w:tc>
          <w:tcPr>
            <w:tcW w:w="5220" w:type="dxa"/>
            <w:shd w:val="clear" w:color="auto" w:fill="DDD9C3"/>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lang w:val="en-AU"/>
              </w:rPr>
              <w:t>15. </w:t>
            </w:r>
            <w:r w:rsidRPr="00E713D3">
              <w:rPr>
                <w:rFonts w:eastAsia="Times New Roman" w:cs="Calibri"/>
              </w:rPr>
              <w:t>Behold I have made you a new grooved threshing-sledge, with sharp points; you shall thresh the mountains and crush them fine, and you shall make hills like chaff.</w:t>
            </w:r>
          </w:p>
        </w:tc>
        <w:tc>
          <w:tcPr>
            <w:tcW w:w="5220" w:type="dxa"/>
            <w:shd w:val="clear" w:color="auto" w:fill="DDD9C3"/>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lang w:val="en-AU"/>
              </w:rPr>
              <w:t>15. Behold, I make you a strong threshing sledge, new, full of points; you will kill the Gentiles and destroy [them], and you will </w:t>
            </w:r>
            <w:r w:rsidRPr="00E713D3">
              <w:rPr>
                <w:rFonts w:eastAsia="Times New Roman" w:cs="Calibri"/>
                <w:cs/>
              </w:rPr>
              <w:t>‎</w:t>
            </w:r>
            <w:r w:rsidRPr="00E713D3">
              <w:rPr>
                <w:rFonts w:eastAsia="Times New Roman" w:cs="Calibri"/>
                <w:lang w:val="en-AU"/>
              </w:rPr>
              <w:t>make the kingdoms like the chaff.</w:t>
            </w:r>
          </w:p>
        </w:tc>
      </w:tr>
      <w:tr w:rsidR="00CB5BAF" w:rsidRPr="00E713D3" w:rsidTr="00CB5BAF">
        <w:tc>
          <w:tcPr>
            <w:tcW w:w="5220" w:type="dxa"/>
            <w:shd w:val="clear" w:color="auto" w:fill="DDD9C3"/>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lang w:val="en-AU"/>
              </w:rPr>
              <w:t>16. </w:t>
            </w:r>
            <w:r w:rsidRPr="00E713D3">
              <w:rPr>
                <w:rFonts w:eastAsia="Times New Roman" w:cs="Calibri"/>
              </w:rPr>
              <w:t>You shall winnow them, and a wind shall carry them off, and a tempest shall scatter them, and you shall rejoice with the Lord, with the Holy One of Israel shall you praise yourself. </w:t>
            </w:r>
            <w:r w:rsidRPr="00E713D3">
              <w:rPr>
                <w:rFonts w:eastAsia="Times New Roman" w:cs="Calibri"/>
                <w:b/>
                <w:bCs/>
                <w:lang w:val="en-AU"/>
              </w:rPr>
              <w:t>{S}</w:t>
            </w:r>
          </w:p>
        </w:tc>
        <w:tc>
          <w:tcPr>
            <w:tcW w:w="5220" w:type="dxa"/>
            <w:shd w:val="clear" w:color="auto" w:fill="DDD9C3"/>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lang w:val="en-AU"/>
              </w:rPr>
              <w:t>16. You will winnow them, and a wind will carry them away, and His Memra, as the whirlwind </w:t>
            </w:r>
            <w:r w:rsidRPr="00E713D3">
              <w:rPr>
                <w:rFonts w:eastAsia="Times New Roman" w:cs="Calibri"/>
                <w:cs/>
              </w:rPr>
              <w:t>‎</w:t>
            </w:r>
            <w:r w:rsidRPr="00E713D3">
              <w:rPr>
                <w:rFonts w:eastAsia="Times New Roman" w:cs="Calibri"/>
                <w:lang w:val="en-AU"/>
              </w:rPr>
              <w:t>the chaff, will scatter them. And you will rejoice in the Memra of the LORD; in the Holy One of Israel you will glory.  </w:t>
            </w:r>
            <w:r w:rsidRPr="00E713D3">
              <w:rPr>
                <w:rFonts w:eastAsia="Times New Roman" w:cs="Calibri"/>
                <w:b/>
                <w:bCs/>
                <w:lang w:val="en-AU"/>
              </w:rPr>
              <w:t>{S}</w:t>
            </w:r>
          </w:p>
        </w:tc>
      </w:tr>
      <w:tr w:rsidR="00CB5BAF" w:rsidRPr="00E713D3" w:rsidTr="00CB5BAF">
        <w:tc>
          <w:tcPr>
            <w:tcW w:w="5220" w:type="dxa"/>
            <w:shd w:val="clear" w:color="auto" w:fill="DDD9C3"/>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lang w:val="en-AU"/>
              </w:rPr>
              <w:t>17. </w:t>
            </w:r>
            <w:r w:rsidRPr="00E713D3">
              <w:rPr>
                <w:rFonts w:eastAsia="Times New Roman" w:cs="Calibri"/>
                <w:b/>
                <w:bCs/>
                <w:shd w:val="clear" w:color="auto" w:fill="FFFF00"/>
              </w:rPr>
              <w:t>The poor and the needy seek water, but there is none; their tongue is parched with thirst; I, the Lord, will answer them, I, the God of Israel, will not forsake them.</w:t>
            </w:r>
          </w:p>
        </w:tc>
        <w:tc>
          <w:tcPr>
            <w:tcW w:w="5220" w:type="dxa"/>
            <w:shd w:val="clear" w:color="auto" w:fill="DDD9C3"/>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lang w:val="en-AU"/>
              </w:rPr>
              <w:t>17. </w:t>
            </w:r>
            <w:r w:rsidRPr="00E713D3">
              <w:rPr>
                <w:rFonts w:eastAsia="Times New Roman" w:cs="Calibri"/>
                <w:b/>
                <w:bCs/>
                <w:shd w:val="clear" w:color="auto" w:fill="FFFF00"/>
                <w:lang w:val="en-AU"/>
              </w:rPr>
              <w:t>When </w:t>
            </w:r>
            <w:r w:rsidRPr="00E713D3">
              <w:rPr>
                <w:rFonts w:eastAsia="Times New Roman" w:cs="Calibri"/>
                <w:b/>
                <w:bCs/>
                <w:shd w:val="clear" w:color="auto" w:fill="FFFF00"/>
                <w:cs/>
              </w:rPr>
              <w:t>‎</w:t>
            </w:r>
            <w:r w:rsidRPr="00E713D3">
              <w:rPr>
                <w:rFonts w:eastAsia="Times New Roman" w:cs="Calibri"/>
                <w:b/>
                <w:bCs/>
                <w:shd w:val="clear" w:color="auto" w:fill="FFFF00"/>
                <w:lang w:val="en-AU"/>
              </w:rPr>
              <w:t>the poor and the needy desire teaching as a thirsty person [desires] water and do not find it, and their spirit faints with affliction, I the </w:t>
            </w:r>
            <w:r w:rsidRPr="00E713D3">
              <w:rPr>
                <w:rFonts w:eastAsia="Times New Roman" w:cs="Calibri"/>
                <w:b/>
                <w:bCs/>
                <w:shd w:val="clear" w:color="auto" w:fill="FFFF00"/>
                <w:cs/>
              </w:rPr>
              <w:t>‎</w:t>
            </w:r>
            <w:r w:rsidRPr="00E713D3">
              <w:rPr>
                <w:rFonts w:eastAsia="Times New Roman" w:cs="Calibri"/>
                <w:b/>
                <w:bCs/>
                <w:shd w:val="clear" w:color="auto" w:fill="FFFF00"/>
                <w:lang w:val="en-AU"/>
              </w:rPr>
              <w:t>LORD will accept their prayer, I the God of Israel will not forsake them.</w:t>
            </w:r>
          </w:p>
        </w:tc>
      </w:tr>
      <w:tr w:rsidR="00CB5BAF" w:rsidRPr="00E713D3" w:rsidTr="00CB5BAF">
        <w:tc>
          <w:tcPr>
            <w:tcW w:w="5220" w:type="dxa"/>
            <w:shd w:val="clear" w:color="auto" w:fill="DDD9C3"/>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lang w:val="en-AU"/>
              </w:rPr>
              <w:t>18. </w:t>
            </w:r>
            <w:r w:rsidRPr="00E713D3">
              <w:rPr>
                <w:rFonts w:eastAsia="Times New Roman" w:cs="Calibri"/>
              </w:rPr>
              <w:t>I will open rivers on the high places, and springs in the midst of valleys; I will make a desert into a pool of water and a wasteland into sources of water.</w:t>
            </w:r>
          </w:p>
        </w:tc>
        <w:tc>
          <w:tcPr>
            <w:tcW w:w="5220" w:type="dxa"/>
            <w:shd w:val="clear" w:color="auto" w:fill="DDD9C3"/>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lang w:val="en-AU"/>
              </w:rPr>
              <w:t>18. I will bring their exiles near from among the Gentiles</w:t>
            </w:r>
            <w:r w:rsidRPr="00E713D3">
              <w:rPr>
                <w:rFonts w:eastAsia="Times New Roman" w:cs="Calibri"/>
                <w:cs/>
              </w:rPr>
              <w:t>‎</w:t>
            </w:r>
            <w:r w:rsidRPr="00E713D3">
              <w:rPr>
                <w:rFonts w:eastAsia="Times New Roman" w:cs="Calibri"/>
                <w:lang w:val="en-AU"/>
              </w:rPr>
              <w:t>and lead them in a correct way and open to them rivers on bare heights and springs in the midst of deserts; I will make the wilderness </w:t>
            </w:r>
            <w:r w:rsidRPr="00E713D3">
              <w:rPr>
                <w:rFonts w:eastAsia="Times New Roman" w:cs="Calibri"/>
                <w:cs/>
              </w:rPr>
              <w:t>‎</w:t>
            </w:r>
            <w:r w:rsidRPr="00E713D3">
              <w:rPr>
                <w:rFonts w:eastAsia="Times New Roman" w:cs="Calibri"/>
                <w:lang w:val="en-AU"/>
              </w:rPr>
              <w:t>pools of water and the land of the thirsty place springs of water.</w:t>
            </w:r>
          </w:p>
        </w:tc>
      </w:tr>
      <w:tr w:rsidR="00CB5BAF" w:rsidRPr="00E713D3" w:rsidTr="00CB5BAF">
        <w:tc>
          <w:tcPr>
            <w:tcW w:w="5220" w:type="dxa"/>
            <w:shd w:val="clear" w:color="auto" w:fill="DDD9C3"/>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lang w:val="en-AU"/>
              </w:rPr>
              <w:t>19. </w:t>
            </w:r>
            <w:r w:rsidRPr="00E713D3">
              <w:rPr>
                <w:rFonts w:eastAsia="Times New Roman" w:cs="Calibri"/>
              </w:rPr>
              <w:t>I will give in the desert cedars, acacia trees, myrtles, and pines; I will place in the wilderness boxtrees, firs, and cypresses together.</w:t>
            </w:r>
          </w:p>
        </w:tc>
        <w:tc>
          <w:tcPr>
            <w:tcW w:w="5220" w:type="dxa"/>
            <w:shd w:val="clear" w:color="auto" w:fill="DDD9C3"/>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lang w:val="en-AU"/>
              </w:rPr>
              <w:t>19. I will put in the wilderness cedars, acacias, myrtles, olive trees; I</w:t>
            </w:r>
            <w:r w:rsidRPr="00E713D3">
              <w:rPr>
                <w:rFonts w:eastAsia="Times New Roman" w:cs="Calibri"/>
                <w:cs/>
                <w:lang w:bidi="ar-SA"/>
              </w:rPr>
              <w:t>‎</w:t>
            </w:r>
            <w:r w:rsidRPr="00E713D3">
              <w:rPr>
                <w:rFonts w:eastAsia="Times New Roman" w:cs="Calibri"/>
                <w:rtl/>
                <w:lang w:bidi="ar-SA"/>
              </w:rPr>
              <w:t> </w:t>
            </w:r>
            <w:r w:rsidRPr="00E713D3">
              <w:rPr>
                <w:rFonts w:eastAsia="Times New Roman" w:cs="Calibri"/>
                <w:lang w:val="en-AU"/>
              </w:rPr>
              <w:t>will make great in the desert cypresses, planes, and pines together;</w:t>
            </w:r>
          </w:p>
        </w:tc>
      </w:tr>
      <w:tr w:rsidR="00CB5BAF" w:rsidRPr="00E713D3" w:rsidTr="00CB5BAF">
        <w:tc>
          <w:tcPr>
            <w:tcW w:w="5220" w:type="dxa"/>
            <w:shd w:val="clear" w:color="auto" w:fill="DDD9C3"/>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lang w:val="en-AU"/>
              </w:rPr>
              <w:t>20. </w:t>
            </w:r>
            <w:r w:rsidRPr="00E713D3">
              <w:rPr>
                <w:rFonts w:eastAsia="Times New Roman" w:cs="Calibri"/>
              </w:rPr>
              <w:t>In order that they see and know, and pay attention and understand together that the hand of the Lord did this and the Holy One of Israel created it. </w:t>
            </w:r>
            <w:r w:rsidRPr="00E713D3">
              <w:rPr>
                <w:rFonts w:eastAsia="Times New Roman" w:cs="Calibri"/>
                <w:b/>
                <w:bCs/>
                <w:lang w:val="en-AU"/>
              </w:rPr>
              <w:t>{P}</w:t>
            </w:r>
          </w:p>
        </w:tc>
        <w:tc>
          <w:tcPr>
            <w:tcW w:w="5220" w:type="dxa"/>
            <w:shd w:val="clear" w:color="auto" w:fill="DDD9C3"/>
            <w:tcMar>
              <w:top w:w="0" w:type="dxa"/>
              <w:left w:w="108" w:type="dxa"/>
              <w:bottom w:w="0" w:type="dxa"/>
              <w:right w:w="108" w:type="dxa"/>
            </w:tcMar>
            <w:hideMark/>
          </w:tcPr>
          <w:p w:rsidR="00CB5BAF" w:rsidRPr="00E713D3" w:rsidRDefault="00CB5BAF" w:rsidP="00EB5FE4">
            <w:pPr>
              <w:jc w:val="both"/>
              <w:rPr>
                <w:rFonts w:eastAsia="Times New Roman" w:cs="Calibri"/>
              </w:rPr>
            </w:pPr>
            <w:r w:rsidRPr="00E713D3">
              <w:rPr>
                <w:rFonts w:eastAsia="Times New Roman" w:cs="Calibri"/>
                <w:lang w:val="en-AU"/>
              </w:rPr>
              <w:t>20. that they may see and know, may set my fear in their heart and </w:t>
            </w:r>
            <w:r w:rsidRPr="00E713D3">
              <w:rPr>
                <w:rFonts w:eastAsia="Times New Roman" w:cs="Calibri"/>
                <w:cs/>
                <w:lang w:bidi="ar-SA"/>
              </w:rPr>
              <w:t>‎</w:t>
            </w:r>
            <w:r w:rsidRPr="00E713D3">
              <w:rPr>
                <w:rFonts w:eastAsia="Times New Roman" w:cs="Calibri"/>
                <w:lang w:val="en-AU"/>
              </w:rPr>
              <w:t>understand together that the might of the LORD has done this, the Holy One of Israel has created it.</w:t>
            </w:r>
            <w:r w:rsidRPr="00E713D3">
              <w:rPr>
                <w:rFonts w:eastAsia="Times New Roman" w:cs="Calibri"/>
                <w:cs/>
                <w:lang w:bidi="ar-SA"/>
              </w:rPr>
              <w:t>‎</w:t>
            </w:r>
            <w:r w:rsidRPr="00E713D3">
              <w:rPr>
                <w:rFonts w:eastAsia="Times New Roman" w:cs="Calibri"/>
              </w:rPr>
              <w:t> </w:t>
            </w:r>
            <w:r w:rsidRPr="00E713D3">
              <w:rPr>
                <w:rFonts w:eastAsia="Times New Roman" w:cs="Calibri"/>
                <w:b/>
                <w:bCs/>
                <w:lang w:val="en-AU"/>
              </w:rPr>
              <w:t>{P}</w:t>
            </w:r>
          </w:p>
        </w:tc>
      </w:tr>
      <w:tr w:rsidR="00CB5BAF" w:rsidRPr="00E713D3" w:rsidTr="00CB5BAF">
        <w:tc>
          <w:tcPr>
            <w:tcW w:w="5220" w:type="dxa"/>
            <w:shd w:val="clear" w:color="auto" w:fill="FFFFFF"/>
            <w:tcMar>
              <w:top w:w="0" w:type="dxa"/>
              <w:left w:w="108" w:type="dxa"/>
              <w:bottom w:w="0" w:type="dxa"/>
              <w:right w:w="108" w:type="dxa"/>
            </w:tcMar>
            <w:hideMark/>
          </w:tcPr>
          <w:p w:rsidR="00CB5BAF" w:rsidRPr="00E713D3" w:rsidRDefault="00CB5BAF" w:rsidP="00EB5FE4">
            <w:pPr>
              <w:rPr>
                <w:rFonts w:eastAsia="Times New Roman" w:cs="Calibri"/>
              </w:rPr>
            </w:pPr>
            <w:r w:rsidRPr="00E713D3">
              <w:rPr>
                <w:rFonts w:eastAsia="Times New Roman" w:cs="Calibri"/>
                <w:lang w:val="en-AU"/>
              </w:rPr>
              <w:t> </w:t>
            </w:r>
          </w:p>
        </w:tc>
        <w:tc>
          <w:tcPr>
            <w:tcW w:w="5220" w:type="dxa"/>
            <w:shd w:val="clear" w:color="auto" w:fill="FFFFFF"/>
            <w:tcMar>
              <w:top w:w="0" w:type="dxa"/>
              <w:left w:w="108" w:type="dxa"/>
              <w:bottom w:w="0" w:type="dxa"/>
              <w:right w:w="108" w:type="dxa"/>
            </w:tcMar>
            <w:hideMark/>
          </w:tcPr>
          <w:p w:rsidR="00CB5BAF" w:rsidRPr="00E713D3" w:rsidRDefault="00CB5BAF" w:rsidP="00EB5FE4">
            <w:pPr>
              <w:rPr>
                <w:rFonts w:eastAsia="Times New Roman" w:cs="Calibri"/>
              </w:rPr>
            </w:pPr>
            <w:r w:rsidRPr="00E713D3">
              <w:rPr>
                <w:rFonts w:eastAsia="Times New Roman" w:cs="Calibri"/>
                <w:lang w:val="en-AU"/>
              </w:rPr>
              <w:t> </w:t>
            </w:r>
          </w:p>
        </w:tc>
      </w:tr>
    </w:tbl>
    <w:p w:rsidR="00CB5BAF" w:rsidRPr="00CB5BAF" w:rsidRDefault="00CB5BAF" w:rsidP="00EB5FE4">
      <w:pPr>
        <w:jc w:val="both"/>
        <w:rPr>
          <w:rFonts w:eastAsia="Times New Roman" w:cs="Calibri"/>
          <w:color w:val="000000"/>
        </w:rPr>
      </w:pPr>
      <w:r w:rsidRPr="00CB5BAF">
        <w:rPr>
          <w:rFonts w:ascii="Times New Roman" w:eastAsia="Times New Roman" w:hAnsi="Times New Roman" w:cs="Times New Roman"/>
          <w:color w:val="000000"/>
          <w:lang w:val="en-AU"/>
        </w:rPr>
        <w:t> </w:t>
      </w:r>
    </w:p>
    <w:p w:rsidR="00CB5BAF" w:rsidRPr="00CB5BAF" w:rsidRDefault="00CB5BAF" w:rsidP="00EB5FE4">
      <w:pPr>
        <w:jc w:val="both"/>
        <w:rPr>
          <w:rFonts w:ascii="Cambria" w:eastAsia="Times New Roman" w:hAnsi="Cambria" w:cs="Calibri"/>
          <w:color w:val="000000"/>
        </w:rPr>
      </w:pPr>
      <w:r w:rsidRPr="00CB5BAF">
        <w:rPr>
          <w:rFonts w:ascii="Cambria" w:eastAsia="Times New Roman" w:hAnsi="Cambria" w:cs="Calibri"/>
          <w:b/>
          <w:bCs/>
          <w:color w:val="000000"/>
          <w:sz w:val="28"/>
          <w:szCs w:val="28"/>
        </w:rPr>
        <w:t>Rashi’s Commentary for: </w:t>
      </w:r>
      <w:r w:rsidRPr="00CB5BAF">
        <w:rPr>
          <w:rFonts w:ascii="Cambria" w:eastAsia="Times New Roman" w:hAnsi="Cambria" w:cs="Calibri"/>
          <w:b/>
          <w:bCs/>
          <w:color w:val="000000"/>
          <w:sz w:val="28"/>
          <w:szCs w:val="28"/>
          <w:lang w:val="en-AU"/>
        </w:rPr>
        <w:t>Yeshayahu (Isaiah) 41:2-5 + 8-13</w:t>
      </w:r>
      <w:r w:rsidRPr="00CB5BAF">
        <w:rPr>
          <w:rFonts w:ascii="Cambria" w:eastAsia="Times New Roman" w:hAnsi="Cambria" w:cs="Times New Roman"/>
          <w:b/>
          <w:bCs/>
          <w:color w:val="000000"/>
          <w:sz w:val="28"/>
          <w:szCs w:val="28"/>
          <w:cs/>
        </w:rPr>
        <w:t>‎</w:t>
      </w:r>
    </w:p>
    <w:p w:rsidR="00CB5BAF" w:rsidRPr="00CB5BAF" w:rsidRDefault="00CB5BAF" w:rsidP="00EB5FE4">
      <w:pPr>
        <w:rPr>
          <w:rFonts w:eastAsia="Times New Roman" w:cs="Calibri"/>
          <w:color w:val="000000"/>
        </w:rPr>
      </w:pPr>
      <w:r w:rsidRPr="00CB5BAF">
        <w:rPr>
          <w:rFonts w:ascii="Times New Roman" w:eastAsia="Times New Roman" w:hAnsi="Times New Roman" w:cs="Times New Roman"/>
          <w:color w:val="000000"/>
          <w:lang w:val="en-AU"/>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Chapter 40</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shd w:val="clear" w:color="auto" w:fill="FFFF00"/>
        </w:rPr>
        <w:t>17 All the nations are as naught before Him</w:t>
      </w:r>
      <w:r w:rsidRPr="00E713D3">
        <w:rPr>
          <w:rFonts w:eastAsia="Times New Roman" w:cs="Calibri"/>
          <w:color w:val="000000"/>
          <w:shd w:val="clear" w:color="auto" w:fill="FFFF00"/>
        </w:rPr>
        <w:t> In His eyes they are as nothing, and are not regarded by Him.</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19 melted</w:t>
      </w:r>
      <w:r w:rsidRPr="00E713D3">
        <w:rPr>
          <w:rFonts w:eastAsia="Times New Roman" w:cs="Calibri"/>
          <w:color w:val="000000"/>
        </w:rPr>
        <w:t> Heb. </w:t>
      </w:r>
      <w:r w:rsidRPr="00E713D3">
        <w:rPr>
          <w:rFonts w:eastAsia="Times New Roman" w:cs="Calibri"/>
          <w:color w:val="000000"/>
          <w:rtl/>
        </w:rPr>
        <w:t>נָסַךְ</w:t>
      </w:r>
      <w:r w:rsidRPr="00E713D3">
        <w:rPr>
          <w:rFonts w:eastAsia="Times New Roman" w:cs="Calibri"/>
          <w:color w:val="000000"/>
        </w:rPr>
        <w:t> , an expression of melting (</w:t>
      </w:r>
      <w:r w:rsidRPr="00E713D3">
        <w:rPr>
          <w:rFonts w:eastAsia="Times New Roman" w:cs="Calibri"/>
          <w:color w:val="000000"/>
          <w:rtl/>
        </w:rPr>
        <w:t>מַסֵּכָה</w:t>
      </w: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the craftsman has melted </w:t>
      </w:r>
      <w:r w:rsidRPr="00E713D3">
        <w:rPr>
          <w:rFonts w:eastAsia="Times New Roman" w:cs="Calibri"/>
          <w:color w:val="000000"/>
        </w:rPr>
        <w:t>The ironsmith has cast it from iron or from copper, and then the goldsmith plates it with plates of gold and covers it from above.</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and chains</w:t>
      </w:r>
      <w:r w:rsidRPr="00E713D3">
        <w:rPr>
          <w:rFonts w:eastAsia="Times New Roman" w:cs="Calibri"/>
          <w:color w:val="000000"/>
        </w:rPr>
        <w:t> Heb. </w:t>
      </w:r>
      <w:r w:rsidRPr="00E713D3">
        <w:rPr>
          <w:rFonts w:eastAsia="Times New Roman" w:cs="Calibri"/>
          <w:color w:val="000000"/>
          <w:rtl/>
        </w:rPr>
        <w:t>וּרְתֻקוֹת</w:t>
      </w:r>
      <w:r w:rsidRPr="00E713D3">
        <w:rPr>
          <w:rFonts w:eastAsia="Times New Roman" w:cs="Calibri"/>
          <w:color w:val="000000"/>
        </w:rPr>
        <w:t> , and chains.</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20 He who is accustomed to select</w:t>
      </w:r>
      <w:r w:rsidRPr="00E713D3">
        <w:rPr>
          <w:rFonts w:eastAsia="Times New Roman" w:cs="Calibri"/>
          <w:color w:val="000000"/>
        </w:rPr>
        <w:t> </w:t>
      </w:r>
      <w:r w:rsidRPr="00E713D3">
        <w:rPr>
          <w:rFonts w:eastAsia="Times New Roman" w:cs="Calibri"/>
          <w:color w:val="000000"/>
          <w:rtl/>
        </w:rPr>
        <w:t>הַמְסֻכָּן תְּרוּמָה</w:t>
      </w:r>
      <w:r w:rsidRPr="00E713D3">
        <w:rPr>
          <w:rFonts w:eastAsia="Times New Roman" w:cs="Calibri"/>
          <w:color w:val="000000"/>
        </w:rPr>
        <w:t> . Or, if he comes to make it of wood, one who is accustomed to discern between a durable tree and other trees, chooses a tree that does not decay quickly.</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He who is accustomed</w:t>
      </w:r>
      <w:r w:rsidRPr="00E713D3">
        <w:rPr>
          <w:rFonts w:eastAsia="Times New Roman" w:cs="Calibri"/>
          <w:color w:val="000000"/>
        </w:rPr>
        <w:t> Heb. </w:t>
      </w:r>
      <w:r w:rsidRPr="00E713D3">
        <w:rPr>
          <w:rFonts w:eastAsia="Times New Roman" w:cs="Calibri"/>
          <w:color w:val="000000"/>
          <w:rtl/>
        </w:rPr>
        <w:t>הַמְסֻכָּן</w:t>
      </w:r>
      <w:r w:rsidRPr="00E713D3">
        <w:rPr>
          <w:rFonts w:eastAsia="Times New Roman" w:cs="Calibri"/>
          <w:color w:val="000000"/>
        </w:rPr>
        <w:t> . Comp. (Num. 22:30) “Have I been accustomed (</w:t>
      </w:r>
      <w:r w:rsidRPr="00E713D3">
        <w:rPr>
          <w:rFonts w:eastAsia="Times New Roman" w:cs="Calibri"/>
          <w:color w:val="000000"/>
          <w:rtl/>
        </w:rPr>
        <w:t>הַהַסְכֵּן הִסְכַּנְתִּי</w:t>
      </w: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to select</w:t>
      </w:r>
      <w:r w:rsidRPr="00E713D3">
        <w:rPr>
          <w:rFonts w:eastAsia="Times New Roman" w:cs="Calibri"/>
          <w:color w:val="000000"/>
        </w:rPr>
        <w:t> Heb. </w:t>
      </w:r>
      <w:r w:rsidRPr="00E713D3">
        <w:rPr>
          <w:rFonts w:eastAsia="Times New Roman" w:cs="Calibri"/>
          <w:color w:val="000000"/>
          <w:rtl/>
        </w:rPr>
        <w:t>תְּרוּמָה</w:t>
      </w:r>
      <w:r w:rsidRPr="00E713D3">
        <w:rPr>
          <w:rFonts w:eastAsia="Times New Roman" w:cs="Calibri"/>
          <w:color w:val="000000"/>
        </w:rPr>
        <w:t> , separation, selection of the trees.</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21 Do you not know...the foundations of the earth</w:t>
      </w:r>
      <w:r w:rsidRPr="00E713D3">
        <w:rPr>
          <w:rFonts w:eastAsia="Times New Roman" w:cs="Calibri"/>
          <w:color w:val="000000"/>
        </w:rPr>
        <w:t> Who founded it, and you should have worshipped Him.</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shd w:val="clear" w:color="auto" w:fill="FFFF00"/>
        </w:rPr>
        <w:t>22 the circle</w:t>
      </w:r>
      <w:r w:rsidRPr="00E713D3">
        <w:rPr>
          <w:rFonts w:eastAsia="Times New Roman" w:cs="Calibri"/>
          <w:color w:val="000000"/>
          <w:shd w:val="clear" w:color="auto" w:fill="FFFF00"/>
        </w:rPr>
        <w:t> Heb. </w:t>
      </w:r>
      <w:r w:rsidRPr="00E713D3">
        <w:rPr>
          <w:rFonts w:eastAsia="Times New Roman" w:cs="Calibri"/>
          <w:color w:val="000000"/>
          <w:shd w:val="clear" w:color="auto" w:fill="FFFF00"/>
          <w:rtl/>
        </w:rPr>
        <w:t>חוּג</w:t>
      </w:r>
      <w:r w:rsidRPr="00E713D3">
        <w:rPr>
          <w:rFonts w:eastAsia="Times New Roman" w:cs="Calibri"/>
          <w:color w:val="000000"/>
          <w:shd w:val="clear" w:color="auto" w:fill="FFFF00"/>
        </w:rPr>
        <w:t> , an expression similar to (infra 44:13) “And with a compass (</w:t>
      </w:r>
      <w:r w:rsidRPr="00E713D3">
        <w:rPr>
          <w:rFonts w:eastAsia="Times New Roman" w:cs="Calibri"/>
          <w:color w:val="000000"/>
          <w:shd w:val="clear" w:color="auto" w:fill="FFFF00"/>
          <w:rtl/>
        </w:rPr>
        <w:t>וּבַמְּחוּגָה</w:t>
      </w:r>
      <w:r w:rsidRPr="00E713D3">
        <w:rPr>
          <w:rFonts w:eastAsia="Times New Roman" w:cs="Calibri"/>
          <w:color w:val="000000"/>
          <w:shd w:val="clear" w:color="auto" w:fill="FFFF00"/>
        </w:rPr>
        <w:t>) ,” a circle (compas in O.F.).</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and whose inhabitants are to Him</w:t>
      </w:r>
      <w:r w:rsidRPr="00E713D3">
        <w:rPr>
          <w:rFonts w:eastAsia="Times New Roman" w:cs="Calibri"/>
          <w:color w:val="000000"/>
        </w:rPr>
        <w:t> [lit. before Him] like grasshoppers.</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like a curtain</w:t>
      </w:r>
      <w:r w:rsidRPr="00E713D3">
        <w:rPr>
          <w:rFonts w:eastAsia="Times New Roman" w:cs="Calibri"/>
          <w:color w:val="000000"/>
        </w:rPr>
        <w:t> Heb. </w:t>
      </w:r>
      <w:r w:rsidRPr="00E713D3">
        <w:rPr>
          <w:rFonts w:eastAsia="Times New Roman" w:cs="Calibri"/>
          <w:color w:val="000000"/>
          <w:rtl/>
        </w:rPr>
        <w:t>כַדּֽק</w:t>
      </w:r>
      <w:r w:rsidRPr="00E713D3">
        <w:rPr>
          <w:rFonts w:eastAsia="Times New Roman" w:cs="Calibri"/>
          <w:color w:val="000000"/>
        </w:rPr>
        <w:t> , a curtain, toile in French.</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24 Even [as though] they were not planted</w:t>
      </w:r>
      <w:r w:rsidRPr="00E713D3">
        <w:rPr>
          <w:rFonts w:eastAsia="Times New Roman" w:cs="Calibri"/>
          <w:color w:val="000000"/>
        </w:rPr>
        <w:t> They are even as though they were not planted.</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even [as though] they were not sown </w:t>
      </w:r>
      <w:r w:rsidRPr="00E713D3">
        <w:rPr>
          <w:rFonts w:eastAsia="Times New Roman" w:cs="Calibri"/>
          <w:color w:val="000000"/>
        </w:rPr>
        <w:t>And still more than this, that they shall be uprooted and plucked out, as if they were not sown. Sowing is less than planting.</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their trunk is not rooted in the earth</w:t>
      </w:r>
      <w:r w:rsidRPr="00E713D3">
        <w:rPr>
          <w:rFonts w:eastAsia="Times New Roman" w:cs="Calibri"/>
          <w:color w:val="000000"/>
        </w:rPr>
        <w:t> When they will be plucked out, the trunk will not take root in the ground that it will grow up anew. Every </w:t>
      </w:r>
      <w:r w:rsidRPr="00E713D3">
        <w:rPr>
          <w:rFonts w:eastAsia="Times New Roman" w:cs="Calibri"/>
          <w:color w:val="000000"/>
          <w:rtl/>
        </w:rPr>
        <w:t>שֽׁרֶשׁ</w:t>
      </w:r>
      <w:r w:rsidRPr="00E713D3">
        <w:rPr>
          <w:rFonts w:eastAsia="Times New Roman" w:cs="Calibri"/>
          <w:color w:val="000000"/>
        </w:rPr>
        <w:t> , root, in Scripture is accented on the first letter, and the ‘reish’ is vowelized with a ‘pattah’ [segol]. This one, however, is accented on the latter syllable and it is vowelized with a ‘kamatz katan’ [tzeireh] because it is a verb, present tense, [enracinant in French] being rooted.</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26 who created these</w:t>
      </w:r>
      <w:r w:rsidRPr="00E713D3">
        <w:rPr>
          <w:rFonts w:eastAsia="Times New Roman" w:cs="Calibri"/>
          <w:color w:val="000000"/>
        </w:rPr>
        <w:t> All the host that you will see on high.</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color w:val="000000"/>
        </w:rPr>
        <w:t>because of His great might that He has, and that He is strong in power, no one of His host is missing, that He does not call by name.</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27 Why should you say My people</w:t>
      </w:r>
      <w:r w:rsidRPr="00E713D3">
        <w:rPr>
          <w:rFonts w:eastAsia="Times New Roman" w:cs="Calibri"/>
          <w:color w:val="000000"/>
        </w:rPr>
        <w:t> ([K’li Paz, mss.:] the people of) Jacob, and speak in exile.</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My way has been hidden from the Lord</w:t>
      </w:r>
      <w:r w:rsidRPr="00E713D3">
        <w:rPr>
          <w:rFonts w:eastAsia="Times New Roman" w:cs="Calibri"/>
          <w:color w:val="000000"/>
        </w:rPr>
        <w:t> He hid from before His eyes all that we served Him, and gave those who did not know Him, dominion over us.</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and from my God, my judgment passes? </w:t>
      </w:r>
      <w:r w:rsidRPr="00E713D3">
        <w:rPr>
          <w:rFonts w:eastAsia="Times New Roman" w:cs="Calibri"/>
          <w:color w:val="000000"/>
        </w:rPr>
        <w:t>He ignores the judgment of the good reward He should have paid our forefathers and us.</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28 the Creator of the ends of the earth...there is no fathoming</w:t>
      </w:r>
      <w:r w:rsidRPr="00E713D3">
        <w:rPr>
          <w:rFonts w:eastAsia="Times New Roman" w:cs="Calibri"/>
          <w:color w:val="000000"/>
        </w:rPr>
        <w:t> His understanding And One who has such strength and such wisdom He knows the thoughts. Why does He delay your benefit, only to terminate the transgression and to expiate the sin through afflictions.</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29 Who gives the tired strength</w:t>
      </w:r>
      <w:r w:rsidRPr="00E713D3">
        <w:rPr>
          <w:rFonts w:eastAsia="Times New Roman" w:cs="Calibri"/>
          <w:color w:val="000000"/>
        </w:rPr>
        <w:t> And who will eventually renew strength for your tiredness.</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30 Now youths shall become tired</w:t>
      </w:r>
      <w:r w:rsidRPr="00E713D3">
        <w:rPr>
          <w:rFonts w:eastAsia="Times New Roman" w:cs="Calibri"/>
          <w:color w:val="000000"/>
        </w:rPr>
        <w:t> Heb. </w:t>
      </w:r>
      <w:r w:rsidRPr="00E713D3">
        <w:rPr>
          <w:rFonts w:eastAsia="Times New Roman" w:cs="Calibri"/>
          <w:color w:val="000000"/>
          <w:rtl/>
        </w:rPr>
        <w:t>נְעָרִים</w:t>
      </w:r>
      <w:r w:rsidRPr="00E713D3">
        <w:rPr>
          <w:rFonts w:eastAsia="Times New Roman" w:cs="Calibri"/>
          <w:color w:val="000000"/>
        </w:rPr>
        <w:t> . The might of your enemies who are devoid (</w:t>
      </w:r>
      <w:r w:rsidRPr="00E713D3">
        <w:rPr>
          <w:rFonts w:eastAsia="Times New Roman" w:cs="Calibri"/>
          <w:color w:val="000000"/>
          <w:rtl/>
        </w:rPr>
        <w:t>מְנֽעָרִים</w:t>
      </w:r>
      <w:r w:rsidRPr="00E713D3">
        <w:rPr>
          <w:rFonts w:eastAsia="Times New Roman" w:cs="Calibri"/>
          <w:color w:val="000000"/>
        </w:rPr>
        <w:t>) of commandments, shall become faint.</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and young men shall stumble </w:t>
      </w:r>
      <w:r w:rsidRPr="00E713D3">
        <w:rPr>
          <w:rFonts w:eastAsia="Times New Roman" w:cs="Calibri"/>
          <w:color w:val="000000"/>
        </w:rPr>
        <w:t>Those who are now mighty and strong, shall stumble, but you, who put your hope in the Lord shall gain new strength and power.</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31 wings </w:t>
      </w:r>
      <w:r w:rsidRPr="00E713D3">
        <w:rPr>
          <w:rFonts w:eastAsia="Times New Roman" w:cs="Calibri"/>
          <w:color w:val="000000"/>
        </w:rPr>
        <w:t>[The Hebrew </w:t>
      </w:r>
      <w:r w:rsidRPr="00E713D3">
        <w:rPr>
          <w:rFonts w:eastAsia="Times New Roman" w:cs="Calibri"/>
          <w:color w:val="000000"/>
          <w:rtl/>
        </w:rPr>
        <w:t>אבר</w:t>
      </w:r>
      <w:r w:rsidRPr="00E713D3">
        <w:rPr>
          <w:rFonts w:eastAsia="Times New Roman" w:cs="Calibri"/>
          <w:color w:val="000000"/>
        </w:rPr>
        <w:t> means] a wing.</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Chapter 41</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1 Be silent to Me in order to hear My words</w:t>
      </w:r>
      <w:r w:rsidRPr="00E713D3">
        <w:rPr>
          <w:rFonts w:eastAsia="Times New Roman" w:cs="Calibri"/>
          <w:color w:val="000000"/>
        </w:rPr>
        <w:t>. islands Heathens ([mss. Kli Paz:] nations).</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shall renew [their] strength</w:t>
      </w:r>
      <w:r w:rsidRPr="00E713D3">
        <w:rPr>
          <w:rFonts w:eastAsia="Times New Roman" w:cs="Calibri"/>
          <w:color w:val="000000"/>
        </w:rPr>
        <w:t> They shall adorn themselves and strengthen themselves with all their might perhaps they will succeed in their judgment by force.</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they shall approach here, and then</w:t>
      </w:r>
      <w:r w:rsidRPr="00E713D3">
        <w:rPr>
          <w:rFonts w:eastAsia="Times New Roman" w:cs="Calibri"/>
          <w:color w:val="000000"/>
        </w:rPr>
        <w:t>, when they approach, they shall speak.</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to judgment let us draw near</w:t>
      </w:r>
      <w:r w:rsidRPr="00E713D3">
        <w:rPr>
          <w:rFonts w:eastAsia="Times New Roman" w:cs="Calibri"/>
          <w:color w:val="000000"/>
        </w:rPr>
        <w:t> to reprove them to their faces.</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shd w:val="clear" w:color="auto" w:fill="FFFF00"/>
        </w:rPr>
        <w:t>2 Who aroused from the East one whom righteousness accompanied? </w:t>
      </w:r>
      <w:r w:rsidRPr="00E713D3">
        <w:rPr>
          <w:rFonts w:eastAsia="Times New Roman" w:cs="Calibri"/>
          <w:color w:val="000000"/>
          <w:shd w:val="clear" w:color="auto" w:fill="FFFF00"/>
        </w:rPr>
        <w:t>Who aroused Abraham to bring him from Aram which is in the East and the righteousness that he would perform that was opposite his feet wherever he went.</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shd w:val="clear" w:color="auto" w:fill="FFFF00"/>
        </w:rPr>
        <w:t>He placed nations before him </w:t>
      </w:r>
      <w:r w:rsidRPr="00E713D3">
        <w:rPr>
          <w:rFonts w:eastAsia="Times New Roman" w:cs="Calibri"/>
          <w:color w:val="000000"/>
          <w:shd w:val="clear" w:color="auto" w:fill="FFFF00"/>
        </w:rPr>
        <w:t>He, Who aroused him to leave his place to cause him to move, He placed before him four kings and their hosts.</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shd w:val="clear" w:color="auto" w:fill="FFFF00"/>
        </w:rPr>
        <w:t>He gave him dominion</w:t>
      </w:r>
      <w:r w:rsidRPr="00E713D3">
        <w:rPr>
          <w:rFonts w:eastAsia="Times New Roman" w:cs="Calibri"/>
          <w:color w:val="000000"/>
          <w:shd w:val="clear" w:color="auto" w:fill="FFFF00"/>
        </w:rPr>
        <w:t> Heb. </w:t>
      </w:r>
      <w:r w:rsidRPr="00E713D3">
        <w:rPr>
          <w:rFonts w:eastAsia="Times New Roman" w:cs="Calibri"/>
          <w:color w:val="000000"/>
          <w:shd w:val="clear" w:color="auto" w:fill="FFFF00"/>
          <w:rtl/>
        </w:rPr>
        <w:t>יַרְדְּ</w:t>
      </w:r>
      <w:r w:rsidRPr="00E713D3">
        <w:rPr>
          <w:rFonts w:eastAsia="Times New Roman" w:cs="Calibri"/>
          <w:color w:val="000000"/>
          <w:shd w:val="clear" w:color="auto" w:fill="FFFF00"/>
        </w:rPr>
        <w:t> , like </w:t>
      </w:r>
      <w:r w:rsidRPr="00E713D3">
        <w:rPr>
          <w:rFonts w:eastAsia="Times New Roman" w:cs="Calibri"/>
          <w:color w:val="000000"/>
          <w:shd w:val="clear" w:color="auto" w:fill="FFFF00"/>
          <w:rtl/>
        </w:rPr>
        <w:t>יַרָדֶּה</w:t>
      </w:r>
      <w:r w:rsidRPr="00E713D3">
        <w:rPr>
          <w:rFonts w:eastAsia="Times New Roman" w:cs="Calibri"/>
          <w:color w:val="000000"/>
          <w:shd w:val="clear" w:color="auto" w:fill="FFFF00"/>
        </w:rPr>
        <w:t> .</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shd w:val="clear" w:color="auto" w:fill="FFFF00"/>
        </w:rPr>
        <w:t>He made his sword like dust</w:t>
      </w:r>
      <w:r w:rsidRPr="00E713D3">
        <w:rPr>
          <w:rFonts w:eastAsia="Times New Roman" w:cs="Calibri"/>
          <w:color w:val="000000"/>
          <w:shd w:val="clear" w:color="auto" w:fill="FFFF00"/>
        </w:rPr>
        <w:t> [Jonathan paraphrases:] He cast slain ones before his sword like dust. He suffered his sword to take its toll of casualties as [numerous as] grains of dust, and his bow He suffered to take its toll of casualties who would fall like wind blown stubble.</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shd w:val="clear" w:color="auto" w:fill="FFFF00"/>
        </w:rPr>
        <w:t>3 He pursued them and passed on safely</w:t>
      </w:r>
      <w:r w:rsidRPr="00E713D3">
        <w:rPr>
          <w:rFonts w:eastAsia="Times New Roman" w:cs="Calibri"/>
          <w:color w:val="000000"/>
          <w:shd w:val="clear" w:color="auto" w:fill="FFFF00"/>
        </w:rPr>
        <w:t> He traversed all his fords safely; he did not stumble when he pursued them.</w:t>
      </w:r>
    </w:p>
    <w:p w:rsidR="00CB5BAF" w:rsidRPr="00E713D3" w:rsidRDefault="00CB5BAF" w:rsidP="00EB5FE4">
      <w:pPr>
        <w:jc w:val="both"/>
        <w:rPr>
          <w:rFonts w:eastAsia="Times New Roman" w:cs="Calibri"/>
          <w:color w:val="000000"/>
        </w:rPr>
      </w:pPr>
      <w:r w:rsidRPr="00E713D3">
        <w:rPr>
          <w:rFonts w:eastAsia="Times New Roman" w:cs="Calibri"/>
          <w:color w:val="000000"/>
          <w:shd w:val="clear" w:color="auto" w:fill="FFFF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shd w:val="clear" w:color="auto" w:fill="FFFF00"/>
        </w:rPr>
        <w:t>a path upon which he had not come with his feet </w:t>
      </w:r>
      <w:r w:rsidRPr="00E713D3">
        <w:rPr>
          <w:rFonts w:eastAsia="Times New Roman" w:cs="Calibri"/>
          <w:color w:val="000000"/>
          <w:shd w:val="clear" w:color="auto" w:fill="FFFF00"/>
        </w:rPr>
        <w:t>A road upon which he had not come previously with his feet. [The future tense of] </w:t>
      </w:r>
      <w:r w:rsidRPr="00E713D3">
        <w:rPr>
          <w:rFonts w:eastAsia="Times New Roman" w:cs="Calibri"/>
          <w:color w:val="000000"/>
          <w:shd w:val="clear" w:color="auto" w:fill="FFFF00"/>
          <w:rtl/>
        </w:rPr>
        <w:t>יָבוֹא</w:t>
      </w:r>
      <w:r w:rsidRPr="00E713D3">
        <w:rPr>
          <w:rFonts w:eastAsia="Times New Roman" w:cs="Calibri"/>
          <w:color w:val="000000"/>
          <w:shd w:val="clear" w:color="auto" w:fill="FFFF00"/>
        </w:rPr>
        <w:t> means that he was not accustomed to come.</w:t>
      </w:r>
    </w:p>
    <w:p w:rsidR="00CB5BAF" w:rsidRPr="00E713D3" w:rsidRDefault="00CB5BAF" w:rsidP="00EB5FE4">
      <w:pPr>
        <w:jc w:val="both"/>
        <w:rPr>
          <w:rFonts w:eastAsia="Times New Roman" w:cs="Calibri"/>
          <w:color w:val="000000"/>
        </w:rPr>
      </w:pPr>
      <w:r w:rsidRPr="00E713D3">
        <w:rPr>
          <w:rFonts w:eastAsia="Times New Roman" w:cs="Calibri"/>
          <w:color w:val="000000"/>
          <w:shd w:val="clear" w:color="auto" w:fill="FFFF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shd w:val="clear" w:color="auto" w:fill="FFFF00"/>
        </w:rPr>
        <w:t>4 Who worked and did for him all this?</w:t>
      </w:r>
      <w:r w:rsidRPr="00E713D3">
        <w:rPr>
          <w:rFonts w:eastAsia="Times New Roman" w:cs="Calibri"/>
          <w:color w:val="000000"/>
          <w:shd w:val="clear" w:color="auto" w:fill="FFFF00"/>
        </w:rPr>
        <w:t> He Who called the generations from the beginning, to Adam, He did this also for Abraham.</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I, the Lord, am first</w:t>
      </w:r>
      <w:r w:rsidRPr="00E713D3">
        <w:rPr>
          <w:rFonts w:eastAsia="Times New Roman" w:cs="Calibri"/>
          <w:color w:val="000000"/>
        </w:rPr>
        <w:t> to perform wonders and to aid.</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and with the last ones</w:t>
      </w:r>
      <w:r w:rsidRPr="00E713D3">
        <w:rPr>
          <w:rFonts w:eastAsia="Times New Roman" w:cs="Calibri"/>
          <w:color w:val="000000"/>
        </w:rPr>
        <w:t> I am He Also with you, the last sons, I will be, and I will aid you.</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5 The islands shall see [lit. saw.]</w:t>
      </w:r>
      <w:r w:rsidRPr="00E713D3">
        <w:rPr>
          <w:rFonts w:eastAsia="Times New Roman" w:cs="Calibri"/>
          <w:color w:val="000000"/>
        </w:rPr>
        <w:t> The heathens shall see the mighty deeds that I will perform, and they shall fear.</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they have approached and come</w:t>
      </w:r>
      <w:r w:rsidRPr="00E713D3">
        <w:rPr>
          <w:rFonts w:eastAsia="Times New Roman" w:cs="Calibri"/>
          <w:color w:val="000000"/>
        </w:rPr>
        <w:t> One to another they will gather to war when they see the redemption.</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6 Each one...his fellow etc</w:t>
      </w:r>
      <w:r w:rsidRPr="00E713D3">
        <w:rPr>
          <w:rFonts w:eastAsia="Times New Roman" w:cs="Calibri"/>
          <w:color w:val="000000"/>
        </w:rPr>
        <w:t>. He shall say, “Strengthen yourself” for war, perhaps their gods will protect them [lit. stand up for them].</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7 And the craftsman strengthened</w:t>
      </w:r>
      <w:r w:rsidRPr="00E713D3">
        <w:rPr>
          <w:rFonts w:eastAsia="Times New Roman" w:cs="Calibri"/>
          <w:color w:val="000000"/>
        </w:rPr>
        <w:t> [i.e.,] the one who molds the idol.</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the smith who plates</w:t>
      </w:r>
      <w:r w:rsidRPr="00E713D3">
        <w:rPr>
          <w:rFonts w:eastAsia="Times New Roman" w:cs="Calibri"/>
          <w:color w:val="000000"/>
        </w:rPr>
        <w:t> it with gold.</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the one who smoothes with the hammer </w:t>
      </w:r>
      <w:r w:rsidRPr="00E713D3">
        <w:rPr>
          <w:rFonts w:eastAsia="Times New Roman" w:cs="Calibri"/>
          <w:color w:val="000000"/>
        </w:rPr>
        <w:t>The final stage, when he taps lightly to flatten out the work.</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the one who wields the sledge hammer</w:t>
      </w:r>
      <w:r w:rsidRPr="00E713D3">
        <w:rPr>
          <w:rFonts w:eastAsia="Times New Roman" w:cs="Calibri"/>
          <w:color w:val="000000"/>
        </w:rPr>
        <w:t> He is the one who commences on it when it is a block, and beats it with all his might.</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he says of the cement, </w:t>
      </w:r>
      <w:r w:rsidRPr="00E713D3">
        <w:rPr>
          <w:rFonts w:eastAsia="Times New Roman" w:cs="Calibri"/>
          <w:color w:val="000000"/>
        </w:rPr>
        <w:t>“It is good,” Heb. </w:t>
      </w:r>
      <w:r w:rsidRPr="00E713D3">
        <w:rPr>
          <w:rFonts w:eastAsia="Times New Roman" w:cs="Calibri"/>
          <w:color w:val="000000"/>
          <w:rtl/>
        </w:rPr>
        <w:t>דֶּבֶק</w:t>
      </w:r>
      <w:r w:rsidRPr="00E713D3">
        <w:rPr>
          <w:rFonts w:eastAsia="Times New Roman" w:cs="Calibri"/>
          <w:color w:val="000000"/>
        </w:rPr>
        <w:t> . He alludes to those who seek suitable ground upon which to adhere iron plates. </w:t>
      </w:r>
      <w:r w:rsidRPr="00E713D3">
        <w:rPr>
          <w:rFonts w:eastAsia="Times New Roman" w:cs="Calibri"/>
          <w:color w:val="000000"/>
          <w:rtl/>
        </w:rPr>
        <w:t>דֶּבֶק</w:t>
      </w:r>
      <w:r w:rsidRPr="00E713D3">
        <w:rPr>
          <w:rFonts w:eastAsia="Times New Roman" w:cs="Calibri"/>
          <w:color w:val="000000"/>
        </w:rPr>
        <w:t> is soudure in French, weld.</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and he strengthened it </w:t>
      </w:r>
      <w:r w:rsidRPr="00E713D3">
        <w:rPr>
          <w:rFonts w:eastAsia="Times New Roman" w:cs="Calibri"/>
          <w:color w:val="000000"/>
        </w:rPr>
        <w:t>The idol.</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with nails that it should not move</w:t>
      </w:r>
      <w:r w:rsidRPr="00E713D3">
        <w:rPr>
          <w:rFonts w:eastAsia="Times New Roman" w:cs="Calibri"/>
          <w:color w:val="000000"/>
        </w:rPr>
        <w:t> All of them will strengthen each other.</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8 But you, Israel My servant </w:t>
      </w:r>
      <w:r w:rsidRPr="00E713D3">
        <w:rPr>
          <w:rFonts w:eastAsia="Times New Roman" w:cs="Calibri"/>
          <w:color w:val="000000"/>
        </w:rPr>
        <w:t>and I am obliged to help you. The end of this sentence is (infra 10): “Do not fear.” This appears to me to be the sequence of the section according to its simple meaning. But the Midrash Aggadah in Gen. Rabbah 44:7 expounds the entire section as alluding to Malchizedek and Abraham.</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shd w:val="clear" w:color="auto" w:fill="FFFF00"/>
        </w:rPr>
        <w:t>[5] Islands saw the war and feared. </w:t>
      </w:r>
      <w:r w:rsidRPr="00E713D3">
        <w:rPr>
          <w:rFonts w:eastAsia="Times New Roman" w:cs="Calibri"/>
          <w:color w:val="000000"/>
          <w:shd w:val="clear" w:color="auto" w:fill="FFFF00"/>
        </w:rPr>
        <w:t>Shem [Malchizedek] feared Abraham, lest he say to him, You begot these wicked men in the world. And Abraham feared Shem, since he slew his sons, the people of Elam, who was descended from Shem.</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islands </w:t>
      </w:r>
      <w:r w:rsidRPr="00E713D3">
        <w:rPr>
          <w:rFonts w:eastAsia="Times New Roman" w:cs="Calibri"/>
          <w:color w:val="000000"/>
        </w:rPr>
        <w:t>Just as the islands of the sea are distinguished and recognized in the sea, so were Abraham and Shem distinguished in the world.</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[6] Each one aided his fellow</w:t>
      </w:r>
      <w:r w:rsidRPr="00E713D3">
        <w:rPr>
          <w:rFonts w:eastAsia="Times New Roman" w:cs="Calibri"/>
          <w:color w:val="000000"/>
        </w:rPr>
        <w:t> This one [Shem] aided this one [Abraham] with blessings, “Blessed be Abram” (Gen. 14:19), and this one [Abraham] aided this one [Shem] with gifts, “And he gave him tithe from everything” (ibid. verse 20).</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[7] And the craftsman strengthened </w:t>
      </w:r>
      <w:r w:rsidRPr="00E713D3">
        <w:rPr>
          <w:rFonts w:eastAsia="Times New Roman" w:cs="Calibri"/>
          <w:color w:val="000000"/>
        </w:rPr>
        <w:t>This is Shem, who was a blacksmith, to make nails and bars for the ark.</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the smith</w:t>
      </w:r>
      <w:r w:rsidRPr="00E713D3">
        <w:rPr>
          <w:rFonts w:eastAsia="Times New Roman" w:cs="Calibri"/>
          <w:color w:val="000000"/>
        </w:rPr>
        <w:t> This is Abraham, who purified (</w:t>
      </w:r>
      <w:r w:rsidRPr="00E713D3">
        <w:rPr>
          <w:rFonts w:eastAsia="Times New Roman" w:cs="Calibri"/>
          <w:color w:val="000000"/>
          <w:rtl/>
        </w:rPr>
        <w:t>צוֹרֵף</w:t>
      </w:r>
      <w:r w:rsidRPr="00E713D3">
        <w:rPr>
          <w:rFonts w:eastAsia="Times New Roman" w:cs="Calibri"/>
          <w:color w:val="000000"/>
        </w:rPr>
        <w:t>) the people, to bring them near to God [lit. to Heaven].</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the sledge hammer</w:t>
      </w:r>
      <w:r w:rsidRPr="00E713D3">
        <w:rPr>
          <w:rFonts w:eastAsia="Times New Roman" w:cs="Calibri"/>
          <w:color w:val="000000"/>
        </w:rPr>
        <w:t> This is Abraham, who smote (</w:t>
      </w:r>
      <w:r w:rsidRPr="00E713D3">
        <w:rPr>
          <w:rFonts w:eastAsia="Times New Roman" w:cs="Calibri"/>
          <w:color w:val="000000"/>
          <w:rtl/>
        </w:rPr>
        <w:t>הָלַם</w:t>
      </w:r>
      <w:r w:rsidRPr="00E713D3">
        <w:rPr>
          <w:rFonts w:eastAsia="Times New Roman" w:cs="Calibri"/>
          <w:color w:val="000000"/>
        </w:rPr>
        <w:t>) all these kings at one time.</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He says of the cement</w:t>
      </w:r>
      <w:r w:rsidRPr="00E713D3">
        <w:rPr>
          <w:rFonts w:eastAsia="Times New Roman" w:cs="Calibri"/>
          <w:color w:val="000000"/>
        </w:rPr>
        <w:t> Heb. </w:t>
      </w:r>
      <w:r w:rsidRPr="00E713D3">
        <w:rPr>
          <w:rFonts w:eastAsia="Times New Roman" w:cs="Calibri"/>
          <w:color w:val="000000"/>
          <w:rtl/>
        </w:rPr>
        <w:t>דֶּבֶק</w:t>
      </w:r>
      <w:r w:rsidRPr="00E713D3">
        <w:rPr>
          <w:rFonts w:eastAsia="Times New Roman" w:cs="Calibri"/>
          <w:color w:val="000000"/>
        </w:rPr>
        <w:t> . The nations said, It is good to cleave to this one’s God [rather than to Nimrod’s idols].</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shd w:val="clear" w:color="auto" w:fill="FFFF00"/>
        </w:rPr>
        <w:t>And he strengthened him </w:t>
      </w:r>
      <w:r w:rsidRPr="00E713D3">
        <w:rPr>
          <w:rFonts w:eastAsia="Times New Roman" w:cs="Calibri"/>
          <w:color w:val="000000"/>
          <w:shd w:val="clear" w:color="auto" w:fill="FFFF00"/>
        </w:rPr>
        <w:t>Shem strengthened Abraham to cleave to the Holy One, blessed be He, and not to move.</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[8] And you, Israel My servant</w:t>
      </w:r>
      <w:r w:rsidRPr="00E713D3">
        <w:rPr>
          <w:rFonts w:eastAsia="Times New Roman" w:cs="Calibri"/>
          <w:color w:val="000000"/>
        </w:rPr>
        <w:t> Abraham, who was not descended from righteous/generous men I did all this for him, and you, Israel My servant, who belong to Me by dint of two forefathers.</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shd w:val="clear" w:color="auto" w:fill="FFFF00"/>
        </w:rPr>
        <w:t>the seed of Abraham</w:t>
      </w:r>
      <w:r w:rsidRPr="00E713D3">
        <w:rPr>
          <w:rFonts w:eastAsia="Times New Roman" w:cs="Calibri"/>
          <w:color w:val="000000"/>
          <w:shd w:val="clear" w:color="auto" w:fill="FFFF00"/>
        </w:rPr>
        <w:t>, who loved Me who did not recognize Me because of the admonition and the teaching of his fathers, but out of love.</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9 whom I grasped </w:t>
      </w:r>
      <w:r w:rsidRPr="00E713D3">
        <w:rPr>
          <w:rFonts w:eastAsia="Times New Roman" w:cs="Calibri"/>
          <w:color w:val="000000"/>
        </w:rPr>
        <w:t>Heb. </w:t>
      </w:r>
      <w:r w:rsidRPr="00E713D3">
        <w:rPr>
          <w:rFonts w:eastAsia="Times New Roman" w:cs="Calibri"/>
          <w:color w:val="000000"/>
          <w:rtl/>
        </w:rPr>
        <w:t>הֶחֱזַקְתִּיךָ</w:t>
      </w:r>
      <w:r w:rsidRPr="00E713D3">
        <w:rPr>
          <w:rFonts w:eastAsia="Times New Roman" w:cs="Calibri"/>
          <w:color w:val="000000"/>
        </w:rPr>
        <w:t> . I took you for My share. Comp. (Ex. 4: 4) “And he stretched out his hand and grasped (</w:t>
      </w:r>
      <w:r w:rsidRPr="00E713D3">
        <w:rPr>
          <w:rFonts w:eastAsia="Times New Roman" w:cs="Calibri"/>
          <w:color w:val="000000"/>
          <w:rtl/>
        </w:rPr>
        <w:t>וַיְּחֲזֵק</w:t>
      </w:r>
      <w:r w:rsidRPr="00E713D3">
        <w:rPr>
          <w:rFonts w:eastAsia="Times New Roman" w:cs="Calibri"/>
          <w:color w:val="000000"/>
        </w:rPr>
        <w:t>) it.”</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from the ends of the earth</w:t>
      </w:r>
      <w:r w:rsidRPr="00E713D3">
        <w:rPr>
          <w:rFonts w:eastAsia="Times New Roman" w:cs="Calibri"/>
          <w:color w:val="000000"/>
        </w:rPr>
        <w:t> from the other nations.</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and from its nobles</w:t>
      </w:r>
      <w:r w:rsidRPr="00E713D3">
        <w:rPr>
          <w:rFonts w:eastAsia="Times New Roman" w:cs="Calibri"/>
          <w:color w:val="000000"/>
        </w:rPr>
        <w:t> from the greatest of them.</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I called you by name</w:t>
      </w:r>
      <w:r w:rsidRPr="00E713D3">
        <w:rPr>
          <w:rFonts w:eastAsia="Times New Roman" w:cs="Calibri"/>
          <w:color w:val="000000"/>
        </w:rPr>
        <w:t> for My share, “My firstborn son, Israel” (ibid. v. 22).</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and I did not despise you</w:t>
      </w:r>
      <w:r w:rsidRPr="00E713D3">
        <w:rPr>
          <w:rFonts w:eastAsia="Times New Roman" w:cs="Calibri"/>
          <w:color w:val="000000"/>
        </w:rPr>
        <w:t> like Esau, as it is said (Malachi 1:3), “And Esau I hated.”</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10 be not discouraged</w:t>
      </w:r>
      <w:r w:rsidRPr="00E713D3">
        <w:rPr>
          <w:rFonts w:eastAsia="Times New Roman" w:cs="Calibri"/>
          <w:color w:val="000000"/>
        </w:rPr>
        <w:t> Heb. </w:t>
      </w:r>
      <w:r w:rsidRPr="00E713D3">
        <w:rPr>
          <w:rFonts w:eastAsia="Times New Roman" w:cs="Calibri"/>
          <w:color w:val="000000"/>
          <w:rtl/>
        </w:rPr>
        <w:t>תִּשְׁתָּע אַל</w:t>
      </w:r>
      <w:r w:rsidRPr="00E713D3">
        <w:rPr>
          <w:rFonts w:eastAsia="Times New Roman" w:cs="Calibri"/>
          <w:color w:val="000000"/>
        </w:rPr>
        <w:t> . Let your heart not melt like wax (</w:t>
      </w:r>
      <w:r w:rsidRPr="00E713D3">
        <w:rPr>
          <w:rFonts w:eastAsia="Times New Roman" w:cs="Calibri"/>
          <w:color w:val="000000"/>
          <w:rtl/>
        </w:rPr>
        <w:t>שַׁעֲוָה</w:t>
      </w:r>
      <w:r w:rsidRPr="00E713D3">
        <w:rPr>
          <w:rFonts w:eastAsia="Times New Roman" w:cs="Calibri"/>
          <w:color w:val="000000"/>
        </w:rPr>
        <w:t>) . This is the rule: Every word whose first radical is ‘shin,’ when it is used in the reflexive present, past, or future, the ‘tav’ separates it and enters between the first two radicals. Comp. (infra 49:16) “And He was astounded (</w:t>
      </w:r>
      <w:r w:rsidRPr="00E713D3">
        <w:rPr>
          <w:rFonts w:eastAsia="Times New Roman" w:cs="Calibri"/>
          <w:color w:val="000000"/>
          <w:rtl/>
        </w:rPr>
        <w:t>וַיַּשְׁתּוֹמֵם</w:t>
      </w:r>
      <w:r w:rsidRPr="00E713D3">
        <w:rPr>
          <w:rFonts w:eastAsia="Times New Roman" w:cs="Calibri"/>
          <w:color w:val="000000"/>
        </w:rPr>
        <w:t>) ”; (Micah 6:16) “For the statutes of Omri shall be observed (</w:t>
      </w:r>
      <w:r w:rsidRPr="00E713D3">
        <w:rPr>
          <w:rFonts w:eastAsia="Times New Roman" w:cs="Calibri"/>
          <w:color w:val="000000"/>
          <w:rtl/>
        </w:rPr>
        <w:t>וְיִשְׁתַּמֵּר</w:t>
      </w:r>
      <w:r w:rsidRPr="00E713D3">
        <w:rPr>
          <w:rFonts w:eastAsia="Times New Roman" w:cs="Calibri"/>
          <w:color w:val="000000"/>
        </w:rPr>
        <w:t>) ”; (I Sam. 1:14) “will you be drunk (</w:t>
      </w:r>
      <w:r w:rsidRPr="00E713D3">
        <w:rPr>
          <w:rFonts w:eastAsia="Times New Roman" w:cs="Calibri"/>
          <w:color w:val="000000"/>
          <w:rtl/>
        </w:rPr>
        <w:t>תִּשְׁתַּכָּרִין</w:t>
      </w:r>
      <w:r w:rsidRPr="00E713D3">
        <w:rPr>
          <w:rFonts w:eastAsia="Times New Roman" w:cs="Calibri"/>
          <w:color w:val="000000"/>
        </w:rPr>
        <w:t>) ?”; (Job 30:16) “My soul is poured out (</w:t>
      </w:r>
      <w:r w:rsidRPr="00E713D3">
        <w:rPr>
          <w:rFonts w:eastAsia="Times New Roman" w:cs="Calibri"/>
          <w:color w:val="000000"/>
          <w:rtl/>
        </w:rPr>
        <w:t>תִּשְׁתַּפֵּךְ</w:t>
      </w: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14 O worm of Jacob</w:t>
      </w:r>
      <w:r w:rsidRPr="00E713D3">
        <w:rPr>
          <w:rFonts w:eastAsia="Times New Roman" w:cs="Calibri"/>
          <w:color w:val="000000"/>
        </w:rPr>
        <w:t> Heb. </w:t>
      </w:r>
      <w:r w:rsidRPr="00E713D3">
        <w:rPr>
          <w:rFonts w:eastAsia="Times New Roman" w:cs="Calibri"/>
          <w:color w:val="000000"/>
          <w:rtl/>
        </w:rPr>
        <w:t>תּוֹלַעַת</w:t>
      </w:r>
      <w:r w:rsidRPr="00E713D3">
        <w:rPr>
          <w:rFonts w:eastAsia="Times New Roman" w:cs="Calibri"/>
          <w:color w:val="000000"/>
        </w:rPr>
        <w:t> . The family of Jacob, which is weak like a worm, which has no strength except in its mouth. </w:t>
      </w:r>
      <w:r w:rsidRPr="00E713D3">
        <w:rPr>
          <w:rFonts w:eastAsia="Times New Roman" w:cs="Calibri"/>
          <w:color w:val="000000"/>
          <w:rtl/>
        </w:rPr>
        <w:t>תּוֹלַעַת</w:t>
      </w:r>
      <w:r w:rsidRPr="00E713D3">
        <w:rPr>
          <w:rFonts w:eastAsia="Times New Roman" w:cs="Calibri"/>
          <w:color w:val="000000"/>
        </w:rPr>
        <w:t> is vermener in O.F., [vermisseau in Modern French, a worm].</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the number of Israel</w:t>
      </w:r>
      <w:r w:rsidRPr="00E713D3">
        <w:rPr>
          <w:rFonts w:eastAsia="Times New Roman" w:cs="Calibri"/>
          <w:color w:val="000000"/>
        </w:rPr>
        <w:t> Heb. </w:t>
      </w:r>
      <w:r w:rsidRPr="00E713D3">
        <w:rPr>
          <w:rFonts w:eastAsia="Times New Roman" w:cs="Calibri"/>
          <w:color w:val="000000"/>
          <w:rtl/>
        </w:rPr>
        <w:t>מְתֵי יִשְׂרָאֵל</w:t>
      </w:r>
      <w:r w:rsidRPr="00E713D3">
        <w:rPr>
          <w:rFonts w:eastAsia="Times New Roman" w:cs="Calibri"/>
          <w:color w:val="000000"/>
        </w:rPr>
        <w:t> , the number of Israel.</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15 a...grooved threshing sledge </w:t>
      </w:r>
      <w:r w:rsidRPr="00E713D3">
        <w:rPr>
          <w:rFonts w:eastAsia="Times New Roman" w:cs="Calibri"/>
          <w:color w:val="000000"/>
        </w:rPr>
        <w:t>It is a heavy wooden implement made with many grooves, similar to the ironsmiths’ tool known as ‘lime’ in French, a file, and they drag it over the straw of the ears of grain and it cuts them until they become fine straw.</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new</w:t>
      </w:r>
      <w:r w:rsidRPr="00E713D3">
        <w:rPr>
          <w:rFonts w:eastAsia="Times New Roman" w:cs="Calibri"/>
          <w:color w:val="000000"/>
        </w:rPr>
        <w:t> When it is new, before the points of its grooves are smoothed off, it cuts very much, but when it becomes old, the points of the grooves are smoothed off.</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with sharp points</w:t>
      </w:r>
      <w:r w:rsidRPr="00E713D3">
        <w:rPr>
          <w:rFonts w:eastAsia="Times New Roman" w:cs="Calibri"/>
          <w:color w:val="000000"/>
        </w:rPr>
        <w:t> Heb. </w:t>
      </w:r>
      <w:r w:rsidRPr="00E713D3">
        <w:rPr>
          <w:rFonts w:eastAsia="Times New Roman" w:cs="Calibri"/>
          <w:color w:val="000000"/>
          <w:rtl/>
        </w:rPr>
        <w:t>פִּיפִיוֹת</w:t>
      </w:r>
      <w:r w:rsidRPr="00E713D3">
        <w:rPr>
          <w:rFonts w:eastAsia="Times New Roman" w:cs="Calibri"/>
          <w:color w:val="000000"/>
        </w:rPr>
        <w:t> . Those are the points of the grooves.</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shd w:val="clear" w:color="auto" w:fill="FFFF00"/>
        </w:rPr>
        <w:t>you shall thresh the mountains</w:t>
      </w:r>
      <w:r w:rsidRPr="00E713D3">
        <w:rPr>
          <w:rFonts w:eastAsia="Times New Roman" w:cs="Calibri"/>
          <w:color w:val="000000"/>
          <w:shd w:val="clear" w:color="auto" w:fill="FFFF00"/>
        </w:rPr>
        <w:t> kings and princes.</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16 You shall winnow them</w:t>
      </w:r>
      <w:r w:rsidRPr="00E713D3">
        <w:rPr>
          <w:rFonts w:eastAsia="Times New Roman" w:cs="Calibri"/>
          <w:color w:val="000000"/>
        </w:rPr>
        <w:t> You shall scatter them, as with a pitchfork, to the wind.</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and a wind shall carry them off</w:t>
      </w:r>
      <w:r w:rsidRPr="00E713D3">
        <w:rPr>
          <w:rFonts w:eastAsia="Times New Roman" w:cs="Calibri"/>
          <w:color w:val="000000"/>
        </w:rPr>
        <w:t> by themselves to Gehinnom.</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17 seek water</w:t>
      </w:r>
      <w:r w:rsidRPr="00E713D3">
        <w:rPr>
          <w:rFonts w:eastAsia="Times New Roman" w:cs="Calibri"/>
          <w:color w:val="000000"/>
        </w:rPr>
        <w:t> The prophet prophesied concerning the end of days (Amos 8:11), </w:t>
      </w:r>
      <w:r w:rsidRPr="00E713D3">
        <w:rPr>
          <w:rFonts w:eastAsia="Times New Roman" w:cs="Calibri"/>
          <w:color w:val="000000"/>
          <w:shd w:val="clear" w:color="auto" w:fill="FFFF00"/>
        </w:rPr>
        <w:t>“Not a famine for bread nor a thirst for water, but to hear the words of the Lord...They shall wander to seek the word of the Lord, but they shall not find it.”</w:t>
      </w:r>
      <w:r w:rsidRPr="00E713D3">
        <w:rPr>
          <w:rFonts w:eastAsia="Times New Roman" w:cs="Calibri"/>
          <w:color w:val="000000"/>
        </w:rPr>
        <w:t> And when His wrath subsides, He shall prepare for them bread and water and cause His Shechinah and His spirit to rest in the mouth of their prophets.</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is parched</w:t>
      </w:r>
      <w:r w:rsidRPr="00E713D3">
        <w:rPr>
          <w:rFonts w:eastAsia="Times New Roman" w:cs="Calibri"/>
          <w:color w:val="000000"/>
        </w:rPr>
        <w:t> Heb. </w:t>
      </w:r>
      <w:r w:rsidRPr="00E713D3">
        <w:rPr>
          <w:rFonts w:eastAsia="Times New Roman" w:cs="Calibri"/>
          <w:color w:val="000000"/>
          <w:rtl/>
        </w:rPr>
        <w:t>נָשָׁתָּה</w:t>
      </w:r>
      <w:r w:rsidRPr="00E713D3">
        <w:rPr>
          <w:rFonts w:eastAsia="Times New Roman" w:cs="Calibri"/>
          <w:color w:val="000000"/>
        </w:rPr>
        <w:t> . An expression similar to (supra 19: 5) “And water from the sea shall dry up (</w:t>
      </w:r>
      <w:r w:rsidRPr="00E713D3">
        <w:rPr>
          <w:rFonts w:eastAsia="Times New Roman" w:cs="Calibri"/>
          <w:color w:val="000000"/>
          <w:rtl/>
        </w:rPr>
        <w:t>וְנִשְּׁתּוּ</w:t>
      </w:r>
      <w:r w:rsidRPr="00E713D3">
        <w:rPr>
          <w:rFonts w:eastAsia="Times New Roman" w:cs="Calibri"/>
          <w:color w:val="000000"/>
        </w:rPr>
        <w:t>) .” An expression similar to (Lam. 3:45) “The destruction (</w:t>
      </w:r>
      <w:r w:rsidRPr="00E713D3">
        <w:rPr>
          <w:rFonts w:eastAsia="Times New Roman" w:cs="Calibri"/>
          <w:color w:val="000000"/>
          <w:rtl/>
        </w:rPr>
        <w:t>הַשֵּׁאת</w:t>
      </w:r>
      <w:r w:rsidRPr="00E713D3">
        <w:rPr>
          <w:rFonts w:eastAsia="Times New Roman" w:cs="Calibri"/>
          <w:color w:val="000000"/>
        </w:rPr>
        <w:t>) and the breach.” And all of them are an expression of destruction and dryness. Therefore, a ‘dagesh’ appears in the ‘tav,’ since it comes instead of two, for there is no </w:t>
      </w:r>
      <w:r w:rsidRPr="00E713D3">
        <w:rPr>
          <w:rFonts w:eastAsia="Times New Roman" w:cs="Calibri"/>
          <w:color w:val="000000"/>
          <w:rtl/>
        </w:rPr>
        <w:t>שֵׁאת</w:t>
      </w:r>
      <w:r w:rsidRPr="00E713D3">
        <w:rPr>
          <w:rFonts w:eastAsia="Times New Roman" w:cs="Calibri"/>
          <w:color w:val="000000"/>
        </w:rPr>
        <w:t> without a ‘tav,’ and he should have said for the feminine </w:t>
      </w:r>
      <w:r w:rsidRPr="00E713D3">
        <w:rPr>
          <w:rFonts w:eastAsia="Times New Roman" w:cs="Calibri"/>
          <w:color w:val="000000"/>
          <w:rtl/>
        </w:rPr>
        <w:t>וְנָשָׁתְתָה</w:t>
      </w:r>
      <w:r w:rsidRPr="00E713D3">
        <w:rPr>
          <w:rFonts w:eastAsia="Times New Roman" w:cs="Calibri"/>
          <w:color w:val="000000"/>
        </w:rPr>
        <w:t> , since for the masculine singular he says </w:t>
      </w:r>
      <w:r w:rsidRPr="00E713D3">
        <w:rPr>
          <w:rFonts w:eastAsia="Times New Roman" w:cs="Calibri"/>
          <w:color w:val="000000"/>
          <w:rtl/>
        </w:rPr>
        <w:t>נשתה</w:t>
      </w:r>
      <w:r w:rsidRPr="00E713D3">
        <w:rPr>
          <w:rFonts w:eastAsia="Times New Roman" w:cs="Calibri"/>
          <w:color w:val="000000"/>
        </w:rPr>
        <w:t> and for the plural </w:t>
      </w:r>
      <w:r w:rsidRPr="00E713D3">
        <w:rPr>
          <w:rFonts w:eastAsia="Times New Roman" w:cs="Calibri"/>
          <w:color w:val="000000"/>
          <w:rtl/>
        </w:rPr>
        <w:t>ונשתו</w:t>
      </w: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shd w:val="clear" w:color="auto" w:fill="FFFF00"/>
        </w:rPr>
        <w:t>18 rivers</w:t>
      </w:r>
      <w:r w:rsidRPr="00E713D3">
        <w:rPr>
          <w:rFonts w:eastAsia="Times New Roman" w:cs="Calibri"/>
          <w:color w:val="000000"/>
          <w:shd w:val="clear" w:color="auto" w:fill="FFFF00"/>
        </w:rPr>
        <w:t> an understanding heart for Torah and prophecy.</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a desert </w:t>
      </w:r>
      <w:r w:rsidRPr="00E713D3">
        <w:rPr>
          <w:rFonts w:eastAsia="Times New Roman" w:cs="Calibri"/>
          <w:color w:val="000000"/>
        </w:rPr>
        <w:t>A place where there was no Torah wisdom.</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19 I will give in the desert cedars, acacia trees</w:t>
      </w:r>
      <w:r w:rsidRPr="00E713D3">
        <w:rPr>
          <w:rFonts w:eastAsia="Times New Roman" w:cs="Calibri"/>
          <w:color w:val="000000"/>
        </w:rPr>
        <w:t> all kinds of civilization. Even in them will I give all kinds of wisdom, goodness, and peace.</w:t>
      </w:r>
    </w:p>
    <w:p w:rsidR="00CB5BAF" w:rsidRPr="00E713D3" w:rsidRDefault="00CB5BAF" w:rsidP="00EB5FE4">
      <w:pPr>
        <w:jc w:val="both"/>
        <w:rPr>
          <w:rFonts w:eastAsia="Times New Roman" w:cs="Calibri"/>
          <w:color w:val="000000"/>
        </w:rPr>
      </w:pPr>
      <w:r w:rsidRPr="00E713D3">
        <w:rPr>
          <w:rFonts w:eastAsia="Times New Roman" w:cs="Calibri"/>
          <w:color w:val="000000"/>
        </w:rPr>
        <w:t> </w:t>
      </w:r>
    </w:p>
    <w:p w:rsidR="00CB5BAF" w:rsidRPr="00E713D3" w:rsidRDefault="00CB5BAF" w:rsidP="00EB5FE4">
      <w:pPr>
        <w:jc w:val="both"/>
        <w:rPr>
          <w:rFonts w:eastAsia="Times New Roman" w:cs="Calibri"/>
          <w:color w:val="000000"/>
        </w:rPr>
      </w:pPr>
      <w:r w:rsidRPr="00E713D3">
        <w:rPr>
          <w:rFonts w:eastAsia="Times New Roman" w:cs="Calibri"/>
          <w:b/>
          <w:bCs/>
          <w:color w:val="000000"/>
        </w:rPr>
        <w:t>firs and cypresses</w:t>
      </w:r>
      <w:r w:rsidRPr="00E713D3">
        <w:rPr>
          <w:rFonts w:eastAsia="Times New Roman" w:cs="Calibri"/>
          <w:color w:val="000000"/>
        </w:rPr>
        <w:t> Names of trees that do not produce fruit, used for building.</w:t>
      </w:r>
    </w:p>
    <w:p w:rsidR="00CB5BAF" w:rsidRPr="00CB5BAF" w:rsidRDefault="00CB5BAF" w:rsidP="00EB5FE4">
      <w:pPr>
        <w:pBdr>
          <w:bottom w:val="double" w:sz="6" w:space="1" w:color="auto"/>
        </w:pBdr>
        <w:jc w:val="both"/>
        <w:rPr>
          <w:rFonts w:eastAsia="Times New Roman" w:cs="Calibri"/>
          <w:color w:val="000000"/>
        </w:rPr>
      </w:pPr>
      <w:r w:rsidRPr="00CB5BAF">
        <w:rPr>
          <w:rFonts w:ascii="Times New Roman" w:eastAsia="Times New Roman" w:hAnsi="Times New Roman" w:cs="Times New Roman"/>
          <w:color w:val="000000"/>
          <w:sz w:val="24"/>
          <w:szCs w:val="24"/>
        </w:rPr>
        <w:t> </w:t>
      </w:r>
    </w:p>
    <w:p w:rsidR="00CB5BAF" w:rsidRPr="00CB5BAF" w:rsidRDefault="00CB5BAF" w:rsidP="00EB5FE4">
      <w:pPr>
        <w:jc w:val="both"/>
        <w:rPr>
          <w:rFonts w:eastAsia="Times New Roman" w:cs="Calibri"/>
          <w:color w:val="000000"/>
        </w:rPr>
      </w:pPr>
      <w:r w:rsidRPr="00CB5BAF">
        <w:rPr>
          <w:rFonts w:ascii="Times New Roman" w:eastAsia="Times New Roman" w:hAnsi="Times New Roman" w:cs="Times New Roman"/>
          <w:color w:val="000000"/>
          <w:lang w:val="en-AU"/>
        </w:rPr>
        <w:t> </w:t>
      </w:r>
    </w:p>
    <w:p w:rsidR="00435B13" w:rsidRDefault="00435B13">
      <w:pPr>
        <w:rPr>
          <w:rFonts w:ascii="Palatino Linotype" w:eastAsia="Times New Roman" w:hAnsi="Palatino Linotype" w:cs="Calibri"/>
          <w:b/>
          <w:bCs/>
          <w:color w:val="000000"/>
          <w:sz w:val="28"/>
          <w:szCs w:val="28"/>
        </w:rPr>
      </w:pPr>
      <w:r>
        <w:rPr>
          <w:rFonts w:ascii="Palatino Linotype" w:eastAsia="Times New Roman" w:hAnsi="Palatino Linotype" w:cs="Calibri"/>
          <w:b/>
          <w:bCs/>
          <w:color w:val="000000"/>
          <w:sz w:val="28"/>
          <w:szCs w:val="28"/>
        </w:rPr>
        <w:br w:type="page"/>
      </w:r>
    </w:p>
    <w:p w:rsidR="00CB5BAF" w:rsidRPr="00CB5BAF" w:rsidRDefault="00CB5BAF" w:rsidP="00EB5FE4">
      <w:pPr>
        <w:jc w:val="center"/>
        <w:rPr>
          <w:rFonts w:eastAsia="Times New Roman" w:cs="Calibri"/>
          <w:color w:val="000000"/>
        </w:rPr>
      </w:pPr>
      <w:r w:rsidRPr="00CB5BAF">
        <w:rPr>
          <w:rFonts w:ascii="Palatino Linotype" w:eastAsia="Times New Roman" w:hAnsi="Palatino Linotype" w:cs="Calibri"/>
          <w:b/>
          <w:bCs/>
          <w:color w:val="000000"/>
          <w:sz w:val="28"/>
          <w:szCs w:val="28"/>
        </w:rPr>
        <w:t>Verbal Tallies</w:t>
      </w:r>
    </w:p>
    <w:p w:rsidR="00CB5BAF" w:rsidRPr="00CB5BAF" w:rsidRDefault="00CB5BAF" w:rsidP="00EB5FE4">
      <w:pPr>
        <w:jc w:val="center"/>
        <w:rPr>
          <w:rFonts w:eastAsia="Times New Roman" w:cs="Calibri"/>
          <w:color w:val="000000"/>
        </w:rPr>
      </w:pPr>
      <w:r w:rsidRPr="00CB5BAF">
        <w:rPr>
          <w:rFonts w:ascii="Palatino Linotype" w:eastAsia="Times New Roman" w:hAnsi="Palatino Linotype" w:cs="Calibri"/>
          <w:b/>
          <w:bCs/>
          <w:color w:val="000000"/>
          <w:sz w:val="24"/>
          <w:szCs w:val="24"/>
        </w:rPr>
        <w:t>By: H.Em.  Rabbi Dr. Hillel ben David</w:t>
      </w:r>
    </w:p>
    <w:p w:rsidR="00CB5BAF" w:rsidRPr="00CB5BAF" w:rsidRDefault="00CB5BAF" w:rsidP="00EB5FE4">
      <w:pPr>
        <w:jc w:val="center"/>
        <w:rPr>
          <w:rFonts w:eastAsia="Times New Roman" w:cs="Calibri"/>
          <w:color w:val="000000"/>
        </w:rPr>
      </w:pPr>
      <w:r w:rsidRPr="00CB5BAF">
        <w:rPr>
          <w:rFonts w:ascii="Palatino Linotype" w:eastAsia="Times New Roman" w:hAnsi="Palatino Linotype" w:cs="Calibri"/>
          <w:b/>
          <w:bCs/>
          <w:color w:val="000000"/>
          <w:sz w:val="24"/>
          <w:szCs w:val="24"/>
        </w:rPr>
        <w:t>&amp; HH Giberet Dr. Elisheba bat Sarah</w:t>
      </w:r>
    </w:p>
    <w:p w:rsidR="00CB5BAF" w:rsidRPr="00CB5BAF" w:rsidRDefault="00CB5BAF" w:rsidP="00EB5FE4">
      <w:pPr>
        <w:jc w:val="both"/>
        <w:rPr>
          <w:rFonts w:eastAsia="Times New Roman" w:cs="Calibri"/>
          <w:color w:val="000000"/>
        </w:rPr>
      </w:pPr>
      <w:r w:rsidRPr="00CB5BAF">
        <w:rPr>
          <w:rFonts w:ascii="Times New Roman" w:eastAsia="Times New Roman" w:hAnsi="Times New Roman" w:cs="Times New Roman"/>
          <w:color w:val="000000"/>
          <w:lang w:val="en-AU"/>
        </w:rPr>
        <w:t> </w:t>
      </w:r>
    </w:p>
    <w:p w:rsidR="00E43F54" w:rsidRPr="00E43F54" w:rsidRDefault="00E43F54" w:rsidP="00EB5FE4">
      <w:pPr>
        <w:jc w:val="center"/>
        <w:rPr>
          <w:rFonts w:ascii="Cambria" w:hAnsi="Cambria"/>
          <w:b/>
          <w:bCs/>
          <w:sz w:val="24"/>
          <w:szCs w:val="24"/>
        </w:rPr>
      </w:pPr>
      <w:r w:rsidRPr="00E43F54">
        <w:rPr>
          <w:rFonts w:ascii="Cambria" w:hAnsi="Cambria"/>
          <w:b/>
          <w:bCs/>
          <w:sz w:val="24"/>
          <w:szCs w:val="24"/>
        </w:rPr>
        <w:t>Beres</w:t>
      </w:r>
      <w:r>
        <w:rPr>
          <w:rFonts w:ascii="Cambria" w:hAnsi="Cambria"/>
          <w:b/>
          <w:bCs/>
          <w:sz w:val="24"/>
          <w:szCs w:val="24"/>
        </w:rPr>
        <w:t>hee</w:t>
      </w:r>
      <w:r w:rsidRPr="00E43F54">
        <w:rPr>
          <w:rFonts w:ascii="Cambria" w:hAnsi="Cambria"/>
          <w:b/>
          <w:bCs/>
          <w:sz w:val="24"/>
          <w:szCs w:val="24"/>
        </w:rPr>
        <w:t>t (Genesis) 14:1-24</w:t>
      </w:r>
    </w:p>
    <w:p w:rsidR="00E43F54" w:rsidRPr="00E43F54" w:rsidRDefault="00E43F54" w:rsidP="00EB5FE4">
      <w:pPr>
        <w:jc w:val="center"/>
        <w:rPr>
          <w:rFonts w:ascii="Cambria" w:hAnsi="Cambria"/>
          <w:b/>
          <w:bCs/>
          <w:sz w:val="24"/>
          <w:szCs w:val="24"/>
        </w:rPr>
      </w:pPr>
      <w:r w:rsidRPr="00E43F54">
        <w:rPr>
          <w:rFonts w:ascii="Cambria" w:hAnsi="Cambria"/>
          <w:b/>
          <w:bCs/>
          <w:sz w:val="24"/>
          <w:szCs w:val="24"/>
        </w:rPr>
        <w:t>Tehillim (Psalms) 11</w:t>
      </w:r>
    </w:p>
    <w:p w:rsidR="00E43F54" w:rsidRPr="00E43F54" w:rsidRDefault="00E43F54" w:rsidP="00EB5FE4">
      <w:pPr>
        <w:jc w:val="center"/>
        <w:rPr>
          <w:rFonts w:ascii="Cambria" w:hAnsi="Cambria"/>
          <w:b/>
          <w:bCs/>
          <w:sz w:val="24"/>
          <w:szCs w:val="24"/>
        </w:rPr>
      </w:pPr>
      <w:r w:rsidRPr="00E43F54">
        <w:rPr>
          <w:rFonts w:ascii="Cambria" w:hAnsi="Cambria"/>
          <w:b/>
          <w:bCs/>
          <w:sz w:val="24"/>
          <w:szCs w:val="24"/>
        </w:rPr>
        <w:t>Yeshayahu (Isaiah) 41:2-5, 8-13</w:t>
      </w:r>
    </w:p>
    <w:p w:rsidR="00E43F54" w:rsidRPr="00E43F54" w:rsidRDefault="00E43F54" w:rsidP="00EB5FE4">
      <w:pPr>
        <w:jc w:val="center"/>
        <w:rPr>
          <w:rFonts w:ascii="Cambria" w:hAnsi="Cambria"/>
          <w:b/>
          <w:bCs/>
          <w:sz w:val="24"/>
          <w:szCs w:val="24"/>
        </w:rPr>
      </w:pPr>
      <w:r w:rsidRPr="00E43F54">
        <w:rPr>
          <w:rFonts w:ascii="Cambria" w:hAnsi="Cambria"/>
          <w:b/>
          <w:bCs/>
          <w:sz w:val="24"/>
          <w:szCs w:val="24"/>
        </w:rPr>
        <w:t>Mk 1:29-31, Lk 4:38-39, Acts 4:1-4</w:t>
      </w:r>
    </w:p>
    <w:p w:rsidR="00E43F54" w:rsidRPr="00340C0B" w:rsidRDefault="00E43F54" w:rsidP="00EB5FE4"/>
    <w:p w:rsidR="00E43F54" w:rsidRPr="00340C0B" w:rsidRDefault="00E43F54" w:rsidP="00EB5FE4">
      <w:pPr>
        <w:rPr>
          <w:b/>
          <w:bCs/>
        </w:rPr>
      </w:pPr>
      <w:r w:rsidRPr="00340C0B">
        <w:rPr>
          <w:b/>
          <w:bCs/>
        </w:rPr>
        <w:t>The verbal tallies between the Torah and the Psalm are:</w:t>
      </w:r>
    </w:p>
    <w:p w:rsidR="00E43F54" w:rsidRPr="00340C0B" w:rsidRDefault="00E43F54" w:rsidP="00EB5FE4">
      <w:r w:rsidRPr="00340C0B">
        <w:t>Mountain - , Strong’s number 02022.</w:t>
      </w:r>
    </w:p>
    <w:p w:rsidR="00E43F54" w:rsidRPr="00340C0B" w:rsidRDefault="00E43F54" w:rsidP="00EB5FE4"/>
    <w:p w:rsidR="00E43F54" w:rsidRPr="00340C0B" w:rsidRDefault="00E43F54" w:rsidP="00EB5FE4">
      <w:pPr>
        <w:rPr>
          <w:b/>
          <w:bCs/>
        </w:rPr>
      </w:pPr>
      <w:r w:rsidRPr="00340C0B">
        <w:rPr>
          <w:b/>
          <w:bCs/>
        </w:rPr>
        <w:t>The verbal tallies between the Torah and the Ashlamata are:</w:t>
      </w:r>
    </w:p>
    <w:p w:rsidR="00E43F54" w:rsidRPr="00340C0B" w:rsidRDefault="00E43F54" w:rsidP="00EB5FE4">
      <w:pPr>
        <w:rPr>
          <w:szCs w:val="24"/>
        </w:rPr>
      </w:pPr>
      <w:r w:rsidRPr="00340C0B">
        <w:rPr>
          <w:szCs w:val="24"/>
        </w:rPr>
        <w:t xml:space="preserve">King - </w:t>
      </w:r>
      <w:r w:rsidRPr="0037121A">
        <w:rPr>
          <w:szCs w:val="24"/>
          <w:rtl/>
          <w:lang w:val="es-ES"/>
        </w:rPr>
        <w:t>מלך</w:t>
      </w:r>
      <w:r w:rsidRPr="00340C0B">
        <w:rPr>
          <w:szCs w:val="24"/>
        </w:rPr>
        <w:t>, Strong’s number 04428.</w:t>
      </w:r>
    </w:p>
    <w:p w:rsidR="00E43F54" w:rsidRPr="00340C0B" w:rsidRDefault="00E43F54" w:rsidP="00EB5FE4">
      <w:pPr>
        <w:rPr>
          <w:szCs w:val="24"/>
        </w:rPr>
      </w:pPr>
      <w:r w:rsidRPr="00340C0B">
        <w:rPr>
          <w:szCs w:val="24"/>
        </w:rPr>
        <w:t xml:space="preserve">Nations (Gentiles) - </w:t>
      </w:r>
      <w:r>
        <w:rPr>
          <w:szCs w:val="24"/>
          <w:rtl/>
          <w:lang w:val="es-ES"/>
        </w:rPr>
        <w:t>גוי</w:t>
      </w:r>
      <w:r w:rsidRPr="00340C0B">
        <w:rPr>
          <w:szCs w:val="24"/>
        </w:rPr>
        <w:t>, Strong’s number 01471.</w:t>
      </w:r>
    </w:p>
    <w:p w:rsidR="00E43F54" w:rsidRPr="00340C0B" w:rsidRDefault="00E43F54" w:rsidP="00EB5FE4">
      <w:pPr>
        <w:rPr>
          <w:szCs w:val="24"/>
        </w:rPr>
      </w:pPr>
    </w:p>
    <w:p w:rsidR="00E43F54" w:rsidRPr="0037121A" w:rsidRDefault="00E43F54" w:rsidP="00EB5FE4">
      <w:r w:rsidRPr="00D0083B">
        <w:rPr>
          <w:b/>
          <w:bCs/>
        </w:rPr>
        <w:t>Beresh</w:t>
      </w:r>
      <w:r>
        <w:rPr>
          <w:b/>
          <w:bCs/>
        </w:rPr>
        <w:t>ee</w:t>
      </w:r>
      <w:r w:rsidRPr="00D0083B">
        <w:rPr>
          <w:b/>
          <w:bCs/>
        </w:rPr>
        <w:t>t (</w:t>
      </w:r>
      <w:r w:rsidRPr="00340C0B">
        <w:rPr>
          <w:b/>
          <w:bCs/>
        </w:rPr>
        <w:t xml:space="preserve">Genesis) 14:1 </w:t>
      </w:r>
      <w:r w:rsidRPr="0037121A">
        <w:t xml:space="preserve">And it came to pass in the days of Amraphel </w:t>
      </w:r>
      <w:r w:rsidRPr="0037121A">
        <w:rPr>
          <w:b/>
          <w:bCs/>
          <w:highlight w:val="yellow"/>
        </w:rPr>
        <w:t>king &lt;04428&gt;</w:t>
      </w:r>
      <w:r w:rsidRPr="0037121A">
        <w:t xml:space="preserve"> of Shinar, Arioch </w:t>
      </w:r>
      <w:r w:rsidRPr="0037121A">
        <w:rPr>
          <w:b/>
          <w:bCs/>
          <w:highlight w:val="yellow"/>
        </w:rPr>
        <w:t>king &lt;04428&gt;</w:t>
      </w:r>
      <w:r w:rsidRPr="0037121A">
        <w:t xml:space="preserve"> of Ellasar, Chedorlaomer </w:t>
      </w:r>
      <w:r w:rsidRPr="0037121A">
        <w:rPr>
          <w:b/>
          <w:bCs/>
          <w:highlight w:val="yellow"/>
        </w:rPr>
        <w:t>king &lt;04428&gt;</w:t>
      </w:r>
      <w:r w:rsidRPr="0037121A">
        <w:t xml:space="preserve"> of Elam, and Tidal </w:t>
      </w:r>
      <w:r w:rsidRPr="0037121A">
        <w:rPr>
          <w:b/>
          <w:bCs/>
          <w:highlight w:val="yellow"/>
        </w:rPr>
        <w:t>king &lt;04428&gt;</w:t>
      </w:r>
      <w:r w:rsidRPr="0037121A">
        <w:t xml:space="preserve"> of </w:t>
      </w:r>
      <w:r w:rsidRPr="0037121A">
        <w:rPr>
          <w:b/>
          <w:bCs/>
          <w:highlight w:val="yellow"/>
        </w:rPr>
        <w:t>nations &lt;01471&gt;</w:t>
      </w:r>
      <w:r w:rsidRPr="0037121A">
        <w:t>;</w:t>
      </w:r>
    </w:p>
    <w:p w:rsidR="00E43F54" w:rsidRPr="00D856B0" w:rsidRDefault="00E43F54" w:rsidP="00EB5FE4">
      <w:r w:rsidRPr="00D856B0">
        <w:t xml:space="preserve">10  And the vale of Siddim </w:t>
      </w:r>
      <w:r w:rsidRPr="00D856B0">
        <w:rPr>
          <w:i/>
          <w:iCs/>
        </w:rPr>
        <w:t>was full of</w:t>
      </w:r>
      <w:r w:rsidRPr="00D856B0">
        <w:t xml:space="preserve"> slimepits; and the kings of Sodom and Gomorrah fled, and fell there; and they that remained fled to the </w:t>
      </w:r>
      <w:r w:rsidRPr="00D856B0">
        <w:rPr>
          <w:b/>
          <w:bCs/>
          <w:highlight w:val="yellow"/>
        </w:rPr>
        <w:t>mountain &lt;02022&gt;.</w:t>
      </w:r>
    </w:p>
    <w:p w:rsidR="00E43F54" w:rsidRDefault="00E43F54" w:rsidP="00EB5FE4"/>
    <w:p w:rsidR="00E43F54" w:rsidRDefault="00E43F54" w:rsidP="00EB5FE4">
      <w:r w:rsidRPr="00340C0B">
        <w:rPr>
          <w:b/>
          <w:bCs/>
        </w:rPr>
        <w:t xml:space="preserve">Tehillim (Psalms) </w:t>
      </w:r>
      <w:r w:rsidRPr="00D856B0">
        <w:rPr>
          <w:b/>
          <w:bCs/>
        </w:rPr>
        <w:t>11:1</w:t>
      </w:r>
      <w:r w:rsidRPr="00D856B0">
        <w:t xml:space="preserve">  « To the chief Musician, </w:t>
      </w:r>
      <w:r w:rsidRPr="00D856B0">
        <w:rPr>
          <w:i/>
          <w:iCs/>
        </w:rPr>
        <w:t>A Psalm</w:t>
      </w:r>
      <w:r w:rsidRPr="00D856B0">
        <w:t xml:space="preserve"> of David. » In the LORD put I my trust: how say ye to my soul, Flee </w:t>
      </w:r>
      <w:r w:rsidRPr="00D856B0">
        <w:rPr>
          <w:i/>
          <w:iCs/>
        </w:rPr>
        <w:t>as</w:t>
      </w:r>
      <w:r w:rsidRPr="00D856B0">
        <w:t xml:space="preserve"> a bird to your </w:t>
      </w:r>
      <w:r w:rsidRPr="00D856B0">
        <w:rPr>
          <w:b/>
          <w:bCs/>
          <w:highlight w:val="yellow"/>
        </w:rPr>
        <w:t>mountain &lt;02022&gt;</w:t>
      </w:r>
      <w:r w:rsidRPr="00D856B0">
        <w:t>?</w:t>
      </w:r>
    </w:p>
    <w:p w:rsidR="00E43F54" w:rsidRDefault="00E43F54" w:rsidP="00EB5FE4"/>
    <w:p w:rsidR="00E43F54" w:rsidRPr="00340C0B" w:rsidRDefault="00E43F54" w:rsidP="00EB5FE4">
      <w:r w:rsidRPr="00D0083B">
        <w:rPr>
          <w:b/>
          <w:bCs/>
        </w:rPr>
        <w:t>Yeshayahu (</w:t>
      </w:r>
      <w:r w:rsidRPr="00340C0B">
        <w:rPr>
          <w:b/>
          <w:bCs/>
        </w:rPr>
        <w:t>Isaiah) 41:2</w:t>
      </w:r>
      <w:r w:rsidRPr="0037121A">
        <w:t xml:space="preserve"> Who raised up the righteous </w:t>
      </w:r>
      <w:r w:rsidRPr="0037121A">
        <w:rPr>
          <w:i/>
          <w:iCs/>
        </w:rPr>
        <w:t>man</w:t>
      </w:r>
      <w:r w:rsidRPr="0037121A">
        <w:t xml:space="preserve"> from the east, called him to his foot, gave the </w:t>
      </w:r>
      <w:r w:rsidRPr="0037121A">
        <w:rPr>
          <w:b/>
          <w:bCs/>
          <w:highlight w:val="yellow"/>
        </w:rPr>
        <w:t>nations &lt;01471&gt;</w:t>
      </w:r>
      <w:r w:rsidRPr="0037121A">
        <w:t xml:space="preserve"> before him, and made </w:t>
      </w:r>
      <w:r w:rsidRPr="0037121A">
        <w:rPr>
          <w:i/>
          <w:iCs/>
        </w:rPr>
        <w:t>him</w:t>
      </w:r>
      <w:r w:rsidRPr="0037121A">
        <w:t xml:space="preserve"> rule over </w:t>
      </w:r>
      <w:r w:rsidRPr="0037121A">
        <w:rPr>
          <w:b/>
          <w:bCs/>
          <w:highlight w:val="yellow"/>
        </w:rPr>
        <w:t>kings &lt;04428&gt;</w:t>
      </w:r>
      <w:r w:rsidRPr="0037121A">
        <w:t xml:space="preserve">? he gave </w:t>
      </w:r>
      <w:r w:rsidRPr="0037121A">
        <w:rPr>
          <w:i/>
          <w:iCs/>
        </w:rPr>
        <w:t>them</w:t>
      </w:r>
      <w:r w:rsidRPr="0037121A">
        <w:t xml:space="preserve"> as the dust to his sword, </w:t>
      </w:r>
      <w:r w:rsidRPr="0037121A">
        <w:rPr>
          <w:i/>
          <w:iCs/>
        </w:rPr>
        <w:t>and</w:t>
      </w:r>
      <w:r w:rsidRPr="0037121A">
        <w:t xml:space="preserve"> as driven stubble to his bow.</w:t>
      </w:r>
    </w:p>
    <w:p w:rsidR="00E43F54" w:rsidRPr="00340C0B" w:rsidRDefault="00E43F54" w:rsidP="00EB5FE4"/>
    <w:p w:rsidR="00E43F54" w:rsidRPr="00340C0B" w:rsidRDefault="00E43F54" w:rsidP="00EB5FE4"/>
    <w:p w:rsidR="00435B13" w:rsidRDefault="00435B13">
      <w:pPr>
        <w:rPr>
          <w:rFonts w:ascii="Cambria" w:hAnsi="Cambria" w:cs="Calibri"/>
          <w:b/>
          <w:bCs/>
          <w:sz w:val="28"/>
          <w:szCs w:val="28"/>
        </w:rPr>
      </w:pPr>
      <w:r>
        <w:rPr>
          <w:rFonts w:ascii="Cambria" w:hAnsi="Cambria" w:cs="Calibri"/>
          <w:b/>
          <w:bCs/>
          <w:sz w:val="28"/>
          <w:szCs w:val="28"/>
        </w:rPr>
        <w:br w:type="page"/>
      </w:r>
    </w:p>
    <w:p w:rsidR="00CB5BAF" w:rsidRPr="00E713D3" w:rsidRDefault="00E43F54" w:rsidP="00EB5FE4">
      <w:pPr>
        <w:jc w:val="center"/>
        <w:rPr>
          <w:rFonts w:ascii="Cambria" w:hAnsi="Cambria" w:cs="Calibri"/>
          <w:b/>
          <w:bCs/>
          <w:sz w:val="28"/>
          <w:szCs w:val="28"/>
        </w:rPr>
      </w:pPr>
      <w:r w:rsidRPr="00E713D3">
        <w:rPr>
          <w:rFonts w:ascii="Cambria" w:hAnsi="Cambria" w:cs="Calibri"/>
          <w:b/>
          <w:bCs/>
          <w:sz w:val="28"/>
          <w:szCs w:val="28"/>
        </w:rPr>
        <w:t>Hebrew:</w:t>
      </w:r>
    </w:p>
    <w:p w:rsidR="00E43F54" w:rsidRPr="00E713D3" w:rsidRDefault="00E43F54" w:rsidP="00EB5FE4">
      <w:pPr>
        <w:rPr>
          <w:rFonts w:cs="Calibri"/>
        </w:rPr>
      </w:pPr>
    </w:p>
    <w:tbl>
      <w:tblPr>
        <w:tblW w:w="6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1460"/>
        <w:gridCol w:w="1340"/>
        <w:gridCol w:w="940"/>
        <w:gridCol w:w="1280"/>
      </w:tblGrid>
      <w:tr w:rsidR="00E43F54" w:rsidRPr="00E43F54" w:rsidTr="00E713D3">
        <w:trPr>
          <w:trHeight w:val="20"/>
          <w:tblHeader/>
          <w:jc w:val="center"/>
        </w:trPr>
        <w:tc>
          <w:tcPr>
            <w:tcW w:w="1240" w:type="dxa"/>
            <w:shd w:val="clear" w:color="auto" w:fill="FBE4D5"/>
            <w:noWrap/>
            <w:hideMark/>
          </w:tcPr>
          <w:p w:rsidR="00E43F54" w:rsidRPr="00E43F54" w:rsidRDefault="00E43F54" w:rsidP="00EB5FE4">
            <w:pPr>
              <w:jc w:val="center"/>
              <w:rPr>
                <w:rFonts w:ascii="Arial Narrow" w:eastAsia="Times New Roman" w:hAnsi="Arial Narrow" w:cs="Calibri"/>
                <w:color w:val="000000"/>
                <w:sz w:val="24"/>
                <w:szCs w:val="24"/>
              </w:rPr>
            </w:pPr>
            <w:r w:rsidRPr="00E43F54">
              <w:rPr>
                <w:rFonts w:ascii="Arial Narrow" w:eastAsia="Times New Roman" w:hAnsi="Arial Narrow" w:cs="Calibri"/>
                <w:color w:val="000000"/>
                <w:sz w:val="24"/>
                <w:szCs w:val="24"/>
              </w:rPr>
              <w:t>Hebrew</w:t>
            </w:r>
          </w:p>
        </w:tc>
        <w:tc>
          <w:tcPr>
            <w:tcW w:w="1460" w:type="dxa"/>
            <w:shd w:val="clear" w:color="auto" w:fill="FBE4D5"/>
            <w:noWrap/>
            <w:hideMark/>
          </w:tcPr>
          <w:p w:rsidR="00E43F54" w:rsidRPr="00E43F54" w:rsidRDefault="00E43F54" w:rsidP="00EB5FE4">
            <w:pPr>
              <w:jc w:val="center"/>
              <w:rPr>
                <w:rFonts w:ascii="Arial Narrow" w:eastAsia="Times New Roman" w:hAnsi="Arial Narrow" w:cs="Calibri"/>
                <w:b/>
                <w:bCs/>
                <w:color w:val="000000"/>
                <w:sz w:val="18"/>
                <w:szCs w:val="18"/>
              </w:rPr>
            </w:pPr>
            <w:r w:rsidRPr="00E43F54">
              <w:rPr>
                <w:rFonts w:ascii="Arial Narrow" w:eastAsia="Times New Roman" w:hAnsi="Arial Narrow" w:cs="Calibri"/>
                <w:b/>
                <w:bCs/>
                <w:color w:val="000000"/>
                <w:sz w:val="18"/>
                <w:szCs w:val="18"/>
              </w:rPr>
              <w:t>English</w:t>
            </w:r>
          </w:p>
        </w:tc>
        <w:tc>
          <w:tcPr>
            <w:tcW w:w="1340" w:type="dxa"/>
            <w:shd w:val="clear" w:color="auto" w:fill="FBE4D5"/>
            <w:noWrap/>
            <w:hideMark/>
          </w:tcPr>
          <w:p w:rsidR="00E43F54" w:rsidRPr="00E43F54" w:rsidRDefault="00E43F54" w:rsidP="00EB5FE4">
            <w:pPr>
              <w:jc w:val="center"/>
              <w:rPr>
                <w:rFonts w:ascii="Arial Narrow" w:eastAsia="Times New Roman" w:hAnsi="Arial Narrow" w:cs="Calibri"/>
                <w:b/>
                <w:bCs/>
                <w:color w:val="000000"/>
                <w:sz w:val="18"/>
                <w:szCs w:val="18"/>
              </w:rPr>
            </w:pPr>
            <w:r w:rsidRPr="00E43F54">
              <w:rPr>
                <w:rFonts w:ascii="Arial Narrow" w:eastAsia="Times New Roman" w:hAnsi="Arial Narrow" w:cs="Calibri"/>
                <w:b/>
                <w:bCs/>
                <w:color w:val="000000"/>
                <w:sz w:val="18"/>
                <w:szCs w:val="18"/>
              </w:rPr>
              <w:t>Torah Reading</w:t>
            </w:r>
          </w:p>
          <w:p w:rsidR="00E43F54" w:rsidRPr="00E43F54" w:rsidRDefault="00E43F54" w:rsidP="00EB5FE4">
            <w:pPr>
              <w:jc w:val="center"/>
              <w:rPr>
                <w:rFonts w:ascii="Arial Narrow" w:eastAsia="Times New Roman" w:hAnsi="Arial Narrow" w:cs="Calibri"/>
                <w:b/>
                <w:bCs/>
                <w:color w:val="000000"/>
                <w:sz w:val="18"/>
                <w:szCs w:val="18"/>
              </w:rPr>
            </w:pPr>
            <w:r w:rsidRPr="00E43F54">
              <w:rPr>
                <w:rFonts w:ascii="Arial Narrow" w:eastAsia="Times New Roman" w:hAnsi="Arial Narrow" w:cs="Calibri"/>
                <w:b/>
                <w:bCs/>
                <w:color w:val="000000"/>
                <w:sz w:val="18"/>
                <w:szCs w:val="18"/>
              </w:rPr>
              <w:t>Gen. 14:1-24</w:t>
            </w:r>
          </w:p>
        </w:tc>
        <w:tc>
          <w:tcPr>
            <w:tcW w:w="940" w:type="dxa"/>
            <w:shd w:val="clear" w:color="auto" w:fill="FBE4D5"/>
            <w:noWrap/>
            <w:hideMark/>
          </w:tcPr>
          <w:p w:rsidR="00E43F54" w:rsidRPr="00E43F54" w:rsidRDefault="00E43F54" w:rsidP="00EB5FE4">
            <w:pPr>
              <w:jc w:val="center"/>
              <w:rPr>
                <w:rFonts w:ascii="Arial Narrow" w:eastAsia="Times New Roman" w:hAnsi="Arial Narrow" w:cs="Calibri"/>
                <w:b/>
                <w:bCs/>
                <w:color w:val="000000"/>
                <w:sz w:val="18"/>
                <w:szCs w:val="18"/>
              </w:rPr>
            </w:pPr>
            <w:r w:rsidRPr="00E43F54">
              <w:rPr>
                <w:rFonts w:ascii="Arial Narrow" w:eastAsia="Times New Roman" w:hAnsi="Arial Narrow" w:cs="Calibri"/>
                <w:b/>
                <w:bCs/>
                <w:color w:val="000000"/>
                <w:sz w:val="18"/>
                <w:szCs w:val="18"/>
              </w:rPr>
              <w:t>Psalms</w:t>
            </w:r>
          </w:p>
          <w:p w:rsidR="00E43F54" w:rsidRPr="00E43F54" w:rsidRDefault="00E43F54" w:rsidP="00EB5FE4">
            <w:pPr>
              <w:jc w:val="center"/>
              <w:rPr>
                <w:rFonts w:ascii="Arial Narrow" w:eastAsia="Times New Roman" w:hAnsi="Arial Narrow" w:cs="Calibri"/>
                <w:b/>
                <w:bCs/>
                <w:color w:val="000000"/>
                <w:sz w:val="18"/>
                <w:szCs w:val="18"/>
              </w:rPr>
            </w:pPr>
            <w:r w:rsidRPr="00E43F54">
              <w:rPr>
                <w:rFonts w:ascii="Arial Narrow" w:eastAsia="Times New Roman" w:hAnsi="Arial Narrow" w:cs="Calibri"/>
                <w:b/>
                <w:bCs/>
                <w:color w:val="000000"/>
                <w:sz w:val="18"/>
                <w:szCs w:val="18"/>
              </w:rPr>
              <w:t>11:1-7</w:t>
            </w:r>
          </w:p>
        </w:tc>
        <w:tc>
          <w:tcPr>
            <w:tcW w:w="1280" w:type="dxa"/>
            <w:shd w:val="clear" w:color="auto" w:fill="FBE4D5"/>
            <w:noWrap/>
            <w:hideMark/>
          </w:tcPr>
          <w:p w:rsidR="00E43F54" w:rsidRPr="00E43F54" w:rsidRDefault="00E43F54" w:rsidP="00EB5FE4">
            <w:pPr>
              <w:jc w:val="center"/>
              <w:rPr>
                <w:rFonts w:ascii="Arial Narrow" w:eastAsia="Times New Roman" w:hAnsi="Arial Narrow" w:cs="Calibri"/>
                <w:b/>
                <w:bCs/>
                <w:color w:val="000000"/>
                <w:sz w:val="18"/>
                <w:szCs w:val="18"/>
              </w:rPr>
            </w:pPr>
            <w:r w:rsidRPr="00E43F54">
              <w:rPr>
                <w:rFonts w:ascii="Arial Narrow" w:eastAsia="Times New Roman" w:hAnsi="Arial Narrow" w:cs="Calibri"/>
                <w:b/>
                <w:bCs/>
                <w:color w:val="000000"/>
                <w:sz w:val="18"/>
                <w:szCs w:val="18"/>
              </w:rPr>
              <w:t>Ashlamatah</w:t>
            </w:r>
          </w:p>
          <w:p w:rsidR="00E43F54" w:rsidRPr="00E43F54" w:rsidRDefault="00E43F54" w:rsidP="00EB5FE4">
            <w:pPr>
              <w:jc w:val="center"/>
              <w:rPr>
                <w:rFonts w:ascii="Arial Narrow" w:eastAsia="Times New Roman" w:hAnsi="Arial Narrow" w:cs="Calibri"/>
                <w:b/>
                <w:bCs/>
                <w:color w:val="000000"/>
                <w:sz w:val="18"/>
                <w:szCs w:val="18"/>
              </w:rPr>
            </w:pPr>
            <w:r w:rsidRPr="00E43F54">
              <w:rPr>
                <w:rFonts w:ascii="Arial Narrow" w:eastAsia="Times New Roman" w:hAnsi="Arial Narrow" w:cs="Calibri"/>
                <w:b/>
                <w:bCs/>
                <w:color w:val="000000"/>
                <w:sz w:val="18"/>
                <w:szCs w:val="18"/>
              </w:rPr>
              <w:t>Is. 41:2-5, 8-13</w:t>
            </w:r>
          </w:p>
        </w:tc>
      </w:tr>
      <w:tr w:rsidR="00E43F54" w:rsidRPr="00E43F54" w:rsidTr="00E43F54">
        <w:trPr>
          <w:trHeight w:val="20"/>
          <w:tblHeader/>
          <w:jc w:val="center"/>
        </w:trPr>
        <w:tc>
          <w:tcPr>
            <w:tcW w:w="1240" w:type="dxa"/>
            <w:shd w:val="clear" w:color="auto" w:fill="auto"/>
            <w:hideMark/>
          </w:tcPr>
          <w:p w:rsidR="00E43F54" w:rsidRPr="00E43F54" w:rsidRDefault="00E43F54" w:rsidP="00EB5FE4">
            <w:pPr>
              <w:rPr>
                <w:rFonts w:ascii="Arial Narrow" w:eastAsia="Times New Roman" w:hAnsi="Arial Narrow" w:cs="Calibri"/>
                <w:color w:val="000000"/>
                <w:sz w:val="24"/>
                <w:szCs w:val="24"/>
              </w:rPr>
            </w:pPr>
          </w:p>
        </w:tc>
        <w:tc>
          <w:tcPr>
            <w:tcW w:w="1460" w:type="dxa"/>
            <w:shd w:val="clear" w:color="auto" w:fill="auto"/>
            <w:hideMark/>
          </w:tcPr>
          <w:p w:rsidR="00E43F54" w:rsidRPr="00E43F54" w:rsidRDefault="00E43F54" w:rsidP="00EB5FE4">
            <w:pPr>
              <w:rPr>
                <w:rFonts w:ascii="Times New Roman" w:eastAsia="Times New Roman" w:hAnsi="Times New Roman" w:cs="Times New Roman"/>
                <w:sz w:val="20"/>
                <w:szCs w:val="20"/>
              </w:rPr>
            </w:pPr>
          </w:p>
        </w:tc>
        <w:tc>
          <w:tcPr>
            <w:tcW w:w="1340" w:type="dxa"/>
            <w:shd w:val="clear" w:color="auto" w:fill="auto"/>
            <w:hideMark/>
          </w:tcPr>
          <w:p w:rsidR="00E43F54" w:rsidRPr="00E43F54" w:rsidRDefault="00E43F54" w:rsidP="00EB5FE4">
            <w:pPr>
              <w:rPr>
                <w:rFonts w:ascii="Times New Roman" w:eastAsia="Times New Roman" w:hAnsi="Times New Roman" w:cs="Times New Roman"/>
                <w:sz w:val="20"/>
                <w:szCs w:val="20"/>
              </w:rPr>
            </w:pPr>
          </w:p>
        </w:tc>
        <w:tc>
          <w:tcPr>
            <w:tcW w:w="940" w:type="dxa"/>
            <w:shd w:val="clear" w:color="auto" w:fill="auto"/>
            <w:hideMark/>
          </w:tcPr>
          <w:p w:rsidR="00E43F54" w:rsidRPr="00E43F54" w:rsidRDefault="00E43F54" w:rsidP="00EB5FE4">
            <w:pPr>
              <w:rPr>
                <w:rFonts w:ascii="Times New Roman" w:eastAsia="Times New Roman" w:hAnsi="Times New Roman" w:cs="Times New Roman"/>
                <w:sz w:val="20"/>
                <w:szCs w:val="20"/>
              </w:rPr>
            </w:pPr>
          </w:p>
        </w:tc>
        <w:tc>
          <w:tcPr>
            <w:tcW w:w="1280" w:type="dxa"/>
            <w:shd w:val="clear" w:color="auto" w:fill="auto"/>
            <w:hideMark/>
          </w:tcPr>
          <w:p w:rsidR="00E43F54" w:rsidRPr="00E43F54" w:rsidRDefault="00E43F54" w:rsidP="00EB5FE4">
            <w:pPr>
              <w:rPr>
                <w:rFonts w:ascii="Times New Roman" w:eastAsia="Times New Roman" w:hAnsi="Times New Roman" w:cs="Times New Roman"/>
                <w:sz w:val="20"/>
                <w:szCs w:val="20"/>
              </w:rPr>
            </w:pPr>
          </w:p>
        </w:tc>
      </w:tr>
      <w:tr w:rsidR="00E43F54" w:rsidRPr="00E43F54" w:rsidTr="00E43F54">
        <w:trPr>
          <w:trHeight w:val="20"/>
          <w:tblHeader/>
          <w:jc w:val="center"/>
        </w:trPr>
        <w:tc>
          <w:tcPr>
            <w:tcW w:w="1240" w:type="dxa"/>
            <w:shd w:val="clear" w:color="auto" w:fill="auto"/>
            <w:hideMark/>
          </w:tcPr>
          <w:p w:rsidR="00E43F54" w:rsidRPr="00E43F54" w:rsidRDefault="00E43F54" w:rsidP="00EB5FE4">
            <w:pPr>
              <w:jc w:val="right"/>
              <w:rPr>
                <w:rFonts w:ascii="Bwhebb" w:eastAsia="Times New Roman" w:hAnsi="Bwhebb" w:cs="Calibri"/>
                <w:color w:val="000000"/>
                <w:sz w:val="24"/>
                <w:szCs w:val="24"/>
              </w:rPr>
            </w:pPr>
            <w:r w:rsidRPr="00E43F54">
              <w:rPr>
                <w:rFonts w:ascii="Bwhebb" w:eastAsia="Times New Roman" w:hAnsi="Bwhebb" w:cs="Calibri"/>
                <w:color w:val="000000"/>
                <w:sz w:val="24"/>
                <w:szCs w:val="24"/>
              </w:rPr>
              <w:t xml:space="preserve"> bh;a'</w:t>
            </w:r>
          </w:p>
        </w:tc>
        <w:tc>
          <w:tcPr>
            <w:tcW w:w="1460" w:type="dxa"/>
            <w:shd w:val="clear" w:color="auto" w:fill="auto"/>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loves</w:t>
            </w:r>
          </w:p>
        </w:tc>
        <w:tc>
          <w:tcPr>
            <w:tcW w:w="1340" w:type="dxa"/>
            <w:shd w:val="clear" w:color="auto" w:fill="auto"/>
            <w:hideMark/>
          </w:tcPr>
          <w:p w:rsidR="00E43F54" w:rsidRPr="00E43F54" w:rsidRDefault="00E43F54" w:rsidP="00EB5FE4">
            <w:pPr>
              <w:rPr>
                <w:rFonts w:ascii="Arial Narrow" w:eastAsia="Times New Roman" w:hAnsi="Arial Narrow" w:cs="Calibri"/>
                <w:color w:val="000000"/>
                <w:sz w:val="18"/>
                <w:szCs w:val="18"/>
              </w:rPr>
            </w:pPr>
          </w:p>
        </w:tc>
        <w:tc>
          <w:tcPr>
            <w:tcW w:w="940" w:type="dxa"/>
            <w:shd w:val="clear" w:color="auto" w:fill="auto"/>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Ps. 11:5</w:t>
            </w:r>
            <w:r w:rsidRPr="00E43F54">
              <w:rPr>
                <w:rFonts w:ascii="Arial Narrow" w:eastAsia="Times New Roman" w:hAnsi="Arial Narrow" w:cs="Calibri"/>
                <w:color w:val="000000"/>
                <w:sz w:val="18"/>
                <w:szCs w:val="18"/>
              </w:rPr>
              <w:br/>
              <w:t>Ps. 11:7</w:t>
            </w:r>
          </w:p>
        </w:tc>
        <w:tc>
          <w:tcPr>
            <w:tcW w:w="1280" w:type="dxa"/>
            <w:shd w:val="clear" w:color="auto" w:fill="auto"/>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Isa. 41:8</w:t>
            </w:r>
          </w:p>
        </w:tc>
      </w:tr>
      <w:tr w:rsidR="00E43F54" w:rsidRPr="00E43F54" w:rsidTr="00E43F54">
        <w:trPr>
          <w:trHeight w:val="20"/>
          <w:tblHeader/>
          <w:jc w:val="center"/>
        </w:trPr>
        <w:tc>
          <w:tcPr>
            <w:tcW w:w="1240" w:type="dxa"/>
            <w:shd w:val="clear" w:color="auto" w:fill="auto"/>
            <w:hideMark/>
          </w:tcPr>
          <w:p w:rsidR="00E43F54" w:rsidRPr="00E43F54" w:rsidRDefault="00E43F54" w:rsidP="00EB5FE4">
            <w:pPr>
              <w:jc w:val="right"/>
              <w:rPr>
                <w:rFonts w:ascii="Bwhebb" w:eastAsia="Times New Roman" w:hAnsi="Bwhebb" w:cs="Calibri"/>
                <w:color w:val="000000"/>
                <w:sz w:val="24"/>
                <w:szCs w:val="24"/>
              </w:rPr>
            </w:pPr>
            <w:r w:rsidRPr="00E43F54">
              <w:rPr>
                <w:rFonts w:ascii="Bwhebb" w:eastAsia="Times New Roman" w:hAnsi="Bwhebb" w:cs="Calibri"/>
                <w:color w:val="000000"/>
                <w:sz w:val="24"/>
                <w:szCs w:val="24"/>
              </w:rPr>
              <w:t>rm;a'</w:t>
            </w:r>
          </w:p>
        </w:tc>
        <w:tc>
          <w:tcPr>
            <w:tcW w:w="1460" w:type="dxa"/>
            <w:shd w:val="clear" w:color="auto" w:fill="auto"/>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said</w:t>
            </w:r>
          </w:p>
        </w:tc>
        <w:tc>
          <w:tcPr>
            <w:tcW w:w="1340" w:type="dxa"/>
            <w:shd w:val="clear" w:color="auto" w:fill="auto"/>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Gen. 14:19</w:t>
            </w:r>
            <w:r w:rsidRPr="00E43F54">
              <w:rPr>
                <w:rFonts w:ascii="Arial Narrow" w:eastAsia="Times New Roman" w:hAnsi="Arial Narrow" w:cs="Calibri"/>
                <w:color w:val="000000"/>
                <w:sz w:val="18"/>
                <w:szCs w:val="18"/>
              </w:rPr>
              <w:br/>
              <w:t>Gen. 14:21</w:t>
            </w:r>
            <w:r w:rsidRPr="00E43F54">
              <w:rPr>
                <w:rFonts w:ascii="Arial Narrow" w:eastAsia="Times New Roman" w:hAnsi="Arial Narrow" w:cs="Calibri"/>
                <w:color w:val="000000"/>
                <w:sz w:val="18"/>
                <w:szCs w:val="18"/>
              </w:rPr>
              <w:br/>
              <w:t>Gen. 14:22</w:t>
            </w:r>
            <w:r w:rsidRPr="00E43F54">
              <w:rPr>
                <w:rFonts w:ascii="Arial Narrow" w:eastAsia="Times New Roman" w:hAnsi="Arial Narrow" w:cs="Calibri"/>
                <w:color w:val="000000"/>
                <w:sz w:val="18"/>
                <w:szCs w:val="18"/>
              </w:rPr>
              <w:br/>
              <w:t>Gen. 14:23</w:t>
            </w:r>
          </w:p>
        </w:tc>
        <w:tc>
          <w:tcPr>
            <w:tcW w:w="940" w:type="dxa"/>
            <w:shd w:val="clear" w:color="auto" w:fill="auto"/>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Ps. 11:1</w:t>
            </w:r>
          </w:p>
        </w:tc>
        <w:tc>
          <w:tcPr>
            <w:tcW w:w="1280" w:type="dxa"/>
            <w:shd w:val="clear" w:color="auto" w:fill="auto"/>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Isa. 41:9</w:t>
            </w:r>
            <w:r w:rsidRPr="00E43F54">
              <w:rPr>
                <w:rFonts w:ascii="Arial Narrow" w:eastAsia="Times New Roman" w:hAnsi="Arial Narrow" w:cs="Calibri"/>
                <w:color w:val="000000"/>
                <w:sz w:val="18"/>
                <w:szCs w:val="18"/>
              </w:rPr>
              <w:br/>
              <w:t>Isa. 41:13</w:t>
            </w:r>
          </w:p>
        </w:tc>
      </w:tr>
      <w:tr w:rsidR="00E43F54" w:rsidRPr="00E43F54" w:rsidTr="00E43F54">
        <w:trPr>
          <w:trHeight w:val="20"/>
          <w:tblHeader/>
          <w:jc w:val="center"/>
        </w:trPr>
        <w:tc>
          <w:tcPr>
            <w:tcW w:w="1240" w:type="dxa"/>
            <w:shd w:val="clear" w:color="auto" w:fill="auto"/>
            <w:hideMark/>
          </w:tcPr>
          <w:p w:rsidR="00E43F54" w:rsidRPr="00E43F54" w:rsidRDefault="00E43F54" w:rsidP="00EB5FE4">
            <w:pPr>
              <w:jc w:val="right"/>
              <w:rPr>
                <w:rFonts w:ascii="Bwhebb" w:eastAsia="Times New Roman" w:hAnsi="Bwhebb" w:cs="Calibri"/>
                <w:color w:val="000000"/>
                <w:sz w:val="24"/>
                <w:szCs w:val="24"/>
              </w:rPr>
            </w:pPr>
            <w:r w:rsidRPr="00E43F54">
              <w:rPr>
                <w:rFonts w:ascii="Bwhebb" w:eastAsia="Times New Roman" w:hAnsi="Bwhebb" w:cs="Calibri"/>
                <w:color w:val="000000"/>
                <w:sz w:val="24"/>
                <w:szCs w:val="24"/>
              </w:rPr>
              <w:t>vAna/</w:t>
            </w:r>
          </w:p>
        </w:tc>
        <w:tc>
          <w:tcPr>
            <w:tcW w:w="1460" w:type="dxa"/>
            <w:shd w:val="clear" w:color="auto" w:fill="auto"/>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men</w:t>
            </w:r>
          </w:p>
        </w:tc>
        <w:tc>
          <w:tcPr>
            <w:tcW w:w="1340" w:type="dxa"/>
            <w:shd w:val="clear" w:color="auto" w:fill="auto"/>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Gen. 14:24</w:t>
            </w:r>
          </w:p>
        </w:tc>
        <w:tc>
          <w:tcPr>
            <w:tcW w:w="940" w:type="dxa"/>
            <w:shd w:val="clear" w:color="auto" w:fill="auto"/>
            <w:hideMark/>
          </w:tcPr>
          <w:p w:rsidR="00E43F54" w:rsidRPr="00E43F54" w:rsidRDefault="00E43F54" w:rsidP="00EB5FE4">
            <w:pPr>
              <w:rPr>
                <w:rFonts w:ascii="Arial Narrow" w:eastAsia="Times New Roman" w:hAnsi="Arial Narrow" w:cs="Calibri"/>
                <w:color w:val="000000"/>
                <w:sz w:val="18"/>
                <w:szCs w:val="18"/>
              </w:rPr>
            </w:pPr>
          </w:p>
        </w:tc>
        <w:tc>
          <w:tcPr>
            <w:tcW w:w="1280" w:type="dxa"/>
            <w:shd w:val="clear" w:color="auto" w:fill="auto"/>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Isa. 41:11</w:t>
            </w:r>
            <w:r w:rsidRPr="00E43F54">
              <w:rPr>
                <w:rFonts w:ascii="Arial Narrow" w:eastAsia="Times New Roman" w:hAnsi="Arial Narrow" w:cs="Calibri"/>
                <w:color w:val="000000"/>
                <w:sz w:val="18"/>
                <w:szCs w:val="18"/>
              </w:rPr>
              <w:br/>
              <w:t>Isa. 41:12</w:t>
            </w:r>
          </w:p>
        </w:tc>
      </w:tr>
      <w:tr w:rsidR="00E43F54" w:rsidRPr="00E43F54" w:rsidTr="00E43F54">
        <w:trPr>
          <w:trHeight w:val="20"/>
          <w:tblHeader/>
          <w:jc w:val="center"/>
        </w:trPr>
        <w:tc>
          <w:tcPr>
            <w:tcW w:w="1240" w:type="dxa"/>
            <w:shd w:val="clear" w:color="auto" w:fill="auto"/>
            <w:hideMark/>
          </w:tcPr>
          <w:p w:rsidR="00E43F54" w:rsidRPr="00E43F54" w:rsidRDefault="00E43F54" w:rsidP="00EB5FE4">
            <w:pPr>
              <w:jc w:val="right"/>
              <w:rPr>
                <w:rFonts w:ascii="Bwhebb" w:eastAsia="Times New Roman" w:hAnsi="Bwhebb" w:cs="Calibri"/>
                <w:color w:val="000000"/>
                <w:sz w:val="24"/>
                <w:szCs w:val="24"/>
              </w:rPr>
            </w:pPr>
            <w:r w:rsidRPr="00E43F54">
              <w:rPr>
                <w:rFonts w:ascii="Bwhebb" w:eastAsia="Times New Roman" w:hAnsi="Bwhebb" w:cs="Calibri"/>
                <w:color w:val="000000"/>
                <w:sz w:val="24"/>
                <w:szCs w:val="24"/>
              </w:rPr>
              <w:t>#r,a,</w:t>
            </w:r>
          </w:p>
        </w:tc>
        <w:tc>
          <w:tcPr>
            <w:tcW w:w="1460" w:type="dxa"/>
            <w:shd w:val="clear" w:color="auto" w:fill="auto"/>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earth, land</w:t>
            </w:r>
          </w:p>
        </w:tc>
        <w:tc>
          <w:tcPr>
            <w:tcW w:w="1340" w:type="dxa"/>
            <w:shd w:val="clear" w:color="auto" w:fill="auto"/>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Gen. 14:19</w:t>
            </w:r>
            <w:r w:rsidRPr="00E43F54">
              <w:rPr>
                <w:rFonts w:ascii="Arial Narrow" w:eastAsia="Times New Roman" w:hAnsi="Arial Narrow" w:cs="Calibri"/>
                <w:color w:val="000000"/>
                <w:sz w:val="18"/>
                <w:szCs w:val="18"/>
              </w:rPr>
              <w:br/>
              <w:t>Gen. 14:22</w:t>
            </w:r>
          </w:p>
        </w:tc>
        <w:tc>
          <w:tcPr>
            <w:tcW w:w="940" w:type="dxa"/>
            <w:shd w:val="clear" w:color="auto" w:fill="auto"/>
            <w:hideMark/>
          </w:tcPr>
          <w:p w:rsidR="00E43F54" w:rsidRPr="00E43F54" w:rsidRDefault="00E43F54" w:rsidP="00EB5FE4">
            <w:pPr>
              <w:rPr>
                <w:rFonts w:ascii="Arial Narrow" w:eastAsia="Times New Roman" w:hAnsi="Arial Narrow" w:cs="Calibri"/>
                <w:color w:val="000000"/>
                <w:sz w:val="18"/>
                <w:szCs w:val="18"/>
              </w:rPr>
            </w:pPr>
          </w:p>
        </w:tc>
        <w:tc>
          <w:tcPr>
            <w:tcW w:w="1280" w:type="dxa"/>
            <w:shd w:val="clear" w:color="auto" w:fill="auto"/>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Isa. 41:5</w:t>
            </w:r>
            <w:r w:rsidRPr="00E43F54">
              <w:rPr>
                <w:rFonts w:ascii="Arial Narrow" w:eastAsia="Times New Roman" w:hAnsi="Arial Narrow" w:cs="Calibri"/>
                <w:color w:val="000000"/>
                <w:sz w:val="18"/>
                <w:szCs w:val="18"/>
              </w:rPr>
              <w:br/>
              <w:t>Isa. 41:9</w:t>
            </w:r>
          </w:p>
        </w:tc>
      </w:tr>
      <w:tr w:rsidR="00E43F54" w:rsidRPr="00E43F54" w:rsidTr="00E43F54">
        <w:trPr>
          <w:trHeight w:val="20"/>
          <w:tblHeader/>
          <w:jc w:val="center"/>
        </w:trPr>
        <w:tc>
          <w:tcPr>
            <w:tcW w:w="1240" w:type="dxa"/>
            <w:shd w:val="clear" w:color="auto" w:fill="auto"/>
            <w:hideMark/>
          </w:tcPr>
          <w:p w:rsidR="00E43F54" w:rsidRPr="00E43F54" w:rsidRDefault="00E43F54" w:rsidP="00EB5FE4">
            <w:pPr>
              <w:jc w:val="right"/>
              <w:rPr>
                <w:rFonts w:ascii="Bwhebb" w:eastAsia="Times New Roman" w:hAnsi="Bwhebb" w:cs="Calibri"/>
                <w:color w:val="000000"/>
                <w:sz w:val="24"/>
                <w:szCs w:val="24"/>
              </w:rPr>
            </w:pPr>
            <w:r w:rsidRPr="00E43F54">
              <w:rPr>
                <w:rFonts w:ascii="Bwhebb" w:eastAsia="Times New Roman" w:hAnsi="Bwhebb" w:cs="Calibri"/>
                <w:color w:val="000000"/>
                <w:sz w:val="24"/>
                <w:szCs w:val="24"/>
              </w:rPr>
              <w:t>aAB</w:t>
            </w:r>
          </w:p>
        </w:tc>
        <w:tc>
          <w:tcPr>
            <w:tcW w:w="1460" w:type="dxa"/>
            <w:shd w:val="clear" w:color="auto" w:fill="auto"/>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came, go</w:t>
            </w:r>
          </w:p>
        </w:tc>
        <w:tc>
          <w:tcPr>
            <w:tcW w:w="1340" w:type="dxa"/>
            <w:shd w:val="clear" w:color="auto" w:fill="auto"/>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Gen. 14:5</w:t>
            </w:r>
            <w:r w:rsidRPr="00E43F54">
              <w:rPr>
                <w:rFonts w:ascii="Arial Narrow" w:eastAsia="Times New Roman" w:hAnsi="Arial Narrow" w:cs="Calibri"/>
                <w:color w:val="000000"/>
                <w:sz w:val="18"/>
                <w:szCs w:val="18"/>
              </w:rPr>
              <w:br/>
              <w:t>Gen. 14:7</w:t>
            </w:r>
            <w:r w:rsidRPr="00E43F54">
              <w:rPr>
                <w:rFonts w:ascii="Arial Narrow" w:eastAsia="Times New Roman" w:hAnsi="Arial Narrow" w:cs="Calibri"/>
                <w:color w:val="000000"/>
                <w:sz w:val="18"/>
                <w:szCs w:val="18"/>
              </w:rPr>
              <w:br/>
              <w:t>Gen. 14:13</w:t>
            </w:r>
          </w:p>
        </w:tc>
        <w:tc>
          <w:tcPr>
            <w:tcW w:w="940" w:type="dxa"/>
            <w:shd w:val="clear" w:color="auto" w:fill="auto"/>
            <w:hideMark/>
          </w:tcPr>
          <w:p w:rsidR="00E43F54" w:rsidRPr="00E43F54" w:rsidRDefault="00E43F54" w:rsidP="00EB5FE4">
            <w:pPr>
              <w:rPr>
                <w:rFonts w:ascii="Arial Narrow" w:eastAsia="Times New Roman" w:hAnsi="Arial Narrow" w:cs="Calibri"/>
                <w:color w:val="000000"/>
                <w:sz w:val="18"/>
                <w:szCs w:val="18"/>
              </w:rPr>
            </w:pPr>
          </w:p>
        </w:tc>
        <w:tc>
          <w:tcPr>
            <w:tcW w:w="1280" w:type="dxa"/>
            <w:shd w:val="clear" w:color="auto" w:fill="auto"/>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Isa. 41:3</w:t>
            </w:r>
          </w:p>
        </w:tc>
      </w:tr>
      <w:tr w:rsidR="00E43F54" w:rsidRPr="00E43F54" w:rsidTr="00E43F54">
        <w:trPr>
          <w:trHeight w:val="20"/>
          <w:tblHeader/>
          <w:jc w:val="center"/>
        </w:trPr>
        <w:tc>
          <w:tcPr>
            <w:tcW w:w="1240" w:type="dxa"/>
            <w:shd w:val="clear" w:color="auto" w:fill="auto"/>
            <w:hideMark/>
          </w:tcPr>
          <w:p w:rsidR="00E43F54" w:rsidRPr="00E43F54" w:rsidRDefault="00E43F54" w:rsidP="00EB5FE4">
            <w:pPr>
              <w:jc w:val="right"/>
              <w:rPr>
                <w:rFonts w:ascii="Bwhebb" w:eastAsia="Times New Roman" w:hAnsi="Bwhebb" w:cs="Calibri"/>
                <w:color w:val="000000"/>
                <w:sz w:val="24"/>
                <w:szCs w:val="24"/>
              </w:rPr>
            </w:pPr>
            <w:r w:rsidRPr="00E43F54">
              <w:rPr>
                <w:rFonts w:ascii="Bwhebb" w:eastAsia="Times New Roman" w:hAnsi="Bwhebb" w:cs="Calibri"/>
                <w:color w:val="000000"/>
                <w:sz w:val="24"/>
                <w:szCs w:val="24"/>
              </w:rPr>
              <w:t xml:space="preserve"> !Be</w:t>
            </w:r>
          </w:p>
        </w:tc>
        <w:tc>
          <w:tcPr>
            <w:tcW w:w="1460" w:type="dxa"/>
            <w:shd w:val="clear" w:color="auto" w:fill="auto"/>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son</w:t>
            </w:r>
          </w:p>
        </w:tc>
        <w:tc>
          <w:tcPr>
            <w:tcW w:w="1340" w:type="dxa"/>
            <w:shd w:val="clear" w:color="auto" w:fill="auto"/>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Gen. 14:12</w:t>
            </w:r>
          </w:p>
        </w:tc>
        <w:tc>
          <w:tcPr>
            <w:tcW w:w="940" w:type="dxa"/>
            <w:shd w:val="clear" w:color="auto" w:fill="auto"/>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Ps. 11:4</w:t>
            </w:r>
          </w:p>
        </w:tc>
        <w:tc>
          <w:tcPr>
            <w:tcW w:w="1280" w:type="dxa"/>
            <w:shd w:val="clear" w:color="auto" w:fill="auto"/>
            <w:hideMark/>
          </w:tcPr>
          <w:p w:rsidR="00E43F54" w:rsidRPr="00E43F54" w:rsidRDefault="00E43F54" w:rsidP="00EB5FE4">
            <w:pPr>
              <w:rPr>
                <w:rFonts w:ascii="Arial Narrow" w:eastAsia="Times New Roman" w:hAnsi="Arial Narrow" w:cs="Calibri"/>
                <w:color w:val="000000"/>
                <w:sz w:val="18"/>
                <w:szCs w:val="18"/>
              </w:rPr>
            </w:pPr>
          </w:p>
        </w:tc>
      </w:tr>
      <w:tr w:rsidR="00E43F54" w:rsidRPr="00E43F54" w:rsidTr="00E43F54">
        <w:trPr>
          <w:trHeight w:val="20"/>
          <w:tblHeader/>
          <w:jc w:val="center"/>
        </w:trPr>
        <w:tc>
          <w:tcPr>
            <w:tcW w:w="1240" w:type="dxa"/>
            <w:shd w:val="clear" w:color="auto" w:fill="auto"/>
            <w:hideMark/>
          </w:tcPr>
          <w:p w:rsidR="00E43F54" w:rsidRPr="00E43F54" w:rsidRDefault="00E43F54" w:rsidP="00EB5FE4">
            <w:pPr>
              <w:jc w:val="right"/>
              <w:rPr>
                <w:rFonts w:ascii="Bwhebb" w:eastAsia="Times New Roman" w:hAnsi="Bwhebb" w:cs="Calibri"/>
                <w:color w:val="000000"/>
                <w:sz w:val="24"/>
                <w:szCs w:val="24"/>
              </w:rPr>
            </w:pPr>
            <w:r w:rsidRPr="00E43F54">
              <w:rPr>
                <w:rFonts w:ascii="Bwhebb" w:eastAsia="Times New Roman" w:hAnsi="Bwhebb" w:cs="Calibri"/>
                <w:color w:val="000000"/>
                <w:sz w:val="24"/>
                <w:szCs w:val="24"/>
              </w:rPr>
              <w:t xml:space="preserve"> yAG</w:t>
            </w:r>
          </w:p>
        </w:tc>
        <w:tc>
          <w:tcPr>
            <w:tcW w:w="1460" w:type="dxa"/>
            <w:shd w:val="clear" w:color="auto" w:fill="auto"/>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nations</w:t>
            </w:r>
          </w:p>
        </w:tc>
        <w:tc>
          <w:tcPr>
            <w:tcW w:w="1340" w:type="dxa"/>
            <w:shd w:val="clear" w:color="auto" w:fill="auto"/>
            <w:hideMark/>
          </w:tcPr>
          <w:p w:rsidR="00E43F54" w:rsidRPr="00E43F54" w:rsidRDefault="00E43F54" w:rsidP="00EB5FE4">
            <w:pPr>
              <w:rPr>
                <w:rFonts w:eastAsia="Times New Roman" w:cs="Calibri"/>
                <w:color w:val="000000"/>
                <w:sz w:val="18"/>
                <w:szCs w:val="18"/>
              </w:rPr>
            </w:pPr>
            <w:r w:rsidRPr="00E43F54">
              <w:rPr>
                <w:rFonts w:eastAsia="Times New Roman" w:cs="Calibri"/>
                <w:color w:val="000000"/>
                <w:sz w:val="18"/>
                <w:szCs w:val="18"/>
              </w:rPr>
              <w:t>Gen. 14:1</w:t>
            </w:r>
            <w:r w:rsidRPr="00E43F54">
              <w:rPr>
                <w:rFonts w:eastAsia="Times New Roman" w:cs="Calibri"/>
                <w:color w:val="000000"/>
                <w:sz w:val="18"/>
                <w:szCs w:val="18"/>
              </w:rPr>
              <w:br/>
              <w:t>Gen. 14:9</w:t>
            </w:r>
          </w:p>
        </w:tc>
        <w:tc>
          <w:tcPr>
            <w:tcW w:w="940" w:type="dxa"/>
            <w:shd w:val="clear" w:color="auto" w:fill="auto"/>
            <w:hideMark/>
          </w:tcPr>
          <w:p w:rsidR="00E43F54" w:rsidRPr="00E43F54" w:rsidRDefault="00E43F54" w:rsidP="00EB5FE4">
            <w:pPr>
              <w:rPr>
                <w:rFonts w:eastAsia="Times New Roman" w:cs="Calibri"/>
                <w:color w:val="000000"/>
                <w:sz w:val="18"/>
                <w:szCs w:val="18"/>
              </w:rPr>
            </w:pPr>
          </w:p>
        </w:tc>
        <w:tc>
          <w:tcPr>
            <w:tcW w:w="1280" w:type="dxa"/>
            <w:shd w:val="clear" w:color="auto" w:fill="auto"/>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Isa. 41:2</w:t>
            </w:r>
          </w:p>
        </w:tc>
      </w:tr>
      <w:tr w:rsidR="00E43F54" w:rsidRPr="00E43F54" w:rsidTr="00E43F54">
        <w:trPr>
          <w:trHeight w:val="20"/>
          <w:tblHeader/>
          <w:jc w:val="center"/>
        </w:trPr>
        <w:tc>
          <w:tcPr>
            <w:tcW w:w="1240" w:type="dxa"/>
            <w:shd w:val="clear" w:color="auto" w:fill="auto"/>
            <w:hideMark/>
          </w:tcPr>
          <w:p w:rsidR="00E43F54" w:rsidRPr="00E43F54" w:rsidRDefault="00E43F54" w:rsidP="00EB5FE4">
            <w:pPr>
              <w:jc w:val="right"/>
              <w:rPr>
                <w:rFonts w:ascii="Bwhebb" w:eastAsia="Times New Roman" w:hAnsi="Bwhebb" w:cs="Calibri"/>
                <w:color w:val="000000"/>
                <w:sz w:val="24"/>
                <w:szCs w:val="24"/>
              </w:rPr>
            </w:pPr>
            <w:r w:rsidRPr="00E43F54">
              <w:rPr>
                <w:rFonts w:ascii="Bwhebb" w:eastAsia="Times New Roman" w:hAnsi="Bwhebb" w:cs="Calibri"/>
                <w:color w:val="000000"/>
                <w:sz w:val="24"/>
                <w:szCs w:val="24"/>
              </w:rPr>
              <w:t>rh;</w:t>
            </w:r>
          </w:p>
        </w:tc>
        <w:tc>
          <w:tcPr>
            <w:tcW w:w="1460" w:type="dxa"/>
            <w:shd w:val="clear" w:color="auto" w:fill="auto"/>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mountains</w:t>
            </w:r>
          </w:p>
        </w:tc>
        <w:tc>
          <w:tcPr>
            <w:tcW w:w="1340" w:type="dxa"/>
            <w:shd w:val="clear" w:color="auto" w:fill="auto"/>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Gen. 14:10</w:t>
            </w:r>
          </w:p>
        </w:tc>
        <w:tc>
          <w:tcPr>
            <w:tcW w:w="940" w:type="dxa"/>
            <w:shd w:val="clear" w:color="auto" w:fill="auto"/>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Ps. 11:1</w:t>
            </w:r>
          </w:p>
        </w:tc>
        <w:tc>
          <w:tcPr>
            <w:tcW w:w="1280" w:type="dxa"/>
            <w:shd w:val="clear" w:color="auto" w:fill="auto"/>
            <w:hideMark/>
          </w:tcPr>
          <w:p w:rsidR="00E43F54" w:rsidRPr="00E43F54" w:rsidRDefault="00E43F54" w:rsidP="00EB5FE4">
            <w:pPr>
              <w:rPr>
                <w:rFonts w:ascii="Arial Narrow" w:eastAsia="Times New Roman" w:hAnsi="Arial Narrow" w:cs="Calibri"/>
                <w:color w:val="000000"/>
                <w:sz w:val="18"/>
                <w:szCs w:val="18"/>
              </w:rPr>
            </w:pPr>
          </w:p>
        </w:tc>
      </w:tr>
      <w:tr w:rsidR="00E43F54" w:rsidRPr="00E43F54" w:rsidTr="00E43F54">
        <w:trPr>
          <w:trHeight w:val="20"/>
          <w:tblHeader/>
          <w:jc w:val="center"/>
        </w:trPr>
        <w:tc>
          <w:tcPr>
            <w:tcW w:w="1240" w:type="dxa"/>
            <w:shd w:val="clear" w:color="auto" w:fill="auto"/>
            <w:hideMark/>
          </w:tcPr>
          <w:p w:rsidR="00E43F54" w:rsidRPr="00E43F54" w:rsidRDefault="00E43F54" w:rsidP="00EB5FE4">
            <w:pPr>
              <w:jc w:val="right"/>
              <w:rPr>
                <w:rFonts w:ascii="Bwhebb" w:eastAsia="Times New Roman" w:hAnsi="Bwhebb" w:cs="Calibri"/>
                <w:color w:val="000000"/>
                <w:sz w:val="24"/>
                <w:szCs w:val="24"/>
              </w:rPr>
            </w:pPr>
            <w:r w:rsidRPr="00E43F54">
              <w:rPr>
                <w:rFonts w:ascii="Bwhebb" w:eastAsia="Times New Roman" w:hAnsi="Bwhebb" w:cs="Calibri"/>
                <w:color w:val="000000"/>
                <w:sz w:val="24"/>
                <w:szCs w:val="24"/>
              </w:rPr>
              <w:t>hw"hoy&gt;</w:t>
            </w:r>
          </w:p>
        </w:tc>
        <w:tc>
          <w:tcPr>
            <w:tcW w:w="1460" w:type="dxa"/>
            <w:shd w:val="clear" w:color="auto" w:fill="auto"/>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LORD</w:t>
            </w:r>
          </w:p>
        </w:tc>
        <w:tc>
          <w:tcPr>
            <w:tcW w:w="1340" w:type="dxa"/>
            <w:shd w:val="clear" w:color="auto" w:fill="auto"/>
            <w:hideMark/>
          </w:tcPr>
          <w:p w:rsidR="00E43F54" w:rsidRPr="00E43F54" w:rsidRDefault="00E43F54" w:rsidP="00EB5FE4">
            <w:pPr>
              <w:rPr>
                <w:rFonts w:eastAsia="Times New Roman" w:cs="Calibri"/>
                <w:color w:val="000000"/>
                <w:sz w:val="18"/>
                <w:szCs w:val="18"/>
              </w:rPr>
            </w:pPr>
            <w:r w:rsidRPr="00E43F54">
              <w:rPr>
                <w:rFonts w:eastAsia="Times New Roman" w:cs="Calibri"/>
                <w:color w:val="000000"/>
                <w:sz w:val="18"/>
                <w:szCs w:val="18"/>
              </w:rPr>
              <w:t>Gen. 14:22</w:t>
            </w:r>
          </w:p>
        </w:tc>
        <w:tc>
          <w:tcPr>
            <w:tcW w:w="940" w:type="dxa"/>
            <w:shd w:val="clear" w:color="auto" w:fill="auto"/>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Ps. 11:1</w:t>
            </w:r>
            <w:r w:rsidRPr="00E43F54">
              <w:rPr>
                <w:rFonts w:ascii="Arial Narrow" w:eastAsia="Times New Roman" w:hAnsi="Arial Narrow" w:cs="Calibri"/>
                <w:color w:val="000000"/>
                <w:sz w:val="18"/>
                <w:szCs w:val="18"/>
              </w:rPr>
              <w:br/>
              <w:t>Ps. 11:4</w:t>
            </w:r>
            <w:r w:rsidRPr="00E43F54">
              <w:rPr>
                <w:rFonts w:ascii="Arial Narrow" w:eastAsia="Times New Roman" w:hAnsi="Arial Narrow" w:cs="Calibri"/>
                <w:color w:val="000000"/>
                <w:sz w:val="18"/>
                <w:szCs w:val="18"/>
              </w:rPr>
              <w:br/>
              <w:t>Ps. 11:5</w:t>
            </w:r>
            <w:r w:rsidRPr="00E43F54">
              <w:rPr>
                <w:rFonts w:ascii="Arial Narrow" w:eastAsia="Times New Roman" w:hAnsi="Arial Narrow" w:cs="Calibri"/>
                <w:color w:val="000000"/>
                <w:sz w:val="18"/>
                <w:szCs w:val="18"/>
              </w:rPr>
              <w:br/>
              <w:t>Ps. 11:7</w:t>
            </w:r>
          </w:p>
        </w:tc>
        <w:tc>
          <w:tcPr>
            <w:tcW w:w="1280" w:type="dxa"/>
            <w:shd w:val="clear" w:color="auto" w:fill="auto"/>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Isa. 41:4</w:t>
            </w:r>
            <w:r w:rsidRPr="00E43F54">
              <w:rPr>
                <w:rFonts w:ascii="Arial Narrow" w:eastAsia="Times New Roman" w:hAnsi="Arial Narrow" w:cs="Calibri"/>
                <w:color w:val="000000"/>
                <w:sz w:val="18"/>
                <w:szCs w:val="18"/>
              </w:rPr>
              <w:br/>
              <w:t>Isa. 41:13</w:t>
            </w:r>
          </w:p>
        </w:tc>
      </w:tr>
      <w:tr w:rsidR="00E43F54" w:rsidRPr="00E43F54" w:rsidTr="00E43F54">
        <w:trPr>
          <w:trHeight w:val="20"/>
          <w:tblHeader/>
          <w:jc w:val="center"/>
        </w:trPr>
        <w:tc>
          <w:tcPr>
            <w:tcW w:w="1240" w:type="dxa"/>
            <w:shd w:val="clear" w:color="auto" w:fill="auto"/>
            <w:hideMark/>
          </w:tcPr>
          <w:p w:rsidR="00E43F54" w:rsidRPr="00E43F54" w:rsidRDefault="00E43F54" w:rsidP="00EB5FE4">
            <w:pPr>
              <w:jc w:val="right"/>
              <w:rPr>
                <w:rFonts w:ascii="Bwhebb" w:eastAsia="Times New Roman" w:hAnsi="Bwhebb" w:cs="Calibri"/>
                <w:color w:val="000000"/>
                <w:sz w:val="24"/>
                <w:szCs w:val="24"/>
              </w:rPr>
            </w:pPr>
            <w:r w:rsidRPr="00E43F54">
              <w:rPr>
                <w:rFonts w:ascii="Bwhebb" w:eastAsia="Times New Roman" w:hAnsi="Bwhebb" w:cs="Calibri"/>
                <w:color w:val="000000"/>
                <w:sz w:val="24"/>
                <w:szCs w:val="24"/>
              </w:rPr>
              <w:t>hm'x'l.mi</w:t>
            </w:r>
          </w:p>
        </w:tc>
        <w:tc>
          <w:tcPr>
            <w:tcW w:w="1460" w:type="dxa"/>
            <w:shd w:val="clear" w:color="auto" w:fill="auto"/>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war</w:t>
            </w:r>
          </w:p>
        </w:tc>
        <w:tc>
          <w:tcPr>
            <w:tcW w:w="1340" w:type="dxa"/>
            <w:shd w:val="clear" w:color="auto" w:fill="auto"/>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Gen. 14:2</w:t>
            </w:r>
            <w:r w:rsidRPr="00E43F54">
              <w:rPr>
                <w:rFonts w:ascii="Arial Narrow" w:eastAsia="Times New Roman" w:hAnsi="Arial Narrow" w:cs="Calibri"/>
                <w:color w:val="000000"/>
                <w:sz w:val="18"/>
                <w:szCs w:val="18"/>
              </w:rPr>
              <w:br/>
              <w:t>Gen. 14:8</w:t>
            </w:r>
          </w:p>
        </w:tc>
        <w:tc>
          <w:tcPr>
            <w:tcW w:w="940" w:type="dxa"/>
            <w:shd w:val="clear" w:color="auto" w:fill="auto"/>
            <w:hideMark/>
          </w:tcPr>
          <w:p w:rsidR="00E43F54" w:rsidRPr="00E43F54" w:rsidRDefault="00E43F54" w:rsidP="00EB5FE4">
            <w:pPr>
              <w:rPr>
                <w:rFonts w:ascii="Arial Narrow" w:eastAsia="Times New Roman" w:hAnsi="Arial Narrow" w:cs="Calibri"/>
                <w:color w:val="000000"/>
                <w:sz w:val="18"/>
                <w:szCs w:val="18"/>
              </w:rPr>
            </w:pPr>
          </w:p>
        </w:tc>
        <w:tc>
          <w:tcPr>
            <w:tcW w:w="1280" w:type="dxa"/>
            <w:shd w:val="clear" w:color="auto" w:fill="auto"/>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Isa. 41:12</w:t>
            </w:r>
          </w:p>
        </w:tc>
      </w:tr>
      <w:tr w:rsidR="00E43F54" w:rsidRPr="00E43F54" w:rsidTr="00E43F54">
        <w:trPr>
          <w:trHeight w:val="20"/>
          <w:tblHeader/>
          <w:jc w:val="center"/>
        </w:trPr>
        <w:tc>
          <w:tcPr>
            <w:tcW w:w="1240" w:type="dxa"/>
            <w:shd w:val="clear" w:color="auto" w:fill="auto"/>
            <w:hideMark/>
          </w:tcPr>
          <w:p w:rsidR="00E43F54" w:rsidRPr="00E43F54" w:rsidRDefault="00E43F54" w:rsidP="00EB5FE4">
            <w:pPr>
              <w:jc w:val="right"/>
              <w:rPr>
                <w:rFonts w:ascii="Bwhebb" w:eastAsia="Times New Roman" w:hAnsi="Bwhebb" w:cs="Calibri"/>
                <w:color w:val="000000"/>
                <w:sz w:val="24"/>
                <w:szCs w:val="24"/>
              </w:rPr>
            </w:pPr>
            <w:r w:rsidRPr="00E43F54">
              <w:rPr>
                <w:rFonts w:ascii="Bwhebb" w:eastAsia="Times New Roman" w:hAnsi="Bwhebb" w:cs="Calibri"/>
                <w:color w:val="000000"/>
                <w:sz w:val="24"/>
                <w:szCs w:val="24"/>
              </w:rPr>
              <w:t>%l,M,</w:t>
            </w:r>
          </w:p>
        </w:tc>
        <w:tc>
          <w:tcPr>
            <w:tcW w:w="1460" w:type="dxa"/>
            <w:shd w:val="clear" w:color="auto" w:fill="auto"/>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king</w:t>
            </w:r>
          </w:p>
        </w:tc>
        <w:tc>
          <w:tcPr>
            <w:tcW w:w="1340" w:type="dxa"/>
            <w:shd w:val="clear" w:color="auto" w:fill="auto"/>
            <w:hideMark/>
          </w:tcPr>
          <w:p w:rsidR="00E43F54" w:rsidRPr="00E43F54" w:rsidRDefault="00E43F54" w:rsidP="00EB5FE4">
            <w:pPr>
              <w:rPr>
                <w:rFonts w:ascii="Arial Narrow" w:eastAsia="Times New Roman" w:hAnsi="Arial Narrow" w:cs="Calibri"/>
                <w:color w:val="000000"/>
                <w:sz w:val="18"/>
                <w:szCs w:val="18"/>
                <w:lang w:val="es-ES"/>
              </w:rPr>
            </w:pPr>
            <w:r w:rsidRPr="00E43F54">
              <w:rPr>
                <w:rFonts w:ascii="Arial Narrow" w:eastAsia="Times New Roman" w:hAnsi="Arial Narrow" w:cs="Calibri"/>
                <w:color w:val="000000"/>
                <w:sz w:val="18"/>
                <w:szCs w:val="18"/>
                <w:lang w:val="es-ES"/>
              </w:rPr>
              <w:t>Gen. 14:1</w:t>
            </w:r>
            <w:r w:rsidRPr="00E43F54">
              <w:rPr>
                <w:rFonts w:ascii="Arial Narrow" w:eastAsia="Times New Roman" w:hAnsi="Arial Narrow" w:cs="Calibri"/>
                <w:color w:val="000000"/>
                <w:sz w:val="18"/>
                <w:szCs w:val="18"/>
                <w:lang w:val="es-ES"/>
              </w:rPr>
              <w:br/>
              <w:t>Gen. 14:2</w:t>
            </w:r>
            <w:r w:rsidRPr="00E43F54">
              <w:rPr>
                <w:rFonts w:ascii="Arial Narrow" w:eastAsia="Times New Roman" w:hAnsi="Arial Narrow" w:cs="Calibri"/>
                <w:color w:val="000000"/>
                <w:sz w:val="18"/>
                <w:szCs w:val="18"/>
                <w:lang w:val="es-ES"/>
              </w:rPr>
              <w:br/>
              <w:t>Gen. 14:5</w:t>
            </w:r>
            <w:r w:rsidRPr="00E43F54">
              <w:rPr>
                <w:rFonts w:ascii="Arial Narrow" w:eastAsia="Times New Roman" w:hAnsi="Arial Narrow" w:cs="Calibri"/>
                <w:color w:val="000000"/>
                <w:sz w:val="18"/>
                <w:szCs w:val="18"/>
                <w:lang w:val="es-ES"/>
              </w:rPr>
              <w:br/>
              <w:t>Gen. 14:8</w:t>
            </w:r>
            <w:r w:rsidRPr="00E43F54">
              <w:rPr>
                <w:rFonts w:ascii="Arial Narrow" w:eastAsia="Times New Roman" w:hAnsi="Arial Narrow" w:cs="Calibri"/>
                <w:color w:val="000000"/>
                <w:sz w:val="18"/>
                <w:szCs w:val="18"/>
                <w:lang w:val="es-ES"/>
              </w:rPr>
              <w:br/>
              <w:t>Gen. 14:9</w:t>
            </w:r>
            <w:r w:rsidRPr="00E43F54">
              <w:rPr>
                <w:rFonts w:ascii="Arial Narrow" w:eastAsia="Times New Roman" w:hAnsi="Arial Narrow" w:cs="Calibri"/>
                <w:color w:val="000000"/>
                <w:sz w:val="18"/>
                <w:szCs w:val="18"/>
                <w:lang w:val="es-ES"/>
              </w:rPr>
              <w:br/>
              <w:t>Gen. 14:10</w:t>
            </w:r>
            <w:r w:rsidRPr="00E43F54">
              <w:rPr>
                <w:rFonts w:ascii="Arial Narrow" w:eastAsia="Times New Roman" w:hAnsi="Arial Narrow" w:cs="Calibri"/>
                <w:color w:val="000000"/>
                <w:sz w:val="18"/>
                <w:szCs w:val="18"/>
                <w:lang w:val="es-ES"/>
              </w:rPr>
              <w:br/>
              <w:t>Gen. 14:17</w:t>
            </w:r>
            <w:r w:rsidRPr="00E43F54">
              <w:rPr>
                <w:rFonts w:ascii="Arial Narrow" w:eastAsia="Times New Roman" w:hAnsi="Arial Narrow" w:cs="Calibri"/>
                <w:color w:val="000000"/>
                <w:sz w:val="18"/>
                <w:szCs w:val="18"/>
                <w:lang w:val="es-ES"/>
              </w:rPr>
              <w:br/>
              <w:t>Gen. 14:18</w:t>
            </w:r>
            <w:r w:rsidRPr="00E43F54">
              <w:rPr>
                <w:rFonts w:ascii="Arial Narrow" w:eastAsia="Times New Roman" w:hAnsi="Arial Narrow" w:cs="Calibri"/>
                <w:color w:val="000000"/>
                <w:sz w:val="18"/>
                <w:szCs w:val="18"/>
                <w:lang w:val="es-ES"/>
              </w:rPr>
              <w:br/>
              <w:t>Gen. 14:21</w:t>
            </w:r>
            <w:r w:rsidRPr="00E43F54">
              <w:rPr>
                <w:rFonts w:ascii="Arial Narrow" w:eastAsia="Times New Roman" w:hAnsi="Arial Narrow" w:cs="Calibri"/>
                <w:color w:val="000000"/>
                <w:sz w:val="18"/>
                <w:szCs w:val="18"/>
                <w:lang w:val="es-ES"/>
              </w:rPr>
              <w:br/>
              <w:t>Gen. 14:22</w:t>
            </w:r>
          </w:p>
        </w:tc>
        <w:tc>
          <w:tcPr>
            <w:tcW w:w="940" w:type="dxa"/>
            <w:shd w:val="clear" w:color="auto" w:fill="auto"/>
            <w:hideMark/>
          </w:tcPr>
          <w:p w:rsidR="00E43F54" w:rsidRPr="00E43F54" w:rsidRDefault="00E43F54" w:rsidP="00EB5FE4">
            <w:pPr>
              <w:rPr>
                <w:rFonts w:ascii="Arial Narrow" w:eastAsia="Times New Roman" w:hAnsi="Arial Narrow" w:cs="Calibri"/>
                <w:color w:val="000000"/>
                <w:sz w:val="18"/>
                <w:szCs w:val="18"/>
                <w:lang w:val="es-ES"/>
              </w:rPr>
            </w:pPr>
          </w:p>
        </w:tc>
        <w:tc>
          <w:tcPr>
            <w:tcW w:w="1280" w:type="dxa"/>
            <w:shd w:val="clear" w:color="auto" w:fill="auto"/>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Isa. 41:2</w:t>
            </w:r>
          </w:p>
        </w:tc>
      </w:tr>
      <w:tr w:rsidR="00E43F54" w:rsidRPr="00E43F54" w:rsidTr="00E43F54">
        <w:trPr>
          <w:trHeight w:val="20"/>
          <w:tblHeader/>
          <w:jc w:val="center"/>
        </w:trPr>
        <w:tc>
          <w:tcPr>
            <w:tcW w:w="1240" w:type="dxa"/>
            <w:shd w:val="clear" w:color="auto" w:fill="auto"/>
            <w:hideMark/>
          </w:tcPr>
          <w:p w:rsidR="00E43F54" w:rsidRPr="00E43F54" w:rsidRDefault="00E43F54" w:rsidP="00EB5FE4">
            <w:pPr>
              <w:jc w:val="right"/>
              <w:rPr>
                <w:rFonts w:ascii="Bwhebb" w:eastAsia="Times New Roman" w:hAnsi="Bwhebb" w:cs="Calibri"/>
                <w:color w:val="000000"/>
                <w:sz w:val="24"/>
                <w:szCs w:val="24"/>
              </w:rPr>
            </w:pPr>
            <w:r w:rsidRPr="00E43F54">
              <w:rPr>
                <w:rFonts w:ascii="Bwhebb" w:eastAsia="Times New Roman" w:hAnsi="Bwhebb" w:cs="Calibri"/>
                <w:color w:val="000000"/>
                <w:sz w:val="24"/>
                <w:szCs w:val="24"/>
              </w:rPr>
              <w:t>vp,n&lt;</w:t>
            </w:r>
          </w:p>
        </w:tc>
        <w:tc>
          <w:tcPr>
            <w:tcW w:w="1460" w:type="dxa"/>
            <w:shd w:val="clear" w:color="auto" w:fill="auto"/>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soul, persons</w:t>
            </w:r>
          </w:p>
        </w:tc>
        <w:tc>
          <w:tcPr>
            <w:tcW w:w="1340" w:type="dxa"/>
            <w:shd w:val="clear" w:color="auto" w:fill="auto"/>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Gen. 14:21</w:t>
            </w:r>
          </w:p>
        </w:tc>
        <w:tc>
          <w:tcPr>
            <w:tcW w:w="940" w:type="dxa"/>
            <w:shd w:val="clear" w:color="auto" w:fill="auto"/>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Ps. 11:1</w:t>
            </w:r>
            <w:r w:rsidRPr="00E43F54">
              <w:rPr>
                <w:rFonts w:ascii="Arial Narrow" w:eastAsia="Times New Roman" w:hAnsi="Arial Narrow" w:cs="Calibri"/>
                <w:color w:val="000000"/>
                <w:sz w:val="18"/>
                <w:szCs w:val="18"/>
              </w:rPr>
              <w:br/>
              <w:t>Ps. 11:5</w:t>
            </w:r>
          </w:p>
        </w:tc>
        <w:tc>
          <w:tcPr>
            <w:tcW w:w="1280" w:type="dxa"/>
            <w:shd w:val="clear" w:color="auto" w:fill="auto"/>
            <w:hideMark/>
          </w:tcPr>
          <w:p w:rsidR="00E43F54" w:rsidRPr="00E43F54" w:rsidRDefault="00E43F54" w:rsidP="00EB5FE4">
            <w:pPr>
              <w:rPr>
                <w:rFonts w:ascii="Arial Narrow" w:eastAsia="Times New Roman" w:hAnsi="Arial Narrow" w:cs="Calibri"/>
                <w:color w:val="000000"/>
                <w:sz w:val="18"/>
                <w:szCs w:val="18"/>
              </w:rPr>
            </w:pPr>
          </w:p>
        </w:tc>
      </w:tr>
      <w:tr w:rsidR="00E43F54" w:rsidRPr="00E43F54" w:rsidTr="00E43F54">
        <w:trPr>
          <w:trHeight w:val="20"/>
          <w:tblHeader/>
          <w:jc w:val="center"/>
        </w:trPr>
        <w:tc>
          <w:tcPr>
            <w:tcW w:w="1240" w:type="dxa"/>
            <w:shd w:val="clear" w:color="auto" w:fill="auto"/>
            <w:hideMark/>
          </w:tcPr>
          <w:p w:rsidR="00E43F54" w:rsidRPr="00E43F54" w:rsidRDefault="00E43F54" w:rsidP="00EB5FE4">
            <w:pPr>
              <w:jc w:val="right"/>
              <w:rPr>
                <w:rFonts w:ascii="Bwhebb" w:eastAsia="Times New Roman" w:hAnsi="Bwhebb" w:cs="Calibri"/>
                <w:color w:val="000000"/>
                <w:sz w:val="24"/>
                <w:szCs w:val="24"/>
              </w:rPr>
            </w:pPr>
            <w:r w:rsidRPr="00E43F54">
              <w:rPr>
                <w:rFonts w:ascii="Bwhebb" w:eastAsia="Times New Roman" w:hAnsi="Bwhebb" w:cs="Calibri"/>
                <w:color w:val="000000"/>
                <w:sz w:val="24"/>
                <w:szCs w:val="24"/>
              </w:rPr>
              <w:t>!t;n"</w:t>
            </w:r>
          </w:p>
        </w:tc>
        <w:tc>
          <w:tcPr>
            <w:tcW w:w="1460" w:type="dxa"/>
            <w:shd w:val="clear" w:color="auto" w:fill="auto"/>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give, gave, given</w:t>
            </w:r>
          </w:p>
        </w:tc>
        <w:tc>
          <w:tcPr>
            <w:tcW w:w="1340" w:type="dxa"/>
            <w:shd w:val="clear" w:color="auto" w:fill="auto"/>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Gen. 14:20</w:t>
            </w:r>
            <w:r w:rsidRPr="00E43F54">
              <w:rPr>
                <w:rFonts w:ascii="Arial Narrow" w:eastAsia="Times New Roman" w:hAnsi="Arial Narrow" w:cs="Calibri"/>
                <w:color w:val="000000"/>
                <w:sz w:val="18"/>
                <w:szCs w:val="18"/>
              </w:rPr>
              <w:br/>
              <w:t>Gen. 14:21</w:t>
            </w:r>
          </w:p>
        </w:tc>
        <w:tc>
          <w:tcPr>
            <w:tcW w:w="940" w:type="dxa"/>
            <w:shd w:val="clear" w:color="auto" w:fill="auto"/>
            <w:hideMark/>
          </w:tcPr>
          <w:p w:rsidR="00E43F54" w:rsidRPr="00E43F54" w:rsidRDefault="00E43F54" w:rsidP="00EB5FE4">
            <w:pPr>
              <w:rPr>
                <w:rFonts w:ascii="Arial Narrow" w:eastAsia="Times New Roman" w:hAnsi="Arial Narrow" w:cs="Calibri"/>
                <w:color w:val="000000"/>
                <w:sz w:val="18"/>
                <w:szCs w:val="18"/>
              </w:rPr>
            </w:pPr>
          </w:p>
        </w:tc>
        <w:tc>
          <w:tcPr>
            <w:tcW w:w="1280" w:type="dxa"/>
            <w:shd w:val="clear" w:color="auto" w:fill="auto"/>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Isa. 41:2</w:t>
            </w:r>
          </w:p>
        </w:tc>
      </w:tr>
      <w:tr w:rsidR="00E43F54" w:rsidRPr="00E43F54" w:rsidTr="00E43F54">
        <w:trPr>
          <w:trHeight w:val="20"/>
          <w:tblHeader/>
          <w:jc w:val="center"/>
        </w:trPr>
        <w:tc>
          <w:tcPr>
            <w:tcW w:w="1240" w:type="dxa"/>
            <w:shd w:val="clear" w:color="auto" w:fill="auto"/>
            <w:hideMark/>
          </w:tcPr>
          <w:p w:rsidR="00E43F54" w:rsidRPr="00E43F54" w:rsidRDefault="00E43F54" w:rsidP="00EB5FE4">
            <w:pPr>
              <w:jc w:val="right"/>
              <w:rPr>
                <w:rFonts w:ascii="Bwhebb" w:eastAsia="Times New Roman" w:hAnsi="Bwhebb" w:cs="Calibri"/>
                <w:color w:val="000000"/>
                <w:sz w:val="24"/>
                <w:szCs w:val="24"/>
              </w:rPr>
            </w:pPr>
            <w:r w:rsidRPr="00E43F54">
              <w:rPr>
                <w:rFonts w:ascii="Bwhebb" w:eastAsia="Times New Roman" w:hAnsi="Bwhebb" w:cs="Calibri"/>
                <w:color w:val="000000"/>
                <w:sz w:val="24"/>
                <w:szCs w:val="24"/>
              </w:rPr>
              <w:t>db,[,</w:t>
            </w:r>
          </w:p>
        </w:tc>
        <w:tc>
          <w:tcPr>
            <w:tcW w:w="1460" w:type="dxa"/>
            <w:shd w:val="clear" w:color="auto" w:fill="auto"/>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servants, slave</w:t>
            </w:r>
          </w:p>
        </w:tc>
        <w:tc>
          <w:tcPr>
            <w:tcW w:w="1340" w:type="dxa"/>
            <w:shd w:val="clear" w:color="auto" w:fill="auto"/>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Gen. 14:15</w:t>
            </w:r>
          </w:p>
        </w:tc>
        <w:tc>
          <w:tcPr>
            <w:tcW w:w="940" w:type="dxa"/>
            <w:shd w:val="clear" w:color="auto" w:fill="auto"/>
            <w:hideMark/>
          </w:tcPr>
          <w:p w:rsidR="00E43F54" w:rsidRPr="00E43F54" w:rsidRDefault="00E43F54" w:rsidP="00EB5FE4">
            <w:pPr>
              <w:rPr>
                <w:rFonts w:ascii="Arial Narrow" w:eastAsia="Times New Roman" w:hAnsi="Arial Narrow" w:cs="Calibri"/>
                <w:color w:val="000000"/>
                <w:sz w:val="18"/>
                <w:szCs w:val="18"/>
              </w:rPr>
            </w:pPr>
          </w:p>
        </w:tc>
        <w:tc>
          <w:tcPr>
            <w:tcW w:w="1280" w:type="dxa"/>
            <w:shd w:val="clear" w:color="auto" w:fill="auto"/>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Isa. 41:8</w:t>
            </w:r>
            <w:r w:rsidRPr="00E43F54">
              <w:rPr>
                <w:rFonts w:ascii="Arial Narrow" w:eastAsia="Times New Roman" w:hAnsi="Arial Narrow" w:cs="Calibri"/>
                <w:color w:val="000000"/>
                <w:sz w:val="18"/>
                <w:szCs w:val="18"/>
              </w:rPr>
              <w:br/>
              <w:t>Isa. 41:9</w:t>
            </w:r>
          </w:p>
        </w:tc>
      </w:tr>
      <w:tr w:rsidR="00E43F54" w:rsidRPr="00E43F54" w:rsidTr="00E43F54">
        <w:trPr>
          <w:trHeight w:val="20"/>
          <w:tblHeader/>
          <w:jc w:val="center"/>
        </w:trPr>
        <w:tc>
          <w:tcPr>
            <w:tcW w:w="1240" w:type="dxa"/>
            <w:shd w:val="clear" w:color="auto" w:fill="auto"/>
            <w:hideMark/>
          </w:tcPr>
          <w:p w:rsidR="00E43F54" w:rsidRPr="00E43F54" w:rsidRDefault="00E43F54" w:rsidP="00EB5FE4">
            <w:pPr>
              <w:jc w:val="right"/>
              <w:rPr>
                <w:rFonts w:ascii="Bwhebb" w:eastAsia="Times New Roman" w:hAnsi="Bwhebb" w:cs="Calibri"/>
                <w:color w:val="000000"/>
                <w:sz w:val="24"/>
                <w:szCs w:val="24"/>
              </w:rPr>
            </w:pPr>
            <w:r w:rsidRPr="00E43F54">
              <w:rPr>
                <w:rFonts w:ascii="Bwhebb" w:eastAsia="Times New Roman" w:hAnsi="Bwhebb" w:cs="Calibri"/>
                <w:color w:val="000000"/>
                <w:sz w:val="24"/>
                <w:szCs w:val="24"/>
              </w:rPr>
              <w:t xml:space="preserve">hf'[' </w:t>
            </w:r>
          </w:p>
        </w:tc>
        <w:tc>
          <w:tcPr>
            <w:tcW w:w="1460" w:type="dxa"/>
            <w:shd w:val="clear" w:color="auto" w:fill="auto"/>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made, make, do, did, done</w:t>
            </w:r>
          </w:p>
        </w:tc>
        <w:tc>
          <w:tcPr>
            <w:tcW w:w="1340" w:type="dxa"/>
            <w:shd w:val="clear" w:color="auto" w:fill="auto"/>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Gen. 14:2</w:t>
            </w:r>
          </w:p>
        </w:tc>
        <w:tc>
          <w:tcPr>
            <w:tcW w:w="940" w:type="dxa"/>
            <w:shd w:val="clear" w:color="auto" w:fill="auto"/>
            <w:hideMark/>
          </w:tcPr>
          <w:p w:rsidR="00E43F54" w:rsidRPr="00E43F54" w:rsidRDefault="00E43F54" w:rsidP="00EB5FE4">
            <w:pPr>
              <w:rPr>
                <w:rFonts w:ascii="Arial Narrow" w:eastAsia="Times New Roman" w:hAnsi="Arial Narrow" w:cs="Calibri"/>
                <w:color w:val="000000"/>
                <w:sz w:val="18"/>
                <w:szCs w:val="18"/>
              </w:rPr>
            </w:pPr>
          </w:p>
        </w:tc>
        <w:tc>
          <w:tcPr>
            <w:tcW w:w="1280" w:type="dxa"/>
            <w:shd w:val="clear" w:color="auto" w:fill="auto"/>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Isa. 41:4</w:t>
            </w:r>
          </w:p>
        </w:tc>
      </w:tr>
      <w:tr w:rsidR="00E43F54" w:rsidRPr="00E43F54" w:rsidTr="00E43F54">
        <w:trPr>
          <w:trHeight w:val="20"/>
          <w:tblHeader/>
          <w:jc w:val="center"/>
        </w:trPr>
        <w:tc>
          <w:tcPr>
            <w:tcW w:w="1240" w:type="dxa"/>
            <w:shd w:val="clear" w:color="auto" w:fill="auto"/>
            <w:hideMark/>
          </w:tcPr>
          <w:p w:rsidR="00E43F54" w:rsidRPr="00E43F54" w:rsidRDefault="00E43F54" w:rsidP="00EB5FE4">
            <w:pPr>
              <w:jc w:val="right"/>
              <w:rPr>
                <w:rFonts w:ascii="Bwhebb" w:eastAsia="Times New Roman" w:hAnsi="Bwhebb" w:cs="Calibri"/>
                <w:color w:val="000000"/>
                <w:sz w:val="24"/>
                <w:szCs w:val="24"/>
              </w:rPr>
            </w:pPr>
            <w:r w:rsidRPr="00E43F54">
              <w:rPr>
                <w:rFonts w:ascii="Bwhebb" w:eastAsia="Times New Roman" w:hAnsi="Bwhebb" w:cs="Calibri"/>
                <w:color w:val="000000"/>
                <w:sz w:val="24"/>
                <w:szCs w:val="24"/>
              </w:rPr>
              <w:t xml:space="preserve"> ~ynIP'</w:t>
            </w:r>
          </w:p>
        </w:tc>
        <w:tc>
          <w:tcPr>
            <w:tcW w:w="1460" w:type="dxa"/>
            <w:shd w:val="clear" w:color="auto" w:fill="auto"/>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countenance, face</w:t>
            </w:r>
          </w:p>
        </w:tc>
        <w:tc>
          <w:tcPr>
            <w:tcW w:w="1340" w:type="dxa"/>
            <w:shd w:val="clear" w:color="auto" w:fill="auto"/>
            <w:noWrap/>
            <w:hideMark/>
          </w:tcPr>
          <w:p w:rsidR="00E43F54" w:rsidRPr="00E43F54" w:rsidRDefault="00E43F54" w:rsidP="00EB5FE4">
            <w:pPr>
              <w:rPr>
                <w:rFonts w:ascii="Arial Narrow" w:eastAsia="Times New Roman" w:hAnsi="Arial Narrow" w:cs="Calibri"/>
                <w:color w:val="000000"/>
                <w:sz w:val="18"/>
                <w:szCs w:val="18"/>
              </w:rPr>
            </w:pPr>
          </w:p>
        </w:tc>
        <w:tc>
          <w:tcPr>
            <w:tcW w:w="940" w:type="dxa"/>
            <w:shd w:val="clear" w:color="auto" w:fill="auto"/>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Ps. 11:7</w:t>
            </w:r>
          </w:p>
        </w:tc>
        <w:tc>
          <w:tcPr>
            <w:tcW w:w="1280" w:type="dxa"/>
            <w:shd w:val="clear" w:color="auto" w:fill="auto"/>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Isa. 41:2</w:t>
            </w:r>
          </w:p>
        </w:tc>
      </w:tr>
      <w:tr w:rsidR="00E43F54" w:rsidRPr="00E43F54" w:rsidTr="00E43F54">
        <w:trPr>
          <w:trHeight w:val="20"/>
          <w:tblHeader/>
          <w:jc w:val="center"/>
        </w:trPr>
        <w:tc>
          <w:tcPr>
            <w:tcW w:w="1240" w:type="dxa"/>
            <w:shd w:val="clear" w:color="auto" w:fill="auto"/>
            <w:hideMark/>
          </w:tcPr>
          <w:p w:rsidR="00E43F54" w:rsidRPr="00E43F54" w:rsidRDefault="00E43F54" w:rsidP="00EB5FE4">
            <w:pPr>
              <w:jc w:val="right"/>
              <w:rPr>
                <w:rFonts w:ascii="Bwhebb" w:eastAsia="Times New Roman" w:hAnsi="Bwhebb" w:cs="Calibri"/>
                <w:color w:val="000000"/>
                <w:sz w:val="24"/>
                <w:szCs w:val="24"/>
              </w:rPr>
            </w:pPr>
            <w:r w:rsidRPr="00E43F54">
              <w:rPr>
                <w:rFonts w:ascii="Bwhebb" w:eastAsia="Times New Roman" w:hAnsi="Bwhebb" w:cs="Calibri"/>
                <w:color w:val="000000"/>
                <w:sz w:val="24"/>
                <w:szCs w:val="24"/>
              </w:rPr>
              <w:t>l[;P'</w:t>
            </w:r>
          </w:p>
        </w:tc>
        <w:tc>
          <w:tcPr>
            <w:tcW w:w="1460" w:type="dxa"/>
            <w:shd w:val="clear" w:color="auto" w:fill="auto"/>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do</w:t>
            </w:r>
          </w:p>
        </w:tc>
        <w:tc>
          <w:tcPr>
            <w:tcW w:w="1340" w:type="dxa"/>
            <w:shd w:val="clear" w:color="auto" w:fill="auto"/>
            <w:hideMark/>
          </w:tcPr>
          <w:p w:rsidR="00E43F54" w:rsidRPr="00E43F54" w:rsidRDefault="00E43F54" w:rsidP="00EB5FE4">
            <w:pPr>
              <w:rPr>
                <w:rFonts w:ascii="Arial Narrow" w:eastAsia="Times New Roman" w:hAnsi="Arial Narrow" w:cs="Calibri"/>
                <w:color w:val="000000"/>
                <w:sz w:val="18"/>
                <w:szCs w:val="18"/>
              </w:rPr>
            </w:pPr>
          </w:p>
        </w:tc>
        <w:tc>
          <w:tcPr>
            <w:tcW w:w="940" w:type="dxa"/>
            <w:shd w:val="clear" w:color="auto" w:fill="auto"/>
            <w:noWrap/>
            <w:hideMark/>
          </w:tcPr>
          <w:p w:rsidR="00E43F54" w:rsidRPr="00E43F54" w:rsidRDefault="00E43F54" w:rsidP="00EB5FE4">
            <w:pPr>
              <w:rPr>
                <w:rFonts w:eastAsia="Times New Roman" w:cs="Calibri"/>
                <w:color w:val="000000"/>
                <w:sz w:val="18"/>
                <w:szCs w:val="18"/>
              </w:rPr>
            </w:pPr>
            <w:r w:rsidRPr="00E43F54">
              <w:rPr>
                <w:rFonts w:eastAsia="Times New Roman" w:cs="Calibri"/>
                <w:color w:val="000000"/>
                <w:sz w:val="18"/>
                <w:szCs w:val="18"/>
              </w:rPr>
              <w:t>Ps. 11:3</w:t>
            </w:r>
          </w:p>
        </w:tc>
        <w:tc>
          <w:tcPr>
            <w:tcW w:w="1280" w:type="dxa"/>
            <w:shd w:val="clear" w:color="auto" w:fill="auto"/>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Isa. 41:4</w:t>
            </w:r>
          </w:p>
        </w:tc>
      </w:tr>
      <w:tr w:rsidR="00E43F54" w:rsidRPr="00E43F54" w:rsidTr="00E43F54">
        <w:trPr>
          <w:trHeight w:val="20"/>
          <w:tblHeader/>
          <w:jc w:val="center"/>
        </w:trPr>
        <w:tc>
          <w:tcPr>
            <w:tcW w:w="1240" w:type="dxa"/>
            <w:shd w:val="clear" w:color="auto" w:fill="auto"/>
            <w:hideMark/>
          </w:tcPr>
          <w:p w:rsidR="00E43F54" w:rsidRPr="00E43F54" w:rsidRDefault="00E43F54" w:rsidP="00EB5FE4">
            <w:pPr>
              <w:jc w:val="right"/>
              <w:rPr>
                <w:rFonts w:ascii="Bwhebb" w:eastAsia="Times New Roman" w:hAnsi="Bwhebb" w:cs="Calibri"/>
                <w:color w:val="000000"/>
                <w:sz w:val="24"/>
                <w:szCs w:val="24"/>
              </w:rPr>
            </w:pPr>
            <w:r w:rsidRPr="00E43F54">
              <w:rPr>
                <w:rFonts w:ascii="Bwhebb" w:eastAsia="Times New Roman" w:hAnsi="Bwhebb" w:cs="Calibri"/>
                <w:color w:val="000000"/>
                <w:sz w:val="24"/>
                <w:szCs w:val="24"/>
              </w:rPr>
              <w:t>tv,q,</w:t>
            </w:r>
          </w:p>
        </w:tc>
        <w:tc>
          <w:tcPr>
            <w:tcW w:w="1460" w:type="dxa"/>
            <w:shd w:val="clear" w:color="auto" w:fill="auto"/>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bow</w:t>
            </w:r>
          </w:p>
        </w:tc>
        <w:tc>
          <w:tcPr>
            <w:tcW w:w="1340" w:type="dxa"/>
            <w:shd w:val="clear" w:color="auto" w:fill="auto"/>
            <w:hideMark/>
          </w:tcPr>
          <w:p w:rsidR="00E43F54" w:rsidRPr="00E43F54" w:rsidRDefault="00E43F54" w:rsidP="00EB5FE4">
            <w:pPr>
              <w:rPr>
                <w:rFonts w:ascii="Arial Narrow" w:eastAsia="Times New Roman" w:hAnsi="Arial Narrow" w:cs="Calibri"/>
                <w:color w:val="000000"/>
                <w:sz w:val="18"/>
                <w:szCs w:val="18"/>
              </w:rPr>
            </w:pPr>
          </w:p>
        </w:tc>
        <w:tc>
          <w:tcPr>
            <w:tcW w:w="940" w:type="dxa"/>
            <w:shd w:val="clear" w:color="auto" w:fill="auto"/>
            <w:noWrap/>
            <w:hideMark/>
          </w:tcPr>
          <w:p w:rsidR="00E43F54" w:rsidRPr="00E43F54" w:rsidRDefault="00E43F54" w:rsidP="00EB5FE4">
            <w:pPr>
              <w:rPr>
                <w:rFonts w:eastAsia="Times New Roman" w:cs="Calibri"/>
                <w:color w:val="000000"/>
                <w:sz w:val="18"/>
                <w:szCs w:val="18"/>
              </w:rPr>
            </w:pPr>
            <w:r w:rsidRPr="00E43F54">
              <w:rPr>
                <w:rFonts w:eastAsia="Times New Roman" w:cs="Calibri"/>
                <w:color w:val="000000"/>
                <w:sz w:val="18"/>
                <w:szCs w:val="18"/>
              </w:rPr>
              <w:t>Ps. 11:2</w:t>
            </w:r>
          </w:p>
        </w:tc>
        <w:tc>
          <w:tcPr>
            <w:tcW w:w="1280" w:type="dxa"/>
            <w:shd w:val="clear" w:color="auto" w:fill="auto"/>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Isa. 41:2</w:t>
            </w:r>
          </w:p>
        </w:tc>
      </w:tr>
      <w:tr w:rsidR="00E43F54" w:rsidRPr="00E43F54" w:rsidTr="00E43F54">
        <w:trPr>
          <w:trHeight w:val="20"/>
          <w:tblHeader/>
          <w:jc w:val="center"/>
        </w:trPr>
        <w:tc>
          <w:tcPr>
            <w:tcW w:w="1240" w:type="dxa"/>
            <w:shd w:val="clear" w:color="auto" w:fill="auto"/>
            <w:hideMark/>
          </w:tcPr>
          <w:p w:rsidR="00E43F54" w:rsidRPr="00E43F54" w:rsidRDefault="00E43F54" w:rsidP="00EB5FE4">
            <w:pPr>
              <w:jc w:val="right"/>
              <w:rPr>
                <w:rFonts w:ascii="Bwhebb" w:eastAsia="Times New Roman" w:hAnsi="Bwhebb" w:cs="Calibri"/>
                <w:color w:val="000000"/>
                <w:sz w:val="24"/>
                <w:szCs w:val="24"/>
              </w:rPr>
            </w:pPr>
            <w:r w:rsidRPr="00E43F54">
              <w:rPr>
                <w:rFonts w:ascii="Bwhebb" w:eastAsia="Times New Roman" w:hAnsi="Bwhebb" w:cs="Calibri"/>
                <w:color w:val="000000"/>
                <w:sz w:val="24"/>
                <w:szCs w:val="24"/>
              </w:rPr>
              <w:t>@d;r'</w:t>
            </w:r>
          </w:p>
        </w:tc>
        <w:tc>
          <w:tcPr>
            <w:tcW w:w="1460" w:type="dxa"/>
            <w:shd w:val="clear" w:color="auto" w:fill="auto"/>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 xml:space="preserve">went, pursued  </w:t>
            </w:r>
          </w:p>
        </w:tc>
        <w:tc>
          <w:tcPr>
            <w:tcW w:w="1340" w:type="dxa"/>
            <w:shd w:val="clear" w:color="auto" w:fill="auto"/>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Gen. 14:14</w:t>
            </w:r>
            <w:r w:rsidRPr="00E43F54">
              <w:rPr>
                <w:rFonts w:ascii="Arial Narrow" w:eastAsia="Times New Roman" w:hAnsi="Arial Narrow" w:cs="Calibri"/>
                <w:color w:val="000000"/>
                <w:sz w:val="18"/>
                <w:szCs w:val="18"/>
              </w:rPr>
              <w:br/>
              <w:t>Gen. 14:15</w:t>
            </w:r>
          </w:p>
        </w:tc>
        <w:tc>
          <w:tcPr>
            <w:tcW w:w="940" w:type="dxa"/>
            <w:shd w:val="clear" w:color="auto" w:fill="auto"/>
            <w:noWrap/>
            <w:hideMark/>
          </w:tcPr>
          <w:p w:rsidR="00E43F54" w:rsidRPr="00E43F54" w:rsidRDefault="00E43F54" w:rsidP="00EB5FE4">
            <w:pPr>
              <w:rPr>
                <w:rFonts w:ascii="Arial Narrow" w:eastAsia="Times New Roman" w:hAnsi="Arial Narrow" w:cs="Calibri"/>
                <w:color w:val="000000"/>
                <w:sz w:val="18"/>
                <w:szCs w:val="18"/>
              </w:rPr>
            </w:pPr>
          </w:p>
        </w:tc>
        <w:tc>
          <w:tcPr>
            <w:tcW w:w="1280" w:type="dxa"/>
            <w:shd w:val="clear" w:color="auto" w:fill="auto"/>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Isa. 41:3</w:t>
            </w:r>
          </w:p>
        </w:tc>
      </w:tr>
      <w:tr w:rsidR="00E43F54" w:rsidRPr="00E43F54" w:rsidTr="00E43F54">
        <w:trPr>
          <w:trHeight w:val="20"/>
          <w:tblHeader/>
          <w:jc w:val="center"/>
        </w:trPr>
        <w:tc>
          <w:tcPr>
            <w:tcW w:w="1240" w:type="dxa"/>
            <w:shd w:val="clear" w:color="auto" w:fill="auto"/>
            <w:hideMark/>
          </w:tcPr>
          <w:p w:rsidR="00E43F54" w:rsidRPr="00E43F54" w:rsidRDefault="00E43F54" w:rsidP="00EB5FE4">
            <w:pPr>
              <w:jc w:val="right"/>
              <w:rPr>
                <w:rFonts w:ascii="Bwhebb" w:eastAsia="Times New Roman" w:hAnsi="Bwhebb" w:cs="Calibri"/>
                <w:color w:val="000000"/>
                <w:sz w:val="24"/>
                <w:szCs w:val="24"/>
              </w:rPr>
            </w:pPr>
            <w:r w:rsidRPr="00E43F54">
              <w:rPr>
                <w:rFonts w:ascii="Bwhebb" w:eastAsia="Times New Roman" w:hAnsi="Bwhebb" w:cs="Calibri"/>
                <w:color w:val="000000"/>
                <w:sz w:val="24"/>
                <w:szCs w:val="24"/>
              </w:rPr>
              <w:t xml:space="preserve"> ~yIm;v' </w:t>
            </w:r>
          </w:p>
        </w:tc>
        <w:tc>
          <w:tcPr>
            <w:tcW w:w="1460" w:type="dxa"/>
            <w:shd w:val="clear" w:color="auto" w:fill="auto"/>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heavens</w:t>
            </w:r>
          </w:p>
        </w:tc>
        <w:tc>
          <w:tcPr>
            <w:tcW w:w="1340" w:type="dxa"/>
            <w:shd w:val="clear" w:color="auto" w:fill="auto"/>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Gen. 14:19</w:t>
            </w:r>
            <w:r w:rsidRPr="00E43F54">
              <w:rPr>
                <w:rFonts w:ascii="Arial Narrow" w:eastAsia="Times New Roman" w:hAnsi="Arial Narrow" w:cs="Calibri"/>
                <w:color w:val="000000"/>
                <w:sz w:val="18"/>
                <w:szCs w:val="18"/>
              </w:rPr>
              <w:br/>
              <w:t>Gen. 14:22</w:t>
            </w:r>
          </w:p>
        </w:tc>
        <w:tc>
          <w:tcPr>
            <w:tcW w:w="940" w:type="dxa"/>
            <w:shd w:val="clear" w:color="auto" w:fill="auto"/>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Ps. 11:4</w:t>
            </w:r>
          </w:p>
        </w:tc>
        <w:tc>
          <w:tcPr>
            <w:tcW w:w="1280" w:type="dxa"/>
            <w:shd w:val="clear" w:color="auto" w:fill="auto"/>
            <w:hideMark/>
          </w:tcPr>
          <w:p w:rsidR="00E43F54" w:rsidRPr="00E43F54" w:rsidRDefault="00E43F54" w:rsidP="00EB5FE4">
            <w:pPr>
              <w:rPr>
                <w:rFonts w:ascii="Arial Narrow" w:eastAsia="Times New Roman" w:hAnsi="Arial Narrow" w:cs="Calibri"/>
                <w:color w:val="000000"/>
                <w:sz w:val="18"/>
                <w:szCs w:val="18"/>
              </w:rPr>
            </w:pPr>
          </w:p>
        </w:tc>
      </w:tr>
    </w:tbl>
    <w:p w:rsidR="00E43F54" w:rsidRPr="00E713D3" w:rsidRDefault="00E43F54" w:rsidP="00EB5FE4">
      <w:pPr>
        <w:rPr>
          <w:rFonts w:cs="Calibri"/>
        </w:rPr>
      </w:pPr>
    </w:p>
    <w:p w:rsidR="00E43F54" w:rsidRPr="00E713D3" w:rsidRDefault="00E43F54" w:rsidP="00EB5FE4">
      <w:pPr>
        <w:rPr>
          <w:rFonts w:cs="Calibri"/>
        </w:rPr>
      </w:pPr>
    </w:p>
    <w:p w:rsidR="00E43F54" w:rsidRPr="00E713D3" w:rsidRDefault="00E43F54" w:rsidP="00EB5FE4">
      <w:pPr>
        <w:jc w:val="center"/>
        <w:rPr>
          <w:rFonts w:ascii="Cambria" w:hAnsi="Cambria" w:cs="Calibri"/>
          <w:b/>
          <w:bCs/>
          <w:sz w:val="28"/>
          <w:szCs w:val="28"/>
        </w:rPr>
      </w:pPr>
      <w:r w:rsidRPr="00E713D3">
        <w:rPr>
          <w:rFonts w:ascii="Cambria" w:hAnsi="Cambria" w:cs="Calibri"/>
          <w:b/>
          <w:bCs/>
          <w:sz w:val="28"/>
          <w:szCs w:val="28"/>
        </w:rPr>
        <w:t>Greek:</w:t>
      </w:r>
    </w:p>
    <w:p w:rsidR="00E43F54" w:rsidRPr="00E713D3" w:rsidRDefault="00E43F54" w:rsidP="00EB5FE4">
      <w:pPr>
        <w:rPr>
          <w:rFonts w:cs="Calibri"/>
        </w:rPr>
      </w:pPr>
    </w:p>
    <w:p w:rsidR="00E43F54" w:rsidRPr="00E713D3" w:rsidRDefault="00E43F54" w:rsidP="00EB5FE4">
      <w:pPr>
        <w:rPr>
          <w:rFonts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1644"/>
        <w:gridCol w:w="1094"/>
        <w:gridCol w:w="840"/>
        <w:gridCol w:w="1226"/>
        <w:gridCol w:w="1267"/>
        <w:gridCol w:w="939"/>
        <w:gridCol w:w="1160"/>
      </w:tblGrid>
      <w:tr w:rsidR="00E43F54" w:rsidRPr="00E43F54" w:rsidTr="00E713D3">
        <w:trPr>
          <w:trHeight w:val="20"/>
          <w:tblHeader/>
          <w:jc w:val="center"/>
        </w:trPr>
        <w:tc>
          <w:tcPr>
            <w:tcW w:w="0" w:type="auto"/>
            <w:shd w:val="clear" w:color="auto" w:fill="D9E2F3"/>
            <w:noWrap/>
            <w:vAlign w:val="center"/>
            <w:hideMark/>
          </w:tcPr>
          <w:p w:rsidR="00E43F54" w:rsidRPr="00E43F54" w:rsidRDefault="00E43F54" w:rsidP="00EB5FE4">
            <w:pPr>
              <w:jc w:val="center"/>
              <w:rPr>
                <w:rFonts w:ascii="Arial Narrow" w:eastAsia="Times New Roman" w:hAnsi="Arial Narrow" w:cs="Calibri"/>
                <w:b/>
                <w:bCs/>
                <w:color w:val="000000"/>
                <w:sz w:val="18"/>
                <w:szCs w:val="18"/>
              </w:rPr>
            </w:pPr>
            <w:r w:rsidRPr="00E43F54">
              <w:rPr>
                <w:rFonts w:ascii="Arial Narrow" w:eastAsia="Times New Roman" w:hAnsi="Arial Narrow" w:cs="Calibri"/>
                <w:b/>
                <w:bCs/>
                <w:color w:val="000000"/>
                <w:sz w:val="18"/>
                <w:szCs w:val="18"/>
              </w:rPr>
              <w:t>Greek</w:t>
            </w:r>
          </w:p>
        </w:tc>
        <w:tc>
          <w:tcPr>
            <w:tcW w:w="0" w:type="auto"/>
            <w:shd w:val="clear" w:color="auto" w:fill="D9E2F3"/>
            <w:vAlign w:val="center"/>
            <w:hideMark/>
          </w:tcPr>
          <w:p w:rsidR="00E43F54" w:rsidRPr="00E43F54" w:rsidRDefault="00E43F54" w:rsidP="00EB5FE4">
            <w:pPr>
              <w:jc w:val="center"/>
              <w:rPr>
                <w:rFonts w:ascii="Arial Narrow" w:eastAsia="Times New Roman" w:hAnsi="Arial Narrow" w:cs="Calibri"/>
                <w:b/>
                <w:bCs/>
                <w:color w:val="000000"/>
                <w:sz w:val="18"/>
                <w:szCs w:val="18"/>
              </w:rPr>
            </w:pPr>
            <w:r w:rsidRPr="00E43F54">
              <w:rPr>
                <w:rFonts w:ascii="Arial Narrow" w:eastAsia="Times New Roman" w:hAnsi="Arial Narrow" w:cs="Calibri"/>
                <w:b/>
                <w:bCs/>
                <w:color w:val="000000"/>
                <w:sz w:val="18"/>
                <w:szCs w:val="18"/>
              </w:rPr>
              <w:t>English</w:t>
            </w:r>
          </w:p>
        </w:tc>
        <w:tc>
          <w:tcPr>
            <w:tcW w:w="0" w:type="auto"/>
            <w:shd w:val="clear" w:color="auto" w:fill="D9E2F3"/>
            <w:noWrap/>
            <w:vAlign w:val="center"/>
            <w:hideMark/>
          </w:tcPr>
          <w:p w:rsidR="00E43F54" w:rsidRPr="00E43F54" w:rsidRDefault="00E43F54" w:rsidP="00EB5FE4">
            <w:pPr>
              <w:jc w:val="center"/>
              <w:rPr>
                <w:rFonts w:ascii="Arial Narrow" w:eastAsia="Times New Roman" w:hAnsi="Arial Narrow" w:cs="Calibri"/>
                <w:b/>
                <w:bCs/>
                <w:color w:val="000000"/>
                <w:sz w:val="18"/>
                <w:szCs w:val="18"/>
              </w:rPr>
            </w:pPr>
            <w:r w:rsidRPr="00E43F54">
              <w:rPr>
                <w:rFonts w:ascii="Arial Narrow" w:eastAsia="Times New Roman" w:hAnsi="Arial Narrow" w:cs="Calibri"/>
                <w:b/>
                <w:bCs/>
                <w:color w:val="000000"/>
                <w:sz w:val="18"/>
                <w:szCs w:val="18"/>
              </w:rPr>
              <w:t>Torah</w:t>
            </w:r>
          </w:p>
          <w:p w:rsidR="00E43F54" w:rsidRPr="00E43F54" w:rsidRDefault="00E43F54" w:rsidP="00EB5FE4">
            <w:pPr>
              <w:jc w:val="center"/>
              <w:rPr>
                <w:rFonts w:ascii="Arial Narrow" w:eastAsia="Times New Roman" w:hAnsi="Arial Narrow" w:cs="Calibri"/>
                <w:b/>
                <w:bCs/>
                <w:color w:val="000000"/>
                <w:sz w:val="18"/>
                <w:szCs w:val="18"/>
              </w:rPr>
            </w:pPr>
            <w:r w:rsidRPr="00E43F54">
              <w:rPr>
                <w:rFonts w:ascii="Arial Narrow" w:eastAsia="Times New Roman" w:hAnsi="Arial Narrow" w:cs="Calibri"/>
                <w:b/>
                <w:bCs/>
                <w:color w:val="000000"/>
                <w:sz w:val="18"/>
                <w:szCs w:val="18"/>
              </w:rPr>
              <w:t>Gen. 14:1-24</w:t>
            </w:r>
          </w:p>
        </w:tc>
        <w:tc>
          <w:tcPr>
            <w:tcW w:w="0" w:type="auto"/>
            <w:shd w:val="clear" w:color="auto" w:fill="D9E2F3"/>
            <w:noWrap/>
            <w:vAlign w:val="center"/>
            <w:hideMark/>
          </w:tcPr>
          <w:p w:rsidR="00E43F54" w:rsidRPr="00E43F54" w:rsidRDefault="00E43F54" w:rsidP="00EB5FE4">
            <w:pPr>
              <w:jc w:val="center"/>
              <w:rPr>
                <w:rFonts w:ascii="Arial Narrow" w:eastAsia="Times New Roman" w:hAnsi="Arial Narrow" w:cs="Calibri"/>
                <w:b/>
                <w:bCs/>
                <w:color w:val="000000"/>
                <w:sz w:val="18"/>
                <w:szCs w:val="18"/>
              </w:rPr>
            </w:pPr>
            <w:r w:rsidRPr="00E43F54">
              <w:rPr>
                <w:rFonts w:ascii="Arial Narrow" w:eastAsia="Times New Roman" w:hAnsi="Arial Narrow" w:cs="Calibri"/>
                <w:b/>
                <w:bCs/>
                <w:color w:val="000000"/>
                <w:sz w:val="18"/>
                <w:szCs w:val="18"/>
              </w:rPr>
              <w:t>Psalms</w:t>
            </w:r>
          </w:p>
          <w:p w:rsidR="00E43F54" w:rsidRPr="00E43F54" w:rsidRDefault="00E43F54" w:rsidP="00EB5FE4">
            <w:pPr>
              <w:jc w:val="center"/>
              <w:rPr>
                <w:rFonts w:ascii="Arial Narrow" w:eastAsia="Times New Roman" w:hAnsi="Arial Narrow" w:cs="Calibri"/>
                <w:b/>
                <w:bCs/>
                <w:color w:val="000000"/>
                <w:sz w:val="18"/>
                <w:szCs w:val="18"/>
              </w:rPr>
            </w:pPr>
            <w:r w:rsidRPr="00E43F54">
              <w:rPr>
                <w:rFonts w:ascii="Arial Narrow" w:eastAsia="Times New Roman" w:hAnsi="Arial Narrow" w:cs="Calibri"/>
                <w:b/>
                <w:bCs/>
                <w:color w:val="000000"/>
                <w:sz w:val="18"/>
                <w:szCs w:val="18"/>
              </w:rPr>
              <w:t>11:1-7</w:t>
            </w:r>
          </w:p>
        </w:tc>
        <w:tc>
          <w:tcPr>
            <w:tcW w:w="0" w:type="auto"/>
            <w:shd w:val="clear" w:color="auto" w:fill="D9E2F3"/>
            <w:noWrap/>
            <w:vAlign w:val="center"/>
            <w:hideMark/>
          </w:tcPr>
          <w:p w:rsidR="00E43F54" w:rsidRPr="00E43F54" w:rsidRDefault="00E43F54" w:rsidP="00EB5FE4">
            <w:pPr>
              <w:jc w:val="center"/>
              <w:rPr>
                <w:rFonts w:ascii="Arial Narrow" w:eastAsia="Times New Roman" w:hAnsi="Arial Narrow" w:cs="Calibri"/>
                <w:b/>
                <w:bCs/>
                <w:color w:val="000000"/>
                <w:sz w:val="18"/>
                <w:szCs w:val="18"/>
              </w:rPr>
            </w:pPr>
            <w:r w:rsidRPr="00E43F54">
              <w:rPr>
                <w:rFonts w:ascii="Arial Narrow" w:eastAsia="Times New Roman" w:hAnsi="Arial Narrow" w:cs="Calibri"/>
                <w:b/>
                <w:bCs/>
                <w:color w:val="000000"/>
                <w:sz w:val="18"/>
                <w:szCs w:val="18"/>
              </w:rPr>
              <w:t>Ashlamatah</w:t>
            </w:r>
          </w:p>
          <w:p w:rsidR="00E43F54" w:rsidRPr="00E43F54" w:rsidRDefault="00E43F54" w:rsidP="00EB5FE4">
            <w:pPr>
              <w:jc w:val="center"/>
              <w:rPr>
                <w:rFonts w:ascii="Arial Narrow" w:eastAsia="Times New Roman" w:hAnsi="Arial Narrow" w:cs="Calibri"/>
                <w:b/>
                <w:bCs/>
                <w:color w:val="000000"/>
                <w:sz w:val="18"/>
                <w:szCs w:val="18"/>
              </w:rPr>
            </w:pPr>
            <w:r w:rsidRPr="00E43F54">
              <w:rPr>
                <w:rFonts w:ascii="Arial Narrow" w:eastAsia="Times New Roman" w:hAnsi="Arial Narrow" w:cs="Calibri"/>
                <w:b/>
                <w:bCs/>
                <w:color w:val="000000"/>
                <w:sz w:val="18"/>
                <w:szCs w:val="18"/>
              </w:rPr>
              <w:t>Is. 41:2-5, 8-13</w:t>
            </w:r>
          </w:p>
        </w:tc>
        <w:tc>
          <w:tcPr>
            <w:tcW w:w="0" w:type="auto"/>
            <w:shd w:val="clear" w:color="auto" w:fill="D9E2F3"/>
            <w:noWrap/>
            <w:vAlign w:val="center"/>
            <w:hideMark/>
          </w:tcPr>
          <w:p w:rsidR="00E43F54" w:rsidRDefault="00E43F54" w:rsidP="00EB5FE4">
            <w:pPr>
              <w:jc w:val="center"/>
              <w:rPr>
                <w:rFonts w:ascii="Arial Narrow" w:eastAsia="Times New Roman" w:hAnsi="Arial Narrow" w:cs="Calibri"/>
                <w:b/>
                <w:bCs/>
                <w:color w:val="000000"/>
                <w:sz w:val="18"/>
                <w:szCs w:val="18"/>
              </w:rPr>
            </w:pPr>
            <w:r>
              <w:rPr>
                <w:rFonts w:ascii="Arial Narrow" w:eastAsia="Times New Roman" w:hAnsi="Arial Narrow" w:cs="Calibri"/>
                <w:b/>
                <w:bCs/>
                <w:color w:val="000000"/>
                <w:sz w:val="18"/>
                <w:szCs w:val="18"/>
              </w:rPr>
              <w:t>Peshat</w:t>
            </w:r>
          </w:p>
          <w:p w:rsidR="00E43F54" w:rsidRPr="00E43F54" w:rsidRDefault="00E43F54" w:rsidP="00EB5FE4">
            <w:pPr>
              <w:jc w:val="center"/>
              <w:rPr>
                <w:rFonts w:ascii="Arial Narrow" w:eastAsia="Times New Roman" w:hAnsi="Arial Narrow" w:cs="Calibri"/>
                <w:b/>
                <w:bCs/>
                <w:color w:val="000000"/>
                <w:sz w:val="18"/>
                <w:szCs w:val="18"/>
              </w:rPr>
            </w:pPr>
            <w:r w:rsidRPr="00E43F54">
              <w:rPr>
                <w:rFonts w:ascii="Arial Narrow" w:eastAsia="Times New Roman" w:hAnsi="Arial Narrow" w:cs="Calibri"/>
                <w:b/>
                <w:bCs/>
                <w:color w:val="000000"/>
                <w:sz w:val="18"/>
                <w:szCs w:val="18"/>
              </w:rPr>
              <w:t>Mark, 1-2 Peter</w:t>
            </w:r>
          </w:p>
          <w:p w:rsidR="00E43F54" w:rsidRPr="00E43F54" w:rsidRDefault="00E43F54" w:rsidP="00EB5FE4">
            <w:pPr>
              <w:jc w:val="center"/>
              <w:rPr>
                <w:rFonts w:ascii="Arial Narrow" w:eastAsia="Times New Roman" w:hAnsi="Arial Narrow" w:cs="Calibri"/>
                <w:b/>
                <w:bCs/>
                <w:color w:val="000000"/>
                <w:sz w:val="18"/>
                <w:szCs w:val="18"/>
              </w:rPr>
            </w:pPr>
            <w:r w:rsidRPr="00E43F54">
              <w:rPr>
                <w:rFonts w:ascii="Arial Narrow" w:eastAsia="Times New Roman" w:hAnsi="Arial Narrow" w:cs="Calibri"/>
                <w:b/>
                <w:bCs/>
                <w:color w:val="000000"/>
                <w:sz w:val="18"/>
                <w:szCs w:val="18"/>
              </w:rPr>
              <w:t>&amp; Jude</w:t>
            </w:r>
          </w:p>
          <w:p w:rsidR="00E43F54" w:rsidRPr="00E43F54" w:rsidRDefault="00E43F54" w:rsidP="00EB5FE4">
            <w:pPr>
              <w:jc w:val="center"/>
              <w:rPr>
                <w:rFonts w:ascii="Arial Narrow" w:eastAsia="Times New Roman" w:hAnsi="Arial Narrow" w:cs="Calibri"/>
                <w:b/>
                <w:bCs/>
                <w:color w:val="000000"/>
                <w:sz w:val="18"/>
                <w:szCs w:val="18"/>
              </w:rPr>
            </w:pPr>
            <w:r w:rsidRPr="00E43F54">
              <w:rPr>
                <w:rFonts w:ascii="Arial Narrow" w:eastAsia="Times New Roman" w:hAnsi="Arial Narrow" w:cs="Calibri"/>
                <w:b/>
                <w:bCs/>
                <w:color w:val="000000"/>
                <w:sz w:val="18"/>
                <w:szCs w:val="18"/>
              </w:rPr>
              <w:t>Mk 1:29-31</w:t>
            </w:r>
          </w:p>
        </w:tc>
        <w:tc>
          <w:tcPr>
            <w:tcW w:w="0" w:type="auto"/>
            <w:shd w:val="clear" w:color="auto" w:fill="D9E2F3"/>
            <w:noWrap/>
            <w:vAlign w:val="center"/>
            <w:hideMark/>
          </w:tcPr>
          <w:p w:rsidR="00E43F54" w:rsidRDefault="00E43F54" w:rsidP="00EB5FE4">
            <w:pPr>
              <w:jc w:val="center"/>
              <w:rPr>
                <w:rFonts w:ascii="Arial Narrow" w:eastAsia="Times New Roman" w:hAnsi="Arial Narrow" w:cs="Calibri"/>
                <w:b/>
                <w:bCs/>
                <w:color w:val="000000"/>
                <w:sz w:val="18"/>
                <w:szCs w:val="18"/>
              </w:rPr>
            </w:pPr>
            <w:r>
              <w:rPr>
                <w:rFonts w:ascii="Arial Narrow" w:eastAsia="Times New Roman" w:hAnsi="Arial Narrow" w:cs="Calibri"/>
                <w:b/>
                <w:bCs/>
                <w:color w:val="000000"/>
                <w:sz w:val="18"/>
                <w:szCs w:val="18"/>
              </w:rPr>
              <w:t>Tosefta</w:t>
            </w:r>
          </w:p>
          <w:p w:rsidR="00E43F54" w:rsidRPr="00E43F54" w:rsidRDefault="00E43F54" w:rsidP="00EB5FE4">
            <w:pPr>
              <w:jc w:val="center"/>
              <w:rPr>
                <w:rFonts w:ascii="Arial Narrow" w:eastAsia="Times New Roman" w:hAnsi="Arial Narrow" w:cs="Calibri"/>
                <w:b/>
                <w:bCs/>
                <w:color w:val="000000"/>
                <w:sz w:val="18"/>
                <w:szCs w:val="18"/>
              </w:rPr>
            </w:pPr>
            <w:r w:rsidRPr="00E43F54">
              <w:rPr>
                <w:rFonts w:ascii="Arial Narrow" w:eastAsia="Times New Roman" w:hAnsi="Arial Narrow" w:cs="Calibri"/>
                <w:b/>
                <w:bCs/>
                <w:color w:val="000000"/>
                <w:sz w:val="18"/>
                <w:szCs w:val="18"/>
              </w:rPr>
              <w:t>Luke</w:t>
            </w:r>
          </w:p>
          <w:p w:rsidR="00E43F54" w:rsidRPr="00E43F54" w:rsidRDefault="00E43F54" w:rsidP="00EB5FE4">
            <w:pPr>
              <w:jc w:val="center"/>
              <w:rPr>
                <w:rFonts w:ascii="Arial Narrow" w:eastAsia="Times New Roman" w:hAnsi="Arial Narrow" w:cs="Calibri"/>
                <w:b/>
                <w:bCs/>
                <w:color w:val="000000"/>
                <w:sz w:val="18"/>
                <w:szCs w:val="18"/>
              </w:rPr>
            </w:pPr>
            <w:r w:rsidRPr="00E43F54">
              <w:rPr>
                <w:rFonts w:ascii="Arial Narrow" w:eastAsia="Times New Roman" w:hAnsi="Arial Narrow" w:cs="Calibri"/>
                <w:b/>
                <w:bCs/>
                <w:color w:val="000000"/>
                <w:sz w:val="18"/>
                <w:szCs w:val="18"/>
              </w:rPr>
              <w:t>Lk 4:38-39</w:t>
            </w:r>
          </w:p>
        </w:tc>
        <w:tc>
          <w:tcPr>
            <w:tcW w:w="0" w:type="auto"/>
            <w:shd w:val="clear" w:color="auto" w:fill="D9E2F3"/>
            <w:noWrap/>
            <w:vAlign w:val="center"/>
            <w:hideMark/>
          </w:tcPr>
          <w:p w:rsidR="00E43F54" w:rsidRDefault="00E43F54" w:rsidP="00EB5FE4">
            <w:pPr>
              <w:jc w:val="center"/>
              <w:rPr>
                <w:rFonts w:ascii="Arial Narrow" w:eastAsia="Times New Roman" w:hAnsi="Arial Narrow" w:cs="Calibri"/>
                <w:b/>
                <w:bCs/>
                <w:color w:val="000000"/>
                <w:sz w:val="18"/>
                <w:szCs w:val="18"/>
              </w:rPr>
            </w:pPr>
            <w:r>
              <w:rPr>
                <w:rFonts w:ascii="Arial Narrow" w:eastAsia="Times New Roman" w:hAnsi="Arial Narrow" w:cs="Calibri"/>
                <w:b/>
                <w:bCs/>
                <w:color w:val="000000"/>
                <w:sz w:val="18"/>
                <w:szCs w:val="18"/>
              </w:rPr>
              <w:t>Remes</w:t>
            </w:r>
          </w:p>
          <w:p w:rsidR="00E43F54" w:rsidRPr="00E43F54" w:rsidRDefault="00E43F54" w:rsidP="00EB5FE4">
            <w:pPr>
              <w:jc w:val="center"/>
              <w:rPr>
                <w:rFonts w:ascii="Arial Narrow" w:eastAsia="Times New Roman" w:hAnsi="Arial Narrow" w:cs="Calibri"/>
                <w:b/>
                <w:bCs/>
                <w:color w:val="000000"/>
                <w:sz w:val="18"/>
                <w:szCs w:val="18"/>
              </w:rPr>
            </w:pPr>
            <w:r w:rsidRPr="00E43F54">
              <w:rPr>
                <w:rFonts w:ascii="Arial Narrow" w:eastAsia="Times New Roman" w:hAnsi="Arial Narrow" w:cs="Calibri"/>
                <w:b/>
                <w:bCs/>
                <w:color w:val="000000"/>
                <w:sz w:val="18"/>
                <w:szCs w:val="18"/>
              </w:rPr>
              <w:t>Acts/Romans</w:t>
            </w:r>
          </w:p>
          <w:p w:rsidR="00E43F54" w:rsidRPr="00E43F54" w:rsidRDefault="00E43F54" w:rsidP="00EB5FE4">
            <w:pPr>
              <w:jc w:val="center"/>
              <w:rPr>
                <w:rFonts w:ascii="Arial Narrow" w:eastAsia="Times New Roman" w:hAnsi="Arial Narrow" w:cs="Calibri"/>
                <w:b/>
                <w:bCs/>
                <w:color w:val="000000"/>
                <w:sz w:val="18"/>
                <w:szCs w:val="18"/>
              </w:rPr>
            </w:pPr>
            <w:r w:rsidRPr="00E43F54">
              <w:rPr>
                <w:rFonts w:ascii="Arial Narrow" w:eastAsia="Times New Roman" w:hAnsi="Arial Narrow" w:cs="Calibri"/>
                <w:b/>
                <w:bCs/>
                <w:color w:val="000000"/>
                <w:sz w:val="18"/>
                <w:szCs w:val="18"/>
              </w:rPr>
              <w:t>James</w:t>
            </w:r>
          </w:p>
          <w:p w:rsidR="00E43F54" w:rsidRPr="00E43F54" w:rsidRDefault="00E43F54" w:rsidP="00EB5FE4">
            <w:pPr>
              <w:jc w:val="center"/>
              <w:rPr>
                <w:rFonts w:ascii="Arial Narrow" w:eastAsia="Times New Roman" w:hAnsi="Arial Narrow" w:cs="Calibri"/>
                <w:b/>
                <w:bCs/>
                <w:color w:val="000000"/>
                <w:sz w:val="18"/>
                <w:szCs w:val="18"/>
              </w:rPr>
            </w:pPr>
            <w:r w:rsidRPr="00E43F54">
              <w:rPr>
                <w:rFonts w:ascii="Arial Narrow" w:eastAsia="Times New Roman" w:hAnsi="Arial Narrow" w:cs="Calibri"/>
                <w:b/>
                <w:bCs/>
                <w:color w:val="000000"/>
                <w:sz w:val="18"/>
                <w:szCs w:val="18"/>
              </w:rPr>
              <w:t>Acts 4:1-4</w:t>
            </w:r>
          </w:p>
        </w:tc>
      </w:tr>
      <w:tr w:rsidR="00E43F54" w:rsidRPr="00E43F54" w:rsidTr="00E43F54">
        <w:trPr>
          <w:trHeight w:val="20"/>
          <w:jc w:val="center"/>
        </w:trPr>
        <w:tc>
          <w:tcPr>
            <w:tcW w:w="0" w:type="auto"/>
            <w:shd w:val="clear" w:color="000000" w:fill="FFFFCC"/>
            <w:noWrap/>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α</w:t>
            </w:r>
            <w:r w:rsidRPr="00E43F54">
              <w:rPr>
                <w:rFonts w:ascii="Arial" w:eastAsia="Times New Roman" w:hAnsi="Arial"/>
                <w:color w:val="000000"/>
                <w:sz w:val="18"/>
                <w:szCs w:val="18"/>
              </w:rPr>
              <w:t>̓</w:t>
            </w:r>
            <w:r w:rsidRPr="00E43F54">
              <w:rPr>
                <w:rFonts w:ascii="Arial Narrow" w:eastAsia="Times New Roman" w:hAnsi="Arial Narrow" w:cs="Arial Narrow"/>
                <w:color w:val="000000"/>
                <w:sz w:val="18"/>
                <w:szCs w:val="18"/>
              </w:rPr>
              <w:t>κου</w:t>
            </w:r>
            <w:r w:rsidRPr="00E43F54">
              <w:rPr>
                <w:rFonts w:ascii="Arial Narrow" w:eastAsia="Times New Roman" w:hAnsi="Arial Narrow" w:cs="Calibri"/>
                <w:color w:val="000000"/>
                <w:sz w:val="18"/>
                <w:szCs w:val="18"/>
              </w:rPr>
              <w:t>́ω</w:t>
            </w:r>
          </w:p>
        </w:tc>
        <w:tc>
          <w:tcPr>
            <w:tcW w:w="0" w:type="auto"/>
            <w:shd w:val="clear" w:color="000000" w:fill="FFFFCC"/>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heard, hear</w:t>
            </w:r>
          </w:p>
        </w:tc>
        <w:tc>
          <w:tcPr>
            <w:tcW w:w="0" w:type="auto"/>
            <w:shd w:val="clear" w:color="auto" w:fill="auto"/>
            <w:noWrap/>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Gen 14:14 </w:t>
            </w:r>
          </w:p>
        </w:tc>
        <w:tc>
          <w:tcPr>
            <w:tcW w:w="0" w:type="auto"/>
            <w:shd w:val="clear" w:color="auto" w:fill="auto"/>
            <w:noWrap/>
            <w:hideMark/>
          </w:tcPr>
          <w:p w:rsidR="00E43F54" w:rsidRPr="00E43F54" w:rsidRDefault="00E43F54" w:rsidP="00EB5FE4">
            <w:pPr>
              <w:rPr>
                <w:rFonts w:ascii="Arial Narrow" w:eastAsia="Times New Roman" w:hAnsi="Arial Narrow" w:cs="Calibri"/>
                <w:color w:val="000000"/>
                <w:sz w:val="18"/>
                <w:szCs w:val="18"/>
              </w:rPr>
            </w:pPr>
          </w:p>
        </w:tc>
        <w:tc>
          <w:tcPr>
            <w:tcW w:w="0" w:type="auto"/>
            <w:shd w:val="clear" w:color="auto" w:fill="auto"/>
            <w:noWrap/>
            <w:hideMark/>
          </w:tcPr>
          <w:p w:rsidR="00E43F54" w:rsidRPr="00E43F54" w:rsidRDefault="00E43F54" w:rsidP="00EB5FE4">
            <w:pPr>
              <w:rPr>
                <w:rFonts w:ascii="Times New Roman" w:eastAsia="Times New Roman" w:hAnsi="Times New Roman" w:cs="Times New Roman"/>
                <w:sz w:val="20"/>
                <w:szCs w:val="20"/>
              </w:rPr>
            </w:pPr>
          </w:p>
        </w:tc>
        <w:tc>
          <w:tcPr>
            <w:tcW w:w="0" w:type="auto"/>
            <w:shd w:val="clear" w:color="auto" w:fill="auto"/>
            <w:noWrap/>
            <w:hideMark/>
          </w:tcPr>
          <w:p w:rsidR="00E43F54" w:rsidRPr="00E43F54" w:rsidRDefault="00E43F54" w:rsidP="00EB5FE4">
            <w:pPr>
              <w:rPr>
                <w:rFonts w:ascii="Times New Roman" w:eastAsia="Times New Roman" w:hAnsi="Times New Roman" w:cs="Times New Roman"/>
                <w:sz w:val="20"/>
                <w:szCs w:val="20"/>
              </w:rPr>
            </w:pPr>
          </w:p>
        </w:tc>
        <w:tc>
          <w:tcPr>
            <w:tcW w:w="0" w:type="auto"/>
            <w:shd w:val="clear" w:color="auto" w:fill="auto"/>
            <w:noWrap/>
            <w:hideMark/>
          </w:tcPr>
          <w:p w:rsidR="00E43F54" w:rsidRPr="00E43F54" w:rsidRDefault="00E43F54" w:rsidP="00EB5FE4">
            <w:pPr>
              <w:rPr>
                <w:rFonts w:ascii="Times New Roman" w:eastAsia="Times New Roman" w:hAnsi="Times New Roman" w:cs="Times New Roman"/>
                <w:sz w:val="20"/>
                <w:szCs w:val="20"/>
              </w:rPr>
            </w:pPr>
          </w:p>
        </w:tc>
        <w:tc>
          <w:tcPr>
            <w:tcW w:w="0" w:type="auto"/>
            <w:shd w:val="clear" w:color="auto" w:fill="auto"/>
            <w:noWrap/>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Acts 4:4</w:t>
            </w:r>
          </w:p>
        </w:tc>
      </w:tr>
      <w:tr w:rsidR="00E43F54" w:rsidRPr="00E43F54" w:rsidTr="00E43F54">
        <w:trPr>
          <w:trHeight w:val="20"/>
          <w:jc w:val="center"/>
        </w:trPr>
        <w:tc>
          <w:tcPr>
            <w:tcW w:w="0" w:type="auto"/>
            <w:shd w:val="clear" w:color="000000" w:fill="FFFFCC"/>
            <w:noWrap/>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α</w:t>
            </w:r>
            <w:r w:rsidRPr="00E43F54">
              <w:rPr>
                <w:rFonts w:ascii="Arial" w:eastAsia="Times New Roman" w:hAnsi="Arial"/>
                <w:color w:val="000000"/>
                <w:sz w:val="18"/>
                <w:szCs w:val="18"/>
              </w:rPr>
              <w:t>̓</w:t>
            </w:r>
            <w:r w:rsidRPr="00E43F54">
              <w:rPr>
                <w:rFonts w:ascii="Arial Narrow" w:eastAsia="Times New Roman" w:hAnsi="Arial Narrow" w:cs="Arial Narrow"/>
                <w:color w:val="000000"/>
                <w:sz w:val="18"/>
                <w:szCs w:val="18"/>
              </w:rPr>
              <w:t>νη</w:t>
            </w:r>
            <w:r w:rsidRPr="00E43F54">
              <w:rPr>
                <w:rFonts w:ascii="Arial Narrow" w:eastAsia="Times New Roman" w:hAnsi="Arial Narrow" w:cs="Calibri"/>
                <w:color w:val="000000"/>
                <w:sz w:val="18"/>
                <w:szCs w:val="18"/>
              </w:rPr>
              <w:t>́ρ</w:t>
            </w:r>
          </w:p>
        </w:tc>
        <w:tc>
          <w:tcPr>
            <w:tcW w:w="0" w:type="auto"/>
            <w:shd w:val="clear" w:color="000000" w:fill="FFFFCC"/>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man, men</w:t>
            </w:r>
          </w:p>
        </w:tc>
        <w:tc>
          <w:tcPr>
            <w:tcW w:w="0" w:type="auto"/>
            <w:shd w:val="clear" w:color="auto" w:fill="auto"/>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Gen 14:21</w:t>
            </w:r>
            <w:r w:rsidRPr="00E43F54">
              <w:rPr>
                <w:rFonts w:ascii="Arial Narrow" w:eastAsia="Times New Roman" w:hAnsi="Arial Narrow" w:cs="Calibri"/>
                <w:color w:val="000000"/>
                <w:sz w:val="18"/>
                <w:szCs w:val="18"/>
              </w:rPr>
              <w:br/>
              <w:t>Gen 14:24</w:t>
            </w:r>
          </w:p>
        </w:tc>
        <w:tc>
          <w:tcPr>
            <w:tcW w:w="0" w:type="auto"/>
            <w:shd w:val="clear" w:color="auto" w:fill="auto"/>
            <w:noWrap/>
            <w:hideMark/>
          </w:tcPr>
          <w:p w:rsidR="00E43F54" w:rsidRPr="00E43F54" w:rsidRDefault="00E43F54" w:rsidP="00EB5FE4">
            <w:pPr>
              <w:rPr>
                <w:rFonts w:ascii="Arial Narrow" w:eastAsia="Times New Roman" w:hAnsi="Arial Narrow" w:cs="Calibri"/>
                <w:color w:val="000000"/>
                <w:sz w:val="18"/>
                <w:szCs w:val="18"/>
              </w:rPr>
            </w:pPr>
          </w:p>
        </w:tc>
        <w:tc>
          <w:tcPr>
            <w:tcW w:w="0" w:type="auto"/>
            <w:shd w:val="clear" w:color="auto" w:fill="auto"/>
            <w:noWrap/>
            <w:hideMark/>
          </w:tcPr>
          <w:p w:rsidR="00E43F54" w:rsidRPr="00E43F54" w:rsidRDefault="00E43F54" w:rsidP="00EB5FE4">
            <w:pPr>
              <w:rPr>
                <w:rFonts w:ascii="Times New Roman" w:eastAsia="Times New Roman" w:hAnsi="Times New Roman" w:cs="Times New Roman"/>
                <w:sz w:val="20"/>
                <w:szCs w:val="20"/>
              </w:rPr>
            </w:pPr>
          </w:p>
        </w:tc>
        <w:tc>
          <w:tcPr>
            <w:tcW w:w="0" w:type="auto"/>
            <w:shd w:val="clear" w:color="auto" w:fill="auto"/>
            <w:noWrap/>
            <w:hideMark/>
          </w:tcPr>
          <w:p w:rsidR="00E43F54" w:rsidRPr="00E43F54" w:rsidRDefault="00E43F54" w:rsidP="00EB5FE4">
            <w:pPr>
              <w:rPr>
                <w:rFonts w:ascii="Times New Roman" w:eastAsia="Times New Roman" w:hAnsi="Times New Roman" w:cs="Times New Roman"/>
                <w:sz w:val="20"/>
                <w:szCs w:val="20"/>
              </w:rPr>
            </w:pPr>
          </w:p>
        </w:tc>
        <w:tc>
          <w:tcPr>
            <w:tcW w:w="0" w:type="auto"/>
            <w:shd w:val="clear" w:color="auto" w:fill="auto"/>
            <w:noWrap/>
            <w:hideMark/>
          </w:tcPr>
          <w:p w:rsidR="00E43F54" w:rsidRPr="00E43F54" w:rsidRDefault="00E43F54" w:rsidP="00EB5FE4">
            <w:pPr>
              <w:rPr>
                <w:rFonts w:ascii="Times New Roman" w:eastAsia="Times New Roman" w:hAnsi="Times New Roman" w:cs="Times New Roman"/>
                <w:sz w:val="20"/>
                <w:szCs w:val="20"/>
              </w:rPr>
            </w:pPr>
          </w:p>
        </w:tc>
        <w:tc>
          <w:tcPr>
            <w:tcW w:w="0" w:type="auto"/>
            <w:shd w:val="clear" w:color="auto" w:fill="auto"/>
            <w:noWrap/>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Acts 4:4</w:t>
            </w:r>
          </w:p>
        </w:tc>
      </w:tr>
      <w:tr w:rsidR="00E43F54" w:rsidRPr="00E43F54" w:rsidTr="00E43F54">
        <w:trPr>
          <w:trHeight w:val="20"/>
          <w:jc w:val="center"/>
        </w:trPr>
        <w:tc>
          <w:tcPr>
            <w:tcW w:w="0" w:type="auto"/>
            <w:shd w:val="clear" w:color="000000" w:fill="FFFFCC"/>
            <w:noWrap/>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ει</w:t>
            </w:r>
            <w:r w:rsidRPr="00E43F54">
              <w:rPr>
                <w:rFonts w:ascii="Arial" w:eastAsia="Times New Roman" w:hAnsi="Arial"/>
                <w:color w:val="000000"/>
                <w:sz w:val="18"/>
                <w:szCs w:val="18"/>
              </w:rPr>
              <w:t>̓</w:t>
            </w:r>
            <w:r w:rsidRPr="00E43F54">
              <w:rPr>
                <w:rFonts w:ascii="Arial Narrow" w:eastAsia="Times New Roman" w:hAnsi="Arial Narrow" w:cs="Calibri"/>
                <w:color w:val="000000"/>
                <w:sz w:val="18"/>
                <w:szCs w:val="18"/>
              </w:rPr>
              <w:t>́</w:t>
            </w:r>
            <w:r w:rsidRPr="00E43F54">
              <w:rPr>
                <w:rFonts w:ascii="Arial Narrow" w:eastAsia="Times New Roman" w:hAnsi="Arial Narrow" w:cs="Arial Narrow"/>
                <w:color w:val="000000"/>
                <w:sz w:val="18"/>
                <w:szCs w:val="18"/>
              </w:rPr>
              <w:t>δ</w:t>
            </w:r>
            <w:r w:rsidRPr="00E43F54">
              <w:rPr>
                <w:rFonts w:ascii="Arial Narrow" w:eastAsia="Times New Roman" w:hAnsi="Arial Narrow" w:cs="Calibri"/>
                <w:color w:val="000000"/>
                <w:sz w:val="18"/>
                <w:szCs w:val="18"/>
              </w:rPr>
              <w:t>ω</w:t>
            </w:r>
          </w:p>
        </w:tc>
        <w:tc>
          <w:tcPr>
            <w:tcW w:w="0" w:type="auto"/>
            <w:shd w:val="clear" w:color="000000" w:fill="FFFFCC"/>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see, beheld</w:t>
            </w:r>
          </w:p>
        </w:tc>
        <w:tc>
          <w:tcPr>
            <w:tcW w:w="0" w:type="auto"/>
            <w:shd w:val="clear" w:color="auto" w:fill="auto"/>
            <w:noWrap/>
            <w:hideMark/>
          </w:tcPr>
          <w:p w:rsidR="00E43F54" w:rsidRPr="00E43F54" w:rsidRDefault="00E43F54" w:rsidP="00EB5FE4">
            <w:pPr>
              <w:rPr>
                <w:rFonts w:ascii="Arial Narrow" w:eastAsia="Times New Roman" w:hAnsi="Arial Narrow" w:cs="Calibri"/>
                <w:color w:val="000000"/>
                <w:sz w:val="18"/>
                <w:szCs w:val="18"/>
              </w:rPr>
            </w:pPr>
          </w:p>
        </w:tc>
        <w:tc>
          <w:tcPr>
            <w:tcW w:w="0" w:type="auto"/>
            <w:shd w:val="clear" w:color="auto" w:fill="auto"/>
            <w:noWrap/>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 xml:space="preserve">Psa 14:2  </w:t>
            </w:r>
          </w:p>
        </w:tc>
        <w:tc>
          <w:tcPr>
            <w:tcW w:w="0" w:type="auto"/>
            <w:shd w:val="clear" w:color="auto" w:fill="auto"/>
            <w:noWrap/>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Isa 41:5</w:t>
            </w:r>
          </w:p>
        </w:tc>
        <w:tc>
          <w:tcPr>
            <w:tcW w:w="0" w:type="auto"/>
            <w:shd w:val="clear" w:color="auto" w:fill="auto"/>
            <w:noWrap/>
            <w:hideMark/>
          </w:tcPr>
          <w:p w:rsidR="00E43F54" w:rsidRPr="00E43F54" w:rsidRDefault="00E43F54" w:rsidP="00EB5FE4">
            <w:pPr>
              <w:rPr>
                <w:rFonts w:ascii="Arial Narrow" w:eastAsia="Times New Roman" w:hAnsi="Arial Narrow" w:cs="Calibri"/>
                <w:color w:val="000000"/>
                <w:sz w:val="18"/>
                <w:szCs w:val="18"/>
              </w:rPr>
            </w:pPr>
          </w:p>
        </w:tc>
        <w:tc>
          <w:tcPr>
            <w:tcW w:w="0" w:type="auto"/>
            <w:shd w:val="clear" w:color="auto" w:fill="auto"/>
            <w:noWrap/>
            <w:hideMark/>
          </w:tcPr>
          <w:p w:rsidR="00E43F54" w:rsidRPr="00E43F54" w:rsidRDefault="00E43F54" w:rsidP="00EB5FE4">
            <w:pPr>
              <w:rPr>
                <w:rFonts w:ascii="Times New Roman" w:eastAsia="Times New Roman" w:hAnsi="Times New Roman" w:cs="Times New Roman"/>
                <w:sz w:val="20"/>
                <w:szCs w:val="20"/>
              </w:rPr>
            </w:pPr>
          </w:p>
        </w:tc>
        <w:tc>
          <w:tcPr>
            <w:tcW w:w="0" w:type="auto"/>
            <w:shd w:val="clear" w:color="auto" w:fill="auto"/>
            <w:noWrap/>
            <w:hideMark/>
          </w:tcPr>
          <w:p w:rsidR="00E43F54" w:rsidRPr="00E43F54" w:rsidRDefault="00E43F54" w:rsidP="00EB5FE4">
            <w:pPr>
              <w:rPr>
                <w:rFonts w:ascii="Times New Roman" w:eastAsia="Times New Roman" w:hAnsi="Times New Roman" w:cs="Times New Roman"/>
                <w:sz w:val="20"/>
                <w:szCs w:val="20"/>
              </w:rPr>
            </w:pPr>
          </w:p>
        </w:tc>
      </w:tr>
      <w:tr w:rsidR="00E43F54" w:rsidRPr="00E43F54" w:rsidTr="00E43F54">
        <w:trPr>
          <w:trHeight w:val="20"/>
          <w:jc w:val="center"/>
        </w:trPr>
        <w:tc>
          <w:tcPr>
            <w:tcW w:w="0" w:type="auto"/>
            <w:shd w:val="clear" w:color="000000" w:fill="FFFFCC"/>
            <w:noWrap/>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ε</w:t>
            </w:r>
            <w:r w:rsidRPr="00E43F54">
              <w:rPr>
                <w:rFonts w:ascii="Arial" w:eastAsia="Times New Roman" w:hAnsi="Arial"/>
                <w:color w:val="000000"/>
                <w:sz w:val="18"/>
                <w:szCs w:val="18"/>
              </w:rPr>
              <w:t>̓</w:t>
            </w:r>
            <w:r w:rsidRPr="00E43F54">
              <w:rPr>
                <w:rFonts w:ascii="Arial Narrow" w:eastAsia="Times New Roman" w:hAnsi="Arial Narrow" w:cs="Arial Narrow"/>
                <w:color w:val="000000"/>
                <w:sz w:val="18"/>
                <w:szCs w:val="18"/>
              </w:rPr>
              <w:t>ξε</w:t>
            </w:r>
            <w:r w:rsidRPr="00E43F54">
              <w:rPr>
                <w:rFonts w:ascii="Arial Narrow" w:eastAsia="Times New Roman" w:hAnsi="Arial Narrow" w:cs="Calibri"/>
                <w:color w:val="000000"/>
                <w:sz w:val="18"/>
                <w:szCs w:val="18"/>
              </w:rPr>
              <w:t>́</w:t>
            </w:r>
            <w:r w:rsidRPr="00E43F54">
              <w:rPr>
                <w:rFonts w:ascii="Arial Narrow" w:eastAsia="Times New Roman" w:hAnsi="Arial Narrow" w:cs="Arial Narrow"/>
                <w:color w:val="000000"/>
                <w:sz w:val="18"/>
                <w:szCs w:val="18"/>
              </w:rPr>
              <w:t>ρχομα</w:t>
            </w:r>
            <w:r w:rsidRPr="00E43F54">
              <w:rPr>
                <w:rFonts w:ascii="Arial Narrow" w:eastAsia="Times New Roman" w:hAnsi="Arial Narrow" w:cs="Calibri"/>
                <w:color w:val="000000"/>
                <w:sz w:val="18"/>
                <w:szCs w:val="18"/>
              </w:rPr>
              <w:t>ι</w:t>
            </w:r>
          </w:p>
        </w:tc>
        <w:tc>
          <w:tcPr>
            <w:tcW w:w="0" w:type="auto"/>
            <w:shd w:val="clear" w:color="000000" w:fill="FFFFCC"/>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went forth, came forth</w:t>
            </w:r>
          </w:p>
        </w:tc>
        <w:tc>
          <w:tcPr>
            <w:tcW w:w="0" w:type="auto"/>
            <w:shd w:val="clear" w:color="auto" w:fill="auto"/>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Gen 14:8</w:t>
            </w:r>
            <w:r w:rsidRPr="00E43F54">
              <w:rPr>
                <w:rFonts w:ascii="Arial Narrow" w:eastAsia="Times New Roman" w:hAnsi="Arial Narrow" w:cs="Calibri"/>
                <w:color w:val="000000"/>
                <w:sz w:val="18"/>
                <w:szCs w:val="18"/>
              </w:rPr>
              <w:br/>
              <w:t>Gen 14:17</w:t>
            </w:r>
          </w:p>
        </w:tc>
        <w:tc>
          <w:tcPr>
            <w:tcW w:w="0" w:type="auto"/>
            <w:shd w:val="clear" w:color="auto" w:fill="auto"/>
            <w:noWrap/>
            <w:hideMark/>
          </w:tcPr>
          <w:p w:rsidR="00E43F54" w:rsidRPr="00E43F54" w:rsidRDefault="00E43F54" w:rsidP="00EB5FE4">
            <w:pPr>
              <w:rPr>
                <w:rFonts w:ascii="Arial Narrow" w:eastAsia="Times New Roman" w:hAnsi="Arial Narrow" w:cs="Calibri"/>
                <w:color w:val="000000"/>
                <w:sz w:val="18"/>
                <w:szCs w:val="18"/>
              </w:rPr>
            </w:pPr>
          </w:p>
        </w:tc>
        <w:tc>
          <w:tcPr>
            <w:tcW w:w="0" w:type="auto"/>
            <w:shd w:val="clear" w:color="auto" w:fill="auto"/>
            <w:noWrap/>
            <w:hideMark/>
          </w:tcPr>
          <w:p w:rsidR="00E43F54" w:rsidRPr="00E43F54" w:rsidRDefault="00E43F54" w:rsidP="00EB5FE4">
            <w:pPr>
              <w:rPr>
                <w:rFonts w:ascii="Times New Roman" w:eastAsia="Times New Roman" w:hAnsi="Times New Roman" w:cs="Times New Roman"/>
                <w:sz w:val="20"/>
                <w:szCs w:val="20"/>
              </w:rPr>
            </w:pPr>
          </w:p>
        </w:tc>
        <w:tc>
          <w:tcPr>
            <w:tcW w:w="0" w:type="auto"/>
            <w:shd w:val="clear" w:color="auto" w:fill="auto"/>
            <w:noWrap/>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Mk. 1:29</w:t>
            </w:r>
          </w:p>
        </w:tc>
        <w:tc>
          <w:tcPr>
            <w:tcW w:w="0" w:type="auto"/>
            <w:shd w:val="clear" w:color="auto" w:fill="auto"/>
            <w:noWrap/>
            <w:hideMark/>
          </w:tcPr>
          <w:p w:rsidR="00E43F54" w:rsidRPr="00E43F54" w:rsidRDefault="00E43F54" w:rsidP="00EB5FE4">
            <w:pPr>
              <w:rPr>
                <w:rFonts w:ascii="Arial Narrow" w:eastAsia="Times New Roman" w:hAnsi="Arial Narrow" w:cs="Calibri"/>
                <w:color w:val="000000"/>
                <w:sz w:val="18"/>
                <w:szCs w:val="18"/>
              </w:rPr>
            </w:pPr>
          </w:p>
        </w:tc>
        <w:tc>
          <w:tcPr>
            <w:tcW w:w="0" w:type="auto"/>
            <w:shd w:val="clear" w:color="auto" w:fill="auto"/>
            <w:noWrap/>
            <w:hideMark/>
          </w:tcPr>
          <w:p w:rsidR="00E43F54" w:rsidRPr="00E43F54" w:rsidRDefault="00E43F54" w:rsidP="00EB5FE4">
            <w:pPr>
              <w:rPr>
                <w:rFonts w:ascii="Times New Roman" w:eastAsia="Times New Roman" w:hAnsi="Times New Roman" w:cs="Times New Roman"/>
                <w:sz w:val="20"/>
                <w:szCs w:val="20"/>
              </w:rPr>
            </w:pPr>
          </w:p>
        </w:tc>
      </w:tr>
      <w:tr w:rsidR="00E43F54" w:rsidRPr="00E43F54" w:rsidTr="00E43F54">
        <w:trPr>
          <w:trHeight w:val="20"/>
          <w:jc w:val="center"/>
        </w:trPr>
        <w:tc>
          <w:tcPr>
            <w:tcW w:w="0" w:type="auto"/>
            <w:shd w:val="clear" w:color="000000" w:fill="FFFFCC"/>
            <w:noWrap/>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ε</w:t>
            </w:r>
            <w:r w:rsidRPr="00E43F54">
              <w:rPr>
                <w:rFonts w:ascii="Arial" w:eastAsia="Times New Roman" w:hAnsi="Arial"/>
                <w:color w:val="000000"/>
                <w:sz w:val="18"/>
                <w:szCs w:val="18"/>
              </w:rPr>
              <w:t>̓</w:t>
            </w:r>
            <w:r w:rsidRPr="00E43F54">
              <w:rPr>
                <w:rFonts w:ascii="Arial Narrow" w:eastAsia="Times New Roman" w:hAnsi="Arial Narrow" w:cs="Calibri"/>
                <w:color w:val="000000"/>
                <w:sz w:val="18"/>
                <w:szCs w:val="18"/>
              </w:rPr>
              <w:t>́</w:t>
            </w:r>
            <w:r w:rsidRPr="00E43F54">
              <w:rPr>
                <w:rFonts w:ascii="Arial Narrow" w:eastAsia="Times New Roman" w:hAnsi="Arial Narrow" w:cs="Arial Narrow"/>
                <w:color w:val="000000"/>
                <w:sz w:val="18"/>
                <w:szCs w:val="18"/>
              </w:rPr>
              <w:t>ρχομα</w:t>
            </w:r>
            <w:r w:rsidRPr="00E43F54">
              <w:rPr>
                <w:rFonts w:ascii="Arial Narrow" w:eastAsia="Times New Roman" w:hAnsi="Arial Narrow" w:cs="Calibri"/>
                <w:color w:val="000000"/>
                <w:sz w:val="18"/>
                <w:szCs w:val="18"/>
              </w:rPr>
              <w:t>ι</w:t>
            </w:r>
          </w:p>
        </w:tc>
        <w:tc>
          <w:tcPr>
            <w:tcW w:w="0" w:type="auto"/>
            <w:shd w:val="clear" w:color="000000" w:fill="FFFFCC"/>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came, go, coming</w:t>
            </w:r>
          </w:p>
        </w:tc>
        <w:tc>
          <w:tcPr>
            <w:tcW w:w="0" w:type="auto"/>
            <w:shd w:val="clear" w:color="auto" w:fill="auto"/>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Gen. 14:5</w:t>
            </w:r>
            <w:r w:rsidRPr="00E43F54">
              <w:rPr>
                <w:rFonts w:ascii="Arial Narrow" w:eastAsia="Times New Roman" w:hAnsi="Arial Narrow" w:cs="Calibri"/>
                <w:color w:val="000000"/>
                <w:sz w:val="18"/>
                <w:szCs w:val="18"/>
              </w:rPr>
              <w:br/>
              <w:t>Gen. 14:7</w:t>
            </w:r>
            <w:r w:rsidRPr="00E43F54">
              <w:rPr>
                <w:rFonts w:ascii="Arial Narrow" w:eastAsia="Times New Roman" w:hAnsi="Arial Narrow" w:cs="Calibri"/>
                <w:color w:val="000000"/>
                <w:sz w:val="18"/>
                <w:szCs w:val="18"/>
              </w:rPr>
              <w:br/>
              <w:t>Gen. 14:13</w:t>
            </w:r>
          </w:p>
        </w:tc>
        <w:tc>
          <w:tcPr>
            <w:tcW w:w="0" w:type="auto"/>
            <w:shd w:val="clear" w:color="auto" w:fill="auto"/>
            <w:hideMark/>
          </w:tcPr>
          <w:p w:rsidR="00E43F54" w:rsidRPr="00E43F54" w:rsidRDefault="00E43F54" w:rsidP="00EB5FE4">
            <w:pPr>
              <w:rPr>
                <w:rFonts w:ascii="Arial Narrow" w:eastAsia="Times New Roman" w:hAnsi="Arial Narrow" w:cs="Calibri"/>
                <w:color w:val="000000"/>
                <w:sz w:val="18"/>
                <w:szCs w:val="18"/>
              </w:rPr>
            </w:pPr>
          </w:p>
        </w:tc>
        <w:tc>
          <w:tcPr>
            <w:tcW w:w="0" w:type="auto"/>
            <w:shd w:val="clear" w:color="auto" w:fill="auto"/>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Isa. 41:3</w:t>
            </w:r>
          </w:p>
        </w:tc>
        <w:tc>
          <w:tcPr>
            <w:tcW w:w="0" w:type="auto"/>
            <w:shd w:val="clear" w:color="auto" w:fill="auto"/>
            <w:noWrap/>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Mk. 1:29</w:t>
            </w:r>
          </w:p>
        </w:tc>
        <w:tc>
          <w:tcPr>
            <w:tcW w:w="0" w:type="auto"/>
            <w:shd w:val="clear" w:color="auto" w:fill="auto"/>
            <w:noWrap/>
            <w:hideMark/>
          </w:tcPr>
          <w:p w:rsidR="00E43F54" w:rsidRPr="00E43F54" w:rsidRDefault="00E43F54" w:rsidP="00EB5FE4">
            <w:pPr>
              <w:rPr>
                <w:rFonts w:ascii="Arial Narrow" w:eastAsia="Times New Roman" w:hAnsi="Arial Narrow" w:cs="Calibri"/>
                <w:color w:val="000000"/>
                <w:sz w:val="18"/>
                <w:szCs w:val="18"/>
              </w:rPr>
            </w:pPr>
          </w:p>
        </w:tc>
        <w:tc>
          <w:tcPr>
            <w:tcW w:w="0" w:type="auto"/>
            <w:shd w:val="clear" w:color="auto" w:fill="auto"/>
            <w:noWrap/>
            <w:hideMark/>
          </w:tcPr>
          <w:p w:rsidR="00E43F54" w:rsidRPr="00E43F54" w:rsidRDefault="00E43F54" w:rsidP="00EB5FE4">
            <w:pPr>
              <w:rPr>
                <w:rFonts w:ascii="Times New Roman" w:eastAsia="Times New Roman" w:hAnsi="Times New Roman" w:cs="Times New Roman"/>
                <w:sz w:val="20"/>
                <w:szCs w:val="20"/>
              </w:rPr>
            </w:pPr>
          </w:p>
        </w:tc>
      </w:tr>
      <w:tr w:rsidR="00E43F54" w:rsidRPr="00E43F54" w:rsidTr="00E43F54">
        <w:trPr>
          <w:trHeight w:val="20"/>
          <w:jc w:val="center"/>
        </w:trPr>
        <w:tc>
          <w:tcPr>
            <w:tcW w:w="0" w:type="auto"/>
            <w:shd w:val="clear" w:color="000000" w:fill="FFFFCC"/>
            <w:noWrap/>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θεό</w:t>
            </w:r>
            <w:r w:rsidRPr="00E43F54">
              <w:rPr>
                <w:rFonts w:ascii="Arial Narrow" w:eastAsia="Times New Roman" w:hAnsi="Arial Narrow" w:cs="Arial Narrow"/>
                <w:color w:val="000000"/>
                <w:sz w:val="18"/>
                <w:szCs w:val="18"/>
              </w:rPr>
              <w:t>ς</w:t>
            </w:r>
          </w:p>
        </w:tc>
        <w:tc>
          <w:tcPr>
            <w:tcW w:w="0" w:type="auto"/>
            <w:shd w:val="clear" w:color="000000" w:fill="FFFFCC"/>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God</w:t>
            </w:r>
          </w:p>
        </w:tc>
        <w:tc>
          <w:tcPr>
            <w:tcW w:w="0" w:type="auto"/>
            <w:shd w:val="clear" w:color="auto" w:fill="auto"/>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Gen 14:18</w:t>
            </w:r>
            <w:r w:rsidRPr="00E43F54">
              <w:rPr>
                <w:rFonts w:ascii="Arial Narrow" w:eastAsia="Times New Roman" w:hAnsi="Arial Narrow" w:cs="Calibri"/>
                <w:color w:val="000000"/>
                <w:sz w:val="18"/>
                <w:szCs w:val="18"/>
              </w:rPr>
              <w:br/>
              <w:t>Gen 14:19</w:t>
            </w:r>
            <w:r w:rsidRPr="00E43F54">
              <w:rPr>
                <w:rFonts w:ascii="Arial Narrow" w:eastAsia="Times New Roman" w:hAnsi="Arial Narrow" w:cs="Calibri"/>
                <w:color w:val="000000"/>
                <w:sz w:val="18"/>
                <w:szCs w:val="18"/>
              </w:rPr>
              <w:br/>
              <w:t xml:space="preserve">Gen 14:20 </w:t>
            </w:r>
            <w:r w:rsidRPr="00E43F54">
              <w:rPr>
                <w:rFonts w:ascii="Arial Narrow" w:eastAsia="Times New Roman" w:hAnsi="Arial Narrow" w:cs="Calibri"/>
                <w:color w:val="000000"/>
                <w:sz w:val="18"/>
                <w:szCs w:val="18"/>
              </w:rPr>
              <w:br/>
              <w:t>Gen 14:22</w:t>
            </w:r>
          </w:p>
        </w:tc>
        <w:tc>
          <w:tcPr>
            <w:tcW w:w="0" w:type="auto"/>
            <w:shd w:val="clear" w:color="auto" w:fill="auto"/>
            <w:noWrap/>
            <w:hideMark/>
          </w:tcPr>
          <w:p w:rsidR="00E43F54" w:rsidRPr="00E43F54" w:rsidRDefault="00E43F54" w:rsidP="00EB5FE4">
            <w:pPr>
              <w:rPr>
                <w:rFonts w:ascii="Arial Narrow" w:eastAsia="Times New Roman" w:hAnsi="Arial Narrow" w:cs="Calibri"/>
                <w:color w:val="000000"/>
                <w:sz w:val="18"/>
                <w:szCs w:val="18"/>
              </w:rPr>
            </w:pPr>
          </w:p>
        </w:tc>
        <w:tc>
          <w:tcPr>
            <w:tcW w:w="0" w:type="auto"/>
            <w:shd w:val="clear" w:color="auto" w:fill="auto"/>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Isa 41:4</w:t>
            </w:r>
            <w:r w:rsidRPr="00E43F54">
              <w:rPr>
                <w:rFonts w:ascii="Arial Narrow" w:eastAsia="Times New Roman" w:hAnsi="Arial Narrow" w:cs="Calibri"/>
                <w:color w:val="000000"/>
                <w:sz w:val="18"/>
                <w:szCs w:val="18"/>
              </w:rPr>
              <w:br/>
              <w:t xml:space="preserve">Isa 41:10 </w:t>
            </w:r>
            <w:r w:rsidRPr="00E43F54">
              <w:rPr>
                <w:rFonts w:ascii="Arial Narrow" w:eastAsia="Times New Roman" w:hAnsi="Arial Narrow" w:cs="Calibri"/>
                <w:color w:val="000000"/>
                <w:sz w:val="18"/>
                <w:szCs w:val="18"/>
              </w:rPr>
              <w:br/>
              <w:t>Isa 41:13</w:t>
            </w:r>
          </w:p>
        </w:tc>
        <w:tc>
          <w:tcPr>
            <w:tcW w:w="0" w:type="auto"/>
            <w:shd w:val="clear" w:color="auto" w:fill="auto"/>
            <w:noWrap/>
            <w:hideMark/>
          </w:tcPr>
          <w:p w:rsidR="00E43F54" w:rsidRPr="00E43F54" w:rsidRDefault="00E43F54" w:rsidP="00EB5FE4">
            <w:pPr>
              <w:rPr>
                <w:rFonts w:ascii="Arial Narrow" w:eastAsia="Times New Roman" w:hAnsi="Arial Narrow" w:cs="Calibri"/>
                <w:color w:val="000000"/>
                <w:sz w:val="18"/>
                <w:szCs w:val="18"/>
              </w:rPr>
            </w:pPr>
          </w:p>
        </w:tc>
        <w:tc>
          <w:tcPr>
            <w:tcW w:w="0" w:type="auto"/>
            <w:shd w:val="clear" w:color="auto" w:fill="auto"/>
            <w:noWrap/>
            <w:hideMark/>
          </w:tcPr>
          <w:p w:rsidR="00E43F54" w:rsidRPr="00E43F54" w:rsidRDefault="00E43F54" w:rsidP="00EB5FE4">
            <w:pPr>
              <w:rPr>
                <w:rFonts w:ascii="Times New Roman" w:eastAsia="Times New Roman" w:hAnsi="Times New Roman" w:cs="Times New Roman"/>
                <w:sz w:val="20"/>
                <w:szCs w:val="20"/>
              </w:rPr>
            </w:pPr>
          </w:p>
        </w:tc>
        <w:tc>
          <w:tcPr>
            <w:tcW w:w="0" w:type="auto"/>
            <w:shd w:val="clear" w:color="auto" w:fill="auto"/>
            <w:noWrap/>
            <w:hideMark/>
          </w:tcPr>
          <w:p w:rsidR="00E43F54" w:rsidRPr="00E43F54" w:rsidRDefault="00E43F54" w:rsidP="00EB5FE4">
            <w:pPr>
              <w:rPr>
                <w:rFonts w:ascii="Times New Roman" w:eastAsia="Times New Roman" w:hAnsi="Times New Roman" w:cs="Times New Roman"/>
                <w:sz w:val="20"/>
                <w:szCs w:val="20"/>
              </w:rPr>
            </w:pPr>
          </w:p>
        </w:tc>
      </w:tr>
      <w:tr w:rsidR="00E43F54" w:rsidRPr="00E43F54" w:rsidTr="00E43F54">
        <w:trPr>
          <w:trHeight w:val="20"/>
          <w:jc w:val="center"/>
        </w:trPr>
        <w:tc>
          <w:tcPr>
            <w:tcW w:w="0" w:type="auto"/>
            <w:shd w:val="clear" w:color="000000" w:fill="FFFFCC"/>
            <w:noWrap/>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ι</w:t>
            </w:r>
            <w:r w:rsidRPr="00E43F54">
              <w:rPr>
                <w:rFonts w:ascii="Arial" w:eastAsia="Times New Roman" w:hAnsi="Arial"/>
                <w:color w:val="000000"/>
                <w:sz w:val="18"/>
                <w:szCs w:val="18"/>
              </w:rPr>
              <w:t>̔</w:t>
            </w:r>
            <w:r w:rsidRPr="00E43F54">
              <w:rPr>
                <w:rFonts w:ascii="Arial Narrow" w:eastAsia="Times New Roman" w:hAnsi="Arial Narrow" w:cs="Arial Narrow"/>
                <w:color w:val="000000"/>
                <w:sz w:val="18"/>
                <w:szCs w:val="18"/>
              </w:rPr>
              <w:t>ερευ</w:t>
            </w:r>
            <w:r w:rsidRPr="00E43F54">
              <w:rPr>
                <w:rFonts w:ascii="Arial Narrow" w:eastAsia="Times New Roman" w:hAnsi="Arial Narrow" w:cs="Calibri"/>
                <w:color w:val="000000"/>
                <w:sz w:val="18"/>
                <w:szCs w:val="18"/>
              </w:rPr>
              <w:t>́ς</w:t>
            </w:r>
          </w:p>
        </w:tc>
        <w:tc>
          <w:tcPr>
            <w:tcW w:w="0" w:type="auto"/>
            <w:shd w:val="clear" w:color="000000" w:fill="FFFFCC"/>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priest</w:t>
            </w:r>
          </w:p>
        </w:tc>
        <w:tc>
          <w:tcPr>
            <w:tcW w:w="0" w:type="auto"/>
            <w:shd w:val="clear" w:color="auto" w:fill="auto"/>
            <w:noWrap/>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Gen 14:18 </w:t>
            </w:r>
          </w:p>
        </w:tc>
        <w:tc>
          <w:tcPr>
            <w:tcW w:w="0" w:type="auto"/>
            <w:shd w:val="clear" w:color="auto" w:fill="auto"/>
            <w:noWrap/>
            <w:hideMark/>
          </w:tcPr>
          <w:p w:rsidR="00E43F54" w:rsidRPr="00E43F54" w:rsidRDefault="00E43F54" w:rsidP="00EB5FE4">
            <w:pPr>
              <w:rPr>
                <w:rFonts w:ascii="Arial Narrow" w:eastAsia="Times New Roman" w:hAnsi="Arial Narrow" w:cs="Calibri"/>
                <w:color w:val="000000"/>
                <w:sz w:val="18"/>
                <w:szCs w:val="18"/>
              </w:rPr>
            </w:pPr>
          </w:p>
        </w:tc>
        <w:tc>
          <w:tcPr>
            <w:tcW w:w="0" w:type="auto"/>
            <w:shd w:val="clear" w:color="auto" w:fill="auto"/>
            <w:noWrap/>
            <w:hideMark/>
          </w:tcPr>
          <w:p w:rsidR="00E43F54" w:rsidRPr="00E43F54" w:rsidRDefault="00E43F54" w:rsidP="00EB5FE4">
            <w:pPr>
              <w:rPr>
                <w:rFonts w:ascii="Times New Roman" w:eastAsia="Times New Roman" w:hAnsi="Times New Roman" w:cs="Times New Roman"/>
                <w:sz w:val="20"/>
                <w:szCs w:val="20"/>
              </w:rPr>
            </w:pPr>
          </w:p>
        </w:tc>
        <w:tc>
          <w:tcPr>
            <w:tcW w:w="0" w:type="auto"/>
            <w:shd w:val="clear" w:color="auto" w:fill="auto"/>
            <w:noWrap/>
            <w:hideMark/>
          </w:tcPr>
          <w:p w:rsidR="00E43F54" w:rsidRPr="00E43F54" w:rsidRDefault="00E43F54" w:rsidP="00EB5FE4">
            <w:pPr>
              <w:rPr>
                <w:rFonts w:ascii="Times New Roman" w:eastAsia="Times New Roman" w:hAnsi="Times New Roman" w:cs="Times New Roman"/>
                <w:sz w:val="20"/>
                <w:szCs w:val="20"/>
              </w:rPr>
            </w:pPr>
          </w:p>
        </w:tc>
        <w:tc>
          <w:tcPr>
            <w:tcW w:w="0" w:type="auto"/>
            <w:shd w:val="clear" w:color="auto" w:fill="auto"/>
            <w:noWrap/>
            <w:hideMark/>
          </w:tcPr>
          <w:p w:rsidR="00E43F54" w:rsidRPr="00E43F54" w:rsidRDefault="00E43F54" w:rsidP="00EB5FE4">
            <w:pPr>
              <w:rPr>
                <w:rFonts w:ascii="Times New Roman" w:eastAsia="Times New Roman" w:hAnsi="Times New Roman" w:cs="Times New Roman"/>
                <w:sz w:val="20"/>
                <w:szCs w:val="20"/>
              </w:rPr>
            </w:pPr>
          </w:p>
        </w:tc>
        <w:tc>
          <w:tcPr>
            <w:tcW w:w="0" w:type="auto"/>
            <w:shd w:val="clear" w:color="auto" w:fill="auto"/>
            <w:noWrap/>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Acts 4:1</w:t>
            </w:r>
          </w:p>
        </w:tc>
      </w:tr>
      <w:tr w:rsidR="00E43F54" w:rsidRPr="00E43F54" w:rsidTr="00E43F54">
        <w:trPr>
          <w:trHeight w:val="20"/>
          <w:jc w:val="center"/>
        </w:trPr>
        <w:tc>
          <w:tcPr>
            <w:tcW w:w="0" w:type="auto"/>
            <w:shd w:val="clear" w:color="000000" w:fill="FFFFCC"/>
            <w:noWrap/>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καλέ</w:t>
            </w:r>
            <w:r w:rsidRPr="00E43F54">
              <w:rPr>
                <w:rFonts w:ascii="Arial Narrow" w:eastAsia="Times New Roman" w:hAnsi="Arial Narrow" w:cs="Arial Narrow"/>
                <w:color w:val="000000"/>
                <w:sz w:val="18"/>
                <w:szCs w:val="18"/>
              </w:rPr>
              <w:t>ω</w:t>
            </w:r>
          </w:p>
        </w:tc>
        <w:tc>
          <w:tcPr>
            <w:tcW w:w="0" w:type="auto"/>
            <w:shd w:val="clear" w:color="000000" w:fill="FFFFCC"/>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called</w:t>
            </w:r>
          </w:p>
        </w:tc>
        <w:tc>
          <w:tcPr>
            <w:tcW w:w="0" w:type="auto"/>
            <w:shd w:val="clear" w:color="auto" w:fill="auto"/>
            <w:noWrap/>
            <w:hideMark/>
          </w:tcPr>
          <w:p w:rsidR="00E43F54" w:rsidRPr="00E43F54" w:rsidRDefault="00E43F54" w:rsidP="00EB5FE4">
            <w:pPr>
              <w:rPr>
                <w:rFonts w:ascii="Arial Narrow" w:eastAsia="Times New Roman" w:hAnsi="Arial Narrow" w:cs="Calibri"/>
                <w:color w:val="000000"/>
                <w:sz w:val="18"/>
                <w:szCs w:val="18"/>
              </w:rPr>
            </w:pPr>
          </w:p>
        </w:tc>
        <w:tc>
          <w:tcPr>
            <w:tcW w:w="0" w:type="auto"/>
            <w:shd w:val="clear" w:color="auto" w:fill="auto"/>
            <w:noWrap/>
            <w:hideMark/>
          </w:tcPr>
          <w:p w:rsidR="00E43F54" w:rsidRPr="00E43F54" w:rsidRDefault="00E43F54" w:rsidP="00EB5FE4">
            <w:pPr>
              <w:rPr>
                <w:rFonts w:ascii="Times New Roman" w:eastAsia="Times New Roman" w:hAnsi="Times New Roman" w:cs="Times New Roman"/>
                <w:sz w:val="20"/>
                <w:szCs w:val="20"/>
              </w:rPr>
            </w:pPr>
          </w:p>
        </w:tc>
        <w:tc>
          <w:tcPr>
            <w:tcW w:w="0" w:type="auto"/>
            <w:shd w:val="clear" w:color="auto" w:fill="auto"/>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Isa 41:2</w:t>
            </w:r>
            <w:r w:rsidRPr="00E43F54">
              <w:rPr>
                <w:rFonts w:ascii="Arial Narrow" w:eastAsia="Times New Roman" w:hAnsi="Arial Narrow" w:cs="Calibri"/>
                <w:color w:val="000000"/>
                <w:sz w:val="18"/>
                <w:szCs w:val="18"/>
              </w:rPr>
              <w:br/>
              <w:t xml:space="preserve">Isa 41:4 </w:t>
            </w:r>
            <w:r w:rsidRPr="00E43F54">
              <w:rPr>
                <w:rFonts w:ascii="Arial Narrow" w:eastAsia="Times New Roman" w:hAnsi="Arial Narrow" w:cs="Calibri"/>
                <w:color w:val="000000"/>
                <w:sz w:val="18"/>
                <w:szCs w:val="18"/>
              </w:rPr>
              <w:br/>
              <w:t>Isa 41:9</w:t>
            </w:r>
          </w:p>
        </w:tc>
        <w:tc>
          <w:tcPr>
            <w:tcW w:w="0" w:type="auto"/>
            <w:shd w:val="clear" w:color="auto" w:fill="auto"/>
            <w:noWrap/>
            <w:hideMark/>
          </w:tcPr>
          <w:p w:rsidR="00E43F54" w:rsidRPr="00E43F54" w:rsidRDefault="00E43F54" w:rsidP="00EB5FE4">
            <w:pPr>
              <w:rPr>
                <w:rFonts w:ascii="Arial Narrow" w:eastAsia="Times New Roman" w:hAnsi="Arial Narrow" w:cs="Calibri"/>
                <w:color w:val="000000"/>
                <w:sz w:val="18"/>
                <w:szCs w:val="18"/>
              </w:rPr>
            </w:pPr>
          </w:p>
        </w:tc>
        <w:tc>
          <w:tcPr>
            <w:tcW w:w="0" w:type="auto"/>
            <w:shd w:val="clear" w:color="auto" w:fill="auto"/>
            <w:noWrap/>
            <w:hideMark/>
          </w:tcPr>
          <w:p w:rsidR="00E43F54" w:rsidRPr="00E43F54" w:rsidRDefault="00E43F54" w:rsidP="00EB5FE4">
            <w:pPr>
              <w:rPr>
                <w:rFonts w:ascii="Times New Roman" w:eastAsia="Times New Roman" w:hAnsi="Times New Roman" w:cs="Times New Roman"/>
                <w:sz w:val="20"/>
                <w:szCs w:val="20"/>
              </w:rPr>
            </w:pPr>
          </w:p>
        </w:tc>
        <w:tc>
          <w:tcPr>
            <w:tcW w:w="0" w:type="auto"/>
            <w:shd w:val="clear" w:color="auto" w:fill="auto"/>
            <w:noWrap/>
            <w:hideMark/>
          </w:tcPr>
          <w:p w:rsidR="00E43F54" w:rsidRPr="00E43F54" w:rsidRDefault="00E43F54" w:rsidP="00EB5FE4">
            <w:pPr>
              <w:rPr>
                <w:rFonts w:ascii="Times New Roman" w:eastAsia="Times New Roman" w:hAnsi="Times New Roman" w:cs="Times New Roman"/>
                <w:sz w:val="20"/>
                <w:szCs w:val="20"/>
              </w:rPr>
            </w:pPr>
          </w:p>
        </w:tc>
      </w:tr>
      <w:tr w:rsidR="00E43F54" w:rsidRPr="00E43F54" w:rsidTr="00E43F54">
        <w:trPr>
          <w:trHeight w:val="20"/>
          <w:jc w:val="center"/>
        </w:trPr>
        <w:tc>
          <w:tcPr>
            <w:tcW w:w="0" w:type="auto"/>
            <w:shd w:val="clear" w:color="000000" w:fill="FFFFCC"/>
            <w:noWrap/>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κρατέ</w:t>
            </w:r>
            <w:r w:rsidRPr="00E43F54">
              <w:rPr>
                <w:rFonts w:ascii="Arial Narrow" w:eastAsia="Times New Roman" w:hAnsi="Arial Narrow" w:cs="Arial Narrow"/>
                <w:color w:val="000000"/>
                <w:sz w:val="18"/>
                <w:szCs w:val="18"/>
              </w:rPr>
              <w:t>ω</w:t>
            </w:r>
          </w:p>
        </w:tc>
        <w:tc>
          <w:tcPr>
            <w:tcW w:w="0" w:type="auto"/>
            <w:shd w:val="clear" w:color="000000" w:fill="FFFFCC"/>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holding</w:t>
            </w:r>
          </w:p>
        </w:tc>
        <w:tc>
          <w:tcPr>
            <w:tcW w:w="0" w:type="auto"/>
            <w:shd w:val="clear" w:color="auto" w:fill="auto"/>
            <w:noWrap/>
            <w:hideMark/>
          </w:tcPr>
          <w:p w:rsidR="00E43F54" w:rsidRPr="00E43F54" w:rsidRDefault="00E43F54" w:rsidP="00EB5FE4">
            <w:pPr>
              <w:rPr>
                <w:rFonts w:ascii="Arial Narrow" w:eastAsia="Times New Roman" w:hAnsi="Arial Narrow" w:cs="Calibri"/>
                <w:color w:val="000000"/>
                <w:sz w:val="18"/>
                <w:szCs w:val="18"/>
              </w:rPr>
            </w:pPr>
          </w:p>
        </w:tc>
        <w:tc>
          <w:tcPr>
            <w:tcW w:w="0" w:type="auto"/>
            <w:shd w:val="clear" w:color="auto" w:fill="auto"/>
            <w:noWrap/>
            <w:hideMark/>
          </w:tcPr>
          <w:p w:rsidR="00E43F54" w:rsidRPr="00E43F54" w:rsidRDefault="00E43F54" w:rsidP="00EB5FE4">
            <w:pPr>
              <w:rPr>
                <w:rFonts w:ascii="Times New Roman" w:eastAsia="Times New Roman" w:hAnsi="Times New Roman" w:cs="Times New Roman"/>
                <w:sz w:val="20"/>
                <w:szCs w:val="20"/>
              </w:rPr>
            </w:pPr>
          </w:p>
        </w:tc>
        <w:tc>
          <w:tcPr>
            <w:tcW w:w="0" w:type="auto"/>
            <w:shd w:val="clear" w:color="auto" w:fill="auto"/>
            <w:noWrap/>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Isa 41:13</w:t>
            </w:r>
          </w:p>
        </w:tc>
        <w:tc>
          <w:tcPr>
            <w:tcW w:w="0" w:type="auto"/>
            <w:shd w:val="clear" w:color="auto" w:fill="auto"/>
            <w:noWrap/>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Mk. 1:31</w:t>
            </w:r>
          </w:p>
        </w:tc>
        <w:tc>
          <w:tcPr>
            <w:tcW w:w="0" w:type="auto"/>
            <w:shd w:val="clear" w:color="auto" w:fill="auto"/>
            <w:noWrap/>
            <w:hideMark/>
          </w:tcPr>
          <w:p w:rsidR="00E43F54" w:rsidRPr="00E43F54" w:rsidRDefault="00E43F54" w:rsidP="00EB5FE4">
            <w:pPr>
              <w:rPr>
                <w:rFonts w:ascii="Arial Narrow" w:eastAsia="Times New Roman" w:hAnsi="Arial Narrow" w:cs="Calibri"/>
                <w:color w:val="000000"/>
                <w:sz w:val="18"/>
                <w:szCs w:val="18"/>
              </w:rPr>
            </w:pPr>
          </w:p>
        </w:tc>
        <w:tc>
          <w:tcPr>
            <w:tcW w:w="0" w:type="auto"/>
            <w:shd w:val="clear" w:color="auto" w:fill="auto"/>
            <w:noWrap/>
            <w:hideMark/>
          </w:tcPr>
          <w:p w:rsidR="00E43F54" w:rsidRPr="00E43F54" w:rsidRDefault="00E43F54" w:rsidP="00EB5FE4">
            <w:pPr>
              <w:rPr>
                <w:rFonts w:ascii="Times New Roman" w:eastAsia="Times New Roman" w:hAnsi="Times New Roman" w:cs="Times New Roman"/>
                <w:sz w:val="20"/>
                <w:szCs w:val="20"/>
              </w:rPr>
            </w:pPr>
          </w:p>
        </w:tc>
      </w:tr>
      <w:tr w:rsidR="00E43F54" w:rsidRPr="00E43F54" w:rsidTr="00E43F54">
        <w:trPr>
          <w:trHeight w:val="20"/>
          <w:jc w:val="center"/>
        </w:trPr>
        <w:tc>
          <w:tcPr>
            <w:tcW w:w="0" w:type="auto"/>
            <w:shd w:val="clear" w:color="000000" w:fill="FFFFCC"/>
            <w:noWrap/>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λαό</w:t>
            </w:r>
            <w:r w:rsidRPr="00E43F54">
              <w:rPr>
                <w:rFonts w:ascii="Arial Narrow" w:eastAsia="Times New Roman" w:hAnsi="Arial Narrow" w:cs="Arial Narrow"/>
                <w:color w:val="000000"/>
                <w:sz w:val="18"/>
                <w:szCs w:val="18"/>
              </w:rPr>
              <w:t>ς</w:t>
            </w:r>
          </w:p>
        </w:tc>
        <w:tc>
          <w:tcPr>
            <w:tcW w:w="0" w:type="auto"/>
            <w:shd w:val="clear" w:color="000000" w:fill="FFFFCC"/>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people</w:t>
            </w:r>
          </w:p>
        </w:tc>
        <w:tc>
          <w:tcPr>
            <w:tcW w:w="0" w:type="auto"/>
            <w:shd w:val="clear" w:color="auto" w:fill="auto"/>
            <w:noWrap/>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Gen 14:16</w:t>
            </w:r>
          </w:p>
        </w:tc>
        <w:tc>
          <w:tcPr>
            <w:tcW w:w="0" w:type="auto"/>
            <w:shd w:val="clear" w:color="auto" w:fill="auto"/>
            <w:noWrap/>
            <w:hideMark/>
          </w:tcPr>
          <w:p w:rsidR="00E43F54" w:rsidRPr="00E43F54" w:rsidRDefault="00E43F54" w:rsidP="00EB5FE4">
            <w:pPr>
              <w:rPr>
                <w:rFonts w:ascii="Arial Narrow" w:eastAsia="Times New Roman" w:hAnsi="Arial Narrow" w:cs="Calibri"/>
                <w:color w:val="000000"/>
                <w:sz w:val="18"/>
                <w:szCs w:val="18"/>
              </w:rPr>
            </w:pPr>
          </w:p>
        </w:tc>
        <w:tc>
          <w:tcPr>
            <w:tcW w:w="0" w:type="auto"/>
            <w:shd w:val="clear" w:color="auto" w:fill="auto"/>
            <w:noWrap/>
            <w:hideMark/>
          </w:tcPr>
          <w:p w:rsidR="00E43F54" w:rsidRPr="00E43F54" w:rsidRDefault="00E43F54" w:rsidP="00EB5FE4">
            <w:pPr>
              <w:rPr>
                <w:rFonts w:ascii="Times New Roman" w:eastAsia="Times New Roman" w:hAnsi="Times New Roman" w:cs="Times New Roman"/>
                <w:sz w:val="20"/>
                <w:szCs w:val="20"/>
              </w:rPr>
            </w:pPr>
          </w:p>
        </w:tc>
        <w:tc>
          <w:tcPr>
            <w:tcW w:w="0" w:type="auto"/>
            <w:shd w:val="clear" w:color="auto" w:fill="auto"/>
            <w:noWrap/>
            <w:hideMark/>
          </w:tcPr>
          <w:p w:rsidR="00E43F54" w:rsidRPr="00E43F54" w:rsidRDefault="00E43F54" w:rsidP="00EB5FE4">
            <w:pPr>
              <w:rPr>
                <w:rFonts w:ascii="Times New Roman" w:eastAsia="Times New Roman" w:hAnsi="Times New Roman" w:cs="Times New Roman"/>
                <w:sz w:val="20"/>
                <w:szCs w:val="20"/>
              </w:rPr>
            </w:pPr>
          </w:p>
        </w:tc>
        <w:tc>
          <w:tcPr>
            <w:tcW w:w="0" w:type="auto"/>
            <w:shd w:val="clear" w:color="auto" w:fill="auto"/>
            <w:noWrap/>
            <w:hideMark/>
          </w:tcPr>
          <w:p w:rsidR="00E43F54" w:rsidRPr="00E43F54" w:rsidRDefault="00E43F54" w:rsidP="00EB5FE4">
            <w:pPr>
              <w:rPr>
                <w:rFonts w:ascii="Times New Roman" w:eastAsia="Times New Roman" w:hAnsi="Times New Roman" w:cs="Times New Roman"/>
                <w:sz w:val="20"/>
                <w:szCs w:val="20"/>
              </w:rPr>
            </w:pPr>
          </w:p>
        </w:tc>
        <w:tc>
          <w:tcPr>
            <w:tcW w:w="0" w:type="auto"/>
            <w:shd w:val="clear" w:color="auto" w:fill="auto"/>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Acts 4:1</w:t>
            </w:r>
            <w:r w:rsidRPr="00E43F54">
              <w:rPr>
                <w:rFonts w:ascii="Arial Narrow" w:eastAsia="Times New Roman" w:hAnsi="Arial Narrow" w:cs="Calibri"/>
                <w:color w:val="000000"/>
                <w:sz w:val="18"/>
                <w:szCs w:val="18"/>
              </w:rPr>
              <w:br/>
              <w:t>Acts 4:2</w:t>
            </w:r>
          </w:p>
        </w:tc>
      </w:tr>
      <w:tr w:rsidR="00E43F54" w:rsidRPr="00E43F54" w:rsidTr="00E43F54">
        <w:trPr>
          <w:trHeight w:val="20"/>
          <w:jc w:val="center"/>
        </w:trPr>
        <w:tc>
          <w:tcPr>
            <w:tcW w:w="0" w:type="auto"/>
            <w:shd w:val="clear" w:color="000000" w:fill="FFFFCC"/>
            <w:noWrap/>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λέ</w:t>
            </w:r>
            <w:r w:rsidRPr="00E43F54">
              <w:rPr>
                <w:rFonts w:ascii="Arial Narrow" w:eastAsia="Times New Roman" w:hAnsi="Arial Narrow" w:cs="Arial Narrow"/>
                <w:color w:val="000000"/>
                <w:sz w:val="18"/>
                <w:szCs w:val="18"/>
              </w:rPr>
              <w:t>γ</w:t>
            </w:r>
            <w:r w:rsidRPr="00E43F54">
              <w:rPr>
                <w:rFonts w:ascii="Arial Narrow" w:eastAsia="Times New Roman" w:hAnsi="Arial Narrow" w:cs="Calibri"/>
                <w:color w:val="000000"/>
                <w:sz w:val="18"/>
                <w:szCs w:val="18"/>
              </w:rPr>
              <w:t>ω</w:t>
            </w:r>
          </w:p>
        </w:tc>
        <w:tc>
          <w:tcPr>
            <w:tcW w:w="0" w:type="auto"/>
            <w:shd w:val="clear" w:color="000000" w:fill="FFFFCC"/>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saying</w:t>
            </w:r>
          </w:p>
        </w:tc>
        <w:tc>
          <w:tcPr>
            <w:tcW w:w="0" w:type="auto"/>
            <w:shd w:val="clear" w:color="auto" w:fill="auto"/>
            <w:noWrap/>
            <w:hideMark/>
          </w:tcPr>
          <w:p w:rsidR="00E43F54" w:rsidRPr="00E43F54" w:rsidRDefault="00E43F54" w:rsidP="00EB5FE4">
            <w:pPr>
              <w:rPr>
                <w:rFonts w:ascii="Arial Narrow" w:eastAsia="Times New Roman" w:hAnsi="Arial Narrow" w:cs="Calibri"/>
                <w:color w:val="000000"/>
                <w:sz w:val="18"/>
                <w:szCs w:val="18"/>
              </w:rPr>
            </w:pPr>
          </w:p>
        </w:tc>
        <w:tc>
          <w:tcPr>
            <w:tcW w:w="0" w:type="auto"/>
            <w:shd w:val="clear" w:color="auto" w:fill="auto"/>
            <w:noWrap/>
            <w:hideMark/>
          </w:tcPr>
          <w:p w:rsidR="00E43F54" w:rsidRPr="00E43F54" w:rsidRDefault="00E43F54" w:rsidP="00EB5FE4">
            <w:pPr>
              <w:rPr>
                <w:rFonts w:ascii="Times New Roman" w:eastAsia="Times New Roman" w:hAnsi="Times New Roman" w:cs="Times New Roman"/>
                <w:sz w:val="20"/>
                <w:szCs w:val="20"/>
              </w:rPr>
            </w:pPr>
          </w:p>
        </w:tc>
        <w:tc>
          <w:tcPr>
            <w:tcW w:w="0" w:type="auto"/>
            <w:shd w:val="clear" w:color="auto" w:fill="auto"/>
            <w:noWrap/>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Isa 41:13</w:t>
            </w:r>
          </w:p>
        </w:tc>
        <w:tc>
          <w:tcPr>
            <w:tcW w:w="0" w:type="auto"/>
            <w:shd w:val="clear" w:color="auto" w:fill="auto"/>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Mk. 1:30</w:t>
            </w:r>
          </w:p>
        </w:tc>
        <w:tc>
          <w:tcPr>
            <w:tcW w:w="0" w:type="auto"/>
            <w:shd w:val="clear" w:color="auto" w:fill="auto"/>
            <w:noWrap/>
            <w:hideMark/>
          </w:tcPr>
          <w:p w:rsidR="00E43F54" w:rsidRPr="00E43F54" w:rsidRDefault="00E43F54" w:rsidP="00EB5FE4">
            <w:pPr>
              <w:rPr>
                <w:rFonts w:ascii="Arial Narrow" w:eastAsia="Times New Roman" w:hAnsi="Arial Narrow" w:cs="Calibri"/>
                <w:color w:val="000000"/>
                <w:sz w:val="18"/>
                <w:szCs w:val="18"/>
              </w:rPr>
            </w:pPr>
          </w:p>
        </w:tc>
        <w:tc>
          <w:tcPr>
            <w:tcW w:w="0" w:type="auto"/>
            <w:shd w:val="clear" w:color="auto" w:fill="auto"/>
            <w:noWrap/>
            <w:hideMark/>
          </w:tcPr>
          <w:p w:rsidR="00E43F54" w:rsidRPr="00E43F54" w:rsidRDefault="00E43F54" w:rsidP="00EB5FE4">
            <w:pPr>
              <w:rPr>
                <w:rFonts w:ascii="Times New Roman" w:eastAsia="Times New Roman" w:hAnsi="Times New Roman" w:cs="Times New Roman"/>
                <w:sz w:val="20"/>
                <w:szCs w:val="20"/>
              </w:rPr>
            </w:pPr>
          </w:p>
        </w:tc>
      </w:tr>
      <w:tr w:rsidR="00E43F54" w:rsidRPr="00E43F54" w:rsidTr="00E43F54">
        <w:trPr>
          <w:trHeight w:val="20"/>
          <w:jc w:val="center"/>
        </w:trPr>
        <w:tc>
          <w:tcPr>
            <w:tcW w:w="0" w:type="auto"/>
            <w:shd w:val="clear" w:color="000000" w:fill="FFFFCC"/>
            <w:noWrap/>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πέ</w:t>
            </w:r>
            <w:r w:rsidRPr="00E43F54">
              <w:rPr>
                <w:rFonts w:ascii="Arial Narrow" w:eastAsia="Times New Roman" w:hAnsi="Arial Narrow" w:cs="Arial Narrow"/>
                <w:color w:val="000000"/>
                <w:sz w:val="18"/>
                <w:szCs w:val="18"/>
              </w:rPr>
              <w:t>ντ</w:t>
            </w:r>
            <w:r w:rsidRPr="00E43F54">
              <w:rPr>
                <w:rFonts w:ascii="Arial Narrow" w:eastAsia="Times New Roman" w:hAnsi="Arial Narrow" w:cs="Calibri"/>
                <w:color w:val="000000"/>
                <w:sz w:val="18"/>
                <w:szCs w:val="18"/>
              </w:rPr>
              <w:t>ε</w:t>
            </w:r>
          </w:p>
        </w:tc>
        <w:tc>
          <w:tcPr>
            <w:tcW w:w="0" w:type="auto"/>
            <w:shd w:val="clear" w:color="000000" w:fill="FFFFCC"/>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five</w:t>
            </w:r>
          </w:p>
        </w:tc>
        <w:tc>
          <w:tcPr>
            <w:tcW w:w="0" w:type="auto"/>
            <w:shd w:val="clear" w:color="auto" w:fill="auto"/>
            <w:noWrap/>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Gen 14:9 </w:t>
            </w:r>
          </w:p>
        </w:tc>
        <w:tc>
          <w:tcPr>
            <w:tcW w:w="0" w:type="auto"/>
            <w:shd w:val="clear" w:color="auto" w:fill="auto"/>
            <w:noWrap/>
            <w:hideMark/>
          </w:tcPr>
          <w:p w:rsidR="00E43F54" w:rsidRPr="00E43F54" w:rsidRDefault="00E43F54" w:rsidP="00EB5FE4">
            <w:pPr>
              <w:rPr>
                <w:rFonts w:ascii="Arial Narrow" w:eastAsia="Times New Roman" w:hAnsi="Arial Narrow" w:cs="Calibri"/>
                <w:color w:val="000000"/>
                <w:sz w:val="18"/>
                <w:szCs w:val="18"/>
              </w:rPr>
            </w:pPr>
          </w:p>
        </w:tc>
        <w:tc>
          <w:tcPr>
            <w:tcW w:w="0" w:type="auto"/>
            <w:shd w:val="clear" w:color="auto" w:fill="auto"/>
            <w:noWrap/>
            <w:hideMark/>
          </w:tcPr>
          <w:p w:rsidR="00E43F54" w:rsidRPr="00E43F54" w:rsidRDefault="00E43F54" w:rsidP="00EB5FE4">
            <w:pPr>
              <w:rPr>
                <w:rFonts w:ascii="Times New Roman" w:eastAsia="Times New Roman" w:hAnsi="Times New Roman" w:cs="Times New Roman"/>
                <w:sz w:val="20"/>
                <w:szCs w:val="20"/>
              </w:rPr>
            </w:pPr>
          </w:p>
        </w:tc>
        <w:tc>
          <w:tcPr>
            <w:tcW w:w="0" w:type="auto"/>
            <w:shd w:val="clear" w:color="auto" w:fill="auto"/>
            <w:noWrap/>
            <w:hideMark/>
          </w:tcPr>
          <w:p w:rsidR="00E43F54" w:rsidRPr="00E43F54" w:rsidRDefault="00E43F54" w:rsidP="00EB5FE4">
            <w:pPr>
              <w:rPr>
                <w:rFonts w:ascii="Times New Roman" w:eastAsia="Times New Roman" w:hAnsi="Times New Roman" w:cs="Times New Roman"/>
                <w:sz w:val="20"/>
                <w:szCs w:val="20"/>
              </w:rPr>
            </w:pPr>
          </w:p>
        </w:tc>
        <w:tc>
          <w:tcPr>
            <w:tcW w:w="0" w:type="auto"/>
            <w:shd w:val="clear" w:color="auto" w:fill="auto"/>
            <w:noWrap/>
            <w:hideMark/>
          </w:tcPr>
          <w:p w:rsidR="00E43F54" w:rsidRPr="00E43F54" w:rsidRDefault="00E43F54" w:rsidP="00EB5FE4">
            <w:pPr>
              <w:rPr>
                <w:rFonts w:ascii="Times New Roman" w:eastAsia="Times New Roman" w:hAnsi="Times New Roman" w:cs="Times New Roman"/>
                <w:sz w:val="20"/>
                <w:szCs w:val="20"/>
              </w:rPr>
            </w:pPr>
          </w:p>
        </w:tc>
        <w:tc>
          <w:tcPr>
            <w:tcW w:w="0" w:type="auto"/>
            <w:shd w:val="clear" w:color="auto" w:fill="auto"/>
            <w:noWrap/>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Acts 4:4</w:t>
            </w:r>
          </w:p>
        </w:tc>
      </w:tr>
      <w:tr w:rsidR="00E43F54" w:rsidRPr="00E43F54" w:rsidTr="00E43F54">
        <w:trPr>
          <w:trHeight w:val="20"/>
          <w:jc w:val="center"/>
        </w:trPr>
        <w:tc>
          <w:tcPr>
            <w:tcW w:w="0" w:type="auto"/>
            <w:shd w:val="clear" w:color="000000" w:fill="FFFFCC"/>
            <w:noWrap/>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χεί</w:t>
            </w:r>
            <w:r w:rsidRPr="00E43F54">
              <w:rPr>
                <w:rFonts w:ascii="Arial Narrow" w:eastAsia="Times New Roman" w:hAnsi="Arial Narrow" w:cs="Arial Narrow"/>
                <w:color w:val="000000"/>
                <w:sz w:val="18"/>
                <w:szCs w:val="18"/>
              </w:rPr>
              <w:t>ρ</w:t>
            </w:r>
          </w:p>
        </w:tc>
        <w:tc>
          <w:tcPr>
            <w:tcW w:w="0" w:type="auto"/>
            <w:shd w:val="clear" w:color="000000" w:fill="FFFFCC"/>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hands</w:t>
            </w:r>
          </w:p>
        </w:tc>
        <w:tc>
          <w:tcPr>
            <w:tcW w:w="0" w:type="auto"/>
            <w:shd w:val="clear" w:color="auto" w:fill="auto"/>
            <w:noWrap/>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Gen 14:22</w:t>
            </w:r>
          </w:p>
        </w:tc>
        <w:tc>
          <w:tcPr>
            <w:tcW w:w="0" w:type="auto"/>
            <w:shd w:val="clear" w:color="auto" w:fill="auto"/>
            <w:noWrap/>
            <w:hideMark/>
          </w:tcPr>
          <w:p w:rsidR="00E43F54" w:rsidRPr="00E43F54" w:rsidRDefault="00E43F54" w:rsidP="00EB5FE4">
            <w:pPr>
              <w:rPr>
                <w:rFonts w:ascii="Arial Narrow" w:eastAsia="Times New Roman" w:hAnsi="Arial Narrow" w:cs="Calibri"/>
                <w:color w:val="000000"/>
                <w:sz w:val="18"/>
                <w:szCs w:val="18"/>
              </w:rPr>
            </w:pPr>
          </w:p>
        </w:tc>
        <w:tc>
          <w:tcPr>
            <w:tcW w:w="0" w:type="auto"/>
            <w:shd w:val="clear" w:color="auto" w:fill="auto"/>
            <w:noWrap/>
            <w:hideMark/>
          </w:tcPr>
          <w:p w:rsidR="00E43F54" w:rsidRPr="00E43F54" w:rsidRDefault="00E43F54" w:rsidP="00EB5FE4">
            <w:pPr>
              <w:rPr>
                <w:rFonts w:ascii="Times New Roman" w:eastAsia="Times New Roman" w:hAnsi="Times New Roman" w:cs="Times New Roman"/>
                <w:sz w:val="20"/>
                <w:szCs w:val="20"/>
              </w:rPr>
            </w:pPr>
          </w:p>
        </w:tc>
        <w:tc>
          <w:tcPr>
            <w:tcW w:w="0" w:type="auto"/>
            <w:shd w:val="clear" w:color="auto" w:fill="auto"/>
            <w:noWrap/>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Mk. 1:31</w:t>
            </w:r>
          </w:p>
        </w:tc>
        <w:tc>
          <w:tcPr>
            <w:tcW w:w="0" w:type="auto"/>
            <w:shd w:val="clear" w:color="auto" w:fill="auto"/>
            <w:noWrap/>
            <w:hideMark/>
          </w:tcPr>
          <w:p w:rsidR="00E43F54" w:rsidRPr="00E43F54" w:rsidRDefault="00E43F54" w:rsidP="00EB5FE4">
            <w:pPr>
              <w:rPr>
                <w:rFonts w:ascii="Arial Narrow" w:eastAsia="Times New Roman" w:hAnsi="Arial Narrow" w:cs="Calibri"/>
                <w:color w:val="000000"/>
                <w:sz w:val="18"/>
                <w:szCs w:val="18"/>
              </w:rPr>
            </w:pPr>
          </w:p>
        </w:tc>
        <w:tc>
          <w:tcPr>
            <w:tcW w:w="0" w:type="auto"/>
            <w:shd w:val="clear" w:color="auto" w:fill="auto"/>
            <w:noWrap/>
            <w:hideMark/>
          </w:tcPr>
          <w:p w:rsidR="00E43F54" w:rsidRPr="00E43F54" w:rsidRDefault="00E43F54" w:rsidP="00EB5FE4">
            <w:pPr>
              <w:rPr>
                <w:rFonts w:ascii="Arial Narrow" w:eastAsia="Times New Roman" w:hAnsi="Arial Narrow" w:cs="Calibri"/>
                <w:color w:val="000000"/>
                <w:sz w:val="18"/>
                <w:szCs w:val="18"/>
              </w:rPr>
            </w:pPr>
            <w:r w:rsidRPr="00E43F54">
              <w:rPr>
                <w:rFonts w:ascii="Arial Narrow" w:eastAsia="Times New Roman" w:hAnsi="Arial Narrow" w:cs="Calibri"/>
                <w:color w:val="000000"/>
                <w:sz w:val="18"/>
                <w:szCs w:val="18"/>
              </w:rPr>
              <w:t>Acts 4:3</w:t>
            </w:r>
          </w:p>
        </w:tc>
      </w:tr>
    </w:tbl>
    <w:p w:rsidR="00E43F54" w:rsidRPr="00E713D3" w:rsidRDefault="00E43F54" w:rsidP="00EB5FE4">
      <w:pPr>
        <w:rPr>
          <w:rFonts w:cs="Calibri"/>
        </w:rPr>
      </w:pPr>
    </w:p>
    <w:p w:rsidR="00E43F54" w:rsidRPr="00E43F54" w:rsidRDefault="00E43F54" w:rsidP="00EB5FE4">
      <w:pPr>
        <w:jc w:val="center"/>
        <w:rPr>
          <w:rFonts w:ascii="Copperplate Gothic Light" w:hAnsi="Copperplate Gothic Light" w:cs="Times New Roman"/>
          <w:b/>
          <w:bCs/>
          <w:sz w:val="36"/>
          <w:szCs w:val="36"/>
          <w:lang w:val="en-AU" w:bidi="ar-SA"/>
        </w:rPr>
      </w:pPr>
      <w:r w:rsidRPr="00E713D3">
        <w:rPr>
          <w:rFonts w:cs="Calibri"/>
        </w:rPr>
        <w:br w:type="page"/>
      </w:r>
      <w:r w:rsidRPr="00E43F54">
        <w:rPr>
          <w:rFonts w:ascii="Copperplate Gothic Light" w:hAnsi="Copperplate Gothic Light" w:cs="Times New Roman"/>
          <w:b/>
          <w:bCs/>
          <w:sz w:val="36"/>
          <w:szCs w:val="36"/>
          <w:lang w:val="en-AU" w:bidi="ar-SA"/>
        </w:rPr>
        <w:t>NAZAREAN TALMUD</w:t>
      </w:r>
    </w:p>
    <w:p w:rsidR="00E43F54" w:rsidRPr="00E43F54" w:rsidRDefault="00E43F54" w:rsidP="00EB5FE4">
      <w:pPr>
        <w:jc w:val="center"/>
        <w:rPr>
          <w:rFonts w:ascii="Copperplate Gothic Light" w:hAnsi="Copperplate Gothic Light" w:cs="Times New Roman"/>
          <w:b/>
          <w:bCs/>
          <w:lang w:val="en-AU" w:bidi="ar-SA"/>
        </w:rPr>
      </w:pPr>
      <w:r w:rsidRPr="00E43F54">
        <w:rPr>
          <w:rFonts w:ascii="Copperplate Gothic Light" w:hAnsi="Copperplate Gothic Light" w:cs="Times New Roman"/>
          <w:b/>
          <w:bCs/>
          <w:lang w:val="en-AU" w:bidi="ar-SA"/>
        </w:rPr>
        <w:t xml:space="preserve"> “Vay’hi Bimei Amrafel” “And in the days of Amraphel”</w:t>
      </w:r>
    </w:p>
    <w:p w:rsidR="00E43F54" w:rsidRPr="00E43F54" w:rsidRDefault="00E43F54" w:rsidP="00EB5FE4">
      <w:pPr>
        <w:jc w:val="center"/>
        <w:rPr>
          <w:rFonts w:ascii="Copperplate Gothic Light" w:hAnsi="Copperplate Gothic Light" w:cs="Times New Roman"/>
          <w:b/>
          <w:bCs/>
          <w:lang w:val="en-AU" w:bidi="ar-SA"/>
        </w:rPr>
      </w:pPr>
      <w:r w:rsidRPr="00E43F54">
        <w:rPr>
          <w:rFonts w:ascii="Copperplate Gothic Light" w:hAnsi="Copperplate Gothic Light" w:cs="Times New Roman"/>
          <w:b/>
          <w:bCs/>
          <w:lang w:val="en-AU" w:bidi="ar-SA"/>
        </w:rPr>
        <w:t>By: H. Em. Rabbi Dr. Eliyahu ben Abraham</w:t>
      </w:r>
    </w:p>
    <w:p w:rsidR="00E43F54" w:rsidRPr="00E43F54" w:rsidRDefault="00E43F54" w:rsidP="00EB5FE4">
      <w:pPr>
        <w:rPr>
          <w:rFonts w:ascii="Times New Roman" w:hAnsi="Times New Roman" w:cs="Times New Roman"/>
          <w:lang w:val="en-AU" w:bidi="ar-SA"/>
        </w:rPr>
      </w:pPr>
    </w:p>
    <w:p w:rsidR="00E43F54" w:rsidRPr="00E43F54" w:rsidRDefault="00E43F54" w:rsidP="00EB5FE4">
      <w:pPr>
        <w:rPr>
          <w:rFonts w:ascii="Times New Roman" w:hAnsi="Times New Roman" w:cs="Times New Roman"/>
          <w:lang w:val="en-AU" w:bidi="ar-SA"/>
        </w:rPr>
      </w:pPr>
    </w:p>
    <w:tbl>
      <w:tblPr>
        <w:tblW w:w="5000" w:type="pct"/>
        <w:tblLook w:val="04A0" w:firstRow="1" w:lastRow="0" w:firstColumn="1" w:lastColumn="0" w:noHBand="0" w:noVBand="1"/>
      </w:tblPr>
      <w:tblGrid>
        <w:gridCol w:w="4439"/>
        <w:gridCol w:w="5785"/>
      </w:tblGrid>
      <w:tr w:rsidR="00E43F54" w:rsidRPr="00E43F54" w:rsidTr="00E713D3">
        <w:trPr>
          <w:trHeight w:val="20"/>
        </w:trPr>
        <w:tc>
          <w:tcPr>
            <w:tcW w:w="2171" w:type="pct"/>
            <w:shd w:val="clear" w:color="auto" w:fill="auto"/>
          </w:tcPr>
          <w:p w:rsidR="00E43F54" w:rsidRPr="00E43F54" w:rsidRDefault="00E43F54" w:rsidP="00EB5FE4">
            <w:pPr>
              <w:jc w:val="center"/>
              <w:rPr>
                <w:rFonts w:ascii="Times New Roman" w:hAnsi="Times New Roman" w:cs="Times New Roman"/>
                <w:b/>
                <w:lang w:val="en-AU" w:bidi="ar-SA"/>
              </w:rPr>
            </w:pPr>
            <w:r w:rsidRPr="00E43F54">
              <w:rPr>
                <w:rFonts w:ascii="Times New Roman" w:hAnsi="Times New Roman" w:cs="Times New Roman"/>
                <w:b/>
                <w:lang w:val="en-AU" w:bidi="ar-SA"/>
              </w:rPr>
              <w:t>SCHOOL OF HAKHAM SHAUL</w:t>
            </w:r>
          </w:p>
          <w:p w:rsidR="00E43F54" w:rsidRPr="00E43F54" w:rsidRDefault="00E43F54" w:rsidP="00EB5FE4">
            <w:pPr>
              <w:jc w:val="center"/>
              <w:rPr>
                <w:rFonts w:ascii="Times New Roman" w:hAnsi="Times New Roman" w:cs="Times New Roman"/>
                <w:b/>
                <w:lang w:val="en-AU" w:bidi="ar-SA"/>
              </w:rPr>
            </w:pPr>
            <w:r w:rsidRPr="00E43F54">
              <w:rPr>
                <w:rFonts w:ascii="Times New Roman" w:hAnsi="Times New Roman" w:cs="Times New Roman"/>
                <w:b/>
                <w:lang w:val="en-AU" w:bidi="ar-SA"/>
              </w:rPr>
              <w:t>Tosefta</w:t>
            </w:r>
          </w:p>
          <w:p w:rsidR="00E43F54" w:rsidRPr="00E43F54" w:rsidRDefault="00E43F54" w:rsidP="00EB5FE4">
            <w:pPr>
              <w:jc w:val="center"/>
              <w:rPr>
                <w:rFonts w:ascii="Times New Roman" w:hAnsi="Times New Roman" w:cs="Times New Roman"/>
                <w:b/>
                <w:lang w:val="en-AU" w:bidi="ar-SA"/>
              </w:rPr>
            </w:pPr>
            <w:r w:rsidRPr="00E43F54">
              <w:rPr>
                <w:rFonts w:ascii="Times New Roman" w:hAnsi="Times New Roman" w:cs="Times New Roman"/>
                <w:b/>
                <w:lang w:val="en-AU" w:bidi="ar-SA"/>
              </w:rPr>
              <w:t>(Luke 4:38-39)</w:t>
            </w:r>
          </w:p>
          <w:p w:rsidR="00E43F54" w:rsidRPr="00E43F54" w:rsidRDefault="00E43F54" w:rsidP="00EB5FE4">
            <w:pPr>
              <w:jc w:val="center"/>
              <w:rPr>
                <w:rFonts w:ascii="Times New Roman" w:hAnsi="Times New Roman" w:cs="Times New Roman"/>
                <w:lang w:val="en-AU" w:bidi="ar-SA"/>
              </w:rPr>
            </w:pPr>
            <w:r w:rsidRPr="00E43F54">
              <w:rPr>
                <w:rFonts w:ascii="Times New Roman" w:hAnsi="Times New Roman" w:cs="Times New Roman"/>
                <w:b/>
                <w:lang w:val="en-AU" w:bidi="ar-SA"/>
              </w:rPr>
              <w:t xml:space="preserve">Mishnah </w:t>
            </w:r>
            <w:r w:rsidRPr="00E43F54">
              <w:rPr>
                <w:rFonts w:ascii="Times New Roman" w:hAnsi="Times New Roman" w:cs="Times New Roman"/>
                <w:b/>
                <w:bCs/>
                <w:rtl/>
                <w:lang w:val="en-AU"/>
              </w:rPr>
              <w:t>א</w:t>
            </w:r>
          </w:p>
        </w:tc>
        <w:tc>
          <w:tcPr>
            <w:tcW w:w="2829" w:type="pct"/>
            <w:shd w:val="clear" w:color="auto" w:fill="auto"/>
          </w:tcPr>
          <w:p w:rsidR="00E43F54" w:rsidRPr="00E43F54" w:rsidRDefault="00E43F54" w:rsidP="00EB5FE4">
            <w:pPr>
              <w:jc w:val="center"/>
              <w:rPr>
                <w:rFonts w:ascii="Times New Roman" w:hAnsi="Times New Roman" w:cs="Times New Roman"/>
                <w:b/>
                <w:bCs/>
                <w:smallCaps/>
                <w:lang w:val="en-AU" w:bidi="ar-SA"/>
              </w:rPr>
            </w:pPr>
            <w:r w:rsidRPr="00E43F54">
              <w:rPr>
                <w:rFonts w:ascii="Times New Roman" w:hAnsi="Times New Roman" w:cs="Times New Roman"/>
                <w:b/>
                <w:bCs/>
                <w:smallCaps/>
                <w:lang w:val="en-AU" w:bidi="ar-SA"/>
              </w:rPr>
              <w:t>School of Hakham Tsefet</w:t>
            </w:r>
          </w:p>
          <w:p w:rsidR="00E43F54" w:rsidRPr="00E43F54" w:rsidRDefault="00E43F54" w:rsidP="00EB5FE4">
            <w:pPr>
              <w:jc w:val="center"/>
              <w:rPr>
                <w:rFonts w:ascii="Times New Roman" w:hAnsi="Times New Roman" w:cs="Times New Roman"/>
                <w:b/>
                <w:bCs/>
                <w:lang w:val="en-AU" w:bidi="ar-SA"/>
              </w:rPr>
            </w:pPr>
            <w:r w:rsidRPr="00E43F54">
              <w:rPr>
                <w:rFonts w:ascii="Times New Roman" w:hAnsi="Times New Roman" w:cs="Times New Roman"/>
                <w:b/>
                <w:bCs/>
                <w:lang w:val="en-AU" w:bidi="ar-SA"/>
              </w:rPr>
              <w:t>Peshat</w:t>
            </w:r>
          </w:p>
          <w:p w:rsidR="00E43F54" w:rsidRPr="00E43F54" w:rsidRDefault="00E43F54" w:rsidP="00EB5FE4">
            <w:pPr>
              <w:jc w:val="center"/>
              <w:rPr>
                <w:rFonts w:ascii="Times New Roman" w:hAnsi="Times New Roman" w:cs="Times New Roman"/>
                <w:b/>
                <w:bCs/>
                <w:lang w:val="en-AU" w:bidi="ar-SA"/>
              </w:rPr>
            </w:pPr>
            <w:r w:rsidRPr="00E43F54">
              <w:rPr>
                <w:rFonts w:ascii="Times New Roman" w:hAnsi="Times New Roman" w:cs="Times New Roman"/>
                <w:b/>
                <w:bCs/>
                <w:lang w:val="en-AU" w:bidi="ar-SA"/>
              </w:rPr>
              <w:t>(Mark 1:29-31)</w:t>
            </w:r>
          </w:p>
          <w:p w:rsidR="00E43F54" w:rsidRPr="00E43F54" w:rsidRDefault="00E43F54" w:rsidP="00EB5FE4">
            <w:pPr>
              <w:jc w:val="center"/>
              <w:rPr>
                <w:rFonts w:ascii="Times New Roman" w:hAnsi="Times New Roman" w:cs="Times New Roman"/>
                <w:b/>
                <w:bCs/>
                <w:lang w:val="en-AU"/>
              </w:rPr>
            </w:pPr>
            <w:r w:rsidRPr="00E43F54">
              <w:rPr>
                <w:rFonts w:ascii="Times New Roman" w:hAnsi="Times New Roman" w:cs="Times New Roman"/>
                <w:b/>
                <w:bCs/>
                <w:lang w:val="en-AU" w:bidi="ar-SA"/>
              </w:rPr>
              <w:t xml:space="preserve">Mishnah </w:t>
            </w:r>
            <w:r w:rsidRPr="00E43F54">
              <w:rPr>
                <w:rFonts w:ascii="Times New Roman" w:hAnsi="Times New Roman" w:cs="Times New Roman"/>
                <w:b/>
                <w:bCs/>
                <w:rtl/>
                <w:lang w:val="en-AU"/>
              </w:rPr>
              <w:t>א</w:t>
            </w:r>
          </w:p>
          <w:p w:rsidR="00E43F54" w:rsidRPr="00E43F54" w:rsidRDefault="00E43F54" w:rsidP="00EB5FE4">
            <w:pPr>
              <w:jc w:val="center"/>
              <w:rPr>
                <w:rFonts w:ascii="Times New Roman" w:hAnsi="Times New Roman" w:cs="Times New Roman"/>
                <w:b/>
                <w:bCs/>
                <w:sz w:val="24"/>
                <w:szCs w:val="24"/>
                <w:lang w:val="en-AU"/>
              </w:rPr>
            </w:pPr>
          </w:p>
        </w:tc>
      </w:tr>
      <w:tr w:rsidR="00E43F54" w:rsidRPr="00E43F54" w:rsidTr="00E713D3">
        <w:trPr>
          <w:trHeight w:val="20"/>
        </w:trPr>
        <w:tc>
          <w:tcPr>
            <w:tcW w:w="2171" w:type="pct"/>
            <w:shd w:val="clear" w:color="auto" w:fill="auto"/>
          </w:tcPr>
          <w:p w:rsidR="00E43F54" w:rsidRPr="00E43F54" w:rsidRDefault="00E43F54" w:rsidP="00EB5FE4">
            <w:pPr>
              <w:jc w:val="both"/>
              <w:rPr>
                <w:rFonts w:ascii="Times New Roman" w:hAnsi="Times New Roman" w:cs="Times New Roman"/>
                <w:lang w:val="en-AU" w:bidi="ar-SA"/>
              </w:rPr>
            </w:pPr>
            <w:r w:rsidRPr="00E43F54">
              <w:rPr>
                <w:rFonts w:ascii="Times New Roman" w:hAnsi="Times New Roman" w:cs="Times New Roman"/>
                <w:lang w:val="en-AU" w:bidi="ar-SA"/>
              </w:rPr>
              <w:t>Then leaving the Synagogue he (Yeshua) entered Shim’on’s house. But Shim’on’s mother-in-law was constrained with a [high] great [burning] fever</w:t>
            </w:r>
            <w:r w:rsidRPr="00E43F54">
              <w:rPr>
                <w:rFonts w:ascii="Times New Roman" w:hAnsi="Times New Roman" w:cs="Times New Roman"/>
                <w:vertAlign w:val="superscript"/>
                <w:lang w:val="en-AU" w:bidi="ar-SA"/>
              </w:rPr>
              <w:footnoteReference w:id="34"/>
            </w:r>
            <w:r w:rsidRPr="00E43F54">
              <w:rPr>
                <w:rFonts w:ascii="Times New Roman" w:hAnsi="Times New Roman" w:cs="Times New Roman"/>
                <w:lang w:val="en-AU" w:bidi="ar-SA"/>
              </w:rPr>
              <w:t xml:space="preserve"> and they asked him (entreated him to pray) for her. And standing over her he rebuked</w:t>
            </w:r>
            <w:r w:rsidRPr="00E43F54">
              <w:rPr>
                <w:rFonts w:ascii="Times New Roman" w:hAnsi="Times New Roman" w:cs="Times New Roman"/>
                <w:vertAlign w:val="superscript"/>
                <w:lang w:val="en-AU" w:bidi="ar-SA"/>
              </w:rPr>
              <w:footnoteReference w:id="35"/>
            </w:r>
            <w:r w:rsidRPr="00E43F54">
              <w:rPr>
                <w:rFonts w:ascii="Times New Roman" w:hAnsi="Times New Roman" w:cs="Times New Roman"/>
                <w:lang w:val="en-AU" w:bidi="ar-SA"/>
              </w:rPr>
              <w:t xml:space="preserve"> the [burning – fiery] fever and it let go of her. Then she rose up </w:t>
            </w:r>
            <w:r w:rsidRPr="00E43F54">
              <w:rPr>
                <w:rFonts w:ascii="Times New Roman" w:hAnsi="Times New Roman" w:cs="Times New Roman"/>
                <w:highlight w:val="yellow"/>
                <w:lang w:val="en-AU" w:bidi="ar-SA"/>
              </w:rPr>
              <w:t>immediately</w:t>
            </w:r>
            <w:r w:rsidRPr="00E43F54">
              <w:rPr>
                <w:rFonts w:ascii="Times New Roman" w:hAnsi="Times New Roman" w:cs="Times New Roman"/>
                <w:highlight w:val="yellow"/>
                <w:vertAlign w:val="superscript"/>
                <w:lang w:val="en-AU" w:bidi="ar-SA"/>
              </w:rPr>
              <w:footnoteReference w:id="36"/>
            </w:r>
            <w:r w:rsidRPr="00E43F54">
              <w:rPr>
                <w:rFonts w:ascii="Times New Roman" w:hAnsi="Times New Roman" w:cs="Times New Roman"/>
                <w:lang w:val="en-AU" w:bidi="ar-SA"/>
              </w:rPr>
              <w:t xml:space="preserve"> and </w:t>
            </w:r>
            <w:r w:rsidRPr="00E43F54">
              <w:rPr>
                <w:rFonts w:ascii="Times New Roman" w:hAnsi="Times New Roman" w:cs="Times New Roman"/>
                <w:highlight w:val="yellow"/>
                <w:lang w:val="en-AU" w:bidi="ar-SA"/>
              </w:rPr>
              <w:t>served</w:t>
            </w:r>
            <w:r w:rsidRPr="00E43F54">
              <w:rPr>
                <w:rFonts w:ascii="Times New Roman" w:hAnsi="Times New Roman" w:cs="Times New Roman"/>
                <w:highlight w:val="yellow"/>
                <w:vertAlign w:val="superscript"/>
                <w:lang w:val="en-AU" w:bidi="ar-SA"/>
              </w:rPr>
              <w:footnoteReference w:id="37"/>
            </w:r>
            <w:r w:rsidRPr="00E43F54">
              <w:rPr>
                <w:rFonts w:ascii="Times New Roman" w:hAnsi="Times New Roman" w:cs="Times New Roman"/>
                <w:lang w:val="en-AU" w:bidi="ar-SA"/>
              </w:rPr>
              <w:t xml:space="preserve"> them.</w:t>
            </w:r>
          </w:p>
          <w:p w:rsidR="00E43F54" w:rsidRPr="00E43F54" w:rsidRDefault="00E43F54" w:rsidP="00EB5FE4">
            <w:pPr>
              <w:jc w:val="both"/>
              <w:rPr>
                <w:rFonts w:ascii="Times New Roman" w:hAnsi="Times New Roman" w:cs="Times New Roman"/>
                <w:lang w:val="en-AU" w:bidi="ar-SA"/>
              </w:rPr>
            </w:pPr>
          </w:p>
        </w:tc>
        <w:tc>
          <w:tcPr>
            <w:tcW w:w="2829" w:type="pct"/>
            <w:shd w:val="clear" w:color="auto" w:fill="auto"/>
          </w:tcPr>
          <w:p w:rsidR="00E43F54" w:rsidRPr="00E43F54" w:rsidRDefault="00E43F54" w:rsidP="00EB5FE4">
            <w:pPr>
              <w:jc w:val="both"/>
              <w:rPr>
                <w:rFonts w:ascii="Times New Roman" w:hAnsi="Times New Roman" w:cs="Times New Roman"/>
                <w:b/>
                <w:lang w:val="en-AU" w:bidi="ar-SA"/>
              </w:rPr>
            </w:pPr>
            <w:r w:rsidRPr="00E43F54">
              <w:rPr>
                <w:rFonts w:ascii="Times New Roman" w:hAnsi="Times New Roman" w:cs="Times New Roman"/>
                <w:b/>
                <w:lang w:val="en-AU" w:bidi="ar-SA"/>
              </w:rPr>
              <w:t xml:space="preserve">And </w:t>
            </w:r>
            <w:r w:rsidRPr="00E43F54">
              <w:rPr>
                <w:rFonts w:ascii="Times New Roman" w:hAnsi="Times New Roman" w:cs="Times New Roman"/>
                <w:b/>
                <w:highlight w:val="yellow"/>
                <w:lang w:val="en-AU" w:bidi="ar-SA"/>
              </w:rPr>
              <w:t>immediately</w:t>
            </w:r>
            <w:r w:rsidRPr="00E43F54">
              <w:rPr>
                <w:rFonts w:ascii="Times New Roman" w:hAnsi="Times New Roman" w:cs="Times New Roman"/>
                <w:b/>
                <w:lang w:val="en-AU" w:bidi="ar-SA"/>
              </w:rPr>
              <w:t xml:space="preserve"> they left the Synagogue and entered </w:t>
            </w:r>
            <w:r w:rsidRPr="00E43F54">
              <w:rPr>
                <w:rFonts w:ascii="Times New Roman" w:hAnsi="Times New Roman" w:cs="Times New Roman"/>
                <w:bCs/>
                <w:lang w:val="en-AU" w:bidi="ar-SA"/>
              </w:rPr>
              <w:t>came into</w:t>
            </w:r>
            <w:r w:rsidRPr="00E43F54">
              <w:rPr>
                <w:rFonts w:ascii="Times New Roman" w:hAnsi="Times New Roman" w:cs="Times New Roman"/>
                <w:b/>
                <w:lang w:val="en-AU" w:bidi="ar-SA"/>
              </w:rPr>
              <w:t xml:space="preserve"> the house of Shim’on </w:t>
            </w:r>
            <w:r w:rsidRPr="00E43F54">
              <w:rPr>
                <w:rFonts w:ascii="Times New Roman" w:hAnsi="Times New Roman" w:cs="Times New Roman"/>
                <w:bCs/>
                <w:lang w:val="en-AU" w:bidi="ar-SA"/>
              </w:rPr>
              <w:t>Hakham Tsefet</w:t>
            </w:r>
            <w:r w:rsidRPr="00E43F54">
              <w:rPr>
                <w:rFonts w:ascii="Times New Roman" w:hAnsi="Times New Roman" w:cs="Times New Roman"/>
                <w:b/>
                <w:lang w:val="en-AU" w:bidi="ar-SA"/>
              </w:rPr>
              <w:t xml:space="preserve"> and his brother Adam with Ya’akov and Yochanan. But Shim’on’s mother-in-law was bedfast</w:t>
            </w:r>
            <w:r w:rsidRPr="00E43F54">
              <w:rPr>
                <w:rFonts w:ascii="Times New Roman" w:hAnsi="Times New Roman" w:cs="Times New Roman"/>
                <w:b/>
                <w:vertAlign w:val="superscript"/>
                <w:lang w:val="en-AU" w:bidi="ar-SA"/>
              </w:rPr>
              <w:footnoteReference w:id="38"/>
            </w:r>
            <w:r w:rsidRPr="00E43F54">
              <w:rPr>
                <w:rFonts w:ascii="Times New Roman" w:hAnsi="Times New Roman" w:cs="Times New Roman"/>
                <w:b/>
                <w:lang w:val="en-AU" w:bidi="ar-SA"/>
              </w:rPr>
              <w:t xml:space="preserve"> with a </w:t>
            </w:r>
            <w:r w:rsidRPr="00E43F54">
              <w:rPr>
                <w:rFonts w:ascii="Times New Roman" w:hAnsi="Times New Roman" w:cs="Times New Roman"/>
                <w:bCs/>
                <w:lang w:val="en-AU" w:bidi="ar-SA"/>
              </w:rPr>
              <w:t>(burning – fiery)</w:t>
            </w:r>
            <w:r w:rsidRPr="00E43F54">
              <w:rPr>
                <w:rFonts w:ascii="Times New Roman" w:hAnsi="Times New Roman" w:cs="Times New Roman"/>
                <w:b/>
                <w:lang w:val="en-AU" w:bidi="ar-SA"/>
              </w:rPr>
              <w:t xml:space="preserve"> fever</w:t>
            </w:r>
            <w:r w:rsidRPr="00E43F54">
              <w:rPr>
                <w:rFonts w:ascii="Times New Roman" w:hAnsi="Times New Roman" w:cs="Times New Roman"/>
                <w:b/>
                <w:vertAlign w:val="superscript"/>
                <w:lang w:val="en-AU" w:bidi="ar-SA"/>
              </w:rPr>
              <w:footnoteReference w:id="39"/>
            </w:r>
            <w:r w:rsidRPr="00E43F54">
              <w:rPr>
                <w:rFonts w:ascii="Times New Roman" w:hAnsi="Times New Roman" w:cs="Times New Roman"/>
                <w:b/>
                <w:lang w:val="en-AU" w:bidi="ar-SA"/>
              </w:rPr>
              <w:t xml:space="preserve"> and they </w:t>
            </w:r>
            <w:r w:rsidRPr="00E43F54">
              <w:rPr>
                <w:rFonts w:ascii="Times New Roman" w:hAnsi="Times New Roman" w:cs="Times New Roman"/>
                <w:bCs/>
                <w:lang w:val="en-AU" w:bidi="ar-SA"/>
              </w:rPr>
              <w:t>(Yeshua’s Talmidim)</w:t>
            </w:r>
            <w:r w:rsidRPr="00E43F54">
              <w:rPr>
                <w:rFonts w:ascii="Times New Roman" w:hAnsi="Times New Roman" w:cs="Times New Roman"/>
                <w:b/>
                <w:lang w:val="en-AU" w:bidi="ar-SA"/>
              </w:rPr>
              <w:t xml:space="preserve"> told him about her </w:t>
            </w:r>
            <w:r w:rsidRPr="00E43F54">
              <w:rPr>
                <w:rFonts w:ascii="Times New Roman" w:hAnsi="Times New Roman" w:cs="Times New Roman"/>
                <w:b/>
                <w:highlight w:val="yellow"/>
                <w:lang w:val="en-AU" w:bidi="ar-SA"/>
              </w:rPr>
              <w:t>immediately</w:t>
            </w:r>
            <w:r w:rsidRPr="00E43F54">
              <w:rPr>
                <w:rFonts w:ascii="Times New Roman" w:hAnsi="Times New Roman" w:cs="Times New Roman"/>
                <w:b/>
                <w:lang w:val="en-AU" w:bidi="ar-SA"/>
              </w:rPr>
              <w:t>. And he came and raised</w:t>
            </w:r>
            <w:r w:rsidRPr="00E43F54">
              <w:rPr>
                <w:rFonts w:ascii="Times New Roman" w:hAnsi="Times New Roman" w:cs="Times New Roman"/>
                <w:b/>
                <w:vertAlign w:val="superscript"/>
                <w:lang w:val="en-AU" w:bidi="ar-SA"/>
              </w:rPr>
              <w:footnoteReference w:id="40"/>
            </w:r>
            <w:r w:rsidRPr="00E43F54">
              <w:rPr>
                <w:rFonts w:ascii="Times New Roman" w:hAnsi="Times New Roman" w:cs="Times New Roman"/>
                <w:b/>
                <w:lang w:val="en-AU" w:bidi="ar-SA"/>
              </w:rPr>
              <w:t xml:space="preserve"> her by the hand</w:t>
            </w:r>
            <w:r w:rsidRPr="00E43F54">
              <w:rPr>
                <w:rFonts w:ascii="Times New Roman" w:hAnsi="Times New Roman" w:cs="Times New Roman"/>
                <w:b/>
                <w:vertAlign w:val="superscript"/>
                <w:lang w:val="en-AU" w:bidi="ar-SA"/>
              </w:rPr>
              <w:footnoteReference w:id="41"/>
            </w:r>
            <w:r w:rsidRPr="00E43F54">
              <w:rPr>
                <w:rFonts w:ascii="Times New Roman" w:hAnsi="Times New Roman" w:cs="Times New Roman"/>
                <w:b/>
                <w:lang w:val="en-AU" w:bidi="ar-SA"/>
              </w:rPr>
              <w:t xml:space="preserve">. And the </w:t>
            </w:r>
            <w:r w:rsidRPr="00E43F54">
              <w:rPr>
                <w:rFonts w:ascii="Times New Roman" w:hAnsi="Times New Roman" w:cs="Times New Roman"/>
                <w:bCs/>
                <w:lang w:val="en-AU" w:bidi="ar-SA"/>
              </w:rPr>
              <w:t>(burning – fiery)</w:t>
            </w:r>
            <w:r w:rsidRPr="00E43F54">
              <w:rPr>
                <w:rFonts w:ascii="Times New Roman" w:hAnsi="Times New Roman" w:cs="Times New Roman"/>
                <w:b/>
                <w:lang w:val="en-AU" w:bidi="ar-SA"/>
              </w:rPr>
              <w:t xml:space="preserve"> fever left her </w:t>
            </w:r>
            <w:r w:rsidRPr="00E43F54">
              <w:rPr>
                <w:rFonts w:ascii="Times New Roman" w:hAnsi="Times New Roman" w:cs="Times New Roman"/>
                <w:b/>
                <w:highlight w:val="yellow"/>
                <w:lang w:val="en-AU" w:bidi="ar-SA"/>
              </w:rPr>
              <w:t>immediately</w:t>
            </w:r>
            <w:r w:rsidRPr="00E43F54">
              <w:rPr>
                <w:rFonts w:ascii="Times New Roman" w:hAnsi="Times New Roman" w:cs="Times New Roman"/>
                <w:b/>
                <w:lang w:val="en-AU" w:bidi="ar-SA"/>
              </w:rPr>
              <w:t xml:space="preserve"> and she </w:t>
            </w:r>
            <w:r w:rsidRPr="00E43F54">
              <w:rPr>
                <w:rFonts w:ascii="Times New Roman" w:hAnsi="Times New Roman" w:cs="Times New Roman"/>
                <w:b/>
                <w:highlight w:val="yellow"/>
                <w:lang w:val="en-AU" w:bidi="ar-SA"/>
              </w:rPr>
              <w:t>served</w:t>
            </w:r>
            <w:r w:rsidRPr="00E43F54">
              <w:rPr>
                <w:rFonts w:ascii="Times New Roman" w:hAnsi="Times New Roman" w:cs="Times New Roman"/>
                <w:b/>
                <w:highlight w:val="yellow"/>
                <w:vertAlign w:val="superscript"/>
                <w:lang w:val="en-AU" w:bidi="ar-SA"/>
              </w:rPr>
              <w:footnoteReference w:id="42"/>
            </w:r>
            <w:r w:rsidRPr="00E43F54">
              <w:rPr>
                <w:rFonts w:ascii="Times New Roman" w:hAnsi="Times New Roman" w:cs="Times New Roman"/>
                <w:b/>
                <w:lang w:val="en-AU" w:bidi="ar-SA"/>
              </w:rPr>
              <w:t xml:space="preserve"> them.</w:t>
            </w:r>
          </w:p>
          <w:p w:rsidR="00E43F54" w:rsidRPr="00E43F54" w:rsidRDefault="00E43F54" w:rsidP="00EB5FE4">
            <w:pPr>
              <w:jc w:val="both"/>
              <w:rPr>
                <w:rFonts w:ascii="Times New Roman" w:hAnsi="Times New Roman" w:cs="Times New Roman"/>
                <w:b/>
                <w:lang w:val="en-AU" w:bidi="ar-SA"/>
              </w:rPr>
            </w:pPr>
          </w:p>
        </w:tc>
      </w:tr>
      <w:tr w:rsidR="00E43F54" w:rsidRPr="00E43F54" w:rsidTr="00E713D3">
        <w:trPr>
          <w:trHeight w:val="20"/>
        </w:trPr>
        <w:tc>
          <w:tcPr>
            <w:tcW w:w="5000" w:type="pct"/>
            <w:gridSpan w:val="2"/>
            <w:shd w:val="clear" w:color="auto" w:fill="auto"/>
          </w:tcPr>
          <w:p w:rsidR="00E43F54" w:rsidRPr="00E43F54" w:rsidRDefault="00E43F54" w:rsidP="00EB5FE4">
            <w:pPr>
              <w:jc w:val="center"/>
              <w:rPr>
                <w:rFonts w:ascii="Times New Roman" w:hAnsi="Times New Roman" w:cs="Times New Roman"/>
                <w:b/>
                <w:bCs/>
                <w:smallCaps/>
                <w:sz w:val="24"/>
                <w:szCs w:val="24"/>
                <w:lang w:val="en-AU" w:bidi="ar-SA"/>
              </w:rPr>
            </w:pPr>
            <w:r w:rsidRPr="00E43F54">
              <w:rPr>
                <w:rFonts w:ascii="Times New Roman" w:hAnsi="Times New Roman" w:cs="Times New Roman"/>
                <w:b/>
                <w:bCs/>
                <w:smallCaps/>
                <w:sz w:val="24"/>
                <w:szCs w:val="24"/>
                <w:lang w:val="en-AU" w:bidi="ar-SA"/>
              </w:rPr>
              <w:t>Hakham Shaul’s School of Remes</w:t>
            </w:r>
          </w:p>
          <w:p w:rsidR="00E43F54" w:rsidRPr="00E43F54" w:rsidRDefault="00E43F54" w:rsidP="00EB5FE4">
            <w:pPr>
              <w:jc w:val="center"/>
              <w:rPr>
                <w:rFonts w:ascii="Times New Roman" w:hAnsi="Times New Roman" w:cs="Times New Roman"/>
                <w:b/>
                <w:bCs/>
                <w:sz w:val="24"/>
                <w:szCs w:val="24"/>
                <w:lang w:val="en-AU" w:bidi="ar-SA"/>
              </w:rPr>
            </w:pPr>
            <w:r w:rsidRPr="00E43F54">
              <w:rPr>
                <w:rFonts w:ascii="Times New Roman" w:hAnsi="Times New Roman" w:cs="Times New Roman"/>
                <w:b/>
                <w:bCs/>
                <w:sz w:val="24"/>
                <w:szCs w:val="24"/>
                <w:lang w:val="en-AU" w:bidi="ar-SA"/>
              </w:rPr>
              <w:t xml:space="preserve"> (Acts 7.23 – 43)</w:t>
            </w:r>
          </w:p>
          <w:p w:rsidR="00E43F54" w:rsidRPr="00E43F54" w:rsidRDefault="00E43F54" w:rsidP="00EB5FE4">
            <w:pPr>
              <w:tabs>
                <w:tab w:val="left" w:pos="-2520"/>
              </w:tabs>
              <w:autoSpaceDE w:val="0"/>
              <w:autoSpaceDN w:val="0"/>
              <w:adjustRightInd w:val="0"/>
              <w:jc w:val="both"/>
              <w:rPr>
                <w:rFonts w:cs="Times New Roman"/>
                <w:b/>
                <w:lang w:val="en-AU"/>
              </w:rPr>
            </w:pPr>
          </w:p>
          <w:p w:rsidR="00E43F54" w:rsidRPr="00E43F54" w:rsidRDefault="00E43F54" w:rsidP="00EB5FE4">
            <w:pPr>
              <w:tabs>
                <w:tab w:val="left" w:pos="-2520"/>
              </w:tabs>
              <w:autoSpaceDE w:val="0"/>
              <w:autoSpaceDN w:val="0"/>
              <w:adjustRightInd w:val="0"/>
              <w:jc w:val="both"/>
              <w:rPr>
                <w:rFonts w:ascii="Times New Roman" w:hAnsi="Times New Roman" w:cs="Times New Roman"/>
                <w:b/>
                <w:lang w:val="en-AU"/>
              </w:rPr>
            </w:pPr>
            <w:r w:rsidRPr="00E43F54">
              <w:rPr>
                <w:rFonts w:cs="Times New Roman"/>
                <w:b/>
                <w:lang w:val="en-AU"/>
              </w:rPr>
              <w:t>"</w:t>
            </w:r>
            <w:r w:rsidRPr="00E43F54">
              <w:rPr>
                <w:rFonts w:ascii="Times New Roman" w:hAnsi="Times New Roman" w:cs="Times New Roman"/>
                <w:b/>
                <w:lang w:val="en-AU"/>
              </w:rPr>
              <w:t xml:space="preserve">But when he was approaching the age of forty, it entered his mind to visit his brethren, the sons of Yisrael. "And when he saw one </w:t>
            </w:r>
            <w:r w:rsidRPr="00E43F54">
              <w:rPr>
                <w:rFonts w:ascii="Times New Roman" w:hAnsi="Times New Roman" w:cs="Times New Roman"/>
                <w:iCs/>
                <w:lang w:val="en-AU"/>
              </w:rPr>
              <w:t>of them</w:t>
            </w:r>
            <w:r w:rsidRPr="00E43F54">
              <w:rPr>
                <w:rFonts w:ascii="Times New Roman" w:hAnsi="Times New Roman" w:cs="Times New Roman"/>
                <w:b/>
                <w:i/>
                <w:iCs/>
                <w:lang w:val="en-AU"/>
              </w:rPr>
              <w:t xml:space="preserve"> </w:t>
            </w:r>
            <w:r w:rsidRPr="00E43F54">
              <w:rPr>
                <w:rFonts w:ascii="Times New Roman" w:hAnsi="Times New Roman" w:cs="Times New Roman"/>
                <w:b/>
                <w:lang w:val="en-AU"/>
              </w:rPr>
              <w:t xml:space="preserve">being treated cruelly, he defended him and took vengeance for the oppressed by striking down the Egyptian. "And he supposed that his brethren understood that God was granting them deliverance through him; but they did not understand. "And on the following day he appeared to them as they were fighting together, and he tried to reconcile them in peace, saying, 'Men, you are brethren, why do you injure one another?' Then he said, </w:t>
            </w:r>
            <w:r w:rsidRPr="00E43F54">
              <w:rPr>
                <w:rFonts w:ascii="Times New Roman" w:hAnsi="Times New Roman" w:cs="Times New Roman"/>
                <w:lang w:val="en-AU"/>
              </w:rPr>
              <w:t>"Who made you a prince and a judge over us? Do you intend to kill me as you killed the Egyptian?" So Moshe feared and said, "Surely this thing is known!"(Shemot 2:14)</w:t>
            </w:r>
            <w:r w:rsidRPr="00E43F54">
              <w:rPr>
                <w:rFonts w:ascii="Times New Roman" w:hAnsi="Times New Roman" w:cs="Times New Roman"/>
                <w:b/>
                <w:lang w:val="en-AU"/>
              </w:rPr>
              <w:t xml:space="preserve"> "And at this remark Moshe fled, and became an alien in the land of Midian, where he became the father of two sons.</w:t>
            </w:r>
          </w:p>
          <w:p w:rsidR="00E43F54" w:rsidRPr="00E43F54" w:rsidRDefault="00E43F54" w:rsidP="00EB5FE4">
            <w:pPr>
              <w:tabs>
                <w:tab w:val="left" w:pos="-2520"/>
              </w:tabs>
              <w:autoSpaceDE w:val="0"/>
              <w:autoSpaceDN w:val="0"/>
              <w:adjustRightInd w:val="0"/>
              <w:jc w:val="both"/>
              <w:rPr>
                <w:rFonts w:ascii="Times New Roman" w:hAnsi="Times New Roman" w:cs="Times New Roman"/>
                <w:b/>
                <w:highlight w:val="yellow"/>
                <w:lang w:val="en-AU"/>
              </w:rPr>
            </w:pPr>
          </w:p>
          <w:p w:rsidR="00E43F54" w:rsidRPr="00E43F54" w:rsidRDefault="00E43F54" w:rsidP="00EB5FE4">
            <w:pPr>
              <w:tabs>
                <w:tab w:val="left" w:pos="-2520"/>
              </w:tabs>
              <w:autoSpaceDE w:val="0"/>
              <w:autoSpaceDN w:val="0"/>
              <w:adjustRightInd w:val="0"/>
              <w:jc w:val="both"/>
              <w:rPr>
                <w:rFonts w:ascii="Times New Roman" w:hAnsi="Times New Roman" w:cs="Times New Roman"/>
                <w:lang w:val="en-AU"/>
              </w:rPr>
            </w:pPr>
            <w:r w:rsidRPr="00E43F54">
              <w:rPr>
                <w:rFonts w:ascii="Times New Roman" w:hAnsi="Times New Roman" w:cs="Times New Roman"/>
                <w:b/>
                <w:lang w:val="en-AU"/>
              </w:rPr>
              <w:t xml:space="preserve">And after forty years had passed, an angel appeared to him in the wilderness of Har Sinai </w:t>
            </w:r>
            <w:r w:rsidRPr="00E43F54">
              <w:rPr>
                <w:rFonts w:ascii="Times New Roman" w:hAnsi="Times New Roman" w:cs="Times New Roman"/>
                <w:lang w:val="en-AU"/>
              </w:rPr>
              <w:t>(Mt Sinai)</w:t>
            </w:r>
            <w:r w:rsidRPr="00E43F54">
              <w:rPr>
                <w:rFonts w:ascii="Times New Roman" w:hAnsi="Times New Roman" w:cs="Times New Roman"/>
                <w:b/>
                <w:lang w:val="en-AU"/>
              </w:rPr>
              <w:t>, in the flame of a burning thorn bush. "And when Moshe saw it, he</w:t>
            </w:r>
            <w:r w:rsidRPr="00E43F54">
              <w:rPr>
                <w:rFonts w:ascii="Times New Roman" w:hAnsi="Times New Roman" w:cs="Times New Roman"/>
                <w:iCs/>
                <w:lang w:val="en-AU"/>
              </w:rPr>
              <w:t xml:space="preserve"> </w:t>
            </w:r>
            <w:r w:rsidRPr="00E43F54">
              <w:rPr>
                <w:rFonts w:ascii="Times New Roman" w:hAnsi="Times New Roman" w:cs="Times New Roman"/>
                <w:b/>
                <w:iCs/>
                <w:lang w:val="en-AU"/>
              </w:rPr>
              <w:t>was</w:t>
            </w:r>
            <w:r w:rsidRPr="00E43F54">
              <w:rPr>
                <w:rFonts w:ascii="Times New Roman" w:hAnsi="Times New Roman" w:cs="Times New Roman"/>
                <w:b/>
                <w:lang w:val="en-AU"/>
              </w:rPr>
              <w:t xml:space="preserve"> awed by the sight; and as he approached to examine</w:t>
            </w:r>
            <w:r w:rsidRPr="00E43F54">
              <w:rPr>
                <w:rFonts w:ascii="Times New Roman" w:hAnsi="Times New Roman" w:cs="Times New Roman"/>
                <w:lang w:val="en-AU"/>
              </w:rPr>
              <w:t xml:space="preserve"> </w:t>
            </w:r>
            <w:r w:rsidRPr="00E43F54">
              <w:rPr>
                <w:rFonts w:ascii="Times New Roman" w:hAnsi="Times New Roman" w:cs="Times New Roman"/>
                <w:iCs/>
                <w:lang w:val="en-AU"/>
              </w:rPr>
              <w:t xml:space="preserve">more </w:t>
            </w:r>
            <w:r w:rsidRPr="00E43F54">
              <w:rPr>
                <w:rFonts w:ascii="Times New Roman" w:hAnsi="Times New Roman" w:cs="Times New Roman"/>
                <w:b/>
                <w:lang w:val="en-AU"/>
              </w:rPr>
              <w:t>closely, there came the voice of the L</w:t>
            </w:r>
            <w:r w:rsidRPr="00E43F54">
              <w:rPr>
                <w:rFonts w:ascii="Times New Roman" w:hAnsi="Times New Roman" w:cs="Times New Roman"/>
                <w:b/>
                <w:smallCaps/>
                <w:lang w:val="en-AU"/>
              </w:rPr>
              <w:t>ord</w:t>
            </w:r>
            <w:r w:rsidRPr="00E43F54">
              <w:rPr>
                <w:rFonts w:ascii="Times New Roman" w:hAnsi="Times New Roman" w:cs="Times New Roman"/>
                <w:b/>
                <w:lang w:val="en-AU"/>
              </w:rPr>
              <w:t>:</w:t>
            </w:r>
            <w:r w:rsidRPr="00E43F54">
              <w:rPr>
                <w:rFonts w:ascii="Times New Roman" w:hAnsi="Times New Roman" w:cs="Times New Roman"/>
                <w:lang w:val="en-AU"/>
              </w:rPr>
              <w:t xml:space="preserve"> Moreover, He said, "I </w:t>
            </w:r>
            <w:r w:rsidRPr="00E43F54">
              <w:rPr>
                <w:rFonts w:ascii="Times New Roman" w:hAnsi="Times New Roman" w:cs="Times New Roman"/>
                <w:i/>
                <w:iCs/>
                <w:lang w:val="en-AU"/>
              </w:rPr>
              <w:t xml:space="preserve">am </w:t>
            </w:r>
            <w:r w:rsidRPr="00E43F54">
              <w:rPr>
                <w:rFonts w:ascii="Times New Roman" w:hAnsi="Times New Roman" w:cs="Times New Roman"/>
                <w:lang w:val="en-AU"/>
              </w:rPr>
              <w:t>the God of your father, the God of Abraham, the God of Yitzchak, and the God of Ya’aqob." And Moshe hid his face, for he was afraid to look upon God. And the L</w:t>
            </w:r>
            <w:r w:rsidRPr="00E43F54">
              <w:rPr>
                <w:rFonts w:ascii="Times New Roman" w:hAnsi="Times New Roman" w:cs="Times New Roman"/>
                <w:smallCaps/>
                <w:lang w:val="en-AU"/>
              </w:rPr>
              <w:t>ord</w:t>
            </w:r>
            <w:r w:rsidRPr="00E43F54">
              <w:rPr>
                <w:rFonts w:ascii="Times New Roman" w:hAnsi="Times New Roman" w:cs="Times New Roman"/>
                <w:lang w:val="en-AU"/>
              </w:rPr>
              <w:t xml:space="preserve"> said: "I have surely seen the oppression of My people who </w:t>
            </w:r>
            <w:r w:rsidRPr="00E43F54">
              <w:rPr>
                <w:rFonts w:ascii="Times New Roman" w:hAnsi="Times New Roman" w:cs="Times New Roman"/>
                <w:i/>
                <w:iCs/>
                <w:lang w:val="en-AU"/>
              </w:rPr>
              <w:t xml:space="preserve">are </w:t>
            </w:r>
            <w:r w:rsidRPr="00E43F54">
              <w:rPr>
                <w:rFonts w:ascii="Times New Roman" w:hAnsi="Times New Roman" w:cs="Times New Roman"/>
                <w:lang w:val="en-AU"/>
              </w:rPr>
              <w:t>in Mitzrayim, and have heard their cry because of their taskmasters, for I know their sorrows. "So I have come down to deliver them out of the hand of the Egyptians, and to bring them up from that land to a good and large land, to a land flowing with milk and honey, to the place of the Canaanites and the Hittites and the Amorites and the Perizzites and the Hivites and the Jebusites. "Now therefore, behold, the cry of the children of Israel has come to Me, and I have also seen the oppression with which the Egyptians oppress them. "Come now, therefore, and I will send you to Paro that you may bring My people, the children of Israel, out of Mitzrayim."</w:t>
            </w:r>
          </w:p>
          <w:p w:rsidR="00E43F54" w:rsidRPr="00E43F54" w:rsidRDefault="00E43F54" w:rsidP="00EB5FE4">
            <w:pPr>
              <w:tabs>
                <w:tab w:val="left" w:pos="-2520"/>
              </w:tabs>
              <w:autoSpaceDE w:val="0"/>
              <w:autoSpaceDN w:val="0"/>
              <w:adjustRightInd w:val="0"/>
              <w:jc w:val="both"/>
              <w:rPr>
                <w:rFonts w:ascii="Times New Roman" w:hAnsi="Times New Roman" w:cs="Times New Roman"/>
                <w:lang w:val="en-AU"/>
              </w:rPr>
            </w:pPr>
          </w:p>
          <w:p w:rsidR="00E43F54" w:rsidRPr="00E43F54" w:rsidRDefault="00E43F54" w:rsidP="00EB5FE4">
            <w:pPr>
              <w:tabs>
                <w:tab w:val="left" w:pos="-2520"/>
              </w:tabs>
              <w:autoSpaceDE w:val="0"/>
              <w:autoSpaceDN w:val="0"/>
              <w:adjustRightInd w:val="0"/>
              <w:jc w:val="both"/>
              <w:rPr>
                <w:rFonts w:cs="Times New Roman"/>
                <w:lang w:val="en-AU" w:bidi="ar-SA"/>
              </w:rPr>
            </w:pPr>
            <w:r w:rsidRPr="00E43F54">
              <w:rPr>
                <w:rFonts w:ascii="Times New Roman" w:hAnsi="Times New Roman" w:cs="Times New Roman"/>
                <w:b/>
                <w:lang w:val="en-AU" w:bidi="ar-SA"/>
              </w:rPr>
              <w:t xml:space="preserve">"This Moshe whom they disowned, saying, </w:t>
            </w:r>
            <w:r w:rsidRPr="00E43F54">
              <w:rPr>
                <w:rFonts w:ascii="Times New Roman" w:hAnsi="Times New Roman" w:cs="Times New Roman"/>
                <w:lang w:val="en-AU" w:bidi="ar-SA"/>
              </w:rPr>
              <w:t>"Who made you a prince and a judge over us? Do you intend to kill me as you killed the Egyptian?" So Moshe feared and said, "Surely this thing is known!"(Shemot 2:14)</w:t>
            </w:r>
            <w:r w:rsidRPr="00E43F54">
              <w:rPr>
                <w:rFonts w:ascii="Times New Roman" w:hAnsi="Times New Roman" w:cs="Times New Roman"/>
                <w:b/>
                <w:lang w:val="en-AU" w:bidi="ar-SA"/>
              </w:rPr>
              <w:t xml:space="preserve"> is the one whom God sent </w:t>
            </w:r>
            <w:r w:rsidRPr="00E43F54">
              <w:rPr>
                <w:rFonts w:ascii="Times New Roman" w:hAnsi="Times New Roman" w:cs="Times New Roman"/>
                <w:b/>
                <w:i/>
                <w:iCs/>
                <w:lang w:val="en-AU" w:bidi="ar-SA"/>
              </w:rPr>
              <w:t xml:space="preserve">to be </w:t>
            </w:r>
            <w:r w:rsidRPr="00E43F54">
              <w:rPr>
                <w:rFonts w:ascii="Times New Roman" w:hAnsi="Times New Roman" w:cs="Times New Roman"/>
                <w:b/>
                <w:lang w:val="en-AU" w:bidi="ar-SA"/>
              </w:rPr>
              <w:t xml:space="preserve">both a ruler and a deliverer with the help of the angel who appeared to him in the thorn bush.  "This man led them out, performing wonders and signs in the land of Mitzrayim and in the Yam Suf </w:t>
            </w:r>
            <w:r w:rsidRPr="00E43F54">
              <w:rPr>
                <w:rFonts w:ascii="Times New Roman" w:hAnsi="Times New Roman" w:cs="Times New Roman"/>
                <w:lang w:val="en-AU" w:bidi="ar-SA"/>
              </w:rPr>
              <w:t>(Red Sea)</w:t>
            </w:r>
            <w:r w:rsidRPr="00E43F54">
              <w:rPr>
                <w:rFonts w:ascii="Times New Roman" w:hAnsi="Times New Roman" w:cs="Times New Roman"/>
                <w:b/>
                <w:lang w:val="en-AU" w:bidi="ar-SA"/>
              </w:rPr>
              <w:t xml:space="preserve"> and in the wilderness for forty years. "This is the Moses who said to the B’ne Yisrael, </w:t>
            </w:r>
            <w:r w:rsidRPr="00E43F54">
              <w:rPr>
                <w:rFonts w:ascii="Times New Roman" w:hAnsi="Times New Roman" w:cs="Times New Roman"/>
                <w:lang w:val="en-AU" w:bidi="ar-SA"/>
              </w:rPr>
              <w:t>"The L</w:t>
            </w:r>
            <w:r w:rsidRPr="00E43F54">
              <w:rPr>
                <w:rFonts w:ascii="Times New Roman" w:hAnsi="Times New Roman" w:cs="Times New Roman"/>
                <w:smallCaps/>
                <w:lang w:val="en-AU" w:bidi="ar-SA"/>
              </w:rPr>
              <w:t>ord</w:t>
            </w:r>
            <w:r w:rsidRPr="00E43F54">
              <w:rPr>
                <w:rFonts w:ascii="Times New Roman" w:hAnsi="Times New Roman" w:cs="Times New Roman"/>
                <w:lang w:val="en-AU" w:bidi="ar-SA"/>
              </w:rPr>
              <w:t xml:space="preserve"> your God will raise up for you a Prophet like me from your midst, from your brethren. him you will hear, "according to all you desired of the L</w:t>
            </w:r>
            <w:r w:rsidRPr="00E43F54">
              <w:rPr>
                <w:rFonts w:ascii="Times New Roman" w:hAnsi="Times New Roman" w:cs="Times New Roman"/>
                <w:smallCaps/>
                <w:lang w:val="en-AU" w:bidi="ar-SA"/>
              </w:rPr>
              <w:t>ord</w:t>
            </w:r>
            <w:r w:rsidRPr="00E43F54">
              <w:rPr>
                <w:rFonts w:ascii="Times New Roman" w:hAnsi="Times New Roman" w:cs="Times New Roman"/>
                <w:lang w:val="en-AU" w:bidi="ar-SA"/>
              </w:rPr>
              <w:t xml:space="preserve"> your God in Horeb in the day of the assembly, saying, `Let me not hear again the voice of the L</w:t>
            </w:r>
            <w:r w:rsidRPr="00E43F54">
              <w:rPr>
                <w:rFonts w:ascii="Times New Roman" w:hAnsi="Times New Roman" w:cs="Times New Roman"/>
                <w:smallCaps/>
                <w:lang w:val="en-AU" w:bidi="ar-SA"/>
              </w:rPr>
              <w:t>ord</w:t>
            </w:r>
            <w:r w:rsidRPr="00E43F54">
              <w:rPr>
                <w:rFonts w:ascii="Times New Roman" w:hAnsi="Times New Roman" w:cs="Times New Roman"/>
                <w:lang w:val="en-AU" w:bidi="ar-SA"/>
              </w:rPr>
              <w:t xml:space="preserve"> my God, nor let me see this great fire anymore, lest I die.' </w:t>
            </w:r>
            <w:r w:rsidRPr="00E43F54">
              <w:rPr>
                <w:rFonts w:ascii="Times New Roman" w:hAnsi="Times New Roman" w:cs="Times New Roman"/>
                <w:b/>
                <w:lang w:val="en-AU" w:bidi="ar-SA"/>
              </w:rPr>
              <w:t xml:space="preserve">"This is the one who was in the congregation in the wilderness together with the angel who was speaking to him on Har Sinai, and </w:t>
            </w:r>
            <w:r w:rsidRPr="00E43F54">
              <w:rPr>
                <w:rFonts w:ascii="Times New Roman" w:hAnsi="Times New Roman" w:cs="Times New Roman"/>
                <w:b/>
                <w:i/>
                <w:iCs/>
                <w:lang w:val="en-AU" w:bidi="ar-SA"/>
              </w:rPr>
              <w:t xml:space="preserve">who was </w:t>
            </w:r>
            <w:r w:rsidRPr="00E43F54">
              <w:rPr>
                <w:rFonts w:ascii="Times New Roman" w:hAnsi="Times New Roman" w:cs="Times New Roman"/>
                <w:b/>
                <w:lang w:val="en-AU" w:bidi="ar-SA"/>
              </w:rPr>
              <w:t xml:space="preserve">with our fathers; and he received </w:t>
            </w:r>
            <w:r w:rsidRPr="00E43F54">
              <w:rPr>
                <w:rFonts w:ascii="Times New Roman" w:hAnsi="Times New Roman" w:cs="Times New Roman"/>
                <w:b/>
                <w:u w:val="single"/>
                <w:lang w:val="en-AU" w:bidi="ar-SA"/>
              </w:rPr>
              <w:t>living oracles</w:t>
            </w:r>
            <w:r w:rsidRPr="00E43F54">
              <w:rPr>
                <w:rFonts w:ascii="Times New Roman" w:hAnsi="Times New Roman" w:cs="Times New Roman"/>
                <w:b/>
                <w:lang w:val="en-AU" w:bidi="ar-SA"/>
              </w:rPr>
              <w:t xml:space="preserve"> to pass on to you. "And our fathers were unwilling to be obedient to him, but repudiated him and in their hearts turned back to Mitzrayim, </w:t>
            </w:r>
            <w:r w:rsidRPr="00E43F54">
              <w:rPr>
                <w:rFonts w:ascii="Times New Roman" w:hAnsi="Times New Roman" w:cs="Times New Roman"/>
                <w:lang w:val="en-AU" w:bidi="ar-SA"/>
              </w:rPr>
              <w:t xml:space="preserve">now when the people saw that Moses delayed coming down from the mountain, the people gathered together to Aaron, and said to him, "Come, make us gods that shall go before us; for </w:t>
            </w:r>
            <w:r w:rsidRPr="00E43F54">
              <w:rPr>
                <w:rFonts w:ascii="Times New Roman" w:hAnsi="Times New Roman" w:cs="Times New Roman"/>
                <w:i/>
                <w:iCs/>
                <w:lang w:val="en-AU" w:bidi="ar-SA"/>
              </w:rPr>
              <w:t xml:space="preserve">as for </w:t>
            </w:r>
            <w:r w:rsidRPr="00E43F54">
              <w:rPr>
                <w:rFonts w:ascii="Times New Roman" w:hAnsi="Times New Roman" w:cs="Times New Roman"/>
                <w:lang w:val="en-AU" w:bidi="ar-SA"/>
              </w:rPr>
              <w:t>this Moses, the man who brought us up out of the land of Egypt, we do not know what has become of him." (</w:t>
            </w:r>
            <w:r w:rsidRPr="00E43F54">
              <w:rPr>
                <w:rFonts w:ascii="Times New Roman" w:hAnsi="Times New Roman" w:cs="Times New Roman"/>
                <w:bCs/>
                <w:lang w:val="en-AU" w:bidi="ar-SA"/>
              </w:rPr>
              <w:t>Exodus 32:1</w:t>
            </w:r>
            <w:r w:rsidRPr="00E43F54">
              <w:rPr>
                <w:rFonts w:ascii="Times New Roman" w:hAnsi="Times New Roman" w:cs="Times New Roman"/>
                <w:lang w:val="en-AU" w:bidi="ar-SA"/>
              </w:rPr>
              <w:t xml:space="preserve">) </w:t>
            </w:r>
            <w:r w:rsidRPr="00E43F54">
              <w:rPr>
                <w:rFonts w:ascii="Times New Roman" w:hAnsi="Times New Roman" w:cs="Times New Roman"/>
                <w:b/>
                <w:lang w:val="en-AU" w:bidi="ar-SA"/>
              </w:rPr>
              <w:t xml:space="preserve">"And at that time they made a calf and brought a sacrifice to the idol and were rejoicing in the works of their hands. "But God turned away and </w:t>
            </w:r>
            <w:r w:rsidRPr="00E43F54">
              <w:rPr>
                <w:rFonts w:ascii="Times New Roman" w:hAnsi="Times New Roman" w:cs="Times New Roman"/>
                <w:b/>
                <w:u w:val="single"/>
                <w:lang w:val="en-AU" w:bidi="ar-SA"/>
              </w:rPr>
              <w:t>delivered them up to serve the host of heaven</w:t>
            </w:r>
            <w:r w:rsidRPr="00E43F54">
              <w:rPr>
                <w:rFonts w:ascii="Times New Roman" w:hAnsi="Times New Roman" w:cs="Times New Roman"/>
                <w:b/>
                <w:lang w:val="en-AU" w:bidi="ar-SA"/>
              </w:rPr>
              <w:t xml:space="preserve">; as it is written in the book of the prophets, </w:t>
            </w:r>
            <w:r w:rsidRPr="00E43F54">
              <w:rPr>
                <w:rFonts w:ascii="Times New Roman" w:hAnsi="Times New Roman" w:cs="Times New Roman"/>
                <w:lang w:val="en-AU" w:bidi="ar-SA"/>
              </w:rPr>
              <w:t>"Did you offer Me sacrifices and offerings in the wilderness forty years, O Bet Yisrael? You took along the tabernacle of Moloch and the star of the god Rompha, the images which you made to worship them and the star of your god Rompha, which you made for yourselves. Therefore, I will send you into captivity beyond Babylon," Says the L</w:t>
            </w:r>
            <w:r w:rsidRPr="00E43F54">
              <w:rPr>
                <w:rFonts w:ascii="Times New Roman" w:hAnsi="Times New Roman" w:cs="Times New Roman"/>
                <w:smallCaps/>
                <w:lang w:val="en-AU" w:bidi="ar-SA"/>
              </w:rPr>
              <w:t>ord</w:t>
            </w:r>
            <w:r w:rsidRPr="00E43F54">
              <w:rPr>
                <w:rFonts w:ascii="Times New Roman" w:hAnsi="Times New Roman" w:cs="Times New Roman"/>
                <w:lang w:val="en-AU" w:bidi="ar-SA"/>
              </w:rPr>
              <w:t xml:space="preserve">, whose name </w:t>
            </w:r>
            <w:r w:rsidRPr="00E43F54">
              <w:rPr>
                <w:rFonts w:ascii="Times New Roman" w:hAnsi="Times New Roman" w:cs="Times New Roman"/>
                <w:i/>
                <w:iCs/>
                <w:lang w:val="en-AU" w:bidi="ar-SA"/>
              </w:rPr>
              <w:t xml:space="preserve">is </w:t>
            </w:r>
            <w:r w:rsidRPr="00E43F54">
              <w:rPr>
                <w:rFonts w:ascii="Times New Roman" w:hAnsi="Times New Roman" w:cs="Times New Roman"/>
                <w:lang w:val="en-AU" w:bidi="ar-SA"/>
              </w:rPr>
              <w:t>the God of hosts</w:t>
            </w:r>
            <w:r w:rsidRPr="00E43F54">
              <w:rPr>
                <w:rFonts w:cs="Times New Roman"/>
                <w:lang w:val="en-AU" w:bidi="ar-SA"/>
              </w:rPr>
              <w:t>.</w:t>
            </w:r>
          </w:p>
        </w:tc>
      </w:tr>
    </w:tbl>
    <w:p w:rsidR="00E43F54" w:rsidRPr="00E43F54" w:rsidRDefault="00E43F54" w:rsidP="00EB5FE4">
      <w:pPr>
        <w:autoSpaceDE w:val="0"/>
        <w:autoSpaceDN w:val="0"/>
        <w:adjustRightInd w:val="0"/>
        <w:jc w:val="center"/>
        <w:rPr>
          <w:rFonts w:ascii="Times New Roman" w:hAnsi="Times New Roman" w:cs="Times New Roman"/>
          <w:b/>
          <w:sz w:val="10"/>
          <w:szCs w:val="10"/>
          <w:lang w:val="en-AU"/>
        </w:rPr>
      </w:pPr>
    </w:p>
    <w:p w:rsidR="00E43F54" w:rsidRPr="00E43F54" w:rsidRDefault="00E43F54" w:rsidP="00EB5FE4">
      <w:pPr>
        <w:autoSpaceDE w:val="0"/>
        <w:autoSpaceDN w:val="0"/>
        <w:adjustRightInd w:val="0"/>
        <w:jc w:val="center"/>
        <w:rPr>
          <w:rFonts w:ascii="Times New Roman" w:hAnsi="Times New Roman" w:cs="Times New Roman"/>
          <w:b/>
          <w:sz w:val="10"/>
          <w:szCs w:val="10"/>
          <w:lang w:val="en-AU"/>
        </w:rPr>
      </w:pPr>
    </w:p>
    <w:p w:rsidR="00E43F54" w:rsidRPr="00E43F54" w:rsidRDefault="006A59C5" w:rsidP="00EB5FE4">
      <w:pPr>
        <w:rPr>
          <w:rFonts w:ascii="Times New Roman" w:hAnsi="Times New Roman" w:cs="Times New Roman"/>
          <w:lang w:val="en-AU" w:bidi="ar-SA"/>
        </w:rPr>
      </w:pPr>
      <w:r>
        <w:rPr>
          <w:noProof/>
        </w:rPr>
        <mc:AlternateContent>
          <mc:Choice Requires="wps">
            <w:drawing>
              <wp:anchor distT="4294967294" distB="4294967294" distL="114300" distR="114300" simplePos="0" relativeHeight="251657216" behindDoc="0" locked="0" layoutInCell="1" allowOverlap="1">
                <wp:simplePos x="0" y="0"/>
                <wp:positionH relativeFrom="column">
                  <wp:posOffset>5715</wp:posOffset>
                </wp:positionH>
                <wp:positionV relativeFrom="paragraph">
                  <wp:posOffset>28574</wp:posOffset>
                </wp:positionV>
                <wp:extent cx="6476365" cy="0"/>
                <wp:effectExtent l="38100" t="38100" r="57785" b="7620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6365"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6BA9E1E4" id="Straight Connector 1"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5pt,2.25pt" to="510.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" strokecolor="windowText" strokeweight="1.75pt">
                <v:shadow on="t" color="black" opacity="24903f" origin=",.5" offset="0,.55556mm"/>
                <o:lock v:ext="edit" shapetype="f"/>
              </v:line>
            </w:pict>
          </mc:Fallback>
        </mc:AlternateContent>
      </w:r>
    </w:p>
    <w:p w:rsidR="00E43F54" w:rsidRPr="00E43F54" w:rsidRDefault="00E43F54" w:rsidP="00EB5FE4">
      <w:pPr>
        <w:rPr>
          <w:rFonts w:ascii="Times New Roman" w:hAnsi="Times New Roman" w:cs="Times New Roman"/>
          <w:lang w:val="en-AU" w:bidi="ar-SA"/>
        </w:rPr>
      </w:pPr>
    </w:p>
    <w:p w:rsidR="00E43F54" w:rsidRPr="00E43F54" w:rsidRDefault="00E43F54" w:rsidP="00EB5FE4">
      <w:pPr>
        <w:jc w:val="center"/>
        <w:rPr>
          <w:rFonts w:ascii="Times New Roman" w:hAnsi="Times New Roman" w:cs="Times New Roman"/>
          <w:b/>
          <w:smallCaps/>
          <w:sz w:val="28"/>
          <w:szCs w:val="28"/>
          <w:lang w:val="en-AU" w:bidi="ar-SA"/>
        </w:rPr>
      </w:pPr>
      <w:r w:rsidRPr="00E43F54">
        <w:rPr>
          <w:rFonts w:ascii="Times New Roman" w:hAnsi="Times New Roman" w:cs="Times New Roman"/>
          <w:b/>
          <w:smallCaps/>
          <w:sz w:val="28"/>
          <w:szCs w:val="28"/>
          <w:lang w:val="en-AU" w:bidi="ar-SA"/>
        </w:rPr>
        <w:t>Commentary to Hakham Tsefet’s School of Peshat</w:t>
      </w:r>
    </w:p>
    <w:p w:rsidR="00E43F54" w:rsidRPr="00E43F54" w:rsidRDefault="00E43F54" w:rsidP="00EB5FE4">
      <w:pPr>
        <w:rPr>
          <w:rFonts w:ascii="Times New Roman" w:hAnsi="Times New Roman" w:cs="Times New Roman"/>
          <w:lang w:val="en-AU" w:bidi="ar-SA"/>
        </w:rPr>
      </w:pPr>
    </w:p>
    <w:p w:rsidR="00E43F54" w:rsidRPr="00E43F54" w:rsidRDefault="00E43F54" w:rsidP="00EB5FE4">
      <w:pPr>
        <w:ind w:left="360"/>
        <w:rPr>
          <w:rFonts w:ascii="Times New Roman" w:hAnsi="Times New Roman" w:cs="Times New Roman"/>
          <w:b/>
          <w:lang w:val="en-AU" w:bidi="ar-SA"/>
        </w:rPr>
      </w:pPr>
      <w:r w:rsidRPr="00E43F54">
        <w:rPr>
          <w:rFonts w:ascii="Times New Roman" w:hAnsi="Times New Roman" w:cs="Times New Roman"/>
          <w:b/>
          <w:lang w:val="en-AU" w:bidi="ar-SA"/>
        </w:rPr>
        <w:t>And the</w:t>
      </w:r>
      <w:r w:rsidRPr="00E43F54">
        <w:rPr>
          <w:rFonts w:ascii="Times New Roman" w:hAnsi="Times New Roman" w:cs="Times New Roman"/>
          <w:bCs/>
          <w:lang w:val="en-AU" w:bidi="ar-SA"/>
        </w:rPr>
        <w:t xml:space="preserve"> (burning – fiery) </w:t>
      </w:r>
      <w:r w:rsidRPr="00E43F54">
        <w:rPr>
          <w:rFonts w:ascii="Times New Roman" w:hAnsi="Times New Roman" w:cs="Times New Roman"/>
          <w:b/>
          <w:lang w:val="en-AU" w:bidi="ar-SA"/>
        </w:rPr>
        <w:t xml:space="preserve">fever left her </w:t>
      </w:r>
      <w:r w:rsidRPr="00E43F54">
        <w:rPr>
          <w:rFonts w:ascii="Times New Roman" w:hAnsi="Times New Roman" w:cs="Times New Roman"/>
          <w:b/>
          <w:highlight w:val="yellow"/>
          <w:lang w:val="en-AU" w:bidi="ar-SA"/>
        </w:rPr>
        <w:t>immediately</w:t>
      </w:r>
      <w:r w:rsidRPr="00E43F54">
        <w:rPr>
          <w:rFonts w:ascii="Times New Roman" w:hAnsi="Times New Roman" w:cs="Times New Roman"/>
          <w:b/>
          <w:lang w:val="en-AU" w:bidi="ar-SA"/>
        </w:rPr>
        <w:t xml:space="preserve"> and she </w:t>
      </w:r>
      <w:r w:rsidRPr="00E43F54">
        <w:rPr>
          <w:rFonts w:ascii="Times New Roman" w:hAnsi="Times New Roman" w:cs="Times New Roman"/>
          <w:b/>
          <w:highlight w:val="yellow"/>
          <w:lang w:val="en-AU" w:bidi="ar-SA"/>
        </w:rPr>
        <w:t>served</w:t>
      </w:r>
      <w:r w:rsidRPr="00E43F54">
        <w:rPr>
          <w:rFonts w:ascii="Times New Roman" w:hAnsi="Times New Roman" w:cs="Times New Roman"/>
          <w:b/>
          <w:highlight w:val="yellow"/>
          <w:vertAlign w:val="superscript"/>
          <w:lang w:val="en-AU" w:bidi="ar-SA"/>
        </w:rPr>
        <w:footnoteReference w:id="43"/>
      </w:r>
      <w:r w:rsidRPr="00E43F54">
        <w:rPr>
          <w:rFonts w:ascii="Times New Roman" w:hAnsi="Times New Roman" w:cs="Times New Roman"/>
          <w:b/>
          <w:lang w:val="en-AU" w:bidi="ar-SA"/>
        </w:rPr>
        <w:t xml:space="preserve"> them.</w:t>
      </w:r>
    </w:p>
    <w:p w:rsidR="00E43F54" w:rsidRPr="00E43F54" w:rsidRDefault="00E43F54" w:rsidP="00EB5FE4">
      <w:pPr>
        <w:rPr>
          <w:rFonts w:ascii="Times New Roman" w:hAnsi="Times New Roman" w:cs="Times New Roman"/>
          <w:lang w:val="en-AU" w:bidi="ar-SA"/>
        </w:rPr>
      </w:pPr>
    </w:p>
    <w:p w:rsidR="00E43F54" w:rsidRPr="00E43F54" w:rsidRDefault="00E43F54" w:rsidP="00EB5FE4">
      <w:pPr>
        <w:jc w:val="both"/>
        <w:rPr>
          <w:rFonts w:ascii="Times New Roman" w:hAnsi="Times New Roman" w:cs="Times New Roman"/>
          <w:lang w:val="en-AU" w:bidi="ar-SA"/>
        </w:rPr>
      </w:pPr>
      <w:r w:rsidRPr="00E43F54">
        <w:rPr>
          <w:rFonts w:ascii="Times New Roman" w:hAnsi="Times New Roman" w:cs="Times New Roman"/>
          <w:lang w:val="en-AU" w:bidi="ar-SA"/>
        </w:rPr>
        <w:t xml:space="preserve">Again, we note the link to moral urgency and immediacy as illustrated in last week’s commentary.  </w:t>
      </w:r>
    </w:p>
    <w:p w:rsidR="00E43F54" w:rsidRPr="00E43F54" w:rsidRDefault="00E43F54" w:rsidP="00EB5FE4">
      <w:pPr>
        <w:jc w:val="both"/>
        <w:rPr>
          <w:rFonts w:ascii="Times New Roman" w:hAnsi="Times New Roman" w:cs="Times New Roman"/>
          <w:lang w:val="en-AU" w:bidi="ar-SA"/>
        </w:rPr>
      </w:pPr>
    </w:p>
    <w:p w:rsidR="00E43F54" w:rsidRPr="00E43F54" w:rsidRDefault="00E43F54" w:rsidP="00EB5FE4">
      <w:pPr>
        <w:jc w:val="both"/>
        <w:rPr>
          <w:rFonts w:ascii="Times New Roman" w:hAnsi="Times New Roman" w:cs="Times New Roman"/>
          <w:lang w:val="en-AU" w:bidi="ar-SA"/>
        </w:rPr>
      </w:pPr>
      <w:r w:rsidRPr="00E43F54">
        <w:rPr>
          <w:rFonts w:ascii="Times New Roman" w:hAnsi="Times New Roman" w:cs="Times New Roman"/>
          <w:lang w:val="en-AU" w:bidi="ar-SA"/>
        </w:rPr>
        <w:t>What does the present pericope of Mordechai (Mark) have in common with the Torah Seder? The question is frequently challenging as we have stated in the past. And, again as we have stated the answer is staring us right in the face. We have noted in our footnotes the verbal connections between all the related passages of the Nazarean Codicil and Torah Seder. However, the connection between the Torah Seder and the Nazarean Codicil is thematic. This thematic connection maintains continuity with the thought of moral expediency and urgency.</w:t>
      </w:r>
    </w:p>
    <w:p w:rsidR="00E43F54" w:rsidRPr="00E43F54" w:rsidRDefault="00E43F54" w:rsidP="00EB5FE4">
      <w:pPr>
        <w:jc w:val="both"/>
        <w:rPr>
          <w:rFonts w:ascii="Times New Roman" w:hAnsi="Times New Roman" w:cs="Times New Roman"/>
          <w:lang w:val="en-AU" w:bidi="ar-SA"/>
        </w:rPr>
      </w:pPr>
    </w:p>
    <w:p w:rsidR="00E43F54" w:rsidRPr="00E43F54" w:rsidRDefault="00E43F54" w:rsidP="00EB5FE4">
      <w:pPr>
        <w:jc w:val="both"/>
        <w:rPr>
          <w:rFonts w:ascii="Times New Roman" w:hAnsi="Times New Roman" w:cs="Times New Roman"/>
          <w:lang w:val="en-AU" w:bidi="ar-SA"/>
        </w:rPr>
      </w:pPr>
      <w:r w:rsidRPr="00E43F54">
        <w:rPr>
          <w:rFonts w:ascii="Times New Roman" w:hAnsi="Times New Roman" w:cs="Times New Roman"/>
          <w:lang w:val="en-AU" w:bidi="ar-SA"/>
        </w:rPr>
        <w:t xml:space="preserve">In the previous Torah Seder, we saw Lot taking the plush fields of pasture for his flocks in the regions of Sodom and Gomorrah. Abram choose the place, which contained spiritual greenery rather than temporal luxury. While there seemed to be some strife between their herdsmen as noted in the last </w:t>
      </w:r>
      <w:r>
        <w:rPr>
          <w:rFonts w:ascii="Times New Roman" w:hAnsi="Times New Roman" w:cs="Times New Roman"/>
          <w:lang w:val="en-AU" w:bidi="ar-SA"/>
        </w:rPr>
        <w:t>Sidra</w:t>
      </w:r>
      <w:r w:rsidRPr="00E43F54">
        <w:rPr>
          <w:rFonts w:ascii="Times New Roman" w:hAnsi="Times New Roman" w:cs="Times New Roman"/>
          <w:lang w:val="en-AU" w:bidi="ar-SA"/>
        </w:rPr>
        <w:t>, Abram and Lot do not appear as though they had any ill feelings against one another. The moral immediacy of Mordechai teaches us that there can be no place for such feelings in the Torah Family. While we may see and experience things differently, we remain a part of a single whole.</w:t>
      </w:r>
    </w:p>
    <w:p w:rsidR="00E43F54" w:rsidRPr="00E43F54" w:rsidRDefault="00E43F54" w:rsidP="00EB5FE4">
      <w:pPr>
        <w:rPr>
          <w:rFonts w:ascii="Times New Roman" w:hAnsi="Times New Roman" w:cs="Times New Roman"/>
          <w:lang w:val="en-AU" w:bidi="ar-SA"/>
        </w:rPr>
      </w:pPr>
      <w:r w:rsidRPr="00E43F54">
        <w:rPr>
          <w:rFonts w:ascii="Times New Roman" w:hAnsi="Times New Roman" w:cs="Times New Roman"/>
          <w:lang w:val="en-AU" w:bidi="ar-SA"/>
        </w:rPr>
        <w:t xml:space="preserve"> </w:t>
      </w:r>
    </w:p>
    <w:p w:rsidR="00E43F54" w:rsidRPr="00E43F54" w:rsidRDefault="00E43F54" w:rsidP="00EB5FE4">
      <w:pPr>
        <w:rPr>
          <w:rFonts w:ascii="Times New Roman" w:hAnsi="Times New Roman" w:cs="Times New Roman"/>
          <w:b/>
          <w:smallCaps/>
          <w:sz w:val="24"/>
          <w:lang w:val="en-AU" w:bidi="ar-SA"/>
        </w:rPr>
      </w:pPr>
      <w:r w:rsidRPr="00E43F54">
        <w:rPr>
          <w:rFonts w:ascii="Times New Roman" w:hAnsi="Times New Roman" w:cs="Times New Roman"/>
          <w:b/>
          <w:smallCaps/>
          <w:sz w:val="24"/>
          <w:lang w:val="en-AU" w:bidi="ar-SA"/>
        </w:rPr>
        <w:t xml:space="preserve">Community in jeopardy </w:t>
      </w:r>
    </w:p>
    <w:p w:rsidR="00E43F54" w:rsidRPr="00E43F54" w:rsidRDefault="00E43F54" w:rsidP="00EB5FE4">
      <w:pPr>
        <w:rPr>
          <w:rFonts w:ascii="Times New Roman" w:hAnsi="Times New Roman" w:cs="Times New Roman"/>
          <w:lang w:val="en-AU" w:bidi="ar-SA"/>
        </w:rPr>
      </w:pPr>
    </w:p>
    <w:p w:rsidR="00E43F54" w:rsidRPr="00E43F54" w:rsidRDefault="00E43F54" w:rsidP="00EB5FE4">
      <w:pPr>
        <w:ind w:left="360"/>
        <w:rPr>
          <w:rFonts w:ascii="Times New Roman" w:hAnsi="Times New Roman" w:cs="Times New Roman"/>
          <w:lang w:val="en-AU" w:bidi="ar-SA"/>
        </w:rPr>
      </w:pPr>
      <w:r w:rsidRPr="00E43F54">
        <w:rPr>
          <w:rFonts w:ascii="Times New Roman" w:hAnsi="Times New Roman" w:cs="Times New Roman"/>
          <w:b/>
          <w:lang w:val="en-AU"/>
        </w:rPr>
        <w:t>Ge. 14:12</w:t>
      </w:r>
      <w:r w:rsidRPr="00E43F54">
        <w:rPr>
          <w:rFonts w:ascii="Times New Roman" w:hAnsi="Times New Roman" w:cs="Times New Roman"/>
          <w:lang w:val="en-AU"/>
        </w:rPr>
        <w:t xml:space="preserve"> And they took Lot, Abram's brother's son, who lived in Sodom, and all his goods, and went away.</w:t>
      </w:r>
    </w:p>
    <w:p w:rsidR="00E43F54" w:rsidRPr="00E43F54" w:rsidRDefault="00E43F54" w:rsidP="00EB5FE4">
      <w:pPr>
        <w:rPr>
          <w:rFonts w:ascii="Times New Roman" w:hAnsi="Times New Roman" w:cs="Times New Roman"/>
          <w:lang w:val="en-AU" w:bidi="ar-SA"/>
        </w:rPr>
      </w:pPr>
    </w:p>
    <w:p w:rsidR="00E43F54" w:rsidRPr="00E43F54" w:rsidRDefault="00E43F54" w:rsidP="00EB5FE4">
      <w:pPr>
        <w:jc w:val="both"/>
        <w:rPr>
          <w:rFonts w:ascii="Times New Roman" w:hAnsi="Times New Roman" w:cs="Times New Roman"/>
          <w:lang w:val="en-AU" w:bidi="ar-SA"/>
        </w:rPr>
      </w:pPr>
      <w:r w:rsidRPr="00E43F54">
        <w:rPr>
          <w:rFonts w:ascii="Times New Roman" w:hAnsi="Times New Roman" w:cs="Times New Roman"/>
          <w:lang w:val="en-AU" w:bidi="ar-SA"/>
        </w:rPr>
        <w:t xml:space="preserve">The conjoining theme is that of Torah Family in jeopardy. Lot is carried away captive with all his property. The message of this calamity reaches Abram and he </w:t>
      </w:r>
      <w:r w:rsidRPr="00E43F54">
        <w:rPr>
          <w:rFonts w:ascii="Times New Roman" w:hAnsi="Times New Roman" w:cs="Times New Roman"/>
          <w:b/>
          <w:bCs/>
          <w:lang w:val="en-AU" w:bidi="ar-SA"/>
        </w:rPr>
        <w:t>“immediately”</w:t>
      </w:r>
      <w:r w:rsidRPr="00E43F54">
        <w:rPr>
          <w:rFonts w:ascii="Times New Roman" w:hAnsi="Times New Roman" w:cs="Times New Roman"/>
          <w:lang w:val="en-AU" w:bidi="ar-SA"/>
        </w:rPr>
        <w:t xml:space="preserve"> comes to Lot’s rescue. Likewise, Yeshua and his talmidim exit the Esnoga (Synagogue) entering Hakham Tsefet’s house where his sick mother-in-law lays in bed with a high fever. In some cases, the Nazarean Codicil relates “fever” with a near fatal condition.</w:t>
      </w:r>
      <w:r w:rsidRPr="00E43F54">
        <w:rPr>
          <w:rFonts w:ascii="Times New Roman" w:hAnsi="Times New Roman" w:cs="Times New Roman"/>
          <w:vertAlign w:val="superscript"/>
          <w:lang w:val="en-AU" w:bidi="ar-SA"/>
        </w:rPr>
        <w:footnoteReference w:id="44"/>
      </w:r>
      <w:r w:rsidRPr="00E43F54">
        <w:rPr>
          <w:rFonts w:ascii="Times New Roman" w:hAnsi="Times New Roman" w:cs="Times New Roman"/>
          <w:lang w:val="en-AU" w:bidi="ar-SA"/>
        </w:rPr>
        <w:t xml:space="preserve"> When Yeshua is informed of the situation, he acts “immediately” coming to her aid as was modelled in the Abramic story.</w:t>
      </w:r>
    </w:p>
    <w:p w:rsidR="00E43F54" w:rsidRPr="00E43F54" w:rsidRDefault="00E43F54" w:rsidP="00EB5FE4">
      <w:pPr>
        <w:jc w:val="both"/>
        <w:rPr>
          <w:rFonts w:ascii="Times New Roman" w:hAnsi="Times New Roman" w:cs="Times New Roman"/>
          <w:lang w:val="en-AU" w:bidi="ar-SA"/>
        </w:rPr>
      </w:pPr>
    </w:p>
    <w:p w:rsidR="00E43F54" w:rsidRPr="00E43F54" w:rsidRDefault="00E43F54" w:rsidP="00EB5FE4">
      <w:pPr>
        <w:jc w:val="both"/>
        <w:rPr>
          <w:rFonts w:ascii="Times New Roman" w:hAnsi="Times New Roman" w:cs="Times New Roman"/>
          <w:lang w:val="en-AU" w:bidi="ar-SA"/>
        </w:rPr>
      </w:pPr>
      <w:r w:rsidRPr="00E43F54">
        <w:rPr>
          <w:rFonts w:ascii="Times New Roman" w:hAnsi="Times New Roman" w:cs="Times New Roman"/>
          <w:lang w:val="en-AU" w:bidi="ar-SA"/>
        </w:rPr>
        <w:t>The message is simple enough. Brothers in need have brothers who are required to assist them in their dilemma. We have noted the verbal connections to the word “servant.” The idea of the “servant” is far-reaching. We can see that Yeshua is the prototypical “Servant of G-d.” The “trained servants” of Abram fight against the warring kings and prevail. Hakham Tsefet’s mother-in-law immediately “serves” when she is healed. The concept of servanthood and serving in the present materials suggests interdependence upon one another.</w:t>
      </w:r>
    </w:p>
    <w:p w:rsidR="00E43F54" w:rsidRPr="00E43F54" w:rsidRDefault="00E43F54" w:rsidP="00EB5FE4">
      <w:pPr>
        <w:rPr>
          <w:rFonts w:ascii="Times New Roman" w:hAnsi="Times New Roman" w:cs="Times New Roman"/>
          <w:lang w:val="en-AU" w:bidi="ar-SA"/>
        </w:rPr>
      </w:pPr>
    </w:p>
    <w:p w:rsidR="00E43F54" w:rsidRPr="00E43F54" w:rsidRDefault="00E43F54" w:rsidP="00EB5FE4">
      <w:pPr>
        <w:rPr>
          <w:rFonts w:ascii="Times New Roman" w:hAnsi="Times New Roman" w:cs="Times New Roman"/>
          <w:b/>
          <w:smallCaps/>
          <w:sz w:val="24"/>
          <w:lang w:val="en-AU" w:bidi="ar-SA"/>
        </w:rPr>
      </w:pPr>
      <w:r w:rsidRPr="00E43F54">
        <w:rPr>
          <w:rFonts w:ascii="Times New Roman" w:hAnsi="Times New Roman" w:cs="Times New Roman"/>
          <w:b/>
          <w:smallCaps/>
          <w:sz w:val="24"/>
          <w:lang w:val="en-AU" w:bidi="ar-SA"/>
        </w:rPr>
        <w:t>Reclaiming Human Lives</w:t>
      </w:r>
    </w:p>
    <w:p w:rsidR="00E43F54" w:rsidRPr="00E43F54" w:rsidRDefault="00E43F54" w:rsidP="00EB5FE4">
      <w:pPr>
        <w:rPr>
          <w:rFonts w:ascii="Times New Roman" w:hAnsi="Times New Roman" w:cs="Times New Roman"/>
          <w:lang w:val="en-AU" w:bidi="ar-SA"/>
        </w:rPr>
      </w:pPr>
    </w:p>
    <w:p w:rsidR="00E43F54" w:rsidRPr="00E43F54" w:rsidRDefault="00E43F54" w:rsidP="00EB5FE4">
      <w:pPr>
        <w:jc w:val="both"/>
        <w:rPr>
          <w:rFonts w:ascii="Times New Roman" w:hAnsi="Times New Roman" w:cs="Times New Roman"/>
          <w:lang w:val="en-AU" w:bidi="ar-SA"/>
        </w:rPr>
      </w:pPr>
      <w:r w:rsidRPr="00E43F54">
        <w:rPr>
          <w:rFonts w:ascii="Times New Roman" w:hAnsi="Times New Roman" w:cs="Times New Roman"/>
          <w:lang w:val="en-AU" w:bidi="ar-SA"/>
        </w:rPr>
        <w:t xml:space="preserve">Understanding the truth of “fishers of men”, we realize the importance of a single soul to G-d. Likewise, in the previous pericope of the Nazarean Codicil we learned that </w:t>
      </w:r>
      <w:r w:rsidRPr="00E43F54">
        <w:rPr>
          <w:rFonts w:ascii="Times New Roman" w:hAnsi="Times New Roman" w:cs="Times New Roman"/>
          <w:i/>
          <w:lang w:val="en-AU" w:bidi="ar-SA"/>
        </w:rPr>
        <w:t>shade</w:t>
      </w:r>
      <w:r w:rsidRPr="00E43F54">
        <w:rPr>
          <w:rFonts w:ascii="Times New Roman" w:hAnsi="Times New Roman" w:cs="Times New Roman"/>
          <w:lang w:val="en-AU" w:bidi="ar-SA"/>
        </w:rPr>
        <w:t xml:space="preserve"> – demons wish to inhabit humans as if they were a vessel or container. This has deep spiritual implications “and the wise will understand." </w:t>
      </w:r>
    </w:p>
    <w:p w:rsidR="00E43F54" w:rsidRPr="00E43F54" w:rsidRDefault="00E43F54" w:rsidP="00EB5FE4">
      <w:pPr>
        <w:jc w:val="both"/>
        <w:rPr>
          <w:rFonts w:ascii="Times New Roman" w:hAnsi="Times New Roman" w:cs="Times New Roman"/>
          <w:lang w:val="en-AU" w:bidi="ar-SA"/>
        </w:rPr>
      </w:pPr>
    </w:p>
    <w:p w:rsidR="00E43F54" w:rsidRPr="00E43F54" w:rsidRDefault="00E43F54" w:rsidP="00EB5FE4">
      <w:pPr>
        <w:ind w:left="360"/>
        <w:jc w:val="both"/>
        <w:rPr>
          <w:rFonts w:ascii="Times New Roman" w:hAnsi="Times New Roman" w:cs="Times New Roman"/>
          <w:lang w:val="en-AU" w:bidi="ar-SA"/>
        </w:rPr>
      </w:pPr>
      <w:r w:rsidRPr="00E43F54">
        <w:rPr>
          <w:rFonts w:ascii="Times New Roman" w:eastAsia="Times New Roman" w:hAnsi="Times New Roman" w:cs="Times New Roman"/>
          <w:b/>
          <w:lang w:val="en-AU" w:bidi="ar-SA"/>
        </w:rPr>
        <w:t>And Yeshua rebuked</w:t>
      </w:r>
      <w:r w:rsidRPr="00E43F54">
        <w:rPr>
          <w:rFonts w:ascii="Times New Roman" w:eastAsia="Times New Roman" w:hAnsi="Times New Roman" w:cs="Times New Roman"/>
          <w:b/>
          <w:vertAlign w:val="superscript"/>
          <w:lang w:val="en-AU" w:bidi="ar-SA"/>
        </w:rPr>
        <w:footnoteReference w:id="45"/>
      </w:r>
      <w:r w:rsidRPr="00E43F54">
        <w:rPr>
          <w:rFonts w:ascii="Times New Roman" w:eastAsia="Times New Roman" w:hAnsi="Times New Roman" w:cs="Times New Roman"/>
          <w:b/>
          <w:lang w:val="en-AU" w:bidi="ar-SA"/>
        </w:rPr>
        <w:t xml:space="preserve"> him saying “be muzzled</w:t>
      </w:r>
      <w:r w:rsidRPr="00E43F54">
        <w:rPr>
          <w:rFonts w:ascii="Times New Roman" w:eastAsia="Times New Roman" w:hAnsi="Times New Roman" w:cs="Times New Roman"/>
          <w:b/>
          <w:vertAlign w:val="superscript"/>
          <w:lang w:val="en-AU" w:bidi="ar-SA"/>
        </w:rPr>
        <w:footnoteReference w:id="46"/>
      </w:r>
      <w:r w:rsidRPr="00E43F54">
        <w:rPr>
          <w:rFonts w:ascii="Times New Roman" w:eastAsia="Times New Roman" w:hAnsi="Times New Roman" w:cs="Times New Roman"/>
          <w:b/>
          <w:lang w:val="en-AU" w:bidi="ar-SA"/>
        </w:rPr>
        <w:t xml:space="preserve"> and </w:t>
      </w:r>
      <w:r w:rsidRPr="00E43F54">
        <w:rPr>
          <w:rFonts w:ascii="Times New Roman" w:eastAsia="Times New Roman" w:hAnsi="Times New Roman" w:cs="Times New Roman"/>
          <w:b/>
          <w:highlight w:val="yellow"/>
          <w:u w:val="single"/>
          <w:lang w:val="en-AU" w:bidi="ar-SA"/>
        </w:rPr>
        <w:t>go out</w:t>
      </w:r>
      <w:r w:rsidRPr="00E43F54">
        <w:rPr>
          <w:rFonts w:ascii="Times New Roman" w:eastAsia="Times New Roman" w:hAnsi="Times New Roman" w:cs="Times New Roman"/>
          <w:b/>
          <w:highlight w:val="yellow"/>
          <w:vertAlign w:val="superscript"/>
          <w:lang w:val="en-AU" w:bidi="ar-SA"/>
        </w:rPr>
        <w:footnoteReference w:id="47"/>
      </w:r>
      <w:r w:rsidRPr="00E43F54">
        <w:rPr>
          <w:rFonts w:ascii="Times New Roman" w:eastAsia="Times New Roman" w:hAnsi="Times New Roman" w:cs="Times New Roman"/>
          <w:b/>
          <w:lang w:val="en-AU" w:bidi="ar-SA"/>
        </w:rPr>
        <w:t xml:space="preserve"> of him!” And the unclean spirit shook [him] violently,</w:t>
      </w:r>
      <w:r w:rsidRPr="00E43F54">
        <w:rPr>
          <w:rFonts w:ascii="Times New Roman" w:eastAsia="Times New Roman" w:hAnsi="Times New Roman" w:cs="Times New Roman"/>
          <w:b/>
          <w:vertAlign w:val="superscript"/>
          <w:lang w:val="en-AU" w:bidi="ar-SA"/>
        </w:rPr>
        <w:footnoteReference w:id="48"/>
      </w:r>
      <w:r w:rsidRPr="00E43F54">
        <w:rPr>
          <w:rFonts w:ascii="Times New Roman" w:eastAsia="Times New Roman" w:hAnsi="Times New Roman" w:cs="Times New Roman"/>
          <w:b/>
          <w:lang w:val="en-AU" w:bidi="ar-SA"/>
        </w:rPr>
        <w:t xml:space="preserve"> making loud shrieking noises</w:t>
      </w:r>
      <w:r w:rsidRPr="00E43F54">
        <w:rPr>
          <w:rFonts w:ascii="Times New Roman" w:eastAsia="Times New Roman" w:hAnsi="Times New Roman" w:cs="Times New Roman"/>
          <w:b/>
          <w:vertAlign w:val="superscript"/>
          <w:lang w:val="en-AU" w:bidi="ar-SA"/>
        </w:rPr>
        <w:footnoteReference w:id="49"/>
      </w:r>
      <w:r w:rsidRPr="00E43F54">
        <w:rPr>
          <w:rFonts w:ascii="Times New Roman" w:eastAsia="Times New Roman" w:hAnsi="Times New Roman" w:cs="Times New Roman"/>
          <w:b/>
          <w:lang w:val="en-AU" w:bidi="ar-SA"/>
        </w:rPr>
        <w:t xml:space="preserve"> and </w:t>
      </w:r>
      <w:r w:rsidRPr="00E43F54">
        <w:rPr>
          <w:rFonts w:ascii="Times New Roman" w:eastAsia="Times New Roman" w:hAnsi="Times New Roman" w:cs="Times New Roman"/>
          <w:b/>
          <w:highlight w:val="yellow"/>
          <w:u w:val="single"/>
          <w:lang w:val="en-AU" w:bidi="ar-SA"/>
        </w:rPr>
        <w:t>went out</w:t>
      </w:r>
      <w:r w:rsidRPr="00E43F54">
        <w:rPr>
          <w:rFonts w:ascii="Times New Roman" w:eastAsia="Times New Roman" w:hAnsi="Times New Roman" w:cs="Times New Roman"/>
          <w:b/>
          <w:highlight w:val="yellow"/>
          <w:vertAlign w:val="superscript"/>
          <w:lang w:val="en-AU" w:bidi="ar-SA"/>
        </w:rPr>
        <w:footnoteReference w:id="50"/>
      </w:r>
    </w:p>
    <w:p w:rsidR="00E43F54" w:rsidRPr="00E43F54" w:rsidRDefault="00E43F54" w:rsidP="00EB5FE4">
      <w:pPr>
        <w:jc w:val="both"/>
        <w:rPr>
          <w:rFonts w:ascii="Times New Roman" w:hAnsi="Times New Roman" w:cs="Times New Roman"/>
          <w:lang w:val="en-AU" w:bidi="ar-SA"/>
        </w:rPr>
      </w:pPr>
    </w:p>
    <w:p w:rsidR="00E43F54" w:rsidRPr="00E43F54" w:rsidRDefault="00E43F54" w:rsidP="00EB5FE4">
      <w:pPr>
        <w:ind w:left="360"/>
        <w:jc w:val="both"/>
        <w:rPr>
          <w:rFonts w:ascii="Times New Roman" w:hAnsi="Times New Roman" w:cs="Times New Roman"/>
          <w:lang w:val="en-AU" w:bidi="ar-SA"/>
        </w:rPr>
      </w:pPr>
      <w:r w:rsidRPr="00E43F54">
        <w:rPr>
          <w:rFonts w:ascii="Times New Roman" w:hAnsi="Times New Roman" w:cs="Times New Roman"/>
          <w:lang w:val="en-AU" w:bidi="ar-SA"/>
        </w:rPr>
        <w:t>And standing over her he rebuked</w:t>
      </w:r>
      <w:r w:rsidRPr="00E43F54">
        <w:rPr>
          <w:rFonts w:ascii="Times New Roman" w:hAnsi="Times New Roman" w:cs="Times New Roman"/>
          <w:vertAlign w:val="superscript"/>
          <w:lang w:val="en-AU" w:bidi="ar-SA"/>
        </w:rPr>
        <w:footnoteReference w:id="51"/>
      </w:r>
      <w:r w:rsidRPr="00E43F54">
        <w:rPr>
          <w:rFonts w:ascii="Times New Roman" w:hAnsi="Times New Roman" w:cs="Times New Roman"/>
          <w:lang w:val="en-AU" w:bidi="ar-SA"/>
        </w:rPr>
        <w:t xml:space="preserve"> the (burning) fever and it </w:t>
      </w:r>
      <w:r w:rsidRPr="00E43F54">
        <w:rPr>
          <w:rFonts w:ascii="Times New Roman" w:hAnsi="Times New Roman" w:cs="Times New Roman"/>
          <w:b/>
          <w:bCs/>
          <w:highlight w:val="yellow"/>
          <w:u w:val="single"/>
          <w:lang w:val="en-AU" w:bidi="ar-SA"/>
        </w:rPr>
        <w:t>let go</w:t>
      </w:r>
      <w:r w:rsidRPr="00E43F54">
        <w:rPr>
          <w:rFonts w:ascii="Times New Roman" w:hAnsi="Times New Roman" w:cs="Times New Roman"/>
          <w:lang w:val="en-AU" w:bidi="ar-SA"/>
        </w:rPr>
        <w:t xml:space="preserve"> of her.</w:t>
      </w:r>
    </w:p>
    <w:p w:rsidR="00E43F54" w:rsidRPr="00E43F54" w:rsidRDefault="00E43F54" w:rsidP="00EB5FE4">
      <w:pPr>
        <w:jc w:val="both"/>
        <w:rPr>
          <w:rFonts w:ascii="Times New Roman" w:eastAsia="Times New Roman" w:hAnsi="Times New Roman" w:cs="Times New Roman"/>
          <w:bCs/>
          <w:lang w:val="en-AU" w:eastAsia="en-AU"/>
        </w:rPr>
      </w:pPr>
    </w:p>
    <w:p w:rsidR="00E43F54" w:rsidRPr="00E43F54" w:rsidRDefault="00E43F54" w:rsidP="00EB5FE4">
      <w:pPr>
        <w:jc w:val="both"/>
        <w:rPr>
          <w:rFonts w:ascii="Times New Roman" w:eastAsia="Times New Roman" w:hAnsi="Times New Roman" w:cs="Times New Roman"/>
          <w:lang w:val="en-AU" w:eastAsia="en-AU"/>
        </w:rPr>
      </w:pPr>
      <w:r w:rsidRPr="00E43F54">
        <w:rPr>
          <w:rFonts w:ascii="Times New Roman" w:eastAsia="Times New Roman" w:hAnsi="Times New Roman" w:cs="Times New Roman"/>
          <w:bCs/>
          <w:lang w:val="en-AU" w:eastAsia="en-AU"/>
        </w:rPr>
        <w:t>By use of the 6</w:t>
      </w:r>
      <w:r w:rsidRPr="00E43F54">
        <w:rPr>
          <w:rFonts w:ascii="Times New Roman" w:eastAsia="Times New Roman" w:hAnsi="Times New Roman" w:cs="Times New Roman"/>
          <w:bCs/>
          <w:vertAlign w:val="superscript"/>
          <w:lang w:val="en-AU" w:eastAsia="en-AU"/>
        </w:rPr>
        <w:t>th</w:t>
      </w:r>
      <w:r w:rsidRPr="00E43F54">
        <w:rPr>
          <w:rFonts w:ascii="Times New Roman" w:eastAsia="Times New Roman" w:hAnsi="Times New Roman" w:cs="Times New Roman"/>
          <w:bCs/>
          <w:lang w:val="en-AU" w:eastAsia="en-AU"/>
        </w:rPr>
        <w:t xml:space="preserve"> hermeneutic rule of Hillel’s Peshat,</w:t>
      </w:r>
      <w:r w:rsidRPr="00E43F54">
        <w:rPr>
          <w:rFonts w:ascii="Times New Roman" w:eastAsia="Times New Roman" w:hAnsi="Times New Roman" w:cs="Times New Roman"/>
          <w:b/>
          <w:bCs/>
          <w:lang w:val="en-AU" w:eastAsia="en-AU"/>
        </w:rPr>
        <w:t xml:space="preserve"> Ka-yoẓe bo mi-maḳom aḥer:</w:t>
      </w:r>
      <w:r w:rsidRPr="00E43F54">
        <w:rPr>
          <w:rFonts w:ascii="Times New Roman" w:eastAsia="Times New Roman" w:hAnsi="Times New Roman" w:cs="Times New Roman"/>
          <w:lang w:val="en-AU" w:eastAsia="en-AU"/>
        </w:rPr>
        <w:t xml:space="preserve"> Similarity in content to another Scriptural passage we can determine that there must have been some sort of “</w:t>
      </w:r>
      <w:r w:rsidRPr="00E43F54">
        <w:rPr>
          <w:rFonts w:ascii="Times New Roman" w:eastAsia="Times New Roman" w:hAnsi="Times New Roman" w:cs="Times New Roman"/>
          <w:i/>
          <w:lang w:val="en-AU" w:eastAsia="en-AU"/>
        </w:rPr>
        <w:t>shade</w:t>
      </w:r>
      <w:r w:rsidRPr="00E43F54">
        <w:rPr>
          <w:rFonts w:ascii="Times New Roman" w:eastAsia="Times New Roman" w:hAnsi="Times New Roman" w:cs="Times New Roman"/>
          <w:lang w:val="en-AU" w:eastAsia="en-AU"/>
        </w:rPr>
        <w:t>” – demon that brought about the “fever.” Likewise, several scholars argue this same point.</w:t>
      </w:r>
      <w:r w:rsidRPr="00E43F54">
        <w:rPr>
          <w:rFonts w:ascii="Times New Roman" w:eastAsia="Times New Roman" w:hAnsi="Times New Roman" w:cs="Times New Roman"/>
          <w:vertAlign w:val="superscript"/>
          <w:lang w:val="en-AU" w:eastAsia="en-AU"/>
        </w:rPr>
        <w:footnoteReference w:id="52"/>
      </w:r>
      <w:r w:rsidRPr="00E43F54">
        <w:rPr>
          <w:rFonts w:ascii="Times New Roman" w:eastAsia="Times New Roman" w:hAnsi="Times New Roman" w:cs="Times New Roman"/>
          <w:lang w:val="en-AU" w:eastAsia="en-AU"/>
        </w:rPr>
        <w:t xml:space="preserve"> </w:t>
      </w:r>
    </w:p>
    <w:p w:rsidR="00E43F54" w:rsidRPr="00E43F54" w:rsidRDefault="00E43F54" w:rsidP="00EB5FE4">
      <w:pPr>
        <w:jc w:val="both"/>
        <w:rPr>
          <w:rFonts w:ascii="Times New Roman" w:hAnsi="Times New Roman" w:cs="Times New Roman"/>
          <w:lang w:val="en-AU" w:bidi="ar-SA"/>
        </w:rPr>
      </w:pPr>
    </w:p>
    <w:p w:rsidR="00E43F54" w:rsidRPr="00E43F54" w:rsidRDefault="00E43F54" w:rsidP="00EB5FE4">
      <w:pPr>
        <w:jc w:val="both"/>
        <w:rPr>
          <w:rFonts w:ascii="Times New Roman" w:hAnsi="Times New Roman" w:cs="Times New Roman"/>
          <w:lang w:val="en-AU" w:bidi="ar-SA"/>
        </w:rPr>
      </w:pPr>
      <w:r w:rsidRPr="00E43F54">
        <w:rPr>
          <w:rFonts w:ascii="Times New Roman" w:hAnsi="Times New Roman" w:cs="Times New Roman"/>
          <w:lang w:val="en-AU" w:bidi="ar-SA"/>
        </w:rPr>
        <w:t xml:space="preserve">These exorcisms rid the possessed person of the </w:t>
      </w:r>
      <w:r w:rsidRPr="00E43F54">
        <w:rPr>
          <w:rFonts w:ascii="Times New Roman" w:hAnsi="Times New Roman" w:cs="Times New Roman"/>
          <w:i/>
          <w:lang w:val="en-AU" w:bidi="ar-SA"/>
        </w:rPr>
        <w:t>shade</w:t>
      </w:r>
      <w:r w:rsidRPr="00E43F54">
        <w:rPr>
          <w:rFonts w:ascii="Times New Roman" w:hAnsi="Times New Roman" w:cs="Times New Roman"/>
          <w:lang w:val="en-AU" w:bidi="ar-SA"/>
        </w:rPr>
        <w:t xml:space="preserve"> – demon, which “oppress, stunt and seek to control human lives.”</w:t>
      </w:r>
      <w:r w:rsidRPr="00E43F54">
        <w:rPr>
          <w:rFonts w:ascii="Times New Roman" w:hAnsi="Times New Roman" w:cs="Times New Roman"/>
          <w:vertAlign w:val="superscript"/>
          <w:lang w:val="en-AU" w:bidi="ar-SA"/>
        </w:rPr>
        <w:footnoteReference w:id="53"/>
      </w:r>
      <w:r w:rsidRPr="00E43F54">
        <w:rPr>
          <w:rFonts w:ascii="Times New Roman" w:hAnsi="Times New Roman" w:cs="Times New Roman"/>
          <w:lang w:val="en-AU" w:bidi="ar-SA"/>
        </w:rPr>
        <w:t xml:space="preserve"> In this venue, Yeshua is reclaiming those lives, which need redemption like the souls lost in the Babylonian exile. Consequently, redeeming those souls, which would otherwise be determined unredeemable, is of essential priority to Yeshua and his talmidim. Abram saw the value of a single soul in his making talmidim. Likewise, he saw the value of Lot’s soul and redeemed him through his able means.</w:t>
      </w:r>
    </w:p>
    <w:p w:rsidR="00E43F54" w:rsidRPr="00E43F54" w:rsidRDefault="00E43F54" w:rsidP="00EB5FE4">
      <w:pPr>
        <w:rPr>
          <w:rFonts w:ascii="Times New Roman" w:hAnsi="Times New Roman" w:cs="Times New Roman"/>
          <w:lang w:val="en-AU" w:bidi="ar-SA"/>
        </w:rPr>
      </w:pPr>
    </w:p>
    <w:p w:rsidR="00E43F54" w:rsidRPr="00E43F54" w:rsidRDefault="00E43F54" w:rsidP="00EB5FE4">
      <w:pPr>
        <w:rPr>
          <w:rFonts w:ascii="Times New Roman" w:hAnsi="Times New Roman" w:cs="Times New Roman"/>
          <w:b/>
          <w:smallCaps/>
          <w:sz w:val="24"/>
          <w:lang w:val="en-AU" w:bidi="ar-SA"/>
        </w:rPr>
      </w:pPr>
      <w:r w:rsidRPr="00E43F54">
        <w:rPr>
          <w:rFonts w:ascii="Times New Roman" w:hAnsi="Times New Roman" w:cs="Times New Roman"/>
          <w:b/>
          <w:smallCaps/>
          <w:sz w:val="24"/>
          <w:lang w:val="en-AU" w:bidi="ar-SA"/>
        </w:rPr>
        <w:t>Peroration</w:t>
      </w:r>
    </w:p>
    <w:p w:rsidR="00E43F54" w:rsidRPr="00E43F54" w:rsidRDefault="00E43F54" w:rsidP="00EB5FE4">
      <w:pPr>
        <w:rPr>
          <w:rFonts w:ascii="Times New Roman" w:hAnsi="Times New Roman" w:cs="Times New Roman"/>
          <w:lang w:val="en-AU" w:bidi="ar-SA"/>
        </w:rPr>
      </w:pPr>
    </w:p>
    <w:p w:rsidR="00E43F54" w:rsidRPr="00E43F54" w:rsidRDefault="00E43F54" w:rsidP="00EB5FE4">
      <w:pPr>
        <w:ind w:left="360"/>
        <w:jc w:val="both"/>
        <w:rPr>
          <w:rFonts w:ascii="Times New Roman" w:hAnsi="Times New Roman" w:cs="Times New Roman"/>
          <w:lang w:val="en-AU" w:bidi="ar-SA"/>
        </w:rPr>
      </w:pPr>
      <w:r w:rsidRPr="00E43F54">
        <w:rPr>
          <w:rFonts w:ascii="Times New Roman" w:hAnsi="Times New Roman" w:cs="Times New Roman"/>
          <w:b/>
          <w:color w:val="333333"/>
          <w:shd w:val="clear" w:color="auto" w:fill="FFFFFF"/>
          <w:lang w:val="en-AU" w:bidi="ar-SA"/>
        </w:rPr>
        <w:t>m. Aboth</w:t>
      </w:r>
      <w:r w:rsidRPr="00E43F54">
        <w:rPr>
          <w:rFonts w:ascii="Times New Roman" w:hAnsi="Times New Roman" w:cs="Times New Roman"/>
          <w:b/>
          <w:bCs/>
          <w:lang w:val="en-AU" w:bidi="ar-SA"/>
        </w:rPr>
        <w:t xml:space="preserve"> 3:9 – 10 </w:t>
      </w:r>
      <w:r w:rsidRPr="00E43F54">
        <w:rPr>
          <w:rFonts w:ascii="Times New Roman" w:hAnsi="Times New Roman" w:cs="Times New Roman"/>
          <w:bCs/>
          <w:lang w:val="en-AU" w:bidi="ar-SA"/>
        </w:rPr>
        <w:t>(12)</w:t>
      </w:r>
      <w:r w:rsidRPr="00E43F54">
        <w:rPr>
          <w:rFonts w:ascii="Times New Roman" w:hAnsi="Times New Roman" w:cs="Times New Roman"/>
          <w:b/>
          <w:bCs/>
          <w:lang w:val="en-AU" w:bidi="ar-SA"/>
        </w:rPr>
        <w:t xml:space="preserve"> </w:t>
      </w:r>
      <w:r w:rsidRPr="00E43F54">
        <w:rPr>
          <w:rFonts w:ascii="Times New Roman" w:hAnsi="Times New Roman" w:cs="Times New Roman"/>
          <w:lang w:val="en-AU" w:bidi="ar-SA"/>
        </w:rPr>
        <w:t xml:space="preserve">R. Haninah b. Dosa says, “For anyone whose fear of sin takes precedence over his wisdom, his wisdom will endure. “And for anyone whose wisdom takes precedence over his fear of sin, his wisdom will not endure.” He would say, “Anyone whose deeds are more than his wisdom— his wisdom will endure. “And anyone whose wisdom is more than his deeds—his wisdom will not endure.” </w:t>
      </w:r>
      <w:r w:rsidRPr="00E43F54">
        <w:rPr>
          <w:rFonts w:ascii="Times New Roman" w:hAnsi="Times New Roman" w:cs="Times New Roman"/>
          <w:b/>
          <w:color w:val="333333"/>
          <w:shd w:val="clear" w:color="auto" w:fill="FFFFFF"/>
          <w:lang w:val="en-AU" w:bidi="ar-SA"/>
        </w:rPr>
        <w:t>10</w:t>
      </w:r>
      <w:r w:rsidRPr="00E43F54">
        <w:rPr>
          <w:rFonts w:ascii="Times New Roman" w:hAnsi="Times New Roman" w:cs="Times New Roman"/>
          <w:color w:val="333333"/>
          <w:shd w:val="clear" w:color="auto" w:fill="FFFFFF"/>
          <w:lang w:val="en-AU" w:bidi="ar-SA"/>
        </w:rPr>
        <w:t xml:space="preserve"> (13) He would also say: “One, who is pleasing to his fellow men, is pleasing to God. But one, who is not pleasing to his fellow men, is not pleasing to God.”</w:t>
      </w:r>
    </w:p>
    <w:p w:rsidR="00E43F54" w:rsidRPr="00E43F54" w:rsidRDefault="00E43F54" w:rsidP="00EB5FE4">
      <w:pPr>
        <w:jc w:val="both"/>
        <w:rPr>
          <w:rFonts w:ascii="Times New Roman" w:hAnsi="Times New Roman" w:cs="Times New Roman"/>
          <w:lang w:val="en-AU" w:bidi="ar-SA"/>
        </w:rPr>
      </w:pPr>
    </w:p>
    <w:p w:rsidR="00E43F54" w:rsidRPr="00E43F54" w:rsidRDefault="00E43F54" w:rsidP="00EB5FE4">
      <w:pPr>
        <w:jc w:val="both"/>
        <w:rPr>
          <w:rFonts w:ascii="Times New Roman" w:hAnsi="Times New Roman" w:cs="Times New Roman"/>
          <w:lang w:val="en-AU" w:bidi="ar-SA"/>
        </w:rPr>
      </w:pPr>
      <w:r w:rsidRPr="00E43F54">
        <w:rPr>
          <w:rFonts w:ascii="Times New Roman" w:hAnsi="Times New Roman" w:cs="Times New Roman"/>
          <w:lang w:val="en-AU" w:bidi="ar-SA"/>
        </w:rPr>
        <w:t>This Mishnah is not telling us to be people – pleasers. Reuven Bulka tells us that the wisdom we gain in life should be practical.</w:t>
      </w:r>
      <w:r w:rsidRPr="00E43F54">
        <w:rPr>
          <w:rFonts w:ascii="Times New Roman" w:hAnsi="Times New Roman" w:cs="Times New Roman"/>
          <w:vertAlign w:val="superscript"/>
          <w:lang w:val="en-AU" w:bidi="ar-SA"/>
        </w:rPr>
        <w:footnoteReference w:id="54"/>
      </w:r>
      <w:r w:rsidRPr="00E43F54">
        <w:rPr>
          <w:rFonts w:ascii="Times New Roman" w:hAnsi="Times New Roman" w:cs="Times New Roman"/>
          <w:lang w:val="en-AU" w:bidi="ar-SA"/>
        </w:rPr>
        <w:t xml:space="preserve"> Proper motivation brings proper application. The properly motivated person applies what he has learned. In this, others find motivation and stimulation. Proper integration of Torah will excite others to emulate what they have seen. This is pleasing to men of Torah learning and education. This is also pleasing to G-d. Herein is the true meaning of the cited Mishnah. Only through true community can we find fulfilment in Torah integration. When we function as a community of Torah Scholars, we are concerned with the issues of each member as if they were our very own. </w:t>
      </w:r>
    </w:p>
    <w:p w:rsidR="00E43F54" w:rsidRPr="00E43F54" w:rsidRDefault="00E43F54" w:rsidP="00EB5FE4">
      <w:pPr>
        <w:rPr>
          <w:rFonts w:ascii="Times New Roman" w:hAnsi="Times New Roman" w:cs="Times New Roman"/>
          <w:lang w:val="en-AU" w:bidi="ar-SA"/>
        </w:rPr>
      </w:pPr>
    </w:p>
    <w:p w:rsidR="00E43F54" w:rsidRPr="00E43F54" w:rsidRDefault="006A59C5" w:rsidP="00EB5FE4">
      <w:pPr>
        <w:rPr>
          <w:rFonts w:ascii="Times New Roman" w:hAnsi="Times New Roman" w:cs="Times New Roman"/>
          <w:b/>
          <w:smallCaps/>
          <w:sz w:val="24"/>
          <w:lang w:val="en-AU" w:bidi="ar-SA"/>
        </w:rPr>
      </w:pPr>
      <w:r>
        <w:rPr>
          <w:noProof/>
        </w:rPr>
        <mc:AlternateContent>
          <mc:Choice Requires="wps">
            <w:drawing>
              <wp:anchor distT="4294967294" distB="4294967294" distL="114300" distR="114300" simplePos="0" relativeHeight="251658240" behindDoc="0" locked="0" layoutInCell="1" allowOverlap="1">
                <wp:simplePos x="0" y="0"/>
                <wp:positionH relativeFrom="column">
                  <wp:posOffset>-10795</wp:posOffset>
                </wp:positionH>
                <wp:positionV relativeFrom="paragraph">
                  <wp:posOffset>109854</wp:posOffset>
                </wp:positionV>
                <wp:extent cx="6492875" cy="0"/>
                <wp:effectExtent l="38100" t="38100" r="41275" b="7620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92875"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191F4A91" id="Straight Connector 6"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5pt,8.65pt" to="510.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" strokecolor="windowText" strokeweight="1.75pt">
                <v:shadow on="t" color="black" opacity="24903f" origin=",.5" offset="0,.55556mm"/>
                <o:lock v:ext="edit" shapetype="f"/>
              </v:line>
            </w:pict>
          </mc:Fallback>
        </mc:AlternateContent>
      </w:r>
    </w:p>
    <w:p w:rsidR="00E43F54" w:rsidRPr="00E43F54" w:rsidRDefault="00E43F54" w:rsidP="00EB5FE4">
      <w:pPr>
        <w:rPr>
          <w:rFonts w:ascii="Times New Roman" w:hAnsi="Times New Roman" w:cs="Times New Roman"/>
          <w:b/>
          <w:smallCaps/>
          <w:sz w:val="24"/>
          <w:lang w:val="en-AU" w:bidi="ar-SA"/>
        </w:rPr>
      </w:pPr>
    </w:p>
    <w:p w:rsidR="00E43F54" w:rsidRPr="00E43F54" w:rsidRDefault="00E43F54" w:rsidP="00EB5FE4">
      <w:pPr>
        <w:jc w:val="center"/>
        <w:rPr>
          <w:rFonts w:ascii="Times New Roman" w:hAnsi="Times New Roman" w:cs="Times New Roman"/>
          <w:b/>
          <w:smallCaps/>
          <w:sz w:val="28"/>
          <w:szCs w:val="28"/>
          <w:lang w:val="en-AU" w:bidi="ar-SA"/>
        </w:rPr>
      </w:pPr>
      <w:r w:rsidRPr="00E43F54">
        <w:rPr>
          <w:rFonts w:ascii="Times New Roman" w:hAnsi="Times New Roman" w:cs="Times New Roman"/>
          <w:b/>
          <w:smallCaps/>
          <w:sz w:val="28"/>
          <w:szCs w:val="28"/>
          <w:lang w:val="en-AU" w:bidi="ar-SA"/>
        </w:rPr>
        <w:t>Remes Commentary to Hakham Shaul</w:t>
      </w:r>
    </w:p>
    <w:p w:rsidR="00E43F54" w:rsidRPr="00E43F54" w:rsidRDefault="00E43F54" w:rsidP="00EB5FE4">
      <w:pPr>
        <w:rPr>
          <w:rFonts w:ascii="Times New Roman" w:hAnsi="Times New Roman" w:cs="Times New Roman"/>
          <w:lang w:val="en-AU" w:bidi="ar-SA"/>
        </w:rPr>
      </w:pPr>
    </w:p>
    <w:p w:rsidR="00E43F54" w:rsidRPr="00E43F54" w:rsidRDefault="00E43F54" w:rsidP="00EB5FE4">
      <w:pPr>
        <w:jc w:val="both"/>
        <w:rPr>
          <w:rFonts w:ascii="Times New Roman" w:hAnsi="Times New Roman" w:cs="Times New Roman"/>
          <w:lang w:val="en-AU" w:bidi="ar-SA"/>
        </w:rPr>
      </w:pPr>
      <w:r w:rsidRPr="00E43F54">
        <w:rPr>
          <w:rFonts w:ascii="Times New Roman" w:hAnsi="Times New Roman" w:cs="Times New Roman"/>
          <w:lang w:val="en-AU" w:bidi="ar-SA"/>
        </w:rPr>
        <w:t xml:space="preserve">Following the sermonic lecture of Steven, Hakham Shaul gives a discussion of Moshe Rabbenu as a way of seeing the principles of Messiah that Yeshua must emulate. He must be like Moshe Rabbenu! Allegorically these two men mirror one another. The Messianic figure of Melchizedek stands as a prototype for being an “Agent of G-d” as both Moshe Rabbenu and Yeshua clearly demonstrate. </w:t>
      </w:r>
    </w:p>
    <w:p w:rsidR="00E43F54" w:rsidRPr="00E43F54" w:rsidRDefault="00E43F54" w:rsidP="00EB5FE4">
      <w:pPr>
        <w:ind w:left="360"/>
        <w:jc w:val="both"/>
        <w:rPr>
          <w:rFonts w:ascii="Times New Roman" w:hAnsi="Times New Roman" w:cs="Times New Roman"/>
          <w:lang w:val="en-AU" w:bidi="ar-SA"/>
        </w:rPr>
      </w:pPr>
    </w:p>
    <w:p w:rsidR="00E43F54" w:rsidRPr="00E43F54" w:rsidRDefault="00E43F54" w:rsidP="00EB5FE4">
      <w:pPr>
        <w:ind w:left="360"/>
        <w:jc w:val="both"/>
        <w:rPr>
          <w:rFonts w:ascii="Times New Roman" w:hAnsi="Times New Roman" w:cs="Times New Roman"/>
          <w:lang w:val="en-AU" w:bidi="ar-SA"/>
        </w:rPr>
      </w:pPr>
      <w:r w:rsidRPr="00E43F54">
        <w:rPr>
          <w:rFonts w:ascii="Times New Roman" w:hAnsi="Times New Roman" w:cs="Times New Roman"/>
          <w:lang w:val="en-AU" w:bidi="ar-SA"/>
        </w:rPr>
        <w:t xml:space="preserve">Moshe Rabbenu said the </w:t>
      </w:r>
      <w:r w:rsidRPr="00E43F54">
        <w:rPr>
          <w:rFonts w:ascii="Times New Roman" w:hAnsi="Times New Roman" w:cs="Times New Roman"/>
          <w:b/>
          <w:lang w:val="en-AU"/>
        </w:rPr>
        <w:t xml:space="preserve">LORD your G-d will raise up to you a Prophet from the midst of you, of your brothers, </w:t>
      </w:r>
      <w:r w:rsidRPr="00E43F54">
        <w:rPr>
          <w:rFonts w:ascii="Times New Roman" w:hAnsi="Times New Roman" w:cs="Times New Roman"/>
          <w:b/>
          <w:highlight w:val="yellow"/>
          <w:lang w:val="en-AU"/>
        </w:rPr>
        <w:t>one like me.</w:t>
      </w:r>
      <w:r w:rsidRPr="00E43F54">
        <w:rPr>
          <w:rFonts w:ascii="Times New Roman" w:hAnsi="Times New Roman" w:cs="Times New Roman"/>
          <w:b/>
          <w:lang w:val="en-AU"/>
        </w:rPr>
        <w:t xml:space="preserve"> To Him you will listen</w:t>
      </w:r>
      <w:r w:rsidRPr="00E43F54">
        <w:rPr>
          <w:rFonts w:ascii="Times New Roman" w:hAnsi="Times New Roman" w:cs="Times New Roman"/>
          <w:lang w:val="en-AU"/>
        </w:rPr>
        <w:t>, (De. 18:15) “</w:t>
      </w:r>
      <w:r w:rsidRPr="00E43F54">
        <w:rPr>
          <w:rFonts w:ascii="Times New Roman" w:hAnsi="Times New Roman" w:cs="Times New Roman"/>
          <w:b/>
          <w:lang w:val="en-AU"/>
        </w:rPr>
        <w:t>I will raise them up a Prophet from among their brothers, one like you, and will put My words in His mouth</w:t>
      </w:r>
      <w:r w:rsidRPr="00E43F54">
        <w:rPr>
          <w:rFonts w:ascii="Times New Roman" w:hAnsi="Times New Roman" w:cs="Times New Roman"/>
          <w:lang w:val="en-AU"/>
        </w:rPr>
        <w:t>.” “</w:t>
      </w:r>
      <w:r w:rsidRPr="00E43F54">
        <w:rPr>
          <w:rFonts w:ascii="Times New Roman" w:hAnsi="Times New Roman" w:cs="Times New Roman"/>
          <w:b/>
          <w:lang w:val="en-AU"/>
        </w:rPr>
        <w:t>And He will speak to them all that I will command Him</w:t>
      </w:r>
      <w:r w:rsidRPr="00E43F54">
        <w:rPr>
          <w:rFonts w:ascii="Times New Roman" w:hAnsi="Times New Roman" w:cs="Times New Roman"/>
          <w:lang w:val="en-AU"/>
        </w:rPr>
        <w:t xml:space="preserve">.” (De. 18:18) </w:t>
      </w:r>
      <w:r w:rsidRPr="00E43F54">
        <w:rPr>
          <w:rFonts w:ascii="Times New Roman" w:hAnsi="Times New Roman" w:cs="Times New Roman"/>
          <w:b/>
          <w:lang w:val="en-AU"/>
        </w:rPr>
        <w:t>And it will happen, whatever man will not listen to My Words which He will speak in My name, I will require</w:t>
      </w:r>
      <w:r w:rsidRPr="00E43F54">
        <w:rPr>
          <w:rFonts w:ascii="Times New Roman" w:hAnsi="Times New Roman" w:cs="Times New Roman"/>
          <w:b/>
          <w:vertAlign w:val="superscript"/>
          <w:lang w:val="en-AU"/>
        </w:rPr>
        <w:footnoteReference w:id="55"/>
      </w:r>
      <w:r w:rsidRPr="00E43F54">
        <w:rPr>
          <w:rFonts w:ascii="Times New Roman" w:hAnsi="Times New Roman" w:cs="Times New Roman"/>
          <w:b/>
          <w:lang w:val="en-AU"/>
        </w:rPr>
        <w:t xml:space="preserve"> it of him.</w:t>
      </w:r>
      <w:r w:rsidRPr="00E43F54">
        <w:rPr>
          <w:rFonts w:ascii="Times New Roman" w:hAnsi="Times New Roman" w:cs="Times New Roman"/>
          <w:lang w:val="en-AU"/>
        </w:rPr>
        <w:t xml:space="preserve"> (De. 18:19)</w:t>
      </w:r>
    </w:p>
    <w:p w:rsidR="00E43F54" w:rsidRPr="00E43F54" w:rsidRDefault="00E43F54" w:rsidP="00EB5FE4">
      <w:pPr>
        <w:jc w:val="both"/>
        <w:rPr>
          <w:rFonts w:ascii="Times New Roman" w:hAnsi="Times New Roman" w:cs="Times New Roman"/>
          <w:lang w:val="en-AU" w:bidi="ar-SA"/>
        </w:rPr>
      </w:pPr>
    </w:p>
    <w:p w:rsidR="00E43F54" w:rsidRPr="00E43F54" w:rsidRDefault="00E43F54" w:rsidP="00EB5FE4">
      <w:pPr>
        <w:jc w:val="both"/>
        <w:rPr>
          <w:rFonts w:ascii="Times New Roman" w:hAnsi="Times New Roman" w:cs="Times New Roman"/>
          <w:lang w:val="en-AU" w:bidi="ar-SA"/>
        </w:rPr>
      </w:pPr>
      <w:r w:rsidRPr="00E43F54">
        <w:rPr>
          <w:rFonts w:ascii="Times New Roman" w:hAnsi="Times New Roman" w:cs="Times New Roman"/>
          <w:lang w:val="en-AU" w:bidi="ar-SA"/>
        </w:rPr>
        <w:t>Hakham Shaul (Paul) uses Remes of Melchizedek to tell us that Yeshua is the Messiah. From the text of D’varim (Deuteronomy) 18:15-19 we see that Yeshua the Messiah must be a second Moshe. We derive three halakhic principles from this Remes.</w:t>
      </w:r>
    </w:p>
    <w:p w:rsidR="00E43F54" w:rsidRPr="00E43F54" w:rsidRDefault="00E43F54" w:rsidP="00EB5FE4">
      <w:pPr>
        <w:jc w:val="both"/>
        <w:rPr>
          <w:rFonts w:ascii="Times New Roman" w:hAnsi="Times New Roman" w:cs="Times New Roman"/>
          <w:lang w:val="en-AU" w:bidi="ar-SA"/>
        </w:rPr>
      </w:pPr>
    </w:p>
    <w:p w:rsidR="00E43F54" w:rsidRPr="00E43F54" w:rsidRDefault="00E43F54" w:rsidP="00EB5FE4">
      <w:pPr>
        <w:numPr>
          <w:ilvl w:val="0"/>
          <w:numId w:val="3"/>
        </w:numPr>
        <w:spacing w:after="200" w:line="276" w:lineRule="auto"/>
        <w:contextualSpacing/>
        <w:jc w:val="both"/>
        <w:rPr>
          <w:rFonts w:ascii="Times New Roman" w:hAnsi="Times New Roman" w:cs="Times New Roman"/>
          <w:lang w:bidi="ar-SA"/>
        </w:rPr>
      </w:pPr>
      <w:r w:rsidRPr="00E43F54">
        <w:rPr>
          <w:rFonts w:ascii="Times New Roman" w:hAnsi="Times New Roman" w:cs="Times New Roman"/>
          <w:lang w:bidi="ar-SA"/>
        </w:rPr>
        <w:t>Messiah MUST be like Moshe Rabbenu</w:t>
      </w:r>
    </w:p>
    <w:p w:rsidR="00E43F54" w:rsidRPr="00E43F54" w:rsidRDefault="00E43F54" w:rsidP="00EB5FE4">
      <w:pPr>
        <w:numPr>
          <w:ilvl w:val="0"/>
          <w:numId w:val="3"/>
        </w:numPr>
        <w:spacing w:after="200" w:line="276" w:lineRule="auto"/>
        <w:contextualSpacing/>
        <w:jc w:val="both"/>
        <w:rPr>
          <w:rFonts w:ascii="Times New Roman" w:hAnsi="Times New Roman" w:cs="Times New Roman"/>
          <w:lang w:bidi="ar-SA"/>
        </w:rPr>
      </w:pPr>
      <w:r w:rsidRPr="00E43F54">
        <w:rPr>
          <w:rFonts w:ascii="Times New Roman" w:hAnsi="Times New Roman" w:cs="Times New Roman"/>
          <w:lang w:bidi="ar-SA"/>
        </w:rPr>
        <w:t xml:space="preserve">Messiah MUST have G-d’s Word (Torah and Oral Torah) in his mouth </w:t>
      </w:r>
    </w:p>
    <w:p w:rsidR="00E43F54" w:rsidRPr="00E43F54" w:rsidRDefault="00E43F54" w:rsidP="00EB5FE4">
      <w:pPr>
        <w:numPr>
          <w:ilvl w:val="0"/>
          <w:numId w:val="3"/>
        </w:numPr>
        <w:spacing w:after="200" w:line="276" w:lineRule="auto"/>
        <w:contextualSpacing/>
        <w:jc w:val="both"/>
        <w:rPr>
          <w:rFonts w:ascii="Times New Roman" w:hAnsi="Times New Roman" w:cs="Times New Roman"/>
          <w:lang w:bidi="ar-SA"/>
        </w:rPr>
      </w:pPr>
      <w:r w:rsidRPr="00E43F54">
        <w:rPr>
          <w:rFonts w:ascii="Times New Roman" w:hAnsi="Times New Roman" w:cs="Times New Roman"/>
          <w:lang w:bidi="ar-SA"/>
        </w:rPr>
        <w:t>We MUST listen to and obey the Words of Torah that emanate from his mouth.</w:t>
      </w:r>
    </w:p>
    <w:p w:rsidR="00E43F54" w:rsidRPr="00E43F54" w:rsidRDefault="00E43F54" w:rsidP="00EB5FE4">
      <w:pPr>
        <w:jc w:val="both"/>
        <w:rPr>
          <w:rFonts w:ascii="Times New Roman" w:hAnsi="Times New Roman" w:cs="Times New Roman"/>
          <w:lang w:val="en-AU" w:bidi="ar-SA"/>
        </w:rPr>
      </w:pPr>
      <w:r w:rsidRPr="00E43F54">
        <w:rPr>
          <w:rFonts w:ascii="Times New Roman" w:hAnsi="Times New Roman" w:cs="Times New Roman"/>
          <w:lang w:val="en-AU" w:bidi="ar-SA"/>
        </w:rPr>
        <w:t xml:space="preserve"> </w:t>
      </w:r>
    </w:p>
    <w:p w:rsidR="00E43F54" w:rsidRPr="00E43F54" w:rsidRDefault="00E43F54" w:rsidP="00EB5FE4">
      <w:pPr>
        <w:ind w:left="360"/>
        <w:jc w:val="both"/>
        <w:rPr>
          <w:rFonts w:ascii="Times New Roman" w:hAnsi="Times New Roman" w:cs="Times New Roman"/>
          <w:lang w:val="en-AU" w:bidi="ar-SA"/>
        </w:rPr>
      </w:pPr>
      <w:r w:rsidRPr="00E43F54">
        <w:rPr>
          <w:rFonts w:ascii="Times New Roman" w:hAnsi="Times New Roman" w:cs="Times New Roman"/>
          <w:lang w:val="en-AU"/>
        </w:rPr>
        <w:t>You are the sons of the prophets and part of the covenant that God made with your forefathers saying to Abraham “</w:t>
      </w:r>
      <w:r w:rsidRPr="00E43F54">
        <w:rPr>
          <w:rFonts w:ascii="Times New Roman" w:hAnsi="Times New Roman" w:cs="Times New Roman"/>
          <w:b/>
          <w:lang w:val="en-AU"/>
        </w:rPr>
        <w:t>And in your Seed will all the nations of the earth be blessed [grafted in], because you have obeyed My voice.</w:t>
      </w:r>
      <w:r w:rsidRPr="00E43F54">
        <w:rPr>
          <w:rFonts w:ascii="Times New Roman" w:hAnsi="Times New Roman" w:cs="Times New Roman"/>
          <w:lang w:val="en-AU"/>
        </w:rPr>
        <w:t xml:space="preserve">” (Ge. 22:18) God raised His </w:t>
      </w:r>
      <w:r w:rsidRPr="00E43F54">
        <w:rPr>
          <w:rFonts w:ascii="Times New Roman" w:hAnsi="Times New Roman" w:cs="Times New Roman"/>
          <w:highlight w:val="yellow"/>
          <w:lang w:val="en-AU"/>
        </w:rPr>
        <w:t>servant</w:t>
      </w:r>
      <w:r w:rsidRPr="00E43F54">
        <w:rPr>
          <w:rFonts w:ascii="Times New Roman" w:hAnsi="Times New Roman" w:cs="Times New Roman"/>
          <w:highlight w:val="yellow"/>
          <w:vertAlign w:val="superscript"/>
          <w:lang w:val="en-AU"/>
        </w:rPr>
        <w:footnoteReference w:id="56"/>
      </w:r>
      <w:r w:rsidRPr="00E43F54">
        <w:rPr>
          <w:rFonts w:ascii="Times New Roman" w:hAnsi="Times New Roman" w:cs="Times New Roman"/>
          <w:lang w:val="en-AU"/>
        </w:rPr>
        <w:t xml:space="preserve"> (Messiah) and sent him first to bless you by turning each of you away from your </w:t>
      </w:r>
      <w:r w:rsidRPr="00E43F54">
        <w:rPr>
          <w:rFonts w:ascii="Times New Roman" w:hAnsi="Times New Roman" w:cs="Times New Roman"/>
          <w:highlight w:val="yellow"/>
          <w:lang w:val="en-AU"/>
        </w:rPr>
        <w:t>wickedness</w:t>
      </w:r>
      <w:r w:rsidRPr="00E43F54">
        <w:rPr>
          <w:rFonts w:ascii="Times New Roman" w:hAnsi="Times New Roman" w:cs="Times New Roman"/>
          <w:highlight w:val="yellow"/>
          <w:vertAlign w:val="superscript"/>
          <w:lang w:val="en-AU"/>
        </w:rPr>
        <w:footnoteReference w:id="57"/>
      </w:r>
      <w:r w:rsidRPr="00E43F54">
        <w:rPr>
          <w:rFonts w:ascii="Times New Roman" w:hAnsi="Times New Roman" w:cs="Times New Roman"/>
          <w:lang w:val="en-AU"/>
        </w:rPr>
        <w:t xml:space="preserve"> [by his Mesorah].</w:t>
      </w:r>
    </w:p>
    <w:p w:rsidR="00E43F54" w:rsidRPr="00E43F54" w:rsidRDefault="00E43F54" w:rsidP="00EB5FE4">
      <w:pPr>
        <w:jc w:val="both"/>
        <w:rPr>
          <w:rFonts w:ascii="Times New Roman" w:hAnsi="Times New Roman" w:cs="Times New Roman"/>
          <w:lang w:val="en-AU" w:bidi="ar-SA"/>
        </w:rPr>
      </w:pPr>
    </w:p>
    <w:p w:rsidR="00E43F54" w:rsidRPr="00E43F54" w:rsidRDefault="00E43F54" w:rsidP="00EB5FE4">
      <w:pPr>
        <w:rPr>
          <w:rFonts w:ascii="Times New Roman" w:hAnsi="Times New Roman" w:cs="Times New Roman"/>
          <w:b/>
          <w:smallCaps/>
          <w:sz w:val="24"/>
          <w:lang w:val="en-AU" w:bidi="ar-SA"/>
        </w:rPr>
      </w:pPr>
      <w:r w:rsidRPr="00E43F54">
        <w:rPr>
          <w:rFonts w:ascii="Times New Roman" w:hAnsi="Times New Roman" w:cs="Times New Roman"/>
          <w:b/>
          <w:smallCaps/>
          <w:sz w:val="24"/>
          <w:lang w:val="en-AU" w:bidi="ar-SA"/>
        </w:rPr>
        <w:t>The Divine Presence – Ocular Desire</w:t>
      </w:r>
    </w:p>
    <w:p w:rsidR="00E43F54" w:rsidRPr="00E43F54" w:rsidRDefault="00E43F54" w:rsidP="00EB5FE4">
      <w:pPr>
        <w:rPr>
          <w:rFonts w:ascii="Times New Roman" w:hAnsi="Times New Roman" w:cs="Times New Roman"/>
          <w:lang w:val="en-AU" w:bidi="ar-SA"/>
        </w:rPr>
      </w:pPr>
    </w:p>
    <w:p w:rsidR="00E43F54" w:rsidRPr="00E43F54" w:rsidRDefault="00E43F54" w:rsidP="00EB5FE4">
      <w:pPr>
        <w:jc w:val="both"/>
        <w:rPr>
          <w:rFonts w:ascii="Times New Roman" w:hAnsi="Times New Roman" w:cs="Times New Roman"/>
          <w:lang w:val="en-AU" w:bidi="ar-SA"/>
        </w:rPr>
      </w:pPr>
      <w:r w:rsidRPr="00E43F54">
        <w:rPr>
          <w:rFonts w:ascii="Times New Roman" w:hAnsi="Times New Roman" w:cs="Times New Roman"/>
          <w:lang w:val="en-AU" w:bidi="ar-SA"/>
        </w:rPr>
        <w:t xml:space="preserve">Both Moshe Rabbenu and Yeshua must be a vehicle for the Divine Presence. The Divine presence of G-d is manifest in the world through many forms. We will discuss only two in these comments. This is not in any way an attempt at limiting G-d’s ability to manifest in the world nor is this a systematic “theology,” which tries to relegate G-d to limited perceptions. </w:t>
      </w:r>
    </w:p>
    <w:p w:rsidR="00E43F54" w:rsidRPr="00E43F54" w:rsidRDefault="00E43F54" w:rsidP="00EB5FE4">
      <w:pPr>
        <w:jc w:val="both"/>
        <w:rPr>
          <w:rFonts w:ascii="Times New Roman" w:hAnsi="Times New Roman" w:cs="Times New Roman"/>
          <w:lang w:val="en-AU" w:bidi="ar-SA"/>
        </w:rPr>
      </w:pPr>
    </w:p>
    <w:p w:rsidR="00E43F54" w:rsidRPr="00E43F54" w:rsidRDefault="00E43F54" w:rsidP="00EB5FE4">
      <w:pPr>
        <w:numPr>
          <w:ilvl w:val="0"/>
          <w:numId w:val="4"/>
        </w:numPr>
        <w:spacing w:after="200" w:line="276" w:lineRule="auto"/>
        <w:contextualSpacing/>
        <w:jc w:val="both"/>
        <w:rPr>
          <w:rFonts w:ascii="Times New Roman" w:hAnsi="Times New Roman" w:cs="Times New Roman"/>
          <w:lang w:bidi="ar-SA"/>
        </w:rPr>
      </w:pPr>
      <w:r w:rsidRPr="00E43F54">
        <w:rPr>
          <w:rFonts w:ascii="Times New Roman" w:hAnsi="Times New Roman" w:cs="Times New Roman"/>
          <w:lang w:bidi="ar-SA"/>
        </w:rPr>
        <w:t xml:space="preserve">The first “manifestation of G-d is that of the Shekinah. The Shekinah is the Divine “neighboring presence.” This manifestation simply means that G-d has come near. We see this demonstrated in the giving of the Torah at Har Sinai. G-d descended on the mountain and it smoked as if with </w:t>
      </w:r>
      <w:r w:rsidRPr="00E43F54">
        <w:rPr>
          <w:rFonts w:ascii="Times New Roman" w:hAnsi="Times New Roman" w:cs="Times New Roman"/>
          <w:b/>
          <w:lang w:bidi="ar-SA"/>
        </w:rPr>
        <w:t>fire</w:t>
      </w:r>
      <w:r w:rsidRPr="00E43F54">
        <w:rPr>
          <w:rFonts w:ascii="Times New Roman" w:hAnsi="Times New Roman" w:cs="Times New Roman"/>
          <w:lang w:bidi="ar-SA"/>
        </w:rPr>
        <w:t>.</w:t>
      </w:r>
      <w:r w:rsidRPr="00E43F54">
        <w:rPr>
          <w:rFonts w:ascii="Times New Roman" w:hAnsi="Times New Roman" w:cs="Times New Roman"/>
          <w:vertAlign w:val="superscript"/>
          <w:lang w:bidi="ar-SA"/>
        </w:rPr>
        <w:footnoteReference w:id="58"/>
      </w:r>
      <w:r w:rsidRPr="00E43F54">
        <w:rPr>
          <w:rFonts w:ascii="Times New Roman" w:hAnsi="Times New Roman" w:cs="Times New Roman"/>
          <w:lang w:bidi="ar-SA"/>
        </w:rPr>
        <w:t xml:space="preserve"> The Shekinah is also thought of as the Ruach HaQodesh. </w:t>
      </w:r>
    </w:p>
    <w:p w:rsidR="00E43F54" w:rsidRPr="00E43F54" w:rsidRDefault="00E43F54" w:rsidP="00EB5FE4">
      <w:pPr>
        <w:jc w:val="both"/>
        <w:rPr>
          <w:rFonts w:ascii="Times New Roman" w:hAnsi="Times New Roman" w:cs="Times New Roman"/>
          <w:lang w:val="en-AU" w:bidi="ar-SA"/>
        </w:rPr>
      </w:pPr>
    </w:p>
    <w:p w:rsidR="00E43F54" w:rsidRPr="00E43F54" w:rsidRDefault="00E43F54" w:rsidP="00EB5FE4">
      <w:pPr>
        <w:numPr>
          <w:ilvl w:val="0"/>
          <w:numId w:val="4"/>
        </w:numPr>
        <w:spacing w:after="200" w:line="276" w:lineRule="auto"/>
        <w:contextualSpacing/>
        <w:jc w:val="both"/>
        <w:rPr>
          <w:rFonts w:ascii="Times New Roman" w:hAnsi="Times New Roman" w:cs="Times New Roman"/>
          <w:lang w:bidi="ar-SA"/>
        </w:rPr>
      </w:pPr>
      <w:r w:rsidRPr="00E43F54">
        <w:rPr>
          <w:rFonts w:ascii="Times New Roman" w:hAnsi="Times New Roman" w:cs="Times New Roman"/>
          <w:lang w:bidi="ar-SA"/>
        </w:rPr>
        <w:t xml:space="preserve">The second and most common manifestation of G-d is in His Word – i.e. Torah. </w:t>
      </w:r>
    </w:p>
    <w:p w:rsidR="00E43F54" w:rsidRPr="00E43F54" w:rsidRDefault="00E43F54" w:rsidP="00EB5FE4">
      <w:pPr>
        <w:jc w:val="both"/>
        <w:rPr>
          <w:rFonts w:ascii="Times New Roman" w:hAnsi="Times New Roman" w:cs="Times New Roman"/>
          <w:lang w:val="en-AU" w:bidi="ar-SA"/>
        </w:rPr>
      </w:pPr>
    </w:p>
    <w:p w:rsidR="00E43F54" w:rsidRPr="00E43F54" w:rsidRDefault="00E43F54" w:rsidP="00EB5FE4">
      <w:pPr>
        <w:jc w:val="both"/>
        <w:rPr>
          <w:rFonts w:ascii="Times New Roman" w:hAnsi="Times New Roman" w:cs="Times New Roman"/>
          <w:lang w:val="en-AU" w:bidi="ar-SA"/>
        </w:rPr>
      </w:pPr>
      <w:r w:rsidRPr="00E43F54">
        <w:rPr>
          <w:rFonts w:ascii="Times New Roman" w:hAnsi="Times New Roman" w:cs="Times New Roman"/>
          <w:lang w:val="en-AU" w:bidi="ar-SA"/>
        </w:rPr>
        <w:t xml:space="preserve">The Word of G-d (Oral Torah) was spoken into the world and became the life-giving principle of sustenance for every living creature. It was this Spoken Torah, which brought forth teeming creatures in the sea. It also produced plant and vegetation in abundance. The “Word” of G-d is known by many appellations. Through the “Word,” we see aspects of G-d that would otherwise be imperceptible. However, we must remember that we are now speaking in </w:t>
      </w:r>
      <w:r w:rsidRPr="00E43F54">
        <w:rPr>
          <w:rFonts w:ascii="Times New Roman" w:hAnsi="Times New Roman" w:cs="Times New Roman"/>
          <w:b/>
          <w:lang w:val="en-AU" w:bidi="ar-SA"/>
        </w:rPr>
        <w:t>Remes</w:t>
      </w:r>
      <w:r w:rsidRPr="00E43F54">
        <w:rPr>
          <w:rFonts w:ascii="Times New Roman" w:hAnsi="Times New Roman" w:cs="Times New Roman"/>
          <w:lang w:val="en-AU" w:bidi="ar-SA"/>
        </w:rPr>
        <w:t xml:space="preserve"> (Hinting) at things, which also have higher meanings “and the wise will understand."</w:t>
      </w:r>
    </w:p>
    <w:p w:rsidR="00E43F54" w:rsidRPr="00E43F54" w:rsidRDefault="00E43F54" w:rsidP="00EB5FE4">
      <w:pPr>
        <w:jc w:val="both"/>
        <w:rPr>
          <w:rFonts w:ascii="Times New Roman" w:hAnsi="Times New Roman" w:cs="Times New Roman"/>
          <w:lang w:val="en-AU" w:bidi="ar-SA"/>
        </w:rPr>
      </w:pPr>
    </w:p>
    <w:p w:rsidR="00E43F54" w:rsidRPr="00E43F54" w:rsidRDefault="00E43F54" w:rsidP="00EB5FE4">
      <w:pPr>
        <w:jc w:val="both"/>
        <w:rPr>
          <w:rFonts w:ascii="Times New Roman" w:hAnsi="Times New Roman" w:cs="Times New Roman"/>
          <w:lang w:val="en-AU" w:bidi="ar-SA"/>
        </w:rPr>
      </w:pPr>
      <w:r w:rsidRPr="00E43F54">
        <w:rPr>
          <w:rFonts w:ascii="Times New Roman" w:hAnsi="Times New Roman" w:cs="Times New Roman"/>
          <w:lang w:val="en-AU" w:bidi="ar-SA"/>
        </w:rPr>
        <w:t>The Greek “</w:t>
      </w:r>
      <w:r w:rsidRPr="00E43F54">
        <w:rPr>
          <w:rFonts w:ascii="Times New Roman" w:hAnsi="Times New Roman" w:cs="Times New Roman"/>
          <w:b/>
          <w:lang w:val="en-AU" w:bidi="ar-SA"/>
        </w:rPr>
        <w:t>Logos</w:t>
      </w:r>
      <w:r w:rsidRPr="00E43F54">
        <w:rPr>
          <w:rFonts w:ascii="Times New Roman" w:hAnsi="Times New Roman" w:cs="Times New Roman"/>
          <w:lang w:val="en-AU" w:bidi="ar-SA"/>
        </w:rPr>
        <w:t>”</w:t>
      </w:r>
      <w:r w:rsidRPr="00E43F54">
        <w:rPr>
          <w:rFonts w:ascii="Times New Roman" w:hAnsi="Times New Roman" w:cs="Times New Roman"/>
          <w:vertAlign w:val="superscript"/>
          <w:lang w:val="en-AU" w:bidi="ar-SA"/>
        </w:rPr>
        <w:t xml:space="preserve"> </w:t>
      </w:r>
      <w:r w:rsidRPr="00E43F54">
        <w:rPr>
          <w:rFonts w:ascii="Times New Roman" w:hAnsi="Times New Roman" w:cs="Times New Roman"/>
          <w:vertAlign w:val="superscript"/>
          <w:lang w:val="en-AU" w:bidi="ar-SA"/>
        </w:rPr>
        <w:footnoteReference w:id="59"/>
      </w:r>
      <w:r w:rsidRPr="00E43F54">
        <w:rPr>
          <w:rFonts w:ascii="Times New Roman" w:hAnsi="Times New Roman" w:cs="Times New Roman"/>
          <w:lang w:val="en-AU" w:bidi="ar-SA"/>
        </w:rPr>
        <w:t xml:space="preserve"> (The Word)</w:t>
      </w:r>
    </w:p>
    <w:p w:rsidR="00E43F54" w:rsidRPr="00E43F54" w:rsidRDefault="00E43F54" w:rsidP="00EB5FE4">
      <w:pPr>
        <w:jc w:val="both"/>
        <w:rPr>
          <w:rFonts w:ascii="Times New Roman" w:hAnsi="Times New Roman" w:cs="Times New Roman"/>
          <w:lang w:val="en-AU" w:bidi="ar-SA"/>
        </w:rPr>
      </w:pPr>
    </w:p>
    <w:p w:rsidR="00E43F54" w:rsidRPr="00E43F54" w:rsidRDefault="00E43F54" w:rsidP="00EB5FE4">
      <w:pPr>
        <w:numPr>
          <w:ilvl w:val="0"/>
          <w:numId w:val="5"/>
        </w:numPr>
        <w:spacing w:after="200" w:line="276" w:lineRule="auto"/>
        <w:contextualSpacing/>
        <w:jc w:val="both"/>
        <w:rPr>
          <w:rFonts w:ascii="Times New Roman" w:hAnsi="Times New Roman" w:cs="Times New Roman"/>
          <w:lang w:bidi="ar-SA"/>
        </w:rPr>
      </w:pPr>
      <w:r w:rsidRPr="00E43F54">
        <w:rPr>
          <w:rFonts w:ascii="Times New Roman" w:hAnsi="Times New Roman" w:cs="Times New Roman"/>
          <w:lang w:bidi="ar-SA"/>
        </w:rPr>
        <w:t>The word and concept of Logos is very common in theological circles. This word needs clarification as to when it is “spoken” and when it refers to the “Written Word.” We ascribe to this aspect the “Giving of the Torah” – “Noten HaTorah.” His Divine Mercy gave us the Torah.</w:t>
      </w:r>
    </w:p>
    <w:p w:rsidR="00E43F54" w:rsidRPr="00E43F54" w:rsidRDefault="00E43F54" w:rsidP="00EB5FE4">
      <w:pPr>
        <w:jc w:val="both"/>
        <w:rPr>
          <w:rFonts w:ascii="Times New Roman" w:hAnsi="Times New Roman" w:cs="Times New Roman"/>
          <w:lang w:val="en-AU" w:bidi="ar-SA"/>
        </w:rPr>
      </w:pPr>
    </w:p>
    <w:p w:rsidR="00E43F54" w:rsidRPr="00E43F54" w:rsidRDefault="00E43F54" w:rsidP="00EB5FE4">
      <w:pPr>
        <w:jc w:val="both"/>
        <w:rPr>
          <w:rFonts w:ascii="Times New Roman" w:hAnsi="Times New Roman" w:cs="Times New Roman"/>
          <w:lang w:val="en-AU" w:bidi="ar-SA"/>
        </w:rPr>
      </w:pPr>
      <w:r w:rsidRPr="00E43F54">
        <w:rPr>
          <w:rFonts w:ascii="Times New Roman" w:hAnsi="Times New Roman" w:cs="Times New Roman"/>
          <w:lang w:val="en-AU" w:bidi="ar-SA"/>
        </w:rPr>
        <w:t>Aramaic “</w:t>
      </w:r>
      <w:r w:rsidRPr="00E43F54">
        <w:rPr>
          <w:rFonts w:ascii="Times New Roman" w:hAnsi="Times New Roman" w:cs="Times New Roman"/>
          <w:b/>
          <w:lang w:val="en-AU" w:bidi="ar-SA"/>
        </w:rPr>
        <w:t>Memra</w:t>
      </w:r>
      <w:r w:rsidRPr="00E43F54">
        <w:rPr>
          <w:rFonts w:ascii="Times New Roman" w:hAnsi="Times New Roman" w:cs="Times New Roman"/>
          <w:lang w:val="en-AU" w:bidi="ar-SA"/>
        </w:rPr>
        <w:t xml:space="preserve">” corresponds best to the Greek </w:t>
      </w:r>
      <w:r w:rsidRPr="00E43F54">
        <w:rPr>
          <w:rFonts w:ascii="Times New Roman" w:hAnsi="Times New Roman" w:cs="Times New Roman"/>
          <w:b/>
          <w:bCs/>
          <w:lang w:val="el-GR" w:bidi="ar-SA"/>
        </w:rPr>
        <w:t>ῥῆμα</w:t>
      </w:r>
      <w:r w:rsidRPr="00E43F54">
        <w:rPr>
          <w:rFonts w:ascii="Times New Roman" w:hAnsi="Times New Roman" w:cs="Times New Roman"/>
          <w:lang w:val="en-AU" w:bidi="ar-SA"/>
        </w:rPr>
        <w:t xml:space="preserve"> (</w:t>
      </w:r>
      <w:r w:rsidRPr="00E43F54">
        <w:rPr>
          <w:rFonts w:ascii="Times New Roman" w:hAnsi="Times New Roman" w:cs="Times New Roman"/>
          <w:i/>
          <w:lang w:val="en-AU" w:bidi="ar-SA"/>
        </w:rPr>
        <w:t>rhema</w:t>
      </w:r>
      <w:r w:rsidRPr="00E43F54">
        <w:rPr>
          <w:rFonts w:ascii="Times New Roman" w:hAnsi="Times New Roman" w:cs="Times New Roman"/>
          <w:lang w:val="en-AU" w:bidi="ar-SA"/>
        </w:rPr>
        <w:t>)</w:t>
      </w:r>
    </w:p>
    <w:p w:rsidR="00E43F54" w:rsidRPr="00E43F54" w:rsidRDefault="00E43F54" w:rsidP="00EB5FE4">
      <w:pPr>
        <w:numPr>
          <w:ilvl w:val="0"/>
          <w:numId w:val="5"/>
        </w:numPr>
        <w:spacing w:after="200" w:line="276" w:lineRule="auto"/>
        <w:contextualSpacing/>
        <w:jc w:val="both"/>
        <w:rPr>
          <w:rFonts w:ascii="Times New Roman" w:hAnsi="Times New Roman" w:cs="Times New Roman"/>
          <w:lang w:bidi="ar-SA"/>
        </w:rPr>
      </w:pPr>
      <w:r w:rsidRPr="00E43F54">
        <w:rPr>
          <w:rFonts w:ascii="Times New Roman" w:hAnsi="Times New Roman" w:cs="Times New Roman"/>
          <w:i/>
          <w:iCs/>
          <w:lang w:val="en-AU" w:bidi="ar-SA"/>
        </w:rPr>
        <w:t>Memra</w:t>
      </w:r>
      <w:r w:rsidRPr="00E43F54">
        <w:rPr>
          <w:rFonts w:ascii="Times New Roman" w:hAnsi="Times New Roman" w:cs="Times New Roman"/>
          <w:lang w:val="en-AU" w:bidi="ar-SA"/>
        </w:rPr>
        <w:t xml:space="preserve"> is not only distinguished from G-d, but evidently refers to G-d as revealing Himself.</w:t>
      </w:r>
      <w:r w:rsidRPr="00E43F54">
        <w:rPr>
          <w:rFonts w:ascii="Times New Roman" w:hAnsi="Times New Roman" w:cs="Times New Roman"/>
          <w:vertAlign w:val="superscript"/>
          <w:lang w:val="en-AU" w:bidi="ar-SA"/>
        </w:rPr>
        <w:footnoteReference w:id="60"/>
      </w:r>
      <w:r w:rsidRPr="00E43F54">
        <w:rPr>
          <w:rFonts w:ascii="Times New Roman" w:hAnsi="Times New Roman" w:cs="Times New Roman"/>
          <w:lang w:val="en-AU" w:bidi="ar-SA"/>
        </w:rPr>
        <w:t xml:space="preserve"> We distinguish this aspect as the beauty of Torah, the Oral Torah.</w:t>
      </w:r>
    </w:p>
    <w:p w:rsidR="00E43F54" w:rsidRPr="00E43F54" w:rsidRDefault="00E43F54" w:rsidP="00EB5FE4">
      <w:pPr>
        <w:jc w:val="both"/>
        <w:rPr>
          <w:rFonts w:ascii="Times New Roman" w:hAnsi="Times New Roman" w:cs="Times New Roman"/>
          <w:lang w:val="en-AU" w:bidi="ar-SA"/>
        </w:rPr>
      </w:pPr>
    </w:p>
    <w:p w:rsidR="00E43F54" w:rsidRPr="00E43F54" w:rsidRDefault="00E43F54" w:rsidP="00EB5FE4">
      <w:pPr>
        <w:jc w:val="both"/>
        <w:rPr>
          <w:rFonts w:ascii="Times New Roman" w:hAnsi="Times New Roman" w:cs="Times New Roman"/>
          <w:lang w:val="en-AU" w:bidi="ar-SA"/>
        </w:rPr>
      </w:pPr>
      <w:r w:rsidRPr="00E43F54">
        <w:rPr>
          <w:rFonts w:ascii="Times New Roman" w:hAnsi="Times New Roman" w:cs="Times New Roman"/>
          <w:lang w:val="en-AU" w:bidi="ar-SA"/>
        </w:rPr>
        <w:t xml:space="preserve">The </w:t>
      </w:r>
      <w:r w:rsidRPr="00E43F54">
        <w:rPr>
          <w:rFonts w:ascii="Times New Roman" w:hAnsi="Times New Roman" w:cs="Times New Roman"/>
          <w:b/>
          <w:lang w:val="en-AU" w:bidi="ar-SA"/>
        </w:rPr>
        <w:t xml:space="preserve">Dabar Elohim </w:t>
      </w:r>
      <w:r w:rsidRPr="00E43F54">
        <w:rPr>
          <w:rFonts w:ascii="Times New Roman" w:hAnsi="Times New Roman" w:cs="Times New Roman"/>
          <w:lang w:val="en-AU" w:bidi="ar-SA"/>
        </w:rPr>
        <w:t>– The Word of G-d</w:t>
      </w:r>
    </w:p>
    <w:p w:rsidR="00E43F54" w:rsidRPr="00E43F54" w:rsidRDefault="00E43F54" w:rsidP="00EB5FE4">
      <w:pPr>
        <w:numPr>
          <w:ilvl w:val="0"/>
          <w:numId w:val="5"/>
        </w:numPr>
        <w:spacing w:after="200" w:line="276" w:lineRule="auto"/>
        <w:contextualSpacing/>
        <w:jc w:val="both"/>
        <w:rPr>
          <w:rFonts w:ascii="Times New Roman" w:hAnsi="Times New Roman" w:cs="Times New Roman"/>
          <w:lang w:bidi="ar-SA"/>
        </w:rPr>
      </w:pPr>
      <w:r w:rsidRPr="00E43F54">
        <w:rPr>
          <w:rFonts w:ascii="Times New Roman" w:hAnsi="Times New Roman" w:cs="Times New Roman"/>
          <w:lang w:bidi="ar-SA"/>
        </w:rPr>
        <w:t>As the Word of G-d (Elohim), the materials (Torah) should be read as G-d (Elohim) executing justice.</w:t>
      </w:r>
    </w:p>
    <w:p w:rsidR="00E43F54" w:rsidRPr="00E43F54" w:rsidRDefault="00E43F54" w:rsidP="00EB5FE4">
      <w:pPr>
        <w:jc w:val="both"/>
        <w:rPr>
          <w:rFonts w:ascii="Times New Roman" w:hAnsi="Times New Roman" w:cs="Times New Roman"/>
          <w:lang w:val="en-AU" w:bidi="ar-SA"/>
        </w:rPr>
      </w:pPr>
    </w:p>
    <w:p w:rsidR="00E43F54" w:rsidRPr="00E43F54" w:rsidRDefault="00E43F54" w:rsidP="00EB5FE4">
      <w:pPr>
        <w:jc w:val="both"/>
        <w:rPr>
          <w:rFonts w:ascii="Times New Roman" w:hAnsi="Times New Roman" w:cs="Times New Roman"/>
          <w:lang w:val="en-AU" w:bidi="ar-SA"/>
        </w:rPr>
      </w:pPr>
      <w:r w:rsidRPr="00E43F54">
        <w:rPr>
          <w:rFonts w:ascii="Times New Roman" w:hAnsi="Times New Roman" w:cs="Times New Roman"/>
          <w:lang w:val="en-AU" w:bidi="ar-SA"/>
        </w:rPr>
        <w:t>We must come to understand the “The Mind of the Universe,” that is to say, G-d, has for His abode His own Word (Torah – Oral Torah).”</w:t>
      </w:r>
      <w:r w:rsidRPr="00E43F54">
        <w:rPr>
          <w:rFonts w:ascii="Times New Roman" w:hAnsi="Times New Roman" w:cs="Times New Roman"/>
          <w:vertAlign w:val="superscript"/>
          <w:lang w:val="en-AU" w:bidi="ar-SA"/>
        </w:rPr>
        <w:footnoteReference w:id="61"/>
      </w:r>
      <w:r w:rsidRPr="00E43F54">
        <w:rPr>
          <w:rFonts w:ascii="Times New Roman" w:hAnsi="Times New Roman" w:cs="Times New Roman"/>
          <w:lang w:val="en-AU" w:bidi="ar-SA"/>
        </w:rPr>
        <w:t xml:space="preserve"> Therefore, these “manifestations of G-d” refer to G-d inhabiting His Word (Torah).  </w:t>
      </w:r>
      <w:r w:rsidRPr="00E43F54">
        <w:rPr>
          <w:rFonts w:ascii="Times New Roman" w:hAnsi="Times New Roman" w:cs="Times New Roman"/>
          <w:b/>
          <w:u w:val="single"/>
          <w:lang w:val="en-AU" w:bidi="ar-SA"/>
        </w:rPr>
        <w:t>Any individual, who reads, speaks or teaches the Torah brings a “manifestation of G-d” into the world per se</w:t>
      </w:r>
      <w:r w:rsidRPr="00E43F54">
        <w:rPr>
          <w:rFonts w:ascii="Times New Roman" w:hAnsi="Times New Roman" w:cs="Times New Roman"/>
          <w:lang w:val="en-AU" w:bidi="ar-SA"/>
        </w:rPr>
        <w:t>. As such, Moshe Rabbenu brings a Divine Manifestation (revelation) of G-d into the world when he speaks and teaches us the Torah MiSinai and the Torah Sheba’al peh. In similar manner, Yeshua HaMashiach brings about a Divine Manifestation of G-d’s presence when he teaches and “walks” out the Torah, as we will see in the coming weeks. Those who desire to HEAR (Shema) G-d and listen with intent to do what they HEAR are the only ones able to apprehend these manifestations of G-d.</w:t>
      </w:r>
    </w:p>
    <w:p w:rsidR="00E43F54" w:rsidRPr="00E43F54" w:rsidRDefault="00E43F54" w:rsidP="00EB5FE4">
      <w:pPr>
        <w:jc w:val="both"/>
        <w:rPr>
          <w:rFonts w:ascii="Times New Roman" w:hAnsi="Times New Roman" w:cs="Times New Roman"/>
          <w:lang w:val="en-AU" w:bidi="ar-SA"/>
        </w:rPr>
      </w:pPr>
    </w:p>
    <w:p w:rsidR="00E43F54" w:rsidRPr="00E43F54" w:rsidRDefault="00E43F54" w:rsidP="00EB5FE4">
      <w:pPr>
        <w:jc w:val="both"/>
        <w:rPr>
          <w:rFonts w:ascii="Times New Roman" w:hAnsi="Times New Roman" w:cs="Times New Roman"/>
          <w:lang w:val="en-AU" w:bidi="ar-SA"/>
        </w:rPr>
      </w:pPr>
      <w:r w:rsidRPr="00E43F54">
        <w:rPr>
          <w:rFonts w:ascii="Times New Roman" w:hAnsi="Times New Roman" w:cs="Times New Roman"/>
          <w:lang w:val="en-AU" w:bidi="ar-SA"/>
        </w:rPr>
        <w:t>Our Ocular desire boarders’ idolatry,</w:t>
      </w:r>
      <w:r w:rsidRPr="00E43F54">
        <w:rPr>
          <w:rFonts w:ascii="Times New Roman" w:hAnsi="Times New Roman" w:cs="Times New Roman"/>
          <w:vertAlign w:val="superscript"/>
          <w:lang w:val="en-AU" w:bidi="ar-SA"/>
        </w:rPr>
        <w:footnoteReference w:id="62"/>
      </w:r>
      <w:r w:rsidRPr="00E43F54">
        <w:rPr>
          <w:rFonts w:ascii="Times New Roman" w:hAnsi="Times New Roman" w:cs="Times New Roman"/>
          <w:lang w:val="en-AU" w:bidi="ar-SA"/>
        </w:rPr>
        <w:t xml:space="preserve"> therefore, we must maintain the statement that “G-d is in his Word” is apprehended in a metaphoric non-literal sense. Furthermore, any reference to “seeing G-d” is a non-literal expression interpreted in those hermeneutic principles and laws above Peshat. The Remes comments of Hakham Shaul demonstrate Moshe as an embodiment of the Torah. In similar manner, we see that this Remes hint applies the same imagery to Messiah. Therefore, the G-d in Moshe and Messiah are the “Word of G-d” vested with Divine presence metaphorically speaking. Our ocular desire to see G-d is accomplished by watching any Hakham, Talmid or Torah Observant individual “walk out” or teach the Torah. </w:t>
      </w:r>
    </w:p>
    <w:p w:rsidR="00E43F54" w:rsidRPr="00E43F54" w:rsidRDefault="00E43F54" w:rsidP="00EB5FE4">
      <w:pPr>
        <w:jc w:val="both"/>
        <w:rPr>
          <w:rFonts w:ascii="Times New Roman" w:hAnsi="Times New Roman" w:cs="Times New Roman"/>
          <w:lang w:val="en-AU" w:bidi="ar-SA"/>
        </w:rPr>
      </w:pPr>
    </w:p>
    <w:p w:rsidR="00E43F54" w:rsidRPr="00E43F54" w:rsidRDefault="00E43F54" w:rsidP="00EB5FE4">
      <w:pPr>
        <w:jc w:val="both"/>
        <w:rPr>
          <w:rFonts w:ascii="Times New Roman" w:hAnsi="Times New Roman" w:cs="Times New Roman"/>
          <w:lang w:val="en-AU" w:bidi="ar-SA"/>
        </w:rPr>
      </w:pPr>
      <w:r w:rsidRPr="00E43F54">
        <w:rPr>
          <w:rFonts w:ascii="Times New Roman" w:hAnsi="Times New Roman" w:cs="Times New Roman"/>
          <w:lang w:val="en-AU" w:bidi="ar-SA"/>
        </w:rPr>
        <w:t xml:space="preserve">Therefore, Hakham Shaul’s association of Yeshua with Moshe the giver of the “Word of G-d” does not deify Messiah. The “manifestation” of G-d is the Torah with Divine investiture. Again, we repeat, </w:t>
      </w:r>
      <w:r w:rsidRPr="00E43F54">
        <w:rPr>
          <w:rFonts w:ascii="Times New Roman" w:hAnsi="Times New Roman" w:cs="Times New Roman"/>
          <w:b/>
          <w:u w:val="single"/>
          <w:lang w:val="en-AU" w:bidi="ar-SA"/>
        </w:rPr>
        <w:t>any individual, who reads, speaks or teaches the Torah brings a “manifestation of G-d” into the world per se</w:t>
      </w:r>
      <w:r w:rsidRPr="00E43F54">
        <w:rPr>
          <w:rFonts w:ascii="Times New Roman" w:hAnsi="Times New Roman" w:cs="Times New Roman"/>
          <w:lang w:val="en-AU" w:bidi="ar-SA"/>
        </w:rPr>
        <w:t xml:space="preserve"> and, is a manifestation of Moshe Rabbenu and Messiah.</w:t>
      </w:r>
    </w:p>
    <w:p w:rsidR="00E43F54" w:rsidRPr="00E43F54" w:rsidRDefault="00E43F54" w:rsidP="00EB5FE4">
      <w:pPr>
        <w:rPr>
          <w:rFonts w:ascii="Times New Roman" w:hAnsi="Times New Roman" w:cs="Times New Roman"/>
          <w:lang w:val="en-AU" w:bidi="ar-SA"/>
        </w:rPr>
      </w:pPr>
    </w:p>
    <w:p w:rsidR="00E43F54" w:rsidRPr="00E43F54" w:rsidRDefault="00E43F54" w:rsidP="00EB5FE4">
      <w:pPr>
        <w:rPr>
          <w:rFonts w:ascii="Times New Roman" w:hAnsi="Times New Roman" w:cs="Times New Roman"/>
          <w:b/>
          <w:smallCaps/>
          <w:sz w:val="24"/>
          <w:lang w:val="en-AU" w:bidi="ar-SA"/>
        </w:rPr>
      </w:pPr>
      <w:r w:rsidRPr="00E43F54">
        <w:rPr>
          <w:rFonts w:ascii="Times New Roman" w:hAnsi="Times New Roman" w:cs="Times New Roman"/>
          <w:b/>
          <w:smallCaps/>
          <w:sz w:val="24"/>
          <w:lang w:val="en-AU" w:bidi="ar-SA"/>
        </w:rPr>
        <w:t>Peroration</w:t>
      </w:r>
    </w:p>
    <w:p w:rsidR="00E43F54" w:rsidRPr="00E43F54" w:rsidRDefault="00E43F54" w:rsidP="00EB5FE4">
      <w:pPr>
        <w:rPr>
          <w:rFonts w:ascii="Times New Roman" w:hAnsi="Times New Roman" w:cs="Times New Roman"/>
          <w:lang w:val="en-AU" w:bidi="ar-SA"/>
        </w:rPr>
      </w:pPr>
    </w:p>
    <w:p w:rsidR="00E43F54" w:rsidRPr="00E43F54" w:rsidRDefault="00E43F54" w:rsidP="00EB5FE4">
      <w:pPr>
        <w:jc w:val="both"/>
        <w:rPr>
          <w:rFonts w:ascii="Times New Roman" w:hAnsi="Times New Roman" w:cs="Times New Roman"/>
          <w:lang w:val="en-AU" w:bidi="ar-SA"/>
        </w:rPr>
      </w:pPr>
      <w:r w:rsidRPr="00E43F54">
        <w:rPr>
          <w:rFonts w:ascii="Times New Roman" w:hAnsi="Times New Roman" w:cs="Times New Roman"/>
          <w:lang w:val="en-AU" w:bidi="ar-SA"/>
        </w:rPr>
        <w:t xml:space="preserve">The question of how all of this can be tied together with the Peshat of Hakham Tsefet through his sofer (scribe) – amanuensis, Mordechai remains unanswered as of yet. </w:t>
      </w:r>
    </w:p>
    <w:p w:rsidR="00E43F54" w:rsidRPr="00E43F54" w:rsidRDefault="00E43F54" w:rsidP="00EB5FE4">
      <w:pPr>
        <w:jc w:val="both"/>
        <w:rPr>
          <w:rFonts w:ascii="Times New Roman" w:hAnsi="Times New Roman" w:cs="Times New Roman"/>
          <w:b/>
          <w:lang w:val="en-AU" w:bidi="ar-SA"/>
        </w:rPr>
      </w:pPr>
    </w:p>
    <w:p w:rsidR="00E43F54" w:rsidRPr="00E43F54" w:rsidRDefault="00E43F54" w:rsidP="00EB5FE4">
      <w:pPr>
        <w:ind w:left="360"/>
        <w:jc w:val="both"/>
        <w:rPr>
          <w:rFonts w:ascii="Times New Roman" w:hAnsi="Times New Roman" w:cs="Times New Roman"/>
          <w:b/>
          <w:lang w:val="en-AU" w:bidi="ar-SA"/>
        </w:rPr>
      </w:pPr>
      <w:r w:rsidRPr="00E43F54">
        <w:rPr>
          <w:rFonts w:ascii="Times New Roman" w:hAnsi="Times New Roman" w:cs="Times New Roman"/>
          <w:b/>
          <w:lang w:val="en-AU" w:bidi="ar-SA"/>
        </w:rPr>
        <w:t xml:space="preserve">But Shi’mon’s mother-in-law was bedfast with a </w:t>
      </w:r>
      <w:r w:rsidRPr="00E43F54">
        <w:rPr>
          <w:rFonts w:ascii="Times New Roman" w:hAnsi="Times New Roman" w:cs="Times New Roman"/>
          <w:bCs/>
          <w:lang w:val="en-AU" w:bidi="ar-SA"/>
        </w:rPr>
        <w:t>burning – fiery</w:t>
      </w:r>
      <w:r w:rsidRPr="00E43F54">
        <w:rPr>
          <w:rFonts w:ascii="Times New Roman" w:hAnsi="Times New Roman" w:cs="Times New Roman"/>
          <w:b/>
          <w:lang w:val="en-AU" w:bidi="ar-SA"/>
        </w:rPr>
        <w:t xml:space="preserve"> fever and they </w:t>
      </w:r>
      <w:r w:rsidRPr="00E43F54">
        <w:rPr>
          <w:rFonts w:ascii="Times New Roman" w:hAnsi="Times New Roman" w:cs="Times New Roman"/>
          <w:bCs/>
          <w:lang w:val="en-AU" w:bidi="ar-SA"/>
        </w:rPr>
        <w:t xml:space="preserve">Yeshua’s Talmidim </w:t>
      </w:r>
      <w:r w:rsidRPr="00E43F54">
        <w:rPr>
          <w:rFonts w:ascii="Times New Roman" w:hAnsi="Times New Roman" w:cs="Times New Roman"/>
          <w:b/>
          <w:lang w:val="en-AU" w:bidi="ar-SA"/>
        </w:rPr>
        <w:t xml:space="preserve">told him about her immediately. And he came and raised her by the hand. And the </w:t>
      </w:r>
      <w:r w:rsidRPr="00E43F54">
        <w:rPr>
          <w:rFonts w:ascii="Times New Roman" w:hAnsi="Times New Roman" w:cs="Times New Roman"/>
          <w:bCs/>
          <w:lang w:val="en-AU" w:bidi="ar-SA"/>
        </w:rPr>
        <w:t>burning – fiery</w:t>
      </w:r>
      <w:r w:rsidRPr="00E43F54">
        <w:rPr>
          <w:rFonts w:ascii="Times New Roman" w:hAnsi="Times New Roman" w:cs="Times New Roman"/>
          <w:b/>
          <w:lang w:val="en-AU" w:bidi="ar-SA"/>
        </w:rPr>
        <w:t xml:space="preserve"> fever left her immediately and she served them.</w:t>
      </w:r>
    </w:p>
    <w:p w:rsidR="00E43F54" w:rsidRPr="00E43F54" w:rsidRDefault="00E43F54" w:rsidP="00EB5FE4">
      <w:pPr>
        <w:jc w:val="both"/>
        <w:rPr>
          <w:rFonts w:ascii="Times New Roman" w:hAnsi="Times New Roman" w:cs="Times New Roman"/>
          <w:lang w:val="en-AU" w:bidi="ar-SA"/>
        </w:rPr>
      </w:pPr>
    </w:p>
    <w:p w:rsidR="00E43F54" w:rsidRPr="00E43F54" w:rsidRDefault="00E43F54" w:rsidP="00EB5FE4">
      <w:pPr>
        <w:jc w:val="both"/>
        <w:rPr>
          <w:rFonts w:ascii="Times New Roman" w:hAnsi="Times New Roman" w:cs="Times New Roman"/>
          <w:lang w:val="en-AU" w:bidi="ar-SA"/>
        </w:rPr>
      </w:pPr>
      <w:r w:rsidRPr="00E43F54">
        <w:rPr>
          <w:rFonts w:ascii="Times New Roman" w:hAnsi="Times New Roman" w:cs="Times New Roman"/>
          <w:lang w:val="en-AU" w:bidi="ar-SA"/>
        </w:rPr>
        <w:t xml:space="preserve">This Peshat statement is riddled with Remes/Allegorical interpretation. The “bedfast” mother-in-law represents a Torah (fire/Hakham) not “walking” out the Oral Torah. She, like the Shammaites is “bound” by legalism. Yeshua, the personification of the Mesorah comes and elevates the “bedfast” deaconess, with the investiture of the Mesorah and his Rabbinic authority. Then </w:t>
      </w:r>
      <w:r w:rsidRPr="00E43F54">
        <w:rPr>
          <w:rFonts w:ascii="Times New Roman" w:hAnsi="Times New Roman" w:cs="Times New Roman"/>
          <w:b/>
          <w:lang w:val="en-AU" w:bidi="ar-SA"/>
        </w:rPr>
        <w:t>immediately</w:t>
      </w:r>
      <w:r w:rsidRPr="00E43F54">
        <w:rPr>
          <w:rFonts w:ascii="Times New Roman" w:hAnsi="Times New Roman" w:cs="Times New Roman"/>
          <w:lang w:val="en-AU" w:bidi="ar-SA"/>
        </w:rPr>
        <w:t xml:space="preserve">, with moral immediacy and urgency the fever (burning – fiery Torah – Mesorah) goes out of her mouth as she “serves,” ministers to them. The </w:t>
      </w:r>
      <w:r w:rsidRPr="00E43F54">
        <w:rPr>
          <w:rFonts w:ascii="Times New Roman" w:hAnsi="Times New Roman" w:cs="Times New Roman"/>
          <w:b/>
          <w:lang w:val="en-AU" w:bidi="ar-SA"/>
        </w:rPr>
        <w:t>fire</w:t>
      </w:r>
      <w:r w:rsidRPr="00E43F54">
        <w:rPr>
          <w:rFonts w:ascii="Times New Roman" w:hAnsi="Times New Roman" w:cs="Times New Roman"/>
          <w:lang w:val="en-AU" w:bidi="ar-SA"/>
        </w:rPr>
        <w:t xml:space="preserve"> of the Torah cannot be “shut up” inside. The Torah shut up inside cannot be endured.</w:t>
      </w:r>
      <w:r w:rsidRPr="00E43F54">
        <w:rPr>
          <w:rFonts w:ascii="Times New Roman" w:hAnsi="Times New Roman" w:cs="Times New Roman"/>
          <w:vertAlign w:val="superscript"/>
          <w:lang w:val="en-AU" w:bidi="ar-SA"/>
        </w:rPr>
        <w:footnoteReference w:id="63"/>
      </w:r>
      <w:r w:rsidRPr="00E43F54">
        <w:rPr>
          <w:rFonts w:ascii="Times New Roman" w:hAnsi="Times New Roman" w:cs="Times New Roman"/>
          <w:lang w:val="en-AU" w:bidi="ar-SA"/>
        </w:rPr>
        <w:t xml:space="preserve"> The Torah must find expression through personification in </w:t>
      </w:r>
      <w:r w:rsidRPr="00E43F54">
        <w:rPr>
          <w:rFonts w:ascii="Times New Roman" w:hAnsi="Times New Roman" w:cs="Times New Roman"/>
          <w:b/>
          <w:lang w:val="en-AU" w:bidi="ar-SA"/>
        </w:rPr>
        <w:t>chesed</w:t>
      </w:r>
      <w:r w:rsidRPr="00E43F54">
        <w:rPr>
          <w:rFonts w:ascii="Times New Roman" w:hAnsi="Times New Roman" w:cs="Times New Roman"/>
          <w:lang w:val="en-AU" w:bidi="ar-SA"/>
        </w:rPr>
        <w:t xml:space="preserve">. The woman (mother-in-law) as a Shammaite is a contradiction. The woman is the personification of </w:t>
      </w:r>
      <w:r w:rsidRPr="00E43F54">
        <w:rPr>
          <w:rFonts w:ascii="Times New Roman" w:hAnsi="Times New Roman" w:cs="Times New Roman"/>
          <w:b/>
          <w:lang w:val="en-AU" w:bidi="ar-SA"/>
        </w:rPr>
        <w:t>chesed</w:t>
      </w:r>
      <w:r w:rsidRPr="00E43F54">
        <w:rPr>
          <w:rFonts w:ascii="Times New Roman" w:hAnsi="Times New Roman" w:cs="Times New Roman"/>
          <w:lang w:val="en-AU" w:bidi="ar-SA"/>
        </w:rPr>
        <w:t xml:space="preserve">. Therefore, when the attribute of </w:t>
      </w:r>
      <w:r w:rsidRPr="00E43F54">
        <w:rPr>
          <w:rFonts w:ascii="Times New Roman" w:hAnsi="Times New Roman" w:cs="Times New Roman"/>
          <w:b/>
          <w:lang w:val="en-AU" w:bidi="ar-SA"/>
        </w:rPr>
        <w:t>chesed</w:t>
      </w:r>
      <w:r w:rsidRPr="00E43F54">
        <w:rPr>
          <w:rFonts w:ascii="Times New Roman" w:hAnsi="Times New Roman" w:cs="Times New Roman"/>
          <w:lang w:val="en-AU" w:bidi="ar-SA"/>
        </w:rPr>
        <w:t xml:space="preserve"> is bound by legalism it will bring damage to the soul of its occupant. The feminine element of </w:t>
      </w:r>
      <w:r w:rsidRPr="00E43F54">
        <w:rPr>
          <w:rFonts w:ascii="Times New Roman" w:hAnsi="Times New Roman" w:cs="Times New Roman"/>
          <w:b/>
          <w:lang w:val="en-AU" w:bidi="ar-SA"/>
        </w:rPr>
        <w:t>chesed</w:t>
      </w:r>
      <w:r w:rsidRPr="00E43F54">
        <w:rPr>
          <w:rFonts w:ascii="Times New Roman" w:hAnsi="Times New Roman" w:cs="Times New Roman"/>
          <w:lang w:val="en-AU" w:bidi="ar-SA"/>
        </w:rPr>
        <w:t xml:space="preserve"> when elevated (raised) to it appropriate place brings </w:t>
      </w:r>
      <w:r w:rsidRPr="00E43F54">
        <w:rPr>
          <w:rFonts w:ascii="Times New Roman" w:hAnsi="Times New Roman" w:cs="Times New Roman"/>
          <w:b/>
          <w:lang w:val="en-AU" w:bidi="ar-SA"/>
        </w:rPr>
        <w:t>beauty</w:t>
      </w:r>
      <w:r w:rsidRPr="00E43F54">
        <w:rPr>
          <w:rFonts w:ascii="Times New Roman" w:hAnsi="Times New Roman" w:cs="Times New Roman"/>
          <w:lang w:val="en-AU" w:bidi="ar-SA"/>
        </w:rPr>
        <w:t xml:space="preserve"> in its service and a revelation of the presence of Ha-Shem in our midst.</w:t>
      </w:r>
    </w:p>
    <w:p w:rsidR="00E43F54" w:rsidRPr="00E43F54" w:rsidRDefault="00E43F54" w:rsidP="00EB5FE4">
      <w:pPr>
        <w:jc w:val="both"/>
        <w:rPr>
          <w:rFonts w:ascii="Times New Roman" w:hAnsi="Times New Roman" w:cs="Times New Roman"/>
          <w:lang w:val="en-AU" w:bidi="ar-SA"/>
        </w:rPr>
      </w:pPr>
    </w:p>
    <w:p w:rsidR="00E43F54" w:rsidRPr="00E43F54" w:rsidRDefault="00E43F54" w:rsidP="00EB5FE4">
      <w:pPr>
        <w:jc w:val="both"/>
        <w:rPr>
          <w:rFonts w:ascii="Times New Roman" w:hAnsi="Times New Roman" w:cs="Times New Roman"/>
          <w:lang w:val="en-AU" w:bidi="ar-SA"/>
        </w:rPr>
      </w:pPr>
      <w:r w:rsidRPr="00E43F54">
        <w:rPr>
          <w:rFonts w:ascii="Times New Roman" w:hAnsi="Times New Roman" w:cs="Times New Roman"/>
          <w:lang w:val="en-AU" w:bidi="ar-SA"/>
        </w:rPr>
        <w:t xml:space="preserve">Peshat does not waste words. Looking </w:t>
      </w:r>
      <w:r w:rsidRPr="00E43F54">
        <w:rPr>
          <w:rFonts w:ascii="Times New Roman" w:hAnsi="Times New Roman" w:cs="Times New Roman"/>
          <w:b/>
          <w:u w:val="single"/>
          <w:lang w:val="en-AU" w:bidi="ar-SA"/>
        </w:rPr>
        <w:t>deeply</w:t>
      </w:r>
      <w:r w:rsidRPr="00E43F54">
        <w:rPr>
          <w:rFonts w:ascii="Times New Roman" w:hAnsi="Times New Roman" w:cs="Times New Roman"/>
          <w:lang w:val="en-AU" w:bidi="ar-SA"/>
        </w:rPr>
        <w:t xml:space="preserve"> into these Peshat materials, we can see that the mention of Hakham Yochanan, the mystic is a hint to the </w:t>
      </w:r>
      <w:r w:rsidRPr="00E43F54">
        <w:rPr>
          <w:rFonts w:ascii="Times New Roman" w:hAnsi="Times New Roman" w:cs="Times New Roman"/>
          <w:i/>
          <w:lang w:val="en-AU" w:bidi="ar-SA"/>
        </w:rPr>
        <w:t>So’od</w:t>
      </w:r>
      <w:r w:rsidRPr="00E43F54">
        <w:rPr>
          <w:rFonts w:ascii="Times New Roman" w:hAnsi="Times New Roman" w:cs="Times New Roman"/>
          <w:lang w:val="en-AU" w:bidi="ar-SA"/>
        </w:rPr>
        <w:t xml:space="preserve"> materials invested in the present Peshat. The images of three ministerial qualities of the Divine Presence are in view. Do you see what I see? “The wise will understand."</w:t>
      </w:r>
    </w:p>
    <w:p w:rsidR="00E43F54" w:rsidRPr="00E43F54" w:rsidRDefault="00E43F54" w:rsidP="00EB5FE4">
      <w:pPr>
        <w:jc w:val="both"/>
        <w:rPr>
          <w:rFonts w:ascii="Times New Roman" w:hAnsi="Times New Roman" w:cs="Times New Roman"/>
          <w:lang w:val="en-AU" w:bidi="ar-SA"/>
        </w:rPr>
      </w:pPr>
    </w:p>
    <w:p w:rsidR="00E43F54" w:rsidRPr="00E43F54" w:rsidRDefault="00E43F54" w:rsidP="00EB5FE4">
      <w:pPr>
        <w:rPr>
          <w:rFonts w:ascii="Times New Roman" w:hAnsi="Times New Roman" w:cs="Times New Roman"/>
          <w:sz w:val="28"/>
          <w:szCs w:val="28"/>
          <w:lang w:val="en-AU" w:bidi="ar-SA"/>
        </w:rPr>
      </w:pPr>
      <w:r w:rsidRPr="00E43F54">
        <w:rPr>
          <w:rFonts w:ascii="Times New Roman" w:hAnsi="Times New Roman" w:cs="Times New Roman"/>
          <w:smallCaps/>
          <w:sz w:val="28"/>
          <w:szCs w:val="28"/>
          <w:lang w:val="en-AU" w:bidi="ar-SA"/>
        </w:rPr>
        <w:t>אמן ואמן סלה</w:t>
      </w:r>
    </w:p>
    <w:p w:rsidR="00E43F54" w:rsidRPr="00E43F54" w:rsidRDefault="00E43F54" w:rsidP="00EB5FE4">
      <w:pPr>
        <w:pBdr>
          <w:bottom w:val="double" w:sz="6" w:space="1" w:color="auto"/>
        </w:pBdr>
        <w:rPr>
          <w:rFonts w:ascii="Times New Roman" w:hAnsi="Times New Roman" w:cs="Times New Roman"/>
          <w:lang w:val="en-AU" w:bidi="ar-SA"/>
        </w:rPr>
      </w:pPr>
    </w:p>
    <w:p w:rsidR="00E43F54" w:rsidRPr="00E713D3" w:rsidRDefault="00E43F54" w:rsidP="00EB5FE4">
      <w:pPr>
        <w:rPr>
          <w:rFonts w:cs="Calibri"/>
        </w:rPr>
      </w:pPr>
    </w:p>
    <w:p w:rsidR="00E43F54" w:rsidRPr="00DA154F" w:rsidRDefault="00E43F54" w:rsidP="00EB5FE4">
      <w:pPr>
        <w:jc w:val="center"/>
        <w:rPr>
          <w:rFonts w:ascii="Cambria" w:hAnsi="Cambria"/>
          <w:lang w:val="en-AU"/>
        </w:rPr>
      </w:pPr>
      <w:r w:rsidRPr="00DA154F">
        <w:rPr>
          <w:rFonts w:ascii="Cambria" w:hAnsi="Cambria" w:cs="Calibri"/>
          <w:b/>
          <w:bCs/>
          <w:color w:val="000000"/>
          <w:sz w:val="28"/>
          <w:szCs w:val="28"/>
          <w:lang w:val="en-AU"/>
        </w:rPr>
        <w:t>Questions for Understanding and Reflection</w:t>
      </w:r>
    </w:p>
    <w:p w:rsidR="00E43F54" w:rsidRPr="00DA154F" w:rsidRDefault="00E43F54" w:rsidP="00EB5FE4">
      <w:pPr>
        <w:jc w:val="both"/>
        <w:rPr>
          <w:lang w:val="en-AU"/>
        </w:rPr>
      </w:pPr>
    </w:p>
    <w:p w:rsidR="00E43F54" w:rsidRPr="00FF5D0A" w:rsidRDefault="00E43F54" w:rsidP="00EB5FE4">
      <w:pPr>
        <w:numPr>
          <w:ilvl w:val="0"/>
          <w:numId w:val="6"/>
        </w:numPr>
        <w:jc w:val="both"/>
        <w:rPr>
          <w:rFonts w:eastAsia="Times New Roman" w:cs="Calibri"/>
          <w:color w:val="000000"/>
        </w:rPr>
      </w:pPr>
      <w:r w:rsidRPr="00DA154F">
        <w:rPr>
          <w:rFonts w:eastAsia="Times New Roman" w:cs="Calibri"/>
          <w:color w:val="000000"/>
        </w:rPr>
        <w:t>From all the readings for this week, which verse</w:t>
      </w:r>
      <w:r>
        <w:rPr>
          <w:rFonts w:eastAsia="Times New Roman" w:cs="Calibri"/>
          <w:color w:val="000000"/>
        </w:rPr>
        <w:t>,</w:t>
      </w:r>
      <w:r w:rsidRPr="00DA154F">
        <w:rPr>
          <w:rFonts w:eastAsia="Times New Roman" w:cs="Calibri"/>
          <w:color w:val="000000"/>
        </w:rPr>
        <w:t xml:space="preserve"> or verses touched your heart and fired your imagination?</w:t>
      </w:r>
    </w:p>
    <w:p w:rsidR="00E43F54" w:rsidRPr="00211737" w:rsidRDefault="00E43F54" w:rsidP="00EB5FE4">
      <w:pPr>
        <w:numPr>
          <w:ilvl w:val="0"/>
          <w:numId w:val="6"/>
        </w:numPr>
        <w:jc w:val="both"/>
        <w:rPr>
          <w:rFonts w:cs="Calibri"/>
        </w:rPr>
      </w:pPr>
      <w:r w:rsidRPr="00211737">
        <w:rPr>
          <w:rFonts w:cs="Calibri"/>
        </w:rPr>
        <w:t>In your opinion what is the prophetic statement for this week?</w:t>
      </w:r>
    </w:p>
    <w:p w:rsidR="00E43F54" w:rsidRPr="00DA154F" w:rsidRDefault="00E43F54" w:rsidP="00EB5FE4">
      <w:pPr>
        <w:pBdr>
          <w:bottom w:val="double" w:sz="6" w:space="1" w:color="auto"/>
        </w:pBdr>
        <w:jc w:val="both"/>
        <w:rPr>
          <w:rFonts w:ascii="Times New Roman" w:hAnsi="Times New Roman" w:cs="Calibri"/>
          <w:sz w:val="24"/>
          <w:lang w:bidi="ar-SA"/>
        </w:rPr>
      </w:pPr>
    </w:p>
    <w:p w:rsidR="00E43F54" w:rsidRDefault="00E43F54" w:rsidP="00EB5FE4">
      <w:pPr>
        <w:jc w:val="center"/>
        <w:rPr>
          <w:rFonts w:ascii="Palatino Linotype" w:eastAsia="Times New Roman" w:hAnsi="Palatino Linotype" w:cs="Times New Roman"/>
          <w:b/>
          <w:bCs/>
          <w:color w:val="000000"/>
          <w:sz w:val="28"/>
          <w:szCs w:val="28"/>
          <w:lang w:val="en-AU"/>
        </w:rPr>
      </w:pPr>
    </w:p>
    <w:p w:rsidR="00E43F54" w:rsidRPr="00DA154F" w:rsidRDefault="00E43F54" w:rsidP="00EB5FE4">
      <w:pPr>
        <w:jc w:val="center"/>
        <w:rPr>
          <w:rFonts w:eastAsia="Times New Roman" w:cs="Times New Roman"/>
          <w:color w:val="000000"/>
        </w:rPr>
      </w:pPr>
      <w:r w:rsidRPr="00DA154F">
        <w:rPr>
          <w:rFonts w:ascii="Palatino Linotype" w:eastAsia="Times New Roman" w:hAnsi="Palatino Linotype" w:cs="Times New Roman"/>
          <w:b/>
          <w:bCs/>
          <w:color w:val="000000"/>
          <w:sz w:val="28"/>
          <w:szCs w:val="28"/>
          <w:lang w:val="en-AU"/>
        </w:rPr>
        <w:t>Blessing After Torah Study</w:t>
      </w:r>
    </w:p>
    <w:p w:rsidR="00E43F54" w:rsidRPr="00DA154F" w:rsidRDefault="00E43F54" w:rsidP="00EB5FE4">
      <w:pPr>
        <w:rPr>
          <w:rFonts w:eastAsia="Times New Roman" w:cs="Times New Roman"/>
          <w:color w:val="000000"/>
        </w:rPr>
      </w:pPr>
      <w:r w:rsidRPr="00DA154F">
        <w:rPr>
          <w:rFonts w:ascii="Times New Roman" w:eastAsia="Times New Roman" w:hAnsi="Times New Roman" w:cs="Times New Roman"/>
          <w:b/>
          <w:bCs/>
          <w:color w:val="000000"/>
          <w:lang w:val="en-AU"/>
        </w:rPr>
        <w:t> </w:t>
      </w:r>
    </w:p>
    <w:p w:rsidR="00E43F54" w:rsidRPr="00DA154F" w:rsidRDefault="00E43F54" w:rsidP="00EB5FE4">
      <w:pPr>
        <w:jc w:val="center"/>
        <w:rPr>
          <w:rFonts w:eastAsia="Times New Roman" w:cs="Times New Roman"/>
          <w:color w:val="000000"/>
        </w:rPr>
      </w:pPr>
      <w:r w:rsidRPr="00DA154F">
        <w:rPr>
          <w:rFonts w:ascii="Arial Narrow" w:eastAsia="Times New Roman" w:hAnsi="Arial Narrow" w:cs="Times New Roman"/>
          <w:b/>
          <w:bCs/>
          <w:color w:val="000000"/>
          <w:lang w:val="en-AU"/>
        </w:rPr>
        <w:t>Barúch Atáh Adonai, Elohénu Meléch HaOlám,</w:t>
      </w:r>
    </w:p>
    <w:p w:rsidR="00E43F54" w:rsidRPr="00DA154F" w:rsidRDefault="00E43F54" w:rsidP="00EB5FE4">
      <w:pPr>
        <w:jc w:val="center"/>
        <w:rPr>
          <w:rFonts w:eastAsia="Times New Roman" w:cs="Times New Roman"/>
          <w:color w:val="000000"/>
        </w:rPr>
      </w:pPr>
      <w:r w:rsidRPr="00DA154F">
        <w:rPr>
          <w:rFonts w:ascii="Arial Narrow" w:eastAsia="Times New Roman" w:hAnsi="Arial Narrow" w:cs="Times New Roman"/>
          <w:b/>
          <w:bCs/>
          <w:color w:val="000000"/>
          <w:lang w:val="en-AU"/>
        </w:rPr>
        <w:t>Ashér Natán Lánu Torát Emét, V'Chayéi Olám Natá B'Tochénu.</w:t>
      </w:r>
    </w:p>
    <w:p w:rsidR="00E43F54" w:rsidRPr="00DA154F" w:rsidRDefault="00E43F54" w:rsidP="00EB5FE4">
      <w:pPr>
        <w:jc w:val="center"/>
        <w:rPr>
          <w:rFonts w:eastAsia="Times New Roman" w:cs="Times New Roman"/>
          <w:color w:val="000000"/>
        </w:rPr>
      </w:pPr>
      <w:r w:rsidRPr="00DA154F">
        <w:rPr>
          <w:rFonts w:ascii="Arial Narrow" w:eastAsia="Times New Roman" w:hAnsi="Arial Narrow" w:cs="Times New Roman"/>
          <w:b/>
          <w:bCs/>
          <w:color w:val="000000"/>
          <w:lang w:val="en-AU"/>
        </w:rPr>
        <w:t>Barúch Atáh Adonái, Notén HaToráh. Amen!</w:t>
      </w:r>
    </w:p>
    <w:p w:rsidR="00E43F54" w:rsidRPr="00DA154F" w:rsidRDefault="00E43F54" w:rsidP="00EB5FE4">
      <w:pPr>
        <w:jc w:val="center"/>
        <w:rPr>
          <w:rFonts w:eastAsia="Times New Roman" w:cs="Times New Roman"/>
          <w:color w:val="000000"/>
        </w:rPr>
      </w:pPr>
      <w:r w:rsidRPr="00DA154F">
        <w:rPr>
          <w:rFonts w:ascii="Arial Narrow" w:eastAsia="Times New Roman" w:hAnsi="Arial Narrow" w:cs="Times New Roman"/>
          <w:b/>
          <w:bCs/>
          <w:color w:val="000000"/>
          <w:lang w:val="en-AU"/>
        </w:rPr>
        <w:t>Blessed is Ha-Shem our God, King of the universe,</w:t>
      </w:r>
    </w:p>
    <w:p w:rsidR="00E43F54" w:rsidRPr="00DA154F" w:rsidRDefault="00E43F54" w:rsidP="00EB5FE4">
      <w:pPr>
        <w:jc w:val="center"/>
        <w:rPr>
          <w:rFonts w:eastAsia="Times New Roman" w:cs="Times New Roman"/>
          <w:color w:val="000000"/>
        </w:rPr>
      </w:pPr>
      <w:r w:rsidRPr="00DA154F">
        <w:rPr>
          <w:rFonts w:ascii="Arial Narrow" w:eastAsia="Times New Roman" w:hAnsi="Arial Narrow" w:cs="Times New Roman"/>
          <w:b/>
          <w:bCs/>
          <w:color w:val="000000"/>
          <w:lang w:val="en-AU"/>
        </w:rPr>
        <w:t>Who has given us a teaching of truth, implanting within us eternal life.</w:t>
      </w:r>
    </w:p>
    <w:p w:rsidR="00E43F54" w:rsidRPr="00DA154F" w:rsidRDefault="00E43F54" w:rsidP="00EB5FE4">
      <w:pPr>
        <w:jc w:val="center"/>
        <w:rPr>
          <w:rFonts w:eastAsia="Times New Roman" w:cs="Times New Roman"/>
          <w:color w:val="000000"/>
        </w:rPr>
      </w:pPr>
      <w:r w:rsidRPr="00DA154F">
        <w:rPr>
          <w:rFonts w:ascii="Arial Narrow" w:eastAsia="Times New Roman" w:hAnsi="Arial Narrow" w:cs="Times New Roman"/>
          <w:b/>
          <w:bCs/>
          <w:color w:val="000000"/>
          <w:lang w:val="en-AU"/>
        </w:rPr>
        <w:t>Blessed is Ha-Shem, Giver of the Torah. Amen!</w:t>
      </w:r>
    </w:p>
    <w:p w:rsidR="00E43F54" w:rsidRPr="00DA154F" w:rsidRDefault="00E43F54" w:rsidP="00EB5FE4">
      <w:pPr>
        <w:jc w:val="center"/>
        <w:rPr>
          <w:rFonts w:eastAsia="Times New Roman" w:cs="Times New Roman"/>
          <w:color w:val="000000"/>
        </w:rPr>
      </w:pPr>
      <w:r w:rsidRPr="00DA154F">
        <w:rPr>
          <w:rFonts w:ascii="Arial Narrow" w:eastAsia="Times New Roman" w:hAnsi="Arial Narrow" w:cs="Times New Roman"/>
          <w:b/>
          <w:bCs/>
          <w:color w:val="000000"/>
          <w:lang w:val="en-AU"/>
        </w:rPr>
        <w:t> </w:t>
      </w:r>
    </w:p>
    <w:p w:rsidR="00E43F54" w:rsidRPr="00DA154F" w:rsidRDefault="00E43F54" w:rsidP="00EB5FE4">
      <w:pPr>
        <w:jc w:val="center"/>
        <w:rPr>
          <w:rFonts w:eastAsia="Times New Roman" w:cs="Times New Roman"/>
          <w:color w:val="000000"/>
        </w:rPr>
      </w:pPr>
      <w:r w:rsidRPr="00DA154F">
        <w:rPr>
          <w:rFonts w:ascii="Arial Narrow" w:eastAsia="Times New Roman" w:hAnsi="Arial Narrow" w:cs="Times New Roman"/>
          <w:b/>
          <w:bCs/>
          <w:color w:val="000000"/>
          <w:lang w:val="en-AU"/>
        </w:rPr>
        <w:t>“Now unto Him who is able to preserve you faultless, and spotless, and to establish you without a blemish,</w:t>
      </w:r>
    </w:p>
    <w:p w:rsidR="00E43F54" w:rsidRPr="00DA154F" w:rsidRDefault="00E43F54" w:rsidP="00EB5FE4">
      <w:pPr>
        <w:jc w:val="center"/>
        <w:rPr>
          <w:rFonts w:eastAsia="Times New Roman" w:cs="Times New Roman"/>
          <w:color w:val="000000"/>
        </w:rPr>
      </w:pPr>
      <w:r w:rsidRPr="00DA154F">
        <w:rPr>
          <w:rFonts w:ascii="Arial Narrow" w:eastAsia="Times New Roman" w:hAnsi="Arial Narrow" w:cs="Times New Roman"/>
          <w:b/>
          <w:bCs/>
          <w:color w:val="000000"/>
          <w:lang w:val="en-AU"/>
        </w:rPr>
        <w:t>before His majesty, with joy, [namely,] the only one God, our Deliverer, by means of Yeshua the Messiah our Master, be praise, and dominion, and honor, and majesty, both now and in all ages. Amen!”</w:t>
      </w:r>
    </w:p>
    <w:p w:rsidR="00E43F54" w:rsidRDefault="00E43F54" w:rsidP="00EB5FE4">
      <w:pPr>
        <w:pBdr>
          <w:bottom w:val="double" w:sz="6" w:space="1" w:color="auto"/>
        </w:pBdr>
        <w:jc w:val="both"/>
      </w:pPr>
    </w:p>
    <w:p w:rsidR="00E43F54" w:rsidRDefault="00E43F54" w:rsidP="00EB5FE4">
      <w:pPr>
        <w:jc w:val="both"/>
      </w:pPr>
    </w:p>
    <w:p w:rsidR="00E43F54" w:rsidRPr="00B43A77" w:rsidRDefault="00E43F54" w:rsidP="00EB5FE4">
      <w:pPr>
        <w:jc w:val="center"/>
        <w:rPr>
          <w:b/>
          <w:bCs/>
        </w:rPr>
      </w:pPr>
      <w:r w:rsidRPr="00B43A77">
        <w:rPr>
          <w:b/>
          <w:bCs/>
        </w:rPr>
        <w:t>Shalom Shabbat!</w:t>
      </w:r>
    </w:p>
    <w:p w:rsidR="00E43F54" w:rsidRDefault="00E43F54" w:rsidP="00EB5FE4">
      <w:pPr>
        <w:jc w:val="center"/>
      </w:pPr>
    </w:p>
    <w:p w:rsidR="00E43F54" w:rsidRDefault="00E43F54" w:rsidP="00EB5FE4">
      <w:pPr>
        <w:jc w:val="center"/>
      </w:pPr>
      <w:r>
        <w:t>Hakham Dr. Hillel ben David</w:t>
      </w:r>
    </w:p>
    <w:p w:rsidR="00E43F54" w:rsidRPr="00E43F54" w:rsidRDefault="00E43F54" w:rsidP="00EB5FE4">
      <w:pPr>
        <w:jc w:val="center"/>
      </w:pPr>
      <w:r w:rsidRPr="00E43F54">
        <w:t>Rabbi Dr. Eliyahu ben Abraham</w:t>
      </w:r>
    </w:p>
    <w:p w:rsidR="00E43F54" w:rsidRDefault="00E43F54" w:rsidP="00EB5FE4">
      <w:pPr>
        <w:jc w:val="center"/>
      </w:pPr>
      <w:r>
        <w:t>Hakham Dr. Yosef ben Haggai</w:t>
      </w:r>
    </w:p>
    <w:p w:rsidR="00E43F54" w:rsidRPr="00E43F54" w:rsidRDefault="00E43F54" w:rsidP="00EB5FE4">
      <w:pPr>
        <w:jc w:val="center"/>
      </w:pPr>
    </w:p>
    <w:p w:rsidR="00E43F54" w:rsidRPr="00E43F54" w:rsidRDefault="00E43F54" w:rsidP="00EB5FE4">
      <w:pPr>
        <w:jc w:val="center"/>
      </w:pPr>
    </w:p>
    <w:p w:rsidR="00E43F54" w:rsidRPr="00A12BD2" w:rsidRDefault="00E43F54" w:rsidP="00EB5FE4">
      <w:pPr>
        <w:jc w:val="center"/>
        <w:rPr>
          <w:rFonts w:ascii="Cambria" w:hAnsi="Cambria" w:cs="Calibri"/>
          <w:b/>
          <w:bCs/>
          <w:color w:val="000000"/>
          <w:sz w:val="28"/>
          <w:szCs w:val="28"/>
          <w:lang w:val="en-AU"/>
        </w:rPr>
      </w:pPr>
      <w:r>
        <w:rPr>
          <w:rFonts w:ascii="Cambria" w:hAnsi="Cambria" w:cs="Calibri"/>
          <w:b/>
          <w:bCs/>
          <w:color w:val="000000"/>
          <w:sz w:val="28"/>
          <w:szCs w:val="28"/>
          <w:lang w:val="en-AU"/>
        </w:rPr>
        <w:t xml:space="preserve">Shabbat: </w:t>
      </w:r>
      <w:r w:rsidRPr="00A12BD2">
        <w:rPr>
          <w:rFonts w:ascii="Cambria" w:eastAsia="Times New Roman" w:hAnsi="Cambria" w:cs="Times New Roman"/>
          <w:b/>
          <w:bCs/>
          <w:sz w:val="28"/>
          <w:szCs w:val="28"/>
          <w:lang w:val="en-AU"/>
        </w:rPr>
        <w:t>“</w:t>
      </w:r>
      <w:r w:rsidRPr="00DE5B8C">
        <w:rPr>
          <w:rFonts w:ascii="Cambria" w:eastAsia="Times New Roman" w:hAnsi="Cambria" w:cs="Times New Roman"/>
          <w:b/>
          <w:bCs/>
          <w:sz w:val="28"/>
          <w:szCs w:val="28"/>
          <w:lang w:val="en-AU"/>
        </w:rPr>
        <w:t>Vay’hi Bimei Amraphel</w:t>
      </w:r>
      <w:r w:rsidRPr="00A12BD2">
        <w:rPr>
          <w:rFonts w:ascii="Cambria" w:eastAsia="Times New Roman" w:hAnsi="Cambria" w:cs="Times New Roman"/>
          <w:b/>
          <w:bCs/>
          <w:sz w:val="28"/>
          <w:szCs w:val="28"/>
          <w:lang w:val="en-AU"/>
        </w:rPr>
        <w:t>”</w:t>
      </w:r>
      <w:r>
        <w:rPr>
          <w:rFonts w:ascii="Cambria" w:hAnsi="Cambria" w:cs="Calibri"/>
          <w:b/>
          <w:bCs/>
          <w:color w:val="000000"/>
          <w:sz w:val="28"/>
          <w:szCs w:val="28"/>
          <w:lang w:val="en-AU"/>
        </w:rPr>
        <w:t xml:space="preserve"> </w:t>
      </w:r>
      <w:r w:rsidRPr="00A12BD2">
        <w:rPr>
          <w:rFonts w:ascii="Cambria" w:hAnsi="Cambria" w:cs="Calibri"/>
          <w:b/>
          <w:bCs/>
          <w:color w:val="000000"/>
          <w:sz w:val="28"/>
          <w:szCs w:val="28"/>
          <w:lang w:val="en-AU"/>
        </w:rPr>
        <w:t xml:space="preserve">- </w:t>
      </w:r>
      <w:r w:rsidRPr="00A12BD2">
        <w:rPr>
          <w:rFonts w:ascii="Cambria" w:eastAsia="Times New Roman" w:hAnsi="Cambria" w:cs="Times New Roman"/>
          <w:b/>
          <w:bCs/>
          <w:sz w:val="28"/>
          <w:szCs w:val="28"/>
          <w:lang w:val="en-AU"/>
        </w:rPr>
        <w:t>“</w:t>
      </w:r>
      <w:r w:rsidRPr="00DE5B8C">
        <w:rPr>
          <w:rFonts w:ascii="Cambria" w:eastAsia="Times New Roman" w:hAnsi="Cambria" w:cs="Times New Roman"/>
          <w:b/>
          <w:bCs/>
          <w:sz w:val="28"/>
          <w:szCs w:val="28"/>
        </w:rPr>
        <w:t>And in the days of Amraphel</w:t>
      </w:r>
      <w:r w:rsidRPr="00A12BD2">
        <w:rPr>
          <w:rFonts w:ascii="Cambria" w:eastAsia="Times New Roman" w:hAnsi="Cambria" w:cs="Times New Roman"/>
          <w:b/>
          <w:bCs/>
          <w:sz w:val="28"/>
          <w:szCs w:val="28"/>
          <w:lang w:val="en-AU"/>
        </w:rPr>
        <w:t>”</w:t>
      </w:r>
    </w:p>
    <w:p w:rsidR="00E43F54" w:rsidRPr="00E6288B" w:rsidRDefault="00E43F54" w:rsidP="00EB5FE4">
      <w:pPr>
        <w:jc w:val="both"/>
        <w:rPr>
          <w:rFonts w:cs="Calibri"/>
          <w:color w:val="000000"/>
          <w:lang w:val="en-AU"/>
        </w:rPr>
      </w:pPr>
    </w:p>
    <w:p w:rsidR="00E43F54" w:rsidRPr="00E713D3" w:rsidRDefault="00E43F54" w:rsidP="00EB5FE4">
      <w:pPr>
        <w:rPr>
          <w:rFonts w:cs="Calibri"/>
          <w:lang w:val="en-AU"/>
        </w:rPr>
      </w:pPr>
    </w:p>
    <w:sectPr w:rsidR="00E43F54" w:rsidRPr="00E713D3" w:rsidSect="00C91D4A">
      <w:headerReference w:type="default" r:id="rId17"/>
      <w:footerReference w:type="default" r:id="rId18"/>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A3F50" w:rsidRDefault="00CA3F50" w:rsidP="00981CB8">
      <w:r>
        <w:separator/>
      </w:r>
    </w:p>
  </w:endnote>
  <w:endnote w:type="continuationSeparator" w:id="0">
    <w:p w:rsidR="00CA3F50" w:rsidRDefault="00CA3F50" w:rsidP="00981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avid">
    <w:charset w:val="B1"/>
    <w:family w:val="swiss"/>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SBL Hebrew">
    <w:altName w:val="Arial"/>
    <w:charset w:val="00"/>
    <w:family w:val="auto"/>
    <w:pitch w:val="variable"/>
    <w:sig w:usb0="8000086F" w:usb1="4000204A"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81CB8" w:rsidRDefault="00981CB8" w:rsidP="00981CB8">
    <w:pPr>
      <w:pStyle w:val="Footer"/>
      <w:jc w:val="center"/>
      <w:rPr>
        <w:rFonts w:ascii="Arial Narrow" w:hAnsi="Arial Narrow"/>
        <w:b/>
        <w:bCs/>
      </w:rPr>
    </w:pPr>
  </w:p>
  <w:p w:rsidR="00981CB8" w:rsidRPr="00981CB8" w:rsidRDefault="00981CB8" w:rsidP="00981CB8">
    <w:pPr>
      <w:pStyle w:val="Footer"/>
      <w:jc w:val="center"/>
      <w:rPr>
        <w:rFonts w:ascii="Arial Narrow" w:hAnsi="Arial Narrow"/>
        <w:b/>
        <w:bCs/>
      </w:rPr>
    </w:pPr>
    <w:r w:rsidRPr="00981CB8">
      <w:rPr>
        <w:rFonts w:ascii="Arial Narrow" w:hAnsi="Arial Narrow"/>
        <w:b/>
        <w:bCs/>
      </w:rPr>
      <w:t xml:space="preserve">Page </w:t>
    </w:r>
    <w:r w:rsidRPr="00981CB8">
      <w:rPr>
        <w:rFonts w:ascii="Arial Narrow" w:hAnsi="Arial Narrow"/>
        <w:b/>
        <w:bCs/>
      </w:rPr>
      <w:fldChar w:fldCharType="begin"/>
    </w:r>
    <w:r w:rsidRPr="00981CB8">
      <w:rPr>
        <w:rFonts w:ascii="Arial Narrow" w:hAnsi="Arial Narrow"/>
        <w:b/>
        <w:bCs/>
      </w:rPr>
      <w:instrText xml:space="preserve"> PAGE </w:instrText>
    </w:r>
    <w:r w:rsidRPr="00981CB8">
      <w:rPr>
        <w:rFonts w:ascii="Arial Narrow" w:hAnsi="Arial Narrow"/>
        <w:b/>
        <w:bCs/>
      </w:rPr>
      <w:fldChar w:fldCharType="separate"/>
    </w:r>
    <w:r w:rsidRPr="00981CB8">
      <w:rPr>
        <w:rFonts w:ascii="Arial Narrow" w:hAnsi="Arial Narrow"/>
        <w:b/>
        <w:bCs/>
        <w:noProof/>
      </w:rPr>
      <w:t>2</w:t>
    </w:r>
    <w:r w:rsidRPr="00981CB8">
      <w:rPr>
        <w:rFonts w:ascii="Arial Narrow" w:hAnsi="Arial Narrow"/>
        <w:b/>
        <w:bCs/>
      </w:rPr>
      <w:fldChar w:fldCharType="end"/>
    </w:r>
    <w:r w:rsidRPr="00981CB8">
      <w:rPr>
        <w:rFonts w:ascii="Arial Narrow" w:hAnsi="Arial Narrow"/>
        <w:b/>
        <w:bCs/>
      </w:rPr>
      <w:t xml:space="preserve"> of </w:t>
    </w:r>
    <w:r w:rsidRPr="00981CB8">
      <w:rPr>
        <w:rFonts w:ascii="Arial Narrow" w:hAnsi="Arial Narrow"/>
        <w:b/>
        <w:bCs/>
      </w:rPr>
      <w:fldChar w:fldCharType="begin"/>
    </w:r>
    <w:r w:rsidRPr="00981CB8">
      <w:rPr>
        <w:rFonts w:ascii="Arial Narrow" w:hAnsi="Arial Narrow"/>
        <w:b/>
        <w:bCs/>
      </w:rPr>
      <w:instrText xml:space="preserve"> NUMPAGES  </w:instrText>
    </w:r>
    <w:r w:rsidRPr="00981CB8">
      <w:rPr>
        <w:rFonts w:ascii="Arial Narrow" w:hAnsi="Arial Narrow"/>
        <w:b/>
        <w:bCs/>
      </w:rPr>
      <w:fldChar w:fldCharType="separate"/>
    </w:r>
    <w:r w:rsidRPr="00981CB8">
      <w:rPr>
        <w:rFonts w:ascii="Arial Narrow" w:hAnsi="Arial Narrow"/>
        <w:b/>
        <w:bCs/>
        <w:noProof/>
      </w:rPr>
      <w:t>2</w:t>
    </w:r>
    <w:r w:rsidRPr="00981CB8">
      <w:rPr>
        <w:rFonts w:ascii="Arial Narrow" w:hAnsi="Arial Narrow"/>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A3F50" w:rsidRDefault="00CA3F50" w:rsidP="00981CB8">
      <w:r>
        <w:separator/>
      </w:r>
    </w:p>
  </w:footnote>
  <w:footnote w:type="continuationSeparator" w:id="0">
    <w:p w:rsidR="00CA3F50" w:rsidRDefault="00CA3F50" w:rsidP="00981CB8">
      <w:r>
        <w:continuationSeparator/>
      </w:r>
    </w:p>
  </w:footnote>
  <w:footnote w:id="1">
    <w:p w:rsidR="00CB5BAF" w:rsidRDefault="00CB5BAF" w:rsidP="00CB5BAF">
      <w:pPr>
        <w:pStyle w:val="FootnoteText"/>
      </w:pPr>
      <w:r>
        <w:rPr>
          <w:rStyle w:val="FootnoteReference"/>
        </w:rPr>
        <w:footnoteRef/>
      </w:r>
      <w:r>
        <w:t xml:space="preserve"> Rabbi Menachem Ben Shlomo Meiri. His Torah commentary always took a non-literal approach.</w:t>
      </w:r>
    </w:p>
  </w:footnote>
  <w:footnote w:id="2">
    <w:p w:rsidR="00CB5BAF" w:rsidRDefault="00CB5BAF" w:rsidP="00CB5BAF">
      <w:pPr>
        <w:pStyle w:val="FootnoteText"/>
      </w:pPr>
      <w:r>
        <w:rPr>
          <w:rStyle w:val="FootnoteReference"/>
        </w:rPr>
        <w:footnoteRef/>
      </w:r>
      <w:r>
        <w:t xml:space="preserve"> Keilah (Hebrew: </w:t>
      </w:r>
      <w:r>
        <w:rPr>
          <w:rtl/>
        </w:rPr>
        <w:t>קעילה</w:t>
      </w:r>
      <w:r>
        <w:t>), meaning Citadel, was a city in the lowlands of Judah (Joshua 15:44). It is now a ruin, known as Kh. Qeila, near the modern village of Qila. According to the biblical narrative in the first Book of Samuel, the Philistines had made an inroad eastward as far as Keilah, and had begun to appropriate the country for themselves, until David prevented them (1 Samuel 23:1). Later, he discerned in prayer that the inhabitants would prove unfaithful to him, in that they had offered to deliver him up to King Saul (1 Samuel 23:10-12). He and his 600 men "departed from Keilah, and went whithersoever they could go”. They fled to the woods in the wilderness of Ziph. "And David was in the wilderness of Ziph, in a wood" (1 Samuel 23:15). Here his friend Jonathan sought him out, "and strengthened his hand in God": this was the last meeting between David and Jonathan (1 Samuel 23:16-18).</w:t>
      </w:r>
    </w:p>
  </w:footnote>
  <w:footnote w:id="3">
    <w:p w:rsidR="00CB5BAF" w:rsidRDefault="00CB5BAF" w:rsidP="00CB5BAF">
      <w:pPr>
        <w:pStyle w:val="FootnoteText"/>
      </w:pPr>
      <w:r>
        <w:rPr>
          <w:rStyle w:val="FootnoteReference"/>
        </w:rPr>
        <w:footnoteRef/>
      </w:r>
      <w:r>
        <w:t xml:space="preserve"> </w:t>
      </w:r>
      <w:r w:rsidRPr="00E90318">
        <w:rPr>
          <w:i/>
          <w:lang w:val="en-AU"/>
        </w:rPr>
        <w:t>The ArtScroll Tanach Series, Tehillim</w:t>
      </w:r>
      <w:r w:rsidRPr="00E90318">
        <w:rPr>
          <w:lang w:val="en-AU"/>
        </w:rPr>
        <w:t>, A new translation with a commentary anthologized from Talmudic, Midrashic, and rabbinic sources. Commentary by Rabbi Avrohom Chaim Feuer, Translation by Rabbi Avrohom Chaim Feuer in collaboration with Rabbi Nosson Scherman.</w:t>
      </w:r>
    </w:p>
  </w:footnote>
  <w:footnote w:id="4">
    <w:p w:rsidR="00CB5BAF" w:rsidRDefault="00CB5BAF" w:rsidP="00CB5BAF">
      <w:pPr>
        <w:pStyle w:val="FootnoteText"/>
      </w:pPr>
      <w:r>
        <w:rPr>
          <w:rStyle w:val="FootnoteReference"/>
        </w:rPr>
        <w:footnoteRef/>
      </w:r>
      <w:r>
        <w:t xml:space="preserve"> Bereshit (</w:t>
      </w:r>
      <w:r w:rsidRPr="000E1EF5">
        <w:t>Genesis</w:t>
      </w:r>
      <w:r>
        <w:t>)</w:t>
      </w:r>
      <w:r w:rsidRPr="000E1EF5">
        <w:t xml:space="preserve"> 22:2</w:t>
      </w:r>
    </w:p>
  </w:footnote>
  <w:footnote w:id="5">
    <w:p w:rsidR="00CB5BAF" w:rsidRDefault="00CB5BAF" w:rsidP="00CB5BAF">
      <w:pPr>
        <w:pStyle w:val="FootnoteText"/>
      </w:pPr>
      <w:r>
        <w:rPr>
          <w:rStyle w:val="FootnoteReference"/>
        </w:rPr>
        <w:footnoteRef/>
      </w:r>
      <w:r>
        <w:t xml:space="preserve"> </w:t>
      </w:r>
      <w:r w:rsidRPr="008C09BB">
        <w:t>Tan</w:t>
      </w:r>
      <w:r>
        <w:t>chuma</w:t>
      </w:r>
      <w:r w:rsidRPr="008C09BB">
        <w:t xml:space="preserve"> Buber, Lech Lecha 15</w:t>
      </w:r>
      <w:r>
        <w:t>.</w:t>
      </w:r>
    </w:p>
  </w:footnote>
  <w:footnote w:id="6">
    <w:p w:rsidR="00CB5BAF" w:rsidRDefault="00CB5BAF" w:rsidP="00CB5BAF">
      <w:pPr>
        <w:pStyle w:val="FootnoteText"/>
      </w:pPr>
      <w:r>
        <w:rPr>
          <w:rStyle w:val="FootnoteReference"/>
        </w:rPr>
        <w:footnoteRef/>
      </w:r>
      <w:r>
        <w:t xml:space="preserve"> Tehillim (</w:t>
      </w:r>
      <w:r w:rsidRPr="004E73F9">
        <w:t>Psalms</w:t>
      </w:r>
      <w:r>
        <w:t>)</w:t>
      </w:r>
      <w:r w:rsidRPr="004E73F9">
        <w:t xml:space="preserve"> 71:11</w:t>
      </w:r>
    </w:p>
  </w:footnote>
  <w:footnote w:id="7">
    <w:p w:rsidR="00CB5BAF" w:rsidRDefault="00CB5BAF" w:rsidP="00CB5BAF">
      <w:pPr>
        <w:pStyle w:val="FootnoteText"/>
      </w:pPr>
      <w:r>
        <w:rPr>
          <w:rStyle w:val="FootnoteReference"/>
        </w:rPr>
        <w:footnoteRef/>
      </w:r>
      <w:r>
        <w:t xml:space="preserve"> Rashi</w:t>
      </w:r>
    </w:p>
  </w:footnote>
  <w:footnote w:id="8">
    <w:p w:rsidR="00CB5BAF" w:rsidRDefault="00CB5BAF" w:rsidP="00CB5BAF">
      <w:pPr>
        <w:pStyle w:val="FootnoteText"/>
      </w:pPr>
      <w:r>
        <w:rPr>
          <w:rStyle w:val="FootnoteReference"/>
        </w:rPr>
        <w:footnoteRef/>
      </w:r>
      <w:r>
        <w:t xml:space="preserve"> Radak</w:t>
      </w:r>
    </w:p>
  </w:footnote>
  <w:footnote w:id="9">
    <w:p w:rsidR="00CB5BAF" w:rsidRDefault="00CB5BAF" w:rsidP="00CB5BAF">
      <w:pPr>
        <w:pStyle w:val="FootnoteText"/>
      </w:pPr>
      <w:r>
        <w:rPr>
          <w:rStyle w:val="FootnoteReference"/>
        </w:rPr>
        <w:footnoteRef/>
      </w:r>
      <w:r>
        <w:t xml:space="preserve"> Ramban Commentary on The Torah, translated and annotated with index, by Rabbi Dr. Charles B. Chavel. See Bereshit 22:1</w:t>
      </w:r>
    </w:p>
  </w:footnote>
  <w:footnote w:id="10">
    <w:p w:rsidR="00CB5BAF" w:rsidRDefault="00CB5BAF" w:rsidP="00CB5BAF">
      <w:pPr>
        <w:pStyle w:val="FootnoteText"/>
      </w:pPr>
      <w:r>
        <w:rPr>
          <w:rStyle w:val="FootnoteReference"/>
        </w:rPr>
        <w:footnoteRef/>
      </w:r>
      <w:r>
        <w:t xml:space="preserve"> </w:t>
      </w:r>
      <w:r w:rsidRPr="007C2FCF">
        <w:t>Tehillim (Psalms) 11:</w:t>
      </w:r>
      <w:r>
        <w:t>7</w:t>
      </w:r>
    </w:p>
  </w:footnote>
  <w:footnote w:id="11">
    <w:p w:rsidR="00CB5BAF" w:rsidRDefault="00CB5BAF" w:rsidP="00CB5BAF">
      <w:pPr>
        <w:pStyle w:val="FootnoteText"/>
      </w:pPr>
      <w:r>
        <w:rPr>
          <w:rStyle w:val="FootnoteReference"/>
        </w:rPr>
        <w:footnoteRef/>
      </w:r>
      <w:r>
        <w:t xml:space="preserve"> </w:t>
      </w:r>
      <w:r w:rsidRPr="00FC5748">
        <w:t>Nisayon ("Test"): (lit. “test”); a challenge in one’s Divine service</w:t>
      </w:r>
      <w:r>
        <w:t xml:space="preserve">. </w:t>
      </w:r>
      <w:r w:rsidRPr="00FC5748">
        <w:t>It's a situation G-d puts a person in, to bring out parts of their personality that they might not be fully aware of. If the person passes the "test," then that good aspect of his personality gets strengthened. If he "fails," this can also lead to good, because it can be a </w:t>
      </w:r>
      <w:r w:rsidRPr="00FC5748">
        <w:rPr>
          <w:i/>
          <w:iCs/>
        </w:rPr>
        <w:t>sign</w:t>
      </w:r>
      <w:r w:rsidRPr="00FC5748">
        <w:t> for the person that he needs to work and improve this part of his personality. (The word "</w:t>
      </w:r>
      <w:r w:rsidRPr="00FC5748">
        <w:rPr>
          <w:i/>
          <w:iCs/>
        </w:rPr>
        <w:t>nisayon</w:t>
      </w:r>
      <w:r w:rsidRPr="00FC5748">
        <w:t>" also means "sign"</w:t>
      </w:r>
      <w:r>
        <w:t>.</w:t>
      </w:r>
      <w:r w:rsidRPr="00FC5748">
        <w:t>)</w:t>
      </w:r>
    </w:p>
  </w:footnote>
  <w:footnote w:id="12">
    <w:p w:rsidR="00CB5BAF" w:rsidRDefault="00CB5BAF" w:rsidP="00CB5BAF">
      <w:pPr>
        <w:pStyle w:val="FootnoteText"/>
      </w:pPr>
      <w:r>
        <w:rPr>
          <w:rStyle w:val="FootnoteReference"/>
        </w:rPr>
        <w:footnoteRef/>
      </w:r>
      <w:r>
        <w:t xml:space="preserve"> Tehillim (</w:t>
      </w:r>
      <w:r w:rsidRPr="008D0CAD">
        <w:t>Ps</w:t>
      </w:r>
      <w:r>
        <w:t>alms)</w:t>
      </w:r>
      <w:r w:rsidRPr="008D0CAD">
        <w:t xml:space="preserve"> </w:t>
      </w:r>
      <w:r>
        <w:t>11:</w:t>
      </w:r>
      <w:r w:rsidRPr="008D0CAD">
        <w:t>5</w:t>
      </w:r>
    </w:p>
  </w:footnote>
  <w:footnote w:id="13">
    <w:p w:rsidR="00CB5BAF" w:rsidRDefault="00CB5BAF" w:rsidP="00CB5BAF">
      <w:pPr>
        <w:pStyle w:val="FootnoteText"/>
      </w:pPr>
      <w:r>
        <w:rPr>
          <w:rStyle w:val="FootnoteReference"/>
        </w:rPr>
        <w:footnoteRef/>
      </w:r>
      <w:r>
        <w:t xml:space="preserve"> E</w:t>
      </w:r>
      <w:r w:rsidRPr="003F4A34">
        <w:t>xile</w:t>
      </w:r>
    </w:p>
  </w:footnote>
  <w:footnote w:id="14">
    <w:p w:rsidR="00CB5BAF" w:rsidRDefault="00CB5BAF" w:rsidP="00CB5BAF">
      <w:pPr>
        <w:pStyle w:val="FootnoteText"/>
      </w:pPr>
      <w:r>
        <w:rPr>
          <w:rStyle w:val="FootnoteReference"/>
        </w:rPr>
        <w:footnoteRef/>
      </w:r>
      <w:r>
        <w:t xml:space="preserve"> It is important to note that we should NEVER request a test. As King David found out, one who requests a test will always fail that test. We must wait for the test that HaShem know we will pass – and let that be enough for us.</w:t>
      </w:r>
    </w:p>
  </w:footnote>
  <w:footnote w:id="15">
    <w:p w:rsidR="00CB5BAF" w:rsidRDefault="00CB5BAF" w:rsidP="00CB5BAF">
      <w:pPr>
        <w:pStyle w:val="FootnoteText"/>
      </w:pPr>
      <w:r>
        <w:rPr>
          <w:rStyle w:val="FootnoteReference"/>
        </w:rPr>
        <w:footnoteRef/>
      </w:r>
      <w:r>
        <w:t xml:space="preserve"> </w:t>
      </w:r>
      <w:r w:rsidRPr="00986DBA">
        <w:t>Tehillim (Psalm</w:t>
      </w:r>
      <w:r>
        <w:t>s</w:t>
      </w:r>
      <w:r w:rsidRPr="00986DBA">
        <w:t>) 11:5</w:t>
      </w:r>
    </w:p>
  </w:footnote>
  <w:footnote w:id="16">
    <w:p w:rsidR="00CB5BAF" w:rsidRDefault="00CB5BAF" w:rsidP="00CB5BAF">
      <w:pPr>
        <w:pStyle w:val="FootnoteText"/>
      </w:pPr>
      <w:r>
        <w:rPr>
          <w:rStyle w:val="FootnoteReference"/>
        </w:rPr>
        <w:footnoteRef/>
      </w:r>
      <w:r>
        <w:t xml:space="preserve"> The tenth of Avraham’s ten trials.</w:t>
      </w:r>
    </w:p>
  </w:footnote>
  <w:footnote w:id="17">
    <w:p w:rsidR="00CB5BAF" w:rsidRDefault="00CB5BAF" w:rsidP="00CB5BAF">
      <w:pPr>
        <w:pStyle w:val="FootnoteText"/>
      </w:pPr>
      <w:r>
        <w:rPr>
          <w:rStyle w:val="FootnoteReference"/>
        </w:rPr>
        <w:footnoteRef/>
      </w:r>
      <w:r>
        <w:t xml:space="preserve"> Lit. </w:t>
      </w:r>
      <w:r>
        <w:rPr>
          <w:i/>
          <w:iCs/>
        </w:rPr>
        <w:t>t</w:t>
      </w:r>
      <w:r w:rsidRPr="00986DBA">
        <w:rPr>
          <w:i/>
          <w:iCs/>
        </w:rPr>
        <w:t>he merit of the fathers</w:t>
      </w:r>
      <w:r>
        <w:t xml:space="preserve">. </w:t>
      </w:r>
      <w:r w:rsidRPr="00A15569">
        <w:t>Zechut means something between an advantage, a privilege</w:t>
      </w:r>
      <w:r>
        <w:t>, a merit,</w:t>
      </w:r>
      <w:r w:rsidRPr="00A15569">
        <w:t xml:space="preserve"> or a reward. Often it is an advantage or honor that is felt to be a reward. You might say, its a </w:t>
      </w:r>
      <w:r>
        <w:t>Z</w:t>
      </w:r>
      <w:r w:rsidRPr="00A15569">
        <w:t>echut for me to look after you</w:t>
      </w:r>
      <w:r>
        <w:t>.</w:t>
      </w:r>
    </w:p>
  </w:footnote>
  <w:footnote w:id="18">
    <w:p w:rsidR="00CB5BAF" w:rsidRDefault="00CB5BAF" w:rsidP="00CB5BAF">
      <w:pPr>
        <w:pStyle w:val="FootnoteText"/>
      </w:pPr>
      <w:r>
        <w:rPr>
          <w:rStyle w:val="FootnoteReference"/>
        </w:rPr>
        <w:footnoteRef/>
      </w:r>
      <w:r>
        <w:t xml:space="preserve"> The Torah: A Modern Commentary (UAHC, 1981), p. 151, n.5</w:t>
      </w:r>
    </w:p>
  </w:footnote>
  <w:footnote w:id="19">
    <w:p w:rsidR="00CB5BAF" w:rsidRDefault="00CB5BAF" w:rsidP="00CB5BAF">
      <w:pPr>
        <w:pStyle w:val="FootnoteText"/>
      </w:pPr>
      <w:r>
        <w:rPr>
          <w:rStyle w:val="FootnoteReference"/>
        </w:rPr>
        <w:footnoteRef/>
      </w:r>
      <w:r>
        <w:t xml:space="preserve"> </w:t>
      </w:r>
      <w:r w:rsidRPr="002023D8">
        <w:t>Chapters of Rabbi Eliezar</w:t>
      </w:r>
      <w:r>
        <w:t xml:space="preserve"> is an aggadic-midrash. </w:t>
      </w:r>
      <w:r w:rsidRPr="002023D8">
        <w:t>Traditionally, PRE has been understood to be a tannaitic composition which originated with the Tanna Rabbi Eliezer ben Hyrcanus, - a disciple of Rabbi Yochanan ben Zaikai and teacher of Rabbi Akiva - and his disciples.</w:t>
      </w:r>
    </w:p>
  </w:footnote>
  <w:footnote w:id="20">
    <w:p w:rsidR="00CB5BAF" w:rsidRDefault="00CB5BAF" w:rsidP="00CB5BAF">
      <w:pPr>
        <w:pStyle w:val="FootnoteText"/>
      </w:pPr>
      <w:r>
        <w:rPr>
          <w:rStyle w:val="FootnoteReference"/>
        </w:rPr>
        <w:footnoteRef/>
      </w:r>
      <w:r>
        <w:t xml:space="preserve"> Sacrificial offering.</w:t>
      </w:r>
    </w:p>
  </w:footnote>
  <w:footnote w:id="21">
    <w:p w:rsidR="00CB5BAF" w:rsidRDefault="00CB5BAF" w:rsidP="00CB5BAF">
      <w:pPr>
        <w:pStyle w:val="FootnoteText"/>
      </w:pPr>
      <w:r>
        <w:rPr>
          <w:rStyle w:val="FootnoteReference"/>
        </w:rPr>
        <w:footnoteRef/>
      </w:r>
      <w:r>
        <w:t xml:space="preserve"> Bereshit (Genesis) 26:1-2</w:t>
      </w:r>
    </w:p>
  </w:footnote>
  <w:footnote w:id="22">
    <w:p w:rsidR="00CB5BAF" w:rsidRDefault="00CB5BAF" w:rsidP="00CB5BAF">
      <w:pPr>
        <w:pStyle w:val="FootnoteText"/>
      </w:pPr>
      <w:r>
        <w:rPr>
          <w:rStyle w:val="FootnoteReference"/>
        </w:rPr>
        <w:footnoteRef/>
      </w:r>
      <w:r>
        <w:t xml:space="preserve"> </w:t>
      </w:r>
      <w:r w:rsidRPr="002023D8">
        <w:t>Midrash</w:t>
      </w:r>
      <w:r>
        <w:t xml:space="preserve"> Bereshit Rabbah 56:8</w:t>
      </w:r>
    </w:p>
  </w:footnote>
  <w:footnote w:id="23">
    <w:p w:rsidR="00CB5BAF" w:rsidRDefault="00CB5BAF" w:rsidP="00CB5BAF">
      <w:pPr>
        <w:pStyle w:val="FootnoteText"/>
      </w:pPr>
      <w:r>
        <w:rPr>
          <w:rStyle w:val="FootnoteReference"/>
        </w:rPr>
        <w:footnoteRef/>
      </w:r>
      <w:r>
        <w:t xml:space="preserve"> I Yochanan (John) 3:16</w:t>
      </w:r>
    </w:p>
  </w:footnote>
  <w:footnote w:id="24">
    <w:p w:rsidR="00CB5BAF" w:rsidRDefault="00CB5BAF" w:rsidP="00CB5BAF">
      <w:pPr>
        <w:pStyle w:val="FootnoteText"/>
      </w:pPr>
      <w:r>
        <w:rPr>
          <w:rStyle w:val="FootnoteReference"/>
        </w:rPr>
        <w:footnoteRef/>
      </w:r>
      <w:r>
        <w:t xml:space="preserve"> </w:t>
      </w:r>
      <w:r w:rsidRPr="00E77DB7">
        <w:rPr>
          <w:bCs/>
          <w:color w:val="000000"/>
        </w:rPr>
        <w:t>Rashi</w:t>
      </w:r>
      <w:r>
        <w:rPr>
          <w:color w:val="000000"/>
        </w:rPr>
        <w:t xml:space="preserve"> on Bere</w:t>
      </w:r>
      <w:r w:rsidRPr="00E77DB7">
        <w:rPr>
          <w:color w:val="000000"/>
        </w:rPr>
        <w:t>shi</w:t>
      </w:r>
      <w:r>
        <w:rPr>
          <w:color w:val="000000"/>
        </w:rPr>
        <w:t>t</w:t>
      </w:r>
      <w:r w:rsidRPr="00E77DB7">
        <w:rPr>
          <w:color w:val="000000"/>
        </w:rPr>
        <w:t xml:space="preserve"> 18</w:t>
      </w:r>
    </w:p>
  </w:footnote>
  <w:footnote w:id="25">
    <w:p w:rsidR="00CB5BAF" w:rsidRDefault="00CB5BAF" w:rsidP="00CB5BAF">
      <w:pPr>
        <w:pStyle w:val="FootnoteText"/>
      </w:pPr>
      <w:r>
        <w:rPr>
          <w:rStyle w:val="FootnoteReference"/>
        </w:rPr>
        <w:footnoteRef/>
      </w:r>
      <w:r>
        <w:t xml:space="preserve"> see the Zohar on Bereshit (Genesis) 28:11</w:t>
      </w:r>
    </w:p>
  </w:footnote>
  <w:footnote w:id="26">
    <w:p w:rsidR="00CB5BAF" w:rsidRDefault="00CB5BAF" w:rsidP="00CB5BAF">
      <w:pPr>
        <w:pStyle w:val="FootnoteText"/>
      </w:pPr>
      <w:r>
        <w:rPr>
          <w:rStyle w:val="FootnoteReference"/>
        </w:rPr>
        <w:footnoteRef/>
      </w:r>
      <w:r>
        <w:t xml:space="preserve"> </w:t>
      </w:r>
      <w:r w:rsidRPr="00F154A0">
        <w:t>Rav Yaakov HaLevi Segal Moelin</w:t>
      </w:r>
      <w:r>
        <w:t xml:space="preserve"> </w:t>
      </w:r>
      <w:r w:rsidRPr="00F154A0">
        <w:t>(c. 1365 – September 14, 1427) was a Talmudist and posek (authority on Jewish law) best known for his codification of the customs (Minhagim) of the German Jews.</w:t>
      </w:r>
    </w:p>
  </w:footnote>
  <w:footnote w:id="27">
    <w:p w:rsidR="00CB5BAF" w:rsidRDefault="00CB5BAF" w:rsidP="00CB5BAF">
      <w:pPr>
        <w:pStyle w:val="FootnoteText"/>
      </w:pPr>
      <w:r>
        <w:rPr>
          <w:rStyle w:val="FootnoteReference"/>
        </w:rPr>
        <w:footnoteRef/>
      </w:r>
      <w:r>
        <w:t xml:space="preserve"> Yalkut Shimoni, Vayera 99</w:t>
      </w:r>
    </w:p>
  </w:footnote>
  <w:footnote w:id="28">
    <w:p w:rsidR="00CB5BAF" w:rsidRDefault="00CB5BAF" w:rsidP="00CB5BAF">
      <w:pPr>
        <w:pStyle w:val="FootnoteText"/>
      </w:pPr>
      <w:r>
        <w:rPr>
          <w:rStyle w:val="FootnoteReference"/>
        </w:rPr>
        <w:footnoteRef/>
      </w:r>
      <w:r>
        <w:t xml:space="preserve"> Tehillim (Psalms) 69:2</w:t>
      </w:r>
    </w:p>
  </w:footnote>
  <w:footnote w:id="29">
    <w:p w:rsidR="00CB5BAF" w:rsidRDefault="00CB5BAF" w:rsidP="00CB5BAF">
      <w:pPr>
        <w:pStyle w:val="FootnoteText"/>
      </w:pPr>
      <w:r>
        <w:rPr>
          <w:rStyle w:val="FootnoteReference"/>
        </w:rPr>
        <w:footnoteRef/>
      </w:r>
      <w:r>
        <w:t xml:space="preserve"> </w:t>
      </w:r>
      <w:r w:rsidRPr="003F4A34">
        <w:t xml:space="preserve">Yaakov ben Moshe Levi Moelin (c. 1365 – September 14, 1427) was a Talmudist and posek (authority on Jewish law) best known for his codification of the customs (Minhagim) of the German Jews. He is also known as Maharil </w:t>
      </w:r>
      <w:r w:rsidRPr="003F4A34">
        <w:rPr>
          <w:rtl/>
        </w:rPr>
        <w:t>מהרי"ל</w:t>
      </w:r>
      <w:r w:rsidRPr="003F4A34">
        <w:t xml:space="preserve"> - the Hebrew acronym for "Our Teacher, the Rabbi, Yaakov Levi".</w:t>
      </w:r>
    </w:p>
  </w:footnote>
  <w:footnote w:id="30">
    <w:p w:rsidR="00CB5BAF" w:rsidRDefault="00CB5BAF" w:rsidP="00CB5BAF">
      <w:pPr>
        <w:pStyle w:val="FootnoteText"/>
      </w:pPr>
      <w:r>
        <w:rPr>
          <w:rStyle w:val="FootnoteReference"/>
        </w:rPr>
        <w:footnoteRef/>
      </w:r>
      <w:r>
        <w:t xml:space="preserve"> O</w:t>
      </w:r>
      <w:r w:rsidRPr="000C1E35">
        <w:t>n the first day of Rosh Ha</w:t>
      </w:r>
      <w:r>
        <w:t>S</w:t>
      </w:r>
      <w:r w:rsidRPr="000C1E35">
        <w:t>hana , Jews traditionally proceed to a body of running water, preferably one containing fish, and symbolically cast off their sins. The Tashlich</w:t>
      </w:r>
      <w:r w:rsidRPr="000C1E35">
        <w:rPr>
          <w:i/>
          <w:iCs/>
        </w:rPr>
        <w:t> </w:t>
      </w:r>
      <w:r w:rsidRPr="000C1E35">
        <w:t>ceremony includes reading the source passage for the practice, the last verses from the prophet Micah 7:19, “He will take us back in love; He will cover up our iniquities. You will cast all their sins into the depths of the sea.”</w:t>
      </w:r>
    </w:p>
  </w:footnote>
  <w:footnote w:id="31">
    <w:p w:rsidR="00CB5BAF" w:rsidRDefault="00CB5BAF" w:rsidP="00CB5BAF">
      <w:pPr>
        <w:pStyle w:val="FootnoteText"/>
      </w:pPr>
      <w:r>
        <w:rPr>
          <w:rStyle w:val="FootnoteReference"/>
        </w:rPr>
        <w:footnoteRef/>
      </w:r>
      <w:r>
        <w:t xml:space="preserve"> </w:t>
      </w:r>
      <w:r w:rsidRPr="003F4A34">
        <w:t>The Binding of Isaac (Akeida) is a story from the Torah found in Bereshit (Genesis) 22. In the biblical narrative, HaShem asks Abraham to sacrifice his son, Isaac, on Moriah. Abraham begins to comply, when a messenger from HaShem interrupts him. Abraham then sees a ram and sacrifices it instead.</w:t>
      </w:r>
      <w:r>
        <w:t xml:space="preserve"> This was the tenth of Avraham’s ten trials.</w:t>
      </w:r>
    </w:p>
  </w:footnote>
  <w:footnote w:id="32">
    <w:p w:rsidR="00CB5BAF" w:rsidRDefault="00CB5BAF" w:rsidP="00CB5BAF">
      <w:pPr>
        <w:pStyle w:val="FootnoteText"/>
      </w:pPr>
      <w:r>
        <w:rPr>
          <w:rStyle w:val="FootnoteReference"/>
        </w:rPr>
        <w:footnoteRef/>
      </w:r>
      <w:r>
        <w:t xml:space="preserve"> Bereshit (Genesis) 22:16-18</w:t>
      </w:r>
    </w:p>
  </w:footnote>
  <w:footnote w:id="33">
    <w:p w:rsidR="00CB5BAF" w:rsidRDefault="00CB5BAF" w:rsidP="00CB5BAF">
      <w:pPr>
        <w:pStyle w:val="FootnoteText"/>
      </w:pPr>
      <w:r>
        <w:rPr>
          <w:rStyle w:val="FootnoteReference"/>
        </w:rPr>
        <w:footnoteRef/>
      </w:r>
      <w:r>
        <w:t xml:space="preserve"> The end of the section written by</w:t>
      </w:r>
      <w:r w:rsidRPr="00EF41E7">
        <w:t xml:space="preserve"> Sara Yocheved Rigler</w:t>
      </w:r>
      <w:r>
        <w:t>.</w:t>
      </w:r>
    </w:p>
  </w:footnote>
  <w:footnote w:id="34">
    <w:p w:rsidR="00E43F54" w:rsidRDefault="00E43F54" w:rsidP="00E43F54">
      <w:pPr>
        <w:pStyle w:val="FootnoteText"/>
      </w:pPr>
      <w:r>
        <w:rPr>
          <w:rStyle w:val="FootnoteReference"/>
        </w:rPr>
        <w:footnoteRef/>
      </w:r>
      <w:r>
        <w:t xml:space="preserve"> </w:t>
      </w:r>
      <w:r w:rsidRPr="00A10631">
        <w:t xml:space="preserve">Like the Gk. word, the OT terms for fever are derived of roots meaning “to burn,” “to catch fire,” cf. </w:t>
      </w:r>
      <w:r w:rsidRPr="00A10631">
        <w:rPr>
          <w:rtl/>
        </w:rPr>
        <w:t>קַדַּחַת</w:t>
      </w:r>
      <w:r w:rsidRPr="00A10631">
        <w:t xml:space="preserve"> in Lv. 26:16; Dt. 28:22 and </w:t>
      </w:r>
      <w:r w:rsidRPr="00A10631">
        <w:rPr>
          <w:rtl/>
        </w:rPr>
        <w:t>דַּלֶּקֶת</w:t>
      </w:r>
      <w:r w:rsidRPr="00A10631">
        <w:t xml:space="preserve"> in Dt. 28:22 </w:t>
      </w:r>
      <w:r w:rsidRPr="00A10631">
        <w:rPr>
          <w:b/>
          <w:bCs/>
        </w:rPr>
        <w:t>-</w:t>
      </w:r>
      <w:r w:rsidRPr="00A10631">
        <w:t xml:space="preserve"> </w:t>
      </w:r>
      <w:r w:rsidRPr="00A10631">
        <w:rPr>
          <w:i/>
          <w:iCs/>
        </w:rPr>
        <w:t>Theological dictionary of the New Testament</w:t>
      </w:r>
      <w:r w:rsidRPr="00A10631">
        <w:t>. 1964-c1976. Vols. 5-9 edited by Gerhard Friedrich. Vol. 10 compiled by Ronald Pitkin. (G. Kittel, G. W. Bromiley &amp; G. Friedrich, Ed.) Grand Rapids, MI: Eerdmans. (6:957)</w:t>
      </w:r>
    </w:p>
  </w:footnote>
  <w:footnote w:id="35">
    <w:p w:rsidR="00E43F54" w:rsidRDefault="00E43F54" w:rsidP="00E43F54">
      <w:pPr>
        <w:pStyle w:val="FootnoteText"/>
      </w:pPr>
      <w:r>
        <w:rPr>
          <w:rStyle w:val="FootnoteReference"/>
        </w:rPr>
        <w:footnoteRef/>
      </w:r>
      <w:r>
        <w:t xml:space="preserve"> </w:t>
      </w:r>
      <w:r w:rsidRPr="00EC382A">
        <w:t>Hermeneia –</w:t>
      </w:r>
      <w:r>
        <w:t xml:space="preserve"> </w:t>
      </w:r>
      <w:r w:rsidRPr="00EC382A">
        <w:t>suggest that the “fever” is a demon because it is rebuked and “departs” or “leaves” immediately.</w:t>
      </w:r>
      <w:r>
        <w:t xml:space="preserve"> </w:t>
      </w:r>
      <w:r w:rsidRPr="003B747B">
        <w:rPr>
          <w:noProof/>
          <w:szCs w:val="19"/>
        </w:rPr>
        <w:t xml:space="preserve">Collins, A. Y. (2007). </w:t>
      </w:r>
      <w:r w:rsidRPr="003B747B">
        <w:rPr>
          <w:i/>
          <w:iCs/>
          <w:noProof/>
          <w:szCs w:val="19"/>
        </w:rPr>
        <w:t>Mark, A Commentary</w:t>
      </w:r>
      <w:r w:rsidRPr="003B747B">
        <w:rPr>
          <w:noProof/>
          <w:szCs w:val="19"/>
        </w:rPr>
        <w:t xml:space="preserve"> (Hermeneia, A Critical and Historical Commentary on the Bible ed., Vol. Mark). (H. W. Attridge, Ed.) Fortress Press. p. 174</w:t>
      </w:r>
    </w:p>
  </w:footnote>
  <w:footnote w:id="36">
    <w:p w:rsidR="00E43F54" w:rsidRPr="00C134C6" w:rsidRDefault="00E43F54" w:rsidP="00E43F54">
      <w:pPr>
        <w:pStyle w:val="FootnoteText"/>
      </w:pPr>
      <w:r>
        <w:rPr>
          <w:rStyle w:val="FootnoteReference"/>
        </w:rPr>
        <w:footnoteRef/>
      </w:r>
      <w:r>
        <w:t xml:space="preserve"> </w:t>
      </w:r>
      <w:r w:rsidRPr="00D60844">
        <w:rPr>
          <w:b/>
          <w:bCs/>
          <w:lang w:val="el-GR"/>
        </w:rPr>
        <w:t>παραχρῆμα</w:t>
      </w:r>
      <w:r w:rsidRPr="00D60844">
        <w:t xml:space="preserve"> </w:t>
      </w:r>
      <w:r>
        <w:t>(</w:t>
      </w:r>
      <w:r w:rsidRPr="00D60844">
        <w:rPr>
          <w:i/>
          <w:iCs/>
        </w:rPr>
        <w:t>parachrema</w:t>
      </w:r>
      <w:r>
        <w:rPr>
          <w:iCs/>
        </w:rPr>
        <w:t xml:space="preserve">) seems to be related primarily to temporal reference where </w:t>
      </w:r>
      <w:r w:rsidRPr="00C134C6">
        <w:rPr>
          <w:b/>
          <w:bCs/>
          <w:iCs/>
          <w:lang w:val="el-GR"/>
        </w:rPr>
        <w:t>εὐθύσ</w:t>
      </w:r>
      <w:r w:rsidRPr="00C134C6">
        <w:rPr>
          <w:iCs/>
        </w:rPr>
        <w:t xml:space="preserve"> </w:t>
      </w:r>
      <w:r>
        <w:rPr>
          <w:iCs/>
        </w:rPr>
        <w:t>(</w:t>
      </w:r>
      <w:r w:rsidRPr="00C134C6">
        <w:rPr>
          <w:i/>
          <w:iCs/>
        </w:rPr>
        <w:t>euthus</w:t>
      </w:r>
      <w:r>
        <w:rPr>
          <w:iCs/>
        </w:rPr>
        <w:t>) contains the idea of moral urgency as pointed out in last week’s commentary.</w:t>
      </w:r>
    </w:p>
  </w:footnote>
  <w:footnote w:id="37">
    <w:p w:rsidR="00E43F54" w:rsidRDefault="00E43F54" w:rsidP="00E43F54">
      <w:pPr>
        <w:pStyle w:val="FootnoteText"/>
      </w:pPr>
      <w:r>
        <w:rPr>
          <w:rStyle w:val="FootnoteReference"/>
        </w:rPr>
        <w:footnoteRef/>
      </w:r>
      <w:r>
        <w:t xml:space="preserve"> Verbal connection to Ge. 14:15 </w:t>
      </w:r>
      <w:r w:rsidRPr="00477D8D">
        <w:t>&amp; Isa. 41:8</w:t>
      </w:r>
    </w:p>
  </w:footnote>
  <w:footnote w:id="38">
    <w:p w:rsidR="00E43F54" w:rsidRDefault="00E43F54" w:rsidP="00E43F54">
      <w:pPr>
        <w:pStyle w:val="FootnoteText"/>
      </w:pPr>
      <w:r>
        <w:rPr>
          <w:rStyle w:val="FootnoteReference"/>
        </w:rPr>
        <w:footnoteRef/>
      </w:r>
      <w:r>
        <w:t xml:space="preserve"> </w:t>
      </w:r>
      <w:r w:rsidRPr="00292D32">
        <w:rPr>
          <w:b/>
          <w:bCs/>
          <w:lang w:val="el-GR"/>
        </w:rPr>
        <w:t>κατέκειτο</w:t>
      </w:r>
      <w:r w:rsidRPr="00582E40">
        <w:rPr>
          <w:b/>
          <w:bCs/>
          <w:lang w:val="en-AU"/>
        </w:rPr>
        <w:t xml:space="preserve"> </w:t>
      </w:r>
      <w:r w:rsidRPr="00292D32">
        <w:rPr>
          <w:b/>
          <w:bCs/>
          <w:lang w:val="el-GR"/>
        </w:rPr>
        <w:t>πυρέσσουσα</w:t>
      </w:r>
      <w:r w:rsidRPr="00292D32">
        <w:t>—</w:t>
      </w:r>
      <w:r w:rsidRPr="00292D32">
        <w:rPr>
          <w:i/>
          <w:iCs/>
        </w:rPr>
        <w:t>was lying prostrate with a fever</w:t>
      </w:r>
      <w:r w:rsidRPr="00292D32">
        <w:t>. The language is descriptive, the prep</w:t>
      </w:r>
      <w:r>
        <w:t>osition</w:t>
      </w:r>
      <w:r w:rsidRPr="00292D32">
        <w:t xml:space="preserve"> in </w:t>
      </w:r>
      <w:r w:rsidRPr="00292D32">
        <w:rPr>
          <w:lang w:val="el-GR"/>
        </w:rPr>
        <w:t>κατέκειτο</w:t>
      </w:r>
      <w:r w:rsidRPr="00292D32">
        <w:t xml:space="preserve"> denoting the prostration of disease, </w:t>
      </w:r>
      <w:r>
        <w:t xml:space="preserve">and the participle </w:t>
      </w:r>
      <w:r w:rsidRPr="00835F6D">
        <w:rPr>
          <w:b/>
        </w:rPr>
        <w:t>the fire of fever</w:t>
      </w:r>
      <w:r>
        <w:t xml:space="preserve">. Gould, E. P. (1922). </w:t>
      </w:r>
      <w:r>
        <w:rPr>
          <w:i/>
          <w:iCs/>
        </w:rPr>
        <w:t>A critical and exegetical commentary on the Gospel according to St. Mark</w:t>
      </w:r>
      <w:r>
        <w:t>. New York: C. Scribner's sons. p.</w:t>
      </w:r>
      <w:r w:rsidRPr="00835F6D">
        <w:t xml:space="preserve"> </w:t>
      </w:r>
      <w:r>
        <w:t>25</w:t>
      </w:r>
    </w:p>
  </w:footnote>
  <w:footnote w:id="39">
    <w:p w:rsidR="00E43F54" w:rsidRDefault="00E43F54" w:rsidP="00E43F54">
      <w:pPr>
        <w:pStyle w:val="FootnoteText"/>
      </w:pPr>
      <w:r>
        <w:rPr>
          <w:rStyle w:val="FootnoteReference"/>
        </w:rPr>
        <w:footnoteRef/>
      </w:r>
      <w:r>
        <w:t xml:space="preserve"> </w:t>
      </w:r>
      <w:r w:rsidRPr="00C134C6">
        <w:t>Like the Gk. word, the OT terms for fever are derived of roots meaning “</w:t>
      </w:r>
      <w:r w:rsidRPr="00835F6D">
        <w:rPr>
          <w:b/>
        </w:rPr>
        <w:t>to burn</w:t>
      </w:r>
      <w:r w:rsidRPr="00C134C6">
        <w:t>,” “</w:t>
      </w:r>
      <w:r w:rsidRPr="00835F6D">
        <w:rPr>
          <w:b/>
        </w:rPr>
        <w:t>to catch fire</w:t>
      </w:r>
      <w:r w:rsidRPr="00C134C6">
        <w:t>,” cf.</w:t>
      </w:r>
      <w:r w:rsidRPr="009304A2">
        <w:rPr>
          <w:rFonts w:ascii="SBL Hebrew" w:hAnsi="SBL Hebrew" w:cs="SBL Hebrew"/>
          <w:sz w:val="22"/>
          <w:szCs w:val="18"/>
        </w:rPr>
        <w:t xml:space="preserve"> </w:t>
      </w:r>
      <w:r w:rsidRPr="009304A2">
        <w:rPr>
          <w:rFonts w:ascii="SBL Hebrew" w:hAnsi="SBL Hebrew" w:cs="SBL Hebrew"/>
          <w:sz w:val="22"/>
          <w:szCs w:val="18"/>
          <w:rtl/>
        </w:rPr>
        <w:t>קַדַּחַת</w:t>
      </w:r>
      <w:r w:rsidRPr="00C134C6">
        <w:t xml:space="preserve"> in Lv. 26:16; Dt. 28:22 and </w:t>
      </w:r>
      <w:r w:rsidRPr="009304A2">
        <w:rPr>
          <w:rFonts w:ascii="SBL Hebrew" w:hAnsi="SBL Hebrew" w:cs="SBL Hebrew"/>
          <w:sz w:val="22"/>
          <w:szCs w:val="18"/>
          <w:rtl/>
        </w:rPr>
        <w:t>דַּלֶּקֶת</w:t>
      </w:r>
      <w:r w:rsidRPr="009304A2">
        <w:rPr>
          <w:rFonts w:ascii="SBL Hebrew" w:hAnsi="SBL Hebrew" w:cs="SBL Hebrew"/>
          <w:sz w:val="22"/>
          <w:szCs w:val="18"/>
        </w:rPr>
        <w:t xml:space="preserve"> </w:t>
      </w:r>
      <w:r w:rsidRPr="00C134C6">
        <w:t xml:space="preserve">in Dt. 28:22 </w:t>
      </w:r>
      <w:r w:rsidRPr="00C134C6">
        <w:rPr>
          <w:b/>
          <w:bCs/>
        </w:rPr>
        <w:t>-</w:t>
      </w:r>
      <w:r w:rsidRPr="00C134C6">
        <w:t xml:space="preserve"> </w:t>
      </w:r>
      <w:r w:rsidRPr="00C134C6">
        <w:rPr>
          <w:i/>
          <w:iCs/>
        </w:rPr>
        <w:t>Theological dictionary of the New Testament</w:t>
      </w:r>
      <w:r w:rsidRPr="00C134C6">
        <w:t>. 1964-c1976. Vols. 5-9 edited by Gerhard Friedrich. Vol. 10 compiled by Ronald Pitkin. (G. Kittel, G. W. Bromiley &amp; G. Friedrich, Ed.) Grand Rapids, MI: Eerdmans. (6:957)</w:t>
      </w:r>
    </w:p>
  </w:footnote>
  <w:footnote w:id="40">
    <w:p w:rsidR="00E43F54" w:rsidRDefault="00E43F54" w:rsidP="00E43F54">
      <w:pPr>
        <w:pStyle w:val="FootnoteText"/>
      </w:pPr>
      <w:r>
        <w:rPr>
          <w:rStyle w:val="FootnoteReference"/>
        </w:rPr>
        <w:footnoteRef/>
      </w:r>
      <w:r>
        <w:t xml:space="preserve"> Verbal connection to Ps. 10:12</w:t>
      </w:r>
    </w:p>
  </w:footnote>
  <w:footnote w:id="41">
    <w:p w:rsidR="00E43F54" w:rsidRDefault="00E43F54" w:rsidP="00E43F54">
      <w:pPr>
        <w:pStyle w:val="FootnoteText"/>
      </w:pPr>
      <w:r>
        <w:rPr>
          <w:rStyle w:val="FootnoteReference"/>
        </w:rPr>
        <w:footnoteRef/>
      </w:r>
      <w:r>
        <w:t xml:space="preserve"> Verbal connection to Is. 41:10 </w:t>
      </w:r>
    </w:p>
  </w:footnote>
  <w:footnote w:id="42">
    <w:p w:rsidR="00E43F54" w:rsidRDefault="00E43F54" w:rsidP="00E43F54">
      <w:pPr>
        <w:pStyle w:val="FootnoteText"/>
      </w:pPr>
      <w:r>
        <w:rPr>
          <w:rStyle w:val="FootnoteReference"/>
        </w:rPr>
        <w:footnoteRef/>
      </w:r>
      <w:r>
        <w:t xml:space="preserve"> </w:t>
      </w:r>
      <w:r w:rsidRPr="00C134C6">
        <w:t>Verbal connection to Ge. 14:15</w:t>
      </w:r>
      <w:r>
        <w:t xml:space="preserve"> </w:t>
      </w:r>
      <w:r w:rsidRPr="00477D8D">
        <w:t>&amp; Is. 41:8</w:t>
      </w:r>
    </w:p>
  </w:footnote>
  <w:footnote w:id="43">
    <w:p w:rsidR="00E43F54" w:rsidRDefault="00E43F54" w:rsidP="00E43F54">
      <w:pPr>
        <w:pStyle w:val="FootnoteText"/>
      </w:pPr>
      <w:r>
        <w:rPr>
          <w:rStyle w:val="FootnoteReference"/>
        </w:rPr>
        <w:footnoteRef/>
      </w:r>
      <w:r>
        <w:t xml:space="preserve"> </w:t>
      </w:r>
      <w:r w:rsidRPr="00C134C6">
        <w:t>Verbal connection to Ge. 14:15</w:t>
      </w:r>
      <w:r>
        <w:t xml:space="preserve"> </w:t>
      </w:r>
      <w:r w:rsidRPr="00A01884">
        <w:t>&amp; Isa. 41:8</w:t>
      </w:r>
    </w:p>
  </w:footnote>
  <w:footnote w:id="44">
    <w:p w:rsidR="00E43F54" w:rsidRPr="00A16609" w:rsidRDefault="00E43F54" w:rsidP="00E43F54">
      <w:pPr>
        <w:pStyle w:val="FootnoteText"/>
      </w:pPr>
      <w:r>
        <w:rPr>
          <w:rStyle w:val="FootnoteReference"/>
        </w:rPr>
        <w:footnoteRef/>
      </w:r>
      <w:r>
        <w:t xml:space="preserve"> Cf. Jn. 4:47-52 While </w:t>
      </w:r>
      <w:r w:rsidRPr="00A16609">
        <w:rPr>
          <w:b/>
          <w:bCs/>
          <w:lang w:val="el-GR"/>
        </w:rPr>
        <w:t>πυρέσσω</w:t>
      </w:r>
      <w:r w:rsidRPr="00A16609">
        <w:t xml:space="preserve"> </w:t>
      </w:r>
      <w:r>
        <w:t>(</w:t>
      </w:r>
      <w:r w:rsidRPr="00A16609">
        <w:rPr>
          <w:i/>
          <w:iCs/>
        </w:rPr>
        <w:t>puresso</w:t>
      </w:r>
      <w:r>
        <w:rPr>
          <w:iCs/>
        </w:rPr>
        <w:t>) finds limited us in the Nazarean Codicil, we can see that in antiquity is was a very serious illness.</w:t>
      </w:r>
    </w:p>
  </w:footnote>
  <w:footnote w:id="45">
    <w:p w:rsidR="00E43F54" w:rsidRPr="00EA614A" w:rsidRDefault="00E43F54" w:rsidP="00E43F54">
      <w:pPr>
        <w:pStyle w:val="FootnoteText"/>
      </w:pPr>
      <w:r>
        <w:rPr>
          <w:rStyle w:val="FootnoteReference"/>
        </w:rPr>
        <w:footnoteRef/>
      </w:r>
      <w:r>
        <w:t xml:space="preserve"> The spirit is “rebuked” – </w:t>
      </w:r>
      <w:r w:rsidRPr="00EA614A">
        <w:rPr>
          <w:b/>
          <w:bCs/>
          <w:lang w:val="el-GR"/>
        </w:rPr>
        <w:t>ἐπιτιμάω</w:t>
      </w:r>
      <w:r w:rsidRPr="00EA614A">
        <w:t xml:space="preserve"> </w:t>
      </w:r>
      <w:r>
        <w:t>(</w:t>
      </w:r>
      <w:r w:rsidRPr="00EA614A">
        <w:rPr>
          <w:i/>
          <w:iCs/>
        </w:rPr>
        <w:t>epitimao</w:t>
      </w:r>
      <w:r>
        <w:rPr>
          <w:iCs/>
        </w:rPr>
        <w:t>) adjudged, c</w:t>
      </w:r>
      <w:r w:rsidRPr="00EA614A">
        <w:rPr>
          <w:iCs/>
        </w:rPr>
        <w:t>harged with silence and expulsion</w:t>
      </w:r>
      <w:r>
        <w:rPr>
          <w:iCs/>
        </w:rPr>
        <w:t xml:space="preserve"> </w:t>
      </w:r>
    </w:p>
  </w:footnote>
  <w:footnote w:id="46">
    <w:p w:rsidR="00E43F54" w:rsidRDefault="00E43F54" w:rsidP="00E43F54">
      <w:pPr>
        <w:pStyle w:val="FootnoteText"/>
      </w:pPr>
      <w:r>
        <w:rPr>
          <w:rStyle w:val="FootnoteReference"/>
        </w:rPr>
        <w:footnoteRef/>
      </w:r>
      <w:r>
        <w:t xml:space="preserve"> The word “muzzled” here fits well since the </w:t>
      </w:r>
      <w:r w:rsidRPr="00FE05FA">
        <w:rPr>
          <w:i/>
        </w:rPr>
        <w:t>shad</w:t>
      </w:r>
      <w:r>
        <w:t xml:space="preserve"> – demon appeals to the Yetser HaRa or the lower (animal) self. Use of “muzzle” is synonymous with the Hebrew </w:t>
      </w:r>
      <w:r w:rsidRPr="00A60DAE">
        <w:rPr>
          <w:szCs w:val="19"/>
          <w:rtl/>
        </w:rPr>
        <w:t>שדים</w:t>
      </w:r>
      <w:r>
        <w:t xml:space="preserve"> “shedim” pl. </w:t>
      </w:r>
      <w:r w:rsidRPr="00A60DAE">
        <w:rPr>
          <w:szCs w:val="19"/>
          <w:rtl/>
        </w:rPr>
        <w:t>שׁד</w:t>
      </w:r>
      <w:r>
        <w:t xml:space="preserve"> shad. </w:t>
      </w:r>
    </w:p>
  </w:footnote>
  <w:footnote w:id="47">
    <w:p w:rsidR="00E43F54" w:rsidRDefault="00E43F54" w:rsidP="00E43F54">
      <w:pPr>
        <w:pStyle w:val="FootnoteText"/>
      </w:pPr>
      <w:r>
        <w:rPr>
          <w:rStyle w:val="FootnoteReference"/>
        </w:rPr>
        <w:footnoteRef/>
      </w:r>
      <w:r>
        <w:t xml:space="preserve"> ἐξέρχομαι – (</w:t>
      </w:r>
      <w:r w:rsidRPr="00FE4321">
        <w:rPr>
          <w:i/>
          <w:iCs/>
        </w:rPr>
        <w:t>exerchomai</w:t>
      </w:r>
      <w:r>
        <w:t xml:space="preserve">) “To go out,” TDNT 2:678 This makes a verbal tally with B’resheet 12:1 </w:t>
      </w:r>
      <w:r w:rsidRPr="00FE05FA">
        <w:rPr>
          <w:b/>
          <w:bCs/>
          <w:sz w:val="22"/>
          <w:szCs w:val="22"/>
          <w:rtl/>
        </w:rPr>
        <w:t>לֶךְ-לְךָ</w:t>
      </w:r>
      <w:r>
        <w:t xml:space="preserve"> To go (get) out. </w:t>
      </w:r>
    </w:p>
  </w:footnote>
  <w:footnote w:id="48">
    <w:p w:rsidR="00E43F54" w:rsidRPr="00A961A1" w:rsidRDefault="00E43F54" w:rsidP="00E43F54">
      <w:pPr>
        <w:pStyle w:val="FootnoteText"/>
      </w:pPr>
      <w:r>
        <w:rPr>
          <w:rStyle w:val="FootnoteReference"/>
        </w:rPr>
        <w:footnoteRef/>
      </w:r>
      <w:r>
        <w:t xml:space="preserve"> </w:t>
      </w:r>
      <w:r w:rsidRPr="00A961A1">
        <w:rPr>
          <w:b/>
          <w:bCs/>
          <w:lang w:val="el-GR"/>
        </w:rPr>
        <w:t>σπαράσσω</w:t>
      </w:r>
      <w:r w:rsidRPr="009212C6">
        <w:rPr>
          <w:b/>
          <w:bCs/>
          <w:lang w:val="en-AU"/>
        </w:rPr>
        <w:t xml:space="preserve"> </w:t>
      </w:r>
      <w:r w:rsidRPr="00A961A1">
        <w:rPr>
          <w:bCs/>
        </w:rPr>
        <w:t>(</w:t>
      </w:r>
      <w:r w:rsidRPr="00A961A1">
        <w:rPr>
          <w:i/>
          <w:iCs/>
        </w:rPr>
        <w:t>sparasso</w:t>
      </w:r>
      <w:r>
        <w:rPr>
          <w:iCs/>
        </w:rPr>
        <w:t xml:space="preserve">) to throw a fit, distort by convulsion. The demon – possible </w:t>
      </w:r>
      <w:r w:rsidRPr="00A961A1">
        <w:rPr>
          <w:i/>
          <w:iCs/>
        </w:rPr>
        <w:t>mazzikim</w:t>
      </w:r>
      <w:r>
        <w:rPr>
          <w:i/>
          <w:iCs/>
        </w:rPr>
        <w:t xml:space="preserve"> </w:t>
      </w:r>
      <w:r>
        <w:rPr>
          <w:iCs/>
        </w:rPr>
        <w:t>(hamers)</w:t>
      </w:r>
      <w:r w:rsidRPr="00A961A1">
        <w:rPr>
          <w:i/>
          <w:iCs/>
        </w:rPr>
        <w:t>, shedim</w:t>
      </w:r>
      <w:r>
        <w:rPr>
          <w:iCs/>
        </w:rPr>
        <w:t xml:space="preserve"> or </w:t>
      </w:r>
      <w:r w:rsidRPr="00A961A1">
        <w:rPr>
          <w:i/>
          <w:iCs/>
        </w:rPr>
        <w:t>ru</w:t>
      </w:r>
      <w:r>
        <w:rPr>
          <w:i/>
          <w:iCs/>
        </w:rPr>
        <w:t>ḥ</w:t>
      </w:r>
      <w:r w:rsidRPr="00A961A1">
        <w:rPr>
          <w:i/>
          <w:iCs/>
        </w:rPr>
        <w:t>ot</w:t>
      </w:r>
      <w:r>
        <w:rPr>
          <w:iCs/>
        </w:rPr>
        <w:t xml:space="preserve"> are considered “harmful spirits” therefore we see that the spirit “throws a fits” causing harm convulsing his victim. </w:t>
      </w:r>
    </w:p>
  </w:footnote>
  <w:footnote w:id="49">
    <w:p w:rsidR="00E43F54" w:rsidRDefault="00E43F54" w:rsidP="00E43F54">
      <w:pPr>
        <w:pStyle w:val="FootnoteText"/>
      </w:pPr>
      <w:r>
        <w:rPr>
          <w:rStyle w:val="FootnoteReference"/>
        </w:rPr>
        <w:footnoteRef/>
      </w:r>
      <w:r>
        <w:t xml:space="preserve"> φωνέω denotes the production of a </w:t>
      </w:r>
      <w:r w:rsidRPr="00914B86">
        <w:rPr>
          <w:b/>
        </w:rPr>
        <w:t>sound</w:t>
      </w:r>
      <w:r>
        <w:t xml:space="preserve"> or </w:t>
      </w:r>
      <w:r w:rsidRPr="00914B86">
        <w:rPr>
          <w:b/>
        </w:rPr>
        <w:t>noise</w:t>
      </w:r>
      <w:r>
        <w:t xml:space="preserve"> by musical instruments, </w:t>
      </w:r>
      <w:r w:rsidRPr="00914B86">
        <w:rPr>
          <w:b/>
        </w:rPr>
        <w:t>animals</w:t>
      </w:r>
      <w:r>
        <w:t xml:space="preserve">, or men TDNT 9:301. Consequently, the noise that the </w:t>
      </w:r>
      <w:r w:rsidRPr="00C55C3D">
        <w:rPr>
          <w:i/>
        </w:rPr>
        <w:t>shad</w:t>
      </w:r>
      <w:r>
        <w:t xml:space="preserve"> makes is not necessarily intelligible speech. Here the spirit shrieks and makes loud animalistic sounds.</w:t>
      </w:r>
    </w:p>
  </w:footnote>
  <w:footnote w:id="50">
    <w:p w:rsidR="00E43F54" w:rsidRDefault="00E43F54" w:rsidP="00E43F54">
      <w:pPr>
        <w:pStyle w:val="FootnoteText"/>
      </w:pPr>
      <w:r>
        <w:rPr>
          <w:rStyle w:val="FootnoteReference"/>
        </w:rPr>
        <w:footnoteRef/>
      </w:r>
      <w:r>
        <w:t xml:space="preserve"> </w:t>
      </w:r>
      <w:r w:rsidRPr="0081747A">
        <w:t>ἐξέρχομαι – (</w:t>
      </w:r>
      <w:r w:rsidRPr="0081747A">
        <w:rPr>
          <w:i/>
          <w:iCs/>
        </w:rPr>
        <w:t>exerchomai</w:t>
      </w:r>
      <w:r w:rsidRPr="0081747A">
        <w:t xml:space="preserve">) “To go out,” TDNT 2:678 This makes a verbal tally with B’resheet 12:1 </w:t>
      </w:r>
      <w:r w:rsidRPr="0081747A">
        <w:rPr>
          <w:b/>
          <w:bCs/>
          <w:sz w:val="22"/>
          <w:szCs w:val="22"/>
          <w:rtl/>
        </w:rPr>
        <w:t>לֶךְ-לְךָ</w:t>
      </w:r>
      <w:r w:rsidRPr="0081747A">
        <w:t xml:space="preserve"> To go (get) out.</w:t>
      </w:r>
      <w:r>
        <w:t xml:space="preserve"> </w:t>
      </w:r>
      <w:r w:rsidRPr="00B92DB8">
        <w:t xml:space="preserve">Genesis 12:1 καὶ εἶπεν κύριος τῷ Αβραμ </w:t>
      </w:r>
      <w:r w:rsidRPr="00B92DB8">
        <w:rPr>
          <w:highlight w:val="yellow"/>
        </w:rPr>
        <w:t>ἔξελθε</w:t>
      </w:r>
      <w:r>
        <w:t xml:space="preserve"> (Rooted in </w:t>
      </w:r>
      <w:r w:rsidRPr="0081747A">
        <w:t>–</w:t>
      </w:r>
      <w:r>
        <w:t xml:space="preserve"> </w:t>
      </w:r>
      <w:r w:rsidRPr="0081747A">
        <w:t>ἐξέρχομαι</w:t>
      </w:r>
      <w:r>
        <w:t>)</w:t>
      </w:r>
      <w:r w:rsidRPr="00B92DB8">
        <w:t xml:space="preserve"> ἐκ τῆς γῆς σου καὶ ἐκ τῆς συγγενείας σου καὶ ἐκ τοῦ οἴκου τοῦ πατρός σου εἰς τὴν γῆν ἣν ἄν σοι δείξω</w:t>
      </w:r>
    </w:p>
  </w:footnote>
  <w:footnote w:id="51">
    <w:p w:rsidR="00E43F54" w:rsidRDefault="00E43F54" w:rsidP="00E43F54">
      <w:pPr>
        <w:pStyle w:val="FootnoteText"/>
      </w:pPr>
      <w:r>
        <w:rPr>
          <w:rStyle w:val="FootnoteReference"/>
        </w:rPr>
        <w:footnoteRef/>
      </w:r>
      <w:r>
        <w:t xml:space="preserve"> </w:t>
      </w:r>
      <w:r w:rsidRPr="00EC382A">
        <w:t>Hermeneia –</w:t>
      </w:r>
      <w:r>
        <w:t xml:space="preserve"> </w:t>
      </w:r>
      <w:r w:rsidRPr="00EC382A">
        <w:t>suggest that the “fever” is a demon because it is rebuked and “departs” or “leaves” immediately.</w:t>
      </w:r>
      <w:r>
        <w:t xml:space="preserve"> </w:t>
      </w:r>
      <w:r w:rsidRPr="003B747B">
        <w:rPr>
          <w:noProof/>
          <w:szCs w:val="19"/>
        </w:rPr>
        <w:t xml:space="preserve">Collins, A. Y. (2007). </w:t>
      </w:r>
      <w:r w:rsidRPr="003B747B">
        <w:rPr>
          <w:i/>
          <w:iCs/>
          <w:noProof/>
          <w:szCs w:val="19"/>
        </w:rPr>
        <w:t>Mark, A Commentary</w:t>
      </w:r>
      <w:r w:rsidRPr="003B747B">
        <w:rPr>
          <w:noProof/>
          <w:szCs w:val="19"/>
        </w:rPr>
        <w:t xml:space="preserve"> (Hermeneia, A Critical and Historical Commentary on the Bible ed., Vol. Mark). (H. W. Attridge, Ed.) Fortress Press. p. 174</w:t>
      </w:r>
    </w:p>
  </w:footnote>
  <w:footnote w:id="52">
    <w:p w:rsidR="00E43F54" w:rsidRDefault="00E43F54" w:rsidP="00E43F54">
      <w:pPr>
        <w:pStyle w:val="FootnoteText"/>
      </w:pPr>
      <w:r>
        <w:rPr>
          <w:rStyle w:val="FootnoteReference"/>
        </w:rPr>
        <w:footnoteRef/>
      </w:r>
      <w:r>
        <w:t xml:space="preserve"> </w:t>
      </w:r>
      <w:r w:rsidRPr="00234AE6">
        <w:t xml:space="preserve">Byrne, B. (1989). </w:t>
      </w:r>
      <w:r w:rsidRPr="00234AE6">
        <w:rPr>
          <w:i/>
          <w:iCs/>
        </w:rPr>
        <w:t>The Hospitality of God, A reading of Luke's Gospel.</w:t>
      </w:r>
      <w:r w:rsidRPr="00234AE6">
        <w:t xml:space="preserve"> MIN: The Liturgical Press.</w:t>
      </w:r>
      <w:r>
        <w:t xml:space="preserve"> p.55ff, </w:t>
      </w:r>
      <w:r w:rsidRPr="00EC382A">
        <w:t>.</w:t>
      </w:r>
      <w:r>
        <w:t xml:space="preserve"> </w:t>
      </w:r>
      <w:r w:rsidRPr="003B747B">
        <w:rPr>
          <w:noProof/>
          <w:szCs w:val="19"/>
        </w:rPr>
        <w:t xml:space="preserve">Collins, A. Y. (2007). </w:t>
      </w:r>
      <w:r w:rsidRPr="003B747B">
        <w:rPr>
          <w:i/>
          <w:iCs/>
          <w:noProof/>
          <w:szCs w:val="19"/>
        </w:rPr>
        <w:t>Mark, A Commentary</w:t>
      </w:r>
      <w:r w:rsidRPr="003B747B">
        <w:rPr>
          <w:noProof/>
          <w:szCs w:val="19"/>
        </w:rPr>
        <w:t xml:space="preserve"> (Hermeneia, A Critical and Historical Commentary on the Bible ed., Vol. Mark). (H. W. Attridge, Ed.) Fortress Press. p. 174</w:t>
      </w:r>
    </w:p>
  </w:footnote>
  <w:footnote w:id="53">
    <w:p w:rsidR="00E43F54" w:rsidRDefault="00E43F54" w:rsidP="00E43F54">
      <w:pPr>
        <w:pStyle w:val="FootnoteText"/>
      </w:pPr>
      <w:r>
        <w:rPr>
          <w:rStyle w:val="FootnoteReference"/>
        </w:rPr>
        <w:footnoteRef/>
      </w:r>
      <w:r>
        <w:t xml:space="preserve"> </w:t>
      </w:r>
      <w:r w:rsidRPr="00357592">
        <w:t xml:space="preserve">Byrne, B. (1989). </w:t>
      </w:r>
      <w:r w:rsidRPr="00357592">
        <w:rPr>
          <w:i/>
          <w:iCs/>
        </w:rPr>
        <w:t>The Hospitality of God, A reading of Luke's Gospel.</w:t>
      </w:r>
      <w:r w:rsidRPr="00357592">
        <w:t xml:space="preserve"> MIN : The Liturgical Press.</w:t>
      </w:r>
      <w:r>
        <w:t xml:space="preserve"> p 55ff</w:t>
      </w:r>
    </w:p>
  </w:footnote>
  <w:footnote w:id="54">
    <w:p w:rsidR="00E43F54" w:rsidRDefault="00E43F54" w:rsidP="00E43F54">
      <w:pPr>
        <w:pStyle w:val="FootnoteText"/>
      </w:pPr>
      <w:r>
        <w:rPr>
          <w:rStyle w:val="FootnoteReference"/>
        </w:rPr>
        <w:footnoteRef/>
      </w:r>
      <w:r>
        <w:t xml:space="preserve"> </w:t>
      </w:r>
      <w:r>
        <w:rPr>
          <w:noProof/>
        </w:rPr>
        <w:t xml:space="preserve">Bulka, R. P. (1993). </w:t>
      </w:r>
      <w:r>
        <w:rPr>
          <w:i/>
          <w:iCs/>
          <w:noProof/>
        </w:rPr>
        <w:t>The Chapters of the Fathers, A Psychological Commentary on Pirkey Avoth.</w:t>
      </w:r>
      <w:r>
        <w:rPr>
          <w:noProof/>
        </w:rPr>
        <w:t xml:space="preserve"> Jason Aronson Inc. p. 116</w:t>
      </w:r>
    </w:p>
  </w:footnote>
  <w:footnote w:id="55">
    <w:p w:rsidR="00E43F54" w:rsidRDefault="00E43F54" w:rsidP="00E43F54">
      <w:pPr>
        <w:pStyle w:val="FootnoteText"/>
      </w:pPr>
      <w:r>
        <w:rPr>
          <w:rStyle w:val="FootnoteReference"/>
        </w:rPr>
        <w:footnoteRef/>
      </w:r>
      <w:r>
        <w:t xml:space="preserve"> Verbal connection to Ps. 10:13</w:t>
      </w:r>
    </w:p>
  </w:footnote>
  <w:footnote w:id="56">
    <w:p w:rsidR="00E43F54" w:rsidRDefault="00E43F54" w:rsidP="00E43F54">
      <w:pPr>
        <w:pStyle w:val="FootnoteText"/>
      </w:pPr>
      <w:r>
        <w:rPr>
          <w:rStyle w:val="FootnoteReference"/>
        </w:rPr>
        <w:footnoteRef/>
      </w:r>
      <w:r>
        <w:t xml:space="preserve"> Verbal connection to Ge. 14:15 &amp; Isa. 41:8 </w:t>
      </w:r>
    </w:p>
  </w:footnote>
  <w:footnote w:id="57">
    <w:p w:rsidR="00E43F54" w:rsidRDefault="00E43F54" w:rsidP="00E43F54">
      <w:pPr>
        <w:pStyle w:val="FootnoteText"/>
      </w:pPr>
      <w:r>
        <w:rPr>
          <w:rStyle w:val="FootnoteReference"/>
        </w:rPr>
        <w:footnoteRef/>
      </w:r>
      <w:r>
        <w:t xml:space="preserve"> Verbal connection to Ge. 14:1-2</w:t>
      </w:r>
    </w:p>
  </w:footnote>
  <w:footnote w:id="58">
    <w:p w:rsidR="00E43F54" w:rsidRDefault="00E43F54" w:rsidP="00E43F54">
      <w:pPr>
        <w:pStyle w:val="FootnoteText"/>
      </w:pPr>
      <w:r>
        <w:rPr>
          <w:rStyle w:val="FootnoteReference"/>
        </w:rPr>
        <w:footnoteRef/>
      </w:r>
      <w:r>
        <w:t xml:space="preserve"> See Rashi’s comments to B’resheet 14:1</w:t>
      </w:r>
    </w:p>
  </w:footnote>
  <w:footnote w:id="59">
    <w:p w:rsidR="00E43F54" w:rsidRDefault="00E43F54" w:rsidP="00E43F54">
      <w:pPr>
        <w:pStyle w:val="FootnoteText"/>
      </w:pPr>
      <w:r>
        <w:rPr>
          <w:rStyle w:val="FootnoteReference"/>
        </w:rPr>
        <w:footnoteRef/>
      </w:r>
      <w:r>
        <w:t xml:space="preserve"> The “word,”</w:t>
      </w:r>
      <w:r w:rsidRPr="002D55D9">
        <w:t xml:space="preserve"> as spo</w:t>
      </w:r>
      <w:r>
        <w:t>ken, is distinguished from the “Word”</w:t>
      </w:r>
      <w:r w:rsidRPr="002D55D9">
        <w:t xml:space="preserve"> as speaking, or revealing Himself. The former is generally </w:t>
      </w:r>
      <w:r w:rsidRPr="002D55D9">
        <w:rPr>
          <w:cs/>
        </w:rPr>
        <w:t>‎</w:t>
      </w:r>
      <w:r>
        <w:t>designated by the Aramaic term “</w:t>
      </w:r>
      <w:r w:rsidRPr="00760816">
        <w:rPr>
          <w:i/>
        </w:rPr>
        <w:t>pithgama</w:t>
      </w:r>
      <w:r>
        <w:t xml:space="preserve">” which corresponds to the Greek </w:t>
      </w:r>
      <w:r w:rsidRPr="00812727">
        <w:rPr>
          <w:b/>
          <w:bCs/>
          <w:lang w:val="el-GR"/>
        </w:rPr>
        <w:t>ῥῆμα</w:t>
      </w:r>
      <w:r>
        <w:t xml:space="preserve"> (</w:t>
      </w:r>
      <w:r w:rsidRPr="00DE02C8">
        <w:rPr>
          <w:i/>
        </w:rPr>
        <w:t>rhema</w:t>
      </w:r>
      <w:r>
        <w:t>) Thus in Gen. 15:1, “</w:t>
      </w:r>
      <w:r w:rsidRPr="002D55D9">
        <w:t>After</w:t>
      </w:r>
      <w:r>
        <w:t xml:space="preserve"> these words (things) came the “</w:t>
      </w:r>
      <w:r w:rsidRPr="00DE02C8">
        <w:rPr>
          <w:i/>
        </w:rPr>
        <w:t>pithgama</w:t>
      </w:r>
      <w:r>
        <w:t>” of Adonai</w:t>
      </w:r>
      <w:r w:rsidRPr="002D55D9">
        <w:t xml:space="preserve"> </w:t>
      </w:r>
      <w:r w:rsidRPr="002D55D9">
        <w:rPr>
          <w:cs/>
        </w:rPr>
        <w:t>‎</w:t>
      </w:r>
      <w:r w:rsidRPr="002D55D9">
        <w:t>to Abram in prophecy, say</w:t>
      </w:r>
      <w:r>
        <w:t xml:space="preserve">ing, Fear not, Abram, My “Memra” will be </w:t>
      </w:r>
      <w:r w:rsidRPr="002D55D9">
        <w:t>y</w:t>
      </w:r>
      <w:r>
        <w:t xml:space="preserve">our strength, and </w:t>
      </w:r>
      <w:r w:rsidRPr="002D55D9">
        <w:t>y</w:t>
      </w:r>
      <w:r>
        <w:t>our very great reward.”</w:t>
      </w:r>
      <w:r w:rsidRPr="002D55D9">
        <w:t xml:space="preserve"> Still, </w:t>
      </w:r>
      <w:r w:rsidRPr="002D55D9">
        <w:rPr>
          <w:cs/>
        </w:rPr>
        <w:t>‎</w:t>
      </w:r>
      <w:r w:rsidRPr="002D55D9">
        <w:t>the term Memra, as applied not only to man, but also in reference to God, i</w:t>
      </w:r>
      <w:r>
        <w:t>s not always the equivalent of “the LOGOS."</w:t>
      </w:r>
      <w:r w:rsidRPr="002D55D9">
        <w:t xml:space="preserve"> </w:t>
      </w:r>
      <w:r w:rsidRPr="002D55D9">
        <w:rPr>
          <w:cs/>
        </w:rPr>
        <w:t>‎</w:t>
      </w:r>
    </w:p>
  </w:footnote>
  <w:footnote w:id="60">
    <w:p w:rsidR="00E43F54" w:rsidRDefault="00E43F54" w:rsidP="00E43F54">
      <w:pPr>
        <w:pStyle w:val="FootnoteText"/>
      </w:pPr>
      <w:r>
        <w:rPr>
          <w:rStyle w:val="FootnoteReference"/>
        </w:rPr>
        <w:footnoteRef/>
      </w:r>
      <w:r>
        <w:t xml:space="preserve"> </w:t>
      </w:r>
      <w:r w:rsidRPr="0085658F">
        <w:t xml:space="preserve">The various passages in the Targum of Onkelos, the Jerusalem, and the Pseudo-Jonathan Targum on the </w:t>
      </w:r>
      <w:r w:rsidRPr="0085658F">
        <w:rPr>
          <w:cs/>
        </w:rPr>
        <w:t>‎</w:t>
      </w:r>
      <w:r w:rsidRPr="0085658F">
        <w:t xml:space="preserve">Pentateuch will be found enumerated and classified, as those in which it is a doubtful, a fair, or an unquestionable </w:t>
      </w:r>
      <w:r w:rsidRPr="0085658F">
        <w:rPr>
          <w:cs/>
        </w:rPr>
        <w:t>‎</w:t>
      </w:r>
      <w:r w:rsidRPr="0085658F">
        <w:t xml:space="preserve">inference, that the word </w:t>
      </w:r>
      <w:r w:rsidRPr="001C2CAF">
        <w:rPr>
          <w:i/>
        </w:rPr>
        <w:t>Memra</w:t>
      </w:r>
      <w:r w:rsidRPr="0085658F">
        <w:t xml:space="preserve"> is intended for God revealing Himself, in Appendix II.: '</w:t>
      </w:r>
      <w:r w:rsidRPr="0085658F">
        <w:rPr>
          <w:u w:val="single"/>
        </w:rPr>
        <w:t xml:space="preserve">Philo and Rabbinic </w:t>
      </w:r>
      <w:r w:rsidRPr="0085658F">
        <w:rPr>
          <w:u w:val="single"/>
          <w:cs/>
        </w:rPr>
        <w:t>‎</w:t>
      </w:r>
      <w:r w:rsidRPr="0085658F">
        <w:rPr>
          <w:u w:val="single"/>
        </w:rPr>
        <w:t>Theology</w:t>
      </w:r>
      <w:r w:rsidRPr="0085658F">
        <w:t xml:space="preserve">.' </w:t>
      </w:r>
      <w:r>
        <w:rPr>
          <w:noProof/>
        </w:rPr>
        <w:t xml:space="preserve">Edersheim, A. (1993). </w:t>
      </w:r>
      <w:r>
        <w:rPr>
          <w:i/>
          <w:iCs/>
          <w:noProof/>
        </w:rPr>
        <w:t>The Life and Times of Jesus the Messiah.</w:t>
      </w:r>
      <w:r>
        <w:rPr>
          <w:noProof/>
        </w:rPr>
        <w:t xml:space="preserve"> Peabody : Henderson Publishers</w:t>
      </w:r>
      <w:r>
        <w:rPr>
          <w:rtl/>
          <w:cs/>
        </w:rPr>
        <w:t>.</w:t>
      </w:r>
      <w:r w:rsidRPr="0085658F">
        <w:rPr>
          <w:cs/>
        </w:rPr>
        <w:t>‎</w:t>
      </w:r>
    </w:p>
  </w:footnote>
  <w:footnote w:id="61">
    <w:p w:rsidR="00E43F54" w:rsidRDefault="00E43F54" w:rsidP="00E43F54">
      <w:r w:rsidRPr="001F4F64">
        <w:rPr>
          <w:sz w:val="19"/>
          <w:szCs w:val="19"/>
          <w:vertAlign w:val="superscript"/>
        </w:rPr>
        <w:footnoteRef/>
      </w:r>
      <w:r>
        <w:rPr>
          <w:sz w:val="19"/>
          <w:szCs w:val="19"/>
        </w:rPr>
        <w:t xml:space="preserve"> Migration of Abraham 1:4,</w:t>
      </w:r>
      <w:r w:rsidRPr="00ED1CFF">
        <w:rPr>
          <w:sz w:val="19"/>
          <w:szCs w:val="19"/>
        </w:rPr>
        <w:t xml:space="preserve"> </w:t>
      </w:r>
      <w:r w:rsidRPr="001F4F64">
        <w:rPr>
          <w:sz w:val="19"/>
          <w:szCs w:val="19"/>
        </w:rPr>
        <w:t xml:space="preserve">Philo, o. A., &amp; Yonge, C. D. (1996, c1993). </w:t>
      </w:r>
      <w:r w:rsidRPr="001F4F64">
        <w:rPr>
          <w:i/>
          <w:iCs/>
          <w:sz w:val="19"/>
          <w:szCs w:val="19"/>
        </w:rPr>
        <w:t>The works of Philo: Complete and unabridged</w:t>
      </w:r>
      <w:r w:rsidRPr="001F4F64">
        <w:rPr>
          <w:sz w:val="19"/>
          <w:szCs w:val="19"/>
        </w:rPr>
        <w:t>. Peabody: Hendrickson.</w:t>
      </w:r>
      <w:r>
        <w:rPr>
          <w:sz w:val="19"/>
          <w:szCs w:val="19"/>
        </w:rPr>
        <w:t xml:space="preserve"> p.</w:t>
      </w:r>
      <w:r w:rsidRPr="001F4F64">
        <w:rPr>
          <w:sz w:val="19"/>
          <w:szCs w:val="19"/>
        </w:rPr>
        <w:t xml:space="preserve"> 253</w:t>
      </w:r>
    </w:p>
  </w:footnote>
  <w:footnote w:id="62">
    <w:p w:rsidR="00E43F54" w:rsidRDefault="00E43F54" w:rsidP="00E43F54">
      <w:pPr>
        <w:pStyle w:val="FootnoteText"/>
      </w:pPr>
      <w:r>
        <w:rPr>
          <w:rStyle w:val="FootnoteReference"/>
        </w:rPr>
        <w:footnoteRef/>
      </w:r>
      <w:r>
        <w:t xml:space="preserve"> </w:t>
      </w:r>
      <w:r>
        <w:rPr>
          <w:noProof/>
        </w:rPr>
        <w:t xml:space="preserve">Boyarin, D. (2003). </w:t>
      </w:r>
      <w:r>
        <w:rPr>
          <w:i/>
          <w:iCs/>
          <w:noProof/>
        </w:rPr>
        <w:t>Memra sparks of the Logos, Essays in Rabbinic Hermeneutics</w:t>
      </w:r>
      <w:r>
        <w:rPr>
          <w:noProof/>
        </w:rPr>
        <w:t xml:space="preserve"> (Vol. II). Boston, MA: Brill. p.15</w:t>
      </w:r>
    </w:p>
  </w:footnote>
  <w:footnote w:id="63">
    <w:p w:rsidR="00E43F54" w:rsidRDefault="00E43F54" w:rsidP="00E43F54">
      <w:pPr>
        <w:pStyle w:val="FootnoteText"/>
      </w:pPr>
      <w:r>
        <w:rPr>
          <w:rStyle w:val="FootnoteReference"/>
        </w:rPr>
        <w:footnoteRef/>
      </w:r>
      <w:r>
        <w:t xml:space="preserve"> Cf. Yermi’yahu 20:9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81CB8" w:rsidRPr="00404DF8" w:rsidRDefault="00981CB8" w:rsidP="00981CB8">
    <w:pPr>
      <w:pStyle w:val="Header"/>
      <w:jc w:val="right"/>
      <w:rPr>
        <w:rFonts w:ascii="Arial Narrow" w:hAnsi="Arial Narrow" w:cs="Times New Roman"/>
        <w:sz w:val="20"/>
        <w:szCs w:val="20"/>
      </w:rPr>
    </w:pPr>
    <w:r w:rsidRPr="00404DF8">
      <w:rPr>
        <w:rFonts w:ascii="Arial Narrow" w:hAnsi="Arial Narrow" w:cs="Times New Roman"/>
        <w:sz w:val="20"/>
        <w:szCs w:val="20"/>
      </w:rPr>
      <w:t>BS”D (B’Siyata D’Shamaya)</w:t>
    </w:r>
    <w:r w:rsidRPr="00404DF8">
      <w:rPr>
        <w:rFonts w:ascii="Arial Narrow" w:hAnsi="Arial Narrow" w:cs="Times New Roman"/>
        <w:sz w:val="20"/>
        <w:szCs w:val="20"/>
        <w:cs/>
      </w:rPr>
      <w:t>‎</w:t>
    </w:r>
  </w:p>
  <w:p w:rsidR="00981CB8" w:rsidRPr="00404DF8" w:rsidRDefault="00981CB8" w:rsidP="00981CB8">
    <w:pPr>
      <w:pStyle w:val="Header"/>
      <w:jc w:val="right"/>
      <w:rPr>
        <w:rFonts w:ascii="Arial Narrow" w:hAnsi="Arial Narrow" w:cs="Times New Roman"/>
        <w:sz w:val="20"/>
        <w:szCs w:val="20"/>
      </w:rPr>
    </w:pPr>
    <w:r w:rsidRPr="00404DF8">
      <w:rPr>
        <w:rFonts w:ascii="Arial Narrow" w:hAnsi="Arial Narrow" w:cs="Times New Roman"/>
        <w:sz w:val="20"/>
        <w:szCs w:val="20"/>
      </w:rPr>
      <w:t>Aramaic: With the help of Heaven</w:t>
    </w:r>
  </w:p>
  <w:p w:rsidR="00981CB8" w:rsidRPr="00981CB8" w:rsidRDefault="00981CB8">
    <w:pPr>
      <w:pStyle w:val="Header"/>
      <w:rPr>
        <w:rFonts w:ascii="Arial Narrow" w:hAnsi="Arial Narrow"/>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A2D7B"/>
    <w:multiLevelType w:val="hybridMultilevel"/>
    <w:tmpl w:val="EB4A1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725D30"/>
    <w:multiLevelType w:val="hybridMultilevel"/>
    <w:tmpl w:val="998C3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94181"/>
    <w:multiLevelType w:val="hybridMultilevel"/>
    <w:tmpl w:val="66FA06C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4AB25DA4"/>
    <w:multiLevelType w:val="hybridMultilevel"/>
    <w:tmpl w:val="642680CE"/>
    <w:lvl w:ilvl="0" w:tplc="553655AE">
      <w:numFmt w:val="bullet"/>
      <w:lvlText w:val="·"/>
      <w:lvlJc w:val="left"/>
      <w:pPr>
        <w:ind w:left="3240" w:hanging="360"/>
      </w:pPr>
      <w:rPr>
        <w:rFonts w:ascii="Calibri" w:eastAsia="Times New Roman" w:hAnsi="Calibri" w:cs="Calibr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54B031AD"/>
    <w:multiLevelType w:val="hybridMultilevel"/>
    <w:tmpl w:val="95A8E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72A45AE"/>
    <w:multiLevelType w:val="hybridMultilevel"/>
    <w:tmpl w:val="100CF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D4A"/>
    <w:rsid w:val="002A0BB8"/>
    <w:rsid w:val="00317C26"/>
    <w:rsid w:val="003865A7"/>
    <w:rsid w:val="00435B13"/>
    <w:rsid w:val="00674DA5"/>
    <w:rsid w:val="006A59C5"/>
    <w:rsid w:val="00981CB8"/>
    <w:rsid w:val="00AB7B79"/>
    <w:rsid w:val="00C91D4A"/>
    <w:rsid w:val="00CA3F50"/>
    <w:rsid w:val="00CB5BAF"/>
    <w:rsid w:val="00E43F54"/>
    <w:rsid w:val="00E713D3"/>
    <w:rsid w:val="00EB5FE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93C1ED-B3EB-480C-832A-7FE5374E8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CB5BAF"/>
    <w:pPr>
      <w:keepNext/>
      <w:keepLines/>
      <w:jc w:val="center"/>
      <w:outlineLvl w:val="0"/>
    </w:pPr>
    <w:rPr>
      <w:rFonts w:ascii="Times New Roman" w:eastAsia="Times New Roman" w:hAnsi="Times New Roman" w:cs="Times New Roman"/>
      <w:b/>
      <w:sz w:val="24"/>
      <w:szCs w:val="32"/>
      <w:lang w:bidi="ar-SA"/>
    </w:rPr>
  </w:style>
  <w:style w:type="paragraph" w:styleId="Heading2">
    <w:name w:val="heading 2"/>
    <w:basedOn w:val="Normal"/>
    <w:next w:val="Normal"/>
    <w:link w:val="Heading2Char"/>
    <w:unhideWhenUsed/>
    <w:qFormat/>
    <w:rsid w:val="00CB5BAF"/>
    <w:pPr>
      <w:keepNext/>
      <w:keepLines/>
      <w:spacing w:before="40"/>
      <w:jc w:val="both"/>
      <w:outlineLvl w:val="1"/>
    </w:pPr>
    <w:rPr>
      <w:rFonts w:ascii="Times New Roman" w:eastAsia="Times New Roman" w:hAnsi="Times New Roman" w:cs="Times New Roman"/>
      <w:sz w:val="24"/>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CB8"/>
    <w:pPr>
      <w:tabs>
        <w:tab w:val="center" w:pos="4680"/>
        <w:tab w:val="right" w:pos="9360"/>
      </w:tabs>
    </w:pPr>
  </w:style>
  <w:style w:type="character" w:customStyle="1" w:styleId="HeaderChar">
    <w:name w:val="Header Char"/>
    <w:link w:val="Header"/>
    <w:uiPriority w:val="99"/>
    <w:rsid w:val="00981CB8"/>
    <w:rPr>
      <w:sz w:val="22"/>
      <w:szCs w:val="22"/>
    </w:rPr>
  </w:style>
  <w:style w:type="paragraph" w:styleId="Footer">
    <w:name w:val="footer"/>
    <w:basedOn w:val="Normal"/>
    <w:link w:val="FooterChar"/>
    <w:uiPriority w:val="99"/>
    <w:unhideWhenUsed/>
    <w:rsid w:val="00981CB8"/>
    <w:pPr>
      <w:tabs>
        <w:tab w:val="center" w:pos="4680"/>
        <w:tab w:val="right" w:pos="9360"/>
      </w:tabs>
    </w:pPr>
  </w:style>
  <w:style w:type="character" w:customStyle="1" w:styleId="FooterChar">
    <w:name w:val="Footer Char"/>
    <w:link w:val="Footer"/>
    <w:uiPriority w:val="99"/>
    <w:rsid w:val="00981CB8"/>
    <w:rPr>
      <w:sz w:val="22"/>
      <w:szCs w:val="22"/>
    </w:rPr>
  </w:style>
  <w:style w:type="character" w:styleId="Hyperlink">
    <w:name w:val="Hyperlink"/>
    <w:uiPriority w:val="99"/>
    <w:unhideWhenUsed/>
    <w:rsid w:val="00981CB8"/>
    <w:rPr>
      <w:color w:val="0563C1"/>
      <w:u w:val="single"/>
    </w:rPr>
  </w:style>
  <w:style w:type="character" w:customStyle="1" w:styleId="Heading1Char">
    <w:name w:val="Heading 1 Char"/>
    <w:link w:val="Heading1"/>
    <w:rsid w:val="00CB5BAF"/>
    <w:rPr>
      <w:rFonts w:ascii="Times New Roman" w:eastAsia="Times New Roman" w:hAnsi="Times New Roman" w:cs="Times New Roman"/>
      <w:b/>
      <w:sz w:val="24"/>
      <w:szCs w:val="32"/>
      <w:lang w:bidi="ar-SA"/>
    </w:rPr>
  </w:style>
  <w:style w:type="character" w:customStyle="1" w:styleId="Heading2Char">
    <w:name w:val="Heading 2 Char"/>
    <w:link w:val="Heading2"/>
    <w:rsid w:val="00CB5BAF"/>
    <w:rPr>
      <w:rFonts w:ascii="Times New Roman" w:eastAsia="Times New Roman" w:hAnsi="Times New Roman" w:cs="Times New Roman"/>
      <w:sz w:val="24"/>
      <w:szCs w:val="26"/>
      <w:lang w:bidi="ar-SA"/>
    </w:rPr>
  </w:style>
  <w:style w:type="paragraph" w:styleId="FootnoteText">
    <w:name w:val="footnote text"/>
    <w:basedOn w:val="Normal"/>
    <w:link w:val="FootnoteTextChar"/>
    <w:qFormat/>
    <w:rsid w:val="00CB5BAF"/>
    <w:pPr>
      <w:jc w:val="both"/>
    </w:pPr>
    <w:rPr>
      <w:rFonts w:ascii="Times New Roman" w:eastAsia="Times New Roman" w:hAnsi="Times New Roman" w:cs="Times New Roman"/>
      <w:sz w:val="20"/>
      <w:szCs w:val="20"/>
    </w:rPr>
  </w:style>
  <w:style w:type="character" w:customStyle="1" w:styleId="FootnoteTextChar">
    <w:name w:val="Footnote Text Char"/>
    <w:link w:val="FootnoteText"/>
    <w:rsid w:val="00CB5BAF"/>
    <w:rPr>
      <w:rFonts w:ascii="Times New Roman" w:eastAsia="Times New Roman" w:hAnsi="Times New Roman" w:cs="Times New Roman"/>
    </w:rPr>
  </w:style>
  <w:style w:type="character" w:styleId="FootnoteReference">
    <w:name w:val="footnote reference"/>
    <w:rsid w:val="00CB5BAF"/>
    <w:rPr>
      <w:rFonts w:ascii="Times New Roman" w:hAnsi="Times New Roman"/>
      <w:sz w:val="20"/>
      <w:vertAlign w:val="superscript"/>
    </w:rPr>
  </w:style>
  <w:style w:type="paragraph" w:styleId="Title">
    <w:name w:val="Title"/>
    <w:basedOn w:val="Normal"/>
    <w:next w:val="Normal"/>
    <w:link w:val="TitleChar"/>
    <w:autoRedefine/>
    <w:uiPriority w:val="99"/>
    <w:qFormat/>
    <w:rsid w:val="00CB5BAF"/>
    <w:pPr>
      <w:contextualSpacing/>
      <w:jc w:val="center"/>
    </w:pPr>
    <w:rPr>
      <w:rFonts w:ascii="Times New Roman" w:eastAsia="Times New Roman" w:hAnsi="Times New Roman" w:cs="Times New Roman"/>
      <w:kern w:val="28"/>
      <w:sz w:val="48"/>
      <w:szCs w:val="56"/>
      <w:lang w:bidi="ar-SA"/>
    </w:rPr>
  </w:style>
  <w:style w:type="character" w:customStyle="1" w:styleId="TitleChar">
    <w:name w:val="Title Char"/>
    <w:link w:val="Title"/>
    <w:uiPriority w:val="99"/>
    <w:rsid w:val="00CB5BAF"/>
    <w:rPr>
      <w:rFonts w:ascii="Times New Roman" w:eastAsia="Times New Roman" w:hAnsi="Times New Roman" w:cs="Times New Roman"/>
      <w:kern w:val="28"/>
      <w:sz w:val="48"/>
      <w:szCs w:val="56"/>
      <w:lang w:bidi="ar-SA"/>
    </w:rPr>
  </w:style>
  <w:style w:type="character" w:customStyle="1" w:styleId="BodyTextChar">
    <w:name w:val="Body Text Char"/>
    <w:link w:val="BodyText"/>
    <w:rsid w:val="00CB5BAF"/>
    <w:rPr>
      <w:rFonts w:ascii="Times New Roman" w:eastAsia="Times New Roman" w:hAnsi="Times New Roman" w:cs="Times New Roman"/>
      <w:sz w:val="24"/>
      <w:szCs w:val="24"/>
    </w:rPr>
  </w:style>
  <w:style w:type="paragraph" w:styleId="BodyText">
    <w:name w:val="Body Text"/>
    <w:basedOn w:val="Normal"/>
    <w:link w:val="BodyTextChar"/>
    <w:rsid w:val="00CB5BAF"/>
    <w:pPr>
      <w:jc w:val="both"/>
    </w:pPr>
    <w:rPr>
      <w:rFonts w:ascii="Times New Roman" w:eastAsia="Times New Roman" w:hAnsi="Times New Roman" w:cs="Times New Roman"/>
      <w:sz w:val="24"/>
      <w:szCs w:val="24"/>
    </w:rPr>
  </w:style>
  <w:style w:type="character" w:customStyle="1" w:styleId="BodyTextChar1">
    <w:name w:val="Body Text Char1"/>
    <w:uiPriority w:val="99"/>
    <w:semiHidden/>
    <w:rsid w:val="00CB5BAF"/>
    <w:rPr>
      <w:sz w:val="22"/>
      <w:szCs w:val="22"/>
    </w:rPr>
  </w:style>
  <w:style w:type="paragraph" w:styleId="BlockText">
    <w:name w:val="Block Text"/>
    <w:basedOn w:val="Normal"/>
    <w:rsid w:val="00CB5BAF"/>
    <w:pPr>
      <w:ind w:left="288" w:right="288"/>
      <w:jc w:val="both"/>
    </w:pPr>
    <w:rPr>
      <w:rFonts w:ascii="Times New Roman" w:eastAsia="Times New Roman" w:hAnsi="Times New Roman" w:cs="Times New Roman"/>
      <w:iCs/>
      <w:sz w:val="24"/>
      <w:szCs w:val="24"/>
      <w:lang w:bidi="ar-SA"/>
    </w:rPr>
  </w:style>
  <w:style w:type="character" w:styleId="UnresolvedMention">
    <w:name w:val="Unresolved Mention"/>
    <w:uiPriority w:val="99"/>
    <w:semiHidden/>
    <w:unhideWhenUsed/>
    <w:rsid w:val="00CB5BAF"/>
    <w:rPr>
      <w:color w:val="605E5C"/>
      <w:shd w:val="clear" w:color="auto" w:fill="E1DFDD"/>
    </w:rPr>
  </w:style>
  <w:style w:type="table" w:styleId="TableGrid">
    <w:name w:val="Table Grid"/>
    <w:basedOn w:val="TableNormal"/>
    <w:uiPriority w:val="59"/>
    <w:rsid w:val="00E43F54"/>
    <w:pPr>
      <w:jc w:val="both"/>
    </w:pPr>
    <w:rPr>
      <w:sz w:val="22"/>
      <w:szCs w:val="22"/>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8899">
      <w:bodyDiv w:val="1"/>
      <w:marLeft w:val="0"/>
      <w:marRight w:val="0"/>
      <w:marTop w:val="0"/>
      <w:marBottom w:val="0"/>
      <w:divBdr>
        <w:top w:val="none" w:sz="0" w:space="0" w:color="auto"/>
        <w:left w:val="none" w:sz="0" w:space="0" w:color="auto"/>
        <w:bottom w:val="none" w:sz="0" w:space="0" w:color="auto"/>
        <w:right w:val="none" w:sz="0" w:space="0" w:color="auto"/>
      </w:divBdr>
    </w:div>
    <w:div w:id="324473539">
      <w:bodyDiv w:val="1"/>
      <w:marLeft w:val="0"/>
      <w:marRight w:val="0"/>
      <w:marTop w:val="0"/>
      <w:marBottom w:val="0"/>
      <w:divBdr>
        <w:top w:val="none" w:sz="0" w:space="0" w:color="auto"/>
        <w:left w:val="none" w:sz="0" w:space="0" w:color="auto"/>
        <w:bottom w:val="none" w:sz="0" w:space="0" w:color="auto"/>
        <w:right w:val="none" w:sz="0" w:space="0" w:color="auto"/>
      </w:divBdr>
      <w:divsChild>
        <w:div w:id="452095725">
          <w:marLeft w:val="0"/>
          <w:marRight w:val="0"/>
          <w:marTop w:val="0"/>
          <w:marBottom w:val="0"/>
          <w:divBdr>
            <w:top w:val="none" w:sz="0" w:space="0" w:color="auto"/>
            <w:left w:val="none" w:sz="0" w:space="0" w:color="auto"/>
            <w:bottom w:val="double" w:sz="6" w:space="1" w:color="auto"/>
            <w:right w:val="none" w:sz="0" w:space="0" w:color="auto"/>
          </w:divBdr>
        </w:div>
      </w:divsChild>
    </w:div>
    <w:div w:id="345207668">
      <w:bodyDiv w:val="1"/>
      <w:marLeft w:val="0"/>
      <w:marRight w:val="0"/>
      <w:marTop w:val="0"/>
      <w:marBottom w:val="0"/>
      <w:divBdr>
        <w:top w:val="none" w:sz="0" w:space="0" w:color="auto"/>
        <w:left w:val="none" w:sz="0" w:space="0" w:color="auto"/>
        <w:bottom w:val="none" w:sz="0" w:space="0" w:color="auto"/>
        <w:right w:val="none" w:sz="0" w:space="0" w:color="auto"/>
      </w:divBdr>
      <w:divsChild>
        <w:div w:id="813568972">
          <w:marLeft w:val="0"/>
          <w:marRight w:val="0"/>
          <w:marTop w:val="0"/>
          <w:marBottom w:val="0"/>
          <w:divBdr>
            <w:top w:val="none" w:sz="0" w:space="0" w:color="auto"/>
            <w:left w:val="none" w:sz="0" w:space="0" w:color="auto"/>
            <w:bottom w:val="double" w:sz="6" w:space="1" w:color="auto"/>
            <w:right w:val="none" w:sz="0" w:space="0" w:color="auto"/>
          </w:divBdr>
        </w:div>
      </w:divsChild>
    </w:div>
    <w:div w:id="659843893">
      <w:bodyDiv w:val="1"/>
      <w:marLeft w:val="0"/>
      <w:marRight w:val="0"/>
      <w:marTop w:val="0"/>
      <w:marBottom w:val="0"/>
      <w:divBdr>
        <w:top w:val="none" w:sz="0" w:space="0" w:color="auto"/>
        <w:left w:val="none" w:sz="0" w:space="0" w:color="auto"/>
        <w:bottom w:val="none" w:sz="0" w:space="0" w:color="auto"/>
        <w:right w:val="none" w:sz="0" w:space="0" w:color="auto"/>
      </w:divBdr>
    </w:div>
    <w:div w:id="1563173540">
      <w:bodyDiv w:val="1"/>
      <w:marLeft w:val="0"/>
      <w:marRight w:val="0"/>
      <w:marTop w:val="0"/>
      <w:marBottom w:val="0"/>
      <w:divBdr>
        <w:top w:val="none" w:sz="0" w:space="0" w:color="auto"/>
        <w:left w:val="none" w:sz="0" w:space="0" w:color="auto"/>
        <w:bottom w:val="none" w:sz="0" w:space="0" w:color="auto"/>
        <w:right w:val="none" w:sz="0" w:space="0" w:color="auto"/>
      </w:divBdr>
      <w:divsChild>
        <w:div w:id="139932541">
          <w:marLeft w:val="0"/>
          <w:marRight w:val="0"/>
          <w:marTop w:val="0"/>
          <w:marBottom w:val="0"/>
          <w:divBdr>
            <w:top w:val="none" w:sz="0" w:space="0" w:color="auto"/>
            <w:left w:val="none" w:sz="0" w:space="0" w:color="auto"/>
            <w:bottom w:val="double" w:sz="6" w:space="1" w:color="auto"/>
            <w:right w:val="none" w:sz="0" w:space="0" w:color="auto"/>
          </w:divBdr>
        </w:div>
      </w:divsChild>
    </w:div>
    <w:div w:id="1770151036">
      <w:bodyDiv w:val="1"/>
      <w:marLeft w:val="0"/>
      <w:marRight w:val="0"/>
      <w:marTop w:val="0"/>
      <w:marBottom w:val="0"/>
      <w:divBdr>
        <w:top w:val="none" w:sz="0" w:space="0" w:color="auto"/>
        <w:left w:val="none" w:sz="0" w:space="0" w:color="auto"/>
        <w:bottom w:val="none" w:sz="0" w:space="0" w:color="auto"/>
        <w:right w:val="none" w:sz="0" w:space="0" w:color="auto"/>
      </w:divBdr>
      <w:divsChild>
        <w:div w:id="50156512">
          <w:marLeft w:val="0"/>
          <w:marRight w:val="0"/>
          <w:marTop w:val="0"/>
          <w:marBottom w:val="0"/>
          <w:divBdr>
            <w:top w:val="none" w:sz="0" w:space="0" w:color="auto"/>
            <w:left w:val="none" w:sz="0" w:space="0" w:color="auto"/>
            <w:bottom w:val="double" w:sz="6" w:space="1" w:color="auto"/>
            <w:right w:val="none" w:sz="0" w:space="0" w:color="auto"/>
          </w:divBdr>
        </w:div>
        <w:div w:id="861892385">
          <w:marLeft w:val="0"/>
          <w:marRight w:val="0"/>
          <w:marTop w:val="0"/>
          <w:marBottom w:val="0"/>
          <w:divBdr>
            <w:top w:val="none" w:sz="0" w:space="0" w:color="auto"/>
            <w:left w:val="none" w:sz="0" w:space="0" w:color="auto"/>
            <w:bottom w:val="double" w:sz="6" w:space="1" w:color="auto"/>
            <w:right w:val="none" w:sz="0" w:space="0" w:color="auto"/>
          </w:divBdr>
        </w:div>
        <w:div w:id="1193346076">
          <w:marLeft w:val="0"/>
          <w:marRight w:val="0"/>
          <w:marTop w:val="0"/>
          <w:marBottom w:val="0"/>
          <w:divBdr>
            <w:top w:val="none" w:sz="0" w:space="0" w:color="auto"/>
            <w:left w:val="none" w:sz="0" w:space="0" w:color="auto"/>
            <w:bottom w:val="double" w:sz="6" w:space="1" w:color="auto"/>
            <w:right w:val="none" w:sz="0" w:space="0" w:color="auto"/>
          </w:divBdr>
        </w:div>
      </w:divsChild>
    </w:div>
    <w:div w:id="208105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6970+Axis+St.+SE+Lacey,+WA+98513&amp;entry=gmail&amp;source=g" TargetMode="External"/><Relationship Id="rId13" Type="http://schemas.openxmlformats.org/officeDocument/2006/relationships/hyperlink" Target="mailto:waltoakley@charter.net"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ps.google.com/?q=6970+Axis+St.+SE+Lacey,+WA+98513&amp;entry=gmail&amp;source=g" TargetMode="External"/><Relationship Id="rId12" Type="http://schemas.openxmlformats.org/officeDocument/2006/relationships/hyperlink" Target="http://torahfocus.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jewishencyclopedia.com/view.jsp?artid=472&amp;letter=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yperlink" Target="mailto:gkilli@aol.com" TargetMode="External"/><Relationship Id="rId10" Type="http://schemas.openxmlformats.org/officeDocument/2006/relationships/hyperlink" Target="mailto:gkilli@ao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etemunah.org/" TargetMode="External"/><Relationship Id="rId14" Type="http://schemas.openxmlformats.org/officeDocument/2006/relationships/hyperlink" Target="http://www.chabad.org/calendar/candlelightin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16574</Words>
  <Characters>94474</Characters>
  <Application>Microsoft Office Word</Application>
  <DocSecurity>0</DocSecurity>
  <Lines>787</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110827</CharactersWithSpaces>
  <SharedDoc>false</SharedDoc>
  <HLinks>
    <vt:vector size="54" baseType="variant">
      <vt:variant>
        <vt:i4>1966097</vt:i4>
      </vt:variant>
      <vt:variant>
        <vt:i4>24</vt:i4>
      </vt:variant>
      <vt:variant>
        <vt:i4>0</vt:i4>
      </vt:variant>
      <vt:variant>
        <vt:i4>5</vt:i4>
      </vt:variant>
      <vt:variant>
        <vt:lpwstr>http://www.jewishencyclopedia.com/view.jsp?artid=472&amp;letter=R</vt:lpwstr>
      </vt:variant>
      <vt:variant>
        <vt:lpwstr/>
      </vt:variant>
      <vt:variant>
        <vt:i4>7209034</vt:i4>
      </vt:variant>
      <vt:variant>
        <vt:i4>21</vt:i4>
      </vt:variant>
      <vt:variant>
        <vt:i4>0</vt:i4>
      </vt:variant>
      <vt:variant>
        <vt:i4>5</vt:i4>
      </vt:variant>
      <vt:variant>
        <vt:lpwstr>mailto:gkilli@aol.com</vt:lpwstr>
      </vt:variant>
      <vt:variant>
        <vt:lpwstr/>
      </vt:variant>
      <vt:variant>
        <vt:i4>196638</vt:i4>
      </vt:variant>
      <vt:variant>
        <vt:i4>18</vt:i4>
      </vt:variant>
      <vt:variant>
        <vt:i4>0</vt:i4>
      </vt:variant>
      <vt:variant>
        <vt:i4>5</vt:i4>
      </vt:variant>
      <vt:variant>
        <vt:lpwstr>http://www.chabad.org/calendar/candlelighting.htm</vt:lpwstr>
      </vt:variant>
      <vt:variant>
        <vt:lpwstr/>
      </vt:variant>
      <vt:variant>
        <vt:i4>7077953</vt:i4>
      </vt:variant>
      <vt:variant>
        <vt:i4>15</vt:i4>
      </vt:variant>
      <vt:variant>
        <vt:i4>0</vt:i4>
      </vt:variant>
      <vt:variant>
        <vt:i4>5</vt:i4>
      </vt:variant>
      <vt:variant>
        <vt:lpwstr>mailto:waltoakley@charter.net</vt:lpwstr>
      </vt:variant>
      <vt:variant>
        <vt:lpwstr/>
      </vt:variant>
      <vt:variant>
        <vt:i4>3211391</vt:i4>
      </vt:variant>
      <vt:variant>
        <vt:i4>12</vt:i4>
      </vt:variant>
      <vt:variant>
        <vt:i4>0</vt:i4>
      </vt:variant>
      <vt:variant>
        <vt:i4>5</vt:i4>
      </vt:variant>
      <vt:variant>
        <vt:lpwstr>http://torahfocus.com/</vt:lpwstr>
      </vt:variant>
      <vt:variant>
        <vt:lpwstr/>
      </vt: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1769563</vt:i4>
      </vt:variant>
      <vt:variant>
        <vt:i4>3</vt:i4>
      </vt:variant>
      <vt:variant>
        <vt:i4>0</vt:i4>
      </vt:variant>
      <vt:variant>
        <vt:i4>5</vt:i4>
      </vt:variant>
      <vt:variant>
        <vt:lpwstr>https://maps.google.com/?q=6970+Axis+St.+SE+Lacey,+WA+98513&amp;entry=gmail&amp;source=g</vt:lpwstr>
      </vt:variant>
      <vt:variant>
        <vt:lpwstr/>
      </vt:variant>
      <vt:variant>
        <vt:i4>1769563</vt:i4>
      </vt:variant>
      <vt:variant>
        <vt:i4>0</vt:i4>
      </vt:variant>
      <vt:variant>
        <vt:i4>0</vt:i4>
      </vt:variant>
      <vt:variant>
        <vt:i4>5</vt:i4>
      </vt:variant>
      <vt:variant>
        <vt:lpwstr>https://maps.google.com/?q=6970+Axis+St.+SE+Lacey,+WA+98513&amp;entry=gmail&amp;source=g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4</cp:revision>
  <dcterms:created xsi:type="dcterms:W3CDTF">2019-06-21T22:44:00Z</dcterms:created>
  <dcterms:modified xsi:type="dcterms:W3CDTF">2021-05-13T04:33:00Z</dcterms:modified>
</cp:coreProperties>
</file>