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3B4B46" w:rsidRPr="00265A49" w:rsidTr="00764488">
        <w:trPr>
          <w:jc w:val="center"/>
        </w:trPr>
        <w:tc>
          <w:tcPr>
            <w:tcW w:w="3780" w:type="dxa"/>
          </w:tcPr>
          <w:p w:rsidR="003B4B46" w:rsidRPr="00265A49" w:rsidRDefault="003B4B46" w:rsidP="00B657AF">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265A49">
              <w:rPr>
                <w:rFonts w:ascii="Old English Text MT" w:eastAsia="Times New Roman" w:hAnsi="Old English Text MT" w:cs="Times New Roman"/>
                <w:b/>
                <w:kern w:val="16"/>
                <w:sz w:val="32"/>
                <w:szCs w:val="32"/>
                <w:lang w:val="en-AU" w:eastAsia="en-AU"/>
              </w:rPr>
              <w:t>Esnoga Bet Emunah</w:t>
            </w:r>
          </w:p>
          <w:p w:rsidR="003B4B46" w:rsidRPr="00265A49" w:rsidRDefault="003B4B46" w:rsidP="00B657AF">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265A49">
              <w:rPr>
                <w:rFonts w:ascii="Times New Roman" w:eastAsia="Times New Roman" w:hAnsi="Times New Roman" w:cs="Times New Roman"/>
                <w:b/>
                <w:bCs/>
                <w:kern w:val="2"/>
                <w:lang w:val="en-AU" w:eastAsia="en-AU"/>
              </w:rPr>
              <w:t>4544 Highline Dr. SE</w:t>
            </w:r>
          </w:p>
          <w:p w:rsidR="003B4B46" w:rsidRPr="00265A49" w:rsidRDefault="003B4B46" w:rsidP="00B657AF">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265A49">
              <w:rPr>
                <w:rFonts w:ascii="Times New Roman" w:eastAsia="Times New Roman" w:hAnsi="Times New Roman" w:cs="Times New Roman"/>
                <w:b/>
                <w:bCs/>
                <w:kern w:val="2"/>
                <w:lang w:val="en-AU" w:eastAsia="en-AU"/>
              </w:rPr>
              <w:t>Olympia, WA 98501</w:t>
            </w:r>
          </w:p>
          <w:p w:rsidR="003B4B46" w:rsidRPr="00265A49" w:rsidRDefault="003B4B46" w:rsidP="00B657A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United States of America</w:t>
            </w:r>
          </w:p>
          <w:p w:rsidR="003B4B46" w:rsidRPr="00265A49" w:rsidRDefault="003B4B46" w:rsidP="00B657AF">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val="en-AU" w:eastAsia="en-AU"/>
              </w:rPr>
              <w:t>© 2014</w:t>
            </w:r>
          </w:p>
          <w:p w:rsidR="003B4B46" w:rsidRPr="00265A49" w:rsidRDefault="001C1642" w:rsidP="00B657A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9" w:history="1">
              <w:r w:rsidR="003B4B46" w:rsidRPr="00265A49">
                <w:rPr>
                  <w:rFonts w:ascii="Times New Roman" w:eastAsia="Times New Roman" w:hAnsi="Times New Roman" w:cs="Times New Roman"/>
                  <w:b/>
                  <w:bCs/>
                  <w:color w:val="0000FF"/>
                  <w:kern w:val="16"/>
                  <w:u w:val="single"/>
                  <w:lang w:val="en-AU" w:eastAsia="en-AU"/>
                </w:rPr>
                <w:t>http://www.betemunah.org/</w:t>
              </w:r>
            </w:hyperlink>
          </w:p>
          <w:p w:rsidR="003B4B46" w:rsidRPr="00265A49" w:rsidRDefault="003B4B46" w:rsidP="00B657AF">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eastAsia="en-AU"/>
              </w:rPr>
              <w:t xml:space="preserve">E-Mail: </w:t>
            </w:r>
            <w:hyperlink r:id="rId10" w:history="1">
              <w:r w:rsidRPr="00265A49">
                <w:rPr>
                  <w:rFonts w:ascii="Times New Roman" w:eastAsia="Times New Roman" w:hAnsi="Times New Roman" w:cs="Times New Roman"/>
                  <w:b/>
                  <w:bCs/>
                  <w:color w:val="0000FF"/>
                  <w:kern w:val="16"/>
                  <w:u w:val="single"/>
                  <w:lang w:eastAsia="en-AU"/>
                </w:rPr>
                <w:t>gkilli@aol.com</w:t>
              </w:r>
            </w:hyperlink>
          </w:p>
        </w:tc>
        <w:tc>
          <w:tcPr>
            <w:tcW w:w="2970" w:type="dxa"/>
          </w:tcPr>
          <w:p w:rsidR="003B4B46" w:rsidRPr="00265A49" w:rsidRDefault="003B4B46" w:rsidP="00B657AF">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265A49">
              <w:rPr>
                <w:rFonts w:ascii="Old English Text MT" w:eastAsia="Times New Roman" w:hAnsi="Old English Text MT" w:cs="Times New Roman"/>
                <w:b/>
                <w:noProof/>
                <w:kern w:val="16"/>
                <w:sz w:val="32"/>
                <w:szCs w:val="32"/>
                <w14:ligatures w14:val="all"/>
              </w:rPr>
              <w:drawing>
                <wp:inline distT="0" distB="0" distL="0" distR="0" wp14:anchorId="0B5457BA" wp14:editId="3DB62175">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3B4B46" w:rsidRPr="00265A49" w:rsidRDefault="003B4B46" w:rsidP="00B657AF">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265A49">
              <w:rPr>
                <w:rFonts w:ascii="Old English Text MT" w:eastAsia="Times New Roman" w:hAnsi="Old English Text MT" w:cs="Times New Roman"/>
                <w:b/>
                <w:kern w:val="16"/>
                <w:sz w:val="32"/>
                <w:szCs w:val="32"/>
                <w:lang w:val="en-AU" w:eastAsia="en-AU"/>
              </w:rPr>
              <w:t>Esnoga Bet El</w:t>
            </w:r>
          </w:p>
          <w:p w:rsidR="003B4B46" w:rsidRPr="00265A49" w:rsidRDefault="003B4B46" w:rsidP="00B657A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102 Broken Arrow Dr.</w:t>
            </w:r>
          </w:p>
          <w:p w:rsidR="003B4B46" w:rsidRPr="00265A49" w:rsidRDefault="003B4B46" w:rsidP="00B657A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Paris TN 38242</w:t>
            </w:r>
          </w:p>
          <w:p w:rsidR="003B4B46" w:rsidRPr="00265A49" w:rsidRDefault="003B4B46" w:rsidP="00B657A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United States of America</w:t>
            </w:r>
          </w:p>
          <w:p w:rsidR="003B4B46" w:rsidRPr="00265A49" w:rsidRDefault="003B4B46" w:rsidP="00B657AF">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val="en-AU" w:eastAsia="en-AU"/>
              </w:rPr>
              <w:t>© 2014</w:t>
            </w:r>
          </w:p>
          <w:p w:rsidR="003B4B46" w:rsidRPr="00265A49" w:rsidRDefault="001C1642" w:rsidP="00B657A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2" w:history="1">
              <w:r w:rsidR="003B4B46" w:rsidRPr="00265A49">
                <w:rPr>
                  <w:rFonts w:ascii="Times New Roman" w:eastAsia="Times New Roman" w:hAnsi="Times New Roman" w:cs="Times New Roman"/>
                  <w:b/>
                  <w:bCs/>
                  <w:color w:val="0000FF"/>
                  <w:kern w:val="16"/>
                  <w:u w:val="single"/>
                  <w:lang w:val="en-AU" w:eastAsia="en-AU"/>
                </w:rPr>
                <w:t>http://torahfocus.com/</w:t>
              </w:r>
            </w:hyperlink>
          </w:p>
          <w:p w:rsidR="003B4B46" w:rsidRPr="00265A49" w:rsidRDefault="003B4B46" w:rsidP="00B657AF">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val="en-AU" w:eastAsia="en-AU"/>
              </w:rPr>
              <w:t>E-Mail:</w:t>
            </w:r>
            <w:r w:rsidRPr="00265A49">
              <w:rPr>
                <w:rFonts w:ascii="Calibri" w:eastAsia="Calibri" w:hAnsi="Calibri" w:cs="Arial"/>
                <w:kern w:val="16"/>
                <w:lang w:val="en-AU" w:bidi="ar-SA"/>
              </w:rPr>
              <w:t xml:space="preserve"> </w:t>
            </w:r>
            <w:hyperlink r:id="rId13" w:history="1">
              <w:r w:rsidRPr="00265A49">
                <w:rPr>
                  <w:rFonts w:ascii="Times New Roman" w:eastAsia="Times New Roman" w:hAnsi="Times New Roman" w:cs="Times New Roman"/>
                  <w:b/>
                  <w:bCs/>
                  <w:color w:val="0000FF"/>
                  <w:kern w:val="16"/>
                  <w:u w:val="single"/>
                  <w:lang w:val="en-AU" w:eastAsia="en-AU"/>
                </w:rPr>
                <w:t>waltoakley@charter.net</w:t>
              </w:r>
            </w:hyperlink>
          </w:p>
        </w:tc>
      </w:tr>
    </w:tbl>
    <w:p w:rsidR="003B4B46" w:rsidRPr="00265A49" w:rsidRDefault="003B4B46" w:rsidP="00B657AF">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rPr>
      </w:pPr>
      <w:bookmarkStart w:id="1" w:name="OLE_LINK1"/>
      <w:bookmarkStart w:id="2" w:name="OLE_LINK2"/>
    </w:p>
    <w:p w:rsidR="003B4B46" w:rsidRPr="00265A49" w:rsidRDefault="003B4B46" w:rsidP="00B657AF">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265A49">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3B4B46" w:rsidRPr="00265A49" w:rsidRDefault="003B4B46" w:rsidP="00B657AF">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B4B46" w:rsidRPr="00265A49" w:rsidTr="00764488">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3B4B46" w:rsidRPr="00265A49" w:rsidRDefault="003B4B46" w:rsidP="00B657A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B4B46" w:rsidRPr="00265A49" w:rsidRDefault="003B4B46" w:rsidP="00B657AF">
            <w:pPr>
              <w:keepNext/>
              <w:widowControl w:val="0"/>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lang w:val="en-AU" w:eastAsia="en-AU"/>
              </w:rPr>
              <w:t>Second Year of the Triennial Reading Cycle</w:t>
            </w:r>
          </w:p>
        </w:tc>
      </w:tr>
      <w:tr w:rsidR="003B4B46" w:rsidRPr="00265A49" w:rsidTr="00764488">
        <w:trPr>
          <w:jc w:val="center"/>
        </w:trPr>
        <w:tc>
          <w:tcPr>
            <w:tcW w:w="4627" w:type="dxa"/>
            <w:tcBorders>
              <w:top w:val="single" w:sz="4" w:space="0" w:color="auto"/>
              <w:left w:val="single" w:sz="4" w:space="0" w:color="auto"/>
              <w:bottom w:val="single" w:sz="4" w:space="0" w:color="auto"/>
              <w:right w:val="single" w:sz="4" w:space="0" w:color="auto"/>
            </w:tcBorders>
            <w:hideMark/>
          </w:tcPr>
          <w:p w:rsidR="003B4B46" w:rsidRPr="00265A49" w:rsidRDefault="00B44C38" w:rsidP="00B657AF">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Tammuz 14, 5774 – July 11/12</w:t>
            </w:r>
            <w:r w:rsidR="003B4B46" w:rsidRPr="00265A49">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3B4B46" w:rsidRPr="00265A49" w:rsidRDefault="003B4B46" w:rsidP="00B657AF">
            <w:pPr>
              <w:keepNext/>
              <w:widowControl w:val="0"/>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kern w:val="16"/>
                <w:lang w:val="en-AU" w:eastAsia="en-AU"/>
              </w:rPr>
              <w:t>Sixth Year of the Shmita Cycle</w:t>
            </w:r>
          </w:p>
        </w:tc>
      </w:tr>
    </w:tbl>
    <w:p w:rsidR="003B4B46" w:rsidRPr="00265A49" w:rsidRDefault="003B4B46" w:rsidP="00B657AF">
      <w:pPr>
        <w:keepNext/>
        <w:widowControl w:val="0"/>
        <w:spacing w:after="0" w:line="240" w:lineRule="auto"/>
        <w:jc w:val="both"/>
        <w:rPr>
          <w:rFonts w:ascii="Times New Roman" w:eastAsia="Calibri" w:hAnsi="Times New Roman" w:cs="Times New Roman"/>
          <w:kern w:val="16"/>
          <w:lang w:bidi="ar-SA"/>
        </w:rPr>
      </w:pPr>
    </w:p>
    <w:p w:rsidR="003B4B46" w:rsidRPr="00265A49" w:rsidRDefault="003B4B46" w:rsidP="00B657AF">
      <w:pPr>
        <w:keepNext/>
        <w:widowControl w:val="0"/>
        <w:spacing w:after="0" w:line="240" w:lineRule="auto"/>
        <w:jc w:val="center"/>
        <w:rPr>
          <w:rFonts w:ascii="Times New Roman" w:eastAsia="Calibri" w:hAnsi="Times New Roman" w:cs="Times New Roman"/>
          <w:b/>
          <w:bCs/>
          <w:kern w:val="16"/>
          <w:sz w:val="24"/>
          <w:szCs w:val="24"/>
          <w:lang w:bidi="ar-SA"/>
        </w:rPr>
      </w:pPr>
      <w:r w:rsidRPr="00265A49">
        <w:rPr>
          <w:rFonts w:ascii="Times New Roman" w:eastAsia="Calibri" w:hAnsi="Times New Roman" w:cs="Times New Roman"/>
          <w:b/>
          <w:bCs/>
          <w:kern w:val="16"/>
          <w:sz w:val="24"/>
          <w:szCs w:val="24"/>
          <w:u w:val="single"/>
          <w:lang w:bidi="ar-SA"/>
        </w:rPr>
        <w:t>Candle Lighting and Habdalah Times</w:t>
      </w:r>
      <w:r w:rsidRPr="00265A49">
        <w:rPr>
          <w:rFonts w:ascii="Times New Roman" w:eastAsia="Calibri" w:hAnsi="Times New Roman" w:cs="Times New Roman"/>
          <w:b/>
          <w:bCs/>
          <w:kern w:val="16"/>
          <w:sz w:val="24"/>
          <w:szCs w:val="24"/>
          <w:lang w:bidi="ar-SA"/>
        </w:rPr>
        <w:t>:</w:t>
      </w:r>
    </w:p>
    <w:p w:rsidR="003B4B46" w:rsidRPr="00265A49" w:rsidRDefault="003B4B46" w:rsidP="00B657AF">
      <w:pPr>
        <w:keepNext/>
        <w:widowControl w:val="0"/>
        <w:spacing w:after="0" w:line="240" w:lineRule="auto"/>
        <w:jc w:val="both"/>
        <w:rPr>
          <w:rFonts w:ascii="Times New Roman" w:eastAsia="Calibri" w:hAnsi="Times New Roman" w:cs="Times New Roman"/>
          <w:b/>
          <w:bCs/>
          <w:kern w:val="16"/>
          <w:sz w:val="24"/>
          <w:szCs w:val="24"/>
          <w:lang w:bidi="ar-SA"/>
        </w:rPr>
      </w:pPr>
    </w:p>
    <w:tbl>
      <w:tblPr>
        <w:tblW w:w="5000" w:type="pct"/>
        <w:tblLook w:val="04A0" w:firstRow="1" w:lastRow="0" w:firstColumn="1" w:lastColumn="0" w:noHBand="0" w:noVBand="1"/>
      </w:tblPr>
      <w:tblGrid>
        <w:gridCol w:w="3480"/>
        <w:gridCol w:w="3481"/>
        <w:gridCol w:w="3479"/>
      </w:tblGrid>
      <w:tr w:rsidR="003B4B46" w:rsidRPr="00265A49" w:rsidTr="00764488">
        <w:tc>
          <w:tcPr>
            <w:tcW w:w="1667" w:type="pct"/>
          </w:tcPr>
          <w:p w:rsidR="003B4B46" w:rsidRPr="00265A49" w:rsidRDefault="003B4B46" w:rsidP="00B657AF">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Amarillo, TX, U.S.</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11</w:t>
            </w:r>
            <w:r>
              <w:rPr>
                <w:rFonts w:ascii="Times New Roman" w:hAnsi="Times New Roman" w:cs="Times New Roman"/>
                <w:w w:val="90"/>
                <w:kern w:val="16"/>
                <w:lang w:bidi="ar-SA"/>
                <w14:ligatures w14:val="all"/>
              </w:rPr>
              <w:t xml:space="preserve"> 2014 – Candles at 8:</w:t>
            </w:r>
            <w:r w:rsidR="00C34C4C">
              <w:rPr>
                <w:rFonts w:ascii="Times New Roman" w:hAnsi="Times New Roman" w:cs="Times New Roman"/>
                <w:w w:val="90"/>
                <w:kern w:val="16"/>
                <w:lang w:bidi="ar-SA"/>
                <w14:ligatures w14:val="all"/>
              </w:rPr>
              <w:t>46</w:t>
            </w:r>
            <w:r w:rsidRPr="00265A49">
              <w:rPr>
                <w:rFonts w:ascii="Times New Roman" w:hAnsi="Times New Roman" w:cs="Times New Roman"/>
                <w:w w:val="90"/>
                <w:kern w:val="16"/>
                <w:lang w:bidi="ar-SA"/>
                <w14:ligatures w14:val="all"/>
              </w:rPr>
              <w:t xml:space="preserve"> PM</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12</w:t>
            </w:r>
            <w:r w:rsidR="00C34C4C">
              <w:rPr>
                <w:rFonts w:ascii="Times New Roman" w:hAnsi="Times New Roman" w:cs="Times New Roman"/>
                <w:w w:val="90"/>
                <w:kern w:val="16"/>
                <w:lang w:bidi="ar-SA"/>
                <w14:ligatures w14:val="all"/>
              </w:rPr>
              <w:t xml:space="preserve"> 2014 – Habdalah 9:48</w:t>
            </w:r>
            <w:r w:rsidRPr="00265A49">
              <w:rPr>
                <w:rFonts w:ascii="Times New Roman" w:hAnsi="Times New Roman" w:cs="Times New Roman"/>
                <w:w w:val="90"/>
                <w:kern w:val="16"/>
                <w:lang w:bidi="ar-SA"/>
                <w14:ligatures w14:val="all"/>
              </w:rPr>
              <w:t xml:space="preserve"> PM</w:t>
            </w:r>
          </w:p>
        </w:tc>
        <w:tc>
          <w:tcPr>
            <w:tcW w:w="1667" w:type="pct"/>
          </w:tcPr>
          <w:p w:rsidR="003B4B46" w:rsidRPr="00265A49" w:rsidRDefault="003B4B46" w:rsidP="00B657AF">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Austin &amp; Conroe, TX, U.S.</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11</w:t>
            </w:r>
            <w:r w:rsidR="00C34C4C">
              <w:rPr>
                <w:rFonts w:ascii="Times New Roman" w:hAnsi="Times New Roman" w:cs="Times New Roman"/>
                <w:w w:val="90"/>
                <w:kern w:val="16"/>
                <w:lang w:bidi="ar-SA"/>
                <w14:ligatures w14:val="all"/>
              </w:rPr>
              <w:t xml:space="preserve"> 2014 – Candles at 8:18</w:t>
            </w:r>
            <w:r w:rsidRPr="00265A49">
              <w:rPr>
                <w:rFonts w:ascii="Times New Roman" w:hAnsi="Times New Roman" w:cs="Times New Roman"/>
                <w:w w:val="90"/>
                <w:kern w:val="16"/>
                <w:lang w:bidi="ar-SA"/>
                <w14:ligatures w14:val="all"/>
              </w:rPr>
              <w:t xml:space="preserve"> PM</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12</w:t>
            </w:r>
            <w:r w:rsidR="00C34C4C">
              <w:rPr>
                <w:rFonts w:ascii="Times New Roman" w:hAnsi="Times New Roman" w:cs="Times New Roman"/>
                <w:w w:val="90"/>
                <w:kern w:val="16"/>
                <w:lang w:bidi="ar-SA"/>
                <w14:ligatures w14:val="all"/>
              </w:rPr>
              <w:t xml:space="preserve"> 2014 – Habdalah 9:16</w:t>
            </w:r>
            <w:r w:rsidRPr="00265A49">
              <w:rPr>
                <w:rFonts w:ascii="Times New Roman" w:hAnsi="Times New Roman" w:cs="Times New Roman"/>
                <w:w w:val="90"/>
                <w:kern w:val="16"/>
                <w:lang w:bidi="ar-SA"/>
                <w14:ligatures w14:val="all"/>
              </w:rPr>
              <w:t xml:space="preserve"> PM</w:t>
            </w:r>
          </w:p>
        </w:tc>
        <w:tc>
          <w:tcPr>
            <w:tcW w:w="1666" w:type="pct"/>
          </w:tcPr>
          <w:p w:rsidR="003B4B46" w:rsidRPr="00265A49" w:rsidRDefault="003B4B46" w:rsidP="00B657AF">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Brisbane, Australia</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11</w:t>
            </w:r>
            <w:r w:rsidR="00C34C4C">
              <w:rPr>
                <w:rFonts w:ascii="Times New Roman" w:hAnsi="Times New Roman" w:cs="Times New Roman"/>
                <w:w w:val="90"/>
                <w:kern w:val="16"/>
                <w:lang w:bidi="ar-SA"/>
                <w14:ligatures w14:val="all"/>
              </w:rPr>
              <w:t xml:space="preserve"> 2014 – Candles at 4:50</w:t>
            </w:r>
            <w:r w:rsidRPr="00265A49">
              <w:rPr>
                <w:rFonts w:ascii="Times New Roman" w:hAnsi="Times New Roman" w:cs="Times New Roman"/>
                <w:w w:val="90"/>
                <w:kern w:val="16"/>
                <w:lang w:bidi="ar-SA"/>
                <w14:ligatures w14:val="all"/>
              </w:rPr>
              <w:t xml:space="preserve"> PM</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12</w:t>
            </w:r>
            <w:r w:rsidR="00C34C4C">
              <w:rPr>
                <w:rFonts w:ascii="Times New Roman" w:hAnsi="Times New Roman" w:cs="Times New Roman"/>
                <w:w w:val="90"/>
                <w:kern w:val="16"/>
                <w:lang w:bidi="ar-SA"/>
                <w14:ligatures w14:val="all"/>
              </w:rPr>
              <w:t xml:space="preserve"> 2014 – Habdalah 5:46</w:t>
            </w:r>
            <w:r w:rsidRPr="00265A49">
              <w:rPr>
                <w:rFonts w:ascii="Times New Roman" w:hAnsi="Times New Roman" w:cs="Times New Roman"/>
                <w:w w:val="90"/>
                <w:kern w:val="16"/>
                <w:lang w:bidi="ar-SA"/>
                <w14:ligatures w14:val="all"/>
              </w:rPr>
              <w:t xml:space="preserve"> PM</w:t>
            </w:r>
          </w:p>
        </w:tc>
      </w:tr>
      <w:tr w:rsidR="003B4B46" w:rsidRPr="00265A49" w:rsidTr="00764488">
        <w:tc>
          <w:tcPr>
            <w:tcW w:w="1667" w:type="pct"/>
          </w:tcPr>
          <w:p w:rsidR="003B4B46" w:rsidRPr="00265A49" w:rsidRDefault="003B4B46" w:rsidP="00B657AF">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Chattanooga, &amp; Cleveland, TN, U.S.</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11</w:t>
            </w:r>
            <w:r w:rsidR="00B22ECA">
              <w:rPr>
                <w:rFonts w:ascii="Times New Roman" w:hAnsi="Times New Roman" w:cs="Times New Roman"/>
                <w:w w:val="90"/>
                <w:kern w:val="16"/>
                <w:lang w:bidi="ar-SA"/>
                <w14:ligatures w14:val="all"/>
              </w:rPr>
              <w:t xml:space="preserve"> 2014 – Candles at 8:40</w:t>
            </w:r>
            <w:r w:rsidRPr="00265A49">
              <w:rPr>
                <w:rFonts w:ascii="Times New Roman" w:hAnsi="Times New Roman" w:cs="Times New Roman"/>
                <w:w w:val="90"/>
                <w:kern w:val="16"/>
                <w:lang w:bidi="ar-SA"/>
                <w14:ligatures w14:val="all"/>
              </w:rPr>
              <w:t xml:space="preserve"> PM</w:t>
            </w:r>
          </w:p>
          <w:p w:rsidR="003B4B46" w:rsidRPr="00265A49" w:rsidRDefault="003B4B46" w:rsidP="00B657AF">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12</w:t>
            </w:r>
            <w:r w:rsidR="00B22ECA">
              <w:rPr>
                <w:rFonts w:ascii="Times New Roman" w:hAnsi="Times New Roman" w:cs="Times New Roman"/>
                <w:w w:val="90"/>
                <w:kern w:val="16"/>
                <w:lang w:bidi="ar-SA"/>
                <w14:ligatures w14:val="all"/>
              </w:rPr>
              <w:t xml:space="preserve"> 2014 – Habdalah 9:41</w:t>
            </w:r>
            <w:r w:rsidRPr="00265A49">
              <w:rPr>
                <w:rFonts w:ascii="Times New Roman" w:hAnsi="Times New Roman" w:cs="Times New Roman"/>
                <w:w w:val="90"/>
                <w:kern w:val="16"/>
                <w:lang w:bidi="ar-SA"/>
                <w14:ligatures w14:val="all"/>
              </w:rPr>
              <w:t xml:space="preserve"> PM</w:t>
            </w:r>
          </w:p>
        </w:tc>
        <w:tc>
          <w:tcPr>
            <w:tcW w:w="1667" w:type="pct"/>
          </w:tcPr>
          <w:p w:rsidR="003B4B46" w:rsidRPr="00265A49" w:rsidRDefault="003B4B46" w:rsidP="00B657AF">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Everett, WA. U.S.</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11</w:t>
            </w:r>
            <w:r w:rsidR="00B22ECA">
              <w:rPr>
                <w:rFonts w:ascii="Times New Roman" w:hAnsi="Times New Roman" w:cs="Times New Roman"/>
                <w:w w:val="90"/>
                <w:kern w:val="16"/>
                <w:lang w:bidi="ar-SA"/>
                <w14:ligatures w14:val="all"/>
              </w:rPr>
              <w:t xml:space="preserve"> 2014 – Candles at 8:50</w:t>
            </w:r>
            <w:r w:rsidRPr="00265A49">
              <w:rPr>
                <w:rFonts w:ascii="Times New Roman" w:hAnsi="Times New Roman" w:cs="Times New Roman"/>
                <w:w w:val="90"/>
                <w:kern w:val="16"/>
                <w:lang w:bidi="ar-SA"/>
                <w14:ligatures w14:val="all"/>
              </w:rPr>
              <w:t xml:space="preserve"> PM</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12</w:t>
            </w:r>
            <w:r w:rsidR="00B22ECA">
              <w:rPr>
                <w:rFonts w:ascii="Times New Roman" w:hAnsi="Times New Roman" w:cs="Times New Roman"/>
                <w:w w:val="90"/>
                <w:kern w:val="16"/>
                <w:lang w:bidi="ar-SA"/>
                <w14:ligatures w14:val="all"/>
              </w:rPr>
              <w:t xml:space="preserve"> 2014 – Habdalah 10:08</w:t>
            </w:r>
            <w:r w:rsidRPr="00265A49">
              <w:rPr>
                <w:rFonts w:ascii="Times New Roman" w:hAnsi="Times New Roman" w:cs="Times New Roman"/>
                <w:w w:val="90"/>
                <w:kern w:val="16"/>
                <w:lang w:bidi="ar-SA"/>
                <w14:ligatures w14:val="all"/>
              </w:rPr>
              <w:t xml:space="preserve"> PM</w:t>
            </w:r>
          </w:p>
        </w:tc>
        <w:tc>
          <w:tcPr>
            <w:tcW w:w="1666" w:type="pct"/>
          </w:tcPr>
          <w:p w:rsidR="003B4B46" w:rsidRPr="00265A49" w:rsidRDefault="003B4B46" w:rsidP="00B657AF">
            <w:pPr>
              <w:keepNext/>
              <w:widowControl w:val="0"/>
              <w:spacing w:after="0" w:line="240" w:lineRule="auto"/>
              <w:rPr>
                <w:rFonts w:ascii="Times New Roman" w:hAnsi="Times New Roman" w:cs="Times New Roman"/>
                <w:b/>
                <w:w w:val="90"/>
                <w:kern w:val="16"/>
                <w:lang w:bidi="ar-SA"/>
                <w14:ligatures w14:val="all"/>
              </w:rPr>
            </w:pPr>
            <w:r w:rsidRPr="00265A49">
              <w:rPr>
                <w:rFonts w:ascii="Times New Roman" w:hAnsi="Times New Roman" w:cs="Times New Roman"/>
                <w:b/>
                <w:w w:val="90"/>
                <w:kern w:val="16"/>
                <w:lang w:bidi="ar-SA"/>
                <w14:ligatures w14:val="all"/>
              </w:rPr>
              <w:t>Manila &amp; Cebu, Philippines</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11</w:t>
            </w:r>
            <w:r w:rsidR="00B22ECA">
              <w:rPr>
                <w:rFonts w:ascii="Times New Roman" w:hAnsi="Times New Roman" w:cs="Times New Roman"/>
                <w:w w:val="90"/>
                <w:kern w:val="16"/>
                <w:lang w:bidi="ar-SA"/>
                <w14:ligatures w14:val="all"/>
              </w:rPr>
              <w:t xml:space="preserve"> 2014 – Candles at 6:12</w:t>
            </w:r>
            <w:r w:rsidRPr="00265A49">
              <w:rPr>
                <w:rFonts w:ascii="Times New Roman" w:hAnsi="Times New Roman" w:cs="Times New Roman"/>
                <w:w w:val="90"/>
                <w:kern w:val="16"/>
                <w:lang w:bidi="ar-SA"/>
                <w14:ligatures w14:val="all"/>
              </w:rPr>
              <w:t xml:space="preserve"> PM</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12</w:t>
            </w:r>
            <w:r>
              <w:rPr>
                <w:rFonts w:ascii="Times New Roman" w:hAnsi="Times New Roman" w:cs="Times New Roman"/>
                <w:w w:val="90"/>
                <w:kern w:val="16"/>
                <w:lang w:bidi="ar-SA"/>
                <w14:ligatures w14:val="all"/>
              </w:rPr>
              <w:t xml:space="preserve"> 2014 – Habdalah 7:</w:t>
            </w:r>
            <w:r w:rsidR="00B22ECA">
              <w:rPr>
                <w:rFonts w:ascii="Times New Roman" w:hAnsi="Times New Roman" w:cs="Times New Roman"/>
                <w:w w:val="90"/>
                <w:kern w:val="16"/>
                <w:lang w:bidi="ar-SA"/>
                <w14:ligatures w14:val="all"/>
              </w:rPr>
              <w:t>04</w:t>
            </w:r>
            <w:r w:rsidRPr="00265A49">
              <w:rPr>
                <w:rFonts w:ascii="Times New Roman" w:hAnsi="Times New Roman" w:cs="Times New Roman"/>
                <w:w w:val="90"/>
                <w:kern w:val="16"/>
                <w:lang w:bidi="ar-SA"/>
                <w14:ligatures w14:val="all"/>
              </w:rPr>
              <w:t xml:space="preserve"> PM</w:t>
            </w:r>
          </w:p>
        </w:tc>
      </w:tr>
      <w:tr w:rsidR="003B4B46" w:rsidRPr="00265A49" w:rsidTr="00764488">
        <w:tc>
          <w:tcPr>
            <w:tcW w:w="1667" w:type="pct"/>
          </w:tcPr>
          <w:p w:rsidR="003B4B46" w:rsidRPr="00265A49" w:rsidRDefault="003B4B46" w:rsidP="00B657AF">
            <w:pPr>
              <w:keepNext/>
              <w:widowControl w:val="0"/>
              <w:spacing w:after="0" w:line="240" w:lineRule="auto"/>
              <w:rPr>
                <w:rFonts w:ascii="Times New Roman" w:hAnsi="Times New Roman" w:cs="Times New Roman"/>
                <w:b/>
                <w:w w:val="90"/>
                <w:kern w:val="16"/>
                <w:lang w:bidi="ar-SA"/>
                <w14:ligatures w14:val="all"/>
              </w:rPr>
            </w:pPr>
            <w:r w:rsidRPr="00265A49">
              <w:rPr>
                <w:rFonts w:ascii="Times New Roman" w:hAnsi="Times New Roman" w:cs="Times New Roman"/>
                <w:b/>
                <w:w w:val="90"/>
                <w:kern w:val="16"/>
                <w:lang w:bidi="ar-SA"/>
                <w14:ligatures w14:val="all"/>
              </w:rPr>
              <w:t>Miami, FL, U.S.</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11</w:t>
            </w:r>
            <w:r>
              <w:rPr>
                <w:rFonts w:ascii="Times New Roman" w:hAnsi="Times New Roman" w:cs="Times New Roman"/>
                <w:w w:val="90"/>
                <w:kern w:val="16"/>
                <w:lang w:bidi="ar-SA"/>
                <w14:ligatures w14:val="all"/>
              </w:rPr>
              <w:t xml:space="preserve"> 2014 – Candles at 7:58</w:t>
            </w:r>
            <w:r w:rsidRPr="00265A49">
              <w:rPr>
                <w:rFonts w:ascii="Times New Roman" w:hAnsi="Times New Roman" w:cs="Times New Roman"/>
                <w:w w:val="90"/>
                <w:kern w:val="16"/>
                <w:lang w:bidi="ar-SA"/>
                <w14:ligatures w14:val="all"/>
              </w:rPr>
              <w:t xml:space="preserve"> PM</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12</w:t>
            </w:r>
            <w:r w:rsidR="00B22ECA">
              <w:rPr>
                <w:rFonts w:ascii="Times New Roman" w:hAnsi="Times New Roman" w:cs="Times New Roman"/>
                <w:w w:val="90"/>
                <w:kern w:val="16"/>
                <w:lang w:bidi="ar-SA"/>
                <w14:ligatures w14:val="all"/>
              </w:rPr>
              <w:t xml:space="preserve"> 2014 – Habdalah 8:54</w:t>
            </w:r>
            <w:r w:rsidRPr="00265A49">
              <w:rPr>
                <w:rFonts w:ascii="Times New Roman" w:hAnsi="Times New Roman" w:cs="Times New Roman"/>
                <w:w w:val="90"/>
                <w:kern w:val="16"/>
                <w:lang w:bidi="ar-SA"/>
                <w14:ligatures w14:val="all"/>
              </w:rPr>
              <w:t xml:space="preserve"> PM</w:t>
            </w:r>
          </w:p>
        </w:tc>
        <w:tc>
          <w:tcPr>
            <w:tcW w:w="1667" w:type="pct"/>
          </w:tcPr>
          <w:p w:rsidR="003B4B46" w:rsidRPr="00265A49" w:rsidRDefault="003B4B46" w:rsidP="00B657AF">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Murray, KY, &amp; Paris, TN. U.S.</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11</w:t>
            </w:r>
            <w:r w:rsidR="00B22ECA">
              <w:rPr>
                <w:rFonts w:ascii="Times New Roman" w:hAnsi="Times New Roman" w:cs="Times New Roman"/>
                <w:w w:val="90"/>
                <w:kern w:val="16"/>
                <w:lang w:bidi="ar-SA"/>
                <w14:ligatures w14:val="all"/>
              </w:rPr>
              <w:t xml:space="preserve"> 2014 – Candles at 7:58</w:t>
            </w:r>
            <w:r w:rsidRPr="00265A49">
              <w:rPr>
                <w:rFonts w:ascii="Times New Roman" w:hAnsi="Times New Roman" w:cs="Times New Roman"/>
                <w:w w:val="90"/>
                <w:kern w:val="16"/>
                <w:lang w:bidi="ar-SA"/>
                <w14:ligatures w14:val="all"/>
              </w:rPr>
              <w:t xml:space="preserve"> PM</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12</w:t>
            </w:r>
            <w:r>
              <w:rPr>
                <w:rFonts w:ascii="Times New Roman" w:hAnsi="Times New Roman" w:cs="Times New Roman"/>
                <w:w w:val="90"/>
                <w:kern w:val="16"/>
                <w:lang w:bidi="ar-SA"/>
                <w14:ligatures w14:val="all"/>
              </w:rPr>
              <w:t xml:space="preserve"> 2014 – Habdalah 9:</w:t>
            </w:r>
            <w:r w:rsidR="00B22ECA">
              <w:rPr>
                <w:rFonts w:ascii="Times New Roman" w:hAnsi="Times New Roman" w:cs="Times New Roman"/>
                <w:w w:val="90"/>
                <w:kern w:val="16"/>
                <w:lang w:bidi="ar-SA"/>
                <w14:ligatures w14:val="all"/>
              </w:rPr>
              <w:t>01</w:t>
            </w:r>
            <w:r w:rsidRPr="00265A49">
              <w:rPr>
                <w:rFonts w:ascii="Times New Roman" w:hAnsi="Times New Roman" w:cs="Times New Roman"/>
                <w:w w:val="90"/>
                <w:kern w:val="16"/>
                <w:lang w:bidi="ar-SA"/>
                <w14:ligatures w14:val="all"/>
              </w:rPr>
              <w:t xml:space="preserve"> PM</w:t>
            </w:r>
          </w:p>
        </w:tc>
        <w:tc>
          <w:tcPr>
            <w:tcW w:w="1666" w:type="pct"/>
          </w:tcPr>
          <w:p w:rsidR="003B4B46" w:rsidRPr="00265A49" w:rsidRDefault="003B4B46" w:rsidP="00B657AF">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Olympia, WA, U.S.</w:t>
            </w:r>
          </w:p>
          <w:p w:rsidR="003B4B46" w:rsidRPr="00265A49" w:rsidRDefault="003B4B46" w:rsidP="00B657AF">
            <w:pPr>
              <w:keepNext/>
              <w:widowControl w:val="0"/>
              <w:spacing w:after="0" w:line="240" w:lineRule="auto"/>
              <w:rPr>
                <w:rFonts w:ascii="Times New Roman" w:hAnsi="Times New Roman" w:cs="Times New Roman"/>
                <w:bCs/>
                <w:w w:val="90"/>
                <w:kern w:val="16"/>
                <w:lang w:bidi="ar-SA"/>
                <w14:ligatures w14:val="all"/>
              </w:rPr>
            </w:pPr>
            <w:r w:rsidRPr="00265A49">
              <w:rPr>
                <w:rFonts w:ascii="Times New Roman" w:hAnsi="Times New Roman" w:cs="Times New Roman"/>
                <w:bCs/>
                <w:w w:val="90"/>
                <w:kern w:val="16"/>
                <w:lang w:bidi="ar-SA"/>
                <w14:ligatures w14:val="all"/>
              </w:rPr>
              <w:t xml:space="preserve">Fri. </w:t>
            </w:r>
            <w:r>
              <w:rPr>
                <w:rFonts w:ascii="Times New Roman" w:hAnsi="Times New Roman" w:cs="Times New Roman"/>
                <w:bCs/>
                <w:w w:val="90"/>
                <w:kern w:val="16"/>
                <w:lang w:bidi="ar-SA"/>
                <w14:ligatures w14:val="all"/>
              </w:rPr>
              <w:t xml:space="preserve">July </w:t>
            </w:r>
            <w:r w:rsidR="00B44C38">
              <w:rPr>
                <w:rFonts w:ascii="Times New Roman" w:hAnsi="Times New Roman" w:cs="Times New Roman"/>
                <w:bCs/>
                <w:w w:val="90"/>
                <w:kern w:val="16"/>
                <w:lang w:bidi="ar-SA"/>
                <w14:ligatures w14:val="all"/>
              </w:rPr>
              <w:t>11</w:t>
            </w:r>
            <w:r w:rsidR="00B22ECA">
              <w:rPr>
                <w:rFonts w:ascii="Times New Roman" w:hAnsi="Times New Roman" w:cs="Times New Roman"/>
                <w:bCs/>
                <w:w w:val="90"/>
                <w:kern w:val="16"/>
                <w:lang w:bidi="ar-SA"/>
                <w14:ligatures w14:val="all"/>
              </w:rPr>
              <w:t xml:space="preserve"> 2014 – Candles at 8:48</w:t>
            </w:r>
            <w:r w:rsidRPr="00265A49">
              <w:rPr>
                <w:rFonts w:ascii="Times New Roman" w:hAnsi="Times New Roman" w:cs="Times New Roman"/>
                <w:bCs/>
                <w:w w:val="90"/>
                <w:kern w:val="16"/>
                <w:lang w:bidi="ar-SA"/>
                <w14:ligatures w14:val="all"/>
              </w:rPr>
              <w:t xml:space="preserve"> PM</w:t>
            </w:r>
          </w:p>
          <w:p w:rsidR="003B4B46" w:rsidRPr="00265A49" w:rsidRDefault="003B4B46" w:rsidP="00B657AF">
            <w:pPr>
              <w:keepNext/>
              <w:widowControl w:val="0"/>
              <w:spacing w:after="0" w:line="240" w:lineRule="auto"/>
              <w:rPr>
                <w:rFonts w:ascii="Times New Roman" w:hAnsi="Times New Roman" w:cs="Times New Roman"/>
                <w:b/>
                <w:w w:val="90"/>
                <w:kern w:val="16"/>
                <w:lang w:bidi="ar-SA"/>
                <w14:ligatures w14:val="all"/>
              </w:rPr>
            </w:pPr>
            <w:r w:rsidRPr="00265A49">
              <w:rPr>
                <w:rFonts w:ascii="Times New Roman" w:hAnsi="Times New Roman" w:cs="Times New Roman"/>
                <w:bCs/>
                <w:w w:val="90"/>
                <w:kern w:val="16"/>
                <w:lang w:bidi="ar-SA"/>
                <w14:ligatures w14:val="all"/>
              </w:rPr>
              <w:t xml:space="preserve">Sat. </w:t>
            </w:r>
            <w:r>
              <w:rPr>
                <w:rFonts w:ascii="Times New Roman" w:hAnsi="Times New Roman" w:cs="Times New Roman"/>
                <w:bCs/>
                <w:w w:val="90"/>
                <w:kern w:val="16"/>
                <w:lang w:bidi="ar-SA"/>
                <w14:ligatures w14:val="all"/>
              </w:rPr>
              <w:t xml:space="preserve">July </w:t>
            </w:r>
            <w:r w:rsidR="00B44C38">
              <w:rPr>
                <w:rFonts w:ascii="Times New Roman" w:hAnsi="Times New Roman" w:cs="Times New Roman"/>
                <w:bCs/>
                <w:w w:val="90"/>
                <w:kern w:val="16"/>
                <w:lang w:bidi="ar-SA"/>
                <w14:ligatures w14:val="all"/>
              </w:rPr>
              <w:t>12</w:t>
            </w:r>
            <w:r w:rsidR="00B22ECA">
              <w:rPr>
                <w:rFonts w:ascii="Times New Roman" w:hAnsi="Times New Roman" w:cs="Times New Roman"/>
                <w:bCs/>
                <w:w w:val="90"/>
                <w:kern w:val="16"/>
                <w:lang w:bidi="ar-SA"/>
                <w14:ligatures w14:val="all"/>
              </w:rPr>
              <w:t xml:space="preserve"> 2014 – Habdalah 10:04</w:t>
            </w:r>
            <w:r w:rsidRPr="00265A49">
              <w:rPr>
                <w:rFonts w:ascii="Times New Roman" w:hAnsi="Times New Roman" w:cs="Times New Roman"/>
                <w:bCs/>
                <w:w w:val="90"/>
                <w:kern w:val="16"/>
                <w:lang w:bidi="ar-SA"/>
                <w14:ligatures w14:val="all"/>
              </w:rPr>
              <w:t xml:space="preserve"> PM</w:t>
            </w:r>
          </w:p>
        </w:tc>
      </w:tr>
      <w:tr w:rsidR="003B4B46" w:rsidRPr="00265A49" w:rsidTr="00764488">
        <w:tc>
          <w:tcPr>
            <w:tcW w:w="1667" w:type="pct"/>
          </w:tcPr>
          <w:p w:rsidR="003B4B46" w:rsidRPr="00265A49" w:rsidRDefault="003B4B46" w:rsidP="00B657AF">
            <w:pPr>
              <w:keepNext/>
              <w:widowControl w:val="0"/>
              <w:spacing w:after="0" w:line="240" w:lineRule="auto"/>
              <w:rPr>
                <w:rFonts w:ascii="Times New Roman" w:hAnsi="Times New Roman" w:cs="Times New Roman"/>
                <w:b/>
                <w:bCs/>
                <w:w w:val="90"/>
                <w:kern w:val="16"/>
                <w:lang w:val="es-ES" w:bidi="ar-SA"/>
                <w14:ligatures w14:val="all"/>
              </w:rPr>
            </w:pPr>
            <w:r w:rsidRPr="00265A49">
              <w:rPr>
                <w:rFonts w:ascii="Times New Roman" w:hAnsi="Times New Roman" w:cs="Times New Roman"/>
                <w:b/>
                <w:bCs/>
                <w:w w:val="90"/>
                <w:kern w:val="16"/>
                <w:lang w:val="es-ES" w:bidi="ar-SA"/>
                <w14:ligatures w14:val="all"/>
              </w:rPr>
              <w:t>San Antonio, TX, U.S.</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11</w:t>
            </w:r>
            <w:r w:rsidR="00B22ECA">
              <w:rPr>
                <w:rFonts w:ascii="Times New Roman" w:hAnsi="Times New Roman" w:cs="Times New Roman"/>
                <w:w w:val="90"/>
                <w:kern w:val="16"/>
                <w:lang w:bidi="ar-SA"/>
                <w14:ligatures w14:val="all"/>
              </w:rPr>
              <w:t xml:space="preserve"> 2014 – Candles at 8:19</w:t>
            </w:r>
            <w:r w:rsidRPr="00265A49">
              <w:rPr>
                <w:rFonts w:ascii="Times New Roman" w:hAnsi="Times New Roman" w:cs="Times New Roman"/>
                <w:w w:val="90"/>
                <w:kern w:val="16"/>
                <w:lang w:bidi="ar-SA"/>
                <w14:ligatures w14:val="all"/>
              </w:rPr>
              <w:t xml:space="preserve"> PM</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12</w:t>
            </w:r>
            <w:r w:rsidR="00B22ECA">
              <w:rPr>
                <w:rFonts w:ascii="Times New Roman" w:hAnsi="Times New Roman" w:cs="Times New Roman"/>
                <w:w w:val="90"/>
                <w:kern w:val="16"/>
                <w:lang w:bidi="ar-SA"/>
                <w14:ligatures w14:val="all"/>
              </w:rPr>
              <w:t xml:space="preserve"> 2014 – Habdalah 9:16</w:t>
            </w:r>
            <w:r w:rsidRPr="00265A49">
              <w:rPr>
                <w:rFonts w:ascii="Times New Roman" w:hAnsi="Times New Roman" w:cs="Times New Roman"/>
                <w:w w:val="90"/>
                <w:kern w:val="16"/>
                <w:lang w:bidi="ar-SA"/>
                <w14:ligatures w14:val="all"/>
              </w:rPr>
              <w:t xml:space="preserve"> PM</w:t>
            </w:r>
          </w:p>
        </w:tc>
        <w:tc>
          <w:tcPr>
            <w:tcW w:w="1667" w:type="pct"/>
          </w:tcPr>
          <w:p w:rsidR="003B4B46" w:rsidRPr="00265A49" w:rsidRDefault="003B4B46" w:rsidP="00B657AF">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Sheboygan  &amp; Manitowoc, WI, US</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11</w:t>
            </w:r>
            <w:r w:rsidR="00B22ECA">
              <w:rPr>
                <w:rFonts w:ascii="Times New Roman" w:hAnsi="Times New Roman" w:cs="Times New Roman"/>
                <w:w w:val="90"/>
                <w:kern w:val="16"/>
                <w:lang w:bidi="ar-SA"/>
                <w14:ligatures w14:val="all"/>
              </w:rPr>
              <w:t xml:space="preserve"> 2014 – Candles at 8:15</w:t>
            </w:r>
            <w:r w:rsidRPr="00265A49">
              <w:rPr>
                <w:rFonts w:ascii="Times New Roman" w:hAnsi="Times New Roman" w:cs="Times New Roman"/>
                <w:w w:val="90"/>
                <w:kern w:val="16"/>
                <w:lang w:bidi="ar-SA"/>
                <w14:ligatures w14:val="all"/>
              </w:rPr>
              <w:t xml:space="preserve"> PM</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12</w:t>
            </w:r>
            <w:r w:rsidR="00B22ECA">
              <w:rPr>
                <w:rFonts w:ascii="Times New Roman" w:hAnsi="Times New Roman" w:cs="Times New Roman"/>
                <w:w w:val="90"/>
                <w:kern w:val="16"/>
                <w:lang w:bidi="ar-SA"/>
                <w14:ligatures w14:val="all"/>
              </w:rPr>
              <w:t xml:space="preserve"> 2014 – Habdalah 9:26</w:t>
            </w:r>
            <w:r w:rsidRPr="00265A49">
              <w:rPr>
                <w:rFonts w:ascii="Times New Roman" w:hAnsi="Times New Roman" w:cs="Times New Roman"/>
                <w:w w:val="90"/>
                <w:kern w:val="16"/>
                <w:lang w:bidi="ar-SA"/>
                <w14:ligatures w14:val="all"/>
              </w:rPr>
              <w:t xml:space="preserve"> PM</w:t>
            </w:r>
          </w:p>
        </w:tc>
        <w:tc>
          <w:tcPr>
            <w:tcW w:w="1666" w:type="pct"/>
          </w:tcPr>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b/>
                <w:bCs/>
                <w:w w:val="90"/>
                <w:kern w:val="16"/>
                <w:lang w:bidi="ar-SA"/>
                <w14:ligatures w14:val="all"/>
              </w:rPr>
              <w:t>Singapore, Singapore</w:t>
            </w:r>
            <w:r w:rsidRPr="00265A49">
              <w:rPr>
                <w:rFonts w:ascii="Times New Roman" w:hAnsi="Times New Roman" w:cs="Times New Roman"/>
                <w:w w:val="90"/>
                <w:kern w:val="16"/>
                <w:lang w:bidi="ar-SA"/>
                <w14:ligatures w14:val="all"/>
              </w:rPr>
              <w:t xml:space="preserve"> </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11</w:t>
            </w:r>
            <w:r w:rsidR="00B22ECA">
              <w:rPr>
                <w:rFonts w:ascii="Times New Roman" w:hAnsi="Times New Roman" w:cs="Times New Roman"/>
                <w:w w:val="90"/>
                <w:kern w:val="16"/>
                <w:lang w:bidi="ar-SA"/>
                <w14:ligatures w14:val="all"/>
              </w:rPr>
              <w:t xml:space="preserve"> 2014 – Candles at 6:58</w:t>
            </w:r>
            <w:r w:rsidRPr="00265A49">
              <w:rPr>
                <w:rFonts w:ascii="Times New Roman" w:hAnsi="Times New Roman" w:cs="Times New Roman"/>
                <w:w w:val="90"/>
                <w:kern w:val="16"/>
                <w:lang w:bidi="ar-SA"/>
                <w14:ligatures w14:val="all"/>
              </w:rPr>
              <w:t xml:space="preserve"> PM</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12</w:t>
            </w:r>
            <w:r w:rsidR="00B22ECA">
              <w:rPr>
                <w:rFonts w:ascii="Times New Roman" w:hAnsi="Times New Roman" w:cs="Times New Roman"/>
                <w:w w:val="90"/>
                <w:kern w:val="16"/>
                <w:lang w:bidi="ar-SA"/>
                <w14:ligatures w14:val="all"/>
              </w:rPr>
              <w:t xml:space="preserve"> 2014 – Habdalah 7:49</w:t>
            </w:r>
            <w:r w:rsidRPr="00265A49">
              <w:rPr>
                <w:rFonts w:ascii="Times New Roman" w:hAnsi="Times New Roman" w:cs="Times New Roman"/>
                <w:w w:val="90"/>
                <w:kern w:val="16"/>
                <w:lang w:bidi="ar-SA"/>
                <w14:ligatures w14:val="all"/>
              </w:rPr>
              <w:t xml:space="preserve"> PM</w:t>
            </w:r>
          </w:p>
        </w:tc>
      </w:tr>
      <w:tr w:rsidR="003B4B46" w:rsidRPr="00265A49" w:rsidTr="00764488">
        <w:tc>
          <w:tcPr>
            <w:tcW w:w="1667" w:type="pct"/>
          </w:tcPr>
          <w:p w:rsidR="003B4B46" w:rsidRPr="00265A49" w:rsidRDefault="003B4B46" w:rsidP="00B657AF">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St. Louis, MO, U.S.</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11</w:t>
            </w:r>
            <w:r w:rsidR="00B22ECA">
              <w:rPr>
                <w:rFonts w:ascii="Times New Roman" w:hAnsi="Times New Roman" w:cs="Times New Roman"/>
                <w:w w:val="90"/>
                <w:kern w:val="16"/>
                <w:lang w:bidi="ar-SA"/>
                <w14:ligatures w14:val="all"/>
              </w:rPr>
              <w:t xml:space="preserve"> 2014 – Candles at 8:09</w:t>
            </w:r>
            <w:r w:rsidRPr="00265A49">
              <w:rPr>
                <w:rFonts w:ascii="Times New Roman" w:hAnsi="Times New Roman" w:cs="Times New Roman"/>
                <w:w w:val="90"/>
                <w:kern w:val="16"/>
                <w:lang w:bidi="ar-SA"/>
                <w14:ligatures w14:val="all"/>
              </w:rPr>
              <w:t xml:space="preserve"> PM</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12</w:t>
            </w:r>
            <w:r w:rsidR="00B22ECA">
              <w:rPr>
                <w:rFonts w:ascii="Times New Roman" w:hAnsi="Times New Roman" w:cs="Times New Roman"/>
                <w:w w:val="90"/>
                <w:kern w:val="16"/>
                <w:lang w:bidi="ar-SA"/>
                <w14:ligatures w14:val="all"/>
              </w:rPr>
              <w:t xml:space="preserve"> 2014 – Habdalah 9:13</w:t>
            </w:r>
            <w:r w:rsidRPr="00265A49">
              <w:rPr>
                <w:rFonts w:ascii="Times New Roman" w:hAnsi="Times New Roman" w:cs="Times New Roman"/>
                <w:w w:val="90"/>
                <w:kern w:val="16"/>
                <w:lang w:bidi="ar-SA"/>
                <w14:ligatures w14:val="all"/>
              </w:rPr>
              <w:t xml:space="preserve"> PM</w:t>
            </w:r>
          </w:p>
        </w:tc>
        <w:tc>
          <w:tcPr>
            <w:tcW w:w="1667" w:type="pct"/>
          </w:tcPr>
          <w:p w:rsidR="003B4B46" w:rsidRPr="00265A49" w:rsidRDefault="003B4B46" w:rsidP="00B657AF">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Tacoma, WA, U.S.</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11</w:t>
            </w:r>
            <w:r w:rsidRPr="00265A49">
              <w:rPr>
                <w:rFonts w:ascii="Times New Roman" w:hAnsi="Times New Roman" w:cs="Times New Roman"/>
                <w:w w:val="90"/>
                <w:kern w:val="16"/>
                <w:lang w:bidi="ar-SA"/>
                <w14:ligatures w14:val="all"/>
              </w:rPr>
              <w:t xml:space="preserve"> 2014 </w:t>
            </w:r>
            <w:r w:rsidR="00B22ECA">
              <w:rPr>
                <w:rFonts w:ascii="Times New Roman" w:hAnsi="Times New Roman" w:cs="Times New Roman"/>
                <w:w w:val="90"/>
                <w:kern w:val="16"/>
                <w:lang w:bidi="ar-SA"/>
                <w14:ligatures w14:val="all"/>
              </w:rPr>
              <w:t>– Candles at 8:47</w:t>
            </w:r>
            <w:r w:rsidRPr="00265A49">
              <w:rPr>
                <w:rFonts w:ascii="Times New Roman" w:hAnsi="Times New Roman" w:cs="Times New Roman"/>
                <w:w w:val="90"/>
                <w:kern w:val="16"/>
                <w:lang w:bidi="ar-SA"/>
                <w14:ligatures w14:val="all"/>
              </w:rPr>
              <w:t xml:space="preserve"> PM</w:t>
            </w:r>
          </w:p>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 xml:space="preserve">July </w:t>
            </w:r>
            <w:r w:rsidR="00B44C38">
              <w:rPr>
                <w:rFonts w:ascii="Times New Roman" w:hAnsi="Times New Roman" w:cs="Times New Roman"/>
                <w:w w:val="90"/>
                <w:kern w:val="16"/>
                <w:lang w:bidi="ar-SA"/>
                <w14:ligatures w14:val="all"/>
              </w:rPr>
              <w:t>12</w:t>
            </w:r>
            <w:r w:rsidR="00B22ECA">
              <w:rPr>
                <w:rFonts w:ascii="Times New Roman" w:hAnsi="Times New Roman" w:cs="Times New Roman"/>
                <w:w w:val="90"/>
                <w:kern w:val="16"/>
                <w:lang w:bidi="ar-SA"/>
                <w14:ligatures w14:val="all"/>
              </w:rPr>
              <w:t xml:space="preserve"> 2014 – Habdalah 10:04</w:t>
            </w:r>
            <w:r w:rsidRPr="00265A49">
              <w:rPr>
                <w:rFonts w:ascii="Times New Roman" w:hAnsi="Times New Roman" w:cs="Times New Roman"/>
                <w:w w:val="90"/>
                <w:kern w:val="16"/>
                <w:lang w:bidi="ar-SA"/>
                <w14:ligatures w14:val="all"/>
              </w:rPr>
              <w:t xml:space="preserve"> PM</w:t>
            </w:r>
          </w:p>
        </w:tc>
        <w:tc>
          <w:tcPr>
            <w:tcW w:w="1666" w:type="pct"/>
          </w:tcPr>
          <w:p w:rsidR="003B4B46" w:rsidRPr="00265A49" w:rsidRDefault="003B4B46" w:rsidP="00B657AF">
            <w:pPr>
              <w:keepNext/>
              <w:widowControl w:val="0"/>
              <w:spacing w:after="0" w:line="240" w:lineRule="auto"/>
              <w:rPr>
                <w:rFonts w:ascii="Times New Roman" w:hAnsi="Times New Roman" w:cs="Times New Roman"/>
                <w:w w:val="90"/>
                <w:kern w:val="16"/>
                <w:lang w:bidi="ar-SA"/>
                <w14:ligatures w14:val="all"/>
              </w:rPr>
            </w:pPr>
          </w:p>
        </w:tc>
      </w:tr>
      <w:tr w:rsidR="003B4B46" w:rsidRPr="00265A49" w:rsidTr="00764488">
        <w:tblPrEx>
          <w:jc w:val="center"/>
        </w:tblPrEx>
        <w:trPr>
          <w:jc w:val="center"/>
        </w:trPr>
        <w:tc>
          <w:tcPr>
            <w:tcW w:w="1667" w:type="pct"/>
          </w:tcPr>
          <w:p w:rsidR="003B4B46" w:rsidRPr="00265A49" w:rsidRDefault="003B4B46" w:rsidP="00B657AF">
            <w:pPr>
              <w:keepNext/>
              <w:widowControl w:val="0"/>
              <w:spacing w:after="0" w:line="240" w:lineRule="auto"/>
              <w:rPr>
                <w:rFonts w:ascii="Times New Roman" w:eastAsia="Calibri" w:hAnsi="Times New Roman" w:cs="Times New Roman"/>
                <w:b/>
                <w:bCs/>
                <w:kern w:val="16"/>
                <w:sz w:val="20"/>
                <w:szCs w:val="20"/>
                <w:lang w:bidi="ar-SA"/>
              </w:rPr>
            </w:pPr>
          </w:p>
        </w:tc>
        <w:tc>
          <w:tcPr>
            <w:tcW w:w="1667" w:type="pct"/>
          </w:tcPr>
          <w:p w:rsidR="003B4B46" w:rsidRPr="00265A49" w:rsidRDefault="003B4B46" w:rsidP="00B657AF">
            <w:pPr>
              <w:keepNext/>
              <w:widowControl w:val="0"/>
              <w:spacing w:after="0" w:line="240" w:lineRule="auto"/>
              <w:rPr>
                <w:rFonts w:ascii="Times New Roman" w:eastAsia="Calibri" w:hAnsi="Times New Roman" w:cs="Times New Roman"/>
                <w:kern w:val="16"/>
                <w:sz w:val="20"/>
                <w:szCs w:val="20"/>
                <w:lang w:bidi="ar-SA"/>
              </w:rPr>
            </w:pPr>
          </w:p>
        </w:tc>
        <w:tc>
          <w:tcPr>
            <w:tcW w:w="1666" w:type="pct"/>
          </w:tcPr>
          <w:p w:rsidR="003B4B46" w:rsidRPr="00265A49" w:rsidRDefault="003B4B46" w:rsidP="00B657AF">
            <w:pPr>
              <w:keepNext/>
              <w:widowControl w:val="0"/>
              <w:spacing w:after="0" w:line="240" w:lineRule="auto"/>
              <w:rPr>
                <w:rFonts w:ascii="Times New Roman" w:eastAsia="Calibri" w:hAnsi="Times New Roman" w:cs="Times New Roman"/>
                <w:b/>
                <w:bCs/>
                <w:kern w:val="16"/>
                <w:sz w:val="20"/>
                <w:szCs w:val="20"/>
                <w:lang w:bidi="ar-SA"/>
              </w:rPr>
            </w:pPr>
          </w:p>
        </w:tc>
      </w:tr>
    </w:tbl>
    <w:p w:rsidR="003B4B46" w:rsidRPr="00265A49" w:rsidRDefault="003B4B46" w:rsidP="00B657AF">
      <w:pPr>
        <w:keepNext/>
        <w:widowControl w:val="0"/>
        <w:spacing w:after="0" w:line="240" w:lineRule="auto"/>
        <w:jc w:val="center"/>
        <w:rPr>
          <w:rFonts w:ascii="Calibri" w:eastAsia="Calibri" w:hAnsi="Calibri" w:cs="Arial"/>
          <w:kern w:val="16"/>
          <w:lang w:val="en-AU" w:bidi="ar-SA"/>
        </w:rPr>
      </w:pPr>
      <w:r w:rsidRPr="00265A49">
        <w:rPr>
          <w:rFonts w:ascii="Times New Roman" w:eastAsia="Calibri" w:hAnsi="Times New Roman" w:cs="Times New Roman"/>
          <w:b/>
          <w:bCs/>
          <w:kern w:val="16"/>
          <w:lang w:bidi="ar-SA"/>
        </w:rPr>
        <w:t xml:space="preserve">For other places see: </w:t>
      </w:r>
      <w:hyperlink r:id="rId14" w:history="1">
        <w:r w:rsidRPr="00265A49">
          <w:rPr>
            <w:rFonts w:ascii="Times New Roman" w:eastAsia="Calibri" w:hAnsi="Times New Roman" w:cs="Times New Roman"/>
            <w:b/>
            <w:bCs/>
            <w:color w:val="0000FF"/>
            <w:kern w:val="16"/>
            <w:u w:val="single"/>
            <w:lang w:bidi="ar-SA"/>
          </w:rPr>
          <w:t>http://chabad.org/calendar/candlelighting.asp</w:t>
        </w:r>
      </w:hyperlink>
    </w:p>
    <w:p w:rsidR="003B4B46" w:rsidRPr="00265A49" w:rsidRDefault="003B4B46" w:rsidP="00B657AF">
      <w:pPr>
        <w:keepNext/>
        <w:widowControl w:val="0"/>
        <w:pBdr>
          <w:bottom w:val="double" w:sz="6" w:space="1" w:color="auto"/>
        </w:pBdr>
        <w:spacing w:after="0" w:line="240" w:lineRule="auto"/>
        <w:jc w:val="both"/>
        <w:rPr>
          <w:rFonts w:ascii="Old English Text MT" w:eastAsia="Calibri" w:hAnsi="Old English Text MT" w:cs="Times New Roman"/>
          <w:b/>
          <w:kern w:val="16"/>
          <w:sz w:val="28"/>
          <w:szCs w:val="28"/>
          <w:lang w:bidi="ar-SA"/>
        </w:rPr>
      </w:pPr>
    </w:p>
    <w:p w:rsidR="003B4B46" w:rsidRPr="00265A49" w:rsidRDefault="003B4B46" w:rsidP="00B657AF">
      <w:pPr>
        <w:keepNext/>
        <w:widowControl w:val="0"/>
        <w:spacing w:after="0" w:line="240" w:lineRule="auto"/>
        <w:jc w:val="both"/>
        <w:rPr>
          <w:rFonts w:asciiTheme="majorBidi" w:hAnsiTheme="majorBidi" w:cstheme="majorBidi"/>
          <w:lang w:bidi="ar-SA"/>
        </w:rPr>
      </w:pPr>
    </w:p>
    <w:p w:rsidR="003B4B46" w:rsidRPr="00265A49" w:rsidRDefault="003B4B46" w:rsidP="00B657AF">
      <w:pPr>
        <w:keepNext/>
        <w:widowControl w:val="0"/>
        <w:spacing w:after="0" w:line="240" w:lineRule="auto"/>
        <w:jc w:val="center"/>
        <w:rPr>
          <w:rFonts w:ascii="Old English Text MT" w:eastAsia="Calibri" w:hAnsi="Old English Text MT" w:cs="Times New Roman"/>
          <w:b/>
          <w:kern w:val="16"/>
          <w:sz w:val="28"/>
          <w:szCs w:val="28"/>
          <w:lang w:bidi="ar-SA"/>
        </w:rPr>
      </w:pPr>
      <w:r w:rsidRPr="00265A49">
        <w:rPr>
          <w:rFonts w:ascii="Old English Text MT" w:eastAsia="Calibri" w:hAnsi="Old English Text MT" w:cs="Times New Roman"/>
          <w:b/>
          <w:kern w:val="16"/>
          <w:sz w:val="28"/>
          <w:szCs w:val="28"/>
          <w:lang w:bidi="ar-SA"/>
        </w:rPr>
        <w:t>Roll of Honor:</w:t>
      </w:r>
    </w:p>
    <w:p w:rsidR="003B4B46" w:rsidRPr="00265A49" w:rsidRDefault="003B4B46" w:rsidP="00B657AF">
      <w:pPr>
        <w:keepNext/>
        <w:widowControl w:val="0"/>
        <w:spacing w:after="0" w:line="240" w:lineRule="auto"/>
        <w:jc w:val="center"/>
        <w:rPr>
          <w:rFonts w:ascii="Times New Roman" w:eastAsia="Calibri" w:hAnsi="Times New Roman" w:cs="Times New Roman"/>
          <w:kern w:val="16"/>
          <w:lang w:bidi="ar-SA"/>
        </w:rPr>
      </w:pPr>
    </w:p>
    <w:p w:rsidR="003B4B46" w:rsidRDefault="003B4B46" w:rsidP="00B657AF">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Eminence Rabbi Dr. Hillel ben David and beloved wife HH Giberet Batsheva bat Sarah</w:t>
      </w:r>
    </w:p>
    <w:p w:rsidR="003B4B46" w:rsidRPr="00265A49" w:rsidRDefault="003B4B46" w:rsidP="00B657AF">
      <w:pPr>
        <w:keepNext/>
        <w:widowControl w:val="0"/>
        <w:spacing w:after="0" w:line="240" w:lineRule="auto"/>
        <w:jc w:val="center"/>
        <w:rPr>
          <w:rFonts w:ascii="Times New Roman" w:eastAsia="Calibri" w:hAnsi="Times New Roman" w:cs="Times New Roman"/>
          <w:kern w:val="16"/>
          <w:lang w:bidi="ar-SA"/>
        </w:rPr>
      </w:pPr>
      <w:r w:rsidRPr="008033EF">
        <w:rPr>
          <w:rFonts w:ascii="Times New Roman" w:eastAsia="Calibri" w:hAnsi="Times New Roman" w:cs="Times New Roman"/>
          <w:kern w:val="16"/>
          <w:lang w:bidi="ar-SA"/>
        </w:rPr>
        <w:t>His Eminence Rabbi Dr. Eliyahu ben Abraham and beloved wife HH Giberet Dr. Elisheba bat Sarah</w:t>
      </w:r>
    </w:p>
    <w:p w:rsidR="003B4B46" w:rsidRPr="00265A49" w:rsidRDefault="003B4B46" w:rsidP="00B657AF">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Honor Paqid Adon David ben Abraham</w:t>
      </w:r>
    </w:p>
    <w:p w:rsidR="003B4B46" w:rsidRPr="00265A49" w:rsidRDefault="003B4B46" w:rsidP="00B657AF">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Honor Paqid Adon Ezra ben Abraham and beloved wife HH Giberet Karmela bat Sarah,</w:t>
      </w:r>
    </w:p>
    <w:p w:rsidR="003B4B46" w:rsidRPr="00265A49" w:rsidRDefault="003B4B46" w:rsidP="00B657AF">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Sarai bat Sarah &amp; beloved family</w:t>
      </w:r>
    </w:p>
    <w:p w:rsidR="003B4B46" w:rsidRPr="00265A49" w:rsidRDefault="003B4B46" w:rsidP="00B657AF">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Barth Lindemann &amp; beloved family</w:t>
      </w:r>
    </w:p>
    <w:p w:rsidR="003B4B46" w:rsidRPr="00265A49" w:rsidRDefault="003B4B46" w:rsidP="00B657AF">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John Batchelor &amp; beloved wife</w:t>
      </w:r>
    </w:p>
    <w:p w:rsidR="003B4B46" w:rsidRPr="00265A49" w:rsidRDefault="003B4B46" w:rsidP="00B657AF">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Laurie Taylor</w:t>
      </w:r>
    </w:p>
    <w:p w:rsidR="003B4B46" w:rsidRPr="00265A49" w:rsidRDefault="003B4B46" w:rsidP="00B657AF">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Prof. Dr. Conny Williams &amp; beloved family</w:t>
      </w:r>
    </w:p>
    <w:p w:rsidR="003B4B46" w:rsidRPr="00265A49" w:rsidRDefault="003B4B46" w:rsidP="00B657AF">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Gloria Sutton &amp; beloved family</w:t>
      </w:r>
    </w:p>
    <w:p w:rsidR="003B4B46" w:rsidRPr="00265A49" w:rsidRDefault="003B4B46" w:rsidP="00B657AF">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Yoel ben Abraham</w:t>
      </w:r>
      <w:r>
        <w:rPr>
          <w:rFonts w:ascii="Times New Roman" w:eastAsia="Calibri" w:hAnsi="Times New Roman" w:cs="Times New Roman"/>
          <w:kern w:val="16"/>
          <w:lang w:bidi="ar-SA"/>
        </w:rPr>
        <w:t xml:space="preserve"> and beloved wife HE Giberet Rivqa bat Dorit</w:t>
      </w:r>
    </w:p>
    <w:p w:rsidR="003B4B46" w:rsidRPr="00265A49" w:rsidRDefault="003B4B46" w:rsidP="00B657AF">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Tsuriel ben Abraham and beloved wife HE Giberet Gibora bat Sarah</w:t>
      </w:r>
    </w:p>
    <w:p w:rsidR="003B4B46" w:rsidRPr="00265A49" w:rsidRDefault="003B4B46" w:rsidP="00B657AF">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Gabriel ben Abraham and beloved wife HE Giberet Elisheba bat Sarah</w:t>
      </w:r>
    </w:p>
    <w:p w:rsidR="003B4B46" w:rsidRPr="00265A49" w:rsidRDefault="003B4B46" w:rsidP="00B657AF">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Yehoshua ben Abraham and beloved wife HE Giberet Rut bat Sarah</w:t>
      </w:r>
    </w:p>
    <w:p w:rsidR="003B4B46" w:rsidRPr="00265A49" w:rsidRDefault="003B4B46" w:rsidP="00B657AF">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lastRenderedPageBreak/>
        <w:t>His Excellency Adon Michael Murray and beloved wife HE Giberet Leah Murray</w:t>
      </w:r>
    </w:p>
    <w:p w:rsidR="003B4B46" w:rsidRPr="00265A49" w:rsidRDefault="003B4B46" w:rsidP="00B657AF">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Elisha ben Abraham</w:t>
      </w:r>
    </w:p>
    <w:p w:rsidR="003B4B46" w:rsidRPr="00265A49" w:rsidRDefault="003B4B46" w:rsidP="00B657AF">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Ze’ev ben Abraham and beloved wife HE Giberet Hadassah bat Sarah</w:t>
      </w:r>
    </w:p>
    <w:p w:rsidR="003B4B46" w:rsidRPr="00265A49" w:rsidRDefault="003B4B46" w:rsidP="00B657AF">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Michael Harston</w:t>
      </w:r>
    </w:p>
    <w:p w:rsidR="003B4B46" w:rsidRPr="00265A49" w:rsidRDefault="003B4B46" w:rsidP="00B657AF">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Whitney Mathison</w:t>
      </w:r>
    </w:p>
    <w:p w:rsidR="003B4B46" w:rsidRPr="00265A49" w:rsidRDefault="003B4B46" w:rsidP="00B657AF">
      <w:pPr>
        <w:keepNext/>
        <w:widowControl w:val="0"/>
        <w:pBdr>
          <w:bottom w:val="double" w:sz="6" w:space="1" w:color="auto"/>
        </w:pBdr>
        <w:spacing w:after="0" w:line="240" w:lineRule="auto"/>
        <w:jc w:val="center"/>
        <w:rPr>
          <w:rFonts w:ascii="Times New Roman" w:eastAsia="Calibri" w:hAnsi="Times New Roman" w:cs="Times New Roman"/>
          <w:kern w:val="16"/>
          <w:lang w:bidi="ar-SA"/>
        </w:rPr>
      </w:pPr>
    </w:p>
    <w:p w:rsidR="003B4B46" w:rsidRPr="00265A49" w:rsidRDefault="003B4B46" w:rsidP="00B657AF">
      <w:pPr>
        <w:keepNext/>
        <w:widowControl w:val="0"/>
        <w:spacing w:after="0" w:line="240" w:lineRule="auto"/>
        <w:jc w:val="both"/>
        <w:rPr>
          <w:rFonts w:asciiTheme="majorBidi" w:hAnsiTheme="majorBidi" w:cstheme="majorBidi"/>
        </w:rPr>
      </w:pPr>
    </w:p>
    <w:p w:rsidR="003B4B46" w:rsidRPr="00265A49" w:rsidRDefault="003B4B46" w:rsidP="00B657AF">
      <w:pPr>
        <w:keepNext/>
        <w:widowControl w:val="0"/>
        <w:spacing w:line="240" w:lineRule="auto"/>
        <w:jc w:val="both"/>
        <w:rPr>
          <w:rFonts w:ascii="Times New Roman" w:eastAsia="Calibri" w:hAnsi="Times New Roman" w:cs="Times New Roman"/>
          <w:b/>
          <w:bCs/>
          <w:kern w:val="16"/>
          <w:lang w:bidi="ar-SA"/>
        </w:rPr>
      </w:pPr>
      <w:r w:rsidRPr="00265A49">
        <w:rPr>
          <w:rFonts w:ascii="Times New Roman" w:eastAsia="Calibri" w:hAnsi="Times New Roman" w:cs="Times New Roman"/>
          <w:b/>
          <w:bCs/>
          <w:kern w:val="16"/>
          <w:lang w:bidi="ar-SA"/>
        </w:rPr>
        <w:t>For their regular and sacrificial giving, providing the best oil for the lamps, we pray that G-d’s richest blessings be upon their lives and those of their loved ones, together with all Yisrael and her Torah Scholars, amen ve amen!</w:t>
      </w:r>
    </w:p>
    <w:p w:rsidR="003B4B46" w:rsidRPr="00265A49" w:rsidRDefault="003B4B46" w:rsidP="00B657AF">
      <w:pPr>
        <w:keepNext/>
        <w:widowControl w:val="0"/>
        <w:spacing w:after="0" w:line="240" w:lineRule="auto"/>
        <w:jc w:val="both"/>
        <w:rPr>
          <w:rFonts w:ascii="Times New Roman" w:eastAsia="Calibri" w:hAnsi="Times New Roman" w:cs="Times New Roman"/>
          <w:kern w:val="16"/>
          <w:lang w:bidi="ar-SA"/>
        </w:rPr>
      </w:pPr>
      <w:r w:rsidRPr="00265A49">
        <w:rPr>
          <w:rFonts w:ascii="Times New Roman" w:eastAsia="Calibri"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265A49">
        <w:rPr>
          <w:rFonts w:ascii="Times New Roman" w:eastAsia="Calibri" w:hAnsi="Times New Roman" w:cs="Times New Roman"/>
          <w:kern w:val="16"/>
          <w:lang w:bidi="ar-SA"/>
        </w:rPr>
        <w:t>.</w:t>
      </w:r>
    </w:p>
    <w:p w:rsidR="003B4B46" w:rsidRPr="00265A49" w:rsidRDefault="003B4B46" w:rsidP="00B657AF">
      <w:pPr>
        <w:keepNext/>
        <w:widowControl w:val="0"/>
        <w:spacing w:after="0" w:line="240" w:lineRule="auto"/>
        <w:jc w:val="both"/>
        <w:rPr>
          <w:rFonts w:ascii="Times New Roman" w:eastAsia="Calibri" w:hAnsi="Times New Roman" w:cs="Times New Roman"/>
          <w:kern w:val="16"/>
          <w:lang w:bidi="ar-SA"/>
        </w:rPr>
      </w:pPr>
    </w:p>
    <w:p w:rsidR="003B4B46" w:rsidRPr="00265A49" w:rsidRDefault="003B4B46" w:rsidP="00B657AF">
      <w:pPr>
        <w:keepNext/>
        <w:widowControl w:val="0"/>
        <w:spacing w:after="0" w:line="240" w:lineRule="auto"/>
        <w:jc w:val="both"/>
        <w:rPr>
          <w:rFonts w:ascii="Times New Roman" w:eastAsia="Calibri" w:hAnsi="Times New Roman" w:cs="Times New Roman"/>
          <w:b/>
          <w:bCs/>
          <w:kern w:val="16"/>
          <w:lang w:bidi="ar-SA"/>
        </w:rPr>
      </w:pPr>
      <w:r w:rsidRPr="00265A49">
        <w:rPr>
          <w:rFonts w:ascii="Times New Roman" w:eastAsia="Calibri" w:hAnsi="Times New Roman" w:cs="Times New Roman"/>
          <w:b/>
          <w:bCs/>
          <w:kern w:val="16"/>
          <w:lang w:bidi="ar-SA"/>
        </w:rPr>
        <w:t xml:space="preserve">If you want to subscribe to our list and ensure that you never lose any of our commentaries, or would like your friends also to receive this commentary, please do send me an E-Mail to </w:t>
      </w:r>
      <w:hyperlink r:id="rId15" w:history="1">
        <w:r w:rsidRPr="00265A49">
          <w:rPr>
            <w:rFonts w:ascii="Times New Roman" w:eastAsia="Calibri" w:hAnsi="Times New Roman" w:cs="Times New Roman"/>
            <w:b/>
            <w:bCs/>
            <w:color w:val="0000FF"/>
            <w:kern w:val="16"/>
            <w:u w:val="single"/>
            <w:lang w:bidi="ar-SA"/>
          </w:rPr>
          <w:t>benhaggai@GMail.com</w:t>
        </w:r>
      </w:hyperlink>
      <w:r w:rsidRPr="00265A49">
        <w:rPr>
          <w:rFonts w:ascii="Times New Roman" w:eastAsia="Calibri" w:hAnsi="Times New Roman" w:cs="Times New Roman"/>
          <w:b/>
          <w:bCs/>
          <w:kern w:val="16"/>
          <w:lang w:bidi="ar-SA"/>
        </w:rPr>
        <w:t xml:space="preserve"> with your E-Mail or the E-Mail addresses of your friends. Toda Rabba!</w:t>
      </w:r>
    </w:p>
    <w:p w:rsidR="003B4B46" w:rsidRPr="00265A49" w:rsidRDefault="003B4B46" w:rsidP="00B657AF">
      <w:pPr>
        <w:keepNext/>
        <w:widowControl w:val="0"/>
        <w:pBdr>
          <w:bottom w:val="double" w:sz="6" w:space="1" w:color="auto"/>
        </w:pBdr>
        <w:spacing w:after="0" w:line="240" w:lineRule="auto"/>
        <w:jc w:val="both"/>
        <w:rPr>
          <w:rFonts w:asciiTheme="majorBidi" w:hAnsiTheme="majorBidi" w:cstheme="majorBidi"/>
          <w:lang w:bidi="ar-SA"/>
        </w:rPr>
      </w:pPr>
    </w:p>
    <w:p w:rsidR="003B4B46" w:rsidRDefault="003B4B46" w:rsidP="00B657AF">
      <w:pPr>
        <w:keepNext/>
        <w:widowControl w:val="0"/>
        <w:spacing w:after="0" w:line="240" w:lineRule="auto"/>
        <w:jc w:val="both"/>
        <w:rPr>
          <w:rFonts w:asciiTheme="majorBidi" w:hAnsiTheme="majorBidi" w:cstheme="majorBidi"/>
        </w:rPr>
      </w:pPr>
    </w:p>
    <w:p w:rsidR="00680884" w:rsidRPr="00A95AF7" w:rsidRDefault="00A95AF7" w:rsidP="00B657AF">
      <w:pPr>
        <w:keepNext/>
        <w:widowControl w:val="0"/>
        <w:spacing w:after="0" w:line="240" w:lineRule="auto"/>
        <w:jc w:val="both"/>
        <w:rPr>
          <w:rFonts w:ascii="Lucida Calligraphy" w:hAnsi="Lucida Calligraphy" w:cstheme="majorBidi"/>
        </w:rPr>
      </w:pPr>
      <w:r w:rsidRPr="00A95AF7">
        <w:rPr>
          <w:rFonts w:ascii="Lucida Calligraphy" w:hAnsi="Lucida Calligraphy" w:cstheme="majorBidi"/>
        </w:rPr>
        <w:t>We dedicate this Torah Commentary to Her Honor HaRabbanit Zahavah bat Sarah on occasion of her birthday. We take this opportunity to wish her a very happy Yom Huledet Sameach! May the Eternal grant her good health, and a long life with many opportunities to perform great deeds of loving-kindness, amen ve amen!</w:t>
      </w:r>
    </w:p>
    <w:p w:rsidR="003B4B46" w:rsidRDefault="003B4B46" w:rsidP="00B657AF">
      <w:pPr>
        <w:keepNext/>
        <w:widowControl w:val="0"/>
        <w:pBdr>
          <w:bottom w:val="double" w:sz="6" w:space="1" w:color="auto"/>
        </w:pBdr>
        <w:spacing w:after="0" w:line="240" w:lineRule="auto"/>
        <w:jc w:val="both"/>
        <w:rPr>
          <w:rFonts w:asciiTheme="majorBidi" w:hAnsiTheme="majorBidi" w:cstheme="majorBidi"/>
        </w:rPr>
      </w:pPr>
    </w:p>
    <w:p w:rsidR="003B4B46" w:rsidRDefault="003B4B46" w:rsidP="00B657AF">
      <w:pPr>
        <w:keepNext/>
        <w:widowControl w:val="0"/>
        <w:spacing w:after="0" w:line="240" w:lineRule="auto"/>
        <w:jc w:val="both"/>
        <w:rPr>
          <w:rFonts w:asciiTheme="majorBidi" w:hAnsiTheme="majorBidi" w:cstheme="majorBidi"/>
        </w:rPr>
      </w:pPr>
    </w:p>
    <w:p w:rsidR="003B4B46" w:rsidRPr="00F04E48" w:rsidRDefault="003B4B46" w:rsidP="00B657AF">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F04E48">
        <w:rPr>
          <w:rFonts w:ascii="Century Schoolbook" w:eastAsia="Calibri" w:hAnsi="Century Schoolbook" w:cs="Times New Roman"/>
          <w:b/>
          <w:bCs/>
          <w:sz w:val="24"/>
          <w:szCs w:val="24"/>
          <w:lang w:val="en-AU"/>
        </w:rPr>
        <w:t>Shabbat “</w:t>
      </w:r>
      <w:r w:rsidRPr="00F63FEE">
        <w:rPr>
          <w:rFonts w:ascii="Century Schoolbook" w:eastAsia="Calibri" w:hAnsi="Century Schoolbook" w:cs="Times New Roman"/>
          <w:b/>
          <w:bCs/>
          <w:sz w:val="24"/>
          <w:szCs w:val="24"/>
        </w:rPr>
        <w:t>Ish Ish Ki Tisht</w:t>
      </w:r>
      <w:r>
        <w:rPr>
          <w:rFonts w:ascii="Century" w:eastAsia="Calibri" w:hAnsi="Century" w:cs="Times New Roman"/>
          <w:b/>
          <w:bCs/>
          <w:sz w:val="24"/>
          <w:szCs w:val="24"/>
        </w:rPr>
        <w:t>é</w:t>
      </w:r>
      <w:r w:rsidRPr="00F63FEE">
        <w:rPr>
          <w:rFonts w:ascii="Century Schoolbook" w:eastAsia="Calibri" w:hAnsi="Century Schoolbook" w:cs="Times New Roman"/>
          <w:b/>
          <w:bCs/>
          <w:sz w:val="24"/>
          <w:szCs w:val="24"/>
        </w:rPr>
        <w:t xml:space="preserve"> Isht</w:t>
      </w:r>
      <w:r>
        <w:rPr>
          <w:rFonts w:ascii="Century" w:eastAsia="Calibri" w:hAnsi="Century" w:cs="Times New Roman"/>
          <w:b/>
          <w:bCs/>
          <w:sz w:val="24"/>
          <w:szCs w:val="24"/>
        </w:rPr>
        <w:t>ó</w:t>
      </w:r>
      <w:r w:rsidRPr="00F04E48">
        <w:rPr>
          <w:rFonts w:ascii="Century Schoolbook" w:eastAsia="Calibri" w:hAnsi="Century Schoolbook" w:cs="Times New Roman"/>
          <w:b/>
          <w:bCs/>
          <w:sz w:val="24"/>
          <w:szCs w:val="24"/>
          <w:lang w:val="en-AU"/>
        </w:rPr>
        <w:t>” – “</w:t>
      </w:r>
      <w:r>
        <w:rPr>
          <w:rFonts w:ascii="Century Schoolbook" w:eastAsia="Calibri" w:hAnsi="Century Schoolbook" w:cs="Times New Roman"/>
          <w:b/>
          <w:bCs/>
          <w:sz w:val="24"/>
          <w:szCs w:val="24"/>
          <w:lang w:val="en-AU"/>
        </w:rPr>
        <w:t>[</w:t>
      </w:r>
      <w:r w:rsidRPr="009A0CB2">
        <w:rPr>
          <w:rFonts w:ascii="Century Schoolbook" w:eastAsia="Calibri" w:hAnsi="Century Schoolbook" w:cs="Times New Roman"/>
          <w:sz w:val="24"/>
          <w:szCs w:val="24"/>
        </w:rPr>
        <w:t>When</w:t>
      </w:r>
      <w:r>
        <w:rPr>
          <w:rFonts w:ascii="Century Schoolbook" w:eastAsia="Calibri" w:hAnsi="Century Schoolbook" w:cs="Times New Roman"/>
          <w:b/>
          <w:bCs/>
          <w:sz w:val="24"/>
          <w:szCs w:val="24"/>
        </w:rPr>
        <w:t>]</w:t>
      </w:r>
      <w:r w:rsidRPr="00F63FEE">
        <w:rPr>
          <w:rFonts w:ascii="Century Schoolbook" w:eastAsia="Calibri" w:hAnsi="Century Schoolbook" w:cs="Times New Roman"/>
          <w:b/>
          <w:bCs/>
          <w:sz w:val="24"/>
          <w:szCs w:val="24"/>
        </w:rPr>
        <w:t xml:space="preserve"> any man’s wife goes astray</w:t>
      </w:r>
      <w:r w:rsidRPr="00F04E48">
        <w:rPr>
          <w:rFonts w:ascii="Century Schoolbook" w:eastAsia="Calibri" w:hAnsi="Century Schoolbook" w:cs="Times New Roman"/>
          <w:b/>
          <w:bCs/>
          <w:sz w:val="24"/>
          <w:szCs w:val="24"/>
        </w:rPr>
        <w:t>”</w:t>
      </w:r>
    </w:p>
    <w:p w:rsidR="003B4B46" w:rsidRPr="00F04E48" w:rsidRDefault="003B4B46" w:rsidP="00B657AF">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2907"/>
        <w:gridCol w:w="2870"/>
      </w:tblGrid>
      <w:tr w:rsidR="003B4B46" w:rsidRPr="00F04E48" w:rsidTr="0076448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B4B46" w:rsidRPr="00F04E48" w:rsidRDefault="003B4B46" w:rsidP="00B657AF">
            <w:pPr>
              <w:keepNext/>
              <w:widowControl w:val="0"/>
              <w:spacing w:after="0" w:line="240" w:lineRule="auto"/>
              <w:jc w:val="center"/>
              <w:rPr>
                <w:rFonts w:ascii="Times New Roman" w:eastAsia="Times New Roman" w:hAnsi="Times New Roman" w:cs="Times New Roman"/>
                <w:b/>
                <w:sz w:val="24"/>
                <w:szCs w:val="24"/>
                <w:lang w:val="en-AU"/>
              </w:rPr>
            </w:pPr>
            <w:r w:rsidRPr="00F04E48">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B4B46" w:rsidRPr="00F04E48" w:rsidRDefault="003B4B46" w:rsidP="00B657AF">
            <w:pPr>
              <w:keepNext/>
              <w:widowControl w:val="0"/>
              <w:spacing w:after="0" w:line="240" w:lineRule="auto"/>
              <w:jc w:val="center"/>
              <w:rPr>
                <w:rFonts w:ascii="Times New Roman" w:eastAsia="Times New Roman" w:hAnsi="Times New Roman" w:cs="Times New Roman"/>
                <w:b/>
                <w:sz w:val="24"/>
                <w:szCs w:val="24"/>
                <w:lang w:val="en-AU"/>
              </w:rPr>
            </w:pPr>
            <w:r w:rsidRPr="00F04E48">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3B4B46" w:rsidRPr="00F04E48" w:rsidRDefault="003B4B46" w:rsidP="00B657AF">
            <w:pPr>
              <w:keepNext/>
              <w:widowControl w:val="0"/>
              <w:spacing w:after="0" w:line="240" w:lineRule="auto"/>
              <w:jc w:val="center"/>
              <w:rPr>
                <w:rFonts w:ascii="Times New Roman" w:eastAsia="Times New Roman" w:hAnsi="Times New Roman" w:cs="Times New Roman"/>
                <w:b/>
                <w:sz w:val="24"/>
                <w:szCs w:val="24"/>
                <w:lang w:val="en-AU"/>
              </w:rPr>
            </w:pPr>
            <w:r w:rsidRPr="00F04E48">
              <w:rPr>
                <w:rFonts w:ascii="Times New Roman" w:eastAsia="Times New Roman" w:hAnsi="Times New Roman" w:cs="Times New Roman"/>
                <w:b/>
                <w:sz w:val="24"/>
                <w:szCs w:val="24"/>
                <w:lang w:val="en-AU"/>
              </w:rPr>
              <w:t>Weekday Torah Reading:</w:t>
            </w:r>
          </w:p>
        </w:tc>
      </w:tr>
      <w:tr w:rsidR="003B4B46" w:rsidRPr="00F04E48" w:rsidTr="00764488">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B4B46" w:rsidRPr="00F04E48" w:rsidRDefault="003B4B46" w:rsidP="00B657AF">
            <w:pPr>
              <w:keepNext/>
              <w:widowControl w:val="0"/>
              <w:bidi/>
              <w:spacing w:after="0" w:line="240" w:lineRule="auto"/>
              <w:jc w:val="center"/>
              <w:rPr>
                <w:rFonts w:asciiTheme="majorBidi" w:hAnsiTheme="majorBidi" w:cstheme="majorBidi"/>
                <w:b/>
                <w:bCs/>
                <w:sz w:val="28"/>
                <w:szCs w:val="28"/>
              </w:rPr>
            </w:pPr>
            <w:r w:rsidRPr="00F63FEE">
              <w:rPr>
                <w:rFonts w:asciiTheme="majorBidi" w:hAnsiTheme="majorBidi" w:cstheme="majorBidi"/>
                <w:b/>
                <w:bCs/>
                <w:sz w:val="28"/>
                <w:szCs w:val="28"/>
                <w:rtl/>
              </w:rPr>
              <w:t>אִישׁ אִישׁ כִּי-תִשְׂטֶה אִשְׁתּוֹ</w:t>
            </w:r>
          </w:p>
        </w:tc>
        <w:tc>
          <w:tcPr>
            <w:tcW w:w="0" w:type="auto"/>
            <w:tcBorders>
              <w:top w:val="single" w:sz="4" w:space="0" w:color="auto"/>
              <w:left w:val="single" w:sz="4" w:space="0" w:color="auto"/>
              <w:bottom w:val="single" w:sz="4" w:space="0" w:color="auto"/>
              <w:right w:val="single" w:sz="4" w:space="0" w:color="auto"/>
            </w:tcBorders>
            <w:vAlign w:val="center"/>
          </w:tcPr>
          <w:p w:rsidR="003B4B46" w:rsidRPr="00F04E48" w:rsidRDefault="003B4B46" w:rsidP="00B657AF">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3B4B46" w:rsidRPr="00F04E48" w:rsidRDefault="003B4B46" w:rsidP="00B657AF">
            <w:pPr>
              <w:keepNext/>
              <w:widowControl w:val="0"/>
              <w:spacing w:after="0" w:line="240" w:lineRule="auto"/>
              <w:jc w:val="center"/>
              <w:rPr>
                <w:rFonts w:ascii="Times New Roman" w:eastAsia="Times New Roman" w:hAnsi="Times New Roman" w:cs="Times New Roman"/>
                <w:b/>
                <w:bCs/>
                <w:lang w:val="en-AU"/>
              </w:rPr>
            </w:pPr>
          </w:p>
        </w:tc>
      </w:tr>
      <w:tr w:rsidR="003B4B46" w:rsidRPr="00F04E48" w:rsidTr="0076448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3B4B46" w:rsidRPr="00F04E48" w:rsidRDefault="003B4B46" w:rsidP="00B657AF">
            <w:pPr>
              <w:keepNext/>
              <w:widowControl w:val="0"/>
              <w:spacing w:after="0" w:line="240" w:lineRule="auto"/>
              <w:jc w:val="center"/>
              <w:rPr>
                <w:rFonts w:ascii="Times New Roman" w:eastAsia="Times New Roman" w:hAnsi="Times New Roman" w:cs="Times New Roman"/>
                <w:b/>
                <w:lang w:eastAsia="en-AU"/>
              </w:rPr>
            </w:pPr>
            <w:r w:rsidRPr="00F04E48">
              <w:rPr>
                <w:rFonts w:ascii="Times New Roman" w:eastAsia="Times New Roman" w:hAnsi="Times New Roman" w:cs="Times New Roman"/>
                <w:b/>
                <w:lang w:eastAsia="en-AU"/>
              </w:rPr>
              <w:t>“</w:t>
            </w:r>
            <w:r>
              <w:rPr>
                <w:rFonts w:ascii="Times New Roman" w:eastAsia="Times New Roman" w:hAnsi="Times New Roman" w:cs="Times New Roman"/>
                <w:b/>
                <w:lang w:eastAsia="en-AU"/>
              </w:rPr>
              <w:t>Ish Ish Ki Tishte Ishto</w:t>
            </w:r>
            <w:r w:rsidRPr="00F04E48">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3B4B46" w:rsidRPr="00F04E48" w:rsidRDefault="003B4B46" w:rsidP="00B657AF">
            <w:pPr>
              <w:keepNext/>
              <w:widowControl w:val="0"/>
              <w:spacing w:after="0" w:line="240" w:lineRule="auto"/>
              <w:rPr>
                <w:rFonts w:ascii="Times New Roman" w:eastAsia="Times New Roman" w:hAnsi="Times New Roman" w:cs="Times New Roman"/>
                <w:lang w:eastAsia="en-AU"/>
              </w:rPr>
            </w:pPr>
            <w:r w:rsidRPr="00F04E48">
              <w:rPr>
                <w:rFonts w:ascii="Times New Roman" w:eastAsia="Times New Roman" w:hAnsi="Times New Roman" w:cs="Times New Roman"/>
                <w:lang w:eastAsia="en-AU"/>
              </w:rPr>
              <w:t xml:space="preserve">Reader 1 – B’Midbar </w:t>
            </w:r>
            <w:r>
              <w:rPr>
                <w:rFonts w:ascii="Times New Roman" w:eastAsia="Times New Roman" w:hAnsi="Times New Roman" w:cs="Times New Roman"/>
                <w:lang w:eastAsia="en-AU"/>
              </w:rPr>
              <w:t>5:11-16</w:t>
            </w:r>
          </w:p>
        </w:tc>
        <w:tc>
          <w:tcPr>
            <w:tcW w:w="0" w:type="auto"/>
            <w:tcBorders>
              <w:top w:val="single" w:sz="4" w:space="0" w:color="auto"/>
              <w:left w:val="single" w:sz="4" w:space="0" w:color="auto"/>
              <w:bottom w:val="single" w:sz="4" w:space="0" w:color="auto"/>
              <w:right w:val="single" w:sz="4" w:space="0" w:color="auto"/>
            </w:tcBorders>
            <w:vAlign w:val="center"/>
          </w:tcPr>
          <w:p w:rsidR="003B4B46" w:rsidRPr="00F04E48" w:rsidRDefault="003B4B46" w:rsidP="00B657AF">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6:22-24</w:t>
            </w:r>
          </w:p>
        </w:tc>
      </w:tr>
      <w:tr w:rsidR="003B4B46" w:rsidRPr="00F04E48" w:rsidTr="0076448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3B4B46" w:rsidRPr="00F04E48" w:rsidRDefault="003B4B46" w:rsidP="00B657AF">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w:t>
            </w:r>
            <w:r w:rsidRPr="009A0CB2">
              <w:rPr>
                <w:rFonts w:ascii="Times New Roman" w:hAnsi="Times New Roman" w:cs="Times New Roman"/>
                <w:bCs/>
                <w:lang w:eastAsia="en-AU"/>
              </w:rPr>
              <w:t>When</w:t>
            </w:r>
            <w:r>
              <w:rPr>
                <w:rFonts w:ascii="Times New Roman" w:hAnsi="Times New Roman" w:cs="Times New Roman"/>
                <w:b/>
                <w:lang w:eastAsia="en-AU"/>
              </w:rPr>
              <w:t>] any man’s wife goes astray</w:t>
            </w:r>
            <w:r w:rsidRPr="00F04E48">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3B4B46" w:rsidRPr="00F04E48" w:rsidRDefault="003B4B46" w:rsidP="00B657AF">
            <w:pPr>
              <w:keepNext/>
              <w:widowControl w:val="0"/>
              <w:spacing w:after="0" w:line="240" w:lineRule="auto"/>
              <w:rPr>
                <w:rFonts w:ascii="Times New Roman" w:eastAsia="Times New Roman" w:hAnsi="Times New Roman" w:cs="Times New Roman"/>
                <w:lang w:eastAsia="en-AU"/>
              </w:rPr>
            </w:pPr>
            <w:r w:rsidRPr="00F04E48">
              <w:rPr>
                <w:rFonts w:ascii="Times New Roman" w:eastAsia="Times New Roman" w:hAnsi="Times New Roman" w:cs="Times New Roman"/>
                <w:lang w:eastAsia="en-AU"/>
              </w:rPr>
              <w:t xml:space="preserve">Reader 2 – B’Midbar </w:t>
            </w:r>
            <w:r>
              <w:rPr>
                <w:rFonts w:ascii="Times New Roman" w:eastAsia="Times New Roman" w:hAnsi="Times New Roman" w:cs="Times New Roman"/>
                <w:lang w:eastAsia="en-AU"/>
              </w:rPr>
              <w:t>5:17-22</w:t>
            </w:r>
          </w:p>
        </w:tc>
        <w:tc>
          <w:tcPr>
            <w:tcW w:w="0" w:type="auto"/>
            <w:tcBorders>
              <w:top w:val="single" w:sz="4" w:space="0" w:color="auto"/>
              <w:left w:val="single" w:sz="4" w:space="0" w:color="auto"/>
              <w:bottom w:val="single" w:sz="4" w:space="0" w:color="auto"/>
              <w:right w:val="single" w:sz="4" w:space="0" w:color="auto"/>
            </w:tcBorders>
            <w:vAlign w:val="center"/>
          </w:tcPr>
          <w:p w:rsidR="003B4B46" w:rsidRPr="00F04E48" w:rsidRDefault="003B4B46" w:rsidP="00B657AF">
            <w:pPr>
              <w:keepNext/>
              <w:widowControl w:val="0"/>
              <w:snapToGrid w:val="0"/>
              <w:spacing w:after="0" w:line="240" w:lineRule="auto"/>
              <w:rPr>
                <w:rFonts w:ascii="Times New Roman" w:eastAsia="Calibri" w:hAnsi="Times New Roman" w:cs="Times New Roman"/>
                <w:lang w:val="en-AU" w:bidi="ar-SA"/>
              </w:rPr>
            </w:pPr>
            <w:r w:rsidRPr="00F04E48">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6:24-27</w:t>
            </w:r>
          </w:p>
        </w:tc>
      </w:tr>
      <w:tr w:rsidR="003B4B46" w:rsidRPr="00F04E48" w:rsidTr="0076448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3B4B46" w:rsidRPr="00F04E48" w:rsidRDefault="003B4B46" w:rsidP="00B657AF">
            <w:pPr>
              <w:keepNext/>
              <w:widowControl w:val="0"/>
              <w:spacing w:after="0" w:line="240" w:lineRule="auto"/>
              <w:jc w:val="center"/>
              <w:rPr>
                <w:rFonts w:ascii="Times New Roman" w:hAnsi="Times New Roman" w:cs="Times New Roman"/>
                <w:b/>
                <w:lang w:val="es-ES_tradnl" w:eastAsia="en-AU"/>
              </w:rPr>
            </w:pPr>
            <w:r w:rsidRPr="00F04E48">
              <w:rPr>
                <w:rFonts w:ascii="Times New Roman" w:hAnsi="Times New Roman" w:cs="Times New Roman"/>
                <w:b/>
                <w:lang w:val="es-ES_tradnl" w:eastAsia="en-AU"/>
              </w:rPr>
              <w:t>“</w:t>
            </w:r>
            <w:r>
              <w:rPr>
                <w:rFonts w:ascii="Times New Roman" w:hAnsi="Times New Roman" w:cs="Times New Roman"/>
                <w:b/>
                <w:lang w:val="es-ES_tradnl" w:eastAsia="en-AU"/>
              </w:rPr>
              <w:t>[</w:t>
            </w:r>
            <w:r w:rsidRPr="009A0CB2">
              <w:rPr>
                <w:rFonts w:ascii="Times New Roman" w:hAnsi="Times New Roman" w:cs="Times New Roman"/>
                <w:bCs/>
                <w:lang w:eastAsia="en-AU"/>
              </w:rPr>
              <w:t>Si</w:t>
            </w:r>
            <w:r>
              <w:rPr>
                <w:rFonts w:ascii="Times New Roman" w:hAnsi="Times New Roman" w:cs="Times New Roman"/>
                <w:b/>
                <w:lang w:eastAsia="en-AU"/>
              </w:rPr>
              <w:t>]</w:t>
            </w:r>
            <w:r w:rsidRPr="00F63FEE">
              <w:rPr>
                <w:rFonts w:ascii="Times New Roman" w:hAnsi="Times New Roman" w:cs="Times New Roman"/>
                <w:b/>
                <w:lang w:eastAsia="en-AU"/>
              </w:rPr>
              <w:t xml:space="preserve"> la esposa de alguno se descarriare</w:t>
            </w:r>
            <w:r w:rsidRPr="00F04E48">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3B4B46" w:rsidRPr="00F04E48" w:rsidRDefault="003B4B46" w:rsidP="00B657AF">
            <w:pPr>
              <w:keepNext/>
              <w:widowControl w:val="0"/>
              <w:spacing w:after="0" w:line="240" w:lineRule="auto"/>
              <w:rPr>
                <w:rFonts w:ascii="Times New Roman" w:eastAsia="Times New Roman" w:hAnsi="Times New Roman" w:cs="Times New Roman"/>
                <w:lang w:eastAsia="en-AU"/>
              </w:rPr>
            </w:pPr>
            <w:r w:rsidRPr="00F04E48">
              <w:rPr>
                <w:rFonts w:ascii="Times New Roman" w:eastAsia="Times New Roman" w:hAnsi="Times New Roman" w:cs="Times New Roman"/>
                <w:lang w:eastAsia="en-AU"/>
              </w:rPr>
              <w:t xml:space="preserve">Reader 3 – B’Midbar </w:t>
            </w:r>
            <w:r>
              <w:rPr>
                <w:rFonts w:ascii="Times New Roman" w:eastAsia="Times New Roman" w:hAnsi="Times New Roman" w:cs="Times New Roman"/>
                <w:lang w:eastAsia="en-AU"/>
              </w:rPr>
              <w:t>5:23-28</w:t>
            </w:r>
          </w:p>
        </w:tc>
        <w:tc>
          <w:tcPr>
            <w:tcW w:w="0" w:type="auto"/>
            <w:tcBorders>
              <w:top w:val="single" w:sz="4" w:space="0" w:color="auto"/>
              <w:left w:val="single" w:sz="4" w:space="0" w:color="auto"/>
              <w:bottom w:val="single" w:sz="4" w:space="0" w:color="auto"/>
              <w:right w:val="single" w:sz="4" w:space="0" w:color="auto"/>
            </w:tcBorders>
            <w:vAlign w:val="center"/>
          </w:tcPr>
          <w:p w:rsidR="003B4B46" w:rsidRPr="00F04E48" w:rsidRDefault="003B4B46" w:rsidP="00B657AF">
            <w:pPr>
              <w:keepNext/>
              <w:widowControl w:val="0"/>
              <w:snapToGrid w:val="0"/>
              <w:spacing w:after="0" w:line="240" w:lineRule="auto"/>
              <w:rPr>
                <w:rFonts w:ascii="Times New Roman" w:eastAsia="Calibri" w:hAnsi="Times New Roman" w:cs="Times New Roman"/>
                <w:lang w:val="en-AU" w:bidi="ar-SA"/>
              </w:rPr>
            </w:pPr>
            <w:r w:rsidRPr="00F04E48">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6:22-27</w:t>
            </w:r>
          </w:p>
        </w:tc>
      </w:tr>
      <w:tr w:rsidR="003B4B46" w:rsidRPr="00F04E48" w:rsidTr="0076448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B4B46" w:rsidRPr="00F04E48" w:rsidRDefault="003B4B46" w:rsidP="00B657AF">
            <w:pPr>
              <w:keepNext/>
              <w:widowControl w:val="0"/>
              <w:spacing w:after="0" w:line="240" w:lineRule="auto"/>
              <w:jc w:val="center"/>
              <w:rPr>
                <w:rFonts w:ascii="Times New Roman" w:eastAsia="Calibri" w:hAnsi="Times New Roman" w:cs="Times New Roman"/>
              </w:rPr>
            </w:pPr>
            <w:r w:rsidRPr="00F04E48">
              <w:rPr>
                <w:rFonts w:ascii="Times New Roman" w:eastAsia="Calibri" w:hAnsi="Times New Roman" w:cs="Times New Roman"/>
                <w:lang w:val="es-ES"/>
              </w:rPr>
              <w:t>B’Midbar (Num.) 5:11 – 6:21</w:t>
            </w:r>
          </w:p>
        </w:tc>
        <w:tc>
          <w:tcPr>
            <w:tcW w:w="0" w:type="auto"/>
            <w:tcBorders>
              <w:top w:val="single" w:sz="4" w:space="0" w:color="auto"/>
              <w:left w:val="single" w:sz="4" w:space="0" w:color="auto"/>
              <w:bottom w:val="single" w:sz="4" w:space="0" w:color="auto"/>
              <w:right w:val="single" w:sz="4" w:space="0" w:color="auto"/>
            </w:tcBorders>
            <w:vAlign w:val="center"/>
          </w:tcPr>
          <w:p w:rsidR="003B4B46" w:rsidRPr="00F04E48" w:rsidRDefault="003B4B46" w:rsidP="00B657AF">
            <w:pPr>
              <w:keepNext/>
              <w:widowControl w:val="0"/>
              <w:spacing w:after="0" w:line="240" w:lineRule="auto"/>
              <w:rPr>
                <w:rFonts w:ascii="Times New Roman" w:eastAsia="Times New Roman" w:hAnsi="Times New Roman" w:cs="Times New Roman"/>
                <w:lang w:eastAsia="en-AU"/>
              </w:rPr>
            </w:pPr>
            <w:r w:rsidRPr="00F04E48">
              <w:rPr>
                <w:rFonts w:ascii="Times New Roman" w:eastAsia="Times New Roman" w:hAnsi="Times New Roman" w:cs="Times New Roman"/>
                <w:lang w:eastAsia="en-AU"/>
              </w:rPr>
              <w:t xml:space="preserve">Reader 4 – B’Midbar </w:t>
            </w:r>
            <w:r>
              <w:rPr>
                <w:rFonts w:ascii="Times New Roman" w:eastAsia="Times New Roman" w:hAnsi="Times New Roman" w:cs="Times New Roman"/>
                <w:lang w:eastAsia="en-AU"/>
              </w:rPr>
              <w:t>5:29-31</w:t>
            </w:r>
          </w:p>
        </w:tc>
        <w:tc>
          <w:tcPr>
            <w:tcW w:w="0" w:type="auto"/>
            <w:tcBorders>
              <w:top w:val="single" w:sz="4" w:space="0" w:color="auto"/>
              <w:left w:val="single" w:sz="4" w:space="0" w:color="auto"/>
              <w:bottom w:val="single" w:sz="4" w:space="0" w:color="auto"/>
              <w:right w:val="single" w:sz="4" w:space="0" w:color="auto"/>
            </w:tcBorders>
          </w:tcPr>
          <w:p w:rsidR="003B4B46" w:rsidRPr="00F04E48" w:rsidRDefault="003B4B46" w:rsidP="00B657AF">
            <w:pPr>
              <w:keepNext/>
              <w:widowControl w:val="0"/>
              <w:snapToGrid w:val="0"/>
              <w:spacing w:after="0" w:line="240" w:lineRule="auto"/>
              <w:rPr>
                <w:rFonts w:ascii="Times New Roman" w:eastAsia="Calibri" w:hAnsi="Times New Roman" w:cs="Times New Roman"/>
                <w:lang w:val="en-AU" w:bidi="ar-SA"/>
              </w:rPr>
            </w:pPr>
          </w:p>
        </w:tc>
      </w:tr>
      <w:tr w:rsidR="003B4B46" w:rsidRPr="00F04E48" w:rsidTr="0076448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B4B46" w:rsidRPr="00F04E48" w:rsidRDefault="003B4B46" w:rsidP="00B657AF">
            <w:pPr>
              <w:keepNext/>
              <w:widowControl w:val="0"/>
              <w:spacing w:after="0" w:line="240" w:lineRule="auto"/>
              <w:jc w:val="center"/>
            </w:pPr>
            <w:r w:rsidRPr="00F04E48">
              <w:rPr>
                <w:rFonts w:ascii="Times New Roman" w:eastAsia="Calibri" w:hAnsi="Times New Roman" w:cs="Times New Roman"/>
                <w:lang w:val="en-AU"/>
              </w:rPr>
              <w:t>Ashlamatah:</w:t>
            </w:r>
            <w:r w:rsidRPr="00F04E48">
              <w:t xml:space="preserve"> </w:t>
            </w:r>
          </w:p>
          <w:p w:rsidR="003B4B46" w:rsidRPr="00F04E48" w:rsidRDefault="003B4B46" w:rsidP="00B657AF">
            <w:pPr>
              <w:keepNext/>
              <w:widowControl w:val="0"/>
              <w:spacing w:after="0" w:line="240" w:lineRule="auto"/>
              <w:jc w:val="center"/>
              <w:rPr>
                <w:rFonts w:asciiTheme="majorBidi" w:hAnsiTheme="majorBidi" w:cstheme="majorBidi"/>
              </w:rPr>
            </w:pPr>
            <w:r w:rsidRPr="00F04E48">
              <w:rPr>
                <w:rFonts w:asciiTheme="majorBidi" w:hAnsiTheme="majorBidi" w:cstheme="majorBidi"/>
              </w:rPr>
              <w:t>Hosea 4:14 – 5:2 + 6:1-2</w:t>
            </w:r>
          </w:p>
        </w:tc>
        <w:tc>
          <w:tcPr>
            <w:tcW w:w="0" w:type="auto"/>
            <w:tcBorders>
              <w:top w:val="single" w:sz="4" w:space="0" w:color="auto"/>
              <w:left w:val="single" w:sz="4" w:space="0" w:color="auto"/>
              <w:bottom w:val="single" w:sz="4" w:space="0" w:color="auto"/>
              <w:right w:val="single" w:sz="4" w:space="0" w:color="auto"/>
            </w:tcBorders>
            <w:vAlign w:val="center"/>
          </w:tcPr>
          <w:p w:rsidR="003B4B46" w:rsidRPr="00F04E48" w:rsidRDefault="003B4B46" w:rsidP="00B657AF">
            <w:pPr>
              <w:keepNext/>
              <w:widowControl w:val="0"/>
              <w:spacing w:after="0" w:line="240" w:lineRule="auto"/>
              <w:rPr>
                <w:rFonts w:asciiTheme="majorBidi" w:eastAsia="Times New Roman" w:hAnsiTheme="majorBidi" w:cstheme="majorBidi"/>
                <w:lang w:eastAsia="en-AU"/>
              </w:rPr>
            </w:pPr>
            <w:r w:rsidRPr="00F04E48">
              <w:rPr>
                <w:rFonts w:asciiTheme="majorBidi" w:eastAsia="Times New Roman" w:hAnsiTheme="majorBidi" w:cstheme="majorBidi"/>
                <w:lang w:eastAsia="en-AU"/>
              </w:rPr>
              <w:t xml:space="preserve">Reader 5 – B’Midbar </w:t>
            </w:r>
            <w:r>
              <w:rPr>
                <w:rFonts w:asciiTheme="majorBidi" w:eastAsia="Times New Roman" w:hAnsiTheme="majorBidi" w:cstheme="majorBidi"/>
                <w:lang w:eastAsia="en-AU"/>
              </w:rPr>
              <w:t>6:1-8</w:t>
            </w:r>
          </w:p>
        </w:tc>
        <w:tc>
          <w:tcPr>
            <w:tcW w:w="0" w:type="auto"/>
            <w:tcBorders>
              <w:top w:val="single" w:sz="4" w:space="0" w:color="auto"/>
              <w:left w:val="single" w:sz="4" w:space="0" w:color="auto"/>
              <w:bottom w:val="single" w:sz="4" w:space="0" w:color="auto"/>
              <w:right w:val="single" w:sz="4" w:space="0" w:color="auto"/>
            </w:tcBorders>
          </w:tcPr>
          <w:p w:rsidR="003B4B46" w:rsidRPr="00F04E48" w:rsidRDefault="003B4B46" w:rsidP="00B657AF">
            <w:pPr>
              <w:keepNext/>
              <w:widowControl w:val="0"/>
              <w:snapToGrid w:val="0"/>
              <w:spacing w:after="0" w:line="240" w:lineRule="auto"/>
              <w:jc w:val="center"/>
              <w:rPr>
                <w:rFonts w:ascii="Times New Roman" w:eastAsia="Calibri" w:hAnsi="Times New Roman" w:cs="Times New Roman"/>
                <w:b/>
                <w:sz w:val="20"/>
                <w:szCs w:val="20"/>
                <w:lang w:val="en-AU" w:bidi="ar-SA"/>
              </w:rPr>
            </w:pPr>
            <w:r w:rsidRPr="00F04E48">
              <w:rPr>
                <w:rFonts w:ascii="Times New Roman" w:eastAsia="Calibri" w:hAnsi="Times New Roman" w:cs="Times New Roman"/>
                <w:b/>
                <w:sz w:val="20"/>
                <w:szCs w:val="20"/>
                <w:lang w:val="en-AU" w:bidi="ar-SA"/>
              </w:rPr>
              <w:t xml:space="preserve">Monday &amp; </w:t>
            </w:r>
          </w:p>
          <w:p w:rsidR="003B4B46" w:rsidRPr="00F04E48" w:rsidRDefault="003B4B46" w:rsidP="00B657AF">
            <w:pPr>
              <w:keepNext/>
              <w:widowControl w:val="0"/>
              <w:snapToGrid w:val="0"/>
              <w:spacing w:after="0" w:line="240" w:lineRule="auto"/>
              <w:jc w:val="center"/>
              <w:rPr>
                <w:rFonts w:ascii="Times New Roman" w:eastAsia="Calibri" w:hAnsi="Times New Roman" w:cs="Times New Roman"/>
                <w:b/>
                <w:sz w:val="20"/>
                <w:szCs w:val="20"/>
                <w:lang w:val="en-AU" w:bidi="ar-SA"/>
              </w:rPr>
            </w:pPr>
            <w:r w:rsidRPr="00F04E48">
              <w:rPr>
                <w:rFonts w:ascii="Times New Roman" w:eastAsia="Calibri" w:hAnsi="Times New Roman" w:cs="Times New Roman"/>
                <w:b/>
                <w:sz w:val="20"/>
                <w:szCs w:val="20"/>
                <w:lang w:val="en-AU" w:bidi="ar-SA"/>
              </w:rPr>
              <w:t>Thursday Mornings</w:t>
            </w:r>
          </w:p>
        </w:tc>
      </w:tr>
      <w:tr w:rsidR="003B4B46" w:rsidRPr="00F04E48" w:rsidTr="0076448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B4B46" w:rsidRPr="00F04E48" w:rsidRDefault="003B4B46" w:rsidP="00B657AF">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3B4B46" w:rsidRPr="00F04E48" w:rsidRDefault="003B4B46" w:rsidP="00B657AF">
            <w:pPr>
              <w:keepNext/>
              <w:widowControl w:val="0"/>
              <w:spacing w:after="0" w:line="240" w:lineRule="auto"/>
              <w:rPr>
                <w:rFonts w:ascii="Times New Roman" w:eastAsia="Times New Roman" w:hAnsi="Times New Roman" w:cs="Times New Roman"/>
                <w:lang w:eastAsia="en-AU"/>
              </w:rPr>
            </w:pPr>
            <w:r w:rsidRPr="00F04E48">
              <w:rPr>
                <w:rFonts w:ascii="Times New Roman" w:eastAsia="Times New Roman" w:hAnsi="Times New Roman" w:cs="Times New Roman"/>
                <w:lang w:eastAsia="en-AU"/>
              </w:rPr>
              <w:t xml:space="preserve">Reader 6 – B’Midbar </w:t>
            </w:r>
            <w:r>
              <w:rPr>
                <w:rFonts w:ascii="Times New Roman" w:eastAsia="Times New Roman" w:hAnsi="Times New Roman" w:cs="Times New Roman"/>
                <w:lang w:eastAsia="en-AU"/>
              </w:rPr>
              <w:t>6:9-12</w:t>
            </w:r>
          </w:p>
        </w:tc>
        <w:tc>
          <w:tcPr>
            <w:tcW w:w="0" w:type="auto"/>
            <w:tcBorders>
              <w:top w:val="single" w:sz="4" w:space="0" w:color="auto"/>
              <w:left w:val="single" w:sz="4" w:space="0" w:color="auto"/>
              <w:bottom w:val="single" w:sz="4" w:space="0" w:color="auto"/>
              <w:right w:val="single" w:sz="4" w:space="0" w:color="auto"/>
            </w:tcBorders>
            <w:vAlign w:val="center"/>
          </w:tcPr>
          <w:p w:rsidR="003B4B46" w:rsidRPr="00F04E48" w:rsidRDefault="003B4B46" w:rsidP="00B657AF">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6:22-24</w:t>
            </w:r>
          </w:p>
        </w:tc>
      </w:tr>
      <w:tr w:rsidR="003B4B46" w:rsidRPr="00F04E48" w:rsidTr="0076448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B4B46" w:rsidRPr="00F04E48" w:rsidRDefault="003B4B46" w:rsidP="00B657AF">
            <w:pPr>
              <w:keepNext/>
              <w:widowControl w:val="0"/>
              <w:spacing w:after="0" w:line="240" w:lineRule="auto"/>
              <w:jc w:val="center"/>
              <w:rPr>
                <w:rFonts w:ascii="Times New Roman" w:eastAsia="Calibri" w:hAnsi="Times New Roman" w:cs="Times New Roman"/>
                <w:lang w:val="en-AU"/>
              </w:rPr>
            </w:pPr>
            <w:r w:rsidRPr="00F04E48">
              <w:rPr>
                <w:rFonts w:ascii="Times New Roman" w:eastAsia="Calibri" w:hAnsi="Times New Roman" w:cs="Times New Roman"/>
              </w:rPr>
              <w:t>P</w:t>
            </w:r>
            <w:r>
              <w:rPr>
                <w:rFonts w:ascii="Times New Roman" w:eastAsia="Calibri" w:hAnsi="Times New Roman" w:cs="Times New Roman"/>
              </w:rPr>
              <w:t>salm 94:1-23</w:t>
            </w:r>
          </w:p>
        </w:tc>
        <w:tc>
          <w:tcPr>
            <w:tcW w:w="0" w:type="auto"/>
            <w:tcBorders>
              <w:top w:val="single" w:sz="4" w:space="0" w:color="auto"/>
              <w:left w:val="single" w:sz="4" w:space="0" w:color="auto"/>
              <w:bottom w:val="single" w:sz="4" w:space="0" w:color="auto"/>
              <w:right w:val="single" w:sz="4" w:space="0" w:color="auto"/>
            </w:tcBorders>
            <w:vAlign w:val="center"/>
          </w:tcPr>
          <w:p w:rsidR="003B4B46" w:rsidRPr="00F04E48" w:rsidRDefault="003B4B46" w:rsidP="00B657AF">
            <w:pPr>
              <w:keepNext/>
              <w:widowControl w:val="0"/>
              <w:spacing w:after="0" w:line="240" w:lineRule="auto"/>
              <w:rPr>
                <w:rFonts w:ascii="Times New Roman" w:eastAsia="Times New Roman" w:hAnsi="Times New Roman" w:cs="Times New Roman"/>
                <w:lang w:eastAsia="en-AU"/>
              </w:rPr>
            </w:pPr>
            <w:r w:rsidRPr="00F04E48">
              <w:rPr>
                <w:rFonts w:ascii="Times New Roman" w:eastAsia="Times New Roman" w:hAnsi="Times New Roman" w:cs="Times New Roman"/>
                <w:lang w:eastAsia="en-AU"/>
              </w:rPr>
              <w:t xml:space="preserve">Reader 7 – B’Midbar </w:t>
            </w:r>
            <w:r>
              <w:rPr>
                <w:rFonts w:ascii="Times New Roman" w:eastAsia="Times New Roman" w:hAnsi="Times New Roman" w:cs="Times New Roman"/>
                <w:lang w:eastAsia="en-AU"/>
              </w:rPr>
              <w:t>6:13-21</w:t>
            </w:r>
          </w:p>
        </w:tc>
        <w:tc>
          <w:tcPr>
            <w:tcW w:w="0" w:type="auto"/>
            <w:tcBorders>
              <w:top w:val="single" w:sz="4" w:space="0" w:color="auto"/>
              <w:left w:val="single" w:sz="4" w:space="0" w:color="auto"/>
              <w:bottom w:val="single" w:sz="4" w:space="0" w:color="auto"/>
              <w:right w:val="single" w:sz="4" w:space="0" w:color="auto"/>
            </w:tcBorders>
            <w:vAlign w:val="center"/>
          </w:tcPr>
          <w:p w:rsidR="003B4B46" w:rsidRPr="00F04E48" w:rsidRDefault="003B4B46" w:rsidP="00B657AF">
            <w:pPr>
              <w:keepNext/>
              <w:widowControl w:val="0"/>
              <w:snapToGrid w:val="0"/>
              <w:spacing w:after="0" w:line="240" w:lineRule="auto"/>
              <w:rPr>
                <w:rFonts w:ascii="Times New Roman" w:eastAsia="Calibri" w:hAnsi="Times New Roman" w:cs="Times New Roman"/>
                <w:lang w:val="en-AU" w:bidi="ar-SA"/>
              </w:rPr>
            </w:pPr>
            <w:r w:rsidRPr="00F04E48">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6:24-27</w:t>
            </w:r>
          </w:p>
        </w:tc>
      </w:tr>
      <w:tr w:rsidR="003B4B46" w:rsidRPr="00F04E48" w:rsidTr="0076448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B4B46" w:rsidRPr="00F04E48" w:rsidRDefault="003B4B46" w:rsidP="00B657AF">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3B4B46" w:rsidRPr="00F04E48" w:rsidRDefault="003B4B46" w:rsidP="00B657AF">
            <w:pPr>
              <w:keepNext/>
              <w:widowControl w:val="0"/>
              <w:spacing w:after="0" w:line="240" w:lineRule="auto"/>
              <w:rPr>
                <w:rFonts w:ascii="Times New Roman" w:eastAsia="Times New Roman" w:hAnsi="Times New Roman" w:cs="Times New Roman"/>
                <w:lang w:eastAsia="en-AU"/>
              </w:rPr>
            </w:pPr>
            <w:r w:rsidRPr="00F04E48">
              <w:rPr>
                <w:rFonts w:ascii="Times New Roman" w:eastAsia="Times New Roman" w:hAnsi="Times New Roman" w:cs="Times New Roman"/>
                <w:lang w:eastAsia="en-AU"/>
              </w:rPr>
              <w:t xml:space="preserve">    Maftir – B’Midbar </w:t>
            </w:r>
            <w:r>
              <w:rPr>
                <w:rFonts w:ascii="Times New Roman" w:eastAsia="Times New Roman" w:hAnsi="Times New Roman" w:cs="Times New Roman"/>
                <w:lang w:eastAsia="en-AU"/>
              </w:rPr>
              <w:t>6:19-21</w:t>
            </w:r>
          </w:p>
        </w:tc>
        <w:tc>
          <w:tcPr>
            <w:tcW w:w="0" w:type="auto"/>
            <w:tcBorders>
              <w:top w:val="single" w:sz="4" w:space="0" w:color="auto"/>
              <w:left w:val="single" w:sz="4" w:space="0" w:color="auto"/>
              <w:bottom w:val="single" w:sz="4" w:space="0" w:color="auto"/>
              <w:right w:val="single" w:sz="4" w:space="0" w:color="auto"/>
            </w:tcBorders>
            <w:vAlign w:val="center"/>
          </w:tcPr>
          <w:p w:rsidR="003B4B46" w:rsidRPr="00F04E48" w:rsidRDefault="003B4B46" w:rsidP="00B657AF">
            <w:pPr>
              <w:keepNext/>
              <w:widowControl w:val="0"/>
              <w:snapToGrid w:val="0"/>
              <w:spacing w:after="0" w:line="240" w:lineRule="auto"/>
              <w:rPr>
                <w:rFonts w:ascii="Times New Roman" w:eastAsia="Calibri" w:hAnsi="Times New Roman" w:cs="Times New Roman"/>
                <w:lang w:val="en-AU" w:bidi="ar-SA"/>
              </w:rPr>
            </w:pPr>
            <w:r w:rsidRPr="00F04E48">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6:22-27</w:t>
            </w:r>
          </w:p>
        </w:tc>
      </w:tr>
      <w:tr w:rsidR="003B4B46" w:rsidRPr="00F04E48" w:rsidTr="0076448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B4B46" w:rsidRDefault="003B4B46" w:rsidP="00B657AF">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rPr>
              <w:t xml:space="preserve">N.C.: </w:t>
            </w:r>
            <w:r w:rsidRPr="009A0CB2">
              <w:rPr>
                <w:rFonts w:ascii="Times New Roman" w:eastAsia="Calibri" w:hAnsi="Times New Roman" w:cs="Times New Roman"/>
                <w:lang w:val="en-AU"/>
              </w:rPr>
              <w:t>Mk 10:17-22</w:t>
            </w:r>
            <w:r>
              <w:rPr>
                <w:rFonts w:ascii="Times New Roman" w:eastAsia="Calibri" w:hAnsi="Times New Roman" w:cs="Times New Roman"/>
                <w:lang w:val="en-AU"/>
              </w:rPr>
              <w:t xml:space="preserve">; </w:t>
            </w:r>
            <w:r w:rsidRPr="009A0CB2">
              <w:rPr>
                <w:rFonts w:ascii="Times New Roman" w:eastAsia="Calibri" w:hAnsi="Times New Roman" w:cs="Times New Roman"/>
                <w:lang w:val="en-AU"/>
              </w:rPr>
              <w:t>Lk 18:18-23</w:t>
            </w:r>
            <w:r>
              <w:rPr>
                <w:rFonts w:ascii="Times New Roman" w:eastAsia="Calibri" w:hAnsi="Times New Roman" w:cs="Times New Roman"/>
                <w:lang w:val="en-AU"/>
              </w:rPr>
              <w:t>;</w:t>
            </w:r>
          </w:p>
          <w:p w:rsidR="003B4B46" w:rsidRPr="00F04E48" w:rsidRDefault="003B4B46" w:rsidP="00B657AF">
            <w:pPr>
              <w:keepNext/>
              <w:widowControl w:val="0"/>
              <w:spacing w:after="0" w:line="240" w:lineRule="auto"/>
              <w:jc w:val="center"/>
              <w:rPr>
                <w:rFonts w:ascii="Times New Roman" w:eastAsia="Calibri" w:hAnsi="Times New Roman" w:cs="Times New Roman"/>
                <w:lang w:val="en-AU"/>
              </w:rPr>
            </w:pPr>
            <w:r w:rsidRPr="009A0CB2">
              <w:rPr>
                <w:rFonts w:ascii="Times New Roman" w:eastAsia="Calibri" w:hAnsi="Times New Roman" w:cs="Times New Roman"/>
                <w:lang w:val="en-AU"/>
              </w:rPr>
              <w:t>Rm 1:26-27</w:t>
            </w:r>
          </w:p>
        </w:tc>
        <w:tc>
          <w:tcPr>
            <w:tcW w:w="0" w:type="auto"/>
            <w:tcBorders>
              <w:top w:val="single" w:sz="4" w:space="0" w:color="auto"/>
              <w:left w:val="single" w:sz="4" w:space="0" w:color="auto"/>
              <w:bottom w:val="single" w:sz="4" w:space="0" w:color="auto"/>
              <w:right w:val="single" w:sz="4" w:space="0" w:color="auto"/>
            </w:tcBorders>
            <w:vAlign w:val="center"/>
          </w:tcPr>
          <w:p w:rsidR="003B4B46" w:rsidRPr="00F04E48" w:rsidRDefault="003B4B46" w:rsidP="00B657AF">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sidRPr="00F04E48">
              <w:rPr>
                <w:rFonts w:ascii="Times New Roman" w:eastAsia="Times New Roman" w:hAnsi="Times New Roman" w:cs="Times New Roman"/>
                <w:cs/>
                <w:lang w:eastAsia="en-AU"/>
              </w:rPr>
              <w:t>‎</w:t>
            </w:r>
            <w:r w:rsidRPr="00F04E48">
              <w:rPr>
                <w:rFonts w:ascii="Times New Roman" w:eastAsia="Times New Roman" w:hAnsi="Times New Roman" w:cs="Times New Roman"/>
                <w:lang w:eastAsia="en-AU"/>
              </w:rPr>
              <w:t>Hosea 4:14 – 5:2 + 6:1-2</w:t>
            </w:r>
          </w:p>
        </w:tc>
        <w:tc>
          <w:tcPr>
            <w:tcW w:w="0" w:type="auto"/>
            <w:tcBorders>
              <w:top w:val="single" w:sz="4" w:space="0" w:color="auto"/>
              <w:left w:val="single" w:sz="4" w:space="0" w:color="auto"/>
              <w:bottom w:val="single" w:sz="4" w:space="0" w:color="auto"/>
              <w:right w:val="single" w:sz="4" w:space="0" w:color="auto"/>
            </w:tcBorders>
            <w:vAlign w:val="center"/>
          </w:tcPr>
          <w:p w:rsidR="003B4B46" w:rsidRPr="00F04E48" w:rsidRDefault="003B4B46" w:rsidP="00B657AF">
            <w:pPr>
              <w:keepNext/>
              <w:widowControl w:val="0"/>
              <w:spacing w:after="0" w:line="240" w:lineRule="auto"/>
              <w:rPr>
                <w:rFonts w:ascii="Times New Roman" w:eastAsia="Times New Roman" w:hAnsi="Times New Roman" w:cs="Times New Roman"/>
                <w:sz w:val="24"/>
                <w:szCs w:val="24"/>
                <w:lang w:val="en-AU"/>
              </w:rPr>
            </w:pPr>
            <w:r w:rsidRPr="00F04E48">
              <w:rPr>
                <w:rFonts w:ascii="Times New Roman" w:eastAsia="Times New Roman" w:hAnsi="Times New Roman" w:cs="Times New Roman"/>
                <w:sz w:val="24"/>
                <w:szCs w:val="24"/>
                <w:lang w:val="en-AU"/>
              </w:rPr>
              <w:t xml:space="preserve"> </w:t>
            </w:r>
          </w:p>
        </w:tc>
      </w:tr>
    </w:tbl>
    <w:p w:rsidR="003B4B46" w:rsidRDefault="003B4B46" w:rsidP="00B657AF">
      <w:pPr>
        <w:keepNext/>
        <w:widowControl w:val="0"/>
        <w:spacing w:after="0" w:line="240" w:lineRule="auto"/>
        <w:jc w:val="both"/>
        <w:rPr>
          <w:rFonts w:asciiTheme="majorBidi" w:hAnsiTheme="majorBidi" w:cstheme="majorBidi"/>
        </w:rPr>
      </w:pPr>
    </w:p>
    <w:p w:rsidR="003B4B46" w:rsidRPr="00A9042A" w:rsidRDefault="003B4B46" w:rsidP="00B657AF">
      <w:pPr>
        <w:keepNext/>
        <w:widowControl w:val="0"/>
        <w:spacing w:after="0" w:line="240" w:lineRule="auto"/>
        <w:jc w:val="center"/>
        <w:rPr>
          <w:rFonts w:ascii="Arial Narrow" w:hAnsi="Arial Narrow" w:cs="Times New Roman"/>
          <w:b/>
          <w:bCs/>
          <w:w w:val="90"/>
          <w:kern w:val="16"/>
          <w:sz w:val="28"/>
          <w:szCs w:val="28"/>
          <w14:ligatures w14:val="all"/>
        </w:rPr>
      </w:pPr>
      <w:r w:rsidRPr="00A9042A">
        <w:rPr>
          <w:rFonts w:ascii="Arial Narrow" w:hAnsi="Arial Narrow" w:cs="Times New Roman"/>
          <w:b/>
          <w:bCs/>
          <w:w w:val="90"/>
          <w:kern w:val="16"/>
          <w:sz w:val="28"/>
          <w:szCs w:val="28"/>
          <w14:ligatures w14:val="all"/>
        </w:rPr>
        <w:t>Blessings Before Torah Study</w:t>
      </w:r>
    </w:p>
    <w:p w:rsidR="003B4B46" w:rsidRPr="00A9042A" w:rsidRDefault="003B4B46" w:rsidP="00B657AF">
      <w:pPr>
        <w:keepNext/>
        <w:widowControl w:val="0"/>
        <w:spacing w:after="0" w:line="240" w:lineRule="auto"/>
        <w:jc w:val="both"/>
        <w:rPr>
          <w:rFonts w:ascii="Arial Narrow" w:hAnsi="Arial Narrow" w:cs="Times New Roman"/>
          <w:w w:val="90"/>
          <w:kern w:val="16"/>
          <w14:ligatures w14:val="all"/>
        </w:rPr>
      </w:pPr>
    </w:p>
    <w:p w:rsidR="003B4B46" w:rsidRPr="00A9042A" w:rsidRDefault="003B4B46" w:rsidP="00B657AF">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3B4B46" w:rsidRPr="00A9042A" w:rsidRDefault="003B4B46" w:rsidP="00B657AF">
      <w:pPr>
        <w:keepNext/>
        <w:widowControl w:val="0"/>
        <w:spacing w:after="0" w:line="240" w:lineRule="auto"/>
        <w:jc w:val="both"/>
        <w:rPr>
          <w:rFonts w:ascii="Arial Narrow" w:hAnsi="Arial Narrow" w:cs="Times New Roman"/>
          <w:b/>
          <w:bCs/>
          <w:w w:val="90"/>
          <w:kern w:val="16"/>
          <w14:ligatures w14:val="all"/>
        </w:rPr>
      </w:pPr>
    </w:p>
    <w:p w:rsidR="003B4B46" w:rsidRPr="00A9042A" w:rsidRDefault="003B4B46" w:rsidP="00B657AF">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w:t>
      </w:r>
      <w:r w:rsidRPr="00A9042A">
        <w:rPr>
          <w:rFonts w:ascii="Arial Narrow" w:hAnsi="Arial Narrow" w:cs="Times New Roman"/>
          <w:b/>
          <w:bCs/>
          <w:w w:val="90"/>
          <w:kern w:val="16"/>
          <w14:ligatures w14:val="all"/>
        </w:rPr>
        <w:lastRenderedPageBreak/>
        <w:t>Amen!</w:t>
      </w:r>
    </w:p>
    <w:p w:rsidR="003B4B46" w:rsidRPr="00A9042A" w:rsidRDefault="003B4B46" w:rsidP="00B657AF">
      <w:pPr>
        <w:keepNext/>
        <w:widowControl w:val="0"/>
        <w:spacing w:after="0" w:line="240" w:lineRule="auto"/>
        <w:jc w:val="both"/>
        <w:rPr>
          <w:rFonts w:ascii="Arial Narrow" w:hAnsi="Arial Narrow" w:cs="Times New Roman"/>
          <w:b/>
          <w:bCs/>
          <w:w w:val="90"/>
          <w:kern w:val="16"/>
          <w14:ligatures w14:val="all"/>
        </w:rPr>
      </w:pPr>
    </w:p>
    <w:p w:rsidR="003B4B46" w:rsidRPr="00A9042A" w:rsidRDefault="003B4B46" w:rsidP="00B657AF">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3B4B46" w:rsidRPr="00A9042A" w:rsidRDefault="003B4B46" w:rsidP="00B657AF">
      <w:pPr>
        <w:keepNext/>
        <w:widowControl w:val="0"/>
        <w:spacing w:after="0" w:line="240" w:lineRule="auto"/>
        <w:jc w:val="both"/>
        <w:rPr>
          <w:rFonts w:ascii="Arial Narrow" w:hAnsi="Arial Narrow" w:cs="Times New Roman"/>
          <w:b/>
          <w:bCs/>
          <w:w w:val="90"/>
          <w:kern w:val="16"/>
          <w14:ligatures w14:val="all"/>
        </w:rPr>
      </w:pPr>
    </w:p>
    <w:p w:rsidR="003B4B46" w:rsidRPr="00A9042A" w:rsidRDefault="003B4B46" w:rsidP="00B657AF">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3B4B46" w:rsidRPr="00A9042A" w:rsidRDefault="003B4B46" w:rsidP="00B657AF">
      <w:pPr>
        <w:keepNext/>
        <w:widowControl w:val="0"/>
        <w:spacing w:after="0" w:line="240" w:lineRule="auto"/>
        <w:jc w:val="both"/>
        <w:rPr>
          <w:rFonts w:ascii="Arial Narrow" w:hAnsi="Arial Narrow" w:cs="Times New Roman"/>
          <w:b/>
          <w:bCs/>
          <w:w w:val="90"/>
          <w:kern w:val="16"/>
          <w14:ligatures w14:val="all"/>
        </w:rPr>
      </w:pPr>
    </w:p>
    <w:p w:rsidR="003B4B46" w:rsidRPr="00A9042A" w:rsidRDefault="003B4B46" w:rsidP="00B657AF">
      <w:pPr>
        <w:keepNext/>
        <w:widowControl w:val="0"/>
        <w:spacing w:after="0" w:line="240" w:lineRule="auto"/>
        <w:ind w:left="1440"/>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May Ha-Shem bless you and keep watch over you; - Amen!</w:t>
      </w:r>
    </w:p>
    <w:p w:rsidR="003B4B46" w:rsidRPr="00A9042A" w:rsidRDefault="003B4B46" w:rsidP="00B657AF">
      <w:pPr>
        <w:keepNext/>
        <w:widowControl w:val="0"/>
        <w:spacing w:after="0" w:line="240" w:lineRule="auto"/>
        <w:ind w:left="1440"/>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May Ha-Shem make His Presence enlighten you, and may He be kind to you; - Amen!</w:t>
      </w:r>
    </w:p>
    <w:p w:rsidR="003B4B46" w:rsidRPr="00A9042A" w:rsidRDefault="003B4B46" w:rsidP="00B657AF">
      <w:pPr>
        <w:keepNext/>
        <w:widowControl w:val="0"/>
        <w:spacing w:after="0" w:line="240" w:lineRule="auto"/>
        <w:ind w:left="1440"/>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May Ha-Shem bestow favor on you, and grant you peace. – Amen!</w:t>
      </w:r>
    </w:p>
    <w:p w:rsidR="003B4B46" w:rsidRPr="00A9042A" w:rsidRDefault="003B4B46" w:rsidP="00B657AF">
      <w:pPr>
        <w:keepNext/>
        <w:widowControl w:val="0"/>
        <w:spacing w:after="0" w:line="240" w:lineRule="auto"/>
        <w:jc w:val="both"/>
        <w:rPr>
          <w:rFonts w:ascii="Arial Narrow" w:hAnsi="Arial Narrow" w:cs="Times New Roman"/>
          <w:b/>
          <w:bCs/>
          <w:w w:val="90"/>
          <w:kern w:val="16"/>
          <w14:ligatures w14:val="all"/>
        </w:rPr>
      </w:pPr>
    </w:p>
    <w:p w:rsidR="003B4B46" w:rsidRPr="00A9042A" w:rsidRDefault="003B4B46" w:rsidP="00B657AF">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This way, the priests will link My Name with the Israelites, and I will bless them."</w:t>
      </w:r>
    </w:p>
    <w:p w:rsidR="003B4B46" w:rsidRPr="00A9042A" w:rsidRDefault="003B4B46" w:rsidP="00B657AF">
      <w:pPr>
        <w:keepNext/>
        <w:widowControl w:val="0"/>
        <w:spacing w:after="0" w:line="240" w:lineRule="auto"/>
        <w:jc w:val="both"/>
        <w:rPr>
          <w:rFonts w:ascii="Arial Narrow" w:hAnsi="Arial Narrow" w:cs="Times New Roman"/>
          <w:b/>
          <w:bCs/>
          <w:w w:val="90"/>
          <w:kern w:val="16"/>
          <w14:ligatures w14:val="all"/>
        </w:rPr>
      </w:pPr>
    </w:p>
    <w:p w:rsidR="003B4B46" w:rsidRPr="00A9042A" w:rsidRDefault="003B4B46" w:rsidP="00B657AF">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3B4B46" w:rsidRPr="00A9042A" w:rsidRDefault="003B4B46" w:rsidP="00B657AF">
      <w:pPr>
        <w:keepNext/>
        <w:widowControl w:val="0"/>
        <w:spacing w:after="0" w:line="240" w:lineRule="auto"/>
        <w:jc w:val="both"/>
        <w:rPr>
          <w:rFonts w:ascii="Arial Narrow" w:hAnsi="Arial Narrow" w:cs="Times New Roman"/>
          <w:b/>
          <w:bCs/>
          <w:w w:val="90"/>
          <w:kern w:val="16"/>
          <w14:ligatures w14:val="all"/>
        </w:rPr>
      </w:pPr>
    </w:p>
    <w:p w:rsidR="003B4B46" w:rsidRPr="00A9042A" w:rsidRDefault="003B4B46" w:rsidP="00B657AF">
      <w:pPr>
        <w:keepNext/>
        <w:widowControl w:val="0"/>
        <w:spacing w:after="0" w:line="240" w:lineRule="auto"/>
        <w:jc w:val="both"/>
        <w:rPr>
          <w:rFonts w:ascii="Arial Narrow" w:hAnsi="Arial Narrow" w:cs="Times New Roman"/>
          <w:b/>
          <w:bCs/>
          <w:w w:val="90"/>
          <w:kern w:val="16"/>
          <w14:ligatures w14:val="all"/>
        </w:rPr>
      </w:pPr>
      <w:r w:rsidRPr="00A9042A">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3B4B46" w:rsidRPr="00A9042A" w:rsidRDefault="003B4B46" w:rsidP="00B657AF">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3B4B46" w:rsidRPr="00A9042A" w:rsidRDefault="003B4B46" w:rsidP="00B657AF">
      <w:pPr>
        <w:keepNext/>
        <w:widowControl w:val="0"/>
        <w:spacing w:after="0" w:line="240" w:lineRule="auto"/>
        <w:jc w:val="center"/>
        <w:rPr>
          <w:rFonts w:ascii="Century Schoolbook" w:hAnsi="Century Schoolbook" w:cs="Times New Roman"/>
          <w:b/>
          <w:bCs/>
          <w:w w:val="90"/>
          <w:kern w:val="16"/>
          <w14:ligatures w14:val="all"/>
        </w:rPr>
      </w:pPr>
    </w:p>
    <w:p w:rsidR="003B4B46" w:rsidRPr="00A9042A" w:rsidRDefault="003B4B46" w:rsidP="00B657AF">
      <w:pPr>
        <w:keepNext/>
        <w:widowControl w:val="0"/>
        <w:spacing w:after="0" w:line="240" w:lineRule="auto"/>
        <w:jc w:val="center"/>
        <w:rPr>
          <w:rFonts w:ascii="Century Schoolbook" w:hAnsi="Century Schoolbook" w:cs="Times New Roman"/>
          <w:b/>
          <w:bCs/>
          <w:kern w:val="16"/>
          <w:sz w:val="28"/>
          <w:szCs w:val="28"/>
          <w14:ligatures w14:val="all"/>
        </w:rPr>
      </w:pPr>
      <w:r w:rsidRPr="00A9042A">
        <w:rPr>
          <w:rFonts w:ascii="Century Schoolbook" w:hAnsi="Century Schoolbook" w:cs="Times New Roman"/>
          <w:b/>
          <w:bCs/>
          <w:kern w:val="16"/>
          <w:sz w:val="28"/>
          <w:szCs w:val="28"/>
          <w14:ligatures w14:val="all"/>
        </w:rPr>
        <w:t>Contents of the Torah Seder</w:t>
      </w:r>
    </w:p>
    <w:p w:rsidR="003B4B46" w:rsidRPr="00A9042A" w:rsidRDefault="003B4B46" w:rsidP="00B657AF">
      <w:pPr>
        <w:keepNext/>
        <w:widowControl w:val="0"/>
        <w:spacing w:after="0" w:line="240" w:lineRule="auto"/>
        <w:jc w:val="both"/>
        <w:rPr>
          <w:rFonts w:ascii="Times New Roman" w:hAnsi="Times New Roman" w:cs="Times New Roman"/>
          <w:bCs/>
          <w:kern w:val="16"/>
          <w14:ligatures w14:val="all"/>
        </w:rPr>
      </w:pPr>
    </w:p>
    <w:p w:rsidR="003B4B46" w:rsidRDefault="003B4B46" w:rsidP="00B657AF">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The </w:t>
      </w:r>
      <w:r w:rsidR="008C6AFD">
        <w:rPr>
          <w:rFonts w:ascii="Times New Roman" w:eastAsia="Calibri" w:hAnsi="Times New Roman" w:cs="Times New Roman"/>
          <w:lang w:val="en-AU"/>
        </w:rPr>
        <w:t>Ordeal of Jealousy – Numbers 5:11-18</w:t>
      </w:r>
    </w:p>
    <w:p w:rsidR="003B4B46" w:rsidRDefault="003B4B46" w:rsidP="00B657AF">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The </w:t>
      </w:r>
      <w:r w:rsidR="008C6AFD">
        <w:rPr>
          <w:rFonts w:ascii="Times New Roman" w:eastAsia="Calibri" w:hAnsi="Times New Roman" w:cs="Times New Roman"/>
          <w:lang w:val="en-AU"/>
        </w:rPr>
        <w:t>Oath of Purgation – Numbers 5:19-22</w:t>
      </w:r>
    </w:p>
    <w:p w:rsidR="008C6AFD" w:rsidRDefault="008C6AFD" w:rsidP="00B657AF">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Continuation of the Ordeal of Jealousy – Numbers 5:23-31</w:t>
      </w:r>
    </w:p>
    <w:p w:rsidR="003B4B46" w:rsidRDefault="008C6AFD" w:rsidP="00B657AF">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The Law of the Nazirite – Numbers 6:1-8</w:t>
      </w:r>
    </w:p>
    <w:p w:rsidR="008C6AFD" w:rsidRPr="008C6AFD" w:rsidRDefault="008C6AFD" w:rsidP="00B657AF">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Involuntary Defilement ofr the Nairite – Numbers 6:9-12</w:t>
      </w:r>
    </w:p>
    <w:p w:rsidR="003B4B46" w:rsidRPr="00A9042A" w:rsidRDefault="008C6AFD" w:rsidP="00B657AF">
      <w:pPr>
        <w:keepNext/>
        <w:widowControl w:val="0"/>
        <w:numPr>
          <w:ilvl w:val="0"/>
          <w:numId w:val="1"/>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Rites to be Performed at the Completion of the Vow – Numbers 6:13-21</w:t>
      </w:r>
    </w:p>
    <w:p w:rsidR="003B4B46" w:rsidRDefault="003B4B46" w:rsidP="00B657AF">
      <w:pPr>
        <w:keepNext/>
        <w:widowControl w:val="0"/>
        <w:pBdr>
          <w:bottom w:val="double" w:sz="6" w:space="1" w:color="auto"/>
        </w:pBdr>
        <w:spacing w:after="0" w:line="240" w:lineRule="auto"/>
        <w:jc w:val="both"/>
        <w:rPr>
          <w:rFonts w:ascii="Times New Roman" w:eastAsia="Calibri" w:hAnsi="Times New Roman" w:cs="Times New Roman"/>
          <w:lang w:val="en-AU"/>
        </w:rPr>
      </w:pPr>
    </w:p>
    <w:p w:rsidR="003B4B46" w:rsidRDefault="003B4B46" w:rsidP="00B657AF">
      <w:pPr>
        <w:keepNext/>
        <w:widowControl w:val="0"/>
        <w:spacing w:after="0" w:line="240" w:lineRule="auto"/>
        <w:jc w:val="both"/>
        <w:rPr>
          <w:rFonts w:ascii="Times New Roman" w:eastAsia="Calibri" w:hAnsi="Times New Roman" w:cs="Times New Roman"/>
          <w:lang w:val="en-AU"/>
        </w:rPr>
      </w:pPr>
    </w:p>
    <w:p w:rsidR="003B4B46" w:rsidRPr="009E3E87" w:rsidRDefault="003B4B46" w:rsidP="00B657AF">
      <w:pPr>
        <w:keepNext/>
        <w:widowControl w:val="0"/>
        <w:spacing w:after="0" w:line="240" w:lineRule="auto"/>
        <w:jc w:val="center"/>
        <w:rPr>
          <w:rFonts w:ascii="Century" w:eastAsia="Times New Roman" w:hAnsi="Century" w:cs="Times New Roman"/>
          <w:sz w:val="24"/>
          <w:szCs w:val="24"/>
        </w:rPr>
      </w:pPr>
      <w:r w:rsidRPr="009E3E87">
        <w:rPr>
          <w:rFonts w:ascii="Century" w:eastAsia="Times New Roman" w:hAnsi="Century" w:cs="Times New Roman"/>
          <w:b/>
          <w:bCs/>
          <w:sz w:val="28"/>
          <w:szCs w:val="28"/>
          <w:lang w:val="en-AU"/>
        </w:rPr>
        <w:t>Reading Assignment:</w:t>
      </w:r>
    </w:p>
    <w:p w:rsidR="003B4B46" w:rsidRPr="009E3E87" w:rsidRDefault="003B4B46" w:rsidP="00B657AF">
      <w:pPr>
        <w:keepNext/>
        <w:widowControl w:val="0"/>
        <w:spacing w:after="0" w:line="240" w:lineRule="auto"/>
        <w:jc w:val="both"/>
        <w:rPr>
          <w:rFonts w:ascii="Times New Roman" w:eastAsia="Times New Roman" w:hAnsi="Times New Roman" w:cs="Times New Roman"/>
          <w:b/>
          <w:bCs/>
          <w:sz w:val="24"/>
          <w:szCs w:val="24"/>
          <w:u w:val="single"/>
          <w:lang w:val="en-AU"/>
        </w:rPr>
      </w:pPr>
    </w:p>
    <w:p w:rsidR="003B4B46" w:rsidRPr="009E3E87" w:rsidRDefault="003B4B46" w:rsidP="00B657AF">
      <w:pPr>
        <w:keepNext/>
        <w:widowControl w:val="0"/>
        <w:spacing w:after="0" w:line="240" w:lineRule="auto"/>
        <w:jc w:val="center"/>
        <w:rPr>
          <w:rFonts w:ascii="Times New Roman" w:eastAsia="Times New Roman" w:hAnsi="Times New Roman" w:cs="Times New Roman"/>
          <w:sz w:val="24"/>
          <w:szCs w:val="24"/>
        </w:rPr>
      </w:pPr>
      <w:r w:rsidRPr="009E3E87">
        <w:rPr>
          <w:rFonts w:ascii="Times New Roman" w:eastAsia="Times New Roman" w:hAnsi="Times New Roman" w:cs="Times New Roman"/>
          <w:b/>
          <w:bCs/>
          <w:sz w:val="24"/>
          <w:szCs w:val="24"/>
          <w:u w:val="single"/>
          <w:lang w:val="en-AU"/>
        </w:rPr>
        <w:t>The Torah Anthology: Yalkut Me’Am Lo’Ez - Vol XIII: First Journeys</w:t>
      </w:r>
    </w:p>
    <w:p w:rsidR="003B4B46" w:rsidRPr="009E3E87" w:rsidRDefault="003B4B46" w:rsidP="00B657AF">
      <w:pPr>
        <w:keepNext/>
        <w:widowControl w:val="0"/>
        <w:spacing w:after="0" w:line="240" w:lineRule="auto"/>
        <w:jc w:val="center"/>
        <w:rPr>
          <w:rFonts w:ascii="Times New Roman" w:eastAsia="Times New Roman" w:hAnsi="Times New Roman" w:cs="Times New Roman"/>
          <w:sz w:val="24"/>
          <w:szCs w:val="24"/>
        </w:rPr>
      </w:pPr>
      <w:r w:rsidRPr="009E3E87">
        <w:rPr>
          <w:rFonts w:ascii="Times New Roman" w:eastAsia="Times New Roman" w:hAnsi="Times New Roman" w:cs="Times New Roman"/>
          <w:sz w:val="24"/>
          <w:szCs w:val="24"/>
          <w:lang w:val="en-AU"/>
        </w:rPr>
        <w:t>By: Rabbi Yitschaq Magrisso, Translated by: Dr. Tzvi Faier</w:t>
      </w:r>
    </w:p>
    <w:p w:rsidR="003B4B46" w:rsidRPr="009E3E87" w:rsidRDefault="003B4B46" w:rsidP="00B657AF">
      <w:pPr>
        <w:keepNext/>
        <w:widowControl w:val="0"/>
        <w:spacing w:after="0" w:line="240" w:lineRule="auto"/>
        <w:jc w:val="center"/>
        <w:rPr>
          <w:rFonts w:ascii="Times New Roman" w:eastAsia="Times New Roman" w:hAnsi="Times New Roman" w:cs="Times New Roman"/>
          <w:sz w:val="24"/>
          <w:szCs w:val="24"/>
        </w:rPr>
      </w:pPr>
      <w:r w:rsidRPr="009E3E87">
        <w:rPr>
          <w:rFonts w:ascii="Times New Roman" w:eastAsia="Times New Roman" w:hAnsi="Times New Roman" w:cs="Times New Roman"/>
          <w:sz w:val="24"/>
          <w:szCs w:val="24"/>
          <w:lang w:val="en-AU"/>
        </w:rPr>
        <w:t>Published by: Moznaim Publishing Corp. (New York, 1990)</w:t>
      </w:r>
    </w:p>
    <w:p w:rsidR="003B4B46" w:rsidRPr="009E3E87" w:rsidRDefault="003B4B46" w:rsidP="00B657AF">
      <w:pPr>
        <w:keepNext/>
        <w:widowControl w:val="0"/>
        <w:spacing w:after="0" w:line="240" w:lineRule="auto"/>
        <w:jc w:val="center"/>
        <w:rPr>
          <w:rFonts w:ascii="Times New Roman" w:eastAsia="Times New Roman" w:hAnsi="Times New Roman" w:cs="Times New Roman"/>
          <w:sz w:val="24"/>
          <w:szCs w:val="24"/>
        </w:rPr>
      </w:pPr>
      <w:r w:rsidRPr="009E3E87">
        <w:rPr>
          <w:rFonts w:ascii="Times New Roman" w:eastAsia="Times New Roman" w:hAnsi="Times New Roman" w:cs="Times New Roman"/>
          <w:sz w:val="24"/>
          <w:szCs w:val="24"/>
          <w:lang w:val="en-AU"/>
        </w:rPr>
        <w:t>Vol. 13 – “</w:t>
      </w:r>
      <w:r w:rsidRPr="009E3E87">
        <w:rPr>
          <w:rFonts w:ascii="Times New Roman" w:eastAsia="Times New Roman" w:hAnsi="Times New Roman" w:cs="Times New Roman"/>
          <w:sz w:val="24"/>
          <w:szCs w:val="24"/>
          <w:u w:val="single"/>
          <w:lang w:val="en-AU"/>
        </w:rPr>
        <w:t>First Journeys</w:t>
      </w:r>
      <w:r w:rsidR="008C6AFD">
        <w:rPr>
          <w:rFonts w:ascii="Times New Roman" w:eastAsia="Times New Roman" w:hAnsi="Times New Roman" w:cs="Times New Roman"/>
          <w:sz w:val="24"/>
          <w:szCs w:val="24"/>
          <w:lang w:val="en-AU"/>
        </w:rPr>
        <w:t>,” pp. 115-137</w:t>
      </w:r>
    </w:p>
    <w:p w:rsidR="003B4B46" w:rsidRPr="009E3E87" w:rsidRDefault="003B4B46" w:rsidP="00B657AF">
      <w:pPr>
        <w:keepNext/>
        <w:widowControl w:val="0"/>
        <w:pBdr>
          <w:bottom w:val="double" w:sz="6" w:space="1" w:color="auto"/>
        </w:pBdr>
        <w:spacing w:after="0" w:line="240" w:lineRule="auto"/>
        <w:jc w:val="both"/>
        <w:rPr>
          <w:rFonts w:ascii="Times New Roman" w:eastAsia="Calibri" w:hAnsi="Times New Roman" w:cs="Times New Roman"/>
        </w:rPr>
      </w:pPr>
    </w:p>
    <w:p w:rsidR="003B4B46" w:rsidRPr="00A9042A" w:rsidRDefault="003B4B46" w:rsidP="00B657AF">
      <w:pPr>
        <w:keepNext/>
        <w:widowControl w:val="0"/>
        <w:spacing w:after="0" w:line="240" w:lineRule="auto"/>
        <w:jc w:val="both"/>
        <w:rPr>
          <w:rFonts w:ascii="Times New Roman" w:eastAsia="Calibri" w:hAnsi="Times New Roman" w:cs="Times New Roman"/>
          <w:lang w:val="en-AU"/>
        </w:rPr>
      </w:pPr>
    </w:p>
    <w:p w:rsidR="003B4B46" w:rsidRPr="00A9042A" w:rsidRDefault="003B4B46" w:rsidP="00B657AF">
      <w:pPr>
        <w:keepNext/>
        <w:widowControl w:val="0"/>
        <w:spacing w:after="0" w:line="240" w:lineRule="auto"/>
        <w:rPr>
          <w:rFonts w:ascii="Century Schoolbook" w:eastAsia="Calibri" w:hAnsi="Century Schoolbook" w:cs="Arial"/>
          <w:b/>
          <w:kern w:val="28"/>
          <w:sz w:val="28"/>
          <w:szCs w:val="28"/>
          <w:lang w:val="en-AU" w:eastAsia="en-AU"/>
        </w:rPr>
      </w:pPr>
      <w:r w:rsidRPr="00A9042A">
        <w:rPr>
          <w:rFonts w:ascii="Century Schoolbook" w:eastAsia="Calibri" w:hAnsi="Century Schoolbook" w:cs="Arial"/>
          <w:b/>
          <w:kern w:val="28"/>
          <w:sz w:val="28"/>
          <w:szCs w:val="28"/>
          <w:lang w:val="en-AU" w:eastAsia="en-AU"/>
        </w:rPr>
        <w:t xml:space="preserve">Rashi &amp; Targum Pseudo Jonathan </w:t>
      </w:r>
    </w:p>
    <w:p w:rsidR="003B4B46" w:rsidRPr="00A9042A" w:rsidRDefault="003B4B46" w:rsidP="00B657AF">
      <w:pPr>
        <w:keepNext/>
        <w:widowControl w:val="0"/>
        <w:spacing w:after="0" w:line="240" w:lineRule="auto"/>
        <w:rPr>
          <w:rFonts w:ascii="Century Schoolbook" w:eastAsia="Calibri" w:hAnsi="Century Schoolbook" w:cs="Arial"/>
          <w:b/>
          <w:kern w:val="28"/>
          <w:sz w:val="28"/>
          <w:szCs w:val="28"/>
          <w:lang w:val="en-AU" w:eastAsia="en-AU"/>
        </w:rPr>
      </w:pPr>
      <w:r w:rsidRPr="00A9042A">
        <w:rPr>
          <w:rFonts w:ascii="Century Schoolbook" w:eastAsia="Calibri" w:hAnsi="Century Schoolbook" w:cs="Arial"/>
          <w:b/>
          <w:kern w:val="28"/>
          <w:sz w:val="28"/>
          <w:szCs w:val="28"/>
          <w:lang w:val="en-AU" w:eastAsia="en-AU"/>
        </w:rPr>
        <w:t>for: B’midbar</w:t>
      </w:r>
      <w:r>
        <w:rPr>
          <w:rFonts w:ascii="Century Schoolbook" w:eastAsia="Calibri" w:hAnsi="Century Schoolbook" w:cs="Arial"/>
          <w:b/>
          <w:kern w:val="28"/>
          <w:sz w:val="28"/>
          <w:szCs w:val="28"/>
          <w:lang w:val="en-AU" w:eastAsia="en-AU"/>
        </w:rPr>
        <w:t xml:space="preserve"> (Numbers) </w:t>
      </w:r>
      <w:r w:rsidRPr="003B4B46">
        <w:rPr>
          <w:rFonts w:ascii="Century Schoolbook" w:eastAsia="Calibri" w:hAnsi="Century Schoolbook" w:cs="Arial"/>
          <w:b/>
          <w:kern w:val="28"/>
          <w:sz w:val="28"/>
          <w:szCs w:val="28"/>
          <w:lang w:val="es-ES" w:eastAsia="en-AU"/>
        </w:rPr>
        <w:t>5:11 – 6:21</w:t>
      </w:r>
    </w:p>
    <w:p w:rsidR="003B4B46" w:rsidRPr="00A9042A" w:rsidRDefault="003B4B46" w:rsidP="00B657AF">
      <w:pPr>
        <w:keepNext/>
        <w:widowControl w:val="0"/>
        <w:spacing w:after="0" w:line="240" w:lineRule="auto"/>
        <w:jc w:val="both"/>
        <w:rPr>
          <w:rFonts w:ascii="Times New Roman" w:eastAsia="Calibri" w:hAnsi="Times New Roman" w:cs="Times New Roman"/>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3B4B46" w:rsidRPr="00A9042A" w:rsidTr="00764488">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3B4B46" w:rsidRPr="00A9042A" w:rsidRDefault="003B4B46" w:rsidP="00B657AF">
            <w:pPr>
              <w:keepNext/>
              <w:widowControl w:val="0"/>
              <w:spacing w:after="0" w:line="240" w:lineRule="auto"/>
              <w:jc w:val="center"/>
              <w:rPr>
                <w:rFonts w:ascii="Times New Roman" w:eastAsia="Calibri" w:hAnsi="Times New Roman" w:cs="Times New Roman"/>
                <w:b/>
                <w:lang w:val="en-AU" w:eastAsia="en-AU"/>
              </w:rPr>
            </w:pPr>
            <w:r w:rsidRPr="00A9042A">
              <w:rPr>
                <w:rFonts w:ascii="Times New Roman" w:eastAsia="Calibri" w:hAnsi="Times New Roman" w:cs="Times New Roman"/>
                <w:b/>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3B4B46" w:rsidRPr="00A9042A" w:rsidRDefault="003B4B46" w:rsidP="00B657AF">
            <w:pPr>
              <w:keepNext/>
              <w:widowControl w:val="0"/>
              <w:spacing w:after="0" w:line="240" w:lineRule="auto"/>
              <w:jc w:val="center"/>
              <w:rPr>
                <w:rFonts w:ascii="Times New Roman" w:eastAsia="Calibri" w:hAnsi="Times New Roman" w:cs="Times New Roman"/>
                <w:b/>
                <w:lang w:val="en-AU" w:eastAsia="en-AU"/>
              </w:rPr>
            </w:pPr>
            <w:r w:rsidRPr="00A9042A">
              <w:rPr>
                <w:rFonts w:ascii="Times New Roman" w:eastAsia="Calibri" w:hAnsi="Times New Roman" w:cs="Times New Roman"/>
                <w:b/>
                <w:lang w:val="en-AU" w:eastAsia="en-AU"/>
              </w:rPr>
              <w:t>TARGUM PSEUDO JONATHAN</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D702AA" w:rsidRDefault="003B4B46" w:rsidP="00B657AF">
            <w:pPr>
              <w:keepNext/>
              <w:widowControl w:val="0"/>
              <w:spacing w:after="0" w:line="240" w:lineRule="auto"/>
              <w:jc w:val="both"/>
              <w:rPr>
                <w:rFonts w:ascii="Times New Roman" w:eastAsia="Calibri" w:hAnsi="Times New Roman" w:cs="Times New Roman"/>
                <w:bCs/>
                <w:lang w:eastAsia="en-AU"/>
              </w:rPr>
            </w:pPr>
            <w:r>
              <w:rPr>
                <w:rFonts w:ascii="Times New Roman" w:eastAsia="Calibri" w:hAnsi="Times New Roman" w:cs="Times New Roman"/>
                <w:bCs/>
                <w:lang w:eastAsia="en-AU"/>
              </w:rPr>
              <w:t xml:space="preserve">11. </w:t>
            </w:r>
            <w:r w:rsidRPr="003B4B46">
              <w:rPr>
                <w:rFonts w:ascii="Times New Roman" w:eastAsia="Calibri" w:hAnsi="Times New Roman" w:cs="Times New Roman"/>
                <w:bCs/>
                <w:lang w:eastAsia="en-AU"/>
              </w:rPr>
              <w:t>T</w:t>
            </w:r>
            <w:r w:rsidR="00D50953">
              <w:rPr>
                <w:rFonts w:ascii="Times New Roman" w:eastAsia="Calibri" w:hAnsi="Times New Roman" w:cs="Times New Roman"/>
                <w:bCs/>
                <w:lang w:eastAsia="en-AU"/>
              </w:rPr>
              <w:t>he Lord spoke to Moses, saying:</w:t>
            </w:r>
          </w:p>
        </w:tc>
        <w:tc>
          <w:tcPr>
            <w:tcW w:w="2500" w:type="pct"/>
            <w:tcBorders>
              <w:top w:val="single" w:sz="4" w:space="0" w:color="auto"/>
              <w:left w:val="single" w:sz="4" w:space="0" w:color="auto"/>
              <w:bottom w:val="single" w:sz="4" w:space="0" w:color="auto"/>
              <w:right w:val="single" w:sz="4" w:space="0" w:color="auto"/>
            </w:tcBorders>
          </w:tcPr>
          <w:p w:rsidR="003B4B46" w:rsidRPr="00D702AA" w:rsidRDefault="003B4B46" w:rsidP="00B657AF">
            <w:pPr>
              <w:keepNext/>
              <w:widowControl w:val="0"/>
              <w:spacing w:after="0" w:line="240" w:lineRule="auto"/>
              <w:jc w:val="both"/>
              <w:rPr>
                <w:rFonts w:ascii="Times New Roman" w:eastAsia="Calibri" w:hAnsi="Times New Roman" w:cs="Times New Roman"/>
                <w:bCs/>
                <w:lang w:eastAsia="en-AU"/>
              </w:rPr>
            </w:pPr>
            <w:r>
              <w:rPr>
                <w:rFonts w:ascii="Times New Roman" w:eastAsia="Calibri" w:hAnsi="Times New Roman" w:cs="Times New Roman"/>
                <w:bCs/>
                <w:lang w:eastAsia="en-AU"/>
              </w:rPr>
              <w:t xml:space="preserve">11. </w:t>
            </w:r>
            <w:r w:rsidR="00764488">
              <w:rPr>
                <w:rFonts w:ascii="Times New Roman" w:eastAsia="Calibri" w:hAnsi="Times New Roman" w:cs="Times New Roman"/>
                <w:bCs/>
                <w:lang w:eastAsia="en-AU"/>
              </w:rPr>
              <w:t>And the LORD spo</w:t>
            </w:r>
            <w:r w:rsidR="00A64FC5" w:rsidRPr="00A64FC5">
              <w:rPr>
                <w:rFonts w:ascii="Times New Roman" w:eastAsia="Calibri" w:hAnsi="Times New Roman" w:cs="Times New Roman"/>
                <w:bCs/>
                <w:lang w:eastAsia="en-AU"/>
              </w:rPr>
              <w:t>ke with Mosheh, saying:</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lastRenderedPageBreak/>
              <w:t xml:space="preserve">12. </w:t>
            </w:r>
            <w:r w:rsidR="00D50953" w:rsidRPr="00D50953">
              <w:rPr>
                <w:rFonts w:ascii="Times New Roman" w:eastAsia="Calibri" w:hAnsi="Times New Roman" w:cs="Times New Roman"/>
                <w:bCs/>
                <w:lang w:eastAsia="en-AU"/>
              </w:rPr>
              <w:t>Speak to the children of Israel and say to them: Should any man's wife go astray and deal treacherously with him,</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12. </w:t>
            </w:r>
            <w:r w:rsidR="00A64FC5" w:rsidRPr="00A64FC5">
              <w:rPr>
                <w:rFonts w:ascii="Times New Roman" w:eastAsia="Calibri" w:hAnsi="Times New Roman" w:cs="Times New Roman"/>
                <w:bCs/>
                <w:lang w:eastAsia="en-AU"/>
              </w:rPr>
              <w:t>Speak with the sons of Israel, and say to them: If the wife of any man go astray and commit wrongness against him,</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13. </w:t>
            </w:r>
            <w:r w:rsidR="00D50953" w:rsidRPr="00D50953">
              <w:rPr>
                <w:rFonts w:ascii="Times New Roman" w:eastAsia="Calibri" w:hAnsi="Times New Roman" w:cs="Times New Roman"/>
                <w:bCs/>
                <w:lang w:eastAsia="en-AU"/>
              </w:rPr>
              <w:t>and a man lie with her carnally, but it was hidden from her husband's eyes, but she was secluded [with the suspected adulterer] and there was no witness against her, and she was not seized.</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13. </w:t>
            </w:r>
            <w:r w:rsidR="00A64FC5" w:rsidRPr="00A64FC5">
              <w:rPr>
                <w:rFonts w:ascii="Times New Roman" w:eastAsia="Calibri" w:hAnsi="Times New Roman" w:cs="Times New Roman"/>
                <w:bCs/>
                <w:lang w:eastAsia="en-AU"/>
              </w:rPr>
              <w:t>and another man lie with her, and it be hidden from her husband's eyes, and be concealed, and she be contaminated: or, if the testimony be not clear which is witnessed against her, and she be not convicted;</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14. </w:t>
            </w:r>
            <w:r w:rsidR="00D50953" w:rsidRPr="00D50953">
              <w:rPr>
                <w:rFonts w:ascii="Times New Roman" w:eastAsia="Calibri" w:hAnsi="Times New Roman" w:cs="Times New Roman"/>
                <w:bCs/>
                <w:lang w:eastAsia="en-AU"/>
              </w:rPr>
              <w:t>But a spirit of jealousy had come upon him and he became jealous of his wife, and she was defiled, or, a spirit of jealousy had come upon him and he was jealous of his wife, and she was not defiled.</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14. </w:t>
            </w:r>
            <w:r w:rsidR="00A64FC5" w:rsidRPr="00A64FC5">
              <w:rPr>
                <w:rFonts w:ascii="Times New Roman" w:eastAsia="Calibri" w:hAnsi="Times New Roman" w:cs="Times New Roman"/>
                <w:bCs/>
                <w:lang w:eastAsia="en-AU"/>
              </w:rPr>
              <w:t xml:space="preserve">or, if the spirit of jealousy come upon him, and he be jealous of his wife, that she </w:t>
            </w:r>
            <w:r w:rsidR="00764488">
              <w:rPr>
                <w:rFonts w:ascii="Times New Roman" w:eastAsia="Calibri" w:hAnsi="Times New Roman" w:cs="Times New Roman"/>
                <w:bCs/>
                <w:lang w:eastAsia="en-AU"/>
              </w:rPr>
              <w:t>has</w:t>
            </w:r>
            <w:r w:rsidR="00A64FC5" w:rsidRPr="00A64FC5">
              <w:rPr>
                <w:rFonts w:ascii="Times New Roman" w:eastAsia="Calibri" w:hAnsi="Times New Roman" w:cs="Times New Roman"/>
                <w:bCs/>
                <w:lang w:eastAsia="en-AU"/>
              </w:rPr>
              <w:t xml:space="preserve"> been defiled, or the spirit of jealousy come upon him, and he be jealous of his wife, though she </w:t>
            </w:r>
            <w:r w:rsidR="00764488">
              <w:rPr>
                <w:rFonts w:ascii="Times New Roman" w:eastAsia="Calibri" w:hAnsi="Times New Roman" w:cs="Times New Roman"/>
                <w:bCs/>
                <w:lang w:eastAsia="en-AU"/>
              </w:rPr>
              <w:t>has</w:t>
            </w:r>
            <w:r w:rsidR="00A64FC5" w:rsidRPr="00A64FC5">
              <w:rPr>
                <w:rFonts w:ascii="Times New Roman" w:eastAsia="Calibri" w:hAnsi="Times New Roman" w:cs="Times New Roman"/>
                <w:bCs/>
                <w:lang w:eastAsia="en-AU"/>
              </w:rPr>
              <w:t xml:space="preserve"> not been defiled;</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15. </w:t>
            </w:r>
            <w:r w:rsidR="00D50953" w:rsidRPr="00D50953">
              <w:rPr>
                <w:rFonts w:ascii="Times New Roman" w:eastAsia="Calibri" w:hAnsi="Times New Roman" w:cs="Times New Roman"/>
                <w:bCs/>
                <w:lang w:eastAsia="en-AU"/>
              </w:rPr>
              <w:t>Then the man shall bring his wife to the kohen and bring her offering for her, one tenth of an ephah of barley flour. He shall neither pour oil over it nor put frankincense on it, for it is a meal offering of jealousies, a meal offering of remembrance, recalling iniquity.</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15. </w:t>
            </w:r>
            <w:r w:rsidR="00A64FC5" w:rsidRPr="00A64FC5">
              <w:rPr>
                <w:rFonts w:ascii="Times New Roman" w:eastAsia="Calibri" w:hAnsi="Times New Roman" w:cs="Times New Roman"/>
                <w:bCs/>
                <w:lang w:eastAsia="en-AU"/>
              </w:rPr>
              <w:t>and though that man may h</w:t>
            </w:r>
            <w:r w:rsidR="00764488">
              <w:rPr>
                <w:rFonts w:ascii="Times New Roman" w:eastAsia="Calibri" w:hAnsi="Times New Roman" w:cs="Times New Roman"/>
                <w:bCs/>
                <w:lang w:eastAsia="en-AU"/>
              </w:rPr>
              <w:t>ave not brought separation or ti</w:t>
            </w:r>
            <w:r w:rsidR="00A64FC5" w:rsidRPr="00A64FC5">
              <w:rPr>
                <w:rFonts w:ascii="Times New Roman" w:eastAsia="Calibri" w:hAnsi="Times New Roman" w:cs="Times New Roman"/>
                <w:bCs/>
                <w:lang w:eastAsia="en-AU"/>
              </w:rPr>
              <w:t xml:space="preserve">the, there is constraint upon him to bring his wife unto the priest. Now, because she may have brought delicacies to the adulterer, she ought to bring an appointed oblation of her own, a tenth of three sata of barley flour, that being the food of beasts: he </w:t>
            </w:r>
            <w:r w:rsidR="00764488">
              <w:rPr>
                <w:rFonts w:ascii="Times New Roman" w:eastAsia="Calibri" w:hAnsi="Times New Roman" w:cs="Times New Roman"/>
                <w:bCs/>
                <w:lang w:eastAsia="en-AU"/>
              </w:rPr>
              <w:t>will</w:t>
            </w:r>
            <w:r w:rsidR="00A64FC5" w:rsidRPr="00A64FC5">
              <w:rPr>
                <w:rFonts w:ascii="Times New Roman" w:eastAsia="Calibri" w:hAnsi="Times New Roman" w:cs="Times New Roman"/>
                <w:bCs/>
                <w:lang w:eastAsia="en-AU"/>
              </w:rPr>
              <w:t xml:space="preserve"> not pour oil, nor put frankincense thereon; for it is a mincha (on account) of jealousy, a mi</w:t>
            </w:r>
            <w:r w:rsidR="00764488">
              <w:rPr>
                <w:rFonts w:ascii="Times New Roman" w:eastAsia="Calibri" w:hAnsi="Times New Roman" w:cs="Times New Roman"/>
                <w:bCs/>
                <w:lang w:eastAsia="en-AU"/>
              </w:rPr>
              <w:t>ncha of a memorial which calls</w:t>
            </w:r>
            <w:r w:rsidR="00A64FC5" w:rsidRPr="00A64FC5">
              <w:rPr>
                <w:rFonts w:ascii="Times New Roman" w:eastAsia="Calibri" w:hAnsi="Times New Roman" w:cs="Times New Roman"/>
                <w:bCs/>
                <w:lang w:eastAsia="en-AU"/>
              </w:rPr>
              <w:t xml:space="preserve"> guilt to mind.</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16. </w:t>
            </w:r>
            <w:r w:rsidR="00D50953" w:rsidRPr="00D50953">
              <w:rPr>
                <w:rFonts w:ascii="Times New Roman" w:eastAsia="Calibri" w:hAnsi="Times New Roman" w:cs="Times New Roman"/>
                <w:bCs/>
                <w:lang w:eastAsia="en-AU"/>
              </w:rPr>
              <w:t>The kohen shall bring her forth and present her before the Lord.</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16. </w:t>
            </w:r>
            <w:r w:rsidR="00A64FC5" w:rsidRPr="00A64FC5">
              <w:rPr>
                <w:rFonts w:ascii="Times New Roman" w:eastAsia="Calibri" w:hAnsi="Times New Roman" w:cs="Times New Roman"/>
                <w:bCs/>
                <w:lang w:eastAsia="en-AU"/>
              </w:rPr>
              <w:t xml:space="preserve">And the priest </w:t>
            </w:r>
            <w:r w:rsidR="00764488">
              <w:rPr>
                <w:rFonts w:ascii="Times New Roman" w:eastAsia="Calibri" w:hAnsi="Times New Roman" w:cs="Times New Roman"/>
                <w:bCs/>
                <w:lang w:eastAsia="en-AU"/>
              </w:rPr>
              <w:t>will</w:t>
            </w:r>
            <w:r w:rsidR="00A64FC5" w:rsidRPr="00A64FC5">
              <w:rPr>
                <w:rFonts w:ascii="Times New Roman" w:eastAsia="Calibri" w:hAnsi="Times New Roman" w:cs="Times New Roman"/>
                <w:bCs/>
                <w:lang w:eastAsia="en-AU"/>
              </w:rPr>
              <w:t xml:space="preserve"> bring her near, and cause her to stand before the </w:t>
            </w:r>
            <w:r w:rsidR="00764488">
              <w:rPr>
                <w:rFonts w:ascii="Times New Roman" w:eastAsia="Calibri" w:hAnsi="Times New Roman" w:cs="Times New Roman"/>
                <w:bCs/>
                <w:lang w:eastAsia="en-AU"/>
              </w:rPr>
              <w:t>LORD</w:t>
            </w:r>
            <w:r w:rsidR="00A64FC5" w:rsidRPr="00A64FC5">
              <w:rPr>
                <w:rFonts w:ascii="Times New Roman" w:eastAsia="Calibri" w:hAnsi="Times New Roman" w:cs="Times New Roman"/>
                <w:bCs/>
                <w:lang w:eastAsia="en-AU"/>
              </w:rPr>
              <w:t>.</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17. </w:t>
            </w:r>
            <w:r w:rsidR="00D50953" w:rsidRPr="00D50953">
              <w:rPr>
                <w:rFonts w:ascii="Times New Roman" w:eastAsia="Calibri" w:hAnsi="Times New Roman" w:cs="Times New Roman"/>
                <w:bCs/>
                <w:lang w:eastAsia="en-AU"/>
              </w:rPr>
              <w:t>The kohen shall take holy water in an earthen vessel, and some earth from the Mishkan floor, the kohen shall take and put it into the water.</w:t>
            </w:r>
          </w:p>
        </w:tc>
        <w:tc>
          <w:tcPr>
            <w:tcW w:w="2500" w:type="pct"/>
            <w:tcBorders>
              <w:top w:val="single" w:sz="4" w:space="0" w:color="auto"/>
              <w:left w:val="single" w:sz="4" w:space="0" w:color="auto"/>
              <w:bottom w:val="single" w:sz="4" w:space="0" w:color="auto"/>
              <w:right w:val="single" w:sz="4" w:space="0" w:color="auto"/>
            </w:tcBorders>
          </w:tcPr>
          <w:p w:rsidR="003B4B46" w:rsidRPr="00A64FC5" w:rsidRDefault="003B4B46" w:rsidP="00B657AF">
            <w:pPr>
              <w:keepNext/>
              <w:widowControl w:val="0"/>
              <w:spacing w:after="0" w:line="240" w:lineRule="auto"/>
              <w:jc w:val="both"/>
              <w:rPr>
                <w:rFonts w:ascii="Times New Roman" w:eastAsia="Calibri" w:hAnsi="Times New Roman" w:cs="Times New Roman"/>
                <w:bCs/>
                <w:lang w:eastAsia="en-AU"/>
              </w:rPr>
            </w:pPr>
            <w:r>
              <w:rPr>
                <w:rFonts w:ascii="Times New Roman" w:eastAsia="Calibri" w:hAnsi="Times New Roman" w:cs="Times New Roman"/>
                <w:bCs/>
                <w:lang w:val="en-AU" w:eastAsia="en-AU"/>
              </w:rPr>
              <w:t xml:space="preserve">17. </w:t>
            </w:r>
            <w:r w:rsidR="00A64FC5" w:rsidRPr="00A64FC5">
              <w:rPr>
                <w:rFonts w:ascii="Times New Roman" w:eastAsia="Calibri" w:hAnsi="Times New Roman" w:cs="Times New Roman"/>
                <w:bCs/>
                <w:lang w:eastAsia="en-AU"/>
              </w:rPr>
              <w:t xml:space="preserve">And the priest </w:t>
            </w:r>
            <w:r w:rsidR="00764488">
              <w:rPr>
                <w:rFonts w:ascii="Times New Roman" w:eastAsia="Calibri" w:hAnsi="Times New Roman" w:cs="Times New Roman"/>
                <w:bCs/>
                <w:lang w:eastAsia="en-AU"/>
              </w:rPr>
              <w:t>will</w:t>
            </w:r>
            <w:r w:rsidR="00A64FC5" w:rsidRPr="00A64FC5">
              <w:rPr>
                <w:rFonts w:ascii="Times New Roman" w:eastAsia="Calibri" w:hAnsi="Times New Roman" w:cs="Times New Roman"/>
                <w:bCs/>
                <w:lang w:eastAsia="en-AU"/>
              </w:rPr>
              <w:t xml:space="preserve"> take holy water from the laver with an ewer, and pour it into an earthen vessel; because she may have brought the adulterer sweet wine to drink in precious vases; and he </w:t>
            </w:r>
            <w:r w:rsidR="00764488">
              <w:rPr>
                <w:rFonts w:ascii="Times New Roman" w:eastAsia="Calibri" w:hAnsi="Times New Roman" w:cs="Times New Roman"/>
                <w:bCs/>
                <w:lang w:eastAsia="en-AU"/>
              </w:rPr>
              <w:t>will</w:t>
            </w:r>
            <w:r w:rsidR="00A64FC5" w:rsidRPr="00A64FC5">
              <w:rPr>
                <w:rFonts w:ascii="Times New Roman" w:eastAsia="Calibri" w:hAnsi="Times New Roman" w:cs="Times New Roman"/>
                <w:bCs/>
                <w:lang w:eastAsia="en-AU"/>
              </w:rPr>
              <w:t xml:space="preserve"> take of the dust that is upon the ground of the tabernacle,</w:t>
            </w:r>
            <w:r w:rsidR="00764488">
              <w:rPr>
                <w:rFonts w:ascii="Times New Roman" w:eastAsia="Calibri" w:hAnsi="Times New Roman" w:cs="Times New Roman"/>
                <w:bCs/>
                <w:lang w:eastAsia="en-AU"/>
              </w:rPr>
              <w:t xml:space="preserve"> </w:t>
            </w:r>
            <w:r w:rsidR="00A64FC5" w:rsidRPr="00A64FC5">
              <w:rPr>
                <w:rFonts w:ascii="Times New Roman" w:eastAsia="Calibri" w:hAnsi="Times New Roman" w:cs="Times New Roman"/>
                <w:bCs/>
                <w:lang w:eastAsia="en-AU"/>
              </w:rPr>
              <w:t>-</w:t>
            </w:r>
            <w:r w:rsidR="00764488">
              <w:rPr>
                <w:rFonts w:ascii="Times New Roman" w:eastAsia="Calibri" w:hAnsi="Times New Roman" w:cs="Times New Roman"/>
                <w:bCs/>
                <w:lang w:eastAsia="en-AU"/>
              </w:rPr>
              <w:t xml:space="preserve"> </w:t>
            </w:r>
            <w:r w:rsidR="00A64FC5" w:rsidRPr="00A64FC5">
              <w:rPr>
                <w:rFonts w:ascii="Times New Roman" w:eastAsia="Calibri" w:hAnsi="Times New Roman" w:cs="Times New Roman"/>
                <w:bCs/>
                <w:lang w:eastAsia="en-AU"/>
              </w:rPr>
              <w:t>because the end of all flesh is dust,</w:t>
            </w:r>
            <w:r w:rsidR="00764488">
              <w:rPr>
                <w:rFonts w:ascii="Times New Roman" w:eastAsia="Calibri" w:hAnsi="Times New Roman" w:cs="Times New Roman"/>
                <w:bCs/>
                <w:lang w:eastAsia="en-AU"/>
              </w:rPr>
              <w:t xml:space="preserve"> </w:t>
            </w:r>
            <w:r w:rsidR="00A64FC5" w:rsidRPr="00A64FC5">
              <w:rPr>
                <w:rFonts w:ascii="Times New Roman" w:eastAsia="Calibri" w:hAnsi="Times New Roman" w:cs="Times New Roman"/>
                <w:bCs/>
                <w:lang w:eastAsia="en-AU"/>
              </w:rPr>
              <w:t>-</w:t>
            </w:r>
            <w:r w:rsidR="00764488">
              <w:rPr>
                <w:rFonts w:ascii="Times New Roman" w:eastAsia="Calibri" w:hAnsi="Times New Roman" w:cs="Times New Roman"/>
                <w:bCs/>
                <w:lang w:eastAsia="en-AU"/>
              </w:rPr>
              <w:t xml:space="preserve"> </w:t>
            </w:r>
            <w:r w:rsidR="00A64FC5" w:rsidRPr="00A64FC5">
              <w:rPr>
                <w:rFonts w:ascii="Times New Roman" w:eastAsia="Calibri" w:hAnsi="Times New Roman" w:cs="Times New Roman"/>
                <w:bCs/>
                <w:lang w:eastAsia="en-AU"/>
              </w:rPr>
              <w:t xml:space="preserve"> and put it into the water. </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18. </w:t>
            </w:r>
            <w:r w:rsidR="00D50953" w:rsidRPr="00D50953">
              <w:rPr>
                <w:rFonts w:ascii="Times New Roman" w:eastAsia="Calibri" w:hAnsi="Times New Roman" w:cs="Times New Roman"/>
                <w:bCs/>
                <w:lang w:eastAsia="en-AU"/>
              </w:rPr>
              <w:t>Then the kohen shall stand the woman up before the Lord and expose the [hair on the] head of the woman; he shall place into her hands the remembrance meal offering, which is a meal offering of jealousies, while the bitter curse bearing waters are in the kohen's hand.</w:t>
            </w:r>
          </w:p>
        </w:tc>
        <w:tc>
          <w:tcPr>
            <w:tcW w:w="2500" w:type="pct"/>
            <w:tcBorders>
              <w:top w:val="single" w:sz="4" w:space="0" w:color="auto"/>
              <w:left w:val="single" w:sz="4" w:space="0" w:color="auto"/>
              <w:bottom w:val="single" w:sz="4" w:space="0" w:color="auto"/>
              <w:right w:val="single" w:sz="4" w:space="0" w:color="auto"/>
            </w:tcBorders>
          </w:tcPr>
          <w:p w:rsidR="003B4B46" w:rsidRPr="00A64FC5" w:rsidRDefault="003B4B46" w:rsidP="00B657AF">
            <w:pPr>
              <w:keepNext/>
              <w:widowControl w:val="0"/>
              <w:spacing w:after="0" w:line="240" w:lineRule="auto"/>
              <w:jc w:val="both"/>
              <w:rPr>
                <w:rFonts w:ascii="Times New Roman" w:eastAsia="Calibri" w:hAnsi="Times New Roman" w:cs="Times New Roman"/>
                <w:bCs/>
                <w:lang w:eastAsia="en-AU"/>
              </w:rPr>
            </w:pPr>
            <w:r>
              <w:rPr>
                <w:rFonts w:ascii="Times New Roman" w:eastAsia="Calibri" w:hAnsi="Times New Roman" w:cs="Times New Roman"/>
                <w:bCs/>
                <w:lang w:val="en-AU" w:eastAsia="en-AU"/>
              </w:rPr>
              <w:t xml:space="preserve">18. </w:t>
            </w:r>
            <w:r w:rsidR="00A64FC5" w:rsidRPr="00A64FC5">
              <w:rPr>
                <w:rFonts w:ascii="Times New Roman" w:eastAsia="Calibri" w:hAnsi="Times New Roman" w:cs="Times New Roman"/>
                <w:bCs/>
                <w:lang w:eastAsia="en-AU"/>
              </w:rPr>
              <w:t xml:space="preserve">And the priest </w:t>
            </w:r>
            <w:r w:rsidR="00764488">
              <w:rPr>
                <w:rFonts w:ascii="Times New Roman" w:eastAsia="Calibri" w:hAnsi="Times New Roman" w:cs="Times New Roman"/>
                <w:bCs/>
                <w:lang w:eastAsia="en-AU"/>
              </w:rPr>
              <w:t>will</w:t>
            </w:r>
            <w:r w:rsidR="00A64FC5" w:rsidRPr="00A64FC5">
              <w:rPr>
                <w:rFonts w:ascii="Times New Roman" w:eastAsia="Calibri" w:hAnsi="Times New Roman" w:cs="Times New Roman"/>
                <w:bCs/>
                <w:lang w:eastAsia="en-AU"/>
              </w:rPr>
              <w:t xml:space="preserve"> cause the woman to stand before the </w:t>
            </w:r>
            <w:r w:rsidR="00764488">
              <w:rPr>
                <w:rFonts w:ascii="Times New Roman" w:eastAsia="Calibri" w:hAnsi="Times New Roman" w:cs="Times New Roman"/>
                <w:bCs/>
                <w:lang w:eastAsia="en-AU"/>
              </w:rPr>
              <w:t>LORD</w:t>
            </w:r>
            <w:r w:rsidR="00A64FC5" w:rsidRPr="00A64FC5">
              <w:rPr>
                <w:rFonts w:ascii="Times New Roman" w:eastAsia="Calibri" w:hAnsi="Times New Roman" w:cs="Times New Roman"/>
                <w:bCs/>
                <w:lang w:eastAsia="en-AU"/>
              </w:rPr>
              <w:t xml:space="preserve">, and bind a cord over her loins and upon her breast,- because she should have bound her loins with a girdle; and he </w:t>
            </w:r>
            <w:r w:rsidR="00764488">
              <w:rPr>
                <w:rFonts w:ascii="Times New Roman" w:eastAsia="Calibri" w:hAnsi="Times New Roman" w:cs="Times New Roman"/>
                <w:bCs/>
                <w:lang w:eastAsia="en-AU"/>
              </w:rPr>
              <w:t>will</w:t>
            </w:r>
            <w:r w:rsidR="00A64FC5" w:rsidRPr="00A64FC5">
              <w:rPr>
                <w:rFonts w:ascii="Times New Roman" w:eastAsia="Calibri" w:hAnsi="Times New Roman" w:cs="Times New Roman"/>
                <w:bCs/>
                <w:lang w:eastAsia="en-AU"/>
              </w:rPr>
              <w:t xml:space="preserve"> uncover the woman's head, because she had tied a fillet upon her hair. And he </w:t>
            </w:r>
            <w:r w:rsidR="00764488">
              <w:rPr>
                <w:rFonts w:ascii="Times New Roman" w:eastAsia="Calibri" w:hAnsi="Times New Roman" w:cs="Times New Roman"/>
                <w:bCs/>
                <w:lang w:eastAsia="en-AU"/>
              </w:rPr>
              <w:t>will</w:t>
            </w:r>
            <w:r w:rsidR="00A64FC5" w:rsidRPr="00A64FC5">
              <w:rPr>
                <w:rFonts w:ascii="Times New Roman" w:eastAsia="Calibri" w:hAnsi="Times New Roman" w:cs="Times New Roman"/>
                <w:bCs/>
                <w:lang w:eastAsia="en-AU"/>
              </w:rPr>
              <w:t xml:space="preserve"> put the mincha of memorial, the mincha of jealousy, into her hand; while in the hand of the priest </w:t>
            </w:r>
            <w:r w:rsidR="00764488">
              <w:rPr>
                <w:rFonts w:ascii="Times New Roman" w:eastAsia="Calibri" w:hAnsi="Times New Roman" w:cs="Times New Roman"/>
                <w:bCs/>
                <w:lang w:eastAsia="en-AU"/>
              </w:rPr>
              <w:t>will</w:t>
            </w:r>
            <w:r w:rsidR="00A64FC5" w:rsidRPr="00A64FC5">
              <w:rPr>
                <w:rFonts w:ascii="Times New Roman" w:eastAsia="Calibri" w:hAnsi="Times New Roman" w:cs="Times New Roman"/>
                <w:bCs/>
                <w:lang w:eastAsia="en-AU"/>
              </w:rPr>
              <w:t xml:space="preserve"> be the bitter water of the trial.</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19. </w:t>
            </w:r>
            <w:r w:rsidR="00D50953" w:rsidRPr="00D50953">
              <w:rPr>
                <w:rFonts w:ascii="Times New Roman" w:eastAsia="Calibri" w:hAnsi="Times New Roman" w:cs="Times New Roman"/>
                <w:bCs/>
                <w:lang w:eastAsia="en-AU"/>
              </w:rPr>
              <w:t>The kohen shall then place her under oath, and say to the woman, "If no man has lain with you and you have not gone astray to become defiled [to another] in place of your husband, then [you will] be absolved through these bitter waters which cause the curse.</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19. </w:t>
            </w:r>
            <w:r w:rsidR="00A64FC5" w:rsidRPr="00A64FC5">
              <w:rPr>
                <w:rFonts w:ascii="Times New Roman" w:eastAsia="Calibri" w:hAnsi="Times New Roman" w:cs="Times New Roman"/>
                <w:bCs/>
                <w:lang w:eastAsia="en-AU"/>
              </w:rPr>
              <w:t xml:space="preserve">And the priest </w:t>
            </w:r>
            <w:r w:rsidR="00764488">
              <w:rPr>
                <w:rFonts w:ascii="Times New Roman" w:eastAsia="Calibri" w:hAnsi="Times New Roman" w:cs="Times New Roman"/>
                <w:bCs/>
                <w:lang w:eastAsia="en-AU"/>
              </w:rPr>
              <w:t>will</w:t>
            </w:r>
            <w:r w:rsidR="00A64FC5" w:rsidRPr="00A64FC5">
              <w:rPr>
                <w:rFonts w:ascii="Times New Roman" w:eastAsia="Calibri" w:hAnsi="Times New Roman" w:cs="Times New Roman"/>
                <w:bCs/>
                <w:lang w:eastAsia="en-AU"/>
              </w:rPr>
              <w:t xml:space="preserve"> adjure her by the adjuration of the Great and Glorious Name, and </w:t>
            </w:r>
            <w:r w:rsidR="00764488">
              <w:rPr>
                <w:rFonts w:ascii="Times New Roman" w:eastAsia="Calibri" w:hAnsi="Times New Roman" w:cs="Times New Roman"/>
                <w:bCs/>
                <w:lang w:eastAsia="en-AU"/>
              </w:rPr>
              <w:t xml:space="preserve">will say to the woman: If you have not turned aside, to defile </w:t>
            </w:r>
            <w:r w:rsidR="00A64FC5" w:rsidRPr="00A64FC5">
              <w:rPr>
                <w:rFonts w:ascii="Times New Roman" w:eastAsia="Calibri" w:hAnsi="Times New Roman" w:cs="Times New Roman"/>
                <w:bCs/>
                <w:lang w:eastAsia="en-AU"/>
              </w:rPr>
              <w:t>y</w:t>
            </w:r>
            <w:r w:rsidR="00764488">
              <w:rPr>
                <w:rFonts w:ascii="Times New Roman" w:eastAsia="Calibri" w:hAnsi="Times New Roman" w:cs="Times New Roman"/>
                <w:bCs/>
                <w:lang w:eastAsia="en-AU"/>
              </w:rPr>
              <w:t>our</w:t>
            </w:r>
            <w:r w:rsidR="00A64FC5" w:rsidRPr="00A64FC5">
              <w:rPr>
                <w:rFonts w:ascii="Times New Roman" w:eastAsia="Calibri" w:hAnsi="Times New Roman" w:cs="Times New Roman"/>
                <w:bCs/>
                <w:lang w:eastAsia="en-AU"/>
              </w:rPr>
              <w:t>self b</w:t>
            </w:r>
            <w:r w:rsidR="00764488">
              <w:rPr>
                <w:rFonts w:ascii="Times New Roman" w:eastAsia="Calibri" w:hAnsi="Times New Roman" w:cs="Times New Roman"/>
                <w:bCs/>
                <w:lang w:eastAsia="en-AU"/>
              </w:rPr>
              <w:t xml:space="preserve">y acting against the right of </w:t>
            </w:r>
            <w:r w:rsidR="00A64FC5" w:rsidRPr="00A64FC5">
              <w:rPr>
                <w:rFonts w:ascii="Times New Roman" w:eastAsia="Calibri" w:hAnsi="Times New Roman" w:cs="Times New Roman"/>
                <w:bCs/>
                <w:lang w:eastAsia="en-AU"/>
              </w:rPr>
              <w:t>y</w:t>
            </w:r>
            <w:r w:rsidR="00764488">
              <w:rPr>
                <w:rFonts w:ascii="Times New Roman" w:eastAsia="Calibri" w:hAnsi="Times New Roman" w:cs="Times New Roman"/>
                <w:bCs/>
                <w:lang w:eastAsia="en-AU"/>
              </w:rPr>
              <w:t>our husband, be y</w:t>
            </w:r>
            <w:r w:rsidR="00A64FC5" w:rsidRPr="00A64FC5">
              <w:rPr>
                <w:rFonts w:ascii="Times New Roman" w:eastAsia="Calibri" w:hAnsi="Times New Roman" w:cs="Times New Roman"/>
                <w:bCs/>
                <w:lang w:eastAsia="en-AU"/>
              </w:rPr>
              <w:t>ou unhurt by these bitter waters of trial.</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20. </w:t>
            </w:r>
            <w:r w:rsidR="00D50953" w:rsidRPr="00D50953">
              <w:rPr>
                <w:rFonts w:ascii="Times New Roman" w:eastAsia="Calibri" w:hAnsi="Times New Roman" w:cs="Times New Roman"/>
                <w:bCs/>
                <w:lang w:eastAsia="en-AU"/>
              </w:rPr>
              <w:t>But as for you, if you have gone astray [to another] instead of your husband and have become defiled, and another man besides your husband has lain with you..."</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20. </w:t>
            </w:r>
            <w:r w:rsidR="00764488">
              <w:rPr>
                <w:rFonts w:ascii="Times New Roman" w:eastAsia="Calibri" w:hAnsi="Times New Roman" w:cs="Times New Roman"/>
                <w:bCs/>
                <w:lang w:eastAsia="en-AU"/>
              </w:rPr>
              <w:t>But if you have</w:t>
            </w:r>
            <w:r w:rsidR="00A64FC5" w:rsidRPr="00A64FC5">
              <w:rPr>
                <w:rFonts w:ascii="Times New Roman" w:eastAsia="Calibri" w:hAnsi="Times New Roman" w:cs="Times New Roman"/>
                <w:bCs/>
                <w:lang w:eastAsia="en-AU"/>
              </w:rPr>
              <w:t xml:space="preserve"> turned asi</w:t>
            </w:r>
            <w:r w:rsidR="00764488">
              <w:rPr>
                <w:rFonts w:ascii="Times New Roman" w:eastAsia="Calibri" w:hAnsi="Times New Roman" w:cs="Times New Roman"/>
                <w:bCs/>
                <w:lang w:eastAsia="en-AU"/>
              </w:rPr>
              <w:t xml:space="preserve">de against the right of </w:t>
            </w:r>
            <w:r w:rsidR="00A64FC5" w:rsidRPr="00A64FC5">
              <w:rPr>
                <w:rFonts w:ascii="Times New Roman" w:eastAsia="Calibri" w:hAnsi="Times New Roman" w:cs="Times New Roman"/>
                <w:bCs/>
                <w:lang w:eastAsia="en-AU"/>
              </w:rPr>
              <w:t>y</w:t>
            </w:r>
            <w:r w:rsidR="00764488">
              <w:rPr>
                <w:rFonts w:ascii="Times New Roman" w:eastAsia="Calibri" w:hAnsi="Times New Roman" w:cs="Times New Roman"/>
                <w:bCs/>
                <w:lang w:eastAsia="en-AU"/>
              </w:rPr>
              <w:t>our husband, and are</w:t>
            </w:r>
            <w:r w:rsidR="00A64FC5" w:rsidRPr="00A64FC5">
              <w:rPr>
                <w:rFonts w:ascii="Times New Roman" w:eastAsia="Calibri" w:hAnsi="Times New Roman" w:cs="Times New Roman"/>
                <w:bCs/>
                <w:lang w:eastAsia="en-AU"/>
              </w:rPr>
              <w:t xml:space="preserve"> defiled in having shar</w:t>
            </w:r>
            <w:r w:rsidR="00764488">
              <w:rPr>
                <w:rFonts w:ascii="Times New Roman" w:eastAsia="Calibri" w:hAnsi="Times New Roman" w:cs="Times New Roman"/>
                <w:bCs/>
                <w:lang w:eastAsia="en-AU"/>
              </w:rPr>
              <w:t xml:space="preserve">ed the bed with a man against </w:t>
            </w:r>
            <w:r w:rsidR="00A64FC5" w:rsidRPr="00A64FC5">
              <w:rPr>
                <w:rFonts w:ascii="Times New Roman" w:eastAsia="Calibri" w:hAnsi="Times New Roman" w:cs="Times New Roman"/>
                <w:bCs/>
                <w:lang w:eastAsia="en-AU"/>
              </w:rPr>
              <w:t>y</w:t>
            </w:r>
            <w:r w:rsidR="00764488">
              <w:rPr>
                <w:rFonts w:ascii="Times New Roman" w:eastAsia="Calibri" w:hAnsi="Times New Roman" w:cs="Times New Roman"/>
                <w:bCs/>
                <w:lang w:eastAsia="en-AU"/>
              </w:rPr>
              <w:t>our</w:t>
            </w:r>
            <w:r w:rsidR="00A64FC5" w:rsidRPr="00A64FC5">
              <w:rPr>
                <w:rFonts w:ascii="Times New Roman" w:eastAsia="Calibri" w:hAnsi="Times New Roman" w:cs="Times New Roman"/>
                <w:bCs/>
                <w:lang w:eastAsia="en-AU"/>
              </w:rPr>
              <w:t xml:space="preserve"> husband's right:-</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21. </w:t>
            </w:r>
            <w:r w:rsidR="00D50953" w:rsidRPr="00D50953">
              <w:rPr>
                <w:rFonts w:ascii="Times New Roman" w:eastAsia="Calibri" w:hAnsi="Times New Roman" w:cs="Times New Roman"/>
                <w:bCs/>
                <w:lang w:eastAsia="en-AU"/>
              </w:rPr>
              <w:t>The kohen shall now adjure the woman with the oath of the curse, and the kohen shall say to the woman, "May the Lord make you for a curse and an oath among your people, when the Lord causes your thigh to rupture and your belly to swell.</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21. </w:t>
            </w:r>
            <w:r w:rsidR="00A64FC5" w:rsidRPr="00A64FC5">
              <w:rPr>
                <w:rFonts w:ascii="Times New Roman" w:eastAsia="Calibri" w:hAnsi="Times New Roman" w:cs="Times New Roman"/>
                <w:bCs/>
                <w:lang w:eastAsia="en-AU"/>
              </w:rPr>
              <w:t xml:space="preserve">Then </w:t>
            </w:r>
            <w:r w:rsidR="00764488">
              <w:rPr>
                <w:rFonts w:ascii="Times New Roman" w:eastAsia="Calibri" w:hAnsi="Times New Roman" w:cs="Times New Roman"/>
                <w:bCs/>
                <w:lang w:eastAsia="en-AU"/>
              </w:rPr>
              <w:t>will</w:t>
            </w:r>
            <w:r w:rsidR="00A64FC5" w:rsidRPr="00A64FC5">
              <w:rPr>
                <w:rFonts w:ascii="Times New Roman" w:eastAsia="Calibri" w:hAnsi="Times New Roman" w:cs="Times New Roman"/>
                <w:bCs/>
                <w:lang w:eastAsia="en-AU"/>
              </w:rPr>
              <w:t xml:space="preserve"> the priest adjure the woman by the oath of malediction, and say to the woman,</w:t>
            </w:r>
            <w:r w:rsidR="00764488">
              <w:rPr>
                <w:rFonts w:ascii="Times New Roman" w:eastAsia="Calibri" w:hAnsi="Times New Roman" w:cs="Times New Roman"/>
                <w:bCs/>
                <w:lang w:eastAsia="en-AU"/>
              </w:rPr>
              <w:t xml:space="preserve"> </w:t>
            </w:r>
            <w:r w:rsidR="00A64FC5" w:rsidRPr="00A64FC5">
              <w:rPr>
                <w:rFonts w:ascii="Times New Roman" w:eastAsia="Calibri" w:hAnsi="Times New Roman" w:cs="Times New Roman"/>
                <w:bCs/>
                <w:lang w:eastAsia="en-AU"/>
              </w:rPr>
              <w:t>-</w:t>
            </w:r>
            <w:r w:rsidR="00764488">
              <w:rPr>
                <w:rFonts w:ascii="Times New Roman" w:eastAsia="Calibri" w:hAnsi="Times New Roman" w:cs="Times New Roman"/>
                <w:bCs/>
                <w:lang w:eastAsia="en-AU"/>
              </w:rPr>
              <w:t xml:space="preserve"> </w:t>
            </w:r>
            <w:r w:rsidR="00A64FC5" w:rsidRPr="00A64FC5">
              <w:rPr>
                <w:rFonts w:ascii="Times New Roman" w:eastAsia="Calibri" w:hAnsi="Times New Roman" w:cs="Times New Roman"/>
                <w:bCs/>
                <w:lang w:eastAsia="en-AU"/>
              </w:rPr>
              <w:t xml:space="preserve">The </w:t>
            </w:r>
            <w:r w:rsidR="00764488">
              <w:rPr>
                <w:rFonts w:ascii="Times New Roman" w:eastAsia="Calibri" w:hAnsi="Times New Roman" w:cs="Times New Roman"/>
                <w:bCs/>
                <w:lang w:eastAsia="en-AU"/>
              </w:rPr>
              <w:t>LORD make you</w:t>
            </w:r>
            <w:r w:rsidR="00A64FC5" w:rsidRPr="00A64FC5">
              <w:rPr>
                <w:rFonts w:ascii="Times New Roman" w:eastAsia="Calibri" w:hAnsi="Times New Roman" w:cs="Times New Roman"/>
                <w:bCs/>
                <w:lang w:eastAsia="en-AU"/>
              </w:rPr>
              <w:t xml:space="preserve"> a curse and an execration</w:t>
            </w:r>
            <w:r w:rsidR="00764488">
              <w:rPr>
                <w:rFonts w:ascii="Times New Roman" w:eastAsia="Calibri" w:hAnsi="Times New Roman" w:cs="Times New Roman"/>
                <w:bCs/>
                <w:lang w:eastAsia="en-AU"/>
              </w:rPr>
              <w:t xml:space="preserve"> among the children of </w:t>
            </w:r>
            <w:r w:rsidR="00A64FC5" w:rsidRPr="00A64FC5">
              <w:rPr>
                <w:rFonts w:ascii="Times New Roman" w:eastAsia="Calibri" w:hAnsi="Times New Roman" w:cs="Times New Roman"/>
                <w:bCs/>
                <w:lang w:eastAsia="en-AU"/>
              </w:rPr>
              <w:t>y</w:t>
            </w:r>
            <w:r w:rsidR="00764488">
              <w:rPr>
                <w:rFonts w:ascii="Times New Roman" w:eastAsia="Calibri" w:hAnsi="Times New Roman" w:cs="Times New Roman"/>
                <w:bCs/>
                <w:lang w:eastAsia="en-AU"/>
              </w:rPr>
              <w:t xml:space="preserve">our people, in causing </w:t>
            </w:r>
            <w:r w:rsidR="00A64FC5" w:rsidRPr="00A64FC5">
              <w:rPr>
                <w:rFonts w:ascii="Times New Roman" w:eastAsia="Calibri" w:hAnsi="Times New Roman" w:cs="Times New Roman"/>
                <w:bCs/>
                <w:lang w:eastAsia="en-AU"/>
              </w:rPr>
              <w:t>y</w:t>
            </w:r>
            <w:r w:rsidR="00764488">
              <w:rPr>
                <w:rFonts w:ascii="Times New Roman" w:eastAsia="Calibri" w:hAnsi="Times New Roman" w:cs="Times New Roman"/>
                <w:bCs/>
                <w:lang w:eastAsia="en-AU"/>
              </w:rPr>
              <w:t>our</w:t>
            </w:r>
            <w:r w:rsidR="00A64FC5" w:rsidRPr="00A64FC5">
              <w:rPr>
                <w:rFonts w:ascii="Times New Roman" w:eastAsia="Calibri" w:hAnsi="Times New Roman" w:cs="Times New Roman"/>
                <w:bCs/>
                <w:lang w:eastAsia="en-AU"/>
              </w:rPr>
              <w:t xml:space="preserve"> thigh to c</w:t>
            </w:r>
            <w:r w:rsidR="00764488">
              <w:rPr>
                <w:rFonts w:ascii="Times New Roman" w:eastAsia="Calibri" w:hAnsi="Times New Roman" w:cs="Times New Roman"/>
                <w:bCs/>
                <w:lang w:eastAsia="en-AU"/>
              </w:rPr>
              <w:t xml:space="preserve">orrupt, and </w:t>
            </w:r>
            <w:r w:rsidR="00A64FC5" w:rsidRPr="00A64FC5">
              <w:rPr>
                <w:rFonts w:ascii="Times New Roman" w:eastAsia="Calibri" w:hAnsi="Times New Roman" w:cs="Times New Roman"/>
                <w:bCs/>
                <w:lang w:eastAsia="en-AU"/>
              </w:rPr>
              <w:t>y</w:t>
            </w:r>
            <w:r w:rsidR="00764488">
              <w:rPr>
                <w:rFonts w:ascii="Times New Roman" w:eastAsia="Calibri" w:hAnsi="Times New Roman" w:cs="Times New Roman"/>
                <w:bCs/>
                <w:lang w:eastAsia="en-AU"/>
              </w:rPr>
              <w:t>our</w:t>
            </w:r>
            <w:r w:rsidR="00A64FC5" w:rsidRPr="00A64FC5">
              <w:rPr>
                <w:rFonts w:ascii="Times New Roman" w:eastAsia="Calibri" w:hAnsi="Times New Roman" w:cs="Times New Roman"/>
                <w:bCs/>
                <w:lang w:eastAsia="en-AU"/>
              </w:rPr>
              <w:t xml:space="preserve"> belly to swell;</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22. </w:t>
            </w:r>
            <w:r w:rsidR="00D50953" w:rsidRPr="00D50953">
              <w:rPr>
                <w:rFonts w:ascii="Times New Roman" w:eastAsia="Calibri" w:hAnsi="Times New Roman" w:cs="Times New Roman"/>
                <w:bCs/>
                <w:lang w:eastAsia="en-AU"/>
              </w:rPr>
              <w:t xml:space="preserve">For these curse bearing waters shall enter your innards, causing the belly to swell and the thigh to </w:t>
            </w:r>
            <w:r w:rsidR="00D50953" w:rsidRPr="00D50953">
              <w:rPr>
                <w:rFonts w:ascii="Times New Roman" w:eastAsia="Calibri" w:hAnsi="Times New Roman" w:cs="Times New Roman"/>
                <w:bCs/>
                <w:lang w:eastAsia="en-AU"/>
              </w:rPr>
              <w:lastRenderedPageBreak/>
              <w:t>rupture," and the woman shall say, "Amen, amen."</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lastRenderedPageBreak/>
              <w:t xml:space="preserve">22. </w:t>
            </w:r>
            <w:r w:rsidR="00A64FC5" w:rsidRPr="00A64FC5">
              <w:rPr>
                <w:rFonts w:ascii="Times New Roman" w:eastAsia="Calibri" w:hAnsi="Times New Roman" w:cs="Times New Roman"/>
                <w:bCs/>
                <w:lang w:eastAsia="en-AU"/>
              </w:rPr>
              <w:t>and may the</w:t>
            </w:r>
            <w:r w:rsidR="00764488">
              <w:rPr>
                <w:rFonts w:ascii="Times New Roman" w:eastAsia="Calibri" w:hAnsi="Times New Roman" w:cs="Times New Roman"/>
                <w:bCs/>
                <w:lang w:eastAsia="en-AU"/>
              </w:rPr>
              <w:t xml:space="preserve">se waters of trial enter into </w:t>
            </w:r>
            <w:r w:rsidR="00A64FC5" w:rsidRPr="00A64FC5">
              <w:rPr>
                <w:rFonts w:ascii="Times New Roman" w:eastAsia="Calibri" w:hAnsi="Times New Roman" w:cs="Times New Roman"/>
                <w:bCs/>
                <w:lang w:eastAsia="en-AU"/>
              </w:rPr>
              <w:t>y</w:t>
            </w:r>
            <w:r w:rsidR="00764488">
              <w:rPr>
                <w:rFonts w:ascii="Times New Roman" w:eastAsia="Calibri" w:hAnsi="Times New Roman" w:cs="Times New Roman"/>
                <w:bCs/>
                <w:lang w:eastAsia="en-AU"/>
              </w:rPr>
              <w:t xml:space="preserve">our bowels, to cause </w:t>
            </w:r>
            <w:r w:rsidR="00A64FC5" w:rsidRPr="00A64FC5">
              <w:rPr>
                <w:rFonts w:ascii="Times New Roman" w:eastAsia="Calibri" w:hAnsi="Times New Roman" w:cs="Times New Roman"/>
                <w:bCs/>
                <w:lang w:eastAsia="en-AU"/>
              </w:rPr>
              <w:t>y</w:t>
            </w:r>
            <w:r w:rsidR="00764488">
              <w:rPr>
                <w:rFonts w:ascii="Times New Roman" w:eastAsia="Calibri" w:hAnsi="Times New Roman" w:cs="Times New Roman"/>
                <w:bCs/>
                <w:lang w:eastAsia="en-AU"/>
              </w:rPr>
              <w:t xml:space="preserve">our belly to swell, and </w:t>
            </w:r>
            <w:r w:rsidR="00A64FC5" w:rsidRPr="00A64FC5">
              <w:rPr>
                <w:rFonts w:ascii="Times New Roman" w:eastAsia="Calibri" w:hAnsi="Times New Roman" w:cs="Times New Roman"/>
                <w:bCs/>
                <w:lang w:eastAsia="en-AU"/>
              </w:rPr>
              <w:t>y</w:t>
            </w:r>
            <w:r w:rsidR="00764488">
              <w:rPr>
                <w:rFonts w:ascii="Times New Roman" w:eastAsia="Calibri" w:hAnsi="Times New Roman" w:cs="Times New Roman"/>
                <w:bCs/>
                <w:lang w:eastAsia="en-AU"/>
              </w:rPr>
              <w:t>our</w:t>
            </w:r>
            <w:r w:rsidR="00A64FC5" w:rsidRPr="00A64FC5">
              <w:rPr>
                <w:rFonts w:ascii="Times New Roman" w:eastAsia="Calibri" w:hAnsi="Times New Roman" w:cs="Times New Roman"/>
                <w:bCs/>
                <w:lang w:eastAsia="en-AU"/>
              </w:rPr>
              <w:t xml:space="preserve"> thigh to corrupt. </w:t>
            </w:r>
            <w:r w:rsidR="00A64FC5" w:rsidRPr="00A64FC5">
              <w:rPr>
                <w:rFonts w:ascii="Times New Roman" w:eastAsia="Calibri" w:hAnsi="Times New Roman" w:cs="Times New Roman"/>
                <w:bCs/>
                <w:lang w:eastAsia="en-AU"/>
              </w:rPr>
              <w:lastRenderedPageBreak/>
              <w:t xml:space="preserve">And the woman </w:t>
            </w:r>
            <w:r w:rsidR="00764488">
              <w:rPr>
                <w:rFonts w:ascii="Times New Roman" w:eastAsia="Calibri" w:hAnsi="Times New Roman" w:cs="Times New Roman"/>
                <w:bCs/>
                <w:lang w:eastAsia="en-AU"/>
              </w:rPr>
              <w:t>will</w:t>
            </w:r>
            <w:r w:rsidR="00A64FC5" w:rsidRPr="00A64FC5">
              <w:rPr>
                <w:rFonts w:ascii="Times New Roman" w:eastAsia="Calibri" w:hAnsi="Times New Roman" w:cs="Times New Roman"/>
                <w:bCs/>
                <w:lang w:eastAsia="en-AU"/>
              </w:rPr>
              <w:t xml:space="preserve"> answer and say: Amen, if I was polluted when betrothed; Amen, if I have been polluted since my marriage.</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lastRenderedPageBreak/>
              <w:t xml:space="preserve">23. </w:t>
            </w:r>
            <w:r w:rsidRPr="003B4B46">
              <w:rPr>
                <w:rFonts w:ascii="Times New Roman" w:eastAsia="Calibri" w:hAnsi="Times New Roman" w:cs="Times New Roman"/>
                <w:bCs/>
                <w:lang w:eastAsia="en-AU"/>
              </w:rPr>
              <w:t>Then the kohen shall write these curses on a scroll and erase it in the bitter water.</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23. </w:t>
            </w:r>
            <w:r w:rsidR="00A64FC5" w:rsidRPr="00A64FC5">
              <w:rPr>
                <w:rFonts w:ascii="Times New Roman" w:eastAsia="Calibri" w:hAnsi="Times New Roman" w:cs="Times New Roman"/>
                <w:bCs/>
                <w:lang w:eastAsia="en-AU"/>
              </w:rPr>
              <w:t xml:space="preserve">And the priest </w:t>
            </w:r>
            <w:r w:rsidR="00764488">
              <w:rPr>
                <w:rFonts w:ascii="Times New Roman" w:eastAsia="Calibri" w:hAnsi="Times New Roman" w:cs="Times New Roman"/>
                <w:bCs/>
                <w:lang w:eastAsia="en-AU"/>
              </w:rPr>
              <w:t>will</w:t>
            </w:r>
            <w:r w:rsidR="00A64FC5" w:rsidRPr="00A64FC5">
              <w:rPr>
                <w:rFonts w:ascii="Times New Roman" w:eastAsia="Calibri" w:hAnsi="Times New Roman" w:cs="Times New Roman"/>
                <w:bCs/>
                <w:lang w:eastAsia="en-AU"/>
              </w:rPr>
              <w:t xml:space="preserve"> write these maledictions upon a parchment, and wash it out with the water of trial,</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24. </w:t>
            </w:r>
            <w:r w:rsidRPr="003B4B46">
              <w:rPr>
                <w:rFonts w:ascii="Times New Roman" w:eastAsia="Calibri" w:hAnsi="Times New Roman" w:cs="Times New Roman"/>
                <w:bCs/>
                <w:lang w:eastAsia="en-AU"/>
              </w:rPr>
              <w:t>He shall then give the bitter, curse bearing waters to the woman to drink, and the curse bearing waters shall enter her to become bitter.</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24. </w:t>
            </w:r>
            <w:r w:rsidR="00A64FC5" w:rsidRPr="00A64FC5">
              <w:rPr>
                <w:rFonts w:ascii="Times New Roman" w:eastAsia="Calibri" w:hAnsi="Times New Roman" w:cs="Times New Roman"/>
                <w:bCs/>
                <w:lang w:eastAsia="en-AU"/>
              </w:rPr>
              <w:t xml:space="preserve">and cause the woman to drink the bitter trial water: the trial water of malediction </w:t>
            </w:r>
            <w:r w:rsidR="00764488">
              <w:rPr>
                <w:rFonts w:ascii="Times New Roman" w:eastAsia="Calibri" w:hAnsi="Times New Roman" w:cs="Times New Roman"/>
                <w:bCs/>
                <w:lang w:eastAsia="en-AU"/>
              </w:rPr>
              <w:t>will</w:t>
            </w:r>
            <w:r w:rsidR="00A64FC5" w:rsidRPr="00A64FC5">
              <w:rPr>
                <w:rFonts w:ascii="Times New Roman" w:eastAsia="Calibri" w:hAnsi="Times New Roman" w:cs="Times New Roman"/>
                <w:bCs/>
                <w:lang w:eastAsia="en-AU"/>
              </w:rPr>
              <w:t xml:space="preserve"> be received by her.</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25. </w:t>
            </w:r>
            <w:r w:rsidRPr="003B4B46">
              <w:rPr>
                <w:rFonts w:ascii="Times New Roman" w:eastAsia="Calibri" w:hAnsi="Times New Roman" w:cs="Times New Roman"/>
                <w:bCs/>
                <w:lang w:eastAsia="en-AU"/>
              </w:rPr>
              <w:t>The kohen shall take the meal offering of jealousies from the woman's hand, wave the meal offering before the Lord, and bring it to the altar.</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25. </w:t>
            </w:r>
            <w:r w:rsidR="00A64FC5" w:rsidRPr="00A64FC5">
              <w:rPr>
                <w:rFonts w:ascii="Times New Roman" w:eastAsia="Calibri" w:hAnsi="Times New Roman" w:cs="Times New Roman"/>
                <w:bCs/>
                <w:lang w:eastAsia="en-AU"/>
              </w:rPr>
              <w:t xml:space="preserve">But the priest </w:t>
            </w:r>
            <w:r w:rsidR="00764488">
              <w:rPr>
                <w:rFonts w:ascii="Times New Roman" w:eastAsia="Calibri" w:hAnsi="Times New Roman" w:cs="Times New Roman"/>
                <w:bCs/>
                <w:lang w:eastAsia="en-AU"/>
              </w:rPr>
              <w:t>will</w:t>
            </w:r>
            <w:r w:rsidR="00A64FC5" w:rsidRPr="00A64FC5">
              <w:rPr>
                <w:rFonts w:ascii="Times New Roman" w:eastAsia="Calibri" w:hAnsi="Times New Roman" w:cs="Times New Roman"/>
                <w:bCs/>
                <w:lang w:eastAsia="en-AU"/>
              </w:rPr>
              <w:t xml:space="preserve"> (first) take from the woman's hand the mincha of jealousy, and uplift the mincha before the </w:t>
            </w:r>
            <w:r w:rsidR="00764488">
              <w:rPr>
                <w:rFonts w:ascii="Times New Roman" w:eastAsia="Calibri" w:hAnsi="Times New Roman" w:cs="Times New Roman"/>
                <w:bCs/>
                <w:lang w:eastAsia="en-AU"/>
              </w:rPr>
              <w:t>LORD</w:t>
            </w:r>
            <w:r w:rsidR="00A64FC5" w:rsidRPr="00A64FC5">
              <w:rPr>
                <w:rFonts w:ascii="Times New Roman" w:eastAsia="Calibri" w:hAnsi="Times New Roman" w:cs="Times New Roman"/>
                <w:bCs/>
                <w:lang w:eastAsia="en-AU"/>
              </w:rPr>
              <w:t>, and lay it on the side of the altar.</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26. </w:t>
            </w:r>
            <w:r w:rsidRPr="003B4B46">
              <w:rPr>
                <w:rFonts w:ascii="Times New Roman" w:eastAsia="Calibri" w:hAnsi="Times New Roman" w:cs="Times New Roman"/>
                <w:bCs/>
                <w:lang w:eastAsia="en-AU"/>
              </w:rPr>
              <w:t>The kohen shall scoop out from the meal offering its reminder and burn it upon the altar, and then he shall give the woman the water to drink.</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26. </w:t>
            </w:r>
            <w:r w:rsidR="00A64FC5" w:rsidRPr="00A64FC5">
              <w:rPr>
                <w:rFonts w:ascii="Times New Roman" w:eastAsia="Calibri" w:hAnsi="Times New Roman" w:cs="Times New Roman"/>
                <w:bCs/>
                <w:lang w:eastAsia="en-AU"/>
              </w:rPr>
              <w:t xml:space="preserve">And the priest </w:t>
            </w:r>
            <w:r w:rsidR="00764488">
              <w:rPr>
                <w:rFonts w:ascii="Times New Roman" w:eastAsia="Calibri" w:hAnsi="Times New Roman" w:cs="Times New Roman"/>
                <w:bCs/>
                <w:lang w:eastAsia="en-AU"/>
              </w:rPr>
              <w:t>will</w:t>
            </w:r>
            <w:r w:rsidR="00A64FC5" w:rsidRPr="00A64FC5">
              <w:rPr>
                <w:rFonts w:ascii="Times New Roman" w:eastAsia="Calibri" w:hAnsi="Times New Roman" w:cs="Times New Roman"/>
                <w:bCs/>
                <w:lang w:eastAsia="en-AU"/>
              </w:rPr>
              <w:t xml:space="preserve"> take a handful of the portion for its memorial, and burn it at the altar; and after that the woman </w:t>
            </w:r>
            <w:r w:rsidR="00764488">
              <w:rPr>
                <w:rFonts w:ascii="Times New Roman" w:eastAsia="Calibri" w:hAnsi="Times New Roman" w:cs="Times New Roman"/>
                <w:bCs/>
                <w:lang w:eastAsia="en-AU"/>
              </w:rPr>
              <w:t>will</w:t>
            </w:r>
            <w:r w:rsidR="00A64FC5" w:rsidRPr="00A64FC5">
              <w:rPr>
                <w:rFonts w:ascii="Times New Roman" w:eastAsia="Calibri" w:hAnsi="Times New Roman" w:cs="Times New Roman"/>
                <w:bCs/>
                <w:lang w:eastAsia="en-AU"/>
              </w:rPr>
              <w:t xml:space="preserve"> drink the water.</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27. </w:t>
            </w:r>
            <w:r w:rsidRPr="003B4B46">
              <w:rPr>
                <w:rFonts w:ascii="Times New Roman" w:eastAsia="Calibri" w:hAnsi="Times New Roman" w:cs="Times New Roman"/>
                <w:bCs/>
                <w:lang w:eastAsia="en-AU"/>
              </w:rPr>
              <w:t>He shall make her drink the water, and it shall be that, if she had been defiled and was unfaithful to her husband, the curse bearing waters shall enter her to become bitter, and her belly will swell, and her thigh will rupture. The woman will be a curse among her people.</w:t>
            </w:r>
          </w:p>
        </w:tc>
        <w:tc>
          <w:tcPr>
            <w:tcW w:w="2500" w:type="pct"/>
            <w:tcBorders>
              <w:top w:val="single" w:sz="4" w:space="0" w:color="auto"/>
              <w:left w:val="single" w:sz="4" w:space="0" w:color="auto"/>
              <w:bottom w:val="single" w:sz="4" w:space="0" w:color="auto"/>
              <w:right w:val="single" w:sz="4" w:space="0" w:color="auto"/>
            </w:tcBorders>
          </w:tcPr>
          <w:p w:rsidR="003B4B46" w:rsidRPr="00A64FC5" w:rsidRDefault="003B4B46" w:rsidP="00B657AF">
            <w:pPr>
              <w:keepNext/>
              <w:widowControl w:val="0"/>
              <w:spacing w:after="0" w:line="240" w:lineRule="auto"/>
              <w:jc w:val="both"/>
              <w:rPr>
                <w:rFonts w:ascii="Times New Roman" w:eastAsia="Calibri" w:hAnsi="Times New Roman" w:cs="Times New Roman"/>
                <w:bCs/>
                <w:lang w:eastAsia="en-AU"/>
              </w:rPr>
            </w:pPr>
            <w:r>
              <w:rPr>
                <w:rFonts w:ascii="Times New Roman" w:eastAsia="Calibri" w:hAnsi="Times New Roman" w:cs="Times New Roman"/>
                <w:bCs/>
                <w:lang w:val="en-AU" w:eastAsia="en-AU"/>
              </w:rPr>
              <w:t xml:space="preserve">27. </w:t>
            </w:r>
            <w:r w:rsidR="00A64FC5" w:rsidRPr="00A64FC5">
              <w:rPr>
                <w:rFonts w:ascii="Times New Roman" w:eastAsia="Calibri" w:hAnsi="Times New Roman" w:cs="Times New Roman"/>
                <w:bCs/>
                <w:lang w:eastAsia="en-AU"/>
              </w:rPr>
              <w:t xml:space="preserve">And when he </w:t>
            </w:r>
            <w:r w:rsidR="00764488">
              <w:rPr>
                <w:rFonts w:ascii="Times New Roman" w:eastAsia="Calibri" w:hAnsi="Times New Roman" w:cs="Times New Roman"/>
                <w:bCs/>
                <w:lang w:eastAsia="en-AU"/>
              </w:rPr>
              <w:t>has</w:t>
            </w:r>
            <w:r w:rsidR="00A64FC5" w:rsidRPr="00A64FC5">
              <w:rPr>
                <w:rFonts w:ascii="Times New Roman" w:eastAsia="Calibri" w:hAnsi="Times New Roman" w:cs="Times New Roman"/>
                <w:bCs/>
                <w:lang w:eastAsia="en-AU"/>
              </w:rPr>
              <w:t xml:space="preserve"> caused her to drink the water, it will be that if she </w:t>
            </w:r>
            <w:r w:rsidR="00764488">
              <w:rPr>
                <w:rFonts w:ascii="Times New Roman" w:eastAsia="Calibri" w:hAnsi="Times New Roman" w:cs="Times New Roman"/>
                <w:bCs/>
                <w:lang w:eastAsia="en-AU"/>
              </w:rPr>
              <w:t>has</w:t>
            </w:r>
            <w:r w:rsidR="00A64FC5" w:rsidRPr="00A64FC5">
              <w:rPr>
                <w:rFonts w:ascii="Times New Roman" w:eastAsia="Calibri" w:hAnsi="Times New Roman" w:cs="Times New Roman"/>
                <w:bCs/>
                <w:lang w:eastAsia="en-AU"/>
              </w:rPr>
              <w:t xml:space="preserve"> been defiled by adultery, and </w:t>
            </w:r>
            <w:r w:rsidR="00764488">
              <w:rPr>
                <w:rFonts w:ascii="Times New Roman" w:eastAsia="Calibri" w:hAnsi="Times New Roman" w:cs="Times New Roman"/>
                <w:bCs/>
                <w:lang w:eastAsia="en-AU"/>
              </w:rPr>
              <w:t>has</w:t>
            </w:r>
            <w:r w:rsidR="00A64FC5" w:rsidRPr="00A64FC5">
              <w:rPr>
                <w:rFonts w:ascii="Times New Roman" w:eastAsia="Calibri" w:hAnsi="Times New Roman" w:cs="Times New Roman"/>
                <w:bCs/>
                <w:lang w:eastAsia="en-AU"/>
              </w:rPr>
              <w:t xml:space="preserve"> acted with wrongness against her husband, those proving waters will enter into her with a curse, and her belly will swell, and her thigh become corrupt, and the woman will be an execration among the children of her people. The adulterer as well will be detected by these waters of probation, in whatever place he may be.</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28. </w:t>
            </w:r>
            <w:r w:rsidRPr="003B4B46">
              <w:rPr>
                <w:rFonts w:ascii="Times New Roman" w:eastAsia="Calibri" w:hAnsi="Times New Roman" w:cs="Times New Roman"/>
                <w:bCs/>
                <w:lang w:eastAsia="en-AU"/>
              </w:rPr>
              <w:t>But if the woman had not become defiled and she is clean, she shall be exempted and bear seed.</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28. </w:t>
            </w:r>
            <w:r w:rsidR="00A64FC5" w:rsidRPr="00A64FC5">
              <w:rPr>
                <w:rFonts w:ascii="Times New Roman" w:eastAsia="Calibri" w:hAnsi="Times New Roman" w:cs="Times New Roman"/>
                <w:bCs/>
                <w:lang w:eastAsia="en-AU"/>
              </w:rPr>
              <w:t xml:space="preserve">But if the woman </w:t>
            </w:r>
            <w:r w:rsidR="00764488">
              <w:rPr>
                <w:rFonts w:ascii="Times New Roman" w:eastAsia="Calibri" w:hAnsi="Times New Roman" w:cs="Times New Roman"/>
                <w:bCs/>
                <w:lang w:eastAsia="en-AU"/>
              </w:rPr>
              <w:t>has</w:t>
            </w:r>
            <w:r w:rsidR="00A64FC5" w:rsidRPr="00A64FC5">
              <w:rPr>
                <w:rFonts w:ascii="Times New Roman" w:eastAsia="Calibri" w:hAnsi="Times New Roman" w:cs="Times New Roman"/>
                <w:bCs/>
                <w:lang w:eastAsia="en-AU"/>
              </w:rPr>
              <w:t xml:space="preserve"> not been defiled by adultery, but is innocent, they will enter without harm, and her brightness will shine forth, and she will find affection before her husband, and become the mother of a son.</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29. </w:t>
            </w:r>
            <w:r w:rsidRPr="003B4B46">
              <w:rPr>
                <w:rFonts w:ascii="Times New Roman" w:eastAsia="Calibri" w:hAnsi="Times New Roman" w:cs="Times New Roman"/>
                <w:bCs/>
                <w:lang w:eastAsia="en-AU"/>
              </w:rPr>
              <w:t>This is the law of jealousies when a woman goes astray to someone other than her husband and is defiled,</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29. </w:t>
            </w:r>
            <w:r w:rsidR="00A64FC5" w:rsidRPr="00A64FC5">
              <w:rPr>
                <w:rFonts w:ascii="Times New Roman" w:eastAsia="Calibri" w:hAnsi="Times New Roman" w:cs="Times New Roman"/>
                <w:bCs/>
                <w:lang w:eastAsia="en-AU"/>
              </w:rPr>
              <w:t xml:space="preserve">This is the declaration of the </w:t>
            </w:r>
            <w:r w:rsidR="00B44C38">
              <w:rPr>
                <w:rFonts w:ascii="Times New Roman" w:eastAsia="Calibri" w:hAnsi="Times New Roman" w:cs="Times New Roman"/>
                <w:bCs/>
                <w:lang w:eastAsia="en-AU"/>
              </w:rPr>
              <w:t>L</w:t>
            </w:r>
            <w:r w:rsidR="00A64FC5" w:rsidRPr="00A64FC5">
              <w:rPr>
                <w:rFonts w:ascii="Times New Roman" w:eastAsia="Calibri" w:hAnsi="Times New Roman" w:cs="Times New Roman"/>
                <w:bCs/>
                <w:lang w:eastAsia="en-AU"/>
              </w:rPr>
              <w:t xml:space="preserve">aw of jealousy, when a woman </w:t>
            </w:r>
            <w:r w:rsidR="00764488">
              <w:rPr>
                <w:rFonts w:ascii="Times New Roman" w:eastAsia="Calibri" w:hAnsi="Times New Roman" w:cs="Times New Roman"/>
                <w:bCs/>
                <w:lang w:eastAsia="en-AU"/>
              </w:rPr>
              <w:t>has</w:t>
            </w:r>
            <w:r w:rsidR="00A64FC5" w:rsidRPr="00A64FC5">
              <w:rPr>
                <w:rFonts w:ascii="Times New Roman" w:eastAsia="Calibri" w:hAnsi="Times New Roman" w:cs="Times New Roman"/>
                <w:bCs/>
                <w:lang w:eastAsia="en-AU"/>
              </w:rPr>
              <w:t xml:space="preserve"> fallen away from the right of her husband, and become defiled by adultery;</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30. </w:t>
            </w:r>
            <w:r w:rsidRPr="003B4B46">
              <w:rPr>
                <w:rFonts w:ascii="Times New Roman" w:eastAsia="Calibri" w:hAnsi="Times New Roman" w:cs="Times New Roman"/>
                <w:bCs/>
                <w:lang w:eastAsia="en-AU"/>
              </w:rPr>
              <w:t>or if a spirit of jealousy comes over a man, and he is jealous of his wife, and he presents the woman before the Lord, and the kohen shall do to her all of this law,</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30. </w:t>
            </w:r>
            <w:r w:rsidR="00A64FC5" w:rsidRPr="00A64FC5">
              <w:rPr>
                <w:rFonts w:ascii="Times New Roman" w:eastAsia="Calibri" w:hAnsi="Times New Roman" w:cs="Times New Roman"/>
                <w:bCs/>
                <w:lang w:eastAsia="en-AU"/>
              </w:rPr>
              <w:t>or wh</w:t>
            </w:r>
            <w:r w:rsidR="00B44C38">
              <w:rPr>
                <w:rFonts w:ascii="Times New Roman" w:eastAsia="Calibri" w:hAnsi="Times New Roman" w:cs="Times New Roman"/>
                <w:bCs/>
                <w:lang w:eastAsia="en-AU"/>
              </w:rPr>
              <w:t>en the spirit of jealousy comes</w:t>
            </w:r>
            <w:r w:rsidR="00A64FC5" w:rsidRPr="00A64FC5">
              <w:rPr>
                <w:rFonts w:ascii="Times New Roman" w:eastAsia="Calibri" w:hAnsi="Times New Roman" w:cs="Times New Roman"/>
                <w:bCs/>
                <w:lang w:eastAsia="en-AU"/>
              </w:rPr>
              <w:t xml:space="preserve"> upon a man, that he be so jealous of his wife as to make her stand before the </w:t>
            </w:r>
            <w:r w:rsidR="00764488">
              <w:rPr>
                <w:rFonts w:ascii="Times New Roman" w:eastAsia="Calibri" w:hAnsi="Times New Roman" w:cs="Times New Roman"/>
                <w:bCs/>
                <w:lang w:eastAsia="en-AU"/>
              </w:rPr>
              <w:t>LORD</w:t>
            </w:r>
            <w:r w:rsidR="00A64FC5" w:rsidRPr="00A64FC5">
              <w:rPr>
                <w:rFonts w:ascii="Times New Roman" w:eastAsia="Calibri" w:hAnsi="Times New Roman" w:cs="Times New Roman"/>
                <w:bCs/>
                <w:lang w:eastAsia="en-AU"/>
              </w:rPr>
              <w:t xml:space="preserve">, then </w:t>
            </w:r>
            <w:r w:rsidR="00764488">
              <w:rPr>
                <w:rFonts w:ascii="Times New Roman" w:eastAsia="Calibri" w:hAnsi="Times New Roman" w:cs="Times New Roman"/>
                <w:bCs/>
                <w:lang w:eastAsia="en-AU"/>
              </w:rPr>
              <w:t>will</w:t>
            </w:r>
            <w:r w:rsidR="00A64FC5">
              <w:rPr>
                <w:rFonts w:ascii="Times New Roman" w:eastAsia="Calibri" w:hAnsi="Times New Roman" w:cs="Times New Roman"/>
                <w:bCs/>
                <w:lang w:eastAsia="en-AU"/>
              </w:rPr>
              <w:t xml:space="preserve"> the priest perform all this L</w:t>
            </w:r>
            <w:r w:rsidR="00A64FC5" w:rsidRPr="00A64FC5">
              <w:rPr>
                <w:rFonts w:ascii="Times New Roman" w:eastAsia="Calibri" w:hAnsi="Times New Roman" w:cs="Times New Roman"/>
                <w:bCs/>
                <w:lang w:eastAsia="en-AU"/>
              </w:rPr>
              <w:t>aw.</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31. </w:t>
            </w:r>
            <w:r w:rsidRPr="003B4B46">
              <w:rPr>
                <w:rFonts w:ascii="Times New Roman" w:eastAsia="Calibri" w:hAnsi="Times New Roman" w:cs="Times New Roman"/>
                <w:bCs/>
                <w:lang w:val="en-AU" w:eastAsia="en-AU"/>
              </w:rPr>
              <w:t>the man shall be absolved of iniquity, and the woman shall bear her iniquity.</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31. </w:t>
            </w:r>
            <w:r w:rsidR="00A64FC5" w:rsidRPr="00A64FC5">
              <w:rPr>
                <w:rFonts w:ascii="Times New Roman" w:eastAsia="Calibri" w:hAnsi="Times New Roman" w:cs="Times New Roman"/>
                <w:bCs/>
                <w:lang w:eastAsia="en-AU"/>
              </w:rPr>
              <w:t>But if the man be innocent of transgressions, then let that woman bear her iniquity.</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D50953" w:rsidRDefault="003B4B46" w:rsidP="00B657AF">
            <w:pPr>
              <w:keepNext/>
              <w:widowControl w:val="0"/>
              <w:spacing w:after="0" w:line="240" w:lineRule="auto"/>
              <w:jc w:val="both"/>
              <w:rPr>
                <w:rFonts w:ascii="Times New Roman" w:eastAsia="Calibri" w:hAnsi="Times New Roman" w:cs="Times New Roman"/>
                <w:bCs/>
                <w:lang w:eastAsia="en-AU"/>
              </w:rPr>
            </w:pPr>
            <w:r>
              <w:rPr>
                <w:rFonts w:ascii="Times New Roman" w:eastAsia="Calibri" w:hAnsi="Times New Roman" w:cs="Times New Roman"/>
                <w:bCs/>
                <w:lang w:val="en-AU" w:eastAsia="en-AU"/>
              </w:rPr>
              <w:t xml:space="preserve">1. </w:t>
            </w:r>
            <w:r w:rsidR="00D50953">
              <w:rPr>
                <w:rFonts w:ascii="Times New Roman" w:eastAsia="Calibri" w:hAnsi="Times New Roman" w:cs="Times New Roman"/>
                <w:bCs/>
                <w:lang w:eastAsia="en-AU"/>
              </w:rPr>
              <w:t>The Lord spoke to Moses saying:</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 </w:t>
            </w:r>
            <w:r w:rsidR="00A64FC5" w:rsidRPr="00A64FC5">
              <w:rPr>
                <w:rFonts w:ascii="Times New Roman" w:eastAsia="Calibri" w:hAnsi="Times New Roman" w:cs="Times New Roman"/>
                <w:bCs/>
                <w:lang w:val="en-AU" w:eastAsia="en-AU"/>
              </w:rPr>
              <w:t xml:space="preserve">And the </w:t>
            </w:r>
            <w:r w:rsidR="00764488">
              <w:rPr>
                <w:rFonts w:ascii="Times New Roman" w:eastAsia="Calibri" w:hAnsi="Times New Roman" w:cs="Times New Roman"/>
                <w:bCs/>
                <w:lang w:val="en-AU" w:eastAsia="en-AU"/>
              </w:rPr>
              <w:t>LORD</w:t>
            </w:r>
            <w:r w:rsidR="00B44C38">
              <w:rPr>
                <w:rFonts w:ascii="Times New Roman" w:eastAsia="Calibri" w:hAnsi="Times New Roman" w:cs="Times New Roman"/>
                <w:bCs/>
                <w:lang w:val="en-AU" w:eastAsia="en-AU"/>
              </w:rPr>
              <w:t xml:space="preserve"> spo</w:t>
            </w:r>
            <w:r w:rsidR="00A64FC5" w:rsidRPr="00A64FC5">
              <w:rPr>
                <w:rFonts w:ascii="Times New Roman" w:eastAsia="Calibri" w:hAnsi="Times New Roman" w:cs="Times New Roman"/>
                <w:bCs/>
                <w:lang w:val="en-AU" w:eastAsia="en-AU"/>
              </w:rPr>
              <w:t>ke with Mosheh, saying:</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 </w:t>
            </w:r>
            <w:r w:rsidR="00D50953" w:rsidRPr="00D50953">
              <w:rPr>
                <w:rFonts w:ascii="Times New Roman" w:eastAsia="Calibri" w:hAnsi="Times New Roman" w:cs="Times New Roman"/>
                <w:bCs/>
                <w:lang w:eastAsia="en-AU"/>
              </w:rPr>
              <w:t>Speak to the children of Israel, and you shall say to them: A man or woman who sets himself apart by making a nazirite vow to abstain for the sake of the Lord.</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 </w:t>
            </w:r>
            <w:r w:rsidR="00764488" w:rsidRPr="00764488">
              <w:rPr>
                <w:rFonts w:ascii="Times New Roman" w:eastAsia="Calibri" w:hAnsi="Times New Roman" w:cs="Times New Roman"/>
                <w:bCs/>
                <w:lang w:val="en-AU" w:eastAsia="en-AU"/>
              </w:rPr>
              <w:t xml:space="preserve">Speak with the children of Israel, and say to them: When a man or, woman, seeing her who had gone astray in her corruption, </w:t>
            </w:r>
            <w:r w:rsidR="00764488">
              <w:rPr>
                <w:rFonts w:ascii="Times New Roman" w:eastAsia="Calibri" w:hAnsi="Times New Roman" w:cs="Times New Roman"/>
                <w:bCs/>
                <w:lang w:val="en-AU" w:eastAsia="en-AU"/>
              </w:rPr>
              <w:t>will</w:t>
            </w:r>
            <w:r w:rsidR="00764488" w:rsidRPr="00764488">
              <w:rPr>
                <w:rFonts w:ascii="Times New Roman" w:eastAsia="Calibri" w:hAnsi="Times New Roman" w:cs="Times New Roman"/>
                <w:bCs/>
                <w:lang w:val="en-AU" w:eastAsia="en-AU"/>
              </w:rPr>
              <w:t xml:space="preserve"> (resolve to) become abstinent from wine, or for any other cause </w:t>
            </w:r>
            <w:r w:rsidR="00764488">
              <w:rPr>
                <w:rFonts w:ascii="Times New Roman" w:eastAsia="Calibri" w:hAnsi="Times New Roman" w:cs="Times New Roman"/>
                <w:bCs/>
                <w:lang w:val="en-AU" w:eastAsia="en-AU"/>
              </w:rPr>
              <w:t>will</w:t>
            </w:r>
            <w:r w:rsidR="00764488" w:rsidRPr="00764488">
              <w:rPr>
                <w:rFonts w:ascii="Times New Roman" w:eastAsia="Calibri" w:hAnsi="Times New Roman" w:cs="Times New Roman"/>
                <w:bCs/>
                <w:lang w:val="en-AU" w:eastAsia="en-AU"/>
              </w:rPr>
              <w:t xml:space="preserve"> make the vow of a Nazir in separating one'</w:t>
            </w:r>
            <w:r w:rsidR="00B44C38">
              <w:rPr>
                <w:rFonts w:ascii="Times New Roman" w:eastAsia="Calibri" w:hAnsi="Times New Roman" w:cs="Times New Roman"/>
                <w:bCs/>
                <w:lang w:val="en-AU" w:eastAsia="en-AU"/>
              </w:rPr>
              <w:t>s</w:t>
            </w:r>
            <w:r w:rsidR="00764488" w:rsidRPr="00764488">
              <w:rPr>
                <w:rFonts w:ascii="Times New Roman" w:eastAsia="Calibri" w:hAnsi="Times New Roman" w:cs="Times New Roman"/>
                <w:bCs/>
                <w:lang w:val="en-AU" w:eastAsia="en-AU"/>
              </w:rPr>
              <w:t xml:space="preserve">- self unto the Name of the </w:t>
            </w:r>
            <w:r w:rsidR="00764488">
              <w:rPr>
                <w:rFonts w:ascii="Times New Roman" w:eastAsia="Calibri" w:hAnsi="Times New Roman" w:cs="Times New Roman"/>
                <w:bCs/>
                <w:lang w:val="en-AU" w:eastAsia="en-AU"/>
              </w:rPr>
              <w:t>LORD</w:t>
            </w:r>
            <w:r w:rsidR="00764488" w:rsidRPr="00764488">
              <w:rPr>
                <w:rFonts w:ascii="Times New Roman" w:eastAsia="Calibri" w:hAnsi="Times New Roman" w:cs="Times New Roman"/>
                <w:bCs/>
                <w:lang w:val="en-AU" w:eastAsia="en-AU"/>
              </w:rPr>
              <w:t>,</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 </w:t>
            </w:r>
            <w:r w:rsidR="00D50953" w:rsidRPr="00D50953">
              <w:rPr>
                <w:rFonts w:ascii="Times New Roman" w:eastAsia="Calibri" w:hAnsi="Times New Roman" w:cs="Times New Roman"/>
                <w:bCs/>
                <w:lang w:eastAsia="en-AU"/>
              </w:rPr>
              <w:t>He shall abstain from new wine and aged wine; he shall not drink [even] vinegar made from new wine or aged wine, nor shall he drink anything in which grapes have been steeped, and he shall eat neither fresh grapes nor dried ones.</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3. </w:t>
            </w:r>
            <w:r w:rsidR="00764488" w:rsidRPr="00764488">
              <w:rPr>
                <w:rFonts w:ascii="Times New Roman" w:eastAsia="Calibri" w:hAnsi="Times New Roman" w:cs="Times New Roman"/>
                <w:bCs/>
                <w:lang w:val="en-AU" w:eastAsia="en-AU"/>
              </w:rPr>
              <w:t xml:space="preserve">he </w:t>
            </w:r>
            <w:r w:rsidR="00764488">
              <w:rPr>
                <w:rFonts w:ascii="Times New Roman" w:eastAsia="Calibri" w:hAnsi="Times New Roman" w:cs="Times New Roman"/>
                <w:bCs/>
                <w:lang w:val="en-AU" w:eastAsia="en-AU"/>
              </w:rPr>
              <w:t>will</w:t>
            </w:r>
            <w:r w:rsidR="00764488" w:rsidRPr="00764488">
              <w:rPr>
                <w:rFonts w:ascii="Times New Roman" w:eastAsia="Calibri" w:hAnsi="Times New Roman" w:cs="Times New Roman"/>
                <w:bCs/>
                <w:lang w:val="en-AU" w:eastAsia="en-AU"/>
              </w:rPr>
              <w:t xml:space="preserve"> abstain from wine, new and old, he </w:t>
            </w:r>
            <w:r w:rsidR="00764488">
              <w:rPr>
                <w:rFonts w:ascii="Times New Roman" w:eastAsia="Calibri" w:hAnsi="Times New Roman" w:cs="Times New Roman"/>
                <w:bCs/>
                <w:lang w:val="en-AU" w:eastAsia="en-AU"/>
              </w:rPr>
              <w:t>will</w:t>
            </w:r>
            <w:r w:rsidR="00764488" w:rsidRPr="00764488">
              <w:rPr>
                <w:rFonts w:ascii="Times New Roman" w:eastAsia="Calibri" w:hAnsi="Times New Roman" w:cs="Times New Roman"/>
                <w:bCs/>
                <w:lang w:val="en-AU" w:eastAsia="en-AU"/>
              </w:rPr>
              <w:t xml:space="preserve"> drink neither vinegar of old wine or new; neither may he drink liquor in which grapes have been crushed, nor eat of grapes either fresh or dried.</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 </w:t>
            </w:r>
            <w:r w:rsidR="00D50953" w:rsidRPr="00D50953">
              <w:rPr>
                <w:rFonts w:ascii="Times New Roman" w:eastAsia="Calibri" w:hAnsi="Times New Roman" w:cs="Times New Roman"/>
                <w:bCs/>
                <w:lang w:eastAsia="en-AU"/>
              </w:rPr>
              <w:t>For the entire duration of his abstinence, he shall not eat any product of the grape vine, from seeds to skins.</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4. </w:t>
            </w:r>
            <w:r w:rsidR="00764488" w:rsidRPr="00764488">
              <w:rPr>
                <w:rFonts w:ascii="Times New Roman" w:eastAsia="Calibri" w:hAnsi="Times New Roman" w:cs="Times New Roman"/>
                <w:bCs/>
                <w:lang w:val="en-AU" w:eastAsia="en-AU"/>
              </w:rPr>
              <w:t xml:space="preserve">All the days of his vow he </w:t>
            </w:r>
            <w:r w:rsidR="00764488">
              <w:rPr>
                <w:rFonts w:ascii="Times New Roman" w:eastAsia="Calibri" w:hAnsi="Times New Roman" w:cs="Times New Roman"/>
                <w:bCs/>
                <w:lang w:val="en-AU" w:eastAsia="en-AU"/>
              </w:rPr>
              <w:t>will</w:t>
            </w:r>
            <w:r w:rsidR="00764488" w:rsidRPr="00764488">
              <w:rPr>
                <w:rFonts w:ascii="Times New Roman" w:eastAsia="Calibri" w:hAnsi="Times New Roman" w:cs="Times New Roman"/>
                <w:bCs/>
                <w:lang w:val="en-AU" w:eastAsia="en-AU"/>
              </w:rPr>
              <w:t xml:space="preserve"> </w:t>
            </w:r>
            <w:r w:rsidR="00B44C38">
              <w:rPr>
                <w:rFonts w:ascii="Times New Roman" w:eastAsia="Calibri" w:hAnsi="Times New Roman" w:cs="Times New Roman"/>
                <w:bCs/>
                <w:lang w:val="en-AU" w:eastAsia="en-AU"/>
              </w:rPr>
              <w:t>not eat of the tree which makes</w:t>
            </w:r>
            <w:r w:rsidR="00764488" w:rsidRPr="00764488">
              <w:rPr>
                <w:rFonts w:ascii="Times New Roman" w:eastAsia="Calibri" w:hAnsi="Times New Roman" w:cs="Times New Roman"/>
                <w:bCs/>
                <w:lang w:val="en-AU" w:eastAsia="en-AU"/>
              </w:rPr>
              <w:t xml:space="preserve"> wine, from the husks of grapes even to the kernels within them.</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lastRenderedPageBreak/>
              <w:t xml:space="preserve">5. </w:t>
            </w:r>
            <w:r w:rsidR="00D50953" w:rsidRPr="00D50953">
              <w:rPr>
                <w:rFonts w:ascii="Times New Roman" w:eastAsia="Calibri" w:hAnsi="Times New Roman" w:cs="Times New Roman"/>
                <w:bCs/>
                <w:lang w:eastAsia="en-AU"/>
              </w:rPr>
              <w:t>All the days of his vow of abstinence, no razor shall pass over his head; until the completion of the term that he abstains for the sake of the Lord, it shall be sacred, and he shall allow the growth of the hair of his head to grow wild.</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5. </w:t>
            </w:r>
            <w:r w:rsidR="00764488" w:rsidRPr="00764488">
              <w:rPr>
                <w:rFonts w:ascii="Times New Roman" w:eastAsia="Calibri" w:hAnsi="Times New Roman" w:cs="Times New Roman"/>
                <w:bCs/>
                <w:lang w:val="en-AU" w:eastAsia="en-AU"/>
              </w:rPr>
              <w:t xml:space="preserve">All the days of his nazir-vow the razor </w:t>
            </w:r>
            <w:r w:rsidR="00764488">
              <w:rPr>
                <w:rFonts w:ascii="Times New Roman" w:eastAsia="Calibri" w:hAnsi="Times New Roman" w:cs="Times New Roman"/>
                <w:bCs/>
                <w:lang w:val="en-AU" w:eastAsia="en-AU"/>
              </w:rPr>
              <w:t>will</w:t>
            </w:r>
            <w:r w:rsidR="00764488" w:rsidRPr="00764488">
              <w:rPr>
                <w:rFonts w:ascii="Times New Roman" w:eastAsia="Calibri" w:hAnsi="Times New Roman" w:cs="Times New Roman"/>
                <w:bCs/>
                <w:lang w:val="en-AU" w:eastAsia="en-AU"/>
              </w:rPr>
              <w:t xml:space="preserve"> not pass upon his head until the time when the days of his separation to the Name of the </w:t>
            </w:r>
            <w:r w:rsidR="00764488">
              <w:rPr>
                <w:rFonts w:ascii="Times New Roman" w:eastAsia="Calibri" w:hAnsi="Times New Roman" w:cs="Times New Roman"/>
                <w:bCs/>
                <w:lang w:val="en-AU" w:eastAsia="en-AU"/>
              </w:rPr>
              <w:t>LORD</w:t>
            </w:r>
            <w:r w:rsidR="00764488" w:rsidRPr="00764488">
              <w:rPr>
                <w:rFonts w:ascii="Times New Roman" w:eastAsia="Calibri" w:hAnsi="Times New Roman" w:cs="Times New Roman"/>
                <w:bCs/>
                <w:lang w:val="en-AU" w:eastAsia="en-AU"/>
              </w:rPr>
              <w:t xml:space="preserve"> be fulfilled; he </w:t>
            </w:r>
            <w:r w:rsidR="00764488">
              <w:rPr>
                <w:rFonts w:ascii="Times New Roman" w:eastAsia="Calibri" w:hAnsi="Times New Roman" w:cs="Times New Roman"/>
                <w:bCs/>
                <w:lang w:val="en-AU" w:eastAsia="en-AU"/>
              </w:rPr>
              <w:t>will</w:t>
            </w:r>
            <w:r w:rsidR="00764488" w:rsidRPr="00764488">
              <w:rPr>
                <w:rFonts w:ascii="Times New Roman" w:eastAsia="Calibri" w:hAnsi="Times New Roman" w:cs="Times New Roman"/>
                <w:bCs/>
                <w:lang w:val="en-AU" w:eastAsia="en-AU"/>
              </w:rPr>
              <w:t xml:space="preserve"> be consecrate, letting the hair of his head grow.</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6. </w:t>
            </w:r>
            <w:r w:rsidR="00D50953" w:rsidRPr="00D50953">
              <w:rPr>
                <w:rFonts w:ascii="Times New Roman" w:eastAsia="Calibri" w:hAnsi="Times New Roman" w:cs="Times New Roman"/>
                <w:bCs/>
                <w:lang w:eastAsia="en-AU"/>
              </w:rPr>
              <w:t>All the days that he abstains for The Lord, he shall not come into contact with the dead.</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6. </w:t>
            </w:r>
            <w:r w:rsidR="00764488" w:rsidRPr="00764488">
              <w:rPr>
                <w:rFonts w:ascii="Times New Roman" w:eastAsia="Calibri" w:hAnsi="Times New Roman" w:cs="Times New Roman"/>
                <w:bCs/>
                <w:lang w:val="en-AU" w:eastAsia="en-AU"/>
              </w:rPr>
              <w:t xml:space="preserve">All the days of his separation to the Name of the </w:t>
            </w:r>
            <w:r w:rsidR="00764488">
              <w:rPr>
                <w:rFonts w:ascii="Times New Roman" w:eastAsia="Calibri" w:hAnsi="Times New Roman" w:cs="Times New Roman"/>
                <w:bCs/>
                <w:lang w:val="en-AU" w:eastAsia="en-AU"/>
              </w:rPr>
              <w:t>LORD</w:t>
            </w:r>
            <w:r w:rsidR="00764488" w:rsidRPr="00764488">
              <w:rPr>
                <w:rFonts w:ascii="Times New Roman" w:eastAsia="Calibri" w:hAnsi="Times New Roman" w:cs="Times New Roman"/>
                <w:bCs/>
                <w:lang w:val="en-AU" w:eastAsia="en-AU"/>
              </w:rPr>
              <w:t xml:space="preserve"> he </w:t>
            </w:r>
            <w:r w:rsidR="00764488">
              <w:rPr>
                <w:rFonts w:ascii="Times New Roman" w:eastAsia="Calibri" w:hAnsi="Times New Roman" w:cs="Times New Roman"/>
                <w:bCs/>
                <w:lang w:val="en-AU" w:eastAsia="en-AU"/>
              </w:rPr>
              <w:t>will</w:t>
            </w:r>
            <w:r w:rsidR="00764488" w:rsidRPr="00764488">
              <w:rPr>
                <w:rFonts w:ascii="Times New Roman" w:eastAsia="Calibri" w:hAnsi="Times New Roman" w:cs="Times New Roman"/>
                <w:bCs/>
                <w:lang w:val="en-AU" w:eastAsia="en-AU"/>
              </w:rPr>
              <w:t xml:space="preserve"> not go in where there is a dead man.</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7. </w:t>
            </w:r>
            <w:r w:rsidR="00D50953" w:rsidRPr="00D50953">
              <w:rPr>
                <w:rFonts w:ascii="Times New Roman" w:eastAsia="Calibri" w:hAnsi="Times New Roman" w:cs="Times New Roman"/>
                <w:bCs/>
                <w:lang w:eastAsia="en-AU"/>
              </w:rPr>
              <w:t>To his father, to his mother, to his brother, or to his sister, he shall not defile himself if they die, for the crown of his God is upon his head.</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7. </w:t>
            </w:r>
            <w:r w:rsidR="00764488" w:rsidRPr="00764488">
              <w:rPr>
                <w:rFonts w:ascii="Times New Roman" w:eastAsia="Calibri" w:hAnsi="Times New Roman" w:cs="Times New Roman"/>
                <w:bCs/>
                <w:lang w:val="en-AU" w:eastAsia="en-AU"/>
              </w:rPr>
              <w:t xml:space="preserve">For his father, or his mother, his brother, or his sister, he </w:t>
            </w:r>
            <w:r w:rsidR="00764488">
              <w:rPr>
                <w:rFonts w:ascii="Times New Roman" w:eastAsia="Calibri" w:hAnsi="Times New Roman" w:cs="Times New Roman"/>
                <w:bCs/>
                <w:lang w:val="en-AU" w:eastAsia="en-AU"/>
              </w:rPr>
              <w:t>will</w:t>
            </w:r>
            <w:r w:rsidR="00764488" w:rsidRPr="00764488">
              <w:rPr>
                <w:rFonts w:ascii="Times New Roman" w:eastAsia="Calibri" w:hAnsi="Times New Roman" w:cs="Times New Roman"/>
                <w:bCs/>
                <w:lang w:val="en-AU" w:eastAsia="en-AU"/>
              </w:rPr>
              <w:t xml:space="preserve"> not make himself unclean through thei</w:t>
            </w:r>
            <w:r w:rsidR="00B44C38">
              <w:rPr>
                <w:rFonts w:ascii="Times New Roman" w:eastAsia="Calibri" w:hAnsi="Times New Roman" w:cs="Times New Roman"/>
                <w:bCs/>
                <w:lang w:val="en-AU" w:eastAsia="en-AU"/>
              </w:rPr>
              <w:t>r decease; for the crown of Elo</w:t>
            </w:r>
            <w:r w:rsidR="00764488" w:rsidRPr="00764488">
              <w:rPr>
                <w:rFonts w:ascii="Times New Roman" w:eastAsia="Calibri" w:hAnsi="Times New Roman" w:cs="Times New Roman"/>
                <w:bCs/>
                <w:lang w:val="en-AU" w:eastAsia="en-AU"/>
              </w:rPr>
              <w:t>h</w:t>
            </w:r>
            <w:r w:rsidR="00B44C38">
              <w:rPr>
                <w:rFonts w:ascii="Times New Roman" w:eastAsia="Calibri" w:hAnsi="Times New Roman" w:cs="Times New Roman"/>
                <w:bCs/>
                <w:lang w:val="en-AU" w:eastAsia="en-AU"/>
              </w:rPr>
              <w:t>im</w:t>
            </w:r>
            <w:r w:rsidR="00764488" w:rsidRPr="00764488">
              <w:rPr>
                <w:rFonts w:ascii="Times New Roman" w:eastAsia="Calibri" w:hAnsi="Times New Roman" w:cs="Times New Roman"/>
                <w:bCs/>
                <w:lang w:val="en-AU" w:eastAsia="en-AU"/>
              </w:rPr>
              <w:t xml:space="preserve"> is upon his head;</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8. </w:t>
            </w:r>
            <w:r w:rsidR="00D50953" w:rsidRPr="00D50953">
              <w:rPr>
                <w:rFonts w:ascii="Times New Roman" w:eastAsia="Calibri" w:hAnsi="Times New Roman" w:cs="Times New Roman"/>
                <w:bCs/>
                <w:lang w:eastAsia="en-AU"/>
              </w:rPr>
              <w:t>For the entire duration of his abstinence, he is holy to the Lord.</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8. </w:t>
            </w:r>
            <w:r w:rsidR="00764488" w:rsidRPr="00764488">
              <w:rPr>
                <w:rFonts w:ascii="Times New Roman" w:eastAsia="Calibri" w:hAnsi="Times New Roman" w:cs="Times New Roman"/>
                <w:bCs/>
                <w:lang w:val="en-AU" w:eastAsia="en-AU"/>
              </w:rPr>
              <w:t>all th</w:t>
            </w:r>
            <w:r w:rsidR="00B44C38">
              <w:rPr>
                <w:rFonts w:ascii="Times New Roman" w:eastAsia="Calibri" w:hAnsi="Times New Roman" w:cs="Times New Roman"/>
                <w:bCs/>
                <w:lang w:val="en-AU" w:eastAsia="en-AU"/>
              </w:rPr>
              <w:t>e days in which he is a Nazir h</w:t>
            </w:r>
            <w:r w:rsidR="00764488" w:rsidRPr="00764488">
              <w:rPr>
                <w:rFonts w:ascii="Times New Roman" w:eastAsia="Calibri" w:hAnsi="Times New Roman" w:cs="Times New Roman"/>
                <w:bCs/>
                <w:lang w:val="en-AU" w:eastAsia="en-AU"/>
              </w:rPr>
              <w:t xml:space="preserve">e </w:t>
            </w:r>
            <w:r w:rsidR="00764488">
              <w:rPr>
                <w:rFonts w:ascii="Times New Roman" w:eastAsia="Calibri" w:hAnsi="Times New Roman" w:cs="Times New Roman"/>
                <w:bCs/>
                <w:lang w:val="en-AU" w:eastAsia="en-AU"/>
              </w:rPr>
              <w:t>will</w:t>
            </w:r>
            <w:r w:rsidR="00764488" w:rsidRPr="00764488">
              <w:rPr>
                <w:rFonts w:ascii="Times New Roman" w:eastAsia="Calibri" w:hAnsi="Times New Roman" w:cs="Times New Roman"/>
                <w:bCs/>
                <w:lang w:val="en-AU" w:eastAsia="en-AU"/>
              </w:rPr>
              <w:t xml:space="preserve"> be sacred before the </w:t>
            </w:r>
            <w:r w:rsidR="00764488">
              <w:rPr>
                <w:rFonts w:ascii="Times New Roman" w:eastAsia="Calibri" w:hAnsi="Times New Roman" w:cs="Times New Roman"/>
                <w:bCs/>
                <w:lang w:val="en-AU" w:eastAsia="en-AU"/>
              </w:rPr>
              <w:t>LORD</w:t>
            </w:r>
            <w:r w:rsidR="00764488" w:rsidRPr="00764488">
              <w:rPr>
                <w:rFonts w:ascii="Times New Roman" w:eastAsia="Calibri" w:hAnsi="Times New Roman" w:cs="Times New Roman"/>
                <w:bCs/>
                <w:lang w:val="en-AU" w:eastAsia="en-AU"/>
              </w:rPr>
              <w:t>.</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9. </w:t>
            </w:r>
            <w:r w:rsidR="00D50953" w:rsidRPr="00D50953">
              <w:rPr>
                <w:rFonts w:ascii="Times New Roman" w:eastAsia="Calibri" w:hAnsi="Times New Roman" w:cs="Times New Roman"/>
                <w:bCs/>
                <w:lang w:eastAsia="en-AU"/>
              </w:rPr>
              <w:t>If someone in his presence dies unexpectedly or suddenly, and causes the nazirite head to become defiled, he shall shave off [the hair of] his head on the day of his purification; on the seventh day, he shall shave it off.</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9. </w:t>
            </w:r>
            <w:r w:rsidR="00764488" w:rsidRPr="00764488">
              <w:rPr>
                <w:rFonts w:ascii="Times New Roman" w:eastAsia="Calibri" w:hAnsi="Times New Roman" w:cs="Times New Roman"/>
                <w:bCs/>
                <w:lang w:val="en-AU" w:eastAsia="en-AU"/>
              </w:rPr>
              <w:t>But if a person die near him suddenly, and he unawares defile the head of his vow, let him shave his head on the day of his purification; on the seventh day let him shave it.</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10. </w:t>
            </w:r>
            <w:r w:rsidR="00D50953" w:rsidRPr="00D50953">
              <w:rPr>
                <w:rFonts w:ascii="Times New Roman" w:eastAsia="Calibri" w:hAnsi="Times New Roman" w:cs="Times New Roman"/>
                <w:bCs/>
                <w:lang w:eastAsia="en-AU"/>
              </w:rPr>
              <w:t>And on the eighth day, he shall bring two turtledoves or two young pigeons to the kohen, at the entrance to the Tent of Meeting.</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10. </w:t>
            </w:r>
            <w:r w:rsidR="00A64FC5" w:rsidRPr="00A64FC5">
              <w:rPr>
                <w:rFonts w:ascii="Times New Roman" w:eastAsia="Calibri" w:hAnsi="Times New Roman" w:cs="Times New Roman"/>
                <w:bCs/>
                <w:lang w:val="en-AU" w:eastAsia="en-AU"/>
              </w:rPr>
              <w:t xml:space="preserve">And on the eighth day let him bring two turtle doves, or two young pigeons, unto the priest at the door of the tabernacle of ordinance. </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11. </w:t>
            </w:r>
            <w:r w:rsidR="00D50953" w:rsidRPr="00D50953">
              <w:rPr>
                <w:rFonts w:ascii="Times New Roman" w:eastAsia="Calibri" w:hAnsi="Times New Roman" w:cs="Times New Roman"/>
                <w:bCs/>
                <w:lang w:eastAsia="en-AU"/>
              </w:rPr>
              <w:t>The kohen shall prepare one for a sin offering and one for a burnt offering and atone on his behalf for sinning by coming into contact with the dead, and he shall sanctify his head on that day.</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11. </w:t>
            </w:r>
            <w:r w:rsidR="00764488" w:rsidRPr="00764488">
              <w:rPr>
                <w:rFonts w:ascii="Times New Roman" w:eastAsia="Calibri" w:hAnsi="Times New Roman" w:cs="Times New Roman"/>
                <w:bCs/>
                <w:lang w:val="en-AU" w:eastAsia="en-AU"/>
              </w:rPr>
              <w:t xml:space="preserve">And the priest </w:t>
            </w:r>
            <w:r w:rsidR="00764488">
              <w:rPr>
                <w:rFonts w:ascii="Times New Roman" w:eastAsia="Calibri" w:hAnsi="Times New Roman" w:cs="Times New Roman"/>
                <w:bCs/>
                <w:lang w:val="en-AU" w:eastAsia="en-AU"/>
              </w:rPr>
              <w:t>will</w:t>
            </w:r>
            <w:r w:rsidR="00764488" w:rsidRPr="00764488">
              <w:rPr>
                <w:rFonts w:ascii="Times New Roman" w:eastAsia="Calibri" w:hAnsi="Times New Roman" w:cs="Times New Roman"/>
                <w:bCs/>
                <w:lang w:val="en-AU" w:eastAsia="en-AU"/>
              </w:rPr>
              <w:t xml:space="preserve"> make one a sin offering, and one a burnt offering, and atone for him on account of that in which he </w:t>
            </w:r>
            <w:r w:rsidR="00764488">
              <w:rPr>
                <w:rFonts w:ascii="Times New Roman" w:eastAsia="Calibri" w:hAnsi="Times New Roman" w:cs="Times New Roman"/>
                <w:bCs/>
                <w:lang w:val="en-AU" w:eastAsia="en-AU"/>
              </w:rPr>
              <w:t>has</w:t>
            </w:r>
            <w:r w:rsidR="00764488" w:rsidRPr="00764488">
              <w:rPr>
                <w:rFonts w:ascii="Times New Roman" w:eastAsia="Calibri" w:hAnsi="Times New Roman" w:cs="Times New Roman"/>
                <w:bCs/>
                <w:lang w:val="en-AU" w:eastAsia="en-AU"/>
              </w:rPr>
              <w:t xml:space="preserve"> sinned, in defiling himself by the dead: and he </w:t>
            </w:r>
            <w:r w:rsidR="00764488">
              <w:rPr>
                <w:rFonts w:ascii="Times New Roman" w:eastAsia="Calibri" w:hAnsi="Times New Roman" w:cs="Times New Roman"/>
                <w:bCs/>
                <w:lang w:val="en-AU" w:eastAsia="en-AU"/>
              </w:rPr>
              <w:t>will</w:t>
            </w:r>
            <w:r w:rsidR="00764488" w:rsidRPr="00764488">
              <w:rPr>
                <w:rFonts w:ascii="Times New Roman" w:eastAsia="Calibri" w:hAnsi="Times New Roman" w:cs="Times New Roman"/>
                <w:bCs/>
                <w:lang w:val="en-AU" w:eastAsia="en-AU"/>
              </w:rPr>
              <w:t xml:space="preserve"> consecrate his head on that day.</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12. </w:t>
            </w:r>
            <w:r w:rsidR="00D50953" w:rsidRPr="00D50953">
              <w:rPr>
                <w:rFonts w:ascii="Times New Roman" w:eastAsia="Calibri" w:hAnsi="Times New Roman" w:cs="Times New Roman"/>
                <w:bCs/>
                <w:lang w:eastAsia="en-AU"/>
              </w:rPr>
              <w:t>He shall consecrate to the Lord the period of his abstinence and bring a lamb in its first year as a guilt offering; the previous days shall be canceled because his naziriteship has been defiled.</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12. </w:t>
            </w:r>
            <w:r w:rsidR="00764488" w:rsidRPr="00764488">
              <w:rPr>
                <w:rFonts w:ascii="Times New Roman" w:eastAsia="Calibri" w:hAnsi="Times New Roman" w:cs="Times New Roman"/>
                <w:bCs/>
                <w:lang w:val="en-AU" w:eastAsia="en-AU"/>
              </w:rPr>
              <w:t xml:space="preserve">And let him dedicate before the </w:t>
            </w:r>
            <w:r w:rsidR="00764488">
              <w:rPr>
                <w:rFonts w:ascii="Times New Roman" w:eastAsia="Calibri" w:hAnsi="Times New Roman" w:cs="Times New Roman"/>
                <w:bCs/>
                <w:lang w:val="en-AU" w:eastAsia="en-AU"/>
              </w:rPr>
              <w:t>LORD</w:t>
            </w:r>
            <w:r w:rsidR="00764488" w:rsidRPr="00764488">
              <w:rPr>
                <w:rFonts w:ascii="Times New Roman" w:eastAsia="Calibri" w:hAnsi="Times New Roman" w:cs="Times New Roman"/>
                <w:bCs/>
                <w:lang w:val="en-AU" w:eastAsia="en-AU"/>
              </w:rPr>
              <w:t xml:space="preserve"> the days of his nazirate (afresh), and bring a lamb of the year for a trespass offering; but the former days will have been in vain, because he had defiled his nazirate.</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D702AA" w:rsidRDefault="003B4B46" w:rsidP="00B657AF">
            <w:pPr>
              <w:keepNext/>
              <w:widowControl w:val="0"/>
              <w:spacing w:after="0" w:line="240" w:lineRule="auto"/>
              <w:jc w:val="both"/>
              <w:rPr>
                <w:rFonts w:ascii="Times New Roman" w:eastAsia="Calibri" w:hAnsi="Times New Roman" w:cs="Times New Roman"/>
                <w:bCs/>
                <w:lang w:eastAsia="en-AU"/>
              </w:rPr>
            </w:pPr>
            <w:r>
              <w:rPr>
                <w:rFonts w:ascii="Times New Roman" w:eastAsia="Calibri" w:hAnsi="Times New Roman" w:cs="Times New Roman"/>
                <w:bCs/>
                <w:lang w:eastAsia="en-AU"/>
              </w:rPr>
              <w:t xml:space="preserve">13. </w:t>
            </w:r>
            <w:r w:rsidR="00D50953" w:rsidRPr="00D50953">
              <w:rPr>
                <w:rFonts w:ascii="Times New Roman" w:eastAsia="Calibri" w:hAnsi="Times New Roman" w:cs="Times New Roman"/>
                <w:bCs/>
                <w:lang w:eastAsia="en-AU"/>
              </w:rPr>
              <w:t>This is the law of the nazirite: On the day his period of naziriteship is completed, he shall present himself at the entrance to the Tent of Meeting.</w:t>
            </w:r>
          </w:p>
        </w:tc>
        <w:tc>
          <w:tcPr>
            <w:tcW w:w="2500" w:type="pct"/>
            <w:tcBorders>
              <w:top w:val="single" w:sz="4" w:space="0" w:color="auto"/>
              <w:left w:val="single" w:sz="4" w:space="0" w:color="auto"/>
              <w:bottom w:val="single" w:sz="4" w:space="0" w:color="auto"/>
              <w:right w:val="single" w:sz="4" w:space="0" w:color="auto"/>
            </w:tcBorders>
          </w:tcPr>
          <w:p w:rsidR="003B4B46" w:rsidRPr="00A64FC5"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eastAsia="en-AU"/>
              </w:rPr>
              <w:t xml:space="preserve">13. </w:t>
            </w:r>
            <w:r w:rsidR="00B44C38">
              <w:rPr>
                <w:rFonts w:ascii="Times New Roman" w:eastAsia="Calibri" w:hAnsi="Times New Roman" w:cs="Times New Roman"/>
                <w:bCs/>
                <w:lang w:val="en-AU" w:eastAsia="en-AU"/>
              </w:rPr>
              <w:t>And this is the L</w:t>
            </w:r>
            <w:r w:rsidR="00A64FC5" w:rsidRPr="00A64FC5">
              <w:rPr>
                <w:rFonts w:ascii="Times New Roman" w:eastAsia="Calibri" w:hAnsi="Times New Roman" w:cs="Times New Roman"/>
                <w:bCs/>
                <w:lang w:val="en-AU" w:eastAsia="en-AU"/>
              </w:rPr>
              <w:t xml:space="preserve">aw of the Nazir on the day when his separation days are fulfilled: Let him present himself at the door of the tabernacle of ordinance, </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14. </w:t>
            </w:r>
            <w:r w:rsidR="00D50953" w:rsidRPr="00D50953">
              <w:rPr>
                <w:rFonts w:ascii="Times New Roman" w:eastAsia="Calibri" w:hAnsi="Times New Roman" w:cs="Times New Roman"/>
                <w:bCs/>
                <w:lang w:eastAsia="en-AU"/>
              </w:rPr>
              <w:t>He shall bring his offering to the Lord: one unblemished lamb in its first year as a burnt offering, one unblemished ewe lamb in its first year as a sin offering, and one unblemished ram as a peace offering,</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14. </w:t>
            </w:r>
            <w:r w:rsidR="00A64FC5" w:rsidRPr="00A64FC5">
              <w:rPr>
                <w:rFonts w:ascii="Times New Roman" w:eastAsia="Calibri" w:hAnsi="Times New Roman" w:cs="Times New Roman"/>
                <w:bCs/>
                <w:lang w:val="en-AU" w:eastAsia="en-AU"/>
              </w:rPr>
              <w:t xml:space="preserve">and bring his oblation before the </w:t>
            </w:r>
            <w:r w:rsidR="00764488">
              <w:rPr>
                <w:rFonts w:ascii="Times New Roman" w:eastAsia="Calibri" w:hAnsi="Times New Roman" w:cs="Times New Roman"/>
                <w:bCs/>
                <w:lang w:val="en-AU" w:eastAsia="en-AU"/>
              </w:rPr>
              <w:t>LORD</w:t>
            </w:r>
            <w:r w:rsidR="00A64FC5" w:rsidRPr="00A64FC5">
              <w:rPr>
                <w:rFonts w:ascii="Times New Roman" w:eastAsia="Calibri" w:hAnsi="Times New Roman" w:cs="Times New Roman"/>
                <w:bCs/>
                <w:lang w:val="en-AU" w:eastAsia="en-AU"/>
              </w:rPr>
              <w:t>, one lamb of the year unblemished for a burnt offering, and one ewe Iamb of the year unblemished for a sin offering, and one ram unblemished for the consecrated oblation;</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15. </w:t>
            </w:r>
            <w:r w:rsidR="00D50953" w:rsidRPr="00D50953">
              <w:rPr>
                <w:rFonts w:ascii="Times New Roman" w:eastAsia="Calibri" w:hAnsi="Times New Roman" w:cs="Times New Roman"/>
                <w:bCs/>
                <w:lang w:eastAsia="en-AU"/>
              </w:rPr>
              <w:t>and a basket of unleavened cakes; loaves of fine flour mixed with oil, and unleavened wafers anointed with oil, with their meal offerings and their libations.</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15. </w:t>
            </w:r>
            <w:r w:rsidR="00A64FC5" w:rsidRPr="00A64FC5">
              <w:rPr>
                <w:rFonts w:ascii="Times New Roman" w:eastAsia="Calibri" w:hAnsi="Times New Roman" w:cs="Times New Roman"/>
                <w:bCs/>
                <w:lang w:val="en-AU" w:eastAsia="en-AU"/>
              </w:rPr>
              <w:t>and a basket of unleavened cakes of flour with olive oil, and unleavened wafers anointed with olive oil, their minchas and libations.</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16. </w:t>
            </w:r>
            <w:r w:rsidR="00D50953" w:rsidRPr="00D50953">
              <w:rPr>
                <w:rFonts w:ascii="Times New Roman" w:eastAsia="Calibri" w:hAnsi="Times New Roman" w:cs="Times New Roman"/>
                <w:bCs/>
                <w:lang w:eastAsia="en-AU"/>
              </w:rPr>
              <w:t>The kohen shall present it before the Lord, and perform the service of his sin offering and his burnt offering.</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16. </w:t>
            </w:r>
            <w:r w:rsidR="00A64FC5" w:rsidRPr="00A64FC5">
              <w:rPr>
                <w:rFonts w:ascii="Times New Roman" w:eastAsia="Calibri" w:hAnsi="Times New Roman" w:cs="Times New Roman"/>
                <w:bCs/>
                <w:lang w:val="en-AU" w:eastAsia="en-AU"/>
              </w:rPr>
              <w:t xml:space="preserve">And the priest </w:t>
            </w:r>
            <w:r w:rsidR="00764488">
              <w:rPr>
                <w:rFonts w:ascii="Times New Roman" w:eastAsia="Calibri" w:hAnsi="Times New Roman" w:cs="Times New Roman"/>
                <w:bCs/>
                <w:lang w:val="en-AU" w:eastAsia="en-AU"/>
              </w:rPr>
              <w:t>will</w:t>
            </w:r>
            <w:r w:rsidR="00A64FC5" w:rsidRPr="00A64FC5">
              <w:rPr>
                <w:rFonts w:ascii="Times New Roman" w:eastAsia="Calibri" w:hAnsi="Times New Roman" w:cs="Times New Roman"/>
                <w:bCs/>
                <w:lang w:val="en-AU" w:eastAsia="en-AU"/>
              </w:rPr>
              <w:t xml:space="preserve"> offer before the </w:t>
            </w:r>
            <w:r w:rsidR="00764488">
              <w:rPr>
                <w:rFonts w:ascii="Times New Roman" w:eastAsia="Calibri" w:hAnsi="Times New Roman" w:cs="Times New Roman"/>
                <w:bCs/>
                <w:lang w:val="en-AU" w:eastAsia="en-AU"/>
              </w:rPr>
              <w:t>LORD</w:t>
            </w:r>
            <w:r w:rsidR="00A64FC5" w:rsidRPr="00A64FC5">
              <w:rPr>
                <w:rFonts w:ascii="Times New Roman" w:eastAsia="Calibri" w:hAnsi="Times New Roman" w:cs="Times New Roman"/>
                <w:bCs/>
                <w:lang w:val="en-AU" w:eastAsia="en-AU"/>
              </w:rPr>
              <w:t xml:space="preserve">, and perform the sin offering, and the burnt sacrifice; </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17. </w:t>
            </w:r>
            <w:r w:rsidR="00D50953" w:rsidRPr="00D50953">
              <w:rPr>
                <w:rFonts w:ascii="Times New Roman" w:eastAsia="Calibri" w:hAnsi="Times New Roman" w:cs="Times New Roman"/>
                <w:bCs/>
                <w:lang w:eastAsia="en-AU"/>
              </w:rPr>
              <w:t>He shall make the ram as a peace offering to the Lord, along with the basket of unleavened cakes, and the kohen shall perform the service of its meal offering with its libation.</w:t>
            </w:r>
          </w:p>
        </w:tc>
        <w:tc>
          <w:tcPr>
            <w:tcW w:w="2500" w:type="pct"/>
            <w:tcBorders>
              <w:top w:val="single" w:sz="4" w:space="0" w:color="auto"/>
              <w:left w:val="single" w:sz="4" w:space="0" w:color="auto"/>
              <w:bottom w:val="single" w:sz="4" w:space="0" w:color="auto"/>
              <w:right w:val="single" w:sz="4" w:space="0" w:color="auto"/>
            </w:tcBorders>
          </w:tcPr>
          <w:p w:rsidR="003B4B46" w:rsidRPr="00A9042A"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17. </w:t>
            </w:r>
            <w:r w:rsidR="00A64FC5" w:rsidRPr="00A64FC5">
              <w:rPr>
                <w:rFonts w:ascii="Times New Roman" w:eastAsia="Calibri" w:hAnsi="Times New Roman" w:cs="Times New Roman"/>
                <w:bCs/>
                <w:lang w:val="en-AU" w:eastAsia="en-AU"/>
              </w:rPr>
              <w:t xml:space="preserve">and make the ram a consecrated victim (peace offering) before the </w:t>
            </w:r>
            <w:r w:rsidR="00764488">
              <w:rPr>
                <w:rFonts w:ascii="Times New Roman" w:eastAsia="Calibri" w:hAnsi="Times New Roman" w:cs="Times New Roman"/>
                <w:bCs/>
                <w:lang w:val="en-AU" w:eastAsia="en-AU"/>
              </w:rPr>
              <w:t>LORD</w:t>
            </w:r>
            <w:r w:rsidR="00A64FC5" w:rsidRPr="00A64FC5">
              <w:rPr>
                <w:rFonts w:ascii="Times New Roman" w:eastAsia="Calibri" w:hAnsi="Times New Roman" w:cs="Times New Roman"/>
                <w:bCs/>
                <w:lang w:val="en-AU" w:eastAsia="en-AU"/>
              </w:rPr>
              <w:t xml:space="preserve">, with the basket of unleavened; and the priest </w:t>
            </w:r>
            <w:r w:rsidR="00764488">
              <w:rPr>
                <w:rFonts w:ascii="Times New Roman" w:eastAsia="Calibri" w:hAnsi="Times New Roman" w:cs="Times New Roman"/>
                <w:bCs/>
                <w:lang w:val="en-AU" w:eastAsia="en-AU"/>
              </w:rPr>
              <w:t>will</w:t>
            </w:r>
            <w:r w:rsidR="00A64FC5" w:rsidRPr="00A64FC5">
              <w:rPr>
                <w:rFonts w:ascii="Times New Roman" w:eastAsia="Calibri" w:hAnsi="Times New Roman" w:cs="Times New Roman"/>
                <w:bCs/>
                <w:lang w:val="en-AU" w:eastAsia="en-AU"/>
              </w:rPr>
              <w:t xml:space="preserve"> make its mincha and its libation.</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18. </w:t>
            </w:r>
            <w:r w:rsidR="00D50953" w:rsidRPr="00D50953">
              <w:rPr>
                <w:rFonts w:ascii="Times New Roman" w:eastAsia="Calibri" w:hAnsi="Times New Roman" w:cs="Times New Roman"/>
                <w:bCs/>
                <w:lang w:eastAsia="en-AU"/>
              </w:rPr>
              <w:t>The nazirite shall shave the head of his naziriteship at the entrance to the Tent of Meeting, and he shall take the hair of the head of his naziriteship and place it upon the fire which is under the peace offering.</w:t>
            </w:r>
          </w:p>
        </w:tc>
        <w:tc>
          <w:tcPr>
            <w:tcW w:w="2500" w:type="pct"/>
            <w:tcBorders>
              <w:top w:val="single" w:sz="4" w:space="0" w:color="auto"/>
              <w:left w:val="single" w:sz="4" w:space="0" w:color="auto"/>
              <w:bottom w:val="single" w:sz="4" w:space="0" w:color="auto"/>
              <w:right w:val="single" w:sz="4" w:space="0" w:color="auto"/>
            </w:tcBorders>
          </w:tcPr>
          <w:p w:rsidR="003B4B46"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18. </w:t>
            </w:r>
            <w:r w:rsidR="00A64FC5" w:rsidRPr="00A64FC5">
              <w:rPr>
                <w:rFonts w:ascii="Times New Roman" w:eastAsia="Calibri" w:hAnsi="Times New Roman" w:cs="Times New Roman"/>
                <w:bCs/>
                <w:lang w:val="en-AU" w:eastAsia="en-AU"/>
              </w:rPr>
              <w:t xml:space="preserve">And the Nazir </w:t>
            </w:r>
            <w:r w:rsidR="00764488">
              <w:rPr>
                <w:rFonts w:ascii="Times New Roman" w:eastAsia="Calibri" w:hAnsi="Times New Roman" w:cs="Times New Roman"/>
                <w:bCs/>
                <w:lang w:val="en-AU" w:eastAsia="en-AU"/>
              </w:rPr>
              <w:t>will</w:t>
            </w:r>
            <w:r w:rsidR="00A64FC5" w:rsidRPr="00A64FC5">
              <w:rPr>
                <w:rFonts w:ascii="Times New Roman" w:eastAsia="Calibri" w:hAnsi="Times New Roman" w:cs="Times New Roman"/>
                <w:bCs/>
                <w:lang w:val="en-AU" w:eastAsia="en-AU"/>
              </w:rPr>
              <w:t xml:space="preserve"> shave his consecrated head, without, after the offering of the holy oblations at the door of the tabernacle of ordinance, and take the hair of his consecrated head, and lay it on the fire that is under the cauldron of the peace offering.</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19. </w:t>
            </w:r>
            <w:r w:rsidR="00D50953" w:rsidRPr="00D50953">
              <w:rPr>
                <w:rFonts w:ascii="Times New Roman" w:eastAsia="Calibri" w:hAnsi="Times New Roman" w:cs="Times New Roman"/>
                <w:bCs/>
                <w:lang w:eastAsia="en-AU"/>
              </w:rPr>
              <w:t xml:space="preserve">The kohen shall then take the cooked foreleg of the </w:t>
            </w:r>
            <w:r w:rsidR="00D50953" w:rsidRPr="00D50953">
              <w:rPr>
                <w:rFonts w:ascii="Times New Roman" w:eastAsia="Calibri" w:hAnsi="Times New Roman" w:cs="Times New Roman"/>
                <w:bCs/>
                <w:lang w:eastAsia="en-AU"/>
              </w:rPr>
              <w:lastRenderedPageBreak/>
              <w:t>ram, one unleavened loaf from the basket and one unleavened wafer, place [them] in the hands of the nazirite after he has shaven off his nazirite [head].</w:t>
            </w:r>
          </w:p>
        </w:tc>
        <w:tc>
          <w:tcPr>
            <w:tcW w:w="2500" w:type="pct"/>
            <w:tcBorders>
              <w:top w:val="single" w:sz="4" w:space="0" w:color="auto"/>
              <w:left w:val="single" w:sz="4" w:space="0" w:color="auto"/>
              <w:bottom w:val="single" w:sz="4" w:space="0" w:color="auto"/>
              <w:right w:val="single" w:sz="4" w:space="0" w:color="auto"/>
            </w:tcBorders>
          </w:tcPr>
          <w:p w:rsidR="003B4B46"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lastRenderedPageBreak/>
              <w:t xml:space="preserve">19. </w:t>
            </w:r>
            <w:r w:rsidR="00A64FC5" w:rsidRPr="00A64FC5">
              <w:rPr>
                <w:rFonts w:ascii="Times New Roman" w:eastAsia="Calibri" w:hAnsi="Times New Roman" w:cs="Times New Roman"/>
                <w:bCs/>
                <w:lang w:val="en-AU" w:eastAsia="en-AU"/>
              </w:rPr>
              <w:t xml:space="preserve">And the priest </w:t>
            </w:r>
            <w:r w:rsidR="00764488">
              <w:rPr>
                <w:rFonts w:ascii="Times New Roman" w:eastAsia="Calibri" w:hAnsi="Times New Roman" w:cs="Times New Roman"/>
                <w:bCs/>
                <w:lang w:val="en-AU" w:eastAsia="en-AU"/>
              </w:rPr>
              <w:t>will</w:t>
            </w:r>
            <w:r w:rsidR="00A64FC5" w:rsidRPr="00A64FC5">
              <w:rPr>
                <w:rFonts w:ascii="Times New Roman" w:eastAsia="Calibri" w:hAnsi="Times New Roman" w:cs="Times New Roman"/>
                <w:bCs/>
                <w:lang w:val="en-AU" w:eastAsia="en-AU"/>
              </w:rPr>
              <w:t xml:space="preserve"> take the shoulder that is boiled, </w:t>
            </w:r>
            <w:r w:rsidR="00A64FC5" w:rsidRPr="00A64FC5">
              <w:rPr>
                <w:rFonts w:ascii="Times New Roman" w:eastAsia="Calibri" w:hAnsi="Times New Roman" w:cs="Times New Roman"/>
                <w:bCs/>
                <w:lang w:val="en-AU" w:eastAsia="en-AU"/>
              </w:rPr>
              <w:lastRenderedPageBreak/>
              <w:t xml:space="preserve">entire from the ram, and one unleavened cake from the basket, and one unleavened wafer, and put upon the hands of the Nazirite, after he </w:t>
            </w:r>
            <w:r w:rsidR="00764488">
              <w:rPr>
                <w:rFonts w:ascii="Times New Roman" w:eastAsia="Calibri" w:hAnsi="Times New Roman" w:cs="Times New Roman"/>
                <w:bCs/>
                <w:lang w:val="en-AU" w:eastAsia="en-AU"/>
              </w:rPr>
              <w:t>has</w:t>
            </w:r>
            <w:r w:rsidR="00A64FC5" w:rsidRPr="00A64FC5">
              <w:rPr>
                <w:rFonts w:ascii="Times New Roman" w:eastAsia="Calibri" w:hAnsi="Times New Roman" w:cs="Times New Roman"/>
                <w:bCs/>
                <w:lang w:val="en-AU" w:eastAsia="en-AU"/>
              </w:rPr>
              <w:t xml:space="preserve"> shaved his head of the consecration.</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lastRenderedPageBreak/>
              <w:t xml:space="preserve">20. </w:t>
            </w:r>
            <w:r w:rsidR="00D50953" w:rsidRPr="00D50953">
              <w:rPr>
                <w:rFonts w:ascii="Times New Roman" w:eastAsia="Calibri" w:hAnsi="Times New Roman" w:cs="Times New Roman"/>
                <w:bCs/>
                <w:lang w:eastAsia="en-AU"/>
              </w:rPr>
              <w:t>The kohen shall wave them as a waving before the Lord; it is consecrated to the kohen, along with the breast of the waving and the thigh of the uplifting. After this, the nazirite may drink wine.</w:t>
            </w:r>
          </w:p>
        </w:tc>
        <w:tc>
          <w:tcPr>
            <w:tcW w:w="2500" w:type="pct"/>
            <w:tcBorders>
              <w:top w:val="single" w:sz="4" w:space="0" w:color="auto"/>
              <w:left w:val="single" w:sz="4" w:space="0" w:color="auto"/>
              <w:bottom w:val="single" w:sz="4" w:space="0" w:color="auto"/>
              <w:right w:val="single" w:sz="4" w:space="0" w:color="auto"/>
            </w:tcBorders>
          </w:tcPr>
          <w:p w:rsidR="003B4B46"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20. </w:t>
            </w:r>
            <w:r w:rsidR="00A64FC5" w:rsidRPr="00A64FC5">
              <w:rPr>
                <w:rFonts w:ascii="Times New Roman" w:eastAsia="Calibri" w:hAnsi="Times New Roman" w:cs="Times New Roman"/>
                <w:bCs/>
                <w:lang w:val="en-AU" w:eastAsia="en-AU"/>
              </w:rPr>
              <w:t xml:space="preserve">And the priest </w:t>
            </w:r>
            <w:r w:rsidR="00764488">
              <w:rPr>
                <w:rFonts w:ascii="Times New Roman" w:eastAsia="Calibri" w:hAnsi="Times New Roman" w:cs="Times New Roman"/>
                <w:bCs/>
                <w:lang w:val="en-AU" w:eastAsia="en-AU"/>
              </w:rPr>
              <w:t>will</w:t>
            </w:r>
            <w:r w:rsidR="00A64FC5" w:rsidRPr="00A64FC5">
              <w:rPr>
                <w:rFonts w:ascii="Times New Roman" w:eastAsia="Calibri" w:hAnsi="Times New Roman" w:cs="Times New Roman"/>
                <w:bCs/>
                <w:lang w:val="en-AU" w:eastAsia="en-AU"/>
              </w:rPr>
              <w:t xml:space="preserve"> uplift them for an eleva</w:t>
            </w:r>
            <w:r w:rsidR="00B44C38">
              <w:rPr>
                <w:rFonts w:ascii="Times New Roman" w:eastAsia="Calibri" w:hAnsi="Times New Roman" w:cs="Times New Roman"/>
                <w:bCs/>
                <w:lang w:val="en-AU" w:eastAsia="en-AU"/>
              </w:rPr>
              <w:t>tion. It is sacred; it belongs</w:t>
            </w:r>
            <w:r w:rsidR="00A64FC5" w:rsidRPr="00A64FC5">
              <w:rPr>
                <w:rFonts w:ascii="Times New Roman" w:eastAsia="Calibri" w:hAnsi="Times New Roman" w:cs="Times New Roman"/>
                <w:bCs/>
                <w:lang w:val="en-AU" w:eastAsia="en-AU"/>
              </w:rPr>
              <w:t xml:space="preserve"> to the priest, with the breast of the elevation, and the separated shoulder. And after that the Nazirite may drink wine.</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21. </w:t>
            </w:r>
            <w:r w:rsidR="00D50953" w:rsidRPr="00D50953">
              <w:rPr>
                <w:rFonts w:ascii="Times New Roman" w:eastAsia="Calibri" w:hAnsi="Times New Roman" w:cs="Times New Roman"/>
                <w:bCs/>
                <w:lang w:eastAsia="en-AU"/>
              </w:rPr>
              <w:t>This is the law of a nazirite who makes a vow: his offering to the Lord for his naziriteship is in addition to what is within his means. According to the vow that he vows, so shall he do, in addition to the law of his naziriteship.</w:t>
            </w:r>
          </w:p>
        </w:tc>
        <w:tc>
          <w:tcPr>
            <w:tcW w:w="2500" w:type="pct"/>
            <w:tcBorders>
              <w:top w:val="single" w:sz="4" w:space="0" w:color="auto"/>
              <w:left w:val="single" w:sz="4" w:space="0" w:color="auto"/>
              <w:bottom w:val="single" w:sz="4" w:space="0" w:color="auto"/>
              <w:right w:val="single" w:sz="4" w:space="0" w:color="auto"/>
            </w:tcBorders>
          </w:tcPr>
          <w:p w:rsidR="003B4B46" w:rsidRDefault="003B4B46" w:rsidP="00B657AF">
            <w:pPr>
              <w:keepNext/>
              <w:widowControl w:val="0"/>
              <w:spacing w:after="0" w:line="240" w:lineRule="auto"/>
              <w:jc w:val="both"/>
              <w:rPr>
                <w:rFonts w:ascii="Times New Roman" w:eastAsia="Calibri" w:hAnsi="Times New Roman" w:cs="Times New Roman"/>
                <w:bCs/>
                <w:lang w:val="en-AU" w:eastAsia="en-AU"/>
              </w:rPr>
            </w:pPr>
            <w:r>
              <w:rPr>
                <w:rFonts w:ascii="Times New Roman" w:eastAsia="Calibri" w:hAnsi="Times New Roman" w:cs="Times New Roman"/>
                <w:bCs/>
                <w:lang w:val="en-AU" w:eastAsia="en-AU"/>
              </w:rPr>
              <w:t xml:space="preserve">21. </w:t>
            </w:r>
            <w:r w:rsidR="00A64FC5">
              <w:rPr>
                <w:rFonts w:ascii="Times New Roman" w:eastAsia="Calibri" w:hAnsi="Times New Roman" w:cs="Times New Roman"/>
                <w:bCs/>
                <w:lang w:val="en-AU" w:eastAsia="en-AU"/>
              </w:rPr>
              <w:t>This is the declaration of the L</w:t>
            </w:r>
            <w:r w:rsidR="00A64FC5" w:rsidRPr="00A64FC5">
              <w:rPr>
                <w:rFonts w:ascii="Times New Roman" w:eastAsia="Calibri" w:hAnsi="Times New Roman" w:cs="Times New Roman"/>
                <w:bCs/>
                <w:lang w:val="en-AU" w:eastAsia="en-AU"/>
              </w:rPr>
              <w:t xml:space="preserve">aw of the Nazir who </w:t>
            </w:r>
            <w:r w:rsidR="00764488">
              <w:rPr>
                <w:rFonts w:ascii="Times New Roman" w:eastAsia="Calibri" w:hAnsi="Times New Roman" w:cs="Times New Roman"/>
                <w:bCs/>
                <w:lang w:val="en-AU" w:eastAsia="en-AU"/>
              </w:rPr>
              <w:t>will</w:t>
            </w:r>
            <w:r w:rsidR="00A64FC5" w:rsidRPr="00A64FC5">
              <w:rPr>
                <w:rFonts w:ascii="Times New Roman" w:eastAsia="Calibri" w:hAnsi="Times New Roman" w:cs="Times New Roman"/>
                <w:bCs/>
                <w:lang w:val="en-AU" w:eastAsia="en-AU"/>
              </w:rPr>
              <w:t xml:space="preserve"> have vowed his oblation before the </w:t>
            </w:r>
            <w:r w:rsidR="00764488">
              <w:rPr>
                <w:rFonts w:ascii="Times New Roman" w:eastAsia="Calibri" w:hAnsi="Times New Roman" w:cs="Times New Roman"/>
                <w:bCs/>
                <w:lang w:val="en-AU" w:eastAsia="en-AU"/>
              </w:rPr>
              <w:t>LORD</w:t>
            </w:r>
            <w:r w:rsidR="00A64FC5" w:rsidRPr="00A64FC5">
              <w:rPr>
                <w:rFonts w:ascii="Times New Roman" w:eastAsia="Calibri" w:hAnsi="Times New Roman" w:cs="Times New Roman"/>
                <w:bCs/>
                <w:lang w:val="en-AU" w:eastAsia="en-AU"/>
              </w:rPr>
              <w:t xml:space="preserve"> for his separation, besides what may come into his hand according to the rule (or measure) of his vow, to bring that which he had vowed; so </w:t>
            </w:r>
            <w:r w:rsidR="00764488">
              <w:rPr>
                <w:rFonts w:ascii="Times New Roman" w:eastAsia="Calibri" w:hAnsi="Times New Roman" w:cs="Times New Roman"/>
                <w:bCs/>
                <w:lang w:val="en-AU" w:eastAsia="en-AU"/>
              </w:rPr>
              <w:t>will</w:t>
            </w:r>
            <w:r w:rsidR="00A64FC5" w:rsidRPr="00A64FC5">
              <w:rPr>
                <w:rFonts w:ascii="Times New Roman" w:eastAsia="Calibri" w:hAnsi="Times New Roman" w:cs="Times New Roman"/>
                <w:bCs/>
                <w:lang w:val="en-AU" w:eastAsia="en-AU"/>
              </w:rPr>
              <w:t xml:space="preserve"> he do according to the law of his nazirate.</w:t>
            </w:r>
          </w:p>
        </w:tc>
      </w:tr>
      <w:tr w:rsidR="003B4B46" w:rsidRPr="00A9042A" w:rsidTr="00764488">
        <w:trPr>
          <w:jc w:val="center"/>
        </w:trPr>
        <w:tc>
          <w:tcPr>
            <w:tcW w:w="2500" w:type="pct"/>
            <w:tcBorders>
              <w:top w:val="single" w:sz="4" w:space="0" w:color="auto"/>
              <w:left w:val="single" w:sz="4" w:space="0" w:color="auto"/>
              <w:bottom w:val="single" w:sz="4" w:space="0" w:color="auto"/>
              <w:right w:val="single" w:sz="4" w:space="0" w:color="auto"/>
            </w:tcBorders>
          </w:tcPr>
          <w:p w:rsidR="003B4B46" w:rsidRDefault="003B4B46" w:rsidP="00B657AF">
            <w:pPr>
              <w:keepNext/>
              <w:widowControl w:val="0"/>
              <w:spacing w:after="0" w:line="240" w:lineRule="auto"/>
              <w:jc w:val="both"/>
              <w:rPr>
                <w:rFonts w:ascii="Times New Roman" w:eastAsia="Calibri"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3B4B46" w:rsidRDefault="003B4B46" w:rsidP="00B657AF">
            <w:pPr>
              <w:keepNext/>
              <w:widowControl w:val="0"/>
              <w:spacing w:after="0" w:line="240" w:lineRule="auto"/>
              <w:jc w:val="both"/>
              <w:rPr>
                <w:rFonts w:ascii="Times New Roman" w:eastAsia="Calibri" w:hAnsi="Times New Roman" w:cs="Times New Roman"/>
                <w:bCs/>
                <w:lang w:val="en-AU" w:eastAsia="en-AU"/>
              </w:rPr>
            </w:pPr>
          </w:p>
        </w:tc>
      </w:tr>
    </w:tbl>
    <w:p w:rsidR="003B4B46" w:rsidRPr="00A9042A" w:rsidRDefault="003B4B46" w:rsidP="00B657AF">
      <w:pPr>
        <w:keepNext/>
        <w:widowControl w:val="0"/>
        <w:spacing w:after="0" w:line="240" w:lineRule="auto"/>
        <w:rPr>
          <w:rFonts w:ascii="Times New Roman" w:eastAsia="Calibri" w:hAnsi="Times New Roman" w:cs="Times New Roman"/>
          <w:lang w:val="en-AU"/>
        </w:rPr>
      </w:pPr>
    </w:p>
    <w:p w:rsidR="003B4B46" w:rsidRPr="00A9042A" w:rsidRDefault="003B4B46" w:rsidP="00B657AF">
      <w:pPr>
        <w:keepNext/>
        <w:widowControl w:val="0"/>
        <w:spacing w:after="0" w:line="240" w:lineRule="auto"/>
        <w:jc w:val="center"/>
        <w:rPr>
          <w:rFonts w:ascii="Century Schoolbook" w:eastAsia="Calibri" w:hAnsi="Century Schoolbook" w:cs="Times New Roman"/>
          <w:b/>
          <w:bCs/>
          <w:sz w:val="28"/>
          <w:szCs w:val="28"/>
          <w:lang w:val="en-AU"/>
        </w:rPr>
      </w:pPr>
      <w:r w:rsidRPr="00A9042A">
        <w:rPr>
          <w:rFonts w:ascii="Century Schoolbook" w:eastAsia="Calibri" w:hAnsi="Century Schoolbook" w:cs="Times New Roman"/>
          <w:b/>
          <w:bCs/>
          <w:sz w:val="28"/>
          <w:szCs w:val="28"/>
          <w:lang w:val="en-AU"/>
        </w:rPr>
        <w:t>Welcome to the World of P’shat Exegesis</w:t>
      </w:r>
    </w:p>
    <w:p w:rsidR="003B4B46" w:rsidRPr="00A9042A" w:rsidRDefault="003B4B46" w:rsidP="00B657AF">
      <w:pPr>
        <w:keepNext/>
        <w:widowControl w:val="0"/>
        <w:spacing w:after="0" w:line="240" w:lineRule="auto"/>
        <w:jc w:val="both"/>
        <w:rPr>
          <w:rFonts w:ascii="Times New Roman" w:eastAsia="Calibri" w:hAnsi="Times New Roman" w:cs="Times New Roman"/>
          <w:lang w:val="en-AU"/>
        </w:rPr>
      </w:pPr>
    </w:p>
    <w:p w:rsidR="003B4B46" w:rsidRPr="00A9042A" w:rsidRDefault="003B4B46" w:rsidP="00B657AF">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3B4B46" w:rsidRPr="00A9042A" w:rsidRDefault="003B4B46" w:rsidP="00B657AF">
      <w:pPr>
        <w:keepNext/>
        <w:widowControl w:val="0"/>
        <w:spacing w:after="0" w:line="240" w:lineRule="auto"/>
        <w:jc w:val="both"/>
        <w:rPr>
          <w:rFonts w:ascii="Times New Roman" w:eastAsia="Calibri" w:hAnsi="Times New Roman" w:cs="Times New Roman"/>
          <w:lang w:val="en-AU"/>
        </w:rPr>
      </w:pPr>
    </w:p>
    <w:p w:rsidR="003B4B46" w:rsidRPr="00A9042A" w:rsidRDefault="003B4B46" w:rsidP="00B657AF">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The Seven Hermeneutic Laws of R. Hillel are as follows </w:t>
      </w:r>
    </w:p>
    <w:p w:rsidR="003B4B46" w:rsidRPr="00A9042A" w:rsidRDefault="003B4B46" w:rsidP="00B657AF">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lang w:val="en-AU"/>
        </w:rPr>
        <w:t xml:space="preserve">[cf. </w:t>
      </w:r>
      <w:hyperlink r:id="rId16" w:history="1">
        <w:r w:rsidRPr="00A9042A">
          <w:rPr>
            <w:rFonts w:ascii="Times New Roman" w:eastAsia="Calibri" w:hAnsi="Times New Roman" w:cs="Times New Roman"/>
            <w:color w:val="0000FF"/>
            <w:u w:val="single"/>
            <w:lang w:val="en-AU"/>
          </w:rPr>
          <w:t>http://www.jewishencyclopedia.com/view.jsp?artid=472&amp;letter=R</w:t>
        </w:r>
      </w:hyperlink>
      <w:r w:rsidRPr="00A9042A">
        <w:rPr>
          <w:rFonts w:ascii="Times New Roman" w:eastAsia="Calibri" w:hAnsi="Times New Roman" w:cs="Times New Roman"/>
          <w:lang w:val="en-AU"/>
        </w:rPr>
        <w:t>]:</w:t>
      </w:r>
    </w:p>
    <w:p w:rsidR="003B4B46" w:rsidRPr="00A9042A" w:rsidRDefault="003B4B46" w:rsidP="00B657AF">
      <w:pPr>
        <w:keepNext/>
        <w:widowControl w:val="0"/>
        <w:spacing w:after="0" w:line="240" w:lineRule="auto"/>
        <w:jc w:val="both"/>
        <w:rPr>
          <w:rFonts w:ascii="Times New Roman" w:eastAsia="Calibri" w:hAnsi="Times New Roman" w:cs="Times New Roman"/>
          <w:lang w:val="en-AU"/>
        </w:rPr>
      </w:pPr>
    </w:p>
    <w:p w:rsidR="003B4B46" w:rsidRPr="00A9042A" w:rsidRDefault="003B4B46" w:rsidP="00B657AF">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1. Ḳal va-ḥomer:</w:t>
      </w:r>
      <w:r w:rsidRPr="00A9042A">
        <w:rPr>
          <w:rFonts w:ascii="Times New Roman" w:eastAsia="Calibri" w:hAnsi="Times New Roman" w:cs="Times New Roman"/>
          <w:lang w:val="en-AU"/>
        </w:rPr>
        <w:t xml:space="preserve"> "Argumentum a minori ad majus" or "a majori ad minus"; corresponding to the scholastic proof a fortiori.</w:t>
      </w:r>
    </w:p>
    <w:p w:rsidR="003B4B46" w:rsidRPr="00A9042A" w:rsidRDefault="003B4B46" w:rsidP="00B657AF">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2. Gezerah shavah:</w:t>
      </w:r>
      <w:r w:rsidRPr="00A9042A">
        <w:rPr>
          <w:rFonts w:ascii="Times New Roman" w:eastAsia="Calibri" w:hAnsi="Times New Roman" w:cs="Times New Roman"/>
          <w:lang w:val="en-AU"/>
        </w:rPr>
        <w:t xml:space="preserve"> Argument from analogy. Biblical passages containing synonyms or homonyms are subject, however much they differ in other respects, to identical definitions and applications.</w:t>
      </w:r>
    </w:p>
    <w:p w:rsidR="003B4B46" w:rsidRPr="00A9042A" w:rsidRDefault="003B4B46" w:rsidP="00B657AF">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3. Binyan ab mi-katub eḥad:</w:t>
      </w:r>
      <w:r w:rsidRPr="00A9042A">
        <w:rPr>
          <w:rFonts w:ascii="Times New Roman" w:eastAsia="Calibri" w:hAnsi="Times New Roman" w:cs="Times New Roman"/>
          <w:lang w:val="en-AU"/>
        </w:rPr>
        <w:t xml:space="preserve"> Application of a provision found in one passage only to passages which are related to the first in content but do not contain the provision in question.</w:t>
      </w:r>
    </w:p>
    <w:p w:rsidR="003B4B46" w:rsidRPr="00A9042A" w:rsidRDefault="003B4B46" w:rsidP="00B657AF">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4. Binyan ab mi-shene ketubim:</w:t>
      </w:r>
      <w:r w:rsidRPr="00A9042A">
        <w:rPr>
          <w:rFonts w:ascii="Times New Roman" w:eastAsia="Calibri" w:hAnsi="Times New Roman" w:cs="Times New Roman"/>
          <w:lang w:val="en-AU"/>
        </w:rPr>
        <w:t xml:space="preserve"> The same as the preceding, except that the provision is generalized from two Biblical passages.</w:t>
      </w:r>
    </w:p>
    <w:p w:rsidR="003B4B46" w:rsidRPr="00A9042A" w:rsidRDefault="003B4B46" w:rsidP="00B657AF">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5. Kelal u-Peraṭ and Peraṭ u-kelal:</w:t>
      </w:r>
      <w:r w:rsidRPr="00A9042A">
        <w:rPr>
          <w:rFonts w:ascii="Times New Roman" w:eastAsia="Calibri" w:hAnsi="Times New Roman" w:cs="Times New Roman"/>
          <w:lang w:val="en-AU"/>
        </w:rPr>
        <w:t xml:space="preserve"> Definition of the general by the particular, and of the particular by the general.</w:t>
      </w:r>
    </w:p>
    <w:p w:rsidR="003B4B46" w:rsidRPr="00A9042A" w:rsidRDefault="003B4B46" w:rsidP="00B657AF">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6. Ka-yoẓe bo mi-maḳom aḥer:</w:t>
      </w:r>
      <w:r w:rsidRPr="00A9042A">
        <w:rPr>
          <w:rFonts w:ascii="Times New Roman" w:eastAsia="Calibri" w:hAnsi="Times New Roman" w:cs="Times New Roman"/>
          <w:lang w:val="en-AU"/>
        </w:rPr>
        <w:t xml:space="preserve"> Similarity in content to another Scriptural passage.</w:t>
      </w:r>
    </w:p>
    <w:p w:rsidR="003B4B46" w:rsidRPr="00A9042A" w:rsidRDefault="003B4B46" w:rsidP="00B657AF">
      <w:pPr>
        <w:keepNext/>
        <w:widowControl w:val="0"/>
        <w:spacing w:after="0" w:line="240" w:lineRule="auto"/>
        <w:jc w:val="both"/>
        <w:rPr>
          <w:rFonts w:ascii="Times New Roman" w:eastAsia="Calibri" w:hAnsi="Times New Roman" w:cs="Times New Roman"/>
          <w:lang w:val="en-AU"/>
        </w:rPr>
      </w:pPr>
      <w:r w:rsidRPr="00A9042A">
        <w:rPr>
          <w:rFonts w:ascii="Times New Roman" w:eastAsia="Calibri" w:hAnsi="Times New Roman" w:cs="Times New Roman"/>
          <w:b/>
          <w:bCs/>
          <w:lang w:val="en-AU"/>
        </w:rPr>
        <w:t>7. Dabar ha-lamed me-'inyano:</w:t>
      </w:r>
      <w:r w:rsidRPr="00A9042A">
        <w:rPr>
          <w:rFonts w:ascii="Times New Roman" w:eastAsia="Calibri" w:hAnsi="Times New Roman" w:cs="Times New Roman"/>
          <w:lang w:val="en-AU"/>
        </w:rPr>
        <w:t xml:space="preserve"> Interpretation deduced from the context.</w:t>
      </w:r>
    </w:p>
    <w:p w:rsidR="003B4B46" w:rsidRPr="00A9042A" w:rsidRDefault="003B4B46" w:rsidP="00B657AF">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3B4B46" w:rsidRPr="00A9042A" w:rsidRDefault="003B4B46" w:rsidP="00B657AF">
      <w:pPr>
        <w:keepNext/>
        <w:widowControl w:val="0"/>
        <w:spacing w:after="0" w:line="240" w:lineRule="auto"/>
        <w:jc w:val="both"/>
        <w:rPr>
          <w:rFonts w:ascii="Times New Roman" w:eastAsia="Times New Roman" w:hAnsi="Times New Roman" w:cs="Times New Roman"/>
          <w:b/>
          <w:bCs/>
          <w:kern w:val="28"/>
          <w:lang w:eastAsia="en-AU"/>
        </w:rPr>
      </w:pPr>
    </w:p>
    <w:p w:rsidR="003B4B46" w:rsidRDefault="003B4B46" w:rsidP="00B657AF">
      <w:pPr>
        <w:keepNext/>
        <w:widowControl w:val="0"/>
        <w:spacing w:after="0" w:line="240" w:lineRule="auto"/>
        <w:jc w:val="both"/>
        <w:rPr>
          <w:rFonts w:ascii="Century" w:eastAsia="Times New Roman" w:hAnsi="Century" w:cs="Times New Roman"/>
          <w:b/>
          <w:bCs/>
          <w:kern w:val="28"/>
          <w:sz w:val="28"/>
          <w:szCs w:val="28"/>
          <w:lang w:eastAsia="en-AU"/>
        </w:rPr>
      </w:pPr>
      <w:r w:rsidRPr="003B4B46">
        <w:rPr>
          <w:rFonts w:ascii="Century" w:eastAsia="Times New Roman" w:hAnsi="Century" w:cs="Times New Roman"/>
          <w:b/>
          <w:bCs/>
          <w:kern w:val="28"/>
          <w:sz w:val="28"/>
          <w:szCs w:val="28"/>
          <w:lang w:eastAsia="en-AU"/>
        </w:rPr>
        <w:t xml:space="preserve">Rashi’s Commentary for: B’Midbar (Numbers) 5:11 – 6:21 </w:t>
      </w:r>
    </w:p>
    <w:p w:rsidR="00764488" w:rsidRDefault="00764488" w:rsidP="00B657AF">
      <w:pPr>
        <w:keepNext/>
        <w:widowControl w:val="0"/>
        <w:spacing w:after="0" w:line="240" w:lineRule="auto"/>
        <w:jc w:val="both"/>
        <w:rPr>
          <w:rFonts w:asciiTheme="majorBidi" w:hAnsiTheme="majorBidi" w:cstheme="majorBidi"/>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12</w:t>
      </w:r>
      <w:r>
        <w:rPr>
          <w:rFonts w:ascii="Times New Roman" w:hAnsi="Times New Roman" w:cs="Times New Roman"/>
          <w:color w:val="000000"/>
          <w:szCs w:val="24"/>
        </w:rPr>
        <w:t xml:space="preserve"> </w:t>
      </w:r>
      <w:r>
        <w:rPr>
          <w:rFonts w:ascii="Times New Roman" w:hAnsi="Times New Roman" w:cs="Times New Roman"/>
          <w:b/>
          <w:color w:val="000000"/>
          <w:szCs w:val="24"/>
        </w:rPr>
        <w:t>Should any man’s wife go astray</w:t>
      </w:r>
      <w:r>
        <w:rPr>
          <w:rFonts w:ascii="Times New Roman" w:hAnsi="Times New Roman" w:cs="Times New Roman"/>
          <w:color w:val="000000"/>
          <w:szCs w:val="24"/>
        </w:rPr>
        <w:t xml:space="preserve"> What is written above [i.e., before] this subject? “Everyone’s holy things belong to him.” If you withhold the gifts of the </w:t>
      </w:r>
      <w:r>
        <w:rPr>
          <w:rFonts w:ascii="Times New Roman" w:hAnsi="Times New Roman" w:cs="Times New Roman"/>
          <w:i/>
          <w:color w:val="000000"/>
          <w:szCs w:val="24"/>
        </w:rPr>
        <w:t>kohanim</w:t>
      </w:r>
      <w:r>
        <w:rPr>
          <w:rFonts w:ascii="Times New Roman" w:hAnsi="Times New Roman" w:cs="Times New Roman"/>
          <w:color w:val="000000"/>
          <w:szCs w:val="24"/>
        </w:rPr>
        <w:t>, then—by your life!—you will have to come to him to bring him an unfaithful wife. -[</w:t>
      </w:r>
      <w:r>
        <w:rPr>
          <w:rFonts w:ascii="Times New Roman" w:hAnsi="Times New Roman" w:cs="Times New Roman"/>
          <w:i/>
          <w:color w:val="000000"/>
          <w:szCs w:val="24"/>
        </w:rPr>
        <w:t>Ber.</w:t>
      </w:r>
      <w:r>
        <w:rPr>
          <w:rFonts w:ascii="Times New Roman" w:hAnsi="Times New Roman" w:cs="Times New Roman"/>
          <w:color w:val="000000"/>
          <w:szCs w:val="24"/>
        </w:rPr>
        <w:t xml:space="preserve"> 63a]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any man</w:t>
      </w:r>
      <w:r>
        <w:rPr>
          <w:rFonts w:ascii="Times New Roman" w:hAnsi="Times New Roman" w:cs="Times New Roman"/>
          <w:color w:val="000000"/>
          <w:szCs w:val="24"/>
        </w:rPr>
        <w:t xml:space="preserve"> Heb. </w:t>
      </w:r>
      <w:r>
        <w:rPr>
          <w:rFonts w:ascii="Times New Roman" w:hAnsi="Times New Roman" w:cs="David"/>
          <w:color w:val="000000"/>
          <w:sz w:val="24"/>
          <w:rtl/>
        </w:rPr>
        <w:t>אִישׁ אִישׁ</w:t>
      </w:r>
      <w:r>
        <w:rPr>
          <w:rFonts w:ascii="Times New Roman" w:hAnsi="Times New Roman" w:cs="Times New Roman"/>
          <w:color w:val="000000"/>
          <w:szCs w:val="24"/>
        </w:rPr>
        <w:t xml:space="preserve">, lit. a man, a man. [The double expression] teaches that she has been doubly unfaithful—against [the Lord, who is known as] the Man </w:t>
      </w:r>
      <w:r>
        <w:rPr>
          <w:rFonts w:ascii="Times New Roman" w:hAnsi="Times New Roman" w:cs="David"/>
          <w:color w:val="000000"/>
          <w:sz w:val="24"/>
          <w:rtl/>
        </w:rPr>
        <w:t>(אִישׁ)</w:t>
      </w:r>
      <w:r>
        <w:rPr>
          <w:rFonts w:ascii="Times New Roman" w:hAnsi="Times New Roman" w:cs="Times New Roman"/>
          <w:color w:val="000000"/>
          <w:szCs w:val="24"/>
        </w:rPr>
        <w:t xml:space="preserve"> of War on high (Exod. 15: 3), and against her husband </w:t>
      </w:r>
      <w:r>
        <w:rPr>
          <w:rFonts w:ascii="Times New Roman" w:hAnsi="Times New Roman" w:cs="David"/>
          <w:color w:val="000000"/>
          <w:sz w:val="24"/>
          <w:rtl/>
        </w:rPr>
        <w:t>(אִישָׁהּ)</w:t>
      </w:r>
      <w:r>
        <w:rPr>
          <w:rFonts w:ascii="Times New Roman" w:hAnsi="Times New Roman" w:cs="Times New Roman"/>
          <w:color w:val="000000"/>
          <w:szCs w:val="24"/>
        </w:rPr>
        <w:t xml:space="preserve">, lit., “her man”] below [in this world].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Should any man’s wife go astray</w:t>
      </w:r>
      <w:r>
        <w:rPr>
          <w:rFonts w:ascii="Times New Roman" w:hAnsi="Times New Roman" w:cs="Times New Roman"/>
          <w:color w:val="000000"/>
          <w:szCs w:val="24"/>
        </w:rPr>
        <w:t xml:space="preserve"> Heb. </w:t>
      </w:r>
      <w:r>
        <w:rPr>
          <w:rFonts w:ascii="Times New Roman" w:hAnsi="Times New Roman" w:cs="David"/>
          <w:color w:val="000000"/>
          <w:sz w:val="24"/>
          <w:rtl/>
        </w:rPr>
        <w:t>תִשְׂטֶה</w:t>
      </w:r>
      <w:r>
        <w:rPr>
          <w:rFonts w:ascii="Times New Roman" w:hAnsi="Times New Roman" w:cs="Times New Roman"/>
          <w:color w:val="000000"/>
          <w:szCs w:val="24"/>
        </w:rPr>
        <w:t>. Our Sages teach (</w:t>
      </w:r>
      <w:r>
        <w:rPr>
          <w:rFonts w:ascii="Times New Roman" w:hAnsi="Times New Roman" w:cs="Times New Roman"/>
          <w:i/>
          <w:color w:val="000000"/>
          <w:szCs w:val="24"/>
        </w:rPr>
        <w:t>Tanchuma Naso</w:t>
      </w:r>
      <w:r>
        <w:rPr>
          <w:rFonts w:ascii="Times New Roman" w:hAnsi="Times New Roman" w:cs="Times New Roman"/>
          <w:color w:val="000000"/>
          <w:szCs w:val="24"/>
        </w:rPr>
        <w:t xml:space="preserve"> 5): Adulterers do not commit </w:t>
      </w:r>
      <w:r>
        <w:rPr>
          <w:rFonts w:ascii="Times New Roman" w:hAnsi="Times New Roman" w:cs="Times New Roman"/>
          <w:color w:val="000000"/>
          <w:szCs w:val="24"/>
        </w:rPr>
        <w:lastRenderedPageBreak/>
        <w:t xml:space="preserve">adultery unless a spirit of folly </w:t>
      </w:r>
      <w:r>
        <w:rPr>
          <w:rFonts w:ascii="Times New Roman" w:hAnsi="Times New Roman" w:cs="David"/>
          <w:color w:val="000000"/>
          <w:sz w:val="24"/>
          <w:rtl/>
        </w:rPr>
        <w:t>(שְׁטוּת)</w:t>
      </w:r>
      <w:r>
        <w:rPr>
          <w:rFonts w:ascii="Times New Roman" w:hAnsi="Times New Roman" w:cs="Times New Roman"/>
          <w:color w:val="000000"/>
          <w:szCs w:val="24"/>
        </w:rPr>
        <w:t xml:space="preserve"> enters them, as it is written [here], “should go astray” [</w:t>
      </w:r>
      <w:r>
        <w:rPr>
          <w:rFonts w:ascii="Times New Roman" w:hAnsi="Times New Roman" w:cs="David"/>
          <w:color w:val="000000"/>
          <w:sz w:val="24"/>
          <w:rtl/>
        </w:rPr>
        <w:t>תִשְׂטֶה</w:t>
      </w:r>
      <w:r>
        <w:rPr>
          <w:rFonts w:ascii="Times New Roman" w:hAnsi="Times New Roman" w:cs="Times New Roman"/>
          <w:color w:val="000000"/>
          <w:szCs w:val="24"/>
        </w:rPr>
        <w:t xml:space="preserve">, can also mean to become a </w:t>
      </w:r>
      <w:r>
        <w:rPr>
          <w:rFonts w:ascii="Times New Roman" w:hAnsi="Times New Roman" w:cs="David"/>
          <w:color w:val="000000"/>
          <w:sz w:val="24"/>
          <w:rtl/>
        </w:rPr>
        <w:t>שׁוֹטֶה</w:t>
      </w:r>
      <w:r>
        <w:rPr>
          <w:rFonts w:ascii="Times New Roman" w:hAnsi="Times New Roman" w:cs="Times New Roman"/>
          <w:color w:val="000000"/>
          <w:szCs w:val="24"/>
        </w:rPr>
        <w:t>, i.e., to become “foolish”], and it is written, “One who commits adultery with a woman is devoid of sense” (Prov. 6:32) (</w:t>
      </w:r>
      <w:r>
        <w:rPr>
          <w:rFonts w:ascii="Times New Roman" w:hAnsi="Times New Roman" w:cs="Times New Roman"/>
          <w:i/>
          <w:color w:val="000000"/>
          <w:szCs w:val="24"/>
        </w:rPr>
        <w:t>Tanchuma Naso</w:t>
      </w:r>
      <w:r>
        <w:rPr>
          <w:rFonts w:ascii="Times New Roman" w:hAnsi="Times New Roman" w:cs="Times New Roman"/>
          <w:color w:val="000000"/>
          <w:szCs w:val="24"/>
        </w:rPr>
        <w:t xml:space="preserve"> 5). The simple meaning of the verse is: “Should [any man’s wife] goes astray.” She deviates from modest ways, thus arousing his suspicion, as in [the verse], “turn away </w:t>
      </w:r>
      <w:r>
        <w:rPr>
          <w:rFonts w:ascii="Times New Roman" w:hAnsi="Times New Roman" w:cs="David"/>
          <w:color w:val="000000"/>
          <w:sz w:val="24"/>
          <w:rtl/>
        </w:rPr>
        <w:t>[שְׂטֵה]</w:t>
      </w:r>
      <w:r>
        <w:rPr>
          <w:rFonts w:ascii="Times New Roman" w:hAnsi="Times New Roman" w:cs="Times New Roman"/>
          <w:color w:val="000000"/>
          <w:szCs w:val="24"/>
        </w:rPr>
        <w:t xml:space="preserve"> from it and pass” (Prov. 4:15), [and] “Let your heart not veer off </w:t>
      </w:r>
      <w:r>
        <w:rPr>
          <w:rFonts w:ascii="Times New Roman" w:hAnsi="Times New Roman" w:cs="David"/>
          <w:color w:val="000000"/>
          <w:sz w:val="24"/>
          <w:rtl/>
        </w:rPr>
        <w:t>[יֵשְׂטְ]</w:t>
      </w:r>
      <w:r>
        <w:rPr>
          <w:rFonts w:ascii="Times New Roman" w:hAnsi="Times New Roman" w:cs="Times New Roman"/>
          <w:color w:val="000000"/>
          <w:szCs w:val="24"/>
        </w:rPr>
        <w:t xml:space="preserve"> into her ways” (Prov. 7:25).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deal treacherously with him</w:t>
      </w:r>
      <w:r>
        <w:rPr>
          <w:rFonts w:ascii="Times New Roman" w:hAnsi="Times New Roman" w:cs="Times New Roman"/>
          <w:color w:val="000000"/>
          <w:szCs w:val="24"/>
        </w:rPr>
        <w:t xml:space="preserve"> What is her treachery?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13</w:t>
      </w:r>
      <w:r>
        <w:rPr>
          <w:rFonts w:ascii="Times New Roman" w:hAnsi="Times New Roman" w:cs="Times New Roman"/>
          <w:color w:val="000000"/>
          <w:szCs w:val="24"/>
        </w:rPr>
        <w:t xml:space="preserve"> </w:t>
      </w:r>
      <w:r>
        <w:rPr>
          <w:rFonts w:ascii="Times New Roman" w:hAnsi="Times New Roman" w:cs="Times New Roman"/>
          <w:b/>
          <w:color w:val="000000"/>
          <w:szCs w:val="24"/>
        </w:rPr>
        <w:t>A man lie with her</w:t>
      </w:r>
      <w:r>
        <w:rPr>
          <w:rFonts w:ascii="Times New Roman" w:hAnsi="Times New Roman" w:cs="Times New Roman"/>
          <w:color w:val="000000"/>
          <w:szCs w:val="24"/>
        </w:rPr>
        <w:t xml:space="preserve"> This excludes a minor and a non-human [such as an animal].-[</w:t>
      </w:r>
      <w:r>
        <w:rPr>
          <w:rFonts w:ascii="Times New Roman" w:hAnsi="Times New Roman" w:cs="Times New Roman"/>
          <w:i/>
          <w:color w:val="000000"/>
          <w:szCs w:val="24"/>
        </w:rPr>
        <w:t>Sotah</w:t>
      </w:r>
      <w:r>
        <w:rPr>
          <w:rFonts w:ascii="Times New Roman" w:hAnsi="Times New Roman" w:cs="Times New Roman"/>
          <w:color w:val="000000"/>
          <w:szCs w:val="24"/>
        </w:rPr>
        <w:t xml:space="preserve"> 26b]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with her carnally</w:t>
      </w:r>
      <w:r>
        <w:rPr>
          <w:rFonts w:ascii="Times New Roman" w:hAnsi="Times New Roman" w:cs="Times New Roman"/>
          <w:color w:val="000000"/>
          <w:szCs w:val="24"/>
        </w:rPr>
        <w:t xml:space="preserve"> </w:t>
      </w:r>
      <w:r>
        <w:rPr>
          <w:rFonts w:ascii="Times New Roman" w:hAnsi="Times New Roman" w:cs="Times New Roman"/>
          <w:i/>
          <w:color w:val="000000"/>
          <w:szCs w:val="24"/>
        </w:rPr>
        <w:t>Her</w:t>
      </w:r>
      <w:r>
        <w:rPr>
          <w:rFonts w:ascii="Times New Roman" w:hAnsi="Times New Roman" w:cs="Times New Roman"/>
          <w:color w:val="000000"/>
          <w:szCs w:val="24"/>
        </w:rPr>
        <w:t xml:space="preserve"> intercourse disqualifies her, but her sister’s intercourse [with the husband] does not disqualify her [to her husband] (</w:t>
      </w:r>
      <w:r>
        <w:rPr>
          <w:rFonts w:ascii="Times New Roman" w:hAnsi="Times New Roman" w:cs="Times New Roman"/>
          <w:i/>
          <w:color w:val="000000"/>
          <w:szCs w:val="24"/>
        </w:rPr>
        <w:t>Yevamoth</w:t>
      </w:r>
      <w:r>
        <w:rPr>
          <w:rFonts w:ascii="Times New Roman" w:hAnsi="Times New Roman" w:cs="Times New Roman"/>
          <w:color w:val="000000"/>
          <w:szCs w:val="24"/>
        </w:rPr>
        <w:t xml:space="preserve"> 95a), as in the account of two sisters who resembled each other. -[</w:t>
      </w:r>
      <w:r>
        <w:rPr>
          <w:rFonts w:ascii="Times New Roman" w:hAnsi="Times New Roman" w:cs="Times New Roman"/>
          <w:i/>
          <w:color w:val="000000"/>
          <w:szCs w:val="24"/>
        </w:rPr>
        <w:t>Tanchuma Naso</w:t>
      </w:r>
      <w:r>
        <w:rPr>
          <w:rFonts w:ascii="Times New Roman" w:hAnsi="Times New Roman" w:cs="Times New Roman"/>
          <w:color w:val="000000"/>
          <w:szCs w:val="24"/>
        </w:rPr>
        <w:t xml:space="preserve"> 6] [See </w:t>
      </w:r>
      <w:r>
        <w:rPr>
          <w:rFonts w:ascii="Times New Roman" w:hAnsi="Times New Roman" w:cs="Times New Roman"/>
          <w:i/>
          <w:color w:val="000000"/>
          <w:szCs w:val="24"/>
        </w:rPr>
        <w:t>Levush</w:t>
      </w:r>
      <w:r>
        <w:rPr>
          <w:rFonts w:ascii="Times New Roman" w:hAnsi="Times New Roman" w:cs="Times New Roman"/>
          <w:color w:val="000000"/>
          <w:szCs w:val="24"/>
        </w:rPr>
        <w:t xml:space="preserve">, </w:t>
      </w:r>
      <w:r>
        <w:rPr>
          <w:rFonts w:ascii="Times New Roman" w:hAnsi="Times New Roman" w:cs="Times New Roman"/>
          <w:i/>
          <w:color w:val="000000"/>
          <w:szCs w:val="24"/>
        </w:rPr>
        <w:t>Nachalath Ya’akov</w:t>
      </w:r>
      <w:r>
        <w:rPr>
          <w:rFonts w:ascii="Times New Roman" w:hAnsi="Times New Roman" w:cs="Times New Roman"/>
          <w:color w:val="000000"/>
          <w:szCs w:val="24"/>
        </w:rPr>
        <w:t xml:space="preserve">]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but it was hidden from her husband’s eyes</w:t>
      </w:r>
      <w:r>
        <w:rPr>
          <w:rFonts w:ascii="Times New Roman" w:hAnsi="Times New Roman" w:cs="Times New Roman"/>
          <w:color w:val="000000"/>
          <w:szCs w:val="24"/>
        </w:rPr>
        <w:t xml:space="preserve"> This excludes a blind man (</w:t>
      </w:r>
      <w:r>
        <w:rPr>
          <w:rFonts w:ascii="Times New Roman" w:hAnsi="Times New Roman" w:cs="Times New Roman"/>
          <w:i/>
          <w:color w:val="000000"/>
          <w:szCs w:val="24"/>
        </w:rPr>
        <w:t>Sotah</w:t>
      </w:r>
      <w:r>
        <w:rPr>
          <w:rFonts w:ascii="Times New Roman" w:hAnsi="Times New Roman" w:cs="Times New Roman"/>
          <w:color w:val="000000"/>
          <w:szCs w:val="24"/>
        </w:rPr>
        <w:t xml:space="preserve"> 27a,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1:40, </w:t>
      </w:r>
      <w:r>
        <w:rPr>
          <w:rFonts w:ascii="Times New Roman" w:hAnsi="Times New Roman" w:cs="Times New Roman"/>
          <w:i/>
          <w:color w:val="000000"/>
          <w:szCs w:val="24"/>
        </w:rPr>
        <w:t>Tanchuma</w:t>
      </w:r>
      <w:r>
        <w:rPr>
          <w:rFonts w:ascii="Times New Roman" w:hAnsi="Times New Roman" w:cs="Times New Roman"/>
          <w:color w:val="000000"/>
          <w:szCs w:val="24"/>
        </w:rPr>
        <w:t xml:space="preserve"> 7). It follows that, if he saw [the adulterous act] and ignored it, the water [prescribed further in the section] will not test her.-[</w:t>
      </w:r>
      <w:r>
        <w:rPr>
          <w:rFonts w:ascii="Times New Roman" w:hAnsi="Times New Roman" w:cs="Times New Roman"/>
          <w:i/>
          <w:color w:val="000000"/>
          <w:szCs w:val="24"/>
        </w:rPr>
        <w:t>Sifrei Naso</w:t>
      </w:r>
      <w:r>
        <w:rPr>
          <w:rFonts w:ascii="Times New Roman" w:hAnsi="Times New Roman" w:cs="Times New Roman"/>
          <w:color w:val="000000"/>
          <w:szCs w:val="24"/>
        </w:rPr>
        <w:t xml:space="preserve"> 1:40]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but she was secluded</w:t>
      </w:r>
      <w:r>
        <w:rPr>
          <w:rFonts w:ascii="Times New Roman" w:hAnsi="Times New Roman" w:cs="Times New Roman"/>
          <w:color w:val="000000"/>
          <w:szCs w:val="24"/>
        </w:rPr>
        <w:t xml:space="preserve"> the amount [of time] it takes for one who is secluded [with a man] to be defiled by intercourse.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1:41, </w:t>
      </w:r>
      <w:r>
        <w:rPr>
          <w:rFonts w:ascii="Times New Roman" w:hAnsi="Times New Roman" w:cs="Times New Roman"/>
          <w:i/>
          <w:color w:val="000000"/>
          <w:szCs w:val="24"/>
        </w:rPr>
        <w:t>Sotah</w:t>
      </w:r>
      <w:r>
        <w:rPr>
          <w:rFonts w:ascii="Times New Roman" w:hAnsi="Times New Roman" w:cs="Times New Roman"/>
          <w:color w:val="000000"/>
          <w:szCs w:val="24"/>
        </w:rPr>
        <w:t xml:space="preserve"> 2b, 4a]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there is no witness against her</w:t>
      </w:r>
      <w:r>
        <w:rPr>
          <w:rFonts w:ascii="Times New Roman" w:hAnsi="Times New Roman" w:cs="Times New Roman"/>
          <w:color w:val="000000"/>
          <w:szCs w:val="24"/>
        </w:rPr>
        <w:t xml:space="preserve"> But if there is even one witness against her who claims that she has been defiled, she does not drink [the water].-[</w:t>
      </w:r>
      <w:r>
        <w:rPr>
          <w:rFonts w:ascii="Times New Roman" w:hAnsi="Times New Roman" w:cs="Times New Roman"/>
          <w:i/>
          <w:color w:val="000000"/>
          <w:szCs w:val="24"/>
        </w:rPr>
        <w:t>Sifrei Naso</w:t>
      </w:r>
      <w:r>
        <w:rPr>
          <w:rFonts w:ascii="Times New Roman" w:hAnsi="Times New Roman" w:cs="Times New Roman"/>
          <w:color w:val="000000"/>
          <w:szCs w:val="24"/>
        </w:rPr>
        <w:t xml:space="preserve"> 1:41, </w:t>
      </w:r>
      <w:r>
        <w:rPr>
          <w:rFonts w:ascii="Times New Roman" w:hAnsi="Times New Roman" w:cs="Times New Roman"/>
          <w:i/>
          <w:color w:val="000000"/>
          <w:szCs w:val="24"/>
        </w:rPr>
        <w:t>Sotah</w:t>
      </w:r>
      <w:r>
        <w:rPr>
          <w:rFonts w:ascii="Times New Roman" w:hAnsi="Times New Roman" w:cs="Times New Roman"/>
          <w:color w:val="000000"/>
          <w:szCs w:val="24"/>
        </w:rPr>
        <w:t xml:space="preserve"> 2b]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there is no witness against her</w:t>
      </w:r>
      <w:r>
        <w:rPr>
          <w:rFonts w:ascii="Times New Roman" w:hAnsi="Times New Roman" w:cs="Times New Roman"/>
          <w:color w:val="000000"/>
          <w:szCs w:val="24"/>
        </w:rPr>
        <w:t xml:space="preserve"> to the defilement, but there were witnesses to the seclusion.-[</w:t>
      </w:r>
      <w:r>
        <w:rPr>
          <w:rFonts w:ascii="Times New Roman" w:hAnsi="Times New Roman" w:cs="Times New Roman"/>
          <w:i/>
          <w:color w:val="000000"/>
          <w:szCs w:val="24"/>
        </w:rPr>
        <w:t>Sotah</w:t>
      </w:r>
      <w:r>
        <w:rPr>
          <w:rFonts w:ascii="Times New Roman" w:hAnsi="Times New Roman" w:cs="Times New Roman"/>
          <w:color w:val="000000"/>
          <w:szCs w:val="24"/>
        </w:rPr>
        <w:t xml:space="preserve"> 2b]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seized</w:t>
      </w:r>
      <w:r>
        <w:rPr>
          <w:rFonts w:ascii="Times New Roman" w:hAnsi="Times New Roman" w:cs="Times New Roman"/>
          <w:color w:val="000000"/>
          <w:szCs w:val="24"/>
        </w:rPr>
        <w:t xml:space="preserve"> Heb. </w:t>
      </w:r>
      <w:r>
        <w:rPr>
          <w:rFonts w:ascii="Times New Roman" w:hAnsi="Times New Roman" w:cs="David"/>
          <w:color w:val="000000"/>
          <w:sz w:val="24"/>
          <w:rtl/>
        </w:rPr>
        <w:t>נִתְפָּשָׂה</w:t>
      </w:r>
      <w:r>
        <w:rPr>
          <w:rFonts w:ascii="Times New Roman" w:hAnsi="Times New Roman" w:cs="Times New Roman"/>
          <w:color w:val="000000"/>
          <w:szCs w:val="24"/>
        </w:rPr>
        <w:t xml:space="preserve">, raped, as in “seized her </w:t>
      </w:r>
      <w:r>
        <w:rPr>
          <w:rFonts w:ascii="Times New Roman" w:hAnsi="Times New Roman" w:cs="David"/>
          <w:color w:val="000000"/>
          <w:sz w:val="24"/>
          <w:rtl/>
        </w:rPr>
        <w:t>(וּתְפָשָׂהּ)</w:t>
      </w:r>
      <w:r>
        <w:rPr>
          <w:rFonts w:ascii="Times New Roman" w:hAnsi="Times New Roman" w:cs="Times New Roman"/>
          <w:color w:val="000000"/>
          <w:szCs w:val="24"/>
        </w:rPr>
        <w:t xml:space="preserve"> and lay with her” (Deut. 22:28).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1:42]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14</w:t>
      </w:r>
      <w:r>
        <w:rPr>
          <w:rFonts w:ascii="Times New Roman" w:hAnsi="Times New Roman" w:cs="Times New Roman"/>
          <w:color w:val="000000"/>
          <w:szCs w:val="24"/>
        </w:rPr>
        <w:t xml:space="preserve"> </w:t>
      </w:r>
      <w:r>
        <w:rPr>
          <w:rFonts w:ascii="Times New Roman" w:hAnsi="Times New Roman" w:cs="Times New Roman"/>
          <w:b/>
          <w:color w:val="000000"/>
          <w:szCs w:val="24"/>
        </w:rPr>
        <w:t>had come upon him</w:t>
      </w:r>
      <w:r>
        <w:rPr>
          <w:rFonts w:ascii="Times New Roman" w:hAnsi="Times New Roman" w:cs="Times New Roman"/>
          <w:color w:val="000000"/>
          <w:szCs w:val="24"/>
        </w:rPr>
        <w:t xml:space="preserve"> before the seclusion. -[</w:t>
      </w:r>
      <w:r>
        <w:rPr>
          <w:rFonts w:ascii="Times New Roman" w:hAnsi="Times New Roman" w:cs="Times New Roman"/>
          <w:i/>
          <w:color w:val="000000"/>
          <w:szCs w:val="24"/>
        </w:rPr>
        <w:t>Sotah</w:t>
      </w:r>
      <w:r>
        <w:rPr>
          <w:rFonts w:ascii="Times New Roman" w:hAnsi="Times New Roman" w:cs="Times New Roman"/>
          <w:color w:val="000000"/>
          <w:szCs w:val="24"/>
        </w:rPr>
        <w:t xml:space="preserve"> 3a]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 spirit of jealousy... and he became jealous</w:t>
      </w:r>
      <w:r>
        <w:rPr>
          <w:rFonts w:ascii="Times New Roman" w:hAnsi="Times New Roman" w:cs="Times New Roman"/>
          <w:color w:val="000000"/>
          <w:szCs w:val="24"/>
        </w:rPr>
        <w:t xml:space="preserve"> Our Sages explain (</w:t>
      </w:r>
      <w:r>
        <w:rPr>
          <w:rFonts w:ascii="Times New Roman" w:hAnsi="Times New Roman" w:cs="Times New Roman"/>
          <w:i/>
          <w:color w:val="000000"/>
          <w:szCs w:val="24"/>
        </w:rPr>
        <w:t>Sotah</w:t>
      </w:r>
      <w:r>
        <w:rPr>
          <w:rFonts w:ascii="Times New Roman" w:hAnsi="Times New Roman" w:cs="Times New Roman"/>
          <w:color w:val="000000"/>
          <w:szCs w:val="24"/>
        </w:rPr>
        <w:t xml:space="preserve"> 3a) as an expression of warning: he warned her, “Do not seclude yourself with such-and-such a man.” -[</w:t>
      </w:r>
      <w:r>
        <w:rPr>
          <w:rFonts w:ascii="Times New Roman" w:hAnsi="Times New Roman" w:cs="Times New Roman"/>
          <w:i/>
          <w:color w:val="000000"/>
          <w:szCs w:val="24"/>
        </w:rPr>
        <w:t>Sotah</w:t>
      </w:r>
      <w:r>
        <w:rPr>
          <w:rFonts w:ascii="Times New Roman" w:hAnsi="Times New Roman" w:cs="Times New Roman"/>
          <w:color w:val="000000"/>
          <w:szCs w:val="24"/>
        </w:rPr>
        <w:t xml:space="preserve"> 5b]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she was defiled, or, a spirit... had come on him</w:t>
      </w:r>
      <w:r>
        <w:rPr>
          <w:rFonts w:ascii="Times New Roman" w:hAnsi="Times New Roman" w:cs="Times New Roman"/>
          <w:color w:val="000000"/>
          <w:szCs w:val="24"/>
        </w:rPr>
        <w:t xml:space="preserve"> That is to say, he warned her, but she disregarded his warning, and it is not known whether she was defiled or not.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15</w:t>
      </w:r>
      <w:r>
        <w:rPr>
          <w:rFonts w:ascii="Times New Roman" w:hAnsi="Times New Roman" w:cs="Times New Roman"/>
          <w:color w:val="000000"/>
          <w:szCs w:val="24"/>
        </w:rPr>
        <w:t xml:space="preserve"> </w:t>
      </w:r>
      <w:r>
        <w:rPr>
          <w:rFonts w:ascii="Times New Roman" w:hAnsi="Times New Roman" w:cs="Times New Roman"/>
          <w:b/>
          <w:color w:val="000000"/>
          <w:szCs w:val="24"/>
        </w:rPr>
        <w:t>flour</w:t>
      </w:r>
      <w:r>
        <w:rPr>
          <w:rFonts w:ascii="Times New Roman" w:hAnsi="Times New Roman" w:cs="Times New Roman"/>
          <w:color w:val="000000"/>
          <w:szCs w:val="24"/>
        </w:rPr>
        <w:t xml:space="preserve"> [Ordinary flour,] that it should not be of fine flour.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1:48]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barley</w:t>
      </w:r>
      <w:r>
        <w:rPr>
          <w:rFonts w:ascii="Times New Roman" w:hAnsi="Times New Roman" w:cs="Times New Roman"/>
          <w:color w:val="000000"/>
          <w:szCs w:val="24"/>
        </w:rPr>
        <w:t xml:space="preserve"> But not wheat; [since] she acted like an animal, her offering is [composed of] animal feed. -[</w:t>
      </w:r>
      <w:r>
        <w:rPr>
          <w:rFonts w:ascii="Times New Roman" w:hAnsi="Times New Roman" w:cs="Times New Roman"/>
          <w:i/>
          <w:color w:val="000000"/>
          <w:szCs w:val="24"/>
        </w:rPr>
        <w:t>Sotah</w:t>
      </w:r>
      <w:r>
        <w:rPr>
          <w:rFonts w:ascii="Times New Roman" w:hAnsi="Times New Roman" w:cs="Times New Roman"/>
          <w:color w:val="000000"/>
          <w:szCs w:val="24"/>
        </w:rPr>
        <w:t xml:space="preserve"> 15b,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1:48]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He shall not pour oil over it</w:t>
      </w:r>
      <w:r>
        <w:rPr>
          <w:rFonts w:ascii="Times New Roman" w:hAnsi="Times New Roman" w:cs="Times New Roman"/>
          <w:color w:val="000000"/>
          <w:szCs w:val="24"/>
        </w:rPr>
        <w:t xml:space="preserve"> so that her offering should not be beautiful (</w:t>
      </w:r>
      <w:r>
        <w:rPr>
          <w:rFonts w:ascii="Times New Roman" w:hAnsi="Times New Roman" w:cs="Times New Roman"/>
          <w:i/>
          <w:color w:val="000000"/>
          <w:szCs w:val="24"/>
        </w:rPr>
        <w:t xml:space="preserve">Sotah </w:t>
      </w:r>
      <w:r>
        <w:rPr>
          <w:rFonts w:ascii="Times New Roman" w:hAnsi="Times New Roman" w:cs="Times New Roman"/>
          <w:color w:val="000000"/>
          <w:szCs w:val="24"/>
        </w:rPr>
        <w:t>15a), for oil is called "light"—but she acted in darkness. -[</w:t>
      </w:r>
      <w:r>
        <w:rPr>
          <w:rFonts w:ascii="Times New Roman" w:hAnsi="Times New Roman" w:cs="Times New Roman"/>
          <w:i/>
          <w:color w:val="000000"/>
          <w:szCs w:val="24"/>
        </w:rPr>
        <w:t>Tanchuma Naso</w:t>
      </w:r>
      <w:r>
        <w:rPr>
          <w:rFonts w:ascii="Times New Roman" w:hAnsi="Times New Roman" w:cs="Times New Roman"/>
          <w:color w:val="000000"/>
          <w:szCs w:val="24"/>
        </w:rPr>
        <w:t xml:space="preserve"> 3]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nor put frankincense on it</w:t>
      </w:r>
      <w:r>
        <w:rPr>
          <w:rFonts w:ascii="Times New Roman" w:hAnsi="Times New Roman" w:cs="Times New Roman"/>
          <w:color w:val="000000"/>
          <w:szCs w:val="24"/>
        </w:rPr>
        <w:t xml:space="preserve"> For the matriarchs are [symbolically] known as frankincense, as it says, “to the hill of frankincense” (Songs, 4:6), yet she [the accused woman] deviated from their ways. -[</w:t>
      </w:r>
      <w:r>
        <w:rPr>
          <w:rFonts w:ascii="Times New Roman" w:hAnsi="Times New Roman" w:cs="Times New Roman"/>
          <w:i/>
          <w:color w:val="000000"/>
          <w:szCs w:val="24"/>
        </w:rPr>
        <w:t xml:space="preserve">Tanchuma Naso </w:t>
      </w:r>
      <w:r>
        <w:rPr>
          <w:rFonts w:ascii="Times New Roman" w:hAnsi="Times New Roman" w:cs="Times New Roman"/>
          <w:color w:val="000000"/>
          <w:szCs w:val="24"/>
        </w:rPr>
        <w:t xml:space="preserve">3]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for it is a meal offering of jealousies</w:t>
      </w:r>
      <w:r>
        <w:rPr>
          <w:rFonts w:ascii="Times New Roman" w:hAnsi="Times New Roman" w:cs="Times New Roman"/>
          <w:color w:val="000000"/>
          <w:szCs w:val="24"/>
        </w:rPr>
        <w:t xml:space="preserve"> Heb. </w:t>
      </w:r>
      <w:r>
        <w:rPr>
          <w:rFonts w:ascii="Times New Roman" w:hAnsi="Times New Roman" w:cs="David"/>
          <w:color w:val="000000"/>
          <w:sz w:val="24"/>
          <w:rtl/>
        </w:rPr>
        <w:t>כִּי־מִנְחַת קְנָאֹת הוּא</w:t>
      </w:r>
      <w:r>
        <w:rPr>
          <w:rFonts w:ascii="Times New Roman" w:hAnsi="Times New Roman" w:cs="Times New Roman"/>
          <w:color w:val="000000"/>
          <w:szCs w:val="24"/>
        </w:rPr>
        <w:t xml:space="preserve"> [The word </w:t>
      </w:r>
      <w:r>
        <w:rPr>
          <w:rFonts w:ascii="Times New Roman" w:hAnsi="Times New Roman" w:cs="David"/>
          <w:color w:val="000000"/>
          <w:sz w:val="24"/>
          <w:rtl/>
        </w:rPr>
        <w:t>הוּא</w:t>
      </w:r>
      <w:r>
        <w:rPr>
          <w:rFonts w:ascii="Times New Roman" w:hAnsi="Times New Roman" w:cs="Times New Roman"/>
          <w:color w:val="000000"/>
          <w:szCs w:val="24"/>
        </w:rPr>
        <w:t xml:space="preserve">, </w:t>
      </w:r>
      <w:r>
        <w:rPr>
          <w:rFonts w:ascii="Times New Roman" w:hAnsi="Times New Roman" w:cs="Times New Roman"/>
          <w:i/>
          <w:color w:val="000000"/>
          <w:szCs w:val="24"/>
        </w:rPr>
        <w:t>it is</w:t>
      </w:r>
      <w:r>
        <w:rPr>
          <w:rFonts w:ascii="Times New Roman" w:hAnsi="Times New Roman" w:cs="Times New Roman"/>
          <w:color w:val="000000"/>
          <w:szCs w:val="24"/>
        </w:rPr>
        <w:t xml:space="preserve">, means] this flour; [the word for flour,] </w:t>
      </w:r>
      <w:r>
        <w:rPr>
          <w:rFonts w:ascii="Times New Roman" w:hAnsi="Times New Roman" w:cs="David"/>
          <w:color w:val="000000"/>
          <w:sz w:val="24"/>
          <w:rtl/>
        </w:rPr>
        <w:t>קֶמַח</w:t>
      </w:r>
      <w:r>
        <w:rPr>
          <w:rFonts w:ascii="Times New Roman" w:hAnsi="Times New Roman" w:cs="Times New Roman"/>
          <w:color w:val="000000"/>
          <w:szCs w:val="24"/>
        </w:rPr>
        <w:t xml:space="preserve">, is masculine in gender.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 meal offering of jealousies</w:t>
      </w:r>
      <w:r>
        <w:rPr>
          <w:rFonts w:ascii="Times New Roman" w:hAnsi="Times New Roman" w:cs="Times New Roman"/>
          <w:color w:val="000000"/>
          <w:szCs w:val="24"/>
        </w:rPr>
        <w:t xml:space="preserve"> It arouses against her two jealousies [i.e., expressions of wrath]: the wrath of the </w:t>
      </w:r>
      <w:r>
        <w:rPr>
          <w:rFonts w:ascii="Times New Roman" w:hAnsi="Times New Roman" w:cs="Times New Roman"/>
          <w:color w:val="000000"/>
          <w:szCs w:val="24"/>
        </w:rPr>
        <w:lastRenderedPageBreak/>
        <w:t>Omnipresent and the wrath of her husband.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1:50]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17</w:t>
      </w:r>
      <w:r>
        <w:rPr>
          <w:rFonts w:ascii="Times New Roman" w:hAnsi="Times New Roman" w:cs="Times New Roman"/>
          <w:color w:val="000000"/>
          <w:szCs w:val="24"/>
        </w:rPr>
        <w:t xml:space="preserve"> </w:t>
      </w:r>
      <w:r>
        <w:rPr>
          <w:rFonts w:ascii="Times New Roman" w:hAnsi="Times New Roman" w:cs="Times New Roman"/>
          <w:b/>
          <w:color w:val="000000"/>
          <w:szCs w:val="24"/>
        </w:rPr>
        <w:t>holy water</w:t>
      </w:r>
      <w:r>
        <w:rPr>
          <w:rFonts w:ascii="Times New Roman" w:hAnsi="Times New Roman" w:cs="Times New Roman"/>
          <w:color w:val="000000"/>
          <w:szCs w:val="24"/>
        </w:rPr>
        <w:t xml:space="preserve"> which had been sanctified in the washstand. Because the washstand was made from the copper of the “mirrors of the women who had gathered” (Exod. 38:8) [at the entrance to the Tent of Meeting; see </w:t>
      </w:r>
      <w:r>
        <w:rPr>
          <w:rFonts w:ascii="Times New Roman" w:hAnsi="Times New Roman" w:cs="Times New Roman"/>
          <w:i/>
          <w:color w:val="000000"/>
          <w:szCs w:val="24"/>
        </w:rPr>
        <w:t>Rashi</w:t>
      </w:r>
      <w:r>
        <w:rPr>
          <w:rFonts w:ascii="Times New Roman" w:hAnsi="Times New Roman" w:cs="Times New Roman"/>
          <w:color w:val="000000"/>
          <w:szCs w:val="24"/>
        </w:rPr>
        <w:t xml:space="preserve"> on that verse], whereas this one had abandoned their ways. They had intercourse </w:t>
      </w:r>
      <w:r>
        <w:rPr>
          <w:rFonts w:ascii="Times New Roman" w:hAnsi="Times New Roman" w:cs="Times New Roman"/>
          <w:i/>
          <w:color w:val="000000"/>
          <w:szCs w:val="24"/>
        </w:rPr>
        <w:t>with their husbands</w:t>
      </w:r>
      <w:r>
        <w:rPr>
          <w:rFonts w:ascii="Times New Roman" w:hAnsi="Times New Roman" w:cs="Times New Roman"/>
          <w:color w:val="000000"/>
          <w:szCs w:val="24"/>
        </w:rPr>
        <w:t xml:space="preserve"> in Egypt “beneath the apple tree” (Song 8:5), whereas this one, who had corrupted herself with another [man]—let her be examined through it [the washstand]. - [</w:t>
      </w:r>
      <w:r>
        <w:rPr>
          <w:rFonts w:ascii="Times New Roman" w:hAnsi="Times New Roman" w:cs="Times New Roman"/>
          <w:i/>
          <w:color w:val="000000"/>
          <w:szCs w:val="24"/>
        </w:rPr>
        <w:t>Midrash Aggadah</w:t>
      </w:r>
      <w:r>
        <w:rPr>
          <w:rFonts w:ascii="Times New Roman" w:hAnsi="Times New Roman" w:cs="Times New Roman"/>
          <w:color w:val="000000"/>
          <w:szCs w:val="24"/>
        </w:rPr>
        <w:t xml:space="preserve">]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in an earthen vessel</w:t>
      </w:r>
      <w:r>
        <w:rPr>
          <w:rFonts w:ascii="Times New Roman" w:hAnsi="Times New Roman" w:cs="Times New Roman"/>
          <w:color w:val="000000"/>
          <w:szCs w:val="24"/>
        </w:rPr>
        <w:t xml:space="preserve"> She gave the adulterer to drink choice wine in valuable goblets; therefore, let her drink bitter water in a worthless clay vessel.-[</w:t>
      </w:r>
      <w:r>
        <w:rPr>
          <w:rFonts w:ascii="Times New Roman" w:hAnsi="Times New Roman" w:cs="Times New Roman"/>
          <w:i/>
          <w:color w:val="000000"/>
          <w:szCs w:val="24"/>
        </w:rPr>
        <w:t>Sotah</w:t>
      </w:r>
      <w:r>
        <w:rPr>
          <w:rFonts w:ascii="Times New Roman" w:hAnsi="Times New Roman" w:cs="Times New Roman"/>
          <w:color w:val="000000"/>
          <w:szCs w:val="24"/>
        </w:rPr>
        <w:t xml:space="preserve"> 9a]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18</w:t>
      </w:r>
      <w:r>
        <w:rPr>
          <w:rFonts w:ascii="Times New Roman" w:hAnsi="Times New Roman" w:cs="Times New Roman"/>
          <w:color w:val="000000"/>
          <w:szCs w:val="24"/>
        </w:rPr>
        <w:t xml:space="preserve"> </w:t>
      </w:r>
      <w:r>
        <w:rPr>
          <w:rFonts w:ascii="Times New Roman" w:hAnsi="Times New Roman" w:cs="Times New Roman"/>
          <w:b/>
          <w:color w:val="000000"/>
          <w:szCs w:val="24"/>
        </w:rPr>
        <w:t>Then the kohen shall set, etc.</w:t>
      </w:r>
      <w:r>
        <w:rPr>
          <w:rFonts w:ascii="Times New Roman" w:hAnsi="Times New Roman" w:cs="Times New Roman"/>
          <w:color w:val="000000"/>
          <w:szCs w:val="24"/>
        </w:rPr>
        <w:t xml:space="preserve"> Has it not already been said, “and present her before the Lord” (verse 16) ? However, they would move her around from place to place to tire her out so that she should become agitated and confess.-[</w:t>
      </w:r>
      <w:r>
        <w:rPr>
          <w:rFonts w:ascii="Times New Roman" w:hAnsi="Times New Roman" w:cs="Times New Roman"/>
          <w:i/>
          <w:color w:val="000000"/>
          <w:szCs w:val="24"/>
        </w:rPr>
        <w:t>Sotah</w:t>
      </w:r>
      <w:r>
        <w:rPr>
          <w:rFonts w:ascii="Times New Roman" w:hAnsi="Times New Roman" w:cs="Times New Roman"/>
          <w:color w:val="000000"/>
          <w:szCs w:val="24"/>
        </w:rPr>
        <w:t xml:space="preserve"> 8a]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expose</w:t>
      </w:r>
      <w:r>
        <w:rPr>
          <w:rFonts w:ascii="Times New Roman" w:hAnsi="Times New Roman" w:cs="Times New Roman"/>
          <w:color w:val="000000"/>
          <w:szCs w:val="24"/>
        </w:rPr>
        <w:t xml:space="preserve"> He unravels the plaits of her hair to humiliate her. From here [we derive] that a bared head is considered a disgrace for the daughters of Israel.-[</w:t>
      </w:r>
      <w:r>
        <w:rPr>
          <w:rFonts w:ascii="Times New Roman" w:hAnsi="Times New Roman" w:cs="Times New Roman"/>
          <w:i/>
          <w:color w:val="000000"/>
          <w:szCs w:val="24"/>
        </w:rPr>
        <w:t>Keth.</w:t>
      </w:r>
      <w:r>
        <w:rPr>
          <w:rFonts w:ascii="Times New Roman" w:hAnsi="Times New Roman" w:cs="Times New Roman"/>
          <w:color w:val="000000"/>
          <w:szCs w:val="24"/>
        </w:rPr>
        <w:t xml:space="preserve"> 72a]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before the Lord</w:t>
      </w:r>
      <w:r>
        <w:rPr>
          <w:rFonts w:ascii="Times New Roman" w:hAnsi="Times New Roman" w:cs="Times New Roman"/>
          <w:color w:val="000000"/>
          <w:szCs w:val="24"/>
        </w:rPr>
        <w:t xml:space="preserve"> At the Nicanor Gate, the eastern gate of the [Temple] courtyard (</w:t>
      </w:r>
      <w:r>
        <w:rPr>
          <w:rFonts w:ascii="Times New Roman" w:hAnsi="Times New Roman" w:cs="Times New Roman"/>
          <w:i/>
          <w:color w:val="000000"/>
          <w:szCs w:val="24"/>
        </w:rPr>
        <w:t>Sotah</w:t>
      </w:r>
      <w:r>
        <w:rPr>
          <w:rFonts w:ascii="Times New Roman" w:hAnsi="Times New Roman" w:cs="Times New Roman"/>
          <w:color w:val="000000"/>
          <w:szCs w:val="24"/>
        </w:rPr>
        <w:t xml:space="preserve"> 7a) the route by which everyone enters.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he shall place into her hands </w:t>
      </w:r>
      <w:r>
        <w:rPr>
          <w:rFonts w:ascii="Times New Roman" w:hAnsi="Times New Roman" w:cs="Times New Roman"/>
          <w:color w:val="000000"/>
          <w:szCs w:val="24"/>
        </w:rPr>
        <w:t>In order to weary her, [in the hope] that she will become agitated and confess, and the Explicit Name will not be erased in the water. -[</w:t>
      </w:r>
      <w:r>
        <w:rPr>
          <w:rFonts w:ascii="Times New Roman" w:hAnsi="Times New Roman" w:cs="Times New Roman"/>
          <w:i/>
          <w:color w:val="000000"/>
          <w:szCs w:val="24"/>
        </w:rPr>
        <w:t>Sotah</w:t>
      </w:r>
      <w:r>
        <w:rPr>
          <w:rFonts w:ascii="Times New Roman" w:hAnsi="Times New Roman" w:cs="Times New Roman"/>
          <w:color w:val="000000"/>
          <w:szCs w:val="24"/>
        </w:rPr>
        <w:t xml:space="preserve"> 14a]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 bitter</w:t>
      </w:r>
      <w:r>
        <w:rPr>
          <w:rFonts w:ascii="Times New Roman" w:hAnsi="Times New Roman" w:cs="Times New Roman"/>
          <w:color w:val="000000"/>
          <w:szCs w:val="24"/>
        </w:rPr>
        <w:t xml:space="preserve"> [They were called bitter] because of their effects, for they will prove bitter for her.-[</w:t>
      </w:r>
      <w:r>
        <w:rPr>
          <w:rFonts w:ascii="Times New Roman" w:hAnsi="Times New Roman" w:cs="Times New Roman"/>
          <w:i/>
          <w:color w:val="000000"/>
          <w:szCs w:val="24"/>
        </w:rPr>
        <w:t>Sifrei Naso</w:t>
      </w:r>
      <w:r>
        <w:rPr>
          <w:rFonts w:ascii="Times New Roman" w:hAnsi="Times New Roman" w:cs="Times New Roman"/>
          <w:color w:val="000000"/>
          <w:szCs w:val="24"/>
        </w:rPr>
        <w:t xml:space="preserve"> 1:47]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curse-bearing</w:t>
      </w:r>
      <w:r>
        <w:rPr>
          <w:rFonts w:ascii="Times New Roman" w:hAnsi="Times New Roman" w:cs="Times New Roman"/>
          <w:color w:val="000000"/>
          <w:szCs w:val="24"/>
        </w:rPr>
        <w:t xml:space="preserve"> [I.e.,] which eliminates her from the world; it is an expression like [the phrase] “a pricking </w:t>
      </w:r>
      <w:r>
        <w:rPr>
          <w:rFonts w:ascii="Times New Roman" w:hAnsi="Times New Roman" w:cs="David"/>
          <w:color w:val="000000"/>
          <w:sz w:val="24"/>
          <w:rtl/>
        </w:rPr>
        <w:t xml:space="preserve"> (מַמְאִיר)</w:t>
      </w:r>
      <w:r>
        <w:rPr>
          <w:rFonts w:ascii="Times New Roman" w:hAnsi="Times New Roman" w:cs="Times New Roman"/>
          <w:color w:val="000000"/>
          <w:szCs w:val="24"/>
        </w:rPr>
        <w:t xml:space="preserve">briar” (Ezek. 28:24). But it is impossible to render it as “accursed water,” because it was holy, and Scripture does not write </w:t>
      </w:r>
      <w:r>
        <w:rPr>
          <w:rFonts w:ascii="Times New Roman" w:hAnsi="Times New Roman" w:cs="David"/>
          <w:color w:val="000000"/>
          <w:sz w:val="24"/>
          <w:rtl/>
        </w:rPr>
        <w:t>אֲרוּרִים</w:t>
      </w:r>
      <w:r>
        <w:rPr>
          <w:rFonts w:ascii="Times New Roman" w:hAnsi="Times New Roman" w:cs="Times New Roman"/>
          <w:color w:val="000000"/>
          <w:szCs w:val="24"/>
        </w:rPr>
        <w:t xml:space="preserve">, but </w:t>
      </w:r>
      <w:r>
        <w:rPr>
          <w:rFonts w:ascii="Times New Roman" w:hAnsi="Times New Roman" w:cs="David"/>
          <w:color w:val="000000"/>
          <w:sz w:val="24"/>
          <w:rtl/>
        </w:rPr>
        <w:t>מְאָרְרִים</w:t>
      </w:r>
      <w:r>
        <w:rPr>
          <w:rFonts w:ascii="Times New Roman" w:hAnsi="Times New Roman" w:cs="Times New Roman"/>
          <w:color w:val="000000"/>
          <w:szCs w:val="24"/>
        </w:rPr>
        <w:t xml:space="preserve">, [meaning] “which cause others to be cursed.” </w:t>
      </w:r>
      <w:r>
        <w:rPr>
          <w:rFonts w:ascii="Times New Roman" w:hAnsi="Times New Roman" w:cs="Times New Roman"/>
          <w:i/>
          <w:color w:val="000000"/>
          <w:szCs w:val="24"/>
        </w:rPr>
        <w:t>Onkelos</w:t>
      </w:r>
      <w:r>
        <w:rPr>
          <w:rFonts w:ascii="Times New Roman" w:hAnsi="Times New Roman" w:cs="Times New Roman"/>
          <w:color w:val="000000"/>
          <w:szCs w:val="24"/>
        </w:rPr>
        <w:t xml:space="preserve"> too does not translate it as </w:t>
      </w:r>
      <w:r>
        <w:rPr>
          <w:rFonts w:ascii="Times New Roman" w:hAnsi="Times New Roman" w:cs="David"/>
          <w:color w:val="000000"/>
          <w:sz w:val="24"/>
          <w:rtl/>
        </w:rPr>
        <w:t>לִיטַיָא</w:t>
      </w:r>
      <w:r>
        <w:rPr>
          <w:rFonts w:ascii="Times New Roman" w:hAnsi="Times New Roman" w:cs="Times New Roman"/>
          <w:color w:val="000000"/>
          <w:szCs w:val="24"/>
        </w:rPr>
        <w:t xml:space="preserve">, “cursed,” but </w:t>
      </w:r>
      <w:r>
        <w:rPr>
          <w:rFonts w:ascii="Times New Roman" w:hAnsi="Times New Roman" w:cs="David"/>
          <w:color w:val="000000"/>
          <w:sz w:val="24"/>
          <w:rtl/>
        </w:rPr>
        <w:t>מְלַטְטַיָּא</w:t>
      </w:r>
      <w:r>
        <w:rPr>
          <w:rFonts w:ascii="Times New Roman" w:hAnsi="Times New Roman" w:cs="Times New Roman"/>
          <w:color w:val="000000"/>
          <w:szCs w:val="24"/>
        </w:rPr>
        <w:t xml:space="preserve">, “that cause a curse,” [i. e.,] which reveal a curse on the body of this [woman].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19</w:t>
      </w:r>
      <w:r>
        <w:rPr>
          <w:rFonts w:ascii="Times New Roman" w:hAnsi="Times New Roman" w:cs="Times New Roman"/>
          <w:color w:val="000000"/>
          <w:szCs w:val="24"/>
        </w:rPr>
        <w:t xml:space="preserve"> </w:t>
      </w:r>
      <w:r>
        <w:rPr>
          <w:rFonts w:ascii="Times New Roman" w:hAnsi="Times New Roman" w:cs="Times New Roman"/>
          <w:b/>
          <w:color w:val="000000"/>
          <w:szCs w:val="24"/>
        </w:rPr>
        <w:t>Place her under oath</w:t>
      </w:r>
      <w:r>
        <w:rPr>
          <w:rFonts w:ascii="Times New Roman" w:hAnsi="Times New Roman" w:cs="Times New Roman"/>
          <w:color w:val="000000"/>
          <w:szCs w:val="24"/>
        </w:rPr>
        <w:t xml:space="preserve"> What is the oath? "If no man has lain with you... [you will] be absolved </w:t>
      </w:r>
      <w:r>
        <w:rPr>
          <w:rFonts w:ascii="Times New Roman" w:hAnsi="Times New Roman" w:cs="David"/>
          <w:color w:val="000000"/>
          <w:sz w:val="24"/>
          <w:rtl/>
        </w:rPr>
        <w:t>(הִנָּקִי)</w:t>
      </w:r>
      <w:r>
        <w:rPr>
          <w:rFonts w:ascii="Times New Roman" w:hAnsi="Times New Roman" w:cs="Times New Roman"/>
          <w:color w:val="000000"/>
          <w:szCs w:val="24"/>
        </w:rPr>
        <w:t xml:space="preserve">, but if he has lain [with you], may you suffocate </w:t>
      </w:r>
      <w:r>
        <w:rPr>
          <w:rFonts w:ascii="Times New Roman" w:hAnsi="Times New Roman" w:cs="David"/>
          <w:color w:val="000000"/>
          <w:sz w:val="24"/>
          <w:rtl/>
        </w:rPr>
        <w:t>(חֲנָקִי)</w:t>
      </w:r>
      <w:r>
        <w:rPr>
          <w:rFonts w:ascii="Times New Roman" w:hAnsi="Times New Roman" w:cs="Times New Roman"/>
          <w:color w:val="000000"/>
          <w:szCs w:val="24"/>
        </w:rPr>
        <w:t xml:space="preserve"> ! From the negative, you imply the affirmative, but we are duty-bound to commence capital cases by presuming innocence. [Therefore, we do not commence with the affirmative, but only imply it from the negative.] -[</w:t>
      </w:r>
      <w:r>
        <w:rPr>
          <w:rFonts w:ascii="Times New Roman" w:hAnsi="Times New Roman" w:cs="Times New Roman"/>
          <w:i/>
          <w:color w:val="000000"/>
          <w:szCs w:val="24"/>
        </w:rPr>
        <w:t xml:space="preserve">Kid. </w:t>
      </w:r>
      <w:r>
        <w:rPr>
          <w:rFonts w:ascii="Times New Roman" w:hAnsi="Times New Roman" w:cs="Times New Roman"/>
          <w:color w:val="000000"/>
          <w:szCs w:val="24"/>
        </w:rPr>
        <w:t xml:space="preserve">62a]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20</w:t>
      </w:r>
      <w:r>
        <w:rPr>
          <w:rFonts w:ascii="Times New Roman" w:hAnsi="Times New Roman" w:cs="Times New Roman"/>
          <w:color w:val="000000"/>
          <w:szCs w:val="24"/>
        </w:rPr>
        <w:t xml:space="preserve"> </w:t>
      </w:r>
      <w:r>
        <w:rPr>
          <w:rFonts w:ascii="Times New Roman" w:hAnsi="Times New Roman" w:cs="Times New Roman"/>
          <w:b/>
          <w:color w:val="000000"/>
          <w:szCs w:val="24"/>
        </w:rPr>
        <w:t>But if you have gone astray</w:t>
      </w:r>
      <w:r>
        <w:rPr>
          <w:rFonts w:ascii="Times New Roman" w:hAnsi="Times New Roman" w:cs="Times New Roman"/>
          <w:color w:val="000000"/>
          <w:szCs w:val="24"/>
        </w:rPr>
        <w:t xml:space="preserve"> - </w:t>
      </w:r>
      <w:r>
        <w:rPr>
          <w:rFonts w:ascii="Times New Roman" w:hAnsi="Times New Roman" w:cs="David"/>
          <w:color w:val="000000"/>
          <w:sz w:val="24"/>
          <w:rtl/>
        </w:rPr>
        <w:t>כִּי שָׂטִית</w:t>
      </w:r>
      <w:r>
        <w:rPr>
          <w:rFonts w:ascii="Times New Roman" w:hAnsi="Times New Roman" w:cs="Times New Roman"/>
          <w:color w:val="000000"/>
          <w:szCs w:val="24"/>
        </w:rPr>
        <w:t xml:space="preserve">. [The word] </w:t>
      </w:r>
      <w:r>
        <w:rPr>
          <w:rFonts w:ascii="Times New Roman" w:hAnsi="Times New Roman" w:cs="David"/>
          <w:color w:val="000000"/>
          <w:sz w:val="24"/>
          <w:rtl/>
        </w:rPr>
        <w:t>כִּי</w:t>
      </w:r>
      <w:r>
        <w:rPr>
          <w:rFonts w:ascii="Times New Roman" w:hAnsi="Times New Roman" w:cs="Times New Roman"/>
          <w:color w:val="000000"/>
          <w:szCs w:val="24"/>
        </w:rPr>
        <w:t xml:space="preserve"> is used in the sense of “if.”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21</w:t>
      </w:r>
      <w:r>
        <w:rPr>
          <w:rFonts w:ascii="Times New Roman" w:hAnsi="Times New Roman" w:cs="Times New Roman"/>
          <w:color w:val="000000"/>
          <w:szCs w:val="24"/>
        </w:rPr>
        <w:t xml:space="preserve"> </w:t>
      </w:r>
      <w:r>
        <w:rPr>
          <w:rFonts w:ascii="Times New Roman" w:hAnsi="Times New Roman" w:cs="Times New Roman"/>
          <w:b/>
          <w:color w:val="000000"/>
          <w:szCs w:val="24"/>
        </w:rPr>
        <w:t>with the oath of the curse</w:t>
      </w:r>
      <w:r>
        <w:rPr>
          <w:rFonts w:ascii="Times New Roman" w:hAnsi="Times New Roman" w:cs="Times New Roman"/>
          <w:color w:val="000000"/>
          <w:szCs w:val="24"/>
        </w:rPr>
        <w:t xml:space="preserve"> The oath which contains a curse.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May the Lord make you for a curse, etc.</w:t>
      </w:r>
      <w:r>
        <w:rPr>
          <w:rFonts w:ascii="Times New Roman" w:hAnsi="Times New Roman" w:cs="Times New Roman"/>
          <w:color w:val="000000"/>
          <w:szCs w:val="24"/>
        </w:rPr>
        <w:t xml:space="preserve"> so that everyone shall use your name in cursing [such as], “May it befall you as it befell so-and-so.”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an oath</w:t>
      </w:r>
      <w:r>
        <w:rPr>
          <w:rFonts w:ascii="Times New Roman" w:hAnsi="Times New Roman" w:cs="Times New Roman"/>
          <w:color w:val="000000"/>
          <w:szCs w:val="24"/>
        </w:rPr>
        <w:t xml:space="preserve"> so that everyone will swear by you [such as], “If [I am] not [speaking the truth], may it happen to me as it happened to so-and-so.” Similarly, it says, “And you shall leave your name for an oath for My elect” (Isa. 65:15). [It is customary for] the righteous [to] swear by the calamities that befall the wicked. The same applies to blessings [as it says]: “shall be blessed with you” (Gen. 12:3); “With you, Israel will bless, saying” (Gen. 48: 20).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1:73]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your thigh</w:t>
      </w:r>
      <w:r>
        <w:rPr>
          <w:rFonts w:ascii="Times New Roman" w:hAnsi="Times New Roman" w:cs="Times New Roman"/>
          <w:color w:val="000000"/>
          <w:szCs w:val="24"/>
        </w:rPr>
        <w:t xml:space="preserve"> In the curse, the thigh precedes the belly, because she began the sin with it [the thigh].-[</w:t>
      </w:r>
      <w:r>
        <w:rPr>
          <w:rFonts w:ascii="Times New Roman" w:hAnsi="Times New Roman" w:cs="Times New Roman"/>
          <w:i/>
          <w:color w:val="000000"/>
          <w:szCs w:val="24"/>
        </w:rPr>
        <w:t>Sotah</w:t>
      </w:r>
      <w:r>
        <w:rPr>
          <w:rFonts w:ascii="Times New Roman" w:hAnsi="Times New Roman" w:cs="Times New Roman"/>
          <w:color w:val="000000"/>
          <w:szCs w:val="24"/>
        </w:rPr>
        <w:t xml:space="preserve"> 8b]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lastRenderedPageBreak/>
        <w:t>swell</w:t>
      </w:r>
      <w:r>
        <w:rPr>
          <w:rFonts w:ascii="Times New Roman" w:hAnsi="Times New Roman" w:cs="Times New Roman"/>
          <w:color w:val="000000"/>
          <w:szCs w:val="24"/>
        </w:rPr>
        <w:t xml:space="preserve"> Heb. </w:t>
      </w:r>
      <w:r>
        <w:rPr>
          <w:rFonts w:ascii="Times New Roman" w:hAnsi="Times New Roman" w:cs="David"/>
          <w:color w:val="000000"/>
          <w:sz w:val="24"/>
          <w:rtl/>
        </w:rPr>
        <w:t>צָבָה</w:t>
      </w:r>
      <w:r>
        <w:rPr>
          <w:rFonts w:ascii="Times New Roman" w:hAnsi="Times New Roman" w:cs="Times New Roman"/>
          <w:color w:val="000000"/>
          <w:szCs w:val="24"/>
        </w:rPr>
        <w:t xml:space="preserve">. As </w:t>
      </w:r>
      <w:r>
        <w:rPr>
          <w:rFonts w:ascii="Times New Roman" w:hAnsi="Times New Roman" w:cs="Times New Roman"/>
          <w:i/>
          <w:color w:val="000000"/>
          <w:szCs w:val="24"/>
        </w:rPr>
        <w:t>Targum</w:t>
      </w:r>
      <w:r>
        <w:rPr>
          <w:rFonts w:ascii="Times New Roman" w:hAnsi="Times New Roman" w:cs="Times New Roman"/>
          <w:color w:val="000000"/>
          <w:szCs w:val="24"/>
        </w:rPr>
        <w:t xml:space="preserve"> [</w:t>
      </w:r>
      <w:r>
        <w:rPr>
          <w:rFonts w:ascii="Times New Roman" w:hAnsi="Times New Roman" w:cs="Times New Roman"/>
          <w:i/>
          <w:color w:val="000000"/>
          <w:szCs w:val="24"/>
        </w:rPr>
        <w:t>Onkelos</w:t>
      </w:r>
      <w:r>
        <w:rPr>
          <w:rFonts w:ascii="Times New Roman" w:hAnsi="Times New Roman" w:cs="Times New Roman"/>
          <w:color w:val="000000"/>
          <w:szCs w:val="24"/>
        </w:rPr>
        <w:t xml:space="preserve">] renders: </w:t>
      </w:r>
      <w:r>
        <w:rPr>
          <w:rFonts w:ascii="Times New Roman" w:hAnsi="Times New Roman" w:cs="David"/>
          <w:color w:val="000000"/>
          <w:sz w:val="24"/>
          <w:rtl/>
        </w:rPr>
        <w:t>נְפִיחָא</w:t>
      </w:r>
      <w:r>
        <w:rPr>
          <w:rFonts w:ascii="Times New Roman" w:hAnsi="Times New Roman" w:cs="Times New Roman"/>
          <w:color w:val="000000"/>
          <w:szCs w:val="24"/>
        </w:rPr>
        <w:t xml:space="preserve">, </w:t>
      </w:r>
      <w:r>
        <w:rPr>
          <w:rFonts w:ascii="Times New Roman" w:hAnsi="Times New Roman" w:cs="Times New Roman"/>
          <w:i/>
          <w:color w:val="000000"/>
          <w:szCs w:val="24"/>
        </w:rPr>
        <w:t>swollen</w:t>
      </w:r>
      <w:r>
        <w:rPr>
          <w:rFonts w:ascii="Times New Roman" w:hAnsi="Times New Roman" w:cs="Times New Roman"/>
          <w:color w:val="000000"/>
          <w:szCs w:val="24"/>
        </w:rPr>
        <w:t xml:space="preserve">.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22</w:t>
      </w:r>
      <w:r>
        <w:rPr>
          <w:rFonts w:ascii="Times New Roman" w:hAnsi="Times New Roman" w:cs="Times New Roman"/>
          <w:color w:val="000000"/>
          <w:szCs w:val="24"/>
        </w:rPr>
        <w:t xml:space="preserve"> </w:t>
      </w:r>
      <w:r>
        <w:rPr>
          <w:rFonts w:ascii="Times New Roman" w:hAnsi="Times New Roman" w:cs="Times New Roman"/>
          <w:b/>
          <w:color w:val="000000"/>
          <w:szCs w:val="24"/>
        </w:rPr>
        <w:t>causing the belly to swell</w:t>
      </w:r>
      <w:r>
        <w:rPr>
          <w:rFonts w:ascii="Times New Roman" w:hAnsi="Times New Roman" w:cs="Times New Roman"/>
          <w:color w:val="000000"/>
          <w:szCs w:val="24"/>
        </w:rPr>
        <w:t xml:space="preserve"> Heb. </w:t>
      </w:r>
      <w:r>
        <w:rPr>
          <w:rFonts w:ascii="Times New Roman" w:hAnsi="Times New Roman" w:cs="David"/>
          <w:color w:val="000000"/>
          <w:sz w:val="24"/>
          <w:rtl/>
        </w:rPr>
        <w:t>לַצְבּוֹת בֶּטֶן</w:t>
      </w:r>
      <w:r>
        <w:rPr>
          <w:rFonts w:ascii="Times New Roman" w:hAnsi="Times New Roman" w:cs="Times New Roman"/>
          <w:color w:val="000000"/>
          <w:szCs w:val="24"/>
        </w:rPr>
        <w:t xml:space="preserve">, like </w:t>
      </w:r>
      <w:r>
        <w:rPr>
          <w:rFonts w:ascii="Times New Roman" w:hAnsi="Times New Roman" w:cs="David"/>
          <w:color w:val="000000"/>
          <w:sz w:val="24"/>
          <w:rtl/>
        </w:rPr>
        <w:t>לְהַצְבּוֹת בֶּטֶן</w:t>
      </w:r>
      <w:r>
        <w:rPr>
          <w:rFonts w:ascii="Times New Roman" w:hAnsi="Times New Roman" w:cs="Times New Roman"/>
          <w:color w:val="000000"/>
          <w:szCs w:val="24"/>
        </w:rPr>
        <w:t xml:space="preserve">, “to cause the belly to swell.” This is the function of the </w:t>
      </w:r>
      <w:r>
        <w:rPr>
          <w:rFonts w:ascii="Times New Roman" w:hAnsi="Times New Roman" w:cs="Times New Roman"/>
          <w:i/>
          <w:color w:val="000000"/>
          <w:szCs w:val="24"/>
        </w:rPr>
        <w:t>pathach</w:t>
      </w:r>
      <w:r>
        <w:rPr>
          <w:rFonts w:ascii="Times New Roman" w:hAnsi="Times New Roman" w:cs="Times New Roman"/>
          <w:color w:val="000000"/>
          <w:szCs w:val="24"/>
        </w:rPr>
        <w:t xml:space="preserve"> with which the “lamed” is vocalized; similarly, “to to lead them </w:t>
      </w:r>
      <w:r>
        <w:rPr>
          <w:rFonts w:ascii="Times New Roman" w:hAnsi="Times New Roman" w:cs="David"/>
          <w:color w:val="000000"/>
          <w:sz w:val="24"/>
          <w:rtl/>
        </w:rPr>
        <w:t>םָ) (לַנְחֹת</w:t>
      </w:r>
      <w:r>
        <w:rPr>
          <w:rFonts w:ascii="Times New Roman" w:hAnsi="Times New Roman" w:cs="Times New Roman"/>
          <w:color w:val="000000"/>
          <w:szCs w:val="24"/>
        </w:rPr>
        <w:t xml:space="preserve"> on the way” (Exod. 13:21) and “to show you </w:t>
      </w:r>
      <w:r>
        <w:rPr>
          <w:rFonts w:ascii="Times New Roman" w:hAnsi="Times New Roman" w:cs="David"/>
          <w:color w:val="000000"/>
          <w:sz w:val="24"/>
          <w:rtl/>
        </w:rPr>
        <w:t>(לַרְאֹתְכֶם)</w:t>
      </w:r>
      <w:r>
        <w:rPr>
          <w:rFonts w:ascii="Times New Roman" w:hAnsi="Times New Roman" w:cs="Times New Roman"/>
          <w:color w:val="000000"/>
          <w:szCs w:val="24"/>
        </w:rPr>
        <w:t xml:space="preserve"> the way in which to go” (Deut. 1:33). Similarly, [Scripture says in this verse] </w:t>
      </w:r>
      <w:r>
        <w:rPr>
          <w:rFonts w:ascii="Times New Roman" w:hAnsi="Times New Roman" w:cs="David"/>
          <w:color w:val="000000"/>
          <w:sz w:val="24"/>
          <w:rtl/>
        </w:rPr>
        <w:t>לַנְפִּל יָרֵךְ</w:t>
      </w:r>
      <w:r>
        <w:rPr>
          <w:rFonts w:ascii="Times New Roman" w:hAnsi="Times New Roman" w:cs="Times New Roman"/>
          <w:color w:val="000000"/>
          <w:szCs w:val="24"/>
        </w:rPr>
        <w:t xml:space="preserve"> [which is equivalent to]: </w:t>
      </w:r>
      <w:r>
        <w:rPr>
          <w:rFonts w:ascii="Times New Roman" w:hAnsi="Times New Roman" w:cs="David"/>
          <w:color w:val="000000"/>
          <w:sz w:val="24"/>
          <w:rtl/>
        </w:rPr>
        <w:t>לְהַנְפִּל יָרֵךְ</w:t>
      </w:r>
      <w:r>
        <w:rPr>
          <w:rFonts w:ascii="Times New Roman" w:hAnsi="Times New Roman" w:cs="Times New Roman"/>
          <w:color w:val="000000"/>
          <w:szCs w:val="24"/>
        </w:rPr>
        <w:t xml:space="preserve">, “to cause the thigh to rupture,” for the water distends the belly and ruptures the thigh.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causing the belly to swell and the thigh to rupture</w:t>
      </w:r>
      <w:r>
        <w:rPr>
          <w:rFonts w:ascii="Times New Roman" w:hAnsi="Times New Roman" w:cs="Times New Roman"/>
          <w:color w:val="000000"/>
          <w:szCs w:val="24"/>
        </w:rPr>
        <w:t xml:space="preserve"> [This refers to] the belly and thigh of the adulterer, or perhaps only those of the adulteress? [However,] when Scripture says “causes your thigh to rupture and your belly to swell” (verse 21), those of the adulteress are stated [thus here it must refer to the adulterer].-[</w:t>
      </w:r>
      <w:r>
        <w:rPr>
          <w:rFonts w:ascii="Times New Roman" w:hAnsi="Times New Roman" w:cs="Times New Roman"/>
          <w:i/>
          <w:color w:val="000000"/>
          <w:szCs w:val="24"/>
        </w:rPr>
        <w:t>Sotah</w:t>
      </w:r>
      <w:r>
        <w:rPr>
          <w:rFonts w:ascii="Times New Roman" w:hAnsi="Times New Roman" w:cs="Times New Roman"/>
          <w:color w:val="000000"/>
          <w:szCs w:val="24"/>
        </w:rPr>
        <w:t xml:space="preserve"> 28a and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1:65]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Amen, amen</w:t>
      </w:r>
      <w:r>
        <w:rPr>
          <w:rFonts w:ascii="Times New Roman" w:hAnsi="Times New Roman" w:cs="Times New Roman"/>
          <w:color w:val="000000"/>
          <w:szCs w:val="24"/>
        </w:rPr>
        <w:t xml:space="preserve"> An acceptance of the oath: “amen” for the curse, “ amen” for the oath, “amen” whether from this man [whom her husband suspects], “amen” whether from another man, “amen” that I did not go astray while betrothed or married, while awaiting levirate marriage from my brother-in-law or after having married him.-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1:66, </w:t>
      </w:r>
      <w:r>
        <w:rPr>
          <w:rFonts w:ascii="Times New Roman" w:hAnsi="Times New Roman" w:cs="Times New Roman"/>
          <w:i/>
          <w:color w:val="000000"/>
          <w:szCs w:val="24"/>
        </w:rPr>
        <w:t>Sotah</w:t>
      </w:r>
      <w:r>
        <w:rPr>
          <w:rFonts w:ascii="Times New Roman" w:hAnsi="Times New Roman" w:cs="Times New Roman"/>
          <w:color w:val="000000"/>
          <w:szCs w:val="24"/>
        </w:rPr>
        <w:t xml:space="preserve"> 18a, b].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24</w:t>
      </w:r>
      <w:r>
        <w:rPr>
          <w:rFonts w:ascii="Times New Roman" w:hAnsi="Times New Roman" w:cs="Times New Roman"/>
          <w:color w:val="000000"/>
          <w:szCs w:val="24"/>
        </w:rPr>
        <w:t xml:space="preserve"> </w:t>
      </w:r>
      <w:r>
        <w:rPr>
          <w:rFonts w:ascii="Times New Roman" w:hAnsi="Times New Roman" w:cs="Times New Roman"/>
          <w:b/>
          <w:color w:val="000000"/>
          <w:szCs w:val="24"/>
        </w:rPr>
        <w:t>He shall then give... the woman to drink</w:t>
      </w:r>
      <w:r>
        <w:rPr>
          <w:rFonts w:ascii="Times New Roman" w:hAnsi="Times New Roman" w:cs="Times New Roman"/>
          <w:color w:val="000000"/>
          <w:szCs w:val="24"/>
        </w:rPr>
        <w:t xml:space="preserve"> This is not the sequence in which it was done, for first he [the </w:t>
      </w:r>
      <w:r>
        <w:rPr>
          <w:rFonts w:ascii="Times New Roman" w:hAnsi="Times New Roman" w:cs="Times New Roman"/>
          <w:i/>
          <w:color w:val="000000"/>
          <w:szCs w:val="24"/>
        </w:rPr>
        <w:t>kohen</w:t>
      </w:r>
      <w:r>
        <w:rPr>
          <w:rFonts w:ascii="Times New Roman" w:hAnsi="Times New Roman" w:cs="Times New Roman"/>
          <w:color w:val="000000"/>
          <w:szCs w:val="24"/>
        </w:rPr>
        <w:t>] would offer up her meal-offering. But Scripture informs you that when he makes her drink, it [the water] becomes bitter within her. Since it mentions [only] “belly” and “thigh,” how do I know that the rest of the body [is also affected]? [Because] Scripture states, "shall enter her"—[that is,] into all of her [body]. If so, why does Scripture [explicitly] mention “belly” and "thigh"? Since the transgression began through them, therefore the punishment begins with them. -[</w:t>
      </w:r>
      <w:r>
        <w:rPr>
          <w:rFonts w:ascii="Times New Roman" w:hAnsi="Times New Roman" w:cs="Times New Roman"/>
          <w:i/>
          <w:color w:val="000000"/>
          <w:szCs w:val="24"/>
        </w:rPr>
        <w:t>Sotah</w:t>
      </w:r>
      <w:r>
        <w:rPr>
          <w:rFonts w:ascii="Times New Roman" w:hAnsi="Times New Roman" w:cs="Times New Roman"/>
          <w:color w:val="000000"/>
          <w:szCs w:val="24"/>
        </w:rPr>
        <w:t xml:space="preserve"> 19a, b, according to Rabbi Simeon]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to become bitter</w:t>
      </w:r>
      <w:r>
        <w:rPr>
          <w:rFonts w:ascii="Times New Roman" w:hAnsi="Times New Roman" w:cs="Times New Roman"/>
          <w:color w:val="000000"/>
          <w:szCs w:val="24"/>
        </w:rPr>
        <w:t xml:space="preserve"> They will be harmful and bitter for her.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25</w:t>
      </w:r>
      <w:r>
        <w:rPr>
          <w:rFonts w:ascii="Times New Roman" w:hAnsi="Times New Roman" w:cs="Times New Roman"/>
          <w:color w:val="000000"/>
          <w:szCs w:val="24"/>
        </w:rPr>
        <w:t xml:space="preserve"> </w:t>
      </w:r>
      <w:r>
        <w:rPr>
          <w:rFonts w:ascii="Times New Roman" w:hAnsi="Times New Roman" w:cs="Times New Roman"/>
          <w:b/>
          <w:color w:val="000000"/>
          <w:szCs w:val="24"/>
        </w:rPr>
        <w:t>wave</w:t>
      </w:r>
      <w:r>
        <w:rPr>
          <w:rFonts w:ascii="Times New Roman" w:hAnsi="Times New Roman" w:cs="Times New Roman"/>
          <w:color w:val="000000"/>
          <w:szCs w:val="24"/>
        </w:rPr>
        <w:t xml:space="preserve"> He moves it to and fro, up and down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1:71). She, too, waves with him, for her hand is above the </w:t>
      </w:r>
      <w:r>
        <w:rPr>
          <w:rFonts w:ascii="Times New Roman" w:hAnsi="Times New Roman" w:cs="Times New Roman"/>
          <w:i/>
          <w:color w:val="000000"/>
          <w:szCs w:val="24"/>
        </w:rPr>
        <w:t>kohen’s</w:t>
      </w:r>
      <w:r>
        <w:rPr>
          <w:rFonts w:ascii="Times New Roman" w:hAnsi="Times New Roman" w:cs="Times New Roman"/>
          <w:color w:val="000000"/>
          <w:szCs w:val="24"/>
        </w:rPr>
        <w:t xml:space="preserve"> hand.-[</w:t>
      </w:r>
      <w:r>
        <w:rPr>
          <w:rFonts w:ascii="Times New Roman" w:hAnsi="Times New Roman" w:cs="Times New Roman"/>
          <w:i/>
          <w:color w:val="000000"/>
          <w:szCs w:val="24"/>
        </w:rPr>
        <w:t>Sotah</w:t>
      </w:r>
      <w:r>
        <w:rPr>
          <w:rFonts w:ascii="Times New Roman" w:hAnsi="Times New Roman" w:cs="Times New Roman"/>
          <w:color w:val="000000"/>
          <w:szCs w:val="24"/>
        </w:rPr>
        <w:t xml:space="preserve"> 19a]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bring it</w:t>
      </w:r>
      <w:r>
        <w:rPr>
          <w:rFonts w:ascii="Times New Roman" w:hAnsi="Times New Roman" w:cs="Times New Roman"/>
          <w:color w:val="000000"/>
          <w:szCs w:val="24"/>
        </w:rPr>
        <w:t xml:space="preserve"> This refers to placing it at the south-west corner of the altar, before </w:t>
      </w:r>
      <w:r>
        <w:rPr>
          <w:rFonts w:ascii="Times New Roman" w:hAnsi="Times New Roman" w:cs="David"/>
          <w:color w:val="000000"/>
          <w:sz w:val="24"/>
          <w:rtl/>
        </w:rPr>
        <w:t>קְמִיצָה</w:t>
      </w:r>
      <w:r>
        <w:rPr>
          <w:rFonts w:ascii="Times New Roman" w:hAnsi="Times New Roman" w:cs="Times New Roman"/>
          <w:color w:val="000000"/>
          <w:szCs w:val="24"/>
        </w:rPr>
        <w:t>, “scooping up a handful,” as is the case with other meal- offerings. -[</w:t>
      </w:r>
      <w:r>
        <w:rPr>
          <w:rFonts w:ascii="Times New Roman" w:hAnsi="Times New Roman" w:cs="Times New Roman"/>
          <w:i/>
          <w:color w:val="000000"/>
          <w:szCs w:val="24"/>
        </w:rPr>
        <w:t>Sotah</w:t>
      </w:r>
      <w:r>
        <w:rPr>
          <w:rFonts w:ascii="Times New Roman" w:hAnsi="Times New Roman" w:cs="Times New Roman"/>
          <w:color w:val="000000"/>
          <w:szCs w:val="24"/>
        </w:rPr>
        <w:t xml:space="preserve"> 14b]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26</w:t>
      </w:r>
      <w:r>
        <w:rPr>
          <w:rFonts w:ascii="Times New Roman" w:hAnsi="Times New Roman" w:cs="Times New Roman"/>
          <w:color w:val="000000"/>
          <w:szCs w:val="24"/>
        </w:rPr>
        <w:t xml:space="preserve"> </w:t>
      </w:r>
      <w:r>
        <w:rPr>
          <w:rFonts w:ascii="Times New Roman" w:hAnsi="Times New Roman" w:cs="Times New Roman"/>
          <w:b/>
          <w:color w:val="000000"/>
          <w:szCs w:val="24"/>
        </w:rPr>
        <w:t>its reminder</w:t>
      </w:r>
      <w:r>
        <w:rPr>
          <w:rFonts w:ascii="Times New Roman" w:hAnsi="Times New Roman" w:cs="Times New Roman"/>
          <w:color w:val="000000"/>
          <w:szCs w:val="24"/>
        </w:rPr>
        <w:t xml:space="preserve"> This is the handful, for through bringing it up in smoke, the meal-offering comes to the Most High as a memorial.-[</w:t>
      </w:r>
      <w:r>
        <w:rPr>
          <w:rFonts w:ascii="Times New Roman" w:hAnsi="Times New Roman" w:cs="Times New Roman"/>
          <w:i/>
          <w:color w:val="000000"/>
          <w:szCs w:val="24"/>
        </w:rPr>
        <w:t>Sifrei</w:t>
      </w:r>
      <w:r>
        <w:rPr>
          <w:rFonts w:ascii="Times New Roman" w:hAnsi="Times New Roman" w:cs="Times New Roman"/>
          <w:color w:val="000000"/>
          <w:szCs w:val="24"/>
        </w:rPr>
        <w:t xml:space="preserve"> 1:72]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27</w:t>
      </w:r>
      <w:r>
        <w:rPr>
          <w:rFonts w:ascii="Times New Roman" w:hAnsi="Times New Roman" w:cs="Times New Roman"/>
          <w:color w:val="000000"/>
          <w:szCs w:val="24"/>
        </w:rPr>
        <w:t xml:space="preserve"> </w:t>
      </w:r>
      <w:r>
        <w:rPr>
          <w:rFonts w:ascii="Times New Roman" w:hAnsi="Times New Roman" w:cs="Times New Roman"/>
          <w:b/>
          <w:color w:val="000000"/>
          <w:szCs w:val="24"/>
        </w:rPr>
        <w:t>He shall make her drink the water</w:t>
      </w:r>
      <w:r>
        <w:rPr>
          <w:rFonts w:ascii="Times New Roman" w:hAnsi="Times New Roman" w:cs="Times New Roman"/>
          <w:color w:val="000000"/>
          <w:szCs w:val="24"/>
        </w:rPr>
        <w:t xml:space="preserve"> [The repetition of this statement is meant] to include that if she says, “I refuse to drink” after the scroll [in which God’s name is written] has been erased [by the water], they pour it into her, making her drink it against her will, unless [she admits and] says, “I have been defiled.”-[</w:t>
      </w:r>
      <w:r>
        <w:rPr>
          <w:rFonts w:ascii="Times New Roman" w:hAnsi="Times New Roman" w:cs="Times New Roman"/>
          <w:i/>
          <w:color w:val="000000"/>
          <w:szCs w:val="24"/>
        </w:rPr>
        <w:t>Sotah</w:t>
      </w:r>
      <w:r>
        <w:rPr>
          <w:rFonts w:ascii="Times New Roman" w:hAnsi="Times New Roman" w:cs="Times New Roman"/>
          <w:color w:val="000000"/>
          <w:szCs w:val="24"/>
        </w:rPr>
        <w:t xml:space="preserve"> 19b]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her belly will swell</w:t>
      </w:r>
      <w:r>
        <w:rPr>
          <w:rFonts w:ascii="Times New Roman" w:hAnsi="Times New Roman" w:cs="Times New Roman"/>
          <w:color w:val="000000"/>
          <w:szCs w:val="24"/>
        </w:rPr>
        <w:t xml:space="preserve"> Although in reference to the curse, the thigh is mentioned first, the water tests [the body] only in the order it enters it [which is first the belly and then the thigh]. -[</w:t>
      </w:r>
      <w:r>
        <w:rPr>
          <w:rFonts w:ascii="Times New Roman" w:hAnsi="Times New Roman" w:cs="Times New Roman"/>
          <w:i/>
          <w:color w:val="000000"/>
          <w:szCs w:val="24"/>
        </w:rPr>
        <w:t>Sotah</w:t>
      </w:r>
      <w:r>
        <w:rPr>
          <w:rFonts w:ascii="Times New Roman" w:hAnsi="Times New Roman" w:cs="Times New Roman"/>
          <w:color w:val="000000"/>
          <w:szCs w:val="24"/>
        </w:rPr>
        <w:t xml:space="preserve"> 9b]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 woman will be a curse</w:t>
      </w:r>
      <w:r>
        <w:rPr>
          <w:rFonts w:ascii="Times New Roman" w:hAnsi="Times New Roman" w:cs="Times New Roman"/>
          <w:color w:val="000000"/>
          <w:szCs w:val="24"/>
        </w:rPr>
        <w:t xml:space="preserve"> As I explained (verse 21), everyone will curse by her [name].-[</w:t>
      </w:r>
      <w:r>
        <w:rPr>
          <w:rFonts w:ascii="Times New Roman" w:hAnsi="Times New Roman" w:cs="Times New Roman"/>
          <w:i/>
          <w:color w:val="000000"/>
          <w:szCs w:val="24"/>
        </w:rPr>
        <w:t>Sifrei Naso</w:t>
      </w:r>
      <w:r>
        <w:rPr>
          <w:rFonts w:ascii="Times New Roman" w:hAnsi="Times New Roman" w:cs="Times New Roman"/>
          <w:color w:val="000000"/>
          <w:szCs w:val="24"/>
        </w:rPr>
        <w:t xml:space="preserve"> 1:73]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among her people</w:t>
      </w:r>
      <w:r>
        <w:rPr>
          <w:rFonts w:ascii="Times New Roman" w:hAnsi="Times New Roman" w:cs="Times New Roman"/>
          <w:color w:val="000000"/>
          <w:szCs w:val="24"/>
        </w:rPr>
        <w:t xml:space="preserve"> There is a difference between a person who is disgraced in a place where he is known and a person who is disgraced in a place where he is unknown.-[</w:t>
      </w:r>
      <w:r>
        <w:rPr>
          <w:rFonts w:ascii="Times New Roman" w:hAnsi="Times New Roman" w:cs="Times New Roman"/>
          <w:i/>
          <w:color w:val="000000"/>
          <w:szCs w:val="24"/>
        </w:rPr>
        <w:t>Sifrei Naso</w:t>
      </w:r>
      <w:r>
        <w:rPr>
          <w:rFonts w:ascii="Times New Roman" w:hAnsi="Times New Roman" w:cs="Times New Roman"/>
          <w:color w:val="000000"/>
          <w:szCs w:val="24"/>
        </w:rPr>
        <w:t xml:space="preserve"> 1:64]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28</w:t>
      </w:r>
      <w:r>
        <w:rPr>
          <w:rFonts w:ascii="Times New Roman" w:hAnsi="Times New Roman" w:cs="Times New Roman"/>
          <w:color w:val="000000"/>
          <w:szCs w:val="24"/>
        </w:rPr>
        <w:t xml:space="preserve"> </w:t>
      </w:r>
      <w:r>
        <w:rPr>
          <w:rFonts w:ascii="Times New Roman" w:hAnsi="Times New Roman" w:cs="Times New Roman"/>
          <w:b/>
          <w:color w:val="000000"/>
          <w:szCs w:val="24"/>
        </w:rPr>
        <w:t>But if the woman had not become defiled</w:t>
      </w:r>
      <w:r>
        <w:rPr>
          <w:rFonts w:ascii="Times New Roman" w:hAnsi="Times New Roman" w:cs="Times New Roman"/>
          <w:color w:val="000000"/>
          <w:szCs w:val="24"/>
        </w:rPr>
        <w:t xml:space="preserve"> During this seclusion,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she is clean</w:t>
      </w:r>
      <w:r>
        <w:rPr>
          <w:rFonts w:ascii="Times New Roman" w:hAnsi="Times New Roman" w:cs="Times New Roman"/>
          <w:color w:val="000000"/>
          <w:szCs w:val="24"/>
        </w:rPr>
        <w:t xml:space="preserve"> regarding any other place,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she shall be exempted</w:t>
      </w:r>
      <w:r>
        <w:rPr>
          <w:rFonts w:ascii="Times New Roman" w:hAnsi="Times New Roman" w:cs="Times New Roman"/>
          <w:color w:val="000000"/>
          <w:szCs w:val="24"/>
        </w:rPr>
        <w:t xml:space="preserve"> from [the dire effects of] the curse-bearing water, and moreover, she “shall bear seed.” If she used to have painful births, she will now have easy births; if she used to give birth to dark-skinned babies, she will now give birth to fair ones.-[</w:t>
      </w:r>
      <w:r>
        <w:rPr>
          <w:rFonts w:ascii="Times New Roman" w:hAnsi="Times New Roman" w:cs="Times New Roman"/>
          <w:i/>
          <w:color w:val="000000"/>
          <w:szCs w:val="24"/>
        </w:rPr>
        <w:t>Sotah</w:t>
      </w:r>
      <w:r>
        <w:rPr>
          <w:rFonts w:ascii="Times New Roman" w:hAnsi="Times New Roman" w:cs="Times New Roman"/>
          <w:color w:val="000000"/>
          <w:szCs w:val="24"/>
        </w:rPr>
        <w:t xml:space="preserve"> 26a]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30</w:t>
      </w:r>
      <w:r>
        <w:rPr>
          <w:rFonts w:ascii="Times New Roman" w:hAnsi="Times New Roman" w:cs="Times New Roman"/>
          <w:color w:val="000000"/>
          <w:szCs w:val="24"/>
        </w:rPr>
        <w:t xml:space="preserve"> </w:t>
      </w:r>
      <w:r>
        <w:rPr>
          <w:rFonts w:ascii="Times New Roman" w:hAnsi="Times New Roman" w:cs="Times New Roman"/>
          <w:b/>
          <w:color w:val="000000"/>
          <w:szCs w:val="24"/>
        </w:rPr>
        <w:t>Or if a man</w:t>
      </w:r>
      <w:r>
        <w:rPr>
          <w:rFonts w:ascii="Times New Roman" w:hAnsi="Times New Roman" w:cs="Times New Roman"/>
          <w:color w:val="000000"/>
          <w:szCs w:val="24"/>
        </w:rPr>
        <w:t xml:space="preserve"> [The meaning here is] as in [the phrase]: “Or if it be known” (Exod. 21:36), that is to say, if he was a jealous man, then on account of this “he will present the woman [before the Lord].”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31</w:t>
      </w:r>
      <w:r>
        <w:rPr>
          <w:rFonts w:ascii="Times New Roman" w:hAnsi="Times New Roman" w:cs="Times New Roman"/>
          <w:color w:val="000000"/>
          <w:szCs w:val="24"/>
        </w:rPr>
        <w:t xml:space="preserve"> </w:t>
      </w:r>
      <w:r>
        <w:rPr>
          <w:rFonts w:ascii="Times New Roman" w:hAnsi="Times New Roman" w:cs="Times New Roman"/>
          <w:b/>
          <w:color w:val="000000"/>
          <w:szCs w:val="24"/>
        </w:rPr>
        <w:t>The man shall be absolved of iniquity</w:t>
      </w:r>
      <w:r>
        <w:rPr>
          <w:rFonts w:ascii="Times New Roman" w:hAnsi="Times New Roman" w:cs="Times New Roman"/>
          <w:color w:val="000000"/>
          <w:szCs w:val="24"/>
        </w:rPr>
        <w:t xml:space="preserve"> If the water tested her, he should not become distressed and say, “I am responsible for her death.” [Rather,] he is exempt of any punishment (</w:t>
      </w:r>
      <w:r>
        <w:rPr>
          <w:rFonts w:ascii="Times New Roman" w:hAnsi="Times New Roman" w:cs="Times New Roman"/>
          <w:i/>
          <w:color w:val="000000"/>
          <w:szCs w:val="24"/>
        </w:rPr>
        <w:t>Midrash Aggadah</w:t>
      </w:r>
      <w:r>
        <w:rPr>
          <w:rFonts w:ascii="Times New Roman" w:hAnsi="Times New Roman" w:cs="Times New Roman"/>
          <w:color w:val="000000"/>
          <w:szCs w:val="24"/>
        </w:rPr>
        <w:t xml:space="preserve">, </w:t>
      </w:r>
      <w:r>
        <w:rPr>
          <w:rFonts w:ascii="Times New Roman" w:hAnsi="Times New Roman" w:cs="Times New Roman"/>
          <w:i/>
          <w:color w:val="000000"/>
          <w:szCs w:val="24"/>
        </w:rPr>
        <w:t>Num. Rabbah</w:t>
      </w:r>
      <w:r>
        <w:rPr>
          <w:rFonts w:ascii="Times New Roman" w:hAnsi="Times New Roman" w:cs="Times New Roman"/>
          <w:color w:val="000000"/>
          <w:szCs w:val="24"/>
        </w:rPr>
        <w:t xml:space="preserve"> 9:43). Another interpretation: Once he has made her drink, she becomes permitted to him, and he is free of any sin, for a woman under suspicion is forbidden to her husband. -[</w:t>
      </w:r>
      <w:r>
        <w:rPr>
          <w:rFonts w:ascii="Times New Roman" w:hAnsi="Times New Roman" w:cs="Times New Roman"/>
          <w:i/>
          <w:color w:val="000000"/>
          <w:szCs w:val="24"/>
        </w:rPr>
        <w:t>Num. Rabbah</w:t>
      </w:r>
      <w:r>
        <w:rPr>
          <w:rFonts w:ascii="Times New Roman" w:hAnsi="Times New Roman" w:cs="Times New Roman"/>
          <w:color w:val="000000"/>
          <w:szCs w:val="24"/>
        </w:rPr>
        <w:t xml:space="preserve"> 9:43]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Cs w:val="24"/>
        </w:rPr>
        <w:t xml:space="preserve">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Chapter 6</w:t>
      </w:r>
      <w:r>
        <w:rPr>
          <w:rFonts w:ascii="Times New Roman" w:hAnsi="Times New Roman" w:cs="Times New Roman"/>
          <w:color w:val="000000"/>
          <w:szCs w:val="24"/>
        </w:rPr>
        <w:t xml:space="preserve">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who sets himself apart</w:t>
      </w:r>
      <w:r>
        <w:rPr>
          <w:rFonts w:ascii="Times New Roman" w:hAnsi="Times New Roman" w:cs="Times New Roman"/>
          <w:color w:val="000000"/>
          <w:szCs w:val="24"/>
        </w:rPr>
        <w:t xml:space="preserve"> Heb. </w:t>
      </w:r>
      <w:r>
        <w:rPr>
          <w:rFonts w:ascii="Times New Roman" w:hAnsi="Times New Roman" w:cs="David"/>
          <w:color w:val="000000"/>
          <w:sz w:val="24"/>
          <w:rtl/>
        </w:rPr>
        <w:t>כִּי יַפְלִא</w:t>
      </w:r>
      <w:r>
        <w:rPr>
          <w:rFonts w:ascii="Times New Roman" w:hAnsi="Times New Roman" w:cs="Times New Roman"/>
          <w:color w:val="000000"/>
          <w:szCs w:val="24"/>
        </w:rPr>
        <w:t>, sets himself apart. Why is the section dealing with the nazirite juxtaposed to the section of the adulterous woman? To tell us that whoever sees an adulteress in her disgrace should vow to abstain from wine, for it leads to adultery.-[</w:t>
      </w:r>
      <w:r>
        <w:rPr>
          <w:rFonts w:ascii="Times New Roman" w:hAnsi="Times New Roman" w:cs="Times New Roman"/>
          <w:i/>
          <w:color w:val="000000"/>
          <w:szCs w:val="24"/>
        </w:rPr>
        <w:t>Sotah</w:t>
      </w:r>
      <w:r>
        <w:rPr>
          <w:rFonts w:ascii="Times New Roman" w:hAnsi="Times New Roman" w:cs="Times New Roman"/>
          <w:color w:val="000000"/>
          <w:szCs w:val="24"/>
        </w:rPr>
        <w:t xml:space="preserve"> 2a]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 nazirite vow</w:t>
      </w:r>
      <w:r>
        <w:rPr>
          <w:rFonts w:ascii="Times New Roman" w:hAnsi="Times New Roman" w:cs="Times New Roman"/>
          <w:color w:val="000000"/>
          <w:szCs w:val="24"/>
        </w:rPr>
        <w:t xml:space="preserve"> Heb. </w:t>
      </w:r>
      <w:r>
        <w:rPr>
          <w:rFonts w:ascii="Times New Roman" w:hAnsi="Times New Roman" w:cs="David"/>
          <w:color w:val="000000"/>
          <w:sz w:val="24"/>
          <w:rtl/>
        </w:rPr>
        <w:t>נָזִיר</w:t>
      </w:r>
      <w:r>
        <w:rPr>
          <w:rFonts w:ascii="Times New Roman" w:hAnsi="Times New Roman" w:cs="Times New Roman"/>
          <w:color w:val="000000"/>
          <w:szCs w:val="24"/>
        </w:rPr>
        <w:t xml:space="preserve"> [The term] </w:t>
      </w:r>
      <w:r>
        <w:rPr>
          <w:rFonts w:ascii="Times New Roman" w:hAnsi="Times New Roman" w:cs="David"/>
          <w:color w:val="000000"/>
          <w:sz w:val="24"/>
          <w:rtl/>
        </w:rPr>
        <w:t>נְזִירָה</w:t>
      </w:r>
      <w:r>
        <w:rPr>
          <w:rFonts w:ascii="Times New Roman" w:hAnsi="Times New Roman" w:cs="Times New Roman"/>
          <w:color w:val="000000"/>
          <w:szCs w:val="24"/>
        </w:rPr>
        <w:t xml:space="preserve"> everywhere [in Scripture] means only separation; here too [the nazirite] separates himself from wine.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1:87]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to abstain for the sake of the Lord </w:t>
      </w:r>
      <w:r>
        <w:rPr>
          <w:rFonts w:ascii="Times New Roman" w:hAnsi="Times New Roman" w:cs="Times New Roman"/>
          <w:color w:val="000000"/>
          <w:szCs w:val="24"/>
        </w:rPr>
        <w:t>To separate himself from wine for the sake of Heaven.-[</w:t>
      </w:r>
      <w:r>
        <w:rPr>
          <w:rFonts w:ascii="Times New Roman" w:hAnsi="Times New Roman" w:cs="Times New Roman"/>
          <w:i/>
          <w:color w:val="000000"/>
          <w:szCs w:val="24"/>
        </w:rPr>
        <w:t>Ned.</w:t>
      </w:r>
      <w:r>
        <w:rPr>
          <w:rFonts w:ascii="Times New Roman" w:hAnsi="Times New Roman" w:cs="Times New Roman"/>
          <w:color w:val="000000"/>
          <w:szCs w:val="24"/>
        </w:rPr>
        <w:t xml:space="preserve"> 9b,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1:84]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w:t>
      </w:r>
      <w:r>
        <w:rPr>
          <w:rFonts w:ascii="Times New Roman" w:hAnsi="Times New Roman" w:cs="Times New Roman"/>
          <w:color w:val="000000"/>
          <w:szCs w:val="24"/>
        </w:rPr>
        <w:t xml:space="preserve"> </w:t>
      </w:r>
      <w:r>
        <w:rPr>
          <w:rFonts w:ascii="Times New Roman" w:hAnsi="Times New Roman" w:cs="Times New Roman"/>
          <w:b/>
          <w:color w:val="000000"/>
          <w:szCs w:val="24"/>
        </w:rPr>
        <w:t>from new wine and aged wine</w:t>
      </w:r>
      <w:r>
        <w:rPr>
          <w:rFonts w:ascii="Times New Roman" w:hAnsi="Times New Roman" w:cs="Times New Roman"/>
          <w:color w:val="000000"/>
          <w:szCs w:val="24"/>
        </w:rPr>
        <w:t xml:space="preserve"> Heb. </w:t>
      </w:r>
      <w:r>
        <w:rPr>
          <w:rFonts w:ascii="Times New Roman" w:hAnsi="Times New Roman" w:cs="David"/>
          <w:color w:val="000000"/>
          <w:sz w:val="24"/>
          <w:rtl/>
        </w:rPr>
        <w:t>מִיַיִּן וְשֵׁכָר</w:t>
      </w:r>
      <w:r>
        <w:rPr>
          <w:rFonts w:ascii="Times New Roman" w:hAnsi="Times New Roman" w:cs="Times New Roman"/>
          <w:color w:val="000000"/>
          <w:szCs w:val="24"/>
        </w:rPr>
        <w:t xml:space="preserve">. As </w:t>
      </w:r>
      <w:r>
        <w:rPr>
          <w:rFonts w:ascii="Times New Roman" w:hAnsi="Times New Roman" w:cs="Times New Roman"/>
          <w:i/>
          <w:color w:val="000000"/>
          <w:szCs w:val="24"/>
        </w:rPr>
        <w:t>Targum</w:t>
      </w:r>
      <w:r>
        <w:rPr>
          <w:rFonts w:ascii="Times New Roman" w:hAnsi="Times New Roman" w:cs="Times New Roman"/>
          <w:color w:val="000000"/>
          <w:szCs w:val="24"/>
        </w:rPr>
        <w:t xml:space="preserve"> [</w:t>
      </w:r>
      <w:r>
        <w:rPr>
          <w:rFonts w:ascii="Times New Roman" w:hAnsi="Times New Roman" w:cs="Times New Roman"/>
          <w:i/>
          <w:color w:val="000000"/>
          <w:szCs w:val="24"/>
        </w:rPr>
        <w:t>Onkelos</w:t>
      </w:r>
      <w:r>
        <w:rPr>
          <w:rFonts w:ascii="Times New Roman" w:hAnsi="Times New Roman" w:cs="Times New Roman"/>
          <w:color w:val="000000"/>
          <w:szCs w:val="24"/>
        </w:rPr>
        <w:t xml:space="preserve">] renders: “From new wine and aged wine,” for when wine has been aged, it intoxicates </w:t>
      </w:r>
      <w:r>
        <w:rPr>
          <w:rFonts w:ascii="Times New Roman" w:hAnsi="Times New Roman" w:cs="David"/>
          <w:color w:val="000000"/>
          <w:sz w:val="24"/>
          <w:rtl/>
        </w:rPr>
        <w:t>מְשַׁכֵּר</w:t>
      </w:r>
      <w:r>
        <w:rPr>
          <w:rFonts w:ascii="Times New Roman" w:hAnsi="Times New Roman" w:cs="Times New Roman"/>
          <w:color w:val="000000"/>
          <w:szCs w:val="24"/>
        </w:rPr>
        <w:t xml:space="preserve">.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anything in which grapes have been steeped</w:t>
      </w:r>
      <w:r>
        <w:rPr>
          <w:rFonts w:ascii="Times New Roman" w:hAnsi="Times New Roman" w:cs="Times New Roman"/>
          <w:color w:val="000000"/>
          <w:szCs w:val="24"/>
        </w:rPr>
        <w:t xml:space="preserve"> Heb. </w:t>
      </w:r>
      <w:r>
        <w:rPr>
          <w:rFonts w:ascii="Times New Roman" w:hAnsi="Times New Roman" w:cs="David"/>
          <w:color w:val="000000"/>
          <w:sz w:val="24"/>
          <w:rtl/>
        </w:rPr>
        <w:t>מִשְׁרַת עֲנָבִים</w:t>
      </w:r>
      <w:r>
        <w:rPr>
          <w:rFonts w:ascii="Times New Roman" w:hAnsi="Times New Roman" w:cs="Times New Roman"/>
          <w:color w:val="000000"/>
          <w:szCs w:val="24"/>
        </w:rPr>
        <w:t xml:space="preserve">. [The word </w:t>
      </w:r>
      <w:r>
        <w:rPr>
          <w:rFonts w:ascii="Times New Roman" w:hAnsi="Times New Roman" w:cs="David"/>
          <w:color w:val="000000"/>
          <w:sz w:val="24"/>
          <w:rtl/>
        </w:rPr>
        <w:t>מִשְׁרַת</w:t>
      </w:r>
      <w:r>
        <w:rPr>
          <w:rFonts w:ascii="Times New Roman" w:hAnsi="Times New Roman" w:cs="Times New Roman"/>
          <w:color w:val="000000"/>
          <w:szCs w:val="24"/>
        </w:rPr>
        <w:t xml:space="preserve"> is] an expression denoting steeping in water, or any other liquid. In the language of the Mishnah, there are many [such examples]: We may not steep </w:t>
      </w:r>
      <w:r>
        <w:rPr>
          <w:rFonts w:ascii="Times New Roman" w:hAnsi="Times New Roman" w:cs="David"/>
          <w:color w:val="000000"/>
          <w:sz w:val="24"/>
          <w:rtl/>
        </w:rPr>
        <w:t>(אֵין שׁוֹרִין)</w:t>
      </w:r>
      <w:r>
        <w:rPr>
          <w:rFonts w:ascii="Times New Roman" w:hAnsi="Times New Roman" w:cs="Times New Roman"/>
          <w:color w:val="000000"/>
          <w:szCs w:val="24"/>
        </w:rPr>
        <w:t xml:space="preserve"> ink or dye [in water on the eve of Sabbath] (</w:t>
      </w:r>
      <w:r>
        <w:rPr>
          <w:rFonts w:ascii="Times New Roman" w:hAnsi="Times New Roman" w:cs="Times New Roman"/>
          <w:i/>
          <w:color w:val="000000"/>
          <w:szCs w:val="24"/>
        </w:rPr>
        <w:t>Shab.</w:t>
      </w:r>
      <w:r>
        <w:rPr>
          <w:rFonts w:ascii="Times New Roman" w:hAnsi="Times New Roman" w:cs="Times New Roman"/>
          <w:color w:val="000000"/>
          <w:szCs w:val="24"/>
        </w:rPr>
        <w:t xml:space="preserve"> 17b); a nazirite who steeped </w:t>
      </w:r>
      <w:r>
        <w:rPr>
          <w:rFonts w:ascii="Times New Roman" w:hAnsi="Times New Roman" w:cs="David"/>
          <w:color w:val="000000"/>
          <w:sz w:val="24"/>
          <w:rtl/>
        </w:rPr>
        <w:t>(שֶׁשָּׁרָה)</w:t>
      </w:r>
      <w:r>
        <w:rPr>
          <w:rFonts w:ascii="Times New Roman" w:hAnsi="Times New Roman" w:cs="Times New Roman"/>
          <w:color w:val="000000"/>
          <w:szCs w:val="24"/>
        </w:rPr>
        <w:t xml:space="preserve"> his bread in wine (</w:t>
      </w:r>
      <w:r>
        <w:rPr>
          <w:rFonts w:ascii="Times New Roman" w:hAnsi="Times New Roman" w:cs="Times New Roman"/>
          <w:i/>
          <w:color w:val="000000"/>
          <w:szCs w:val="24"/>
        </w:rPr>
        <w:t>Nazir</w:t>
      </w:r>
      <w:r>
        <w:rPr>
          <w:rFonts w:ascii="Times New Roman" w:hAnsi="Times New Roman" w:cs="Times New Roman"/>
          <w:color w:val="000000"/>
          <w:szCs w:val="24"/>
        </w:rPr>
        <w:t xml:space="preserve"> 34b).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w:t>
      </w:r>
      <w:r>
        <w:rPr>
          <w:rFonts w:ascii="Times New Roman" w:hAnsi="Times New Roman" w:cs="Times New Roman"/>
          <w:color w:val="000000"/>
          <w:szCs w:val="24"/>
        </w:rPr>
        <w:t xml:space="preserve"> </w:t>
      </w:r>
      <w:r>
        <w:rPr>
          <w:rFonts w:ascii="Times New Roman" w:hAnsi="Times New Roman" w:cs="Times New Roman"/>
          <w:b/>
          <w:color w:val="000000"/>
          <w:szCs w:val="24"/>
        </w:rPr>
        <w:t>seeds</w:t>
      </w:r>
      <w:r>
        <w:rPr>
          <w:rFonts w:ascii="Times New Roman" w:hAnsi="Times New Roman" w:cs="Times New Roman"/>
          <w:color w:val="000000"/>
          <w:szCs w:val="24"/>
        </w:rPr>
        <w:t xml:space="preserve"> Heb. </w:t>
      </w:r>
      <w:r>
        <w:rPr>
          <w:rFonts w:ascii="Times New Roman" w:hAnsi="Times New Roman" w:cs="David"/>
          <w:color w:val="000000"/>
          <w:sz w:val="24"/>
          <w:rtl/>
        </w:rPr>
        <w:t>חַרְצַנִּים</w:t>
      </w:r>
      <w:r>
        <w:rPr>
          <w:rFonts w:ascii="Times New Roman" w:hAnsi="Times New Roman" w:cs="Times New Roman"/>
          <w:color w:val="000000"/>
          <w:szCs w:val="24"/>
        </w:rPr>
        <w:t>. They are the kernels.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1:93] </w:t>
      </w:r>
      <w:r>
        <w:rPr>
          <w:rFonts w:ascii="Times New Roman" w:hAnsi="Times New Roman" w:cs="Times New Roman"/>
          <w:b/>
          <w:color w:val="000000"/>
          <w:szCs w:val="24"/>
        </w:rPr>
        <w:t>skins</w:t>
      </w:r>
      <w:r>
        <w:rPr>
          <w:rFonts w:ascii="Times New Roman" w:hAnsi="Times New Roman" w:cs="Times New Roman"/>
          <w:color w:val="000000"/>
          <w:szCs w:val="24"/>
        </w:rPr>
        <w:t xml:space="preserve"> Heb. </w:t>
      </w:r>
      <w:r>
        <w:rPr>
          <w:rFonts w:ascii="Times New Roman" w:hAnsi="Times New Roman" w:cs="David"/>
          <w:color w:val="000000"/>
          <w:sz w:val="24"/>
          <w:rtl/>
        </w:rPr>
        <w:t>זָג</w:t>
      </w:r>
      <w:r>
        <w:rPr>
          <w:rFonts w:ascii="Times New Roman" w:hAnsi="Times New Roman" w:cs="Times New Roman"/>
          <w:color w:val="000000"/>
          <w:szCs w:val="24"/>
        </w:rPr>
        <w:t xml:space="preserve">, the outer shells, for the seeds are inside, like the clapper in a bell </w:t>
      </w:r>
      <w:r>
        <w:rPr>
          <w:rFonts w:ascii="Times New Roman" w:hAnsi="Times New Roman" w:cs="David"/>
          <w:color w:val="000000"/>
          <w:sz w:val="24"/>
          <w:rtl/>
        </w:rPr>
        <w:t>(זוּג)</w:t>
      </w:r>
      <w:r>
        <w:rPr>
          <w:rFonts w:ascii="Times New Roman" w:hAnsi="Times New Roman" w:cs="Times New Roman"/>
          <w:color w:val="000000"/>
          <w:szCs w:val="24"/>
        </w:rPr>
        <w:t xml:space="preserve">.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5</w:t>
      </w:r>
      <w:r>
        <w:rPr>
          <w:rFonts w:ascii="Times New Roman" w:hAnsi="Times New Roman" w:cs="Times New Roman"/>
          <w:color w:val="000000"/>
          <w:szCs w:val="24"/>
        </w:rPr>
        <w:t xml:space="preserve"> </w:t>
      </w:r>
      <w:r>
        <w:rPr>
          <w:rFonts w:ascii="Times New Roman" w:hAnsi="Times New Roman" w:cs="Times New Roman"/>
          <w:b/>
          <w:color w:val="000000"/>
          <w:szCs w:val="24"/>
        </w:rPr>
        <w:t>it shall be sacred</w:t>
      </w:r>
      <w:r>
        <w:rPr>
          <w:rFonts w:ascii="Times New Roman" w:hAnsi="Times New Roman" w:cs="Times New Roman"/>
          <w:color w:val="000000"/>
          <w:szCs w:val="24"/>
        </w:rPr>
        <w:t xml:space="preserve"> [That is,] his hair; he must let the growth of the hair of his head flourish.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growth</w:t>
      </w:r>
      <w:r>
        <w:rPr>
          <w:rFonts w:ascii="Times New Roman" w:hAnsi="Times New Roman" w:cs="Times New Roman"/>
          <w:color w:val="000000"/>
          <w:szCs w:val="24"/>
        </w:rPr>
        <w:t xml:space="preserve"> Heb. </w:t>
      </w:r>
      <w:r>
        <w:rPr>
          <w:rFonts w:ascii="Times New Roman" w:hAnsi="Times New Roman" w:cs="David"/>
          <w:color w:val="000000"/>
          <w:sz w:val="24"/>
          <w:rtl/>
        </w:rPr>
        <w:t>פֶּרַע</w:t>
      </w:r>
      <w:r>
        <w:rPr>
          <w:rFonts w:ascii="Times New Roman" w:hAnsi="Times New Roman" w:cs="Times New Roman"/>
          <w:color w:val="000000"/>
          <w:szCs w:val="24"/>
        </w:rPr>
        <w:t xml:space="preserve">. [The word] is vowelized with a small “pattach” [known as “segol”] because it is [a construct state and] attached to the phrase “the hair of his head.” [The meaning is:] A growth of hair, and the word </w:t>
      </w:r>
      <w:r>
        <w:rPr>
          <w:rFonts w:ascii="Times New Roman" w:hAnsi="Times New Roman" w:cs="David"/>
          <w:color w:val="000000"/>
          <w:sz w:val="24"/>
          <w:rtl/>
        </w:rPr>
        <w:t>פֶּרַע</w:t>
      </w:r>
      <w:r>
        <w:rPr>
          <w:rFonts w:ascii="Times New Roman" w:hAnsi="Times New Roman" w:cs="Times New Roman"/>
          <w:color w:val="000000"/>
          <w:szCs w:val="24"/>
        </w:rPr>
        <w:t xml:space="preserve"> means to allow the hair to grow [wild]. Similarly [we find], “He shall not allow his head to grow freely </w:t>
      </w:r>
      <w:r>
        <w:rPr>
          <w:rFonts w:ascii="Times New Roman" w:hAnsi="Times New Roman" w:cs="David"/>
          <w:color w:val="000000"/>
          <w:sz w:val="24"/>
          <w:rtl/>
        </w:rPr>
        <w:t>(לֹא יִפְרָע)</w:t>
      </w:r>
      <w:r>
        <w:rPr>
          <w:rFonts w:ascii="Times New Roman" w:hAnsi="Times New Roman" w:cs="Times New Roman"/>
          <w:color w:val="000000"/>
          <w:szCs w:val="24"/>
        </w:rPr>
        <w:t xml:space="preserve"> ” (Lev. 21:10). Any growth [of hair] less than thirty days is not considered </w:t>
      </w:r>
      <w:r>
        <w:rPr>
          <w:rFonts w:ascii="Times New Roman" w:hAnsi="Times New Roman" w:cs="David"/>
          <w:color w:val="000000"/>
          <w:sz w:val="24"/>
          <w:rtl/>
        </w:rPr>
        <w:t>פֶּרַע</w:t>
      </w:r>
      <w:r>
        <w:rPr>
          <w:rFonts w:ascii="Times New Roman" w:hAnsi="Times New Roman" w:cs="Times New Roman"/>
          <w:color w:val="000000"/>
          <w:szCs w:val="24"/>
        </w:rPr>
        <w:t xml:space="preserve">.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8</w:t>
      </w:r>
      <w:r>
        <w:rPr>
          <w:rFonts w:ascii="Times New Roman" w:hAnsi="Times New Roman" w:cs="Times New Roman"/>
          <w:color w:val="000000"/>
          <w:szCs w:val="24"/>
        </w:rPr>
        <w:t xml:space="preserve"> </w:t>
      </w:r>
      <w:r>
        <w:rPr>
          <w:rFonts w:ascii="Times New Roman" w:hAnsi="Times New Roman" w:cs="Times New Roman"/>
          <w:b/>
          <w:color w:val="000000"/>
          <w:szCs w:val="24"/>
        </w:rPr>
        <w:t>For the entire duration of his abstinence, he is holy</w:t>
      </w:r>
      <w:r>
        <w:rPr>
          <w:rFonts w:ascii="Times New Roman" w:hAnsi="Times New Roman" w:cs="Times New Roman"/>
          <w:color w:val="000000"/>
          <w:szCs w:val="24"/>
        </w:rPr>
        <w:t xml:space="preserve"> This [refers to] the sanctification of the body, against contamination by [contact with] the dead.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9</w:t>
      </w:r>
      <w:r>
        <w:rPr>
          <w:rFonts w:ascii="Times New Roman" w:hAnsi="Times New Roman" w:cs="Times New Roman"/>
          <w:color w:val="000000"/>
          <w:szCs w:val="24"/>
        </w:rPr>
        <w:t xml:space="preserve"> </w:t>
      </w:r>
      <w:r>
        <w:rPr>
          <w:rFonts w:ascii="Times New Roman" w:hAnsi="Times New Roman" w:cs="Times New Roman"/>
          <w:b/>
          <w:color w:val="000000"/>
          <w:szCs w:val="24"/>
        </w:rPr>
        <w:t>unexpectedly</w:t>
      </w:r>
      <w:r>
        <w:rPr>
          <w:rFonts w:ascii="Times New Roman" w:hAnsi="Times New Roman" w:cs="Times New Roman"/>
          <w:color w:val="000000"/>
          <w:szCs w:val="24"/>
        </w:rPr>
        <w:t xml:space="preserve"> Heb. </w:t>
      </w:r>
      <w:r>
        <w:rPr>
          <w:rFonts w:ascii="Times New Roman" w:hAnsi="Times New Roman" w:cs="David"/>
          <w:color w:val="000000"/>
          <w:sz w:val="24"/>
          <w:rtl/>
        </w:rPr>
        <w:t>בְּפֶתַע</w:t>
      </w:r>
      <w:r>
        <w:rPr>
          <w:rFonts w:ascii="Times New Roman" w:hAnsi="Times New Roman" w:cs="Times New Roman"/>
          <w:color w:val="000000"/>
          <w:szCs w:val="24"/>
        </w:rPr>
        <w:t xml:space="preserve">. This is an unavoidable occurrence.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suddenly</w:t>
      </w:r>
      <w:r>
        <w:rPr>
          <w:rFonts w:ascii="Times New Roman" w:hAnsi="Times New Roman" w:cs="Times New Roman"/>
          <w:color w:val="000000"/>
          <w:szCs w:val="24"/>
        </w:rPr>
        <w:t xml:space="preserve"> This refers to an unintentional [defilement]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1:110). Some say that [the words] </w:t>
      </w:r>
      <w:r>
        <w:rPr>
          <w:rFonts w:ascii="Times New Roman" w:hAnsi="Times New Roman" w:cs="David"/>
          <w:color w:val="000000"/>
          <w:sz w:val="24"/>
          <w:rtl/>
        </w:rPr>
        <w:t>פֶּתַע פִּתְאֹם</w:t>
      </w:r>
      <w:r>
        <w:rPr>
          <w:rFonts w:ascii="Times New Roman" w:hAnsi="Times New Roman" w:cs="Times New Roman"/>
          <w:color w:val="000000"/>
          <w:szCs w:val="24"/>
        </w:rPr>
        <w:t xml:space="preserve"> are a single phrase [denoting one idea, namely], “a sudden incident.” [Perhaps </w:t>
      </w:r>
      <w:r>
        <w:rPr>
          <w:rFonts w:ascii="Times New Roman" w:hAnsi="Times New Roman" w:cs="Times New Roman"/>
          <w:i/>
          <w:color w:val="000000"/>
          <w:szCs w:val="24"/>
        </w:rPr>
        <w:t>Rashi</w:t>
      </w:r>
      <w:r>
        <w:rPr>
          <w:rFonts w:ascii="Times New Roman" w:hAnsi="Times New Roman" w:cs="Times New Roman"/>
          <w:color w:val="000000"/>
          <w:szCs w:val="24"/>
        </w:rPr>
        <w:t xml:space="preserve"> is alluding to </w:t>
      </w:r>
      <w:r>
        <w:rPr>
          <w:rFonts w:ascii="Times New Roman" w:hAnsi="Times New Roman" w:cs="Times New Roman"/>
          <w:i/>
          <w:color w:val="000000"/>
          <w:szCs w:val="24"/>
        </w:rPr>
        <w:t>Onkelos</w:t>
      </w:r>
      <w:r>
        <w:rPr>
          <w:rFonts w:ascii="Times New Roman" w:hAnsi="Times New Roman" w:cs="Times New Roman"/>
          <w:color w:val="000000"/>
          <w:szCs w:val="24"/>
        </w:rPr>
        <w:t xml:space="preserve"> or to </w:t>
      </w:r>
      <w:r>
        <w:rPr>
          <w:rFonts w:ascii="Times New Roman" w:hAnsi="Times New Roman" w:cs="Times New Roman"/>
          <w:i/>
          <w:color w:val="000000"/>
          <w:szCs w:val="24"/>
        </w:rPr>
        <w:t>Menachem</w:t>
      </w:r>
      <w:r>
        <w:rPr>
          <w:rFonts w:ascii="Times New Roman" w:hAnsi="Times New Roman" w:cs="Times New Roman"/>
          <w:color w:val="000000"/>
          <w:szCs w:val="24"/>
        </w:rPr>
        <w:t xml:space="preserve"> (</w:t>
      </w:r>
      <w:r>
        <w:rPr>
          <w:rFonts w:ascii="Times New Roman" w:hAnsi="Times New Roman" w:cs="Times New Roman"/>
          <w:i/>
          <w:color w:val="000000"/>
          <w:szCs w:val="24"/>
        </w:rPr>
        <w:t>Machbereth Menachem</w:t>
      </w:r>
      <w:r>
        <w:rPr>
          <w:rFonts w:ascii="Times New Roman" w:hAnsi="Times New Roman" w:cs="Times New Roman"/>
          <w:color w:val="000000"/>
          <w:szCs w:val="24"/>
        </w:rPr>
        <w:t xml:space="preserve"> p.147). See </w:t>
      </w:r>
      <w:r>
        <w:rPr>
          <w:rFonts w:ascii="Times New Roman" w:hAnsi="Times New Roman" w:cs="Times New Roman"/>
          <w:i/>
          <w:color w:val="000000"/>
          <w:szCs w:val="24"/>
        </w:rPr>
        <w:t>Leket Bahir</w:t>
      </w:r>
      <w:r>
        <w:rPr>
          <w:rFonts w:ascii="Times New Roman" w:hAnsi="Times New Roman" w:cs="Times New Roman"/>
          <w:color w:val="000000"/>
          <w:szCs w:val="24"/>
        </w:rPr>
        <w:t xml:space="preserve">].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If someone in his presence dies</w:t>
      </w:r>
      <w:r>
        <w:rPr>
          <w:rFonts w:ascii="Times New Roman" w:hAnsi="Times New Roman" w:cs="Times New Roman"/>
          <w:color w:val="000000"/>
          <w:szCs w:val="24"/>
        </w:rPr>
        <w:t xml:space="preserve"> In the tent in which he is located. -[</w:t>
      </w:r>
      <w:r>
        <w:rPr>
          <w:rFonts w:ascii="Times New Roman" w:hAnsi="Times New Roman" w:cs="Times New Roman"/>
          <w:i/>
          <w:color w:val="000000"/>
          <w:szCs w:val="24"/>
        </w:rPr>
        <w:t>Midrash Lekach Tov</w:t>
      </w:r>
      <w:r>
        <w:rPr>
          <w:rFonts w:ascii="Times New Roman" w:hAnsi="Times New Roman" w:cs="Times New Roman"/>
          <w:color w:val="000000"/>
          <w:szCs w:val="24"/>
        </w:rPr>
        <w:t xml:space="preserve">]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on the day of his purification</w:t>
      </w:r>
      <w:r>
        <w:rPr>
          <w:rFonts w:ascii="Times New Roman" w:hAnsi="Times New Roman" w:cs="Times New Roman"/>
          <w:color w:val="000000"/>
          <w:szCs w:val="24"/>
        </w:rPr>
        <w:t xml:space="preserve"> On the day he is to be sprinkled, or perhaps only on the eighth day, when he becomes completely clean? [Therefore] Scripture states, “on the seventh day.” But if on the seventh, I might think that [his head must be shaved] even if he was not sprinkled. So Scripture [also] states, “on the day of his purification.” -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1:113]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10</w:t>
      </w:r>
      <w:r>
        <w:rPr>
          <w:rFonts w:ascii="Times New Roman" w:hAnsi="Times New Roman" w:cs="Times New Roman"/>
          <w:color w:val="000000"/>
          <w:szCs w:val="24"/>
        </w:rPr>
        <w:t xml:space="preserve"> </w:t>
      </w:r>
      <w:r>
        <w:rPr>
          <w:rFonts w:ascii="Times New Roman" w:hAnsi="Times New Roman" w:cs="Times New Roman"/>
          <w:b/>
          <w:color w:val="000000"/>
          <w:szCs w:val="24"/>
        </w:rPr>
        <w:t>And on the eighth day he shall bring two turtledoves</w:t>
      </w:r>
      <w:r>
        <w:rPr>
          <w:rFonts w:ascii="Times New Roman" w:hAnsi="Times New Roman" w:cs="Times New Roman"/>
          <w:color w:val="000000"/>
          <w:szCs w:val="24"/>
        </w:rPr>
        <w:t xml:space="preserve"> This [is meant] to exclude the seventh [day], or perhaps it is meant to exclude only the ninth [day]? It [Scripture] designates a time for the sacrifices and it designates a time for those offering them. Just as it validates the eighth [day] and from the eighth [day] onwards for sacrifices, so those who offer the sacrifices may do so on the eighth [day] and from the eighth [day] onwards.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1:116]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11</w:t>
      </w:r>
      <w:r>
        <w:rPr>
          <w:rFonts w:ascii="Times New Roman" w:hAnsi="Times New Roman" w:cs="Times New Roman"/>
          <w:color w:val="000000"/>
          <w:szCs w:val="24"/>
        </w:rPr>
        <w:t xml:space="preserve"> </w:t>
      </w:r>
      <w:r>
        <w:rPr>
          <w:rFonts w:ascii="Times New Roman" w:hAnsi="Times New Roman" w:cs="Times New Roman"/>
          <w:b/>
          <w:color w:val="000000"/>
          <w:szCs w:val="24"/>
        </w:rPr>
        <w:t>for sinning by coming into contact with the dead</w:t>
      </w:r>
      <w:r>
        <w:rPr>
          <w:rFonts w:ascii="Times New Roman" w:hAnsi="Times New Roman" w:cs="Times New Roman"/>
          <w:color w:val="000000"/>
          <w:szCs w:val="24"/>
        </w:rPr>
        <w:t xml:space="preserve"> Heb. </w:t>
      </w:r>
      <w:r>
        <w:rPr>
          <w:rFonts w:ascii="Times New Roman" w:hAnsi="Times New Roman" w:cs="David"/>
          <w:color w:val="000000"/>
          <w:sz w:val="24"/>
          <w:rtl/>
        </w:rPr>
        <w:t>מֵאֲשֶׁר חָטָא עַל־הַנֶּפֶשׁ</w:t>
      </w:r>
      <w:r>
        <w:rPr>
          <w:rFonts w:ascii="Times New Roman" w:hAnsi="Times New Roman" w:cs="Times New Roman"/>
          <w:color w:val="000000"/>
          <w:szCs w:val="24"/>
        </w:rPr>
        <w:t>, lit., for sinning concerning the body, meaning that he did not take precautions against becoming defiled by the dead. Rabbi Eleazar Hakappar says: He afflicted himself [by abstaining] from wine, [thus, he sinned against his own body].-[</w:t>
      </w:r>
      <w:r>
        <w:rPr>
          <w:rFonts w:ascii="Times New Roman" w:hAnsi="Times New Roman" w:cs="Times New Roman"/>
          <w:i/>
          <w:color w:val="000000"/>
          <w:szCs w:val="24"/>
        </w:rPr>
        <w:t>Nazir</w:t>
      </w:r>
      <w:r>
        <w:rPr>
          <w:rFonts w:ascii="Times New Roman" w:hAnsi="Times New Roman" w:cs="Times New Roman"/>
          <w:color w:val="000000"/>
          <w:szCs w:val="24"/>
        </w:rPr>
        <w:t xml:space="preserve"> 19a, </w:t>
      </w:r>
      <w:r>
        <w:rPr>
          <w:rFonts w:ascii="Times New Roman" w:hAnsi="Times New Roman" w:cs="Times New Roman"/>
          <w:i/>
          <w:color w:val="000000"/>
          <w:szCs w:val="24"/>
        </w:rPr>
        <w:t>B.K.</w:t>
      </w:r>
      <w:r>
        <w:rPr>
          <w:rFonts w:ascii="Times New Roman" w:hAnsi="Times New Roman" w:cs="Times New Roman"/>
          <w:color w:val="000000"/>
          <w:szCs w:val="24"/>
        </w:rPr>
        <w:t xml:space="preserve"> 91b, </w:t>
      </w:r>
      <w:r>
        <w:rPr>
          <w:rFonts w:ascii="Times New Roman" w:hAnsi="Times New Roman" w:cs="Times New Roman"/>
          <w:i/>
          <w:color w:val="000000"/>
          <w:szCs w:val="24"/>
        </w:rPr>
        <w:t>Ta’anith</w:t>
      </w:r>
      <w:r>
        <w:rPr>
          <w:rFonts w:ascii="Times New Roman" w:hAnsi="Times New Roman" w:cs="Times New Roman"/>
          <w:color w:val="000000"/>
          <w:szCs w:val="24"/>
        </w:rPr>
        <w:t xml:space="preserve"> 11a,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1:18, and other places]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he shall sanctify his head</w:t>
      </w:r>
      <w:r>
        <w:rPr>
          <w:rFonts w:ascii="Times New Roman" w:hAnsi="Times New Roman" w:cs="Times New Roman"/>
          <w:color w:val="000000"/>
          <w:szCs w:val="24"/>
        </w:rPr>
        <w:t xml:space="preserve"> By beginning again the count of his naziriteship.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 119]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12</w:t>
      </w:r>
      <w:r>
        <w:rPr>
          <w:rFonts w:ascii="Times New Roman" w:hAnsi="Times New Roman" w:cs="Times New Roman"/>
          <w:color w:val="000000"/>
          <w:szCs w:val="24"/>
        </w:rPr>
        <w:t xml:space="preserve"> </w:t>
      </w:r>
      <w:r>
        <w:rPr>
          <w:rFonts w:ascii="Times New Roman" w:hAnsi="Times New Roman" w:cs="Times New Roman"/>
          <w:b/>
          <w:color w:val="000000"/>
          <w:szCs w:val="24"/>
        </w:rPr>
        <w:t>He shall consecrate to the Lord the period of his abstinence</w:t>
      </w:r>
      <w:r>
        <w:rPr>
          <w:rFonts w:ascii="Times New Roman" w:hAnsi="Times New Roman" w:cs="Times New Roman"/>
          <w:color w:val="000000"/>
          <w:szCs w:val="24"/>
        </w:rPr>
        <w:t xml:space="preserve"> He shall start counting his naziriteship again from the beginning.-[</w:t>
      </w:r>
      <w:r>
        <w:rPr>
          <w:rFonts w:ascii="Times New Roman" w:hAnsi="Times New Roman" w:cs="Times New Roman"/>
          <w:i/>
          <w:color w:val="000000"/>
          <w:szCs w:val="24"/>
        </w:rPr>
        <w:t>Sifrei Naso</w:t>
      </w:r>
      <w:r>
        <w:rPr>
          <w:rFonts w:ascii="Times New Roman" w:hAnsi="Times New Roman" w:cs="Times New Roman"/>
          <w:color w:val="000000"/>
          <w:szCs w:val="24"/>
        </w:rPr>
        <w:t xml:space="preserve"> 1:119]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The previous days shall be canceled </w:t>
      </w:r>
      <w:r>
        <w:rPr>
          <w:rFonts w:ascii="Times New Roman" w:hAnsi="Times New Roman" w:cs="Times New Roman"/>
          <w:color w:val="000000"/>
          <w:szCs w:val="24"/>
        </w:rPr>
        <w:t>They shall not count.-[</w:t>
      </w:r>
      <w:r>
        <w:rPr>
          <w:rFonts w:ascii="Times New Roman" w:hAnsi="Times New Roman" w:cs="Times New Roman"/>
          <w:i/>
          <w:color w:val="000000"/>
          <w:szCs w:val="24"/>
        </w:rPr>
        <w:t>Targum Onkelos</w:t>
      </w:r>
      <w:r>
        <w:rPr>
          <w:rFonts w:ascii="Times New Roman" w:hAnsi="Times New Roman" w:cs="Times New Roman"/>
          <w:color w:val="000000"/>
          <w:szCs w:val="24"/>
        </w:rPr>
        <w:t xml:space="preserve">]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13</w:t>
      </w:r>
      <w:r>
        <w:rPr>
          <w:rFonts w:ascii="Times New Roman" w:hAnsi="Times New Roman" w:cs="Times New Roman"/>
          <w:color w:val="000000"/>
          <w:szCs w:val="24"/>
        </w:rPr>
        <w:t xml:space="preserve"> </w:t>
      </w:r>
      <w:r>
        <w:rPr>
          <w:rFonts w:ascii="Times New Roman" w:hAnsi="Times New Roman" w:cs="Times New Roman"/>
          <w:b/>
          <w:color w:val="000000"/>
          <w:szCs w:val="24"/>
        </w:rPr>
        <w:t>he shall present himself</w:t>
      </w:r>
      <w:r>
        <w:rPr>
          <w:rFonts w:ascii="Times New Roman" w:hAnsi="Times New Roman" w:cs="Times New Roman"/>
          <w:color w:val="000000"/>
          <w:szCs w:val="24"/>
        </w:rPr>
        <w:t xml:space="preserve"> Heb. </w:t>
      </w:r>
      <w:r>
        <w:rPr>
          <w:rFonts w:ascii="Times New Roman" w:hAnsi="Times New Roman" w:cs="David"/>
          <w:color w:val="000000"/>
          <w:sz w:val="24"/>
          <w:rtl/>
        </w:rPr>
        <w:t>יָבִיא אֹתוֹ</w:t>
      </w:r>
      <w:r>
        <w:rPr>
          <w:rFonts w:ascii="Times New Roman" w:hAnsi="Times New Roman" w:cs="Times New Roman"/>
          <w:color w:val="000000"/>
          <w:szCs w:val="24"/>
        </w:rPr>
        <w:t xml:space="preserve">, lit., “he shall bring him,” i.e., he shall bring himself. This [word </w:t>
      </w:r>
      <w:r>
        <w:rPr>
          <w:rFonts w:ascii="Times New Roman" w:hAnsi="Times New Roman" w:cs="David"/>
          <w:color w:val="000000"/>
          <w:sz w:val="24"/>
          <w:rtl/>
        </w:rPr>
        <w:t>אֹתוֹ</w:t>
      </w:r>
      <w:r>
        <w:rPr>
          <w:rFonts w:ascii="Times New Roman" w:hAnsi="Times New Roman" w:cs="Times New Roman"/>
          <w:color w:val="000000"/>
          <w:szCs w:val="24"/>
        </w:rPr>
        <w:t xml:space="preserve"> “himself”] is one of the three [cases of the word] </w:t>
      </w:r>
      <w:r>
        <w:rPr>
          <w:rFonts w:ascii="Times New Roman" w:hAnsi="Times New Roman" w:cs="David"/>
          <w:color w:val="000000"/>
          <w:sz w:val="24"/>
          <w:rtl/>
        </w:rPr>
        <w:t>אֶת</w:t>
      </w:r>
      <w:r>
        <w:rPr>
          <w:rFonts w:ascii="Times New Roman" w:hAnsi="Times New Roman" w:cs="Times New Roman"/>
          <w:color w:val="000000"/>
          <w:szCs w:val="24"/>
        </w:rPr>
        <w:t xml:space="preserve"> which Rabbi Ishmael expounded in this way [as being reflexive]. Similarly, “thereby bringing upon themselves </w:t>
      </w:r>
      <w:r>
        <w:rPr>
          <w:rFonts w:ascii="Times New Roman" w:hAnsi="Times New Roman" w:cs="David"/>
          <w:color w:val="000000"/>
          <w:sz w:val="24"/>
          <w:rtl/>
        </w:rPr>
        <w:t>(אוֹתָם)</w:t>
      </w:r>
      <w:r>
        <w:rPr>
          <w:rFonts w:ascii="Times New Roman" w:hAnsi="Times New Roman" w:cs="Times New Roman"/>
          <w:color w:val="000000"/>
          <w:szCs w:val="24"/>
        </w:rPr>
        <w:t xml:space="preserve"> to bear iniquity and guilt” (Lev. 22:16) -[" </w:t>
      </w:r>
      <w:r>
        <w:rPr>
          <w:rFonts w:ascii="Times New Roman" w:hAnsi="Times New Roman" w:cs="David"/>
          <w:color w:val="000000"/>
          <w:sz w:val="24"/>
          <w:rtl/>
        </w:rPr>
        <w:t>אוֹתָם</w:t>
      </w:r>
      <w:r>
        <w:rPr>
          <w:rFonts w:ascii="Times New Roman" w:hAnsi="Times New Roman" w:cs="Times New Roman"/>
          <w:color w:val="000000"/>
          <w:szCs w:val="24"/>
        </w:rPr>
        <w:t xml:space="preserve"> " meaning] themselves. Similarly, “He buried him </w:t>
      </w:r>
      <w:r>
        <w:rPr>
          <w:rFonts w:ascii="Times New Roman" w:hAnsi="Times New Roman" w:cs="David"/>
          <w:color w:val="000000"/>
          <w:sz w:val="24"/>
          <w:rtl/>
        </w:rPr>
        <w:t>(אֹתוֹ)</w:t>
      </w:r>
      <w:r>
        <w:rPr>
          <w:rFonts w:ascii="Times New Roman" w:hAnsi="Times New Roman" w:cs="Times New Roman"/>
          <w:color w:val="000000"/>
          <w:szCs w:val="24"/>
        </w:rPr>
        <w:t xml:space="preserve"> in the ravine” (Deut. 34:6) he [Moses] buried himself.-[</w:t>
      </w:r>
      <w:r>
        <w:rPr>
          <w:rFonts w:ascii="Times New Roman" w:hAnsi="Times New Roman" w:cs="Times New Roman"/>
          <w:i/>
          <w:color w:val="000000"/>
          <w:szCs w:val="24"/>
        </w:rPr>
        <w:t>Sifrei Naso</w:t>
      </w:r>
      <w:r>
        <w:rPr>
          <w:rFonts w:ascii="Times New Roman" w:hAnsi="Times New Roman" w:cs="Times New Roman"/>
          <w:color w:val="000000"/>
          <w:szCs w:val="24"/>
        </w:rPr>
        <w:t xml:space="preserve"> 1:124]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15</w:t>
      </w:r>
      <w:r>
        <w:rPr>
          <w:rFonts w:ascii="Times New Roman" w:hAnsi="Times New Roman" w:cs="Times New Roman"/>
          <w:color w:val="000000"/>
          <w:szCs w:val="24"/>
        </w:rPr>
        <w:t xml:space="preserve"> </w:t>
      </w:r>
      <w:r>
        <w:rPr>
          <w:rFonts w:ascii="Times New Roman" w:hAnsi="Times New Roman" w:cs="Times New Roman"/>
          <w:b/>
          <w:color w:val="000000"/>
          <w:szCs w:val="24"/>
        </w:rPr>
        <w:t>with their meal-offerings and libations</w:t>
      </w:r>
      <w:r>
        <w:rPr>
          <w:rFonts w:ascii="Times New Roman" w:hAnsi="Times New Roman" w:cs="Times New Roman"/>
          <w:color w:val="000000"/>
          <w:szCs w:val="24"/>
        </w:rPr>
        <w:t xml:space="preserve"> Of the burnt offerings and peace offerings [but not of the sin-offering]. Since they were included in the general rule [requiring libations] but were then singled out to be the subject of a new case, namely, that they required bread, [Scripture] returns them to the general rule [by stating that] they require libations, as is the universal law for all burnt offerings and peace offerings. -[See </w:t>
      </w:r>
      <w:r>
        <w:rPr>
          <w:rFonts w:ascii="Times New Roman" w:hAnsi="Times New Roman" w:cs="Times New Roman"/>
          <w:i/>
          <w:color w:val="000000"/>
          <w:szCs w:val="24"/>
        </w:rPr>
        <w:t>Sifrei Naso</w:t>
      </w:r>
      <w:r>
        <w:rPr>
          <w:rFonts w:ascii="Times New Roman" w:hAnsi="Times New Roman" w:cs="Times New Roman"/>
          <w:color w:val="000000"/>
          <w:szCs w:val="24"/>
        </w:rPr>
        <w:t xml:space="preserve"> 1:127]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unleavened loaves and unleavened wafers</w:t>
      </w:r>
      <w:r>
        <w:rPr>
          <w:rFonts w:ascii="Times New Roman" w:hAnsi="Times New Roman" w:cs="Times New Roman"/>
          <w:color w:val="000000"/>
          <w:szCs w:val="24"/>
        </w:rPr>
        <w:t xml:space="preserve"> Ten of each kind.-[</w:t>
      </w:r>
      <w:r>
        <w:rPr>
          <w:rFonts w:ascii="Times New Roman" w:hAnsi="Times New Roman" w:cs="Times New Roman"/>
          <w:i/>
          <w:color w:val="000000"/>
          <w:szCs w:val="24"/>
        </w:rPr>
        <w:t>Men.</w:t>
      </w:r>
      <w:r>
        <w:rPr>
          <w:rFonts w:ascii="Times New Roman" w:hAnsi="Times New Roman" w:cs="Times New Roman"/>
          <w:color w:val="000000"/>
          <w:szCs w:val="24"/>
        </w:rPr>
        <w:t xml:space="preserve"> 77b; </w:t>
      </w:r>
      <w:r>
        <w:rPr>
          <w:rFonts w:ascii="Times New Roman" w:hAnsi="Times New Roman" w:cs="Times New Roman"/>
          <w:i/>
          <w:color w:val="000000"/>
          <w:szCs w:val="24"/>
        </w:rPr>
        <w:t>Rambam</w:t>
      </w:r>
      <w:r>
        <w:rPr>
          <w:rFonts w:ascii="Times New Roman" w:hAnsi="Times New Roman" w:cs="Times New Roman"/>
          <w:color w:val="000000"/>
          <w:szCs w:val="24"/>
        </w:rPr>
        <w:t xml:space="preserve">, </w:t>
      </w:r>
      <w:r>
        <w:rPr>
          <w:rFonts w:ascii="Times New Roman" w:hAnsi="Times New Roman" w:cs="Times New Roman"/>
          <w:i/>
          <w:color w:val="000000"/>
          <w:szCs w:val="24"/>
        </w:rPr>
        <w:t>Mishnah Comm</w:t>
      </w:r>
      <w:r>
        <w:rPr>
          <w:rFonts w:ascii="Times New Roman" w:hAnsi="Times New Roman" w:cs="Times New Roman"/>
          <w:color w:val="000000"/>
          <w:szCs w:val="24"/>
        </w:rPr>
        <w:t xml:space="preserve">., </w:t>
      </w:r>
      <w:r>
        <w:rPr>
          <w:rFonts w:ascii="Times New Roman" w:hAnsi="Times New Roman" w:cs="Times New Roman"/>
          <w:i/>
          <w:color w:val="000000"/>
          <w:szCs w:val="24"/>
        </w:rPr>
        <w:t>Men.</w:t>
      </w:r>
      <w:r>
        <w:rPr>
          <w:rFonts w:ascii="Times New Roman" w:hAnsi="Times New Roman" w:cs="Times New Roman"/>
          <w:color w:val="000000"/>
          <w:szCs w:val="24"/>
        </w:rPr>
        <w:t xml:space="preserve"> 7:2; </w:t>
      </w:r>
      <w:r>
        <w:rPr>
          <w:rFonts w:ascii="Times New Roman" w:hAnsi="Times New Roman" w:cs="Times New Roman"/>
          <w:i/>
          <w:color w:val="000000"/>
          <w:szCs w:val="24"/>
        </w:rPr>
        <w:t>Mishneh Torah</w:t>
      </w:r>
      <w:r>
        <w:rPr>
          <w:rFonts w:ascii="Times New Roman" w:hAnsi="Times New Roman" w:cs="Times New Roman"/>
          <w:color w:val="000000"/>
          <w:szCs w:val="24"/>
        </w:rPr>
        <w:t xml:space="preserve">, </w:t>
      </w:r>
      <w:r>
        <w:rPr>
          <w:rFonts w:ascii="Times New Roman" w:hAnsi="Times New Roman" w:cs="Times New Roman"/>
          <w:i/>
          <w:color w:val="000000"/>
          <w:szCs w:val="24"/>
        </w:rPr>
        <w:t>Neziruth</w:t>
      </w:r>
      <w:r>
        <w:rPr>
          <w:rFonts w:ascii="Times New Roman" w:hAnsi="Times New Roman" w:cs="Times New Roman"/>
          <w:color w:val="000000"/>
          <w:szCs w:val="24"/>
        </w:rPr>
        <w:t xml:space="preserve"> 8:1, </w:t>
      </w:r>
      <w:r>
        <w:rPr>
          <w:rFonts w:ascii="Times New Roman" w:hAnsi="Times New Roman" w:cs="Times New Roman"/>
          <w:i/>
          <w:color w:val="000000"/>
          <w:szCs w:val="24"/>
        </w:rPr>
        <w:t>Kesef Mishneh</w:t>
      </w:r>
      <w:r>
        <w:rPr>
          <w:rFonts w:ascii="Times New Roman" w:hAnsi="Times New Roman" w:cs="Times New Roman"/>
          <w:color w:val="000000"/>
          <w:szCs w:val="24"/>
        </w:rPr>
        <w:t xml:space="preserve">]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17</w:t>
      </w:r>
      <w:r>
        <w:rPr>
          <w:rFonts w:ascii="Times New Roman" w:hAnsi="Times New Roman" w:cs="Times New Roman"/>
          <w:color w:val="000000"/>
          <w:szCs w:val="24"/>
        </w:rPr>
        <w:t xml:space="preserve"> </w:t>
      </w:r>
      <w:r>
        <w:rPr>
          <w:rFonts w:ascii="Times New Roman" w:hAnsi="Times New Roman" w:cs="Times New Roman"/>
          <w:b/>
          <w:color w:val="000000"/>
          <w:szCs w:val="24"/>
        </w:rPr>
        <w:t>a peace offering to the Lord, along with the basket of unleavened cakes</w:t>
      </w:r>
      <w:r>
        <w:rPr>
          <w:rFonts w:ascii="Times New Roman" w:hAnsi="Times New Roman" w:cs="Times New Roman"/>
          <w:color w:val="000000"/>
          <w:szCs w:val="24"/>
        </w:rPr>
        <w:t xml:space="preserve"> He slaughters the [ram of] the peace offering with the intention of sanctifying the bread.-[</w:t>
      </w:r>
      <w:r>
        <w:rPr>
          <w:rFonts w:ascii="Times New Roman" w:hAnsi="Times New Roman" w:cs="Times New Roman"/>
          <w:i/>
          <w:color w:val="000000"/>
          <w:szCs w:val="24"/>
        </w:rPr>
        <w:t>Men.</w:t>
      </w:r>
      <w:r>
        <w:rPr>
          <w:rFonts w:ascii="Times New Roman" w:hAnsi="Times New Roman" w:cs="Times New Roman"/>
          <w:color w:val="000000"/>
          <w:szCs w:val="24"/>
        </w:rPr>
        <w:t xml:space="preserve"> 46b]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Its meal offering with its libation</w:t>
      </w:r>
      <w:r>
        <w:rPr>
          <w:rFonts w:ascii="Times New Roman" w:hAnsi="Times New Roman" w:cs="Times New Roman"/>
          <w:color w:val="000000"/>
          <w:szCs w:val="24"/>
        </w:rPr>
        <w:t xml:space="preserve"> [I.e.,] the ram’s.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18</w:t>
      </w:r>
      <w:r>
        <w:rPr>
          <w:rFonts w:ascii="Times New Roman" w:hAnsi="Times New Roman" w:cs="Times New Roman"/>
          <w:color w:val="000000"/>
          <w:szCs w:val="24"/>
        </w:rPr>
        <w:t xml:space="preserve"> </w:t>
      </w:r>
      <w:r>
        <w:rPr>
          <w:rFonts w:ascii="Times New Roman" w:hAnsi="Times New Roman" w:cs="Times New Roman"/>
          <w:b/>
          <w:color w:val="000000"/>
          <w:szCs w:val="24"/>
        </w:rPr>
        <w:t>The nazirite shall shave...at the entrance to the Tent of Meeting</w:t>
      </w:r>
      <w:r>
        <w:rPr>
          <w:rFonts w:ascii="Times New Roman" w:hAnsi="Times New Roman" w:cs="Times New Roman"/>
          <w:color w:val="000000"/>
          <w:szCs w:val="24"/>
        </w:rPr>
        <w:t xml:space="preserve"> I might think that he should shave in the courtyard, but this would be degrading [for the courtyard]. Rather, “the nazirite shall shave” after the peace offering has been slaughtered, regarding which it is written, “and slaughter it at the entrance to the Tent of Meeting” (Lev. 3:2). -[</w:t>
      </w:r>
      <w:r>
        <w:rPr>
          <w:rFonts w:ascii="Times New Roman" w:hAnsi="Times New Roman" w:cs="Times New Roman"/>
          <w:i/>
          <w:color w:val="000000"/>
          <w:szCs w:val="24"/>
        </w:rPr>
        <w:t>Nazir</w:t>
      </w:r>
      <w:r>
        <w:rPr>
          <w:rFonts w:ascii="Times New Roman" w:hAnsi="Times New Roman" w:cs="Times New Roman"/>
          <w:color w:val="000000"/>
          <w:szCs w:val="24"/>
        </w:rPr>
        <w:t xml:space="preserve"> 45a, </w:t>
      </w:r>
      <w:r>
        <w:rPr>
          <w:rFonts w:ascii="Times New Roman" w:hAnsi="Times New Roman" w:cs="Times New Roman"/>
          <w:i/>
          <w:color w:val="000000"/>
          <w:szCs w:val="24"/>
        </w:rPr>
        <w:t xml:space="preserve">Sifrei Naso </w:t>
      </w:r>
      <w:r>
        <w:rPr>
          <w:rFonts w:ascii="Times New Roman" w:hAnsi="Times New Roman" w:cs="Times New Roman"/>
          <w:color w:val="000000"/>
          <w:szCs w:val="24"/>
        </w:rPr>
        <w:t xml:space="preserve">1:128]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which is under the peace offering</w:t>
      </w:r>
      <w:r>
        <w:rPr>
          <w:rFonts w:ascii="Times New Roman" w:hAnsi="Times New Roman" w:cs="Times New Roman"/>
          <w:color w:val="000000"/>
          <w:szCs w:val="24"/>
        </w:rPr>
        <w:t xml:space="preserve"> [I.e.,] under the pot in which he cooks it. For the nazirite’s peace offering was </w:t>
      </w:r>
      <w:r>
        <w:rPr>
          <w:rFonts w:ascii="Times New Roman" w:hAnsi="Times New Roman" w:cs="Times New Roman"/>
          <w:color w:val="000000"/>
          <w:szCs w:val="24"/>
        </w:rPr>
        <w:lastRenderedPageBreak/>
        <w:t xml:space="preserve">cooked in the courtyard, since the </w:t>
      </w:r>
      <w:r>
        <w:rPr>
          <w:rFonts w:ascii="Times New Roman" w:hAnsi="Times New Roman" w:cs="Times New Roman"/>
          <w:i/>
          <w:color w:val="000000"/>
          <w:szCs w:val="24"/>
        </w:rPr>
        <w:t>kohen</w:t>
      </w:r>
      <w:r>
        <w:rPr>
          <w:rFonts w:ascii="Times New Roman" w:hAnsi="Times New Roman" w:cs="Times New Roman"/>
          <w:color w:val="000000"/>
          <w:szCs w:val="24"/>
        </w:rPr>
        <w:t xml:space="preserve"> had to take the foreleg after it had been cooked and wave it before the Lord.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19</w:t>
      </w:r>
      <w:r>
        <w:rPr>
          <w:rFonts w:ascii="Times New Roman" w:hAnsi="Times New Roman" w:cs="Times New Roman"/>
          <w:color w:val="000000"/>
          <w:szCs w:val="24"/>
        </w:rPr>
        <w:t xml:space="preserve"> </w:t>
      </w:r>
      <w:r>
        <w:rPr>
          <w:rFonts w:ascii="Times New Roman" w:hAnsi="Times New Roman" w:cs="Times New Roman"/>
          <w:b/>
          <w:color w:val="000000"/>
          <w:szCs w:val="24"/>
        </w:rPr>
        <w:t>the cooked foreleg</w:t>
      </w:r>
      <w:r>
        <w:rPr>
          <w:rFonts w:ascii="Times New Roman" w:hAnsi="Times New Roman" w:cs="Times New Roman"/>
          <w:color w:val="000000"/>
          <w:szCs w:val="24"/>
        </w:rPr>
        <w:t xml:space="preserve"> After it has been cooked.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20</w:t>
      </w:r>
      <w:r>
        <w:rPr>
          <w:rFonts w:ascii="Times New Roman" w:hAnsi="Times New Roman" w:cs="Times New Roman"/>
          <w:color w:val="000000"/>
          <w:szCs w:val="24"/>
        </w:rPr>
        <w:t xml:space="preserve"> </w:t>
      </w:r>
      <w:r>
        <w:rPr>
          <w:rFonts w:ascii="Times New Roman" w:hAnsi="Times New Roman" w:cs="Times New Roman"/>
          <w:b/>
          <w:color w:val="000000"/>
          <w:szCs w:val="24"/>
        </w:rPr>
        <w:t>it is consecrated to the kohen</w:t>
      </w:r>
      <w:r>
        <w:rPr>
          <w:rFonts w:ascii="Times New Roman" w:hAnsi="Times New Roman" w:cs="Times New Roman"/>
          <w:color w:val="000000"/>
          <w:szCs w:val="24"/>
        </w:rPr>
        <w:t xml:space="preserve"> The loaf, the wafer, and the foreleg are donations for the </w:t>
      </w:r>
      <w:r>
        <w:rPr>
          <w:rFonts w:ascii="Times New Roman" w:hAnsi="Times New Roman" w:cs="Times New Roman"/>
          <w:i/>
          <w:color w:val="000000"/>
          <w:szCs w:val="24"/>
        </w:rPr>
        <w:t>kohen</w:t>
      </w:r>
      <w:r>
        <w:rPr>
          <w:rFonts w:ascii="Times New Roman" w:hAnsi="Times New Roman" w:cs="Times New Roman"/>
          <w:color w:val="000000"/>
          <w:szCs w:val="24"/>
        </w:rPr>
        <w:t xml:space="preserve">.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along with the breast of the waving, etc.</w:t>
      </w:r>
      <w:r>
        <w:rPr>
          <w:rFonts w:ascii="Times New Roman" w:hAnsi="Times New Roman" w:cs="Times New Roman"/>
          <w:color w:val="000000"/>
          <w:szCs w:val="24"/>
        </w:rPr>
        <w:t xml:space="preserve"> Besides the breast and thigh due him from all peace offerings, this foreleg is added to the nazirite peace offerings. [This is] because the nazirite peace offerings were included in the general rule, but were then singled out to determine something new—setting apart the foreleg. [Thus,] it was necessary to return them to the general rule so that they are subject to [the gifts of] the breast and the thigh as well.-[</w:t>
      </w:r>
      <w:r>
        <w:rPr>
          <w:rFonts w:ascii="Times New Roman" w:hAnsi="Times New Roman" w:cs="Times New Roman"/>
          <w:i/>
          <w:color w:val="000000"/>
          <w:szCs w:val="24"/>
        </w:rPr>
        <w:t>Sifrei Naso</w:t>
      </w:r>
      <w:r>
        <w:rPr>
          <w:rFonts w:ascii="Times New Roman" w:hAnsi="Times New Roman" w:cs="Times New Roman"/>
          <w:color w:val="000000"/>
          <w:szCs w:val="24"/>
        </w:rPr>
        <w:t xml:space="preserve"> 1:134]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21</w:t>
      </w:r>
      <w:r>
        <w:rPr>
          <w:rFonts w:ascii="Times New Roman" w:hAnsi="Times New Roman" w:cs="Times New Roman"/>
          <w:color w:val="000000"/>
          <w:szCs w:val="24"/>
        </w:rPr>
        <w:t xml:space="preserve"> </w:t>
      </w:r>
      <w:r>
        <w:rPr>
          <w:rFonts w:ascii="Times New Roman" w:hAnsi="Times New Roman" w:cs="Times New Roman"/>
          <w:b/>
          <w:color w:val="000000"/>
          <w:szCs w:val="24"/>
        </w:rPr>
        <w:t>in addition to that which is within his means</w:t>
      </w:r>
      <w:r>
        <w:rPr>
          <w:rFonts w:ascii="Times New Roman" w:hAnsi="Times New Roman" w:cs="Times New Roman"/>
          <w:color w:val="000000"/>
          <w:szCs w:val="24"/>
        </w:rPr>
        <w:t xml:space="preserve"> [For example,] if he said, “I am hereby a nazirite on the condition that I shall shave [my hair] with one hundred burnt offerings and with one hundred peace offerings” -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 laws of his naziriteship</w:t>
      </w:r>
      <w:r>
        <w:rPr>
          <w:rFonts w:ascii="Times New Roman" w:hAnsi="Times New Roman" w:cs="Times New Roman"/>
          <w:color w:val="000000"/>
          <w:szCs w:val="24"/>
        </w:rPr>
        <w:t xml:space="preserve"> According to the vow that he vows, so shall he do. </w:t>
      </w:r>
    </w:p>
    <w:p w:rsidR="009D0234" w:rsidRDefault="009D0234"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764488" w:rsidRDefault="009D0234" w:rsidP="00B657AF">
      <w:pPr>
        <w:keepNext/>
        <w:widowControl w:val="0"/>
        <w:spacing w:after="0" w:line="240" w:lineRule="auto"/>
        <w:jc w:val="both"/>
        <w:rPr>
          <w:rFonts w:asciiTheme="majorBidi" w:hAnsiTheme="majorBidi" w:cstheme="majorBidi"/>
        </w:rPr>
      </w:pPr>
      <w:r>
        <w:rPr>
          <w:rFonts w:ascii="Times New Roman" w:hAnsi="Times New Roman" w:cs="Times New Roman"/>
          <w:b/>
          <w:color w:val="000000"/>
          <w:szCs w:val="24"/>
        </w:rPr>
        <w:t>Added to the law of his naziriteship</w:t>
      </w:r>
      <w:r>
        <w:rPr>
          <w:rFonts w:ascii="Times New Roman" w:hAnsi="Times New Roman" w:cs="Times New Roman"/>
          <w:color w:val="000000"/>
          <w:szCs w:val="24"/>
        </w:rPr>
        <w:t xml:space="preserve"> Heb. </w:t>
      </w:r>
      <w:r>
        <w:rPr>
          <w:rFonts w:ascii="Times New Roman" w:hAnsi="Times New Roman" w:cs="David"/>
          <w:color w:val="000000"/>
          <w:sz w:val="24"/>
          <w:rtl/>
        </w:rPr>
        <w:t>תּוֹרַת נִזְרוֹ</w:t>
      </w:r>
      <w:r>
        <w:rPr>
          <w:rFonts w:ascii="Times New Roman" w:hAnsi="Times New Roman" w:cs="Times New Roman"/>
          <w:color w:val="000000"/>
          <w:szCs w:val="24"/>
        </w:rPr>
        <w:t xml:space="preserve"> means he may add to the law his naziriteshipt but not omit anything. If he said, “I am hereby a nazirite five times over on condition that I shave with [only] these three animals,” I do not apply to him [the rule], “According to the vow that he vows, so shall he do.”-[</w:t>
      </w:r>
      <w:r>
        <w:rPr>
          <w:rFonts w:ascii="Times New Roman" w:hAnsi="Times New Roman" w:cs="Times New Roman"/>
          <w:i/>
          <w:color w:val="000000"/>
          <w:szCs w:val="24"/>
        </w:rPr>
        <w:t>Sifrei Naso</w:t>
      </w:r>
      <w:r>
        <w:rPr>
          <w:rFonts w:ascii="Times New Roman" w:hAnsi="Times New Roman" w:cs="Times New Roman"/>
          <w:color w:val="000000"/>
          <w:szCs w:val="24"/>
        </w:rPr>
        <w:t xml:space="preserve"> 1:137]  </w:t>
      </w:r>
    </w:p>
    <w:p w:rsidR="00764488" w:rsidRDefault="00764488" w:rsidP="00B657AF">
      <w:pPr>
        <w:keepNext/>
        <w:widowControl w:val="0"/>
        <w:pBdr>
          <w:bottom w:val="double" w:sz="6" w:space="1" w:color="auto"/>
        </w:pBdr>
        <w:spacing w:after="0" w:line="240" w:lineRule="auto"/>
        <w:jc w:val="both"/>
        <w:rPr>
          <w:rFonts w:asciiTheme="majorBidi" w:hAnsiTheme="majorBidi" w:cstheme="majorBidi"/>
        </w:rPr>
      </w:pPr>
    </w:p>
    <w:p w:rsidR="00186AB9" w:rsidRDefault="00186AB9" w:rsidP="00B657AF">
      <w:pPr>
        <w:keepNext/>
        <w:widowControl w:val="0"/>
        <w:spacing w:after="0" w:line="240" w:lineRule="auto"/>
        <w:jc w:val="both"/>
        <w:rPr>
          <w:rFonts w:asciiTheme="majorBidi" w:hAnsiTheme="majorBidi" w:cstheme="majorBidi"/>
        </w:rPr>
      </w:pPr>
    </w:p>
    <w:p w:rsidR="00186AB9" w:rsidRPr="00265A49" w:rsidRDefault="00186AB9" w:rsidP="00B657AF">
      <w:pPr>
        <w:keepNext/>
        <w:widowControl w:val="0"/>
        <w:spacing w:after="0" w:line="240" w:lineRule="auto"/>
        <w:jc w:val="both"/>
        <w:rPr>
          <w:rFonts w:ascii="Century Schoolbook" w:eastAsia="Times New Roman" w:hAnsi="Century Schoolbook" w:cs="Times New Roman"/>
          <w:b/>
          <w:sz w:val="28"/>
          <w:szCs w:val="28"/>
          <w:lang w:eastAsia="en-AU"/>
        </w:rPr>
      </w:pPr>
      <w:r w:rsidRPr="00265A49">
        <w:rPr>
          <w:rFonts w:ascii="Century Schoolbook" w:eastAsia="Times New Roman" w:hAnsi="Century Schoolbook" w:cs="Times New Roman"/>
          <w:b/>
          <w:bCs/>
          <w:spacing w:val="-20"/>
          <w:kern w:val="2"/>
          <w:sz w:val="28"/>
          <w:szCs w:val="28"/>
          <w:lang w:eastAsia="en-AU"/>
        </w:rPr>
        <w:t xml:space="preserve">Ketubim: </w:t>
      </w:r>
      <w:r>
        <w:rPr>
          <w:rFonts w:ascii="Century Schoolbook" w:eastAsia="Times New Roman" w:hAnsi="Century Schoolbook" w:cs="Times New Roman"/>
          <w:b/>
          <w:sz w:val="28"/>
          <w:szCs w:val="28"/>
          <w:lang w:eastAsia="en-AU"/>
        </w:rPr>
        <w:t>Tehillim (Psalms) 94:1-23</w:t>
      </w:r>
    </w:p>
    <w:p w:rsidR="00186AB9" w:rsidRDefault="00186AB9" w:rsidP="00B657AF">
      <w:pPr>
        <w:keepNext/>
        <w:widowControl w:val="0"/>
        <w:spacing w:after="0" w:line="240" w:lineRule="auto"/>
        <w:jc w:val="both"/>
        <w:rPr>
          <w:rFonts w:asciiTheme="majorBidi" w:hAnsiTheme="majorBidi" w:cstheme="majorBidi"/>
        </w:rPr>
      </w:pPr>
    </w:p>
    <w:tbl>
      <w:tblPr>
        <w:tblStyle w:val="TableGrid11"/>
        <w:tblW w:w="0" w:type="auto"/>
        <w:tblLook w:val="04A0" w:firstRow="1" w:lastRow="0" w:firstColumn="1" w:lastColumn="0" w:noHBand="0" w:noVBand="1"/>
      </w:tblPr>
      <w:tblGrid>
        <w:gridCol w:w="5148"/>
        <w:gridCol w:w="5148"/>
      </w:tblGrid>
      <w:tr w:rsidR="00186AB9" w:rsidRPr="00265A49" w:rsidTr="00CE465A">
        <w:trPr>
          <w:tblHeader/>
        </w:trPr>
        <w:tc>
          <w:tcPr>
            <w:tcW w:w="5148" w:type="dxa"/>
            <w:tcBorders>
              <w:top w:val="single" w:sz="4" w:space="0" w:color="auto"/>
              <w:left w:val="single" w:sz="4" w:space="0" w:color="auto"/>
              <w:bottom w:val="single" w:sz="4" w:space="0" w:color="auto"/>
              <w:right w:val="single" w:sz="4" w:space="0" w:color="auto"/>
            </w:tcBorders>
            <w:hideMark/>
          </w:tcPr>
          <w:p w:rsidR="00186AB9" w:rsidRPr="00265A49" w:rsidRDefault="00186AB9" w:rsidP="00B657AF">
            <w:pPr>
              <w:keepNext/>
              <w:widowControl w:val="0"/>
              <w:jc w:val="center"/>
              <w:rPr>
                <w:rFonts w:ascii="Times New Roman" w:hAnsi="Times New Roman" w:cs="Times New Roman"/>
                <w:b/>
                <w:bCs/>
                <w:lang w:val="en-AU"/>
              </w:rPr>
            </w:pPr>
            <w:r w:rsidRPr="00265A49">
              <w:rPr>
                <w:rFonts w:ascii="Times New Roman" w:hAnsi="Times New Roman" w:cs="Times New Roman"/>
                <w:b/>
                <w:bCs/>
                <w:lang w:val="en-AU"/>
              </w:rPr>
              <w:t>Rashi</w:t>
            </w:r>
          </w:p>
        </w:tc>
        <w:tc>
          <w:tcPr>
            <w:tcW w:w="5148" w:type="dxa"/>
            <w:tcBorders>
              <w:top w:val="single" w:sz="4" w:space="0" w:color="auto"/>
              <w:left w:val="single" w:sz="4" w:space="0" w:color="auto"/>
              <w:bottom w:val="single" w:sz="4" w:space="0" w:color="auto"/>
              <w:right w:val="single" w:sz="4" w:space="0" w:color="auto"/>
            </w:tcBorders>
            <w:hideMark/>
          </w:tcPr>
          <w:p w:rsidR="00186AB9" w:rsidRPr="00265A49" w:rsidRDefault="00186AB9" w:rsidP="00B657AF">
            <w:pPr>
              <w:keepNext/>
              <w:widowControl w:val="0"/>
              <w:jc w:val="center"/>
              <w:rPr>
                <w:rFonts w:ascii="Times New Roman" w:hAnsi="Times New Roman" w:cs="Times New Roman"/>
                <w:b/>
                <w:bCs/>
                <w:lang w:val="en-AU"/>
              </w:rPr>
            </w:pPr>
            <w:r w:rsidRPr="00265A49">
              <w:rPr>
                <w:rFonts w:ascii="Times New Roman" w:hAnsi="Times New Roman" w:cs="Times New Roman"/>
                <w:b/>
                <w:bCs/>
                <w:lang w:val="en-AU"/>
              </w:rPr>
              <w:t>Targum</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rPr>
            </w:pPr>
            <w:r>
              <w:rPr>
                <w:rFonts w:ascii="Times New Roman" w:hAnsi="Times New Roman" w:cs="Times New Roman"/>
              </w:rPr>
              <w:t xml:space="preserve">1. </w:t>
            </w:r>
            <w:r w:rsidRPr="00186AB9">
              <w:rPr>
                <w:rFonts w:ascii="Times New Roman" w:hAnsi="Times New Roman" w:cs="Times New Roman"/>
              </w:rPr>
              <w:t xml:space="preserve">O God of vengeance, O Lord; O God show vengeance. </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rPr>
                <w:rFonts w:ascii="Times New Roman" w:hAnsi="Times New Roman" w:cs="Times New Roman"/>
              </w:rPr>
            </w:pPr>
            <w:r>
              <w:rPr>
                <w:rFonts w:ascii="Times New Roman" w:hAnsi="Times New Roman" w:cs="Times New Roman"/>
              </w:rPr>
              <w:t xml:space="preserve">1. </w:t>
            </w:r>
            <w:r w:rsidR="00D016F3" w:rsidRPr="00D016F3">
              <w:rPr>
                <w:rFonts w:ascii="Times New Roman" w:hAnsi="Times New Roman" w:cs="Times New Roman"/>
              </w:rPr>
              <w:t xml:space="preserve">The God who takes vengeance is the LORD; the God who takes vengeance has appeared. </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2. </w:t>
            </w:r>
            <w:r w:rsidRPr="00186AB9">
              <w:rPr>
                <w:rFonts w:ascii="Times New Roman" w:hAnsi="Times New Roman" w:cs="Times New Roman"/>
              </w:rPr>
              <w:t>Exalt Yourself, O Judge of the earth, render to the haughty their recompense.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2. </w:t>
            </w:r>
            <w:r w:rsidR="00D016F3" w:rsidRPr="00D016F3">
              <w:rPr>
                <w:rFonts w:ascii="Times New Roman" w:hAnsi="Times New Roman" w:cs="Times New Roman"/>
              </w:rPr>
              <w:t>Lift yourself up, O judge of the earth; requite evil to the proud.</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3. </w:t>
            </w:r>
            <w:r w:rsidRPr="00186AB9">
              <w:rPr>
                <w:rFonts w:ascii="Times New Roman" w:hAnsi="Times New Roman" w:cs="Times New Roman"/>
              </w:rPr>
              <w:t>How long will the wicked, O Lord, how long will the wicked rejoice?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3. </w:t>
            </w:r>
            <w:r w:rsidR="00D016F3" w:rsidRPr="00D016F3">
              <w:rPr>
                <w:rFonts w:ascii="Times New Roman" w:hAnsi="Times New Roman" w:cs="Times New Roman"/>
              </w:rPr>
              <w:t>How long will the wicked, O LORD, how long will the wicked dwell in tranquility?</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4. </w:t>
            </w:r>
            <w:r w:rsidRPr="00186AB9">
              <w:rPr>
                <w:rFonts w:ascii="Times New Roman" w:hAnsi="Times New Roman" w:cs="Times New Roman"/>
              </w:rPr>
              <w:t>They spout forth, they speak falsely; all workers of violence boast.</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4. </w:t>
            </w:r>
            <w:r w:rsidR="00D016F3" w:rsidRPr="00D016F3">
              <w:rPr>
                <w:rFonts w:ascii="Times New Roman" w:hAnsi="Times New Roman" w:cs="Times New Roman"/>
              </w:rPr>
              <w:t>They will gush and speak blasphemy; all the workers of deceit utter disgraceful words.</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5. </w:t>
            </w:r>
            <w:r w:rsidRPr="00186AB9">
              <w:rPr>
                <w:rFonts w:ascii="Times New Roman" w:hAnsi="Times New Roman" w:cs="Times New Roman"/>
              </w:rPr>
              <w:t>Your people, O Lord, they crush, and Your inheritance they afflict.</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5. </w:t>
            </w:r>
            <w:r w:rsidR="00D016F3">
              <w:rPr>
                <w:rFonts w:ascii="Times New Roman" w:hAnsi="Times New Roman" w:cs="Times New Roman"/>
              </w:rPr>
              <w:t>They will crush Y</w:t>
            </w:r>
            <w:r w:rsidR="00D016F3" w:rsidRPr="00D016F3">
              <w:rPr>
                <w:rFonts w:ascii="Times New Roman" w:hAnsi="Times New Roman" w:cs="Times New Roman"/>
              </w:rPr>
              <w:t xml:space="preserve">our </w:t>
            </w:r>
            <w:r w:rsidR="00D016F3">
              <w:rPr>
                <w:rFonts w:ascii="Times New Roman" w:hAnsi="Times New Roman" w:cs="Times New Roman"/>
              </w:rPr>
              <w:t>people, O LORD, and impoverish Y</w:t>
            </w:r>
            <w:r w:rsidR="00D016F3" w:rsidRPr="00D016F3">
              <w:rPr>
                <w:rFonts w:ascii="Times New Roman" w:hAnsi="Times New Roman" w:cs="Times New Roman"/>
              </w:rPr>
              <w:t>our inheritance.</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6. </w:t>
            </w:r>
            <w:r w:rsidRPr="00186AB9">
              <w:rPr>
                <w:rFonts w:ascii="Times New Roman" w:hAnsi="Times New Roman" w:cs="Times New Roman"/>
                <w:lang w:val="en-AU"/>
              </w:rPr>
              <w:t>They slay the widow and the stranger, and they murder the orphans.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6. </w:t>
            </w:r>
            <w:r w:rsidR="00D016F3" w:rsidRPr="00D016F3">
              <w:rPr>
                <w:rFonts w:ascii="Times New Roman" w:hAnsi="Times New Roman" w:cs="Times New Roman"/>
              </w:rPr>
              <w:t>They will kill the widow and proselyte, and they will murder orphans.</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7. </w:t>
            </w:r>
            <w:r w:rsidRPr="00186AB9">
              <w:rPr>
                <w:rFonts w:ascii="Times New Roman" w:hAnsi="Times New Roman" w:cs="Times New Roman"/>
              </w:rPr>
              <w:t>They say, "Yah will not see, nor will the God of Jacob understand."</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7. </w:t>
            </w:r>
            <w:r w:rsidR="00D016F3" w:rsidRPr="00D016F3">
              <w:rPr>
                <w:rFonts w:ascii="Times New Roman" w:hAnsi="Times New Roman" w:cs="Times New Roman"/>
              </w:rPr>
              <w:t>And they said, "Yah will not see, and the God of Jacob will not comprehend it."</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8. </w:t>
            </w:r>
            <w:r w:rsidRPr="00186AB9">
              <w:rPr>
                <w:rFonts w:ascii="Times New Roman" w:hAnsi="Times New Roman" w:cs="Times New Roman"/>
              </w:rPr>
              <w:t>Understand, [you] most boorish of the people, and [you] fools, when will you gain intelligence?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8. </w:t>
            </w:r>
            <w:r w:rsidR="00D016F3" w:rsidRPr="00D016F3">
              <w:rPr>
                <w:rFonts w:ascii="Times New Roman" w:hAnsi="Times New Roman" w:cs="Times New Roman"/>
              </w:rPr>
              <w:t>Consider, you who are fools a</w:t>
            </w:r>
            <w:r w:rsidR="00D016F3">
              <w:rPr>
                <w:rFonts w:ascii="Times New Roman" w:hAnsi="Times New Roman" w:cs="Times New Roman"/>
              </w:rPr>
              <w:t>mong the people; and you unwise,</w:t>
            </w:r>
            <w:r w:rsidR="00D016F3" w:rsidRPr="00D016F3">
              <w:rPr>
                <w:rFonts w:ascii="Times New Roman" w:hAnsi="Times New Roman" w:cs="Times New Roman"/>
              </w:rPr>
              <w:t xml:space="preserve"> when will you gain insight?</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9. </w:t>
            </w:r>
            <w:r w:rsidRPr="00186AB9">
              <w:rPr>
                <w:rFonts w:ascii="Times New Roman" w:hAnsi="Times New Roman" w:cs="Times New Roman"/>
              </w:rPr>
              <w:t>Will He Who implants the ear not hear or will He Who forms the eye not see?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9. </w:t>
            </w:r>
            <w:r w:rsidR="00D016F3" w:rsidRPr="00D016F3">
              <w:rPr>
                <w:rFonts w:ascii="Times New Roman" w:hAnsi="Times New Roman" w:cs="Times New Roman"/>
              </w:rPr>
              <w:t>Could it be that the ear was planted, and hears no in</w:t>
            </w:r>
            <w:r w:rsidR="00D016F3">
              <w:rPr>
                <w:rFonts w:ascii="Times New Roman" w:hAnsi="Times New Roman" w:cs="Times New Roman"/>
              </w:rPr>
              <w:t>struction? Or could it be that H</w:t>
            </w:r>
            <w:r w:rsidR="00D016F3" w:rsidRPr="00D016F3">
              <w:rPr>
                <w:rFonts w:ascii="Times New Roman" w:hAnsi="Times New Roman" w:cs="Times New Roman"/>
              </w:rPr>
              <w:t>e created the eye, and it has not looked at the Torah?</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10. </w:t>
            </w:r>
            <w:r w:rsidRPr="00186AB9">
              <w:rPr>
                <w:rFonts w:ascii="Times New Roman" w:hAnsi="Times New Roman" w:cs="Times New Roman"/>
              </w:rPr>
              <w:t>Will He Who chastises nations not reprove? [He is] the One Who teaches man knowledge.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10. </w:t>
            </w:r>
            <w:r w:rsidR="00D016F3">
              <w:rPr>
                <w:rFonts w:ascii="Times New Roman" w:hAnsi="Times New Roman" w:cs="Times New Roman"/>
              </w:rPr>
              <w:t>Could it be that He gave the Torah to H</w:t>
            </w:r>
            <w:r w:rsidR="00D016F3" w:rsidRPr="00D016F3">
              <w:rPr>
                <w:rFonts w:ascii="Times New Roman" w:hAnsi="Times New Roman" w:cs="Times New Roman"/>
              </w:rPr>
              <w:t>is people, and when they sin, they are not rebuked? Did not the LORD teach knowledge to the first Adam?</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11. </w:t>
            </w:r>
            <w:r w:rsidRPr="00186AB9">
              <w:rPr>
                <w:rFonts w:ascii="Times New Roman" w:hAnsi="Times New Roman" w:cs="Times New Roman"/>
              </w:rPr>
              <w:t>The Lord knows man's thoughts that they are vanity.</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11. </w:t>
            </w:r>
            <w:r w:rsidR="00D016F3" w:rsidRPr="00D016F3">
              <w:rPr>
                <w:rFonts w:ascii="Times New Roman" w:hAnsi="Times New Roman" w:cs="Times New Roman"/>
              </w:rPr>
              <w:t>The thoughts of the sons of men are known in the presence of the LORD, for they are nothingness.</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12. </w:t>
            </w:r>
            <w:r w:rsidRPr="00186AB9">
              <w:rPr>
                <w:rFonts w:ascii="Times New Roman" w:hAnsi="Times New Roman" w:cs="Times New Roman"/>
              </w:rPr>
              <w:t xml:space="preserve">Fortunate is the man whom You, Yah, chastise, and </w:t>
            </w:r>
            <w:r w:rsidRPr="00186AB9">
              <w:rPr>
                <w:rFonts w:ascii="Times New Roman" w:hAnsi="Times New Roman" w:cs="Times New Roman"/>
              </w:rPr>
              <w:lastRenderedPageBreak/>
              <w:t>from Your Torah You teach him.</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lastRenderedPageBreak/>
              <w:t xml:space="preserve">12. </w:t>
            </w:r>
            <w:r w:rsidR="00D016F3">
              <w:rPr>
                <w:rFonts w:ascii="Times New Roman" w:hAnsi="Times New Roman" w:cs="Times New Roman"/>
              </w:rPr>
              <w:t xml:space="preserve">It is well for the man whom You rebuke, O Yah; </w:t>
            </w:r>
            <w:r w:rsidR="00D016F3">
              <w:rPr>
                <w:rFonts w:ascii="Times New Roman" w:hAnsi="Times New Roman" w:cs="Times New Roman"/>
              </w:rPr>
              <w:lastRenderedPageBreak/>
              <w:t>and Y</w:t>
            </w:r>
            <w:r w:rsidR="00D016F3" w:rsidRPr="00D016F3">
              <w:rPr>
                <w:rFonts w:ascii="Times New Roman" w:hAnsi="Times New Roman" w:cs="Times New Roman"/>
              </w:rPr>
              <w:t>ou will instruct him out of your Torah.</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lastRenderedPageBreak/>
              <w:t xml:space="preserve">13. </w:t>
            </w:r>
            <w:r w:rsidRPr="00186AB9">
              <w:rPr>
                <w:rFonts w:ascii="Times New Roman" w:hAnsi="Times New Roman" w:cs="Times New Roman"/>
              </w:rPr>
              <w:t>To grant him peace from days of evil, while a pit is a dug for the wicked.</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13. </w:t>
            </w:r>
            <w:r w:rsidR="00D016F3">
              <w:rPr>
                <w:rFonts w:ascii="Times New Roman" w:hAnsi="Times New Roman" w:cs="Times New Roman"/>
              </w:rPr>
              <w:t>To give h</w:t>
            </w:r>
            <w:r w:rsidR="00D016F3" w:rsidRPr="00D016F3">
              <w:rPr>
                <w:rFonts w:ascii="Times New Roman" w:hAnsi="Times New Roman" w:cs="Times New Roman"/>
              </w:rPr>
              <w:t>im quietness from the days of evil until the pit is created for the wicked.</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14. </w:t>
            </w:r>
            <w:r w:rsidRPr="00186AB9">
              <w:rPr>
                <w:rFonts w:ascii="Times New Roman" w:hAnsi="Times New Roman" w:cs="Times New Roman"/>
              </w:rPr>
              <w:t>For the Lord will not forsake His people, nor will He desert His inheritance.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14. </w:t>
            </w:r>
            <w:r w:rsidR="00D016F3" w:rsidRPr="00D016F3">
              <w:rPr>
                <w:rFonts w:ascii="Times New Roman" w:hAnsi="Times New Roman" w:cs="Times New Roman"/>
              </w:rPr>
              <w:t>For the LORD will not abandon</w:t>
            </w:r>
            <w:r w:rsidR="00D016F3">
              <w:rPr>
                <w:rFonts w:ascii="Times New Roman" w:hAnsi="Times New Roman" w:cs="Times New Roman"/>
              </w:rPr>
              <w:t xml:space="preserve"> His people, nor will He forsake H</w:t>
            </w:r>
            <w:r w:rsidR="00D016F3" w:rsidRPr="00D016F3">
              <w:rPr>
                <w:rFonts w:ascii="Times New Roman" w:hAnsi="Times New Roman" w:cs="Times New Roman"/>
              </w:rPr>
              <w:t>is inheritance.</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15. </w:t>
            </w:r>
            <w:r w:rsidRPr="00186AB9">
              <w:rPr>
                <w:rFonts w:ascii="Times New Roman" w:hAnsi="Times New Roman" w:cs="Times New Roman"/>
              </w:rPr>
              <w:t>For until righteousness will judgment return, and after it all those upright in heart.</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15. </w:t>
            </w:r>
            <w:r w:rsidR="00D016F3" w:rsidRPr="00D016F3">
              <w:rPr>
                <w:rFonts w:ascii="Times New Roman" w:hAnsi="Times New Roman" w:cs="Times New Roman"/>
              </w:rPr>
              <w:t>For justice will return to righteousness</w:t>
            </w:r>
            <w:r w:rsidR="00D016F3">
              <w:rPr>
                <w:rFonts w:ascii="Times New Roman" w:hAnsi="Times New Roman" w:cs="Times New Roman"/>
              </w:rPr>
              <w:t>/generosity</w:t>
            </w:r>
            <w:r w:rsidR="00D016F3" w:rsidRPr="00D016F3">
              <w:rPr>
                <w:rFonts w:ascii="Times New Roman" w:hAnsi="Times New Roman" w:cs="Times New Roman"/>
              </w:rPr>
              <w:t>, and after it all the upright of heart will be redeemed.</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16. </w:t>
            </w:r>
            <w:r w:rsidRPr="00186AB9">
              <w:rPr>
                <w:rFonts w:ascii="Times New Roman" w:hAnsi="Times New Roman" w:cs="Times New Roman"/>
              </w:rPr>
              <w:t>Who will rise up for me against evildoers; who will stand up for me against workers of violence?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16. </w:t>
            </w:r>
            <w:r w:rsidR="00D016F3" w:rsidRPr="00D016F3">
              <w:rPr>
                <w:rFonts w:ascii="Times New Roman" w:hAnsi="Times New Roman" w:cs="Times New Roman"/>
              </w:rPr>
              <w:t>Who will arise for me to do battle with evildoers? Who will stand up for me to dispute with workers of deceit?</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17. </w:t>
            </w:r>
            <w:r w:rsidRPr="00186AB9">
              <w:rPr>
                <w:rFonts w:ascii="Times New Roman" w:hAnsi="Times New Roman" w:cs="Times New Roman"/>
              </w:rPr>
              <w:t>Had not the Lord been my help, in an instant my soul would rest silent.</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17. </w:t>
            </w:r>
            <w:r w:rsidR="00D016F3" w:rsidRPr="00D016F3">
              <w:rPr>
                <w:rFonts w:ascii="Times New Roman" w:hAnsi="Times New Roman" w:cs="Times New Roman"/>
              </w:rPr>
              <w:t>If the LORD were not my helper, my soul would almost have dwelt in silence.</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18. </w:t>
            </w:r>
            <w:r w:rsidRPr="00186AB9">
              <w:rPr>
                <w:rFonts w:ascii="Times New Roman" w:hAnsi="Times New Roman" w:cs="Times New Roman"/>
              </w:rPr>
              <w:t>If I said, "My foot has slipped," Your kindness, O Lord, supported me.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D016F3" w:rsidRDefault="00186AB9" w:rsidP="00B657AF">
            <w:pPr>
              <w:keepNext/>
              <w:widowControl w:val="0"/>
              <w:jc w:val="both"/>
              <w:rPr>
                <w:rFonts w:ascii="Times New Roman" w:hAnsi="Times New Roman" w:cs="Times New Roman"/>
              </w:rPr>
            </w:pPr>
            <w:r>
              <w:rPr>
                <w:rFonts w:ascii="Times New Roman" w:hAnsi="Times New Roman" w:cs="Times New Roman"/>
                <w:lang w:val="en-AU"/>
              </w:rPr>
              <w:t xml:space="preserve">18. </w:t>
            </w:r>
            <w:r w:rsidR="00D016F3" w:rsidRPr="00D016F3">
              <w:rPr>
                <w:rFonts w:ascii="Times New Roman" w:hAnsi="Times New Roman" w:cs="Times New Roman"/>
              </w:rPr>
              <w:t xml:space="preserve">If </w:t>
            </w:r>
            <w:r w:rsidR="00D016F3">
              <w:rPr>
                <w:rFonts w:ascii="Times New Roman" w:hAnsi="Times New Roman" w:cs="Times New Roman"/>
              </w:rPr>
              <w:t>I said, "My foot is slipping," Y</w:t>
            </w:r>
            <w:r w:rsidR="00D016F3" w:rsidRPr="00D016F3">
              <w:rPr>
                <w:rFonts w:ascii="Times New Roman" w:hAnsi="Times New Roman" w:cs="Times New Roman"/>
              </w:rPr>
              <w:t>our goodness, O LORD, will aid me.</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19. </w:t>
            </w:r>
            <w:r w:rsidRPr="00186AB9">
              <w:rPr>
                <w:rFonts w:ascii="Times New Roman" w:hAnsi="Times New Roman" w:cs="Times New Roman"/>
              </w:rPr>
              <w:t>With my many thoughts within me, Your consolations cheered me.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19. </w:t>
            </w:r>
            <w:r w:rsidR="00D016F3" w:rsidRPr="00D016F3">
              <w:rPr>
                <w:rFonts w:ascii="Times New Roman" w:hAnsi="Times New Roman" w:cs="Times New Roman"/>
              </w:rPr>
              <w:t>In the many thoughts within me, your comforts will delight my soul.</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20. </w:t>
            </w:r>
            <w:r w:rsidRPr="00186AB9">
              <w:rPr>
                <w:rFonts w:ascii="Times New Roman" w:hAnsi="Times New Roman" w:cs="Times New Roman"/>
              </w:rPr>
              <w:t>Will the throne of evil join You, which forms iniquity for a statute?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20. </w:t>
            </w:r>
            <w:r w:rsidR="00D016F3" w:rsidRPr="00D016F3">
              <w:rPr>
                <w:rFonts w:ascii="Times New Roman" w:hAnsi="Times New Roman" w:cs="Times New Roman"/>
              </w:rPr>
              <w:t>Could it be that the throne</w:t>
            </w:r>
            <w:r w:rsidR="00D016F3">
              <w:rPr>
                <w:rFonts w:ascii="Times New Roman" w:hAnsi="Times New Roman" w:cs="Times New Roman"/>
              </w:rPr>
              <w:t xml:space="preserve"> of deceit will be allied with Y</w:t>
            </w:r>
            <w:r w:rsidR="00D016F3" w:rsidRPr="00D016F3">
              <w:rPr>
                <w:rFonts w:ascii="Times New Roman" w:hAnsi="Times New Roman" w:cs="Times New Roman"/>
              </w:rPr>
              <w:t>ou? Or could the creature of toil stand against the covenant?</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21. </w:t>
            </w:r>
            <w:r w:rsidRPr="00186AB9">
              <w:rPr>
                <w:rFonts w:ascii="Times New Roman" w:hAnsi="Times New Roman" w:cs="Times New Roman"/>
              </w:rPr>
              <w:t>They gather upon the soul of the righteous and condemn innocent blood.</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21. </w:t>
            </w:r>
            <w:r w:rsidR="00D016F3" w:rsidRPr="00D016F3">
              <w:rPr>
                <w:rFonts w:ascii="Times New Roman" w:hAnsi="Times New Roman" w:cs="Times New Roman"/>
              </w:rPr>
              <w:t>Evil things will gather against the soul of the righteous</w:t>
            </w:r>
            <w:r w:rsidR="00D016F3">
              <w:rPr>
                <w:rFonts w:ascii="Times New Roman" w:hAnsi="Times New Roman" w:cs="Times New Roman"/>
              </w:rPr>
              <w:t>/generous</w:t>
            </w:r>
            <w:r w:rsidR="00D016F3" w:rsidRPr="00D016F3">
              <w:rPr>
                <w:rFonts w:ascii="Times New Roman" w:hAnsi="Times New Roman" w:cs="Times New Roman"/>
              </w:rPr>
              <w:t xml:space="preserve"> man; and they will condemn innocent blood to the judgment of death.</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22. </w:t>
            </w:r>
            <w:r w:rsidRPr="00186AB9">
              <w:rPr>
                <w:rFonts w:ascii="Times New Roman" w:hAnsi="Times New Roman" w:cs="Times New Roman"/>
              </w:rPr>
              <w:t>But the Lord was my fortress, and my God the rock of my refuge.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22. </w:t>
            </w:r>
            <w:r w:rsidR="00D016F3" w:rsidRPr="00D016F3">
              <w:rPr>
                <w:rFonts w:ascii="Times New Roman" w:hAnsi="Times New Roman" w:cs="Times New Roman"/>
              </w:rPr>
              <w:t>But the LORD will be a helper for me; and my God is the strength of my confidence.</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23. </w:t>
            </w:r>
            <w:r w:rsidRPr="00186AB9">
              <w:rPr>
                <w:rFonts w:ascii="Times New Roman" w:hAnsi="Times New Roman" w:cs="Times New Roman"/>
              </w:rPr>
              <w:t>And He returned upon them their violence, and for their evil, may He cut them off; may the Lord our God cut them off.</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r>
              <w:rPr>
                <w:rFonts w:ascii="Times New Roman" w:hAnsi="Times New Roman" w:cs="Times New Roman"/>
                <w:lang w:val="en-AU"/>
              </w:rPr>
              <w:t xml:space="preserve">23. </w:t>
            </w:r>
            <w:r w:rsidR="00D016F3">
              <w:rPr>
                <w:rFonts w:ascii="Times New Roman" w:hAnsi="Times New Roman" w:cs="Times New Roman"/>
              </w:rPr>
              <w:t>And H</w:t>
            </w:r>
            <w:r w:rsidR="00D016F3" w:rsidRPr="00D016F3">
              <w:rPr>
                <w:rFonts w:ascii="Times New Roman" w:hAnsi="Times New Roman" w:cs="Times New Roman"/>
              </w:rPr>
              <w:t>e has turne</w:t>
            </w:r>
            <w:r w:rsidR="00D016F3">
              <w:rPr>
                <w:rFonts w:ascii="Times New Roman" w:hAnsi="Times New Roman" w:cs="Times New Roman"/>
              </w:rPr>
              <w:t>d their lies against them, and H</w:t>
            </w:r>
            <w:r w:rsidR="00D016F3" w:rsidRPr="00D016F3">
              <w:rPr>
                <w:rFonts w:ascii="Times New Roman" w:hAnsi="Times New Roman" w:cs="Times New Roman"/>
              </w:rPr>
              <w:t>e will destroy them in their evil; the LORD our God will destroy them.</w:t>
            </w:r>
          </w:p>
        </w:tc>
      </w:tr>
      <w:tr w:rsidR="00186AB9" w:rsidRPr="00265A49" w:rsidTr="00CE465A">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186AB9" w:rsidRPr="00265A49" w:rsidRDefault="00186AB9" w:rsidP="00B657AF">
            <w:pPr>
              <w:keepNext/>
              <w:widowControl w:val="0"/>
              <w:jc w:val="both"/>
              <w:rPr>
                <w:rFonts w:ascii="Times New Roman" w:hAnsi="Times New Roman" w:cs="Times New Roman"/>
                <w:lang w:val="en-AU"/>
              </w:rPr>
            </w:pPr>
          </w:p>
        </w:tc>
      </w:tr>
    </w:tbl>
    <w:p w:rsidR="00186AB9" w:rsidRDefault="00186AB9" w:rsidP="00B657AF">
      <w:pPr>
        <w:keepNext/>
        <w:widowControl w:val="0"/>
        <w:spacing w:after="0" w:line="240" w:lineRule="auto"/>
        <w:jc w:val="both"/>
        <w:rPr>
          <w:rFonts w:asciiTheme="majorBidi" w:hAnsiTheme="majorBidi" w:cstheme="majorBidi"/>
        </w:rPr>
      </w:pPr>
    </w:p>
    <w:p w:rsidR="00186AB9" w:rsidRPr="00265A49" w:rsidRDefault="00186AB9" w:rsidP="00B657AF">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265A49">
        <w:rPr>
          <w:rFonts w:ascii="Century Schoolbook" w:eastAsia="Times New Roman" w:hAnsi="Century Schoolbook" w:cs="Times New Roman"/>
          <w:b/>
          <w:bCs/>
          <w:kern w:val="28"/>
          <w:sz w:val="28"/>
          <w:szCs w:val="28"/>
          <w:lang w:eastAsia="en-AU"/>
        </w:rPr>
        <w:t>R</w:t>
      </w:r>
      <w:r w:rsidR="00D016F3">
        <w:rPr>
          <w:rFonts w:ascii="Century Schoolbook" w:eastAsia="Times New Roman" w:hAnsi="Century Schoolbook" w:cs="Times New Roman"/>
          <w:b/>
          <w:bCs/>
          <w:kern w:val="28"/>
          <w:sz w:val="28"/>
          <w:szCs w:val="28"/>
          <w:lang w:eastAsia="en-AU"/>
        </w:rPr>
        <w:t>ashi’s Commentary for: Psalms 94:1-23</w:t>
      </w:r>
    </w:p>
    <w:p w:rsidR="00186AB9" w:rsidRDefault="00186AB9" w:rsidP="00B657AF">
      <w:pPr>
        <w:keepNext/>
        <w:widowControl w:val="0"/>
        <w:spacing w:after="0" w:line="240" w:lineRule="auto"/>
        <w:jc w:val="both"/>
        <w:rPr>
          <w:rFonts w:asciiTheme="majorBidi" w:hAnsiTheme="majorBidi" w:cstheme="majorBidi"/>
        </w:rPr>
      </w:pP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1</w:t>
      </w:r>
      <w:r>
        <w:rPr>
          <w:rFonts w:ascii="Times New Roman" w:hAnsi="Times New Roman" w:cs="David"/>
          <w:color w:val="000000"/>
          <w:szCs w:val="24"/>
        </w:rPr>
        <w:t xml:space="preserve"> </w:t>
      </w:r>
      <w:r>
        <w:rPr>
          <w:rFonts w:ascii="Times New Roman" w:hAnsi="Times New Roman" w:cs="David"/>
          <w:b/>
          <w:color w:val="000000"/>
          <w:szCs w:val="24"/>
        </w:rPr>
        <w:t>show</w:t>
      </w:r>
      <w:r>
        <w:rPr>
          <w:rFonts w:ascii="Times New Roman" w:hAnsi="Times New Roman" w:cs="David"/>
          <w:color w:val="000000"/>
          <w:szCs w:val="24"/>
        </w:rPr>
        <w:t xml:space="preserve"> Heb. </w:t>
      </w:r>
      <w:r>
        <w:rPr>
          <w:rFonts w:ascii="David" w:hAnsi="David" w:cs="David"/>
          <w:color w:val="000000"/>
          <w:sz w:val="24"/>
          <w:rtl/>
        </w:rPr>
        <w:t>הופיע</w:t>
      </w:r>
      <w:r>
        <w:rPr>
          <w:rFonts w:ascii="Times New Roman" w:hAnsi="Times New Roman" w:cs="David"/>
          <w:color w:val="000000"/>
          <w:szCs w:val="24"/>
        </w:rPr>
        <w:t xml:space="preserve">, show and reveal to us Your vengeance.  </w:t>
      </w: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4</w:t>
      </w:r>
      <w:r>
        <w:rPr>
          <w:rFonts w:ascii="Times New Roman" w:hAnsi="Times New Roman" w:cs="David"/>
          <w:color w:val="000000"/>
          <w:szCs w:val="24"/>
        </w:rPr>
        <w:t xml:space="preserve"> </w:t>
      </w:r>
      <w:r>
        <w:rPr>
          <w:rFonts w:ascii="Times New Roman" w:hAnsi="Times New Roman" w:cs="David"/>
          <w:b/>
          <w:color w:val="000000"/>
          <w:szCs w:val="24"/>
        </w:rPr>
        <w:t>boast</w:t>
      </w:r>
      <w:r>
        <w:rPr>
          <w:rFonts w:ascii="Times New Roman" w:hAnsi="Times New Roman" w:cs="David"/>
          <w:color w:val="000000"/>
          <w:szCs w:val="24"/>
        </w:rPr>
        <w:t xml:space="preserve"> Heb. </w:t>
      </w:r>
      <w:r>
        <w:rPr>
          <w:rFonts w:ascii="David" w:hAnsi="David" w:cs="David"/>
          <w:color w:val="000000"/>
          <w:sz w:val="24"/>
          <w:rtl/>
        </w:rPr>
        <w:t>יתאמרו</w:t>
      </w:r>
      <w:r>
        <w:rPr>
          <w:rFonts w:ascii="Times New Roman" w:hAnsi="Times New Roman" w:cs="David"/>
          <w:color w:val="000000"/>
          <w:szCs w:val="24"/>
        </w:rPr>
        <w:t xml:space="preserve">. They praise themselves, as (Deut. 26:17f.): “you praised </w:t>
      </w:r>
      <w:r>
        <w:rPr>
          <w:rFonts w:ascii="David" w:hAnsi="David" w:cs="David"/>
          <w:color w:val="000000"/>
          <w:sz w:val="24"/>
          <w:rtl/>
        </w:rPr>
        <w:t xml:space="preserve"> (האמרת)</w:t>
      </w:r>
      <w:r>
        <w:rPr>
          <w:rFonts w:ascii="Times New Roman" w:hAnsi="Times New Roman" w:cs="David"/>
          <w:color w:val="000000"/>
          <w:szCs w:val="24"/>
        </w:rPr>
        <w:t xml:space="preserve">,” and “praised you </w:t>
      </w:r>
      <w:r>
        <w:rPr>
          <w:rFonts w:ascii="David" w:hAnsi="David" w:cs="David"/>
          <w:color w:val="000000"/>
          <w:sz w:val="24"/>
          <w:rtl/>
        </w:rPr>
        <w:t>(האמירך)</w:t>
      </w:r>
      <w:r>
        <w:rPr>
          <w:rFonts w:ascii="Times New Roman" w:hAnsi="Times New Roman" w:cs="David"/>
          <w:color w:val="000000"/>
          <w:szCs w:val="24"/>
        </w:rPr>
        <w:t xml:space="preserve">.”  </w:t>
      </w: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8</w:t>
      </w:r>
      <w:r>
        <w:rPr>
          <w:rFonts w:ascii="Times New Roman" w:hAnsi="Times New Roman" w:cs="David"/>
          <w:color w:val="000000"/>
          <w:szCs w:val="24"/>
        </w:rPr>
        <w:t xml:space="preserve"> </w:t>
      </w:r>
      <w:r>
        <w:rPr>
          <w:rFonts w:ascii="Times New Roman" w:hAnsi="Times New Roman" w:cs="David"/>
          <w:b/>
          <w:color w:val="000000"/>
          <w:szCs w:val="24"/>
        </w:rPr>
        <w:t>Understand, [you] most boorish of the people</w:t>
      </w:r>
      <w:r>
        <w:rPr>
          <w:rFonts w:ascii="Times New Roman" w:hAnsi="Times New Roman" w:cs="David"/>
          <w:color w:val="000000"/>
          <w:szCs w:val="24"/>
        </w:rPr>
        <w:t xml:space="preserve"> the most foolish peoples in the world.  </w:t>
      </w: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9</w:t>
      </w:r>
      <w:r>
        <w:rPr>
          <w:rFonts w:ascii="Times New Roman" w:hAnsi="Times New Roman" w:cs="David"/>
          <w:color w:val="000000"/>
          <w:szCs w:val="24"/>
        </w:rPr>
        <w:t xml:space="preserve"> </w:t>
      </w:r>
      <w:r>
        <w:rPr>
          <w:rFonts w:ascii="Times New Roman" w:hAnsi="Times New Roman" w:cs="David"/>
          <w:b/>
          <w:color w:val="000000"/>
          <w:szCs w:val="24"/>
        </w:rPr>
        <w:t>Will He Who implants the ear</w:t>
      </w:r>
      <w:r>
        <w:rPr>
          <w:rFonts w:ascii="Times New Roman" w:hAnsi="Times New Roman" w:cs="David"/>
          <w:color w:val="000000"/>
          <w:szCs w:val="24"/>
        </w:rPr>
        <w:t xml:space="preserve"> Is it possible that the Holy One, blessed be He, Who implanted the ear, should not hear the cry of His people and their affliction?  </w:t>
      </w: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10</w:t>
      </w:r>
      <w:r>
        <w:rPr>
          <w:rFonts w:ascii="Times New Roman" w:hAnsi="Times New Roman" w:cs="David"/>
          <w:color w:val="000000"/>
          <w:szCs w:val="24"/>
        </w:rPr>
        <w:t xml:space="preserve"> </w:t>
      </w:r>
      <w:r>
        <w:rPr>
          <w:rFonts w:ascii="Times New Roman" w:hAnsi="Times New Roman" w:cs="David"/>
          <w:b/>
          <w:color w:val="000000"/>
          <w:szCs w:val="24"/>
        </w:rPr>
        <w:t>will He...not reprove</w:t>
      </w:r>
      <w:r>
        <w:rPr>
          <w:rFonts w:ascii="Times New Roman" w:hAnsi="Times New Roman" w:cs="David"/>
          <w:color w:val="000000"/>
          <w:szCs w:val="24"/>
        </w:rPr>
        <w:t xml:space="preserve"> and chastise you for that?  </w:t>
      </w: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11</w:t>
      </w:r>
      <w:r>
        <w:rPr>
          <w:rFonts w:ascii="Times New Roman" w:hAnsi="Times New Roman" w:cs="David"/>
          <w:color w:val="000000"/>
          <w:szCs w:val="24"/>
        </w:rPr>
        <w:t xml:space="preserve"> </w:t>
      </w:r>
      <w:r>
        <w:rPr>
          <w:rFonts w:ascii="Times New Roman" w:hAnsi="Times New Roman" w:cs="David"/>
          <w:b/>
          <w:color w:val="000000"/>
          <w:szCs w:val="24"/>
        </w:rPr>
        <w:t>The Lord knows</w:t>
      </w:r>
      <w:r>
        <w:rPr>
          <w:rFonts w:ascii="Times New Roman" w:hAnsi="Times New Roman" w:cs="David"/>
          <w:color w:val="000000"/>
          <w:szCs w:val="24"/>
        </w:rPr>
        <w:t xml:space="preserve"> your thoughts, that you are thinking to be haughty with the crown of the kingdom, and you should know that they [your thoughts] are vanity.  </w:t>
      </w: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12</w:t>
      </w:r>
      <w:r>
        <w:rPr>
          <w:rFonts w:ascii="Times New Roman" w:hAnsi="Times New Roman" w:cs="David"/>
          <w:color w:val="000000"/>
          <w:szCs w:val="24"/>
        </w:rPr>
        <w:t xml:space="preserve"> </w:t>
      </w:r>
      <w:r>
        <w:rPr>
          <w:rFonts w:ascii="Times New Roman" w:hAnsi="Times New Roman" w:cs="David"/>
          <w:b/>
          <w:color w:val="000000"/>
          <w:szCs w:val="24"/>
        </w:rPr>
        <w:t>Fortunate is the man</w:t>
      </w:r>
      <w:r>
        <w:rPr>
          <w:rFonts w:ascii="Times New Roman" w:hAnsi="Times New Roman" w:cs="David"/>
          <w:color w:val="000000"/>
          <w:szCs w:val="24"/>
        </w:rPr>
        <w:t xml:space="preserve"> Fortunate are the righteous who are afflicted under Your hands, provided that they engage in Torah and mitzvoth.  </w:t>
      </w: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13</w:t>
      </w:r>
      <w:r>
        <w:rPr>
          <w:rFonts w:ascii="Times New Roman" w:hAnsi="Times New Roman" w:cs="David"/>
          <w:color w:val="000000"/>
          <w:szCs w:val="24"/>
        </w:rPr>
        <w:t xml:space="preserve"> </w:t>
      </w:r>
      <w:r>
        <w:rPr>
          <w:rFonts w:ascii="Times New Roman" w:hAnsi="Times New Roman" w:cs="David"/>
          <w:b/>
          <w:color w:val="000000"/>
          <w:szCs w:val="24"/>
        </w:rPr>
        <w:t>To grant him peace from days of evil</w:t>
      </w:r>
      <w:r>
        <w:rPr>
          <w:rFonts w:ascii="Times New Roman" w:hAnsi="Times New Roman" w:cs="David"/>
          <w:color w:val="000000"/>
          <w:szCs w:val="24"/>
        </w:rPr>
        <w:t xml:space="preserve"> For the chastisements cause him to have peace from the days of the judgment of Gehinnom. </w:t>
      </w: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while</w:t>
      </w:r>
      <w:r>
        <w:rPr>
          <w:rFonts w:ascii="Times New Roman" w:hAnsi="Times New Roman" w:cs="David"/>
          <w:color w:val="000000"/>
          <w:szCs w:val="24"/>
        </w:rPr>
        <w:t xml:space="preserve"> he sees that a pit is dug for the wicked man.  </w:t>
      </w: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15</w:t>
      </w:r>
      <w:r>
        <w:rPr>
          <w:rFonts w:ascii="Times New Roman" w:hAnsi="Times New Roman" w:cs="David"/>
          <w:color w:val="000000"/>
          <w:szCs w:val="24"/>
        </w:rPr>
        <w:t xml:space="preserve"> </w:t>
      </w:r>
      <w:r>
        <w:rPr>
          <w:rFonts w:ascii="Times New Roman" w:hAnsi="Times New Roman" w:cs="David"/>
          <w:b/>
          <w:color w:val="000000"/>
          <w:szCs w:val="24"/>
        </w:rPr>
        <w:t>For until righteousness will judgment return</w:t>
      </w:r>
      <w:r>
        <w:rPr>
          <w:rFonts w:ascii="Times New Roman" w:hAnsi="Times New Roman" w:cs="David"/>
          <w:color w:val="000000"/>
          <w:szCs w:val="24"/>
        </w:rPr>
        <w:t xml:space="preserve"> [i.e., the judgment of] their chastisements [will persist] until they become righteous because of them. And after the judgment, all those upright in heart will gather, for they will receive their reward.  </w:t>
      </w: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16</w:t>
      </w:r>
      <w:r>
        <w:rPr>
          <w:rFonts w:ascii="Times New Roman" w:hAnsi="Times New Roman" w:cs="David"/>
          <w:color w:val="000000"/>
          <w:szCs w:val="24"/>
        </w:rPr>
        <w:t xml:space="preserve"> </w:t>
      </w:r>
      <w:r>
        <w:rPr>
          <w:rFonts w:ascii="Times New Roman" w:hAnsi="Times New Roman" w:cs="David"/>
          <w:b/>
          <w:color w:val="000000"/>
          <w:szCs w:val="24"/>
        </w:rPr>
        <w:t>Who will rise up for me</w:t>
      </w:r>
      <w:r>
        <w:rPr>
          <w:rFonts w:ascii="Times New Roman" w:hAnsi="Times New Roman" w:cs="David"/>
          <w:color w:val="000000"/>
          <w:szCs w:val="24"/>
        </w:rPr>
        <w:t xml:space="preserve"> Whose merit will stand up for us among these evildoers?  </w:t>
      </w: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17</w:t>
      </w:r>
      <w:r>
        <w:rPr>
          <w:rFonts w:ascii="Times New Roman" w:hAnsi="Times New Roman" w:cs="David"/>
          <w:color w:val="000000"/>
          <w:szCs w:val="24"/>
        </w:rPr>
        <w:t xml:space="preserve"> </w:t>
      </w:r>
      <w:r>
        <w:rPr>
          <w:rFonts w:ascii="Times New Roman" w:hAnsi="Times New Roman" w:cs="David"/>
          <w:b/>
          <w:color w:val="000000"/>
          <w:szCs w:val="24"/>
        </w:rPr>
        <w:t>Who will rise up for me</w:t>
      </w:r>
      <w:r>
        <w:rPr>
          <w:rFonts w:ascii="Times New Roman" w:hAnsi="Times New Roman" w:cs="David"/>
          <w:color w:val="000000"/>
          <w:szCs w:val="24"/>
        </w:rPr>
        <w:t xml:space="preserve"> Whose merit will stand up for us among these evildoers?  </w:t>
      </w: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20</w:t>
      </w:r>
      <w:r>
        <w:rPr>
          <w:rFonts w:ascii="Times New Roman" w:hAnsi="Times New Roman" w:cs="David"/>
          <w:color w:val="000000"/>
          <w:szCs w:val="24"/>
        </w:rPr>
        <w:t xml:space="preserve"> </w:t>
      </w:r>
      <w:r>
        <w:rPr>
          <w:rFonts w:ascii="Times New Roman" w:hAnsi="Times New Roman" w:cs="David"/>
          <w:b/>
          <w:color w:val="000000"/>
          <w:szCs w:val="24"/>
        </w:rPr>
        <w:t>Will the throne of evil join You</w:t>
      </w:r>
      <w:r>
        <w:rPr>
          <w:rFonts w:ascii="Times New Roman" w:hAnsi="Times New Roman" w:cs="David"/>
          <w:color w:val="000000"/>
          <w:szCs w:val="24"/>
        </w:rPr>
        <w:t xml:space="preserve"> Will it be able to compare to You? </w:t>
      </w: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for a statute</w:t>
      </w:r>
      <w:r>
        <w:rPr>
          <w:rFonts w:ascii="Times New Roman" w:hAnsi="Times New Roman" w:cs="David"/>
          <w:color w:val="000000"/>
          <w:szCs w:val="24"/>
        </w:rPr>
        <w:t xml:space="preserve"> for the sake of a statue, to be for them as the statute of their worship.  </w:t>
      </w: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21</w:t>
      </w:r>
      <w:r>
        <w:rPr>
          <w:rFonts w:ascii="Times New Roman" w:hAnsi="Times New Roman" w:cs="David"/>
          <w:color w:val="000000"/>
          <w:szCs w:val="24"/>
        </w:rPr>
        <w:t xml:space="preserve"> </w:t>
      </w:r>
      <w:r>
        <w:rPr>
          <w:rFonts w:ascii="Times New Roman" w:hAnsi="Times New Roman" w:cs="David"/>
          <w:b/>
          <w:color w:val="000000"/>
          <w:szCs w:val="24"/>
        </w:rPr>
        <w:t>They gather</w:t>
      </w:r>
      <w:r>
        <w:rPr>
          <w:rFonts w:ascii="Times New Roman" w:hAnsi="Times New Roman" w:cs="David"/>
          <w:color w:val="000000"/>
          <w:szCs w:val="24"/>
        </w:rPr>
        <w:t xml:space="preserve"> Troops gather upon a Jewish soul to kill [him]. </w:t>
      </w: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r>
        <w:rPr>
          <w:rFonts w:ascii="Times New Roman" w:hAnsi="Times New Roman" w:cs="David"/>
          <w:b/>
          <w:color w:val="000000"/>
          <w:szCs w:val="24"/>
        </w:rPr>
        <w:t>and condemn</w:t>
      </w:r>
      <w:r>
        <w:rPr>
          <w:rFonts w:ascii="Times New Roman" w:hAnsi="Times New Roman" w:cs="David"/>
          <w:color w:val="000000"/>
          <w:szCs w:val="24"/>
        </w:rPr>
        <w:t xml:space="preserve"> Heb. </w:t>
      </w:r>
      <w:r>
        <w:rPr>
          <w:rFonts w:ascii="David" w:hAnsi="David" w:cs="David"/>
          <w:color w:val="000000"/>
          <w:sz w:val="24"/>
          <w:rtl/>
        </w:rPr>
        <w:t>ירשיעו</w:t>
      </w:r>
      <w:r>
        <w:rPr>
          <w:rFonts w:ascii="Times New Roman" w:hAnsi="Times New Roman" w:cs="David"/>
          <w:color w:val="000000"/>
          <w:szCs w:val="24"/>
        </w:rPr>
        <w:t xml:space="preserve">. They condemn in judgment to kill him.  </w:t>
      </w:r>
    </w:p>
    <w:p w:rsidR="00CE465A" w:rsidRDefault="00CE465A" w:rsidP="00B657AF">
      <w:pPr>
        <w:keepNext/>
        <w:widowControl w:val="0"/>
        <w:autoSpaceDE w:val="0"/>
        <w:autoSpaceDN w:val="0"/>
        <w:adjustRightInd w:val="0"/>
        <w:spacing w:after="0" w:line="240" w:lineRule="auto"/>
        <w:jc w:val="both"/>
        <w:rPr>
          <w:rFonts w:ascii="David" w:hAnsi="David" w:cs="David"/>
          <w:sz w:val="24"/>
          <w:szCs w:val="24"/>
        </w:rPr>
      </w:pPr>
    </w:p>
    <w:p w:rsidR="00764488" w:rsidRDefault="00CE465A" w:rsidP="00B657AF">
      <w:pPr>
        <w:keepNext/>
        <w:widowControl w:val="0"/>
        <w:spacing w:after="0" w:line="240" w:lineRule="auto"/>
        <w:jc w:val="both"/>
        <w:rPr>
          <w:rFonts w:asciiTheme="majorBidi" w:hAnsiTheme="majorBidi" w:cstheme="majorBidi"/>
        </w:rPr>
      </w:pPr>
      <w:r>
        <w:rPr>
          <w:rFonts w:ascii="Times New Roman" w:hAnsi="Times New Roman" w:cs="David"/>
          <w:b/>
          <w:color w:val="000000"/>
          <w:szCs w:val="24"/>
        </w:rPr>
        <w:t>23</w:t>
      </w:r>
      <w:r>
        <w:rPr>
          <w:rFonts w:ascii="Times New Roman" w:hAnsi="Times New Roman" w:cs="David"/>
          <w:color w:val="000000"/>
          <w:szCs w:val="24"/>
        </w:rPr>
        <w:t xml:space="preserve"> </w:t>
      </w:r>
      <w:r>
        <w:rPr>
          <w:rFonts w:ascii="Times New Roman" w:hAnsi="Times New Roman" w:cs="David"/>
          <w:b/>
          <w:color w:val="000000"/>
          <w:szCs w:val="24"/>
        </w:rPr>
        <w:t>their violence</w:t>
      </w:r>
      <w:r>
        <w:rPr>
          <w:rFonts w:ascii="Times New Roman" w:hAnsi="Times New Roman" w:cs="David"/>
          <w:color w:val="000000"/>
          <w:szCs w:val="24"/>
        </w:rPr>
        <w:t xml:space="preserve"> Heb. </w:t>
      </w:r>
      <w:r>
        <w:rPr>
          <w:rFonts w:ascii="David" w:hAnsi="David" w:cs="David"/>
          <w:color w:val="000000"/>
          <w:sz w:val="24"/>
          <w:rtl/>
        </w:rPr>
        <w:t>אונם</w:t>
      </w:r>
      <w:r>
        <w:rPr>
          <w:rFonts w:ascii="Times New Roman" w:hAnsi="Times New Roman" w:cs="David"/>
          <w:color w:val="000000"/>
          <w:szCs w:val="24"/>
        </w:rPr>
        <w:t xml:space="preserve">, their violence, as (Job 21:19): “Should God lay away his violence </w:t>
      </w:r>
      <w:r>
        <w:rPr>
          <w:rFonts w:ascii="David" w:hAnsi="David" w:cs="David"/>
          <w:color w:val="000000"/>
          <w:sz w:val="24"/>
          <w:rtl/>
        </w:rPr>
        <w:t>(אונו)</w:t>
      </w:r>
      <w:r>
        <w:rPr>
          <w:rFonts w:ascii="Times New Roman" w:hAnsi="Times New Roman" w:cs="David"/>
          <w:color w:val="000000"/>
          <w:szCs w:val="24"/>
        </w:rPr>
        <w:t xml:space="preserve"> for his sons?”  </w:t>
      </w:r>
    </w:p>
    <w:p w:rsidR="00764488" w:rsidRDefault="00764488" w:rsidP="00B657AF">
      <w:pPr>
        <w:keepNext/>
        <w:widowControl w:val="0"/>
        <w:pBdr>
          <w:bottom w:val="double" w:sz="6" w:space="1" w:color="auto"/>
        </w:pBdr>
        <w:spacing w:after="0" w:line="240" w:lineRule="auto"/>
        <w:jc w:val="both"/>
        <w:rPr>
          <w:rFonts w:asciiTheme="majorBidi" w:hAnsiTheme="majorBidi" w:cstheme="majorBidi"/>
        </w:rPr>
      </w:pPr>
    </w:p>
    <w:p w:rsidR="00CE465A" w:rsidRDefault="00CE465A" w:rsidP="00B657AF">
      <w:pPr>
        <w:keepNext/>
        <w:widowControl w:val="0"/>
        <w:spacing w:after="0" w:line="240" w:lineRule="auto"/>
        <w:jc w:val="both"/>
        <w:rPr>
          <w:rFonts w:asciiTheme="majorBidi" w:hAnsiTheme="majorBidi" w:cstheme="majorBidi"/>
        </w:rPr>
      </w:pPr>
    </w:p>
    <w:p w:rsidR="00CE465A" w:rsidRPr="00265A49" w:rsidRDefault="00CE465A" w:rsidP="00B657AF">
      <w:pPr>
        <w:keepNext/>
        <w:widowControl w:val="0"/>
        <w:spacing w:after="0" w:line="240" w:lineRule="auto"/>
        <w:jc w:val="center"/>
        <w:rPr>
          <w:rFonts w:ascii="Century Schoolbook" w:eastAsia="Calibri" w:hAnsi="Century Schoolbook" w:cs="Times New Roman"/>
          <w:b/>
          <w:bCs/>
          <w:kern w:val="16"/>
          <w:sz w:val="28"/>
          <w:szCs w:val="28"/>
          <w:lang w:val="en-AU" w:bidi="ar-SA"/>
        </w:rPr>
      </w:pPr>
      <w:r w:rsidRPr="00265A49">
        <w:rPr>
          <w:rFonts w:ascii="Century Schoolbook" w:eastAsia="Calibri" w:hAnsi="Century Schoolbook" w:cs="Times New Roman"/>
          <w:b/>
          <w:bCs/>
          <w:kern w:val="16"/>
          <w:sz w:val="28"/>
          <w:szCs w:val="28"/>
          <w:lang w:val="en-AU" w:bidi="ar-SA"/>
        </w:rPr>
        <w:t>Meditation from the Psalms</w:t>
      </w:r>
    </w:p>
    <w:p w:rsidR="00CE465A" w:rsidRPr="00265A49" w:rsidRDefault="00CE465A" w:rsidP="00B657AF">
      <w:pPr>
        <w:keepNext/>
        <w:widowControl w:val="0"/>
        <w:spacing w:after="0" w:line="240" w:lineRule="auto"/>
        <w:jc w:val="center"/>
        <w:rPr>
          <w:rFonts w:ascii="Times New Roman" w:eastAsia="Calibri" w:hAnsi="Times New Roman" w:cs="Times New Roman"/>
          <w:b/>
          <w:bCs/>
          <w:kern w:val="16"/>
          <w:lang w:val="en-AU" w:bidi="ar-SA"/>
        </w:rPr>
      </w:pPr>
      <w:r w:rsidRPr="00265A49">
        <w:rPr>
          <w:rFonts w:ascii="Century Schoolbook" w:eastAsia="Calibri" w:hAnsi="Century Schoolbook" w:cs="Arial"/>
          <w:b/>
          <w:bCs/>
          <w:kern w:val="16"/>
          <w:sz w:val="28"/>
          <w:szCs w:val="28"/>
          <w:lang w:val="en-AU" w:bidi="ar-SA"/>
        </w:rPr>
        <w:t xml:space="preserve">Psalms </w:t>
      </w:r>
      <w:r w:rsidRPr="00265A49">
        <w:rPr>
          <w:rFonts w:ascii="Century Schoolbook" w:eastAsia="Calibri" w:hAnsi="Century Schoolbook" w:cs="Arial" w:hint="cs"/>
          <w:b/>
          <w:bCs/>
          <w:kern w:val="16"/>
          <w:sz w:val="28"/>
          <w:szCs w:val="28"/>
          <w:cs/>
          <w:lang w:val="en-AU" w:bidi="ar-SA"/>
        </w:rPr>
        <w:t>‎‎</w:t>
      </w:r>
      <w:r>
        <w:rPr>
          <w:rFonts w:ascii="Century Schoolbook" w:eastAsia="Calibri" w:hAnsi="Century Schoolbook" w:cs="Arial"/>
          <w:b/>
          <w:bCs/>
          <w:kern w:val="16"/>
          <w:sz w:val="28"/>
          <w:szCs w:val="28"/>
          <w:lang w:bidi="ar-SA"/>
        </w:rPr>
        <w:t>94</w:t>
      </w:r>
      <w:r>
        <w:rPr>
          <w:rFonts w:ascii="Century Schoolbook" w:eastAsia="Calibri" w:hAnsi="Century Schoolbook" w:cs="Arial"/>
          <w:b/>
          <w:bCs/>
          <w:kern w:val="16"/>
          <w:sz w:val="28"/>
          <w:szCs w:val="28"/>
          <w:lang w:val="en-AU" w:bidi="ar-SA"/>
        </w:rPr>
        <w:t>:1-23</w:t>
      </w:r>
    </w:p>
    <w:p w:rsidR="00CE465A" w:rsidRPr="00265A49" w:rsidRDefault="00CE465A" w:rsidP="00B657AF">
      <w:pPr>
        <w:keepNext/>
        <w:widowControl w:val="0"/>
        <w:spacing w:after="0" w:line="240" w:lineRule="auto"/>
        <w:jc w:val="center"/>
        <w:rPr>
          <w:rFonts w:asciiTheme="majorBidi" w:hAnsiTheme="majorBidi" w:cstheme="majorBidi"/>
          <w:lang w:bidi="ar-SA"/>
        </w:rPr>
      </w:pPr>
      <w:r w:rsidRPr="00265A49">
        <w:rPr>
          <w:rFonts w:ascii="Century Schoolbook" w:eastAsia="Calibri" w:hAnsi="Century Schoolbook" w:cstheme="majorBidi"/>
          <w:b/>
          <w:bCs/>
          <w:kern w:val="16"/>
          <w:lang w:val="en-AU" w:bidi="ar-SA"/>
        </w:rPr>
        <w:t>By: H.Em. Rabbi Dr. Hillel ben David</w:t>
      </w:r>
    </w:p>
    <w:p w:rsidR="00CE465A" w:rsidRDefault="00CE465A" w:rsidP="00B657AF">
      <w:pPr>
        <w:keepNext/>
        <w:widowControl w:val="0"/>
        <w:spacing w:after="0" w:line="240" w:lineRule="auto"/>
        <w:jc w:val="both"/>
        <w:rPr>
          <w:rFonts w:asciiTheme="majorBidi" w:hAnsiTheme="majorBidi" w:cstheme="majorBidi"/>
        </w:rPr>
      </w:pPr>
    </w:p>
    <w:p w:rsidR="00423057" w:rsidRPr="00423057" w:rsidRDefault="00423057" w:rsidP="00B657AF">
      <w:pPr>
        <w:keepNext/>
        <w:widowControl w:val="0"/>
        <w:spacing w:after="0" w:line="240" w:lineRule="auto"/>
        <w:jc w:val="both"/>
        <w:rPr>
          <w:rFonts w:asciiTheme="majorBidi" w:eastAsia="Calibri" w:hAnsiTheme="majorBidi" w:cstheme="majorBidi"/>
          <w:iCs/>
          <w:lang w:bidi="ar-SA"/>
        </w:rPr>
      </w:pPr>
      <w:r w:rsidRPr="00423057">
        <w:rPr>
          <w:rFonts w:asciiTheme="majorBidi" w:eastAsia="Calibri" w:hAnsiTheme="majorBidi" w:cstheme="majorBidi"/>
          <w:iCs/>
          <w:lang w:bidi="ar-SA"/>
        </w:rPr>
        <w:t xml:space="preserve">This is the fifth of the eleven psalms composed by Moses. </w:t>
      </w:r>
      <w:r w:rsidRPr="00423057">
        <w:rPr>
          <w:rFonts w:asciiTheme="majorBidi" w:eastAsia="Calibri" w:hAnsiTheme="majorBidi" w:cstheme="majorBidi"/>
          <w:bCs/>
          <w:iCs/>
          <w:lang w:bidi="ar-SA"/>
        </w:rPr>
        <w:t xml:space="preserve">He </w:t>
      </w:r>
      <w:r w:rsidRPr="00423057">
        <w:rPr>
          <w:rFonts w:asciiTheme="majorBidi" w:eastAsia="Calibri" w:hAnsiTheme="majorBidi" w:cstheme="majorBidi"/>
          <w:iCs/>
          <w:lang w:bidi="ar-SA"/>
        </w:rPr>
        <w:t>dedicated it to the tribe of Gad from which Elijah the prophet is descended.</w:t>
      </w:r>
      <w:r w:rsidRPr="00423057">
        <w:rPr>
          <w:rFonts w:asciiTheme="majorBidi" w:eastAsia="Calibri" w:hAnsiTheme="majorBidi" w:cstheme="majorBidi"/>
          <w:iCs/>
          <w:vertAlign w:val="superscript"/>
          <w:lang w:bidi="ar-SA"/>
        </w:rPr>
        <w:footnoteReference w:id="1"/>
      </w:r>
      <w:r w:rsidRPr="00423057">
        <w:rPr>
          <w:rFonts w:asciiTheme="majorBidi" w:eastAsia="Calibri" w:hAnsiTheme="majorBidi" w:cstheme="majorBidi"/>
          <w:iCs/>
          <w:lang w:bidi="ar-SA"/>
        </w:rPr>
        <w:t xml:space="preserve"> The tribe of Gad was renowned for its military prowess and its ability to punish the attacking enemy as we read in Ya</w:t>
      </w:r>
      <w:r>
        <w:rPr>
          <w:rFonts w:asciiTheme="majorBidi" w:eastAsia="Calibri" w:hAnsiTheme="majorBidi" w:cstheme="majorBidi"/>
          <w:iCs/>
          <w:lang w:bidi="ar-SA"/>
        </w:rPr>
        <w:t>’</w:t>
      </w:r>
      <w:r w:rsidRPr="00423057">
        <w:rPr>
          <w:rFonts w:asciiTheme="majorBidi" w:eastAsia="Calibri" w:hAnsiTheme="majorBidi" w:cstheme="majorBidi"/>
          <w:iCs/>
          <w:lang w:bidi="ar-SA"/>
        </w:rPr>
        <w:t xml:space="preserve">aqob's blessing: </w:t>
      </w:r>
      <w:r w:rsidRPr="00423057">
        <w:rPr>
          <w:rFonts w:asciiTheme="majorBidi" w:eastAsia="Calibri" w:hAnsiTheme="majorBidi" w:cstheme="majorBidi"/>
          <w:lang w:bidi="ar-SA"/>
        </w:rPr>
        <w:t>Gad will recruit a regiment and it will retreat in its tracks</w:t>
      </w:r>
      <w:r w:rsidRPr="00423057">
        <w:rPr>
          <w:rFonts w:asciiTheme="majorBidi" w:eastAsia="Calibri" w:hAnsiTheme="majorBidi" w:cstheme="majorBidi"/>
          <w:iCs/>
          <w:lang w:bidi="ar-SA"/>
        </w:rPr>
        <w:t>.</w:t>
      </w:r>
      <w:r w:rsidRPr="00423057">
        <w:rPr>
          <w:rFonts w:asciiTheme="majorBidi" w:eastAsia="Calibri" w:hAnsiTheme="majorBidi" w:cstheme="majorBidi"/>
          <w:iCs/>
          <w:vertAlign w:val="superscript"/>
          <w:lang w:bidi="ar-SA"/>
        </w:rPr>
        <w:footnoteReference w:id="2"/>
      </w:r>
      <w:r w:rsidRPr="00423057">
        <w:rPr>
          <w:rFonts w:asciiTheme="majorBidi" w:eastAsia="Calibri" w:hAnsiTheme="majorBidi" w:cstheme="majorBidi"/>
          <w:iCs/>
          <w:lang w:bidi="ar-SA"/>
        </w:rPr>
        <w:t xml:space="preserve"> And, </w:t>
      </w:r>
      <w:r w:rsidRPr="00423057">
        <w:rPr>
          <w:rFonts w:asciiTheme="majorBidi" w:eastAsia="Calibri" w:hAnsiTheme="majorBidi" w:cstheme="majorBidi"/>
          <w:lang w:bidi="ar-SA"/>
        </w:rPr>
        <w:t>of Gad, [Moses] said: He dwells like a lion, and tears off the arm [of the enemy] with the crown of the head</w:t>
      </w:r>
      <w:r w:rsidRPr="00423057">
        <w:rPr>
          <w:rFonts w:asciiTheme="majorBidi" w:eastAsia="Calibri" w:hAnsiTheme="majorBidi" w:cstheme="majorBidi"/>
          <w:iCs/>
          <w:lang w:bidi="ar-SA"/>
        </w:rPr>
        <w:t>.</w:t>
      </w:r>
      <w:r w:rsidRPr="00423057">
        <w:rPr>
          <w:rFonts w:asciiTheme="majorBidi" w:eastAsia="Calibri" w:hAnsiTheme="majorBidi" w:cstheme="majorBidi"/>
          <w:iCs/>
          <w:vertAlign w:val="superscript"/>
          <w:lang w:bidi="ar-SA"/>
        </w:rPr>
        <w:footnoteReference w:id="3"/>
      </w:r>
      <w:r w:rsidRPr="00423057">
        <w:rPr>
          <w:rFonts w:asciiTheme="majorBidi" w:eastAsia="Calibri" w:hAnsiTheme="majorBidi" w:cstheme="majorBidi"/>
          <w:iCs/>
          <w:lang w:bidi="ar-SA"/>
        </w:rPr>
        <w:t xml:space="preserve"> Similarly, Elijah will herald </w:t>
      </w:r>
      <w:r w:rsidRPr="00423057">
        <w:rPr>
          <w:rFonts w:asciiTheme="majorBidi" w:eastAsia="Calibri" w:hAnsiTheme="majorBidi" w:cstheme="majorBidi"/>
          <w:bCs/>
          <w:iCs/>
          <w:lang w:bidi="ar-SA"/>
        </w:rPr>
        <w:t xml:space="preserve">the </w:t>
      </w:r>
      <w:r w:rsidRPr="00423057">
        <w:rPr>
          <w:rFonts w:asciiTheme="majorBidi" w:eastAsia="Calibri" w:hAnsiTheme="majorBidi" w:cstheme="majorBidi"/>
          <w:iCs/>
          <w:lang w:bidi="ar-SA"/>
        </w:rPr>
        <w:t xml:space="preserve">advent of the Messianic era, when God will appear as </w:t>
      </w:r>
      <w:r w:rsidRPr="00423057">
        <w:rPr>
          <w:rFonts w:asciiTheme="majorBidi" w:eastAsia="Calibri" w:hAnsiTheme="majorBidi" w:cstheme="majorBidi"/>
          <w:i/>
          <w:lang w:bidi="ar-SA"/>
        </w:rPr>
        <w:t>the God of vengeance</w:t>
      </w:r>
      <w:r w:rsidRPr="00423057">
        <w:rPr>
          <w:rFonts w:asciiTheme="majorBidi" w:eastAsia="Calibri" w:hAnsiTheme="majorBidi" w:cstheme="majorBidi"/>
          <w:lang w:bidi="ar-SA"/>
        </w:rPr>
        <w:t xml:space="preserve">, </w:t>
      </w:r>
      <w:r w:rsidRPr="00423057">
        <w:rPr>
          <w:rFonts w:asciiTheme="majorBidi" w:eastAsia="Calibri" w:hAnsiTheme="majorBidi" w:cstheme="majorBidi"/>
          <w:iCs/>
          <w:lang w:bidi="ar-SA"/>
        </w:rPr>
        <w:t>who will punish the proud and cruel nations.</w:t>
      </w:r>
      <w:r w:rsidRPr="00423057">
        <w:rPr>
          <w:rFonts w:asciiTheme="majorBidi" w:eastAsia="Calibri" w:hAnsiTheme="majorBidi" w:cstheme="majorBidi"/>
          <w:iCs/>
          <w:vertAlign w:val="superscript"/>
          <w:lang w:bidi="ar-SA"/>
        </w:rPr>
        <w:footnoteReference w:id="4"/>
      </w:r>
    </w:p>
    <w:p w:rsidR="00423057" w:rsidRPr="00423057" w:rsidRDefault="00423057" w:rsidP="00B657AF">
      <w:pPr>
        <w:keepNext/>
        <w:widowControl w:val="0"/>
        <w:spacing w:after="0" w:line="240" w:lineRule="auto"/>
        <w:jc w:val="both"/>
        <w:rPr>
          <w:rFonts w:asciiTheme="majorBidi" w:eastAsia="Calibri" w:hAnsiTheme="majorBidi" w:cstheme="majorBidi"/>
          <w:iCs/>
          <w:lang w:bidi="ar-SA"/>
        </w:rPr>
      </w:pPr>
    </w:p>
    <w:p w:rsidR="00423057" w:rsidRPr="00423057" w:rsidRDefault="00423057" w:rsidP="00B657AF">
      <w:pPr>
        <w:keepNext/>
        <w:widowControl w:val="0"/>
        <w:spacing w:after="0" w:line="240" w:lineRule="auto"/>
        <w:jc w:val="both"/>
        <w:rPr>
          <w:rFonts w:asciiTheme="majorBidi" w:eastAsia="Calibri" w:hAnsiTheme="majorBidi" w:cstheme="majorBidi"/>
          <w:lang w:bidi="ar-SA"/>
        </w:rPr>
      </w:pPr>
      <w:r w:rsidRPr="00423057">
        <w:rPr>
          <w:rFonts w:asciiTheme="majorBidi" w:eastAsia="Calibri" w:hAnsiTheme="majorBidi" w:cstheme="majorBidi"/>
          <w:iCs/>
          <w:lang w:bidi="ar-SA"/>
        </w:rPr>
        <w:t xml:space="preserve">The </w:t>
      </w:r>
      <w:r w:rsidRPr="00423057">
        <w:rPr>
          <w:rFonts w:asciiTheme="majorBidi" w:eastAsia="Calibri" w:hAnsiTheme="majorBidi" w:cstheme="majorBidi"/>
          <w:lang w:bidi="ar-SA"/>
        </w:rPr>
        <w:t>Talmud</w:t>
      </w:r>
      <w:r w:rsidRPr="00423057">
        <w:rPr>
          <w:rFonts w:asciiTheme="majorBidi" w:eastAsia="Calibri" w:hAnsiTheme="majorBidi" w:cstheme="majorBidi"/>
          <w:vertAlign w:val="superscript"/>
          <w:lang w:bidi="ar-SA"/>
        </w:rPr>
        <w:footnoteReference w:id="5"/>
      </w:r>
      <w:r w:rsidRPr="00423057">
        <w:rPr>
          <w:rFonts w:asciiTheme="majorBidi" w:eastAsia="Calibri" w:hAnsiTheme="majorBidi" w:cstheme="majorBidi"/>
          <w:iCs/>
          <w:lang w:bidi="ar-SA"/>
        </w:rPr>
        <w:t xml:space="preserve"> designates this psalm as </w:t>
      </w:r>
      <w:r w:rsidRPr="00423057">
        <w:rPr>
          <w:rFonts w:asciiTheme="majorBidi" w:eastAsia="Calibri" w:hAnsiTheme="majorBidi" w:cstheme="majorBidi"/>
          <w:bCs/>
          <w:iCs/>
          <w:lang w:bidi="ar-SA"/>
        </w:rPr>
        <w:t xml:space="preserve">the </w:t>
      </w:r>
      <w:r w:rsidRPr="00423057">
        <w:rPr>
          <w:rFonts w:asciiTheme="majorBidi" w:eastAsia="Calibri" w:hAnsiTheme="majorBidi" w:cstheme="majorBidi"/>
          <w:i/>
          <w:lang w:bidi="ar-SA"/>
        </w:rPr>
        <w:t>Song of the Day</w:t>
      </w:r>
      <w:r w:rsidRPr="00423057">
        <w:rPr>
          <w:rFonts w:asciiTheme="majorBidi" w:eastAsia="Calibri" w:hAnsiTheme="majorBidi" w:cstheme="majorBidi"/>
          <w:lang w:bidi="ar-SA"/>
        </w:rPr>
        <w:t xml:space="preserve"> </w:t>
      </w:r>
      <w:r w:rsidRPr="00423057">
        <w:rPr>
          <w:rFonts w:asciiTheme="majorBidi" w:eastAsia="Calibri" w:hAnsiTheme="majorBidi" w:cstheme="majorBidi"/>
          <w:iCs/>
          <w:lang w:bidi="ar-SA"/>
        </w:rPr>
        <w:t xml:space="preserve">for the fourth day of the week, on which G-d created the sun and the moon. In the future, </w:t>
      </w:r>
      <w:r w:rsidRPr="00423057">
        <w:rPr>
          <w:rFonts w:asciiTheme="majorBidi" w:eastAsia="Calibri" w:hAnsiTheme="majorBidi" w:cstheme="majorBidi"/>
          <w:lang w:bidi="ar-SA"/>
        </w:rPr>
        <w:t xml:space="preserve">the G-d </w:t>
      </w:r>
      <w:r>
        <w:rPr>
          <w:rFonts w:asciiTheme="majorBidi" w:eastAsia="Calibri" w:hAnsiTheme="majorBidi" w:cstheme="majorBidi"/>
          <w:lang w:bidi="ar-SA"/>
        </w:rPr>
        <w:t xml:space="preserve">of </w:t>
      </w:r>
      <w:r w:rsidRPr="00423057">
        <w:rPr>
          <w:rFonts w:asciiTheme="majorBidi" w:eastAsia="Calibri" w:hAnsiTheme="majorBidi" w:cstheme="majorBidi"/>
          <w:lang w:bidi="ar-SA"/>
        </w:rPr>
        <w:t xml:space="preserve">vengeance </w:t>
      </w:r>
      <w:r w:rsidRPr="00423057">
        <w:rPr>
          <w:rFonts w:asciiTheme="majorBidi" w:eastAsia="Calibri" w:hAnsiTheme="majorBidi" w:cstheme="majorBidi"/>
          <w:iCs/>
          <w:lang w:bidi="ar-SA"/>
        </w:rPr>
        <w:t>will punish the idolaters who worshiped these celestial bodies. Moses composed this psalm as a prayer to bring that day of Messianic redemption and retribution closer</w:t>
      </w:r>
      <w:r w:rsidRPr="00423057">
        <w:rPr>
          <w:rFonts w:asciiTheme="majorBidi" w:eastAsia="Calibri" w:hAnsiTheme="majorBidi" w:cstheme="majorBidi"/>
          <w:lang w:bidi="ar-SA"/>
        </w:rPr>
        <w:t>.</w:t>
      </w:r>
      <w:r w:rsidRPr="00423057">
        <w:rPr>
          <w:rFonts w:asciiTheme="majorBidi" w:eastAsia="Calibri" w:hAnsiTheme="majorBidi" w:cstheme="majorBidi"/>
          <w:vertAlign w:val="superscript"/>
          <w:lang w:bidi="ar-SA"/>
        </w:rPr>
        <w:footnoteReference w:id="6"/>
      </w:r>
    </w:p>
    <w:p w:rsidR="00423057" w:rsidRPr="00423057" w:rsidRDefault="00423057" w:rsidP="00B657AF">
      <w:pPr>
        <w:keepNext/>
        <w:widowControl w:val="0"/>
        <w:spacing w:after="0" w:line="240" w:lineRule="auto"/>
        <w:jc w:val="both"/>
        <w:rPr>
          <w:rFonts w:asciiTheme="majorBidi" w:eastAsia="Calibri" w:hAnsiTheme="majorBidi" w:cstheme="majorBidi"/>
          <w:lang w:val="en-AU" w:bidi="ar-SA"/>
        </w:rPr>
      </w:pPr>
    </w:p>
    <w:p w:rsidR="00423057" w:rsidRPr="00423057" w:rsidRDefault="00423057" w:rsidP="00B657AF">
      <w:pPr>
        <w:keepNext/>
        <w:widowControl w:val="0"/>
        <w:spacing w:after="0" w:line="240" w:lineRule="auto"/>
        <w:jc w:val="both"/>
        <w:rPr>
          <w:rFonts w:asciiTheme="majorBidi" w:eastAsia="Calibri" w:hAnsiTheme="majorBidi" w:cstheme="majorBidi"/>
          <w:lang w:val="en-AU" w:bidi="ar-SA"/>
        </w:rPr>
      </w:pPr>
      <w:r>
        <w:rPr>
          <w:rFonts w:asciiTheme="majorBidi" w:eastAsia="Calibri" w:hAnsiTheme="majorBidi" w:cstheme="majorBidi"/>
          <w:lang w:val="en-AU" w:bidi="ar-SA"/>
        </w:rPr>
        <w:t>Since Tammuz 17 is just</w:t>
      </w:r>
      <w:r w:rsidRPr="00423057">
        <w:rPr>
          <w:rFonts w:asciiTheme="majorBidi" w:eastAsia="Calibri" w:hAnsiTheme="majorBidi" w:cstheme="majorBidi"/>
          <w:lang w:val="en-AU" w:bidi="ar-SA"/>
        </w:rPr>
        <w:t xml:space="preserve"> three days from now. The events that cause Jews to fast on Tammuz are certainly worthy of HaShem’s vengeance. Let</w:t>
      </w:r>
      <w:r>
        <w:rPr>
          <w:rFonts w:asciiTheme="majorBidi" w:eastAsia="Calibri" w:hAnsiTheme="majorBidi" w:cstheme="majorBidi"/>
          <w:lang w:val="en-AU" w:bidi="ar-SA"/>
        </w:rPr>
        <w:t xml:space="preserve"> u</w:t>
      </w:r>
      <w:r w:rsidRPr="00423057">
        <w:rPr>
          <w:rFonts w:asciiTheme="majorBidi" w:eastAsia="Calibri" w:hAnsiTheme="majorBidi" w:cstheme="majorBidi"/>
          <w:lang w:val="en-AU" w:bidi="ar-SA"/>
        </w:rPr>
        <w:t>s spend a bit of time examining this first fast of the years, the fast of the fourth month.</w:t>
      </w:r>
    </w:p>
    <w:p w:rsidR="00423057" w:rsidRPr="00423057" w:rsidRDefault="00423057" w:rsidP="00B657AF">
      <w:pPr>
        <w:keepNext/>
        <w:widowControl w:val="0"/>
        <w:spacing w:after="0" w:line="240" w:lineRule="auto"/>
        <w:jc w:val="both"/>
        <w:rPr>
          <w:rFonts w:asciiTheme="majorBidi" w:eastAsia="Calibri" w:hAnsiTheme="majorBidi" w:cstheme="majorBidi"/>
          <w:lang w:val="en-AU"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rtl/>
        </w:rPr>
        <w:t>שבעה עשר בתמוז</w:t>
      </w:r>
      <w:r w:rsidRPr="00423057">
        <w:rPr>
          <w:rFonts w:asciiTheme="majorBidi" w:eastAsia="Times New Roman" w:hAnsiTheme="majorBidi" w:cstheme="majorBidi"/>
          <w:rtl/>
          <w:lang w:bidi="ar-SA"/>
        </w:rPr>
        <w:t xml:space="preserve"> </w:t>
      </w:r>
      <w:r w:rsidRPr="00423057">
        <w:rPr>
          <w:rFonts w:asciiTheme="majorBidi" w:eastAsia="Times New Roman" w:hAnsiTheme="majorBidi" w:cstheme="majorBidi"/>
          <w:lang w:bidi="ar-SA"/>
        </w:rPr>
        <w:t>- Shiva Asar B'Tammuz</w:t>
      </w:r>
      <w:r w:rsidRPr="00423057">
        <w:rPr>
          <w:rFonts w:asciiTheme="majorBidi" w:eastAsia="Times New Roman" w:hAnsiTheme="majorBidi" w:cstheme="majorBidi"/>
          <w:b/>
          <w:bCs/>
          <w:lang w:bidi="ar-SA"/>
        </w:rPr>
        <w:t xml:space="preserve"> </w:t>
      </w:r>
      <w:r w:rsidRPr="00423057">
        <w:rPr>
          <w:rFonts w:asciiTheme="majorBidi" w:eastAsia="Times New Roman" w:hAnsiTheme="majorBidi" w:cstheme="majorBidi"/>
          <w:lang w:bidi="ar-SA"/>
        </w:rPr>
        <w:t xml:space="preserve">(Fast of the 17th of Tammuz) is a Rabbinic fast day that occurs on Tammuz 17. The 17th of Tammuz is a day-fast commemorating the many tragedies that have befallen the Jewish </w:t>
      </w:r>
      <w:r w:rsidRPr="00423057">
        <w:rPr>
          <w:rFonts w:asciiTheme="majorBidi" w:eastAsia="Times New Roman" w:hAnsiTheme="majorBidi" w:cstheme="majorBidi"/>
          <w:lang w:bidi="ar-SA"/>
        </w:rPr>
        <w:lastRenderedPageBreak/>
        <w:t>people on this day. This day is celebrated by the fast, special prayers, and the beginning of the Three Weeks.</w:t>
      </w:r>
      <w:r w:rsidRPr="00423057">
        <w:rPr>
          <w:rFonts w:asciiTheme="majorBidi" w:eastAsia="Times New Roman" w:hAnsiTheme="majorBidi" w:cstheme="majorBidi"/>
          <w:vertAlign w:val="superscript"/>
          <w:lang w:bidi="ar-SA"/>
        </w:rPr>
        <w:footnoteReference w:id="7"/>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Shiva Asar B'Tammuz begins a three week national period of semi-mourning which culminates with the ninth of Av (Tisha B’Av). It is a period where many tragedies have historically occurred.</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This period of tragedies is an ongoing process designed to bring us to repentance for our sins. The destruction of the two Temples was a gradual process and could have been stopped at any point if we would simply return to the ways of HaShem. The way of HaShem is to bring punishment in stages in order for us to perceive our wicked ways and return to Him.</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 xml:space="preserve">As we return, in the spiral of time, to the energies of this time, we must observe the unfolding drama and use it as a wakeup call in order that this year, </w:t>
      </w:r>
      <w:r w:rsidRPr="00423057">
        <w:rPr>
          <w:rFonts w:asciiTheme="majorBidi" w:eastAsia="Times New Roman" w:hAnsiTheme="majorBidi" w:cstheme="majorBidi"/>
          <w:i/>
          <w:iCs/>
          <w:lang w:bidi="ar-SA"/>
        </w:rPr>
        <w:t>at this time</w:t>
      </w:r>
      <w:r w:rsidRPr="00423057">
        <w:rPr>
          <w:rFonts w:asciiTheme="majorBidi" w:eastAsia="Times New Roman" w:hAnsiTheme="majorBidi" w:cstheme="majorBidi"/>
          <w:lang w:bidi="ar-SA"/>
        </w:rPr>
        <w:t>, we may see the fulfillment of this prophecy:</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288" w:right="288"/>
        <w:jc w:val="both"/>
        <w:rPr>
          <w:rFonts w:asciiTheme="majorBidi" w:eastAsia="Times New Roman" w:hAnsiTheme="majorBidi" w:cstheme="majorBidi"/>
          <w:i/>
          <w:lang w:bidi="ar-SA"/>
        </w:rPr>
      </w:pPr>
      <w:r w:rsidRPr="00423057">
        <w:rPr>
          <w:rFonts w:asciiTheme="majorBidi" w:eastAsia="Times New Roman" w:hAnsiTheme="majorBidi" w:cstheme="majorBidi"/>
          <w:b/>
          <w:i/>
          <w:lang w:bidi="ar-SA"/>
        </w:rPr>
        <w:t>Zechariah 8:18-19</w:t>
      </w:r>
      <w:r w:rsidRPr="00423057">
        <w:rPr>
          <w:rFonts w:asciiTheme="majorBidi" w:eastAsia="Times New Roman" w:hAnsiTheme="majorBidi" w:cstheme="majorBidi"/>
          <w:i/>
          <w:lang w:bidi="ar-SA"/>
        </w:rPr>
        <w:t xml:space="preserve"> Again the word of the HaShem Almighty came to me. This is what the HaShem Almighty says: "The fasts of the fourth, fifth, seventh and tenth months will become joyful and glad occasions and happy festivals for Judah. Therefore love truth and peace."</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 xml:space="preserve">Thus the Prophet teaches us that when we repent and turn from our wayward ways, then this time of mourning will be turned into a time of joy. </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When we reach the critical month of "Tammuz", we must remember just what was it</w:t>
      </w:r>
      <w:r w:rsidR="000335E7">
        <w:rPr>
          <w:rFonts w:asciiTheme="majorBidi" w:eastAsia="Times New Roman" w:hAnsiTheme="majorBidi" w:cstheme="majorBidi"/>
          <w:lang w:bidi="ar-SA"/>
        </w:rPr>
        <w:t>,</w:t>
      </w:r>
      <w:r w:rsidRPr="00423057">
        <w:rPr>
          <w:rFonts w:asciiTheme="majorBidi" w:eastAsia="Times New Roman" w:hAnsiTheme="majorBidi" w:cstheme="majorBidi"/>
          <w:lang w:bidi="ar-SA"/>
        </w:rPr>
        <w:t xml:space="preserve"> that precipitated our downfall. Teshuva, repentance, can be effected even at the last minute of adversity. We can turn the tide, </w:t>
      </w:r>
      <w:r w:rsidRPr="00423057">
        <w:rPr>
          <w:rFonts w:asciiTheme="majorBidi" w:eastAsia="Times New Roman" w:hAnsiTheme="majorBidi" w:cstheme="majorBidi"/>
          <w:b/>
          <w:lang w:bidi="ar-SA"/>
        </w:rPr>
        <w:t>now</w:t>
      </w:r>
      <w:r w:rsidRPr="00423057">
        <w:rPr>
          <w:rFonts w:asciiTheme="majorBidi" w:eastAsia="Times New Roman" w:hAnsiTheme="majorBidi" w:cstheme="majorBidi"/>
          <w:lang w:bidi="ar-SA"/>
        </w:rPr>
        <w:t xml:space="preserve"> is a propitious time for teshuva.</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outlineLvl w:val="0"/>
        <w:rPr>
          <w:rFonts w:asciiTheme="majorBidi" w:eastAsia="Times New Roman" w:hAnsiTheme="majorBidi" w:cstheme="majorBidi"/>
          <w:b/>
          <w:kern w:val="28"/>
          <w:lang w:bidi="ar-SA"/>
        </w:rPr>
      </w:pPr>
      <w:bookmarkStart w:id="3" w:name="_Toc356711612"/>
      <w:bookmarkStart w:id="4" w:name="_Toc199470167"/>
      <w:bookmarkStart w:id="5" w:name="_Toc199470049"/>
      <w:bookmarkStart w:id="6" w:name="_Toc199469917"/>
      <w:bookmarkStart w:id="7" w:name="_Toc199469866"/>
      <w:bookmarkStart w:id="8" w:name="_Toc13569082"/>
      <w:bookmarkStart w:id="9" w:name="_Toc13568696"/>
      <w:bookmarkStart w:id="10" w:name="_Toc13568581"/>
      <w:bookmarkStart w:id="11" w:name="_Toc519081652"/>
      <w:bookmarkStart w:id="12" w:name="_Toc519081459"/>
      <w:bookmarkStart w:id="13" w:name="_Toc519079528"/>
      <w:bookmarkStart w:id="14" w:name="_Toc487026140"/>
      <w:bookmarkStart w:id="15" w:name="_Toc454345879"/>
      <w:r w:rsidRPr="00423057">
        <w:rPr>
          <w:rFonts w:asciiTheme="majorBidi" w:eastAsia="Times New Roman" w:hAnsiTheme="majorBidi" w:cstheme="majorBidi"/>
          <w:b/>
          <w:kern w:val="28"/>
          <w:lang w:bidi="ar-SA"/>
        </w:rPr>
        <w:t>Why do we fast on Tammuz 17?</w:t>
      </w:r>
      <w:bookmarkEnd w:id="3"/>
      <w:bookmarkEnd w:id="4"/>
      <w:bookmarkEnd w:id="5"/>
      <w:bookmarkEnd w:id="6"/>
      <w:bookmarkEnd w:id="7"/>
      <w:bookmarkEnd w:id="8"/>
      <w:bookmarkEnd w:id="9"/>
      <w:bookmarkEnd w:id="10"/>
      <w:bookmarkEnd w:id="11"/>
      <w:bookmarkEnd w:id="12"/>
      <w:bookmarkEnd w:id="13"/>
      <w:bookmarkEnd w:id="14"/>
      <w:bookmarkEnd w:id="15"/>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The Talmud explains that we fast because of the five tragedies that befell the nation of Israel on this day:</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288" w:right="288"/>
        <w:jc w:val="both"/>
        <w:rPr>
          <w:rFonts w:asciiTheme="majorBidi" w:eastAsia="Times New Roman" w:hAnsiTheme="majorBidi" w:cstheme="majorBidi"/>
          <w:i/>
          <w:iCs/>
          <w:lang w:bidi="ar-SA"/>
        </w:rPr>
      </w:pPr>
      <w:r w:rsidRPr="00423057">
        <w:rPr>
          <w:rFonts w:asciiTheme="majorBidi" w:eastAsia="Times New Roman" w:hAnsiTheme="majorBidi" w:cstheme="majorBidi"/>
          <w:b/>
          <w:bCs/>
          <w:i/>
          <w:iCs/>
          <w:lang w:bidi="ar-SA"/>
        </w:rPr>
        <w:t>Ta'anith 26b</w:t>
      </w:r>
      <w:r w:rsidRPr="00423057">
        <w:rPr>
          <w:rFonts w:asciiTheme="majorBidi" w:eastAsia="Times New Roman" w:hAnsiTheme="majorBidi" w:cstheme="majorBidi"/>
          <w:i/>
          <w:iCs/>
          <w:lang w:bidi="ar-SA"/>
        </w:rPr>
        <w:t xml:space="preserve"> … ON THE SEVENTEENTH OF TAMMUZ THE TABLES [OF THE LAW] WERE SHATTERED, THE DAILY OFFERING WAS DISCONTINUED, A BREACH WAS MADE IN THE CITY AND APOSTOMOS1 BURNED THE SCROLL OF THE LAW AND PLACED AN IDOL IN THE TEMPLE. </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 xml:space="preserve">The five tragedies mentioned in the Gemara are: </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720"/>
        <w:jc w:val="both"/>
        <w:rPr>
          <w:rFonts w:asciiTheme="majorBidi" w:eastAsia="Times New Roman" w:hAnsiTheme="majorBidi" w:cstheme="majorBidi"/>
          <w:bCs/>
          <w:lang w:bidi="ar-SA"/>
        </w:rPr>
      </w:pPr>
      <w:r w:rsidRPr="00423057">
        <w:rPr>
          <w:rFonts w:asciiTheme="majorBidi" w:eastAsia="Times New Roman" w:hAnsiTheme="majorBidi" w:cstheme="majorBidi"/>
          <w:bCs/>
          <w:lang w:bidi="ar-SA"/>
        </w:rPr>
        <w:t xml:space="preserve">1. The "Luchot", the tablets upon which the Ten Commandments were engraved, were broken by Moshe; </w:t>
      </w:r>
    </w:p>
    <w:p w:rsidR="00423057" w:rsidRPr="00423057" w:rsidRDefault="00423057" w:rsidP="00B657AF">
      <w:pPr>
        <w:keepNext/>
        <w:widowControl w:val="0"/>
        <w:spacing w:after="0" w:line="240" w:lineRule="auto"/>
        <w:ind w:left="720"/>
        <w:jc w:val="both"/>
        <w:rPr>
          <w:rFonts w:asciiTheme="majorBidi" w:eastAsia="Times New Roman" w:hAnsiTheme="majorBidi" w:cstheme="majorBidi"/>
          <w:bCs/>
          <w:lang w:bidi="ar-SA"/>
        </w:rPr>
      </w:pPr>
    </w:p>
    <w:p w:rsidR="00423057" w:rsidRPr="00423057" w:rsidRDefault="00423057" w:rsidP="00B657AF">
      <w:pPr>
        <w:keepNext/>
        <w:widowControl w:val="0"/>
        <w:spacing w:after="0" w:line="240" w:lineRule="auto"/>
        <w:ind w:left="720"/>
        <w:jc w:val="both"/>
        <w:rPr>
          <w:rFonts w:asciiTheme="majorBidi" w:eastAsia="Times New Roman" w:hAnsiTheme="majorBidi" w:cstheme="majorBidi"/>
          <w:bCs/>
          <w:lang w:bidi="ar-SA"/>
        </w:rPr>
      </w:pPr>
      <w:r w:rsidRPr="00423057">
        <w:rPr>
          <w:rFonts w:asciiTheme="majorBidi" w:eastAsia="Times New Roman" w:hAnsiTheme="majorBidi" w:cstheme="majorBidi"/>
          <w:bCs/>
          <w:lang w:bidi="ar-SA"/>
        </w:rPr>
        <w:t xml:space="preserve">2. The Korban Tamid, the continual daily sacrifice, was discontinued; </w:t>
      </w:r>
    </w:p>
    <w:p w:rsidR="00423057" w:rsidRPr="00423057" w:rsidRDefault="00423057" w:rsidP="00B657AF">
      <w:pPr>
        <w:keepNext/>
        <w:widowControl w:val="0"/>
        <w:spacing w:after="0" w:line="240" w:lineRule="auto"/>
        <w:ind w:left="720"/>
        <w:jc w:val="both"/>
        <w:rPr>
          <w:rFonts w:asciiTheme="majorBidi" w:eastAsia="Times New Roman" w:hAnsiTheme="majorBidi" w:cstheme="majorBidi"/>
          <w:bCs/>
          <w:lang w:bidi="ar-SA"/>
        </w:rPr>
      </w:pPr>
    </w:p>
    <w:p w:rsidR="00423057" w:rsidRPr="00423057" w:rsidRDefault="00423057" w:rsidP="00B657AF">
      <w:pPr>
        <w:keepNext/>
        <w:widowControl w:val="0"/>
        <w:spacing w:after="0" w:line="240" w:lineRule="auto"/>
        <w:ind w:left="720"/>
        <w:jc w:val="both"/>
        <w:rPr>
          <w:rFonts w:asciiTheme="majorBidi" w:eastAsia="Times New Roman" w:hAnsiTheme="majorBidi" w:cstheme="majorBidi"/>
          <w:bCs/>
          <w:lang w:bidi="ar-SA"/>
        </w:rPr>
      </w:pPr>
      <w:r w:rsidRPr="00423057">
        <w:rPr>
          <w:rFonts w:asciiTheme="majorBidi" w:eastAsia="Times New Roman" w:hAnsiTheme="majorBidi" w:cstheme="majorBidi"/>
          <w:bCs/>
          <w:lang w:bidi="ar-SA"/>
        </w:rPr>
        <w:t xml:space="preserve">3. The wall around the city of Jerusalem was breached; </w:t>
      </w:r>
    </w:p>
    <w:p w:rsidR="00423057" w:rsidRPr="00423057" w:rsidRDefault="00423057" w:rsidP="00B657AF">
      <w:pPr>
        <w:keepNext/>
        <w:widowControl w:val="0"/>
        <w:spacing w:after="0" w:line="240" w:lineRule="auto"/>
        <w:ind w:left="720"/>
        <w:jc w:val="both"/>
        <w:rPr>
          <w:rFonts w:asciiTheme="majorBidi" w:eastAsia="Times New Roman" w:hAnsiTheme="majorBidi" w:cstheme="majorBidi"/>
          <w:bCs/>
          <w:lang w:bidi="ar-SA"/>
        </w:rPr>
      </w:pPr>
    </w:p>
    <w:p w:rsidR="00423057" w:rsidRPr="00423057" w:rsidRDefault="00423057" w:rsidP="00B657AF">
      <w:pPr>
        <w:keepNext/>
        <w:widowControl w:val="0"/>
        <w:spacing w:after="0" w:line="240" w:lineRule="auto"/>
        <w:ind w:left="720"/>
        <w:jc w:val="both"/>
        <w:rPr>
          <w:rFonts w:asciiTheme="majorBidi" w:eastAsia="Times New Roman" w:hAnsiTheme="majorBidi" w:cstheme="majorBidi"/>
          <w:bCs/>
          <w:lang w:bidi="ar-SA"/>
        </w:rPr>
      </w:pPr>
      <w:r w:rsidRPr="00423057">
        <w:rPr>
          <w:rFonts w:asciiTheme="majorBidi" w:eastAsia="Times New Roman" w:hAnsiTheme="majorBidi" w:cstheme="majorBidi"/>
          <w:bCs/>
          <w:lang w:bidi="ar-SA"/>
        </w:rPr>
        <w:t xml:space="preserve">4. Apostamus burnt the Torah scroll; </w:t>
      </w:r>
    </w:p>
    <w:p w:rsidR="00423057" w:rsidRPr="00423057" w:rsidRDefault="00423057" w:rsidP="00B657AF">
      <w:pPr>
        <w:keepNext/>
        <w:widowControl w:val="0"/>
        <w:spacing w:after="0" w:line="240" w:lineRule="auto"/>
        <w:ind w:left="720"/>
        <w:jc w:val="both"/>
        <w:rPr>
          <w:rFonts w:asciiTheme="majorBidi" w:eastAsia="Times New Roman" w:hAnsiTheme="majorBidi" w:cstheme="majorBidi"/>
          <w:bCs/>
          <w:lang w:bidi="ar-SA"/>
        </w:rPr>
      </w:pPr>
    </w:p>
    <w:p w:rsidR="00423057" w:rsidRPr="00423057" w:rsidRDefault="00423057" w:rsidP="00B657AF">
      <w:pPr>
        <w:keepNext/>
        <w:widowControl w:val="0"/>
        <w:spacing w:after="0" w:line="240" w:lineRule="auto"/>
        <w:ind w:left="720"/>
        <w:jc w:val="both"/>
        <w:rPr>
          <w:rFonts w:asciiTheme="majorBidi" w:eastAsia="Times New Roman" w:hAnsiTheme="majorBidi" w:cstheme="majorBidi"/>
          <w:bCs/>
          <w:lang w:bidi="ar-SA"/>
        </w:rPr>
      </w:pPr>
      <w:r w:rsidRPr="00423057">
        <w:rPr>
          <w:rFonts w:asciiTheme="majorBidi" w:eastAsia="Times New Roman" w:hAnsiTheme="majorBidi" w:cstheme="majorBidi"/>
          <w:bCs/>
          <w:lang w:bidi="ar-SA"/>
        </w:rPr>
        <w:t>5. An idolatrous image was placed in the Beit HaMikdash, the Holy Temple.</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iCs/>
          <w:lang w:bidi="ar-SA"/>
        </w:rPr>
        <w:t xml:space="preserve">The Talmud </w:t>
      </w:r>
      <w:r w:rsidRPr="00423057">
        <w:rPr>
          <w:rFonts w:asciiTheme="majorBidi" w:eastAsia="Times New Roman" w:hAnsiTheme="majorBidi" w:cstheme="majorBidi"/>
          <w:lang w:bidi="ar-SA"/>
        </w:rPr>
        <w:t>tells us the source of our knowledge that these things happened on this day:</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288" w:right="288"/>
        <w:jc w:val="both"/>
        <w:rPr>
          <w:rFonts w:asciiTheme="majorBidi" w:eastAsia="Times New Roman" w:hAnsiTheme="majorBidi" w:cstheme="majorBidi"/>
          <w:i/>
          <w:lang w:bidi="ar-SA"/>
        </w:rPr>
      </w:pPr>
      <w:r w:rsidRPr="00423057">
        <w:rPr>
          <w:rFonts w:asciiTheme="majorBidi" w:eastAsia="Times New Roman" w:hAnsiTheme="majorBidi" w:cstheme="majorBidi"/>
          <w:b/>
          <w:bCs/>
          <w:i/>
          <w:lang w:bidi="ar-SA"/>
        </w:rPr>
        <w:t>Ta'anith 28b</w:t>
      </w:r>
      <w:r w:rsidRPr="00423057">
        <w:rPr>
          <w:rFonts w:asciiTheme="majorBidi" w:eastAsia="Times New Roman" w:hAnsiTheme="majorBidi" w:cstheme="majorBidi"/>
          <w:i/>
          <w:lang w:bidi="ar-SA"/>
        </w:rPr>
        <w:t xml:space="preserve"> FIVE MISFORTUNES BEFELL OUR FATHERS ON THE SEVENTEENTH OF TAMMUZ etc. Whence is it known that the Tables [of the Law] were shattered [on the seventeenth of Tammuz]? For it has been taught: On the sixth of the month [of Sivan] the Ten Commandments were given to Israel; R. Jose says: On the seventh of the month. He who says that they were given on the sixth takes the view that on the sixth </w:t>
      </w:r>
      <w:r w:rsidRPr="00423057">
        <w:rPr>
          <w:rFonts w:asciiTheme="majorBidi" w:eastAsia="Times New Roman" w:hAnsiTheme="majorBidi" w:cstheme="majorBidi"/>
          <w:i/>
          <w:lang w:bidi="ar-SA"/>
        </w:rPr>
        <w:lastRenderedPageBreak/>
        <w:t>they were given and on the seventh Moshe ascended the mount. And he who says that they were given on the seventh holds that they were given on the seventh and on the seventh Moshe ascended the mount. For it is written, And the seventh day he called unto Moshe, and it is further written, And Moshe entered into the midst of the cloud, and went up into the mount; and Moshe was in the mount forty days and forty nights. The [remaining] twenty-four days of Sivan and the sixteen days of Tammuz make altogether forty. On the seventeenth of Tammuz he came down [from the mountain] and shattered the Tables, as it is written, And it came to pass as soon as he came nigh unto the camp, that he saw the calf . . . and he cast the tables out of his hands, and broke them beneath the mount.</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288" w:right="288"/>
        <w:jc w:val="both"/>
        <w:rPr>
          <w:rFonts w:asciiTheme="majorBidi" w:eastAsia="Times New Roman" w:hAnsiTheme="majorBidi" w:cstheme="majorBidi"/>
          <w:i/>
          <w:iCs/>
          <w:lang w:bidi="ar-SA"/>
        </w:rPr>
      </w:pPr>
      <w:r w:rsidRPr="00423057">
        <w:rPr>
          <w:rFonts w:asciiTheme="majorBidi" w:eastAsia="Times New Roman" w:hAnsiTheme="majorBidi" w:cstheme="majorBidi"/>
          <w:i/>
          <w:iCs/>
          <w:lang w:bidi="ar-SA"/>
        </w:rPr>
        <w:t xml:space="preserve"> [THE DAILY OFFERING] WAS DISCONTINUED. This is a tradition.</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288" w:right="288"/>
        <w:jc w:val="both"/>
        <w:rPr>
          <w:rFonts w:asciiTheme="majorBidi" w:eastAsia="Times New Roman" w:hAnsiTheme="majorBidi" w:cstheme="majorBidi"/>
          <w:i/>
          <w:iCs/>
          <w:lang w:bidi="ar-SA"/>
        </w:rPr>
      </w:pPr>
      <w:r w:rsidRPr="00423057">
        <w:rPr>
          <w:rFonts w:asciiTheme="majorBidi" w:eastAsia="Times New Roman" w:hAnsiTheme="majorBidi" w:cstheme="majorBidi"/>
          <w:i/>
          <w:iCs/>
          <w:lang w:bidi="ar-SA"/>
        </w:rPr>
        <w:t>A BREACH WAS MADE IN THE CITY. Did this then happen on the seventeenth? Is it not written, In the fourth month, in the ninth day of the month, the famine was sore in the city etc., and in the following verse it is written, Then a breach was made in the city etc.! — Raba said: This is no contradiction. The one refers to the First Temple and the other to the Second Temple. For it has been taught: In the First Temple the breach was made in the city on the ninth of Tammuz, but in the Second Temple on the seventeenth of Tammuz.</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288" w:right="288"/>
        <w:jc w:val="both"/>
        <w:rPr>
          <w:rFonts w:asciiTheme="majorBidi" w:eastAsia="Times New Roman" w:hAnsiTheme="majorBidi" w:cstheme="majorBidi"/>
          <w:i/>
          <w:iCs/>
          <w:lang w:bidi="ar-SA"/>
        </w:rPr>
      </w:pPr>
      <w:r w:rsidRPr="00423057">
        <w:rPr>
          <w:rFonts w:asciiTheme="majorBidi" w:eastAsia="Times New Roman" w:hAnsiTheme="majorBidi" w:cstheme="majorBidi"/>
          <w:i/>
          <w:iCs/>
          <w:lang w:bidi="ar-SA"/>
        </w:rPr>
        <w:t>APOSTOMOS BURNED THE SCROLL OF THE LAW. This is a tradition.</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288" w:right="288"/>
        <w:jc w:val="both"/>
        <w:rPr>
          <w:rFonts w:asciiTheme="majorBidi" w:eastAsia="Times New Roman" w:hAnsiTheme="majorBidi" w:cstheme="majorBidi"/>
          <w:i/>
          <w:iCs/>
          <w:lang w:bidi="ar-SA"/>
        </w:rPr>
      </w:pPr>
      <w:r w:rsidRPr="00423057">
        <w:rPr>
          <w:rFonts w:asciiTheme="majorBidi" w:eastAsia="Times New Roman" w:hAnsiTheme="majorBidi" w:cstheme="majorBidi"/>
          <w:i/>
          <w:iCs/>
          <w:lang w:bidi="ar-SA"/>
        </w:rPr>
        <w:t>AND PLACED AN IDOL IN THE TEMPLE. Whence do we know this? — For it is written, And from the time that the continual burnt-offering shall be taken away and the detestable thing that causeth appalment set up. Was there then only one detestable thing? Is it not written, And upon the wing of detestable things shall be that which causeth appalment? — Raba replied: There were two [idols] and one fell upon the other and broke its hand and upon it was found inscribed You desired to destroy the Temple, but I have handed over your hand to Him.</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Now that we have introduced the five significant events of Tammuz 17, let</w:t>
      </w:r>
      <w:r w:rsidR="000335E7">
        <w:rPr>
          <w:rFonts w:asciiTheme="majorBidi" w:eastAsia="Times New Roman" w:hAnsiTheme="majorBidi" w:cstheme="majorBidi"/>
          <w:lang w:bidi="ar-SA"/>
        </w:rPr>
        <w:t xml:space="preserve"> u</w:t>
      </w:r>
      <w:r w:rsidRPr="00423057">
        <w:rPr>
          <w:rFonts w:asciiTheme="majorBidi" w:eastAsia="Times New Roman" w:hAnsiTheme="majorBidi" w:cstheme="majorBidi"/>
          <w:lang w:bidi="ar-SA"/>
        </w:rPr>
        <w:t>s examine them in greater detail and see if we can understand why these five are so significant.</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outlineLvl w:val="0"/>
        <w:rPr>
          <w:rFonts w:asciiTheme="majorBidi" w:eastAsia="Times New Roman" w:hAnsiTheme="majorBidi" w:cstheme="majorBidi"/>
          <w:b/>
          <w:kern w:val="28"/>
          <w:lang w:bidi="ar-SA"/>
        </w:rPr>
      </w:pPr>
      <w:bookmarkStart w:id="16" w:name="_Toc356711613"/>
      <w:bookmarkStart w:id="17" w:name="_Toc199470168"/>
      <w:bookmarkStart w:id="18" w:name="_Toc199470050"/>
      <w:bookmarkStart w:id="19" w:name="_Toc199469918"/>
      <w:bookmarkStart w:id="20" w:name="_Toc199469867"/>
      <w:bookmarkStart w:id="21" w:name="_Toc13569083"/>
      <w:bookmarkStart w:id="22" w:name="_Toc13568697"/>
      <w:bookmarkStart w:id="23" w:name="_Toc13568582"/>
      <w:bookmarkStart w:id="24" w:name="_Toc519081653"/>
      <w:bookmarkStart w:id="25" w:name="_Toc519081460"/>
      <w:bookmarkStart w:id="26" w:name="_Toc519079529"/>
      <w:bookmarkStart w:id="27" w:name="_Toc487026141"/>
      <w:bookmarkStart w:id="28" w:name="_Toc454345880"/>
      <w:r w:rsidRPr="00423057">
        <w:rPr>
          <w:rFonts w:asciiTheme="majorBidi" w:eastAsia="Times New Roman" w:hAnsiTheme="majorBidi" w:cstheme="majorBidi"/>
          <w:b/>
          <w:kern w:val="28"/>
          <w:lang w:bidi="ar-SA"/>
        </w:rPr>
        <w:t>The breaking of the "Luchot"</w:t>
      </w:r>
      <w:bookmarkEnd w:id="16"/>
      <w:bookmarkEnd w:id="17"/>
      <w:bookmarkEnd w:id="18"/>
      <w:bookmarkEnd w:id="19"/>
      <w:bookmarkEnd w:id="20"/>
      <w:bookmarkEnd w:id="21"/>
      <w:bookmarkEnd w:id="22"/>
      <w:bookmarkEnd w:id="23"/>
      <w:bookmarkEnd w:id="24"/>
      <w:bookmarkEnd w:id="25"/>
      <w:bookmarkEnd w:id="26"/>
      <w:bookmarkEnd w:id="27"/>
      <w:bookmarkEnd w:id="28"/>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We know that the tablets of stone, the luchot, were broken on this day by simple mathematics. Moshe went up Mount Sinai, on the seventh of Sivan, the day after HaShem spoke the "ten commandments":</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288" w:right="288"/>
        <w:jc w:val="both"/>
        <w:rPr>
          <w:rFonts w:asciiTheme="majorBidi" w:eastAsia="Times New Roman" w:hAnsiTheme="majorBidi" w:cstheme="majorBidi"/>
          <w:i/>
          <w:lang w:bidi="ar-SA"/>
        </w:rPr>
      </w:pPr>
      <w:r w:rsidRPr="00423057">
        <w:rPr>
          <w:rFonts w:asciiTheme="majorBidi" w:eastAsia="Times New Roman" w:hAnsiTheme="majorBidi" w:cstheme="majorBidi"/>
          <w:b/>
          <w:i/>
          <w:lang w:bidi="ar-SA"/>
        </w:rPr>
        <w:t>Exodus 24:16</w:t>
      </w:r>
      <w:r w:rsidRPr="00423057">
        <w:rPr>
          <w:rFonts w:asciiTheme="majorBidi" w:eastAsia="Times New Roman" w:hAnsiTheme="majorBidi" w:cstheme="majorBidi"/>
          <w:i/>
          <w:lang w:bidi="ar-SA"/>
        </w:rPr>
        <w:t xml:space="preserve"> And the glory of HaShem settled on Mount Sinai. For six days the cloud covered the mountain, and on the seventh day HaShem called to Moshe from within the cloud.</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We also know that Moshe was up on the mountain for forty days and forty nights:</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288" w:right="288"/>
        <w:jc w:val="both"/>
        <w:rPr>
          <w:rFonts w:asciiTheme="majorBidi" w:eastAsia="Times New Roman" w:hAnsiTheme="majorBidi" w:cstheme="majorBidi"/>
          <w:i/>
          <w:lang w:bidi="ar-SA"/>
        </w:rPr>
      </w:pPr>
      <w:r w:rsidRPr="00423057">
        <w:rPr>
          <w:rFonts w:asciiTheme="majorBidi" w:eastAsia="Times New Roman" w:hAnsiTheme="majorBidi" w:cstheme="majorBidi"/>
          <w:b/>
          <w:i/>
          <w:lang w:bidi="ar-SA"/>
        </w:rPr>
        <w:t>Exodus 24:18</w:t>
      </w:r>
      <w:r w:rsidRPr="00423057">
        <w:rPr>
          <w:rFonts w:asciiTheme="majorBidi" w:eastAsia="Times New Roman" w:hAnsiTheme="majorBidi" w:cstheme="majorBidi"/>
          <w:i/>
          <w:lang w:bidi="ar-SA"/>
        </w:rPr>
        <w:t xml:space="preserve"> Then Moshe entered the cloud as he went on up the mountain. And he stayed on the mountain forty days and forty nights.</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Sivan had thirty days that year, so we have 24 days of Sivan plus the first 16 days of Tammuz. Moshe, therefore, came down from the mountain on Tammuz 17. When Moshe came down, he broke the two stone tablets:</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288" w:right="288"/>
        <w:jc w:val="both"/>
        <w:rPr>
          <w:rFonts w:asciiTheme="majorBidi" w:eastAsia="Times New Roman" w:hAnsiTheme="majorBidi" w:cstheme="majorBidi"/>
          <w:i/>
          <w:lang w:bidi="ar-SA"/>
        </w:rPr>
      </w:pPr>
      <w:r w:rsidRPr="00423057">
        <w:rPr>
          <w:rFonts w:asciiTheme="majorBidi" w:eastAsia="Times New Roman" w:hAnsiTheme="majorBidi" w:cstheme="majorBidi"/>
          <w:b/>
          <w:i/>
          <w:lang w:bidi="ar-SA"/>
        </w:rPr>
        <w:t>Exodus 32:19</w:t>
      </w:r>
      <w:r w:rsidRPr="00423057">
        <w:rPr>
          <w:rFonts w:asciiTheme="majorBidi" w:eastAsia="Times New Roman" w:hAnsiTheme="majorBidi" w:cstheme="majorBidi"/>
          <w:i/>
          <w:lang w:bidi="ar-SA"/>
        </w:rPr>
        <w:t xml:space="preserve"> When Moshe approached the camp and saw the calf and the dancing, his anger burned and he threw the tablets out of his hands, breaking them to pieces at the foot of the mountain.</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The Talmud confirms this understanding:</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288" w:right="288"/>
        <w:jc w:val="both"/>
        <w:rPr>
          <w:rFonts w:asciiTheme="majorBidi" w:eastAsia="Times New Roman" w:hAnsiTheme="majorBidi" w:cstheme="majorBidi"/>
          <w:i/>
          <w:iCs/>
          <w:lang w:bidi="ar-SA"/>
        </w:rPr>
      </w:pPr>
      <w:r w:rsidRPr="00423057">
        <w:rPr>
          <w:rFonts w:asciiTheme="majorBidi" w:eastAsia="Times New Roman" w:hAnsiTheme="majorBidi" w:cstheme="majorBidi"/>
          <w:b/>
          <w:bCs/>
          <w:i/>
          <w:iCs/>
          <w:lang w:bidi="ar-SA"/>
        </w:rPr>
        <w:t>Yoma 4b</w:t>
      </w:r>
      <w:r w:rsidRPr="00423057">
        <w:rPr>
          <w:rFonts w:asciiTheme="majorBidi" w:eastAsia="Times New Roman" w:hAnsiTheme="majorBidi" w:cstheme="majorBidi"/>
          <w:i/>
          <w:iCs/>
          <w:lang w:bidi="ar-SA"/>
        </w:rPr>
        <w:t xml:space="preserve"> In what do R. Jose the Galilean and R. Akiba differ? — In the controversy of these Tannaim. For we have been taught: On the sixth day of the month was the Torah given to Israel. R. Jose says on the </w:t>
      </w:r>
      <w:r w:rsidRPr="00423057">
        <w:rPr>
          <w:rFonts w:asciiTheme="majorBidi" w:eastAsia="Times New Roman" w:hAnsiTheme="majorBidi" w:cstheme="majorBidi"/>
          <w:i/>
          <w:iCs/>
          <w:lang w:bidi="ar-SA"/>
        </w:rPr>
        <w:lastRenderedPageBreak/>
        <w:t>seventh. He who says that the Torah was given on the sixth day holds that on the sixth it was given and on the seventh Moshe ascended the mountain; he who holds that the Torah was given on the seventh assumes that on the seventh both the Torah was given and Moshe ascended, as it is written, And He called unto Moshe on the seventh day. Now R. Jose the Galilean is of the same opinion as the first Tanna, who held that the Torah was given on the sixth of the month, therefore this happened after the giving of the Ten Commandments: ‘The glory of the Lord abode on mount Sinai and the cloud covered him six days’ ‘him’ meaning Moshe- ‘And He called unto Moshe on the seventh day’ to receive the remainder of the Torah. For if the thought should come to you that ‘And the glory of the Lord abode’ from the New Moon [of Sivan], so that ‘And the cloud covered him’ referred to the mountain, and ‘The Lord called unto Moshe on the seventh day’ to receive the Ten Commandments, surely they had received the Torah on the sixth day already and also the cloud had departed on the sixth day! — R. Akiba, however, held with R. Jose that the Torah was given to Israel on the seventh. Quite in accord with R. Akiba's teaching is the statement that the Tablets were broken on the seventeenth of Tammuz, for the twenty-four days of Sivan and the sixteen of Tammuz make up the forty days he was on the mountain, and on the seventeenth of Tammuz he went down and came to break the Tablets. But according to R. Jose the Galilean who holds that there were six days of the separation in addition to forty days [spent] on the mountain, the Tablets could not have been broken before the twenty-third of Tammuz? — R. Jose the Galilean will answer you: The six days of the separation are included in the forty days on the mountain.</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outlineLvl w:val="0"/>
        <w:rPr>
          <w:rFonts w:asciiTheme="majorBidi" w:eastAsia="Times New Roman" w:hAnsiTheme="majorBidi" w:cstheme="majorBidi"/>
          <w:b/>
          <w:kern w:val="28"/>
          <w:lang w:bidi="ar-SA"/>
        </w:rPr>
      </w:pPr>
      <w:bookmarkStart w:id="29" w:name="_Toc356711614"/>
      <w:bookmarkStart w:id="30" w:name="_Toc199470169"/>
      <w:bookmarkStart w:id="31" w:name="_Toc199470051"/>
      <w:bookmarkStart w:id="32" w:name="_Toc199469919"/>
      <w:bookmarkStart w:id="33" w:name="_Toc199469868"/>
      <w:bookmarkStart w:id="34" w:name="_Toc13569084"/>
      <w:bookmarkStart w:id="35" w:name="_Toc13568698"/>
      <w:bookmarkStart w:id="36" w:name="_Toc13568583"/>
      <w:bookmarkStart w:id="37" w:name="_Toc519081654"/>
      <w:bookmarkStart w:id="38" w:name="_Toc519081461"/>
      <w:bookmarkStart w:id="39" w:name="_Toc519079530"/>
      <w:bookmarkStart w:id="40" w:name="_Toc487026142"/>
      <w:bookmarkStart w:id="41" w:name="_Toc454345881"/>
      <w:r w:rsidRPr="00423057">
        <w:rPr>
          <w:rFonts w:asciiTheme="majorBidi" w:eastAsia="Times New Roman" w:hAnsiTheme="majorBidi" w:cstheme="majorBidi"/>
          <w:b/>
          <w:kern w:val="28"/>
          <w:lang w:bidi="ar-SA"/>
        </w:rPr>
        <w:t>The discontinuance of the Korban Tamid</w:t>
      </w:r>
      <w:bookmarkEnd w:id="29"/>
      <w:bookmarkEnd w:id="30"/>
      <w:bookmarkEnd w:id="31"/>
      <w:bookmarkEnd w:id="32"/>
      <w:bookmarkEnd w:id="33"/>
      <w:bookmarkEnd w:id="34"/>
      <w:bookmarkEnd w:id="35"/>
      <w:bookmarkEnd w:id="36"/>
      <w:bookmarkEnd w:id="37"/>
      <w:bookmarkEnd w:id="38"/>
      <w:bookmarkEnd w:id="39"/>
      <w:bookmarkEnd w:id="40"/>
      <w:bookmarkEnd w:id="41"/>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The next tragedy the Talmud discusses is the discontinuation of the Tamid offering. The Talmud tells us that we know this happened on this day because we have a tradition from our forefathers that this is so. Rashi explains that the reason why the sacrifice was no longer brought was because the government at the time forbade it.</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 xml:space="preserve">The Talmud provides some insight into why the </w:t>
      </w:r>
      <w:r w:rsidRPr="00423057">
        <w:rPr>
          <w:rFonts w:asciiTheme="majorBidi" w:eastAsia="Times New Roman" w:hAnsiTheme="majorBidi" w:cstheme="majorBidi"/>
          <w:i/>
          <w:iCs/>
          <w:lang w:bidi="ar-SA"/>
        </w:rPr>
        <w:t>korban tamid</w:t>
      </w:r>
      <w:r w:rsidRPr="00423057">
        <w:rPr>
          <w:rFonts w:asciiTheme="majorBidi" w:eastAsia="Times New Roman" w:hAnsiTheme="majorBidi" w:cstheme="majorBidi"/>
          <w:lang w:bidi="ar-SA"/>
        </w:rPr>
        <w:t xml:space="preserve"> (the morning and evening offering) was stopped:</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288" w:right="288"/>
        <w:jc w:val="both"/>
        <w:rPr>
          <w:rFonts w:asciiTheme="majorBidi" w:eastAsia="Times New Roman" w:hAnsiTheme="majorBidi" w:cstheme="majorBidi"/>
          <w:i/>
          <w:iCs/>
          <w:lang w:bidi="ar-SA"/>
        </w:rPr>
      </w:pPr>
      <w:r w:rsidRPr="00423057">
        <w:rPr>
          <w:rFonts w:asciiTheme="majorBidi" w:eastAsia="Times New Roman" w:hAnsiTheme="majorBidi" w:cstheme="majorBidi"/>
          <w:b/>
          <w:bCs/>
          <w:i/>
          <w:iCs/>
          <w:lang w:bidi="ar-SA"/>
        </w:rPr>
        <w:t>Baba Kama 82b</w:t>
      </w:r>
      <w:r w:rsidRPr="00423057">
        <w:rPr>
          <w:rFonts w:asciiTheme="majorBidi" w:eastAsia="Times New Roman" w:hAnsiTheme="majorBidi" w:cstheme="majorBidi"/>
          <w:i/>
          <w:iCs/>
          <w:lang w:bidi="ar-SA"/>
        </w:rPr>
        <w:t xml:space="preserve"> IT IS NOT RIGHT TO BREED PIGS IN ANY PLACE WHATEVER. Our Rabbis taught: When the members of the Hasmonean house were contending with one another, Hyrcanus was within and Aristobulus without [the city wall]. [Those who were within] used to let down to the other party every day a basket of denarii, and [in return] cattle were sent up for the regular sacrifices. There was, however, an old man [among the besiegers] who had some knowledge in Grecian Wisdom and who said to them: ‘So long as the other party [are allowed to] continue to perform the service of the sacrifices they will not be delivered into your hands.’ On the next day when the basket of denarii was let down, a swine was sent up. When the swine reached the centre of the wall it stuck its claws into the wall, and Eretz Yisrael quaked over a distance of four hundred parasangs by four hundred parasangs. It was proclaimed on that occasion: Cursed be the man who would breed swine and cursed be the man who would teach his son Grecian Wisdom.</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 xml:space="preserve">From this day until the end of the siege, the daily offering was not brought. </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outlineLvl w:val="0"/>
        <w:rPr>
          <w:rFonts w:asciiTheme="majorBidi" w:eastAsia="Times New Roman" w:hAnsiTheme="majorBidi" w:cstheme="majorBidi"/>
          <w:b/>
          <w:kern w:val="28"/>
          <w:lang w:bidi="ar-SA"/>
        </w:rPr>
      </w:pPr>
      <w:bookmarkStart w:id="42" w:name="_Toc356711615"/>
      <w:bookmarkStart w:id="43" w:name="_Toc199470170"/>
      <w:bookmarkStart w:id="44" w:name="_Toc199470052"/>
      <w:bookmarkStart w:id="45" w:name="_Toc199469920"/>
      <w:bookmarkStart w:id="46" w:name="_Toc199469869"/>
      <w:bookmarkStart w:id="47" w:name="_Toc13569085"/>
      <w:bookmarkStart w:id="48" w:name="_Toc13568699"/>
      <w:bookmarkStart w:id="49" w:name="_Toc13568584"/>
      <w:bookmarkStart w:id="50" w:name="_Toc519081655"/>
      <w:bookmarkStart w:id="51" w:name="_Toc519081462"/>
      <w:bookmarkStart w:id="52" w:name="_Toc519079531"/>
      <w:bookmarkStart w:id="53" w:name="_Toc487026143"/>
      <w:bookmarkStart w:id="54" w:name="_Toc454345882"/>
      <w:r w:rsidRPr="00423057">
        <w:rPr>
          <w:rFonts w:asciiTheme="majorBidi" w:eastAsia="Times New Roman" w:hAnsiTheme="majorBidi" w:cstheme="majorBidi"/>
          <w:b/>
          <w:kern w:val="28"/>
          <w:lang w:bidi="ar-SA"/>
        </w:rPr>
        <w:t>Breaching of the wall around Jerusalem</w:t>
      </w:r>
      <w:bookmarkEnd w:id="42"/>
      <w:bookmarkEnd w:id="43"/>
      <w:bookmarkEnd w:id="44"/>
      <w:bookmarkEnd w:id="45"/>
      <w:bookmarkEnd w:id="46"/>
      <w:bookmarkEnd w:id="47"/>
      <w:bookmarkEnd w:id="48"/>
      <w:bookmarkEnd w:id="49"/>
      <w:bookmarkEnd w:id="50"/>
      <w:bookmarkEnd w:id="51"/>
      <w:bookmarkEnd w:id="52"/>
      <w:bookmarkEnd w:id="53"/>
      <w:bookmarkEnd w:id="54"/>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 xml:space="preserve">The Talmud then discusses the tragedy of the wall of Jerusalem being breached, the event which led to the over-running of Jerusalem by our oppressors and the eventual destruction of the Temples. The Talmud notes that there is an inconsistency between </w:t>
      </w:r>
      <w:r w:rsidRPr="00423057">
        <w:rPr>
          <w:rFonts w:asciiTheme="majorBidi" w:eastAsia="Times New Roman" w:hAnsiTheme="majorBidi" w:cstheme="majorBidi"/>
          <w:iCs/>
          <w:lang w:bidi="ar-SA"/>
        </w:rPr>
        <w:t>Ta'anith 26b</w:t>
      </w:r>
      <w:r w:rsidRPr="00423057">
        <w:rPr>
          <w:rFonts w:asciiTheme="majorBidi" w:eastAsia="Times New Roman" w:hAnsiTheme="majorBidi" w:cstheme="majorBidi"/>
          <w:lang w:bidi="ar-SA"/>
        </w:rPr>
        <w:t xml:space="preserve"> and the verse in Yirmeyahu 52:6, which implies that the wall was breached on the ninth of Tammuz, not the seventeenth as the Talmud says. </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288" w:right="288"/>
        <w:jc w:val="both"/>
        <w:rPr>
          <w:rFonts w:asciiTheme="majorBidi" w:eastAsia="Times New Roman" w:hAnsiTheme="majorBidi" w:cstheme="majorBidi"/>
          <w:i/>
          <w:lang w:bidi="ar-SA"/>
        </w:rPr>
      </w:pPr>
      <w:r w:rsidRPr="00423057">
        <w:rPr>
          <w:rFonts w:asciiTheme="majorBidi" w:eastAsia="Times New Roman" w:hAnsiTheme="majorBidi" w:cstheme="majorBidi"/>
          <w:b/>
          <w:i/>
          <w:lang w:bidi="ar-SA"/>
        </w:rPr>
        <w:t>Jeremiah 52:6-7</w:t>
      </w:r>
      <w:r w:rsidRPr="00423057">
        <w:rPr>
          <w:rFonts w:asciiTheme="majorBidi" w:eastAsia="Times New Roman" w:hAnsiTheme="majorBidi" w:cstheme="majorBidi"/>
          <w:i/>
          <w:lang w:bidi="ar-SA"/>
        </w:rPr>
        <w:t xml:space="preserve"> By the ninth day of the fourth month the famine in the city had become so severe that there was no food for the people to eat. Then the city wall was broken through, and the whole army fled. They left the city at night through the gate between the two walls near the king's garden, though the Babylonians were surrounding the city. They fled toward the Arabah,</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lastRenderedPageBreak/>
        <w:t xml:space="preserve">The Talmud resolves this inconsistency by explaining that the verse in Yirmeyahu is referring to the time of the first Temple, while our Mishna is referring to the time of the second Temple. If that is the case, why do we fast only on the 17th of Tammuz, and not on the ninth as well? </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The Talmud Yerushalmi, the Jerusalem Talmud, explains that in reality, the breach of the walls occurred on the 17th during both eras. However, in the time of the first Temple, because of the stress and upheaval of the time, the people became confused and miscalculated the days in the calendar. Therefore, they thought the breach occurred on the ninth. Yirmeyahu, when recording the event, wrote it down according to the erroneous calculation of the people, which was the prevalent belief as to the date of occurrence. The Tur</w:t>
      </w:r>
      <w:r w:rsidRPr="00423057">
        <w:rPr>
          <w:rFonts w:asciiTheme="majorBidi" w:eastAsia="Times New Roman" w:hAnsiTheme="majorBidi" w:cstheme="majorBidi"/>
          <w:position w:val="6"/>
          <w:vertAlign w:val="superscript"/>
          <w:lang w:bidi="ar-SA"/>
        </w:rPr>
        <w:footnoteReference w:id="8"/>
      </w:r>
      <w:r w:rsidRPr="00423057">
        <w:rPr>
          <w:rFonts w:asciiTheme="majorBidi" w:eastAsia="Times New Roman" w:hAnsiTheme="majorBidi" w:cstheme="majorBidi"/>
          <w:lang w:bidi="ar-SA"/>
        </w:rPr>
        <w:t xml:space="preserve"> writes that the breaches did occur on different dates. However, because having two fasts in such close proximity would be a burden on the community, only one fast day was established. The fast day was established on the day the wall was breached at the time of the second Temple because the tragedy was greater regarding its impact on us: the exile that began at that time is the exile we currently live in.</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outlineLvl w:val="0"/>
        <w:rPr>
          <w:rFonts w:asciiTheme="majorBidi" w:eastAsia="Times New Roman" w:hAnsiTheme="majorBidi" w:cstheme="majorBidi"/>
          <w:b/>
          <w:kern w:val="28"/>
          <w:lang w:bidi="ar-SA"/>
        </w:rPr>
      </w:pPr>
      <w:bookmarkStart w:id="55" w:name="_Toc356711616"/>
      <w:bookmarkStart w:id="56" w:name="_Toc199470171"/>
      <w:bookmarkStart w:id="57" w:name="_Toc199470053"/>
      <w:bookmarkStart w:id="58" w:name="_Toc199469921"/>
      <w:bookmarkStart w:id="59" w:name="_Toc199469870"/>
      <w:bookmarkStart w:id="60" w:name="_Toc13569086"/>
      <w:bookmarkStart w:id="61" w:name="_Toc13568700"/>
      <w:bookmarkStart w:id="62" w:name="_Toc13568585"/>
      <w:bookmarkStart w:id="63" w:name="_Toc519081656"/>
      <w:bookmarkStart w:id="64" w:name="_Toc519081463"/>
      <w:bookmarkStart w:id="65" w:name="_Toc519079532"/>
      <w:bookmarkStart w:id="66" w:name="_Toc487026144"/>
      <w:bookmarkStart w:id="67" w:name="_Toc454345883"/>
      <w:r w:rsidRPr="00423057">
        <w:rPr>
          <w:rFonts w:asciiTheme="majorBidi" w:eastAsia="Times New Roman" w:hAnsiTheme="majorBidi" w:cstheme="majorBidi"/>
          <w:b/>
          <w:kern w:val="28"/>
          <w:lang w:bidi="ar-SA"/>
        </w:rPr>
        <w:t>Apostamus-the-Wicked burned a Sefer Torah</w:t>
      </w:r>
      <w:bookmarkEnd w:id="55"/>
      <w:bookmarkEnd w:id="56"/>
      <w:bookmarkEnd w:id="57"/>
      <w:bookmarkEnd w:id="58"/>
      <w:bookmarkEnd w:id="59"/>
      <w:bookmarkEnd w:id="60"/>
      <w:bookmarkEnd w:id="61"/>
      <w:bookmarkEnd w:id="62"/>
      <w:bookmarkEnd w:id="63"/>
      <w:bookmarkEnd w:id="64"/>
      <w:bookmarkEnd w:id="65"/>
      <w:bookmarkEnd w:id="66"/>
      <w:bookmarkEnd w:id="67"/>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 xml:space="preserve">The burning of the Torah by Apostamus is recorded in the Talmud as an event that happened on the seventeenth of Tammuz. We learn that this was a tradition from our forefathers. The Talmud does not tell us who Apostamus was, or what the significance of the Torah scroll was. </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Some sources claim that Apostamus was a Roman general and that this event occurred just prior to the Bar Kochba revolt. Other sources claim that Apostamus was a general of Antiochus and that this event occurred ca. 168 BCE.</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This story is recorded in the Talmud Yerushalmi</w:t>
      </w:r>
      <w:r w:rsidRPr="00423057">
        <w:rPr>
          <w:rFonts w:asciiTheme="majorBidi" w:eastAsia="Times New Roman" w:hAnsiTheme="majorBidi" w:cstheme="majorBidi"/>
          <w:position w:val="6"/>
          <w:lang w:bidi="ar-SA"/>
        </w:rPr>
        <w:footnoteReference w:id="9"/>
      </w:r>
      <w:r w:rsidRPr="00423057">
        <w:rPr>
          <w:rFonts w:asciiTheme="majorBidi" w:eastAsia="Times New Roman" w:hAnsiTheme="majorBidi" w:cstheme="majorBidi"/>
          <w:lang w:bidi="ar-SA"/>
        </w:rPr>
        <w:t>, that Apostamus burned the Torah at the crossroads of Lod, while our Hakhamim</w:t>
      </w:r>
      <w:r w:rsidRPr="00423057">
        <w:rPr>
          <w:rFonts w:asciiTheme="majorBidi" w:eastAsia="Times New Roman" w:hAnsiTheme="majorBidi" w:cstheme="majorBidi"/>
          <w:position w:val="6"/>
          <w:lang w:bidi="ar-SA"/>
        </w:rPr>
        <w:footnoteReference w:id="10"/>
      </w:r>
      <w:r w:rsidRPr="00423057">
        <w:rPr>
          <w:rFonts w:asciiTheme="majorBidi" w:eastAsia="Times New Roman" w:hAnsiTheme="majorBidi" w:cstheme="majorBidi"/>
          <w:lang w:bidi="ar-SA"/>
        </w:rPr>
        <w:t xml:space="preserve"> say it was at the crossroads of Tarlusa.</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Josephus</w:t>
      </w:r>
      <w:r w:rsidRPr="00423057">
        <w:rPr>
          <w:rFonts w:asciiTheme="majorBidi" w:eastAsia="Times New Roman" w:hAnsiTheme="majorBidi" w:cstheme="majorBidi"/>
          <w:position w:val="6"/>
          <w:lang w:bidi="ar-SA"/>
        </w:rPr>
        <w:footnoteReference w:id="11"/>
      </w:r>
      <w:r w:rsidRPr="00423057">
        <w:rPr>
          <w:rFonts w:asciiTheme="majorBidi" w:eastAsia="Times New Roman" w:hAnsiTheme="majorBidi" w:cstheme="majorBidi"/>
          <w:lang w:bidi="ar-SA"/>
        </w:rPr>
        <w:t xml:space="preserve"> gives us some insight into this period:</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288" w:right="288"/>
        <w:jc w:val="both"/>
        <w:rPr>
          <w:rFonts w:asciiTheme="majorBidi" w:eastAsia="Times New Roman" w:hAnsiTheme="majorBidi" w:cstheme="majorBidi"/>
          <w:i/>
          <w:lang w:bidi="ar-SA"/>
        </w:rPr>
      </w:pPr>
      <w:r w:rsidRPr="00423057">
        <w:rPr>
          <w:rFonts w:asciiTheme="majorBidi" w:eastAsia="Times New Roman" w:hAnsiTheme="majorBidi" w:cstheme="majorBidi"/>
          <w:i/>
          <w:lang w:bidi="ar-SA"/>
        </w:rPr>
        <w:t>Now before this their first mourning was over, another mischief befell them also; for some of those that raised the foregoing tumult, when they were traveling along the public road, about a hundred furlongs from the city, robbed Stephanus, a servant of Caesar, as he was journeying, and plundered him of all that he had with him; which things when Cureanus heard of, he sent soldiers immediately, and ordered them to plunder the neighboring villages, and to bring the most eminent persons among them in bonds to him. Now as this devastation was making, one of the soldiers seized the laws of Moses (Torah scroll) that lay in one of those villages, and brought them out before the eyes of all present, and tore them to pieces; and this was done with reproachful language, and much scurrility; which things when the Jews heard of, they ran together, and that in great numbers, and came down to Cesarea, where Cumanus then was, and besought him that he would avenge, not themselves, but God himself, whose laws had been affronted; for that they could not bear to live any longer, if the laws of their forefathers must be affronted after this manner. Accordingly Cumanus, out of fear lest the multitude should go into a sedition, and by the advice of his friends also, took care that the soldier who had offered the affront to the laws should be beheaded, and thereby put a stop to the sedition which was ready to be kindled a second time.</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 xml:space="preserve">The </w:t>
      </w:r>
      <w:r w:rsidRPr="00423057">
        <w:rPr>
          <w:rFonts w:asciiTheme="majorBidi" w:eastAsia="Times New Roman" w:hAnsiTheme="majorBidi" w:cstheme="majorBidi"/>
          <w:i/>
          <w:iCs/>
          <w:lang w:bidi="ar-SA"/>
        </w:rPr>
        <w:t>Tiferet Israel</w:t>
      </w:r>
      <w:r w:rsidRPr="00423057">
        <w:rPr>
          <w:rFonts w:asciiTheme="majorBidi" w:eastAsia="Times New Roman" w:hAnsiTheme="majorBidi" w:cstheme="majorBidi"/>
          <w:lang w:bidi="ar-SA"/>
        </w:rPr>
        <w:t xml:space="preserve"> offers two possible explanations as to the significance of the scroll. One is that this scroll was the one written by Ezra HaSofer, Ezra the Scribe. The text was the most authoritative, and all other Torah scrolls that were written were checked against this one for accuracy and errors. Another understanding is that he burnt every Torah scroll he could find. No matter the explanation, the intent behind Apostamus' actions remain the same: To </w:t>
      </w:r>
      <w:r w:rsidRPr="00423057">
        <w:rPr>
          <w:rFonts w:asciiTheme="majorBidi" w:eastAsia="Times New Roman" w:hAnsiTheme="majorBidi" w:cstheme="majorBidi"/>
          <w:lang w:bidi="ar-SA"/>
        </w:rPr>
        <w:lastRenderedPageBreak/>
        <w:t>eradicate Torah from the nation of Israel.</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outlineLvl w:val="0"/>
        <w:rPr>
          <w:rFonts w:asciiTheme="majorBidi" w:eastAsia="Times New Roman" w:hAnsiTheme="majorBidi" w:cstheme="majorBidi"/>
          <w:b/>
          <w:kern w:val="28"/>
          <w:lang w:bidi="ar-SA"/>
        </w:rPr>
      </w:pPr>
      <w:bookmarkStart w:id="68" w:name="_Toc356711617"/>
      <w:bookmarkStart w:id="69" w:name="_Toc199470172"/>
      <w:bookmarkStart w:id="70" w:name="_Toc199470054"/>
      <w:bookmarkStart w:id="71" w:name="_Toc199469922"/>
      <w:bookmarkStart w:id="72" w:name="_Toc199469871"/>
      <w:bookmarkStart w:id="73" w:name="_Toc13569087"/>
      <w:bookmarkStart w:id="74" w:name="_Toc13568701"/>
      <w:bookmarkStart w:id="75" w:name="_Toc13568586"/>
      <w:bookmarkStart w:id="76" w:name="_Toc519081657"/>
      <w:bookmarkStart w:id="77" w:name="_Toc519081464"/>
      <w:bookmarkStart w:id="78" w:name="_Toc519079533"/>
      <w:bookmarkStart w:id="79" w:name="_Toc487026145"/>
      <w:bookmarkStart w:id="80" w:name="_Toc454345884"/>
      <w:r w:rsidRPr="00423057">
        <w:rPr>
          <w:rFonts w:asciiTheme="majorBidi" w:eastAsia="Times New Roman" w:hAnsiTheme="majorBidi" w:cstheme="majorBidi"/>
          <w:b/>
          <w:kern w:val="28"/>
          <w:lang w:bidi="ar-SA"/>
        </w:rPr>
        <w:t>The Placing of an Idol in the Sanctuary</w:t>
      </w:r>
      <w:bookmarkEnd w:id="68"/>
      <w:bookmarkEnd w:id="69"/>
      <w:bookmarkEnd w:id="70"/>
      <w:bookmarkEnd w:id="71"/>
      <w:bookmarkEnd w:id="72"/>
      <w:bookmarkEnd w:id="73"/>
      <w:bookmarkEnd w:id="74"/>
      <w:bookmarkEnd w:id="75"/>
      <w:bookmarkEnd w:id="76"/>
      <w:bookmarkEnd w:id="77"/>
      <w:bookmarkEnd w:id="78"/>
      <w:bookmarkEnd w:id="79"/>
      <w:bookmarkEnd w:id="80"/>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The Talmud tells that the event found in Daniel 12:11 occurred on the 17th of Tammuz:</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288" w:right="288"/>
        <w:jc w:val="both"/>
        <w:rPr>
          <w:rFonts w:asciiTheme="majorBidi" w:eastAsia="Times New Roman" w:hAnsiTheme="majorBidi" w:cstheme="majorBidi"/>
          <w:i/>
          <w:lang w:bidi="ar-SA"/>
        </w:rPr>
      </w:pPr>
      <w:r w:rsidRPr="00423057">
        <w:rPr>
          <w:rFonts w:asciiTheme="majorBidi" w:eastAsia="Times New Roman" w:hAnsiTheme="majorBidi" w:cstheme="majorBidi"/>
          <w:b/>
          <w:i/>
          <w:lang w:bidi="ar-SA"/>
        </w:rPr>
        <w:t>Daniel 12:11</w:t>
      </w:r>
      <w:r w:rsidRPr="00423057">
        <w:rPr>
          <w:rFonts w:asciiTheme="majorBidi" w:eastAsia="Times New Roman" w:hAnsiTheme="majorBidi" w:cstheme="majorBidi"/>
          <w:i/>
          <w:lang w:bidi="ar-SA"/>
        </w:rPr>
        <w:t xml:space="preserve"> "From the time that the daily </w:t>
      </w:r>
      <w:r w:rsidRPr="00423057">
        <w:rPr>
          <w:rFonts w:asciiTheme="majorBidi" w:eastAsia="Times New Roman" w:hAnsiTheme="majorBidi" w:cstheme="majorBidi"/>
          <w:iCs/>
          <w:lang w:bidi="ar-SA"/>
        </w:rPr>
        <w:t>(tamid)</w:t>
      </w:r>
      <w:r w:rsidRPr="00423057">
        <w:rPr>
          <w:rFonts w:asciiTheme="majorBidi" w:eastAsia="Times New Roman" w:hAnsiTheme="majorBidi" w:cstheme="majorBidi"/>
          <w:i/>
          <w:lang w:bidi="ar-SA"/>
        </w:rPr>
        <w:t xml:space="preserve"> sacrifice is abolished and the abomination that causes desolation </w:t>
      </w:r>
      <w:r w:rsidRPr="00423057">
        <w:rPr>
          <w:rFonts w:asciiTheme="majorBidi" w:eastAsia="Times New Roman" w:hAnsiTheme="majorBidi" w:cstheme="majorBidi"/>
          <w:iCs/>
          <w:lang w:bidi="ar-SA"/>
        </w:rPr>
        <w:t>(an idolatrous image)</w:t>
      </w:r>
      <w:r w:rsidRPr="00423057">
        <w:rPr>
          <w:rFonts w:asciiTheme="majorBidi" w:eastAsia="Times New Roman" w:hAnsiTheme="majorBidi" w:cstheme="majorBidi"/>
          <w:i/>
          <w:lang w:bidi="ar-SA"/>
        </w:rPr>
        <w:t xml:space="preserve"> is set up, there will be 1,290 days.</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288" w:right="288"/>
        <w:jc w:val="both"/>
        <w:rPr>
          <w:rFonts w:asciiTheme="majorBidi" w:eastAsia="Times New Roman" w:hAnsiTheme="majorBidi" w:cstheme="majorBidi"/>
          <w:i/>
          <w:iCs/>
          <w:lang w:bidi="ar-SA"/>
        </w:rPr>
      </w:pPr>
      <w:r w:rsidRPr="00423057">
        <w:rPr>
          <w:rFonts w:asciiTheme="majorBidi" w:eastAsia="Times New Roman" w:hAnsiTheme="majorBidi" w:cstheme="majorBidi"/>
          <w:b/>
          <w:bCs/>
          <w:i/>
          <w:iCs/>
          <w:lang w:bidi="ar-SA"/>
        </w:rPr>
        <w:t>Arachin 11b</w:t>
      </w:r>
      <w:r w:rsidRPr="00423057">
        <w:rPr>
          <w:rFonts w:asciiTheme="majorBidi" w:eastAsia="Times New Roman" w:hAnsiTheme="majorBidi" w:cstheme="majorBidi"/>
          <w:i/>
          <w:iCs/>
          <w:lang w:bidi="ar-SA"/>
        </w:rPr>
        <w:t xml:space="preserve"> Come and hear: R. Jose said, Good things are brought about on a good [auspicious] day, and evil ones on a bad one. It is said, The day on which the first Temple was destroyed was the ninth of Ab, and it was at the going out of the Sabbath, and at the end of the seventh [Sabbatical] year. The [priestly] guard was that of Jehojarib, the priests and Levites were standing on their platform singing the song. What song was it? And He hath brought upon them their iniquity, and will cut them off in their evil. They had no time to complete [the psalm with] ‘The Lord our God will cut them off’, before the enemies came and overwhelmed them. The same happened the second time [the second Sanctuary's destruction]. Now what need was there for song? Would you say that it was on account of the [daily] burnt-offering? But that could not be, for on the seventeenth of Tammuz the continual sacrifice had been abolished. Hence it was on account of a freewill burnt-offering! But how could you think so? Why should an obligatory-offering have been impossible and a freewill-offering available? — That is no difficulty: A young ox may accidentally have come to them!</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As the verse says that "</w:t>
      </w:r>
      <w:r w:rsidRPr="00423057">
        <w:rPr>
          <w:rFonts w:asciiTheme="majorBidi" w:eastAsia="Times New Roman" w:hAnsiTheme="majorBidi" w:cstheme="majorBidi"/>
          <w:i/>
          <w:iCs/>
          <w:lang w:bidi="ar-SA"/>
        </w:rPr>
        <w:t>on the day the Tamid offering ceased to be brought, an idolatrous image was placed in the Temple</w:t>
      </w:r>
      <w:r w:rsidRPr="00423057">
        <w:rPr>
          <w:rFonts w:asciiTheme="majorBidi" w:eastAsia="Times New Roman" w:hAnsiTheme="majorBidi" w:cstheme="majorBidi"/>
          <w:lang w:bidi="ar-SA"/>
        </w:rPr>
        <w:t>." Although the Talmud here does not mention who placed the idol in the Temple, the Talmud Yerushalmi mentions that there is debate as to who did it. Some say that Apostamus placed the idol in the Temple as well as burning the Torah scroll. Others say it was placed by Menashe, an evil Jewish king, in the time of the first Temple.</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outlineLvl w:val="0"/>
        <w:rPr>
          <w:rFonts w:asciiTheme="majorBidi" w:eastAsia="Times New Roman" w:hAnsiTheme="majorBidi" w:cstheme="majorBidi"/>
          <w:b/>
          <w:kern w:val="28"/>
          <w:lang w:bidi="ar-SA"/>
        </w:rPr>
      </w:pPr>
      <w:bookmarkStart w:id="81" w:name="_Toc356711620"/>
      <w:bookmarkStart w:id="82" w:name="_Toc199470174"/>
      <w:bookmarkStart w:id="83" w:name="_Toc199470056"/>
      <w:bookmarkStart w:id="84" w:name="_Toc199469924"/>
      <w:bookmarkStart w:id="85" w:name="_Toc199469873"/>
      <w:bookmarkStart w:id="86" w:name="_Toc13569089"/>
      <w:bookmarkStart w:id="87" w:name="_Toc13568703"/>
      <w:bookmarkStart w:id="88" w:name="_Toc13568588"/>
      <w:bookmarkStart w:id="89" w:name="_Toc519081659"/>
      <w:bookmarkStart w:id="90" w:name="_Toc519081466"/>
      <w:bookmarkStart w:id="91" w:name="_Toc519079535"/>
      <w:bookmarkStart w:id="92" w:name="_Toc487026147"/>
      <w:bookmarkStart w:id="93" w:name="_Toc454345886"/>
      <w:r w:rsidRPr="00423057">
        <w:rPr>
          <w:rFonts w:asciiTheme="majorBidi" w:eastAsia="Times New Roman" w:hAnsiTheme="majorBidi" w:cstheme="majorBidi"/>
          <w:b/>
          <w:kern w:val="28"/>
          <w:lang w:bidi="ar-SA"/>
        </w:rPr>
        <w:t>The fast</w:t>
      </w:r>
      <w:bookmarkEnd w:id="81"/>
      <w:bookmarkEnd w:id="82"/>
      <w:bookmarkEnd w:id="83"/>
      <w:bookmarkEnd w:id="84"/>
      <w:bookmarkEnd w:id="85"/>
      <w:bookmarkEnd w:id="86"/>
      <w:bookmarkEnd w:id="87"/>
      <w:bookmarkEnd w:id="88"/>
      <w:bookmarkEnd w:id="89"/>
      <w:bookmarkEnd w:id="90"/>
      <w:bookmarkEnd w:id="91"/>
      <w:bookmarkEnd w:id="92"/>
      <w:bookmarkEnd w:id="93"/>
    </w:p>
    <w:p w:rsidR="00423057" w:rsidRPr="00423057" w:rsidRDefault="00423057" w:rsidP="00B657AF">
      <w:pPr>
        <w:keepNext/>
        <w:widowControl w:val="0"/>
        <w:spacing w:after="0" w:line="200" w:lineRule="atLeast"/>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Shiva Asar B'Tammuz is a fast day. The fast begins approximately an hour before sunrise and continuing until about an hour after sunset (some say at dusk). The primary purpose of the fast is to awaken our hearts to teshuva, to repentance. We must spend the day recalling our transgressions and the transgressions of our forefathers. We must spend the day concentrating on these manners and not seeking our own pleasure. The Torah tells us what to do if we are to avoid the tragedies of our forefathers:</w:t>
      </w:r>
    </w:p>
    <w:p w:rsidR="00423057" w:rsidRPr="00423057" w:rsidRDefault="00423057" w:rsidP="00B657AF">
      <w:pPr>
        <w:keepNext/>
        <w:widowControl w:val="0"/>
        <w:spacing w:after="0" w:line="200" w:lineRule="atLeast"/>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288" w:right="288"/>
        <w:jc w:val="both"/>
        <w:rPr>
          <w:rFonts w:asciiTheme="majorBidi" w:eastAsia="Times New Roman" w:hAnsiTheme="majorBidi" w:cstheme="majorBidi"/>
          <w:i/>
          <w:lang w:bidi="ar-SA"/>
        </w:rPr>
      </w:pPr>
      <w:r w:rsidRPr="00423057">
        <w:rPr>
          <w:rFonts w:asciiTheme="majorBidi" w:eastAsia="Times New Roman" w:hAnsiTheme="majorBidi" w:cstheme="majorBidi"/>
          <w:b/>
          <w:i/>
          <w:lang w:bidi="ar-SA"/>
        </w:rPr>
        <w:t>Leviticus 26:40-42</w:t>
      </w:r>
      <w:r w:rsidRPr="00423057">
        <w:rPr>
          <w:rFonts w:asciiTheme="majorBidi" w:eastAsia="Times New Roman" w:hAnsiTheme="majorBidi" w:cstheme="majorBidi"/>
          <w:i/>
          <w:lang w:bidi="ar-SA"/>
        </w:rPr>
        <w:t xml:space="preserve"> "'But if they will confess their sins and the sins of their fathers--their treachery against me and their hostility toward me, Which made me hostile toward them so that I sent them into the land of their enemies--then when their uncircumcised hearts are humbled and they pay for their sin, I will remember my covenant with Jacob and my covenant with Isaac and my covenant with Abraham, and I will remember the land.</w:t>
      </w:r>
    </w:p>
    <w:p w:rsidR="00423057" w:rsidRPr="00423057" w:rsidRDefault="00423057" w:rsidP="00B657AF">
      <w:pPr>
        <w:keepNext/>
        <w:widowControl w:val="0"/>
        <w:spacing w:after="0" w:line="200" w:lineRule="atLeast"/>
        <w:jc w:val="both"/>
        <w:rPr>
          <w:rFonts w:asciiTheme="majorBidi" w:eastAsia="Times New Roman" w:hAnsiTheme="majorBidi" w:cstheme="majorBidi"/>
          <w:lang w:bidi="ar-SA"/>
        </w:rPr>
      </w:pPr>
    </w:p>
    <w:p w:rsidR="00423057" w:rsidRPr="00423057" w:rsidRDefault="00423057" w:rsidP="00B657AF">
      <w:pPr>
        <w:keepNext/>
        <w:widowControl w:val="0"/>
        <w:spacing w:after="0" w:line="200" w:lineRule="atLeast"/>
        <w:jc w:val="both"/>
        <w:rPr>
          <w:rFonts w:asciiTheme="majorBidi" w:eastAsia="Times New Roman" w:hAnsiTheme="majorBidi" w:cstheme="majorBidi"/>
          <w:b/>
          <w:bCs/>
          <w:lang w:bidi="ar-SA"/>
        </w:rPr>
      </w:pPr>
      <w:r w:rsidRPr="00423057">
        <w:rPr>
          <w:rFonts w:asciiTheme="majorBidi" w:eastAsia="Times New Roman" w:hAnsiTheme="majorBidi" w:cstheme="majorBidi"/>
          <w:b/>
          <w:bCs/>
          <w:lang w:bidi="ar-SA"/>
        </w:rPr>
        <w:t>The essential purpose of a fast day is to motivate us to repent. Fasting is the means to the end, not the end itself!</w:t>
      </w:r>
    </w:p>
    <w:p w:rsidR="00423057" w:rsidRPr="00423057" w:rsidRDefault="00423057" w:rsidP="00B657AF">
      <w:pPr>
        <w:keepNext/>
        <w:widowControl w:val="0"/>
        <w:spacing w:after="0" w:line="200" w:lineRule="atLeast"/>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outlineLvl w:val="0"/>
        <w:rPr>
          <w:rFonts w:asciiTheme="majorBidi" w:eastAsia="Times New Roman" w:hAnsiTheme="majorBidi" w:cstheme="majorBidi"/>
          <w:b/>
          <w:kern w:val="28"/>
          <w:lang w:bidi="ar-SA"/>
        </w:rPr>
      </w:pPr>
      <w:bookmarkStart w:id="94" w:name="_Toc356711621"/>
      <w:bookmarkStart w:id="95" w:name="_Toc199470175"/>
      <w:bookmarkStart w:id="96" w:name="_Toc199470057"/>
      <w:bookmarkStart w:id="97" w:name="_Toc199469925"/>
      <w:bookmarkStart w:id="98" w:name="_Toc199469874"/>
      <w:bookmarkStart w:id="99" w:name="_Toc13569090"/>
      <w:bookmarkStart w:id="100" w:name="_Toc13568704"/>
      <w:bookmarkStart w:id="101" w:name="_Toc13568589"/>
      <w:bookmarkStart w:id="102" w:name="_Toc519081660"/>
      <w:bookmarkStart w:id="103" w:name="_Toc519081467"/>
      <w:bookmarkStart w:id="104" w:name="_Toc519079536"/>
      <w:bookmarkStart w:id="105" w:name="_Toc487026148"/>
      <w:r w:rsidRPr="00423057">
        <w:rPr>
          <w:rFonts w:asciiTheme="majorBidi" w:eastAsia="Times New Roman" w:hAnsiTheme="majorBidi" w:cstheme="majorBidi"/>
          <w:b/>
          <w:kern w:val="28"/>
          <w:lang w:bidi="ar-SA"/>
        </w:rPr>
        <w:t>Measure for measure</w:t>
      </w:r>
      <w:bookmarkEnd w:id="94"/>
      <w:bookmarkEnd w:id="95"/>
      <w:bookmarkEnd w:id="96"/>
      <w:bookmarkEnd w:id="97"/>
      <w:bookmarkEnd w:id="98"/>
      <w:bookmarkEnd w:id="99"/>
      <w:bookmarkEnd w:id="100"/>
      <w:bookmarkEnd w:id="101"/>
      <w:bookmarkEnd w:id="102"/>
      <w:bookmarkEnd w:id="103"/>
      <w:bookmarkEnd w:id="104"/>
      <w:bookmarkEnd w:id="105"/>
    </w:p>
    <w:p w:rsidR="00423057" w:rsidRPr="00423057" w:rsidRDefault="00423057" w:rsidP="00B657AF">
      <w:pPr>
        <w:keepNext/>
        <w:widowControl w:val="0"/>
        <w:spacing w:after="0" w:line="200" w:lineRule="atLeast"/>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 xml:space="preserve">Is it possible to show that the events of Tammuz 17 were a punishment that was "measure for measure"? Do these events also show a measure-for-measure relationship to the Second Temple? </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720"/>
        <w:jc w:val="both"/>
        <w:rPr>
          <w:rFonts w:asciiTheme="majorBidi" w:eastAsia="Times New Roman" w:hAnsiTheme="majorBidi" w:cstheme="majorBidi"/>
          <w:bCs/>
          <w:lang w:bidi="ar-SA"/>
        </w:rPr>
      </w:pPr>
      <w:r w:rsidRPr="00423057">
        <w:rPr>
          <w:rFonts w:asciiTheme="majorBidi" w:eastAsia="Times New Roman" w:hAnsiTheme="majorBidi" w:cstheme="majorBidi"/>
          <w:bCs/>
          <w:lang w:bidi="ar-SA"/>
        </w:rPr>
        <w:t xml:space="preserve">1. The "Luchot," the tablets upon which the Ten Commandments were engraved, were broken by Moshe; </w:t>
      </w:r>
    </w:p>
    <w:p w:rsidR="00423057" w:rsidRPr="00423057" w:rsidRDefault="00423057" w:rsidP="00B657AF">
      <w:pPr>
        <w:keepNext/>
        <w:widowControl w:val="0"/>
        <w:spacing w:after="0" w:line="240" w:lineRule="auto"/>
        <w:ind w:left="720"/>
        <w:jc w:val="both"/>
        <w:rPr>
          <w:rFonts w:asciiTheme="majorBidi" w:eastAsia="Times New Roman" w:hAnsiTheme="majorBidi" w:cstheme="majorBidi"/>
          <w:bCs/>
          <w:lang w:bidi="ar-SA"/>
        </w:rPr>
      </w:pPr>
    </w:p>
    <w:p w:rsidR="00423057" w:rsidRPr="00423057" w:rsidRDefault="00423057" w:rsidP="00B657AF">
      <w:pPr>
        <w:keepNext/>
        <w:widowControl w:val="0"/>
        <w:spacing w:after="0" w:line="240" w:lineRule="auto"/>
        <w:ind w:left="720"/>
        <w:jc w:val="both"/>
        <w:rPr>
          <w:rFonts w:asciiTheme="majorBidi" w:eastAsia="Times New Roman" w:hAnsiTheme="majorBidi" w:cstheme="majorBidi"/>
          <w:bCs/>
          <w:lang w:bidi="ar-SA"/>
        </w:rPr>
      </w:pPr>
      <w:r w:rsidRPr="00423057">
        <w:rPr>
          <w:rFonts w:asciiTheme="majorBidi" w:eastAsia="Times New Roman" w:hAnsiTheme="majorBidi" w:cstheme="majorBidi"/>
          <w:bCs/>
          <w:lang w:bidi="ar-SA"/>
        </w:rPr>
        <w:t xml:space="preserve">2. The Korban Tamid, the continual daily sacrifice, was discontinued; </w:t>
      </w:r>
    </w:p>
    <w:p w:rsidR="00423057" w:rsidRPr="00423057" w:rsidRDefault="00423057" w:rsidP="00B657AF">
      <w:pPr>
        <w:keepNext/>
        <w:widowControl w:val="0"/>
        <w:spacing w:after="0" w:line="240" w:lineRule="auto"/>
        <w:ind w:left="720"/>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720"/>
        <w:jc w:val="both"/>
        <w:rPr>
          <w:rFonts w:asciiTheme="majorBidi" w:eastAsia="Times New Roman" w:hAnsiTheme="majorBidi" w:cstheme="majorBidi"/>
          <w:lang w:bidi="ar-SA"/>
        </w:rPr>
      </w:pPr>
      <w:r w:rsidRPr="00423057">
        <w:rPr>
          <w:rFonts w:asciiTheme="majorBidi" w:eastAsia="Times New Roman" w:hAnsiTheme="majorBidi" w:cstheme="majorBidi"/>
          <w:lang w:bidi="ar-SA"/>
        </w:rPr>
        <w:lastRenderedPageBreak/>
        <w:t xml:space="preserve">3. The walls of Jerusalem were breached during the Roman siege of the city (in 70 CE); </w:t>
      </w:r>
    </w:p>
    <w:p w:rsidR="00423057" w:rsidRPr="00423057" w:rsidRDefault="00423057" w:rsidP="00B657AF">
      <w:pPr>
        <w:keepNext/>
        <w:widowControl w:val="0"/>
        <w:spacing w:after="0" w:line="240" w:lineRule="auto"/>
        <w:ind w:left="720"/>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720"/>
        <w:jc w:val="both"/>
        <w:rPr>
          <w:rFonts w:asciiTheme="majorBidi" w:eastAsia="Times New Roman" w:hAnsiTheme="majorBidi" w:cstheme="majorBidi"/>
          <w:lang w:bidi="ar-SA"/>
        </w:rPr>
      </w:pPr>
      <w:r w:rsidRPr="00423057">
        <w:rPr>
          <w:rFonts w:asciiTheme="majorBidi" w:eastAsia="Times New Roman" w:hAnsiTheme="majorBidi" w:cstheme="majorBidi"/>
          <w:lang w:bidi="ar-SA"/>
        </w:rPr>
        <w:t xml:space="preserve">4. The Greek ruler Apostamus publicly burned the Torah scroll; </w:t>
      </w:r>
    </w:p>
    <w:p w:rsidR="00423057" w:rsidRPr="00423057" w:rsidRDefault="00423057" w:rsidP="00B657AF">
      <w:pPr>
        <w:keepNext/>
        <w:widowControl w:val="0"/>
        <w:spacing w:after="0" w:line="240" w:lineRule="auto"/>
        <w:ind w:left="720"/>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720"/>
        <w:jc w:val="both"/>
        <w:rPr>
          <w:rFonts w:asciiTheme="majorBidi" w:eastAsia="Times New Roman" w:hAnsiTheme="majorBidi" w:cstheme="majorBidi"/>
          <w:lang w:bidi="ar-SA"/>
        </w:rPr>
      </w:pPr>
      <w:r w:rsidRPr="00423057">
        <w:rPr>
          <w:rFonts w:asciiTheme="majorBidi" w:eastAsia="Times New Roman" w:hAnsiTheme="majorBidi" w:cstheme="majorBidi"/>
          <w:lang w:bidi="ar-SA"/>
        </w:rPr>
        <w:t>5. Menashe, a king of Judea in the First Temple period, erected an idolatrous image on the Temple grounds.</w:t>
      </w:r>
      <w:r w:rsidRPr="00423057">
        <w:rPr>
          <w:rFonts w:asciiTheme="majorBidi" w:eastAsia="Times New Roman" w:hAnsiTheme="majorBidi" w:cstheme="majorBidi"/>
          <w:position w:val="6"/>
          <w:lang w:bidi="ar-SA"/>
        </w:rPr>
        <w:footnoteReference w:id="12"/>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Let us examine the original sin of Tammuz the 17th. The Children of Israel were confused by what they considered Moshe's tardiness in coming down from Mount Sinai at the end of the prescribed forty day period. They assumed that Moshe had died. They decided to create a golden calf to take his place:</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288" w:right="288"/>
        <w:jc w:val="both"/>
        <w:rPr>
          <w:rFonts w:asciiTheme="majorBidi" w:eastAsia="Times New Roman" w:hAnsiTheme="majorBidi" w:cstheme="majorBidi"/>
          <w:i/>
          <w:lang w:bidi="ar-SA"/>
        </w:rPr>
      </w:pPr>
      <w:r w:rsidRPr="00423057">
        <w:rPr>
          <w:rFonts w:asciiTheme="majorBidi" w:eastAsia="Times New Roman" w:hAnsiTheme="majorBidi" w:cstheme="majorBidi"/>
          <w:b/>
          <w:bCs/>
          <w:i/>
          <w:lang w:bidi="ar-SA"/>
        </w:rPr>
        <w:t>Shemot (Exodus) 32:1</w:t>
      </w:r>
      <w:r w:rsidRPr="00423057">
        <w:rPr>
          <w:rFonts w:asciiTheme="majorBidi" w:eastAsia="Times New Roman" w:hAnsiTheme="majorBidi" w:cstheme="majorBidi"/>
          <w:i/>
          <w:lang w:bidi="ar-SA"/>
        </w:rPr>
        <w:t xml:space="preserve"> "Get up and make a god for us, for we do not know what happened to this man Moshe who took us out of Egypt". </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Later, they declared this golden calf to be their new god. They worshipped the golden calf and sacrificed to it:</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288" w:right="288"/>
        <w:jc w:val="both"/>
        <w:rPr>
          <w:rFonts w:asciiTheme="majorBidi" w:eastAsia="Times New Roman" w:hAnsiTheme="majorBidi" w:cstheme="majorBidi"/>
          <w:i/>
          <w:lang w:bidi="ar-SA"/>
        </w:rPr>
      </w:pPr>
      <w:r w:rsidRPr="00423057">
        <w:rPr>
          <w:rFonts w:asciiTheme="majorBidi" w:eastAsia="Times New Roman" w:hAnsiTheme="majorBidi" w:cstheme="majorBidi"/>
          <w:b/>
          <w:bCs/>
          <w:i/>
          <w:lang w:bidi="ar-SA"/>
        </w:rPr>
        <w:t>Shemot (Exodus) 32:4-6</w:t>
      </w:r>
      <w:r w:rsidRPr="00423057">
        <w:rPr>
          <w:rFonts w:asciiTheme="majorBidi" w:eastAsia="Times New Roman" w:hAnsiTheme="majorBidi" w:cstheme="majorBidi"/>
          <w:i/>
          <w:lang w:bidi="ar-SA"/>
        </w:rPr>
        <w:t xml:space="preserve"> And he received [them] at their hand, and fashioned it with a graving tool, after he had made it a molten calf: and they said, These [be] thy gods, O Israel, which brought thee up out of the land of Egypt. And when Aaron saw [it], he built an altar before it; and Aaron made proclamation, and said, Tomorrow [is] a feast to HaShem. And they rose up early on the morrow, and offered burnt offerings, and brought peace offerings; and the people sat down to eat and to drink, and rose up to play. </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While still encamped before Mount Sinai, they rejected HaShem Who had taken them out of the land of Egypt, led them through the desert, and given them the Torah! As it says:</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288" w:right="288"/>
        <w:jc w:val="both"/>
        <w:rPr>
          <w:rFonts w:asciiTheme="majorBidi" w:eastAsia="Times New Roman" w:hAnsiTheme="majorBidi" w:cstheme="majorBidi"/>
          <w:i/>
          <w:lang w:bidi="ar-SA"/>
        </w:rPr>
      </w:pPr>
      <w:r w:rsidRPr="00423057">
        <w:rPr>
          <w:rFonts w:asciiTheme="majorBidi" w:eastAsia="Times New Roman" w:hAnsiTheme="majorBidi" w:cstheme="majorBidi"/>
          <w:b/>
          <w:bCs/>
          <w:i/>
          <w:lang w:bidi="ar-SA"/>
        </w:rPr>
        <w:t>Tehillim (Psalms) 106:20</w:t>
      </w:r>
      <w:r w:rsidRPr="00423057">
        <w:rPr>
          <w:rFonts w:asciiTheme="majorBidi" w:eastAsia="Times New Roman" w:hAnsiTheme="majorBidi" w:cstheme="majorBidi"/>
          <w:i/>
          <w:lang w:bidi="ar-SA"/>
        </w:rPr>
        <w:t xml:space="preserve"> "They exchanged their Glory </w:t>
      </w:r>
      <w:r w:rsidRPr="00423057">
        <w:rPr>
          <w:rFonts w:asciiTheme="majorBidi" w:eastAsia="Times New Roman" w:hAnsiTheme="majorBidi" w:cstheme="majorBidi"/>
          <w:iCs/>
          <w:lang w:bidi="ar-SA"/>
        </w:rPr>
        <w:t>(=HaShem)</w:t>
      </w:r>
      <w:r w:rsidRPr="00423057">
        <w:rPr>
          <w:rFonts w:asciiTheme="majorBidi" w:eastAsia="Times New Roman" w:hAnsiTheme="majorBidi" w:cstheme="majorBidi"/>
          <w:i/>
          <w:lang w:bidi="ar-SA"/>
        </w:rPr>
        <w:t xml:space="preserve"> for an image of a grass-eating ox." </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When Moshe observed the worship of the golden calf, he threw the Tablets from his hands and shattered them:</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288" w:right="288"/>
        <w:jc w:val="both"/>
        <w:rPr>
          <w:rFonts w:asciiTheme="majorBidi" w:eastAsia="Times New Roman" w:hAnsiTheme="majorBidi" w:cstheme="majorBidi"/>
          <w:i/>
          <w:lang w:bidi="ar-SA"/>
        </w:rPr>
      </w:pPr>
      <w:r w:rsidRPr="00423057">
        <w:rPr>
          <w:rFonts w:asciiTheme="majorBidi" w:eastAsia="Times New Roman" w:hAnsiTheme="majorBidi" w:cstheme="majorBidi"/>
          <w:b/>
          <w:bCs/>
          <w:i/>
          <w:lang w:bidi="ar-SA"/>
        </w:rPr>
        <w:t>Shemot (Exodus) 32:19</w:t>
      </w:r>
      <w:r w:rsidRPr="00423057">
        <w:rPr>
          <w:rFonts w:asciiTheme="majorBidi" w:eastAsia="Times New Roman" w:hAnsiTheme="majorBidi" w:cstheme="majorBidi"/>
          <w:i/>
          <w:lang w:bidi="ar-SA"/>
        </w:rPr>
        <w:t xml:space="preserve"> And the tables [were] the work of G-d, and the writing [was] the writing of G-d, graven upon the tables.</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 xml:space="preserve">With this in mind, we can understand how the punishments of Tammuz 17, midda kneged midda, measure for measure, through the ages correspond to the original sin of that day. The most obvious one of the four punishments listed, is that of Menashe's placement of an idol in the Temple. Menashe's placement of the idol in the Temple symbolized making the worship of his image a replacement for that of HaShem in His Holy Temple. This was a </w:t>
      </w:r>
      <w:r w:rsidRPr="00423057">
        <w:rPr>
          <w:rFonts w:asciiTheme="majorBidi" w:eastAsia="Times New Roman" w:hAnsiTheme="majorBidi" w:cstheme="majorBidi"/>
          <w:i/>
          <w:iCs/>
          <w:lang w:bidi="ar-SA"/>
        </w:rPr>
        <w:t>just</w:t>
      </w:r>
      <w:r w:rsidRPr="00423057">
        <w:rPr>
          <w:rFonts w:asciiTheme="majorBidi" w:eastAsia="Times New Roman" w:hAnsiTheme="majorBidi" w:cstheme="majorBidi"/>
          <w:lang w:bidi="ar-SA"/>
        </w:rPr>
        <w:t xml:space="preserve"> punishment for the Children of Israel, who had done the same with the worship of the Golden Calf before Mount Sinai, centuries earlier. </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 xml:space="preserve">The daily Tamid sacrifice personified the service of HaShem in the Temple. When this was discontinued, the situation paralleled the discontinuation of the worship of HaShem by the Jews who worshipped the Golden Calf at Mount Sinai. </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 xml:space="preserve">The burning of the Torah by Apostamus paralleled the sin of the Golden Calf in a different way. When Moshe saw that his people had committed such a terrible sin he shattered the Tablets, as has been mentioned. As a punishment for bringing about the destruction of HaShem's Tablets of the law, the Jews of a future era had HaShem's Torah burned before them by a blasphemous ruler. </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The breach in the walls of Jerusalem may also be shown to parallel the original sin of Tammuz 17. The Gemara</w:t>
      </w:r>
      <w:r w:rsidRPr="00423057">
        <w:rPr>
          <w:rFonts w:asciiTheme="majorBidi" w:eastAsia="Times New Roman" w:hAnsiTheme="majorBidi" w:cstheme="majorBidi"/>
          <w:position w:val="6"/>
          <w:lang w:bidi="ar-SA"/>
        </w:rPr>
        <w:footnoteReference w:id="13"/>
      </w:r>
      <w:r w:rsidRPr="00423057">
        <w:rPr>
          <w:rFonts w:asciiTheme="majorBidi" w:eastAsia="Times New Roman" w:hAnsiTheme="majorBidi" w:cstheme="majorBidi"/>
          <w:lang w:bidi="ar-SA"/>
        </w:rPr>
        <w:t xml:space="preserve"> </w:t>
      </w:r>
      <w:r w:rsidRPr="00423057">
        <w:rPr>
          <w:rFonts w:asciiTheme="majorBidi" w:eastAsia="Times New Roman" w:hAnsiTheme="majorBidi" w:cstheme="majorBidi"/>
          <w:lang w:bidi="ar-SA"/>
        </w:rPr>
        <w:lastRenderedPageBreak/>
        <w:t>tells us that the righteous people and Torah scholars of the generation provide protection to all members of the community, just as a city wall does. For this reason, the Talmud says that scholars do not have to contribute to the expense of building defensive ramparts around their home towns, their Torah study is their share in the city's defense. As the Gemara expounds on a verse from Shir HaShirim:</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288" w:right="288"/>
        <w:jc w:val="both"/>
        <w:rPr>
          <w:rFonts w:asciiTheme="majorBidi" w:eastAsia="Times New Roman" w:hAnsiTheme="majorBidi" w:cstheme="majorBidi"/>
          <w:i/>
          <w:lang w:bidi="ar-SA"/>
        </w:rPr>
      </w:pPr>
      <w:r w:rsidRPr="00423057">
        <w:rPr>
          <w:rFonts w:asciiTheme="majorBidi" w:eastAsia="Times New Roman" w:hAnsiTheme="majorBidi" w:cstheme="majorBidi"/>
          <w:b/>
          <w:bCs/>
          <w:i/>
          <w:lang w:bidi="ar-SA"/>
        </w:rPr>
        <w:t>Shir HaShirim (Song of Songs) 8:10</w:t>
      </w:r>
      <w:r w:rsidRPr="00423057">
        <w:rPr>
          <w:rFonts w:asciiTheme="majorBidi" w:eastAsia="Times New Roman" w:hAnsiTheme="majorBidi" w:cstheme="majorBidi"/>
          <w:i/>
          <w:lang w:bidi="ar-SA"/>
        </w:rPr>
        <w:t xml:space="preserve"> "I am a wall, and my breasts are like towers" . </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ind w:left="288" w:right="288"/>
        <w:jc w:val="both"/>
        <w:rPr>
          <w:rFonts w:asciiTheme="majorBidi" w:eastAsia="Times New Roman" w:hAnsiTheme="majorBidi" w:cstheme="majorBidi"/>
          <w:i/>
          <w:iCs/>
          <w:lang w:bidi="ar-SA"/>
        </w:rPr>
      </w:pPr>
      <w:r w:rsidRPr="00423057">
        <w:rPr>
          <w:rFonts w:asciiTheme="majorBidi" w:eastAsia="Times New Roman" w:hAnsiTheme="majorBidi" w:cstheme="majorBidi"/>
          <w:b/>
          <w:bCs/>
          <w:i/>
          <w:iCs/>
          <w:lang w:bidi="ar-SA"/>
        </w:rPr>
        <w:t xml:space="preserve">Bava Batra 7b </w:t>
      </w:r>
      <w:r w:rsidRPr="00423057">
        <w:rPr>
          <w:rFonts w:asciiTheme="majorBidi" w:eastAsia="Times New Roman" w:hAnsiTheme="majorBidi" w:cstheme="majorBidi"/>
          <w:i/>
          <w:iCs/>
          <w:lang w:bidi="ar-SA"/>
        </w:rPr>
        <w:t>R. Judah the Prince levied the impost for the wall on the Rabbis. Said Resh Lakish: The Rabbis do not require the protection [of a wall], as it is written, If I should count them, they are more In number than the sand. Who are these that are counted? Shall I say the righteous, and that they are more in number than the sand? Seeing that of the whole of Israel it is written that they shall be like the sand on the sea shore, how can the righteous alone be more than the sand? — What the verse means, however, is I shall count the deeds of the righteous and they will be more in number than the sand. If then the sand which is the lesser quantity protects [the land] against the sea, how much more must the deeds of the righteous, which are a larger quantity, protect them? When Resh Lakish came before R. Johanan, the latter said to him: Why did you not derive the lesson from this verse, I am a wall and my breasts are like towers, where ‘I am a wall’ refers to the Torah ‘ and ‘my breasts are like towers’ to the students of the Torah? — Resh Lakish, however, adopts the exposition [of this verse] given [also] by Raba, viz. that ‘I am a wall’ refers to the community of Israel, and ‘my breasts are like towers’, to synagogues and houses of study.</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 xml:space="preserve">"I am a wall" - this refers to the Torah, which affords protection to its people. "My breasts are like towers" - this refers to Torah scholars. </w:t>
      </w: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p>
    <w:p w:rsidR="00423057" w:rsidRPr="00423057" w:rsidRDefault="00423057" w:rsidP="00B657AF">
      <w:pPr>
        <w:keepNext/>
        <w:widowControl w:val="0"/>
        <w:spacing w:after="0" w:line="240" w:lineRule="auto"/>
        <w:jc w:val="both"/>
        <w:rPr>
          <w:rFonts w:asciiTheme="majorBidi" w:eastAsia="Times New Roman" w:hAnsiTheme="majorBidi" w:cstheme="majorBidi"/>
          <w:lang w:bidi="ar-SA"/>
        </w:rPr>
      </w:pPr>
      <w:r w:rsidRPr="00423057">
        <w:rPr>
          <w:rFonts w:asciiTheme="majorBidi" w:eastAsia="Times New Roman" w:hAnsiTheme="majorBidi" w:cstheme="majorBidi"/>
          <w:lang w:bidi="ar-SA"/>
        </w:rPr>
        <w:t>The Children of Israel, when they rejected the leadership of Moshe and chose a Golden Calf to lead them instead, were showing disdain for the ultimate scholar of the Torah. Also, their sin caused the shattering of the Tablets of the Torah themselves. Since Torah scholars are compared to city walls, a fitting punishment for their sin was that the Jews of Jerusalem in a future generation had their protective wall breached on the anniversary of the original sinful deed.</w:t>
      </w:r>
    </w:p>
    <w:p w:rsidR="00423057" w:rsidRPr="00423057" w:rsidRDefault="00423057" w:rsidP="00B657AF">
      <w:pPr>
        <w:keepNext/>
        <w:widowControl w:val="0"/>
        <w:spacing w:after="0" w:line="240" w:lineRule="auto"/>
        <w:jc w:val="both"/>
        <w:rPr>
          <w:rFonts w:asciiTheme="majorBidi" w:eastAsia="Calibri" w:hAnsiTheme="majorBidi" w:cstheme="majorBidi"/>
          <w:lang w:val="en-AU" w:bidi="ar-SA"/>
        </w:rPr>
      </w:pPr>
    </w:p>
    <w:p w:rsidR="00423057" w:rsidRPr="00423057" w:rsidRDefault="00423057" w:rsidP="00B657AF">
      <w:pPr>
        <w:keepNext/>
        <w:widowControl w:val="0"/>
        <w:spacing w:after="0" w:line="240" w:lineRule="auto"/>
        <w:jc w:val="both"/>
        <w:rPr>
          <w:rFonts w:asciiTheme="majorBidi" w:eastAsia="Calibri" w:hAnsiTheme="majorBidi" w:cstheme="majorBidi"/>
          <w:lang w:val="en-AU" w:bidi="ar-SA"/>
        </w:rPr>
      </w:pPr>
      <w:r w:rsidRPr="00423057">
        <w:rPr>
          <w:rFonts w:asciiTheme="majorBidi" w:eastAsia="Calibri" w:hAnsiTheme="majorBidi" w:cstheme="majorBidi"/>
          <w:lang w:val="en-AU" w:bidi="ar-SA"/>
        </w:rPr>
        <w:t>Our Torah portion speaks of adultery which, as we explained a few weeks ago, alludes to idolatry. One who has intimacy with another man’s wife (adultery) is the same as a man who has intimacy with an idol. Both deny their obligations incurred when they entered the marriage (Sinai) covenant. This concordes with tammuz 17</w:t>
      </w:r>
      <w:r w:rsidRPr="00423057">
        <w:rPr>
          <w:rFonts w:asciiTheme="majorBidi" w:eastAsia="Calibri" w:hAnsiTheme="majorBidi" w:cstheme="majorBidi"/>
          <w:vertAlign w:val="superscript"/>
          <w:lang w:val="en-AU" w:bidi="ar-SA"/>
        </w:rPr>
        <w:t>th</w:t>
      </w:r>
      <w:r w:rsidRPr="00423057">
        <w:rPr>
          <w:rFonts w:asciiTheme="majorBidi" w:eastAsia="Calibri" w:hAnsiTheme="majorBidi" w:cstheme="majorBidi"/>
          <w:lang w:val="en-AU" w:bidi="ar-SA"/>
        </w:rPr>
        <w:t>’s connection with Idolatry and the major theme of our psalm;</w:t>
      </w:r>
    </w:p>
    <w:p w:rsidR="00423057" w:rsidRPr="00423057" w:rsidRDefault="00423057" w:rsidP="00B657AF">
      <w:pPr>
        <w:keepNext/>
        <w:widowControl w:val="0"/>
        <w:spacing w:after="0" w:line="240" w:lineRule="auto"/>
        <w:jc w:val="both"/>
        <w:rPr>
          <w:rFonts w:asciiTheme="majorBidi" w:eastAsia="Calibri" w:hAnsiTheme="majorBidi" w:cstheme="majorBidi"/>
          <w:lang w:val="en-AU" w:bidi="ar-SA"/>
        </w:rPr>
      </w:pPr>
    </w:p>
    <w:p w:rsidR="00423057" w:rsidRPr="00423057" w:rsidRDefault="00423057" w:rsidP="00B657AF">
      <w:pPr>
        <w:keepNext/>
        <w:widowControl w:val="0"/>
        <w:spacing w:after="0" w:line="240" w:lineRule="auto"/>
        <w:ind w:left="288" w:right="288"/>
        <w:jc w:val="both"/>
        <w:rPr>
          <w:rFonts w:asciiTheme="majorBidi" w:eastAsia="Calibri" w:hAnsiTheme="majorBidi" w:cstheme="majorBidi"/>
          <w:i/>
          <w:lang w:val="en-AU" w:bidi="ar-SA"/>
        </w:rPr>
      </w:pPr>
      <w:r w:rsidRPr="00423057">
        <w:rPr>
          <w:rFonts w:asciiTheme="majorBidi" w:eastAsia="Calibri" w:hAnsiTheme="majorBidi" w:cstheme="majorBidi"/>
          <w:b/>
          <w:i/>
          <w:lang w:val="en-AU" w:bidi="ar-SA"/>
        </w:rPr>
        <w:t>Tehillim (Psalms) 94:</w:t>
      </w:r>
      <w:r w:rsidRPr="00423057">
        <w:rPr>
          <w:rFonts w:asciiTheme="majorBidi" w:eastAsia="Calibri" w:hAnsiTheme="majorBidi" w:cstheme="majorBidi"/>
          <w:b/>
          <w:bCs/>
          <w:i/>
          <w:lang w:bidi="ar-SA"/>
        </w:rPr>
        <w:t>20</w:t>
      </w:r>
      <w:r w:rsidRPr="00423057">
        <w:rPr>
          <w:rFonts w:asciiTheme="majorBidi" w:eastAsia="Calibri" w:hAnsiTheme="majorBidi" w:cstheme="majorBidi"/>
          <w:i/>
          <w:lang w:bidi="ar-SA"/>
        </w:rPr>
        <w:t> Shall the seat of wickedness have fellowship with Thee, which frameth mischief by statute?</w:t>
      </w:r>
    </w:p>
    <w:p w:rsidR="00423057" w:rsidRPr="00423057" w:rsidRDefault="00423057" w:rsidP="00B657AF">
      <w:pPr>
        <w:keepNext/>
        <w:widowControl w:val="0"/>
        <w:spacing w:after="0" w:line="240" w:lineRule="auto"/>
        <w:jc w:val="both"/>
        <w:rPr>
          <w:rFonts w:asciiTheme="majorBidi" w:eastAsia="Calibri" w:hAnsiTheme="majorBidi" w:cstheme="majorBidi"/>
          <w:lang w:val="en-AU" w:bidi="ar-SA"/>
        </w:rPr>
      </w:pPr>
    </w:p>
    <w:p w:rsidR="00423057" w:rsidRPr="00423057" w:rsidRDefault="00423057" w:rsidP="00B657AF">
      <w:pPr>
        <w:keepNext/>
        <w:widowControl w:val="0"/>
        <w:spacing w:after="0" w:line="240" w:lineRule="auto"/>
        <w:jc w:val="both"/>
        <w:rPr>
          <w:rFonts w:asciiTheme="majorBidi" w:eastAsia="Calibri" w:hAnsiTheme="majorBidi" w:cstheme="majorBidi"/>
          <w:lang w:val="en-AU" w:bidi="ar-SA"/>
        </w:rPr>
      </w:pPr>
      <w:r w:rsidRPr="00423057">
        <w:rPr>
          <w:rFonts w:asciiTheme="majorBidi" w:eastAsia="Calibri" w:hAnsiTheme="majorBidi" w:cstheme="majorBidi"/>
          <w:lang w:val="en-AU" w:bidi="ar-SA"/>
        </w:rPr>
        <w:t>Our Ashlamata, from Hoshea, speaks well of the sins that led to the tragedies of Tammuz 17. The final 2 pesukim, Hoshea 6:1-2, speak of the results of our ultimate teshuva from those horrible sins:</w:t>
      </w:r>
    </w:p>
    <w:p w:rsidR="00423057" w:rsidRPr="00423057" w:rsidRDefault="00423057" w:rsidP="00B657AF">
      <w:pPr>
        <w:keepNext/>
        <w:widowControl w:val="0"/>
        <w:spacing w:after="0" w:line="240" w:lineRule="auto"/>
        <w:jc w:val="both"/>
        <w:rPr>
          <w:rFonts w:asciiTheme="majorBidi" w:eastAsia="Calibri" w:hAnsiTheme="majorBidi" w:cstheme="majorBidi"/>
          <w:lang w:val="en-AU" w:bidi="ar-SA"/>
        </w:rPr>
      </w:pPr>
    </w:p>
    <w:p w:rsidR="00423057" w:rsidRPr="00423057" w:rsidRDefault="00423057" w:rsidP="00B657AF">
      <w:pPr>
        <w:keepNext/>
        <w:widowControl w:val="0"/>
        <w:spacing w:after="0" w:line="240" w:lineRule="auto"/>
        <w:ind w:left="288" w:right="288"/>
        <w:jc w:val="both"/>
        <w:rPr>
          <w:rFonts w:asciiTheme="majorBidi" w:eastAsia="Calibri" w:hAnsiTheme="majorBidi" w:cstheme="majorBidi"/>
          <w:i/>
          <w:lang w:val="en-AU" w:bidi="ar-SA"/>
        </w:rPr>
      </w:pPr>
      <w:r w:rsidRPr="00423057">
        <w:rPr>
          <w:rFonts w:asciiTheme="majorBidi" w:eastAsia="Calibri" w:hAnsiTheme="majorBidi" w:cstheme="majorBidi"/>
          <w:b/>
          <w:i/>
          <w:lang w:val="en-AU" w:bidi="ar-SA"/>
        </w:rPr>
        <w:t>Hoshea (Hosea) 6:</w:t>
      </w:r>
      <w:r w:rsidRPr="00423057">
        <w:rPr>
          <w:rFonts w:asciiTheme="majorBidi" w:eastAsia="Calibri" w:hAnsiTheme="majorBidi" w:cstheme="majorBidi"/>
          <w:b/>
          <w:bCs/>
          <w:i/>
          <w:lang w:bidi="ar-SA"/>
        </w:rPr>
        <w:t>1</w:t>
      </w:r>
      <w:r w:rsidRPr="00423057">
        <w:rPr>
          <w:rFonts w:asciiTheme="majorBidi" w:eastAsia="Calibri" w:hAnsiTheme="majorBidi" w:cstheme="majorBidi"/>
          <w:i/>
          <w:lang w:bidi="ar-SA"/>
        </w:rPr>
        <w:t> 'Come, and let us</w:t>
      </w:r>
      <w:r w:rsidR="000335E7">
        <w:rPr>
          <w:rFonts w:asciiTheme="majorBidi" w:eastAsia="Calibri" w:hAnsiTheme="majorBidi" w:cstheme="majorBidi"/>
          <w:i/>
          <w:lang w:bidi="ar-SA"/>
        </w:rPr>
        <w:t xml:space="preserve"> return unto HaShem; for He has</w:t>
      </w:r>
      <w:r w:rsidRPr="00423057">
        <w:rPr>
          <w:rFonts w:asciiTheme="majorBidi" w:eastAsia="Calibri" w:hAnsiTheme="majorBidi" w:cstheme="majorBidi"/>
          <w:i/>
          <w:lang w:bidi="ar-SA"/>
        </w:rPr>
        <w:t xml:space="preserve"> to</w:t>
      </w:r>
      <w:r w:rsidR="000335E7">
        <w:rPr>
          <w:rFonts w:asciiTheme="majorBidi" w:eastAsia="Calibri" w:hAnsiTheme="majorBidi" w:cstheme="majorBidi"/>
          <w:i/>
          <w:lang w:bidi="ar-SA"/>
        </w:rPr>
        <w:t>rn, and He will heal us, He has</w:t>
      </w:r>
      <w:r w:rsidRPr="00423057">
        <w:rPr>
          <w:rFonts w:asciiTheme="majorBidi" w:eastAsia="Calibri" w:hAnsiTheme="majorBidi" w:cstheme="majorBidi"/>
          <w:i/>
          <w:lang w:bidi="ar-SA"/>
        </w:rPr>
        <w:t xml:space="preserve"> smitten, and He will bind us up. </w:t>
      </w:r>
      <w:r w:rsidRPr="00423057">
        <w:rPr>
          <w:rFonts w:asciiTheme="majorBidi" w:eastAsia="Calibri" w:hAnsiTheme="majorBidi" w:cstheme="majorBidi"/>
          <w:b/>
          <w:bCs/>
          <w:i/>
          <w:lang w:bidi="ar-SA"/>
        </w:rPr>
        <w:t>2</w:t>
      </w:r>
      <w:r w:rsidRPr="00423057">
        <w:rPr>
          <w:rFonts w:asciiTheme="majorBidi" w:eastAsia="Calibri" w:hAnsiTheme="majorBidi" w:cstheme="majorBidi"/>
          <w:i/>
          <w:lang w:bidi="ar-SA"/>
        </w:rPr>
        <w:t> After two days will He revive us, on the third day He will raise us up, that we may live in His presence.</w:t>
      </w:r>
    </w:p>
    <w:p w:rsidR="00CE465A" w:rsidRPr="00423057" w:rsidRDefault="00CE465A" w:rsidP="00B657AF">
      <w:pPr>
        <w:keepNext/>
        <w:widowControl w:val="0"/>
        <w:pBdr>
          <w:bottom w:val="double" w:sz="6" w:space="1" w:color="auto"/>
        </w:pBdr>
        <w:spacing w:after="0" w:line="240" w:lineRule="auto"/>
        <w:jc w:val="both"/>
        <w:rPr>
          <w:rFonts w:asciiTheme="majorBidi" w:hAnsiTheme="majorBidi" w:cstheme="majorBidi"/>
          <w:lang w:val="en-AU"/>
        </w:rPr>
      </w:pPr>
    </w:p>
    <w:p w:rsidR="000335E7" w:rsidRDefault="000335E7" w:rsidP="00B657AF">
      <w:pPr>
        <w:keepNext/>
        <w:widowControl w:val="0"/>
        <w:spacing w:after="0" w:line="240" w:lineRule="auto"/>
        <w:jc w:val="both"/>
        <w:rPr>
          <w:rFonts w:asciiTheme="majorBidi" w:hAnsiTheme="majorBidi" w:cstheme="majorBidi"/>
        </w:rPr>
      </w:pPr>
    </w:p>
    <w:p w:rsidR="00B95D63" w:rsidRPr="00B95D63" w:rsidRDefault="00B95D63" w:rsidP="00B657AF">
      <w:pPr>
        <w:keepNext/>
        <w:widowControl w:val="0"/>
        <w:spacing w:after="0" w:line="240" w:lineRule="auto"/>
        <w:jc w:val="both"/>
        <w:rPr>
          <w:rFonts w:ascii="Century" w:hAnsi="Century" w:cstheme="majorBidi"/>
          <w:b/>
          <w:bCs/>
          <w:sz w:val="28"/>
          <w:szCs w:val="28"/>
        </w:rPr>
      </w:pPr>
      <w:r w:rsidRPr="00B95D63">
        <w:rPr>
          <w:rFonts w:ascii="Century" w:hAnsi="Century" w:cstheme="majorBidi"/>
          <w:b/>
          <w:bCs/>
          <w:sz w:val="28"/>
          <w:szCs w:val="28"/>
          <w:lang w:val="es-ES"/>
        </w:rPr>
        <w:t xml:space="preserve">Ashlamatah: </w:t>
      </w:r>
      <w:r w:rsidRPr="00B95D63">
        <w:rPr>
          <w:rFonts w:ascii="Century" w:hAnsi="Century" w:cstheme="majorBidi"/>
          <w:b/>
          <w:bCs/>
          <w:sz w:val="28"/>
          <w:szCs w:val="28"/>
        </w:rPr>
        <w:t>Hosea 4:14 – 5:2 + 6:1-2</w:t>
      </w:r>
    </w:p>
    <w:p w:rsidR="00B95D63" w:rsidRPr="00273A55" w:rsidRDefault="00B95D63" w:rsidP="00B657AF">
      <w:pPr>
        <w:keepNext/>
        <w:widowControl w:val="0"/>
        <w:spacing w:after="0" w:line="240" w:lineRule="auto"/>
        <w:jc w:val="both"/>
        <w:rPr>
          <w:rFonts w:ascii="Palatino Linotype" w:hAnsi="Palatino Linotype" w:cstheme="majorBidi"/>
          <w:b/>
          <w:bCs/>
        </w:rPr>
      </w:pPr>
    </w:p>
    <w:tbl>
      <w:tblPr>
        <w:tblStyle w:val="TableGrid2"/>
        <w:tblW w:w="0" w:type="auto"/>
        <w:tblLook w:val="04A0" w:firstRow="1" w:lastRow="0" w:firstColumn="1" w:lastColumn="0" w:noHBand="0" w:noVBand="1"/>
      </w:tblPr>
      <w:tblGrid>
        <w:gridCol w:w="5220"/>
        <w:gridCol w:w="5220"/>
      </w:tblGrid>
      <w:tr w:rsidR="00B95D63" w:rsidRPr="00265A49" w:rsidTr="009E6F9E">
        <w:trPr>
          <w:tblHeader/>
        </w:trPr>
        <w:tc>
          <w:tcPr>
            <w:tcW w:w="5220" w:type="dxa"/>
          </w:tcPr>
          <w:p w:rsidR="00B95D63" w:rsidRPr="00265A49" w:rsidRDefault="00B95D63" w:rsidP="00B657AF">
            <w:pPr>
              <w:keepNext/>
              <w:widowControl w:val="0"/>
              <w:jc w:val="center"/>
              <w:rPr>
                <w:rFonts w:ascii="Times New Roman" w:hAnsi="Times New Roman"/>
                <w:b/>
                <w:bCs/>
              </w:rPr>
            </w:pPr>
            <w:r w:rsidRPr="00265A49">
              <w:rPr>
                <w:rFonts w:ascii="Times New Roman" w:hAnsi="Times New Roman"/>
                <w:b/>
                <w:bCs/>
              </w:rPr>
              <w:t>Rashi</w:t>
            </w:r>
          </w:p>
        </w:tc>
        <w:tc>
          <w:tcPr>
            <w:tcW w:w="5220" w:type="dxa"/>
          </w:tcPr>
          <w:p w:rsidR="00B95D63" w:rsidRPr="00265A49" w:rsidRDefault="00B95D63" w:rsidP="00B657AF">
            <w:pPr>
              <w:keepNext/>
              <w:widowControl w:val="0"/>
              <w:jc w:val="center"/>
              <w:rPr>
                <w:rFonts w:ascii="Times New Roman" w:hAnsi="Times New Roman"/>
                <w:b/>
                <w:bCs/>
              </w:rPr>
            </w:pPr>
            <w:r w:rsidRPr="00265A49">
              <w:rPr>
                <w:rFonts w:ascii="Times New Roman" w:hAnsi="Times New Roman"/>
                <w:b/>
                <w:bCs/>
              </w:rPr>
              <w:t>Targum</w:t>
            </w:r>
          </w:p>
        </w:tc>
      </w:tr>
      <w:tr w:rsidR="004D2405" w:rsidRPr="00265A49" w:rsidTr="004D2405">
        <w:tc>
          <w:tcPr>
            <w:tcW w:w="5220" w:type="dxa"/>
            <w:shd w:val="clear" w:color="auto" w:fill="C4BC96" w:themeFill="background2" w:themeFillShade="BF"/>
          </w:tcPr>
          <w:p w:rsidR="004D2405" w:rsidRPr="004D2405" w:rsidRDefault="004D2405" w:rsidP="00B657AF">
            <w:pPr>
              <w:keepNext/>
              <w:widowControl w:val="0"/>
              <w:rPr>
                <w:rFonts w:ascii="Times New Roman" w:hAnsi="Times New Roman" w:cs="Times New Roman"/>
              </w:rPr>
            </w:pPr>
            <w:r>
              <w:rPr>
                <w:rFonts w:ascii="Times New Roman" w:hAnsi="Times New Roman" w:cs="Times New Roman"/>
                <w:lang w:val="en-US"/>
              </w:rPr>
              <w:t xml:space="preserve">1. ¶ Hear </w:t>
            </w:r>
            <w:r w:rsidRPr="004D2405">
              <w:rPr>
                <w:rFonts w:ascii="Times New Roman" w:hAnsi="Times New Roman" w:cs="Times New Roman"/>
              </w:rPr>
              <w:t xml:space="preserve">the word of the Lord, O children of Israel; for the Lord has a controversy with the inhabitants of the land; for there is neither truth nor loving-kindness nor </w:t>
            </w:r>
            <w:r w:rsidRPr="004D2405">
              <w:rPr>
                <w:rFonts w:ascii="Times New Roman" w:hAnsi="Times New Roman" w:cs="Times New Roman"/>
              </w:rPr>
              <w:lastRenderedPageBreak/>
              <w:t xml:space="preserve">knowledge of God in the land. </w:t>
            </w:r>
          </w:p>
        </w:tc>
        <w:tc>
          <w:tcPr>
            <w:tcW w:w="5220" w:type="dxa"/>
            <w:shd w:val="clear" w:color="auto" w:fill="C4BC96" w:themeFill="background2" w:themeFillShade="BF"/>
          </w:tcPr>
          <w:p w:rsidR="004D2405" w:rsidRPr="00273A55" w:rsidRDefault="004D2405" w:rsidP="00B657AF">
            <w:pPr>
              <w:keepNext/>
              <w:widowControl w:val="0"/>
              <w:rPr>
                <w:rFonts w:ascii="Times New Roman" w:hAnsi="Times New Roman" w:cs="Times New Roman"/>
                <w:lang w:val="en-US"/>
              </w:rPr>
            </w:pPr>
            <w:r>
              <w:rPr>
                <w:rFonts w:ascii="Times New Roman" w:hAnsi="Times New Roman" w:cs="Times New Roman"/>
                <w:lang w:val="en-US"/>
              </w:rPr>
              <w:lastRenderedPageBreak/>
              <w:t xml:space="preserve">1. ¶ </w:t>
            </w:r>
            <w:r w:rsidR="009E6F9E">
              <w:rPr>
                <w:rFonts w:ascii="Times New Roman" w:hAnsi="Times New Roman" w:cs="Times New Roman"/>
                <w:lang w:val="en-US"/>
              </w:rPr>
              <w:t>Hear</w:t>
            </w:r>
            <w:r w:rsidR="009E6F9E" w:rsidRPr="009E6F9E">
              <w:rPr>
                <w:rFonts w:ascii="Times New Roman" w:hAnsi="Times New Roman" w:cs="Times New Roman"/>
                <w:lang w:val="en-US"/>
              </w:rPr>
              <w:t xml:space="preserve"> the word of the </w:t>
            </w:r>
            <w:r w:rsidR="009E6F9E">
              <w:rPr>
                <w:rFonts w:ascii="Times New Roman" w:hAnsi="Times New Roman" w:cs="Times New Roman"/>
                <w:lang w:val="en-US"/>
              </w:rPr>
              <w:t>LORD</w:t>
            </w:r>
            <w:r w:rsidR="009E6F9E" w:rsidRPr="009E6F9E">
              <w:rPr>
                <w:rFonts w:ascii="Times New Roman" w:hAnsi="Times New Roman" w:cs="Times New Roman"/>
                <w:lang w:val="en-US"/>
              </w:rPr>
              <w:t>, O people of Isr</w:t>
            </w:r>
            <w:r w:rsidR="009E6F9E">
              <w:rPr>
                <w:rFonts w:ascii="Times New Roman" w:hAnsi="Times New Roman" w:cs="Times New Roman"/>
                <w:lang w:val="en-US"/>
              </w:rPr>
              <w:t>ael, for there is a case before</w:t>
            </w:r>
            <w:r w:rsidR="009E6F9E" w:rsidRPr="009E6F9E">
              <w:rPr>
                <w:rFonts w:ascii="Times New Roman" w:hAnsi="Times New Roman" w:cs="Times New Roman"/>
                <w:lang w:val="en-US"/>
              </w:rPr>
              <w:t xml:space="preserve"> the </w:t>
            </w:r>
            <w:r w:rsidR="009E6F9E">
              <w:rPr>
                <w:rFonts w:ascii="Times New Roman" w:hAnsi="Times New Roman" w:cs="Times New Roman"/>
                <w:lang w:val="en-US"/>
              </w:rPr>
              <w:t>LORD</w:t>
            </w:r>
            <w:r w:rsidR="009E6F9E" w:rsidRPr="009E6F9E">
              <w:rPr>
                <w:rFonts w:ascii="Times New Roman" w:hAnsi="Times New Roman" w:cs="Times New Roman"/>
                <w:lang w:val="en-US"/>
              </w:rPr>
              <w:t xml:space="preserve"> against the inhabitants of the land. For there are none who act honestly and </w:t>
            </w:r>
            <w:r w:rsidR="009E6F9E" w:rsidRPr="009E6F9E">
              <w:rPr>
                <w:rFonts w:ascii="Times New Roman" w:hAnsi="Times New Roman" w:cs="Times New Roman"/>
                <w:lang w:val="en-US"/>
              </w:rPr>
              <w:lastRenderedPageBreak/>
              <w:t xml:space="preserve">none who do good deeds and none who walk in the fear of the </w:t>
            </w:r>
            <w:r w:rsidR="009E6F9E">
              <w:rPr>
                <w:rFonts w:ascii="Times New Roman" w:hAnsi="Times New Roman" w:cs="Times New Roman"/>
                <w:lang w:val="en-US"/>
              </w:rPr>
              <w:t>LORD</w:t>
            </w:r>
            <w:r w:rsidR="009E6F9E" w:rsidRPr="009E6F9E">
              <w:rPr>
                <w:rFonts w:ascii="Times New Roman" w:hAnsi="Times New Roman" w:cs="Times New Roman"/>
                <w:lang w:val="en-US"/>
              </w:rPr>
              <w:t xml:space="preserve"> in the land. </w:t>
            </w:r>
          </w:p>
        </w:tc>
      </w:tr>
      <w:tr w:rsidR="004D2405" w:rsidRPr="00265A49" w:rsidTr="004D2405">
        <w:tc>
          <w:tcPr>
            <w:tcW w:w="5220" w:type="dxa"/>
            <w:shd w:val="clear" w:color="auto" w:fill="C4BC96" w:themeFill="background2" w:themeFillShade="BF"/>
          </w:tcPr>
          <w:p w:rsidR="004D2405" w:rsidRPr="00265A49" w:rsidRDefault="004D2405" w:rsidP="00B657AF">
            <w:pPr>
              <w:keepNext/>
              <w:widowControl w:val="0"/>
              <w:rPr>
                <w:rFonts w:ascii="Times New Roman" w:hAnsi="Times New Roman"/>
              </w:rPr>
            </w:pPr>
            <w:r>
              <w:rPr>
                <w:rFonts w:ascii="Times New Roman" w:hAnsi="Times New Roman"/>
              </w:rPr>
              <w:lastRenderedPageBreak/>
              <w:t xml:space="preserve">2. </w:t>
            </w:r>
            <w:r w:rsidR="004827DE" w:rsidRPr="004827DE">
              <w:rPr>
                <w:rFonts w:ascii="Times New Roman" w:hAnsi="Times New Roman"/>
                <w:lang w:val="en-US"/>
              </w:rPr>
              <w:t>There is swearing and lying and killing and stealing and committing adultery; they break all bounds, and blood touches blood.</w:t>
            </w:r>
          </w:p>
        </w:tc>
        <w:tc>
          <w:tcPr>
            <w:tcW w:w="5220" w:type="dxa"/>
            <w:shd w:val="clear" w:color="auto" w:fill="C4BC96" w:themeFill="background2" w:themeFillShade="BF"/>
          </w:tcPr>
          <w:p w:rsidR="004D2405" w:rsidRPr="00265A49" w:rsidRDefault="004D2405" w:rsidP="00B657AF">
            <w:pPr>
              <w:keepNext/>
              <w:widowControl w:val="0"/>
              <w:rPr>
                <w:rFonts w:ascii="Times New Roman" w:hAnsi="Times New Roman"/>
              </w:rPr>
            </w:pPr>
            <w:r>
              <w:rPr>
                <w:rFonts w:ascii="Times New Roman" w:hAnsi="Times New Roman"/>
              </w:rPr>
              <w:t xml:space="preserve">2. </w:t>
            </w:r>
            <w:r w:rsidR="009E6F9E">
              <w:rPr>
                <w:rFonts w:ascii="Times New Roman" w:hAnsi="Times New Roman"/>
                <w:lang w:val="en-US"/>
              </w:rPr>
              <w:t>They swear,</w:t>
            </w:r>
            <w:r w:rsidR="009E6F9E" w:rsidRPr="009E6F9E">
              <w:rPr>
                <w:rFonts w:ascii="Times New Roman" w:hAnsi="Times New Roman"/>
                <w:lang w:val="en-US"/>
              </w:rPr>
              <w:t xml:space="preserve"> they lie, they slay people, and they steal; and committing adultery, they beget children by</w:t>
            </w:r>
            <w:r w:rsidR="009E6F9E">
              <w:rPr>
                <w:rFonts w:ascii="Times New Roman" w:hAnsi="Times New Roman"/>
                <w:lang w:val="en-US"/>
              </w:rPr>
              <w:t xml:space="preserve"> the wives of their companions;</w:t>
            </w:r>
            <w:r w:rsidR="009E6F9E" w:rsidRPr="009E6F9E">
              <w:rPr>
                <w:rFonts w:ascii="Times New Roman" w:hAnsi="Times New Roman"/>
                <w:lang w:val="en-US"/>
              </w:rPr>
              <w:t xml:space="preserve"> and they add transgression to transgression.</w:t>
            </w:r>
          </w:p>
        </w:tc>
      </w:tr>
      <w:tr w:rsidR="004D2405" w:rsidRPr="00265A49" w:rsidTr="004D2405">
        <w:tc>
          <w:tcPr>
            <w:tcW w:w="5220" w:type="dxa"/>
            <w:shd w:val="clear" w:color="auto" w:fill="C4BC96" w:themeFill="background2" w:themeFillShade="BF"/>
          </w:tcPr>
          <w:p w:rsidR="004D2405" w:rsidRPr="00273A55" w:rsidRDefault="004D2405" w:rsidP="00B657AF">
            <w:pPr>
              <w:keepNext/>
              <w:widowControl w:val="0"/>
              <w:rPr>
                <w:rFonts w:ascii="Times New Roman" w:hAnsi="Times New Roman"/>
              </w:rPr>
            </w:pPr>
            <w:r>
              <w:rPr>
                <w:rFonts w:ascii="Times New Roman" w:hAnsi="Times New Roman"/>
              </w:rPr>
              <w:t xml:space="preserve">3. </w:t>
            </w:r>
            <w:r w:rsidR="004827DE" w:rsidRPr="004827DE">
              <w:rPr>
                <w:rFonts w:ascii="Times New Roman" w:hAnsi="Times New Roman"/>
                <w:lang w:val="en-US"/>
              </w:rPr>
              <w:t>Therefore shall the land mourn, and all that dwell therein shall be cut off, along with the beasts of the field, and the fowl of the heavens; also the fish of the sea shall be diminished.</w:t>
            </w:r>
          </w:p>
        </w:tc>
        <w:tc>
          <w:tcPr>
            <w:tcW w:w="5220" w:type="dxa"/>
            <w:shd w:val="clear" w:color="auto" w:fill="C4BC96" w:themeFill="background2" w:themeFillShade="BF"/>
          </w:tcPr>
          <w:p w:rsidR="004D2405" w:rsidRPr="00273A55" w:rsidRDefault="004D2405" w:rsidP="00B657AF">
            <w:pPr>
              <w:keepNext/>
              <w:widowControl w:val="0"/>
              <w:rPr>
                <w:rFonts w:ascii="Times New Roman" w:hAnsi="Times New Roman"/>
              </w:rPr>
            </w:pPr>
            <w:r>
              <w:rPr>
                <w:rFonts w:ascii="Times New Roman" w:hAnsi="Times New Roman"/>
              </w:rPr>
              <w:t xml:space="preserve">3. </w:t>
            </w:r>
            <w:r w:rsidR="009E6F9E">
              <w:rPr>
                <w:rFonts w:ascii="Times New Roman" w:hAnsi="Times New Roman"/>
                <w:lang w:val="en-US"/>
              </w:rPr>
              <w:t>Therefore the land will be laid waste,</w:t>
            </w:r>
            <w:r w:rsidR="009E6F9E" w:rsidRPr="009E6F9E">
              <w:rPr>
                <w:rFonts w:ascii="Times New Roman" w:hAnsi="Times New Roman"/>
                <w:lang w:val="en-US"/>
              </w:rPr>
              <w:t xml:space="preserve"> and everything that dwells in it</w:t>
            </w:r>
            <w:r w:rsidR="009E6F9E">
              <w:rPr>
                <w:rFonts w:ascii="Times New Roman" w:hAnsi="Times New Roman"/>
                <w:lang w:val="en-US"/>
              </w:rPr>
              <w:t xml:space="preserve"> will be made desolate,</w:t>
            </w:r>
            <w:r w:rsidR="009E6F9E" w:rsidRPr="009E6F9E">
              <w:rPr>
                <w:rFonts w:ascii="Times New Roman" w:hAnsi="Times New Roman"/>
                <w:lang w:val="en-US"/>
              </w:rPr>
              <w:t xml:space="preserve"> the wild beasts, and the birds of the sky; </w:t>
            </w:r>
            <w:r w:rsidR="009E6F9E">
              <w:rPr>
                <w:rFonts w:ascii="Times New Roman" w:hAnsi="Times New Roman"/>
                <w:lang w:val="en-US"/>
              </w:rPr>
              <w:t>and even the fish of the sea wi</w:t>
            </w:r>
            <w:r w:rsidR="009E6F9E" w:rsidRPr="009E6F9E">
              <w:rPr>
                <w:rFonts w:ascii="Times New Roman" w:hAnsi="Times New Roman"/>
                <w:lang w:val="en-US"/>
              </w:rPr>
              <w:t>ll be diminished, because of their sins.</w:t>
            </w:r>
          </w:p>
        </w:tc>
      </w:tr>
      <w:tr w:rsidR="004D2405" w:rsidRPr="00265A49" w:rsidTr="004D2405">
        <w:tc>
          <w:tcPr>
            <w:tcW w:w="5220" w:type="dxa"/>
            <w:shd w:val="clear" w:color="auto" w:fill="C4BC96" w:themeFill="background2" w:themeFillShade="BF"/>
          </w:tcPr>
          <w:p w:rsidR="004D2405" w:rsidRPr="00273A55" w:rsidRDefault="004D2405" w:rsidP="00B657AF">
            <w:pPr>
              <w:keepNext/>
              <w:widowControl w:val="0"/>
              <w:rPr>
                <w:rFonts w:ascii="Times New Roman" w:hAnsi="Times New Roman"/>
              </w:rPr>
            </w:pPr>
            <w:r>
              <w:rPr>
                <w:rFonts w:ascii="Times New Roman" w:hAnsi="Times New Roman"/>
              </w:rPr>
              <w:t xml:space="preserve">4. </w:t>
            </w:r>
            <w:r w:rsidR="004827DE" w:rsidRPr="005C0FB5">
              <w:rPr>
                <w:rFonts w:ascii="Times New Roman" w:hAnsi="Times New Roman"/>
                <w:b/>
                <w:bCs/>
                <w:highlight w:val="yellow"/>
                <w:lang w:val="en-US"/>
              </w:rPr>
              <w:t>Surely let no man strive, and let no man reprove; for your people are like them who strive with the priest.</w:t>
            </w:r>
          </w:p>
        </w:tc>
        <w:tc>
          <w:tcPr>
            <w:tcW w:w="5220" w:type="dxa"/>
            <w:shd w:val="clear" w:color="auto" w:fill="C4BC96" w:themeFill="background2" w:themeFillShade="BF"/>
          </w:tcPr>
          <w:p w:rsidR="004D2405" w:rsidRPr="00273A55" w:rsidRDefault="004D2405" w:rsidP="00B657AF">
            <w:pPr>
              <w:keepNext/>
              <w:widowControl w:val="0"/>
              <w:rPr>
                <w:rFonts w:ascii="Times New Roman" w:hAnsi="Times New Roman"/>
              </w:rPr>
            </w:pPr>
            <w:r>
              <w:rPr>
                <w:rFonts w:ascii="Times New Roman" w:hAnsi="Times New Roman"/>
              </w:rPr>
              <w:t xml:space="preserve">4. </w:t>
            </w:r>
            <w:r w:rsidR="009E6F9E" w:rsidRPr="009E6F9E">
              <w:rPr>
                <w:rFonts w:ascii="Times New Roman" w:hAnsi="Times New Roman"/>
                <w:b/>
                <w:bCs/>
                <w:highlight w:val="yellow"/>
                <w:lang w:val="en-US"/>
              </w:rPr>
              <w:t>For they say, “The scribe will not teach, and the prophet will not admonish.” So your people argue with their teachers.</w:t>
            </w:r>
          </w:p>
        </w:tc>
      </w:tr>
      <w:tr w:rsidR="004D2405" w:rsidRPr="00265A49" w:rsidTr="004D2405">
        <w:tc>
          <w:tcPr>
            <w:tcW w:w="5220" w:type="dxa"/>
            <w:shd w:val="clear" w:color="auto" w:fill="C4BC96" w:themeFill="background2" w:themeFillShade="BF"/>
          </w:tcPr>
          <w:p w:rsidR="004D2405" w:rsidRPr="00265A49" w:rsidRDefault="004D2405" w:rsidP="00B657AF">
            <w:pPr>
              <w:keepNext/>
              <w:widowControl w:val="0"/>
              <w:rPr>
                <w:rFonts w:ascii="Times New Roman" w:hAnsi="Times New Roman"/>
              </w:rPr>
            </w:pPr>
            <w:r>
              <w:rPr>
                <w:rFonts w:ascii="Times New Roman" w:hAnsi="Times New Roman"/>
              </w:rPr>
              <w:t xml:space="preserve">5. </w:t>
            </w:r>
            <w:r w:rsidR="004827DE" w:rsidRPr="004827DE">
              <w:rPr>
                <w:rFonts w:ascii="Times New Roman" w:hAnsi="Times New Roman"/>
                <w:lang w:val="en-US"/>
              </w:rPr>
              <w:t>Therefore you shall stumble in the daytime, and the prophet that is with you shall also stumble with you in the night, and I will silence your mother.</w:t>
            </w:r>
          </w:p>
        </w:tc>
        <w:tc>
          <w:tcPr>
            <w:tcW w:w="5220" w:type="dxa"/>
            <w:shd w:val="clear" w:color="auto" w:fill="C4BC96" w:themeFill="background2" w:themeFillShade="BF"/>
          </w:tcPr>
          <w:p w:rsidR="004D2405" w:rsidRPr="00265A49" w:rsidRDefault="004D2405" w:rsidP="00B657AF">
            <w:pPr>
              <w:keepNext/>
              <w:widowControl w:val="0"/>
              <w:rPr>
                <w:rFonts w:ascii="Times New Roman" w:hAnsi="Times New Roman"/>
              </w:rPr>
            </w:pPr>
            <w:r>
              <w:rPr>
                <w:rFonts w:ascii="Times New Roman" w:hAnsi="Times New Roman"/>
              </w:rPr>
              <w:t xml:space="preserve">5. </w:t>
            </w:r>
            <w:r w:rsidR="009E6F9E">
              <w:rPr>
                <w:rFonts w:ascii="Times New Roman" w:hAnsi="Times New Roman"/>
                <w:lang w:val="en-US"/>
              </w:rPr>
              <w:t>And you wi</w:t>
            </w:r>
            <w:r w:rsidR="009E6F9E" w:rsidRPr="009E6F9E">
              <w:rPr>
                <w:rFonts w:ascii="Times New Roman" w:hAnsi="Times New Roman"/>
                <w:lang w:val="en-US"/>
              </w:rPr>
              <w:t>ll stumble by da</w:t>
            </w:r>
            <w:r w:rsidR="009E6F9E">
              <w:rPr>
                <w:rFonts w:ascii="Times New Roman" w:hAnsi="Times New Roman"/>
                <w:lang w:val="en-US"/>
              </w:rPr>
              <w:t>y, and also the false prophets that are with you wi</w:t>
            </w:r>
            <w:r w:rsidR="009E6F9E" w:rsidRPr="009E6F9E">
              <w:rPr>
                <w:rFonts w:ascii="Times New Roman" w:hAnsi="Times New Roman"/>
                <w:lang w:val="en-US"/>
              </w:rPr>
              <w:t>ll stumble as at night, and I will p</w:t>
            </w:r>
            <w:r w:rsidR="009E6F9E">
              <w:rPr>
                <w:rFonts w:ascii="Times New Roman" w:hAnsi="Times New Roman"/>
                <w:lang w:val="en-US"/>
              </w:rPr>
              <w:t>ut your congregations to shame.</w:t>
            </w:r>
          </w:p>
        </w:tc>
      </w:tr>
      <w:tr w:rsidR="004D2405" w:rsidRPr="00265A49" w:rsidTr="004D2405">
        <w:tc>
          <w:tcPr>
            <w:tcW w:w="5220" w:type="dxa"/>
            <w:shd w:val="clear" w:color="auto" w:fill="C4BC96" w:themeFill="background2" w:themeFillShade="BF"/>
          </w:tcPr>
          <w:p w:rsidR="004D2405" w:rsidRPr="00265A49" w:rsidRDefault="004D2405" w:rsidP="00B657AF">
            <w:pPr>
              <w:keepNext/>
              <w:widowControl w:val="0"/>
              <w:rPr>
                <w:rFonts w:ascii="Times New Roman" w:hAnsi="Times New Roman"/>
              </w:rPr>
            </w:pPr>
            <w:r>
              <w:rPr>
                <w:rFonts w:ascii="Times New Roman" w:hAnsi="Times New Roman"/>
              </w:rPr>
              <w:t xml:space="preserve">6. </w:t>
            </w:r>
            <w:r w:rsidR="004827DE" w:rsidRPr="005C0FB5">
              <w:rPr>
                <w:rFonts w:ascii="Times New Roman" w:hAnsi="Times New Roman"/>
                <w:b/>
                <w:bCs/>
                <w:highlight w:val="yellow"/>
                <w:lang w:val="en-US"/>
              </w:rPr>
              <w:t>My people were silenced for lack of knowledge; because you have rejected knowledge, I will also reject you from being a priest to me; seeing that you have forgotten the Torah of your God, I, too, will forget your children.</w:t>
            </w:r>
          </w:p>
        </w:tc>
        <w:tc>
          <w:tcPr>
            <w:tcW w:w="5220" w:type="dxa"/>
            <w:shd w:val="clear" w:color="auto" w:fill="C4BC96" w:themeFill="background2" w:themeFillShade="BF"/>
          </w:tcPr>
          <w:p w:rsidR="004D2405" w:rsidRPr="00265A49" w:rsidRDefault="004D2405" w:rsidP="00B657AF">
            <w:pPr>
              <w:keepNext/>
              <w:widowControl w:val="0"/>
              <w:rPr>
                <w:rFonts w:ascii="Times New Roman" w:hAnsi="Times New Roman"/>
              </w:rPr>
            </w:pPr>
            <w:r>
              <w:rPr>
                <w:rFonts w:ascii="Times New Roman" w:hAnsi="Times New Roman"/>
              </w:rPr>
              <w:t xml:space="preserve">6. </w:t>
            </w:r>
            <w:r w:rsidR="009E6F9E" w:rsidRPr="009E6F9E">
              <w:rPr>
                <w:rFonts w:ascii="Times New Roman" w:hAnsi="Times New Roman"/>
                <w:b/>
                <w:bCs/>
                <w:highlight w:val="yellow"/>
                <w:lang w:val="en-US"/>
              </w:rPr>
              <w:t>My people have become stupid for lack of knowledge. Because you have set aside the knowledge of the fear of Me, I will reject you from ministering before Me. And because you have forgotten the Law of your God, I will also your children.</w:t>
            </w:r>
          </w:p>
        </w:tc>
      </w:tr>
      <w:tr w:rsidR="004D2405" w:rsidRPr="00265A49" w:rsidTr="004D2405">
        <w:tc>
          <w:tcPr>
            <w:tcW w:w="5220" w:type="dxa"/>
            <w:shd w:val="clear" w:color="auto" w:fill="C4BC96" w:themeFill="background2" w:themeFillShade="BF"/>
          </w:tcPr>
          <w:p w:rsidR="004D2405" w:rsidRPr="00265A49" w:rsidRDefault="004D2405" w:rsidP="00B657AF">
            <w:pPr>
              <w:keepNext/>
              <w:widowControl w:val="0"/>
              <w:rPr>
                <w:rFonts w:ascii="Times New Roman" w:hAnsi="Times New Roman"/>
              </w:rPr>
            </w:pPr>
            <w:r>
              <w:rPr>
                <w:rFonts w:ascii="Times New Roman" w:hAnsi="Times New Roman"/>
              </w:rPr>
              <w:t xml:space="preserve">7. </w:t>
            </w:r>
            <w:r w:rsidR="004827DE" w:rsidRPr="004827DE">
              <w:rPr>
                <w:rFonts w:ascii="Times New Roman" w:hAnsi="Times New Roman"/>
                <w:lang w:val="en-US"/>
              </w:rPr>
              <w:t>The more they have increased, the more they have sinned against Me; I will (therefore) exchange their honor for shame.</w:t>
            </w:r>
          </w:p>
        </w:tc>
        <w:tc>
          <w:tcPr>
            <w:tcW w:w="5220" w:type="dxa"/>
            <w:shd w:val="clear" w:color="auto" w:fill="C4BC96" w:themeFill="background2" w:themeFillShade="BF"/>
          </w:tcPr>
          <w:p w:rsidR="004D2405" w:rsidRPr="00265A49" w:rsidRDefault="004D2405" w:rsidP="00B657AF">
            <w:pPr>
              <w:keepNext/>
              <w:widowControl w:val="0"/>
              <w:rPr>
                <w:rFonts w:ascii="Times New Roman" w:hAnsi="Times New Roman"/>
              </w:rPr>
            </w:pPr>
            <w:r>
              <w:rPr>
                <w:rFonts w:ascii="Times New Roman" w:hAnsi="Times New Roman"/>
              </w:rPr>
              <w:t xml:space="preserve">7. </w:t>
            </w:r>
            <w:r w:rsidR="009E6F9E" w:rsidRPr="009E6F9E">
              <w:rPr>
                <w:rFonts w:ascii="Times New Roman" w:hAnsi="Times New Roman"/>
                <w:lang w:val="en-US"/>
              </w:rPr>
              <w:t>The more I increased their in</w:t>
            </w:r>
            <w:r w:rsidR="009E6F9E">
              <w:rPr>
                <w:rFonts w:ascii="Times New Roman" w:hAnsi="Times New Roman"/>
                <w:lang w:val="en-US"/>
              </w:rPr>
              <w:t>come, the more they sinned before Me. They have changed</w:t>
            </w:r>
            <w:r w:rsidR="009E6F9E" w:rsidRPr="009E6F9E">
              <w:rPr>
                <w:rFonts w:ascii="Times New Roman" w:hAnsi="Times New Roman"/>
                <w:lang w:val="en-US"/>
              </w:rPr>
              <w:t xml:space="preserve"> their glory to dishonor.</w:t>
            </w:r>
          </w:p>
        </w:tc>
      </w:tr>
      <w:tr w:rsidR="004D2405" w:rsidRPr="00265A49" w:rsidTr="004D2405">
        <w:tc>
          <w:tcPr>
            <w:tcW w:w="5220" w:type="dxa"/>
            <w:shd w:val="clear" w:color="auto" w:fill="C4BC96" w:themeFill="background2" w:themeFillShade="BF"/>
          </w:tcPr>
          <w:p w:rsidR="004D2405" w:rsidRPr="00265A49" w:rsidRDefault="004D2405" w:rsidP="00B657AF">
            <w:pPr>
              <w:keepNext/>
              <w:widowControl w:val="0"/>
              <w:rPr>
                <w:rFonts w:ascii="Times New Roman" w:hAnsi="Times New Roman"/>
              </w:rPr>
            </w:pPr>
            <w:r>
              <w:rPr>
                <w:rFonts w:ascii="Times New Roman" w:hAnsi="Times New Roman"/>
              </w:rPr>
              <w:t xml:space="preserve">8. </w:t>
            </w:r>
            <w:r w:rsidR="004827DE" w:rsidRPr="004827DE">
              <w:rPr>
                <w:rFonts w:ascii="Times New Roman" w:hAnsi="Times New Roman"/>
                <w:lang w:val="en-US"/>
              </w:rPr>
              <w:t>They feed on the sin offerings of My people, and set their heart on their iniquity.</w:t>
            </w:r>
          </w:p>
        </w:tc>
        <w:tc>
          <w:tcPr>
            <w:tcW w:w="5220" w:type="dxa"/>
            <w:shd w:val="clear" w:color="auto" w:fill="C4BC96" w:themeFill="background2" w:themeFillShade="BF"/>
          </w:tcPr>
          <w:p w:rsidR="004D2405" w:rsidRPr="00265A49" w:rsidRDefault="004D2405" w:rsidP="00B657AF">
            <w:pPr>
              <w:keepNext/>
              <w:widowControl w:val="0"/>
              <w:rPr>
                <w:rFonts w:ascii="Times New Roman" w:hAnsi="Times New Roman"/>
              </w:rPr>
            </w:pPr>
            <w:r>
              <w:rPr>
                <w:rFonts w:ascii="Times New Roman" w:hAnsi="Times New Roman"/>
              </w:rPr>
              <w:t xml:space="preserve">8. </w:t>
            </w:r>
            <w:r w:rsidR="009E6F9E" w:rsidRPr="009E6F9E">
              <w:rPr>
                <w:rFonts w:ascii="Times New Roman" w:hAnsi="Times New Roman"/>
                <w:lang w:val="en-US"/>
              </w:rPr>
              <w:t>The priests have c</w:t>
            </w:r>
            <w:r w:rsidR="009E6F9E">
              <w:rPr>
                <w:rFonts w:ascii="Times New Roman" w:hAnsi="Times New Roman"/>
                <w:lang w:val="en-US"/>
              </w:rPr>
              <w:t>ommitted desecration by eating the sin-offerings of M</w:t>
            </w:r>
            <w:r w:rsidR="009E6F9E" w:rsidRPr="009E6F9E">
              <w:rPr>
                <w:rFonts w:ascii="Times New Roman" w:hAnsi="Times New Roman"/>
                <w:lang w:val="en-US"/>
              </w:rPr>
              <w:t>y people, so as to add sins to their own guilt.</w:t>
            </w:r>
          </w:p>
        </w:tc>
      </w:tr>
      <w:tr w:rsidR="004D2405" w:rsidRPr="00265A49" w:rsidTr="004D2405">
        <w:tc>
          <w:tcPr>
            <w:tcW w:w="5220" w:type="dxa"/>
            <w:shd w:val="clear" w:color="auto" w:fill="C4BC96" w:themeFill="background2" w:themeFillShade="BF"/>
          </w:tcPr>
          <w:p w:rsidR="004D2405" w:rsidRPr="00265A49" w:rsidRDefault="004D2405" w:rsidP="00B657AF">
            <w:pPr>
              <w:keepNext/>
              <w:widowControl w:val="0"/>
              <w:rPr>
                <w:rFonts w:ascii="Times New Roman" w:hAnsi="Times New Roman"/>
              </w:rPr>
            </w:pPr>
            <w:r>
              <w:rPr>
                <w:rFonts w:ascii="Times New Roman" w:hAnsi="Times New Roman"/>
              </w:rPr>
              <w:t xml:space="preserve">9. </w:t>
            </w:r>
            <w:r w:rsidR="004827DE" w:rsidRPr="004827DE">
              <w:rPr>
                <w:rFonts w:ascii="Times New Roman" w:hAnsi="Times New Roman"/>
                <w:lang w:val="en-US"/>
              </w:rPr>
              <w:t>And it shall be like people, like priest; and I will punish them for their ways, and requite them for their deeds.</w:t>
            </w:r>
          </w:p>
        </w:tc>
        <w:tc>
          <w:tcPr>
            <w:tcW w:w="5220" w:type="dxa"/>
            <w:shd w:val="clear" w:color="auto" w:fill="C4BC96" w:themeFill="background2" w:themeFillShade="BF"/>
          </w:tcPr>
          <w:p w:rsidR="004D2405" w:rsidRPr="00265A49" w:rsidRDefault="004D2405" w:rsidP="00B657AF">
            <w:pPr>
              <w:keepNext/>
              <w:widowControl w:val="0"/>
              <w:rPr>
                <w:rFonts w:ascii="Times New Roman" w:hAnsi="Times New Roman"/>
              </w:rPr>
            </w:pPr>
            <w:r>
              <w:rPr>
                <w:rFonts w:ascii="Times New Roman" w:hAnsi="Times New Roman"/>
              </w:rPr>
              <w:t xml:space="preserve">9. </w:t>
            </w:r>
            <w:r w:rsidR="009E6F9E" w:rsidRPr="009E6F9E">
              <w:rPr>
                <w:rFonts w:ascii="Times New Roman" w:hAnsi="Times New Roman"/>
                <w:lang w:val="en-US"/>
              </w:rPr>
              <w:t>Now just as</w:t>
            </w:r>
            <w:r w:rsidR="009E6F9E" w:rsidRPr="009E6F9E">
              <w:rPr>
                <w:rFonts w:ascii="Times New Roman" w:hAnsi="Times New Roman"/>
                <w:lang w:val="en-US"/>
              </w:rPr>
              <w:tab/>
              <w:t>they</w:t>
            </w:r>
            <w:r w:rsidR="009E6F9E">
              <w:rPr>
                <w:rFonts w:ascii="Times New Roman" w:hAnsi="Times New Roman"/>
                <w:lang w:val="en-US"/>
              </w:rPr>
              <w:t xml:space="preserve"> </w:t>
            </w:r>
            <w:r w:rsidR="009E6F9E" w:rsidRPr="009E6F9E">
              <w:rPr>
                <w:rFonts w:ascii="Times New Roman" w:hAnsi="Times New Roman"/>
                <w:lang w:val="en-US"/>
              </w:rPr>
              <w:t>made the layman like the priest to desecrate my holy sacrifices, so I will</w:t>
            </w:r>
            <w:r w:rsidR="009E6F9E">
              <w:rPr>
                <w:rFonts w:ascii="Times New Roman" w:hAnsi="Times New Roman"/>
                <w:lang w:val="en-US"/>
              </w:rPr>
              <w:t xml:space="preserve"> </w:t>
            </w:r>
            <w:r w:rsidR="009E6F9E" w:rsidRPr="009E6F9E">
              <w:rPr>
                <w:rFonts w:ascii="Times New Roman" w:hAnsi="Times New Roman"/>
                <w:lang w:val="en-US"/>
              </w:rPr>
              <w:t>profane their glory and make what is precious contemptible, so that I may punish them according to their wicked ways and repay them according to their perverted deeds.</w:t>
            </w:r>
          </w:p>
        </w:tc>
      </w:tr>
      <w:tr w:rsidR="004D2405" w:rsidRPr="00265A49" w:rsidTr="004D2405">
        <w:tc>
          <w:tcPr>
            <w:tcW w:w="5220" w:type="dxa"/>
            <w:shd w:val="clear" w:color="auto" w:fill="C4BC96" w:themeFill="background2" w:themeFillShade="BF"/>
          </w:tcPr>
          <w:p w:rsidR="004D2405" w:rsidRPr="00853D9A" w:rsidRDefault="004D2405" w:rsidP="00B657AF">
            <w:pPr>
              <w:keepNext/>
              <w:widowControl w:val="0"/>
              <w:rPr>
                <w:rFonts w:ascii="Times New Roman" w:hAnsi="Times New Roman"/>
                <w:lang w:val="en-US"/>
              </w:rPr>
            </w:pPr>
            <w:r>
              <w:rPr>
                <w:rFonts w:ascii="Times New Roman" w:hAnsi="Times New Roman"/>
                <w:lang w:val="en-US"/>
              </w:rPr>
              <w:t xml:space="preserve">10. </w:t>
            </w:r>
            <w:r w:rsidR="004827DE" w:rsidRPr="004827DE">
              <w:rPr>
                <w:rFonts w:ascii="Times New Roman" w:hAnsi="Times New Roman"/>
                <w:lang w:val="en-US"/>
              </w:rPr>
              <w:t>For they shall eat, and not be satisfied; they shall commit harlotry and shall not increase; because they have forsaken God to take heed [of His ways].</w:t>
            </w:r>
          </w:p>
        </w:tc>
        <w:tc>
          <w:tcPr>
            <w:tcW w:w="5220" w:type="dxa"/>
            <w:shd w:val="clear" w:color="auto" w:fill="C4BC96" w:themeFill="background2" w:themeFillShade="BF"/>
          </w:tcPr>
          <w:p w:rsidR="004D2405" w:rsidRPr="00853D9A" w:rsidRDefault="004D2405" w:rsidP="00B657AF">
            <w:pPr>
              <w:keepNext/>
              <w:widowControl w:val="0"/>
              <w:rPr>
                <w:rFonts w:ascii="Times New Roman" w:hAnsi="Times New Roman"/>
                <w:lang w:val="en-US"/>
              </w:rPr>
            </w:pPr>
            <w:r>
              <w:rPr>
                <w:rFonts w:ascii="Times New Roman" w:hAnsi="Times New Roman"/>
                <w:lang w:val="en-US"/>
              </w:rPr>
              <w:t xml:space="preserve">10. </w:t>
            </w:r>
            <w:r w:rsidR="009E6F9E">
              <w:rPr>
                <w:rFonts w:ascii="Times New Roman" w:hAnsi="Times New Roman"/>
                <w:lang w:val="en-US"/>
              </w:rPr>
              <w:t>They wi</w:t>
            </w:r>
            <w:r w:rsidR="009E6F9E" w:rsidRPr="009E6F9E">
              <w:rPr>
                <w:rFonts w:ascii="Times New Roman" w:hAnsi="Times New Roman"/>
                <w:lang w:val="en-US"/>
              </w:rPr>
              <w:t>ll eat and not be satis</w:t>
            </w:r>
            <w:r w:rsidR="009E6F9E">
              <w:rPr>
                <w:rFonts w:ascii="Times New Roman" w:hAnsi="Times New Roman"/>
                <w:lang w:val="en-US"/>
              </w:rPr>
              <w:t>fied; they wi</w:t>
            </w:r>
            <w:r w:rsidR="009E6F9E" w:rsidRPr="009E6F9E">
              <w:rPr>
                <w:rFonts w:ascii="Times New Roman" w:hAnsi="Times New Roman"/>
                <w:lang w:val="en-US"/>
              </w:rPr>
              <w:t xml:space="preserve">ll take wives and not beget because they have </w:t>
            </w:r>
            <w:r w:rsidR="009E6F9E">
              <w:rPr>
                <w:rFonts w:ascii="Times New Roman" w:hAnsi="Times New Roman"/>
                <w:lang w:val="en-US"/>
              </w:rPr>
              <w:t>forsaken the worship of the LORD</w:t>
            </w:r>
            <w:r w:rsidR="009E6F9E" w:rsidRPr="009E6F9E">
              <w:rPr>
                <w:rFonts w:ascii="Times New Roman" w:hAnsi="Times New Roman"/>
                <w:lang w:val="en-US"/>
              </w:rPr>
              <w:t xml:space="preserve"> and not kept it.</w:t>
            </w:r>
          </w:p>
        </w:tc>
      </w:tr>
      <w:tr w:rsidR="004D2405" w:rsidRPr="00265A49" w:rsidTr="004D2405">
        <w:tc>
          <w:tcPr>
            <w:tcW w:w="5220" w:type="dxa"/>
            <w:shd w:val="clear" w:color="auto" w:fill="C4BC96" w:themeFill="background2" w:themeFillShade="BF"/>
          </w:tcPr>
          <w:p w:rsidR="004D2405" w:rsidRPr="00265A49" w:rsidRDefault="004D2405" w:rsidP="00B657AF">
            <w:pPr>
              <w:keepNext/>
              <w:widowControl w:val="0"/>
              <w:rPr>
                <w:rFonts w:ascii="Times New Roman" w:hAnsi="Times New Roman"/>
              </w:rPr>
            </w:pPr>
            <w:r>
              <w:rPr>
                <w:rFonts w:ascii="Times New Roman" w:hAnsi="Times New Roman"/>
              </w:rPr>
              <w:t xml:space="preserve">11. </w:t>
            </w:r>
            <w:r w:rsidR="004827DE" w:rsidRPr="004827DE">
              <w:rPr>
                <w:rFonts w:ascii="Times New Roman" w:hAnsi="Times New Roman"/>
                <w:lang w:val="en-US"/>
              </w:rPr>
              <w:t>Harlotry and [old] wine and new wine take away the heart.</w:t>
            </w:r>
          </w:p>
        </w:tc>
        <w:tc>
          <w:tcPr>
            <w:tcW w:w="5220" w:type="dxa"/>
            <w:shd w:val="clear" w:color="auto" w:fill="C4BC96" w:themeFill="background2" w:themeFillShade="BF"/>
          </w:tcPr>
          <w:p w:rsidR="004D2405" w:rsidRPr="00265A49" w:rsidRDefault="004D2405" w:rsidP="00B657AF">
            <w:pPr>
              <w:keepNext/>
              <w:widowControl w:val="0"/>
              <w:rPr>
                <w:rFonts w:ascii="Times New Roman" w:hAnsi="Times New Roman"/>
              </w:rPr>
            </w:pPr>
            <w:r>
              <w:rPr>
                <w:rFonts w:ascii="Times New Roman" w:hAnsi="Times New Roman"/>
              </w:rPr>
              <w:t xml:space="preserve">11. </w:t>
            </w:r>
            <w:r w:rsidR="009E6F9E" w:rsidRPr="009E6F9E">
              <w:rPr>
                <w:rFonts w:ascii="Times New Roman" w:hAnsi="Times New Roman"/>
                <w:lang w:val="en-US"/>
              </w:rPr>
              <w:t>Lechery and wine and intoxicating drink draw and lead their heart astray.</w:t>
            </w:r>
          </w:p>
        </w:tc>
      </w:tr>
      <w:tr w:rsidR="004D2405" w:rsidRPr="00265A49" w:rsidTr="004D2405">
        <w:tc>
          <w:tcPr>
            <w:tcW w:w="5220" w:type="dxa"/>
            <w:shd w:val="clear" w:color="auto" w:fill="C4BC96" w:themeFill="background2" w:themeFillShade="BF"/>
          </w:tcPr>
          <w:p w:rsidR="004D2405" w:rsidRPr="00265A49" w:rsidRDefault="004D2405" w:rsidP="00B657AF">
            <w:pPr>
              <w:keepNext/>
              <w:widowControl w:val="0"/>
              <w:rPr>
                <w:rFonts w:ascii="Times New Roman" w:hAnsi="Times New Roman"/>
              </w:rPr>
            </w:pPr>
            <w:r>
              <w:rPr>
                <w:rFonts w:ascii="Times New Roman" w:hAnsi="Times New Roman"/>
              </w:rPr>
              <w:t xml:space="preserve">12. </w:t>
            </w:r>
            <w:r w:rsidR="004827DE" w:rsidRPr="004827DE">
              <w:rPr>
                <w:rFonts w:ascii="Times New Roman" w:hAnsi="Times New Roman"/>
                <w:lang w:val="en-US"/>
              </w:rPr>
              <w:t>My people takes counsel of his piece of wood, and his rod declares to him. For the spirit of harlotry has caused them to err, and they have gone astray lewdly from under their God.</w:t>
            </w:r>
          </w:p>
        </w:tc>
        <w:tc>
          <w:tcPr>
            <w:tcW w:w="5220" w:type="dxa"/>
            <w:shd w:val="clear" w:color="auto" w:fill="C4BC96" w:themeFill="background2" w:themeFillShade="BF"/>
          </w:tcPr>
          <w:p w:rsidR="004D2405" w:rsidRPr="00265A49" w:rsidRDefault="004D2405" w:rsidP="00B657AF">
            <w:pPr>
              <w:keepNext/>
              <w:widowControl w:val="0"/>
              <w:rPr>
                <w:rFonts w:ascii="Times New Roman" w:hAnsi="Times New Roman"/>
              </w:rPr>
            </w:pPr>
            <w:r>
              <w:rPr>
                <w:rFonts w:ascii="Times New Roman" w:hAnsi="Times New Roman"/>
              </w:rPr>
              <w:t xml:space="preserve">12. </w:t>
            </w:r>
            <w:r w:rsidR="009E6F9E" w:rsidRPr="009E6F9E">
              <w:rPr>
                <w:rFonts w:ascii="Times New Roman" w:hAnsi="Times New Roman"/>
                <w:lang w:val="en-US"/>
              </w:rPr>
              <w:t>My people enquires of its wooden images, thinking its rods in</w:t>
            </w:r>
            <w:r w:rsidR="009E6F9E">
              <w:rPr>
                <w:rFonts w:ascii="Times New Roman" w:hAnsi="Times New Roman"/>
                <w:lang w:val="en-US"/>
              </w:rPr>
              <w:t>terpret</w:t>
            </w:r>
            <w:r w:rsidR="009E6F9E" w:rsidRPr="009E6F9E">
              <w:rPr>
                <w:rFonts w:ascii="Times New Roman" w:hAnsi="Times New Roman"/>
                <w:lang w:val="en-US"/>
              </w:rPr>
              <w:t xml:space="preserve"> for it. For the spirit of error has misled them, and they have</w:t>
            </w:r>
            <w:r w:rsidR="009E6F9E">
              <w:rPr>
                <w:rFonts w:ascii="Times New Roman" w:hAnsi="Times New Roman"/>
                <w:lang w:val="en-US"/>
              </w:rPr>
              <w:t xml:space="preserve"> gone astray from the worship of </w:t>
            </w:r>
            <w:r w:rsidR="009E6F9E" w:rsidRPr="009E6F9E">
              <w:rPr>
                <w:rFonts w:ascii="Times New Roman" w:hAnsi="Times New Roman"/>
                <w:lang w:val="en-US"/>
              </w:rPr>
              <w:t>their God.</w:t>
            </w:r>
          </w:p>
        </w:tc>
      </w:tr>
      <w:tr w:rsidR="004D2405" w:rsidRPr="00265A49" w:rsidTr="004D2405">
        <w:tc>
          <w:tcPr>
            <w:tcW w:w="5220" w:type="dxa"/>
            <w:shd w:val="clear" w:color="auto" w:fill="C4BC96" w:themeFill="background2" w:themeFillShade="BF"/>
          </w:tcPr>
          <w:p w:rsidR="004D2405" w:rsidRPr="00853D9A" w:rsidRDefault="004D2405" w:rsidP="00B657AF">
            <w:pPr>
              <w:keepNext/>
              <w:widowControl w:val="0"/>
              <w:rPr>
                <w:rFonts w:ascii="Times New Roman" w:hAnsi="Times New Roman"/>
              </w:rPr>
            </w:pPr>
            <w:r>
              <w:rPr>
                <w:rFonts w:ascii="Times New Roman" w:hAnsi="Times New Roman"/>
              </w:rPr>
              <w:t xml:space="preserve">13. </w:t>
            </w:r>
            <w:r w:rsidR="004827DE" w:rsidRPr="004827DE">
              <w:rPr>
                <w:rFonts w:ascii="Times New Roman" w:hAnsi="Times New Roman"/>
                <w:lang w:val="en-US"/>
              </w:rPr>
              <w:t>They sacrifice upon the mountaintops and burn incense upon the hills, under oaks and styraxes and elms, because its shadow is good; therefore your daughters commit harlotry, and your daughters-in-law commit adultery.</w:t>
            </w:r>
          </w:p>
        </w:tc>
        <w:tc>
          <w:tcPr>
            <w:tcW w:w="5220" w:type="dxa"/>
            <w:shd w:val="clear" w:color="auto" w:fill="C4BC96" w:themeFill="background2" w:themeFillShade="BF"/>
          </w:tcPr>
          <w:p w:rsidR="004D2405" w:rsidRPr="00853D9A" w:rsidRDefault="004D2405" w:rsidP="00B657AF">
            <w:pPr>
              <w:keepNext/>
              <w:widowControl w:val="0"/>
              <w:rPr>
                <w:rFonts w:ascii="Times New Roman" w:hAnsi="Times New Roman"/>
              </w:rPr>
            </w:pPr>
            <w:r>
              <w:rPr>
                <w:rFonts w:ascii="Times New Roman" w:hAnsi="Times New Roman"/>
              </w:rPr>
              <w:t xml:space="preserve">13. </w:t>
            </w:r>
            <w:r w:rsidR="009E6F9E" w:rsidRPr="009E6F9E">
              <w:rPr>
                <w:rFonts w:ascii="Times New Roman" w:hAnsi="Times New Roman"/>
                <w:lang w:val="en-US"/>
              </w:rPr>
              <w:t>On the tops of the mountains they sacrifice, and o</w:t>
            </w:r>
            <w:r w:rsidR="009E6F9E">
              <w:rPr>
                <w:rFonts w:ascii="Times New Roman" w:hAnsi="Times New Roman"/>
                <w:lang w:val="en-US"/>
              </w:rPr>
              <w:t>n the hills they offer incense</w:t>
            </w:r>
            <w:r w:rsidR="009E6F9E" w:rsidRPr="009E6F9E">
              <w:rPr>
                <w:rFonts w:ascii="Times New Roman" w:hAnsi="Times New Roman"/>
                <w:lang w:val="en-US"/>
              </w:rPr>
              <w:t>—under the oak, the poplar and the terebinth, for their shad</w:t>
            </w:r>
            <w:r w:rsidR="009E6F9E">
              <w:rPr>
                <w:rFonts w:ascii="Times New Roman" w:hAnsi="Times New Roman"/>
                <w:lang w:val="en-US"/>
              </w:rPr>
              <w:t>e is extensive.</w:t>
            </w:r>
            <w:r w:rsidR="009E6F9E" w:rsidRPr="009E6F9E">
              <w:rPr>
                <w:rFonts w:ascii="Times New Roman" w:hAnsi="Times New Roman"/>
                <w:lang w:val="en-US"/>
              </w:rPr>
              <w:t xml:space="preserve"> Therefore, your daughters</w:t>
            </w:r>
            <w:r w:rsidR="009E6F9E">
              <w:rPr>
                <w:rFonts w:ascii="Times New Roman" w:hAnsi="Times New Roman"/>
                <w:lang w:val="en-US"/>
              </w:rPr>
              <w:t xml:space="preserve"> </w:t>
            </w:r>
            <w:r w:rsidR="009E6F9E" w:rsidRPr="009E6F9E">
              <w:rPr>
                <w:rFonts w:ascii="Times New Roman" w:hAnsi="Times New Roman"/>
                <w:lang w:val="en-US"/>
              </w:rPr>
              <w:t>whom you hav</w:t>
            </w:r>
            <w:r w:rsidR="009E6F9E">
              <w:rPr>
                <w:rFonts w:ascii="Times New Roman" w:hAnsi="Times New Roman"/>
                <w:lang w:val="en-US"/>
              </w:rPr>
              <w:t xml:space="preserve">e from the daughters of the nations fornicate, and </w:t>
            </w:r>
            <w:r w:rsidR="009E6F9E" w:rsidRPr="009E6F9E">
              <w:rPr>
                <w:rFonts w:ascii="Times New Roman" w:hAnsi="Times New Roman"/>
                <w:lang w:val="en-US"/>
              </w:rPr>
              <w:t>your daughters-in-law from the nations, whom you have taken</w:t>
            </w:r>
            <w:r w:rsidR="009E6F9E">
              <w:rPr>
                <w:rFonts w:ascii="Times New Roman" w:hAnsi="Times New Roman"/>
                <w:lang w:val="en-US"/>
              </w:rPr>
              <w:t xml:space="preserve"> </w:t>
            </w:r>
            <w:r w:rsidR="00FD3578">
              <w:rPr>
                <w:rFonts w:ascii="Times New Roman" w:hAnsi="Times New Roman"/>
                <w:lang w:val="en-US"/>
              </w:rPr>
              <w:t>commit adultery.</w:t>
            </w:r>
          </w:p>
        </w:tc>
      </w:tr>
      <w:tr w:rsidR="004D2405" w:rsidRPr="00265A49" w:rsidTr="009E6F9E">
        <w:tc>
          <w:tcPr>
            <w:tcW w:w="5220" w:type="dxa"/>
            <w:shd w:val="clear" w:color="auto" w:fill="FFFFFF" w:themeFill="background1"/>
          </w:tcPr>
          <w:p w:rsidR="004D2405" w:rsidRPr="00853D9A" w:rsidRDefault="004D2405" w:rsidP="00B657AF">
            <w:pPr>
              <w:keepNext/>
              <w:widowControl w:val="0"/>
              <w:rPr>
                <w:rFonts w:ascii="Times New Roman" w:hAnsi="Times New Roman"/>
              </w:rPr>
            </w:pPr>
            <w:r>
              <w:rPr>
                <w:rFonts w:ascii="Times New Roman" w:hAnsi="Times New Roman"/>
              </w:rPr>
              <w:t xml:space="preserve">14. </w:t>
            </w:r>
            <w:r w:rsidR="004827DE" w:rsidRPr="004827DE">
              <w:rPr>
                <w:rFonts w:ascii="Times New Roman" w:hAnsi="Times New Roman"/>
                <w:lang w:val="en-US"/>
              </w:rPr>
              <w:t xml:space="preserve">I will not punish your daughters when they commit harlotry, nor your daughters-in-law when they commit adultery; for they themselves join with harlots, and they </w:t>
            </w:r>
            <w:r w:rsidR="004827DE" w:rsidRPr="004827DE">
              <w:rPr>
                <w:rFonts w:ascii="Times New Roman" w:hAnsi="Times New Roman"/>
                <w:lang w:val="en-US"/>
              </w:rPr>
              <w:lastRenderedPageBreak/>
              <w:t>sacrifice with the prostitutes; therefore the people that does not understand shall be knocked about.</w:t>
            </w:r>
          </w:p>
        </w:tc>
        <w:tc>
          <w:tcPr>
            <w:tcW w:w="5220" w:type="dxa"/>
            <w:shd w:val="clear" w:color="auto" w:fill="FFFFFF" w:themeFill="background1"/>
          </w:tcPr>
          <w:p w:rsidR="004D2405" w:rsidRPr="00853D9A" w:rsidRDefault="004D2405" w:rsidP="00B657AF">
            <w:pPr>
              <w:keepNext/>
              <w:widowControl w:val="0"/>
              <w:rPr>
                <w:rFonts w:ascii="Times New Roman" w:hAnsi="Times New Roman"/>
              </w:rPr>
            </w:pPr>
            <w:r>
              <w:rPr>
                <w:rFonts w:ascii="Times New Roman" w:hAnsi="Times New Roman"/>
              </w:rPr>
              <w:lastRenderedPageBreak/>
              <w:t xml:space="preserve">14. </w:t>
            </w:r>
            <w:r w:rsidR="009E6F9E" w:rsidRPr="009E6F9E">
              <w:rPr>
                <w:rFonts w:ascii="Times New Roman" w:hAnsi="Times New Roman"/>
                <w:lang w:val="en-US"/>
              </w:rPr>
              <w:t>I will</w:t>
            </w:r>
            <w:r w:rsidR="009E6F9E">
              <w:rPr>
                <w:rFonts w:ascii="Times New Roman" w:hAnsi="Times New Roman"/>
                <w:lang w:val="en-US"/>
              </w:rPr>
              <w:t xml:space="preserve"> not punish your daughters</w:t>
            </w:r>
            <w:r w:rsidR="009E6F9E" w:rsidRPr="009E6F9E">
              <w:rPr>
                <w:rFonts w:ascii="Times New Roman" w:hAnsi="Times New Roman"/>
                <w:lang w:val="en-US"/>
              </w:rPr>
              <w:t xml:space="preserve"> for fornicating nor your daughters-in-law for committing a</w:t>
            </w:r>
            <w:r w:rsidR="009E6F9E">
              <w:rPr>
                <w:rFonts w:ascii="Times New Roman" w:hAnsi="Times New Roman"/>
                <w:lang w:val="en-US"/>
              </w:rPr>
              <w:t>dultery; for they keep company</w:t>
            </w:r>
            <w:r w:rsidR="009E6F9E" w:rsidRPr="009E6F9E">
              <w:rPr>
                <w:rFonts w:ascii="Times New Roman" w:hAnsi="Times New Roman"/>
                <w:lang w:val="en-US"/>
              </w:rPr>
              <w:t xml:space="preserve"> with harlots, and they eat and</w:t>
            </w:r>
            <w:r w:rsidR="009E6F9E">
              <w:rPr>
                <w:rFonts w:ascii="Times New Roman" w:hAnsi="Times New Roman"/>
                <w:lang w:val="en-US"/>
              </w:rPr>
              <w:t xml:space="preserve"> drink </w:t>
            </w:r>
            <w:r w:rsidR="009E6F9E" w:rsidRPr="009E6F9E">
              <w:rPr>
                <w:rFonts w:ascii="Times New Roman" w:hAnsi="Times New Roman"/>
                <w:lang w:val="en-US"/>
              </w:rPr>
              <w:t>with</w:t>
            </w:r>
            <w:r w:rsidR="009E6F9E">
              <w:rPr>
                <w:rFonts w:ascii="Times New Roman" w:hAnsi="Times New Roman"/>
                <w:lang w:val="en-US"/>
              </w:rPr>
              <w:t xml:space="preserve"> </w:t>
            </w:r>
            <w:r w:rsidR="009E6F9E" w:rsidRPr="009E6F9E">
              <w:rPr>
                <w:rFonts w:ascii="Times New Roman" w:hAnsi="Times New Roman"/>
                <w:lang w:val="en-US"/>
              </w:rPr>
              <w:lastRenderedPageBreak/>
              <w:t>prostitutes; and the people of the generation which has not ref</w:t>
            </w:r>
            <w:r w:rsidR="009E6F9E">
              <w:rPr>
                <w:rFonts w:ascii="Times New Roman" w:hAnsi="Times New Roman"/>
                <w:lang w:val="en-US"/>
              </w:rPr>
              <w:t>lected on the Law are they not abandoned?</w:t>
            </w:r>
          </w:p>
        </w:tc>
      </w:tr>
      <w:tr w:rsidR="004D2405" w:rsidRPr="00265A49" w:rsidTr="009E6F9E">
        <w:tc>
          <w:tcPr>
            <w:tcW w:w="5220" w:type="dxa"/>
            <w:shd w:val="clear" w:color="auto" w:fill="FFFFFF" w:themeFill="background1"/>
          </w:tcPr>
          <w:p w:rsidR="004D2405" w:rsidRPr="004B3AF9" w:rsidRDefault="004D2405" w:rsidP="00B657AF">
            <w:pPr>
              <w:keepNext/>
              <w:widowControl w:val="0"/>
              <w:rPr>
                <w:rFonts w:ascii="Times New Roman" w:hAnsi="Times New Roman"/>
                <w:lang w:val="en-US"/>
              </w:rPr>
            </w:pPr>
            <w:r>
              <w:rPr>
                <w:rFonts w:ascii="Times New Roman" w:hAnsi="Times New Roman"/>
                <w:lang w:val="en-US"/>
              </w:rPr>
              <w:lastRenderedPageBreak/>
              <w:t xml:space="preserve">15. </w:t>
            </w:r>
            <w:r w:rsidRPr="004D2405">
              <w:rPr>
                <w:rFonts w:ascii="Times New Roman" w:hAnsi="Times New Roman"/>
                <w:lang w:val="en-US"/>
              </w:rPr>
              <w:t xml:space="preserve">Though you, O Israel, play the harlot, let not Judah also become guilty; and do not come to Gilgal, nor go up to Beth-aven, nor swear, 'As the </w:t>
            </w:r>
            <w:r w:rsidR="009E6F9E">
              <w:rPr>
                <w:rFonts w:ascii="Times New Roman" w:hAnsi="Times New Roman"/>
                <w:lang w:val="en-US"/>
              </w:rPr>
              <w:t>LORD</w:t>
            </w:r>
            <w:r w:rsidRPr="004D2405">
              <w:rPr>
                <w:rFonts w:ascii="Times New Roman" w:hAnsi="Times New Roman"/>
                <w:lang w:val="en-US"/>
              </w:rPr>
              <w:t xml:space="preserve"> lives.'</w:t>
            </w:r>
          </w:p>
        </w:tc>
        <w:tc>
          <w:tcPr>
            <w:tcW w:w="5220" w:type="dxa"/>
            <w:shd w:val="clear" w:color="auto" w:fill="FFFFFF" w:themeFill="background1"/>
          </w:tcPr>
          <w:p w:rsidR="004D2405" w:rsidRPr="004B3AF9" w:rsidRDefault="004D2405" w:rsidP="00B657AF">
            <w:pPr>
              <w:keepNext/>
              <w:widowControl w:val="0"/>
              <w:rPr>
                <w:rFonts w:ascii="Times New Roman" w:hAnsi="Times New Roman"/>
                <w:lang w:val="en-US"/>
              </w:rPr>
            </w:pPr>
            <w:r>
              <w:rPr>
                <w:rFonts w:ascii="Times New Roman" w:hAnsi="Times New Roman"/>
                <w:lang w:val="en-US"/>
              </w:rPr>
              <w:t xml:space="preserve">15. </w:t>
            </w:r>
            <w:r w:rsidR="009E6F9E" w:rsidRPr="009E6F9E">
              <w:rPr>
                <w:rFonts w:ascii="Times New Roman" w:hAnsi="Times New Roman"/>
                <w:lang w:val="en-US"/>
              </w:rPr>
              <w:t>If you, O house Israel, go astray, do not let the house of Judah become guilty; and do not en</w:t>
            </w:r>
            <w:r w:rsidR="009E6F9E">
              <w:rPr>
                <w:rFonts w:ascii="Times New Roman" w:hAnsi="Times New Roman"/>
                <w:lang w:val="en-US"/>
              </w:rPr>
              <w:t>ter Gilgal or go up to Bethel, and do not swear falsely, “As the LORD</w:t>
            </w:r>
            <w:r w:rsidR="009E6F9E" w:rsidRPr="009E6F9E">
              <w:rPr>
                <w:rFonts w:ascii="Times New Roman" w:hAnsi="Times New Roman"/>
                <w:lang w:val="en-US"/>
              </w:rPr>
              <w:t xml:space="preserve"> lives.”</w:t>
            </w:r>
          </w:p>
        </w:tc>
      </w:tr>
      <w:tr w:rsidR="004D2405" w:rsidRPr="00265A49" w:rsidTr="00B95D63">
        <w:tc>
          <w:tcPr>
            <w:tcW w:w="5220" w:type="dxa"/>
            <w:shd w:val="clear" w:color="auto" w:fill="FFFFFF" w:themeFill="background1"/>
          </w:tcPr>
          <w:p w:rsidR="004D2405" w:rsidRPr="00265A49" w:rsidRDefault="004D2405" w:rsidP="00B657AF">
            <w:pPr>
              <w:keepNext/>
              <w:widowControl w:val="0"/>
              <w:rPr>
                <w:rFonts w:ascii="Times New Roman" w:hAnsi="Times New Roman"/>
              </w:rPr>
            </w:pPr>
            <w:r>
              <w:rPr>
                <w:rFonts w:ascii="Times New Roman" w:hAnsi="Times New Roman"/>
              </w:rPr>
              <w:t xml:space="preserve">16. </w:t>
            </w:r>
            <w:r w:rsidRPr="004D2405">
              <w:rPr>
                <w:rFonts w:ascii="Times New Roman" w:hAnsi="Times New Roman"/>
                <w:lang w:val="en-US"/>
              </w:rPr>
              <w:t xml:space="preserve">For Israel has rebelled like a rebellious cow; now shall the </w:t>
            </w:r>
            <w:r w:rsidR="009E6F9E">
              <w:rPr>
                <w:rFonts w:ascii="Times New Roman" w:hAnsi="Times New Roman"/>
                <w:lang w:val="en-US"/>
              </w:rPr>
              <w:t>LORD</w:t>
            </w:r>
            <w:r w:rsidRPr="004D2405">
              <w:rPr>
                <w:rFonts w:ascii="Times New Roman" w:hAnsi="Times New Roman"/>
                <w:lang w:val="en-US"/>
              </w:rPr>
              <w:t xml:space="preserve"> feed them as a lamb in a broad [pasture] area.</w:t>
            </w:r>
          </w:p>
        </w:tc>
        <w:tc>
          <w:tcPr>
            <w:tcW w:w="5220" w:type="dxa"/>
            <w:shd w:val="clear" w:color="auto" w:fill="FFFFFF" w:themeFill="background1"/>
          </w:tcPr>
          <w:p w:rsidR="004D2405" w:rsidRPr="00265A49" w:rsidRDefault="004D2405" w:rsidP="00B657AF">
            <w:pPr>
              <w:keepNext/>
              <w:widowControl w:val="0"/>
              <w:rPr>
                <w:rFonts w:ascii="Times New Roman" w:hAnsi="Times New Roman"/>
              </w:rPr>
            </w:pPr>
            <w:r>
              <w:rPr>
                <w:rFonts w:ascii="Times New Roman" w:hAnsi="Times New Roman"/>
              </w:rPr>
              <w:t xml:space="preserve">16. </w:t>
            </w:r>
            <w:r w:rsidR="009E6F9E" w:rsidRPr="009E6F9E">
              <w:rPr>
                <w:rFonts w:ascii="Times New Roman" w:hAnsi="Times New Roman"/>
              </w:rPr>
              <w:t>For like an ox which has become fat and kicks, so has Israel rebelled because of m</w:t>
            </w:r>
            <w:r w:rsidR="009E6F9E">
              <w:rPr>
                <w:rFonts w:ascii="Times New Roman" w:hAnsi="Times New Roman"/>
              </w:rPr>
              <w:t>uch wealth. Now the LORD</w:t>
            </w:r>
            <w:r w:rsidR="009E6F9E" w:rsidRPr="009E6F9E">
              <w:rPr>
                <w:rFonts w:ascii="Times New Roman" w:hAnsi="Times New Roman"/>
              </w:rPr>
              <w:t xml:space="preserve"> will lead </w:t>
            </w:r>
            <w:r w:rsidR="009E6F9E">
              <w:rPr>
                <w:rFonts w:ascii="Times New Roman" w:hAnsi="Times New Roman"/>
              </w:rPr>
              <w:t>them like a lamb in the valley.</w:t>
            </w:r>
          </w:p>
        </w:tc>
      </w:tr>
      <w:tr w:rsidR="004D2405" w:rsidRPr="00265A49" w:rsidTr="00B95D63">
        <w:tc>
          <w:tcPr>
            <w:tcW w:w="5220" w:type="dxa"/>
            <w:shd w:val="clear" w:color="auto" w:fill="FFFFFF" w:themeFill="background1"/>
          </w:tcPr>
          <w:p w:rsidR="004D2405" w:rsidRPr="00265A49" w:rsidRDefault="004D2405" w:rsidP="00B657AF">
            <w:pPr>
              <w:keepNext/>
              <w:widowControl w:val="0"/>
              <w:rPr>
                <w:rFonts w:ascii="Times New Roman" w:hAnsi="Times New Roman"/>
              </w:rPr>
            </w:pPr>
            <w:r>
              <w:rPr>
                <w:rFonts w:ascii="Times New Roman" w:hAnsi="Times New Roman"/>
              </w:rPr>
              <w:t xml:space="preserve">17. </w:t>
            </w:r>
            <w:r w:rsidRPr="004D2405">
              <w:rPr>
                <w:rFonts w:ascii="Times New Roman" w:hAnsi="Times New Roman"/>
                <w:lang w:val="en-US"/>
              </w:rPr>
              <w:t>Ephraim is joined to idols; let him alone.</w:t>
            </w:r>
          </w:p>
        </w:tc>
        <w:tc>
          <w:tcPr>
            <w:tcW w:w="5220" w:type="dxa"/>
            <w:shd w:val="clear" w:color="auto" w:fill="FFFFFF" w:themeFill="background1"/>
          </w:tcPr>
          <w:p w:rsidR="004D2405" w:rsidRPr="00265A49" w:rsidRDefault="004D2405" w:rsidP="00B657AF">
            <w:pPr>
              <w:keepNext/>
              <w:widowControl w:val="0"/>
              <w:rPr>
                <w:rFonts w:ascii="Times New Roman" w:hAnsi="Times New Roman"/>
              </w:rPr>
            </w:pPr>
            <w:r>
              <w:rPr>
                <w:rFonts w:ascii="Times New Roman" w:hAnsi="Times New Roman"/>
              </w:rPr>
              <w:t xml:space="preserve">17. </w:t>
            </w:r>
            <w:r w:rsidR="009E6F9E">
              <w:rPr>
                <w:rFonts w:ascii="Times New Roman" w:hAnsi="Times New Roman"/>
              </w:rPr>
              <w:t>The house of Israel</w:t>
            </w:r>
            <w:r w:rsidR="009E6F9E" w:rsidRPr="009E6F9E">
              <w:rPr>
                <w:rFonts w:ascii="Times New Roman" w:hAnsi="Times New Roman"/>
              </w:rPr>
              <w:t xml:space="preserve"> is addicted to idolatry; they have</w:t>
            </w:r>
            <w:r w:rsidR="009E6F9E">
              <w:rPr>
                <w:rFonts w:ascii="Times New Roman" w:hAnsi="Times New Roman"/>
              </w:rPr>
              <w:t xml:space="preserve"> abandoned my worship.</w:t>
            </w:r>
          </w:p>
        </w:tc>
      </w:tr>
      <w:tr w:rsidR="004D2405" w:rsidRPr="00265A49" w:rsidTr="00B95D63">
        <w:tc>
          <w:tcPr>
            <w:tcW w:w="5220" w:type="dxa"/>
            <w:shd w:val="clear" w:color="auto" w:fill="FFFFFF" w:themeFill="background1"/>
          </w:tcPr>
          <w:p w:rsidR="004D2405" w:rsidRPr="00265A49" w:rsidRDefault="004D2405" w:rsidP="00B657AF">
            <w:pPr>
              <w:keepNext/>
              <w:widowControl w:val="0"/>
              <w:rPr>
                <w:rFonts w:ascii="Times New Roman" w:hAnsi="Times New Roman"/>
              </w:rPr>
            </w:pPr>
            <w:r>
              <w:rPr>
                <w:rFonts w:ascii="Times New Roman" w:hAnsi="Times New Roman"/>
              </w:rPr>
              <w:t xml:space="preserve">18. </w:t>
            </w:r>
            <w:r w:rsidRPr="004D2405">
              <w:rPr>
                <w:rFonts w:ascii="Times New Roman" w:hAnsi="Times New Roman"/>
                <w:lang w:val="en-US"/>
              </w:rPr>
              <w:t>Their drinking bouts have become strange; they have led them to harlotry; her rulers love to invite disgrace [upon them].</w:t>
            </w:r>
          </w:p>
        </w:tc>
        <w:tc>
          <w:tcPr>
            <w:tcW w:w="5220" w:type="dxa"/>
            <w:shd w:val="clear" w:color="auto" w:fill="FFFFFF" w:themeFill="background1"/>
          </w:tcPr>
          <w:p w:rsidR="004D2405" w:rsidRPr="00265A49" w:rsidRDefault="004D2405" w:rsidP="00B657AF">
            <w:pPr>
              <w:keepNext/>
              <w:widowControl w:val="0"/>
              <w:rPr>
                <w:rFonts w:ascii="Times New Roman" w:hAnsi="Times New Roman"/>
              </w:rPr>
            </w:pPr>
            <w:r>
              <w:rPr>
                <w:rFonts w:ascii="Times New Roman" w:hAnsi="Times New Roman"/>
              </w:rPr>
              <w:t xml:space="preserve">18. </w:t>
            </w:r>
            <w:r w:rsidR="009E6F9E" w:rsidRPr="009E6F9E">
              <w:rPr>
                <w:rFonts w:ascii="Times New Roman" w:hAnsi="Times New Roman"/>
              </w:rPr>
              <w:t>Their rulers have multiplied their banquets by oppression, therefore they have gone astray and turned away after lechery. Their lords have loved to be given shame.</w:t>
            </w:r>
          </w:p>
        </w:tc>
      </w:tr>
      <w:tr w:rsidR="004D2405" w:rsidRPr="00265A49" w:rsidTr="00B95D63">
        <w:tc>
          <w:tcPr>
            <w:tcW w:w="5220" w:type="dxa"/>
            <w:shd w:val="clear" w:color="auto" w:fill="FFFFFF" w:themeFill="background1"/>
          </w:tcPr>
          <w:p w:rsidR="004D2405" w:rsidRPr="00265A49" w:rsidRDefault="004D2405" w:rsidP="00B657AF">
            <w:pPr>
              <w:keepNext/>
              <w:widowControl w:val="0"/>
              <w:rPr>
                <w:rFonts w:ascii="Times New Roman" w:hAnsi="Times New Roman"/>
              </w:rPr>
            </w:pPr>
            <w:r>
              <w:rPr>
                <w:rFonts w:ascii="Times New Roman" w:hAnsi="Times New Roman"/>
              </w:rPr>
              <w:t xml:space="preserve">19. </w:t>
            </w:r>
            <w:r w:rsidRPr="004D2405">
              <w:rPr>
                <w:rFonts w:ascii="Times New Roman" w:hAnsi="Times New Roman"/>
                <w:lang w:val="en-US"/>
              </w:rPr>
              <w:t>The wind has bound her up in its wings, and they shall be ashamed of their altars.</w:t>
            </w:r>
            <w:r>
              <w:rPr>
                <w:rFonts w:ascii="Times New Roman" w:hAnsi="Times New Roman"/>
              </w:rPr>
              <w:t xml:space="preserve"> </w:t>
            </w:r>
            <w:r w:rsidRPr="004D2405">
              <w:rPr>
                <w:rFonts w:ascii="Times New Roman" w:hAnsi="Times New Roman"/>
                <w:b/>
                <w:bCs/>
                <w:lang w:val="en-US"/>
              </w:rPr>
              <w:t>{P}</w:t>
            </w:r>
          </w:p>
        </w:tc>
        <w:tc>
          <w:tcPr>
            <w:tcW w:w="5220" w:type="dxa"/>
            <w:shd w:val="clear" w:color="auto" w:fill="FFFFFF" w:themeFill="background1"/>
          </w:tcPr>
          <w:p w:rsidR="004D2405" w:rsidRPr="00265A49" w:rsidRDefault="004D2405" w:rsidP="00B657AF">
            <w:pPr>
              <w:keepNext/>
              <w:widowControl w:val="0"/>
              <w:rPr>
                <w:rFonts w:ascii="Times New Roman" w:hAnsi="Times New Roman"/>
              </w:rPr>
            </w:pPr>
            <w:r>
              <w:rPr>
                <w:rFonts w:ascii="Times New Roman" w:hAnsi="Times New Roman"/>
              </w:rPr>
              <w:t xml:space="preserve">19. </w:t>
            </w:r>
            <w:r w:rsidR="009E6F9E" w:rsidRPr="009E6F9E">
              <w:rPr>
                <w:rFonts w:ascii="Times New Roman" w:hAnsi="Times New Roman"/>
                <w:lang w:val="en-US"/>
              </w:rPr>
              <w:t xml:space="preserve">The deeds of their lords are not good just as it is impossible to gather wind in </w:t>
            </w:r>
            <w:r w:rsidR="009E6F9E">
              <w:rPr>
                <w:rFonts w:ascii="Times New Roman" w:hAnsi="Times New Roman"/>
                <w:lang w:val="en-US"/>
              </w:rPr>
              <w:t>the fold of a garment. Now I wi</w:t>
            </w:r>
            <w:r w:rsidR="009E6F9E" w:rsidRPr="009E6F9E">
              <w:rPr>
                <w:rFonts w:ascii="Times New Roman" w:hAnsi="Times New Roman"/>
                <w:lang w:val="en-US"/>
              </w:rPr>
              <w:t>ll bring u</w:t>
            </w:r>
            <w:r w:rsidR="009E6F9E">
              <w:rPr>
                <w:rFonts w:ascii="Times New Roman" w:hAnsi="Times New Roman"/>
                <w:lang w:val="en-US"/>
              </w:rPr>
              <w:t>pon them the enemy, and they wi</w:t>
            </w:r>
            <w:r w:rsidR="009E6F9E" w:rsidRPr="009E6F9E">
              <w:rPr>
                <w:rFonts w:ascii="Times New Roman" w:hAnsi="Times New Roman"/>
                <w:lang w:val="en-US"/>
              </w:rPr>
              <w:t>ll have shame from their idolatrous altars.</w:t>
            </w:r>
            <w:r>
              <w:rPr>
                <w:rFonts w:ascii="Times New Roman" w:hAnsi="Times New Roman"/>
              </w:rPr>
              <w:t xml:space="preserve"> </w:t>
            </w:r>
            <w:r w:rsidRPr="004D2405">
              <w:rPr>
                <w:rFonts w:ascii="Times New Roman" w:hAnsi="Times New Roman"/>
                <w:b/>
                <w:bCs/>
                <w:lang w:val="en-US"/>
              </w:rPr>
              <w:t>{P}</w:t>
            </w:r>
          </w:p>
        </w:tc>
      </w:tr>
      <w:tr w:rsidR="004D2405" w:rsidRPr="00265A49" w:rsidTr="009E6F9E">
        <w:tc>
          <w:tcPr>
            <w:tcW w:w="5220" w:type="dxa"/>
            <w:shd w:val="clear" w:color="auto" w:fill="FFFFFF" w:themeFill="background1"/>
          </w:tcPr>
          <w:p w:rsidR="004D2405" w:rsidRDefault="004D2405" w:rsidP="00B657AF">
            <w:pPr>
              <w:keepNext/>
              <w:widowControl w:val="0"/>
              <w:rPr>
                <w:rFonts w:ascii="Times New Roman" w:hAnsi="Times New Roman"/>
              </w:rPr>
            </w:pPr>
          </w:p>
        </w:tc>
        <w:tc>
          <w:tcPr>
            <w:tcW w:w="5220" w:type="dxa"/>
            <w:shd w:val="clear" w:color="auto" w:fill="FFFFFF" w:themeFill="background1"/>
          </w:tcPr>
          <w:p w:rsidR="004D2405" w:rsidRDefault="004D2405" w:rsidP="00B657AF">
            <w:pPr>
              <w:keepNext/>
              <w:widowControl w:val="0"/>
              <w:rPr>
                <w:rFonts w:ascii="Times New Roman" w:hAnsi="Times New Roman"/>
              </w:rPr>
            </w:pPr>
          </w:p>
        </w:tc>
      </w:tr>
      <w:tr w:rsidR="004D2405" w:rsidRPr="00265A49" w:rsidTr="009E6F9E">
        <w:tc>
          <w:tcPr>
            <w:tcW w:w="5220" w:type="dxa"/>
            <w:shd w:val="clear" w:color="auto" w:fill="FFFFFF" w:themeFill="background1"/>
          </w:tcPr>
          <w:p w:rsidR="004D2405" w:rsidRPr="004827DE" w:rsidRDefault="004D2405" w:rsidP="00B657AF">
            <w:pPr>
              <w:keepNext/>
              <w:widowControl w:val="0"/>
              <w:rPr>
                <w:rFonts w:ascii="Times New Roman" w:hAnsi="Times New Roman"/>
                <w:lang w:val="en-US"/>
              </w:rPr>
            </w:pPr>
            <w:r>
              <w:rPr>
                <w:rFonts w:ascii="Times New Roman" w:hAnsi="Times New Roman"/>
              </w:rPr>
              <w:t xml:space="preserve">1. </w:t>
            </w:r>
            <w:r>
              <w:rPr>
                <w:rFonts w:ascii="Times New Roman" w:hAnsi="Times New Roman" w:cs="Times New Roman"/>
              </w:rPr>
              <w:t>¶</w:t>
            </w:r>
            <w:r>
              <w:rPr>
                <w:rFonts w:ascii="Times New Roman" w:hAnsi="Times New Roman"/>
              </w:rPr>
              <w:t xml:space="preserve"> </w:t>
            </w:r>
            <w:r w:rsidR="004827DE" w:rsidRPr="004827DE">
              <w:rPr>
                <w:rFonts w:ascii="Times New Roman" w:hAnsi="Times New Roman"/>
                <w:lang w:val="en-US"/>
              </w:rPr>
              <w:t xml:space="preserve">Hear this, O priests; and hearken, O house of Israel; and give ear, O house of the king; for yours is the judgment, because you have been a snare on Mizpah, and a net spread upon Tabor. </w:t>
            </w:r>
          </w:p>
        </w:tc>
        <w:tc>
          <w:tcPr>
            <w:tcW w:w="5220" w:type="dxa"/>
            <w:shd w:val="clear" w:color="auto" w:fill="FFFFFF" w:themeFill="background1"/>
          </w:tcPr>
          <w:p w:rsidR="004D2405" w:rsidRDefault="004D2405" w:rsidP="00B657AF">
            <w:pPr>
              <w:keepNext/>
              <w:widowControl w:val="0"/>
              <w:rPr>
                <w:rFonts w:ascii="Times New Roman" w:hAnsi="Times New Roman"/>
              </w:rPr>
            </w:pPr>
            <w:r>
              <w:rPr>
                <w:rFonts w:ascii="Times New Roman" w:hAnsi="Times New Roman"/>
              </w:rPr>
              <w:t xml:space="preserve">1. </w:t>
            </w:r>
            <w:r>
              <w:rPr>
                <w:rFonts w:ascii="Times New Roman" w:hAnsi="Times New Roman" w:cs="Times New Roman"/>
              </w:rPr>
              <w:t>¶</w:t>
            </w:r>
            <w:r>
              <w:rPr>
                <w:rFonts w:ascii="Times New Roman" w:hAnsi="Times New Roman"/>
              </w:rPr>
              <w:t xml:space="preserve"> </w:t>
            </w:r>
            <w:r w:rsidR="00FD3578" w:rsidRPr="00FD3578">
              <w:rPr>
                <w:rFonts w:ascii="Times New Roman" w:hAnsi="Times New Roman"/>
              </w:rPr>
              <w:t>Hear this, O priests, listen, O house of Israel, and give ear, O house of the king. Is it not your responsibility to know judgement? But you have</w:t>
            </w:r>
            <w:r w:rsidR="00FD3578">
              <w:rPr>
                <w:rFonts w:ascii="Times New Roman" w:hAnsi="Times New Roman"/>
              </w:rPr>
              <w:t xml:space="preserve"> been a snare to your teachers,</w:t>
            </w:r>
            <w:r w:rsidR="00FD3578" w:rsidRPr="00FD3578">
              <w:rPr>
                <w:rFonts w:ascii="Times New Roman" w:hAnsi="Times New Roman"/>
              </w:rPr>
              <w:t xml:space="preserve"> like a net spread over a high mountain. </w:t>
            </w:r>
          </w:p>
        </w:tc>
      </w:tr>
      <w:tr w:rsidR="004D2405" w:rsidRPr="00265A49" w:rsidTr="009E6F9E">
        <w:tc>
          <w:tcPr>
            <w:tcW w:w="5220" w:type="dxa"/>
            <w:shd w:val="clear" w:color="auto" w:fill="FFFFFF" w:themeFill="background1"/>
          </w:tcPr>
          <w:p w:rsidR="004D2405" w:rsidRDefault="004D2405" w:rsidP="00B657AF">
            <w:pPr>
              <w:keepNext/>
              <w:widowControl w:val="0"/>
              <w:rPr>
                <w:rFonts w:ascii="Times New Roman" w:hAnsi="Times New Roman"/>
              </w:rPr>
            </w:pPr>
            <w:r>
              <w:rPr>
                <w:rFonts w:ascii="Times New Roman" w:hAnsi="Times New Roman"/>
              </w:rPr>
              <w:t xml:space="preserve">2. </w:t>
            </w:r>
            <w:r w:rsidR="004827DE" w:rsidRPr="004827DE">
              <w:rPr>
                <w:rFonts w:ascii="Times New Roman" w:hAnsi="Times New Roman"/>
                <w:lang w:val="en-US"/>
              </w:rPr>
              <w:t>The extent of their straying they have deepened, and I [will bring] chastisement to all of them.</w:t>
            </w:r>
          </w:p>
        </w:tc>
        <w:tc>
          <w:tcPr>
            <w:tcW w:w="5220" w:type="dxa"/>
            <w:shd w:val="clear" w:color="auto" w:fill="FFFFFF" w:themeFill="background1"/>
          </w:tcPr>
          <w:p w:rsidR="004D2405" w:rsidRDefault="004D2405" w:rsidP="00B657AF">
            <w:pPr>
              <w:keepNext/>
              <w:widowControl w:val="0"/>
              <w:rPr>
                <w:rFonts w:ascii="Times New Roman" w:hAnsi="Times New Roman"/>
              </w:rPr>
            </w:pPr>
            <w:r>
              <w:rPr>
                <w:rFonts w:ascii="Times New Roman" w:hAnsi="Times New Roman"/>
              </w:rPr>
              <w:t xml:space="preserve">2. </w:t>
            </w:r>
            <w:r w:rsidR="00FD3578" w:rsidRPr="00FD3578">
              <w:rPr>
                <w:rFonts w:ascii="Times New Roman" w:hAnsi="Times New Roman"/>
                <w:lang w:val="en-US"/>
              </w:rPr>
              <w:t>And they sacrifice to idols</w:t>
            </w:r>
            <w:r w:rsidR="00FD3578">
              <w:rPr>
                <w:rFonts w:ascii="Times New Roman" w:hAnsi="Times New Roman"/>
                <w:lang w:val="en-US"/>
              </w:rPr>
              <w:t xml:space="preserve"> frequently, but I will inflict</w:t>
            </w:r>
            <w:r w:rsidR="00FD3578" w:rsidRPr="00FD3578">
              <w:rPr>
                <w:rFonts w:ascii="Times New Roman" w:hAnsi="Times New Roman"/>
                <w:lang w:val="en-US"/>
              </w:rPr>
              <w:t xml:space="preserve"> punishment on them all.</w:t>
            </w:r>
          </w:p>
        </w:tc>
      </w:tr>
      <w:tr w:rsidR="004D2405" w:rsidRPr="00265A49" w:rsidTr="004D2405">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3. </w:t>
            </w:r>
            <w:r w:rsidR="004827DE" w:rsidRPr="004827DE">
              <w:rPr>
                <w:rFonts w:ascii="Times New Roman" w:hAnsi="Times New Roman"/>
                <w:lang w:val="en-US"/>
              </w:rPr>
              <w:t>I knew Ephraim, and Israel was not hidden from Me, for now you have committed harlotry, O Ephraim; Israel was defiled.</w:t>
            </w:r>
          </w:p>
        </w:tc>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3. </w:t>
            </w:r>
            <w:r w:rsidR="00FD3578" w:rsidRPr="00FD3578">
              <w:rPr>
                <w:rFonts w:ascii="Times New Roman" w:hAnsi="Times New Roman"/>
                <w:lang w:val="en-US"/>
              </w:rPr>
              <w:t>Bef</w:t>
            </w:r>
            <w:r w:rsidR="00FD3578">
              <w:rPr>
                <w:rFonts w:ascii="Times New Roman" w:hAnsi="Times New Roman"/>
                <w:lang w:val="en-US"/>
              </w:rPr>
              <w:t>ore me the deeds of the house of Ephraim are revealed,</w:t>
            </w:r>
            <w:r w:rsidR="00FD3578" w:rsidRPr="00FD3578">
              <w:rPr>
                <w:rFonts w:ascii="Times New Roman" w:hAnsi="Times New Roman"/>
                <w:lang w:val="en-US"/>
              </w:rPr>
              <w:t xml:space="preserve"> and those of the house</w:t>
            </w:r>
            <w:r w:rsidR="00FD3578">
              <w:rPr>
                <w:rFonts w:ascii="Times New Roman" w:hAnsi="Times New Roman"/>
                <w:lang w:val="en-US"/>
              </w:rPr>
              <w:t xml:space="preserve"> of Israel are not hidden from M</w:t>
            </w:r>
            <w:r w:rsidR="00FD3578" w:rsidRPr="00FD3578">
              <w:rPr>
                <w:rFonts w:ascii="Times New Roman" w:hAnsi="Times New Roman"/>
                <w:lang w:val="en-US"/>
              </w:rPr>
              <w:t>e; for now the people of the hou</w:t>
            </w:r>
            <w:r w:rsidR="00FD3578">
              <w:rPr>
                <w:rFonts w:ascii="Times New Roman" w:hAnsi="Times New Roman"/>
                <w:lang w:val="en-US"/>
              </w:rPr>
              <w:t>se of Ephraim have gone astray,</w:t>
            </w:r>
            <w:r w:rsidR="00FD3578" w:rsidRPr="00FD3578">
              <w:rPr>
                <w:rFonts w:ascii="Times New Roman" w:hAnsi="Times New Roman"/>
                <w:lang w:val="en-US"/>
              </w:rPr>
              <w:t xml:space="preserve"> the people of the house of Israel have defiled themselves.</w:t>
            </w:r>
          </w:p>
        </w:tc>
      </w:tr>
      <w:tr w:rsidR="004D2405" w:rsidRPr="00265A49" w:rsidTr="004D2405">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4. </w:t>
            </w:r>
            <w:r w:rsidR="004827DE" w:rsidRPr="004827DE">
              <w:rPr>
                <w:rFonts w:ascii="Times New Roman" w:hAnsi="Times New Roman"/>
                <w:lang w:val="en-US"/>
              </w:rPr>
              <w:t xml:space="preserve">They do not abandon their deeds to return to their God, for a spirit of harlotries is within them, and they do not know the </w:t>
            </w:r>
            <w:r w:rsidR="009E6F9E">
              <w:rPr>
                <w:rFonts w:ascii="Times New Roman" w:hAnsi="Times New Roman"/>
                <w:lang w:val="en-US"/>
              </w:rPr>
              <w:t>LORD</w:t>
            </w:r>
            <w:r w:rsidR="004827DE" w:rsidRPr="004827DE">
              <w:rPr>
                <w:rFonts w:ascii="Times New Roman" w:hAnsi="Times New Roman"/>
                <w:lang w:val="en-US"/>
              </w:rPr>
              <w:t>.</w:t>
            </w:r>
          </w:p>
        </w:tc>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4. </w:t>
            </w:r>
            <w:r w:rsidR="00FD3578" w:rsidRPr="00FD3578">
              <w:rPr>
                <w:rFonts w:ascii="Times New Roman" w:hAnsi="Times New Roman"/>
              </w:rPr>
              <w:t>Their deeds do not allow them to return to the worship of their God, for the spiri</w:t>
            </w:r>
            <w:r w:rsidR="00FD3578">
              <w:rPr>
                <w:rFonts w:ascii="Times New Roman" w:hAnsi="Times New Roman"/>
              </w:rPr>
              <w:t>t of error has led them astray,</w:t>
            </w:r>
            <w:r w:rsidR="00FD3578" w:rsidRPr="00FD3578">
              <w:rPr>
                <w:rFonts w:ascii="Times New Roman" w:hAnsi="Times New Roman"/>
              </w:rPr>
              <w:t xml:space="preserve"> and they h</w:t>
            </w:r>
            <w:r w:rsidR="00FD3578">
              <w:rPr>
                <w:rFonts w:ascii="Times New Roman" w:hAnsi="Times New Roman"/>
              </w:rPr>
              <w:t>ave not sought instruction from the LORD</w:t>
            </w:r>
            <w:r w:rsidR="00FD3578" w:rsidRPr="00FD3578">
              <w:rPr>
                <w:rFonts w:ascii="Times New Roman" w:hAnsi="Times New Roman"/>
              </w:rPr>
              <w:t>.</w:t>
            </w:r>
          </w:p>
        </w:tc>
      </w:tr>
      <w:tr w:rsidR="004D2405" w:rsidRPr="00265A49" w:rsidTr="004D2405">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5. </w:t>
            </w:r>
            <w:r w:rsidR="004827DE" w:rsidRPr="004827DE">
              <w:rPr>
                <w:rFonts w:ascii="Times New Roman" w:hAnsi="Times New Roman"/>
                <w:lang w:val="en-US"/>
              </w:rPr>
              <w:t>And the pride of Israel shall be humbled before them, and Israel and Ephraim shall stumble over their iniquity, [and] Judah too shall stumble with them.</w:t>
            </w:r>
          </w:p>
        </w:tc>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5. </w:t>
            </w:r>
            <w:r w:rsidR="00FD3578">
              <w:rPr>
                <w:rFonts w:ascii="Times New Roman" w:hAnsi="Times New Roman"/>
                <w:lang w:val="en-US"/>
              </w:rPr>
              <w:t>And the glory of Israel will be humbled and they will see.</w:t>
            </w:r>
            <w:r w:rsidR="00FD3578" w:rsidRPr="00FD3578">
              <w:rPr>
                <w:rFonts w:ascii="Times New Roman" w:hAnsi="Times New Roman"/>
                <w:lang w:val="en-US"/>
              </w:rPr>
              <w:t xml:space="preserve"> And the people of the house of Israel and the pe</w:t>
            </w:r>
            <w:r w:rsidR="00FD3578">
              <w:rPr>
                <w:rFonts w:ascii="Times New Roman" w:hAnsi="Times New Roman"/>
                <w:lang w:val="en-US"/>
              </w:rPr>
              <w:t>ople of the house of Ephraim wi</w:t>
            </w:r>
            <w:r w:rsidR="00FD3578" w:rsidRPr="00FD3578">
              <w:rPr>
                <w:rFonts w:ascii="Times New Roman" w:hAnsi="Times New Roman"/>
                <w:lang w:val="en-US"/>
              </w:rPr>
              <w:t>ll stumble in their g</w:t>
            </w:r>
            <w:r w:rsidR="00FD3578">
              <w:rPr>
                <w:rFonts w:ascii="Times New Roman" w:hAnsi="Times New Roman"/>
                <w:lang w:val="en-US"/>
              </w:rPr>
              <w:t>uilt. The people of the house of Judah too wi</w:t>
            </w:r>
            <w:r w:rsidR="00FD3578" w:rsidRPr="00FD3578">
              <w:rPr>
                <w:rFonts w:ascii="Times New Roman" w:hAnsi="Times New Roman"/>
                <w:lang w:val="en-US"/>
              </w:rPr>
              <w:t>ll stumble with them.</w:t>
            </w:r>
          </w:p>
        </w:tc>
      </w:tr>
      <w:tr w:rsidR="004D2405" w:rsidRPr="00265A49" w:rsidTr="004D2405">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6. </w:t>
            </w:r>
            <w:r w:rsidR="004827DE" w:rsidRPr="004827DE">
              <w:rPr>
                <w:rFonts w:ascii="Times New Roman" w:hAnsi="Times New Roman"/>
                <w:lang w:val="en-US"/>
              </w:rPr>
              <w:t xml:space="preserve">With their flocks and with their cattle, they shall go to seek the </w:t>
            </w:r>
            <w:r w:rsidR="009E6F9E">
              <w:rPr>
                <w:rFonts w:ascii="Times New Roman" w:hAnsi="Times New Roman"/>
                <w:lang w:val="en-US"/>
              </w:rPr>
              <w:t>LORD</w:t>
            </w:r>
            <w:r w:rsidR="004827DE" w:rsidRPr="004827DE">
              <w:rPr>
                <w:rFonts w:ascii="Times New Roman" w:hAnsi="Times New Roman"/>
                <w:lang w:val="en-US"/>
              </w:rPr>
              <w:t>, but they shall not find [Him]; He has withdrawn from them.</w:t>
            </w:r>
          </w:p>
        </w:tc>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6. </w:t>
            </w:r>
            <w:r w:rsidR="00FD3578" w:rsidRPr="00FD3578">
              <w:rPr>
                <w:rFonts w:ascii="Times New Roman" w:hAnsi="Times New Roman"/>
                <w:lang w:val="en-US"/>
              </w:rPr>
              <w:t>They</w:t>
            </w:r>
            <w:r w:rsidR="00FD3578">
              <w:rPr>
                <w:rFonts w:ascii="Times New Roman" w:hAnsi="Times New Roman"/>
                <w:lang w:val="en-US"/>
              </w:rPr>
              <w:t xml:space="preserve"> wi</w:t>
            </w:r>
            <w:r w:rsidR="00FD3578" w:rsidRPr="00FD3578">
              <w:rPr>
                <w:rFonts w:ascii="Times New Roman" w:hAnsi="Times New Roman"/>
                <w:lang w:val="en-US"/>
              </w:rPr>
              <w:t xml:space="preserve">ll go with their sheep and </w:t>
            </w:r>
            <w:r w:rsidR="00FD3578">
              <w:rPr>
                <w:rFonts w:ascii="Times New Roman" w:hAnsi="Times New Roman"/>
                <w:lang w:val="en-US"/>
              </w:rPr>
              <w:t>cattle to seek instruction from the LORD, but they wi</w:t>
            </w:r>
            <w:r w:rsidR="00FD3578" w:rsidRPr="00FD3578">
              <w:rPr>
                <w:rFonts w:ascii="Times New Roman" w:hAnsi="Times New Roman"/>
                <w:lang w:val="en-US"/>
              </w:rPr>
              <w:t>ll not find i</w:t>
            </w:r>
            <w:r w:rsidR="00FD3578">
              <w:rPr>
                <w:rFonts w:ascii="Times New Roman" w:hAnsi="Times New Roman"/>
                <w:lang w:val="en-US"/>
              </w:rPr>
              <w:t>t. He will remove his Shekinah</w:t>
            </w:r>
            <w:r w:rsidR="00FD3578" w:rsidRPr="00FD3578">
              <w:rPr>
                <w:rFonts w:ascii="Times New Roman" w:hAnsi="Times New Roman"/>
                <w:lang w:val="en-US"/>
              </w:rPr>
              <w:t xml:space="preserve"> from them.</w:t>
            </w:r>
          </w:p>
        </w:tc>
      </w:tr>
      <w:tr w:rsidR="004D2405" w:rsidRPr="00265A49" w:rsidTr="004D2405">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7. </w:t>
            </w:r>
            <w:r w:rsidR="004827DE" w:rsidRPr="004827DE">
              <w:rPr>
                <w:rFonts w:ascii="Times New Roman" w:hAnsi="Times New Roman"/>
                <w:lang w:val="en-US"/>
              </w:rPr>
              <w:t xml:space="preserve">They betrayed the </w:t>
            </w:r>
            <w:r w:rsidR="009E6F9E">
              <w:rPr>
                <w:rFonts w:ascii="Times New Roman" w:hAnsi="Times New Roman"/>
                <w:lang w:val="en-US"/>
              </w:rPr>
              <w:t>LORD</w:t>
            </w:r>
            <w:r w:rsidR="004827DE" w:rsidRPr="004827DE">
              <w:rPr>
                <w:rFonts w:ascii="Times New Roman" w:hAnsi="Times New Roman"/>
                <w:lang w:val="en-US"/>
              </w:rPr>
              <w:t xml:space="preserve"> for they begot strange children; now a month shall consume them with their fields. </w:t>
            </w:r>
            <w:r>
              <w:rPr>
                <w:rFonts w:ascii="Times New Roman" w:hAnsi="Times New Roman"/>
              </w:rPr>
              <w:t xml:space="preserve"> </w:t>
            </w:r>
            <w:r w:rsidRPr="004D2405">
              <w:rPr>
                <w:rFonts w:ascii="Times New Roman" w:hAnsi="Times New Roman"/>
                <w:b/>
                <w:bCs/>
                <w:lang w:val="en-US"/>
              </w:rPr>
              <w:t>{S}</w:t>
            </w:r>
          </w:p>
        </w:tc>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7. </w:t>
            </w:r>
            <w:r w:rsidR="00FD3578" w:rsidRPr="00FD3578">
              <w:rPr>
                <w:rFonts w:ascii="Times New Roman" w:hAnsi="Times New Roman"/>
                <w:lang w:val="en-US"/>
              </w:rPr>
              <w:t>They have de</w:t>
            </w:r>
            <w:r w:rsidR="00FD3578">
              <w:rPr>
                <w:rFonts w:ascii="Times New Roman" w:hAnsi="Times New Roman"/>
                <w:lang w:val="en-US"/>
              </w:rPr>
              <w:t>alt faithlessly with the Memra of the LORD</w:t>
            </w:r>
            <w:r w:rsidR="00FD3578" w:rsidRPr="00FD3578">
              <w:rPr>
                <w:rFonts w:ascii="Times New Roman" w:hAnsi="Times New Roman"/>
                <w:lang w:val="en-US"/>
              </w:rPr>
              <w:t xml:space="preserve">, for they have brought up children of the daughters </w:t>
            </w:r>
            <w:r w:rsidR="00FD3578">
              <w:rPr>
                <w:rFonts w:ascii="Times New Roman" w:hAnsi="Times New Roman"/>
                <w:lang w:val="en-US"/>
              </w:rPr>
              <w:t>of the nations. Now I wi</w:t>
            </w:r>
            <w:r w:rsidR="00FD3578" w:rsidRPr="00FD3578">
              <w:rPr>
                <w:rFonts w:ascii="Times New Roman" w:hAnsi="Times New Roman"/>
                <w:lang w:val="en-US"/>
              </w:rPr>
              <w:t xml:space="preserve">ll bring against them </w:t>
            </w:r>
            <w:r w:rsidR="00FD3578">
              <w:rPr>
                <w:rFonts w:ascii="Times New Roman" w:hAnsi="Times New Roman"/>
                <w:lang w:val="en-US"/>
              </w:rPr>
              <w:t>nations, month by month, who wi</w:t>
            </w:r>
            <w:r w:rsidR="00FD3578" w:rsidRPr="00FD3578">
              <w:rPr>
                <w:rFonts w:ascii="Times New Roman" w:hAnsi="Times New Roman"/>
                <w:lang w:val="en-US"/>
              </w:rPr>
              <w:t>ll plunder the produce of their land.</w:t>
            </w:r>
            <w:r>
              <w:rPr>
                <w:rFonts w:ascii="Times New Roman" w:hAnsi="Times New Roman"/>
              </w:rPr>
              <w:t xml:space="preserve"> </w:t>
            </w:r>
            <w:r w:rsidRPr="004D2405">
              <w:rPr>
                <w:rFonts w:ascii="Times New Roman" w:hAnsi="Times New Roman"/>
                <w:b/>
                <w:bCs/>
                <w:lang w:val="en-US"/>
              </w:rPr>
              <w:t>{S}</w:t>
            </w:r>
          </w:p>
        </w:tc>
      </w:tr>
      <w:tr w:rsidR="004D2405" w:rsidRPr="00265A49" w:rsidTr="004D2405">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8. </w:t>
            </w:r>
            <w:r w:rsidR="004827DE" w:rsidRPr="004827DE">
              <w:rPr>
                <w:rFonts w:ascii="Times New Roman" w:hAnsi="Times New Roman"/>
                <w:lang w:val="en-US"/>
              </w:rPr>
              <w:t>Sound a shofar in Gibeah, a trumpet in Ramah; shout [in] Beth-aven, "After you, Benjamin!"</w:t>
            </w:r>
          </w:p>
        </w:tc>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8. </w:t>
            </w:r>
            <w:r w:rsidR="00FD3578" w:rsidRPr="00FD3578">
              <w:rPr>
                <w:rFonts w:ascii="Times New Roman" w:hAnsi="Times New Roman"/>
                <w:lang w:val="en-US"/>
              </w:rPr>
              <w:t>O prophets! Raise</w:t>
            </w:r>
            <w:r w:rsidR="00FD3578">
              <w:rPr>
                <w:rFonts w:ascii="Times New Roman" w:hAnsi="Times New Roman"/>
                <w:lang w:val="en-US"/>
              </w:rPr>
              <w:t xml:space="preserve"> </w:t>
            </w:r>
            <w:r w:rsidR="00FD3578" w:rsidRPr="00FD3578">
              <w:rPr>
                <w:rFonts w:ascii="Times New Roman" w:hAnsi="Times New Roman"/>
                <w:lang w:val="en-US"/>
              </w:rPr>
              <w:t xml:space="preserve">your voices like a horn; prophesy that murderous nations will come against them because </w:t>
            </w:r>
            <w:r w:rsidR="00964B25">
              <w:rPr>
                <w:rFonts w:ascii="Times New Roman" w:hAnsi="Times New Roman"/>
                <w:lang w:val="en-US"/>
              </w:rPr>
              <w:lastRenderedPageBreak/>
              <w:t xml:space="preserve">they made Saul of </w:t>
            </w:r>
            <w:r w:rsidR="00FD3578" w:rsidRPr="00FD3578">
              <w:rPr>
                <w:rFonts w:ascii="Times New Roman" w:hAnsi="Times New Roman"/>
                <w:lang w:val="en-US"/>
              </w:rPr>
              <w:t>Gibeah king over them. Cry aloud as though you sound the trumpet; say that kings and their armies will come against them, because they did not listen to the words of Samuel,</w:t>
            </w:r>
            <w:r w:rsidR="00964B25">
              <w:rPr>
                <w:rFonts w:ascii="Times New Roman" w:hAnsi="Times New Roman"/>
                <w:lang w:val="en-US"/>
              </w:rPr>
              <w:t xml:space="preserve"> </w:t>
            </w:r>
            <w:r w:rsidR="00FD3578" w:rsidRPr="00FD3578">
              <w:rPr>
                <w:rFonts w:ascii="Times New Roman" w:hAnsi="Times New Roman"/>
                <w:lang w:val="en-US"/>
              </w:rPr>
              <w:t>the prophet from Ramah. Announce to them the alarms of the warriors becau</w:t>
            </w:r>
            <w:r w:rsidR="00964B25">
              <w:rPr>
                <w:rFonts w:ascii="Times New Roman" w:hAnsi="Times New Roman"/>
                <w:lang w:val="en-US"/>
              </w:rPr>
              <w:t>se they acted faithlessly with M</w:t>
            </w:r>
            <w:r w:rsidR="00FD3578" w:rsidRPr="00FD3578">
              <w:rPr>
                <w:rFonts w:ascii="Times New Roman" w:hAnsi="Times New Roman"/>
                <w:lang w:val="en-US"/>
              </w:rPr>
              <w:t xml:space="preserve">y Memra, </w:t>
            </w:r>
            <w:r w:rsidR="00964B25">
              <w:rPr>
                <w:rFonts w:ascii="Times New Roman" w:hAnsi="Times New Roman"/>
                <w:lang w:val="en-US"/>
              </w:rPr>
              <w:t>and they turned backwards from M</w:t>
            </w:r>
            <w:r w:rsidR="00FD3578" w:rsidRPr="00FD3578">
              <w:rPr>
                <w:rFonts w:ascii="Times New Roman" w:hAnsi="Times New Roman"/>
                <w:lang w:val="en-US"/>
              </w:rPr>
              <w:t>y wors</w:t>
            </w:r>
            <w:r w:rsidR="00964B25">
              <w:rPr>
                <w:rFonts w:ascii="Times New Roman" w:hAnsi="Times New Roman"/>
                <w:lang w:val="en-US"/>
              </w:rPr>
              <w:t>hip and did not worship before M</w:t>
            </w:r>
            <w:r w:rsidR="00FD3578" w:rsidRPr="00FD3578">
              <w:rPr>
                <w:rFonts w:ascii="Times New Roman" w:hAnsi="Times New Roman"/>
                <w:lang w:val="en-US"/>
              </w:rPr>
              <w:t xml:space="preserve">e in the Sanctuary which is in the land of the tribe of Benjamin. </w:t>
            </w:r>
          </w:p>
        </w:tc>
      </w:tr>
      <w:tr w:rsidR="004D2405" w:rsidRPr="00265A49" w:rsidTr="004D2405">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lastRenderedPageBreak/>
              <w:t xml:space="preserve">9. </w:t>
            </w:r>
            <w:r w:rsidR="004827DE" w:rsidRPr="004827DE">
              <w:rPr>
                <w:rFonts w:ascii="Times New Roman" w:hAnsi="Times New Roman"/>
                <w:lang w:val="en-US"/>
              </w:rPr>
              <w:t>Ephraim shall be bewildered on the day of contention; among the tribes of Israel I made known the true [doctrine].</w:t>
            </w:r>
          </w:p>
        </w:tc>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9. </w:t>
            </w:r>
            <w:r w:rsidR="00964B25" w:rsidRPr="00964B25">
              <w:rPr>
                <w:rFonts w:ascii="Times New Roman" w:hAnsi="Times New Roman"/>
                <w:lang w:val="en-US"/>
              </w:rPr>
              <w:t>The pe</w:t>
            </w:r>
            <w:r w:rsidR="00964B25">
              <w:rPr>
                <w:rFonts w:ascii="Times New Roman" w:hAnsi="Times New Roman"/>
                <w:lang w:val="en-US"/>
              </w:rPr>
              <w:t>ople of the house of Ephraim wi</w:t>
            </w:r>
            <w:r w:rsidR="00964B25" w:rsidRPr="00964B25">
              <w:rPr>
                <w:rFonts w:ascii="Times New Roman" w:hAnsi="Times New Roman"/>
                <w:lang w:val="en-US"/>
              </w:rPr>
              <w:t>ll be desolate on th</w:t>
            </w:r>
            <w:r w:rsidR="00964B25">
              <w:rPr>
                <w:rFonts w:ascii="Times New Roman" w:hAnsi="Times New Roman"/>
                <w:lang w:val="en-US"/>
              </w:rPr>
              <w:t>e day of retribution for sins.</w:t>
            </w:r>
            <w:r w:rsidR="00964B25" w:rsidRPr="00964B25">
              <w:rPr>
                <w:rFonts w:ascii="Times New Roman" w:hAnsi="Times New Roman"/>
                <w:lang w:val="en-US"/>
              </w:rPr>
              <w:t xml:space="preserve"> But among the tribes o</w:t>
            </w:r>
            <w:r w:rsidR="00964B25">
              <w:rPr>
                <w:rFonts w:ascii="Times New Roman" w:hAnsi="Times New Roman"/>
                <w:lang w:val="en-US"/>
              </w:rPr>
              <w:t>f Israel I have made known the L</w:t>
            </w:r>
            <w:r w:rsidR="00964B25" w:rsidRPr="00964B25">
              <w:rPr>
                <w:rFonts w:ascii="Times New Roman" w:hAnsi="Times New Roman"/>
                <w:lang w:val="en-US"/>
              </w:rPr>
              <w:t>aw.</w:t>
            </w:r>
          </w:p>
        </w:tc>
      </w:tr>
      <w:tr w:rsidR="004D2405" w:rsidRPr="00265A49" w:rsidTr="004D2405">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10. </w:t>
            </w:r>
            <w:r w:rsidR="004827DE" w:rsidRPr="004827DE">
              <w:rPr>
                <w:rFonts w:ascii="Times New Roman" w:hAnsi="Times New Roman"/>
                <w:lang w:val="en-US"/>
              </w:rPr>
              <w:t>The princes of Judah were like those who remove the landmark; upon them will I pour My wrath like water.</w:t>
            </w:r>
          </w:p>
        </w:tc>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10. </w:t>
            </w:r>
            <w:r w:rsidR="00FD3578" w:rsidRPr="00FD3578">
              <w:rPr>
                <w:rFonts w:ascii="Times New Roman" w:hAnsi="Times New Roman"/>
                <w:lang w:val="en-US"/>
              </w:rPr>
              <w:t>The princes of Judah were like those who alter bound</w:t>
            </w:r>
            <w:r w:rsidR="00FD3578">
              <w:rPr>
                <w:rFonts w:ascii="Times New Roman" w:hAnsi="Times New Roman"/>
                <w:lang w:val="en-US"/>
              </w:rPr>
              <w:t>aries. On them I will pour out M</w:t>
            </w:r>
            <w:r w:rsidR="00FD3578" w:rsidRPr="00FD3578">
              <w:rPr>
                <w:rFonts w:ascii="Times New Roman" w:hAnsi="Times New Roman"/>
                <w:lang w:val="en-US"/>
              </w:rPr>
              <w:t>y wrath like water.</w:t>
            </w:r>
          </w:p>
        </w:tc>
      </w:tr>
      <w:tr w:rsidR="004D2405" w:rsidRPr="00265A49" w:rsidTr="004D2405">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11. </w:t>
            </w:r>
            <w:r w:rsidR="004827DE" w:rsidRPr="004827DE">
              <w:rPr>
                <w:rFonts w:ascii="Times New Roman" w:hAnsi="Times New Roman"/>
                <w:lang w:val="en-US"/>
              </w:rPr>
              <w:t>Ephraim is plundered, broken by judgment, because he desired and followed a command.</w:t>
            </w:r>
          </w:p>
        </w:tc>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11. </w:t>
            </w:r>
            <w:r w:rsidR="00FD3578">
              <w:rPr>
                <w:rFonts w:ascii="Times New Roman" w:hAnsi="Times New Roman"/>
                <w:lang w:val="en-US"/>
              </w:rPr>
              <w:t xml:space="preserve">The people of the house of </w:t>
            </w:r>
            <w:r w:rsidR="00FD3578" w:rsidRPr="00FD3578">
              <w:rPr>
                <w:rFonts w:ascii="Times New Roman" w:hAnsi="Times New Roman"/>
                <w:lang w:val="en-US"/>
              </w:rPr>
              <w:t>Ephraim are oppressed</w:t>
            </w:r>
            <w:r w:rsidR="00FD3578">
              <w:rPr>
                <w:rFonts w:ascii="Times New Roman" w:hAnsi="Times New Roman"/>
                <w:lang w:val="en-US"/>
              </w:rPr>
              <w:t>, crushed by their judgments,</w:t>
            </w:r>
            <w:r w:rsidR="00FD3578" w:rsidRPr="00FD3578">
              <w:rPr>
                <w:rFonts w:ascii="Times New Roman" w:hAnsi="Times New Roman"/>
                <w:lang w:val="en-US"/>
              </w:rPr>
              <w:t xml:space="preserve"> because their judges have turned to go astray after the money of falsehood.</w:t>
            </w:r>
          </w:p>
        </w:tc>
      </w:tr>
      <w:tr w:rsidR="004D2405" w:rsidRPr="00265A49" w:rsidTr="004D2405">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12. </w:t>
            </w:r>
            <w:r w:rsidR="004827DE" w:rsidRPr="004827DE">
              <w:rPr>
                <w:rFonts w:ascii="Times New Roman" w:hAnsi="Times New Roman"/>
                <w:lang w:val="en-US"/>
              </w:rPr>
              <w:t>And I am like a moth to Ephraim and like decay to the house of Judah.</w:t>
            </w:r>
          </w:p>
        </w:tc>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12. </w:t>
            </w:r>
            <w:r w:rsidR="00FD3578" w:rsidRPr="00FD3578">
              <w:rPr>
                <w:rFonts w:ascii="Times New Roman" w:hAnsi="Times New Roman"/>
                <w:lang w:val="en-US"/>
              </w:rPr>
              <w:t>My Memra is like a mot</w:t>
            </w:r>
            <w:r w:rsidR="00FD3578">
              <w:rPr>
                <w:rFonts w:ascii="Times New Roman" w:hAnsi="Times New Roman"/>
                <w:lang w:val="en-US"/>
              </w:rPr>
              <w:t xml:space="preserve">h to the people of the house of </w:t>
            </w:r>
            <w:r w:rsidR="00FD3578" w:rsidRPr="00FD3578">
              <w:rPr>
                <w:rFonts w:ascii="Times New Roman" w:hAnsi="Times New Roman"/>
                <w:lang w:val="en-US"/>
              </w:rPr>
              <w:t>Ephraim and like decay to the people of the house of Judah.</w:t>
            </w:r>
          </w:p>
        </w:tc>
      </w:tr>
      <w:tr w:rsidR="004D2405" w:rsidRPr="00265A49" w:rsidTr="004D2405">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13. </w:t>
            </w:r>
            <w:r w:rsidR="004827DE" w:rsidRPr="004827DE">
              <w:rPr>
                <w:rFonts w:ascii="Times New Roman" w:hAnsi="Times New Roman"/>
                <w:lang w:val="en-US"/>
              </w:rPr>
              <w:t>And Ephraim saw his ailment, and Judah his pain, and Ephraim went to Assyria, and he sent to the king of Yarev, but he will not be able to heal you, and he will not remove the pain from you.</w:t>
            </w:r>
          </w:p>
        </w:tc>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13. </w:t>
            </w:r>
            <w:r w:rsidR="00FD3578" w:rsidRPr="00FD3578">
              <w:rPr>
                <w:rFonts w:ascii="Times New Roman" w:hAnsi="Times New Roman"/>
                <w:lang w:val="en-US"/>
              </w:rPr>
              <w:t>When Ephraim saw his</w:t>
            </w:r>
            <w:r w:rsidR="00FD3578">
              <w:rPr>
                <w:rFonts w:ascii="Times New Roman" w:hAnsi="Times New Roman"/>
                <w:lang w:val="en-US"/>
              </w:rPr>
              <w:t xml:space="preserve"> sickness, and Judah his pain,</w:t>
            </w:r>
            <w:r w:rsidR="00FD3578" w:rsidRPr="00FD3578">
              <w:rPr>
                <w:rFonts w:ascii="Times New Roman" w:hAnsi="Times New Roman"/>
                <w:lang w:val="en-US"/>
              </w:rPr>
              <w:t xml:space="preserve"> the people of the hou</w:t>
            </w:r>
            <w:r w:rsidR="00FD3578">
              <w:rPr>
                <w:rFonts w:ascii="Times New Roman" w:hAnsi="Times New Roman"/>
                <w:lang w:val="en-US"/>
              </w:rPr>
              <w:t xml:space="preserve">se of Ephraim went to Assyria, they </w:t>
            </w:r>
            <w:r w:rsidR="00FD3578" w:rsidRPr="00FD3578">
              <w:rPr>
                <w:rFonts w:ascii="Times New Roman" w:hAnsi="Times New Roman"/>
                <w:lang w:val="en-US"/>
              </w:rPr>
              <w:t xml:space="preserve">sent envoys to the king that he </w:t>
            </w:r>
            <w:r w:rsidR="00FD3578">
              <w:rPr>
                <w:rFonts w:ascii="Times New Roman" w:hAnsi="Times New Roman"/>
                <w:lang w:val="en-US"/>
              </w:rPr>
              <w:t>might take vengeance for them. O prophet, say to them,</w:t>
            </w:r>
            <w:r w:rsidR="00FD3578" w:rsidRPr="00FD3578">
              <w:rPr>
                <w:rFonts w:ascii="Times New Roman" w:hAnsi="Times New Roman"/>
                <w:lang w:val="en-US"/>
              </w:rPr>
              <w:t xml:space="preserve"> “He is</w:t>
            </w:r>
            <w:r w:rsidR="00FD3578">
              <w:rPr>
                <w:rFonts w:ascii="Times New Roman" w:hAnsi="Times New Roman"/>
                <w:lang w:val="en-US"/>
              </w:rPr>
              <w:t xml:space="preserve"> not able to cure you, nor can H</w:t>
            </w:r>
            <w:r w:rsidR="00FD3578" w:rsidRPr="00FD3578">
              <w:rPr>
                <w:rFonts w:ascii="Times New Roman" w:hAnsi="Times New Roman"/>
                <w:lang w:val="en-US"/>
              </w:rPr>
              <w:t>e relieve you of pain.</w:t>
            </w:r>
          </w:p>
        </w:tc>
      </w:tr>
      <w:tr w:rsidR="004D2405" w:rsidRPr="00265A49" w:rsidTr="004D2405">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14. </w:t>
            </w:r>
            <w:r w:rsidR="004827DE" w:rsidRPr="004827DE">
              <w:rPr>
                <w:rFonts w:ascii="Times New Roman" w:hAnsi="Times New Roman"/>
                <w:lang w:val="en-US"/>
              </w:rPr>
              <w:t>For I am like a young lion to Ephraim and like a lion's whelp to the house of Judah; I, yea I, will tear and I will go away; I will carry off and no one will rescue.</w:t>
            </w:r>
          </w:p>
        </w:tc>
        <w:tc>
          <w:tcPr>
            <w:tcW w:w="5220" w:type="dxa"/>
            <w:shd w:val="clear" w:color="auto" w:fill="C4BC96" w:themeFill="background2" w:themeFillShade="BF"/>
          </w:tcPr>
          <w:p w:rsidR="00EC5B8E" w:rsidRDefault="004D2405" w:rsidP="00B657AF">
            <w:pPr>
              <w:keepNext/>
              <w:widowControl w:val="0"/>
              <w:rPr>
                <w:rFonts w:ascii="Times New Roman" w:hAnsi="Times New Roman"/>
              </w:rPr>
            </w:pPr>
            <w:r>
              <w:rPr>
                <w:rFonts w:ascii="Times New Roman" w:hAnsi="Times New Roman"/>
              </w:rPr>
              <w:t xml:space="preserve">14. </w:t>
            </w:r>
            <w:r w:rsidR="00FD3578">
              <w:rPr>
                <w:rFonts w:ascii="Times New Roman" w:hAnsi="Times New Roman"/>
              </w:rPr>
              <w:t>For M</w:t>
            </w:r>
            <w:r w:rsidR="00FD3578" w:rsidRPr="00FD3578">
              <w:rPr>
                <w:rFonts w:ascii="Times New Roman" w:hAnsi="Times New Roman"/>
              </w:rPr>
              <w:t>y Memrah is like a li</w:t>
            </w:r>
            <w:r w:rsidR="00FD3578">
              <w:rPr>
                <w:rFonts w:ascii="Times New Roman" w:hAnsi="Times New Roman"/>
              </w:rPr>
              <w:t xml:space="preserve">on to the people of the house of </w:t>
            </w:r>
            <w:r w:rsidR="00FD3578" w:rsidRPr="00FD3578">
              <w:rPr>
                <w:rFonts w:ascii="Times New Roman" w:hAnsi="Times New Roman"/>
              </w:rPr>
              <w:t>Ephraim and like a young lion to the</w:t>
            </w:r>
            <w:r w:rsidR="00964B25">
              <w:rPr>
                <w:rFonts w:ascii="Times New Roman" w:hAnsi="Times New Roman"/>
              </w:rPr>
              <w:t xml:space="preserve"> </w:t>
            </w:r>
            <w:r w:rsidR="00EC5B8E" w:rsidRPr="00EC5B8E">
              <w:rPr>
                <w:rFonts w:ascii="Times New Roman" w:hAnsi="Times New Roman"/>
              </w:rPr>
              <w:t>people o/'the house of Judah; I, by my Memra, will kill and take away.2* I will raise up my</w:t>
            </w:r>
            <w:r w:rsidR="00EC5B8E" w:rsidRPr="00EC5B8E">
              <w:rPr>
                <w:rFonts w:ascii="Times New Roman" w:hAnsi="Times New Roman"/>
              </w:rPr>
              <w:tab/>
              <w:t>might24 and</w:t>
            </w:r>
            <w:r w:rsidR="00EC5B8E" w:rsidRPr="00EC5B8E">
              <w:rPr>
                <w:rFonts w:ascii="Times New Roman" w:hAnsi="Times New Roman"/>
              </w:rPr>
              <w:tab/>
              <w:t xml:space="preserve">none shall rescue. 15. </w:t>
            </w:r>
          </w:p>
          <w:p w:rsidR="004D2405" w:rsidRDefault="004D2405" w:rsidP="00B657AF">
            <w:pPr>
              <w:keepNext/>
              <w:widowControl w:val="0"/>
              <w:rPr>
                <w:rFonts w:ascii="Times New Roman" w:hAnsi="Times New Roman"/>
              </w:rPr>
            </w:pPr>
          </w:p>
        </w:tc>
      </w:tr>
      <w:tr w:rsidR="004D2405" w:rsidRPr="00265A49" w:rsidTr="004D2405">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15. </w:t>
            </w:r>
            <w:r w:rsidR="004827DE" w:rsidRPr="004827DE">
              <w:rPr>
                <w:rFonts w:ascii="Times New Roman" w:hAnsi="Times New Roman"/>
                <w:lang w:val="en-US"/>
              </w:rPr>
              <w:t>I will go away and return to My place until they admit their guilt and seek My face; in their straits they will seek Me.</w:t>
            </w:r>
          </w:p>
        </w:tc>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15. </w:t>
            </w:r>
            <w:r w:rsidR="00EC5B8E">
              <w:rPr>
                <w:rFonts w:ascii="Times New Roman" w:hAnsi="Times New Roman"/>
                <w:lang w:val="en-US"/>
              </w:rPr>
              <w:t>1 will remove M</w:t>
            </w:r>
            <w:r w:rsidR="00EC5B8E" w:rsidRPr="00EC5B8E">
              <w:rPr>
                <w:rFonts w:ascii="Times New Roman" w:hAnsi="Times New Roman"/>
                <w:lang w:val="en-US"/>
              </w:rPr>
              <w:t>y</w:t>
            </w:r>
            <w:r w:rsidR="00EC5B8E">
              <w:rPr>
                <w:rFonts w:ascii="Times New Roman" w:hAnsi="Times New Roman"/>
                <w:lang w:val="en-US"/>
              </w:rPr>
              <w:t xml:space="preserve"> Shekinah,</w:t>
            </w:r>
            <w:r w:rsidR="00EC5B8E">
              <w:rPr>
                <w:rFonts w:ascii="Times New Roman" w:hAnsi="Times New Roman"/>
                <w:lang w:val="en-US"/>
              </w:rPr>
              <w:tab/>
              <w:t>1 will return to M</w:t>
            </w:r>
            <w:r w:rsidR="00EC5B8E" w:rsidRPr="00EC5B8E">
              <w:rPr>
                <w:rFonts w:ascii="Times New Roman" w:hAnsi="Times New Roman"/>
                <w:lang w:val="en-US"/>
              </w:rPr>
              <w:t>y</w:t>
            </w:r>
            <w:r w:rsidR="00EC5B8E">
              <w:rPr>
                <w:rFonts w:ascii="Times New Roman" w:hAnsi="Times New Roman"/>
                <w:lang w:val="en-US"/>
              </w:rPr>
              <w:t xml:space="preserve"> </w:t>
            </w:r>
            <w:r w:rsidR="00EC5B8E" w:rsidRPr="00EC5B8E">
              <w:rPr>
                <w:rFonts w:ascii="Times New Roman" w:hAnsi="Times New Roman"/>
                <w:lang w:val="en-US"/>
              </w:rPr>
              <w:t>holy abod</w:t>
            </w:r>
            <w:r w:rsidR="00EC5B8E">
              <w:rPr>
                <w:rFonts w:ascii="Times New Roman" w:hAnsi="Times New Roman"/>
                <w:lang w:val="en-US"/>
              </w:rPr>
              <w:t xml:space="preserve">e in heaven, until </w:t>
            </w:r>
            <w:r w:rsidR="00EC5B8E" w:rsidRPr="00EC5B8E">
              <w:rPr>
                <w:rFonts w:ascii="Times New Roman" w:hAnsi="Times New Roman"/>
                <w:lang w:val="en-US"/>
              </w:rPr>
              <w:t>they realize that</w:t>
            </w:r>
            <w:r w:rsidR="00EC5B8E">
              <w:rPr>
                <w:rFonts w:ascii="Times New Roman" w:hAnsi="Times New Roman"/>
                <w:lang w:val="en-US"/>
              </w:rPr>
              <w:t xml:space="preserve"> they are guilty, and petition M</w:t>
            </w:r>
            <w:r w:rsidR="00EC5B8E" w:rsidRPr="00EC5B8E">
              <w:rPr>
                <w:rFonts w:ascii="Times New Roman" w:hAnsi="Times New Roman"/>
                <w:lang w:val="en-US"/>
              </w:rPr>
              <w:t>e. When</w:t>
            </w:r>
            <w:r w:rsidR="00EC5B8E">
              <w:rPr>
                <w:rFonts w:ascii="Times New Roman" w:hAnsi="Times New Roman"/>
                <w:lang w:val="en-US"/>
              </w:rPr>
              <w:t xml:space="preserve"> </w:t>
            </w:r>
            <w:r w:rsidR="00EC5B8E" w:rsidRPr="00EC5B8E">
              <w:rPr>
                <w:rFonts w:ascii="Times New Roman" w:hAnsi="Times New Roman"/>
                <w:lang w:val="en-US"/>
              </w:rPr>
              <w:t xml:space="preserve">they </w:t>
            </w:r>
            <w:r w:rsidR="00EC5B8E">
              <w:rPr>
                <w:rFonts w:ascii="Times New Roman" w:hAnsi="Times New Roman"/>
                <w:lang w:val="en-US"/>
              </w:rPr>
              <w:t>are in distress they will seek M</w:t>
            </w:r>
            <w:r w:rsidR="00EC5B8E" w:rsidRPr="00EC5B8E">
              <w:rPr>
                <w:rFonts w:ascii="Times New Roman" w:hAnsi="Times New Roman"/>
                <w:lang w:val="en-US"/>
              </w:rPr>
              <w:t>y fear.</w:t>
            </w:r>
          </w:p>
        </w:tc>
      </w:tr>
      <w:tr w:rsidR="004D2405" w:rsidRPr="00265A49" w:rsidTr="009E6F9E">
        <w:tc>
          <w:tcPr>
            <w:tcW w:w="5220" w:type="dxa"/>
            <w:shd w:val="clear" w:color="auto" w:fill="FFFFFF" w:themeFill="background1"/>
          </w:tcPr>
          <w:p w:rsidR="004D2405" w:rsidRDefault="004D2405" w:rsidP="00B657AF">
            <w:pPr>
              <w:keepNext/>
              <w:widowControl w:val="0"/>
              <w:rPr>
                <w:rFonts w:ascii="Times New Roman" w:hAnsi="Times New Roman"/>
              </w:rPr>
            </w:pPr>
          </w:p>
        </w:tc>
        <w:tc>
          <w:tcPr>
            <w:tcW w:w="5220" w:type="dxa"/>
            <w:shd w:val="clear" w:color="auto" w:fill="FFFFFF" w:themeFill="background1"/>
          </w:tcPr>
          <w:p w:rsidR="004D2405" w:rsidRDefault="004D2405" w:rsidP="00B657AF">
            <w:pPr>
              <w:keepNext/>
              <w:widowControl w:val="0"/>
              <w:rPr>
                <w:rFonts w:ascii="Times New Roman" w:hAnsi="Times New Roman"/>
              </w:rPr>
            </w:pPr>
          </w:p>
        </w:tc>
      </w:tr>
      <w:tr w:rsidR="004D2405" w:rsidRPr="00265A49" w:rsidTr="009E6F9E">
        <w:tc>
          <w:tcPr>
            <w:tcW w:w="5220" w:type="dxa"/>
            <w:shd w:val="clear" w:color="auto" w:fill="FFFFFF" w:themeFill="background1"/>
          </w:tcPr>
          <w:p w:rsidR="004D2405" w:rsidRPr="004827DE" w:rsidRDefault="004D2405" w:rsidP="00B657AF">
            <w:pPr>
              <w:keepNext/>
              <w:widowControl w:val="0"/>
              <w:rPr>
                <w:rFonts w:ascii="Times New Roman" w:hAnsi="Times New Roman"/>
                <w:lang w:val="en-US"/>
              </w:rPr>
            </w:pPr>
            <w:r>
              <w:rPr>
                <w:rFonts w:ascii="Times New Roman" w:hAnsi="Times New Roman"/>
              </w:rPr>
              <w:t xml:space="preserve">1. </w:t>
            </w:r>
            <w:r w:rsidR="004827DE" w:rsidRPr="00EC5B8E">
              <w:rPr>
                <w:rFonts w:ascii="Times New Roman" w:hAnsi="Times New Roman"/>
                <w:b/>
                <w:bCs/>
                <w:highlight w:val="yellow"/>
                <w:lang w:val="en-US"/>
              </w:rPr>
              <w:t xml:space="preserve">Come and let us return to the </w:t>
            </w:r>
            <w:r w:rsidR="009E6F9E" w:rsidRPr="00EC5B8E">
              <w:rPr>
                <w:rFonts w:ascii="Times New Roman" w:hAnsi="Times New Roman"/>
                <w:b/>
                <w:bCs/>
                <w:highlight w:val="yellow"/>
                <w:lang w:val="en-US"/>
              </w:rPr>
              <w:t>LORD</w:t>
            </w:r>
            <w:r w:rsidR="004827DE" w:rsidRPr="00EC5B8E">
              <w:rPr>
                <w:rFonts w:ascii="Times New Roman" w:hAnsi="Times New Roman"/>
                <w:b/>
                <w:bCs/>
                <w:highlight w:val="yellow"/>
                <w:lang w:val="en-US"/>
              </w:rPr>
              <w:t>, for He has torn and He shall heal us; He smites, and He will bind us up.</w:t>
            </w:r>
          </w:p>
        </w:tc>
        <w:tc>
          <w:tcPr>
            <w:tcW w:w="5220" w:type="dxa"/>
            <w:shd w:val="clear" w:color="auto" w:fill="FFFFFF" w:themeFill="background1"/>
          </w:tcPr>
          <w:p w:rsidR="004D2405" w:rsidRDefault="004D2405" w:rsidP="00B657AF">
            <w:pPr>
              <w:keepNext/>
              <w:widowControl w:val="0"/>
              <w:rPr>
                <w:rFonts w:ascii="Times New Roman" w:hAnsi="Times New Roman"/>
              </w:rPr>
            </w:pPr>
            <w:r>
              <w:rPr>
                <w:rFonts w:ascii="Times New Roman" w:hAnsi="Times New Roman"/>
              </w:rPr>
              <w:t xml:space="preserve">1. </w:t>
            </w:r>
            <w:r w:rsidR="00EC5B8E" w:rsidRPr="00EC5B8E">
              <w:rPr>
                <w:rFonts w:ascii="Times New Roman" w:hAnsi="Times New Roman"/>
                <w:b/>
                <w:bCs/>
                <w:highlight w:val="yellow"/>
              </w:rPr>
              <w:t>They will say, “Come let us return to the worship of the LORD: for He who struck us will heal us; He who brought destruction upon us will relieve us.</w:t>
            </w:r>
            <w:r w:rsidR="00EC5B8E" w:rsidRPr="00EC5B8E">
              <w:rPr>
                <w:rFonts w:ascii="Times New Roman" w:hAnsi="Times New Roman"/>
                <w:b/>
                <w:bCs/>
              </w:rPr>
              <w:t xml:space="preserve"> </w:t>
            </w:r>
          </w:p>
        </w:tc>
      </w:tr>
      <w:tr w:rsidR="004D2405" w:rsidRPr="00265A49" w:rsidTr="009E6F9E">
        <w:tc>
          <w:tcPr>
            <w:tcW w:w="5220" w:type="dxa"/>
            <w:shd w:val="clear" w:color="auto" w:fill="FFFFFF" w:themeFill="background1"/>
          </w:tcPr>
          <w:p w:rsidR="004D2405" w:rsidRDefault="004D2405" w:rsidP="00B657AF">
            <w:pPr>
              <w:keepNext/>
              <w:widowControl w:val="0"/>
              <w:rPr>
                <w:rFonts w:ascii="Times New Roman" w:hAnsi="Times New Roman"/>
              </w:rPr>
            </w:pPr>
            <w:r>
              <w:rPr>
                <w:rFonts w:ascii="Times New Roman" w:hAnsi="Times New Roman"/>
              </w:rPr>
              <w:t xml:space="preserve">2. </w:t>
            </w:r>
            <w:r w:rsidR="004827DE" w:rsidRPr="00EC5B8E">
              <w:rPr>
                <w:rFonts w:ascii="Times New Roman" w:hAnsi="Times New Roman"/>
                <w:b/>
                <w:bCs/>
                <w:highlight w:val="yellow"/>
              </w:rPr>
              <w:t>He will revive us from the two days, on the third day He will set us up, and we will live before Him.</w:t>
            </w:r>
          </w:p>
        </w:tc>
        <w:tc>
          <w:tcPr>
            <w:tcW w:w="5220" w:type="dxa"/>
            <w:shd w:val="clear" w:color="auto" w:fill="FFFFFF" w:themeFill="background1"/>
          </w:tcPr>
          <w:p w:rsidR="004D2405" w:rsidRDefault="004D2405" w:rsidP="00B657AF">
            <w:pPr>
              <w:keepNext/>
              <w:widowControl w:val="0"/>
              <w:rPr>
                <w:rFonts w:ascii="Times New Roman" w:hAnsi="Times New Roman"/>
              </w:rPr>
            </w:pPr>
            <w:r>
              <w:rPr>
                <w:rFonts w:ascii="Times New Roman" w:hAnsi="Times New Roman"/>
              </w:rPr>
              <w:t xml:space="preserve">2. </w:t>
            </w:r>
            <w:r w:rsidR="00EC5B8E" w:rsidRPr="00EC5B8E">
              <w:rPr>
                <w:rFonts w:ascii="Times New Roman" w:hAnsi="Times New Roman"/>
                <w:b/>
                <w:bCs/>
                <w:highlight w:val="yellow"/>
                <w:lang w:val="en-US"/>
              </w:rPr>
              <w:t>He will give us life in the days of consolations that will come; on the day of the resurrection of the dead He will raise us up and we will live before Him.</w:t>
            </w:r>
          </w:p>
        </w:tc>
      </w:tr>
      <w:tr w:rsidR="004D2405" w:rsidRPr="00265A49" w:rsidTr="004D2405">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3. </w:t>
            </w:r>
            <w:r w:rsidR="004827DE" w:rsidRPr="004827DE">
              <w:rPr>
                <w:rFonts w:ascii="Times New Roman" w:hAnsi="Times New Roman"/>
                <w:lang w:val="en-US"/>
              </w:rPr>
              <w:t xml:space="preserve">And let us know, let us strive to know the </w:t>
            </w:r>
            <w:r w:rsidR="009E6F9E">
              <w:rPr>
                <w:rFonts w:ascii="Times New Roman" w:hAnsi="Times New Roman"/>
                <w:lang w:val="en-US"/>
              </w:rPr>
              <w:t>LORD</w:t>
            </w:r>
            <w:r w:rsidR="004827DE" w:rsidRPr="004827DE">
              <w:rPr>
                <w:rFonts w:ascii="Times New Roman" w:hAnsi="Times New Roman"/>
                <w:lang w:val="en-US"/>
              </w:rPr>
              <w:t>: like the dawn whose going forth is sure, and He will come to us like rain, like the latter rain which satisfies the earth.</w:t>
            </w:r>
          </w:p>
        </w:tc>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3. </w:t>
            </w:r>
            <w:r w:rsidR="001A6AF5">
              <w:rPr>
                <w:rFonts w:ascii="Times New Roman" w:hAnsi="Times New Roman"/>
                <w:lang w:val="en-US"/>
              </w:rPr>
              <w:t>And we will learn and strive to know the fear of the LORD</w:t>
            </w:r>
            <w:r w:rsidR="00EC5B8E" w:rsidRPr="00EC5B8E">
              <w:rPr>
                <w:rFonts w:ascii="Times New Roman" w:hAnsi="Times New Roman"/>
                <w:lang w:val="en-US"/>
              </w:rPr>
              <w:t>. Like the light of the morning which shoo</w:t>
            </w:r>
            <w:r w:rsidR="001A6AF5">
              <w:rPr>
                <w:rFonts w:ascii="Times New Roman" w:hAnsi="Times New Roman"/>
                <w:lang w:val="en-US"/>
              </w:rPr>
              <w:t>ts forth when it comes out, so H</w:t>
            </w:r>
            <w:r w:rsidR="00EC5B8E" w:rsidRPr="00EC5B8E">
              <w:rPr>
                <w:rFonts w:ascii="Times New Roman" w:hAnsi="Times New Roman"/>
                <w:lang w:val="en-US"/>
              </w:rPr>
              <w:t>e will bring bl</w:t>
            </w:r>
            <w:r w:rsidR="001A6AF5">
              <w:rPr>
                <w:rFonts w:ascii="Times New Roman" w:hAnsi="Times New Roman"/>
                <w:lang w:val="en-US"/>
              </w:rPr>
              <w:t>essings to us like strong rain,</w:t>
            </w:r>
            <w:r w:rsidR="00EC5B8E" w:rsidRPr="00EC5B8E">
              <w:rPr>
                <w:rFonts w:ascii="Times New Roman" w:hAnsi="Times New Roman"/>
                <w:lang w:val="en-US"/>
              </w:rPr>
              <w:t xml:space="preserve"> and like</w:t>
            </w:r>
            <w:r w:rsidR="001A6AF5">
              <w:rPr>
                <w:rFonts w:ascii="Times New Roman" w:hAnsi="Times New Roman"/>
                <w:lang w:val="en-US"/>
              </w:rPr>
              <w:t xml:space="preserve"> the latter rain that saturates the earth.</w:t>
            </w:r>
          </w:p>
        </w:tc>
      </w:tr>
      <w:tr w:rsidR="004D2405" w:rsidRPr="00265A49" w:rsidTr="004D2405">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4. </w:t>
            </w:r>
            <w:r w:rsidR="004827DE" w:rsidRPr="004827DE">
              <w:rPr>
                <w:rFonts w:ascii="Times New Roman" w:hAnsi="Times New Roman"/>
                <w:lang w:val="en-US"/>
              </w:rPr>
              <w:t>What shall I do for you, Ephraim? What shall I do for you, Judah? For your loving-kindness is like a morning cloud and like the dew that passes away early.</w:t>
            </w:r>
          </w:p>
        </w:tc>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4. </w:t>
            </w:r>
            <w:r w:rsidR="001A6AF5">
              <w:rPr>
                <w:rFonts w:ascii="Times New Roman" w:hAnsi="Times New Roman"/>
                <w:lang w:val="en-US"/>
              </w:rPr>
              <w:t>In the face of true judgement</w:t>
            </w:r>
            <w:r w:rsidR="00EC5B8E" w:rsidRPr="00EC5B8E">
              <w:rPr>
                <w:rFonts w:ascii="Times New Roman" w:hAnsi="Times New Roman"/>
                <w:lang w:val="en-US"/>
              </w:rPr>
              <w:t xml:space="preserve"> what can I do for you, O house of Ephraim, wh</w:t>
            </w:r>
            <w:r w:rsidR="001A6AF5">
              <w:rPr>
                <w:rFonts w:ascii="Times New Roman" w:hAnsi="Times New Roman"/>
                <w:lang w:val="en-US"/>
              </w:rPr>
              <w:t xml:space="preserve">at can I do for you, O house of </w:t>
            </w:r>
            <w:r w:rsidR="00EC5B8E" w:rsidRPr="00EC5B8E">
              <w:rPr>
                <w:rFonts w:ascii="Times New Roman" w:hAnsi="Times New Roman"/>
                <w:lang w:val="en-US"/>
              </w:rPr>
              <w:t xml:space="preserve">Judah, when your goodness is like morning cloud(s), </w:t>
            </w:r>
            <w:r w:rsidR="00EC5B8E" w:rsidRPr="00EC5B8E">
              <w:rPr>
                <w:rFonts w:ascii="Times New Roman" w:hAnsi="Times New Roman"/>
                <w:lang w:val="en-US"/>
              </w:rPr>
              <w:lastRenderedPageBreak/>
              <w:t>and like dew which vanishes quickly.</w:t>
            </w:r>
          </w:p>
        </w:tc>
      </w:tr>
      <w:tr w:rsidR="004D2405" w:rsidRPr="00265A49" w:rsidTr="004D2405">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lastRenderedPageBreak/>
              <w:t xml:space="preserve">5. </w:t>
            </w:r>
            <w:r w:rsidR="004827DE" w:rsidRPr="004827DE">
              <w:rPr>
                <w:rFonts w:ascii="Times New Roman" w:hAnsi="Times New Roman"/>
              </w:rPr>
              <w:t>Because I have hewed by the prophets, I have put them to death because of the words of My mouth; now will your verdicts come out to the light?</w:t>
            </w:r>
          </w:p>
        </w:tc>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5. </w:t>
            </w:r>
            <w:r w:rsidR="00EC5B8E" w:rsidRPr="00EC5B8E">
              <w:rPr>
                <w:rFonts w:ascii="Times New Roman" w:hAnsi="Times New Roman"/>
              </w:rPr>
              <w:t>Because I warn</w:t>
            </w:r>
            <w:r w:rsidR="001A6AF5">
              <w:rPr>
                <w:rFonts w:ascii="Times New Roman" w:hAnsi="Times New Roman"/>
              </w:rPr>
              <w:t>ed them through the mission of M</w:t>
            </w:r>
            <w:r w:rsidR="00EC5B8E" w:rsidRPr="00EC5B8E">
              <w:rPr>
                <w:rFonts w:ascii="Times New Roman" w:hAnsi="Times New Roman"/>
              </w:rPr>
              <w:t>y prophets and they did not repent, I have brought killers</w:t>
            </w:r>
            <w:r w:rsidR="001A6AF5">
              <w:rPr>
                <w:rFonts w:ascii="Times New Roman" w:hAnsi="Times New Roman"/>
              </w:rPr>
              <w:t xml:space="preserve"> </w:t>
            </w:r>
            <w:r w:rsidR="001A6AF5" w:rsidRPr="001A6AF5">
              <w:rPr>
                <w:rFonts w:ascii="Times New Roman" w:hAnsi="Times New Roman"/>
              </w:rPr>
              <w:t xml:space="preserve">against them, for </w:t>
            </w:r>
            <w:r w:rsidR="001A6AF5">
              <w:rPr>
                <w:rFonts w:ascii="Times New Roman" w:hAnsi="Times New Roman"/>
              </w:rPr>
              <w:t>they transgressed the Memra of M</w:t>
            </w:r>
            <w:r w:rsidR="001A6AF5" w:rsidRPr="001A6AF5">
              <w:rPr>
                <w:rFonts w:ascii="Times New Roman" w:hAnsi="Times New Roman"/>
              </w:rPr>
              <w:t>y</w:t>
            </w:r>
            <w:r w:rsidR="001A6AF5">
              <w:rPr>
                <w:rFonts w:ascii="Times New Roman" w:hAnsi="Times New Roman"/>
              </w:rPr>
              <w:t xml:space="preserve"> will. And My judgement wi</w:t>
            </w:r>
            <w:r w:rsidR="001A6AF5" w:rsidRPr="001A6AF5">
              <w:rPr>
                <w:rFonts w:ascii="Times New Roman" w:hAnsi="Times New Roman"/>
              </w:rPr>
              <w:t>ll</w:t>
            </w:r>
            <w:r w:rsidR="001A6AF5">
              <w:rPr>
                <w:rFonts w:ascii="Times New Roman" w:hAnsi="Times New Roman"/>
              </w:rPr>
              <w:t xml:space="preserve"> </w:t>
            </w:r>
            <w:r w:rsidR="001A6AF5" w:rsidRPr="001A6AF5">
              <w:rPr>
                <w:rFonts w:ascii="Times New Roman" w:hAnsi="Times New Roman"/>
              </w:rPr>
              <w:t xml:space="preserve">go forth as the </w:t>
            </w:r>
            <w:r w:rsidR="001A6AF5">
              <w:rPr>
                <w:rFonts w:ascii="Times New Roman" w:hAnsi="Times New Roman"/>
              </w:rPr>
              <w:t>light.</w:t>
            </w:r>
          </w:p>
        </w:tc>
      </w:tr>
      <w:tr w:rsidR="004D2405" w:rsidRPr="00265A49" w:rsidTr="004D2405">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6. </w:t>
            </w:r>
            <w:r w:rsidR="004827DE" w:rsidRPr="004827DE">
              <w:rPr>
                <w:rFonts w:ascii="Times New Roman" w:hAnsi="Times New Roman"/>
                <w:b/>
                <w:bCs/>
                <w:highlight w:val="yellow"/>
                <w:lang w:val="en-US"/>
              </w:rPr>
              <w:t>For I desire loving-kindness, and not sacrifices, and knowledge of God more than burnt offerings.</w:t>
            </w:r>
          </w:p>
        </w:tc>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6. </w:t>
            </w:r>
            <w:r w:rsidR="001A6AF5" w:rsidRPr="001A6AF5">
              <w:rPr>
                <w:rFonts w:ascii="Times New Roman" w:hAnsi="Times New Roman"/>
                <w:b/>
                <w:bCs/>
                <w:highlight w:val="yellow"/>
                <w:lang w:val="en-US"/>
              </w:rPr>
              <w:t>For those who do acts of kindness are more desirable before Me than he that sacrifices, and those who carry out the Law of the LORD more than those that offer up burnt offerings.</w:t>
            </w:r>
          </w:p>
        </w:tc>
      </w:tr>
      <w:tr w:rsidR="004D2405" w:rsidRPr="00265A49" w:rsidTr="004D2405">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7. </w:t>
            </w:r>
            <w:r w:rsidR="004827DE" w:rsidRPr="004827DE">
              <w:rPr>
                <w:rFonts w:ascii="Times New Roman" w:hAnsi="Times New Roman"/>
                <w:lang w:val="en-US"/>
              </w:rPr>
              <w:t>But they, like Adam, transgressed the covenant; there they betrayed Me.</w:t>
            </w:r>
          </w:p>
        </w:tc>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7. </w:t>
            </w:r>
            <w:r w:rsidR="001A6AF5" w:rsidRPr="001A6AF5">
              <w:rPr>
                <w:rFonts w:ascii="Times New Roman" w:hAnsi="Times New Roman"/>
                <w:lang w:val="en-US"/>
              </w:rPr>
              <w:t>But they, like the former</w:t>
            </w:r>
            <w:r w:rsidR="001A6AF5">
              <w:rPr>
                <w:rFonts w:ascii="Times New Roman" w:hAnsi="Times New Roman"/>
                <w:lang w:val="en-US"/>
              </w:rPr>
              <w:t xml:space="preserve"> generations </w:t>
            </w:r>
            <w:r w:rsidR="001A6AF5" w:rsidRPr="001A6AF5">
              <w:rPr>
                <w:rFonts w:ascii="Times New Roman" w:hAnsi="Times New Roman"/>
                <w:lang w:val="en-US"/>
              </w:rPr>
              <w:t>have</w:t>
            </w:r>
            <w:r w:rsidR="001A6AF5">
              <w:rPr>
                <w:rFonts w:ascii="Times New Roman" w:hAnsi="Times New Roman"/>
                <w:lang w:val="en-US"/>
              </w:rPr>
              <w:t xml:space="preserve"> transgressed M</w:t>
            </w:r>
            <w:r w:rsidR="001A6AF5" w:rsidRPr="001A6AF5">
              <w:rPr>
                <w:rFonts w:ascii="Times New Roman" w:hAnsi="Times New Roman"/>
                <w:lang w:val="en-US"/>
              </w:rPr>
              <w:t>y covenant. In the good land whic</w:t>
            </w:r>
            <w:r w:rsidR="001A6AF5">
              <w:rPr>
                <w:rFonts w:ascii="Times New Roman" w:hAnsi="Times New Roman"/>
                <w:lang w:val="en-US"/>
              </w:rPr>
              <w:t>h I gave them to carry out My will there they have been false to M</w:t>
            </w:r>
            <w:r w:rsidR="001A6AF5" w:rsidRPr="001A6AF5">
              <w:rPr>
                <w:rFonts w:ascii="Times New Roman" w:hAnsi="Times New Roman"/>
                <w:lang w:val="en-US"/>
              </w:rPr>
              <w:t>y Memra.</w:t>
            </w:r>
          </w:p>
        </w:tc>
      </w:tr>
      <w:tr w:rsidR="004D2405" w:rsidRPr="00265A49" w:rsidTr="004D2405">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8. </w:t>
            </w:r>
            <w:r w:rsidR="004827DE" w:rsidRPr="004827DE">
              <w:rPr>
                <w:rFonts w:ascii="Times New Roman" w:hAnsi="Times New Roman"/>
                <w:lang w:val="en-US"/>
              </w:rPr>
              <w:t>Gilead is a city of workers of them that work iniquity, who lurk to shed blood.</w:t>
            </w:r>
          </w:p>
        </w:tc>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8. </w:t>
            </w:r>
            <w:r w:rsidR="001A6AF5" w:rsidRPr="001A6AF5">
              <w:rPr>
                <w:rFonts w:ascii="Times New Roman" w:hAnsi="Times New Roman"/>
                <w:lang w:val="en-US"/>
              </w:rPr>
              <w:t>Gilead is a city of</w:t>
            </w:r>
            <w:r w:rsidR="001A6AF5">
              <w:rPr>
                <w:rFonts w:ascii="Times New Roman" w:hAnsi="Times New Roman"/>
                <w:lang w:val="en-US"/>
              </w:rPr>
              <w:t xml:space="preserve"> oppressors. They</w:t>
            </w:r>
            <w:r w:rsidR="001A6AF5" w:rsidRPr="001A6AF5">
              <w:rPr>
                <w:rFonts w:ascii="Times New Roman" w:hAnsi="Times New Roman"/>
                <w:lang w:val="en-US"/>
              </w:rPr>
              <w:t xml:space="preserve"> shed</w:t>
            </w:r>
            <w:r w:rsidR="001A6AF5">
              <w:rPr>
                <w:rFonts w:ascii="Times New Roman" w:hAnsi="Times New Roman"/>
                <w:lang w:val="en-US"/>
              </w:rPr>
              <w:t xml:space="preserve"> </w:t>
            </w:r>
            <w:r w:rsidR="001A6AF5" w:rsidRPr="001A6AF5">
              <w:rPr>
                <w:rFonts w:ascii="Times New Roman" w:hAnsi="Times New Roman"/>
                <w:lang w:val="en-US"/>
              </w:rPr>
              <w:t>innocent blood with cunning.</w:t>
            </w:r>
          </w:p>
        </w:tc>
      </w:tr>
      <w:tr w:rsidR="004D2405" w:rsidRPr="00265A49" w:rsidTr="004D2405">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9. </w:t>
            </w:r>
            <w:r w:rsidR="004827DE" w:rsidRPr="004827DE">
              <w:rPr>
                <w:rFonts w:ascii="Times New Roman" w:hAnsi="Times New Roman"/>
                <w:lang w:val="en-US"/>
              </w:rPr>
              <w:t>And as a man gathers fish, so do bands; a gang of priests murder on the way in one group, for they devised a plot.</w:t>
            </w:r>
          </w:p>
        </w:tc>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9. </w:t>
            </w:r>
            <w:r w:rsidR="001A6AF5" w:rsidRPr="001A6AF5">
              <w:rPr>
                <w:rFonts w:ascii="Times New Roman" w:hAnsi="Times New Roman"/>
              </w:rPr>
              <w:t>They and their priests unite in the same path, killing people with one accord. For they have carried out the counsel of sinners.</w:t>
            </w:r>
          </w:p>
        </w:tc>
      </w:tr>
      <w:tr w:rsidR="004D2405" w:rsidRPr="00265A49" w:rsidTr="004D2405">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10. </w:t>
            </w:r>
            <w:r w:rsidR="004827DE" w:rsidRPr="004827DE">
              <w:rPr>
                <w:rFonts w:ascii="Times New Roman" w:hAnsi="Times New Roman"/>
                <w:lang w:val="en-US"/>
              </w:rPr>
              <w:t>In the house of Israel I have seen a horrible thing: there, harlotry [is found] in Ephraim; Israel has become defiled.</w:t>
            </w:r>
          </w:p>
        </w:tc>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10. </w:t>
            </w:r>
            <w:r w:rsidR="001A6AF5" w:rsidRPr="001A6AF5">
              <w:rPr>
                <w:rFonts w:ascii="Times New Roman" w:hAnsi="Times New Roman"/>
                <w:lang w:val="en-US"/>
              </w:rPr>
              <w:t>In the house of Israel I have seen a horrible thing: they have changed the covenant which was made with them that they should not worship idols. They have gone astray aga</w:t>
            </w:r>
            <w:r w:rsidR="001A6AF5">
              <w:rPr>
                <w:rFonts w:ascii="Times New Roman" w:hAnsi="Times New Roman"/>
                <w:lang w:val="en-US"/>
              </w:rPr>
              <w:t>in after the calves in Bethel.</w:t>
            </w:r>
            <w:r w:rsidR="001A6AF5" w:rsidRPr="001A6AF5">
              <w:rPr>
                <w:rFonts w:ascii="Times New Roman" w:hAnsi="Times New Roman"/>
                <w:lang w:val="en-US"/>
              </w:rPr>
              <w:t xml:space="preserve"> There the ho</w:t>
            </w:r>
            <w:r w:rsidR="001A6AF5">
              <w:rPr>
                <w:rFonts w:ascii="Times New Roman" w:hAnsi="Times New Roman"/>
                <w:lang w:val="en-US"/>
              </w:rPr>
              <w:t xml:space="preserve">use of Ephraim have gone astray, </w:t>
            </w:r>
            <w:r w:rsidR="001A6AF5" w:rsidRPr="001A6AF5">
              <w:rPr>
                <w:rFonts w:ascii="Times New Roman" w:hAnsi="Times New Roman"/>
                <w:lang w:val="en-US"/>
              </w:rPr>
              <w:t>the house of</w:t>
            </w:r>
            <w:r w:rsidR="001A6AF5">
              <w:rPr>
                <w:rFonts w:ascii="Times New Roman" w:hAnsi="Times New Roman"/>
                <w:lang w:val="en-US"/>
              </w:rPr>
              <w:t xml:space="preserve"> </w:t>
            </w:r>
            <w:r w:rsidR="001A6AF5" w:rsidRPr="001A6AF5">
              <w:rPr>
                <w:rFonts w:ascii="Times New Roman" w:hAnsi="Times New Roman"/>
                <w:lang w:val="en-US"/>
              </w:rPr>
              <w:t>Israel have been defiled.</w:t>
            </w:r>
          </w:p>
        </w:tc>
      </w:tr>
      <w:tr w:rsidR="004D2405" w:rsidRPr="00265A49" w:rsidTr="004D2405">
        <w:tc>
          <w:tcPr>
            <w:tcW w:w="5220" w:type="dxa"/>
            <w:shd w:val="clear" w:color="auto" w:fill="C4BC96" w:themeFill="background2" w:themeFillShade="BF"/>
          </w:tcPr>
          <w:p w:rsidR="004D2405" w:rsidRDefault="004D2405" w:rsidP="00B657AF">
            <w:pPr>
              <w:keepNext/>
              <w:widowControl w:val="0"/>
              <w:rPr>
                <w:rFonts w:ascii="Times New Roman" w:hAnsi="Times New Roman"/>
              </w:rPr>
            </w:pPr>
            <w:r>
              <w:rPr>
                <w:rFonts w:ascii="Times New Roman" w:hAnsi="Times New Roman"/>
              </w:rPr>
              <w:t xml:space="preserve">11. </w:t>
            </w:r>
            <w:r w:rsidR="004827DE" w:rsidRPr="004827DE">
              <w:rPr>
                <w:rFonts w:ascii="Times New Roman" w:hAnsi="Times New Roman"/>
                <w:lang w:val="en-US"/>
              </w:rPr>
              <w:t>Judah, too, there is a harvest appointed to you, when I will return the backsliding of My people.</w:t>
            </w:r>
            <w:r>
              <w:rPr>
                <w:rFonts w:ascii="Times New Roman" w:hAnsi="Times New Roman"/>
              </w:rPr>
              <w:t xml:space="preserve"> </w:t>
            </w:r>
            <w:r w:rsidRPr="004D2405">
              <w:rPr>
                <w:rFonts w:ascii="Times New Roman" w:hAnsi="Times New Roman"/>
                <w:b/>
                <w:bCs/>
                <w:lang w:val="en-US"/>
              </w:rPr>
              <w:t>{P}</w:t>
            </w:r>
          </w:p>
        </w:tc>
        <w:tc>
          <w:tcPr>
            <w:tcW w:w="5220" w:type="dxa"/>
            <w:shd w:val="clear" w:color="auto" w:fill="C4BC96" w:themeFill="background2" w:themeFillShade="BF"/>
          </w:tcPr>
          <w:p w:rsidR="001A6AF5" w:rsidRPr="001A6AF5" w:rsidRDefault="004D2405" w:rsidP="00B657AF">
            <w:pPr>
              <w:keepNext/>
              <w:widowControl w:val="0"/>
              <w:rPr>
                <w:rFonts w:ascii="Times New Roman" w:hAnsi="Times New Roman"/>
              </w:rPr>
            </w:pPr>
            <w:r>
              <w:rPr>
                <w:rFonts w:ascii="Times New Roman" w:hAnsi="Times New Roman"/>
              </w:rPr>
              <w:t xml:space="preserve">11. </w:t>
            </w:r>
            <w:r w:rsidR="001A6AF5" w:rsidRPr="001A6AF5">
              <w:rPr>
                <w:rFonts w:ascii="Times New Roman" w:hAnsi="Times New Roman"/>
              </w:rPr>
              <w:t>The people of the house</w:t>
            </w:r>
            <w:r w:rsidR="001A6AF5">
              <w:rPr>
                <w:rFonts w:ascii="Times New Roman" w:hAnsi="Times New Roman"/>
              </w:rPr>
              <w:t xml:space="preserve"> of </w:t>
            </w:r>
            <w:r w:rsidR="001A6AF5" w:rsidRPr="001A6AF5">
              <w:rPr>
                <w:rFonts w:ascii="Times New Roman" w:hAnsi="Times New Roman"/>
              </w:rPr>
              <w:t>Judah also have begun to</w:t>
            </w:r>
          </w:p>
          <w:p w:rsidR="004D2405" w:rsidRDefault="001A6AF5" w:rsidP="00B657AF">
            <w:pPr>
              <w:keepNext/>
              <w:widowControl w:val="0"/>
              <w:rPr>
                <w:rFonts w:ascii="Times New Roman" w:hAnsi="Times New Roman"/>
              </w:rPr>
            </w:pPr>
            <w:r w:rsidRPr="001A6AF5">
              <w:rPr>
                <w:rFonts w:ascii="Times New Roman" w:hAnsi="Times New Roman"/>
              </w:rPr>
              <w:t>increase their guilt, and</w:t>
            </w:r>
            <w:r>
              <w:rPr>
                <w:rFonts w:ascii="Times New Roman" w:hAnsi="Times New Roman"/>
              </w:rPr>
              <w:t xml:space="preserve"> also to them will come an end</w:t>
            </w:r>
            <w:r w:rsidRPr="001A6AF5">
              <w:rPr>
                <w:rFonts w:ascii="Times New Roman" w:hAnsi="Times New Roman"/>
              </w:rPr>
              <w:t xml:space="preserve"> w</w:t>
            </w:r>
            <w:r>
              <w:rPr>
                <w:rFonts w:ascii="Times New Roman" w:hAnsi="Times New Roman"/>
              </w:rPr>
              <w:t>hen 1 bring back the exiles of M</w:t>
            </w:r>
            <w:r w:rsidRPr="001A6AF5">
              <w:rPr>
                <w:rFonts w:ascii="Times New Roman" w:hAnsi="Times New Roman"/>
              </w:rPr>
              <w:t>y people.</w:t>
            </w:r>
            <w:r w:rsidR="004D2405">
              <w:rPr>
                <w:rFonts w:ascii="Times New Roman" w:hAnsi="Times New Roman"/>
              </w:rPr>
              <w:t xml:space="preserve"> </w:t>
            </w:r>
            <w:r w:rsidR="004D2405" w:rsidRPr="004D2405">
              <w:rPr>
                <w:rFonts w:ascii="Times New Roman" w:hAnsi="Times New Roman"/>
                <w:b/>
                <w:bCs/>
                <w:lang w:val="en-US"/>
              </w:rPr>
              <w:t>{P}</w:t>
            </w:r>
          </w:p>
        </w:tc>
      </w:tr>
      <w:tr w:rsidR="004D2405" w:rsidRPr="00265A49" w:rsidTr="009E6F9E">
        <w:tc>
          <w:tcPr>
            <w:tcW w:w="5220" w:type="dxa"/>
            <w:shd w:val="clear" w:color="auto" w:fill="FFFFFF" w:themeFill="background1"/>
          </w:tcPr>
          <w:p w:rsidR="004D2405" w:rsidRDefault="004D2405" w:rsidP="00B657AF">
            <w:pPr>
              <w:keepNext/>
              <w:widowControl w:val="0"/>
              <w:rPr>
                <w:rFonts w:ascii="Times New Roman" w:hAnsi="Times New Roman"/>
              </w:rPr>
            </w:pPr>
          </w:p>
        </w:tc>
        <w:tc>
          <w:tcPr>
            <w:tcW w:w="5220" w:type="dxa"/>
            <w:shd w:val="clear" w:color="auto" w:fill="FFFFFF" w:themeFill="background1"/>
          </w:tcPr>
          <w:p w:rsidR="004D2405" w:rsidRDefault="004D2405" w:rsidP="00B657AF">
            <w:pPr>
              <w:keepNext/>
              <w:widowControl w:val="0"/>
              <w:rPr>
                <w:rFonts w:ascii="Times New Roman" w:hAnsi="Times New Roman"/>
              </w:rPr>
            </w:pPr>
          </w:p>
        </w:tc>
      </w:tr>
    </w:tbl>
    <w:p w:rsidR="00B95D63" w:rsidRDefault="00B95D63" w:rsidP="00B657AF">
      <w:pPr>
        <w:keepNext/>
        <w:widowControl w:val="0"/>
        <w:spacing w:after="0" w:line="240" w:lineRule="auto"/>
        <w:jc w:val="both"/>
        <w:rPr>
          <w:rFonts w:asciiTheme="majorBidi" w:hAnsiTheme="majorBidi" w:cstheme="majorBidi"/>
        </w:rPr>
      </w:pPr>
    </w:p>
    <w:p w:rsidR="00B95D63" w:rsidRPr="00B95D63" w:rsidRDefault="00B95D63" w:rsidP="00B657AF">
      <w:pPr>
        <w:keepNext/>
        <w:widowControl w:val="0"/>
        <w:spacing w:after="0" w:line="240" w:lineRule="auto"/>
        <w:jc w:val="both"/>
        <w:rPr>
          <w:rFonts w:ascii="Century" w:eastAsia="Times New Roman" w:hAnsi="Century" w:cs="Times New Roman"/>
          <w:b/>
          <w:bCs/>
          <w:kern w:val="16"/>
          <w:sz w:val="28"/>
          <w:szCs w:val="28"/>
          <w:lang w:eastAsia="en-AU"/>
        </w:rPr>
      </w:pPr>
      <w:r w:rsidRPr="00B95D63">
        <w:rPr>
          <w:rFonts w:ascii="Century" w:eastAsia="Times New Roman" w:hAnsi="Century" w:cs="Times New Roman"/>
          <w:b/>
          <w:bCs/>
          <w:kern w:val="16"/>
          <w:sz w:val="28"/>
          <w:szCs w:val="28"/>
          <w:lang w:val="en-AU" w:eastAsia="en-AU"/>
        </w:rPr>
        <w:t xml:space="preserve">Rashi’s Commentary on </w:t>
      </w:r>
      <w:r w:rsidRPr="00B95D63">
        <w:rPr>
          <w:rFonts w:ascii="Century" w:eastAsia="Times New Roman" w:hAnsi="Century" w:cs="Times New Roman"/>
          <w:b/>
          <w:bCs/>
          <w:kern w:val="16"/>
          <w:sz w:val="28"/>
          <w:szCs w:val="28"/>
          <w:lang w:eastAsia="en-AU"/>
        </w:rPr>
        <w:t>Hosea 4:14 – 5:2 + 6:1-2</w:t>
      </w:r>
    </w:p>
    <w:p w:rsidR="00764488" w:rsidRDefault="00764488" w:rsidP="00B657AF">
      <w:pPr>
        <w:keepNext/>
        <w:widowControl w:val="0"/>
        <w:spacing w:after="0" w:line="240" w:lineRule="auto"/>
        <w:jc w:val="both"/>
        <w:rPr>
          <w:rFonts w:asciiTheme="majorBidi" w:hAnsiTheme="majorBidi" w:cstheme="majorBidi"/>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14</w:t>
      </w:r>
      <w:r>
        <w:rPr>
          <w:rFonts w:ascii="Times New Roman" w:hAnsi="Times New Roman" w:cs="Times New Roman"/>
          <w:color w:val="000000"/>
          <w:szCs w:val="24"/>
        </w:rPr>
        <w:t xml:space="preserve"> </w:t>
      </w:r>
      <w:r>
        <w:rPr>
          <w:rFonts w:ascii="Times New Roman" w:hAnsi="Times New Roman" w:cs="Times New Roman"/>
          <w:b/>
          <w:color w:val="000000"/>
          <w:szCs w:val="24"/>
        </w:rPr>
        <w:t>I will not punish your daughters</w:t>
      </w:r>
      <w:r>
        <w:rPr>
          <w:rFonts w:ascii="Times New Roman" w:hAnsi="Times New Roman" w:cs="Times New Roman"/>
          <w:color w:val="000000"/>
          <w:szCs w:val="24"/>
        </w:rPr>
        <w:t xml:space="preserve"> anymore, to test them with the ‘bitter waters’ should they commit adultery. Why? Because their husbands join with harlots; for once the man is not free of sin, the waters do not test his wife. [based on Sifrei Num. 5:82 and Sotah 47a]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join</w:t>
      </w:r>
      <w:r>
        <w:rPr>
          <w:rFonts w:ascii="Times New Roman" w:hAnsi="Times New Roman" w:cs="Times New Roman"/>
          <w:color w:val="000000"/>
          <w:szCs w:val="24"/>
        </w:rPr>
        <w:t xml:space="preserve"> Heb. </w:t>
      </w:r>
      <w:r>
        <w:rPr>
          <w:rFonts w:ascii="Times New Roman" w:hAnsi="Times New Roman" w:cs="David"/>
          <w:color w:val="000000"/>
          <w:sz w:val="24"/>
          <w:rtl/>
        </w:rPr>
        <w:t>יִפָרֵדוּ</w:t>
      </w:r>
      <w:r>
        <w:rPr>
          <w:rFonts w:ascii="Times New Roman" w:hAnsi="Times New Roman" w:cs="Times New Roman"/>
          <w:color w:val="000000"/>
          <w:szCs w:val="24"/>
        </w:rPr>
        <w:t xml:space="preserve">. Jonathan translates </w:t>
      </w:r>
      <w:r>
        <w:rPr>
          <w:rFonts w:ascii="Times New Roman" w:hAnsi="Times New Roman" w:cs="David"/>
          <w:color w:val="000000"/>
          <w:sz w:val="24"/>
          <w:rtl/>
        </w:rPr>
        <w:t>מִסְתַייעָן</w:t>
      </w:r>
      <w:r>
        <w:rPr>
          <w:rFonts w:ascii="Times New Roman" w:hAnsi="Times New Roman" w:cs="Times New Roman"/>
          <w:color w:val="000000"/>
          <w:szCs w:val="24"/>
        </w:rPr>
        <w:t xml:space="preserve"> from </w:t>
      </w:r>
      <w:r>
        <w:rPr>
          <w:rFonts w:ascii="Times New Roman" w:hAnsi="Times New Roman" w:cs="David"/>
          <w:color w:val="000000"/>
          <w:sz w:val="24"/>
          <w:rtl/>
        </w:rPr>
        <w:t>סִיעָה</w:t>
      </w:r>
      <w:r>
        <w:rPr>
          <w:rFonts w:ascii="Times New Roman" w:hAnsi="Times New Roman" w:cs="Times New Roman"/>
          <w:color w:val="000000"/>
          <w:szCs w:val="24"/>
        </w:rPr>
        <w:t xml:space="preserve">, ‘a company,’ that is, they join with them (the harlots) in drinking wine. Now Menahem [Machbereth Menahem p. 145] connects it with </w:t>
      </w:r>
      <w:r>
        <w:rPr>
          <w:rFonts w:ascii="Times New Roman" w:hAnsi="Times New Roman" w:cs="David"/>
          <w:color w:val="000000"/>
          <w:sz w:val="24"/>
          <w:rtl/>
        </w:rPr>
        <w:t>עָבְשוּ פְרוּדוֹת</w:t>
      </w:r>
      <w:r>
        <w:rPr>
          <w:rFonts w:ascii="Times New Roman" w:hAnsi="Times New Roman" w:cs="Times New Roman"/>
          <w:color w:val="000000"/>
          <w:szCs w:val="24"/>
        </w:rPr>
        <w:t xml:space="preserve"> “the wine barrels decay” (of Joel 1:17) where they </w:t>
      </w:r>
      <w:r>
        <w:rPr>
          <w:rFonts w:ascii="Times New Roman" w:hAnsi="Times New Roman" w:cs="David"/>
          <w:color w:val="000000"/>
          <w:sz w:val="24"/>
          <w:rtl/>
        </w:rPr>
        <w:t>(פְרוּדוֹת)</w:t>
      </w:r>
      <w:r>
        <w:rPr>
          <w:rFonts w:ascii="Times New Roman" w:hAnsi="Times New Roman" w:cs="Times New Roman"/>
          <w:color w:val="000000"/>
          <w:szCs w:val="24"/>
        </w:rPr>
        <w:t xml:space="preserve"> are wine barrels.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 people that does not understand shall be knocked about</w:t>
      </w:r>
      <w:r>
        <w:rPr>
          <w:rFonts w:ascii="Times New Roman" w:hAnsi="Times New Roman" w:cs="Times New Roman"/>
          <w:color w:val="000000"/>
          <w:szCs w:val="24"/>
        </w:rPr>
        <w:t xml:space="preserve"> Because you do not set your heart to comprehend, therefore you shall be knocked about, struck with (divine) visitation: </w:t>
      </w:r>
      <w:r>
        <w:rPr>
          <w:rFonts w:ascii="Times New Roman" w:hAnsi="Times New Roman" w:cs="David"/>
          <w:color w:val="000000"/>
          <w:sz w:val="24"/>
          <w:rtl/>
        </w:rPr>
        <w:t>יִלָּבֵט</w:t>
      </w:r>
      <w:r>
        <w:rPr>
          <w:rFonts w:ascii="Times New Roman" w:hAnsi="Times New Roman" w:cs="Times New Roman"/>
          <w:color w:val="000000"/>
          <w:szCs w:val="24"/>
        </w:rPr>
        <w:t xml:space="preserve"> is an expression of road weariness and toilsome burden, ‘délaser’ in old French.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15</w:t>
      </w:r>
      <w:r>
        <w:rPr>
          <w:rFonts w:ascii="Times New Roman" w:hAnsi="Times New Roman" w:cs="Times New Roman"/>
          <w:color w:val="000000"/>
          <w:szCs w:val="24"/>
        </w:rPr>
        <w:t xml:space="preserve"> </w:t>
      </w:r>
      <w:r>
        <w:rPr>
          <w:rFonts w:ascii="Times New Roman" w:hAnsi="Times New Roman" w:cs="Times New Roman"/>
          <w:b/>
          <w:color w:val="000000"/>
          <w:szCs w:val="24"/>
        </w:rPr>
        <w:t>Though you, O Israel, play the harlot</w:t>
      </w:r>
      <w:r>
        <w:rPr>
          <w:rFonts w:ascii="Times New Roman" w:hAnsi="Times New Roman" w:cs="Times New Roman"/>
          <w:color w:val="000000"/>
          <w:szCs w:val="24"/>
        </w:rPr>
        <w:t xml:space="preserve"> the sons of Judah ought not learn their (sic) way. An alternate explanation is: Though you, O Israel, play the harlot, let not Judah become guilty. Though Israel is as a harlot, the sons of Judah are not guilty thereof, and I shall [therefore] not hold them accountable, as it is written above (1:17): “But I will have compassion upon the house of Judah.”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do not come</w:t>
      </w:r>
      <w:r>
        <w:rPr>
          <w:rFonts w:ascii="Times New Roman" w:hAnsi="Times New Roman" w:cs="Times New Roman"/>
          <w:color w:val="000000"/>
          <w:szCs w:val="24"/>
        </w:rPr>
        <w:t xml:space="preserve"> you sons of Judah to Gilgal. (Judah shall be blameless) provided the sons of Judah do not come to Gilgal where the ten tribes worship [idols], as it is stated: “All their wickedness is in Gilgal” (Hosea 9:15); “[Come] </w:t>
      </w:r>
      <w:r>
        <w:rPr>
          <w:rFonts w:ascii="Times New Roman" w:hAnsi="Times New Roman" w:cs="Times New Roman"/>
          <w:color w:val="000000"/>
          <w:szCs w:val="24"/>
        </w:rPr>
        <w:lastRenderedPageBreak/>
        <w:t xml:space="preserve">to Gilgal and multiply transgression” (Amos 4: 4).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nor go up to Beth-aven</w:t>
      </w:r>
      <w:r>
        <w:rPr>
          <w:rFonts w:ascii="Times New Roman" w:hAnsi="Times New Roman" w:cs="Times New Roman"/>
          <w:color w:val="000000"/>
          <w:szCs w:val="24"/>
        </w:rPr>
        <w:t xml:space="preserve"> This is Bethel (which is called by the pejorative, Beth-aven, house of iniquity), for Jeroboam set up the calves there.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nor swear</w:t>
      </w:r>
      <w:r>
        <w:rPr>
          <w:rFonts w:ascii="Times New Roman" w:hAnsi="Times New Roman" w:cs="Times New Roman"/>
          <w:color w:val="000000"/>
          <w:szCs w:val="24"/>
        </w:rPr>
        <w:t xml:space="preserve"> with them (the Israelite kingdom) “as the Lord lives,” “for if they say, ‘As the Lord lives,’ they, nevertheless, swear falsely” (Jer. 5:2). When they swore falsely, they would mention the name of Heaven, but when they swore truthfully, they would swear in the name of the Baalim.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16</w:t>
      </w:r>
      <w:r>
        <w:rPr>
          <w:rFonts w:ascii="Times New Roman" w:hAnsi="Times New Roman" w:cs="Times New Roman"/>
          <w:color w:val="000000"/>
          <w:szCs w:val="24"/>
        </w:rPr>
        <w:t xml:space="preserve"> </w:t>
      </w:r>
      <w:r>
        <w:rPr>
          <w:rFonts w:ascii="Times New Roman" w:hAnsi="Times New Roman" w:cs="Times New Roman"/>
          <w:b/>
          <w:color w:val="000000"/>
          <w:szCs w:val="24"/>
        </w:rPr>
        <w:t>like a rebellious cow</w:t>
      </w:r>
      <w:r>
        <w:rPr>
          <w:rFonts w:ascii="Times New Roman" w:hAnsi="Times New Roman" w:cs="Times New Roman"/>
          <w:color w:val="000000"/>
          <w:szCs w:val="24"/>
        </w:rPr>
        <w:t xml:space="preserve"> Like a fattened ox which kicks, so has Israel strayed due to an abundance of food and drink.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now shall the Lord feed them</w:t>
      </w:r>
      <w:r>
        <w:rPr>
          <w:rFonts w:ascii="Times New Roman" w:hAnsi="Times New Roman" w:cs="Times New Roman"/>
          <w:color w:val="000000"/>
          <w:szCs w:val="24"/>
        </w:rPr>
        <w:t xml:space="preserve"> a limited feeding, as a lamb who feeds in a wide [sparsely vegetated] area, rather than as a fattened ox which is stuffed with barley and vetch.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17</w:t>
      </w:r>
      <w:r>
        <w:rPr>
          <w:rFonts w:ascii="Times New Roman" w:hAnsi="Times New Roman" w:cs="Times New Roman"/>
          <w:color w:val="000000"/>
          <w:szCs w:val="24"/>
        </w:rPr>
        <w:t xml:space="preserve"> </w:t>
      </w:r>
      <w:r>
        <w:rPr>
          <w:rFonts w:ascii="Times New Roman" w:hAnsi="Times New Roman" w:cs="Times New Roman"/>
          <w:b/>
          <w:color w:val="000000"/>
          <w:szCs w:val="24"/>
        </w:rPr>
        <w:t>Ephraim is joined to idols</w:t>
      </w:r>
      <w:r>
        <w:rPr>
          <w:rFonts w:ascii="Times New Roman" w:hAnsi="Times New Roman" w:cs="Times New Roman"/>
          <w:color w:val="000000"/>
          <w:szCs w:val="24"/>
        </w:rPr>
        <w:t xml:space="preserve"> [he] is joined to idols and cannot divest himself of them. Hence you, the prophet, ‘let him alone,’ and do not prophesy for the purpose of rebuking him since it will not avail.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18</w:t>
      </w:r>
      <w:r>
        <w:rPr>
          <w:rFonts w:ascii="Times New Roman" w:hAnsi="Times New Roman" w:cs="Times New Roman"/>
          <w:color w:val="000000"/>
          <w:szCs w:val="24"/>
        </w:rPr>
        <w:t xml:space="preserve"> </w:t>
      </w:r>
      <w:r>
        <w:rPr>
          <w:rFonts w:ascii="Times New Roman" w:hAnsi="Times New Roman" w:cs="Times New Roman"/>
          <w:b/>
          <w:color w:val="000000"/>
          <w:szCs w:val="24"/>
        </w:rPr>
        <w:t>Their drinking bouts have become strange</w:t>
      </w:r>
      <w:r>
        <w:rPr>
          <w:rFonts w:ascii="Times New Roman" w:hAnsi="Times New Roman" w:cs="Times New Roman"/>
          <w:color w:val="000000"/>
          <w:szCs w:val="24"/>
        </w:rPr>
        <w:t xml:space="preserve"> Their drinking bouts have become estranged from Me. </w:t>
      </w:r>
      <w:r>
        <w:rPr>
          <w:rFonts w:ascii="Times New Roman" w:hAnsi="Times New Roman" w:cs="David"/>
          <w:color w:val="000000"/>
          <w:sz w:val="24"/>
          <w:rtl/>
        </w:rPr>
        <w:t>סָר</w:t>
      </w:r>
      <w:r>
        <w:rPr>
          <w:rFonts w:ascii="Times New Roman" w:hAnsi="Times New Roman" w:cs="Times New Roman"/>
          <w:color w:val="000000"/>
          <w:szCs w:val="24"/>
        </w:rPr>
        <w:t xml:space="preserve"> is an expression of ‘foreign.’ Comp. (Jer. 2:21) “a degenerate wild vine </w:t>
      </w:r>
      <w:r>
        <w:rPr>
          <w:rFonts w:ascii="Times New Roman" w:hAnsi="Times New Roman" w:cs="David"/>
          <w:color w:val="000000"/>
          <w:sz w:val="24"/>
          <w:rtl/>
        </w:rPr>
        <w:t>נָכְרִיָּה) (סוּרֵי הַגֶּפֶן</w:t>
      </w:r>
      <w:r>
        <w:rPr>
          <w:rFonts w:ascii="Times New Roman" w:hAnsi="Times New Roman" w:cs="Times New Roman"/>
          <w:color w:val="000000"/>
          <w:szCs w:val="24"/>
        </w:rPr>
        <w:t xml:space="preserve">,” i.e., removed from its place and changed to another. </w:t>
      </w:r>
      <w:r>
        <w:rPr>
          <w:rFonts w:ascii="Times New Roman" w:hAnsi="Times New Roman" w:cs="David"/>
          <w:color w:val="000000"/>
          <w:sz w:val="24"/>
          <w:rtl/>
        </w:rPr>
        <w:t>סָבְאָם</w:t>
      </w:r>
      <w:r>
        <w:rPr>
          <w:rFonts w:ascii="Times New Roman" w:hAnsi="Times New Roman" w:cs="Times New Roman"/>
          <w:color w:val="000000"/>
          <w:szCs w:val="24"/>
        </w:rPr>
        <w:t xml:space="preserve"> Their wine feast that was with the harlots.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love to invite disgrace</w:t>
      </w:r>
      <w:r>
        <w:rPr>
          <w:rFonts w:ascii="Times New Roman" w:hAnsi="Times New Roman" w:cs="Times New Roman"/>
          <w:color w:val="000000"/>
          <w:szCs w:val="24"/>
        </w:rPr>
        <w:t xml:space="preserve"> Heb. </w:t>
      </w:r>
      <w:r>
        <w:rPr>
          <w:rFonts w:ascii="Times New Roman" w:hAnsi="Times New Roman" w:cs="David"/>
          <w:color w:val="000000"/>
          <w:sz w:val="24"/>
          <w:rtl/>
        </w:rPr>
        <w:t>הֵבוּ</w:t>
      </w:r>
      <w:r>
        <w:rPr>
          <w:rFonts w:ascii="Times New Roman" w:hAnsi="Times New Roman" w:cs="Times New Roman"/>
          <w:color w:val="000000"/>
          <w:szCs w:val="24"/>
        </w:rPr>
        <w:t xml:space="preserve">. They invited disgrace for themselves. </w:t>
      </w:r>
      <w:r>
        <w:rPr>
          <w:rFonts w:ascii="Times New Roman" w:hAnsi="Times New Roman" w:cs="David"/>
          <w:color w:val="000000"/>
          <w:sz w:val="24"/>
          <w:rtl/>
        </w:rPr>
        <w:t>הֵבוּ</w:t>
      </w:r>
      <w:r>
        <w:rPr>
          <w:rFonts w:ascii="Times New Roman" w:hAnsi="Times New Roman" w:cs="Times New Roman"/>
          <w:color w:val="000000"/>
          <w:szCs w:val="24"/>
        </w:rPr>
        <w:t xml:space="preserve"> is an expression of preparation. Comp. (Gen. 11:4) “Get ready </w:t>
      </w:r>
      <w:r>
        <w:rPr>
          <w:rFonts w:ascii="Times New Roman" w:hAnsi="Times New Roman" w:cs="David"/>
          <w:color w:val="000000"/>
          <w:sz w:val="24"/>
          <w:rtl/>
        </w:rPr>
        <w:t>(הָבָה)</w:t>
      </w:r>
      <w:r>
        <w:rPr>
          <w:rFonts w:ascii="Times New Roman" w:hAnsi="Times New Roman" w:cs="Times New Roman"/>
          <w:color w:val="000000"/>
          <w:szCs w:val="24"/>
        </w:rPr>
        <w:t xml:space="preserve"> and let us build,” “Get ready </w:t>
      </w:r>
      <w:r>
        <w:rPr>
          <w:rFonts w:ascii="Times New Roman" w:hAnsi="Times New Roman" w:cs="David"/>
          <w:color w:val="000000"/>
          <w:sz w:val="24"/>
          <w:rtl/>
        </w:rPr>
        <w:t xml:space="preserve"> (הָבָה)</w:t>
      </w:r>
      <w:r>
        <w:rPr>
          <w:rFonts w:ascii="Times New Roman" w:hAnsi="Times New Roman" w:cs="Times New Roman"/>
          <w:color w:val="000000"/>
          <w:szCs w:val="24"/>
        </w:rPr>
        <w:t xml:space="preserve">and let us descend,” (Ex. 10:1) “Get ready </w:t>
      </w:r>
      <w:r>
        <w:rPr>
          <w:rFonts w:ascii="Times New Roman" w:hAnsi="Times New Roman" w:cs="David"/>
          <w:color w:val="000000"/>
          <w:sz w:val="24"/>
          <w:rtl/>
        </w:rPr>
        <w:t>(הָבָה)</w:t>
      </w:r>
      <w:r>
        <w:rPr>
          <w:rFonts w:ascii="Times New Roman" w:hAnsi="Times New Roman" w:cs="Times New Roman"/>
          <w:color w:val="000000"/>
          <w:szCs w:val="24"/>
        </w:rPr>
        <w:t xml:space="preserve"> and let us deal wisely.”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her rulers</w:t>
      </w:r>
      <w:r>
        <w:rPr>
          <w:rFonts w:ascii="Times New Roman" w:hAnsi="Times New Roman" w:cs="Times New Roman"/>
          <w:color w:val="000000"/>
          <w:szCs w:val="24"/>
        </w:rPr>
        <w:t xml:space="preserve"> Heb. </w:t>
      </w:r>
      <w:r>
        <w:rPr>
          <w:rFonts w:ascii="Times New Roman" w:hAnsi="Times New Roman" w:cs="David"/>
          <w:color w:val="000000"/>
          <w:sz w:val="24"/>
          <w:rtl/>
        </w:rPr>
        <w:t>מָגִנֶּיהָ</w:t>
      </w:r>
      <w:r>
        <w:rPr>
          <w:rFonts w:ascii="Times New Roman" w:hAnsi="Times New Roman" w:cs="Times New Roman"/>
          <w:color w:val="000000"/>
          <w:szCs w:val="24"/>
        </w:rPr>
        <w:t xml:space="preserve">, her shields, her princes and her kings.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19</w:t>
      </w:r>
      <w:r>
        <w:rPr>
          <w:rFonts w:ascii="Times New Roman" w:hAnsi="Times New Roman" w:cs="Times New Roman"/>
          <w:color w:val="000000"/>
          <w:szCs w:val="24"/>
        </w:rPr>
        <w:t xml:space="preserve"> </w:t>
      </w:r>
      <w:r>
        <w:rPr>
          <w:rFonts w:ascii="Times New Roman" w:hAnsi="Times New Roman" w:cs="Times New Roman"/>
          <w:b/>
          <w:color w:val="000000"/>
          <w:szCs w:val="24"/>
        </w:rPr>
        <w:t>The wind has bound her up in its wings</w:t>
      </w:r>
      <w:r>
        <w:rPr>
          <w:rFonts w:ascii="Times New Roman" w:hAnsi="Times New Roman" w:cs="Times New Roman"/>
          <w:color w:val="000000"/>
          <w:szCs w:val="24"/>
        </w:rPr>
        <w:t xml:space="preserve"> The wind has attached itself to its wings, like a bird, which the wind does not permit to alight until it bears it off into the distance. So will the enemies come upon them and drive them into exile.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they shall be ashamed of their altars</w:t>
      </w:r>
      <w:r>
        <w:rPr>
          <w:rFonts w:ascii="Times New Roman" w:hAnsi="Times New Roman" w:cs="Times New Roman"/>
          <w:color w:val="000000"/>
          <w:szCs w:val="24"/>
        </w:rPr>
        <w:t xml:space="preserve"> Heb. </w:t>
      </w:r>
      <w:r>
        <w:rPr>
          <w:rFonts w:ascii="Times New Roman" w:hAnsi="Times New Roman" w:cs="David"/>
          <w:color w:val="000000"/>
          <w:sz w:val="24"/>
          <w:rtl/>
        </w:rPr>
        <w:t>מִזְבְּחוֹתָם</w:t>
      </w:r>
      <w:r>
        <w:rPr>
          <w:rFonts w:ascii="Times New Roman" w:hAnsi="Times New Roman" w:cs="Times New Roman"/>
          <w:color w:val="000000"/>
          <w:szCs w:val="24"/>
        </w:rPr>
        <w:t xml:space="preserve">, of the altars of their deities (lit. their abominations), to which they do not turn. Now, just as </w:t>
      </w:r>
      <w:r>
        <w:rPr>
          <w:rFonts w:ascii="Times New Roman" w:hAnsi="Times New Roman" w:cs="David"/>
          <w:color w:val="000000"/>
          <w:sz w:val="24"/>
          <w:rtl/>
        </w:rPr>
        <w:t>חֵטְא</w:t>
      </w:r>
      <w:r>
        <w:rPr>
          <w:rFonts w:ascii="Times New Roman" w:hAnsi="Times New Roman" w:cs="Times New Roman"/>
          <w:color w:val="000000"/>
          <w:szCs w:val="24"/>
        </w:rPr>
        <w:t xml:space="preserve">, sin, can be stated in the feminine as </w:t>
      </w:r>
      <w:r>
        <w:rPr>
          <w:rFonts w:ascii="Times New Roman" w:hAnsi="Times New Roman" w:cs="David"/>
          <w:color w:val="000000"/>
          <w:sz w:val="24"/>
          <w:rtl/>
        </w:rPr>
        <w:t>חֲטָאָה</w:t>
      </w:r>
      <w:r>
        <w:rPr>
          <w:rFonts w:ascii="Times New Roman" w:hAnsi="Times New Roman" w:cs="Times New Roman"/>
          <w:color w:val="000000"/>
          <w:szCs w:val="24"/>
        </w:rPr>
        <w:t xml:space="preserve">, so can one say, instead of </w:t>
      </w:r>
      <w:r>
        <w:rPr>
          <w:rFonts w:ascii="Times New Roman" w:hAnsi="Times New Roman" w:cs="David"/>
          <w:color w:val="000000"/>
          <w:sz w:val="24"/>
          <w:rtl/>
        </w:rPr>
        <w:t>זֶבח</w:t>
      </w:r>
      <w:r>
        <w:rPr>
          <w:rFonts w:ascii="Times New Roman" w:hAnsi="Times New Roman" w:cs="Times New Roman"/>
          <w:color w:val="000000"/>
          <w:szCs w:val="24"/>
        </w:rPr>
        <w:t xml:space="preserve">, </w:t>
      </w:r>
      <w:r>
        <w:rPr>
          <w:rFonts w:ascii="Times New Roman" w:hAnsi="Times New Roman" w:cs="David"/>
          <w:color w:val="000000"/>
          <w:sz w:val="24"/>
          <w:rtl/>
        </w:rPr>
        <w:t>זִבְחָה</w:t>
      </w:r>
      <w:r>
        <w:rPr>
          <w:rFonts w:ascii="Times New Roman" w:hAnsi="Times New Roman" w:cs="Times New Roman"/>
          <w:color w:val="000000"/>
          <w:szCs w:val="24"/>
        </w:rPr>
        <w:t xml:space="preserve">, which denotes the places where they would sacrifice. And so did Jonathan render: of the altars of their abominations. Addendum according to Abarbanel: I found a Midrash Tanhuma, where it is an expression of tying, like a man who threatens a person who provokes him, “[I swear] by your life that I will tie it to you at your end.” So does this verse threaten Israel: “My zeal and My fury are tied up to avenge Myself at the end, and they will be ashamed of their deeds.”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Chapter 5</w:t>
      </w:r>
      <w:r>
        <w:rPr>
          <w:rFonts w:ascii="Times New Roman" w:hAnsi="Times New Roman" w:cs="Times New Roman"/>
          <w:color w:val="000000"/>
          <w:szCs w:val="24"/>
        </w:rPr>
        <w:t xml:space="preserve">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w:t>
      </w:r>
      <w:r>
        <w:rPr>
          <w:rFonts w:ascii="Times New Roman" w:hAnsi="Times New Roman" w:cs="Times New Roman"/>
          <w:color w:val="000000"/>
          <w:szCs w:val="24"/>
        </w:rPr>
        <w:t xml:space="preserve"> </w:t>
      </w:r>
      <w:r>
        <w:rPr>
          <w:rFonts w:ascii="Times New Roman" w:hAnsi="Times New Roman" w:cs="Times New Roman"/>
          <w:b/>
          <w:color w:val="000000"/>
          <w:szCs w:val="24"/>
        </w:rPr>
        <w:t>for yours is the judgment</w:t>
      </w:r>
      <w:r>
        <w:rPr>
          <w:rFonts w:ascii="Times New Roman" w:hAnsi="Times New Roman" w:cs="Times New Roman"/>
          <w:color w:val="000000"/>
          <w:szCs w:val="24"/>
        </w:rPr>
        <w:t xml:space="preserve"> The judgment of torments is upon you, O house of the king, for you have been a snare at Mizpah and a net on Tabor. On these two mountains they stationed sentries so that Israel would not make the pilgrimage to the Temple.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The extent of their straying they have deepened</w:t>
      </w:r>
      <w:r>
        <w:rPr>
          <w:rFonts w:ascii="Times New Roman" w:hAnsi="Times New Roman" w:cs="Times New Roman"/>
          <w:color w:val="000000"/>
          <w:szCs w:val="24"/>
        </w:rPr>
        <w:t xml:space="preserve"> The extent of their straying they have deepened. I said that anyone who does not go up to Jerusalem on the Pilgrimage festivals transgresses a positive commandment, and they decreed that anyone who does go up to Jerusalem shall be put to death. Hence, they went deeper than I. I.e., they were more stringent than I (Sanhedrin 102a). The word </w:t>
      </w:r>
      <w:r>
        <w:rPr>
          <w:rFonts w:ascii="Times New Roman" w:hAnsi="Times New Roman" w:cs="David"/>
          <w:color w:val="000000"/>
          <w:sz w:val="24"/>
          <w:rtl/>
        </w:rPr>
        <w:t>שַחֲטָה</w:t>
      </w:r>
      <w:r>
        <w:rPr>
          <w:rFonts w:ascii="Times New Roman" w:hAnsi="Times New Roman" w:cs="Times New Roman"/>
          <w:color w:val="000000"/>
          <w:szCs w:val="24"/>
        </w:rPr>
        <w:t xml:space="preserve">, translated as ‘extent’ is an expression similar to </w:t>
      </w:r>
      <w:r>
        <w:rPr>
          <w:rFonts w:ascii="Times New Roman" w:hAnsi="Times New Roman" w:cs="David"/>
          <w:color w:val="000000"/>
          <w:sz w:val="24"/>
          <w:rtl/>
        </w:rPr>
        <w:t xml:space="preserve"> זָהָב שָׁחוּט</w:t>
      </w:r>
      <w:r>
        <w:rPr>
          <w:rFonts w:ascii="Times New Roman" w:hAnsi="Times New Roman" w:cs="Times New Roman"/>
          <w:color w:val="000000"/>
          <w:szCs w:val="24"/>
        </w:rPr>
        <w:t xml:space="preserve">, “malleable gold” (I Kings 10:16) stretched and spun. Jonathan, however, renders it as an expression of </w:t>
      </w:r>
      <w:r>
        <w:rPr>
          <w:rFonts w:ascii="Times New Roman" w:hAnsi="Times New Roman" w:cs="Times New Roman"/>
          <w:color w:val="000000"/>
          <w:szCs w:val="24"/>
        </w:rPr>
        <w:lastRenderedPageBreak/>
        <w:t xml:space="preserve">slaughtering sacrifices to idols.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I [will bring] chastisement to all of them</w:t>
      </w:r>
      <w:r>
        <w:rPr>
          <w:rFonts w:ascii="Times New Roman" w:hAnsi="Times New Roman" w:cs="Times New Roman"/>
          <w:color w:val="000000"/>
          <w:szCs w:val="24"/>
        </w:rPr>
        <w:t xml:space="preserve"> Lit. And I too will chastise them with torments, I will prepare chastisement for all of them.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Chapter 6</w:t>
      </w:r>
      <w:r>
        <w:rPr>
          <w:rFonts w:ascii="Times New Roman" w:hAnsi="Times New Roman" w:cs="Times New Roman"/>
          <w:color w:val="000000"/>
          <w:szCs w:val="24"/>
        </w:rPr>
        <w:t xml:space="preserve">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w:t>
      </w:r>
      <w:r>
        <w:rPr>
          <w:rFonts w:ascii="Times New Roman" w:hAnsi="Times New Roman" w:cs="Times New Roman"/>
          <w:color w:val="000000"/>
          <w:szCs w:val="24"/>
        </w:rPr>
        <w:t xml:space="preserve"> </w:t>
      </w:r>
      <w:r>
        <w:rPr>
          <w:rFonts w:ascii="Times New Roman" w:hAnsi="Times New Roman" w:cs="Times New Roman"/>
          <w:b/>
          <w:color w:val="000000"/>
          <w:szCs w:val="24"/>
        </w:rPr>
        <w:t>Come and let us return</w:t>
      </w:r>
      <w:r>
        <w:rPr>
          <w:rFonts w:ascii="Times New Roman" w:hAnsi="Times New Roman" w:cs="Times New Roman"/>
          <w:color w:val="000000"/>
          <w:szCs w:val="24"/>
        </w:rPr>
        <w:t xml:space="preserve"> They will say, “Come and let us return etc.”</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He smites, and He will bind us up</w:t>
      </w:r>
      <w:r>
        <w:rPr>
          <w:rFonts w:ascii="Times New Roman" w:hAnsi="Times New Roman" w:cs="Times New Roman"/>
          <w:color w:val="000000"/>
          <w:szCs w:val="24"/>
        </w:rPr>
        <w:t xml:space="preserve"> Heb. </w:t>
      </w:r>
      <w:r>
        <w:rPr>
          <w:rFonts w:ascii="Times New Roman" w:hAnsi="Times New Roman" w:cs="David"/>
          <w:color w:val="000000"/>
          <w:sz w:val="24"/>
          <w:rtl/>
        </w:rPr>
        <w:t>יַךְ</w:t>
      </w:r>
      <w:r>
        <w:rPr>
          <w:rFonts w:ascii="Times New Roman" w:hAnsi="Times New Roman" w:cs="Times New Roman"/>
          <w:color w:val="000000"/>
          <w:szCs w:val="24"/>
        </w:rPr>
        <w:t xml:space="preserve">. It is a present tense. He smites us, and He will bind us up.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He will revive us from the two days</w:t>
      </w:r>
      <w:r>
        <w:rPr>
          <w:rFonts w:ascii="Times New Roman" w:hAnsi="Times New Roman" w:cs="Times New Roman"/>
          <w:color w:val="000000"/>
          <w:szCs w:val="24"/>
        </w:rPr>
        <w:t xml:space="preserve"> He will strengthen us from the two retributions which have passed over us from the two sanctuaries that were destroyed.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on the third day</w:t>
      </w:r>
      <w:r>
        <w:rPr>
          <w:rFonts w:ascii="Times New Roman" w:hAnsi="Times New Roman" w:cs="Times New Roman"/>
          <w:color w:val="000000"/>
          <w:szCs w:val="24"/>
        </w:rPr>
        <w:t xml:space="preserve"> With the construction of the third Temple, He will set us up.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from the two days</w:t>
      </w:r>
      <w:r>
        <w:rPr>
          <w:rFonts w:ascii="Times New Roman" w:hAnsi="Times New Roman" w:cs="Times New Roman"/>
          <w:color w:val="000000"/>
          <w:szCs w:val="24"/>
        </w:rPr>
        <w:t xml:space="preserve"> From the two times that have passed over us. </w:t>
      </w:r>
    </w:p>
    <w:p w:rsidR="005C0FB5" w:rsidRDefault="005C0FB5" w:rsidP="00B657AF">
      <w:pPr>
        <w:keepNext/>
        <w:widowControl w:val="0"/>
        <w:autoSpaceDE w:val="0"/>
        <w:autoSpaceDN w:val="0"/>
        <w:adjustRightInd w:val="0"/>
        <w:spacing w:after="0" w:line="240" w:lineRule="auto"/>
        <w:jc w:val="both"/>
        <w:rPr>
          <w:rFonts w:ascii="Times New Roman" w:hAnsi="Times New Roman" w:cs="Times New Roman"/>
          <w:sz w:val="24"/>
          <w:szCs w:val="24"/>
        </w:rPr>
      </w:pPr>
    </w:p>
    <w:p w:rsidR="00764488" w:rsidRDefault="005C0FB5" w:rsidP="00B657AF">
      <w:pPr>
        <w:keepNext/>
        <w:widowControl w:val="0"/>
        <w:spacing w:after="0" w:line="240" w:lineRule="auto"/>
        <w:jc w:val="both"/>
        <w:rPr>
          <w:rFonts w:asciiTheme="majorBidi" w:hAnsiTheme="majorBidi" w:cstheme="majorBidi"/>
        </w:rPr>
      </w:pPr>
      <w:r>
        <w:rPr>
          <w:rFonts w:ascii="Times New Roman" w:hAnsi="Times New Roman" w:cs="Times New Roman"/>
          <w:b/>
          <w:color w:val="000000"/>
          <w:szCs w:val="24"/>
        </w:rPr>
        <w:t>on the third day</w:t>
      </w:r>
      <w:r>
        <w:rPr>
          <w:rFonts w:ascii="Times New Roman" w:hAnsi="Times New Roman" w:cs="Times New Roman"/>
          <w:color w:val="000000"/>
          <w:szCs w:val="24"/>
        </w:rPr>
        <w:t xml:space="preserve"> In the third time.</w:t>
      </w:r>
    </w:p>
    <w:p w:rsidR="00764488" w:rsidRDefault="00764488" w:rsidP="00B657AF">
      <w:pPr>
        <w:keepNext/>
        <w:widowControl w:val="0"/>
        <w:pBdr>
          <w:bottom w:val="double" w:sz="6" w:space="1" w:color="auto"/>
        </w:pBdr>
        <w:spacing w:after="0" w:line="240" w:lineRule="auto"/>
        <w:jc w:val="both"/>
        <w:rPr>
          <w:rFonts w:asciiTheme="majorBidi" w:hAnsiTheme="majorBidi" w:cstheme="majorBidi"/>
        </w:rPr>
      </w:pPr>
    </w:p>
    <w:p w:rsidR="008B1730" w:rsidRDefault="008B1730" w:rsidP="00B657AF">
      <w:pPr>
        <w:keepNext/>
        <w:widowControl w:val="0"/>
        <w:spacing w:after="0" w:line="240" w:lineRule="auto"/>
        <w:jc w:val="both"/>
        <w:rPr>
          <w:rFonts w:asciiTheme="majorBidi" w:hAnsiTheme="majorBidi" w:cstheme="majorBidi"/>
        </w:rPr>
      </w:pPr>
    </w:p>
    <w:p w:rsidR="008B1730" w:rsidRPr="008B1730" w:rsidRDefault="008B1730" w:rsidP="00B657AF">
      <w:pPr>
        <w:keepNext/>
        <w:widowControl w:val="0"/>
        <w:spacing w:after="0" w:line="240" w:lineRule="auto"/>
        <w:jc w:val="center"/>
        <w:rPr>
          <w:rFonts w:ascii="Century Schoolbook" w:eastAsia="Calibri" w:hAnsi="Century Schoolbook" w:cs="Times New Roman"/>
          <w:b/>
          <w:bCs/>
          <w:sz w:val="28"/>
          <w:szCs w:val="28"/>
          <w:lang w:val="en-AU" w:bidi="ar-SA"/>
        </w:rPr>
      </w:pPr>
      <w:r w:rsidRPr="008B1730">
        <w:rPr>
          <w:rFonts w:ascii="Century Schoolbook" w:eastAsia="Calibri" w:hAnsi="Century Schoolbook" w:cs="Times New Roman"/>
          <w:b/>
          <w:bCs/>
          <w:sz w:val="28"/>
          <w:szCs w:val="28"/>
          <w:lang w:val="en-AU" w:bidi="ar-SA"/>
        </w:rPr>
        <w:t>Pirqe Abot – MeAm Lo’ez</w:t>
      </w:r>
    </w:p>
    <w:p w:rsidR="008B1730" w:rsidRPr="008B1730" w:rsidRDefault="008B1730" w:rsidP="00B657AF">
      <w:pPr>
        <w:keepNext/>
        <w:widowControl w:val="0"/>
        <w:spacing w:after="0" w:line="240" w:lineRule="auto"/>
        <w:jc w:val="center"/>
        <w:rPr>
          <w:rFonts w:ascii="Century Schoolbook" w:eastAsia="Calibri" w:hAnsi="Century Schoolbook" w:cs="Times New Roman"/>
          <w:b/>
          <w:bCs/>
          <w:sz w:val="24"/>
          <w:szCs w:val="24"/>
          <w:lang w:val="en-AU" w:bidi="ar-SA"/>
        </w:rPr>
      </w:pPr>
      <w:r w:rsidRPr="008B1730">
        <w:rPr>
          <w:rFonts w:ascii="Century Schoolbook" w:eastAsia="Calibri" w:hAnsi="Century Schoolbook" w:cs="Times New Roman"/>
          <w:b/>
          <w:bCs/>
          <w:sz w:val="24"/>
          <w:szCs w:val="24"/>
          <w:lang w:val="en-AU" w:bidi="ar-SA"/>
        </w:rPr>
        <w:t>Pereq Gimel</w:t>
      </w:r>
    </w:p>
    <w:p w:rsidR="008B1730" w:rsidRPr="008B1730" w:rsidRDefault="008B1730" w:rsidP="00B657AF">
      <w:pPr>
        <w:keepNext/>
        <w:widowControl w:val="0"/>
        <w:spacing w:after="0" w:line="240" w:lineRule="auto"/>
        <w:jc w:val="center"/>
        <w:rPr>
          <w:rFonts w:ascii="Century Schoolbook" w:eastAsia="Calibri" w:hAnsi="Century Schoolbook" w:cs="Times New Roman"/>
          <w:b/>
          <w:bCs/>
          <w:sz w:val="24"/>
          <w:szCs w:val="24"/>
          <w:lang w:val="en-AU" w:bidi="ar-SA"/>
        </w:rPr>
      </w:pPr>
      <w:r w:rsidRPr="008B1730">
        <w:rPr>
          <w:rFonts w:ascii="Century Schoolbook" w:eastAsia="Calibri" w:hAnsi="Century Schoolbook" w:cs="Times New Roman"/>
          <w:b/>
          <w:bCs/>
          <w:sz w:val="24"/>
          <w:szCs w:val="24"/>
          <w:lang w:val="en-AU" w:bidi="ar-SA"/>
        </w:rPr>
        <w:t>Mishnah 3:22</w:t>
      </w:r>
    </w:p>
    <w:p w:rsidR="008B1730" w:rsidRPr="008B1730" w:rsidRDefault="008B1730" w:rsidP="00B657AF">
      <w:pPr>
        <w:keepNext/>
        <w:widowControl w:val="0"/>
        <w:spacing w:after="0" w:line="240" w:lineRule="auto"/>
        <w:jc w:val="center"/>
        <w:rPr>
          <w:rFonts w:asciiTheme="majorBidi" w:hAnsiTheme="majorBidi" w:cstheme="majorBidi"/>
        </w:rPr>
      </w:pPr>
      <w:r w:rsidRPr="008B1730">
        <w:rPr>
          <w:rFonts w:ascii="Century Schoolbook" w:eastAsia="Calibri" w:hAnsi="Century Schoolbook" w:cs="Times New Roman"/>
          <w:b/>
          <w:bCs/>
          <w:sz w:val="24"/>
          <w:szCs w:val="24"/>
          <w:lang w:val="en-AU" w:bidi="ar-SA"/>
        </w:rPr>
        <w:t>By: Rabbi Yitschaq (ben Mosheh) Magriso</w:t>
      </w:r>
    </w:p>
    <w:p w:rsidR="008B1730" w:rsidRPr="008B1730" w:rsidRDefault="008B1730" w:rsidP="00B657AF">
      <w:pPr>
        <w:keepNext/>
        <w:widowControl w:val="0"/>
        <w:spacing w:after="0" w:line="240" w:lineRule="auto"/>
        <w:jc w:val="both"/>
        <w:rPr>
          <w:rFonts w:asciiTheme="majorBidi" w:hAnsiTheme="majorBidi" w:cstheme="majorBidi"/>
        </w:rPr>
      </w:pPr>
    </w:p>
    <w:p w:rsidR="004D2095" w:rsidRDefault="004D2095" w:rsidP="00B657AF">
      <w:pPr>
        <w:pStyle w:val="Bodytext30"/>
        <w:keepNext/>
        <w:shd w:val="clear" w:color="auto" w:fill="auto"/>
        <w:spacing w:before="0" w:after="0" w:line="240" w:lineRule="auto"/>
        <w:ind w:left="20" w:right="400"/>
        <w:rPr>
          <w:rFonts w:ascii="Palatino Linotype" w:hAnsi="Palatino Linotype"/>
          <w:b/>
          <w:bCs/>
          <w:color w:val="000000"/>
          <w:sz w:val="24"/>
          <w:szCs w:val="24"/>
          <w:lang w:bidi="en-US"/>
        </w:rPr>
      </w:pPr>
      <w:r w:rsidRPr="004D2095">
        <w:rPr>
          <w:rFonts w:ascii="Palatino Linotype" w:hAnsi="Palatino Linotype"/>
          <w:b/>
          <w:bCs/>
          <w:color w:val="000000"/>
          <w:sz w:val="24"/>
          <w:szCs w:val="24"/>
          <w:lang w:bidi="en-US"/>
        </w:rPr>
        <w:t>Rabbi Eleazar ben Azariah said: If there is no Torah, there is no worldly path</w:t>
      </w:r>
      <w:r>
        <w:rPr>
          <w:rFonts w:ascii="Palatino Linotype" w:hAnsi="Palatino Linotype"/>
          <w:b/>
          <w:bCs/>
          <w:color w:val="000000"/>
          <w:sz w:val="24"/>
          <w:szCs w:val="24"/>
          <w:lang w:bidi="en-US"/>
        </w:rPr>
        <w:t xml:space="preserve"> (ethics)</w:t>
      </w:r>
      <w:r w:rsidRPr="004D2095">
        <w:rPr>
          <w:rFonts w:ascii="Palatino Linotype" w:hAnsi="Palatino Linotype"/>
          <w:b/>
          <w:bCs/>
          <w:color w:val="000000"/>
          <w:sz w:val="24"/>
          <w:szCs w:val="24"/>
          <w:lang w:bidi="en-US"/>
        </w:rPr>
        <w:t>; if there is no worldly path</w:t>
      </w:r>
      <w:r>
        <w:rPr>
          <w:rFonts w:ascii="Palatino Linotype" w:hAnsi="Palatino Linotype"/>
          <w:b/>
          <w:bCs/>
          <w:color w:val="000000"/>
          <w:sz w:val="24"/>
          <w:szCs w:val="24"/>
          <w:lang w:bidi="en-US"/>
        </w:rPr>
        <w:t xml:space="preserve"> (ethics)</w:t>
      </w:r>
      <w:r w:rsidRPr="004D2095">
        <w:rPr>
          <w:rFonts w:ascii="Palatino Linotype" w:hAnsi="Palatino Linotype"/>
          <w:b/>
          <w:bCs/>
          <w:color w:val="000000"/>
          <w:sz w:val="24"/>
          <w:szCs w:val="24"/>
          <w:lang w:bidi="en-US"/>
        </w:rPr>
        <w:t>, there is no Torah. If there is no wisdom, there is no reverence; if there is no reverence, there is no wisdom. If there is no knowledge, there is no understanding; if there is no understanding, there is n</w:t>
      </w:r>
      <w:r>
        <w:rPr>
          <w:rFonts w:ascii="Palatino Linotype" w:hAnsi="Palatino Linotype"/>
          <w:b/>
          <w:bCs/>
          <w:color w:val="000000"/>
          <w:sz w:val="24"/>
          <w:szCs w:val="24"/>
          <w:lang w:bidi="en-US"/>
        </w:rPr>
        <w:t>o knowledge. If there is no bread</w:t>
      </w:r>
      <w:r w:rsidRPr="004D2095">
        <w:rPr>
          <w:rFonts w:ascii="Palatino Linotype" w:hAnsi="Palatino Linotype"/>
          <w:b/>
          <w:bCs/>
          <w:color w:val="000000"/>
          <w:sz w:val="24"/>
          <w:szCs w:val="24"/>
          <w:lang w:bidi="en-US"/>
        </w:rPr>
        <w:t>, there is no Torah; if the</w:t>
      </w:r>
      <w:r>
        <w:rPr>
          <w:rFonts w:ascii="Palatino Linotype" w:hAnsi="Palatino Linotype"/>
          <w:b/>
          <w:bCs/>
          <w:color w:val="000000"/>
          <w:sz w:val="24"/>
          <w:szCs w:val="24"/>
          <w:lang w:bidi="en-US"/>
        </w:rPr>
        <w:t>re is no Torah, there is no bread</w:t>
      </w:r>
      <w:r w:rsidRPr="004D2095">
        <w:rPr>
          <w:rFonts w:ascii="Palatino Linotype" w:hAnsi="Palatino Linotype"/>
          <w:b/>
          <w:bCs/>
          <w:color w:val="000000"/>
          <w:sz w:val="24"/>
          <w:szCs w:val="24"/>
          <w:lang w:bidi="en-US"/>
        </w:rPr>
        <w:t>.</w:t>
      </w:r>
    </w:p>
    <w:p w:rsidR="004D2095" w:rsidRPr="004D2095" w:rsidRDefault="004D2095" w:rsidP="00B657AF">
      <w:pPr>
        <w:pStyle w:val="Bodytext30"/>
        <w:keepNext/>
        <w:shd w:val="clear" w:color="auto" w:fill="auto"/>
        <w:spacing w:before="0" w:after="0" w:line="240" w:lineRule="auto"/>
        <w:ind w:left="20" w:right="400"/>
        <w:rPr>
          <w:rFonts w:asciiTheme="majorBidi" w:hAnsiTheme="majorBidi" w:cstheme="majorBidi"/>
          <w:b/>
          <w:bCs/>
          <w:sz w:val="22"/>
          <w:szCs w:val="22"/>
        </w:rPr>
      </w:pPr>
    </w:p>
    <w:p w:rsidR="004D2095" w:rsidRDefault="004D2095" w:rsidP="00B657AF">
      <w:pPr>
        <w:keepNext/>
        <w:widowControl w:val="0"/>
        <w:spacing w:after="0" w:line="240" w:lineRule="auto"/>
        <w:jc w:val="both"/>
        <w:rPr>
          <w:rFonts w:asciiTheme="majorBidi" w:hAnsiTheme="majorBidi" w:cstheme="majorBidi"/>
          <w:lang w:bidi="en-US"/>
        </w:rPr>
      </w:pPr>
      <w:r w:rsidRPr="004D2095">
        <w:rPr>
          <w:rFonts w:asciiTheme="majorBidi" w:hAnsiTheme="majorBidi" w:cstheme="majorBidi"/>
          <w:lang w:bidi="en-US"/>
        </w:rPr>
        <w:t>The master informs us about things that are related to each other and which cannot exist without one another.</w:t>
      </w:r>
    </w:p>
    <w:p w:rsidR="004D2095" w:rsidRPr="004D2095" w:rsidRDefault="004D2095" w:rsidP="00B657AF">
      <w:pPr>
        <w:keepNext/>
        <w:widowControl w:val="0"/>
        <w:spacing w:after="0" w:line="240" w:lineRule="auto"/>
        <w:jc w:val="both"/>
        <w:rPr>
          <w:rFonts w:asciiTheme="majorBidi" w:hAnsiTheme="majorBidi" w:cstheme="majorBidi"/>
          <w:lang w:bidi="en-US"/>
        </w:rPr>
      </w:pPr>
    </w:p>
    <w:p w:rsidR="004D2095" w:rsidRDefault="004D2095" w:rsidP="00B657AF">
      <w:pPr>
        <w:keepNext/>
        <w:widowControl w:val="0"/>
        <w:spacing w:after="0" w:line="240" w:lineRule="auto"/>
        <w:jc w:val="both"/>
        <w:rPr>
          <w:rFonts w:asciiTheme="majorBidi" w:hAnsiTheme="majorBidi" w:cstheme="majorBidi"/>
          <w:lang w:bidi="en-US"/>
        </w:rPr>
      </w:pPr>
      <w:r w:rsidRPr="004D2095">
        <w:rPr>
          <w:rFonts w:asciiTheme="majorBidi" w:hAnsiTheme="majorBidi" w:cstheme="majorBidi"/>
          <w:lang w:bidi="en-US"/>
        </w:rPr>
        <w:t>He thus says, "If there is no Torah, there is no worldly path" (derekh erets). If a person is not versed in the Torah, then he cannot be truly honest. He does not know what is right and what is wrong, and he cannot guide himself accordingly.</w:t>
      </w:r>
    </w:p>
    <w:p w:rsidR="004D2095" w:rsidRPr="004D2095" w:rsidRDefault="004D2095" w:rsidP="00B657AF">
      <w:pPr>
        <w:keepNext/>
        <w:widowControl w:val="0"/>
        <w:spacing w:after="0" w:line="240" w:lineRule="auto"/>
        <w:jc w:val="both"/>
        <w:rPr>
          <w:rFonts w:asciiTheme="majorBidi" w:hAnsiTheme="majorBidi" w:cstheme="majorBidi"/>
          <w:lang w:bidi="en-US"/>
        </w:rPr>
      </w:pPr>
    </w:p>
    <w:p w:rsidR="00764488" w:rsidRDefault="004D2095" w:rsidP="00B657AF">
      <w:pPr>
        <w:keepNext/>
        <w:widowControl w:val="0"/>
        <w:spacing w:after="0" w:line="240" w:lineRule="auto"/>
        <w:jc w:val="both"/>
        <w:rPr>
          <w:rFonts w:asciiTheme="majorBidi" w:hAnsiTheme="majorBidi" w:cstheme="majorBidi"/>
        </w:rPr>
      </w:pPr>
      <w:r w:rsidRPr="004D2095">
        <w:rPr>
          <w:rFonts w:asciiTheme="majorBidi" w:hAnsiTheme="majorBidi" w:cstheme="majorBidi"/>
          <w:lang w:bidi="en-US"/>
        </w:rPr>
        <w:t xml:space="preserve">Conversely, "If there is no worldly path, there is no Torah." If a person is educated in Torah, and knows what is right and wrong, but in spite of this, he is not scrupulously honest, then because of his sin of desecrating God's name </w:t>
      </w:r>
      <w:r>
        <w:rPr>
          <w:rFonts w:asciiTheme="majorBidi" w:hAnsiTheme="majorBidi" w:cstheme="majorBidi"/>
          <w:lang w:bidi="en-US"/>
        </w:rPr>
        <w:t>(chillul H</w:t>
      </w:r>
      <w:r w:rsidRPr="004D2095">
        <w:rPr>
          <w:rFonts w:asciiTheme="majorBidi" w:hAnsiTheme="majorBidi" w:cstheme="majorBidi"/>
          <w:lang w:bidi="en-US"/>
        </w:rPr>
        <w:t>aShem</w:t>
      </w:r>
      <w:r>
        <w:rPr>
          <w:rFonts w:asciiTheme="majorBidi" w:hAnsiTheme="majorBidi" w:cstheme="majorBidi"/>
          <w:lang w:bidi="en-US"/>
        </w:rPr>
        <w:t>), he forgets his learn</w:t>
      </w:r>
      <w:r w:rsidRPr="004D2095">
        <w:rPr>
          <w:rFonts w:asciiTheme="majorBidi" w:hAnsiTheme="majorBidi" w:cstheme="majorBidi"/>
          <w:lang w:bidi="en-US"/>
        </w:rPr>
        <w:t>ing. People say, "Look at this person! He is learned in Torah, but look at the way he deals in business! He would have been better off if he had never studied Torah! Look at his bad deeds and</w:t>
      </w:r>
      <w:r>
        <w:rPr>
          <w:rFonts w:asciiTheme="majorBidi" w:hAnsiTheme="majorBidi" w:cstheme="majorBidi"/>
          <w:lang w:bidi="en-US"/>
        </w:rPr>
        <w:t xml:space="preserve"> dishonesty in busi</w:t>
      </w:r>
      <w:r w:rsidRPr="004D2095">
        <w:rPr>
          <w:rFonts w:asciiTheme="majorBidi" w:hAnsiTheme="majorBidi" w:cstheme="majorBidi"/>
          <w:lang w:bidi="en-US"/>
        </w:rPr>
        <w:t>ness."</w:t>
      </w:r>
    </w:p>
    <w:p w:rsidR="00764488" w:rsidRDefault="00764488" w:rsidP="00B657AF">
      <w:pPr>
        <w:keepNext/>
        <w:widowControl w:val="0"/>
        <w:spacing w:after="0" w:line="240" w:lineRule="auto"/>
        <w:jc w:val="both"/>
        <w:rPr>
          <w:rFonts w:asciiTheme="majorBidi" w:hAnsiTheme="majorBidi" w:cstheme="majorBidi"/>
        </w:rPr>
      </w:pPr>
    </w:p>
    <w:p w:rsidR="004D2095" w:rsidRPr="004D2095" w:rsidRDefault="004D2095" w:rsidP="00B657AF">
      <w:pPr>
        <w:keepNext/>
        <w:widowControl w:val="0"/>
        <w:spacing w:after="0" w:line="240" w:lineRule="auto"/>
        <w:jc w:val="both"/>
        <w:rPr>
          <w:rFonts w:asciiTheme="majorBidi" w:hAnsiTheme="majorBidi" w:cstheme="majorBidi"/>
        </w:rPr>
      </w:pPr>
      <w:r w:rsidRPr="004D2095">
        <w:rPr>
          <w:rFonts w:asciiTheme="majorBidi" w:hAnsiTheme="majorBidi" w:cstheme="majorBidi"/>
        </w:rPr>
        <w:t>According to some commentaries, when the master here speaks of th</w:t>
      </w:r>
      <w:r w:rsidR="00B02DE0">
        <w:rPr>
          <w:rFonts w:asciiTheme="majorBidi" w:hAnsiTheme="majorBidi" w:cstheme="majorBidi"/>
        </w:rPr>
        <w:t>e "worldly path" (derekh eretz)</w:t>
      </w:r>
      <w:r w:rsidRPr="004D2095">
        <w:rPr>
          <w:rFonts w:asciiTheme="majorBidi" w:hAnsiTheme="majorBidi" w:cstheme="majorBidi"/>
        </w:rPr>
        <w:t xml:space="preserve"> he is not speaking of business dealings, but of ethics and propriety</w:t>
      </w:r>
      <w:r w:rsidR="00B02DE0">
        <w:rPr>
          <w:rFonts w:asciiTheme="majorBidi" w:hAnsiTheme="majorBidi" w:cstheme="majorBidi"/>
        </w:rPr>
        <w:t>.</w:t>
      </w:r>
      <w:r w:rsidRPr="004D2095">
        <w:rPr>
          <w:rFonts w:asciiTheme="majorBidi" w:hAnsiTheme="majorBidi" w:cstheme="majorBidi"/>
        </w:rPr>
        <w:t xml:space="preserve"> </w:t>
      </w:r>
    </w:p>
    <w:p w:rsidR="00B02DE0" w:rsidRDefault="00B02DE0" w:rsidP="00B657AF">
      <w:pPr>
        <w:keepNext/>
        <w:widowControl w:val="0"/>
        <w:spacing w:after="0" w:line="240" w:lineRule="auto"/>
        <w:rPr>
          <w:rFonts w:asciiTheme="majorBidi" w:hAnsiTheme="majorBidi" w:cstheme="majorBidi"/>
        </w:rPr>
      </w:pPr>
    </w:p>
    <w:p w:rsidR="004D2095" w:rsidRDefault="004D2095" w:rsidP="00B657AF">
      <w:pPr>
        <w:keepNext/>
        <w:widowControl w:val="0"/>
        <w:spacing w:after="0" w:line="240" w:lineRule="auto"/>
        <w:jc w:val="both"/>
        <w:rPr>
          <w:rFonts w:asciiTheme="majorBidi" w:hAnsiTheme="majorBidi" w:cstheme="majorBidi"/>
        </w:rPr>
      </w:pPr>
      <w:r w:rsidRPr="004D2095">
        <w:rPr>
          <w:rFonts w:asciiTheme="majorBidi" w:hAnsiTheme="majorBidi" w:cstheme="majorBidi"/>
        </w:rPr>
        <w:t xml:space="preserve">If </w:t>
      </w:r>
      <w:r w:rsidR="00B02DE0">
        <w:rPr>
          <w:rFonts w:asciiTheme="majorBidi" w:hAnsiTheme="majorBidi" w:cstheme="majorBidi"/>
        </w:rPr>
        <w:t>a person had intelligence (da’at</w:t>
      </w:r>
      <w:r w:rsidRPr="004D2095">
        <w:rPr>
          <w:rFonts w:asciiTheme="majorBidi" w:hAnsiTheme="majorBidi" w:cstheme="majorBidi"/>
        </w:rPr>
        <w:t>), he can ha</w:t>
      </w:r>
      <w:r w:rsidR="00B02DE0">
        <w:rPr>
          <w:rFonts w:asciiTheme="majorBidi" w:hAnsiTheme="majorBidi" w:cstheme="majorBidi"/>
        </w:rPr>
        <w:t>ve good personal traits (middot</w:t>
      </w:r>
      <w:r w:rsidRPr="004D2095">
        <w:rPr>
          <w:rFonts w:asciiTheme="majorBidi" w:hAnsiTheme="majorBidi" w:cstheme="majorBidi"/>
        </w:rPr>
        <w:t xml:space="preserve">) and therefore can behave with propriety. Still, he cannot be fully ethical, since the ethics that one learns from the Torah are not the same as the </w:t>
      </w:r>
      <w:r w:rsidRPr="004D2095">
        <w:rPr>
          <w:rFonts w:asciiTheme="majorBidi" w:hAnsiTheme="majorBidi" w:cstheme="majorBidi"/>
        </w:rPr>
        <w:lastRenderedPageBreak/>
        <w:t>e</w:t>
      </w:r>
      <w:r w:rsidR="00B02DE0">
        <w:rPr>
          <w:rFonts w:asciiTheme="majorBidi" w:hAnsiTheme="majorBidi" w:cstheme="majorBidi"/>
        </w:rPr>
        <w:t>thics derived from logic (da’at</w:t>
      </w:r>
      <w:r w:rsidRPr="004D2095">
        <w:rPr>
          <w:rFonts w:asciiTheme="majorBidi" w:hAnsiTheme="majorBidi" w:cstheme="majorBidi"/>
        </w:rPr>
        <w:t>) alone.</w:t>
      </w:r>
    </w:p>
    <w:p w:rsidR="00B02DE0" w:rsidRPr="004D2095" w:rsidRDefault="00B02DE0" w:rsidP="00B657AF">
      <w:pPr>
        <w:keepNext/>
        <w:widowControl w:val="0"/>
        <w:spacing w:after="0" w:line="240" w:lineRule="auto"/>
        <w:jc w:val="both"/>
        <w:rPr>
          <w:rFonts w:asciiTheme="majorBidi" w:hAnsiTheme="majorBidi" w:cstheme="majorBidi"/>
        </w:rPr>
      </w:pPr>
    </w:p>
    <w:p w:rsidR="004D2095" w:rsidRPr="004D2095" w:rsidRDefault="004D2095" w:rsidP="00B657AF">
      <w:pPr>
        <w:keepNext/>
        <w:widowControl w:val="0"/>
        <w:spacing w:after="0" w:line="240" w:lineRule="auto"/>
        <w:jc w:val="both"/>
        <w:rPr>
          <w:rFonts w:asciiTheme="majorBidi" w:hAnsiTheme="majorBidi" w:cstheme="majorBidi"/>
        </w:rPr>
      </w:pPr>
      <w:r w:rsidRPr="004D2095">
        <w:rPr>
          <w:rFonts w:asciiTheme="majorBidi" w:hAnsiTheme="majorBidi" w:cstheme="majorBidi"/>
        </w:rPr>
        <w:t xml:space="preserve">Also, "If there is no worldly path, there is no Torah" means that if a person does </w:t>
      </w:r>
      <w:r w:rsidR="00B02DE0">
        <w:rPr>
          <w:rFonts w:asciiTheme="majorBidi" w:hAnsiTheme="majorBidi" w:cstheme="majorBidi"/>
        </w:rPr>
        <w:t>not behave morally on his own,</w:t>
      </w:r>
      <w:r w:rsidRPr="004D2095">
        <w:rPr>
          <w:rFonts w:asciiTheme="majorBidi" w:hAnsiTheme="majorBidi" w:cstheme="majorBidi"/>
        </w:rPr>
        <w:t xml:space="preserve"> then he cannot attain true knowledge of t</w:t>
      </w:r>
      <w:r w:rsidR="00B02DE0">
        <w:rPr>
          <w:rFonts w:asciiTheme="majorBidi" w:hAnsiTheme="majorBidi" w:cstheme="majorBidi"/>
        </w:rPr>
        <w:t>he Torah. Morality (derekh erets</w:t>
      </w:r>
      <w:r w:rsidRPr="004D2095">
        <w:rPr>
          <w:rFonts w:asciiTheme="majorBidi" w:hAnsiTheme="majorBidi" w:cstheme="majorBidi"/>
        </w:rPr>
        <w:t>) is the gateway to the Torah. However, it is only through studying the Torah that a person can come to understand true morality, as defined by the Torah.</w:t>
      </w:r>
    </w:p>
    <w:p w:rsidR="00B02DE0" w:rsidRDefault="00B02DE0" w:rsidP="00B657AF">
      <w:pPr>
        <w:keepNext/>
        <w:widowControl w:val="0"/>
        <w:spacing w:after="0" w:line="240" w:lineRule="auto"/>
        <w:rPr>
          <w:rFonts w:asciiTheme="majorBidi" w:hAnsiTheme="majorBidi" w:cstheme="majorBidi"/>
        </w:rPr>
      </w:pPr>
    </w:p>
    <w:p w:rsidR="004D2095" w:rsidRDefault="004D2095" w:rsidP="00B657AF">
      <w:pPr>
        <w:keepNext/>
        <w:widowControl w:val="0"/>
        <w:spacing w:after="0" w:line="240" w:lineRule="auto"/>
        <w:jc w:val="both"/>
        <w:rPr>
          <w:rFonts w:asciiTheme="majorBidi" w:hAnsiTheme="majorBidi" w:cstheme="majorBidi"/>
        </w:rPr>
      </w:pPr>
      <w:r w:rsidRPr="004D2095">
        <w:rPr>
          <w:rFonts w:asciiTheme="majorBidi" w:hAnsiTheme="majorBidi" w:cstheme="majorBidi"/>
        </w:rPr>
        <w:t>We can also say that in this statement</w:t>
      </w:r>
      <w:r w:rsidR="00B02DE0">
        <w:rPr>
          <w:rFonts w:asciiTheme="majorBidi" w:hAnsiTheme="majorBidi" w:cstheme="majorBidi"/>
        </w:rPr>
        <w:t xml:space="preserve"> the master is alluding (remez</w:t>
      </w:r>
      <w:r w:rsidRPr="004D2095">
        <w:rPr>
          <w:rFonts w:asciiTheme="majorBidi" w:hAnsiTheme="majorBidi" w:cstheme="majorBidi"/>
        </w:rPr>
        <w:t>) to the gr</w:t>
      </w:r>
      <w:r w:rsidR="00B02DE0">
        <w:rPr>
          <w:rFonts w:asciiTheme="majorBidi" w:hAnsiTheme="majorBidi" w:cstheme="majorBidi"/>
        </w:rPr>
        <w:t>eat sin of wasting time (bittul</w:t>
      </w:r>
      <w:r w:rsidRPr="004D2095">
        <w:rPr>
          <w:rFonts w:asciiTheme="majorBidi" w:hAnsiTheme="majorBidi" w:cstheme="majorBidi"/>
        </w:rPr>
        <w:t>). He thus says, "If there is no Torah, there is no worldly path." If people lose their desire to study Torah, there is no "worldly order."</w:t>
      </w:r>
    </w:p>
    <w:p w:rsidR="00B02DE0" w:rsidRPr="004D2095" w:rsidRDefault="00B02DE0" w:rsidP="00B657AF">
      <w:pPr>
        <w:keepNext/>
        <w:widowControl w:val="0"/>
        <w:spacing w:after="0" w:line="240" w:lineRule="auto"/>
        <w:rPr>
          <w:rFonts w:asciiTheme="majorBidi" w:hAnsiTheme="majorBidi" w:cstheme="majorBidi"/>
        </w:rPr>
      </w:pPr>
    </w:p>
    <w:p w:rsidR="004D2095" w:rsidRPr="004D2095" w:rsidRDefault="004D2095" w:rsidP="00B657AF">
      <w:pPr>
        <w:keepNext/>
        <w:widowControl w:val="0"/>
        <w:spacing w:after="0" w:line="240" w:lineRule="auto"/>
        <w:jc w:val="both"/>
        <w:rPr>
          <w:rFonts w:asciiTheme="majorBidi" w:hAnsiTheme="majorBidi" w:cstheme="majorBidi"/>
        </w:rPr>
      </w:pPr>
      <w:r w:rsidRPr="004D2095">
        <w:rPr>
          <w:rFonts w:asciiTheme="majorBidi" w:hAnsiTheme="majorBidi" w:cstheme="majorBidi"/>
        </w:rPr>
        <w:t>Th</w:t>
      </w:r>
      <w:r w:rsidR="00B02DE0">
        <w:rPr>
          <w:rFonts w:asciiTheme="majorBidi" w:hAnsiTheme="majorBidi" w:cstheme="majorBidi"/>
        </w:rPr>
        <w:t>e "worldly order" (derekh eretz</w:t>
      </w:r>
      <w:r w:rsidRPr="004D2095">
        <w:rPr>
          <w:rFonts w:asciiTheme="majorBidi" w:hAnsiTheme="majorBidi" w:cstheme="majorBidi"/>
        </w:rPr>
        <w:t>) denotes the means through which Providence governs the affairs of the earth. It is the basis through which the sky sends down dew and rain, and the earth produces its fruit. Because of the sin of negle</w:t>
      </w:r>
      <w:r w:rsidR="00B02DE0">
        <w:rPr>
          <w:rFonts w:asciiTheme="majorBidi" w:hAnsiTheme="majorBidi" w:cstheme="majorBidi"/>
        </w:rPr>
        <w:t>cting Torah study (bittul Torah</w:t>
      </w:r>
      <w:r w:rsidRPr="004D2095">
        <w:rPr>
          <w:rFonts w:asciiTheme="majorBidi" w:hAnsiTheme="majorBidi" w:cstheme="majorBidi"/>
        </w:rPr>
        <w:t>), God may stop the coming of the rains, so that the earth will no longer produce its fruits.</w:t>
      </w:r>
    </w:p>
    <w:p w:rsidR="00B02DE0" w:rsidRDefault="00B02DE0" w:rsidP="00B657AF">
      <w:pPr>
        <w:keepNext/>
        <w:widowControl w:val="0"/>
        <w:spacing w:after="0" w:line="240" w:lineRule="auto"/>
        <w:jc w:val="both"/>
        <w:rPr>
          <w:rFonts w:asciiTheme="majorBidi" w:hAnsiTheme="majorBidi" w:cstheme="majorBidi"/>
        </w:rPr>
      </w:pPr>
    </w:p>
    <w:p w:rsidR="00B02DE0" w:rsidRPr="00B02DE0" w:rsidRDefault="004D2095" w:rsidP="00B657AF">
      <w:pPr>
        <w:keepNext/>
        <w:widowControl w:val="0"/>
        <w:spacing w:after="0" w:line="240" w:lineRule="auto"/>
        <w:jc w:val="both"/>
        <w:rPr>
          <w:rFonts w:asciiTheme="majorBidi" w:hAnsiTheme="majorBidi" w:cstheme="majorBidi"/>
        </w:rPr>
      </w:pPr>
      <w:r w:rsidRPr="004D2095">
        <w:rPr>
          <w:rFonts w:asciiTheme="majorBidi" w:hAnsiTheme="majorBidi" w:cstheme="majorBidi"/>
        </w:rPr>
        <w:t>The master furthermore says, "If there is no worldly order, then there is no Torah." If you see that the "worldly order" no longer exists, that the rain no longer falls and the earth no longer produces fruit, then you can be sure there is no Torah. The study of the Torah (</w:t>
      </w:r>
      <w:r w:rsidR="00B02DE0">
        <w:rPr>
          <w:rFonts w:asciiTheme="majorBidi" w:hAnsiTheme="majorBidi" w:cstheme="majorBidi"/>
        </w:rPr>
        <w:t xml:space="preserve">Talmud Torah) </w:t>
      </w:r>
      <w:r w:rsidR="00B02DE0" w:rsidRPr="00B02DE0">
        <w:rPr>
          <w:rFonts w:asciiTheme="majorBidi" w:hAnsiTheme="majorBidi" w:cstheme="majorBidi"/>
        </w:rPr>
        <w:t>is as important as all the other commandments of the Torah combined, and therefore when Torah study is neglected, it is as if the entire Torah was done away with.</w:t>
      </w:r>
    </w:p>
    <w:p w:rsidR="00B02DE0" w:rsidRDefault="00B02DE0" w:rsidP="00B657AF">
      <w:pPr>
        <w:keepNext/>
        <w:widowControl w:val="0"/>
        <w:spacing w:after="0" w:line="240" w:lineRule="auto"/>
        <w:jc w:val="both"/>
        <w:rPr>
          <w:rFonts w:asciiTheme="majorBidi" w:hAnsiTheme="majorBidi" w:cstheme="majorBidi"/>
        </w:rPr>
      </w:pPr>
    </w:p>
    <w:p w:rsidR="00B02DE0" w:rsidRPr="00B02DE0" w:rsidRDefault="00B02DE0" w:rsidP="00B657AF">
      <w:pPr>
        <w:keepNext/>
        <w:widowControl w:val="0"/>
        <w:spacing w:after="0" w:line="240" w:lineRule="auto"/>
        <w:jc w:val="both"/>
        <w:rPr>
          <w:rFonts w:asciiTheme="majorBidi" w:hAnsiTheme="majorBidi" w:cstheme="majorBidi"/>
        </w:rPr>
      </w:pPr>
      <w:r>
        <w:rPr>
          <w:rFonts w:asciiTheme="majorBidi" w:hAnsiTheme="majorBidi" w:cstheme="majorBidi"/>
        </w:rPr>
        <w:t>The master furthermore said … “</w:t>
      </w:r>
      <w:r w:rsidRPr="00B02DE0">
        <w:rPr>
          <w:rFonts w:asciiTheme="majorBidi" w:hAnsiTheme="majorBidi" w:cstheme="majorBidi"/>
        </w:rPr>
        <w:t>If there is no wisdom, there is no reverence." The wisdom of the Torah and the fear of God are tied together, and one cannot</w:t>
      </w:r>
      <w:r>
        <w:rPr>
          <w:rFonts w:asciiTheme="majorBidi" w:hAnsiTheme="majorBidi" w:cstheme="majorBidi"/>
        </w:rPr>
        <w:t xml:space="preserve"> </w:t>
      </w:r>
      <w:r w:rsidRPr="00B02DE0">
        <w:rPr>
          <w:rFonts w:asciiTheme="majorBidi" w:hAnsiTheme="majorBidi" w:cstheme="majorBidi"/>
        </w:rPr>
        <w:t>exist without the other. Meat cannot be preserved without salt. If meat is not salted, it begins to deteriorate and decay. The same is true of reve</w:t>
      </w:r>
      <w:r>
        <w:rPr>
          <w:rFonts w:asciiTheme="majorBidi" w:hAnsiTheme="majorBidi" w:cstheme="majorBidi"/>
        </w:rPr>
        <w:t>rence (yir'ah</w:t>
      </w:r>
      <w:r w:rsidRPr="00B02DE0">
        <w:rPr>
          <w:rFonts w:asciiTheme="majorBidi" w:hAnsiTheme="majorBidi" w:cstheme="majorBidi"/>
        </w:rPr>
        <w:t xml:space="preserve">) without wisdom. Even though a </w:t>
      </w:r>
      <w:r>
        <w:rPr>
          <w:rFonts w:asciiTheme="majorBidi" w:hAnsiTheme="majorBidi" w:cstheme="majorBidi"/>
        </w:rPr>
        <w:t>person may be God-fearing (yerei shamayim</w:t>
      </w:r>
      <w:r w:rsidRPr="00B02DE0">
        <w:rPr>
          <w:rFonts w:asciiTheme="majorBidi" w:hAnsiTheme="majorBidi" w:cstheme="majorBidi"/>
        </w:rPr>
        <w:t>) and comport himself with reverence, in the absence of Torah, his reverence has no lasting effect.</w:t>
      </w:r>
    </w:p>
    <w:p w:rsidR="00B02DE0" w:rsidRDefault="00B02DE0" w:rsidP="00B657AF">
      <w:pPr>
        <w:keepNext/>
        <w:widowControl w:val="0"/>
        <w:spacing w:after="0" w:line="240" w:lineRule="auto"/>
        <w:rPr>
          <w:rFonts w:asciiTheme="majorBidi" w:hAnsiTheme="majorBidi" w:cstheme="majorBidi"/>
        </w:rPr>
      </w:pPr>
    </w:p>
    <w:p w:rsidR="00B02DE0" w:rsidRDefault="00B02DE0" w:rsidP="00B657AF">
      <w:pPr>
        <w:keepNext/>
        <w:widowControl w:val="0"/>
        <w:spacing w:after="0" w:line="240" w:lineRule="auto"/>
        <w:rPr>
          <w:rFonts w:asciiTheme="majorBidi" w:hAnsiTheme="majorBidi" w:cstheme="majorBidi"/>
        </w:rPr>
      </w:pPr>
      <w:r w:rsidRPr="00B02DE0">
        <w:rPr>
          <w:rFonts w:asciiTheme="majorBidi" w:hAnsiTheme="majorBidi" w:cstheme="majorBidi"/>
        </w:rPr>
        <w:t>Conversely, if a person is not God-fearing, even though he has Torah knowledge, he will forget his wisdom. He has no fear of God, which is the salt necessary to preserve the wisdom of the Torah.</w:t>
      </w:r>
    </w:p>
    <w:p w:rsidR="00B02DE0" w:rsidRPr="00B02DE0" w:rsidRDefault="00B02DE0" w:rsidP="00B657AF">
      <w:pPr>
        <w:keepNext/>
        <w:widowControl w:val="0"/>
        <w:spacing w:after="0" w:line="240" w:lineRule="auto"/>
        <w:rPr>
          <w:rFonts w:asciiTheme="majorBidi" w:hAnsiTheme="majorBidi" w:cstheme="majorBidi"/>
        </w:rPr>
      </w:pPr>
    </w:p>
    <w:p w:rsidR="00B02DE0" w:rsidRPr="00B02DE0" w:rsidRDefault="00B02DE0" w:rsidP="00B657AF">
      <w:pPr>
        <w:keepNext/>
        <w:widowControl w:val="0"/>
        <w:spacing w:after="0" w:line="240" w:lineRule="auto"/>
        <w:jc w:val="both"/>
        <w:rPr>
          <w:rFonts w:asciiTheme="majorBidi" w:hAnsiTheme="majorBidi" w:cstheme="majorBidi"/>
        </w:rPr>
      </w:pPr>
      <w:r w:rsidRPr="00B02DE0">
        <w:rPr>
          <w:rFonts w:asciiTheme="majorBidi" w:hAnsiTheme="majorBidi" w:cstheme="majorBidi"/>
        </w:rPr>
        <w:t>The master also says, "If there is n</w:t>
      </w:r>
      <w:r w:rsidR="00062004">
        <w:rPr>
          <w:rFonts w:asciiTheme="majorBidi" w:hAnsiTheme="majorBidi" w:cstheme="majorBidi"/>
        </w:rPr>
        <w:t>o knowledge, there is no understanding." "Knowledge" (da’at</w:t>
      </w:r>
      <w:r w:rsidRPr="00B02DE0">
        <w:rPr>
          <w:rFonts w:asciiTheme="majorBidi" w:hAnsiTheme="majorBidi" w:cstheme="majorBidi"/>
        </w:rPr>
        <w:t xml:space="preserve">) is the faculty through which a person </w:t>
      </w:r>
      <w:r w:rsidR="00062004">
        <w:rPr>
          <w:rFonts w:asciiTheme="majorBidi" w:hAnsiTheme="majorBidi" w:cstheme="majorBidi"/>
        </w:rPr>
        <w:t>is able to distinguish (mavchin</w:t>
      </w:r>
      <w:r w:rsidRPr="00B02DE0">
        <w:rPr>
          <w:rFonts w:asciiTheme="majorBidi" w:hAnsiTheme="majorBidi" w:cstheme="majorBidi"/>
        </w:rPr>
        <w:t xml:space="preserve">) between good and bad, and select the good and discard </w:t>
      </w:r>
      <w:r w:rsidR="00062004">
        <w:rPr>
          <w:rFonts w:asciiTheme="majorBidi" w:hAnsiTheme="majorBidi" w:cstheme="majorBidi"/>
        </w:rPr>
        <w:t>the bad. "Understanding" (binah</w:t>
      </w:r>
      <w:r w:rsidRPr="00B02DE0">
        <w:rPr>
          <w:rFonts w:asciiTheme="majorBidi" w:hAnsiTheme="majorBidi" w:cstheme="majorBidi"/>
        </w:rPr>
        <w:t xml:space="preserve">) is the faculty of "understanding one thing from another" </w:t>
      </w:r>
      <w:r w:rsidR="00062004">
        <w:rPr>
          <w:rFonts w:asciiTheme="majorBidi" w:hAnsiTheme="majorBidi" w:cstheme="majorBidi"/>
        </w:rPr>
        <w:t>(mevin davar mi-tokh davar)</w:t>
      </w:r>
      <w:r w:rsidRPr="00B02DE0">
        <w:rPr>
          <w:rFonts w:asciiTheme="majorBidi" w:hAnsiTheme="majorBidi" w:cstheme="majorBidi"/>
        </w:rPr>
        <w:t xml:space="preserve"> It is the ability to understand one concept so as to be able to derive other concepts from it.</w:t>
      </w:r>
    </w:p>
    <w:p w:rsidR="00062004" w:rsidRDefault="00062004" w:rsidP="00B657AF">
      <w:pPr>
        <w:keepNext/>
        <w:widowControl w:val="0"/>
        <w:spacing w:after="0" w:line="240" w:lineRule="auto"/>
        <w:rPr>
          <w:rFonts w:asciiTheme="majorBidi" w:hAnsiTheme="majorBidi" w:cstheme="majorBidi"/>
        </w:rPr>
      </w:pPr>
    </w:p>
    <w:p w:rsidR="00B02DE0" w:rsidRPr="00B02DE0" w:rsidRDefault="00B02DE0" w:rsidP="00B657AF">
      <w:pPr>
        <w:keepNext/>
        <w:widowControl w:val="0"/>
        <w:spacing w:after="0" w:line="240" w:lineRule="auto"/>
        <w:jc w:val="both"/>
        <w:rPr>
          <w:rFonts w:asciiTheme="majorBidi" w:hAnsiTheme="majorBidi" w:cstheme="majorBidi"/>
        </w:rPr>
      </w:pPr>
      <w:r w:rsidRPr="00B02DE0">
        <w:rPr>
          <w:rFonts w:asciiTheme="majorBidi" w:hAnsiTheme="majorBidi" w:cstheme="majorBidi"/>
        </w:rPr>
        <w:t>The master teaches us that these two concepts are close bound together, and that one without the other is meaningless. If a person does not have the knowledge to distinguish the right opinion from the wrong one, what benefit does he have if he has understanding and can derive one concept from another? Since he cannot distinguish the good from the bad, he is likely to choose the bad and discard the good.</w:t>
      </w:r>
    </w:p>
    <w:p w:rsidR="00062004" w:rsidRDefault="00062004" w:rsidP="00B657AF">
      <w:pPr>
        <w:keepNext/>
        <w:widowControl w:val="0"/>
        <w:spacing w:after="0" w:line="240" w:lineRule="auto"/>
        <w:rPr>
          <w:rFonts w:asciiTheme="majorBidi" w:hAnsiTheme="majorBidi" w:cstheme="majorBidi"/>
        </w:rPr>
      </w:pPr>
    </w:p>
    <w:p w:rsidR="00B02DE0" w:rsidRPr="00B02DE0" w:rsidRDefault="00B02DE0" w:rsidP="00B657AF">
      <w:pPr>
        <w:keepNext/>
        <w:widowControl w:val="0"/>
        <w:spacing w:after="0" w:line="240" w:lineRule="auto"/>
        <w:jc w:val="both"/>
        <w:rPr>
          <w:rFonts w:asciiTheme="majorBidi" w:hAnsiTheme="majorBidi" w:cstheme="majorBidi"/>
        </w:rPr>
      </w:pPr>
      <w:r w:rsidRPr="00B02DE0">
        <w:rPr>
          <w:rFonts w:asciiTheme="majorBidi" w:hAnsiTheme="majorBidi" w:cstheme="majorBidi"/>
        </w:rPr>
        <w:t>Conversely, if one has the knowledge to distinguish the good from the bad, but has no understanding to derive one concept from another, of what benefit is his knowledge? He does not know how to derive anything from his own mind; his knowledge remains sterile.</w:t>
      </w:r>
    </w:p>
    <w:p w:rsidR="00062004" w:rsidRDefault="00062004" w:rsidP="00B657AF">
      <w:pPr>
        <w:keepNext/>
        <w:widowControl w:val="0"/>
        <w:spacing w:after="0" w:line="240" w:lineRule="auto"/>
        <w:rPr>
          <w:rFonts w:asciiTheme="majorBidi" w:hAnsiTheme="majorBidi" w:cstheme="majorBidi"/>
        </w:rPr>
      </w:pPr>
    </w:p>
    <w:p w:rsidR="00B02DE0" w:rsidRPr="00B02DE0" w:rsidRDefault="00B02DE0" w:rsidP="00B657AF">
      <w:pPr>
        <w:keepNext/>
        <w:widowControl w:val="0"/>
        <w:spacing w:after="0" w:line="240" w:lineRule="auto"/>
        <w:rPr>
          <w:rFonts w:asciiTheme="majorBidi" w:hAnsiTheme="majorBidi" w:cstheme="majorBidi"/>
        </w:rPr>
      </w:pPr>
      <w:r w:rsidRPr="00B02DE0">
        <w:rPr>
          <w:rFonts w:asciiTheme="majorBidi" w:hAnsiTheme="majorBidi" w:cstheme="majorBidi"/>
        </w:rPr>
        <w:t>In general, knowledge and understanding are bound together, and one without the other is meaningless.</w:t>
      </w:r>
    </w:p>
    <w:p w:rsidR="00062004" w:rsidRDefault="00062004" w:rsidP="00B657AF">
      <w:pPr>
        <w:keepNext/>
        <w:widowControl w:val="0"/>
        <w:spacing w:after="0" w:line="240" w:lineRule="auto"/>
        <w:jc w:val="both"/>
        <w:rPr>
          <w:rFonts w:asciiTheme="majorBidi" w:hAnsiTheme="majorBidi" w:cstheme="majorBidi"/>
        </w:rPr>
      </w:pPr>
    </w:p>
    <w:p w:rsidR="00764488" w:rsidRDefault="00B02DE0" w:rsidP="00B657AF">
      <w:pPr>
        <w:keepNext/>
        <w:widowControl w:val="0"/>
        <w:spacing w:after="0" w:line="240" w:lineRule="auto"/>
        <w:jc w:val="both"/>
        <w:rPr>
          <w:rFonts w:asciiTheme="majorBidi" w:hAnsiTheme="majorBidi" w:cstheme="majorBidi"/>
        </w:rPr>
      </w:pPr>
      <w:r w:rsidRPr="00B02DE0">
        <w:rPr>
          <w:rFonts w:asciiTheme="majorBidi" w:hAnsiTheme="majorBidi" w:cstheme="majorBidi"/>
        </w:rPr>
        <w:t>The master</w:t>
      </w:r>
      <w:r w:rsidR="00062004">
        <w:rPr>
          <w:rFonts w:asciiTheme="majorBidi" w:hAnsiTheme="majorBidi" w:cstheme="majorBidi"/>
        </w:rPr>
        <w:t xml:space="preserve"> continues, "If there is no bread</w:t>
      </w:r>
      <w:r w:rsidRPr="00B02DE0">
        <w:rPr>
          <w:rFonts w:asciiTheme="majorBidi" w:hAnsiTheme="majorBidi" w:cstheme="majorBidi"/>
        </w:rPr>
        <w:t>, then there is no Torah." If a person does not have food with which to sustain himself, then he cannot study the Torah. How can a person involve himself in the Torah if he has nothing to eat?</w:t>
      </w:r>
    </w:p>
    <w:p w:rsidR="00764488" w:rsidRDefault="00764488" w:rsidP="00B657AF">
      <w:pPr>
        <w:keepNext/>
        <w:widowControl w:val="0"/>
        <w:spacing w:after="0" w:line="240" w:lineRule="auto"/>
        <w:jc w:val="both"/>
        <w:rPr>
          <w:rFonts w:asciiTheme="majorBidi" w:hAnsiTheme="majorBidi" w:cstheme="majorBidi"/>
        </w:rPr>
      </w:pPr>
    </w:p>
    <w:p w:rsidR="00062004" w:rsidRPr="00062004" w:rsidRDefault="00062004" w:rsidP="00B657AF">
      <w:pPr>
        <w:keepNext/>
        <w:widowControl w:val="0"/>
        <w:spacing w:after="0" w:line="240" w:lineRule="auto"/>
        <w:jc w:val="both"/>
        <w:rPr>
          <w:rFonts w:asciiTheme="majorBidi" w:hAnsiTheme="majorBidi" w:cstheme="majorBidi"/>
          <w:lang w:bidi="en-US"/>
        </w:rPr>
      </w:pPr>
      <w:r w:rsidRPr="00062004">
        <w:rPr>
          <w:rFonts w:asciiTheme="majorBidi" w:hAnsiTheme="majorBidi" w:cstheme="majorBidi"/>
          <w:lang w:bidi="en-US"/>
        </w:rPr>
        <w:t xml:space="preserve">Conversely, </w:t>
      </w:r>
      <w:r>
        <w:rPr>
          <w:rFonts w:asciiTheme="majorBidi" w:hAnsiTheme="majorBidi" w:cstheme="majorBidi"/>
          <w:i/>
          <w:iCs/>
          <w:lang w:bidi="en-US"/>
        </w:rPr>
        <w:t>"</w:t>
      </w:r>
      <w:r>
        <w:rPr>
          <w:rFonts w:asciiTheme="majorBidi" w:hAnsiTheme="majorBidi" w:cstheme="majorBidi"/>
          <w:lang w:bidi="en-US"/>
        </w:rPr>
        <w:t>if</w:t>
      </w:r>
      <w:r w:rsidRPr="00062004">
        <w:rPr>
          <w:rFonts w:asciiTheme="majorBidi" w:hAnsiTheme="majorBidi" w:cstheme="majorBidi"/>
          <w:lang w:bidi="en-US"/>
        </w:rPr>
        <w:t xml:space="preserve"> the</w:t>
      </w:r>
      <w:r>
        <w:rPr>
          <w:rFonts w:asciiTheme="majorBidi" w:hAnsiTheme="majorBidi" w:cstheme="majorBidi"/>
          <w:lang w:bidi="en-US"/>
        </w:rPr>
        <w:t>re is no Torah, there is no bread</w:t>
      </w:r>
      <w:r w:rsidRPr="00062004">
        <w:rPr>
          <w:rFonts w:asciiTheme="majorBidi" w:hAnsiTheme="majorBidi" w:cstheme="majorBidi"/>
          <w:lang w:bidi="en-US"/>
        </w:rPr>
        <w:t>.</w:t>
      </w:r>
      <w:r w:rsidRPr="00062004">
        <w:rPr>
          <w:rFonts w:asciiTheme="majorBidi" w:hAnsiTheme="majorBidi" w:cstheme="majorBidi"/>
          <w:rtl/>
          <w:lang w:val="he-IL"/>
        </w:rPr>
        <w:t>״</w:t>
      </w:r>
      <w:r w:rsidRPr="00062004">
        <w:rPr>
          <w:rFonts w:asciiTheme="majorBidi" w:hAnsiTheme="majorBidi" w:cstheme="majorBidi"/>
          <w:lang w:bidi="en-US"/>
        </w:rPr>
        <w:t xml:space="preserve"> If a person has no knowledge of Torah, it would be better if he did not have any flour and starved to death. Man was created to study the Torah, and without it his existence has no meaning</w:t>
      </w:r>
      <w:r>
        <w:rPr>
          <w:rFonts w:asciiTheme="majorBidi" w:hAnsiTheme="majorBidi" w:cstheme="majorBidi"/>
          <w:lang w:bidi="en-US"/>
        </w:rPr>
        <w:t xml:space="preserve"> whatsoever</w:t>
      </w:r>
      <w:r w:rsidRPr="00062004">
        <w:rPr>
          <w:rFonts w:asciiTheme="majorBidi" w:hAnsiTheme="majorBidi" w:cstheme="majorBidi"/>
          <w:lang w:bidi="en-US"/>
        </w:rPr>
        <w:t>.</w:t>
      </w:r>
    </w:p>
    <w:p w:rsidR="00062004" w:rsidRDefault="00062004" w:rsidP="00B657AF">
      <w:pPr>
        <w:keepNext/>
        <w:widowControl w:val="0"/>
        <w:spacing w:after="0" w:line="240" w:lineRule="auto"/>
        <w:jc w:val="both"/>
        <w:rPr>
          <w:rFonts w:asciiTheme="majorBidi" w:hAnsiTheme="majorBidi" w:cstheme="majorBidi"/>
          <w:lang w:bidi="en-US"/>
        </w:rPr>
      </w:pPr>
      <w:r w:rsidRPr="00062004">
        <w:rPr>
          <w:rFonts w:asciiTheme="majorBidi" w:hAnsiTheme="majorBidi" w:cstheme="majorBidi"/>
          <w:lang w:bidi="en-US"/>
        </w:rPr>
        <w:lastRenderedPageBreak/>
        <w:t>Some commentaries say that the master is speaking of two types of food. There is physical food (mazon gashmi) which sustains the body in this world, and spiritual food (mazon ruchi) which sustains the soul (neshamah) in the World to Come.</w:t>
      </w:r>
    </w:p>
    <w:p w:rsidR="00062004" w:rsidRPr="00062004" w:rsidRDefault="00062004" w:rsidP="00B657AF">
      <w:pPr>
        <w:keepNext/>
        <w:widowControl w:val="0"/>
        <w:spacing w:after="0" w:line="240" w:lineRule="auto"/>
        <w:jc w:val="both"/>
        <w:rPr>
          <w:rFonts w:asciiTheme="majorBidi" w:hAnsiTheme="majorBidi" w:cstheme="majorBidi"/>
          <w:lang w:bidi="en-US"/>
        </w:rPr>
      </w:pPr>
    </w:p>
    <w:p w:rsidR="00062004" w:rsidRDefault="00062004" w:rsidP="00B657AF">
      <w:pPr>
        <w:keepNext/>
        <w:widowControl w:val="0"/>
        <w:spacing w:after="0" w:line="240" w:lineRule="auto"/>
        <w:jc w:val="both"/>
        <w:rPr>
          <w:rFonts w:asciiTheme="majorBidi" w:hAnsiTheme="majorBidi" w:cstheme="majorBidi"/>
          <w:lang w:bidi="en-US"/>
        </w:rPr>
      </w:pPr>
      <w:r w:rsidRPr="00062004">
        <w:rPr>
          <w:rFonts w:asciiTheme="majorBidi" w:hAnsiTheme="majorBidi" w:cstheme="majorBidi"/>
          <w:lang w:bidi="en-US"/>
        </w:rPr>
        <w:t xml:space="preserve">First the master says, </w:t>
      </w:r>
      <w:r w:rsidRPr="00062004">
        <w:rPr>
          <w:rFonts w:asciiTheme="majorBidi" w:hAnsiTheme="majorBidi" w:cstheme="majorBidi"/>
          <w:rtl/>
          <w:lang w:val="he-IL"/>
        </w:rPr>
        <w:t>״</w:t>
      </w:r>
      <w:r w:rsidRPr="00062004">
        <w:rPr>
          <w:rFonts w:asciiTheme="majorBidi" w:hAnsiTheme="majorBidi" w:cstheme="majorBidi"/>
          <w:lang w:bidi="en-US"/>
        </w:rPr>
        <w:t>If there is no flour, then there is no Torah.</w:t>
      </w:r>
      <w:r w:rsidRPr="00062004">
        <w:rPr>
          <w:rFonts w:asciiTheme="majorBidi" w:hAnsiTheme="majorBidi" w:cstheme="majorBidi"/>
          <w:rtl/>
          <w:lang w:val="he-IL"/>
        </w:rPr>
        <w:t>״</w:t>
      </w:r>
      <w:r w:rsidRPr="00062004">
        <w:rPr>
          <w:rFonts w:asciiTheme="majorBidi" w:hAnsiTheme="majorBidi" w:cstheme="majorBidi"/>
          <w:lang w:bidi="en-US"/>
        </w:rPr>
        <w:t xml:space="preserve"> If a person has no food to eat in this world, then he cannot devote himself to the Torah.</w:t>
      </w:r>
    </w:p>
    <w:p w:rsidR="00062004" w:rsidRPr="00062004" w:rsidRDefault="00062004" w:rsidP="00B657AF">
      <w:pPr>
        <w:keepNext/>
        <w:widowControl w:val="0"/>
        <w:spacing w:after="0" w:line="240" w:lineRule="auto"/>
        <w:jc w:val="both"/>
        <w:rPr>
          <w:rFonts w:asciiTheme="majorBidi" w:hAnsiTheme="majorBidi" w:cstheme="majorBidi"/>
          <w:lang w:bidi="en-US"/>
        </w:rPr>
      </w:pPr>
    </w:p>
    <w:p w:rsidR="00062004" w:rsidRPr="00062004" w:rsidRDefault="00062004" w:rsidP="00B657AF">
      <w:pPr>
        <w:keepNext/>
        <w:widowControl w:val="0"/>
        <w:spacing w:after="0" w:line="240" w:lineRule="auto"/>
        <w:jc w:val="both"/>
        <w:rPr>
          <w:rFonts w:asciiTheme="majorBidi" w:hAnsiTheme="majorBidi" w:cstheme="majorBidi"/>
          <w:lang w:bidi="en-US"/>
        </w:rPr>
      </w:pPr>
      <w:r w:rsidRPr="00062004">
        <w:rPr>
          <w:rFonts w:asciiTheme="majorBidi" w:hAnsiTheme="majorBidi" w:cstheme="majorBidi"/>
          <w:lang w:bidi="en-US"/>
        </w:rPr>
        <w:t xml:space="preserve">Conversely, </w:t>
      </w:r>
      <w:r w:rsidRPr="00062004">
        <w:rPr>
          <w:rFonts w:asciiTheme="majorBidi" w:hAnsiTheme="majorBidi" w:cstheme="majorBidi"/>
          <w:rtl/>
          <w:lang w:val="he-IL"/>
        </w:rPr>
        <w:t>״</w:t>
      </w:r>
      <w:r w:rsidRPr="00062004">
        <w:rPr>
          <w:rFonts w:asciiTheme="majorBidi" w:hAnsiTheme="majorBidi" w:cstheme="majorBidi"/>
          <w:lang w:bidi="en-US"/>
        </w:rPr>
        <w:t>If there is no Torah, then there is no flour.</w:t>
      </w:r>
      <w:r w:rsidRPr="00062004">
        <w:rPr>
          <w:rFonts w:asciiTheme="majorBidi" w:hAnsiTheme="majorBidi" w:cstheme="majorBidi"/>
          <w:rtl/>
          <w:lang w:val="he-IL"/>
        </w:rPr>
        <w:t>״</w:t>
      </w:r>
      <w:r w:rsidRPr="00062004">
        <w:rPr>
          <w:rFonts w:asciiTheme="majorBidi" w:hAnsiTheme="majorBidi" w:cstheme="majorBidi"/>
          <w:lang w:bidi="en-US"/>
        </w:rPr>
        <w:t xml:space="preserve"> Here the master is speaking of the spiritual food of the next world. If a person does not study the Torah in this world, or at least support Torah scholars </w:t>
      </w:r>
      <w:r>
        <w:rPr>
          <w:rFonts w:asciiTheme="majorBidi" w:hAnsiTheme="majorBidi" w:cstheme="majorBidi"/>
          <w:lang w:bidi="en-US"/>
        </w:rPr>
        <w:t>(talmidei</w:t>
      </w:r>
      <w:r w:rsidRPr="00062004">
        <w:rPr>
          <w:rFonts w:asciiTheme="majorBidi" w:hAnsiTheme="majorBidi" w:cstheme="majorBidi"/>
          <w:i/>
          <w:iCs/>
          <w:lang w:bidi="en-US"/>
        </w:rPr>
        <w:t xml:space="preserve"> </w:t>
      </w:r>
      <w:r w:rsidRPr="00062004">
        <w:rPr>
          <w:rFonts w:asciiTheme="majorBidi" w:hAnsiTheme="majorBidi" w:cstheme="majorBidi"/>
          <w:lang w:bidi="en-US"/>
        </w:rPr>
        <w:t>chakhamim) from his own pocket so that they can study Torah, then his soul has no spiritual food in the next world.</w:t>
      </w:r>
    </w:p>
    <w:p w:rsidR="00062004" w:rsidRPr="00062004" w:rsidRDefault="00062004" w:rsidP="00B657AF">
      <w:pPr>
        <w:keepNext/>
        <w:widowControl w:val="0"/>
        <w:spacing w:after="0" w:line="240" w:lineRule="auto"/>
        <w:jc w:val="both"/>
        <w:rPr>
          <w:rFonts w:asciiTheme="majorBidi" w:hAnsiTheme="majorBidi" w:cstheme="majorBidi"/>
          <w:lang w:bidi="en-US"/>
        </w:rPr>
      </w:pPr>
      <w:r w:rsidRPr="00062004">
        <w:rPr>
          <w:rFonts w:asciiTheme="majorBidi" w:hAnsiTheme="majorBidi" w:cstheme="majorBidi"/>
          <w:lang w:bidi="en-US"/>
        </w:rPr>
        <w:t xml:space="preserve">God thus said, </w:t>
      </w:r>
      <w:r w:rsidRPr="00062004">
        <w:rPr>
          <w:rFonts w:asciiTheme="majorBidi" w:hAnsiTheme="majorBidi" w:cstheme="majorBidi"/>
          <w:rtl/>
          <w:lang w:val="he-IL"/>
        </w:rPr>
        <w:t>״</w:t>
      </w:r>
      <w:r>
        <w:rPr>
          <w:rFonts w:asciiTheme="majorBidi" w:hAnsiTheme="majorBidi" w:cstheme="majorBidi"/>
          <w:lang w:bidi="en-US"/>
        </w:rPr>
        <w:t>Behold, My servants wi</w:t>
      </w:r>
      <w:r w:rsidRPr="00062004">
        <w:rPr>
          <w:rFonts w:asciiTheme="majorBidi" w:hAnsiTheme="majorBidi" w:cstheme="majorBidi"/>
          <w:lang w:bidi="en-US"/>
        </w:rPr>
        <w:t>ll e</w:t>
      </w:r>
      <w:r>
        <w:rPr>
          <w:rFonts w:asciiTheme="majorBidi" w:hAnsiTheme="majorBidi" w:cstheme="majorBidi"/>
          <w:lang w:bidi="en-US"/>
        </w:rPr>
        <w:t>at, but you wi</w:t>
      </w:r>
      <w:r w:rsidRPr="00062004">
        <w:rPr>
          <w:rFonts w:asciiTheme="majorBidi" w:hAnsiTheme="majorBidi" w:cstheme="majorBidi"/>
          <w:lang w:bidi="en-US"/>
        </w:rPr>
        <w:t>ll be hungry</w:t>
      </w:r>
      <w:r w:rsidRPr="00062004">
        <w:rPr>
          <w:rFonts w:asciiTheme="majorBidi" w:hAnsiTheme="majorBidi" w:cstheme="majorBidi"/>
          <w:rtl/>
          <w:lang w:val="he-IL"/>
        </w:rPr>
        <w:t>״</w:t>
      </w:r>
      <w:r w:rsidRPr="00062004">
        <w:rPr>
          <w:rFonts w:asciiTheme="majorBidi" w:hAnsiTheme="majorBidi" w:cstheme="majorBidi"/>
          <w:lang w:bidi="en-US"/>
        </w:rPr>
        <w:t xml:space="preserve"> (Isaiah 65:13). God is saying to the wicked, </w:t>
      </w:r>
      <w:r w:rsidRPr="00062004">
        <w:rPr>
          <w:rFonts w:asciiTheme="majorBidi" w:hAnsiTheme="majorBidi" w:cstheme="majorBidi"/>
          <w:rtl/>
          <w:lang w:val="he-IL"/>
        </w:rPr>
        <w:t>״</w:t>
      </w:r>
      <w:r w:rsidRPr="00062004">
        <w:rPr>
          <w:rFonts w:asciiTheme="majorBidi" w:hAnsiTheme="majorBidi" w:cstheme="majorBidi"/>
          <w:lang w:bidi="en-US"/>
        </w:rPr>
        <w:t>You did not study the Torah yourselves, and you did not help support Torah scholars from your pockets. Behold, here are My servants who studied the Torah, or helped support Torah sc</w:t>
      </w:r>
      <w:r>
        <w:rPr>
          <w:rFonts w:asciiTheme="majorBidi" w:hAnsiTheme="majorBidi" w:cstheme="majorBidi"/>
          <w:lang w:bidi="en-US"/>
        </w:rPr>
        <w:t>holars. They wi</w:t>
      </w:r>
      <w:r w:rsidRPr="00062004">
        <w:rPr>
          <w:rFonts w:asciiTheme="majorBidi" w:hAnsiTheme="majorBidi" w:cstheme="majorBidi"/>
          <w:lang w:bidi="en-US"/>
        </w:rPr>
        <w:t>ll eat and nourish themselves in the World to Come through the spiritual food they have accumulated. But you neither studied the Torah yourselves nor did you support others who studi</w:t>
      </w:r>
      <w:r>
        <w:rPr>
          <w:rFonts w:asciiTheme="majorBidi" w:hAnsiTheme="majorBidi" w:cstheme="majorBidi"/>
          <w:lang w:bidi="en-US"/>
        </w:rPr>
        <w:t>ed the Torah. Therefore, you wi</w:t>
      </w:r>
      <w:r w:rsidRPr="00062004">
        <w:rPr>
          <w:rFonts w:asciiTheme="majorBidi" w:hAnsiTheme="majorBidi" w:cstheme="majorBidi"/>
          <w:lang w:bidi="en-US"/>
        </w:rPr>
        <w:t>ll remain desolate and hungry.</w:t>
      </w:r>
    </w:p>
    <w:p w:rsidR="00764488" w:rsidRDefault="00764488" w:rsidP="00B657AF">
      <w:pPr>
        <w:keepNext/>
        <w:widowControl w:val="0"/>
        <w:pBdr>
          <w:bottom w:val="double" w:sz="6" w:space="1" w:color="auto"/>
        </w:pBdr>
        <w:spacing w:after="0" w:line="240" w:lineRule="auto"/>
        <w:jc w:val="both"/>
        <w:rPr>
          <w:rFonts w:asciiTheme="majorBidi" w:hAnsiTheme="majorBidi" w:cstheme="majorBidi"/>
        </w:rPr>
      </w:pPr>
    </w:p>
    <w:p w:rsidR="00062004" w:rsidRDefault="00062004" w:rsidP="00B657AF">
      <w:pPr>
        <w:keepNext/>
        <w:widowControl w:val="0"/>
        <w:spacing w:after="0" w:line="240" w:lineRule="auto"/>
        <w:jc w:val="both"/>
        <w:rPr>
          <w:rFonts w:asciiTheme="majorBidi" w:hAnsiTheme="majorBidi" w:cstheme="majorBidi"/>
        </w:rPr>
      </w:pPr>
    </w:p>
    <w:p w:rsidR="00F733F4" w:rsidRPr="00F733F4" w:rsidRDefault="00F733F4" w:rsidP="00B657AF">
      <w:pPr>
        <w:keepNext/>
        <w:widowControl w:val="0"/>
        <w:spacing w:after="0" w:line="240" w:lineRule="auto"/>
        <w:jc w:val="center"/>
        <w:rPr>
          <w:rFonts w:ascii="Century" w:eastAsia="Calibri" w:hAnsi="Century" w:cs="Times New Roman"/>
          <w:b/>
          <w:sz w:val="28"/>
          <w:szCs w:val="28"/>
          <w:lang w:val="en-AU" w:eastAsia="en-AU"/>
        </w:rPr>
      </w:pPr>
      <w:r w:rsidRPr="00F733F4">
        <w:rPr>
          <w:rFonts w:ascii="Century" w:eastAsia="Calibri" w:hAnsi="Century" w:cs="Times New Roman"/>
          <w:b/>
          <w:sz w:val="28"/>
          <w:szCs w:val="28"/>
          <w:lang w:val="en-AU" w:eastAsia="en-AU"/>
        </w:rPr>
        <w:t>Correlations</w:t>
      </w:r>
    </w:p>
    <w:p w:rsidR="00F733F4" w:rsidRPr="00F733F4" w:rsidRDefault="00F733F4" w:rsidP="00B657AF">
      <w:pPr>
        <w:keepNext/>
        <w:widowControl w:val="0"/>
        <w:spacing w:after="0" w:line="240" w:lineRule="auto"/>
        <w:jc w:val="center"/>
        <w:rPr>
          <w:rFonts w:ascii="Century" w:eastAsia="Calibri" w:hAnsi="Century" w:cs="Times New Roman"/>
          <w:b/>
          <w:sz w:val="24"/>
          <w:szCs w:val="24"/>
          <w:lang w:val="en-AU" w:eastAsia="en-AU"/>
        </w:rPr>
      </w:pPr>
      <w:r w:rsidRPr="00F733F4">
        <w:rPr>
          <w:rFonts w:ascii="Century" w:eastAsia="Calibri" w:hAnsi="Century" w:cs="Times New Roman"/>
          <w:b/>
          <w:sz w:val="24"/>
          <w:szCs w:val="24"/>
          <w:lang w:val="en-AU" w:eastAsia="en-AU"/>
        </w:rPr>
        <w:t>By: H.Em. Rabbi Dr. Hillel ben David</w:t>
      </w:r>
    </w:p>
    <w:p w:rsidR="00F733F4" w:rsidRPr="00F733F4" w:rsidRDefault="00F733F4" w:rsidP="00B657AF">
      <w:pPr>
        <w:keepNext/>
        <w:widowControl w:val="0"/>
        <w:spacing w:after="0" w:line="240" w:lineRule="auto"/>
        <w:jc w:val="center"/>
        <w:rPr>
          <w:rFonts w:ascii="Century" w:eastAsia="Calibri" w:hAnsi="Century" w:cs="Times New Roman"/>
          <w:lang w:val="en-AU" w:bidi="ar-SA"/>
        </w:rPr>
      </w:pPr>
      <w:r w:rsidRPr="00F733F4">
        <w:rPr>
          <w:rFonts w:ascii="Century" w:eastAsia="Calibri" w:hAnsi="Century" w:cs="Times New Roman"/>
          <w:b/>
          <w:sz w:val="24"/>
          <w:szCs w:val="24"/>
          <w:lang w:val="en-AU" w:eastAsia="en-AU"/>
        </w:rPr>
        <w:t>&amp; H.H. Giberet Dr. Elisheba bat Sarah</w:t>
      </w:r>
    </w:p>
    <w:p w:rsidR="00062004" w:rsidRPr="00F733F4" w:rsidRDefault="00062004" w:rsidP="00B657AF">
      <w:pPr>
        <w:keepNext/>
        <w:widowControl w:val="0"/>
        <w:spacing w:after="0" w:line="240" w:lineRule="auto"/>
        <w:jc w:val="both"/>
        <w:rPr>
          <w:rFonts w:asciiTheme="majorBidi" w:hAnsiTheme="majorBidi" w:cstheme="majorBidi"/>
          <w:lang w:val="en-AU"/>
        </w:rPr>
      </w:pPr>
    </w:p>
    <w:p w:rsidR="00B657AF" w:rsidRPr="00B657AF" w:rsidRDefault="00B657AF" w:rsidP="00B657AF">
      <w:pPr>
        <w:keepNext/>
        <w:widowControl w:val="0"/>
        <w:spacing w:after="0" w:line="240" w:lineRule="auto"/>
        <w:jc w:val="center"/>
        <w:rPr>
          <w:rFonts w:ascii="Times New Roman" w:hAnsi="Times New Roman"/>
          <w:b/>
          <w:sz w:val="24"/>
          <w:lang w:bidi="ar-SA"/>
        </w:rPr>
      </w:pPr>
      <w:r w:rsidRPr="00B657AF">
        <w:rPr>
          <w:rFonts w:ascii="Times New Roman" w:hAnsi="Times New Roman"/>
          <w:b/>
          <w:sz w:val="24"/>
          <w:lang w:val="en-AU" w:bidi="ar-SA"/>
        </w:rPr>
        <w:t>Bamidbar (Numbers) 5:11 – 6:21</w:t>
      </w:r>
    </w:p>
    <w:p w:rsidR="00B657AF" w:rsidRPr="00B657AF" w:rsidRDefault="00B657AF" w:rsidP="00B657AF">
      <w:pPr>
        <w:keepNext/>
        <w:widowControl w:val="0"/>
        <w:spacing w:after="0" w:line="240" w:lineRule="auto"/>
        <w:jc w:val="center"/>
        <w:rPr>
          <w:rFonts w:ascii="Times New Roman" w:hAnsi="Times New Roman"/>
          <w:b/>
          <w:sz w:val="24"/>
          <w:lang w:bidi="ar-SA"/>
        </w:rPr>
      </w:pPr>
      <w:r w:rsidRPr="00B657AF">
        <w:rPr>
          <w:rFonts w:ascii="Times New Roman" w:hAnsi="Times New Roman"/>
          <w:b/>
          <w:sz w:val="24"/>
          <w:lang w:val="en-AU" w:bidi="ar-SA"/>
        </w:rPr>
        <w:t>Hoshea 4:14 – 5:2 + 6:1-2</w:t>
      </w:r>
    </w:p>
    <w:p w:rsidR="00B657AF" w:rsidRPr="00B657AF" w:rsidRDefault="00B657AF" w:rsidP="00B657AF">
      <w:pPr>
        <w:keepNext/>
        <w:widowControl w:val="0"/>
        <w:spacing w:after="0" w:line="240" w:lineRule="auto"/>
        <w:jc w:val="center"/>
        <w:rPr>
          <w:rFonts w:ascii="Times New Roman" w:hAnsi="Times New Roman"/>
          <w:b/>
          <w:sz w:val="24"/>
          <w:lang w:bidi="ar-SA"/>
        </w:rPr>
      </w:pPr>
      <w:r w:rsidRPr="00B657AF">
        <w:rPr>
          <w:rFonts w:ascii="Times New Roman" w:hAnsi="Times New Roman"/>
          <w:b/>
          <w:sz w:val="24"/>
          <w:lang w:val="en-AU" w:bidi="ar-SA"/>
        </w:rPr>
        <w:t>Tehillim (Psalms) 94</w:t>
      </w:r>
    </w:p>
    <w:p w:rsidR="00B657AF" w:rsidRPr="00B657AF" w:rsidRDefault="00B657AF" w:rsidP="00B657AF">
      <w:pPr>
        <w:keepNext/>
        <w:widowControl w:val="0"/>
        <w:spacing w:after="0" w:line="240" w:lineRule="auto"/>
        <w:jc w:val="center"/>
        <w:rPr>
          <w:rFonts w:ascii="Times New Roman" w:hAnsi="Times New Roman"/>
          <w:b/>
          <w:bCs/>
          <w:sz w:val="24"/>
          <w:lang w:val="en-AU" w:bidi="ar-SA"/>
        </w:rPr>
      </w:pPr>
      <w:r w:rsidRPr="00B657AF">
        <w:rPr>
          <w:rFonts w:ascii="Times New Roman" w:hAnsi="Times New Roman"/>
          <w:b/>
          <w:bCs/>
          <w:sz w:val="24"/>
          <w:lang w:val="en-AU" w:bidi="ar-SA"/>
        </w:rPr>
        <w:t>Mk 10:17-22, Lk 18:18-23, Rm 1:26-27,</w:t>
      </w:r>
    </w:p>
    <w:p w:rsidR="00B657AF" w:rsidRPr="00B657AF" w:rsidRDefault="00B657AF" w:rsidP="00B657AF">
      <w:pPr>
        <w:keepNext/>
        <w:widowControl w:val="0"/>
        <w:spacing w:after="0" w:line="240" w:lineRule="auto"/>
        <w:jc w:val="both"/>
        <w:rPr>
          <w:rFonts w:ascii="Times New Roman" w:hAnsi="Times New Roman"/>
          <w:sz w:val="24"/>
          <w:lang w:val="en-AU" w:bidi="ar-SA"/>
        </w:rPr>
      </w:pPr>
    </w:p>
    <w:p w:rsidR="00B657AF" w:rsidRPr="00B657AF" w:rsidRDefault="00B657AF" w:rsidP="00B657AF">
      <w:pPr>
        <w:keepNext/>
        <w:widowControl w:val="0"/>
        <w:spacing w:after="0" w:line="240" w:lineRule="auto"/>
        <w:jc w:val="both"/>
        <w:rPr>
          <w:rFonts w:asciiTheme="majorBidi" w:hAnsiTheme="majorBidi" w:cstheme="majorBidi"/>
          <w:b/>
          <w:lang w:val="en-AU" w:bidi="ar-SA"/>
        </w:rPr>
      </w:pPr>
      <w:r w:rsidRPr="00B657AF">
        <w:rPr>
          <w:rFonts w:asciiTheme="majorBidi" w:hAnsiTheme="majorBidi" w:cstheme="majorBidi"/>
          <w:b/>
          <w:lang w:val="en-AU" w:bidi="ar-SA"/>
        </w:rPr>
        <w:t>The verbal tallies between the Torah and the Ashlamata are:</w:t>
      </w:r>
    </w:p>
    <w:p w:rsidR="00B657AF" w:rsidRPr="00B657AF" w:rsidRDefault="00B657AF" w:rsidP="00B657AF">
      <w:pPr>
        <w:keepNext/>
        <w:widowControl w:val="0"/>
        <w:spacing w:after="0" w:line="240" w:lineRule="auto"/>
        <w:jc w:val="both"/>
        <w:rPr>
          <w:rFonts w:asciiTheme="majorBidi" w:hAnsiTheme="majorBidi" w:cstheme="majorBidi"/>
          <w:lang w:val="en-AU" w:bidi="ar-SA"/>
        </w:rPr>
      </w:pPr>
      <w:r w:rsidRPr="00B657AF">
        <w:rPr>
          <w:rFonts w:asciiTheme="majorBidi" w:hAnsiTheme="majorBidi" w:cstheme="majorBidi"/>
          <w:lang w:val="en-AU" w:bidi="ar-SA"/>
        </w:rPr>
        <w:t xml:space="preserve">LORD - </w:t>
      </w:r>
      <w:r w:rsidRPr="00B657AF">
        <w:rPr>
          <w:rFonts w:asciiTheme="majorBidi" w:hAnsiTheme="majorBidi" w:cstheme="majorBidi"/>
          <w:rtl/>
          <w:lang w:val="en-AU"/>
        </w:rPr>
        <w:t>יהוה</w:t>
      </w:r>
      <w:r w:rsidRPr="00B657AF">
        <w:rPr>
          <w:rFonts w:asciiTheme="majorBidi" w:hAnsiTheme="majorBidi" w:cstheme="majorBidi"/>
          <w:lang w:val="en-AU" w:bidi="ar-SA"/>
        </w:rPr>
        <w:t>, Strong’s number 03068.</w:t>
      </w:r>
    </w:p>
    <w:p w:rsidR="00B657AF" w:rsidRPr="00B657AF" w:rsidRDefault="00B657AF" w:rsidP="00B657AF">
      <w:pPr>
        <w:keepNext/>
        <w:widowControl w:val="0"/>
        <w:spacing w:after="0" w:line="240" w:lineRule="auto"/>
        <w:jc w:val="both"/>
        <w:rPr>
          <w:rFonts w:asciiTheme="majorBidi" w:hAnsiTheme="majorBidi" w:cstheme="majorBidi"/>
          <w:lang w:val="en-AU" w:bidi="ar-SA"/>
        </w:rPr>
      </w:pPr>
      <w:r w:rsidRPr="00B657AF">
        <w:rPr>
          <w:rFonts w:asciiTheme="majorBidi" w:hAnsiTheme="majorBidi" w:cstheme="majorBidi"/>
          <w:lang w:val="en-AU" w:bidi="ar-SA"/>
        </w:rPr>
        <w:t xml:space="preserve">Israel - </w:t>
      </w:r>
      <w:r w:rsidRPr="00B657AF">
        <w:rPr>
          <w:rFonts w:asciiTheme="majorBidi" w:hAnsiTheme="majorBidi" w:cstheme="majorBidi"/>
          <w:rtl/>
          <w:lang w:val="en-AU"/>
        </w:rPr>
        <w:t>ישראל</w:t>
      </w:r>
      <w:r w:rsidRPr="00B657AF">
        <w:rPr>
          <w:rFonts w:asciiTheme="majorBidi" w:hAnsiTheme="majorBidi" w:cstheme="majorBidi"/>
          <w:lang w:val="en-AU" w:bidi="ar-SA"/>
        </w:rPr>
        <w:t>, Strong’s number 03478.</w:t>
      </w:r>
    </w:p>
    <w:p w:rsidR="00B657AF" w:rsidRPr="00B657AF" w:rsidRDefault="00B657AF" w:rsidP="00B657AF">
      <w:pPr>
        <w:keepNext/>
        <w:widowControl w:val="0"/>
        <w:spacing w:after="0" w:line="240" w:lineRule="auto"/>
        <w:jc w:val="both"/>
        <w:rPr>
          <w:rFonts w:asciiTheme="majorBidi" w:hAnsiTheme="majorBidi" w:cstheme="majorBidi"/>
          <w:lang w:val="en-AU" w:bidi="ar-SA"/>
        </w:rPr>
      </w:pPr>
      <w:r w:rsidRPr="00B657AF">
        <w:rPr>
          <w:rFonts w:asciiTheme="majorBidi" w:hAnsiTheme="majorBidi" w:cstheme="majorBidi"/>
          <w:lang w:val="en-AU" w:bidi="ar-SA"/>
        </w:rPr>
        <w:t xml:space="preserve">Spirit / Wind - </w:t>
      </w:r>
      <w:r w:rsidRPr="00B657AF">
        <w:rPr>
          <w:rFonts w:asciiTheme="majorBidi" w:hAnsiTheme="majorBidi" w:cstheme="majorBidi"/>
          <w:rtl/>
          <w:lang w:val="en-AU"/>
        </w:rPr>
        <w:t>רוח</w:t>
      </w:r>
      <w:r w:rsidRPr="00B657AF">
        <w:rPr>
          <w:rFonts w:asciiTheme="majorBidi" w:hAnsiTheme="majorBidi" w:cstheme="majorBidi"/>
          <w:lang w:val="en-AU" w:bidi="ar-SA"/>
        </w:rPr>
        <w:t>, Strong’s number 07307.</w:t>
      </w:r>
    </w:p>
    <w:p w:rsidR="00B657AF" w:rsidRPr="00B657AF" w:rsidRDefault="00B657AF" w:rsidP="00B657AF">
      <w:pPr>
        <w:keepNext/>
        <w:widowControl w:val="0"/>
        <w:spacing w:after="0" w:line="240" w:lineRule="auto"/>
        <w:jc w:val="both"/>
        <w:rPr>
          <w:rFonts w:asciiTheme="majorBidi" w:hAnsiTheme="majorBidi" w:cstheme="majorBidi"/>
          <w:lang w:val="en-AU" w:bidi="ar-SA"/>
        </w:rPr>
      </w:pPr>
    </w:p>
    <w:p w:rsidR="00B657AF" w:rsidRPr="00B657AF" w:rsidRDefault="00B657AF" w:rsidP="00B657AF">
      <w:pPr>
        <w:keepNext/>
        <w:widowControl w:val="0"/>
        <w:spacing w:after="0" w:line="240" w:lineRule="auto"/>
        <w:jc w:val="both"/>
        <w:rPr>
          <w:rFonts w:asciiTheme="majorBidi" w:hAnsiTheme="majorBidi" w:cstheme="majorBidi"/>
          <w:b/>
          <w:lang w:val="en-AU" w:bidi="ar-SA"/>
        </w:rPr>
      </w:pPr>
      <w:r w:rsidRPr="00B657AF">
        <w:rPr>
          <w:rFonts w:asciiTheme="majorBidi" w:hAnsiTheme="majorBidi" w:cstheme="majorBidi"/>
          <w:b/>
          <w:lang w:val="en-AU" w:bidi="ar-SA"/>
        </w:rPr>
        <w:t>The verbal tallies between the Torah and the Psalm are:</w:t>
      </w:r>
    </w:p>
    <w:p w:rsidR="00B657AF" w:rsidRPr="00B657AF" w:rsidRDefault="00B657AF" w:rsidP="00B657AF">
      <w:pPr>
        <w:keepNext/>
        <w:widowControl w:val="0"/>
        <w:spacing w:after="0" w:line="240" w:lineRule="auto"/>
        <w:jc w:val="both"/>
        <w:rPr>
          <w:rFonts w:asciiTheme="majorBidi" w:hAnsiTheme="majorBidi" w:cstheme="majorBidi"/>
          <w:lang w:val="en-AU" w:bidi="ar-SA"/>
        </w:rPr>
      </w:pPr>
      <w:r w:rsidRPr="00B657AF">
        <w:rPr>
          <w:rFonts w:asciiTheme="majorBidi" w:hAnsiTheme="majorBidi" w:cstheme="majorBidi"/>
          <w:lang w:val="en-AU" w:bidi="ar-SA"/>
        </w:rPr>
        <w:t xml:space="preserve">LORD - </w:t>
      </w:r>
      <w:r w:rsidRPr="00B657AF">
        <w:rPr>
          <w:rFonts w:asciiTheme="majorBidi" w:hAnsiTheme="majorBidi" w:cstheme="majorBidi"/>
          <w:rtl/>
          <w:lang w:val="en-AU"/>
        </w:rPr>
        <w:t>יהוה</w:t>
      </w:r>
      <w:r w:rsidRPr="00B657AF">
        <w:rPr>
          <w:rFonts w:asciiTheme="majorBidi" w:hAnsiTheme="majorBidi" w:cstheme="majorBidi"/>
          <w:lang w:val="en-AU" w:bidi="ar-SA"/>
        </w:rPr>
        <w:t>, Strong’s number 03068.</w:t>
      </w:r>
    </w:p>
    <w:p w:rsidR="00B657AF" w:rsidRPr="00B657AF" w:rsidRDefault="00B657AF" w:rsidP="00B657AF">
      <w:pPr>
        <w:keepNext/>
        <w:widowControl w:val="0"/>
        <w:spacing w:after="0" w:line="240" w:lineRule="auto"/>
        <w:jc w:val="both"/>
        <w:rPr>
          <w:rFonts w:asciiTheme="majorBidi" w:hAnsiTheme="majorBidi" w:cstheme="majorBidi"/>
          <w:lang w:val="en-AU" w:bidi="ar-SA"/>
        </w:rPr>
      </w:pPr>
      <w:r w:rsidRPr="00B657AF">
        <w:rPr>
          <w:rFonts w:asciiTheme="majorBidi" w:hAnsiTheme="majorBidi" w:cstheme="majorBidi"/>
          <w:lang w:val="en-AU" w:bidi="ar-SA"/>
        </w:rPr>
        <w:t xml:space="preserve">Speak - </w:t>
      </w:r>
      <w:r w:rsidRPr="00B657AF">
        <w:rPr>
          <w:rFonts w:asciiTheme="majorBidi" w:hAnsiTheme="majorBidi" w:cstheme="majorBidi"/>
          <w:rtl/>
          <w:lang w:val="en-AU"/>
        </w:rPr>
        <w:t>דבר</w:t>
      </w:r>
      <w:r w:rsidRPr="00B657AF">
        <w:rPr>
          <w:rFonts w:asciiTheme="majorBidi" w:hAnsiTheme="majorBidi" w:cstheme="majorBidi"/>
          <w:lang w:val="en-AU" w:bidi="ar-SA"/>
        </w:rPr>
        <w:t>, Strong’s number 01696.</w:t>
      </w:r>
    </w:p>
    <w:p w:rsidR="00B657AF" w:rsidRPr="00B657AF" w:rsidRDefault="00B657AF" w:rsidP="00B657AF">
      <w:pPr>
        <w:keepNext/>
        <w:widowControl w:val="0"/>
        <w:spacing w:after="0" w:line="240" w:lineRule="auto"/>
        <w:jc w:val="both"/>
        <w:rPr>
          <w:rFonts w:asciiTheme="majorBidi" w:hAnsiTheme="majorBidi" w:cstheme="majorBidi"/>
          <w:lang w:val="en-AU" w:bidi="ar-SA"/>
        </w:rPr>
      </w:pPr>
      <w:r w:rsidRPr="00B657AF">
        <w:rPr>
          <w:rFonts w:asciiTheme="majorBidi" w:hAnsiTheme="majorBidi" w:cstheme="majorBidi"/>
          <w:lang w:val="en-AU" w:bidi="ar-SA"/>
        </w:rPr>
        <w:t xml:space="preserve">Eye - </w:t>
      </w:r>
      <w:r w:rsidRPr="00B657AF">
        <w:rPr>
          <w:rFonts w:asciiTheme="majorBidi" w:hAnsiTheme="majorBidi" w:cstheme="majorBidi"/>
          <w:rtl/>
          <w:lang w:val="en-AU"/>
        </w:rPr>
        <w:t>עין</w:t>
      </w:r>
      <w:r w:rsidRPr="00B657AF">
        <w:rPr>
          <w:rFonts w:asciiTheme="majorBidi" w:hAnsiTheme="majorBidi" w:cstheme="majorBidi"/>
          <w:lang w:val="en-AU" w:bidi="ar-SA"/>
        </w:rPr>
        <w:t>, Strong’s number 05869.</w:t>
      </w:r>
    </w:p>
    <w:p w:rsidR="00B657AF" w:rsidRPr="00B657AF" w:rsidRDefault="00B657AF" w:rsidP="00B657AF">
      <w:pPr>
        <w:keepNext/>
        <w:widowControl w:val="0"/>
        <w:spacing w:after="0" w:line="240" w:lineRule="auto"/>
        <w:jc w:val="both"/>
        <w:rPr>
          <w:rFonts w:asciiTheme="majorBidi" w:hAnsiTheme="majorBidi" w:cstheme="majorBidi"/>
          <w:lang w:val="en-AU" w:bidi="ar-SA"/>
        </w:rPr>
      </w:pPr>
    </w:p>
    <w:p w:rsidR="00B657AF" w:rsidRPr="00B657AF" w:rsidRDefault="00B657AF" w:rsidP="00B657AF">
      <w:pPr>
        <w:keepNext/>
        <w:widowControl w:val="0"/>
        <w:spacing w:after="0" w:line="240" w:lineRule="auto"/>
        <w:jc w:val="both"/>
        <w:rPr>
          <w:rFonts w:asciiTheme="majorBidi" w:hAnsiTheme="majorBidi" w:cstheme="majorBidi"/>
          <w:lang w:val="en-AU" w:bidi="ar-SA"/>
        </w:rPr>
      </w:pPr>
      <w:r w:rsidRPr="00B657AF">
        <w:rPr>
          <w:rFonts w:asciiTheme="majorBidi" w:hAnsiTheme="majorBidi" w:cstheme="majorBidi"/>
          <w:b/>
          <w:lang w:val="en-AU" w:bidi="ar-SA"/>
        </w:rPr>
        <w:t xml:space="preserve">Bamidbar (Numbers) </w:t>
      </w:r>
      <w:r w:rsidRPr="00B657AF">
        <w:rPr>
          <w:rFonts w:asciiTheme="majorBidi" w:hAnsiTheme="majorBidi" w:cstheme="majorBidi"/>
          <w:lang w:val="en-AU" w:bidi="ar-SA"/>
        </w:rPr>
        <w:t xml:space="preserve">And the </w:t>
      </w:r>
      <w:r w:rsidRPr="00B657AF">
        <w:rPr>
          <w:rFonts w:asciiTheme="majorBidi" w:hAnsiTheme="majorBidi" w:cstheme="majorBidi"/>
          <w:b/>
          <w:highlight w:val="yellow"/>
          <w:lang w:val="en-AU" w:bidi="ar-SA"/>
        </w:rPr>
        <w:t>LORD &lt;03068&gt;</w:t>
      </w:r>
      <w:r w:rsidRPr="00B657AF">
        <w:rPr>
          <w:rFonts w:asciiTheme="majorBidi" w:hAnsiTheme="majorBidi" w:cstheme="majorBidi"/>
          <w:lang w:val="en-AU" w:bidi="ar-SA"/>
        </w:rPr>
        <w:t xml:space="preserve"> spake unto Moses, </w:t>
      </w:r>
      <w:r w:rsidRPr="00B657AF">
        <w:rPr>
          <w:rFonts w:asciiTheme="majorBidi" w:hAnsiTheme="majorBidi" w:cstheme="majorBidi"/>
          <w:b/>
          <w:highlight w:val="yellow"/>
          <w:lang w:val="en-AU" w:bidi="ar-SA"/>
        </w:rPr>
        <w:t>saying &lt;0559&gt; (8800)</w:t>
      </w:r>
      <w:r w:rsidRPr="00B657AF">
        <w:rPr>
          <w:rFonts w:asciiTheme="majorBidi" w:hAnsiTheme="majorBidi" w:cstheme="majorBidi"/>
          <w:lang w:val="en-AU" w:bidi="ar-SA"/>
        </w:rPr>
        <w:t xml:space="preserve">, 12  </w:t>
      </w:r>
      <w:r w:rsidRPr="00B657AF">
        <w:rPr>
          <w:rFonts w:asciiTheme="majorBidi" w:hAnsiTheme="majorBidi" w:cstheme="majorBidi"/>
          <w:b/>
          <w:highlight w:val="yellow"/>
          <w:lang w:val="en-AU" w:bidi="ar-SA"/>
        </w:rPr>
        <w:t>Speak &lt;01696&gt; (8761)</w:t>
      </w:r>
      <w:r w:rsidRPr="00B657AF">
        <w:rPr>
          <w:rFonts w:asciiTheme="majorBidi" w:hAnsiTheme="majorBidi" w:cstheme="majorBidi"/>
          <w:lang w:val="en-AU" w:bidi="ar-SA"/>
        </w:rPr>
        <w:t xml:space="preserve"> unto the children of </w:t>
      </w:r>
      <w:r w:rsidRPr="00B657AF">
        <w:rPr>
          <w:rFonts w:asciiTheme="majorBidi" w:hAnsiTheme="majorBidi" w:cstheme="majorBidi"/>
          <w:b/>
          <w:highlight w:val="yellow"/>
          <w:lang w:val="en-AU" w:bidi="ar-SA"/>
        </w:rPr>
        <w:t>Israel &lt;03478&gt;</w:t>
      </w:r>
      <w:r w:rsidRPr="00B657AF">
        <w:rPr>
          <w:rFonts w:asciiTheme="majorBidi" w:hAnsiTheme="majorBidi" w:cstheme="majorBidi"/>
          <w:lang w:val="en-AU" w:bidi="ar-SA"/>
        </w:rPr>
        <w:t xml:space="preserve">, and </w:t>
      </w:r>
      <w:r w:rsidRPr="00B657AF">
        <w:rPr>
          <w:rFonts w:asciiTheme="majorBidi" w:hAnsiTheme="majorBidi" w:cstheme="majorBidi"/>
          <w:b/>
          <w:highlight w:val="yellow"/>
          <w:lang w:val="en-AU" w:bidi="ar-SA"/>
        </w:rPr>
        <w:t>say &lt;0559&gt; (8804)</w:t>
      </w:r>
      <w:r w:rsidRPr="00B657AF">
        <w:rPr>
          <w:rFonts w:asciiTheme="majorBidi" w:hAnsiTheme="majorBidi" w:cstheme="majorBidi"/>
          <w:lang w:val="en-AU" w:bidi="ar-SA"/>
        </w:rPr>
        <w:t xml:space="preserve"> unto them, If any man’s wife go aside, and commit a trespass against him, 13  And a man lie with her carnally, and it be hid from the </w:t>
      </w:r>
      <w:r w:rsidRPr="00B657AF">
        <w:rPr>
          <w:rFonts w:asciiTheme="majorBidi" w:hAnsiTheme="majorBidi" w:cstheme="majorBidi"/>
          <w:b/>
          <w:highlight w:val="yellow"/>
          <w:lang w:val="en-AU" w:bidi="ar-SA"/>
        </w:rPr>
        <w:t>eyes &lt;05869&gt;</w:t>
      </w:r>
      <w:r w:rsidRPr="00B657AF">
        <w:rPr>
          <w:rFonts w:asciiTheme="majorBidi" w:hAnsiTheme="majorBidi" w:cstheme="majorBidi"/>
          <w:lang w:val="en-AU" w:bidi="ar-SA"/>
        </w:rPr>
        <w:t xml:space="preserve"> of her husband, and be kept close, and she be defiled, and there be no witness against her, neither she be taken with the manner; 14  And the </w:t>
      </w:r>
      <w:r w:rsidRPr="00B657AF">
        <w:rPr>
          <w:rFonts w:asciiTheme="majorBidi" w:hAnsiTheme="majorBidi" w:cstheme="majorBidi"/>
          <w:b/>
          <w:highlight w:val="yellow"/>
          <w:lang w:val="en-AU" w:bidi="ar-SA"/>
        </w:rPr>
        <w:t>spirit &lt;07307&gt;</w:t>
      </w:r>
      <w:r w:rsidRPr="00B657AF">
        <w:rPr>
          <w:rFonts w:asciiTheme="majorBidi" w:hAnsiTheme="majorBidi" w:cstheme="majorBidi"/>
          <w:lang w:val="en-AU" w:bidi="ar-SA"/>
        </w:rPr>
        <w:t xml:space="preserve"> of jealousy come upon him, and he be jealous of his wife, and she be defiled: or if the </w:t>
      </w:r>
      <w:r w:rsidRPr="00B657AF">
        <w:rPr>
          <w:rFonts w:asciiTheme="majorBidi" w:hAnsiTheme="majorBidi" w:cstheme="majorBidi"/>
          <w:b/>
          <w:highlight w:val="yellow"/>
          <w:lang w:val="en-AU" w:bidi="ar-SA"/>
        </w:rPr>
        <w:t>spirit &lt;07307&gt;</w:t>
      </w:r>
      <w:r w:rsidRPr="00B657AF">
        <w:rPr>
          <w:rFonts w:asciiTheme="majorBidi" w:hAnsiTheme="majorBidi" w:cstheme="majorBidi"/>
          <w:lang w:val="en-AU" w:bidi="ar-SA"/>
        </w:rPr>
        <w:t xml:space="preserve"> of jealousy come upon him, and he be jealous of his wife, and she be not defiled:</w:t>
      </w:r>
    </w:p>
    <w:p w:rsidR="00B657AF" w:rsidRPr="00B657AF" w:rsidRDefault="00B657AF" w:rsidP="00B657AF">
      <w:pPr>
        <w:keepNext/>
        <w:widowControl w:val="0"/>
        <w:spacing w:after="0" w:line="240" w:lineRule="auto"/>
        <w:jc w:val="both"/>
        <w:rPr>
          <w:rFonts w:asciiTheme="majorBidi" w:hAnsiTheme="majorBidi" w:cstheme="majorBidi"/>
          <w:lang w:val="en-AU" w:bidi="ar-SA"/>
        </w:rPr>
      </w:pPr>
    </w:p>
    <w:p w:rsidR="00B657AF" w:rsidRPr="00B657AF" w:rsidRDefault="00B657AF" w:rsidP="00B657AF">
      <w:pPr>
        <w:keepNext/>
        <w:widowControl w:val="0"/>
        <w:spacing w:after="0" w:line="240" w:lineRule="auto"/>
        <w:jc w:val="both"/>
        <w:rPr>
          <w:rFonts w:asciiTheme="majorBidi" w:hAnsiTheme="majorBidi" w:cstheme="majorBidi"/>
          <w:lang w:val="en-AU" w:bidi="ar-SA"/>
        </w:rPr>
      </w:pPr>
      <w:r w:rsidRPr="00B657AF">
        <w:rPr>
          <w:rFonts w:asciiTheme="majorBidi" w:hAnsiTheme="majorBidi" w:cstheme="majorBidi"/>
          <w:b/>
          <w:lang w:val="en-AU" w:bidi="ar-SA"/>
        </w:rPr>
        <w:t>Hoshea 4:15</w:t>
      </w:r>
      <w:r w:rsidRPr="00B657AF">
        <w:rPr>
          <w:rFonts w:asciiTheme="majorBidi" w:hAnsiTheme="majorBidi" w:cstheme="majorBidi"/>
          <w:lang w:val="en-AU" w:bidi="ar-SA"/>
        </w:rPr>
        <w:t xml:space="preserve"> Though thou, </w:t>
      </w:r>
      <w:r w:rsidRPr="00B657AF">
        <w:rPr>
          <w:rFonts w:asciiTheme="majorBidi" w:hAnsiTheme="majorBidi" w:cstheme="majorBidi"/>
          <w:b/>
          <w:highlight w:val="yellow"/>
          <w:lang w:val="en-AU" w:bidi="ar-SA"/>
        </w:rPr>
        <w:t>Israel &lt;03478&gt;</w:t>
      </w:r>
      <w:r w:rsidRPr="00B657AF">
        <w:rPr>
          <w:rFonts w:asciiTheme="majorBidi" w:hAnsiTheme="majorBidi" w:cstheme="majorBidi"/>
          <w:lang w:val="en-AU" w:bidi="ar-SA"/>
        </w:rPr>
        <w:t xml:space="preserve">, play the harlot, yet let not Judah offend; and come not ye unto Gilgal, neither go ye up to Bethaven, nor swear, The </w:t>
      </w:r>
      <w:r w:rsidRPr="00B657AF">
        <w:rPr>
          <w:rFonts w:asciiTheme="majorBidi" w:hAnsiTheme="majorBidi" w:cstheme="majorBidi"/>
          <w:b/>
          <w:highlight w:val="yellow"/>
          <w:lang w:val="en-AU" w:bidi="ar-SA"/>
        </w:rPr>
        <w:t>LORD &lt;03068&gt;</w:t>
      </w:r>
      <w:r w:rsidRPr="00B657AF">
        <w:rPr>
          <w:rFonts w:asciiTheme="majorBidi" w:hAnsiTheme="majorBidi" w:cstheme="majorBidi"/>
          <w:b/>
          <w:lang w:val="en-AU" w:bidi="ar-SA"/>
        </w:rPr>
        <w:t xml:space="preserve"> </w:t>
      </w:r>
      <w:r w:rsidRPr="00B657AF">
        <w:rPr>
          <w:rFonts w:asciiTheme="majorBidi" w:hAnsiTheme="majorBidi" w:cstheme="majorBidi"/>
          <w:lang w:val="en-AU" w:bidi="ar-SA"/>
        </w:rPr>
        <w:t>liveth.</w:t>
      </w:r>
    </w:p>
    <w:p w:rsidR="00B657AF" w:rsidRPr="00B657AF" w:rsidRDefault="00B657AF" w:rsidP="00B657AF">
      <w:pPr>
        <w:keepNext/>
        <w:widowControl w:val="0"/>
        <w:spacing w:after="0" w:line="240" w:lineRule="auto"/>
        <w:jc w:val="both"/>
        <w:rPr>
          <w:rFonts w:asciiTheme="majorBidi" w:hAnsiTheme="majorBidi" w:cstheme="majorBidi"/>
          <w:lang w:val="en-AU" w:bidi="ar-SA"/>
        </w:rPr>
      </w:pPr>
      <w:r w:rsidRPr="00B657AF">
        <w:rPr>
          <w:rFonts w:asciiTheme="majorBidi" w:hAnsiTheme="majorBidi" w:cstheme="majorBidi"/>
          <w:b/>
          <w:lang w:val="en-AU" w:bidi="ar-SA"/>
        </w:rPr>
        <w:t>Hoshea 4:19</w:t>
      </w:r>
      <w:r w:rsidRPr="00B657AF">
        <w:rPr>
          <w:rFonts w:asciiTheme="majorBidi" w:hAnsiTheme="majorBidi" w:cstheme="majorBidi"/>
          <w:lang w:val="en-AU" w:bidi="ar-SA"/>
        </w:rPr>
        <w:t xml:space="preserve"> The </w:t>
      </w:r>
      <w:r w:rsidRPr="00B657AF">
        <w:rPr>
          <w:rFonts w:asciiTheme="majorBidi" w:hAnsiTheme="majorBidi" w:cstheme="majorBidi"/>
          <w:b/>
          <w:highlight w:val="yellow"/>
          <w:lang w:val="en-AU" w:bidi="ar-SA"/>
        </w:rPr>
        <w:t>wind &lt;07307&gt;</w:t>
      </w:r>
      <w:r w:rsidRPr="00B657AF">
        <w:rPr>
          <w:rFonts w:asciiTheme="majorBidi" w:hAnsiTheme="majorBidi" w:cstheme="majorBidi"/>
          <w:lang w:val="en-AU" w:bidi="ar-SA"/>
        </w:rPr>
        <w:t xml:space="preserve"> hath bound her up in her wings, and they shall be ashamed because of their sacrifices.</w:t>
      </w:r>
    </w:p>
    <w:p w:rsidR="00B657AF" w:rsidRPr="00B657AF" w:rsidRDefault="00B657AF" w:rsidP="00B657AF">
      <w:pPr>
        <w:keepNext/>
        <w:widowControl w:val="0"/>
        <w:spacing w:after="0" w:line="240" w:lineRule="auto"/>
        <w:jc w:val="both"/>
        <w:rPr>
          <w:rFonts w:asciiTheme="majorBidi" w:hAnsiTheme="majorBidi" w:cstheme="majorBidi"/>
          <w:lang w:val="en-AU" w:bidi="ar-SA"/>
        </w:rPr>
      </w:pPr>
    </w:p>
    <w:p w:rsidR="00B657AF" w:rsidRPr="00B657AF" w:rsidRDefault="00B657AF" w:rsidP="00B657AF">
      <w:pPr>
        <w:keepNext/>
        <w:widowControl w:val="0"/>
        <w:spacing w:after="0" w:line="240" w:lineRule="auto"/>
        <w:jc w:val="both"/>
        <w:rPr>
          <w:rFonts w:asciiTheme="majorBidi" w:hAnsiTheme="majorBidi" w:cstheme="majorBidi"/>
          <w:lang w:val="en-AU" w:bidi="ar-SA"/>
        </w:rPr>
      </w:pPr>
      <w:r w:rsidRPr="00B657AF">
        <w:rPr>
          <w:rFonts w:asciiTheme="majorBidi" w:hAnsiTheme="majorBidi" w:cstheme="majorBidi"/>
          <w:b/>
          <w:lang w:val="en-AU" w:bidi="ar-SA"/>
        </w:rPr>
        <w:t>Tehillim (Psalms) 94:1</w:t>
      </w:r>
      <w:r w:rsidRPr="00B657AF">
        <w:rPr>
          <w:rFonts w:asciiTheme="majorBidi" w:hAnsiTheme="majorBidi" w:cstheme="majorBidi"/>
          <w:lang w:val="en-AU" w:bidi="ar-SA"/>
        </w:rPr>
        <w:t xml:space="preserve"> O </w:t>
      </w:r>
      <w:r w:rsidRPr="00B657AF">
        <w:rPr>
          <w:rFonts w:asciiTheme="majorBidi" w:hAnsiTheme="majorBidi" w:cstheme="majorBidi"/>
          <w:b/>
          <w:highlight w:val="yellow"/>
          <w:lang w:val="en-AU" w:bidi="ar-SA"/>
        </w:rPr>
        <w:t>LORD &lt;03068&gt;</w:t>
      </w:r>
      <w:r w:rsidRPr="00B657AF">
        <w:rPr>
          <w:rFonts w:asciiTheme="majorBidi" w:hAnsiTheme="majorBidi" w:cstheme="majorBidi"/>
          <w:lang w:val="en-AU" w:bidi="ar-SA"/>
        </w:rPr>
        <w:t xml:space="preserve"> God, to whom vengeance belongeth; O God, to whom vengeance belongeth, shew thyself.</w:t>
      </w:r>
    </w:p>
    <w:p w:rsidR="00B657AF" w:rsidRPr="00B657AF" w:rsidRDefault="00B657AF" w:rsidP="00B657AF">
      <w:pPr>
        <w:keepNext/>
        <w:widowControl w:val="0"/>
        <w:spacing w:after="0" w:line="240" w:lineRule="auto"/>
        <w:jc w:val="both"/>
        <w:rPr>
          <w:rFonts w:asciiTheme="majorBidi" w:hAnsiTheme="majorBidi" w:cstheme="majorBidi"/>
          <w:lang w:val="en-AU" w:bidi="ar-SA"/>
        </w:rPr>
      </w:pPr>
      <w:r w:rsidRPr="00B657AF">
        <w:rPr>
          <w:rFonts w:asciiTheme="majorBidi" w:hAnsiTheme="majorBidi" w:cstheme="majorBidi"/>
          <w:b/>
          <w:lang w:val="en-AU" w:bidi="ar-SA"/>
        </w:rPr>
        <w:lastRenderedPageBreak/>
        <w:t>Tehillim (Psalms) 94:4</w:t>
      </w:r>
      <w:r w:rsidRPr="00B657AF">
        <w:rPr>
          <w:rFonts w:asciiTheme="majorBidi" w:hAnsiTheme="majorBidi" w:cstheme="majorBidi"/>
          <w:lang w:val="en-AU" w:bidi="ar-SA"/>
        </w:rPr>
        <w:t xml:space="preserve"> How long shall they utter and </w:t>
      </w:r>
      <w:r w:rsidRPr="00B657AF">
        <w:rPr>
          <w:rFonts w:asciiTheme="majorBidi" w:hAnsiTheme="majorBidi" w:cstheme="majorBidi"/>
          <w:b/>
          <w:highlight w:val="yellow"/>
          <w:lang w:val="en-AU" w:bidi="ar-SA"/>
        </w:rPr>
        <w:t>speak &lt;01696&gt; (8762)</w:t>
      </w:r>
      <w:r w:rsidRPr="00B657AF">
        <w:rPr>
          <w:rFonts w:asciiTheme="majorBidi" w:hAnsiTheme="majorBidi" w:cstheme="majorBidi"/>
          <w:lang w:val="en-AU" w:bidi="ar-SA"/>
        </w:rPr>
        <w:t xml:space="preserve"> hard things? and all the workers of iniquity </w:t>
      </w:r>
      <w:r w:rsidRPr="00B657AF">
        <w:rPr>
          <w:rFonts w:asciiTheme="majorBidi" w:hAnsiTheme="majorBidi" w:cstheme="majorBidi"/>
          <w:b/>
          <w:highlight w:val="yellow"/>
          <w:lang w:val="en-AU" w:bidi="ar-SA"/>
        </w:rPr>
        <w:t>boast &lt;0559&gt; (8691)</w:t>
      </w:r>
      <w:r w:rsidRPr="00B657AF">
        <w:rPr>
          <w:rFonts w:asciiTheme="majorBidi" w:hAnsiTheme="majorBidi" w:cstheme="majorBidi"/>
          <w:lang w:val="en-AU" w:bidi="ar-SA"/>
        </w:rPr>
        <w:t xml:space="preserve"> themselves?</w:t>
      </w:r>
    </w:p>
    <w:p w:rsidR="00B657AF" w:rsidRPr="00B657AF" w:rsidRDefault="00B657AF" w:rsidP="00B657AF">
      <w:pPr>
        <w:keepNext/>
        <w:widowControl w:val="0"/>
        <w:spacing w:after="0" w:line="240" w:lineRule="auto"/>
        <w:jc w:val="both"/>
        <w:rPr>
          <w:rFonts w:asciiTheme="majorBidi" w:hAnsiTheme="majorBidi" w:cstheme="majorBidi"/>
          <w:lang w:val="en-AU" w:bidi="ar-SA"/>
        </w:rPr>
      </w:pPr>
      <w:r w:rsidRPr="00B657AF">
        <w:rPr>
          <w:rFonts w:asciiTheme="majorBidi" w:hAnsiTheme="majorBidi" w:cstheme="majorBidi"/>
          <w:b/>
          <w:lang w:val="en-AU" w:bidi="ar-SA"/>
        </w:rPr>
        <w:t>Tehillim (Psalms) 94:9</w:t>
      </w:r>
      <w:r w:rsidRPr="00B657AF">
        <w:rPr>
          <w:rFonts w:asciiTheme="majorBidi" w:hAnsiTheme="majorBidi" w:cstheme="majorBidi"/>
          <w:lang w:val="en-AU" w:bidi="ar-SA"/>
        </w:rPr>
        <w:t xml:space="preserve"> He that planted the ear, shall he not hear? he that formed the </w:t>
      </w:r>
      <w:r w:rsidRPr="00B657AF">
        <w:rPr>
          <w:rFonts w:asciiTheme="majorBidi" w:hAnsiTheme="majorBidi" w:cstheme="majorBidi"/>
          <w:b/>
          <w:highlight w:val="yellow"/>
          <w:lang w:val="en-AU" w:bidi="ar-SA"/>
        </w:rPr>
        <w:t>eye &lt;05869&gt;</w:t>
      </w:r>
      <w:r w:rsidRPr="00B657AF">
        <w:rPr>
          <w:rFonts w:asciiTheme="majorBidi" w:hAnsiTheme="majorBidi" w:cstheme="majorBidi"/>
          <w:lang w:val="en-AU" w:bidi="ar-SA"/>
        </w:rPr>
        <w:t>, shall he not see?</w:t>
      </w:r>
    </w:p>
    <w:p w:rsidR="00764488" w:rsidRPr="00B657AF" w:rsidRDefault="00764488" w:rsidP="00B657AF">
      <w:pPr>
        <w:keepNext/>
        <w:widowControl w:val="0"/>
        <w:spacing w:after="0" w:line="240" w:lineRule="auto"/>
        <w:jc w:val="both"/>
        <w:rPr>
          <w:rFonts w:asciiTheme="majorBidi" w:hAnsiTheme="majorBidi" w:cstheme="majorBidi"/>
          <w:lang w:val="en-AU"/>
        </w:rPr>
      </w:pPr>
    </w:p>
    <w:p w:rsidR="00764488" w:rsidRPr="00B657AF" w:rsidRDefault="00B657AF" w:rsidP="00B657AF">
      <w:pPr>
        <w:keepNext/>
        <w:widowControl w:val="0"/>
        <w:spacing w:after="0" w:line="240" w:lineRule="auto"/>
        <w:jc w:val="center"/>
        <w:rPr>
          <w:rFonts w:ascii="Palatino Linotype" w:hAnsi="Palatino Linotype" w:cstheme="majorBidi"/>
          <w:b/>
          <w:bCs/>
          <w:sz w:val="28"/>
          <w:szCs w:val="28"/>
        </w:rPr>
      </w:pPr>
      <w:r w:rsidRPr="00B657AF">
        <w:rPr>
          <w:rFonts w:ascii="Palatino Linotype" w:hAnsi="Palatino Linotype" w:cstheme="majorBidi"/>
          <w:b/>
          <w:bCs/>
          <w:sz w:val="28"/>
          <w:szCs w:val="28"/>
        </w:rPr>
        <w:t>Hebrew:</w:t>
      </w:r>
    </w:p>
    <w:p w:rsidR="00B657AF" w:rsidRDefault="00B657AF" w:rsidP="00B657AF">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76"/>
        <w:gridCol w:w="1465"/>
        <w:gridCol w:w="1119"/>
        <w:gridCol w:w="1889"/>
      </w:tblGrid>
      <w:tr w:rsidR="00B657AF" w:rsidRPr="00B657AF" w:rsidTr="00B657AF">
        <w:trPr>
          <w:trHeight w:val="20"/>
          <w:tblHeader/>
          <w:jc w:val="center"/>
        </w:trPr>
        <w:tc>
          <w:tcPr>
            <w:tcW w:w="0" w:type="auto"/>
            <w:shd w:val="clear" w:color="auto" w:fill="E5B8B7" w:themeFill="accent2" w:themeFillTint="66"/>
            <w:noWrap/>
            <w:vAlign w:val="bottom"/>
            <w:hideMark/>
          </w:tcPr>
          <w:p w:rsidR="00B657AF" w:rsidRPr="00B657AF" w:rsidRDefault="00B657AF" w:rsidP="00B657AF">
            <w:pPr>
              <w:keepNext/>
              <w:widowControl w:val="0"/>
              <w:spacing w:after="0" w:line="240" w:lineRule="auto"/>
              <w:jc w:val="center"/>
              <w:rPr>
                <w:rFonts w:ascii="Arial Narrow" w:eastAsia="Times New Roman" w:hAnsi="Arial Narrow" w:cs="Times New Roman"/>
                <w:b/>
                <w:bCs/>
                <w:color w:val="000000"/>
                <w:sz w:val="20"/>
                <w:szCs w:val="20"/>
              </w:rPr>
            </w:pPr>
            <w:r w:rsidRPr="00B657AF">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B657AF" w:rsidRPr="00B657AF" w:rsidRDefault="00B657AF" w:rsidP="00B657AF">
            <w:pPr>
              <w:keepNext/>
              <w:widowControl w:val="0"/>
              <w:spacing w:after="0" w:line="240" w:lineRule="auto"/>
              <w:jc w:val="center"/>
              <w:rPr>
                <w:rFonts w:ascii="Arial Narrow" w:eastAsia="Times New Roman" w:hAnsi="Arial Narrow" w:cs="Times New Roman"/>
                <w:b/>
                <w:bCs/>
                <w:color w:val="000000"/>
                <w:sz w:val="20"/>
                <w:szCs w:val="20"/>
              </w:rPr>
            </w:pPr>
            <w:r w:rsidRPr="00B657AF">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B657AF" w:rsidRPr="00B657AF" w:rsidRDefault="00B657AF" w:rsidP="00B657AF">
            <w:pPr>
              <w:keepNext/>
              <w:widowControl w:val="0"/>
              <w:spacing w:after="0" w:line="240" w:lineRule="auto"/>
              <w:jc w:val="center"/>
              <w:rPr>
                <w:rFonts w:ascii="Arial Narrow" w:eastAsia="Times New Roman" w:hAnsi="Arial Narrow" w:cs="Times New Roman"/>
                <w:b/>
                <w:bCs/>
                <w:color w:val="000000"/>
                <w:sz w:val="20"/>
                <w:szCs w:val="20"/>
              </w:rPr>
            </w:pPr>
            <w:r w:rsidRPr="00B657AF">
              <w:rPr>
                <w:rFonts w:ascii="Arial Narrow" w:eastAsia="Times New Roman" w:hAnsi="Arial Narrow" w:cs="Times New Roman"/>
                <w:b/>
                <w:bCs/>
                <w:color w:val="000000"/>
                <w:sz w:val="20"/>
                <w:szCs w:val="20"/>
              </w:rPr>
              <w:t>Torah Seder</w:t>
            </w:r>
          </w:p>
          <w:p w:rsidR="00B657AF" w:rsidRPr="00B657AF" w:rsidRDefault="00B657AF" w:rsidP="00B657AF">
            <w:pPr>
              <w:keepNext/>
              <w:widowControl w:val="0"/>
              <w:spacing w:after="0" w:line="240" w:lineRule="auto"/>
              <w:rPr>
                <w:rFonts w:ascii="Arial Narrow" w:eastAsia="Times New Roman" w:hAnsi="Arial Narrow" w:cs="Times New Roman"/>
                <w:b/>
                <w:bCs/>
                <w:color w:val="000000"/>
                <w:sz w:val="20"/>
                <w:szCs w:val="20"/>
              </w:rPr>
            </w:pPr>
            <w:r w:rsidRPr="00B657AF">
              <w:rPr>
                <w:rFonts w:ascii="Arial Narrow" w:eastAsia="Times New Roman" w:hAnsi="Arial Narrow" w:cs="Times New Roman"/>
                <w:b/>
                <w:bCs/>
                <w:color w:val="000000"/>
                <w:sz w:val="20"/>
                <w:szCs w:val="20"/>
              </w:rPr>
              <w:t>Num 5:11 – 6:21</w:t>
            </w:r>
          </w:p>
        </w:tc>
        <w:tc>
          <w:tcPr>
            <w:tcW w:w="0" w:type="auto"/>
            <w:shd w:val="clear" w:color="auto" w:fill="E5B8B7" w:themeFill="accent2" w:themeFillTint="66"/>
            <w:noWrap/>
            <w:vAlign w:val="bottom"/>
            <w:hideMark/>
          </w:tcPr>
          <w:p w:rsidR="00B657AF" w:rsidRPr="00B657AF" w:rsidRDefault="00B657AF" w:rsidP="00B657AF">
            <w:pPr>
              <w:keepNext/>
              <w:widowControl w:val="0"/>
              <w:spacing w:after="0" w:line="240" w:lineRule="auto"/>
              <w:jc w:val="center"/>
              <w:rPr>
                <w:rFonts w:ascii="Arial Narrow" w:eastAsia="Times New Roman" w:hAnsi="Arial Narrow" w:cs="Times New Roman"/>
                <w:b/>
                <w:bCs/>
                <w:color w:val="000000"/>
                <w:sz w:val="20"/>
                <w:szCs w:val="20"/>
              </w:rPr>
            </w:pPr>
            <w:r w:rsidRPr="00B657AF">
              <w:rPr>
                <w:rFonts w:ascii="Arial Narrow" w:eastAsia="Times New Roman" w:hAnsi="Arial Narrow" w:cs="Times New Roman"/>
                <w:b/>
                <w:bCs/>
                <w:color w:val="000000"/>
                <w:sz w:val="20"/>
                <w:szCs w:val="20"/>
              </w:rPr>
              <w:t>Psalms </w:t>
            </w:r>
          </w:p>
          <w:p w:rsidR="00B657AF" w:rsidRPr="00B657AF" w:rsidRDefault="00B657AF" w:rsidP="00B657AF">
            <w:pPr>
              <w:keepNext/>
              <w:widowControl w:val="0"/>
              <w:spacing w:after="0" w:line="240" w:lineRule="auto"/>
              <w:rPr>
                <w:rFonts w:ascii="Arial Narrow" w:eastAsia="Times New Roman" w:hAnsi="Arial Narrow" w:cs="Times New Roman"/>
                <w:b/>
                <w:bCs/>
                <w:color w:val="000000"/>
                <w:sz w:val="20"/>
                <w:szCs w:val="20"/>
              </w:rPr>
            </w:pPr>
            <w:r w:rsidRPr="00B657AF">
              <w:rPr>
                <w:rFonts w:ascii="Arial Narrow" w:eastAsia="Times New Roman" w:hAnsi="Arial Narrow" w:cs="Times New Roman"/>
                <w:b/>
                <w:bCs/>
                <w:color w:val="000000"/>
                <w:sz w:val="20"/>
                <w:szCs w:val="20"/>
              </w:rPr>
              <w:t>Psa 94:1-23</w:t>
            </w:r>
          </w:p>
        </w:tc>
        <w:tc>
          <w:tcPr>
            <w:tcW w:w="0" w:type="auto"/>
            <w:shd w:val="clear" w:color="auto" w:fill="E5B8B7" w:themeFill="accent2" w:themeFillTint="66"/>
            <w:noWrap/>
            <w:vAlign w:val="bottom"/>
            <w:hideMark/>
          </w:tcPr>
          <w:p w:rsidR="00B657AF" w:rsidRPr="00B657AF" w:rsidRDefault="00B657AF" w:rsidP="00B657AF">
            <w:pPr>
              <w:keepNext/>
              <w:widowControl w:val="0"/>
              <w:spacing w:after="0" w:line="240" w:lineRule="auto"/>
              <w:jc w:val="center"/>
              <w:rPr>
                <w:rFonts w:ascii="Arial Narrow" w:eastAsia="Times New Roman" w:hAnsi="Arial Narrow" w:cs="Times New Roman"/>
                <w:b/>
                <w:bCs/>
                <w:color w:val="000000"/>
                <w:sz w:val="20"/>
                <w:szCs w:val="20"/>
              </w:rPr>
            </w:pPr>
            <w:r w:rsidRPr="00B657AF">
              <w:rPr>
                <w:rFonts w:ascii="Arial Narrow" w:eastAsia="Times New Roman" w:hAnsi="Arial Narrow" w:cs="Times New Roman"/>
                <w:b/>
                <w:bCs/>
                <w:color w:val="000000"/>
                <w:sz w:val="20"/>
                <w:szCs w:val="20"/>
              </w:rPr>
              <w:t>Ashlamatah</w:t>
            </w:r>
          </w:p>
          <w:p w:rsidR="00B657AF" w:rsidRPr="00B657AF" w:rsidRDefault="00B657AF" w:rsidP="00B657AF">
            <w:pPr>
              <w:keepNext/>
              <w:widowControl w:val="0"/>
              <w:spacing w:after="0" w:line="240" w:lineRule="auto"/>
              <w:jc w:val="center"/>
              <w:rPr>
                <w:rFonts w:ascii="Arial Narrow" w:eastAsia="Times New Roman" w:hAnsi="Arial Narrow" w:cs="Times New Roman"/>
                <w:b/>
                <w:bCs/>
                <w:color w:val="000000"/>
                <w:sz w:val="20"/>
                <w:szCs w:val="20"/>
              </w:rPr>
            </w:pPr>
            <w:r w:rsidRPr="00B657AF">
              <w:rPr>
                <w:rFonts w:ascii="Arial Narrow" w:eastAsia="Times New Roman" w:hAnsi="Arial Narrow" w:cs="Times New Roman"/>
                <w:b/>
                <w:bCs/>
                <w:color w:val="000000"/>
                <w:sz w:val="20"/>
                <w:szCs w:val="20"/>
              </w:rPr>
              <w:t>Hos 4:14 – 5:2 + 6:1-2</w:t>
            </w:r>
          </w:p>
        </w:tc>
      </w:tr>
      <w:tr w:rsidR="00B657AF" w:rsidRPr="00B657AF" w:rsidTr="00B657AF">
        <w:trPr>
          <w:trHeight w:val="20"/>
          <w:jc w:val="center"/>
        </w:trPr>
        <w:tc>
          <w:tcPr>
            <w:tcW w:w="0" w:type="auto"/>
            <w:shd w:val="clear" w:color="auto" w:fill="auto"/>
            <w:noWrap/>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rx;a;+</w:t>
            </w:r>
          </w:p>
        </w:tc>
        <w:tc>
          <w:tcPr>
            <w:tcW w:w="0" w:type="auto"/>
            <w:shd w:val="clear" w:color="auto" w:fill="auto"/>
            <w:noWrap/>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afterward</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5:26</w:t>
            </w:r>
            <w:r w:rsidRPr="00B657AF">
              <w:rPr>
                <w:rFonts w:ascii="Arial Narrow" w:eastAsia="Times New Roman" w:hAnsi="Arial Narrow" w:cs="Times New Roman"/>
                <w:color w:val="000000"/>
                <w:sz w:val="20"/>
                <w:szCs w:val="20"/>
              </w:rPr>
              <w:br/>
              <w:t>Num. 6:19</w:t>
            </w:r>
            <w:r w:rsidRPr="00B657AF">
              <w:rPr>
                <w:rFonts w:ascii="Arial Narrow" w:eastAsia="Times New Roman" w:hAnsi="Arial Narrow" w:cs="Times New Roman"/>
                <w:color w:val="000000"/>
                <w:sz w:val="20"/>
                <w:szCs w:val="20"/>
              </w:rPr>
              <w:br/>
              <w:t>Num. 6:20</w:t>
            </w:r>
          </w:p>
        </w:tc>
        <w:tc>
          <w:tcPr>
            <w:tcW w:w="0" w:type="auto"/>
            <w:shd w:val="clear" w:color="auto" w:fill="auto"/>
            <w:noWrap/>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Ps. 94:15</w:t>
            </w:r>
          </w:p>
        </w:tc>
        <w:tc>
          <w:tcPr>
            <w:tcW w:w="0" w:type="auto"/>
            <w:shd w:val="clear" w:color="auto" w:fill="auto"/>
            <w:noWrap/>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~yhil{a/</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GOD</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6:7</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Ps. 94:7</w:t>
            </w:r>
            <w:r w:rsidRPr="00B657AF">
              <w:rPr>
                <w:rFonts w:ascii="Arial Narrow" w:eastAsia="Times New Roman" w:hAnsi="Arial Narrow" w:cs="Times New Roman"/>
                <w:color w:val="000000"/>
                <w:sz w:val="20"/>
                <w:szCs w:val="20"/>
              </w:rPr>
              <w:br/>
              <w:t>Ps. 94:22</w:t>
            </w:r>
            <w:r w:rsidRPr="00B657AF">
              <w:rPr>
                <w:rFonts w:ascii="Arial Narrow" w:eastAsia="Times New Roman" w:hAnsi="Arial Narrow" w:cs="Times New Roman"/>
                <w:color w:val="000000"/>
                <w:sz w:val="20"/>
                <w:szCs w:val="20"/>
              </w:rPr>
              <w:br/>
              <w:t>Ps. 94:23</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 xml:space="preserve"> ~ai</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if</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5:19</w:t>
            </w:r>
            <w:r w:rsidRPr="00B657AF">
              <w:rPr>
                <w:rFonts w:ascii="Arial Narrow" w:eastAsia="Times New Roman" w:hAnsi="Arial Narrow" w:cs="Times New Roman"/>
                <w:color w:val="000000"/>
                <w:sz w:val="20"/>
                <w:szCs w:val="20"/>
              </w:rPr>
              <w:br/>
              <w:t>Num. 5:27</w:t>
            </w:r>
            <w:r w:rsidRPr="00B657AF">
              <w:rPr>
                <w:rFonts w:ascii="Arial Narrow" w:eastAsia="Times New Roman" w:hAnsi="Arial Narrow" w:cs="Times New Roman"/>
                <w:color w:val="000000"/>
                <w:sz w:val="20"/>
                <w:szCs w:val="20"/>
              </w:rPr>
              <w:br/>
              <w:t>Num. 5:28</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Ps. 94:18</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Hos. 4:15</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rm;a'</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saying, said</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5:11</w:t>
            </w:r>
            <w:r w:rsidRPr="00B657AF">
              <w:rPr>
                <w:rFonts w:ascii="Arial Narrow" w:eastAsia="Times New Roman" w:hAnsi="Arial Narrow" w:cs="Times New Roman"/>
                <w:color w:val="000000"/>
                <w:sz w:val="20"/>
                <w:szCs w:val="20"/>
              </w:rPr>
              <w:br/>
              <w:t>Num. 5:12</w:t>
            </w:r>
            <w:r w:rsidRPr="00B657AF">
              <w:rPr>
                <w:rFonts w:ascii="Arial Narrow" w:eastAsia="Times New Roman" w:hAnsi="Arial Narrow" w:cs="Times New Roman"/>
                <w:color w:val="000000"/>
                <w:sz w:val="20"/>
                <w:szCs w:val="20"/>
              </w:rPr>
              <w:br/>
              <w:t>Num. 5:19</w:t>
            </w:r>
            <w:r w:rsidRPr="00B657AF">
              <w:rPr>
                <w:rFonts w:ascii="Arial Narrow" w:eastAsia="Times New Roman" w:hAnsi="Arial Narrow" w:cs="Times New Roman"/>
                <w:color w:val="000000"/>
                <w:sz w:val="20"/>
                <w:szCs w:val="20"/>
              </w:rPr>
              <w:br/>
              <w:t>Num. 5:21</w:t>
            </w:r>
            <w:r w:rsidRPr="00B657AF">
              <w:rPr>
                <w:rFonts w:ascii="Arial Narrow" w:eastAsia="Times New Roman" w:hAnsi="Arial Narrow" w:cs="Times New Roman"/>
                <w:color w:val="000000"/>
                <w:sz w:val="20"/>
                <w:szCs w:val="20"/>
              </w:rPr>
              <w:br/>
              <w:t>Num. 5:22</w:t>
            </w:r>
            <w:r w:rsidRPr="00B657AF">
              <w:rPr>
                <w:rFonts w:ascii="Arial Narrow" w:eastAsia="Times New Roman" w:hAnsi="Arial Narrow" w:cs="Times New Roman"/>
                <w:color w:val="000000"/>
                <w:sz w:val="20"/>
                <w:szCs w:val="20"/>
              </w:rPr>
              <w:br/>
              <w:t>Num. 6:1</w:t>
            </w:r>
            <w:r w:rsidRPr="00B657AF">
              <w:rPr>
                <w:rFonts w:ascii="Arial Narrow" w:eastAsia="Times New Roman" w:hAnsi="Arial Narrow" w:cs="Times New Roman"/>
                <w:color w:val="000000"/>
                <w:sz w:val="20"/>
                <w:szCs w:val="20"/>
              </w:rPr>
              <w:br/>
              <w:t>Num. 6:2</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Ps. 94:4</w:t>
            </w:r>
            <w:r w:rsidRPr="00B657AF">
              <w:rPr>
                <w:rFonts w:ascii="Arial Narrow" w:eastAsia="Times New Roman" w:hAnsi="Arial Narrow" w:cs="Times New Roman"/>
                <w:color w:val="000000"/>
                <w:sz w:val="20"/>
                <w:szCs w:val="20"/>
              </w:rPr>
              <w:br/>
              <w:t>Ps. 94:7</w:t>
            </w:r>
            <w:r w:rsidRPr="00B657AF">
              <w:rPr>
                <w:rFonts w:ascii="Arial Narrow" w:eastAsia="Times New Roman" w:hAnsi="Arial Narrow" w:cs="Times New Roman"/>
                <w:color w:val="000000"/>
                <w:sz w:val="20"/>
                <w:szCs w:val="20"/>
              </w:rPr>
              <w:br/>
              <w:t>Ps. 94:18</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rv,a]</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when, which</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5:29</w:t>
            </w:r>
            <w:r w:rsidRPr="00B657AF">
              <w:rPr>
                <w:rFonts w:ascii="Arial Narrow" w:eastAsia="Times New Roman" w:hAnsi="Arial Narrow" w:cs="Times New Roman"/>
                <w:color w:val="000000"/>
                <w:sz w:val="20"/>
                <w:szCs w:val="20"/>
              </w:rPr>
              <w:br/>
              <w:t>Num. 5:30</w:t>
            </w:r>
            <w:r w:rsidRPr="00B657AF">
              <w:rPr>
                <w:rFonts w:ascii="Arial Narrow" w:eastAsia="Times New Roman" w:hAnsi="Arial Narrow" w:cs="Times New Roman"/>
                <w:color w:val="000000"/>
                <w:sz w:val="20"/>
                <w:szCs w:val="20"/>
              </w:rPr>
              <w:br/>
              <w:t>Num. 6:5</w:t>
            </w:r>
            <w:r w:rsidRPr="00B657AF">
              <w:rPr>
                <w:rFonts w:ascii="Arial Narrow" w:eastAsia="Times New Roman" w:hAnsi="Arial Narrow" w:cs="Times New Roman"/>
                <w:color w:val="000000"/>
                <w:sz w:val="20"/>
                <w:szCs w:val="20"/>
              </w:rPr>
              <w:br/>
              <w:t>Num. 6:11</w:t>
            </w:r>
            <w:r w:rsidRPr="00B657AF">
              <w:rPr>
                <w:rFonts w:ascii="Arial Narrow" w:eastAsia="Times New Roman" w:hAnsi="Arial Narrow" w:cs="Times New Roman"/>
                <w:color w:val="000000"/>
                <w:sz w:val="20"/>
                <w:szCs w:val="20"/>
              </w:rPr>
              <w:br/>
              <w:t>Num. 6:18</w:t>
            </w:r>
            <w:r w:rsidRPr="00B657AF">
              <w:rPr>
                <w:rFonts w:ascii="Arial Narrow" w:eastAsia="Times New Roman" w:hAnsi="Arial Narrow" w:cs="Times New Roman"/>
                <w:color w:val="000000"/>
                <w:sz w:val="20"/>
                <w:szCs w:val="20"/>
              </w:rPr>
              <w:br/>
              <w:t>Num. 6:21</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Ps. 94:12</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 xml:space="preserve">aAB </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go, come</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5:15</w:t>
            </w:r>
            <w:r w:rsidRPr="00B657AF">
              <w:rPr>
                <w:rFonts w:ascii="Arial Narrow" w:eastAsia="Times New Roman" w:hAnsi="Arial Narrow" w:cs="Times New Roman"/>
                <w:color w:val="000000"/>
                <w:sz w:val="20"/>
                <w:szCs w:val="20"/>
              </w:rPr>
              <w:br/>
              <w:t>Num. 5:22</w:t>
            </w:r>
            <w:r w:rsidRPr="00B657AF">
              <w:rPr>
                <w:rFonts w:ascii="Arial Narrow" w:eastAsia="Times New Roman" w:hAnsi="Arial Narrow" w:cs="Times New Roman"/>
                <w:color w:val="000000"/>
                <w:sz w:val="20"/>
                <w:szCs w:val="20"/>
              </w:rPr>
              <w:br/>
              <w:t>Num. 5:24</w:t>
            </w:r>
            <w:r w:rsidRPr="00B657AF">
              <w:rPr>
                <w:rFonts w:ascii="Arial Narrow" w:eastAsia="Times New Roman" w:hAnsi="Arial Narrow" w:cs="Times New Roman"/>
                <w:color w:val="000000"/>
                <w:sz w:val="20"/>
                <w:szCs w:val="20"/>
              </w:rPr>
              <w:br/>
              <w:t>Num. 5:27</w:t>
            </w:r>
            <w:r w:rsidRPr="00B657AF">
              <w:rPr>
                <w:rFonts w:ascii="Arial Narrow" w:eastAsia="Times New Roman" w:hAnsi="Arial Narrow" w:cs="Times New Roman"/>
                <w:color w:val="000000"/>
                <w:sz w:val="20"/>
                <w:szCs w:val="20"/>
              </w:rPr>
              <w:br/>
              <w:t>Num. 6:6</w:t>
            </w:r>
            <w:r w:rsidRPr="00B657AF">
              <w:rPr>
                <w:rFonts w:ascii="Arial Narrow" w:eastAsia="Times New Roman" w:hAnsi="Arial Narrow" w:cs="Times New Roman"/>
                <w:color w:val="000000"/>
                <w:sz w:val="20"/>
                <w:szCs w:val="20"/>
              </w:rPr>
              <w:br/>
              <w:t>Num. 6:10</w:t>
            </w:r>
            <w:r w:rsidRPr="00B657AF">
              <w:rPr>
                <w:rFonts w:ascii="Arial Narrow" w:eastAsia="Times New Roman" w:hAnsi="Arial Narrow" w:cs="Times New Roman"/>
                <w:color w:val="000000"/>
                <w:sz w:val="20"/>
                <w:szCs w:val="20"/>
              </w:rPr>
              <w:br/>
              <w:t>Num. 6:12</w:t>
            </w:r>
            <w:r w:rsidRPr="00B657AF">
              <w:rPr>
                <w:rFonts w:ascii="Arial Narrow" w:eastAsia="Times New Roman" w:hAnsi="Arial Narrow" w:cs="Times New Roman"/>
                <w:color w:val="000000"/>
                <w:sz w:val="20"/>
                <w:szCs w:val="20"/>
              </w:rPr>
              <w:br/>
              <w:t>Num. 6:13</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Hos. 4:15</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!yBi</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pay heed</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Ps. 94:7</w:t>
            </w:r>
            <w:r w:rsidRPr="00B657AF">
              <w:rPr>
                <w:rFonts w:ascii="Arial Narrow" w:eastAsia="Times New Roman" w:hAnsi="Arial Narrow" w:cs="Times New Roman"/>
                <w:color w:val="000000"/>
                <w:sz w:val="20"/>
                <w:szCs w:val="20"/>
              </w:rPr>
              <w:br/>
              <w:t>Ps. 94:8</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Hos. 4:14</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tB;</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daughter</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6:14</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Hos. 4:14</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rb;D'</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spoke, speak say</w:t>
            </w:r>
          </w:p>
        </w:tc>
        <w:tc>
          <w:tcPr>
            <w:tcW w:w="0" w:type="auto"/>
            <w:shd w:val="clear" w:color="auto" w:fill="auto"/>
            <w:vAlign w:val="bottom"/>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5:11</w:t>
            </w:r>
            <w:r w:rsidRPr="00B657AF">
              <w:rPr>
                <w:rFonts w:ascii="Arial Narrow" w:eastAsia="Times New Roman" w:hAnsi="Arial Narrow" w:cs="Times New Roman"/>
                <w:color w:val="000000"/>
                <w:sz w:val="20"/>
                <w:szCs w:val="20"/>
              </w:rPr>
              <w:br/>
              <w:t>Num. 5:12</w:t>
            </w:r>
            <w:r w:rsidRPr="00B657AF">
              <w:rPr>
                <w:rFonts w:ascii="Arial Narrow" w:eastAsia="Times New Roman" w:hAnsi="Arial Narrow" w:cs="Times New Roman"/>
                <w:color w:val="000000"/>
                <w:sz w:val="20"/>
                <w:szCs w:val="20"/>
              </w:rPr>
              <w:br/>
              <w:t>Num. 6:1</w:t>
            </w:r>
            <w:r w:rsidRPr="00B657AF">
              <w:rPr>
                <w:rFonts w:ascii="Arial Narrow" w:eastAsia="Times New Roman" w:hAnsi="Arial Narrow" w:cs="Times New Roman"/>
                <w:color w:val="000000"/>
                <w:sz w:val="20"/>
                <w:szCs w:val="20"/>
              </w:rPr>
              <w:br/>
              <w:t>Num. 6:2</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Ps. 94:4</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hy"h'</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come</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5:27</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Ps. 94:17</w:t>
            </w:r>
            <w:r w:rsidRPr="00B657AF">
              <w:rPr>
                <w:rFonts w:ascii="Arial Narrow" w:eastAsia="Times New Roman" w:hAnsi="Arial Narrow" w:cs="Times New Roman"/>
                <w:color w:val="000000"/>
                <w:sz w:val="20"/>
                <w:szCs w:val="20"/>
              </w:rPr>
              <w:br/>
              <w:t>Ps. 94:22</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Hos. 5:1</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 xml:space="preserve">xb;z&lt; </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sacrifice</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6:17</w:t>
            </w:r>
            <w:r w:rsidRPr="00B657AF">
              <w:rPr>
                <w:rFonts w:ascii="Arial Narrow" w:eastAsia="Times New Roman" w:hAnsi="Arial Narrow" w:cs="Times New Roman"/>
                <w:color w:val="000000"/>
                <w:sz w:val="20"/>
                <w:szCs w:val="20"/>
              </w:rPr>
              <w:br/>
              <w:t>Num. 6:18</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Hos. 4:19</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hz&lt;</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this</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5:29</w:t>
            </w:r>
            <w:r w:rsidRPr="00B657AF">
              <w:rPr>
                <w:rFonts w:ascii="Arial Narrow" w:eastAsia="Times New Roman" w:hAnsi="Arial Narrow" w:cs="Times New Roman"/>
                <w:color w:val="000000"/>
                <w:sz w:val="20"/>
                <w:szCs w:val="20"/>
              </w:rPr>
              <w:br/>
              <w:t>Num. 5:30</w:t>
            </w:r>
            <w:r w:rsidRPr="00B657AF">
              <w:rPr>
                <w:rFonts w:ascii="Arial Narrow" w:eastAsia="Times New Roman" w:hAnsi="Arial Narrow" w:cs="Times New Roman"/>
                <w:color w:val="000000"/>
                <w:sz w:val="20"/>
                <w:szCs w:val="20"/>
              </w:rPr>
              <w:br/>
              <w:t>Num. 6:13</w:t>
            </w:r>
            <w:r w:rsidRPr="00B657AF">
              <w:rPr>
                <w:rFonts w:ascii="Arial Narrow" w:eastAsia="Times New Roman" w:hAnsi="Arial Narrow" w:cs="Times New Roman"/>
                <w:color w:val="000000"/>
                <w:sz w:val="20"/>
                <w:szCs w:val="20"/>
              </w:rPr>
              <w:br/>
              <w:t>Num. 6:21</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Hos. 5:1</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rb;x'</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allied</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Ps. 94:20</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Hos. 4:17</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hwhy</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LORD</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5:11</w:t>
            </w:r>
            <w:r w:rsidRPr="00B657AF">
              <w:rPr>
                <w:rFonts w:ascii="Arial Narrow" w:eastAsia="Times New Roman" w:hAnsi="Arial Narrow" w:cs="Times New Roman"/>
                <w:color w:val="000000"/>
                <w:sz w:val="20"/>
                <w:szCs w:val="20"/>
              </w:rPr>
              <w:br/>
            </w:r>
            <w:r w:rsidRPr="00B657AF">
              <w:rPr>
                <w:rFonts w:ascii="Arial Narrow" w:eastAsia="Times New Roman" w:hAnsi="Arial Narrow" w:cs="Times New Roman"/>
                <w:color w:val="000000"/>
                <w:sz w:val="20"/>
                <w:szCs w:val="20"/>
              </w:rPr>
              <w:lastRenderedPageBreak/>
              <w:t>Num. 5:16</w:t>
            </w:r>
            <w:r w:rsidRPr="00B657AF">
              <w:rPr>
                <w:rFonts w:ascii="Arial Narrow" w:eastAsia="Times New Roman" w:hAnsi="Arial Narrow" w:cs="Times New Roman"/>
                <w:color w:val="000000"/>
                <w:sz w:val="20"/>
                <w:szCs w:val="20"/>
              </w:rPr>
              <w:br/>
              <w:t>Num. 5:18</w:t>
            </w:r>
            <w:r w:rsidRPr="00B657AF">
              <w:rPr>
                <w:rFonts w:ascii="Arial Narrow" w:eastAsia="Times New Roman" w:hAnsi="Arial Narrow" w:cs="Times New Roman"/>
                <w:color w:val="000000"/>
                <w:sz w:val="20"/>
                <w:szCs w:val="20"/>
              </w:rPr>
              <w:br/>
              <w:t>Num. 5:21</w:t>
            </w:r>
            <w:r w:rsidRPr="00B657AF">
              <w:rPr>
                <w:rFonts w:ascii="Arial Narrow" w:eastAsia="Times New Roman" w:hAnsi="Arial Narrow" w:cs="Times New Roman"/>
                <w:color w:val="000000"/>
                <w:sz w:val="20"/>
                <w:szCs w:val="20"/>
              </w:rPr>
              <w:br/>
              <w:t>Num. 5:25</w:t>
            </w:r>
            <w:r w:rsidRPr="00B657AF">
              <w:rPr>
                <w:rFonts w:ascii="Arial Narrow" w:eastAsia="Times New Roman" w:hAnsi="Arial Narrow" w:cs="Times New Roman"/>
                <w:color w:val="000000"/>
                <w:sz w:val="20"/>
                <w:szCs w:val="20"/>
              </w:rPr>
              <w:br/>
              <w:t>Num. 5:30</w:t>
            </w:r>
            <w:r w:rsidRPr="00B657AF">
              <w:rPr>
                <w:rFonts w:ascii="Arial Narrow" w:eastAsia="Times New Roman" w:hAnsi="Arial Narrow" w:cs="Times New Roman"/>
                <w:color w:val="000000"/>
                <w:sz w:val="20"/>
                <w:szCs w:val="20"/>
              </w:rPr>
              <w:br/>
              <w:t>Num. 6:1</w:t>
            </w:r>
            <w:r w:rsidRPr="00B657AF">
              <w:rPr>
                <w:rFonts w:ascii="Arial Narrow" w:eastAsia="Times New Roman" w:hAnsi="Arial Narrow" w:cs="Times New Roman"/>
                <w:color w:val="000000"/>
                <w:sz w:val="20"/>
                <w:szCs w:val="20"/>
              </w:rPr>
              <w:br/>
              <w:t>Num. 6:2</w:t>
            </w:r>
            <w:r w:rsidRPr="00B657AF">
              <w:rPr>
                <w:rFonts w:ascii="Arial Narrow" w:eastAsia="Times New Roman" w:hAnsi="Arial Narrow" w:cs="Times New Roman"/>
                <w:color w:val="000000"/>
                <w:sz w:val="20"/>
                <w:szCs w:val="20"/>
              </w:rPr>
              <w:br/>
              <w:t>Num. 6:5</w:t>
            </w:r>
            <w:r w:rsidRPr="00B657AF">
              <w:rPr>
                <w:rFonts w:ascii="Arial Narrow" w:eastAsia="Times New Roman" w:hAnsi="Arial Narrow" w:cs="Times New Roman"/>
                <w:color w:val="000000"/>
                <w:sz w:val="20"/>
                <w:szCs w:val="20"/>
              </w:rPr>
              <w:br/>
              <w:t>Num. 6:6</w:t>
            </w:r>
            <w:r w:rsidRPr="00B657AF">
              <w:rPr>
                <w:rFonts w:ascii="Arial Narrow" w:eastAsia="Times New Roman" w:hAnsi="Arial Narrow" w:cs="Times New Roman"/>
                <w:color w:val="000000"/>
                <w:sz w:val="20"/>
                <w:szCs w:val="20"/>
              </w:rPr>
              <w:br/>
              <w:t>Num. 6:8</w:t>
            </w:r>
            <w:r w:rsidRPr="00B657AF">
              <w:rPr>
                <w:rFonts w:ascii="Arial Narrow" w:eastAsia="Times New Roman" w:hAnsi="Arial Narrow" w:cs="Times New Roman"/>
                <w:color w:val="000000"/>
                <w:sz w:val="20"/>
                <w:szCs w:val="20"/>
              </w:rPr>
              <w:br/>
              <w:t>Num. 6:12</w:t>
            </w:r>
            <w:r w:rsidRPr="00B657AF">
              <w:rPr>
                <w:rFonts w:ascii="Arial Narrow" w:eastAsia="Times New Roman" w:hAnsi="Arial Narrow" w:cs="Times New Roman"/>
                <w:color w:val="000000"/>
                <w:sz w:val="20"/>
                <w:szCs w:val="20"/>
              </w:rPr>
              <w:br/>
              <w:t>Num. 6:14</w:t>
            </w:r>
            <w:r w:rsidRPr="00B657AF">
              <w:rPr>
                <w:rFonts w:ascii="Arial Narrow" w:eastAsia="Times New Roman" w:hAnsi="Arial Narrow" w:cs="Times New Roman"/>
                <w:color w:val="000000"/>
                <w:sz w:val="20"/>
                <w:szCs w:val="20"/>
              </w:rPr>
              <w:br/>
              <w:t>Num. 6:16</w:t>
            </w:r>
            <w:r w:rsidRPr="00B657AF">
              <w:rPr>
                <w:rFonts w:ascii="Arial Narrow" w:eastAsia="Times New Roman" w:hAnsi="Arial Narrow" w:cs="Times New Roman"/>
                <w:color w:val="000000"/>
                <w:sz w:val="20"/>
                <w:szCs w:val="20"/>
              </w:rPr>
              <w:br/>
              <w:t>Num. 6:17</w:t>
            </w:r>
            <w:r w:rsidRPr="00B657AF">
              <w:rPr>
                <w:rFonts w:ascii="Arial Narrow" w:eastAsia="Times New Roman" w:hAnsi="Arial Narrow" w:cs="Times New Roman"/>
                <w:color w:val="000000"/>
                <w:sz w:val="20"/>
                <w:szCs w:val="20"/>
              </w:rPr>
              <w:br/>
              <w:t>Num. 6:20</w:t>
            </w:r>
            <w:r w:rsidRPr="00B657AF">
              <w:rPr>
                <w:rFonts w:ascii="Arial Narrow" w:eastAsia="Times New Roman" w:hAnsi="Arial Narrow" w:cs="Times New Roman"/>
                <w:color w:val="000000"/>
                <w:sz w:val="20"/>
                <w:szCs w:val="20"/>
              </w:rPr>
              <w:br/>
              <w:t>Num. 6:21</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lastRenderedPageBreak/>
              <w:t>Ps. 94:1</w:t>
            </w:r>
            <w:r w:rsidRPr="00B657AF">
              <w:rPr>
                <w:rFonts w:ascii="Arial Narrow" w:eastAsia="Times New Roman" w:hAnsi="Arial Narrow" w:cs="Times New Roman"/>
                <w:color w:val="000000"/>
                <w:sz w:val="20"/>
                <w:szCs w:val="20"/>
              </w:rPr>
              <w:br/>
            </w:r>
            <w:r w:rsidRPr="00B657AF">
              <w:rPr>
                <w:rFonts w:ascii="Arial Narrow" w:eastAsia="Times New Roman" w:hAnsi="Arial Narrow" w:cs="Times New Roman"/>
                <w:color w:val="000000"/>
                <w:sz w:val="20"/>
                <w:szCs w:val="20"/>
              </w:rPr>
              <w:lastRenderedPageBreak/>
              <w:t>Ps. 94:3</w:t>
            </w:r>
            <w:r w:rsidRPr="00B657AF">
              <w:rPr>
                <w:rFonts w:ascii="Arial Narrow" w:eastAsia="Times New Roman" w:hAnsi="Arial Narrow" w:cs="Times New Roman"/>
                <w:color w:val="000000"/>
                <w:sz w:val="20"/>
                <w:szCs w:val="20"/>
              </w:rPr>
              <w:br/>
              <w:t>Ps. 94:5</w:t>
            </w:r>
            <w:r w:rsidRPr="00B657AF">
              <w:rPr>
                <w:rFonts w:ascii="Arial Narrow" w:eastAsia="Times New Roman" w:hAnsi="Arial Narrow" w:cs="Times New Roman"/>
                <w:color w:val="000000"/>
                <w:sz w:val="20"/>
                <w:szCs w:val="20"/>
              </w:rPr>
              <w:br/>
              <w:t>Ps. 94:11</w:t>
            </w:r>
            <w:r w:rsidRPr="00B657AF">
              <w:rPr>
                <w:rFonts w:ascii="Arial Narrow" w:eastAsia="Times New Roman" w:hAnsi="Arial Narrow" w:cs="Times New Roman"/>
                <w:color w:val="000000"/>
                <w:sz w:val="20"/>
                <w:szCs w:val="20"/>
              </w:rPr>
              <w:br/>
              <w:t>Ps. 94:14</w:t>
            </w:r>
            <w:r w:rsidRPr="00B657AF">
              <w:rPr>
                <w:rFonts w:ascii="Arial Narrow" w:eastAsia="Times New Roman" w:hAnsi="Arial Narrow" w:cs="Times New Roman"/>
                <w:color w:val="000000"/>
                <w:sz w:val="20"/>
                <w:szCs w:val="20"/>
              </w:rPr>
              <w:br/>
              <w:t>Ps. 94:17</w:t>
            </w:r>
            <w:r w:rsidRPr="00B657AF">
              <w:rPr>
                <w:rFonts w:ascii="Arial Narrow" w:eastAsia="Times New Roman" w:hAnsi="Arial Narrow" w:cs="Times New Roman"/>
                <w:color w:val="000000"/>
                <w:sz w:val="20"/>
                <w:szCs w:val="20"/>
              </w:rPr>
              <w:br/>
              <w:t>Ps. 94:18</w:t>
            </w:r>
            <w:r w:rsidRPr="00B657AF">
              <w:rPr>
                <w:rFonts w:ascii="Arial Narrow" w:eastAsia="Times New Roman" w:hAnsi="Arial Narrow" w:cs="Times New Roman"/>
                <w:color w:val="000000"/>
                <w:sz w:val="20"/>
                <w:szCs w:val="20"/>
              </w:rPr>
              <w:br/>
              <w:t>Ps. 94:22</w:t>
            </w:r>
            <w:r w:rsidRPr="00B657AF">
              <w:rPr>
                <w:rFonts w:ascii="Arial Narrow" w:eastAsia="Times New Roman" w:hAnsi="Arial Narrow" w:cs="Times New Roman"/>
                <w:color w:val="000000"/>
                <w:sz w:val="20"/>
                <w:szCs w:val="20"/>
              </w:rPr>
              <w:br/>
              <w:t>Ps. 94:23</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lastRenderedPageBreak/>
              <w:t>Hos. 4:15</w:t>
            </w:r>
            <w:r w:rsidRPr="00B657AF">
              <w:rPr>
                <w:rFonts w:ascii="Arial Narrow" w:eastAsia="Times New Roman" w:hAnsi="Arial Narrow" w:cs="Times New Roman"/>
                <w:color w:val="000000"/>
                <w:sz w:val="20"/>
                <w:szCs w:val="20"/>
              </w:rPr>
              <w:br/>
            </w:r>
            <w:r w:rsidRPr="00B657AF">
              <w:rPr>
                <w:rFonts w:ascii="Arial Narrow" w:eastAsia="Times New Roman" w:hAnsi="Arial Narrow" w:cs="Times New Roman"/>
                <w:color w:val="000000"/>
                <w:sz w:val="20"/>
                <w:szCs w:val="20"/>
              </w:rPr>
              <w:lastRenderedPageBreak/>
              <w:t>Hos. 4:16</w:t>
            </w:r>
            <w:r w:rsidRPr="00B657AF">
              <w:rPr>
                <w:rFonts w:ascii="Arial Narrow" w:eastAsia="Times New Roman" w:hAnsi="Arial Narrow" w:cs="Times New Roman"/>
                <w:color w:val="000000"/>
                <w:sz w:val="20"/>
                <w:szCs w:val="20"/>
              </w:rPr>
              <w:br/>
              <w:t>Hos. 6:1</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lastRenderedPageBreak/>
              <w:t>~Ay</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day</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6:4</w:t>
            </w:r>
            <w:r w:rsidRPr="00B657AF">
              <w:rPr>
                <w:rFonts w:ascii="Arial Narrow" w:eastAsia="Times New Roman" w:hAnsi="Arial Narrow" w:cs="Times New Roman"/>
                <w:color w:val="000000"/>
                <w:sz w:val="20"/>
                <w:szCs w:val="20"/>
              </w:rPr>
              <w:br/>
              <w:t>Num. 6:5</w:t>
            </w:r>
            <w:r w:rsidRPr="00B657AF">
              <w:rPr>
                <w:rFonts w:ascii="Arial Narrow" w:eastAsia="Times New Roman" w:hAnsi="Arial Narrow" w:cs="Times New Roman"/>
                <w:color w:val="000000"/>
                <w:sz w:val="20"/>
                <w:szCs w:val="20"/>
              </w:rPr>
              <w:br/>
              <w:t>Num. 6:6</w:t>
            </w:r>
            <w:r w:rsidRPr="00B657AF">
              <w:rPr>
                <w:rFonts w:ascii="Arial Narrow" w:eastAsia="Times New Roman" w:hAnsi="Arial Narrow" w:cs="Times New Roman"/>
                <w:color w:val="000000"/>
                <w:sz w:val="20"/>
                <w:szCs w:val="20"/>
              </w:rPr>
              <w:br/>
              <w:t>Num. 6:8</w:t>
            </w:r>
            <w:r w:rsidRPr="00B657AF">
              <w:rPr>
                <w:rFonts w:ascii="Arial Narrow" w:eastAsia="Times New Roman" w:hAnsi="Arial Narrow" w:cs="Times New Roman"/>
                <w:color w:val="000000"/>
                <w:sz w:val="20"/>
                <w:szCs w:val="20"/>
              </w:rPr>
              <w:br/>
              <w:t>Num. 6:9</w:t>
            </w:r>
            <w:r w:rsidRPr="00B657AF">
              <w:rPr>
                <w:rFonts w:ascii="Arial Narrow" w:eastAsia="Times New Roman" w:hAnsi="Arial Narrow" w:cs="Times New Roman"/>
                <w:color w:val="000000"/>
                <w:sz w:val="20"/>
                <w:szCs w:val="20"/>
              </w:rPr>
              <w:br/>
              <w:t>Num. 6:10</w:t>
            </w:r>
            <w:r w:rsidRPr="00B657AF">
              <w:rPr>
                <w:rFonts w:ascii="Arial Narrow" w:eastAsia="Times New Roman" w:hAnsi="Arial Narrow" w:cs="Times New Roman"/>
                <w:color w:val="000000"/>
                <w:sz w:val="20"/>
                <w:szCs w:val="20"/>
              </w:rPr>
              <w:br/>
              <w:t>Num. 6:11</w:t>
            </w:r>
            <w:r w:rsidRPr="00B657AF">
              <w:rPr>
                <w:rFonts w:ascii="Arial Narrow" w:eastAsia="Times New Roman" w:hAnsi="Arial Narrow" w:cs="Times New Roman"/>
                <w:color w:val="000000"/>
                <w:sz w:val="20"/>
                <w:szCs w:val="20"/>
              </w:rPr>
              <w:br/>
              <w:t>Num. 6:12</w:t>
            </w:r>
            <w:r w:rsidRPr="00B657AF">
              <w:rPr>
                <w:rFonts w:ascii="Arial Narrow" w:eastAsia="Times New Roman" w:hAnsi="Arial Narrow" w:cs="Times New Roman"/>
                <w:color w:val="000000"/>
                <w:sz w:val="20"/>
                <w:szCs w:val="20"/>
              </w:rPr>
              <w:br/>
              <w:t>Num. 6:13</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Ps. 94:13</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Hos. 6:2</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laer'f.yI</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Israel</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5:12</w:t>
            </w:r>
            <w:r w:rsidRPr="00B657AF">
              <w:rPr>
                <w:rFonts w:ascii="Arial Narrow" w:eastAsia="Times New Roman" w:hAnsi="Arial Narrow" w:cs="Times New Roman"/>
                <w:color w:val="000000"/>
                <w:sz w:val="20"/>
                <w:szCs w:val="20"/>
              </w:rPr>
              <w:br/>
              <w:t>Num. 6:2</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Hos. 4:15</w:t>
            </w:r>
            <w:r w:rsidRPr="00B657AF">
              <w:rPr>
                <w:rFonts w:ascii="Arial Narrow" w:eastAsia="Times New Roman" w:hAnsi="Arial Narrow" w:cs="Times New Roman"/>
                <w:color w:val="000000"/>
                <w:sz w:val="20"/>
                <w:szCs w:val="20"/>
              </w:rPr>
              <w:br/>
              <w:t>Hos. 4:16</w:t>
            </w:r>
            <w:r w:rsidRPr="00B657AF">
              <w:rPr>
                <w:rFonts w:ascii="Arial Narrow" w:eastAsia="Times New Roman" w:hAnsi="Arial Narrow" w:cs="Times New Roman"/>
                <w:color w:val="000000"/>
                <w:sz w:val="20"/>
                <w:szCs w:val="20"/>
              </w:rPr>
              <w:br/>
              <w:t>Hos. 5:1</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fb,K,</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lamb</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6:12</w:t>
            </w:r>
            <w:r w:rsidRPr="00B657AF">
              <w:rPr>
                <w:rFonts w:ascii="Arial Narrow" w:eastAsia="Times New Roman" w:hAnsi="Arial Narrow" w:cs="Times New Roman"/>
                <w:color w:val="000000"/>
                <w:sz w:val="20"/>
                <w:szCs w:val="20"/>
              </w:rPr>
              <w:br/>
              <w:t>Num. 6:14</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Hos. 4:16</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!heKo</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priest</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5:15</w:t>
            </w:r>
            <w:r w:rsidRPr="00B657AF">
              <w:rPr>
                <w:rFonts w:ascii="Arial Narrow" w:eastAsia="Times New Roman" w:hAnsi="Arial Narrow" w:cs="Times New Roman"/>
                <w:color w:val="000000"/>
                <w:sz w:val="20"/>
                <w:szCs w:val="20"/>
              </w:rPr>
              <w:br/>
              <w:t>Num. 5:16</w:t>
            </w:r>
            <w:r w:rsidRPr="00B657AF">
              <w:rPr>
                <w:rFonts w:ascii="Arial Narrow" w:eastAsia="Times New Roman" w:hAnsi="Arial Narrow" w:cs="Times New Roman"/>
                <w:color w:val="000000"/>
                <w:sz w:val="20"/>
                <w:szCs w:val="20"/>
              </w:rPr>
              <w:br/>
              <w:t>Num. 5:17</w:t>
            </w:r>
            <w:r w:rsidRPr="00B657AF">
              <w:rPr>
                <w:rFonts w:ascii="Arial Narrow" w:eastAsia="Times New Roman" w:hAnsi="Arial Narrow" w:cs="Times New Roman"/>
                <w:color w:val="000000"/>
                <w:sz w:val="20"/>
                <w:szCs w:val="20"/>
              </w:rPr>
              <w:br/>
              <w:t>Num. 5:18</w:t>
            </w:r>
            <w:r w:rsidRPr="00B657AF">
              <w:rPr>
                <w:rFonts w:ascii="Arial Narrow" w:eastAsia="Times New Roman" w:hAnsi="Arial Narrow" w:cs="Times New Roman"/>
                <w:color w:val="000000"/>
                <w:sz w:val="20"/>
                <w:szCs w:val="20"/>
              </w:rPr>
              <w:br/>
              <w:t>Num. 5:19</w:t>
            </w:r>
            <w:r w:rsidRPr="00B657AF">
              <w:rPr>
                <w:rFonts w:ascii="Arial Narrow" w:eastAsia="Times New Roman" w:hAnsi="Arial Narrow" w:cs="Times New Roman"/>
                <w:color w:val="000000"/>
                <w:sz w:val="20"/>
                <w:szCs w:val="20"/>
              </w:rPr>
              <w:br/>
              <w:t>Num. 5:21</w:t>
            </w:r>
            <w:r w:rsidRPr="00B657AF">
              <w:rPr>
                <w:rFonts w:ascii="Arial Narrow" w:eastAsia="Times New Roman" w:hAnsi="Arial Narrow" w:cs="Times New Roman"/>
                <w:color w:val="000000"/>
                <w:sz w:val="20"/>
                <w:szCs w:val="20"/>
              </w:rPr>
              <w:br/>
              <w:t>Num. 5:23</w:t>
            </w:r>
            <w:r w:rsidRPr="00B657AF">
              <w:rPr>
                <w:rFonts w:ascii="Arial Narrow" w:eastAsia="Times New Roman" w:hAnsi="Arial Narrow" w:cs="Times New Roman"/>
                <w:color w:val="000000"/>
                <w:sz w:val="20"/>
                <w:szCs w:val="20"/>
              </w:rPr>
              <w:br/>
              <w:t>Num. 5:25</w:t>
            </w:r>
            <w:r w:rsidRPr="00B657AF">
              <w:rPr>
                <w:rFonts w:ascii="Arial Narrow" w:eastAsia="Times New Roman" w:hAnsi="Arial Narrow" w:cs="Times New Roman"/>
                <w:color w:val="000000"/>
                <w:sz w:val="20"/>
                <w:szCs w:val="20"/>
              </w:rPr>
              <w:br/>
              <w:t>Num. 5:26</w:t>
            </w:r>
            <w:r w:rsidRPr="00B657AF">
              <w:rPr>
                <w:rFonts w:ascii="Arial Narrow" w:eastAsia="Times New Roman" w:hAnsi="Arial Narrow" w:cs="Times New Roman"/>
                <w:color w:val="000000"/>
                <w:sz w:val="20"/>
                <w:szCs w:val="20"/>
              </w:rPr>
              <w:br/>
              <w:t>Num. 5:30</w:t>
            </w:r>
            <w:r w:rsidRPr="00B657AF">
              <w:rPr>
                <w:rFonts w:ascii="Arial Narrow" w:eastAsia="Times New Roman" w:hAnsi="Arial Narrow" w:cs="Times New Roman"/>
                <w:color w:val="000000"/>
                <w:sz w:val="20"/>
                <w:szCs w:val="20"/>
              </w:rPr>
              <w:br/>
              <w:t>Num. 6:10</w:t>
            </w:r>
            <w:r w:rsidRPr="00B657AF">
              <w:rPr>
                <w:rFonts w:ascii="Arial Narrow" w:eastAsia="Times New Roman" w:hAnsi="Arial Narrow" w:cs="Times New Roman"/>
                <w:color w:val="000000"/>
                <w:sz w:val="20"/>
                <w:szCs w:val="20"/>
              </w:rPr>
              <w:br/>
              <w:t>Num. 6:11</w:t>
            </w:r>
            <w:r w:rsidRPr="00B657AF">
              <w:rPr>
                <w:rFonts w:ascii="Arial Narrow" w:eastAsia="Times New Roman" w:hAnsi="Arial Narrow" w:cs="Times New Roman"/>
                <w:color w:val="000000"/>
                <w:sz w:val="20"/>
                <w:szCs w:val="20"/>
              </w:rPr>
              <w:br/>
              <w:t>Num. 6:16</w:t>
            </w:r>
            <w:r w:rsidRPr="00B657AF">
              <w:rPr>
                <w:rFonts w:ascii="Arial Narrow" w:eastAsia="Times New Roman" w:hAnsi="Arial Narrow" w:cs="Times New Roman"/>
                <w:color w:val="000000"/>
                <w:sz w:val="20"/>
                <w:szCs w:val="20"/>
              </w:rPr>
              <w:br/>
              <w:t>Num. 6:17</w:t>
            </w:r>
            <w:r w:rsidRPr="00B657AF">
              <w:rPr>
                <w:rFonts w:ascii="Arial Narrow" w:eastAsia="Times New Roman" w:hAnsi="Arial Narrow" w:cs="Times New Roman"/>
                <w:color w:val="000000"/>
                <w:sz w:val="20"/>
                <w:szCs w:val="20"/>
              </w:rPr>
              <w:br/>
              <w:t>Num. 6:19</w:t>
            </w:r>
            <w:r w:rsidRPr="00B657AF">
              <w:rPr>
                <w:rFonts w:ascii="Arial Narrow" w:eastAsia="Times New Roman" w:hAnsi="Arial Narrow" w:cs="Times New Roman"/>
                <w:color w:val="000000"/>
                <w:sz w:val="20"/>
                <w:szCs w:val="20"/>
              </w:rPr>
              <w:br/>
              <w:t>Num. 6:20</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Hos. 5:1</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 xml:space="preserve">yKi </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if</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5:12</w:t>
            </w:r>
            <w:r w:rsidRPr="00B657AF">
              <w:rPr>
                <w:rFonts w:ascii="Arial Narrow" w:eastAsia="Times New Roman" w:hAnsi="Arial Narrow" w:cs="Times New Roman"/>
                <w:color w:val="000000"/>
                <w:sz w:val="20"/>
                <w:szCs w:val="20"/>
              </w:rPr>
              <w:br/>
              <w:t>Num. 5:20</w:t>
            </w:r>
            <w:r w:rsidRPr="00B657AF">
              <w:rPr>
                <w:rFonts w:ascii="Arial Narrow" w:eastAsia="Times New Roman" w:hAnsi="Arial Narrow" w:cs="Times New Roman"/>
                <w:color w:val="000000"/>
                <w:sz w:val="20"/>
                <w:szCs w:val="20"/>
              </w:rPr>
              <w:br/>
              <w:t>Num. 6:2</w:t>
            </w:r>
            <w:r w:rsidRPr="00B657AF">
              <w:rPr>
                <w:rFonts w:ascii="Arial Narrow" w:eastAsia="Times New Roman" w:hAnsi="Arial Narrow" w:cs="Times New Roman"/>
                <w:color w:val="000000"/>
                <w:sz w:val="20"/>
                <w:szCs w:val="20"/>
              </w:rPr>
              <w:br/>
              <w:t>Num. 6:7</w:t>
            </w:r>
            <w:r w:rsidRPr="00B657AF">
              <w:rPr>
                <w:rFonts w:ascii="Arial Narrow" w:eastAsia="Times New Roman" w:hAnsi="Arial Narrow" w:cs="Times New Roman"/>
                <w:color w:val="000000"/>
                <w:sz w:val="20"/>
                <w:szCs w:val="20"/>
              </w:rPr>
              <w:br/>
              <w:t>Num. 6:9</w:t>
            </w:r>
            <w:r w:rsidRPr="00B657AF">
              <w:rPr>
                <w:rFonts w:ascii="Arial Narrow" w:eastAsia="Times New Roman" w:hAnsi="Arial Narrow" w:cs="Times New Roman"/>
                <w:color w:val="000000"/>
                <w:sz w:val="20"/>
                <w:szCs w:val="20"/>
              </w:rPr>
              <w:br/>
              <w:t>Num. 6:12</w:t>
            </w:r>
            <w:r w:rsidRPr="00B657AF">
              <w:rPr>
                <w:rFonts w:ascii="Arial Narrow" w:eastAsia="Times New Roman" w:hAnsi="Arial Narrow" w:cs="Times New Roman"/>
                <w:color w:val="000000"/>
                <w:sz w:val="20"/>
                <w:szCs w:val="20"/>
              </w:rPr>
              <w:br/>
              <w:t>Hos. 4:14</w:t>
            </w:r>
            <w:r w:rsidRPr="00B657AF">
              <w:rPr>
                <w:rFonts w:ascii="Arial Narrow" w:eastAsia="Times New Roman" w:hAnsi="Arial Narrow" w:cs="Times New Roman"/>
                <w:color w:val="000000"/>
                <w:sz w:val="20"/>
                <w:szCs w:val="20"/>
              </w:rPr>
              <w:br/>
              <w:t>Hos. 4:16</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Hos. 4:14</w:t>
            </w:r>
            <w:r w:rsidRPr="00B657AF">
              <w:rPr>
                <w:rFonts w:ascii="Arial Narrow" w:eastAsia="Times New Roman" w:hAnsi="Arial Narrow" w:cs="Times New Roman"/>
                <w:color w:val="000000"/>
                <w:sz w:val="20"/>
                <w:szCs w:val="20"/>
              </w:rPr>
              <w:br/>
              <w:t>Hos. 4:16</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lKo</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all, entire, whole</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5:30</w:t>
            </w:r>
            <w:r w:rsidRPr="00B657AF">
              <w:rPr>
                <w:rFonts w:ascii="Arial Narrow" w:eastAsia="Times New Roman" w:hAnsi="Arial Narrow" w:cs="Times New Roman"/>
                <w:color w:val="000000"/>
                <w:sz w:val="20"/>
                <w:szCs w:val="20"/>
              </w:rPr>
              <w:br/>
            </w:r>
            <w:r w:rsidRPr="00B657AF">
              <w:rPr>
                <w:rFonts w:ascii="Arial Narrow" w:eastAsia="Times New Roman" w:hAnsi="Arial Narrow" w:cs="Times New Roman"/>
                <w:color w:val="000000"/>
                <w:sz w:val="20"/>
                <w:szCs w:val="20"/>
              </w:rPr>
              <w:lastRenderedPageBreak/>
              <w:t>Num. 6:3</w:t>
            </w:r>
            <w:r w:rsidRPr="00B657AF">
              <w:rPr>
                <w:rFonts w:ascii="Arial Narrow" w:eastAsia="Times New Roman" w:hAnsi="Arial Narrow" w:cs="Times New Roman"/>
                <w:color w:val="000000"/>
                <w:sz w:val="20"/>
                <w:szCs w:val="20"/>
              </w:rPr>
              <w:br/>
              <w:t>Num. 6:4</w:t>
            </w:r>
            <w:r w:rsidRPr="00B657AF">
              <w:rPr>
                <w:rFonts w:ascii="Arial Narrow" w:eastAsia="Times New Roman" w:hAnsi="Arial Narrow" w:cs="Times New Roman"/>
                <w:color w:val="000000"/>
                <w:sz w:val="20"/>
                <w:szCs w:val="20"/>
              </w:rPr>
              <w:br/>
              <w:t>Num. 6:5</w:t>
            </w:r>
            <w:r w:rsidRPr="00B657AF">
              <w:rPr>
                <w:rFonts w:ascii="Arial Narrow" w:eastAsia="Times New Roman" w:hAnsi="Arial Narrow" w:cs="Times New Roman"/>
                <w:color w:val="000000"/>
                <w:sz w:val="20"/>
                <w:szCs w:val="20"/>
              </w:rPr>
              <w:br/>
              <w:t>Num. 6:6</w:t>
            </w:r>
            <w:r w:rsidRPr="00B657AF">
              <w:rPr>
                <w:rFonts w:ascii="Arial Narrow" w:eastAsia="Times New Roman" w:hAnsi="Arial Narrow" w:cs="Times New Roman"/>
                <w:color w:val="000000"/>
                <w:sz w:val="20"/>
                <w:szCs w:val="20"/>
              </w:rPr>
              <w:br/>
              <w:t>Num. 6:8</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lastRenderedPageBreak/>
              <w:t>Ps. 94:4</w:t>
            </w:r>
            <w:r w:rsidRPr="00B657AF">
              <w:rPr>
                <w:rFonts w:ascii="Arial Narrow" w:eastAsia="Times New Roman" w:hAnsi="Arial Narrow" w:cs="Times New Roman"/>
                <w:color w:val="000000"/>
                <w:sz w:val="20"/>
                <w:szCs w:val="20"/>
              </w:rPr>
              <w:br/>
            </w:r>
            <w:r w:rsidRPr="00B657AF">
              <w:rPr>
                <w:rFonts w:ascii="Arial Narrow" w:eastAsia="Times New Roman" w:hAnsi="Arial Narrow" w:cs="Times New Roman"/>
                <w:color w:val="000000"/>
                <w:sz w:val="20"/>
                <w:szCs w:val="20"/>
              </w:rPr>
              <w:lastRenderedPageBreak/>
              <w:t>Ps. 94:15</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lastRenderedPageBreak/>
              <w:t>Hos. 5:2</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lastRenderedPageBreak/>
              <w:t xml:space="preserve">aol </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no, nor, neither</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5:15</w:t>
            </w:r>
            <w:r w:rsidRPr="00B657AF">
              <w:rPr>
                <w:rFonts w:ascii="Arial Narrow" w:eastAsia="Times New Roman" w:hAnsi="Arial Narrow" w:cs="Times New Roman"/>
                <w:color w:val="000000"/>
                <w:sz w:val="20"/>
                <w:szCs w:val="20"/>
              </w:rPr>
              <w:br/>
              <w:t>Num. 5:19</w:t>
            </w:r>
            <w:r w:rsidRPr="00B657AF">
              <w:rPr>
                <w:rFonts w:ascii="Arial Narrow" w:eastAsia="Times New Roman" w:hAnsi="Arial Narrow" w:cs="Times New Roman"/>
                <w:color w:val="000000"/>
                <w:sz w:val="20"/>
                <w:szCs w:val="20"/>
              </w:rPr>
              <w:br/>
              <w:t>Num. 6:3</w:t>
            </w:r>
            <w:r w:rsidRPr="00B657AF">
              <w:rPr>
                <w:rFonts w:ascii="Arial Narrow" w:eastAsia="Times New Roman" w:hAnsi="Arial Narrow" w:cs="Times New Roman"/>
                <w:color w:val="000000"/>
                <w:sz w:val="20"/>
                <w:szCs w:val="20"/>
              </w:rPr>
              <w:br/>
              <w:t>Num. 6:5</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Ps. 94:7</w:t>
            </w:r>
            <w:r w:rsidRPr="00B657AF">
              <w:rPr>
                <w:rFonts w:ascii="Arial Narrow" w:eastAsia="Times New Roman" w:hAnsi="Arial Narrow" w:cs="Times New Roman"/>
                <w:color w:val="000000"/>
                <w:sz w:val="20"/>
                <w:szCs w:val="20"/>
              </w:rPr>
              <w:br/>
              <w:t>Ps. 94:14</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Hos. 4:14</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!mi</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some, any</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5:17</w:t>
            </w:r>
            <w:r w:rsidRPr="00B657AF">
              <w:rPr>
                <w:rFonts w:ascii="Arial Narrow" w:eastAsia="Times New Roman" w:hAnsi="Arial Narrow" w:cs="Times New Roman"/>
                <w:color w:val="000000"/>
                <w:sz w:val="20"/>
                <w:szCs w:val="20"/>
              </w:rPr>
              <w:br/>
              <w:t>Num. 6:4</w:t>
            </w:r>
            <w:r w:rsidRPr="00B657AF">
              <w:rPr>
                <w:rFonts w:ascii="Arial Narrow" w:eastAsia="Times New Roman" w:hAnsi="Arial Narrow" w:cs="Times New Roman"/>
                <w:color w:val="000000"/>
                <w:sz w:val="20"/>
                <w:szCs w:val="20"/>
              </w:rPr>
              <w:br/>
              <w:t>Num. 6:11</w:t>
            </w:r>
            <w:r w:rsidRPr="00B657AF">
              <w:rPr>
                <w:rFonts w:ascii="Arial Narrow" w:eastAsia="Times New Roman" w:hAnsi="Arial Narrow" w:cs="Times New Roman"/>
                <w:color w:val="000000"/>
                <w:sz w:val="20"/>
                <w:szCs w:val="20"/>
              </w:rPr>
              <w:br/>
              <w:t>Num. 6:21</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Hos. 4:19</w:t>
            </w:r>
            <w:r w:rsidRPr="00B657AF">
              <w:rPr>
                <w:rFonts w:ascii="Arial Narrow" w:eastAsia="Times New Roman" w:hAnsi="Arial Narrow" w:cs="Times New Roman"/>
                <w:color w:val="000000"/>
                <w:sz w:val="20"/>
                <w:szCs w:val="20"/>
              </w:rPr>
              <w:br/>
              <w:t>Hos. 6:2</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 xml:space="preserve">jP'v.mi </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judgment</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Ps. 94:15</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Hos. 5:1</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 xml:space="preserve">vp,n&lt; </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person</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6:6</w:t>
            </w:r>
            <w:r w:rsidRPr="00B657AF">
              <w:rPr>
                <w:rFonts w:ascii="Arial Narrow" w:eastAsia="Times New Roman" w:hAnsi="Arial Narrow" w:cs="Times New Roman"/>
                <w:color w:val="000000"/>
                <w:sz w:val="20"/>
                <w:szCs w:val="20"/>
              </w:rPr>
              <w:br/>
              <w:t>Num. 6:11</w:t>
            </w:r>
          </w:p>
        </w:tc>
        <w:tc>
          <w:tcPr>
            <w:tcW w:w="0" w:type="auto"/>
            <w:shd w:val="clear" w:color="auto" w:fill="auto"/>
            <w:vAlign w:val="bottom"/>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Ps. 94:17</w:t>
            </w:r>
            <w:r w:rsidRPr="00B657AF">
              <w:rPr>
                <w:rFonts w:ascii="Arial Narrow" w:eastAsia="Times New Roman" w:hAnsi="Arial Narrow" w:cs="Times New Roman"/>
                <w:color w:val="000000"/>
                <w:sz w:val="20"/>
                <w:szCs w:val="20"/>
              </w:rPr>
              <w:br/>
              <w:t>Ps. 94:19</w:t>
            </w:r>
            <w:r w:rsidRPr="00B657AF">
              <w:rPr>
                <w:rFonts w:ascii="Arial Narrow" w:eastAsia="Times New Roman" w:hAnsi="Arial Narrow" w:cs="Times New Roman"/>
                <w:color w:val="000000"/>
                <w:sz w:val="20"/>
                <w:szCs w:val="20"/>
              </w:rPr>
              <w:br/>
              <w:t>Ps. 94:21</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af'n"</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bear, rise</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5:31</w:t>
            </w:r>
          </w:p>
        </w:tc>
        <w:tc>
          <w:tcPr>
            <w:tcW w:w="0" w:type="auto"/>
            <w:shd w:val="clear" w:color="auto" w:fill="auto"/>
            <w:noWrap/>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Ps. 94:2</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 xml:space="preserve">d[; </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until</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6:5</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Ps. 94:3</w:t>
            </w:r>
            <w:r w:rsidRPr="00B657AF">
              <w:rPr>
                <w:rFonts w:ascii="Arial Narrow" w:eastAsia="Times New Roman" w:hAnsi="Arial Narrow" w:cs="Times New Roman"/>
                <w:color w:val="000000"/>
                <w:sz w:val="20"/>
                <w:szCs w:val="20"/>
              </w:rPr>
              <w:br/>
              <w:t>Ps. 94:13</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!yI[;</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eyes</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5:13</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Ps. 94:9</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l[;</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on, upon above</w:t>
            </w:r>
          </w:p>
        </w:tc>
        <w:tc>
          <w:tcPr>
            <w:tcW w:w="0" w:type="auto"/>
            <w:shd w:val="clear" w:color="auto" w:fill="auto"/>
            <w:vAlign w:val="bottom"/>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5:14</w:t>
            </w:r>
            <w:r w:rsidRPr="00B657AF">
              <w:rPr>
                <w:rFonts w:ascii="Arial Narrow" w:eastAsia="Times New Roman" w:hAnsi="Arial Narrow" w:cs="Times New Roman"/>
                <w:color w:val="000000"/>
                <w:sz w:val="20"/>
                <w:szCs w:val="20"/>
              </w:rPr>
              <w:br/>
              <w:t>Num. 5:30</w:t>
            </w:r>
            <w:r w:rsidRPr="00B657AF">
              <w:rPr>
                <w:rFonts w:ascii="Arial Narrow" w:eastAsia="Times New Roman" w:hAnsi="Arial Narrow" w:cs="Times New Roman"/>
                <w:color w:val="000000"/>
                <w:sz w:val="20"/>
                <w:szCs w:val="20"/>
              </w:rPr>
              <w:br/>
              <w:t>Num. 6:5</w:t>
            </w:r>
            <w:r w:rsidRPr="00B657AF">
              <w:rPr>
                <w:rFonts w:ascii="Arial Narrow" w:eastAsia="Times New Roman" w:hAnsi="Arial Narrow" w:cs="Times New Roman"/>
                <w:color w:val="000000"/>
                <w:sz w:val="20"/>
                <w:szCs w:val="20"/>
              </w:rPr>
              <w:br/>
              <w:t>Num. 6:9</w:t>
            </w:r>
            <w:r w:rsidRPr="00B657AF">
              <w:rPr>
                <w:rFonts w:ascii="Arial Narrow" w:eastAsia="Times New Roman" w:hAnsi="Arial Narrow" w:cs="Times New Roman"/>
                <w:color w:val="000000"/>
                <w:sz w:val="20"/>
                <w:szCs w:val="20"/>
              </w:rPr>
              <w:br/>
              <w:t>Num. 6:11</w:t>
            </w:r>
            <w:r w:rsidRPr="00B657AF">
              <w:rPr>
                <w:rFonts w:ascii="Arial Narrow" w:eastAsia="Times New Roman" w:hAnsi="Arial Narrow" w:cs="Times New Roman"/>
                <w:color w:val="000000"/>
                <w:sz w:val="20"/>
                <w:szCs w:val="20"/>
              </w:rPr>
              <w:br/>
              <w:t>Num. 6:17</w:t>
            </w:r>
            <w:r w:rsidRPr="00B657AF">
              <w:rPr>
                <w:rFonts w:ascii="Arial Narrow" w:eastAsia="Times New Roman" w:hAnsi="Arial Narrow" w:cs="Times New Roman"/>
                <w:color w:val="000000"/>
                <w:sz w:val="20"/>
                <w:szCs w:val="20"/>
              </w:rPr>
              <w:br/>
              <w:t>Num. 6:20</w:t>
            </w:r>
            <w:r w:rsidRPr="00B657AF">
              <w:rPr>
                <w:rFonts w:ascii="Arial Narrow" w:eastAsia="Times New Roman" w:hAnsi="Arial Narrow" w:cs="Times New Roman"/>
                <w:color w:val="000000"/>
                <w:sz w:val="20"/>
                <w:szCs w:val="20"/>
              </w:rPr>
              <w:br/>
              <w:t>Num. 6:21</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Ps. 94:21</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~ynIP'</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before, face</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5:16</w:t>
            </w:r>
            <w:r w:rsidRPr="00B657AF">
              <w:rPr>
                <w:rFonts w:ascii="Arial Narrow" w:eastAsia="Times New Roman" w:hAnsi="Arial Narrow" w:cs="Times New Roman"/>
                <w:color w:val="000000"/>
                <w:sz w:val="20"/>
                <w:szCs w:val="20"/>
              </w:rPr>
              <w:br/>
              <w:t>Num. 5:18</w:t>
            </w:r>
            <w:r w:rsidRPr="00B657AF">
              <w:rPr>
                <w:rFonts w:ascii="Arial Narrow" w:eastAsia="Times New Roman" w:hAnsi="Arial Narrow" w:cs="Times New Roman"/>
                <w:color w:val="000000"/>
                <w:sz w:val="20"/>
                <w:szCs w:val="20"/>
              </w:rPr>
              <w:br/>
              <w:t>Num. 5:25</w:t>
            </w:r>
            <w:r w:rsidRPr="00B657AF">
              <w:rPr>
                <w:rFonts w:ascii="Arial Narrow" w:eastAsia="Times New Roman" w:hAnsi="Arial Narrow" w:cs="Times New Roman"/>
                <w:color w:val="000000"/>
                <w:sz w:val="20"/>
                <w:szCs w:val="20"/>
              </w:rPr>
              <w:br/>
              <w:t>Num. 5:30</w:t>
            </w:r>
            <w:r w:rsidRPr="00B657AF">
              <w:rPr>
                <w:rFonts w:ascii="Arial Narrow" w:eastAsia="Times New Roman" w:hAnsi="Arial Narrow" w:cs="Times New Roman"/>
                <w:color w:val="000000"/>
                <w:sz w:val="20"/>
                <w:szCs w:val="20"/>
              </w:rPr>
              <w:br/>
              <w:t>Num. 6:16</w:t>
            </w:r>
            <w:r w:rsidRPr="00B657AF">
              <w:rPr>
                <w:rFonts w:ascii="Arial Narrow" w:eastAsia="Times New Roman" w:hAnsi="Arial Narrow" w:cs="Times New Roman"/>
                <w:color w:val="000000"/>
                <w:sz w:val="20"/>
                <w:szCs w:val="20"/>
              </w:rPr>
              <w:br/>
              <w:t>Num. 6:20</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Hos. 6:2</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~Wq</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stand, rise</w:t>
            </w:r>
          </w:p>
        </w:tc>
        <w:tc>
          <w:tcPr>
            <w:tcW w:w="0" w:type="auto"/>
            <w:shd w:val="clear" w:color="auto" w:fill="auto"/>
            <w:noWrap/>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Ps. 94:16</w:t>
            </w:r>
          </w:p>
        </w:tc>
        <w:tc>
          <w:tcPr>
            <w:tcW w:w="0" w:type="auto"/>
            <w:shd w:val="clear" w:color="auto" w:fill="auto"/>
            <w:noWrap/>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Hos. 6:2</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br,q,</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among, amid</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5:27</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Ps. 94:19</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x;Wr</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spirit</w:t>
            </w:r>
          </w:p>
        </w:tc>
        <w:tc>
          <w:tcPr>
            <w:tcW w:w="0" w:type="auto"/>
            <w:shd w:val="clear" w:color="auto" w:fill="auto"/>
            <w:vAlign w:val="bottom"/>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5:14</w:t>
            </w:r>
            <w:r w:rsidRPr="00B657AF">
              <w:rPr>
                <w:rFonts w:ascii="Arial Narrow" w:eastAsia="Times New Roman" w:hAnsi="Arial Narrow" w:cs="Times New Roman"/>
                <w:color w:val="000000"/>
                <w:sz w:val="20"/>
                <w:szCs w:val="20"/>
              </w:rPr>
              <w:br/>
              <w:t>Num. 5:30</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Hos. 4:19</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[b;v'</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swear, oath</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5:19</w:t>
            </w:r>
            <w:r w:rsidRPr="00B657AF">
              <w:rPr>
                <w:rFonts w:ascii="Arial Narrow" w:eastAsia="Times New Roman" w:hAnsi="Arial Narrow" w:cs="Times New Roman"/>
                <w:color w:val="000000"/>
                <w:sz w:val="20"/>
                <w:szCs w:val="20"/>
              </w:rPr>
              <w:br/>
              <w:t>Num. 5:21</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Hos. 4:15</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 xml:space="preserve">bWv </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render, return, will again</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Ps. 94:2</w:t>
            </w:r>
            <w:r w:rsidRPr="00B657AF">
              <w:rPr>
                <w:rFonts w:ascii="Arial Narrow" w:eastAsia="Times New Roman" w:hAnsi="Arial Narrow" w:cs="Times New Roman"/>
                <w:color w:val="000000"/>
                <w:sz w:val="20"/>
                <w:szCs w:val="20"/>
              </w:rPr>
              <w:br/>
              <w:t>Ps. 94:15</w:t>
            </w:r>
            <w:r w:rsidRPr="00B657AF">
              <w:rPr>
                <w:rFonts w:ascii="Arial Narrow" w:eastAsia="Times New Roman" w:hAnsi="Arial Narrow" w:cs="Times New Roman"/>
                <w:color w:val="000000"/>
                <w:sz w:val="20"/>
                <w:szCs w:val="20"/>
              </w:rPr>
              <w:br/>
              <w:t>Ps. 94:23</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Hos. 6:1</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[m;v'</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hear, heard</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Ps. 94:9</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Hos. 5:1</w:t>
            </w: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hr'AT</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law</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5:29</w:t>
            </w:r>
            <w:r w:rsidRPr="00B657AF">
              <w:rPr>
                <w:rFonts w:ascii="Arial Narrow" w:eastAsia="Times New Roman" w:hAnsi="Arial Narrow" w:cs="Times New Roman"/>
                <w:color w:val="000000"/>
                <w:sz w:val="20"/>
                <w:szCs w:val="20"/>
              </w:rPr>
              <w:br/>
              <w:t>Num. 5:30</w:t>
            </w:r>
            <w:r w:rsidRPr="00B657AF">
              <w:rPr>
                <w:rFonts w:ascii="Arial Narrow" w:eastAsia="Times New Roman" w:hAnsi="Arial Narrow" w:cs="Times New Roman"/>
                <w:color w:val="000000"/>
                <w:sz w:val="20"/>
                <w:szCs w:val="20"/>
              </w:rPr>
              <w:br/>
              <w:t>Num. 6:13</w:t>
            </w:r>
            <w:r w:rsidRPr="00B657AF">
              <w:rPr>
                <w:rFonts w:ascii="Arial Narrow" w:eastAsia="Times New Roman" w:hAnsi="Arial Narrow" w:cs="Times New Roman"/>
                <w:color w:val="000000"/>
                <w:sz w:val="20"/>
                <w:szCs w:val="20"/>
              </w:rPr>
              <w:br/>
              <w:t>Num. 6:21</w:t>
            </w:r>
          </w:p>
        </w:tc>
        <w:tc>
          <w:tcPr>
            <w:tcW w:w="0" w:type="auto"/>
            <w:shd w:val="clear" w:color="auto" w:fill="auto"/>
            <w:noWrap/>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Ps. 94:12</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p>
        </w:tc>
      </w:tr>
      <w:tr w:rsidR="00B657AF" w:rsidRPr="00B657AF" w:rsidTr="00B657AF">
        <w:trPr>
          <w:trHeight w:val="20"/>
          <w:jc w:val="center"/>
        </w:trPr>
        <w:tc>
          <w:tcPr>
            <w:tcW w:w="0" w:type="auto"/>
            <w:shd w:val="clear" w:color="auto" w:fill="auto"/>
            <w:hideMark/>
          </w:tcPr>
          <w:p w:rsidR="00B657AF" w:rsidRPr="00B657AF" w:rsidRDefault="00B657AF" w:rsidP="00B657AF">
            <w:pPr>
              <w:keepNext/>
              <w:widowControl w:val="0"/>
              <w:spacing w:after="0" w:line="240" w:lineRule="auto"/>
              <w:jc w:val="right"/>
              <w:rPr>
                <w:rFonts w:ascii="Bwhebb" w:eastAsia="Times New Roman" w:hAnsi="Bwhebb" w:cs="Times New Roman"/>
                <w:b/>
                <w:bCs/>
                <w:color w:val="000000"/>
                <w:sz w:val="24"/>
                <w:szCs w:val="24"/>
              </w:rPr>
            </w:pPr>
            <w:r w:rsidRPr="00B657AF">
              <w:rPr>
                <w:rFonts w:ascii="Bwhebb" w:eastAsia="Times New Roman" w:hAnsi="Bwhebb" w:cs="Times New Roman"/>
                <w:b/>
                <w:bCs/>
                <w:color w:val="000000"/>
                <w:sz w:val="24"/>
                <w:szCs w:val="24"/>
              </w:rPr>
              <w:t>~[;</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people</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Num. 5:21</w:t>
            </w:r>
            <w:r w:rsidRPr="00B657AF">
              <w:rPr>
                <w:rFonts w:ascii="Arial Narrow" w:eastAsia="Times New Roman" w:hAnsi="Arial Narrow" w:cs="Times New Roman"/>
                <w:color w:val="000000"/>
                <w:sz w:val="20"/>
                <w:szCs w:val="20"/>
              </w:rPr>
              <w:br/>
              <w:t>Num. 5:27</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Ps. 94:5</w:t>
            </w:r>
            <w:r w:rsidRPr="00B657AF">
              <w:rPr>
                <w:rFonts w:ascii="Arial Narrow" w:eastAsia="Times New Roman" w:hAnsi="Arial Narrow" w:cs="Times New Roman"/>
                <w:color w:val="000000"/>
                <w:sz w:val="20"/>
                <w:szCs w:val="20"/>
              </w:rPr>
              <w:br/>
              <w:t>Ps. 94:8</w:t>
            </w:r>
            <w:r w:rsidRPr="00B657AF">
              <w:rPr>
                <w:rFonts w:ascii="Arial Narrow" w:eastAsia="Times New Roman" w:hAnsi="Arial Narrow" w:cs="Times New Roman"/>
                <w:color w:val="000000"/>
                <w:sz w:val="20"/>
                <w:szCs w:val="20"/>
              </w:rPr>
              <w:br/>
              <w:t>Ps. 94:14</w:t>
            </w:r>
          </w:p>
        </w:tc>
        <w:tc>
          <w:tcPr>
            <w:tcW w:w="0" w:type="auto"/>
            <w:shd w:val="clear" w:color="auto" w:fill="auto"/>
            <w:hideMark/>
          </w:tcPr>
          <w:p w:rsidR="00B657AF" w:rsidRPr="00B657AF" w:rsidRDefault="00B657AF" w:rsidP="00B657AF">
            <w:pPr>
              <w:keepNext/>
              <w:widowControl w:val="0"/>
              <w:spacing w:after="0" w:line="240" w:lineRule="auto"/>
              <w:rPr>
                <w:rFonts w:ascii="Arial Narrow" w:eastAsia="Times New Roman" w:hAnsi="Arial Narrow" w:cs="Times New Roman"/>
                <w:color w:val="000000"/>
                <w:sz w:val="20"/>
                <w:szCs w:val="20"/>
              </w:rPr>
            </w:pPr>
            <w:r w:rsidRPr="00B657AF">
              <w:rPr>
                <w:rFonts w:ascii="Arial Narrow" w:eastAsia="Times New Roman" w:hAnsi="Arial Narrow" w:cs="Times New Roman"/>
                <w:color w:val="000000"/>
                <w:sz w:val="20"/>
                <w:szCs w:val="20"/>
              </w:rPr>
              <w:t>Hos. 4:14</w:t>
            </w:r>
          </w:p>
        </w:tc>
      </w:tr>
    </w:tbl>
    <w:p w:rsidR="00B657AF" w:rsidRDefault="00B657AF" w:rsidP="00B657AF">
      <w:pPr>
        <w:keepNext/>
        <w:widowControl w:val="0"/>
        <w:spacing w:after="0" w:line="240" w:lineRule="auto"/>
        <w:jc w:val="both"/>
        <w:rPr>
          <w:rFonts w:asciiTheme="majorBidi" w:hAnsiTheme="majorBidi" w:cstheme="majorBidi"/>
        </w:rPr>
      </w:pPr>
    </w:p>
    <w:p w:rsidR="00B657AF" w:rsidRDefault="00B657AF" w:rsidP="00B657AF">
      <w:pPr>
        <w:keepNext/>
        <w:widowControl w:val="0"/>
        <w:spacing w:after="0" w:line="240" w:lineRule="auto"/>
        <w:jc w:val="both"/>
        <w:rPr>
          <w:rFonts w:asciiTheme="majorBidi" w:hAnsiTheme="majorBidi" w:cstheme="majorBidi"/>
        </w:rPr>
      </w:pPr>
    </w:p>
    <w:p w:rsidR="00B657AF" w:rsidRPr="00B657AF" w:rsidRDefault="00B657AF" w:rsidP="00B657AF">
      <w:pPr>
        <w:keepNext/>
        <w:widowControl w:val="0"/>
        <w:spacing w:after="0" w:line="240" w:lineRule="auto"/>
        <w:jc w:val="center"/>
        <w:rPr>
          <w:rFonts w:ascii="Palatino Linotype" w:hAnsi="Palatino Linotype" w:cstheme="majorBidi"/>
          <w:b/>
          <w:bCs/>
          <w:sz w:val="24"/>
          <w:szCs w:val="24"/>
        </w:rPr>
      </w:pPr>
      <w:r w:rsidRPr="00B657AF">
        <w:rPr>
          <w:rFonts w:ascii="Palatino Linotype" w:hAnsi="Palatino Linotype" w:cstheme="majorBidi"/>
          <w:b/>
          <w:bCs/>
          <w:sz w:val="24"/>
          <w:szCs w:val="24"/>
        </w:rPr>
        <w:lastRenderedPageBreak/>
        <w:t>Greek:</w:t>
      </w:r>
    </w:p>
    <w:p w:rsidR="00764488" w:rsidRDefault="00764488" w:rsidP="00B657AF">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328"/>
        <w:gridCol w:w="1351"/>
        <w:gridCol w:w="965"/>
        <w:gridCol w:w="1777"/>
        <w:gridCol w:w="1084"/>
        <w:gridCol w:w="1040"/>
        <w:gridCol w:w="1144"/>
      </w:tblGrid>
      <w:tr w:rsidR="000B0531" w:rsidRPr="000B0531" w:rsidTr="000B0531">
        <w:trPr>
          <w:trHeight w:val="20"/>
        </w:trPr>
        <w:tc>
          <w:tcPr>
            <w:tcW w:w="839" w:type="pct"/>
            <w:shd w:val="clear" w:color="auto" w:fill="95B3D7" w:themeFill="accent1" w:themeFillTint="99"/>
            <w:noWrap/>
            <w:vAlign w:val="bottom"/>
            <w:hideMark/>
          </w:tcPr>
          <w:p w:rsidR="000B0531" w:rsidRPr="000B0531" w:rsidRDefault="000B0531" w:rsidP="00B657AF">
            <w:pPr>
              <w:spacing w:after="0" w:line="240" w:lineRule="auto"/>
              <w:jc w:val="center"/>
              <w:rPr>
                <w:rFonts w:ascii="Arial Narrow" w:eastAsia="Times New Roman" w:hAnsi="Arial Narrow" w:cs="Times New Roman"/>
                <w:b/>
                <w:bCs/>
                <w:color w:val="000000"/>
                <w:sz w:val="18"/>
                <w:szCs w:val="18"/>
              </w:rPr>
            </w:pPr>
            <w:r w:rsidRPr="000B0531">
              <w:rPr>
                <w:rFonts w:ascii="Arial Narrow" w:eastAsia="Times New Roman" w:hAnsi="Arial Narrow" w:cs="Times New Roman"/>
                <w:b/>
                <w:bCs/>
                <w:color w:val="000000"/>
                <w:sz w:val="18"/>
                <w:szCs w:val="18"/>
              </w:rPr>
              <w:t>Greek</w:t>
            </w:r>
          </w:p>
        </w:tc>
        <w:tc>
          <w:tcPr>
            <w:tcW w:w="636" w:type="pct"/>
            <w:shd w:val="clear" w:color="auto" w:fill="95B3D7" w:themeFill="accent1" w:themeFillTint="99"/>
            <w:noWrap/>
            <w:vAlign w:val="bottom"/>
            <w:hideMark/>
          </w:tcPr>
          <w:p w:rsidR="000B0531" w:rsidRPr="000B0531" w:rsidRDefault="000B0531" w:rsidP="00B657AF">
            <w:pPr>
              <w:spacing w:after="0" w:line="240" w:lineRule="auto"/>
              <w:jc w:val="center"/>
              <w:rPr>
                <w:rFonts w:ascii="Arial Narrow" w:eastAsia="Times New Roman" w:hAnsi="Arial Narrow" w:cs="Times New Roman"/>
                <w:b/>
                <w:bCs/>
                <w:color w:val="000000"/>
                <w:sz w:val="18"/>
                <w:szCs w:val="18"/>
              </w:rPr>
            </w:pPr>
            <w:r w:rsidRPr="000B0531">
              <w:rPr>
                <w:rFonts w:ascii="Arial Narrow" w:eastAsia="Times New Roman" w:hAnsi="Arial Narrow" w:cs="Times New Roman"/>
                <w:b/>
                <w:bCs/>
                <w:color w:val="000000"/>
                <w:sz w:val="18"/>
                <w:szCs w:val="18"/>
              </w:rPr>
              <w:t>English</w:t>
            </w:r>
          </w:p>
        </w:tc>
        <w:tc>
          <w:tcPr>
            <w:tcW w:w="647" w:type="pct"/>
            <w:shd w:val="clear" w:color="auto" w:fill="95B3D7" w:themeFill="accent1" w:themeFillTint="99"/>
            <w:noWrap/>
            <w:vAlign w:val="bottom"/>
            <w:hideMark/>
          </w:tcPr>
          <w:p w:rsidR="000B0531" w:rsidRPr="000B0531" w:rsidRDefault="000B0531" w:rsidP="000B0531">
            <w:pPr>
              <w:spacing w:after="0" w:line="240" w:lineRule="auto"/>
              <w:jc w:val="center"/>
              <w:rPr>
                <w:rFonts w:ascii="Arial Narrow" w:eastAsia="Times New Roman" w:hAnsi="Arial Narrow" w:cs="Times New Roman"/>
                <w:b/>
                <w:bCs/>
                <w:color w:val="000000"/>
                <w:sz w:val="18"/>
                <w:szCs w:val="18"/>
              </w:rPr>
            </w:pPr>
            <w:r w:rsidRPr="000B0531">
              <w:rPr>
                <w:rFonts w:ascii="Arial Narrow" w:eastAsia="Times New Roman" w:hAnsi="Arial Narrow" w:cs="Times New Roman"/>
                <w:b/>
                <w:bCs/>
                <w:color w:val="000000"/>
                <w:sz w:val="18"/>
                <w:szCs w:val="18"/>
              </w:rPr>
              <w:t>Torah Seder</w:t>
            </w:r>
          </w:p>
          <w:p w:rsidR="000B0531" w:rsidRPr="000B0531" w:rsidRDefault="000B0531" w:rsidP="00B657AF">
            <w:pPr>
              <w:spacing w:after="0" w:line="240" w:lineRule="auto"/>
              <w:rPr>
                <w:rFonts w:ascii="Arial Narrow" w:eastAsia="Times New Roman" w:hAnsi="Arial Narrow" w:cs="Times New Roman"/>
                <w:b/>
                <w:bCs/>
                <w:color w:val="000000"/>
                <w:sz w:val="18"/>
                <w:szCs w:val="18"/>
              </w:rPr>
            </w:pPr>
            <w:r w:rsidRPr="000B0531">
              <w:rPr>
                <w:rFonts w:ascii="Arial Narrow" w:eastAsia="Times New Roman" w:hAnsi="Arial Narrow" w:cs="Times New Roman"/>
                <w:b/>
                <w:bCs/>
                <w:color w:val="000000"/>
                <w:sz w:val="18"/>
                <w:szCs w:val="18"/>
              </w:rPr>
              <w:t>Num 5:11 – 6:21</w:t>
            </w:r>
          </w:p>
        </w:tc>
        <w:tc>
          <w:tcPr>
            <w:tcW w:w="462" w:type="pct"/>
            <w:shd w:val="clear" w:color="auto" w:fill="95B3D7" w:themeFill="accent1" w:themeFillTint="99"/>
            <w:noWrap/>
            <w:vAlign w:val="bottom"/>
            <w:hideMark/>
          </w:tcPr>
          <w:p w:rsidR="000B0531" w:rsidRPr="000B0531" w:rsidRDefault="000B0531" w:rsidP="000B0531">
            <w:pPr>
              <w:spacing w:after="0" w:line="240" w:lineRule="auto"/>
              <w:jc w:val="center"/>
              <w:rPr>
                <w:rFonts w:ascii="Arial Narrow" w:eastAsia="Times New Roman" w:hAnsi="Arial Narrow" w:cs="Times New Roman"/>
                <w:b/>
                <w:bCs/>
                <w:color w:val="000000"/>
                <w:sz w:val="18"/>
                <w:szCs w:val="18"/>
              </w:rPr>
            </w:pPr>
            <w:r w:rsidRPr="000B0531">
              <w:rPr>
                <w:rFonts w:ascii="Arial Narrow" w:eastAsia="Times New Roman" w:hAnsi="Arial Narrow" w:cs="Times New Roman"/>
                <w:b/>
                <w:bCs/>
                <w:color w:val="000000"/>
                <w:sz w:val="18"/>
                <w:szCs w:val="18"/>
              </w:rPr>
              <w:t>Psalms</w:t>
            </w:r>
          </w:p>
          <w:p w:rsidR="000B0531" w:rsidRPr="000B0531" w:rsidRDefault="000B0531" w:rsidP="000B0531">
            <w:pPr>
              <w:spacing w:after="0" w:line="240" w:lineRule="auto"/>
              <w:rPr>
                <w:rFonts w:ascii="Arial Narrow" w:eastAsia="Times New Roman" w:hAnsi="Arial Narrow" w:cs="Times New Roman"/>
                <w:b/>
                <w:bCs/>
                <w:color w:val="000000"/>
                <w:sz w:val="18"/>
                <w:szCs w:val="18"/>
              </w:rPr>
            </w:pPr>
            <w:r w:rsidRPr="000B0531">
              <w:rPr>
                <w:rFonts w:ascii="Arial Narrow" w:eastAsia="Times New Roman" w:hAnsi="Arial Narrow" w:cs="Times New Roman"/>
                <w:b/>
                <w:bCs/>
                <w:color w:val="000000"/>
                <w:sz w:val="18"/>
                <w:szCs w:val="18"/>
              </w:rPr>
              <w:t>Ps 94:1-</w:t>
            </w:r>
          </w:p>
        </w:tc>
        <w:tc>
          <w:tcPr>
            <w:tcW w:w="851" w:type="pct"/>
            <w:shd w:val="clear" w:color="auto" w:fill="95B3D7" w:themeFill="accent1" w:themeFillTint="99"/>
            <w:noWrap/>
            <w:vAlign w:val="bottom"/>
            <w:hideMark/>
          </w:tcPr>
          <w:p w:rsidR="000B0531" w:rsidRPr="000B0531" w:rsidRDefault="000B0531" w:rsidP="000B0531">
            <w:pPr>
              <w:spacing w:after="0" w:line="240" w:lineRule="auto"/>
              <w:jc w:val="center"/>
              <w:rPr>
                <w:rFonts w:ascii="Arial Narrow" w:eastAsia="Times New Roman" w:hAnsi="Arial Narrow" w:cs="Times New Roman"/>
                <w:b/>
                <w:bCs/>
                <w:color w:val="000000"/>
                <w:sz w:val="18"/>
                <w:szCs w:val="18"/>
              </w:rPr>
            </w:pPr>
            <w:r w:rsidRPr="000B0531">
              <w:rPr>
                <w:rFonts w:ascii="Arial Narrow" w:eastAsia="Times New Roman" w:hAnsi="Arial Narrow" w:cs="Times New Roman"/>
                <w:b/>
                <w:bCs/>
                <w:color w:val="000000"/>
                <w:sz w:val="18"/>
                <w:szCs w:val="18"/>
              </w:rPr>
              <w:t>Ashlamatah</w:t>
            </w:r>
          </w:p>
          <w:p w:rsidR="000B0531" w:rsidRPr="000B0531" w:rsidRDefault="000B0531" w:rsidP="00B657AF">
            <w:pPr>
              <w:spacing w:after="0" w:line="240" w:lineRule="auto"/>
              <w:jc w:val="center"/>
              <w:rPr>
                <w:rFonts w:ascii="Arial Narrow" w:eastAsia="Times New Roman" w:hAnsi="Arial Narrow" w:cs="Times New Roman"/>
                <w:b/>
                <w:bCs/>
                <w:color w:val="000000"/>
                <w:sz w:val="18"/>
                <w:szCs w:val="18"/>
              </w:rPr>
            </w:pPr>
            <w:r w:rsidRPr="000B0531">
              <w:rPr>
                <w:rFonts w:ascii="Arial Narrow" w:eastAsia="Times New Roman" w:hAnsi="Arial Narrow" w:cs="Arial"/>
                <w:b/>
                <w:bCs/>
                <w:color w:val="000000"/>
                <w:sz w:val="18"/>
                <w:szCs w:val="18"/>
              </w:rPr>
              <w:t>Hos 4:14 – 5:2 + 6:1-2</w:t>
            </w:r>
          </w:p>
        </w:tc>
        <w:tc>
          <w:tcPr>
            <w:tcW w:w="519" w:type="pct"/>
            <w:shd w:val="clear" w:color="auto" w:fill="95B3D7" w:themeFill="accent1" w:themeFillTint="99"/>
            <w:noWrap/>
            <w:vAlign w:val="bottom"/>
            <w:hideMark/>
          </w:tcPr>
          <w:p w:rsidR="000B0531" w:rsidRPr="000B0531" w:rsidRDefault="000B0531" w:rsidP="00B657AF">
            <w:pPr>
              <w:spacing w:after="0" w:line="240" w:lineRule="auto"/>
              <w:jc w:val="center"/>
              <w:rPr>
                <w:rFonts w:ascii="Arial Narrow" w:eastAsia="Times New Roman" w:hAnsi="Arial Narrow" w:cs="Times New Roman"/>
                <w:b/>
                <w:bCs/>
                <w:color w:val="000000"/>
                <w:sz w:val="18"/>
                <w:szCs w:val="18"/>
              </w:rPr>
            </w:pPr>
            <w:r w:rsidRPr="000B0531">
              <w:rPr>
                <w:rFonts w:ascii="Arial Narrow" w:eastAsia="Times New Roman" w:hAnsi="Arial Narrow" w:cs="Times New Roman"/>
                <w:b/>
                <w:bCs/>
                <w:color w:val="000000"/>
                <w:sz w:val="18"/>
                <w:szCs w:val="18"/>
              </w:rPr>
              <w:t>Peshat</w:t>
            </w:r>
          </w:p>
          <w:p w:rsidR="000B0531" w:rsidRPr="000B0531" w:rsidRDefault="000B0531" w:rsidP="00B657AF">
            <w:pPr>
              <w:spacing w:after="0" w:line="240" w:lineRule="auto"/>
              <w:jc w:val="center"/>
              <w:rPr>
                <w:rFonts w:ascii="Arial Narrow" w:eastAsia="Times New Roman" w:hAnsi="Arial Narrow" w:cs="Times New Roman"/>
                <w:b/>
                <w:bCs/>
                <w:color w:val="000000"/>
                <w:sz w:val="18"/>
                <w:szCs w:val="18"/>
              </w:rPr>
            </w:pPr>
            <w:r w:rsidRPr="000B0531">
              <w:rPr>
                <w:rFonts w:ascii="Arial Narrow" w:eastAsia="Times New Roman" w:hAnsi="Arial Narrow" w:cs="Times New Roman"/>
                <w:b/>
                <w:bCs/>
                <w:color w:val="000000"/>
                <w:sz w:val="18"/>
                <w:szCs w:val="18"/>
              </w:rPr>
              <w:t>Mk/Jude/Pet</w:t>
            </w:r>
          </w:p>
          <w:p w:rsidR="000B0531" w:rsidRPr="000B0531" w:rsidRDefault="000B0531" w:rsidP="00B657AF">
            <w:pPr>
              <w:spacing w:after="0" w:line="240" w:lineRule="auto"/>
              <w:jc w:val="center"/>
              <w:rPr>
                <w:rFonts w:ascii="Arial Narrow" w:eastAsia="Times New Roman" w:hAnsi="Arial Narrow" w:cs="Times New Roman"/>
                <w:b/>
                <w:bCs/>
                <w:color w:val="000000"/>
                <w:sz w:val="18"/>
                <w:szCs w:val="18"/>
              </w:rPr>
            </w:pPr>
            <w:r w:rsidRPr="000B0531">
              <w:rPr>
                <w:rFonts w:ascii="Arial Narrow" w:eastAsia="Times New Roman" w:hAnsi="Arial Narrow" w:cs="Arial"/>
                <w:b/>
                <w:bCs/>
                <w:color w:val="000000"/>
                <w:sz w:val="18"/>
                <w:szCs w:val="18"/>
              </w:rPr>
              <w:t>Mk 10:17-22</w:t>
            </w:r>
          </w:p>
        </w:tc>
        <w:tc>
          <w:tcPr>
            <w:tcW w:w="498" w:type="pct"/>
            <w:shd w:val="clear" w:color="auto" w:fill="95B3D7" w:themeFill="accent1" w:themeFillTint="99"/>
            <w:noWrap/>
            <w:vAlign w:val="bottom"/>
            <w:hideMark/>
          </w:tcPr>
          <w:p w:rsidR="000B0531" w:rsidRPr="000B0531" w:rsidRDefault="000B0531" w:rsidP="00B657AF">
            <w:pPr>
              <w:spacing w:after="0" w:line="240" w:lineRule="auto"/>
              <w:jc w:val="center"/>
              <w:rPr>
                <w:rFonts w:ascii="Arial Narrow" w:eastAsia="Times New Roman" w:hAnsi="Arial Narrow" w:cs="Times New Roman"/>
                <w:b/>
                <w:bCs/>
                <w:color w:val="000000"/>
                <w:sz w:val="18"/>
                <w:szCs w:val="18"/>
              </w:rPr>
            </w:pPr>
            <w:r w:rsidRPr="000B0531">
              <w:rPr>
                <w:rFonts w:ascii="Arial Narrow" w:eastAsia="Times New Roman" w:hAnsi="Arial Narrow" w:cs="Times New Roman"/>
                <w:b/>
                <w:bCs/>
                <w:color w:val="000000"/>
                <w:sz w:val="18"/>
                <w:szCs w:val="18"/>
              </w:rPr>
              <w:t>Remes 1</w:t>
            </w:r>
          </w:p>
          <w:p w:rsidR="000B0531" w:rsidRPr="000B0531" w:rsidRDefault="000B0531" w:rsidP="00B657AF">
            <w:pPr>
              <w:spacing w:after="0" w:line="240" w:lineRule="auto"/>
              <w:jc w:val="center"/>
              <w:rPr>
                <w:rFonts w:ascii="Arial Narrow" w:eastAsia="Times New Roman" w:hAnsi="Arial Narrow" w:cs="Times New Roman"/>
                <w:b/>
                <w:bCs/>
                <w:color w:val="000000"/>
                <w:sz w:val="18"/>
                <w:szCs w:val="18"/>
              </w:rPr>
            </w:pPr>
            <w:r w:rsidRPr="000B0531">
              <w:rPr>
                <w:rFonts w:ascii="Arial Narrow" w:eastAsia="Times New Roman" w:hAnsi="Arial Narrow" w:cs="Times New Roman"/>
                <w:b/>
                <w:bCs/>
                <w:color w:val="000000"/>
                <w:sz w:val="18"/>
                <w:szCs w:val="18"/>
              </w:rPr>
              <w:t>Luke</w:t>
            </w:r>
          </w:p>
          <w:p w:rsidR="000B0531" w:rsidRPr="000B0531" w:rsidRDefault="000B0531" w:rsidP="00B657AF">
            <w:pPr>
              <w:spacing w:after="0" w:line="240" w:lineRule="auto"/>
              <w:rPr>
                <w:rFonts w:ascii="Arial Narrow" w:eastAsia="Times New Roman" w:hAnsi="Arial Narrow" w:cs="Times New Roman"/>
                <w:b/>
                <w:bCs/>
                <w:color w:val="000000"/>
                <w:sz w:val="18"/>
                <w:szCs w:val="18"/>
              </w:rPr>
            </w:pPr>
            <w:r w:rsidRPr="000B0531">
              <w:rPr>
                <w:rFonts w:ascii="Arial Narrow" w:eastAsia="Times New Roman" w:hAnsi="Arial Narrow" w:cs="Times New Roman"/>
                <w:b/>
                <w:bCs/>
                <w:color w:val="000000"/>
                <w:sz w:val="18"/>
                <w:szCs w:val="18"/>
              </w:rPr>
              <w:t>Lk 18:18-23</w:t>
            </w:r>
          </w:p>
        </w:tc>
        <w:tc>
          <w:tcPr>
            <w:tcW w:w="548" w:type="pct"/>
            <w:shd w:val="clear" w:color="auto" w:fill="95B3D7" w:themeFill="accent1" w:themeFillTint="99"/>
            <w:noWrap/>
            <w:vAlign w:val="bottom"/>
            <w:hideMark/>
          </w:tcPr>
          <w:p w:rsidR="000B0531" w:rsidRPr="000B0531" w:rsidRDefault="000B0531" w:rsidP="00B657AF">
            <w:pPr>
              <w:spacing w:after="0" w:line="240" w:lineRule="auto"/>
              <w:jc w:val="center"/>
              <w:rPr>
                <w:rFonts w:ascii="Arial Narrow" w:eastAsia="Times New Roman" w:hAnsi="Arial Narrow" w:cs="Times New Roman"/>
                <w:b/>
                <w:bCs/>
                <w:color w:val="000000"/>
                <w:sz w:val="18"/>
                <w:szCs w:val="18"/>
              </w:rPr>
            </w:pPr>
            <w:r w:rsidRPr="000B0531">
              <w:rPr>
                <w:rFonts w:ascii="Arial Narrow" w:eastAsia="Times New Roman" w:hAnsi="Arial Narrow" w:cs="Times New Roman"/>
                <w:b/>
                <w:bCs/>
                <w:color w:val="000000"/>
                <w:sz w:val="18"/>
                <w:szCs w:val="18"/>
              </w:rPr>
              <w:t>Remes 2</w:t>
            </w:r>
          </w:p>
          <w:p w:rsidR="000B0531" w:rsidRPr="000B0531" w:rsidRDefault="000B0531" w:rsidP="000B0531">
            <w:pPr>
              <w:spacing w:after="0" w:line="240" w:lineRule="auto"/>
              <w:jc w:val="center"/>
              <w:rPr>
                <w:rFonts w:ascii="Arial Narrow" w:eastAsia="Times New Roman" w:hAnsi="Arial Narrow" w:cs="Times New Roman"/>
                <w:b/>
                <w:bCs/>
                <w:color w:val="000000"/>
                <w:sz w:val="18"/>
                <w:szCs w:val="18"/>
              </w:rPr>
            </w:pPr>
            <w:r w:rsidRPr="000B0531">
              <w:rPr>
                <w:rFonts w:ascii="Arial Narrow" w:eastAsia="Times New Roman" w:hAnsi="Arial Narrow" w:cs="Times New Roman"/>
                <w:b/>
                <w:bCs/>
                <w:color w:val="000000"/>
                <w:sz w:val="18"/>
                <w:szCs w:val="18"/>
              </w:rPr>
              <w:t>Acts/Rom</w:t>
            </w:r>
          </w:p>
          <w:p w:rsidR="000B0531" w:rsidRPr="000B0531" w:rsidRDefault="000B0531" w:rsidP="00B657AF">
            <w:pPr>
              <w:spacing w:after="0" w:line="240" w:lineRule="auto"/>
              <w:rPr>
                <w:rFonts w:ascii="Arial Narrow" w:eastAsia="Times New Roman" w:hAnsi="Arial Narrow" w:cs="Times New Roman"/>
                <w:b/>
                <w:bCs/>
                <w:color w:val="000000"/>
                <w:sz w:val="18"/>
                <w:szCs w:val="18"/>
              </w:rPr>
            </w:pPr>
            <w:r w:rsidRPr="000B0531">
              <w:rPr>
                <w:rFonts w:ascii="Arial Narrow" w:eastAsia="Times New Roman" w:hAnsi="Arial Narrow" w:cs="Times New Roman"/>
                <w:b/>
                <w:bCs/>
                <w:color w:val="000000"/>
                <w:sz w:val="18"/>
                <w:szCs w:val="18"/>
              </w:rPr>
              <w:t>Rm 1:26-27</w:t>
            </w: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ἀγαθός</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good</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10:17</w:t>
            </w:r>
            <w:r w:rsidRPr="000B0531">
              <w:rPr>
                <w:rFonts w:ascii="Arial Narrow" w:eastAsia="Times New Roman" w:hAnsi="Arial Narrow" w:cs="Times New Roman"/>
                <w:color w:val="000000"/>
                <w:sz w:val="20"/>
                <w:szCs w:val="20"/>
              </w:rPr>
              <w:br/>
              <w:t>Mk. 10:18</w:t>
            </w:r>
          </w:p>
        </w:tc>
        <w:tc>
          <w:tcPr>
            <w:tcW w:w="498"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18:18</w:t>
            </w:r>
            <w:r w:rsidRPr="000B0531">
              <w:rPr>
                <w:rFonts w:ascii="Arial Narrow" w:eastAsia="Times New Roman" w:hAnsi="Arial Narrow" w:cs="Times New Roman"/>
                <w:color w:val="000000"/>
                <w:sz w:val="20"/>
                <w:szCs w:val="20"/>
              </w:rPr>
              <w:br/>
              <w:t>Lk. 18:19</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ἀγαπάω</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love</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Hos 4:18</w:t>
            </w:r>
          </w:p>
        </w:tc>
        <w:tc>
          <w:tcPr>
            <w:tcW w:w="519"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10:21</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Bwgrkn" w:eastAsia="Times New Roman" w:hAnsi="Bwgrkn" w:cs="Times New Roman"/>
                <w:b/>
                <w:bCs/>
                <w:color w:val="000000"/>
              </w:rPr>
            </w:pPr>
            <w:r w:rsidRPr="000B0531">
              <w:rPr>
                <w:rFonts w:ascii="Times New Roman" w:eastAsia="Times New Roman" w:hAnsi="Times New Roman" w:cs="Times New Roman"/>
                <w:b/>
                <w:bCs/>
                <w:color w:val="000000"/>
              </w:rPr>
              <w:t>αἰω</w:t>
            </w:r>
            <w:r w:rsidRPr="000B0531">
              <w:rPr>
                <w:rFonts w:ascii="Bwgrkn" w:eastAsia="Times New Roman" w:hAnsi="Bwgrkn" w:cs="Times New Roman"/>
                <w:b/>
                <w:bCs/>
                <w:color w:val="000000"/>
              </w:rPr>
              <w:t>́</w:t>
            </w:r>
            <w:r w:rsidRPr="000B0531">
              <w:rPr>
                <w:rFonts w:ascii="Times New Roman" w:eastAsia="Times New Roman" w:hAnsi="Times New Roman" w:cs="Times New Roman"/>
                <w:b/>
                <w:bCs/>
                <w:color w:val="000000"/>
              </w:rPr>
              <w:t>νιος</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eternal</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10:17</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18:18</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ἀκολουθέω</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follow</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noWrap/>
            <w:vAlign w:val="bottom"/>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10:21</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18:22</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ἀκούω</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hear, heard</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Ps. 94:9</w:t>
            </w:r>
          </w:p>
        </w:tc>
        <w:tc>
          <w:tcPr>
            <w:tcW w:w="851"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Hos. 5:1</w:t>
            </w:r>
          </w:p>
        </w:tc>
        <w:tc>
          <w:tcPr>
            <w:tcW w:w="519"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98"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18:22</w:t>
            </w:r>
            <w:r w:rsidRPr="000B0531">
              <w:rPr>
                <w:rFonts w:ascii="Arial Narrow" w:eastAsia="Times New Roman" w:hAnsi="Arial Narrow" w:cs="Times New Roman"/>
                <w:color w:val="000000"/>
                <w:sz w:val="20"/>
                <w:szCs w:val="20"/>
              </w:rPr>
              <w:br/>
              <w:t>Lk. 18:23</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 xml:space="preserve">ἀτιμία </w:t>
            </w:r>
          </w:p>
        </w:tc>
        <w:tc>
          <w:tcPr>
            <w:tcW w:w="636" w:type="pct"/>
            <w:shd w:val="clear" w:color="000000" w:fill="FFFF00"/>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degrading, dishonor</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Hos 4:18</w:t>
            </w:r>
          </w:p>
        </w:tc>
        <w:tc>
          <w:tcPr>
            <w:tcW w:w="519"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Rom. 1:26</w:t>
            </w: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δεῦρο</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come</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10:21</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18:22</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διδάσκαλος</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teacher</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10:17</w:t>
            </w:r>
            <w:r w:rsidRPr="000B0531">
              <w:rPr>
                <w:rFonts w:ascii="Arial Narrow" w:eastAsia="Times New Roman" w:hAnsi="Arial Narrow" w:cs="Times New Roman"/>
                <w:color w:val="000000"/>
                <w:sz w:val="20"/>
                <w:szCs w:val="20"/>
              </w:rPr>
              <w:br/>
              <w:t>Mk. 10:20</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18:18</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δίδωμι</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given</w:t>
            </w:r>
          </w:p>
        </w:tc>
        <w:tc>
          <w:tcPr>
            <w:tcW w:w="647"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 xml:space="preserve">Num 5:18 </w:t>
            </w:r>
            <w:r w:rsidRPr="000B0531">
              <w:rPr>
                <w:rFonts w:ascii="Arial Narrow" w:eastAsia="Times New Roman" w:hAnsi="Arial Narrow" w:cs="Times New Roman"/>
                <w:color w:val="000000"/>
                <w:sz w:val="20"/>
                <w:szCs w:val="20"/>
              </w:rPr>
              <w:br/>
              <w:t xml:space="preserve">Num 5:20  </w:t>
            </w:r>
            <w:r w:rsidRPr="000B0531">
              <w:rPr>
                <w:rFonts w:ascii="Arial Narrow" w:eastAsia="Times New Roman" w:hAnsi="Arial Narrow" w:cs="Times New Roman"/>
                <w:color w:val="000000"/>
                <w:sz w:val="20"/>
                <w:szCs w:val="20"/>
              </w:rPr>
              <w:br/>
              <w:t>Num 5:21</w:t>
            </w: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10:21</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εἷς</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one</w:t>
            </w:r>
          </w:p>
        </w:tc>
        <w:tc>
          <w:tcPr>
            <w:tcW w:w="647"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 xml:space="preserve">Num 6:11 </w:t>
            </w:r>
            <w:r w:rsidRPr="000B0531">
              <w:rPr>
                <w:rFonts w:ascii="Arial Narrow" w:eastAsia="Times New Roman" w:hAnsi="Arial Narrow" w:cs="Times New Roman"/>
                <w:color w:val="000000"/>
                <w:sz w:val="20"/>
                <w:szCs w:val="20"/>
              </w:rPr>
              <w:br/>
              <w:t xml:space="preserve">Num 6:14  </w:t>
            </w:r>
            <w:r w:rsidRPr="000B0531">
              <w:rPr>
                <w:rFonts w:ascii="Arial Narrow" w:eastAsia="Times New Roman" w:hAnsi="Arial Narrow" w:cs="Times New Roman"/>
                <w:color w:val="000000"/>
                <w:sz w:val="20"/>
                <w:szCs w:val="20"/>
              </w:rPr>
              <w:br/>
              <w:t xml:space="preserve">Num 6:19  </w:t>
            </w: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10:17</w:t>
            </w:r>
            <w:r w:rsidRPr="000B0531">
              <w:rPr>
                <w:rFonts w:ascii="Arial Narrow" w:eastAsia="Times New Roman" w:hAnsi="Arial Narrow" w:cs="Times New Roman"/>
                <w:color w:val="000000"/>
                <w:sz w:val="20"/>
                <w:szCs w:val="20"/>
              </w:rPr>
              <w:br/>
              <w:t>Mk. 10:18</w:t>
            </w:r>
            <w:r w:rsidRPr="000B0531">
              <w:rPr>
                <w:rFonts w:ascii="Arial Narrow" w:eastAsia="Times New Roman" w:hAnsi="Arial Narrow" w:cs="Times New Roman"/>
                <w:color w:val="000000"/>
                <w:sz w:val="20"/>
                <w:szCs w:val="20"/>
              </w:rPr>
              <w:br/>
              <w:t>Mk. 10:21</w:t>
            </w:r>
          </w:p>
        </w:tc>
        <w:tc>
          <w:tcPr>
            <w:tcW w:w="498"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18:19</w:t>
            </w:r>
            <w:r w:rsidRPr="000B0531">
              <w:rPr>
                <w:rFonts w:ascii="Arial Narrow" w:eastAsia="Times New Roman" w:hAnsi="Arial Narrow" w:cs="Times New Roman"/>
                <w:color w:val="000000"/>
                <w:sz w:val="20"/>
                <w:szCs w:val="20"/>
              </w:rPr>
              <w:br/>
              <w:t>Lk. 18:22</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ἐντολή</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commandments</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10:19</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18:20</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ἐπερωτάω</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asked</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10:17</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18:18</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ζωή</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life</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10:17</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18:18</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θεός</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GOD</w:t>
            </w:r>
          </w:p>
        </w:tc>
        <w:tc>
          <w:tcPr>
            <w:tcW w:w="647"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Num. 6:7</w:t>
            </w:r>
          </w:p>
        </w:tc>
        <w:tc>
          <w:tcPr>
            <w:tcW w:w="462"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Ps. 94:7</w:t>
            </w:r>
            <w:r w:rsidRPr="000B0531">
              <w:rPr>
                <w:rFonts w:ascii="Arial Narrow" w:eastAsia="Times New Roman" w:hAnsi="Arial Narrow" w:cs="Times New Roman"/>
                <w:color w:val="000000"/>
                <w:sz w:val="20"/>
                <w:szCs w:val="20"/>
              </w:rPr>
              <w:br/>
              <w:t>Ps. 94:22</w:t>
            </w:r>
            <w:r w:rsidRPr="000B0531">
              <w:rPr>
                <w:rFonts w:ascii="Arial Narrow" w:eastAsia="Times New Roman" w:hAnsi="Arial Narrow" w:cs="Times New Roman"/>
                <w:color w:val="000000"/>
                <w:sz w:val="20"/>
                <w:szCs w:val="20"/>
              </w:rPr>
              <w:br/>
              <w:t>Ps. 94:23</w:t>
            </w: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10:18</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18:19</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Rom. 1:26</w:t>
            </w: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θησαυρός</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treasures</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10:21</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18:22</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Bwgrkn" w:eastAsia="Times New Roman" w:hAnsi="Bwgrkn" w:cs="Times New Roman"/>
                <w:b/>
                <w:bCs/>
                <w:color w:val="000000"/>
              </w:rPr>
            </w:pPr>
            <w:r w:rsidRPr="000B0531">
              <w:rPr>
                <w:rFonts w:ascii="Bwgrkn" w:eastAsia="Times New Roman" w:hAnsi="Bwgrkn" w:cs="Times New Roman"/>
                <w:b/>
                <w:bCs/>
                <w:color w:val="000000"/>
              </w:rPr>
              <w:t>VIhsou/j</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Jesus</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10:18</w:t>
            </w:r>
            <w:r w:rsidRPr="000B0531">
              <w:rPr>
                <w:rFonts w:ascii="Arial Narrow" w:eastAsia="Times New Roman" w:hAnsi="Arial Narrow" w:cs="Times New Roman"/>
                <w:color w:val="000000"/>
                <w:sz w:val="20"/>
                <w:szCs w:val="20"/>
              </w:rPr>
              <w:br/>
              <w:t>Mk. 10:21</w:t>
            </w:r>
          </w:p>
        </w:tc>
        <w:tc>
          <w:tcPr>
            <w:tcW w:w="498"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18:19</w:t>
            </w:r>
            <w:r w:rsidRPr="000B0531">
              <w:rPr>
                <w:rFonts w:ascii="Arial Narrow" w:eastAsia="Times New Roman" w:hAnsi="Arial Narrow" w:cs="Times New Roman"/>
                <w:color w:val="000000"/>
                <w:sz w:val="20"/>
                <w:szCs w:val="20"/>
              </w:rPr>
              <w:br/>
              <w:t>Lk. 18:22</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κατεργάζομαι</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manufactured</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Num 6:3</w:t>
            </w: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Rom. 1:27</w:t>
            </w: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κλέπτω</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stolen</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10:19</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18:20</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κληρονομέω</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heir, inherit</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10:17</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18:18</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λέγω</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saying</w:t>
            </w:r>
          </w:p>
        </w:tc>
        <w:tc>
          <w:tcPr>
            <w:tcW w:w="647"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Num. 5:11</w:t>
            </w:r>
            <w:r w:rsidRPr="000B0531">
              <w:rPr>
                <w:rFonts w:ascii="Arial Narrow" w:eastAsia="Times New Roman" w:hAnsi="Arial Narrow" w:cs="Times New Roman"/>
                <w:color w:val="000000"/>
                <w:sz w:val="20"/>
                <w:szCs w:val="20"/>
              </w:rPr>
              <w:br/>
              <w:t>Num. 5:12</w:t>
            </w:r>
            <w:r w:rsidRPr="000B0531">
              <w:rPr>
                <w:rFonts w:ascii="Arial Narrow" w:eastAsia="Times New Roman" w:hAnsi="Arial Narrow" w:cs="Times New Roman"/>
                <w:color w:val="000000"/>
                <w:sz w:val="20"/>
                <w:szCs w:val="20"/>
              </w:rPr>
              <w:br/>
              <w:t>Num. 5:19</w:t>
            </w:r>
            <w:r w:rsidRPr="000B0531">
              <w:rPr>
                <w:rFonts w:ascii="Arial Narrow" w:eastAsia="Times New Roman" w:hAnsi="Arial Narrow" w:cs="Times New Roman"/>
                <w:color w:val="000000"/>
                <w:sz w:val="20"/>
                <w:szCs w:val="20"/>
              </w:rPr>
              <w:br/>
              <w:t>Num. 5:21</w:t>
            </w:r>
            <w:r w:rsidRPr="000B0531">
              <w:rPr>
                <w:rFonts w:ascii="Arial Narrow" w:eastAsia="Times New Roman" w:hAnsi="Arial Narrow" w:cs="Times New Roman"/>
                <w:color w:val="000000"/>
                <w:sz w:val="20"/>
                <w:szCs w:val="20"/>
              </w:rPr>
              <w:br/>
              <w:t>Num. 5:22</w:t>
            </w:r>
            <w:r w:rsidRPr="000B0531">
              <w:rPr>
                <w:rFonts w:ascii="Arial Narrow" w:eastAsia="Times New Roman" w:hAnsi="Arial Narrow" w:cs="Times New Roman"/>
                <w:color w:val="000000"/>
                <w:sz w:val="20"/>
                <w:szCs w:val="20"/>
              </w:rPr>
              <w:br/>
              <w:t>Num. 6:1</w:t>
            </w:r>
            <w:r w:rsidRPr="000B0531">
              <w:rPr>
                <w:rFonts w:ascii="Arial Narrow" w:eastAsia="Times New Roman" w:hAnsi="Arial Narrow" w:cs="Times New Roman"/>
                <w:color w:val="000000"/>
                <w:sz w:val="20"/>
                <w:szCs w:val="20"/>
              </w:rPr>
              <w:br/>
              <w:t>Num. 6:2</w:t>
            </w:r>
          </w:p>
        </w:tc>
        <w:tc>
          <w:tcPr>
            <w:tcW w:w="462"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Ps. 94:4</w:t>
            </w:r>
            <w:r w:rsidRPr="000B0531">
              <w:rPr>
                <w:rFonts w:ascii="Arial Narrow" w:eastAsia="Times New Roman" w:hAnsi="Arial Narrow" w:cs="Times New Roman"/>
                <w:color w:val="000000"/>
                <w:sz w:val="20"/>
                <w:szCs w:val="20"/>
              </w:rPr>
              <w:br/>
              <w:t>Ps. 94:7</w:t>
            </w:r>
            <w:r w:rsidRPr="000B0531">
              <w:rPr>
                <w:rFonts w:ascii="Arial Narrow" w:eastAsia="Times New Roman" w:hAnsi="Arial Narrow" w:cs="Times New Roman"/>
                <w:color w:val="000000"/>
                <w:sz w:val="20"/>
                <w:szCs w:val="20"/>
              </w:rPr>
              <w:br/>
              <w:t>Ps. 94:18</w:t>
            </w: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Hos 6:1</w:t>
            </w:r>
          </w:p>
        </w:tc>
        <w:tc>
          <w:tcPr>
            <w:tcW w:w="519"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10:18</w:t>
            </w:r>
            <w:r w:rsidRPr="000B0531">
              <w:rPr>
                <w:rFonts w:ascii="Arial Narrow" w:eastAsia="Times New Roman" w:hAnsi="Arial Narrow" w:cs="Times New Roman"/>
                <w:color w:val="000000"/>
                <w:sz w:val="20"/>
                <w:szCs w:val="20"/>
              </w:rPr>
              <w:br/>
              <w:t>Mk. 10:21</w:t>
            </w:r>
          </w:p>
        </w:tc>
        <w:tc>
          <w:tcPr>
            <w:tcW w:w="498"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18:18</w:t>
            </w:r>
            <w:r w:rsidRPr="000B0531">
              <w:rPr>
                <w:rFonts w:ascii="Arial Narrow" w:eastAsia="Times New Roman" w:hAnsi="Arial Narrow" w:cs="Times New Roman"/>
                <w:color w:val="000000"/>
                <w:sz w:val="20"/>
                <w:szCs w:val="20"/>
              </w:rPr>
              <w:br/>
              <w:t>Lk. 18:19</w:t>
            </w:r>
            <w:r w:rsidRPr="000B0531">
              <w:rPr>
                <w:rFonts w:ascii="Arial Narrow" w:eastAsia="Times New Roman" w:hAnsi="Arial Narrow" w:cs="Times New Roman"/>
                <w:color w:val="000000"/>
                <w:sz w:val="20"/>
                <w:szCs w:val="20"/>
              </w:rPr>
              <w:br/>
              <w:t>Lk. 18:21</w:t>
            </w:r>
            <w:r w:rsidRPr="000B0531">
              <w:rPr>
                <w:rFonts w:ascii="Arial Narrow" w:eastAsia="Times New Roman" w:hAnsi="Arial Narrow" w:cs="Times New Roman"/>
                <w:color w:val="000000"/>
                <w:sz w:val="20"/>
                <w:szCs w:val="20"/>
              </w:rPr>
              <w:br/>
              <w:t>Lk. 18:22</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μήτηρ</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mother</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10:19</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18:20</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μοιχεύω</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adultery</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Hos 4:14</w:t>
            </w:r>
          </w:p>
        </w:tc>
        <w:tc>
          <w:tcPr>
            <w:tcW w:w="519" w:type="pct"/>
            <w:shd w:val="clear" w:color="auto" w:fill="auto"/>
            <w:noWrap/>
            <w:vAlign w:val="bottom"/>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10:19</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18:20</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Bwgrkn" w:eastAsia="Times New Roman" w:hAnsi="Bwgrkn" w:cs="Times New Roman"/>
                <w:b/>
                <w:bCs/>
                <w:color w:val="000000"/>
              </w:rPr>
            </w:pPr>
            <w:r w:rsidRPr="000B0531">
              <w:rPr>
                <w:rFonts w:ascii="Bwgrkn" w:eastAsia="Times New Roman" w:hAnsi="Bwgrkn" w:cs="Times New Roman"/>
                <w:b/>
                <w:bCs/>
                <w:color w:val="000000"/>
              </w:rPr>
              <w:t xml:space="preserve">neo,thj </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youth</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10:20</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18:21</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οὐρανός</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heaven</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10:21</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18:22</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πᾶς</w:t>
            </w:r>
          </w:p>
        </w:tc>
        <w:tc>
          <w:tcPr>
            <w:tcW w:w="636" w:type="pct"/>
            <w:shd w:val="clear" w:color="000000" w:fill="FFFF00"/>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every all, whole, entire</w:t>
            </w:r>
          </w:p>
        </w:tc>
        <w:tc>
          <w:tcPr>
            <w:tcW w:w="647"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Num. 5:30</w:t>
            </w:r>
            <w:r w:rsidRPr="000B0531">
              <w:rPr>
                <w:rFonts w:ascii="Arial Narrow" w:eastAsia="Times New Roman" w:hAnsi="Arial Narrow" w:cs="Times New Roman"/>
                <w:color w:val="000000"/>
                <w:sz w:val="20"/>
                <w:szCs w:val="20"/>
              </w:rPr>
              <w:br/>
              <w:t>Num. 6:3</w:t>
            </w:r>
            <w:r w:rsidRPr="000B0531">
              <w:rPr>
                <w:rFonts w:ascii="Arial Narrow" w:eastAsia="Times New Roman" w:hAnsi="Arial Narrow" w:cs="Times New Roman"/>
                <w:color w:val="000000"/>
                <w:sz w:val="20"/>
                <w:szCs w:val="20"/>
              </w:rPr>
              <w:br/>
              <w:t>Num. 6:4</w:t>
            </w:r>
            <w:r w:rsidRPr="000B0531">
              <w:rPr>
                <w:rFonts w:ascii="Arial Narrow" w:eastAsia="Times New Roman" w:hAnsi="Arial Narrow" w:cs="Times New Roman"/>
                <w:color w:val="000000"/>
                <w:sz w:val="20"/>
                <w:szCs w:val="20"/>
              </w:rPr>
              <w:br/>
              <w:t>Num. 6:5</w:t>
            </w:r>
            <w:r w:rsidRPr="000B0531">
              <w:rPr>
                <w:rFonts w:ascii="Arial Narrow" w:eastAsia="Times New Roman" w:hAnsi="Arial Narrow" w:cs="Times New Roman"/>
                <w:color w:val="000000"/>
                <w:sz w:val="20"/>
                <w:szCs w:val="20"/>
              </w:rPr>
              <w:br/>
              <w:t>Num. 6:6</w:t>
            </w:r>
            <w:r w:rsidRPr="000B0531">
              <w:rPr>
                <w:rFonts w:ascii="Arial Narrow" w:eastAsia="Times New Roman" w:hAnsi="Arial Narrow" w:cs="Times New Roman"/>
                <w:color w:val="000000"/>
                <w:sz w:val="20"/>
                <w:szCs w:val="20"/>
              </w:rPr>
              <w:br/>
              <w:t>Num. 6:8</w:t>
            </w:r>
          </w:p>
        </w:tc>
        <w:tc>
          <w:tcPr>
            <w:tcW w:w="462"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Ps. 94:4</w:t>
            </w:r>
            <w:r w:rsidRPr="000B0531">
              <w:rPr>
                <w:rFonts w:ascii="Arial Narrow" w:eastAsia="Times New Roman" w:hAnsi="Arial Narrow" w:cs="Times New Roman"/>
                <w:color w:val="000000"/>
                <w:sz w:val="20"/>
                <w:szCs w:val="20"/>
              </w:rPr>
              <w:br/>
              <w:t>Ps. 94:15</w:t>
            </w:r>
          </w:p>
        </w:tc>
        <w:tc>
          <w:tcPr>
            <w:tcW w:w="851"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Hos. 5:2</w:t>
            </w:r>
          </w:p>
        </w:tc>
        <w:tc>
          <w:tcPr>
            <w:tcW w:w="519"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10:20</w:t>
            </w:r>
          </w:p>
        </w:tc>
        <w:tc>
          <w:tcPr>
            <w:tcW w:w="498"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18:21</w:t>
            </w:r>
            <w:r w:rsidRPr="000B0531">
              <w:rPr>
                <w:rFonts w:ascii="Arial Narrow" w:eastAsia="Times New Roman" w:hAnsi="Arial Narrow" w:cs="Times New Roman"/>
                <w:color w:val="000000"/>
                <w:sz w:val="20"/>
                <w:szCs w:val="20"/>
              </w:rPr>
              <w:br/>
              <w:t>Lk. 18:22</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πατήρ</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father</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 xml:space="preserve">Num 6:7 </w:t>
            </w: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10:19</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18:20</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lastRenderedPageBreak/>
              <w:t>ποιέω</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made</w:t>
            </w:r>
          </w:p>
        </w:tc>
        <w:tc>
          <w:tcPr>
            <w:tcW w:w="647" w:type="pct"/>
            <w:shd w:val="clear" w:color="auto" w:fill="auto"/>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Num 5:30</w:t>
            </w:r>
            <w:r w:rsidRPr="000B0531">
              <w:rPr>
                <w:rFonts w:ascii="Arial Narrow" w:eastAsia="Times New Roman" w:hAnsi="Arial Narrow" w:cs="Times New Roman"/>
                <w:color w:val="000000"/>
                <w:sz w:val="20"/>
                <w:szCs w:val="20"/>
              </w:rPr>
              <w:br/>
              <w:t xml:space="preserve">Num 6:16  </w:t>
            </w:r>
            <w:r w:rsidRPr="000B0531">
              <w:rPr>
                <w:rFonts w:ascii="Arial Narrow" w:eastAsia="Times New Roman" w:hAnsi="Arial Narrow" w:cs="Times New Roman"/>
                <w:color w:val="000000"/>
                <w:sz w:val="20"/>
                <w:szCs w:val="20"/>
              </w:rPr>
              <w:br/>
              <w:t xml:space="preserve">Num 6:17 </w:t>
            </w: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10:17</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18:18</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πτωχός</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poor</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10:21</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18:22</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πωλέω</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sold, sell</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noWrap/>
            <w:vAlign w:val="bottom"/>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10:21</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18:22</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τιμάω</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esteem</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10:19</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18:20</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φονεύω</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murdered</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Psa 94:6</w:t>
            </w: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10:19</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18:20</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φυλάσσω</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guard</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noWrap/>
            <w:vAlign w:val="bottom"/>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10:20</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18:21</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Calibri" w:eastAsia="Times New Roman" w:hAnsi="Calibri" w:cs="Times New Roman"/>
                <w:b/>
                <w:bCs/>
                <w:color w:val="000000"/>
              </w:rPr>
            </w:pPr>
            <w:r w:rsidRPr="000B0531">
              <w:rPr>
                <w:rFonts w:ascii="Calibri" w:eastAsia="Times New Roman" w:hAnsi="Calibri" w:cs="Times New Roman"/>
                <w:b/>
                <w:bCs/>
                <w:color w:val="000000"/>
              </w:rPr>
              <w:t>ψευδομαρτυρέω</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falsely</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noWrap/>
            <w:vAlign w:val="bottom"/>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10:19</w:t>
            </w:r>
          </w:p>
        </w:tc>
        <w:tc>
          <w:tcPr>
            <w:tcW w:w="49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18:20</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r w:rsidR="000B0531" w:rsidRPr="00B657AF" w:rsidTr="000B0531">
        <w:trPr>
          <w:trHeight w:val="20"/>
        </w:trPr>
        <w:tc>
          <w:tcPr>
            <w:tcW w:w="839" w:type="pct"/>
            <w:shd w:val="clear" w:color="000000" w:fill="FFFF00"/>
            <w:noWrap/>
            <w:hideMark/>
          </w:tcPr>
          <w:p w:rsidR="00B657AF" w:rsidRPr="000B0531" w:rsidRDefault="00B657AF" w:rsidP="00B657AF">
            <w:pPr>
              <w:spacing w:after="0" w:line="240" w:lineRule="auto"/>
              <w:rPr>
                <w:rFonts w:ascii="Bwgrkn" w:eastAsia="Times New Roman" w:hAnsi="Bwgrkn" w:cs="Times New Roman"/>
                <w:b/>
                <w:bCs/>
                <w:color w:val="000000"/>
              </w:rPr>
            </w:pPr>
            <w:r w:rsidRPr="000B0531">
              <w:rPr>
                <w:rFonts w:ascii="Bwgrkn" w:eastAsia="Times New Roman" w:hAnsi="Bwgrkn" w:cs="Times New Roman"/>
                <w:b/>
                <w:bCs/>
                <w:color w:val="000000"/>
              </w:rPr>
              <w:t>oida</w:t>
            </w:r>
          </w:p>
        </w:tc>
        <w:tc>
          <w:tcPr>
            <w:tcW w:w="636" w:type="pct"/>
            <w:shd w:val="clear" w:color="000000" w:fill="FFFF00"/>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know</w:t>
            </w:r>
          </w:p>
        </w:tc>
        <w:tc>
          <w:tcPr>
            <w:tcW w:w="647"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462"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851"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c>
          <w:tcPr>
            <w:tcW w:w="519"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Mk. 10:19</w:t>
            </w:r>
          </w:p>
        </w:tc>
        <w:tc>
          <w:tcPr>
            <w:tcW w:w="498" w:type="pct"/>
            <w:shd w:val="clear" w:color="auto" w:fill="auto"/>
            <w:noWrap/>
            <w:vAlign w:val="bottom"/>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r w:rsidRPr="000B0531">
              <w:rPr>
                <w:rFonts w:ascii="Arial Narrow" w:eastAsia="Times New Roman" w:hAnsi="Arial Narrow" w:cs="Times New Roman"/>
                <w:color w:val="000000"/>
                <w:sz w:val="20"/>
                <w:szCs w:val="20"/>
              </w:rPr>
              <w:t>Lk. 18:20</w:t>
            </w:r>
          </w:p>
        </w:tc>
        <w:tc>
          <w:tcPr>
            <w:tcW w:w="548" w:type="pct"/>
            <w:shd w:val="clear" w:color="auto" w:fill="auto"/>
            <w:noWrap/>
            <w:hideMark/>
          </w:tcPr>
          <w:p w:rsidR="00B657AF" w:rsidRPr="000B0531" w:rsidRDefault="00B657AF" w:rsidP="00B657AF">
            <w:pPr>
              <w:spacing w:after="0" w:line="240" w:lineRule="auto"/>
              <w:rPr>
                <w:rFonts w:ascii="Arial Narrow" w:eastAsia="Times New Roman" w:hAnsi="Arial Narrow" w:cs="Times New Roman"/>
                <w:color w:val="000000"/>
                <w:sz w:val="20"/>
                <w:szCs w:val="20"/>
              </w:rPr>
            </w:pPr>
          </w:p>
        </w:tc>
      </w:tr>
    </w:tbl>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764488" w:rsidRDefault="00764488" w:rsidP="00B657AF">
      <w:pPr>
        <w:keepNext/>
        <w:widowControl w:val="0"/>
        <w:spacing w:after="0" w:line="240" w:lineRule="auto"/>
        <w:jc w:val="both"/>
        <w:rPr>
          <w:rFonts w:asciiTheme="majorBidi" w:hAnsiTheme="majorBidi" w:cstheme="majorBidi"/>
        </w:rPr>
      </w:pPr>
    </w:p>
    <w:p w:rsidR="00CE465A" w:rsidRDefault="00CE465A" w:rsidP="00B657AF">
      <w:pPr>
        <w:keepNext/>
        <w:widowControl w:val="0"/>
        <w:rPr>
          <w:rFonts w:asciiTheme="majorBidi" w:hAnsiTheme="majorBidi" w:cstheme="majorBidi"/>
        </w:rPr>
      </w:pPr>
      <w:r>
        <w:rPr>
          <w:rFonts w:asciiTheme="majorBidi" w:hAnsiTheme="majorBidi" w:cstheme="majorBidi"/>
        </w:rPr>
        <w:br w:type="page"/>
      </w:r>
    </w:p>
    <w:p w:rsidR="00CE465A" w:rsidRPr="00CE465A" w:rsidRDefault="00CE465A" w:rsidP="00B657AF">
      <w:pPr>
        <w:keepNext/>
        <w:widowControl w:val="0"/>
        <w:spacing w:after="0" w:line="240" w:lineRule="auto"/>
        <w:jc w:val="center"/>
        <w:rPr>
          <w:rFonts w:ascii="Palatino Linotype" w:eastAsia="Book Antiqua" w:hAnsi="Palatino Linotype" w:cs="David"/>
          <w:b/>
          <w:smallCaps/>
          <w:sz w:val="36"/>
          <w:szCs w:val="36"/>
          <w:lang w:bidi="ar-SA"/>
        </w:rPr>
      </w:pPr>
      <w:r w:rsidRPr="00CE465A">
        <w:rPr>
          <w:rFonts w:ascii="Palatino Linotype" w:eastAsia="Book Antiqua" w:hAnsi="Palatino Linotype" w:cs="David"/>
          <w:b/>
          <w:smallCaps/>
          <w:sz w:val="36"/>
          <w:szCs w:val="36"/>
          <w:lang w:bidi="ar-SA"/>
        </w:rPr>
        <w:lastRenderedPageBreak/>
        <w:t>Nazarean Talmud</w:t>
      </w:r>
    </w:p>
    <w:p w:rsidR="00CE465A" w:rsidRPr="00CE465A" w:rsidRDefault="00CE465A" w:rsidP="00B657AF">
      <w:pPr>
        <w:keepNext/>
        <w:widowControl w:val="0"/>
        <w:spacing w:after="0" w:line="240" w:lineRule="auto"/>
        <w:jc w:val="center"/>
        <w:rPr>
          <w:rFonts w:ascii="Palatino Linotype" w:eastAsia="Book Antiqua" w:hAnsi="Palatino Linotype" w:cs="David"/>
          <w:b/>
          <w:smallCaps/>
          <w:sz w:val="24"/>
          <w:lang w:bidi="ar-SA"/>
        </w:rPr>
      </w:pPr>
      <w:r w:rsidRPr="00CE465A">
        <w:rPr>
          <w:rFonts w:ascii="Palatino Linotype" w:eastAsia="Book Antiqua" w:hAnsi="Palatino Linotype" w:cs="David"/>
          <w:b/>
          <w:smallCaps/>
          <w:sz w:val="24"/>
          <w:lang w:bidi="ar-SA"/>
        </w:rPr>
        <w:t>Sidra of B’midbar (Numbers) 5:11 – 6:21</w:t>
      </w:r>
    </w:p>
    <w:p w:rsidR="00CE465A" w:rsidRPr="00CE465A" w:rsidRDefault="00CE465A" w:rsidP="00B657AF">
      <w:pPr>
        <w:keepNext/>
        <w:widowControl w:val="0"/>
        <w:spacing w:after="0" w:line="240" w:lineRule="auto"/>
        <w:jc w:val="center"/>
        <w:rPr>
          <w:rFonts w:ascii="Palatino Linotype" w:eastAsia="Book Antiqua" w:hAnsi="Palatino Linotype" w:cs="David"/>
          <w:b/>
          <w:smallCaps/>
          <w:sz w:val="24"/>
          <w:lang w:bidi="ar-SA"/>
        </w:rPr>
      </w:pPr>
      <w:r w:rsidRPr="00CE465A">
        <w:rPr>
          <w:rFonts w:ascii="Palatino Linotype" w:eastAsia="Book Antiqua" w:hAnsi="Palatino Linotype" w:cs="David"/>
          <w:b/>
          <w:smallCaps/>
          <w:sz w:val="24"/>
          <w:lang w:bidi="ar-SA"/>
        </w:rPr>
        <w:t>“Ish Ish Ki Tishte Ishto” “</w:t>
      </w:r>
      <w:r w:rsidRPr="00CE465A">
        <w:rPr>
          <w:rFonts w:ascii="Palatino Linotype" w:eastAsia="Book Antiqua" w:hAnsi="Palatino Linotype" w:cs="David"/>
          <w:bCs/>
          <w:smallCaps/>
          <w:sz w:val="24"/>
          <w:lang w:bidi="ar-SA"/>
        </w:rPr>
        <w:t xml:space="preserve">[When] </w:t>
      </w:r>
      <w:r w:rsidRPr="00CE465A">
        <w:rPr>
          <w:rFonts w:ascii="Palatino Linotype" w:eastAsia="Book Antiqua" w:hAnsi="Palatino Linotype" w:cs="David"/>
          <w:b/>
          <w:smallCaps/>
          <w:sz w:val="24"/>
          <w:lang w:bidi="ar-SA"/>
        </w:rPr>
        <w:t>any man’s wife goes astray”</w:t>
      </w:r>
    </w:p>
    <w:p w:rsidR="00CE465A" w:rsidRPr="00CE465A" w:rsidRDefault="00CE465A" w:rsidP="00B657AF">
      <w:pPr>
        <w:keepNext/>
        <w:widowControl w:val="0"/>
        <w:spacing w:after="0" w:line="240" w:lineRule="auto"/>
        <w:jc w:val="center"/>
        <w:rPr>
          <w:rFonts w:ascii="Palatino Linotype" w:eastAsia="Book Antiqua" w:hAnsi="Palatino Linotype" w:cs="David"/>
          <w:b/>
          <w:smallCaps/>
          <w:sz w:val="24"/>
          <w:lang w:bidi="ar-SA"/>
        </w:rPr>
      </w:pPr>
      <w:r w:rsidRPr="00CE465A">
        <w:rPr>
          <w:rFonts w:ascii="Palatino Linotype" w:eastAsia="Book Antiqua" w:hAnsi="Palatino Linotype" w:cs="David"/>
          <w:b/>
          <w:smallCaps/>
          <w:sz w:val="24"/>
          <w:lang w:bidi="ar-SA"/>
        </w:rPr>
        <w:t>By: H. Em Rabbi Dr. Adon Eliyahu ben Abraham &amp;</w:t>
      </w:r>
    </w:p>
    <w:p w:rsidR="00CE465A" w:rsidRPr="00CE465A" w:rsidRDefault="00CE465A" w:rsidP="00B657AF">
      <w:pPr>
        <w:keepNext/>
        <w:widowControl w:val="0"/>
        <w:spacing w:after="0" w:line="240" w:lineRule="auto"/>
        <w:jc w:val="center"/>
        <w:rPr>
          <w:rFonts w:ascii="Palatino Linotype" w:eastAsia="Book Antiqua" w:hAnsi="Palatino Linotype" w:cs="David"/>
          <w:b/>
          <w:smallCaps/>
          <w:sz w:val="24"/>
          <w:lang w:bidi="ar-SA"/>
        </w:rPr>
      </w:pPr>
      <w:r w:rsidRPr="00CE465A">
        <w:rPr>
          <w:rFonts w:ascii="Palatino Linotype" w:eastAsia="Book Antiqua" w:hAnsi="Palatino Linotype" w:cs="David"/>
          <w:b/>
          <w:smallCaps/>
          <w:sz w:val="24"/>
          <w:lang w:bidi="ar-SA"/>
        </w:rPr>
        <w:t>H. Em. Hakham Dr. Yosef ben Haggai</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6462"/>
      </w:tblGrid>
      <w:tr w:rsidR="00CE465A" w:rsidRPr="00CE465A" w:rsidTr="00CE465A">
        <w:tc>
          <w:tcPr>
            <w:tcW w:w="3978" w:type="dxa"/>
          </w:tcPr>
          <w:p w:rsidR="00CE465A" w:rsidRPr="00CE465A" w:rsidRDefault="00CE465A" w:rsidP="00B657AF">
            <w:pPr>
              <w:keepNext/>
              <w:widowControl w:val="0"/>
              <w:jc w:val="center"/>
              <w:rPr>
                <w:rFonts w:ascii="Palatino Linotype" w:eastAsia="Book Antiqua" w:hAnsi="Palatino Linotype" w:cs="David"/>
                <w:b/>
                <w:smallCaps/>
              </w:rPr>
            </w:pPr>
            <w:r w:rsidRPr="00CE465A">
              <w:rPr>
                <w:rFonts w:ascii="Palatino Linotype" w:eastAsia="Book Antiqua" w:hAnsi="Palatino Linotype" w:cs="David"/>
                <w:b/>
                <w:smallCaps/>
              </w:rPr>
              <w:t>Hakham Shaul School of Tosefta</w:t>
            </w:r>
          </w:p>
          <w:p w:rsidR="00CE465A" w:rsidRPr="00CE465A" w:rsidRDefault="00CE465A" w:rsidP="00B657AF">
            <w:pPr>
              <w:keepNext/>
              <w:widowControl w:val="0"/>
              <w:jc w:val="center"/>
              <w:rPr>
                <w:rFonts w:ascii="Palatino Linotype" w:eastAsia="Book Antiqua" w:hAnsi="Palatino Linotype" w:cs="David"/>
                <w:b/>
                <w:smallCaps/>
              </w:rPr>
            </w:pPr>
            <w:r w:rsidRPr="00CE465A">
              <w:rPr>
                <w:rFonts w:ascii="Palatino Linotype" w:eastAsia="Book Antiqua" w:hAnsi="Palatino Linotype" w:cs="David"/>
                <w:b/>
                <w:smallCaps/>
              </w:rPr>
              <w:t xml:space="preserve">Luqas (Lk) </w:t>
            </w:r>
          </w:p>
          <w:p w:rsidR="00CE465A" w:rsidRPr="00CE465A" w:rsidRDefault="00CE465A" w:rsidP="00B657AF">
            <w:pPr>
              <w:keepNext/>
              <w:widowControl w:val="0"/>
              <w:jc w:val="center"/>
              <w:rPr>
                <w:rFonts w:ascii="Palatino Linotype" w:eastAsia="Book Antiqua" w:hAnsi="Palatino Linotype" w:cs="David"/>
                <w:b/>
                <w:bCs/>
              </w:rPr>
            </w:pPr>
            <w:r w:rsidRPr="00CE465A">
              <w:rPr>
                <w:rFonts w:ascii="Palatino Linotype" w:eastAsia="Book Antiqua" w:hAnsi="Palatino Linotype" w:cs="David"/>
              </w:rPr>
              <w:t xml:space="preserve">Mishnah </w:t>
            </w:r>
            <w:r w:rsidRPr="00CE465A">
              <w:rPr>
                <w:rFonts w:ascii="Palatino Linotype" w:eastAsia="Book Antiqua" w:hAnsi="Palatino Linotype" w:cs="David"/>
                <w:b/>
                <w:bCs/>
                <w:rtl/>
                <w:lang w:bidi="he-IL"/>
              </w:rPr>
              <w:t>א</w:t>
            </w:r>
            <w:r w:rsidRPr="00CE465A">
              <w:rPr>
                <w:rFonts w:ascii="Palatino Linotype" w:eastAsia="Book Antiqua" w:hAnsi="Palatino Linotype" w:cs="David"/>
                <w:b/>
                <w:bCs/>
                <w:rtl/>
              </w:rPr>
              <w:t>:</w:t>
            </w:r>
            <w:r w:rsidRPr="00CE465A">
              <w:rPr>
                <w:rFonts w:ascii="Palatino Linotype" w:eastAsia="Book Antiqua" w:hAnsi="Palatino Linotype" w:cs="David"/>
                <w:b/>
                <w:bCs/>
                <w:rtl/>
                <w:lang w:bidi="he-IL"/>
              </w:rPr>
              <w:t>א</w:t>
            </w:r>
          </w:p>
        </w:tc>
        <w:tc>
          <w:tcPr>
            <w:tcW w:w="6462" w:type="dxa"/>
          </w:tcPr>
          <w:p w:rsidR="00CE465A" w:rsidRPr="00CE465A" w:rsidRDefault="00CE465A" w:rsidP="00B657AF">
            <w:pPr>
              <w:keepNext/>
              <w:widowControl w:val="0"/>
              <w:jc w:val="center"/>
              <w:rPr>
                <w:rFonts w:ascii="Palatino Linotype" w:eastAsia="Book Antiqua" w:hAnsi="Palatino Linotype" w:cs="David"/>
                <w:b/>
                <w:smallCaps/>
              </w:rPr>
            </w:pPr>
            <w:r w:rsidRPr="00CE465A">
              <w:rPr>
                <w:rFonts w:ascii="Palatino Linotype" w:eastAsia="Book Antiqua" w:hAnsi="Palatino Linotype" w:cs="David"/>
                <w:b/>
                <w:smallCaps/>
              </w:rPr>
              <w:t>Hakham Tsefet School of Peshat</w:t>
            </w:r>
          </w:p>
          <w:p w:rsidR="00CE465A" w:rsidRPr="00CE465A" w:rsidRDefault="00CE465A" w:rsidP="00B657AF">
            <w:pPr>
              <w:keepNext/>
              <w:widowControl w:val="0"/>
              <w:jc w:val="center"/>
              <w:rPr>
                <w:rFonts w:ascii="Palatino Linotype" w:eastAsia="Book Antiqua" w:hAnsi="Palatino Linotype" w:cs="David"/>
                <w:b/>
                <w:smallCaps/>
              </w:rPr>
            </w:pPr>
            <w:r w:rsidRPr="00CE465A">
              <w:rPr>
                <w:rFonts w:ascii="Palatino Linotype" w:eastAsia="Book Antiqua" w:hAnsi="Palatino Linotype" w:cs="David"/>
                <w:b/>
                <w:smallCaps/>
              </w:rPr>
              <w:t xml:space="preserve">Mordechai (Mk)  </w:t>
            </w:r>
          </w:p>
          <w:p w:rsidR="00CE465A" w:rsidRPr="00CE465A" w:rsidRDefault="00CE465A" w:rsidP="00B657AF">
            <w:pPr>
              <w:keepNext/>
              <w:widowControl w:val="0"/>
              <w:jc w:val="center"/>
              <w:rPr>
                <w:rFonts w:ascii="Palatino Linotype" w:eastAsia="Book Antiqua" w:hAnsi="Palatino Linotype" w:cs="David"/>
              </w:rPr>
            </w:pPr>
            <w:r w:rsidRPr="00CE465A">
              <w:rPr>
                <w:rFonts w:ascii="Palatino Linotype" w:eastAsia="Book Antiqua" w:hAnsi="Palatino Linotype" w:cs="David"/>
              </w:rPr>
              <w:t xml:space="preserve">Mishnah </w:t>
            </w:r>
            <w:r w:rsidRPr="00CE465A">
              <w:rPr>
                <w:rFonts w:ascii="Palatino Linotype" w:eastAsia="Book Antiqua" w:hAnsi="Palatino Linotype" w:cs="David"/>
                <w:b/>
                <w:bCs/>
                <w:rtl/>
                <w:lang w:bidi="he-IL"/>
              </w:rPr>
              <w:t>א</w:t>
            </w:r>
            <w:r w:rsidRPr="00CE465A">
              <w:rPr>
                <w:rFonts w:ascii="Palatino Linotype" w:eastAsia="Book Antiqua" w:hAnsi="Palatino Linotype" w:cs="David"/>
                <w:b/>
                <w:bCs/>
                <w:rtl/>
              </w:rPr>
              <w:t>:</w:t>
            </w:r>
            <w:r w:rsidRPr="00CE465A">
              <w:rPr>
                <w:rFonts w:ascii="Palatino Linotype" w:eastAsia="Book Antiqua" w:hAnsi="Palatino Linotype" w:cs="David"/>
                <w:b/>
                <w:bCs/>
                <w:rtl/>
                <w:lang w:bidi="he-IL"/>
              </w:rPr>
              <w:t>א</w:t>
            </w:r>
          </w:p>
        </w:tc>
      </w:tr>
      <w:tr w:rsidR="00CE465A" w:rsidRPr="00CE465A" w:rsidTr="00CE465A">
        <w:trPr>
          <w:trHeight w:val="3122"/>
        </w:trPr>
        <w:tc>
          <w:tcPr>
            <w:tcW w:w="3978" w:type="dxa"/>
          </w:tcPr>
          <w:p w:rsidR="00CE465A" w:rsidRPr="00CE465A" w:rsidRDefault="00CE465A" w:rsidP="00B657AF">
            <w:pPr>
              <w:keepNext/>
              <w:widowControl w:val="0"/>
              <w:autoSpaceDE w:val="0"/>
              <w:autoSpaceDN w:val="0"/>
              <w:adjustRightInd w:val="0"/>
              <w:jc w:val="both"/>
              <w:rPr>
                <w:rFonts w:ascii="Times New Roman" w:eastAsia="Book Antiqua" w:hAnsi="Times New Roman" w:cs="Times New Roman"/>
                <w:b/>
                <w:lang w:val="x-none"/>
              </w:rPr>
            </w:pPr>
          </w:p>
          <w:p w:rsidR="00CE465A" w:rsidRPr="00CE465A" w:rsidRDefault="00CE465A" w:rsidP="00B657AF">
            <w:pPr>
              <w:keepNext/>
              <w:widowControl w:val="0"/>
              <w:autoSpaceDE w:val="0"/>
              <w:autoSpaceDN w:val="0"/>
              <w:adjustRightInd w:val="0"/>
              <w:jc w:val="both"/>
              <w:rPr>
                <w:rFonts w:ascii="Times New Roman" w:eastAsia="Book Antiqua" w:hAnsi="Times New Roman" w:cs="Times New Roman"/>
                <w:b/>
                <w:bCs/>
                <w:lang w:val="x-none"/>
              </w:rPr>
            </w:pPr>
            <w:r w:rsidRPr="00CE465A">
              <w:rPr>
                <w:rFonts w:ascii="Times New Roman" w:eastAsia="Book Antiqua" w:hAnsi="Times New Roman" w:cs="Times New Roman"/>
                <w:b/>
                <w:bCs/>
                <w:lang w:val="x-none"/>
              </w:rPr>
              <w:t xml:space="preserve">And a certain </w:t>
            </w:r>
            <w:r w:rsidRPr="00CE465A">
              <w:rPr>
                <w:rFonts w:ascii="Times New Roman" w:eastAsia="Book Antiqua" w:hAnsi="Times New Roman" w:cs="Times New Roman"/>
                <w:b/>
                <w:bCs/>
              </w:rPr>
              <w:t>authority</w:t>
            </w:r>
            <w:r w:rsidRPr="00CE465A">
              <w:rPr>
                <w:rFonts w:ascii="Times New Roman" w:eastAsia="Book Antiqua" w:hAnsi="Times New Roman" w:cs="Times New Roman"/>
                <w:b/>
                <w:bCs/>
                <w:lang w:val="x-none"/>
              </w:rPr>
              <w:t xml:space="preserve"> asked him, saying, “Good Teacher, </w:t>
            </w:r>
            <w:r w:rsidRPr="00CE465A">
              <w:rPr>
                <w:rFonts w:ascii="Times New Roman" w:eastAsia="Book Antiqua" w:hAnsi="Times New Roman" w:cs="Times New Roman"/>
                <w:lang w:val="x-none"/>
              </w:rPr>
              <w:t>by</w:t>
            </w:r>
            <w:r w:rsidRPr="00CE465A">
              <w:rPr>
                <w:rFonts w:ascii="Times New Roman" w:eastAsia="Book Antiqua" w:hAnsi="Times New Roman" w:cs="Times New Roman"/>
                <w:b/>
                <w:bCs/>
                <w:lang w:val="x-none"/>
              </w:rPr>
              <w:t xml:space="preserve"> doing what will I </w:t>
            </w:r>
            <w:r w:rsidRPr="00CE465A">
              <w:rPr>
                <w:rFonts w:ascii="Times New Roman" w:eastAsia="Book Antiqua" w:hAnsi="Times New Roman" w:cs="Times New Roman"/>
                <w:b/>
                <w:bCs/>
              </w:rPr>
              <w:t>enter the Olam HaBa</w:t>
            </w:r>
            <w:r w:rsidRPr="00CE465A">
              <w:rPr>
                <w:rFonts w:ascii="Times New Roman" w:eastAsia="Book Antiqua" w:hAnsi="Times New Roman" w:cs="Times New Roman"/>
                <w:b/>
                <w:bCs/>
                <w:lang w:val="x-none"/>
              </w:rPr>
              <w:t>?”</w:t>
            </w:r>
            <w:r w:rsidRPr="00CE465A">
              <w:rPr>
                <w:rFonts w:ascii="Times New Roman" w:eastAsia="Book Antiqua" w:hAnsi="Times New Roman" w:cs="Times New Roman"/>
                <w:b/>
                <w:bCs/>
              </w:rPr>
              <w:t xml:space="preserve"> </w:t>
            </w:r>
            <w:r w:rsidRPr="00CE465A">
              <w:rPr>
                <w:rFonts w:ascii="Times New Roman" w:eastAsia="Book Antiqua" w:hAnsi="Times New Roman" w:cs="Times New Roman"/>
                <w:b/>
                <w:bCs/>
                <w:lang w:val="x-none"/>
              </w:rPr>
              <w:t xml:space="preserve">And Yeshua said to him, “Why do you call me good? No one </w:t>
            </w:r>
            <w:r w:rsidRPr="00CE465A">
              <w:rPr>
                <w:rFonts w:ascii="Times New Roman" w:eastAsia="Book Antiqua" w:hAnsi="Times New Roman" w:cs="Times New Roman"/>
                <w:iCs/>
                <w:lang w:val="x-none"/>
              </w:rPr>
              <w:t>is</w:t>
            </w:r>
            <w:r w:rsidRPr="00CE465A">
              <w:rPr>
                <w:rFonts w:ascii="Times New Roman" w:eastAsia="Book Antiqua" w:hAnsi="Times New Roman" w:cs="Times New Roman"/>
                <w:b/>
                <w:bCs/>
                <w:lang w:val="x-none"/>
              </w:rPr>
              <w:t xml:space="preserve"> good except </w:t>
            </w:r>
            <w:r w:rsidRPr="00CE465A">
              <w:rPr>
                <w:rFonts w:ascii="Times New Roman" w:eastAsia="Book Antiqua" w:hAnsi="Times New Roman" w:cs="Times New Roman"/>
                <w:b/>
                <w:bCs/>
              </w:rPr>
              <w:t xml:space="preserve">the one </w:t>
            </w:r>
            <w:r w:rsidRPr="00CE465A">
              <w:rPr>
                <w:rFonts w:ascii="Times New Roman" w:eastAsia="Book Antiqua" w:hAnsi="Times New Roman" w:cs="Times New Roman"/>
                <w:b/>
                <w:bCs/>
                <w:lang w:val="x-none"/>
              </w:rPr>
              <w:t>God.</w:t>
            </w:r>
            <w:r w:rsidRPr="00CE465A">
              <w:rPr>
                <w:rFonts w:ascii="Times New Roman" w:eastAsia="Book Antiqua" w:hAnsi="Times New Roman" w:cs="Times New Roman"/>
                <w:b/>
                <w:bCs/>
              </w:rPr>
              <w:t xml:space="preserve"> </w:t>
            </w:r>
            <w:r w:rsidRPr="00CE465A">
              <w:rPr>
                <w:rFonts w:ascii="Times New Roman" w:eastAsia="Book Antiqua" w:hAnsi="Times New Roman" w:cs="Times New Roman"/>
                <w:b/>
                <w:bCs/>
                <w:lang w:val="x-none"/>
              </w:rPr>
              <w:t>You know the commandments: ‘Do not commit adultery, do not murder, do not steal, do not give false testimony, honor your father and mother.’ ”</w:t>
            </w:r>
            <w:r w:rsidRPr="00CE465A">
              <w:rPr>
                <w:rFonts w:ascii="Times New Roman" w:eastAsia="Book Antiqua" w:hAnsi="Times New Roman" w:cs="Times New Roman"/>
                <w:b/>
                <w:bCs/>
              </w:rPr>
              <w:t xml:space="preserve"> </w:t>
            </w:r>
            <w:r w:rsidRPr="00CE465A">
              <w:rPr>
                <w:rFonts w:ascii="Times New Roman" w:eastAsia="Book Antiqua" w:hAnsi="Times New Roman" w:cs="Times New Roman"/>
                <w:b/>
                <w:bCs/>
                <w:lang w:val="x-none"/>
              </w:rPr>
              <w:t>And he said, “All these I have observed from my youth.”</w:t>
            </w:r>
            <w:r w:rsidRPr="00CE465A">
              <w:rPr>
                <w:rFonts w:ascii="Times New Roman" w:eastAsia="Book Antiqua" w:hAnsi="Times New Roman" w:cs="Times New Roman"/>
                <w:b/>
                <w:bCs/>
              </w:rPr>
              <w:t xml:space="preserve"> </w:t>
            </w:r>
            <w:r w:rsidRPr="00CE465A">
              <w:rPr>
                <w:rFonts w:ascii="Times New Roman" w:eastAsia="Book Antiqua" w:hAnsi="Times New Roman" w:cs="Times New Roman"/>
                <w:b/>
                <w:bCs/>
                <w:lang w:val="x-none"/>
              </w:rPr>
              <w:t xml:space="preserve">And </w:t>
            </w:r>
            <w:r w:rsidRPr="00CE465A">
              <w:rPr>
                <w:rFonts w:ascii="Times New Roman" w:eastAsia="Book Antiqua" w:hAnsi="Times New Roman" w:cs="Times New Roman"/>
                <w:iCs/>
                <w:lang w:val="x-none"/>
              </w:rPr>
              <w:t>when he</w:t>
            </w:r>
            <w:r w:rsidRPr="00CE465A">
              <w:rPr>
                <w:rFonts w:ascii="Times New Roman" w:eastAsia="Book Antiqua" w:hAnsi="Times New Roman" w:cs="Times New Roman"/>
                <w:b/>
                <w:bCs/>
                <w:lang w:val="x-none"/>
              </w:rPr>
              <w:t xml:space="preserve"> heard </w:t>
            </w:r>
            <w:r w:rsidRPr="00CE465A">
              <w:rPr>
                <w:rFonts w:ascii="Times New Roman" w:eastAsia="Book Antiqua" w:hAnsi="Times New Roman" w:cs="Times New Roman"/>
                <w:iCs/>
                <w:lang w:val="x-none"/>
              </w:rPr>
              <w:t>this</w:t>
            </w:r>
            <w:r w:rsidRPr="00CE465A">
              <w:rPr>
                <w:rFonts w:ascii="Times New Roman" w:eastAsia="Book Antiqua" w:hAnsi="Times New Roman" w:cs="Times New Roman"/>
                <w:b/>
                <w:bCs/>
                <w:lang w:val="x-none"/>
              </w:rPr>
              <w:t xml:space="preserve">, Yeshua said to him, “You still lack one thing: Sell all </w:t>
            </w:r>
            <w:r w:rsidRPr="00CE465A">
              <w:rPr>
                <w:rFonts w:ascii="Times New Roman" w:eastAsia="Book Antiqua" w:hAnsi="Times New Roman" w:cs="Times New Roman"/>
                <w:b/>
                <w:bCs/>
              </w:rPr>
              <w:t>your surplus possessions</w:t>
            </w:r>
            <w:r w:rsidRPr="00CE465A">
              <w:rPr>
                <w:rFonts w:ascii="Times New Roman" w:eastAsia="Book Antiqua" w:hAnsi="Times New Roman" w:cs="Times New Roman"/>
                <w:b/>
                <w:bCs/>
                <w:lang w:val="x-none"/>
              </w:rPr>
              <w:t xml:space="preserve">, and distribute </w:t>
            </w:r>
            <w:r w:rsidRPr="00CE465A">
              <w:rPr>
                <w:rFonts w:ascii="Times New Roman" w:eastAsia="Book Antiqua" w:hAnsi="Times New Roman" w:cs="Times New Roman"/>
                <w:iCs/>
                <w:lang w:val="x-none"/>
              </w:rPr>
              <w:t>the proceeds</w:t>
            </w:r>
            <w:r w:rsidRPr="00CE465A">
              <w:rPr>
                <w:rFonts w:ascii="Times New Roman" w:eastAsia="Book Antiqua" w:hAnsi="Times New Roman" w:cs="Times New Roman"/>
                <w:b/>
                <w:bCs/>
                <w:lang w:val="x-none"/>
              </w:rPr>
              <w:t xml:space="preserve"> to the poor—and you will have treasure in heaven—and come, follow me.”</w:t>
            </w:r>
            <w:r w:rsidRPr="00CE465A">
              <w:rPr>
                <w:rFonts w:ascii="Times New Roman" w:eastAsia="Book Antiqua" w:hAnsi="Times New Roman" w:cs="Times New Roman"/>
                <w:b/>
                <w:bCs/>
              </w:rPr>
              <w:t xml:space="preserve"> </w:t>
            </w:r>
            <w:r w:rsidRPr="00CE465A">
              <w:rPr>
                <w:rFonts w:ascii="Times New Roman" w:eastAsia="Book Antiqua" w:hAnsi="Times New Roman" w:cs="Times New Roman"/>
                <w:b/>
                <w:bCs/>
                <w:lang w:val="x-none"/>
              </w:rPr>
              <w:t xml:space="preserve">But </w:t>
            </w:r>
            <w:r w:rsidRPr="00CE465A">
              <w:rPr>
                <w:rFonts w:ascii="Times New Roman" w:eastAsia="Book Antiqua" w:hAnsi="Times New Roman" w:cs="Times New Roman"/>
                <w:iCs/>
                <w:lang w:val="x-none"/>
              </w:rPr>
              <w:t>when he</w:t>
            </w:r>
            <w:r w:rsidRPr="00CE465A">
              <w:rPr>
                <w:rFonts w:ascii="Times New Roman" w:eastAsia="Book Antiqua" w:hAnsi="Times New Roman" w:cs="Times New Roman"/>
                <w:b/>
                <w:bCs/>
                <w:lang w:val="x-none"/>
              </w:rPr>
              <w:t xml:space="preserve"> heard these </w:t>
            </w:r>
            <w:r w:rsidRPr="00CE465A">
              <w:rPr>
                <w:rFonts w:ascii="Times New Roman" w:eastAsia="Book Antiqua" w:hAnsi="Times New Roman" w:cs="Times New Roman"/>
                <w:iCs/>
                <w:lang w:val="x-none"/>
              </w:rPr>
              <w:t>things</w:t>
            </w:r>
            <w:r w:rsidRPr="00CE465A">
              <w:rPr>
                <w:rFonts w:ascii="Times New Roman" w:eastAsia="Book Antiqua" w:hAnsi="Times New Roman" w:cs="Times New Roman"/>
                <w:lang w:val="x-none"/>
              </w:rPr>
              <w:t xml:space="preserve"> </w:t>
            </w:r>
            <w:r w:rsidRPr="00CE465A">
              <w:rPr>
                <w:rFonts w:ascii="Times New Roman" w:eastAsia="Book Antiqua" w:hAnsi="Times New Roman" w:cs="Times New Roman"/>
                <w:b/>
                <w:bCs/>
                <w:lang w:val="x-none"/>
              </w:rPr>
              <w:t>he became very sad, because he was extremely wealthy.</w:t>
            </w:r>
          </w:p>
          <w:p w:rsidR="00CE465A" w:rsidRPr="00CE465A" w:rsidRDefault="00CE465A" w:rsidP="00B657AF">
            <w:pPr>
              <w:keepNext/>
              <w:widowControl w:val="0"/>
              <w:autoSpaceDE w:val="0"/>
              <w:autoSpaceDN w:val="0"/>
              <w:adjustRightInd w:val="0"/>
              <w:jc w:val="both"/>
              <w:rPr>
                <w:rFonts w:ascii="Times New Roman" w:eastAsia="Book Antiqua" w:hAnsi="Times New Roman" w:cs="Times New Roman"/>
                <w:b/>
                <w:lang w:val="x-none"/>
              </w:rPr>
            </w:pPr>
          </w:p>
        </w:tc>
        <w:tc>
          <w:tcPr>
            <w:tcW w:w="6462" w:type="dxa"/>
          </w:tcPr>
          <w:p w:rsidR="00CE465A" w:rsidRPr="00CE465A" w:rsidRDefault="00CE465A" w:rsidP="00B657AF">
            <w:pPr>
              <w:keepNext/>
              <w:widowControl w:val="0"/>
              <w:autoSpaceDE w:val="0"/>
              <w:autoSpaceDN w:val="0"/>
              <w:adjustRightInd w:val="0"/>
              <w:jc w:val="both"/>
              <w:rPr>
                <w:rFonts w:ascii="Times New Roman" w:eastAsia="Book Antiqua" w:hAnsi="Times New Roman" w:cs="Times New Roman"/>
                <w:b/>
              </w:rPr>
            </w:pPr>
          </w:p>
          <w:p w:rsidR="00CE465A" w:rsidRPr="00CE465A" w:rsidRDefault="00CE465A" w:rsidP="00B657AF">
            <w:pPr>
              <w:keepNext/>
              <w:widowControl w:val="0"/>
              <w:autoSpaceDE w:val="0"/>
              <w:autoSpaceDN w:val="0"/>
              <w:adjustRightInd w:val="0"/>
              <w:jc w:val="both"/>
              <w:rPr>
                <w:rFonts w:ascii="Times New Roman" w:eastAsia="Book Antiqua" w:hAnsi="Times New Roman" w:cs="Times New Roman"/>
                <w:b/>
                <w:lang w:bidi="en-US"/>
              </w:rPr>
            </w:pPr>
            <w:r w:rsidRPr="00CE465A">
              <w:rPr>
                <w:rFonts w:ascii="Times New Roman" w:eastAsia="Book Antiqua" w:hAnsi="Times New Roman" w:cs="Times New Roman"/>
                <w:b/>
                <w:lang w:bidi="en-US"/>
              </w:rPr>
              <w:t xml:space="preserve">And </w:t>
            </w:r>
            <w:r w:rsidRPr="00CE465A">
              <w:rPr>
                <w:rFonts w:ascii="Times New Roman" w:eastAsia="Book Antiqua" w:hAnsi="Times New Roman" w:cs="Times New Roman"/>
                <w:bCs/>
                <w:lang w:bidi="en-US"/>
              </w:rPr>
              <w:t>as</w:t>
            </w:r>
            <w:r w:rsidRPr="00CE465A">
              <w:rPr>
                <w:rFonts w:ascii="Times New Roman" w:eastAsia="Book Antiqua" w:hAnsi="Times New Roman" w:cs="Times New Roman"/>
                <w:b/>
                <w:lang w:bidi="en-US"/>
              </w:rPr>
              <w:t xml:space="preserve"> he set out on the way </w:t>
            </w:r>
            <w:r w:rsidRPr="00CE465A">
              <w:rPr>
                <w:rFonts w:ascii="Times New Roman" w:eastAsia="Book Antiqua" w:hAnsi="Times New Roman" w:cs="Times New Roman"/>
                <w:bCs/>
                <w:lang w:bidi="en-US"/>
              </w:rPr>
              <w:t>(Heb. Derek)</w:t>
            </w:r>
            <w:r w:rsidRPr="00CE465A">
              <w:rPr>
                <w:rFonts w:ascii="Times New Roman" w:eastAsia="Book Antiqua" w:hAnsi="Times New Roman" w:cs="Times New Roman"/>
                <w:b/>
                <w:lang w:bidi="en-US"/>
              </w:rPr>
              <w:t xml:space="preserve">, one ran up </w:t>
            </w:r>
            <w:r w:rsidRPr="00CE465A">
              <w:rPr>
                <w:rFonts w:ascii="Times New Roman" w:eastAsia="Book Antiqua" w:hAnsi="Times New Roman" w:cs="Times New Roman"/>
                <w:bCs/>
                <w:lang w:bidi="en-US"/>
              </w:rPr>
              <w:t>to him</w:t>
            </w:r>
            <w:r w:rsidRPr="00CE465A">
              <w:rPr>
                <w:rFonts w:ascii="Times New Roman" w:eastAsia="Book Antiqua" w:hAnsi="Times New Roman" w:cs="Times New Roman"/>
                <w:b/>
                <w:lang w:bidi="en-US"/>
              </w:rPr>
              <w:t xml:space="preserve"> and honored him asking him, "Good Rabbi </w:t>
            </w:r>
            <w:r w:rsidRPr="00CE465A">
              <w:rPr>
                <w:rFonts w:ascii="Times New Roman" w:eastAsia="Book Antiqua" w:hAnsi="Times New Roman" w:cs="Times New Roman"/>
                <w:bCs/>
                <w:lang w:bidi="en-US"/>
              </w:rPr>
              <w:t>Hakham</w:t>
            </w:r>
            <w:r w:rsidRPr="00CE465A">
              <w:rPr>
                <w:rFonts w:ascii="Times New Roman" w:eastAsia="Book Antiqua" w:hAnsi="Times New Roman" w:cs="Times New Roman"/>
                <w:b/>
                <w:lang w:bidi="en-US"/>
              </w:rPr>
              <w:t xml:space="preserve">, what must I do so that I will merit life in the Olam Ha-Ba?" Yeshua answered, You should not be calling me good, </w:t>
            </w:r>
            <w:r w:rsidRPr="00CE465A">
              <w:rPr>
                <w:rFonts w:ascii="Times New Roman" w:eastAsia="Book Antiqua" w:hAnsi="Times New Roman" w:cs="Times New Roman"/>
                <w:b/>
                <w:highlight w:val="yellow"/>
                <w:lang w:bidi="en-US"/>
              </w:rPr>
              <w:t>God alone</w:t>
            </w:r>
            <w:r w:rsidRPr="00CE465A">
              <w:rPr>
                <w:rFonts w:ascii="Times New Roman" w:eastAsia="Book Antiqua" w:hAnsi="Times New Roman" w:cs="Times New Roman"/>
                <w:b/>
                <w:highlight w:val="yellow"/>
                <w:vertAlign w:val="superscript"/>
                <w:lang w:bidi="en-US"/>
              </w:rPr>
              <w:footnoteReference w:id="14"/>
            </w:r>
            <w:r w:rsidRPr="00CE465A">
              <w:rPr>
                <w:rFonts w:ascii="Times New Roman" w:eastAsia="Book Antiqua" w:hAnsi="Times New Roman" w:cs="Times New Roman"/>
                <w:b/>
                <w:highlight w:val="yellow"/>
                <w:lang w:bidi="en-US"/>
              </w:rPr>
              <w:t xml:space="preserve"> is good </w:t>
            </w:r>
            <w:r w:rsidRPr="00CE465A">
              <w:rPr>
                <w:rFonts w:ascii="Times New Roman" w:eastAsia="Book Antiqua" w:hAnsi="Times New Roman" w:cs="Times New Roman"/>
                <w:bCs/>
                <w:highlight w:val="yellow"/>
                <w:lang w:bidi="en-US"/>
              </w:rPr>
              <w:t>and I am not G-d</w:t>
            </w:r>
            <w:r w:rsidRPr="00CE465A">
              <w:rPr>
                <w:rFonts w:ascii="Times New Roman" w:eastAsia="Book Antiqua" w:hAnsi="Times New Roman" w:cs="Times New Roman"/>
                <w:b/>
                <w:lang w:bidi="en-US"/>
              </w:rPr>
              <w:t xml:space="preserve">. You know the mitzvot, "Honor your father and your mother; that your days may be long upon the land which the </w:t>
            </w:r>
            <w:r w:rsidR="009E6F9E">
              <w:rPr>
                <w:rFonts w:ascii="Times New Roman" w:eastAsia="Book Antiqua" w:hAnsi="Times New Roman" w:cs="Times New Roman"/>
                <w:b/>
                <w:lang w:bidi="en-US"/>
              </w:rPr>
              <w:t>LORD</w:t>
            </w:r>
            <w:r w:rsidRPr="00CE465A">
              <w:rPr>
                <w:rFonts w:ascii="Times New Roman" w:eastAsia="Book Antiqua" w:hAnsi="Times New Roman" w:cs="Times New Roman"/>
                <w:b/>
                <w:lang w:bidi="en-US"/>
              </w:rPr>
              <w:t xml:space="preserve"> your God gives you. You will not murder. </w:t>
            </w:r>
            <w:r w:rsidRPr="00CE465A">
              <w:rPr>
                <w:rFonts w:ascii="Times New Roman" w:eastAsia="Book Antiqua" w:hAnsi="Times New Roman" w:cs="Times New Roman"/>
                <w:b/>
                <w:highlight w:val="yellow"/>
                <w:lang w:bidi="en-US"/>
              </w:rPr>
              <w:t>You will not commit adultery</w:t>
            </w:r>
            <w:r w:rsidRPr="00CE465A">
              <w:rPr>
                <w:rFonts w:ascii="Times New Roman" w:eastAsia="Book Antiqua" w:hAnsi="Times New Roman" w:cs="Times New Roman"/>
                <w:b/>
                <w:lang w:bidi="en-US"/>
              </w:rPr>
              <w:t xml:space="preserve">. You will not steal. You will not bear false witness against your neighbor. </w:t>
            </w:r>
            <w:r w:rsidRPr="00CE465A">
              <w:rPr>
                <w:rFonts w:ascii="Times New Roman" w:eastAsia="Book Antiqua" w:hAnsi="Times New Roman" w:cs="Times New Roman"/>
                <w:b/>
                <w:highlight w:val="yellow"/>
                <w:lang w:bidi="en-US"/>
              </w:rPr>
              <w:t>You will not covet your neighbor’s house, you will not covet your neighbor’s wife, nor his manservant, nor his maidservant</w:t>
            </w:r>
            <w:r w:rsidRPr="00CE465A">
              <w:rPr>
                <w:rFonts w:ascii="Times New Roman" w:eastAsia="Book Antiqua" w:hAnsi="Times New Roman" w:cs="Times New Roman"/>
                <w:b/>
                <w:lang w:bidi="en-US"/>
              </w:rPr>
              <w:t>,</w:t>
            </w:r>
            <w:r w:rsidRPr="00CE465A">
              <w:rPr>
                <w:rFonts w:ascii="Times New Roman" w:eastAsia="Book Antiqua" w:hAnsi="Times New Roman" w:cs="Times New Roman"/>
                <w:b/>
                <w:vertAlign w:val="superscript"/>
                <w:lang w:bidi="en-US"/>
              </w:rPr>
              <w:footnoteReference w:id="15"/>
            </w:r>
            <w:r w:rsidRPr="00CE465A">
              <w:rPr>
                <w:rFonts w:ascii="Times New Roman" w:eastAsia="Book Antiqua" w:hAnsi="Times New Roman" w:cs="Times New Roman"/>
                <w:b/>
                <w:lang w:bidi="en-US"/>
              </w:rPr>
              <w:t xml:space="preserve"> nor his ox, nor his ass, nor any thing that is your neighbor’s."</w:t>
            </w:r>
            <w:r w:rsidRPr="00CE465A">
              <w:rPr>
                <w:rFonts w:ascii="Times New Roman" w:eastAsia="Book Antiqua" w:hAnsi="Times New Roman" w:cs="Times New Roman"/>
                <w:b/>
                <w:vertAlign w:val="superscript"/>
                <w:lang w:bidi="en-US"/>
              </w:rPr>
              <w:footnoteReference w:id="16"/>
            </w:r>
            <w:r w:rsidRPr="00CE465A">
              <w:rPr>
                <w:rFonts w:ascii="Times New Roman" w:eastAsia="Book Antiqua" w:hAnsi="Times New Roman" w:cs="Times New Roman"/>
                <w:b/>
                <w:lang w:bidi="en-US"/>
              </w:rPr>
              <w:t xml:space="preserve"> And he answered Him, Hakham, I have kept, </w:t>
            </w:r>
            <w:r w:rsidRPr="00CE465A">
              <w:rPr>
                <w:rFonts w:ascii="Times New Roman" w:eastAsia="Book Antiqua" w:hAnsi="Times New Roman" w:cs="Times New Roman"/>
                <w:bCs/>
                <w:lang w:bidi="en-US"/>
              </w:rPr>
              <w:t xml:space="preserve">guarded carefully Heb. </w:t>
            </w:r>
            <w:r w:rsidRPr="00CE465A">
              <w:rPr>
                <w:rFonts w:ascii="Times New Roman" w:eastAsia="Book Antiqua" w:hAnsi="Times New Roman" w:cs="Times New Roman"/>
                <w:bCs/>
                <w:rtl/>
                <w:lang w:bidi="he-IL"/>
              </w:rPr>
              <w:t>שמר</w:t>
            </w:r>
            <w:r w:rsidRPr="00CE465A">
              <w:rPr>
                <w:rFonts w:ascii="Times New Roman" w:eastAsia="Book Antiqua" w:hAnsi="Times New Roman" w:cs="Times New Roman"/>
                <w:bCs/>
                <w:lang w:bidi="en-US"/>
              </w:rPr>
              <w:t xml:space="preserve"> – Shomer</w:t>
            </w:r>
            <w:r w:rsidRPr="00CE465A">
              <w:rPr>
                <w:rFonts w:ascii="Times New Roman" w:eastAsia="Book Antiqua" w:hAnsi="Times New Roman" w:cs="Times New Roman"/>
                <w:b/>
                <w:lang w:bidi="en-US"/>
              </w:rPr>
              <w:t xml:space="preserve"> these from my youth. And Yeshua looked at him, being pleased with him said to him, you are missing one thing; sell all the </w:t>
            </w:r>
            <w:r w:rsidRPr="00CE465A">
              <w:rPr>
                <w:rFonts w:ascii="Times New Roman" w:eastAsia="Book Antiqua" w:hAnsi="Times New Roman" w:cs="Times New Roman"/>
                <w:bCs/>
                <w:lang w:bidi="en-US"/>
              </w:rPr>
              <w:t>surplus</w:t>
            </w:r>
            <w:r w:rsidRPr="00CE465A">
              <w:rPr>
                <w:rFonts w:ascii="Times New Roman" w:eastAsia="Book Antiqua" w:hAnsi="Times New Roman" w:cs="Times New Roman"/>
                <w:b/>
                <w:lang w:bidi="en-US"/>
              </w:rPr>
              <w:t xml:space="preserve"> that you own and give it to the poor, then you will have a treasury in the heavens, </w:t>
            </w:r>
            <w:r w:rsidRPr="00CE465A">
              <w:rPr>
                <w:rFonts w:ascii="Times New Roman" w:eastAsia="Book Antiqua" w:hAnsi="Times New Roman" w:cs="Times New Roman"/>
                <w:bCs/>
                <w:lang w:bidi="en-US"/>
              </w:rPr>
              <w:t>then</w:t>
            </w:r>
            <w:r w:rsidRPr="00CE465A">
              <w:rPr>
                <w:rFonts w:ascii="Times New Roman" w:eastAsia="Book Antiqua" w:hAnsi="Times New Roman" w:cs="Times New Roman"/>
                <w:b/>
                <w:lang w:bidi="en-US"/>
              </w:rPr>
              <w:t xml:space="preserve"> come and walk as I walk accepting your responsibility. However, these words saddened him, and he departed in grief for he possessed a great deal of property.</w:t>
            </w:r>
          </w:p>
          <w:p w:rsidR="00CE465A" w:rsidRPr="00CE465A" w:rsidRDefault="00CE465A" w:rsidP="00B657AF">
            <w:pPr>
              <w:keepNext/>
              <w:widowControl w:val="0"/>
              <w:autoSpaceDE w:val="0"/>
              <w:autoSpaceDN w:val="0"/>
              <w:adjustRightInd w:val="0"/>
              <w:jc w:val="both"/>
              <w:rPr>
                <w:rFonts w:ascii="Times New Roman" w:eastAsia="Book Antiqua" w:hAnsi="Times New Roman" w:cs="Times New Roman"/>
                <w:b/>
              </w:rPr>
            </w:pPr>
          </w:p>
        </w:tc>
      </w:tr>
    </w:tbl>
    <w:p w:rsidR="00CE465A" w:rsidRPr="00CE465A" w:rsidRDefault="00CE465A" w:rsidP="00B657AF">
      <w:pPr>
        <w:keepNext/>
        <w:widowControl w:val="0"/>
        <w:spacing w:after="0" w:line="240" w:lineRule="auto"/>
        <w:jc w:val="both"/>
        <w:rPr>
          <w:rFonts w:ascii="Times New Roman" w:eastAsia="Book Antiqua" w:hAnsi="Times New Roman" w:cs="David"/>
          <w:b/>
          <w:lang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E465A" w:rsidRPr="00CE465A" w:rsidTr="00CE465A">
        <w:tc>
          <w:tcPr>
            <w:tcW w:w="10440" w:type="dxa"/>
          </w:tcPr>
          <w:p w:rsidR="00CE465A" w:rsidRPr="00CE465A" w:rsidRDefault="00CE465A" w:rsidP="00B657AF">
            <w:pPr>
              <w:keepNext/>
              <w:widowControl w:val="0"/>
              <w:jc w:val="center"/>
              <w:rPr>
                <w:rFonts w:ascii="Palatino Linotype" w:eastAsia="Book Antiqua" w:hAnsi="Palatino Linotype" w:cs="David"/>
                <w:b/>
                <w:smallCaps/>
              </w:rPr>
            </w:pPr>
            <w:r w:rsidRPr="00CE465A">
              <w:rPr>
                <w:rFonts w:ascii="Palatino Linotype" w:eastAsia="Book Antiqua" w:hAnsi="Palatino Linotype" w:cs="David"/>
                <w:b/>
                <w:smallCaps/>
              </w:rPr>
              <w:t>Hakham Shaul School of Remes</w:t>
            </w:r>
          </w:p>
          <w:p w:rsidR="00CE465A" w:rsidRPr="00CE465A" w:rsidRDefault="00CE465A" w:rsidP="00B657AF">
            <w:pPr>
              <w:keepNext/>
              <w:widowControl w:val="0"/>
              <w:jc w:val="center"/>
              <w:rPr>
                <w:rFonts w:ascii="Palatino Linotype" w:eastAsia="Book Antiqua" w:hAnsi="Palatino Linotype" w:cs="David"/>
                <w:b/>
                <w:smallCaps/>
              </w:rPr>
            </w:pPr>
            <w:r w:rsidRPr="00CE465A">
              <w:rPr>
                <w:rFonts w:ascii="Palatino Linotype" w:eastAsia="Book Antiqua" w:hAnsi="Palatino Linotype" w:cs="David"/>
                <w:b/>
                <w:smallCaps/>
              </w:rPr>
              <w:t>Romans</w:t>
            </w:r>
          </w:p>
          <w:p w:rsidR="00CE465A" w:rsidRPr="00CE465A" w:rsidRDefault="00CE465A" w:rsidP="00B657AF">
            <w:pPr>
              <w:keepNext/>
              <w:widowControl w:val="0"/>
              <w:jc w:val="center"/>
              <w:rPr>
                <w:rFonts w:ascii="Times New Roman" w:eastAsia="Book Antiqua" w:hAnsi="Times New Roman" w:cs="David"/>
                <w:b/>
              </w:rPr>
            </w:pPr>
            <w:r w:rsidRPr="00CE465A">
              <w:rPr>
                <w:rFonts w:ascii="Palatino Linotype" w:eastAsia="Book Antiqua" w:hAnsi="Palatino Linotype" w:cs="David"/>
                <w:b/>
              </w:rPr>
              <w:t xml:space="preserve">Mishnah </w:t>
            </w:r>
            <w:r w:rsidRPr="00CE465A">
              <w:rPr>
                <w:rFonts w:ascii="Palatino Linotype" w:eastAsia="Book Antiqua" w:hAnsi="Palatino Linotype" w:cs="David"/>
                <w:b/>
                <w:bCs/>
                <w:rtl/>
                <w:lang w:bidi="he-IL"/>
              </w:rPr>
              <w:t>א</w:t>
            </w:r>
            <w:r w:rsidRPr="00CE465A">
              <w:rPr>
                <w:rFonts w:ascii="Palatino Linotype" w:eastAsia="Book Antiqua" w:hAnsi="Palatino Linotype" w:cs="David"/>
                <w:b/>
                <w:bCs/>
                <w:rtl/>
              </w:rPr>
              <w:t>:</w:t>
            </w:r>
            <w:r w:rsidRPr="00CE465A">
              <w:rPr>
                <w:rFonts w:ascii="Palatino Linotype" w:eastAsia="Book Antiqua" w:hAnsi="Palatino Linotype" w:cs="David"/>
                <w:b/>
                <w:bCs/>
                <w:rtl/>
                <w:lang w:bidi="he-IL"/>
              </w:rPr>
              <w:t>א</w:t>
            </w:r>
          </w:p>
        </w:tc>
      </w:tr>
      <w:tr w:rsidR="00CE465A" w:rsidRPr="00CE465A" w:rsidTr="00CE465A">
        <w:tc>
          <w:tcPr>
            <w:tcW w:w="10440" w:type="dxa"/>
          </w:tcPr>
          <w:p w:rsidR="00CE465A" w:rsidRPr="00CE465A" w:rsidRDefault="00CE465A" w:rsidP="00B657AF">
            <w:pPr>
              <w:keepNext/>
              <w:widowControl w:val="0"/>
              <w:autoSpaceDE w:val="0"/>
              <w:autoSpaceDN w:val="0"/>
              <w:adjustRightInd w:val="0"/>
              <w:jc w:val="both"/>
              <w:rPr>
                <w:rFonts w:ascii="Times New Roman" w:eastAsia="Book Antiqua" w:hAnsi="Times New Roman" w:cs="Times New Roman"/>
                <w:b/>
                <w:sz w:val="24"/>
                <w:szCs w:val="24"/>
                <w:lang w:val="x-none"/>
              </w:rPr>
            </w:pPr>
          </w:p>
          <w:p w:rsidR="00CE465A" w:rsidRPr="00CE465A" w:rsidRDefault="00CE465A" w:rsidP="00B657AF">
            <w:pPr>
              <w:keepNext/>
              <w:widowControl w:val="0"/>
              <w:autoSpaceDE w:val="0"/>
              <w:autoSpaceDN w:val="0"/>
              <w:adjustRightInd w:val="0"/>
              <w:jc w:val="both"/>
              <w:rPr>
                <w:rFonts w:ascii="Times New Roman" w:eastAsia="Book Antiqua" w:hAnsi="Times New Roman" w:cs="Times New Roman"/>
                <w:b/>
                <w:bCs/>
                <w:szCs w:val="24"/>
                <w:lang w:val="x-none"/>
              </w:rPr>
            </w:pPr>
            <w:r w:rsidRPr="00CE465A">
              <w:rPr>
                <w:rFonts w:ascii="Times New Roman" w:eastAsia="Book Antiqua" w:hAnsi="Times New Roman" w:cs="Times New Roman"/>
                <w:b/>
                <w:bCs/>
              </w:rPr>
              <w:t xml:space="preserve">It was for </w:t>
            </w:r>
            <w:r w:rsidRPr="00CE465A">
              <w:rPr>
                <w:rFonts w:ascii="Times New Roman" w:eastAsia="Book Antiqua" w:hAnsi="Times New Roman" w:cs="Times New Roman"/>
                <w:b/>
                <w:bCs/>
                <w:lang w:val="x-none"/>
              </w:rPr>
              <w:t>this</w:t>
            </w:r>
            <w:r w:rsidRPr="00CE465A">
              <w:rPr>
                <w:rFonts w:ascii="Times New Roman" w:eastAsia="Book Antiqua" w:hAnsi="Times New Roman" w:cs="Times New Roman"/>
                <w:b/>
                <w:bCs/>
              </w:rPr>
              <w:t xml:space="preserve"> reason</w:t>
            </w:r>
            <w:r w:rsidRPr="00CE465A">
              <w:rPr>
                <w:rFonts w:ascii="Times New Roman" w:eastAsia="Book Antiqua" w:hAnsi="Times New Roman" w:cs="Times New Roman"/>
                <w:b/>
                <w:bCs/>
                <w:lang w:val="x-none"/>
              </w:rPr>
              <w:t xml:space="preserve">; God gave them over to </w:t>
            </w:r>
            <w:r w:rsidRPr="00CE465A">
              <w:rPr>
                <w:rFonts w:ascii="Times New Roman" w:eastAsia="Book Antiqua" w:hAnsi="Times New Roman" w:cs="Times New Roman"/>
                <w:b/>
                <w:bCs/>
              </w:rPr>
              <w:t>their corrupt</w:t>
            </w:r>
            <w:r w:rsidRPr="00CE465A">
              <w:rPr>
                <w:rFonts w:ascii="Times New Roman" w:eastAsia="Book Antiqua" w:hAnsi="Times New Roman" w:cs="Times New Roman"/>
                <w:b/>
                <w:bCs/>
                <w:lang w:val="x-none"/>
              </w:rPr>
              <w:t xml:space="preserve"> passions</w:t>
            </w:r>
            <w:r w:rsidRPr="00CE465A">
              <w:rPr>
                <w:rFonts w:ascii="Times New Roman" w:eastAsia="Book Antiqua" w:hAnsi="Times New Roman" w:cs="Times New Roman"/>
                <w:b/>
                <w:bCs/>
              </w:rPr>
              <w:t>. F</w:t>
            </w:r>
            <w:r w:rsidRPr="00CE465A">
              <w:rPr>
                <w:rFonts w:ascii="Times New Roman" w:eastAsia="Book Antiqua" w:hAnsi="Times New Roman" w:cs="Times New Roman"/>
                <w:b/>
                <w:bCs/>
                <w:lang w:val="x-none"/>
              </w:rPr>
              <w:t xml:space="preserve">or their </w:t>
            </w:r>
            <w:r w:rsidRPr="00CE465A">
              <w:rPr>
                <w:rFonts w:ascii="Times New Roman" w:eastAsia="Book Antiqua" w:hAnsi="Times New Roman" w:cs="Times New Roman"/>
                <w:b/>
                <w:bCs/>
              </w:rPr>
              <w:t>women</w:t>
            </w:r>
            <w:r w:rsidRPr="00CE465A">
              <w:rPr>
                <w:rFonts w:ascii="Times New Roman" w:eastAsia="Book Antiqua" w:hAnsi="Times New Roman" w:cs="Times New Roman"/>
                <w:b/>
                <w:bCs/>
                <w:lang w:val="x-none"/>
              </w:rPr>
              <w:t xml:space="preserve"> exchanged the natural</w:t>
            </w:r>
            <w:r w:rsidRPr="00CE465A">
              <w:rPr>
                <w:rFonts w:ascii="Times New Roman" w:eastAsia="Book Antiqua" w:hAnsi="Times New Roman" w:cs="Times New Roman"/>
                <w:b/>
                <w:bCs/>
                <w:vertAlign w:val="superscript"/>
                <w:lang w:val="x-none"/>
              </w:rPr>
              <w:footnoteReference w:id="17"/>
            </w:r>
            <w:r w:rsidRPr="00CE465A">
              <w:rPr>
                <w:rFonts w:ascii="Times New Roman" w:eastAsia="Book Antiqua" w:hAnsi="Times New Roman" w:cs="Times New Roman"/>
                <w:b/>
                <w:bCs/>
                <w:lang w:val="x-none"/>
              </w:rPr>
              <w:t xml:space="preserve"> relations</w:t>
            </w:r>
            <w:r w:rsidRPr="00CE465A">
              <w:rPr>
                <w:rFonts w:ascii="Times New Roman" w:eastAsia="Book Antiqua" w:hAnsi="Times New Roman" w:cs="Times New Roman"/>
                <w:b/>
                <w:bCs/>
                <w:vertAlign w:val="superscript"/>
                <w:lang w:val="x-none"/>
              </w:rPr>
              <w:footnoteReference w:id="18"/>
            </w:r>
            <w:r w:rsidRPr="00CE465A">
              <w:rPr>
                <w:rFonts w:ascii="Times New Roman" w:eastAsia="Book Antiqua" w:hAnsi="Times New Roman" w:cs="Times New Roman"/>
                <w:b/>
                <w:bCs/>
                <w:lang w:val="x-none"/>
              </w:rPr>
              <w:t xml:space="preserve"> for those contrary to nature,</w:t>
            </w:r>
            <w:r w:rsidRPr="00CE465A">
              <w:rPr>
                <w:rFonts w:ascii="Times New Roman" w:eastAsia="Book Antiqua" w:hAnsi="Times New Roman" w:cs="Times New Roman"/>
                <w:b/>
                <w:bCs/>
                <w:vertAlign w:val="superscript"/>
                <w:lang w:val="x-none"/>
              </w:rPr>
              <w:footnoteReference w:id="19"/>
            </w:r>
            <w:r w:rsidRPr="00CE465A">
              <w:rPr>
                <w:rFonts w:ascii="Times New Roman" w:eastAsia="Book Antiqua" w:hAnsi="Times New Roman" w:cs="Times New Roman"/>
                <w:b/>
                <w:bCs/>
              </w:rPr>
              <w:t xml:space="preserve"> </w:t>
            </w:r>
            <w:r w:rsidRPr="00CE465A">
              <w:rPr>
                <w:rFonts w:ascii="Times New Roman" w:eastAsia="Book Antiqua" w:hAnsi="Times New Roman" w:cs="Times New Roman"/>
                <w:b/>
                <w:bCs/>
                <w:szCs w:val="24"/>
                <w:lang w:val="x-none"/>
              </w:rPr>
              <w:t>and likewise also the males, abandoning the natural relations with the female, were inflamed in their desire toward one another, males with males committing the shameless deed,</w:t>
            </w:r>
            <w:r w:rsidRPr="00CE465A">
              <w:rPr>
                <w:rFonts w:ascii="Times New Roman" w:eastAsia="Book Antiqua" w:hAnsi="Times New Roman" w:cs="Times New Roman"/>
                <w:b/>
                <w:bCs/>
                <w:szCs w:val="24"/>
                <w:vertAlign w:val="superscript"/>
                <w:lang w:val="x-none"/>
              </w:rPr>
              <w:footnoteReference w:id="20"/>
            </w:r>
            <w:r w:rsidRPr="00CE465A">
              <w:rPr>
                <w:rFonts w:ascii="Times New Roman" w:eastAsia="Book Antiqua" w:hAnsi="Times New Roman" w:cs="Times New Roman"/>
                <w:b/>
                <w:bCs/>
                <w:szCs w:val="24"/>
                <w:lang w:val="x-none"/>
              </w:rPr>
              <w:t xml:space="preserve"> and receiving in themselves the penalty that was necessary for their error.</w:t>
            </w:r>
          </w:p>
          <w:p w:rsidR="00CE465A" w:rsidRPr="00CE465A" w:rsidRDefault="00CE465A" w:rsidP="00B657AF">
            <w:pPr>
              <w:keepNext/>
              <w:widowControl w:val="0"/>
              <w:jc w:val="center"/>
              <w:rPr>
                <w:rFonts w:ascii="Times New Roman" w:eastAsia="Book Antiqua" w:hAnsi="Times New Roman" w:cs="David"/>
                <w:b/>
                <w:lang w:val="x-none"/>
              </w:rPr>
            </w:pPr>
          </w:p>
        </w:tc>
      </w:tr>
    </w:tbl>
    <w:p w:rsidR="00CE465A" w:rsidRPr="00CE465A" w:rsidRDefault="00CE465A" w:rsidP="00B657AF">
      <w:pPr>
        <w:keepNext/>
        <w:widowControl w:val="0"/>
        <w:spacing w:after="0" w:line="240" w:lineRule="auto"/>
        <w:jc w:val="center"/>
        <w:rPr>
          <w:rFonts w:ascii="Times New Roman" w:eastAsia="Book Antiqua" w:hAnsi="Times New Roman" w:cs="David"/>
          <w:b/>
          <w:lang w:bidi="ar-SA"/>
        </w:rPr>
      </w:pPr>
      <w:r w:rsidRPr="00CE465A">
        <w:rPr>
          <w:rFonts w:ascii="Times New Roman" w:eastAsia="Book Antiqua" w:hAnsi="Times New Roman" w:cs="David"/>
          <w:b/>
          <w:noProof/>
        </w:rPr>
        <w:lastRenderedPageBreak/>
        <mc:AlternateContent>
          <mc:Choice Requires="wps">
            <w:drawing>
              <wp:anchor distT="0" distB="0" distL="114300" distR="114300" simplePos="0" relativeHeight="251659264" behindDoc="0" locked="0" layoutInCell="1" allowOverlap="1" wp14:anchorId="0F2E69C3" wp14:editId="029C12AB">
                <wp:simplePos x="0" y="0"/>
                <wp:positionH relativeFrom="column">
                  <wp:posOffset>-106681</wp:posOffset>
                </wp:positionH>
                <wp:positionV relativeFrom="paragraph">
                  <wp:posOffset>98879</wp:posOffset>
                </wp:positionV>
                <wp:extent cx="6651171"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ydsnQP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CE465A" w:rsidRPr="00CE465A" w:rsidRDefault="00CE465A" w:rsidP="00B657AF">
      <w:pPr>
        <w:keepNext/>
        <w:widowControl w:val="0"/>
        <w:spacing w:after="0" w:line="240" w:lineRule="auto"/>
        <w:jc w:val="center"/>
        <w:rPr>
          <w:rFonts w:ascii="Times New Roman" w:eastAsia="Book Antiqua" w:hAnsi="Times New Roman" w:cs="David"/>
          <w:b/>
          <w:lang w:bidi="ar-SA"/>
        </w:rPr>
      </w:pPr>
    </w:p>
    <w:p w:rsidR="00CE465A" w:rsidRPr="00CE465A" w:rsidRDefault="00CE465A" w:rsidP="00B657AF">
      <w:pPr>
        <w:keepNext/>
        <w:widowControl w:val="0"/>
        <w:spacing w:after="0" w:line="240" w:lineRule="auto"/>
        <w:jc w:val="center"/>
        <w:rPr>
          <w:rFonts w:ascii="Times New Roman" w:eastAsia="Book Antiqua" w:hAnsi="Times New Roman" w:cs="David"/>
          <w:b/>
          <w:lang w:bidi="ar-SA"/>
        </w:rPr>
      </w:pPr>
      <w:r w:rsidRPr="00CE465A">
        <w:rPr>
          <w:rFonts w:ascii="Times New Roman" w:eastAsia="Book Antiqua" w:hAnsi="Times New Roman" w:cs="David"/>
          <w:b/>
          <w:lang w:bidi="ar-SA"/>
        </w:rPr>
        <w:t>Nazarean Codicil to be read in conjunction with the following Torah Seder</w:t>
      </w:r>
    </w:p>
    <w:p w:rsidR="00CE465A" w:rsidRPr="00CE465A" w:rsidRDefault="00CE465A" w:rsidP="00B657AF">
      <w:pPr>
        <w:keepNext/>
        <w:widowControl w:val="0"/>
        <w:spacing w:after="0" w:line="240" w:lineRule="auto"/>
        <w:jc w:val="center"/>
        <w:rPr>
          <w:rFonts w:ascii="Times New Roman" w:eastAsia="Book Antiqua" w:hAnsi="Times New Roman" w:cs="David"/>
          <w:b/>
          <w:lang w:bidi="ar-SA"/>
        </w:rPr>
      </w:pPr>
    </w:p>
    <w:tbl>
      <w:tblPr>
        <w:tblStyle w:val="TableGrid1"/>
        <w:tblW w:w="0" w:type="auto"/>
        <w:jc w:val="center"/>
        <w:shd w:val="clear" w:color="auto" w:fill="C2D69B" w:themeFill="accent3" w:themeFillTint="99"/>
        <w:tblLook w:val="04A0" w:firstRow="1" w:lastRow="0" w:firstColumn="1" w:lastColumn="0" w:noHBand="0" w:noVBand="1"/>
      </w:tblPr>
      <w:tblGrid>
        <w:gridCol w:w="1911"/>
        <w:gridCol w:w="656"/>
        <w:gridCol w:w="2035"/>
        <w:gridCol w:w="1755"/>
        <w:gridCol w:w="1627"/>
        <w:gridCol w:w="1544"/>
      </w:tblGrid>
      <w:tr w:rsidR="00CE465A" w:rsidRPr="00CE465A" w:rsidTr="00CE465A">
        <w:trPr>
          <w:trHeight w:val="269"/>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E465A" w:rsidRPr="00CE465A" w:rsidRDefault="00CE465A" w:rsidP="00B657AF">
            <w:pPr>
              <w:keepNext/>
              <w:widowControl w:val="0"/>
              <w:ind w:firstLine="0"/>
              <w:rPr>
                <w:rFonts w:ascii="Times New Roman" w:eastAsia="Book Antiqua" w:hAnsi="Times New Roman" w:cs="Times New Roman"/>
                <w:sz w:val="20"/>
                <w:szCs w:val="20"/>
              </w:rPr>
            </w:pPr>
            <w:r w:rsidRPr="00CE465A">
              <w:rPr>
                <w:rFonts w:ascii="Times New Roman" w:eastAsia="Book Antiqua" w:hAnsi="Times New Roman" w:cs="Times New Roman"/>
                <w:sz w:val="20"/>
                <w:szCs w:val="20"/>
              </w:rPr>
              <w:t>Num</w:t>
            </w:r>
            <w:r w:rsidR="00467444">
              <w:rPr>
                <w:rFonts w:ascii="Times New Roman" w:eastAsia="Book Antiqua" w:hAnsi="Times New Roman" w:cs="Times New Roman"/>
                <w:sz w:val="20"/>
                <w:szCs w:val="20"/>
              </w:rPr>
              <w:t>bers</w:t>
            </w:r>
            <w:r w:rsidRPr="00CE465A">
              <w:rPr>
                <w:rFonts w:ascii="Times New Roman" w:eastAsia="Book Antiqua" w:hAnsi="Times New Roman" w:cs="Times New Roman"/>
                <w:sz w:val="20"/>
                <w:szCs w:val="20"/>
              </w:rPr>
              <w:t xml:space="preserve"> 5:11 – 6:21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E465A" w:rsidRPr="00CE465A" w:rsidRDefault="00CE465A" w:rsidP="00B657AF">
            <w:pPr>
              <w:keepNext/>
              <w:widowControl w:val="0"/>
              <w:ind w:firstLine="0"/>
              <w:rPr>
                <w:rFonts w:ascii="Times New Roman" w:eastAsia="Book Antiqua" w:hAnsi="Times New Roman" w:cs="Times New Roman"/>
                <w:sz w:val="20"/>
                <w:szCs w:val="20"/>
              </w:rPr>
            </w:pPr>
            <w:r w:rsidRPr="00CE465A">
              <w:rPr>
                <w:rFonts w:ascii="Times New Roman" w:eastAsia="Book Antiqua" w:hAnsi="Times New Roman" w:cs="Times New Roman"/>
                <w:sz w:val="20"/>
                <w:szCs w:val="20"/>
              </w:rPr>
              <w:t>Ps 94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E465A" w:rsidRPr="00CE465A" w:rsidRDefault="00CE465A" w:rsidP="00B657AF">
            <w:pPr>
              <w:keepNext/>
              <w:widowControl w:val="0"/>
              <w:ind w:firstLine="0"/>
              <w:rPr>
                <w:rFonts w:ascii="Times New Roman" w:eastAsia="Book Antiqua" w:hAnsi="Times New Roman" w:cs="Times New Roman"/>
                <w:sz w:val="20"/>
                <w:szCs w:val="20"/>
              </w:rPr>
            </w:pPr>
            <w:r w:rsidRPr="00CE465A">
              <w:rPr>
                <w:rFonts w:ascii="Times New Roman" w:eastAsia="Book Antiqua" w:hAnsi="Times New Roman" w:cs="Times New Roman"/>
                <w:sz w:val="20"/>
                <w:szCs w:val="20"/>
              </w:rPr>
              <w:t xml:space="preserve">Hos 4:14 – 5:2 + 6:1-2 </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E465A" w:rsidRPr="00CE465A" w:rsidRDefault="00CE465A" w:rsidP="00B657AF">
            <w:pPr>
              <w:keepNext/>
              <w:widowControl w:val="0"/>
              <w:ind w:firstLine="0"/>
              <w:rPr>
                <w:rFonts w:ascii="Times New Roman" w:eastAsia="Book Antiqua" w:hAnsi="Times New Roman" w:cs="Times New Roman"/>
                <w:sz w:val="20"/>
                <w:szCs w:val="20"/>
              </w:rPr>
            </w:pPr>
            <w:r w:rsidRPr="00CE465A">
              <w:rPr>
                <w:rFonts w:ascii="Times New Roman" w:eastAsia="Book Antiqua" w:hAnsi="Times New Roman" w:cs="Times New Roman"/>
                <w:sz w:val="20"/>
                <w:szCs w:val="20"/>
              </w:rPr>
              <w:t>Mordecai 10:17-22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E465A" w:rsidRPr="00CE465A" w:rsidRDefault="00CE465A" w:rsidP="00B657AF">
            <w:pPr>
              <w:keepNext/>
              <w:widowControl w:val="0"/>
              <w:ind w:firstLine="0"/>
              <w:rPr>
                <w:rFonts w:ascii="Times New Roman" w:eastAsia="Book Antiqua" w:hAnsi="Times New Roman" w:cs="Times New Roman"/>
                <w:sz w:val="20"/>
                <w:szCs w:val="20"/>
              </w:rPr>
            </w:pPr>
            <w:r w:rsidRPr="00CE465A">
              <w:rPr>
                <w:rFonts w:ascii="Times New Roman" w:eastAsia="Book Antiqua" w:hAnsi="Times New Roman" w:cs="Times New Roman"/>
                <w:sz w:val="20"/>
                <w:szCs w:val="20"/>
              </w:rPr>
              <w:t>1 Luqas 18:18-23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E465A" w:rsidRPr="00CE465A" w:rsidRDefault="00CE465A" w:rsidP="00B657AF">
            <w:pPr>
              <w:keepNext/>
              <w:widowControl w:val="0"/>
              <w:ind w:firstLine="0"/>
              <w:rPr>
                <w:rFonts w:ascii="Times New Roman" w:eastAsia="Book Antiqua" w:hAnsi="Times New Roman" w:cs="Times New Roman"/>
                <w:sz w:val="20"/>
                <w:szCs w:val="20"/>
              </w:rPr>
            </w:pPr>
            <w:r w:rsidRPr="00CE465A">
              <w:rPr>
                <w:rFonts w:ascii="Times New Roman" w:eastAsia="Book Antiqua" w:hAnsi="Times New Roman" w:cs="Times New Roman"/>
                <w:sz w:val="20"/>
                <w:szCs w:val="20"/>
              </w:rPr>
              <w:t>Romans 1:26-27</w:t>
            </w:r>
          </w:p>
        </w:tc>
      </w:tr>
    </w:tbl>
    <w:p w:rsidR="00CE465A" w:rsidRPr="00CE465A" w:rsidRDefault="00CE465A" w:rsidP="00B657AF">
      <w:pPr>
        <w:keepNext/>
        <w:widowControl w:val="0"/>
        <w:spacing w:after="0" w:line="240" w:lineRule="auto"/>
        <w:jc w:val="center"/>
        <w:rPr>
          <w:rFonts w:ascii="Times New Roman" w:eastAsia="Book Antiqua" w:hAnsi="Times New Roman" w:cs="David"/>
          <w:b/>
          <w:lang w:bidi="ar-SA"/>
        </w:rPr>
      </w:pPr>
    </w:p>
    <w:p w:rsidR="00CE465A" w:rsidRPr="00CE465A" w:rsidRDefault="00CE465A" w:rsidP="00B657AF">
      <w:pPr>
        <w:keepNext/>
        <w:widowControl w:val="0"/>
        <w:spacing w:after="0" w:line="240" w:lineRule="auto"/>
        <w:jc w:val="center"/>
        <w:rPr>
          <w:rFonts w:ascii="Palatino Linotype" w:eastAsia="Book Antiqua" w:hAnsi="Palatino Linotype" w:cs="David"/>
          <w:b/>
          <w:smallCaps/>
          <w:lang w:bidi="ar-SA"/>
        </w:rPr>
      </w:pPr>
      <w:bookmarkStart w:id="106" w:name="OLE_LINK3"/>
      <w:bookmarkStart w:id="107" w:name="OLE_LINK4"/>
      <w:r w:rsidRPr="00CE465A">
        <w:rPr>
          <w:rFonts w:ascii="Palatino Linotype" w:eastAsia="Book Antiqua" w:hAnsi="Palatino Linotype" w:cs="David"/>
          <w:b/>
          <w:smallCaps/>
          <w:sz w:val="24"/>
          <w:lang w:bidi="ar-SA"/>
        </w:rPr>
        <w:t>Commentary to Hakham Tsefet’s School of Peshat</w:t>
      </w:r>
    </w:p>
    <w:bookmarkEnd w:id="106"/>
    <w:bookmarkEnd w:id="107"/>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r w:rsidRPr="00CE465A">
        <w:rPr>
          <w:rFonts w:ascii="Times New Roman" w:eastAsia="Book Antiqua" w:hAnsi="Times New Roman" w:cs="David"/>
          <w:lang w:bidi="ar-SA"/>
        </w:rPr>
        <w:t xml:space="preserve">As we will see, Hakham Tsefet and Hakham Shaul are in perfect harmony with the Torah Seder. </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r w:rsidRPr="00CE465A">
        <w:rPr>
          <w:rFonts w:ascii="Times New Roman" w:eastAsia="Book Antiqua" w:hAnsi="Times New Roman" w:cs="David"/>
          <w:lang w:bidi="ar-SA"/>
        </w:rPr>
        <w:t xml:space="preserve">We must keep in mind that </w:t>
      </w:r>
      <w:r w:rsidRPr="00CE465A">
        <w:rPr>
          <w:rFonts w:ascii="Times New Roman" w:eastAsia="Book Antiqua" w:hAnsi="Times New Roman" w:cs="David"/>
          <w:iCs/>
          <w:lang w:bidi="en-US"/>
        </w:rPr>
        <w:t>Hakham Tsefet through his amanuensis Mordechai (Mark</w:t>
      </w:r>
      <w:r w:rsidRPr="00CE465A">
        <w:rPr>
          <w:rFonts w:ascii="Times New Roman" w:eastAsia="Book Antiqua" w:hAnsi="Times New Roman" w:cs="David"/>
          <w:lang w:bidi="ar-SA"/>
        </w:rPr>
        <w:t>’s) text is Peshat. Many scholars completely abuse this textual narrative of Mordechai. Their inclusion of thoughts from other accounts only serves to confuse and clutter the real points Hakham Tsefet is trying to make. Let us follow the Peshat through the narrative and allow it to speak for itself.</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jc w:val="both"/>
        <w:rPr>
          <w:rFonts w:ascii="Times New Roman" w:eastAsia="Book Antiqua" w:hAnsi="Times New Roman" w:cs="David"/>
          <w:iCs/>
          <w:lang w:bidi="en-US"/>
        </w:rPr>
      </w:pPr>
      <w:r w:rsidRPr="00CE465A">
        <w:rPr>
          <w:rFonts w:ascii="Times New Roman" w:eastAsia="Book Antiqua" w:hAnsi="Times New Roman" w:cs="David"/>
          <w:iCs/>
          <w:lang w:bidi="en-US"/>
        </w:rPr>
        <w:t>We see Yeshua and his talmidim leaving the house where they have been staying for a period. As they leave someone, who remains unidentified runs up to Yeshua with a provocative question.</w:t>
      </w:r>
    </w:p>
    <w:p w:rsidR="00CE465A" w:rsidRPr="00CE465A" w:rsidRDefault="00CE465A" w:rsidP="00B657AF">
      <w:pPr>
        <w:keepNext/>
        <w:widowControl w:val="0"/>
        <w:spacing w:after="0" w:line="240" w:lineRule="auto"/>
        <w:jc w:val="both"/>
        <w:rPr>
          <w:rFonts w:ascii="Times New Roman" w:eastAsia="Book Antiqua" w:hAnsi="Times New Roman" w:cs="David"/>
          <w:iCs/>
          <w:lang w:bidi="en-US"/>
        </w:rPr>
      </w:pPr>
    </w:p>
    <w:p w:rsidR="00CE465A" w:rsidRPr="00CE465A" w:rsidRDefault="00CE465A" w:rsidP="00B657AF">
      <w:pPr>
        <w:keepNext/>
        <w:widowControl w:val="0"/>
        <w:spacing w:after="0" w:line="240" w:lineRule="auto"/>
        <w:jc w:val="both"/>
        <w:rPr>
          <w:rFonts w:ascii="Times New Roman" w:eastAsia="Book Antiqua" w:hAnsi="Times New Roman" w:cs="Times New Roman"/>
          <w:iCs/>
          <w:lang w:bidi="en-US"/>
        </w:rPr>
      </w:pPr>
      <w:r w:rsidRPr="00CE465A">
        <w:rPr>
          <w:rFonts w:ascii="Times New Roman" w:eastAsia="Book Antiqua" w:hAnsi="Times New Roman" w:cs="David"/>
          <w:iCs/>
          <w:lang w:bidi="en-US"/>
        </w:rPr>
        <w:t xml:space="preserve">Hakham Tsefet through his amanuensis Mordechai (Mark) looks at the “one who runs to Yeshua” very simply. We have no real qualifying data from Mordechai. Mordechai simply concludes that he “owned much property.”   Hakham Tsefet’s narrative does NOT say that he is a RICH YOUNG RULER! The text as we will see simply concluded that he owned much property. Furthermore, we have no identity. Therefore, we cannot draw any specific </w:t>
      </w:r>
      <w:r w:rsidRPr="00CE465A">
        <w:rPr>
          <w:rFonts w:ascii="Times New Roman" w:eastAsia="Book Antiqua" w:hAnsi="Times New Roman" w:cs="Times New Roman"/>
          <w:iCs/>
          <w:lang w:bidi="en-US"/>
        </w:rPr>
        <w:t xml:space="preserve">conclusions as to his identity. Other sources may “hint” to his identity, as they should. Likewise, we have no indication as to the age of the individual. Therefore, we cannot ascertain age to determine if he was young or old.  To bring other accounts of this story into Peshat is to reverse the hermeneutic process, which is impossible. </w:t>
      </w:r>
    </w:p>
    <w:p w:rsidR="00CE465A" w:rsidRPr="00CE465A" w:rsidRDefault="00CE465A" w:rsidP="00B657AF">
      <w:pPr>
        <w:keepNext/>
        <w:widowControl w:val="0"/>
        <w:spacing w:after="0" w:line="240" w:lineRule="auto"/>
        <w:jc w:val="both"/>
        <w:rPr>
          <w:rFonts w:ascii="Times New Roman" w:eastAsia="Book Antiqua" w:hAnsi="Times New Roman" w:cs="Times New Roman"/>
          <w:lang w:bidi="ar-SA"/>
        </w:rPr>
      </w:pPr>
    </w:p>
    <w:p w:rsidR="00CE465A" w:rsidRPr="00CE465A" w:rsidRDefault="00CE465A" w:rsidP="00B657AF">
      <w:pPr>
        <w:keepNext/>
        <w:widowControl w:val="0"/>
        <w:spacing w:after="0" w:line="240" w:lineRule="auto"/>
        <w:jc w:val="both"/>
        <w:rPr>
          <w:rFonts w:ascii="Times New Roman" w:eastAsia="Book Antiqua" w:hAnsi="Times New Roman" w:cs="Times New Roman"/>
          <w:iCs/>
          <w:lang w:bidi="en-US"/>
        </w:rPr>
      </w:pPr>
      <w:r w:rsidRPr="00CE465A">
        <w:rPr>
          <w:rFonts w:ascii="Times New Roman" w:eastAsia="Book Antiqua" w:hAnsi="Times New Roman" w:cs="Times New Roman"/>
          <w:iCs/>
          <w:lang w:bidi="en-US"/>
        </w:rPr>
        <w:t>Looking at the narrative, we can draw some of this person’s characteristics.</w:t>
      </w:r>
    </w:p>
    <w:p w:rsidR="00CE465A" w:rsidRPr="00CE465A" w:rsidRDefault="00CE465A" w:rsidP="00B657AF">
      <w:pPr>
        <w:keepNext/>
        <w:widowControl w:val="0"/>
        <w:spacing w:after="0" w:line="240" w:lineRule="auto"/>
        <w:jc w:val="both"/>
        <w:rPr>
          <w:rFonts w:ascii="Times New Roman" w:eastAsia="Book Antiqua" w:hAnsi="Times New Roman" w:cs="Times New Roman"/>
          <w:iCs/>
          <w:lang w:bidi="en-US"/>
        </w:rPr>
      </w:pPr>
      <w:r w:rsidRPr="00CE465A">
        <w:rPr>
          <w:rFonts w:ascii="Times New Roman" w:eastAsia="Book Antiqua" w:hAnsi="Times New Roman" w:cs="Times New Roman"/>
          <w:iCs/>
          <w:lang w:bidi="en-US"/>
        </w:rPr>
        <w:t xml:space="preserve"> </w:t>
      </w:r>
    </w:p>
    <w:p w:rsidR="00CE465A" w:rsidRPr="00CE465A" w:rsidRDefault="00CE465A" w:rsidP="00B657AF">
      <w:pPr>
        <w:keepNext/>
        <w:widowControl w:val="0"/>
        <w:numPr>
          <w:ilvl w:val="0"/>
          <w:numId w:val="4"/>
        </w:numPr>
        <w:spacing w:after="0" w:line="240" w:lineRule="auto"/>
        <w:jc w:val="both"/>
        <w:rPr>
          <w:rFonts w:ascii="Times New Roman" w:eastAsia="Book Antiqua" w:hAnsi="Times New Roman" w:cs="Times New Roman"/>
          <w:iCs/>
          <w:lang w:bidi="en-US"/>
        </w:rPr>
      </w:pPr>
      <w:r w:rsidRPr="00CE465A">
        <w:rPr>
          <w:rFonts w:ascii="Times New Roman" w:eastAsia="Book Antiqua" w:hAnsi="Times New Roman" w:cs="Times New Roman"/>
          <w:iCs/>
          <w:lang w:bidi="en-US"/>
        </w:rPr>
        <w:t xml:space="preserve">He understands that appropriate way to address a Hakham. </w:t>
      </w:r>
    </w:p>
    <w:p w:rsidR="00CE465A" w:rsidRPr="00CE465A" w:rsidRDefault="00CE465A" w:rsidP="00B657AF">
      <w:pPr>
        <w:keepNext/>
        <w:widowControl w:val="0"/>
        <w:numPr>
          <w:ilvl w:val="0"/>
          <w:numId w:val="4"/>
        </w:numPr>
        <w:spacing w:after="0" w:line="240" w:lineRule="auto"/>
        <w:jc w:val="both"/>
        <w:rPr>
          <w:rFonts w:ascii="Times New Roman" w:eastAsia="Book Antiqua" w:hAnsi="Times New Roman" w:cs="Times New Roman"/>
          <w:iCs/>
          <w:lang w:bidi="en-US"/>
        </w:rPr>
      </w:pPr>
      <w:r w:rsidRPr="00CE465A">
        <w:rPr>
          <w:rFonts w:ascii="Times New Roman" w:eastAsia="Book Antiqua" w:hAnsi="Times New Roman" w:cs="Times New Roman"/>
          <w:iCs/>
          <w:lang w:bidi="en-US"/>
        </w:rPr>
        <w:t>His is educated in the protocols on how to conduct himself in the presence of Wisdom</w:t>
      </w:r>
    </w:p>
    <w:p w:rsidR="00CE465A" w:rsidRPr="00CE465A" w:rsidRDefault="00CE465A" w:rsidP="00B657AF">
      <w:pPr>
        <w:keepNext/>
        <w:widowControl w:val="0"/>
        <w:numPr>
          <w:ilvl w:val="0"/>
          <w:numId w:val="4"/>
        </w:numPr>
        <w:spacing w:after="0" w:line="240" w:lineRule="auto"/>
        <w:jc w:val="both"/>
        <w:rPr>
          <w:rFonts w:ascii="Times New Roman" w:eastAsia="Book Antiqua" w:hAnsi="Times New Roman" w:cs="Times New Roman"/>
          <w:iCs/>
          <w:lang w:bidi="en-US"/>
        </w:rPr>
      </w:pPr>
      <w:r w:rsidRPr="00CE465A">
        <w:rPr>
          <w:rFonts w:ascii="Times New Roman" w:eastAsia="Book Antiqua" w:hAnsi="Times New Roman" w:cs="Times New Roman"/>
          <w:iCs/>
          <w:lang w:bidi="en-US"/>
        </w:rPr>
        <w:t xml:space="preserve">He is concerned about his spirituality and wants to partake in the Olam HaBa. </w:t>
      </w:r>
    </w:p>
    <w:p w:rsidR="00CE465A" w:rsidRPr="00CE465A" w:rsidRDefault="00CE465A" w:rsidP="00B657AF">
      <w:pPr>
        <w:keepNext/>
        <w:widowControl w:val="0"/>
        <w:numPr>
          <w:ilvl w:val="0"/>
          <w:numId w:val="4"/>
        </w:numPr>
        <w:spacing w:after="0" w:line="240" w:lineRule="auto"/>
        <w:jc w:val="both"/>
        <w:rPr>
          <w:rFonts w:ascii="Times New Roman" w:eastAsia="Book Antiqua" w:hAnsi="Times New Roman" w:cs="Times New Roman"/>
          <w:iCs/>
          <w:lang w:bidi="en-US"/>
        </w:rPr>
      </w:pPr>
      <w:r w:rsidRPr="00CE465A">
        <w:rPr>
          <w:rFonts w:ascii="Times New Roman" w:eastAsia="Book Antiqua" w:hAnsi="Times New Roman" w:cs="Times New Roman"/>
          <w:iCs/>
          <w:lang w:bidi="en-US"/>
        </w:rPr>
        <w:t>He is most likely of Pharisaic persuasion (he believes in the afterlife and is approaching Yeshua, a Pharisee)</w:t>
      </w:r>
    </w:p>
    <w:p w:rsidR="00CE465A" w:rsidRPr="00CE465A" w:rsidRDefault="00CE465A" w:rsidP="00B657AF">
      <w:pPr>
        <w:keepNext/>
        <w:widowControl w:val="0"/>
        <w:spacing w:after="0" w:line="240" w:lineRule="auto"/>
        <w:jc w:val="both"/>
        <w:rPr>
          <w:rFonts w:ascii="Times New Roman" w:eastAsia="Book Antiqua" w:hAnsi="Times New Roman" w:cs="Times New Roman"/>
          <w:lang w:bidi="ar-SA"/>
        </w:rPr>
      </w:pPr>
    </w:p>
    <w:p w:rsidR="00CE465A" w:rsidRPr="00CE465A" w:rsidRDefault="00CE465A" w:rsidP="00B657AF">
      <w:pPr>
        <w:keepNext/>
        <w:widowControl w:val="0"/>
        <w:spacing w:after="0" w:line="240" w:lineRule="auto"/>
        <w:jc w:val="both"/>
        <w:rPr>
          <w:rFonts w:ascii="Times New Roman" w:eastAsia="Book Antiqua" w:hAnsi="Times New Roman" w:cs="David"/>
          <w:iCs/>
          <w:lang w:bidi="en-US"/>
        </w:rPr>
      </w:pPr>
      <w:r w:rsidRPr="00CE465A">
        <w:rPr>
          <w:rFonts w:ascii="Times New Roman" w:eastAsia="Book Antiqua" w:hAnsi="Times New Roman" w:cs="Times New Roman"/>
          <w:iCs/>
          <w:lang w:bidi="en-US"/>
        </w:rPr>
        <w:t>The individual honored Yeshua. We noted that he is acquainted with the appropriate protocols of wisdom. He addresses Yeshua as “Good Rabbi” [</w:t>
      </w:r>
      <w:r w:rsidRPr="00CE465A">
        <w:rPr>
          <w:rFonts w:ascii="Times New Roman" w:eastAsia="Book Antiqua" w:hAnsi="Times New Roman" w:cs="Times New Roman"/>
          <w:i/>
          <w:iCs/>
          <w:lang w:bidi="en-US"/>
        </w:rPr>
        <w:t>Hakham</w:t>
      </w:r>
      <w:r w:rsidRPr="00CE465A">
        <w:rPr>
          <w:rFonts w:ascii="Times New Roman" w:eastAsia="Book Antiqua" w:hAnsi="Times New Roman" w:cs="Times New Roman"/>
          <w:iCs/>
          <w:lang w:bidi="en-US"/>
        </w:rPr>
        <w:t>]. Another possibility to this translation is “Kind Rabbi” or Rabbi of Chesed,</w:t>
      </w:r>
      <w:r w:rsidRPr="00CE465A">
        <w:rPr>
          <w:rFonts w:ascii="Times New Roman" w:eastAsia="Book Antiqua" w:hAnsi="Times New Roman" w:cs="David"/>
          <w:iCs/>
          <w:lang w:bidi="en-US"/>
        </w:rPr>
        <w:t xml:space="preserve"> i.e. merciful Rabbi. Scholars point out that this is uncommon in Jewish literature.</w:t>
      </w:r>
      <w:r w:rsidRPr="00CE465A">
        <w:rPr>
          <w:rFonts w:ascii="Times New Roman" w:eastAsia="Book Antiqua" w:hAnsi="Times New Roman" w:cs="David"/>
          <w:iCs/>
          <w:vertAlign w:val="superscript"/>
          <w:lang w:bidi="en-US"/>
        </w:rPr>
        <w:footnoteReference w:id="21"/>
      </w:r>
      <w:r w:rsidRPr="00CE465A">
        <w:rPr>
          <w:rFonts w:ascii="Times New Roman" w:eastAsia="Book Antiqua" w:hAnsi="Times New Roman" w:cs="David"/>
          <w:iCs/>
          <w:lang w:bidi="en-US"/>
        </w:rPr>
        <w:t xml:space="preserve"> We must deduce that it was used in some measure since it is used here. Yeshua does not rebuke the individual for his speech. Yeshua uses this opportunity to launch his discussion on relevant issues related to the question. Nevertheless, the individual seems to refer to goodness and kindness in his address.</w:t>
      </w:r>
    </w:p>
    <w:p w:rsidR="00CE465A" w:rsidRPr="00CE465A" w:rsidRDefault="00CE465A" w:rsidP="00B657AF">
      <w:pPr>
        <w:keepNext/>
        <w:widowControl w:val="0"/>
        <w:spacing w:after="0" w:line="240" w:lineRule="auto"/>
        <w:jc w:val="both"/>
        <w:rPr>
          <w:rFonts w:ascii="Times New Roman" w:eastAsia="Book Antiqua" w:hAnsi="Times New Roman" w:cs="David"/>
          <w:iCs/>
          <w:lang w:bidi="en-US"/>
        </w:rPr>
      </w:pPr>
    </w:p>
    <w:p w:rsidR="00CE465A" w:rsidRPr="00CE465A" w:rsidRDefault="00CE465A" w:rsidP="00B657AF">
      <w:pPr>
        <w:keepNext/>
        <w:widowControl w:val="0"/>
        <w:spacing w:after="0" w:line="240" w:lineRule="auto"/>
        <w:jc w:val="both"/>
        <w:rPr>
          <w:rFonts w:ascii="Palatino Linotype" w:eastAsia="Book Antiqua" w:hAnsi="Palatino Linotype" w:cs="David"/>
          <w:b/>
          <w:bCs/>
          <w:iCs/>
          <w:smallCaps/>
          <w:sz w:val="24"/>
          <w:szCs w:val="24"/>
          <w:lang w:bidi="en-US"/>
        </w:rPr>
      </w:pPr>
      <w:r w:rsidRPr="00CE465A">
        <w:rPr>
          <w:rFonts w:ascii="Palatino Linotype" w:eastAsia="Book Antiqua" w:hAnsi="Palatino Linotype" w:cs="David"/>
          <w:b/>
          <w:bCs/>
          <w:iCs/>
          <w:smallCaps/>
          <w:sz w:val="24"/>
          <w:szCs w:val="24"/>
          <w:lang w:bidi="en-US"/>
        </w:rPr>
        <w:t>One G-d!</w:t>
      </w:r>
    </w:p>
    <w:p w:rsidR="00CE465A" w:rsidRPr="00CE465A" w:rsidRDefault="00CE465A" w:rsidP="00B657AF">
      <w:pPr>
        <w:keepNext/>
        <w:widowControl w:val="0"/>
        <w:spacing w:after="0" w:line="240" w:lineRule="auto"/>
        <w:jc w:val="both"/>
        <w:rPr>
          <w:rFonts w:ascii="Times New Roman" w:eastAsia="Book Antiqua" w:hAnsi="Times New Roman" w:cs="David"/>
          <w:b/>
          <w:iCs/>
          <w:lang w:bidi="en-US"/>
        </w:rPr>
      </w:pPr>
    </w:p>
    <w:p w:rsidR="00CE465A" w:rsidRPr="00CE465A" w:rsidRDefault="00CE465A" w:rsidP="00B657AF">
      <w:pPr>
        <w:keepNext/>
        <w:widowControl w:val="0"/>
        <w:spacing w:after="0" w:line="240" w:lineRule="auto"/>
        <w:jc w:val="both"/>
        <w:rPr>
          <w:rFonts w:ascii="Times New Roman" w:eastAsia="Book Antiqua" w:hAnsi="Times New Roman" w:cs="David"/>
          <w:iCs/>
          <w:lang w:bidi="en-US"/>
        </w:rPr>
      </w:pPr>
      <w:r w:rsidRPr="00CE465A">
        <w:rPr>
          <w:rFonts w:ascii="Times New Roman" w:eastAsia="Book Antiqua" w:hAnsi="Times New Roman" w:cs="David"/>
          <w:iCs/>
          <w:lang w:bidi="en-US"/>
        </w:rPr>
        <w:t>Our translation in English is a bit ambiguous. The Greek phrase (text) “</w:t>
      </w:r>
      <w:r w:rsidRPr="00CE465A">
        <w:rPr>
          <w:rFonts w:ascii="Times New Roman" w:eastAsia="Book Antiqua" w:hAnsi="Times New Roman" w:cs="David"/>
          <w:iCs/>
          <w:lang w:val="el-GR" w:bidi="en-US"/>
        </w:rPr>
        <w:t>οὐδεὶς ἀγαθὸς εἰ μὴ εἷς ὁ θεός</w:t>
      </w:r>
      <w:r w:rsidRPr="00CE465A">
        <w:rPr>
          <w:rFonts w:ascii="Times New Roman" w:eastAsia="Book Antiqua" w:hAnsi="Times New Roman" w:cs="David"/>
          <w:iCs/>
          <w:lang w:bidi="en-US"/>
        </w:rPr>
        <w:t xml:space="preserve">” can be translated “no one is good except the ONE God.” </w:t>
      </w:r>
      <w:r w:rsidRPr="00CE465A">
        <w:rPr>
          <w:rFonts w:ascii="Times New Roman" w:eastAsia="Book Antiqua" w:hAnsi="Times New Roman" w:cs="David"/>
          <w:iCs/>
          <w:lang w:val="el-GR" w:bidi="en-US"/>
        </w:rPr>
        <w:t>εἷς ὁ θεός</w:t>
      </w:r>
      <w:r w:rsidRPr="00CE465A">
        <w:rPr>
          <w:rFonts w:ascii="Times New Roman" w:eastAsia="Book Antiqua" w:hAnsi="Times New Roman" w:cs="David"/>
          <w:iCs/>
          <w:lang w:bidi="en-US"/>
        </w:rPr>
        <w:t xml:space="preserve"> literally means “the One God.” Therefore, the thought that we derive from this is multifaceted.</w:t>
      </w:r>
    </w:p>
    <w:p w:rsidR="00CE465A" w:rsidRPr="00CE465A" w:rsidRDefault="00CE465A" w:rsidP="00B657AF">
      <w:pPr>
        <w:keepNext/>
        <w:widowControl w:val="0"/>
        <w:spacing w:after="0" w:line="240" w:lineRule="auto"/>
        <w:jc w:val="both"/>
        <w:rPr>
          <w:rFonts w:ascii="Times New Roman" w:eastAsia="Book Antiqua" w:hAnsi="Times New Roman" w:cs="David"/>
          <w:iCs/>
          <w:lang w:bidi="en-US"/>
        </w:rPr>
      </w:pPr>
    </w:p>
    <w:p w:rsidR="00CE465A" w:rsidRPr="00CE465A" w:rsidRDefault="00CE465A" w:rsidP="00B657AF">
      <w:pPr>
        <w:keepNext/>
        <w:widowControl w:val="0"/>
        <w:numPr>
          <w:ilvl w:val="0"/>
          <w:numId w:val="3"/>
        </w:numPr>
        <w:spacing w:after="0" w:line="240" w:lineRule="auto"/>
        <w:contextualSpacing/>
        <w:jc w:val="both"/>
        <w:rPr>
          <w:rFonts w:ascii="Times New Roman" w:eastAsia="Book Antiqua" w:hAnsi="Times New Roman" w:cs="David"/>
          <w:iCs/>
          <w:lang w:bidi="en-US"/>
        </w:rPr>
      </w:pPr>
      <w:r w:rsidRPr="00CE465A">
        <w:rPr>
          <w:rFonts w:ascii="Times New Roman" w:eastAsia="Book Antiqua" w:hAnsi="Times New Roman" w:cs="David"/>
          <w:iCs/>
          <w:lang w:bidi="en-US"/>
        </w:rPr>
        <w:t>Only the One God is merciful and compassionate.</w:t>
      </w:r>
    </w:p>
    <w:p w:rsidR="00CE465A" w:rsidRPr="00CE465A" w:rsidRDefault="00CE465A" w:rsidP="00B657AF">
      <w:pPr>
        <w:keepNext/>
        <w:widowControl w:val="0"/>
        <w:numPr>
          <w:ilvl w:val="0"/>
          <w:numId w:val="3"/>
        </w:numPr>
        <w:spacing w:after="0" w:line="240" w:lineRule="auto"/>
        <w:contextualSpacing/>
        <w:jc w:val="both"/>
        <w:rPr>
          <w:rFonts w:ascii="Times New Roman" w:eastAsia="Book Antiqua" w:hAnsi="Times New Roman" w:cs="David"/>
          <w:iCs/>
          <w:lang w:bidi="en-US"/>
        </w:rPr>
      </w:pPr>
      <w:r w:rsidRPr="00CE465A">
        <w:rPr>
          <w:rFonts w:ascii="Times New Roman" w:eastAsia="Book Antiqua" w:hAnsi="Times New Roman" w:cs="David"/>
          <w:iCs/>
          <w:lang w:bidi="en-US"/>
        </w:rPr>
        <w:t>There is ONLY ONE God!</w:t>
      </w:r>
    </w:p>
    <w:p w:rsidR="00CE465A" w:rsidRPr="00CE465A" w:rsidRDefault="00CE465A" w:rsidP="00B657AF">
      <w:pPr>
        <w:keepNext/>
        <w:widowControl w:val="0"/>
        <w:numPr>
          <w:ilvl w:val="0"/>
          <w:numId w:val="3"/>
        </w:numPr>
        <w:spacing w:after="0" w:line="240" w:lineRule="auto"/>
        <w:contextualSpacing/>
        <w:jc w:val="both"/>
        <w:rPr>
          <w:rFonts w:ascii="Times New Roman" w:eastAsia="Book Antiqua" w:hAnsi="Times New Roman" w:cs="David"/>
          <w:iCs/>
          <w:lang w:bidi="en-US"/>
        </w:rPr>
      </w:pPr>
      <w:r w:rsidRPr="00CE465A">
        <w:rPr>
          <w:rFonts w:ascii="Times New Roman" w:eastAsia="Book Antiqua" w:hAnsi="Times New Roman" w:cs="David"/>
          <w:iCs/>
          <w:lang w:bidi="en-US"/>
        </w:rPr>
        <w:t>There are not two Gods!</w:t>
      </w:r>
    </w:p>
    <w:p w:rsidR="00CE465A" w:rsidRPr="00CE465A" w:rsidRDefault="00CE465A" w:rsidP="00B657AF">
      <w:pPr>
        <w:keepNext/>
        <w:widowControl w:val="0"/>
        <w:numPr>
          <w:ilvl w:val="0"/>
          <w:numId w:val="3"/>
        </w:numPr>
        <w:spacing w:after="0" w:line="240" w:lineRule="auto"/>
        <w:contextualSpacing/>
        <w:jc w:val="both"/>
        <w:rPr>
          <w:rFonts w:ascii="Times New Roman" w:eastAsia="Book Antiqua" w:hAnsi="Times New Roman" w:cs="David"/>
          <w:iCs/>
          <w:lang w:bidi="en-US"/>
        </w:rPr>
      </w:pPr>
      <w:r w:rsidRPr="00CE465A">
        <w:rPr>
          <w:rFonts w:ascii="Times New Roman" w:eastAsia="Book Antiqua" w:hAnsi="Times New Roman" w:cs="David"/>
          <w:iCs/>
          <w:lang w:bidi="en-US"/>
        </w:rPr>
        <w:lastRenderedPageBreak/>
        <w:t>There are not three Gods!</w:t>
      </w:r>
    </w:p>
    <w:p w:rsidR="00CE465A" w:rsidRPr="00CE465A" w:rsidRDefault="00CE465A" w:rsidP="00B657AF">
      <w:pPr>
        <w:keepNext/>
        <w:widowControl w:val="0"/>
        <w:spacing w:after="0" w:line="240" w:lineRule="auto"/>
        <w:jc w:val="both"/>
        <w:rPr>
          <w:rFonts w:ascii="Times New Roman" w:eastAsia="Book Antiqua" w:hAnsi="Times New Roman" w:cs="David"/>
          <w:lang w:bidi="en-US"/>
        </w:rPr>
      </w:pPr>
    </w:p>
    <w:p w:rsidR="00CE465A" w:rsidRPr="00CE465A" w:rsidRDefault="00CE465A" w:rsidP="00B657AF">
      <w:pPr>
        <w:keepNext/>
        <w:widowControl w:val="0"/>
        <w:spacing w:after="0" w:line="240" w:lineRule="auto"/>
        <w:ind w:left="360"/>
        <w:jc w:val="both"/>
        <w:rPr>
          <w:rFonts w:ascii="Times New Roman" w:eastAsia="Book Antiqua" w:hAnsi="Times New Roman" w:cs="David"/>
          <w:lang w:bidi="en-US"/>
        </w:rPr>
      </w:pPr>
      <w:r w:rsidRPr="00CE465A">
        <w:rPr>
          <w:rFonts w:ascii="Times New Roman" w:eastAsia="Book Antiqua" w:hAnsi="Times New Roman" w:cs="David"/>
          <w:b/>
          <w:bCs/>
          <w:lang w:bidi="en-US"/>
        </w:rPr>
        <w:t xml:space="preserve">D’barim </w:t>
      </w:r>
      <w:r w:rsidRPr="00CE465A">
        <w:rPr>
          <w:rFonts w:ascii="Times New Roman" w:eastAsia="Book Antiqua" w:hAnsi="Times New Roman" w:cs="David"/>
          <w:lang w:bidi="en-US"/>
        </w:rPr>
        <w:t xml:space="preserve">(De) 6:4 </w:t>
      </w:r>
      <w:r w:rsidRPr="00CE465A">
        <w:rPr>
          <w:rFonts w:ascii="Times New Roman" w:eastAsia="Book Antiqua" w:hAnsi="Times New Roman" w:cs="David"/>
          <w:b/>
          <w:bCs/>
          <w:lang w:bidi="en-US"/>
        </w:rPr>
        <w:t xml:space="preserve">"Hear, O Israel! The </w:t>
      </w:r>
      <w:r w:rsidR="009E6F9E">
        <w:rPr>
          <w:rFonts w:ascii="Times New Roman" w:eastAsia="Book Antiqua" w:hAnsi="Times New Roman" w:cs="David"/>
          <w:b/>
          <w:bCs/>
          <w:lang w:bidi="en-US"/>
        </w:rPr>
        <w:t>LORD</w:t>
      </w:r>
      <w:r w:rsidRPr="00CE465A">
        <w:rPr>
          <w:rFonts w:ascii="Times New Roman" w:eastAsia="Book Antiqua" w:hAnsi="Times New Roman" w:cs="David"/>
          <w:b/>
          <w:bCs/>
          <w:lang w:bidi="en-US"/>
        </w:rPr>
        <w:t xml:space="preserve"> is our God, the </w:t>
      </w:r>
      <w:r w:rsidR="009E6F9E">
        <w:rPr>
          <w:rFonts w:ascii="Times New Roman" w:eastAsia="Book Antiqua" w:hAnsi="Times New Roman" w:cs="David"/>
          <w:b/>
          <w:bCs/>
          <w:lang w:bidi="en-US"/>
        </w:rPr>
        <w:t>LORD</w:t>
      </w:r>
      <w:r w:rsidRPr="00CE465A">
        <w:rPr>
          <w:rFonts w:ascii="Times New Roman" w:eastAsia="Book Antiqua" w:hAnsi="Times New Roman" w:cs="David"/>
          <w:b/>
          <w:bCs/>
          <w:lang w:bidi="en-US"/>
        </w:rPr>
        <w:t xml:space="preserve"> is one!”</w:t>
      </w:r>
    </w:p>
    <w:p w:rsidR="00CE465A" w:rsidRPr="00CE465A" w:rsidRDefault="00CE465A" w:rsidP="00B657AF">
      <w:pPr>
        <w:keepNext/>
        <w:widowControl w:val="0"/>
        <w:spacing w:after="0" w:line="240" w:lineRule="auto"/>
        <w:jc w:val="both"/>
        <w:rPr>
          <w:rFonts w:ascii="Times New Roman" w:eastAsia="Book Antiqua" w:hAnsi="Times New Roman" w:cs="David"/>
          <w:iCs/>
          <w:lang w:bidi="en-US"/>
        </w:rPr>
      </w:pPr>
    </w:p>
    <w:p w:rsidR="00CE465A" w:rsidRPr="00CE465A" w:rsidRDefault="00CE465A" w:rsidP="00B657AF">
      <w:pPr>
        <w:keepNext/>
        <w:widowControl w:val="0"/>
        <w:spacing w:after="0" w:line="240" w:lineRule="auto"/>
        <w:jc w:val="both"/>
        <w:rPr>
          <w:rFonts w:ascii="Times New Roman" w:eastAsia="Book Antiqua" w:hAnsi="Times New Roman" w:cs="David"/>
          <w:iCs/>
          <w:lang w:bidi="en-US"/>
        </w:rPr>
      </w:pPr>
      <w:r w:rsidRPr="00CE465A">
        <w:rPr>
          <w:rFonts w:ascii="Times New Roman" w:eastAsia="Book Antiqua" w:hAnsi="Times New Roman" w:cs="David"/>
          <w:iCs/>
          <w:lang w:bidi="en-US"/>
        </w:rPr>
        <w:t>The text mandates the above translation. Yeshua’s words “no one is good except the ONE God” mandate our understanding that he is NOT equating himself with G-d in any way. How it is that Scholars muddle these words to fit their own meaning is beyond our understanding. Peshat DEMANDS our understanding that Yeshua does not claim Deity for himself here.</w:t>
      </w:r>
    </w:p>
    <w:p w:rsidR="00CE465A" w:rsidRPr="00CE465A" w:rsidRDefault="00CE465A" w:rsidP="00B657AF">
      <w:pPr>
        <w:keepNext/>
        <w:widowControl w:val="0"/>
        <w:spacing w:after="0" w:line="240" w:lineRule="auto"/>
        <w:jc w:val="both"/>
        <w:rPr>
          <w:rFonts w:ascii="Times New Roman" w:eastAsia="Book Antiqua" w:hAnsi="Times New Roman" w:cs="David"/>
          <w:iCs/>
          <w:lang w:bidi="en-US"/>
        </w:rPr>
      </w:pPr>
    </w:p>
    <w:p w:rsidR="00CE465A" w:rsidRPr="00CE465A" w:rsidRDefault="00CE465A" w:rsidP="00B657AF">
      <w:pPr>
        <w:keepNext/>
        <w:widowControl w:val="0"/>
        <w:spacing w:after="0" w:line="240" w:lineRule="auto"/>
        <w:jc w:val="both"/>
        <w:rPr>
          <w:rFonts w:ascii="Times New Roman" w:eastAsia="Book Antiqua" w:hAnsi="Times New Roman" w:cs="David"/>
          <w:iCs/>
          <w:lang w:bidi="en-US"/>
        </w:rPr>
      </w:pPr>
      <w:r w:rsidRPr="00CE465A">
        <w:rPr>
          <w:rFonts w:ascii="Times New Roman" w:eastAsia="Book Antiqua" w:hAnsi="Times New Roman" w:cs="David"/>
          <w:iCs/>
          <w:lang w:bidi="en-US"/>
        </w:rPr>
        <w:t xml:space="preserve">The Greek word </w:t>
      </w:r>
      <w:r w:rsidRPr="00CE465A">
        <w:rPr>
          <w:rFonts w:ascii="Times New Roman" w:eastAsia="Book Antiqua" w:hAnsi="Times New Roman" w:cs="David"/>
          <w:iCs/>
          <w:lang w:val="el-GR" w:bidi="ar-SA"/>
        </w:rPr>
        <w:t>μὴ</w:t>
      </w:r>
      <w:r w:rsidRPr="00CE465A">
        <w:rPr>
          <w:rFonts w:ascii="Times New Roman" w:eastAsia="Book Antiqua" w:hAnsi="Times New Roman" w:cs="David"/>
          <w:iCs/>
          <w:lang w:bidi="en-US"/>
        </w:rPr>
        <w:t xml:space="preserve"> (</w:t>
      </w:r>
      <w:r w:rsidRPr="00CE465A">
        <w:rPr>
          <w:rFonts w:ascii="Times New Roman" w:eastAsia="Book Antiqua" w:hAnsi="Times New Roman" w:cs="David"/>
          <w:i/>
          <w:iCs/>
          <w:lang w:bidi="en-US"/>
        </w:rPr>
        <w:t>me</w:t>
      </w:r>
      <w:r w:rsidRPr="00CE465A">
        <w:rPr>
          <w:rFonts w:ascii="Times New Roman" w:eastAsia="Book Antiqua" w:hAnsi="Times New Roman" w:cs="David"/>
          <w:iCs/>
          <w:lang w:bidi="en-US"/>
        </w:rPr>
        <w:t>) is an expression, which establishes contrast. The established contrast is between Yeshua and the ONE G-d! Yeshua shows and says that he is not G-d. As we will see below he is G-d’s agent, but not      “G-d.”</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r w:rsidRPr="00CE465A">
        <w:rPr>
          <w:rFonts w:ascii="Times New Roman" w:eastAsia="Book Antiqua" w:hAnsi="Times New Roman" w:cs="David"/>
          <w:lang w:bidi="ar-SA"/>
        </w:rPr>
        <w:t>The Mitzvoth cited by Yeshua are understood as a “pars pro toto.” Yeshua is not singling out a few of his favorite mitzvoth. However, we can now see that Yeshua first refers to the Shema and the Unity of G-d and then proceeds with his list of other mitzvoth. What we find of interest is the fact that Hakham Tsefet cites the mitzvoth that directly connect with the present Torah Seder.</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jc w:val="both"/>
        <w:rPr>
          <w:rFonts w:ascii="Palatino Linotype" w:eastAsia="Book Antiqua" w:hAnsi="Palatino Linotype" w:cs="David"/>
          <w:b/>
          <w:bCs/>
          <w:smallCaps/>
          <w:sz w:val="24"/>
          <w:szCs w:val="24"/>
          <w:lang w:bidi="ar-SA"/>
        </w:rPr>
      </w:pPr>
      <w:bookmarkStart w:id="108" w:name="_Toc285914598"/>
      <w:r w:rsidRPr="00CE465A">
        <w:rPr>
          <w:rFonts w:ascii="Palatino Linotype" w:eastAsia="Book Antiqua" w:hAnsi="Palatino Linotype" w:cs="David"/>
          <w:b/>
          <w:bCs/>
          <w:smallCaps/>
          <w:sz w:val="24"/>
          <w:szCs w:val="24"/>
          <w:lang w:bidi="ar-SA"/>
        </w:rPr>
        <w:t>Shomer</w:t>
      </w:r>
      <w:bookmarkEnd w:id="108"/>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jc w:val="both"/>
        <w:rPr>
          <w:rFonts w:ascii="Times New Roman" w:eastAsia="Book Antiqua" w:hAnsi="Times New Roman" w:cs="Times New Roman"/>
        </w:rPr>
      </w:pPr>
      <w:r w:rsidRPr="00CE465A">
        <w:rPr>
          <w:rFonts w:ascii="Times New Roman" w:eastAsia="Book Antiqua" w:hAnsi="Times New Roman" w:cs="Times New Roman"/>
          <w:lang w:val="el-GR"/>
        </w:rPr>
        <w:t>ἐφυλαξάμην</w:t>
      </w:r>
      <w:r w:rsidRPr="00CE465A">
        <w:rPr>
          <w:rFonts w:ascii="Times New Roman" w:eastAsia="Book Antiqua" w:hAnsi="Times New Roman" w:cs="Times New Roman"/>
        </w:rPr>
        <w:t xml:space="preserve"> – </w:t>
      </w:r>
      <w:r w:rsidRPr="00CE465A">
        <w:rPr>
          <w:rFonts w:ascii="Times New Roman" w:eastAsia="Book Antiqua" w:hAnsi="Times New Roman" w:cs="Times New Roman"/>
          <w:i/>
          <w:iCs/>
        </w:rPr>
        <w:t>ephulaxamen</w:t>
      </w:r>
      <w:r w:rsidRPr="00CE465A">
        <w:rPr>
          <w:rFonts w:ascii="Times New Roman" w:eastAsia="Book Antiqua" w:hAnsi="Times New Roman" w:cs="Times New Roman"/>
        </w:rPr>
        <w:t xml:space="preserve"> from</w:t>
      </w:r>
      <w:r w:rsidRPr="00CE465A">
        <w:rPr>
          <w:rFonts w:ascii="Times New Roman" w:eastAsia="Book Antiqua" w:hAnsi="Times New Roman" w:cs="Times New Roman"/>
          <w:sz w:val="20"/>
          <w:szCs w:val="20"/>
        </w:rPr>
        <w:t xml:space="preserve"> </w:t>
      </w:r>
      <w:r w:rsidRPr="00CE465A">
        <w:rPr>
          <w:rFonts w:ascii="Times New Roman" w:eastAsia="Book Antiqua" w:hAnsi="Times New Roman" w:cs="Times New Roman"/>
          <w:lang w:val="el-GR"/>
        </w:rPr>
        <w:t>φυλάσσω</w:t>
      </w:r>
      <w:r w:rsidRPr="00CE465A">
        <w:rPr>
          <w:rFonts w:ascii="Times New Roman" w:eastAsia="Book Antiqua" w:hAnsi="Times New Roman" w:cs="Times New Roman"/>
        </w:rPr>
        <w:t xml:space="preserve"> – </w:t>
      </w:r>
      <w:r w:rsidRPr="00CE465A">
        <w:rPr>
          <w:rFonts w:ascii="Times New Roman" w:eastAsia="Book Antiqua" w:hAnsi="Times New Roman" w:cs="Times New Roman"/>
          <w:i/>
          <w:iCs/>
        </w:rPr>
        <w:t>phulasso</w:t>
      </w:r>
      <w:r w:rsidRPr="00CE465A">
        <w:rPr>
          <w:rFonts w:ascii="Times New Roman" w:eastAsia="Book Antiqua" w:hAnsi="Times New Roman" w:cs="Times New Roman"/>
        </w:rPr>
        <w:t xml:space="preserve"> is parallel to the Hebrew word Shomer. I find it so very interesting that </w:t>
      </w:r>
      <w:r w:rsidRPr="00CE465A">
        <w:rPr>
          <w:rFonts w:ascii="Times New Roman" w:eastAsia="Book Antiqua" w:hAnsi="Times New Roman" w:cs="Times New Roman"/>
          <w:b/>
          <w:bCs/>
          <w:sz w:val="28"/>
          <w:szCs w:val="28"/>
          <w:rtl/>
        </w:rPr>
        <w:t>שׁמר</w:t>
      </w:r>
      <w:r w:rsidRPr="00CE465A">
        <w:rPr>
          <w:rFonts w:ascii="Times New Roman" w:eastAsia="Book Antiqua" w:hAnsi="Times New Roman" w:cs="Times New Roman"/>
        </w:rPr>
        <w:t xml:space="preserve"> shomer is first found in the language of Gan Eden.</w:t>
      </w:r>
    </w:p>
    <w:p w:rsidR="00CE465A" w:rsidRPr="00CE465A" w:rsidRDefault="00CE465A" w:rsidP="00B657AF">
      <w:pPr>
        <w:keepNext/>
        <w:widowControl w:val="0"/>
        <w:spacing w:after="0" w:line="240" w:lineRule="auto"/>
        <w:jc w:val="both"/>
        <w:rPr>
          <w:rFonts w:ascii="Times New Roman" w:eastAsia="Book Antiqua" w:hAnsi="Times New Roman" w:cs="Times New Roman"/>
        </w:rPr>
      </w:pPr>
    </w:p>
    <w:p w:rsidR="00CE465A" w:rsidRPr="00CE465A" w:rsidRDefault="00CE465A" w:rsidP="00B657AF">
      <w:pPr>
        <w:keepNext/>
        <w:widowControl w:val="0"/>
        <w:autoSpaceDE w:val="0"/>
        <w:autoSpaceDN w:val="0"/>
        <w:bidi/>
        <w:adjustRightInd w:val="0"/>
        <w:spacing w:after="0" w:line="240" w:lineRule="auto"/>
        <w:jc w:val="center"/>
        <w:rPr>
          <w:rFonts w:ascii="Times New Roman" w:eastAsia="Book Antiqua" w:hAnsi="Times New Roman" w:cs="Times New Roman"/>
          <w:b/>
          <w:bCs/>
          <w:sz w:val="20"/>
          <w:szCs w:val="20"/>
          <w:rtl/>
        </w:rPr>
      </w:pPr>
      <w:r w:rsidRPr="00CE465A">
        <w:rPr>
          <w:rFonts w:ascii="Times New Roman" w:eastAsia="Book Antiqua" w:hAnsi="Times New Roman" w:cs="Times New Roman"/>
          <w:b/>
          <w:bCs/>
          <w:sz w:val="28"/>
          <w:szCs w:val="28"/>
          <w:rtl/>
        </w:rPr>
        <w:t xml:space="preserve">וַיִּקַּ֛ח יְהוָ֥ה אֱלֹהִ֖ים אֶת־הָֽאָדָ֑ם וַיַּנִּחֵ֣הוּ בְגַן־עֵ֔דֶן לְעָבְדָ֖הּ </w:t>
      </w:r>
      <w:r w:rsidRPr="00CD79A3">
        <w:rPr>
          <w:rFonts w:ascii="Times New Roman" w:eastAsia="Book Antiqua" w:hAnsi="Times New Roman" w:cs="Times New Roman"/>
          <w:b/>
          <w:bCs/>
          <w:sz w:val="28"/>
          <w:szCs w:val="28"/>
          <w:highlight w:val="yellow"/>
          <w:rtl/>
        </w:rPr>
        <w:t>וּלְשָׁמְרָֽהּ</w:t>
      </w:r>
      <w:r w:rsidRPr="00CE465A">
        <w:rPr>
          <w:rFonts w:ascii="Times New Roman" w:eastAsia="Book Antiqua" w:hAnsi="Times New Roman" w:cs="Times New Roman"/>
          <w:b/>
          <w:bCs/>
          <w:sz w:val="28"/>
          <w:szCs w:val="28"/>
          <w:rtl/>
        </w:rPr>
        <w:t>׃</w:t>
      </w:r>
    </w:p>
    <w:p w:rsidR="00CE465A" w:rsidRPr="00CE465A" w:rsidRDefault="00CE465A" w:rsidP="00B657AF">
      <w:pPr>
        <w:keepNext/>
        <w:widowControl w:val="0"/>
        <w:spacing w:after="0" w:line="252" w:lineRule="auto"/>
        <w:ind w:left="360"/>
        <w:rPr>
          <w:rFonts w:ascii="Times New Roman" w:eastAsia="Times New Roman" w:hAnsi="Times New Roman" w:cs="Times New Roman"/>
          <w:color w:val="404040"/>
        </w:rPr>
      </w:pPr>
    </w:p>
    <w:p w:rsidR="00CE465A" w:rsidRPr="00CE465A" w:rsidRDefault="00CE465A" w:rsidP="00B657AF">
      <w:pPr>
        <w:keepNext/>
        <w:widowControl w:val="0"/>
        <w:spacing w:after="0" w:line="240" w:lineRule="auto"/>
        <w:ind w:left="360"/>
        <w:rPr>
          <w:rFonts w:ascii="Times New Roman" w:eastAsia="Times New Roman" w:hAnsi="Times New Roman" w:cs="Times New Roman"/>
          <w:color w:val="404040"/>
          <w:lang w:bidi="en-US"/>
        </w:rPr>
      </w:pPr>
      <w:r w:rsidRPr="00CE465A">
        <w:rPr>
          <w:rFonts w:ascii="Times New Roman" w:eastAsia="Times New Roman" w:hAnsi="Times New Roman" w:cs="Times New Roman"/>
          <w:color w:val="404040"/>
        </w:rPr>
        <w:t>B’resheet (Gen) 2:15</w:t>
      </w:r>
      <w:r w:rsidRPr="00CE465A">
        <w:rPr>
          <w:rFonts w:ascii="Times New Roman" w:eastAsia="Times New Roman" w:hAnsi="Times New Roman" w:cs="Times New Roman"/>
          <w:color w:val="404040"/>
          <w:vertAlign w:val="superscript"/>
        </w:rPr>
        <w:t>15</w:t>
      </w:r>
      <w:r w:rsidRPr="00CE465A">
        <w:rPr>
          <w:rFonts w:ascii="Times New Roman" w:eastAsia="Times New Roman" w:hAnsi="Times New Roman" w:cs="Times New Roman"/>
          <w:color w:val="404040"/>
        </w:rPr>
        <w:t xml:space="preserve"> And </w:t>
      </w:r>
      <w:r w:rsidR="009E6F9E">
        <w:rPr>
          <w:rFonts w:ascii="Times New Roman" w:eastAsia="Times New Roman" w:hAnsi="Times New Roman" w:cs="Times New Roman"/>
          <w:color w:val="404040"/>
        </w:rPr>
        <w:t>LORD</w:t>
      </w:r>
      <w:r w:rsidRPr="00CE465A">
        <w:rPr>
          <w:rFonts w:ascii="Times New Roman" w:eastAsia="Times New Roman" w:hAnsi="Times New Roman" w:cs="Times New Roman"/>
          <w:color w:val="404040"/>
        </w:rPr>
        <w:t xml:space="preserve"> G-d took the man and put him into the garden of Eden to work it </w:t>
      </w:r>
      <w:r w:rsidRPr="00CD79A3">
        <w:rPr>
          <w:rFonts w:ascii="Times New Roman" w:eastAsia="Times New Roman" w:hAnsi="Times New Roman" w:cs="Times New Roman"/>
          <w:b/>
          <w:bCs/>
          <w:color w:val="404040"/>
          <w:highlight w:val="yellow"/>
        </w:rPr>
        <w:t>and keep it.</w:t>
      </w:r>
    </w:p>
    <w:p w:rsidR="00CE465A" w:rsidRPr="00CE465A" w:rsidRDefault="00CE465A" w:rsidP="00B657AF">
      <w:pPr>
        <w:keepNext/>
        <w:widowControl w:val="0"/>
        <w:spacing w:after="0" w:line="240" w:lineRule="auto"/>
        <w:ind w:left="360"/>
        <w:jc w:val="both"/>
        <w:rPr>
          <w:rFonts w:ascii="Times New Roman" w:eastAsia="Book Antiqua" w:hAnsi="Times New Roman" w:cs="Times New Roman"/>
          <w:iCs/>
          <w:lang w:bidi="en-US"/>
        </w:rPr>
      </w:pPr>
    </w:p>
    <w:p w:rsidR="00CE465A" w:rsidRPr="00CE465A" w:rsidRDefault="00CE465A" w:rsidP="00B657AF">
      <w:pPr>
        <w:keepNext/>
        <w:widowControl w:val="0"/>
        <w:spacing w:after="0" w:line="240" w:lineRule="auto"/>
        <w:jc w:val="both"/>
        <w:rPr>
          <w:rFonts w:ascii="Times New Roman" w:eastAsia="Book Antiqua" w:hAnsi="Times New Roman" w:cs="Times New Roman"/>
          <w:iCs/>
          <w:lang w:bidi="en-US"/>
        </w:rPr>
      </w:pPr>
      <w:r w:rsidRPr="00CE465A">
        <w:rPr>
          <w:rFonts w:ascii="Times New Roman" w:eastAsia="Book Antiqua" w:hAnsi="Times New Roman" w:cs="Times New Roman"/>
          <w:iCs/>
          <w:lang w:bidi="en-US"/>
        </w:rPr>
        <w:t>Adam was placed in the Garden to serve and "to exercise great care over."  We noticed two things here.</w:t>
      </w:r>
    </w:p>
    <w:p w:rsidR="00CE465A" w:rsidRPr="00CE465A" w:rsidRDefault="00CE465A" w:rsidP="00B657AF">
      <w:pPr>
        <w:keepNext/>
        <w:widowControl w:val="0"/>
        <w:spacing w:after="0" w:line="240" w:lineRule="auto"/>
        <w:ind w:left="288"/>
        <w:jc w:val="both"/>
        <w:rPr>
          <w:rFonts w:ascii="Times New Roman" w:eastAsia="Book Antiqua" w:hAnsi="Times New Roman" w:cs="Times New Roman"/>
          <w:iCs/>
          <w:lang w:bidi="en-US"/>
        </w:rPr>
      </w:pPr>
    </w:p>
    <w:p w:rsidR="00CE465A" w:rsidRPr="00CE465A" w:rsidRDefault="00CE465A" w:rsidP="00B657AF">
      <w:pPr>
        <w:keepNext/>
        <w:widowControl w:val="0"/>
        <w:spacing w:after="0" w:line="240" w:lineRule="auto"/>
        <w:ind w:left="288"/>
        <w:jc w:val="both"/>
        <w:rPr>
          <w:rFonts w:ascii="Times New Roman" w:eastAsia="Book Antiqua" w:hAnsi="Times New Roman" w:cs="Times New Roman"/>
          <w:iCs/>
          <w:lang w:bidi="en-US"/>
        </w:rPr>
      </w:pPr>
      <w:r w:rsidRPr="00CE465A">
        <w:rPr>
          <w:rFonts w:ascii="Times New Roman" w:eastAsia="Book Antiqua" w:hAnsi="Times New Roman" w:cs="Times New Roman"/>
          <w:iCs/>
          <w:lang w:bidi="en-US"/>
        </w:rPr>
        <w:t xml:space="preserve">1. </w:t>
      </w:r>
      <w:r w:rsidRPr="00CE465A">
        <w:rPr>
          <w:rFonts w:ascii="Times New Roman" w:eastAsia="Book Antiqua" w:hAnsi="Times New Roman" w:cs="Times New Roman"/>
          <w:iCs/>
          <w:lang w:bidi="en-US"/>
        </w:rPr>
        <w:tab/>
        <w:t>Adam is to exercise great care in protection of Gan Eden</w:t>
      </w:r>
    </w:p>
    <w:p w:rsidR="00CE465A" w:rsidRPr="00CE465A" w:rsidRDefault="00CE465A" w:rsidP="00B657AF">
      <w:pPr>
        <w:keepNext/>
        <w:widowControl w:val="0"/>
        <w:spacing w:after="0" w:line="240" w:lineRule="auto"/>
        <w:ind w:left="288"/>
        <w:jc w:val="both"/>
        <w:rPr>
          <w:rFonts w:ascii="Times New Roman" w:eastAsia="Book Antiqua" w:hAnsi="Times New Roman" w:cs="Times New Roman"/>
          <w:iCs/>
          <w:lang w:bidi="en-US"/>
        </w:rPr>
      </w:pPr>
      <w:r w:rsidRPr="00CE465A">
        <w:rPr>
          <w:rFonts w:ascii="Times New Roman" w:eastAsia="Book Antiqua" w:hAnsi="Times New Roman" w:cs="Times New Roman"/>
          <w:iCs/>
          <w:lang w:bidi="en-US"/>
        </w:rPr>
        <w:t>2.</w:t>
      </w:r>
      <w:r w:rsidRPr="00CE465A">
        <w:rPr>
          <w:rFonts w:ascii="Times New Roman" w:eastAsia="Book Antiqua" w:hAnsi="Times New Roman" w:cs="Times New Roman"/>
          <w:iCs/>
          <w:lang w:bidi="en-US"/>
        </w:rPr>
        <w:tab/>
        <w:t>Shomer then means to take great care over</w:t>
      </w:r>
    </w:p>
    <w:p w:rsidR="00CE465A" w:rsidRPr="00CE465A" w:rsidRDefault="00CE465A" w:rsidP="00B657AF">
      <w:pPr>
        <w:keepNext/>
        <w:widowControl w:val="0"/>
        <w:spacing w:after="0" w:line="240" w:lineRule="auto"/>
        <w:jc w:val="both"/>
        <w:rPr>
          <w:rFonts w:ascii="Times New Roman" w:eastAsia="Book Antiqua" w:hAnsi="Times New Roman" w:cs="Times New Roman"/>
          <w:iCs/>
          <w:lang w:bidi="en-US"/>
        </w:rPr>
      </w:pPr>
    </w:p>
    <w:p w:rsidR="00CE465A" w:rsidRPr="00CE465A" w:rsidRDefault="00CE465A" w:rsidP="00B657AF">
      <w:pPr>
        <w:keepNext/>
        <w:widowControl w:val="0"/>
        <w:spacing w:after="0" w:line="240" w:lineRule="auto"/>
        <w:ind w:left="360"/>
        <w:jc w:val="both"/>
        <w:rPr>
          <w:rFonts w:ascii="Times New Roman" w:eastAsia="Times New Roman" w:hAnsi="Times New Roman" w:cs="Times New Roman"/>
          <w:color w:val="404040"/>
          <w:lang w:bidi="en-US"/>
        </w:rPr>
      </w:pPr>
      <w:r w:rsidRPr="00CE465A">
        <w:rPr>
          <w:rFonts w:ascii="Times New Roman" w:eastAsia="Times New Roman" w:hAnsi="Times New Roman" w:cs="Times New Roman"/>
          <w:b/>
          <w:bCs/>
          <w:color w:val="404040"/>
          <w:lang w:bidi="en-US"/>
        </w:rPr>
        <w:t xml:space="preserve">Abot 2:2 </w:t>
      </w:r>
      <w:r w:rsidRPr="00CE465A">
        <w:rPr>
          <w:rFonts w:ascii="Times New Roman" w:eastAsia="Times New Roman" w:hAnsi="Times New Roman" w:cs="Times New Roman"/>
          <w:color w:val="404040"/>
          <w:lang w:bidi="en-US"/>
        </w:rPr>
        <w:t>Rabban Gamaliel, son of R. Judah the Patriarch, says, “Fitting is learning in Torah along with a craft, for the labor put into the two of them makes one forget sin. “And all learning of Torah which is not joined with labor is destined to be null and cause sin. “And all who work with the community— let them work with them for the sake of Heaven. “For the merit of their fathers strengthens them, and their [fathers’] righteousness stands forever. “And as for you, I credit you with a great reward, as if you had done [all of the work required by the community on your own merit alone].”</w:t>
      </w:r>
    </w:p>
    <w:p w:rsidR="00CE465A" w:rsidRPr="00CE465A" w:rsidRDefault="00CE465A" w:rsidP="00B657AF">
      <w:pPr>
        <w:keepNext/>
        <w:widowControl w:val="0"/>
        <w:spacing w:after="0" w:line="240" w:lineRule="auto"/>
        <w:jc w:val="both"/>
        <w:rPr>
          <w:rFonts w:ascii="Times New Roman" w:eastAsia="Book Antiqua" w:hAnsi="Times New Roman" w:cs="Times New Roman"/>
          <w:iCs/>
          <w:lang w:bidi="en-US"/>
        </w:rPr>
      </w:pPr>
    </w:p>
    <w:p w:rsidR="00CE465A" w:rsidRPr="00CE465A" w:rsidRDefault="00CE465A" w:rsidP="00B657AF">
      <w:pPr>
        <w:keepNext/>
        <w:widowControl w:val="0"/>
        <w:spacing w:after="0" w:line="240" w:lineRule="auto"/>
        <w:jc w:val="both"/>
        <w:rPr>
          <w:rFonts w:ascii="Times New Roman" w:eastAsia="Book Antiqua" w:hAnsi="Times New Roman" w:cs="Times New Roman"/>
          <w:b/>
          <w:bCs/>
          <w:iCs/>
          <w:lang w:bidi="en-US"/>
        </w:rPr>
      </w:pPr>
      <w:r w:rsidRPr="00CE465A">
        <w:rPr>
          <w:rFonts w:ascii="Times New Roman" w:eastAsia="Book Antiqua" w:hAnsi="Times New Roman" w:cs="Times New Roman"/>
          <w:iCs/>
          <w:lang w:bidi="en-US"/>
        </w:rPr>
        <w:t xml:space="preserve">The Sages saw </w:t>
      </w:r>
      <w:r w:rsidRPr="00CE465A">
        <w:rPr>
          <w:rFonts w:ascii="Times New Roman" w:eastAsia="Book Antiqua" w:hAnsi="Times New Roman" w:cs="Times New Roman"/>
          <w:b/>
          <w:bCs/>
          <w:iCs/>
          <w:lang w:bidi="en-US"/>
        </w:rPr>
        <w:t>it befitting men to labor to earn his living and study Torah</w:t>
      </w:r>
      <w:r w:rsidRPr="00CE465A">
        <w:rPr>
          <w:rFonts w:ascii="Times New Roman" w:eastAsia="Book Antiqua" w:hAnsi="Times New Roman" w:cs="Times New Roman"/>
          <w:iCs/>
          <w:lang w:bidi="en-US"/>
        </w:rPr>
        <w:t xml:space="preserve"> and maintain </w:t>
      </w:r>
      <w:r w:rsidRPr="00CE465A">
        <w:rPr>
          <w:rFonts w:ascii="Times New Roman" w:eastAsia="Book Antiqua" w:hAnsi="Times New Roman" w:cs="Times New Roman"/>
          <w:b/>
          <w:bCs/>
          <w:iCs/>
          <w:highlight w:val="yellow"/>
          <w:lang w:bidi="en-US"/>
        </w:rPr>
        <w:t>balance</w:t>
      </w:r>
      <w:r w:rsidRPr="00CE465A">
        <w:rPr>
          <w:rFonts w:ascii="Times New Roman" w:eastAsia="Book Antiqua" w:hAnsi="Times New Roman" w:cs="Times New Roman"/>
          <w:iCs/>
          <w:lang w:bidi="en-US"/>
        </w:rPr>
        <w:t xml:space="preserve"> between the both of them. The two occupations go hand in hand. Gan Eden is a picture of the Olam HaBa. Consequently, the vocabulary of the text is like a weaver’s rug, woven in and out of its varied nuances. Of course, we can read the book of Mark in a matter of minutes due to its overwhelming simplicity. </w:t>
      </w:r>
      <w:r w:rsidRPr="00CE465A">
        <w:rPr>
          <w:rFonts w:ascii="Times New Roman" w:eastAsia="Book Antiqua" w:hAnsi="Times New Roman" w:cs="Times New Roman"/>
          <w:b/>
          <w:bCs/>
          <w:iCs/>
          <w:lang w:bidi="en-US"/>
        </w:rPr>
        <w:t>One cannot be an active part of a community without having a balance between these two matters.</w:t>
      </w:r>
    </w:p>
    <w:p w:rsidR="00CE465A" w:rsidRPr="00CE465A" w:rsidRDefault="00CE465A" w:rsidP="00B657AF">
      <w:pPr>
        <w:keepNext/>
        <w:widowControl w:val="0"/>
        <w:spacing w:after="0" w:line="240" w:lineRule="auto"/>
        <w:jc w:val="both"/>
        <w:rPr>
          <w:rFonts w:ascii="Times New Roman" w:eastAsia="Book Antiqua" w:hAnsi="Times New Roman" w:cs="Times New Roman"/>
          <w:iCs/>
          <w:lang w:bidi="en-US"/>
        </w:rPr>
      </w:pPr>
    </w:p>
    <w:p w:rsidR="00CE465A" w:rsidRPr="00CE465A" w:rsidRDefault="00CE465A" w:rsidP="00B657AF">
      <w:pPr>
        <w:keepNext/>
        <w:widowControl w:val="0"/>
        <w:spacing w:after="0" w:line="240" w:lineRule="auto"/>
        <w:jc w:val="both"/>
        <w:rPr>
          <w:rFonts w:ascii="Cambria" w:eastAsia="Book Antiqua" w:hAnsi="Cambria" w:cs="Times New Roman"/>
          <w:iCs/>
          <w:lang w:bidi="en-US"/>
        </w:rPr>
      </w:pPr>
      <w:r w:rsidRPr="00CE465A">
        <w:rPr>
          <w:rFonts w:ascii="Times New Roman" w:eastAsia="Book Antiqua" w:hAnsi="Times New Roman" w:cs="Times New Roman"/>
          <w:iCs/>
          <w:lang w:bidi="en-US"/>
        </w:rPr>
        <w:t xml:space="preserve">We derive something here that is interesting, building on last week’s thoughts and comments, the individual is beyond “bar mitzvah” age. The individual not only has been “Shomer Shabbat,” he has been so since his “Bar Mitzvah.” Again, we note his overwhelming concern for his spirituality. His spirituality is carefully guarded and he wishes to know if he is in any way lacking anything that would make him a true Tsaddiq. The Master presents a challenge to us all in saying, </w:t>
      </w:r>
      <w:r w:rsidRPr="00CE465A">
        <w:rPr>
          <w:rFonts w:ascii="Times New Roman" w:eastAsia="Book Antiqua" w:hAnsi="Times New Roman" w:cs="Times New Roman"/>
          <w:b/>
          <w:iCs/>
          <w:lang w:bidi="en-US"/>
        </w:rPr>
        <w:t>come and walk as I walk accepting your responsibility!</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r w:rsidRPr="00CE465A">
        <w:rPr>
          <w:rFonts w:ascii="Times New Roman" w:eastAsia="Book Antiqua" w:hAnsi="Times New Roman" w:cs="David"/>
          <w:b/>
          <w:noProof/>
        </w:rPr>
        <w:lastRenderedPageBreak/>
        <mc:AlternateContent>
          <mc:Choice Requires="wps">
            <w:drawing>
              <wp:anchor distT="0" distB="0" distL="114300" distR="114300" simplePos="0" relativeHeight="251660288" behindDoc="0" locked="0" layoutInCell="1" allowOverlap="1" wp14:anchorId="3884DFC5" wp14:editId="5C896481">
                <wp:simplePos x="0" y="0"/>
                <wp:positionH relativeFrom="column">
                  <wp:posOffset>-88900</wp:posOffset>
                </wp:positionH>
                <wp:positionV relativeFrom="paragraph">
                  <wp:posOffset>191770</wp:posOffset>
                </wp:positionV>
                <wp:extent cx="6651171" cy="0"/>
                <wp:effectExtent l="38100" t="38100" r="73660" b="95250"/>
                <wp:wrapNone/>
                <wp:docPr id="3" name="Straight Connector 3"/>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pt,15.1pt" to="516.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" strokecolor="#c00000" strokeweight="2pt">
                <v:shadow on="t" color="black" opacity="24903f" origin=",.5" offset="0,.55556mm"/>
              </v:line>
            </w:pict>
          </mc:Fallback>
        </mc:AlternateConten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jc w:val="center"/>
        <w:rPr>
          <w:rFonts w:ascii="Palatino Linotype" w:eastAsia="Book Antiqua" w:hAnsi="Palatino Linotype" w:cs="David"/>
          <w:b/>
          <w:smallCaps/>
          <w:lang w:bidi="ar-SA"/>
        </w:rPr>
      </w:pPr>
      <w:r w:rsidRPr="00CE465A">
        <w:rPr>
          <w:rFonts w:ascii="Palatino Linotype" w:eastAsia="Book Antiqua" w:hAnsi="Palatino Linotype" w:cs="David"/>
          <w:b/>
          <w:smallCaps/>
          <w:sz w:val="24"/>
          <w:lang w:bidi="ar-SA"/>
        </w:rPr>
        <w:t>Commentary to Hakham Shaul’s School of Remes</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jc w:val="both"/>
        <w:rPr>
          <w:rFonts w:ascii="Palatino Linotype" w:eastAsia="Book Antiqua" w:hAnsi="Palatino Linotype" w:cs="David"/>
          <w:b/>
          <w:bCs/>
          <w:smallCaps/>
          <w:sz w:val="24"/>
          <w:szCs w:val="24"/>
          <w:lang w:bidi="ar-SA"/>
        </w:rPr>
      </w:pPr>
      <w:r w:rsidRPr="00CE465A">
        <w:rPr>
          <w:rFonts w:ascii="Palatino Linotype" w:eastAsia="Book Antiqua" w:hAnsi="Palatino Linotype" w:cs="David"/>
          <w:b/>
          <w:bCs/>
          <w:smallCaps/>
          <w:sz w:val="24"/>
          <w:szCs w:val="24"/>
          <w:lang w:bidi="ar-SA"/>
        </w:rPr>
        <w:t>Immorality and Idolatry</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r w:rsidRPr="00CE465A">
        <w:rPr>
          <w:rFonts w:ascii="Times New Roman" w:eastAsia="Book Antiqua" w:hAnsi="Times New Roman" w:cs="David"/>
          <w:lang w:bidi="ar-SA"/>
        </w:rPr>
        <w:t>When we take into account the genius of the Nazarean Hakhamim, we are often astounded at their mental enormity. Hakham Shaul makes an allegorical connection to the Torah Seder’s discussion of the Sotah. In Midrashic terms sexual immorality (adultery) conceived of as “idolatry.” Hakham Shaul directly connects idolatry with sexual immorality and covetousness in his Igeret to the Colossians.</w:t>
      </w:r>
      <w:r w:rsidRPr="00CE465A">
        <w:rPr>
          <w:rFonts w:ascii="Times New Roman" w:eastAsia="Book Antiqua" w:hAnsi="Times New Roman" w:cs="David"/>
          <w:vertAlign w:val="superscript"/>
          <w:lang w:bidi="ar-SA"/>
        </w:rPr>
        <w:footnoteReference w:id="22"/>
      </w:r>
      <w:r w:rsidRPr="00CE465A">
        <w:rPr>
          <w:rFonts w:ascii="Times New Roman" w:eastAsia="Book Antiqua" w:hAnsi="Times New Roman" w:cs="David"/>
          <w:lang w:bidi="ar-SA"/>
        </w:rPr>
        <w:t xml:space="preserve">  In one sense, the link between sexual immorality and idolatry could not be more concrete when speaking of Rome. Pagan temples were often the venue for illicit sexual activities. In the Roman world, religious prostitution was commonly practiced by the cults of the ancient Near Eastern fertility religions, and it was a problem for the B’ne Yisrael from the moment they entered into Eretz Yisrael. However, Hakham Shaul’s allegory deals with things greater than pagan temple activities. In fact, the Peshat readings of this pericope have only a vague connection to the true meaning of the pericope. Hakham Shaul is adamant about spiritual fidelity in conjunction with the Torah Seder and the allegorical text before us. In a matter of speaking, we can see Hakham Shaul’s “Rabbinic fence.” What is evident in the literality of the text is that within the context of an honorable marriage there is no association with the present charges brought against Roman Gentile world. The so-called “works of the flesh” in Hakham Shaul’s Igeret to the Galatians</w:t>
      </w:r>
      <w:r w:rsidRPr="00CE465A">
        <w:rPr>
          <w:rFonts w:ascii="Times New Roman" w:eastAsia="Book Antiqua" w:hAnsi="Times New Roman" w:cs="David"/>
          <w:vertAlign w:val="superscript"/>
          <w:lang w:bidi="ar-SA"/>
        </w:rPr>
        <w:footnoteReference w:id="23"/>
      </w:r>
      <w:r w:rsidRPr="00CE465A">
        <w:rPr>
          <w:rFonts w:ascii="Times New Roman" w:eastAsia="Book Antiqua" w:hAnsi="Times New Roman" w:cs="David"/>
          <w:lang w:bidi="ar-SA"/>
        </w:rPr>
        <w:t xml:space="preserve"> all relate to idolatry. In his Igeret to the Ephesians Hakham Shaul calls the covetous person an idolater. </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ind w:left="360"/>
        <w:jc w:val="both"/>
        <w:rPr>
          <w:rFonts w:ascii="Times New Roman" w:eastAsia="Book Antiqua" w:hAnsi="Times New Roman" w:cs="David"/>
          <w:b/>
          <w:vertAlign w:val="superscript"/>
          <w:lang w:bidi="ar-SA"/>
        </w:rPr>
      </w:pPr>
      <w:r w:rsidRPr="00CE465A">
        <w:rPr>
          <w:rFonts w:ascii="Times New Roman" w:eastAsia="Book Antiqua" w:hAnsi="Times New Roman" w:cs="David"/>
          <w:b/>
          <w:lang w:bidi="ar-SA"/>
        </w:rPr>
        <w:t xml:space="preserve">Eph 5:5 For you </w:t>
      </w:r>
      <w:r w:rsidRPr="00CE465A">
        <w:rPr>
          <w:rFonts w:ascii="Times New Roman" w:eastAsia="Book Antiqua" w:hAnsi="Times New Roman" w:cs="David"/>
          <w:lang w:bidi="ar-SA"/>
        </w:rPr>
        <w:t>already</w:t>
      </w:r>
      <w:r w:rsidRPr="00CE465A">
        <w:rPr>
          <w:rFonts w:ascii="Times New Roman" w:eastAsia="Book Antiqua" w:hAnsi="Times New Roman" w:cs="David"/>
          <w:b/>
          <w:lang w:bidi="ar-SA"/>
        </w:rPr>
        <w:t xml:space="preserve"> know this, that no fornicator, or unclean person, or </w:t>
      </w:r>
      <w:r w:rsidRPr="00CE465A">
        <w:rPr>
          <w:rFonts w:ascii="Times New Roman" w:eastAsia="Book Antiqua" w:hAnsi="Times New Roman" w:cs="David"/>
          <w:b/>
          <w:highlight w:val="yellow"/>
          <w:u w:val="single"/>
          <w:lang w:bidi="ar-SA"/>
        </w:rPr>
        <w:t xml:space="preserve">greedy one </w:t>
      </w:r>
      <w:r w:rsidRPr="00CE465A">
        <w:rPr>
          <w:rFonts w:ascii="Times New Roman" w:eastAsia="Book Antiqua" w:hAnsi="Times New Roman" w:cs="David"/>
          <w:b/>
          <w:bCs/>
          <w:highlight w:val="yellow"/>
          <w:u w:val="single"/>
          <w:lang w:bidi="ar-SA"/>
        </w:rPr>
        <w:t>who is an idolater</w:t>
      </w:r>
      <w:r w:rsidRPr="00CE465A">
        <w:rPr>
          <w:rFonts w:ascii="Times New Roman" w:eastAsia="Book Antiqua" w:hAnsi="Times New Roman" w:cs="David"/>
          <w:bCs/>
          <w:lang w:bidi="ar-SA"/>
        </w:rPr>
        <w:t>,</w:t>
      </w:r>
      <w:r w:rsidRPr="00CE465A">
        <w:rPr>
          <w:rFonts w:ascii="Times New Roman" w:eastAsia="Book Antiqua" w:hAnsi="Times New Roman" w:cs="David"/>
          <w:b/>
          <w:lang w:bidi="ar-SA"/>
        </w:rPr>
        <w:t xml:space="preserve"> has any inheritance in the Kingdom/Governance of Messiah and of God</w:t>
      </w:r>
      <w:r w:rsidRPr="00CE465A">
        <w:rPr>
          <w:rFonts w:ascii="Times New Roman" w:eastAsia="Book Antiqua" w:hAnsi="Times New Roman" w:cs="David"/>
          <w:lang w:val="en-AU" w:bidi="ar-SA"/>
        </w:rPr>
        <w:t xml:space="preserve"> (through the Hakhamim and Bate Din as opposed to human kings)</w:t>
      </w:r>
      <w:r w:rsidRPr="00CE465A">
        <w:rPr>
          <w:rFonts w:ascii="Times New Roman" w:eastAsia="Book Antiqua" w:hAnsi="Times New Roman" w:cs="David"/>
          <w:b/>
          <w:lang w:bidi="ar-SA"/>
        </w:rPr>
        <w:t>.</w:t>
      </w:r>
      <w:r w:rsidRPr="00CE465A">
        <w:rPr>
          <w:rFonts w:ascii="Times New Roman" w:eastAsia="Book Antiqua" w:hAnsi="Times New Roman" w:cs="David"/>
          <w:b/>
          <w:vertAlign w:val="superscript"/>
          <w:lang w:bidi="ar-SA"/>
        </w:rPr>
        <w:footnoteReference w:id="24"/>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r w:rsidRPr="00CE465A">
        <w:rPr>
          <w:rFonts w:ascii="Times New Roman" w:eastAsia="Book Antiqua" w:hAnsi="Times New Roman" w:cs="David"/>
          <w:lang w:bidi="ar-SA"/>
        </w:rPr>
        <w:t>Hakham Shaul’s comments in the present pericope show that spiritual fidelity within the marriage will overcome all of the mentioned obstacles. The punishment for spiritual infidelity is found in the readings we had just a few weeks ago.</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ind w:left="360"/>
        <w:jc w:val="both"/>
        <w:rPr>
          <w:rFonts w:ascii="Times New Roman" w:eastAsia="Book Antiqua" w:hAnsi="Times New Roman" w:cs="David"/>
          <w:lang w:bidi="ar-SA"/>
        </w:rPr>
      </w:pPr>
      <w:r w:rsidRPr="00CE465A">
        <w:rPr>
          <w:rFonts w:ascii="Times New Roman" w:eastAsia="Book Antiqua" w:hAnsi="Times New Roman" w:cs="David"/>
          <w:b/>
          <w:bCs/>
          <w:lang w:bidi="ar-SA"/>
        </w:rPr>
        <w:t>Romans 1:21 Because</w:t>
      </w:r>
      <w:r w:rsidRPr="00CE465A">
        <w:rPr>
          <w:rFonts w:ascii="Times New Roman" w:eastAsia="Book Antiqua" w:hAnsi="Times New Roman" w:cs="David"/>
          <w:b/>
          <w:bCs/>
          <w:vertAlign w:val="superscript"/>
          <w:lang w:bidi="ar-SA"/>
        </w:rPr>
        <w:footnoteReference w:id="25"/>
      </w:r>
      <w:r w:rsidRPr="00CE465A">
        <w:rPr>
          <w:rFonts w:ascii="Times New Roman" w:eastAsia="Book Antiqua" w:hAnsi="Times New Roman" w:cs="David"/>
          <w:b/>
          <w:bCs/>
          <w:lang w:val="x-none" w:bidi="ar-SA"/>
        </w:rPr>
        <w:t xml:space="preserve"> </w:t>
      </w:r>
      <w:r w:rsidRPr="00CE465A">
        <w:rPr>
          <w:rFonts w:ascii="Times New Roman" w:eastAsia="Book Antiqua" w:hAnsi="Times New Roman" w:cs="David"/>
          <w:lang w:val="x-none" w:bidi="ar-SA"/>
        </w:rPr>
        <w:t>although they</w:t>
      </w:r>
      <w:r w:rsidRPr="00CE465A">
        <w:rPr>
          <w:rFonts w:ascii="Times New Roman" w:eastAsia="Book Antiqua" w:hAnsi="Times New Roman" w:cs="David"/>
          <w:b/>
          <w:bCs/>
          <w:lang w:val="x-none" w:bidi="ar-SA"/>
        </w:rPr>
        <w:t xml:space="preserve"> knew</w:t>
      </w:r>
      <w:r w:rsidRPr="00CE465A">
        <w:rPr>
          <w:rFonts w:ascii="Times New Roman" w:eastAsia="Book Antiqua" w:hAnsi="Times New Roman" w:cs="David"/>
          <w:b/>
          <w:bCs/>
          <w:vertAlign w:val="superscript"/>
          <w:lang w:val="x-none" w:bidi="ar-SA"/>
        </w:rPr>
        <w:footnoteReference w:id="26"/>
      </w:r>
      <w:r w:rsidRPr="00CE465A">
        <w:rPr>
          <w:rFonts w:ascii="Times New Roman" w:eastAsia="Book Antiqua" w:hAnsi="Times New Roman" w:cs="David"/>
          <w:b/>
          <w:bCs/>
          <w:lang w:val="x-none" w:bidi="ar-SA"/>
        </w:rPr>
        <w:t xml:space="preserve"> God, they did not</w:t>
      </w:r>
      <w:r w:rsidRPr="00CE465A">
        <w:rPr>
          <w:rFonts w:ascii="Times New Roman" w:eastAsia="Book Antiqua" w:hAnsi="Times New Roman" w:cs="David"/>
          <w:b/>
          <w:bCs/>
          <w:vertAlign w:val="superscript"/>
          <w:lang w:val="x-none" w:bidi="ar-SA"/>
        </w:rPr>
        <w:footnoteReference w:id="27"/>
      </w:r>
      <w:r w:rsidRPr="00CE465A">
        <w:rPr>
          <w:rFonts w:ascii="Times New Roman" w:eastAsia="Book Antiqua" w:hAnsi="Times New Roman" w:cs="David"/>
          <w:b/>
          <w:bCs/>
          <w:lang w:val="x-none" w:bidi="ar-SA"/>
        </w:rPr>
        <w:t xml:space="preserve"> honor</w:t>
      </w:r>
      <w:r w:rsidRPr="00CE465A">
        <w:rPr>
          <w:rFonts w:ascii="Times New Roman" w:eastAsia="Book Antiqua" w:hAnsi="Times New Roman" w:cs="David"/>
          <w:b/>
          <w:bCs/>
          <w:vertAlign w:val="superscript"/>
          <w:lang w:val="x-none" w:bidi="ar-SA"/>
        </w:rPr>
        <w:footnoteReference w:id="28"/>
      </w:r>
      <w:r w:rsidRPr="00CE465A">
        <w:rPr>
          <w:rFonts w:ascii="Times New Roman" w:eastAsia="Book Antiqua" w:hAnsi="Times New Roman" w:cs="David"/>
          <w:b/>
          <w:bCs/>
          <w:lang w:val="x-none" w:bidi="ar-SA"/>
        </w:rPr>
        <w:t xml:space="preserve"> </w:t>
      </w:r>
      <w:r w:rsidRPr="00CE465A">
        <w:rPr>
          <w:rFonts w:ascii="Times New Roman" w:eastAsia="Book Antiqua" w:hAnsi="Times New Roman" w:cs="David"/>
          <w:lang w:bidi="ar-SA"/>
        </w:rPr>
        <w:t>H</w:t>
      </w:r>
      <w:r w:rsidRPr="00CE465A">
        <w:rPr>
          <w:rFonts w:ascii="Times New Roman" w:eastAsia="Book Antiqua" w:hAnsi="Times New Roman" w:cs="David"/>
          <w:lang w:val="x-none" w:bidi="ar-SA"/>
        </w:rPr>
        <w:t xml:space="preserve">im </w:t>
      </w:r>
      <w:r w:rsidRPr="00CE465A">
        <w:rPr>
          <w:rFonts w:ascii="Times New Roman" w:eastAsia="Book Antiqua" w:hAnsi="Times New Roman" w:cs="David"/>
          <w:b/>
          <w:bCs/>
          <w:lang w:val="x-none" w:bidi="ar-SA"/>
        </w:rPr>
        <w:t>as God</w:t>
      </w:r>
      <w:r w:rsidRPr="00CE465A">
        <w:rPr>
          <w:rFonts w:ascii="Times New Roman" w:eastAsia="Book Antiqua" w:hAnsi="Times New Roman" w:cs="David"/>
          <w:b/>
          <w:bCs/>
          <w:vertAlign w:val="superscript"/>
          <w:lang w:val="x-none" w:bidi="ar-SA"/>
        </w:rPr>
        <w:footnoteReference w:id="29"/>
      </w:r>
      <w:r w:rsidRPr="00CE465A">
        <w:rPr>
          <w:rFonts w:ascii="Times New Roman" w:eastAsia="Book Antiqua" w:hAnsi="Times New Roman" w:cs="David"/>
          <w:b/>
          <w:bCs/>
          <w:lang w:val="x-none" w:bidi="ar-SA"/>
        </w:rPr>
        <w:t xml:space="preserve"> or give</w:t>
      </w:r>
      <w:r w:rsidRPr="00CE465A">
        <w:rPr>
          <w:rFonts w:ascii="Times New Roman" w:eastAsia="Book Antiqua" w:hAnsi="Times New Roman" w:cs="David"/>
          <w:b/>
          <w:bCs/>
          <w:lang w:bidi="ar-SA"/>
        </w:rPr>
        <w:t xml:space="preserve"> </w:t>
      </w:r>
      <w:r w:rsidRPr="00CE465A">
        <w:rPr>
          <w:rFonts w:ascii="Times New Roman" w:eastAsia="Book Antiqua" w:hAnsi="Times New Roman" w:cs="David"/>
          <w:lang w:bidi="ar-SA"/>
        </w:rPr>
        <w:t>Him</w:t>
      </w:r>
      <w:r w:rsidRPr="00CE465A">
        <w:rPr>
          <w:rFonts w:ascii="Times New Roman" w:eastAsia="Book Antiqua" w:hAnsi="Times New Roman" w:cs="David"/>
          <w:b/>
          <w:bCs/>
          <w:lang w:val="x-none" w:bidi="ar-SA"/>
        </w:rPr>
        <w:t xml:space="preserve"> </w:t>
      </w:r>
      <w:r w:rsidRPr="00CE465A">
        <w:rPr>
          <w:rFonts w:ascii="Times New Roman" w:eastAsia="Book Antiqua" w:hAnsi="Times New Roman" w:cs="David"/>
          <w:b/>
          <w:bCs/>
          <w:lang w:val="x-none" w:bidi="ar-SA"/>
        </w:rPr>
        <w:lastRenderedPageBreak/>
        <w:t xml:space="preserve">thanks, but they became </w:t>
      </w:r>
      <w:r w:rsidRPr="00CE465A">
        <w:rPr>
          <w:rFonts w:ascii="Times New Roman" w:eastAsia="Book Antiqua" w:hAnsi="Times New Roman" w:cs="David"/>
          <w:b/>
          <w:bCs/>
          <w:lang w:bidi="ar-SA"/>
        </w:rPr>
        <w:t>vain</w:t>
      </w:r>
      <w:r w:rsidRPr="00CE465A">
        <w:rPr>
          <w:rFonts w:ascii="Times New Roman" w:eastAsia="Book Antiqua" w:hAnsi="Times New Roman" w:cs="David"/>
          <w:b/>
          <w:bCs/>
          <w:vertAlign w:val="superscript"/>
          <w:lang w:bidi="ar-SA"/>
        </w:rPr>
        <w:footnoteReference w:id="30"/>
      </w:r>
      <w:r w:rsidRPr="00CE465A">
        <w:rPr>
          <w:rFonts w:ascii="Times New Roman" w:eastAsia="Book Antiqua" w:hAnsi="Times New Roman" w:cs="David"/>
          <w:lang w:bidi="ar-SA"/>
        </w:rPr>
        <w:t xml:space="preserve"> (futile)</w:t>
      </w:r>
      <w:r w:rsidRPr="00CE465A">
        <w:rPr>
          <w:rFonts w:ascii="Times New Roman" w:eastAsia="Book Antiqua" w:hAnsi="Times New Roman" w:cs="David"/>
          <w:b/>
          <w:bCs/>
          <w:lang w:val="x-none" w:bidi="ar-SA"/>
        </w:rPr>
        <w:t xml:space="preserve"> in their reasoning,</w:t>
      </w:r>
      <w:r w:rsidRPr="00CE465A">
        <w:rPr>
          <w:rFonts w:ascii="Times New Roman" w:eastAsia="Book Antiqua" w:hAnsi="Times New Roman" w:cs="David"/>
          <w:b/>
          <w:bCs/>
          <w:vertAlign w:val="superscript"/>
          <w:lang w:val="x-none" w:bidi="ar-SA"/>
        </w:rPr>
        <w:footnoteReference w:id="31"/>
      </w:r>
      <w:r w:rsidRPr="00CE465A">
        <w:rPr>
          <w:rFonts w:ascii="Times New Roman" w:eastAsia="Book Antiqua" w:hAnsi="Times New Roman" w:cs="David"/>
          <w:b/>
          <w:bCs/>
          <w:lang w:val="x-none" w:bidi="ar-SA"/>
        </w:rPr>
        <w:t xml:space="preserve"> and </w:t>
      </w:r>
      <w:r w:rsidRPr="00CE465A">
        <w:rPr>
          <w:rFonts w:ascii="Times New Roman" w:eastAsia="Book Antiqua" w:hAnsi="Times New Roman" w:cs="David"/>
          <w:b/>
          <w:bCs/>
          <w:highlight w:val="yellow"/>
          <w:u w:val="single"/>
          <w:lang w:val="x-none" w:bidi="ar-SA"/>
        </w:rPr>
        <w:t xml:space="preserve">their </w:t>
      </w:r>
      <w:r w:rsidRPr="00CE465A">
        <w:rPr>
          <w:rFonts w:ascii="Times New Roman" w:eastAsia="Book Antiqua" w:hAnsi="Times New Roman" w:cs="David"/>
          <w:b/>
          <w:bCs/>
          <w:highlight w:val="yellow"/>
          <w:u w:val="single"/>
          <w:lang w:bidi="ar-SA"/>
        </w:rPr>
        <w:t>unteachable</w:t>
      </w:r>
      <w:r w:rsidRPr="00CE465A">
        <w:rPr>
          <w:rFonts w:ascii="Times New Roman" w:eastAsia="Book Antiqua" w:hAnsi="Times New Roman" w:cs="David"/>
          <w:b/>
          <w:bCs/>
          <w:highlight w:val="yellow"/>
          <w:u w:val="single"/>
          <w:vertAlign w:val="superscript"/>
          <w:lang w:bidi="ar-SA"/>
        </w:rPr>
        <w:footnoteReference w:id="32"/>
      </w:r>
      <w:r w:rsidRPr="00CE465A">
        <w:rPr>
          <w:rFonts w:ascii="Times New Roman" w:eastAsia="Book Antiqua" w:hAnsi="Times New Roman" w:cs="David"/>
          <w:b/>
          <w:bCs/>
          <w:highlight w:val="yellow"/>
          <w:u w:val="single"/>
          <w:lang w:val="x-none" w:bidi="ar-SA"/>
        </w:rPr>
        <w:t xml:space="preserve"> </w:t>
      </w:r>
      <w:r w:rsidRPr="00CE465A">
        <w:rPr>
          <w:rFonts w:ascii="Times New Roman" w:eastAsia="Book Antiqua" w:hAnsi="Times New Roman" w:cs="David"/>
          <w:b/>
          <w:bCs/>
          <w:highlight w:val="yellow"/>
          <w:u w:val="single"/>
          <w:lang w:bidi="ar-SA"/>
        </w:rPr>
        <w:t xml:space="preserve">minds </w:t>
      </w:r>
      <w:r w:rsidRPr="00CE465A">
        <w:rPr>
          <w:rFonts w:ascii="Times New Roman" w:eastAsia="Book Antiqua" w:hAnsi="Times New Roman" w:cs="David"/>
          <w:highlight w:val="yellow"/>
          <w:u w:val="single"/>
          <w:lang w:bidi="ar-SA"/>
        </w:rPr>
        <w:t>(hearts</w:t>
      </w:r>
      <w:r w:rsidRPr="00CE465A">
        <w:rPr>
          <w:rFonts w:ascii="Times New Roman" w:eastAsia="Book Antiqua" w:hAnsi="Times New Roman" w:cs="David"/>
          <w:highlight w:val="yellow"/>
          <w:u w:val="single"/>
          <w:vertAlign w:val="superscript"/>
          <w:lang w:bidi="ar-SA"/>
        </w:rPr>
        <w:footnoteReference w:id="33"/>
      </w:r>
      <w:r w:rsidRPr="00CE465A">
        <w:rPr>
          <w:rFonts w:ascii="Times New Roman" w:eastAsia="Book Antiqua" w:hAnsi="Times New Roman" w:cs="David"/>
          <w:highlight w:val="yellow"/>
          <w:u w:val="single"/>
          <w:lang w:bidi="ar-SA"/>
        </w:rPr>
        <w:t>)</w:t>
      </w:r>
      <w:r w:rsidRPr="00CE465A">
        <w:rPr>
          <w:rFonts w:ascii="Times New Roman" w:eastAsia="Book Antiqua" w:hAnsi="Times New Roman" w:cs="David"/>
          <w:b/>
          <w:bCs/>
          <w:highlight w:val="yellow"/>
          <w:u w:val="single"/>
          <w:lang w:val="x-none" w:bidi="ar-SA"/>
        </w:rPr>
        <w:t xml:space="preserve"> were darkened</w:t>
      </w:r>
      <w:r w:rsidRPr="00CE465A">
        <w:rPr>
          <w:rFonts w:ascii="Times New Roman" w:eastAsia="Book Antiqua" w:hAnsi="Times New Roman" w:cs="David"/>
          <w:b/>
          <w:bCs/>
          <w:highlight w:val="yellow"/>
          <w:lang w:val="x-none" w:bidi="ar-SA"/>
        </w:rPr>
        <w:t>.</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r w:rsidRPr="00CE465A">
        <w:rPr>
          <w:rFonts w:ascii="Times New Roman" w:eastAsia="Book Antiqua" w:hAnsi="Times New Roman" w:cs="David"/>
          <w:lang w:bidi="ar-SA"/>
        </w:rPr>
        <w:t>However, we must understand that the narrative Hakham Shaul is presenting has little to do with the apparent immorality that would be discussed in a Midrashic setting. So, what is it that Hakham Shaul is saying allegorically?</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jc w:val="both"/>
        <w:rPr>
          <w:rFonts w:ascii="Palatino Linotype" w:eastAsia="Book Antiqua" w:hAnsi="Palatino Linotype" w:cs="David"/>
          <w:b/>
          <w:bCs/>
          <w:smallCaps/>
          <w:lang w:bidi="ar-SA"/>
        </w:rPr>
      </w:pPr>
      <w:r w:rsidRPr="00CE465A">
        <w:rPr>
          <w:rFonts w:ascii="Palatino Linotype" w:eastAsia="Book Antiqua" w:hAnsi="Palatino Linotype" w:cs="David"/>
          <w:b/>
          <w:bCs/>
          <w:smallCaps/>
          <w:sz w:val="24"/>
          <w:szCs w:val="24"/>
          <w:lang w:bidi="ar-SA"/>
        </w:rPr>
        <w:t>Marriage and restrained power</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r w:rsidRPr="00CE465A">
        <w:rPr>
          <w:rFonts w:ascii="Times New Roman" w:eastAsia="Book Antiqua" w:hAnsi="Times New Roman" w:cs="David"/>
          <w:lang w:bidi="ar-SA"/>
        </w:rPr>
        <w:t xml:space="preserve">The missing part of the equation in our Remes teachings this week is an honorable marriage. In a manner of speaking, we can see that Hakham Shaul is teaching us the result of an unstable marital bed. Furthermore, we cannot use the present pericope to point at every citizen of Rome saying that they are sexually immoral. Therefore, we need to look at the text from an allegorical perspective if we wish to understand Hakham Shaul’s thoughts. </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ind w:left="360"/>
        <w:jc w:val="both"/>
        <w:rPr>
          <w:rFonts w:ascii="Times New Roman" w:eastAsia="Book Antiqua" w:hAnsi="Times New Roman" w:cs="David"/>
          <w:lang w:bidi="ar-SA"/>
        </w:rPr>
      </w:pPr>
      <w:r w:rsidRPr="00CE465A">
        <w:rPr>
          <w:rFonts w:ascii="Times New Roman" w:eastAsia="Book Antiqua" w:hAnsi="Times New Roman" w:cs="David"/>
          <w:b/>
          <w:bCs/>
          <w:lang w:bidi="ar-SA"/>
        </w:rPr>
        <w:t>1 Corinthians 7:3</w:t>
      </w:r>
      <w:r w:rsidRPr="00CE465A">
        <w:rPr>
          <w:rFonts w:ascii="Times New Roman" w:eastAsia="Book Antiqua" w:hAnsi="Times New Roman" w:cs="David"/>
          <w:lang w:bidi="ar-SA"/>
        </w:rPr>
        <w:t xml:space="preserve"> </w:t>
      </w:r>
      <w:r w:rsidRPr="00CE465A">
        <w:rPr>
          <w:rFonts w:ascii="Times New Roman" w:eastAsia="Book Antiqua" w:hAnsi="Times New Roman" w:cs="David"/>
          <w:b/>
          <w:bCs/>
          <w:lang w:bidi="ar-SA"/>
        </w:rPr>
        <w:t>The husband must fulfill his duty to his wife, and likewise also the wife to her husband. The wife does not have authority over her own body, but the husband</w:t>
      </w:r>
      <w:r w:rsidRPr="00CE465A">
        <w:rPr>
          <w:rFonts w:ascii="Times New Roman" w:eastAsia="Book Antiqua" w:hAnsi="Times New Roman" w:cs="David"/>
          <w:lang w:bidi="ar-SA"/>
        </w:rPr>
        <w:t xml:space="preserve"> does; </w:t>
      </w:r>
      <w:r w:rsidRPr="00CE465A">
        <w:rPr>
          <w:rFonts w:ascii="Times New Roman" w:eastAsia="Book Antiqua" w:hAnsi="Times New Roman" w:cs="David"/>
          <w:b/>
          <w:bCs/>
          <w:lang w:bidi="ar-SA"/>
        </w:rPr>
        <w:t xml:space="preserve">and likewise the husband does not have authority over his own body, but the wife </w:t>
      </w:r>
      <w:r w:rsidRPr="00CE465A">
        <w:rPr>
          <w:rFonts w:ascii="Times New Roman" w:eastAsia="Book Antiqua" w:hAnsi="Times New Roman" w:cs="David"/>
          <w:lang w:bidi="ar-SA"/>
        </w:rPr>
        <w:t>does.</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r w:rsidRPr="00CE465A">
        <w:rPr>
          <w:rFonts w:ascii="Times New Roman" w:eastAsia="Book Antiqua" w:hAnsi="Times New Roman" w:cs="David"/>
          <w:lang w:bidi="ar-SA"/>
        </w:rPr>
        <w:t>The allegorical implications of this passage are beyond the scope of our discussion. However, we can make a simple note that a man’s priority is seeing to the (sexual) needs of his wife. And, the reverse is equally true. The wife must render due benevolence to her husband. In other words, the husband has no ability to gratify himself, and for the wife the same is true. The beauty of a wonderful marriage is that both partners are doing everything within their power to gratify their partner’s needs. Therefore, we can see that marriage is a picture of restrained power. The husband restrains his personal desire by giving to his wife and the wife restrains herself in giving to her husband. In this analogy, we can begin to see what Hakham Shaul is speaking of in his allegory of Romans 1:26-27.</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jc w:val="both"/>
        <w:rPr>
          <w:rFonts w:ascii="Palatino Linotype" w:eastAsia="Book Antiqua" w:hAnsi="Palatino Linotype" w:cs="David"/>
          <w:b/>
          <w:bCs/>
          <w:smallCaps/>
          <w:lang w:bidi="ar-SA"/>
        </w:rPr>
      </w:pPr>
      <w:r w:rsidRPr="00CE465A">
        <w:rPr>
          <w:rFonts w:ascii="Palatino Linotype" w:eastAsia="Book Antiqua" w:hAnsi="Palatino Linotype" w:cs="David"/>
          <w:b/>
          <w:bCs/>
          <w:smallCaps/>
          <w:sz w:val="24"/>
          <w:szCs w:val="24"/>
          <w:lang w:bidi="ar-SA"/>
        </w:rPr>
        <w:t>Contrary to Nature</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r w:rsidRPr="00CE465A">
        <w:rPr>
          <w:rFonts w:ascii="Times New Roman" w:eastAsia="Book Antiqua" w:hAnsi="Times New Roman" w:cs="David"/>
          <w:lang w:bidi="ar-SA"/>
        </w:rPr>
        <w:t>As we have discussed on a number of occasions, G-d has invested in the earth specific powers and abilities.</w:t>
      </w:r>
      <w:r w:rsidRPr="00CE465A">
        <w:rPr>
          <w:rFonts w:ascii="Times New Roman" w:eastAsia="Book Antiqua" w:hAnsi="Times New Roman" w:cs="David"/>
          <w:vertAlign w:val="superscript"/>
          <w:lang w:bidi="ar-SA"/>
        </w:rPr>
        <w:footnoteReference w:id="34"/>
      </w:r>
      <w:r w:rsidRPr="00CE465A">
        <w:rPr>
          <w:rFonts w:ascii="Times New Roman" w:eastAsia="Book Antiqua" w:hAnsi="Times New Roman" w:cs="David"/>
          <w:lang w:bidi="ar-SA"/>
        </w:rPr>
        <w:t xml:space="preserve"> However, the present pericope extends beyond the abilities of the earth. By “nature,” Hakham Shaul is pointing to everything in the cosmos that bears influence on humankind. By mentally reflecting on the spheres in the heavens, we can see how things are to function on the mundane plane. Contradiction of nature therefore has application that is more mundane.</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r w:rsidRPr="00CE465A">
        <w:rPr>
          <w:rFonts w:ascii="Times New Roman" w:eastAsia="Book Antiqua" w:hAnsi="Times New Roman" w:cs="David"/>
          <w:lang w:bidi="ar-SA"/>
        </w:rPr>
        <w:t>A part of “Patach Eliyahu” reads, “Anyone who causes these Ten Sefirot to diverge from one another is regarded as if he had caused a divergence within You.” By understanding the “Hint” (Remes) of the ten sefirot, we understand how the power/authority of G-d is apportioned within the realm of an Esnoga. Disruption of order within the Esnoga is tantamount to causing the divergence within the realm of the Divine. The model of the ten sefirot is an example of balanced power evenly distributed. Now we can dissect Hakham Shaul’s words.</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ind w:left="360"/>
        <w:jc w:val="both"/>
        <w:rPr>
          <w:rFonts w:ascii="Times New Roman" w:eastAsia="Book Antiqua" w:hAnsi="Times New Roman" w:cs="David"/>
          <w:lang w:bidi="ar-SA"/>
        </w:rPr>
      </w:pPr>
      <w:r w:rsidRPr="00CE465A">
        <w:rPr>
          <w:rFonts w:ascii="Times New Roman" w:eastAsia="Book Antiqua" w:hAnsi="Times New Roman" w:cs="David"/>
          <w:b/>
          <w:bCs/>
          <w:lang w:bidi="ar-SA"/>
        </w:rPr>
        <w:t>“For their women exchanged the natural relations for those contrary to nature” and likewise the males, abandoning the natural relations with the female, were inflamed in their desire toward one another, males with males committing the shameless deed.</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r w:rsidRPr="00CE465A">
        <w:rPr>
          <w:rFonts w:ascii="Times New Roman" w:eastAsia="Book Antiqua" w:hAnsi="Times New Roman" w:cs="David"/>
          <w:lang w:bidi="ar-SA"/>
        </w:rPr>
        <w:lastRenderedPageBreak/>
        <w:t>Perhaps we can change the translation slightly so that we can better see what Hakham Shaul is saying.</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r w:rsidRPr="00CE465A">
        <w:rPr>
          <w:rFonts w:ascii="Times New Roman" w:eastAsia="Book Antiqua" w:hAnsi="Times New Roman" w:cs="David"/>
          <w:lang w:bidi="ar-SA"/>
        </w:rPr>
        <w:t>Chesed cannot reside only with Chesed, and G’vurah cannot only reside with G’vurah. When any authority becomes despotic, the potential for evil is always present and resultant. Yeshua and his talmidim never dispatched talmidim with the same disposition. In other words, the Master always dispatched his talmidim with their equal opposite for the sake of balance and equity. Therefore, the allegory of male with male and female with female is disastrous.</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ind w:left="360"/>
        <w:jc w:val="both"/>
        <w:rPr>
          <w:rFonts w:ascii="Times New Roman" w:eastAsia="Book Antiqua" w:hAnsi="Times New Roman" w:cs="David"/>
          <w:lang w:bidi="ar-SA"/>
        </w:rPr>
      </w:pPr>
      <w:r w:rsidRPr="00CE465A">
        <w:rPr>
          <w:rFonts w:ascii="Times New Roman" w:eastAsia="Book Antiqua" w:hAnsi="Times New Roman" w:cs="David"/>
          <w:b/>
          <w:bCs/>
          <w:lang w:bidi="ar-SA"/>
        </w:rPr>
        <w:t>Targum Onkelos D’barim</w:t>
      </w:r>
      <w:r w:rsidRPr="00CE465A">
        <w:rPr>
          <w:rFonts w:ascii="Times New Roman" w:eastAsia="Book Antiqua" w:hAnsi="Times New Roman" w:cs="David"/>
          <w:lang w:bidi="ar-SA"/>
        </w:rPr>
        <w:t xml:space="preserve"> (Deut) </w:t>
      </w:r>
      <w:r w:rsidRPr="00CE465A">
        <w:rPr>
          <w:rFonts w:ascii="Times New Roman" w:eastAsia="Book Antiqua" w:hAnsi="Times New Roman" w:cs="David"/>
          <w:b/>
          <w:bCs/>
          <w:lang w:bidi="ar-SA"/>
        </w:rPr>
        <w:t>33:2</w:t>
      </w:r>
      <w:r w:rsidRPr="00CE465A">
        <w:rPr>
          <w:rFonts w:ascii="Times New Roman" w:eastAsia="Book Antiqua" w:hAnsi="Times New Roman" w:cs="David"/>
          <w:lang w:bidi="ar-SA"/>
        </w:rPr>
        <w:t xml:space="preserve"> </w:t>
      </w:r>
      <w:r w:rsidRPr="00CE465A">
        <w:rPr>
          <w:rFonts w:ascii="Times New Roman" w:eastAsia="Book Antiqua" w:hAnsi="Times New Roman" w:cs="David"/>
          <w:b/>
          <w:bCs/>
          <w:lang w:bidi="ar-SA"/>
        </w:rPr>
        <w:t xml:space="preserve">And he said: The </w:t>
      </w:r>
      <w:r w:rsidR="009E6F9E">
        <w:rPr>
          <w:rFonts w:ascii="Times New Roman" w:eastAsia="Book Antiqua" w:hAnsi="Times New Roman" w:cs="David"/>
          <w:b/>
          <w:bCs/>
          <w:lang w:bidi="ar-SA"/>
        </w:rPr>
        <w:t>LORD</w:t>
      </w:r>
      <w:r w:rsidRPr="00CE465A">
        <w:rPr>
          <w:rFonts w:ascii="Times New Roman" w:eastAsia="Book Antiqua" w:hAnsi="Times New Roman" w:cs="David"/>
          <w:b/>
          <w:bCs/>
          <w:lang w:bidi="ar-SA"/>
        </w:rPr>
        <w:t xml:space="preserve"> was revealed from Sinai, and the brightness of His glory appeared to us from Seir. He was revealed in His power upon the mountain of Pharan, and with Him were ten thousand Tsadiqim </w:t>
      </w:r>
      <w:r w:rsidRPr="00CE465A">
        <w:rPr>
          <w:rFonts w:ascii="Times New Roman" w:eastAsia="Book Antiqua" w:hAnsi="Times New Roman" w:cs="David"/>
          <w:lang w:bidi="ar-SA"/>
        </w:rPr>
        <w:t>(Hakhamim)</w:t>
      </w:r>
      <w:r w:rsidRPr="00CE465A">
        <w:rPr>
          <w:rFonts w:ascii="Times New Roman" w:eastAsia="Book Antiqua" w:hAnsi="Times New Roman" w:cs="David"/>
          <w:b/>
          <w:bCs/>
          <w:lang w:bidi="ar-SA"/>
        </w:rPr>
        <w:t>; He gave us, written with His own right hand</w:t>
      </w:r>
      <w:r w:rsidRPr="00CE465A">
        <w:rPr>
          <w:rFonts w:ascii="Times New Roman" w:eastAsia="Book Antiqua" w:hAnsi="Times New Roman" w:cs="David"/>
          <w:lang w:bidi="ar-SA"/>
        </w:rPr>
        <w:t xml:space="preserve"> (hand of authority)</w:t>
      </w:r>
      <w:r w:rsidRPr="00CE465A">
        <w:rPr>
          <w:rFonts w:ascii="Times New Roman" w:eastAsia="Book Antiqua" w:hAnsi="Times New Roman" w:cs="David"/>
          <w:b/>
          <w:bCs/>
          <w:lang w:bidi="ar-SA"/>
        </w:rPr>
        <w:t>, the Law from the midst of the fire.</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r w:rsidRPr="00CE465A">
        <w:rPr>
          <w:rFonts w:ascii="Times New Roman" w:eastAsia="Book Antiqua" w:hAnsi="Times New Roman" w:cs="David"/>
          <w:lang w:bidi="ar-SA"/>
        </w:rPr>
        <w:t xml:space="preserve">Governance of the cosmos is under the authority of G-d’s right hand. The intermediaries of G-d’s right hand are none other than the Hakhamim and their talmidim.  </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r w:rsidRPr="00CE465A">
        <w:rPr>
          <w:rFonts w:ascii="Times New Roman" w:eastAsia="Book Antiqua" w:hAnsi="Times New Roman" w:cs="David"/>
          <w:lang w:bidi="ar-SA"/>
        </w:rPr>
        <w:t>The conclusion Hakham Shaul wants us to draw is…</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numPr>
          <w:ilvl w:val="0"/>
          <w:numId w:val="2"/>
        </w:numPr>
        <w:spacing w:after="0" w:line="240" w:lineRule="auto"/>
        <w:contextualSpacing/>
        <w:jc w:val="both"/>
        <w:rPr>
          <w:rFonts w:ascii="Times New Roman" w:eastAsia="Book Antiqua" w:hAnsi="Times New Roman" w:cs="David"/>
          <w:lang w:bidi="ar-SA"/>
        </w:rPr>
      </w:pPr>
      <w:r w:rsidRPr="00CE465A">
        <w:rPr>
          <w:rFonts w:ascii="Times New Roman" w:eastAsia="Book Antiqua" w:hAnsi="Times New Roman" w:cs="David"/>
          <w:lang w:bidi="ar-SA"/>
        </w:rPr>
        <w:t>The Esnoga and its officers must bring a balance to the congregation</w:t>
      </w:r>
    </w:p>
    <w:p w:rsidR="00CE465A" w:rsidRPr="00CE465A" w:rsidRDefault="00CE465A" w:rsidP="00B657AF">
      <w:pPr>
        <w:keepNext/>
        <w:widowControl w:val="0"/>
        <w:numPr>
          <w:ilvl w:val="0"/>
          <w:numId w:val="2"/>
        </w:numPr>
        <w:spacing w:after="0" w:line="240" w:lineRule="auto"/>
        <w:contextualSpacing/>
        <w:jc w:val="both"/>
        <w:rPr>
          <w:rFonts w:ascii="Times New Roman" w:eastAsia="Book Antiqua" w:hAnsi="Times New Roman" w:cs="David"/>
          <w:lang w:bidi="ar-SA"/>
        </w:rPr>
      </w:pPr>
      <w:r w:rsidRPr="00CE465A">
        <w:rPr>
          <w:rFonts w:ascii="Times New Roman" w:eastAsia="Book Antiqua" w:hAnsi="Times New Roman" w:cs="David"/>
          <w:lang w:bidi="ar-SA"/>
        </w:rPr>
        <w:t>The Roman Gentiles turning towards G-d were no longer under the authority of other intermediaries and spheres. In joining the Nazareans, they were now under the direct authority of G-d through His agent Messiah.</w:t>
      </w:r>
    </w:p>
    <w:p w:rsidR="00CE465A" w:rsidRPr="00CE465A" w:rsidRDefault="00CE465A" w:rsidP="00B657AF">
      <w:pPr>
        <w:keepNext/>
        <w:widowControl w:val="0"/>
        <w:numPr>
          <w:ilvl w:val="0"/>
          <w:numId w:val="2"/>
        </w:numPr>
        <w:spacing w:after="0" w:line="240" w:lineRule="auto"/>
        <w:contextualSpacing/>
        <w:jc w:val="both"/>
        <w:rPr>
          <w:rFonts w:ascii="Times New Roman" w:eastAsia="Book Antiqua" w:hAnsi="Times New Roman" w:cs="David"/>
          <w:lang w:bidi="ar-SA"/>
        </w:rPr>
      </w:pPr>
      <w:r w:rsidRPr="00CE465A">
        <w:rPr>
          <w:rFonts w:ascii="Times New Roman" w:eastAsia="Book Antiqua" w:hAnsi="Times New Roman" w:cs="David"/>
          <w:lang w:bidi="ar-SA"/>
        </w:rPr>
        <w:t xml:space="preserve">To seek benefaction and blessing through any other agent is idolatry. </w:t>
      </w: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p>
    <w:p w:rsidR="00CE465A" w:rsidRPr="00CE465A" w:rsidRDefault="00CE465A" w:rsidP="00B657AF">
      <w:pPr>
        <w:keepNext/>
        <w:widowControl w:val="0"/>
        <w:spacing w:after="0" w:line="240" w:lineRule="auto"/>
        <w:jc w:val="both"/>
        <w:rPr>
          <w:rFonts w:ascii="Times New Roman" w:eastAsia="Book Antiqua" w:hAnsi="Times New Roman" w:cs="David"/>
          <w:lang w:bidi="ar-SA"/>
        </w:rPr>
      </w:pPr>
      <w:r w:rsidRPr="00CE465A">
        <w:rPr>
          <w:rFonts w:ascii="Times New Roman" w:eastAsia="Book Antiqua" w:hAnsi="Times New Roman" w:cs="David"/>
          <w:lang w:bidi="ar-SA"/>
        </w:rPr>
        <w:t>May we found always living balanced lives, amen ve amen!</w:t>
      </w:r>
    </w:p>
    <w:p w:rsidR="00764488" w:rsidRDefault="00764488" w:rsidP="00B657AF">
      <w:pPr>
        <w:keepNext/>
        <w:widowControl w:val="0"/>
        <w:pBdr>
          <w:bottom w:val="double" w:sz="6" w:space="1" w:color="auto"/>
        </w:pBdr>
        <w:spacing w:after="0" w:line="240" w:lineRule="auto"/>
        <w:jc w:val="both"/>
        <w:rPr>
          <w:rFonts w:asciiTheme="majorBidi" w:hAnsiTheme="majorBidi" w:cstheme="majorBidi"/>
        </w:rPr>
      </w:pPr>
    </w:p>
    <w:p w:rsidR="00CD79A3" w:rsidRDefault="00CD79A3" w:rsidP="00B657AF">
      <w:pPr>
        <w:keepNext/>
        <w:widowControl w:val="0"/>
        <w:spacing w:after="0" w:line="240" w:lineRule="auto"/>
        <w:jc w:val="both"/>
        <w:rPr>
          <w:rFonts w:asciiTheme="majorBidi" w:hAnsiTheme="majorBidi" w:cstheme="majorBidi"/>
        </w:rPr>
      </w:pPr>
    </w:p>
    <w:p w:rsidR="004466EC" w:rsidRPr="004466EC" w:rsidRDefault="004466EC" w:rsidP="004466EC">
      <w:pPr>
        <w:keepNext/>
        <w:widowControl w:val="0"/>
        <w:spacing w:after="0" w:line="240" w:lineRule="auto"/>
        <w:jc w:val="center"/>
        <w:rPr>
          <w:rFonts w:ascii="Century Schoolbook" w:eastAsia="Calibri" w:hAnsi="Century Schoolbook" w:cs="Times New Roman"/>
          <w:b/>
          <w:bCs/>
          <w:sz w:val="28"/>
          <w:szCs w:val="28"/>
          <w:lang w:val="en-AU" w:bidi="ar-SA"/>
        </w:rPr>
      </w:pPr>
      <w:r w:rsidRPr="004466EC">
        <w:rPr>
          <w:rFonts w:ascii="Century Schoolbook" w:eastAsia="Calibri" w:hAnsi="Century Schoolbook" w:cs="Times New Roman"/>
          <w:b/>
          <w:bCs/>
          <w:sz w:val="28"/>
          <w:szCs w:val="28"/>
          <w:lang w:val="en-AU" w:bidi="ar-SA"/>
        </w:rPr>
        <w:t>Questions for Understanding and Reflection</w:t>
      </w:r>
    </w:p>
    <w:p w:rsidR="004466EC" w:rsidRPr="004466EC" w:rsidRDefault="004466EC" w:rsidP="004466EC">
      <w:pPr>
        <w:keepNext/>
        <w:widowControl w:val="0"/>
        <w:spacing w:after="0" w:line="240" w:lineRule="auto"/>
        <w:rPr>
          <w:rFonts w:ascii="Times New Roman" w:eastAsia="Calibri" w:hAnsi="Times New Roman" w:cs="Times New Roman"/>
          <w:lang w:val="en-AU" w:bidi="ar-SA"/>
        </w:rPr>
      </w:pPr>
    </w:p>
    <w:p w:rsidR="004466EC" w:rsidRPr="004466EC" w:rsidRDefault="004466EC" w:rsidP="004466EC">
      <w:pPr>
        <w:keepNext/>
        <w:widowControl w:val="0"/>
        <w:numPr>
          <w:ilvl w:val="0"/>
          <w:numId w:val="5"/>
        </w:numPr>
        <w:spacing w:after="0" w:line="240" w:lineRule="auto"/>
        <w:jc w:val="both"/>
        <w:rPr>
          <w:rFonts w:ascii="Times New Roman" w:eastAsia="Calibri" w:hAnsi="Times New Roman" w:cs="Times New Roman"/>
          <w:lang w:val="en-AU" w:bidi="ar-SA"/>
        </w:rPr>
      </w:pPr>
      <w:r w:rsidRPr="004466EC">
        <w:rPr>
          <w:rFonts w:ascii="Times New Roman" w:eastAsia="Calibri" w:hAnsi="Times New Roman" w:cs="Times New Roman"/>
          <w:lang w:val="en-AU" w:bidi="ar-SA"/>
        </w:rPr>
        <w:t>From all the readings for this Shabbat which verse or verses impressed your heart and fired your imagination?</w:t>
      </w:r>
    </w:p>
    <w:p w:rsidR="004466EC" w:rsidRPr="004466EC" w:rsidRDefault="004466EC" w:rsidP="004466EC">
      <w:pPr>
        <w:keepNext/>
        <w:widowControl w:val="0"/>
        <w:numPr>
          <w:ilvl w:val="0"/>
          <w:numId w:val="5"/>
        </w:numPr>
        <w:spacing w:after="0" w:line="240" w:lineRule="auto"/>
        <w:jc w:val="both"/>
        <w:rPr>
          <w:rFonts w:ascii="Times New Roman" w:eastAsia="Calibri" w:hAnsi="Times New Roman" w:cs="Times New Roman"/>
          <w:lang w:val="en-AU" w:bidi="ar-SA"/>
        </w:rPr>
      </w:pPr>
      <w:r w:rsidRPr="004466EC">
        <w:rPr>
          <w:rFonts w:ascii="Times New Roman" w:eastAsia="Calibri" w:hAnsi="Times New Roman" w:cs="Times New Roman" w:hint="cs"/>
          <w:cs/>
          <w:lang w:val="en-AU" w:bidi="ar-SA"/>
        </w:rPr>
        <w:t>‎</w:t>
      </w:r>
      <w:r w:rsidRPr="004466EC">
        <w:rPr>
          <w:rFonts w:ascii="Times New Roman" w:eastAsia="Calibri" w:hAnsi="Times New Roman" w:cs="Times New Roman"/>
          <w:lang w:val="en-AU" w:bidi="ar-SA"/>
        </w:rPr>
        <w:t xml:space="preserve">Taking into consideration all the readings for this Shabbat what is the prophetic statement for this </w:t>
      </w:r>
      <w:r w:rsidRPr="004466EC">
        <w:rPr>
          <w:rFonts w:ascii="Times New Roman" w:eastAsia="Calibri" w:hAnsi="Times New Roman" w:cs="Times New Roman"/>
          <w:cs/>
          <w:lang w:val="en-AU" w:bidi="ar-SA"/>
        </w:rPr>
        <w:t>‎</w:t>
      </w:r>
      <w:r w:rsidRPr="004466EC">
        <w:rPr>
          <w:rFonts w:ascii="Times New Roman" w:eastAsia="Calibri" w:hAnsi="Times New Roman" w:cs="Times New Roman"/>
          <w:lang w:val="en-AU" w:bidi="ar-SA"/>
        </w:rPr>
        <w:t>week?</w:t>
      </w:r>
      <w:r w:rsidRPr="004466EC">
        <w:rPr>
          <w:rFonts w:ascii="Times New Roman" w:eastAsia="Calibri" w:hAnsi="Times New Roman" w:cs="Times New Roman"/>
          <w:cs/>
          <w:lang w:val="en-AU" w:bidi="ar-SA"/>
        </w:rPr>
        <w:t>‎</w:t>
      </w:r>
    </w:p>
    <w:p w:rsidR="004466EC" w:rsidRPr="004466EC" w:rsidRDefault="004466EC" w:rsidP="004466EC">
      <w:pPr>
        <w:keepNext/>
        <w:widowControl w:val="0"/>
        <w:pBdr>
          <w:bottom w:val="double" w:sz="6" w:space="1" w:color="auto"/>
        </w:pBdr>
        <w:spacing w:after="0" w:line="240" w:lineRule="auto"/>
        <w:contextualSpacing/>
        <w:jc w:val="both"/>
        <w:rPr>
          <w:rFonts w:ascii="Times New Roman" w:eastAsia="Calibri" w:hAnsi="Times New Roman" w:cs="Arial"/>
          <w:lang w:val="en-AU" w:bidi="ar-SA"/>
        </w:rPr>
      </w:pPr>
    </w:p>
    <w:p w:rsidR="004466EC" w:rsidRPr="004466EC" w:rsidRDefault="004466EC" w:rsidP="004466EC">
      <w:pPr>
        <w:keepNext/>
        <w:widowControl w:val="0"/>
        <w:spacing w:after="0" w:line="240" w:lineRule="auto"/>
        <w:jc w:val="center"/>
        <w:rPr>
          <w:rFonts w:ascii="Arial Narrow" w:eastAsia="Calibri" w:hAnsi="Arial Narrow" w:cs="Times New Roman"/>
          <w:b/>
          <w:bCs/>
          <w:sz w:val="28"/>
          <w:szCs w:val="28"/>
          <w:lang w:val="en-AU" w:bidi="ar-SA"/>
        </w:rPr>
      </w:pPr>
    </w:p>
    <w:p w:rsidR="004466EC" w:rsidRPr="004466EC" w:rsidRDefault="004466EC" w:rsidP="004466EC">
      <w:pPr>
        <w:keepNext/>
        <w:widowControl w:val="0"/>
        <w:spacing w:after="0" w:line="240" w:lineRule="auto"/>
        <w:jc w:val="center"/>
        <w:rPr>
          <w:rFonts w:ascii="Arial Narrow" w:eastAsia="Calibri" w:hAnsi="Arial Narrow" w:cs="Times New Roman"/>
          <w:b/>
          <w:bCs/>
          <w:lang w:val="en-AU" w:bidi="ar-SA"/>
        </w:rPr>
      </w:pPr>
      <w:r w:rsidRPr="004466EC">
        <w:rPr>
          <w:rFonts w:ascii="Arial Narrow" w:eastAsia="Calibri" w:hAnsi="Arial Narrow" w:cs="Times New Roman"/>
          <w:b/>
          <w:bCs/>
          <w:sz w:val="28"/>
          <w:szCs w:val="28"/>
          <w:lang w:val="en-AU" w:bidi="ar-SA"/>
        </w:rPr>
        <w:t>Blessing After Torah Study</w:t>
      </w:r>
    </w:p>
    <w:p w:rsidR="004466EC" w:rsidRPr="004466EC" w:rsidRDefault="004466EC" w:rsidP="004466EC">
      <w:pPr>
        <w:keepNext/>
        <w:widowControl w:val="0"/>
        <w:spacing w:after="0" w:line="240" w:lineRule="auto"/>
        <w:rPr>
          <w:rFonts w:ascii="Times New Roman" w:eastAsia="Calibri" w:hAnsi="Times New Roman" w:cs="Times New Roman"/>
          <w:b/>
          <w:bCs/>
          <w:lang w:val="en-AU" w:bidi="ar-SA"/>
        </w:rPr>
      </w:pPr>
    </w:p>
    <w:p w:rsidR="004466EC" w:rsidRPr="004466EC" w:rsidRDefault="004466EC" w:rsidP="004466EC">
      <w:pPr>
        <w:keepNext/>
        <w:widowControl w:val="0"/>
        <w:spacing w:after="0" w:line="240" w:lineRule="auto"/>
        <w:jc w:val="center"/>
        <w:rPr>
          <w:rFonts w:ascii="Arial Narrow" w:eastAsia="Calibri" w:hAnsi="Arial Narrow" w:cs="Times New Roman"/>
          <w:b/>
          <w:bCs/>
          <w:lang w:val="en-AU" w:bidi="ar-SA"/>
        </w:rPr>
      </w:pPr>
      <w:r w:rsidRPr="004466EC">
        <w:rPr>
          <w:rFonts w:ascii="Arial Narrow" w:eastAsia="Calibri" w:hAnsi="Arial Narrow" w:cs="Times New Roman"/>
          <w:b/>
          <w:bCs/>
          <w:lang w:val="en-AU" w:bidi="ar-SA"/>
        </w:rPr>
        <w:t>Barúch Atáh Adonai, Elohénu Meléch HaOlám,</w:t>
      </w:r>
    </w:p>
    <w:p w:rsidR="004466EC" w:rsidRPr="004466EC" w:rsidRDefault="004466EC" w:rsidP="004466EC">
      <w:pPr>
        <w:keepNext/>
        <w:widowControl w:val="0"/>
        <w:spacing w:after="0" w:line="240" w:lineRule="auto"/>
        <w:jc w:val="center"/>
        <w:rPr>
          <w:rFonts w:ascii="Arial Narrow" w:eastAsia="Calibri" w:hAnsi="Arial Narrow" w:cs="Times New Roman"/>
          <w:b/>
          <w:bCs/>
          <w:lang w:val="en-AU" w:bidi="ar-SA"/>
        </w:rPr>
      </w:pPr>
      <w:r w:rsidRPr="004466EC">
        <w:rPr>
          <w:rFonts w:ascii="Arial Narrow" w:eastAsia="Calibri" w:hAnsi="Arial Narrow" w:cs="Times New Roman"/>
          <w:b/>
          <w:bCs/>
          <w:lang w:val="en-AU" w:bidi="ar-SA"/>
        </w:rPr>
        <w:t>Ashér Natán Lánu Torát Emét, V'Chayéi Olám Natá B'Tochénu.</w:t>
      </w:r>
    </w:p>
    <w:p w:rsidR="004466EC" w:rsidRPr="004466EC" w:rsidRDefault="004466EC" w:rsidP="004466EC">
      <w:pPr>
        <w:keepNext/>
        <w:widowControl w:val="0"/>
        <w:spacing w:after="0" w:line="240" w:lineRule="auto"/>
        <w:jc w:val="center"/>
        <w:rPr>
          <w:rFonts w:ascii="Arial Narrow" w:eastAsia="Calibri" w:hAnsi="Arial Narrow" w:cs="Times New Roman"/>
          <w:b/>
          <w:bCs/>
          <w:lang w:val="en-AU" w:bidi="ar-SA"/>
        </w:rPr>
      </w:pPr>
      <w:r w:rsidRPr="004466EC">
        <w:rPr>
          <w:rFonts w:ascii="Arial Narrow" w:eastAsia="Calibri" w:hAnsi="Arial Narrow" w:cs="Times New Roman"/>
          <w:b/>
          <w:bCs/>
          <w:lang w:val="en-AU" w:bidi="ar-SA"/>
        </w:rPr>
        <w:t>Barúch Atáh Adonái, Notén HaToráh. Amen!</w:t>
      </w:r>
    </w:p>
    <w:p w:rsidR="004466EC" w:rsidRPr="004466EC" w:rsidRDefault="004466EC" w:rsidP="004466EC">
      <w:pPr>
        <w:keepNext/>
        <w:widowControl w:val="0"/>
        <w:spacing w:after="0" w:line="240" w:lineRule="auto"/>
        <w:jc w:val="center"/>
        <w:rPr>
          <w:rFonts w:ascii="Arial Narrow" w:eastAsia="Calibri" w:hAnsi="Arial Narrow" w:cs="Times New Roman"/>
          <w:b/>
          <w:bCs/>
          <w:lang w:val="en-AU" w:bidi="ar-SA"/>
        </w:rPr>
      </w:pPr>
    </w:p>
    <w:p w:rsidR="004466EC" w:rsidRPr="004466EC" w:rsidRDefault="004466EC" w:rsidP="004466EC">
      <w:pPr>
        <w:keepNext/>
        <w:widowControl w:val="0"/>
        <w:spacing w:after="0" w:line="240" w:lineRule="auto"/>
        <w:jc w:val="center"/>
        <w:rPr>
          <w:rFonts w:ascii="Arial Narrow" w:eastAsia="Calibri" w:hAnsi="Arial Narrow" w:cs="Times New Roman"/>
          <w:b/>
          <w:bCs/>
          <w:lang w:val="en-AU" w:bidi="ar-SA"/>
        </w:rPr>
      </w:pPr>
      <w:r w:rsidRPr="004466EC">
        <w:rPr>
          <w:rFonts w:ascii="Arial Narrow" w:eastAsia="Calibri" w:hAnsi="Arial Narrow" w:cs="Times New Roman"/>
          <w:b/>
          <w:bCs/>
          <w:lang w:val="en-AU" w:bidi="ar-SA"/>
        </w:rPr>
        <w:t>Blessed is Ha-Shem our God, King of the universe,</w:t>
      </w:r>
    </w:p>
    <w:p w:rsidR="004466EC" w:rsidRPr="004466EC" w:rsidRDefault="004466EC" w:rsidP="004466EC">
      <w:pPr>
        <w:keepNext/>
        <w:widowControl w:val="0"/>
        <w:spacing w:after="0" w:line="240" w:lineRule="auto"/>
        <w:jc w:val="center"/>
        <w:rPr>
          <w:rFonts w:ascii="Arial Narrow" w:eastAsia="Calibri" w:hAnsi="Arial Narrow" w:cs="Times New Roman"/>
          <w:b/>
          <w:bCs/>
          <w:lang w:val="en-AU" w:bidi="ar-SA"/>
        </w:rPr>
      </w:pPr>
      <w:r w:rsidRPr="004466EC">
        <w:rPr>
          <w:rFonts w:ascii="Arial Narrow" w:eastAsia="Calibri" w:hAnsi="Arial Narrow" w:cs="Times New Roman"/>
          <w:b/>
          <w:bCs/>
          <w:lang w:val="en-AU" w:bidi="ar-SA"/>
        </w:rPr>
        <w:t>Who has given us a teaching of truth, implanting within us eternal life.</w:t>
      </w:r>
    </w:p>
    <w:p w:rsidR="004466EC" w:rsidRPr="004466EC" w:rsidRDefault="004466EC" w:rsidP="004466EC">
      <w:pPr>
        <w:keepNext/>
        <w:widowControl w:val="0"/>
        <w:spacing w:after="0" w:line="240" w:lineRule="auto"/>
        <w:jc w:val="center"/>
        <w:rPr>
          <w:rFonts w:ascii="Arial Narrow" w:eastAsia="Calibri" w:hAnsi="Arial Narrow" w:cs="Times New Roman"/>
          <w:b/>
          <w:bCs/>
          <w:lang w:val="en-AU" w:bidi="ar-SA"/>
        </w:rPr>
      </w:pPr>
      <w:r w:rsidRPr="004466EC">
        <w:rPr>
          <w:rFonts w:ascii="Arial Narrow" w:eastAsia="Calibri" w:hAnsi="Arial Narrow" w:cs="Times New Roman"/>
          <w:b/>
          <w:bCs/>
          <w:lang w:val="en-AU" w:bidi="ar-SA"/>
        </w:rPr>
        <w:t>Blessed is Ha-Shem, Giver of the Torah. Amen!</w:t>
      </w:r>
    </w:p>
    <w:p w:rsidR="004466EC" w:rsidRPr="004466EC" w:rsidRDefault="004466EC" w:rsidP="004466EC">
      <w:pPr>
        <w:keepNext/>
        <w:widowControl w:val="0"/>
        <w:spacing w:after="0" w:line="240" w:lineRule="auto"/>
        <w:jc w:val="center"/>
        <w:rPr>
          <w:rFonts w:ascii="Arial Narrow" w:eastAsia="Calibri" w:hAnsi="Arial Narrow" w:cs="Times New Roman"/>
          <w:b/>
          <w:bCs/>
          <w:lang w:val="en-AU" w:bidi="ar-SA"/>
        </w:rPr>
      </w:pPr>
    </w:p>
    <w:p w:rsidR="004466EC" w:rsidRPr="004466EC" w:rsidRDefault="004466EC" w:rsidP="004466EC">
      <w:pPr>
        <w:keepNext/>
        <w:widowControl w:val="0"/>
        <w:spacing w:after="0" w:line="240" w:lineRule="auto"/>
        <w:jc w:val="center"/>
        <w:rPr>
          <w:rFonts w:ascii="Arial Narrow" w:eastAsia="Calibri" w:hAnsi="Arial Narrow" w:cs="Times New Roman"/>
          <w:b/>
          <w:bCs/>
          <w:lang w:val="en-AU" w:bidi="ar-SA"/>
        </w:rPr>
      </w:pPr>
      <w:r w:rsidRPr="004466EC">
        <w:rPr>
          <w:rFonts w:ascii="Arial Narrow" w:eastAsia="Calibri" w:hAnsi="Arial Narrow" w:cs="Times New Roman"/>
          <w:b/>
          <w:bCs/>
          <w:lang w:val="en-AU" w:bidi="ar-SA"/>
        </w:rPr>
        <w:t xml:space="preserve">“Now unto Him who is able to preserve you faultless, and spotless, and to establish you without a blemish, </w:t>
      </w:r>
    </w:p>
    <w:p w:rsidR="004466EC" w:rsidRPr="004466EC" w:rsidRDefault="004466EC" w:rsidP="004466EC">
      <w:pPr>
        <w:keepNext/>
        <w:widowControl w:val="0"/>
        <w:spacing w:after="0" w:line="240" w:lineRule="auto"/>
        <w:jc w:val="center"/>
        <w:rPr>
          <w:rFonts w:ascii="Arial Narrow" w:eastAsia="Calibri" w:hAnsi="Arial Narrow" w:cs="Times New Roman"/>
          <w:b/>
          <w:bCs/>
          <w:lang w:val="en-AU" w:bidi="ar-SA"/>
        </w:rPr>
      </w:pPr>
      <w:r w:rsidRPr="004466EC">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4466EC" w:rsidRPr="004466EC" w:rsidRDefault="004466EC" w:rsidP="004466EC">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4466EC" w:rsidRDefault="004466EC" w:rsidP="004466EC">
      <w:pPr>
        <w:keepNext/>
        <w:widowControl w:val="0"/>
        <w:spacing w:after="0" w:line="240" w:lineRule="auto"/>
        <w:contextualSpacing/>
        <w:jc w:val="center"/>
        <w:rPr>
          <w:rFonts w:ascii="Palatino Linotype" w:eastAsia="Calibri" w:hAnsi="Palatino Linotype" w:cs="Arial"/>
          <w:b/>
          <w:bCs/>
          <w:lang w:val="en-AU" w:bidi="ar-SA"/>
        </w:rPr>
      </w:pPr>
    </w:p>
    <w:p w:rsidR="004466EC" w:rsidRPr="004466EC" w:rsidRDefault="004466EC" w:rsidP="004466EC">
      <w:pPr>
        <w:keepNext/>
        <w:widowControl w:val="0"/>
        <w:spacing w:after="0" w:line="240" w:lineRule="auto"/>
        <w:contextualSpacing/>
        <w:jc w:val="center"/>
        <w:rPr>
          <w:rFonts w:ascii="Palatino Linotype" w:eastAsia="Calibri" w:hAnsi="Palatino Linotype" w:cs="Arial"/>
          <w:b/>
          <w:bCs/>
          <w:lang w:val="en-AU" w:bidi="ar-SA"/>
        </w:rPr>
      </w:pPr>
    </w:p>
    <w:p w:rsidR="004466EC" w:rsidRPr="004466EC" w:rsidRDefault="004466EC" w:rsidP="004466EC">
      <w:pPr>
        <w:keepNext/>
        <w:widowControl w:val="0"/>
        <w:spacing w:after="0" w:line="240" w:lineRule="auto"/>
        <w:contextualSpacing/>
        <w:jc w:val="center"/>
        <w:rPr>
          <w:rFonts w:ascii="Palatino Linotype" w:eastAsia="Calibri" w:hAnsi="Palatino Linotype" w:cs="Arial"/>
          <w:b/>
          <w:bCs/>
          <w:sz w:val="28"/>
          <w:szCs w:val="28"/>
          <w:lang w:val="en-AU" w:bidi="ar-SA"/>
        </w:rPr>
      </w:pPr>
      <w:r w:rsidRPr="004466EC">
        <w:rPr>
          <w:rFonts w:ascii="Palatino Linotype" w:eastAsia="Calibri" w:hAnsi="Palatino Linotype" w:cs="Arial"/>
          <w:b/>
          <w:bCs/>
          <w:sz w:val="28"/>
          <w:szCs w:val="28"/>
          <w:lang w:val="en-AU" w:bidi="ar-SA"/>
        </w:rPr>
        <w:lastRenderedPageBreak/>
        <w:t>Coming Fast:</w:t>
      </w:r>
    </w:p>
    <w:p w:rsidR="004466EC" w:rsidRPr="004466EC" w:rsidRDefault="004466EC" w:rsidP="004466EC">
      <w:pPr>
        <w:keepNext/>
        <w:widowControl w:val="0"/>
        <w:spacing w:after="0" w:line="240" w:lineRule="auto"/>
        <w:contextualSpacing/>
        <w:jc w:val="center"/>
        <w:rPr>
          <w:rFonts w:ascii="Palatino Linotype" w:eastAsia="Calibri" w:hAnsi="Palatino Linotype" w:cs="Arial"/>
          <w:b/>
          <w:bCs/>
          <w:sz w:val="24"/>
          <w:szCs w:val="24"/>
          <w:lang w:bidi="ar-SA"/>
        </w:rPr>
      </w:pPr>
      <w:r w:rsidRPr="004466EC">
        <w:rPr>
          <w:rFonts w:ascii="Palatino Linotype" w:eastAsia="Calibri" w:hAnsi="Palatino Linotype" w:cs="Arial"/>
          <w:b/>
          <w:bCs/>
          <w:sz w:val="24"/>
          <w:szCs w:val="24"/>
          <w:lang w:bidi="ar-SA"/>
        </w:rPr>
        <w:t>Fast of Tammuz</w:t>
      </w:r>
    </w:p>
    <w:p w:rsidR="004466EC" w:rsidRPr="004466EC" w:rsidRDefault="004466EC" w:rsidP="004466EC">
      <w:pPr>
        <w:keepNext/>
        <w:widowControl w:val="0"/>
        <w:spacing w:after="0" w:line="240" w:lineRule="auto"/>
        <w:contextualSpacing/>
        <w:jc w:val="center"/>
        <w:rPr>
          <w:rFonts w:ascii="Palatino Linotype" w:eastAsia="Calibri" w:hAnsi="Palatino Linotype" w:cs="Arial"/>
          <w:b/>
          <w:bCs/>
          <w:sz w:val="24"/>
          <w:szCs w:val="24"/>
          <w:lang w:bidi="ar-SA"/>
        </w:rPr>
      </w:pPr>
      <w:r w:rsidRPr="004466EC">
        <w:rPr>
          <w:rFonts w:ascii="Palatino Linotype" w:eastAsia="Calibri" w:hAnsi="Palatino Linotype" w:cs="Arial"/>
          <w:b/>
          <w:bCs/>
          <w:sz w:val="24"/>
          <w:szCs w:val="24"/>
          <w:lang w:bidi="ar-SA"/>
        </w:rPr>
        <w:t>Tammuz 17, 5774</w:t>
      </w:r>
    </w:p>
    <w:p w:rsidR="004466EC" w:rsidRPr="004466EC" w:rsidRDefault="004466EC" w:rsidP="004466EC">
      <w:pPr>
        <w:keepNext/>
        <w:widowControl w:val="0"/>
        <w:spacing w:after="0" w:line="240" w:lineRule="auto"/>
        <w:contextualSpacing/>
        <w:jc w:val="center"/>
        <w:rPr>
          <w:rFonts w:ascii="Palatino Linotype" w:eastAsia="Calibri" w:hAnsi="Palatino Linotype" w:cs="Arial"/>
          <w:b/>
          <w:bCs/>
          <w:sz w:val="24"/>
          <w:szCs w:val="24"/>
          <w:lang w:val="en-AU" w:bidi="ar-SA"/>
        </w:rPr>
      </w:pPr>
      <w:r w:rsidRPr="004466EC">
        <w:rPr>
          <w:rFonts w:ascii="Palatino Linotype" w:eastAsia="Calibri" w:hAnsi="Palatino Linotype" w:cs="Arial"/>
          <w:b/>
          <w:bCs/>
          <w:sz w:val="24"/>
          <w:szCs w:val="24"/>
          <w:lang w:bidi="ar-SA"/>
        </w:rPr>
        <w:t>July 15, 2014</w:t>
      </w:r>
    </w:p>
    <w:p w:rsidR="004466EC" w:rsidRPr="004466EC" w:rsidRDefault="004466EC" w:rsidP="004466EC">
      <w:pPr>
        <w:keepNext/>
        <w:widowControl w:val="0"/>
        <w:spacing w:after="0" w:line="240" w:lineRule="auto"/>
        <w:contextualSpacing/>
        <w:jc w:val="center"/>
        <w:rPr>
          <w:rFonts w:ascii="Palatino Linotype" w:eastAsia="Calibri" w:hAnsi="Palatino Linotype" w:cs="Arial"/>
          <w:b/>
          <w:bCs/>
          <w:sz w:val="24"/>
          <w:szCs w:val="24"/>
          <w:lang w:val="en-AU" w:bidi="ar-SA"/>
        </w:rPr>
      </w:pPr>
    </w:p>
    <w:p w:rsidR="004466EC" w:rsidRPr="004466EC" w:rsidRDefault="004466EC" w:rsidP="004466EC">
      <w:pPr>
        <w:keepNext/>
        <w:widowControl w:val="0"/>
        <w:spacing w:after="0" w:line="240" w:lineRule="auto"/>
        <w:contextualSpacing/>
        <w:jc w:val="center"/>
        <w:rPr>
          <w:rFonts w:ascii="Palatino Linotype" w:eastAsia="Calibri" w:hAnsi="Palatino Linotype" w:cs="Arial"/>
          <w:b/>
          <w:bCs/>
          <w:sz w:val="24"/>
          <w:szCs w:val="24"/>
          <w:lang w:val="en-AU" w:bidi="ar-SA"/>
        </w:rPr>
      </w:pPr>
      <w:r w:rsidRPr="004466EC">
        <w:rPr>
          <w:rFonts w:ascii="Palatino Linotype" w:eastAsia="Calibri" w:hAnsi="Palatino Linotype" w:cs="Arial"/>
          <w:b/>
          <w:bCs/>
          <w:sz w:val="24"/>
          <w:szCs w:val="24"/>
          <w:lang w:val="en-AU" w:bidi="ar-SA"/>
        </w:rPr>
        <w:t>For further information see:</w:t>
      </w:r>
    </w:p>
    <w:p w:rsidR="004466EC" w:rsidRPr="004466EC" w:rsidRDefault="001C1642" w:rsidP="004466EC">
      <w:pPr>
        <w:keepNext/>
        <w:widowControl w:val="0"/>
        <w:spacing w:after="0" w:line="240" w:lineRule="auto"/>
        <w:contextualSpacing/>
        <w:jc w:val="center"/>
        <w:rPr>
          <w:rFonts w:ascii="Palatino Linotype" w:eastAsia="Calibri" w:hAnsi="Palatino Linotype" w:cs="Arial"/>
          <w:b/>
          <w:bCs/>
          <w:sz w:val="24"/>
          <w:szCs w:val="24"/>
          <w:lang w:val="en-AU" w:bidi="ar-SA"/>
        </w:rPr>
      </w:pPr>
      <w:hyperlink r:id="rId17" w:history="1">
        <w:r w:rsidR="004466EC" w:rsidRPr="004466EC">
          <w:rPr>
            <w:rFonts w:ascii="Palatino Linotype" w:eastAsia="Calibri" w:hAnsi="Palatino Linotype" w:cs="Arial"/>
            <w:b/>
            <w:bCs/>
            <w:color w:val="0000FF" w:themeColor="hyperlink"/>
            <w:sz w:val="24"/>
            <w:szCs w:val="24"/>
            <w:u w:val="single"/>
            <w:lang w:val="en-AU" w:bidi="ar-SA"/>
          </w:rPr>
          <w:t>http://www.betemunah.org/mourning.html</w:t>
        </w:r>
      </w:hyperlink>
      <w:r w:rsidR="004466EC" w:rsidRPr="004466EC">
        <w:rPr>
          <w:rFonts w:ascii="Palatino Linotype" w:eastAsia="Calibri" w:hAnsi="Palatino Linotype" w:cs="Arial"/>
          <w:b/>
          <w:bCs/>
          <w:sz w:val="24"/>
          <w:szCs w:val="24"/>
          <w:lang w:val="en-AU" w:bidi="ar-SA"/>
        </w:rPr>
        <w:t xml:space="preserve"> &amp;</w:t>
      </w:r>
    </w:p>
    <w:p w:rsidR="00CD79A3" w:rsidRDefault="001C1642" w:rsidP="004466EC">
      <w:pPr>
        <w:keepNext/>
        <w:widowControl w:val="0"/>
        <w:spacing w:after="0" w:line="240" w:lineRule="auto"/>
        <w:jc w:val="center"/>
        <w:rPr>
          <w:rFonts w:asciiTheme="majorBidi" w:hAnsiTheme="majorBidi" w:cstheme="majorBidi"/>
        </w:rPr>
      </w:pPr>
      <w:hyperlink r:id="rId18" w:history="1">
        <w:r w:rsidR="004466EC" w:rsidRPr="004466EC">
          <w:rPr>
            <w:rFonts w:ascii="Palatino Linotype" w:eastAsia="Calibri" w:hAnsi="Palatino Linotype" w:cs="Arial"/>
            <w:b/>
            <w:bCs/>
            <w:color w:val="0000FF" w:themeColor="hyperlink"/>
            <w:sz w:val="24"/>
            <w:szCs w:val="24"/>
            <w:u w:val="single"/>
            <w:lang w:val="en-AU" w:bidi="ar-SA"/>
          </w:rPr>
          <w:t>http://www.betemunah.org/tamuz17.html</w:t>
        </w:r>
      </w:hyperlink>
    </w:p>
    <w:p w:rsidR="00CD79A3" w:rsidRDefault="00CD79A3" w:rsidP="00B657AF">
      <w:pPr>
        <w:keepNext/>
        <w:widowControl w:val="0"/>
        <w:pBdr>
          <w:bottom w:val="double" w:sz="6" w:space="1" w:color="auto"/>
        </w:pBdr>
        <w:spacing w:after="0" w:line="240" w:lineRule="auto"/>
        <w:jc w:val="both"/>
        <w:rPr>
          <w:rFonts w:asciiTheme="majorBidi" w:hAnsiTheme="majorBidi" w:cstheme="majorBidi"/>
        </w:rPr>
      </w:pPr>
    </w:p>
    <w:p w:rsidR="004466EC" w:rsidRDefault="004466EC" w:rsidP="00B657AF">
      <w:pPr>
        <w:keepNext/>
        <w:widowControl w:val="0"/>
        <w:spacing w:after="0" w:line="240" w:lineRule="auto"/>
        <w:jc w:val="both"/>
        <w:rPr>
          <w:rFonts w:asciiTheme="majorBidi" w:hAnsiTheme="majorBidi" w:cstheme="majorBidi"/>
        </w:rPr>
      </w:pPr>
    </w:p>
    <w:p w:rsidR="004466EC" w:rsidRPr="004466EC" w:rsidRDefault="004466EC" w:rsidP="004466EC">
      <w:pPr>
        <w:keepNext/>
        <w:widowControl w:val="0"/>
        <w:spacing w:after="0" w:line="240" w:lineRule="auto"/>
        <w:contextualSpacing/>
        <w:jc w:val="center"/>
        <w:rPr>
          <w:rFonts w:ascii="Palatino Linotype" w:eastAsia="Calibri" w:hAnsi="Palatino Linotype" w:cs="Arial"/>
          <w:b/>
          <w:bCs/>
          <w:sz w:val="28"/>
          <w:szCs w:val="28"/>
          <w:lang w:val="en-AU" w:bidi="ar-SA"/>
        </w:rPr>
      </w:pPr>
      <w:r w:rsidRPr="004466EC">
        <w:rPr>
          <w:rFonts w:ascii="Palatino Linotype" w:eastAsia="Calibri" w:hAnsi="Palatino Linotype" w:cs="Arial"/>
          <w:b/>
          <w:bCs/>
          <w:sz w:val="28"/>
          <w:szCs w:val="28"/>
          <w:lang w:val="en-AU" w:bidi="ar-SA"/>
        </w:rPr>
        <w:t>Next Shabbat:</w:t>
      </w:r>
    </w:p>
    <w:p w:rsidR="004466EC" w:rsidRPr="004466EC" w:rsidRDefault="004466EC" w:rsidP="004466EC">
      <w:pPr>
        <w:keepNext/>
        <w:widowControl w:val="0"/>
        <w:spacing w:after="0" w:line="240" w:lineRule="auto"/>
        <w:contextualSpacing/>
        <w:jc w:val="center"/>
        <w:rPr>
          <w:rFonts w:ascii="Palatino Linotype" w:eastAsia="Calibri" w:hAnsi="Palatino Linotype" w:cs="Arial"/>
          <w:b/>
          <w:bCs/>
          <w:lang w:val="en-AU" w:bidi="ar-SA"/>
        </w:rPr>
      </w:pPr>
    </w:p>
    <w:p w:rsidR="004466EC" w:rsidRDefault="004466EC" w:rsidP="000B396F">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4466EC">
        <w:rPr>
          <w:rFonts w:ascii="Century Schoolbook" w:eastAsia="Calibri" w:hAnsi="Century Schoolbook" w:cs="Times New Roman"/>
          <w:b/>
          <w:bCs/>
          <w:sz w:val="24"/>
          <w:szCs w:val="24"/>
          <w:lang w:val="en-AU"/>
        </w:rPr>
        <w:t>Shabbat “</w:t>
      </w:r>
      <w:r w:rsidR="00DE575C">
        <w:rPr>
          <w:rFonts w:ascii="Century Schoolbook" w:eastAsia="Calibri" w:hAnsi="Century Schoolbook" w:cs="Times New Roman"/>
          <w:b/>
          <w:bCs/>
          <w:sz w:val="24"/>
          <w:szCs w:val="24"/>
        </w:rPr>
        <w:t>Dibre Yirmeyahu</w:t>
      </w:r>
      <w:r w:rsidRPr="004466EC">
        <w:rPr>
          <w:rFonts w:ascii="Century Schoolbook" w:eastAsia="Calibri" w:hAnsi="Century Schoolbook" w:cs="Times New Roman"/>
          <w:b/>
          <w:bCs/>
          <w:sz w:val="24"/>
          <w:szCs w:val="24"/>
          <w:lang w:val="en-AU"/>
        </w:rPr>
        <w:t>” – “</w:t>
      </w:r>
      <w:r w:rsidR="000B396F">
        <w:rPr>
          <w:rFonts w:ascii="Century Schoolbook" w:eastAsia="Calibri" w:hAnsi="Century Schoolbook" w:cs="Times New Roman"/>
          <w:b/>
          <w:bCs/>
          <w:sz w:val="24"/>
          <w:szCs w:val="24"/>
          <w:lang w:val="en-AU"/>
        </w:rPr>
        <w:t>The words of Jeremiah</w:t>
      </w:r>
      <w:r w:rsidRPr="004466EC">
        <w:rPr>
          <w:rFonts w:ascii="Century Schoolbook" w:eastAsia="Calibri" w:hAnsi="Century Schoolbook" w:cs="Times New Roman"/>
          <w:b/>
          <w:bCs/>
          <w:sz w:val="24"/>
          <w:szCs w:val="24"/>
        </w:rPr>
        <w:t>”</w:t>
      </w:r>
    </w:p>
    <w:p w:rsidR="008F13D1" w:rsidRPr="004466EC" w:rsidRDefault="008F13D1" w:rsidP="000B396F">
      <w:pPr>
        <w:keepNext/>
        <w:widowControl w:val="0"/>
        <w:tabs>
          <w:tab w:val="left" w:pos="3211"/>
        </w:tabs>
        <w:spacing w:after="0" w:line="240" w:lineRule="auto"/>
        <w:jc w:val="center"/>
        <w:rPr>
          <w:rFonts w:ascii="Century Schoolbook" w:eastAsia="Calibri" w:hAnsi="Century Schoolbook" w:cs="Times New Roman"/>
          <w:b/>
          <w:bCs/>
          <w:sz w:val="24"/>
          <w:szCs w:val="24"/>
          <w:u w:val="single"/>
        </w:rPr>
      </w:pPr>
      <w:r w:rsidRPr="008F13D1">
        <w:rPr>
          <w:rFonts w:ascii="Century Schoolbook" w:eastAsia="Calibri" w:hAnsi="Century Schoolbook" w:cs="Times New Roman"/>
          <w:b/>
          <w:bCs/>
          <w:sz w:val="24"/>
          <w:szCs w:val="24"/>
          <w:u w:val="single"/>
        </w:rPr>
        <w:t>First of Three Sabbaths of Penitence</w:t>
      </w:r>
    </w:p>
    <w:p w:rsidR="004466EC" w:rsidRPr="004466EC" w:rsidRDefault="004466EC" w:rsidP="004466EC">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3149"/>
        <w:gridCol w:w="2870"/>
      </w:tblGrid>
      <w:tr w:rsidR="004466EC" w:rsidRPr="004466EC" w:rsidTr="005D42B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466EC" w:rsidRPr="004466EC" w:rsidRDefault="004466EC" w:rsidP="004466EC">
            <w:pPr>
              <w:keepNext/>
              <w:widowControl w:val="0"/>
              <w:spacing w:after="0" w:line="240" w:lineRule="auto"/>
              <w:jc w:val="center"/>
              <w:rPr>
                <w:rFonts w:ascii="Times New Roman" w:eastAsia="Times New Roman" w:hAnsi="Times New Roman" w:cs="Times New Roman"/>
                <w:b/>
                <w:sz w:val="24"/>
                <w:szCs w:val="24"/>
                <w:lang w:val="en-AU"/>
              </w:rPr>
            </w:pPr>
            <w:r w:rsidRPr="004466EC">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466EC" w:rsidRPr="004466EC" w:rsidRDefault="004466EC" w:rsidP="004466EC">
            <w:pPr>
              <w:keepNext/>
              <w:widowControl w:val="0"/>
              <w:spacing w:after="0" w:line="240" w:lineRule="auto"/>
              <w:jc w:val="center"/>
              <w:rPr>
                <w:rFonts w:ascii="Times New Roman" w:eastAsia="Times New Roman" w:hAnsi="Times New Roman" w:cs="Times New Roman"/>
                <w:b/>
                <w:sz w:val="24"/>
                <w:szCs w:val="24"/>
                <w:lang w:val="en-AU"/>
              </w:rPr>
            </w:pPr>
            <w:r w:rsidRPr="004466EC">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466EC" w:rsidRPr="004466EC" w:rsidRDefault="004466EC" w:rsidP="004466EC">
            <w:pPr>
              <w:keepNext/>
              <w:widowControl w:val="0"/>
              <w:spacing w:after="0" w:line="240" w:lineRule="auto"/>
              <w:jc w:val="center"/>
              <w:rPr>
                <w:rFonts w:ascii="Times New Roman" w:eastAsia="Times New Roman" w:hAnsi="Times New Roman" w:cs="Times New Roman"/>
                <w:b/>
                <w:sz w:val="24"/>
                <w:szCs w:val="24"/>
                <w:lang w:val="en-AU"/>
              </w:rPr>
            </w:pPr>
            <w:r w:rsidRPr="004466EC">
              <w:rPr>
                <w:rFonts w:ascii="Times New Roman" w:eastAsia="Times New Roman" w:hAnsi="Times New Roman" w:cs="Times New Roman"/>
                <w:b/>
                <w:sz w:val="24"/>
                <w:szCs w:val="24"/>
                <w:lang w:val="en-AU"/>
              </w:rPr>
              <w:t>Weekday Torah Reading:</w:t>
            </w:r>
          </w:p>
        </w:tc>
      </w:tr>
      <w:tr w:rsidR="004466EC" w:rsidRPr="004466EC" w:rsidTr="005D42BA">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466EC" w:rsidRPr="004466EC" w:rsidRDefault="000B396F" w:rsidP="004466EC">
            <w:pPr>
              <w:keepNext/>
              <w:widowControl w:val="0"/>
              <w:bidi/>
              <w:spacing w:after="0" w:line="240" w:lineRule="auto"/>
              <w:jc w:val="center"/>
              <w:rPr>
                <w:rFonts w:asciiTheme="majorBidi" w:hAnsiTheme="majorBidi" w:cstheme="majorBidi"/>
                <w:b/>
                <w:bCs/>
                <w:sz w:val="28"/>
                <w:szCs w:val="28"/>
              </w:rPr>
            </w:pPr>
            <w:r w:rsidRPr="008F13D1">
              <w:rPr>
                <w:rFonts w:asciiTheme="majorBidi" w:hAnsiTheme="majorBidi" w:cstheme="majorBidi"/>
                <w:b/>
                <w:bCs/>
                <w:sz w:val="28"/>
                <w:szCs w:val="28"/>
                <w:rtl/>
              </w:rPr>
              <w:t>דִּבְרֵי יִרְמְיָהוּ</w:t>
            </w:r>
          </w:p>
        </w:tc>
        <w:tc>
          <w:tcPr>
            <w:tcW w:w="0" w:type="auto"/>
            <w:tcBorders>
              <w:top w:val="single" w:sz="4" w:space="0" w:color="auto"/>
              <w:left w:val="single" w:sz="4" w:space="0" w:color="auto"/>
              <w:bottom w:val="single" w:sz="4" w:space="0" w:color="auto"/>
              <w:right w:val="single" w:sz="4" w:space="0" w:color="auto"/>
            </w:tcBorders>
            <w:vAlign w:val="center"/>
          </w:tcPr>
          <w:p w:rsidR="004466EC" w:rsidRPr="004466EC" w:rsidRDefault="004466EC" w:rsidP="004466EC">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4466EC" w:rsidRPr="004466EC" w:rsidRDefault="004466EC" w:rsidP="004466EC">
            <w:pPr>
              <w:keepNext/>
              <w:widowControl w:val="0"/>
              <w:spacing w:after="0" w:line="240" w:lineRule="auto"/>
              <w:jc w:val="center"/>
              <w:rPr>
                <w:rFonts w:ascii="Times New Roman" w:eastAsia="Times New Roman" w:hAnsi="Times New Roman" w:cs="Times New Roman"/>
                <w:b/>
                <w:bCs/>
                <w:lang w:val="en-AU"/>
              </w:rPr>
            </w:pPr>
          </w:p>
        </w:tc>
      </w:tr>
      <w:tr w:rsidR="004466EC" w:rsidRPr="004466EC" w:rsidTr="005D42B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4466EC" w:rsidRPr="004466EC" w:rsidRDefault="004466EC" w:rsidP="004466EC">
            <w:pPr>
              <w:keepNext/>
              <w:widowControl w:val="0"/>
              <w:spacing w:after="0" w:line="240" w:lineRule="auto"/>
              <w:jc w:val="center"/>
              <w:rPr>
                <w:rFonts w:ascii="Times New Roman" w:eastAsia="Times New Roman" w:hAnsi="Times New Roman" w:cs="Times New Roman"/>
                <w:b/>
                <w:lang w:eastAsia="en-AU"/>
              </w:rPr>
            </w:pPr>
            <w:r w:rsidRPr="004466EC">
              <w:rPr>
                <w:rFonts w:ascii="Times New Roman" w:eastAsia="Times New Roman" w:hAnsi="Times New Roman" w:cs="Times New Roman"/>
                <w:b/>
                <w:lang w:eastAsia="en-AU"/>
              </w:rPr>
              <w:t>“</w:t>
            </w:r>
            <w:r w:rsidR="000B396F">
              <w:rPr>
                <w:rFonts w:ascii="Times New Roman" w:eastAsia="Times New Roman" w:hAnsi="Times New Roman" w:cs="Times New Roman"/>
                <w:b/>
                <w:lang w:eastAsia="en-AU"/>
              </w:rPr>
              <w:t>Dibre Yirmeyahu</w:t>
            </w:r>
            <w:r w:rsidRPr="004466EC">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4466EC" w:rsidRPr="004466EC" w:rsidRDefault="004466EC" w:rsidP="000B396F">
            <w:pPr>
              <w:keepNext/>
              <w:widowControl w:val="0"/>
              <w:spacing w:after="0" w:line="240" w:lineRule="auto"/>
              <w:rPr>
                <w:rFonts w:ascii="Times New Roman" w:eastAsia="Times New Roman" w:hAnsi="Times New Roman" w:cs="Times New Roman"/>
                <w:lang w:eastAsia="en-AU"/>
              </w:rPr>
            </w:pPr>
            <w:r w:rsidRPr="004466EC">
              <w:rPr>
                <w:rFonts w:ascii="Times New Roman" w:eastAsia="Times New Roman" w:hAnsi="Times New Roman" w:cs="Times New Roman"/>
                <w:lang w:eastAsia="en-AU"/>
              </w:rPr>
              <w:t xml:space="preserve">Reader 1 – B’Midbar </w:t>
            </w:r>
            <w:r w:rsidR="008F13D1">
              <w:rPr>
                <w:rFonts w:ascii="Times New Roman" w:eastAsia="Times New Roman" w:hAnsi="Times New Roman" w:cs="Times New Roman"/>
                <w:lang w:eastAsia="en-AU"/>
              </w:rPr>
              <w:t>6:22 – 7:11</w:t>
            </w:r>
          </w:p>
        </w:tc>
        <w:tc>
          <w:tcPr>
            <w:tcW w:w="0" w:type="auto"/>
            <w:tcBorders>
              <w:top w:val="single" w:sz="4" w:space="0" w:color="auto"/>
              <w:left w:val="single" w:sz="4" w:space="0" w:color="auto"/>
              <w:bottom w:val="single" w:sz="4" w:space="0" w:color="auto"/>
              <w:right w:val="single" w:sz="4" w:space="0" w:color="auto"/>
            </w:tcBorders>
            <w:vAlign w:val="center"/>
          </w:tcPr>
          <w:p w:rsidR="004466EC" w:rsidRPr="004466EC" w:rsidRDefault="000B396F" w:rsidP="004466EC">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7:48-50</w:t>
            </w:r>
          </w:p>
        </w:tc>
      </w:tr>
      <w:tr w:rsidR="004466EC" w:rsidRPr="004466EC" w:rsidTr="005D42B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4466EC" w:rsidRPr="004466EC" w:rsidRDefault="004466EC" w:rsidP="000B396F">
            <w:pPr>
              <w:keepNext/>
              <w:widowControl w:val="0"/>
              <w:spacing w:after="0" w:line="240" w:lineRule="auto"/>
              <w:jc w:val="center"/>
              <w:rPr>
                <w:rFonts w:ascii="Times New Roman" w:hAnsi="Times New Roman" w:cs="Times New Roman"/>
                <w:b/>
                <w:lang w:eastAsia="en-AU"/>
              </w:rPr>
            </w:pPr>
            <w:r w:rsidRPr="004466EC">
              <w:rPr>
                <w:rFonts w:ascii="Times New Roman" w:hAnsi="Times New Roman" w:cs="Times New Roman"/>
                <w:b/>
                <w:lang w:eastAsia="en-AU"/>
              </w:rPr>
              <w:t>“</w:t>
            </w:r>
            <w:r w:rsidR="000B396F">
              <w:rPr>
                <w:rFonts w:ascii="Times New Roman" w:hAnsi="Times New Roman" w:cs="Times New Roman"/>
                <w:b/>
                <w:lang w:eastAsia="en-AU"/>
              </w:rPr>
              <w:t>The words of Jeremiah</w:t>
            </w:r>
            <w:r w:rsidRPr="004466EC">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4466EC" w:rsidRPr="004466EC" w:rsidRDefault="004466EC" w:rsidP="000B396F">
            <w:pPr>
              <w:keepNext/>
              <w:widowControl w:val="0"/>
              <w:spacing w:after="0" w:line="240" w:lineRule="auto"/>
              <w:rPr>
                <w:rFonts w:ascii="Times New Roman" w:eastAsia="Times New Roman" w:hAnsi="Times New Roman" w:cs="Times New Roman"/>
                <w:lang w:eastAsia="en-AU"/>
              </w:rPr>
            </w:pPr>
            <w:r w:rsidRPr="004466EC">
              <w:rPr>
                <w:rFonts w:ascii="Times New Roman" w:eastAsia="Times New Roman" w:hAnsi="Times New Roman" w:cs="Times New Roman"/>
                <w:lang w:eastAsia="en-AU"/>
              </w:rPr>
              <w:t xml:space="preserve">Reader 2 – B’Midbar </w:t>
            </w:r>
            <w:r w:rsidR="008F13D1">
              <w:rPr>
                <w:rFonts w:ascii="Times New Roman" w:eastAsia="Times New Roman" w:hAnsi="Times New Roman" w:cs="Times New Roman"/>
                <w:lang w:eastAsia="en-AU"/>
              </w:rPr>
              <w:t>7:12-17</w:t>
            </w:r>
          </w:p>
        </w:tc>
        <w:tc>
          <w:tcPr>
            <w:tcW w:w="0" w:type="auto"/>
            <w:tcBorders>
              <w:top w:val="single" w:sz="4" w:space="0" w:color="auto"/>
              <w:left w:val="single" w:sz="4" w:space="0" w:color="auto"/>
              <w:bottom w:val="single" w:sz="4" w:space="0" w:color="auto"/>
              <w:right w:val="single" w:sz="4" w:space="0" w:color="auto"/>
            </w:tcBorders>
            <w:vAlign w:val="center"/>
          </w:tcPr>
          <w:p w:rsidR="004466EC" w:rsidRPr="004466EC" w:rsidRDefault="004466EC" w:rsidP="004466EC">
            <w:pPr>
              <w:keepNext/>
              <w:widowControl w:val="0"/>
              <w:snapToGrid w:val="0"/>
              <w:spacing w:after="0" w:line="240" w:lineRule="auto"/>
              <w:rPr>
                <w:rFonts w:ascii="Times New Roman" w:eastAsia="Calibri" w:hAnsi="Times New Roman" w:cs="Times New Roman"/>
                <w:lang w:val="en-AU" w:bidi="ar-SA"/>
              </w:rPr>
            </w:pPr>
            <w:r w:rsidRPr="004466EC">
              <w:rPr>
                <w:rFonts w:ascii="Times New Roman" w:eastAsia="Calibri" w:hAnsi="Times New Roman" w:cs="Times New Roman"/>
                <w:lang w:val="en-AU" w:bidi="ar-SA"/>
              </w:rPr>
              <w:t xml:space="preserve">Reader 2 – B’Midbar </w:t>
            </w:r>
            <w:r w:rsidR="000B396F">
              <w:rPr>
                <w:rFonts w:ascii="Times New Roman" w:eastAsia="Calibri" w:hAnsi="Times New Roman" w:cs="Times New Roman"/>
                <w:lang w:val="en-AU" w:bidi="ar-SA"/>
              </w:rPr>
              <w:t>7:51-53</w:t>
            </w:r>
          </w:p>
        </w:tc>
      </w:tr>
      <w:tr w:rsidR="004466EC" w:rsidRPr="004466EC" w:rsidTr="005D42B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4466EC" w:rsidRPr="004466EC" w:rsidRDefault="004466EC" w:rsidP="000B396F">
            <w:pPr>
              <w:keepNext/>
              <w:widowControl w:val="0"/>
              <w:spacing w:after="0" w:line="240" w:lineRule="auto"/>
              <w:jc w:val="center"/>
              <w:rPr>
                <w:rFonts w:ascii="Times New Roman" w:hAnsi="Times New Roman" w:cs="Times New Roman"/>
                <w:b/>
                <w:lang w:val="es-ES_tradnl" w:eastAsia="en-AU"/>
              </w:rPr>
            </w:pPr>
            <w:r w:rsidRPr="004466EC">
              <w:rPr>
                <w:rFonts w:ascii="Times New Roman" w:hAnsi="Times New Roman" w:cs="Times New Roman"/>
                <w:b/>
                <w:lang w:val="es-ES_tradnl" w:eastAsia="en-AU"/>
              </w:rPr>
              <w:t>“</w:t>
            </w:r>
            <w:r w:rsidR="000B396F" w:rsidRPr="000B396F">
              <w:rPr>
                <w:rFonts w:ascii="Times New Roman" w:hAnsi="Times New Roman" w:cs="Times New Roman"/>
                <w:b/>
                <w:lang w:eastAsia="en-AU"/>
              </w:rPr>
              <w:t>Las palabras de Jeremías</w:t>
            </w:r>
            <w:r w:rsidRPr="004466EC">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4466EC" w:rsidRPr="004466EC" w:rsidRDefault="004466EC" w:rsidP="000B396F">
            <w:pPr>
              <w:keepNext/>
              <w:widowControl w:val="0"/>
              <w:spacing w:after="0" w:line="240" w:lineRule="auto"/>
              <w:rPr>
                <w:rFonts w:ascii="Times New Roman" w:eastAsia="Times New Roman" w:hAnsi="Times New Roman" w:cs="Times New Roman"/>
                <w:lang w:eastAsia="en-AU"/>
              </w:rPr>
            </w:pPr>
            <w:r w:rsidRPr="004466EC">
              <w:rPr>
                <w:rFonts w:ascii="Times New Roman" w:eastAsia="Times New Roman" w:hAnsi="Times New Roman" w:cs="Times New Roman"/>
                <w:lang w:eastAsia="en-AU"/>
              </w:rPr>
              <w:t xml:space="preserve">Reader 3 – B’Midbar </w:t>
            </w:r>
            <w:r w:rsidR="008F13D1">
              <w:rPr>
                <w:rFonts w:ascii="Times New Roman" w:eastAsia="Times New Roman" w:hAnsi="Times New Roman" w:cs="Times New Roman"/>
                <w:lang w:eastAsia="en-AU"/>
              </w:rPr>
              <w:t>7:18-23</w:t>
            </w:r>
          </w:p>
        </w:tc>
        <w:tc>
          <w:tcPr>
            <w:tcW w:w="0" w:type="auto"/>
            <w:tcBorders>
              <w:top w:val="single" w:sz="4" w:space="0" w:color="auto"/>
              <w:left w:val="single" w:sz="4" w:space="0" w:color="auto"/>
              <w:bottom w:val="single" w:sz="4" w:space="0" w:color="auto"/>
              <w:right w:val="single" w:sz="4" w:space="0" w:color="auto"/>
            </w:tcBorders>
            <w:vAlign w:val="center"/>
          </w:tcPr>
          <w:p w:rsidR="004466EC" w:rsidRPr="004466EC" w:rsidRDefault="004466EC" w:rsidP="004466EC">
            <w:pPr>
              <w:keepNext/>
              <w:widowControl w:val="0"/>
              <w:snapToGrid w:val="0"/>
              <w:spacing w:after="0" w:line="240" w:lineRule="auto"/>
              <w:rPr>
                <w:rFonts w:ascii="Times New Roman" w:eastAsia="Calibri" w:hAnsi="Times New Roman" w:cs="Times New Roman"/>
                <w:lang w:val="en-AU" w:bidi="ar-SA"/>
              </w:rPr>
            </w:pPr>
            <w:r w:rsidRPr="004466EC">
              <w:rPr>
                <w:rFonts w:ascii="Times New Roman" w:eastAsia="Calibri" w:hAnsi="Times New Roman" w:cs="Times New Roman"/>
                <w:lang w:val="en-AU" w:bidi="ar-SA"/>
              </w:rPr>
              <w:t xml:space="preserve">Reader 3 – B’Midbar </w:t>
            </w:r>
            <w:r w:rsidR="000B396F">
              <w:rPr>
                <w:rFonts w:ascii="Times New Roman" w:eastAsia="Calibri" w:hAnsi="Times New Roman" w:cs="Times New Roman"/>
                <w:lang w:val="en-AU" w:bidi="ar-SA"/>
              </w:rPr>
              <w:t>7:48-53</w:t>
            </w:r>
          </w:p>
        </w:tc>
      </w:tr>
      <w:tr w:rsidR="004466EC" w:rsidRPr="004466EC" w:rsidTr="005D42B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466EC" w:rsidRPr="004466EC" w:rsidRDefault="00DE575C" w:rsidP="00DE575C">
            <w:pPr>
              <w:keepNext/>
              <w:widowControl w:val="0"/>
              <w:spacing w:after="0" w:line="240" w:lineRule="auto"/>
              <w:jc w:val="center"/>
              <w:rPr>
                <w:rFonts w:ascii="Times New Roman" w:eastAsia="Calibri" w:hAnsi="Times New Roman" w:cs="Times New Roman"/>
              </w:rPr>
            </w:pPr>
            <w:r>
              <w:rPr>
                <w:rFonts w:ascii="Times New Roman" w:eastAsia="Calibri" w:hAnsi="Times New Roman" w:cs="Times New Roman"/>
                <w:lang w:val="es-ES"/>
              </w:rPr>
              <w:t xml:space="preserve">B’Midbar (Num.) </w:t>
            </w:r>
            <w:r w:rsidRPr="00DE575C">
              <w:rPr>
                <w:rFonts w:ascii="Times New Roman" w:eastAsia="Calibri" w:hAnsi="Times New Roman" w:cs="Times New Roman"/>
              </w:rPr>
              <w:t>6:22 – 7:47</w:t>
            </w:r>
          </w:p>
        </w:tc>
        <w:tc>
          <w:tcPr>
            <w:tcW w:w="0" w:type="auto"/>
            <w:tcBorders>
              <w:top w:val="single" w:sz="4" w:space="0" w:color="auto"/>
              <w:left w:val="single" w:sz="4" w:space="0" w:color="auto"/>
              <w:bottom w:val="single" w:sz="4" w:space="0" w:color="auto"/>
              <w:right w:val="single" w:sz="4" w:space="0" w:color="auto"/>
            </w:tcBorders>
            <w:vAlign w:val="center"/>
          </w:tcPr>
          <w:p w:rsidR="004466EC" w:rsidRPr="004466EC" w:rsidRDefault="004466EC" w:rsidP="000B396F">
            <w:pPr>
              <w:keepNext/>
              <w:widowControl w:val="0"/>
              <w:spacing w:after="0" w:line="240" w:lineRule="auto"/>
              <w:rPr>
                <w:rFonts w:ascii="Times New Roman" w:eastAsia="Times New Roman" w:hAnsi="Times New Roman" w:cs="Times New Roman"/>
                <w:lang w:eastAsia="en-AU"/>
              </w:rPr>
            </w:pPr>
            <w:r w:rsidRPr="004466EC">
              <w:rPr>
                <w:rFonts w:ascii="Times New Roman" w:eastAsia="Times New Roman" w:hAnsi="Times New Roman" w:cs="Times New Roman"/>
                <w:lang w:eastAsia="en-AU"/>
              </w:rPr>
              <w:t xml:space="preserve">Reader 4 – B’Midbar </w:t>
            </w:r>
            <w:r w:rsidR="008F13D1">
              <w:rPr>
                <w:rFonts w:ascii="Times New Roman" w:eastAsia="Times New Roman" w:hAnsi="Times New Roman" w:cs="Times New Roman"/>
                <w:lang w:eastAsia="en-AU"/>
              </w:rPr>
              <w:t>7:24-29</w:t>
            </w:r>
          </w:p>
        </w:tc>
        <w:tc>
          <w:tcPr>
            <w:tcW w:w="0" w:type="auto"/>
            <w:tcBorders>
              <w:top w:val="single" w:sz="4" w:space="0" w:color="auto"/>
              <w:left w:val="single" w:sz="4" w:space="0" w:color="auto"/>
              <w:bottom w:val="single" w:sz="4" w:space="0" w:color="auto"/>
              <w:right w:val="single" w:sz="4" w:space="0" w:color="auto"/>
            </w:tcBorders>
          </w:tcPr>
          <w:p w:rsidR="004466EC" w:rsidRPr="004466EC" w:rsidRDefault="004466EC" w:rsidP="004466EC">
            <w:pPr>
              <w:keepNext/>
              <w:widowControl w:val="0"/>
              <w:snapToGrid w:val="0"/>
              <w:spacing w:after="0" w:line="240" w:lineRule="auto"/>
              <w:rPr>
                <w:rFonts w:ascii="Times New Roman" w:eastAsia="Calibri" w:hAnsi="Times New Roman" w:cs="Times New Roman"/>
                <w:lang w:val="en-AU" w:bidi="ar-SA"/>
              </w:rPr>
            </w:pPr>
          </w:p>
        </w:tc>
      </w:tr>
      <w:tr w:rsidR="004466EC" w:rsidRPr="004466EC" w:rsidTr="005D42B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466EC" w:rsidRPr="004466EC" w:rsidRDefault="004466EC" w:rsidP="00DE575C">
            <w:pPr>
              <w:keepNext/>
              <w:widowControl w:val="0"/>
              <w:spacing w:after="0" w:line="240" w:lineRule="auto"/>
              <w:jc w:val="center"/>
            </w:pPr>
            <w:r w:rsidRPr="004466EC">
              <w:rPr>
                <w:rFonts w:ascii="Times New Roman" w:eastAsia="Calibri" w:hAnsi="Times New Roman" w:cs="Times New Roman"/>
                <w:lang w:val="en-AU"/>
              </w:rPr>
              <w:t>Ashlamatah:</w:t>
            </w:r>
            <w:r w:rsidRPr="004466EC">
              <w:t xml:space="preserve"> </w:t>
            </w:r>
            <w:r w:rsidR="00DE575C" w:rsidRPr="00DE575C">
              <w:rPr>
                <w:rFonts w:asciiTheme="majorBidi" w:hAnsiTheme="majorBidi" w:cstheme="majorBidi"/>
              </w:rPr>
              <w:t>I Kings 8:54-63</w:t>
            </w:r>
          </w:p>
        </w:tc>
        <w:tc>
          <w:tcPr>
            <w:tcW w:w="0" w:type="auto"/>
            <w:tcBorders>
              <w:top w:val="single" w:sz="4" w:space="0" w:color="auto"/>
              <w:left w:val="single" w:sz="4" w:space="0" w:color="auto"/>
              <w:bottom w:val="single" w:sz="4" w:space="0" w:color="auto"/>
              <w:right w:val="single" w:sz="4" w:space="0" w:color="auto"/>
            </w:tcBorders>
            <w:vAlign w:val="center"/>
          </w:tcPr>
          <w:p w:rsidR="004466EC" w:rsidRPr="004466EC" w:rsidRDefault="004466EC" w:rsidP="000B396F">
            <w:pPr>
              <w:keepNext/>
              <w:widowControl w:val="0"/>
              <w:spacing w:after="0" w:line="240" w:lineRule="auto"/>
              <w:rPr>
                <w:rFonts w:asciiTheme="majorBidi" w:eastAsia="Times New Roman" w:hAnsiTheme="majorBidi" w:cstheme="majorBidi"/>
                <w:lang w:eastAsia="en-AU"/>
              </w:rPr>
            </w:pPr>
            <w:r w:rsidRPr="004466EC">
              <w:rPr>
                <w:rFonts w:asciiTheme="majorBidi" w:eastAsia="Times New Roman" w:hAnsiTheme="majorBidi" w:cstheme="majorBidi"/>
                <w:lang w:eastAsia="en-AU"/>
              </w:rPr>
              <w:t xml:space="preserve">Reader 5 – B’Midbar </w:t>
            </w:r>
            <w:r w:rsidR="008F13D1">
              <w:rPr>
                <w:rFonts w:asciiTheme="majorBidi" w:eastAsia="Times New Roman" w:hAnsiTheme="majorBidi" w:cstheme="majorBidi"/>
                <w:lang w:eastAsia="en-AU"/>
              </w:rPr>
              <w:t>7:30-35</w:t>
            </w:r>
          </w:p>
        </w:tc>
        <w:tc>
          <w:tcPr>
            <w:tcW w:w="0" w:type="auto"/>
            <w:tcBorders>
              <w:top w:val="single" w:sz="4" w:space="0" w:color="auto"/>
              <w:left w:val="single" w:sz="4" w:space="0" w:color="auto"/>
              <w:bottom w:val="single" w:sz="4" w:space="0" w:color="auto"/>
              <w:right w:val="single" w:sz="4" w:space="0" w:color="auto"/>
            </w:tcBorders>
          </w:tcPr>
          <w:p w:rsidR="004466EC" w:rsidRPr="004466EC" w:rsidRDefault="004466EC" w:rsidP="004466EC">
            <w:pPr>
              <w:keepNext/>
              <w:widowControl w:val="0"/>
              <w:snapToGrid w:val="0"/>
              <w:spacing w:after="0" w:line="240" w:lineRule="auto"/>
              <w:jc w:val="center"/>
              <w:rPr>
                <w:rFonts w:ascii="Times New Roman" w:eastAsia="Calibri" w:hAnsi="Times New Roman" w:cs="Times New Roman"/>
                <w:b/>
                <w:sz w:val="20"/>
                <w:szCs w:val="20"/>
                <w:lang w:val="en-AU" w:bidi="ar-SA"/>
              </w:rPr>
            </w:pPr>
            <w:r w:rsidRPr="004466EC">
              <w:rPr>
                <w:rFonts w:ascii="Times New Roman" w:eastAsia="Calibri" w:hAnsi="Times New Roman" w:cs="Times New Roman"/>
                <w:b/>
                <w:sz w:val="20"/>
                <w:szCs w:val="20"/>
                <w:lang w:val="en-AU" w:bidi="ar-SA"/>
              </w:rPr>
              <w:t xml:space="preserve">Monday &amp; </w:t>
            </w:r>
          </w:p>
          <w:p w:rsidR="004466EC" w:rsidRPr="004466EC" w:rsidRDefault="004466EC" w:rsidP="004466EC">
            <w:pPr>
              <w:keepNext/>
              <w:widowControl w:val="0"/>
              <w:snapToGrid w:val="0"/>
              <w:spacing w:after="0" w:line="240" w:lineRule="auto"/>
              <w:jc w:val="center"/>
              <w:rPr>
                <w:rFonts w:ascii="Times New Roman" w:eastAsia="Calibri" w:hAnsi="Times New Roman" w:cs="Times New Roman"/>
                <w:b/>
                <w:sz w:val="20"/>
                <w:szCs w:val="20"/>
                <w:lang w:val="en-AU" w:bidi="ar-SA"/>
              </w:rPr>
            </w:pPr>
            <w:r w:rsidRPr="004466EC">
              <w:rPr>
                <w:rFonts w:ascii="Times New Roman" w:eastAsia="Calibri" w:hAnsi="Times New Roman" w:cs="Times New Roman"/>
                <w:b/>
                <w:sz w:val="20"/>
                <w:szCs w:val="20"/>
                <w:lang w:val="en-AU" w:bidi="ar-SA"/>
              </w:rPr>
              <w:t>Thursday Mornings</w:t>
            </w:r>
          </w:p>
        </w:tc>
      </w:tr>
      <w:tr w:rsidR="000B396F" w:rsidRPr="004466EC" w:rsidTr="005D42B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B396F" w:rsidRPr="004466EC" w:rsidRDefault="000B396F" w:rsidP="004466EC">
            <w:pPr>
              <w:keepNext/>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Special: Jer. 1:1 – 2:3</w:t>
            </w:r>
          </w:p>
        </w:tc>
        <w:tc>
          <w:tcPr>
            <w:tcW w:w="0" w:type="auto"/>
            <w:tcBorders>
              <w:top w:val="single" w:sz="4" w:space="0" w:color="auto"/>
              <w:left w:val="single" w:sz="4" w:space="0" w:color="auto"/>
              <w:bottom w:val="single" w:sz="4" w:space="0" w:color="auto"/>
              <w:right w:val="single" w:sz="4" w:space="0" w:color="auto"/>
            </w:tcBorders>
            <w:vAlign w:val="center"/>
          </w:tcPr>
          <w:p w:rsidR="000B396F" w:rsidRPr="004466EC" w:rsidRDefault="000B396F" w:rsidP="000B396F">
            <w:pPr>
              <w:keepNext/>
              <w:widowControl w:val="0"/>
              <w:spacing w:after="0" w:line="240" w:lineRule="auto"/>
              <w:rPr>
                <w:rFonts w:ascii="Times New Roman" w:eastAsia="Times New Roman" w:hAnsi="Times New Roman" w:cs="Times New Roman"/>
                <w:lang w:eastAsia="en-AU"/>
              </w:rPr>
            </w:pPr>
            <w:r w:rsidRPr="004466EC">
              <w:rPr>
                <w:rFonts w:ascii="Times New Roman" w:eastAsia="Times New Roman" w:hAnsi="Times New Roman" w:cs="Times New Roman"/>
                <w:lang w:eastAsia="en-AU"/>
              </w:rPr>
              <w:t xml:space="preserve">Reader 6 – B’Midbar </w:t>
            </w:r>
            <w:r w:rsidR="008F13D1">
              <w:rPr>
                <w:rFonts w:ascii="Times New Roman" w:eastAsia="Times New Roman" w:hAnsi="Times New Roman" w:cs="Times New Roman"/>
                <w:lang w:eastAsia="en-AU"/>
              </w:rPr>
              <w:t>7:36-41</w:t>
            </w:r>
          </w:p>
        </w:tc>
        <w:tc>
          <w:tcPr>
            <w:tcW w:w="0" w:type="auto"/>
            <w:tcBorders>
              <w:top w:val="single" w:sz="4" w:space="0" w:color="auto"/>
              <w:left w:val="single" w:sz="4" w:space="0" w:color="auto"/>
              <w:bottom w:val="single" w:sz="4" w:space="0" w:color="auto"/>
              <w:right w:val="single" w:sz="4" w:space="0" w:color="auto"/>
            </w:tcBorders>
            <w:vAlign w:val="center"/>
          </w:tcPr>
          <w:p w:rsidR="000B396F" w:rsidRPr="004466EC" w:rsidRDefault="000B396F" w:rsidP="005D42BA">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7:48-50</w:t>
            </w:r>
          </w:p>
        </w:tc>
      </w:tr>
      <w:tr w:rsidR="000B396F" w:rsidRPr="004466EC" w:rsidTr="005D42B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396F" w:rsidRPr="004466EC" w:rsidRDefault="000B396F" w:rsidP="004466EC">
            <w:pPr>
              <w:keepNext/>
              <w:widowControl w:val="0"/>
              <w:spacing w:after="0" w:line="240" w:lineRule="auto"/>
              <w:jc w:val="center"/>
              <w:rPr>
                <w:rFonts w:ascii="Times New Roman" w:eastAsia="Calibri" w:hAnsi="Times New Roman" w:cs="Times New Roman"/>
                <w:lang w:val="en-AU"/>
              </w:rPr>
            </w:pPr>
            <w:r w:rsidRPr="004466EC">
              <w:rPr>
                <w:rFonts w:ascii="Times New Roman" w:eastAsia="Calibri" w:hAnsi="Times New Roman" w:cs="Times New Roman"/>
              </w:rPr>
              <w:t xml:space="preserve">Psalm </w:t>
            </w:r>
            <w:r>
              <w:rPr>
                <w:rFonts w:ascii="Times New Roman" w:eastAsia="Calibri" w:hAnsi="Times New Roman" w:cs="Times New Roman"/>
              </w:rPr>
              <w:t>95:1-11</w:t>
            </w:r>
          </w:p>
        </w:tc>
        <w:tc>
          <w:tcPr>
            <w:tcW w:w="0" w:type="auto"/>
            <w:tcBorders>
              <w:top w:val="single" w:sz="4" w:space="0" w:color="auto"/>
              <w:left w:val="single" w:sz="4" w:space="0" w:color="auto"/>
              <w:bottom w:val="single" w:sz="4" w:space="0" w:color="auto"/>
              <w:right w:val="single" w:sz="4" w:space="0" w:color="auto"/>
            </w:tcBorders>
            <w:vAlign w:val="center"/>
          </w:tcPr>
          <w:p w:rsidR="000B396F" w:rsidRPr="004466EC" w:rsidRDefault="000B396F" w:rsidP="000B396F">
            <w:pPr>
              <w:keepNext/>
              <w:widowControl w:val="0"/>
              <w:spacing w:after="0" w:line="240" w:lineRule="auto"/>
              <w:rPr>
                <w:rFonts w:ascii="Times New Roman" w:eastAsia="Times New Roman" w:hAnsi="Times New Roman" w:cs="Times New Roman"/>
                <w:lang w:eastAsia="en-AU"/>
              </w:rPr>
            </w:pPr>
            <w:r w:rsidRPr="004466EC">
              <w:rPr>
                <w:rFonts w:ascii="Times New Roman" w:eastAsia="Times New Roman" w:hAnsi="Times New Roman" w:cs="Times New Roman"/>
                <w:lang w:eastAsia="en-AU"/>
              </w:rPr>
              <w:t xml:space="preserve">Reader 7 – B’Midbar </w:t>
            </w:r>
            <w:r w:rsidR="008F13D1">
              <w:rPr>
                <w:rFonts w:ascii="Times New Roman" w:eastAsia="Times New Roman" w:hAnsi="Times New Roman" w:cs="Times New Roman"/>
                <w:lang w:eastAsia="en-AU"/>
              </w:rPr>
              <w:t>7:42-47</w:t>
            </w:r>
          </w:p>
        </w:tc>
        <w:tc>
          <w:tcPr>
            <w:tcW w:w="0" w:type="auto"/>
            <w:tcBorders>
              <w:top w:val="single" w:sz="4" w:space="0" w:color="auto"/>
              <w:left w:val="single" w:sz="4" w:space="0" w:color="auto"/>
              <w:bottom w:val="single" w:sz="4" w:space="0" w:color="auto"/>
              <w:right w:val="single" w:sz="4" w:space="0" w:color="auto"/>
            </w:tcBorders>
            <w:vAlign w:val="center"/>
          </w:tcPr>
          <w:p w:rsidR="000B396F" w:rsidRPr="004466EC" w:rsidRDefault="000B396F" w:rsidP="005D42BA">
            <w:pPr>
              <w:keepNext/>
              <w:widowControl w:val="0"/>
              <w:snapToGrid w:val="0"/>
              <w:spacing w:after="0" w:line="240" w:lineRule="auto"/>
              <w:rPr>
                <w:rFonts w:ascii="Times New Roman" w:eastAsia="Calibri" w:hAnsi="Times New Roman" w:cs="Times New Roman"/>
                <w:lang w:val="en-AU" w:bidi="ar-SA"/>
              </w:rPr>
            </w:pPr>
            <w:r w:rsidRPr="004466EC">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7:51-53</w:t>
            </w:r>
          </w:p>
        </w:tc>
      </w:tr>
      <w:tr w:rsidR="000B396F" w:rsidRPr="004466EC" w:rsidTr="005D42B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B396F" w:rsidRPr="004466EC" w:rsidRDefault="000B396F" w:rsidP="004466EC">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0B396F" w:rsidRPr="004466EC" w:rsidRDefault="000B396F" w:rsidP="000B396F">
            <w:pPr>
              <w:keepNext/>
              <w:widowControl w:val="0"/>
              <w:spacing w:after="0" w:line="240" w:lineRule="auto"/>
              <w:rPr>
                <w:rFonts w:ascii="Times New Roman" w:eastAsia="Times New Roman" w:hAnsi="Times New Roman" w:cs="Times New Roman"/>
                <w:lang w:eastAsia="en-AU"/>
              </w:rPr>
            </w:pPr>
            <w:r w:rsidRPr="004466EC">
              <w:rPr>
                <w:rFonts w:ascii="Times New Roman" w:eastAsia="Times New Roman" w:hAnsi="Times New Roman" w:cs="Times New Roman"/>
                <w:lang w:eastAsia="en-AU"/>
              </w:rPr>
              <w:t xml:space="preserve">    Maftir – B’Midbar </w:t>
            </w:r>
            <w:r w:rsidR="008F13D1">
              <w:rPr>
                <w:rFonts w:ascii="Times New Roman" w:eastAsia="Times New Roman" w:hAnsi="Times New Roman" w:cs="Times New Roman"/>
                <w:lang w:eastAsia="en-AU"/>
              </w:rPr>
              <w:t>7:45-47</w:t>
            </w:r>
          </w:p>
        </w:tc>
        <w:tc>
          <w:tcPr>
            <w:tcW w:w="0" w:type="auto"/>
            <w:tcBorders>
              <w:top w:val="single" w:sz="4" w:space="0" w:color="auto"/>
              <w:left w:val="single" w:sz="4" w:space="0" w:color="auto"/>
              <w:bottom w:val="single" w:sz="4" w:space="0" w:color="auto"/>
              <w:right w:val="single" w:sz="4" w:space="0" w:color="auto"/>
            </w:tcBorders>
            <w:vAlign w:val="center"/>
          </w:tcPr>
          <w:p w:rsidR="000B396F" w:rsidRPr="004466EC" w:rsidRDefault="000B396F" w:rsidP="005D42BA">
            <w:pPr>
              <w:keepNext/>
              <w:widowControl w:val="0"/>
              <w:snapToGrid w:val="0"/>
              <w:spacing w:after="0" w:line="240" w:lineRule="auto"/>
              <w:rPr>
                <w:rFonts w:ascii="Times New Roman" w:eastAsia="Calibri" w:hAnsi="Times New Roman" w:cs="Times New Roman"/>
                <w:lang w:val="en-AU" w:bidi="ar-SA"/>
              </w:rPr>
            </w:pPr>
            <w:r w:rsidRPr="004466EC">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7:48-53</w:t>
            </w:r>
          </w:p>
        </w:tc>
      </w:tr>
      <w:tr w:rsidR="000B396F" w:rsidRPr="004466EC" w:rsidTr="005D42B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B396F" w:rsidRPr="004466EC" w:rsidRDefault="000B396F" w:rsidP="004466EC">
            <w:pPr>
              <w:keepNext/>
              <w:widowControl w:val="0"/>
              <w:spacing w:after="0" w:line="240" w:lineRule="auto"/>
              <w:jc w:val="center"/>
              <w:rPr>
                <w:rFonts w:ascii="Times New Roman" w:eastAsia="Calibri" w:hAnsi="Times New Roman" w:cs="Times New Roman"/>
                <w:lang w:val="en-AU"/>
              </w:rPr>
            </w:pPr>
            <w:r w:rsidRPr="004466EC">
              <w:rPr>
                <w:rFonts w:ascii="Times New Roman" w:eastAsia="Calibri" w:hAnsi="Times New Roman" w:cs="Times New Roman"/>
              </w:rPr>
              <w:t xml:space="preserve">N.C.: </w:t>
            </w:r>
            <w:r>
              <w:rPr>
                <w:rFonts w:ascii="Times New Roman" w:eastAsia="Calibri" w:hAnsi="Times New Roman" w:cs="Times New Roman"/>
                <w:lang w:val="en-AU"/>
              </w:rPr>
              <w:t>Mk 10:23-31</w:t>
            </w:r>
            <w:r w:rsidRPr="004466EC">
              <w:rPr>
                <w:rFonts w:ascii="Times New Roman" w:eastAsia="Calibri" w:hAnsi="Times New Roman" w:cs="Times New Roman"/>
                <w:lang w:val="en-AU"/>
              </w:rPr>
              <w:t xml:space="preserve">; </w:t>
            </w:r>
            <w:r>
              <w:rPr>
                <w:rFonts w:ascii="Times New Roman" w:eastAsia="Calibri" w:hAnsi="Times New Roman" w:cs="Times New Roman"/>
                <w:lang w:val="en-AU"/>
              </w:rPr>
              <w:t>Lk 18:24-</w:t>
            </w:r>
            <w:r w:rsidRPr="004466EC">
              <w:rPr>
                <w:rFonts w:ascii="Times New Roman" w:eastAsia="Calibri" w:hAnsi="Times New Roman" w:cs="Times New Roman"/>
                <w:lang w:val="en-AU"/>
              </w:rPr>
              <w:t>3</w:t>
            </w:r>
            <w:r>
              <w:rPr>
                <w:rFonts w:ascii="Times New Roman" w:eastAsia="Calibri" w:hAnsi="Times New Roman" w:cs="Times New Roman"/>
                <w:lang w:val="en-AU"/>
              </w:rPr>
              <w:t>0</w:t>
            </w:r>
            <w:r w:rsidRPr="004466EC">
              <w:rPr>
                <w:rFonts w:ascii="Times New Roman" w:eastAsia="Calibri" w:hAnsi="Times New Roman" w:cs="Times New Roman"/>
                <w:lang w:val="en-AU"/>
              </w:rPr>
              <w:t>;</w:t>
            </w:r>
          </w:p>
          <w:p w:rsidR="000B396F" w:rsidRPr="004466EC" w:rsidRDefault="000B396F" w:rsidP="004466EC">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Rm 1:28-32</w:t>
            </w:r>
          </w:p>
        </w:tc>
        <w:tc>
          <w:tcPr>
            <w:tcW w:w="0" w:type="auto"/>
            <w:tcBorders>
              <w:top w:val="single" w:sz="4" w:space="0" w:color="auto"/>
              <w:left w:val="single" w:sz="4" w:space="0" w:color="auto"/>
              <w:bottom w:val="single" w:sz="4" w:space="0" w:color="auto"/>
              <w:right w:val="single" w:sz="4" w:space="0" w:color="auto"/>
            </w:tcBorders>
            <w:vAlign w:val="center"/>
          </w:tcPr>
          <w:p w:rsidR="000B396F" w:rsidRPr="004466EC" w:rsidRDefault="000B396F" w:rsidP="004466EC">
            <w:pPr>
              <w:keepNext/>
              <w:widowControl w:val="0"/>
              <w:spacing w:after="0" w:line="20" w:lineRule="atLeast"/>
              <w:rPr>
                <w:rFonts w:ascii="Times New Roman" w:eastAsia="Times New Roman" w:hAnsi="Times New Roman" w:cs="Times New Roman"/>
                <w:lang w:eastAsia="en-AU"/>
              </w:rPr>
            </w:pPr>
            <w:r w:rsidRPr="004466EC">
              <w:rPr>
                <w:rFonts w:ascii="Times New Roman" w:eastAsia="Times New Roman" w:hAnsi="Times New Roman" w:cs="Times New Roman"/>
                <w:lang w:eastAsia="en-AU"/>
              </w:rPr>
              <w:t xml:space="preserve">         </w:t>
            </w:r>
            <w:r w:rsidRPr="004466EC">
              <w:rPr>
                <w:rFonts w:ascii="Times New Roman" w:eastAsia="Times New Roman" w:hAnsi="Times New Roman" w:cs="Times New Roman"/>
                <w:cs/>
                <w:lang w:eastAsia="en-AU"/>
              </w:rPr>
              <w:t>‎</w:t>
            </w:r>
            <w:r>
              <w:t xml:space="preserve">          </w:t>
            </w:r>
            <w:r>
              <w:rPr>
                <w:rFonts w:ascii="Times New Roman" w:eastAsia="Times New Roman" w:hAnsi="Times New Roman" w:cs="Times New Roman"/>
                <w:lang w:eastAsia="en-AU"/>
              </w:rPr>
              <w:t>Jeremiah</w:t>
            </w:r>
            <w:r w:rsidRPr="000B396F">
              <w:rPr>
                <w:rFonts w:ascii="Times New Roman" w:eastAsia="Times New Roman" w:hAnsi="Times New Roman" w:cs="Times New Roman"/>
                <w:lang w:eastAsia="en-AU"/>
              </w:rPr>
              <w:t xml:space="preserve"> 1:1 – 2:3</w:t>
            </w:r>
          </w:p>
        </w:tc>
        <w:tc>
          <w:tcPr>
            <w:tcW w:w="0" w:type="auto"/>
            <w:tcBorders>
              <w:top w:val="single" w:sz="4" w:space="0" w:color="auto"/>
              <w:left w:val="single" w:sz="4" w:space="0" w:color="auto"/>
              <w:bottom w:val="single" w:sz="4" w:space="0" w:color="auto"/>
              <w:right w:val="single" w:sz="4" w:space="0" w:color="auto"/>
            </w:tcBorders>
            <w:vAlign w:val="center"/>
          </w:tcPr>
          <w:p w:rsidR="000B396F" w:rsidRPr="004466EC" w:rsidRDefault="000B396F" w:rsidP="004466EC">
            <w:pPr>
              <w:keepNext/>
              <w:widowControl w:val="0"/>
              <w:spacing w:after="0" w:line="240" w:lineRule="auto"/>
              <w:rPr>
                <w:rFonts w:ascii="Times New Roman" w:eastAsia="Times New Roman" w:hAnsi="Times New Roman" w:cs="Times New Roman"/>
                <w:sz w:val="24"/>
                <w:szCs w:val="24"/>
                <w:lang w:val="en-AU"/>
              </w:rPr>
            </w:pPr>
            <w:r w:rsidRPr="004466EC">
              <w:rPr>
                <w:rFonts w:ascii="Times New Roman" w:eastAsia="Times New Roman" w:hAnsi="Times New Roman" w:cs="Times New Roman"/>
                <w:sz w:val="24"/>
                <w:szCs w:val="24"/>
                <w:lang w:val="en-AU"/>
              </w:rPr>
              <w:t xml:space="preserve"> </w:t>
            </w:r>
          </w:p>
        </w:tc>
      </w:tr>
    </w:tbl>
    <w:p w:rsidR="004466EC" w:rsidRPr="004466EC" w:rsidRDefault="004466EC" w:rsidP="004466EC">
      <w:pPr>
        <w:keepNext/>
        <w:widowControl w:val="0"/>
        <w:spacing w:after="0" w:line="240" w:lineRule="auto"/>
        <w:jc w:val="both"/>
        <w:rPr>
          <w:rFonts w:asciiTheme="majorBidi" w:hAnsiTheme="majorBidi" w:cstheme="majorBidi"/>
        </w:rPr>
      </w:pPr>
    </w:p>
    <w:p w:rsidR="004466EC" w:rsidRPr="004466EC" w:rsidRDefault="004466EC" w:rsidP="004466EC">
      <w:pPr>
        <w:keepNext/>
        <w:widowControl w:val="0"/>
        <w:spacing w:after="0" w:line="240" w:lineRule="auto"/>
        <w:jc w:val="center"/>
        <w:rPr>
          <w:rFonts w:ascii="Times New Roman" w:eastAsia="Calibri" w:hAnsi="Times New Roman" w:cs="Times New Roman"/>
          <w:lang w:bidi="ar-SA"/>
        </w:rPr>
      </w:pPr>
      <w:r w:rsidRPr="004466EC">
        <w:rPr>
          <w:rFonts w:ascii="Times New Roman" w:eastAsia="Calibri" w:hAnsi="Times New Roman" w:cs="Times New Roman"/>
          <w:noProof/>
        </w:rPr>
        <w:drawing>
          <wp:inline distT="0" distB="0" distL="0" distR="0" wp14:anchorId="13B2C1CE" wp14:editId="4BC1C57D">
            <wp:extent cx="1447800" cy="5892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0" cy="589280"/>
                    </a:xfrm>
                    <a:prstGeom prst="rect">
                      <a:avLst/>
                    </a:prstGeom>
                    <a:noFill/>
                    <a:ln>
                      <a:noFill/>
                    </a:ln>
                  </pic:spPr>
                </pic:pic>
              </a:graphicData>
            </a:graphic>
          </wp:inline>
        </w:drawing>
      </w:r>
    </w:p>
    <w:p w:rsidR="004466EC" w:rsidRPr="004466EC" w:rsidRDefault="004466EC" w:rsidP="004466EC">
      <w:pPr>
        <w:keepNext/>
        <w:widowControl w:val="0"/>
        <w:spacing w:after="0" w:line="240" w:lineRule="auto"/>
        <w:jc w:val="center"/>
        <w:rPr>
          <w:rFonts w:ascii="Times New Roman" w:eastAsia="Calibri" w:hAnsi="Times New Roman" w:cs="Times New Roman"/>
          <w:lang w:bidi="ar-SA"/>
        </w:rPr>
      </w:pPr>
    </w:p>
    <w:p w:rsidR="004466EC" w:rsidRPr="004466EC" w:rsidRDefault="004466EC" w:rsidP="004466EC">
      <w:pPr>
        <w:keepNext/>
        <w:widowControl w:val="0"/>
        <w:spacing w:after="0" w:line="240" w:lineRule="auto"/>
        <w:jc w:val="center"/>
        <w:rPr>
          <w:rFonts w:ascii="Times New Roman" w:eastAsia="Calibri" w:hAnsi="Times New Roman" w:cs="Times New Roman"/>
          <w:lang w:bidi="ar-SA"/>
        </w:rPr>
      </w:pPr>
      <w:r w:rsidRPr="004466EC">
        <w:rPr>
          <w:rFonts w:ascii="Times New Roman" w:eastAsia="Calibri" w:hAnsi="Times New Roman" w:cs="Times New Roman"/>
          <w:lang w:bidi="ar-SA"/>
        </w:rPr>
        <w:t>Hakham Dr. Yosef ben Haggai</w:t>
      </w:r>
    </w:p>
    <w:p w:rsidR="004466EC" w:rsidRPr="004466EC" w:rsidRDefault="004466EC" w:rsidP="004466EC">
      <w:pPr>
        <w:keepNext/>
        <w:widowControl w:val="0"/>
        <w:spacing w:after="0" w:line="240" w:lineRule="auto"/>
        <w:jc w:val="center"/>
        <w:rPr>
          <w:rFonts w:ascii="Times New Roman" w:eastAsia="Calibri" w:hAnsi="Times New Roman" w:cs="Times New Roman"/>
          <w:lang w:bidi="ar-SA"/>
        </w:rPr>
      </w:pPr>
      <w:r w:rsidRPr="004466EC">
        <w:rPr>
          <w:rFonts w:ascii="Times New Roman" w:eastAsia="Calibri" w:hAnsi="Times New Roman" w:cs="Times New Roman"/>
          <w:lang w:bidi="ar-SA"/>
        </w:rPr>
        <w:t>Rabbi Dr. Hillel ben David</w:t>
      </w:r>
    </w:p>
    <w:p w:rsidR="004466EC" w:rsidRPr="004466EC" w:rsidRDefault="004466EC" w:rsidP="004466EC">
      <w:pPr>
        <w:keepNext/>
        <w:widowControl w:val="0"/>
        <w:spacing w:after="0" w:line="240" w:lineRule="auto"/>
        <w:jc w:val="center"/>
        <w:rPr>
          <w:rFonts w:asciiTheme="majorBidi" w:hAnsiTheme="majorBidi" w:cstheme="majorBidi"/>
          <w:b/>
          <w:bCs/>
        </w:rPr>
      </w:pPr>
      <w:r w:rsidRPr="004466EC">
        <w:rPr>
          <w:rFonts w:ascii="Times New Roman" w:eastAsia="Calibri" w:hAnsi="Times New Roman" w:cs="Times New Roman"/>
          <w:lang w:bidi="ar-SA"/>
        </w:rPr>
        <w:t>Rabbi Dr. Eliyahu ben Abraham</w:t>
      </w:r>
    </w:p>
    <w:sectPr w:rsidR="004466EC" w:rsidRPr="004466EC" w:rsidSect="003B4B46">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642" w:rsidRDefault="001C1642" w:rsidP="003B4B46">
      <w:pPr>
        <w:spacing w:after="0" w:line="240" w:lineRule="auto"/>
      </w:pPr>
      <w:r>
        <w:separator/>
      </w:r>
    </w:p>
  </w:endnote>
  <w:endnote w:type="continuationSeparator" w:id="0">
    <w:p w:rsidR="001C1642" w:rsidRDefault="001C1642" w:rsidP="003B4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Bwgrkn">
    <w:altName w:val="Courier"/>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754867324"/>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B657AF" w:rsidRDefault="00B657AF">
            <w:pPr>
              <w:pStyle w:val="Footer"/>
              <w:jc w:val="center"/>
              <w:rPr>
                <w:rFonts w:ascii="Arial Narrow" w:hAnsi="Arial Narrow"/>
                <w:sz w:val="18"/>
                <w:szCs w:val="18"/>
              </w:rPr>
            </w:pPr>
          </w:p>
          <w:p w:rsidR="00B657AF" w:rsidRPr="003B4B46" w:rsidRDefault="00B657AF" w:rsidP="003B4B46">
            <w:pPr>
              <w:pStyle w:val="Footer"/>
              <w:jc w:val="center"/>
              <w:rPr>
                <w:rFonts w:ascii="Arial Narrow" w:hAnsi="Arial Narrow"/>
                <w:sz w:val="18"/>
                <w:szCs w:val="18"/>
              </w:rPr>
            </w:pPr>
            <w:r w:rsidRPr="003B4B46">
              <w:rPr>
                <w:rFonts w:ascii="Arial Narrow" w:hAnsi="Arial Narrow"/>
                <w:sz w:val="18"/>
                <w:szCs w:val="18"/>
              </w:rPr>
              <w:t xml:space="preserve">Page </w:t>
            </w:r>
            <w:r w:rsidRPr="003B4B46">
              <w:rPr>
                <w:rFonts w:ascii="Arial Narrow" w:hAnsi="Arial Narrow"/>
                <w:b/>
                <w:bCs/>
                <w:sz w:val="18"/>
                <w:szCs w:val="18"/>
              </w:rPr>
              <w:fldChar w:fldCharType="begin"/>
            </w:r>
            <w:r w:rsidRPr="003B4B46">
              <w:rPr>
                <w:rFonts w:ascii="Arial Narrow" w:hAnsi="Arial Narrow"/>
                <w:b/>
                <w:bCs/>
                <w:sz w:val="18"/>
                <w:szCs w:val="18"/>
              </w:rPr>
              <w:instrText xml:space="preserve"> PAGE </w:instrText>
            </w:r>
            <w:r w:rsidRPr="003B4B46">
              <w:rPr>
                <w:rFonts w:ascii="Arial Narrow" w:hAnsi="Arial Narrow"/>
                <w:b/>
                <w:bCs/>
                <w:sz w:val="18"/>
                <w:szCs w:val="18"/>
              </w:rPr>
              <w:fldChar w:fldCharType="separate"/>
            </w:r>
            <w:r w:rsidR="00BD199A">
              <w:rPr>
                <w:rFonts w:ascii="Arial Narrow" w:hAnsi="Arial Narrow"/>
                <w:b/>
                <w:bCs/>
                <w:noProof/>
                <w:sz w:val="18"/>
                <w:szCs w:val="18"/>
              </w:rPr>
              <w:t>1</w:t>
            </w:r>
            <w:r w:rsidRPr="003B4B46">
              <w:rPr>
                <w:rFonts w:ascii="Arial Narrow" w:hAnsi="Arial Narrow"/>
                <w:b/>
                <w:bCs/>
                <w:sz w:val="18"/>
                <w:szCs w:val="18"/>
              </w:rPr>
              <w:fldChar w:fldCharType="end"/>
            </w:r>
            <w:r w:rsidRPr="003B4B46">
              <w:rPr>
                <w:rFonts w:ascii="Arial Narrow" w:hAnsi="Arial Narrow"/>
                <w:sz w:val="18"/>
                <w:szCs w:val="18"/>
              </w:rPr>
              <w:t xml:space="preserve"> of </w:t>
            </w:r>
            <w:r w:rsidRPr="003B4B46">
              <w:rPr>
                <w:rFonts w:ascii="Arial Narrow" w:hAnsi="Arial Narrow"/>
                <w:b/>
                <w:bCs/>
                <w:sz w:val="18"/>
                <w:szCs w:val="18"/>
              </w:rPr>
              <w:fldChar w:fldCharType="begin"/>
            </w:r>
            <w:r w:rsidRPr="003B4B46">
              <w:rPr>
                <w:rFonts w:ascii="Arial Narrow" w:hAnsi="Arial Narrow"/>
                <w:b/>
                <w:bCs/>
                <w:sz w:val="18"/>
                <w:szCs w:val="18"/>
              </w:rPr>
              <w:instrText xml:space="preserve"> NUMPAGES  </w:instrText>
            </w:r>
            <w:r w:rsidRPr="003B4B46">
              <w:rPr>
                <w:rFonts w:ascii="Arial Narrow" w:hAnsi="Arial Narrow"/>
                <w:b/>
                <w:bCs/>
                <w:sz w:val="18"/>
                <w:szCs w:val="18"/>
              </w:rPr>
              <w:fldChar w:fldCharType="separate"/>
            </w:r>
            <w:r w:rsidR="00BD199A">
              <w:rPr>
                <w:rFonts w:ascii="Arial Narrow" w:hAnsi="Arial Narrow"/>
                <w:b/>
                <w:bCs/>
                <w:noProof/>
                <w:sz w:val="18"/>
                <w:szCs w:val="18"/>
              </w:rPr>
              <w:t>42</w:t>
            </w:r>
            <w:r w:rsidRPr="003B4B46">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642" w:rsidRDefault="001C1642" w:rsidP="003B4B46">
      <w:pPr>
        <w:spacing w:after="0" w:line="240" w:lineRule="auto"/>
      </w:pPr>
      <w:r>
        <w:separator/>
      </w:r>
    </w:p>
  </w:footnote>
  <w:footnote w:type="continuationSeparator" w:id="0">
    <w:p w:rsidR="001C1642" w:rsidRDefault="001C1642" w:rsidP="003B4B46">
      <w:pPr>
        <w:spacing w:after="0" w:line="240" w:lineRule="auto"/>
      </w:pPr>
      <w:r>
        <w:continuationSeparator/>
      </w:r>
    </w:p>
  </w:footnote>
  <w:footnote w:id="1">
    <w:p w:rsidR="00B657AF" w:rsidRPr="000335E7" w:rsidRDefault="00B657AF" w:rsidP="000335E7">
      <w:pPr>
        <w:pStyle w:val="FootnoteText"/>
        <w:jc w:val="both"/>
        <w:rPr>
          <w:rFonts w:asciiTheme="majorBidi" w:hAnsiTheme="majorBidi" w:cstheme="majorBidi"/>
          <w:sz w:val="18"/>
          <w:szCs w:val="18"/>
        </w:rPr>
      </w:pPr>
      <w:r w:rsidRPr="000335E7">
        <w:rPr>
          <w:rStyle w:val="FootnoteReference"/>
          <w:rFonts w:asciiTheme="majorBidi" w:hAnsiTheme="majorBidi" w:cstheme="majorBidi"/>
          <w:sz w:val="18"/>
          <w:szCs w:val="18"/>
        </w:rPr>
        <w:footnoteRef/>
      </w:r>
      <w:r w:rsidRPr="000335E7">
        <w:rPr>
          <w:rFonts w:asciiTheme="majorBidi" w:hAnsiTheme="majorBidi" w:cstheme="majorBidi"/>
          <w:sz w:val="18"/>
          <w:szCs w:val="18"/>
        </w:rPr>
        <w:t xml:space="preserve"> According to some sources. See Bereshit Rabbah 71:12 and Midrash Shocher Tov Psalm 90.</w:t>
      </w:r>
    </w:p>
  </w:footnote>
  <w:footnote w:id="2">
    <w:p w:rsidR="00B657AF" w:rsidRPr="000335E7" w:rsidRDefault="00B657AF" w:rsidP="000335E7">
      <w:pPr>
        <w:pStyle w:val="FootnoteText"/>
        <w:jc w:val="both"/>
        <w:rPr>
          <w:rFonts w:asciiTheme="majorBidi" w:hAnsiTheme="majorBidi" w:cstheme="majorBidi"/>
          <w:sz w:val="18"/>
          <w:szCs w:val="18"/>
        </w:rPr>
      </w:pPr>
      <w:r w:rsidRPr="000335E7">
        <w:rPr>
          <w:rStyle w:val="FootnoteReference"/>
          <w:rFonts w:asciiTheme="majorBidi" w:hAnsiTheme="majorBidi" w:cstheme="majorBidi"/>
          <w:sz w:val="18"/>
          <w:szCs w:val="18"/>
        </w:rPr>
        <w:footnoteRef/>
      </w:r>
      <w:r>
        <w:rPr>
          <w:rFonts w:asciiTheme="majorBidi" w:hAnsiTheme="majorBidi" w:cstheme="majorBidi"/>
          <w:sz w:val="18"/>
          <w:szCs w:val="18"/>
        </w:rPr>
        <w:t xml:space="preserve"> Bereshee</w:t>
      </w:r>
      <w:r w:rsidRPr="000335E7">
        <w:rPr>
          <w:rFonts w:asciiTheme="majorBidi" w:hAnsiTheme="majorBidi" w:cstheme="majorBidi"/>
          <w:sz w:val="18"/>
          <w:szCs w:val="18"/>
        </w:rPr>
        <w:t xml:space="preserve">t (Genesis) </w:t>
      </w:r>
      <w:r w:rsidRPr="000335E7">
        <w:rPr>
          <w:rFonts w:asciiTheme="majorBidi" w:hAnsiTheme="majorBidi" w:cstheme="majorBidi"/>
          <w:iCs/>
          <w:sz w:val="18"/>
          <w:szCs w:val="18"/>
        </w:rPr>
        <w:t>49:19.</w:t>
      </w:r>
    </w:p>
  </w:footnote>
  <w:footnote w:id="3">
    <w:p w:rsidR="00B657AF" w:rsidRPr="000335E7" w:rsidRDefault="00B657AF" w:rsidP="000335E7">
      <w:pPr>
        <w:pStyle w:val="FootnoteText"/>
        <w:jc w:val="both"/>
        <w:rPr>
          <w:rFonts w:asciiTheme="majorBidi" w:hAnsiTheme="majorBidi" w:cstheme="majorBidi"/>
          <w:sz w:val="18"/>
          <w:szCs w:val="18"/>
        </w:rPr>
      </w:pPr>
      <w:r w:rsidRPr="000335E7">
        <w:rPr>
          <w:rStyle w:val="FootnoteReference"/>
          <w:rFonts w:asciiTheme="majorBidi" w:hAnsiTheme="majorBidi" w:cstheme="majorBidi"/>
          <w:sz w:val="18"/>
          <w:szCs w:val="18"/>
        </w:rPr>
        <w:footnoteRef/>
      </w:r>
      <w:r w:rsidRPr="000335E7">
        <w:rPr>
          <w:rFonts w:asciiTheme="majorBidi" w:hAnsiTheme="majorBidi" w:cstheme="majorBidi"/>
          <w:sz w:val="18"/>
          <w:szCs w:val="18"/>
        </w:rPr>
        <w:t xml:space="preserve"> Devarim (Deuteronomy0 </w:t>
      </w:r>
      <w:r w:rsidRPr="000335E7">
        <w:rPr>
          <w:rFonts w:asciiTheme="majorBidi" w:hAnsiTheme="majorBidi" w:cstheme="majorBidi"/>
          <w:iCs/>
          <w:sz w:val="18"/>
          <w:szCs w:val="18"/>
        </w:rPr>
        <w:t>33:20</w:t>
      </w:r>
    </w:p>
  </w:footnote>
  <w:footnote w:id="4">
    <w:p w:rsidR="00B657AF" w:rsidRPr="000335E7" w:rsidRDefault="00B657AF" w:rsidP="000335E7">
      <w:pPr>
        <w:pStyle w:val="FootnoteText"/>
        <w:jc w:val="both"/>
        <w:rPr>
          <w:rFonts w:asciiTheme="majorBidi" w:hAnsiTheme="majorBidi" w:cstheme="majorBidi"/>
          <w:sz w:val="18"/>
          <w:szCs w:val="18"/>
        </w:rPr>
      </w:pPr>
      <w:r w:rsidRPr="000335E7">
        <w:rPr>
          <w:rStyle w:val="FootnoteReference"/>
          <w:rFonts w:asciiTheme="majorBidi" w:hAnsiTheme="majorBidi" w:cstheme="majorBidi"/>
          <w:sz w:val="18"/>
          <w:szCs w:val="18"/>
        </w:rPr>
        <w:footnoteRef/>
      </w:r>
      <w:r w:rsidRPr="000335E7">
        <w:rPr>
          <w:rFonts w:asciiTheme="majorBidi" w:hAnsiTheme="majorBidi" w:cstheme="majorBidi"/>
          <w:sz w:val="18"/>
          <w:szCs w:val="18"/>
        </w:rPr>
        <w:t xml:space="preserve"> S</w:t>
      </w:r>
      <w:r w:rsidRPr="000335E7">
        <w:rPr>
          <w:rFonts w:asciiTheme="majorBidi" w:hAnsiTheme="majorBidi" w:cstheme="majorBidi"/>
          <w:bCs/>
          <w:iCs/>
          <w:sz w:val="18"/>
          <w:szCs w:val="18"/>
        </w:rPr>
        <w:t xml:space="preserve">ee </w:t>
      </w:r>
      <w:r w:rsidRPr="000335E7">
        <w:rPr>
          <w:rFonts w:asciiTheme="majorBidi" w:hAnsiTheme="majorBidi" w:cstheme="majorBidi"/>
          <w:sz w:val="18"/>
          <w:szCs w:val="18"/>
        </w:rPr>
        <w:t xml:space="preserve">Radak </w:t>
      </w:r>
      <w:r w:rsidRPr="000335E7">
        <w:rPr>
          <w:rFonts w:asciiTheme="majorBidi" w:hAnsiTheme="majorBidi" w:cstheme="majorBidi"/>
          <w:iCs/>
          <w:sz w:val="18"/>
          <w:szCs w:val="18"/>
        </w:rPr>
        <w:t>91:1</w:t>
      </w:r>
    </w:p>
  </w:footnote>
  <w:footnote w:id="5">
    <w:p w:rsidR="00B657AF" w:rsidRPr="000335E7" w:rsidRDefault="00B657AF" w:rsidP="000335E7">
      <w:pPr>
        <w:pStyle w:val="FootnoteText"/>
        <w:jc w:val="both"/>
        <w:rPr>
          <w:rFonts w:asciiTheme="majorBidi" w:hAnsiTheme="majorBidi" w:cstheme="majorBidi"/>
          <w:sz w:val="18"/>
          <w:szCs w:val="18"/>
        </w:rPr>
      </w:pPr>
      <w:r w:rsidRPr="000335E7">
        <w:rPr>
          <w:rStyle w:val="FootnoteReference"/>
          <w:rFonts w:asciiTheme="majorBidi" w:hAnsiTheme="majorBidi" w:cstheme="majorBidi"/>
          <w:sz w:val="18"/>
          <w:szCs w:val="18"/>
        </w:rPr>
        <w:footnoteRef/>
      </w:r>
      <w:r w:rsidRPr="000335E7">
        <w:rPr>
          <w:rFonts w:asciiTheme="majorBidi" w:hAnsiTheme="majorBidi" w:cstheme="majorBidi"/>
          <w:sz w:val="18"/>
          <w:szCs w:val="18"/>
        </w:rPr>
        <w:t xml:space="preserve"> Rosh Hashanah </w:t>
      </w:r>
      <w:r w:rsidRPr="000335E7">
        <w:rPr>
          <w:rFonts w:asciiTheme="majorBidi" w:hAnsiTheme="majorBidi" w:cstheme="majorBidi"/>
          <w:iCs/>
          <w:sz w:val="18"/>
          <w:szCs w:val="18"/>
        </w:rPr>
        <w:t>31a</w:t>
      </w:r>
    </w:p>
  </w:footnote>
  <w:footnote w:id="6">
    <w:p w:rsidR="00B657AF" w:rsidRPr="000335E7" w:rsidRDefault="00B657AF" w:rsidP="000335E7">
      <w:pPr>
        <w:pStyle w:val="FootnoteText"/>
        <w:jc w:val="both"/>
        <w:rPr>
          <w:rFonts w:asciiTheme="majorBidi" w:hAnsiTheme="majorBidi" w:cstheme="majorBidi"/>
          <w:sz w:val="18"/>
          <w:szCs w:val="18"/>
        </w:rPr>
      </w:pPr>
      <w:r w:rsidRPr="000335E7">
        <w:rPr>
          <w:rStyle w:val="FootnoteReference"/>
          <w:rFonts w:asciiTheme="majorBidi" w:hAnsiTheme="majorBidi" w:cstheme="majorBidi"/>
          <w:sz w:val="18"/>
          <w:szCs w:val="18"/>
        </w:rPr>
        <w:footnoteRef/>
      </w:r>
      <w:r w:rsidRPr="000335E7">
        <w:rPr>
          <w:rFonts w:asciiTheme="majorBidi" w:hAnsiTheme="majorBidi" w:cstheme="majorBidi"/>
          <w:sz w:val="18"/>
          <w:szCs w:val="18"/>
        </w:rPr>
        <w:t xml:space="preserve"> Radak - These opening remarks are excerpted, and edited, from: </w:t>
      </w:r>
      <w:r w:rsidRPr="000335E7">
        <w:rPr>
          <w:rFonts w:asciiTheme="majorBidi" w:hAnsiTheme="majorBidi" w:cstheme="majorBidi"/>
          <w:i/>
          <w:sz w:val="18"/>
          <w:szCs w:val="18"/>
          <w:lang w:val="en-AU"/>
        </w:rPr>
        <w:t>The ArtScroll Tanach Series, Tehillim</w:t>
      </w:r>
      <w:r w:rsidRPr="000335E7">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7">
    <w:p w:rsidR="00B657AF" w:rsidRPr="000335E7" w:rsidRDefault="00B657AF" w:rsidP="000335E7">
      <w:pPr>
        <w:pStyle w:val="FootnoteText"/>
        <w:jc w:val="both"/>
        <w:rPr>
          <w:rFonts w:asciiTheme="majorBidi" w:hAnsiTheme="majorBidi" w:cstheme="majorBidi"/>
          <w:sz w:val="18"/>
          <w:szCs w:val="18"/>
        </w:rPr>
      </w:pPr>
      <w:r w:rsidRPr="000335E7">
        <w:rPr>
          <w:rStyle w:val="FootnoteReference"/>
          <w:rFonts w:asciiTheme="majorBidi" w:hAnsiTheme="majorBidi" w:cstheme="majorBidi"/>
          <w:sz w:val="18"/>
          <w:szCs w:val="18"/>
        </w:rPr>
        <w:footnoteRef/>
      </w:r>
      <w:r w:rsidRPr="000335E7">
        <w:rPr>
          <w:rFonts w:asciiTheme="majorBidi" w:hAnsiTheme="majorBidi" w:cstheme="majorBidi"/>
          <w:sz w:val="18"/>
          <w:szCs w:val="18"/>
        </w:rPr>
        <w:t xml:space="preserve"> The annual period of mourning over the destruction of the First and Second Temples</w:t>
      </w:r>
    </w:p>
  </w:footnote>
  <w:footnote w:id="8">
    <w:p w:rsidR="00B657AF" w:rsidRPr="000335E7" w:rsidRDefault="00B657AF" w:rsidP="00423057">
      <w:pPr>
        <w:pStyle w:val="FootnoteText"/>
        <w:rPr>
          <w:rFonts w:asciiTheme="majorBidi" w:hAnsiTheme="majorBidi" w:cstheme="majorBidi"/>
          <w:sz w:val="18"/>
          <w:szCs w:val="18"/>
        </w:rPr>
      </w:pPr>
      <w:r w:rsidRPr="000335E7">
        <w:rPr>
          <w:rStyle w:val="FootnoteReference"/>
          <w:rFonts w:asciiTheme="majorBidi" w:hAnsiTheme="majorBidi" w:cstheme="majorBidi"/>
          <w:sz w:val="18"/>
          <w:szCs w:val="18"/>
        </w:rPr>
        <w:footnoteRef/>
      </w:r>
      <w:r w:rsidRPr="000335E7">
        <w:rPr>
          <w:rFonts w:asciiTheme="majorBidi" w:hAnsiTheme="majorBidi" w:cstheme="majorBidi"/>
          <w:sz w:val="18"/>
          <w:szCs w:val="18"/>
        </w:rPr>
        <w:t xml:space="preserve"> Shulchan Aruch Orech Chayim 549</w:t>
      </w:r>
    </w:p>
  </w:footnote>
  <w:footnote w:id="9">
    <w:p w:rsidR="00B657AF" w:rsidRPr="000335E7" w:rsidRDefault="00B657AF" w:rsidP="00423057">
      <w:pPr>
        <w:pStyle w:val="FootnoteText"/>
        <w:rPr>
          <w:rFonts w:asciiTheme="majorBidi" w:hAnsiTheme="majorBidi" w:cstheme="majorBidi"/>
          <w:sz w:val="18"/>
          <w:szCs w:val="18"/>
        </w:rPr>
      </w:pPr>
      <w:r w:rsidRPr="000335E7">
        <w:rPr>
          <w:rStyle w:val="FootnoteReference"/>
          <w:rFonts w:asciiTheme="majorBidi" w:hAnsiTheme="majorBidi" w:cstheme="majorBidi"/>
          <w:sz w:val="18"/>
          <w:szCs w:val="18"/>
        </w:rPr>
        <w:footnoteRef/>
      </w:r>
      <w:r w:rsidRPr="000335E7">
        <w:rPr>
          <w:rFonts w:asciiTheme="majorBidi" w:hAnsiTheme="majorBidi" w:cstheme="majorBidi"/>
          <w:sz w:val="18"/>
          <w:szCs w:val="18"/>
        </w:rPr>
        <w:t xml:space="preserve"> Ta’anith 4:5</w:t>
      </w:r>
    </w:p>
  </w:footnote>
  <w:footnote w:id="10">
    <w:p w:rsidR="00B657AF" w:rsidRPr="000335E7" w:rsidRDefault="00B657AF" w:rsidP="00423057">
      <w:pPr>
        <w:pStyle w:val="FootnoteText"/>
        <w:rPr>
          <w:rFonts w:asciiTheme="majorBidi" w:hAnsiTheme="majorBidi" w:cstheme="majorBidi"/>
          <w:sz w:val="18"/>
          <w:szCs w:val="18"/>
        </w:rPr>
      </w:pPr>
      <w:r w:rsidRPr="000335E7">
        <w:rPr>
          <w:rStyle w:val="FootnoteReference"/>
          <w:rFonts w:asciiTheme="majorBidi" w:hAnsiTheme="majorBidi" w:cstheme="majorBidi"/>
          <w:sz w:val="18"/>
          <w:szCs w:val="18"/>
        </w:rPr>
        <w:footnoteRef/>
      </w:r>
      <w:r w:rsidRPr="000335E7">
        <w:rPr>
          <w:rFonts w:asciiTheme="majorBidi" w:hAnsiTheme="majorBidi" w:cstheme="majorBidi"/>
          <w:sz w:val="18"/>
          <w:szCs w:val="18"/>
        </w:rPr>
        <w:t xml:space="preserve"> Hakhamim is the title given to Sefardi Rabbis.</w:t>
      </w:r>
    </w:p>
  </w:footnote>
  <w:footnote w:id="11">
    <w:p w:rsidR="00B657AF" w:rsidRPr="000335E7" w:rsidRDefault="00B657AF" w:rsidP="00423057">
      <w:pPr>
        <w:pStyle w:val="FootnoteText"/>
        <w:rPr>
          <w:rFonts w:asciiTheme="majorBidi" w:hAnsiTheme="majorBidi" w:cstheme="majorBidi"/>
          <w:sz w:val="18"/>
          <w:szCs w:val="18"/>
        </w:rPr>
      </w:pPr>
      <w:r w:rsidRPr="000335E7">
        <w:rPr>
          <w:rStyle w:val="FootnoteReference"/>
          <w:rFonts w:asciiTheme="majorBidi" w:hAnsiTheme="majorBidi" w:cstheme="majorBidi"/>
          <w:sz w:val="18"/>
          <w:szCs w:val="18"/>
        </w:rPr>
        <w:footnoteRef/>
      </w:r>
      <w:r w:rsidRPr="000335E7">
        <w:rPr>
          <w:rFonts w:asciiTheme="majorBidi" w:hAnsiTheme="majorBidi" w:cstheme="majorBidi"/>
          <w:sz w:val="18"/>
          <w:szCs w:val="18"/>
        </w:rPr>
        <w:t xml:space="preserve"> Book XX chapter 5 of Antiquities</w:t>
      </w:r>
    </w:p>
  </w:footnote>
  <w:footnote w:id="12">
    <w:p w:rsidR="00B657AF" w:rsidRPr="000335E7" w:rsidRDefault="00B657AF" w:rsidP="00423057">
      <w:pPr>
        <w:pStyle w:val="FootnoteText"/>
        <w:rPr>
          <w:rFonts w:asciiTheme="majorBidi" w:hAnsiTheme="majorBidi" w:cstheme="majorBidi"/>
          <w:sz w:val="18"/>
          <w:szCs w:val="18"/>
        </w:rPr>
      </w:pPr>
      <w:r w:rsidRPr="000335E7">
        <w:rPr>
          <w:rStyle w:val="FootnoteReference"/>
          <w:rFonts w:asciiTheme="majorBidi" w:hAnsiTheme="majorBidi" w:cstheme="majorBidi"/>
          <w:sz w:val="18"/>
          <w:szCs w:val="18"/>
        </w:rPr>
        <w:footnoteRef/>
      </w:r>
      <w:r w:rsidRPr="000335E7">
        <w:rPr>
          <w:rFonts w:asciiTheme="majorBidi" w:hAnsiTheme="majorBidi" w:cstheme="majorBidi"/>
          <w:sz w:val="18"/>
          <w:szCs w:val="18"/>
        </w:rPr>
        <w:t xml:space="preserve"> II Kings 21:7. Mishna, Ta’anith 4:6</w:t>
      </w:r>
    </w:p>
  </w:footnote>
  <w:footnote w:id="13">
    <w:p w:rsidR="00B657AF" w:rsidRPr="000335E7" w:rsidRDefault="00B657AF" w:rsidP="00423057">
      <w:pPr>
        <w:pStyle w:val="FootnoteText"/>
        <w:rPr>
          <w:rFonts w:asciiTheme="majorBidi" w:hAnsiTheme="majorBidi" w:cstheme="majorBidi"/>
          <w:sz w:val="18"/>
          <w:szCs w:val="18"/>
        </w:rPr>
      </w:pPr>
      <w:r w:rsidRPr="000335E7">
        <w:rPr>
          <w:rStyle w:val="FootnoteReference"/>
          <w:rFonts w:asciiTheme="majorBidi" w:hAnsiTheme="majorBidi" w:cstheme="majorBidi"/>
          <w:sz w:val="18"/>
          <w:szCs w:val="18"/>
        </w:rPr>
        <w:footnoteRef/>
      </w:r>
      <w:r w:rsidRPr="000335E7">
        <w:rPr>
          <w:rFonts w:asciiTheme="majorBidi" w:hAnsiTheme="majorBidi" w:cstheme="majorBidi"/>
          <w:sz w:val="18"/>
          <w:szCs w:val="18"/>
        </w:rPr>
        <w:t xml:space="preserve"> Bava Batra 7b</w:t>
      </w:r>
    </w:p>
  </w:footnote>
  <w:footnote w:id="14">
    <w:p w:rsidR="00B657AF" w:rsidRPr="00CD79A3" w:rsidRDefault="00B657AF" w:rsidP="00CD79A3">
      <w:pPr>
        <w:pStyle w:val="FootnoteText"/>
        <w:jc w:val="both"/>
        <w:rPr>
          <w:rFonts w:asciiTheme="majorBidi" w:hAnsiTheme="majorBidi" w:cstheme="majorBidi"/>
          <w:sz w:val="18"/>
          <w:szCs w:val="18"/>
        </w:rPr>
      </w:pPr>
      <w:r w:rsidRPr="00CD79A3">
        <w:rPr>
          <w:rStyle w:val="FootnoteReference"/>
          <w:rFonts w:asciiTheme="majorBidi" w:hAnsiTheme="majorBidi" w:cstheme="majorBidi"/>
          <w:sz w:val="18"/>
          <w:szCs w:val="18"/>
        </w:rPr>
        <w:footnoteRef/>
      </w:r>
      <w:r w:rsidRPr="00CD79A3">
        <w:rPr>
          <w:rFonts w:asciiTheme="majorBidi" w:hAnsiTheme="majorBidi" w:cstheme="majorBidi"/>
          <w:sz w:val="18"/>
          <w:szCs w:val="18"/>
        </w:rPr>
        <w:t xml:space="preserve"> Note the translation in Luqas (Lk). This is a word play alluding to the Shema.</w:t>
      </w:r>
    </w:p>
  </w:footnote>
  <w:footnote w:id="15">
    <w:p w:rsidR="00B657AF" w:rsidRPr="00CD79A3" w:rsidRDefault="00B657AF" w:rsidP="00CD79A3">
      <w:pPr>
        <w:pStyle w:val="FootnoteText"/>
        <w:jc w:val="both"/>
        <w:rPr>
          <w:rFonts w:asciiTheme="majorBidi" w:hAnsiTheme="majorBidi" w:cstheme="majorBidi"/>
          <w:sz w:val="18"/>
          <w:szCs w:val="18"/>
        </w:rPr>
      </w:pPr>
      <w:r w:rsidRPr="00CD79A3">
        <w:rPr>
          <w:rStyle w:val="FootnoteReference"/>
          <w:rFonts w:asciiTheme="majorBidi" w:hAnsiTheme="majorBidi" w:cstheme="majorBidi"/>
          <w:sz w:val="18"/>
          <w:szCs w:val="18"/>
        </w:rPr>
        <w:footnoteRef/>
      </w:r>
      <w:r w:rsidRPr="00CD79A3">
        <w:rPr>
          <w:rFonts w:asciiTheme="majorBidi" w:hAnsiTheme="majorBidi" w:cstheme="majorBidi"/>
          <w:sz w:val="18"/>
          <w:szCs w:val="18"/>
        </w:rPr>
        <w:t xml:space="preserve"> Here we should notice the thematic tally to our Torah Seder.</w:t>
      </w:r>
    </w:p>
  </w:footnote>
  <w:footnote w:id="16">
    <w:p w:rsidR="00B657AF" w:rsidRPr="00CD79A3" w:rsidRDefault="00B657AF" w:rsidP="00CD79A3">
      <w:pPr>
        <w:pStyle w:val="FootnoteText"/>
        <w:jc w:val="both"/>
        <w:rPr>
          <w:rFonts w:asciiTheme="majorBidi" w:hAnsiTheme="majorBidi" w:cstheme="majorBidi"/>
          <w:bCs/>
          <w:sz w:val="18"/>
          <w:szCs w:val="18"/>
        </w:rPr>
      </w:pPr>
      <w:r w:rsidRPr="00CD79A3">
        <w:rPr>
          <w:rStyle w:val="FootnoteReference"/>
          <w:rFonts w:asciiTheme="majorBidi" w:hAnsiTheme="majorBidi" w:cstheme="majorBidi"/>
          <w:sz w:val="18"/>
          <w:szCs w:val="18"/>
        </w:rPr>
        <w:footnoteRef/>
      </w:r>
      <w:r w:rsidRPr="00CD79A3">
        <w:rPr>
          <w:rFonts w:asciiTheme="majorBidi" w:hAnsiTheme="majorBidi" w:cstheme="majorBidi"/>
          <w:sz w:val="18"/>
          <w:szCs w:val="18"/>
        </w:rPr>
        <w:t xml:space="preserve"> Cf. </w:t>
      </w:r>
      <w:r w:rsidRPr="00CD79A3">
        <w:rPr>
          <w:rFonts w:asciiTheme="majorBidi" w:hAnsiTheme="majorBidi" w:cstheme="majorBidi"/>
          <w:bCs/>
          <w:sz w:val="18"/>
          <w:szCs w:val="18"/>
          <w:lang w:bidi="en-US"/>
        </w:rPr>
        <w:t>Shemot 20:12-14. The citations of these few mitzvoth are “pars pro toto,” meaning this man had kept “all” of the mitzvoth from his youth.</w:t>
      </w:r>
    </w:p>
  </w:footnote>
  <w:footnote w:id="17">
    <w:p w:rsidR="00B657AF" w:rsidRPr="00CD79A3" w:rsidRDefault="00B657AF" w:rsidP="00CD79A3">
      <w:pPr>
        <w:pStyle w:val="FootnoteText"/>
        <w:jc w:val="both"/>
        <w:rPr>
          <w:rFonts w:asciiTheme="majorBidi" w:hAnsiTheme="majorBidi" w:cstheme="majorBidi"/>
          <w:sz w:val="18"/>
          <w:szCs w:val="18"/>
        </w:rPr>
      </w:pPr>
      <w:r w:rsidRPr="00CD79A3">
        <w:rPr>
          <w:rStyle w:val="FootnoteReference"/>
          <w:rFonts w:asciiTheme="majorBidi" w:hAnsiTheme="majorBidi" w:cstheme="majorBidi"/>
          <w:sz w:val="18"/>
          <w:szCs w:val="18"/>
        </w:rPr>
        <w:footnoteRef/>
      </w:r>
      <w:r w:rsidRPr="00CD79A3">
        <w:rPr>
          <w:rFonts w:asciiTheme="majorBidi" w:hAnsiTheme="majorBidi" w:cstheme="majorBidi"/>
          <w:sz w:val="18"/>
          <w:szCs w:val="18"/>
        </w:rPr>
        <w:t xml:space="preserve"> </w:t>
      </w:r>
      <w:r w:rsidRPr="00CD79A3">
        <w:rPr>
          <w:rFonts w:asciiTheme="majorBidi" w:hAnsiTheme="majorBidi" w:cstheme="majorBidi"/>
          <w:b/>
          <w:bCs/>
          <w:sz w:val="18"/>
          <w:szCs w:val="18"/>
          <w:lang w:val="el-GR"/>
        </w:rPr>
        <w:t>φυσικός</w:t>
      </w:r>
      <w:r w:rsidRPr="00CD79A3">
        <w:rPr>
          <w:rFonts w:asciiTheme="majorBidi" w:hAnsiTheme="majorBidi" w:cstheme="majorBidi"/>
          <w:sz w:val="18"/>
          <w:szCs w:val="18"/>
        </w:rPr>
        <w:t xml:space="preserve"> – </w:t>
      </w:r>
      <w:r w:rsidRPr="00CD79A3">
        <w:rPr>
          <w:rFonts w:asciiTheme="majorBidi" w:hAnsiTheme="majorBidi" w:cstheme="majorBidi"/>
          <w:i/>
          <w:iCs/>
          <w:sz w:val="18"/>
          <w:szCs w:val="18"/>
        </w:rPr>
        <w:t>phusikos</w:t>
      </w:r>
      <w:r w:rsidRPr="00CD79A3">
        <w:rPr>
          <w:rFonts w:asciiTheme="majorBidi" w:hAnsiTheme="majorBidi" w:cstheme="majorBidi"/>
          <w:sz w:val="18"/>
          <w:szCs w:val="18"/>
        </w:rPr>
        <w:t xml:space="preserve"> the natural “physical” use of the body.</w:t>
      </w:r>
    </w:p>
  </w:footnote>
  <w:footnote w:id="18">
    <w:p w:rsidR="00B657AF" w:rsidRPr="00CD79A3" w:rsidRDefault="00B657AF" w:rsidP="00CD79A3">
      <w:pPr>
        <w:pStyle w:val="FootnoteText"/>
        <w:jc w:val="both"/>
        <w:rPr>
          <w:rFonts w:asciiTheme="majorBidi" w:hAnsiTheme="majorBidi" w:cstheme="majorBidi"/>
          <w:sz w:val="18"/>
          <w:szCs w:val="18"/>
        </w:rPr>
      </w:pPr>
      <w:r w:rsidRPr="00CD79A3">
        <w:rPr>
          <w:rStyle w:val="FootnoteReference"/>
          <w:rFonts w:asciiTheme="majorBidi" w:hAnsiTheme="majorBidi" w:cstheme="majorBidi"/>
          <w:sz w:val="18"/>
          <w:szCs w:val="18"/>
        </w:rPr>
        <w:footnoteRef/>
      </w:r>
      <w:r w:rsidRPr="00CD79A3">
        <w:rPr>
          <w:rFonts w:asciiTheme="majorBidi" w:hAnsiTheme="majorBidi" w:cstheme="majorBidi"/>
          <w:sz w:val="18"/>
          <w:szCs w:val="18"/>
        </w:rPr>
        <w:t xml:space="preserve"> Hakham Shaul shows here that the Gentiles had adequate knowledge for discerning natural sexual intercourse.</w:t>
      </w:r>
    </w:p>
  </w:footnote>
  <w:footnote w:id="19">
    <w:p w:rsidR="00B657AF" w:rsidRPr="00CD79A3" w:rsidRDefault="00B657AF" w:rsidP="00CD79A3">
      <w:pPr>
        <w:pStyle w:val="FootnoteText"/>
        <w:jc w:val="both"/>
        <w:rPr>
          <w:rFonts w:asciiTheme="majorBidi" w:hAnsiTheme="majorBidi" w:cstheme="majorBidi"/>
          <w:sz w:val="18"/>
          <w:szCs w:val="18"/>
        </w:rPr>
      </w:pPr>
      <w:r w:rsidRPr="00CD79A3">
        <w:rPr>
          <w:rStyle w:val="FootnoteReference"/>
          <w:rFonts w:asciiTheme="majorBidi" w:hAnsiTheme="majorBidi" w:cstheme="majorBidi"/>
          <w:sz w:val="18"/>
          <w:szCs w:val="18"/>
        </w:rPr>
        <w:footnoteRef/>
      </w:r>
      <w:r w:rsidRPr="00CD79A3">
        <w:rPr>
          <w:rFonts w:asciiTheme="majorBidi" w:hAnsiTheme="majorBidi" w:cstheme="majorBidi"/>
          <w:sz w:val="18"/>
          <w:szCs w:val="18"/>
        </w:rPr>
        <w:t xml:space="preserve"> Contrary to the natural order of marital relationships between husband and wife</w:t>
      </w:r>
    </w:p>
  </w:footnote>
  <w:footnote w:id="20">
    <w:p w:rsidR="00B657AF" w:rsidRPr="00CD79A3" w:rsidRDefault="00B657AF" w:rsidP="00CD79A3">
      <w:pPr>
        <w:pStyle w:val="FootnoteText"/>
        <w:jc w:val="both"/>
        <w:rPr>
          <w:rFonts w:asciiTheme="majorBidi" w:hAnsiTheme="majorBidi" w:cstheme="majorBidi"/>
          <w:sz w:val="18"/>
          <w:szCs w:val="18"/>
        </w:rPr>
      </w:pPr>
      <w:r w:rsidRPr="00CD79A3">
        <w:rPr>
          <w:rStyle w:val="FootnoteReference"/>
          <w:rFonts w:asciiTheme="majorBidi" w:hAnsiTheme="majorBidi" w:cstheme="majorBidi"/>
          <w:sz w:val="18"/>
          <w:szCs w:val="18"/>
        </w:rPr>
        <w:footnoteRef/>
      </w:r>
      <w:r w:rsidRPr="00CD79A3">
        <w:rPr>
          <w:rFonts w:asciiTheme="majorBidi" w:hAnsiTheme="majorBidi" w:cstheme="majorBidi"/>
          <w:sz w:val="18"/>
          <w:szCs w:val="18"/>
        </w:rPr>
        <w:t xml:space="preserve"> Hakham Shaul clearly means ‘in accordance with the intention of the Creator’ and ‘contrary to the intention of the Creator, respectively.</w:t>
      </w:r>
    </w:p>
  </w:footnote>
  <w:footnote w:id="21">
    <w:p w:rsidR="00B657AF" w:rsidRPr="00CD79A3" w:rsidRDefault="00B657AF" w:rsidP="00CD79A3">
      <w:pPr>
        <w:pStyle w:val="FootnoteText"/>
        <w:jc w:val="both"/>
        <w:rPr>
          <w:rFonts w:asciiTheme="majorBidi" w:hAnsiTheme="majorBidi" w:cstheme="majorBidi"/>
          <w:sz w:val="18"/>
          <w:szCs w:val="18"/>
        </w:rPr>
      </w:pPr>
      <w:r w:rsidRPr="00CD79A3">
        <w:rPr>
          <w:rStyle w:val="FootnoteReference"/>
          <w:rFonts w:asciiTheme="majorBidi" w:hAnsiTheme="majorBidi" w:cstheme="majorBidi"/>
          <w:sz w:val="18"/>
          <w:szCs w:val="18"/>
        </w:rPr>
        <w:footnoteRef/>
      </w:r>
      <w:r w:rsidRPr="00CD79A3">
        <w:rPr>
          <w:rFonts w:asciiTheme="majorBidi" w:hAnsiTheme="majorBidi" w:cstheme="majorBidi"/>
          <w:sz w:val="18"/>
          <w:szCs w:val="18"/>
        </w:rPr>
        <w:t xml:space="preserve"> Vincent Taylor, The Gospel according to Mark, The Greek Text with Introduction Notes, and Indexes, MacMillan &amp; Co, 1955 p.425</w:t>
      </w:r>
    </w:p>
  </w:footnote>
  <w:footnote w:id="22">
    <w:p w:rsidR="00B657AF" w:rsidRPr="00CD79A3" w:rsidRDefault="00B657AF" w:rsidP="00CD79A3">
      <w:pPr>
        <w:pStyle w:val="FootnoteText"/>
        <w:jc w:val="both"/>
        <w:rPr>
          <w:rFonts w:asciiTheme="majorBidi" w:hAnsiTheme="majorBidi" w:cstheme="majorBidi"/>
          <w:sz w:val="18"/>
          <w:szCs w:val="18"/>
        </w:rPr>
      </w:pPr>
      <w:r w:rsidRPr="00CD79A3">
        <w:rPr>
          <w:rStyle w:val="FootnoteReference"/>
          <w:rFonts w:asciiTheme="majorBidi" w:hAnsiTheme="majorBidi" w:cstheme="majorBidi"/>
          <w:sz w:val="18"/>
          <w:szCs w:val="18"/>
        </w:rPr>
        <w:footnoteRef/>
      </w:r>
      <w:r w:rsidRPr="00CD79A3">
        <w:rPr>
          <w:rFonts w:asciiTheme="majorBidi" w:hAnsiTheme="majorBidi" w:cstheme="majorBidi"/>
          <w:sz w:val="18"/>
          <w:szCs w:val="18"/>
        </w:rPr>
        <w:t xml:space="preserve"> Cf. Col. 3:5</w:t>
      </w:r>
    </w:p>
  </w:footnote>
  <w:footnote w:id="23">
    <w:p w:rsidR="00B657AF" w:rsidRPr="00CD79A3" w:rsidRDefault="00B657AF" w:rsidP="00CD79A3">
      <w:pPr>
        <w:pStyle w:val="FootnoteText"/>
        <w:jc w:val="both"/>
        <w:rPr>
          <w:rFonts w:asciiTheme="majorBidi" w:hAnsiTheme="majorBidi" w:cstheme="majorBidi"/>
          <w:sz w:val="18"/>
          <w:szCs w:val="18"/>
        </w:rPr>
      </w:pPr>
      <w:r w:rsidRPr="00CD79A3">
        <w:rPr>
          <w:rStyle w:val="FootnoteReference"/>
          <w:rFonts w:asciiTheme="majorBidi" w:hAnsiTheme="majorBidi" w:cstheme="majorBidi"/>
          <w:sz w:val="18"/>
          <w:szCs w:val="18"/>
        </w:rPr>
        <w:footnoteRef/>
      </w:r>
      <w:r w:rsidRPr="00CD79A3">
        <w:rPr>
          <w:rFonts w:asciiTheme="majorBidi" w:hAnsiTheme="majorBidi" w:cstheme="majorBidi"/>
          <w:sz w:val="18"/>
          <w:szCs w:val="18"/>
        </w:rPr>
        <w:t xml:space="preserve"> Cf. Galatians 5:16-21</w:t>
      </w:r>
    </w:p>
  </w:footnote>
  <w:footnote w:id="24">
    <w:p w:rsidR="00B657AF" w:rsidRPr="00CD79A3" w:rsidRDefault="00B657AF" w:rsidP="00CD79A3">
      <w:pPr>
        <w:pStyle w:val="FootnoteText"/>
        <w:widowControl w:val="0"/>
        <w:jc w:val="both"/>
        <w:rPr>
          <w:rFonts w:asciiTheme="majorBidi" w:hAnsiTheme="majorBidi" w:cstheme="majorBidi"/>
          <w:sz w:val="18"/>
          <w:szCs w:val="18"/>
        </w:rPr>
      </w:pPr>
      <w:r w:rsidRPr="00CD79A3">
        <w:rPr>
          <w:rStyle w:val="FootnoteReference"/>
          <w:rFonts w:asciiTheme="majorBidi" w:hAnsiTheme="majorBidi" w:cstheme="majorBidi"/>
          <w:sz w:val="18"/>
          <w:szCs w:val="18"/>
        </w:rPr>
        <w:footnoteRef/>
      </w:r>
      <w:r w:rsidRPr="00CD79A3">
        <w:rPr>
          <w:rFonts w:asciiTheme="majorBidi" w:hAnsiTheme="majorBidi" w:cstheme="majorBidi"/>
          <w:sz w:val="18"/>
          <w:szCs w:val="18"/>
        </w:rPr>
        <w:t xml:space="preserve"> The mention of the “Governance relates to the ten men of the congregation and our theme for Hakham Shaul’s Letter to the Ephesians. The “Governance of Messiah is an expression of the Governance of G-d,” through the Hakhamim and Bate Din as opposed to human kings.</w:t>
      </w:r>
    </w:p>
    <w:p w:rsidR="00B657AF" w:rsidRPr="00CD79A3" w:rsidRDefault="00B657AF" w:rsidP="00CD79A3">
      <w:pPr>
        <w:pStyle w:val="FootnoteText"/>
        <w:widowControl w:val="0"/>
        <w:jc w:val="both"/>
        <w:rPr>
          <w:rFonts w:asciiTheme="majorBidi" w:hAnsiTheme="majorBidi" w:cstheme="majorBidi"/>
          <w:sz w:val="18"/>
          <w:szCs w:val="18"/>
        </w:rPr>
      </w:pPr>
      <w:r w:rsidRPr="00CD79A3">
        <w:rPr>
          <w:rFonts w:asciiTheme="majorBidi" w:hAnsiTheme="majorBidi" w:cstheme="majorBidi"/>
          <w:sz w:val="18"/>
          <w:szCs w:val="18"/>
        </w:rPr>
        <w:t>The balance of ministry is clear at this point. The 1</w:t>
      </w:r>
      <w:r w:rsidRPr="00CD79A3">
        <w:rPr>
          <w:rFonts w:asciiTheme="majorBidi" w:hAnsiTheme="majorBidi" w:cstheme="majorBidi"/>
          <w:sz w:val="18"/>
          <w:szCs w:val="18"/>
          <w:vertAlign w:val="superscript"/>
        </w:rPr>
        <w:t>st</w:t>
      </w:r>
      <w:r w:rsidRPr="00CD79A3">
        <w:rPr>
          <w:rFonts w:asciiTheme="majorBidi" w:hAnsiTheme="majorBidi" w:cstheme="majorBidi"/>
          <w:sz w:val="18"/>
          <w:szCs w:val="18"/>
        </w:rPr>
        <w:t xml:space="preserve"> Parnas wants to war with every adversary. Where there is union between these two Pastors, they scrutinize their battles carefully. While the 1</w:t>
      </w:r>
      <w:r w:rsidRPr="00CD79A3">
        <w:rPr>
          <w:rFonts w:asciiTheme="majorBidi" w:hAnsiTheme="majorBidi" w:cstheme="majorBidi"/>
          <w:sz w:val="18"/>
          <w:szCs w:val="18"/>
          <w:vertAlign w:val="superscript"/>
        </w:rPr>
        <w:t>st</w:t>
      </w:r>
      <w:r w:rsidRPr="00CD79A3">
        <w:rPr>
          <w:rFonts w:asciiTheme="majorBidi" w:hAnsiTheme="majorBidi" w:cstheme="majorBidi"/>
          <w:sz w:val="18"/>
          <w:szCs w:val="18"/>
        </w:rPr>
        <w:t xml:space="preserve"> Pastor is like the moon in his waxing and waning the 2</w:t>
      </w:r>
      <w:r w:rsidRPr="00CD79A3">
        <w:rPr>
          <w:rFonts w:asciiTheme="majorBidi" w:hAnsiTheme="majorBidi" w:cstheme="majorBidi"/>
          <w:sz w:val="18"/>
          <w:szCs w:val="18"/>
          <w:vertAlign w:val="superscript"/>
        </w:rPr>
        <w:t>nd</w:t>
      </w:r>
      <w:r w:rsidRPr="00CD79A3">
        <w:rPr>
          <w:rFonts w:asciiTheme="majorBidi" w:hAnsiTheme="majorBidi" w:cstheme="majorBidi"/>
          <w:sz w:val="18"/>
          <w:szCs w:val="18"/>
        </w:rPr>
        <w:t xml:space="preserve"> Pastor is consistent and constantly devoted. </w:t>
      </w:r>
    </w:p>
  </w:footnote>
  <w:footnote w:id="25">
    <w:p w:rsidR="00B657AF" w:rsidRPr="00CD79A3" w:rsidRDefault="00B657AF" w:rsidP="00CD79A3">
      <w:pPr>
        <w:pStyle w:val="FootnoteText"/>
        <w:jc w:val="both"/>
        <w:rPr>
          <w:rFonts w:asciiTheme="majorBidi" w:hAnsiTheme="majorBidi" w:cstheme="majorBidi"/>
          <w:sz w:val="18"/>
          <w:szCs w:val="18"/>
        </w:rPr>
      </w:pPr>
      <w:r w:rsidRPr="00CD79A3">
        <w:rPr>
          <w:rStyle w:val="FootnoteReference"/>
          <w:rFonts w:asciiTheme="majorBidi" w:hAnsiTheme="majorBidi" w:cstheme="majorBidi"/>
          <w:sz w:val="18"/>
          <w:szCs w:val="18"/>
        </w:rPr>
        <w:footnoteRef/>
      </w:r>
      <w:r w:rsidRPr="00CD79A3">
        <w:rPr>
          <w:rFonts w:asciiTheme="majorBidi" w:hAnsiTheme="majorBidi" w:cstheme="majorBidi"/>
          <w:sz w:val="18"/>
          <w:szCs w:val="18"/>
        </w:rPr>
        <w:t xml:space="preserve"> </w:t>
      </w:r>
      <w:r w:rsidRPr="00CD79A3">
        <w:rPr>
          <w:rFonts w:asciiTheme="majorBidi" w:hAnsiTheme="majorBidi" w:cstheme="majorBidi"/>
          <w:b/>
          <w:bCs/>
          <w:sz w:val="18"/>
          <w:szCs w:val="18"/>
          <w:lang w:val="el-GR"/>
        </w:rPr>
        <w:t>Διότι</w:t>
      </w:r>
      <w:r w:rsidRPr="00CD79A3">
        <w:rPr>
          <w:rFonts w:asciiTheme="majorBidi" w:hAnsiTheme="majorBidi" w:cstheme="majorBidi"/>
          <w:sz w:val="18"/>
          <w:szCs w:val="18"/>
        </w:rPr>
        <w:t xml:space="preserve"> – </w:t>
      </w:r>
      <w:r w:rsidRPr="00CD79A3">
        <w:rPr>
          <w:rFonts w:asciiTheme="majorBidi" w:hAnsiTheme="majorBidi" w:cstheme="majorBidi"/>
          <w:i/>
          <w:iCs/>
          <w:sz w:val="18"/>
          <w:szCs w:val="18"/>
        </w:rPr>
        <w:t xml:space="preserve">dioti </w:t>
      </w:r>
      <w:r w:rsidRPr="00CD79A3">
        <w:rPr>
          <w:rFonts w:asciiTheme="majorBidi" w:hAnsiTheme="majorBidi" w:cstheme="majorBidi"/>
          <w:sz w:val="18"/>
          <w:szCs w:val="18"/>
        </w:rPr>
        <w:t>= “because” on account of; a marker of cause or reason.</w:t>
      </w:r>
    </w:p>
  </w:footnote>
  <w:footnote w:id="26">
    <w:p w:rsidR="00B657AF" w:rsidRPr="00CD79A3" w:rsidRDefault="00B657AF" w:rsidP="00CD79A3">
      <w:pPr>
        <w:pStyle w:val="FootnoteText"/>
        <w:jc w:val="both"/>
        <w:rPr>
          <w:rFonts w:asciiTheme="majorBidi" w:hAnsiTheme="majorBidi" w:cstheme="majorBidi"/>
          <w:sz w:val="18"/>
          <w:szCs w:val="18"/>
        </w:rPr>
      </w:pPr>
      <w:r w:rsidRPr="00CD79A3">
        <w:rPr>
          <w:rStyle w:val="FootnoteReference"/>
          <w:rFonts w:asciiTheme="majorBidi" w:hAnsiTheme="majorBidi" w:cstheme="majorBidi"/>
          <w:sz w:val="18"/>
          <w:szCs w:val="18"/>
        </w:rPr>
        <w:footnoteRef/>
      </w:r>
      <w:r w:rsidRPr="00CD79A3">
        <w:rPr>
          <w:rFonts w:asciiTheme="majorBidi" w:hAnsiTheme="majorBidi" w:cstheme="majorBidi"/>
          <w:sz w:val="18"/>
          <w:szCs w:val="18"/>
        </w:rPr>
        <w:t xml:space="preserve"> Generally associated with “Da’at,” here is in the negative showing an absence of “Da’at.” In other words, the pagan view of G-d is distorted and devoid of true “Da’at.” The “wisdom” of pagan humanity can never “know” G-d. Their “wisdom” is not Biblical, Jewish Hokhmah. Failure to find true wisdom is due to the absence of the Mesorah among the Gentiles. </w:t>
      </w:r>
      <w:r w:rsidRPr="00CD79A3">
        <w:rPr>
          <w:rFonts w:asciiTheme="majorBidi" w:hAnsiTheme="majorBidi" w:cstheme="majorBidi"/>
          <w:b/>
          <w:bCs/>
          <w:sz w:val="18"/>
          <w:szCs w:val="18"/>
        </w:rPr>
        <w:t>Eph 1:17</w:t>
      </w:r>
      <w:r w:rsidRPr="00CD79A3">
        <w:rPr>
          <w:rFonts w:asciiTheme="majorBidi" w:hAnsiTheme="majorBidi" w:cstheme="majorBidi"/>
          <w:sz w:val="18"/>
          <w:szCs w:val="18"/>
        </w:rPr>
        <w:t xml:space="preserve"> </w:t>
      </w:r>
      <w:r w:rsidRPr="00CD79A3">
        <w:rPr>
          <w:rFonts w:asciiTheme="majorBidi" w:hAnsiTheme="majorBidi" w:cstheme="majorBidi"/>
          <w:b/>
          <w:bCs/>
          <w:sz w:val="18"/>
          <w:szCs w:val="18"/>
          <w:lang w:val="en-AU"/>
        </w:rPr>
        <w:t xml:space="preserve">the Father of dignity grant you </w:t>
      </w:r>
      <w:r w:rsidRPr="00CD79A3">
        <w:rPr>
          <w:rFonts w:asciiTheme="majorBidi" w:hAnsiTheme="majorBidi" w:cstheme="majorBidi"/>
          <w:bCs/>
          <w:sz w:val="18"/>
          <w:szCs w:val="18"/>
          <w:lang w:val="en-AU"/>
        </w:rPr>
        <w:t>the</w:t>
      </w:r>
      <w:r w:rsidRPr="00CD79A3">
        <w:rPr>
          <w:rFonts w:asciiTheme="majorBidi" w:hAnsiTheme="majorBidi" w:cstheme="majorBidi"/>
          <w:b/>
          <w:bCs/>
          <w:sz w:val="18"/>
          <w:szCs w:val="18"/>
          <w:lang w:val="en-AU"/>
        </w:rPr>
        <w:t xml:space="preserve"> power to comprehend through the Oral Torah, and His </w:t>
      </w:r>
      <w:r w:rsidRPr="00CD79A3">
        <w:rPr>
          <w:rFonts w:asciiTheme="majorBidi" w:hAnsiTheme="majorBidi" w:cstheme="majorBidi"/>
          <w:bCs/>
          <w:sz w:val="18"/>
          <w:szCs w:val="18"/>
          <w:lang w:val="en-AU"/>
        </w:rPr>
        <w:t xml:space="preserve">agents </w:t>
      </w:r>
      <w:r w:rsidRPr="00CD79A3">
        <w:rPr>
          <w:rFonts w:asciiTheme="majorBidi" w:hAnsiTheme="majorBidi" w:cstheme="majorBidi"/>
          <w:b/>
          <w:bCs/>
          <w:sz w:val="18"/>
          <w:szCs w:val="18"/>
          <w:lang w:val="en-AU"/>
        </w:rPr>
        <w:t xml:space="preserve">Chochmah, Binah and Da’at. </w:t>
      </w:r>
      <w:r w:rsidRPr="00CD79A3">
        <w:rPr>
          <w:rFonts w:asciiTheme="majorBidi" w:hAnsiTheme="majorBidi" w:cstheme="majorBidi"/>
          <w:sz w:val="18"/>
          <w:szCs w:val="18"/>
          <w:lang w:val="en-AU"/>
        </w:rPr>
        <w:t>The wisdom of the world, philosophical or otherwise cannot “know” G-d. In other words, the world (kosmos – pagan earthly system) cannot even achieve the level of “Da’at.” herein is the blinding “veil” which covers the minds of the unfaithful. cf. 2 Cor. 4: 3ff once the Mesorah is shined on the soul of the “Gentile” the true nature of that soul shines forth. If the resident soul is that of the Nefesh Yehudi that Neshamah will embrace the Torah, Oral and Written.</w:t>
      </w:r>
    </w:p>
  </w:footnote>
  <w:footnote w:id="27">
    <w:p w:rsidR="00B657AF" w:rsidRPr="00CD79A3" w:rsidRDefault="00B657AF" w:rsidP="00CD79A3">
      <w:pPr>
        <w:pStyle w:val="FootnoteText"/>
        <w:jc w:val="both"/>
        <w:rPr>
          <w:rFonts w:asciiTheme="majorBidi" w:hAnsiTheme="majorBidi" w:cstheme="majorBidi"/>
          <w:sz w:val="18"/>
          <w:szCs w:val="18"/>
        </w:rPr>
      </w:pPr>
      <w:r w:rsidRPr="00CD79A3">
        <w:rPr>
          <w:rStyle w:val="FootnoteReference"/>
          <w:rFonts w:asciiTheme="majorBidi" w:hAnsiTheme="majorBidi" w:cstheme="majorBidi"/>
          <w:sz w:val="18"/>
          <w:szCs w:val="18"/>
        </w:rPr>
        <w:footnoteRef/>
      </w:r>
      <w:r w:rsidRPr="00CD79A3">
        <w:rPr>
          <w:rFonts w:asciiTheme="majorBidi" w:hAnsiTheme="majorBidi" w:cstheme="majorBidi"/>
          <w:sz w:val="18"/>
          <w:szCs w:val="18"/>
        </w:rPr>
        <w:t xml:space="preserve"> Because they knew, they did not conduct themselves accordingly.</w:t>
      </w:r>
    </w:p>
    <w:p w:rsidR="00B657AF" w:rsidRPr="00CD79A3" w:rsidRDefault="00B657AF" w:rsidP="00CD79A3">
      <w:pPr>
        <w:pStyle w:val="FootnoteText"/>
        <w:jc w:val="both"/>
        <w:rPr>
          <w:rFonts w:asciiTheme="majorBidi" w:hAnsiTheme="majorBidi" w:cstheme="majorBidi"/>
          <w:sz w:val="18"/>
          <w:szCs w:val="18"/>
        </w:rPr>
      </w:pPr>
      <w:r w:rsidRPr="00CD79A3">
        <w:rPr>
          <w:rFonts w:asciiTheme="majorBidi" w:eastAsia="Book Antiqua" w:hAnsiTheme="majorBidi" w:cstheme="majorBidi"/>
          <w:b/>
          <w:bCs/>
          <w:sz w:val="18"/>
          <w:szCs w:val="18"/>
          <w:lang w:val="el-GR"/>
        </w:rPr>
        <w:t>Γνόντες</w:t>
      </w:r>
      <w:r w:rsidRPr="00CD79A3">
        <w:rPr>
          <w:rFonts w:asciiTheme="majorBidi" w:eastAsia="Book Antiqua" w:hAnsiTheme="majorBidi" w:cstheme="majorBidi"/>
          <w:sz w:val="18"/>
          <w:szCs w:val="18"/>
        </w:rPr>
        <w:t xml:space="preserve">, the aorist participle is used since their experience of God has necessarily always gone before their failure to recognize its true significance and act accordingly. Canfield, C. E. B. </w:t>
      </w:r>
      <w:r w:rsidRPr="00CD79A3">
        <w:rPr>
          <w:rFonts w:asciiTheme="majorBidi" w:eastAsia="Book Antiqua" w:hAnsiTheme="majorBidi" w:cstheme="majorBidi"/>
          <w:i/>
          <w:iCs/>
          <w:sz w:val="18"/>
          <w:szCs w:val="18"/>
        </w:rPr>
        <w:t>A Critical and Exegetical Commentary on the Epistle to the Romans</w:t>
      </w:r>
      <w:r w:rsidRPr="00CD79A3">
        <w:rPr>
          <w:rFonts w:asciiTheme="majorBidi" w:eastAsia="Book Antiqua" w:hAnsiTheme="majorBidi" w:cstheme="majorBidi"/>
          <w:sz w:val="18"/>
          <w:szCs w:val="18"/>
        </w:rPr>
        <w:t>. The International Critical Commentary on the Holy Scriptures of the Old and New Testaments. London; New York: T&amp;T Clark International, 2004. p. 116</w:t>
      </w:r>
    </w:p>
  </w:footnote>
  <w:footnote w:id="28">
    <w:p w:rsidR="00B657AF" w:rsidRPr="00CD79A3" w:rsidRDefault="00B657AF" w:rsidP="00CD79A3">
      <w:pPr>
        <w:pStyle w:val="FootnoteText"/>
        <w:jc w:val="both"/>
        <w:rPr>
          <w:rFonts w:asciiTheme="majorBidi" w:hAnsiTheme="majorBidi" w:cstheme="majorBidi"/>
          <w:sz w:val="18"/>
          <w:szCs w:val="18"/>
        </w:rPr>
      </w:pPr>
      <w:r w:rsidRPr="00CD79A3">
        <w:rPr>
          <w:rStyle w:val="FootnoteReference"/>
          <w:rFonts w:asciiTheme="majorBidi" w:hAnsiTheme="majorBidi" w:cstheme="majorBidi"/>
          <w:sz w:val="18"/>
          <w:szCs w:val="18"/>
        </w:rPr>
        <w:footnoteRef/>
      </w:r>
      <w:r w:rsidRPr="00CD79A3">
        <w:rPr>
          <w:rFonts w:asciiTheme="majorBidi" w:hAnsiTheme="majorBidi" w:cstheme="majorBidi"/>
          <w:sz w:val="18"/>
          <w:szCs w:val="18"/>
        </w:rPr>
        <w:t xml:space="preserve"> Praise, glorify, honor and magnify. </w:t>
      </w:r>
      <w:r w:rsidRPr="00CD79A3">
        <w:rPr>
          <w:rFonts w:asciiTheme="majorBidi" w:hAnsiTheme="majorBidi" w:cstheme="majorBidi"/>
          <w:b/>
          <w:bCs/>
          <w:sz w:val="18"/>
          <w:szCs w:val="18"/>
          <w:lang w:val="el-GR"/>
        </w:rPr>
        <w:t>Δ</w:t>
      </w:r>
      <w:r w:rsidRPr="00CD79A3">
        <w:rPr>
          <w:rFonts w:asciiTheme="majorBidi" w:hAnsiTheme="majorBidi" w:cstheme="majorBidi"/>
          <w:b/>
          <w:bCs/>
          <w:sz w:val="18"/>
          <w:szCs w:val="18"/>
        </w:rPr>
        <w:t xml:space="preserve">oxázō </w:t>
      </w:r>
      <w:r w:rsidRPr="00CD79A3">
        <w:rPr>
          <w:rFonts w:asciiTheme="majorBidi" w:hAnsiTheme="majorBidi" w:cstheme="majorBidi"/>
          <w:sz w:val="18"/>
          <w:szCs w:val="18"/>
        </w:rPr>
        <w:t xml:space="preserve">also means to “believe in.” Therefore, we have the connotation of pagans and Gentiles not believing in G-d. They had enough knowledge of G-d to know to give Him due benevolence, however, they failed/refused to do so. The phrase implies giving thanks for G-d’s actions towards man, i.e. His loving-kindness, “good.” Cf. Luzzatto, Moshe Hayyim. </w:t>
      </w:r>
      <w:r w:rsidRPr="00CD79A3">
        <w:rPr>
          <w:rFonts w:asciiTheme="majorBidi" w:hAnsiTheme="majorBidi" w:cstheme="majorBidi"/>
          <w:i/>
          <w:iCs/>
          <w:sz w:val="18"/>
          <w:szCs w:val="18"/>
        </w:rPr>
        <w:t>Derekh Hashem / the Way of God / by Moshe Chaim Luzzatto ; Translated and Annotated by Aryeh Kaplan; Emended by Gershon Robinson.</w:t>
      </w:r>
      <w:r w:rsidRPr="00CD79A3">
        <w:rPr>
          <w:rFonts w:asciiTheme="majorBidi" w:hAnsiTheme="majorBidi" w:cstheme="majorBidi"/>
          <w:sz w:val="18"/>
          <w:szCs w:val="18"/>
        </w:rPr>
        <w:t xml:space="preserve"> Jerusalem; New York: Feldheim Publishers, 1998. pp. 37-41</w:t>
      </w:r>
    </w:p>
  </w:footnote>
  <w:footnote w:id="29">
    <w:p w:rsidR="00B657AF" w:rsidRPr="00CD79A3" w:rsidRDefault="00B657AF" w:rsidP="00CD79A3">
      <w:pPr>
        <w:pStyle w:val="FootnoteText"/>
        <w:jc w:val="both"/>
        <w:rPr>
          <w:rFonts w:asciiTheme="majorBidi" w:hAnsiTheme="majorBidi" w:cstheme="majorBidi"/>
          <w:sz w:val="18"/>
          <w:szCs w:val="18"/>
        </w:rPr>
      </w:pPr>
      <w:r w:rsidRPr="00CD79A3">
        <w:rPr>
          <w:rStyle w:val="FootnoteReference"/>
          <w:rFonts w:asciiTheme="majorBidi" w:hAnsiTheme="majorBidi" w:cstheme="majorBidi"/>
          <w:sz w:val="18"/>
          <w:szCs w:val="18"/>
        </w:rPr>
        <w:footnoteRef/>
      </w:r>
      <w:r w:rsidRPr="00CD79A3">
        <w:rPr>
          <w:rFonts w:asciiTheme="majorBidi" w:hAnsiTheme="majorBidi" w:cstheme="majorBidi"/>
          <w:sz w:val="18"/>
          <w:szCs w:val="18"/>
        </w:rPr>
        <w:t xml:space="preserve"> The article </w:t>
      </w:r>
      <w:r w:rsidRPr="00CD79A3">
        <w:rPr>
          <w:rFonts w:asciiTheme="majorBidi" w:hAnsiTheme="majorBidi" w:cstheme="majorBidi"/>
          <w:b/>
          <w:bCs/>
          <w:sz w:val="18"/>
          <w:szCs w:val="18"/>
          <w:lang w:val="el-GR"/>
        </w:rPr>
        <w:t>τὸν θεὸν</w:t>
      </w:r>
      <w:r w:rsidRPr="00CD79A3">
        <w:rPr>
          <w:rFonts w:asciiTheme="majorBidi" w:hAnsiTheme="majorBidi" w:cstheme="majorBidi"/>
          <w:sz w:val="18"/>
          <w:szCs w:val="18"/>
        </w:rPr>
        <w:t xml:space="preserve"> implies the “true G-d.”</w:t>
      </w:r>
      <w:r w:rsidRPr="00CD79A3">
        <w:rPr>
          <w:rFonts w:asciiTheme="majorBidi" w:eastAsia="Times New Roman" w:hAnsiTheme="majorBidi" w:cstheme="majorBidi"/>
          <w:sz w:val="18"/>
          <w:szCs w:val="18"/>
        </w:rPr>
        <w:t xml:space="preserve"> </w:t>
      </w:r>
      <w:r w:rsidRPr="00CD79A3">
        <w:rPr>
          <w:rFonts w:asciiTheme="majorBidi" w:hAnsiTheme="majorBidi" w:cstheme="majorBidi"/>
          <w:sz w:val="18"/>
          <w:szCs w:val="18"/>
        </w:rPr>
        <w:t xml:space="preserve">Shedd, William G. T. </w:t>
      </w:r>
      <w:r w:rsidRPr="00CD79A3">
        <w:rPr>
          <w:rFonts w:asciiTheme="majorBidi" w:hAnsiTheme="majorBidi" w:cstheme="majorBidi"/>
          <w:i/>
          <w:iCs/>
          <w:sz w:val="18"/>
          <w:szCs w:val="18"/>
        </w:rPr>
        <w:t>Commentary on Romans</w:t>
      </w:r>
      <w:r w:rsidRPr="00CD79A3">
        <w:rPr>
          <w:rFonts w:asciiTheme="majorBidi" w:hAnsiTheme="majorBidi" w:cstheme="majorBidi"/>
          <w:sz w:val="18"/>
          <w:szCs w:val="18"/>
        </w:rPr>
        <w:t>. Wipf and Stock Publishers, 1999. p. 22 fn. #4</w:t>
      </w:r>
    </w:p>
  </w:footnote>
  <w:footnote w:id="30">
    <w:p w:rsidR="00B657AF" w:rsidRPr="00CD79A3" w:rsidRDefault="00B657AF" w:rsidP="00CD79A3">
      <w:pPr>
        <w:pStyle w:val="FootnoteText"/>
        <w:jc w:val="both"/>
        <w:rPr>
          <w:rFonts w:asciiTheme="majorBidi" w:hAnsiTheme="majorBidi" w:cstheme="majorBidi"/>
          <w:sz w:val="18"/>
          <w:szCs w:val="18"/>
        </w:rPr>
      </w:pPr>
      <w:r w:rsidRPr="00CD79A3">
        <w:rPr>
          <w:rStyle w:val="FootnoteReference"/>
          <w:rFonts w:asciiTheme="majorBidi" w:hAnsiTheme="majorBidi" w:cstheme="majorBidi"/>
          <w:sz w:val="18"/>
          <w:szCs w:val="18"/>
        </w:rPr>
        <w:footnoteRef/>
      </w:r>
      <w:r w:rsidRPr="00CD79A3">
        <w:rPr>
          <w:rFonts w:asciiTheme="majorBidi" w:hAnsiTheme="majorBidi" w:cstheme="majorBidi"/>
          <w:sz w:val="18"/>
          <w:szCs w:val="18"/>
        </w:rPr>
        <w:t xml:space="preserve"> Cf. D’barim (Deut) 32:21; Yermi’yahu (Jer.) 2:5</w:t>
      </w:r>
    </w:p>
  </w:footnote>
  <w:footnote w:id="31">
    <w:p w:rsidR="00B657AF" w:rsidRPr="00CD79A3" w:rsidRDefault="00B657AF" w:rsidP="00CD79A3">
      <w:pPr>
        <w:pStyle w:val="FootnoteText"/>
        <w:jc w:val="both"/>
        <w:rPr>
          <w:rFonts w:asciiTheme="majorBidi" w:hAnsiTheme="majorBidi" w:cstheme="majorBidi"/>
          <w:sz w:val="18"/>
          <w:szCs w:val="18"/>
        </w:rPr>
      </w:pPr>
      <w:r w:rsidRPr="00CD79A3">
        <w:rPr>
          <w:rStyle w:val="FootnoteReference"/>
          <w:rFonts w:asciiTheme="majorBidi" w:hAnsiTheme="majorBidi" w:cstheme="majorBidi"/>
          <w:sz w:val="18"/>
          <w:szCs w:val="18"/>
        </w:rPr>
        <w:footnoteRef/>
      </w:r>
      <w:r w:rsidRPr="00CD79A3">
        <w:rPr>
          <w:rFonts w:asciiTheme="majorBidi" w:hAnsiTheme="majorBidi" w:cstheme="majorBidi"/>
          <w:b/>
          <w:bCs/>
          <w:sz w:val="18"/>
          <w:szCs w:val="18"/>
        </w:rPr>
        <w:t xml:space="preserve"> </w:t>
      </w:r>
      <w:r w:rsidRPr="00CD79A3">
        <w:rPr>
          <w:rFonts w:asciiTheme="majorBidi" w:hAnsiTheme="majorBidi" w:cstheme="majorBidi"/>
          <w:b/>
          <w:bCs/>
          <w:sz w:val="18"/>
          <w:szCs w:val="18"/>
          <w:lang w:val="el-GR"/>
        </w:rPr>
        <w:t>Διαλογίζομαι</w:t>
      </w:r>
      <w:r w:rsidRPr="00CD79A3">
        <w:rPr>
          <w:rFonts w:asciiTheme="majorBidi" w:hAnsiTheme="majorBidi" w:cstheme="majorBidi"/>
          <w:b/>
          <w:bCs/>
          <w:sz w:val="18"/>
          <w:szCs w:val="18"/>
        </w:rPr>
        <w:t xml:space="preserve"> </w:t>
      </w:r>
      <w:r w:rsidRPr="00CD79A3">
        <w:rPr>
          <w:rFonts w:asciiTheme="majorBidi" w:hAnsiTheme="majorBidi" w:cstheme="majorBidi"/>
          <w:sz w:val="18"/>
          <w:szCs w:val="18"/>
        </w:rPr>
        <w:t xml:space="preserve">implies that they have no ability to conceive of G-d. This means that the “Da’at” intimate knowledge they would possess is not available to them. In the Nazarean Codicil </w:t>
      </w:r>
      <w:r w:rsidRPr="00CD79A3">
        <w:rPr>
          <w:rFonts w:asciiTheme="majorBidi" w:hAnsiTheme="majorBidi" w:cstheme="majorBidi"/>
          <w:b/>
          <w:bCs/>
          <w:sz w:val="18"/>
          <w:szCs w:val="18"/>
          <w:lang w:val="el-GR"/>
        </w:rPr>
        <w:t>διαλογισμός</w:t>
      </w:r>
      <w:r w:rsidRPr="00CD79A3">
        <w:rPr>
          <w:rFonts w:asciiTheme="majorBidi" w:hAnsiTheme="majorBidi" w:cstheme="majorBidi"/>
          <w:sz w:val="18"/>
          <w:szCs w:val="18"/>
        </w:rPr>
        <w:t xml:space="preserve"> – </w:t>
      </w:r>
      <w:r w:rsidRPr="00CD79A3">
        <w:rPr>
          <w:rFonts w:asciiTheme="majorBidi" w:hAnsiTheme="majorBidi" w:cstheme="majorBidi"/>
          <w:i/>
          <w:iCs/>
          <w:sz w:val="18"/>
          <w:szCs w:val="18"/>
        </w:rPr>
        <w:t>dialogismos</w:t>
      </w:r>
      <w:r w:rsidRPr="00CD79A3">
        <w:rPr>
          <w:rFonts w:asciiTheme="majorBidi" w:hAnsiTheme="majorBidi" w:cstheme="majorBidi"/>
          <w:sz w:val="18"/>
          <w:szCs w:val="18"/>
        </w:rPr>
        <w:t xml:space="preserve"> is only used in the negative sense for evil thoughts or anxious reflection. G. Schrenk TDNT 2:96</w:t>
      </w:r>
    </w:p>
  </w:footnote>
  <w:footnote w:id="32">
    <w:p w:rsidR="00B657AF" w:rsidRPr="00CD79A3" w:rsidRDefault="00B657AF" w:rsidP="00CD79A3">
      <w:pPr>
        <w:pStyle w:val="FootnoteText"/>
        <w:jc w:val="both"/>
        <w:rPr>
          <w:rFonts w:asciiTheme="majorBidi" w:hAnsiTheme="majorBidi" w:cstheme="majorBidi"/>
          <w:sz w:val="18"/>
          <w:szCs w:val="18"/>
        </w:rPr>
      </w:pPr>
      <w:r w:rsidRPr="00CD79A3">
        <w:rPr>
          <w:rStyle w:val="FootnoteReference"/>
          <w:rFonts w:asciiTheme="majorBidi" w:hAnsiTheme="majorBidi" w:cstheme="majorBidi"/>
          <w:sz w:val="18"/>
          <w:szCs w:val="18"/>
        </w:rPr>
        <w:footnoteRef/>
      </w:r>
      <w:r w:rsidRPr="00CD79A3">
        <w:rPr>
          <w:rFonts w:asciiTheme="majorBidi" w:hAnsiTheme="majorBidi" w:cstheme="majorBidi"/>
          <w:sz w:val="18"/>
          <w:szCs w:val="18"/>
        </w:rPr>
        <w:t xml:space="preserve"> What we translated here as “unteachable” bears stronger language in Hebrew. The words “stupid,” “wicked” and “fallen.” </w:t>
      </w:r>
      <w:r w:rsidRPr="00CD79A3">
        <w:rPr>
          <w:rFonts w:asciiTheme="majorBidi" w:hAnsiTheme="majorBidi" w:cstheme="majorBidi"/>
          <w:b/>
          <w:bCs/>
          <w:sz w:val="18"/>
          <w:szCs w:val="18"/>
          <w:lang w:val="el-GR"/>
        </w:rPr>
        <w:t>ἀσύνετος</w:t>
      </w:r>
      <w:r w:rsidRPr="00CD79A3">
        <w:rPr>
          <w:rFonts w:asciiTheme="majorBidi" w:hAnsiTheme="majorBidi" w:cstheme="majorBidi"/>
          <w:sz w:val="18"/>
          <w:szCs w:val="18"/>
        </w:rPr>
        <w:t xml:space="preserve"> takes on the connotation of being without or in opposition to the wisdom of the teacher (Hakham). As such, we note that Hakham Shaulk refers here to those who have an unteachable spirit. </w:t>
      </w:r>
    </w:p>
  </w:footnote>
  <w:footnote w:id="33">
    <w:p w:rsidR="00B657AF" w:rsidRPr="00CD79A3" w:rsidRDefault="00B657AF" w:rsidP="00CD79A3">
      <w:pPr>
        <w:pStyle w:val="FootnoteText"/>
        <w:jc w:val="both"/>
        <w:rPr>
          <w:rFonts w:asciiTheme="majorBidi" w:hAnsiTheme="majorBidi" w:cstheme="majorBidi"/>
          <w:sz w:val="18"/>
          <w:szCs w:val="18"/>
        </w:rPr>
      </w:pPr>
      <w:r w:rsidRPr="00CD79A3">
        <w:rPr>
          <w:rStyle w:val="FootnoteReference"/>
          <w:rFonts w:asciiTheme="majorBidi" w:hAnsiTheme="majorBidi" w:cstheme="majorBidi"/>
          <w:sz w:val="18"/>
          <w:szCs w:val="18"/>
        </w:rPr>
        <w:footnoteRef/>
      </w:r>
      <w:r w:rsidRPr="00CD79A3">
        <w:rPr>
          <w:rFonts w:asciiTheme="majorBidi" w:hAnsiTheme="majorBidi" w:cstheme="majorBidi"/>
          <w:sz w:val="18"/>
          <w:szCs w:val="18"/>
        </w:rPr>
        <w:t xml:space="preserve"> The “heart” is the center of “inner life.” Morris, Leon. </w:t>
      </w:r>
      <w:r w:rsidRPr="00CD79A3">
        <w:rPr>
          <w:rFonts w:asciiTheme="majorBidi" w:hAnsiTheme="majorBidi" w:cstheme="majorBidi"/>
          <w:i/>
          <w:iCs/>
          <w:sz w:val="18"/>
          <w:szCs w:val="18"/>
        </w:rPr>
        <w:t>The Epistle to the Romans</w:t>
      </w:r>
      <w:r w:rsidRPr="00CD79A3">
        <w:rPr>
          <w:rFonts w:asciiTheme="majorBidi" w:hAnsiTheme="majorBidi" w:cstheme="majorBidi"/>
          <w:sz w:val="18"/>
          <w:szCs w:val="18"/>
        </w:rPr>
        <w:t>. Reprint edition. Grand Rapids, Mich.; Leicester, England: Wm. B. Eerdmans Publishing Co., 2012. p. 85</w:t>
      </w:r>
    </w:p>
  </w:footnote>
  <w:footnote w:id="34">
    <w:p w:rsidR="00B657AF" w:rsidRPr="00CD79A3" w:rsidRDefault="00B657AF" w:rsidP="00CD79A3">
      <w:pPr>
        <w:pStyle w:val="FootnoteText"/>
        <w:jc w:val="both"/>
        <w:rPr>
          <w:rFonts w:asciiTheme="majorBidi" w:hAnsiTheme="majorBidi" w:cstheme="majorBidi"/>
          <w:sz w:val="18"/>
          <w:szCs w:val="18"/>
        </w:rPr>
      </w:pPr>
      <w:r w:rsidRPr="00CD79A3">
        <w:rPr>
          <w:rStyle w:val="FootnoteReference"/>
          <w:rFonts w:asciiTheme="majorBidi" w:hAnsiTheme="majorBidi" w:cstheme="majorBidi"/>
          <w:sz w:val="18"/>
          <w:szCs w:val="18"/>
        </w:rPr>
        <w:footnoteRef/>
      </w:r>
      <w:r w:rsidRPr="00CD79A3">
        <w:rPr>
          <w:rFonts w:asciiTheme="majorBidi" w:hAnsiTheme="majorBidi" w:cstheme="majorBidi"/>
          <w:sz w:val="18"/>
          <w:szCs w:val="18"/>
        </w:rPr>
        <w:t xml:space="preserve"> Cf. B’resheet (Gen.) 1:11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AF" w:rsidRPr="003B4B46" w:rsidRDefault="00B657AF" w:rsidP="003B4B46">
    <w:pPr>
      <w:pStyle w:val="Header"/>
      <w:jc w:val="right"/>
      <w:rPr>
        <w:rFonts w:ascii="Arial Narrow" w:hAnsi="Arial Narrow"/>
        <w:sz w:val="18"/>
        <w:szCs w:val="18"/>
      </w:rPr>
    </w:pPr>
    <w:r w:rsidRPr="003B4B46">
      <w:rPr>
        <w:rFonts w:ascii="Arial Narrow" w:hAnsi="Arial Narrow"/>
        <w:sz w:val="18"/>
        <w:szCs w:val="18"/>
      </w:rPr>
      <w:t>BS”D (B’Siyata D’Shamaya)</w:t>
    </w:r>
    <w:r w:rsidRPr="003B4B46">
      <w:rPr>
        <w:rFonts w:ascii="Arial Narrow" w:hAnsi="Arial Narrow"/>
        <w:sz w:val="18"/>
        <w:szCs w:val="18"/>
        <w:cs/>
      </w:rPr>
      <w:t>‎</w:t>
    </w:r>
  </w:p>
  <w:p w:rsidR="00B657AF" w:rsidRPr="003B4B46" w:rsidRDefault="00B657AF" w:rsidP="003B4B46">
    <w:pPr>
      <w:pStyle w:val="Header"/>
      <w:jc w:val="right"/>
      <w:rPr>
        <w:rFonts w:ascii="Arial Narrow" w:hAnsi="Arial Narrow"/>
        <w:sz w:val="18"/>
        <w:szCs w:val="18"/>
      </w:rPr>
    </w:pPr>
    <w:r w:rsidRPr="003B4B46">
      <w:rPr>
        <w:rFonts w:ascii="Arial Narrow" w:hAnsi="Arial Narrow"/>
        <w:sz w:val="18"/>
        <w:szCs w:val="18"/>
      </w:rPr>
      <w:t>Aramaic: With the help of Heaven</w:t>
    </w:r>
  </w:p>
  <w:p w:rsidR="00B657AF" w:rsidRPr="003B4B46" w:rsidRDefault="00B657AF" w:rsidP="003B4B46">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57FCB"/>
    <w:multiLevelType w:val="hybridMultilevel"/>
    <w:tmpl w:val="E6DAC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1841548"/>
    <w:multiLevelType w:val="hybridMultilevel"/>
    <w:tmpl w:val="55842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122227"/>
    <w:multiLevelType w:val="hybridMultilevel"/>
    <w:tmpl w:val="F0D0F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B46"/>
    <w:rsid w:val="00003164"/>
    <w:rsid w:val="0000356D"/>
    <w:rsid w:val="000163EC"/>
    <w:rsid w:val="000335E7"/>
    <w:rsid w:val="000354DC"/>
    <w:rsid w:val="0003667E"/>
    <w:rsid w:val="00054D62"/>
    <w:rsid w:val="00062004"/>
    <w:rsid w:val="00062940"/>
    <w:rsid w:val="000706E2"/>
    <w:rsid w:val="000719E5"/>
    <w:rsid w:val="00074CBB"/>
    <w:rsid w:val="000805B4"/>
    <w:rsid w:val="000946CC"/>
    <w:rsid w:val="000B0531"/>
    <w:rsid w:val="000B396F"/>
    <w:rsid w:val="000B54D3"/>
    <w:rsid w:val="000C0CD6"/>
    <w:rsid w:val="000C6DC0"/>
    <w:rsid w:val="000E3766"/>
    <w:rsid w:val="000F1A4C"/>
    <w:rsid w:val="000F4506"/>
    <w:rsid w:val="000F5B94"/>
    <w:rsid w:val="00112D30"/>
    <w:rsid w:val="001402AB"/>
    <w:rsid w:val="00143318"/>
    <w:rsid w:val="001441D0"/>
    <w:rsid w:val="0014624B"/>
    <w:rsid w:val="00175B66"/>
    <w:rsid w:val="00177B33"/>
    <w:rsid w:val="001818A2"/>
    <w:rsid w:val="00186AB9"/>
    <w:rsid w:val="0018708D"/>
    <w:rsid w:val="00187491"/>
    <w:rsid w:val="00191582"/>
    <w:rsid w:val="00192720"/>
    <w:rsid w:val="00194CAE"/>
    <w:rsid w:val="00197D5B"/>
    <w:rsid w:val="001A5C6D"/>
    <w:rsid w:val="001A6AF5"/>
    <w:rsid w:val="001C1642"/>
    <w:rsid w:val="001C16E7"/>
    <w:rsid w:val="001C3A75"/>
    <w:rsid w:val="001C77E0"/>
    <w:rsid w:val="001E0CC4"/>
    <w:rsid w:val="001E446B"/>
    <w:rsid w:val="001E510B"/>
    <w:rsid w:val="001F420A"/>
    <w:rsid w:val="001F6199"/>
    <w:rsid w:val="00203481"/>
    <w:rsid w:val="00211CA4"/>
    <w:rsid w:val="00217532"/>
    <w:rsid w:val="00224955"/>
    <w:rsid w:val="00225366"/>
    <w:rsid w:val="00236BF1"/>
    <w:rsid w:val="00241032"/>
    <w:rsid w:val="00247866"/>
    <w:rsid w:val="0025393F"/>
    <w:rsid w:val="00255B0F"/>
    <w:rsid w:val="00263ED9"/>
    <w:rsid w:val="002710CC"/>
    <w:rsid w:val="00275DA8"/>
    <w:rsid w:val="002854FB"/>
    <w:rsid w:val="002920AE"/>
    <w:rsid w:val="002925CF"/>
    <w:rsid w:val="002953E5"/>
    <w:rsid w:val="002A0FF6"/>
    <w:rsid w:val="002A1908"/>
    <w:rsid w:val="002A6DEC"/>
    <w:rsid w:val="002B32DD"/>
    <w:rsid w:val="002B4C1A"/>
    <w:rsid w:val="002C7B48"/>
    <w:rsid w:val="002D4596"/>
    <w:rsid w:val="002E30C8"/>
    <w:rsid w:val="002E4152"/>
    <w:rsid w:val="002E6D1D"/>
    <w:rsid w:val="002F352E"/>
    <w:rsid w:val="002F3E8D"/>
    <w:rsid w:val="00313C03"/>
    <w:rsid w:val="0031440B"/>
    <w:rsid w:val="003232E6"/>
    <w:rsid w:val="0033613B"/>
    <w:rsid w:val="003445E7"/>
    <w:rsid w:val="003447A2"/>
    <w:rsid w:val="003617BF"/>
    <w:rsid w:val="00365759"/>
    <w:rsid w:val="003838EB"/>
    <w:rsid w:val="0039514C"/>
    <w:rsid w:val="003955DC"/>
    <w:rsid w:val="003A58B5"/>
    <w:rsid w:val="003B0CEC"/>
    <w:rsid w:val="003B171F"/>
    <w:rsid w:val="003B47B2"/>
    <w:rsid w:val="003B4B46"/>
    <w:rsid w:val="003C55DA"/>
    <w:rsid w:val="003C581D"/>
    <w:rsid w:val="003C58D1"/>
    <w:rsid w:val="003C7679"/>
    <w:rsid w:val="003D023F"/>
    <w:rsid w:val="003D07AF"/>
    <w:rsid w:val="003D542D"/>
    <w:rsid w:val="003D7121"/>
    <w:rsid w:val="003E7D80"/>
    <w:rsid w:val="003F055B"/>
    <w:rsid w:val="00423057"/>
    <w:rsid w:val="00424815"/>
    <w:rsid w:val="00430C35"/>
    <w:rsid w:val="004466EC"/>
    <w:rsid w:val="00447E5E"/>
    <w:rsid w:val="0046359B"/>
    <w:rsid w:val="00467444"/>
    <w:rsid w:val="00471C84"/>
    <w:rsid w:val="004827DE"/>
    <w:rsid w:val="0049463E"/>
    <w:rsid w:val="004966F1"/>
    <w:rsid w:val="0049707C"/>
    <w:rsid w:val="004A137C"/>
    <w:rsid w:val="004A2EB0"/>
    <w:rsid w:val="004A5134"/>
    <w:rsid w:val="004B50A4"/>
    <w:rsid w:val="004C06D6"/>
    <w:rsid w:val="004C6300"/>
    <w:rsid w:val="004D2095"/>
    <w:rsid w:val="004D2405"/>
    <w:rsid w:val="004D4E4A"/>
    <w:rsid w:val="004D72AF"/>
    <w:rsid w:val="004D7E7D"/>
    <w:rsid w:val="004E62E8"/>
    <w:rsid w:val="004F39D1"/>
    <w:rsid w:val="004F6B92"/>
    <w:rsid w:val="00501F5F"/>
    <w:rsid w:val="0050328F"/>
    <w:rsid w:val="00504626"/>
    <w:rsid w:val="00520860"/>
    <w:rsid w:val="005217D2"/>
    <w:rsid w:val="00526208"/>
    <w:rsid w:val="00530D6E"/>
    <w:rsid w:val="0053150B"/>
    <w:rsid w:val="00544981"/>
    <w:rsid w:val="0054536A"/>
    <w:rsid w:val="00545721"/>
    <w:rsid w:val="00551292"/>
    <w:rsid w:val="005634FA"/>
    <w:rsid w:val="00564F59"/>
    <w:rsid w:val="00584546"/>
    <w:rsid w:val="005863DF"/>
    <w:rsid w:val="00591C88"/>
    <w:rsid w:val="005A2E65"/>
    <w:rsid w:val="005A4F48"/>
    <w:rsid w:val="005B47F4"/>
    <w:rsid w:val="005B4A8B"/>
    <w:rsid w:val="005B5BC2"/>
    <w:rsid w:val="005C07D3"/>
    <w:rsid w:val="005C0FB5"/>
    <w:rsid w:val="005C3F1D"/>
    <w:rsid w:val="005D5FE7"/>
    <w:rsid w:val="005F0FCF"/>
    <w:rsid w:val="005F4771"/>
    <w:rsid w:val="005F49C3"/>
    <w:rsid w:val="00602BE4"/>
    <w:rsid w:val="00614FAE"/>
    <w:rsid w:val="00626309"/>
    <w:rsid w:val="00651E8E"/>
    <w:rsid w:val="00657C75"/>
    <w:rsid w:val="00664AAC"/>
    <w:rsid w:val="006734D3"/>
    <w:rsid w:val="006742B9"/>
    <w:rsid w:val="006771A1"/>
    <w:rsid w:val="00680884"/>
    <w:rsid w:val="00684071"/>
    <w:rsid w:val="00685F5A"/>
    <w:rsid w:val="006876AA"/>
    <w:rsid w:val="006939B7"/>
    <w:rsid w:val="006C19C6"/>
    <w:rsid w:val="006C5CD4"/>
    <w:rsid w:val="006E3711"/>
    <w:rsid w:val="0071119F"/>
    <w:rsid w:val="007111CE"/>
    <w:rsid w:val="00716420"/>
    <w:rsid w:val="007205FD"/>
    <w:rsid w:val="0072112C"/>
    <w:rsid w:val="00733E93"/>
    <w:rsid w:val="00736FCB"/>
    <w:rsid w:val="00743795"/>
    <w:rsid w:val="00744375"/>
    <w:rsid w:val="00762122"/>
    <w:rsid w:val="00764488"/>
    <w:rsid w:val="00766C94"/>
    <w:rsid w:val="0077000B"/>
    <w:rsid w:val="0077270E"/>
    <w:rsid w:val="007762E9"/>
    <w:rsid w:val="00783C81"/>
    <w:rsid w:val="00784FD4"/>
    <w:rsid w:val="007964BF"/>
    <w:rsid w:val="007A526B"/>
    <w:rsid w:val="007B554E"/>
    <w:rsid w:val="007B7939"/>
    <w:rsid w:val="007C7BA3"/>
    <w:rsid w:val="007E1256"/>
    <w:rsid w:val="007E6E6C"/>
    <w:rsid w:val="007F41A1"/>
    <w:rsid w:val="00803727"/>
    <w:rsid w:val="00805447"/>
    <w:rsid w:val="0080648B"/>
    <w:rsid w:val="0080714F"/>
    <w:rsid w:val="0081408D"/>
    <w:rsid w:val="00832789"/>
    <w:rsid w:val="0084110C"/>
    <w:rsid w:val="00842F6C"/>
    <w:rsid w:val="008540DC"/>
    <w:rsid w:val="00860B5B"/>
    <w:rsid w:val="008703E7"/>
    <w:rsid w:val="00870B7D"/>
    <w:rsid w:val="00875C80"/>
    <w:rsid w:val="008814EE"/>
    <w:rsid w:val="00881CD7"/>
    <w:rsid w:val="008869FF"/>
    <w:rsid w:val="008B0E7E"/>
    <w:rsid w:val="008B1730"/>
    <w:rsid w:val="008B5EFB"/>
    <w:rsid w:val="008C6AFD"/>
    <w:rsid w:val="008D00A0"/>
    <w:rsid w:val="008D0D45"/>
    <w:rsid w:val="008E07D5"/>
    <w:rsid w:val="008E0AB4"/>
    <w:rsid w:val="008E6873"/>
    <w:rsid w:val="008F13D1"/>
    <w:rsid w:val="0090435E"/>
    <w:rsid w:val="00910B2B"/>
    <w:rsid w:val="0091539E"/>
    <w:rsid w:val="00917A51"/>
    <w:rsid w:val="0096010D"/>
    <w:rsid w:val="00963E5D"/>
    <w:rsid w:val="00963EF9"/>
    <w:rsid w:val="00964B25"/>
    <w:rsid w:val="00965E44"/>
    <w:rsid w:val="00971F19"/>
    <w:rsid w:val="00975ABE"/>
    <w:rsid w:val="00975D33"/>
    <w:rsid w:val="00975E4D"/>
    <w:rsid w:val="00992DAB"/>
    <w:rsid w:val="009B1296"/>
    <w:rsid w:val="009B4FAE"/>
    <w:rsid w:val="009C0CE4"/>
    <w:rsid w:val="009C477B"/>
    <w:rsid w:val="009D0234"/>
    <w:rsid w:val="009D6A34"/>
    <w:rsid w:val="009E4428"/>
    <w:rsid w:val="009E4E61"/>
    <w:rsid w:val="009E6F9E"/>
    <w:rsid w:val="009F367B"/>
    <w:rsid w:val="009F4EE0"/>
    <w:rsid w:val="00A07C86"/>
    <w:rsid w:val="00A205EA"/>
    <w:rsid w:val="00A24CAB"/>
    <w:rsid w:val="00A4071A"/>
    <w:rsid w:val="00A4747A"/>
    <w:rsid w:val="00A57C5E"/>
    <w:rsid w:val="00A64D0C"/>
    <w:rsid w:val="00A64FC5"/>
    <w:rsid w:val="00A77B97"/>
    <w:rsid w:val="00A809BD"/>
    <w:rsid w:val="00A8172B"/>
    <w:rsid w:val="00A85014"/>
    <w:rsid w:val="00A86F0F"/>
    <w:rsid w:val="00A871DD"/>
    <w:rsid w:val="00A90D38"/>
    <w:rsid w:val="00A95AF7"/>
    <w:rsid w:val="00AA67FF"/>
    <w:rsid w:val="00AC2AB5"/>
    <w:rsid w:val="00AC2CBD"/>
    <w:rsid w:val="00AD3C2E"/>
    <w:rsid w:val="00AD6FCA"/>
    <w:rsid w:val="00AE29A6"/>
    <w:rsid w:val="00AF2FF9"/>
    <w:rsid w:val="00AF37CF"/>
    <w:rsid w:val="00AF68A5"/>
    <w:rsid w:val="00AF7D78"/>
    <w:rsid w:val="00B02DE0"/>
    <w:rsid w:val="00B1224B"/>
    <w:rsid w:val="00B163A8"/>
    <w:rsid w:val="00B16AD1"/>
    <w:rsid w:val="00B16F14"/>
    <w:rsid w:val="00B22A06"/>
    <w:rsid w:val="00B22ECA"/>
    <w:rsid w:val="00B23E2E"/>
    <w:rsid w:val="00B31FEB"/>
    <w:rsid w:val="00B35E1D"/>
    <w:rsid w:val="00B44C38"/>
    <w:rsid w:val="00B53CC2"/>
    <w:rsid w:val="00B54B7D"/>
    <w:rsid w:val="00B61948"/>
    <w:rsid w:val="00B657AF"/>
    <w:rsid w:val="00B80558"/>
    <w:rsid w:val="00B80773"/>
    <w:rsid w:val="00B81701"/>
    <w:rsid w:val="00B9112B"/>
    <w:rsid w:val="00B95D63"/>
    <w:rsid w:val="00BA069C"/>
    <w:rsid w:val="00BA5D59"/>
    <w:rsid w:val="00BA66F1"/>
    <w:rsid w:val="00BA69AE"/>
    <w:rsid w:val="00BB454C"/>
    <w:rsid w:val="00BD199A"/>
    <w:rsid w:val="00BD482A"/>
    <w:rsid w:val="00BE6147"/>
    <w:rsid w:val="00BF6096"/>
    <w:rsid w:val="00C02735"/>
    <w:rsid w:val="00C10CEB"/>
    <w:rsid w:val="00C10D1B"/>
    <w:rsid w:val="00C2030F"/>
    <w:rsid w:val="00C2400B"/>
    <w:rsid w:val="00C31C9F"/>
    <w:rsid w:val="00C32F9C"/>
    <w:rsid w:val="00C34C4C"/>
    <w:rsid w:val="00C412FD"/>
    <w:rsid w:val="00C42830"/>
    <w:rsid w:val="00C43085"/>
    <w:rsid w:val="00C6492F"/>
    <w:rsid w:val="00C725EC"/>
    <w:rsid w:val="00C73BF0"/>
    <w:rsid w:val="00C74E16"/>
    <w:rsid w:val="00C90FDB"/>
    <w:rsid w:val="00C93C3F"/>
    <w:rsid w:val="00CA2BA8"/>
    <w:rsid w:val="00CA748A"/>
    <w:rsid w:val="00CB1A5F"/>
    <w:rsid w:val="00CB3224"/>
    <w:rsid w:val="00CB32FC"/>
    <w:rsid w:val="00CD79A3"/>
    <w:rsid w:val="00CE446F"/>
    <w:rsid w:val="00CE465A"/>
    <w:rsid w:val="00CE5969"/>
    <w:rsid w:val="00CE7D79"/>
    <w:rsid w:val="00CF13F7"/>
    <w:rsid w:val="00CF7ED2"/>
    <w:rsid w:val="00D00959"/>
    <w:rsid w:val="00D016F3"/>
    <w:rsid w:val="00D022CE"/>
    <w:rsid w:val="00D1015B"/>
    <w:rsid w:val="00D12C98"/>
    <w:rsid w:val="00D15957"/>
    <w:rsid w:val="00D164B5"/>
    <w:rsid w:val="00D1791D"/>
    <w:rsid w:val="00D24816"/>
    <w:rsid w:val="00D35596"/>
    <w:rsid w:val="00D43487"/>
    <w:rsid w:val="00D5084E"/>
    <w:rsid w:val="00D50953"/>
    <w:rsid w:val="00D51FDD"/>
    <w:rsid w:val="00D75E8A"/>
    <w:rsid w:val="00D8612D"/>
    <w:rsid w:val="00D86371"/>
    <w:rsid w:val="00D96CB6"/>
    <w:rsid w:val="00DA4976"/>
    <w:rsid w:val="00DA6D79"/>
    <w:rsid w:val="00DB4691"/>
    <w:rsid w:val="00DD31D6"/>
    <w:rsid w:val="00DD510E"/>
    <w:rsid w:val="00DD6F38"/>
    <w:rsid w:val="00DE575C"/>
    <w:rsid w:val="00DE710E"/>
    <w:rsid w:val="00DF007B"/>
    <w:rsid w:val="00DF5480"/>
    <w:rsid w:val="00E026CC"/>
    <w:rsid w:val="00E200FA"/>
    <w:rsid w:val="00E218F2"/>
    <w:rsid w:val="00E25163"/>
    <w:rsid w:val="00E32554"/>
    <w:rsid w:val="00E32774"/>
    <w:rsid w:val="00E33CC5"/>
    <w:rsid w:val="00E34C04"/>
    <w:rsid w:val="00E4501C"/>
    <w:rsid w:val="00E505C7"/>
    <w:rsid w:val="00E61F42"/>
    <w:rsid w:val="00E645CC"/>
    <w:rsid w:val="00E9448E"/>
    <w:rsid w:val="00E9652F"/>
    <w:rsid w:val="00E96FD9"/>
    <w:rsid w:val="00EA2966"/>
    <w:rsid w:val="00EA7A15"/>
    <w:rsid w:val="00EC08B8"/>
    <w:rsid w:val="00EC3D02"/>
    <w:rsid w:val="00EC5B8E"/>
    <w:rsid w:val="00EC61D7"/>
    <w:rsid w:val="00ED7589"/>
    <w:rsid w:val="00ED7B97"/>
    <w:rsid w:val="00EE339A"/>
    <w:rsid w:val="00EF5A13"/>
    <w:rsid w:val="00F019D6"/>
    <w:rsid w:val="00F02A6A"/>
    <w:rsid w:val="00F06828"/>
    <w:rsid w:val="00F06DE1"/>
    <w:rsid w:val="00F11BDD"/>
    <w:rsid w:val="00F1776B"/>
    <w:rsid w:val="00F50A70"/>
    <w:rsid w:val="00F55D88"/>
    <w:rsid w:val="00F5609F"/>
    <w:rsid w:val="00F6640C"/>
    <w:rsid w:val="00F733F4"/>
    <w:rsid w:val="00F77D97"/>
    <w:rsid w:val="00F80DA6"/>
    <w:rsid w:val="00F81507"/>
    <w:rsid w:val="00F86FA4"/>
    <w:rsid w:val="00FA2E89"/>
    <w:rsid w:val="00FA3596"/>
    <w:rsid w:val="00FC1E20"/>
    <w:rsid w:val="00FC7B7D"/>
    <w:rsid w:val="00FD3578"/>
    <w:rsid w:val="00FF04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B46"/>
  </w:style>
  <w:style w:type="paragraph" w:styleId="Footer">
    <w:name w:val="footer"/>
    <w:basedOn w:val="Normal"/>
    <w:link w:val="FooterChar"/>
    <w:uiPriority w:val="99"/>
    <w:unhideWhenUsed/>
    <w:rsid w:val="003B4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B46"/>
  </w:style>
  <w:style w:type="paragraph" w:styleId="BalloonText">
    <w:name w:val="Balloon Text"/>
    <w:basedOn w:val="Normal"/>
    <w:link w:val="BalloonTextChar"/>
    <w:uiPriority w:val="99"/>
    <w:semiHidden/>
    <w:unhideWhenUsed/>
    <w:rsid w:val="003B4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B46"/>
    <w:rPr>
      <w:rFonts w:ascii="Tahoma" w:hAnsi="Tahoma" w:cs="Tahoma"/>
      <w:sz w:val="16"/>
      <w:szCs w:val="16"/>
    </w:rPr>
  </w:style>
  <w:style w:type="paragraph" w:styleId="ListParagraph">
    <w:name w:val="List Paragraph"/>
    <w:basedOn w:val="Normal"/>
    <w:uiPriority w:val="34"/>
    <w:qFormat/>
    <w:rsid w:val="003B4B46"/>
    <w:pPr>
      <w:ind w:left="720"/>
      <w:contextualSpacing/>
    </w:pPr>
  </w:style>
  <w:style w:type="table" w:customStyle="1" w:styleId="TableGrid11">
    <w:name w:val="Table Grid11"/>
    <w:basedOn w:val="TableNormal"/>
    <w:next w:val="TableGrid"/>
    <w:uiPriority w:val="59"/>
    <w:rsid w:val="00186AB9"/>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86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E46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465A"/>
    <w:rPr>
      <w:sz w:val="20"/>
      <w:szCs w:val="20"/>
    </w:rPr>
  </w:style>
  <w:style w:type="table" w:customStyle="1" w:styleId="TableGrid1">
    <w:name w:val="Table Grid1"/>
    <w:basedOn w:val="TableNormal"/>
    <w:next w:val="TableGrid"/>
    <w:uiPriority w:val="59"/>
    <w:rsid w:val="00CE465A"/>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qFormat/>
    <w:rsid w:val="00CE465A"/>
    <w:rPr>
      <w:vertAlign w:val="superscript"/>
    </w:rPr>
  </w:style>
  <w:style w:type="table" w:customStyle="1" w:styleId="TableGrid2">
    <w:name w:val="Table Grid2"/>
    <w:basedOn w:val="TableNormal"/>
    <w:next w:val="TableGrid"/>
    <w:uiPriority w:val="59"/>
    <w:rsid w:val="00B95D63"/>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DefaultParagraphFont"/>
    <w:link w:val="Bodytext30"/>
    <w:rsid w:val="004D2095"/>
    <w:rPr>
      <w:rFonts w:ascii="David" w:eastAsia="David" w:hAnsi="David" w:cs="David"/>
      <w:sz w:val="23"/>
      <w:szCs w:val="23"/>
      <w:shd w:val="clear" w:color="auto" w:fill="FFFFFF"/>
    </w:rPr>
  </w:style>
  <w:style w:type="paragraph" w:customStyle="1" w:styleId="Bodytext30">
    <w:name w:val="Body text (3)"/>
    <w:basedOn w:val="Normal"/>
    <w:link w:val="Bodytext3"/>
    <w:rsid w:val="004D2095"/>
    <w:pPr>
      <w:widowControl w:val="0"/>
      <w:shd w:val="clear" w:color="auto" w:fill="FFFFFF"/>
      <w:spacing w:before="60" w:after="180" w:line="295" w:lineRule="exact"/>
      <w:jc w:val="both"/>
    </w:pPr>
    <w:rPr>
      <w:rFonts w:ascii="David" w:eastAsia="David" w:hAnsi="David" w:cs="David"/>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B46"/>
  </w:style>
  <w:style w:type="paragraph" w:styleId="Footer">
    <w:name w:val="footer"/>
    <w:basedOn w:val="Normal"/>
    <w:link w:val="FooterChar"/>
    <w:uiPriority w:val="99"/>
    <w:unhideWhenUsed/>
    <w:rsid w:val="003B4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B46"/>
  </w:style>
  <w:style w:type="paragraph" w:styleId="BalloonText">
    <w:name w:val="Balloon Text"/>
    <w:basedOn w:val="Normal"/>
    <w:link w:val="BalloonTextChar"/>
    <w:uiPriority w:val="99"/>
    <w:semiHidden/>
    <w:unhideWhenUsed/>
    <w:rsid w:val="003B4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B46"/>
    <w:rPr>
      <w:rFonts w:ascii="Tahoma" w:hAnsi="Tahoma" w:cs="Tahoma"/>
      <w:sz w:val="16"/>
      <w:szCs w:val="16"/>
    </w:rPr>
  </w:style>
  <w:style w:type="paragraph" w:styleId="ListParagraph">
    <w:name w:val="List Paragraph"/>
    <w:basedOn w:val="Normal"/>
    <w:uiPriority w:val="34"/>
    <w:qFormat/>
    <w:rsid w:val="003B4B46"/>
    <w:pPr>
      <w:ind w:left="720"/>
      <w:contextualSpacing/>
    </w:pPr>
  </w:style>
  <w:style w:type="table" w:customStyle="1" w:styleId="TableGrid11">
    <w:name w:val="Table Grid11"/>
    <w:basedOn w:val="TableNormal"/>
    <w:next w:val="TableGrid"/>
    <w:uiPriority w:val="59"/>
    <w:rsid w:val="00186AB9"/>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86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E46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465A"/>
    <w:rPr>
      <w:sz w:val="20"/>
      <w:szCs w:val="20"/>
    </w:rPr>
  </w:style>
  <w:style w:type="table" w:customStyle="1" w:styleId="TableGrid1">
    <w:name w:val="Table Grid1"/>
    <w:basedOn w:val="TableNormal"/>
    <w:next w:val="TableGrid"/>
    <w:uiPriority w:val="59"/>
    <w:rsid w:val="00CE465A"/>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qFormat/>
    <w:rsid w:val="00CE465A"/>
    <w:rPr>
      <w:vertAlign w:val="superscript"/>
    </w:rPr>
  </w:style>
  <w:style w:type="table" w:customStyle="1" w:styleId="TableGrid2">
    <w:name w:val="Table Grid2"/>
    <w:basedOn w:val="TableNormal"/>
    <w:next w:val="TableGrid"/>
    <w:uiPriority w:val="59"/>
    <w:rsid w:val="00B95D63"/>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DefaultParagraphFont"/>
    <w:link w:val="Bodytext30"/>
    <w:rsid w:val="004D2095"/>
    <w:rPr>
      <w:rFonts w:ascii="David" w:eastAsia="David" w:hAnsi="David" w:cs="David"/>
      <w:sz w:val="23"/>
      <w:szCs w:val="23"/>
      <w:shd w:val="clear" w:color="auto" w:fill="FFFFFF"/>
    </w:rPr>
  </w:style>
  <w:style w:type="paragraph" w:customStyle="1" w:styleId="Bodytext30">
    <w:name w:val="Body text (3)"/>
    <w:basedOn w:val="Normal"/>
    <w:link w:val="Bodytext3"/>
    <w:rsid w:val="004D2095"/>
    <w:pPr>
      <w:widowControl w:val="0"/>
      <w:shd w:val="clear" w:color="auto" w:fill="FFFFFF"/>
      <w:spacing w:before="60" w:after="180" w:line="295" w:lineRule="exact"/>
      <w:jc w:val="both"/>
    </w:pPr>
    <w:rPr>
      <w:rFonts w:ascii="David" w:eastAsia="David" w:hAnsi="David" w:cs="David"/>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875387">
      <w:bodyDiv w:val="1"/>
      <w:marLeft w:val="0"/>
      <w:marRight w:val="0"/>
      <w:marTop w:val="0"/>
      <w:marBottom w:val="0"/>
      <w:divBdr>
        <w:top w:val="none" w:sz="0" w:space="0" w:color="auto"/>
        <w:left w:val="none" w:sz="0" w:space="0" w:color="auto"/>
        <w:bottom w:val="none" w:sz="0" w:space="0" w:color="auto"/>
        <w:right w:val="none" w:sz="0" w:space="0" w:color="auto"/>
      </w:divBdr>
    </w:div>
    <w:div w:id="753669766">
      <w:bodyDiv w:val="1"/>
      <w:marLeft w:val="0"/>
      <w:marRight w:val="0"/>
      <w:marTop w:val="0"/>
      <w:marBottom w:val="0"/>
      <w:divBdr>
        <w:top w:val="none" w:sz="0" w:space="0" w:color="auto"/>
        <w:left w:val="none" w:sz="0" w:space="0" w:color="auto"/>
        <w:bottom w:val="none" w:sz="0" w:space="0" w:color="auto"/>
        <w:right w:val="none" w:sz="0" w:space="0" w:color="auto"/>
      </w:divBdr>
    </w:div>
    <w:div w:id="153342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betemunah.org/tamuz17.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betemunah.org/mourning.html"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2982D-113E-4389-AB9F-7CB8F27C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18980</Words>
  <Characters>108190</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2014-07-09T23:20:00Z</cp:lastPrinted>
  <dcterms:created xsi:type="dcterms:W3CDTF">2014-07-09T23:40:00Z</dcterms:created>
  <dcterms:modified xsi:type="dcterms:W3CDTF">2014-07-09T23:40:00Z</dcterms:modified>
</cp:coreProperties>
</file>