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0"/>
        <w:gridCol w:w="2912"/>
        <w:gridCol w:w="3536"/>
      </w:tblGrid>
      <w:tr w:rsidR="003E142C" w:rsidRPr="000F7312" w:rsidTr="00503521">
        <w:trPr>
          <w:jc w:val="center"/>
        </w:trPr>
        <w:tc>
          <w:tcPr>
            <w:tcW w:w="3780" w:type="dxa"/>
          </w:tcPr>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bookmarkStart w:id="0" w:name="_GoBack"/>
            <w:bookmarkEnd w:id="0"/>
            <w:r w:rsidRPr="000F7312">
              <w:rPr>
                <w:rFonts w:ascii="Old English Text MT" w:eastAsia="Times New Roman" w:hAnsi="Old English Text MT" w:cs="Times New Roman"/>
                <w:b/>
                <w:kern w:val="16"/>
                <w:sz w:val="32"/>
                <w:szCs w:val="32"/>
                <w:lang w:eastAsia="en-AU" w:bidi="he-IL"/>
                <w14:ligatures w14:val="all"/>
              </w:rPr>
              <w:t>Esnoga Bet Emunah</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4544 Highline Dr. SE</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Olympia, WA 98501</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3E142C" w:rsidRPr="000F7312" w:rsidRDefault="008E131D"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9" w:history="1">
              <w:r w:rsidR="003E142C" w:rsidRPr="000F7312">
                <w:rPr>
                  <w:rStyle w:val="Hyperlink"/>
                  <w:rFonts w:ascii="Times New Roman" w:eastAsia="Times New Roman" w:hAnsi="Times New Roman" w:cs="Times New Roman"/>
                  <w:b/>
                  <w:bCs/>
                  <w:kern w:val="16"/>
                  <w:lang w:eastAsia="en-AU" w:bidi="he-IL"/>
                  <w14:ligatures w14:val="all"/>
                </w:rPr>
                <w:t>http://www.betemunah.org/</w:t>
              </w:r>
            </w:hyperlink>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xml:space="preserve">E-Mail: </w:t>
            </w:r>
            <w:hyperlink r:id="rId10" w:history="1">
              <w:r w:rsidRPr="000F7312">
                <w:rPr>
                  <w:rFonts w:ascii="Times New Roman" w:eastAsia="Times New Roman" w:hAnsi="Times New Roman" w:cs="Times New Roman"/>
                  <w:b/>
                  <w:bCs/>
                  <w:color w:val="0000FF"/>
                  <w:kern w:val="16"/>
                  <w:u w:val="single"/>
                  <w:lang w:eastAsia="en-AU" w:bidi="he-IL"/>
                  <w14:ligatures w14:val="all"/>
                </w:rPr>
                <w:t>gkilli@aol.com</w:t>
              </w:r>
            </w:hyperlink>
          </w:p>
        </w:tc>
        <w:tc>
          <w:tcPr>
            <w:tcW w:w="2970" w:type="dxa"/>
          </w:tcPr>
          <w:p w:rsidR="003E142C" w:rsidRPr="000F7312" w:rsidRDefault="003E142C" w:rsidP="00AD5A4A">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0F7312">
              <w:rPr>
                <w:rFonts w:ascii="Old English Text MT" w:eastAsia="Times New Roman" w:hAnsi="Old English Text MT" w:cs="Times New Roman"/>
                <w:b/>
                <w:noProof/>
                <w:kern w:val="16"/>
                <w:sz w:val="32"/>
                <w:szCs w:val="32"/>
                <w14:ligatures w14:val="all"/>
              </w:rPr>
              <w:drawing>
                <wp:inline distT="0" distB="0" distL="0" distR="0" wp14:anchorId="693AA5C1" wp14:editId="09F5BE26">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3E142C" w:rsidRPr="000F7312" w:rsidRDefault="003E142C" w:rsidP="00AD5A4A">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0F7312">
              <w:rPr>
                <w:rFonts w:ascii="Old English Text MT" w:eastAsia="Times New Roman" w:hAnsi="Old English Text MT" w:cs="Times New Roman"/>
                <w:b/>
                <w:kern w:val="16"/>
                <w:sz w:val="32"/>
                <w:szCs w:val="32"/>
                <w:lang w:eastAsia="en-AU" w:bidi="he-IL"/>
                <w14:ligatures w14:val="all"/>
              </w:rPr>
              <w:t>Esnoga Bet El</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102 Broken Arrow Dr.</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Paris TN 38242</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United States of America</w:t>
            </w:r>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 2013</w:t>
            </w:r>
          </w:p>
          <w:p w:rsidR="003E142C" w:rsidRPr="000F7312" w:rsidRDefault="008E131D"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2" w:history="1">
              <w:r w:rsidR="003E142C" w:rsidRPr="000F7312">
                <w:rPr>
                  <w:rStyle w:val="Hyperlink"/>
                  <w:rFonts w:ascii="Times New Roman" w:eastAsia="Times New Roman" w:hAnsi="Times New Roman" w:cs="Times New Roman"/>
                  <w:b/>
                  <w:bCs/>
                  <w:kern w:val="16"/>
                  <w:lang w:eastAsia="en-AU" w:bidi="he-IL"/>
                  <w14:ligatures w14:val="all"/>
                </w:rPr>
                <w:t>http://torahfocus.com/</w:t>
              </w:r>
            </w:hyperlink>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bCs/>
                <w:kern w:val="16"/>
                <w:lang w:eastAsia="en-AU" w:bidi="he-IL"/>
                <w14:ligatures w14:val="all"/>
              </w:rPr>
              <w:t>E-Mail:</w:t>
            </w:r>
            <w:r w:rsidRPr="000F7312">
              <w:rPr>
                <w:rFonts w:ascii="Times New Roman" w:hAnsi="Times New Roman" w:cs="Times New Roman"/>
                <w:kern w:val="16"/>
                <w14:ligatures w14:val="all"/>
              </w:rPr>
              <w:t xml:space="preserve"> </w:t>
            </w:r>
            <w:hyperlink r:id="rId13" w:history="1">
              <w:r w:rsidRPr="000F7312">
                <w:rPr>
                  <w:rStyle w:val="Hyperlink"/>
                  <w:rFonts w:ascii="Times New Roman" w:eastAsia="Times New Roman" w:hAnsi="Times New Roman" w:cs="Times New Roman"/>
                  <w:b/>
                  <w:bCs/>
                  <w:kern w:val="16"/>
                  <w:lang w:eastAsia="en-AU" w:bidi="he-IL"/>
                  <w14:ligatures w14:val="all"/>
                </w:rPr>
                <w:t>waltoakley@charter.net</w:t>
              </w:r>
            </w:hyperlink>
          </w:p>
        </w:tc>
      </w:tr>
    </w:tbl>
    <w:p w:rsidR="003E142C" w:rsidRPr="000F7312" w:rsidRDefault="003E142C" w:rsidP="00AD5A4A">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bookmarkStart w:id="1" w:name="OLE_LINK1"/>
      <w:bookmarkStart w:id="2" w:name="OLE_LINK2"/>
    </w:p>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0F7312">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3E142C" w:rsidRPr="000F7312" w:rsidRDefault="003E142C" w:rsidP="00AD5A4A">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E142C" w:rsidRPr="000F7312" w:rsidTr="0050352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E142C" w:rsidRPr="000F7312" w:rsidRDefault="003E142C" w:rsidP="00AD5A4A">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E142C" w:rsidRPr="000F7312" w:rsidRDefault="003E142C" w:rsidP="00AD5A4A">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kern w:val="16"/>
                <w:lang w:eastAsia="en-AU" w:bidi="he-IL"/>
                <w14:ligatures w14:val="all"/>
              </w:rPr>
              <w:t>Second Year of the Triennial Reading Cycle</w:t>
            </w:r>
          </w:p>
        </w:tc>
      </w:tr>
      <w:tr w:rsidR="003E142C" w:rsidRPr="000F7312" w:rsidTr="00503521">
        <w:trPr>
          <w:jc w:val="center"/>
        </w:trPr>
        <w:tc>
          <w:tcPr>
            <w:tcW w:w="4627" w:type="dxa"/>
            <w:tcBorders>
              <w:top w:val="single" w:sz="4" w:space="0" w:color="auto"/>
              <w:left w:val="single" w:sz="4" w:space="0" w:color="auto"/>
              <w:bottom w:val="single" w:sz="4" w:space="0" w:color="auto"/>
              <w:right w:val="single" w:sz="4" w:space="0" w:color="auto"/>
            </w:tcBorders>
            <w:hideMark/>
          </w:tcPr>
          <w:p w:rsidR="003E142C" w:rsidRPr="000F7312" w:rsidRDefault="003E142C" w:rsidP="00AD5A4A">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0F7312">
              <w:rPr>
                <w:rFonts w:ascii="Times New Roman" w:eastAsia="Times New Roman" w:hAnsi="Times New Roman" w:cs="Times New Roman"/>
                <w:b/>
                <w:kern w:val="16"/>
                <w:lang w:eastAsia="en-AU" w:bidi="he-IL"/>
                <w14:ligatures w14:val="all"/>
              </w:rPr>
              <w:t>Tammuz 07, 5773 – June 14/15, 2013</w:t>
            </w:r>
          </w:p>
        </w:tc>
        <w:tc>
          <w:tcPr>
            <w:tcW w:w="4615" w:type="dxa"/>
            <w:tcBorders>
              <w:top w:val="single" w:sz="4" w:space="0" w:color="auto"/>
              <w:left w:val="single" w:sz="4" w:space="0" w:color="auto"/>
              <w:bottom w:val="single" w:sz="4" w:space="0" w:color="auto"/>
              <w:right w:val="single" w:sz="4" w:space="0" w:color="auto"/>
            </w:tcBorders>
            <w:hideMark/>
          </w:tcPr>
          <w:p w:rsidR="003E142C" w:rsidRPr="000F7312" w:rsidRDefault="003E142C" w:rsidP="00AD5A4A">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0F7312">
              <w:rPr>
                <w:rFonts w:ascii="Times New Roman" w:eastAsia="Times New Roman" w:hAnsi="Times New Roman" w:cs="Times New Roman"/>
                <w:b/>
                <w:kern w:val="16"/>
                <w:lang w:eastAsia="en-AU" w:bidi="he-IL"/>
                <w14:ligatures w14:val="all"/>
              </w:rPr>
              <w:t>Fifth Year of the Shmita Cycle</w:t>
            </w:r>
          </w:p>
        </w:tc>
      </w:tr>
    </w:tbl>
    <w:p w:rsidR="003E142C" w:rsidRPr="00B60117" w:rsidRDefault="003E142C" w:rsidP="00AD5A4A">
      <w:pPr>
        <w:keepNext/>
        <w:widowControl w:val="0"/>
        <w:spacing w:after="0" w:line="240" w:lineRule="auto"/>
        <w:jc w:val="both"/>
        <w:rPr>
          <w:rFonts w:ascii="Times New Roman" w:hAnsi="Times New Roman" w:cs="Times New Roman"/>
          <w:w w:val="90"/>
          <w:kern w:val="16"/>
          <w14:ligatures w14:val="all"/>
        </w:rPr>
      </w:pPr>
    </w:p>
    <w:p w:rsidR="003E142C" w:rsidRPr="00B60117" w:rsidRDefault="003E142C" w:rsidP="00AD5A4A">
      <w:pPr>
        <w:keepNext/>
        <w:widowControl w:val="0"/>
        <w:spacing w:after="0" w:line="240" w:lineRule="auto"/>
        <w:jc w:val="center"/>
        <w:rPr>
          <w:rFonts w:ascii="Times New Roman" w:hAnsi="Times New Roman" w:cs="Times New Roman"/>
          <w:b/>
          <w:bCs/>
          <w:w w:val="90"/>
          <w:kern w:val="16"/>
          <w:sz w:val="24"/>
          <w:szCs w:val="24"/>
          <w14:ligatures w14:val="all"/>
        </w:rPr>
      </w:pPr>
      <w:r w:rsidRPr="00B60117">
        <w:rPr>
          <w:rFonts w:ascii="Times New Roman" w:hAnsi="Times New Roman" w:cs="Times New Roman"/>
          <w:b/>
          <w:bCs/>
          <w:w w:val="90"/>
          <w:kern w:val="16"/>
          <w:sz w:val="24"/>
          <w:szCs w:val="24"/>
          <w:u w:val="single"/>
          <w14:ligatures w14:val="all"/>
        </w:rPr>
        <w:t>Candle Lighting and Habdalah Times</w:t>
      </w:r>
      <w:r w:rsidRPr="00B60117">
        <w:rPr>
          <w:rFonts w:ascii="Times New Roman" w:hAnsi="Times New Roman" w:cs="Times New Roman"/>
          <w:b/>
          <w:bCs/>
          <w:w w:val="90"/>
          <w:kern w:val="16"/>
          <w:sz w:val="24"/>
          <w:szCs w:val="24"/>
          <w14:ligatures w14:val="all"/>
        </w:rPr>
        <w:t>:</w:t>
      </w:r>
    </w:p>
    <w:tbl>
      <w:tblPr>
        <w:tblW w:w="5000" w:type="pct"/>
        <w:jc w:val="center"/>
        <w:tblLook w:val="04A0" w:firstRow="1" w:lastRow="0" w:firstColumn="1" w:lastColumn="0" w:noHBand="0" w:noVBand="1"/>
      </w:tblPr>
      <w:tblGrid>
        <w:gridCol w:w="3432"/>
        <w:gridCol w:w="3433"/>
        <w:gridCol w:w="3431"/>
      </w:tblGrid>
      <w:tr w:rsidR="003E142C" w:rsidRPr="00B60117" w:rsidTr="00503521">
        <w:trPr>
          <w:jc w:val="center"/>
        </w:trPr>
        <w:tc>
          <w:tcPr>
            <w:tcW w:w="1667"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Conroe &amp; Austin, TX,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w:t>
            </w:r>
            <w:r w:rsidRPr="00B60117">
              <w:rPr>
                <w:rFonts w:ascii="Times New Roman" w:hAnsi="Times New Roman" w:cs="Times New Roman"/>
                <w:w w:val="90"/>
                <w:kern w:val="16"/>
                <w:sz w:val="20"/>
                <w:szCs w:val="20"/>
                <w14:ligatures w14:val="all"/>
              </w:rPr>
              <w:t xml:space="preserve"> 2013 – Candle</w:t>
            </w:r>
            <w:r w:rsidR="008766DB">
              <w:rPr>
                <w:rFonts w:ascii="Times New Roman" w:hAnsi="Times New Roman" w:cs="Times New Roman"/>
                <w:w w:val="90"/>
                <w:kern w:val="16"/>
                <w:sz w:val="20"/>
                <w:szCs w:val="20"/>
                <w14:ligatures w14:val="all"/>
              </w:rPr>
              <w:t>s at 8:16</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9:15</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Brisbane, Australia</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4:42</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5:38</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p w:rsidR="003E142C" w:rsidRPr="00B60117" w:rsidRDefault="003E142C" w:rsidP="00AD5A4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Chattanooga, &amp; Cleveland, TN,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8:38</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9:41</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tc>
      </w:tr>
      <w:tr w:rsidR="003E142C" w:rsidRPr="00B60117" w:rsidTr="00503521">
        <w:trPr>
          <w:jc w:val="center"/>
        </w:trPr>
        <w:tc>
          <w:tcPr>
            <w:tcW w:w="1667" w:type="pct"/>
          </w:tcPr>
          <w:p w:rsidR="003E142C" w:rsidRPr="00B60117" w:rsidRDefault="003E142C" w:rsidP="00AD5A4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Jakarta, Indonesia</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5:28</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6:20</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3E142C" w:rsidRPr="00B60117" w:rsidRDefault="003E142C" w:rsidP="00AD5A4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Manila &amp; Cebu, Philippines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6:08</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7:01</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E142C" w:rsidRPr="00B60117" w:rsidRDefault="003E142C" w:rsidP="00AD5A4A">
            <w:pPr>
              <w:keepNext/>
              <w:widowControl w:val="0"/>
              <w:spacing w:after="0" w:line="240" w:lineRule="auto"/>
              <w:rPr>
                <w:rFonts w:ascii="Times New Roman" w:hAnsi="Times New Roman" w:cs="Times New Roman"/>
                <w:b/>
                <w:w w:val="90"/>
                <w:kern w:val="16"/>
                <w:sz w:val="20"/>
                <w:szCs w:val="20"/>
                <w14:ligatures w14:val="all"/>
              </w:rPr>
            </w:pPr>
            <w:r w:rsidRPr="00B60117">
              <w:rPr>
                <w:rFonts w:ascii="Times New Roman" w:hAnsi="Times New Roman" w:cs="Times New Roman"/>
                <w:b/>
                <w:w w:val="90"/>
                <w:kern w:val="16"/>
                <w:sz w:val="20"/>
                <w:szCs w:val="20"/>
                <w14:ligatures w14:val="all"/>
              </w:rPr>
              <w:t>Miami, FL,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w:t>
            </w:r>
            <w:r w:rsidRPr="00B60117">
              <w:rPr>
                <w:rFonts w:ascii="Times New Roman" w:hAnsi="Times New Roman" w:cs="Times New Roman"/>
                <w:w w:val="90"/>
                <w:kern w:val="16"/>
                <w:sz w:val="20"/>
                <w:szCs w:val="20"/>
                <w14:ligatures w14:val="all"/>
              </w:rPr>
              <w:t xml:space="preserve"> 2013 – Candles at 7:</w:t>
            </w:r>
            <w:r w:rsidR="008766DB">
              <w:rPr>
                <w:rFonts w:ascii="Times New Roman" w:hAnsi="Times New Roman" w:cs="Times New Roman"/>
                <w:w w:val="90"/>
                <w:kern w:val="16"/>
                <w:sz w:val="20"/>
                <w:szCs w:val="20"/>
                <w14:ligatures w14:val="all"/>
              </w:rPr>
              <w:t>55</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8:52</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tc>
      </w:tr>
      <w:tr w:rsidR="003E142C" w:rsidRPr="00B60117" w:rsidTr="00503521">
        <w:trPr>
          <w:jc w:val="center"/>
        </w:trPr>
        <w:tc>
          <w:tcPr>
            <w:tcW w:w="1667"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Olympia, WA,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8:50</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10:09</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p>
        </w:tc>
        <w:tc>
          <w:tcPr>
            <w:tcW w:w="1667"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Murray, KY, &amp; Paris, TN.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7:57</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9:02</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lang w:val="es-ES"/>
                <w14:ligatures w14:val="all"/>
              </w:rPr>
            </w:pPr>
            <w:r w:rsidRPr="00B60117">
              <w:rPr>
                <w:rFonts w:ascii="Times New Roman" w:hAnsi="Times New Roman" w:cs="Times New Roman"/>
                <w:b/>
                <w:bCs/>
                <w:w w:val="90"/>
                <w:kern w:val="16"/>
                <w:sz w:val="20"/>
                <w:szCs w:val="20"/>
                <w:lang w:val="es-ES"/>
                <w14:ligatures w14:val="all"/>
              </w:rPr>
              <w:t>San Antonio, TX,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 2013 – Candles at 8:16</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 2013 – Habdalah 9:16</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r>
      <w:tr w:rsidR="003E142C" w:rsidRPr="00B60117" w:rsidTr="00503521">
        <w:trPr>
          <w:jc w:val="center"/>
        </w:trPr>
        <w:tc>
          <w:tcPr>
            <w:tcW w:w="1667"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Sheboygan  &amp; Manitowoc, WI,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w:t>
            </w:r>
            <w:r w:rsidR="002336A9">
              <w:rPr>
                <w:rFonts w:ascii="Times New Roman" w:hAnsi="Times New Roman" w:cs="Times New Roman"/>
                <w:w w:val="90"/>
                <w:kern w:val="16"/>
                <w:sz w:val="20"/>
                <w:szCs w:val="20"/>
                <w14:ligatures w14:val="all"/>
              </w:rPr>
              <w:t xml:space="preserve"> 2013 – Candles at 8:16</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w:t>
            </w:r>
            <w:r w:rsidR="002336A9">
              <w:rPr>
                <w:rFonts w:ascii="Times New Roman" w:hAnsi="Times New Roman" w:cs="Times New Roman"/>
                <w:w w:val="90"/>
                <w:kern w:val="16"/>
                <w:sz w:val="20"/>
                <w:szCs w:val="20"/>
                <w14:ligatures w14:val="all"/>
              </w:rPr>
              <w:t xml:space="preserve"> 2013 – Habdalah 9:2</w:t>
            </w:r>
            <w:r w:rsidRPr="00B60117">
              <w:rPr>
                <w:rFonts w:ascii="Times New Roman" w:hAnsi="Times New Roman" w:cs="Times New Roman"/>
                <w:w w:val="90"/>
                <w:kern w:val="16"/>
                <w:sz w:val="20"/>
                <w:szCs w:val="20"/>
                <w14:ligatures w14:val="all"/>
              </w:rPr>
              <w:t>9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c>
          <w:tcPr>
            <w:tcW w:w="1667" w:type="pct"/>
          </w:tcPr>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b/>
                <w:bCs/>
                <w:w w:val="90"/>
                <w:kern w:val="16"/>
                <w:sz w:val="20"/>
                <w:szCs w:val="20"/>
                <w14:ligatures w14:val="all"/>
              </w:rPr>
              <w:t>Singapore, Singapore</w:t>
            </w:r>
            <w:r w:rsidRPr="00B60117">
              <w:rPr>
                <w:rFonts w:ascii="Times New Roman" w:hAnsi="Times New Roman" w:cs="Times New Roman"/>
                <w:w w:val="90"/>
                <w:kern w:val="16"/>
                <w:sz w:val="20"/>
                <w:szCs w:val="20"/>
                <w14:ligatures w14:val="all"/>
              </w:rPr>
              <w:t xml:space="preserve"> </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w:t>
            </w:r>
            <w:r w:rsidR="002336A9">
              <w:rPr>
                <w:rFonts w:ascii="Times New Roman" w:hAnsi="Times New Roman" w:cs="Times New Roman"/>
                <w:w w:val="90"/>
                <w:kern w:val="16"/>
                <w:sz w:val="20"/>
                <w:szCs w:val="20"/>
                <w14:ligatures w14:val="all"/>
              </w:rPr>
              <w:t xml:space="preserve"> 2013 – Candles at 6:52</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w:t>
            </w:r>
            <w:r w:rsidR="002336A9">
              <w:rPr>
                <w:rFonts w:ascii="Times New Roman" w:hAnsi="Times New Roman" w:cs="Times New Roman"/>
                <w:w w:val="90"/>
                <w:kern w:val="16"/>
                <w:sz w:val="20"/>
                <w:szCs w:val="20"/>
                <w14:ligatures w14:val="all"/>
              </w:rPr>
              <w:t xml:space="preserve"> 2013 – Habdalah 7:44</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c>
          <w:tcPr>
            <w:tcW w:w="1666" w:type="pct"/>
          </w:tcPr>
          <w:p w:rsidR="003E142C" w:rsidRPr="00B60117" w:rsidRDefault="003E142C" w:rsidP="00AD5A4A">
            <w:pPr>
              <w:keepNext/>
              <w:widowControl w:val="0"/>
              <w:spacing w:after="0" w:line="240" w:lineRule="auto"/>
              <w:rPr>
                <w:rFonts w:ascii="Times New Roman" w:hAnsi="Times New Roman" w:cs="Times New Roman"/>
                <w:b/>
                <w:bCs/>
                <w:w w:val="90"/>
                <w:kern w:val="16"/>
                <w:sz w:val="20"/>
                <w:szCs w:val="20"/>
                <w14:ligatures w14:val="all"/>
              </w:rPr>
            </w:pPr>
            <w:r w:rsidRPr="00B60117">
              <w:rPr>
                <w:rFonts w:ascii="Times New Roman" w:hAnsi="Times New Roman" w:cs="Times New Roman"/>
                <w:b/>
                <w:bCs/>
                <w:w w:val="90"/>
                <w:kern w:val="16"/>
                <w:sz w:val="20"/>
                <w:szCs w:val="20"/>
                <w14:ligatures w14:val="all"/>
              </w:rPr>
              <w:t>St. Louis, MO, U.S.</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Fri. </w:t>
            </w:r>
            <w:r w:rsidR="008766DB">
              <w:rPr>
                <w:rFonts w:ascii="Times New Roman" w:hAnsi="Times New Roman" w:cs="Times New Roman"/>
                <w:w w:val="90"/>
                <w:kern w:val="16"/>
                <w:sz w:val="20"/>
                <w:szCs w:val="20"/>
                <w14:ligatures w14:val="all"/>
              </w:rPr>
              <w:t>June 14</w:t>
            </w:r>
            <w:r w:rsidR="002336A9">
              <w:rPr>
                <w:rFonts w:ascii="Times New Roman" w:hAnsi="Times New Roman" w:cs="Times New Roman"/>
                <w:w w:val="90"/>
                <w:kern w:val="16"/>
                <w:sz w:val="20"/>
                <w:szCs w:val="20"/>
                <w14:ligatures w14:val="all"/>
              </w:rPr>
              <w:t xml:space="preserve"> 2013 – Candles at 8:08</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r w:rsidRPr="00B60117">
              <w:rPr>
                <w:rFonts w:ascii="Times New Roman" w:hAnsi="Times New Roman" w:cs="Times New Roman"/>
                <w:w w:val="90"/>
                <w:kern w:val="16"/>
                <w:sz w:val="20"/>
                <w:szCs w:val="20"/>
                <w14:ligatures w14:val="all"/>
              </w:rPr>
              <w:t xml:space="preserve">Sat. </w:t>
            </w:r>
            <w:r w:rsidR="008766DB">
              <w:rPr>
                <w:rFonts w:ascii="Times New Roman" w:hAnsi="Times New Roman" w:cs="Times New Roman"/>
                <w:w w:val="90"/>
                <w:kern w:val="16"/>
                <w:sz w:val="20"/>
                <w:szCs w:val="20"/>
                <w14:ligatures w14:val="all"/>
              </w:rPr>
              <w:t>June 15</w:t>
            </w:r>
            <w:r w:rsidR="002336A9">
              <w:rPr>
                <w:rFonts w:ascii="Times New Roman" w:hAnsi="Times New Roman" w:cs="Times New Roman"/>
                <w:w w:val="90"/>
                <w:kern w:val="16"/>
                <w:sz w:val="20"/>
                <w:szCs w:val="20"/>
                <w14:ligatures w14:val="all"/>
              </w:rPr>
              <w:t xml:space="preserve"> 2013 – Habdalah 9:15</w:t>
            </w:r>
            <w:r w:rsidRPr="00B60117">
              <w:rPr>
                <w:rFonts w:ascii="Times New Roman" w:hAnsi="Times New Roman" w:cs="Times New Roman"/>
                <w:w w:val="90"/>
                <w:kern w:val="16"/>
                <w:sz w:val="20"/>
                <w:szCs w:val="20"/>
                <w14:ligatures w14:val="all"/>
              </w:rPr>
              <w:t xml:space="preserve"> PM</w:t>
            </w:r>
          </w:p>
          <w:p w:rsidR="003E142C" w:rsidRPr="00B60117" w:rsidRDefault="003E142C" w:rsidP="00AD5A4A">
            <w:pPr>
              <w:keepNext/>
              <w:widowControl w:val="0"/>
              <w:spacing w:after="0" w:line="240" w:lineRule="auto"/>
              <w:rPr>
                <w:rFonts w:ascii="Times New Roman" w:hAnsi="Times New Roman" w:cs="Times New Roman"/>
                <w:w w:val="90"/>
                <w:kern w:val="16"/>
                <w:sz w:val="20"/>
                <w:szCs w:val="20"/>
                <w14:ligatures w14:val="all"/>
              </w:rPr>
            </w:pPr>
          </w:p>
        </w:tc>
      </w:tr>
    </w:tbl>
    <w:p w:rsidR="003E142C" w:rsidRPr="00B60117" w:rsidRDefault="003E142C" w:rsidP="00AD5A4A">
      <w:pPr>
        <w:keepNext/>
        <w:widowControl w:val="0"/>
        <w:spacing w:after="0" w:line="240" w:lineRule="auto"/>
        <w:jc w:val="center"/>
        <w:rPr>
          <w:rFonts w:ascii="Times New Roman" w:hAnsi="Times New Roman" w:cs="Times New Roman"/>
          <w:w w:val="90"/>
          <w:kern w:val="16"/>
          <w14:ligatures w14:val="all"/>
        </w:rPr>
      </w:pPr>
      <w:r w:rsidRPr="00B60117">
        <w:rPr>
          <w:rFonts w:ascii="Times New Roman" w:hAnsi="Times New Roman" w:cs="Times New Roman"/>
          <w:b/>
          <w:bCs/>
          <w:w w:val="90"/>
          <w:kern w:val="16"/>
          <w14:ligatures w14:val="all"/>
        </w:rPr>
        <w:t xml:space="preserve">For other places see: </w:t>
      </w:r>
      <w:hyperlink r:id="rId14" w:history="1">
        <w:r w:rsidRPr="00B60117">
          <w:rPr>
            <w:rStyle w:val="Hyperlink"/>
            <w:rFonts w:ascii="Times New Roman" w:hAnsi="Times New Roman" w:cs="Times New Roman"/>
            <w:b/>
            <w:bCs/>
            <w:w w:val="90"/>
            <w:kern w:val="16"/>
            <w14:ligatures w14:val="all"/>
          </w:rPr>
          <w:t>http://chabad.org/calendar/candlelighting.asp</w:t>
        </w:r>
      </w:hyperlink>
    </w:p>
    <w:p w:rsidR="003E142C" w:rsidRPr="00B60117" w:rsidRDefault="003E142C" w:rsidP="00AD5A4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3E142C" w:rsidRPr="00B60117" w:rsidRDefault="003E142C" w:rsidP="00AD5A4A">
      <w:pPr>
        <w:keepNext/>
        <w:widowControl w:val="0"/>
        <w:spacing w:after="0" w:line="240" w:lineRule="auto"/>
        <w:jc w:val="both"/>
        <w:rPr>
          <w:rFonts w:ascii="Times New Roman" w:hAnsi="Times New Roman" w:cs="Times New Roman"/>
          <w:w w:val="90"/>
          <w:kern w:val="16"/>
          <w14:ligatures w14:val="all"/>
        </w:rPr>
      </w:pPr>
    </w:p>
    <w:p w:rsidR="003E142C" w:rsidRPr="00B60117" w:rsidRDefault="003E142C" w:rsidP="00AD5A4A">
      <w:pPr>
        <w:keepNext/>
        <w:widowControl w:val="0"/>
        <w:spacing w:after="0" w:line="240" w:lineRule="auto"/>
        <w:jc w:val="center"/>
        <w:rPr>
          <w:rFonts w:ascii="Old English Text MT" w:hAnsi="Old English Text MT" w:cs="Times New Roman"/>
          <w:b/>
          <w:w w:val="90"/>
          <w:kern w:val="16"/>
          <w:sz w:val="28"/>
          <w:szCs w:val="28"/>
          <w14:ligatures w14:val="all"/>
        </w:rPr>
      </w:pPr>
      <w:r w:rsidRPr="00B60117">
        <w:rPr>
          <w:rFonts w:ascii="Old English Text MT" w:hAnsi="Old English Text MT" w:cs="Times New Roman"/>
          <w:b/>
          <w:w w:val="90"/>
          <w:kern w:val="16"/>
          <w:sz w:val="28"/>
          <w:szCs w:val="28"/>
          <w14:ligatures w14:val="all"/>
        </w:rPr>
        <w:t>Roll of Honor:</w:t>
      </w:r>
    </w:p>
    <w:p w:rsidR="003E142C" w:rsidRPr="00B60117" w:rsidRDefault="003E142C" w:rsidP="00AD5A4A">
      <w:pPr>
        <w:keepNext/>
        <w:widowControl w:val="0"/>
        <w:spacing w:after="0" w:line="240" w:lineRule="auto"/>
        <w:jc w:val="center"/>
        <w:rPr>
          <w:rFonts w:ascii="Times New Roman" w:hAnsi="Times New Roman" w:cs="Times New Roman"/>
          <w:b/>
          <w:bCs/>
          <w:w w:val="90"/>
          <w:kern w:val="16"/>
          <w:sz w:val="20"/>
          <w:szCs w:val="20"/>
          <w14:ligatures w14:val="all"/>
        </w:rPr>
      </w:pPr>
    </w:p>
    <w:p w:rsidR="003E142C" w:rsidRPr="00B60117" w:rsidRDefault="003E142C" w:rsidP="00AD5A4A">
      <w:pPr>
        <w:keepNext/>
        <w:widowControl w:val="0"/>
        <w:spacing w:after="0" w:line="240" w:lineRule="auto"/>
        <w:jc w:val="center"/>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This Torah commentary comes to you courtesy of:</w:t>
      </w:r>
    </w:p>
    <w:p w:rsidR="003E142C" w:rsidRPr="00B60117" w:rsidRDefault="003E142C" w:rsidP="00AD5A4A">
      <w:pPr>
        <w:keepNext/>
        <w:widowControl w:val="0"/>
        <w:spacing w:after="0" w:line="240" w:lineRule="auto"/>
        <w:jc w:val="center"/>
        <w:rPr>
          <w:rFonts w:ascii="Times New Roman" w:hAnsi="Times New Roman" w:cs="Times New Roman"/>
          <w:w w:val="90"/>
          <w:kern w:val="16"/>
          <w14:ligatures w14:val="all"/>
        </w:rPr>
      </w:pP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Hillel ben David and beloved wife HH Giberet Batsheva bat Sarah</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David ben Abraham</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Sarai bat Sarah &amp; beloved family</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Barth Lindemann &amp; beloved family</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John Batchelor &amp; beloved wife</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Honor Paqid Adon Ezra ben Abraham and beloved wife HH Giberet Karmela bat Sarah,</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Giberet Laurie Taylor</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Eminence Rabbi Dr. Adon Eliyahu ben Abraham and beloved wife HH Giberet Dr. Elisheba bat Sarah</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Her Excellency Prof. Dr. Conny Williams &amp; beloved family</w:t>
      </w:r>
    </w:p>
    <w:p w:rsidR="003E142C" w:rsidRPr="000F7312" w:rsidRDefault="003E142C" w:rsidP="00AD5A4A">
      <w:pPr>
        <w:keepNext/>
        <w:widowControl w:val="0"/>
        <w:spacing w:after="0" w:line="240" w:lineRule="auto"/>
        <w:jc w:val="center"/>
        <w:rPr>
          <w:rFonts w:ascii="Times New Roman" w:hAnsi="Times New Roman" w:cs="Times New Roman"/>
          <w:kern w:val="16"/>
          <w14:ligatures w14:val="all"/>
        </w:rPr>
      </w:pPr>
      <w:r w:rsidRPr="000F7312">
        <w:rPr>
          <w:rFonts w:ascii="Times New Roman" w:hAnsi="Times New Roman" w:cs="Times New Roman"/>
          <w:kern w:val="16"/>
          <w14:ligatures w14:val="all"/>
        </w:rPr>
        <w:t>His Excellency Adon Yoel ben Abraham and beloved family</w:t>
      </w:r>
    </w:p>
    <w:p w:rsidR="003E142C" w:rsidRPr="00B60117" w:rsidRDefault="003E142C" w:rsidP="00AD5A4A">
      <w:pPr>
        <w:keepNext/>
        <w:widowControl w:val="0"/>
        <w:spacing w:after="0" w:line="240" w:lineRule="auto"/>
        <w:jc w:val="center"/>
        <w:rPr>
          <w:rFonts w:ascii="Times New Roman" w:hAnsi="Times New Roman" w:cs="Times New Roman"/>
          <w:w w:val="90"/>
          <w:kern w:val="16"/>
          <w14:ligatures w14:val="all"/>
        </w:rPr>
      </w:pPr>
    </w:p>
    <w:p w:rsidR="003E142C" w:rsidRPr="00B60117" w:rsidRDefault="003E142C" w:rsidP="00AD5A4A">
      <w:pPr>
        <w:keepNext/>
        <w:widowControl w:val="0"/>
        <w:spacing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For their regular and sacrificial giving, providing the best oil for the lamps, we pray that G-d’s richest blessings be upon their lives and those of their loved ones, together with all Yisrael and her Torah Scholars, amen ve amen!</w:t>
      </w:r>
    </w:p>
    <w:p w:rsidR="003E142C" w:rsidRPr="00B60117" w:rsidRDefault="003E142C" w:rsidP="00AD5A4A">
      <w:pPr>
        <w:keepNext/>
        <w:widowControl w:val="0"/>
        <w:spacing w:after="0" w:line="240" w:lineRule="auto"/>
        <w:jc w:val="both"/>
        <w:rPr>
          <w:rFonts w:ascii="Times New Roman" w:hAnsi="Times New Roman" w:cs="Times New Roman"/>
          <w:w w:val="90"/>
          <w:kern w:val="16"/>
          <w14:ligatures w14:val="all"/>
        </w:rPr>
      </w:pPr>
      <w:r w:rsidRPr="00B60117">
        <w:rPr>
          <w:rFonts w:ascii="Times New Roman" w:hAnsi="Times New Roman" w:cs="Times New Roman"/>
          <w:b/>
          <w:bCs/>
          <w:w w:val="90"/>
          <w:kern w:val="16"/>
          <w:u w:val="single"/>
          <w14:ligatures w14:val="all"/>
        </w:rPr>
        <w:lastRenderedPageBreak/>
        <w:t>Also a great thank you and great blessings be upon all who send comments to the list about the contents and commentary of the weekly Torah Seder and allied topics</w:t>
      </w:r>
      <w:r w:rsidRPr="00B60117">
        <w:rPr>
          <w:rFonts w:ascii="Times New Roman" w:hAnsi="Times New Roman" w:cs="Times New Roman"/>
          <w:w w:val="90"/>
          <w:kern w:val="16"/>
          <w14:ligatures w14:val="all"/>
        </w:rPr>
        <w:t>.</w:t>
      </w:r>
    </w:p>
    <w:p w:rsidR="003E142C" w:rsidRPr="00B60117" w:rsidRDefault="003E142C" w:rsidP="00AD5A4A">
      <w:pPr>
        <w:keepNext/>
        <w:widowControl w:val="0"/>
        <w:spacing w:after="0" w:line="240" w:lineRule="auto"/>
        <w:jc w:val="both"/>
        <w:rPr>
          <w:rFonts w:ascii="Times New Roman" w:hAnsi="Times New Roman" w:cs="Times New Roman"/>
          <w:w w:val="90"/>
          <w:kern w:val="16"/>
          <w14:ligatures w14:val="all"/>
        </w:rPr>
      </w:pPr>
    </w:p>
    <w:p w:rsidR="003E142C" w:rsidRPr="00B60117" w:rsidRDefault="003E142C" w:rsidP="00AD5A4A">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r w:rsidRPr="00B60117">
        <w:rPr>
          <w:rFonts w:ascii="Times New Roman" w:hAnsi="Times New Roman" w:cs="Times New Roman"/>
          <w:b/>
          <w:bCs/>
          <w:w w:val="90"/>
          <w:kern w:val="16"/>
          <w14:ligatures w14:val="all"/>
        </w:rPr>
        <w:t xml:space="preserve">If you want to subscribe to our list and ensure that you never lose any of our commentaries, or would like your friends also to receive this commentary, please do send me an E-Mail to </w:t>
      </w:r>
      <w:hyperlink r:id="rId15" w:history="1">
        <w:r w:rsidRPr="00B60117">
          <w:rPr>
            <w:rStyle w:val="Hyperlink"/>
            <w:rFonts w:cs="Times New Roman"/>
            <w:b/>
            <w:bCs/>
            <w:w w:val="90"/>
            <w:kern w:val="16"/>
            <w14:ligatures w14:val="all"/>
          </w:rPr>
          <w:t>benhaggai@GMail.com</w:t>
        </w:r>
      </w:hyperlink>
      <w:r w:rsidRPr="00B60117">
        <w:rPr>
          <w:rFonts w:ascii="Times New Roman" w:hAnsi="Times New Roman" w:cs="Times New Roman"/>
          <w:b/>
          <w:bCs/>
          <w:w w:val="90"/>
          <w:kern w:val="16"/>
          <w14:ligatures w14:val="all"/>
        </w:rPr>
        <w:t xml:space="preserve"> with your E-Mail or the E-Mail addresses of your friends. Toda Rabba!</w:t>
      </w:r>
    </w:p>
    <w:p w:rsidR="003E142C" w:rsidRPr="00B60117" w:rsidRDefault="003E142C" w:rsidP="00AD5A4A">
      <w:pPr>
        <w:keepNext/>
        <w:widowControl w:val="0"/>
        <w:pBdr>
          <w:bottom w:val="double" w:sz="6" w:space="1" w:color="auto"/>
        </w:pBdr>
        <w:spacing w:after="0" w:line="240" w:lineRule="auto"/>
        <w:jc w:val="both"/>
        <w:rPr>
          <w:rFonts w:ascii="Times New Roman" w:hAnsi="Times New Roman" w:cs="Times New Roman"/>
          <w:b/>
          <w:bCs/>
          <w:w w:val="90"/>
          <w:kern w:val="16"/>
          <w14:ligatures w14:val="all"/>
        </w:rPr>
      </w:pPr>
    </w:p>
    <w:p w:rsidR="007C1349" w:rsidRDefault="007C1349" w:rsidP="00AD5A4A">
      <w:pPr>
        <w:keepNext/>
        <w:widowControl w:val="0"/>
        <w:spacing w:after="0" w:line="240" w:lineRule="auto"/>
        <w:jc w:val="both"/>
        <w:rPr>
          <w:rFonts w:ascii="Times New Roman" w:hAnsi="Times New Roman" w:cs="Times New Roman"/>
        </w:rPr>
      </w:pPr>
    </w:p>
    <w:p w:rsidR="00F238EC" w:rsidRPr="00F238EC" w:rsidRDefault="00AF273F" w:rsidP="00AD5A4A">
      <w:pPr>
        <w:keepNext/>
        <w:widowControl w:val="0"/>
        <w:spacing w:after="0" w:line="240" w:lineRule="auto"/>
        <w:jc w:val="both"/>
        <w:rPr>
          <w:rFonts w:ascii="Lucida Calligraphy" w:hAnsi="Lucida Calligraphy" w:cs="Times New Roman"/>
          <w:b/>
          <w:sz w:val="20"/>
          <w:szCs w:val="20"/>
        </w:rPr>
      </w:pPr>
      <w:r w:rsidRPr="00F238EC">
        <w:rPr>
          <w:rFonts w:ascii="Lucida Calligraphy" w:hAnsi="Lucida Calligraphy" w:cs="Times New Roman"/>
          <w:b/>
          <w:sz w:val="20"/>
          <w:szCs w:val="20"/>
        </w:rPr>
        <w:t>This Torah Sede is dedicated to the Master of the universe in gratitude and thanksgiving for the great healing of Her Excellency Giberet</w:t>
      </w:r>
      <w:r w:rsidRPr="00F238EC">
        <w:rPr>
          <w:rFonts w:ascii="Lucida Calligraphy" w:hAnsi="Lucida Calligraphy"/>
          <w:b/>
          <w:sz w:val="20"/>
          <w:szCs w:val="20"/>
        </w:rPr>
        <w:t xml:space="preserve"> </w:t>
      </w:r>
      <w:r w:rsidRPr="00F238EC">
        <w:rPr>
          <w:rFonts w:ascii="Lucida Calligraphy" w:hAnsi="Lucida Calligraphy" w:cs="Times New Roman"/>
          <w:b/>
          <w:sz w:val="20"/>
          <w:szCs w:val="20"/>
        </w:rPr>
        <w:t xml:space="preserve">Rachel bat </w:t>
      </w:r>
      <w:r w:rsidR="00F238EC" w:rsidRPr="00F238EC">
        <w:rPr>
          <w:rFonts w:ascii="Lucida Calligraphy" w:hAnsi="Lucida Calligraphy" w:cs="Times New Roman"/>
          <w:b/>
          <w:sz w:val="20"/>
          <w:szCs w:val="20"/>
        </w:rPr>
        <w:t>Sarah (a/k/a Vienna Lindemann), as it is said, “For what great nation is there, that has G-d so near unto them, as the LORD our God is when</w:t>
      </w:r>
      <w:r w:rsidR="00F238EC">
        <w:rPr>
          <w:rFonts w:ascii="Lucida Calligraphy" w:hAnsi="Lucida Calligraphy" w:cs="Times New Roman"/>
          <w:b/>
          <w:sz w:val="20"/>
          <w:szCs w:val="20"/>
        </w:rPr>
        <w:t xml:space="preserve"> </w:t>
      </w:r>
      <w:r w:rsidR="00F238EC" w:rsidRPr="00F238EC">
        <w:rPr>
          <w:rFonts w:ascii="Lucida Calligraphy" w:hAnsi="Lucida Calligraphy" w:cs="Times New Roman"/>
          <w:b/>
          <w:sz w:val="20"/>
          <w:szCs w:val="20"/>
        </w:rPr>
        <w:t>so</w:t>
      </w:r>
      <w:r w:rsidR="00F238EC">
        <w:rPr>
          <w:rFonts w:ascii="Lucida Calligraphy" w:hAnsi="Lucida Calligraphy" w:cs="Times New Roman"/>
          <w:b/>
          <w:sz w:val="20"/>
          <w:szCs w:val="20"/>
        </w:rPr>
        <w:t xml:space="preserve"> </w:t>
      </w:r>
      <w:r w:rsidR="00F238EC" w:rsidRPr="00F238EC">
        <w:rPr>
          <w:rFonts w:ascii="Lucida Calligraphy" w:hAnsi="Lucida Calligraphy" w:cs="Times New Roman"/>
          <w:b/>
          <w:sz w:val="20"/>
          <w:szCs w:val="20"/>
        </w:rPr>
        <w:t>ever we call upon Him?” (Deuteronomy 4:7)</w:t>
      </w:r>
    </w:p>
    <w:p w:rsidR="00F238EC" w:rsidRDefault="00F238EC" w:rsidP="00AD5A4A">
      <w:pPr>
        <w:keepNext/>
        <w:widowControl w:val="0"/>
        <w:pBdr>
          <w:bottom w:val="double" w:sz="6" w:space="1" w:color="auto"/>
        </w:pBdr>
        <w:spacing w:after="0" w:line="240" w:lineRule="auto"/>
        <w:jc w:val="both"/>
        <w:rPr>
          <w:rFonts w:ascii="Times New Roman" w:hAnsi="Times New Roman" w:cs="Times New Roman"/>
        </w:rPr>
      </w:pPr>
    </w:p>
    <w:p w:rsidR="00AF273F" w:rsidRDefault="00AF273F" w:rsidP="00AD5A4A">
      <w:pPr>
        <w:keepNext/>
        <w:widowControl w:val="0"/>
        <w:spacing w:after="0" w:line="240" w:lineRule="auto"/>
        <w:jc w:val="both"/>
        <w:rPr>
          <w:rFonts w:ascii="Times New Roman" w:hAnsi="Times New Roman" w:cs="Times New Roman"/>
        </w:rPr>
      </w:pPr>
    </w:p>
    <w:p w:rsidR="008579E8" w:rsidRPr="003E6C6A" w:rsidRDefault="008579E8" w:rsidP="00AD5A4A">
      <w:pPr>
        <w:keepNext/>
        <w:widowControl w:val="0"/>
        <w:tabs>
          <w:tab w:val="left" w:pos="2350"/>
        </w:tabs>
        <w:spacing w:after="0" w:line="240" w:lineRule="auto"/>
        <w:jc w:val="center"/>
        <w:rPr>
          <w:rFonts w:ascii="Century Schoolbook" w:hAnsi="Century Schoolbook" w:cstheme="majorBidi"/>
          <w:b/>
          <w:w w:val="90"/>
          <w:kern w:val="16"/>
          <w:sz w:val="28"/>
          <w:szCs w:val="28"/>
          <w14:ligatures w14:val="all"/>
        </w:rPr>
      </w:pPr>
      <w:r w:rsidRPr="003E6C6A">
        <w:rPr>
          <w:rFonts w:ascii="Century Schoolbook" w:hAnsi="Century Schoolbook" w:cstheme="majorBidi"/>
          <w:b/>
          <w:w w:val="90"/>
          <w:kern w:val="16"/>
          <w:sz w:val="28"/>
          <w:szCs w:val="28"/>
          <w14:ligatures w14:val="all"/>
        </w:rPr>
        <w:t>Shabbat: “Midbar Sinai” – Sabbath: “To the wilderness of Sinai”</w:t>
      </w:r>
    </w:p>
    <w:p w:rsidR="008579E8" w:rsidRPr="00B60117" w:rsidRDefault="008579E8" w:rsidP="00AD5A4A">
      <w:pPr>
        <w:keepNext/>
        <w:widowControl w:val="0"/>
        <w:spacing w:after="0" w:line="240" w:lineRule="auto"/>
        <w:jc w:val="both"/>
        <w:rPr>
          <w:rFonts w:ascii="Times New Roman" w:hAnsi="Times New Roman" w:cs="Times New Roman"/>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746"/>
        <w:gridCol w:w="2526"/>
      </w:tblGrid>
      <w:tr w:rsidR="008579E8" w:rsidRPr="00F239F3" w:rsidTr="00503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8579E8" w:rsidRPr="00F239F3" w:rsidTr="00503521">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autoSpaceDE w:val="0"/>
              <w:autoSpaceDN w:val="0"/>
              <w:adjustRightInd w:val="0"/>
              <w:spacing w:after="0" w:line="240" w:lineRule="auto"/>
              <w:jc w:val="center"/>
              <w:rPr>
                <w:rFonts w:cs="David"/>
                <w:sz w:val="28"/>
                <w:szCs w:val="28"/>
              </w:rPr>
            </w:pPr>
            <w:r w:rsidRPr="00B846DD">
              <w:rPr>
                <w:rFonts w:cs="David"/>
                <w:bCs/>
                <w:color w:val="000000"/>
                <w:sz w:val="28"/>
                <w:szCs w:val="28"/>
                <w:rtl/>
                <w:lang w:bidi="he-IL"/>
              </w:rPr>
              <w:t>מִדְבַּר סִינָי</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napToGrid w:val="0"/>
              <w:spacing w:after="0" w:line="240" w:lineRule="auto"/>
              <w:jc w:val="center"/>
              <w:rPr>
                <w:rFonts w:ascii="Times New Roman" w:eastAsia="Calibri" w:hAnsi="Times New Roman" w:cs="Times New Roman"/>
                <w:lang w:val="en-AU"/>
              </w:rPr>
            </w:pPr>
          </w:p>
        </w:tc>
      </w:tr>
      <w:tr w:rsidR="008579E8" w:rsidRPr="00F239F3" w:rsidTr="00503521">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Pr>
                <w:rFonts w:ascii="Times New Roman" w:eastAsia="Times New Roman" w:hAnsi="Times New Roman" w:cs="Times New Roman"/>
                <w:b/>
                <w:lang w:val="en-AU" w:eastAsia="en-AU" w:bidi="he-IL"/>
              </w:rPr>
              <w:t>Midbar Sinai</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Pr>
                <w:rFonts w:ascii="Times New Roman" w:eastAsia="Times New Roman" w:hAnsi="Times New Roman" w:cs="Times New Roman"/>
                <w:lang w:val="en-AU"/>
              </w:rPr>
              <w:t>19:1-6</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w:t>
            </w:r>
            <w:r w:rsidRPr="00F239F3">
              <w:rPr>
                <w:rFonts w:ascii="Times New Roman" w:eastAsia="Calibri" w:hAnsi="Times New Roman" w:cs="Times New Roman"/>
                <w:lang w:val="en-AU"/>
              </w:rPr>
              <w:t>:1-3</w:t>
            </w:r>
          </w:p>
        </w:tc>
      </w:tr>
      <w:tr w:rsidR="008579E8" w:rsidRPr="00F239F3" w:rsidTr="0050352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Pr>
                <w:rFonts w:ascii="Times New Roman" w:eastAsia="Calibri" w:hAnsi="Times New Roman" w:cs="Times New Roman"/>
                <w:b/>
                <w:lang w:val="en-AU" w:eastAsia="en-AU" w:bidi="he-IL"/>
              </w:rPr>
              <w:t>to the wilderness of Sinai</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Pr>
                <w:rFonts w:ascii="Times New Roman" w:eastAsia="Times New Roman" w:hAnsi="Times New Roman" w:cs="Times New Roman"/>
                <w:lang w:val="en-AU"/>
              </w:rPr>
              <w:t>19:</w:t>
            </w:r>
            <w:r w:rsidRPr="00F239F3">
              <w:rPr>
                <w:rFonts w:ascii="Times New Roman" w:eastAsia="Times New Roman" w:hAnsi="Times New Roman" w:cs="Times New Roman"/>
                <w:lang w:val="en-AU"/>
              </w:rPr>
              <w:t>7</w:t>
            </w:r>
            <w:r>
              <w:rPr>
                <w:rFonts w:ascii="Times New Roman" w:eastAsia="Times New Roman" w:hAnsi="Times New Roman" w:cs="Times New Roman"/>
                <w:lang w:val="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w:t>
            </w:r>
            <w:r w:rsidRPr="00F239F3">
              <w:rPr>
                <w:rFonts w:ascii="Times New Roman" w:eastAsia="Calibri" w:hAnsi="Times New Roman" w:cs="Times New Roman"/>
                <w:lang w:val="en-AU"/>
              </w:rPr>
              <w:t>:4-6</w:t>
            </w:r>
          </w:p>
        </w:tc>
      </w:tr>
      <w:tr w:rsidR="008579E8" w:rsidRPr="00F239F3" w:rsidTr="0050352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Pr="00B846DD">
              <w:rPr>
                <w:rFonts w:ascii="Times New Roman" w:eastAsia="Calibri" w:hAnsi="Times New Roman" w:cs="Times New Roman"/>
                <w:b/>
                <w:lang w:val="es-ES_tradnl" w:eastAsia="en-AU" w:bidi="he-IL"/>
              </w:rPr>
              <w:t>al desierto de Sinaí</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Pr>
                <w:rFonts w:ascii="Times New Roman" w:eastAsia="Times New Roman" w:hAnsi="Times New Roman" w:cs="Times New Roman"/>
                <w:lang w:val="en-AU"/>
              </w:rPr>
              <w:t>19:10-15</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21:1-6</w:t>
            </w:r>
          </w:p>
        </w:tc>
      </w:tr>
      <w:tr w:rsidR="008579E8" w:rsidRPr="00F239F3" w:rsidTr="00503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BD51A5" w:rsidP="00AD5A4A">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Shemot (Exod.) 19:1 – 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Pr>
                <w:rFonts w:ascii="Times New Roman" w:eastAsia="Times New Roman" w:hAnsi="Times New Roman" w:cs="Times New Roman"/>
                <w:lang w:val="en-AU"/>
              </w:rPr>
              <w:t>19:16-25</w:t>
            </w:r>
          </w:p>
        </w:tc>
        <w:tc>
          <w:tcPr>
            <w:tcW w:w="0" w:type="auto"/>
            <w:tcBorders>
              <w:top w:val="single" w:sz="4" w:space="0" w:color="auto"/>
              <w:left w:val="single" w:sz="4" w:space="0" w:color="auto"/>
              <w:bottom w:val="single" w:sz="4" w:space="0" w:color="auto"/>
              <w:right w:val="single" w:sz="4" w:space="0" w:color="auto"/>
            </w:tcBorders>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p>
        </w:tc>
      </w:tr>
      <w:tr w:rsidR="008579E8" w:rsidRPr="00F239F3" w:rsidTr="00503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Calibri" w:hAnsi="Times New Roman" w:cs="Times New Roman"/>
                <w:lang w:val="en-AU"/>
              </w:rPr>
            </w:pPr>
            <w:r w:rsidRPr="00F239F3">
              <w:rPr>
                <w:rFonts w:ascii="Times New Roman" w:eastAsia="Calibri" w:hAnsi="Times New Roman" w:cs="Times New Roman"/>
                <w:lang w:val="en-AU"/>
              </w:rPr>
              <w:t>Ashlamatah: Is. 35:1-10</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Pr>
                <w:rFonts w:ascii="Times New Roman" w:eastAsia="Times New Roman" w:hAnsi="Times New Roman" w:cs="Times New Roman"/>
                <w:lang w:val="en-AU"/>
              </w:rPr>
              <w:t>20:1-14*</w:t>
            </w:r>
          </w:p>
        </w:tc>
        <w:tc>
          <w:tcPr>
            <w:tcW w:w="0" w:type="auto"/>
            <w:tcBorders>
              <w:top w:val="single" w:sz="4" w:space="0" w:color="auto"/>
              <w:left w:val="single" w:sz="4" w:space="0" w:color="auto"/>
              <w:bottom w:val="single" w:sz="4" w:space="0" w:color="auto"/>
              <w:right w:val="single" w:sz="4" w:space="0" w:color="auto"/>
            </w:tcBorders>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p>
        </w:tc>
      </w:tr>
      <w:tr w:rsidR="008579E8" w:rsidRPr="00F239F3" w:rsidTr="00503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20:15-18</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w:t>
            </w:r>
            <w:r w:rsidRPr="00F239F3">
              <w:rPr>
                <w:rFonts w:ascii="Times New Roman" w:eastAsia="Calibri" w:hAnsi="Times New Roman" w:cs="Times New Roman"/>
                <w:lang w:val="en-AU"/>
              </w:rPr>
              <w:t>:1-3</w:t>
            </w:r>
          </w:p>
        </w:tc>
      </w:tr>
      <w:tr w:rsidR="008579E8" w:rsidRPr="00F239F3" w:rsidTr="00503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56:1-14</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20:19-22</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w:t>
            </w:r>
            <w:r w:rsidRPr="00F239F3">
              <w:rPr>
                <w:rFonts w:ascii="Times New Roman" w:eastAsia="Calibri" w:hAnsi="Times New Roman" w:cs="Times New Roman"/>
                <w:lang w:val="en-AU"/>
              </w:rPr>
              <w:t>:4-6</w:t>
            </w:r>
          </w:p>
        </w:tc>
      </w:tr>
      <w:tr w:rsidR="008579E8" w:rsidRPr="00F239F3" w:rsidTr="0050352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20:20-22</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21:1-6</w:t>
            </w:r>
          </w:p>
        </w:tc>
      </w:tr>
      <w:tr w:rsidR="008579E8" w:rsidRPr="00F239F3" w:rsidTr="0050352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jc w:val="center"/>
              <w:rPr>
                <w:rFonts w:ascii="Times New Roman" w:eastAsia="Calibri" w:hAnsi="Times New Roman" w:cs="Times New Roman"/>
                <w:lang w:val="en-AU"/>
              </w:rPr>
            </w:pPr>
            <w:r w:rsidRPr="00F239F3">
              <w:rPr>
                <w:rFonts w:ascii="Times New Roman" w:eastAsia="Calibri" w:hAnsi="Times New Roman" w:cs="Times New Roman"/>
                <w:lang w:val="en-AU"/>
              </w:rPr>
              <w:t>N.C.: Mk 7:1</w:t>
            </w:r>
            <w:r>
              <w:rPr>
                <w:rFonts w:ascii="Times New Roman" w:eastAsia="Calibri" w:hAnsi="Times New Roman" w:cs="Times New Roman"/>
                <w:lang w:val="en-AU"/>
              </w:rPr>
              <w:t>4-16</w:t>
            </w:r>
            <w:r w:rsidRPr="00F239F3">
              <w:rPr>
                <w:rFonts w:ascii="Times New Roman" w:eastAsia="Calibri" w:hAnsi="Times New Roman" w:cs="Times New Roman"/>
                <w:lang w:val="en-AU"/>
              </w:rPr>
              <w:t xml:space="preserve">; </w:t>
            </w:r>
            <w:r>
              <w:rPr>
                <w:rFonts w:ascii="Times New Roman" w:eastAsia="Calibri" w:hAnsi="Times New Roman" w:cs="Times New Roman"/>
                <w:lang w:val="en-AU"/>
              </w:rPr>
              <w:t>Lk 11:45</w:t>
            </w:r>
            <w:r w:rsidRPr="00F239F3">
              <w:rPr>
                <w:rFonts w:ascii="Times New Roman" w:eastAsia="Calibri" w:hAnsi="Times New Roman" w:cs="Times New Roman"/>
                <w:lang w:val="en-AU"/>
              </w:rPr>
              <w:t>-54</w:t>
            </w:r>
          </w:p>
          <w:p w:rsidR="008579E8" w:rsidRPr="00F239F3" w:rsidRDefault="008579E8" w:rsidP="00AD5A4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15:13-18</w:t>
            </w:r>
          </w:p>
        </w:tc>
        <w:tc>
          <w:tcPr>
            <w:tcW w:w="0" w:type="auto"/>
            <w:tcBorders>
              <w:top w:val="single" w:sz="4" w:space="0" w:color="auto"/>
              <w:left w:val="single" w:sz="4" w:space="0" w:color="auto"/>
              <w:bottom w:val="single" w:sz="4" w:space="0" w:color="auto"/>
              <w:right w:val="single" w:sz="4" w:space="0" w:color="auto"/>
            </w:tcBorders>
            <w:vAlign w:val="center"/>
            <w:hideMark/>
          </w:tcPr>
          <w:p w:rsidR="008579E8" w:rsidRPr="00F239F3" w:rsidRDefault="008579E8" w:rsidP="00AD5A4A">
            <w:pPr>
              <w:keepNext/>
              <w:widowControl w:val="0"/>
              <w:spacing w:after="0" w:line="240" w:lineRule="auto"/>
              <w:rPr>
                <w:rFonts w:ascii="Times New Roman" w:eastAsia="Calibri" w:hAnsi="Times New Roman" w:cs="Times New Roman"/>
                <w:lang w:val="en-AU"/>
              </w:rPr>
            </w:pPr>
            <w:r w:rsidRPr="00F239F3">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F239F3">
              <w:rPr>
                <w:rFonts w:ascii="Times New Roman" w:eastAsia="Calibri" w:hAnsi="Times New Roman" w:cs="Times New Roman"/>
                <w:lang w:val="en-AU"/>
              </w:rPr>
              <w:t xml:space="preserve">Isaiah </w:t>
            </w:r>
            <w:r w:rsidRPr="003E6C6A">
              <w:rPr>
                <w:rFonts w:ascii="Times New Roman" w:eastAsia="Calibri" w:hAnsi="Times New Roman" w:cs="Times New Roman"/>
                <w:lang w:val="en-AU"/>
              </w:rPr>
              <w:t>35:1-10</w:t>
            </w:r>
          </w:p>
        </w:tc>
        <w:tc>
          <w:tcPr>
            <w:tcW w:w="0" w:type="auto"/>
            <w:tcBorders>
              <w:top w:val="single" w:sz="4" w:space="0" w:color="auto"/>
              <w:left w:val="single" w:sz="4" w:space="0" w:color="auto"/>
              <w:bottom w:val="single" w:sz="4" w:space="0" w:color="auto"/>
              <w:right w:val="single" w:sz="4" w:space="0" w:color="auto"/>
            </w:tcBorders>
            <w:vAlign w:val="center"/>
          </w:tcPr>
          <w:p w:rsidR="008579E8" w:rsidRPr="00F239F3" w:rsidRDefault="008579E8"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8579E8" w:rsidRPr="00B60117" w:rsidRDefault="008579E8" w:rsidP="00AD5A4A">
      <w:pPr>
        <w:keepNext/>
        <w:widowControl w:val="0"/>
        <w:spacing w:after="0" w:line="240" w:lineRule="auto"/>
        <w:jc w:val="both"/>
        <w:rPr>
          <w:rFonts w:ascii="Times New Roman" w:hAnsi="Times New Roman" w:cs="Times New Roman"/>
          <w:w w:val="90"/>
          <w:kern w:val="16"/>
          <w14:ligatures w14:val="all"/>
        </w:rPr>
      </w:pPr>
    </w:p>
    <w:p w:rsidR="008579E8" w:rsidRPr="003E6C6A" w:rsidRDefault="008579E8" w:rsidP="00AD5A4A">
      <w:pPr>
        <w:keepNext/>
        <w:widowControl w:val="0"/>
        <w:spacing w:after="0" w:line="240" w:lineRule="auto"/>
        <w:jc w:val="center"/>
        <w:rPr>
          <w:rFonts w:ascii="Times New Roman" w:hAnsi="Times New Roman" w:cs="Times New Roman"/>
          <w:b/>
          <w:w w:val="90"/>
          <w:kern w:val="16"/>
          <w14:ligatures w14:val="all"/>
        </w:rPr>
      </w:pPr>
      <w:r w:rsidRPr="003E6C6A">
        <w:rPr>
          <w:rFonts w:ascii="Times New Roman" w:hAnsi="Times New Roman" w:cs="Times New Roman"/>
          <w:b/>
          <w:w w:val="90"/>
          <w:kern w:val="16"/>
          <w14:ligatures w14:val="all"/>
        </w:rPr>
        <w:t xml:space="preserve">* </w:t>
      </w:r>
      <w:r w:rsidRPr="003E6C6A">
        <w:rPr>
          <w:rFonts w:ascii="Times New Roman" w:hAnsi="Times New Roman" w:cs="Times New Roman"/>
          <w:b/>
          <w:w w:val="90"/>
          <w:kern w:val="16"/>
          <w:u w:val="single"/>
          <w14:ligatures w14:val="all"/>
        </w:rPr>
        <w:t>Note</w:t>
      </w:r>
      <w:r w:rsidRPr="003E6C6A">
        <w:rPr>
          <w:rFonts w:ascii="Times New Roman" w:hAnsi="Times New Roman" w:cs="Times New Roman"/>
          <w:b/>
          <w:w w:val="90"/>
          <w:kern w:val="16"/>
          <w14:ligatures w14:val="all"/>
        </w:rPr>
        <w:t>: To be read by the best Torah Scholar available to the congregation</w:t>
      </w:r>
    </w:p>
    <w:p w:rsidR="003E142C" w:rsidRDefault="003E142C" w:rsidP="00AD5A4A">
      <w:pPr>
        <w:keepNext/>
        <w:widowControl w:val="0"/>
        <w:spacing w:after="0" w:line="240" w:lineRule="auto"/>
        <w:jc w:val="both"/>
        <w:rPr>
          <w:rFonts w:ascii="Times New Roman" w:hAnsi="Times New Roman" w:cs="Times New Roman"/>
        </w:rPr>
      </w:pPr>
    </w:p>
    <w:p w:rsidR="008579E8" w:rsidRPr="00B60117" w:rsidRDefault="008579E8" w:rsidP="00AD5A4A">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8579E8" w:rsidRPr="00B60117" w:rsidRDefault="008579E8" w:rsidP="00AD5A4A">
      <w:pPr>
        <w:keepNext/>
        <w:widowControl w:val="0"/>
        <w:spacing w:after="0" w:line="240" w:lineRule="auto"/>
        <w:jc w:val="both"/>
        <w:rPr>
          <w:rFonts w:ascii="Arial Narrow" w:hAnsi="Arial Narrow" w:cs="Times New Roman"/>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lastRenderedPageBreak/>
        <w:t>May Ha-Shem bestow favor on you, and grant you peace. – Amen!</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p>
    <w:p w:rsidR="008579E8" w:rsidRPr="00B60117" w:rsidRDefault="008579E8" w:rsidP="00AD5A4A">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8579E8" w:rsidRPr="00B60117" w:rsidRDefault="008579E8" w:rsidP="00AD5A4A">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8579E8" w:rsidRPr="00B60117" w:rsidRDefault="008579E8" w:rsidP="00AD5A4A">
      <w:pPr>
        <w:keepNext/>
        <w:widowControl w:val="0"/>
        <w:spacing w:after="0" w:line="240" w:lineRule="auto"/>
        <w:jc w:val="center"/>
        <w:rPr>
          <w:rFonts w:ascii="Century Schoolbook" w:hAnsi="Century Schoolbook" w:cs="Times New Roman"/>
          <w:b/>
          <w:bCs/>
          <w:w w:val="90"/>
          <w:kern w:val="16"/>
          <w14:ligatures w14:val="all"/>
        </w:rPr>
      </w:pPr>
    </w:p>
    <w:p w:rsidR="008579E8" w:rsidRPr="00B60117" w:rsidRDefault="008579E8" w:rsidP="00AD5A4A">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8579E8" w:rsidRDefault="008579E8" w:rsidP="00AD5A4A">
      <w:pPr>
        <w:keepNext/>
        <w:widowControl w:val="0"/>
        <w:spacing w:after="0" w:line="240" w:lineRule="auto"/>
        <w:jc w:val="both"/>
        <w:rPr>
          <w:rFonts w:asciiTheme="majorBidi" w:hAnsiTheme="majorBidi" w:cstheme="majorBidi"/>
          <w:w w:val="90"/>
          <w:kern w:val="16"/>
          <w14:ligatures w14:val="all"/>
        </w:rPr>
      </w:pPr>
    </w:p>
    <w:p w:rsidR="0011467C" w:rsidRDefault="0011467C" w:rsidP="0011467C">
      <w:pPr>
        <w:pStyle w:val="ListParagraph"/>
        <w:keepNext/>
        <w:widowControl w:val="0"/>
        <w:numPr>
          <w:ilvl w:val="0"/>
          <w:numId w:val="6"/>
        </w:numPr>
        <w:spacing w:after="0" w:line="240" w:lineRule="auto"/>
        <w:jc w:val="both"/>
        <w:rPr>
          <w:rFonts w:asciiTheme="majorBidi" w:hAnsiTheme="majorBidi" w:cstheme="majorBidi"/>
          <w:w w:val="90"/>
          <w:kern w:val="16"/>
          <w14:ligatures w14:val="all"/>
        </w:rPr>
      </w:pPr>
      <w:r>
        <w:rPr>
          <w:rFonts w:asciiTheme="majorBidi" w:hAnsiTheme="majorBidi" w:cstheme="majorBidi"/>
          <w:w w:val="90"/>
          <w:kern w:val="16"/>
          <w14:ligatures w14:val="all"/>
        </w:rPr>
        <w:t>Preparations for the Covenant at Sinai – Exodus 19:1-15</w:t>
      </w:r>
    </w:p>
    <w:p w:rsidR="0011467C" w:rsidRDefault="0011467C" w:rsidP="0011467C">
      <w:pPr>
        <w:pStyle w:val="ListParagraph"/>
        <w:keepNext/>
        <w:widowControl w:val="0"/>
        <w:numPr>
          <w:ilvl w:val="0"/>
          <w:numId w:val="6"/>
        </w:numPr>
        <w:spacing w:after="0" w:line="240" w:lineRule="auto"/>
        <w:jc w:val="both"/>
        <w:rPr>
          <w:rFonts w:asciiTheme="majorBidi" w:hAnsiTheme="majorBidi" w:cstheme="majorBidi"/>
          <w:w w:val="90"/>
          <w:kern w:val="16"/>
          <w14:ligatures w14:val="all"/>
        </w:rPr>
      </w:pPr>
      <w:r>
        <w:rPr>
          <w:rFonts w:asciiTheme="majorBidi" w:hAnsiTheme="majorBidi" w:cstheme="majorBidi"/>
          <w:w w:val="90"/>
          <w:kern w:val="16"/>
          <w14:ligatures w14:val="all"/>
        </w:rPr>
        <w:t>Natural Accompaniments of the Revelation – Exodus 19:16-19</w:t>
      </w:r>
    </w:p>
    <w:p w:rsidR="0011467C" w:rsidRDefault="0011467C" w:rsidP="0011467C">
      <w:pPr>
        <w:pStyle w:val="ListParagraph"/>
        <w:keepNext/>
        <w:widowControl w:val="0"/>
        <w:numPr>
          <w:ilvl w:val="0"/>
          <w:numId w:val="6"/>
        </w:numPr>
        <w:spacing w:after="0" w:line="240" w:lineRule="auto"/>
        <w:jc w:val="both"/>
        <w:rPr>
          <w:rFonts w:asciiTheme="majorBidi" w:hAnsiTheme="majorBidi" w:cstheme="majorBidi"/>
          <w:w w:val="90"/>
          <w:kern w:val="16"/>
          <w14:ligatures w14:val="all"/>
        </w:rPr>
      </w:pPr>
      <w:r>
        <w:rPr>
          <w:rFonts w:asciiTheme="majorBidi" w:hAnsiTheme="majorBidi" w:cstheme="majorBidi"/>
          <w:w w:val="90"/>
          <w:kern w:val="16"/>
          <w14:ligatures w14:val="all"/>
        </w:rPr>
        <w:t>The Final Directions Before the Revelation – Exodus 19:20-25</w:t>
      </w:r>
    </w:p>
    <w:p w:rsidR="0011467C" w:rsidRDefault="0011467C" w:rsidP="0011467C">
      <w:pPr>
        <w:pStyle w:val="ListParagraph"/>
        <w:keepNext/>
        <w:widowControl w:val="0"/>
        <w:numPr>
          <w:ilvl w:val="0"/>
          <w:numId w:val="6"/>
        </w:numPr>
        <w:spacing w:after="0" w:line="240" w:lineRule="auto"/>
        <w:jc w:val="both"/>
        <w:rPr>
          <w:rFonts w:asciiTheme="majorBidi" w:hAnsiTheme="majorBidi" w:cstheme="majorBidi"/>
          <w:w w:val="90"/>
          <w:kern w:val="16"/>
          <w14:ligatures w14:val="all"/>
        </w:rPr>
      </w:pPr>
      <w:r>
        <w:rPr>
          <w:rFonts w:asciiTheme="majorBidi" w:hAnsiTheme="majorBidi" w:cstheme="majorBidi"/>
          <w:w w:val="90"/>
          <w:kern w:val="16"/>
          <w14:ligatures w14:val="all"/>
        </w:rPr>
        <w:t>The Ten Words – Exodus 20:1-14</w:t>
      </w:r>
    </w:p>
    <w:p w:rsidR="0011467C" w:rsidRDefault="0011467C" w:rsidP="0011467C">
      <w:pPr>
        <w:pStyle w:val="ListParagraph"/>
        <w:keepNext/>
        <w:widowControl w:val="0"/>
        <w:numPr>
          <w:ilvl w:val="0"/>
          <w:numId w:val="6"/>
        </w:numPr>
        <w:spacing w:after="0" w:line="240" w:lineRule="auto"/>
        <w:jc w:val="both"/>
        <w:rPr>
          <w:rFonts w:asciiTheme="majorBidi" w:hAnsiTheme="majorBidi" w:cstheme="majorBidi"/>
          <w:w w:val="90"/>
          <w:kern w:val="16"/>
          <w14:ligatures w14:val="all"/>
        </w:rPr>
      </w:pPr>
      <w:r>
        <w:rPr>
          <w:rFonts w:asciiTheme="majorBidi" w:hAnsiTheme="majorBidi" w:cstheme="majorBidi"/>
          <w:w w:val="90"/>
          <w:kern w:val="16"/>
          <w14:ligatures w14:val="all"/>
        </w:rPr>
        <w:t>The Effect of the Revelation – Exodus 20:15-18</w:t>
      </w:r>
    </w:p>
    <w:p w:rsidR="0011467C" w:rsidRPr="0011467C" w:rsidRDefault="0011467C" w:rsidP="0011467C">
      <w:pPr>
        <w:pStyle w:val="ListParagraph"/>
        <w:keepNext/>
        <w:widowControl w:val="0"/>
        <w:numPr>
          <w:ilvl w:val="0"/>
          <w:numId w:val="6"/>
        </w:numPr>
        <w:spacing w:after="0" w:line="240" w:lineRule="auto"/>
        <w:jc w:val="both"/>
        <w:rPr>
          <w:rFonts w:asciiTheme="majorBidi" w:hAnsiTheme="majorBidi" w:cstheme="majorBidi"/>
          <w:w w:val="90"/>
          <w:kern w:val="16"/>
          <w14:ligatures w14:val="all"/>
        </w:rPr>
      </w:pPr>
      <w:r>
        <w:rPr>
          <w:rFonts w:asciiTheme="majorBidi" w:hAnsiTheme="majorBidi" w:cstheme="majorBidi"/>
          <w:w w:val="90"/>
          <w:kern w:val="16"/>
          <w14:ligatures w14:val="all"/>
        </w:rPr>
        <w:t>How G-d is to be Worshipped – Exodus 20:19-23</w:t>
      </w:r>
    </w:p>
    <w:p w:rsidR="008579E8" w:rsidRPr="00B60117" w:rsidRDefault="008579E8" w:rsidP="00AD5A4A">
      <w:pPr>
        <w:keepNext/>
        <w:widowControl w:val="0"/>
        <w:pBdr>
          <w:bottom w:val="double" w:sz="6" w:space="1" w:color="auto"/>
        </w:pBdr>
        <w:spacing w:after="0" w:line="240" w:lineRule="auto"/>
        <w:jc w:val="both"/>
        <w:rPr>
          <w:rFonts w:ascii="Century Schoolbook" w:hAnsi="Century Schoolbook" w:cs="Times New Roman"/>
          <w:b/>
          <w:w w:val="90"/>
          <w:kern w:val="16"/>
          <w:lang w:eastAsia="en-AU" w:bidi="he-IL"/>
          <w14:ligatures w14:val="all"/>
        </w:rPr>
      </w:pPr>
    </w:p>
    <w:p w:rsidR="008579E8" w:rsidRDefault="008579E8" w:rsidP="00AD5A4A">
      <w:pPr>
        <w:keepNext/>
        <w:widowControl w:val="0"/>
        <w:spacing w:after="0" w:line="240" w:lineRule="auto"/>
        <w:jc w:val="both"/>
        <w:rPr>
          <w:rFonts w:ascii="Century Schoolbook" w:hAnsi="Century Schoolbook" w:cs="Times New Roman"/>
          <w:b/>
          <w:w w:val="90"/>
          <w:kern w:val="16"/>
          <w:lang w:eastAsia="en-AU" w:bidi="he-IL"/>
          <w14:ligatures w14:val="all"/>
        </w:rPr>
      </w:pPr>
    </w:p>
    <w:p w:rsidR="0011467C" w:rsidRPr="0011467C" w:rsidRDefault="0011467C" w:rsidP="0011467C">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11467C" w:rsidRPr="0011467C" w:rsidRDefault="0011467C" w:rsidP="0011467C">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11467C" w:rsidRPr="0011467C" w:rsidRDefault="0011467C" w:rsidP="0011467C">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 xml:space="preserve">gy: Yalkut Me’Am Lo’Ez - </w:t>
      </w:r>
      <w:r w:rsidRPr="0011467C">
        <w:rPr>
          <w:rFonts w:ascii="Times New Roman" w:eastAsia="Calibri" w:hAnsi="Times New Roman" w:cs="Times New Roman"/>
          <w:b/>
          <w:bCs/>
          <w:u w:val="single"/>
          <w:lang w:val="en-AU"/>
        </w:rPr>
        <w:t>Vol VI: The Ten Commandments</w:t>
      </w:r>
    </w:p>
    <w:p w:rsidR="0011467C" w:rsidRPr="0011467C" w:rsidRDefault="0011467C" w:rsidP="0011467C">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By: Rabbi Yaaqov Culi, Translated by: Rabbi Aryeh Kaplan</w:t>
      </w:r>
    </w:p>
    <w:p w:rsidR="0011467C" w:rsidRPr="0011467C" w:rsidRDefault="0011467C" w:rsidP="0011467C">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Published by: Moznaim Publishing Corp. (New York, 1979)</w:t>
      </w:r>
    </w:p>
    <w:p w:rsidR="0011467C" w:rsidRDefault="0011467C" w:rsidP="0011467C">
      <w:pPr>
        <w:keepNext/>
        <w:widowControl w:val="0"/>
        <w:pBdr>
          <w:bottom w:val="double" w:sz="6" w:space="1" w:color="auto"/>
        </w:pBdr>
        <w:spacing w:after="0" w:line="240" w:lineRule="auto"/>
        <w:jc w:val="center"/>
        <w:rPr>
          <w:rFonts w:ascii="Times New Roman" w:eastAsia="Calibri" w:hAnsi="Times New Roman" w:cs="Times New Roman"/>
          <w:lang w:val="en-AU"/>
        </w:rPr>
      </w:pPr>
      <w:r w:rsidRPr="0011467C">
        <w:rPr>
          <w:rFonts w:ascii="Times New Roman" w:eastAsia="Calibri" w:hAnsi="Times New Roman" w:cs="Times New Roman"/>
          <w:lang w:val="en-AU"/>
        </w:rPr>
        <w:t>Vol. 6 – “</w:t>
      </w:r>
      <w:r w:rsidRPr="0011467C">
        <w:rPr>
          <w:rFonts w:ascii="Times New Roman" w:eastAsia="Calibri" w:hAnsi="Times New Roman" w:cs="Times New Roman"/>
          <w:u w:val="single"/>
          <w:lang w:val="en-AU"/>
        </w:rPr>
        <w:t>The Ten Commandments</w:t>
      </w:r>
      <w:r>
        <w:rPr>
          <w:rFonts w:ascii="Times New Roman" w:eastAsia="Calibri" w:hAnsi="Times New Roman" w:cs="Times New Roman"/>
          <w:lang w:val="en-AU"/>
        </w:rPr>
        <w:t>,” pp. 51-</w:t>
      </w:r>
      <w:r w:rsidR="004079F0">
        <w:rPr>
          <w:rFonts w:ascii="Times New Roman" w:eastAsia="Calibri" w:hAnsi="Times New Roman" w:cs="Times New Roman"/>
          <w:lang w:val="en-AU"/>
        </w:rPr>
        <w:t>446</w:t>
      </w:r>
    </w:p>
    <w:p w:rsidR="0011467C" w:rsidRPr="0011467C" w:rsidRDefault="0011467C" w:rsidP="0011467C">
      <w:pPr>
        <w:keepNext/>
        <w:widowControl w:val="0"/>
        <w:pBdr>
          <w:bottom w:val="double" w:sz="6" w:space="1" w:color="auto"/>
        </w:pBdr>
        <w:spacing w:after="0" w:line="240" w:lineRule="auto"/>
        <w:jc w:val="center"/>
        <w:rPr>
          <w:rFonts w:ascii="Times New Roman" w:eastAsia="Calibri" w:hAnsi="Times New Roman" w:cs="Times New Roman"/>
          <w:lang w:val="en-AU"/>
        </w:rPr>
      </w:pPr>
    </w:p>
    <w:p w:rsidR="0011467C" w:rsidRDefault="0011467C" w:rsidP="00AD5A4A">
      <w:pPr>
        <w:keepNext/>
        <w:widowControl w:val="0"/>
        <w:spacing w:after="0" w:line="240" w:lineRule="auto"/>
        <w:jc w:val="both"/>
        <w:rPr>
          <w:rFonts w:ascii="Century Schoolbook" w:hAnsi="Century Schoolbook" w:cs="Times New Roman"/>
          <w:b/>
          <w:w w:val="90"/>
          <w:kern w:val="16"/>
          <w:lang w:eastAsia="en-AU" w:bidi="he-IL"/>
          <w14:ligatures w14:val="all"/>
        </w:rPr>
      </w:pPr>
    </w:p>
    <w:p w:rsidR="008579E8" w:rsidRPr="00B60117" w:rsidRDefault="008579E8" w:rsidP="00AD5A4A">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Rashi &amp; Targum Pseudo Jonathan </w:t>
      </w:r>
    </w:p>
    <w:p w:rsidR="008579E8" w:rsidRPr="00B60117" w:rsidRDefault="008579E8" w:rsidP="00AD5A4A">
      <w:pPr>
        <w:keepNext/>
        <w:widowControl w:val="0"/>
        <w:spacing w:after="0" w:line="240" w:lineRule="auto"/>
        <w:rPr>
          <w:rFonts w:ascii="Century Schoolbook" w:hAnsi="Century Schoolbook"/>
          <w:b/>
          <w:w w:val="90"/>
          <w:kern w:val="16"/>
          <w:sz w:val="28"/>
          <w:szCs w:val="28"/>
          <w:lang w:eastAsia="en-AU" w:bidi="he-IL"/>
          <w14:ligatures w14:val="all"/>
        </w:rPr>
      </w:pPr>
      <w:r w:rsidRPr="00B60117">
        <w:rPr>
          <w:rFonts w:ascii="Century Schoolbook" w:hAnsi="Century Schoolbook"/>
          <w:b/>
          <w:w w:val="90"/>
          <w:kern w:val="16"/>
          <w:sz w:val="28"/>
          <w:szCs w:val="28"/>
          <w:lang w:eastAsia="en-AU" w:bidi="he-IL"/>
          <w14:ligatures w14:val="all"/>
        </w:rPr>
        <w:t xml:space="preserve">for: </w:t>
      </w:r>
      <w:r w:rsidR="00BD51A5">
        <w:rPr>
          <w:rFonts w:ascii="Century Schoolbook" w:hAnsi="Century Schoolbook"/>
          <w:b/>
          <w:w w:val="90"/>
          <w:kern w:val="16"/>
          <w:sz w:val="28"/>
          <w:szCs w:val="28"/>
          <w:lang w:eastAsia="en-AU" w:bidi="he-IL"/>
          <w14:ligatures w14:val="all"/>
        </w:rPr>
        <w:t>Shemot (Exod.) 19:1 – 20:23</w:t>
      </w:r>
    </w:p>
    <w:p w:rsidR="008579E8" w:rsidRPr="00B60117" w:rsidRDefault="008579E8" w:rsidP="00AD5A4A">
      <w:pPr>
        <w:keepNext/>
        <w:widowControl w:val="0"/>
        <w:spacing w:after="0" w:line="240" w:lineRule="auto"/>
        <w:jc w:val="both"/>
        <w:rPr>
          <w:rFonts w:asciiTheme="majorBidi" w:hAnsiTheme="majorBidi" w:cstheme="majorBidi"/>
          <w:w w:val="90"/>
          <w:kern w:val="16"/>
          <w14:ligatures w14:val="al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8579E8" w:rsidRPr="00B60117" w:rsidTr="00503521">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8579E8" w:rsidRPr="00B60117" w:rsidRDefault="008579E8" w:rsidP="00AD5A4A">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RASHI</w:t>
            </w:r>
          </w:p>
        </w:tc>
        <w:tc>
          <w:tcPr>
            <w:tcW w:w="2500" w:type="pct"/>
            <w:tcBorders>
              <w:top w:val="single" w:sz="4" w:space="0" w:color="auto"/>
              <w:left w:val="single" w:sz="4" w:space="0" w:color="auto"/>
              <w:bottom w:val="single" w:sz="4" w:space="0" w:color="auto"/>
              <w:right w:val="single" w:sz="4" w:space="0" w:color="auto"/>
            </w:tcBorders>
            <w:hideMark/>
          </w:tcPr>
          <w:p w:rsidR="008579E8" w:rsidRPr="00B60117" w:rsidRDefault="008579E8" w:rsidP="00AD5A4A">
            <w:pPr>
              <w:keepNext/>
              <w:widowControl w:val="0"/>
              <w:spacing w:after="0" w:line="240" w:lineRule="auto"/>
              <w:jc w:val="center"/>
              <w:rPr>
                <w:rFonts w:ascii="Times New Roman" w:hAnsi="Times New Roman" w:cs="Times New Roman"/>
                <w:b/>
                <w:w w:val="90"/>
                <w:kern w:val="16"/>
                <w:lang w:eastAsia="en-AU" w:bidi="he-IL"/>
                <w14:ligatures w14:val="all"/>
              </w:rPr>
            </w:pPr>
            <w:r w:rsidRPr="00B60117">
              <w:rPr>
                <w:rFonts w:ascii="Times New Roman" w:hAnsi="Times New Roman" w:cs="Times New Roman"/>
                <w:b/>
                <w:w w:val="90"/>
                <w:kern w:val="16"/>
                <w:lang w:eastAsia="en-AU" w:bidi="he-IL"/>
                <w14:ligatures w14:val="all"/>
              </w:rPr>
              <w:t>TARGUM PSEUDO JONATHAN</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 </w:t>
            </w:r>
            <w:r w:rsidR="004B7D55" w:rsidRPr="000F7312">
              <w:rPr>
                <w:rFonts w:ascii="Times New Roman" w:hAnsi="Times New Roman" w:cs="Times New Roman"/>
                <w:bCs/>
                <w:kern w:val="16"/>
                <w:lang w:eastAsia="en-AU" w:bidi="he-IL"/>
                <w14:ligatures w14:val="all"/>
              </w:rPr>
              <w:t xml:space="preserve">¶ </w:t>
            </w:r>
            <w:r w:rsidR="00B81F82" w:rsidRPr="000F7312">
              <w:rPr>
                <w:rFonts w:ascii="Times New Roman" w:hAnsi="Times New Roman" w:cs="Times New Roman"/>
                <w:bCs/>
                <w:kern w:val="16"/>
                <w:lang w:eastAsia="en-AU" w:bidi="he-IL"/>
                <w14:ligatures w14:val="all"/>
              </w:rPr>
              <w:t xml:space="preserve">In the third month of the children of Israel's departure from Egypt, on this day they arrived in the desert of Sinai. </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 </w:t>
            </w:r>
            <w:r w:rsidR="008E23AC" w:rsidRPr="000F7312">
              <w:rPr>
                <w:rFonts w:ascii="Times New Roman" w:hAnsi="Times New Roman" w:cs="Times New Roman"/>
                <w:bCs/>
                <w:kern w:val="16"/>
                <w:lang w:eastAsia="en-AU" w:bidi="he-IL"/>
                <w14:ligatures w14:val="all"/>
              </w:rPr>
              <w:t xml:space="preserve">¶ In the third month of the Exodus of the sons of Israel from the land of Mizraim, on that day, the first of the </w:t>
            </w:r>
            <w:r w:rsidR="005B2903" w:rsidRPr="000F7312">
              <w:rPr>
                <w:rFonts w:ascii="Times New Roman" w:hAnsi="Times New Roman" w:cs="Times New Roman"/>
                <w:bCs/>
                <w:kern w:val="16"/>
                <w:lang w:eastAsia="en-AU" w:bidi="he-IL"/>
                <w14:ligatures w14:val="all"/>
              </w:rPr>
              <w:t>month, came they to the desert;</w:t>
            </w:r>
            <w:r w:rsidR="008E23AC" w:rsidRPr="000F7312">
              <w:rPr>
                <w:rFonts w:ascii="Times New Roman" w:hAnsi="Times New Roman" w:cs="Times New Roman"/>
                <w:bCs/>
                <w:kern w:val="16"/>
                <w:lang w:eastAsia="en-AU" w:bidi="he-IL"/>
                <w14:ligatures w14:val="all"/>
              </w:rPr>
              <w:t xml:space="preserve"> </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 </w:t>
            </w:r>
            <w:r w:rsidR="00D92533" w:rsidRPr="000F7312">
              <w:rPr>
                <w:rFonts w:ascii="Times New Roman" w:hAnsi="Times New Roman" w:cs="Times New Roman"/>
                <w:bCs/>
                <w:kern w:val="16"/>
                <w:lang w:eastAsia="en-AU" w:bidi="he-IL"/>
                <w14:ligatures w14:val="all"/>
              </w:rPr>
              <w:t>They journeyed from Rephidim, and they arrived in the desert of Sinai, and they encamped in the desert, and Israel encamped there opposite the mountain.</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 </w:t>
            </w:r>
            <w:r w:rsidR="005B2903" w:rsidRPr="000F7312">
              <w:rPr>
                <w:rFonts w:ascii="Times New Roman" w:hAnsi="Times New Roman" w:cs="Times New Roman"/>
                <w:bCs/>
                <w:kern w:val="16"/>
                <w:lang w:eastAsia="en-AU" w:bidi="he-IL"/>
                <w14:ligatures w14:val="all"/>
              </w:rPr>
              <w:t xml:space="preserve">for they had journeyed from Rephidim, and had come to the desert of Sinai </w:t>
            </w:r>
            <w:r w:rsidR="005B2903" w:rsidRPr="000F7312">
              <w:rPr>
                <w:rFonts w:ascii="Times New Roman" w:hAnsi="Times New Roman" w:cs="Times New Roman"/>
                <w:b/>
                <w:bCs/>
                <w:kern w:val="16"/>
                <w:highlight w:val="yellow"/>
                <w:lang w:eastAsia="en-AU" w:bidi="he-IL"/>
                <w14:ligatures w14:val="all"/>
              </w:rPr>
              <w:t>and Israel encamped there in the desert, of one heart, near to the mountain.</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3. </w:t>
            </w:r>
            <w:r w:rsidR="00D92533" w:rsidRPr="000F7312">
              <w:rPr>
                <w:rFonts w:ascii="Times New Roman" w:hAnsi="Times New Roman" w:cs="Times New Roman"/>
                <w:bCs/>
                <w:kern w:val="16"/>
                <w:lang w:eastAsia="en-AU" w:bidi="he-IL"/>
                <w14:ligatures w14:val="all"/>
              </w:rPr>
              <w:t>Moses ascended to God, and the Lord called to him from the mountain, saying, "So shall you say to the house of Jacob and tell the sons of Israel,</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3. </w:t>
            </w:r>
            <w:r w:rsidR="005B2903" w:rsidRPr="000F7312">
              <w:rPr>
                <w:rFonts w:ascii="Times New Roman" w:hAnsi="Times New Roman" w:cs="Times New Roman"/>
                <w:bCs/>
                <w:kern w:val="16"/>
                <w:lang w:eastAsia="en-AU" w:bidi="he-IL"/>
                <w14:ligatures w14:val="all"/>
              </w:rPr>
              <w:t>And Mosheh on the second day went up to the summit of the mount; and the LORD called to him from the mount, saying, This will you speak to the men of the house of Ya’aqob, and instruct the house of Israel.</w:t>
            </w:r>
          </w:p>
          <w:p w:rsidR="00D16E49" w:rsidRPr="000F7312" w:rsidRDefault="00D16E49"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JERUSALEM: And Mosheh went up to seek instruction from before the LORD; and the Word of the LORD anticipated him from the mountain, saying, Thus will you speak to the men of the house of Ya’aqob, and teach the congregation of the sons of Israel.</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4. </w:t>
            </w:r>
            <w:r w:rsidR="00D92533" w:rsidRPr="000F7312">
              <w:rPr>
                <w:rFonts w:ascii="Times New Roman" w:hAnsi="Times New Roman" w:cs="Times New Roman"/>
                <w:bCs/>
                <w:kern w:val="16"/>
                <w:lang w:eastAsia="en-AU" w:bidi="he-IL"/>
                <w14:ligatures w14:val="all"/>
              </w:rPr>
              <w:t>You have seen what I did to the Egyptians, and [how] I bore you on eagles' wings, and I brought you to Me.</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4. </w:t>
            </w:r>
            <w:r w:rsidR="005B2903" w:rsidRPr="000F7312">
              <w:rPr>
                <w:rFonts w:ascii="Times New Roman" w:hAnsi="Times New Roman" w:cs="Times New Roman"/>
                <w:bCs/>
                <w:kern w:val="16"/>
                <w:lang w:eastAsia="en-AU" w:bidi="he-IL"/>
                <w14:ligatures w14:val="all"/>
              </w:rPr>
              <w:t>Ye have seen what I did to the Mizraee; and how I bare you upon the clouds as upon eagles' wings from Pelusin, to take you to the place of the sanctuary, there to solemnize the Pascha; and in the same night brought you back to Pelusin, and from thence have brought you near, to (receive) the doctrine of My Law.</w:t>
            </w:r>
          </w:p>
          <w:p w:rsidR="00D16E49" w:rsidRPr="000F7312" w:rsidRDefault="00D16E49"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JERUSALEM: You have seen what vengeance I have taken of the Mizraee, and (how) I bare you upon the light clouds as upon eagles' wings, and brought you near to the doctrine of My Law. </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5. </w:t>
            </w:r>
            <w:r w:rsidR="00D92533" w:rsidRPr="000F7312">
              <w:rPr>
                <w:rFonts w:ascii="Times New Roman" w:hAnsi="Times New Roman" w:cs="Times New Roman"/>
                <w:b/>
                <w:bCs/>
                <w:kern w:val="16"/>
                <w:highlight w:val="yellow"/>
                <w:lang w:eastAsia="en-AU" w:bidi="he-IL"/>
                <w14:ligatures w14:val="all"/>
              </w:rPr>
              <w:t>And now, if you obey Me and keep My covenant, you shall be to Me a treasure out of all peoples, for Mine is the entire earth.</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
                <w:bCs/>
                <w:kern w:val="16"/>
                <w:lang w:eastAsia="en-AU" w:bidi="he-IL"/>
                <w14:ligatures w14:val="all"/>
              </w:rPr>
            </w:pPr>
            <w:r w:rsidRPr="000F7312">
              <w:rPr>
                <w:rFonts w:ascii="Times New Roman" w:hAnsi="Times New Roman" w:cs="Times New Roman"/>
                <w:bCs/>
                <w:kern w:val="16"/>
                <w:lang w:eastAsia="en-AU" w:bidi="he-IL"/>
                <w14:ligatures w14:val="all"/>
              </w:rPr>
              <w:t xml:space="preserve">5. </w:t>
            </w:r>
            <w:r w:rsidR="005B2903" w:rsidRPr="000F7312">
              <w:rPr>
                <w:rFonts w:ascii="Times New Roman" w:hAnsi="Times New Roman" w:cs="Times New Roman"/>
                <w:b/>
                <w:bCs/>
                <w:kern w:val="16"/>
                <w:highlight w:val="yellow"/>
                <w:lang w:eastAsia="en-AU" w:bidi="he-IL"/>
                <w14:ligatures w14:val="all"/>
              </w:rPr>
              <w:t>And now, if you will truly hearken to My Word and keep My covenant, you will be more beloved before Me than all the peoples on the face of the earth.</w:t>
            </w:r>
          </w:p>
          <w:p w:rsidR="00D16E49" w:rsidRPr="000F7312" w:rsidRDefault="00D16E49"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
                <w:bCs/>
                <w:kern w:val="16"/>
                <w:lang w:eastAsia="en-AU" w:bidi="he-IL"/>
                <w14:ligatures w14:val="all"/>
              </w:rPr>
              <w:t xml:space="preserve">JERUSALEM: And now, if you will truly hearken to the voice of My Word, and will keep My covenant, you will be unto My Name a distinct people, and beloved as a precious treasure above all peoples; for all the earth is to the Name of the LORD. </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6. </w:t>
            </w:r>
            <w:r w:rsidR="00D92533" w:rsidRPr="000F7312">
              <w:rPr>
                <w:rFonts w:ascii="Times New Roman" w:hAnsi="Times New Roman" w:cs="Times New Roman"/>
                <w:b/>
                <w:bCs/>
                <w:kern w:val="16"/>
                <w:highlight w:val="yellow"/>
                <w:lang w:eastAsia="en-AU" w:bidi="he-IL"/>
                <w14:ligatures w14:val="all"/>
              </w:rPr>
              <w:t>And you shall be to Me a kingdom of princes and a holy nation.' These are the words that you shall speak to the children of Israel."</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
                <w:bCs/>
                <w:kern w:val="16"/>
                <w:lang w:eastAsia="en-AU" w:bidi="he-IL"/>
                <w14:ligatures w14:val="all"/>
              </w:rPr>
            </w:pPr>
            <w:r w:rsidRPr="000F7312">
              <w:rPr>
                <w:rFonts w:ascii="Times New Roman" w:hAnsi="Times New Roman" w:cs="Times New Roman"/>
                <w:bCs/>
                <w:kern w:val="16"/>
                <w:lang w:eastAsia="en-AU" w:bidi="he-IL"/>
                <w14:ligatures w14:val="all"/>
              </w:rPr>
              <w:t xml:space="preserve">6. </w:t>
            </w:r>
            <w:r w:rsidR="005B2903" w:rsidRPr="000F7312">
              <w:rPr>
                <w:rFonts w:ascii="Times New Roman" w:hAnsi="Times New Roman" w:cs="Times New Roman"/>
                <w:b/>
                <w:bCs/>
                <w:kern w:val="16"/>
                <w:highlight w:val="yellow"/>
                <w:lang w:eastAsia="en-AU" w:bidi="he-IL"/>
                <w14:ligatures w14:val="all"/>
              </w:rPr>
              <w:t>And before Me you will be crowned kings, and sanctified priests, and a holy people. These are the words you will speak to the sons of Israel.</w:t>
            </w:r>
          </w:p>
          <w:p w:rsidR="00D16E49" w:rsidRPr="000F7312" w:rsidRDefault="00D16E49"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
                <w:bCs/>
                <w:kern w:val="16"/>
                <w:lang w:eastAsia="en-AU" w:bidi="he-IL"/>
                <w14:ligatures w14:val="all"/>
              </w:rPr>
              <w:t>JERUSALEM: And to My Name will you be kings and priests and a holy people. These</w:t>
            </w:r>
            <w:r w:rsidR="002D7AEE" w:rsidRPr="000F7312">
              <w:rPr>
                <w:rFonts w:ascii="Times New Roman" w:hAnsi="Times New Roman" w:cs="Times New Roman"/>
                <w:b/>
                <w:bCs/>
                <w:kern w:val="16"/>
                <w:lang w:eastAsia="en-AU" w:bidi="he-IL"/>
                <w14:ligatures w14:val="all"/>
              </w:rPr>
              <w:t xml:space="preserve"> are the words you will</w:t>
            </w:r>
            <w:r w:rsidRPr="000F7312">
              <w:rPr>
                <w:rFonts w:ascii="Times New Roman" w:hAnsi="Times New Roman" w:cs="Times New Roman"/>
                <w:b/>
                <w:bCs/>
                <w:kern w:val="16"/>
                <w:lang w:eastAsia="en-AU" w:bidi="he-IL"/>
                <w14:ligatures w14:val="all"/>
              </w:rPr>
              <w:t xml:space="preserve"> speak.</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7. </w:t>
            </w:r>
            <w:r w:rsidR="00D92533" w:rsidRPr="000F7312">
              <w:rPr>
                <w:rFonts w:ascii="Times New Roman" w:hAnsi="Times New Roman" w:cs="Times New Roman"/>
                <w:bCs/>
                <w:kern w:val="16"/>
                <w:lang w:eastAsia="en-AU" w:bidi="he-IL"/>
                <w14:ligatures w14:val="all"/>
              </w:rPr>
              <w:t>Moses came and summoned the elders of Israel and placed before them all these words that the Lord had commanded him.</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7. </w:t>
            </w:r>
            <w:r w:rsidR="005B2903" w:rsidRPr="000F7312">
              <w:rPr>
                <w:rFonts w:ascii="Times New Roman" w:hAnsi="Times New Roman" w:cs="Times New Roman"/>
                <w:bCs/>
                <w:kern w:val="16"/>
                <w:lang w:eastAsia="en-AU" w:bidi="he-IL"/>
                <w14:ligatures w14:val="all"/>
              </w:rPr>
              <w:t>¶ And Mosheh came that day, and called the elders of the people, and set in order before them all these words which the LORD had commanded.</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JERUSALEM: ¶ And Mosheh came and called the Sages of Israel and set in order before them all these words which the Word of the LORD had commanded him. </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8. </w:t>
            </w:r>
            <w:r w:rsidR="00D92533" w:rsidRPr="000F7312">
              <w:rPr>
                <w:rFonts w:ascii="Times New Roman" w:hAnsi="Times New Roman" w:cs="Times New Roman"/>
                <w:b/>
                <w:bCs/>
                <w:kern w:val="16"/>
                <w:highlight w:val="yellow"/>
                <w:lang w:eastAsia="en-AU" w:bidi="he-IL"/>
                <w14:ligatures w14:val="all"/>
              </w:rPr>
              <w:t>And all the people replied in unison and said, "All that the Lord has spoken we shall do!"</w:t>
            </w:r>
            <w:r w:rsidR="00D92533" w:rsidRPr="000F7312">
              <w:rPr>
                <w:rFonts w:ascii="Times New Roman" w:hAnsi="Times New Roman" w:cs="Times New Roman"/>
                <w:bCs/>
                <w:kern w:val="16"/>
                <w:lang w:eastAsia="en-AU" w:bidi="he-IL"/>
                <w14:ligatures w14:val="all"/>
              </w:rPr>
              <w:t xml:space="preserve"> and Moses took the words of the people back to the Lord.</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8. </w:t>
            </w:r>
            <w:r w:rsidR="005B2903" w:rsidRPr="000F7312">
              <w:rPr>
                <w:rFonts w:ascii="Times New Roman" w:hAnsi="Times New Roman" w:cs="Times New Roman"/>
                <w:b/>
                <w:bCs/>
                <w:kern w:val="16"/>
                <w:highlight w:val="yellow"/>
                <w:lang w:eastAsia="en-AU" w:bidi="he-IL"/>
                <w14:ligatures w14:val="all"/>
              </w:rPr>
              <w:t>And all the people responded together, and said, All that the LORD has spoken we will do.</w:t>
            </w:r>
            <w:r w:rsidR="005B2903" w:rsidRPr="000F7312">
              <w:rPr>
                <w:rFonts w:ascii="Times New Roman" w:hAnsi="Times New Roman" w:cs="Times New Roman"/>
                <w:bCs/>
                <w:kern w:val="16"/>
                <w:lang w:eastAsia="en-AU" w:bidi="he-IL"/>
                <w14:ligatures w14:val="all"/>
              </w:rPr>
              <w:t xml:space="preserve"> And Mosheh carried back the words of the people before the LORD.</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
                <w:bCs/>
                <w:kern w:val="16"/>
                <w:lang w:eastAsia="en-AU" w:bidi="he-IL"/>
                <w14:ligatures w14:val="all"/>
              </w:rPr>
              <w:t xml:space="preserve">JERUSALEM: </w:t>
            </w:r>
            <w:r w:rsidRPr="000F7312">
              <w:rPr>
                <w:rFonts w:ascii="Times New Roman" w:hAnsi="Times New Roman" w:cs="Times New Roman"/>
                <w:b/>
                <w:bCs/>
                <w:kern w:val="16"/>
                <w:highlight w:val="yellow"/>
                <w:lang w:eastAsia="en-AU" w:bidi="he-IL"/>
                <w14:ligatures w14:val="all"/>
              </w:rPr>
              <w:t>And all the people answered together in the fulness of their heart, and said, All that the Word of the LORD has spoken, we will do.</w:t>
            </w:r>
            <w:r w:rsidRPr="000F7312">
              <w:rPr>
                <w:rFonts w:ascii="Times New Roman" w:hAnsi="Times New Roman" w:cs="Times New Roman"/>
                <w:bCs/>
                <w:kern w:val="16"/>
                <w:lang w:eastAsia="en-AU" w:bidi="he-IL"/>
                <w14:ligatures w14:val="all"/>
              </w:rPr>
              <w:t xml:space="preserve"> And Mosheh returned the words of the people in prayer before the LORD. </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9. </w:t>
            </w:r>
            <w:r w:rsidR="00D92533" w:rsidRPr="000F7312">
              <w:rPr>
                <w:rFonts w:ascii="Times New Roman" w:hAnsi="Times New Roman" w:cs="Times New Roman"/>
                <w:bCs/>
                <w:kern w:val="16"/>
                <w:lang w:eastAsia="en-AU" w:bidi="he-IL"/>
                <w14:ligatures w14:val="all"/>
              </w:rPr>
              <w:t xml:space="preserve">And the Lord said to Moses, "Behold, I am coming to you in the thickness of the cloud, in order that the </w:t>
            </w:r>
            <w:r w:rsidR="00D92533" w:rsidRPr="000F7312">
              <w:rPr>
                <w:rFonts w:ascii="Times New Roman" w:hAnsi="Times New Roman" w:cs="Times New Roman"/>
                <w:bCs/>
                <w:kern w:val="16"/>
                <w:lang w:eastAsia="en-AU" w:bidi="he-IL"/>
                <w14:ligatures w14:val="all"/>
              </w:rPr>
              <w:lastRenderedPageBreak/>
              <w:t>people hear when I speak to you, and they will also believe in you forever." And Moses relayed the words of the people to the Lord.</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9. </w:t>
            </w:r>
            <w:r w:rsidR="008E23AC" w:rsidRPr="000F7312">
              <w:rPr>
                <w:rFonts w:ascii="Times New Roman" w:hAnsi="Times New Roman" w:cs="Times New Roman"/>
                <w:bCs/>
                <w:kern w:val="16"/>
                <w:lang w:eastAsia="en-AU" w:bidi="he-IL"/>
                <w14:ligatures w14:val="all"/>
              </w:rPr>
              <w:t xml:space="preserve">¶ And the LORD said to Mosheh, Behold, on the third day I will reveal Myself to you in the depth of the </w:t>
            </w:r>
            <w:r w:rsidR="008E23AC" w:rsidRPr="000F7312">
              <w:rPr>
                <w:rFonts w:ascii="Times New Roman" w:hAnsi="Times New Roman" w:cs="Times New Roman"/>
                <w:bCs/>
                <w:kern w:val="16"/>
                <w:lang w:eastAsia="en-AU" w:bidi="he-IL"/>
                <w14:ligatures w14:val="all"/>
              </w:rPr>
              <w:lastRenderedPageBreak/>
              <w:t>cloud of glory, that the people may hear while I speak with you, and may believe in you forever. And Mosheh delivered the wor</w:t>
            </w:r>
            <w:r w:rsidR="005B2903" w:rsidRPr="000F7312">
              <w:rPr>
                <w:rFonts w:ascii="Times New Roman" w:hAnsi="Times New Roman" w:cs="Times New Roman"/>
                <w:bCs/>
                <w:kern w:val="16"/>
                <w:lang w:eastAsia="en-AU" w:bidi="he-IL"/>
                <w14:ligatures w14:val="all"/>
              </w:rPr>
              <w:t>ds of the people before the LORD</w:t>
            </w:r>
            <w:r w:rsidR="008E23AC" w:rsidRPr="000F7312">
              <w:rPr>
                <w:rFonts w:ascii="Times New Roman" w:hAnsi="Times New Roman" w:cs="Times New Roman"/>
                <w:bCs/>
                <w:kern w:val="16"/>
                <w:lang w:eastAsia="en-AU" w:bidi="he-IL"/>
                <w14:ligatures w14:val="all"/>
              </w:rPr>
              <w:t>.</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JERUSALEM: ¶ And the Word of the LORD said to Mosheh, Behold, My Word will be revealed to you in the thickness of the cloud, that the people may hear while I speak with you, and may also believe forever in the words of the prophecy of you, My servant Mosheh. And Mosheh delivered the words of the people in prayer before the LORD. </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10. </w:t>
            </w:r>
            <w:r w:rsidR="00D92533" w:rsidRPr="000F7312">
              <w:rPr>
                <w:rFonts w:ascii="Times New Roman" w:hAnsi="Times New Roman" w:cs="Times New Roman"/>
                <w:bCs/>
                <w:kern w:val="16"/>
                <w:lang w:eastAsia="en-AU" w:bidi="he-IL"/>
                <w14:ligatures w14:val="all"/>
              </w:rPr>
              <w:t>And the Lord said to Moses, "Go to the people and prepare them today and tomorrow, and they shall wash their garments.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10. </w:t>
            </w:r>
            <w:r w:rsidR="008E23AC" w:rsidRPr="000F7312">
              <w:rPr>
                <w:rFonts w:ascii="Times New Roman" w:hAnsi="Times New Roman" w:cs="Times New Roman"/>
                <w:bCs/>
                <w:kern w:val="16"/>
                <w:lang w:eastAsia="en-AU" w:bidi="he-IL"/>
                <w14:ligatures w14:val="all"/>
              </w:rPr>
              <w:t>And the LORD said to Mosheh on the fourth day, Go unto the people, and prepare them today and tomorrow; let them wash their clothes,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11. </w:t>
            </w:r>
            <w:r w:rsidR="00D92533" w:rsidRPr="000F7312">
              <w:rPr>
                <w:rFonts w:ascii="Times New Roman" w:hAnsi="Times New Roman" w:cs="Times New Roman"/>
                <w:bCs/>
                <w:kern w:val="16"/>
                <w:lang w:eastAsia="en-AU" w:bidi="he-IL"/>
                <w14:ligatures w14:val="all"/>
              </w:rPr>
              <w:t>And they shall be prepared for the third day, for on the third day, the Lord will descend before the eyes of all the people upon Mount Sinai.</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11. </w:t>
            </w:r>
            <w:r w:rsidR="008E23AC" w:rsidRPr="000F7312">
              <w:rPr>
                <w:rFonts w:ascii="Times New Roman" w:hAnsi="Times New Roman" w:cs="Times New Roman"/>
                <w:bCs/>
                <w:kern w:val="16"/>
                <w:lang w:eastAsia="en-AU" w:bidi="he-IL"/>
                <w14:ligatures w14:val="all"/>
              </w:rPr>
              <w:t>and he prepared On the third day; for on the third day the LORD will reveal Himself to the eyes of all the people, upon the Mount of Sinai.</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12. </w:t>
            </w:r>
            <w:r w:rsidR="00D92533" w:rsidRPr="000F7312">
              <w:rPr>
                <w:rFonts w:ascii="Times New Roman" w:hAnsi="Times New Roman" w:cs="Times New Roman"/>
                <w:bCs/>
                <w:kern w:val="16"/>
                <w:lang w:eastAsia="en-AU" w:bidi="he-IL"/>
                <w14:ligatures w14:val="all"/>
              </w:rPr>
              <w:t>And you shall set boundaries for the people around, saying, ‘Beware of ascending the mountain or touching its edge; whoever touches the mountain shall surely be put to death.'</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12. </w:t>
            </w:r>
            <w:r w:rsidR="008E23AC" w:rsidRPr="000F7312">
              <w:rPr>
                <w:rFonts w:ascii="Times New Roman" w:hAnsi="Times New Roman" w:cs="Times New Roman"/>
                <w:bCs/>
                <w:kern w:val="16"/>
                <w:lang w:eastAsia="en-AU" w:bidi="he-IL"/>
                <w14:ligatures w14:val="all"/>
              </w:rPr>
              <w:t>And you will set limits for the people that they may stand round about the mountain, and will say, Beware that you ascend not the mount, nor come near its confines; whoever comes near the mount will be surely put to death.</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13. </w:t>
            </w:r>
            <w:r w:rsidR="00D92533" w:rsidRPr="000F7312">
              <w:rPr>
                <w:rFonts w:ascii="Times New Roman" w:hAnsi="Times New Roman" w:cs="Times New Roman"/>
                <w:bCs/>
                <w:kern w:val="16"/>
                <w:lang w:eastAsia="en-AU" w:bidi="he-IL"/>
                <w14:ligatures w14:val="all"/>
              </w:rPr>
              <w:t>No hand shall touch it, for he shall be stoned or cast down; whether man or beast, he shall not live. When the ram's horn sounds a long, drawn out blast, they may ascend the mountain."</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13. </w:t>
            </w:r>
            <w:r w:rsidR="008E23AC" w:rsidRPr="000F7312">
              <w:rPr>
                <w:rFonts w:ascii="Times New Roman" w:hAnsi="Times New Roman" w:cs="Times New Roman"/>
                <w:bCs/>
                <w:kern w:val="16"/>
                <w:lang w:eastAsia="en-AU" w:bidi="he-IL"/>
                <w14:ligatures w14:val="all"/>
              </w:rPr>
              <w:t>Touch it not with the hand; for he will be stoned with hailstone, or be pierced with arrows of fire; whether beast or man, he will not live. But when the voice of the trumpet is heard, they may go up (forwards) towards the mount.</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JERUSALEM: No man will touch it with the hand; for stoned he will be stoned, or fiery arrows will flee against him; whether beast or man, he will not live. When the trumpet sounds, they may go up toward the mountain.</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14. </w:t>
            </w:r>
            <w:r w:rsidR="00D92533" w:rsidRPr="000F7312">
              <w:rPr>
                <w:rFonts w:ascii="Times New Roman" w:hAnsi="Times New Roman" w:cs="Times New Roman"/>
                <w:bCs/>
                <w:kern w:val="16"/>
                <w:lang w:eastAsia="en-AU" w:bidi="he-IL"/>
                <w14:ligatures w14:val="all"/>
              </w:rPr>
              <w:t>So Moses descended from the mountain to the people, and he prepared the people, and they washed their garments.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14. </w:t>
            </w:r>
            <w:r w:rsidR="008E23AC" w:rsidRPr="000F7312">
              <w:rPr>
                <w:rFonts w:ascii="Times New Roman" w:hAnsi="Times New Roman" w:cs="Times New Roman"/>
                <w:bCs/>
                <w:kern w:val="16"/>
                <w:lang w:eastAsia="en-AU" w:bidi="he-IL"/>
                <w14:ligatures w14:val="all"/>
              </w:rPr>
              <w:t>And Mosheh went down that day to the people, and prepared the people, and they blanched their clothes.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15. </w:t>
            </w:r>
            <w:r w:rsidR="00D92533" w:rsidRPr="000F7312">
              <w:rPr>
                <w:rFonts w:ascii="Times New Roman" w:hAnsi="Times New Roman" w:cs="Times New Roman"/>
                <w:bCs/>
                <w:kern w:val="16"/>
                <w:lang w:eastAsia="en-AU" w:bidi="he-IL"/>
                <w14:ligatures w14:val="all"/>
              </w:rPr>
              <w:t>He said to the people, "Be ready for three days; do not go near a woman."</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15. </w:t>
            </w:r>
            <w:r w:rsidR="008E23AC" w:rsidRPr="000F7312">
              <w:rPr>
                <w:rFonts w:ascii="Times New Roman" w:hAnsi="Times New Roman" w:cs="Times New Roman"/>
                <w:bCs/>
                <w:kern w:val="16"/>
                <w:lang w:eastAsia="en-AU" w:bidi="he-IL"/>
                <w14:ligatures w14:val="all"/>
              </w:rPr>
              <w:t>And he said to the people, Be ready for the third day; abstain from the marriage-bed.</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JERUSALEM: And he said to the people, Be ready for the third day; abstain from the marriage-bed. </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16. </w:t>
            </w:r>
            <w:r w:rsidR="00D92533" w:rsidRPr="000F7312">
              <w:rPr>
                <w:rFonts w:ascii="Times New Roman" w:hAnsi="Times New Roman" w:cs="Times New Roman"/>
                <w:bCs/>
                <w:kern w:val="16"/>
                <w:lang w:eastAsia="en-AU" w:bidi="he-IL"/>
                <w14:ligatures w14:val="all"/>
              </w:rPr>
              <w:t>It came to pass on the third day when it was morning, that there were thunder claps and lightning flashes, and a thick cloud was upon the mountain, and a very powerful blast of a shofar, and the entire nation that was in the camp shuddered.</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16. </w:t>
            </w:r>
            <w:r w:rsidR="008E23AC" w:rsidRPr="000F7312">
              <w:rPr>
                <w:rFonts w:ascii="Times New Roman" w:hAnsi="Times New Roman" w:cs="Times New Roman"/>
                <w:bCs/>
                <w:kern w:val="16"/>
                <w:lang w:eastAsia="en-AU" w:bidi="he-IL"/>
                <w14:ligatures w14:val="all"/>
              </w:rPr>
              <w:t>¶ And it was on the third day, on the sixth of the month, in the time of the morning, that on the mountain there were voices of thunders, and lightnings, and mighty clouds of smoke, and a voice of a trumpet exceeding loud; and all the people in the camp trembled.</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17. </w:t>
            </w:r>
            <w:r w:rsidR="00D92533" w:rsidRPr="000F7312">
              <w:rPr>
                <w:rFonts w:ascii="Times New Roman" w:hAnsi="Times New Roman" w:cs="Times New Roman"/>
                <w:bCs/>
                <w:kern w:val="16"/>
                <w:lang w:eastAsia="en-AU" w:bidi="he-IL"/>
                <w14:ligatures w14:val="all"/>
              </w:rPr>
              <w:t xml:space="preserve">Moses brought the people out toward God from the camp, </w:t>
            </w:r>
            <w:r w:rsidR="00D92533" w:rsidRPr="000F7312">
              <w:rPr>
                <w:rFonts w:ascii="Times New Roman" w:hAnsi="Times New Roman" w:cs="Times New Roman"/>
                <w:b/>
                <w:bCs/>
                <w:kern w:val="16"/>
                <w:highlight w:val="yellow"/>
                <w:lang w:eastAsia="en-AU" w:bidi="he-IL"/>
                <w14:ligatures w14:val="all"/>
              </w:rPr>
              <w:t>and they stood at the bottom of the mountain.</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17. </w:t>
            </w:r>
            <w:r w:rsidR="008E23AC" w:rsidRPr="000F7312">
              <w:rPr>
                <w:rFonts w:ascii="Times New Roman" w:hAnsi="Times New Roman" w:cs="Times New Roman"/>
                <w:bCs/>
                <w:kern w:val="16"/>
                <w:lang w:eastAsia="en-AU" w:bidi="he-IL"/>
                <w14:ligatures w14:val="all"/>
              </w:rPr>
              <w:t xml:space="preserve">And Mosheh brought forth the people from the camp to meet the glorious Presence of the LORD; </w:t>
            </w:r>
            <w:r w:rsidR="008E23AC" w:rsidRPr="000F7312">
              <w:rPr>
                <w:rFonts w:ascii="Times New Roman" w:hAnsi="Times New Roman" w:cs="Times New Roman"/>
                <w:b/>
                <w:bCs/>
                <w:kern w:val="16"/>
                <w:highlight w:val="yellow"/>
                <w:lang w:eastAsia="en-AU" w:bidi="he-IL"/>
                <w14:ligatures w14:val="all"/>
              </w:rPr>
              <w:t>and suddenly the LORD of the world uprooted the mountain, and lifted it in the air, and it became luminous as a beacon, and they stood beneath the mountain.</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18. </w:t>
            </w:r>
            <w:r w:rsidR="00B81F82" w:rsidRPr="000F7312">
              <w:rPr>
                <w:rFonts w:ascii="Times New Roman" w:hAnsi="Times New Roman" w:cs="Times New Roman"/>
                <w:bCs/>
                <w:kern w:val="16"/>
                <w:lang w:eastAsia="en-AU" w:bidi="he-IL"/>
                <w14:ligatures w14:val="all"/>
              </w:rPr>
              <w:t>And the entire Mount Sinai smoked because the Lord had descended upon it in fire, and its smoke ascended like the smoke of the kiln, and the entire mountain quaked violently.</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18. </w:t>
            </w:r>
            <w:r w:rsidR="008E23AC" w:rsidRPr="000F7312">
              <w:rPr>
                <w:rFonts w:ascii="Times New Roman" w:hAnsi="Times New Roman" w:cs="Times New Roman"/>
                <w:bCs/>
                <w:kern w:val="16"/>
                <w:lang w:eastAsia="en-AU" w:bidi="he-IL"/>
                <w14:ligatures w14:val="all"/>
              </w:rPr>
              <w:t>And all the mount of Sinai was in flame; for the heavens had overspread it, and He was revealed over it in flaming fire, and the smoke went up as the smoke of a furnace, and all the mountain quaked greatly.</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JERUSALEM: And all mount Sinai sent up smoke, because the glory of the Shekinah of the LORD was revealed upon it in flame of fire.</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19. </w:t>
            </w:r>
            <w:r w:rsidR="00B81F82" w:rsidRPr="000F7312">
              <w:rPr>
                <w:rFonts w:ascii="Times New Roman" w:hAnsi="Times New Roman" w:cs="Times New Roman"/>
                <w:bCs/>
                <w:kern w:val="16"/>
                <w:lang w:eastAsia="en-AU" w:bidi="he-IL"/>
                <w14:ligatures w14:val="all"/>
              </w:rPr>
              <w:t>The sound of the shofar grew increasingly stronger; Moses would speak and God would answer him with a voice.</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19. </w:t>
            </w:r>
            <w:r w:rsidR="008E23AC" w:rsidRPr="000F7312">
              <w:rPr>
                <w:rFonts w:ascii="Times New Roman" w:hAnsi="Times New Roman" w:cs="Times New Roman"/>
                <w:bCs/>
                <w:kern w:val="16"/>
                <w:lang w:eastAsia="en-AU" w:bidi="he-IL"/>
                <w14:ligatures w14:val="all"/>
              </w:rPr>
              <w:t>And the voice of the trumpet went forth, and grew stronger: (then) Mosheh spoke, and was answered from before the LORD with a gracious and majestic voice, and with pleasant and gracious words.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20. </w:t>
            </w:r>
            <w:r w:rsidR="00B81F82" w:rsidRPr="000F7312">
              <w:rPr>
                <w:rFonts w:ascii="Times New Roman" w:hAnsi="Times New Roman" w:cs="Times New Roman"/>
                <w:bCs/>
                <w:kern w:val="16"/>
                <w:lang w:eastAsia="en-AU" w:bidi="he-IL"/>
                <w14:ligatures w14:val="all"/>
              </w:rPr>
              <w:t>The Lord descended upon Mount Sinai, to the peak of the mountain, and the Lord summoned Moses to the peak of the mountain, and Moses ascended.</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20. </w:t>
            </w:r>
            <w:r w:rsidR="008E23AC" w:rsidRPr="000F7312">
              <w:rPr>
                <w:rFonts w:ascii="Times New Roman" w:hAnsi="Times New Roman" w:cs="Times New Roman"/>
                <w:bCs/>
                <w:kern w:val="16"/>
                <w:lang w:eastAsia="en-AU" w:bidi="he-IL"/>
                <w14:ligatures w14:val="all"/>
              </w:rPr>
              <w:t>And the LORD revealed Himself on mount Sinai upon the summit of the mountain, and the LORD called unto Mosheh from the summit of the mount, and Mosheh went up.</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21. </w:t>
            </w:r>
            <w:r w:rsidR="00D92533" w:rsidRPr="000F7312">
              <w:rPr>
                <w:rFonts w:ascii="Times New Roman" w:hAnsi="Times New Roman" w:cs="Times New Roman"/>
                <w:bCs/>
                <w:kern w:val="16"/>
                <w:lang w:eastAsia="en-AU" w:bidi="he-IL"/>
                <w14:ligatures w14:val="all"/>
              </w:rPr>
              <w:t>The Lord said to Moses, "Go down, warn the people lest they break [their formation to go nearer] to the Lord, and many of them will fall.</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21. </w:t>
            </w:r>
            <w:r w:rsidR="008E23AC" w:rsidRPr="000F7312">
              <w:rPr>
                <w:rFonts w:ascii="Times New Roman" w:hAnsi="Times New Roman" w:cs="Times New Roman"/>
                <w:bCs/>
                <w:kern w:val="16"/>
                <w:lang w:eastAsia="en-AU" w:bidi="he-IL"/>
                <w14:ligatures w14:val="all"/>
              </w:rPr>
              <w:t>And the LORD said to Mosheh, Descend, and warn the people, lest they come directly before the LORD to gaze, and many of them fall.</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22. </w:t>
            </w:r>
            <w:r w:rsidR="00D92533" w:rsidRPr="000F7312">
              <w:rPr>
                <w:rFonts w:ascii="Times New Roman" w:hAnsi="Times New Roman" w:cs="Times New Roman"/>
                <w:bCs/>
                <w:kern w:val="16"/>
                <w:lang w:eastAsia="en-AU" w:bidi="he-IL"/>
                <w14:ligatures w14:val="all"/>
              </w:rPr>
              <w:t>And also, the priests who go near to the Lord shall prepare themselves, lest the Lord wreak destruction upon them."</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22. </w:t>
            </w:r>
            <w:r w:rsidR="008E23AC" w:rsidRPr="000F7312">
              <w:rPr>
                <w:rFonts w:ascii="Times New Roman" w:hAnsi="Times New Roman" w:cs="Times New Roman"/>
                <w:bCs/>
                <w:kern w:val="16"/>
                <w:lang w:eastAsia="en-AU" w:bidi="he-IL"/>
                <w14:ligatures w14:val="all"/>
              </w:rPr>
              <w:t>The priests, also, who approach to minister before the LORD, must be sanctified, lest the LORD destroy them.</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23. </w:t>
            </w:r>
            <w:r w:rsidR="00D92533" w:rsidRPr="000F7312">
              <w:rPr>
                <w:rFonts w:ascii="Times New Roman" w:hAnsi="Times New Roman" w:cs="Times New Roman"/>
                <w:bCs/>
                <w:kern w:val="16"/>
                <w:lang w:eastAsia="en-AU" w:bidi="he-IL"/>
                <w14:ligatures w14:val="all"/>
              </w:rPr>
              <w:t>And Moses said to the Lord, "The people cannot ascend to Mount Sinai, for You warned us saying, Set boundaries for the mountain and sanctify it.' "</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23. </w:t>
            </w:r>
            <w:r w:rsidR="008E23AC" w:rsidRPr="000F7312">
              <w:rPr>
                <w:rFonts w:ascii="Times New Roman" w:hAnsi="Times New Roman" w:cs="Times New Roman"/>
                <w:bCs/>
                <w:kern w:val="16"/>
                <w:lang w:eastAsia="en-AU" w:bidi="he-IL"/>
                <w14:ligatures w14:val="all"/>
              </w:rPr>
              <w:t>And Mosheh said before the LORD, The people cannot come up to mount Sinai, because You did instruct us, saying, Make limits to the mount, and sanctify it.</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24. </w:t>
            </w:r>
            <w:r w:rsidR="00D92533" w:rsidRPr="000F7312">
              <w:rPr>
                <w:rFonts w:ascii="Times New Roman" w:hAnsi="Times New Roman" w:cs="Times New Roman"/>
                <w:bCs/>
                <w:kern w:val="16"/>
                <w:lang w:eastAsia="en-AU" w:bidi="he-IL"/>
                <w14:ligatures w14:val="all"/>
              </w:rPr>
              <w:t>But the Lord said to him, "Go, descend, and [then] you shall ascend, and Aaron with you, but the priests and the populace shall not break [their formation] to ascend to the Lord, lest He wreak destruction upon them."</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24. </w:t>
            </w:r>
            <w:r w:rsidR="008E23AC" w:rsidRPr="000F7312">
              <w:rPr>
                <w:rFonts w:ascii="Times New Roman" w:hAnsi="Times New Roman" w:cs="Times New Roman"/>
                <w:bCs/>
                <w:kern w:val="16"/>
                <w:lang w:eastAsia="en-AU" w:bidi="he-IL"/>
                <w14:ligatures w14:val="all"/>
              </w:rPr>
              <w:t>And the LORD said to him, Go down, and then ascend, you and Aharon with you; but let not the, priests or the people directly come up to gaze before the LORD, lest He slay them.</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25. </w:t>
            </w:r>
            <w:r w:rsidR="00D92533" w:rsidRPr="000F7312">
              <w:rPr>
                <w:rFonts w:ascii="Times New Roman" w:hAnsi="Times New Roman" w:cs="Times New Roman"/>
                <w:bCs/>
                <w:kern w:val="16"/>
                <w:lang w:eastAsia="en-AU" w:bidi="he-IL"/>
                <w14:ligatures w14:val="all"/>
              </w:rPr>
              <w:t>So Moses went down to the people and said [this] to them.</w:t>
            </w:r>
            <w:r w:rsidR="004B7D55" w:rsidRPr="000F7312">
              <w:rPr>
                <w:rFonts w:ascii="Times New Roman" w:hAnsi="Times New Roman" w:cs="Times New Roman"/>
                <w:bCs/>
                <w:kern w:val="16"/>
                <w:lang w:eastAsia="en-AU" w:bidi="he-IL"/>
                <w14:ligatures w14:val="all"/>
              </w:rPr>
              <w:t xml:space="preserve"> </w:t>
            </w:r>
            <w:r w:rsidR="004B7D55"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25. </w:t>
            </w:r>
            <w:r w:rsidR="008E23AC" w:rsidRPr="000F7312">
              <w:rPr>
                <w:rFonts w:ascii="Times New Roman" w:hAnsi="Times New Roman" w:cs="Times New Roman"/>
                <w:bCs/>
                <w:kern w:val="16"/>
                <w:lang w:eastAsia="en-AU" w:bidi="he-IL"/>
                <w14:ligatures w14:val="all"/>
              </w:rPr>
              <w:t>And Mosheh went down from the mountain to the people, and said to them, Draw near and hear the Law with Ten Words.</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JERUSALEM: And Mosheh went down from the mountain to the people, and said to them, Draw near and receive the Ten Words.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 </w:t>
            </w:r>
            <w:r w:rsidR="00E951CB" w:rsidRPr="000F7312">
              <w:rPr>
                <w:rFonts w:ascii="Times New Roman" w:hAnsi="Times New Roman" w:cs="Times New Roman"/>
                <w:bCs/>
                <w:kern w:val="16"/>
                <w:lang w:eastAsia="en-AU" w:bidi="he-IL"/>
                <w14:ligatures w14:val="all"/>
              </w:rPr>
              <w:t>God spo</w:t>
            </w:r>
            <w:r w:rsidR="004B7D55" w:rsidRPr="000F7312">
              <w:rPr>
                <w:rFonts w:ascii="Times New Roman" w:hAnsi="Times New Roman" w:cs="Times New Roman"/>
                <w:bCs/>
                <w:kern w:val="16"/>
                <w:lang w:eastAsia="en-AU" w:bidi="he-IL"/>
                <w14:ligatures w14:val="all"/>
              </w:rPr>
              <w:t xml:space="preserve">ke all these words, to respond: </w:t>
            </w:r>
            <w:r w:rsidR="004B7D55"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 </w:t>
            </w:r>
            <w:r w:rsidR="005B2903" w:rsidRPr="000F7312">
              <w:rPr>
                <w:rFonts w:ascii="Times New Roman" w:hAnsi="Times New Roman" w:cs="Times New Roman"/>
                <w:bCs/>
                <w:kern w:val="16"/>
                <w:lang w:eastAsia="en-AU" w:bidi="he-IL"/>
                <w14:ligatures w14:val="all"/>
              </w:rPr>
              <w:t>¶ And the Lord</w:t>
            </w:r>
            <w:r w:rsidR="00503521" w:rsidRPr="000F7312">
              <w:rPr>
                <w:rFonts w:ascii="Times New Roman" w:hAnsi="Times New Roman" w:cs="Times New Roman"/>
                <w:bCs/>
                <w:kern w:val="16"/>
                <w:lang w:eastAsia="en-AU" w:bidi="he-IL"/>
                <w14:ligatures w14:val="all"/>
              </w:rPr>
              <w:t xml:space="preserve"> spoke all these words, saying:</w:t>
            </w:r>
          </w:p>
          <w:p w:rsidR="002D7AEE" w:rsidRPr="000F7312" w:rsidRDefault="002D7AE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JERUSALEM: ¶ And the Word of the LORD spoke all the excellency of these words saying: </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 </w:t>
            </w:r>
            <w:r w:rsidR="004B7D55" w:rsidRPr="000F7312">
              <w:rPr>
                <w:rFonts w:ascii="Times New Roman" w:hAnsi="Times New Roman" w:cs="Times New Roman"/>
                <w:bCs/>
                <w:kern w:val="16"/>
                <w:lang w:eastAsia="en-AU" w:bidi="he-IL"/>
                <w14:ligatures w14:val="all"/>
              </w:rPr>
              <w:t>"I am the Lord, your God, Who took you out of the land of Egypt, out of the house of bondage.</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 </w:t>
            </w:r>
            <w:r w:rsidR="00503521" w:rsidRPr="000F7312">
              <w:rPr>
                <w:rFonts w:ascii="Times New Roman" w:hAnsi="Times New Roman" w:cs="Times New Roman"/>
                <w:bCs/>
                <w:kern w:val="16"/>
                <w:lang w:eastAsia="en-AU" w:bidi="he-IL"/>
                <w14:ligatures w14:val="all"/>
              </w:rPr>
              <w:t xml:space="preserve">The first word, as it came forth from the mouth of the Holy One, whose Name be blessed, was like storms, and lightnings, and flames of fire, with a burning light on His right hand and on His left. It winged its way through the air of the heavens, and was made manifest unto the camp of Israel, and returned, and was engraven on the tables of the covenant that were given by the hand of Mosheh, and were turned in them from side to side: and then called He, and said: Sons of Israel My people, I am the LORD your God, </w:t>
            </w:r>
            <w:r w:rsidR="00503521" w:rsidRPr="000F7312">
              <w:rPr>
                <w:rFonts w:ascii="Times New Roman" w:hAnsi="Times New Roman" w:cs="Times New Roman"/>
                <w:bCs/>
                <w:kern w:val="16"/>
                <w:lang w:eastAsia="en-AU" w:bidi="he-IL"/>
                <w14:ligatures w14:val="all"/>
              </w:rPr>
              <w:lastRenderedPageBreak/>
              <w:t>who brought you out free from the land of Mizraim, from the house of the bondage of slaves.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3. </w:t>
            </w:r>
            <w:r w:rsidR="004B7D55" w:rsidRPr="000F7312">
              <w:rPr>
                <w:rFonts w:ascii="Times New Roman" w:hAnsi="Times New Roman" w:cs="Times New Roman"/>
                <w:bCs/>
                <w:kern w:val="16"/>
                <w:lang w:eastAsia="en-AU" w:bidi="he-IL"/>
                <w14:ligatures w14:val="all"/>
              </w:rPr>
              <w:t>You shall not have the gods of others in My presence.</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3. </w:t>
            </w:r>
            <w:r w:rsidR="00503521" w:rsidRPr="000F7312">
              <w:rPr>
                <w:rFonts w:ascii="Times New Roman" w:hAnsi="Times New Roman" w:cs="Times New Roman"/>
                <w:bCs/>
                <w:kern w:val="16"/>
                <w:lang w:eastAsia="en-AU" w:bidi="he-IL"/>
                <w14:ligatures w14:val="all"/>
              </w:rPr>
              <w:t>¶ The second word which came forth from the mouth of the Holy One, whose name be blessed, was like storms, and lightnings, and flames of fire. A burning light was on His right hand and on His left and was borne through the air of the heavens, returned, and was made manifest unto the camp of Israel; it returned, and was engraven on the tables of the covenant, and was turned in them from side to side. Then called He, and said, House of Israel, My people, you will have no other God beside Me.</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4. </w:t>
            </w:r>
            <w:r w:rsidR="004B7D55" w:rsidRPr="000F7312">
              <w:rPr>
                <w:rFonts w:ascii="Times New Roman" w:hAnsi="Times New Roman" w:cs="Times New Roman"/>
                <w:bCs/>
                <w:kern w:val="16"/>
                <w:lang w:eastAsia="en-AU" w:bidi="he-IL"/>
                <w14:ligatures w14:val="all"/>
              </w:rPr>
              <w:t>You shall not make for yourself a graven image or any likeness which is in the heavens above, which is on the earth below, or which is in the water beneath the earth.</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4. </w:t>
            </w:r>
            <w:r w:rsidR="00503521" w:rsidRPr="000F7312">
              <w:rPr>
                <w:rFonts w:ascii="Times New Roman" w:hAnsi="Times New Roman" w:cs="Times New Roman"/>
                <w:bCs/>
                <w:kern w:val="16"/>
                <w:lang w:eastAsia="en-AU" w:bidi="he-IL"/>
                <w14:ligatures w14:val="all"/>
              </w:rPr>
              <w:t>¶ You shall not make to yourselves image or figure, or any similitude of what is in the heavens above, or on the earth beneath, or in the waters under the earth.</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5. </w:t>
            </w:r>
            <w:r w:rsidR="004B7D55" w:rsidRPr="000F7312">
              <w:rPr>
                <w:rFonts w:ascii="Times New Roman" w:hAnsi="Times New Roman" w:cs="Times New Roman"/>
                <w:bCs/>
                <w:kern w:val="16"/>
                <w:lang w:eastAsia="en-AU" w:bidi="he-IL"/>
                <w14:ligatures w14:val="all"/>
              </w:rPr>
              <w:t>You shall neither prostrate yourself before them nor worship them, for I, the Lord, your God, am a zealous God, Who visits the iniquity of the fathers upon the sons, upon the third and the fourth generation of those who hate Me,</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5. </w:t>
            </w:r>
            <w:r w:rsidR="00503521" w:rsidRPr="000F7312">
              <w:rPr>
                <w:rFonts w:ascii="Times New Roman" w:hAnsi="Times New Roman" w:cs="Times New Roman"/>
                <w:bCs/>
                <w:kern w:val="16"/>
                <w:lang w:eastAsia="en-AU" w:bidi="he-IL"/>
                <w14:ligatures w14:val="all"/>
              </w:rPr>
              <w:t>You will not bow down to them, or worship before them; for I the LORD your God am a jealous God and an avenger, punishing with vengeance, recording the guilt of wicked fathers upon rebellious children unto the third and unto the fourth generation of them who hate Me;</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6. </w:t>
            </w:r>
            <w:r w:rsidR="004B7D55" w:rsidRPr="000F7312">
              <w:rPr>
                <w:rFonts w:ascii="Times New Roman" w:hAnsi="Times New Roman" w:cs="Times New Roman"/>
                <w:bCs/>
                <w:kern w:val="16"/>
                <w:lang w:eastAsia="en-AU" w:bidi="he-IL"/>
                <w14:ligatures w14:val="all"/>
              </w:rPr>
              <w:t xml:space="preserve">and [I] perform loving kindness to thousands [of generations], to those who love Me and to those who keep My commandments. </w:t>
            </w:r>
            <w:r w:rsidR="004B7D55"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6. </w:t>
            </w:r>
            <w:r w:rsidR="00503521" w:rsidRPr="000F7312">
              <w:rPr>
                <w:rFonts w:ascii="Times New Roman" w:hAnsi="Times New Roman" w:cs="Times New Roman"/>
                <w:bCs/>
                <w:kern w:val="16"/>
                <w:lang w:eastAsia="en-AU" w:bidi="he-IL"/>
                <w14:ligatures w14:val="all"/>
              </w:rPr>
              <w:t>but keeping mercy and goodness for thousands of generations of the righteous/generous who love Me, and who keep My commandments and My laws.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7. </w:t>
            </w:r>
            <w:r w:rsidR="004B7D55" w:rsidRPr="000F7312">
              <w:rPr>
                <w:rFonts w:ascii="Times New Roman" w:hAnsi="Times New Roman" w:cs="Times New Roman"/>
                <w:bCs/>
                <w:kern w:val="16"/>
                <w:lang w:eastAsia="en-AU" w:bidi="he-IL"/>
                <w14:ligatures w14:val="all"/>
              </w:rPr>
              <w:t>You shall not take the name of the Lord, your God, in vain, for the Lord will not hold blameless anyone who takes His name in vain.</w:t>
            </w:r>
            <w:r w:rsidR="00EC3D07" w:rsidRPr="000F7312">
              <w:rPr>
                <w:rFonts w:ascii="Times New Roman" w:hAnsi="Times New Roman" w:cs="Times New Roman"/>
                <w:bCs/>
                <w:kern w:val="16"/>
                <w:lang w:eastAsia="en-AU" w:bidi="he-IL"/>
                <w14:ligatures w14:val="all"/>
              </w:rPr>
              <w:t xml:space="preserve"> </w:t>
            </w:r>
            <w:r w:rsidR="00EC3D07" w:rsidRPr="000F7312">
              <w:rPr>
                <w:rFonts w:ascii="Times New Roman" w:hAnsi="Times New Roman" w:cs="Times New Roman"/>
                <w:b/>
                <w:bCs/>
                <w:kern w:val="16"/>
                <w:lang w:eastAsia="en-AU" w:bidi="he-IL"/>
                <w14:ligatures w14:val="all"/>
              </w:rPr>
              <w:t>{P}</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7. </w:t>
            </w:r>
            <w:r w:rsidR="00503521" w:rsidRPr="000F7312">
              <w:rPr>
                <w:rFonts w:ascii="Times New Roman" w:hAnsi="Times New Roman" w:cs="Times New Roman"/>
                <w:bCs/>
                <w:kern w:val="16"/>
                <w:lang w:eastAsia="en-AU" w:bidi="he-IL"/>
                <w14:ligatures w14:val="all"/>
              </w:rPr>
              <w:t>¶ My people of the house of Israel, Let no one of you swear by the name of the Word of the LORD your God in vain; for in the day of the great judgment the LORD will not hold guiltless any one who swears by His name in vain.</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8. </w:t>
            </w:r>
            <w:r w:rsidR="004B7D55" w:rsidRPr="000F7312">
              <w:rPr>
                <w:rFonts w:ascii="Times New Roman" w:hAnsi="Times New Roman" w:cs="Times New Roman"/>
                <w:bCs/>
                <w:kern w:val="16"/>
                <w:lang w:eastAsia="en-AU" w:bidi="he-IL"/>
                <w14:ligatures w14:val="all"/>
              </w:rPr>
              <w:t>Remember the Sabbath day to sanctify it.</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8. </w:t>
            </w:r>
            <w:r w:rsidR="00503521" w:rsidRPr="000F7312">
              <w:rPr>
                <w:rFonts w:ascii="Times New Roman" w:hAnsi="Times New Roman" w:cs="Times New Roman"/>
                <w:bCs/>
                <w:kern w:val="16"/>
                <w:lang w:eastAsia="en-AU" w:bidi="he-IL"/>
                <w14:ligatures w14:val="all"/>
              </w:rPr>
              <w:t>¶ My people of the house of Israel, Remember the day of Shabat, to sanctify it.</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9. </w:t>
            </w:r>
            <w:r w:rsidR="004B7D55" w:rsidRPr="000F7312">
              <w:rPr>
                <w:rFonts w:ascii="Times New Roman" w:hAnsi="Times New Roman" w:cs="Times New Roman"/>
                <w:bCs/>
                <w:kern w:val="16"/>
                <w:lang w:eastAsia="en-AU" w:bidi="he-IL"/>
                <w14:ligatures w14:val="all"/>
              </w:rPr>
              <w:t>Six days may you work and perform all your labor,</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9. </w:t>
            </w:r>
            <w:r w:rsidR="00503521" w:rsidRPr="000F7312">
              <w:rPr>
                <w:rFonts w:ascii="Times New Roman" w:hAnsi="Times New Roman" w:cs="Times New Roman"/>
                <w:bCs/>
                <w:kern w:val="16"/>
                <w:lang w:eastAsia="en-AU" w:bidi="he-IL"/>
                <w14:ligatures w14:val="all"/>
              </w:rPr>
              <w:t>Six days you will labor, and do all your service:</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10. </w:t>
            </w:r>
            <w:r w:rsidR="004B7D55" w:rsidRPr="000F7312">
              <w:rPr>
                <w:rFonts w:ascii="Times New Roman" w:hAnsi="Times New Roman" w:cs="Times New Roman"/>
                <w:bCs/>
                <w:kern w:val="16"/>
                <w:lang w:eastAsia="en-AU" w:bidi="he-IL"/>
                <w14:ligatures w14:val="all"/>
              </w:rPr>
              <w:t>but the seventh day is a Sabbath to the Lord, your God; you shall perform no labor, neither you, your son, your daughter, your manservant, your maidservant, your beast, nor your stranger who is in your cities.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10. </w:t>
            </w:r>
            <w:r w:rsidR="00503521" w:rsidRPr="000F7312">
              <w:rPr>
                <w:rFonts w:ascii="Times New Roman" w:hAnsi="Times New Roman" w:cs="Times New Roman"/>
                <w:bCs/>
                <w:kern w:val="16"/>
                <w:lang w:eastAsia="en-AU" w:bidi="he-IL"/>
                <w14:ligatures w14:val="all"/>
              </w:rPr>
              <w:t>but the seventh day is (for) rest and quietude before the LORD your God: you will not perform any work, you, and your sons, and your daughters, and your servants, and your handmaids, and your sojourners who are in your cities.</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11. </w:t>
            </w:r>
            <w:r w:rsidR="004B7D55" w:rsidRPr="000F7312">
              <w:rPr>
                <w:rFonts w:ascii="Times New Roman" w:hAnsi="Times New Roman" w:cs="Times New Roman"/>
                <w:bCs/>
                <w:kern w:val="16"/>
                <w:lang w:eastAsia="en-AU" w:bidi="he-IL"/>
                <w14:ligatures w14:val="all"/>
              </w:rPr>
              <w:t xml:space="preserve">For [in] six days the Lord made the heaven and the earth, the sea and all that is in them, and He rested on the seventh day. Therefore, the Lord blessed the Sabbath day and sanctified it. </w:t>
            </w:r>
            <w:r w:rsidR="004B7D55"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11. </w:t>
            </w:r>
            <w:r w:rsidR="00503521" w:rsidRPr="000F7312">
              <w:rPr>
                <w:rFonts w:ascii="Times New Roman" w:hAnsi="Times New Roman" w:cs="Times New Roman"/>
                <w:bCs/>
                <w:kern w:val="16"/>
                <w:lang w:eastAsia="en-AU" w:bidi="he-IL"/>
                <w14:ligatures w14:val="all"/>
              </w:rPr>
              <w:t>For in six days the LORD created the heavens, and the earth, and the sea, and whatever is therein, and rested on the seventh day: therefore the LORD has blessed the day of Shab</w:t>
            </w:r>
            <w:r w:rsidR="00F16628" w:rsidRPr="000F7312">
              <w:rPr>
                <w:rFonts w:ascii="Times New Roman" w:hAnsi="Times New Roman" w:cs="Times New Roman"/>
                <w:bCs/>
                <w:kern w:val="16"/>
                <w:lang w:eastAsia="en-AU" w:bidi="he-IL"/>
                <w14:ligatures w14:val="all"/>
              </w:rPr>
              <w:t>b</w:t>
            </w:r>
            <w:r w:rsidR="00503521" w:rsidRPr="000F7312">
              <w:rPr>
                <w:rFonts w:ascii="Times New Roman" w:hAnsi="Times New Roman" w:cs="Times New Roman"/>
                <w:bCs/>
                <w:kern w:val="16"/>
                <w:lang w:eastAsia="en-AU" w:bidi="he-IL"/>
                <w14:ligatures w14:val="all"/>
              </w:rPr>
              <w:t>at and sanctified it.</w:t>
            </w:r>
          </w:p>
        </w:tc>
      </w:tr>
      <w:tr w:rsidR="00BD51A5" w:rsidRPr="000F7312" w:rsidTr="008579E8">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12. </w:t>
            </w:r>
            <w:r w:rsidR="00E951CB" w:rsidRPr="000F7312">
              <w:rPr>
                <w:rFonts w:ascii="Times New Roman" w:hAnsi="Times New Roman" w:cs="Times New Roman"/>
                <w:bCs/>
                <w:kern w:val="16"/>
                <w:lang w:eastAsia="en-AU" w:bidi="he-IL"/>
                <w14:ligatures w14:val="all"/>
              </w:rPr>
              <w:t xml:space="preserve">Honor your father and your mother, in order </w:t>
            </w:r>
            <w:r w:rsidR="00E951CB" w:rsidRPr="000F7312">
              <w:rPr>
                <w:rFonts w:ascii="Times New Roman" w:hAnsi="Times New Roman" w:cs="Times New Roman"/>
                <w:b/>
                <w:bCs/>
                <w:kern w:val="16"/>
                <w:highlight w:val="yellow"/>
                <w:lang w:eastAsia="en-AU" w:bidi="he-IL"/>
                <w14:ligatures w14:val="all"/>
              </w:rPr>
              <w:t>that your days be lengthened on the land that the Lord, your God, is giving you.</w:t>
            </w:r>
            <w:r w:rsidR="004B7D55" w:rsidRPr="000F7312">
              <w:rPr>
                <w:rFonts w:ascii="Times New Roman" w:hAnsi="Times New Roman" w:cs="Times New Roman"/>
                <w:bCs/>
                <w:kern w:val="16"/>
                <w:lang w:eastAsia="en-AU" w:bidi="he-IL"/>
                <w14:ligatures w14:val="all"/>
              </w:rPr>
              <w:t xml:space="preserve"> </w:t>
            </w:r>
            <w:r w:rsidR="004B7D55"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12. </w:t>
            </w:r>
            <w:r w:rsidR="005B2903" w:rsidRPr="000F7312">
              <w:rPr>
                <w:rFonts w:ascii="Times New Roman" w:hAnsi="Times New Roman" w:cs="Times New Roman"/>
                <w:bCs/>
                <w:kern w:val="16"/>
                <w:lang w:eastAsia="en-AU" w:bidi="he-IL"/>
                <w14:ligatures w14:val="all"/>
              </w:rPr>
              <w:t xml:space="preserve">¶ My people, the house of Israel, </w:t>
            </w:r>
            <w:r w:rsidR="005B2903" w:rsidRPr="000F7312">
              <w:rPr>
                <w:rFonts w:ascii="Times New Roman" w:hAnsi="Times New Roman" w:cs="Times New Roman"/>
                <w:b/>
                <w:bCs/>
                <w:kern w:val="16"/>
                <w:highlight w:val="yellow"/>
                <w:u w:val="single"/>
                <w:lang w:eastAsia="en-AU" w:bidi="he-IL"/>
                <w14:ligatures w14:val="all"/>
              </w:rPr>
              <w:t>Let ever</w:t>
            </w:r>
            <w:r w:rsidR="00503521" w:rsidRPr="000F7312">
              <w:rPr>
                <w:rFonts w:ascii="Times New Roman" w:hAnsi="Times New Roman" w:cs="Times New Roman"/>
                <w:b/>
                <w:bCs/>
                <w:kern w:val="16"/>
                <w:highlight w:val="yellow"/>
                <w:u w:val="single"/>
                <w:lang w:eastAsia="en-AU" w:bidi="he-IL"/>
                <w14:ligatures w14:val="all"/>
              </w:rPr>
              <w:t>y man be instructed</w:t>
            </w:r>
            <w:r w:rsidR="00503521" w:rsidRPr="000F7312">
              <w:rPr>
                <w:rFonts w:ascii="Times New Roman" w:hAnsi="Times New Roman" w:cs="Times New Roman"/>
                <w:bCs/>
                <w:kern w:val="16"/>
                <w:lang w:eastAsia="en-AU" w:bidi="he-IL"/>
                <w14:ligatures w14:val="all"/>
              </w:rPr>
              <w:t xml:space="preserve"> in the hono</w:t>
            </w:r>
            <w:r w:rsidR="005B2903" w:rsidRPr="000F7312">
              <w:rPr>
                <w:rFonts w:ascii="Times New Roman" w:hAnsi="Times New Roman" w:cs="Times New Roman"/>
                <w:bCs/>
                <w:kern w:val="16"/>
                <w:lang w:eastAsia="en-AU" w:bidi="he-IL"/>
                <w14:ligatures w14:val="all"/>
              </w:rPr>
              <w:t xml:space="preserve">r of his father and in the honor of his mother: </w:t>
            </w:r>
            <w:r w:rsidR="005B2903" w:rsidRPr="000F7312">
              <w:rPr>
                <w:rFonts w:ascii="Times New Roman" w:hAnsi="Times New Roman" w:cs="Times New Roman"/>
                <w:b/>
                <w:bCs/>
                <w:kern w:val="16"/>
                <w:highlight w:val="yellow"/>
                <w:lang w:eastAsia="en-AU" w:bidi="he-IL"/>
                <w14:ligatures w14:val="all"/>
              </w:rPr>
              <w:t>that your days may be multipl</w:t>
            </w:r>
            <w:r w:rsidR="00503521" w:rsidRPr="000F7312">
              <w:rPr>
                <w:rFonts w:ascii="Times New Roman" w:hAnsi="Times New Roman" w:cs="Times New Roman"/>
                <w:b/>
                <w:bCs/>
                <w:kern w:val="16"/>
                <w:highlight w:val="yellow"/>
                <w:lang w:eastAsia="en-AU" w:bidi="he-IL"/>
                <w14:ligatures w14:val="all"/>
              </w:rPr>
              <w:t>ied upon the land which the LORD</w:t>
            </w:r>
            <w:r w:rsidR="005B2903" w:rsidRPr="000F7312">
              <w:rPr>
                <w:rFonts w:ascii="Times New Roman" w:hAnsi="Times New Roman" w:cs="Times New Roman"/>
                <w:b/>
                <w:bCs/>
                <w:kern w:val="16"/>
                <w:highlight w:val="yellow"/>
                <w:lang w:eastAsia="en-AU" w:bidi="he-IL"/>
                <w14:ligatures w14:val="all"/>
              </w:rPr>
              <w:t xml:space="preserve"> your God giv</w:t>
            </w:r>
            <w:r w:rsidR="00503521" w:rsidRPr="000F7312">
              <w:rPr>
                <w:rFonts w:ascii="Times New Roman" w:hAnsi="Times New Roman" w:cs="Times New Roman"/>
                <w:b/>
                <w:bCs/>
                <w:kern w:val="16"/>
                <w:highlight w:val="yellow"/>
                <w:lang w:eastAsia="en-AU" w:bidi="he-IL"/>
                <w14:ligatures w14:val="all"/>
              </w:rPr>
              <w:t>es</w:t>
            </w:r>
            <w:r w:rsidR="005B2903" w:rsidRPr="000F7312">
              <w:rPr>
                <w:rFonts w:ascii="Times New Roman" w:hAnsi="Times New Roman" w:cs="Times New Roman"/>
                <w:b/>
                <w:bCs/>
                <w:kern w:val="16"/>
                <w:highlight w:val="yellow"/>
                <w:lang w:eastAsia="en-AU" w:bidi="he-IL"/>
                <w14:ligatures w14:val="all"/>
              </w:rPr>
              <w:t xml:space="preserve"> you.</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13. </w:t>
            </w:r>
            <w:r w:rsidR="00E951CB" w:rsidRPr="000F7312">
              <w:rPr>
                <w:rFonts w:ascii="Times New Roman" w:hAnsi="Times New Roman" w:cs="Times New Roman"/>
                <w:bCs/>
                <w:kern w:val="16"/>
                <w:lang w:eastAsia="en-AU" w:bidi="he-IL"/>
                <w14:ligatures w14:val="all"/>
              </w:rPr>
              <w:t>You shall not murder.</w:t>
            </w:r>
            <w:r w:rsidR="00EC3D07" w:rsidRPr="000F7312">
              <w:rPr>
                <w:b/>
                <w:bCs/>
              </w:rPr>
              <w:t xml:space="preserve"> </w:t>
            </w:r>
            <w:r w:rsidR="00EC3D07" w:rsidRPr="000F7312">
              <w:rPr>
                <w:rFonts w:ascii="Times New Roman" w:hAnsi="Times New Roman" w:cs="Times New Roman"/>
                <w:b/>
                <w:bCs/>
                <w:kern w:val="16"/>
                <w:lang w:eastAsia="en-AU" w:bidi="he-IL"/>
                <w14:ligatures w14:val="all"/>
              </w:rPr>
              <w:t>{S}</w:t>
            </w:r>
            <w:r w:rsidR="00EC3D07" w:rsidRPr="000F7312">
              <w:rPr>
                <w:rFonts w:ascii="Times New Roman" w:hAnsi="Times New Roman" w:cs="Times New Roman"/>
                <w:bCs/>
                <w:kern w:val="16"/>
                <w:lang w:eastAsia="en-AU" w:bidi="he-IL"/>
                <w14:ligatures w14:val="all"/>
              </w:rPr>
              <w:t xml:space="preserve"> </w:t>
            </w:r>
            <w:r w:rsidR="00E951CB" w:rsidRPr="000F7312">
              <w:rPr>
                <w:rFonts w:ascii="Times New Roman" w:hAnsi="Times New Roman" w:cs="Times New Roman"/>
                <w:bCs/>
                <w:kern w:val="16"/>
                <w:lang w:eastAsia="en-AU" w:bidi="he-IL"/>
                <w14:ligatures w14:val="all"/>
              </w:rPr>
              <w:t xml:space="preserve"> You shall not commit adultery. </w:t>
            </w:r>
            <w:r w:rsidR="00EC3D07" w:rsidRPr="000F7312">
              <w:rPr>
                <w:rFonts w:ascii="Times New Roman" w:hAnsi="Times New Roman" w:cs="Times New Roman"/>
                <w:b/>
                <w:bCs/>
                <w:kern w:val="16"/>
                <w:lang w:eastAsia="en-AU" w:bidi="he-IL"/>
                <w14:ligatures w14:val="all"/>
              </w:rPr>
              <w:t xml:space="preserve">{S} </w:t>
            </w:r>
            <w:r w:rsidR="00E951CB" w:rsidRPr="000F7312">
              <w:rPr>
                <w:rFonts w:ascii="Times New Roman" w:hAnsi="Times New Roman" w:cs="Times New Roman"/>
                <w:bCs/>
                <w:kern w:val="16"/>
                <w:lang w:eastAsia="en-AU" w:bidi="he-IL"/>
                <w14:ligatures w14:val="all"/>
              </w:rPr>
              <w:t>You shall not steal.</w:t>
            </w:r>
            <w:r w:rsidR="00EC3D07" w:rsidRPr="000F7312">
              <w:rPr>
                <w:b/>
                <w:bCs/>
              </w:rPr>
              <w:t xml:space="preserve"> </w:t>
            </w:r>
            <w:r w:rsidR="00EC3D07" w:rsidRPr="000F7312">
              <w:rPr>
                <w:rFonts w:ascii="Times New Roman" w:hAnsi="Times New Roman" w:cs="Times New Roman"/>
                <w:b/>
                <w:bCs/>
                <w:kern w:val="16"/>
                <w:lang w:eastAsia="en-AU" w:bidi="he-IL"/>
                <w14:ligatures w14:val="all"/>
              </w:rPr>
              <w:t xml:space="preserve">{S} </w:t>
            </w:r>
            <w:r w:rsidR="00E951CB" w:rsidRPr="000F7312">
              <w:rPr>
                <w:rFonts w:ascii="Times New Roman" w:hAnsi="Times New Roman" w:cs="Times New Roman"/>
                <w:bCs/>
                <w:kern w:val="16"/>
                <w:lang w:eastAsia="en-AU" w:bidi="he-IL"/>
                <w14:ligatures w14:val="all"/>
              </w:rPr>
              <w:t xml:space="preserve"> You shall not bear false witness against your neighbor.</w:t>
            </w:r>
            <w:r w:rsidR="00EC3D07" w:rsidRPr="000F7312">
              <w:rPr>
                <w:rFonts w:ascii="Times New Roman" w:hAnsi="Times New Roman" w:cs="Times New Roman"/>
                <w:bCs/>
                <w:kern w:val="16"/>
                <w:lang w:eastAsia="en-AU" w:bidi="he-IL"/>
                <w14:ligatures w14:val="all"/>
              </w:rPr>
              <w:t xml:space="preserve"> </w:t>
            </w:r>
            <w:r w:rsidR="00EC3D07"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503521" w:rsidRPr="000F7312" w:rsidRDefault="00BD51A5" w:rsidP="00AD5A4A">
            <w:pPr>
              <w:keepNext/>
              <w:widowControl w:val="0"/>
              <w:spacing w:after="0" w:line="240" w:lineRule="auto"/>
              <w:jc w:val="both"/>
              <w:rPr>
                <w:rFonts w:ascii="Times New Roman" w:hAnsi="Times New Roman" w:cs="Times New Roman"/>
                <w:b/>
                <w:bCs/>
                <w:kern w:val="16"/>
                <w:lang w:eastAsia="en-AU" w:bidi="he-IL"/>
                <w14:ligatures w14:val="all"/>
              </w:rPr>
            </w:pPr>
            <w:r w:rsidRPr="000F7312">
              <w:rPr>
                <w:rFonts w:ascii="Times New Roman" w:hAnsi="Times New Roman" w:cs="Times New Roman"/>
                <w:bCs/>
                <w:kern w:val="16"/>
                <w:lang w:eastAsia="en-AU" w:bidi="he-IL"/>
                <w14:ligatures w14:val="all"/>
              </w:rPr>
              <w:t xml:space="preserve">13. </w:t>
            </w:r>
            <w:r w:rsidR="005B2903" w:rsidRPr="000F7312">
              <w:rPr>
                <w:rFonts w:ascii="Times New Roman" w:hAnsi="Times New Roman" w:cs="Times New Roman"/>
                <w:bCs/>
                <w:kern w:val="16"/>
                <w:lang w:eastAsia="en-AU" w:bidi="he-IL"/>
                <w14:ligatures w14:val="all"/>
              </w:rPr>
              <w:t xml:space="preserve">¶ My people, the sons of Israel, You. will not be murderers; you will not be companions of or partakers with murderers: in the congregations of Israel there will not be seen a murderous people; neither will your sons </w:t>
            </w:r>
            <w:r w:rsidR="005B2903" w:rsidRPr="000F7312">
              <w:rPr>
                <w:rFonts w:ascii="Times New Roman" w:hAnsi="Times New Roman" w:cs="Times New Roman"/>
                <w:bCs/>
                <w:kern w:val="16"/>
                <w:lang w:eastAsia="en-AU" w:bidi="he-IL"/>
                <w14:ligatures w14:val="all"/>
              </w:rPr>
              <w:lastRenderedPageBreak/>
              <w:t xml:space="preserve">rise up after you and teach one another to take part with murderers: </w:t>
            </w:r>
            <w:r w:rsidR="005B2903" w:rsidRPr="000F7312">
              <w:rPr>
                <w:rFonts w:ascii="Times New Roman" w:hAnsi="Times New Roman" w:cs="Times New Roman"/>
                <w:b/>
                <w:bCs/>
                <w:kern w:val="16"/>
                <w:highlight w:val="yellow"/>
                <w:lang w:eastAsia="en-AU" w:bidi="he-IL"/>
                <w14:ligatures w14:val="all"/>
              </w:rPr>
              <w:t>for on account of the guilt of murder the sword comes forth upon the world.</w:t>
            </w:r>
            <w:r w:rsidR="00503521" w:rsidRPr="000F7312">
              <w:rPr>
                <w:rFonts w:ascii="Times New Roman" w:hAnsi="Times New Roman" w:cs="Times New Roman"/>
                <w:bCs/>
                <w:kern w:val="16"/>
                <w:lang w:eastAsia="en-AU" w:bidi="he-IL"/>
                <w14:ligatures w14:val="all"/>
              </w:rPr>
              <w:t xml:space="preserve"> </w:t>
            </w:r>
            <w:r w:rsidR="007B5E1C" w:rsidRPr="000F7312">
              <w:rPr>
                <w:rFonts w:ascii="Times New Roman" w:hAnsi="Times New Roman" w:cs="Times New Roman"/>
                <w:bCs/>
                <w:kern w:val="16"/>
                <w:lang w:eastAsia="en-AU" w:bidi="he-IL"/>
                <w14:ligatures w14:val="all"/>
              </w:rPr>
              <w:t xml:space="preserve">(14) </w:t>
            </w:r>
            <w:r w:rsidR="00503521" w:rsidRPr="000F7312">
              <w:rPr>
                <w:rFonts w:ascii="Times New Roman" w:hAnsi="Times New Roman" w:cs="Times New Roman"/>
                <w:bCs/>
                <w:kern w:val="16"/>
                <w:lang w:eastAsia="en-AU" w:bidi="he-IL"/>
                <w14:ligatures w14:val="all"/>
              </w:rPr>
              <w:t>¶ My people of the house o</w:t>
            </w:r>
            <w:r w:rsidR="00F16628" w:rsidRPr="000F7312">
              <w:rPr>
                <w:rFonts w:ascii="Times New Roman" w:hAnsi="Times New Roman" w:cs="Times New Roman"/>
                <w:bCs/>
                <w:kern w:val="16"/>
                <w:lang w:eastAsia="en-AU" w:bidi="he-IL"/>
                <w14:ligatures w14:val="all"/>
              </w:rPr>
              <w:t>f Israel, Be you</w:t>
            </w:r>
            <w:r w:rsidR="00503521" w:rsidRPr="000F7312">
              <w:rPr>
                <w:rFonts w:ascii="Times New Roman" w:hAnsi="Times New Roman" w:cs="Times New Roman"/>
                <w:bCs/>
                <w:kern w:val="16"/>
                <w:lang w:eastAsia="en-AU" w:bidi="he-IL"/>
                <w14:ligatures w14:val="all"/>
              </w:rPr>
              <w:t xml:space="preserve"> not adulterers, nor companions nor partakers with adulterers: nor in</w:t>
            </w:r>
            <w:r w:rsidR="00F16628" w:rsidRPr="000F7312">
              <w:rPr>
                <w:rFonts w:ascii="Times New Roman" w:hAnsi="Times New Roman" w:cs="Times New Roman"/>
                <w:bCs/>
                <w:kern w:val="16"/>
                <w:lang w:eastAsia="en-AU" w:bidi="he-IL"/>
                <w14:ligatures w14:val="all"/>
              </w:rPr>
              <w:t xml:space="preserve"> the congregations of Israel wi</w:t>
            </w:r>
            <w:r w:rsidR="00503521" w:rsidRPr="000F7312">
              <w:rPr>
                <w:rFonts w:ascii="Times New Roman" w:hAnsi="Times New Roman" w:cs="Times New Roman"/>
                <w:bCs/>
                <w:kern w:val="16"/>
                <w:lang w:eastAsia="en-AU" w:bidi="he-IL"/>
                <w14:ligatures w14:val="all"/>
              </w:rPr>
              <w:t xml:space="preserve">ll there be seen an adulterous people, that your sons may not arise after you to teach one another to have part with adulterers: </w:t>
            </w:r>
            <w:r w:rsidR="00503521" w:rsidRPr="000F7312">
              <w:rPr>
                <w:rFonts w:ascii="Times New Roman" w:hAnsi="Times New Roman" w:cs="Times New Roman"/>
                <w:b/>
                <w:bCs/>
                <w:kern w:val="16"/>
                <w:highlight w:val="yellow"/>
                <w:lang w:eastAsia="en-AU" w:bidi="he-IL"/>
                <w14:ligatures w14:val="all"/>
              </w:rPr>
              <w:t>for through th</w:t>
            </w:r>
            <w:r w:rsidR="00F16628" w:rsidRPr="000F7312">
              <w:rPr>
                <w:rFonts w:ascii="Times New Roman" w:hAnsi="Times New Roman" w:cs="Times New Roman"/>
                <w:b/>
                <w:bCs/>
                <w:kern w:val="16"/>
                <w:highlight w:val="yellow"/>
                <w:lang w:eastAsia="en-AU" w:bidi="he-IL"/>
                <w14:ligatures w14:val="all"/>
              </w:rPr>
              <w:t>e guilt of adultery death comes</w:t>
            </w:r>
            <w:r w:rsidR="00503521" w:rsidRPr="000F7312">
              <w:rPr>
                <w:rFonts w:ascii="Times New Roman" w:hAnsi="Times New Roman" w:cs="Times New Roman"/>
                <w:b/>
                <w:bCs/>
                <w:kern w:val="16"/>
                <w:highlight w:val="yellow"/>
                <w:lang w:eastAsia="en-AU" w:bidi="he-IL"/>
                <w14:ligatures w14:val="all"/>
              </w:rPr>
              <w:t xml:space="preserve"> forth upon the world.</w:t>
            </w:r>
          </w:p>
          <w:p w:rsidR="00503521" w:rsidRPr="000F7312" w:rsidRDefault="007B5E1C" w:rsidP="00AD5A4A">
            <w:pPr>
              <w:keepNext/>
              <w:widowControl w:val="0"/>
              <w:spacing w:after="0" w:line="240" w:lineRule="auto"/>
              <w:jc w:val="both"/>
              <w:rPr>
                <w:rFonts w:ascii="Times New Roman" w:hAnsi="Times New Roman" w:cs="Times New Roman"/>
                <w:b/>
                <w:bCs/>
                <w:kern w:val="16"/>
                <w:lang w:eastAsia="en-AU" w:bidi="he-IL"/>
                <w14:ligatures w14:val="all"/>
              </w:rPr>
            </w:pPr>
            <w:r w:rsidRPr="000F7312">
              <w:rPr>
                <w:rFonts w:ascii="Times New Roman" w:hAnsi="Times New Roman" w:cs="Times New Roman"/>
                <w:bCs/>
                <w:kern w:val="16"/>
                <w:lang w:eastAsia="en-AU" w:bidi="he-IL"/>
                <w14:ligatures w14:val="all"/>
              </w:rPr>
              <w:t>(</w:t>
            </w:r>
            <w:r w:rsidR="00503521" w:rsidRPr="000F7312">
              <w:rPr>
                <w:rFonts w:ascii="Times New Roman" w:hAnsi="Times New Roman" w:cs="Times New Roman"/>
                <w:bCs/>
                <w:kern w:val="16"/>
                <w:lang w:eastAsia="en-AU" w:bidi="he-IL"/>
                <w14:ligatures w14:val="all"/>
              </w:rPr>
              <w:t>15</w:t>
            </w:r>
            <w:r w:rsidRPr="000F7312">
              <w:rPr>
                <w:rFonts w:ascii="Times New Roman" w:hAnsi="Times New Roman" w:cs="Times New Roman"/>
                <w:bCs/>
                <w:kern w:val="16"/>
                <w:lang w:eastAsia="en-AU" w:bidi="he-IL"/>
                <w14:ligatures w14:val="all"/>
              </w:rPr>
              <w:t>)</w:t>
            </w:r>
            <w:r w:rsidR="00F16628" w:rsidRPr="000F7312">
              <w:rPr>
                <w:rFonts w:ascii="Times New Roman" w:hAnsi="Times New Roman" w:cs="Times New Roman"/>
                <w:bCs/>
                <w:kern w:val="16"/>
                <w:lang w:eastAsia="en-AU" w:bidi="he-IL"/>
                <w14:ligatures w14:val="all"/>
              </w:rPr>
              <w:t> ¶ Sons of Israel My people, You will not be kidnapper</w:t>
            </w:r>
            <w:r w:rsidR="00503521" w:rsidRPr="000F7312">
              <w:rPr>
                <w:rFonts w:ascii="Times New Roman" w:hAnsi="Times New Roman" w:cs="Times New Roman"/>
                <w:bCs/>
                <w:kern w:val="16"/>
                <w:lang w:eastAsia="en-AU" w:bidi="he-IL"/>
                <w14:ligatures w14:val="all"/>
              </w:rPr>
              <w:t>s, nor companions nor p</w:t>
            </w:r>
            <w:r w:rsidR="00F16628" w:rsidRPr="000F7312">
              <w:rPr>
                <w:rFonts w:ascii="Times New Roman" w:hAnsi="Times New Roman" w:cs="Times New Roman"/>
                <w:bCs/>
                <w:kern w:val="16"/>
                <w:lang w:eastAsia="en-AU" w:bidi="he-IL"/>
                <w14:ligatures w14:val="all"/>
              </w:rPr>
              <w:t>artakers with kidnappers: there wi</w:t>
            </w:r>
            <w:r w:rsidR="00503521" w:rsidRPr="000F7312">
              <w:rPr>
                <w:rFonts w:ascii="Times New Roman" w:hAnsi="Times New Roman" w:cs="Times New Roman"/>
                <w:bCs/>
                <w:kern w:val="16"/>
                <w:lang w:eastAsia="en-AU" w:bidi="he-IL"/>
                <w14:ligatures w14:val="all"/>
              </w:rPr>
              <w:t>ll not be seen in the co</w:t>
            </w:r>
            <w:r w:rsidR="00F16628" w:rsidRPr="000F7312">
              <w:rPr>
                <w:rFonts w:ascii="Times New Roman" w:hAnsi="Times New Roman" w:cs="Times New Roman"/>
                <w:bCs/>
                <w:kern w:val="16"/>
                <w:lang w:eastAsia="en-AU" w:bidi="he-IL"/>
                <w14:ligatures w14:val="all"/>
              </w:rPr>
              <w:t>ngregations of Israel a kidnapping</w:t>
            </w:r>
            <w:r w:rsidR="00503521" w:rsidRPr="000F7312">
              <w:rPr>
                <w:rFonts w:ascii="Times New Roman" w:hAnsi="Times New Roman" w:cs="Times New Roman"/>
                <w:bCs/>
                <w:kern w:val="16"/>
                <w:lang w:eastAsia="en-AU" w:bidi="he-IL"/>
                <w14:ligatures w14:val="all"/>
              </w:rPr>
              <w:t xml:space="preserve"> people; that your sons may not arise after you to teach one </w:t>
            </w:r>
            <w:r w:rsidR="00F16628" w:rsidRPr="000F7312">
              <w:rPr>
                <w:rFonts w:ascii="Times New Roman" w:hAnsi="Times New Roman" w:cs="Times New Roman"/>
                <w:bCs/>
                <w:kern w:val="16"/>
                <w:lang w:eastAsia="en-AU" w:bidi="he-IL"/>
                <w14:ligatures w14:val="all"/>
              </w:rPr>
              <w:t>another to have part with kidnapper</w:t>
            </w:r>
            <w:r w:rsidR="00503521" w:rsidRPr="000F7312">
              <w:rPr>
                <w:rFonts w:ascii="Times New Roman" w:hAnsi="Times New Roman" w:cs="Times New Roman"/>
                <w:bCs/>
                <w:kern w:val="16"/>
                <w:lang w:eastAsia="en-AU" w:bidi="he-IL"/>
                <w14:ligatures w14:val="all"/>
              </w:rPr>
              <w:t xml:space="preserve">s: </w:t>
            </w:r>
            <w:r w:rsidR="00503521" w:rsidRPr="000F7312">
              <w:rPr>
                <w:rFonts w:ascii="Times New Roman" w:hAnsi="Times New Roman" w:cs="Times New Roman"/>
                <w:b/>
                <w:bCs/>
                <w:kern w:val="16"/>
                <w:highlight w:val="yellow"/>
                <w:lang w:eastAsia="en-AU" w:bidi="he-IL"/>
                <w14:ligatures w14:val="all"/>
              </w:rPr>
              <w:t xml:space="preserve">for on account of </w:t>
            </w:r>
            <w:r w:rsidR="00F16628" w:rsidRPr="000F7312">
              <w:rPr>
                <w:rFonts w:ascii="Times New Roman" w:hAnsi="Times New Roman" w:cs="Times New Roman"/>
                <w:b/>
                <w:bCs/>
                <w:kern w:val="16"/>
                <w:highlight w:val="yellow"/>
                <w:lang w:eastAsia="en-AU" w:bidi="he-IL"/>
                <w14:ligatures w14:val="all"/>
              </w:rPr>
              <w:t>the guilt of kidnapping famine comes</w:t>
            </w:r>
            <w:r w:rsidR="00503521" w:rsidRPr="000F7312">
              <w:rPr>
                <w:rFonts w:ascii="Times New Roman" w:hAnsi="Times New Roman" w:cs="Times New Roman"/>
                <w:b/>
                <w:bCs/>
                <w:kern w:val="16"/>
                <w:highlight w:val="yellow"/>
                <w:lang w:eastAsia="en-AU" w:bidi="he-IL"/>
                <w14:ligatures w14:val="all"/>
              </w:rPr>
              <w:t xml:space="preserve"> forth upon the world.</w:t>
            </w:r>
          </w:p>
          <w:p w:rsidR="00BD51A5" w:rsidRPr="000F7312" w:rsidRDefault="007B5E1C"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w:t>
            </w:r>
            <w:r w:rsidR="00503521" w:rsidRPr="000F7312">
              <w:rPr>
                <w:rFonts w:ascii="Times New Roman" w:hAnsi="Times New Roman" w:cs="Times New Roman"/>
                <w:bCs/>
                <w:kern w:val="16"/>
                <w:lang w:eastAsia="en-AU" w:bidi="he-IL"/>
                <w14:ligatures w14:val="all"/>
              </w:rPr>
              <w:t>16</w:t>
            </w:r>
            <w:r w:rsidRPr="000F7312">
              <w:rPr>
                <w:rFonts w:ascii="Times New Roman" w:hAnsi="Times New Roman" w:cs="Times New Roman"/>
                <w:bCs/>
                <w:kern w:val="16"/>
                <w:lang w:eastAsia="en-AU" w:bidi="he-IL"/>
                <w14:ligatures w14:val="all"/>
              </w:rPr>
              <w:t>)</w:t>
            </w:r>
            <w:r w:rsidR="00F16628" w:rsidRPr="000F7312">
              <w:rPr>
                <w:rFonts w:ascii="Times New Roman" w:hAnsi="Times New Roman" w:cs="Times New Roman"/>
                <w:bCs/>
                <w:kern w:val="16"/>
                <w:lang w:eastAsia="en-AU" w:bidi="he-IL"/>
                <w14:ligatures w14:val="all"/>
              </w:rPr>
              <w:t> ¶ Sons of Israel My people, You wi</w:t>
            </w:r>
            <w:r w:rsidR="00503521" w:rsidRPr="000F7312">
              <w:rPr>
                <w:rFonts w:ascii="Times New Roman" w:hAnsi="Times New Roman" w:cs="Times New Roman"/>
                <w:bCs/>
                <w:kern w:val="16"/>
                <w:lang w:eastAsia="en-AU" w:bidi="he-IL"/>
                <w14:ligatures w14:val="all"/>
              </w:rPr>
              <w:t>ll n</w:t>
            </w:r>
            <w:r w:rsidR="00F16628" w:rsidRPr="000F7312">
              <w:rPr>
                <w:rFonts w:ascii="Times New Roman" w:hAnsi="Times New Roman" w:cs="Times New Roman"/>
                <w:bCs/>
                <w:kern w:val="16"/>
                <w:lang w:eastAsia="en-AU" w:bidi="he-IL"/>
                <w14:ligatures w14:val="all"/>
              </w:rPr>
              <w:t>ot testify against your neighbo</w:t>
            </w:r>
            <w:r w:rsidR="00503521" w:rsidRPr="000F7312">
              <w:rPr>
                <w:rFonts w:ascii="Times New Roman" w:hAnsi="Times New Roman" w:cs="Times New Roman"/>
                <w:bCs/>
                <w:kern w:val="16"/>
                <w:lang w:eastAsia="en-AU" w:bidi="he-IL"/>
                <w14:ligatures w14:val="all"/>
              </w:rPr>
              <w:t>rs a testimony of falsehood, nor be companions or partakers with thos</w:t>
            </w:r>
            <w:r w:rsidR="00F16628" w:rsidRPr="000F7312">
              <w:rPr>
                <w:rFonts w:ascii="Times New Roman" w:hAnsi="Times New Roman" w:cs="Times New Roman"/>
                <w:bCs/>
                <w:kern w:val="16"/>
                <w:lang w:eastAsia="en-AU" w:bidi="he-IL"/>
                <w14:ligatures w14:val="all"/>
              </w:rPr>
              <w:t>e who bear false witness nor wi</w:t>
            </w:r>
            <w:r w:rsidR="00503521" w:rsidRPr="000F7312">
              <w:rPr>
                <w:rFonts w:ascii="Times New Roman" w:hAnsi="Times New Roman" w:cs="Times New Roman"/>
                <w:bCs/>
                <w:kern w:val="16"/>
                <w:lang w:eastAsia="en-AU" w:bidi="he-IL"/>
                <w14:ligatures w14:val="all"/>
              </w:rPr>
              <w:t>ll there be seen in the congregations of Israel a people who testify a tes</w:t>
            </w:r>
            <w:r w:rsidR="00F16628" w:rsidRPr="000F7312">
              <w:rPr>
                <w:rFonts w:ascii="Times New Roman" w:hAnsi="Times New Roman" w:cs="Times New Roman"/>
                <w:bCs/>
                <w:kern w:val="16"/>
                <w:lang w:eastAsia="en-AU" w:bidi="he-IL"/>
                <w14:ligatures w14:val="all"/>
              </w:rPr>
              <w:t>timony of falsehood; neither wi</w:t>
            </w:r>
            <w:r w:rsidR="00503521" w:rsidRPr="000F7312">
              <w:rPr>
                <w:rFonts w:ascii="Times New Roman" w:hAnsi="Times New Roman" w:cs="Times New Roman"/>
                <w:bCs/>
                <w:kern w:val="16"/>
                <w:lang w:eastAsia="en-AU" w:bidi="he-IL"/>
                <w14:ligatures w14:val="all"/>
              </w:rPr>
              <w:t xml:space="preserve">ll your sons arise after you to teach one another to have part with those who testify falsehood: </w:t>
            </w:r>
            <w:r w:rsidR="00503521" w:rsidRPr="000F7312">
              <w:rPr>
                <w:rFonts w:ascii="Times New Roman" w:hAnsi="Times New Roman" w:cs="Times New Roman"/>
                <w:b/>
                <w:bCs/>
                <w:kern w:val="16"/>
                <w:highlight w:val="yellow"/>
                <w:lang w:eastAsia="en-AU" w:bidi="he-IL"/>
                <w14:ligatures w14:val="all"/>
              </w:rPr>
              <w:t xml:space="preserve">for because of the guilt of false testimony the </w:t>
            </w:r>
            <w:r w:rsidR="00F16628" w:rsidRPr="000F7312">
              <w:rPr>
                <w:rFonts w:ascii="Times New Roman" w:hAnsi="Times New Roman" w:cs="Times New Roman"/>
                <w:b/>
                <w:bCs/>
                <w:kern w:val="16"/>
                <w:highlight w:val="yellow"/>
                <w:lang w:eastAsia="en-AU" w:bidi="he-IL"/>
                <w14:ligatures w14:val="all"/>
              </w:rPr>
              <w:t>clouds go up and the rain comes</w:t>
            </w:r>
            <w:r w:rsidR="00503521" w:rsidRPr="000F7312">
              <w:rPr>
                <w:rFonts w:ascii="Times New Roman" w:hAnsi="Times New Roman" w:cs="Times New Roman"/>
                <w:b/>
                <w:bCs/>
                <w:kern w:val="16"/>
                <w:highlight w:val="yellow"/>
                <w:lang w:eastAsia="en-AU" w:bidi="he-IL"/>
                <w14:ligatures w14:val="all"/>
              </w:rPr>
              <w:t xml:space="preserve"> not down, and</w:t>
            </w:r>
            <w:r w:rsidR="00F16628" w:rsidRPr="000F7312">
              <w:rPr>
                <w:rFonts w:ascii="Times New Roman" w:hAnsi="Times New Roman" w:cs="Times New Roman"/>
                <w:b/>
                <w:bCs/>
                <w:kern w:val="16"/>
                <w:highlight w:val="yellow"/>
                <w:lang w:eastAsia="en-AU" w:bidi="he-IL"/>
                <w14:ligatures w14:val="all"/>
              </w:rPr>
              <w:t xml:space="preserve"> dryness comes</w:t>
            </w:r>
            <w:r w:rsidRPr="000F7312">
              <w:rPr>
                <w:rFonts w:ascii="Times New Roman" w:hAnsi="Times New Roman" w:cs="Times New Roman"/>
                <w:b/>
                <w:bCs/>
                <w:kern w:val="16"/>
                <w:highlight w:val="yellow"/>
                <w:lang w:eastAsia="en-AU" w:bidi="he-IL"/>
                <w14:ligatures w14:val="all"/>
              </w:rPr>
              <w:t xml:space="preserve"> upon the world.</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14. </w:t>
            </w:r>
            <w:r w:rsidR="00E951CB" w:rsidRPr="000F7312">
              <w:rPr>
                <w:rFonts w:ascii="Times New Roman" w:hAnsi="Times New Roman" w:cs="Times New Roman"/>
                <w:bCs/>
                <w:kern w:val="16"/>
                <w:lang w:eastAsia="en-AU" w:bidi="he-IL"/>
                <w14:ligatures w14:val="all"/>
              </w:rPr>
              <w:t>You shall not covet your neighbor's house.</w:t>
            </w:r>
            <w:r w:rsidR="00EC3D07" w:rsidRPr="000F7312">
              <w:rPr>
                <w:rFonts w:ascii="Times New Roman" w:hAnsi="Times New Roman" w:cs="Times New Roman"/>
                <w:bCs/>
                <w:kern w:val="16"/>
                <w:lang w:eastAsia="en-AU" w:bidi="he-IL"/>
                <w14:ligatures w14:val="all"/>
              </w:rPr>
              <w:t xml:space="preserve"> </w:t>
            </w:r>
            <w:r w:rsidR="00EC3D07" w:rsidRPr="000F7312">
              <w:rPr>
                <w:rFonts w:ascii="Times New Roman" w:hAnsi="Times New Roman" w:cs="Times New Roman"/>
                <w:b/>
                <w:bCs/>
                <w:kern w:val="16"/>
                <w:lang w:eastAsia="en-AU" w:bidi="he-IL"/>
                <w14:ligatures w14:val="all"/>
              </w:rPr>
              <w:t>{S}</w:t>
            </w:r>
            <w:r w:rsidR="00E951CB" w:rsidRPr="000F7312">
              <w:rPr>
                <w:rFonts w:ascii="Times New Roman" w:hAnsi="Times New Roman" w:cs="Times New Roman"/>
                <w:bCs/>
                <w:kern w:val="16"/>
                <w:lang w:eastAsia="en-AU" w:bidi="he-IL"/>
                <w14:ligatures w14:val="all"/>
              </w:rPr>
              <w:t xml:space="preserve"> You shall not covet your neighbor's wife, his manservant, his maidservant, his ox, his donkey, or whatever belongs to your neighbor."</w:t>
            </w:r>
            <w:r w:rsidR="00EC3D07" w:rsidRPr="000F7312">
              <w:rPr>
                <w:rFonts w:ascii="Times New Roman" w:hAnsi="Times New Roman" w:cs="Times New Roman"/>
                <w:bCs/>
                <w:kern w:val="16"/>
                <w:lang w:eastAsia="en-AU" w:bidi="he-IL"/>
                <w14:ligatures w14:val="all"/>
              </w:rPr>
              <w:t xml:space="preserve"> </w:t>
            </w:r>
            <w:r w:rsidR="00EC3D07" w:rsidRPr="000F7312">
              <w:rPr>
                <w:rFonts w:ascii="Times New Roman" w:hAnsi="Times New Roman" w:cs="Times New Roman"/>
                <w:b/>
                <w:bCs/>
                <w:kern w:val="16"/>
                <w:lang w:eastAsia="en-AU" w:bidi="he-IL"/>
                <w14:ligatures w14:val="all"/>
              </w:rPr>
              <w:t>{P}</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14. </w:t>
            </w:r>
            <w:r w:rsidR="007B5E1C" w:rsidRPr="000F7312">
              <w:rPr>
                <w:rFonts w:ascii="Times New Roman" w:hAnsi="Times New Roman" w:cs="Times New Roman"/>
                <w:bCs/>
                <w:kern w:val="16"/>
                <w:lang w:eastAsia="en-AU" w:bidi="he-IL"/>
                <w14:ligatures w14:val="all"/>
              </w:rPr>
              <w:t xml:space="preserve">(17) ¶ Sons of Israel My people, You will not be covetous companions or partakers with the covetous: nor will there be seen in the congregations of Israel a covetous people; that your sons may not arise after you to teach one another to have part with the covetous: neither will any among you covet the wife of his neighbor, nor his servant, nor his handmaid, nor his ox, nor his ass nor anything that belongs to his neighbor; </w:t>
            </w:r>
            <w:r w:rsidR="007B5E1C" w:rsidRPr="000F7312">
              <w:rPr>
                <w:rFonts w:ascii="Times New Roman" w:hAnsi="Times New Roman" w:cs="Times New Roman"/>
                <w:b/>
                <w:bCs/>
                <w:kern w:val="16"/>
                <w:highlight w:val="yellow"/>
                <w:lang w:eastAsia="en-AU" w:bidi="he-IL"/>
                <w14:ligatures w14:val="all"/>
              </w:rPr>
              <w:t>because through the guilt of covetousness the government breaks in upon the possessions of men to take them, and the wealthy are made poor, and slavery comes upon the world.</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15. </w:t>
            </w:r>
            <w:r w:rsidR="00E951CB" w:rsidRPr="000F7312">
              <w:rPr>
                <w:rFonts w:ascii="Times New Roman" w:hAnsi="Times New Roman" w:cs="Times New Roman"/>
                <w:bCs/>
                <w:kern w:val="16"/>
                <w:lang w:eastAsia="en-AU" w:bidi="he-IL"/>
                <w14:ligatures w14:val="all"/>
              </w:rPr>
              <w:t xml:space="preserve">And all the people saw the voices and the torches, </w:t>
            </w:r>
            <w:r w:rsidR="00E951CB" w:rsidRPr="000F7312">
              <w:rPr>
                <w:rFonts w:ascii="Times New Roman" w:hAnsi="Times New Roman" w:cs="Times New Roman"/>
                <w:b/>
                <w:bCs/>
                <w:kern w:val="16"/>
                <w:highlight w:val="yellow"/>
                <w:lang w:eastAsia="en-AU" w:bidi="he-IL"/>
                <w14:ligatures w14:val="all"/>
              </w:rPr>
              <w:t>the sound of the shofar,</w:t>
            </w:r>
            <w:r w:rsidR="00E951CB" w:rsidRPr="000F7312">
              <w:rPr>
                <w:rFonts w:ascii="Times New Roman" w:hAnsi="Times New Roman" w:cs="Times New Roman"/>
                <w:bCs/>
                <w:kern w:val="16"/>
                <w:lang w:eastAsia="en-AU" w:bidi="he-IL"/>
                <w14:ligatures w14:val="all"/>
              </w:rPr>
              <w:t xml:space="preserve"> and the smoking mountain, and the people saw and trembled; so they stood from afar.</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15. </w:t>
            </w:r>
            <w:r w:rsidR="00BA7167" w:rsidRPr="000F7312">
              <w:rPr>
                <w:rFonts w:ascii="Times New Roman" w:hAnsi="Times New Roman" w:cs="Times New Roman"/>
                <w:bCs/>
                <w:kern w:val="16"/>
                <w:lang w:eastAsia="en-AU" w:bidi="he-IL"/>
                <w14:ligatures w14:val="all"/>
              </w:rPr>
              <w:t xml:space="preserve">(18) ¶ And all the people saw the thunders, and were turned back, every one as he heard them coming forth from the midst of the lights, </w:t>
            </w:r>
            <w:r w:rsidR="00BA7167" w:rsidRPr="000F7312">
              <w:rPr>
                <w:rFonts w:ascii="Times New Roman" w:hAnsi="Times New Roman" w:cs="Times New Roman"/>
                <w:b/>
                <w:bCs/>
                <w:kern w:val="16"/>
                <w:highlight w:val="yellow"/>
                <w:lang w:eastAsia="en-AU" w:bidi="he-IL"/>
                <w14:ligatures w14:val="all"/>
              </w:rPr>
              <w:t>and the voice of the trumpet as it will raise the dead,</w:t>
            </w:r>
            <w:r w:rsidR="00BA7167" w:rsidRPr="000F7312">
              <w:rPr>
                <w:rFonts w:ascii="Times New Roman" w:hAnsi="Times New Roman" w:cs="Times New Roman"/>
                <w:bCs/>
                <w:kern w:val="16"/>
                <w:lang w:eastAsia="en-AU" w:bidi="he-IL"/>
                <w14:ligatures w14:val="all"/>
              </w:rPr>
              <w:t xml:space="preserve"> and the mountain smoking; and all the people saw and drew back, and stood twelve miles off.</w:t>
            </w:r>
          </w:p>
          <w:p w:rsidR="003D21FE" w:rsidRPr="000F7312" w:rsidRDefault="003D21F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JERUSALEM: ¶ And all the people saw the thunders and the lights, and the sound of the trumpet, and the mountain smoking; and the people saw and trembled, and stood afar off.</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16. </w:t>
            </w:r>
            <w:r w:rsidR="00E951CB" w:rsidRPr="000F7312">
              <w:rPr>
                <w:rFonts w:ascii="Times New Roman" w:hAnsi="Times New Roman" w:cs="Times New Roman"/>
                <w:b/>
                <w:bCs/>
                <w:kern w:val="16"/>
                <w:highlight w:val="yellow"/>
                <w:lang w:eastAsia="en-AU" w:bidi="he-IL"/>
                <w14:ligatures w14:val="all"/>
              </w:rPr>
              <w:t xml:space="preserve">They said to Moses, "You speak with us, and we </w:t>
            </w:r>
            <w:r w:rsidR="00E951CB" w:rsidRPr="000F7312">
              <w:rPr>
                <w:rFonts w:ascii="Times New Roman" w:hAnsi="Times New Roman" w:cs="Times New Roman"/>
                <w:b/>
                <w:bCs/>
                <w:kern w:val="16"/>
                <w:highlight w:val="yellow"/>
                <w:lang w:eastAsia="en-AU" w:bidi="he-IL"/>
                <w14:ligatures w14:val="all"/>
              </w:rPr>
              <w:lastRenderedPageBreak/>
              <w:t>will hear, but let God not speak with us lest we die."</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16. </w:t>
            </w:r>
            <w:r w:rsidR="00BA7167" w:rsidRPr="000F7312">
              <w:rPr>
                <w:rFonts w:ascii="Times New Roman" w:hAnsi="Times New Roman" w:cs="Times New Roman"/>
                <w:bCs/>
                <w:kern w:val="16"/>
                <w:lang w:eastAsia="en-AU" w:bidi="he-IL"/>
                <w14:ligatures w14:val="all"/>
              </w:rPr>
              <w:t xml:space="preserve">(19) </w:t>
            </w:r>
            <w:r w:rsidR="00BA7167" w:rsidRPr="000F7312">
              <w:rPr>
                <w:rFonts w:ascii="Times New Roman" w:hAnsi="Times New Roman" w:cs="Times New Roman"/>
                <w:b/>
                <w:bCs/>
                <w:kern w:val="16"/>
                <w:highlight w:val="yellow"/>
                <w:lang w:eastAsia="en-AU" w:bidi="he-IL"/>
                <w14:ligatures w14:val="all"/>
              </w:rPr>
              <w:t xml:space="preserve">And they said to Mosheh, Speak you with </w:t>
            </w:r>
            <w:r w:rsidR="00BA7167" w:rsidRPr="000F7312">
              <w:rPr>
                <w:rFonts w:ascii="Times New Roman" w:hAnsi="Times New Roman" w:cs="Times New Roman"/>
                <w:b/>
                <w:bCs/>
                <w:kern w:val="16"/>
                <w:highlight w:val="yellow"/>
                <w:lang w:eastAsia="en-AU" w:bidi="he-IL"/>
                <w14:ligatures w14:val="all"/>
              </w:rPr>
              <w:lastRenderedPageBreak/>
              <w:t>us, and we can hear; but let it not be spoken with us any more from before the LORD, lest we die.</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lastRenderedPageBreak/>
              <w:t xml:space="preserve">17. </w:t>
            </w:r>
            <w:r w:rsidR="00E951CB" w:rsidRPr="000F7312">
              <w:rPr>
                <w:rFonts w:ascii="Times New Roman" w:hAnsi="Times New Roman" w:cs="Times New Roman"/>
                <w:bCs/>
                <w:kern w:val="16"/>
                <w:lang w:eastAsia="en-AU" w:bidi="he-IL"/>
                <w14:ligatures w14:val="all"/>
              </w:rPr>
              <w:t>But Moses said to the people, "Fear not, for God has come in order to exalt you, and in order that His awe shall be upon your faces, so that you shall not sin."</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17. </w:t>
            </w:r>
            <w:r w:rsidR="00BA7167" w:rsidRPr="000F7312">
              <w:rPr>
                <w:rFonts w:ascii="Times New Roman" w:hAnsi="Times New Roman" w:cs="Times New Roman"/>
                <w:bCs/>
                <w:kern w:val="16"/>
                <w:lang w:eastAsia="en-AU" w:bidi="he-IL"/>
                <w14:ligatures w14:val="all"/>
              </w:rPr>
              <w:t>(20) And Mosheh said to the people, Fear not; for the glory of the LORD is revealed to try you, whether His fear is before your faces, that you may not sin.</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18. </w:t>
            </w:r>
            <w:r w:rsidR="00E951CB" w:rsidRPr="000F7312">
              <w:rPr>
                <w:rFonts w:ascii="Times New Roman" w:hAnsi="Times New Roman" w:cs="Times New Roman"/>
                <w:bCs/>
                <w:kern w:val="16"/>
                <w:lang w:eastAsia="en-AU" w:bidi="he-IL"/>
                <w14:ligatures w14:val="all"/>
              </w:rPr>
              <w:t>The people remained far off, but Moses drew near to the opaque darkness, where God was.</w:t>
            </w:r>
            <w:r w:rsidR="00EC3D07" w:rsidRPr="000F7312">
              <w:rPr>
                <w:rFonts w:ascii="Times New Roman" w:hAnsi="Times New Roman" w:cs="Times New Roman"/>
                <w:bCs/>
                <w:kern w:val="16"/>
                <w:lang w:eastAsia="en-AU" w:bidi="he-IL"/>
                <w14:ligatures w14:val="all"/>
              </w:rPr>
              <w:t xml:space="preserve"> </w:t>
            </w:r>
            <w:r w:rsidR="00EC3D07" w:rsidRPr="000F7312">
              <w:rPr>
                <w:rFonts w:ascii="Times New Roman" w:hAnsi="Times New Roman" w:cs="Times New Roman"/>
                <w:b/>
                <w:bCs/>
                <w:kern w:val="16"/>
                <w:lang w:eastAsia="en-AU" w:bidi="he-IL"/>
                <w14:ligatures w14:val="all"/>
              </w:rPr>
              <w:t>{S}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18. </w:t>
            </w:r>
            <w:r w:rsidR="00BA7167" w:rsidRPr="000F7312">
              <w:rPr>
                <w:rFonts w:ascii="Times New Roman" w:hAnsi="Times New Roman" w:cs="Times New Roman"/>
                <w:bCs/>
                <w:kern w:val="16"/>
                <w:lang w:eastAsia="en-AU" w:bidi="he-IL"/>
                <w14:ligatures w14:val="all"/>
              </w:rPr>
              <w:t>(21) ¶ And the people stood twelve miles off; but Mosheh drew near to the height of the darkness where was the glory of the LORD.</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19. </w:t>
            </w:r>
            <w:r w:rsidR="00E951CB" w:rsidRPr="000F7312">
              <w:rPr>
                <w:rFonts w:ascii="Times New Roman" w:hAnsi="Times New Roman" w:cs="Times New Roman"/>
                <w:bCs/>
                <w:kern w:val="16"/>
                <w:lang w:eastAsia="en-AU" w:bidi="he-IL"/>
                <w14:ligatures w14:val="all"/>
              </w:rPr>
              <w:t xml:space="preserve">The Lord said to Moses, "So shall you </w:t>
            </w:r>
            <w:r w:rsidR="00BA7167" w:rsidRPr="000F7312">
              <w:rPr>
                <w:rFonts w:ascii="Times New Roman" w:hAnsi="Times New Roman" w:cs="Times New Roman"/>
                <w:bCs/>
                <w:kern w:val="16"/>
                <w:lang w:eastAsia="en-AU" w:bidi="he-IL"/>
                <w14:ligatures w14:val="all"/>
              </w:rPr>
              <w:t xml:space="preserve">say to the children of Israel, </w:t>
            </w:r>
            <w:r w:rsidR="00E951CB" w:rsidRPr="000F7312">
              <w:rPr>
                <w:rFonts w:ascii="Times New Roman" w:hAnsi="Times New Roman" w:cs="Times New Roman"/>
                <w:bCs/>
                <w:kern w:val="16"/>
                <w:lang w:eastAsia="en-AU" w:bidi="he-IL"/>
                <w14:ligatures w14:val="all"/>
              </w:rPr>
              <w:t>You have seen that from the heavens I have spoken with you.</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19. </w:t>
            </w:r>
            <w:r w:rsidR="00BA7167" w:rsidRPr="000F7312">
              <w:rPr>
                <w:rFonts w:ascii="Times New Roman" w:hAnsi="Times New Roman" w:cs="Times New Roman"/>
                <w:bCs/>
                <w:kern w:val="16"/>
                <w:lang w:eastAsia="en-AU" w:bidi="he-IL"/>
                <w14:ligatures w14:val="all"/>
              </w:rPr>
              <w:t>(22) And the LORD said to Mosheh, Speak thus to the sons of Israel: You have seen that from the heavens I have spoken with you;</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20. </w:t>
            </w:r>
            <w:r w:rsidR="00E951CB" w:rsidRPr="000F7312">
              <w:rPr>
                <w:rFonts w:ascii="Times New Roman" w:hAnsi="Times New Roman" w:cs="Times New Roman"/>
                <w:bCs/>
                <w:kern w:val="16"/>
                <w:lang w:eastAsia="en-AU" w:bidi="he-IL"/>
                <w14:ligatures w14:val="all"/>
              </w:rPr>
              <w:t>You shall not make [images of anything that is] with Me. Gods of silver or gods of gold you shall not make for yourselves.</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20. </w:t>
            </w:r>
            <w:r w:rsidR="00BA7167" w:rsidRPr="000F7312">
              <w:rPr>
                <w:rFonts w:ascii="Times New Roman" w:hAnsi="Times New Roman" w:cs="Times New Roman"/>
                <w:bCs/>
                <w:kern w:val="16"/>
                <w:lang w:eastAsia="en-AU" w:bidi="he-IL"/>
                <w14:ligatures w14:val="all"/>
              </w:rPr>
              <w:t>(23) sons of Israel, My people, you will not make, that you may worship, the likeness of the sun or the moon or the stars, or the planets, or the angels who minister before Me; idols of silver, nor idols of gold, you will not make to yourselves.</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21. </w:t>
            </w:r>
            <w:r w:rsidR="004B7D55" w:rsidRPr="000F7312">
              <w:rPr>
                <w:rFonts w:ascii="Times New Roman" w:hAnsi="Times New Roman" w:cs="Times New Roman"/>
                <w:bCs/>
                <w:kern w:val="16"/>
                <w:lang w:eastAsia="en-AU" w:bidi="he-IL"/>
                <w14:ligatures w14:val="all"/>
              </w:rPr>
              <w:t xml:space="preserve">An altar of earth you shall make for Me, and you shall slaughter beside it your burnt offerings and your peace offerings, your sheep and your cattle. </w:t>
            </w:r>
            <w:r w:rsidR="004B7D55" w:rsidRPr="000F7312">
              <w:rPr>
                <w:rFonts w:ascii="Times New Roman" w:hAnsi="Times New Roman" w:cs="Times New Roman"/>
                <w:b/>
                <w:bCs/>
                <w:kern w:val="16"/>
                <w:highlight w:val="yellow"/>
                <w:lang w:eastAsia="en-AU" w:bidi="he-IL"/>
                <w14:ligatures w14:val="all"/>
              </w:rPr>
              <w:t>Wherever I allow My name to be mentioned, I will come to you and bless you.</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
                <w:bCs/>
                <w:kern w:val="16"/>
                <w:lang w:eastAsia="en-AU" w:bidi="he-IL"/>
                <w14:ligatures w14:val="all"/>
              </w:rPr>
            </w:pPr>
            <w:r w:rsidRPr="000F7312">
              <w:rPr>
                <w:rFonts w:ascii="Times New Roman" w:hAnsi="Times New Roman" w:cs="Times New Roman"/>
                <w:bCs/>
                <w:kern w:val="16"/>
                <w:lang w:eastAsia="en-AU" w:bidi="he-IL"/>
                <w14:ligatures w14:val="all"/>
              </w:rPr>
              <w:t xml:space="preserve">21. </w:t>
            </w:r>
            <w:r w:rsidR="00BA7167" w:rsidRPr="000F7312">
              <w:rPr>
                <w:rFonts w:ascii="Times New Roman" w:hAnsi="Times New Roman" w:cs="Times New Roman"/>
                <w:bCs/>
                <w:kern w:val="16"/>
                <w:lang w:eastAsia="en-AU" w:bidi="he-IL"/>
                <w14:ligatures w14:val="all"/>
              </w:rPr>
              <w:t xml:space="preserve">(24) An altar of earth you will make to My Name, and sacrifice upon it your burnt offerings and your sanctified oblations from your sheep and from your oxen. </w:t>
            </w:r>
            <w:r w:rsidR="00BA7167" w:rsidRPr="000F7312">
              <w:rPr>
                <w:rFonts w:ascii="Times New Roman" w:hAnsi="Times New Roman" w:cs="Times New Roman"/>
                <w:b/>
                <w:bCs/>
                <w:kern w:val="16"/>
                <w:highlight w:val="yellow"/>
                <w:lang w:eastAsia="en-AU" w:bidi="he-IL"/>
                <w14:ligatures w14:val="all"/>
              </w:rPr>
              <w:t>And in every place where My Shekinah will dwell, and you worship before Me, there will I send My blessing upon you, and will bless you.</w:t>
            </w:r>
          </w:p>
          <w:p w:rsidR="003D21FE" w:rsidRPr="000F7312" w:rsidRDefault="003D21F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JERUSALEM: An altar grounded in the earth will you make unto My name, and will offer upon it your burnt offerings and sacred oblations, your sheep and your oxen. </w:t>
            </w:r>
            <w:r w:rsidRPr="000F7312">
              <w:rPr>
                <w:rFonts w:ascii="Times New Roman" w:hAnsi="Times New Roman" w:cs="Times New Roman"/>
                <w:b/>
                <w:bCs/>
                <w:kern w:val="16"/>
                <w:highlight w:val="yellow"/>
                <w:lang w:eastAsia="en-AU" w:bidi="he-IL"/>
                <w14:ligatures w14:val="all"/>
              </w:rPr>
              <w:t>In every place in which you will memorialize My holy Name, My Word will be revealed to you, and bless you.</w:t>
            </w:r>
            <w:r w:rsidRPr="000F7312">
              <w:rPr>
                <w:rFonts w:ascii="Times New Roman" w:hAnsi="Times New Roman" w:cs="Times New Roman"/>
                <w:b/>
                <w:bCs/>
                <w:kern w:val="16"/>
                <w:lang w:eastAsia="en-AU" w:bidi="he-IL"/>
                <w14:ligatures w14:val="all"/>
              </w:rPr>
              <w:t xml:space="preserve"> </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22. </w:t>
            </w:r>
            <w:r w:rsidR="004B7D55" w:rsidRPr="000F7312">
              <w:rPr>
                <w:rFonts w:ascii="Times New Roman" w:hAnsi="Times New Roman" w:cs="Times New Roman"/>
                <w:bCs/>
                <w:kern w:val="16"/>
                <w:lang w:eastAsia="en-AU" w:bidi="he-IL"/>
                <w14:ligatures w14:val="all"/>
              </w:rPr>
              <w:t>And when you make for Me an altar of stones, you shall not build them of hewn stones, lest you wield your sword upon it and desecrate it.</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22. </w:t>
            </w:r>
            <w:r w:rsidR="00BA7167" w:rsidRPr="000F7312">
              <w:rPr>
                <w:rFonts w:ascii="Times New Roman" w:hAnsi="Times New Roman" w:cs="Times New Roman"/>
                <w:bCs/>
                <w:kern w:val="16"/>
                <w:lang w:eastAsia="en-AU" w:bidi="he-IL"/>
                <w14:ligatures w14:val="all"/>
              </w:rPr>
              <w:t>(25) But if you will make an altar of stones unto My Name, you will not build them sculptured; for if you lift up iron, from which the sword is made, upon the stone, you will profane it.</w:t>
            </w:r>
          </w:p>
          <w:p w:rsidR="003D21FE" w:rsidRPr="000F7312" w:rsidRDefault="003D21F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JERUSALEM: But if you make an altar of stones unto My Name, you will not build it with sculptured ones, because the sword is made of iron. If you work with iron upon it, you will profane it.</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23. </w:t>
            </w:r>
            <w:r w:rsidR="004B7D55" w:rsidRPr="000F7312">
              <w:rPr>
                <w:rFonts w:ascii="Times New Roman" w:hAnsi="Times New Roman" w:cs="Times New Roman"/>
                <w:bCs/>
                <w:kern w:val="16"/>
                <w:lang w:eastAsia="en-AU" w:bidi="he-IL"/>
                <w14:ligatures w14:val="all"/>
              </w:rPr>
              <w:t>And you shall not ascend with steps upon My altar, so that your nakedness shall not be exposed upon it.'</w:t>
            </w:r>
            <w:r w:rsidR="00EC3D07" w:rsidRPr="000F7312">
              <w:rPr>
                <w:b/>
                <w:bCs/>
              </w:rPr>
              <w:t xml:space="preserve"> </w:t>
            </w:r>
            <w:r w:rsidR="00EC3D07" w:rsidRPr="000F7312">
              <w:rPr>
                <w:rFonts w:ascii="Times New Roman" w:hAnsi="Times New Roman" w:cs="Times New Roman"/>
                <w:b/>
                <w:bCs/>
                <w:kern w:val="16"/>
                <w:lang w:eastAsia="en-AU" w:bidi="he-IL"/>
                <w14:ligatures w14:val="all"/>
              </w:rPr>
              <w:t>{P}</w:t>
            </w: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 xml:space="preserve">23. </w:t>
            </w:r>
            <w:r w:rsidR="00BA7167" w:rsidRPr="000F7312">
              <w:rPr>
                <w:rFonts w:ascii="Times New Roman" w:hAnsi="Times New Roman" w:cs="Times New Roman"/>
                <w:bCs/>
                <w:kern w:val="16"/>
                <w:lang w:eastAsia="en-AU" w:bidi="he-IL"/>
                <w14:ligatures w14:val="all"/>
              </w:rPr>
              <w:t>(26) And you, the priests, who stand to minister before Me, will not ascend to My altar by steps, but by (sloping) bridges; that your shame may not be seen thereupon.</w:t>
            </w:r>
          </w:p>
          <w:p w:rsidR="003D21FE" w:rsidRPr="000F7312" w:rsidRDefault="003D21FE" w:rsidP="00AD5A4A">
            <w:pPr>
              <w:keepNext/>
              <w:widowControl w:val="0"/>
              <w:spacing w:after="0" w:line="240" w:lineRule="auto"/>
              <w:jc w:val="both"/>
              <w:rPr>
                <w:rFonts w:ascii="Times New Roman" w:hAnsi="Times New Roman" w:cs="Times New Roman"/>
                <w:bCs/>
                <w:kern w:val="16"/>
                <w:lang w:eastAsia="en-AU" w:bidi="he-IL"/>
                <w14:ligatures w14:val="all"/>
              </w:rPr>
            </w:pPr>
            <w:r w:rsidRPr="000F7312">
              <w:rPr>
                <w:rFonts w:ascii="Times New Roman" w:hAnsi="Times New Roman" w:cs="Times New Roman"/>
                <w:bCs/>
                <w:kern w:val="16"/>
                <w:lang w:eastAsia="en-AU" w:bidi="he-IL"/>
                <w14:ligatures w14:val="all"/>
              </w:rPr>
              <w:t>JERUSALEM: You also, the priests, the sons of Aharon, who stand and minister beside Mine altar, will not ascend by steps unto Mine altar, lest your shame be disclosed upon it.</w:t>
            </w:r>
          </w:p>
        </w:tc>
      </w:tr>
      <w:tr w:rsidR="00BD51A5" w:rsidRPr="000F7312" w:rsidTr="00503521">
        <w:trPr>
          <w:jc w:val="center"/>
        </w:trPr>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p>
        </w:tc>
        <w:tc>
          <w:tcPr>
            <w:tcW w:w="2500" w:type="pct"/>
            <w:tcBorders>
              <w:top w:val="single" w:sz="4" w:space="0" w:color="auto"/>
              <w:left w:val="single" w:sz="4" w:space="0" w:color="auto"/>
              <w:bottom w:val="single" w:sz="4" w:space="0" w:color="auto"/>
              <w:right w:val="single" w:sz="4" w:space="0" w:color="auto"/>
            </w:tcBorders>
          </w:tcPr>
          <w:p w:rsidR="00BD51A5" w:rsidRPr="000F7312" w:rsidRDefault="00BD51A5" w:rsidP="00AD5A4A">
            <w:pPr>
              <w:keepNext/>
              <w:widowControl w:val="0"/>
              <w:spacing w:after="0" w:line="240" w:lineRule="auto"/>
              <w:jc w:val="both"/>
              <w:rPr>
                <w:rFonts w:ascii="Times New Roman" w:hAnsi="Times New Roman" w:cs="Times New Roman"/>
                <w:bCs/>
                <w:kern w:val="16"/>
                <w:lang w:eastAsia="en-AU" w:bidi="he-IL"/>
                <w14:ligatures w14:val="all"/>
              </w:rPr>
            </w:pPr>
          </w:p>
        </w:tc>
      </w:tr>
    </w:tbl>
    <w:p w:rsidR="008579E8" w:rsidRPr="000F7312" w:rsidRDefault="008579E8" w:rsidP="00AD5A4A">
      <w:pPr>
        <w:keepNext/>
        <w:widowControl w:val="0"/>
        <w:spacing w:after="0" w:line="240" w:lineRule="auto"/>
        <w:jc w:val="both"/>
        <w:rPr>
          <w:rFonts w:ascii="Times New Roman" w:hAnsi="Times New Roman" w:cs="Times New Roman"/>
        </w:rPr>
      </w:pPr>
    </w:p>
    <w:p w:rsidR="00BD51A5" w:rsidRPr="000F7312" w:rsidRDefault="00BD51A5" w:rsidP="00AD5A4A">
      <w:pPr>
        <w:keepNext/>
        <w:widowControl w:val="0"/>
        <w:spacing w:after="0" w:line="240" w:lineRule="auto"/>
        <w:jc w:val="center"/>
        <w:rPr>
          <w:rFonts w:ascii="Century Schoolbook" w:hAnsi="Century Schoolbook" w:cs="Times New Roman"/>
          <w:b/>
          <w:bCs/>
          <w:kern w:val="16"/>
          <w:sz w:val="28"/>
          <w:szCs w:val="28"/>
          <w14:ligatures w14:val="all"/>
        </w:rPr>
      </w:pPr>
      <w:r w:rsidRPr="000F7312">
        <w:rPr>
          <w:rFonts w:ascii="Century Schoolbook" w:hAnsi="Century Schoolbook" w:cs="Times New Roman"/>
          <w:b/>
          <w:bCs/>
          <w:kern w:val="16"/>
          <w:sz w:val="28"/>
          <w:szCs w:val="28"/>
          <w14:ligatures w14:val="all"/>
        </w:rPr>
        <w:t>Welcome to the World of P’shat Exegesis</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In order to understand the finished work of the P’shat mode of interpretation of the Torah, one needs to take into account that the P’shat is intended to produce a catechetical output, whereby a question/s is/are raised and an </w:t>
      </w:r>
      <w:r w:rsidRPr="000F7312">
        <w:rPr>
          <w:rFonts w:ascii="Times New Roman" w:hAnsi="Times New Roman" w:cs="Times New Roman"/>
          <w:kern w:val="16"/>
          <w14:ligatures w14:val="all"/>
        </w:rPr>
        <w:lastRenderedPageBreak/>
        <w:t xml:space="preserve">answer/a is/are given using the seven Hermeneutic Laws of R. Hillel and as well as the laws of Hebrew Grammar and Hebrew expression. </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The Seven Hermeneutic Laws of R. Hillel are as follows </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kern w:val="16"/>
          <w14:ligatures w14:val="all"/>
        </w:rPr>
        <w:t xml:space="preserve">[cf. </w:t>
      </w:r>
      <w:hyperlink r:id="rId16" w:history="1">
        <w:r w:rsidRPr="000F7312">
          <w:rPr>
            <w:rStyle w:val="Hyperlink"/>
            <w:rFonts w:cs="Times New Roman"/>
            <w:kern w:val="16"/>
            <w14:ligatures w14:val="all"/>
          </w:rPr>
          <w:t>http://www.jewishencyclopedia.com/view.jsp?artid=472&amp;letter=R</w:t>
        </w:r>
      </w:hyperlink>
      <w:r w:rsidRPr="000F7312">
        <w:rPr>
          <w:rFonts w:ascii="Times New Roman" w:hAnsi="Times New Roman" w:cs="Times New Roman"/>
          <w:kern w:val="16"/>
          <w14:ligatures w14:val="all"/>
        </w:rPr>
        <w:t>]:</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1. Ḳal va-ḥomer:</w:t>
      </w:r>
      <w:r w:rsidRPr="000F7312">
        <w:rPr>
          <w:rFonts w:ascii="Times New Roman" w:hAnsi="Times New Roman" w:cs="Times New Roman"/>
          <w:kern w:val="16"/>
          <w14:ligatures w14:val="all"/>
        </w:rPr>
        <w:t xml:space="preserve"> "Argumentum a minori ad majus" or "a majori ad minus"; corresponding to the scholastic proof a fortiori.</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2. Gezerah shavah:</w:t>
      </w:r>
      <w:r w:rsidRPr="000F7312">
        <w:rPr>
          <w:rFonts w:ascii="Times New Roman" w:hAnsi="Times New Roman" w:cs="Times New Roman"/>
          <w:kern w:val="16"/>
          <w14:ligatures w14:val="all"/>
        </w:rPr>
        <w:t xml:space="preserve"> Argument from analogy. Biblical passages containing synonyms or homonyms are subject, however much they differ in other respects, to identical definitions and applications.</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3. Binyan ab mi-katub eḥad:</w:t>
      </w:r>
      <w:r w:rsidRPr="000F7312">
        <w:rPr>
          <w:rFonts w:ascii="Times New Roman" w:hAnsi="Times New Roman" w:cs="Times New Roman"/>
          <w:kern w:val="16"/>
          <w14:ligatures w14:val="all"/>
        </w:rPr>
        <w:t xml:space="preserve"> Application of a provision found in one passage only to passages which are related to the first in content but do not contain the provision in question.</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4. Binyan ab mi-shene ketubim:</w:t>
      </w:r>
      <w:r w:rsidRPr="000F7312">
        <w:rPr>
          <w:rFonts w:ascii="Times New Roman" w:hAnsi="Times New Roman" w:cs="Times New Roman"/>
          <w:kern w:val="16"/>
          <w14:ligatures w14:val="all"/>
        </w:rPr>
        <w:t xml:space="preserve"> The same as the preceding, except that the provision is generalized from two Biblical passages.</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5. Kelal u-Peraṭ and Peraṭ u-kelal:</w:t>
      </w:r>
      <w:r w:rsidRPr="000F7312">
        <w:rPr>
          <w:rFonts w:ascii="Times New Roman" w:hAnsi="Times New Roman" w:cs="Times New Roman"/>
          <w:kern w:val="16"/>
          <w14:ligatures w14:val="all"/>
        </w:rPr>
        <w:t xml:space="preserve"> Definition of the general by the particular, and of the particular by the general.</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6. Ka-yoẓe bo mi-maḳom aḥer:</w:t>
      </w:r>
      <w:r w:rsidRPr="000F7312">
        <w:rPr>
          <w:rFonts w:ascii="Times New Roman" w:hAnsi="Times New Roman" w:cs="Times New Roman"/>
          <w:kern w:val="16"/>
          <w14:ligatures w14:val="all"/>
        </w:rPr>
        <w:t xml:space="preserve"> Similarity in content to another Scriptural passage.</w:t>
      </w:r>
    </w:p>
    <w:p w:rsidR="00BD51A5" w:rsidRPr="000F7312" w:rsidRDefault="00BD51A5" w:rsidP="00AD5A4A">
      <w:pPr>
        <w:keepNext/>
        <w:widowControl w:val="0"/>
        <w:spacing w:after="0" w:line="240" w:lineRule="auto"/>
        <w:jc w:val="both"/>
        <w:rPr>
          <w:rFonts w:ascii="Times New Roman" w:hAnsi="Times New Roman" w:cs="Times New Roman"/>
          <w:kern w:val="16"/>
          <w14:ligatures w14:val="all"/>
        </w:rPr>
      </w:pPr>
      <w:r w:rsidRPr="000F7312">
        <w:rPr>
          <w:rFonts w:ascii="Times New Roman" w:hAnsi="Times New Roman" w:cs="Times New Roman"/>
          <w:b/>
          <w:bCs/>
          <w:kern w:val="16"/>
          <w14:ligatures w14:val="all"/>
        </w:rPr>
        <w:t>7. Dabar ha-lamed me-'inyano:</w:t>
      </w:r>
      <w:r w:rsidRPr="000F7312">
        <w:rPr>
          <w:rFonts w:ascii="Times New Roman" w:hAnsi="Times New Roman" w:cs="Times New Roman"/>
          <w:kern w:val="16"/>
          <w14:ligatures w14:val="all"/>
        </w:rPr>
        <w:t xml:space="preserve"> Interpretation deduced from the context.</w:t>
      </w:r>
    </w:p>
    <w:p w:rsidR="00BD51A5" w:rsidRPr="00B60117" w:rsidRDefault="00BD51A5" w:rsidP="00AD5A4A">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w w:val="90"/>
          <w:kern w:val="16"/>
          <w:lang w:bidi="he-IL"/>
          <w14:ligatures w14:val="all"/>
        </w:rPr>
      </w:pPr>
    </w:p>
    <w:p w:rsidR="00BD51A5" w:rsidRPr="00B60117" w:rsidRDefault="00BD51A5" w:rsidP="00AD5A4A">
      <w:pPr>
        <w:keepNext/>
        <w:widowControl w:val="0"/>
        <w:spacing w:after="0" w:line="240" w:lineRule="auto"/>
        <w:jc w:val="both"/>
        <w:rPr>
          <w:rFonts w:ascii="Times New Roman" w:eastAsia="Times New Roman" w:hAnsi="Times New Roman" w:cs="Times New Roman"/>
          <w:b/>
          <w:bCs/>
          <w:w w:val="90"/>
          <w:kern w:val="16"/>
          <w:lang w:eastAsia="en-AU" w:bidi="he-IL"/>
          <w14:ligatures w14:val="all"/>
        </w:rPr>
      </w:pPr>
    </w:p>
    <w:p w:rsidR="00BD51A5" w:rsidRPr="000F7312" w:rsidRDefault="00BD51A5" w:rsidP="00AD5A4A">
      <w:pPr>
        <w:keepNext/>
        <w:widowControl w:val="0"/>
        <w:spacing w:after="0" w:line="240" w:lineRule="auto"/>
        <w:jc w:val="both"/>
        <w:rPr>
          <w:rFonts w:ascii="Century Schoolbook" w:eastAsia="Times New Roman" w:hAnsi="Century Schoolbook" w:cs="Times New Roman"/>
          <w:b/>
          <w:bCs/>
          <w:w w:val="90"/>
          <w:kern w:val="16"/>
          <w:sz w:val="28"/>
          <w:szCs w:val="28"/>
          <w:lang w:eastAsia="en-AU" w:bidi="he-IL"/>
          <w14:ligatures w14:val="all"/>
        </w:rPr>
      </w:pPr>
      <w:r w:rsidRPr="000F7312">
        <w:rPr>
          <w:rFonts w:ascii="Century Schoolbook" w:eastAsia="Times New Roman" w:hAnsi="Century Schoolbook" w:cs="Times New Roman"/>
          <w:b/>
          <w:bCs/>
          <w:w w:val="90"/>
          <w:kern w:val="16"/>
          <w:sz w:val="28"/>
          <w:szCs w:val="28"/>
          <w:lang w:eastAsia="en-AU" w:bidi="he-IL"/>
          <w14:ligatures w14:val="all"/>
        </w:rPr>
        <w:t>Rashi’s Commentary for: Shemot (Exod.) 19:1 – 20:23</w:t>
      </w:r>
    </w:p>
    <w:p w:rsidR="003E142C" w:rsidRPr="000F7312" w:rsidRDefault="003E142C"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Chapter 19</w:t>
      </w:r>
      <w:r w:rsidRPr="000F7312">
        <w:rPr>
          <w:rFonts w:ascii="Times New Roman" w:hAnsi="Times New Roman" w:cs="Times New Roman"/>
          <w:kern w:val="16"/>
        </w:rPr>
        <w:t xml:space="preserv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w:t>
      </w:r>
      <w:r w:rsidRPr="000F7312">
        <w:rPr>
          <w:rFonts w:ascii="Times New Roman" w:hAnsi="Times New Roman" w:cs="Times New Roman"/>
          <w:kern w:val="16"/>
        </w:rPr>
        <w:t xml:space="preserve"> </w:t>
      </w:r>
      <w:r w:rsidRPr="000F7312">
        <w:rPr>
          <w:rFonts w:ascii="Times New Roman" w:hAnsi="Times New Roman" w:cs="Times New Roman"/>
          <w:b/>
          <w:kern w:val="16"/>
        </w:rPr>
        <w:t>on this day</w:t>
      </w:r>
      <w:r w:rsidRPr="000F7312">
        <w:rPr>
          <w:rFonts w:ascii="Times New Roman" w:hAnsi="Times New Roman" w:cs="Times New Roman"/>
          <w:kern w:val="16"/>
        </w:rPr>
        <w:t xml:space="preserve"> On the New Moon (Mechilta, Shab. 86b). It could have said only, “on that day.” What is the meaning of "on this day"? That the words of the Torah shall be new to you, as if they were given just today.-[from Tanchuma Buber, p. 73]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w:t>
      </w:r>
      <w:r w:rsidRPr="000F7312">
        <w:rPr>
          <w:rFonts w:ascii="Times New Roman" w:hAnsi="Times New Roman" w:cs="Times New Roman"/>
          <w:kern w:val="16"/>
        </w:rPr>
        <w:t xml:space="preserve"> </w:t>
      </w:r>
      <w:r w:rsidRPr="000F7312">
        <w:rPr>
          <w:rFonts w:ascii="Times New Roman" w:hAnsi="Times New Roman" w:cs="Times New Roman"/>
          <w:b/>
          <w:kern w:val="16"/>
        </w:rPr>
        <w:t>They journeyed from Rephidim</w:t>
      </w:r>
      <w:r w:rsidRPr="000F7312">
        <w:rPr>
          <w:rFonts w:ascii="Times New Roman" w:hAnsi="Times New Roman" w:cs="Times New Roman"/>
          <w:kern w:val="16"/>
        </w:rPr>
        <w:t xml:space="preserve"> Why did [Scripture] have to repeat and explain from where they had journeyed? Did it not already state (Exod. 17:1) that they were encamped in Rephidim? It is known that they journeyed from there. But [it is repeated] to compare their journey from Rephidim to their arrival in the Sinai desert. Just as their arrival in the Sinai desert was with repentance, so was their journey from Rephidim with repentance.-[from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and Israel encamped there </w:t>
      </w:r>
      <w:r w:rsidRPr="000F7312">
        <w:rPr>
          <w:rFonts w:ascii="Times New Roman" w:hAnsi="Times New Roman" w:cs="Times New Roman"/>
          <w:kern w:val="16"/>
        </w:rPr>
        <w:t xml:space="preserve">Heb. </w:t>
      </w:r>
      <w:r w:rsidRPr="000F7312">
        <w:rPr>
          <w:rFonts w:ascii="Times New Roman" w:hAnsi="Times New Roman" w:cs="Times New Roman"/>
          <w:kern w:val="16"/>
          <w:rtl/>
          <w:lang w:bidi="he-IL"/>
        </w:rPr>
        <w:t>וַיִחַן</w:t>
      </w:r>
      <w:r w:rsidRPr="000F7312">
        <w:rPr>
          <w:rFonts w:ascii="Times New Roman" w:hAnsi="Times New Roman" w:cs="Times New Roman"/>
          <w:kern w:val="16"/>
        </w:rPr>
        <w:t xml:space="preserve">, [the singular form, denoting that they encamped there] as one man with one heart, but all the other encampments were [divided] with complaints and with strife.-[from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opposite the mountain</w:t>
      </w:r>
      <w:r w:rsidRPr="000F7312">
        <w:rPr>
          <w:rFonts w:ascii="Times New Roman" w:hAnsi="Times New Roman" w:cs="Times New Roman"/>
          <w:kern w:val="16"/>
        </w:rPr>
        <w:t xml:space="preserve"> [This means] to its east. And wherever you find [the word] “opposite </w:t>
      </w:r>
      <w:r w:rsidRPr="000F7312">
        <w:rPr>
          <w:rFonts w:ascii="Times New Roman" w:hAnsi="Times New Roman" w:cs="Times New Roman"/>
          <w:kern w:val="16"/>
          <w:rtl/>
          <w:lang w:bidi="he-IL"/>
        </w:rPr>
        <w:t>(נֶגֶד)</w:t>
      </w:r>
      <w:r w:rsidRPr="000F7312">
        <w:rPr>
          <w:rFonts w:ascii="Times New Roman" w:hAnsi="Times New Roman" w:cs="Times New Roman"/>
          <w:kern w:val="16"/>
        </w:rPr>
        <w:t xml:space="preserve">,” it means facing the eastern side.-[from Mechilta] [This signifies that they were facing west, toward the eastern side of Mount Sinai.]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3</w:t>
      </w:r>
      <w:r w:rsidRPr="000F7312">
        <w:rPr>
          <w:rFonts w:ascii="Times New Roman" w:hAnsi="Times New Roman" w:cs="Times New Roman"/>
          <w:kern w:val="16"/>
        </w:rPr>
        <w:t xml:space="preserve"> </w:t>
      </w:r>
      <w:r w:rsidRPr="000F7312">
        <w:rPr>
          <w:rFonts w:ascii="Times New Roman" w:hAnsi="Times New Roman" w:cs="Times New Roman"/>
          <w:b/>
          <w:kern w:val="16"/>
        </w:rPr>
        <w:t>Moses ascended</w:t>
      </w:r>
      <w:r w:rsidRPr="000F7312">
        <w:rPr>
          <w:rFonts w:ascii="Times New Roman" w:hAnsi="Times New Roman" w:cs="Times New Roman"/>
          <w:kern w:val="16"/>
        </w:rPr>
        <w:t xml:space="preserve"> on the second day (Shab. 86a), and all his ascents were early in the morning, as it is said: “And Moses arose early in the morning” (Exod. 34:4).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So shall you say</w:t>
      </w:r>
      <w:r w:rsidRPr="000F7312">
        <w:rPr>
          <w:rFonts w:ascii="Times New Roman" w:hAnsi="Times New Roman" w:cs="Times New Roman"/>
          <w:kern w:val="16"/>
        </w:rPr>
        <w:t xml:space="preserve"> With this language and in this order.-[from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to the house of Jacob</w:t>
      </w:r>
      <w:r w:rsidRPr="000F7312">
        <w:rPr>
          <w:rFonts w:ascii="Times New Roman" w:hAnsi="Times New Roman" w:cs="Times New Roman"/>
          <w:kern w:val="16"/>
        </w:rPr>
        <w:t xml:space="preserve"> These are the women. Say it to them in a gentle language.-[from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tell the sons of Israel</w:t>
      </w:r>
      <w:r w:rsidRPr="000F7312">
        <w:rPr>
          <w:rFonts w:ascii="Times New Roman" w:hAnsi="Times New Roman" w:cs="Times New Roman"/>
          <w:kern w:val="16"/>
        </w:rPr>
        <w:t xml:space="preserve"> The punishments and the details [of the laws] explain to the males, things that are as harsh as wormwood. -[Mechilta, Shab. 87a]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lastRenderedPageBreak/>
        <w:t>4</w:t>
      </w:r>
      <w:r w:rsidRPr="000F7312">
        <w:rPr>
          <w:rFonts w:ascii="Times New Roman" w:hAnsi="Times New Roman" w:cs="Times New Roman"/>
          <w:kern w:val="16"/>
        </w:rPr>
        <w:t xml:space="preserve"> </w:t>
      </w:r>
      <w:r w:rsidRPr="000F7312">
        <w:rPr>
          <w:rFonts w:ascii="Times New Roman" w:hAnsi="Times New Roman" w:cs="Times New Roman"/>
          <w:b/>
          <w:kern w:val="16"/>
        </w:rPr>
        <w:t>You have seen</w:t>
      </w:r>
      <w:r w:rsidRPr="000F7312">
        <w:rPr>
          <w:rFonts w:ascii="Times New Roman" w:hAnsi="Times New Roman" w:cs="Times New Roman"/>
          <w:kern w:val="16"/>
        </w:rPr>
        <w:t xml:space="preserve"> This is not a tradition that you have. I am not sending you this [message] with words; I am not calling witnesses to testify before you, but you [yourselves] have seen what I did to the Egyptians. They were liable to Me for many sins before they attacked you, but I did not exact retribution from them except through you.-[from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[how] I bore you</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וָאֶשָׂא</w:t>
      </w:r>
      <w:r w:rsidRPr="000F7312">
        <w:rPr>
          <w:rFonts w:ascii="Times New Roman" w:hAnsi="Times New Roman" w:cs="Times New Roman"/>
          <w:kern w:val="16"/>
        </w:rPr>
        <w:t xml:space="preserve">. This is [alluding to] the day that the Israelites came to Rameses-because the Israelites were scattered throughout the land of Goshen. And in a short time, when they came to start on their journey and leave, they all gathered in Rameses (Mechilta). Onkelos, however, rendered </w:t>
      </w:r>
      <w:r w:rsidRPr="000F7312">
        <w:rPr>
          <w:rFonts w:ascii="Times New Roman" w:hAnsi="Times New Roman" w:cs="Times New Roman"/>
          <w:kern w:val="16"/>
          <w:rtl/>
          <w:lang w:bidi="he-IL"/>
        </w:rPr>
        <w:t>וָאֶשָׂא</w:t>
      </w:r>
      <w:r w:rsidRPr="000F7312">
        <w:rPr>
          <w:rFonts w:ascii="Times New Roman" w:hAnsi="Times New Roman" w:cs="Times New Roman"/>
          <w:kern w:val="16"/>
        </w:rPr>
        <w:t xml:space="preserve"> as </w:t>
      </w:r>
      <w:r w:rsidRPr="000F7312">
        <w:rPr>
          <w:rFonts w:ascii="Times New Roman" w:hAnsi="Times New Roman" w:cs="Times New Roman"/>
          <w:kern w:val="16"/>
          <w:rtl/>
          <w:lang w:bidi="he-IL"/>
        </w:rPr>
        <w:t>וְאַטָלִית יַתְכוֹן</w:t>
      </w:r>
      <w:r w:rsidRPr="000F7312">
        <w:rPr>
          <w:rFonts w:ascii="Times New Roman" w:hAnsi="Times New Roman" w:cs="Times New Roman"/>
          <w:kern w:val="16"/>
        </w:rPr>
        <w:t xml:space="preserve">, and I caused you to travel, like </w:t>
      </w:r>
      <w:r w:rsidRPr="000F7312">
        <w:rPr>
          <w:rFonts w:ascii="Times New Roman" w:hAnsi="Times New Roman" w:cs="Times New Roman"/>
          <w:kern w:val="16"/>
          <w:rtl/>
          <w:lang w:bidi="he-IL"/>
        </w:rPr>
        <w:t>וָאַסִּיעַ אֶתְכֶם</w:t>
      </w:r>
      <w:r w:rsidRPr="000F7312">
        <w:rPr>
          <w:rFonts w:ascii="Times New Roman" w:hAnsi="Times New Roman" w:cs="Times New Roman"/>
          <w:kern w:val="16"/>
        </w:rPr>
        <w:t xml:space="preserve"> He [Onkelos] amended [the translation of] the passage in a way respectful to the One above.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on eagles’ wings</w:t>
      </w:r>
      <w:r w:rsidRPr="000F7312">
        <w:rPr>
          <w:rFonts w:ascii="Times New Roman" w:hAnsi="Times New Roman" w:cs="Times New Roman"/>
          <w:kern w:val="16"/>
        </w:rPr>
        <w:t xml:space="preserve"> Like an eagle, which carries its young on its wings, for all other birds place their young between their feet since they fear another bird flying above them. The eagle, however, fears only man, lest he shoot an arrow at it, because no other bird flies above it. Therefore, it places them [its young] on its wings. It says, “Rather the arrow pierce me and not my children.” I [God] too did that: “Then the angel of God…moved, …And he came between the camp of Egypt, etc.” (Exod. 14:19, 20), and the Egyptians shot arrows and catapult stones, and the cloud absorbed them.-[from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I brought you to Me</w:t>
      </w:r>
      <w:r w:rsidRPr="000F7312">
        <w:rPr>
          <w:rFonts w:ascii="Times New Roman" w:hAnsi="Times New Roman" w:cs="Times New Roman"/>
          <w:kern w:val="16"/>
        </w:rPr>
        <w:t xml:space="preserve"> As the Targum [Onkelos renders: and I brought you near to My service]. [This is to avoid ascribing corporeality to God.]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5</w:t>
      </w:r>
      <w:r w:rsidRPr="000F7312">
        <w:rPr>
          <w:rFonts w:ascii="Times New Roman" w:hAnsi="Times New Roman" w:cs="Times New Roman"/>
          <w:kern w:val="16"/>
        </w:rPr>
        <w:t xml:space="preserve"> </w:t>
      </w:r>
      <w:r w:rsidRPr="000F7312">
        <w:rPr>
          <w:rFonts w:ascii="Times New Roman" w:hAnsi="Times New Roman" w:cs="Times New Roman"/>
          <w:b/>
          <w:kern w:val="16"/>
        </w:rPr>
        <w:t>And now</w:t>
      </w:r>
      <w:r w:rsidRPr="000F7312">
        <w:rPr>
          <w:rFonts w:ascii="Times New Roman" w:hAnsi="Times New Roman" w:cs="Times New Roman"/>
          <w:kern w:val="16"/>
        </w:rPr>
        <w:t xml:space="preserve"> If now you accept upon yourselves [the yoke of the commandments], it will be pleasant for you in the future, since all beginnings are difficult.-[from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keep My covenant</w:t>
      </w:r>
      <w:r w:rsidRPr="000F7312">
        <w:rPr>
          <w:rFonts w:ascii="Times New Roman" w:hAnsi="Times New Roman" w:cs="Times New Roman"/>
          <w:kern w:val="16"/>
        </w:rPr>
        <w:t xml:space="preserve"> which I will make with you concerning the observance of the Torah.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 treasure</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סְגֻלִֵֶַָָָּה</w:t>
      </w:r>
      <w:r w:rsidRPr="000F7312">
        <w:rPr>
          <w:rFonts w:ascii="Times New Roman" w:hAnsi="Times New Roman" w:cs="Times New Roman"/>
          <w:kern w:val="16"/>
        </w:rPr>
        <w:t xml:space="preserve">, a beloved treasure, like “and the treasures </w:t>
      </w:r>
      <w:r w:rsidRPr="000F7312">
        <w:rPr>
          <w:rFonts w:ascii="Times New Roman" w:hAnsi="Times New Roman" w:cs="Times New Roman"/>
          <w:kern w:val="16"/>
          <w:rtl/>
          <w:lang w:bidi="he-IL"/>
        </w:rPr>
        <w:t>(וּסְגְלִֵּת)</w:t>
      </w:r>
      <w:r w:rsidRPr="000F7312">
        <w:rPr>
          <w:rFonts w:ascii="Times New Roman" w:hAnsi="Times New Roman" w:cs="Times New Roman"/>
          <w:kern w:val="16"/>
        </w:rPr>
        <w:t xml:space="preserve"> of the kings” (Eccl. 2:8), [i.e., like] costly vessels and precious stones, which kings store away. So will you be [more of] a treasure to Me than the other nations (Mechilta). Now don’t think (lit., and do not say) that you alone are Mine, and [that] I have no others besides you. So what else do I have, that [My] love for you should be made evident? For the whole earth is Mine, but they [the other nations] mean nothing to Me.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6</w:t>
      </w:r>
      <w:r w:rsidRPr="000F7312">
        <w:rPr>
          <w:rFonts w:ascii="Times New Roman" w:hAnsi="Times New Roman" w:cs="Times New Roman"/>
          <w:kern w:val="16"/>
        </w:rPr>
        <w:t xml:space="preserve"> </w:t>
      </w:r>
      <w:r w:rsidRPr="000F7312">
        <w:rPr>
          <w:rFonts w:ascii="Times New Roman" w:hAnsi="Times New Roman" w:cs="Times New Roman"/>
          <w:b/>
          <w:kern w:val="16"/>
        </w:rPr>
        <w:t>And you shall be to Me a kingdom of princes</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מַמְלֶכֶת כּֽהֲנִים</w:t>
      </w:r>
      <w:r w:rsidRPr="000F7312">
        <w:rPr>
          <w:rFonts w:ascii="Times New Roman" w:hAnsi="Times New Roman" w:cs="Times New Roman"/>
          <w:kern w:val="16"/>
        </w:rPr>
        <w:t xml:space="preserve">, princes, as it is said: “and David’s sons were chief officers </w:t>
      </w:r>
      <w:r w:rsidRPr="000F7312">
        <w:rPr>
          <w:rFonts w:ascii="Times New Roman" w:hAnsi="Times New Roman" w:cs="Times New Roman"/>
          <w:kern w:val="16"/>
          <w:rtl/>
          <w:lang w:bidi="he-IL"/>
        </w:rPr>
        <w:t>(כּֽהֲנִים)</w:t>
      </w:r>
      <w:r w:rsidRPr="000F7312">
        <w:rPr>
          <w:rFonts w:ascii="Times New Roman" w:hAnsi="Times New Roman" w:cs="Times New Roman"/>
          <w:kern w:val="16"/>
        </w:rPr>
        <w:t xml:space="preserve">” (II Sam. 8:18).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These are the words</w:t>
      </w:r>
      <w:r w:rsidRPr="000F7312">
        <w:rPr>
          <w:rFonts w:ascii="Times New Roman" w:hAnsi="Times New Roman" w:cs="Times New Roman"/>
          <w:kern w:val="16"/>
        </w:rPr>
        <w:t xml:space="preserve"> No less and no more.-[from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8</w:t>
      </w:r>
      <w:r w:rsidRPr="000F7312">
        <w:rPr>
          <w:rFonts w:ascii="Times New Roman" w:hAnsi="Times New Roman" w:cs="Times New Roman"/>
          <w:kern w:val="16"/>
        </w:rPr>
        <w:t xml:space="preserve"> </w:t>
      </w:r>
      <w:r w:rsidRPr="000F7312">
        <w:rPr>
          <w:rFonts w:ascii="Times New Roman" w:hAnsi="Times New Roman" w:cs="Times New Roman"/>
          <w:b/>
          <w:kern w:val="16"/>
        </w:rPr>
        <w:t>and Moses took the words of the people back…</w:t>
      </w:r>
      <w:r w:rsidRPr="000F7312">
        <w:rPr>
          <w:rFonts w:ascii="Times New Roman" w:hAnsi="Times New Roman" w:cs="Times New Roman"/>
          <w:kern w:val="16"/>
        </w:rPr>
        <w:t xml:space="preserve"> on the next day, which was the third day, for he ascended early in the morning (Shab. 86a). Did Moses [really] have to [bring back to God an] answer? Rather, the text comes to teach you etiquette from Moses-he did not say, “Since He Who sent me knows, I do not have to reply.”-[from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9</w:t>
      </w:r>
      <w:r w:rsidRPr="000F7312">
        <w:rPr>
          <w:rFonts w:ascii="Times New Roman" w:hAnsi="Times New Roman" w:cs="Times New Roman"/>
          <w:kern w:val="16"/>
        </w:rPr>
        <w:t xml:space="preserve"> </w:t>
      </w:r>
      <w:r w:rsidRPr="000F7312">
        <w:rPr>
          <w:rFonts w:ascii="Times New Roman" w:hAnsi="Times New Roman" w:cs="Times New Roman"/>
          <w:b/>
          <w:kern w:val="16"/>
        </w:rPr>
        <w:t>in the thickness of the cloud</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בְּעַב הֶעָנָן</w:t>
      </w:r>
      <w:r w:rsidRPr="000F7312">
        <w:rPr>
          <w:rFonts w:ascii="Times New Roman" w:hAnsi="Times New Roman" w:cs="Times New Roman"/>
          <w:kern w:val="16"/>
        </w:rPr>
        <w:t xml:space="preserve">, in the thickness of the cloud, and that is the opaque darkness </w:t>
      </w:r>
      <w:r w:rsidRPr="000F7312">
        <w:rPr>
          <w:rFonts w:ascii="Times New Roman" w:hAnsi="Times New Roman" w:cs="Times New Roman"/>
          <w:kern w:val="16"/>
          <w:rtl/>
          <w:lang w:bidi="he-IL"/>
        </w:rPr>
        <w:t>(עֲרָפֶל)</w:t>
      </w:r>
      <w:r w:rsidRPr="000F7312">
        <w:rPr>
          <w:rFonts w:ascii="Times New Roman" w:hAnsi="Times New Roman" w:cs="Times New Roman"/>
          <w:kern w:val="16"/>
        </w:rPr>
        <w:t xml:space="preserve"> [mentioned in Exod. 20:18].-[from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and…in you forever</w:t>
      </w:r>
      <w:r w:rsidRPr="000F7312">
        <w:rPr>
          <w:rFonts w:ascii="Times New Roman" w:hAnsi="Times New Roman" w:cs="Times New Roman"/>
          <w:kern w:val="16"/>
        </w:rPr>
        <w:t xml:space="preserve"> Also in the prophets who will follow you.-[from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Moses relayed, etc</w:t>
      </w:r>
      <w:r w:rsidRPr="000F7312">
        <w:rPr>
          <w:rFonts w:ascii="Times New Roman" w:hAnsi="Times New Roman" w:cs="Times New Roman"/>
          <w:kern w:val="16"/>
        </w:rPr>
        <w:t xml:space="preserve">.-on the following day, which was the fourth day of the month.-[from Jonathan]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 words of the people, etc.</w:t>
      </w:r>
      <w:r w:rsidRPr="000F7312">
        <w:rPr>
          <w:rFonts w:ascii="Times New Roman" w:hAnsi="Times New Roman" w:cs="Times New Roman"/>
          <w:kern w:val="16"/>
        </w:rPr>
        <w:t xml:space="preserve"> [Namely] a response to this statement I have heard from them [the Israelites], that they want to hear [directly] from You. [They maintain that] there is no comparison between one who hears [a message] from the mouth of the messenger and one who hears [it] from the mouth of the king [himself]. [They </w:t>
      </w:r>
      <w:r w:rsidRPr="000F7312">
        <w:rPr>
          <w:rFonts w:ascii="Times New Roman" w:hAnsi="Times New Roman" w:cs="Times New Roman"/>
          <w:kern w:val="16"/>
        </w:rPr>
        <w:lastRenderedPageBreak/>
        <w:t xml:space="preserve">say,] “We want to see our King!”-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10</w:t>
      </w:r>
      <w:r w:rsidRPr="000F7312">
        <w:rPr>
          <w:rFonts w:ascii="Times New Roman" w:hAnsi="Times New Roman" w:cs="Times New Roman"/>
          <w:kern w:val="16"/>
        </w:rPr>
        <w:t xml:space="preserve"> </w:t>
      </w:r>
      <w:r w:rsidRPr="000F7312">
        <w:rPr>
          <w:rFonts w:ascii="Times New Roman" w:hAnsi="Times New Roman" w:cs="Times New Roman"/>
          <w:b/>
          <w:kern w:val="16"/>
        </w:rPr>
        <w:t>And the Lord said to Moses</w:t>
      </w:r>
      <w:r w:rsidRPr="000F7312">
        <w:rPr>
          <w:rFonts w:ascii="Times New Roman" w:hAnsi="Times New Roman" w:cs="Times New Roman"/>
          <w:kern w:val="16"/>
        </w:rPr>
        <w:t xml:space="preserve"> If [it is] true that they compel [Me] to speak with them, go to the people.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prepare them</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וְקִדַָּשְׁתָּם</w:t>
      </w:r>
      <w:r w:rsidRPr="000F7312">
        <w:rPr>
          <w:rFonts w:ascii="Times New Roman" w:hAnsi="Times New Roman" w:cs="Times New Roman"/>
          <w:kern w:val="16"/>
        </w:rPr>
        <w:t xml:space="preserve">, and you shall prepare them (Mechilta), that they should prepare themselves today and tomorrow.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11</w:t>
      </w:r>
      <w:r w:rsidRPr="000F7312">
        <w:rPr>
          <w:rFonts w:ascii="Times New Roman" w:hAnsi="Times New Roman" w:cs="Times New Roman"/>
          <w:kern w:val="16"/>
        </w:rPr>
        <w:t xml:space="preserve"> </w:t>
      </w:r>
      <w:r w:rsidRPr="000F7312">
        <w:rPr>
          <w:rFonts w:ascii="Times New Roman" w:hAnsi="Times New Roman" w:cs="Times New Roman"/>
          <w:b/>
          <w:kern w:val="16"/>
        </w:rPr>
        <w:t xml:space="preserve">And they shall be prepared </w:t>
      </w:r>
      <w:r w:rsidRPr="000F7312">
        <w:rPr>
          <w:rFonts w:ascii="Times New Roman" w:hAnsi="Times New Roman" w:cs="Times New Roman"/>
          <w:kern w:val="16"/>
        </w:rPr>
        <w:t xml:space="preserve">Separated from women.-[from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for on the third day</w:t>
      </w:r>
      <w:r w:rsidRPr="000F7312">
        <w:rPr>
          <w:rFonts w:ascii="Times New Roman" w:hAnsi="Times New Roman" w:cs="Times New Roman"/>
          <w:kern w:val="16"/>
        </w:rPr>
        <w:t xml:space="preserve"> which is the sixth of the month, and on the fifth [of the month], Moses built the altar at the foot of the mountain, and the twelve monuments, the entire episode stated in the section of </w:t>
      </w:r>
      <w:r w:rsidRPr="000F7312">
        <w:rPr>
          <w:rFonts w:ascii="Times New Roman" w:hAnsi="Times New Roman" w:cs="Times New Roman"/>
          <w:kern w:val="16"/>
          <w:rtl/>
          <w:lang w:bidi="he-IL"/>
        </w:rPr>
        <w:t>וְאֵלֶה הַמִּשְׁפָּטִים</w:t>
      </w:r>
      <w:r w:rsidRPr="000F7312">
        <w:rPr>
          <w:rFonts w:ascii="Times New Roman" w:hAnsi="Times New Roman" w:cs="Times New Roman"/>
          <w:kern w:val="16"/>
        </w:rPr>
        <w:t xml:space="preserve"> (Exod. 24), but there is no sequence of earlier and later incidents in the Torah.-from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before the eyes of all the people</w:t>
      </w:r>
      <w:r w:rsidRPr="000F7312">
        <w:rPr>
          <w:rFonts w:ascii="Times New Roman" w:hAnsi="Times New Roman" w:cs="Times New Roman"/>
          <w:kern w:val="16"/>
        </w:rPr>
        <w:t xml:space="preserve">-[This] teaches [us] that there were no blind [persons] among them, for they were all cured.-[from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12</w:t>
      </w:r>
      <w:r w:rsidRPr="000F7312">
        <w:rPr>
          <w:rFonts w:ascii="Times New Roman" w:hAnsi="Times New Roman" w:cs="Times New Roman"/>
          <w:kern w:val="16"/>
        </w:rPr>
        <w:t xml:space="preserve"> </w:t>
      </w:r>
      <w:r w:rsidRPr="000F7312">
        <w:rPr>
          <w:rFonts w:ascii="Times New Roman" w:hAnsi="Times New Roman" w:cs="Times New Roman"/>
          <w:b/>
          <w:kern w:val="16"/>
        </w:rPr>
        <w:t>And you shall set boundaries</w:t>
      </w:r>
      <w:r w:rsidRPr="000F7312">
        <w:rPr>
          <w:rFonts w:ascii="Times New Roman" w:hAnsi="Times New Roman" w:cs="Times New Roman"/>
          <w:kern w:val="16"/>
        </w:rPr>
        <w:t xml:space="preserve"> Set boundaries for them as a sign that they should not come nearer [to the mountain] than the boundary.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saying</w:t>
      </w:r>
      <w:r w:rsidRPr="000F7312">
        <w:rPr>
          <w:rFonts w:ascii="Times New Roman" w:hAnsi="Times New Roman" w:cs="Times New Roman"/>
          <w:kern w:val="16"/>
        </w:rPr>
        <w:t xml:space="preserve"> The boundary says to them, “Beware of going up from here on,” and you shall warn them about it.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or touching its edge</w:t>
      </w:r>
      <w:r w:rsidRPr="000F7312">
        <w:rPr>
          <w:rFonts w:ascii="Times New Roman" w:hAnsi="Times New Roman" w:cs="Times New Roman"/>
          <w:kern w:val="16"/>
        </w:rPr>
        <w:t xml:space="preserve"> Even the edge of it.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13</w:t>
      </w:r>
      <w:r w:rsidRPr="000F7312">
        <w:rPr>
          <w:rFonts w:ascii="Times New Roman" w:hAnsi="Times New Roman" w:cs="Times New Roman"/>
          <w:kern w:val="16"/>
        </w:rPr>
        <w:t xml:space="preserve"> </w:t>
      </w:r>
      <w:r w:rsidRPr="000F7312">
        <w:rPr>
          <w:rFonts w:ascii="Times New Roman" w:hAnsi="Times New Roman" w:cs="Times New Roman"/>
          <w:b/>
          <w:kern w:val="16"/>
        </w:rPr>
        <w:t>or cast down</w:t>
      </w:r>
      <w:r w:rsidRPr="000F7312">
        <w:rPr>
          <w:rFonts w:ascii="Times New Roman" w:hAnsi="Times New Roman" w:cs="Times New Roman"/>
          <w:kern w:val="16"/>
        </w:rPr>
        <w:t xml:space="preserve"> From here [it is derived] that those liable to death by stoning are [first] cast down from the stoning place, which was as high as two heights [of a man].-[from Sanh. 45a] cast down-Heb. </w:t>
      </w:r>
      <w:r w:rsidRPr="000F7312">
        <w:rPr>
          <w:rFonts w:ascii="Times New Roman" w:hAnsi="Times New Roman" w:cs="Times New Roman"/>
          <w:kern w:val="16"/>
          <w:rtl/>
          <w:lang w:bidi="he-IL"/>
        </w:rPr>
        <w:t>יִיָרֶה</w:t>
      </w:r>
      <w:r w:rsidRPr="000F7312">
        <w:rPr>
          <w:rFonts w:ascii="Times New Roman" w:hAnsi="Times New Roman" w:cs="Times New Roman"/>
          <w:kern w:val="16"/>
        </w:rPr>
        <w:t xml:space="preserve">, shall be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cast down</w:t>
      </w:r>
      <w:r w:rsidRPr="000F7312">
        <w:rPr>
          <w:rFonts w:ascii="Times New Roman" w:hAnsi="Times New Roman" w:cs="Times New Roman"/>
          <w:kern w:val="16"/>
        </w:rPr>
        <w:t xml:space="preserve"> to the earth, like “He cast </w:t>
      </w:r>
      <w:r w:rsidRPr="000F7312">
        <w:rPr>
          <w:rFonts w:ascii="Times New Roman" w:hAnsi="Times New Roman" w:cs="Times New Roman"/>
          <w:kern w:val="16"/>
          <w:rtl/>
          <w:lang w:bidi="he-IL"/>
        </w:rPr>
        <w:t>(יָרָה)</w:t>
      </w:r>
      <w:r w:rsidRPr="000F7312">
        <w:rPr>
          <w:rFonts w:ascii="Times New Roman" w:hAnsi="Times New Roman" w:cs="Times New Roman"/>
          <w:kern w:val="16"/>
        </w:rPr>
        <w:t xml:space="preserve"> into the sea” (Exod. 15:4).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When the ram’s horn sounds a long, drawn-out blast</w:t>
      </w:r>
      <w:r w:rsidRPr="000F7312">
        <w:rPr>
          <w:rFonts w:ascii="Times New Roman" w:hAnsi="Times New Roman" w:cs="Times New Roman"/>
          <w:kern w:val="16"/>
        </w:rPr>
        <w:t xml:space="preserve">-When the ram’s horn sounds a long, drawn-out blast,this is the sign of the Shechinah’s withdrawal and the cessation of the voice [of God]. As soon as the Shechinah withdraws, they are permitted to ascend [the mountain].-[from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 ram’s horn</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הַיוֹבֵל</w:t>
      </w:r>
      <w:r w:rsidRPr="000F7312">
        <w:rPr>
          <w:rFonts w:ascii="Times New Roman" w:hAnsi="Times New Roman" w:cs="Times New Roman"/>
          <w:kern w:val="16"/>
        </w:rPr>
        <w:t xml:space="preserve">. That is a shofar of a ram, for in Arabia, they call a ram “yuvla.” And this shofar was from Isaac’s ram [the ram that Abraham sacrificed instead of Isaac]. (Pirkei d’Rabbi Eliezer, ch. 31).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14</w:t>
      </w:r>
      <w:r w:rsidRPr="000F7312">
        <w:rPr>
          <w:rFonts w:ascii="Times New Roman" w:hAnsi="Times New Roman" w:cs="Times New Roman"/>
          <w:kern w:val="16"/>
        </w:rPr>
        <w:t xml:space="preserve"> </w:t>
      </w:r>
      <w:r w:rsidRPr="000F7312">
        <w:rPr>
          <w:rFonts w:ascii="Times New Roman" w:hAnsi="Times New Roman" w:cs="Times New Roman"/>
          <w:b/>
          <w:kern w:val="16"/>
        </w:rPr>
        <w:t>from the mountain to the people</w:t>
      </w:r>
      <w:r w:rsidRPr="000F7312">
        <w:rPr>
          <w:rFonts w:ascii="Times New Roman" w:hAnsi="Times New Roman" w:cs="Times New Roman"/>
          <w:kern w:val="16"/>
        </w:rPr>
        <w:t xml:space="preserve"> [This] teaches [us] that Moses did not turn to his [own] affairs, but [went directly] from the mountain to the people.-[from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15</w:t>
      </w:r>
      <w:r w:rsidRPr="000F7312">
        <w:rPr>
          <w:rFonts w:ascii="Times New Roman" w:hAnsi="Times New Roman" w:cs="Times New Roman"/>
          <w:kern w:val="16"/>
        </w:rPr>
        <w:t xml:space="preserve"> </w:t>
      </w:r>
      <w:r w:rsidRPr="000F7312">
        <w:rPr>
          <w:rFonts w:ascii="Times New Roman" w:hAnsi="Times New Roman" w:cs="Times New Roman"/>
          <w:b/>
          <w:kern w:val="16"/>
        </w:rPr>
        <w:t>Be ready for three days</w:t>
      </w:r>
      <w:r w:rsidRPr="000F7312">
        <w:rPr>
          <w:rFonts w:ascii="Times New Roman" w:hAnsi="Times New Roman" w:cs="Times New Roman"/>
          <w:kern w:val="16"/>
        </w:rPr>
        <w:t xml:space="preserve"> For the end of three days. That is the fourth day, for Moses added one day of his own volition. This is the view of Rabbi Jose [who says that the Torah was given on the seventh of Sivan]. According to the one who says that the Ten Commandments were given on the sixth of the month, however, Moses did not add anything, and “for three days” has the same meaning as “for the third day.” [from Shab. 87a]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do not go near a woman</w:t>
      </w:r>
      <w:r w:rsidRPr="000F7312">
        <w:rPr>
          <w:rFonts w:ascii="Times New Roman" w:hAnsi="Times New Roman" w:cs="Times New Roman"/>
          <w:kern w:val="16"/>
        </w:rPr>
        <w:t xml:space="preserve"> [to have intimacy with her] for all these three days [of preparation], in order that the women may immerse themselves on the third day and be pure to receive the Torah. If they have intercourse within the three days, the woman could [involuntarily] emit semen after her immersion and become unclean again. After three days have elapsed [since intercourse], however, the semen has already become putrid and is no longer capable of fertilization, so it is pure from contaminating the [woman] who emits it.-[from Shab. 86a]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16</w:t>
      </w:r>
      <w:r w:rsidRPr="000F7312">
        <w:rPr>
          <w:rFonts w:ascii="Times New Roman" w:hAnsi="Times New Roman" w:cs="Times New Roman"/>
          <w:kern w:val="16"/>
        </w:rPr>
        <w:t xml:space="preserve"> </w:t>
      </w:r>
      <w:r w:rsidRPr="000F7312">
        <w:rPr>
          <w:rFonts w:ascii="Times New Roman" w:hAnsi="Times New Roman" w:cs="Times New Roman"/>
          <w:b/>
          <w:kern w:val="16"/>
        </w:rPr>
        <w:t>when it was morning</w:t>
      </w:r>
      <w:r w:rsidRPr="000F7312">
        <w:rPr>
          <w:rFonts w:ascii="Times New Roman" w:hAnsi="Times New Roman" w:cs="Times New Roman"/>
          <w:kern w:val="16"/>
        </w:rPr>
        <w:t xml:space="preserve"> [This] teaches [us] that He preceded them [on Mount Sinai], which is unconventional for a flesh and blood person to do, [i.e.,] having the teacher wait for the pupil. And so we find in Ezekiel (3:22, 23), “‘Arise, go out to the plain, etc.’ So I arose and went out to the plain, and behold, there the glory of the Lord </w:t>
      </w:r>
      <w:r w:rsidRPr="000F7312">
        <w:rPr>
          <w:rFonts w:ascii="Times New Roman" w:hAnsi="Times New Roman" w:cs="Times New Roman"/>
          <w:kern w:val="16"/>
        </w:rPr>
        <w:lastRenderedPageBreak/>
        <w:t xml:space="preserve">was standing.”-[from unknown Midrashic source]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17</w:t>
      </w:r>
      <w:r w:rsidRPr="000F7312">
        <w:rPr>
          <w:rFonts w:ascii="Times New Roman" w:hAnsi="Times New Roman" w:cs="Times New Roman"/>
          <w:kern w:val="16"/>
        </w:rPr>
        <w:t xml:space="preserve"> </w:t>
      </w:r>
      <w:r w:rsidRPr="000F7312">
        <w:rPr>
          <w:rFonts w:ascii="Times New Roman" w:hAnsi="Times New Roman" w:cs="Times New Roman"/>
          <w:b/>
          <w:kern w:val="16"/>
        </w:rPr>
        <w:t>toward God</w:t>
      </w:r>
      <w:r w:rsidRPr="000F7312">
        <w:rPr>
          <w:rFonts w:ascii="Times New Roman" w:hAnsi="Times New Roman" w:cs="Times New Roman"/>
          <w:kern w:val="16"/>
        </w:rPr>
        <w:t xml:space="preserve"> [This expression] tells [us] that the Shechinah came out toward them like a bridegroom going out toward a bride. This is [the meaning of] what is stated: “The Lord came from Sinai” (Deut. 33:2), and it does not say, “came to Sinai.”-[from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at the bottom of the mountain</w:t>
      </w:r>
      <w:r w:rsidRPr="000F7312">
        <w:rPr>
          <w:rFonts w:ascii="Times New Roman" w:hAnsi="Times New Roman" w:cs="Times New Roman"/>
          <w:kern w:val="16"/>
        </w:rPr>
        <w:t xml:space="preserve"> According to its simple meaning, at the foot of the mountain. Its midrashic interpretation is, however, that the mountain was uprooted from its place and turned over them like a vat.-[from Shab. 88a]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18</w:t>
      </w:r>
      <w:r w:rsidRPr="000F7312">
        <w:rPr>
          <w:rFonts w:ascii="Times New Roman" w:hAnsi="Times New Roman" w:cs="Times New Roman"/>
          <w:kern w:val="16"/>
        </w:rPr>
        <w:t xml:space="preserve"> </w:t>
      </w:r>
      <w:r w:rsidRPr="000F7312">
        <w:rPr>
          <w:rFonts w:ascii="Times New Roman" w:hAnsi="Times New Roman" w:cs="Times New Roman"/>
          <w:b/>
          <w:kern w:val="16"/>
        </w:rPr>
        <w:t>the entire Mount Sinai smoked</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עָשַׁן</w:t>
      </w:r>
      <w:r w:rsidRPr="000F7312">
        <w:rPr>
          <w:rFonts w:ascii="Times New Roman" w:hAnsi="Times New Roman" w:cs="Times New Roman"/>
          <w:kern w:val="16"/>
        </w:rPr>
        <w:t xml:space="preserve">. This word </w:t>
      </w:r>
      <w:r w:rsidRPr="000F7312">
        <w:rPr>
          <w:rFonts w:ascii="Times New Roman" w:hAnsi="Times New Roman" w:cs="Times New Roman"/>
          <w:kern w:val="16"/>
          <w:rtl/>
          <w:lang w:bidi="he-IL"/>
        </w:rPr>
        <w:t>עָשַׁן</w:t>
      </w:r>
      <w:r w:rsidRPr="000F7312">
        <w:rPr>
          <w:rFonts w:ascii="Times New Roman" w:hAnsi="Times New Roman" w:cs="Times New Roman"/>
          <w:kern w:val="16"/>
        </w:rPr>
        <w:t xml:space="preserve"> is not a noun, because the “shin” is vowelized with a “pattach.” But [it is] the past tense of a [singular] verb in the form </w:t>
      </w:r>
      <w:r w:rsidRPr="000F7312">
        <w:rPr>
          <w:rFonts w:ascii="Times New Roman" w:hAnsi="Times New Roman" w:cs="Times New Roman"/>
          <w:kern w:val="16"/>
          <w:rtl/>
          <w:lang w:bidi="he-IL"/>
        </w:rPr>
        <w:t>פָּעַל</w:t>
      </w:r>
      <w:r w:rsidRPr="000F7312">
        <w:rPr>
          <w:rFonts w:ascii="Times New Roman" w:hAnsi="Times New Roman" w:cs="Times New Roman"/>
          <w:kern w:val="16"/>
        </w:rPr>
        <w:t xml:space="preserve">, like </w:t>
      </w:r>
      <w:r w:rsidRPr="000F7312">
        <w:rPr>
          <w:rFonts w:ascii="Times New Roman" w:hAnsi="Times New Roman" w:cs="Times New Roman"/>
          <w:kern w:val="16"/>
          <w:rtl/>
          <w:lang w:bidi="he-IL"/>
        </w:rPr>
        <w:t>אָמַר</w:t>
      </w:r>
      <w:r w:rsidRPr="000F7312">
        <w:rPr>
          <w:rFonts w:ascii="Times New Roman" w:hAnsi="Times New Roman" w:cs="Times New Roman"/>
          <w:kern w:val="16"/>
        </w:rPr>
        <w:t xml:space="preserve">, said, </w:t>
      </w:r>
      <w:r w:rsidRPr="000F7312">
        <w:rPr>
          <w:rFonts w:ascii="Times New Roman" w:hAnsi="Times New Roman" w:cs="Times New Roman"/>
          <w:kern w:val="16"/>
          <w:rtl/>
          <w:lang w:bidi="he-IL"/>
        </w:rPr>
        <w:t>שָׁמַר</w:t>
      </w:r>
      <w:r w:rsidRPr="000F7312">
        <w:rPr>
          <w:rFonts w:ascii="Times New Roman" w:hAnsi="Times New Roman" w:cs="Times New Roman"/>
          <w:kern w:val="16"/>
        </w:rPr>
        <w:t xml:space="preserve">, watched, </w:t>
      </w:r>
      <w:r w:rsidRPr="000F7312">
        <w:rPr>
          <w:rFonts w:ascii="Times New Roman" w:hAnsi="Times New Roman" w:cs="Times New Roman"/>
          <w:kern w:val="16"/>
          <w:rtl/>
          <w:lang w:bidi="he-IL"/>
        </w:rPr>
        <w:t>שָׁמַע</w:t>
      </w:r>
      <w:r w:rsidRPr="000F7312">
        <w:rPr>
          <w:rFonts w:ascii="Times New Roman" w:hAnsi="Times New Roman" w:cs="Times New Roman"/>
          <w:kern w:val="16"/>
        </w:rPr>
        <w:t xml:space="preserve">, heard. Therefore, its targum is </w:t>
      </w:r>
      <w:r w:rsidRPr="000F7312">
        <w:rPr>
          <w:rFonts w:ascii="Times New Roman" w:hAnsi="Times New Roman" w:cs="Times New Roman"/>
          <w:kern w:val="16"/>
          <w:rtl/>
          <w:lang w:bidi="he-IL"/>
        </w:rPr>
        <w:t>תָּנַן כּוֹלֵית</w:t>
      </w:r>
      <w:r w:rsidRPr="000F7312">
        <w:rPr>
          <w:rFonts w:ascii="Times New Roman" w:hAnsi="Times New Roman" w:cs="Times New Roman"/>
          <w:kern w:val="16"/>
        </w:rPr>
        <w:t xml:space="preserve">, and [Onkelos] did not translate </w:t>
      </w:r>
      <w:r w:rsidRPr="000F7312">
        <w:rPr>
          <w:rFonts w:ascii="Times New Roman" w:hAnsi="Times New Roman" w:cs="Times New Roman"/>
          <w:kern w:val="16"/>
          <w:rtl/>
          <w:lang w:bidi="he-IL"/>
        </w:rPr>
        <w:t xml:space="preserve"> תְּנָנָא</w:t>
      </w:r>
      <w:r w:rsidRPr="000F7312">
        <w:rPr>
          <w:rFonts w:ascii="Times New Roman" w:hAnsi="Times New Roman" w:cs="Times New Roman"/>
          <w:kern w:val="16"/>
        </w:rPr>
        <w:t xml:space="preserve">[which would mean: was all smoke]. All [instances of] </w:t>
      </w:r>
      <w:r w:rsidRPr="000F7312">
        <w:rPr>
          <w:rFonts w:ascii="Times New Roman" w:hAnsi="Times New Roman" w:cs="Times New Roman"/>
          <w:kern w:val="16"/>
          <w:rtl/>
          <w:lang w:bidi="he-IL"/>
        </w:rPr>
        <w:t>עָשָׁן</w:t>
      </w:r>
      <w:r w:rsidRPr="000F7312">
        <w:rPr>
          <w:rFonts w:ascii="Times New Roman" w:hAnsi="Times New Roman" w:cs="Times New Roman"/>
          <w:kern w:val="16"/>
        </w:rPr>
        <w:t xml:space="preserve"> in Scriptures are vowelized with a “kamatz” because they are nouns.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 kiln</w:t>
      </w:r>
      <w:r w:rsidRPr="000F7312">
        <w:rPr>
          <w:rFonts w:ascii="Times New Roman" w:hAnsi="Times New Roman" w:cs="Times New Roman"/>
          <w:kern w:val="16"/>
        </w:rPr>
        <w:t xml:space="preserve">-[used for the baking] of lime. I could think that it means [Mount Sinai smoked] like the kiln and no more. Therefore, [to clarify this,] Scripture states: “[the mountain was] blazing with fire up to the heart of the heaven” (Deut. 4:11) [meaning that the fire was far greater than in a lime kiln]. Why then does the Torah say "kiln"? In order to explain to the [human] ear what it is able to hear, [i.e., to give the reader a picture that can be imagined]. He gives the creatures [humans] a sign familiar to them. Similar to this [is the description in reference to God:] “He shall roar like a lion” (Hos. 11:10). Who but Him gave strength to the lion? Yet the Scriptures compare Him to a lion? But we describe Him and compare Him to His creatures in order to explain to [humans] what the ear is able to hear. Similar to this [is], “And its sound [the voice of God] was like the sound of abundant waters” (Ezek. 43:2). Now who gave the water a sound but He? Yet you describe Him and compare Him to His creatures in order to explain to [humans] what the ear is able to hear.-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19</w:t>
      </w:r>
      <w:r w:rsidRPr="000F7312">
        <w:rPr>
          <w:rFonts w:ascii="Times New Roman" w:hAnsi="Times New Roman" w:cs="Times New Roman"/>
          <w:kern w:val="16"/>
        </w:rPr>
        <w:t xml:space="preserve"> </w:t>
      </w:r>
      <w:r w:rsidRPr="000F7312">
        <w:rPr>
          <w:rFonts w:ascii="Times New Roman" w:hAnsi="Times New Roman" w:cs="Times New Roman"/>
          <w:b/>
          <w:kern w:val="16"/>
        </w:rPr>
        <w:t>grew increasingly stronger</w:t>
      </w:r>
      <w:r w:rsidRPr="000F7312">
        <w:rPr>
          <w:rFonts w:ascii="Times New Roman" w:hAnsi="Times New Roman" w:cs="Times New Roman"/>
          <w:kern w:val="16"/>
        </w:rPr>
        <w:t xml:space="preserve"> It is customary for mortals that the longer one blows long notes [on a horn], the weaker and fainter its sound becomes. Here, however, it constantly grew stronger. Now why at the beginning was this so [i.e., a weak sound]? In order to let their ears hear what they were able to hear [and not shock them suddenly].-[from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Moses would speak </w:t>
      </w:r>
      <w:r w:rsidRPr="000F7312">
        <w:rPr>
          <w:rFonts w:ascii="Times New Roman" w:hAnsi="Times New Roman" w:cs="Times New Roman"/>
          <w:kern w:val="16"/>
        </w:rPr>
        <w:t xml:space="preserve">When Moses would speak and make the Decalogue heard to Israel-for they heard from the mouth of God only “I am…” and “You shall not have” (Mak. 24a)—the Holy One, blessed be He, would assist him [Moses] by giving him strength so that his voice would be strong and audible.-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would answer him with a voice</w:t>
      </w:r>
      <w:r w:rsidRPr="000F7312">
        <w:rPr>
          <w:rFonts w:ascii="Times New Roman" w:hAnsi="Times New Roman" w:cs="Times New Roman"/>
          <w:kern w:val="16"/>
        </w:rPr>
        <w:t xml:space="preserve"> [This means] He would answer him concerning the voice, [and not with a voice. The </w:t>
      </w:r>
      <w:r w:rsidRPr="000F7312">
        <w:rPr>
          <w:rFonts w:ascii="Times New Roman" w:hAnsi="Times New Roman" w:cs="Times New Roman"/>
          <w:kern w:val="16"/>
          <w:rtl/>
          <w:lang w:bidi="he-IL"/>
        </w:rPr>
        <w:t>ב</w:t>
      </w:r>
      <w:r w:rsidRPr="000F7312">
        <w:rPr>
          <w:rFonts w:ascii="Times New Roman" w:hAnsi="Times New Roman" w:cs="Times New Roman"/>
          <w:kern w:val="16"/>
        </w:rPr>
        <w:t xml:space="preserve"> in </w:t>
      </w:r>
      <w:r w:rsidRPr="000F7312">
        <w:rPr>
          <w:rFonts w:ascii="Times New Roman" w:hAnsi="Times New Roman" w:cs="Times New Roman"/>
          <w:kern w:val="16"/>
          <w:rtl/>
          <w:lang w:bidi="he-IL"/>
        </w:rPr>
        <w:t>בְקוֹל</w:t>
      </w:r>
      <w:r w:rsidRPr="000F7312">
        <w:rPr>
          <w:rFonts w:ascii="Times New Roman" w:hAnsi="Times New Roman" w:cs="Times New Roman"/>
          <w:kern w:val="16"/>
        </w:rPr>
        <w:t xml:space="preserve"> is used], similar to [the </w:t>
      </w:r>
      <w:r w:rsidRPr="000F7312">
        <w:rPr>
          <w:rFonts w:ascii="Times New Roman" w:hAnsi="Times New Roman" w:cs="Times New Roman"/>
          <w:kern w:val="16"/>
          <w:rtl/>
          <w:lang w:bidi="he-IL"/>
        </w:rPr>
        <w:t>ב</w:t>
      </w:r>
      <w:r w:rsidRPr="000F7312">
        <w:rPr>
          <w:rFonts w:ascii="Times New Roman" w:hAnsi="Times New Roman" w:cs="Times New Roman"/>
          <w:kern w:val="16"/>
        </w:rPr>
        <w:t xml:space="preserve"> in </w:t>
      </w:r>
      <w:r w:rsidRPr="000F7312">
        <w:rPr>
          <w:rFonts w:ascii="Times New Roman" w:hAnsi="Times New Roman" w:cs="Times New Roman"/>
          <w:kern w:val="16"/>
          <w:rtl/>
          <w:lang w:bidi="he-IL"/>
        </w:rPr>
        <w:t>בָאֵשׁ</w:t>
      </w:r>
      <w:r w:rsidRPr="000F7312">
        <w:rPr>
          <w:rFonts w:ascii="Times New Roman" w:hAnsi="Times New Roman" w:cs="Times New Roman"/>
          <w:kern w:val="16"/>
        </w:rPr>
        <w:t xml:space="preserve"> in the phrase:] “that will answer with fire” (I Kings 18:24). [</w:t>
      </w:r>
      <w:r w:rsidRPr="000F7312">
        <w:rPr>
          <w:rFonts w:ascii="Times New Roman" w:hAnsi="Times New Roman" w:cs="Times New Roman"/>
          <w:kern w:val="16"/>
          <w:rtl/>
          <w:lang w:bidi="he-IL"/>
        </w:rPr>
        <w:t>בָאֵשׁ</w:t>
      </w:r>
      <w:r w:rsidRPr="000F7312">
        <w:rPr>
          <w:rFonts w:ascii="Times New Roman" w:hAnsi="Times New Roman" w:cs="Times New Roman"/>
          <w:kern w:val="16"/>
        </w:rPr>
        <w:t xml:space="preserve"> means] concerning the fire, [i.e., signifying] to bring it [the fire] down [from Heaven].-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20</w:t>
      </w:r>
      <w:r w:rsidRPr="000F7312">
        <w:rPr>
          <w:rFonts w:ascii="Times New Roman" w:hAnsi="Times New Roman" w:cs="Times New Roman"/>
          <w:kern w:val="16"/>
        </w:rPr>
        <w:t xml:space="preserve"> </w:t>
      </w:r>
      <w:r w:rsidRPr="000F7312">
        <w:rPr>
          <w:rFonts w:ascii="Times New Roman" w:hAnsi="Times New Roman" w:cs="Times New Roman"/>
          <w:b/>
          <w:kern w:val="16"/>
        </w:rPr>
        <w:t>The Lord descended upon Mount Sinai</w:t>
      </w:r>
      <w:r w:rsidRPr="000F7312">
        <w:rPr>
          <w:rFonts w:ascii="Times New Roman" w:hAnsi="Times New Roman" w:cs="Times New Roman"/>
          <w:kern w:val="16"/>
        </w:rPr>
        <w:t xml:space="preserve"> I may think that He actually descended upon it. Therefore, Scripture says: “You have seen that from the heavens I have spoken with you” (Exod. 20:19). This teaches that [He did descend although still in the heavens,] He bent down the upper heavens and the lower heavens and spread them upon the mountain like a spread on a bed, and the Throne of Glory descended upon them [the upper heavens and the lower heavens].-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21</w:t>
      </w:r>
      <w:r w:rsidRPr="000F7312">
        <w:rPr>
          <w:rFonts w:ascii="Times New Roman" w:hAnsi="Times New Roman" w:cs="Times New Roman"/>
          <w:kern w:val="16"/>
        </w:rPr>
        <w:t xml:space="preserve"> </w:t>
      </w:r>
      <w:r w:rsidRPr="000F7312">
        <w:rPr>
          <w:rFonts w:ascii="Times New Roman" w:hAnsi="Times New Roman" w:cs="Times New Roman"/>
          <w:b/>
          <w:kern w:val="16"/>
        </w:rPr>
        <w:t>warn the people</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הָעֵד</w:t>
      </w:r>
      <w:r w:rsidRPr="000F7312">
        <w:rPr>
          <w:rFonts w:ascii="Times New Roman" w:hAnsi="Times New Roman" w:cs="Times New Roman"/>
          <w:kern w:val="16"/>
        </w:rPr>
        <w:t xml:space="preserve">. Warn them not to go up the mountain.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lest they break</w:t>
      </w:r>
      <w:r w:rsidRPr="000F7312">
        <w:rPr>
          <w:rFonts w:ascii="Times New Roman" w:hAnsi="Times New Roman" w:cs="Times New Roman"/>
          <w:kern w:val="16"/>
        </w:rPr>
        <w:t xml:space="preserve"> their position [i.e., their ranks] because of their longing for God, to see [Him], and they move too close to the side of the mountain.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many of them will fall</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וְנָפַל</w:t>
      </w:r>
      <w:r w:rsidRPr="000F7312">
        <w:rPr>
          <w:rFonts w:ascii="Times New Roman" w:hAnsi="Times New Roman" w:cs="Times New Roman"/>
          <w:kern w:val="16"/>
        </w:rPr>
        <w:t xml:space="preserve">. Whatever [number] falls from them, let it be even a single person, to Me it is considered [as if] many [have fallen].-[from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lest they break</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יֶהֶרְסוּ</w:t>
      </w:r>
      <w:r w:rsidRPr="000F7312">
        <w:rPr>
          <w:rFonts w:ascii="Times New Roman" w:hAnsi="Times New Roman" w:cs="Times New Roman"/>
          <w:kern w:val="16"/>
        </w:rPr>
        <w:t xml:space="preserve">. Every [expression of] </w:t>
      </w:r>
      <w:r w:rsidRPr="000F7312">
        <w:rPr>
          <w:rFonts w:ascii="Times New Roman" w:hAnsi="Times New Roman" w:cs="Times New Roman"/>
          <w:kern w:val="16"/>
          <w:rtl/>
          <w:lang w:bidi="he-IL"/>
        </w:rPr>
        <w:t>הֲרִיסָה</w:t>
      </w:r>
      <w:r w:rsidRPr="000F7312">
        <w:rPr>
          <w:rFonts w:ascii="Times New Roman" w:hAnsi="Times New Roman" w:cs="Times New Roman"/>
          <w:kern w:val="16"/>
        </w:rPr>
        <w:t xml:space="preserve"> [denotes] the separation of the collection of [the parts of] the building. Likewise, those who separate from the position of people break up that position.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22</w:t>
      </w:r>
      <w:r w:rsidRPr="000F7312">
        <w:rPr>
          <w:rFonts w:ascii="Times New Roman" w:hAnsi="Times New Roman" w:cs="Times New Roman"/>
          <w:kern w:val="16"/>
        </w:rPr>
        <w:t xml:space="preserve"> </w:t>
      </w:r>
      <w:r w:rsidRPr="000F7312">
        <w:rPr>
          <w:rFonts w:ascii="Times New Roman" w:hAnsi="Times New Roman" w:cs="Times New Roman"/>
          <w:b/>
          <w:kern w:val="16"/>
        </w:rPr>
        <w:t xml:space="preserve">And also, the priests </w:t>
      </w:r>
      <w:r w:rsidRPr="000F7312">
        <w:rPr>
          <w:rFonts w:ascii="Times New Roman" w:hAnsi="Times New Roman" w:cs="Times New Roman"/>
          <w:kern w:val="16"/>
        </w:rPr>
        <w:t xml:space="preserve">[I.e.,] also the firstborn, who perform the [divine] service.- [from Zev. 115b]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who go near to the Lord</w:t>
      </w:r>
      <w:r w:rsidRPr="000F7312">
        <w:rPr>
          <w:rFonts w:ascii="Times New Roman" w:hAnsi="Times New Roman" w:cs="Times New Roman"/>
          <w:kern w:val="16"/>
        </w:rPr>
        <w:t xml:space="preserve"> to offer up sacrifices (targumim), they too shall not rely on their importance to ascend the mountain.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shall prepare themselves</w:t>
      </w:r>
      <w:r w:rsidRPr="000F7312">
        <w:rPr>
          <w:rFonts w:ascii="Times New Roman" w:hAnsi="Times New Roman" w:cs="Times New Roman"/>
          <w:kern w:val="16"/>
        </w:rPr>
        <w:t xml:space="preserve"> They shall be ready to stand on their position.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lest the Lord wreak destruction</w:t>
      </w:r>
      <w:r w:rsidRPr="000F7312">
        <w:rPr>
          <w:rFonts w:ascii="Times New Roman" w:hAnsi="Times New Roman" w:cs="Times New Roman"/>
          <w:kern w:val="16"/>
        </w:rPr>
        <w:t xml:space="preserve"> Heb. </w:t>
      </w:r>
      <w:r w:rsidRPr="000F7312">
        <w:rPr>
          <w:rFonts w:ascii="Times New Roman" w:hAnsi="Times New Roman" w:cs="Times New Roman"/>
          <w:kern w:val="16"/>
          <w:rtl/>
          <w:lang w:bidi="he-IL"/>
        </w:rPr>
        <w:t>יִפְרֽץ</w:t>
      </w:r>
      <w:r w:rsidRPr="000F7312">
        <w:rPr>
          <w:rFonts w:ascii="Times New Roman" w:hAnsi="Times New Roman" w:cs="Times New Roman"/>
          <w:kern w:val="16"/>
        </w:rPr>
        <w:t xml:space="preserve">, an expression of a breach. [This means] He will kill some of them and [thus] make a breach in them [their completeness].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23</w:t>
      </w:r>
      <w:r w:rsidRPr="000F7312">
        <w:rPr>
          <w:rFonts w:ascii="Times New Roman" w:hAnsi="Times New Roman" w:cs="Times New Roman"/>
          <w:kern w:val="16"/>
        </w:rPr>
        <w:t xml:space="preserve"> </w:t>
      </w:r>
      <w:r w:rsidRPr="000F7312">
        <w:rPr>
          <w:rFonts w:ascii="Times New Roman" w:hAnsi="Times New Roman" w:cs="Times New Roman"/>
          <w:b/>
          <w:kern w:val="16"/>
        </w:rPr>
        <w:t>The people cannot</w:t>
      </w:r>
      <w:r w:rsidRPr="000F7312">
        <w:rPr>
          <w:rFonts w:ascii="Times New Roman" w:hAnsi="Times New Roman" w:cs="Times New Roman"/>
          <w:kern w:val="16"/>
        </w:rPr>
        <w:t xml:space="preserve"> I do not have to warn them because today they have already been warned for three days, and they cannot ascend [the mountain] since they have no permission.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24</w:t>
      </w:r>
      <w:r w:rsidRPr="000F7312">
        <w:rPr>
          <w:rFonts w:ascii="Times New Roman" w:hAnsi="Times New Roman" w:cs="Times New Roman"/>
          <w:kern w:val="16"/>
        </w:rPr>
        <w:t xml:space="preserve"> </w:t>
      </w:r>
      <w:r w:rsidRPr="000F7312">
        <w:rPr>
          <w:rFonts w:ascii="Times New Roman" w:hAnsi="Times New Roman" w:cs="Times New Roman"/>
          <w:b/>
          <w:kern w:val="16"/>
        </w:rPr>
        <w:t>Go, descend</w:t>
      </w:r>
      <w:r w:rsidRPr="000F7312">
        <w:rPr>
          <w:rFonts w:ascii="Times New Roman" w:hAnsi="Times New Roman" w:cs="Times New Roman"/>
          <w:kern w:val="16"/>
        </w:rPr>
        <w:t xml:space="preserve"> And warn them a second time. We admonish a person before the act [he is to perform], and we admonish him again at the time of the act [when it is to be performed].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[then] you shall ascend, and Aaron with you, but the priests</w:t>
      </w:r>
      <w:r w:rsidRPr="000F7312">
        <w:rPr>
          <w:rFonts w:ascii="Times New Roman" w:hAnsi="Times New Roman" w:cs="Times New Roman"/>
          <w:kern w:val="16"/>
        </w:rPr>
        <w:t xml:space="preserve"> I might think that they too shall be with you, [that the verse should be rendered: and you shall ascend, and Aaron with you, and the priests, but the people…]. Therefore, the Torah states: “and you shall ascend” [the pronoun is meant for emphasis, in order to exclude the priests]. Consequently, you must say that you [shall have] a partition for yourself, Aaron [shall have] a partition for himself, and the priests [shall have] a partition for themselves. Moses went closer than Aaron, and Aaron closer than the priests, but the people shall altogether not break their position to ascend to the Lord.-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lest He wreak destruction upon them-Heb. </w:t>
      </w:r>
      <w:r w:rsidRPr="000F7312">
        <w:rPr>
          <w:rFonts w:ascii="Times New Roman" w:hAnsi="Times New Roman" w:cs="Times New Roman" w:hint="cs"/>
          <w:kern w:val="16"/>
          <w:rtl/>
          <w:lang w:bidi="he-IL"/>
        </w:rPr>
        <w:t>.יִפְרָץ</w:t>
      </w:r>
      <w:r w:rsidRPr="000F7312">
        <w:rPr>
          <w:rFonts w:ascii="Times New Roman" w:hAnsi="Times New Roman" w:cs="Times New Roman"/>
          <w:kern w:val="16"/>
        </w:rPr>
        <w:t xml:space="preserve"> Although </w:t>
      </w:r>
      <w:r w:rsidRPr="000F7312">
        <w:rPr>
          <w:rFonts w:ascii="Times New Roman" w:hAnsi="Times New Roman" w:cs="Times New Roman" w:hint="cs"/>
          <w:kern w:val="16"/>
          <w:rtl/>
          <w:lang w:bidi="he-IL"/>
        </w:rPr>
        <w:t>יִפְרָץ</w:t>
      </w:r>
      <w:r w:rsidRPr="000F7312">
        <w:rPr>
          <w:rFonts w:ascii="Times New Roman" w:hAnsi="Times New Roman" w:cs="Times New Roman"/>
          <w:kern w:val="16"/>
        </w:rPr>
        <w:t xml:space="preserve"> is vowelized with a short “kamatz,” it has not changed from its grammatical construction. So is the way of every word vowelized with a “melupum” ("cholam"); when it comes next to a “makkaf,” its vowelization changes to a short “kamatz.” [Hence, the word </w:t>
      </w:r>
      <w:r w:rsidRPr="000F7312">
        <w:rPr>
          <w:rFonts w:ascii="Times New Roman" w:hAnsi="Times New Roman" w:cs="Times New Roman" w:hint="cs"/>
          <w:kern w:val="16"/>
          <w:rtl/>
          <w:lang w:bidi="he-IL"/>
        </w:rPr>
        <w:t>יִפְרֽץ</w:t>
      </w:r>
      <w:r w:rsidRPr="000F7312">
        <w:rPr>
          <w:rFonts w:ascii="Times New Roman" w:hAnsi="Times New Roman" w:cs="Times New Roman"/>
          <w:kern w:val="16"/>
        </w:rPr>
        <w:t xml:space="preserve">-which in this case appears with a “makkaf,” a hyphen, is changed to </w:t>
      </w:r>
      <w:r w:rsidRPr="000F7312">
        <w:rPr>
          <w:rFonts w:ascii="Times New Roman" w:hAnsi="Times New Roman" w:cs="Times New Roman" w:hint="cs"/>
          <w:kern w:val="16"/>
          <w:rtl/>
          <w:lang w:bidi="he-IL"/>
        </w:rPr>
        <w:t>.יִפְרָץ</w:t>
      </w:r>
      <w:r w:rsidRPr="000F7312">
        <w:rPr>
          <w:rFonts w:ascii="Times New Roman" w:hAnsi="Times New Roman" w:cs="Times New Roman"/>
          <w:kern w:val="16"/>
        </w:rPr>
        <w:t xml:space="preserv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25</w:t>
      </w:r>
      <w:r w:rsidRPr="000F7312">
        <w:rPr>
          <w:rFonts w:ascii="Times New Roman" w:hAnsi="Times New Roman" w:cs="Times New Roman"/>
          <w:kern w:val="16"/>
        </w:rPr>
        <w:t xml:space="preserve"> </w:t>
      </w:r>
      <w:r w:rsidRPr="000F7312">
        <w:rPr>
          <w:rFonts w:ascii="Times New Roman" w:hAnsi="Times New Roman" w:cs="Times New Roman"/>
          <w:b/>
          <w:kern w:val="16"/>
        </w:rPr>
        <w:t>and said [this] to them</w:t>
      </w:r>
      <w:r w:rsidRPr="000F7312">
        <w:rPr>
          <w:rFonts w:ascii="Times New Roman" w:hAnsi="Times New Roman" w:cs="Times New Roman"/>
          <w:kern w:val="16"/>
        </w:rPr>
        <w:t xml:space="preserve"> this warning. [Apparently, Rashi understands “and said to them” to mean that Moses said something to them. Since the object is obscure, Rashi inserts “this warning,” to clarify that the verse means that Moses relayed to the Israelites God’s warning to keep their distance from the mountain.]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Chapter 20</w:t>
      </w:r>
      <w:r w:rsidRPr="000F7312">
        <w:rPr>
          <w:rFonts w:ascii="Times New Roman" w:hAnsi="Times New Roman" w:cs="Times New Roman"/>
          <w:kern w:val="16"/>
        </w:rPr>
        <w:t xml:space="preserv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w:t>
      </w:r>
      <w:r w:rsidRPr="000F7312">
        <w:rPr>
          <w:rFonts w:ascii="Times New Roman" w:hAnsi="Times New Roman" w:cs="Times New Roman"/>
          <w:kern w:val="16"/>
        </w:rPr>
        <w:t xml:space="preserve"> </w:t>
      </w:r>
      <w:r w:rsidRPr="000F7312">
        <w:rPr>
          <w:rFonts w:ascii="Times New Roman" w:hAnsi="Times New Roman" w:cs="Times New Roman"/>
          <w:b/>
          <w:kern w:val="16"/>
        </w:rPr>
        <w:t>God spoke</w:t>
      </w:r>
      <w:r w:rsidRPr="000F7312">
        <w:rPr>
          <w:rFonts w:ascii="Times New Roman" w:hAnsi="Times New Roman" w:cs="Times New Roman"/>
          <w:kern w:val="16"/>
        </w:rPr>
        <w:t xml:space="preserve">-Heb. </w:t>
      </w:r>
      <w:r w:rsidRPr="000F7312">
        <w:rPr>
          <w:rFonts w:ascii="Times New Roman" w:hAnsi="Times New Roman" w:cs="Times New Roman" w:hint="cs"/>
          <w:kern w:val="16"/>
          <w:rtl/>
          <w:lang w:bidi="he-IL"/>
        </w:rPr>
        <w:t>אֱהִים</w:t>
      </w:r>
      <w:r w:rsidRPr="000F7312">
        <w:rPr>
          <w:rFonts w:ascii="Times New Roman" w:hAnsi="Times New Roman" w:cs="Times New Roman"/>
          <w:kern w:val="16"/>
        </w:rPr>
        <w:t xml:space="preserve">. [The word] </w:t>
      </w:r>
      <w:r w:rsidRPr="000F7312">
        <w:rPr>
          <w:rFonts w:ascii="Times New Roman" w:hAnsi="Times New Roman" w:cs="Times New Roman" w:hint="cs"/>
          <w:kern w:val="16"/>
          <w:rtl/>
          <w:lang w:bidi="he-IL"/>
        </w:rPr>
        <w:t>אֱֱהִים</w:t>
      </w:r>
      <w:r w:rsidRPr="000F7312">
        <w:rPr>
          <w:rFonts w:ascii="Times New Roman" w:hAnsi="Times New Roman" w:cs="Times New Roman"/>
          <w:kern w:val="16"/>
        </w:rPr>
        <w:t xml:space="preserve"> always means “a judge.” [This Divine Name is used here] because there are some sections in the Torah [that contain commandments] that if a person performs them, he receives a reward, but if not, he does not receive any punishment for them. I might think that so it is with the Ten Commandments. Therefore, Scripture says: “God </w:t>
      </w:r>
      <w:r w:rsidRPr="000F7312">
        <w:rPr>
          <w:rFonts w:ascii="Times New Roman" w:hAnsi="Times New Roman" w:cs="Times New Roman" w:hint="cs"/>
          <w:kern w:val="16"/>
          <w:rtl/>
          <w:lang w:bidi="he-IL"/>
        </w:rPr>
        <w:t>(אֱלֽהִים)</w:t>
      </w:r>
      <w:r w:rsidRPr="000F7312">
        <w:rPr>
          <w:rFonts w:ascii="Times New Roman" w:hAnsi="Times New Roman" w:cs="Times New Roman"/>
          <w:kern w:val="16"/>
        </w:rPr>
        <w:t xml:space="preserve"> spoke,” [signifying God’s role as] a Judge, [Whose function is] to mete out punishment [when the Ten Commandments are not obeyed].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all these words</w:t>
      </w:r>
      <w:r w:rsidRPr="000F7312">
        <w:rPr>
          <w:rFonts w:ascii="Times New Roman" w:hAnsi="Times New Roman" w:cs="Times New Roman"/>
          <w:kern w:val="16"/>
        </w:rPr>
        <w:t xml:space="preserve"> [This] teaches [us] that the Holy One, blessed be He, said the Ten Commandments in one utterance, something that is impossible for a human being to say [in a similar way]. If so, why does the Torah say again, “I am [the Lord, your God (verse 2)]” and “You shall have no…” (verse 3)? Because He later explained each statement [of the Ten Commandments] individually.-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to respond</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לֵאמֽר</w:t>
      </w:r>
      <w:r w:rsidRPr="000F7312">
        <w:rPr>
          <w:rFonts w:ascii="Times New Roman" w:hAnsi="Times New Roman" w:cs="Times New Roman"/>
          <w:kern w:val="16"/>
        </w:rPr>
        <w:t xml:space="preserve">, lit., to say. [This] teaches [us] that they responded to the positive [commandments], “Yes,” and to the negative [commandments], “No.”-[from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w:t>
      </w:r>
      <w:r w:rsidRPr="000F7312">
        <w:rPr>
          <w:rFonts w:ascii="Times New Roman" w:hAnsi="Times New Roman" w:cs="Times New Roman"/>
          <w:kern w:val="16"/>
        </w:rPr>
        <w:t xml:space="preserve"> </w:t>
      </w:r>
      <w:r w:rsidRPr="000F7312">
        <w:rPr>
          <w:rFonts w:ascii="Times New Roman" w:hAnsi="Times New Roman" w:cs="Times New Roman"/>
          <w:b/>
          <w:kern w:val="16"/>
        </w:rPr>
        <w:t>Who took you out of the land of Egypt</w:t>
      </w:r>
      <w:r w:rsidRPr="000F7312">
        <w:rPr>
          <w:rFonts w:ascii="Times New Roman" w:hAnsi="Times New Roman" w:cs="Times New Roman"/>
          <w:kern w:val="16"/>
        </w:rPr>
        <w:t xml:space="preserve"> The taking [you] out [of Egypt] is sufficient reason for you to be subservient to Me. Alternatively, [God mentions the Exodus] since He revealed Himself on the sea as a valiant warrior, and here He revealed Himself as an old man full of mercy, as it is said: “and beneath His feet was like the form of a brick of sapphire” (Exod. 24:10). That [brick] was before Him at the time of the enslavement [to remember the Israelites’ suffering when they made bricks as slaves], “and like the appearance of the heavens” (Exod. 24:10), [i.e., there was joy before Him] when they were redeemed. Since I change in [My] appearances, do not say that they are two [Divine] domains, [but] I am He Who took you out of Egypt and [I am He Who performed the miracles] by the sea (Mechilta). Alternatively, [God mentions the Exodus] since they [the Israelites] heard many voices [during the revelation], as it is said: “And all the people saw the voices” (verse 15), [meaning that] voices came from four directions and from the heavens and from the earth, [so] do not say that there are many domains (Exod. Rabbah 5:9). And why did He say [this] in the singular [possessive], </w:t>
      </w:r>
      <w:r w:rsidRPr="000F7312">
        <w:rPr>
          <w:rFonts w:ascii="Times New Roman" w:hAnsi="Times New Roman" w:cs="Times New Roman" w:hint="cs"/>
          <w:kern w:val="16"/>
          <w:rtl/>
          <w:lang w:bidi="he-IL"/>
        </w:rPr>
        <w:t>אֱהֶיךָ</w:t>
      </w:r>
      <w:r w:rsidRPr="000F7312">
        <w:rPr>
          <w:rFonts w:ascii="Times New Roman" w:hAnsi="Times New Roman" w:cs="Times New Roman"/>
          <w:kern w:val="16"/>
        </w:rPr>
        <w:t xml:space="preserve">? In order to give Moses an opening to offer a defense in the incident of the calf. This is [the meaning of] “Why, O Lord, should Your anger be kindled against Your people?” (Exod. 32:11). You did not command them, “You shall not have the gods of others before Me,” but [You commanded] me alone (Exod. Rabbah 43:5).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out of the house of bondage</w:t>
      </w:r>
      <w:r w:rsidRPr="000F7312">
        <w:rPr>
          <w:rFonts w:ascii="Times New Roman" w:hAnsi="Times New Roman" w:cs="Times New Roman"/>
          <w:kern w:val="16"/>
        </w:rPr>
        <w:t xml:space="preserve"> Literally, out of the house of slaves. [I.e.,] from Pharaoh’s house, where you were slaves to him. Or perhaps [Scripture] means only: from the house of slaves, that they were slaves to [other] slaves? Therefore, Scripture says: “and He redeemed you from the house of bondage, from the hand of Pharaoh, king of Egypt” (Deut. 7:8). Consequently, you must say that they were slaves to Pharaoh, but not slaves to [other] slaves.-[from Exod. Rabbah 43:5]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3</w:t>
      </w:r>
      <w:r w:rsidRPr="000F7312">
        <w:rPr>
          <w:rFonts w:ascii="Times New Roman" w:hAnsi="Times New Roman" w:cs="Times New Roman"/>
          <w:kern w:val="16"/>
        </w:rPr>
        <w:t xml:space="preserve"> </w:t>
      </w:r>
      <w:r w:rsidRPr="000F7312">
        <w:rPr>
          <w:rFonts w:ascii="Times New Roman" w:hAnsi="Times New Roman" w:cs="Times New Roman"/>
          <w:b/>
          <w:kern w:val="16"/>
        </w:rPr>
        <w:t>You shall not have</w:t>
      </w:r>
      <w:r w:rsidRPr="000F7312">
        <w:rPr>
          <w:rFonts w:ascii="Times New Roman" w:hAnsi="Times New Roman" w:cs="Times New Roman"/>
          <w:kern w:val="16"/>
        </w:rPr>
        <w:t xml:space="preserve"> Why was this said? Since it says, “You shall not make for yourself, etc.” I know only that one may not make [graven idols, etc.] How do I know that one may not keep what was already made? Therefore, Scripture states: “You shall not have.”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 gods of others</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אֱהִים אֲחֵרִים</w:t>
      </w:r>
      <w:r w:rsidRPr="000F7312">
        <w:rPr>
          <w:rFonts w:ascii="Times New Roman" w:hAnsi="Times New Roman" w:cs="Times New Roman"/>
          <w:kern w:val="16"/>
        </w:rPr>
        <w:t xml:space="preserve">, which are not gods, but that others have made them for gods over themselves. It is impossible to interpret this passage to mean: gods other than I, since it is a disgrace for Heaven to call them gods along with Him. Alternatively: strange gods, for they are strange to their worshippers. They cry out to them, but they do not answer them, and it appears as if it [the god] were a stranger, who never knew him [the worshipper].-[from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in My presence</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עַל-פָּנָּי</w:t>
      </w:r>
      <w:r w:rsidRPr="000F7312">
        <w:rPr>
          <w:rFonts w:ascii="Times New Roman" w:hAnsi="Times New Roman" w:cs="Times New Roman"/>
          <w:kern w:val="16"/>
        </w:rPr>
        <w:t xml:space="preserve"> [This means] as long as I exist [signifying forever. God states this so] that you should not say that only that generation was commanded [prohibited] concerning idolatry.-[from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4</w:t>
      </w:r>
      <w:r w:rsidRPr="000F7312">
        <w:rPr>
          <w:rFonts w:ascii="Times New Roman" w:hAnsi="Times New Roman" w:cs="Times New Roman"/>
          <w:kern w:val="16"/>
        </w:rPr>
        <w:t xml:space="preserve"> </w:t>
      </w:r>
      <w:r w:rsidRPr="000F7312">
        <w:rPr>
          <w:rFonts w:ascii="Times New Roman" w:hAnsi="Times New Roman" w:cs="Times New Roman"/>
          <w:b/>
          <w:kern w:val="16"/>
        </w:rPr>
        <w:t>a graven image</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.פֶּסֶל</w:t>
      </w:r>
      <w:r w:rsidRPr="000F7312">
        <w:rPr>
          <w:rFonts w:ascii="Times New Roman" w:hAnsi="Times New Roman" w:cs="Times New Roman"/>
          <w:kern w:val="16"/>
        </w:rPr>
        <w:t xml:space="preserve"> [It is called by this name] because it is sculpted </w:t>
      </w:r>
      <w:r w:rsidRPr="000F7312">
        <w:rPr>
          <w:rFonts w:ascii="Times New Roman" w:hAnsi="Times New Roman" w:cs="Times New Roman" w:hint="cs"/>
          <w:kern w:val="16"/>
          <w:rtl/>
          <w:lang w:bidi="he-IL"/>
        </w:rPr>
        <w:t>(נִפְסָל)</w:t>
      </w:r>
      <w:r w:rsidRPr="000F7312">
        <w:rPr>
          <w:rFonts w:ascii="Times New Roman" w:hAnsi="Times New Roman" w:cs="Times New Roman"/>
          <w:kern w:val="16"/>
        </w:rPr>
        <w:t xml:space="preserv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or any likeness</w:t>
      </w:r>
      <w:r w:rsidRPr="000F7312">
        <w:rPr>
          <w:rFonts w:ascii="Times New Roman" w:hAnsi="Times New Roman" w:cs="Times New Roman"/>
          <w:kern w:val="16"/>
        </w:rPr>
        <w:t xml:space="preserve"> The likeness of anything that is in the heavens.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5</w:t>
      </w:r>
      <w:r w:rsidRPr="000F7312">
        <w:rPr>
          <w:rFonts w:ascii="Times New Roman" w:hAnsi="Times New Roman" w:cs="Times New Roman"/>
          <w:kern w:val="16"/>
        </w:rPr>
        <w:t xml:space="preserve"> </w:t>
      </w:r>
      <w:r w:rsidRPr="000F7312">
        <w:rPr>
          <w:rFonts w:ascii="Times New Roman" w:hAnsi="Times New Roman" w:cs="Times New Roman"/>
          <w:b/>
          <w:kern w:val="16"/>
        </w:rPr>
        <w:t>a zealous God</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קַנָּא</w:t>
      </w:r>
      <w:r w:rsidRPr="000F7312">
        <w:rPr>
          <w:rFonts w:ascii="Times New Roman" w:hAnsi="Times New Roman" w:cs="Times New Roman"/>
          <w:kern w:val="16"/>
        </w:rPr>
        <w:t xml:space="preserve">, zealous to mete out punishment. He does not forgo retaliating by forgiving the sin of idolatry. Every [expression of] </w:t>
      </w:r>
      <w:r w:rsidRPr="000F7312">
        <w:rPr>
          <w:rFonts w:ascii="Times New Roman" w:hAnsi="Times New Roman" w:cs="Times New Roman" w:hint="cs"/>
          <w:kern w:val="16"/>
          <w:rtl/>
          <w:lang w:bidi="he-IL"/>
        </w:rPr>
        <w:t>קַנָּא</w:t>
      </w:r>
      <w:r w:rsidRPr="000F7312">
        <w:rPr>
          <w:rFonts w:ascii="Times New Roman" w:hAnsi="Times New Roman" w:cs="Times New Roman"/>
          <w:kern w:val="16"/>
        </w:rPr>
        <w:t xml:space="preserve"> means enprenemant in Old French, zealous anger. He directs His attention to mete out punishment.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of those who hate Me</w:t>
      </w:r>
      <w:r w:rsidRPr="000F7312">
        <w:rPr>
          <w:rFonts w:ascii="Times New Roman" w:hAnsi="Times New Roman" w:cs="Times New Roman"/>
          <w:kern w:val="16"/>
        </w:rPr>
        <w:t xml:space="preserve"> As the Targum [Onkelos paraphrases: when the sons continue to sin following their fathers, i.e.], when they cling to their fathers’ deeds.-[from Sanh. 27b]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6</w:t>
      </w:r>
      <w:r w:rsidRPr="000F7312">
        <w:rPr>
          <w:rFonts w:ascii="Times New Roman" w:hAnsi="Times New Roman" w:cs="Times New Roman"/>
          <w:kern w:val="16"/>
        </w:rPr>
        <w:t xml:space="preserve"> </w:t>
      </w:r>
      <w:r w:rsidRPr="000F7312">
        <w:rPr>
          <w:rFonts w:ascii="Times New Roman" w:hAnsi="Times New Roman" w:cs="Times New Roman"/>
          <w:b/>
          <w:kern w:val="16"/>
        </w:rPr>
        <w:t>perform loving-kindness</w:t>
      </w:r>
      <w:r w:rsidRPr="000F7312">
        <w:rPr>
          <w:rFonts w:ascii="Times New Roman" w:hAnsi="Times New Roman" w:cs="Times New Roman"/>
          <w:kern w:val="16"/>
        </w:rPr>
        <w:t xml:space="preserve"> that a person does, to pay the reward until the two-thousandth generation. It is thus found that the measure of reward [from God] exceeds the measure of [His] retribution by [the ratio of] one to five hundred, for this one is for four generations, and that one is for two thousand [generations]. -[from Tosefta Sotah 4:1] </w:t>
      </w:r>
      <w:r w:rsidRPr="000F7312">
        <w:rPr>
          <w:rFonts w:ascii="Times New Roman" w:hAnsi="Times New Roman" w:cs="Times New Roman"/>
          <w:b/>
          <w:kern w:val="16"/>
        </w:rPr>
        <w:t>7</w:t>
      </w:r>
      <w:r w:rsidRPr="000F7312">
        <w:rPr>
          <w:rFonts w:ascii="Times New Roman" w:hAnsi="Times New Roman" w:cs="Times New Roman"/>
          <w:kern w:val="16"/>
        </w:rPr>
        <w:t xml:space="preserve">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You shall not take the name of the Lord, your God, in vain</w:t>
      </w:r>
      <w:r w:rsidRPr="000F7312">
        <w:rPr>
          <w:rFonts w:ascii="Times New Roman" w:hAnsi="Times New Roman" w:cs="Times New Roman"/>
          <w:kern w:val="16"/>
        </w:rPr>
        <w:t xml:space="preserve"> You shall not swear in vain by the name of the </w:t>
      </w:r>
      <w:r w:rsidRPr="000F7312">
        <w:rPr>
          <w:rFonts w:ascii="Times New Roman" w:hAnsi="Times New Roman" w:cs="Times New Roman"/>
          <w:kern w:val="16"/>
        </w:rPr>
        <w:lastRenderedPageBreak/>
        <w:t xml:space="preserve">Lord, your God.-[Onkelos] </w:t>
      </w:r>
      <w:r w:rsidRPr="000F7312">
        <w:rPr>
          <w:rFonts w:ascii="Times New Roman" w:hAnsi="Times New Roman" w:cs="Times New Roman" w:hint="cs"/>
          <w:kern w:val="16"/>
          <w:rtl/>
          <w:lang w:bidi="he-IL"/>
        </w:rPr>
        <w:t>לַֽשָוְא</w:t>
      </w:r>
      <w:r w:rsidRPr="000F7312">
        <w:rPr>
          <w:rFonts w:ascii="Times New Roman" w:hAnsi="Times New Roman" w:cs="Times New Roman"/>
          <w:kern w:val="16"/>
        </w:rPr>
        <w:t xml:space="preserve">-[This word appears twice in this verse.] (The second [mention of </w:t>
      </w:r>
      <w:r w:rsidRPr="000F7312">
        <w:rPr>
          <w:rFonts w:ascii="Times New Roman" w:hAnsi="Times New Roman" w:cs="Times New Roman" w:hint="cs"/>
          <w:kern w:val="16"/>
          <w:rtl/>
          <w:lang w:bidi="he-IL"/>
        </w:rPr>
        <w:t>]לַֽשָוְא</w:t>
      </w:r>
      <w:r w:rsidRPr="000F7312">
        <w:rPr>
          <w:rFonts w:ascii="Times New Roman" w:hAnsi="Times New Roman" w:cs="Times New Roman"/>
          <w:kern w:val="16"/>
        </w:rPr>
        <w:t xml:space="preserve"> is an expression of falsehood, as the Targum [Onkelos] renders: </w:t>
      </w:r>
      <w:r w:rsidRPr="000F7312">
        <w:rPr>
          <w:rFonts w:ascii="Times New Roman" w:hAnsi="Times New Roman" w:cs="Times New Roman" w:hint="cs"/>
          <w:kern w:val="16"/>
          <w:rtl/>
          <w:lang w:bidi="he-IL"/>
        </w:rPr>
        <w:t>לְֽשִיקְרָא</w:t>
      </w:r>
      <w:r w:rsidRPr="000F7312">
        <w:rPr>
          <w:rFonts w:ascii="Times New Roman" w:hAnsi="Times New Roman" w:cs="Times New Roman"/>
          <w:kern w:val="16"/>
        </w:rPr>
        <w:t xml:space="preserve">, as it says [in Shavuos 21a]: "What constitutes a vain oath? If one swears contrary to what is known, [for example, saying] about a stone pillar that it is [made of] gold. (The first [mention of </w:t>
      </w:r>
      <w:r w:rsidRPr="000F7312">
        <w:rPr>
          <w:rFonts w:ascii="Times New Roman" w:hAnsi="Times New Roman" w:cs="Times New Roman" w:hint="cs"/>
          <w:kern w:val="16"/>
          <w:rtl/>
          <w:lang w:bidi="he-IL"/>
        </w:rPr>
        <w:t>לַֽשָוְא</w:t>
      </w:r>
      <w:r w:rsidRPr="000F7312">
        <w:rPr>
          <w:rFonts w:ascii="Times New Roman" w:hAnsi="Times New Roman" w:cs="Times New Roman"/>
          <w:kern w:val="16"/>
        </w:rPr>
        <w:t xml:space="preserve"> is an expression of vanity, as the Targum [Onkelos] renders: [</w:t>
      </w:r>
      <w:r w:rsidRPr="000F7312">
        <w:rPr>
          <w:rFonts w:ascii="Times New Roman" w:hAnsi="Times New Roman" w:cs="Times New Roman" w:hint="cs"/>
          <w:kern w:val="16"/>
          <w:rtl/>
          <w:lang w:bidi="he-IL"/>
        </w:rPr>
        <w:t>לְמַגָּנָא</w:t>
      </w:r>
      <w:r w:rsidRPr="000F7312">
        <w:rPr>
          <w:rFonts w:ascii="Times New Roman" w:hAnsi="Times New Roman" w:cs="Times New Roman"/>
          <w:kern w:val="16"/>
        </w:rPr>
        <w:t xml:space="preserve">].) This [refers to] one who swears for no reason and in vain, [for example making an oath] concerning [a pillar] of wood, [saying] that it is wood, and concerning [a pillar] of stone, [saying] that it is stone.-[from Shevuoth 29a,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8</w:t>
      </w:r>
      <w:r w:rsidRPr="000F7312">
        <w:rPr>
          <w:rFonts w:ascii="Times New Roman" w:hAnsi="Times New Roman" w:cs="Times New Roman"/>
          <w:kern w:val="16"/>
        </w:rPr>
        <w:t xml:space="preserve"> </w:t>
      </w:r>
      <w:r w:rsidRPr="000F7312">
        <w:rPr>
          <w:rFonts w:ascii="Times New Roman" w:hAnsi="Times New Roman" w:cs="Times New Roman"/>
          <w:b/>
          <w:kern w:val="16"/>
        </w:rPr>
        <w:t>Remember</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זָכוֹר</w:t>
      </w:r>
      <w:r w:rsidRPr="000F7312">
        <w:rPr>
          <w:rFonts w:ascii="Times New Roman" w:hAnsi="Times New Roman" w:cs="Times New Roman"/>
          <w:kern w:val="16"/>
        </w:rPr>
        <w:t xml:space="preserve"> [The words] “remember </w:t>
      </w:r>
      <w:r w:rsidRPr="000F7312">
        <w:rPr>
          <w:rFonts w:ascii="Times New Roman" w:hAnsi="Times New Roman" w:cs="Times New Roman" w:hint="cs"/>
          <w:kern w:val="16"/>
          <w:rtl/>
          <w:lang w:bidi="he-IL"/>
        </w:rPr>
        <w:t>(זָכוֹר)</w:t>
      </w:r>
      <w:r w:rsidRPr="000F7312">
        <w:rPr>
          <w:rFonts w:ascii="Times New Roman" w:hAnsi="Times New Roman" w:cs="Times New Roman"/>
          <w:kern w:val="16"/>
        </w:rPr>
        <w:t xml:space="preserve">” and “keep </w:t>
      </w:r>
      <w:r w:rsidRPr="000F7312">
        <w:rPr>
          <w:rFonts w:ascii="Times New Roman" w:hAnsi="Times New Roman" w:cs="Times New Roman" w:hint="cs"/>
          <w:kern w:val="16"/>
          <w:rtl/>
          <w:lang w:bidi="he-IL"/>
        </w:rPr>
        <w:t>(שָׁמוֽר)</w:t>
      </w:r>
      <w:r w:rsidRPr="000F7312">
        <w:rPr>
          <w:rFonts w:ascii="Times New Roman" w:hAnsi="Times New Roman" w:cs="Times New Roman"/>
          <w:kern w:val="16"/>
        </w:rPr>
        <w:t xml:space="preserve">” (Deut. 5:12) were pronounced with one utterance. Similarly [the statements], “Those who profane it shall be put to death” (Exod. 31:14) and “And on the Sabbath day, two lambs” (Num. 28:9) [were said in one utterance], and similarly, “You shall not wear shaatnez,” and “You shall make tzitzith for yourself” (Deut. 22:11, 12). Similarly, [the phrases] “The nakedness of your brother’s wife [you shall not uncover]” (Lev. 18:16), [and] “Her brother-in-law shall come in to her” (Deut. 25:5) [were said in one utterance]. This [occurrence of God saying two phrases simultaneously in one utterance] is the meaning of what is said: “God spoke one thing, I heard two” (Ps. 62:12) (Mechilta). [The word] </w:t>
      </w:r>
      <w:r w:rsidRPr="000F7312">
        <w:rPr>
          <w:rFonts w:ascii="Times New Roman" w:hAnsi="Times New Roman" w:cs="Times New Roman" w:hint="cs"/>
          <w:kern w:val="16"/>
          <w:rtl/>
          <w:lang w:bidi="he-IL"/>
        </w:rPr>
        <w:t>זָכוֹר</w:t>
      </w:r>
      <w:r w:rsidRPr="000F7312">
        <w:rPr>
          <w:rFonts w:ascii="Times New Roman" w:hAnsi="Times New Roman" w:cs="Times New Roman"/>
          <w:kern w:val="16"/>
        </w:rPr>
        <w:t xml:space="preserve"> is in the </w:t>
      </w:r>
      <w:r w:rsidRPr="000F7312">
        <w:rPr>
          <w:rFonts w:ascii="Times New Roman" w:hAnsi="Times New Roman" w:cs="Times New Roman" w:hint="cs"/>
          <w:kern w:val="16"/>
          <w:rtl/>
          <w:lang w:bidi="he-IL"/>
        </w:rPr>
        <w:t>פָּעוֹל</w:t>
      </w:r>
      <w:r w:rsidRPr="000F7312">
        <w:rPr>
          <w:rFonts w:ascii="Times New Roman" w:hAnsi="Times New Roman" w:cs="Times New Roman"/>
          <w:kern w:val="16"/>
        </w:rPr>
        <w:t xml:space="preserve"> form, an expression of ongoing action, like “[Let us engage in] eating and drinking </w:t>
      </w:r>
      <w:r w:rsidRPr="000F7312">
        <w:rPr>
          <w:rFonts w:ascii="Times New Roman" w:hAnsi="Times New Roman" w:cs="Times New Roman" w:hint="cs"/>
          <w:kern w:val="16"/>
          <w:rtl/>
          <w:lang w:bidi="he-IL"/>
        </w:rPr>
        <w:t>אָכוֹל וְשָׁתוֹ)</w:t>
      </w:r>
      <w:r w:rsidRPr="000F7312">
        <w:rPr>
          <w:rFonts w:ascii="Times New Roman" w:hAnsi="Times New Roman" w:cs="Times New Roman"/>
          <w:kern w:val="16"/>
        </w:rPr>
        <w:t xml:space="preserve">)” (Isa. 22: 13), [and] “walking and weeping </w:t>
      </w:r>
      <w:r w:rsidRPr="000F7312">
        <w:rPr>
          <w:rFonts w:ascii="Times New Roman" w:hAnsi="Times New Roman" w:cs="Times New Roman" w:hint="cs"/>
          <w:kern w:val="16"/>
          <w:rtl/>
          <w:lang w:bidi="he-IL"/>
        </w:rPr>
        <w:t>הָלוֹךְ וָּבָכֽה)</w:t>
      </w:r>
      <w:r w:rsidRPr="000F7312">
        <w:rPr>
          <w:rFonts w:ascii="Times New Roman" w:hAnsi="Times New Roman" w:cs="Times New Roman"/>
          <w:kern w:val="16"/>
        </w:rPr>
        <w:t xml:space="preserve">)” (II Sam. 3:16), and this is its interpretation: Pay attention to always remember the Sabbath day, so that if you chance upon a beautiful thing, you shall prepare it for the Sabbath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9</w:t>
      </w:r>
      <w:r w:rsidRPr="000F7312">
        <w:rPr>
          <w:rFonts w:ascii="Times New Roman" w:hAnsi="Times New Roman" w:cs="Times New Roman"/>
          <w:kern w:val="16"/>
        </w:rPr>
        <w:t xml:space="preserve"> </w:t>
      </w:r>
      <w:r w:rsidRPr="000F7312">
        <w:rPr>
          <w:rFonts w:ascii="Times New Roman" w:hAnsi="Times New Roman" w:cs="Times New Roman"/>
          <w:b/>
          <w:kern w:val="16"/>
        </w:rPr>
        <w:t>and perform all your labor</w:t>
      </w:r>
      <w:r w:rsidRPr="000F7312">
        <w:rPr>
          <w:rFonts w:ascii="Times New Roman" w:hAnsi="Times New Roman" w:cs="Times New Roman"/>
          <w:kern w:val="16"/>
        </w:rPr>
        <w:t xml:space="preserve"> When the Sabbath arrives, it shall seem to you as if all your work is done, that you shall not think about work.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10</w:t>
      </w:r>
      <w:r w:rsidRPr="000F7312">
        <w:rPr>
          <w:rFonts w:ascii="Times New Roman" w:hAnsi="Times New Roman" w:cs="Times New Roman"/>
          <w:kern w:val="16"/>
        </w:rPr>
        <w:t xml:space="preserve"> </w:t>
      </w:r>
      <w:r w:rsidRPr="000F7312">
        <w:rPr>
          <w:rFonts w:ascii="Times New Roman" w:hAnsi="Times New Roman" w:cs="Times New Roman"/>
          <w:b/>
          <w:kern w:val="16"/>
        </w:rPr>
        <w:t>neither you, your son, your daughter</w:t>
      </w:r>
      <w:r w:rsidRPr="000F7312">
        <w:rPr>
          <w:rFonts w:ascii="Times New Roman" w:hAnsi="Times New Roman" w:cs="Times New Roman"/>
          <w:kern w:val="16"/>
        </w:rPr>
        <w:t xml:space="preserve"> These are young children. Or perhaps it refers to adult children? You must admit that they have already been warned [to observe the Sabbath]. Rather, [this word] comes only to warn adults concerning young children resting [from work] (Mechilta). This is the meaning of what we learned [in the Mishnah]: If a young child comes to extinguish [a fire on the Sabbath], you may not allow him [to do so] since you are responsible for his resting [from work] (Shab. 121a).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11</w:t>
      </w:r>
      <w:r w:rsidRPr="000F7312">
        <w:rPr>
          <w:rFonts w:ascii="Times New Roman" w:hAnsi="Times New Roman" w:cs="Times New Roman"/>
          <w:kern w:val="16"/>
        </w:rPr>
        <w:t xml:space="preserve"> </w:t>
      </w:r>
      <w:r w:rsidRPr="000F7312">
        <w:rPr>
          <w:rFonts w:ascii="Times New Roman" w:hAnsi="Times New Roman" w:cs="Times New Roman"/>
          <w:b/>
          <w:kern w:val="16"/>
        </w:rPr>
        <w:t>and He rested on the seventh day</w:t>
      </w:r>
      <w:r w:rsidRPr="000F7312">
        <w:rPr>
          <w:rFonts w:ascii="Times New Roman" w:hAnsi="Times New Roman" w:cs="Times New Roman"/>
          <w:kern w:val="16"/>
        </w:rPr>
        <w:t xml:space="preserve"> As if [it were] possible, He ascribed rest [even] to Himself to teach (as an example) from Him of kal vachomer [a fortiori] reasoning for man, whose work is with toil and fatigue, that he must rest on the Sabbath. [I.e., although God does not and did not actually rest, He had His cessation of creating recorded as rest, so that humans would learn that if God, Whose work is accomplished without any toil or fatigue, rested on the Sabbath, surely people, whose work is accomplished only with hard work and fatigue, must rest on the Sabbath.]-[from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blessed…and sanctified it</w:t>
      </w:r>
      <w:r w:rsidRPr="000F7312">
        <w:rPr>
          <w:rFonts w:ascii="Times New Roman" w:hAnsi="Times New Roman" w:cs="Times New Roman"/>
          <w:kern w:val="16"/>
        </w:rPr>
        <w:t xml:space="preserve"> He blessed it with manna to double it on the sixth day—"double bread"—and He sanctified it with manna, that it did not fall then [on the Sabbath].-[from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12</w:t>
      </w:r>
      <w:r w:rsidRPr="000F7312">
        <w:rPr>
          <w:rFonts w:ascii="Times New Roman" w:hAnsi="Times New Roman" w:cs="Times New Roman"/>
          <w:kern w:val="16"/>
        </w:rPr>
        <w:t xml:space="preserve"> </w:t>
      </w:r>
      <w:r w:rsidRPr="000F7312">
        <w:rPr>
          <w:rFonts w:ascii="Times New Roman" w:hAnsi="Times New Roman" w:cs="Times New Roman"/>
          <w:b/>
          <w:kern w:val="16"/>
        </w:rPr>
        <w:t>in order that your days be lengthened</w:t>
      </w:r>
      <w:r w:rsidRPr="000F7312">
        <w:rPr>
          <w:rFonts w:ascii="Times New Roman" w:hAnsi="Times New Roman" w:cs="Times New Roman"/>
          <w:kern w:val="16"/>
        </w:rPr>
        <w:t xml:space="preserve"> If you honor [your parents], your days will be lengthened, and if not, they will be shortened. The words of the Torah are written briefly; they are explained by deriving the negative from the affirmative and the affirmative from the negative.-[from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13</w:t>
      </w:r>
      <w:r w:rsidRPr="000F7312">
        <w:rPr>
          <w:rFonts w:ascii="Times New Roman" w:hAnsi="Times New Roman" w:cs="Times New Roman"/>
          <w:kern w:val="16"/>
        </w:rPr>
        <w:t xml:space="preserve"> </w:t>
      </w:r>
      <w:r w:rsidRPr="000F7312">
        <w:rPr>
          <w:rFonts w:ascii="Times New Roman" w:hAnsi="Times New Roman" w:cs="Times New Roman"/>
          <w:b/>
          <w:kern w:val="16"/>
        </w:rPr>
        <w:t>You shall not commit adultery</w:t>
      </w:r>
      <w:r w:rsidRPr="000F7312">
        <w:rPr>
          <w:rFonts w:ascii="Times New Roman" w:hAnsi="Times New Roman" w:cs="Times New Roman"/>
          <w:kern w:val="16"/>
        </w:rPr>
        <w:t xml:space="preserve"> Adultery applies only [to relations] with a married woman, as it is said: "[And a man who commits adultery with the wife of a[nother] man, who commits adultery with the wife of his neighbor,] [both] the adulterer and the adulteress shall be put to death" (Lev. 20:10); [and it says,] “[You are] the adulterous wife, who, instead of her husband, takes strangers” (Ezek. 16:32). [In both these verses, the term “adultery” is used in reference to the extramarital relations of a married woman.]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You shall not steal</w:t>
      </w:r>
      <w:r w:rsidRPr="000F7312">
        <w:rPr>
          <w:rFonts w:ascii="Times New Roman" w:hAnsi="Times New Roman" w:cs="Times New Roman"/>
          <w:kern w:val="16"/>
        </w:rPr>
        <w:t xml:space="preserve"> The text refers to kidnapping. [The verse] “You shall not steal” (Lev. 19:11) refers to stealing money. Or perhaps this one [verse] refers only to stealing money and the one written further (in Lev.) refers to kidnapping? You must admit that [the meaning of] a statement is derived from its context. Just as [the former two commandments] “You shall not murder” [and] “You shall not commit adultery” refer to capital sins, “You shall not steal” also refers to a capital sin [i.e., a sin punishable by death].-[from Sanh. 86a]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15</w:t>
      </w:r>
      <w:r w:rsidRPr="000F7312">
        <w:rPr>
          <w:rFonts w:ascii="Times New Roman" w:hAnsi="Times New Roman" w:cs="Times New Roman"/>
          <w:kern w:val="16"/>
        </w:rPr>
        <w:t xml:space="preserve"> </w:t>
      </w:r>
      <w:r w:rsidRPr="000F7312">
        <w:rPr>
          <w:rFonts w:ascii="Times New Roman" w:hAnsi="Times New Roman" w:cs="Times New Roman"/>
          <w:b/>
          <w:kern w:val="16"/>
        </w:rPr>
        <w:t>And all the people saw</w:t>
      </w:r>
      <w:r w:rsidRPr="000F7312">
        <w:rPr>
          <w:rFonts w:ascii="Times New Roman" w:hAnsi="Times New Roman" w:cs="Times New Roman"/>
          <w:kern w:val="16"/>
        </w:rPr>
        <w:t xml:space="preserve"> [This] teaches [us] that there was not one blind person among them. From where do we know that [there was] no mute person among them? The Torah states: “And all the people replied” (Exod. 19:8). From where do we know that there was no deaf person among them? The Torah states: “We will do and hear” (Exod. 24:7).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 voices</w:t>
      </w:r>
      <w:r w:rsidRPr="000F7312">
        <w:rPr>
          <w:rFonts w:ascii="Times New Roman" w:hAnsi="Times New Roman" w:cs="Times New Roman"/>
          <w:kern w:val="16"/>
        </w:rPr>
        <w:t xml:space="preserve"> They saw what was audible, which is impossible to see elsewhere.-[from Mechilta d’Rabbi Shimon ben Yochai]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the voices</w:t>
      </w:r>
      <w:r w:rsidRPr="000F7312">
        <w:rPr>
          <w:rFonts w:ascii="Times New Roman" w:hAnsi="Times New Roman" w:cs="Times New Roman"/>
          <w:kern w:val="16"/>
        </w:rPr>
        <w:t xml:space="preserve"> Emanating from the mouth of the Almighty. Many voices, voices coming from every direction, and from the heavens, and from the earth.-[Rashi above, verse 2]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trembled</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וַיָנֻעוּ</w:t>
      </w:r>
      <w:r w:rsidRPr="000F7312">
        <w:rPr>
          <w:rFonts w:ascii="Times New Roman" w:hAnsi="Times New Roman" w:cs="Times New Roman"/>
          <w:kern w:val="16"/>
        </w:rPr>
        <w:t xml:space="preserve"> </w:t>
      </w:r>
      <w:r w:rsidRPr="000F7312">
        <w:rPr>
          <w:rFonts w:ascii="Times New Roman" w:hAnsi="Times New Roman" w:cs="Times New Roman" w:hint="cs"/>
          <w:kern w:val="16"/>
          <w:rtl/>
          <w:lang w:bidi="he-IL"/>
        </w:rPr>
        <w:t>נוֹעַ</w:t>
      </w:r>
      <w:r w:rsidRPr="000F7312">
        <w:rPr>
          <w:rFonts w:ascii="Times New Roman" w:hAnsi="Times New Roman" w:cs="Times New Roman"/>
          <w:kern w:val="16"/>
        </w:rPr>
        <w:t xml:space="preserve"> means only trembling.-[from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so they stood from afar </w:t>
      </w:r>
      <w:r w:rsidRPr="000F7312">
        <w:rPr>
          <w:rFonts w:ascii="Times New Roman" w:hAnsi="Times New Roman" w:cs="Times New Roman"/>
          <w:kern w:val="16"/>
        </w:rPr>
        <w:t xml:space="preserve">They were drawing backwards twelve mil, as far as the length of their camp. The ministering angels came and assisted them [in order] to bring them back, as it is said: “Kings of hosts wander; yea they wander” (Ps. 68:13). [from Shab. 88b]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17</w:t>
      </w:r>
      <w:r w:rsidRPr="000F7312">
        <w:rPr>
          <w:rFonts w:ascii="Times New Roman" w:hAnsi="Times New Roman" w:cs="Times New Roman"/>
          <w:kern w:val="16"/>
        </w:rPr>
        <w:t xml:space="preserve"> </w:t>
      </w:r>
      <w:r w:rsidRPr="000F7312">
        <w:rPr>
          <w:rFonts w:ascii="Times New Roman" w:hAnsi="Times New Roman" w:cs="Times New Roman"/>
          <w:b/>
          <w:kern w:val="16"/>
        </w:rPr>
        <w:t>in order to exalt you</w:t>
      </w:r>
      <w:r w:rsidRPr="000F7312">
        <w:rPr>
          <w:rFonts w:ascii="Times New Roman" w:hAnsi="Times New Roman" w:cs="Times New Roman"/>
          <w:kern w:val="16"/>
        </w:rPr>
        <w:t xml:space="preserve"> To magnify you in the world, so that your name should circulate among the nations, that He in His glory revealed Himself to you.-[from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to exalt</w:t>
      </w:r>
      <w:r w:rsidRPr="000F7312">
        <w:rPr>
          <w:rFonts w:ascii="Times New Roman" w:hAnsi="Times New Roman" w:cs="Times New Roman"/>
          <w:kern w:val="16"/>
        </w:rPr>
        <w:t xml:space="preserve"> </w:t>
      </w:r>
      <w:r w:rsidRPr="000F7312">
        <w:rPr>
          <w:rFonts w:ascii="Times New Roman" w:hAnsi="Times New Roman" w:cs="Times New Roman" w:hint="cs"/>
          <w:kern w:val="16"/>
          <w:rtl/>
          <w:lang w:bidi="he-IL"/>
        </w:rPr>
        <w:t>נַסוֹת</w:t>
      </w:r>
      <w:r w:rsidRPr="000F7312">
        <w:rPr>
          <w:rFonts w:ascii="Times New Roman" w:hAnsi="Times New Roman" w:cs="Times New Roman"/>
          <w:kern w:val="16"/>
        </w:rPr>
        <w:t xml:space="preserve">, an expression of exaltation and greatness, similar to “lift up a banner </w:t>
      </w:r>
      <w:r w:rsidRPr="000F7312">
        <w:rPr>
          <w:rFonts w:ascii="Times New Roman" w:hAnsi="Times New Roman" w:cs="Times New Roman" w:hint="cs"/>
          <w:kern w:val="16"/>
          <w:rtl/>
          <w:lang w:bidi="he-IL"/>
        </w:rPr>
        <w:t>(נֵס)</w:t>
      </w:r>
      <w:r w:rsidRPr="000F7312">
        <w:rPr>
          <w:rFonts w:ascii="Times New Roman" w:hAnsi="Times New Roman" w:cs="Times New Roman"/>
          <w:kern w:val="16"/>
        </w:rPr>
        <w:t xml:space="preserve">” (Isa. 62:10); “will I raise My standard </w:t>
      </w:r>
      <w:r w:rsidRPr="000F7312">
        <w:rPr>
          <w:rFonts w:ascii="Times New Roman" w:hAnsi="Times New Roman" w:cs="Times New Roman" w:hint="cs"/>
          <w:kern w:val="16"/>
          <w:rtl/>
          <w:lang w:bidi="he-IL"/>
        </w:rPr>
        <w:t>(נִסִי)</w:t>
      </w:r>
      <w:r w:rsidRPr="000F7312">
        <w:rPr>
          <w:rFonts w:ascii="Times New Roman" w:hAnsi="Times New Roman" w:cs="Times New Roman"/>
          <w:kern w:val="16"/>
        </w:rPr>
        <w:t xml:space="preserve">” (Isa. 49:22); “and like a flagpole </w:t>
      </w:r>
      <w:r w:rsidRPr="000F7312">
        <w:rPr>
          <w:rFonts w:ascii="Times New Roman" w:hAnsi="Times New Roman" w:cs="Times New Roman" w:hint="cs"/>
          <w:kern w:val="16"/>
          <w:rtl/>
          <w:lang w:bidi="he-IL"/>
        </w:rPr>
        <w:t>(וְכַנֵּס)</w:t>
      </w:r>
      <w:r w:rsidRPr="000F7312">
        <w:rPr>
          <w:rFonts w:ascii="Times New Roman" w:hAnsi="Times New Roman" w:cs="Times New Roman"/>
          <w:kern w:val="16"/>
        </w:rPr>
        <w:t xml:space="preserve"> on a hill” (Isa. 30:17), which is upright. [Thus all these words signify “raising up.”]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in order that His awe</w:t>
      </w:r>
      <w:r w:rsidRPr="000F7312">
        <w:rPr>
          <w:rFonts w:ascii="Times New Roman" w:hAnsi="Times New Roman" w:cs="Times New Roman"/>
          <w:kern w:val="16"/>
        </w:rPr>
        <w:t xml:space="preserve"> By way of the fact that you saw that He is feared and dreaded, you will know that there is none beside Him and you will fear him.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18</w:t>
      </w:r>
      <w:r w:rsidRPr="000F7312">
        <w:rPr>
          <w:rFonts w:ascii="Times New Roman" w:hAnsi="Times New Roman" w:cs="Times New Roman"/>
          <w:kern w:val="16"/>
        </w:rPr>
        <w:t xml:space="preserve"> </w:t>
      </w:r>
      <w:r w:rsidRPr="000F7312">
        <w:rPr>
          <w:rFonts w:ascii="Times New Roman" w:hAnsi="Times New Roman" w:cs="Times New Roman"/>
          <w:b/>
          <w:kern w:val="16"/>
        </w:rPr>
        <w:t>drew near to the opaque darkness</w:t>
      </w:r>
      <w:r w:rsidRPr="000F7312">
        <w:rPr>
          <w:rFonts w:ascii="Times New Roman" w:hAnsi="Times New Roman" w:cs="Times New Roman"/>
          <w:kern w:val="16"/>
        </w:rPr>
        <w:t xml:space="preserve"> Within three partitions: darkness, cloud, and opaque darkness, as it is said: “And the mountain was burning with fire unto the heart of the heavens, darkness, cloud, and opaque darkness” (Deut. 4:11). Opaque darkness is [synonymous with] “the thickness of the cloud,” [concerning] which He [God] had said to him [Moses], “Behold, I am coming to you in the thickness of the cloud” (Exod. 19:9).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19</w:t>
      </w:r>
      <w:r w:rsidRPr="000F7312">
        <w:rPr>
          <w:rFonts w:ascii="Times New Roman" w:hAnsi="Times New Roman" w:cs="Times New Roman"/>
          <w:kern w:val="16"/>
        </w:rPr>
        <w:t xml:space="preserve"> </w:t>
      </w:r>
      <w:r w:rsidRPr="000F7312">
        <w:rPr>
          <w:rFonts w:ascii="Times New Roman" w:hAnsi="Times New Roman" w:cs="Times New Roman"/>
          <w:b/>
          <w:kern w:val="16"/>
        </w:rPr>
        <w:t>So shall you say</w:t>
      </w:r>
      <w:r w:rsidRPr="000F7312">
        <w:rPr>
          <w:rFonts w:ascii="Times New Roman" w:hAnsi="Times New Roman" w:cs="Times New Roman"/>
          <w:kern w:val="16"/>
        </w:rPr>
        <w:t xml:space="preserve"> with this language.-[from Mechilta] I.e., with this exact wording and in Hebrew.-[Mechilta]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You have seen</w:t>
      </w:r>
      <w:r w:rsidRPr="000F7312">
        <w:rPr>
          <w:rFonts w:ascii="Times New Roman" w:hAnsi="Times New Roman" w:cs="Times New Roman"/>
          <w:kern w:val="16"/>
        </w:rPr>
        <w:t xml:space="preserve"> There is a difference between what a person sees and what others tell him. [Concerning] what others tell him, sometimes his heart is divided whether to believe [it or not].-[from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from the heavens I have spoken</w:t>
      </w:r>
      <w:r w:rsidRPr="000F7312">
        <w:rPr>
          <w:rFonts w:ascii="Times New Roman" w:hAnsi="Times New Roman" w:cs="Times New Roman"/>
          <w:kern w:val="16"/>
        </w:rPr>
        <w:t xml:space="preserve"> But another verse states: “The Lord descended upon Mount Sinai” (Exod. 19:20). The third verse comes and harmonizes them: “From the heavens He let you hear His voice in order to discipline you, and on earth He showed you His great fire” (Deut. 4:36). His glory was in heaven, His fire and His power were on the earth. Alternatively, He bent down the [lower] heavens and the highest heavens and spread them out upon the mountain. So [Scripture] says: “And He bent the heavens, and He came down” (Ps. 18:10).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20</w:t>
      </w:r>
      <w:r w:rsidRPr="000F7312">
        <w:rPr>
          <w:rFonts w:ascii="Times New Roman" w:hAnsi="Times New Roman" w:cs="Times New Roman"/>
          <w:kern w:val="16"/>
        </w:rPr>
        <w:t xml:space="preserve"> </w:t>
      </w:r>
      <w:r w:rsidRPr="000F7312">
        <w:rPr>
          <w:rFonts w:ascii="Times New Roman" w:hAnsi="Times New Roman" w:cs="Times New Roman"/>
          <w:b/>
          <w:kern w:val="16"/>
        </w:rPr>
        <w:t>You shall not make [images of anything that is] with Me</w:t>
      </w:r>
      <w:r w:rsidRPr="000F7312">
        <w:rPr>
          <w:rFonts w:ascii="Times New Roman" w:hAnsi="Times New Roman" w:cs="Times New Roman"/>
          <w:kern w:val="16"/>
        </w:rPr>
        <w:t xml:space="preserve"> You shall not make a likeness of my servants who serve Me on high.-[from Mechilta, R.H. 24]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Gods of silver</w:t>
      </w:r>
      <w:r w:rsidRPr="000F7312">
        <w:rPr>
          <w:rFonts w:ascii="Times New Roman" w:hAnsi="Times New Roman" w:cs="Times New Roman"/>
          <w:kern w:val="16"/>
        </w:rPr>
        <w:t xml:space="preserve"> This [statement] comes to warn about the cherubim, which you make to stand with Me [in the Temple], that they may not be [made] of silver, for if you deviate to make them of silver, they are to Me as gods.-[from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or gods of gold</w:t>
      </w:r>
      <w:r w:rsidRPr="000F7312">
        <w:rPr>
          <w:rFonts w:ascii="Times New Roman" w:hAnsi="Times New Roman" w:cs="Times New Roman"/>
          <w:kern w:val="16"/>
        </w:rPr>
        <w:t xml:space="preserve"> This [statement] comes to warn [us] that one shall not add [more cherubim] to [the two, which is the number God required]. For if you make four [cherubim], they are to Me as gods of gold.-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you shall not make for yourselves</w:t>
      </w:r>
      <w:r w:rsidRPr="000F7312">
        <w:rPr>
          <w:rFonts w:ascii="Times New Roman" w:hAnsi="Times New Roman" w:cs="Times New Roman"/>
          <w:kern w:val="16"/>
        </w:rPr>
        <w:t xml:space="preserve"> You shall not say, “I will make cherubim in the synagogues and in the study halls, in the manner that I make [them] in the Temple.” Therefore, it says: “you shall not make for yourselves.”-[from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21</w:t>
      </w:r>
      <w:r w:rsidRPr="000F7312">
        <w:rPr>
          <w:rFonts w:ascii="Times New Roman" w:hAnsi="Times New Roman" w:cs="Times New Roman"/>
          <w:kern w:val="16"/>
        </w:rPr>
        <w:t xml:space="preserve"> </w:t>
      </w:r>
      <w:r w:rsidRPr="000F7312">
        <w:rPr>
          <w:rFonts w:ascii="Times New Roman" w:hAnsi="Times New Roman" w:cs="Times New Roman"/>
          <w:b/>
          <w:kern w:val="16"/>
        </w:rPr>
        <w:t>An altar of earth</w:t>
      </w:r>
      <w:r w:rsidRPr="000F7312">
        <w:rPr>
          <w:rFonts w:ascii="Times New Roman" w:hAnsi="Times New Roman" w:cs="Times New Roman"/>
          <w:kern w:val="16"/>
        </w:rPr>
        <w:t xml:space="preserve"> Attached to the ground, [meaning] that it should not be built on pillars or on a block of wood (another version: [on] a base). [According to the Mechilta and Rashi on Zev. 58a, the reading is “archways.”] Alternatively, [</w:t>
      </w:r>
      <w:r w:rsidRPr="000F7312">
        <w:rPr>
          <w:rFonts w:ascii="Times New Roman" w:hAnsi="Times New Roman" w:cs="Times New Roman" w:hint="cs"/>
          <w:kern w:val="16"/>
          <w:rtl/>
          <w:lang w:bidi="he-IL"/>
        </w:rPr>
        <w:t>מִזְבַָּח אֲדָמָה</w:t>
      </w:r>
      <w:r w:rsidRPr="000F7312">
        <w:rPr>
          <w:rFonts w:ascii="Times New Roman" w:hAnsi="Times New Roman" w:cs="Times New Roman"/>
          <w:kern w:val="16"/>
        </w:rPr>
        <w:t xml:space="preserve"> means] that he [Moses] would fill the hollow of the altar with earth when they [the Israelites] encamped. [from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you shall make for Me</w:t>
      </w:r>
      <w:r w:rsidRPr="000F7312">
        <w:rPr>
          <w:rFonts w:ascii="Times New Roman" w:hAnsi="Times New Roman" w:cs="Times New Roman"/>
          <w:kern w:val="16"/>
        </w:rPr>
        <w:t xml:space="preserve"> That from the beginning, it shall be made in My name. [I.e., it should not be made for another purpose and then later used as an altar.]-[from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you shall slaughter beside it</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עָלָיו</w:t>
      </w:r>
      <w:r w:rsidRPr="000F7312">
        <w:rPr>
          <w:rFonts w:ascii="Times New Roman" w:hAnsi="Times New Roman" w:cs="Times New Roman"/>
          <w:kern w:val="16"/>
        </w:rPr>
        <w:t xml:space="preserve">, like “And beside it </w:t>
      </w:r>
      <w:r w:rsidRPr="000F7312">
        <w:rPr>
          <w:rFonts w:ascii="Times New Roman" w:hAnsi="Times New Roman" w:cs="Times New Roman" w:hint="cs"/>
          <w:kern w:val="16"/>
          <w:rtl/>
          <w:lang w:bidi="he-IL"/>
        </w:rPr>
        <w:t>(וְעָלָיו)</w:t>
      </w:r>
      <w:r w:rsidRPr="000F7312">
        <w:rPr>
          <w:rFonts w:ascii="Times New Roman" w:hAnsi="Times New Roman" w:cs="Times New Roman"/>
          <w:kern w:val="16"/>
        </w:rPr>
        <w:t xml:space="preserve"> was the tribe of Manasseh” (Num. 2:20). Or perhaps </w:t>
      </w:r>
      <w:r w:rsidRPr="000F7312">
        <w:rPr>
          <w:rFonts w:ascii="Times New Roman" w:hAnsi="Times New Roman" w:cs="Times New Roman" w:hint="cs"/>
          <w:kern w:val="16"/>
          <w:rtl/>
          <w:lang w:bidi="he-IL"/>
        </w:rPr>
        <w:t>עָלָיו</w:t>
      </w:r>
      <w:r w:rsidRPr="000F7312">
        <w:rPr>
          <w:rFonts w:ascii="Times New Roman" w:hAnsi="Times New Roman" w:cs="Times New Roman"/>
          <w:kern w:val="16"/>
        </w:rPr>
        <w:t xml:space="preserve"> means literally “upon it.” Therefore, Scripture says: “the flesh and the blood on the altar of the Lord, your God” (Deut. 12:27), [meaning that only the flesh and blood are to be put on the altar] but the slaughtering is not [to be performed] on top of the altar.-[from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your burnt offerings and your peace offerings</w:t>
      </w:r>
      <w:r w:rsidRPr="000F7312">
        <w:rPr>
          <w:rFonts w:ascii="Times New Roman" w:hAnsi="Times New Roman" w:cs="Times New Roman"/>
          <w:kern w:val="16"/>
        </w:rPr>
        <w:t xml:space="preserve"> which are from your sheep and your cattle. “Your sheep and your cattle” is the explanation of “your burnt offerings and your peace offerings.”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Wherever I allow My name to be mentioned, I will come to you and bless you</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אַזְכִּיר</w:t>
      </w:r>
      <w:r w:rsidRPr="000F7312">
        <w:rPr>
          <w:rFonts w:ascii="Times New Roman" w:hAnsi="Times New Roman" w:cs="Times New Roman"/>
          <w:kern w:val="16"/>
        </w:rPr>
        <w:t xml:space="preserve">, lit., I will mention. [This should apparently read </w:t>
      </w:r>
      <w:r w:rsidRPr="000F7312">
        <w:rPr>
          <w:rFonts w:ascii="Times New Roman" w:hAnsi="Times New Roman" w:cs="Times New Roman" w:hint="cs"/>
          <w:kern w:val="16"/>
          <w:rtl/>
          <w:lang w:bidi="he-IL"/>
        </w:rPr>
        <w:t>תַּזְכִּיר</w:t>
      </w:r>
      <w:r w:rsidRPr="000F7312">
        <w:rPr>
          <w:rFonts w:ascii="Times New Roman" w:hAnsi="Times New Roman" w:cs="Times New Roman"/>
          <w:kern w:val="16"/>
        </w:rPr>
        <w:t xml:space="preserve">, you will mention. Therefore, Rashi explains that it means: whenever] I will permit you to mention My Explicit Name, there I will come to you and bless you. I will cause My Shechinah to rest upon you. From here you learn that permission was given to mention the Explicit Name only in the place to which the Shechinah comes, and that is in the Temple in Jerusalem. There permission was given to the priests to mention the Explicit Name when they raise their hands to bless the people.-[from Mechilta, Sifrei, Num. 6:23, Sotah 38a]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22</w:t>
      </w:r>
      <w:r w:rsidRPr="000F7312">
        <w:rPr>
          <w:rFonts w:ascii="Times New Roman" w:hAnsi="Times New Roman" w:cs="Times New Roman"/>
          <w:kern w:val="16"/>
        </w:rPr>
        <w:t xml:space="preserve"> </w:t>
      </w:r>
      <w:r w:rsidRPr="000F7312">
        <w:rPr>
          <w:rFonts w:ascii="Times New Roman" w:hAnsi="Times New Roman" w:cs="Times New Roman"/>
          <w:b/>
          <w:kern w:val="16"/>
        </w:rPr>
        <w:t>And when you make for Me an altar of stones</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Rabbi Ishmael says: Every [mention of]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in the Torah is optional except [for] three. [One of them is in this verse:] “And when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you make Me an altar of stones.” Behold, this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serves as an expression of </w:t>
      </w:r>
      <w:r w:rsidRPr="000F7312">
        <w:rPr>
          <w:rFonts w:ascii="Times New Roman" w:hAnsi="Times New Roman" w:cs="Times New Roman" w:hint="cs"/>
          <w:kern w:val="16"/>
          <w:rtl/>
          <w:lang w:bidi="he-IL"/>
        </w:rPr>
        <w:t>כַּאֲשֶׁר</w:t>
      </w:r>
      <w:r w:rsidRPr="000F7312">
        <w:rPr>
          <w:rFonts w:ascii="Times New Roman" w:hAnsi="Times New Roman" w:cs="Times New Roman"/>
          <w:kern w:val="16"/>
        </w:rPr>
        <w:t xml:space="preserve">, when, [meaning] and “when you make Me an altar of stones, you shall not build them of hewn stones.” [This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cannot mean “if,”] for it is incumbent upon you to build an altar of stones, for it is said: “[Of] whole stones shall you build” (Deut. 27:6). Similarly, “When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you lend money” (Exod. 22:24) is obligatory, for it is said: “and you shall lend him” (Deut. 15:8). This one, too, serves as an expression of </w:t>
      </w:r>
      <w:r w:rsidRPr="000F7312">
        <w:rPr>
          <w:rFonts w:ascii="Times New Roman" w:hAnsi="Times New Roman" w:cs="Times New Roman" w:hint="cs"/>
          <w:kern w:val="16"/>
          <w:rtl/>
          <w:lang w:bidi="he-IL"/>
        </w:rPr>
        <w:t>כַּאֲשֶׁר</w:t>
      </w:r>
      <w:r w:rsidRPr="000F7312">
        <w:rPr>
          <w:rFonts w:ascii="Times New Roman" w:hAnsi="Times New Roman" w:cs="Times New Roman"/>
          <w:kern w:val="16"/>
        </w:rPr>
        <w:t xml:space="preserve">, when. Similarly, “And when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you offer up a first fruits offering” (Lev. 2:14). This is the omer offering, which is [also] obligatory. Thus [all] these instances of </w:t>
      </w:r>
      <w:r w:rsidRPr="000F7312">
        <w:rPr>
          <w:rFonts w:ascii="Times New Roman" w:hAnsi="Times New Roman" w:cs="Times New Roman" w:hint="cs"/>
          <w:kern w:val="16"/>
          <w:rtl/>
          <w:lang w:bidi="he-IL"/>
        </w:rPr>
        <w:t>אִם</w:t>
      </w:r>
      <w:r w:rsidRPr="000F7312">
        <w:rPr>
          <w:rFonts w:ascii="Times New Roman" w:hAnsi="Times New Roman" w:cs="Times New Roman"/>
          <w:kern w:val="16"/>
        </w:rPr>
        <w:t xml:space="preserve"> are not conditional but are definite and serve as an expression of </w:t>
      </w:r>
      <w:r w:rsidRPr="000F7312">
        <w:rPr>
          <w:rFonts w:ascii="Times New Roman" w:hAnsi="Times New Roman" w:cs="Times New Roman" w:hint="cs"/>
          <w:kern w:val="16"/>
          <w:rtl/>
          <w:lang w:bidi="he-IL"/>
        </w:rPr>
        <w:t>כַּאֲשֶׁר</w:t>
      </w:r>
      <w:r w:rsidRPr="000F7312">
        <w:rPr>
          <w:rFonts w:ascii="Times New Roman" w:hAnsi="Times New Roman" w:cs="Times New Roman"/>
          <w:kern w:val="16"/>
        </w:rPr>
        <w:t xml:space="preserve">, when.-[from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hewn stones</w:t>
      </w:r>
      <w:r w:rsidRPr="000F7312">
        <w:rPr>
          <w:rFonts w:ascii="Times New Roman" w:hAnsi="Times New Roman" w:cs="Times New Roman"/>
          <w:kern w:val="16"/>
        </w:rPr>
        <w:t xml:space="preserve">-Heb. </w:t>
      </w:r>
      <w:r w:rsidRPr="000F7312">
        <w:rPr>
          <w:rFonts w:ascii="Times New Roman" w:hAnsi="Times New Roman" w:cs="Times New Roman" w:hint="cs"/>
          <w:kern w:val="16"/>
          <w:rtl/>
          <w:lang w:bidi="he-IL"/>
        </w:rPr>
        <w:t>גָזִית</w:t>
      </w:r>
      <w:r w:rsidRPr="000F7312">
        <w:rPr>
          <w:rFonts w:ascii="Times New Roman" w:hAnsi="Times New Roman" w:cs="Times New Roman"/>
          <w:kern w:val="16"/>
        </w:rPr>
        <w:t xml:space="preserve">, an expression of shearing </w:t>
      </w:r>
      <w:r w:rsidRPr="000F7312">
        <w:rPr>
          <w:rFonts w:ascii="Times New Roman" w:hAnsi="Times New Roman" w:cs="Times New Roman" w:hint="cs"/>
          <w:kern w:val="16"/>
          <w:rtl/>
          <w:lang w:bidi="he-IL"/>
        </w:rPr>
        <w:t>(גְּזִיזָה)</w:t>
      </w:r>
      <w:r w:rsidRPr="000F7312">
        <w:rPr>
          <w:rFonts w:ascii="Times New Roman" w:hAnsi="Times New Roman" w:cs="Times New Roman"/>
          <w:kern w:val="16"/>
        </w:rPr>
        <w:t xml:space="preserve">, [meaning] that [the stone-cutter] hews them and cuts them </w:t>
      </w:r>
      <w:r w:rsidRPr="000F7312">
        <w:rPr>
          <w:rFonts w:ascii="Times New Roman" w:hAnsi="Times New Roman" w:cs="Times New Roman" w:hint="cs"/>
          <w:kern w:val="16"/>
          <w:rtl/>
          <w:lang w:bidi="he-IL"/>
        </w:rPr>
        <w:t>(וַּמְסַתְּתָן)</w:t>
      </w:r>
      <w:r w:rsidRPr="000F7312">
        <w:rPr>
          <w:rFonts w:ascii="Times New Roman" w:hAnsi="Times New Roman" w:cs="Times New Roman"/>
          <w:kern w:val="16"/>
        </w:rPr>
        <w:t xml:space="preserve"> with iron [tools].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lest you wield your sword upon it</w:t>
      </w:r>
      <w:r w:rsidRPr="000F7312">
        <w:rPr>
          <w:rFonts w:ascii="Times New Roman" w:hAnsi="Times New Roman" w:cs="Times New Roman"/>
          <w:kern w:val="16"/>
        </w:rPr>
        <w:t xml:space="preserve"> Heb. </w:t>
      </w:r>
      <w:r w:rsidRPr="000F7312">
        <w:rPr>
          <w:rFonts w:ascii="Times New Roman" w:hAnsi="Times New Roman" w:cs="Times New Roman" w:hint="cs"/>
          <w:kern w:val="16"/>
          <w:rtl/>
          <w:lang w:bidi="he-IL"/>
        </w:rPr>
        <w:t>כִּי</w:t>
      </w:r>
      <w:r w:rsidRPr="000F7312">
        <w:rPr>
          <w:rFonts w:ascii="Times New Roman" w:hAnsi="Times New Roman" w:cs="Times New Roman"/>
          <w:kern w:val="16"/>
        </w:rPr>
        <w:t xml:space="preserve">. This [instance of] </w:t>
      </w:r>
      <w:r w:rsidRPr="000F7312">
        <w:rPr>
          <w:rFonts w:ascii="Times New Roman" w:hAnsi="Times New Roman" w:cs="Times New Roman" w:hint="cs"/>
          <w:kern w:val="16"/>
          <w:rtl/>
          <w:lang w:bidi="he-IL"/>
        </w:rPr>
        <w:t>כִּי</w:t>
      </w:r>
      <w:r w:rsidRPr="000F7312">
        <w:rPr>
          <w:rFonts w:ascii="Times New Roman" w:hAnsi="Times New Roman" w:cs="Times New Roman"/>
          <w:kern w:val="16"/>
        </w:rPr>
        <w:t xml:space="preserve"> serves as an expression of </w:t>
      </w:r>
      <w:r w:rsidRPr="000F7312">
        <w:rPr>
          <w:rFonts w:ascii="Times New Roman" w:hAnsi="Times New Roman" w:cs="Times New Roman" w:hint="cs"/>
          <w:kern w:val="16"/>
          <w:rtl/>
          <w:lang w:bidi="he-IL"/>
        </w:rPr>
        <w:t>פֶּן</w:t>
      </w:r>
      <w:r w:rsidRPr="000F7312">
        <w:rPr>
          <w:rFonts w:ascii="Times New Roman" w:hAnsi="Times New Roman" w:cs="Times New Roman"/>
          <w:kern w:val="16"/>
        </w:rPr>
        <w:t xml:space="preserve">, lest, which is the same as “perhaps.” Perhaps you will wield your sword upon it.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desecrate it</w:t>
      </w:r>
      <w:r w:rsidRPr="000F7312">
        <w:rPr>
          <w:rFonts w:ascii="Times New Roman" w:hAnsi="Times New Roman" w:cs="Times New Roman"/>
          <w:kern w:val="16"/>
        </w:rPr>
        <w:t xml:space="preserve"> Thus you have learned that if you wield iron upon it, you have desecrated it, for the altar was created to lengthen man’s days, and iron was created to shorten man’s days [because it is used to make swords]. It is improper that the “lengthener” be wielded over the “shortener” (Middoth 3:4). Moreover, the altar makes peace between Israel and their Father in heaven. Therefore, the cutter and destroyer shall not come upon it. The matter is </w:t>
      </w:r>
      <w:r w:rsidRPr="000F7312">
        <w:rPr>
          <w:rFonts w:ascii="Times New Roman" w:hAnsi="Times New Roman" w:cs="Times New Roman"/>
          <w:kern w:val="16"/>
        </w:rPr>
        <w:lastRenderedPageBreak/>
        <w:t xml:space="preserve">a kal vachomer [a fortiori] conclusion-if [concerning the] stones, which neither see, hear, nor speak, because [of the fact that] they make peace, the Torah said, “You shall not wield iron upon them” (Deut. 27:5), how much more [are we certain that] one who makes peace between husband and wife, between family and family, between man and his fellow, will have no troubles befall him!-[from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23</w:t>
      </w:r>
      <w:r w:rsidRPr="000F7312">
        <w:rPr>
          <w:rFonts w:ascii="Times New Roman" w:hAnsi="Times New Roman" w:cs="Times New Roman"/>
          <w:kern w:val="16"/>
        </w:rPr>
        <w:t xml:space="preserve"> </w:t>
      </w:r>
      <w:r w:rsidRPr="000F7312">
        <w:rPr>
          <w:rFonts w:ascii="Times New Roman" w:hAnsi="Times New Roman" w:cs="Times New Roman"/>
          <w:b/>
          <w:kern w:val="16"/>
        </w:rPr>
        <w:t>And you shall not ascend with steps</w:t>
      </w:r>
      <w:r w:rsidRPr="000F7312">
        <w:rPr>
          <w:rFonts w:ascii="Times New Roman" w:hAnsi="Times New Roman" w:cs="Times New Roman"/>
          <w:kern w:val="16"/>
        </w:rPr>
        <w:t xml:space="preserve"> When you build a ramp for the altar, do not make it with steps, eschalons in Old French, but it must be smooth and slanting.-[from Mechilta]. </w:t>
      </w:r>
    </w:p>
    <w:p w:rsidR="00095837" w:rsidRPr="000F7312" w:rsidRDefault="00095837" w:rsidP="00AD5A4A">
      <w:pPr>
        <w:keepNext/>
        <w:widowControl w:val="0"/>
        <w:spacing w:after="0" w:line="240" w:lineRule="auto"/>
        <w:jc w:val="both"/>
        <w:rPr>
          <w:rFonts w:ascii="Times New Roman" w:hAnsi="Times New Roman" w:cs="Times New Roman"/>
          <w:kern w:val="16"/>
        </w:rPr>
      </w:pPr>
    </w:p>
    <w:p w:rsidR="00095837" w:rsidRPr="000F7312" w:rsidRDefault="000958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so that your nakedness shall not be exposed</w:t>
      </w:r>
      <w:r w:rsidRPr="000F7312">
        <w:rPr>
          <w:rFonts w:ascii="Times New Roman" w:hAnsi="Times New Roman" w:cs="Times New Roman"/>
          <w:kern w:val="16"/>
        </w:rPr>
        <w:t xml:space="preserve"> Because due to the steps, you must widen your stride, although it would not be an actual exposure of nakedness, for it is written: “And make them linen pants” (Exod. 28:42). Nevertheless, widening the strides is close to exposing the nakedness [of the one ascending the steps], and you behave toward them [the stones] in a humiliating manner. Now these matters are a kal vachomer [a fortiori] conclusion, that if [concerning] these stones-which have no intelligence to object to their humiliation-the Torah said that because they are necessary, you shall not behave toward them in a humiliating manner. [In contrast,] your friend, who is [created] in the likeness of your Creator and who does object to being humiliated, how much more [must you be careful not to embarrass him]!-[from Mechilta] </w:t>
      </w:r>
    </w:p>
    <w:p w:rsidR="003E142C" w:rsidRPr="000F7312" w:rsidRDefault="003E142C" w:rsidP="00AD5A4A">
      <w:pPr>
        <w:keepNext/>
        <w:widowControl w:val="0"/>
        <w:pBdr>
          <w:bottom w:val="double" w:sz="6" w:space="1" w:color="auto"/>
        </w:pBdr>
        <w:spacing w:after="0" w:line="240" w:lineRule="auto"/>
        <w:jc w:val="both"/>
        <w:rPr>
          <w:rFonts w:ascii="Times New Roman" w:hAnsi="Times New Roman" w:cs="Times New Roman"/>
          <w:kern w:val="16"/>
        </w:rPr>
      </w:pPr>
    </w:p>
    <w:p w:rsidR="002C5453" w:rsidRPr="000F7312" w:rsidRDefault="002C5453" w:rsidP="00AD5A4A">
      <w:pPr>
        <w:keepNext/>
        <w:widowControl w:val="0"/>
        <w:spacing w:after="0" w:line="240" w:lineRule="auto"/>
        <w:jc w:val="both"/>
        <w:rPr>
          <w:rFonts w:ascii="Times New Roman" w:hAnsi="Times New Roman" w:cs="Times New Roman"/>
          <w:kern w:val="16"/>
        </w:rPr>
      </w:pPr>
    </w:p>
    <w:p w:rsidR="000765BE" w:rsidRPr="000F7312" w:rsidRDefault="000765BE" w:rsidP="00AD5A4A">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0765BE" w:rsidRPr="000F7312" w:rsidRDefault="000765BE" w:rsidP="00AD5A4A">
      <w:pPr>
        <w:keepNext/>
        <w:widowControl w:val="0"/>
        <w:spacing w:after="0" w:line="240" w:lineRule="auto"/>
        <w:jc w:val="both"/>
        <w:rPr>
          <w:rFonts w:ascii="Times New Roman" w:eastAsia="Calibri" w:hAnsi="Times New Roman" w:cs="Times New Roman"/>
          <w:kern w:val="16"/>
          <w:lang w:val="en-AU"/>
        </w:rPr>
      </w:pPr>
    </w:p>
    <w:p w:rsidR="000765BE" w:rsidRPr="000F7312" w:rsidRDefault="000765BE" w:rsidP="00AD5A4A">
      <w:pPr>
        <w:keepNext/>
        <w:widowControl w:val="0"/>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 xml:space="preserve">Thirteen rules compiled by Rabbi </w:t>
      </w:r>
      <w:hyperlink r:id="rId17" w:history="1">
        <w:r w:rsidRPr="000F7312">
          <w:rPr>
            <w:rFonts w:ascii="Times New Roman" w:eastAsia="Calibri" w:hAnsi="Times New Roman" w:cs="Times New Roman"/>
            <w:color w:val="0000FF"/>
            <w:kern w:val="16"/>
            <w:u w:val="single"/>
            <w:lang w:val="en-AU"/>
          </w:rPr>
          <w:t>Ishmael b. Elisha</w:t>
        </w:r>
      </w:hyperlink>
      <w:r w:rsidRPr="000F731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0F7312">
          <w:rPr>
            <w:rFonts w:ascii="Times New Roman" w:eastAsia="Calibri" w:hAnsi="Times New Roman" w:cs="Times New Roman"/>
            <w:color w:val="0000FF"/>
            <w:kern w:val="16"/>
            <w:u w:val="single"/>
            <w:lang w:val="en-AU"/>
          </w:rPr>
          <w:t>Rules of Hillel</w:t>
        </w:r>
      </w:hyperlink>
      <w:r w:rsidRPr="000F7312">
        <w:rPr>
          <w:rFonts w:ascii="Times New Roman" w:eastAsia="Calibri" w:hAnsi="Times New Roman" w:cs="Times New Roman"/>
          <w:kern w:val="16"/>
          <w:lang w:val="en-AU"/>
        </w:rPr>
        <w:t xml:space="preserve">, and are collected in the </w:t>
      </w:r>
      <w:hyperlink r:id="rId19" w:history="1">
        <w:r w:rsidRPr="000F7312">
          <w:rPr>
            <w:rFonts w:ascii="Times New Roman" w:eastAsia="Calibri" w:hAnsi="Times New Roman" w:cs="Times New Roman"/>
            <w:color w:val="0000FF"/>
            <w:kern w:val="16"/>
            <w:u w:val="single"/>
            <w:lang w:val="en-AU"/>
          </w:rPr>
          <w:t>Baraita of R. Ishmael</w:t>
        </w:r>
      </w:hyperlink>
      <w:r w:rsidRPr="000F7312">
        <w:rPr>
          <w:rFonts w:ascii="Times New Roman" w:eastAsia="Calibri" w:hAnsi="Times New Roman" w:cs="Times New Roman"/>
          <w:kern w:val="16"/>
          <w:lang w:val="en-AU"/>
        </w:rPr>
        <w:t>, forming the introduction to the Sifra and reading a follows:</w:t>
      </w:r>
    </w:p>
    <w:p w:rsidR="000765BE" w:rsidRPr="000F7312" w:rsidRDefault="000765BE" w:rsidP="00AD5A4A">
      <w:pPr>
        <w:keepNext/>
        <w:widowControl w:val="0"/>
        <w:spacing w:after="0" w:line="240" w:lineRule="auto"/>
        <w:jc w:val="both"/>
        <w:rPr>
          <w:rFonts w:ascii="Times New Roman" w:eastAsia="Calibri" w:hAnsi="Times New Roman" w:cs="Times New Roman"/>
          <w:kern w:val="16"/>
          <w:lang w:val="en-AU"/>
        </w:rPr>
      </w:pP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Ḳal wa-ḥomer:</w:t>
      </w:r>
      <w:r w:rsidRPr="000F7312">
        <w:rPr>
          <w:rFonts w:ascii="Times New Roman" w:eastAsia="Calibri" w:hAnsi="Times New Roman" w:cs="Times New Roman"/>
          <w:kern w:val="16"/>
          <w:lang w:val="en-AU"/>
        </w:rPr>
        <w:t xml:space="preserve"> Identical with the first rule of Hillel.</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Gezerah shawah:</w:t>
      </w:r>
      <w:r w:rsidRPr="000F7312">
        <w:rPr>
          <w:rFonts w:ascii="Times New Roman" w:eastAsia="Calibri" w:hAnsi="Times New Roman" w:cs="Times New Roman"/>
          <w:kern w:val="16"/>
          <w:lang w:val="en-AU"/>
        </w:rPr>
        <w:t xml:space="preserve"> Identical with the second rule of Hillel.</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Binyan ab: </w:t>
      </w:r>
      <w:r w:rsidRPr="000F731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Kelal u-Peraṭ:</w:t>
      </w:r>
      <w:r w:rsidRPr="000F7312">
        <w:rPr>
          <w:rFonts w:ascii="Times New Roman" w:eastAsia="Calibri" w:hAnsi="Times New Roman" w:cs="Times New Roman"/>
          <w:kern w:val="16"/>
          <w:lang w:val="en-AU"/>
        </w:rPr>
        <w:t xml:space="preserve"> The general and the particular.</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u-Peraṭ u-kelal: </w:t>
      </w:r>
      <w:r w:rsidRPr="000F7312">
        <w:rPr>
          <w:rFonts w:ascii="Times New Roman" w:eastAsia="Calibri" w:hAnsi="Times New Roman" w:cs="Times New Roman"/>
          <w:kern w:val="16"/>
          <w:lang w:val="en-AU"/>
        </w:rPr>
        <w:t>The particular and the general.</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Kelal u-Peraṭ u-kelal: </w:t>
      </w:r>
      <w:r w:rsidRPr="000F7312">
        <w:rPr>
          <w:rFonts w:ascii="Times New Roman" w:eastAsia="Calibri" w:hAnsi="Times New Roman" w:cs="Times New Roman"/>
          <w:kern w:val="16"/>
          <w:lang w:val="en-AU"/>
        </w:rPr>
        <w:t>The general, the particular, and the general.</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general</w:t>
      </w:r>
      <w:r w:rsidRPr="000F7312">
        <w:rPr>
          <w:rFonts w:ascii="Times New Roman" w:eastAsia="Calibri" w:hAnsi="Times New Roman" w:cs="Times New Roman"/>
          <w:kern w:val="16"/>
          <w:lang w:val="en-AU"/>
        </w:rPr>
        <w:t xml:space="preserve"> which requires elucidation by the particular, and the particular which requires elucidation by the general.</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particular</w:t>
      </w:r>
      <w:r w:rsidRPr="000F731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The particular implied in the general</w:t>
      </w:r>
      <w:r w:rsidRPr="000F731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 xml:space="preserve">The particular implied in the general </w:t>
      </w:r>
      <w:r w:rsidRPr="000F731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b/>
          <w:bCs/>
          <w:kern w:val="16"/>
          <w:lang w:val="en-AU"/>
        </w:rPr>
      </w:pPr>
      <w:r w:rsidRPr="000F7312">
        <w:rPr>
          <w:rFonts w:ascii="Times New Roman" w:eastAsia="Calibri" w:hAnsi="Times New Roman" w:cs="Times New Roman"/>
          <w:b/>
          <w:bCs/>
          <w:kern w:val="16"/>
          <w:lang w:val="en-AU"/>
        </w:rPr>
        <w:t>Deduction from the context.</w:t>
      </w:r>
    </w:p>
    <w:p w:rsidR="000765BE" w:rsidRPr="000F7312" w:rsidRDefault="000765BE" w:rsidP="00AD5A4A">
      <w:pPr>
        <w:keepNext/>
        <w:widowControl w:val="0"/>
        <w:numPr>
          <w:ilvl w:val="0"/>
          <w:numId w:val="2"/>
        </w:numP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b/>
          <w:bCs/>
          <w:kern w:val="16"/>
          <w:lang w:val="en-AU"/>
        </w:rPr>
        <w:t>When two Biblical passages contradict each other</w:t>
      </w:r>
      <w:r w:rsidRPr="000F7312">
        <w:rPr>
          <w:rFonts w:ascii="Times New Roman" w:eastAsia="Calibri" w:hAnsi="Times New Roman" w:cs="Times New Roman"/>
          <w:kern w:val="16"/>
          <w:lang w:val="en-AU"/>
        </w:rPr>
        <w:t xml:space="preserve"> the contradiction in question must be solved by reference to a third passage.</w:t>
      </w:r>
    </w:p>
    <w:p w:rsidR="000765BE" w:rsidRPr="000F7312" w:rsidRDefault="000765BE" w:rsidP="00AD5A4A">
      <w:pPr>
        <w:keepNext/>
        <w:widowControl w:val="0"/>
        <w:spacing w:after="0" w:line="240" w:lineRule="auto"/>
        <w:jc w:val="both"/>
        <w:rPr>
          <w:rFonts w:ascii="Times New Roman" w:eastAsia="Calibri" w:hAnsi="Times New Roman" w:cs="Times New Roman"/>
          <w:kern w:val="16"/>
          <w:lang w:val="en-AU"/>
        </w:rPr>
      </w:pPr>
    </w:p>
    <w:p w:rsidR="000765BE" w:rsidRPr="000F7312" w:rsidRDefault="000765BE" w:rsidP="00AD5A4A">
      <w:pPr>
        <w:keepNext/>
        <w:widowControl w:val="0"/>
        <w:pBdr>
          <w:bottom w:val="double" w:sz="6" w:space="1" w:color="auto"/>
        </w:pBdr>
        <w:spacing w:after="0" w:line="240" w:lineRule="auto"/>
        <w:jc w:val="both"/>
        <w:rPr>
          <w:rFonts w:ascii="Times New Roman" w:eastAsia="Calibri" w:hAnsi="Times New Roman" w:cs="Times New Roman"/>
          <w:kern w:val="16"/>
          <w:lang w:val="en-AU"/>
        </w:rPr>
      </w:pPr>
      <w:r w:rsidRPr="000F7312">
        <w:rPr>
          <w:rFonts w:ascii="Times New Roman" w:eastAsia="Calibri" w:hAnsi="Times New Roman" w:cs="Times New Roman"/>
          <w:kern w:val="16"/>
          <w:lang w:val="en-AU"/>
        </w:rPr>
        <w:t xml:space="preserve">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w:t>
      </w:r>
      <w:r w:rsidRPr="000F7312">
        <w:rPr>
          <w:rFonts w:ascii="Times New Roman" w:eastAsia="Calibri" w:hAnsi="Times New Roman" w:cs="Times New Roman"/>
          <w:kern w:val="16"/>
          <w:lang w:val="en-AU"/>
        </w:rPr>
        <w:lastRenderedPageBreak/>
        <w:t>Jewish Orthodox Siddur together with a brief explanation for each one of them.</w:t>
      </w:r>
      <w:r w:rsidR="00352962" w:rsidRPr="000F7312">
        <w:rPr>
          <w:rFonts w:ascii="Times New Roman" w:eastAsia="Calibri" w:hAnsi="Times New Roman" w:cs="Times New Roman"/>
          <w:kern w:val="16"/>
          <w:lang w:val="en-AU"/>
        </w:rPr>
        <w:t>\</w:t>
      </w:r>
    </w:p>
    <w:p w:rsidR="00352962" w:rsidRPr="000F7312" w:rsidRDefault="00352962" w:rsidP="00AD5A4A">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352962" w:rsidRPr="000F7312" w:rsidRDefault="00352962" w:rsidP="00AD5A4A">
      <w:pPr>
        <w:keepNext/>
        <w:widowControl w:val="0"/>
        <w:spacing w:after="0" w:line="240" w:lineRule="auto"/>
        <w:jc w:val="both"/>
        <w:rPr>
          <w:rFonts w:ascii="Century Schoolbook" w:eastAsia="Calibri" w:hAnsi="Century Schoolbook" w:cs="Times New Roman"/>
          <w:b/>
          <w:bCs/>
          <w:kern w:val="16"/>
          <w:sz w:val="28"/>
          <w:szCs w:val="28"/>
        </w:rPr>
      </w:pPr>
    </w:p>
    <w:p w:rsidR="000765BE" w:rsidRPr="000F7312" w:rsidRDefault="000765BE" w:rsidP="00AD5A4A">
      <w:pPr>
        <w:keepNext/>
        <w:widowControl w:val="0"/>
        <w:spacing w:after="0" w:line="240" w:lineRule="auto"/>
        <w:jc w:val="both"/>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rPr>
        <w:t>Ramban’s Commentary for:</w:t>
      </w:r>
      <w:r w:rsidRPr="000F7312">
        <w:rPr>
          <w:rFonts w:ascii="Century Schoolbook" w:eastAsia="Calibri" w:hAnsi="Century Schoolbook" w:cs="Times New Roman"/>
          <w:kern w:val="16"/>
          <w:sz w:val="28"/>
          <w:szCs w:val="28"/>
          <w:lang w:val="en-AU"/>
        </w:rPr>
        <w:t xml:space="preserve"> </w:t>
      </w:r>
      <w:r w:rsidRPr="000F7312">
        <w:rPr>
          <w:rFonts w:ascii="Century Schoolbook" w:eastAsia="Calibri" w:hAnsi="Century Schoolbook" w:cs="Times New Roman"/>
          <w:b/>
          <w:bCs/>
          <w:kern w:val="16"/>
          <w:sz w:val="28"/>
          <w:szCs w:val="28"/>
        </w:rPr>
        <w:t xml:space="preserve"> Shemot (Exodus) </w:t>
      </w:r>
      <w:r w:rsidRPr="000F7312">
        <w:rPr>
          <w:rFonts w:ascii="Century Schoolbook" w:eastAsia="Calibri" w:hAnsi="Century Schoolbook" w:cs="Times New Roman"/>
          <w:b/>
          <w:kern w:val="16"/>
          <w:sz w:val="28"/>
          <w:szCs w:val="28"/>
          <w:lang w:val="en-AU" w:eastAsia="en-AU" w:bidi="he-IL"/>
        </w:rPr>
        <w:t>19:1 – 20:23</w:t>
      </w:r>
    </w:p>
    <w:p w:rsidR="000765BE" w:rsidRPr="000F7312" w:rsidRDefault="000765BE"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19:1. IN THE THIRD MONTH.</w:t>
      </w:r>
      <w:r w:rsidRPr="000F7312">
        <w:rPr>
          <w:rFonts w:ascii="Times New Roman" w:hAnsi="Times New Roman" w:cs="Times New Roman"/>
          <w:kern w:val="16"/>
        </w:rPr>
        <w:t xml:space="preserve"> Scripture should have said, "And they journeyed from Rephidim and they encamped in the wilderness of Sinai, in the third month after their going forth from the land of Egypt," just as it said above concerning the wilderness of Sin.</w:t>
      </w:r>
      <w:r w:rsidRPr="000F7312">
        <w:rPr>
          <w:rStyle w:val="FootnoteReference"/>
          <w:rFonts w:ascii="Times New Roman" w:hAnsi="Times New Roman" w:cs="Times New Roman"/>
          <w:kern w:val="16"/>
        </w:rPr>
        <w:footnoteReference w:id="1"/>
      </w:r>
      <w:r w:rsidRPr="000F7312">
        <w:rPr>
          <w:rFonts w:ascii="Times New Roman" w:hAnsi="Times New Roman" w:cs="Times New Roman"/>
          <w:kern w:val="16"/>
        </w:rPr>
        <w:t xml:space="preserve"> But [Scripture's manner of expression here is] due to the fact that their coming into the wilderness of Sinai was an occasion for joy and a festival to them, and that since they left Egypt they had been yearning for it. They knew that they would receive the Torah there, for Moses had told them what was said to him, </w:t>
      </w:r>
      <w:r w:rsidRPr="000F7312">
        <w:rPr>
          <w:rFonts w:ascii="Times New Roman" w:hAnsi="Times New Roman" w:cs="Times New Roman"/>
          <w:b/>
          <w:i/>
          <w:kern w:val="16"/>
        </w:rPr>
        <w:t>You will serve G-d upon the mountain</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2"/>
      </w:r>
      <w:r w:rsidRPr="000F7312">
        <w:rPr>
          <w:rFonts w:ascii="Times New Roman" w:hAnsi="Times New Roman" w:cs="Times New Roman"/>
          <w:kern w:val="16"/>
        </w:rPr>
        <w:t xml:space="preserve"> And to Pharaoh also he said, </w:t>
      </w:r>
      <w:r w:rsidRPr="000F7312">
        <w:rPr>
          <w:rFonts w:ascii="Times New Roman" w:hAnsi="Times New Roman" w:cs="Times New Roman"/>
          <w:b/>
          <w:i/>
          <w:kern w:val="16"/>
        </w:rPr>
        <w:t>Let us go, we pray, three days' journey, into the wilderness and sacrifice unto the Eternal our G-d.</w:t>
      </w:r>
      <w:r w:rsidRPr="000F7312">
        <w:rPr>
          <w:rStyle w:val="FootnoteReference"/>
          <w:rFonts w:ascii="Times New Roman" w:hAnsi="Times New Roman" w:cs="Times New Roman"/>
          <w:b/>
          <w:i/>
          <w:kern w:val="16"/>
        </w:rPr>
        <w:footnoteReference w:id="3"/>
      </w:r>
      <w:r w:rsidRPr="000F7312">
        <w:rPr>
          <w:rFonts w:ascii="Times New Roman" w:hAnsi="Times New Roman" w:cs="Times New Roman"/>
          <w:kern w:val="16"/>
        </w:rPr>
        <w:t xml:space="preserve"> For this reason, Scripture begins the section with the statement that </w:t>
      </w:r>
      <w:r w:rsidRPr="000F7312">
        <w:rPr>
          <w:rFonts w:ascii="Times New Roman" w:hAnsi="Times New Roman" w:cs="Times New Roman"/>
          <w:b/>
          <w:i/>
          <w:kern w:val="16"/>
        </w:rPr>
        <w:t>in the third month ... the same day</w:t>
      </w:r>
      <w:r w:rsidRPr="000F7312">
        <w:rPr>
          <w:rFonts w:ascii="Times New Roman" w:hAnsi="Times New Roman" w:cs="Times New Roman"/>
          <w:kern w:val="16"/>
        </w:rPr>
        <w:t xml:space="preserve"> that the month began,</w:t>
      </w:r>
      <w:r w:rsidRPr="000F7312">
        <w:rPr>
          <w:rStyle w:val="FootnoteReference"/>
          <w:rFonts w:ascii="Times New Roman" w:hAnsi="Times New Roman" w:cs="Times New Roman"/>
          <w:kern w:val="16"/>
        </w:rPr>
        <w:footnoteReference w:id="4"/>
      </w:r>
      <w:r w:rsidRPr="000F7312">
        <w:rPr>
          <w:rFonts w:ascii="Times New Roman" w:hAnsi="Times New Roman" w:cs="Times New Roman"/>
          <w:kern w:val="16"/>
        </w:rPr>
        <w:t xml:space="preserve"> </w:t>
      </w:r>
      <w:r w:rsidRPr="000F7312">
        <w:rPr>
          <w:rFonts w:ascii="Times New Roman" w:hAnsi="Times New Roman" w:cs="Times New Roman"/>
          <w:b/>
          <w:i/>
          <w:kern w:val="16"/>
        </w:rPr>
        <w:t>they came there</w:t>
      </w:r>
      <w:r w:rsidRPr="000F7312">
        <w:rPr>
          <w:rFonts w:ascii="Times New Roman" w:hAnsi="Times New Roman" w:cs="Times New Roman"/>
          <w:kern w:val="16"/>
        </w:rPr>
        <w:t xml:space="preserve"> [as they had eagerly anticipated]. Following this opening, Scripture reverts [to the usual style] as in the other journeys: </w:t>
      </w:r>
      <w:r w:rsidRPr="000F7312">
        <w:rPr>
          <w:rFonts w:ascii="Times New Roman" w:hAnsi="Times New Roman" w:cs="Times New Roman"/>
          <w:b/>
          <w:i/>
          <w:kern w:val="16"/>
        </w:rPr>
        <w:t>And they journeyed from Rephidim</w:t>
      </w:r>
      <w:r w:rsidR="00832A06" w:rsidRPr="000F7312">
        <w:rPr>
          <w:rFonts w:ascii="Times New Roman" w:hAnsi="Times New Roman" w:cs="Times New Roman"/>
          <w:kern w:val="16"/>
        </w:rPr>
        <w:t>.</w:t>
      </w:r>
      <w:r w:rsidR="00832A06" w:rsidRPr="000F7312">
        <w:rPr>
          <w:rStyle w:val="FootnoteReference"/>
          <w:rFonts w:ascii="Times New Roman" w:hAnsi="Times New Roman" w:cs="Times New Roman"/>
          <w:kern w:val="16"/>
        </w:rPr>
        <w:footnoteReference w:id="5"/>
      </w:r>
    </w:p>
    <w:p w:rsidR="00E640D2" w:rsidRPr="000F7312" w:rsidRDefault="00E640D2"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Now here too Scripture should have said "and they journeyed from Rephidim </w:t>
      </w:r>
      <w:r w:rsidRPr="000F7312">
        <w:rPr>
          <w:rFonts w:ascii="Times New Roman" w:hAnsi="Times New Roman" w:cs="Times New Roman"/>
          <w:b/>
          <w:i/>
          <w:kern w:val="16"/>
        </w:rPr>
        <w:t>and encamped</w:t>
      </w:r>
      <w:r w:rsidRPr="000F7312">
        <w:rPr>
          <w:rFonts w:ascii="Times New Roman" w:hAnsi="Times New Roman" w:cs="Times New Roman"/>
          <w:kern w:val="16"/>
        </w:rPr>
        <w:t xml:space="preserve"> in the wilderness of Sinai." Instead it writes, </w:t>
      </w:r>
      <w:r w:rsidRPr="000F7312">
        <w:rPr>
          <w:rFonts w:ascii="Times New Roman" w:hAnsi="Times New Roman" w:cs="Times New Roman"/>
          <w:b/>
          <w:i/>
          <w:kern w:val="16"/>
        </w:rPr>
        <w:t>and they came to the unlderness of Sinai</w:t>
      </w:r>
      <w:r w:rsidRPr="000F7312">
        <w:rPr>
          <w:rFonts w:ascii="Times New Roman" w:hAnsi="Times New Roman" w:cs="Times New Roman"/>
          <w:kern w:val="16"/>
        </w:rPr>
        <w:t>. This is because Scripture's intent is to state that as soon as they came to the wilderness of Sinai and saw the mountain in front of them, they encamped in the wilderness and did not wait until they would enter a spot better for encampment. Instead, they camped i</w:t>
      </w:r>
      <w:r w:rsidR="00E640D2" w:rsidRPr="000F7312">
        <w:rPr>
          <w:rFonts w:ascii="Times New Roman" w:hAnsi="Times New Roman" w:cs="Times New Roman"/>
          <w:kern w:val="16"/>
        </w:rPr>
        <w:t>n the wilderness or in Horeb,</w:t>
      </w:r>
      <w:r w:rsidR="00E640D2" w:rsidRPr="000F7312">
        <w:rPr>
          <w:rStyle w:val="FootnoteReference"/>
          <w:rFonts w:ascii="Times New Roman" w:hAnsi="Times New Roman" w:cs="Times New Roman"/>
          <w:kern w:val="16"/>
        </w:rPr>
        <w:footnoteReference w:id="6"/>
      </w:r>
      <w:r w:rsidRPr="000F7312">
        <w:rPr>
          <w:rFonts w:ascii="Times New Roman" w:hAnsi="Times New Roman" w:cs="Times New Roman"/>
          <w:kern w:val="16"/>
        </w:rPr>
        <w:t xml:space="preserve"> which was a waste land before the mountain. This is the purport of the verse; </w:t>
      </w:r>
      <w:r w:rsidRPr="000F7312">
        <w:rPr>
          <w:rFonts w:ascii="Times New Roman" w:hAnsi="Times New Roman" w:cs="Times New Roman"/>
          <w:b/>
          <w:i/>
          <w:kern w:val="16"/>
        </w:rPr>
        <w:t>and they encamped in the wilderness, and there Israel encamped before the mount</w:t>
      </w:r>
      <w:r w:rsidR="00E640D2" w:rsidRPr="000F7312">
        <w:rPr>
          <w:rFonts w:ascii="Times New Roman" w:hAnsi="Times New Roman" w:cs="Times New Roman"/>
          <w:kern w:val="16"/>
        </w:rPr>
        <w:t>.</w:t>
      </w:r>
      <w:r w:rsidR="00E640D2" w:rsidRPr="000F7312">
        <w:rPr>
          <w:rStyle w:val="FootnoteReference"/>
          <w:rFonts w:ascii="Times New Roman" w:hAnsi="Times New Roman" w:cs="Times New Roman"/>
          <w:kern w:val="16"/>
        </w:rPr>
        <w:footnoteReference w:id="7"/>
      </w:r>
      <w:r w:rsidRPr="000F7312">
        <w:rPr>
          <w:rFonts w:ascii="Times New Roman" w:hAnsi="Times New Roman" w:cs="Times New Roman"/>
          <w:kern w:val="16"/>
        </w:rPr>
        <w:t xml:space="preserve"> </w:t>
      </w:r>
    </w:p>
    <w:p w:rsidR="00E640D2" w:rsidRPr="000F7312" w:rsidRDefault="00E640D2"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It is possible that they separated from their midst </w:t>
      </w:r>
      <w:r w:rsidRPr="000F7312">
        <w:rPr>
          <w:rFonts w:ascii="Times New Roman" w:hAnsi="Times New Roman" w:cs="Times New Roman"/>
          <w:b/>
          <w:i/>
          <w:kern w:val="16"/>
        </w:rPr>
        <w:t>all the mixed multitude that was among them</w:t>
      </w:r>
      <w:r w:rsidR="00E640D2" w:rsidRPr="000F7312">
        <w:rPr>
          <w:rFonts w:ascii="Times New Roman" w:hAnsi="Times New Roman" w:cs="Times New Roman"/>
          <w:kern w:val="16"/>
        </w:rPr>
        <w:t>,</w:t>
      </w:r>
      <w:r w:rsidR="00E640D2" w:rsidRPr="000F7312">
        <w:rPr>
          <w:rStyle w:val="FootnoteReference"/>
          <w:rFonts w:ascii="Times New Roman" w:hAnsi="Times New Roman" w:cs="Times New Roman"/>
          <w:kern w:val="16"/>
        </w:rPr>
        <w:footnoteReference w:id="8"/>
      </w:r>
      <w:r w:rsidRPr="000F7312">
        <w:rPr>
          <w:rFonts w:ascii="Times New Roman" w:hAnsi="Times New Roman" w:cs="Times New Roman"/>
          <w:kern w:val="16"/>
        </w:rPr>
        <w:t xml:space="preserve"> and the children of Israel alone camped before the mountain while the mixed multitude was behind them. For the Torah was given t</w:t>
      </w:r>
      <w:r w:rsidR="00E640D2" w:rsidRPr="000F7312">
        <w:rPr>
          <w:rFonts w:ascii="Times New Roman" w:hAnsi="Times New Roman" w:cs="Times New Roman"/>
          <w:kern w:val="16"/>
        </w:rPr>
        <w:t xml:space="preserve">o Israel, as He said, </w:t>
      </w:r>
      <w:r w:rsidR="00E640D2" w:rsidRPr="000F7312">
        <w:rPr>
          <w:rFonts w:ascii="Times New Roman" w:hAnsi="Times New Roman" w:cs="Times New Roman"/>
          <w:b/>
          <w:i/>
          <w:kern w:val="16"/>
        </w:rPr>
        <w:t>Thus will you say to the house of Ya’aq</w:t>
      </w:r>
      <w:r w:rsidRPr="000F7312">
        <w:rPr>
          <w:rFonts w:ascii="Times New Roman" w:hAnsi="Times New Roman" w:cs="Times New Roman"/>
          <w:b/>
          <w:i/>
          <w:kern w:val="16"/>
        </w:rPr>
        <w:t>ob, and tell the children of Israel</w:t>
      </w:r>
      <w:r w:rsidR="00E640D2" w:rsidRPr="000F7312">
        <w:rPr>
          <w:rFonts w:ascii="Times New Roman" w:hAnsi="Times New Roman" w:cs="Times New Roman"/>
          <w:kern w:val="16"/>
        </w:rPr>
        <w:t>,</w:t>
      </w:r>
      <w:r w:rsidR="00E640D2" w:rsidRPr="000F7312">
        <w:rPr>
          <w:rStyle w:val="FootnoteReference"/>
          <w:rFonts w:ascii="Times New Roman" w:hAnsi="Times New Roman" w:cs="Times New Roman"/>
          <w:kern w:val="16"/>
        </w:rPr>
        <w:footnoteReference w:id="9"/>
      </w:r>
      <w:r w:rsidRPr="000F7312">
        <w:rPr>
          <w:rFonts w:ascii="Times New Roman" w:hAnsi="Times New Roman" w:cs="Times New Roman"/>
          <w:kern w:val="16"/>
        </w:rPr>
        <w:t xml:space="preserve"> and this is the meaning of the expression, </w:t>
      </w:r>
      <w:r w:rsidRPr="000F7312">
        <w:rPr>
          <w:rFonts w:ascii="Times New Roman" w:hAnsi="Times New Roman" w:cs="Times New Roman"/>
          <w:b/>
          <w:i/>
          <w:kern w:val="16"/>
        </w:rPr>
        <w:t>and there Israel encamped</w:t>
      </w:r>
      <w:r w:rsidR="00E640D2" w:rsidRPr="000F7312">
        <w:rPr>
          <w:rFonts w:ascii="Times New Roman" w:hAnsi="Times New Roman" w:cs="Times New Roman"/>
          <w:kern w:val="16"/>
        </w:rPr>
        <w:t>.</w:t>
      </w:r>
      <w:r w:rsidR="00E640D2" w:rsidRPr="000F7312">
        <w:rPr>
          <w:rStyle w:val="FootnoteReference"/>
          <w:rFonts w:ascii="Times New Roman" w:hAnsi="Times New Roman" w:cs="Times New Roman"/>
          <w:kern w:val="16"/>
        </w:rPr>
        <w:footnoteReference w:id="10"/>
      </w:r>
      <w:r w:rsidRPr="000F7312">
        <w:rPr>
          <w:rFonts w:ascii="Times New Roman" w:hAnsi="Times New Roman" w:cs="Times New Roman"/>
          <w:kern w:val="16"/>
        </w:rPr>
        <w:t xml:space="preserve"> It ma</w:t>
      </w:r>
      <w:r w:rsidR="00E640D2" w:rsidRPr="000F7312">
        <w:rPr>
          <w:rFonts w:ascii="Times New Roman" w:hAnsi="Times New Roman" w:cs="Times New Roman"/>
          <w:kern w:val="16"/>
        </w:rPr>
        <w:t>y be that [the name "Israel"] is</w:t>
      </w:r>
      <w:r w:rsidRPr="000F7312">
        <w:rPr>
          <w:rFonts w:ascii="Times New Roman" w:hAnsi="Times New Roman" w:cs="Times New Roman"/>
          <w:kern w:val="16"/>
        </w:rPr>
        <w:t xml:space="preserve"> mentioned as a mark of honor at the time of their acceptance of the Torah. </w:t>
      </w:r>
    </w:p>
    <w:p w:rsidR="00E640D2" w:rsidRPr="000F7312" w:rsidRDefault="00E640D2"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Now Rashi wrote: </w:t>
      </w:r>
      <w:r w:rsidRPr="000F7312">
        <w:rPr>
          <w:rFonts w:ascii="Times New Roman" w:hAnsi="Times New Roman" w:cs="Times New Roman"/>
          <w:b/>
          <w:i/>
          <w:kern w:val="16"/>
        </w:rPr>
        <w:t>"And they journeyed from Rephidim</w:t>
      </w:r>
      <w:r w:rsidRPr="000F7312">
        <w:rPr>
          <w:rFonts w:ascii="Times New Roman" w:hAnsi="Times New Roman" w:cs="Times New Roman"/>
          <w:kern w:val="16"/>
        </w:rPr>
        <w:t>, What need was there for Scripture to state again expressly from where they set forth on the journey? Is it not already stated that</w:t>
      </w:r>
      <w:r w:rsidR="00E640D2" w:rsidRPr="000F7312">
        <w:rPr>
          <w:rFonts w:ascii="Times New Roman" w:hAnsi="Times New Roman" w:cs="Times New Roman"/>
          <w:kern w:val="16"/>
        </w:rPr>
        <w:t xml:space="preserve"> they were encamped in Rephidim</w:t>
      </w:r>
      <w:r w:rsidR="00E640D2" w:rsidRPr="000F7312">
        <w:rPr>
          <w:rStyle w:val="FootnoteReference"/>
          <w:rFonts w:ascii="Times New Roman" w:hAnsi="Times New Roman" w:cs="Times New Roman"/>
          <w:kern w:val="16"/>
        </w:rPr>
        <w:footnoteReference w:id="11"/>
      </w:r>
      <w:r w:rsidRPr="000F7312">
        <w:rPr>
          <w:rFonts w:ascii="Times New Roman" w:hAnsi="Times New Roman" w:cs="Times New Roman"/>
          <w:kern w:val="16"/>
        </w:rPr>
        <w:t xml:space="preserve"> and it is thus evident that they journeyed from there? It [i.e., the intent of the verse] is to declare that their departure from Rephid</w:t>
      </w:r>
      <w:r w:rsidR="00E640D2" w:rsidRPr="000F7312">
        <w:rPr>
          <w:rFonts w:ascii="Times New Roman" w:hAnsi="Times New Roman" w:cs="Times New Roman"/>
          <w:kern w:val="16"/>
        </w:rPr>
        <w:t>im was like their encampment</w:t>
      </w:r>
      <w:r w:rsidR="00E640D2" w:rsidRPr="000F7312">
        <w:rPr>
          <w:rStyle w:val="FootnoteReference"/>
          <w:rFonts w:ascii="Times New Roman" w:hAnsi="Times New Roman" w:cs="Times New Roman"/>
          <w:kern w:val="16"/>
        </w:rPr>
        <w:footnoteReference w:id="12"/>
      </w:r>
      <w:r w:rsidRPr="000F7312">
        <w:rPr>
          <w:rFonts w:ascii="Times New Roman" w:hAnsi="Times New Roman" w:cs="Times New Roman"/>
          <w:kern w:val="16"/>
        </w:rPr>
        <w:t xml:space="preserve"> in the wilderness of Sin</w:t>
      </w:r>
      <w:r w:rsidR="008B214D" w:rsidRPr="000F7312">
        <w:rPr>
          <w:rFonts w:ascii="Times New Roman" w:hAnsi="Times New Roman" w:cs="Times New Roman"/>
          <w:kern w:val="16"/>
        </w:rPr>
        <w:t>ai. Just as their encampment</w:t>
      </w:r>
      <w:r w:rsidR="008B214D" w:rsidRPr="000F7312">
        <w:rPr>
          <w:rStyle w:val="FootnoteReference"/>
          <w:rFonts w:ascii="Times New Roman" w:hAnsi="Times New Roman" w:cs="Times New Roman"/>
          <w:kern w:val="16"/>
        </w:rPr>
        <w:footnoteReference w:id="13"/>
      </w:r>
      <w:r w:rsidRPr="000F7312">
        <w:rPr>
          <w:rFonts w:ascii="Times New Roman" w:hAnsi="Times New Roman" w:cs="Times New Roman"/>
          <w:kern w:val="16"/>
        </w:rPr>
        <w:t xml:space="preserve"> [in the wilderness of</w:t>
      </w:r>
      <w:r w:rsidR="008B214D" w:rsidRPr="000F7312">
        <w:rPr>
          <w:rFonts w:ascii="Times New Roman" w:hAnsi="Times New Roman" w:cs="Times New Roman"/>
          <w:kern w:val="16"/>
        </w:rPr>
        <w:t xml:space="preserve"> Sinai] was with repentance,</w:t>
      </w:r>
      <w:r w:rsidR="008B214D" w:rsidRPr="000F7312">
        <w:rPr>
          <w:rStyle w:val="FootnoteReference"/>
          <w:rFonts w:ascii="Times New Roman" w:hAnsi="Times New Roman" w:cs="Times New Roman"/>
          <w:kern w:val="16"/>
        </w:rPr>
        <w:footnoteReference w:id="14"/>
      </w:r>
      <w:r w:rsidR="008B214D" w:rsidRPr="000F7312">
        <w:rPr>
          <w:rFonts w:ascii="Times New Roman" w:hAnsi="Times New Roman" w:cs="Times New Roman"/>
          <w:kern w:val="16"/>
        </w:rPr>
        <w:t xml:space="preserve"> so also was their </w:t>
      </w:r>
      <w:r w:rsidRPr="000F7312">
        <w:rPr>
          <w:rFonts w:ascii="Times New Roman" w:hAnsi="Times New Roman" w:cs="Times New Roman"/>
          <w:kern w:val="16"/>
        </w:rPr>
        <w:t>departure [from</w:t>
      </w:r>
      <w:r w:rsidR="008B214D" w:rsidRPr="000F7312">
        <w:rPr>
          <w:rFonts w:ascii="Times New Roman" w:hAnsi="Times New Roman" w:cs="Times New Roman"/>
          <w:kern w:val="16"/>
        </w:rPr>
        <w:t xml:space="preserve"> Rephidim] with repentance." </w:t>
      </w:r>
      <w:r w:rsidR="008B214D" w:rsidRPr="000F7312">
        <w:rPr>
          <w:rStyle w:val="FootnoteReference"/>
          <w:rFonts w:ascii="Times New Roman" w:hAnsi="Times New Roman" w:cs="Times New Roman"/>
          <w:kern w:val="16"/>
        </w:rPr>
        <w:footnoteReference w:id="15"/>
      </w:r>
      <w:r w:rsidRPr="000F7312">
        <w:rPr>
          <w:rFonts w:ascii="Times New Roman" w:hAnsi="Times New Roman" w:cs="Times New Roman"/>
          <w:kern w:val="16"/>
        </w:rPr>
        <w:t xml:space="preserve"> Thus Rashi's language. But I have not understood this. It says in connection with all journeys: </w:t>
      </w:r>
      <w:r w:rsidRPr="000F7312">
        <w:rPr>
          <w:rFonts w:ascii="Times New Roman" w:hAnsi="Times New Roman" w:cs="Times New Roman"/>
          <w:b/>
          <w:i/>
          <w:kern w:val="16"/>
        </w:rPr>
        <w:t xml:space="preserve">and they pitched [camp] in </w:t>
      </w:r>
      <w:r w:rsidRPr="000F7312">
        <w:rPr>
          <w:rFonts w:ascii="Times New Roman" w:hAnsi="Times New Roman" w:cs="Times New Roman"/>
          <w:b/>
          <w:i/>
          <w:kern w:val="16"/>
        </w:rPr>
        <w:lastRenderedPageBreak/>
        <w:t>Elim</w:t>
      </w:r>
      <w:r w:rsidR="008B214D" w:rsidRPr="000F7312">
        <w:rPr>
          <w:rFonts w:ascii="Times New Roman" w:hAnsi="Times New Roman" w:cs="Times New Roman"/>
          <w:kern w:val="16"/>
        </w:rPr>
        <w:t>;</w:t>
      </w:r>
      <w:r w:rsidR="008B214D" w:rsidRPr="000F7312">
        <w:rPr>
          <w:rStyle w:val="FootnoteReference"/>
          <w:rFonts w:ascii="Times New Roman" w:hAnsi="Times New Roman" w:cs="Times New Roman"/>
          <w:kern w:val="16"/>
        </w:rPr>
        <w:footnoteReference w:id="16"/>
      </w:r>
      <w:r w:rsidRPr="000F7312">
        <w:rPr>
          <w:rFonts w:ascii="Times New Roman" w:hAnsi="Times New Roman" w:cs="Times New Roman"/>
          <w:kern w:val="16"/>
        </w:rPr>
        <w:t xml:space="preserve"> </w:t>
      </w:r>
      <w:r w:rsidRPr="000F7312">
        <w:rPr>
          <w:rFonts w:ascii="Times New Roman" w:hAnsi="Times New Roman" w:cs="Times New Roman"/>
          <w:b/>
          <w:i/>
          <w:kern w:val="16"/>
        </w:rPr>
        <w:t>And they took their journey from Elim ... and they came unto the wilderness of Sin</w:t>
      </w:r>
      <w:r w:rsidR="008B214D" w:rsidRPr="000F7312">
        <w:rPr>
          <w:rFonts w:ascii="Times New Roman" w:hAnsi="Times New Roman" w:cs="Times New Roman"/>
          <w:kern w:val="16"/>
        </w:rPr>
        <w:t>;</w:t>
      </w:r>
      <w:r w:rsidR="008B214D" w:rsidRPr="000F7312">
        <w:rPr>
          <w:rStyle w:val="FootnoteReference"/>
          <w:rFonts w:ascii="Times New Roman" w:hAnsi="Times New Roman" w:cs="Times New Roman"/>
          <w:kern w:val="16"/>
        </w:rPr>
        <w:footnoteReference w:id="17"/>
      </w:r>
      <w:r w:rsidRPr="000F7312">
        <w:rPr>
          <w:rFonts w:ascii="Times New Roman" w:hAnsi="Times New Roman" w:cs="Times New Roman"/>
          <w:kern w:val="16"/>
        </w:rPr>
        <w:t xml:space="preserve"> </w:t>
      </w:r>
      <w:r w:rsidRPr="000F7312">
        <w:rPr>
          <w:rFonts w:ascii="Times New Roman" w:hAnsi="Times New Roman" w:cs="Times New Roman"/>
          <w:b/>
          <w:i/>
          <w:kern w:val="16"/>
        </w:rPr>
        <w:t>And they journeyed from the wilderness of Sin ... and encamped in Rephidim</w:t>
      </w:r>
      <w:r w:rsidR="008B214D" w:rsidRPr="000F7312">
        <w:rPr>
          <w:rFonts w:ascii="Times New Roman" w:hAnsi="Times New Roman" w:cs="Times New Roman"/>
          <w:kern w:val="16"/>
        </w:rPr>
        <w:t>;</w:t>
      </w:r>
      <w:r w:rsidR="008B214D" w:rsidRPr="000F7312">
        <w:rPr>
          <w:rStyle w:val="FootnoteReference"/>
          <w:rFonts w:ascii="Times New Roman" w:hAnsi="Times New Roman" w:cs="Times New Roman"/>
          <w:kern w:val="16"/>
        </w:rPr>
        <w:footnoteReference w:id="18"/>
      </w:r>
      <w:r w:rsidRPr="000F7312">
        <w:rPr>
          <w:rFonts w:ascii="Times New Roman" w:hAnsi="Times New Roman" w:cs="Times New Roman"/>
          <w:kern w:val="16"/>
        </w:rPr>
        <w:t xml:space="preserve"> and so t</w:t>
      </w:r>
      <w:r w:rsidR="008B214D" w:rsidRPr="000F7312">
        <w:rPr>
          <w:rFonts w:ascii="Times New Roman" w:hAnsi="Times New Roman" w:cs="Times New Roman"/>
          <w:kern w:val="16"/>
        </w:rPr>
        <w:t>he entire section of Mas'ei</w:t>
      </w:r>
      <w:r w:rsidR="008B214D" w:rsidRPr="000F7312">
        <w:rPr>
          <w:rStyle w:val="FootnoteReference"/>
          <w:rFonts w:ascii="Times New Roman" w:hAnsi="Times New Roman" w:cs="Times New Roman"/>
          <w:kern w:val="16"/>
        </w:rPr>
        <w:footnoteReference w:id="19"/>
      </w:r>
      <w:r w:rsidRPr="000F7312">
        <w:rPr>
          <w:rFonts w:ascii="Times New Roman" w:hAnsi="Times New Roman" w:cs="Times New Roman"/>
          <w:kern w:val="16"/>
        </w:rPr>
        <w:t xml:space="preserve"> is written [with the name of the place whence they set forth on the journey repeated after it had already been mentioned that they had encamped there]. The intent of the repetition by Scripture is that there were no other encampments between them. </w:t>
      </w:r>
    </w:p>
    <w:p w:rsidR="008B214D" w:rsidRPr="000F7312" w:rsidRDefault="008B214D"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In the Mechilta</w:t>
      </w:r>
      <w:r w:rsidR="008B214D" w:rsidRPr="000F7312">
        <w:rPr>
          <w:rFonts w:ascii="Times New Roman" w:hAnsi="Times New Roman" w:cs="Times New Roman"/>
          <w:kern w:val="16"/>
        </w:rPr>
        <w:t>, we find the following text</w:t>
      </w:r>
      <w:r w:rsidR="008B214D" w:rsidRPr="000F7312">
        <w:rPr>
          <w:rStyle w:val="FootnoteReference"/>
          <w:rFonts w:ascii="Times New Roman" w:hAnsi="Times New Roman" w:cs="Times New Roman"/>
          <w:kern w:val="16"/>
        </w:rPr>
        <w:footnoteReference w:id="20"/>
      </w:r>
      <w:r w:rsidRPr="000F7312">
        <w:rPr>
          <w:rFonts w:ascii="Times New Roman" w:hAnsi="Times New Roman" w:cs="Times New Roman"/>
          <w:kern w:val="16"/>
        </w:rPr>
        <w:t xml:space="preserve"> [on the same theme that Rashi mentioned, but presented in such a form that the above difficulties are eliminated]: "</w:t>
      </w:r>
      <w:r w:rsidRPr="000F7312">
        <w:rPr>
          <w:rFonts w:ascii="Times New Roman" w:hAnsi="Times New Roman" w:cs="Times New Roman"/>
          <w:b/>
          <w:i/>
          <w:kern w:val="16"/>
        </w:rPr>
        <w:t>And they departed from Rephidim and came to the desert of Sinai</w:t>
      </w:r>
      <w:r w:rsidR="008B214D" w:rsidRPr="000F7312">
        <w:rPr>
          <w:rFonts w:ascii="Times New Roman" w:hAnsi="Times New Roman" w:cs="Times New Roman"/>
          <w:kern w:val="16"/>
        </w:rPr>
        <w:t>.</w:t>
      </w:r>
      <w:r w:rsidR="008B214D" w:rsidRPr="000F7312">
        <w:rPr>
          <w:rStyle w:val="FootnoteReference"/>
          <w:rFonts w:ascii="Times New Roman" w:hAnsi="Times New Roman" w:cs="Times New Roman"/>
          <w:kern w:val="16"/>
        </w:rPr>
        <w:footnoteReference w:id="21"/>
      </w:r>
      <w:r w:rsidRPr="000F7312">
        <w:rPr>
          <w:rFonts w:ascii="Times New Roman" w:hAnsi="Times New Roman" w:cs="Times New Roman"/>
          <w:kern w:val="16"/>
        </w:rPr>
        <w:t xml:space="preserve"> Has it not already been stated in the section of the Torah dealing with all stages of the journey [from Egypt to the Jordan]: </w:t>
      </w:r>
      <w:r w:rsidRPr="000F7312">
        <w:rPr>
          <w:rFonts w:ascii="Times New Roman" w:hAnsi="Times New Roman" w:cs="Times New Roman"/>
          <w:b/>
          <w:i/>
          <w:kern w:val="16"/>
        </w:rPr>
        <w:t>And they journeyed from Rephidim, and pitched in the wilderness of Sinai</w:t>
      </w:r>
      <w:r w:rsidR="008B214D" w:rsidRPr="000F7312">
        <w:rPr>
          <w:rFonts w:ascii="Times New Roman" w:hAnsi="Times New Roman" w:cs="Times New Roman"/>
          <w:kern w:val="16"/>
        </w:rPr>
        <w:t>?</w:t>
      </w:r>
      <w:r w:rsidR="008B214D" w:rsidRPr="000F7312">
        <w:rPr>
          <w:rStyle w:val="FootnoteReference"/>
          <w:rFonts w:ascii="Times New Roman" w:hAnsi="Times New Roman" w:cs="Times New Roman"/>
          <w:kern w:val="16"/>
        </w:rPr>
        <w:footnoteReference w:id="22"/>
      </w:r>
      <w:r w:rsidRPr="000F7312">
        <w:rPr>
          <w:rFonts w:ascii="Times New Roman" w:hAnsi="Times New Roman" w:cs="Times New Roman"/>
          <w:kern w:val="16"/>
        </w:rPr>
        <w:t xml:space="preserve"> And what need is there for Scripture to state here, </w:t>
      </w:r>
      <w:r w:rsidRPr="000F7312">
        <w:rPr>
          <w:rFonts w:ascii="Times New Roman" w:hAnsi="Times New Roman" w:cs="Times New Roman"/>
          <w:b/>
          <w:i/>
          <w:kern w:val="16"/>
        </w:rPr>
        <w:t>and they came to the desert of Sinai</w:t>
      </w:r>
      <w:r w:rsidRPr="000F7312">
        <w:rPr>
          <w:rFonts w:ascii="Times New Roman" w:hAnsi="Times New Roman" w:cs="Times New Roman"/>
          <w:kern w:val="16"/>
        </w:rPr>
        <w:t xml:space="preserve">? It [i.e., the intent of the verse] is to declare that their departure from Rephidim [was like their encampment in the wilderness of Sinai], etc." The purport of this text of the Mechilta is to explain why, on account of certain </w:t>
      </w:r>
      <w:r w:rsidR="00442DFE" w:rsidRPr="000F7312">
        <w:rPr>
          <w:rFonts w:ascii="Times New Roman" w:hAnsi="Times New Roman" w:cs="Times New Roman"/>
          <w:kern w:val="16"/>
        </w:rPr>
        <w:t>new details mentioned there,</w:t>
      </w:r>
      <w:r w:rsidR="00442DFE" w:rsidRPr="000F7312">
        <w:rPr>
          <w:rStyle w:val="FootnoteReference"/>
          <w:rFonts w:ascii="Times New Roman" w:hAnsi="Times New Roman" w:cs="Times New Roman"/>
          <w:kern w:val="16"/>
        </w:rPr>
        <w:footnoteReference w:id="23"/>
      </w:r>
      <w:r w:rsidRPr="000F7312">
        <w:rPr>
          <w:rFonts w:ascii="Times New Roman" w:hAnsi="Times New Roman" w:cs="Times New Roman"/>
          <w:kern w:val="16"/>
        </w:rPr>
        <w:t xml:space="preserve"> Scripture r</w:t>
      </w:r>
      <w:r w:rsidR="00442DFE" w:rsidRPr="000F7312">
        <w:rPr>
          <w:rFonts w:ascii="Times New Roman" w:hAnsi="Times New Roman" w:cs="Times New Roman"/>
          <w:kern w:val="16"/>
        </w:rPr>
        <w:t>epeated in the section of Eileh Mas'ei</w:t>
      </w:r>
      <w:r w:rsidR="00442DFE" w:rsidRPr="000F7312">
        <w:rPr>
          <w:rStyle w:val="FootnoteReference"/>
          <w:rFonts w:ascii="Times New Roman" w:hAnsi="Times New Roman" w:cs="Times New Roman"/>
          <w:kern w:val="16"/>
        </w:rPr>
        <w:footnoteReference w:id="24"/>
      </w:r>
      <w:r w:rsidRPr="000F7312">
        <w:rPr>
          <w:rFonts w:ascii="Times New Roman" w:hAnsi="Times New Roman" w:cs="Times New Roman"/>
          <w:kern w:val="16"/>
        </w:rPr>
        <w:t xml:space="preserve"> all stages of the journey from Elim and Rephidim mentioned here, although this journey [from Rephidim to the wilderness of Sinai] is mentioned in identical language both here and there. It was for this reason that [the Mechilta] was compelled to interpret that [the Scriptural restatement] was on account of the above analogy: [Just as their encampment at Sinai was</w:t>
      </w:r>
      <w:r w:rsidR="00442DFE" w:rsidRPr="000F7312">
        <w:rPr>
          <w:rFonts w:ascii="Times New Roman" w:hAnsi="Times New Roman" w:cs="Times New Roman"/>
          <w:kern w:val="16"/>
        </w:rPr>
        <w:t xml:space="preserve"> with repentance, so also etc.]</w:t>
      </w:r>
      <w:r w:rsidRPr="000F7312">
        <w:rPr>
          <w:rFonts w:ascii="Times New Roman" w:hAnsi="Times New Roman" w:cs="Times New Roman"/>
          <w:kern w:val="16"/>
        </w:rPr>
        <w:t xml:space="preserve">. </w:t>
      </w:r>
    </w:p>
    <w:p w:rsidR="007E55F5" w:rsidRPr="000F7312" w:rsidRDefault="007E55F5"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3. AND MOSES WENT UP UNTO G-D.</w:t>
      </w:r>
      <w:r w:rsidRPr="000F7312">
        <w:rPr>
          <w:rFonts w:ascii="Times New Roman" w:hAnsi="Times New Roman" w:cs="Times New Roman"/>
          <w:kern w:val="16"/>
        </w:rPr>
        <w:t xml:space="preserve"> From the day they arrived at Mount Sinai, the cloud covered the mountain and the Glory of G-d was there. It is with reference to this that Scripture says, </w:t>
      </w:r>
      <w:r w:rsidRPr="000F7312">
        <w:rPr>
          <w:rFonts w:ascii="Times New Roman" w:hAnsi="Times New Roman" w:cs="Times New Roman"/>
          <w:b/>
          <w:i/>
          <w:kern w:val="16"/>
        </w:rPr>
        <w:t>And the Glory of the Eternal abode upon Mount Sinai, and the cloud covered it six days</w:t>
      </w:r>
      <w:r w:rsidR="00280996" w:rsidRPr="000F7312">
        <w:rPr>
          <w:rFonts w:ascii="Times New Roman" w:hAnsi="Times New Roman" w:cs="Times New Roman"/>
          <w:kern w:val="16"/>
        </w:rPr>
        <w:t>,</w:t>
      </w:r>
      <w:r w:rsidR="00280996" w:rsidRPr="000F7312">
        <w:rPr>
          <w:rStyle w:val="FootnoteReference"/>
          <w:rFonts w:ascii="Times New Roman" w:hAnsi="Times New Roman" w:cs="Times New Roman"/>
          <w:kern w:val="16"/>
        </w:rPr>
        <w:footnoteReference w:id="25"/>
      </w:r>
      <w:r w:rsidRPr="000F7312">
        <w:rPr>
          <w:rFonts w:ascii="Times New Roman" w:hAnsi="Times New Roman" w:cs="Times New Roman"/>
          <w:kern w:val="16"/>
        </w:rPr>
        <w:t xml:space="preserve"> i.e., before the Giving of the Torah. It is for this reason that Scripture says here, </w:t>
      </w:r>
      <w:r w:rsidRPr="000F7312">
        <w:rPr>
          <w:rFonts w:ascii="Times New Roman" w:hAnsi="Times New Roman" w:cs="Times New Roman"/>
          <w:b/>
          <w:i/>
          <w:kern w:val="16"/>
        </w:rPr>
        <w:t>And Moses went up unto G-d</w:t>
      </w:r>
      <w:r w:rsidRPr="000F7312">
        <w:rPr>
          <w:rFonts w:ascii="Times New Roman" w:hAnsi="Times New Roman" w:cs="Times New Roman"/>
          <w:kern w:val="16"/>
        </w:rPr>
        <w:t xml:space="preserve">, meaning that he went up to the edge of the mountain to be ready for Him, but he did not penetrate the </w:t>
      </w:r>
      <w:r w:rsidR="00280996" w:rsidRPr="000F7312">
        <w:rPr>
          <w:rFonts w:ascii="Times New Roman" w:hAnsi="Times New Roman" w:cs="Times New Roman"/>
          <w:kern w:val="16"/>
        </w:rPr>
        <w:t>thick darkness where G-d was.</w:t>
      </w:r>
      <w:r w:rsidR="00280996" w:rsidRPr="000F7312">
        <w:rPr>
          <w:rStyle w:val="FootnoteReference"/>
          <w:rFonts w:ascii="Times New Roman" w:hAnsi="Times New Roman" w:cs="Times New Roman"/>
          <w:kern w:val="16"/>
        </w:rPr>
        <w:footnoteReference w:id="26"/>
      </w:r>
      <w:r w:rsidRPr="000F7312">
        <w:rPr>
          <w:rFonts w:ascii="Times New Roman" w:hAnsi="Times New Roman" w:cs="Times New Roman"/>
          <w:kern w:val="16"/>
        </w:rPr>
        <w:t xml:space="preserve"> </w:t>
      </w:r>
      <w:r w:rsidRPr="000F7312">
        <w:rPr>
          <w:rFonts w:ascii="Times New Roman" w:hAnsi="Times New Roman" w:cs="Times New Roman"/>
          <w:b/>
          <w:i/>
          <w:kern w:val="16"/>
        </w:rPr>
        <w:t>And the Eternal called unto him from</w:t>
      </w:r>
      <w:r w:rsidRPr="000F7312">
        <w:rPr>
          <w:rFonts w:ascii="Times New Roman" w:hAnsi="Times New Roman" w:cs="Times New Roman"/>
          <w:kern w:val="16"/>
        </w:rPr>
        <w:t xml:space="preserve"> the top of </w:t>
      </w:r>
      <w:r w:rsidRPr="000F7312">
        <w:rPr>
          <w:rFonts w:ascii="Times New Roman" w:hAnsi="Times New Roman" w:cs="Times New Roman"/>
          <w:b/>
          <w:i/>
          <w:kern w:val="16"/>
        </w:rPr>
        <w:t>the mou</w:t>
      </w:r>
      <w:r w:rsidR="00280996" w:rsidRPr="000F7312">
        <w:rPr>
          <w:rFonts w:ascii="Times New Roman" w:hAnsi="Times New Roman" w:cs="Times New Roman"/>
          <w:b/>
          <w:i/>
          <w:kern w:val="16"/>
        </w:rPr>
        <w:t>ntain, saying:</w:t>
      </w:r>
      <w:r w:rsidR="00280996" w:rsidRPr="000F7312">
        <w:rPr>
          <w:rFonts w:ascii="Times New Roman" w:hAnsi="Times New Roman" w:cs="Times New Roman"/>
          <w:kern w:val="16"/>
        </w:rPr>
        <w:t xml:space="preserve"> </w:t>
      </w:r>
      <w:r w:rsidR="00280996" w:rsidRPr="000F7312">
        <w:rPr>
          <w:rFonts w:ascii="Times New Roman" w:hAnsi="Times New Roman" w:cs="Times New Roman"/>
          <w:b/>
          <w:i/>
          <w:kern w:val="16"/>
        </w:rPr>
        <w:t>Thus will y</w:t>
      </w:r>
      <w:r w:rsidRPr="000F7312">
        <w:rPr>
          <w:rFonts w:ascii="Times New Roman" w:hAnsi="Times New Roman" w:cs="Times New Roman"/>
          <w:b/>
          <w:i/>
          <w:kern w:val="16"/>
        </w:rPr>
        <w:t>ou say to the house of Jacob</w:t>
      </w:r>
      <w:r w:rsidRPr="000F7312">
        <w:rPr>
          <w:rFonts w:ascii="Times New Roman" w:hAnsi="Times New Roman" w:cs="Times New Roman"/>
          <w:kern w:val="16"/>
        </w:rPr>
        <w:t xml:space="preserve">. </w:t>
      </w:r>
    </w:p>
    <w:p w:rsidR="00280996" w:rsidRPr="000F7312" w:rsidRDefault="0028099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And Rabbi Abraham ibn Ezra wrote that the expression, </w:t>
      </w:r>
      <w:r w:rsidRPr="000F7312">
        <w:rPr>
          <w:rFonts w:ascii="Times New Roman" w:hAnsi="Times New Roman" w:cs="Times New Roman"/>
          <w:b/>
          <w:i/>
          <w:kern w:val="16"/>
        </w:rPr>
        <w:t>and He called unto him</w:t>
      </w:r>
      <w:r w:rsidRPr="000F7312">
        <w:rPr>
          <w:rFonts w:ascii="Times New Roman" w:hAnsi="Times New Roman" w:cs="Times New Roman"/>
          <w:kern w:val="16"/>
        </w:rPr>
        <w:t>, is an antecedent, meaning that He had called him [to come up to the mountain] and he went up to Him. But this does not appear to me to be correct, for the calling [mentioned in Scripture after Moses ascend</w:t>
      </w:r>
      <w:r w:rsidR="00280996" w:rsidRPr="000F7312">
        <w:rPr>
          <w:rFonts w:ascii="Times New Roman" w:hAnsi="Times New Roman" w:cs="Times New Roman"/>
          <w:kern w:val="16"/>
        </w:rPr>
        <w:t xml:space="preserve">ed the mountain] was: </w:t>
      </w:r>
      <w:r w:rsidR="00280996" w:rsidRPr="000F7312">
        <w:rPr>
          <w:rFonts w:ascii="Times New Roman" w:hAnsi="Times New Roman" w:cs="Times New Roman"/>
          <w:b/>
          <w:i/>
          <w:kern w:val="16"/>
        </w:rPr>
        <w:t>Thus will y</w:t>
      </w:r>
      <w:r w:rsidRPr="000F7312">
        <w:rPr>
          <w:rFonts w:ascii="Times New Roman" w:hAnsi="Times New Roman" w:cs="Times New Roman"/>
          <w:b/>
          <w:i/>
          <w:kern w:val="16"/>
        </w:rPr>
        <w:t>ou say to the house of Jacob</w:t>
      </w:r>
      <w:r w:rsidRPr="000F7312">
        <w:rPr>
          <w:rFonts w:ascii="Times New Roman" w:hAnsi="Times New Roman" w:cs="Times New Roman"/>
          <w:kern w:val="16"/>
        </w:rPr>
        <w:t xml:space="preserve">. Now Ibn Ezra explains the verse to mean as follows: </w:t>
      </w:r>
      <w:r w:rsidRPr="000F7312">
        <w:rPr>
          <w:rFonts w:ascii="Times New Roman" w:hAnsi="Times New Roman" w:cs="Times New Roman"/>
          <w:b/>
          <w:i/>
          <w:kern w:val="16"/>
        </w:rPr>
        <w:t>"And the Et</w:t>
      </w:r>
      <w:r w:rsidR="00280996" w:rsidRPr="000F7312">
        <w:rPr>
          <w:rFonts w:ascii="Times New Roman" w:hAnsi="Times New Roman" w:cs="Times New Roman"/>
          <w:b/>
          <w:i/>
          <w:kern w:val="16"/>
        </w:rPr>
        <w:t>ernal called unto him to say</w:t>
      </w:r>
      <w:r w:rsidR="00280996" w:rsidRPr="000F7312">
        <w:rPr>
          <w:rStyle w:val="FootnoteReference"/>
          <w:rFonts w:ascii="Times New Roman" w:hAnsi="Times New Roman" w:cs="Times New Roman"/>
          <w:kern w:val="16"/>
        </w:rPr>
        <w:footnoteReference w:id="27"/>
      </w:r>
      <w:r w:rsidRPr="000F7312">
        <w:rPr>
          <w:rFonts w:ascii="Times New Roman" w:hAnsi="Times New Roman" w:cs="Times New Roman"/>
          <w:kern w:val="16"/>
        </w:rPr>
        <w:t xml:space="preserve"> to him, </w:t>
      </w:r>
      <w:r w:rsidRPr="000F7312">
        <w:rPr>
          <w:rFonts w:ascii="Times New Roman" w:hAnsi="Times New Roman" w:cs="Times New Roman"/>
          <w:b/>
          <w:i/>
          <w:kern w:val="16"/>
        </w:rPr>
        <w:t>T</w:t>
      </w:r>
      <w:r w:rsidR="00280996" w:rsidRPr="000F7312">
        <w:rPr>
          <w:rFonts w:ascii="Times New Roman" w:hAnsi="Times New Roman" w:cs="Times New Roman"/>
          <w:b/>
          <w:i/>
          <w:kern w:val="16"/>
        </w:rPr>
        <w:t>hus will y</w:t>
      </w:r>
      <w:r w:rsidRPr="000F7312">
        <w:rPr>
          <w:rFonts w:ascii="Times New Roman" w:hAnsi="Times New Roman" w:cs="Times New Roman"/>
          <w:b/>
          <w:i/>
          <w:kern w:val="16"/>
        </w:rPr>
        <w:t>ou say to the house of Jacob."</w:t>
      </w:r>
      <w:r w:rsidRPr="000F7312">
        <w:rPr>
          <w:rFonts w:ascii="Times New Roman" w:hAnsi="Times New Roman" w:cs="Times New Roman"/>
          <w:kern w:val="16"/>
        </w:rPr>
        <w:t xml:space="preserve"> But this is not correct. </w:t>
      </w:r>
    </w:p>
    <w:p w:rsidR="00280996" w:rsidRPr="000F7312" w:rsidRDefault="0028099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The meaning of the expression, </w:t>
      </w:r>
      <w:r w:rsidRPr="000F7312">
        <w:rPr>
          <w:rFonts w:ascii="Times New Roman" w:hAnsi="Times New Roman" w:cs="Times New Roman"/>
          <w:b/>
          <w:i/>
          <w:kern w:val="16"/>
        </w:rPr>
        <w:t>he went up unto G-d, and the Eternal called unto him</w:t>
      </w:r>
      <w:r w:rsidRPr="000F7312">
        <w:rPr>
          <w:rFonts w:ascii="Times New Roman" w:hAnsi="Times New Roman" w:cs="Times New Roman"/>
          <w:kern w:val="16"/>
        </w:rPr>
        <w:t>, is that Moses went up towards the Glory of G-d, which was abiding on t</w:t>
      </w:r>
      <w:r w:rsidR="00280996" w:rsidRPr="000F7312">
        <w:rPr>
          <w:rFonts w:ascii="Times New Roman" w:hAnsi="Times New Roman" w:cs="Times New Roman"/>
          <w:kern w:val="16"/>
        </w:rPr>
        <w:t>he mountain to declare the Ten Word</w:t>
      </w:r>
      <w:r w:rsidRPr="000F7312">
        <w:rPr>
          <w:rFonts w:ascii="Times New Roman" w:hAnsi="Times New Roman" w:cs="Times New Roman"/>
          <w:kern w:val="16"/>
        </w:rPr>
        <w:t xml:space="preserve">s to Israel, and with His Great Name [the Tetragrammaton] He would speak with Moses, as is the meaning of the verse, </w:t>
      </w:r>
      <w:r w:rsidRPr="000F7312">
        <w:rPr>
          <w:rFonts w:ascii="Times New Roman" w:hAnsi="Times New Roman" w:cs="Times New Roman"/>
          <w:b/>
          <w:i/>
          <w:kern w:val="16"/>
        </w:rPr>
        <w:t>If there be a prophet among you</w:t>
      </w:r>
      <w:r w:rsidR="00280996" w:rsidRPr="000F7312">
        <w:rPr>
          <w:rFonts w:ascii="Times New Roman" w:hAnsi="Times New Roman" w:cs="Times New Roman"/>
          <w:kern w:val="16"/>
        </w:rPr>
        <w:t>, etc.</w:t>
      </w:r>
      <w:r w:rsidR="00280996" w:rsidRPr="000F7312">
        <w:rPr>
          <w:rStyle w:val="FootnoteReference"/>
          <w:rFonts w:ascii="Times New Roman" w:hAnsi="Times New Roman" w:cs="Times New Roman"/>
          <w:kern w:val="16"/>
        </w:rPr>
        <w:footnoteReference w:id="28"/>
      </w:r>
      <w:r w:rsidRPr="000F7312">
        <w:rPr>
          <w:rFonts w:ascii="Times New Roman" w:hAnsi="Times New Roman" w:cs="Times New Roman"/>
          <w:kern w:val="16"/>
        </w:rPr>
        <w:t xml:space="preserve"> </w:t>
      </w:r>
    </w:p>
    <w:p w:rsidR="00280996" w:rsidRPr="000F7312" w:rsidRDefault="0028099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lastRenderedPageBreak/>
        <w:t>4. AND I BROUGHT YOU UNTO MYSELF</w:t>
      </w:r>
      <w:r w:rsidRPr="000F7312">
        <w:rPr>
          <w:rFonts w:ascii="Times New Roman" w:hAnsi="Times New Roman" w:cs="Times New Roman"/>
          <w:kern w:val="16"/>
        </w:rPr>
        <w:t>. I.e., "to the place of My Glory, namely, this mountain where My Presence abides there with you." Now Onkelos translated: "and I brought you near to My service." [</w:t>
      </w:r>
      <w:r w:rsidR="0048138B" w:rsidRPr="000F7312">
        <w:rPr>
          <w:rFonts w:ascii="Times New Roman" w:hAnsi="Times New Roman" w:cs="Times New Roman"/>
          <w:kern w:val="16"/>
        </w:rPr>
        <w:t>To avoid a literal translation]</w:t>
      </w:r>
      <w:r w:rsidRPr="000F7312">
        <w:rPr>
          <w:rFonts w:ascii="Times New Roman" w:hAnsi="Times New Roman" w:cs="Times New Roman"/>
          <w:kern w:val="16"/>
        </w:rPr>
        <w:t xml:space="preserve">, Onkelos adapted an expression of respect towards Him Who is on high. </w:t>
      </w:r>
    </w:p>
    <w:p w:rsidR="0048138B" w:rsidRPr="000F7312" w:rsidRDefault="0048138B" w:rsidP="00AD5A4A">
      <w:pPr>
        <w:keepNext/>
        <w:widowControl w:val="0"/>
        <w:spacing w:after="0" w:line="240" w:lineRule="auto"/>
        <w:jc w:val="both"/>
        <w:rPr>
          <w:rFonts w:ascii="Times New Roman" w:hAnsi="Times New Roman" w:cs="Times New Roman"/>
          <w:kern w:val="16"/>
        </w:rPr>
      </w:pPr>
    </w:p>
    <w:p w:rsidR="007E55F5" w:rsidRPr="000F7312" w:rsidRDefault="0048138B"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5. AND YOU</w:t>
      </w:r>
      <w:r w:rsidR="007E55F5" w:rsidRPr="000F7312">
        <w:rPr>
          <w:rFonts w:ascii="Times New Roman" w:hAnsi="Times New Roman" w:cs="Times New Roman"/>
          <w:b/>
          <w:kern w:val="16"/>
        </w:rPr>
        <w:t xml:space="preserve"> WILL KEEP MY COVENANT</w:t>
      </w:r>
      <w:r w:rsidR="007E55F5" w:rsidRPr="000F7312">
        <w:rPr>
          <w:rFonts w:ascii="Times New Roman" w:hAnsi="Times New Roman" w:cs="Times New Roman"/>
          <w:kern w:val="16"/>
        </w:rPr>
        <w:t>. I.e., "the covenant which I have made with your fathers to be a G-d unto them an</w:t>
      </w:r>
      <w:r w:rsidRPr="000F7312">
        <w:rPr>
          <w:rFonts w:ascii="Times New Roman" w:hAnsi="Times New Roman" w:cs="Times New Roman"/>
          <w:kern w:val="16"/>
        </w:rPr>
        <w:t>d to their seed after them.,,</w:t>
      </w:r>
      <w:r w:rsidRPr="000F7312">
        <w:rPr>
          <w:rStyle w:val="FootnoteReference"/>
          <w:rFonts w:ascii="Times New Roman" w:hAnsi="Times New Roman" w:cs="Times New Roman"/>
          <w:kern w:val="16"/>
        </w:rPr>
        <w:footnoteReference w:id="29"/>
      </w:r>
      <w:r w:rsidR="007E55F5" w:rsidRPr="000F7312">
        <w:rPr>
          <w:rFonts w:ascii="Times New Roman" w:hAnsi="Times New Roman" w:cs="Times New Roman"/>
          <w:kern w:val="16"/>
        </w:rPr>
        <w:t xml:space="preserve"> Rabbi Abraham ibn Ezra explained it as referring to the covenant which Moses was to make with Israel after the Giving of the Torah, as he said, </w:t>
      </w:r>
      <w:r w:rsidR="007E55F5" w:rsidRPr="000F7312">
        <w:rPr>
          <w:rFonts w:ascii="Times New Roman" w:hAnsi="Times New Roman" w:cs="Times New Roman"/>
          <w:b/>
          <w:i/>
          <w:kern w:val="16"/>
        </w:rPr>
        <w:t xml:space="preserve">Behold, the blood of the </w:t>
      </w:r>
      <w:r w:rsidRPr="000F7312">
        <w:rPr>
          <w:rFonts w:ascii="Times New Roman" w:hAnsi="Times New Roman" w:cs="Times New Roman"/>
          <w:b/>
          <w:i/>
          <w:kern w:val="16"/>
        </w:rPr>
        <w:t>covenant, which the Eternal has</w:t>
      </w:r>
      <w:r w:rsidR="007E55F5" w:rsidRPr="000F7312">
        <w:rPr>
          <w:rFonts w:ascii="Times New Roman" w:hAnsi="Times New Roman" w:cs="Times New Roman"/>
          <w:b/>
          <w:i/>
          <w:kern w:val="16"/>
        </w:rPr>
        <w:t xml:space="preserve"> made with you in agreement with all these words</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0"/>
      </w:r>
      <w:r w:rsidR="007E55F5" w:rsidRPr="000F7312">
        <w:rPr>
          <w:rFonts w:ascii="Times New Roman" w:hAnsi="Times New Roman" w:cs="Times New Roman"/>
          <w:kern w:val="16"/>
        </w:rPr>
        <w:t xml:space="preserve"> </w:t>
      </w:r>
    </w:p>
    <w:p w:rsidR="0048138B" w:rsidRPr="000F7312" w:rsidRDefault="0048138B"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highlight w:val="yellow"/>
        </w:rPr>
        <w:t>By way of the Truth</w:t>
      </w:r>
      <w:r w:rsidRPr="000F7312">
        <w:rPr>
          <w:rFonts w:ascii="Times New Roman" w:hAnsi="Times New Roman" w:cs="Times New Roman"/>
          <w:kern w:val="16"/>
        </w:rPr>
        <w:t>, [that is, the mystic lore of the Cabala, the verse is to be understood as meaning] that "you should keep My coven</w:t>
      </w:r>
      <w:r w:rsidR="0048138B" w:rsidRPr="000F7312">
        <w:rPr>
          <w:rFonts w:ascii="Times New Roman" w:hAnsi="Times New Roman" w:cs="Times New Roman"/>
          <w:kern w:val="16"/>
        </w:rPr>
        <w:t>ant to cleave unto Me, for if you will</w:t>
      </w:r>
      <w:r w:rsidRPr="000F7312">
        <w:rPr>
          <w:rFonts w:ascii="Times New Roman" w:hAnsi="Times New Roman" w:cs="Times New Roman"/>
          <w:kern w:val="16"/>
        </w:rPr>
        <w:t xml:space="preserve"> indeed hearken unto My v</w:t>
      </w:r>
      <w:r w:rsidR="0048138B" w:rsidRPr="000F7312">
        <w:rPr>
          <w:rFonts w:ascii="Times New Roman" w:hAnsi="Times New Roman" w:cs="Times New Roman"/>
          <w:kern w:val="16"/>
        </w:rPr>
        <w:t>oice and do all that I speak,</w:t>
      </w:r>
      <w:r w:rsidR="0048138B" w:rsidRPr="000F7312">
        <w:rPr>
          <w:rStyle w:val="FootnoteReference"/>
          <w:rFonts w:ascii="Times New Roman" w:hAnsi="Times New Roman" w:cs="Times New Roman"/>
          <w:kern w:val="16"/>
        </w:rPr>
        <w:footnoteReference w:id="31"/>
      </w:r>
      <w:r w:rsidR="0048138B" w:rsidRPr="000F7312">
        <w:rPr>
          <w:rFonts w:ascii="Times New Roman" w:hAnsi="Times New Roman" w:cs="Times New Roman"/>
          <w:kern w:val="16"/>
        </w:rPr>
        <w:t xml:space="preserve"> </w:t>
      </w:r>
      <w:r w:rsidR="0048138B" w:rsidRPr="000F7312">
        <w:rPr>
          <w:rFonts w:ascii="Times New Roman" w:hAnsi="Times New Roman" w:cs="Times New Roman"/>
          <w:b/>
          <w:i/>
          <w:kern w:val="16"/>
        </w:rPr>
        <w:t>then you will be Mine own 's'gulah</w:t>
      </w:r>
      <w:r w:rsidRPr="000F7312">
        <w:rPr>
          <w:rFonts w:ascii="Times New Roman" w:hAnsi="Times New Roman" w:cs="Times New Roman"/>
          <w:b/>
          <w:i/>
          <w:kern w:val="16"/>
        </w:rPr>
        <w:t>'</w:t>
      </w:r>
      <w:r w:rsidR="0048138B" w:rsidRPr="000F7312">
        <w:rPr>
          <w:rFonts w:ascii="Times New Roman" w:hAnsi="Times New Roman" w:cs="Times New Roman"/>
          <w:b/>
          <w:i/>
          <w:kern w:val="16"/>
        </w:rPr>
        <w:t xml:space="preserve"> (</w:t>
      </w:r>
      <w:r w:rsidRPr="000F7312">
        <w:rPr>
          <w:rFonts w:ascii="Times New Roman" w:hAnsi="Times New Roman" w:cs="Times New Roman"/>
          <w:b/>
          <w:i/>
          <w:kern w:val="16"/>
        </w:rPr>
        <w:t>treasure) from among all peoples</w:t>
      </w:r>
      <w:r w:rsidRPr="000F7312">
        <w:rPr>
          <w:rFonts w:ascii="Times New Roman" w:hAnsi="Times New Roman" w:cs="Times New Roman"/>
          <w:kern w:val="16"/>
        </w:rPr>
        <w:t>."</w:t>
      </w:r>
      <w:r w:rsidR="0048138B" w:rsidRPr="000F7312">
        <w:rPr>
          <w:rStyle w:val="FootnoteReference"/>
          <w:rFonts w:ascii="Times New Roman" w:hAnsi="Times New Roman" w:cs="Times New Roman"/>
          <w:kern w:val="16"/>
        </w:rPr>
        <w:footnoteReference w:id="32"/>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This means that "you will be a treasure 'in My hand,' "</w:t>
      </w:r>
      <w:r w:rsidRPr="000F7312">
        <w:rPr>
          <w:rFonts w:ascii="Times New Roman" w:hAnsi="Times New Roman" w:cs="Times New Roman"/>
          <w:b/>
          <w:kern w:val="16"/>
        </w:rPr>
        <w:t xml:space="preserve"> </w:t>
      </w:r>
      <w:r w:rsidRPr="000F7312">
        <w:rPr>
          <w:rFonts w:ascii="Times New Roman" w:hAnsi="Times New Roman" w:cs="Times New Roman"/>
          <w:kern w:val="16"/>
        </w:rPr>
        <w:t>for a king does not hand over a precious object into the hand of another [for pe</w:t>
      </w:r>
      <w:r w:rsidR="0048138B" w:rsidRPr="000F7312">
        <w:rPr>
          <w:rFonts w:ascii="Times New Roman" w:hAnsi="Times New Roman" w:cs="Times New Roman"/>
          <w:kern w:val="16"/>
        </w:rPr>
        <w:t xml:space="preserve">rmanent possession]. The word </w:t>
      </w:r>
      <w:r w:rsidR="0048138B" w:rsidRPr="000F7312">
        <w:rPr>
          <w:rFonts w:ascii="Times New Roman" w:hAnsi="Times New Roman" w:cs="Times New Roman"/>
          <w:b/>
          <w:i/>
          <w:kern w:val="16"/>
        </w:rPr>
        <w:t>s</w:t>
      </w:r>
      <w:r w:rsidRPr="000F7312">
        <w:rPr>
          <w:rFonts w:ascii="Times New Roman" w:hAnsi="Times New Roman" w:cs="Times New Roman"/>
          <w:b/>
          <w:i/>
          <w:kern w:val="16"/>
        </w:rPr>
        <w:t>'gulah</w:t>
      </w:r>
      <w:r w:rsidRPr="000F7312">
        <w:rPr>
          <w:rFonts w:ascii="Times New Roman" w:hAnsi="Times New Roman" w:cs="Times New Roman"/>
          <w:kern w:val="16"/>
        </w:rPr>
        <w:t xml:space="preserve"> here is similar in meaning to the expression: </w:t>
      </w:r>
      <w:r w:rsidRPr="000F7312">
        <w:rPr>
          <w:rFonts w:ascii="Times New Roman" w:hAnsi="Times New Roman" w:cs="Times New Roman"/>
          <w:b/>
          <w:i/>
          <w:kern w:val="16"/>
        </w:rPr>
        <w:t>'us'gulath'</w:t>
      </w:r>
      <w:r w:rsidRPr="000F7312">
        <w:rPr>
          <w:rFonts w:ascii="Times New Roman" w:hAnsi="Times New Roman" w:cs="Times New Roman"/>
          <w:kern w:val="16"/>
        </w:rPr>
        <w:t xml:space="preserve"> (and treasure) such as kings and the </w:t>
      </w:r>
      <w:r w:rsidR="0048138B" w:rsidRPr="000F7312">
        <w:rPr>
          <w:rFonts w:ascii="Times New Roman" w:hAnsi="Times New Roman" w:cs="Times New Roman"/>
          <w:kern w:val="16"/>
        </w:rPr>
        <w:t>provi</w:t>
      </w:r>
      <w:r w:rsidRPr="000F7312">
        <w:rPr>
          <w:rFonts w:ascii="Times New Roman" w:hAnsi="Times New Roman" w:cs="Times New Roman"/>
          <w:kern w:val="16"/>
        </w:rPr>
        <w:t xml:space="preserve">nces </w:t>
      </w:r>
      <w:r w:rsidR="0048138B" w:rsidRPr="000F7312">
        <w:rPr>
          <w:rFonts w:ascii="Times New Roman" w:hAnsi="Times New Roman" w:cs="Times New Roman"/>
          <w:kern w:val="16"/>
        </w:rPr>
        <w:t>have as thei</w:t>
      </w:r>
      <w:r w:rsidRPr="000F7312">
        <w:rPr>
          <w:rFonts w:ascii="Times New Roman" w:hAnsi="Times New Roman" w:cs="Times New Roman"/>
          <w:kern w:val="16"/>
        </w:rPr>
        <w:t>r own.</w:t>
      </w:r>
      <w:r w:rsidR="0048138B" w:rsidRPr="000F7312">
        <w:rPr>
          <w:rStyle w:val="FootnoteReference"/>
          <w:rFonts w:ascii="Times New Roman" w:hAnsi="Times New Roman" w:cs="Times New Roman"/>
          <w:kern w:val="16"/>
        </w:rPr>
        <w:footnoteReference w:id="33"/>
      </w:r>
      <w:r w:rsidRPr="000F7312">
        <w:rPr>
          <w:rFonts w:ascii="Times New Roman" w:hAnsi="Times New Roman" w:cs="Times New Roman"/>
          <w:kern w:val="16"/>
        </w:rPr>
        <w:t xml:space="preserve"> </w:t>
      </w:r>
    </w:p>
    <w:p w:rsidR="0048138B" w:rsidRPr="000F7312" w:rsidRDefault="0048138B"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FOR ALL THE EARTH IS MINE</w:t>
      </w:r>
      <w:r w:rsidRPr="000F7312">
        <w:rPr>
          <w:rFonts w:ascii="Times New Roman" w:hAnsi="Times New Roman" w:cs="Times New Roman"/>
          <w:kern w:val="16"/>
        </w:rPr>
        <w:t xml:space="preserve">. This is similar in meaning to </w:t>
      </w:r>
      <w:r w:rsidR="0048138B" w:rsidRPr="000F7312">
        <w:rPr>
          <w:rFonts w:ascii="Times New Roman" w:hAnsi="Times New Roman" w:cs="Times New Roman"/>
          <w:kern w:val="16"/>
        </w:rPr>
        <w:t xml:space="preserve">the verses: </w:t>
      </w:r>
      <w:r w:rsidR="0048138B" w:rsidRPr="000F7312">
        <w:rPr>
          <w:rFonts w:ascii="Times New Roman" w:hAnsi="Times New Roman" w:cs="Times New Roman"/>
          <w:b/>
          <w:i/>
          <w:kern w:val="16"/>
        </w:rPr>
        <w:t xml:space="preserve">Which the Eternal </w:t>
      </w:r>
      <w:r w:rsidRPr="000F7312">
        <w:rPr>
          <w:rFonts w:ascii="Times New Roman" w:hAnsi="Times New Roman" w:cs="Times New Roman"/>
          <w:b/>
          <w:i/>
          <w:kern w:val="16"/>
        </w:rPr>
        <w:t>y</w:t>
      </w:r>
      <w:r w:rsidR="0048138B" w:rsidRPr="000F7312">
        <w:rPr>
          <w:rFonts w:ascii="Times New Roman" w:hAnsi="Times New Roman" w:cs="Times New Roman"/>
          <w:b/>
          <w:i/>
          <w:kern w:val="16"/>
        </w:rPr>
        <w:t>our G-d has</w:t>
      </w:r>
      <w:r w:rsidRPr="000F7312">
        <w:rPr>
          <w:rFonts w:ascii="Times New Roman" w:hAnsi="Times New Roman" w:cs="Times New Roman"/>
          <w:b/>
          <w:i/>
          <w:kern w:val="16"/>
        </w:rPr>
        <w:t xml:space="preserve"> allotted unto </w:t>
      </w:r>
      <w:r w:rsidR="0048138B" w:rsidRPr="000F7312">
        <w:rPr>
          <w:rFonts w:ascii="Times New Roman" w:hAnsi="Times New Roman" w:cs="Times New Roman"/>
          <w:b/>
          <w:i/>
          <w:kern w:val="16"/>
        </w:rPr>
        <w:t>all the peoples ... But you has</w:t>
      </w:r>
      <w:r w:rsidRPr="000F7312">
        <w:rPr>
          <w:rFonts w:ascii="Times New Roman" w:hAnsi="Times New Roman" w:cs="Times New Roman"/>
          <w:b/>
          <w:i/>
          <w:kern w:val="16"/>
        </w:rPr>
        <w:t xml:space="preserve"> the Eternal taken</w:t>
      </w:r>
      <w:r w:rsidR="0048138B" w:rsidRPr="000F7312">
        <w:rPr>
          <w:rFonts w:ascii="Times New Roman" w:hAnsi="Times New Roman" w:cs="Times New Roman"/>
          <w:kern w:val="16"/>
        </w:rPr>
        <w:t>.</w:t>
      </w:r>
      <w:r w:rsidR="0048138B" w:rsidRPr="000F7312">
        <w:rPr>
          <w:rStyle w:val="FootnoteReference"/>
          <w:rFonts w:ascii="Times New Roman" w:hAnsi="Times New Roman" w:cs="Times New Roman"/>
          <w:kern w:val="16"/>
        </w:rPr>
        <w:footnoteReference w:id="34"/>
      </w:r>
      <w:r w:rsidRPr="000F7312">
        <w:rPr>
          <w:rFonts w:ascii="Times New Roman" w:hAnsi="Times New Roman" w:cs="Times New Roman"/>
          <w:kern w:val="16"/>
        </w:rPr>
        <w:t xml:space="preserve"> And thus He said, </w:t>
      </w:r>
      <w:r w:rsidRPr="000F7312">
        <w:rPr>
          <w:rFonts w:ascii="Times New Roman" w:hAnsi="Times New Roman" w:cs="Times New Roman"/>
          <w:b/>
          <w:i/>
          <w:kern w:val="16"/>
        </w:rPr>
        <w:t>"And 1 have set you apart from t</w:t>
      </w:r>
      <w:r w:rsidR="008F6B46" w:rsidRPr="000F7312">
        <w:rPr>
          <w:rFonts w:ascii="Times New Roman" w:hAnsi="Times New Roman" w:cs="Times New Roman"/>
          <w:b/>
          <w:i/>
          <w:kern w:val="16"/>
        </w:rPr>
        <w:t>he peoples, that ye should be M</w:t>
      </w:r>
      <w:r w:rsidRPr="000F7312">
        <w:rPr>
          <w:rFonts w:ascii="Times New Roman" w:hAnsi="Times New Roman" w:cs="Times New Roman"/>
          <w:b/>
          <w:i/>
          <w:kern w:val="16"/>
        </w:rPr>
        <w:t>ine</w:t>
      </w:r>
      <w:r w:rsidR="008F6B46" w:rsidRPr="000F7312">
        <w:rPr>
          <w:rStyle w:val="FootnoteReference"/>
          <w:rFonts w:ascii="Times New Roman" w:hAnsi="Times New Roman" w:cs="Times New Roman"/>
          <w:b/>
          <w:i/>
          <w:kern w:val="16"/>
        </w:rPr>
        <w:footnoteReference w:id="35"/>
      </w:r>
      <w:r w:rsidRPr="000F7312">
        <w:rPr>
          <w:rFonts w:ascii="Times New Roman" w:hAnsi="Times New Roman" w:cs="Times New Roman"/>
          <w:kern w:val="16"/>
        </w:rPr>
        <w:t xml:space="preserve"> [own] treasure." It may be that the word </w:t>
      </w:r>
      <w:r w:rsidRPr="000F7312">
        <w:rPr>
          <w:rFonts w:ascii="Times New Roman" w:hAnsi="Times New Roman" w:cs="Times New Roman"/>
          <w:b/>
          <w:i/>
          <w:kern w:val="16"/>
        </w:rPr>
        <w:t>s'gulah</w:t>
      </w:r>
      <w:r w:rsidRPr="000F7312">
        <w:rPr>
          <w:rFonts w:ascii="Times New Roman" w:hAnsi="Times New Roman" w:cs="Times New Roman"/>
          <w:kern w:val="16"/>
        </w:rPr>
        <w:t xml:space="preserve"> connotes "attachment." [The sense of the v</w:t>
      </w:r>
      <w:r w:rsidR="008F6B46" w:rsidRPr="000F7312">
        <w:rPr>
          <w:rFonts w:ascii="Times New Roman" w:hAnsi="Times New Roman" w:cs="Times New Roman"/>
          <w:kern w:val="16"/>
        </w:rPr>
        <w:t>erse would then be: "and you wi</w:t>
      </w:r>
      <w:r w:rsidRPr="000F7312">
        <w:rPr>
          <w:rFonts w:ascii="Times New Roman" w:hAnsi="Times New Roman" w:cs="Times New Roman"/>
          <w:kern w:val="16"/>
        </w:rPr>
        <w:t>ll be attache</w:t>
      </w:r>
      <w:r w:rsidR="008F6B46" w:rsidRPr="000F7312">
        <w:rPr>
          <w:rFonts w:ascii="Times New Roman" w:hAnsi="Times New Roman" w:cs="Times New Roman"/>
          <w:kern w:val="16"/>
        </w:rPr>
        <w:t>d to Me from among all peoples]</w:t>
      </w:r>
      <w:r w:rsidRPr="000F7312">
        <w:rPr>
          <w:rFonts w:ascii="Times New Roman" w:hAnsi="Times New Roman" w:cs="Times New Roman"/>
          <w:kern w:val="16"/>
        </w:rPr>
        <w:t xml:space="preserve">, for unto Me is the earth called </w:t>
      </w:r>
      <w:r w:rsidRPr="000F7312">
        <w:rPr>
          <w:rFonts w:ascii="Times New Roman" w:hAnsi="Times New Roman" w:cs="Times New Roman"/>
          <w:b/>
          <w:i/>
          <w:kern w:val="16"/>
        </w:rPr>
        <w:t>kol (all)</w:t>
      </w:r>
      <w:r w:rsidRPr="000F7312">
        <w:rPr>
          <w:rFonts w:ascii="Times New Roman" w:hAnsi="Times New Roman" w:cs="Times New Roman"/>
          <w:kern w:val="16"/>
        </w:rPr>
        <w:t xml:space="preserve">," as I have explained on the verse, </w:t>
      </w:r>
      <w:r w:rsidRPr="000F7312">
        <w:rPr>
          <w:rFonts w:ascii="Times New Roman" w:hAnsi="Times New Roman" w:cs="Times New Roman"/>
          <w:b/>
          <w:i/>
          <w:kern w:val="16"/>
        </w:rPr>
        <w:t>And the Eternal had blessed Abraham 'bakol' (in all things)</w:t>
      </w:r>
      <w:r w:rsidR="008F6B46" w:rsidRPr="000F7312">
        <w:rPr>
          <w:rFonts w:ascii="Times New Roman" w:hAnsi="Times New Roman" w:cs="Times New Roman"/>
          <w:kern w:val="16"/>
        </w:rPr>
        <w:t>.</w:t>
      </w:r>
      <w:r w:rsidR="008F6B46" w:rsidRPr="000F7312">
        <w:rPr>
          <w:rStyle w:val="FootnoteReference"/>
          <w:rFonts w:ascii="Times New Roman" w:hAnsi="Times New Roman" w:cs="Times New Roman"/>
          <w:kern w:val="16"/>
        </w:rPr>
        <w:footnoteReference w:id="36"/>
      </w:r>
      <w:r w:rsidRPr="000F7312">
        <w:rPr>
          <w:rFonts w:ascii="Times New Roman" w:hAnsi="Times New Roman" w:cs="Times New Roman"/>
          <w:kern w:val="16"/>
        </w:rPr>
        <w:t xml:space="preserve"> The student learned [in </w:t>
      </w:r>
      <w:r w:rsidR="008F6B46" w:rsidRPr="000F7312">
        <w:rPr>
          <w:rFonts w:ascii="Times New Roman" w:hAnsi="Times New Roman" w:cs="Times New Roman"/>
          <w:kern w:val="16"/>
        </w:rPr>
        <w:t xml:space="preserve">the mystic lore of the Cabala] </w:t>
      </w:r>
      <w:r w:rsidRPr="000F7312">
        <w:rPr>
          <w:rFonts w:ascii="Times New Roman" w:hAnsi="Times New Roman" w:cs="Times New Roman"/>
          <w:kern w:val="16"/>
        </w:rPr>
        <w:t>wi</w:t>
      </w:r>
      <w:r w:rsidR="008F6B46" w:rsidRPr="000F7312">
        <w:rPr>
          <w:rFonts w:ascii="Times New Roman" w:hAnsi="Times New Roman" w:cs="Times New Roman"/>
          <w:kern w:val="16"/>
        </w:rPr>
        <w:t xml:space="preserve">ll understand. Similarly, </w:t>
      </w:r>
      <w:r w:rsidR="008F6B46" w:rsidRPr="000F7312">
        <w:rPr>
          <w:rFonts w:ascii="Times New Roman" w:hAnsi="Times New Roman" w:cs="Times New Roman"/>
          <w:b/>
          <w:i/>
          <w:kern w:val="16"/>
        </w:rPr>
        <w:t>And you wi</w:t>
      </w:r>
      <w:r w:rsidRPr="000F7312">
        <w:rPr>
          <w:rFonts w:ascii="Times New Roman" w:hAnsi="Times New Roman" w:cs="Times New Roman"/>
          <w:b/>
          <w:i/>
          <w:kern w:val="16"/>
        </w:rPr>
        <w:t>ll be unto me</w:t>
      </w:r>
      <w:r w:rsidR="008F6B46" w:rsidRPr="000F7312">
        <w:rPr>
          <w:rStyle w:val="FootnoteReference"/>
          <w:rFonts w:ascii="Times New Roman" w:hAnsi="Times New Roman" w:cs="Times New Roman"/>
          <w:b/>
          <w:i/>
          <w:kern w:val="16"/>
        </w:rPr>
        <w:footnoteReference w:id="37"/>
      </w:r>
      <w:r w:rsidRPr="000F7312">
        <w:rPr>
          <w:rFonts w:ascii="Times New Roman" w:hAnsi="Times New Roman" w:cs="Times New Roman"/>
          <w:kern w:val="16"/>
        </w:rPr>
        <w:t xml:space="preserve"> means that "you will be Mine in a special sense, and not as the rest of the peoples." And so did the Rabbis i</w:t>
      </w:r>
      <w:r w:rsidR="008F6B46" w:rsidRPr="000F7312">
        <w:rPr>
          <w:rFonts w:ascii="Times New Roman" w:hAnsi="Times New Roman" w:cs="Times New Roman"/>
          <w:kern w:val="16"/>
        </w:rPr>
        <w:t>nterpret it in the Mechilta:</w:t>
      </w:r>
      <w:r w:rsidR="008F6B46" w:rsidRPr="000F7312">
        <w:rPr>
          <w:rStyle w:val="FootnoteReference"/>
          <w:rFonts w:ascii="Times New Roman" w:hAnsi="Times New Roman" w:cs="Times New Roman"/>
          <w:kern w:val="16"/>
        </w:rPr>
        <w:footnoteReference w:id="38"/>
      </w:r>
      <w:r w:rsidR="008F6B46" w:rsidRPr="000F7312">
        <w:rPr>
          <w:rFonts w:ascii="Times New Roman" w:hAnsi="Times New Roman" w:cs="Times New Roman"/>
          <w:kern w:val="16"/>
        </w:rPr>
        <w:t xml:space="preserve"> </w:t>
      </w:r>
      <w:r w:rsidR="008F6B46" w:rsidRPr="000F7312">
        <w:rPr>
          <w:rFonts w:ascii="Times New Roman" w:hAnsi="Times New Roman" w:cs="Times New Roman"/>
          <w:b/>
          <w:i/>
          <w:kern w:val="16"/>
        </w:rPr>
        <w:t>"And you wi</w:t>
      </w:r>
      <w:r w:rsidRPr="000F7312">
        <w:rPr>
          <w:rFonts w:ascii="Times New Roman" w:hAnsi="Times New Roman" w:cs="Times New Roman"/>
          <w:b/>
          <w:i/>
          <w:kern w:val="16"/>
        </w:rPr>
        <w:t>ll be unto Me</w:t>
      </w:r>
      <w:r w:rsidRPr="000F7312">
        <w:rPr>
          <w:rFonts w:ascii="Times New Roman" w:hAnsi="Times New Roman" w:cs="Times New Roman"/>
          <w:kern w:val="16"/>
        </w:rPr>
        <w:t>. As though it were possible to</w:t>
      </w:r>
      <w:r w:rsidR="008F6B46" w:rsidRPr="000F7312">
        <w:rPr>
          <w:rFonts w:ascii="Times New Roman" w:hAnsi="Times New Roman" w:cs="Times New Roman"/>
          <w:kern w:val="16"/>
        </w:rPr>
        <w:t xml:space="preserve"> say it, [He is stating], 'I wi</w:t>
      </w:r>
      <w:r w:rsidRPr="000F7312">
        <w:rPr>
          <w:rFonts w:ascii="Times New Roman" w:hAnsi="Times New Roman" w:cs="Times New Roman"/>
          <w:kern w:val="16"/>
        </w:rPr>
        <w:t>ll neither appoint nor delegate [any power] to rule over you, but I Myself will rule over you.' And thus</w:t>
      </w:r>
      <w:r w:rsidR="008F6B46" w:rsidRPr="000F7312">
        <w:rPr>
          <w:rFonts w:ascii="Times New Roman" w:hAnsi="Times New Roman" w:cs="Times New Roman"/>
          <w:kern w:val="16"/>
        </w:rPr>
        <w:t xml:space="preserve"> it says, </w:t>
      </w:r>
      <w:r w:rsidR="008F6B46" w:rsidRPr="000F7312">
        <w:rPr>
          <w:rFonts w:ascii="Times New Roman" w:hAnsi="Times New Roman" w:cs="Times New Roman"/>
          <w:b/>
          <w:i/>
          <w:kern w:val="16"/>
        </w:rPr>
        <w:t>Behold He that keeps Israel do</w:t>
      </w:r>
      <w:r w:rsidRPr="000F7312">
        <w:rPr>
          <w:rFonts w:ascii="Times New Roman" w:hAnsi="Times New Roman" w:cs="Times New Roman"/>
          <w:b/>
          <w:i/>
          <w:kern w:val="16"/>
        </w:rPr>
        <w:t xml:space="preserve"> neither slumber nor sleep</w:t>
      </w:r>
      <w:r w:rsidR="008F6B46" w:rsidRPr="000F7312">
        <w:rPr>
          <w:rFonts w:ascii="Times New Roman" w:hAnsi="Times New Roman" w:cs="Times New Roman"/>
          <w:kern w:val="16"/>
        </w:rPr>
        <w:t>."</w:t>
      </w:r>
      <w:r w:rsidR="008F6B46" w:rsidRPr="000F7312">
        <w:rPr>
          <w:rStyle w:val="FootnoteReference"/>
          <w:rFonts w:ascii="Times New Roman" w:hAnsi="Times New Roman" w:cs="Times New Roman"/>
          <w:kern w:val="16"/>
        </w:rPr>
        <w:footnoteReference w:id="39"/>
      </w:r>
    </w:p>
    <w:p w:rsidR="008F6B46" w:rsidRPr="000F7312" w:rsidRDefault="008F6B46" w:rsidP="00AD5A4A">
      <w:pPr>
        <w:keepNext/>
        <w:widowControl w:val="0"/>
        <w:spacing w:after="0" w:line="240" w:lineRule="auto"/>
        <w:jc w:val="both"/>
        <w:rPr>
          <w:rFonts w:ascii="Times New Roman" w:hAnsi="Times New Roman" w:cs="Times New Roman"/>
          <w:kern w:val="16"/>
        </w:rPr>
      </w:pPr>
    </w:p>
    <w:p w:rsidR="008F6B46"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6. A KINGDOM OF PRIESTS.</w:t>
      </w:r>
      <w:r w:rsidR="008F6B46" w:rsidRPr="000F7312">
        <w:rPr>
          <w:rFonts w:ascii="Times New Roman" w:hAnsi="Times New Roman" w:cs="Times New Roman"/>
          <w:kern w:val="16"/>
        </w:rPr>
        <w:t xml:space="preserve"> This means that you wi</w:t>
      </w:r>
      <w:r w:rsidRPr="000F7312">
        <w:rPr>
          <w:rFonts w:ascii="Times New Roman" w:hAnsi="Times New Roman" w:cs="Times New Roman"/>
          <w:kern w:val="16"/>
        </w:rPr>
        <w:t xml:space="preserve">ll be a kingdom of My servants. </w:t>
      </w:r>
    </w:p>
    <w:p w:rsidR="008F6B46" w:rsidRPr="000F7312" w:rsidRDefault="008F6B4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AND A HOLY NATION</w:t>
      </w:r>
      <w:r w:rsidRPr="000F7312">
        <w:rPr>
          <w:rFonts w:ascii="Times New Roman" w:hAnsi="Times New Roman" w:cs="Times New Roman"/>
          <w:kern w:val="16"/>
        </w:rPr>
        <w:t>. l.e., to cleave unto t</w:t>
      </w:r>
      <w:r w:rsidR="00316753" w:rsidRPr="000F7312">
        <w:rPr>
          <w:rFonts w:ascii="Times New Roman" w:hAnsi="Times New Roman" w:cs="Times New Roman"/>
          <w:kern w:val="16"/>
        </w:rPr>
        <w:t xml:space="preserve">he Holy G-d, just as He said, </w:t>
      </w:r>
      <w:r w:rsidR="00316753" w:rsidRPr="000F7312">
        <w:rPr>
          <w:rFonts w:ascii="Times New Roman" w:hAnsi="Times New Roman" w:cs="Times New Roman"/>
          <w:b/>
          <w:i/>
          <w:kern w:val="16"/>
        </w:rPr>
        <w:t>You wi</w:t>
      </w:r>
      <w:r w:rsidRPr="000F7312">
        <w:rPr>
          <w:rFonts w:ascii="Times New Roman" w:hAnsi="Times New Roman" w:cs="Times New Roman"/>
          <w:b/>
          <w:i/>
          <w:kern w:val="16"/>
        </w:rPr>
        <w:t>ll be holy, for I the Eternal your G-d am Holy</w:t>
      </w:r>
      <w:r w:rsidR="00316753" w:rsidRPr="000F7312">
        <w:rPr>
          <w:rFonts w:ascii="Times New Roman" w:hAnsi="Times New Roman" w:cs="Times New Roman"/>
          <w:kern w:val="16"/>
        </w:rPr>
        <w:t>.</w:t>
      </w:r>
      <w:r w:rsidR="00316753" w:rsidRPr="000F7312">
        <w:rPr>
          <w:rStyle w:val="FootnoteReference"/>
          <w:rFonts w:ascii="Times New Roman" w:hAnsi="Times New Roman" w:cs="Times New Roman"/>
          <w:kern w:val="16"/>
        </w:rPr>
        <w:footnoteReference w:id="40"/>
      </w:r>
      <w:r w:rsidRPr="000F7312">
        <w:rPr>
          <w:rFonts w:ascii="Times New Roman" w:hAnsi="Times New Roman" w:cs="Times New Roman"/>
          <w:kern w:val="16"/>
        </w:rPr>
        <w:t xml:space="preserve"> Thus He has assured them [of life] in this wor</w:t>
      </w:r>
      <w:r w:rsidR="00316753" w:rsidRPr="000F7312">
        <w:rPr>
          <w:rFonts w:ascii="Times New Roman" w:hAnsi="Times New Roman" w:cs="Times New Roman"/>
          <w:kern w:val="16"/>
        </w:rPr>
        <w:t>ld and in the World to Come.</w:t>
      </w:r>
      <w:r w:rsidR="00316753" w:rsidRPr="000F7312">
        <w:rPr>
          <w:rStyle w:val="FootnoteReference"/>
          <w:rFonts w:ascii="Times New Roman" w:hAnsi="Times New Roman" w:cs="Times New Roman"/>
          <w:kern w:val="16"/>
        </w:rPr>
        <w:footnoteReference w:id="41"/>
      </w:r>
      <w:r w:rsidRPr="000F7312">
        <w:rPr>
          <w:rFonts w:ascii="Times New Roman" w:hAnsi="Times New Roman" w:cs="Times New Roman"/>
          <w:kern w:val="16"/>
        </w:rPr>
        <w:t xml:space="preserve"> </w:t>
      </w:r>
    </w:p>
    <w:p w:rsidR="00316753" w:rsidRPr="000F7312" w:rsidRDefault="00316753"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7. AND MOSES CAME AND CALLED FOR THE ELDERS OF THE PEOPLE, AND SET BEFORE THEM ALL THESE WORDS.</w:t>
      </w:r>
      <w:r w:rsidRPr="000F7312">
        <w:rPr>
          <w:rFonts w:ascii="Times New Roman" w:hAnsi="Times New Roman" w:cs="Times New Roman"/>
          <w:kern w:val="16"/>
        </w:rPr>
        <w:t xml:space="preserve"> This means that he said to them: "Behold, I have presented before you the words [of G-d]. </w:t>
      </w:r>
      <w:r w:rsidRPr="000F7312">
        <w:rPr>
          <w:rFonts w:ascii="Times New Roman" w:hAnsi="Times New Roman" w:cs="Times New Roman"/>
          <w:b/>
          <w:i/>
          <w:kern w:val="16"/>
        </w:rPr>
        <w:t>Choose you this day</w:t>
      </w:r>
      <w:r w:rsidR="00316753" w:rsidRPr="000F7312">
        <w:rPr>
          <w:rStyle w:val="FootnoteReference"/>
          <w:rFonts w:ascii="Times New Roman" w:hAnsi="Times New Roman" w:cs="Times New Roman"/>
          <w:b/>
          <w:i/>
          <w:kern w:val="16"/>
        </w:rPr>
        <w:footnoteReference w:id="42"/>
      </w:r>
      <w:r w:rsidRPr="000F7312">
        <w:rPr>
          <w:rFonts w:ascii="Times New Roman" w:hAnsi="Times New Roman" w:cs="Times New Roman"/>
          <w:kern w:val="16"/>
        </w:rPr>
        <w:t xml:space="preserve"> if you will do so." Therefore, they answere</w:t>
      </w:r>
      <w:r w:rsidR="00316753" w:rsidRPr="000F7312">
        <w:rPr>
          <w:rFonts w:ascii="Times New Roman" w:hAnsi="Times New Roman" w:cs="Times New Roman"/>
          <w:kern w:val="16"/>
        </w:rPr>
        <w:t xml:space="preserve">d him, </w:t>
      </w:r>
      <w:r w:rsidR="00316753" w:rsidRPr="000F7312">
        <w:rPr>
          <w:rFonts w:ascii="Times New Roman" w:hAnsi="Times New Roman" w:cs="Times New Roman"/>
          <w:b/>
          <w:i/>
          <w:kern w:val="16"/>
        </w:rPr>
        <w:t>All that the Eternal has spoken we will</w:t>
      </w:r>
      <w:r w:rsidRPr="000F7312">
        <w:rPr>
          <w:rFonts w:ascii="Times New Roman" w:hAnsi="Times New Roman" w:cs="Times New Roman"/>
          <w:b/>
          <w:i/>
          <w:kern w:val="16"/>
        </w:rPr>
        <w:t xml:space="preserve"> </w:t>
      </w:r>
      <w:r w:rsidR="00316753" w:rsidRPr="000F7312">
        <w:rPr>
          <w:rFonts w:ascii="Times New Roman" w:hAnsi="Times New Roman" w:cs="Times New Roman"/>
          <w:b/>
          <w:i/>
          <w:kern w:val="16"/>
        </w:rPr>
        <w:t>d</w:t>
      </w:r>
      <w:r w:rsidRPr="000F7312">
        <w:rPr>
          <w:rFonts w:ascii="Times New Roman" w:hAnsi="Times New Roman" w:cs="Times New Roman"/>
          <w:b/>
          <w:i/>
          <w:kern w:val="16"/>
        </w:rPr>
        <w:t>o</w:t>
      </w:r>
      <w:r w:rsidRPr="000F7312">
        <w:rPr>
          <w:rFonts w:ascii="Times New Roman" w:hAnsi="Times New Roman" w:cs="Times New Roman"/>
          <w:kern w:val="16"/>
        </w:rPr>
        <w:t>.</w:t>
      </w:r>
      <w:r w:rsidR="00316753" w:rsidRPr="000F7312">
        <w:rPr>
          <w:rStyle w:val="FootnoteReference"/>
          <w:rFonts w:ascii="Times New Roman" w:hAnsi="Times New Roman" w:cs="Times New Roman"/>
          <w:kern w:val="16"/>
        </w:rPr>
        <w:footnoteReference w:id="43"/>
      </w:r>
      <w:r w:rsidR="00316753" w:rsidRPr="000F7312">
        <w:rPr>
          <w:rFonts w:ascii="Times New Roman" w:hAnsi="Times New Roman" w:cs="Times New Roman"/>
          <w:kern w:val="16"/>
        </w:rPr>
        <w:t xml:space="preserve"> This is si</w:t>
      </w:r>
      <w:r w:rsidRPr="000F7312">
        <w:rPr>
          <w:rFonts w:ascii="Times New Roman" w:hAnsi="Times New Roman" w:cs="Times New Roman"/>
          <w:kern w:val="16"/>
        </w:rPr>
        <w:t>m</w:t>
      </w:r>
      <w:r w:rsidR="00316753" w:rsidRPr="000F7312">
        <w:rPr>
          <w:rFonts w:ascii="Times New Roman" w:hAnsi="Times New Roman" w:cs="Times New Roman"/>
          <w:kern w:val="16"/>
        </w:rPr>
        <w:t>ilar in meaning to th</w:t>
      </w:r>
      <w:r w:rsidRPr="000F7312">
        <w:rPr>
          <w:rFonts w:ascii="Times New Roman" w:hAnsi="Times New Roman" w:cs="Times New Roman"/>
          <w:kern w:val="16"/>
        </w:rPr>
        <w:t xml:space="preserve">e verse: </w:t>
      </w:r>
      <w:r w:rsidR="00316753" w:rsidRPr="000F7312">
        <w:rPr>
          <w:rFonts w:ascii="Times New Roman" w:hAnsi="Times New Roman" w:cs="Times New Roman"/>
          <w:b/>
          <w:i/>
          <w:kern w:val="16"/>
        </w:rPr>
        <w:t>S</w:t>
      </w:r>
      <w:r w:rsidRPr="000F7312">
        <w:rPr>
          <w:rFonts w:ascii="Times New Roman" w:hAnsi="Times New Roman" w:cs="Times New Roman"/>
          <w:b/>
          <w:i/>
          <w:kern w:val="16"/>
        </w:rPr>
        <w:t>ee, I hav</w:t>
      </w:r>
      <w:r w:rsidR="00316753" w:rsidRPr="000F7312">
        <w:rPr>
          <w:rFonts w:ascii="Times New Roman" w:hAnsi="Times New Roman" w:cs="Times New Roman"/>
          <w:b/>
          <w:i/>
          <w:kern w:val="16"/>
        </w:rPr>
        <w:t>e set before you this day life and good, and death and evil</w:t>
      </w:r>
      <w:r w:rsidR="00316753" w:rsidRPr="000F7312">
        <w:rPr>
          <w:rFonts w:ascii="Times New Roman" w:hAnsi="Times New Roman" w:cs="Times New Roman"/>
          <w:kern w:val="16"/>
        </w:rPr>
        <w:t>,</w:t>
      </w:r>
      <w:r w:rsidR="00316753" w:rsidRPr="000F7312">
        <w:rPr>
          <w:rStyle w:val="FootnoteReference"/>
          <w:rFonts w:ascii="Times New Roman" w:hAnsi="Times New Roman" w:cs="Times New Roman"/>
          <w:kern w:val="16"/>
        </w:rPr>
        <w:footnoteReference w:id="44"/>
      </w:r>
      <w:r w:rsidRPr="000F7312">
        <w:rPr>
          <w:rFonts w:ascii="Times New Roman" w:hAnsi="Times New Roman" w:cs="Times New Roman"/>
          <w:kern w:val="16"/>
        </w:rPr>
        <w:t xml:space="preserve"> and also: </w:t>
      </w:r>
      <w:r w:rsidRPr="000F7312">
        <w:rPr>
          <w:rFonts w:ascii="Times New Roman" w:hAnsi="Times New Roman" w:cs="Times New Roman"/>
          <w:b/>
          <w:i/>
          <w:kern w:val="16"/>
        </w:rPr>
        <w:t xml:space="preserve">And </w:t>
      </w:r>
      <w:r w:rsidR="00316753" w:rsidRPr="000F7312">
        <w:rPr>
          <w:rFonts w:ascii="Times New Roman" w:hAnsi="Times New Roman" w:cs="Times New Roman"/>
          <w:b/>
          <w:i/>
          <w:kern w:val="16"/>
        </w:rPr>
        <w:t>these are the ordinances which you will</w:t>
      </w:r>
      <w:r w:rsidRPr="000F7312">
        <w:rPr>
          <w:rFonts w:ascii="Times New Roman" w:hAnsi="Times New Roman" w:cs="Times New Roman"/>
          <w:b/>
          <w:i/>
          <w:kern w:val="16"/>
        </w:rPr>
        <w:t xml:space="preserve"> set before them</w:t>
      </w:r>
      <w:r w:rsidR="00316753" w:rsidRPr="000F7312">
        <w:rPr>
          <w:rFonts w:ascii="Times New Roman" w:hAnsi="Times New Roman" w:cs="Times New Roman"/>
          <w:kern w:val="16"/>
        </w:rPr>
        <w:t>,</w:t>
      </w:r>
      <w:r w:rsidR="00316753" w:rsidRPr="000F7312">
        <w:rPr>
          <w:rStyle w:val="FootnoteReference"/>
          <w:rFonts w:ascii="Times New Roman" w:hAnsi="Times New Roman" w:cs="Times New Roman"/>
          <w:kern w:val="16"/>
        </w:rPr>
        <w:footnoteReference w:id="45"/>
      </w:r>
      <w:r w:rsidRPr="000F7312">
        <w:rPr>
          <w:rFonts w:ascii="Times New Roman" w:hAnsi="Times New Roman" w:cs="Times New Roman"/>
          <w:kern w:val="16"/>
        </w:rPr>
        <w:t xml:space="preserve"> meaning that they are to say </w:t>
      </w:r>
      <w:r w:rsidRPr="000F7312">
        <w:rPr>
          <w:rFonts w:ascii="Times New Roman" w:hAnsi="Times New Roman" w:cs="Times New Roman"/>
          <w:kern w:val="16"/>
        </w:rPr>
        <w:lastRenderedPageBreak/>
        <w:t xml:space="preserve">if they choose to observe them and accept [them] upon themselves. It is for this reason that it says there, </w:t>
      </w:r>
      <w:r w:rsidRPr="000F7312">
        <w:rPr>
          <w:rFonts w:ascii="Times New Roman" w:hAnsi="Times New Roman" w:cs="Times New Roman"/>
          <w:b/>
          <w:i/>
          <w:kern w:val="16"/>
        </w:rPr>
        <w:t>And Moses came and told the people all the words of the Eternal, and all the ordinances; and all the people answered</w:t>
      </w:r>
      <w:r w:rsidR="00316753" w:rsidRPr="000F7312">
        <w:rPr>
          <w:rFonts w:ascii="Times New Roman" w:hAnsi="Times New Roman" w:cs="Times New Roman"/>
          <w:i/>
          <w:kern w:val="16"/>
        </w:rPr>
        <w:t xml:space="preserve"> </w:t>
      </w:r>
      <w:r w:rsidR="00316753" w:rsidRPr="000F7312">
        <w:rPr>
          <w:rFonts w:ascii="Times New Roman" w:hAnsi="Times New Roman" w:cs="Times New Roman"/>
          <w:b/>
          <w:i/>
          <w:kern w:val="16"/>
        </w:rPr>
        <w:t>with one v</w:t>
      </w:r>
      <w:r w:rsidRPr="000F7312">
        <w:rPr>
          <w:rFonts w:ascii="Times New Roman" w:hAnsi="Times New Roman" w:cs="Times New Roman"/>
          <w:b/>
          <w:i/>
          <w:kern w:val="16"/>
        </w:rPr>
        <w:t>oice,</w:t>
      </w:r>
      <w:r w:rsidR="00316753" w:rsidRPr="000F7312">
        <w:rPr>
          <w:rFonts w:ascii="Times New Roman" w:hAnsi="Times New Roman" w:cs="Times New Roman"/>
          <w:b/>
          <w:i/>
          <w:kern w:val="16"/>
        </w:rPr>
        <w:t xml:space="preserve"> and said, All the words which the Eternal has</w:t>
      </w:r>
      <w:r w:rsidR="00141FFB" w:rsidRPr="000F7312">
        <w:rPr>
          <w:rFonts w:ascii="Times New Roman" w:hAnsi="Times New Roman" w:cs="Times New Roman"/>
          <w:b/>
          <w:i/>
          <w:kern w:val="16"/>
        </w:rPr>
        <w:t xml:space="preserve"> spoken wi</w:t>
      </w:r>
      <w:r w:rsidRPr="000F7312">
        <w:rPr>
          <w:rFonts w:ascii="Times New Roman" w:hAnsi="Times New Roman" w:cs="Times New Roman"/>
          <w:b/>
          <w:i/>
          <w:kern w:val="16"/>
        </w:rPr>
        <w:t>ll we do</w:t>
      </w:r>
      <w:r w:rsidR="00141FFB" w:rsidRPr="000F7312">
        <w:rPr>
          <w:rFonts w:ascii="Times New Roman" w:hAnsi="Times New Roman" w:cs="Times New Roman"/>
          <w:kern w:val="16"/>
        </w:rPr>
        <w:t>.</w:t>
      </w:r>
      <w:r w:rsidR="00141FFB" w:rsidRPr="000F7312">
        <w:rPr>
          <w:rStyle w:val="FootnoteReference"/>
          <w:rFonts w:ascii="Times New Roman" w:hAnsi="Times New Roman" w:cs="Times New Roman"/>
          <w:kern w:val="16"/>
        </w:rPr>
        <w:footnoteReference w:id="46"/>
      </w:r>
      <w:r w:rsidRPr="000F7312">
        <w:rPr>
          <w:rFonts w:ascii="Times New Roman" w:hAnsi="Times New Roman" w:cs="Times New Roman"/>
          <w:kern w:val="16"/>
        </w:rPr>
        <w:t xml:space="preserve"> Similarly, </w:t>
      </w:r>
      <w:r w:rsidRPr="000F7312">
        <w:rPr>
          <w:rFonts w:ascii="Times New Roman" w:hAnsi="Times New Roman" w:cs="Times New Roman"/>
          <w:b/>
          <w:i/>
          <w:kern w:val="16"/>
        </w:rPr>
        <w:t>And this is the</w:t>
      </w:r>
      <w:r w:rsidR="00141FFB" w:rsidRPr="000F7312">
        <w:rPr>
          <w:rFonts w:ascii="Times New Roman" w:hAnsi="Times New Roman" w:cs="Times New Roman"/>
          <w:b/>
          <w:i/>
          <w:kern w:val="16"/>
        </w:rPr>
        <w:t xml:space="preserve"> law wh</w:t>
      </w:r>
      <w:r w:rsidRPr="000F7312">
        <w:rPr>
          <w:rFonts w:ascii="Times New Roman" w:hAnsi="Times New Roman" w:cs="Times New Roman"/>
          <w:b/>
          <w:i/>
          <w:kern w:val="16"/>
        </w:rPr>
        <w:t>i</w:t>
      </w:r>
      <w:r w:rsidR="00141FFB" w:rsidRPr="000F7312">
        <w:rPr>
          <w:rFonts w:ascii="Times New Roman" w:hAnsi="Times New Roman" w:cs="Times New Roman"/>
          <w:b/>
          <w:i/>
          <w:kern w:val="16"/>
        </w:rPr>
        <w:t>ch</w:t>
      </w:r>
      <w:r w:rsidRPr="000F7312">
        <w:rPr>
          <w:rFonts w:ascii="Times New Roman" w:hAnsi="Times New Roman" w:cs="Times New Roman"/>
          <w:b/>
          <w:i/>
          <w:kern w:val="16"/>
        </w:rPr>
        <w:t xml:space="preserve"> Moses se</w:t>
      </w:r>
      <w:r w:rsidR="00141FFB" w:rsidRPr="000F7312">
        <w:rPr>
          <w:rFonts w:ascii="Times New Roman" w:hAnsi="Times New Roman" w:cs="Times New Roman"/>
          <w:b/>
          <w:i/>
          <w:kern w:val="16"/>
        </w:rPr>
        <w:t>t before the children of Israel</w:t>
      </w:r>
      <w:r w:rsidR="00141FFB" w:rsidRPr="000F7312">
        <w:rPr>
          <w:rStyle w:val="FootnoteReference"/>
          <w:rFonts w:ascii="Times New Roman" w:hAnsi="Times New Roman" w:cs="Times New Roman"/>
          <w:b/>
          <w:i/>
          <w:kern w:val="16"/>
        </w:rPr>
        <w:footnoteReference w:id="47"/>
      </w:r>
      <w:r w:rsidRPr="000F7312">
        <w:rPr>
          <w:rFonts w:ascii="Times New Roman" w:hAnsi="Times New Roman" w:cs="Times New Roman"/>
          <w:kern w:val="16"/>
        </w:rPr>
        <w:t xml:space="preserve"> means that Moses asked the generation that was to come into the Land whether they would accept the Torah upon themselves, for he was about to make a covenant with them in the plains of Moab, just as </w:t>
      </w:r>
      <w:r w:rsidR="00141FFB" w:rsidRPr="000F7312">
        <w:rPr>
          <w:rFonts w:ascii="Times New Roman" w:hAnsi="Times New Roman" w:cs="Times New Roman"/>
          <w:kern w:val="16"/>
        </w:rPr>
        <w:t xml:space="preserve">he had </w:t>
      </w:r>
      <w:r w:rsidRPr="000F7312">
        <w:rPr>
          <w:rFonts w:ascii="Times New Roman" w:hAnsi="Times New Roman" w:cs="Times New Roman"/>
          <w:kern w:val="16"/>
        </w:rPr>
        <w:t>done</w:t>
      </w:r>
      <w:r w:rsidR="00141FFB" w:rsidRPr="000F7312">
        <w:rPr>
          <w:rFonts w:ascii="Times New Roman" w:hAnsi="Times New Roman" w:cs="Times New Roman"/>
          <w:kern w:val="16"/>
        </w:rPr>
        <w:t xml:space="preserve"> with their fathers in Horeb.</w:t>
      </w:r>
      <w:r w:rsidR="00141FFB" w:rsidRPr="000F7312">
        <w:rPr>
          <w:rStyle w:val="FootnoteReference"/>
          <w:rFonts w:ascii="Times New Roman" w:hAnsi="Times New Roman" w:cs="Times New Roman"/>
          <w:kern w:val="16"/>
        </w:rPr>
        <w:footnoteReference w:id="48"/>
      </w:r>
      <w:r w:rsidR="00141FFB" w:rsidRPr="000F7312">
        <w:rPr>
          <w:rFonts w:ascii="Times New Roman" w:hAnsi="Times New Roman" w:cs="Times New Roman"/>
          <w:kern w:val="16"/>
        </w:rPr>
        <w:t xml:space="preserve"> </w:t>
      </w:r>
      <w:r w:rsidR="00141FFB" w:rsidRPr="000F7312">
        <w:rPr>
          <w:rFonts w:ascii="Times New Roman" w:hAnsi="Times New Roman" w:cs="Times New Roman"/>
          <w:b/>
          <w:kern w:val="16"/>
          <w:highlight w:val="yellow"/>
        </w:rPr>
        <w:t>And the Gaon Rav Saadia</w:t>
      </w:r>
      <w:r w:rsidR="00141FFB" w:rsidRPr="000F7312">
        <w:rPr>
          <w:rStyle w:val="FootnoteReference"/>
          <w:rFonts w:ascii="Times New Roman" w:hAnsi="Times New Roman" w:cs="Times New Roman"/>
          <w:b/>
          <w:kern w:val="16"/>
          <w:highlight w:val="yellow"/>
        </w:rPr>
        <w:footnoteReference w:id="49"/>
      </w:r>
      <w:r w:rsidRPr="000F7312">
        <w:rPr>
          <w:rFonts w:ascii="Times New Roman" w:hAnsi="Times New Roman" w:cs="Times New Roman"/>
          <w:b/>
          <w:kern w:val="16"/>
          <w:highlight w:val="yellow"/>
        </w:rPr>
        <w:t xml:space="preserve"> said that the expression, </w:t>
      </w:r>
      <w:r w:rsidRPr="000F7312">
        <w:rPr>
          <w:rFonts w:ascii="Times New Roman" w:hAnsi="Times New Roman" w:cs="Times New Roman"/>
          <w:b/>
          <w:i/>
          <w:kern w:val="16"/>
          <w:highlight w:val="yellow"/>
        </w:rPr>
        <w:t>and he set before them</w:t>
      </w:r>
      <w:r w:rsidRPr="000F7312">
        <w:rPr>
          <w:rFonts w:ascii="Times New Roman" w:hAnsi="Times New Roman" w:cs="Times New Roman"/>
          <w:b/>
          <w:kern w:val="16"/>
          <w:highlight w:val="yellow"/>
        </w:rPr>
        <w:t xml:space="preserve">, is similar in meaning to the expression, </w:t>
      </w:r>
      <w:r w:rsidRPr="000F7312">
        <w:rPr>
          <w:rFonts w:ascii="Times New Roman" w:hAnsi="Times New Roman" w:cs="Times New Roman"/>
          <w:b/>
          <w:i/>
          <w:kern w:val="16"/>
          <w:highlight w:val="yellow"/>
        </w:rPr>
        <w:t>put it in their mouth</w:t>
      </w:r>
      <w:r w:rsidR="00141FFB" w:rsidRPr="000F7312">
        <w:rPr>
          <w:rFonts w:ascii="Times New Roman" w:hAnsi="Times New Roman" w:cs="Times New Roman"/>
          <w:b/>
          <w:kern w:val="16"/>
          <w:highlight w:val="yellow"/>
        </w:rPr>
        <w:t>,</w:t>
      </w:r>
      <w:r w:rsidR="00141FFB" w:rsidRPr="000F7312">
        <w:rPr>
          <w:rStyle w:val="FootnoteReference"/>
          <w:rFonts w:ascii="Times New Roman" w:hAnsi="Times New Roman" w:cs="Times New Roman"/>
          <w:b/>
          <w:kern w:val="16"/>
          <w:highlight w:val="yellow"/>
        </w:rPr>
        <w:footnoteReference w:id="50"/>
      </w:r>
      <w:r w:rsidRPr="000F7312">
        <w:rPr>
          <w:rFonts w:ascii="Times New Roman" w:hAnsi="Times New Roman" w:cs="Times New Roman"/>
          <w:b/>
          <w:kern w:val="16"/>
        </w:rPr>
        <w:t xml:space="preserve"> </w:t>
      </w:r>
      <w:r w:rsidRPr="000F7312">
        <w:rPr>
          <w:rFonts w:ascii="Times New Roman" w:hAnsi="Times New Roman" w:cs="Times New Roman"/>
          <w:b/>
          <w:kern w:val="16"/>
          <w:highlight w:val="yellow"/>
        </w:rPr>
        <w:t>[this being a reference to the Oral Law, which is the</w:t>
      </w:r>
      <w:r w:rsidR="00141FFB" w:rsidRPr="000F7312">
        <w:rPr>
          <w:rFonts w:ascii="Times New Roman" w:hAnsi="Times New Roman" w:cs="Times New Roman"/>
          <w:b/>
          <w:kern w:val="16"/>
          <w:highlight w:val="yellow"/>
        </w:rPr>
        <w:t xml:space="preserve"> commentary to the Written Law</w:t>
      </w:r>
      <w:r w:rsidR="00141FFB" w:rsidRPr="000F7312">
        <w:rPr>
          <w:rFonts w:ascii="Times New Roman" w:hAnsi="Times New Roman" w:cs="Times New Roman"/>
          <w:kern w:val="16"/>
        </w:rPr>
        <w:t>]</w:t>
      </w:r>
      <w:r w:rsidRPr="000F7312">
        <w:rPr>
          <w:rFonts w:ascii="Times New Roman" w:hAnsi="Times New Roman" w:cs="Times New Roman"/>
          <w:kern w:val="16"/>
        </w:rPr>
        <w:t xml:space="preserve">. But the correct interpretation is only as I have explained. </w:t>
      </w:r>
    </w:p>
    <w:p w:rsidR="00141FFB" w:rsidRPr="000F7312" w:rsidRDefault="00141FFB"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i/>
          <w:kern w:val="16"/>
        </w:rPr>
        <w:t>And all the people answered together</w:t>
      </w:r>
      <w:r w:rsidR="00141FFB" w:rsidRPr="000F7312">
        <w:rPr>
          <w:rFonts w:ascii="Times New Roman" w:hAnsi="Times New Roman" w:cs="Times New Roman"/>
          <w:kern w:val="16"/>
        </w:rPr>
        <w:t>.</w:t>
      </w:r>
      <w:r w:rsidR="00141FFB" w:rsidRPr="000F7312">
        <w:rPr>
          <w:rStyle w:val="FootnoteReference"/>
          <w:rFonts w:ascii="Times New Roman" w:hAnsi="Times New Roman" w:cs="Times New Roman"/>
          <w:kern w:val="16"/>
        </w:rPr>
        <w:footnoteReference w:id="51"/>
      </w:r>
      <w:r w:rsidRPr="000F7312">
        <w:rPr>
          <w:rFonts w:ascii="Times New Roman" w:hAnsi="Times New Roman" w:cs="Times New Roman"/>
          <w:kern w:val="16"/>
        </w:rPr>
        <w:t xml:space="preserve"> This also means that Moses called together the elders of the people, who are their wise men and their judges, for theirs is [the power of] choice. And he set before them all these words in the presence of the whole congregation, since it was with reference to all the people th</w:t>
      </w:r>
      <w:r w:rsidR="00141FFB" w:rsidRPr="000F7312">
        <w:rPr>
          <w:rFonts w:ascii="Times New Roman" w:hAnsi="Times New Roman" w:cs="Times New Roman"/>
          <w:kern w:val="16"/>
        </w:rPr>
        <w:t xml:space="preserve">at G-d had commanded, </w:t>
      </w:r>
      <w:r w:rsidR="00141FFB" w:rsidRPr="000F7312">
        <w:rPr>
          <w:rFonts w:ascii="Times New Roman" w:hAnsi="Times New Roman" w:cs="Times New Roman"/>
          <w:b/>
          <w:i/>
          <w:kern w:val="16"/>
        </w:rPr>
        <w:t>Thus will y</w:t>
      </w:r>
      <w:r w:rsidRPr="000F7312">
        <w:rPr>
          <w:rFonts w:ascii="Times New Roman" w:hAnsi="Times New Roman" w:cs="Times New Roman"/>
          <w:b/>
          <w:i/>
          <w:kern w:val="16"/>
        </w:rPr>
        <w:t>ou say to the house of Jacob</w:t>
      </w:r>
      <w:r w:rsidRPr="000F7312">
        <w:rPr>
          <w:rFonts w:ascii="Times New Roman" w:hAnsi="Times New Roman" w:cs="Times New Roman"/>
          <w:kern w:val="16"/>
        </w:rPr>
        <w:t xml:space="preserve">, </w:t>
      </w:r>
      <w:r w:rsidRPr="000F7312">
        <w:rPr>
          <w:rFonts w:ascii="Times New Roman" w:hAnsi="Times New Roman" w:cs="Times New Roman"/>
          <w:b/>
          <w:i/>
          <w:kern w:val="16"/>
        </w:rPr>
        <w:t>and tell the children of Israel</w:t>
      </w:r>
      <w:r w:rsidR="00141FFB" w:rsidRPr="000F7312">
        <w:rPr>
          <w:rFonts w:ascii="Times New Roman" w:hAnsi="Times New Roman" w:cs="Times New Roman"/>
          <w:kern w:val="16"/>
        </w:rPr>
        <w:t>.</w:t>
      </w:r>
      <w:r w:rsidR="00141FFB" w:rsidRPr="000F7312">
        <w:rPr>
          <w:rStyle w:val="FootnoteReference"/>
          <w:rFonts w:ascii="Times New Roman" w:hAnsi="Times New Roman" w:cs="Times New Roman"/>
          <w:kern w:val="16"/>
        </w:rPr>
        <w:footnoteReference w:id="52"/>
      </w:r>
      <w:r w:rsidRPr="000F7312">
        <w:rPr>
          <w:rFonts w:ascii="Times New Roman" w:hAnsi="Times New Roman" w:cs="Times New Roman"/>
          <w:kern w:val="16"/>
        </w:rPr>
        <w:t xml:space="preserve"> But they did not wait for the counsel and decision [of the elders, but readily], </w:t>
      </w:r>
      <w:r w:rsidRPr="000F7312">
        <w:rPr>
          <w:rFonts w:ascii="Times New Roman" w:hAnsi="Times New Roman" w:cs="Times New Roman"/>
          <w:b/>
          <w:i/>
          <w:kern w:val="16"/>
        </w:rPr>
        <w:t>all the people answered together - both small and great</w:t>
      </w:r>
      <w:r w:rsidR="00141FFB" w:rsidRPr="000F7312">
        <w:rPr>
          <w:rStyle w:val="FootnoteReference"/>
          <w:rFonts w:ascii="Times New Roman" w:hAnsi="Times New Roman" w:cs="Times New Roman"/>
          <w:b/>
          <w:i/>
          <w:kern w:val="16"/>
        </w:rPr>
        <w:footnoteReference w:id="53"/>
      </w:r>
      <w:r w:rsidRPr="000F7312">
        <w:rPr>
          <w:rFonts w:ascii="Times New Roman" w:hAnsi="Times New Roman" w:cs="Times New Roman"/>
          <w:kern w:val="16"/>
        </w:rPr>
        <w:t xml:space="preserve"> - </w:t>
      </w:r>
      <w:r w:rsidRPr="000F7312">
        <w:rPr>
          <w:rFonts w:ascii="Times New Roman" w:hAnsi="Times New Roman" w:cs="Times New Roman"/>
          <w:b/>
          <w:i/>
          <w:kern w:val="16"/>
        </w:rPr>
        <w:t>and</w:t>
      </w:r>
      <w:r w:rsidR="000634F6" w:rsidRPr="000F7312">
        <w:rPr>
          <w:rFonts w:ascii="Times New Roman" w:hAnsi="Times New Roman" w:cs="Times New Roman"/>
          <w:b/>
          <w:i/>
          <w:kern w:val="16"/>
        </w:rPr>
        <w:t xml:space="preserve"> said, All that the Eternal has</w:t>
      </w:r>
      <w:r w:rsidRPr="000F7312">
        <w:rPr>
          <w:rFonts w:ascii="Times New Roman" w:hAnsi="Times New Roman" w:cs="Times New Roman"/>
          <w:b/>
          <w:i/>
          <w:kern w:val="16"/>
        </w:rPr>
        <w:t xml:space="preserve"> spoken will we do</w:t>
      </w:r>
      <w:r w:rsidR="000634F6" w:rsidRPr="000F7312">
        <w:rPr>
          <w:rFonts w:ascii="Times New Roman" w:hAnsi="Times New Roman" w:cs="Times New Roman"/>
          <w:kern w:val="16"/>
        </w:rPr>
        <w:t>.</w:t>
      </w:r>
      <w:r w:rsidR="000634F6" w:rsidRPr="000F7312">
        <w:rPr>
          <w:rStyle w:val="FootnoteReference"/>
          <w:rFonts w:ascii="Times New Roman" w:hAnsi="Times New Roman" w:cs="Times New Roman"/>
          <w:kern w:val="16"/>
        </w:rPr>
        <w:footnoteReference w:id="54"/>
      </w:r>
      <w:r w:rsidRPr="000F7312">
        <w:rPr>
          <w:rFonts w:ascii="Times New Roman" w:hAnsi="Times New Roman" w:cs="Times New Roman"/>
          <w:kern w:val="16"/>
        </w:rPr>
        <w:t xml:space="preserve"> </w:t>
      </w:r>
      <w:r w:rsidRPr="000F7312">
        <w:rPr>
          <w:rFonts w:ascii="Times New Roman" w:hAnsi="Times New Roman" w:cs="Times New Roman"/>
          <w:b/>
          <w:i/>
          <w:kern w:val="16"/>
        </w:rPr>
        <w:t xml:space="preserve">And so it says again, and all the people answered with one voice, and said: All </w:t>
      </w:r>
      <w:r w:rsidR="000634F6" w:rsidRPr="000F7312">
        <w:rPr>
          <w:rFonts w:ascii="Times New Roman" w:hAnsi="Times New Roman" w:cs="Times New Roman"/>
          <w:b/>
          <w:i/>
          <w:kern w:val="16"/>
        </w:rPr>
        <w:t>the words which the Eternal has</w:t>
      </w:r>
      <w:r w:rsidRPr="000F7312">
        <w:rPr>
          <w:rFonts w:ascii="Times New Roman" w:hAnsi="Times New Roman" w:cs="Times New Roman"/>
          <w:b/>
          <w:i/>
          <w:kern w:val="16"/>
        </w:rPr>
        <w:t xml:space="preserve"> spoken will we do</w:t>
      </w:r>
      <w:r w:rsidR="000634F6" w:rsidRPr="000F7312">
        <w:rPr>
          <w:rFonts w:ascii="Times New Roman" w:hAnsi="Times New Roman" w:cs="Times New Roman"/>
          <w:kern w:val="16"/>
        </w:rPr>
        <w:t>.</w:t>
      </w:r>
      <w:r w:rsidR="000634F6" w:rsidRPr="000F7312">
        <w:rPr>
          <w:rStyle w:val="FootnoteReference"/>
          <w:rFonts w:ascii="Times New Roman" w:hAnsi="Times New Roman" w:cs="Times New Roman"/>
          <w:kern w:val="16"/>
        </w:rPr>
        <w:footnoteReference w:id="55"/>
      </w:r>
    </w:p>
    <w:p w:rsidR="000634F6" w:rsidRPr="000F7312" w:rsidRDefault="000634F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8. 'VAYASHEV MOSHEH' THE WORDS OF THE PEOPLE UNTO THE ETERNAL.</w:t>
      </w:r>
      <w:r w:rsidRPr="000F7312">
        <w:rPr>
          <w:rFonts w:ascii="Times New Roman" w:hAnsi="Times New Roman" w:cs="Times New Roman"/>
          <w:kern w:val="16"/>
        </w:rPr>
        <w:t xml:space="preserve"> Th</w:t>
      </w:r>
      <w:r w:rsidR="004A27E7" w:rsidRPr="000F7312">
        <w:rPr>
          <w:rFonts w:ascii="Times New Roman" w:hAnsi="Times New Roman" w:cs="Times New Roman"/>
          <w:kern w:val="16"/>
        </w:rPr>
        <w:t>is means that Moses returned</w:t>
      </w:r>
      <w:r w:rsidR="004A27E7" w:rsidRPr="000F7312">
        <w:rPr>
          <w:rStyle w:val="FootnoteReference"/>
          <w:rFonts w:ascii="Times New Roman" w:hAnsi="Times New Roman" w:cs="Times New Roman"/>
          <w:kern w:val="16"/>
        </w:rPr>
        <w:footnoteReference w:id="56"/>
      </w:r>
      <w:r w:rsidRPr="000F7312">
        <w:rPr>
          <w:rFonts w:ascii="Times New Roman" w:hAnsi="Times New Roman" w:cs="Times New Roman"/>
          <w:kern w:val="16"/>
        </w:rPr>
        <w:t xml:space="preserve"> before Him to the mountain with the people's answer. Now everything is revealed to Him, and He did not inquire of him, "What did this people answer you?" It is similar in meaning to the verse: </w:t>
      </w:r>
      <w:r w:rsidRPr="000F7312">
        <w:rPr>
          <w:rFonts w:ascii="Times New Roman" w:hAnsi="Times New Roman" w:cs="Times New Roman"/>
          <w:b/>
          <w:i/>
          <w:kern w:val="16"/>
        </w:rPr>
        <w:t xml:space="preserve">And the Eternal heard </w:t>
      </w:r>
      <w:r w:rsidR="004A27E7" w:rsidRPr="000F7312">
        <w:rPr>
          <w:rFonts w:ascii="Times New Roman" w:hAnsi="Times New Roman" w:cs="Times New Roman"/>
          <w:b/>
          <w:i/>
          <w:kern w:val="16"/>
        </w:rPr>
        <w:t>the voice of your words, when you</w:t>
      </w:r>
      <w:r w:rsidRPr="000F7312">
        <w:rPr>
          <w:rFonts w:ascii="Times New Roman" w:hAnsi="Times New Roman" w:cs="Times New Roman"/>
          <w:b/>
          <w:i/>
          <w:kern w:val="16"/>
        </w:rPr>
        <w:t xml:space="preserve"> spoke unto me</w:t>
      </w:r>
      <w:r w:rsidR="004A27E7" w:rsidRPr="000F7312">
        <w:rPr>
          <w:rFonts w:ascii="Times New Roman" w:hAnsi="Times New Roman" w:cs="Times New Roman"/>
          <w:kern w:val="16"/>
        </w:rPr>
        <w:t>.</w:t>
      </w:r>
      <w:r w:rsidR="004A27E7" w:rsidRPr="000F7312">
        <w:rPr>
          <w:rStyle w:val="FootnoteReference"/>
          <w:rFonts w:ascii="Times New Roman" w:hAnsi="Times New Roman" w:cs="Times New Roman"/>
          <w:kern w:val="16"/>
        </w:rPr>
        <w:footnoteReference w:id="57"/>
      </w:r>
      <w:r w:rsidRPr="000F7312">
        <w:rPr>
          <w:rFonts w:ascii="Times New Roman" w:hAnsi="Times New Roman" w:cs="Times New Roman"/>
          <w:kern w:val="16"/>
        </w:rPr>
        <w:t xml:space="preserve"> And when Moses came before Him, the Holy One, blessed b</w:t>
      </w:r>
      <w:r w:rsidR="004A27E7" w:rsidRPr="000F7312">
        <w:rPr>
          <w:rFonts w:ascii="Times New Roman" w:hAnsi="Times New Roman" w:cs="Times New Roman"/>
          <w:kern w:val="16"/>
        </w:rPr>
        <w:t xml:space="preserve">e He, said, </w:t>
      </w:r>
      <w:r w:rsidR="004A27E7" w:rsidRPr="000F7312">
        <w:rPr>
          <w:rFonts w:ascii="Times New Roman" w:hAnsi="Times New Roman" w:cs="Times New Roman"/>
          <w:b/>
          <w:i/>
          <w:kern w:val="16"/>
        </w:rPr>
        <w:t>Lo, I come unto you</w:t>
      </w:r>
      <w:r w:rsidRPr="000F7312">
        <w:rPr>
          <w:rFonts w:ascii="Times New Roman" w:hAnsi="Times New Roman" w:cs="Times New Roman"/>
          <w:b/>
          <w:i/>
          <w:kern w:val="16"/>
        </w:rPr>
        <w:t xml:space="preserve"> in a thick cloud, that the people</w:t>
      </w:r>
      <w:r w:rsidR="004A27E7" w:rsidRPr="000F7312">
        <w:rPr>
          <w:rFonts w:ascii="Times New Roman" w:hAnsi="Times New Roman" w:cs="Times New Roman"/>
          <w:b/>
          <w:i/>
          <w:kern w:val="16"/>
        </w:rPr>
        <w:t xml:space="preserve"> may hear when I speak with you, and may also believe you </w:t>
      </w:r>
      <w:r w:rsidRPr="000F7312">
        <w:rPr>
          <w:rFonts w:ascii="Times New Roman" w:hAnsi="Times New Roman" w:cs="Times New Roman"/>
          <w:b/>
          <w:i/>
          <w:kern w:val="16"/>
        </w:rPr>
        <w:t>forever</w:t>
      </w:r>
      <w:r w:rsidR="004A27E7" w:rsidRPr="000F7312">
        <w:rPr>
          <w:rFonts w:ascii="Times New Roman" w:hAnsi="Times New Roman" w:cs="Times New Roman"/>
          <w:kern w:val="16"/>
        </w:rPr>
        <w:t>.</w:t>
      </w:r>
      <w:r w:rsidR="004A27E7" w:rsidRPr="000F7312">
        <w:rPr>
          <w:rStyle w:val="FootnoteReference"/>
          <w:rFonts w:ascii="Times New Roman" w:hAnsi="Times New Roman" w:cs="Times New Roman"/>
          <w:kern w:val="16"/>
        </w:rPr>
        <w:footnoteReference w:id="58"/>
      </w:r>
      <w:r w:rsidR="004A27E7" w:rsidRPr="000F7312">
        <w:rPr>
          <w:rFonts w:ascii="Times New Roman" w:hAnsi="Times New Roman" w:cs="Times New Roman"/>
          <w:kern w:val="16"/>
        </w:rPr>
        <w:t xml:space="preserve"> Then Moses said before Him,</w:t>
      </w:r>
      <w:r w:rsidR="004A27E7" w:rsidRPr="000F7312">
        <w:rPr>
          <w:rStyle w:val="FootnoteReference"/>
          <w:rFonts w:ascii="Times New Roman" w:hAnsi="Times New Roman" w:cs="Times New Roman"/>
          <w:kern w:val="16"/>
        </w:rPr>
        <w:footnoteReference w:id="59"/>
      </w:r>
      <w:r w:rsidRPr="000F7312">
        <w:rPr>
          <w:rFonts w:ascii="Times New Roman" w:hAnsi="Times New Roman" w:cs="Times New Roman"/>
          <w:kern w:val="16"/>
        </w:rPr>
        <w:t xml:space="preserve"> "Master of the universe, your children are people of faith, and they accept upon themselves whatever You will speak." </w:t>
      </w:r>
    </w:p>
    <w:p w:rsidR="004A27E7" w:rsidRPr="000F7312" w:rsidRDefault="004A27E7"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The above usage [of the word </w:t>
      </w:r>
      <w:r w:rsidRPr="000F7312">
        <w:rPr>
          <w:rFonts w:ascii="Times New Roman" w:hAnsi="Times New Roman" w:cs="Times New Roman"/>
          <w:b/>
          <w:i/>
          <w:kern w:val="16"/>
        </w:rPr>
        <w:t>vayashev</w:t>
      </w:r>
      <w:r w:rsidRPr="000F7312">
        <w:rPr>
          <w:rFonts w:ascii="Times New Roman" w:hAnsi="Times New Roman" w:cs="Times New Roman"/>
          <w:kern w:val="16"/>
        </w:rPr>
        <w:t xml:space="preserve"> as meanmg "returning" or "coming back"] is also found in the verse, </w:t>
      </w:r>
      <w:r w:rsidRPr="000F7312">
        <w:rPr>
          <w:rFonts w:ascii="Times New Roman" w:hAnsi="Times New Roman" w:cs="Times New Roman"/>
          <w:b/>
          <w:i/>
          <w:kern w:val="16"/>
        </w:rPr>
        <w:t>'vayashivu' unto them word ... and they showed them the fruit of the Land</w:t>
      </w:r>
      <w:r w:rsidR="004A27E7" w:rsidRPr="000F7312">
        <w:rPr>
          <w:rFonts w:ascii="Times New Roman" w:hAnsi="Times New Roman" w:cs="Times New Roman"/>
          <w:kern w:val="16"/>
        </w:rPr>
        <w:t>,</w:t>
      </w:r>
      <w:r w:rsidR="004A27E7" w:rsidRPr="000F7312">
        <w:rPr>
          <w:rStyle w:val="FootnoteReference"/>
          <w:rFonts w:ascii="Times New Roman" w:hAnsi="Times New Roman" w:cs="Times New Roman"/>
          <w:kern w:val="16"/>
        </w:rPr>
        <w:footnoteReference w:id="60"/>
      </w:r>
      <w:r w:rsidRPr="000F7312">
        <w:rPr>
          <w:rFonts w:ascii="Times New Roman" w:hAnsi="Times New Roman" w:cs="Times New Roman"/>
          <w:kern w:val="16"/>
        </w:rPr>
        <w:t xml:space="preserve"> which means: "They [i.e., the spies] came back to them with the things which they saw." [It cannot mea</w:t>
      </w:r>
      <w:r w:rsidR="004A27E7" w:rsidRPr="000F7312">
        <w:rPr>
          <w:rFonts w:ascii="Times New Roman" w:hAnsi="Times New Roman" w:cs="Times New Roman"/>
          <w:kern w:val="16"/>
        </w:rPr>
        <w:t>n that "they reported" to them]</w:t>
      </w:r>
      <w:r w:rsidRPr="000F7312">
        <w:rPr>
          <w:rFonts w:ascii="Times New Roman" w:hAnsi="Times New Roman" w:cs="Times New Roman"/>
          <w:kern w:val="16"/>
        </w:rPr>
        <w:t xml:space="preserve">, for afterwards Scripture says there, </w:t>
      </w:r>
      <w:r w:rsidRPr="000F7312">
        <w:rPr>
          <w:rFonts w:ascii="Times New Roman" w:hAnsi="Times New Roman" w:cs="Times New Roman"/>
          <w:b/>
          <w:i/>
          <w:kern w:val="16"/>
        </w:rPr>
        <w:t>And they told him, and said</w:t>
      </w:r>
      <w:r w:rsidR="004A27E7" w:rsidRPr="000F7312">
        <w:rPr>
          <w:rFonts w:ascii="Times New Roman" w:hAnsi="Times New Roman" w:cs="Times New Roman"/>
          <w:kern w:val="16"/>
        </w:rPr>
        <w:t>.</w:t>
      </w:r>
      <w:r w:rsidR="004A27E7" w:rsidRPr="000F7312">
        <w:rPr>
          <w:rStyle w:val="FootnoteReference"/>
          <w:rFonts w:ascii="Times New Roman" w:hAnsi="Times New Roman" w:cs="Times New Roman"/>
          <w:kern w:val="16"/>
        </w:rPr>
        <w:footnoteReference w:id="61"/>
      </w:r>
      <w:r w:rsidRPr="000F7312">
        <w:rPr>
          <w:rFonts w:ascii="Times New Roman" w:hAnsi="Times New Roman" w:cs="Times New Roman"/>
          <w:kern w:val="16"/>
        </w:rPr>
        <w:t xml:space="preserve"> [Hence, </w:t>
      </w:r>
      <w:r w:rsidRPr="000F7312">
        <w:rPr>
          <w:rFonts w:ascii="Times New Roman" w:hAnsi="Times New Roman" w:cs="Times New Roman"/>
          <w:b/>
          <w:i/>
          <w:kern w:val="16"/>
        </w:rPr>
        <w:t>vayashivu</w:t>
      </w:r>
      <w:r w:rsidRPr="000F7312">
        <w:rPr>
          <w:rFonts w:ascii="Times New Roman" w:hAnsi="Times New Roman" w:cs="Times New Roman"/>
          <w:kern w:val="16"/>
        </w:rPr>
        <w:t xml:space="preserve"> in the preceding verse must mean that "they came back</w:t>
      </w:r>
      <w:r w:rsidR="004A27E7" w:rsidRPr="000F7312">
        <w:rPr>
          <w:rFonts w:ascii="Times New Roman" w:hAnsi="Times New Roman" w:cs="Times New Roman"/>
          <w:kern w:val="16"/>
        </w:rPr>
        <w:t>" with the things they had seen.</w:t>
      </w:r>
      <w:r w:rsidR="00122691" w:rsidRPr="000F7312">
        <w:rPr>
          <w:rFonts w:ascii="Times New Roman" w:hAnsi="Times New Roman" w:cs="Times New Roman"/>
          <w:kern w:val="16"/>
        </w:rPr>
        <w:t>]</w:t>
      </w:r>
      <w:r w:rsidR="00122691" w:rsidRPr="000F7312">
        <w:rPr>
          <w:rStyle w:val="FootnoteReference"/>
          <w:rFonts w:ascii="Times New Roman" w:hAnsi="Times New Roman" w:cs="Times New Roman"/>
          <w:kern w:val="16"/>
        </w:rPr>
        <w:footnoteReference w:id="62"/>
      </w:r>
      <w:r w:rsidRPr="000F7312">
        <w:rPr>
          <w:rFonts w:ascii="Times New Roman" w:hAnsi="Times New Roman" w:cs="Times New Roman"/>
          <w:kern w:val="16"/>
        </w:rPr>
        <w:t xml:space="preserve"> There is thus no need for Rabbi Abraham ibn Ezra's in</w:t>
      </w:r>
      <w:r w:rsidR="00122691" w:rsidRPr="000F7312">
        <w:rPr>
          <w:rFonts w:ascii="Times New Roman" w:hAnsi="Times New Roman" w:cs="Times New Roman"/>
          <w:kern w:val="16"/>
        </w:rPr>
        <w:t>terpretation on this point.</w:t>
      </w:r>
      <w:r w:rsidR="00122691" w:rsidRPr="000F7312">
        <w:rPr>
          <w:rStyle w:val="FootnoteReference"/>
          <w:rFonts w:ascii="Times New Roman" w:hAnsi="Times New Roman" w:cs="Times New Roman"/>
          <w:kern w:val="16"/>
        </w:rPr>
        <w:footnoteReference w:id="63"/>
      </w:r>
      <w:r w:rsidRPr="000F7312">
        <w:rPr>
          <w:rFonts w:ascii="Times New Roman" w:hAnsi="Times New Roman" w:cs="Times New Roman"/>
          <w:kern w:val="16"/>
        </w:rPr>
        <w:t xml:space="preserve"> </w:t>
      </w:r>
    </w:p>
    <w:p w:rsidR="00122691" w:rsidRPr="000F7312" w:rsidRDefault="00122691"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9. IN A THICK CLOUD</w:t>
      </w:r>
      <w:r w:rsidRPr="000F7312">
        <w:rPr>
          <w:rFonts w:ascii="Times New Roman" w:hAnsi="Times New Roman" w:cs="Times New Roman"/>
          <w:kern w:val="16"/>
        </w:rPr>
        <w:t xml:space="preserve">. This is </w:t>
      </w:r>
      <w:r w:rsidRPr="000F7312">
        <w:rPr>
          <w:rFonts w:ascii="Times New Roman" w:hAnsi="Times New Roman" w:cs="Times New Roman"/>
          <w:b/>
          <w:i/>
          <w:kern w:val="16"/>
        </w:rPr>
        <w:t>the thick darkness where G-d was</w:t>
      </w:r>
      <w:r w:rsidR="00122691" w:rsidRPr="000F7312">
        <w:rPr>
          <w:rFonts w:ascii="Times New Roman" w:hAnsi="Times New Roman" w:cs="Times New Roman"/>
          <w:kern w:val="16"/>
        </w:rPr>
        <w:t>,</w:t>
      </w:r>
      <w:r w:rsidR="00122691" w:rsidRPr="000F7312">
        <w:rPr>
          <w:rStyle w:val="FootnoteReference"/>
          <w:rFonts w:ascii="Times New Roman" w:hAnsi="Times New Roman" w:cs="Times New Roman"/>
          <w:kern w:val="16"/>
        </w:rPr>
        <w:footnoteReference w:id="64"/>
      </w:r>
      <w:r w:rsidRPr="000F7312">
        <w:rPr>
          <w:rFonts w:ascii="Times New Roman" w:hAnsi="Times New Roman" w:cs="Times New Roman"/>
          <w:kern w:val="16"/>
        </w:rPr>
        <w:t xml:space="preserve"> and all the people saw it and r</w:t>
      </w:r>
      <w:r w:rsidR="00122691" w:rsidRPr="000F7312">
        <w:rPr>
          <w:rFonts w:ascii="Times New Roman" w:hAnsi="Times New Roman" w:cs="Times New Roman"/>
          <w:kern w:val="16"/>
        </w:rPr>
        <w:t xml:space="preserve">ecognized it as such, as it is </w:t>
      </w:r>
      <w:r w:rsidRPr="000F7312">
        <w:rPr>
          <w:rFonts w:ascii="Times New Roman" w:hAnsi="Times New Roman" w:cs="Times New Roman"/>
          <w:kern w:val="16"/>
        </w:rPr>
        <w:t xml:space="preserve">said, </w:t>
      </w:r>
      <w:r w:rsidRPr="000F7312">
        <w:rPr>
          <w:rFonts w:ascii="Times New Roman" w:hAnsi="Times New Roman" w:cs="Times New Roman"/>
          <w:b/>
          <w:i/>
          <w:kern w:val="16"/>
        </w:rPr>
        <w:t>And the appearance of the Glory of the Eternal was like devouring fire on the top of the mount in the eyes of the children of Israel</w:t>
      </w:r>
      <w:r w:rsidR="00122691" w:rsidRPr="000F7312">
        <w:rPr>
          <w:rFonts w:ascii="Times New Roman" w:hAnsi="Times New Roman" w:cs="Times New Roman"/>
          <w:kern w:val="16"/>
        </w:rPr>
        <w:t>.</w:t>
      </w:r>
      <w:r w:rsidR="00122691" w:rsidRPr="000F7312">
        <w:rPr>
          <w:rStyle w:val="FootnoteReference"/>
          <w:rFonts w:ascii="Times New Roman" w:hAnsi="Times New Roman" w:cs="Times New Roman"/>
          <w:kern w:val="16"/>
        </w:rPr>
        <w:footnoteReference w:id="65"/>
      </w:r>
      <w:r w:rsidRPr="000F7312">
        <w:rPr>
          <w:rFonts w:ascii="Times New Roman" w:hAnsi="Times New Roman" w:cs="Times New Roman"/>
          <w:kern w:val="16"/>
        </w:rPr>
        <w:t xml:space="preserve"> </w:t>
      </w:r>
    </w:p>
    <w:p w:rsidR="00122691" w:rsidRPr="000F7312" w:rsidRDefault="00122691"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IN ORDER THAT THE PEOPLE </w:t>
      </w:r>
      <w:r w:rsidR="00122691" w:rsidRPr="000F7312">
        <w:rPr>
          <w:rFonts w:ascii="Times New Roman" w:hAnsi="Times New Roman" w:cs="Times New Roman"/>
          <w:b/>
          <w:kern w:val="16"/>
        </w:rPr>
        <w:t>MAY HEAR WHEN I SPEAK WITH YOU</w:t>
      </w:r>
      <w:r w:rsidRPr="000F7312">
        <w:rPr>
          <w:rFonts w:ascii="Times New Roman" w:hAnsi="Times New Roman" w:cs="Times New Roman"/>
          <w:kern w:val="16"/>
        </w:rPr>
        <w:t>. Rabbi Abraham ibn Ezra</w:t>
      </w:r>
      <w:r w:rsidR="00122691" w:rsidRPr="000F7312">
        <w:rPr>
          <w:rFonts w:ascii="Times New Roman" w:hAnsi="Times New Roman" w:cs="Times New Roman"/>
          <w:kern w:val="16"/>
        </w:rPr>
        <w:t xml:space="preserve"> commented that there were am</w:t>
      </w:r>
      <w:r w:rsidRPr="000F7312">
        <w:rPr>
          <w:rFonts w:ascii="Times New Roman" w:hAnsi="Times New Roman" w:cs="Times New Roman"/>
          <w:kern w:val="16"/>
        </w:rPr>
        <w:t>ong the Israelites peopl</w:t>
      </w:r>
      <w:r w:rsidR="00122691" w:rsidRPr="000F7312">
        <w:rPr>
          <w:rFonts w:ascii="Times New Roman" w:hAnsi="Times New Roman" w:cs="Times New Roman"/>
          <w:kern w:val="16"/>
        </w:rPr>
        <w:t>e who doubted the existence of p</w:t>
      </w:r>
      <w:r w:rsidRPr="000F7312">
        <w:rPr>
          <w:rFonts w:ascii="Times New Roman" w:hAnsi="Times New Roman" w:cs="Times New Roman"/>
          <w:kern w:val="16"/>
        </w:rPr>
        <w:t xml:space="preserve">rophecy. And even though it is written, </w:t>
      </w:r>
      <w:r w:rsidRPr="000F7312">
        <w:rPr>
          <w:rFonts w:ascii="Times New Roman" w:hAnsi="Times New Roman" w:cs="Times New Roman"/>
          <w:b/>
          <w:i/>
          <w:kern w:val="16"/>
        </w:rPr>
        <w:t>and they believed in the Eternal, and in His servant Moses</w:t>
      </w:r>
      <w:r w:rsidR="00122691" w:rsidRPr="000F7312">
        <w:rPr>
          <w:rFonts w:ascii="Times New Roman" w:hAnsi="Times New Roman" w:cs="Times New Roman"/>
          <w:kern w:val="16"/>
        </w:rPr>
        <w:t>,</w:t>
      </w:r>
      <w:r w:rsidR="00122691" w:rsidRPr="000F7312">
        <w:rPr>
          <w:rStyle w:val="FootnoteReference"/>
          <w:rFonts w:ascii="Times New Roman" w:hAnsi="Times New Roman" w:cs="Times New Roman"/>
          <w:kern w:val="16"/>
        </w:rPr>
        <w:footnoteReference w:id="66"/>
      </w:r>
      <w:r w:rsidRPr="000F7312">
        <w:rPr>
          <w:rFonts w:ascii="Times New Roman" w:hAnsi="Times New Roman" w:cs="Times New Roman"/>
          <w:kern w:val="16"/>
        </w:rPr>
        <w:t xml:space="preserve"> it is sa</w:t>
      </w:r>
      <w:r w:rsidR="00C05D83" w:rsidRPr="000F7312">
        <w:rPr>
          <w:rFonts w:ascii="Times New Roman" w:hAnsi="Times New Roman" w:cs="Times New Roman"/>
          <w:kern w:val="16"/>
        </w:rPr>
        <w:t xml:space="preserve">id there, </w:t>
      </w:r>
      <w:r w:rsidR="00C05D83" w:rsidRPr="000F7312">
        <w:rPr>
          <w:rFonts w:ascii="Times New Roman" w:hAnsi="Times New Roman" w:cs="Times New Roman"/>
          <w:b/>
          <w:i/>
          <w:kern w:val="16"/>
        </w:rPr>
        <w:t>and 'Israel' s</w:t>
      </w:r>
      <w:r w:rsidRPr="000F7312">
        <w:rPr>
          <w:rFonts w:ascii="Times New Roman" w:hAnsi="Times New Roman" w:cs="Times New Roman"/>
          <w:b/>
          <w:i/>
          <w:kern w:val="16"/>
        </w:rPr>
        <w:t>aw</w:t>
      </w:r>
      <w:r w:rsidR="00C05D83" w:rsidRPr="000F7312">
        <w:rPr>
          <w:rFonts w:ascii="Times New Roman" w:hAnsi="Times New Roman" w:cs="Times New Roman"/>
          <w:kern w:val="16"/>
        </w:rPr>
        <w:t>,</w:t>
      </w:r>
      <w:r w:rsidR="00C05D83" w:rsidRPr="000F7312">
        <w:rPr>
          <w:rStyle w:val="FootnoteReference"/>
          <w:rFonts w:ascii="Times New Roman" w:hAnsi="Times New Roman" w:cs="Times New Roman"/>
          <w:kern w:val="16"/>
        </w:rPr>
        <w:footnoteReference w:id="67"/>
      </w:r>
      <w:r w:rsidRPr="000F7312">
        <w:rPr>
          <w:rFonts w:ascii="Times New Roman" w:hAnsi="Times New Roman" w:cs="Times New Roman"/>
          <w:kern w:val="16"/>
        </w:rPr>
        <w:t xml:space="preserve"> but not "all Israel." It is this which they said to him [after the Giving of the Torah], </w:t>
      </w:r>
      <w:r w:rsidR="00C05D83" w:rsidRPr="000F7312">
        <w:rPr>
          <w:rFonts w:ascii="Times New Roman" w:hAnsi="Times New Roman" w:cs="Times New Roman"/>
          <w:b/>
          <w:i/>
          <w:kern w:val="16"/>
        </w:rPr>
        <w:t>This day we have seen that G-d does speak with man, and he lives</w:t>
      </w:r>
      <w:r w:rsidR="00C05D83" w:rsidRPr="000F7312">
        <w:rPr>
          <w:rFonts w:ascii="Times New Roman" w:hAnsi="Times New Roman" w:cs="Times New Roman"/>
          <w:kern w:val="16"/>
        </w:rPr>
        <w:t>,</w:t>
      </w:r>
      <w:r w:rsidR="00C05D83" w:rsidRPr="000F7312">
        <w:rPr>
          <w:rStyle w:val="FootnoteReference"/>
          <w:rFonts w:ascii="Times New Roman" w:hAnsi="Times New Roman" w:cs="Times New Roman"/>
          <w:kern w:val="16"/>
        </w:rPr>
        <w:footnoteReference w:id="68"/>
      </w:r>
      <w:r w:rsidRPr="000F7312">
        <w:rPr>
          <w:rFonts w:ascii="Times New Roman" w:hAnsi="Times New Roman" w:cs="Times New Roman"/>
          <w:kern w:val="16"/>
        </w:rPr>
        <w:t xml:space="preserve"> for at first they did not believe so. This is the meaning of the</w:t>
      </w:r>
      <w:r w:rsidR="00C05D83" w:rsidRPr="000F7312">
        <w:rPr>
          <w:rFonts w:ascii="Times New Roman" w:hAnsi="Times New Roman" w:cs="Times New Roman"/>
          <w:kern w:val="16"/>
        </w:rPr>
        <w:t xml:space="preserve"> verse here, </w:t>
      </w:r>
      <w:r w:rsidR="00C05D83" w:rsidRPr="000F7312">
        <w:rPr>
          <w:rFonts w:ascii="Times New Roman" w:hAnsi="Times New Roman" w:cs="Times New Roman"/>
          <w:b/>
          <w:i/>
          <w:kern w:val="16"/>
        </w:rPr>
        <w:t>in order that the p</w:t>
      </w:r>
      <w:r w:rsidRPr="000F7312">
        <w:rPr>
          <w:rFonts w:ascii="Times New Roman" w:hAnsi="Times New Roman" w:cs="Times New Roman"/>
          <w:b/>
          <w:i/>
          <w:kern w:val="16"/>
        </w:rPr>
        <w:t>eople</w:t>
      </w:r>
      <w:r w:rsidR="00C05D83" w:rsidRPr="000F7312">
        <w:rPr>
          <w:rFonts w:ascii="Times New Roman" w:hAnsi="Times New Roman" w:cs="Times New Roman"/>
          <w:b/>
          <w:i/>
          <w:kern w:val="16"/>
        </w:rPr>
        <w:t xml:space="preserve"> may hear when I speak with you</w:t>
      </w:r>
      <w:r w:rsidR="00C05D83" w:rsidRPr="000F7312">
        <w:rPr>
          <w:rFonts w:ascii="Times New Roman" w:hAnsi="Times New Roman" w:cs="Times New Roman"/>
          <w:kern w:val="16"/>
        </w:rPr>
        <w:t xml:space="preserve">, the Ten Commandments, </w:t>
      </w:r>
      <w:r w:rsidR="00C05D83" w:rsidRPr="000F7312">
        <w:rPr>
          <w:rFonts w:ascii="Times New Roman" w:hAnsi="Times New Roman" w:cs="Times New Roman"/>
          <w:b/>
          <w:i/>
          <w:kern w:val="16"/>
        </w:rPr>
        <w:t>and also believe in you</w:t>
      </w:r>
      <w:r w:rsidRPr="000F7312">
        <w:rPr>
          <w:rFonts w:ascii="Times New Roman" w:hAnsi="Times New Roman" w:cs="Times New Roman"/>
          <w:b/>
          <w:i/>
          <w:kern w:val="16"/>
        </w:rPr>
        <w:t xml:space="preserve"> forever</w:t>
      </w:r>
      <w:r w:rsidRPr="000F7312">
        <w:rPr>
          <w:rFonts w:ascii="Times New Roman" w:hAnsi="Times New Roman" w:cs="Times New Roman"/>
          <w:kern w:val="16"/>
        </w:rPr>
        <w:t xml:space="preserve">, i.e., "that you are My prophet," .or henceforth the matter of prophecy will be confirmed to them. </w:t>
      </w:r>
      <w:r w:rsidR="00C05D83" w:rsidRPr="000F7312">
        <w:rPr>
          <w:rFonts w:ascii="Times New Roman" w:hAnsi="Times New Roman" w:cs="Times New Roman"/>
          <w:kern w:val="16"/>
        </w:rPr>
        <w:t>[</w:t>
      </w:r>
      <w:r w:rsidRPr="000F7312">
        <w:rPr>
          <w:rFonts w:ascii="Times New Roman" w:hAnsi="Times New Roman" w:cs="Times New Roman"/>
          <w:kern w:val="16"/>
        </w:rPr>
        <w:t xml:space="preserve">Thus far the words of Ibn Ezra.] </w:t>
      </w:r>
    </w:p>
    <w:p w:rsidR="00C05D83" w:rsidRPr="000F7312" w:rsidRDefault="00C05D83"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This is not correct. The chil</w:t>
      </w:r>
      <w:r w:rsidR="00C05D83" w:rsidRPr="000F7312">
        <w:rPr>
          <w:rFonts w:ascii="Times New Roman" w:hAnsi="Times New Roman" w:cs="Times New Roman"/>
          <w:kern w:val="16"/>
        </w:rPr>
        <w:t>dren of Abraham never doubted prophe</w:t>
      </w:r>
      <w:r w:rsidRPr="000F7312">
        <w:rPr>
          <w:rFonts w:ascii="Times New Roman" w:hAnsi="Times New Roman" w:cs="Times New Roman"/>
          <w:kern w:val="16"/>
        </w:rPr>
        <w:t>cy, as they had always believed</w:t>
      </w:r>
      <w:r w:rsidR="00C05D83" w:rsidRPr="000F7312">
        <w:rPr>
          <w:rFonts w:ascii="Times New Roman" w:hAnsi="Times New Roman" w:cs="Times New Roman"/>
          <w:kern w:val="16"/>
        </w:rPr>
        <w:t xml:space="preserve"> in it since the time of their f</w:t>
      </w:r>
      <w:r w:rsidRPr="000F7312">
        <w:rPr>
          <w:rFonts w:ascii="Times New Roman" w:hAnsi="Times New Roman" w:cs="Times New Roman"/>
          <w:kern w:val="16"/>
        </w:rPr>
        <w:t xml:space="preserve">orefathers, Scripture already has stated so: </w:t>
      </w:r>
      <w:r w:rsidRPr="000F7312">
        <w:rPr>
          <w:rFonts w:ascii="Times New Roman" w:hAnsi="Times New Roman" w:cs="Times New Roman"/>
          <w:b/>
          <w:i/>
          <w:kern w:val="16"/>
        </w:rPr>
        <w:t xml:space="preserve">And the people </w:t>
      </w:r>
      <w:r w:rsidR="00C05D83" w:rsidRPr="000F7312">
        <w:rPr>
          <w:rFonts w:ascii="Times New Roman" w:hAnsi="Times New Roman" w:cs="Times New Roman"/>
          <w:b/>
          <w:i/>
          <w:kern w:val="16"/>
        </w:rPr>
        <w:t>believ</w:t>
      </w:r>
      <w:r w:rsidRPr="000F7312">
        <w:rPr>
          <w:rFonts w:ascii="Times New Roman" w:hAnsi="Times New Roman" w:cs="Times New Roman"/>
          <w:b/>
          <w:i/>
          <w:kern w:val="16"/>
        </w:rPr>
        <w:t xml:space="preserve">ed, and </w:t>
      </w:r>
      <w:r w:rsidR="00C05D83" w:rsidRPr="000F7312">
        <w:rPr>
          <w:rFonts w:ascii="Times New Roman" w:hAnsi="Times New Roman" w:cs="Times New Roman"/>
          <w:b/>
          <w:i/>
          <w:kern w:val="16"/>
        </w:rPr>
        <w:t>they heard that the Eternal has</w:t>
      </w:r>
      <w:r w:rsidRPr="000F7312">
        <w:rPr>
          <w:rFonts w:ascii="Times New Roman" w:hAnsi="Times New Roman" w:cs="Times New Roman"/>
          <w:b/>
          <w:i/>
          <w:kern w:val="16"/>
        </w:rPr>
        <w:t xml:space="preserve"> remembered the</w:t>
      </w:r>
      <w:r w:rsidR="00C05D83" w:rsidRPr="000F7312">
        <w:rPr>
          <w:rFonts w:ascii="Times New Roman" w:hAnsi="Times New Roman" w:cs="Times New Roman"/>
          <w:b/>
          <w:i/>
          <w:kern w:val="16"/>
        </w:rPr>
        <w:t xml:space="preserve"> c</w:t>
      </w:r>
      <w:r w:rsidRPr="000F7312">
        <w:rPr>
          <w:rFonts w:ascii="Times New Roman" w:hAnsi="Times New Roman" w:cs="Times New Roman"/>
          <w:b/>
          <w:i/>
          <w:kern w:val="16"/>
        </w:rPr>
        <w:t>hildren of Israel</w:t>
      </w:r>
      <w:r w:rsidR="00C05D83" w:rsidRPr="000F7312">
        <w:rPr>
          <w:rFonts w:ascii="Times New Roman" w:hAnsi="Times New Roman" w:cs="Times New Roman"/>
          <w:kern w:val="16"/>
        </w:rPr>
        <w:t>;</w:t>
      </w:r>
      <w:r w:rsidR="00C05D83" w:rsidRPr="000F7312">
        <w:rPr>
          <w:rStyle w:val="FootnoteReference"/>
          <w:rFonts w:ascii="Times New Roman" w:hAnsi="Times New Roman" w:cs="Times New Roman"/>
          <w:kern w:val="16"/>
        </w:rPr>
        <w:footnoteReference w:id="69"/>
      </w:r>
      <w:r w:rsidRPr="000F7312">
        <w:rPr>
          <w:rFonts w:ascii="Times New Roman" w:hAnsi="Times New Roman" w:cs="Times New Roman"/>
          <w:kern w:val="16"/>
        </w:rPr>
        <w:t xml:space="preserve"> </w:t>
      </w:r>
      <w:r w:rsidRPr="000F7312">
        <w:rPr>
          <w:rFonts w:ascii="Times New Roman" w:hAnsi="Times New Roman" w:cs="Times New Roman"/>
          <w:b/>
          <w:i/>
          <w:kern w:val="16"/>
        </w:rPr>
        <w:t>and they believed</w:t>
      </w:r>
      <w:r w:rsidR="00C05D83" w:rsidRPr="000F7312">
        <w:rPr>
          <w:rFonts w:ascii="Times New Roman" w:hAnsi="Times New Roman" w:cs="Times New Roman"/>
          <w:b/>
          <w:i/>
          <w:kern w:val="16"/>
        </w:rPr>
        <w:t xml:space="preserve"> in the Eternal, and in His serv</w:t>
      </w:r>
      <w:r w:rsidRPr="000F7312">
        <w:rPr>
          <w:rFonts w:ascii="Times New Roman" w:hAnsi="Times New Roman" w:cs="Times New Roman"/>
          <w:b/>
          <w:i/>
          <w:kern w:val="16"/>
        </w:rPr>
        <w:t>ant Moses</w:t>
      </w:r>
      <w:r w:rsidR="00C05D83" w:rsidRPr="000F7312">
        <w:rPr>
          <w:rFonts w:ascii="Times New Roman" w:hAnsi="Times New Roman" w:cs="Times New Roman"/>
          <w:kern w:val="16"/>
        </w:rPr>
        <w:t>.</w:t>
      </w:r>
      <w:r w:rsidR="00C05D83" w:rsidRPr="000F7312">
        <w:rPr>
          <w:rStyle w:val="FootnoteReference"/>
          <w:rFonts w:ascii="Times New Roman" w:hAnsi="Times New Roman" w:cs="Times New Roman"/>
          <w:kern w:val="16"/>
        </w:rPr>
        <w:footnoteReference w:id="70"/>
      </w:r>
      <w:r w:rsidRPr="000F7312">
        <w:rPr>
          <w:rFonts w:ascii="Times New Roman" w:hAnsi="Times New Roman" w:cs="Times New Roman"/>
          <w:kern w:val="16"/>
        </w:rPr>
        <w:t xml:space="preserve"> Even though it doe</w:t>
      </w:r>
      <w:r w:rsidR="00C05D83" w:rsidRPr="000F7312">
        <w:rPr>
          <w:rFonts w:ascii="Times New Roman" w:hAnsi="Times New Roman" w:cs="Times New Roman"/>
          <w:kern w:val="16"/>
        </w:rPr>
        <w:t>s not say there, "and all the p</w:t>
      </w:r>
      <w:r w:rsidRPr="000F7312">
        <w:rPr>
          <w:rFonts w:ascii="Times New Roman" w:hAnsi="Times New Roman" w:cs="Times New Roman"/>
          <w:kern w:val="16"/>
        </w:rPr>
        <w:t xml:space="preserve">eople [believed]" or "all Israel believed," neither does it say here "that 'all the people' may hear." </w:t>
      </w:r>
    </w:p>
    <w:p w:rsidR="00C05D83" w:rsidRPr="000F7312" w:rsidRDefault="00C05D83"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The correct interpretation appears</w:t>
      </w:r>
      <w:r w:rsidR="00C05D83" w:rsidRPr="000F7312">
        <w:rPr>
          <w:rFonts w:ascii="Times New Roman" w:hAnsi="Times New Roman" w:cs="Times New Roman"/>
          <w:kern w:val="16"/>
        </w:rPr>
        <w:t xml:space="preserve"> to me to be that G-d said to Moses: </w:t>
      </w:r>
      <w:r w:rsidR="00C05D83" w:rsidRPr="000F7312">
        <w:rPr>
          <w:rFonts w:ascii="Times New Roman" w:hAnsi="Times New Roman" w:cs="Times New Roman"/>
          <w:b/>
          <w:i/>
          <w:kern w:val="16"/>
        </w:rPr>
        <w:t>"I come to you</w:t>
      </w:r>
      <w:r w:rsidRPr="000F7312">
        <w:rPr>
          <w:rFonts w:ascii="Times New Roman" w:hAnsi="Times New Roman" w:cs="Times New Roman"/>
          <w:b/>
          <w:i/>
          <w:kern w:val="16"/>
        </w:rPr>
        <w:t xml:space="preserve"> in a thick c</w:t>
      </w:r>
      <w:r w:rsidR="00C05D83" w:rsidRPr="000F7312">
        <w:rPr>
          <w:rFonts w:ascii="Times New Roman" w:hAnsi="Times New Roman" w:cs="Times New Roman"/>
          <w:b/>
          <w:i/>
          <w:kern w:val="16"/>
        </w:rPr>
        <w:t>loud</w:t>
      </w:r>
      <w:r w:rsidR="00C05D83" w:rsidRPr="000F7312">
        <w:rPr>
          <w:rFonts w:ascii="Times New Roman" w:hAnsi="Times New Roman" w:cs="Times New Roman"/>
          <w:kern w:val="16"/>
        </w:rPr>
        <w:t>, so that you should draw n</w:t>
      </w:r>
      <w:r w:rsidRPr="000F7312">
        <w:rPr>
          <w:rFonts w:ascii="Times New Roman" w:hAnsi="Times New Roman" w:cs="Times New Roman"/>
          <w:kern w:val="16"/>
        </w:rPr>
        <w:t xml:space="preserve">ear </w:t>
      </w:r>
      <w:r w:rsidRPr="000F7312">
        <w:rPr>
          <w:rFonts w:ascii="Times New Roman" w:hAnsi="Times New Roman" w:cs="Times New Roman"/>
          <w:b/>
          <w:i/>
          <w:kern w:val="16"/>
        </w:rPr>
        <w:t>to the thick darkness</w:t>
      </w:r>
      <w:r w:rsidR="00C05D83" w:rsidRPr="000F7312">
        <w:rPr>
          <w:rStyle w:val="FootnoteReference"/>
          <w:rFonts w:ascii="Times New Roman" w:hAnsi="Times New Roman" w:cs="Times New Roman"/>
          <w:b/>
          <w:i/>
          <w:kern w:val="16"/>
        </w:rPr>
        <w:footnoteReference w:id="71"/>
      </w:r>
      <w:r w:rsidRPr="000F7312">
        <w:rPr>
          <w:rFonts w:ascii="Times New Roman" w:hAnsi="Times New Roman" w:cs="Times New Roman"/>
          <w:kern w:val="16"/>
        </w:rPr>
        <w:t xml:space="preserve"> </w:t>
      </w:r>
      <w:r w:rsidRPr="000F7312">
        <w:rPr>
          <w:rFonts w:ascii="Times New Roman" w:hAnsi="Times New Roman" w:cs="Times New Roman"/>
          <w:b/>
          <w:i/>
          <w:kern w:val="16"/>
        </w:rPr>
        <w:t>in o</w:t>
      </w:r>
      <w:r w:rsidR="00AB7A7E" w:rsidRPr="000F7312">
        <w:rPr>
          <w:rFonts w:ascii="Times New Roman" w:hAnsi="Times New Roman" w:cs="Times New Roman"/>
          <w:b/>
          <w:i/>
          <w:kern w:val="16"/>
        </w:rPr>
        <w:t>rder that the people may hear wh</w:t>
      </w:r>
      <w:r w:rsidRPr="000F7312">
        <w:rPr>
          <w:rFonts w:ascii="Times New Roman" w:hAnsi="Times New Roman" w:cs="Times New Roman"/>
          <w:b/>
          <w:i/>
          <w:kern w:val="16"/>
        </w:rPr>
        <w:t>en I speak</w:t>
      </w:r>
      <w:r w:rsidRPr="000F7312">
        <w:rPr>
          <w:rFonts w:ascii="Times New Roman" w:hAnsi="Times New Roman" w:cs="Times New Roman"/>
          <w:kern w:val="16"/>
        </w:rPr>
        <w:t>. They themselves wil</w:t>
      </w:r>
      <w:r w:rsidR="00AB7A7E" w:rsidRPr="000F7312">
        <w:rPr>
          <w:rFonts w:ascii="Times New Roman" w:hAnsi="Times New Roman" w:cs="Times New Roman"/>
          <w:kern w:val="16"/>
        </w:rPr>
        <w:t>l be prophets when I speak, not</w:t>
      </w:r>
      <w:r w:rsidRPr="000F7312">
        <w:rPr>
          <w:rFonts w:ascii="Times New Roman" w:hAnsi="Times New Roman" w:cs="Times New Roman"/>
          <w:kern w:val="16"/>
        </w:rPr>
        <w:t xml:space="preserve"> necessitating] that it shoul</w:t>
      </w:r>
      <w:r w:rsidR="00AB7A7E" w:rsidRPr="000F7312">
        <w:rPr>
          <w:rFonts w:ascii="Times New Roman" w:hAnsi="Times New Roman" w:cs="Times New Roman"/>
          <w:kern w:val="16"/>
        </w:rPr>
        <w:t>d be confirmed to them through o</w:t>
      </w:r>
      <w:r w:rsidRPr="000F7312">
        <w:rPr>
          <w:rFonts w:ascii="Times New Roman" w:hAnsi="Times New Roman" w:cs="Times New Roman"/>
          <w:kern w:val="16"/>
        </w:rPr>
        <w:t xml:space="preserve">thers," just as it is said, When the Eternal said unto me: </w:t>
      </w:r>
      <w:r w:rsidRPr="000F7312">
        <w:rPr>
          <w:rFonts w:ascii="Times New Roman" w:hAnsi="Times New Roman" w:cs="Times New Roman"/>
          <w:b/>
          <w:i/>
          <w:kern w:val="16"/>
        </w:rPr>
        <w:t xml:space="preserve">Assemble </w:t>
      </w:r>
      <w:r w:rsidR="00AB7A7E" w:rsidRPr="000F7312">
        <w:rPr>
          <w:rFonts w:ascii="Times New Roman" w:hAnsi="Times New Roman" w:cs="Times New Roman"/>
          <w:b/>
          <w:i/>
          <w:kern w:val="16"/>
        </w:rPr>
        <w:t>th</w:t>
      </w:r>
      <w:r w:rsidRPr="000F7312">
        <w:rPr>
          <w:rFonts w:ascii="Times New Roman" w:hAnsi="Times New Roman" w:cs="Times New Roman"/>
          <w:b/>
          <w:i/>
          <w:kern w:val="16"/>
        </w:rPr>
        <w:t xml:space="preserve">e the people, and I will make </w:t>
      </w:r>
      <w:r w:rsidR="00AB7A7E" w:rsidRPr="000F7312">
        <w:rPr>
          <w:rFonts w:ascii="Times New Roman" w:hAnsi="Times New Roman" w:cs="Times New Roman"/>
          <w:b/>
          <w:i/>
          <w:kern w:val="16"/>
        </w:rPr>
        <w:t>them hear My words, that they may</w:t>
      </w:r>
      <w:r w:rsidRPr="000F7312">
        <w:rPr>
          <w:rFonts w:ascii="Times New Roman" w:hAnsi="Times New Roman" w:cs="Times New Roman"/>
          <w:b/>
          <w:i/>
          <w:kern w:val="16"/>
        </w:rPr>
        <w:t xml:space="preserve"> learn to fear Me all the days</w:t>
      </w:r>
      <w:r w:rsidR="00AB7A7E" w:rsidRPr="000F7312">
        <w:rPr>
          <w:rFonts w:ascii="Times New Roman" w:hAnsi="Times New Roman" w:cs="Times New Roman"/>
          <w:kern w:val="16"/>
        </w:rPr>
        <w:t>.</w:t>
      </w:r>
      <w:r w:rsidR="00AB7A7E" w:rsidRPr="000F7312">
        <w:rPr>
          <w:rStyle w:val="FootnoteReference"/>
          <w:rFonts w:ascii="Times New Roman" w:hAnsi="Times New Roman" w:cs="Times New Roman"/>
          <w:kern w:val="16"/>
        </w:rPr>
        <w:footnoteReference w:id="72"/>
      </w:r>
      <w:r w:rsidRPr="000F7312">
        <w:rPr>
          <w:rFonts w:ascii="Times New Roman" w:hAnsi="Times New Roman" w:cs="Times New Roman"/>
          <w:kern w:val="16"/>
        </w:rPr>
        <w:t xml:space="preserve"> </w:t>
      </w:r>
    </w:p>
    <w:p w:rsidR="007E55F5" w:rsidRPr="000F7312" w:rsidRDefault="00AB7A7E"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i/>
          <w:kern w:val="16"/>
        </w:rPr>
        <w:t>"A</w:t>
      </w:r>
      <w:r w:rsidR="00AB7A7E" w:rsidRPr="000F7312">
        <w:rPr>
          <w:rFonts w:ascii="Times New Roman" w:hAnsi="Times New Roman" w:cs="Times New Roman"/>
          <w:b/>
          <w:i/>
          <w:kern w:val="16"/>
        </w:rPr>
        <w:t>nd they may also believe in you</w:t>
      </w:r>
      <w:r w:rsidRPr="000F7312">
        <w:rPr>
          <w:rFonts w:ascii="Times New Roman" w:hAnsi="Times New Roman" w:cs="Times New Roman"/>
          <w:b/>
          <w:i/>
          <w:kern w:val="16"/>
        </w:rPr>
        <w:t xml:space="preserve"> forever</w:t>
      </w:r>
      <w:r w:rsidRPr="000F7312">
        <w:rPr>
          <w:rFonts w:ascii="Times New Roman" w:hAnsi="Times New Roman" w:cs="Times New Roman"/>
          <w:kern w:val="16"/>
        </w:rPr>
        <w:t xml:space="preserve">, i.e., through all the generations. And if there will arise among them </w:t>
      </w:r>
      <w:r w:rsidRPr="000F7312">
        <w:rPr>
          <w:rFonts w:ascii="Times New Roman" w:hAnsi="Times New Roman" w:cs="Times New Roman"/>
          <w:b/>
          <w:i/>
          <w:kern w:val="16"/>
        </w:rPr>
        <w:t>a prophet or dreamer of dreams</w:t>
      </w:r>
      <w:r w:rsidR="00AB7A7E" w:rsidRPr="000F7312">
        <w:rPr>
          <w:rStyle w:val="FootnoteReference"/>
          <w:rFonts w:ascii="Times New Roman" w:hAnsi="Times New Roman" w:cs="Times New Roman"/>
          <w:b/>
          <w:i/>
          <w:kern w:val="16"/>
        </w:rPr>
        <w:footnoteReference w:id="73"/>
      </w:r>
      <w:r w:rsidRPr="000F7312">
        <w:rPr>
          <w:rFonts w:ascii="Times New Roman" w:hAnsi="Times New Roman" w:cs="Times New Roman"/>
          <w:kern w:val="16"/>
        </w:rPr>
        <w:t xml:space="preserve"> to refute your words, they will deny him at once, for they have already seen with their own eyes and heard with their own ears that you have reached the highest stage in prophecy. Through you,</w:t>
      </w:r>
      <w:r w:rsidR="00AB7A7E" w:rsidRPr="000F7312">
        <w:rPr>
          <w:rFonts w:ascii="Times New Roman" w:hAnsi="Times New Roman" w:cs="Times New Roman"/>
          <w:kern w:val="16"/>
        </w:rPr>
        <w:t xml:space="preserve"> it</w:t>
      </w:r>
      <w:r w:rsidRPr="000F7312">
        <w:rPr>
          <w:rFonts w:ascii="Times New Roman" w:hAnsi="Times New Roman" w:cs="Times New Roman"/>
          <w:kern w:val="16"/>
        </w:rPr>
        <w:t xml:space="preserve"> will become clear to them that which is written: </w:t>
      </w:r>
      <w:r w:rsidRPr="000F7312">
        <w:rPr>
          <w:rFonts w:ascii="Times New Roman" w:hAnsi="Times New Roman" w:cs="Times New Roman"/>
          <w:b/>
          <w:i/>
          <w:kern w:val="16"/>
        </w:rPr>
        <w:t>If there be a prophet among you, I the Eternal make Myself known unto him in a vision, I do speak with him in a dream. My servant Moses is not so; he is trusted in all My house; with him do I speak mouth to mouth</w:t>
      </w:r>
      <w:r w:rsidRPr="000F7312">
        <w:rPr>
          <w:rFonts w:ascii="Times New Roman" w:hAnsi="Times New Roman" w:cs="Times New Roman"/>
          <w:kern w:val="16"/>
        </w:rPr>
        <w:t>.</w:t>
      </w:r>
      <w:r w:rsidR="00AB7A7E" w:rsidRPr="000F7312">
        <w:rPr>
          <w:rStyle w:val="FootnoteReference"/>
          <w:rFonts w:ascii="Times New Roman" w:hAnsi="Times New Roman" w:cs="Times New Roman"/>
          <w:kern w:val="16"/>
        </w:rPr>
        <w:footnoteReference w:id="74"/>
      </w:r>
      <w:r w:rsidRPr="000F7312">
        <w:rPr>
          <w:rFonts w:ascii="Times New Roman" w:hAnsi="Times New Roman" w:cs="Times New Roman"/>
          <w:kern w:val="16"/>
        </w:rPr>
        <w:t xml:space="preserve"> It is for this reason that He said, </w:t>
      </w:r>
      <w:r w:rsidRPr="000F7312">
        <w:rPr>
          <w:rFonts w:ascii="Times New Roman" w:hAnsi="Times New Roman" w:cs="Times New Roman"/>
          <w:b/>
          <w:i/>
          <w:kern w:val="16"/>
        </w:rPr>
        <w:t>"in order that the people may hea</w:t>
      </w:r>
      <w:r w:rsidR="00AB7A7E" w:rsidRPr="000F7312">
        <w:rPr>
          <w:rFonts w:ascii="Times New Roman" w:hAnsi="Times New Roman" w:cs="Times New Roman"/>
          <w:b/>
          <w:i/>
          <w:kern w:val="16"/>
        </w:rPr>
        <w:t>r when I speak with you</w:t>
      </w:r>
      <w:r w:rsidRPr="000F7312">
        <w:rPr>
          <w:rFonts w:ascii="Times New Roman" w:hAnsi="Times New Roman" w:cs="Times New Roman"/>
          <w:kern w:val="16"/>
        </w:rPr>
        <w:t xml:space="preserve">, for they will hear when I speak </w:t>
      </w:r>
      <w:r w:rsidRPr="000F7312">
        <w:rPr>
          <w:rFonts w:ascii="Times New Roman" w:hAnsi="Times New Roman" w:cs="Times New Roman"/>
          <w:b/>
          <w:i/>
          <w:kern w:val="16"/>
        </w:rPr>
        <w:t>out of the midst of the fire</w:t>
      </w:r>
      <w:r w:rsidR="00AB7A7E" w:rsidRPr="000F7312">
        <w:rPr>
          <w:rFonts w:ascii="Times New Roman" w:hAnsi="Times New Roman" w:cs="Times New Roman"/>
          <w:kern w:val="16"/>
        </w:rPr>
        <w:t>,</w:t>
      </w:r>
      <w:r w:rsidR="00AB7A7E" w:rsidRPr="000F7312">
        <w:rPr>
          <w:rStyle w:val="FootnoteReference"/>
          <w:rFonts w:ascii="Times New Roman" w:hAnsi="Times New Roman" w:cs="Times New Roman"/>
          <w:kern w:val="16"/>
        </w:rPr>
        <w:footnoteReference w:id="75"/>
      </w:r>
      <w:r w:rsidRPr="000F7312">
        <w:rPr>
          <w:rFonts w:ascii="Times New Roman" w:hAnsi="Times New Roman" w:cs="Times New Roman"/>
          <w:kern w:val="16"/>
        </w:rPr>
        <w:t xml:space="preserve"> and they will know that it is I the Eternal Who speaks to you. They will believe in My words and also in you forever." Similarly, that </w:t>
      </w:r>
      <w:r w:rsidRPr="000F7312">
        <w:rPr>
          <w:rFonts w:ascii="Times New Roman" w:hAnsi="Times New Roman" w:cs="Times New Roman"/>
          <w:kern w:val="16"/>
        </w:rPr>
        <w:lastRenderedPageBreak/>
        <w:t xml:space="preserve">which the people said, </w:t>
      </w:r>
      <w:r w:rsidRPr="000F7312">
        <w:rPr>
          <w:rFonts w:ascii="Times New Roman" w:hAnsi="Times New Roman" w:cs="Times New Roman"/>
          <w:b/>
          <w:i/>
          <w:kern w:val="16"/>
        </w:rPr>
        <w:t>This da</w:t>
      </w:r>
      <w:r w:rsidR="00AB7A7E" w:rsidRPr="000F7312">
        <w:rPr>
          <w:rFonts w:ascii="Times New Roman" w:hAnsi="Times New Roman" w:cs="Times New Roman"/>
          <w:b/>
          <w:i/>
          <w:kern w:val="16"/>
        </w:rPr>
        <w:t>y we have seen that G-d does speak with man, and he lives</w:t>
      </w:r>
      <w:r w:rsidR="00AB7A7E" w:rsidRPr="000F7312">
        <w:rPr>
          <w:rFonts w:ascii="Times New Roman" w:hAnsi="Times New Roman" w:cs="Times New Roman"/>
          <w:kern w:val="16"/>
        </w:rPr>
        <w:t>,</w:t>
      </w:r>
      <w:r w:rsidR="00AB7A7E" w:rsidRPr="000F7312">
        <w:rPr>
          <w:rStyle w:val="FootnoteReference"/>
          <w:rFonts w:ascii="Times New Roman" w:hAnsi="Times New Roman" w:cs="Times New Roman"/>
          <w:kern w:val="16"/>
        </w:rPr>
        <w:footnoteReference w:id="76"/>
      </w:r>
      <w:r w:rsidRPr="000F7312">
        <w:rPr>
          <w:rFonts w:ascii="Times New Roman" w:hAnsi="Times New Roman" w:cs="Times New Roman"/>
          <w:kern w:val="16"/>
        </w:rPr>
        <w:t xml:space="preserve"> was to state: "Now the thing has been confirmed to us with the sight of our own eyes, as was the wish of G-d [that we should all bec</w:t>
      </w:r>
      <w:r w:rsidR="00CA2767" w:rsidRPr="000F7312">
        <w:rPr>
          <w:rFonts w:ascii="Times New Roman" w:hAnsi="Times New Roman" w:cs="Times New Roman"/>
          <w:kern w:val="16"/>
        </w:rPr>
        <w:t xml:space="preserve">ome prophets]. Henceforth, </w:t>
      </w:r>
      <w:r w:rsidR="00CA2767" w:rsidRPr="000F7312">
        <w:rPr>
          <w:rFonts w:ascii="Times New Roman" w:hAnsi="Times New Roman" w:cs="Times New Roman"/>
          <w:b/>
          <w:i/>
          <w:kern w:val="16"/>
        </w:rPr>
        <w:t>Go y</w:t>
      </w:r>
      <w:r w:rsidRPr="000F7312">
        <w:rPr>
          <w:rFonts w:ascii="Times New Roman" w:hAnsi="Times New Roman" w:cs="Times New Roman"/>
          <w:b/>
          <w:i/>
          <w:kern w:val="16"/>
        </w:rPr>
        <w:t>ou near</w:t>
      </w:r>
      <w:r w:rsidR="00CA2767" w:rsidRPr="000F7312">
        <w:rPr>
          <w:rFonts w:ascii="Times New Roman" w:hAnsi="Times New Roman" w:cs="Times New Roman"/>
          <w:kern w:val="16"/>
        </w:rPr>
        <w:t>,</w:t>
      </w:r>
      <w:r w:rsidR="00CA2767" w:rsidRPr="000F7312">
        <w:rPr>
          <w:rStyle w:val="FootnoteReference"/>
          <w:rFonts w:ascii="Times New Roman" w:hAnsi="Times New Roman" w:cs="Times New Roman"/>
          <w:kern w:val="16"/>
        </w:rPr>
        <w:footnoteReference w:id="77"/>
      </w:r>
      <w:r w:rsidRPr="000F7312">
        <w:rPr>
          <w:rFonts w:ascii="Times New Roman" w:hAnsi="Times New Roman" w:cs="Times New Roman"/>
          <w:kern w:val="16"/>
        </w:rPr>
        <w:t xml:space="preserve"> for we know that you have reached the great stage in prophecy, </w:t>
      </w:r>
      <w:r w:rsidRPr="000F7312">
        <w:rPr>
          <w:rFonts w:ascii="Times New Roman" w:hAnsi="Times New Roman" w:cs="Times New Roman"/>
          <w:b/>
          <w:i/>
          <w:kern w:val="16"/>
        </w:rPr>
        <w:t xml:space="preserve">and hear all that the Eternal our G-d may say ... and we will hear it </w:t>
      </w:r>
      <w:r w:rsidRPr="000F7312">
        <w:rPr>
          <w:rFonts w:ascii="Times New Roman" w:hAnsi="Times New Roman" w:cs="Times New Roman"/>
          <w:kern w:val="16"/>
        </w:rPr>
        <w:t xml:space="preserve">from you, </w:t>
      </w:r>
      <w:r w:rsidRPr="000F7312">
        <w:rPr>
          <w:rFonts w:ascii="Times New Roman" w:hAnsi="Times New Roman" w:cs="Times New Roman"/>
          <w:b/>
          <w:i/>
          <w:kern w:val="16"/>
        </w:rPr>
        <w:t>and do it</w:t>
      </w:r>
      <w:r w:rsidR="00CA2767" w:rsidRPr="000F7312">
        <w:rPr>
          <w:rFonts w:ascii="Times New Roman" w:hAnsi="Times New Roman" w:cs="Times New Roman"/>
          <w:kern w:val="16"/>
        </w:rPr>
        <w:t>,</w:t>
      </w:r>
      <w:r w:rsidR="00CA2767" w:rsidRPr="000F7312">
        <w:rPr>
          <w:rStyle w:val="FootnoteReference"/>
          <w:rFonts w:ascii="Times New Roman" w:hAnsi="Times New Roman" w:cs="Times New Roman"/>
          <w:kern w:val="16"/>
        </w:rPr>
        <w:footnoteReference w:id="78"/>
      </w:r>
      <w:r w:rsidRPr="000F7312">
        <w:rPr>
          <w:rFonts w:ascii="Times New Roman" w:hAnsi="Times New Roman" w:cs="Times New Roman"/>
          <w:kern w:val="16"/>
        </w:rPr>
        <w:t xml:space="preserve"> for your prophecy has been confirmed to be above that of all prophets." </w:t>
      </w:r>
    </w:p>
    <w:p w:rsidR="00CA2767" w:rsidRPr="000F7312" w:rsidRDefault="00CA2767"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I have seen the Mechilta where it is w</w:t>
      </w:r>
      <w:r w:rsidR="00CA2767" w:rsidRPr="000F7312">
        <w:rPr>
          <w:rFonts w:ascii="Times New Roman" w:hAnsi="Times New Roman" w:cs="Times New Roman"/>
          <w:kern w:val="16"/>
        </w:rPr>
        <w:t>ritten:</w:t>
      </w:r>
      <w:r w:rsidR="00CA2767" w:rsidRPr="000F7312">
        <w:rPr>
          <w:rStyle w:val="FootnoteReference"/>
          <w:rFonts w:ascii="Times New Roman" w:hAnsi="Times New Roman" w:cs="Times New Roman"/>
          <w:kern w:val="16"/>
        </w:rPr>
        <w:footnoteReference w:id="79"/>
      </w:r>
      <w:r w:rsidRPr="000F7312">
        <w:rPr>
          <w:rFonts w:ascii="Times New Roman" w:hAnsi="Times New Roman" w:cs="Times New Roman"/>
          <w:kern w:val="16"/>
        </w:rPr>
        <w:t xml:space="preserve"> </w:t>
      </w:r>
      <w:r w:rsidRPr="000F7312">
        <w:rPr>
          <w:rFonts w:ascii="Times New Roman" w:hAnsi="Times New Roman" w:cs="Times New Roman"/>
          <w:b/>
          <w:i/>
          <w:kern w:val="16"/>
        </w:rPr>
        <w:t>"In order that the people</w:t>
      </w:r>
      <w:r w:rsidR="00CA2767" w:rsidRPr="000F7312">
        <w:rPr>
          <w:rFonts w:ascii="Times New Roman" w:hAnsi="Times New Roman" w:cs="Times New Roman"/>
          <w:b/>
          <w:i/>
          <w:kern w:val="16"/>
        </w:rPr>
        <w:t xml:space="preserve"> may hear when I speak with you</w:t>
      </w:r>
      <w:r w:rsidRPr="000F7312">
        <w:rPr>
          <w:rFonts w:ascii="Times New Roman" w:hAnsi="Times New Roman" w:cs="Times New Roman"/>
          <w:kern w:val="16"/>
        </w:rPr>
        <w:t xml:space="preserve">. This teaches that the Holy One, blessed be He, said to Moses: 'Behold, I will call you from the top of the mountain, and you will come up,' as it is said, </w:t>
      </w:r>
      <w:r w:rsidRPr="000F7312">
        <w:rPr>
          <w:rFonts w:ascii="Times New Roman" w:hAnsi="Times New Roman" w:cs="Times New Roman"/>
          <w:b/>
          <w:i/>
          <w:kern w:val="16"/>
        </w:rPr>
        <w:t>and the Eternal called Moses to the top of the mount, and Moses went up</w:t>
      </w:r>
      <w:r w:rsidR="00CA2767" w:rsidRPr="000F7312">
        <w:rPr>
          <w:rFonts w:ascii="Times New Roman" w:hAnsi="Times New Roman" w:cs="Times New Roman"/>
          <w:kern w:val="16"/>
        </w:rPr>
        <w:t>.</w:t>
      </w:r>
      <w:r w:rsidR="00CA2767" w:rsidRPr="000F7312">
        <w:rPr>
          <w:rStyle w:val="FootnoteReference"/>
          <w:rFonts w:ascii="Times New Roman" w:hAnsi="Times New Roman" w:cs="Times New Roman"/>
          <w:kern w:val="16"/>
        </w:rPr>
        <w:footnoteReference w:id="80"/>
      </w:r>
      <w:r w:rsidRPr="000F7312">
        <w:rPr>
          <w:rFonts w:ascii="Times New Roman" w:hAnsi="Times New Roman" w:cs="Times New Roman"/>
          <w:kern w:val="16"/>
        </w:rPr>
        <w:t xml:space="preserve"> </w:t>
      </w:r>
      <w:r w:rsidRPr="000F7312">
        <w:rPr>
          <w:rFonts w:ascii="Times New Roman" w:hAnsi="Times New Roman" w:cs="Times New Roman"/>
          <w:b/>
          <w:i/>
          <w:kern w:val="16"/>
        </w:rPr>
        <w:t>A</w:t>
      </w:r>
      <w:r w:rsidR="00CA2767" w:rsidRPr="000F7312">
        <w:rPr>
          <w:rFonts w:ascii="Times New Roman" w:hAnsi="Times New Roman" w:cs="Times New Roman"/>
          <w:b/>
          <w:i/>
          <w:kern w:val="16"/>
        </w:rPr>
        <w:t>nd they may also believe in you</w:t>
      </w:r>
      <w:r w:rsidRPr="000F7312">
        <w:rPr>
          <w:rFonts w:ascii="Times New Roman" w:hAnsi="Times New Roman" w:cs="Times New Roman"/>
          <w:b/>
          <w:i/>
          <w:kern w:val="16"/>
        </w:rPr>
        <w:t xml:space="preserve"> forever</w:t>
      </w:r>
      <w:r w:rsidRPr="000F7312">
        <w:rPr>
          <w:rFonts w:ascii="Times New Roman" w:hAnsi="Times New Roman" w:cs="Times New Roman"/>
          <w:kern w:val="16"/>
        </w:rPr>
        <w:t>, i.e., 'in you and also in the prop</w:t>
      </w:r>
      <w:r w:rsidR="00CA2767" w:rsidRPr="000F7312">
        <w:rPr>
          <w:rFonts w:ascii="Times New Roman" w:hAnsi="Times New Roman" w:cs="Times New Roman"/>
          <w:kern w:val="16"/>
        </w:rPr>
        <w:t xml:space="preserve">hets who are destined to arise </w:t>
      </w:r>
      <w:r w:rsidRPr="000F7312">
        <w:rPr>
          <w:rFonts w:ascii="Times New Roman" w:hAnsi="Times New Roman" w:cs="Times New Roman"/>
          <w:kern w:val="16"/>
        </w:rPr>
        <w:t>after you.''' The words of the Mechilta incline towards the opinio</w:t>
      </w:r>
      <w:r w:rsidR="00CA2767" w:rsidRPr="000F7312">
        <w:rPr>
          <w:rFonts w:ascii="Times New Roman" w:hAnsi="Times New Roman" w:cs="Times New Roman"/>
          <w:kern w:val="16"/>
        </w:rPr>
        <w:t>n of Rabbi Abraham ibn Ezra.</w:t>
      </w:r>
      <w:r w:rsidR="00CA2767" w:rsidRPr="000F7312">
        <w:rPr>
          <w:rStyle w:val="FootnoteReference"/>
          <w:rFonts w:ascii="Times New Roman" w:hAnsi="Times New Roman" w:cs="Times New Roman"/>
          <w:kern w:val="16"/>
        </w:rPr>
        <w:footnoteReference w:id="81"/>
      </w:r>
      <w:r w:rsidRPr="000F7312">
        <w:rPr>
          <w:rFonts w:ascii="Times New Roman" w:hAnsi="Times New Roman" w:cs="Times New Roman"/>
          <w:kern w:val="16"/>
        </w:rPr>
        <w:t xml:space="preserve"> </w:t>
      </w:r>
    </w:p>
    <w:p w:rsidR="00CA2767" w:rsidRPr="000F7312" w:rsidRDefault="00CA2767"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10. 'V'KIDASHTAM' TODAY AND TOMORROW</w:t>
      </w:r>
      <w:r w:rsidRPr="000F7312">
        <w:rPr>
          <w:rFonts w:ascii="Times New Roman" w:hAnsi="Times New Roman" w:cs="Times New Roman"/>
          <w:kern w:val="16"/>
        </w:rPr>
        <w:t xml:space="preserve">. Rashi explained: </w:t>
      </w:r>
      <w:r w:rsidRPr="000F7312">
        <w:rPr>
          <w:rFonts w:ascii="Times New Roman" w:hAnsi="Times New Roman" w:cs="Times New Roman"/>
          <w:b/>
          <w:kern w:val="16"/>
        </w:rPr>
        <w:t>"V'kidashtam</w:t>
      </w:r>
      <w:r w:rsidR="004124F0" w:rsidRPr="000F7312">
        <w:rPr>
          <w:rFonts w:ascii="Times New Roman" w:hAnsi="Times New Roman" w:cs="Times New Roman"/>
          <w:kern w:val="16"/>
        </w:rPr>
        <w:t xml:space="preserve"> means 'and you will</w:t>
      </w:r>
      <w:r w:rsidRPr="000F7312">
        <w:rPr>
          <w:rFonts w:ascii="Times New Roman" w:hAnsi="Times New Roman" w:cs="Times New Roman"/>
          <w:kern w:val="16"/>
        </w:rPr>
        <w:t xml:space="preserve"> prepare them.''' And so is the opinion of Onkelos. A similar usage is found in the verse: </w:t>
      </w:r>
      <w:r w:rsidRPr="000F7312">
        <w:rPr>
          <w:rFonts w:ascii="Times New Roman" w:hAnsi="Times New Roman" w:cs="Times New Roman"/>
          <w:b/>
          <w:i/>
          <w:kern w:val="16"/>
        </w:rPr>
        <w:t>I have commanded 'lim 'kudashai' ("those who are prepared for Me" or "My consecrated ones")</w:t>
      </w:r>
      <w:r w:rsidR="00377E18" w:rsidRPr="000F7312">
        <w:rPr>
          <w:rFonts w:ascii="Times New Roman" w:hAnsi="Times New Roman" w:cs="Times New Roman"/>
          <w:kern w:val="16"/>
        </w:rPr>
        <w:t>,</w:t>
      </w:r>
      <w:r w:rsidR="00377E18" w:rsidRPr="000F7312">
        <w:rPr>
          <w:rStyle w:val="FootnoteReference"/>
          <w:rFonts w:ascii="Times New Roman" w:hAnsi="Times New Roman" w:cs="Times New Roman"/>
          <w:kern w:val="16"/>
        </w:rPr>
        <w:footnoteReference w:id="82"/>
      </w:r>
      <w:r w:rsidRPr="000F7312">
        <w:rPr>
          <w:rFonts w:ascii="Times New Roman" w:hAnsi="Times New Roman" w:cs="Times New Roman"/>
          <w:kern w:val="16"/>
        </w:rPr>
        <w:t xml:space="preserve"> and also in the following verse: </w:t>
      </w:r>
      <w:r w:rsidRPr="000F7312">
        <w:rPr>
          <w:rFonts w:ascii="Times New Roman" w:hAnsi="Times New Roman" w:cs="Times New Roman"/>
          <w:b/>
          <w:i/>
          <w:kern w:val="16"/>
        </w:rPr>
        <w:t>'hithkadshu' (prepare yourselves) for tomorrow</w:t>
      </w:r>
      <w:r w:rsidR="00701AFE" w:rsidRPr="000F7312">
        <w:rPr>
          <w:rFonts w:ascii="Times New Roman" w:hAnsi="Times New Roman" w:cs="Times New Roman"/>
          <w:kern w:val="16"/>
        </w:rPr>
        <w:t>.</w:t>
      </w:r>
      <w:r w:rsidR="00701AFE" w:rsidRPr="000F7312">
        <w:rPr>
          <w:rStyle w:val="FootnoteReference"/>
          <w:rFonts w:ascii="Times New Roman" w:hAnsi="Times New Roman" w:cs="Times New Roman"/>
          <w:kern w:val="16"/>
        </w:rPr>
        <w:footnoteReference w:id="83"/>
      </w:r>
      <w:r w:rsidRPr="000F7312">
        <w:rPr>
          <w:rFonts w:ascii="Times New Roman" w:hAnsi="Times New Roman" w:cs="Times New Roman"/>
          <w:kern w:val="16"/>
        </w:rPr>
        <w:t xml:space="preserve"> Rabbi Abraham ibn Ezra explained it as meaning that they should bathe themselves in water. But if so, what is the sense of today and tomorrow when bathing was required only once? The correct interpretation is that they should sanctify themselves by separating from their wives, and from all uncleanness, for he who guards [himself] from being defi</w:t>
      </w:r>
      <w:r w:rsidR="00701AFE" w:rsidRPr="000F7312">
        <w:rPr>
          <w:rFonts w:ascii="Times New Roman" w:hAnsi="Times New Roman" w:cs="Times New Roman"/>
          <w:kern w:val="16"/>
        </w:rPr>
        <w:t xml:space="preserve">led by uncleanness is called </w:t>
      </w:r>
      <w:r w:rsidR="00701AFE" w:rsidRPr="000F7312">
        <w:rPr>
          <w:rFonts w:ascii="Times New Roman" w:hAnsi="Times New Roman" w:cs="Times New Roman"/>
          <w:b/>
          <w:i/>
          <w:kern w:val="16"/>
        </w:rPr>
        <w:t>'m</w:t>
      </w:r>
      <w:r w:rsidRPr="000F7312">
        <w:rPr>
          <w:rFonts w:ascii="Times New Roman" w:hAnsi="Times New Roman" w:cs="Times New Roman"/>
          <w:b/>
          <w:i/>
          <w:kern w:val="16"/>
        </w:rPr>
        <w:t xml:space="preserve">'kudash' </w:t>
      </w:r>
      <w:r w:rsidRPr="000F7312">
        <w:rPr>
          <w:rFonts w:ascii="Times New Roman" w:hAnsi="Times New Roman" w:cs="Times New Roman"/>
          <w:kern w:val="16"/>
        </w:rPr>
        <w:t>(consecrated), just as it is said with ref</w:t>
      </w:r>
      <w:r w:rsidR="00701AFE" w:rsidRPr="000F7312">
        <w:rPr>
          <w:rFonts w:ascii="Times New Roman" w:hAnsi="Times New Roman" w:cs="Times New Roman"/>
          <w:kern w:val="16"/>
        </w:rPr>
        <w:t xml:space="preserve">erence to the priests, </w:t>
      </w:r>
      <w:r w:rsidR="00701AFE" w:rsidRPr="000F7312">
        <w:rPr>
          <w:rFonts w:ascii="Times New Roman" w:hAnsi="Times New Roman" w:cs="Times New Roman"/>
          <w:b/>
          <w:i/>
          <w:kern w:val="16"/>
        </w:rPr>
        <w:t>There wi</w:t>
      </w:r>
      <w:r w:rsidRPr="000F7312">
        <w:rPr>
          <w:rFonts w:ascii="Times New Roman" w:hAnsi="Times New Roman" w:cs="Times New Roman"/>
          <w:b/>
          <w:i/>
          <w:kern w:val="16"/>
        </w:rPr>
        <w:t>ll none defile himself for the dead</w:t>
      </w:r>
      <w:r w:rsidR="00701AFE" w:rsidRPr="000F7312">
        <w:rPr>
          <w:rFonts w:ascii="Times New Roman" w:hAnsi="Times New Roman" w:cs="Times New Roman"/>
          <w:kern w:val="16"/>
        </w:rPr>
        <w:t>;</w:t>
      </w:r>
      <w:r w:rsidR="00701AFE" w:rsidRPr="000F7312">
        <w:rPr>
          <w:rStyle w:val="FootnoteReference"/>
          <w:rFonts w:ascii="Times New Roman" w:hAnsi="Times New Roman" w:cs="Times New Roman"/>
          <w:kern w:val="16"/>
        </w:rPr>
        <w:footnoteReference w:id="84"/>
      </w:r>
      <w:r w:rsidRPr="000F7312">
        <w:rPr>
          <w:rFonts w:ascii="Times New Roman" w:hAnsi="Times New Roman" w:cs="Times New Roman"/>
          <w:kern w:val="16"/>
        </w:rPr>
        <w:t xml:space="preserve"> </w:t>
      </w:r>
      <w:r w:rsidR="00701AFE" w:rsidRPr="000F7312">
        <w:rPr>
          <w:rFonts w:ascii="Times New Roman" w:hAnsi="Times New Roman" w:cs="Times New Roman"/>
          <w:b/>
          <w:i/>
          <w:kern w:val="16"/>
        </w:rPr>
        <w:t>They shall be holy unto their G-</w:t>
      </w:r>
      <w:r w:rsidRPr="000F7312">
        <w:rPr>
          <w:rFonts w:ascii="Times New Roman" w:hAnsi="Times New Roman" w:cs="Times New Roman"/>
          <w:b/>
          <w:i/>
          <w:kern w:val="16"/>
        </w:rPr>
        <w:t>d</w:t>
      </w:r>
      <w:r w:rsidR="00701AFE" w:rsidRPr="000F7312">
        <w:rPr>
          <w:rFonts w:ascii="Times New Roman" w:hAnsi="Times New Roman" w:cs="Times New Roman"/>
          <w:kern w:val="16"/>
        </w:rPr>
        <w:t>.</w:t>
      </w:r>
      <w:r w:rsidR="00701AFE" w:rsidRPr="000F7312">
        <w:rPr>
          <w:rStyle w:val="FootnoteReference"/>
          <w:rFonts w:ascii="Times New Roman" w:hAnsi="Times New Roman" w:cs="Times New Roman"/>
          <w:kern w:val="16"/>
        </w:rPr>
        <w:footnoteReference w:id="85"/>
      </w:r>
      <w:r w:rsidRPr="000F7312">
        <w:rPr>
          <w:rFonts w:ascii="Times New Roman" w:hAnsi="Times New Roman" w:cs="Times New Roman"/>
          <w:kern w:val="16"/>
        </w:rPr>
        <w:t xml:space="preserve"> And it is further written, </w:t>
      </w:r>
      <w:r w:rsidRPr="000F7312">
        <w:rPr>
          <w:rFonts w:ascii="Times New Roman" w:hAnsi="Times New Roman" w:cs="Times New Roman"/>
          <w:b/>
          <w:i/>
          <w:kern w:val="16"/>
        </w:rPr>
        <w:t>because the priests had not sanctified themselves</w:t>
      </w:r>
      <w:r w:rsidR="00521D2B" w:rsidRPr="000F7312">
        <w:rPr>
          <w:rFonts w:ascii="Times New Roman" w:hAnsi="Times New Roman" w:cs="Times New Roman"/>
          <w:kern w:val="16"/>
        </w:rPr>
        <w:t>,</w:t>
      </w:r>
      <w:r w:rsidR="00521D2B" w:rsidRPr="000F7312">
        <w:rPr>
          <w:rStyle w:val="FootnoteReference"/>
          <w:rFonts w:ascii="Times New Roman" w:hAnsi="Times New Roman" w:cs="Times New Roman"/>
          <w:kern w:val="16"/>
        </w:rPr>
        <w:footnoteReference w:id="86"/>
      </w:r>
      <w:r w:rsidRPr="000F7312">
        <w:rPr>
          <w:rFonts w:ascii="Times New Roman" w:hAnsi="Times New Roman" w:cs="Times New Roman"/>
          <w:kern w:val="16"/>
        </w:rPr>
        <w:t xml:space="preserve"> that is to say, they had not purified themselves. Similarly, </w:t>
      </w:r>
      <w:r w:rsidRPr="000F7312">
        <w:rPr>
          <w:rFonts w:ascii="Times New Roman" w:hAnsi="Times New Roman" w:cs="Times New Roman"/>
          <w:b/>
          <w:i/>
          <w:kern w:val="16"/>
        </w:rPr>
        <w:t>And David answered the priest, and said unto him: To a certainty women have been kept from us about these three days; when I came out, the vessels of the young men were holy</w:t>
      </w:r>
      <w:r w:rsidR="00521D2B" w:rsidRPr="000F7312">
        <w:rPr>
          <w:rFonts w:ascii="Times New Roman" w:hAnsi="Times New Roman" w:cs="Times New Roman"/>
          <w:kern w:val="16"/>
        </w:rPr>
        <w:t>.</w:t>
      </w:r>
      <w:r w:rsidR="00521D2B" w:rsidRPr="000F7312">
        <w:rPr>
          <w:rStyle w:val="FootnoteReference"/>
          <w:rFonts w:ascii="Times New Roman" w:hAnsi="Times New Roman" w:cs="Times New Roman"/>
          <w:kern w:val="16"/>
        </w:rPr>
        <w:footnoteReference w:id="87"/>
      </w:r>
      <w:r w:rsidRPr="000F7312">
        <w:rPr>
          <w:rFonts w:ascii="Times New Roman" w:hAnsi="Times New Roman" w:cs="Times New Roman"/>
          <w:kern w:val="16"/>
        </w:rPr>
        <w:t xml:space="preserve"> And it is known that [before the Giving of the Torah the people] bathed themselves in water, this being derived logically from the </w:t>
      </w:r>
      <w:r w:rsidR="00521D2B" w:rsidRPr="000F7312">
        <w:rPr>
          <w:rFonts w:ascii="Times New Roman" w:hAnsi="Times New Roman" w:cs="Times New Roman"/>
          <w:kern w:val="16"/>
        </w:rPr>
        <w:t>required washing of garments.</w:t>
      </w:r>
      <w:r w:rsidR="00521D2B" w:rsidRPr="000F7312">
        <w:rPr>
          <w:rStyle w:val="FootnoteReference"/>
          <w:rFonts w:ascii="Times New Roman" w:hAnsi="Times New Roman" w:cs="Times New Roman"/>
          <w:kern w:val="16"/>
        </w:rPr>
        <w:footnoteReference w:id="88"/>
      </w:r>
      <w:r w:rsidRPr="000F7312">
        <w:rPr>
          <w:rFonts w:ascii="Times New Roman" w:hAnsi="Times New Roman" w:cs="Times New Roman"/>
          <w:kern w:val="16"/>
        </w:rPr>
        <w:t xml:space="preserve"> And so did the Rabbis say in th</w:t>
      </w:r>
      <w:r w:rsidR="00521D2B" w:rsidRPr="000F7312">
        <w:rPr>
          <w:rFonts w:ascii="Times New Roman" w:hAnsi="Times New Roman" w:cs="Times New Roman"/>
          <w:kern w:val="16"/>
        </w:rPr>
        <w:t>e Mechilta:</w:t>
      </w:r>
      <w:r w:rsidR="00521D2B" w:rsidRPr="000F7312">
        <w:rPr>
          <w:rStyle w:val="FootnoteReference"/>
          <w:rFonts w:ascii="Times New Roman" w:hAnsi="Times New Roman" w:cs="Times New Roman"/>
          <w:kern w:val="16"/>
        </w:rPr>
        <w:footnoteReference w:id="89"/>
      </w:r>
      <w:r w:rsidRPr="000F7312">
        <w:rPr>
          <w:rFonts w:ascii="Times New Roman" w:hAnsi="Times New Roman" w:cs="Times New Roman"/>
          <w:kern w:val="16"/>
        </w:rPr>
        <w:t xml:space="preserve"> "There is no case where washing of garments is required in the Torah without the requireme</w:t>
      </w:r>
      <w:r w:rsidR="00521D2B" w:rsidRPr="000F7312">
        <w:rPr>
          <w:rFonts w:ascii="Times New Roman" w:hAnsi="Times New Roman" w:cs="Times New Roman"/>
          <w:kern w:val="16"/>
        </w:rPr>
        <w:t>nt of immersion [of one's body]</w:t>
      </w:r>
      <w:r w:rsidRPr="000F7312">
        <w:rPr>
          <w:rFonts w:ascii="Times New Roman" w:hAnsi="Times New Roman" w:cs="Times New Roman"/>
          <w:kern w:val="16"/>
        </w:rPr>
        <w:t xml:space="preserve">." </w:t>
      </w:r>
    </w:p>
    <w:p w:rsidR="00521D2B" w:rsidRPr="000F7312" w:rsidRDefault="00521D2B"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11. THE ETERNAL WILL COME DOWN IN THE SIGHT OF ALL THE PEOPLE</w:t>
      </w:r>
      <w:r w:rsidRPr="000F7312">
        <w:rPr>
          <w:rFonts w:ascii="Times New Roman" w:hAnsi="Times New Roman" w:cs="Times New Roman"/>
          <w:kern w:val="16"/>
        </w:rPr>
        <w:t xml:space="preserve">. I.e., so that all the people will behold His coming down, meaning that they will see </w:t>
      </w:r>
      <w:r w:rsidRPr="000F7312">
        <w:rPr>
          <w:rFonts w:ascii="Times New Roman" w:hAnsi="Times New Roman" w:cs="Times New Roman"/>
          <w:b/>
          <w:i/>
          <w:kern w:val="16"/>
        </w:rPr>
        <w:t>the appearance of the Glory of the Eternal like devouring fire on the top of the mount</w:t>
      </w:r>
      <w:r w:rsidR="00B85751" w:rsidRPr="000F7312">
        <w:rPr>
          <w:rFonts w:ascii="Times New Roman" w:hAnsi="Times New Roman" w:cs="Times New Roman"/>
          <w:kern w:val="16"/>
        </w:rPr>
        <w:t>,</w:t>
      </w:r>
      <w:r w:rsidR="00B85751" w:rsidRPr="000F7312">
        <w:rPr>
          <w:rStyle w:val="FootnoteReference"/>
          <w:rFonts w:ascii="Times New Roman" w:hAnsi="Times New Roman" w:cs="Times New Roman"/>
          <w:kern w:val="16"/>
        </w:rPr>
        <w:footnoteReference w:id="90"/>
      </w:r>
      <w:r w:rsidRPr="000F7312">
        <w:rPr>
          <w:rFonts w:ascii="Times New Roman" w:hAnsi="Times New Roman" w:cs="Times New Roman"/>
          <w:kern w:val="16"/>
        </w:rPr>
        <w:t xml:space="preserve"> but they will not see G-d</w:t>
      </w:r>
      <w:r w:rsidR="00B85751" w:rsidRPr="000F7312">
        <w:rPr>
          <w:rFonts w:ascii="Times New Roman" w:hAnsi="Times New Roman" w:cs="Times New Roman"/>
          <w:kern w:val="16"/>
        </w:rPr>
        <w:t xml:space="preserve">, for it is written, </w:t>
      </w:r>
      <w:r w:rsidR="00B85751" w:rsidRPr="000F7312">
        <w:rPr>
          <w:rFonts w:ascii="Times New Roman" w:hAnsi="Times New Roman" w:cs="Times New Roman"/>
          <w:b/>
          <w:i/>
          <w:kern w:val="16"/>
        </w:rPr>
        <w:t>for man wi</w:t>
      </w:r>
      <w:r w:rsidRPr="000F7312">
        <w:rPr>
          <w:rFonts w:ascii="Times New Roman" w:hAnsi="Times New Roman" w:cs="Times New Roman"/>
          <w:b/>
          <w:i/>
          <w:kern w:val="16"/>
        </w:rPr>
        <w:t>ll not see Me and live</w:t>
      </w:r>
      <w:r w:rsidR="00B85751" w:rsidRPr="000F7312">
        <w:rPr>
          <w:rFonts w:ascii="Times New Roman" w:hAnsi="Times New Roman" w:cs="Times New Roman"/>
          <w:kern w:val="16"/>
        </w:rPr>
        <w:t>.</w:t>
      </w:r>
      <w:r w:rsidR="00B85751" w:rsidRPr="000F7312">
        <w:rPr>
          <w:rStyle w:val="FootnoteReference"/>
          <w:rFonts w:ascii="Times New Roman" w:hAnsi="Times New Roman" w:cs="Times New Roman"/>
          <w:kern w:val="16"/>
        </w:rPr>
        <w:footnoteReference w:id="91"/>
      </w:r>
      <w:r w:rsidRPr="000F7312">
        <w:rPr>
          <w:rFonts w:ascii="Times New Roman" w:hAnsi="Times New Roman" w:cs="Times New Roman"/>
          <w:kern w:val="16"/>
        </w:rPr>
        <w:t xml:space="preserve"> </w:t>
      </w:r>
    </w:p>
    <w:p w:rsidR="00521D2B" w:rsidRPr="000F7312" w:rsidRDefault="00521D2B"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lastRenderedPageBreak/>
        <w:t>13. WHEN 'HA</w:t>
      </w:r>
      <w:r w:rsidR="00B85751" w:rsidRPr="000F7312">
        <w:rPr>
          <w:rFonts w:ascii="Times New Roman" w:hAnsi="Times New Roman" w:cs="Times New Roman"/>
          <w:b/>
          <w:kern w:val="16"/>
        </w:rPr>
        <w:t xml:space="preserve"> YOVEIL' (THE RAM'S HORN) SOUNDS LONG, THEY WI</w:t>
      </w:r>
      <w:r w:rsidRPr="000F7312">
        <w:rPr>
          <w:rFonts w:ascii="Times New Roman" w:hAnsi="Times New Roman" w:cs="Times New Roman"/>
          <w:b/>
          <w:kern w:val="16"/>
        </w:rPr>
        <w:t>LL COME UP TO THE MOUNT.</w:t>
      </w:r>
      <w:r w:rsidRPr="000F7312">
        <w:rPr>
          <w:rFonts w:ascii="Times New Roman" w:hAnsi="Times New Roman" w:cs="Times New Roman"/>
          <w:kern w:val="16"/>
        </w:rPr>
        <w:t xml:space="preserve"> "The Hebrew word </w:t>
      </w:r>
      <w:r w:rsidRPr="000F7312">
        <w:rPr>
          <w:rFonts w:ascii="Times New Roman" w:hAnsi="Times New Roman" w:cs="Times New Roman"/>
          <w:b/>
          <w:i/>
          <w:kern w:val="16"/>
        </w:rPr>
        <w:t>hayoveil</w:t>
      </w:r>
      <w:r w:rsidRPr="000F7312">
        <w:rPr>
          <w:rFonts w:ascii="Times New Roman" w:hAnsi="Times New Roman" w:cs="Times New Roman"/>
          <w:kern w:val="16"/>
        </w:rPr>
        <w:t xml:space="preserve"> denotes a ram's horn, and the horn used he</w:t>
      </w:r>
      <w:r w:rsidR="00B85751" w:rsidRPr="000F7312">
        <w:rPr>
          <w:rFonts w:ascii="Times New Roman" w:hAnsi="Times New Roman" w:cs="Times New Roman"/>
          <w:kern w:val="16"/>
        </w:rPr>
        <w:t>re was that of Isaac's ram."</w:t>
      </w:r>
      <w:r w:rsidR="00B85751" w:rsidRPr="000F7312">
        <w:rPr>
          <w:rStyle w:val="FootnoteReference"/>
          <w:rFonts w:ascii="Times New Roman" w:hAnsi="Times New Roman" w:cs="Times New Roman"/>
          <w:kern w:val="16"/>
        </w:rPr>
        <w:footnoteReference w:id="92"/>
      </w:r>
      <w:r w:rsidRPr="000F7312">
        <w:rPr>
          <w:rFonts w:ascii="Times New Roman" w:hAnsi="Times New Roman" w:cs="Times New Roman"/>
          <w:kern w:val="16"/>
        </w:rPr>
        <w:t xml:space="preserve"> Thus Rashi's language. But I have not understood this, for Isaac's ram wa</w:t>
      </w:r>
      <w:r w:rsidR="00B85751" w:rsidRPr="000F7312">
        <w:rPr>
          <w:rFonts w:ascii="Times New Roman" w:hAnsi="Times New Roman" w:cs="Times New Roman"/>
          <w:kern w:val="16"/>
        </w:rPr>
        <w:t>s burnt as a whole-offering,</w:t>
      </w:r>
      <w:r w:rsidR="00B85751" w:rsidRPr="000F7312">
        <w:rPr>
          <w:rStyle w:val="FootnoteReference"/>
          <w:rFonts w:ascii="Times New Roman" w:hAnsi="Times New Roman" w:cs="Times New Roman"/>
          <w:kern w:val="16"/>
        </w:rPr>
        <w:footnoteReference w:id="93"/>
      </w:r>
      <w:r w:rsidRPr="000F7312">
        <w:rPr>
          <w:rFonts w:ascii="Times New Roman" w:hAnsi="Times New Roman" w:cs="Times New Roman"/>
          <w:kern w:val="16"/>
        </w:rPr>
        <w:t xml:space="preserve"> and horns and hoofs were complet</w:t>
      </w:r>
      <w:r w:rsidR="00B85751" w:rsidRPr="000F7312">
        <w:rPr>
          <w:rFonts w:ascii="Times New Roman" w:hAnsi="Times New Roman" w:cs="Times New Roman"/>
          <w:kern w:val="16"/>
        </w:rPr>
        <w:t>ely burnt in wholc-offerings.</w:t>
      </w:r>
      <w:r w:rsidR="00B85751" w:rsidRPr="000F7312">
        <w:rPr>
          <w:rStyle w:val="FootnoteReference"/>
          <w:rFonts w:ascii="Times New Roman" w:hAnsi="Times New Roman" w:cs="Times New Roman"/>
          <w:kern w:val="16"/>
        </w:rPr>
        <w:footnoteReference w:id="94"/>
      </w:r>
      <w:r w:rsidRPr="000F7312">
        <w:rPr>
          <w:rFonts w:ascii="Times New Roman" w:hAnsi="Times New Roman" w:cs="Times New Roman"/>
          <w:kern w:val="16"/>
        </w:rPr>
        <w:t xml:space="preserve"> Perhaps the Holy One, blessed be He, shaped the ashes of the horn [of Isaac's ram] and restored it to what it was originally. But in my opinion, this Agadah (homily)</w:t>
      </w:r>
      <w:r w:rsidR="00B85751" w:rsidRPr="000F7312">
        <w:rPr>
          <w:rFonts w:ascii="Times New Roman" w:hAnsi="Times New Roman" w:cs="Times New Roman"/>
          <w:kern w:val="16"/>
        </w:rPr>
        <w:t xml:space="preserve"> contains a secret. Thus they</w:t>
      </w:r>
      <w:r w:rsidR="00B85751" w:rsidRPr="000F7312">
        <w:rPr>
          <w:rStyle w:val="FootnoteReference"/>
          <w:rFonts w:ascii="Times New Roman" w:hAnsi="Times New Roman" w:cs="Times New Roman"/>
          <w:kern w:val="16"/>
        </w:rPr>
        <w:footnoteReference w:id="95"/>
      </w:r>
      <w:r w:rsidRPr="000F7312">
        <w:rPr>
          <w:rFonts w:ascii="Times New Roman" w:hAnsi="Times New Roman" w:cs="Times New Roman"/>
          <w:kern w:val="16"/>
        </w:rPr>
        <w:t xml:space="preserve"> </w:t>
      </w:r>
      <w:r w:rsidR="00B85751" w:rsidRPr="000F7312">
        <w:rPr>
          <w:rFonts w:ascii="Times New Roman" w:hAnsi="Times New Roman" w:cs="Times New Roman"/>
          <w:kern w:val="16"/>
        </w:rPr>
        <w:t>have said that this Voice [</w:t>
      </w:r>
      <w:r w:rsidRPr="000F7312">
        <w:rPr>
          <w:rFonts w:ascii="Times New Roman" w:hAnsi="Times New Roman" w:cs="Times New Roman"/>
          <w:kern w:val="16"/>
        </w:rPr>
        <w:t xml:space="preserve">heard on Mount Sinai, as stated in Verse 16], was that of </w:t>
      </w:r>
      <w:r w:rsidR="00B85751" w:rsidRPr="000F7312">
        <w:rPr>
          <w:rFonts w:ascii="Times New Roman" w:hAnsi="Times New Roman" w:cs="Times New Roman"/>
          <w:b/>
          <w:i/>
          <w:kern w:val="16"/>
        </w:rPr>
        <w:t>Pachad Yitzchaq</w:t>
      </w:r>
      <w:r w:rsidRPr="000F7312">
        <w:rPr>
          <w:rFonts w:ascii="Times New Roman" w:hAnsi="Times New Roman" w:cs="Times New Roman"/>
          <w:b/>
          <w:i/>
          <w:kern w:val="16"/>
        </w:rPr>
        <w:t xml:space="preserve"> (the Fear of Isaac)</w:t>
      </w:r>
      <w:r w:rsidR="00B85751" w:rsidRPr="000F7312">
        <w:rPr>
          <w:rFonts w:ascii="Times New Roman" w:hAnsi="Times New Roman" w:cs="Times New Roman"/>
          <w:kern w:val="16"/>
        </w:rPr>
        <w:t>.</w:t>
      </w:r>
      <w:r w:rsidR="00B85751" w:rsidRPr="000F7312">
        <w:rPr>
          <w:rStyle w:val="FootnoteReference"/>
          <w:rFonts w:ascii="Times New Roman" w:hAnsi="Times New Roman" w:cs="Times New Roman"/>
          <w:kern w:val="16"/>
        </w:rPr>
        <w:footnoteReference w:id="96"/>
      </w:r>
      <w:r w:rsidRPr="000F7312">
        <w:rPr>
          <w:rFonts w:ascii="Times New Roman" w:hAnsi="Times New Roman" w:cs="Times New Roman"/>
          <w:kern w:val="16"/>
        </w:rPr>
        <w:t xml:space="preserve"> It is for this reason that Scripture says, and all the people tha</w:t>
      </w:r>
      <w:r w:rsidR="00B85751" w:rsidRPr="000F7312">
        <w:rPr>
          <w:rFonts w:ascii="Times New Roman" w:hAnsi="Times New Roman" w:cs="Times New Roman"/>
          <w:kern w:val="16"/>
        </w:rPr>
        <w:t>t were in the camp trembled.</w:t>
      </w:r>
      <w:r w:rsidR="00B85751" w:rsidRPr="000F7312">
        <w:rPr>
          <w:rStyle w:val="FootnoteReference"/>
          <w:rFonts w:ascii="Times New Roman" w:hAnsi="Times New Roman" w:cs="Times New Roman"/>
          <w:kern w:val="16"/>
        </w:rPr>
        <w:footnoteReference w:id="97"/>
      </w:r>
      <w:r w:rsidRPr="000F7312">
        <w:rPr>
          <w:rFonts w:ascii="Times New Roman" w:hAnsi="Times New Roman" w:cs="Times New Roman"/>
          <w:kern w:val="16"/>
        </w:rPr>
        <w:t xml:space="preserve"> At this m</w:t>
      </w:r>
      <w:r w:rsidR="00BC4586" w:rsidRPr="000F7312">
        <w:rPr>
          <w:rFonts w:ascii="Times New Roman" w:hAnsi="Times New Roman" w:cs="Times New Roman"/>
          <w:kern w:val="16"/>
        </w:rPr>
        <w:t>anifestation of G'vurah</w:t>
      </w:r>
      <w:r w:rsidR="00BC4586" w:rsidRPr="000F7312">
        <w:rPr>
          <w:rStyle w:val="FootnoteReference"/>
          <w:rFonts w:ascii="Times New Roman" w:hAnsi="Times New Roman" w:cs="Times New Roman"/>
          <w:kern w:val="16"/>
        </w:rPr>
        <w:footnoteReference w:id="98"/>
      </w:r>
      <w:r w:rsidRPr="000F7312">
        <w:rPr>
          <w:rFonts w:ascii="Times New Roman" w:hAnsi="Times New Roman" w:cs="Times New Roman"/>
          <w:kern w:val="16"/>
        </w:rPr>
        <w:t xml:space="preserve"> they did not grasp the command</w:t>
      </w:r>
      <w:r w:rsidR="00BC4586" w:rsidRPr="000F7312">
        <w:rPr>
          <w:rFonts w:ascii="Times New Roman" w:hAnsi="Times New Roman" w:cs="Times New Roman"/>
          <w:kern w:val="16"/>
        </w:rPr>
        <w:t>ment itself but only a voice.</w:t>
      </w:r>
      <w:r w:rsidR="00BC4586" w:rsidRPr="000F7312">
        <w:rPr>
          <w:rStyle w:val="FootnoteReference"/>
          <w:rFonts w:ascii="Times New Roman" w:hAnsi="Times New Roman" w:cs="Times New Roman"/>
          <w:kern w:val="16"/>
        </w:rPr>
        <w:footnoteReference w:id="99"/>
      </w:r>
      <w:r w:rsidRPr="000F7312">
        <w:rPr>
          <w:rFonts w:ascii="Times New Roman" w:hAnsi="Times New Roman" w:cs="Times New Roman"/>
          <w:kern w:val="16"/>
        </w:rPr>
        <w:t xml:space="preserve"> </w:t>
      </w:r>
    </w:p>
    <w:p w:rsidR="00BC4586" w:rsidRPr="000F7312" w:rsidRDefault="00BC458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14. AND MOSES WENT DOWN FROM THE MOUNT UNTO THE PEOPLE, AND SANCTIFIED THE PEOPLE.</w:t>
      </w:r>
      <w:r w:rsidRPr="000F7312">
        <w:rPr>
          <w:rFonts w:ascii="Times New Roman" w:hAnsi="Times New Roman" w:cs="Times New Roman"/>
          <w:kern w:val="16"/>
        </w:rPr>
        <w:t xml:space="preserve"> This verse teaches that the command expressed in the [above] verse, </w:t>
      </w:r>
      <w:r w:rsidRPr="000F7312">
        <w:rPr>
          <w:rFonts w:ascii="Times New Roman" w:hAnsi="Times New Roman" w:cs="Times New Roman"/>
          <w:b/>
          <w:i/>
          <w:kern w:val="16"/>
        </w:rPr>
        <w:t>And the Eternal said unto Mose</w:t>
      </w:r>
      <w:r w:rsidR="00BC4586" w:rsidRPr="000F7312">
        <w:rPr>
          <w:rFonts w:ascii="Times New Roman" w:hAnsi="Times New Roman" w:cs="Times New Roman"/>
          <w:b/>
          <w:i/>
          <w:kern w:val="16"/>
        </w:rPr>
        <w:t>s: Go unto the people and sancti</w:t>
      </w:r>
      <w:r w:rsidRPr="000F7312">
        <w:rPr>
          <w:rFonts w:ascii="Times New Roman" w:hAnsi="Times New Roman" w:cs="Times New Roman"/>
          <w:b/>
          <w:i/>
          <w:kern w:val="16"/>
        </w:rPr>
        <w:t>fy them</w:t>
      </w:r>
      <w:r w:rsidR="00BC4586" w:rsidRPr="000F7312">
        <w:rPr>
          <w:rFonts w:ascii="Times New Roman" w:hAnsi="Times New Roman" w:cs="Times New Roman"/>
          <w:kern w:val="16"/>
        </w:rPr>
        <w:t>,</w:t>
      </w:r>
      <w:r w:rsidR="00BC4586" w:rsidRPr="000F7312">
        <w:rPr>
          <w:rStyle w:val="FootnoteReference"/>
          <w:rFonts w:ascii="Times New Roman" w:hAnsi="Times New Roman" w:cs="Times New Roman"/>
          <w:kern w:val="16"/>
        </w:rPr>
        <w:footnoteReference w:id="100"/>
      </w:r>
      <w:r w:rsidRPr="000F7312">
        <w:rPr>
          <w:rFonts w:ascii="Times New Roman" w:hAnsi="Times New Roman" w:cs="Times New Roman"/>
          <w:kern w:val="16"/>
        </w:rPr>
        <w:t xml:space="preserve"> was also given to him on the mountain which Moses ascended every time that he was about to speak to Him. In the Mechilta</w:t>
      </w:r>
      <w:r w:rsidR="00BC4586" w:rsidRPr="000F7312">
        <w:rPr>
          <w:rFonts w:ascii="Times New Roman" w:hAnsi="Times New Roman" w:cs="Times New Roman"/>
          <w:kern w:val="16"/>
        </w:rPr>
        <w:t>, the Rabbis have explained:</w:t>
      </w:r>
      <w:r w:rsidR="00BC4586" w:rsidRPr="000F7312">
        <w:rPr>
          <w:rStyle w:val="FootnoteReference"/>
          <w:rFonts w:ascii="Times New Roman" w:hAnsi="Times New Roman" w:cs="Times New Roman"/>
          <w:kern w:val="16"/>
        </w:rPr>
        <w:footnoteReference w:id="101"/>
      </w:r>
      <w:r w:rsidRPr="000F7312">
        <w:rPr>
          <w:rFonts w:ascii="Times New Roman" w:hAnsi="Times New Roman" w:cs="Times New Roman"/>
          <w:kern w:val="16"/>
        </w:rPr>
        <w:t xml:space="preserve"> "This teaches that Moses did not turn to his personal affairs nor go to his house at all, but he went directly </w:t>
      </w:r>
      <w:r w:rsidR="00BC4586" w:rsidRPr="000F7312">
        <w:rPr>
          <w:rFonts w:ascii="Times New Roman" w:hAnsi="Times New Roman" w:cs="Times New Roman"/>
          <w:kern w:val="16"/>
        </w:rPr>
        <w:t>from the mount unto the people.</w:t>
      </w:r>
      <w:r w:rsidRPr="000F7312">
        <w:rPr>
          <w:rFonts w:ascii="Times New Roman" w:hAnsi="Times New Roman" w:cs="Times New Roman"/>
          <w:kern w:val="16"/>
        </w:rPr>
        <w:t xml:space="preserve">" </w:t>
      </w:r>
    </w:p>
    <w:p w:rsidR="00BC4586" w:rsidRPr="000F7312" w:rsidRDefault="00BC458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19. MOSES SPOKE, AND G-D ANSWERED HIM BY A VOICE. </w:t>
      </w:r>
      <w:r w:rsidRPr="000F7312">
        <w:rPr>
          <w:rFonts w:ascii="Times New Roman" w:hAnsi="Times New Roman" w:cs="Times New Roman"/>
          <w:kern w:val="16"/>
        </w:rPr>
        <w:t>In the Mech</w:t>
      </w:r>
      <w:r w:rsidR="00BC4586" w:rsidRPr="000F7312">
        <w:rPr>
          <w:rFonts w:ascii="Times New Roman" w:hAnsi="Times New Roman" w:cs="Times New Roman"/>
          <w:kern w:val="16"/>
        </w:rPr>
        <w:t>ilta, the Rabbis have said</w:t>
      </w:r>
      <w:r w:rsidR="00BC4586" w:rsidRPr="000F7312">
        <w:rPr>
          <w:rStyle w:val="FootnoteReference"/>
          <w:rFonts w:ascii="Times New Roman" w:hAnsi="Times New Roman" w:cs="Times New Roman"/>
          <w:kern w:val="16"/>
        </w:rPr>
        <w:footnoteReference w:id="102"/>
      </w:r>
      <w:r w:rsidRPr="000F7312">
        <w:rPr>
          <w:rFonts w:ascii="Times New Roman" w:hAnsi="Times New Roman" w:cs="Times New Roman"/>
          <w:kern w:val="16"/>
        </w:rPr>
        <w:t xml:space="preserve"> that this verse refers to the time of the Giving of the Torah, when Moses was proclaiming the commandments to Israel, as Rashi has written. </w:t>
      </w:r>
    </w:p>
    <w:p w:rsidR="00BC4586" w:rsidRPr="000F7312" w:rsidRDefault="00BC4586"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By way of the plain meaning of Scripture, the verse here does not yet speak of this. It is rath</w:t>
      </w:r>
      <w:r w:rsidR="00BC4586" w:rsidRPr="000F7312">
        <w:rPr>
          <w:rFonts w:ascii="Times New Roman" w:hAnsi="Times New Roman" w:cs="Times New Roman"/>
          <w:kern w:val="16"/>
        </w:rPr>
        <w:t xml:space="preserve">er [to be explained as follows]: </w:t>
      </w:r>
      <w:r w:rsidR="00BC4586" w:rsidRPr="000F7312">
        <w:rPr>
          <w:rFonts w:ascii="Times New Roman" w:hAnsi="Times New Roman" w:cs="Times New Roman"/>
          <w:b/>
          <w:i/>
          <w:kern w:val="16"/>
        </w:rPr>
        <w:t>The Glorious Name</w:t>
      </w:r>
      <w:r w:rsidR="00BC4586" w:rsidRPr="000F7312">
        <w:rPr>
          <w:rStyle w:val="FootnoteReference"/>
          <w:rFonts w:ascii="Times New Roman" w:hAnsi="Times New Roman" w:cs="Times New Roman"/>
          <w:kern w:val="16"/>
        </w:rPr>
        <w:footnoteReference w:id="103"/>
      </w:r>
      <w:r w:rsidR="00BC4586" w:rsidRPr="000F7312">
        <w:rPr>
          <w:rFonts w:ascii="Times New Roman" w:hAnsi="Times New Roman" w:cs="Times New Roman"/>
          <w:kern w:val="16"/>
        </w:rPr>
        <w:t xml:space="preserve"> came down upon the mountain</w:t>
      </w:r>
      <w:r w:rsidR="00BC4586" w:rsidRPr="000F7312">
        <w:rPr>
          <w:rStyle w:val="FootnoteReference"/>
          <w:rFonts w:ascii="Times New Roman" w:hAnsi="Times New Roman" w:cs="Times New Roman"/>
          <w:kern w:val="16"/>
        </w:rPr>
        <w:footnoteReference w:id="104"/>
      </w:r>
      <w:r w:rsidRPr="000F7312">
        <w:rPr>
          <w:rFonts w:ascii="Times New Roman" w:hAnsi="Times New Roman" w:cs="Times New Roman"/>
          <w:kern w:val="16"/>
        </w:rPr>
        <w:t xml:space="preserve"> on the third day, and </w:t>
      </w:r>
      <w:r w:rsidRPr="000F7312">
        <w:rPr>
          <w:rFonts w:ascii="Times New Roman" w:hAnsi="Times New Roman" w:cs="Times New Roman"/>
          <w:b/>
          <w:i/>
          <w:kern w:val="16"/>
        </w:rPr>
        <w:t>Moses brought forth the people out of the camp to meet</w:t>
      </w:r>
      <w:r w:rsidRPr="000F7312">
        <w:rPr>
          <w:rFonts w:ascii="Times New Roman" w:hAnsi="Times New Roman" w:cs="Times New Roman"/>
          <w:kern w:val="16"/>
        </w:rPr>
        <w:t xml:space="preserve"> the Glory which appeared to them, </w:t>
      </w:r>
      <w:r w:rsidRPr="000F7312">
        <w:rPr>
          <w:rFonts w:ascii="Times New Roman" w:hAnsi="Times New Roman" w:cs="Times New Roman"/>
          <w:b/>
          <w:i/>
          <w:kern w:val="16"/>
        </w:rPr>
        <w:t>and they stood at the nether part of the mount</w:t>
      </w:r>
      <w:r w:rsidRPr="000F7312">
        <w:rPr>
          <w:rFonts w:ascii="Times New Roman" w:hAnsi="Times New Roman" w:cs="Times New Roman"/>
          <w:kern w:val="16"/>
        </w:rPr>
        <w:t>.</w:t>
      </w:r>
      <w:r w:rsidR="00BC4586" w:rsidRPr="000F7312">
        <w:rPr>
          <w:rStyle w:val="FootnoteReference"/>
          <w:rFonts w:ascii="Times New Roman" w:hAnsi="Times New Roman" w:cs="Times New Roman"/>
          <w:kern w:val="16"/>
        </w:rPr>
        <w:footnoteReference w:id="105"/>
      </w:r>
      <w:r w:rsidRPr="000F7312">
        <w:rPr>
          <w:rFonts w:ascii="Times New Roman" w:hAnsi="Times New Roman" w:cs="Times New Roman"/>
          <w:kern w:val="16"/>
        </w:rPr>
        <w:t xml:space="preserve"> Moses went up near to the head of the mountain, where the Glory was, in a place designated for himself, and he spoke with Israel, teaching them what to do. The Israelites heard the Voice of G-d answering Moses and commanding him, but they did not understand what He said to him. Thus He commanded Moses the precepts mentioned further on in this section</w:t>
      </w:r>
      <w:r w:rsidR="00A960F4" w:rsidRPr="000F7312">
        <w:rPr>
          <w:rFonts w:ascii="Times New Roman" w:hAnsi="Times New Roman" w:cs="Times New Roman"/>
          <w:kern w:val="16"/>
        </w:rPr>
        <w:t xml:space="preserve">: </w:t>
      </w:r>
      <w:r w:rsidR="00A960F4" w:rsidRPr="000F7312">
        <w:rPr>
          <w:rFonts w:ascii="Times New Roman" w:hAnsi="Times New Roman" w:cs="Times New Roman"/>
          <w:b/>
          <w:i/>
          <w:kern w:val="16"/>
        </w:rPr>
        <w:t>Go down, charge the people</w:t>
      </w:r>
      <w:r w:rsidR="00A960F4" w:rsidRPr="000F7312">
        <w:rPr>
          <w:rFonts w:ascii="Times New Roman" w:hAnsi="Times New Roman" w:cs="Times New Roman"/>
          <w:kern w:val="16"/>
        </w:rPr>
        <w:t>;</w:t>
      </w:r>
      <w:r w:rsidR="00A960F4" w:rsidRPr="000F7312">
        <w:rPr>
          <w:rStyle w:val="FootnoteReference"/>
          <w:rFonts w:ascii="Times New Roman" w:hAnsi="Times New Roman" w:cs="Times New Roman"/>
          <w:kern w:val="16"/>
        </w:rPr>
        <w:footnoteReference w:id="106"/>
      </w:r>
      <w:r w:rsidR="00A960F4" w:rsidRPr="000F7312">
        <w:rPr>
          <w:rFonts w:ascii="Times New Roman" w:hAnsi="Times New Roman" w:cs="Times New Roman"/>
          <w:kern w:val="16"/>
        </w:rPr>
        <w:t xml:space="preserve"> </w:t>
      </w:r>
      <w:r w:rsidR="00A960F4" w:rsidRPr="000F7312">
        <w:rPr>
          <w:rFonts w:ascii="Times New Roman" w:hAnsi="Times New Roman" w:cs="Times New Roman"/>
          <w:b/>
          <w:i/>
          <w:kern w:val="16"/>
        </w:rPr>
        <w:t>Go, get down, and you will come up, you, and Aaron with you</w:t>
      </w:r>
      <w:r w:rsidR="00A960F4" w:rsidRPr="000F7312">
        <w:rPr>
          <w:rFonts w:ascii="Times New Roman" w:hAnsi="Times New Roman" w:cs="Times New Roman"/>
          <w:kern w:val="16"/>
        </w:rPr>
        <w:t>, etc.</w:t>
      </w:r>
      <w:r w:rsidR="00A960F4" w:rsidRPr="000F7312">
        <w:rPr>
          <w:rStyle w:val="FootnoteReference"/>
          <w:rFonts w:ascii="Times New Roman" w:hAnsi="Times New Roman" w:cs="Times New Roman"/>
          <w:kern w:val="16"/>
        </w:rPr>
        <w:footnoteReference w:id="107"/>
      </w:r>
      <w:r w:rsidRPr="000F7312">
        <w:rPr>
          <w:rFonts w:ascii="Times New Roman" w:hAnsi="Times New Roman" w:cs="Times New Roman"/>
          <w:kern w:val="16"/>
        </w:rPr>
        <w:t xml:space="preserve"> This happened before the Giving of the Torah and also during the time when the Ten Commandments were given, for Moses did not go up to </w:t>
      </w:r>
      <w:r w:rsidRPr="000F7312">
        <w:rPr>
          <w:rFonts w:ascii="Times New Roman" w:hAnsi="Times New Roman" w:cs="Times New Roman"/>
          <w:b/>
          <w:i/>
          <w:kern w:val="16"/>
        </w:rPr>
        <w:t>the top of the mount unto the thick darkness where G-d was</w:t>
      </w:r>
      <w:r w:rsidR="00A960F4" w:rsidRPr="000F7312">
        <w:rPr>
          <w:rStyle w:val="FootnoteReference"/>
          <w:rFonts w:ascii="Times New Roman" w:hAnsi="Times New Roman" w:cs="Times New Roman"/>
          <w:b/>
          <w:i/>
          <w:kern w:val="16"/>
        </w:rPr>
        <w:footnoteReference w:id="108"/>
      </w:r>
      <w:r w:rsidRPr="000F7312">
        <w:rPr>
          <w:rFonts w:ascii="Times New Roman" w:hAnsi="Times New Roman" w:cs="Times New Roman"/>
          <w:kern w:val="16"/>
        </w:rPr>
        <w:t xml:space="preserve"> until after the Giving of the Torah. And so he said, "</w:t>
      </w:r>
      <w:r w:rsidRPr="000F7312">
        <w:rPr>
          <w:rFonts w:ascii="Times New Roman" w:hAnsi="Times New Roman" w:cs="Times New Roman"/>
          <w:b/>
          <w:i/>
          <w:kern w:val="16"/>
        </w:rPr>
        <w:t>I stood between the Eternal and you at that time, to declare unto you the word of the Eternal; for you were afraid becaus</w:t>
      </w:r>
      <w:r w:rsidR="00A960F4" w:rsidRPr="000F7312">
        <w:rPr>
          <w:rFonts w:ascii="Times New Roman" w:hAnsi="Times New Roman" w:cs="Times New Roman"/>
          <w:b/>
          <w:i/>
          <w:kern w:val="16"/>
        </w:rPr>
        <w:t xml:space="preserve">e of the fire, and went not up </w:t>
      </w:r>
      <w:r w:rsidRPr="000F7312">
        <w:rPr>
          <w:rFonts w:ascii="Times New Roman" w:hAnsi="Times New Roman" w:cs="Times New Roman"/>
          <w:b/>
          <w:i/>
          <w:kern w:val="16"/>
        </w:rPr>
        <w:t>into the mount, saying</w:t>
      </w:r>
      <w:r w:rsidR="00A960F4" w:rsidRPr="000F7312">
        <w:rPr>
          <w:rStyle w:val="FootnoteReference"/>
          <w:rFonts w:ascii="Times New Roman" w:hAnsi="Times New Roman" w:cs="Times New Roman"/>
          <w:b/>
          <w:i/>
          <w:kern w:val="16"/>
        </w:rPr>
        <w:footnoteReference w:id="109"/>
      </w:r>
      <w:r w:rsidRPr="000F7312">
        <w:rPr>
          <w:rFonts w:ascii="Times New Roman" w:hAnsi="Times New Roman" w:cs="Times New Roman"/>
          <w:kern w:val="16"/>
        </w:rPr>
        <w:t xml:space="preserve"> [that you will not ascend] as</w:t>
      </w:r>
      <w:r w:rsidR="00A960F4" w:rsidRPr="000F7312">
        <w:rPr>
          <w:rFonts w:ascii="Times New Roman" w:hAnsi="Times New Roman" w:cs="Times New Roman"/>
          <w:kern w:val="16"/>
        </w:rPr>
        <w:t xml:space="preserve"> I did go up." Some scholars</w:t>
      </w:r>
      <w:r w:rsidR="00A960F4" w:rsidRPr="000F7312">
        <w:rPr>
          <w:rStyle w:val="FootnoteReference"/>
          <w:rFonts w:ascii="Times New Roman" w:hAnsi="Times New Roman" w:cs="Times New Roman"/>
          <w:kern w:val="16"/>
        </w:rPr>
        <w:footnoteReference w:id="110"/>
      </w:r>
      <w:r w:rsidRPr="000F7312">
        <w:rPr>
          <w:rFonts w:ascii="Times New Roman" w:hAnsi="Times New Roman" w:cs="Times New Roman"/>
          <w:kern w:val="16"/>
        </w:rPr>
        <w:t xml:space="preserve"> explain that the Israelites were very much afraid of </w:t>
      </w:r>
      <w:r w:rsidRPr="000F7312">
        <w:rPr>
          <w:rFonts w:ascii="Times New Roman" w:hAnsi="Times New Roman" w:cs="Times New Roman"/>
          <w:b/>
          <w:i/>
          <w:kern w:val="16"/>
        </w:rPr>
        <w:t>the voice of the horn which waxed louder and louder</w:t>
      </w:r>
      <w:r w:rsidR="00A960F4" w:rsidRPr="000F7312">
        <w:rPr>
          <w:rFonts w:ascii="Times New Roman" w:hAnsi="Times New Roman" w:cs="Times New Roman"/>
          <w:kern w:val="16"/>
        </w:rPr>
        <w:t>,</w:t>
      </w:r>
      <w:r w:rsidR="00A960F4" w:rsidRPr="000F7312">
        <w:rPr>
          <w:rStyle w:val="FootnoteReference"/>
          <w:rFonts w:ascii="Times New Roman" w:hAnsi="Times New Roman" w:cs="Times New Roman"/>
          <w:kern w:val="16"/>
        </w:rPr>
        <w:footnoteReference w:id="111"/>
      </w:r>
      <w:r w:rsidRPr="000F7312">
        <w:rPr>
          <w:rFonts w:ascii="Times New Roman" w:hAnsi="Times New Roman" w:cs="Times New Roman"/>
          <w:kern w:val="16"/>
        </w:rPr>
        <w:t xml:space="preserve"> and Moses would say to them </w:t>
      </w:r>
      <w:r w:rsidRPr="000F7312">
        <w:rPr>
          <w:rFonts w:ascii="Times New Roman" w:hAnsi="Times New Roman" w:cs="Times New Roman"/>
          <w:kern w:val="16"/>
        </w:rPr>
        <w:lastRenderedPageBreak/>
        <w:t xml:space="preserve">at first: "Direct your thoughts, for now you will hear the Voice in such a manner," and immediately </w:t>
      </w:r>
      <w:r w:rsidRPr="000F7312">
        <w:rPr>
          <w:rFonts w:ascii="Times New Roman" w:hAnsi="Times New Roman" w:cs="Times New Roman"/>
          <w:b/>
          <w:i/>
          <w:kern w:val="16"/>
        </w:rPr>
        <w:t>G-d answered</w:t>
      </w:r>
      <w:r w:rsidRPr="000F7312">
        <w:rPr>
          <w:rFonts w:ascii="Times New Roman" w:hAnsi="Times New Roman" w:cs="Times New Roman"/>
          <w:kern w:val="16"/>
        </w:rPr>
        <w:t xml:space="preserve"> him </w:t>
      </w:r>
      <w:r w:rsidRPr="000F7312">
        <w:rPr>
          <w:rFonts w:ascii="Times New Roman" w:hAnsi="Times New Roman" w:cs="Times New Roman"/>
          <w:b/>
          <w:i/>
          <w:kern w:val="16"/>
        </w:rPr>
        <w:t>by a voice.</w:t>
      </w:r>
      <w:r w:rsidRPr="000F7312">
        <w:rPr>
          <w:rFonts w:ascii="Times New Roman" w:hAnsi="Times New Roman" w:cs="Times New Roman"/>
          <w:kern w:val="16"/>
        </w:rPr>
        <w:t xml:space="preserve"> </w:t>
      </w:r>
    </w:p>
    <w:p w:rsidR="00A960F4" w:rsidRPr="000F7312" w:rsidRDefault="00A960F4"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20. AND THE ETERNAL CAME DOWN UPON MOUNT SINAI. </w:t>
      </w:r>
      <w:r w:rsidRPr="000F7312">
        <w:rPr>
          <w:rFonts w:ascii="Times New Roman" w:hAnsi="Times New Roman" w:cs="Times New Roman"/>
          <w:kern w:val="16"/>
        </w:rPr>
        <w:t xml:space="preserve">If you will succeed in having insight into this section [of the Torah], you will understand that His Great Name, [i.e., the Tetragrammaton], came down upon Mount Sinai, and that He abode thereon in fire and spoke to Moses. The communication to Moses in the entire section was by this Proper Name of the Eternal. However, the ascent [of Moses - as mentioned in Verse 3: </w:t>
      </w:r>
      <w:r w:rsidRPr="000F7312">
        <w:rPr>
          <w:rFonts w:ascii="Times New Roman" w:hAnsi="Times New Roman" w:cs="Times New Roman"/>
          <w:b/>
          <w:i/>
          <w:kern w:val="16"/>
        </w:rPr>
        <w:t>And Moses went up unto G-d</w:t>
      </w:r>
      <w:r w:rsidRPr="000F7312">
        <w:rPr>
          <w:rFonts w:ascii="Times New Roman" w:hAnsi="Times New Roman" w:cs="Times New Roman"/>
          <w:kern w:val="16"/>
        </w:rPr>
        <w:t>] - and his bringing forth [the people out of the camp - as mentioned in Verse 17] - were towards the place of the Glory, as I have explai</w:t>
      </w:r>
      <w:r w:rsidR="00E13E85" w:rsidRPr="000F7312">
        <w:rPr>
          <w:rFonts w:ascii="Times New Roman" w:hAnsi="Times New Roman" w:cs="Times New Roman"/>
          <w:kern w:val="16"/>
        </w:rPr>
        <w:t>ned.</w:t>
      </w:r>
      <w:r w:rsidR="00E13E85" w:rsidRPr="000F7312">
        <w:rPr>
          <w:rStyle w:val="FootnoteReference"/>
          <w:rFonts w:ascii="Times New Roman" w:hAnsi="Times New Roman" w:cs="Times New Roman"/>
          <w:kern w:val="16"/>
        </w:rPr>
        <w:footnoteReference w:id="112"/>
      </w:r>
      <w:r w:rsidRPr="000F7312">
        <w:rPr>
          <w:rFonts w:ascii="Times New Roman" w:hAnsi="Times New Roman" w:cs="Times New Roman"/>
          <w:kern w:val="16"/>
        </w:rPr>
        <w:t xml:space="preserve"> And He warned, </w:t>
      </w:r>
      <w:r w:rsidRPr="000F7312">
        <w:rPr>
          <w:rFonts w:ascii="Times New Roman" w:hAnsi="Times New Roman" w:cs="Times New Roman"/>
          <w:b/>
          <w:i/>
          <w:kern w:val="16"/>
        </w:rPr>
        <w:t>lest they break through unto the Eternal to gaze</w:t>
      </w:r>
      <w:r w:rsidR="00E13E85" w:rsidRPr="000F7312">
        <w:rPr>
          <w:rFonts w:ascii="Times New Roman" w:hAnsi="Times New Roman" w:cs="Times New Roman"/>
          <w:kern w:val="16"/>
        </w:rPr>
        <w:t>,</w:t>
      </w:r>
      <w:r w:rsidR="00E13E85" w:rsidRPr="000F7312">
        <w:rPr>
          <w:rStyle w:val="FootnoteReference"/>
          <w:rFonts w:ascii="Times New Roman" w:hAnsi="Times New Roman" w:cs="Times New Roman"/>
          <w:kern w:val="16"/>
        </w:rPr>
        <w:footnoteReference w:id="113"/>
      </w:r>
      <w:r w:rsidRPr="000F7312">
        <w:rPr>
          <w:rFonts w:ascii="Times New Roman" w:hAnsi="Times New Roman" w:cs="Times New Roman"/>
          <w:kern w:val="16"/>
        </w:rPr>
        <w:t xml:space="preserve"> because even </w:t>
      </w:r>
      <w:r w:rsidRPr="000F7312">
        <w:rPr>
          <w:rFonts w:ascii="Times New Roman" w:hAnsi="Times New Roman" w:cs="Times New Roman"/>
          <w:b/>
          <w:i/>
          <w:kern w:val="16"/>
        </w:rPr>
        <w:t>the nobles of the children of Israel</w:t>
      </w:r>
      <w:r w:rsidR="00E13E85" w:rsidRPr="000F7312">
        <w:rPr>
          <w:rStyle w:val="FootnoteReference"/>
          <w:rFonts w:ascii="Times New Roman" w:hAnsi="Times New Roman" w:cs="Times New Roman"/>
          <w:b/>
          <w:i/>
          <w:kern w:val="16"/>
        </w:rPr>
        <w:footnoteReference w:id="114"/>
      </w:r>
      <w:r w:rsidRPr="000F7312">
        <w:rPr>
          <w:rFonts w:ascii="Times New Roman" w:hAnsi="Times New Roman" w:cs="Times New Roman"/>
          <w:kern w:val="16"/>
        </w:rPr>
        <w:t xml:space="preserve"> did not see Him, and all Israel heard the Voice of G-d </w:t>
      </w:r>
      <w:r w:rsidR="00E13E85" w:rsidRPr="000F7312">
        <w:rPr>
          <w:rFonts w:ascii="Times New Roman" w:hAnsi="Times New Roman" w:cs="Times New Roman"/>
          <w:b/>
          <w:i/>
          <w:kern w:val="16"/>
        </w:rPr>
        <w:t>out of the midst of the fire</w:t>
      </w:r>
      <w:r w:rsidR="00E13E85" w:rsidRPr="000F7312">
        <w:rPr>
          <w:rFonts w:ascii="Times New Roman" w:hAnsi="Times New Roman" w:cs="Times New Roman"/>
          <w:kern w:val="16"/>
        </w:rPr>
        <w:t>.</w:t>
      </w:r>
      <w:r w:rsidR="00E13E85" w:rsidRPr="000F7312">
        <w:rPr>
          <w:rStyle w:val="FootnoteReference"/>
          <w:rFonts w:ascii="Times New Roman" w:hAnsi="Times New Roman" w:cs="Times New Roman"/>
          <w:kern w:val="16"/>
        </w:rPr>
        <w:footnoteReference w:id="115"/>
      </w:r>
      <w:r w:rsidRPr="000F7312">
        <w:rPr>
          <w:rFonts w:ascii="Times New Roman" w:hAnsi="Times New Roman" w:cs="Times New Roman"/>
          <w:kern w:val="16"/>
        </w:rPr>
        <w:t xml:space="preserve"> It is this which Scripture says, </w:t>
      </w:r>
      <w:r w:rsidRPr="000F7312">
        <w:rPr>
          <w:rFonts w:ascii="Times New Roman" w:hAnsi="Times New Roman" w:cs="Times New Roman"/>
          <w:b/>
          <w:i/>
          <w:kern w:val="16"/>
        </w:rPr>
        <w:t>And '</w:t>
      </w:r>
      <w:r w:rsidR="00E13E85" w:rsidRPr="000F7312">
        <w:rPr>
          <w:rFonts w:ascii="Times New Roman" w:hAnsi="Times New Roman" w:cs="Times New Roman"/>
          <w:b/>
          <w:i/>
          <w:kern w:val="16"/>
        </w:rPr>
        <w:t>Eloh</w:t>
      </w:r>
      <w:r w:rsidRPr="000F7312">
        <w:rPr>
          <w:rFonts w:ascii="Times New Roman" w:hAnsi="Times New Roman" w:cs="Times New Roman"/>
          <w:b/>
          <w:i/>
          <w:kern w:val="16"/>
        </w:rPr>
        <w:t>im' (G-d) spoke all these words</w:t>
      </w:r>
      <w:r w:rsidR="00E13E85" w:rsidRPr="000F7312">
        <w:rPr>
          <w:rFonts w:ascii="Times New Roman" w:hAnsi="Times New Roman" w:cs="Times New Roman"/>
          <w:kern w:val="16"/>
        </w:rPr>
        <w:t>,</w:t>
      </w:r>
      <w:r w:rsidR="00E13E85" w:rsidRPr="000F7312">
        <w:rPr>
          <w:rStyle w:val="FootnoteReference"/>
          <w:rFonts w:ascii="Times New Roman" w:hAnsi="Times New Roman" w:cs="Times New Roman"/>
          <w:kern w:val="16"/>
        </w:rPr>
        <w:footnoteReference w:id="116"/>
      </w:r>
      <w:r w:rsidRPr="000F7312">
        <w:rPr>
          <w:rFonts w:ascii="Times New Roman" w:hAnsi="Times New Roman" w:cs="Times New Roman"/>
          <w:kern w:val="16"/>
        </w:rPr>
        <w:t xml:space="preserve"> </w:t>
      </w:r>
      <w:r w:rsidR="00E13E85" w:rsidRPr="000F7312">
        <w:rPr>
          <w:rFonts w:ascii="Times New Roman" w:hAnsi="Times New Roman" w:cs="Times New Roman"/>
          <w:kern w:val="16"/>
        </w:rPr>
        <w:t>just as our Rabbis have said:</w:t>
      </w:r>
      <w:r w:rsidR="00E13E85" w:rsidRPr="000F7312">
        <w:rPr>
          <w:rStyle w:val="FootnoteReference"/>
          <w:rFonts w:ascii="Times New Roman" w:hAnsi="Times New Roman" w:cs="Times New Roman"/>
          <w:kern w:val="16"/>
        </w:rPr>
        <w:footnoteReference w:id="117"/>
      </w:r>
      <w:r w:rsidR="00E13E85" w:rsidRPr="000F7312">
        <w:rPr>
          <w:rFonts w:ascii="Times New Roman" w:hAnsi="Times New Roman" w:cs="Times New Roman"/>
          <w:kern w:val="16"/>
        </w:rPr>
        <w:t xml:space="preserve"> "</w:t>
      </w:r>
      <w:r w:rsidR="00E13E85" w:rsidRPr="000F7312">
        <w:rPr>
          <w:rFonts w:ascii="Times New Roman" w:hAnsi="Times New Roman" w:cs="Times New Roman"/>
          <w:b/>
          <w:i/>
          <w:kern w:val="16"/>
        </w:rPr>
        <w:t>Eloh</w:t>
      </w:r>
      <w:r w:rsidRPr="000F7312">
        <w:rPr>
          <w:rFonts w:ascii="Times New Roman" w:hAnsi="Times New Roman" w:cs="Times New Roman"/>
          <w:b/>
          <w:i/>
          <w:kern w:val="16"/>
        </w:rPr>
        <w:t>im</w:t>
      </w:r>
      <w:r w:rsidR="00E13E85" w:rsidRPr="000F7312">
        <w:rPr>
          <w:rFonts w:ascii="Times New Roman" w:hAnsi="Times New Roman" w:cs="Times New Roman"/>
          <w:kern w:val="16"/>
        </w:rPr>
        <w:t xml:space="preserve"> designates the Judge."</w:t>
      </w:r>
      <w:r w:rsidR="00E13E85" w:rsidRPr="000F7312">
        <w:rPr>
          <w:rStyle w:val="FootnoteReference"/>
          <w:rFonts w:ascii="Times New Roman" w:hAnsi="Times New Roman" w:cs="Times New Roman"/>
          <w:kern w:val="16"/>
        </w:rPr>
        <w:footnoteReference w:id="118"/>
      </w:r>
      <w:r w:rsidR="00E13E85" w:rsidRPr="000F7312">
        <w:rPr>
          <w:rFonts w:ascii="Times New Roman" w:hAnsi="Times New Roman" w:cs="Times New Roman"/>
          <w:kern w:val="16"/>
        </w:rPr>
        <w:t xml:space="preserve"> And they have also said [</w:t>
      </w:r>
      <w:r w:rsidRPr="000F7312">
        <w:rPr>
          <w:rFonts w:ascii="Times New Roman" w:hAnsi="Times New Roman" w:cs="Times New Roman"/>
          <w:kern w:val="16"/>
        </w:rPr>
        <w:t>with reference</w:t>
      </w:r>
      <w:r w:rsidR="00E13E85" w:rsidRPr="000F7312">
        <w:rPr>
          <w:rFonts w:ascii="Times New Roman" w:hAnsi="Times New Roman" w:cs="Times New Roman"/>
          <w:kern w:val="16"/>
        </w:rPr>
        <w:t xml:space="preserve"> to the first two commandments]:</w:t>
      </w:r>
      <w:r w:rsidR="00E13E85" w:rsidRPr="000F7312">
        <w:rPr>
          <w:rStyle w:val="FootnoteReference"/>
          <w:rFonts w:ascii="Times New Roman" w:hAnsi="Times New Roman" w:cs="Times New Roman"/>
          <w:kern w:val="16"/>
        </w:rPr>
        <w:footnoteReference w:id="119"/>
      </w:r>
      <w:r w:rsidRPr="000F7312">
        <w:rPr>
          <w:rFonts w:ascii="Times New Roman" w:hAnsi="Times New Roman" w:cs="Times New Roman"/>
          <w:kern w:val="16"/>
        </w:rPr>
        <w:t xml:space="preserve"> "We have heard them from </w:t>
      </w:r>
      <w:r w:rsidRPr="000F7312">
        <w:rPr>
          <w:rFonts w:ascii="Times New Roman" w:hAnsi="Times New Roman" w:cs="Times New Roman"/>
          <w:b/>
          <w:i/>
          <w:kern w:val="16"/>
        </w:rPr>
        <w:t>Hag</w:t>
      </w:r>
      <w:r w:rsidR="00E13E85" w:rsidRPr="000F7312">
        <w:rPr>
          <w:rFonts w:ascii="Times New Roman" w:hAnsi="Times New Roman" w:cs="Times New Roman"/>
          <w:b/>
          <w:i/>
          <w:kern w:val="16"/>
        </w:rPr>
        <w:t>’</w:t>
      </w:r>
      <w:r w:rsidRPr="000F7312">
        <w:rPr>
          <w:rFonts w:ascii="Times New Roman" w:hAnsi="Times New Roman" w:cs="Times New Roman"/>
          <w:b/>
          <w:i/>
          <w:kern w:val="16"/>
        </w:rPr>
        <w:t>vurah</w:t>
      </w:r>
      <w:r w:rsidRPr="000F7312">
        <w:rPr>
          <w:rFonts w:ascii="Times New Roman" w:hAnsi="Times New Roman" w:cs="Times New Roman"/>
          <w:kern w:val="16"/>
        </w:rPr>
        <w:t xml:space="preserve"> (the Almighty Himself)." In Deuteronomy it is written: </w:t>
      </w:r>
      <w:r w:rsidRPr="000F7312">
        <w:rPr>
          <w:rFonts w:ascii="Times New Roman" w:hAnsi="Times New Roman" w:cs="Times New Roman"/>
          <w:b/>
          <w:i/>
          <w:kern w:val="16"/>
        </w:rPr>
        <w:t>These words the Eternal spoke unto all your assembly</w:t>
      </w:r>
      <w:r w:rsidR="00E13E85" w:rsidRPr="000F7312">
        <w:rPr>
          <w:rFonts w:ascii="Times New Roman" w:hAnsi="Times New Roman" w:cs="Times New Roman"/>
          <w:kern w:val="16"/>
        </w:rPr>
        <w:t>.</w:t>
      </w:r>
      <w:r w:rsidR="00E13E85" w:rsidRPr="000F7312">
        <w:rPr>
          <w:rStyle w:val="FootnoteReference"/>
          <w:rFonts w:ascii="Times New Roman" w:hAnsi="Times New Roman" w:cs="Times New Roman"/>
          <w:kern w:val="16"/>
        </w:rPr>
        <w:footnoteReference w:id="120"/>
      </w:r>
      <w:r w:rsidRPr="000F7312">
        <w:rPr>
          <w:rFonts w:ascii="Times New Roman" w:hAnsi="Times New Roman" w:cs="Times New Roman"/>
          <w:kern w:val="16"/>
        </w:rPr>
        <w:t xml:space="preserve"> That is because Scripture explains there [in the same verse] that </w:t>
      </w:r>
      <w:r w:rsidRPr="000F7312">
        <w:rPr>
          <w:rFonts w:ascii="Times New Roman" w:hAnsi="Times New Roman" w:cs="Times New Roman"/>
          <w:b/>
          <w:i/>
          <w:kern w:val="16"/>
        </w:rPr>
        <w:t>He spoke out of the midst of the fire</w:t>
      </w:r>
      <w:r w:rsidR="00975097" w:rsidRPr="000F7312">
        <w:rPr>
          <w:rFonts w:ascii="Times New Roman" w:hAnsi="Times New Roman" w:cs="Times New Roman"/>
          <w:kern w:val="16"/>
        </w:rPr>
        <w:t>.</w:t>
      </w:r>
      <w:r w:rsidR="00975097" w:rsidRPr="000F7312">
        <w:rPr>
          <w:rStyle w:val="FootnoteReference"/>
          <w:rFonts w:ascii="Times New Roman" w:hAnsi="Times New Roman" w:cs="Times New Roman"/>
          <w:kern w:val="16"/>
        </w:rPr>
        <w:footnoteReference w:id="121"/>
      </w:r>
      <w:r w:rsidRPr="000F7312">
        <w:rPr>
          <w:rFonts w:ascii="Times New Roman" w:hAnsi="Times New Roman" w:cs="Times New Roman"/>
          <w:kern w:val="16"/>
        </w:rPr>
        <w:t xml:space="preserve"> And this is the sense of the verse, </w:t>
      </w:r>
      <w:r w:rsidRPr="000F7312">
        <w:rPr>
          <w:rFonts w:ascii="Times New Roman" w:hAnsi="Times New Roman" w:cs="Times New Roman"/>
          <w:b/>
          <w:i/>
          <w:kern w:val="16"/>
        </w:rPr>
        <w:t>The Eternal spoke with you face to face in the mount out of the midst of the fire</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2"/>
      </w:r>
      <w:r w:rsidRPr="000F7312">
        <w:rPr>
          <w:rFonts w:ascii="Times New Roman" w:hAnsi="Times New Roman" w:cs="Times New Roman"/>
          <w:kern w:val="16"/>
        </w:rPr>
        <w:t xml:space="preserve"> And this is why</w:t>
      </w:r>
      <w:r w:rsidR="00B0260D" w:rsidRPr="000F7312">
        <w:rPr>
          <w:rFonts w:ascii="Times New Roman" w:hAnsi="Times New Roman" w:cs="Times New Roman"/>
          <w:kern w:val="16"/>
        </w:rPr>
        <w:t xml:space="preserve"> it is said, </w:t>
      </w:r>
      <w:r w:rsidR="00B0260D" w:rsidRPr="000F7312">
        <w:rPr>
          <w:rFonts w:ascii="Times New Roman" w:hAnsi="Times New Roman" w:cs="Times New Roman"/>
          <w:b/>
          <w:i/>
          <w:kern w:val="16"/>
        </w:rPr>
        <w:t xml:space="preserve">I am the Eternal </w:t>
      </w:r>
      <w:r w:rsidRPr="000F7312">
        <w:rPr>
          <w:rFonts w:ascii="Times New Roman" w:hAnsi="Times New Roman" w:cs="Times New Roman"/>
          <w:b/>
          <w:i/>
          <w:kern w:val="16"/>
        </w:rPr>
        <w:t>y</w:t>
      </w:r>
      <w:r w:rsidR="00B0260D" w:rsidRPr="000F7312">
        <w:rPr>
          <w:rFonts w:ascii="Times New Roman" w:hAnsi="Times New Roman" w:cs="Times New Roman"/>
          <w:b/>
          <w:i/>
          <w:kern w:val="16"/>
        </w:rPr>
        <w:t>our G-</w:t>
      </w:r>
      <w:r w:rsidRPr="000F7312">
        <w:rPr>
          <w:rFonts w:ascii="Times New Roman" w:hAnsi="Times New Roman" w:cs="Times New Roman"/>
          <w:b/>
          <w:i/>
          <w:kern w:val="16"/>
        </w:rPr>
        <w:t>d</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3"/>
      </w:r>
      <w:r w:rsidRPr="000F7312">
        <w:rPr>
          <w:rFonts w:ascii="Times New Roman" w:hAnsi="Times New Roman" w:cs="Times New Roman"/>
          <w:kern w:val="16"/>
        </w:rPr>
        <w:t xml:space="preserve"> Now do not find a difficulty in what the people said to Moses, </w:t>
      </w:r>
      <w:r w:rsidRPr="000F7312">
        <w:rPr>
          <w:rFonts w:ascii="Times New Roman" w:hAnsi="Times New Roman" w:cs="Times New Roman"/>
          <w:b/>
          <w:i/>
          <w:kern w:val="16"/>
        </w:rPr>
        <w:t>For who is ther</w:t>
      </w:r>
      <w:r w:rsidR="00B0260D" w:rsidRPr="000F7312">
        <w:rPr>
          <w:rFonts w:ascii="Times New Roman" w:hAnsi="Times New Roman" w:cs="Times New Roman"/>
          <w:b/>
          <w:i/>
          <w:kern w:val="16"/>
        </w:rPr>
        <w:t>e of all living flesh, that has</w:t>
      </w:r>
      <w:r w:rsidRPr="000F7312">
        <w:rPr>
          <w:rFonts w:ascii="Times New Roman" w:hAnsi="Times New Roman" w:cs="Times New Roman"/>
          <w:b/>
          <w:i/>
          <w:kern w:val="16"/>
        </w:rPr>
        <w:t xml:space="preserve"> heard the Voice of the living G-d speaking out of the midst of the fire</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4"/>
      </w:r>
      <w:r w:rsidRPr="000F7312">
        <w:rPr>
          <w:rFonts w:ascii="Times New Roman" w:hAnsi="Times New Roman" w:cs="Times New Roman"/>
          <w:kern w:val="16"/>
        </w:rPr>
        <w:t xml:space="preserve"> They did not say "that they heard G-d speaking out of the midst of the fire," but they said </w:t>
      </w:r>
      <w:r w:rsidRPr="000F7312">
        <w:rPr>
          <w:rFonts w:ascii="Times New Roman" w:hAnsi="Times New Roman" w:cs="Times New Roman"/>
          <w:b/>
          <w:i/>
          <w:kern w:val="16"/>
        </w:rPr>
        <w:t>the Voice of G-d</w:t>
      </w:r>
      <w:r w:rsidRPr="000F7312">
        <w:rPr>
          <w:rFonts w:ascii="Times New Roman" w:hAnsi="Times New Roman" w:cs="Times New Roman"/>
          <w:kern w:val="16"/>
        </w:rPr>
        <w:t>, referring to what they perceiv</w:t>
      </w:r>
      <w:r w:rsidR="00B0260D" w:rsidRPr="000F7312">
        <w:rPr>
          <w:rFonts w:ascii="Times New Roman" w:hAnsi="Times New Roman" w:cs="Times New Roman"/>
          <w:kern w:val="16"/>
        </w:rPr>
        <w:t xml:space="preserve">ed. This is why they said, </w:t>
      </w:r>
      <w:r w:rsidR="00B0260D" w:rsidRPr="000F7312">
        <w:rPr>
          <w:rFonts w:ascii="Times New Roman" w:hAnsi="Times New Roman" w:cs="Times New Roman"/>
          <w:b/>
          <w:i/>
          <w:kern w:val="16"/>
        </w:rPr>
        <w:t>Go y</w:t>
      </w:r>
      <w:r w:rsidRPr="000F7312">
        <w:rPr>
          <w:rFonts w:ascii="Times New Roman" w:hAnsi="Times New Roman" w:cs="Times New Roman"/>
          <w:b/>
          <w:i/>
          <w:kern w:val="16"/>
        </w:rPr>
        <w:t>ou near, and hear all that the Eternal our G-d may say</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5"/>
      </w:r>
      <w:r w:rsidRPr="000F7312">
        <w:rPr>
          <w:rFonts w:ascii="Times New Roman" w:hAnsi="Times New Roman" w:cs="Times New Roman"/>
          <w:kern w:val="16"/>
        </w:rPr>
        <w:t xml:space="preserve"> And so did Moses say to them, </w:t>
      </w:r>
      <w:r w:rsidRPr="000F7312">
        <w:rPr>
          <w:rFonts w:ascii="Times New Roman" w:hAnsi="Times New Roman" w:cs="Times New Roman"/>
          <w:b/>
          <w:i/>
          <w:kern w:val="16"/>
        </w:rPr>
        <w:t>Did ever a people hear the Voice of G-d speaking out of the midst of the fire</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6"/>
      </w:r>
      <w:r w:rsidRPr="000F7312">
        <w:rPr>
          <w:rFonts w:ascii="Times New Roman" w:hAnsi="Times New Roman" w:cs="Times New Roman"/>
          <w:kern w:val="16"/>
        </w:rPr>
        <w:t xml:space="preserve"> The word "speaking" here is referring to "the Voice," something like the verse, </w:t>
      </w:r>
      <w:r w:rsidRPr="000F7312">
        <w:rPr>
          <w:rFonts w:ascii="Times New Roman" w:hAnsi="Times New Roman" w:cs="Times New Roman"/>
          <w:b/>
          <w:i/>
          <w:kern w:val="16"/>
        </w:rPr>
        <w:t>and he heard the Voice speaking unto him</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7"/>
      </w:r>
      <w:r w:rsidRPr="000F7312">
        <w:rPr>
          <w:rFonts w:ascii="Times New Roman" w:hAnsi="Times New Roman" w:cs="Times New Roman"/>
          <w:kern w:val="16"/>
        </w:rPr>
        <w:t xml:space="preserve"> </w:t>
      </w:r>
    </w:p>
    <w:p w:rsidR="00B0260D" w:rsidRPr="000F7312" w:rsidRDefault="00B0260D"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From this you will understand what the Rabbis have always said in Midrashic homilies, i.e., </w:t>
      </w:r>
      <w:r w:rsidRPr="000F7312">
        <w:rPr>
          <w:rFonts w:ascii="Times New Roman" w:hAnsi="Times New Roman" w:cs="Times New Roman"/>
          <w:b/>
          <w:kern w:val="16"/>
          <w:highlight w:val="yellow"/>
        </w:rPr>
        <w:t>that the Torah was given in sev</w:t>
      </w:r>
      <w:r w:rsidR="00B0260D" w:rsidRPr="000F7312">
        <w:rPr>
          <w:rFonts w:ascii="Times New Roman" w:hAnsi="Times New Roman" w:cs="Times New Roman"/>
          <w:b/>
          <w:kern w:val="16"/>
          <w:highlight w:val="yellow"/>
        </w:rPr>
        <w:t>en voices</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8"/>
      </w:r>
      <w:r w:rsidRPr="000F7312">
        <w:rPr>
          <w:rFonts w:ascii="Times New Roman" w:hAnsi="Times New Roman" w:cs="Times New Roman"/>
          <w:kern w:val="16"/>
        </w:rPr>
        <w:t xml:space="preserve"> They are the ones to which David alluded in the psalm: </w:t>
      </w:r>
      <w:r w:rsidR="00B0260D" w:rsidRPr="000F7312">
        <w:rPr>
          <w:rFonts w:ascii="Times New Roman" w:hAnsi="Times New Roman" w:cs="Times New Roman"/>
          <w:b/>
          <w:i/>
          <w:kern w:val="16"/>
        </w:rPr>
        <w:t>Ascribe unto the Eternal, O you</w:t>
      </w:r>
      <w:r w:rsidRPr="000F7312">
        <w:rPr>
          <w:rFonts w:ascii="Times New Roman" w:hAnsi="Times New Roman" w:cs="Times New Roman"/>
          <w:b/>
          <w:i/>
          <w:kern w:val="16"/>
        </w:rPr>
        <w:t xml:space="preserve"> sons of might</w:t>
      </w:r>
      <w:r w:rsidR="00B0260D" w:rsidRPr="000F7312">
        <w:rPr>
          <w:rFonts w:ascii="Times New Roman" w:hAnsi="Times New Roman" w:cs="Times New Roman"/>
          <w:kern w:val="16"/>
        </w:rPr>
        <w:t>.</w:t>
      </w:r>
      <w:r w:rsidR="00B0260D" w:rsidRPr="000F7312">
        <w:rPr>
          <w:rStyle w:val="FootnoteReference"/>
          <w:rFonts w:ascii="Times New Roman" w:hAnsi="Times New Roman" w:cs="Times New Roman"/>
          <w:kern w:val="16"/>
        </w:rPr>
        <w:footnoteReference w:id="129"/>
      </w:r>
      <w:r w:rsidR="00B0260D" w:rsidRPr="000F7312">
        <w:rPr>
          <w:rFonts w:ascii="Times New Roman" w:hAnsi="Times New Roman" w:cs="Times New Roman"/>
          <w:kern w:val="16"/>
        </w:rPr>
        <w:t xml:space="preserve"> Th</w:t>
      </w:r>
      <w:r w:rsidRPr="000F7312">
        <w:rPr>
          <w:rFonts w:ascii="Times New Roman" w:hAnsi="Times New Roman" w:cs="Times New Roman"/>
          <w:kern w:val="16"/>
        </w:rPr>
        <w:t>is is also the number of times [that the Voice] is alluded to i</w:t>
      </w:r>
      <w:r w:rsidR="00B0260D" w:rsidRPr="000F7312">
        <w:rPr>
          <w:rFonts w:ascii="Times New Roman" w:hAnsi="Times New Roman" w:cs="Times New Roman"/>
          <w:kern w:val="16"/>
        </w:rPr>
        <w:t>n this section of the Torah.</w:t>
      </w:r>
      <w:r w:rsidR="00B0260D" w:rsidRPr="000F7312">
        <w:rPr>
          <w:rStyle w:val="FootnoteReference"/>
          <w:rFonts w:ascii="Times New Roman" w:hAnsi="Times New Roman" w:cs="Times New Roman"/>
          <w:kern w:val="16"/>
        </w:rPr>
        <w:footnoteReference w:id="130"/>
      </w:r>
      <w:r w:rsidRPr="000F7312">
        <w:rPr>
          <w:rFonts w:ascii="Times New Roman" w:hAnsi="Times New Roman" w:cs="Times New Roman"/>
          <w:kern w:val="16"/>
        </w:rPr>
        <w:t xml:space="preserve"> The </w:t>
      </w:r>
      <w:r w:rsidRPr="000F7312">
        <w:rPr>
          <w:rFonts w:ascii="Times New Roman" w:hAnsi="Times New Roman" w:cs="Times New Roman"/>
          <w:kern w:val="16"/>
        </w:rPr>
        <w:lastRenderedPageBreak/>
        <w:t xml:space="preserve">verse, </w:t>
      </w:r>
      <w:r w:rsidRPr="000F7312">
        <w:rPr>
          <w:rFonts w:ascii="Times New Roman" w:hAnsi="Times New Roman" w:cs="Times New Roman"/>
          <w:b/>
          <w:i/>
          <w:kern w:val="16"/>
        </w:rPr>
        <w:t xml:space="preserve">And there were 'koloth' and </w:t>
      </w:r>
      <w:r w:rsidR="00A02D04" w:rsidRPr="000F7312">
        <w:rPr>
          <w:rFonts w:ascii="Times New Roman" w:hAnsi="Times New Roman" w:cs="Times New Roman"/>
          <w:b/>
          <w:i/>
          <w:kern w:val="16"/>
        </w:rPr>
        <w:t>lightnings</w:t>
      </w:r>
      <w:r w:rsidR="00A02D04" w:rsidRPr="000F7312">
        <w:rPr>
          <w:rFonts w:ascii="Times New Roman" w:hAnsi="Times New Roman" w:cs="Times New Roman"/>
          <w:kern w:val="16"/>
        </w:rPr>
        <w:t>,</w:t>
      </w:r>
      <w:r w:rsidR="00A73DC0" w:rsidRPr="000F7312">
        <w:rPr>
          <w:rStyle w:val="FootnoteReference"/>
          <w:rFonts w:ascii="Times New Roman" w:hAnsi="Times New Roman" w:cs="Times New Roman"/>
          <w:kern w:val="16"/>
        </w:rPr>
        <w:footnoteReference w:id="131"/>
      </w:r>
      <w:r w:rsidR="00A02D04" w:rsidRPr="000F7312">
        <w:rPr>
          <w:rFonts w:ascii="Times New Roman" w:hAnsi="Times New Roman" w:cs="Times New Roman"/>
          <w:kern w:val="16"/>
        </w:rPr>
        <w:t xml:space="preserve"> is written </w:t>
      </w:r>
      <w:r w:rsidR="00B0260D" w:rsidRPr="000F7312">
        <w:rPr>
          <w:rFonts w:ascii="Times New Roman" w:hAnsi="Times New Roman" w:cs="Times New Roman"/>
          <w:kern w:val="16"/>
        </w:rPr>
        <w:t>d</w:t>
      </w:r>
      <w:r w:rsidRPr="000F7312">
        <w:rPr>
          <w:rFonts w:ascii="Times New Roman" w:hAnsi="Times New Roman" w:cs="Times New Roman"/>
          <w:kern w:val="16"/>
        </w:rPr>
        <w:t xml:space="preserve">efectively and therefore counted as one; likewise, the verse, </w:t>
      </w:r>
      <w:r w:rsidRPr="000F7312">
        <w:rPr>
          <w:rFonts w:ascii="Times New Roman" w:hAnsi="Times New Roman" w:cs="Times New Roman"/>
          <w:b/>
          <w:i/>
          <w:kern w:val="16"/>
        </w:rPr>
        <w:t>And all the people perceived 'hakoloth</w:t>
      </w:r>
      <w:r w:rsidR="00A02D04" w:rsidRPr="000F7312">
        <w:rPr>
          <w:rFonts w:ascii="Times New Roman" w:hAnsi="Times New Roman" w:cs="Times New Roman"/>
          <w:kern w:val="16"/>
        </w:rPr>
        <w:t>,</w:t>
      </w:r>
      <w:r w:rsidR="00A02D04" w:rsidRPr="000F7312">
        <w:rPr>
          <w:rStyle w:val="FootnoteReference"/>
          <w:rFonts w:ascii="Times New Roman" w:hAnsi="Times New Roman" w:cs="Times New Roman"/>
          <w:kern w:val="16"/>
        </w:rPr>
        <w:footnoteReference w:id="132"/>
      </w:r>
      <w:r w:rsidRPr="000F7312">
        <w:rPr>
          <w:rFonts w:ascii="Times New Roman" w:hAnsi="Times New Roman" w:cs="Times New Roman"/>
          <w:kern w:val="16"/>
        </w:rPr>
        <w:t xml:space="preserve"> is missing the </w:t>
      </w:r>
      <w:r w:rsidRPr="000F7312">
        <w:rPr>
          <w:rFonts w:ascii="Times New Roman" w:hAnsi="Times New Roman" w:cs="Times New Roman"/>
          <w:b/>
          <w:i/>
          <w:kern w:val="16"/>
        </w:rPr>
        <w:t>vav</w:t>
      </w:r>
      <w:r w:rsidRPr="000F7312">
        <w:rPr>
          <w:rFonts w:ascii="Times New Roman" w:hAnsi="Times New Roman" w:cs="Times New Roman"/>
          <w:kern w:val="16"/>
        </w:rPr>
        <w:t xml:space="preserve"> which signifies the plural, [and thus refers to only one voice]. Thus there are six ['voices' mentioned here in the section], and [in addition] it clearly says, </w:t>
      </w:r>
      <w:r w:rsidRPr="000F7312">
        <w:rPr>
          <w:rFonts w:ascii="Times New Roman" w:hAnsi="Times New Roman" w:cs="Times New Roman"/>
          <w:b/>
          <w:i/>
          <w:kern w:val="16"/>
        </w:rPr>
        <w:t>And G-d spoke</w:t>
      </w:r>
      <w:r w:rsidR="00A02D04" w:rsidRPr="000F7312">
        <w:rPr>
          <w:rFonts w:ascii="Times New Roman" w:hAnsi="Times New Roman" w:cs="Times New Roman"/>
          <w:kern w:val="16"/>
        </w:rPr>
        <w:t>.</w:t>
      </w:r>
      <w:r w:rsidR="00A02D04" w:rsidRPr="000F7312">
        <w:rPr>
          <w:rStyle w:val="FootnoteReference"/>
          <w:rFonts w:ascii="Times New Roman" w:hAnsi="Times New Roman" w:cs="Times New Roman"/>
          <w:kern w:val="16"/>
        </w:rPr>
        <w:footnoteReference w:id="133"/>
      </w:r>
      <w:r w:rsidRPr="000F7312">
        <w:rPr>
          <w:rFonts w:ascii="Times New Roman" w:hAnsi="Times New Roman" w:cs="Times New Roman"/>
          <w:kern w:val="16"/>
        </w:rPr>
        <w:t xml:space="preserve"> In Deuteronomy, Scripture likewise </w:t>
      </w:r>
      <w:r w:rsidR="00A02D04" w:rsidRPr="000F7312">
        <w:rPr>
          <w:rFonts w:ascii="Times New Roman" w:hAnsi="Times New Roman" w:cs="Times New Roman"/>
          <w:kern w:val="16"/>
        </w:rPr>
        <w:t xml:space="preserve">mentions seven 'voices' in </w:t>
      </w:r>
      <w:r w:rsidRPr="000F7312">
        <w:rPr>
          <w:rFonts w:ascii="Times New Roman" w:hAnsi="Times New Roman" w:cs="Times New Roman"/>
          <w:kern w:val="16"/>
        </w:rPr>
        <w:t xml:space="preserve">connection with the Giving of </w:t>
      </w:r>
      <w:r w:rsidR="00A02D04" w:rsidRPr="000F7312">
        <w:rPr>
          <w:rFonts w:ascii="Times New Roman" w:hAnsi="Times New Roman" w:cs="Times New Roman"/>
          <w:kern w:val="16"/>
        </w:rPr>
        <w:t>the Torah.</w:t>
      </w:r>
      <w:r w:rsidR="00A02D04" w:rsidRPr="000F7312">
        <w:rPr>
          <w:rStyle w:val="FootnoteReference"/>
          <w:rFonts w:ascii="Times New Roman" w:hAnsi="Times New Roman" w:cs="Times New Roman"/>
          <w:kern w:val="16"/>
        </w:rPr>
        <w:footnoteReference w:id="134"/>
      </w:r>
      <w:r w:rsidR="00A02D04" w:rsidRPr="000F7312">
        <w:rPr>
          <w:rFonts w:ascii="Times New Roman" w:hAnsi="Times New Roman" w:cs="Times New Roman"/>
          <w:kern w:val="16"/>
        </w:rPr>
        <w:t xml:space="preserve"> </w:t>
      </w:r>
      <w:r w:rsidR="00054C75" w:rsidRPr="000F7312">
        <w:rPr>
          <w:rFonts w:ascii="Times New Roman" w:hAnsi="Times New Roman" w:cs="Times New Roman"/>
          <w:kern w:val="16"/>
        </w:rPr>
        <w:t>In Tractate Berachoth,</w:t>
      </w:r>
      <w:r w:rsidR="00054C75" w:rsidRPr="000F7312">
        <w:rPr>
          <w:rStyle w:val="FootnoteReference"/>
          <w:rFonts w:ascii="Times New Roman" w:hAnsi="Times New Roman" w:cs="Times New Roman"/>
          <w:kern w:val="16"/>
        </w:rPr>
        <w:footnoteReference w:id="135"/>
      </w:r>
      <w:r w:rsidRPr="000F7312">
        <w:rPr>
          <w:rFonts w:ascii="Times New Roman" w:hAnsi="Times New Roman" w:cs="Times New Roman"/>
          <w:kern w:val="16"/>
        </w:rPr>
        <w:t xml:space="preserve"> however, the Rabbis </w:t>
      </w:r>
      <w:r w:rsidR="00054C75" w:rsidRPr="000F7312">
        <w:rPr>
          <w:rFonts w:ascii="Times New Roman" w:hAnsi="Times New Roman" w:cs="Times New Roman"/>
          <w:kern w:val="16"/>
        </w:rPr>
        <w:t>have said in the Gemara</w:t>
      </w:r>
      <w:r w:rsidR="00054C75" w:rsidRPr="000F7312">
        <w:rPr>
          <w:rStyle w:val="FootnoteReference"/>
          <w:rFonts w:ascii="Times New Roman" w:hAnsi="Times New Roman" w:cs="Times New Roman"/>
          <w:kern w:val="16"/>
        </w:rPr>
        <w:footnoteReference w:id="136"/>
      </w:r>
      <w:r w:rsidR="00054C75" w:rsidRPr="000F7312">
        <w:rPr>
          <w:rFonts w:ascii="Times New Roman" w:hAnsi="Times New Roman" w:cs="Times New Roman"/>
          <w:kern w:val="16"/>
        </w:rPr>
        <w:t xml:space="preserve"> </w:t>
      </w:r>
      <w:r w:rsidRPr="000F7312">
        <w:rPr>
          <w:rFonts w:ascii="Times New Roman" w:hAnsi="Times New Roman" w:cs="Times New Roman"/>
          <w:kern w:val="16"/>
        </w:rPr>
        <w:t xml:space="preserve">that the Torah was given in five 'voices.' That is because they counted only the voices which are concealed, while the two - i.e., </w:t>
      </w:r>
      <w:r w:rsidR="00054C75" w:rsidRPr="000F7312">
        <w:rPr>
          <w:rFonts w:ascii="Times New Roman" w:hAnsi="Times New Roman" w:cs="Times New Roman"/>
          <w:b/>
          <w:i/>
          <w:kern w:val="16"/>
        </w:rPr>
        <w:t xml:space="preserve">I am the Eternal </w:t>
      </w:r>
      <w:r w:rsidRPr="000F7312">
        <w:rPr>
          <w:rFonts w:ascii="Times New Roman" w:hAnsi="Times New Roman" w:cs="Times New Roman"/>
          <w:b/>
          <w:i/>
          <w:kern w:val="16"/>
        </w:rPr>
        <w:t>y</w:t>
      </w:r>
      <w:r w:rsidR="00054C75" w:rsidRPr="000F7312">
        <w:rPr>
          <w:rFonts w:ascii="Times New Roman" w:hAnsi="Times New Roman" w:cs="Times New Roman"/>
          <w:b/>
          <w:i/>
          <w:kern w:val="16"/>
        </w:rPr>
        <w:t>our G-d and You will</w:t>
      </w:r>
      <w:r w:rsidRPr="000F7312">
        <w:rPr>
          <w:rFonts w:ascii="Times New Roman" w:hAnsi="Times New Roman" w:cs="Times New Roman"/>
          <w:b/>
          <w:i/>
          <w:kern w:val="16"/>
        </w:rPr>
        <w:t xml:space="preserve"> have no other gods before Me</w:t>
      </w:r>
      <w:r w:rsidR="00054C75" w:rsidRPr="000F7312">
        <w:rPr>
          <w:rFonts w:ascii="Times New Roman" w:hAnsi="Times New Roman" w:cs="Times New Roman"/>
          <w:kern w:val="16"/>
        </w:rPr>
        <w:t>]</w:t>
      </w:r>
      <w:r w:rsidR="00054C75" w:rsidRPr="000F7312">
        <w:rPr>
          <w:rStyle w:val="FootnoteReference"/>
          <w:rFonts w:ascii="Times New Roman" w:hAnsi="Times New Roman" w:cs="Times New Roman"/>
          <w:kern w:val="16"/>
        </w:rPr>
        <w:footnoteReference w:id="137"/>
      </w:r>
      <w:r w:rsidRPr="000F7312">
        <w:rPr>
          <w:rFonts w:ascii="Times New Roman" w:hAnsi="Times New Roman" w:cs="Times New Roman"/>
          <w:kern w:val="16"/>
        </w:rPr>
        <w:t xml:space="preserve"> - are explained in Scripture. The purport of this is </w:t>
      </w:r>
      <w:r w:rsidRPr="000F7312">
        <w:rPr>
          <w:rFonts w:ascii="Times New Roman" w:hAnsi="Times New Roman" w:cs="Times New Roman"/>
          <w:b/>
          <w:kern w:val="16"/>
          <w:highlight w:val="yellow"/>
        </w:rPr>
        <w:t xml:space="preserve">that Moses our teacher was given </w:t>
      </w:r>
      <w:r w:rsidR="00054C75" w:rsidRPr="000F7312">
        <w:rPr>
          <w:rFonts w:ascii="Times New Roman" w:hAnsi="Times New Roman" w:cs="Times New Roman"/>
          <w:b/>
          <w:kern w:val="16"/>
          <w:highlight w:val="yellow"/>
        </w:rPr>
        <w:t>the Torah in seven 'voices,'</w:t>
      </w:r>
      <w:r w:rsidR="00054C75" w:rsidRPr="000F7312">
        <w:rPr>
          <w:rStyle w:val="FootnoteReference"/>
          <w:rFonts w:ascii="Times New Roman" w:hAnsi="Times New Roman" w:cs="Times New Roman"/>
          <w:b/>
          <w:kern w:val="16"/>
          <w:highlight w:val="yellow"/>
        </w:rPr>
        <w:footnoteReference w:id="138"/>
      </w:r>
      <w:r w:rsidRPr="000F7312">
        <w:rPr>
          <w:rFonts w:ascii="Times New Roman" w:hAnsi="Times New Roman" w:cs="Times New Roman"/>
          <w:b/>
          <w:kern w:val="16"/>
          <w:highlight w:val="yellow"/>
        </w:rPr>
        <w:t xml:space="preserve"> and he was the one who heard them and contemplated them</w:t>
      </w:r>
      <w:r w:rsidRPr="000F7312">
        <w:rPr>
          <w:rFonts w:ascii="Times New Roman" w:hAnsi="Times New Roman" w:cs="Times New Roman"/>
          <w:kern w:val="16"/>
        </w:rPr>
        <w:t xml:space="preserve">. The Israelites, however, heard one voice, as it is said, </w:t>
      </w:r>
      <w:r w:rsidRPr="000F7312">
        <w:rPr>
          <w:rFonts w:ascii="Times New Roman" w:hAnsi="Times New Roman" w:cs="Times New Roman"/>
          <w:b/>
          <w:i/>
          <w:kern w:val="16"/>
        </w:rPr>
        <w:t>a great voice, and it went on no more</w:t>
      </w:r>
      <w:r w:rsidR="00054C75" w:rsidRPr="000F7312">
        <w:rPr>
          <w:rFonts w:ascii="Times New Roman" w:hAnsi="Times New Roman" w:cs="Times New Roman"/>
          <w:kern w:val="16"/>
        </w:rPr>
        <w:t>,</w:t>
      </w:r>
      <w:r w:rsidR="00054C75" w:rsidRPr="000F7312">
        <w:rPr>
          <w:rStyle w:val="FootnoteReference"/>
          <w:rFonts w:ascii="Times New Roman" w:hAnsi="Times New Roman" w:cs="Times New Roman"/>
          <w:kern w:val="16"/>
        </w:rPr>
        <w:footnoteReference w:id="139"/>
      </w:r>
      <w:r w:rsidR="00054C75" w:rsidRPr="000F7312">
        <w:rPr>
          <w:rFonts w:ascii="Times New Roman" w:hAnsi="Times New Roman" w:cs="Times New Roman"/>
          <w:kern w:val="16"/>
        </w:rPr>
        <w:t xml:space="preserve"> and it is said again, </w:t>
      </w:r>
      <w:r w:rsidR="00054C75" w:rsidRPr="000F7312">
        <w:rPr>
          <w:rFonts w:ascii="Times New Roman" w:hAnsi="Times New Roman" w:cs="Times New Roman"/>
          <w:b/>
          <w:i/>
          <w:kern w:val="16"/>
        </w:rPr>
        <w:t>You heard the v</w:t>
      </w:r>
      <w:r w:rsidRPr="000F7312">
        <w:rPr>
          <w:rFonts w:ascii="Times New Roman" w:hAnsi="Times New Roman" w:cs="Times New Roman"/>
          <w:b/>
          <w:i/>
          <w:kern w:val="16"/>
        </w:rPr>
        <w:t xml:space="preserve">oice of words, but </w:t>
      </w:r>
      <w:r w:rsidR="00054C75" w:rsidRPr="000F7312">
        <w:rPr>
          <w:rFonts w:ascii="Times New Roman" w:hAnsi="Times New Roman" w:cs="Times New Roman"/>
          <w:b/>
          <w:i/>
          <w:kern w:val="16"/>
        </w:rPr>
        <w:t>you</w:t>
      </w:r>
      <w:r w:rsidRPr="000F7312">
        <w:rPr>
          <w:rFonts w:ascii="Times New Roman" w:hAnsi="Times New Roman" w:cs="Times New Roman"/>
          <w:b/>
          <w:i/>
          <w:kern w:val="16"/>
        </w:rPr>
        <w:t xml:space="preserve"> saw no form; only a voice</w:t>
      </w:r>
      <w:r w:rsidR="00054C75" w:rsidRPr="000F7312">
        <w:rPr>
          <w:rFonts w:ascii="Times New Roman" w:hAnsi="Times New Roman" w:cs="Times New Roman"/>
          <w:kern w:val="16"/>
        </w:rPr>
        <w:t>.</w:t>
      </w:r>
      <w:r w:rsidR="00054C75" w:rsidRPr="000F7312">
        <w:rPr>
          <w:rStyle w:val="FootnoteReference"/>
          <w:rFonts w:ascii="Times New Roman" w:hAnsi="Times New Roman" w:cs="Times New Roman"/>
          <w:kern w:val="16"/>
        </w:rPr>
        <w:footnoteReference w:id="140"/>
      </w:r>
      <w:r w:rsidRPr="000F7312">
        <w:rPr>
          <w:rFonts w:ascii="Times New Roman" w:hAnsi="Times New Roman" w:cs="Times New Roman"/>
          <w:kern w:val="16"/>
        </w:rPr>
        <w:t xml:space="preserve"> Here also Scripture alluded thereto in s</w:t>
      </w:r>
      <w:r w:rsidR="00A73DC0" w:rsidRPr="000F7312">
        <w:rPr>
          <w:rFonts w:ascii="Times New Roman" w:hAnsi="Times New Roman" w:cs="Times New Roman"/>
          <w:kern w:val="16"/>
        </w:rPr>
        <w:t xml:space="preserve">aying, </w:t>
      </w:r>
      <w:r w:rsidR="00A73DC0" w:rsidRPr="000F7312">
        <w:rPr>
          <w:rFonts w:ascii="Times New Roman" w:hAnsi="Times New Roman" w:cs="Times New Roman"/>
          <w:b/>
          <w:i/>
          <w:kern w:val="16"/>
        </w:rPr>
        <w:t>And all the people percei</w:t>
      </w:r>
      <w:r w:rsidRPr="000F7312">
        <w:rPr>
          <w:rFonts w:ascii="Times New Roman" w:hAnsi="Times New Roman" w:cs="Times New Roman"/>
          <w:b/>
          <w:i/>
          <w:kern w:val="16"/>
        </w:rPr>
        <w:t>ved 'hakoloth</w:t>
      </w:r>
      <w:r w:rsidRPr="000F7312">
        <w:rPr>
          <w:rFonts w:ascii="Times New Roman" w:hAnsi="Times New Roman" w:cs="Times New Roman"/>
          <w:kern w:val="16"/>
        </w:rPr>
        <w:t>,</w:t>
      </w:r>
      <w:r w:rsidR="00A73DC0" w:rsidRPr="000F7312">
        <w:rPr>
          <w:rFonts w:ascii="Times New Roman" w:hAnsi="Times New Roman" w:cs="Times New Roman"/>
          <w:kern w:val="16"/>
        </w:rPr>
        <w:t>’</w:t>
      </w:r>
      <w:r w:rsidR="00A73DC0" w:rsidRPr="000F7312">
        <w:rPr>
          <w:rStyle w:val="FootnoteReference"/>
          <w:rFonts w:ascii="Times New Roman" w:hAnsi="Times New Roman" w:cs="Times New Roman"/>
          <w:kern w:val="16"/>
        </w:rPr>
        <w:footnoteReference w:id="141"/>
      </w:r>
      <w:r w:rsidRPr="000F7312">
        <w:rPr>
          <w:rFonts w:ascii="Times New Roman" w:hAnsi="Times New Roman" w:cs="Times New Roman"/>
          <w:kern w:val="16"/>
        </w:rPr>
        <w:t xml:space="preserve"> with one </w:t>
      </w:r>
      <w:r w:rsidRPr="000F7312">
        <w:rPr>
          <w:rFonts w:ascii="Times New Roman" w:hAnsi="Times New Roman" w:cs="Times New Roman"/>
          <w:b/>
          <w:i/>
          <w:kern w:val="16"/>
        </w:rPr>
        <w:t>vav</w:t>
      </w:r>
      <w:r w:rsidRPr="000F7312">
        <w:rPr>
          <w:rFonts w:ascii="Times New Roman" w:hAnsi="Times New Roman" w:cs="Times New Roman"/>
          <w:kern w:val="16"/>
        </w:rPr>
        <w:t xml:space="preserve"> missing, [thus m</w:t>
      </w:r>
      <w:r w:rsidR="00A73DC0" w:rsidRPr="000F7312">
        <w:rPr>
          <w:rFonts w:ascii="Times New Roman" w:hAnsi="Times New Roman" w:cs="Times New Roman"/>
          <w:kern w:val="16"/>
        </w:rPr>
        <w:t>aking it singular, 'the voice']</w:t>
      </w:r>
      <w:r w:rsidRPr="000F7312">
        <w:rPr>
          <w:rFonts w:ascii="Times New Roman" w:hAnsi="Times New Roman" w:cs="Times New Roman"/>
          <w:kern w:val="16"/>
        </w:rPr>
        <w:t>, for all voices appeared as one. By way of the Truth, [the mystic lore of the Cabala], this is Script</w:t>
      </w:r>
      <w:r w:rsidR="00A73DC0" w:rsidRPr="000F7312">
        <w:rPr>
          <w:rFonts w:ascii="Times New Roman" w:hAnsi="Times New Roman" w:cs="Times New Roman"/>
          <w:kern w:val="16"/>
        </w:rPr>
        <w:t>ure's intent in saying, G-d has</w:t>
      </w:r>
      <w:r w:rsidRPr="000F7312">
        <w:rPr>
          <w:rFonts w:ascii="Times New Roman" w:hAnsi="Times New Roman" w:cs="Times New Roman"/>
          <w:kern w:val="16"/>
        </w:rPr>
        <w:t xml:space="preserve"> spoken on</w:t>
      </w:r>
      <w:r w:rsidR="00A73DC0" w:rsidRPr="000F7312">
        <w:rPr>
          <w:rFonts w:ascii="Times New Roman" w:hAnsi="Times New Roman" w:cs="Times New Roman"/>
          <w:kern w:val="16"/>
        </w:rPr>
        <w:t>ce, twice we have heard this.</w:t>
      </w:r>
      <w:r w:rsidR="00A73DC0" w:rsidRPr="000F7312">
        <w:rPr>
          <w:rStyle w:val="FootnoteReference"/>
          <w:rFonts w:ascii="Times New Roman" w:hAnsi="Times New Roman" w:cs="Times New Roman"/>
          <w:kern w:val="16"/>
        </w:rPr>
        <w:footnoteReference w:id="142"/>
      </w:r>
      <w:r w:rsidRPr="000F7312">
        <w:rPr>
          <w:rFonts w:ascii="Times New Roman" w:hAnsi="Times New Roman" w:cs="Times New Roman"/>
          <w:kern w:val="16"/>
        </w:rPr>
        <w:t xml:space="preserve"> The sections of the Torah are thus explained, without anything being changed with another. </w:t>
      </w:r>
    </w:p>
    <w:p w:rsidR="00A02D04" w:rsidRPr="000F7312" w:rsidRDefault="00A02D04"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22. AND THE PRIESTS ALSO, THAT COME NEAR TO THE ETERNAL</w:t>
      </w:r>
      <w:r w:rsidR="00634FF7" w:rsidRPr="000F7312">
        <w:rPr>
          <w:rFonts w:ascii="Times New Roman" w:hAnsi="Times New Roman" w:cs="Times New Roman"/>
          <w:kern w:val="16"/>
        </w:rPr>
        <w:t>. I.</w:t>
      </w:r>
      <w:r w:rsidRPr="000F7312">
        <w:rPr>
          <w:rFonts w:ascii="Times New Roman" w:hAnsi="Times New Roman" w:cs="Times New Roman"/>
          <w:kern w:val="16"/>
        </w:rPr>
        <w:t>e., who offer the sac</w:t>
      </w:r>
      <w:r w:rsidR="00634FF7" w:rsidRPr="000F7312">
        <w:rPr>
          <w:rFonts w:ascii="Times New Roman" w:hAnsi="Times New Roman" w:cs="Times New Roman"/>
          <w:kern w:val="16"/>
        </w:rPr>
        <w:t>rifices to the Glorious Name</w:t>
      </w:r>
      <w:r w:rsidR="00634FF7" w:rsidRPr="000F7312">
        <w:rPr>
          <w:rStyle w:val="FootnoteReference"/>
          <w:rFonts w:ascii="Times New Roman" w:hAnsi="Times New Roman" w:cs="Times New Roman"/>
          <w:kern w:val="16"/>
        </w:rPr>
        <w:footnoteReference w:id="143"/>
      </w:r>
      <w:r w:rsidRPr="000F7312">
        <w:rPr>
          <w:rFonts w:ascii="Times New Roman" w:hAnsi="Times New Roman" w:cs="Times New Roman"/>
          <w:kern w:val="16"/>
        </w:rPr>
        <w:t xml:space="preserve"> and who come near to Him with them. [They also must sanctify themselves and not go outside of their designated place.] </w:t>
      </w:r>
    </w:p>
    <w:p w:rsidR="00634FF7" w:rsidRPr="000F7312" w:rsidRDefault="00634FF7" w:rsidP="00AD5A4A">
      <w:pPr>
        <w:keepNext/>
        <w:widowControl w:val="0"/>
        <w:spacing w:after="0" w:line="240" w:lineRule="auto"/>
        <w:jc w:val="both"/>
        <w:rPr>
          <w:rFonts w:ascii="Times New Roman" w:hAnsi="Times New Roman" w:cs="Times New Roman"/>
          <w:kern w:val="16"/>
        </w:rPr>
      </w:pPr>
    </w:p>
    <w:p w:rsidR="007E55F5" w:rsidRPr="000F7312" w:rsidRDefault="00634FF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20:2. I AM THE ETERNAL </w:t>
      </w:r>
      <w:r w:rsidR="007E55F5" w:rsidRPr="000F7312">
        <w:rPr>
          <w:rFonts w:ascii="Times New Roman" w:hAnsi="Times New Roman" w:cs="Times New Roman"/>
          <w:b/>
          <w:kern w:val="16"/>
        </w:rPr>
        <w:t>Y</w:t>
      </w:r>
      <w:r w:rsidRPr="000F7312">
        <w:rPr>
          <w:rFonts w:ascii="Times New Roman" w:hAnsi="Times New Roman" w:cs="Times New Roman"/>
          <w:b/>
          <w:kern w:val="16"/>
        </w:rPr>
        <w:t>OUR</w:t>
      </w:r>
      <w:r w:rsidR="007E55F5" w:rsidRPr="000F7312">
        <w:rPr>
          <w:rFonts w:ascii="Times New Roman" w:hAnsi="Times New Roman" w:cs="Times New Roman"/>
          <w:b/>
          <w:kern w:val="16"/>
        </w:rPr>
        <w:t xml:space="preserve"> G-D.</w:t>
      </w:r>
      <w:r w:rsidR="007E55F5" w:rsidRPr="000F7312">
        <w:rPr>
          <w:rFonts w:ascii="Times New Roman" w:hAnsi="Times New Roman" w:cs="Times New Roman"/>
          <w:kern w:val="16"/>
        </w:rPr>
        <w:t xml:space="preserve"> This Divine utterance constitutes a positive comman</w:t>
      </w:r>
      <w:r w:rsidRPr="000F7312">
        <w:rPr>
          <w:rFonts w:ascii="Times New Roman" w:hAnsi="Times New Roman" w:cs="Times New Roman"/>
          <w:kern w:val="16"/>
        </w:rPr>
        <w:t>dment.</w:t>
      </w:r>
      <w:r w:rsidRPr="000F7312">
        <w:rPr>
          <w:rStyle w:val="FootnoteReference"/>
          <w:rFonts w:ascii="Times New Roman" w:hAnsi="Times New Roman" w:cs="Times New Roman"/>
          <w:kern w:val="16"/>
        </w:rPr>
        <w:footnoteReference w:id="144"/>
      </w:r>
      <w:r w:rsidR="007E55F5" w:rsidRPr="000F7312">
        <w:rPr>
          <w:rFonts w:ascii="Times New Roman" w:hAnsi="Times New Roman" w:cs="Times New Roman"/>
          <w:kern w:val="16"/>
        </w:rPr>
        <w:t xml:space="preserve"> He said, </w:t>
      </w:r>
      <w:r w:rsidR="007E55F5" w:rsidRPr="000F7312">
        <w:rPr>
          <w:rFonts w:ascii="Times New Roman" w:hAnsi="Times New Roman" w:cs="Times New Roman"/>
          <w:b/>
          <w:i/>
          <w:kern w:val="16"/>
        </w:rPr>
        <w:t>I am the Eternal</w:t>
      </w:r>
      <w:r w:rsidR="007E55F5" w:rsidRPr="000F7312">
        <w:rPr>
          <w:rFonts w:ascii="Times New Roman" w:hAnsi="Times New Roman" w:cs="Times New Roman"/>
          <w:kern w:val="16"/>
        </w:rPr>
        <w:t xml:space="preserve">, thus teaching and commanding them that they should </w:t>
      </w:r>
      <w:r w:rsidR="007E55F5" w:rsidRPr="000F7312">
        <w:rPr>
          <w:rFonts w:ascii="Times New Roman" w:hAnsi="Times New Roman" w:cs="Times New Roman"/>
          <w:b/>
          <w:kern w:val="16"/>
        </w:rPr>
        <w:t>know</w:t>
      </w:r>
      <w:r w:rsidR="007E55F5" w:rsidRPr="000F7312">
        <w:rPr>
          <w:rFonts w:ascii="Times New Roman" w:hAnsi="Times New Roman" w:cs="Times New Roman"/>
          <w:kern w:val="16"/>
        </w:rPr>
        <w:t xml:space="preserve"> and </w:t>
      </w:r>
      <w:r w:rsidR="007E55F5" w:rsidRPr="000F7312">
        <w:rPr>
          <w:rFonts w:ascii="Times New Roman" w:hAnsi="Times New Roman" w:cs="Times New Roman"/>
          <w:b/>
          <w:kern w:val="16"/>
        </w:rPr>
        <w:t>believe</w:t>
      </w:r>
      <w:r w:rsidR="007E55F5" w:rsidRPr="000F7312">
        <w:rPr>
          <w:rFonts w:ascii="Times New Roman" w:hAnsi="Times New Roman" w:cs="Times New Roman"/>
          <w:kern w:val="16"/>
        </w:rPr>
        <w:t xml:space="preserve"> that the Eternal exists and that He is G-d to them. That is to say, </w:t>
      </w:r>
      <w:r w:rsidR="007E55F5" w:rsidRPr="000F7312">
        <w:rPr>
          <w:rFonts w:ascii="Times New Roman" w:hAnsi="Times New Roman" w:cs="Times New Roman"/>
          <w:b/>
          <w:kern w:val="16"/>
          <w:highlight w:val="yellow"/>
        </w:rPr>
        <w:t>there exists an Eternal Being through Whom everything has come into existence by His will</w:t>
      </w:r>
      <w:r w:rsidRPr="000F7312">
        <w:rPr>
          <w:rStyle w:val="FootnoteReference"/>
          <w:rFonts w:ascii="Times New Roman" w:hAnsi="Times New Roman" w:cs="Times New Roman"/>
          <w:b/>
          <w:kern w:val="16"/>
          <w:highlight w:val="yellow"/>
        </w:rPr>
        <w:footnoteReference w:id="145"/>
      </w:r>
      <w:r w:rsidR="007E55F5" w:rsidRPr="000F7312">
        <w:rPr>
          <w:rFonts w:ascii="Times New Roman" w:hAnsi="Times New Roman" w:cs="Times New Roman"/>
          <w:kern w:val="16"/>
        </w:rPr>
        <w:t xml:space="preserve"> </w:t>
      </w:r>
      <w:r w:rsidR="007E55F5" w:rsidRPr="000F7312">
        <w:rPr>
          <w:rFonts w:ascii="Times New Roman" w:hAnsi="Times New Roman" w:cs="Times New Roman"/>
          <w:b/>
          <w:kern w:val="16"/>
          <w:highlight w:val="yellow"/>
        </w:rPr>
        <w:t>and power, and He is G-d to them, who are obligated to worship Him</w:t>
      </w:r>
      <w:r w:rsidRPr="000F7312">
        <w:rPr>
          <w:rFonts w:ascii="Times New Roman" w:hAnsi="Times New Roman" w:cs="Times New Roman"/>
          <w:kern w:val="16"/>
        </w:rPr>
        <w:t xml:space="preserve">. He said, </w:t>
      </w:r>
      <w:r w:rsidRPr="000F7312">
        <w:rPr>
          <w:rFonts w:ascii="Times New Roman" w:hAnsi="Times New Roman" w:cs="Times New Roman"/>
          <w:b/>
          <w:i/>
          <w:kern w:val="16"/>
        </w:rPr>
        <w:t>Who brought you</w:t>
      </w:r>
      <w:r w:rsidR="007E55F5" w:rsidRPr="000F7312">
        <w:rPr>
          <w:rFonts w:ascii="Times New Roman" w:hAnsi="Times New Roman" w:cs="Times New Roman"/>
          <w:b/>
          <w:i/>
          <w:kern w:val="16"/>
        </w:rPr>
        <w:t xml:space="preserve"> out of the land of Egypt</w:t>
      </w:r>
      <w:r w:rsidR="007E55F5" w:rsidRPr="000F7312">
        <w:rPr>
          <w:rFonts w:ascii="Times New Roman" w:hAnsi="Times New Roman" w:cs="Times New Roman"/>
          <w:kern w:val="16"/>
        </w:rPr>
        <w:t xml:space="preserve">, because His taking them out from there was the evidence establishing the existence and will of G-d, for it was with His knowledge and providence that we came out from there. </w:t>
      </w:r>
      <w:r w:rsidR="007E55F5" w:rsidRPr="000F7312">
        <w:rPr>
          <w:rFonts w:ascii="Times New Roman" w:hAnsi="Times New Roman" w:cs="Times New Roman"/>
          <w:b/>
          <w:kern w:val="16"/>
          <w:highlight w:val="yellow"/>
        </w:rPr>
        <w:t xml:space="preserve">The exodus is also evidence for the creation of the world, for assuming the eternity of the universe, [which precludes a Master of the universe Who is in control of it], it would follow that nothing could be </w:t>
      </w:r>
      <w:r w:rsidRPr="000F7312">
        <w:rPr>
          <w:rFonts w:ascii="Times New Roman" w:hAnsi="Times New Roman" w:cs="Times New Roman"/>
          <w:b/>
          <w:kern w:val="16"/>
          <w:highlight w:val="yellow"/>
        </w:rPr>
        <w:t>changed from its nature</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146"/>
      </w:r>
      <w:r w:rsidR="007E55F5" w:rsidRPr="000F7312">
        <w:rPr>
          <w:rFonts w:ascii="Times New Roman" w:hAnsi="Times New Roman" w:cs="Times New Roman"/>
          <w:kern w:val="16"/>
        </w:rPr>
        <w:t xml:space="preserve"> And it is also evidence for G-d's infinite power, and His infinite power is an indication o</w:t>
      </w:r>
      <w:r w:rsidRPr="000F7312">
        <w:rPr>
          <w:rFonts w:ascii="Times New Roman" w:hAnsi="Times New Roman" w:cs="Times New Roman"/>
          <w:kern w:val="16"/>
        </w:rPr>
        <w:t xml:space="preserve">f the Unity, as He said, </w:t>
      </w:r>
      <w:r w:rsidRPr="000F7312">
        <w:rPr>
          <w:rFonts w:ascii="Times New Roman" w:hAnsi="Times New Roman" w:cs="Times New Roman"/>
          <w:b/>
          <w:i/>
          <w:kern w:val="16"/>
        </w:rPr>
        <w:t>that you [i.e., Pharaoh] may</w:t>
      </w:r>
      <w:r w:rsidR="007E55F5" w:rsidRPr="000F7312">
        <w:rPr>
          <w:rFonts w:ascii="Times New Roman" w:hAnsi="Times New Roman" w:cs="Times New Roman"/>
          <w:b/>
          <w:i/>
          <w:kern w:val="16"/>
        </w:rPr>
        <w:t xml:space="preserve"> know that there is none like Me in all the earth</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147"/>
      </w:r>
      <w:r w:rsidR="007E55F5" w:rsidRPr="000F7312">
        <w:rPr>
          <w:rFonts w:ascii="Times New Roman" w:hAnsi="Times New Roman" w:cs="Times New Roman"/>
          <w:kern w:val="16"/>
        </w:rPr>
        <w:t xml:space="preserve"> This is the intent of th</w:t>
      </w:r>
      <w:r w:rsidR="00213274" w:rsidRPr="000F7312">
        <w:rPr>
          <w:rFonts w:ascii="Times New Roman" w:hAnsi="Times New Roman" w:cs="Times New Roman"/>
          <w:kern w:val="16"/>
        </w:rPr>
        <w:t xml:space="preserve">e expression, </w:t>
      </w:r>
      <w:r w:rsidR="00213274" w:rsidRPr="000F7312">
        <w:rPr>
          <w:rFonts w:ascii="Times New Roman" w:hAnsi="Times New Roman" w:cs="Times New Roman"/>
          <w:b/>
          <w:i/>
          <w:kern w:val="16"/>
        </w:rPr>
        <w:t>Who brought you</w:t>
      </w:r>
      <w:r w:rsidR="007E55F5" w:rsidRPr="000F7312">
        <w:rPr>
          <w:rFonts w:ascii="Times New Roman" w:hAnsi="Times New Roman" w:cs="Times New Roman"/>
          <w:b/>
          <w:i/>
          <w:kern w:val="16"/>
        </w:rPr>
        <w:t xml:space="preserve"> out</w:t>
      </w:r>
      <w:r w:rsidR="007E55F5" w:rsidRPr="000F7312">
        <w:rPr>
          <w:rFonts w:ascii="Times New Roman" w:hAnsi="Times New Roman" w:cs="Times New Roman"/>
          <w:kern w:val="16"/>
        </w:rPr>
        <w:t xml:space="preserve">, since they are the ones who know and are witnesses to all these things. </w:t>
      </w:r>
    </w:p>
    <w:p w:rsidR="007E55F5" w:rsidRPr="000F7312" w:rsidRDefault="007E55F5"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The meaning of </w:t>
      </w:r>
      <w:r w:rsidRPr="000F7312">
        <w:rPr>
          <w:rFonts w:ascii="Times New Roman" w:hAnsi="Times New Roman" w:cs="Times New Roman"/>
          <w:b/>
          <w:i/>
          <w:kern w:val="16"/>
        </w:rPr>
        <w:t>out of the house of bondage</w:t>
      </w:r>
      <w:r w:rsidRPr="000F7312">
        <w:rPr>
          <w:rFonts w:ascii="Times New Roman" w:hAnsi="Times New Roman" w:cs="Times New Roman"/>
          <w:kern w:val="16"/>
        </w:rPr>
        <w:t xml:space="preserve"> is that they stayed in Egypt in a house of bo</w:t>
      </w:r>
      <w:r w:rsidR="00213274" w:rsidRPr="000F7312">
        <w:rPr>
          <w:rFonts w:ascii="Times New Roman" w:hAnsi="Times New Roman" w:cs="Times New Roman"/>
          <w:kern w:val="16"/>
        </w:rPr>
        <w:t>ndage as captives of Pharaoh.</w:t>
      </w:r>
      <w:r w:rsidR="00213274" w:rsidRPr="000F7312">
        <w:rPr>
          <w:rStyle w:val="FootnoteReference"/>
          <w:rFonts w:ascii="Times New Roman" w:hAnsi="Times New Roman" w:cs="Times New Roman"/>
          <w:kern w:val="16"/>
        </w:rPr>
        <w:footnoteReference w:id="148"/>
      </w:r>
      <w:r w:rsidRPr="000F7312">
        <w:rPr>
          <w:rFonts w:ascii="Times New Roman" w:hAnsi="Times New Roman" w:cs="Times New Roman"/>
          <w:kern w:val="16"/>
        </w:rPr>
        <w:t xml:space="preserve"> He said this to them [in order to indicate] that they are obligated [to accept] </w:t>
      </w:r>
      <w:r w:rsidRPr="000F7312">
        <w:rPr>
          <w:rFonts w:ascii="Times New Roman" w:hAnsi="Times New Roman" w:cs="Times New Roman"/>
          <w:b/>
          <w:i/>
          <w:kern w:val="16"/>
        </w:rPr>
        <w:t>this Grea</w:t>
      </w:r>
      <w:r w:rsidR="00213274" w:rsidRPr="000F7312">
        <w:rPr>
          <w:rFonts w:ascii="Times New Roman" w:hAnsi="Times New Roman" w:cs="Times New Roman"/>
          <w:b/>
          <w:i/>
          <w:kern w:val="16"/>
        </w:rPr>
        <w:t>t, Glorious and Fearful Name</w:t>
      </w:r>
      <w:r w:rsidR="00213274" w:rsidRPr="000F7312">
        <w:rPr>
          <w:rStyle w:val="FootnoteReference"/>
          <w:rFonts w:ascii="Times New Roman" w:hAnsi="Times New Roman" w:cs="Times New Roman"/>
          <w:kern w:val="16"/>
        </w:rPr>
        <w:footnoteReference w:id="149"/>
      </w:r>
      <w:r w:rsidRPr="000F7312">
        <w:rPr>
          <w:rFonts w:ascii="Times New Roman" w:hAnsi="Times New Roman" w:cs="Times New Roman"/>
          <w:kern w:val="16"/>
        </w:rPr>
        <w:t xml:space="preserve"> as their G-d, and to worship Him, because He redeemed them from Egyptian bondage. It is similar </w:t>
      </w:r>
      <w:r w:rsidR="00213274" w:rsidRPr="000F7312">
        <w:rPr>
          <w:rFonts w:ascii="Times New Roman" w:hAnsi="Times New Roman" w:cs="Times New Roman"/>
          <w:kern w:val="16"/>
        </w:rPr>
        <w:t xml:space="preserve">in meaning to the verse, </w:t>
      </w:r>
      <w:r w:rsidR="00213274" w:rsidRPr="000F7312">
        <w:rPr>
          <w:rFonts w:ascii="Times New Roman" w:hAnsi="Times New Roman" w:cs="Times New Roman"/>
          <w:b/>
          <w:i/>
          <w:kern w:val="16"/>
        </w:rPr>
        <w:t>They</w:t>
      </w:r>
      <w:r w:rsidRPr="000F7312">
        <w:rPr>
          <w:rFonts w:ascii="Times New Roman" w:hAnsi="Times New Roman" w:cs="Times New Roman"/>
          <w:b/>
          <w:i/>
          <w:kern w:val="16"/>
        </w:rPr>
        <w:t xml:space="preserve"> are My servants whom I brought forth out of the land of Egypt</w:t>
      </w:r>
      <w:r w:rsidRPr="000F7312">
        <w:rPr>
          <w:rFonts w:ascii="Times New Roman" w:hAnsi="Times New Roman" w:cs="Times New Roman"/>
          <w:kern w:val="16"/>
        </w:rPr>
        <w:t>.</w:t>
      </w:r>
      <w:r w:rsidR="00213274" w:rsidRPr="000F7312">
        <w:rPr>
          <w:rStyle w:val="FootnoteReference"/>
          <w:rFonts w:ascii="Times New Roman" w:hAnsi="Times New Roman" w:cs="Times New Roman"/>
          <w:kern w:val="16"/>
        </w:rPr>
        <w:footnoteReference w:id="150"/>
      </w:r>
      <w:r w:rsidRPr="000F7312">
        <w:rPr>
          <w:rFonts w:ascii="Times New Roman" w:hAnsi="Times New Roman" w:cs="Times New Roman"/>
          <w:kern w:val="16"/>
        </w:rPr>
        <w:t xml:space="preserve"> I have </w:t>
      </w:r>
      <w:r w:rsidR="00213274" w:rsidRPr="000F7312">
        <w:rPr>
          <w:rFonts w:ascii="Times New Roman" w:hAnsi="Times New Roman" w:cs="Times New Roman"/>
          <w:kern w:val="16"/>
        </w:rPr>
        <w:t>also already alluded to above</w:t>
      </w:r>
      <w:r w:rsidR="00213274" w:rsidRPr="000F7312">
        <w:rPr>
          <w:rStyle w:val="FootnoteReference"/>
          <w:rFonts w:ascii="Times New Roman" w:hAnsi="Times New Roman" w:cs="Times New Roman"/>
          <w:kern w:val="16"/>
        </w:rPr>
        <w:footnoteReference w:id="151"/>
      </w:r>
      <w:r w:rsidRPr="000F7312">
        <w:rPr>
          <w:rFonts w:ascii="Times New Roman" w:hAnsi="Times New Roman" w:cs="Times New Roman"/>
          <w:kern w:val="16"/>
        </w:rPr>
        <w:t xml:space="preserve"> by way of the Truth, [the mystic lore of the Cabala], to the reason why the two sacred Names - [</w:t>
      </w:r>
      <w:r w:rsidR="00213274" w:rsidRPr="000F7312">
        <w:rPr>
          <w:rFonts w:ascii="Times New Roman" w:hAnsi="Times New Roman" w:cs="Times New Roman"/>
          <w:kern w:val="16"/>
        </w:rPr>
        <w:t xml:space="preserve">the Tetragrammaton and </w:t>
      </w:r>
      <w:r w:rsidR="00213274" w:rsidRPr="000F7312">
        <w:rPr>
          <w:rFonts w:ascii="Times New Roman" w:hAnsi="Times New Roman" w:cs="Times New Roman"/>
          <w:b/>
          <w:i/>
          <w:kern w:val="16"/>
        </w:rPr>
        <w:t>Eloh</w:t>
      </w:r>
      <w:r w:rsidRPr="000F7312">
        <w:rPr>
          <w:rFonts w:ascii="Times New Roman" w:hAnsi="Times New Roman" w:cs="Times New Roman"/>
          <w:b/>
          <w:i/>
          <w:kern w:val="16"/>
        </w:rPr>
        <w:t>im</w:t>
      </w:r>
      <w:r w:rsidRPr="000F7312">
        <w:rPr>
          <w:rFonts w:ascii="Times New Roman" w:hAnsi="Times New Roman" w:cs="Times New Roman"/>
          <w:kern w:val="16"/>
        </w:rPr>
        <w:t xml:space="preserve">] - are mentioned here. </w:t>
      </w:r>
    </w:p>
    <w:p w:rsidR="00213274" w:rsidRPr="000F7312" w:rsidRDefault="00213274"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This commandment,</w:t>
      </w:r>
      <w:r w:rsidR="00213274" w:rsidRPr="000F7312">
        <w:rPr>
          <w:rFonts w:ascii="Times New Roman" w:hAnsi="Times New Roman" w:cs="Times New Roman"/>
          <w:kern w:val="16"/>
        </w:rPr>
        <w:t xml:space="preserve"> in the words of our Rabbis,</w:t>
      </w:r>
      <w:r w:rsidR="00213274" w:rsidRPr="000F7312">
        <w:rPr>
          <w:rStyle w:val="FootnoteReference"/>
          <w:rFonts w:ascii="Times New Roman" w:hAnsi="Times New Roman" w:cs="Times New Roman"/>
          <w:kern w:val="16"/>
        </w:rPr>
        <w:footnoteReference w:id="152"/>
      </w:r>
      <w:r w:rsidRPr="000F7312">
        <w:rPr>
          <w:rFonts w:ascii="Times New Roman" w:hAnsi="Times New Roman" w:cs="Times New Roman"/>
          <w:kern w:val="16"/>
        </w:rPr>
        <w:t xml:space="preserve"> is called </w:t>
      </w:r>
      <w:r w:rsidRPr="000F7312">
        <w:rPr>
          <w:rFonts w:ascii="Times New Roman" w:hAnsi="Times New Roman" w:cs="Times New Roman"/>
          <w:b/>
          <w:kern w:val="16"/>
          <w:highlight w:val="yellow"/>
        </w:rPr>
        <w:t>the obligation "to take upon oneself the yoke of the Kingdom of Heaven,"</w:t>
      </w:r>
      <w:r w:rsidRPr="000F7312">
        <w:rPr>
          <w:rFonts w:ascii="Times New Roman" w:hAnsi="Times New Roman" w:cs="Times New Roman"/>
          <w:kern w:val="16"/>
        </w:rPr>
        <w:t xml:space="preserve"> for these words, [i.e., </w:t>
      </w:r>
      <w:r w:rsidRPr="000F7312">
        <w:rPr>
          <w:rFonts w:ascii="Times New Roman" w:hAnsi="Times New Roman" w:cs="Times New Roman"/>
          <w:b/>
          <w:i/>
          <w:kern w:val="16"/>
        </w:rPr>
        <w:t>the Eternal your G-d</w:t>
      </w:r>
      <w:r w:rsidRPr="000F7312">
        <w:rPr>
          <w:rFonts w:ascii="Times New Roman" w:hAnsi="Times New Roman" w:cs="Times New Roman"/>
          <w:kern w:val="16"/>
        </w:rPr>
        <w:t>], which I have mentioned, indicate a King addressing His people. Thus the Rabbi</w:t>
      </w:r>
      <w:r w:rsidR="00213274" w:rsidRPr="000F7312">
        <w:rPr>
          <w:rFonts w:ascii="Times New Roman" w:hAnsi="Times New Roman" w:cs="Times New Roman"/>
          <w:kern w:val="16"/>
        </w:rPr>
        <w:t>s have said in the Mechilta:</w:t>
      </w:r>
      <w:r w:rsidR="00213274" w:rsidRPr="000F7312">
        <w:rPr>
          <w:rStyle w:val="FootnoteReference"/>
          <w:rFonts w:ascii="Times New Roman" w:hAnsi="Times New Roman" w:cs="Times New Roman"/>
          <w:kern w:val="16"/>
        </w:rPr>
        <w:footnoteReference w:id="153"/>
      </w:r>
      <w:r w:rsidR="00213274" w:rsidRPr="000F7312">
        <w:rPr>
          <w:rFonts w:ascii="Times New Roman" w:hAnsi="Times New Roman" w:cs="Times New Roman"/>
          <w:kern w:val="16"/>
        </w:rPr>
        <w:t xml:space="preserve"> "</w:t>
      </w:r>
      <w:r w:rsidR="00213274" w:rsidRPr="000F7312">
        <w:rPr>
          <w:rFonts w:ascii="Times New Roman" w:hAnsi="Times New Roman" w:cs="Times New Roman"/>
          <w:b/>
          <w:i/>
          <w:kern w:val="16"/>
        </w:rPr>
        <w:t>You will</w:t>
      </w:r>
      <w:r w:rsidRPr="000F7312">
        <w:rPr>
          <w:rFonts w:ascii="Times New Roman" w:hAnsi="Times New Roman" w:cs="Times New Roman"/>
          <w:b/>
          <w:i/>
          <w:kern w:val="16"/>
        </w:rPr>
        <w:t xml:space="preserve"> have no other gods before Me</w:t>
      </w:r>
      <w:r w:rsidR="00213274" w:rsidRPr="000F7312">
        <w:rPr>
          <w:rFonts w:ascii="Times New Roman" w:hAnsi="Times New Roman" w:cs="Times New Roman"/>
          <w:kern w:val="16"/>
        </w:rPr>
        <w:t>.</w:t>
      </w:r>
      <w:r w:rsidR="00213274" w:rsidRPr="000F7312">
        <w:rPr>
          <w:rStyle w:val="FootnoteReference"/>
          <w:rFonts w:ascii="Times New Roman" w:hAnsi="Times New Roman" w:cs="Times New Roman"/>
          <w:kern w:val="16"/>
        </w:rPr>
        <w:footnoteReference w:id="154"/>
      </w:r>
      <w:r w:rsidR="00AB3131" w:rsidRPr="000F7312">
        <w:rPr>
          <w:rFonts w:ascii="Times New Roman" w:hAnsi="Times New Roman" w:cs="Times New Roman"/>
          <w:kern w:val="16"/>
        </w:rPr>
        <w:t xml:space="preserve"> Why is this said?</w:t>
      </w:r>
      <w:r w:rsidR="00AB3131" w:rsidRPr="000F7312">
        <w:rPr>
          <w:rStyle w:val="FootnoteReference"/>
          <w:rFonts w:ascii="Times New Roman" w:hAnsi="Times New Roman" w:cs="Times New Roman"/>
          <w:kern w:val="16"/>
        </w:rPr>
        <w:footnoteReference w:id="155"/>
      </w:r>
      <w:r w:rsidRPr="000F7312">
        <w:rPr>
          <w:rFonts w:ascii="Times New Roman" w:hAnsi="Times New Roman" w:cs="Times New Roman"/>
          <w:kern w:val="16"/>
        </w:rPr>
        <w:t xml:space="preserve"> Because it says, </w:t>
      </w:r>
      <w:r w:rsidR="00AB3131" w:rsidRPr="000F7312">
        <w:rPr>
          <w:rFonts w:ascii="Times New Roman" w:hAnsi="Times New Roman" w:cs="Times New Roman"/>
          <w:b/>
          <w:i/>
          <w:kern w:val="16"/>
        </w:rPr>
        <w:t xml:space="preserve">I am the Eternal </w:t>
      </w:r>
      <w:r w:rsidRPr="000F7312">
        <w:rPr>
          <w:rFonts w:ascii="Times New Roman" w:hAnsi="Times New Roman" w:cs="Times New Roman"/>
          <w:b/>
          <w:i/>
          <w:kern w:val="16"/>
        </w:rPr>
        <w:t>y</w:t>
      </w:r>
      <w:r w:rsidR="00AB3131" w:rsidRPr="000F7312">
        <w:rPr>
          <w:rFonts w:ascii="Times New Roman" w:hAnsi="Times New Roman" w:cs="Times New Roman"/>
          <w:b/>
          <w:i/>
          <w:kern w:val="16"/>
        </w:rPr>
        <w:t>our</w:t>
      </w:r>
      <w:r w:rsidRPr="000F7312">
        <w:rPr>
          <w:rFonts w:ascii="Times New Roman" w:hAnsi="Times New Roman" w:cs="Times New Roman"/>
          <w:b/>
          <w:i/>
          <w:kern w:val="16"/>
        </w:rPr>
        <w:t xml:space="preserve"> G-d</w:t>
      </w:r>
      <w:r w:rsidRPr="000F7312">
        <w:rPr>
          <w:rFonts w:ascii="Times New Roman" w:hAnsi="Times New Roman" w:cs="Times New Roman"/>
          <w:kern w:val="16"/>
        </w:rPr>
        <w:t>. This can be illustrated by a parable: A king invaded a country, and his attendants said to</w:t>
      </w:r>
      <w:r w:rsidR="00AB3131" w:rsidRPr="000F7312">
        <w:rPr>
          <w:rFonts w:ascii="Times New Roman" w:hAnsi="Times New Roman" w:cs="Times New Roman"/>
          <w:kern w:val="16"/>
        </w:rPr>
        <w:t xml:space="preserve"> him, 'Issue decrees to us.'</w:t>
      </w:r>
      <w:r w:rsidR="00AB3131" w:rsidRPr="000F7312">
        <w:rPr>
          <w:rStyle w:val="FootnoteReference"/>
          <w:rFonts w:ascii="Times New Roman" w:hAnsi="Times New Roman" w:cs="Times New Roman"/>
          <w:kern w:val="16"/>
        </w:rPr>
        <w:footnoteReference w:id="156"/>
      </w:r>
      <w:r w:rsidRPr="000F7312">
        <w:rPr>
          <w:rFonts w:ascii="Times New Roman" w:hAnsi="Times New Roman" w:cs="Times New Roman"/>
          <w:kern w:val="16"/>
        </w:rPr>
        <w:t xml:space="preserve"> He, however, refused, saying: 'No! When you have accepted my sovereignty, I will issue decrees to you, for if you do not accept my sovereignty, how will you carry out my decrees?' Similarly, G-d said</w:t>
      </w:r>
      <w:r w:rsidR="00AB3131" w:rsidRPr="000F7312">
        <w:rPr>
          <w:rFonts w:ascii="Times New Roman" w:hAnsi="Times New Roman" w:cs="Times New Roman"/>
          <w:kern w:val="16"/>
        </w:rPr>
        <w:t xml:space="preserve"> to Israel: </w:t>
      </w:r>
      <w:r w:rsidR="00AB3131" w:rsidRPr="000F7312">
        <w:rPr>
          <w:rFonts w:ascii="Times New Roman" w:hAnsi="Times New Roman" w:cs="Times New Roman"/>
          <w:b/>
          <w:i/>
          <w:kern w:val="16"/>
        </w:rPr>
        <w:t xml:space="preserve">'I am the Eternal </w:t>
      </w:r>
      <w:r w:rsidRPr="000F7312">
        <w:rPr>
          <w:rFonts w:ascii="Times New Roman" w:hAnsi="Times New Roman" w:cs="Times New Roman"/>
          <w:b/>
          <w:i/>
          <w:kern w:val="16"/>
        </w:rPr>
        <w:t>y</w:t>
      </w:r>
      <w:r w:rsidR="00AB3131" w:rsidRPr="000F7312">
        <w:rPr>
          <w:rFonts w:ascii="Times New Roman" w:hAnsi="Times New Roman" w:cs="Times New Roman"/>
          <w:b/>
          <w:i/>
          <w:kern w:val="16"/>
        </w:rPr>
        <w:t>our G-d, you will</w:t>
      </w:r>
      <w:r w:rsidRPr="000F7312">
        <w:rPr>
          <w:rFonts w:ascii="Times New Roman" w:hAnsi="Times New Roman" w:cs="Times New Roman"/>
          <w:b/>
          <w:i/>
          <w:kern w:val="16"/>
        </w:rPr>
        <w:t xml:space="preserve"> have no other gods</w:t>
      </w:r>
      <w:r w:rsidRPr="000F7312">
        <w:rPr>
          <w:rFonts w:ascii="Times New Roman" w:hAnsi="Times New Roman" w:cs="Times New Roman"/>
          <w:kern w:val="16"/>
        </w:rPr>
        <w:t xml:space="preserve">. I am He Whose sovereignty you have accepted in Egypt.' And when they said to Him: 'Yes,' [He continued]: 'Now, just as you have accepted My sovereignty, so you must also accept My decrees.''' That is to say, </w:t>
      </w:r>
      <w:r w:rsidRPr="000F7312">
        <w:rPr>
          <w:rFonts w:ascii="Times New Roman" w:hAnsi="Times New Roman" w:cs="Times New Roman"/>
          <w:b/>
          <w:kern w:val="16"/>
          <w:highlight w:val="yellow"/>
        </w:rPr>
        <w:t>"Since you have accepted upon yourselves and have admitted that I am the Eternal, and that I am your G-d from the [time that you were yet in the] land of Egypt, then accept all My commandments."</w:t>
      </w:r>
      <w:r w:rsidRPr="000F7312">
        <w:rPr>
          <w:rFonts w:ascii="Times New Roman" w:hAnsi="Times New Roman" w:cs="Times New Roman"/>
          <w:kern w:val="16"/>
        </w:rPr>
        <w:t xml:space="preserve"> </w:t>
      </w:r>
    </w:p>
    <w:p w:rsidR="007E55F5" w:rsidRPr="000F7312" w:rsidRDefault="007E55F5"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Now all the [Ten] Commandments are expressed </w:t>
      </w:r>
      <w:r w:rsidR="00AB3131" w:rsidRPr="000F7312">
        <w:rPr>
          <w:rFonts w:ascii="Times New Roman" w:hAnsi="Times New Roman" w:cs="Times New Roman"/>
          <w:kern w:val="16"/>
        </w:rPr>
        <w:t xml:space="preserve">in the singular - </w:t>
      </w:r>
      <w:r w:rsidR="00AB3131" w:rsidRPr="000F7312">
        <w:rPr>
          <w:rFonts w:ascii="Times New Roman" w:hAnsi="Times New Roman" w:cs="Times New Roman"/>
          <w:b/>
          <w:i/>
          <w:kern w:val="16"/>
        </w:rPr>
        <w:t xml:space="preserve">the Eternal </w:t>
      </w:r>
      <w:r w:rsidRPr="000F7312">
        <w:rPr>
          <w:rFonts w:ascii="Times New Roman" w:hAnsi="Times New Roman" w:cs="Times New Roman"/>
          <w:b/>
          <w:i/>
          <w:kern w:val="16"/>
        </w:rPr>
        <w:t>y</w:t>
      </w:r>
      <w:r w:rsidR="00AB3131" w:rsidRPr="000F7312">
        <w:rPr>
          <w:rFonts w:ascii="Times New Roman" w:hAnsi="Times New Roman" w:cs="Times New Roman"/>
          <w:b/>
          <w:i/>
          <w:kern w:val="16"/>
        </w:rPr>
        <w:t>our G-d, Who brought 'you</w:t>
      </w:r>
      <w:r w:rsidRPr="000F7312">
        <w:rPr>
          <w:rFonts w:ascii="Times New Roman" w:hAnsi="Times New Roman" w:cs="Times New Roman"/>
          <w:b/>
          <w:i/>
          <w:kern w:val="16"/>
        </w:rPr>
        <w:t>' out</w:t>
      </w:r>
      <w:r w:rsidRPr="000F7312">
        <w:rPr>
          <w:rFonts w:ascii="Times New Roman" w:hAnsi="Times New Roman" w:cs="Times New Roman"/>
          <w:kern w:val="16"/>
        </w:rPr>
        <w:t xml:space="preserve"> - and not, as He began to say, [befor</w:t>
      </w:r>
      <w:r w:rsidR="00AB3131" w:rsidRPr="000F7312">
        <w:rPr>
          <w:rFonts w:ascii="Times New Roman" w:hAnsi="Times New Roman" w:cs="Times New Roman"/>
          <w:kern w:val="16"/>
        </w:rPr>
        <w:t>e the Giving of the Torah] : 'You' have seen;</w:t>
      </w:r>
      <w:r w:rsidR="00AB3131" w:rsidRPr="000F7312">
        <w:rPr>
          <w:rStyle w:val="FootnoteReference"/>
          <w:rFonts w:ascii="Times New Roman" w:hAnsi="Times New Roman" w:cs="Times New Roman"/>
          <w:kern w:val="16"/>
        </w:rPr>
        <w:footnoteReference w:id="157"/>
      </w:r>
      <w:r w:rsidR="00AB3131" w:rsidRPr="000F7312">
        <w:rPr>
          <w:rFonts w:ascii="Times New Roman" w:hAnsi="Times New Roman" w:cs="Times New Roman"/>
          <w:kern w:val="16"/>
        </w:rPr>
        <w:t xml:space="preserve"> </w:t>
      </w:r>
      <w:r w:rsidR="00AB3131" w:rsidRPr="000F7312">
        <w:rPr>
          <w:rFonts w:ascii="Times New Roman" w:hAnsi="Times New Roman" w:cs="Times New Roman"/>
          <w:b/>
          <w:i/>
          <w:kern w:val="16"/>
        </w:rPr>
        <w:t>if 'you</w:t>
      </w:r>
      <w:r w:rsidRPr="000F7312">
        <w:rPr>
          <w:rFonts w:ascii="Times New Roman" w:hAnsi="Times New Roman" w:cs="Times New Roman"/>
          <w:b/>
          <w:i/>
          <w:kern w:val="16"/>
        </w:rPr>
        <w:t>' will hearken</w:t>
      </w:r>
      <w:r w:rsidR="00AB3131" w:rsidRPr="000F7312">
        <w:rPr>
          <w:rFonts w:ascii="Times New Roman" w:hAnsi="Times New Roman" w:cs="Times New Roman"/>
          <w:kern w:val="16"/>
        </w:rPr>
        <w:t>.</w:t>
      </w:r>
      <w:r w:rsidR="00AB3131" w:rsidRPr="000F7312">
        <w:rPr>
          <w:rStyle w:val="FootnoteReference"/>
          <w:rFonts w:ascii="Times New Roman" w:hAnsi="Times New Roman" w:cs="Times New Roman"/>
          <w:kern w:val="16"/>
        </w:rPr>
        <w:footnoteReference w:id="158"/>
      </w:r>
      <w:r w:rsidRPr="000F7312">
        <w:rPr>
          <w:rFonts w:ascii="Times New Roman" w:hAnsi="Times New Roman" w:cs="Times New Roman"/>
          <w:kern w:val="16"/>
        </w:rPr>
        <w:t xml:space="preserve"> This is because His intent is to warn that each individual is subject to punishment for [transg</w:t>
      </w:r>
      <w:r w:rsidR="00AB3131" w:rsidRPr="000F7312">
        <w:rPr>
          <w:rFonts w:ascii="Times New Roman" w:hAnsi="Times New Roman" w:cs="Times New Roman"/>
          <w:kern w:val="16"/>
        </w:rPr>
        <w:t>ression of] the commandments, Si</w:t>
      </w:r>
      <w:r w:rsidRPr="000F7312">
        <w:rPr>
          <w:rFonts w:ascii="Times New Roman" w:hAnsi="Times New Roman" w:cs="Times New Roman"/>
          <w:kern w:val="16"/>
        </w:rPr>
        <w:t xml:space="preserve">nce He addresses Himself to each one individually, commanding him that he should not think that He will judge according to the majority and that the individual will be saved with them. This intent was explained to the people by Moses at the end of the Torah, in </w:t>
      </w:r>
      <w:r w:rsidR="00AB3131" w:rsidRPr="000F7312">
        <w:rPr>
          <w:rFonts w:ascii="Times New Roman" w:hAnsi="Times New Roman" w:cs="Times New Roman"/>
          <w:kern w:val="16"/>
        </w:rPr>
        <w:t>the section of Atem Nitzavim.</w:t>
      </w:r>
      <w:r w:rsidR="00AB3131" w:rsidRPr="000F7312">
        <w:rPr>
          <w:rStyle w:val="FootnoteReference"/>
          <w:rFonts w:ascii="Times New Roman" w:hAnsi="Times New Roman" w:cs="Times New Roman"/>
          <w:kern w:val="16"/>
        </w:rPr>
        <w:footnoteReference w:id="159"/>
      </w:r>
      <w:r w:rsidRPr="000F7312">
        <w:rPr>
          <w:rFonts w:ascii="Times New Roman" w:hAnsi="Times New Roman" w:cs="Times New Roman"/>
          <w:kern w:val="16"/>
        </w:rPr>
        <w:t xml:space="preserve"> </w:t>
      </w:r>
    </w:p>
    <w:p w:rsidR="00213274" w:rsidRPr="000F7312" w:rsidRDefault="00213274" w:rsidP="00AD5A4A">
      <w:pPr>
        <w:keepNext/>
        <w:widowControl w:val="0"/>
        <w:spacing w:after="0" w:line="240" w:lineRule="auto"/>
        <w:jc w:val="both"/>
        <w:rPr>
          <w:rFonts w:ascii="Times New Roman" w:hAnsi="Times New Roman" w:cs="Times New Roman"/>
          <w:kern w:val="16"/>
        </w:rPr>
      </w:pPr>
    </w:p>
    <w:p w:rsidR="009E76A9" w:rsidRPr="000F7312" w:rsidRDefault="00AB3131"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3. YOU WILL</w:t>
      </w:r>
      <w:r w:rsidR="007E55F5" w:rsidRPr="000F7312">
        <w:rPr>
          <w:rFonts w:ascii="Times New Roman" w:hAnsi="Times New Roman" w:cs="Times New Roman"/>
          <w:b/>
          <w:kern w:val="16"/>
        </w:rPr>
        <w:t xml:space="preserve"> HAVE NO OTHER GODS BEFORE MY FACE</w:t>
      </w:r>
      <w:r w:rsidRPr="000F7312">
        <w:rPr>
          <w:rFonts w:ascii="Times New Roman" w:hAnsi="Times New Roman" w:cs="Times New Roman"/>
          <w:kern w:val="16"/>
        </w:rPr>
        <w:t>. Rashi wrote: "</w:t>
      </w:r>
      <w:r w:rsidRPr="000F7312">
        <w:rPr>
          <w:rFonts w:ascii="Times New Roman" w:hAnsi="Times New Roman" w:cs="Times New Roman"/>
          <w:b/>
          <w:i/>
          <w:kern w:val="16"/>
        </w:rPr>
        <w:t>You will have no o</w:t>
      </w:r>
      <w:r w:rsidR="007E55F5" w:rsidRPr="000F7312">
        <w:rPr>
          <w:rFonts w:ascii="Times New Roman" w:hAnsi="Times New Roman" w:cs="Times New Roman"/>
          <w:b/>
          <w:i/>
          <w:kern w:val="16"/>
        </w:rPr>
        <w:t>ther gods</w:t>
      </w:r>
      <w:r w:rsidRPr="000F7312">
        <w:rPr>
          <w:rFonts w:ascii="Times New Roman" w:hAnsi="Times New Roman" w:cs="Times New Roman"/>
          <w:kern w:val="16"/>
        </w:rPr>
        <w:t>. Why is this said?</w:t>
      </w:r>
      <w:r w:rsidRPr="000F7312">
        <w:rPr>
          <w:rStyle w:val="FootnoteReference"/>
          <w:rFonts w:ascii="Times New Roman" w:hAnsi="Times New Roman" w:cs="Times New Roman"/>
          <w:kern w:val="16"/>
        </w:rPr>
        <w:footnoteReference w:id="160"/>
      </w:r>
      <w:r w:rsidR="007E55F5" w:rsidRPr="000F7312">
        <w:rPr>
          <w:rFonts w:ascii="Times New Roman" w:hAnsi="Times New Roman" w:cs="Times New Roman"/>
          <w:kern w:val="16"/>
        </w:rPr>
        <w:t xml:space="preserve"> It is because it</w:t>
      </w:r>
      <w:r w:rsidR="009E76A9" w:rsidRPr="000F7312">
        <w:rPr>
          <w:rFonts w:ascii="Times New Roman" w:hAnsi="Times New Roman" w:cs="Times New Roman"/>
          <w:kern w:val="16"/>
        </w:rPr>
        <w:t xml:space="preserve"> says, </w:t>
      </w:r>
      <w:r w:rsidR="009E76A9" w:rsidRPr="000F7312">
        <w:rPr>
          <w:rFonts w:ascii="Times New Roman" w:hAnsi="Times New Roman" w:cs="Times New Roman"/>
          <w:b/>
          <w:i/>
          <w:kern w:val="16"/>
        </w:rPr>
        <w:t>You will not make unto you</w:t>
      </w:r>
      <w:r w:rsidR="007E55F5" w:rsidRPr="000F7312">
        <w:rPr>
          <w:rFonts w:ascii="Times New Roman" w:hAnsi="Times New Roman" w:cs="Times New Roman"/>
          <w:b/>
          <w:i/>
          <w:kern w:val="16"/>
        </w:rPr>
        <w:t xml:space="preserve"> a graven image</w:t>
      </w:r>
      <w:r w:rsidR="009E76A9" w:rsidRPr="000F7312">
        <w:rPr>
          <w:rFonts w:ascii="Times New Roman" w:hAnsi="Times New Roman" w:cs="Times New Roman"/>
          <w:kern w:val="16"/>
        </w:rPr>
        <w:t>.</w:t>
      </w:r>
      <w:r w:rsidR="009E76A9" w:rsidRPr="000F7312">
        <w:rPr>
          <w:rStyle w:val="FootnoteReference"/>
          <w:rFonts w:ascii="Times New Roman" w:hAnsi="Times New Roman" w:cs="Times New Roman"/>
          <w:kern w:val="16"/>
        </w:rPr>
        <w:footnoteReference w:id="161"/>
      </w:r>
      <w:r w:rsidR="007E55F5" w:rsidRPr="000F7312">
        <w:rPr>
          <w:rFonts w:ascii="Times New Roman" w:hAnsi="Times New Roman" w:cs="Times New Roman"/>
          <w:kern w:val="16"/>
        </w:rPr>
        <w:t xml:space="preserve"> From this I would only know that it is forbidden to make an idol. Whence do I know that one may not keep an idol that has already been ma</w:t>
      </w:r>
      <w:r w:rsidR="009E76A9" w:rsidRPr="000F7312">
        <w:rPr>
          <w:rFonts w:ascii="Times New Roman" w:hAnsi="Times New Roman" w:cs="Times New Roman"/>
          <w:kern w:val="16"/>
        </w:rPr>
        <w:t xml:space="preserve">de? Scripture therefore says, </w:t>
      </w:r>
      <w:r w:rsidR="009E76A9" w:rsidRPr="000F7312">
        <w:rPr>
          <w:rFonts w:ascii="Times New Roman" w:hAnsi="Times New Roman" w:cs="Times New Roman"/>
          <w:b/>
          <w:i/>
          <w:kern w:val="16"/>
        </w:rPr>
        <w:t>You will</w:t>
      </w:r>
      <w:r w:rsidR="007E55F5" w:rsidRPr="000F7312">
        <w:rPr>
          <w:rFonts w:ascii="Times New Roman" w:hAnsi="Times New Roman" w:cs="Times New Roman"/>
          <w:b/>
          <w:i/>
          <w:kern w:val="16"/>
        </w:rPr>
        <w:t xml:space="preserve"> have no other gods</w:t>
      </w:r>
      <w:r w:rsidR="007E55F5" w:rsidRPr="000F7312">
        <w:rPr>
          <w:rFonts w:ascii="Times New Roman" w:hAnsi="Times New Roman" w:cs="Times New Roman"/>
          <w:kern w:val="16"/>
        </w:rPr>
        <w:t>." T</w:t>
      </w:r>
      <w:r w:rsidR="009E76A9" w:rsidRPr="000F7312">
        <w:rPr>
          <w:rFonts w:ascii="Times New Roman" w:hAnsi="Times New Roman" w:cs="Times New Roman"/>
          <w:kern w:val="16"/>
        </w:rPr>
        <w:t>his is indeed a Baraitha</w:t>
      </w:r>
      <w:r w:rsidR="009E76A9" w:rsidRPr="000F7312">
        <w:rPr>
          <w:rStyle w:val="FootnoteReference"/>
          <w:rFonts w:ascii="Times New Roman" w:hAnsi="Times New Roman" w:cs="Times New Roman"/>
          <w:kern w:val="16"/>
        </w:rPr>
        <w:footnoteReference w:id="162"/>
      </w:r>
      <w:r w:rsidR="009E76A9" w:rsidRPr="000F7312">
        <w:rPr>
          <w:rFonts w:ascii="Times New Roman" w:hAnsi="Times New Roman" w:cs="Times New Roman"/>
          <w:kern w:val="16"/>
        </w:rPr>
        <w:t xml:space="preserve"> taught in the Mechilta.</w:t>
      </w:r>
      <w:r w:rsidR="009E76A9" w:rsidRPr="000F7312">
        <w:rPr>
          <w:rStyle w:val="FootnoteReference"/>
          <w:rFonts w:ascii="Times New Roman" w:hAnsi="Times New Roman" w:cs="Times New Roman"/>
          <w:kern w:val="16"/>
        </w:rPr>
        <w:footnoteReference w:id="163"/>
      </w:r>
      <w:r w:rsidR="007E55F5" w:rsidRPr="000F7312">
        <w:rPr>
          <w:rFonts w:ascii="Times New Roman" w:hAnsi="Times New Roman" w:cs="Times New Roman"/>
          <w:kern w:val="16"/>
        </w:rPr>
        <w:t xml:space="preserve"> But if this is so, this verse would constitute a negative commandment in itself, being a prohibition against a person who retains an idol on his premises. [The violation thereof] does not make one liable to the death-penalty by the court. So [the question arises]: Why did He state the prohibition against keeping an idol, which makes one liable to whipping, before [He stated] the prohibition against bowing down t</w:t>
      </w:r>
      <w:r w:rsidR="009E76A9" w:rsidRPr="000F7312">
        <w:rPr>
          <w:rFonts w:ascii="Times New Roman" w:hAnsi="Times New Roman" w:cs="Times New Roman"/>
          <w:kern w:val="16"/>
        </w:rPr>
        <w:t xml:space="preserve">o idols or </w:t>
      </w:r>
      <w:r w:rsidR="009E76A9" w:rsidRPr="000F7312">
        <w:rPr>
          <w:rFonts w:ascii="Times New Roman" w:hAnsi="Times New Roman" w:cs="Times New Roman"/>
          <w:kern w:val="16"/>
        </w:rPr>
        <w:lastRenderedPageBreak/>
        <w:t>worshipping them,</w:t>
      </w:r>
      <w:r w:rsidR="009E76A9" w:rsidRPr="000F7312">
        <w:rPr>
          <w:rStyle w:val="FootnoteReference"/>
          <w:rFonts w:ascii="Times New Roman" w:hAnsi="Times New Roman" w:cs="Times New Roman"/>
          <w:kern w:val="16"/>
        </w:rPr>
        <w:footnoteReference w:id="164"/>
      </w:r>
      <w:r w:rsidR="007E55F5" w:rsidRPr="000F7312">
        <w:rPr>
          <w:rFonts w:ascii="Times New Roman" w:hAnsi="Times New Roman" w:cs="Times New Roman"/>
          <w:kern w:val="16"/>
        </w:rPr>
        <w:t xml:space="preserve"> which makes one liable to extinction [if done intentionally</w:t>
      </w:r>
      <w:r w:rsidR="009E76A9" w:rsidRPr="000F7312">
        <w:rPr>
          <w:rFonts w:ascii="Times New Roman" w:hAnsi="Times New Roman" w:cs="Times New Roman"/>
          <w:kern w:val="16"/>
        </w:rPr>
        <w:t xml:space="preserve"> but with no witnesses present]</w:t>
      </w:r>
      <w:r w:rsidR="007E55F5" w:rsidRPr="000F7312">
        <w:rPr>
          <w:rFonts w:ascii="Times New Roman" w:hAnsi="Times New Roman" w:cs="Times New Roman"/>
          <w:kern w:val="16"/>
        </w:rPr>
        <w:t xml:space="preserve">, or death by the </w:t>
      </w:r>
      <w:r w:rsidR="009E76A9" w:rsidRPr="000F7312">
        <w:rPr>
          <w:rFonts w:ascii="Times New Roman" w:hAnsi="Times New Roman" w:cs="Times New Roman"/>
          <w:kern w:val="16"/>
        </w:rPr>
        <w:t>court [if there were witnesses]</w:t>
      </w:r>
      <w:r w:rsidR="007E55F5" w:rsidRPr="000F7312">
        <w:rPr>
          <w:rFonts w:ascii="Times New Roman" w:hAnsi="Times New Roman" w:cs="Times New Roman"/>
          <w:kern w:val="16"/>
        </w:rPr>
        <w:t>?</w:t>
      </w: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In my opinion, the final decision of the Law is not in accordance with this B</w:t>
      </w:r>
      <w:r w:rsidR="009E76A9" w:rsidRPr="000F7312">
        <w:rPr>
          <w:rFonts w:ascii="Times New Roman" w:hAnsi="Times New Roman" w:cs="Times New Roman"/>
          <w:kern w:val="16"/>
        </w:rPr>
        <w:t>araitha,</w:t>
      </w:r>
      <w:r w:rsidR="009E76A9" w:rsidRPr="000F7312">
        <w:rPr>
          <w:rStyle w:val="FootnoteReference"/>
          <w:rFonts w:ascii="Times New Roman" w:hAnsi="Times New Roman" w:cs="Times New Roman"/>
          <w:kern w:val="16"/>
        </w:rPr>
        <w:footnoteReference w:id="165"/>
      </w:r>
      <w:r w:rsidRPr="000F7312">
        <w:rPr>
          <w:rFonts w:ascii="Times New Roman" w:hAnsi="Times New Roman" w:cs="Times New Roman"/>
          <w:kern w:val="16"/>
        </w:rPr>
        <w:t xml:space="preserve"> for it represents the opinion of a single Sage [against the opinion of the majority]. Thus we </w:t>
      </w:r>
      <w:r w:rsidR="009E76A9" w:rsidRPr="000F7312">
        <w:rPr>
          <w:rFonts w:ascii="Times New Roman" w:hAnsi="Times New Roman" w:cs="Times New Roman"/>
          <w:kern w:val="16"/>
        </w:rPr>
        <w:t>find it taught in the Sifra:</w:t>
      </w:r>
      <w:r w:rsidR="009E76A9" w:rsidRPr="000F7312">
        <w:rPr>
          <w:rStyle w:val="FootnoteReference"/>
          <w:rFonts w:ascii="Times New Roman" w:hAnsi="Times New Roman" w:cs="Times New Roman"/>
          <w:kern w:val="16"/>
        </w:rPr>
        <w:footnoteReference w:id="166"/>
      </w:r>
      <w:r w:rsidR="009E76A9" w:rsidRPr="000F7312">
        <w:rPr>
          <w:rFonts w:ascii="Times New Roman" w:hAnsi="Times New Roman" w:cs="Times New Roman"/>
          <w:kern w:val="16"/>
        </w:rPr>
        <w:t xml:space="preserve"> "</w:t>
      </w:r>
      <w:r w:rsidR="009E76A9" w:rsidRPr="000F7312">
        <w:rPr>
          <w:rFonts w:ascii="Times New Roman" w:hAnsi="Times New Roman" w:cs="Times New Roman"/>
          <w:b/>
          <w:i/>
          <w:kern w:val="16"/>
        </w:rPr>
        <w:t xml:space="preserve">Nor make to yourselves molten </w:t>
      </w:r>
      <w:r w:rsidRPr="000F7312">
        <w:rPr>
          <w:rFonts w:ascii="Times New Roman" w:hAnsi="Times New Roman" w:cs="Times New Roman"/>
          <w:b/>
          <w:i/>
          <w:kern w:val="16"/>
        </w:rPr>
        <w:t>gods</w:t>
      </w:r>
      <w:r w:rsidR="009E76A9" w:rsidRPr="000F7312">
        <w:rPr>
          <w:rFonts w:ascii="Times New Roman" w:hAnsi="Times New Roman" w:cs="Times New Roman"/>
          <w:kern w:val="16"/>
        </w:rPr>
        <w:t>.</w:t>
      </w:r>
      <w:r w:rsidR="009E76A9" w:rsidRPr="000F7312">
        <w:rPr>
          <w:rStyle w:val="FootnoteReference"/>
          <w:rFonts w:ascii="Times New Roman" w:hAnsi="Times New Roman" w:cs="Times New Roman"/>
          <w:kern w:val="16"/>
        </w:rPr>
        <w:footnoteReference w:id="167"/>
      </w:r>
      <w:r w:rsidRPr="000F7312">
        <w:rPr>
          <w:rFonts w:ascii="Times New Roman" w:hAnsi="Times New Roman" w:cs="Times New Roman"/>
          <w:kern w:val="16"/>
        </w:rPr>
        <w:t xml:space="preserve"> I might think that others may make it for you. Scripture therefore says, </w:t>
      </w:r>
      <w:r w:rsidRPr="000F7312">
        <w:rPr>
          <w:rFonts w:ascii="Times New Roman" w:hAnsi="Times New Roman" w:cs="Times New Roman"/>
          <w:b/>
          <w:i/>
          <w:kern w:val="16"/>
        </w:rPr>
        <w:t>Nor... to yourselves</w:t>
      </w:r>
      <w:r w:rsidRPr="000F7312">
        <w:rPr>
          <w:rFonts w:ascii="Times New Roman" w:hAnsi="Times New Roman" w:cs="Times New Roman"/>
          <w:kern w:val="16"/>
        </w:rPr>
        <w:t xml:space="preserve">. From this I know only that [others may not make it] for you, but I might think that you may make it for others. Scripture therefore says, </w:t>
      </w:r>
      <w:r w:rsidRPr="000F7312">
        <w:rPr>
          <w:rFonts w:ascii="Times New Roman" w:hAnsi="Times New Roman" w:cs="Times New Roman"/>
          <w:b/>
          <w:i/>
          <w:kern w:val="16"/>
        </w:rPr>
        <w:t>Nor make</w:t>
      </w:r>
      <w:r w:rsidRPr="000F7312">
        <w:rPr>
          <w:rFonts w:ascii="Times New Roman" w:hAnsi="Times New Roman" w:cs="Times New Roman"/>
          <w:kern w:val="16"/>
        </w:rPr>
        <w:t>: not for you by others, and not by you for others. It is from here that the Rabbis have derived the principle that he who makes an idol for himself, transgresses two ne</w:t>
      </w:r>
      <w:r w:rsidR="009E76A9" w:rsidRPr="000F7312">
        <w:rPr>
          <w:rFonts w:ascii="Times New Roman" w:hAnsi="Times New Roman" w:cs="Times New Roman"/>
          <w:kern w:val="16"/>
        </w:rPr>
        <w:t xml:space="preserve">gative commandments: </w:t>
      </w:r>
      <w:r w:rsidR="009E76A9" w:rsidRPr="000F7312">
        <w:rPr>
          <w:rFonts w:ascii="Times New Roman" w:hAnsi="Times New Roman" w:cs="Times New Roman"/>
          <w:b/>
          <w:i/>
          <w:kern w:val="16"/>
        </w:rPr>
        <w:t>Nor make</w:t>
      </w:r>
      <w:r w:rsidRPr="000F7312">
        <w:rPr>
          <w:rFonts w:ascii="Times New Roman" w:hAnsi="Times New Roman" w:cs="Times New Roman"/>
          <w:kern w:val="16"/>
        </w:rPr>
        <w:t xml:space="preserve">, and </w:t>
      </w:r>
      <w:r w:rsidRPr="000F7312">
        <w:rPr>
          <w:rFonts w:ascii="Times New Roman" w:hAnsi="Times New Roman" w:cs="Times New Roman"/>
          <w:b/>
          <w:i/>
          <w:kern w:val="16"/>
        </w:rPr>
        <w:t>Nor... to yourselves</w:t>
      </w:r>
      <w:r w:rsidR="009E76A9" w:rsidRPr="000F7312">
        <w:rPr>
          <w:rFonts w:ascii="Times New Roman" w:hAnsi="Times New Roman" w:cs="Times New Roman"/>
          <w:kern w:val="16"/>
        </w:rPr>
        <w:t>. Rabbi Y</w:t>
      </w:r>
      <w:r w:rsidRPr="000F7312">
        <w:rPr>
          <w:rFonts w:ascii="Times New Roman" w:hAnsi="Times New Roman" w:cs="Times New Roman"/>
          <w:kern w:val="16"/>
        </w:rPr>
        <w:t>osei says, 'He transgresses three ne</w:t>
      </w:r>
      <w:r w:rsidR="009E76A9" w:rsidRPr="000F7312">
        <w:rPr>
          <w:rFonts w:ascii="Times New Roman" w:hAnsi="Times New Roman" w:cs="Times New Roman"/>
          <w:kern w:val="16"/>
        </w:rPr>
        <w:t xml:space="preserve">gative commandments: </w:t>
      </w:r>
      <w:r w:rsidR="009E76A9" w:rsidRPr="000F7312">
        <w:rPr>
          <w:rFonts w:ascii="Times New Roman" w:hAnsi="Times New Roman" w:cs="Times New Roman"/>
          <w:b/>
          <w:i/>
          <w:kern w:val="16"/>
        </w:rPr>
        <w:t>Nor make</w:t>
      </w:r>
      <w:r w:rsidRPr="000F7312">
        <w:rPr>
          <w:rFonts w:ascii="Times New Roman" w:hAnsi="Times New Roman" w:cs="Times New Roman"/>
          <w:b/>
          <w:i/>
          <w:kern w:val="16"/>
        </w:rPr>
        <w:t>, Nor ... to yourselves</w:t>
      </w:r>
      <w:r w:rsidR="008E3A8F" w:rsidRPr="000F7312">
        <w:rPr>
          <w:rFonts w:ascii="Times New Roman" w:hAnsi="Times New Roman" w:cs="Times New Roman"/>
          <w:kern w:val="16"/>
        </w:rPr>
        <w:t xml:space="preserve">, and also </w:t>
      </w:r>
      <w:r w:rsidR="008E3A8F" w:rsidRPr="000F7312">
        <w:rPr>
          <w:rFonts w:ascii="Times New Roman" w:hAnsi="Times New Roman" w:cs="Times New Roman"/>
          <w:b/>
          <w:i/>
          <w:kern w:val="16"/>
        </w:rPr>
        <w:t>You will</w:t>
      </w:r>
      <w:r w:rsidRPr="000F7312">
        <w:rPr>
          <w:rFonts w:ascii="Times New Roman" w:hAnsi="Times New Roman" w:cs="Times New Roman"/>
          <w:b/>
          <w:i/>
          <w:kern w:val="16"/>
        </w:rPr>
        <w:t xml:space="preserve"> have no other gods</w:t>
      </w:r>
      <w:r w:rsidRPr="000F7312">
        <w:rPr>
          <w:rFonts w:ascii="Times New Roman" w:hAnsi="Times New Roman" w:cs="Times New Roman"/>
          <w:kern w:val="16"/>
        </w:rPr>
        <w:t xml:space="preserve">.'" Thus you see that Rabbi Yosei's opinion is that of one against a majority, for it </w:t>
      </w:r>
      <w:r w:rsidR="008E3A8F" w:rsidRPr="000F7312">
        <w:rPr>
          <w:rFonts w:ascii="Times New Roman" w:hAnsi="Times New Roman" w:cs="Times New Roman"/>
          <w:kern w:val="16"/>
        </w:rPr>
        <w:t xml:space="preserve">is he who says that the verse </w:t>
      </w:r>
      <w:r w:rsidR="008E3A8F" w:rsidRPr="000F7312">
        <w:rPr>
          <w:rFonts w:ascii="Times New Roman" w:hAnsi="Times New Roman" w:cs="Times New Roman"/>
          <w:b/>
          <w:i/>
          <w:kern w:val="16"/>
        </w:rPr>
        <w:t>You will</w:t>
      </w:r>
      <w:r w:rsidRPr="000F7312">
        <w:rPr>
          <w:rFonts w:ascii="Times New Roman" w:hAnsi="Times New Roman" w:cs="Times New Roman"/>
          <w:b/>
          <w:i/>
          <w:kern w:val="16"/>
        </w:rPr>
        <w:t xml:space="preserve"> have no other gods</w:t>
      </w:r>
      <w:r w:rsidRPr="000F7312">
        <w:rPr>
          <w:rFonts w:ascii="Times New Roman" w:hAnsi="Times New Roman" w:cs="Times New Roman"/>
          <w:kern w:val="16"/>
        </w:rPr>
        <w:t xml:space="preserve"> constitutes a prohibition against retaining an idol [in one's house]. However, according to the opinion of the first Sage, [which is that</w:t>
      </w:r>
      <w:r w:rsidR="008E3A8F" w:rsidRPr="000F7312">
        <w:rPr>
          <w:rFonts w:ascii="Times New Roman" w:hAnsi="Times New Roman" w:cs="Times New Roman"/>
          <w:kern w:val="16"/>
        </w:rPr>
        <w:t xml:space="preserve"> of the majority of the Rabbis]</w:t>
      </w:r>
      <w:r w:rsidRPr="000F7312">
        <w:rPr>
          <w:rFonts w:ascii="Times New Roman" w:hAnsi="Times New Roman" w:cs="Times New Roman"/>
          <w:kern w:val="16"/>
        </w:rPr>
        <w:t xml:space="preserve">, it is not so. </w:t>
      </w:r>
    </w:p>
    <w:p w:rsidR="008E3A8F" w:rsidRPr="000F7312" w:rsidRDefault="008E3A8F" w:rsidP="00AD5A4A">
      <w:pPr>
        <w:keepNext/>
        <w:widowControl w:val="0"/>
        <w:spacing w:after="0" w:line="240" w:lineRule="auto"/>
        <w:jc w:val="both"/>
        <w:rPr>
          <w:rFonts w:ascii="Times New Roman" w:hAnsi="Times New Roman" w:cs="Times New Roman"/>
          <w:b/>
          <w:i/>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The correct interpretation even according to the literal meaning of Scripture is that the usage of the language of the verse here is similar to the expre</w:t>
      </w:r>
      <w:r w:rsidR="008E3A8F" w:rsidRPr="000F7312">
        <w:rPr>
          <w:rFonts w:ascii="Times New Roman" w:hAnsi="Times New Roman" w:cs="Times New Roman"/>
          <w:kern w:val="16"/>
        </w:rPr>
        <w:t xml:space="preserve">ssions: </w:t>
      </w:r>
      <w:r w:rsidR="008E3A8F" w:rsidRPr="000F7312">
        <w:rPr>
          <w:rFonts w:ascii="Times New Roman" w:hAnsi="Times New Roman" w:cs="Times New Roman"/>
          <w:b/>
          <w:i/>
          <w:kern w:val="16"/>
        </w:rPr>
        <w:t>and the Eternal wi</w:t>
      </w:r>
      <w:r w:rsidRPr="000F7312">
        <w:rPr>
          <w:rFonts w:ascii="Times New Roman" w:hAnsi="Times New Roman" w:cs="Times New Roman"/>
          <w:b/>
          <w:i/>
          <w:kern w:val="16"/>
        </w:rPr>
        <w:t>ll be my G-d</w:t>
      </w:r>
      <w:r w:rsidR="008E3A8F" w:rsidRPr="000F7312">
        <w:rPr>
          <w:rFonts w:ascii="Times New Roman" w:hAnsi="Times New Roman" w:cs="Times New Roman"/>
          <w:kern w:val="16"/>
        </w:rPr>
        <w:t>;</w:t>
      </w:r>
      <w:r w:rsidR="008E3A8F" w:rsidRPr="000F7312">
        <w:rPr>
          <w:rStyle w:val="FootnoteReference"/>
          <w:rFonts w:ascii="Times New Roman" w:hAnsi="Times New Roman" w:cs="Times New Roman"/>
          <w:kern w:val="16"/>
        </w:rPr>
        <w:footnoteReference w:id="168"/>
      </w:r>
      <w:r w:rsidRPr="000F7312">
        <w:rPr>
          <w:rFonts w:ascii="Times New Roman" w:hAnsi="Times New Roman" w:cs="Times New Roman"/>
          <w:kern w:val="16"/>
        </w:rPr>
        <w:t xml:space="preserve"> </w:t>
      </w:r>
      <w:r w:rsidRPr="000F7312">
        <w:rPr>
          <w:rFonts w:ascii="Times New Roman" w:hAnsi="Times New Roman" w:cs="Times New Roman"/>
          <w:b/>
          <w:i/>
          <w:kern w:val="16"/>
        </w:rPr>
        <w:t>to be your G-d</w:t>
      </w:r>
      <w:r w:rsidR="008E3A8F" w:rsidRPr="000F7312">
        <w:rPr>
          <w:rFonts w:ascii="Times New Roman" w:hAnsi="Times New Roman" w:cs="Times New Roman"/>
          <w:kern w:val="16"/>
        </w:rPr>
        <w:t>.</w:t>
      </w:r>
      <w:r w:rsidR="008E3A8F" w:rsidRPr="000F7312">
        <w:rPr>
          <w:rStyle w:val="FootnoteReference"/>
          <w:rFonts w:ascii="Times New Roman" w:hAnsi="Times New Roman" w:cs="Times New Roman"/>
          <w:kern w:val="16"/>
        </w:rPr>
        <w:footnoteReference w:id="169"/>
      </w:r>
      <w:r w:rsidRPr="000F7312">
        <w:rPr>
          <w:rFonts w:ascii="Times New Roman" w:hAnsi="Times New Roman" w:cs="Times New Roman"/>
          <w:kern w:val="16"/>
        </w:rPr>
        <w:t xml:space="preserve"> The verse here thus states that excepting the Eternal only, we are not to have others as gods, neither from all the angels above nor from all the host of heaven who are called </w:t>
      </w:r>
      <w:r w:rsidRPr="000F7312">
        <w:rPr>
          <w:rFonts w:ascii="Times New Roman" w:hAnsi="Times New Roman" w:cs="Times New Roman"/>
          <w:b/>
          <w:i/>
          <w:kern w:val="16"/>
        </w:rPr>
        <w:t>elohim</w:t>
      </w:r>
      <w:r w:rsidRPr="000F7312">
        <w:rPr>
          <w:rFonts w:ascii="Times New Roman" w:hAnsi="Times New Roman" w:cs="Times New Roman"/>
          <w:kern w:val="16"/>
        </w:rPr>
        <w:t>. This is something like that w</w:t>
      </w:r>
      <w:r w:rsidR="008E3A8F" w:rsidRPr="000F7312">
        <w:rPr>
          <w:rFonts w:ascii="Times New Roman" w:hAnsi="Times New Roman" w:cs="Times New Roman"/>
          <w:kern w:val="16"/>
        </w:rPr>
        <w:t xml:space="preserve">hich is said, </w:t>
      </w:r>
      <w:r w:rsidR="008E3A8F" w:rsidRPr="000F7312">
        <w:rPr>
          <w:rFonts w:ascii="Times New Roman" w:hAnsi="Times New Roman" w:cs="Times New Roman"/>
          <w:b/>
          <w:i/>
          <w:kern w:val="16"/>
        </w:rPr>
        <w:t>he that sacrifices</w:t>
      </w:r>
      <w:r w:rsidRPr="000F7312">
        <w:rPr>
          <w:rFonts w:ascii="Times New Roman" w:hAnsi="Times New Roman" w:cs="Times New Roman"/>
          <w:b/>
          <w:i/>
          <w:kern w:val="16"/>
        </w:rPr>
        <w:t xml:space="preserve"> 'la'elohim' (unto the gods) save unto the Eternal only, shall be utterly destroyed</w:t>
      </w:r>
      <w:r w:rsidRPr="000F7312">
        <w:rPr>
          <w:rFonts w:ascii="Times New Roman" w:hAnsi="Times New Roman" w:cs="Times New Roman"/>
          <w:kern w:val="16"/>
        </w:rPr>
        <w:t>.</w:t>
      </w:r>
      <w:r w:rsidR="008E3A8F" w:rsidRPr="000F7312">
        <w:rPr>
          <w:rStyle w:val="FootnoteReference"/>
          <w:rFonts w:ascii="Times New Roman" w:hAnsi="Times New Roman" w:cs="Times New Roman"/>
          <w:kern w:val="16"/>
        </w:rPr>
        <w:footnoteReference w:id="170"/>
      </w:r>
      <w:r w:rsidRPr="000F7312">
        <w:rPr>
          <w:rFonts w:ascii="Times New Roman" w:hAnsi="Times New Roman" w:cs="Times New Roman"/>
          <w:kern w:val="16"/>
        </w:rPr>
        <w:t xml:space="preserve"> It is thus a prohibition against believing in any of these beings, accepting them as gods, or saying to them, </w:t>
      </w:r>
      <w:r w:rsidR="008E3A8F" w:rsidRPr="000F7312">
        <w:rPr>
          <w:rFonts w:ascii="Times New Roman" w:hAnsi="Times New Roman" w:cs="Times New Roman"/>
          <w:kern w:val="16"/>
        </w:rPr>
        <w:t>"you are my god."</w:t>
      </w:r>
      <w:r w:rsidR="008E3A8F" w:rsidRPr="000F7312">
        <w:rPr>
          <w:rStyle w:val="FootnoteReference"/>
          <w:rFonts w:ascii="Times New Roman" w:hAnsi="Times New Roman" w:cs="Times New Roman"/>
          <w:kern w:val="16"/>
        </w:rPr>
        <w:footnoteReference w:id="171"/>
      </w:r>
      <w:r w:rsidRPr="000F7312">
        <w:rPr>
          <w:rFonts w:ascii="Times New Roman" w:hAnsi="Times New Roman" w:cs="Times New Roman"/>
          <w:kern w:val="16"/>
        </w:rPr>
        <w:t xml:space="preserve"> This is also the opinion</w:t>
      </w:r>
      <w:r w:rsidR="008E3A8F" w:rsidRPr="000F7312">
        <w:rPr>
          <w:rFonts w:ascii="Times New Roman" w:hAnsi="Times New Roman" w:cs="Times New Roman"/>
          <w:kern w:val="16"/>
        </w:rPr>
        <w:t xml:space="preserve"> of Onkelos, who translated: "[you will</w:t>
      </w:r>
      <w:r w:rsidRPr="000F7312">
        <w:rPr>
          <w:rFonts w:ascii="Times New Roman" w:hAnsi="Times New Roman" w:cs="Times New Roman"/>
          <w:kern w:val="16"/>
        </w:rPr>
        <w:t xml:space="preserve"> have no</w:t>
      </w:r>
      <w:r w:rsidR="008E3A8F" w:rsidRPr="000F7312">
        <w:rPr>
          <w:rFonts w:ascii="Times New Roman" w:hAnsi="Times New Roman" w:cs="Times New Roman"/>
          <w:kern w:val="16"/>
        </w:rPr>
        <w:t xml:space="preserve">] other gods excepting Me.” </w:t>
      </w:r>
      <w:r w:rsidR="008E3A8F" w:rsidRPr="000F7312">
        <w:rPr>
          <w:rStyle w:val="FootnoteReference"/>
          <w:rFonts w:ascii="Times New Roman" w:hAnsi="Times New Roman" w:cs="Times New Roman"/>
          <w:kern w:val="16"/>
        </w:rPr>
        <w:footnoteReference w:id="172"/>
      </w:r>
      <w:r w:rsidRPr="000F7312">
        <w:rPr>
          <w:rFonts w:ascii="Times New Roman" w:hAnsi="Times New Roman" w:cs="Times New Roman"/>
          <w:kern w:val="16"/>
        </w:rPr>
        <w:t xml:space="preserve"> </w:t>
      </w:r>
    </w:p>
    <w:p w:rsidR="00256541" w:rsidRPr="000F7312" w:rsidRDefault="00256541"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Know that wherever Scripture says </w:t>
      </w:r>
      <w:r w:rsidRPr="000F7312">
        <w:rPr>
          <w:rFonts w:ascii="Times New Roman" w:hAnsi="Times New Roman" w:cs="Times New Roman"/>
          <w:b/>
          <w:i/>
          <w:kern w:val="16"/>
        </w:rPr>
        <w:t>elohim acheirim</w:t>
      </w:r>
      <w:r w:rsidR="00256541" w:rsidRPr="000F7312">
        <w:rPr>
          <w:rFonts w:ascii="Times New Roman" w:hAnsi="Times New Roman" w:cs="Times New Roman"/>
          <w:kern w:val="16"/>
        </w:rPr>
        <w:t>, the meaning is</w:t>
      </w:r>
      <w:r w:rsidRPr="000F7312">
        <w:rPr>
          <w:rFonts w:ascii="Times New Roman" w:hAnsi="Times New Roman" w:cs="Times New Roman"/>
          <w:kern w:val="16"/>
        </w:rPr>
        <w:t xml:space="preserve"> "others besides the Glorious Name." It uses this expression with reference to accepting G-d or worshipping Him, thus sa</w:t>
      </w:r>
      <w:r w:rsidR="00256541" w:rsidRPr="000F7312">
        <w:rPr>
          <w:rFonts w:ascii="Times New Roman" w:hAnsi="Times New Roman" w:cs="Times New Roman"/>
          <w:kern w:val="16"/>
        </w:rPr>
        <w:t xml:space="preserve">ying: "Do </w:t>
      </w:r>
      <w:r w:rsidRPr="000F7312">
        <w:rPr>
          <w:rFonts w:ascii="Times New Roman" w:hAnsi="Times New Roman" w:cs="Times New Roman"/>
          <w:kern w:val="16"/>
        </w:rPr>
        <w:t xml:space="preserve">not accept them upon yourselves as G-d, with the exception only of the Eternal." But when Scripture speaks of making idols, it will never say </w:t>
      </w:r>
      <w:r w:rsidRPr="000F7312">
        <w:rPr>
          <w:rFonts w:ascii="Times New Roman" w:hAnsi="Times New Roman" w:cs="Times New Roman"/>
          <w:b/>
          <w:i/>
          <w:kern w:val="16"/>
        </w:rPr>
        <w:t>acheirim</w:t>
      </w:r>
      <w:r w:rsidRPr="000F7312">
        <w:rPr>
          <w:rFonts w:ascii="Times New Roman" w:hAnsi="Times New Roman" w:cs="Times New Roman"/>
          <w:kern w:val="16"/>
        </w:rPr>
        <w:t xml:space="preserve"> (others) - ["o</w:t>
      </w:r>
      <w:r w:rsidR="00256541" w:rsidRPr="000F7312">
        <w:rPr>
          <w:rFonts w:ascii="Times New Roman" w:hAnsi="Times New Roman" w:cs="Times New Roman"/>
          <w:kern w:val="16"/>
        </w:rPr>
        <w:t>ther gods"] - Heaven forbid!</w:t>
      </w:r>
      <w:r w:rsidR="00256541" w:rsidRPr="000F7312">
        <w:rPr>
          <w:rStyle w:val="FootnoteReference"/>
          <w:rFonts w:ascii="Times New Roman" w:hAnsi="Times New Roman" w:cs="Times New Roman"/>
          <w:kern w:val="16"/>
        </w:rPr>
        <w:footnoteReference w:id="173"/>
      </w:r>
      <w:r w:rsidRPr="000F7312">
        <w:rPr>
          <w:rFonts w:ascii="Times New Roman" w:hAnsi="Times New Roman" w:cs="Times New Roman"/>
          <w:kern w:val="16"/>
        </w:rPr>
        <w:t xml:space="preserve"> Instead it says, </w:t>
      </w:r>
      <w:r w:rsidRPr="000F7312">
        <w:rPr>
          <w:rFonts w:ascii="Times New Roman" w:hAnsi="Times New Roman" w:cs="Times New Roman"/>
          <w:b/>
          <w:i/>
          <w:kern w:val="16"/>
        </w:rPr>
        <w:t>Nor make to yourselves molten gods</w:t>
      </w:r>
      <w:r w:rsidR="00256541" w:rsidRPr="000F7312">
        <w:rPr>
          <w:rFonts w:ascii="Times New Roman" w:hAnsi="Times New Roman" w:cs="Times New Roman"/>
          <w:kern w:val="16"/>
        </w:rPr>
        <w:t>;</w:t>
      </w:r>
      <w:r w:rsidR="00256541" w:rsidRPr="000F7312">
        <w:rPr>
          <w:rStyle w:val="FootnoteReference"/>
          <w:rFonts w:ascii="Times New Roman" w:hAnsi="Times New Roman" w:cs="Times New Roman"/>
          <w:kern w:val="16"/>
        </w:rPr>
        <w:footnoteReference w:id="174"/>
      </w:r>
      <w:r w:rsidRPr="000F7312">
        <w:rPr>
          <w:rFonts w:ascii="Times New Roman" w:hAnsi="Times New Roman" w:cs="Times New Roman"/>
          <w:kern w:val="16"/>
        </w:rPr>
        <w:t xml:space="preserve"> </w:t>
      </w:r>
      <w:r w:rsidRPr="000F7312">
        <w:rPr>
          <w:rFonts w:ascii="Times New Roman" w:hAnsi="Times New Roman" w:cs="Times New Roman"/>
          <w:b/>
          <w:i/>
          <w:kern w:val="16"/>
        </w:rPr>
        <w:t>M</w:t>
      </w:r>
      <w:r w:rsidR="00256541" w:rsidRPr="000F7312">
        <w:rPr>
          <w:rFonts w:ascii="Times New Roman" w:hAnsi="Times New Roman" w:cs="Times New Roman"/>
          <w:b/>
          <w:i/>
          <w:kern w:val="16"/>
        </w:rPr>
        <w:t>olten gods do not make unto yourselves</w:t>
      </w:r>
      <w:r w:rsidR="00256541" w:rsidRPr="000F7312">
        <w:rPr>
          <w:rFonts w:ascii="Times New Roman" w:hAnsi="Times New Roman" w:cs="Times New Roman"/>
          <w:kern w:val="16"/>
        </w:rPr>
        <w:t>.</w:t>
      </w:r>
      <w:r w:rsidR="00256541" w:rsidRPr="000F7312">
        <w:rPr>
          <w:rStyle w:val="FootnoteReference"/>
          <w:rFonts w:ascii="Times New Roman" w:hAnsi="Times New Roman" w:cs="Times New Roman"/>
          <w:kern w:val="16"/>
        </w:rPr>
        <w:footnoteReference w:id="175"/>
      </w:r>
      <w:r w:rsidRPr="000F7312">
        <w:rPr>
          <w:rFonts w:ascii="Times New Roman" w:hAnsi="Times New Roman" w:cs="Times New Roman"/>
          <w:kern w:val="16"/>
        </w:rPr>
        <w:t xml:space="preserve"> They are called [gods] because they were made with the intent of serving their makers as gods, but in reference to them, Scripture says, </w:t>
      </w:r>
      <w:r w:rsidRPr="000F7312">
        <w:rPr>
          <w:rFonts w:ascii="Times New Roman" w:hAnsi="Times New Roman" w:cs="Times New Roman"/>
          <w:b/>
          <w:i/>
          <w:kern w:val="16"/>
        </w:rPr>
        <w:t>For they were no gods, but the works of men's hands, wood and stone; therefore they have destroyed them</w:t>
      </w:r>
      <w:r w:rsidR="00256541" w:rsidRPr="000F7312">
        <w:rPr>
          <w:rFonts w:ascii="Times New Roman" w:hAnsi="Times New Roman" w:cs="Times New Roman"/>
          <w:kern w:val="16"/>
        </w:rPr>
        <w:t>.</w:t>
      </w:r>
      <w:r w:rsidR="00256541" w:rsidRPr="000F7312">
        <w:rPr>
          <w:rStyle w:val="FootnoteReference"/>
          <w:rFonts w:ascii="Times New Roman" w:hAnsi="Times New Roman" w:cs="Times New Roman"/>
          <w:kern w:val="16"/>
        </w:rPr>
        <w:footnoteReference w:id="176"/>
      </w:r>
      <w:r w:rsidRPr="000F7312">
        <w:rPr>
          <w:rFonts w:ascii="Times New Roman" w:hAnsi="Times New Roman" w:cs="Times New Roman"/>
          <w:kern w:val="16"/>
        </w:rPr>
        <w:t xml:space="preserve"> </w:t>
      </w:r>
    </w:p>
    <w:p w:rsidR="00256541" w:rsidRPr="000F7312" w:rsidRDefault="00256541"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highlight w:val="yellow"/>
        </w:rPr>
        <w:t>Thus in the second commandment, He admonished us firstly that we should not accept upon ourselves a master from among all gods excepting the Eternal. He then said that we should not make a graven image or any manner of likeness, [and we are not] to bow down to them or worship them in any manner whatsoever.</w:t>
      </w:r>
      <w:r w:rsidRPr="000F7312">
        <w:rPr>
          <w:rFonts w:ascii="Times New Roman" w:hAnsi="Times New Roman" w:cs="Times New Roman"/>
          <w:kern w:val="16"/>
        </w:rPr>
        <w:t xml:space="preserve"> It is </w:t>
      </w:r>
      <w:r w:rsidR="00256541" w:rsidRPr="000F7312">
        <w:rPr>
          <w:rFonts w:ascii="Times New Roman" w:hAnsi="Times New Roman" w:cs="Times New Roman"/>
          <w:kern w:val="16"/>
        </w:rPr>
        <w:t xml:space="preserve">for this reason that He said, </w:t>
      </w:r>
      <w:r w:rsidR="00256541" w:rsidRPr="000F7312">
        <w:rPr>
          <w:rFonts w:ascii="Times New Roman" w:hAnsi="Times New Roman" w:cs="Times New Roman"/>
          <w:b/>
          <w:i/>
          <w:kern w:val="16"/>
        </w:rPr>
        <w:t>You will not bow down unto them</w:t>
      </w:r>
      <w:r w:rsidR="00256541" w:rsidRPr="000F7312">
        <w:rPr>
          <w:rStyle w:val="FootnoteReference"/>
          <w:rFonts w:ascii="Times New Roman" w:hAnsi="Times New Roman" w:cs="Times New Roman"/>
          <w:kern w:val="16"/>
        </w:rPr>
        <w:footnoteReference w:id="177"/>
      </w:r>
      <w:r w:rsidR="00256541" w:rsidRPr="000F7312">
        <w:rPr>
          <w:rFonts w:ascii="Times New Roman" w:hAnsi="Times New Roman" w:cs="Times New Roman"/>
          <w:kern w:val="16"/>
        </w:rPr>
        <w:t>,</w:t>
      </w:r>
      <w:r w:rsidRPr="000F7312">
        <w:rPr>
          <w:rFonts w:ascii="Times New Roman" w:hAnsi="Times New Roman" w:cs="Times New Roman"/>
          <w:kern w:val="16"/>
        </w:rPr>
        <w:t xml:space="preserve"> since it is connected with the making [of </w:t>
      </w:r>
      <w:r w:rsidRPr="000F7312">
        <w:rPr>
          <w:rFonts w:ascii="Times New Roman" w:hAnsi="Times New Roman" w:cs="Times New Roman"/>
          <w:kern w:val="16"/>
        </w:rPr>
        <w:lastRenderedPageBreak/>
        <w:t xml:space="preserve">idols - mentioned in the preceding verse] - which He prohibited the people from bowing down to them. Thus </w:t>
      </w:r>
      <w:r w:rsidR="00593E8B" w:rsidRPr="000F7312">
        <w:rPr>
          <w:rFonts w:ascii="Times New Roman" w:hAnsi="Times New Roman" w:cs="Times New Roman"/>
          <w:kern w:val="16"/>
        </w:rPr>
        <w:t>all [of the first three verses i</w:t>
      </w:r>
      <w:r w:rsidRPr="000F7312">
        <w:rPr>
          <w:rFonts w:ascii="Times New Roman" w:hAnsi="Times New Roman" w:cs="Times New Roman"/>
          <w:kern w:val="16"/>
        </w:rPr>
        <w:t>n this second commandment] constitute prohibitions against worshipping idols, and their violations all entail death by the</w:t>
      </w:r>
      <w:r w:rsidR="00593E8B" w:rsidRPr="000F7312">
        <w:rPr>
          <w:rFonts w:ascii="Times New Roman" w:hAnsi="Times New Roman" w:cs="Times New Roman"/>
          <w:kern w:val="16"/>
        </w:rPr>
        <w:t xml:space="preserve"> court. This verse, [i.e., </w:t>
      </w:r>
      <w:r w:rsidR="00593E8B" w:rsidRPr="000F7312">
        <w:rPr>
          <w:rFonts w:ascii="Times New Roman" w:hAnsi="Times New Roman" w:cs="Times New Roman"/>
          <w:b/>
          <w:i/>
          <w:kern w:val="16"/>
        </w:rPr>
        <w:t>You will not make unto yourself</w:t>
      </w:r>
      <w:r w:rsidRPr="000F7312">
        <w:rPr>
          <w:rFonts w:ascii="Times New Roman" w:hAnsi="Times New Roman" w:cs="Times New Roman"/>
          <w:b/>
          <w:i/>
          <w:kern w:val="16"/>
        </w:rPr>
        <w:t xml:space="preserve"> a graven image</w:t>
      </w:r>
      <w:r w:rsidRPr="000F7312">
        <w:rPr>
          <w:rFonts w:ascii="Times New Roman" w:hAnsi="Times New Roman" w:cs="Times New Roman"/>
          <w:kern w:val="16"/>
        </w:rPr>
        <w:t>, etc. (Verse 4)], is thus no</w:t>
      </w:r>
      <w:r w:rsidR="00593E8B" w:rsidRPr="000F7312">
        <w:rPr>
          <w:rFonts w:ascii="Times New Roman" w:hAnsi="Times New Roman" w:cs="Times New Roman"/>
          <w:kern w:val="16"/>
        </w:rPr>
        <w:t xml:space="preserve">t a prohibition against making </w:t>
      </w:r>
      <w:r w:rsidRPr="000F7312">
        <w:rPr>
          <w:rFonts w:ascii="Times New Roman" w:hAnsi="Times New Roman" w:cs="Times New Roman"/>
          <w:kern w:val="16"/>
        </w:rPr>
        <w:t xml:space="preserve">idols which one does not worship oneself, [as Rashi would have it]. Further on [in Verse 20], He indeed warns against this, as it is said, </w:t>
      </w:r>
      <w:r w:rsidRPr="000F7312">
        <w:rPr>
          <w:rFonts w:ascii="Times New Roman" w:hAnsi="Times New Roman" w:cs="Times New Roman"/>
          <w:b/>
          <w:i/>
          <w:kern w:val="16"/>
        </w:rPr>
        <w:t>god</w:t>
      </w:r>
      <w:r w:rsidR="00593E8B" w:rsidRPr="000F7312">
        <w:rPr>
          <w:rFonts w:ascii="Times New Roman" w:hAnsi="Times New Roman" w:cs="Times New Roman"/>
          <w:b/>
          <w:i/>
          <w:kern w:val="16"/>
        </w:rPr>
        <w:t>s of silver, or gods of gold, you will not make unto yourself</w:t>
      </w:r>
      <w:r w:rsidR="00593E8B" w:rsidRPr="000F7312">
        <w:rPr>
          <w:rFonts w:ascii="Times New Roman" w:hAnsi="Times New Roman" w:cs="Times New Roman"/>
          <w:kern w:val="16"/>
        </w:rPr>
        <w:t xml:space="preserve">. Similarly, </w:t>
      </w:r>
      <w:r w:rsidR="00593E8B" w:rsidRPr="000F7312">
        <w:rPr>
          <w:rFonts w:ascii="Times New Roman" w:hAnsi="Times New Roman" w:cs="Times New Roman"/>
          <w:b/>
          <w:i/>
          <w:kern w:val="16"/>
        </w:rPr>
        <w:t>You will</w:t>
      </w:r>
      <w:r w:rsidRPr="000F7312">
        <w:rPr>
          <w:rFonts w:ascii="Times New Roman" w:hAnsi="Times New Roman" w:cs="Times New Roman"/>
          <w:b/>
          <w:i/>
          <w:kern w:val="16"/>
        </w:rPr>
        <w:t xml:space="preserve"> n</w:t>
      </w:r>
      <w:r w:rsidR="00593E8B" w:rsidRPr="000F7312">
        <w:rPr>
          <w:rFonts w:ascii="Times New Roman" w:hAnsi="Times New Roman" w:cs="Times New Roman"/>
          <w:b/>
          <w:i/>
          <w:kern w:val="16"/>
        </w:rPr>
        <w:t>ot make unto yourself</w:t>
      </w:r>
      <w:r w:rsidRPr="000F7312">
        <w:rPr>
          <w:rFonts w:ascii="Times New Roman" w:hAnsi="Times New Roman" w:cs="Times New Roman"/>
          <w:b/>
          <w:i/>
          <w:kern w:val="16"/>
        </w:rPr>
        <w:t xml:space="preserve"> molten gods</w:t>
      </w:r>
      <w:r w:rsidR="00593E8B" w:rsidRPr="000F7312">
        <w:rPr>
          <w:rFonts w:ascii="Times New Roman" w:hAnsi="Times New Roman" w:cs="Times New Roman"/>
          <w:kern w:val="16"/>
        </w:rPr>
        <w:t>,</w:t>
      </w:r>
      <w:r w:rsidR="00593E8B" w:rsidRPr="000F7312">
        <w:rPr>
          <w:rStyle w:val="FootnoteReference"/>
          <w:rFonts w:ascii="Times New Roman" w:hAnsi="Times New Roman" w:cs="Times New Roman"/>
          <w:kern w:val="16"/>
        </w:rPr>
        <w:footnoteReference w:id="178"/>
      </w:r>
      <w:r w:rsidR="00593E8B" w:rsidRPr="000F7312">
        <w:rPr>
          <w:rFonts w:ascii="Times New Roman" w:hAnsi="Times New Roman" w:cs="Times New Roman"/>
          <w:kern w:val="16"/>
        </w:rPr>
        <w:t xml:space="preserve"> </w:t>
      </w:r>
      <w:r w:rsidR="00593E8B" w:rsidRPr="000F7312">
        <w:rPr>
          <w:rFonts w:ascii="Times New Roman" w:hAnsi="Times New Roman" w:cs="Times New Roman"/>
          <w:b/>
          <w:i/>
          <w:kern w:val="16"/>
        </w:rPr>
        <w:t>You will not make unto yourself idols</w:t>
      </w:r>
      <w:r w:rsidR="00593E8B" w:rsidRPr="000F7312">
        <w:rPr>
          <w:rFonts w:ascii="Times New Roman" w:hAnsi="Times New Roman" w:cs="Times New Roman"/>
          <w:kern w:val="16"/>
        </w:rPr>
        <w:t>.</w:t>
      </w:r>
      <w:r w:rsidR="00593E8B" w:rsidRPr="000F7312">
        <w:rPr>
          <w:rStyle w:val="FootnoteReference"/>
          <w:rFonts w:ascii="Times New Roman" w:hAnsi="Times New Roman" w:cs="Times New Roman"/>
          <w:kern w:val="16"/>
        </w:rPr>
        <w:footnoteReference w:id="179"/>
      </w:r>
      <w:r w:rsidRPr="000F7312">
        <w:rPr>
          <w:rFonts w:ascii="Times New Roman" w:hAnsi="Times New Roman" w:cs="Times New Roman"/>
          <w:kern w:val="16"/>
        </w:rPr>
        <w:t xml:space="preserve"> </w:t>
      </w:r>
    </w:p>
    <w:p w:rsidR="00593E8B" w:rsidRPr="000F7312" w:rsidRDefault="00593E8B"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'AL PANAI' (BEFORE MY FACE).</w:t>
      </w:r>
      <w:r w:rsidRPr="000F7312">
        <w:rPr>
          <w:rFonts w:ascii="Times New Roman" w:hAnsi="Times New Roman" w:cs="Times New Roman"/>
          <w:kern w:val="16"/>
        </w:rPr>
        <w:t xml:space="preserve"> This is similar in meaning to these expressions: </w:t>
      </w:r>
      <w:r w:rsidR="00A04B15" w:rsidRPr="000F7312">
        <w:rPr>
          <w:rFonts w:ascii="Times New Roman" w:hAnsi="Times New Roman" w:cs="Times New Roman"/>
          <w:b/>
          <w:i/>
          <w:kern w:val="16"/>
        </w:rPr>
        <w:t>Surely 'al panecha' (to Your face) he will blaspheme You</w:t>
      </w:r>
      <w:r w:rsidR="00A04B15" w:rsidRPr="000F7312">
        <w:rPr>
          <w:rFonts w:ascii="Times New Roman" w:hAnsi="Times New Roman" w:cs="Times New Roman"/>
          <w:kern w:val="16"/>
        </w:rPr>
        <w:t>;</w:t>
      </w:r>
      <w:r w:rsidR="00A04B15" w:rsidRPr="000F7312">
        <w:rPr>
          <w:rStyle w:val="FootnoteReference"/>
          <w:rFonts w:ascii="Times New Roman" w:hAnsi="Times New Roman" w:cs="Times New Roman"/>
          <w:kern w:val="16"/>
        </w:rPr>
        <w:footnoteReference w:id="180"/>
      </w:r>
      <w:r w:rsidRPr="000F7312">
        <w:rPr>
          <w:rFonts w:ascii="Times New Roman" w:hAnsi="Times New Roman" w:cs="Times New Roman"/>
          <w:kern w:val="16"/>
        </w:rPr>
        <w:t xml:space="preserve"> </w:t>
      </w:r>
      <w:r w:rsidRPr="000F7312">
        <w:rPr>
          <w:rFonts w:ascii="Times New Roman" w:hAnsi="Times New Roman" w:cs="Times New Roman"/>
          <w:b/>
          <w:i/>
          <w:kern w:val="16"/>
        </w:rPr>
        <w:t>Now therefore be pleased to look upon me; f</w:t>
      </w:r>
      <w:r w:rsidR="00A04B15" w:rsidRPr="000F7312">
        <w:rPr>
          <w:rFonts w:ascii="Times New Roman" w:hAnsi="Times New Roman" w:cs="Times New Roman"/>
          <w:b/>
          <w:i/>
          <w:kern w:val="16"/>
        </w:rPr>
        <w:t>or surely I wi</w:t>
      </w:r>
      <w:r w:rsidRPr="000F7312">
        <w:rPr>
          <w:rFonts w:ascii="Times New Roman" w:hAnsi="Times New Roman" w:cs="Times New Roman"/>
          <w:b/>
          <w:i/>
          <w:kern w:val="16"/>
        </w:rPr>
        <w:t>ll not lie 'al p'neichem' (to your face).</w:t>
      </w:r>
      <w:r w:rsidR="00A04B15" w:rsidRPr="000F7312">
        <w:rPr>
          <w:rStyle w:val="FootnoteReference"/>
          <w:rFonts w:ascii="Times New Roman" w:hAnsi="Times New Roman" w:cs="Times New Roman"/>
          <w:b/>
          <w:i/>
          <w:kern w:val="16"/>
        </w:rPr>
        <w:footnoteReference w:id="181"/>
      </w:r>
      <w:r w:rsidRPr="000F7312">
        <w:rPr>
          <w:rFonts w:ascii="Times New Roman" w:hAnsi="Times New Roman" w:cs="Times New Roman"/>
          <w:kern w:val="16"/>
        </w:rPr>
        <w:t xml:space="preserve"> He thus admonishes here: "Do not make unto yourselves other gods, for they are before My face, as I look and gaze at all times and in all places at those who make them." </w:t>
      </w:r>
      <w:r w:rsidRPr="000F7312">
        <w:rPr>
          <w:rFonts w:ascii="Times New Roman" w:hAnsi="Times New Roman" w:cs="Times New Roman"/>
          <w:b/>
          <w:kern w:val="16"/>
          <w:highlight w:val="yellow"/>
        </w:rPr>
        <w:t>A thing which is done in the face of a person when he is aware thereof is called al panav (before his face).</w:t>
      </w:r>
      <w:r w:rsidRPr="000F7312">
        <w:rPr>
          <w:rFonts w:ascii="Times New Roman" w:hAnsi="Times New Roman" w:cs="Times New Roman"/>
          <w:kern w:val="16"/>
        </w:rPr>
        <w:t xml:space="preserve"> Thus: </w:t>
      </w:r>
      <w:r w:rsidRPr="000F7312">
        <w:rPr>
          <w:rFonts w:ascii="Times New Roman" w:hAnsi="Times New Roman" w:cs="Times New Roman"/>
          <w:b/>
          <w:i/>
          <w:kern w:val="16"/>
        </w:rPr>
        <w:t>So the present passed over 'al panav' (before him)</w:t>
      </w:r>
      <w:r w:rsidR="00A04B15" w:rsidRPr="000F7312">
        <w:rPr>
          <w:rFonts w:ascii="Times New Roman" w:hAnsi="Times New Roman" w:cs="Times New Roman"/>
          <w:kern w:val="16"/>
        </w:rPr>
        <w:t>.</w:t>
      </w:r>
      <w:r w:rsidR="00A04B15" w:rsidRPr="000F7312">
        <w:rPr>
          <w:rStyle w:val="FootnoteReference"/>
          <w:rFonts w:ascii="Times New Roman" w:hAnsi="Times New Roman" w:cs="Times New Roman"/>
          <w:kern w:val="16"/>
        </w:rPr>
        <w:footnoteReference w:id="182"/>
      </w:r>
      <w:r w:rsidRPr="000F7312">
        <w:rPr>
          <w:rFonts w:ascii="Times New Roman" w:hAnsi="Times New Roman" w:cs="Times New Roman"/>
          <w:kern w:val="16"/>
        </w:rPr>
        <w:t xml:space="preserve"> So also: </w:t>
      </w:r>
      <w:r w:rsidRPr="000F7312">
        <w:rPr>
          <w:rFonts w:ascii="Times New Roman" w:hAnsi="Times New Roman" w:cs="Times New Roman"/>
          <w:b/>
          <w:i/>
          <w:kern w:val="16"/>
        </w:rPr>
        <w:t>And Nadab and Abihu died ... and Eleazar and Ithamar ministered in the priest's office 'al p'nei' (in the presence of) Aaron their father</w:t>
      </w:r>
      <w:r w:rsidR="00A04B15" w:rsidRPr="000F7312">
        <w:rPr>
          <w:rFonts w:ascii="Times New Roman" w:hAnsi="Times New Roman" w:cs="Times New Roman"/>
          <w:kern w:val="16"/>
        </w:rPr>
        <w:t>,</w:t>
      </w:r>
      <w:r w:rsidR="00A04B15" w:rsidRPr="000F7312">
        <w:rPr>
          <w:rStyle w:val="FootnoteReference"/>
          <w:rFonts w:ascii="Times New Roman" w:hAnsi="Times New Roman" w:cs="Times New Roman"/>
          <w:kern w:val="16"/>
        </w:rPr>
        <w:footnoteReference w:id="183"/>
      </w:r>
      <w:r w:rsidRPr="000F7312">
        <w:rPr>
          <w:rFonts w:ascii="Times New Roman" w:hAnsi="Times New Roman" w:cs="Times New Roman"/>
          <w:kern w:val="16"/>
        </w:rPr>
        <w:t xml:space="preserve"> meaning that Aaron their father saw it and was aware thereof. In the Book of Chronicles it is written: </w:t>
      </w:r>
      <w:r w:rsidRPr="000F7312">
        <w:rPr>
          <w:rFonts w:ascii="Times New Roman" w:hAnsi="Times New Roman" w:cs="Times New Roman"/>
          <w:b/>
          <w:i/>
          <w:kern w:val="16"/>
        </w:rPr>
        <w:t>And Nadab and Abihu died 'liphnei' (before) their father, and had no children</w:t>
      </w:r>
      <w:r w:rsidR="00A04B15" w:rsidRPr="000F7312">
        <w:rPr>
          <w:rFonts w:ascii="Times New Roman" w:hAnsi="Times New Roman" w:cs="Times New Roman"/>
          <w:kern w:val="16"/>
        </w:rPr>
        <w:t>.</w:t>
      </w:r>
      <w:r w:rsidR="00A04B15" w:rsidRPr="000F7312">
        <w:rPr>
          <w:rStyle w:val="FootnoteReference"/>
          <w:rFonts w:ascii="Times New Roman" w:hAnsi="Times New Roman" w:cs="Times New Roman"/>
          <w:kern w:val="16"/>
        </w:rPr>
        <w:footnoteReference w:id="184"/>
      </w:r>
      <w:r w:rsidRPr="000F7312">
        <w:rPr>
          <w:rFonts w:ascii="Times New Roman" w:hAnsi="Times New Roman" w:cs="Times New Roman"/>
          <w:kern w:val="16"/>
        </w:rPr>
        <w:t xml:space="preserve"> Thus the purport of the verse here is: "Do not make other gods unto yourselves, for I am present with you always and see you in private and in public." </w:t>
      </w:r>
    </w:p>
    <w:p w:rsidR="00A04B15" w:rsidRPr="000F7312" w:rsidRDefault="00A04B15"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By way of the Truth, [the mystic lore of the Cabala], you will understand the secret of </w:t>
      </w:r>
      <w:r w:rsidRPr="000F7312">
        <w:rPr>
          <w:rFonts w:ascii="Times New Roman" w:hAnsi="Times New Roman" w:cs="Times New Roman"/>
          <w:b/>
          <w:i/>
          <w:kern w:val="16"/>
        </w:rPr>
        <w:t>panim</w:t>
      </w:r>
      <w:r w:rsidRPr="000F7312">
        <w:rPr>
          <w:rFonts w:ascii="Times New Roman" w:hAnsi="Times New Roman" w:cs="Times New Roman"/>
          <w:kern w:val="16"/>
        </w:rPr>
        <w:t xml:space="preserve"> (face) from that which we have writte</w:t>
      </w:r>
      <w:r w:rsidR="00A04B15" w:rsidRPr="000F7312">
        <w:rPr>
          <w:rFonts w:ascii="Times New Roman" w:hAnsi="Times New Roman" w:cs="Times New Roman"/>
          <w:kern w:val="16"/>
        </w:rPr>
        <w:t>n</w:t>
      </w:r>
      <w:r w:rsidR="00A04B15" w:rsidRPr="000F7312">
        <w:rPr>
          <w:rStyle w:val="FootnoteReference"/>
          <w:rFonts w:ascii="Times New Roman" w:hAnsi="Times New Roman" w:cs="Times New Roman"/>
          <w:kern w:val="16"/>
        </w:rPr>
        <w:footnoteReference w:id="185"/>
      </w:r>
      <w:r w:rsidRPr="000F7312">
        <w:rPr>
          <w:rFonts w:ascii="Times New Roman" w:hAnsi="Times New Roman" w:cs="Times New Roman"/>
          <w:kern w:val="16"/>
        </w:rPr>
        <w:t xml:space="preserve"> that Scripture warne</w:t>
      </w:r>
      <w:r w:rsidR="00A04B15" w:rsidRPr="000F7312">
        <w:rPr>
          <w:rFonts w:ascii="Times New Roman" w:hAnsi="Times New Roman" w:cs="Times New Roman"/>
          <w:kern w:val="16"/>
        </w:rPr>
        <w:t>d concerning the Revelation:</w:t>
      </w:r>
      <w:r w:rsidRPr="000F7312">
        <w:rPr>
          <w:rFonts w:ascii="Times New Roman" w:hAnsi="Times New Roman" w:cs="Times New Roman"/>
          <w:kern w:val="16"/>
        </w:rPr>
        <w:t xml:space="preserve"> </w:t>
      </w:r>
      <w:r w:rsidRPr="000F7312">
        <w:rPr>
          <w:rFonts w:ascii="Times New Roman" w:hAnsi="Times New Roman" w:cs="Times New Roman"/>
          <w:b/>
          <w:i/>
          <w:kern w:val="16"/>
        </w:rPr>
        <w:t>'Panim b 'phanim' (face to face) did the Eternal speak with you</w:t>
      </w:r>
      <w:r w:rsidR="00A04B15" w:rsidRPr="000F7312">
        <w:rPr>
          <w:rFonts w:ascii="Times New Roman" w:hAnsi="Times New Roman" w:cs="Times New Roman"/>
          <w:kern w:val="16"/>
        </w:rPr>
        <w:t>.</w:t>
      </w:r>
      <w:r w:rsidR="00A04B15" w:rsidRPr="000F7312">
        <w:rPr>
          <w:rStyle w:val="FootnoteReference"/>
          <w:rFonts w:ascii="Times New Roman" w:hAnsi="Times New Roman" w:cs="Times New Roman"/>
          <w:kern w:val="16"/>
        </w:rPr>
        <w:footnoteReference w:id="186"/>
      </w:r>
      <w:r w:rsidRPr="000F7312">
        <w:rPr>
          <w:rFonts w:ascii="Times New Roman" w:hAnsi="Times New Roman" w:cs="Times New Roman"/>
          <w:kern w:val="16"/>
        </w:rPr>
        <w:t xml:space="preserve"> And you will know the secret of the word </w:t>
      </w:r>
      <w:r w:rsidRPr="000F7312">
        <w:rPr>
          <w:rFonts w:ascii="Times New Roman" w:hAnsi="Times New Roman" w:cs="Times New Roman"/>
          <w:b/>
          <w:i/>
          <w:kern w:val="16"/>
        </w:rPr>
        <w:t>acheirim</w:t>
      </w:r>
      <w:r w:rsidRPr="000F7312">
        <w:rPr>
          <w:rFonts w:ascii="Times New Roman" w:hAnsi="Times New Roman" w:cs="Times New Roman"/>
          <w:kern w:val="16"/>
        </w:rPr>
        <w:t xml:space="preserve"> (others), and then the entire verse will come [to light] in its plain meaning and purport</w:t>
      </w:r>
      <w:r w:rsidR="00BB3473" w:rsidRPr="000F7312">
        <w:rPr>
          <w:rFonts w:ascii="Times New Roman" w:hAnsi="Times New Roman" w:cs="Times New Roman"/>
          <w:kern w:val="16"/>
        </w:rPr>
        <w:t>. And so did Onkelos say it.</w:t>
      </w:r>
      <w:r w:rsidR="00BB3473" w:rsidRPr="000F7312">
        <w:rPr>
          <w:rStyle w:val="FootnoteReference"/>
          <w:rFonts w:ascii="Times New Roman" w:hAnsi="Times New Roman" w:cs="Times New Roman"/>
          <w:kern w:val="16"/>
        </w:rPr>
        <w:footnoteReference w:id="187"/>
      </w:r>
      <w:r w:rsidR="00BB3473" w:rsidRPr="000F7312">
        <w:rPr>
          <w:rFonts w:ascii="Times New Roman" w:hAnsi="Times New Roman" w:cs="Times New Roman"/>
          <w:kern w:val="16"/>
        </w:rPr>
        <w:t xml:space="preserve"> It is this which is said, </w:t>
      </w:r>
      <w:r w:rsidR="00BB3473" w:rsidRPr="000F7312">
        <w:rPr>
          <w:rFonts w:ascii="Times New Roman" w:hAnsi="Times New Roman" w:cs="Times New Roman"/>
          <w:b/>
          <w:i/>
          <w:kern w:val="16"/>
        </w:rPr>
        <w:t>You wi</w:t>
      </w:r>
      <w:r w:rsidRPr="000F7312">
        <w:rPr>
          <w:rFonts w:ascii="Times New Roman" w:hAnsi="Times New Roman" w:cs="Times New Roman"/>
          <w:b/>
          <w:i/>
          <w:kern w:val="16"/>
        </w:rPr>
        <w:t>ll not make with Me</w:t>
      </w:r>
      <w:r w:rsidR="00BB3473" w:rsidRPr="000F7312">
        <w:rPr>
          <w:rFonts w:ascii="Times New Roman" w:hAnsi="Times New Roman" w:cs="Times New Roman"/>
          <w:kern w:val="16"/>
        </w:rPr>
        <w:t>.</w:t>
      </w:r>
      <w:r w:rsidR="00BB3473" w:rsidRPr="000F7312">
        <w:rPr>
          <w:rStyle w:val="FootnoteReference"/>
          <w:rFonts w:ascii="Times New Roman" w:hAnsi="Times New Roman" w:cs="Times New Roman"/>
          <w:kern w:val="16"/>
        </w:rPr>
        <w:footnoteReference w:id="188"/>
      </w:r>
      <w:r w:rsidRPr="000F7312">
        <w:rPr>
          <w:rFonts w:ascii="Times New Roman" w:hAnsi="Times New Roman" w:cs="Times New Roman"/>
          <w:kern w:val="16"/>
        </w:rPr>
        <w:t xml:space="preserve"> "</w:t>
      </w:r>
      <w:r w:rsidRPr="000F7312">
        <w:rPr>
          <w:rFonts w:ascii="Times New Roman" w:hAnsi="Times New Roman" w:cs="Times New Roman"/>
          <w:b/>
          <w:i/>
          <w:kern w:val="16"/>
        </w:rPr>
        <w:t>For I the</w:t>
      </w:r>
      <w:r w:rsidR="00BB3473" w:rsidRPr="000F7312">
        <w:rPr>
          <w:rFonts w:ascii="Times New Roman" w:hAnsi="Times New Roman" w:cs="Times New Roman"/>
          <w:b/>
          <w:i/>
          <w:kern w:val="16"/>
        </w:rPr>
        <w:t xml:space="preserve"> Eternal your G-d am a jealous G-</w:t>
      </w:r>
      <w:r w:rsidRPr="000F7312">
        <w:rPr>
          <w:rFonts w:ascii="Times New Roman" w:hAnsi="Times New Roman" w:cs="Times New Roman"/>
          <w:b/>
          <w:i/>
          <w:kern w:val="16"/>
        </w:rPr>
        <w:t>d</w:t>
      </w:r>
      <w:r w:rsidR="00BB3473" w:rsidRPr="000F7312">
        <w:rPr>
          <w:rFonts w:ascii="Times New Roman" w:hAnsi="Times New Roman" w:cs="Times New Roman"/>
          <w:kern w:val="16"/>
        </w:rPr>
        <w:t>,</w:t>
      </w:r>
      <w:r w:rsidR="00BB3473" w:rsidRPr="000F7312">
        <w:rPr>
          <w:rStyle w:val="FootnoteReference"/>
          <w:rFonts w:ascii="Times New Roman" w:hAnsi="Times New Roman" w:cs="Times New Roman"/>
          <w:kern w:val="16"/>
        </w:rPr>
        <w:footnoteReference w:id="189"/>
      </w:r>
      <w:r w:rsidRPr="000F7312">
        <w:rPr>
          <w:rFonts w:ascii="Times New Roman" w:hAnsi="Times New Roman" w:cs="Times New Roman"/>
          <w:kern w:val="16"/>
        </w:rPr>
        <w:t xml:space="preserve"> i.e., to be worshipped alone, and it is not fitting that you join others to Me. </w:t>
      </w:r>
      <w:r w:rsidRPr="000F7312">
        <w:rPr>
          <w:rFonts w:ascii="Times New Roman" w:hAnsi="Times New Roman" w:cs="Times New Roman"/>
          <w:b/>
          <w:i/>
          <w:kern w:val="16"/>
        </w:rPr>
        <w:t xml:space="preserve">And I am </w:t>
      </w:r>
      <w:r w:rsidR="00BB3473" w:rsidRPr="000F7312">
        <w:rPr>
          <w:rFonts w:ascii="Times New Roman" w:hAnsi="Times New Roman" w:cs="Times New Roman"/>
          <w:b/>
          <w:i/>
          <w:kern w:val="16"/>
        </w:rPr>
        <w:t>E</w:t>
      </w:r>
      <w:r w:rsidRPr="000F7312">
        <w:rPr>
          <w:rFonts w:ascii="Times New Roman" w:hAnsi="Times New Roman" w:cs="Times New Roman"/>
          <w:b/>
          <w:i/>
          <w:kern w:val="16"/>
        </w:rPr>
        <w:t>l</w:t>
      </w:r>
      <w:r w:rsidR="00BB3473" w:rsidRPr="000F7312">
        <w:rPr>
          <w:rFonts w:ascii="Times New Roman" w:hAnsi="Times New Roman" w:cs="Times New Roman"/>
          <w:kern w:val="16"/>
        </w:rPr>
        <w:t>,</w:t>
      </w:r>
      <w:r w:rsidR="00BB3473" w:rsidRPr="000F7312">
        <w:rPr>
          <w:rStyle w:val="FootnoteReference"/>
          <w:rFonts w:ascii="Times New Roman" w:hAnsi="Times New Roman" w:cs="Times New Roman"/>
          <w:kern w:val="16"/>
        </w:rPr>
        <w:footnoteReference w:id="190"/>
      </w:r>
      <w:r w:rsidRPr="000F7312">
        <w:rPr>
          <w:rFonts w:ascii="Times New Roman" w:hAnsi="Times New Roman" w:cs="Times New Roman"/>
          <w:kern w:val="16"/>
        </w:rPr>
        <w:t xml:space="preserve"> </w:t>
      </w:r>
      <w:r w:rsidRPr="000F7312">
        <w:rPr>
          <w:rFonts w:ascii="Times New Roman" w:hAnsi="Times New Roman" w:cs="Times New Roman"/>
          <w:b/>
          <w:i/>
          <w:kern w:val="16"/>
        </w:rPr>
        <w:t>the Mighty One</w:t>
      </w:r>
      <w:r w:rsidR="00BB3473" w:rsidRPr="000F7312">
        <w:rPr>
          <w:rFonts w:ascii="Times New Roman" w:hAnsi="Times New Roman" w:cs="Times New Roman"/>
          <w:kern w:val="16"/>
        </w:rPr>
        <w:t>,</w:t>
      </w:r>
      <w:r w:rsidR="00BB3473" w:rsidRPr="000F7312">
        <w:rPr>
          <w:rStyle w:val="FootnoteReference"/>
          <w:rFonts w:ascii="Times New Roman" w:hAnsi="Times New Roman" w:cs="Times New Roman"/>
          <w:kern w:val="16"/>
        </w:rPr>
        <w:footnoteReference w:id="191"/>
      </w:r>
      <w:r w:rsidR="00BB3473" w:rsidRPr="000F7312">
        <w:rPr>
          <w:rFonts w:ascii="Times New Roman" w:hAnsi="Times New Roman" w:cs="Times New Roman"/>
          <w:kern w:val="16"/>
        </w:rPr>
        <w:t xml:space="preserve"> Who has the power in My hand;</w:t>
      </w:r>
      <w:r w:rsidR="00BB3473" w:rsidRPr="000F7312">
        <w:rPr>
          <w:rStyle w:val="FootnoteReference"/>
          <w:rFonts w:ascii="Times New Roman" w:hAnsi="Times New Roman" w:cs="Times New Roman"/>
          <w:kern w:val="16"/>
        </w:rPr>
        <w:footnoteReference w:id="192"/>
      </w:r>
      <w:r w:rsidRPr="000F7312">
        <w:rPr>
          <w:rFonts w:ascii="Times New Roman" w:hAnsi="Times New Roman" w:cs="Times New Roman"/>
          <w:kern w:val="16"/>
        </w:rPr>
        <w:t xml:space="preserve"> and I am, furthermore, </w:t>
      </w:r>
      <w:r w:rsidRPr="000F7312">
        <w:rPr>
          <w:rFonts w:ascii="Times New Roman" w:hAnsi="Times New Roman" w:cs="Times New Roman"/>
          <w:b/>
          <w:i/>
          <w:kern w:val="16"/>
        </w:rPr>
        <w:t>kana</w:t>
      </w:r>
      <w:r w:rsidRPr="000F7312">
        <w:rPr>
          <w:rFonts w:ascii="Times New Roman" w:hAnsi="Times New Roman" w:cs="Times New Roman"/>
          <w:kern w:val="16"/>
        </w:rPr>
        <w:t xml:space="preserve">, avenging from the one who gives My glory to another and </w:t>
      </w:r>
      <w:r w:rsidR="00BB3473" w:rsidRPr="000F7312">
        <w:rPr>
          <w:rFonts w:ascii="Times New Roman" w:hAnsi="Times New Roman" w:cs="Times New Roman"/>
          <w:kern w:val="16"/>
        </w:rPr>
        <w:t>My praise to graven images."</w:t>
      </w:r>
      <w:r w:rsidR="00BB3473" w:rsidRPr="000F7312">
        <w:rPr>
          <w:rStyle w:val="FootnoteReference"/>
          <w:rFonts w:ascii="Times New Roman" w:hAnsi="Times New Roman" w:cs="Times New Roman"/>
          <w:kern w:val="16"/>
        </w:rPr>
        <w:footnoteReference w:id="193"/>
      </w:r>
      <w:r w:rsidRPr="000F7312">
        <w:rPr>
          <w:rFonts w:ascii="Times New Roman" w:hAnsi="Times New Roman" w:cs="Times New Roman"/>
          <w:kern w:val="16"/>
        </w:rPr>
        <w:t xml:space="preserve"> </w:t>
      </w:r>
    </w:p>
    <w:p w:rsidR="00BB3473" w:rsidRPr="000F7312" w:rsidRDefault="00BB3473"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in no place in Scripture is an expression of 'jealousy' found in reference to the Glorious Name except in the matter of idol-worship. Thus the Rabbi [Moshe ben Maimon]</w:t>
      </w:r>
      <w:r w:rsidR="00BB3473" w:rsidRPr="000F7312">
        <w:rPr>
          <w:rFonts w:ascii="Times New Roman" w:hAnsi="Times New Roman" w:cs="Times New Roman"/>
          <w:kern w:val="16"/>
        </w:rPr>
        <w:t xml:space="preserve"> wrote in the Moreh Nebuchim</w:t>
      </w:r>
      <w:r w:rsidR="00BB3473" w:rsidRPr="000F7312">
        <w:rPr>
          <w:rStyle w:val="FootnoteReference"/>
          <w:rFonts w:ascii="Times New Roman" w:hAnsi="Times New Roman" w:cs="Times New Roman"/>
          <w:kern w:val="16"/>
        </w:rPr>
        <w:footnoteReference w:id="194"/>
      </w:r>
      <w:r w:rsidRPr="000F7312">
        <w:rPr>
          <w:rFonts w:ascii="Times New Roman" w:hAnsi="Times New Roman" w:cs="Times New Roman"/>
          <w:kern w:val="16"/>
        </w:rPr>
        <w:t xml:space="preserve"> that in the entire Torah and in all the books of the Prophets, you will not find the term burning anger, wrath, or jealousy [applied to G-d] except in reference to idolatry. But of the holy ones of the Supreme One it is written: </w:t>
      </w:r>
      <w:r w:rsidRPr="000F7312">
        <w:rPr>
          <w:rFonts w:ascii="Times New Roman" w:hAnsi="Times New Roman" w:cs="Times New Roman"/>
          <w:b/>
          <w:i/>
          <w:kern w:val="16"/>
        </w:rPr>
        <w:t xml:space="preserve">And the anger of the </w:t>
      </w:r>
      <w:r w:rsidRPr="000F7312">
        <w:rPr>
          <w:rFonts w:ascii="Times New Roman" w:hAnsi="Times New Roman" w:cs="Times New Roman"/>
          <w:b/>
          <w:i/>
          <w:kern w:val="16"/>
        </w:rPr>
        <w:lastRenderedPageBreak/>
        <w:t>Etern</w:t>
      </w:r>
      <w:r w:rsidR="00BB3473" w:rsidRPr="000F7312">
        <w:rPr>
          <w:rFonts w:ascii="Times New Roman" w:hAnsi="Times New Roman" w:cs="Times New Roman"/>
          <w:b/>
          <w:i/>
          <w:kern w:val="16"/>
        </w:rPr>
        <w:t>al was kindled against Moses</w:t>
      </w:r>
      <w:r w:rsidR="00BB3473" w:rsidRPr="000F7312">
        <w:rPr>
          <w:rFonts w:ascii="Times New Roman" w:hAnsi="Times New Roman" w:cs="Times New Roman"/>
          <w:kern w:val="16"/>
        </w:rPr>
        <w:t>;</w:t>
      </w:r>
      <w:r w:rsidR="00BB3473" w:rsidRPr="000F7312">
        <w:rPr>
          <w:rStyle w:val="FootnoteReference"/>
          <w:rFonts w:ascii="Times New Roman" w:hAnsi="Times New Roman" w:cs="Times New Roman"/>
          <w:kern w:val="16"/>
        </w:rPr>
        <w:footnoteReference w:id="195"/>
      </w:r>
      <w:r w:rsidRPr="000F7312">
        <w:rPr>
          <w:rFonts w:ascii="Times New Roman" w:hAnsi="Times New Roman" w:cs="Times New Roman"/>
          <w:kern w:val="16"/>
        </w:rPr>
        <w:t xml:space="preserve"> </w:t>
      </w:r>
      <w:r w:rsidRPr="000F7312">
        <w:rPr>
          <w:rFonts w:ascii="Times New Roman" w:hAnsi="Times New Roman" w:cs="Times New Roman"/>
          <w:b/>
          <w:i/>
          <w:kern w:val="16"/>
        </w:rPr>
        <w:t>And the anger of the Eternal was kindled against them [i.e., Aaron and Miriam] and He departed</w:t>
      </w:r>
      <w:r w:rsidR="00BB3473" w:rsidRPr="000F7312">
        <w:rPr>
          <w:rFonts w:ascii="Times New Roman" w:hAnsi="Times New Roman" w:cs="Times New Roman"/>
          <w:kern w:val="16"/>
        </w:rPr>
        <w:t>!</w:t>
      </w:r>
      <w:r w:rsidR="00834137" w:rsidRPr="000F7312">
        <w:rPr>
          <w:rStyle w:val="FootnoteReference"/>
          <w:rFonts w:ascii="Times New Roman" w:hAnsi="Times New Roman" w:cs="Times New Roman"/>
          <w:kern w:val="16"/>
        </w:rPr>
        <w:footnoteReference w:id="196"/>
      </w:r>
      <w:r w:rsidRPr="000F7312">
        <w:rPr>
          <w:rFonts w:ascii="Times New Roman" w:hAnsi="Times New Roman" w:cs="Times New Roman"/>
          <w:kern w:val="16"/>
        </w:rPr>
        <w:t xml:space="preserve"> And it is further written, </w:t>
      </w:r>
      <w:r w:rsidR="00834137" w:rsidRPr="000F7312">
        <w:rPr>
          <w:rFonts w:ascii="Times New Roman" w:hAnsi="Times New Roman" w:cs="Times New Roman"/>
          <w:b/>
          <w:i/>
          <w:kern w:val="16"/>
        </w:rPr>
        <w:t>My wrath is kindled against you</w:t>
      </w:r>
      <w:r w:rsidRPr="000F7312">
        <w:rPr>
          <w:rFonts w:ascii="Times New Roman" w:hAnsi="Times New Roman" w:cs="Times New Roman"/>
          <w:b/>
          <w:i/>
          <w:kern w:val="16"/>
        </w:rPr>
        <w:t xml:space="preserve"> [i.e., Elip</w:t>
      </w:r>
      <w:r w:rsidR="00834137" w:rsidRPr="000F7312">
        <w:rPr>
          <w:rFonts w:ascii="Times New Roman" w:hAnsi="Times New Roman" w:cs="Times New Roman"/>
          <w:b/>
          <w:i/>
          <w:kern w:val="16"/>
        </w:rPr>
        <w:t xml:space="preserve">haz the Temanite] and against </w:t>
      </w:r>
      <w:r w:rsidRPr="000F7312">
        <w:rPr>
          <w:rFonts w:ascii="Times New Roman" w:hAnsi="Times New Roman" w:cs="Times New Roman"/>
          <w:b/>
          <w:i/>
          <w:kern w:val="16"/>
        </w:rPr>
        <w:t>y</w:t>
      </w:r>
      <w:r w:rsidR="00834137" w:rsidRPr="000F7312">
        <w:rPr>
          <w:rFonts w:ascii="Times New Roman" w:hAnsi="Times New Roman" w:cs="Times New Roman"/>
          <w:b/>
          <w:i/>
          <w:kern w:val="16"/>
        </w:rPr>
        <w:t>our two friends, for you</w:t>
      </w:r>
      <w:r w:rsidRPr="000F7312">
        <w:rPr>
          <w:rFonts w:ascii="Times New Roman" w:hAnsi="Times New Roman" w:cs="Times New Roman"/>
          <w:b/>
          <w:i/>
          <w:kern w:val="16"/>
        </w:rPr>
        <w:t xml:space="preserve"> have not spoken of Me the thing that is right, as My servant Job has</w:t>
      </w:r>
      <w:r w:rsidR="00834137" w:rsidRPr="000F7312">
        <w:rPr>
          <w:rFonts w:ascii="Times New Roman" w:hAnsi="Times New Roman" w:cs="Times New Roman"/>
          <w:kern w:val="16"/>
        </w:rPr>
        <w:t>.</w:t>
      </w:r>
      <w:r w:rsidR="00834137" w:rsidRPr="000F7312">
        <w:rPr>
          <w:rStyle w:val="FootnoteReference"/>
          <w:rFonts w:ascii="Times New Roman" w:hAnsi="Times New Roman" w:cs="Times New Roman"/>
          <w:kern w:val="16"/>
        </w:rPr>
        <w:footnoteReference w:id="197"/>
      </w:r>
      <w:r w:rsidRPr="000F7312">
        <w:rPr>
          <w:rFonts w:ascii="Times New Roman" w:hAnsi="Times New Roman" w:cs="Times New Roman"/>
          <w:kern w:val="16"/>
        </w:rPr>
        <w:t xml:space="preserve"> However, as far as the term 'jealousy' is concerned, [Rambam] is correct [in maintaining that it is not applied to G-d except in reference to idolatry]. And so did th</w:t>
      </w:r>
      <w:r w:rsidR="00834137" w:rsidRPr="000F7312">
        <w:rPr>
          <w:rFonts w:ascii="Times New Roman" w:hAnsi="Times New Roman" w:cs="Times New Roman"/>
          <w:kern w:val="16"/>
        </w:rPr>
        <w:t>e Rabbis say in the Mechilta:</w:t>
      </w:r>
      <w:r w:rsidR="00834137" w:rsidRPr="000F7312">
        <w:rPr>
          <w:rStyle w:val="FootnoteReference"/>
          <w:rFonts w:ascii="Times New Roman" w:hAnsi="Times New Roman" w:cs="Times New Roman"/>
          <w:kern w:val="16"/>
        </w:rPr>
        <w:footnoteReference w:id="198"/>
      </w:r>
      <w:r w:rsidRPr="000F7312">
        <w:rPr>
          <w:rFonts w:ascii="Times New Roman" w:hAnsi="Times New Roman" w:cs="Times New Roman"/>
          <w:kern w:val="16"/>
        </w:rPr>
        <w:t xml:space="preserve"> "I zealously exact punishment for idolatry, but in other matters, I am gracious and merciful." </w:t>
      </w:r>
    </w:p>
    <w:p w:rsidR="00BB3473" w:rsidRPr="000F7312" w:rsidRDefault="00BB3473" w:rsidP="00AD5A4A">
      <w:pPr>
        <w:keepNext/>
        <w:widowControl w:val="0"/>
        <w:spacing w:after="0" w:line="240" w:lineRule="auto"/>
        <w:jc w:val="both"/>
        <w:rPr>
          <w:rFonts w:ascii="Times New Roman" w:hAnsi="Times New Roman" w:cs="Times New Roman"/>
          <w:kern w:val="16"/>
        </w:rPr>
      </w:pPr>
    </w:p>
    <w:p w:rsidR="007E55F5" w:rsidRPr="000F7312" w:rsidRDefault="0083413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In my opinio</w:t>
      </w:r>
      <w:r w:rsidR="007E55F5" w:rsidRPr="000F7312">
        <w:rPr>
          <w:rFonts w:ascii="Times New Roman" w:hAnsi="Times New Roman" w:cs="Times New Roman"/>
          <w:kern w:val="16"/>
        </w:rPr>
        <w:t>n, jealousy is mentioned only with reference to idolatry in Israel. The reason for the jealousy is that Israel is the treasured possession of the Glorious Name, which He has separated to Himsel</w:t>
      </w:r>
      <w:r w:rsidRPr="000F7312">
        <w:rPr>
          <w:rFonts w:ascii="Times New Roman" w:hAnsi="Times New Roman" w:cs="Times New Roman"/>
          <w:kern w:val="16"/>
        </w:rPr>
        <w:t>f, as I have explained above.</w:t>
      </w:r>
      <w:r w:rsidRPr="000F7312">
        <w:rPr>
          <w:rStyle w:val="FootnoteReference"/>
          <w:rFonts w:ascii="Times New Roman" w:hAnsi="Times New Roman" w:cs="Times New Roman"/>
          <w:kern w:val="16"/>
        </w:rPr>
        <w:footnoteReference w:id="199"/>
      </w:r>
      <w:r w:rsidR="007E55F5" w:rsidRPr="000F7312">
        <w:rPr>
          <w:rFonts w:ascii="Times New Roman" w:hAnsi="Times New Roman" w:cs="Times New Roman"/>
          <w:kern w:val="16"/>
        </w:rPr>
        <w:t xml:space="preserve"> Now if His people, His servants, turn to other gods, G-d is 'jealous' of them even as a man is jealous of his wife when she goes to other men, and of a servant who makes another master for himself. But Scripture uses no such term of jealousy with reference to other peoples to whom He has a</w:t>
      </w:r>
      <w:r w:rsidRPr="000F7312">
        <w:rPr>
          <w:rFonts w:ascii="Times New Roman" w:hAnsi="Times New Roman" w:cs="Times New Roman"/>
          <w:kern w:val="16"/>
        </w:rPr>
        <w:t>llotted the hosts of heaven.</w:t>
      </w:r>
      <w:r w:rsidRPr="000F7312">
        <w:rPr>
          <w:rStyle w:val="FootnoteReference"/>
          <w:rFonts w:ascii="Times New Roman" w:hAnsi="Times New Roman" w:cs="Times New Roman"/>
          <w:kern w:val="16"/>
        </w:rPr>
        <w:footnoteReference w:id="200"/>
      </w:r>
      <w:r w:rsidR="007E55F5" w:rsidRPr="000F7312">
        <w:rPr>
          <w:rFonts w:ascii="Times New Roman" w:hAnsi="Times New Roman" w:cs="Times New Roman"/>
          <w:kern w:val="16"/>
        </w:rPr>
        <w:t xml:space="preserve"> </w:t>
      </w:r>
    </w:p>
    <w:p w:rsidR="00834137" w:rsidRPr="000F7312" w:rsidRDefault="00834137"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At this point, I make mention of what Scripture teaches concerning idolatry. There were three kinds of idol-worship. </w:t>
      </w:r>
      <w:r w:rsidRPr="000F7312">
        <w:rPr>
          <w:rFonts w:ascii="Times New Roman" w:hAnsi="Times New Roman" w:cs="Times New Roman"/>
          <w:b/>
          <w:kern w:val="16"/>
          <w:highlight w:val="yellow"/>
        </w:rPr>
        <w:t>The first [group of idol-worshippers] began to worship the angels</w:t>
      </w:r>
      <w:r w:rsidRPr="000F7312">
        <w:rPr>
          <w:rFonts w:ascii="Times New Roman" w:hAnsi="Times New Roman" w:cs="Times New Roman"/>
          <w:kern w:val="16"/>
        </w:rPr>
        <w:t>, who ar</w:t>
      </w:r>
      <w:r w:rsidR="00834137" w:rsidRPr="000F7312">
        <w:rPr>
          <w:rFonts w:ascii="Times New Roman" w:hAnsi="Times New Roman" w:cs="Times New Roman"/>
          <w:kern w:val="16"/>
        </w:rPr>
        <w:t>e the Separate Intelligences,</w:t>
      </w:r>
      <w:r w:rsidR="00834137" w:rsidRPr="000F7312">
        <w:rPr>
          <w:rStyle w:val="FootnoteReference"/>
          <w:rFonts w:ascii="Times New Roman" w:hAnsi="Times New Roman" w:cs="Times New Roman"/>
          <w:kern w:val="16"/>
        </w:rPr>
        <w:footnoteReference w:id="201"/>
      </w:r>
      <w:r w:rsidRPr="000F7312">
        <w:rPr>
          <w:rFonts w:ascii="Times New Roman" w:hAnsi="Times New Roman" w:cs="Times New Roman"/>
          <w:kern w:val="16"/>
        </w:rPr>
        <w:t xml:space="preserve"> because it is known that some of them have rulership over the peoples, something like it is written, </w:t>
      </w:r>
      <w:r w:rsidRPr="000F7312">
        <w:rPr>
          <w:rFonts w:ascii="Times New Roman" w:hAnsi="Times New Roman" w:cs="Times New Roman"/>
          <w:b/>
          <w:i/>
          <w:kern w:val="16"/>
        </w:rPr>
        <w:t>the pri</w:t>
      </w:r>
      <w:r w:rsidR="00834137" w:rsidRPr="000F7312">
        <w:rPr>
          <w:rFonts w:ascii="Times New Roman" w:hAnsi="Times New Roman" w:cs="Times New Roman"/>
          <w:b/>
          <w:i/>
          <w:kern w:val="16"/>
        </w:rPr>
        <w:t>nce of the kingdom of Greece</w:t>
      </w:r>
      <w:r w:rsidR="00834137" w:rsidRPr="000F7312">
        <w:rPr>
          <w:rFonts w:ascii="Times New Roman" w:hAnsi="Times New Roman" w:cs="Times New Roman"/>
          <w:kern w:val="16"/>
        </w:rPr>
        <w:t>,</w:t>
      </w:r>
      <w:r w:rsidR="00834137" w:rsidRPr="000F7312">
        <w:rPr>
          <w:rStyle w:val="FootnoteReference"/>
          <w:rFonts w:ascii="Times New Roman" w:hAnsi="Times New Roman" w:cs="Times New Roman"/>
          <w:kern w:val="16"/>
        </w:rPr>
        <w:footnoteReference w:id="202"/>
      </w:r>
      <w:r w:rsidRPr="000F7312">
        <w:rPr>
          <w:rFonts w:ascii="Times New Roman" w:hAnsi="Times New Roman" w:cs="Times New Roman"/>
          <w:kern w:val="16"/>
        </w:rPr>
        <w:t xml:space="preserve"> </w:t>
      </w:r>
      <w:r w:rsidRPr="000F7312">
        <w:rPr>
          <w:rFonts w:ascii="Times New Roman" w:hAnsi="Times New Roman" w:cs="Times New Roman"/>
          <w:b/>
          <w:i/>
          <w:kern w:val="16"/>
        </w:rPr>
        <w:t>the prince of the kingdom of Persia</w:t>
      </w:r>
      <w:r w:rsidR="00834137" w:rsidRPr="000F7312">
        <w:rPr>
          <w:rFonts w:ascii="Times New Roman" w:hAnsi="Times New Roman" w:cs="Times New Roman"/>
          <w:kern w:val="16"/>
        </w:rPr>
        <w:t>.</w:t>
      </w:r>
      <w:r w:rsidR="00834137" w:rsidRPr="000F7312">
        <w:rPr>
          <w:rStyle w:val="FootnoteReference"/>
          <w:rFonts w:ascii="Times New Roman" w:hAnsi="Times New Roman" w:cs="Times New Roman"/>
          <w:kern w:val="16"/>
        </w:rPr>
        <w:footnoteReference w:id="203"/>
      </w:r>
      <w:r w:rsidRPr="000F7312">
        <w:rPr>
          <w:rFonts w:ascii="Times New Roman" w:hAnsi="Times New Roman" w:cs="Times New Roman"/>
          <w:kern w:val="16"/>
        </w:rPr>
        <w:t xml:space="preserve"> They thought that [these angels] have power over them to do good or to do evil, and so each people began to worship the prince appointed over them, as the first [peoples] knew how to identify them. Now these are referred to in the Torah and in all the Writings as </w:t>
      </w:r>
      <w:r w:rsidRPr="000F7312">
        <w:rPr>
          <w:rFonts w:ascii="Times New Roman" w:hAnsi="Times New Roman" w:cs="Times New Roman"/>
          <w:b/>
          <w:i/>
          <w:kern w:val="16"/>
        </w:rPr>
        <w:t>other gods, the gods of the peoples</w:t>
      </w:r>
      <w:r w:rsidR="00834137" w:rsidRPr="000F7312">
        <w:rPr>
          <w:rFonts w:ascii="Times New Roman" w:hAnsi="Times New Roman" w:cs="Times New Roman"/>
          <w:kern w:val="16"/>
        </w:rPr>
        <w:t>,</w:t>
      </w:r>
      <w:r w:rsidR="00834137" w:rsidRPr="000F7312">
        <w:rPr>
          <w:rStyle w:val="FootnoteReference"/>
          <w:rFonts w:ascii="Times New Roman" w:hAnsi="Times New Roman" w:cs="Times New Roman"/>
          <w:kern w:val="16"/>
        </w:rPr>
        <w:footnoteReference w:id="204"/>
      </w:r>
      <w:r w:rsidRPr="000F7312">
        <w:rPr>
          <w:rFonts w:ascii="Times New Roman" w:hAnsi="Times New Roman" w:cs="Times New Roman"/>
          <w:kern w:val="16"/>
        </w:rPr>
        <w:t xml:space="preserve"> for angels are called </w:t>
      </w:r>
      <w:r w:rsidRPr="000F7312">
        <w:rPr>
          <w:rFonts w:ascii="Times New Roman" w:hAnsi="Times New Roman" w:cs="Times New Roman"/>
          <w:b/>
          <w:i/>
          <w:kern w:val="16"/>
        </w:rPr>
        <w:t>elohim</w:t>
      </w:r>
      <w:r w:rsidRPr="000F7312">
        <w:rPr>
          <w:rFonts w:ascii="Times New Roman" w:hAnsi="Times New Roman" w:cs="Times New Roman"/>
          <w:kern w:val="16"/>
        </w:rPr>
        <w:t xml:space="preserve">, as it is said, </w:t>
      </w:r>
      <w:r w:rsidRPr="000F7312">
        <w:rPr>
          <w:rFonts w:ascii="Times New Roman" w:hAnsi="Times New Roman" w:cs="Times New Roman"/>
          <w:b/>
          <w:i/>
          <w:kern w:val="16"/>
        </w:rPr>
        <w:t>He is G-d of gods</w:t>
      </w:r>
      <w:r w:rsidR="00834137" w:rsidRPr="000F7312">
        <w:rPr>
          <w:rFonts w:ascii="Times New Roman" w:hAnsi="Times New Roman" w:cs="Times New Roman"/>
          <w:kern w:val="16"/>
        </w:rPr>
        <w:t>;</w:t>
      </w:r>
      <w:r w:rsidR="00834137" w:rsidRPr="000F7312">
        <w:rPr>
          <w:rStyle w:val="FootnoteReference"/>
          <w:rFonts w:ascii="Times New Roman" w:hAnsi="Times New Roman" w:cs="Times New Roman"/>
          <w:kern w:val="16"/>
        </w:rPr>
        <w:footnoteReference w:id="205"/>
      </w:r>
      <w:r w:rsidRPr="000F7312">
        <w:rPr>
          <w:rFonts w:ascii="Times New Roman" w:hAnsi="Times New Roman" w:cs="Times New Roman"/>
          <w:kern w:val="16"/>
        </w:rPr>
        <w:t xml:space="preserve"> </w:t>
      </w:r>
      <w:r w:rsidRPr="000F7312">
        <w:rPr>
          <w:rFonts w:ascii="Times New Roman" w:hAnsi="Times New Roman" w:cs="Times New Roman"/>
          <w:b/>
          <w:i/>
          <w:kern w:val="16"/>
        </w:rPr>
        <w:t>Bow down to Him, all y</w:t>
      </w:r>
      <w:r w:rsidR="001A3D53" w:rsidRPr="000F7312">
        <w:rPr>
          <w:rFonts w:ascii="Times New Roman" w:hAnsi="Times New Roman" w:cs="Times New Roman"/>
          <w:b/>
          <w:i/>
          <w:kern w:val="16"/>
        </w:rPr>
        <w:t>ou</w:t>
      </w:r>
      <w:r w:rsidRPr="000F7312">
        <w:rPr>
          <w:rFonts w:ascii="Times New Roman" w:hAnsi="Times New Roman" w:cs="Times New Roman"/>
          <w:b/>
          <w:i/>
          <w:kern w:val="16"/>
        </w:rPr>
        <w:t xml:space="preserve"> gods</w:t>
      </w:r>
      <w:r w:rsidR="001A3D53" w:rsidRPr="000F7312">
        <w:rPr>
          <w:rFonts w:ascii="Times New Roman" w:hAnsi="Times New Roman" w:cs="Times New Roman"/>
          <w:kern w:val="16"/>
        </w:rPr>
        <w:t>;</w:t>
      </w:r>
      <w:r w:rsidR="001A3D53" w:rsidRPr="000F7312">
        <w:rPr>
          <w:rStyle w:val="FootnoteReference"/>
          <w:rFonts w:ascii="Times New Roman" w:hAnsi="Times New Roman" w:cs="Times New Roman"/>
          <w:kern w:val="16"/>
        </w:rPr>
        <w:footnoteReference w:id="206"/>
      </w:r>
      <w:r w:rsidRPr="000F7312">
        <w:rPr>
          <w:rFonts w:ascii="Times New Roman" w:hAnsi="Times New Roman" w:cs="Times New Roman"/>
          <w:kern w:val="16"/>
        </w:rPr>
        <w:t xml:space="preserve"> </w:t>
      </w:r>
      <w:r w:rsidRPr="000F7312">
        <w:rPr>
          <w:rFonts w:ascii="Times New Roman" w:hAnsi="Times New Roman" w:cs="Times New Roman"/>
          <w:b/>
          <w:i/>
          <w:kern w:val="16"/>
        </w:rPr>
        <w:t>For the Eternal is greater than all gods</w:t>
      </w:r>
      <w:r w:rsidR="001A3D53" w:rsidRPr="000F7312">
        <w:rPr>
          <w:rFonts w:ascii="Times New Roman" w:hAnsi="Times New Roman" w:cs="Times New Roman"/>
          <w:kern w:val="16"/>
        </w:rPr>
        <w:t>.</w:t>
      </w:r>
      <w:r w:rsidR="001A3D53" w:rsidRPr="000F7312">
        <w:rPr>
          <w:rStyle w:val="FootnoteReference"/>
          <w:rFonts w:ascii="Times New Roman" w:hAnsi="Times New Roman" w:cs="Times New Roman"/>
          <w:kern w:val="16"/>
        </w:rPr>
        <w:footnoteReference w:id="207"/>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They worshipped the angels even though they admitted that supreme strength and infinite power belonged only to G-d the Most Hi</w:t>
      </w:r>
      <w:r w:rsidR="001A3D53" w:rsidRPr="000F7312">
        <w:rPr>
          <w:rFonts w:ascii="Times New Roman" w:hAnsi="Times New Roman" w:cs="Times New Roman"/>
          <w:b/>
          <w:kern w:val="16"/>
          <w:highlight w:val="yellow"/>
        </w:rPr>
        <w:t>gh. Thus did the Rabbis say,</w:t>
      </w:r>
      <w:r w:rsidR="001A3D53" w:rsidRPr="000F7312">
        <w:rPr>
          <w:rStyle w:val="FootnoteReference"/>
          <w:rFonts w:ascii="Times New Roman" w:hAnsi="Times New Roman" w:cs="Times New Roman"/>
          <w:b/>
          <w:kern w:val="16"/>
          <w:highlight w:val="yellow"/>
        </w:rPr>
        <w:footnoteReference w:id="208"/>
      </w:r>
      <w:r w:rsidRPr="000F7312">
        <w:rPr>
          <w:rFonts w:ascii="Times New Roman" w:hAnsi="Times New Roman" w:cs="Times New Roman"/>
          <w:b/>
          <w:kern w:val="16"/>
          <w:highlight w:val="yellow"/>
        </w:rPr>
        <w:t xml:space="preserve"> [with reference to the peoples of the world], that they call G-d the Most High "G-d of gods." Regarding this kind of idol-worship, Scriptu</w:t>
      </w:r>
      <w:r w:rsidR="001A3D53" w:rsidRPr="000F7312">
        <w:rPr>
          <w:rFonts w:ascii="Times New Roman" w:hAnsi="Times New Roman" w:cs="Times New Roman"/>
          <w:b/>
          <w:kern w:val="16"/>
          <w:highlight w:val="yellow"/>
        </w:rPr>
        <w:t>re has said,</w:t>
      </w:r>
      <w:r w:rsidR="001A3D53" w:rsidRPr="000F7312">
        <w:rPr>
          <w:rFonts w:ascii="Times New Roman" w:hAnsi="Times New Roman" w:cs="Times New Roman"/>
          <w:kern w:val="16"/>
          <w:highlight w:val="yellow"/>
        </w:rPr>
        <w:t xml:space="preserve"> </w:t>
      </w:r>
      <w:r w:rsidR="001A3D53" w:rsidRPr="000F7312">
        <w:rPr>
          <w:rFonts w:ascii="Times New Roman" w:hAnsi="Times New Roman" w:cs="Times New Roman"/>
          <w:b/>
          <w:i/>
          <w:kern w:val="16"/>
          <w:highlight w:val="yellow"/>
        </w:rPr>
        <w:t>He that sacrifices 'la'elohim' (to the gods) will be utterly destroyed</w:t>
      </w:r>
      <w:r w:rsidR="001A3D53" w:rsidRPr="000F7312">
        <w:rPr>
          <w:rFonts w:ascii="Times New Roman" w:hAnsi="Times New Roman" w:cs="Times New Roman"/>
          <w:kern w:val="16"/>
          <w:highlight w:val="yellow"/>
        </w:rPr>
        <w:t>.</w:t>
      </w:r>
      <w:r w:rsidR="001A3D53" w:rsidRPr="000F7312">
        <w:rPr>
          <w:rStyle w:val="FootnoteReference"/>
          <w:rFonts w:ascii="Times New Roman" w:hAnsi="Times New Roman" w:cs="Times New Roman"/>
          <w:kern w:val="16"/>
        </w:rPr>
        <w:footnoteReference w:id="209"/>
      </w:r>
      <w:r w:rsidRPr="000F7312">
        <w:rPr>
          <w:rFonts w:ascii="Times New Roman" w:hAnsi="Times New Roman" w:cs="Times New Roman"/>
          <w:kern w:val="16"/>
        </w:rPr>
        <w:t xml:space="preserve"> It thus mentioned them by the name with which they were known. </w:t>
      </w:r>
    </w:p>
    <w:p w:rsidR="001A3D53" w:rsidRPr="000F7312" w:rsidRDefault="001A3D53"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highlight w:val="yellow"/>
        </w:rPr>
        <w:t>The second kind of idolatry appeared when people began worshipping the visible hosts of heaven, some worshipping the sun or the moon, and others worshipping one of the constellations</w:t>
      </w:r>
      <w:r w:rsidRPr="000F7312">
        <w:rPr>
          <w:rFonts w:ascii="Times New Roman" w:hAnsi="Times New Roman" w:cs="Times New Roman"/>
          <w:kern w:val="16"/>
        </w:rPr>
        <w:t>. Each of the nations knew the power of the constellation according to the do</w:t>
      </w:r>
      <w:r w:rsidR="000E054A" w:rsidRPr="000F7312">
        <w:rPr>
          <w:rFonts w:ascii="Times New Roman" w:hAnsi="Times New Roman" w:cs="Times New Roman"/>
          <w:kern w:val="16"/>
        </w:rPr>
        <w:t>minion thereof in their land,</w:t>
      </w:r>
      <w:r w:rsidR="000E054A" w:rsidRPr="000F7312">
        <w:rPr>
          <w:rStyle w:val="FootnoteReference"/>
          <w:rFonts w:ascii="Times New Roman" w:hAnsi="Times New Roman" w:cs="Times New Roman"/>
          <w:kern w:val="16"/>
        </w:rPr>
        <w:footnoteReference w:id="210"/>
      </w:r>
      <w:r w:rsidRPr="000F7312">
        <w:rPr>
          <w:rFonts w:ascii="Times New Roman" w:hAnsi="Times New Roman" w:cs="Times New Roman"/>
          <w:kern w:val="16"/>
        </w:rPr>
        <w:t xml:space="preserve"> and they thought that by worshipping them, the constellation would be strengthened and it would help them, something like it is written, </w:t>
      </w:r>
      <w:r w:rsidRPr="000F7312">
        <w:rPr>
          <w:rFonts w:ascii="Times New Roman" w:hAnsi="Times New Roman" w:cs="Times New Roman"/>
          <w:b/>
          <w:i/>
          <w:kern w:val="16"/>
        </w:rPr>
        <w:t>or the sun, or the moon, or any of the host of heaven</w:t>
      </w:r>
      <w:r w:rsidR="000E054A" w:rsidRPr="000F7312">
        <w:rPr>
          <w:rFonts w:ascii="Times New Roman" w:hAnsi="Times New Roman" w:cs="Times New Roman"/>
          <w:kern w:val="16"/>
        </w:rPr>
        <w:t>, etc.</w:t>
      </w:r>
      <w:r w:rsidR="000E054A" w:rsidRPr="000F7312">
        <w:rPr>
          <w:rStyle w:val="FootnoteReference"/>
          <w:rFonts w:ascii="Times New Roman" w:hAnsi="Times New Roman" w:cs="Times New Roman"/>
          <w:kern w:val="16"/>
        </w:rPr>
        <w:footnoteReference w:id="211"/>
      </w:r>
      <w:r w:rsidRPr="000F7312">
        <w:rPr>
          <w:rFonts w:ascii="Times New Roman" w:hAnsi="Times New Roman" w:cs="Times New Roman"/>
          <w:kern w:val="16"/>
        </w:rPr>
        <w:t xml:space="preserve"> And it </w:t>
      </w:r>
      <w:r w:rsidR="000E054A" w:rsidRPr="000F7312">
        <w:rPr>
          <w:rFonts w:ascii="Times New Roman" w:hAnsi="Times New Roman" w:cs="Times New Roman"/>
          <w:kern w:val="16"/>
        </w:rPr>
        <w:t xml:space="preserve">is further written, </w:t>
      </w:r>
      <w:r w:rsidR="000E054A" w:rsidRPr="000F7312">
        <w:rPr>
          <w:rFonts w:ascii="Times New Roman" w:hAnsi="Times New Roman" w:cs="Times New Roman"/>
          <w:b/>
          <w:i/>
          <w:kern w:val="16"/>
        </w:rPr>
        <w:t>And they wi</w:t>
      </w:r>
      <w:r w:rsidRPr="000F7312">
        <w:rPr>
          <w:rFonts w:ascii="Times New Roman" w:hAnsi="Times New Roman" w:cs="Times New Roman"/>
          <w:b/>
          <w:i/>
          <w:kern w:val="16"/>
        </w:rPr>
        <w:t>ll spread them before the sun, and the moon, and all the host of heaven, whom they have loved, and whom they have served, and after whom they have walked, and whom they have sought, and to whom they have bowed</w:t>
      </w:r>
      <w:r w:rsidR="000E054A" w:rsidRPr="000F7312">
        <w:rPr>
          <w:rFonts w:ascii="Times New Roman" w:hAnsi="Times New Roman" w:cs="Times New Roman"/>
          <w:kern w:val="16"/>
        </w:rPr>
        <w:t>,</w:t>
      </w:r>
      <w:r w:rsidR="000E054A" w:rsidRPr="000F7312">
        <w:rPr>
          <w:rStyle w:val="FootnoteReference"/>
          <w:rFonts w:ascii="Times New Roman" w:hAnsi="Times New Roman" w:cs="Times New Roman"/>
          <w:kern w:val="16"/>
        </w:rPr>
        <w:footnoteReference w:id="212"/>
      </w:r>
      <w:r w:rsidRPr="000F7312">
        <w:rPr>
          <w:rFonts w:ascii="Times New Roman" w:hAnsi="Times New Roman" w:cs="Times New Roman"/>
          <w:kern w:val="16"/>
        </w:rPr>
        <w:t xml:space="preserve"> and as it is </w:t>
      </w:r>
      <w:r w:rsidRPr="000F7312">
        <w:rPr>
          <w:rFonts w:ascii="Times New Roman" w:hAnsi="Times New Roman" w:cs="Times New Roman"/>
          <w:kern w:val="16"/>
        </w:rPr>
        <w:lastRenderedPageBreak/>
        <w:t>said in the Torah with reference to the proh</w:t>
      </w:r>
      <w:r w:rsidR="000E054A" w:rsidRPr="000F7312">
        <w:rPr>
          <w:rFonts w:ascii="Times New Roman" w:hAnsi="Times New Roman" w:cs="Times New Roman"/>
          <w:kern w:val="16"/>
        </w:rPr>
        <w:t xml:space="preserve">ibition of idolatry: </w:t>
      </w:r>
      <w:r w:rsidR="000E054A" w:rsidRPr="000F7312">
        <w:rPr>
          <w:rFonts w:ascii="Times New Roman" w:hAnsi="Times New Roman" w:cs="Times New Roman"/>
          <w:b/>
          <w:i/>
          <w:kern w:val="16"/>
        </w:rPr>
        <w:t>And lest you lift up your eyes unto heaven, and when you see</w:t>
      </w:r>
      <w:r w:rsidRPr="000F7312">
        <w:rPr>
          <w:rFonts w:ascii="Times New Roman" w:hAnsi="Times New Roman" w:cs="Times New Roman"/>
          <w:b/>
          <w:i/>
          <w:kern w:val="16"/>
        </w:rPr>
        <w:t xml:space="preserve"> the sun and the moon and the stars,</w:t>
      </w:r>
      <w:r w:rsidR="000E054A" w:rsidRPr="000F7312">
        <w:rPr>
          <w:rFonts w:ascii="Times New Roman" w:hAnsi="Times New Roman" w:cs="Times New Roman"/>
          <w:b/>
          <w:i/>
          <w:kern w:val="16"/>
        </w:rPr>
        <w:t xml:space="preserve"> even all the host of heaven, y</w:t>
      </w:r>
      <w:r w:rsidRPr="000F7312">
        <w:rPr>
          <w:rFonts w:ascii="Times New Roman" w:hAnsi="Times New Roman" w:cs="Times New Roman"/>
          <w:b/>
          <w:i/>
          <w:kern w:val="16"/>
        </w:rPr>
        <w:t xml:space="preserve">ou be drawn away and worship them and </w:t>
      </w:r>
      <w:r w:rsidR="000E054A" w:rsidRPr="000F7312">
        <w:rPr>
          <w:rFonts w:ascii="Times New Roman" w:hAnsi="Times New Roman" w:cs="Times New Roman"/>
          <w:b/>
          <w:i/>
          <w:kern w:val="16"/>
        </w:rPr>
        <w:t xml:space="preserve">serve them, </w:t>
      </w:r>
      <w:r w:rsidR="000E054A" w:rsidRPr="000F7312">
        <w:rPr>
          <w:rFonts w:ascii="Times New Roman" w:hAnsi="Times New Roman" w:cs="Times New Roman"/>
          <w:b/>
          <w:i/>
          <w:kern w:val="16"/>
          <w:u w:val="single"/>
        </w:rPr>
        <w:t xml:space="preserve">which the Eternal </w:t>
      </w:r>
      <w:r w:rsidRPr="000F7312">
        <w:rPr>
          <w:rFonts w:ascii="Times New Roman" w:hAnsi="Times New Roman" w:cs="Times New Roman"/>
          <w:b/>
          <w:i/>
          <w:kern w:val="16"/>
          <w:u w:val="single"/>
        </w:rPr>
        <w:t>y</w:t>
      </w:r>
      <w:r w:rsidR="000E054A" w:rsidRPr="000F7312">
        <w:rPr>
          <w:rFonts w:ascii="Times New Roman" w:hAnsi="Times New Roman" w:cs="Times New Roman"/>
          <w:b/>
          <w:i/>
          <w:kern w:val="16"/>
          <w:u w:val="single"/>
        </w:rPr>
        <w:t>our G-d has</w:t>
      </w:r>
      <w:r w:rsidRPr="000F7312">
        <w:rPr>
          <w:rFonts w:ascii="Times New Roman" w:hAnsi="Times New Roman" w:cs="Times New Roman"/>
          <w:b/>
          <w:i/>
          <w:kern w:val="16"/>
          <w:u w:val="single"/>
        </w:rPr>
        <w:t xml:space="preserve"> allotted unto all the peoples under the whole heaven</w:t>
      </w:r>
      <w:r w:rsidR="000E054A" w:rsidRPr="000F7312">
        <w:rPr>
          <w:rFonts w:ascii="Times New Roman" w:hAnsi="Times New Roman" w:cs="Times New Roman"/>
          <w:kern w:val="16"/>
        </w:rPr>
        <w:t>.</w:t>
      </w:r>
      <w:r w:rsidR="000E054A" w:rsidRPr="000F7312">
        <w:rPr>
          <w:rStyle w:val="FootnoteReference"/>
          <w:rFonts w:ascii="Times New Roman" w:hAnsi="Times New Roman" w:cs="Times New Roman"/>
          <w:kern w:val="16"/>
        </w:rPr>
        <w:footnoteReference w:id="213"/>
      </w:r>
      <w:r w:rsidRPr="000F7312">
        <w:rPr>
          <w:rFonts w:ascii="Times New Roman" w:hAnsi="Times New Roman" w:cs="Times New Roman"/>
          <w:kern w:val="16"/>
        </w:rPr>
        <w:t xml:space="preserve"> That is to say, because G-d allotted them to all the peoples and gave each people a star or constellation, you should not let yourself be allured to worshipping them. Now these are the people who began making the ma</w:t>
      </w:r>
      <w:r w:rsidR="000E054A" w:rsidRPr="000F7312">
        <w:rPr>
          <w:rFonts w:ascii="Times New Roman" w:hAnsi="Times New Roman" w:cs="Times New Roman"/>
          <w:kern w:val="16"/>
        </w:rPr>
        <w:t xml:space="preserve">ny forms of graven images, </w:t>
      </w:r>
      <w:r w:rsidR="000E054A" w:rsidRPr="000F7312">
        <w:rPr>
          <w:rFonts w:ascii="Times New Roman" w:hAnsi="Times New Roman" w:cs="Times New Roman"/>
          <w:b/>
          <w:i/>
          <w:kern w:val="16"/>
        </w:rPr>
        <w:t>Ashe</w:t>
      </w:r>
      <w:r w:rsidRPr="000F7312">
        <w:rPr>
          <w:rFonts w:ascii="Times New Roman" w:hAnsi="Times New Roman" w:cs="Times New Roman"/>
          <w:b/>
          <w:i/>
          <w:kern w:val="16"/>
        </w:rPr>
        <w:t>rim</w:t>
      </w:r>
      <w:r w:rsidR="000E054A" w:rsidRPr="000F7312">
        <w:rPr>
          <w:rFonts w:ascii="Times New Roman" w:hAnsi="Times New Roman" w:cs="Times New Roman"/>
          <w:kern w:val="16"/>
        </w:rPr>
        <w:t xml:space="preserve"> </w:t>
      </w:r>
      <w:r w:rsidR="000E054A" w:rsidRPr="000F7312">
        <w:rPr>
          <w:rFonts w:ascii="Times New Roman" w:hAnsi="Times New Roman" w:cs="Times New Roman"/>
          <w:b/>
          <w:i/>
          <w:kern w:val="16"/>
        </w:rPr>
        <w:t>and the sun-images</w:t>
      </w:r>
      <w:r w:rsidR="000E054A" w:rsidRPr="000F7312">
        <w:rPr>
          <w:rFonts w:ascii="Times New Roman" w:hAnsi="Times New Roman" w:cs="Times New Roman"/>
          <w:kern w:val="16"/>
        </w:rPr>
        <w:t>.</w:t>
      </w:r>
      <w:r w:rsidR="000E054A" w:rsidRPr="000F7312">
        <w:rPr>
          <w:rStyle w:val="FootnoteReference"/>
          <w:rFonts w:ascii="Times New Roman" w:hAnsi="Times New Roman" w:cs="Times New Roman"/>
          <w:kern w:val="16"/>
        </w:rPr>
        <w:footnoteReference w:id="214"/>
      </w:r>
      <w:r w:rsidRPr="000F7312">
        <w:rPr>
          <w:rFonts w:ascii="Times New Roman" w:hAnsi="Times New Roman" w:cs="Times New Roman"/>
          <w:kern w:val="16"/>
        </w:rPr>
        <w:t xml:space="preserve"> They would make the forms of the constellations in the hours of their strength according to their rank, and in the opinion of the people, it bestowed power and success upon them. It appears likely to me that this [form of idolatry] began in the G</w:t>
      </w:r>
      <w:r w:rsidR="000E054A" w:rsidRPr="000F7312">
        <w:rPr>
          <w:rFonts w:ascii="Times New Roman" w:hAnsi="Times New Roman" w:cs="Times New Roman"/>
          <w:kern w:val="16"/>
        </w:rPr>
        <w:t>eneration of the Dispersion,</w:t>
      </w:r>
      <w:r w:rsidR="000E054A" w:rsidRPr="000F7312">
        <w:rPr>
          <w:rStyle w:val="FootnoteReference"/>
          <w:rFonts w:ascii="Times New Roman" w:hAnsi="Times New Roman" w:cs="Times New Roman"/>
          <w:kern w:val="16"/>
        </w:rPr>
        <w:footnoteReference w:id="215"/>
      </w:r>
      <w:r w:rsidRPr="000F7312">
        <w:rPr>
          <w:rFonts w:ascii="Times New Roman" w:hAnsi="Times New Roman" w:cs="Times New Roman"/>
          <w:kern w:val="16"/>
        </w:rPr>
        <w:t xml:space="preserve"> when </w:t>
      </w:r>
      <w:r w:rsidR="000E054A" w:rsidRPr="000F7312">
        <w:rPr>
          <w:rFonts w:ascii="Times New Roman" w:hAnsi="Times New Roman" w:cs="Times New Roman"/>
          <w:kern w:val="16"/>
        </w:rPr>
        <w:t>G-d scattered the nations to vari</w:t>
      </w:r>
      <w:r w:rsidRPr="000F7312">
        <w:rPr>
          <w:rFonts w:ascii="Times New Roman" w:hAnsi="Times New Roman" w:cs="Times New Roman"/>
          <w:kern w:val="16"/>
        </w:rPr>
        <w:t>ous countries and the stars and the constellations began holding sway over them according to their divisions. The builders of the Tower had declared their intenti</w:t>
      </w:r>
      <w:r w:rsidR="000E054A" w:rsidRPr="000F7312">
        <w:rPr>
          <w:rFonts w:ascii="Times New Roman" w:hAnsi="Times New Roman" w:cs="Times New Roman"/>
          <w:kern w:val="16"/>
        </w:rPr>
        <w:t>on to make themselves a name</w:t>
      </w:r>
      <w:r w:rsidR="000E054A" w:rsidRPr="000F7312">
        <w:rPr>
          <w:rStyle w:val="FootnoteReference"/>
          <w:rFonts w:ascii="Times New Roman" w:hAnsi="Times New Roman" w:cs="Times New Roman"/>
          <w:kern w:val="16"/>
        </w:rPr>
        <w:footnoteReference w:id="216"/>
      </w:r>
      <w:r w:rsidRPr="000F7312">
        <w:rPr>
          <w:rFonts w:ascii="Times New Roman" w:hAnsi="Times New Roman" w:cs="Times New Roman"/>
          <w:kern w:val="16"/>
        </w:rPr>
        <w:t xml:space="preserve"> and not be scattered, a</w:t>
      </w:r>
      <w:r w:rsidR="00B62EA7" w:rsidRPr="000F7312">
        <w:rPr>
          <w:rFonts w:ascii="Times New Roman" w:hAnsi="Times New Roman" w:cs="Times New Roman"/>
          <w:kern w:val="16"/>
        </w:rPr>
        <w:t>s I have hinted in its place.</w:t>
      </w:r>
      <w:r w:rsidRPr="000F7312">
        <w:rPr>
          <w:rFonts w:ascii="Times New Roman" w:hAnsi="Times New Roman" w:cs="Times New Roman"/>
          <w:kern w:val="16"/>
        </w:rPr>
        <w:t xml:space="preserve"> Now all these groups had false prophets who foretold them future events and informed them through the arts of sorcery and divination some of the things that were to come upon them. The constellations also have lords who abide in the atmosphere as the angels do in the heavens, and know the things that are to come. </w:t>
      </w:r>
    </w:p>
    <w:p w:rsidR="00B62EA7" w:rsidRPr="000F7312" w:rsidRDefault="00B62EA7"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Closely related to this kind of idolatry was the worship of human beings. When people of a country saw that a certain individual - such as Nebuchadnezzar - had great power and that his star was very much in the ascendancy, they thought that by accepting his worship upon themselves and directing their thought towards him, their star would also ascend together with his. He would also think that by their attaching their thoughts to him, his success would be augmented on account of the power of their souls directed towards him. This was the opinion of Pharaoh, who, according to the words of our Rabbis, [lo</w:t>
      </w:r>
      <w:r w:rsidR="00B62EA7" w:rsidRPr="000F7312">
        <w:rPr>
          <w:rFonts w:ascii="Times New Roman" w:hAnsi="Times New Roman" w:cs="Times New Roman"/>
          <w:kern w:val="16"/>
        </w:rPr>
        <w:t>oked upon himself as a god],</w:t>
      </w:r>
      <w:r w:rsidR="00B62EA7" w:rsidRPr="000F7312">
        <w:rPr>
          <w:rStyle w:val="FootnoteReference"/>
          <w:rFonts w:ascii="Times New Roman" w:hAnsi="Times New Roman" w:cs="Times New Roman"/>
          <w:kern w:val="16"/>
        </w:rPr>
        <w:footnoteReference w:id="217"/>
      </w:r>
      <w:r w:rsidRPr="000F7312">
        <w:rPr>
          <w:rFonts w:ascii="Times New Roman" w:hAnsi="Times New Roman" w:cs="Times New Roman"/>
          <w:kern w:val="16"/>
        </w:rPr>
        <w:t xml:space="preserve"> and of Sennacherib, concerning whose ideas Scripture says, </w:t>
      </w:r>
      <w:r w:rsidRPr="000F7312">
        <w:rPr>
          <w:rFonts w:ascii="Times New Roman" w:hAnsi="Times New Roman" w:cs="Times New Roman"/>
          <w:b/>
          <w:i/>
          <w:kern w:val="16"/>
        </w:rPr>
        <w:t>I will ascend above the heights of the clouds; I will be like the Most High</w:t>
      </w:r>
      <w:r w:rsidR="00B62EA7" w:rsidRPr="000F7312">
        <w:rPr>
          <w:rFonts w:ascii="Times New Roman" w:hAnsi="Times New Roman" w:cs="Times New Roman"/>
          <w:kern w:val="16"/>
        </w:rPr>
        <w:t>,</w:t>
      </w:r>
      <w:r w:rsidR="00B62EA7" w:rsidRPr="000F7312">
        <w:rPr>
          <w:rStyle w:val="FootnoteReference"/>
          <w:rFonts w:ascii="Times New Roman" w:hAnsi="Times New Roman" w:cs="Times New Roman"/>
          <w:kern w:val="16"/>
        </w:rPr>
        <w:footnoteReference w:id="218"/>
      </w:r>
      <w:r w:rsidRPr="000F7312">
        <w:rPr>
          <w:rFonts w:ascii="Times New Roman" w:hAnsi="Times New Roman" w:cs="Times New Roman"/>
          <w:kern w:val="16"/>
        </w:rPr>
        <w:t xml:space="preserve"> and of Hira</w:t>
      </w:r>
      <w:r w:rsidR="00B62EA7" w:rsidRPr="000F7312">
        <w:rPr>
          <w:rFonts w:ascii="Times New Roman" w:hAnsi="Times New Roman" w:cs="Times New Roman"/>
          <w:kern w:val="16"/>
        </w:rPr>
        <w:t>m</w:t>
      </w:r>
      <w:r w:rsidR="00B62EA7" w:rsidRPr="000F7312">
        <w:rPr>
          <w:rStyle w:val="FootnoteReference"/>
          <w:rFonts w:ascii="Times New Roman" w:hAnsi="Times New Roman" w:cs="Times New Roman"/>
          <w:kern w:val="16"/>
        </w:rPr>
        <w:footnoteReference w:id="219"/>
      </w:r>
      <w:r w:rsidR="00B62EA7" w:rsidRPr="000F7312">
        <w:rPr>
          <w:rFonts w:ascii="Times New Roman" w:hAnsi="Times New Roman" w:cs="Times New Roman"/>
          <w:kern w:val="16"/>
        </w:rPr>
        <w:t xml:space="preserve"> and his companions</w:t>
      </w:r>
      <w:r w:rsidR="00B62EA7" w:rsidRPr="000F7312">
        <w:rPr>
          <w:rStyle w:val="FootnoteReference"/>
          <w:rFonts w:ascii="Times New Roman" w:hAnsi="Times New Roman" w:cs="Times New Roman"/>
          <w:kern w:val="16"/>
        </w:rPr>
        <w:footnoteReference w:id="220"/>
      </w:r>
      <w:r w:rsidRPr="000F7312">
        <w:rPr>
          <w:rFonts w:ascii="Times New Roman" w:hAnsi="Times New Roman" w:cs="Times New Roman"/>
          <w:kern w:val="16"/>
        </w:rPr>
        <w:t xml:space="preserve"> who made themselves gods. They were w</w:t>
      </w:r>
      <w:r w:rsidR="00B62EA7" w:rsidRPr="000F7312">
        <w:rPr>
          <w:rFonts w:ascii="Times New Roman" w:hAnsi="Times New Roman" w:cs="Times New Roman"/>
          <w:kern w:val="16"/>
        </w:rPr>
        <w:t>icked, but they were not absolu</w:t>
      </w:r>
      <w:r w:rsidRPr="000F7312">
        <w:rPr>
          <w:rFonts w:ascii="Times New Roman" w:hAnsi="Times New Roman" w:cs="Times New Roman"/>
          <w:kern w:val="16"/>
        </w:rPr>
        <w:t xml:space="preserve">te fools. </w:t>
      </w:r>
    </w:p>
    <w:p w:rsidR="007E55F5" w:rsidRPr="000F7312" w:rsidRDefault="007E55F5" w:rsidP="00AD5A4A">
      <w:pPr>
        <w:keepNext/>
        <w:widowControl w:val="0"/>
        <w:spacing w:after="0" w:line="240" w:lineRule="auto"/>
        <w:jc w:val="both"/>
        <w:rPr>
          <w:rFonts w:ascii="Times New Roman" w:hAnsi="Times New Roman" w:cs="Times New Roman"/>
          <w:kern w:val="16"/>
        </w:rPr>
      </w:pPr>
    </w:p>
    <w:p w:rsidR="007E55F5"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highlight w:val="yellow"/>
        </w:rPr>
        <w:t xml:space="preserve">The third kind of idolatry appeared afterwards when people began worshipping the demons which are spirits, as I </w:t>
      </w:r>
      <w:r w:rsidR="00B62EA7" w:rsidRPr="000F7312">
        <w:rPr>
          <w:rFonts w:ascii="Times New Roman" w:hAnsi="Times New Roman" w:cs="Times New Roman"/>
          <w:b/>
          <w:kern w:val="16"/>
          <w:highlight w:val="yellow"/>
        </w:rPr>
        <w:t>will explain with G-d's help.</w:t>
      </w:r>
      <w:r w:rsidR="00B62EA7" w:rsidRPr="000F7312">
        <w:rPr>
          <w:rStyle w:val="FootnoteReference"/>
          <w:rFonts w:ascii="Times New Roman" w:hAnsi="Times New Roman" w:cs="Times New Roman"/>
          <w:b/>
          <w:kern w:val="16"/>
          <w:highlight w:val="yellow"/>
        </w:rPr>
        <w:footnoteReference w:id="221"/>
      </w:r>
      <w:r w:rsidRPr="000F7312">
        <w:rPr>
          <w:rFonts w:ascii="Times New Roman" w:hAnsi="Times New Roman" w:cs="Times New Roman"/>
          <w:b/>
          <w:kern w:val="16"/>
          <w:highlight w:val="yellow"/>
        </w:rPr>
        <w:t xml:space="preserve"> Some of them too are appointed over the peoples to be masters in their lands and to harm their </w:t>
      </w:r>
      <w:r w:rsidR="00B62EA7" w:rsidRPr="000F7312">
        <w:rPr>
          <w:rFonts w:ascii="Times New Roman" w:hAnsi="Times New Roman" w:cs="Times New Roman"/>
          <w:b/>
          <w:kern w:val="16"/>
          <w:highlight w:val="yellow"/>
        </w:rPr>
        <w:t>beleaguered</w:t>
      </w:r>
      <w:r w:rsidRPr="000F7312">
        <w:rPr>
          <w:rFonts w:ascii="Times New Roman" w:hAnsi="Times New Roman" w:cs="Times New Roman"/>
          <w:b/>
          <w:kern w:val="16"/>
          <w:highlight w:val="yellow"/>
        </w:rPr>
        <w:t xml:space="preserve"> ones and those who have stumbled, as is known of their activity through the art of necromancy, as well as thr</w:t>
      </w:r>
      <w:r w:rsidR="00B62EA7" w:rsidRPr="000F7312">
        <w:rPr>
          <w:rFonts w:ascii="Times New Roman" w:hAnsi="Times New Roman" w:cs="Times New Roman"/>
          <w:b/>
          <w:kern w:val="16"/>
          <w:highlight w:val="yellow"/>
        </w:rPr>
        <w:t>ough the words of our Rabbis</w:t>
      </w:r>
      <w:r w:rsidR="00B62EA7" w:rsidRPr="000F7312">
        <w:rPr>
          <w:rFonts w:ascii="Times New Roman" w:hAnsi="Times New Roman" w:cs="Times New Roman"/>
          <w:kern w:val="16"/>
        </w:rPr>
        <w:t>.</w:t>
      </w:r>
      <w:r w:rsidR="00B62EA7" w:rsidRPr="000F7312">
        <w:rPr>
          <w:rStyle w:val="FootnoteReference"/>
          <w:rFonts w:ascii="Times New Roman" w:hAnsi="Times New Roman" w:cs="Times New Roman"/>
          <w:kern w:val="16"/>
        </w:rPr>
        <w:footnoteReference w:id="222"/>
      </w:r>
      <w:r w:rsidRPr="000F7312">
        <w:rPr>
          <w:rFonts w:ascii="Times New Roman" w:hAnsi="Times New Roman" w:cs="Times New Roman"/>
          <w:kern w:val="16"/>
        </w:rPr>
        <w:t xml:space="preserve"> It is with reference to this [third kind of idolatry] that Scripture says, </w:t>
      </w:r>
      <w:r w:rsidRPr="000F7312">
        <w:rPr>
          <w:rFonts w:ascii="Times New Roman" w:hAnsi="Times New Roman" w:cs="Times New Roman"/>
          <w:b/>
          <w:i/>
          <w:kern w:val="16"/>
        </w:rPr>
        <w:t>They sacrificed unto demons, no-gods, gods that they knew not, new gods that came up of late, which your fathers dreaded not</w:t>
      </w:r>
      <w:r w:rsidR="00B62EA7" w:rsidRPr="000F7312">
        <w:rPr>
          <w:rFonts w:ascii="Times New Roman" w:hAnsi="Times New Roman" w:cs="Times New Roman"/>
          <w:kern w:val="16"/>
        </w:rPr>
        <w:t>.</w:t>
      </w:r>
      <w:r w:rsidR="00B62EA7" w:rsidRPr="000F7312">
        <w:rPr>
          <w:rStyle w:val="FootnoteReference"/>
          <w:rFonts w:ascii="Times New Roman" w:hAnsi="Times New Roman" w:cs="Times New Roman"/>
          <w:kern w:val="16"/>
        </w:rPr>
        <w:footnoteReference w:id="223"/>
      </w:r>
      <w:r w:rsidRPr="000F7312">
        <w:rPr>
          <w:rFonts w:ascii="Times New Roman" w:hAnsi="Times New Roman" w:cs="Times New Roman"/>
          <w:kern w:val="16"/>
        </w:rPr>
        <w:t xml:space="preserve"> Scripture ridicules them, [i.e., the Israelites], saying they sacrifice also to the demons who are no gods at all. </w:t>
      </w:r>
      <w:r w:rsidRPr="000F7312">
        <w:rPr>
          <w:rFonts w:ascii="Times New Roman" w:hAnsi="Times New Roman" w:cs="Times New Roman"/>
          <w:b/>
          <w:kern w:val="16"/>
          <w:highlight w:val="yellow"/>
        </w:rPr>
        <w:t xml:space="preserve">That is to say, they are not like the angels who are called </w:t>
      </w:r>
      <w:r w:rsidRPr="000F7312">
        <w:rPr>
          <w:rFonts w:ascii="Times New Roman" w:hAnsi="Times New Roman" w:cs="Times New Roman"/>
          <w:b/>
          <w:i/>
          <w:kern w:val="16"/>
          <w:highlight w:val="yellow"/>
        </w:rPr>
        <w:t>eloha</w:t>
      </w:r>
      <w:r w:rsidRPr="000F7312">
        <w:rPr>
          <w:rFonts w:ascii="Times New Roman" w:hAnsi="Times New Roman" w:cs="Times New Roman"/>
          <w:b/>
          <w:kern w:val="16"/>
          <w:highlight w:val="yellow"/>
        </w:rPr>
        <w:t>.</w:t>
      </w:r>
      <w:r w:rsidRPr="000F7312">
        <w:rPr>
          <w:rFonts w:ascii="Times New Roman" w:hAnsi="Times New Roman" w:cs="Times New Roman"/>
          <w:kern w:val="16"/>
        </w:rPr>
        <w:t xml:space="preserve"> Instead, they are gods that they knew not, meaning that they found in them no trace of might or power of rulership. Furthermore, they are new to them, having learned only lately to worship them from the </w:t>
      </w:r>
      <w:r w:rsidRPr="000F7312">
        <w:rPr>
          <w:rFonts w:ascii="Times New Roman" w:hAnsi="Times New Roman" w:cs="Times New Roman"/>
          <w:kern w:val="16"/>
        </w:rPr>
        <w:lastRenderedPageBreak/>
        <w:t>Egyptian sorcerers, and even their wicked forefathers such as Tera</w:t>
      </w:r>
      <w:r w:rsidR="005152AD" w:rsidRPr="000F7312">
        <w:rPr>
          <w:rFonts w:ascii="Times New Roman" w:hAnsi="Times New Roman" w:cs="Times New Roman"/>
          <w:kern w:val="16"/>
        </w:rPr>
        <w:t>ch and Nimrod</w:t>
      </w:r>
      <w:r w:rsidR="005152AD" w:rsidRPr="000F7312">
        <w:rPr>
          <w:rStyle w:val="FootnoteReference"/>
          <w:rFonts w:ascii="Times New Roman" w:hAnsi="Times New Roman" w:cs="Times New Roman"/>
          <w:kern w:val="16"/>
        </w:rPr>
        <w:footnoteReference w:id="224"/>
      </w:r>
      <w:r w:rsidRPr="000F7312">
        <w:rPr>
          <w:rFonts w:ascii="Times New Roman" w:hAnsi="Times New Roman" w:cs="Times New Roman"/>
          <w:kern w:val="16"/>
        </w:rPr>
        <w:t xml:space="preserve"> did not dread them at all. Of this [kind of idolatr</w:t>
      </w:r>
      <w:r w:rsidR="005152AD" w:rsidRPr="000F7312">
        <w:rPr>
          <w:rFonts w:ascii="Times New Roman" w:hAnsi="Times New Roman" w:cs="Times New Roman"/>
          <w:kern w:val="16"/>
        </w:rPr>
        <w:t xml:space="preserve">y] Scripture warns, </w:t>
      </w:r>
      <w:r w:rsidR="005152AD" w:rsidRPr="000F7312">
        <w:rPr>
          <w:rFonts w:ascii="Times New Roman" w:hAnsi="Times New Roman" w:cs="Times New Roman"/>
          <w:b/>
          <w:i/>
          <w:kern w:val="16"/>
        </w:rPr>
        <w:t>And they wi</w:t>
      </w:r>
      <w:r w:rsidRPr="000F7312">
        <w:rPr>
          <w:rFonts w:ascii="Times New Roman" w:hAnsi="Times New Roman" w:cs="Times New Roman"/>
          <w:b/>
          <w:i/>
          <w:kern w:val="16"/>
        </w:rPr>
        <w:t>ll no more sacrifice their sacrifices unto the demons, after whom they go astray</w:t>
      </w:r>
      <w:r w:rsidR="005152AD" w:rsidRPr="000F7312">
        <w:rPr>
          <w:rFonts w:ascii="Times New Roman" w:hAnsi="Times New Roman" w:cs="Times New Roman"/>
          <w:kern w:val="16"/>
        </w:rPr>
        <w:t>.</w:t>
      </w:r>
      <w:r w:rsidR="005152AD" w:rsidRPr="000F7312">
        <w:rPr>
          <w:rStyle w:val="FootnoteReference"/>
          <w:rFonts w:ascii="Times New Roman" w:hAnsi="Times New Roman" w:cs="Times New Roman"/>
          <w:kern w:val="16"/>
        </w:rPr>
        <w:footnoteReference w:id="225"/>
      </w:r>
      <w:r w:rsidRPr="000F7312">
        <w:rPr>
          <w:rFonts w:ascii="Times New Roman" w:hAnsi="Times New Roman" w:cs="Times New Roman"/>
          <w:kern w:val="16"/>
        </w:rPr>
        <w:t xml:space="preserve"> </w:t>
      </w:r>
    </w:p>
    <w:p w:rsidR="005152AD" w:rsidRPr="000F7312" w:rsidRDefault="005152AD" w:rsidP="00AD5A4A">
      <w:pPr>
        <w:keepNext/>
        <w:widowControl w:val="0"/>
        <w:spacing w:after="0" w:line="240" w:lineRule="auto"/>
        <w:jc w:val="both"/>
        <w:rPr>
          <w:rFonts w:ascii="Times New Roman" w:hAnsi="Times New Roman" w:cs="Times New Roman"/>
          <w:kern w:val="16"/>
        </w:rPr>
      </w:pPr>
    </w:p>
    <w:p w:rsidR="00C57112" w:rsidRPr="000F7312" w:rsidRDefault="007E55F5"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Thus in this second commandment, the Torah prohibited all [kinds of] worship,</w:t>
      </w:r>
      <w:r w:rsidR="005152AD" w:rsidRPr="000F7312">
        <w:rPr>
          <w:rFonts w:ascii="Times New Roman" w:hAnsi="Times New Roman" w:cs="Times New Roman"/>
          <w:kern w:val="16"/>
        </w:rPr>
        <w:t xml:space="preserve"> save unto the Eternal only.</w:t>
      </w:r>
      <w:r w:rsidR="005152AD" w:rsidRPr="000F7312">
        <w:rPr>
          <w:rStyle w:val="FootnoteReference"/>
          <w:rFonts w:ascii="Times New Roman" w:hAnsi="Times New Roman" w:cs="Times New Roman"/>
          <w:kern w:val="16"/>
        </w:rPr>
        <w:footnoteReference w:id="226"/>
      </w:r>
      <w:r w:rsidRPr="000F7312">
        <w:rPr>
          <w:rFonts w:ascii="Times New Roman" w:hAnsi="Times New Roman" w:cs="Times New Roman"/>
          <w:kern w:val="16"/>
        </w:rPr>
        <w:t xml:space="preserve"> It is for this rea</w:t>
      </w:r>
      <w:r w:rsidR="005152AD" w:rsidRPr="000F7312">
        <w:rPr>
          <w:rFonts w:ascii="Times New Roman" w:hAnsi="Times New Roman" w:cs="Times New Roman"/>
          <w:kern w:val="16"/>
        </w:rPr>
        <w:t xml:space="preserve">son that He first admonished, </w:t>
      </w:r>
      <w:r w:rsidR="005152AD" w:rsidRPr="000F7312">
        <w:rPr>
          <w:rFonts w:ascii="Times New Roman" w:hAnsi="Times New Roman" w:cs="Times New Roman"/>
          <w:b/>
          <w:i/>
          <w:kern w:val="16"/>
        </w:rPr>
        <w:t>You will</w:t>
      </w:r>
      <w:r w:rsidRPr="000F7312">
        <w:rPr>
          <w:rFonts w:ascii="Times New Roman" w:hAnsi="Times New Roman" w:cs="Times New Roman"/>
          <w:b/>
          <w:i/>
          <w:kern w:val="16"/>
        </w:rPr>
        <w:t xml:space="preserve"> have no other gods 'al panai' (before My face)</w:t>
      </w:r>
      <w:r w:rsidRPr="000F7312">
        <w:rPr>
          <w:rFonts w:ascii="Times New Roman" w:hAnsi="Times New Roman" w:cs="Times New Roman"/>
          <w:kern w:val="16"/>
        </w:rPr>
        <w:t xml:space="preserve">, which is a reference to the first kind of idolatry, namely, the worship of the angels. This is the intent of </w:t>
      </w:r>
      <w:r w:rsidRPr="000F7312">
        <w:rPr>
          <w:rFonts w:ascii="Times New Roman" w:hAnsi="Times New Roman" w:cs="Times New Roman"/>
          <w:b/>
          <w:i/>
          <w:kern w:val="16"/>
        </w:rPr>
        <w:t>al panai</w:t>
      </w:r>
      <w:r w:rsidRPr="000F7312">
        <w:rPr>
          <w:rFonts w:ascii="Times New Roman" w:hAnsi="Times New Roman" w:cs="Times New Roman"/>
          <w:kern w:val="16"/>
        </w:rPr>
        <w:t xml:space="preserve">, whose secret I have alluded to. Then He further admonished against graven images and </w:t>
      </w:r>
      <w:r w:rsidRPr="000F7312">
        <w:rPr>
          <w:rFonts w:ascii="Times New Roman" w:hAnsi="Times New Roman" w:cs="Times New Roman"/>
          <w:b/>
          <w:i/>
          <w:kern w:val="16"/>
        </w:rPr>
        <w:t>any manner of likeness of any thing that is in heaven above</w:t>
      </w:r>
      <w:r w:rsidR="005152AD" w:rsidRPr="000F7312">
        <w:rPr>
          <w:rFonts w:ascii="Times New Roman" w:hAnsi="Times New Roman" w:cs="Times New Roman"/>
          <w:kern w:val="16"/>
        </w:rPr>
        <w:t>,</w:t>
      </w:r>
      <w:r w:rsidR="005152AD" w:rsidRPr="000F7312">
        <w:rPr>
          <w:rStyle w:val="FootnoteReference"/>
          <w:rFonts w:ascii="Times New Roman" w:hAnsi="Times New Roman" w:cs="Times New Roman"/>
          <w:kern w:val="16"/>
        </w:rPr>
        <w:footnoteReference w:id="227"/>
      </w:r>
      <w:r w:rsidRPr="000F7312">
        <w:rPr>
          <w:rFonts w:ascii="Times New Roman" w:hAnsi="Times New Roman" w:cs="Times New Roman"/>
          <w:kern w:val="16"/>
        </w:rPr>
        <w:t xml:space="preserve"> which also alludes to mental images of spiritual phenomena, something like it is written, </w:t>
      </w:r>
      <w:r w:rsidRPr="000F7312">
        <w:rPr>
          <w:rFonts w:ascii="Times New Roman" w:hAnsi="Times New Roman" w:cs="Times New Roman"/>
          <w:b/>
          <w:i/>
          <w:kern w:val="16"/>
        </w:rPr>
        <w:t>It stood still, but I could not discern the appearance thereof; a form was before mine eyes</w:t>
      </w:r>
      <w:r w:rsidR="005152AD" w:rsidRPr="000F7312">
        <w:rPr>
          <w:rFonts w:ascii="Times New Roman" w:hAnsi="Times New Roman" w:cs="Times New Roman"/>
          <w:kern w:val="16"/>
        </w:rPr>
        <w:t>.</w:t>
      </w:r>
      <w:r w:rsidR="005152AD" w:rsidRPr="000F7312">
        <w:rPr>
          <w:rStyle w:val="FootnoteReference"/>
          <w:rFonts w:ascii="Times New Roman" w:hAnsi="Times New Roman" w:cs="Times New Roman"/>
          <w:kern w:val="16"/>
        </w:rPr>
        <w:footnoteReference w:id="228"/>
      </w:r>
      <w:r w:rsidRPr="000F7312">
        <w:rPr>
          <w:rFonts w:ascii="Times New Roman" w:hAnsi="Times New Roman" w:cs="Times New Roman"/>
          <w:kern w:val="16"/>
        </w:rPr>
        <w:t xml:space="preserve"> </w:t>
      </w:r>
      <w:r w:rsidR="005152AD" w:rsidRPr="000F7312">
        <w:rPr>
          <w:rFonts w:ascii="Times New Roman" w:hAnsi="Times New Roman" w:cs="Times New Roman"/>
          <w:kern w:val="16"/>
        </w:rPr>
        <w:t>And so have the Rabbis said:</w:t>
      </w:r>
      <w:r w:rsidR="005152AD" w:rsidRPr="000F7312">
        <w:rPr>
          <w:rStyle w:val="FootnoteReference"/>
          <w:rFonts w:ascii="Times New Roman" w:hAnsi="Times New Roman" w:cs="Times New Roman"/>
          <w:kern w:val="16"/>
        </w:rPr>
        <w:footnoteReference w:id="229"/>
      </w:r>
      <w:r w:rsidR="00C57112" w:rsidRPr="000F7312">
        <w:rPr>
          <w:rFonts w:ascii="Times New Roman" w:hAnsi="Times New Roman" w:cs="Times New Roman"/>
          <w:kern w:val="16"/>
        </w:rPr>
        <w:t xml:space="preserve"> "</w:t>
      </w:r>
      <w:r w:rsidR="00C57112" w:rsidRPr="000F7312">
        <w:rPr>
          <w:rFonts w:ascii="Times New Roman" w:hAnsi="Times New Roman" w:cs="Times New Roman"/>
          <w:b/>
          <w:i/>
          <w:kern w:val="16"/>
        </w:rPr>
        <w:t>That is in heaven</w:t>
      </w:r>
      <w:r w:rsidR="00C57112" w:rsidRPr="000F7312">
        <w:rPr>
          <w:rFonts w:ascii="Times New Roman" w:hAnsi="Times New Roman" w:cs="Times New Roman"/>
          <w:kern w:val="16"/>
        </w:rPr>
        <w:t xml:space="preserve">. This includes the sun, moon, stars, and constellations. </w:t>
      </w:r>
      <w:r w:rsidR="00C57112" w:rsidRPr="000F7312">
        <w:rPr>
          <w:rFonts w:ascii="Times New Roman" w:hAnsi="Times New Roman" w:cs="Times New Roman"/>
          <w:b/>
          <w:i/>
          <w:kern w:val="16"/>
        </w:rPr>
        <w:t>Above</w:t>
      </w:r>
      <w:r w:rsidR="00C57112" w:rsidRPr="000F7312">
        <w:rPr>
          <w:rFonts w:ascii="Times New Roman" w:hAnsi="Times New Roman" w:cs="Times New Roman"/>
          <w:kern w:val="16"/>
        </w:rPr>
        <w:t>. This includes the ministering angels." Of them, too, [the worshippers] would make figures representing the Separate Intelligences</w:t>
      </w:r>
      <w:r w:rsidR="00C57112" w:rsidRPr="000F7312">
        <w:rPr>
          <w:rStyle w:val="FootnoteReference"/>
          <w:rFonts w:ascii="Times New Roman" w:hAnsi="Times New Roman" w:cs="Times New Roman"/>
          <w:kern w:val="16"/>
        </w:rPr>
        <w:footnoteReference w:id="230"/>
      </w:r>
      <w:r w:rsidR="00C57112" w:rsidRPr="000F7312">
        <w:rPr>
          <w:rFonts w:ascii="Times New Roman" w:hAnsi="Times New Roman" w:cs="Times New Roman"/>
          <w:kern w:val="16"/>
        </w:rPr>
        <w:t xml:space="preserve"> which are the souls of the constellations, as happened in the case of the [golden calf], as I am prepared to explain there with the help of G-d.</w:t>
      </w:r>
      <w:r w:rsidR="00C57112" w:rsidRPr="000F7312">
        <w:rPr>
          <w:rStyle w:val="FootnoteReference"/>
          <w:rFonts w:ascii="Times New Roman" w:hAnsi="Times New Roman" w:cs="Times New Roman"/>
          <w:kern w:val="16"/>
        </w:rPr>
        <w:footnoteReference w:id="231"/>
      </w:r>
    </w:p>
    <w:p w:rsidR="00C57112" w:rsidRPr="000F7312" w:rsidRDefault="00C57112" w:rsidP="00AD5A4A">
      <w:pPr>
        <w:keepNext/>
        <w:widowControl w:val="0"/>
        <w:spacing w:after="0" w:line="240" w:lineRule="auto"/>
        <w:jc w:val="both"/>
        <w:rPr>
          <w:rFonts w:ascii="Times New Roman" w:hAnsi="Times New Roman" w:cs="Times New Roman"/>
          <w:kern w:val="16"/>
        </w:rPr>
      </w:pP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4. ALL THAT IS IN THE WATER UNDER THE EARTH</w:t>
      </w:r>
      <w:r w:rsidRPr="000F7312">
        <w:rPr>
          <w:rFonts w:ascii="Times New Roman" w:hAnsi="Times New Roman" w:cs="Times New Roman"/>
          <w:kern w:val="16"/>
        </w:rPr>
        <w:t>. This expression includes the demons beneath the waters and the inhabitants thereof</w:t>
      </w:r>
      <w:r w:rsidRPr="000F7312">
        <w:rPr>
          <w:rStyle w:val="FootnoteReference"/>
          <w:rFonts w:ascii="Times New Roman" w:hAnsi="Times New Roman" w:cs="Times New Roman"/>
          <w:kern w:val="16"/>
        </w:rPr>
        <w:footnoteReference w:id="232"/>
      </w:r>
      <w:r w:rsidRPr="000F7312">
        <w:rPr>
          <w:rFonts w:ascii="Times New Roman" w:hAnsi="Times New Roman" w:cs="Times New Roman"/>
          <w:kern w:val="16"/>
        </w:rPr>
        <w:t xml:space="preserve"> And so the Rabbis have said,</w:t>
      </w:r>
      <w:r w:rsidRPr="000F7312">
        <w:rPr>
          <w:rStyle w:val="FootnoteReference"/>
          <w:rFonts w:ascii="Times New Roman" w:hAnsi="Times New Roman" w:cs="Times New Roman"/>
          <w:kern w:val="16"/>
        </w:rPr>
        <w:footnoteReference w:id="233"/>
      </w:r>
      <w:r w:rsidRPr="000F7312">
        <w:rPr>
          <w:rFonts w:ascii="Times New Roman" w:hAnsi="Times New Roman" w:cs="Times New Roman"/>
          <w:kern w:val="16"/>
        </w:rPr>
        <w:t xml:space="preserve"> "</w:t>
      </w:r>
      <w:r w:rsidRPr="000F7312">
        <w:rPr>
          <w:rFonts w:ascii="Times New Roman" w:hAnsi="Times New Roman" w:cs="Times New Roman"/>
          <w:b/>
          <w:i/>
          <w:kern w:val="16"/>
        </w:rPr>
        <w:t>All that is in the water under the earth</w:t>
      </w:r>
      <w:r w:rsidRPr="000F7312">
        <w:rPr>
          <w:rFonts w:ascii="Times New Roman" w:hAnsi="Times New Roman" w:cs="Times New Roman"/>
          <w:kern w:val="16"/>
        </w:rPr>
        <w:t xml:space="preserve">: this includes the reflected images [which appear in the water]." Of all of them He said, </w:t>
      </w:r>
      <w:r w:rsidRPr="000F7312">
        <w:rPr>
          <w:rFonts w:ascii="Times New Roman" w:hAnsi="Times New Roman" w:cs="Times New Roman"/>
          <w:b/>
          <w:i/>
          <w:kern w:val="16"/>
        </w:rPr>
        <w:t>You will not bow down unto them, nor serve them</w:t>
      </w:r>
      <w:r w:rsidRPr="000F7312">
        <w:rPr>
          <w:rStyle w:val="FootnoteReference"/>
          <w:rFonts w:ascii="Times New Roman" w:hAnsi="Times New Roman" w:cs="Times New Roman"/>
          <w:b/>
          <w:i/>
          <w:kern w:val="16"/>
        </w:rPr>
        <w:footnoteReference w:id="234"/>
      </w:r>
      <w:r w:rsidRPr="000F7312">
        <w:rPr>
          <w:rFonts w:ascii="Times New Roman" w:hAnsi="Times New Roman" w:cs="Times New Roman"/>
          <w:kern w:val="16"/>
        </w:rPr>
        <w:t xml:space="preserve"> in any manner of worship whatsoever, even if the worshipper's intent is not to remove himself from the authority of the Holy One, blessed be He. Thus He has ordered all these services to be devoted to the Proper Name [of the Eternal], blessed be He. </w:t>
      </w:r>
    </w:p>
    <w:p w:rsidR="00C57112" w:rsidRPr="000F7312" w:rsidRDefault="00C57112" w:rsidP="00AD5A4A">
      <w:pPr>
        <w:keepNext/>
        <w:widowControl w:val="0"/>
        <w:spacing w:after="0" w:line="240" w:lineRule="auto"/>
        <w:jc w:val="both"/>
        <w:rPr>
          <w:rFonts w:ascii="Times New Roman" w:hAnsi="Times New Roman" w:cs="Times New Roman"/>
          <w:kern w:val="16"/>
        </w:rPr>
      </w:pP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5. 'POKEID' (VISITING) THE INIQUITY OF THE FATHERS UPON THE CHILDREN UNTO THE THIRD AND FOURTH GENERATION OF THEM THAT HATE ME</w:t>
      </w:r>
      <w:r w:rsidRPr="000F7312">
        <w:rPr>
          <w:rFonts w:ascii="Times New Roman" w:hAnsi="Times New Roman" w:cs="Times New Roman"/>
          <w:kern w:val="16"/>
        </w:rPr>
        <w:t xml:space="preserve">. Rabbi Abraham ibn Ezra said that the meaning of the term </w:t>
      </w:r>
      <w:r w:rsidRPr="000F7312">
        <w:rPr>
          <w:rFonts w:ascii="Times New Roman" w:hAnsi="Times New Roman" w:cs="Times New Roman"/>
          <w:b/>
          <w:i/>
          <w:kern w:val="16"/>
        </w:rPr>
        <w:t>p'kidah</w:t>
      </w:r>
      <w:r w:rsidRPr="000F7312">
        <w:rPr>
          <w:rFonts w:ascii="Times New Roman" w:hAnsi="Times New Roman" w:cs="Times New Roman"/>
          <w:kern w:val="16"/>
        </w:rPr>
        <w:t xml:space="preserve"> is similar to that of </w:t>
      </w:r>
      <w:r w:rsidRPr="000F7312">
        <w:rPr>
          <w:rFonts w:ascii="Times New Roman" w:hAnsi="Times New Roman" w:cs="Times New Roman"/>
          <w:b/>
          <w:i/>
          <w:kern w:val="16"/>
        </w:rPr>
        <w:t>z'chirah</w:t>
      </w:r>
      <w:r w:rsidRPr="000F7312">
        <w:rPr>
          <w:rFonts w:ascii="Times New Roman" w:hAnsi="Times New Roman" w:cs="Times New Roman"/>
          <w:kern w:val="16"/>
        </w:rPr>
        <w:t xml:space="preserve"> (remembrance), just as in the verse, </w:t>
      </w:r>
      <w:r w:rsidRPr="000F7312">
        <w:rPr>
          <w:rFonts w:ascii="Times New Roman" w:hAnsi="Times New Roman" w:cs="Times New Roman"/>
          <w:b/>
          <w:i/>
          <w:kern w:val="16"/>
        </w:rPr>
        <w:t>And the Eternal 'pakad' Sarah</w:t>
      </w:r>
      <w:r w:rsidR="00DD72CA" w:rsidRPr="000F7312">
        <w:rPr>
          <w:rFonts w:ascii="Times New Roman" w:hAnsi="Times New Roman" w:cs="Times New Roman"/>
          <w:kern w:val="16"/>
        </w:rPr>
        <w:t>,</w:t>
      </w:r>
      <w:r w:rsidR="00DD72CA" w:rsidRPr="000F7312">
        <w:rPr>
          <w:rStyle w:val="FootnoteReference"/>
          <w:rFonts w:ascii="Times New Roman" w:hAnsi="Times New Roman" w:cs="Times New Roman"/>
          <w:kern w:val="16"/>
        </w:rPr>
        <w:footnoteReference w:id="235"/>
      </w:r>
      <w:r w:rsidRPr="000F7312">
        <w:rPr>
          <w:rFonts w:ascii="Times New Roman" w:hAnsi="Times New Roman" w:cs="Times New Roman"/>
          <w:kern w:val="16"/>
        </w:rPr>
        <w:t xml:space="preserve"> which is like: "</w:t>
      </w:r>
      <w:r w:rsidRPr="000F7312">
        <w:rPr>
          <w:rFonts w:ascii="Times New Roman" w:hAnsi="Times New Roman" w:cs="Times New Roman"/>
          <w:b/>
          <w:i/>
          <w:kern w:val="16"/>
        </w:rPr>
        <w:t>and the Eternal remembered her</w:t>
      </w:r>
      <w:r w:rsidRPr="000F7312">
        <w:rPr>
          <w:rFonts w:ascii="Times New Roman" w:hAnsi="Times New Roman" w:cs="Times New Roman"/>
          <w:kern w:val="16"/>
        </w:rPr>
        <w:t xml:space="preserve">." The purport [of the verse here, according to Ibn Ezra], is that G-d will postpone [punishment] of the wicked person because perhaps he will repent and beget a righteous son. Bu t if the son walks in his father's ways, as also the third and fourth generations, their memories will be destroyed, for G-d will 'remember' [to visit punishment upon them for] what the parents have done, and He will no longer postpone their punishment. All the commentators have similarly interpreted [the above Scriptural expression]. But if this be so, the sins of the fathers </w:t>
      </w:r>
      <w:r w:rsidR="00DD72CA" w:rsidRPr="000F7312">
        <w:rPr>
          <w:rFonts w:ascii="Times New Roman" w:hAnsi="Times New Roman" w:cs="Times New Roman"/>
          <w:kern w:val="16"/>
        </w:rPr>
        <w:t xml:space="preserve">will not be visited upon their </w:t>
      </w:r>
      <w:r w:rsidRPr="000F7312">
        <w:rPr>
          <w:rFonts w:ascii="Times New Roman" w:hAnsi="Times New Roman" w:cs="Times New Roman"/>
          <w:kern w:val="16"/>
        </w:rPr>
        <w:t>children nor upon the third generation, but only on the fourth. It would have been proper then for Scripture to say that He will visit the iniquity of the fathers and their sons and of the third generation upon the fourth generation! Perhaps these commentators will say that the sense of the verse is that He remembers the iniquity of the fathers upon their sons, say</w:t>
      </w:r>
      <w:r w:rsidR="00DD72CA" w:rsidRPr="000F7312">
        <w:rPr>
          <w:rFonts w:ascii="Times New Roman" w:hAnsi="Times New Roman" w:cs="Times New Roman"/>
          <w:kern w:val="16"/>
        </w:rPr>
        <w:t>ing [to them]</w:t>
      </w:r>
      <w:r w:rsidRPr="000F7312">
        <w:rPr>
          <w:rFonts w:ascii="Times New Roman" w:hAnsi="Times New Roman" w:cs="Times New Roman"/>
          <w:kern w:val="16"/>
        </w:rPr>
        <w:t xml:space="preserve">, "You and your fathers have sinned." He does thus with the third and fourth generations, and then takes vengeance upon them, and never again does He visit it upon them, for He destroys them all in their iniquity. </w:t>
      </w:r>
    </w:p>
    <w:p w:rsidR="00DD72CA" w:rsidRPr="000F7312" w:rsidRDefault="00DD72CA" w:rsidP="00AD5A4A">
      <w:pPr>
        <w:keepNext/>
        <w:widowControl w:val="0"/>
        <w:spacing w:after="0" w:line="240" w:lineRule="auto"/>
        <w:jc w:val="both"/>
        <w:rPr>
          <w:rFonts w:ascii="Times New Roman" w:hAnsi="Times New Roman" w:cs="Times New Roman"/>
          <w:kern w:val="16"/>
        </w:rPr>
      </w:pP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But their explanation is not correct. Scripture mentions G-d's remembrance of all of them equally, and it does not </w:t>
      </w:r>
      <w:r w:rsidRPr="000F7312">
        <w:rPr>
          <w:rFonts w:ascii="Times New Roman" w:hAnsi="Times New Roman" w:cs="Times New Roman"/>
          <w:kern w:val="16"/>
        </w:rPr>
        <w:lastRenderedPageBreak/>
        <w:t xml:space="preserve">specify that the vengeance is exacted [only] in the end, i.e., on the fourth generation. Besides, the term </w:t>
      </w:r>
      <w:r w:rsidRPr="000F7312">
        <w:rPr>
          <w:rFonts w:ascii="Times New Roman" w:hAnsi="Times New Roman" w:cs="Times New Roman"/>
          <w:b/>
          <w:i/>
          <w:kern w:val="16"/>
        </w:rPr>
        <w:t>p'kidah</w:t>
      </w:r>
      <w:r w:rsidRPr="000F7312">
        <w:rPr>
          <w:rFonts w:ascii="Times New Roman" w:hAnsi="Times New Roman" w:cs="Times New Roman"/>
          <w:kern w:val="16"/>
        </w:rPr>
        <w:t xml:space="preserve"> in conjunction with the word </w:t>
      </w:r>
      <w:r w:rsidRPr="000F7312">
        <w:rPr>
          <w:rFonts w:ascii="Times New Roman" w:hAnsi="Times New Roman" w:cs="Times New Roman"/>
          <w:b/>
          <w:i/>
          <w:kern w:val="16"/>
        </w:rPr>
        <w:t>al</w:t>
      </w:r>
      <w:r w:rsidRPr="000F7312">
        <w:rPr>
          <w:rFonts w:ascii="Times New Roman" w:hAnsi="Times New Roman" w:cs="Times New Roman"/>
          <w:kern w:val="16"/>
        </w:rPr>
        <w:t xml:space="preserve"> - [as it occurs here: </w:t>
      </w:r>
      <w:r w:rsidRPr="000F7312">
        <w:rPr>
          <w:rFonts w:ascii="Times New Roman" w:hAnsi="Times New Roman" w:cs="Times New Roman"/>
          <w:b/>
          <w:i/>
          <w:kern w:val="16"/>
        </w:rPr>
        <w:t>'pokeid' avon avoth 'al' banim</w:t>
      </w:r>
      <w:r w:rsidRPr="000F7312">
        <w:rPr>
          <w:rFonts w:ascii="Times New Roman" w:hAnsi="Times New Roman" w:cs="Times New Roman"/>
          <w:kern w:val="16"/>
        </w:rPr>
        <w:t xml:space="preserve">] - is not used In connection with remembrance, but rather signifies vengeance [or punishment]. Thus: </w:t>
      </w:r>
      <w:r w:rsidRPr="000F7312">
        <w:rPr>
          <w:rFonts w:ascii="Times New Roman" w:hAnsi="Times New Roman" w:cs="Times New Roman"/>
          <w:b/>
          <w:i/>
          <w:kern w:val="16"/>
        </w:rPr>
        <w:t>And on the day 'pokdi upakad'ti' (that I do punish, I will punish) them for their sin</w:t>
      </w:r>
      <w:r w:rsidR="00DD72CA" w:rsidRPr="000F7312">
        <w:rPr>
          <w:rFonts w:ascii="Times New Roman" w:hAnsi="Times New Roman" w:cs="Times New Roman"/>
          <w:kern w:val="16"/>
        </w:rPr>
        <w:t>;</w:t>
      </w:r>
      <w:r w:rsidR="00DD72CA" w:rsidRPr="000F7312">
        <w:rPr>
          <w:rStyle w:val="FootnoteReference"/>
          <w:rFonts w:ascii="Times New Roman" w:hAnsi="Times New Roman" w:cs="Times New Roman"/>
          <w:kern w:val="16"/>
        </w:rPr>
        <w:footnoteReference w:id="236"/>
      </w:r>
      <w:r w:rsidRPr="000F7312">
        <w:rPr>
          <w:rFonts w:ascii="Times New Roman" w:hAnsi="Times New Roman" w:cs="Times New Roman"/>
          <w:kern w:val="16"/>
        </w:rPr>
        <w:t xml:space="preserve"> </w:t>
      </w:r>
      <w:r w:rsidRPr="000F7312">
        <w:rPr>
          <w:rFonts w:ascii="Times New Roman" w:hAnsi="Times New Roman" w:cs="Times New Roman"/>
          <w:b/>
          <w:i/>
          <w:kern w:val="16"/>
        </w:rPr>
        <w:t>In that day 'yiphkod hashem' (the Eternal will punish) with his sore and great and strong sword leviathan the slant serpent, and leviathan the tortuous serpent, and He will slay the dragon that is in the sea</w:t>
      </w:r>
      <w:r w:rsidR="00DD72CA" w:rsidRPr="000F7312">
        <w:rPr>
          <w:rFonts w:ascii="Times New Roman" w:hAnsi="Times New Roman" w:cs="Times New Roman"/>
          <w:kern w:val="16"/>
        </w:rPr>
        <w:t>;</w:t>
      </w:r>
      <w:r w:rsidR="00DD72CA" w:rsidRPr="000F7312">
        <w:rPr>
          <w:rStyle w:val="FootnoteReference"/>
          <w:rFonts w:ascii="Times New Roman" w:hAnsi="Times New Roman" w:cs="Times New Roman"/>
          <w:kern w:val="16"/>
        </w:rPr>
        <w:footnoteReference w:id="237"/>
      </w:r>
      <w:r w:rsidRPr="000F7312">
        <w:rPr>
          <w:rFonts w:ascii="Times New Roman" w:hAnsi="Times New Roman" w:cs="Times New Roman"/>
          <w:kern w:val="16"/>
        </w:rPr>
        <w:t xml:space="preserve"> </w:t>
      </w:r>
      <w:r w:rsidRPr="000F7312">
        <w:rPr>
          <w:rFonts w:ascii="Times New Roman" w:hAnsi="Times New Roman" w:cs="Times New Roman"/>
          <w:b/>
          <w:i/>
          <w:kern w:val="16"/>
        </w:rPr>
        <w:t>'yiphkod hashem' (the Eternal will punish) the host of the high heaven on high</w:t>
      </w:r>
      <w:r w:rsidR="00DD72CA" w:rsidRPr="000F7312">
        <w:rPr>
          <w:rFonts w:ascii="Times New Roman" w:hAnsi="Times New Roman" w:cs="Times New Roman"/>
          <w:kern w:val="16"/>
        </w:rPr>
        <w:t>.</w:t>
      </w:r>
      <w:r w:rsidR="00DD72CA" w:rsidRPr="000F7312">
        <w:rPr>
          <w:rStyle w:val="FootnoteReference"/>
          <w:rFonts w:ascii="Times New Roman" w:hAnsi="Times New Roman" w:cs="Times New Roman"/>
          <w:kern w:val="16"/>
        </w:rPr>
        <w:footnoteReference w:id="238"/>
      </w:r>
      <w:r w:rsidRPr="000F7312">
        <w:rPr>
          <w:rFonts w:ascii="Times New Roman" w:hAnsi="Times New Roman" w:cs="Times New Roman"/>
          <w:kern w:val="16"/>
        </w:rPr>
        <w:t xml:space="preserve"> All of these are expression of vengeance and punishment. </w:t>
      </w:r>
    </w:p>
    <w:p w:rsidR="00DD72CA" w:rsidRPr="000F7312" w:rsidRDefault="00DD72CA" w:rsidP="00AD5A4A">
      <w:pPr>
        <w:keepNext/>
        <w:widowControl w:val="0"/>
        <w:spacing w:after="0" w:line="240" w:lineRule="auto"/>
        <w:jc w:val="both"/>
        <w:rPr>
          <w:rFonts w:ascii="Times New Roman" w:hAnsi="Times New Roman" w:cs="Times New Roman"/>
          <w:kern w:val="16"/>
        </w:rPr>
      </w:pPr>
    </w:p>
    <w:p w:rsidR="00120C25"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The correct interpretation thus appears to me to be that Scripture is stating that He visits the iniquity, which the father perpetrated, upon his children, and excises them on account of the iniquity of their father, somet</w:t>
      </w:r>
      <w:r w:rsidR="00DD72CA" w:rsidRPr="000F7312">
        <w:rPr>
          <w:rFonts w:ascii="Times New Roman" w:hAnsi="Times New Roman" w:cs="Times New Roman"/>
          <w:kern w:val="16"/>
        </w:rPr>
        <w:t xml:space="preserve">hing like it is said, </w:t>
      </w:r>
      <w:r w:rsidR="00DD72CA" w:rsidRPr="000F7312">
        <w:rPr>
          <w:rFonts w:ascii="Times New Roman" w:hAnsi="Times New Roman" w:cs="Times New Roman"/>
          <w:b/>
          <w:i/>
          <w:kern w:val="16"/>
        </w:rPr>
        <w:t>Prepare you</w:t>
      </w:r>
      <w:r w:rsidRPr="000F7312">
        <w:rPr>
          <w:rFonts w:ascii="Times New Roman" w:hAnsi="Times New Roman" w:cs="Times New Roman"/>
          <w:b/>
          <w:i/>
          <w:kern w:val="16"/>
        </w:rPr>
        <w:t xml:space="preserve"> slaughter for his children for the iniquity of their fathers</w:t>
      </w:r>
      <w:r w:rsidR="00DD72CA" w:rsidRPr="000F7312">
        <w:rPr>
          <w:rFonts w:ascii="Times New Roman" w:hAnsi="Times New Roman" w:cs="Times New Roman"/>
          <w:kern w:val="16"/>
        </w:rPr>
        <w:t>.</w:t>
      </w:r>
      <w:r w:rsidR="00DD72CA" w:rsidRPr="000F7312">
        <w:rPr>
          <w:rStyle w:val="FootnoteReference"/>
          <w:rFonts w:ascii="Times New Roman" w:hAnsi="Times New Roman" w:cs="Times New Roman"/>
          <w:kern w:val="16"/>
        </w:rPr>
        <w:footnoteReference w:id="239"/>
      </w:r>
      <w:r w:rsidRPr="000F7312">
        <w:rPr>
          <w:rFonts w:ascii="Times New Roman" w:hAnsi="Times New Roman" w:cs="Times New Roman"/>
          <w:kern w:val="16"/>
        </w:rPr>
        <w:t xml:space="preserve"> Similarly, He visits it upon the third generation if the sin of the two generations is not yet full, something like [it is sa</w:t>
      </w:r>
      <w:r w:rsidR="00120C25" w:rsidRPr="000F7312">
        <w:rPr>
          <w:rFonts w:ascii="Times New Roman" w:hAnsi="Times New Roman" w:cs="Times New Roman"/>
          <w:kern w:val="16"/>
        </w:rPr>
        <w:t>id]</w:t>
      </w:r>
      <w:r w:rsidRPr="000F7312">
        <w:rPr>
          <w:rFonts w:ascii="Times New Roman" w:hAnsi="Times New Roman" w:cs="Times New Roman"/>
          <w:kern w:val="16"/>
        </w:rPr>
        <w:t xml:space="preserve">, </w:t>
      </w:r>
      <w:r w:rsidRPr="000F7312">
        <w:rPr>
          <w:rFonts w:ascii="Times New Roman" w:hAnsi="Times New Roman" w:cs="Times New Roman"/>
          <w:b/>
          <w:i/>
          <w:kern w:val="16"/>
        </w:rPr>
        <w:t>for the iniquity of the Amorite is not yet full</w:t>
      </w:r>
      <w:r w:rsidR="00120C25" w:rsidRPr="000F7312">
        <w:rPr>
          <w:rFonts w:ascii="Times New Roman" w:hAnsi="Times New Roman" w:cs="Times New Roman"/>
          <w:kern w:val="16"/>
        </w:rPr>
        <w:t>.</w:t>
      </w:r>
      <w:r w:rsidR="00120C25" w:rsidRPr="000F7312">
        <w:rPr>
          <w:rStyle w:val="FootnoteReference"/>
          <w:rFonts w:ascii="Times New Roman" w:hAnsi="Times New Roman" w:cs="Times New Roman"/>
          <w:kern w:val="16"/>
        </w:rPr>
        <w:footnoteReference w:id="240"/>
      </w:r>
      <w:r w:rsidRPr="000F7312">
        <w:rPr>
          <w:rFonts w:ascii="Times New Roman" w:hAnsi="Times New Roman" w:cs="Times New Roman"/>
          <w:kern w:val="16"/>
        </w:rPr>
        <w:t xml:space="preserve"> Sometimes He visits the iniquity of all three generations </w:t>
      </w:r>
      <w:r w:rsidR="00120C25" w:rsidRPr="000F7312">
        <w:rPr>
          <w:rFonts w:ascii="Times New Roman" w:hAnsi="Times New Roman" w:cs="Times New Roman"/>
          <w:kern w:val="16"/>
        </w:rPr>
        <w:t xml:space="preserve">upon the fourth one when their </w:t>
      </w:r>
      <w:r w:rsidRPr="000F7312">
        <w:rPr>
          <w:rFonts w:ascii="Times New Roman" w:hAnsi="Times New Roman" w:cs="Times New Roman"/>
          <w:kern w:val="16"/>
        </w:rPr>
        <w:t xml:space="preserve">measure [of iniquity] is filled and then he excises them. But in the fifth generation, no one is punished for the iniquity of his ancestor in the first generation. Now in the Book of Deuteronomy, [where the Ten Commandments are restated], He added a </w:t>
      </w:r>
      <w:r w:rsidRPr="000F7312">
        <w:rPr>
          <w:rFonts w:ascii="Times New Roman" w:hAnsi="Times New Roman" w:cs="Times New Roman"/>
          <w:b/>
          <w:i/>
          <w:kern w:val="16"/>
        </w:rPr>
        <w:t>vav</w:t>
      </w:r>
      <w:r w:rsidRPr="000F7312">
        <w:rPr>
          <w:rFonts w:ascii="Times New Roman" w:hAnsi="Times New Roman" w:cs="Times New Roman"/>
          <w:kern w:val="16"/>
        </w:rPr>
        <w:t xml:space="preserve"> [to the expression </w:t>
      </w:r>
      <w:r w:rsidRPr="000F7312">
        <w:rPr>
          <w:rFonts w:ascii="Times New Roman" w:hAnsi="Times New Roman" w:cs="Times New Roman"/>
          <w:b/>
          <w:i/>
          <w:kern w:val="16"/>
        </w:rPr>
        <w:t>'al shileishim'</w:t>
      </w:r>
      <w:r w:rsidRPr="000F7312">
        <w:rPr>
          <w:rFonts w:ascii="Times New Roman" w:hAnsi="Times New Roman" w:cs="Times New Roman"/>
          <w:kern w:val="16"/>
        </w:rPr>
        <w:t xml:space="preserve"> (unto the third generation), thus making it] </w:t>
      </w:r>
      <w:r w:rsidRPr="000F7312">
        <w:rPr>
          <w:rFonts w:ascii="Times New Roman" w:hAnsi="Times New Roman" w:cs="Times New Roman"/>
          <w:b/>
          <w:i/>
          <w:kern w:val="16"/>
        </w:rPr>
        <w:t>'ti'al' shileishim v'al ribei'im l'sonai</w:t>
      </w:r>
      <w:r w:rsidR="00120C25" w:rsidRPr="000F7312">
        <w:rPr>
          <w:rFonts w:ascii="Times New Roman" w:hAnsi="Times New Roman" w:cs="Times New Roman"/>
          <w:kern w:val="16"/>
        </w:rPr>
        <w:t>.</w:t>
      </w:r>
      <w:r w:rsidR="00120C25" w:rsidRPr="000F7312">
        <w:rPr>
          <w:rStyle w:val="FootnoteReference"/>
          <w:rFonts w:ascii="Times New Roman" w:hAnsi="Times New Roman" w:cs="Times New Roman"/>
          <w:kern w:val="16"/>
        </w:rPr>
        <w:footnoteReference w:id="241"/>
      </w:r>
      <w:r w:rsidRPr="000F7312">
        <w:rPr>
          <w:rFonts w:ascii="Times New Roman" w:hAnsi="Times New Roman" w:cs="Times New Roman"/>
          <w:kern w:val="16"/>
        </w:rPr>
        <w:t xml:space="preserve"> But the meaning of the </w:t>
      </w:r>
      <w:r w:rsidRPr="000F7312">
        <w:rPr>
          <w:rFonts w:ascii="Times New Roman" w:hAnsi="Times New Roman" w:cs="Times New Roman"/>
          <w:b/>
          <w:i/>
          <w:kern w:val="16"/>
        </w:rPr>
        <w:t>vav</w:t>
      </w:r>
      <w:r w:rsidRPr="000F7312">
        <w:rPr>
          <w:rFonts w:ascii="Times New Roman" w:hAnsi="Times New Roman" w:cs="Times New Roman"/>
          <w:kern w:val="16"/>
        </w:rPr>
        <w:t xml:space="preserve"> [there is not the usual "and"] but "or" - [" </w:t>
      </w:r>
      <w:r w:rsidRPr="000F7312">
        <w:rPr>
          <w:rFonts w:ascii="Times New Roman" w:hAnsi="Times New Roman" w:cs="Times New Roman"/>
          <w:b/>
          <w:i/>
          <w:kern w:val="16"/>
        </w:rPr>
        <w:t>'or' unto the third generation 'or' unto the fourth generation of them that hate me</w:t>
      </w:r>
      <w:r w:rsidR="00120C25" w:rsidRPr="000F7312">
        <w:rPr>
          <w:rFonts w:ascii="Times New Roman" w:hAnsi="Times New Roman" w:cs="Times New Roman"/>
          <w:kern w:val="16"/>
        </w:rPr>
        <w:t>" - as explained above]</w:t>
      </w:r>
      <w:r w:rsidRPr="000F7312">
        <w:rPr>
          <w:rFonts w:ascii="Times New Roman" w:hAnsi="Times New Roman" w:cs="Times New Roman"/>
          <w:kern w:val="16"/>
        </w:rPr>
        <w:t>.</w:t>
      </w: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Rabbi Abraham ibn Ezra wrote that children's children are called "children." This is w</w:t>
      </w:r>
      <w:r w:rsidR="00120C25" w:rsidRPr="000F7312">
        <w:rPr>
          <w:rFonts w:ascii="Times New Roman" w:hAnsi="Times New Roman" w:cs="Times New Roman"/>
          <w:kern w:val="16"/>
        </w:rPr>
        <w:t>hy He used the briefer term.</w:t>
      </w:r>
      <w:r w:rsidR="00120C25" w:rsidRPr="000F7312">
        <w:rPr>
          <w:rStyle w:val="FootnoteReference"/>
          <w:rFonts w:ascii="Times New Roman" w:hAnsi="Times New Roman" w:cs="Times New Roman"/>
          <w:kern w:val="16"/>
        </w:rPr>
        <w:footnoteReference w:id="242"/>
      </w:r>
      <w:r w:rsidRPr="000F7312">
        <w:rPr>
          <w:rFonts w:ascii="Times New Roman" w:hAnsi="Times New Roman" w:cs="Times New Roman"/>
          <w:kern w:val="16"/>
        </w:rPr>
        <w:t xml:space="preserve"> You can understand this from the terms </w:t>
      </w:r>
      <w:r w:rsidRPr="000F7312">
        <w:rPr>
          <w:rFonts w:ascii="Times New Roman" w:hAnsi="Times New Roman" w:cs="Times New Roman"/>
          <w:b/>
          <w:i/>
          <w:kern w:val="16"/>
        </w:rPr>
        <w:t>shileishim</w:t>
      </w:r>
      <w:r w:rsidRPr="000F7312">
        <w:rPr>
          <w:rFonts w:ascii="Times New Roman" w:hAnsi="Times New Roman" w:cs="Times New Roman"/>
          <w:kern w:val="16"/>
        </w:rPr>
        <w:t xml:space="preserve"> (the third generation) and </w:t>
      </w:r>
      <w:r w:rsidRPr="000F7312">
        <w:rPr>
          <w:rFonts w:ascii="Times New Roman" w:hAnsi="Times New Roman" w:cs="Times New Roman"/>
          <w:b/>
          <w:i/>
          <w:kern w:val="16"/>
        </w:rPr>
        <w:t>ribei'im</w:t>
      </w:r>
      <w:r w:rsidR="00120C25" w:rsidRPr="000F7312">
        <w:rPr>
          <w:rFonts w:ascii="Times New Roman" w:hAnsi="Times New Roman" w:cs="Times New Roman"/>
          <w:kern w:val="16"/>
        </w:rPr>
        <w:t xml:space="preserve"> (the fourth generation).</w:t>
      </w:r>
      <w:r w:rsidR="00120C25" w:rsidRPr="000F7312">
        <w:rPr>
          <w:rStyle w:val="FootnoteReference"/>
          <w:rFonts w:ascii="Times New Roman" w:hAnsi="Times New Roman" w:cs="Times New Roman"/>
          <w:kern w:val="16"/>
        </w:rPr>
        <w:footnoteReference w:id="243"/>
      </w:r>
      <w:r w:rsidRPr="000F7312">
        <w:rPr>
          <w:rFonts w:ascii="Times New Roman" w:hAnsi="Times New Roman" w:cs="Times New Roman"/>
          <w:kern w:val="16"/>
        </w:rPr>
        <w:t xml:space="preserve"> But this is not so. </w:t>
      </w:r>
      <w:r w:rsidRPr="000F7312">
        <w:rPr>
          <w:rFonts w:ascii="Times New Roman" w:hAnsi="Times New Roman" w:cs="Times New Roman"/>
          <w:b/>
          <w:i/>
          <w:kern w:val="16"/>
        </w:rPr>
        <w:t>Shileishim</w:t>
      </w:r>
      <w:r w:rsidRPr="000F7312">
        <w:rPr>
          <w:rFonts w:ascii="Times New Roman" w:hAnsi="Times New Roman" w:cs="Times New Roman"/>
          <w:kern w:val="16"/>
        </w:rPr>
        <w:t xml:space="preserve"> means the third generation in that sin. [Hence, it includes only the father, his children, and his children's children.] Likewise, </w:t>
      </w:r>
      <w:r w:rsidRPr="000F7312">
        <w:rPr>
          <w:rFonts w:ascii="Times New Roman" w:hAnsi="Times New Roman" w:cs="Times New Roman"/>
          <w:b/>
          <w:i/>
          <w:kern w:val="16"/>
        </w:rPr>
        <w:t>ribei'im</w:t>
      </w:r>
      <w:r w:rsidRPr="000F7312">
        <w:rPr>
          <w:rFonts w:ascii="Times New Roman" w:hAnsi="Times New Roman" w:cs="Times New Roman"/>
          <w:kern w:val="16"/>
        </w:rPr>
        <w:t xml:space="preserve"> means the fourth generation in that sin, </w:t>
      </w:r>
      <w:r w:rsidR="00120C25" w:rsidRPr="000F7312">
        <w:rPr>
          <w:rFonts w:ascii="Times New Roman" w:hAnsi="Times New Roman" w:cs="Times New Roman"/>
          <w:kern w:val="16"/>
        </w:rPr>
        <w:t>totaling</w:t>
      </w:r>
      <w:r w:rsidRPr="000F7312">
        <w:rPr>
          <w:rFonts w:ascii="Times New Roman" w:hAnsi="Times New Roman" w:cs="Times New Roman"/>
          <w:kern w:val="16"/>
        </w:rPr>
        <w:t xml:space="preserve"> four sinners. And the verse stated in connection with the thirteen attributes of G-d, </w:t>
      </w:r>
      <w:r w:rsidRPr="000F7312">
        <w:rPr>
          <w:rFonts w:ascii="Times New Roman" w:hAnsi="Times New Roman" w:cs="Times New Roman"/>
          <w:b/>
          <w:i/>
          <w:kern w:val="16"/>
        </w:rPr>
        <w:t>visiting the iniquity of the fathers upon the children, and upon the children's children, unto the third generation and unto the fourth generation</w:t>
      </w:r>
      <w:r w:rsidR="00120C25" w:rsidRPr="000F7312">
        <w:rPr>
          <w:rFonts w:ascii="Times New Roman" w:hAnsi="Times New Roman" w:cs="Times New Roman"/>
          <w:kern w:val="16"/>
        </w:rPr>
        <w:t>,</w:t>
      </w:r>
      <w:r w:rsidR="00120C25" w:rsidRPr="000F7312">
        <w:rPr>
          <w:rStyle w:val="FootnoteReference"/>
          <w:rFonts w:ascii="Times New Roman" w:hAnsi="Times New Roman" w:cs="Times New Roman"/>
          <w:kern w:val="16"/>
        </w:rPr>
        <w:footnoteReference w:id="244"/>
      </w:r>
      <w:r w:rsidR="00120C25" w:rsidRPr="000F7312">
        <w:rPr>
          <w:rFonts w:ascii="Times New Roman" w:hAnsi="Times New Roman" w:cs="Times New Roman"/>
          <w:kern w:val="16"/>
        </w:rPr>
        <w:t xml:space="preserve"> is to be explained</w:t>
      </w:r>
      <w:r w:rsidR="00120C25" w:rsidRPr="000F7312">
        <w:rPr>
          <w:rStyle w:val="FootnoteReference"/>
          <w:rFonts w:ascii="Times New Roman" w:hAnsi="Times New Roman" w:cs="Times New Roman"/>
          <w:kern w:val="16"/>
        </w:rPr>
        <w:footnoteReference w:id="245"/>
      </w:r>
      <w:r w:rsidRPr="000F7312">
        <w:rPr>
          <w:rFonts w:ascii="Times New Roman" w:hAnsi="Times New Roman" w:cs="Times New Roman"/>
          <w:kern w:val="16"/>
        </w:rPr>
        <w:t xml:space="preserve"> as "the children's children, who are the third and fourth generations." It is for this reason that Moses, [when invoking the thirteen attributes] in the case of the spies, turned back [to this specific attribute as expressed here in the Ten Commandments] and said, </w:t>
      </w:r>
      <w:r w:rsidRPr="000F7312">
        <w:rPr>
          <w:rFonts w:ascii="Times New Roman" w:hAnsi="Times New Roman" w:cs="Times New Roman"/>
          <w:b/>
          <w:i/>
          <w:kern w:val="16"/>
        </w:rPr>
        <w:t>visiting the iniquity of the fathers upon the children, upon the third and upon the fourth generation</w:t>
      </w:r>
      <w:r w:rsidR="002E0142" w:rsidRPr="000F7312">
        <w:rPr>
          <w:rFonts w:ascii="Times New Roman" w:hAnsi="Times New Roman" w:cs="Times New Roman"/>
          <w:kern w:val="16"/>
        </w:rPr>
        <w:t>.</w:t>
      </w:r>
      <w:r w:rsidR="002E0142" w:rsidRPr="000F7312">
        <w:rPr>
          <w:rStyle w:val="FootnoteReference"/>
          <w:rFonts w:ascii="Times New Roman" w:hAnsi="Times New Roman" w:cs="Times New Roman"/>
          <w:kern w:val="16"/>
        </w:rPr>
        <w:footnoteReference w:id="246"/>
      </w:r>
      <w:r w:rsidRPr="000F7312">
        <w:rPr>
          <w:rFonts w:ascii="Times New Roman" w:hAnsi="Times New Roman" w:cs="Times New Roman"/>
          <w:kern w:val="16"/>
        </w:rPr>
        <w:t xml:space="preserve"> He did not mention "children's children," for it is all one, [i.e., "children's children" is the same as </w:t>
      </w:r>
      <w:r w:rsidRPr="000F7312">
        <w:rPr>
          <w:rFonts w:ascii="Times New Roman" w:hAnsi="Times New Roman" w:cs="Times New Roman"/>
          <w:b/>
          <w:i/>
          <w:kern w:val="16"/>
        </w:rPr>
        <w:t>shileishim</w:t>
      </w:r>
      <w:r w:rsidRPr="000F7312">
        <w:rPr>
          <w:rFonts w:ascii="Times New Roman" w:hAnsi="Times New Roman" w:cs="Times New Roman"/>
          <w:kern w:val="16"/>
        </w:rPr>
        <w:t xml:space="preserve">]. </w:t>
      </w:r>
    </w:p>
    <w:p w:rsidR="002E0142" w:rsidRPr="000F7312" w:rsidRDefault="002E0142" w:rsidP="00AD5A4A">
      <w:pPr>
        <w:keepNext/>
        <w:widowControl w:val="0"/>
        <w:spacing w:after="0" w:line="240" w:lineRule="auto"/>
        <w:jc w:val="both"/>
        <w:rPr>
          <w:rFonts w:ascii="Times New Roman" w:hAnsi="Times New Roman" w:cs="Times New Roman"/>
          <w:kern w:val="16"/>
        </w:rPr>
      </w:pPr>
    </w:p>
    <w:p w:rsidR="002E014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Now Scripture states [that this attribute of punishment applies only to] those that hate Me. That is, if the children hate G-d. If the sinner begot a righteous son, he does not bear the iniquity of the father, as [the prophet] Ezekiel </w:t>
      </w:r>
      <w:r w:rsidR="002E0142" w:rsidRPr="000F7312">
        <w:rPr>
          <w:rFonts w:ascii="Times New Roman" w:hAnsi="Times New Roman" w:cs="Times New Roman"/>
          <w:kern w:val="16"/>
        </w:rPr>
        <w:lastRenderedPageBreak/>
        <w:t>has explained.</w:t>
      </w:r>
      <w:r w:rsidR="002E0142" w:rsidRPr="000F7312">
        <w:rPr>
          <w:rStyle w:val="FootnoteReference"/>
          <w:rFonts w:ascii="Times New Roman" w:hAnsi="Times New Roman" w:cs="Times New Roman"/>
          <w:kern w:val="16"/>
        </w:rPr>
        <w:footnoteReference w:id="247"/>
      </w: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From the words of our</w:t>
      </w:r>
      <w:r w:rsidR="002E0142" w:rsidRPr="000F7312">
        <w:rPr>
          <w:rFonts w:ascii="Times New Roman" w:hAnsi="Times New Roman" w:cs="Times New Roman"/>
          <w:kern w:val="16"/>
        </w:rPr>
        <w:t xml:space="preserve"> Rabbis,</w:t>
      </w:r>
      <w:r w:rsidR="002E0142" w:rsidRPr="000F7312">
        <w:rPr>
          <w:rStyle w:val="FootnoteReference"/>
          <w:rFonts w:ascii="Times New Roman" w:hAnsi="Times New Roman" w:cs="Times New Roman"/>
          <w:kern w:val="16"/>
        </w:rPr>
        <w:footnoteReference w:id="248"/>
      </w:r>
      <w:r w:rsidRPr="000F7312">
        <w:rPr>
          <w:rFonts w:ascii="Times New Roman" w:hAnsi="Times New Roman" w:cs="Times New Roman"/>
          <w:kern w:val="16"/>
        </w:rPr>
        <w:t xml:space="preserve"> there appears a proof to the explanation I have presented above, [i.e., that </w:t>
      </w:r>
      <w:r w:rsidRPr="000F7312">
        <w:rPr>
          <w:rFonts w:ascii="Times New Roman" w:hAnsi="Times New Roman" w:cs="Times New Roman"/>
          <w:b/>
          <w:i/>
          <w:kern w:val="16"/>
        </w:rPr>
        <w:t>'pokeid'</w:t>
      </w:r>
      <w:r w:rsidRPr="000F7312">
        <w:rPr>
          <w:rFonts w:ascii="Times New Roman" w:hAnsi="Times New Roman" w:cs="Times New Roman"/>
          <w:kern w:val="16"/>
        </w:rPr>
        <w:t xml:space="preserve"> the sins of the fathers, etc., is to be understood in the sense of "visiting" or "punishing"]. </w:t>
      </w:r>
      <w:r w:rsidRPr="000F7312">
        <w:rPr>
          <w:rFonts w:ascii="Times New Roman" w:hAnsi="Times New Roman" w:cs="Times New Roman"/>
          <w:b/>
          <w:kern w:val="16"/>
          <w:highlight w:val="yellow"/>
        </w:rPr>
        <w:t>From here, they have derived the principle that the [Divine] measure of good is greater than the measure of punishment, for the measure of punishment is for four generations [while that of reward is for thousands].</w:t>
      </w:r>
      <w:r w:rsidRPr="000F7312">
        <w:rPr>
          <w:rFonts w:ascii="Times New Roman" w:hAnsi="Times New Roman" w:cs="Times New Roman"/>
          <w:kern w:val="16"/>
        </w:rPr>
        <w:t xml:space="preserve"> But if it were as the first explanation has it, [namely, that of Ibn Ezra, that </w:t>
      </w:r>
      <w:r w:rsidRPr="000F7312">
        <w:rPr>
          <w:rFonts w:ascii="Times New Roman" w:hAnsi="Times New Roman" w:cs="Times New Roman"/>
          <w:b/>
          <w:i/>
          <w:kern w:val="16"/>
        </w:rPr>
        <w:t>pokeid</w:t>
      </w:r>
      <w:r w:rsidRPr="000F7312">
        <w:rPr>
          <w:rFonts w:ascii="Times New Roman" w:hAnsi="Times New Roman" w:cs="Times New Roman"/>
          <w:kern w:val="16"/>
        </w:rPr>
        <w:t xml:space="preserve"> means "remembers," thus signifying that He postpones the punishment of the sinner until the fourth generation in the hope that perhaps he will beget a righteous son], then "the measure of good" would have been greater if He postponed punishment even to the tenth generation</w:t>
      </w:r>
      <w:r w:rsidR="002E0142" w:rsidRPr="000F7312">
        <w:rPr>
          <w:rFonts w:ascii="Times New Roman" w:hAnsi="Times New Roman" w:cs="Times New Roman"/>
          <w:kern w:val="16"/>
        </w:rPr>
        <w:t>!</w:t>
      </w:r>
      <w:r w:rsidR="002E0142" w:rsidRPr="000F7312">
        <w:rPr>
          <w:rStyle w:val="FootnoteReference"/>
          <w:rFonts w:ascii="Times New Roman" w:hAnsi="Times New Roman" w:cs="Times New Roman"/>
          <w:kern w:val="16"/>
        </w:rPr>
        <w:footnoteReference w:id="249"/>
      </w:r>
      <w:r w:rsidRPr="000F7312">
        <w:rPr>
          <w:rFonts w:ascii="Times New Roman" w:hAnsi="Times New Roman" w:cs="Times New Roman"/>
          <w:kern w:val="16"/>
        </w:rPr>
        <w:t xml:space="preserve"> </w:t>
      </w:r>
    </w:p>
    <w:p w:rsidR="00C57112" w:rsidRPr="000F7312" w:rsidRDefault="00C57112" w:rsidP="00AD5A4A">
      <w:pPr>
        <w:keepNext/>
        <w:widowControl w:val="0"/>
        <w:spacing w:after="0" w:line="240" w:lineRule="auto"/>
        <w:jc w:val="both"/>
        <w:rPr>
          <w:rFonts w:ascii="Times New Roman" w:hAnsi="Times New Roman" w:cs="Times New Roman"/>
          <w:kern w:val="16"/>
        </w:rPr>
      </w:pP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It is possible that this strict measure [of punishment that is imposed on a sinner and which is felt up to the fourth generation] applies only to idolatry, for it is with regard to this prohibition that He is warning here. However, In the rest of the commandments, [the rule applies that] </w:t>
      </w:r>
      <w:r w:rsidRPr="000F7312">
        <w:rPr>
          <w:rFonts w:ascii="Times New Roman" w:hAnsi="Times New Roman" w:cs="Times New Roman"/>
          <w:b/>
          <w:i/>
          <w:kern w:val="16"/>
        </w:rPr>
        <w:t>e</w:t>
      </w:r>
      <w:r w:rsidR="002E0142" w:rsidRPr="000F7312">
        <w:rPr>
          <w:rFonts w:ascii="Times New Roman" w:hAnsi="Times New Roman" w:cs="Times New Roman"/>
          <w:b/>
          <w:i/>
          <w:kern w:val="16"/>
        </w:rPr>
        <w:t>very one wi</w:t>
      </w:r>
      <w:r w:rsidRPr="000F7312">
        <w:rPr>
          <w:rFonts w:ascii="Times New Roman" w:hAnsi="Times New Roman" w:cs="Times New Roman"/>
          <w:b/>
          <w:i/>
          <w:kern w:val="16"/>
        </w:rPr>
        <w:t>ll die of his iniquity</w:t>
      </w:r>
      <w:r w:rsidR="002E0142" w:rsidRPr="000F7312">
        <w:rPr>
          <w:rFonts w:ascii="Times New Roman" w:hAnsi="Times New Roman" w:cs="Times New Roman"/>
          <w:kern w:val="16"/>
        </w:rPr>
        <w:t>.</w:t>
      </w:r>
      <w:r w:rsidR="002E0142" w:rsidRPr="000F7312">
        <w:rPr>
          <w:rStyle w:val="FootnoteReference"/>
          <w:rFonts w:ascii="Times New Roman" w:hAnsi="Times New Roman" w:cs="Times New Roman"/>
          <w:kern w:val="16"/>
        </w:rPr>
        <w:footnoteReference w:id="250"/>
      </w:r>
      <w:r w:rsidRPr="000F7312">
        <w:rPr>
          <w:rFonts w:ascii="Times New Roman" w:hAnsi="Times New Roman" w:cs="Times New Roman"/>
          <w:kern w:val="16"/>
        </w:rPr>
        <w:t xml:space="preserve"> You will find the hidden secret of visiting the iniquity of the fathers upon the children</w:t>
      </w:r>
      <w:r w:rsidR="002E0142" w:rsidRPr="000F7312">
        <w:rPr>
          <w:rFonts w:ascii="Times New Roman" w:hAnsi="Times New Roman" w:cs="Times New Roman"/>
          <w:kern w:val="16"/>
        </w:rPr>
        <w:t xml:space="preserve"> in the Book of Ecclesiastes.</w:t>
      </w:r>
      <w:r w:rsidR="002E0142" w:rsidRPr="000F7312">
        <w:rPr>
          <w:rStyle w:val="FootnoteReference"/>
          <w:rFonts w:ascii="Times New Roman" w:hAnsi="Times New Roman" w:cs="Times New Roman"/>
          <w:kern w:val="16"/>
        </w:rPr>
        <w:footnoteReference w:id="251"/>
      </w:r>
      <w:r w:rsidRPr="000F7312">
        <w:rPr>
          <w:rFonts w:ascii="Times New Roman" w:hAnsi="Times New Roman" w:cs="Times New Roman"/>
          <w:kern w:val="16"/>
        </w:rPr>
        <w:t xml:space="preserve"> I have alr</w:t>
      </w:r>
      <w:r w:rsidR="00B06F16" w:rsidRPr="000F7312">
        <w:rPr>
          <w:rFonts w:ascii="Times New Roman" w:hAnsi="Times New Roman" w:cs="Times New Roman"/>
          <w:kern w:val="16"/>
        </w:rPr>
        <w:t>eady written concerning it.</w:t>
      </w:r>
      <w:r w:rsidR="00B06F16" w:rsidRPr="000F7312">
        <w:rPr>
          <w:rStyle w:val="FootnoteReference"/>
          <w:rFonts w:ascii="Times New Roman" w:hAnsi="Times New Roman" w:cs="Times New Roman"/>
          <w:kern w:val="16"/>
        </w:rPr>
        <w:footnoteReference w:id="252"/>
      </w:r>
    </w:p>
    <w:p w:rsidR="00B06F16" w:rsidRPr="000F7312" w:rsidRDefault="00B06F16" w:rsidP="00AD5A4A">
      <w:pPr>
        <w:keepNext/>
        <w:widowControl w:val="0"/>
        <w:spacing w:after="0" w:line="240" w:lineRule="auto"/>
        <w:jc w:val="both"/>
        <w:rPr>
          <w:rFonts w:ascii="Times New Roman" w:hAnsi="Times New Roman" w:cs="Times New Roman"/>
          <w:kern w:val="16"/>
        </w:rPr>
      </w:pPr>
    </w:p>
    <w:p w:rsidR="00C57112" w:rsidRPr="000F7312" w:rsidRDefault="00B06F16"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6. AND HE SHOWS</w:t>
      </w:r>
      <w:r w:rsidR="00C57112" w:rsidRPr="000F7312">
        <w:rPr>
          <w:rFonts w:ascii="Times New Roman" w:hAnsi="Times New Roman" w:cs="Times New Roman"/>
          <w:b/>
          <w:kern w:val="16"/>
        </w:rPr>
        <w:t xml:space="preserve"> MERCY UNTO THE THOUSANDTH GENERATION OF THEM THAT LOVE ME AND KEEP MY COMMANDMENTS.</w:t>
      </w:r>
      <w:r w:rsidR="00C57112" w:rsidRPr="000F7312">
        <w:rPr>
          <w:rFonts w:ascii="Times New Roman" w:hAnsi="Times New Roman" w:cs="Times New Roman"/>
          <w:kern w:val="16"/>
        </w:rPr>
        <w:t xml:space="preserve"> It appears from the sense of the verse that this Divine assurance is with respect to the subject-matter of the commandments that He mentioned. He is thus saying that to those that love Him, He will show mercy to their thousandth generation. </w:t>
      </w:r>
      <w:r w:rsidR="00C57112" w:rsidRPr="000F7312">
        <w:rPr>
          <w:rFonts w:ascii="Times New Roman" w:hAnsi="Times New Roman" w:cs="Times New Roman"/>
          <w:b/>
          <w:kern w:val="16"/>
          <w:highlight w:val="yellow"/>
        </w:rPr>
        <w:t>These are the ones who sacrifice their lives for Him, for they are the ones who acknowledge only the Glorious Name and His G-dship and deny all strange gods, refusing to worship them even if they are in mortal danger. They are called "the lovers [of G-d] ," for this is the kind of love that we have been obligated to observe even at the sacrifice of l</w:t>
      </w:r>
      <w:r w:rsidRPr="000F7312">
        <w:rPr>
          <w:rFonts w:ascii="Times New Roman" w:hAnsi="Times New Roman" w:cs="Times New Roman"/>
          <w:b/>
          <w:kern w:val="16"/>
          <w:highlight w:val="yellow"/>
        </w:rPr>
        <w:t>ife</w:t>
      </w:r>
      <w:r w:rsidRPr="000F7312">
        <w:rPr>
          <w:rFonts w:ascii="Times New Roman" w:hAnsi="Times New Roman" w:cs="Times New Roman"/>
          <w:kern w:val="16"/>
        </w:rPr>
        <w:t xml:space="preserve">, just as He has said, </w:t>
      </w:r>
      <w:r w:rsidRPr="000F7312">
        <w:rPr>
          <w:rFonts w:ascii="Times New Roman" w:hAnsi="Times New Roman" w:cs="Times New Roman"/>
          <w:b/>
          <w:i/>
          <w:kern w:val="16"/>
        </w:rPr>
        <w:t xml:space="preserve">And you will love the Eternal </w:t>
      </w:r>
      <w:r w:rsidR="00C57112" w:rsidRPr="000F7312">
        <w:rPr>
          <w:rFonts w:ascii="Times New Roman" w:hAnsi="Times New Roman" w:cs="Times New Roman"/>
          <w:b/>
          <w:i/>
          <w:kern w:val="16"/>
        </w:rPr>
        <w:t>y</w:t>
      </w:r>
      <w:r w:rsidRPr="000F7312">
        <w:rPr>
          <w:rFonts w:ascii="Times New Roman" w:hAnsi="Times New Roman" w:cs="Times New Roman"/>
          <w:b/>
          <w:i/>
          <w:kern w:val="16"/>
        </w:rPr>
        <w:t xml:space="preserve">our G-d with all </w:t>
      </w:r>
      <w:r w:rsidR="00C57112" w:rsidRPr="000F7312">
        <w:rPr>
          <w:rFonts w:ascii="Times New Roman" w:hAnsi="Times New Roman" w:cs="Times New Roman"/>
          <w:b/>
          <w:i/>
          <w:kern w:val="16"/>
        </w:rPr>
        <w:t>y</w:t>
      </w:r>
      <w:r w:rsidRPr="000F7312">
        <w:rPr>
          <w:rFonts w:ascii="Times New Roman" w:hAnsi="Times New Roman" w:cs="Times New Roman"/>
          <w:b/>
          <w:i/>
          <w:kern w:val="16"/>
        </w:rPr>
        <w:t xml:space="preserve">our heart, and with all </w:t>
      </w:r>
      <w:r w:rsidR="00C57112" w:rsidRPr="000F7312">
        <w:rPr>
          <w:rFonts w:ascii="Times New Roman" w:hAnsi="Times New Roman" w:cs="Times New Roman"/>
          <w:b/>
          <w:i/>
          <w:kern w:val="16"/>
        </w:rPr>
        <w:t>y</w:t>
      </w:r>
      <w:r w:rsidRPr="000F7312">
        <w:rPr>
          <w:rFonts w:ascii="Times New Roman" w:hAnsi="Times New Roman" w:cs="Times New Roman"/>
          <w:b/>
          <w:i/>
          <w:kern w:val="16"/>
        </w:rPr>
        <w:t>our</w:t>
      </w:r>
      <w:r w:rsidR="00C57112" w:rsidRPr="000F7312">
        <w:rPr>
          <w:rFonts w:ascii="Times New Roman" w:hAnsi="Times New Roman" w:cs="Times New Roman"/>
          <w:b/>
          <w:i/>
          <w:kern w:val="16"/>
        </w:rPr>
        <w:t xml:space="preserve"> soul, </w:t>
      </w:r>
      <w:r w:rsidRPr="000F7312">
        <w:rPr>
          <w:rFonts w:ascii="Times New Roman" w:hAnsi="Times New Roman" w:cs="Times New Roman"/>
          <w:b/>
          <w:i/>
          <w:kern w:val="16"/>
        </w:rPr>
        <w:t xml:space="preserve">and with all </w:t>
      </w:r>
      <w:r w:rsidR="00C57112" w:rsidRPr="000F7312">
        <w:rPr>
          <w:rFonts w:ascii="Times New Roman" w:hAnsi="Times New Roman" w:cs="Times New Roman"/>
          <w:b/>
          <w:i/>
          <w:kern w:val="16"/>
        </w:rPr>
        <w:t>y</w:t>
      </w:r>
      <w:r w:rsidRPr="000F7312">
        <w:rPr>
          <w:rFonts w:ascii="Times New Roman" w:hAnsi="Times New Roman" w:cs="Times New Roman"/>
          <w:b/>
          <w:i/>
          <w:kern w:val="16"/>
        </w:rPr>
        <w:t>our</w:t>
      </w:r>
      <w:r w:rsidR="00C57112" w:rsidRPr="000F7312">
        <w:rPr>
          <w:rFonts w:ascii="Times New Roman" w:hAnsi="Times New Roman" w:cs="Times New Roman"/>
          <w:b/>
          <w:i/>
          <w:kern w:val="16"/>
        </w:rPr>
        <w:t xml:space="preserve"> might</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253"/>
      </w:r>
      <w:r w:rsidR="00C57112" w:rsidRPr="000F7312">
        <w:rPr>
          <w:rFonts w:ascii="Times New Roman" w:hAnsi="Times New Roman" w:cs="Times New Roman"/>
          <w:kern w:val="16"/>
        </w:rPr>
        <w:t xml:space="preserve"> meaning that you should give your very life because of your love of Him, that you should not alter Him for another god, nor join Him together with a strange god. It is for this reason that [the prophet] said of Abraham, </w:t>
      </w:r>
      <w:r w:rsidR="00C57112" w:rsidRPr="000F7312">
        <w:rPr>
          <w:rFonts w:ascii="Times New Roman" w:hAnsi="Times New Roman" w:cs="Times New Roman"/>
          <w:b/>
          <w:i/>
          <w:kern w:val="16"/>
        </w:rPr>
        <w:t>the seed of Abraham my friend</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254"/>
      </w:r>
      <w:r w:rsidR="00C57112" w:rsidRPr="000F7312">
        <w:rPr>
          <w:rFonts w:ascii="Times New Roman" w:hAnsi="Times New Roman" w:cs="Times New Roman"/>
          <w:kern w:val="16"/>
        </w:rPr>
        <w:t xml:space="preserve"> since he risked his life in order not to worship the ido</w:t>
      </w:r>
      <w:r w:rsidRPr="000F7312">
        <w:rPr>
          <w:rFonts w:ascii="Times New Roman" w:hAnsi="Times New Roman" w:cs="Times New Roman"/>
          <w:kern w:val="16"/>
        </w:rPr>
        <w:t>ls in Ur of the Chaldees.</w:t>
      </w:r>
      <w:r w:rsidRPr="000F7312">
        <w:rPr>
          <w:rStyle w:val="FootnoteReference"/>
          <w:rFonts w:ascii="Times New Roman" w:hAnsi="Times New Roman" w:cs="Times New Roman"/>
          <w:kern w:val="16"/>
        </w:rPr>
        <w:footnoteReference w:id="255"/>
      </w:r>
      <w:r w:rsidR="00C57112" w:rsidRPr="000F7312">
        <w:rPr>
          <w:rFonts w:ascii="Times New Roman" w:hAnsi="Times New Roman" w:cs="Times New Roman"/>
          <w:kern w:val="16"/>
        </w:rPr>
        <w:t xml:space="preserve"> The rest of the righteous</w:t>
      </w:r>
      <w:r w:rsidRPr="000F7312">
        <w:rPr>
          <w:rFonts w:ascii="Times New Roman" w:hAnsi="Times New Roman" w:cs="Times New Roman"/>
          <w:kern w:val="16"/>
        </w:rPr>
        <w:t>/generous</w:t>
      </w:r>
      <w:r w:rsidR="00C57112" w:rsidRPr="000F7312">
        <w:rPr>
          <w:rFonts w:ascii="Times New Roman" w:hAnsi="Times New Roman" w:cs="Times New Roman"/>
          <w:kern w:val="16"/>
        </w:rPr>
        <w:t xml:space="preserve"> are called </w:t>
      </w:r>
      <w:r w:rsidR="00C57112" w:rsidRPr="000F7312">
        <w:rPr>
          <w:rFonts w:ascii="Times New Roman" w:hAnsi="Times New Roman" w:cs="Times New Roman"/>
          <w:b/>
          <w:i/>
          <w:kern w:val="16"/>
        </w:rPr>
        <w:t>those that keep My commandments</w:t>
      </w:r>
      <w:r w:rsidR="00C57112" w:rsidRPr="000F7312">
        <w:rPr>
          <w:rFonts w:ascii="Times New Roman" w:hAnsi="Times New Roman" w:cs="Times New Roman"/>
          <w:kern w:val="16"/>
        </w:rPr>
        <w:t xml:space="preserve">. </w:t>
      </w:r>
    </w:p>
    <w:p w:rsidR="00B06F16" w:rsidRPr="000F7312" w:rsidRDefault="00B06F16" w:rsidP="00AD5A4A">
      <w:pPr>
        <w:keepNext/>
        <w:widowControl w:val="0"/>
        <w:spacing w:after="0" w:line="240" w:lineRule="auto"/>
        <w:jc w:val="both"/>
        <w:rPr>
          <w:rFonts w:ascii="Times New Roman" w:hAnsi="Times New Roman" w:cs="Times New Roman"/>
          <w:kern w:val="16"/>
        </w:rPr>
      </w:pPr>
    </w:p>
    <w:p w:rsidR="00C57112" w:rsidRPr="000F7312" w:rsidRDefault="00B06F16"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many scholars</w:t>
      </w:r>
      <w:r w:rsidRPr="000F7312">
        <w:rPr>
          <w:rStyle w:val="FootnoteReference"/>
          <w:rFonts w:ascii="Times New Roman" w:hAnsi="Times New Roman" w:cs="Times New Roman"/>
          <w:kern w:val="16"/>
        </w:rPr>
        <w:footnoteReference w:id="256"/>
      </w:r>
      <w:r w:rsidR="00C57112" w:rsidRPr="000F7312">
        <w:rPr>
          <w:rFonts w:ascii="Times New Roman" w:hAnsi="Times New Roman" w:cs="Times New Roman"/>
          <w:kern w:val="16"/>
        </w:rPr>
        <w:t xml:space="preserve"> have explained that </w:t>
      </w:r>
      <w:r w:rsidR="00C57112" w:rsidRPr="000F7312">
        <w:rPr>
          <w:rFonts w:ascii="Times New Roman" w:hAnsi="Times New Roman" w:cs="Times New Roman"/>
          <w:b/>
          <w:kern w:val="16"/>
          <w:highlight w:val="yellow"/>
        </w:rPr>
        <w:t>"His lovers" are those who worship Him without the intention of receiving a reward, just as our Sages have mentione</w:t>
      </w:r>
      <w:r w:rsidRPr="000F7312">
        <w:rPr>
          <w:rFonts w:ascii="Times New Roman" w:hAnsi="Times New Roman" w:cs="Times New Roman"/>
          <w:b/>
          <w:kern w:val="16"/>
          <w:highlight w:val="yellow"/>
        </w:rPr>
        <w:t>d</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257"/>
      </w:r>
      <w:r w:rsidR="003118E2" w:rsidRPr="000F7312">
        <w:rPr>
          <w:rFonts w:ascii="Times New Roman" w:hAnsi="Times New Roman" w:cs="Times New Roman"/>
          <w:kern w:val="16"/>
        </w:rPr>
        <w:t xml:space="preserve"> Bu</w:t>
      </w:r>
      <w:r w:rsidR="00C57112" w:rsidRPr="000F7312">
        <w:rPr>
          <w:rFonts w:ascii="Times New Roman" w:hAnsi="Times New Roman" w:cs="Times New Roman"/>
          <w:kern w:val="16"/>
        </w:rPr>
        <w:t>t I have found in th</w:t>
      </w:r>
      <w:r w:rsidR="003118E2" w:rsidRPr="000F7312">
        <w:rPr>
          <w:rFonts w:ascii="Times New Roman" w:hAnsi="Times New Roman" w:cs="Times New Roman"/>
          <w:kern w:val="16"/>
        </w:rPr>
        <w:t>e Mechilta that it is said:</w:t>
      </w:r>
      <w:r w:rsidR="003118E2" w:rsidRPr="000F7312">
        <w:rPr>
          <w:rStyle w:val="FootnoteReference"/>
          <w:rFonts w:ascii="Times New Roman" w:hAnsi="Times New Roman" w:cs="Times New Roman"/>
          <w:kern w:val="16"/>
        </w:rPr>
        <w:footnoteReference w:id="258"/>
      </w:r>
      <w:r w:rsidR="00C57112" w:rsidRPr="000F7312">
        <w:rPr>
          <w:rFonts w:ascii="Times New Roman" w:hAnsi="Times New Roman" w:cs="Times New Roman"/>
          <w:kern w:val="16"/>
        </w:rPr>
        <w:t xml:space="preserve"> </w:t>
      </w:r>
      <w:r w:rsidR="00C57112" w:rsidRPr="000F7312">
        <w:rPr>
          <w:rFonts w:ascii="Times New Roman" w:hAnsi="Times New Roman" w:cs="Times New Roman"/>
          <w:b/>
          <w:i/>
          <w:kern w:val="16"/>
        </w:rPr>
        <w:t xml:space="preserve">"Of </w:t>
      </w:r>
      <w:r w:rsidR="00C57112" w:rsidRPr="000F7312">
        <w:rPr>
          <w:rFonts w:ascii="Times New Roman" w:hAnsi="Times New Roman" w:cs="Times New Roman"/>
          <w:b/>
          <w:i/>
          <w:kern w:val="16"/>
        </w:rPr>
        <w:lastRenderedPageBreak/>
        <w:t>them that love Me</w:t>
      </w:r>
      <w:r w:rsidR="00C57112" w:rsidRPr="000F7312">
        <w:rPr>
          <w:rFonts w:ascii="Times New Roman" w:hAnsi="Times New Roman" w:cs="Times New Roman"/>
          <w:kern w:val="16"/>
        </w:rPr>
        <w:t xml:space="preserve">. This refers to Abraham and those like him. </w:t>
      </w:r>
      <w:r w:rsidR="00C57112" w:rsidRPr="000F7312">
        <w:rPr>
          <w:rFonts w:ascii="Times New Roman" w:hAnsi="Times New Roman" w:cs="Times New Roman"/>
          <w:b/>
          <w:i/>
          <w:kern w:val="16"/>
        </w:rPr>
        <w:t>And those that keep My commandments</w:t>
      </w:r>
      <w:r w:rsidR="00C57112" w:rsidRPr="000F7312">
        <w:rPr>
          <w:rFonts w:ascii="Times New Roman" w:hAnsi="Times New Roman" w:cs="Times New Roman"/>
          <w:kern w:val="16"/>
        </w:rPr>
        <w:t xml:space="preserve">. This refers to the prophets and the elders. Rabbi Nathan says that the verse, </w:t>
      </w:r>
      <w:r w:rsidR="00C57112" w:rsidRPr="000F7312">
        <w:rPr>
          <w:rFonts w:ascii="Times New Roman" w:hAnsi="Times New Roman" w:cs="Times New Roman"/>
          <w:b/>
          <w:i/>
          <w:kern w:val="16"/>
        </w:rPr>
        <w:t>of them that love Me and keep My commandments</w:t>
      </w:r>
      <w:r w:rsidR="00C57112" w:rsidRPr="000F7312">
        <w:rPr>
          <w:rFonts w:ascii="Times New Roman" w:hAnsi="Times New Roman" w:cs="Times New Roman"/>
          <w:kern w:val="16"/>
        </w:rPr>
        <w:t>, refers to those who dwell in the Land of Israel and give thei</w:t>
      </w:r>
      <w:r w:rsidR="003118E2" w:rsidRPr="000F7312">
        <w:rPr>
          <w:rFonts w:ascii="Times New Roman" w:hAnsi="Times New Roman" w:cs="Times New Roman"/>
          <w:kern w:val="16"/>
        </w:rPr>
        <w:t>r lives for the commandments.</w:t>
      </w:r>
      <w:r w:rsidR="003118E2" w:rsidRPr="000F7312">
        <w:rPr>
          <w:rStyle w:val="FootnoteReference"/>
          <w:rFonts w:ascii="Times New Roman" w:hAnsi="Times New Roman" w:cs="Times New Roman"/>
          <w:kern w:val="16"/>
        </w:rPr>
        <w:footnoteReference w:id="259"/>
      </w:r>
      <w:r w:rsidR="00C57112" w:rsidRPr="000F7312">
        <w:rPr>
          <w:rFonts w:ascii="Times New Roman" w:hAnsi="Times New Roman" w:cs="Times New Roman"/>
          <w:kern w:val="16"/>
        </w:rPr>
        <w:t xml:space="preserve"> 'Why are you being led out to be executed?' 'Because I have circumcised my son.' 'Why are you being led out to be burned?' 'Because I read the Torah.' 'Why are you being led out to be hanged?' 'Because I ate the unleavened bread.' 'Why are you </w:t>
      </w:r>
      <w:r w:rsidR="003118E2" w:rsidRPr="000F7312">
        <w:rPr>
          <w:rFonts w:ascii="Times New Roman" w:hAnsi="Times New Roman" w:cs="Times New Roman"/>
          <w:kern w:val="16"/>
        </w:rPr>
        <w:t>being lashed with the whip?'</w:t>
      </w:r>
      <w:r w:rsidR="003118E2" w:rsidRPr="000F7312">
        <w:rPr>
          <w:rStyle w:val="FootnoteReference"/>
          <w:rFonts w:ascii="Times New Roman" w:hAnsi="Times New Roman" w:cs="Times New Roman"/>
          <w:kern w:val="16"/>
        </w:rPr>
        <w:footnoteReference w:id="260"/>
      </w:r>
      <w:r w:rsidR="003118E2" w:rsidRPr="000F7312">
        <w:rPr>
          <w:rFonts w:ascii="Times New Roman" w:hAnsi="Times New Roman" w:cs="Times New Roman"/>
          <w:kern w:val="16"/>
        </w:rPr>
        <w:t xml:space="preserve"> 'Because I took the lulav.</w:t>
      </w:r>
      <w:r w:rsidR="003118E2" w:rsidRPr="000F7312">
        <w:rPr>
          <w:rStyle w:val="FootnoteReference"/>
          <w:rFonts w:ascii="Times New Roman" w:hAnsi="Times New Roman" w:cs="Times New Roman"/>
          <w:kern w:val="16"/>
        </w:rPr>
        <w:footnoteReference w:id="261"/>
      </w:r>
      <w:r w:rsidR="00C57112" w:rsidRPr="000F7312">
        <w:rPr>
          <w:rFonts w:ascii="Times New Roman" w:hAnsi="Times New Roman" w:cs="Times New Roman"/>
          <w:kern w:val="16"/>
        </w:rPr>
        <w:t xml:space="preserve"> And it says, </w:t>
      </w:r>
      <w:r w:rsidR="00C57112" w:rsidRPr="000F7312">
        <w:rPr>
          <w:rFonts w:ascii="Times New Roman" w:hAnsi="Times New Roman" w:cs="Times New Roman"/>
          <w:b/>
          <w:i/>
          <w:kern w:val="16"/>
        </w:rPr>
        <w:t>Those with which I was wounded in the house of my friends</w:t>
      </w:r>
      <w:r w:rsidR="003118E2" w:rsidRPr="000F7312">
        <w:rPr>
          <w:rFonts w:ascii="Times New Roman" w:hAnsi="Times New Roman" w:cs="Times New Roman"/>
          <w:kern w:val="16"/>
        </w:rPr>
        <w:t>.</w:t>
      </w:r>
      <w:r w:rsidR="003118E2" w:rsidRPr="000F7312">
        <w:rPr>
          <w:rStyle w:val="FootnoteReference"/>
          <w:rFonts w:ascii="Times New Roman" w:hAnsi="Times New Roman" w:cs="Times New Roman"/>
          <w:kern w:val="16"/>
        </w:rPr>
        <w:footnoteReference w:id="262"/>
      </w:r>
      <w:r w:rsidR="00C57112" w:rsidRPr="000F7312">
        <w:rPr>
          <w:rFonts w:ascii="Times New Roman" w:hAnsi="Times New Roman" w:cs="Times New Roman"/>
          <w:kern w:val="16"/>
        </w:rPr>
        <w:t xml:space="preserve"> These are the wounds which have cau</w:t>
      </w:r>
      <w:r w:rsidR="003118E2" w:rsidRPr="000F7312">
        <w:rPr>
          <w:rFonts w:ascii="Times New Roman" w:hAnsi="Times New Roman" w:cs="Times New Roman"/>
          <w:kern w:val="16"/>
        </w:rPr>
        <w:t xml:space="preserve">sed me to become beloved of My </w:t>
      </w:r>
      <w:r w:rsidR="00C57112" w:rsidRPr="000F7312">
        <w:rPr>
          <w:rFonts w:ascii="Times New Roman" w:hAnsi="Times New Roman" w:cs="Times New Roman"/>
          <w:kern w:val="16"/>
        </w:rPr>
        <w:t xml:space="preserve">Father in heaven." Thus Rabbi Nathan explained that the love [of G-d, which is referred to in the verse before us], meant the sacrifice of life for the sake of the commandments. Now the verse here certainly refers to idolatry, for it is with reference to it that we are obligated at all times forever to suffer death rather than transgress </w:t>
      </w:r>
      <w:r w:rsidR="003118E2" w:rsidRPr="000F7312">
        <w:rPr>
          <w:rFonts w:ascii="Times New Roman" w:hAnsi="Times New Roman" w:cs="Times New Roman"/>
          <w:kern w:val="16"/>
        </w:rPr>
        <w:t>[the law].</w:t>
      </w:r>
      <w:r w:rsidR="003118E2" w:rsidRPr="000F7312">
        <w:rPr>
          <w:rStyle w:val="FootnoteReference"/>
          <w:rFonts w:ascii="Times New Roman" w:hAnsi="Times New Roman" w:cs="Times New Roman"/>
          <w:kern w:val="16"/>
        </w:rPr>
        <w:footnoteReference w:id="263"/>
      </w:r>
      <w:r w:rsidR="00C57112" w:rsidRPr="000F7312">
        <w:rPr>
          <w:rFonts w:ascii="Times New Roman" w:hAnsi="Times New Roman" w:cs="Times New Roman"/>
          <w:kern w:val="16"/>
        </w:rPr>
        <w:t xml:space="preserve"> But [Rabbi Nathan] broadened the matter to include all the commandments, [such as circumcision, the study of Torah, the eating of unleavened bread on Pass</w:t>
      </w:r>
      <w:r w:rsidR="003118E2" w:rsidRPr="000F7312">
        <w:rPr>
          <w:rFonts w:ascii="Times New Roman" w:hAnsi="Times New Roman" w:cs="Times New Roman"/>
          <w:kern w:val="16"/>
        </w:rPr>
        <w:t>over, the taking of the lulav</w:t>
      </w:r>
      <w:r w:rsidR="003118E2" w:rsidRPr="000F7312">
        <w:rPr>
          <w:rStyle w:val="FootnoteReference"/>
          <w:rFonts w:ascii="Times New Roman" w:hAnsi="Times New Roman" w:cs="Times New Roman"/>
          <w:kern w:val="16"/>
        </w:rPr>
        <w:footnoteReference w:id="264"/>
      </w:r>
      <w:r w:rsidR="00C57112" w:rsidRPr="000F7312">
        <w:rPr>
          <w:rFonts w:ascii="Times New Roman" w:hAnsi="Times New Roman" w:cs="Times New Roman"/>
          <w:kern w:val="16"/>
        </w:rPr>
        <w:t xml:space="preserve"> on Succoth - as mentioned above] - because in the time of religious persecutions, we are obligated to suffer death</w:t>
      </w:r>
      <w:r w:rsidR="003118E2" w:rsidRPr="000F7312">
        <w:rPr>
          <w:rFonts w:ascii="Times New Roman" w:hAnsi="Times New Roman" w:cs="Times New Roman"/>
          <w:kern w:val="16"/>
        </w:rPr>
        <w:t xml:space="preserve"> for any of the commandments</w:t>
      </w:r>
      <w:r w:rsidR="003118E2" w:rsidRPr="000F7312">
        <w:rPr>
          <w:rStyle w:val="FootnoteReference"/>
          <w:rFonts w:ascii="Times New Roman" w:hAnsi="Times New Roman" w:cs="Times New Roman"/>
          <w:kern w:val="16"/>
        </w:rPr>
        <w:footnoteReference w:id="265"/>
      </w:r>
      <w:r w:rsidR="00C57112" w:rsidRPr="000F7312">
        <w:rPr>
          <w:rFonts w:ascii="Times New Roman" w:hAnsi="Times New Roman" w:cs="Times New Roman"/>
          <w:kern w:val="16"/>
        </w:rPr>
        <w:t xml:space="preserve"> [rather than transgress them], as deri</w:t>
      </w:r>
      <w:r w:rsidR="003118E2" w:rsidRPr="000F7312">
        <w:rPr>
          <w:rFonts w:ascii="Times New Roman" w:hAnsi="Times New Roman" w:cs="Times New Roman"/>
          <w:kern w:val="16"/>
        </w:rPr>
        <w:t xml:space="preserve">ved from the other verse, </w:t>
      </w:r>
      <w:r w:rsidR="003118E2" w:rsidRPr="000F7312">
        <w:rPr>
          <w:rFonts w:ascii="Times New Roman" w:hAnsi="Times New Roman" w:cs="Times New Roman"/>
          <w:b/>
          <w:i/>
          <w:kern w:val="16"/>
        </w:rPr>
        <w:t>And you wi</w:t>
      </w:r>
      <w:r w:rsidR="00C57112" w:rsidRPr="000F7312">
        <w:rPr>
          <w:rFonts w:ascii="Times New Roman" w:hAnsi="Times New Roman" w:cs="Times New Roman"/>
          <w:b/>
          <w:i/>
          <w:kern w:val="16"/>
        </w:rPr>
        <w:t>ll not profane My holy Name</w:t>
      </w:r>
      <w:r w:rsidR="003118E2" w:rsidRPr="000F7312">
        <w:rPr>
          <w:rFonts w:ascii="Times New Roman" w:hAnsi="Times New Roman" w:cs="Times New Roman"/>
          <w:kern w:val="16"/>
        </w:rPr>
        <w:t>.</w:t>
      </w:r>
      <w:r w:rsidR="003118E2" w:rsidRPr="000F7312">
        <w:rPr>
          <w:rStyle w:val="FootnoteReference"/>
          <w:rFonts w:ascii="Times New Roman" w:hAnsi="Times New Roman" w:cs="Times New Roman"/>
          <w:kern w:val="16"/>
        </w:rPr>
        <w:footnoteReference w:id="266"/>
      </w:r>
      <w:r w:rsidR="00C57112" w:rsidRPr="000F7312">
        <w:rPr>
          <w:rFonts w:ascii="Times New Roman" w:hAnsi="Times New Roman" w:cs="Times New Roman"/>
          <w:kern w:val="16"/>
        </w:rPr>
        <w:t xml:space="preserve"> And it would also be incorrect to say of the first Sage [in the above Mechilta] - i.e., who said that [those who love Me] refers to Abraham, while [those who keep My commandments] refers to the prophets - that he is of the opinion that the prophets kept the commandme</w:t>
      </w:r>
      <w:r w:rsidR="005B4AE1" w:rsidRPr="000F7312">
        <w:rPr>
          <w:rFonts w:ascii="Times New Roman" w:hAnsi="Times New Roman" w:cs="Times New Roman"/>
          <w:kern w:val="16"/>
        </w:rPr>
        <w:t>nts with the intention that they</w:t>
      </w:r>
      <w:r w:rsidR="00C57112" w:rsidRPr="000F7312">
        <w:rPr>
          <w:rFonts w:ascii="Times New Roman" w:hAnsi="Times New Roman" w:cs="Times New Roman"/>
          <w:kern w:val="16"/>
        </w:rPr>
        <w:t xml:space="preserve"> receive a reward! [Thus the explan</w:t>
      </w:r>
      <w:r w:rsidR="005B4AE1" w:rsidRPr="000F7312">
        <w:rPr>
          <w:rFonts w:ascii="Times New Roman" w:hAnsi="Times New Roman" w:cs="Times New Roman"/>
          <w:kern w:val="16"/>
        </w:rPr>
        <w:t>ation of "the many scholars"</w:t>
      </w:r>
      <w:r w:rsidR="005B4AE1" w:rsidRPr="000F7312">
        <w:rPr>
          <w:rStyle w:val="FootnoteReference"/>
          <w:rFonts w:ascii="Times New Roman" w:hAnsi="Times New Roman" w:cs="Times New Roman"/>
          <w:kern w:val="16"/>
        </w:rPr>
        <w:footnoteReference w:id="267"/>
      </w:r>
      <w:r w:rsidR="00C57112" w:rsidRPr="000F7312">
        <w:rPr>
          <w:rFonts w:ascii="Times New Roman" w:hAnsi="Times New Roman" w:cs="Times New Roman"/>
          <w:kern w:val="16"/>
        </w:rPr>
        <w:t xml:space="preserve"> mentioned above is refuted by the Mechilta.] However, there is a secret in this [Mechilta]: </w:t>
      </w:r>
      <w:r w:rsidR="00C57112" w:rsidRPr="000F7312">
        <w:rPr>
          <w:rFonts w:ascii="Times New Roman" w:hAnsi="Times New Roman" w:cs="Times New Roman"/>
          <w:b/>
          <w:kern w:val="16"/>
          <w:highlight w:val="yellow"/>
        </w:rPr>
        <w:t>Abr</w:t>
      </w:r>
      <w:r w:rsidR="005B4AE1" w:rsidRPr="000F7312">
        <w:rPr>
          <w:rFonts w:ascii="Times New Roman" w:hAnsi="Times New Roman" w:cs="Times New Roman"/>
          <w:b/>
          <w:kern w:val="16"/>
          <w:highlight w:val="yellow"/>
        </w:rPr>
        <w:t>aham risked his life in love</w:t>
      </w:r>
      <w:r w:rsidR="005B4AE1" w:rsidRPr="000F7312">
        <w:rPr>
          <w:rStyle w:val="FootnoteReference"/>
          <w:rFonts w:ascii="Times New Roman" w:hAnsi="Times New Roman" w:cs="Times New Roman"/>
          <w:kern w:val="16"/>
        </w:rPr>
        <w:footnoteReference w:id="268"/>
      </w:r>
      <w:r w:rsidR="00C57112" w:rsidRPr="000F7312">
        <w:rPr>
          <w:rFonts w:ascii="Times New Roman" w:hAnsi="Times New Roman" w:cs="Times New Roman"/>
          <w:kern w:val="16"/>
        </w:rPr>
        <w:t xml:space="preserve"> - something like it is written, </w:t>
      </w:r>
      <w:r w:rsidR="00C57112" w:rsidRPr="000F7312">
        <w:rPr>
          <w:rFonts w:ascii="Times New Roman" w:hAnsi="Times New Roman" w:cs="Times New Roman"/>
          <w:b/>
          <w:i/>
          <w:kern w:val="16"/>
        </w:rPr>
        <w:t>mercy to Abraham</w:t>
      </w:r>
      <w:r w:rsidR="005B4AE1" w:rsidRPr="000F7312">
        <w:rPr>
          <w:rStyle w:val="FootnoteReference"/>
          <w:rFonts w:ascii="Times New Roman" w:hAnsi="Times New Roman" w:cs="Times New Roman"/>
          <w:b/>
          <w:i/>
          <w:kern w:val="16"/>
        </w:rPr>
        <w:footnoteReference w:id="269"/>
      </w:r>
      <w:r w:rsidR="00C57112" w:rsidRPr="000F7312">
        <w:rPr>
          <w:rFonts w:ascii="Times New Roman" w:hAnsi="Times New Roman" w:cs="Times New Roman"/>
          <w:kern w:val="16"/>
        </w:rPr>
        <w:t xml:space="preserve"> - and the rest of the prophets in </w:t>
      </w:r>
      <w:r w:rsidR="00C57112" w:rsidRPr="000F7312">
        <w:rPr>
          <w:rFonts w:ascii="Times New Roman" w:hAnsi="Times New Roman" w:cs="Times New Roman"/>
          <w:b/>
          <w:i/>
          <w:kern w:val="16"/>
        </w:rPr>
        <w:t>g'vurah</w:t>
      </w:r>
      <w:r w:rsidR="005B4AE1" w:rsidRPr="000F7312">
        <w:rPr>
          <w:rFonts w:ascii="Times New Roman" w:hAnsi="Times New Roman" w:cs="Times New Roman"/>
          <w:kern w:val="16"/>
        </w:rPr>
        <w:t xml:space="preserve"> (might).</w:t>
      </w:r>
      <w:r w:rsidR="005B4AE1" w:rsidRPr="000F7312">
        <w:rPr>
          <w:rStyle w:val="FootnoteReference"/>
          <w:rFonts w:ascii="Times New Roman" w:hAnsi="Times New Roman" w:cs="Times New Roman"/>
          <w:kern w:val="16"/>
        </w:rPr>
        <w:footnoteReference w:id="270"/>
      </w:r>
      <w:r w:rsidR="00C57112" w:rsidRPr="000F7312">
        <w:rPr>
          <w:rFonts w:ascii="Times New Roman" w:hAnsi="Times New Roman" w:cs="Times New Roman"/>
          <w:kern w:val="16"/>
        </w:rPr>
        <w:t xml:space="preserve"> </w:t>
      </w:r>
      <w:r w:rsidR="005B4AE1" w:rsidRPr="000F7312">
        <w:rPr>
          <w:rFonts w:ascii="Times New Roman" w:hAnsi="Times New Roman" w:cs="Times New Roman"/>
          <w:b/>
          <w:kern w:val="16"/>
          <w:highlight w:val="yellow"/>
        </w:rPr>
        <w:t>Understand this</w:t>
      </w:r>
      <w:r w:rsidR="005B4AE1" w:rsidRPr="000F7312">
        <w:rPr>
          <w:rFonts w:ascii="Times New Roman" w:hAnsi="Times New Roman" w:cs="Times New Roman"/>
          <w:b/>
          <w:kern w:val="16"/>
        </w:rPr>
        <w:t>!</w:t>
      </w:r>
      <w:r w:rsidR="00C57112" w:rsidRPr="000F7312">
        <w:rPr>
          <w:rFonts w:ascii="Times New Roman" w:hAnsi="Times New Roman" w:cs="Times New Roman"/>
          <w:kern w:val="16"/>
        </w:rPr>
        <w:t xml:space="preserve"> </w:t>
      </w:r>
    </w:p>
    <w:p w:rsidR="005B4AE1" w:rsidRPr="000F7312" w:rsidRDefault="005B4AE1" w:rsidP="00AD5A4A">
      <w:pPr>
        <w:keepNext/>
        <w:widowControl w:val="0"/>
        <w:spacing w:after="0" w:line="240" w:lineRule="auto"/>
        <w:jc w:val="both"/>
        <w:rPr>
          <w:rFonts w:ascii="Times New Roman" w:hAnsi="Times New Roman" w:cs="Times New Roman"/>
          <w:kern w:val="16"/>
        </w:rPr>
      </w:pPr>
    </w:p>
    <w:p w:rsidR="00C57112" w:rsidRPr="000F7312" w:rsidRDefault="005B4AE1"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7. 'LO THISA' (YOU WILL</w:t>
      </w:r>
      <w:r w:rsidR="00C57112" w:rsidRPr="000F7312">
        <w:rPr>
          <w:rFonts w:ascii="Times New Roman" w:hAnsi="Times New Roman" w:cs="Times New Roman"/>
          <w:b/>
          <w:kern w:val="16"/>
        </w:rPr>
        <w:t xml:space="preserve"> NOT </w:t>
      </w:r>
      <w:r w:rsidRPr="000F7312">
        <w:rPr>
          <w:rFonts w:ascii="Times New Roman" w:hAnsi="Times New Roman" w:cs="Times New Roman"/>
          <w:b/>
          <w:kern w:val="16"/>
        </w:rPr>
        <w:t xml:space="preserve">TAKE) THE NAME OF THE ETERNAL </w:t>
      </w:r>
      <w:r w:rsidR="00C57112" w:rsidRPr="000F7312">
        <w:rPr>
          <w:rFonts w:ascii="Times New Roman" w:hAnsi="Times New Roman" w:cs="Times New Roman"/>
          <w:b/>
          <w:kern w:val="16"/>
        </w:rPr>
        <w:t>Y</w:t>
      </w:r>
      <w:r w:rsidRPr="000F7312">
        <w:rPr>
          <w:rFonts w:ascii="Times New Roman" w:hAnsi="Times New Roman" w:cs="Times New Roman"/>
          <w:b/>
          <w:kern w:val="16"/>
        </w:rPr>
        <w:t>OUR</w:t>
      </w:r>
      <w:r w:rsidR="00C57112" w:rsidRPr="000F7312">
        <w:rPr>
          <w:rFonts w:ascii="Times New Roman" w:hAnsi="Times New Roman" w:cs="Times New Roman"/>
          <w:b/>
          <w:kern w:val="16"/>
        </w:rPr>
        <w:t xml:space="preserve"> G-D IN VAIN.</w:t>
      </w:r>
      <w:r w:rsidR="00C57112" w:rsidRPr="000F7312">
        <w:rPr>
          <w:rFonts w:ascii="Times New Roman" w:hAnsi="Times New Roman" w:cs="Times New Roman"/>
          <w:kern w:val="16"/>
        </w:rPr>
        <w:t xml:space="preserve"> This verse has already been explaine</w:t>
      </w:r>
      <w:r w:rsidR="00F62810" w:rsidRPr="000F7312">
        <w:rPr>
          <w:rFonts w:ascii="Times New Roman" w:hAnsi="Times New Roman" w:cs="Times New Roman"/>
          <w:kern w:val="16"/>
        </w:rPr>
        <w:t>d in the words of our Rabbis.</w:t>
      </w:r>
      <w:r w:rsidR="00F62810" w:rsidRPr="000F7312">
        <w:rPr>
          <w:rStyle w:val="FootnoteReference"/>
          <w:rFonts w:ascii="Times New Roman" w:hAnsi="Times New Roman" w:cs="Times New Roman"/>
          <w:kern w:val="16"/>
        </w:rPr>
        <w:footnoteReference w:id="271"/>
      </w:r>
      <w:r w:rsidR="00C57112" w:rsidRPr="000F7312">
        <w:rPr>
          <w:rFonts w:ascii="Times New Roman" w:hAnsi="Times New Roman" w:cs="Times New Roman"/>
          <w:kern w:val="16"/>
        </w:rPr>
        <w:t xml:space="preserve"> He prohibits [here] swearing by the Glorious Name in vain, such as swearing that which is contrary to facts known to man, or swearing to [the truth of] a self-evident fact. For example: if one swears that a pillar of marble is of gold, or that it is of marble, and the pillar is right before them and they recognize it as such [that it is of marble]. </w:t>
      </w:r>
    </w:p>
    <w:p w:rsidR="00F62810" w:rsidRPr="000F7312" w:rsidRDefault="00F62810" w:rsidP="00AD5A4A">
      <w:pPr>
        <w:keepNext/>
        <w:widowControl w:val="0"/>
        <w:spacing w:after="0" w:line="240" w:lineRule="auto"/>
        <w:jc w:val="both"/>
        <w:rPr>
          <w:rFonts w:ascii="Times New Roman" w:hAnsi="Times New Roman" w:cs="Times New Roman"/>
          <w:kern w:val="16"/>
        </w:rPr>
      </w:pPr>
    </w:p>
    <w:p w:rsidR="00C57112" w:rsidRPr="000F7312" w:rsidRDefault="00C57112" w:rsidP="00AD5A4A">
      <w:pPr>
        <w:keepNext/>
        <w:widowControl w:val="0"/>
        <w:spacing w:after="0" w:line="240" w:lineRule="auto"/>
        <w:jc w:val="both"/>
        <w:rPr>
          <w:rFonts w:ascii="Times New Roman" w:hAnsi="Times New Roman" w:cs="Times New Roman"/>
          <w:b/>
          <w:kern w:val="16"/>
        </w:rPr>
      </w:pPr>
      <w:r w:rsidRPr="000F7312">
        <w:rPr>
          <w:rFonts w:ascii="Times New Roman" w:hAnsi="Times New Roman" w:cs="Times New Roman"/>
          <w:kern w:val="16"/>
        </w:rPr>
        <w:t xml:space="preserve">By way of the plain meaning of Scripture, </w:t>
      </w:r>
      <w:r w:rsidRPr="000F7312">
        <w:rPr>
          <w:rFonts w:ascii="Times New Roman" w:hAnsi="Times New Roman" w:cs="Times New Roman"/>
          <w:b/>
          <w:kern w:val="16"/>
          <w:highlight w:val="yellow"/>
        </w:rPr>
        <w:t xml:space="preserve">the verse also prohibits the taking of the Glorious Name in vain upon one's lips [even without an </w:t>
      </w:r>
      <w:r w:rsidR="00F62810" w:rsidRPr="000F7312">
        <w:rPr>
          <w:rFonts w:ascii="Times New Roman" w:hAnsi="Times New Roman" w:cs="Times New Roman"/>
          <w:b/>
          <w:kern w:val="16"/>
          <w:highlight w:val="yellow"/>
        </w:rPr>
        <w:t>oath]</w:t>
      </w:r>
      <w:r w:rsidR="00F62810" w:rsidRPr="000F7312">
        <w:rPr>
          <w:rFonts w:ascii="Times New Roman" w:hAnsi="Times New Roman" w:cs="Times New Roman"/>
          <w:kern w:val="16"/>
        </w:rPr>
        <w:t>, the usage of the term [</w:t>
      </w:r>
      <w:r w:rsidR="00F62810" w:rsidRPr="000F7312">
        <w:rPr>
          <w:rFonts w:ascii="Times New Roman" w:hAnsi="Times New Roman" w:cs="Times New Roman"/>
          <w:b/>
          <w:i/>
          <w:kern w:val="16"/>
        </w:rPr>
        <w:t>Lo T</w:t>
      </w:r>
      <w:r w:rsidRPr="000F7312">
        <w:rPr>
          <w:rFonts w:ascii="Times New Roman" w:hAnsi="Times New Roman" w:cs="Times New Roman"/>
          <w:b/>
          <w:i/>
          <w:kern w:val="16"/>
        </w:rPr>
        <w:t>hisa</w:t>
      </w:r>
      <w:r w:rsidRPr="000F7312">
        <w:rPr>
          <w:rFonts w:ascii="Times New Roman" w:hAnsi="Times New Roman" w:cs="Times New Roman"/>
          <w:kern w:val="16"/>
        </w:rPr>
        <w:t>] being similar to t</w:t>
      </w:r>
      <w:r w:rsidR="00F62810" w:rsidRPr="000F7312">
        <w:rPr>
          <w:rFonts w:ascii="Times New Roman" w:hAnsi="Times New Roman" w:cs="Times New Roman"/>
          <w:kern w:val="16"/>
        </w:rPr>
        <w:t xml:space="preserve">hese expressions: </w:t>
      </w:r>
      <w:r w:rsidR="00F62810" w:rsidRPr="000F7312">
        <w:rPr>
          <w:rFonts w:ascii="Times New Roman" w:hAnsi="Times New Roman" w:cs="Times New Roman"/>
          <w:b/>
          <w:i/>
          <w:kern w:val="16"/>
        </w:rPr>
        <w:t>'Lo thisa' (You will</w:t>
      </w:r>
      <w:r w:rsidRPr="000F7312">
        <w:rPr>
          <w:rFonts w:ascii="Times New Roman" w:hAnsi="Times New Roman" w:cs="Times New Roman"/>
          <w:b/>
          <w:i/>
          <w:kern w:val="16"/>
        </w:rPr>
        <w:t xml:space="preserve"> not utter) a false report</w:t>
      </w:r>
      <w:r w:rsidR="00F62810" w:rsidRPr="000F7312">
        <w:rPr>
          <w:rFonts w:ascii="Times New Roman" w:hAnsi="Times New Roman" w:cs="Times New Roman"/>
          <w:kern w:val="16"/>
        </w:rPr>
        <w:t>;</w:t>
      </w:r>
      <w:r w:rsidR="00F62810" w:rsidRPr="000F7312">
        <w:rPr>
          <w:rStyle w:val="FootnoteReference"/>
          <w:rFonts w:ascii="Times New Roman" w:hAnsi="Times New Roman" w:cs="Times New Roman"/>
          <w:kern w:val="16"/>
        </w:rPr>
        <w:footnoteReference w:id="272"/>
      </w:r>
      <w:r w:rsidRPr="000F7312">
        <w:rPr>
          <w:rFonts w:ascii="Times New Roman" w:hAnsi="Times New Roman" w:cs="Times New Roman"/>
          <w:kern w:val="16"/>
        </w:rPr>
        <w:t xml:space="preserve"> </w:t>
      </w:r>
      <w:r w:rsidRPr="000F7312">
        <w:rPr>
          <w:rFonts w:ascii="Times New Roman" w:hAnsi="Times New Roman" w:cs="Times New Roman"/>
          <w:b/>
          <w:i/>
          <w:kern w:val="16"/>
        </w:rPr>
        <w:t>Nor 'esa' (do I take) their names upon my lips</w:t>
      </w:r>
      <w:r w:rsidR="00F62810" w:rsidRPr="000F7312">
        <w:rPr>
          <w:rFonts w:ascii="Times New Roman" w:hAnsi="Times New Roman" w:cs="Times New Roman"/>
          <w:kern w:val="16"/>
        </w:rPr>
        <w:t>.</w:t>
      </w:r>
      <w:r w:rsidR="00F62810" w:rsidRPr="000F7312">
        <w:rPr>
          <w:rStyle w:val="FootnoteReference"/>
          <w:rFonts w:ascii="Times New Roman" w:hAnsi="Times New Roman" w:cs="Times New Roman"/>
          <w:kern w:val="16"/>
        </w:rPr>
        <w:footnoteReference w:id="273"/>
      </w:r>
      <w:r w:rsidRPr="000F7312">
        <w:rPr>
          <w:rFonts w:ascii="Times New Roman" w:hAnsi="Times New Roman" w:cs="Times New Roman"/>
          <w:kern w:val="16"/>
        </w:rPr>
        <w:t xml:space="preserve"> Speaking is called </w:t>
      </w:r>
      <w:r w:rsidRPr="000F7312">
        <w:rPr>
          <w:rFonts w:ascii="Times New Roman" w:hAnsi="Times New Roman" w:cs="Times New Roman"/>
          <w:b/>
          <w:i/>
          <w:kern w:val="16"/>
        </w:rPr>
        <w:t>thisa</w:t>
      </w:r>
      <w:r w:rsidRPr="000F7312">
        <w:rPr>
          <w:rFonts w:ascii="Times New Roman" w:hAnsi="Times New Roman" w:cs="Times New Roman"/>
          <w:kern w:val="16"/>
        </w:rPr>
        <w:t xml:space="preserve">, [which literally means "lifting"], because the speaker thereby lifts up his voice. Similarly: </w:t>
      </w:r>
      <w:r w:rsidRPr="000F7312">
        <w:rPr>
          <w:rFonts w:ascii="Times New Roman" w:hAnsi="Times New Roman" w:cs="Times New Roman"/>
          <w:b/>
          <w:i/>
          <w:kern w:val="16"/>
        </w:rPr>
        <w:t xml:space="preserve">'masa' (The </w:t>
      </w:r>
      <w:r w:rsidRPr="000F7312">
        <w:rPr>
          <w:rFonts w:ascii="Times New Roman" w:hAnsi="Times New Roman" w:cs="Times New Roman"/>
          <w:b/>
          <w:i/>
          <w:kern w:val="16"/>
        </w:rPr>
        <w:lastRenderedPageBreak/>
        <w:t>burden) of the word of the Eternal</w:t>
      </w:r>
      <w:r w:rsidR="00F62810" w:rsidRPr="000F7312">
        <w:rPr>
          <w:rFonts w:ascii="Times New Roman" w:hAnsi="Times New Roman" w:cs="Times New Roman"/>
          <w:kern w:val="16"/>
        </w:rPr>
        <w:t>;</w:t>
      </w:r>
      <w:r w:rsidR="00F62810" w:rsidRPr="000F7312">
        <w:rPr>
          <w:rStyle w:val="FootnoteReference"/>
          <w:rFonts w:ascii="Times New Roman" w:hAnsi="Times New Roman" w:cs="Times New Roman"/>
          <w:kern w:val="16"/>
        </w:rPr>
        <w:footnoteReference w:id="274"/>
      </w:r>
      <w:r w:rsidRPr="000F7312">
        <w:rPr>
          <w:rFonts w:ascii="Times New Roman" w:hAnsi="Times New Roman" w:cs="Times New Roman"/>
          <w:kern w:val="16"/>
        </w:rPr>
        <w:t xml:space="preserve"> also, </w:t>
      </w:r>
      <w:r w:rsidRPr="000F7312">
        <w:rPr>
          <w:rFonts w:ascii="Times New Roman" w:hAnsi="Times New Roman" w:cs="Times New Roman"/>
          <w:b/>
          <w:i/>
          <w:kern w:val="16"/>
        </w:rPr>
        <w:t>In that day 'yisa' (shall he swear), saying: I will not be a healer</w:t>
      </w:r>
      <w:r w:rsidR="00F62810" w:rsidRPr="000F7312">
        <w:rPr>
          <w:rFonts w:ascii="Times New Roman" w:hAnsi="Times New Roman" w:cs="Times New Roman"/>
          <w:kern w:val="16"/>
        </w:rPr>
        <w:t>,</w:t>
      </w:r>
      <w:r w:rsidR="00F62810" w:rsidRPr="000F7312">
        <w:rPr>
          <w:rStyle w:val="FootnoteReference"/>
          <w:rFonts w:ascii="Times New Roman" w:hAnsi="Times New Roman" w:cs="Times New Roman"/>
          <w:kern w:val="16"/>
        </w:rPr>
        <w:footnoteReference w:id="275"/>
      </w:r>
      <w:r w:rsidRPr="000F7312">
        <w:rPr>
          <w:rFonts w:ascii="Times New Roman" w:hAnsi="Times New Roman" w:cs="Times New Roman"/>
          <w:kern w:val="16"/>
        </w:rPr>
        <w:t xml:space="preserve"> which means that he will lift up his voice to say so. And in truth, this - [i.e., </w:t>
      </w:r>
      <w:r w:rsidRPr="000F7312">
        <w:rPr>
          <w:rFonts w:ascii="Times New Roman" w:hAnsi="Times New Roman" w:cs="Times New Roman"/>
          <w:b/>
          <w:kern w:val="16"/>
          <w:highlight w:val="yellow"/>
        </w:rPr>
        <w:t xml:space="preserve">just taking G-d's Name in vain even without an oath] - is also forbidden, and </w:t>
      </w:r>
      <w:r w:rsidR="00F62810" w:rsidRPr="000F7312">
        <w:rPr>
          <w:rFonts w:ascii="Times New Roman" w:hAnsi="Times New Roman" w:cs="Times New Roman"/>
          <w:b/>
          <w:kern w:val="16"/>
          <w:highlight w:val="yellow"/>
        </w:rPr>
        <w:t>in the language of the Sages</w:t>
      </w:r>
      <w:r w:rsidR="00F62810" w:rsidRPr="000F7312">
        <w:rPr>
          <w:rFonts w:ascii="Times New Roman" w:hAnsi="Times New Roman" w:cs="Times New Roman"/>
          <w:kern w:val="16"/>
        </w:rPr>
        <w:t>,</w:t>
      </w:r>
      <w:r w:rsidR="00F62810" w:rsidRPr="000F7312">
        <w:rPr>
          <w:rStyle w:val="FootnoteReference"/>
          <w:rFonts w:ascii="Times New Roman" w:hAnsi="Times New Roman" w:cs="Times New Roman"/>
          <w:kern w:val="16"/>
        </w:rPr>
        <w:footnoteReference w:id="276"/>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it is called "pronouncing the Name of Heaven to no purpose."</w:t>
      </w:r>
      <w:r w:rsidRPr="000F7312">
        <w:rPr>
          <w:rFonts w:ascii="Times New Roman" w:hAnsi="Times New Roman" w:cs="Times New Roman"/>
          <w:kern w:val="16"/>
        </w:rPr>
        <w:t xml:space="preserve"> Thus our Rabbis have alread</w:t>
      </w:r>
      <w:r w:rsidR="00F62810" w:rsidRPr="000F7312">
        <w:rPr>
          <w:rFonts w:ascii="Times New Roman" w:hAnsi="Times New Roman" w:cs="Times New Roman"/>
          <w:kern w:val="16"/>
        </w:rPr>
        <w:t>y said:</w:t>
      </w:r>
      <w:r w:rsidR="00F62810" w:rsidRPr="000F7312">
        <w:rPr>
          <w:rStyle w:val="FootnoteReference"/>
          <w:rFonts w:ascii="Times New Roman" w:hAnsi="Times New Roman" w:cs="Times New Roman"/>
          <w:kern w:val="16"/>
        </w:rPr>
        <w:footnoteReference w:id="277"/>
      </w:r>
      <w:r w:rsidRPr="000F7312">
        <w:rPr>
          <w:rFonts w:ascii="Times New Roman" w:hAnsi="Times New Roman" w:cs="Times New Roman"/>
          <w:kern w:val="16"/>
        </w:rPr>
        <w:t xml:space="preserve"> "Whence do we know that [in dedicating a beast for a sacrifice] a man should not say, 'Unto the Eternal this is a whole-offering,' or 'Unto the Eternal this is a sin-offering,' but instead he should say, 'This is a whole-offering unto the Eternal,' 'This is a si</w:t>
      </w:r>
      <w:r w:rsidR="00F62810" w:rsidRPr="000F7312">
        <w:rPr>
          <w:rFonts w:ascii="Times New Roman" w:hAnsi="Times New Roman" w:cs="Times New Roman"/>
          <w:kern w:val="16"/>
        </w:rPr>
        <w:t>n-offering unto the Eternal?</w:t>
      </w:r>
      <w:r w:rsidR="00F62810" w:rsidRPr="000F7312">
        <w:rPr>
          <w:rStyle w:val="FootnoteReference"/>
          <w:rFonts w:ascii="Times New Roman" w:hAnsi="Times New Roman" w:cs="Times New Roman"/>
          <w:kern w:val="16"/>
        </w:rPr>
        <w:footnoteReference w:id="278"/>
      </w:r>
      <w:r w:rsidRPr="000F7312">
        <w:rPr>
          <w:rFonts w:ascii="Times New Roman" w:hAnsi="Times New Roman" w:cs="Times New Roman"/>
          <w:kern w:val="16"/>
        </w:rPr>
        <w:t xml:space="preserve"> Scripture therefore says, </w:t>
      </w:r>
      <w:r w:rsidRPr="000F7312">
        <w:rPr>
          <w:rFonts w:ascii="Times New Roman" w:hAnsi="Times New Roman" w:cs="Times New Roman"/>
          <w:b/>
          <w:i/>
          <w:kern w:val="16"/>
        </w:rPr>
        <w:t>an offering unto the Eternal</w:t>
      </w:r>
      <w:r w:rsidR="00045886" w:rsidRPr="000F7312">
        <w:rPr>
          <w:rFonts w:ascii="Times New Roman" w:hAnsi="Times New Roman" w:cs="Times New Roman"/>
          <w:kern w:val="16"/>
        </w:rPr>
        <w:t>.</w:t>
      </w:r>
      <w:r w:rsidR="00045886" w:rsidRPr="000F7312">
        <w:rPr>
          <w:rStyle w:val="FootnoteReference"/>
          <w:rFonts w:ascii="Times New Roman" w:hAnsi="Times New Roman" w:cs="Times New Roman"/>
          <w:kern w:val="16"/>
        </w:rPr>
        <w:footnoteReference w:id="279"/>
      </w:r>
      <w:r w:rsidRPr="000F7312">
        <w:rPr>
          <w:rFonts w:ascii="Times New Roman" w:hAnsi="Times New Roman" w:cs="Times New Roman"/>
          <w:kern w:val="16"/>
        </w:rPr>
        <w:t xml:space="preserve"> And must we not reason by using</w:t>
      </w:r>
      <w:r w:rsidR="00045886" w:rsidRPr="000F7312">
        <w:rPr>
          <w:rFonts w:ascii="Times New Roman" w:hAnsi="Times New Roman" w:cs="Times New Roman"/>
          <w:kern w:val="16"/>
        </w:rPr>
        <w:t xml:space="preserve"> the method of </w:t>
      </w:r>
      <w:r w:rsidR="00045886" w:rsidRPr="000F7312">
        <w:rPr>
          <w:rFonts w:ascii="Times New Roman" w:hAnsi="Times New Roman" w:cs="Times New Roman"/>
          <w:b/>
          <w:i/>
          <w:kern w:val="16"/>
        </w:rPr>
        <w:t>kal vachomer</w:t>
      </w:r>
      <w:r w:rsidR="00045886" w:rsidRPr="000F7312">
        <w:rPr>
          <w:rFonts w:ascii="Times New Roman" w:hAnsi="Times New Roman" w:cs="Times New Roman"/>
          <w:kern w:val="16"/>
        </w:rPr>
        <w:t>?</w:t>
      </w:r>
      <w:r w:rsidR="00045886" w:rsidRPr="000F7312">
        <w:rPr>
          <w:rStyle w:val="FootnoteReference"/>
          <w:rFonts w:ascii="Times New Roman" w:hAnsi="Times New Roman" w:cs="Times New Roman"/>
          <w:kern w:val="16"/>
        </w:rPr>
        <w:footnoteReference w:id="280"/>
      </w:r>
      <w:r w:rsidR="00045886" w:rsidRPr="000F7312">
        <w:rPr>
          <w:rFonts w:ascii="Times New Roman" w:hAnsi="Times New Roman" w:cs="Times New Roman"/>
          <w:kern w:val="16"/>
        </w:rPr>
        <w:t xml:space="preserve"> If the Torah said of him who is abou</w:t>
      </w:r>
      <w:r w:rsidRPr="000F7312">
        <w:rPr>
          <w:rFonts w:ascii="Times New Roman" w:hAnsi="Times New Roman" w:cs="Times New Roman"/>
          <w:kern w:val="16"/>
        </w:rPr>
        <w:t xml:space="preserve">t to dedicate [something to Heaven], 'Let My Name not rest on it until [he has first said] </w:t>
      </w:r>
      <w:r w:rsidRPr="000F7312">
        <w:rPr>
          <w:rFonts w:ascii="Times New Roman" w:hAnsi="Times New Roman" w:cs="Times New Roman"/>
          <w:b/>
          <w:i/>
          <w:kern w:val="16"/>
        </w:rPr>
        <w:t>korban</w:t>
      </w:r>
      <w:r w:rsidRPr="000F7312">
        <w:rPr>
          <w:rFonts w:ascii="Times New Roman" w:hAnsi="Times New Roman" w:cs="Times New Roman"/>
          <w:kern w:val="16"/>
        </w:rPr>
        <w:t xml:space="preserve"> (sacrifice)', </w:t>
      </w:r>
      <w:r w:rsidRPr="000F7312">
        <w:rPr>
          <w:rFonts w:ascii="Times New Roman" w:hAnsi="Times New Roman" w:cs="Times New Roman"/>
          <w:b/>
          <w:kern w:val="16"/>
          <w:highlight w:val="yellow"/>
        </w:rPr>
        <w:t>is it not logical [that we must not pronounce the Name of Heaven to no purpose]!"</w:t>
      </w:r>
      <w:r w:rsidRPr="000F7312">
        <w:rPr>
          <w:rFonts w:ascii="Times New Roman" w:hAnsi="Times New Roman" w:cs="Times New Roman"/>
          <w:b/>
          <w:kern w:val="16"/>
        </w:rPr>
        <w:t xml:space="preserve"> </w:t>
      </w:r>
    </w:p>
    <w:p w:rsidR="00C57112" w:rsidRPr="000F7312" w:rsidRDefault="00C57112" w:rsidP="00AD5A4A">
      <w:pPr>
        <w:keepNext/>
        <w:widowControl w:val="0"/>
        <w:spacing w:after="0" w:line="240" w:lineRule="auto"/>
        <w:jc w:val="both"/>
        <w:rPr>
          <w:rFonts w:ascii="Times New Roman" w:hAnsi="Times New Roman" w:cs="Times New Roman"/>
          <w:kern w:val="16"/>
        </w:rPr>
      </w:pPr>
    </w:p>
    <w:p w:rsidR="00C57112"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He has placed this commandment after the prohibition of idolatry, because just as it is proper to fear the Great and Fearful Name by not</w:t>
      </w:r>
      <w:r w:rsidR="00045886" w:rsidRPr="000F7312">
        <w:rPr>
          <w:rFonts w:ascii="Times New Roman" w:hAnsi="Times New Roman" w:cs="Times New Roman"/>
          <w:kern w:val="16"/>
        </w:rPr>
        <w:t xml:space="preserve"> giving His Glory to another,</w:t>
      </w:r>
      <w:r w:rsidR="00045886" w:rsidRPr="000F7312">
        <w:rPr>
          <w:rStyle w:val="FootnoteReference"/>
          <w:rFonts w:ascii="Times New Roman" w:hAnsi="Times New Roman" w:cs="Times New Roman"/>
          <w:kern w:val="16"/>
        </w:rPr>
        <w:footnoteReference w:id="281"/>
      </w:r>
      <w:r w:rsidRPr="000F7312">
        <w:rPr>
          <w:rFonts w:ascii="Times New Roman" w:hAnsi="Times New Roman" w:cs="Times New Roman"/>
          <w:kern w:val="16"/>
        </w:rPr>
        <w:t xml:space="preserve"> so it is fitting to give glory to His Name. He who takes it in vain profanes it, similar </w:t>
      </w:r>
      <w:r w:rsidR="00045886" w:rsidRPr="000F7312">
        <w:rPr>
          <w:rFonts w:ascii="Times New Roman" w:hAnsi="Times New Roman" w:cs="Times New Roman"/>
          <w:kern w:val="16"/>
        </w:rPr>
        <w:t xml:space="preserve">to that which is written, </w:t>
      </w:r>
      <w:r w:rsidR="00045886" w:rsidRPr="000F7312">
        <w:rPr>
          <w:rFonts w:ascii="Times New Roman" w:hAnsi="Times New Roman" w:cs="Times New Roman"/>
          <w:b/>
          <w:i/>
          <w:kern w:val="16"/>
        </w:rPr>
        <w:t>And you wi</w:t>
      </w:r>
      <w:r w:rsidRPr="000F7312">
        <w:rPr>
          <w:rFonts w:ascii="Times New Roman" w:hAnsi="Times New Roman" w:cs="Times New Roman"/>
          <w:b/>
          <w:i/>
          <w:kern w:val="16"/>
        </w:rPr>
        <w:t>ll not swear by My Name falsely</w:t>
      </w:r>
      <w:r w:rsidR="00045886" w:rsidRPr="000F7312">
        <w:rPr>
          <w:rFonts w:ascii="Times New Roman" w:hAnsi="Times New Roman" w:cs="Times New Roman"/>
          <w:kern w:val="16"/>
        </w:rPr>
        <w:t>,</w:t>
      </w:r>
      <w:r w:rsidR="00045886" w:rsidRPr="000F7312">
        <w:rPr>
          <w:rStyle w:val="FootnoteReference"/>
          <w:rFonts w:ascii="Times New Roman" w:hAnsi="Times New Roman" w:cs="Times New Roman"/>
          <w:kern w:val="16"/>
        </w:rPr>
        <w:footnoteReference w:id="282"/>
      </w:r>
      <w:r w:rsidRPr="000F7312">
        <w:rPr>
          <w:rFonts w:ascii="Times New Roman" w:hAnsi="Times New Roman" w:cs="Times New Roman"/>
          <w:kern w:val="16"/>
        </w:rPr>
        <w:t xml:space="preserve"> </w:t>
      </w:r>
      <w:r w:rsidR="00045886" w:rsidRPr="000F7312">
        <w:rPr>
          <w:rFonts w:ascii="Times New Roman" w:hAnsi="Times New Roman" w:cs="Times New Roman"/>
          <w:b/>
          <w:i/>
          <w:kern w:val="16"/>
        </w:rPr>
        <w:t xml:space="preserve">so that you profane not the Name of </w:t>
      </w:r>
      <w:r w:rsidRPr="000F7312">
        <w:rPr>
          <w:rFonts w:ascii="Times New Roman" w:hAnsi="Times New Roman" w:cs="Times New Roman"/>
          <w:b/>
          <w:i/>
          <w:kern w:val="16"/>
        </w:rPr>
        <w:t>y</w:t>
      </w:r>
      <w:r w:rsidR="00045886" w:rsidRPr="000F7312">
        <w:rPr>
          <w:rFonts w:ascii="Times New Roman" w:hAnsi="Times New Roman" w:cs="Times New Roman"/>
          <w:b/>
          <w:i/>
          <w:kern w:val="16"/>
        </w:rPr>
        <w:t>our</w:t>
      </w:r>
      <w:r w:rsidRPr="000F7312">
        <w:rPr>
          <w:rFonts w:ascii="Times New Roman" w:hAnsi="Times New Roman" w:cs="Times New Roman"/>
          <w:b/>
          <w:i/>
          <w:kern w:val="16"/>
        </w:rPr>
        <w:t xml:space="preserve"> G-d</w:t>
      </w:r>
      <w:r w:rsidRPr="000F7312">
        <w:rPr>
          <w:rFonts w:ascii="Times New Roman" w:hAnsi="Times New Roman" w:cs="Times New Roman"/>
          <w:kern w:val="16"/>
        </w:rPr>
        <w:t xml:space="preserve">. Just as He was stringent in the case of idolatry and wrote the punishment [for transgression], i.e., that He is </w:t>
      </w:r>
      <w:r w:rsidRPr="000F7312">
        <w:rPr>
          <w:rFonts w:ascii="Times New Roman" w:hAnsi="Times New Roman" w:cs="Times New Roman"/>
          <w:b/>
          <w:i/>
          <w:kern w:val="16"/>
        </w:rPr>
        <w:t>a jealous G-d, visiting the iniquity of the fathers upon the children</w:t>
      </w:r>
      <w:r w:rsidR="00045886" w:rsidRPr="000F7312">
        <w:rPr>
          <w:rFonts w:ascii="Times New Roman" w:hAnsi="Times New Roman" w:cs="Times New Roman"/>
          <w:kern w:val="16"/>
        </w:rPr>
        <w:t>,</w:t>
      </w:r>
      <w:r w:rsidR="00045886" w:rsidRPr="000F7312">
        <w:rPr>
          <w:rStyle w:val="FootnoteReference"/>
          <w:rFonts w:ascii="Times New Roman" w:hAnsi="Times New Roman" w:cs="Times New Roman"/>
          <w:kern w:val="16"/>
        </w:rPr>
        <w:footnoteReference w:id="283"/>
      </w:r>
      <w:r w:rsidRPr="000F7312">
        <w:rPr>
          <w:rFonts w:ascii="Times New Roman" w:hAnsi="Times New Roman" w:cs="Times New Roman"/>
          <w:kern w:val="16"/>
        </w:rPr>
        <w:t xml:space="preserve"> so did He record here the punishment that He </w:t>
      </w:r>
      <w:r w:rsidRPr="000F7312">
        <w:rPr>
          <w:rFonts w:ascii="Times New Roman" w:hAnsi="Times New Roman" w:cs="Times New Roman"/>
          <w:b/>
          <w:i/>
          <w:kern w:val="16"/>
        </w:rPr>
        <w:t>will not hold him guiltless</w:t>
      </w:r>
      <w:r w:rsidRPr="000F7312">
        <w:rPr>
          <w:rFonts w:ascii="Times New Roman" w:hAnsi="Times New Roman" w:cs="Times New Roman"/>
          <w:kern w:val="16"/>
        </w:rPr>
        <w:t>. He used this expression instead of saying that He will visit his sin upon him, [as He did in the case of idolatry], because people who swear [in vain] do not consider it a real sin, and they think it is proper that He forgive them. Therefore He s</w:t>
      </w:r>
      <w:r w:rsidR="00045886" w:rsidRPr="000F7312">
        <w:rPr>
          <w:rFonts w:ascii="Times New Roman" w:hAnsi="Times New Roman" w:cs="Times New Roman"/>
          <w:kern w:val="16"/>
        </w:rPr>
        <w:t>aid that whosoever touches that will not go unpunished.</w:t>
      </w:r>
      <w:r w:rsidR="00045886" w:rsidRPr="000F7312">
        <w:rPr>
          <w:rStyle w:val="FootnoteReference"/>
          <w:rFonts w:ascii="Times New Roman" w:hAnsi="Times New Roman" w:cs="Times New Roman"/>
          <w:kern w:val="16"/>
        </w:rPr>
        <w:footnoteReference w:id="284"/>
      </w:r>
      <w:r w:rsidRPr="000F7312">
        <w:rPr>
          <w:rFonts w:ascii="Times New Roman" w:hAnsi="Times New Roman" w:cs="Times New Roman"/>
          <w:kern w:val="16"/>
        </w:rPr>
        <w:t xml:space="preserve"> Rabbi Abraham ibn Ezra has written a</w:t>
      </w:r>
      <w:r w:rsidR="00045886" w:rsidRPr="000F7312">
        <w:rPr>
          <w:rFonts w:ascii="Times New Roman" w:hAnsi="Times New Roman" w:cs="Times New Roman"/>
          <w:kern w:val="16"/>
        </w:rPr>
        <w:t>ppropriately on this verse.</w:t>
      </w:r>
      <w:r w:rsidR="00045886" w:rsidRPr="000F7312">
        <w:rPr>
          <w:rStyle w:val="FootnoteReference"/>
          <w:rFonts w:ascii="Times New Roman" w:hAnsi="Times New Roman" w:cs="Times New Roman"/>
          <w:kern w:val="16"/>
        </w:rPr>
        <w:footnoteReference w:id="285"/>
      </w:r>
    </w:p>
    <w:p w:rsidR="00045886" w:rsidRPr="000F7312" w:rsidRDefault="00045886" w:rsidP="00AD5A4A">
      <w:pPr>
        <w:keepNext/>
        <w:widowControl w:val="0"/>
        <w:spacing w:after="0" w:line="240" w:lineRule="auto"/>
        <w:jc w:val="both"/>
        <w:rPr>
          <w:rFonts w:ascii="Times New Roman" w:hAnsi="Times New Roman" w:cs="Times New Roman"/>
          <w:kern w:val="16"/>
        </w:rPr>
      </w:pPr>
    </w:p>
    <w:p w:rsidR="00645FB3" w:rsidRPr="000F7312" w:rsidRDefault="00C57112"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the language of this v</w:t>
      </w:r>
      <w:r w:rsidR="00045886" w:rsidRPr="000F7312">
        <w:rPr>
          <w:rFonts w:ascii="Times New Roman" w:hAnsi="Times New Roman" w:cs="Times New Roman"/>
          <w:kern w:val="16"/>
        </w:rPr>
        <w:t xml:space="preserve">erse, </w:t>
      </w:r>
      <w:r w:rsidR="00045886" w:rsidRPr="000F7312">
        <w:rPr>
          <w:rFonts w:ascii="Times New Roman" w:hAnsi="Times New Roman" w:cs="Times New Roman"/>
          <w:b/>
          <w:i/>
          <w:kern w:val="16"/>
        </w:rPr>
        <w:t xml:space="preserve">the Name of the Eternal </w:t>
      </w:r>
      <w:r w:rsidRPr="000F7312">
        <w:rPr>
          <w:rFonts w:ascii="Times New Roman" w:hAnsi="Times New Roman" w:cs="Times New Roman"/>
          <w:b/>
          <w:i/>
          <w:kern w:val="16"/>
        </w:rPr>
        <w:t>y</w:t>
      </w:r>
      <w:r w:rsidR="00045886" w:rsidRPr="000F7312">
        <w:rPr>
          <w:rFonts w:ascii="Times New Roman" w:hAnsi="Times New Roman" w:cs="Times New Roman"/>
          <w:b/>
          <w:i/>
          <w:kern w:val="16"/>
        </w:rPr>
        <w:t>our</w:t>
      </w:r>
      <w:r w:rsidRPr="000F7312">
        <w:rPr>
          <w:rFonts w:ascii="Times New Roman" w:hAnsi="Times New Roman" w:cs="Times New Roman"/>
          <w:b/>
          <w:i/>
          <w:kern w:val="16"/>
        </w:rPr>
        <w:t xml:space="preserve"> G-d</w:t>
      </w:r>
      <w:r w:rsidRPr="000F7312">
        <w:rPr>
          <w:rFonts w:ascii="Times New Roman" w:hAnsi="Times New Roman" w:cs="Times New Roman"/>
          <w:kern w:val="16"/>
        </w:rPr>
        <w:t>, implies that it is as if Moses was speaking, and so also in the case of all the following commandments, wh</w:t>
      </w:r>
      <w:r w:rsidR="00045886" w:rsidRPr="000F7312">
        <w:rPr>
          <w:rFonts w:ascii="Times New Roman" w:hAnsi="Times New Roman" w:cs="Times New Roman"/>
          <w:kern w:val="16"/>
        </w:rPr>
        <w:t xml:space="preserve">ereas </w:t>
      </w:r>
      <w:r w:rsidR="00045886" w:rsidRPr="000F7312">
        <w:rPr>
          <w:rFonts w:ascii="Times New Roman" w:hAnsi="Times New Roman" w:cs="Times New Roman"/>
          <w:b/>
          <w:kern w:val="16"/>
          <w:highlight w:val="yellow"/>
        </w:rPr>
        <w:t>in the first two verses</w:t>
      </w:r>
      <w:r w:rsidR="00045886" w:rsidRPr="000F7312">
        <w:rPr>
          <w:rStyle w:val="FootnoteReference"/>
          <w:rFonts w:ascii="Times New Roman" w:hAnsi="Times New Roman" w:cs="Times New Roman"/>
          <w:kern w:val="16"/>
        </w:rPr>
        <w:footnoteReference w:id="286"/>
      </w:r>
      <w:r w:rsidRPr="000F7312">
        <w:rPr>
          <w:rFonts w:ascii="Times New Roman" w:hAnsi="Times New Roman" w:cs="Times New Roman"/>
          <w:kern w:val="16"/>
        </w:rPr>
        <w:t xml:space="preserve"> G-d </w:t>
      </w:r>
      <w:r w:rsidR="009815A0" w:rsidRPr="000F7312">
        <w:rPr>
          <w:rFonts w:ascii="Times New Roman" w:hAnsi="Times New Roman" w:cs="Times New Roman"/>
          <w:kern w:val="16"/>
        </w:rPr>
        <w:t xml:space="preserve">is speaking: </w:t>
      </w:r>
      <w:r w:rsidR="009815A0" w:rsidRPr="000F7312">
        <w:rPr>
          <w:rFonts w:ascii="Times New Roman" w:hAnsi="Times New Roman" w:cs="Times New Roman"/>
          <w:b/>
          <w:i/>
          <w:kern w:val="16"/>
        </w:rPr>
        <w:t>I; Who brought you</w:t>
      </w:r>
      <w:r w:rsidRPr="000F7312">
        <w:rPr>
          <w:rFonts w:ascii="Times New Roman" w:hAnsi="Times New Roman" w:cs="Times New Roman"/>
          <w:b/>
          <w:i/>
          <w:kern w:val="16"/>
        </w:rPr>
        <w:t xml:space="preserve"> out; before Me</w:t>
      </w:r>
      <w:r w:rsidRPr="000F7312">
        <w:rPr>
          <w:rFonts w:ascii="Times New Roman" w:hAnsi="Times New Roman" w:cs="Times New Roman"/>
          <w:kern w:val="16"/>
        </w:rPr>
        <w:t xml:space="preserve">; </w:t>
      </w:r>
      <w:r w:rsidRPr="000F7312">
        <w:rPr>
          <w:rFonts w:ascii="Times New Roman" w:hAnsi="Times New Roman" w:cs="Times New Roman"/>
          <w:b/>
          <w:i/>
          <w:kern w:val="16"/>
        </w:rPr>
        <w:t>For I</w:t>
      </w:r>
      <w:r w:rsidRPr="000F7312">
        <w:rPr>
          <w:rFonts w:ascii="Times New Roman" w:hAnsi="Times New Roman" w:cs="Times New Roman"/>
          <w:kern w:val="16"/>
        </w:rPr>
        <w:t xml:space="preserve">; </w:t>
      </w:r>
      <w:r w:rsidRPr="000F7312">
        <w:rPr>
          <w:rFonts w:ascii="Times New Roman" w:hAnsi="Times New Roman" w:cs="Times New Roman"/>
          <w:b/>
          <w:i/>
          <w:kern w:val="16"/>
        </w:rPr>
        <w:t>Of them that love Me and keep My commandments</w:t>
      </w:r>
      <w:r w:rsidRPr="000F7312">
        <w:rPr>
          <w:rFonts w:ascii="Times New Roman" w:hAnsi="Times New Roman" w:cs="Times New Roman"/>
          <w:kern w:val="16"/>
        </w:rPr>
        <w:t>. It is for this reason that our Rab</w:t>
      </w:r>
      <w:r w:rsidR="009815A0" w:rsidRPr="000F7312">
        <w:rPr>
          <w:rFonts w:ascii="Times New Roman" w:hAnsi="Times New Roman" w:cs="Times New Roman"/>
          <w:kern w:val="16"/>
        </w:rPr>
        <w:t>bis of blessed memory have said:</w:t>
      </w:r>
      <w:r w:rsidR="009815A0" w:rsidRPr="000F7312">
        <w:rPr>
          <w:rStyle w:val="FootnoteReference"/>
          <w:rFonts w:ascii="Times New Roman" w:hAnsi="Times New Roman" w:cs="Times New Roman"/>
          <w:kern w:val="16"/>
        </w:rPr>
        <w:footnoteReference w:id="287"/>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"We heard the two co</w:t>
      </w:r>
      <w:r w:rsidR="009815A0" w:rsidRPr="000F7312">
        <w:rPr>
          <w:rFonts w:ascii="Times New Roman" w:hAnsi="Times New Roman" w:cs="Times New Roman"/>
          <w:b/>
          <w:kern w:val="16"/>
          <w:highlight w:val="yellow"/>
        </w:rPr>
        <w:t xml:space="preserve">mmandments - </w:t>
      </w:r>
      <w:r w:rsidR="009815A0" w:rsidRPr="000F7312">
        <w:rPr>
          <w:rFonts w:ascii="Times New Roman" w:hAnsi="Times New Roman" w:cs="Times New Roman"/>
          <w:b/>
          <w:i/>
          <w:kern w:val="16"/>
          <w:highlight w:val="yellow"/>
        </w:rPr>
        <w:t xml:space="preserve">I am the Eternal </w:t>
      </w:r>
      <w:r w:rsidRPr="000F7312">
        <w:rPr>
          <w:rFonts w:ascii="Times New Roman" w:hAnsi="Times New Roman" w:cs="Times New Roman"/>
          <w:b/>
          <w:i/>
          <w:kern w:val="16"/>
          <w:highlight w:val="yellow"/>
        </w:rPr>
        <w:t>y</w:t>
      </w:r>
      <w:r w:rsidR="009815A0" w:rsidRPr="000F7312">
        <w:rPr>
          <w:rFonts w:ascii="Times New Roman" w:hAnsi="Times New Roman" w:cs="Times New Roman"/>
          <w:b/>
          <w:i/>
          <w:kern w:val="16"/>
          <w:highlight w:val="yellow"/>
        </w:rPr>
        <w:t>our G-d and You will</w:t>
      </w:r>
      <w:r w:rsidRPr="000F7312">
        <w:rPr>
          <w:rFonts w:ascii="Times New Roman" w:hAnsi="Times New Roman" w:cs="Times New Roman"/>
          <w:b/>
          <w:i/>
          <w:kern w:val="16"/>
          <w:highlight w:val="yellow"/>
        </w:rPr>
        <w:t xml:space="preserve"> have no other gods </w:t>
      </w:r>
      <w:r w:rsidRPr="000F7312">
        <w:rPr>
          <w:rFonts w:ascii="Times New Roman" w:hAnsi="Times New Roman" w:cs="Times New Roman"/>
          <w:b/>
          <w:kern w:val="16"/>
          <w:highlight w:val="yellow"/>
        </w:rPr>
        <w:t>- from the Almighty Himself,"</w:t>
      </w:r>
      <w:r w:rsidRPr="000F7312">
        <w:rPr>
          <w:rFonts w:ascii="Times New Roman" w:hAnsi="Times New Roman" w:cs="Times New Roman"/>
          <w:kern w:val="16"/>
        </w:rPr>
        <w:t xml:space="preserve"> for they are the root of everything. But Rabbi Abraham ibn Ezra asked [concerning this tradition of the Rabbis] that Scripture says, </w:t>
      </w:r>
      <w:r w:rsidRPr="000F7312">
        <w:rPr>
          <w:rFonts w:ascii="Times New Roman" w:hAnsi="Times New Roman" w:cs="Times New Roman"/>
          <w:b/>
          <w:i/>
          <w:kern w:val="16"/>
        </w:rPr>
        <w:t>And G-d spoke all these words</w:t>
      </w:r>
      <w:r w:rsidR="009815A0" w:rsidRPr="000F7312">
        <w:rPr>
          <w:rFonts w:ascii="Times New Roman" w:hAnsi="Times New Roman" w:cs="Times New Roman"/>
          <w:kern w:val="16"/>
        </w:rPr>
        <w:t>,</w:t>
      </w:r>
      <w:r w:rsidR="009815A0" w:rsidRPr="000F7312">
        <w:rPr>
          <w:rStyle w:val="FootnoteReference"/>
          <w:rFonts w:ascii="Times New Roman" w:hAnsi="Times New Roman" w:cs="Times New Roman"/>
          <w:kern w:val="16"/>
        </w:rPr>
        <w:footnoteReference w:id="288"/>
      </w:r>
      <w:r w:rsidRPr="000F7312">
        <w:rPr>
          <w:rFonts w:ascii="Times New Roman" w:hAnsi="Times New Roman" w:cs="Times New Roman"/>
          <w:kern w:val="16"/>
        </w:rPr>
        <w:t xml:space="preserve"> and still more clearly it is </w:t>
      </w:r>
      <w:r w:rsidR="00645FB3" w:rsidRPr="000F7312">
        <w:rPr>
          <w:rFonts w:ascii="Times New Roman" w:hAnsi="Times New Roman" w:cs="Times New Roman"/>
          <w:kern w:val="16"/>
        </w:rPr>
        <w:t xml:space="preserve">written [following the Ten Commandments], </w:t>
      </w:r>
      <w:r w:rsidR="00645FB3" w:rsidRPr="000F7312">
        <w:rPr>
          <w:rFonts w:ascii="Times New Roman" w:hAnsi="Times New Roman" w:cs="Times New Roman"/>
          <w:b/>
          <w:i/>
          <w:kern w:val="16"/>
        </w:rPr>
        <w:t>These words the Eternal spoke unto all your assembly</w:t>
      </w:r>
      <w:r w:rsidR="001F636F" w:rsidRPr="000F7312">
        <w:rPr>
          <w:rFonts w:ascii="Times New Roman" w:hAnsi="Times New Roman" w:cs="Times New Roman"/>
          <w:kern w:val="16"/>
        </w:rPr>
        <w:t>,</w:t>
      </w:r>
      <w:r w:rsidR="001F636F" w:rsidRPr="000F7312">
        <w:rPr>
          <w:rStyle w:val="FootnoteReference"/>
          <w:rFonts w:ascii="Times New Roman" w:hAnsi="Times New Roman" w:cs="Times New Roman"/>
          <w:kern w:val="16"/>
        </w:rPr>
        <w:footnoteReference w:id="289"/>
      </w:r>
      <w:r w:rsidR="00645FB3" w:rsidRPr="000F7312">
        <w:rPr>
          <w:rFonts w:ascii="Times New Roman" w:hAnsi="Times New Roman" w:cs="Times New Roman"/>
          <w:kern w:val="16"/>
        </w:rPr>
        <w:t xml:space="preserve"> and again it is written there, </w:t>
      </w:r>
      <w:r w:rsidR="00645FB3" w:rsidRPr="000F7312">
        <w:rPr>
          <w:rFonts w:ascii="Times New Roman" w:hAnsi="Times New Roman" w:cs="Times New Roman"/>
          <w:b/>
          <w:i/>
          <w:kern w:val="16"/>
        </w:rPr>
        <w:t>And He wrote them down upon two Tablets of stone</w:t>
      </w:r>
      <w:r w:rsidR="001F636F" w:rsidRPr="000F7312">
        <w:rPr>
          <w:rFonts w:ascii="Times New Roman" w:hAnsi="Times New Roman" w:cs="Times New Roman"/>
          <w:kern w:val="16"/>
        </w:rPr>
        <w:t>,</w:t>
      </w:r>
      <w:r w:rsidR="001F636F" w:rsidRPr="000F7312">
        <w:rPr>
          <w:rStyle w:val="FootnoteReference"/>
          <w:rFonts w:ascii="Times New Roman" w:hAnsi="Times New Roman" w:cs="Times New Roman"/>
          <w:kern w:val="16"/>
        </w:rPr>
        <w:footnoteReference w:id="290"/>
      </w:r>
      <w:r w:rsidR="00645FB3" w:rsidRPr="000F7312">
        <w:rPr>
          <w:rFonts w:ascii="Times New Roman" w:hAnsi="Times New Roman" w:cs="Times New Roman"/>
          <w:kern w:val="16"/>
        </w:rPr>
        <w:t xml:space="preserve"> meaning that as He said the Ten Commandments to all your assembly, so He wrote</w:t>
      </w:r>
      <w:r w:rsidR="001F636F" w:rsidRPr="000F7312">
        <w:rPr>
          <w:rFonts w:ascii="Times New Roman" w:hAnsi="Times New Roman" w:cs="Times New Roman"/>
          <w:kern w:val="16"/>
        </w:rPr>
        <w:t xml:space="preserve"> them down upon the Tablets!</w:t>
      </w:r>
      <w:r w:rsidR="001F636F" w:rsidRPr="000F7312">
        <w:rPr>
          <w:rStyle w:val="FootnoteReference"/>
          <w:rFonts w:ascii="Times New Roman" w:hAnsi="Times New Roman" w:cs="Times New Roman"/>
          <w:kern w:val="16"/>
        </w:rPr>
        <w:footnoteReference w:id="291"/>
      </w:r>
      <w:r w:rsidR="00645FB3" w:rsidRPr="000F7312">
        <w:rPr>
          <w:rFonts w:ascii="Times New Roman" w:hAnsi="Times New Roman" w:cs="Times New Roman"/>
          <w:kern w:val="16"/>
        </w:rPr>
        <w:t xml:space="preserve"> </w:t>
      </w:r>
    </w:p>
    <w:p w:rsidR="001F636F" w:rsidRPr="000F7312" w:rsidRDefault="001F636F"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 will explain to you the tradition of our Rabbis [that we heard the first two commandments from the Almighty Himself]. Surely all Israel heard the entire Ten Commandments from the mouth of G-d, as the literal meaning of Scripture indicates. But in the first two commandments, they heard the utterance of speech and understood their words even as Moses understood them. Therefore He spoke to them directly [in the first person], just as a master speaks to his servant, as I have mentioned. From then on, in the rest of the commandments, they heard a voice of speech but they did not understand it, and it became necessary for Moses to explain to them each and every commandment until they understood it from Moses. And</w:t>
      </w:r>
      <w:r w:rsidR="001F636F" w:rsidRPr="000F7312">
        <w:rPr>
          <w:rFonts w:ascii="Times New Roman" w:hAnsi="Times New Roman" w:cs="Times New Roman"/>
          <w:kern w:val="16"/>
        </w:rPr>
        <w:t xml:space="preserve"> so [the Rabbis] explained:</w:t>
      </w:r>
      <w:r w:rsidR="001F636F" w:rsidRPr="000F7312">
        <w:rPr>
          <w:rStyle w:val="FootnoteReference"/>
          <w:rFonts w:ascii="Times New Roman" w:hAnsi="Times New Roman" w:cs="Times New Roman"/>
          <w:kern w:val="16"/>
        </w:rPr>
        <w:footnoteReference w:id="292"/>
      </w:r>
      <w:r w:rsidRPr="000F7312">
        <w:rPr>
          <w:rFonts w:ascii="Times New Roman" w:hAnsi="Times New Roman" w:cs="Times New Roman"/>
          <w:kern w:val="16"/>
        </w:rPr>
        <w:t xml:space="preserve"> </w:t>
      </w:r>
      <w:r w:rsidRPr="000F7312">
        <w:rPr>
          <w:rFonts w:ascii="Times New Roman" w:hAnsi="Times New Roman" w:cs="Times New Roman"/>
          <w:b/>
          <w:i/>
          <w:kern w:val="16"/>
        </w:rPr>
        <w:t>Moses spoke, and G-d answered him by a voice</w:t>
      </w:r>
      <w:r w:rsidR="001F636F" w:rsidRPr="000F7312">
        <w:rPr>
          <w:rFonts w:ascii="Times New Roman" w:hAnsi="Times New Roman" w:cs="Times New Roman"/>
          <w:kern w:val="16"/>
        </w:rPr>
        <w:t>.</w:t>
      </w:r>
      <w:r w:rsidR="001F636F" w:rsidRPr="000F7312">
        <w:rPr>
          <w:rStyle w:val="FootnoteReference"/>
          <w:rFonts w:ascii="Times New Roman" w:hAnsi="Times New Roman" w:cs="Times New Roman"/>
          <w:kern w:val="16"/>
        </w:rPr>
        <w:footnoteReference w:id="293"/>
      </w:r>
      <w:r w:rsidRPr="000F7312">
        <w:rPr>
          <w:rFonts w:ascii="Times New Roman" w:hAnsi="Times New Roman" w:cs="Times New Roman"/>
          <w:kern w:val="16"/>
        </w:rPr>
        <w:t xml:space="preserve"> Therefore [the rest of the Ten Commandments] were addressed by G-d to Moses so that he should tell them thus. </w:t>
      </w:r>
      <w:r w:rsidRPr="000F7312">
        <w:rPr>
          <w:rFonts w:ascii="Times New Roman" w:hAnsi="Times New Roman" w:cs="Times New Roman"/>
          <w:b/>
          <w:kern w:val="16"/>
          <w:highlight w:val="yellow"/>
        </w:rPr>
        <w:t>The reason [that the first two commandments were spoken to the people directly by G-d] was so that they should all be prophets in the belief of G-d, [His existence, and His Unity], and in the prohibition of id</w:t>
      </w:r>
      <w:r w:rsidR="001F636F" w:rsidRPr="000F7312">
        <w:rPr>
          <w:rFonts w:ascii="Times New Roman" w:hAnsi="Times New Roman" w:cs="Times New Roman"/>
          <w:b/>
          <w:kern w:val="16"/>
          <w:highlight w:val="yellow"/>
        </w:rPr>
        <w:t>olatry,</w:t>
      </w:r>
      <w:r w:rsidR="001F636F" w:rsidRPr="000F7312">
        <w:rPr>
          <w:rFonts w:ascii="Times New Roman" w:hAnsi="Times New Roman" w:cs="Times New Roman"/>
          <w:kern w:val="16"/>
        </w:rPr>
        <w:t xml:space="preserve"> as I have explained.</w:t>
      </w:r>
      <w:r w:rsidR="001F636F" w:rsidRPr="000F7312">
        <w:rPr>
          <w:rStyle w:val="FootnoteReference"/>
          <w:rFonts w:ascii="Times New Roman" w:hAnsi="Times New Roman" w:cs="Times New Roman"/>
          <w:kern w:val="16"/>
        </w:rPr>
        <w:footnoteReference w:id="294"/>
      </w:r>
      <w:r w:rsidRPr="000F7312">
        <w:rPr>
          <w:rFonts w:ascii="Times New Roman" w:hAnsi="Times New Roman" w:cs="Times New Roman"/>
          <w:kern w:val="16"/>
        </w:rPr>
        <w:t xml:space="preserve"> Those are the root of the whole Torah and the commandments, just as He said, </w:t>
      </w:r>
      <w:r w:rsidRPr="000F7312">
        <w:rPr>
          <w:rFonts w:ascii="Times New Roman" w:hAnsi="Times New Roman" w:cs="Times New Roman"/>
          <w:b/>
          <w:i/>
          <w:kern w:val="16"/>
        </w:rPr>
        <w:t>Assemble Me the people, and I will make them hear My words, that they may learn to fear Me all the days</w:t>
      </w:r>
      <w:r w:rsidR="001F636F" w:rsidRPr="000F7312">
        <w:rPr>
          <w:rFonts w:ascii="Times New Roman" w:hAnsi="Times New Roman" w:cs="Times New Roman"/>
          <w:kern w:val="16"/>
        </w:rPr>
        <w:t>.</w:t>
      </w:r>
      <w:r w:rsidR="001F636F" w:rsidRPr="000F7312">
        <w:rPr>
          <w:rStyle w:val="FootnoteReference"/>
          <w:rFonts w:ascii="Times New Roman" w:hAnsi="Times New Roman" w:cs="Times New Roman"/>
          <w:kern w:val="16"/>
        </w:rPr>
        <w:footnoteReference w:id="295"/>
      </w:r>
      <w:r w:rsidRPr="000F7312">
        <w:rPr>
          <w:rFonts w:ascii="Times New Roman" w:hAnsi="Times New Roman" w:cs="Times New Roman"/>
          <w:kern w:val="16"/>
        </w:rPr>
        <w:t xml:space="preserve"> But in the rest</w:t>
      </w:r>
      <w:r w:rsidR="001F636F" w:rsidRPr="000F7312">
        <w:rPr>
          <w:rFonts w:ascii="Times New Roman" w:hAnsi="Times New Roman" w:cs="Times New Roman"/>
          <w:kern w:val="16"/>
        </w:rPr>
        <w:t xml:space="preserve"> of the Ten Commandments, they </w:t>
      </w:r>
      <w:r w:rsidRPr="000F7312">
        <w:rPr>
          <w:rFonts w:ascii="Times New Roman" w:hAnsi="Times New Roman" w:cs="Times New Roman"/>
          <w:kern w:val="16"/>
        </w:rPr>
        <w:t>received their explanation from the mouth of Moses after ha</w:t>
      </w:r>
      <w:r w:rsidR="00F95D36" w:rsidRPr="000F7312">
        <w:rPr>
          <w:rFonts w:ascii="Times New Roman" w:hAnsi="Times New Roman" w:cs="Times New Roman"/>
          <w:kern w:val="16"/>
        </w:rPr>
        <w:t>ving heard a voice of words,</w:t>
      </w:r>
      <w:r w:rsidR="00F95D36" w:rsidRPr="000F7312">
        <w:rPr>
          <w:rStyle w:val="FootnoteReference"/>
          <w:rFonts w:ascii="Times New Roman" w:hAnsi="Times New Roman" w:cs="Times New Roman"/>
          <w:kern w:val="16"/>
        </w:rPr>
        <w:footnoteReference w:id="296"/>
      </w:r>
      <w:r w:rsidRPr="000F7312">
        <w:rPr>
          <w:rFonts w:ascii="Times New Roman" w:hAnsi="Times New Roman" w:cs="Times New Roman"/>
          <w:kern w:val="16"/>
        </w:rPr>
        <w:t xml:space="preserve"> while in all other co</w:t>
      </w:r>
      <w:r w:rsidR="00F95D36" w:rsidRPr="000F7312">
        <w:rPr>
          <w:rFonts w:ascii="Times New Roman" w:hAnsi="Times New Roman" w:cs="Times New Roman"/>
          <w:kern w:val="16"/>
        </w:rPr>
        <w:t>mmandments [of the whole Torah]</w:t>
      </w:r>
      <w:r w:rsidRPr="000F7312">
        <w:rPr>
          <w:rFonts w:ascii="Times New Roman" w:hAnsi="Times New Roman" w:cs="Times New Roman"/>
          <w:kern w:val="16"/>
        </w:rPr>
        <w:t xml:space="preserve">, they believed in Moses completely. </w:t>
      </w:r>
    </w:p>
    <w:p w:rsidR="00F95D36" w:rsidRPr="000F7312" w:rsidRDefault="00F95D36"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8. REMEMBER THE SABBATH DAY, TO KEEP IT HOLY. </w:t>
      </w:r>
      <w:r w:rsidRPr="000F7312">
        <w:rPr>
          <w:rFonts w:ascii="Times New Roman" w:hAnsi="Times New Roman" w:cs="Times New Roman"/>
          <w:kern w:val="16"/>
        </w:rPr>
        <w:t>After He commanded that we believe in the Proper Name of G-d, blessed be He - i.e., that He exists, that He is the Creator, that He understands [and watche</w:t>
      </w:r>
      <w:r w:rsidR="00F95D36" w:rsidRPr="000F7312">
        <w:rPr>
          <w:rFonts w:ascii="Times New Roman" w:hAnsi="Times New Roman" w:cs="Times New Roman"/>
          <w:kern w:val="16"/>
        </w:rPr>
        <w:t>s over all that happens to man]</w:t>
      </w:r>
      <w:r w:rsidRPr="000F7312">
        <w:rPr>
          <w:rFonts w:ascii="Times New Roman" w:hAnsi="Times New Roman" w:cs="Times New Roman"/>
          <w:kern w:val="16"/>
        </w:rPr>
        <w:t>, and</w:t>
      </w:r>
      <w:r w:rsidR="00F95D36" w:rsidRPr="000F7312">
        <w:rPr>
          <w:rFonts w:ascii="Times New Roman" w:hAnsi="Times New Roman" w:cs="Times New Roman"/>
          <w:kern w:val="16"/>
        </w:rPr>
        <w:t xml:space="preserve"> that He is the All-powerful</w:t>
      </w:r>
      <w:r w:rsidR="00F95D36" w:rsidRPr="000F7312">
        <w:rPr>
          <w:rStyle w:val="FootnoteReference"/>
          <w:rFonts w:ascii="Times New Roman" w:hAnsi="Times New Roman" w:cs="Times New Roman"/>
          <w:kern w:val="16"/>
        </w:rPr>
        <w:footnoteReference w:id="297"/>
      </w:r>
      <w:r w:rsidRPr="000F7312">
        <w:rPr>
          <w:rFonts w:ascii="Times New Roman" w:hAnsi="Times New Roman" w:cs="Times New Roman"/>
          <w:kern w:val="16"/>
        </w:rPr>
        <w:t xml:space="preserve"> - and [after commanding] that we should direct both our faith in all these matters and</w:t>
      </w:r>
      <w:r w:rsidR="00F95D36" w:rsidRPr="000F7312">
        <w:rPr>
          <w:rFonts w:ascii="Times New Roman" w:hAnsi="Times New Roman" w:cs="Times New Roman"/>
          <w:kern w:val="16"/>
        </w:rPr>
        <w:t xml:space="preserve"> all honor towards Him alone,</w:t>
      </w:r>
      <w:r w:rsidR="00F95D36" w:rsidRPr="000F7312">
        <w:rPr>
          <w:rStyle w:val="FootnoteReference"/>
          <w:rFonts w:ascii="Times New Roman" w:hAnsi="Times New Roman" w:cs="Times New Roman"/>
          <w:kern w:val="16"/>
        </w:rPr>
        <w:footnoteReference w:id="298"/>
      </w:r>
      <w:r w:rsidRPr="000F7312">
        <w:rPr>
          <w:rFonts w:ascii="Times New Roman" w:hAnsi="Times New Roman" w:cs="Times New Roman"/>
          <w:kern w:val="16"/>
        </w:rPr>
        <w:t xml:space="preserve"> and</w:t>
      </w:r>
      <w:r w:rsidR="00F95D36" w:rsidRPr="000F7312">
        <w:rPr>
          <w:rFonts w:ascii="Times New Roman" w:hAnsi="Times New Roman" w:cs="Times New Roman"/>
          <w:kern w:val="16"/>
        </w:rPr>
        <w:t xml:space="preserve"> He further commanded that the remembrance of His Nam</w:t>
      </w:r>
      <w:r w:rsidRPr="000F7312">
        <w:rPr>
          <w:rFonts w:ascii="Times New Roman" w:hAnsi="Times New Roman" w:cs="Times New Roman"/>
          <w:kern w:val="16"/>
        </w:rPr>
        <w:t xml:space="preserve">e </w:t>
      </w:r>
      <w:r w:rsidR="00F95D36" w:rsidRPr="000F7312">
        <w:rPr>
          <w:rFonts w:ascii="Times New Roman" w:hAnsi="Times New Roman" w:cs="Times New Roman"/>
          <w:kern w:val="16"/>
        </w:rPr>
        <w:t>b</w:t>
      </w:r>
      <w:r w:rsidRPr="000F7312">
        <w:rPr>
          <w:rFonts w:ascii="Times New Roman" w:hAnsi="Times New Roman" w:cs="Times New Roman"/>
          <w:kern w:val="16"/>
        </w:rPr>
        <w:t xml:space="preserve">e </w:t>
      </w:r>
      <w:r w:rsidR="00F95D36" w:rsidRPr="000F7312">
        <w:rPr>
          <w:rFonts w:ascii="Times New Roman" w:hAnsi="Times New Roman" w:cs="Times New Roman"/>
          <w:kern w:val="16"/>
        </w:rPr>
        <w:t>done in a manner of</w:t>
      </w:r>
      <w:r w:rsidRPr="000F7312">
        <w:rPr>
          <w:rFonts w:ascii="Times New Roman" w:hAnsi="Times New Roman" w:cs="Times New Roman"/>
          <w:kern w:val="16"/>
        </w:rPr>
        <w:t xml:space="preserve"> respect,</w:t>
      </w:r>
      <w:r w:rsidR="00F95D36" w:rsidRPr="000F7312">
        <w:rPr>
          <w:rStyle w:val="FootnoteReference"/>
          <w:rFonts w:ascii="Times New Roman" w:hAnsi="Times New Roman" w:cs="Times New Roman"/>
          <w:kern w:val="16"/>
        </w:rPr>
        <w:footnoteReference w:id="299"/>
      </w:r>
      <w:r w:rsidRPr="000F7312">
        <w:rPr>
          <w:rFonts w:ascii="Times New Roman" w:hAnsi="Times New Roman" w:cs="Times New Roman"/>
          <w:kern w:val="16"/>
        </w:rPr>
        <w:t xml:space="preserve"> </w:t>
      </w:r>
      <w:r w:rsidR="00F95D36" w:rsidRPr="000F7312">
        <w:rPr>
          <w:rFonts w:ascii="Times New Roman" w:hAnsi="Times New Roman" w:cs="Times New Roman"/>
          <w:kern w:val="16"/>
        </w:rPr>
        <w:t>H</w:t>
      </w:r>
      <w:r w:rsidRPr="000F7312">
        <w:rPr>
          <w:rFonts w:ascii="Times New Roman" w:hAnsi="Times New Roman" w:cs="Times New Roman"/>
          <w:kern w:val="16"/>
        </w:rPr>
        <w:t xml:space="preserve">e now commanded that we make in this matter a sign and perpetual remembrance to let it be known that He created everything. This is in the commandment of the Sabbath, which is a remembrance of the creation. </w:t>
      </w:r>
    </w:p>
    <w:p w:rsidR="00F95D36" w:rsidRPr="000F7312" w:rsidRDefault="00F95D36"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Now He said here, </w:t>
      </w:r>
      <w:r w:rsidRPr="000F7312">
        <w:rPr>
          <w:rFonts w:ascii="Times New Roman" w:hAnsi="Times New Roman" w:cs="Times New Roman"/>
          <w:b/>
          <w:i/>
          <w:kern w:val="16"/>
        </w:rPr>
        <w:t>'Remember' the Sabbath-day, to keep it holy</w:t>
      </w:r>
      <w:r w:rsidRPr="000F7312">
        <w:rPr>
          <w:rFonts w:ascii="Times New Roman" w:hAnsi="Times New Roman" w:cs="Times New Roman"/>
          <w:kern w:val="16"/>
        </w:rPr>
        <w:t xml:space="preserve">; and in the Book of Deuteronomy it is written, </w:t>
      </w:r>
      <w:r w:rsidRPr="000F7312">
        <w:rPr>
          <w:rFonts w:ascii="Times New Roman" w:hAnsi="Times New Roman" w:cs="Times New Roman"/>
          <w:b/>
          <w:i/>
          <w:kern w:val="16"/>
        </w:rPr>
        <w:t>'Observe' the Sabbath-day, to keep it holy</w:t>
      </w:r>
      <w:r w:rsidR="00F95D36" w:rsidRPr="000F7312">
        <w:rPr>
          <w:rFonts w:ascii="Times New Roman" w:hAnsi="Times New Roman" w:cs="Times New Roman"/>
          <w:kern w:val="16"/>
        </w:rPr>
        <w:t>.</w:t>
      </w:r>
      <w:r w:rsidR="00F95D36" w:rsidRPr="000F7312">
        <w:rPr>
          <w:rStyle w:val="FootnoteReference"/>
          <w:rFonts w:ascii="Times New Roman" w:hAnsi="Times New Roman" w:cs="Times New Roman"/>
          <w:kern w:val="16"/>
        </w:rPr>
        <w:footnoteReference w:id="300"/>
      </w:r>
      <w:r w:rsidRPr="000F7312">
        <w:rPr>
          <w:rFonts w:ascii="Times New Roman" w:hAnsi="Times New Roman" w:cs="Times New Roman"/>
          <w:kern w:val="16"/>
        </w:rPr>
        <w:t xml:space="preserve"> Our Rabbis have said with respect to these verses:</w:t>
      </w:r>
      <w:r w:rsidR="00F95D36" w:rsidRPr="000F7312">
        <w:rPr>
          <w:rStyle w:val="FootnoteReference"/>
          <w:rFonts w:ascii="Times New Roman" w:hAnsi="Times New Roman" w:cs="Times New Roman"/>
          <w:kern w:val="16"/>
        </w:rPr>
        <w:footnoteReference w:id="301"/>
      </w:r>
      <w:r w:rsidRPr="000F7312">
        <w:rPr>
          <w:rFonts w:ascii="Times New Roman" w:hAnsi="Times New Roman" w:cs="Times New Roman"/>
          <w:kern w:val="16"/>
        </w:rPr>
        <w:t xml:space="preserve"> "</w:t>
      </w:r>
      <w:r w:rsidRPr="000F7312">
        <w:rPr>
          <w:rFonts w:ascii="Times New Roman" w:hAnsi="Times New Roman" w:cs="Times New Roman"/>
          <w:b/>
          <w:i/>
          <w:kern w:val="16"/>
        </w:rPr>
        <w:t>Remember</w:t>
      </w:r>
      <w:r w:rsidRPr="000F7312">
        <w:rPr>
          <w:rFonts w:ascii="Times New Roman" w:hAnsi="Times New Roman" w:cs="Times New Roman"/>
          <w:kern w:val="16"/>
        </w:rPr>
        <w:t xml:space="preserve"> and </w:t>
      </w:r>
      <w:r w:rsidRPr="000F7312">
        <w:rPr>
          <w:rFonts w:ascii="Times New Roman" w:hAnsi="Times New Roman" w:cs="Times New Roman"/>
          <w:b/>
          <w:i/>
          <w:kern w:val="16"/>
        </w:rPr>
        <w:t>Observe</w:t>
      </w:r>
      <w:r w:rsidRPr="000F7312">
        <w:rPr>
          <w:rFonts w:ascii="Times New Roman" w:hAnsi="Times New Roman" w:cs="Times New Roman"/>
          <w:kern w:val="16"/>
        </w:rPr>
        <w:t xml:space="preserve"> were both spoken with one utterance." Now the Rabbis were not so particular as to comment on the other changes of language [between the Ten Commandments written here and those in the Book of Deuteronomy. They commented only on the above-mentioned change] because their intent is to point out that </w:t>
      </w:r>
      <w:r w:rsidRPr="000F7312">
        <w:rPr>
          <w:rFonts w:ascii="Times New Roman" w:hAnsi="Times New Roman" w:cs="Times New Roman"/>
          <w:b/>
          <w:i/>
          <w:kern w:val="16"/>
        </w:rPr>
        <w:t>zachor</w:t>
      </w:r>
      <w:r w:rsidRPr="000F7312">
        <w:rPr>
          <w:rFonts w:ascii="Times New Roman" w:hAnsi="Times New Roman" w:cs="Times New Roman"/>
          <w:kern w:val="16"/>
        </w:rPr>
        <w:t xml:space="preserve"> (remember) constitutes a positive commandment, i.e., that He commanded that we remember the Sabbath-day to keep it holy and that we do not forget it, [as will be explained furt</w:t>
      </w:r>
      <w:r w:rsidR="00F95D36" w:rsidRPr="000F7312">
        <w:rPr>
          <w:rFonts w:ascii="Times New Roman" w:hAnsi="Times New Roman" w:cs="Times New Roman"/>
          <w:kern w:val="16"/>
        </w:rPr>
        <w:t xml:space="preserve">her on]. [They considered] </w:t>
      </w:r>
      <w:r w:rsidR="00F95D36" w:rsidRPr="000F7312">
        <w:rPr>
          <w:rFonts w:ascii="Times New Roman" w:hAnsi="Times New Roman" w:cs="Times New Roman"/>
          <w:b/>
          <w:i/>
          <w:kern w:val="16"/>
        </w:rPr>
        <w:t>sham</w:t>
      </w:r>
      <w:r w:rsidRPr="000F7312">
        <w:rPr>
          <w:rFonts w:ascii="Times New Roman" w:hAnsi="Times New Roman" w:cs="Times New Roman"/>
          <w:b/>
          <w:i/>
          <w:kern w:val="16"/>
        </w:rPr>
        <w:t>or</w:t>
      </w:r>
      <w:r w:rsidRPr="000F7312">
        <w:rPr>
          <w:rFonts w:ascii="Times New Roman" w:hAnsi="Times New Roman" w:cs="Times New Roman"/>
          <w:kern w:val="16"/>
        </w:rPr>
        <w:t xml:space="preserve"> (obs</w:t>
      </w:r>
      <w:r w:rsidR="00F95D36" w:rsidRPr="000F7312">
        <w:rPr>
          <w:rFonts w:ascii="Times New Roman" w:hAnsi="Times New Roman" w:cs="Times New Roman"/>
          <w:kern w:val="16"/>
        </w:rPr>
        <w:t xml:space="preserve">erve), on the other hand, as a </w:t>
      </w:r>
      <w:r w:rsidRPr="000F7312">
        <w:rPr>
          <w:rFonts w:ascii="Times New Roman" w:hAnsi="Times New Roman" w:cs="Times New Roman"/>
          <w:kern w:val="16"/>
        </w:rPr>
        <w:t>negative command</w:t>
      </w:r>
      <w:r w:rsidR="00F95D36" w:rsidRPr="000F7312">
        <w:rPr>
          <w:rFonts w:ascii="Times New Roman" w:hAnsi="Times New Roman" w:cs="Times New Roman"/>
          <w:kern w:val="16"/>
        </w:rPr>
        <w:t>ment, just as they have said,</w:t>
      </w:r>
      <w:r w:rsidR="00F95D36" w:rsidRPr="000F7312">
        <w:rPr>
          <w:rStyle w:val="FootnoteReference"/>
          <w:rFonts w:ascii="Times New Roman" w:hAnsi="Times New Roman" w:cs="Times New Roman"/>
          <w:kern w:val="16"/>
        </w:rPr>
        <w:footnoteReference w:id="302"/>
      </w:r>
      <w:r w:rsidRPr="000F7312">
        <w:rPr>
          <w:rFonts w:ascii="Times New Roman" w:hAnsi="Times New Roman" w:cs="Times New Roman"/>
          <w:kern w:val="16"/>
        </w:rPr>
        <w:t xml:space="preserve"> "Whereve</w:t>
      </w:r>
      <w:r w:rsidR="00CC7EFC" w:rsidRPr="000F7312">
        <w:rPr>
          <w:rFonts w:ascii="Times New Roman" w:hAnsi="Times New Roman" w:cs="Times New Roman"/>
          <w:kern w:val="16"/>
        </w:rPr>
        <w:t>r Scripture says take heed (</w:t>
      </w:r>
      <w:r w:rsidR="00CC7EFC" w:rsidRPr="000F7312">
        <w:rPr>
          <w:rFonts w:ascii="Times New Roman" w:hAnsi="Times New Roman" w:cs="Times New Roman"/>
          <w:b/>
          <w:i/>
          <w:kern w:val="16"/>
        </w:rPr>
        <w:t>'hi</w:t>
      </w:r>
      <w:r w:rsidRPr="000F7312">
        <w:rPr>
          <w:rFonts w:ascii="Times New Roman" w:hAnsi="Times New Roman" w:cs="Times New Roman"/>
          <w:b/>
          <w:i/>
          <w:kern w:val="16"/>
        </w:rPr>
        <w:t>shamer'</w:t>
      </w:r>
      <w:r w:rsidRPr="000F7312">
        <w:rPr>
          <w:rFonts w:ascii="Times New Roman" w:hAnsi="Times New Roman" w:cs="Times New Roman"/>
          <w:kern w:val="16"/>
        </w:rPr>
        <w:t xml:space="preserve">), or </w:t>
      </w:r>
      <w:r w:rsidRPr="000F7312">
        <w:rPr>
          <w:rFonts w:ascii="Times New Roman" w:hAnsi="Times New Roman" w:cs="Times New Roman"/>
          <w:b/>
          <w:i/>
          <w:kern w:val="16"/>
        </w:rPr>
        <w:t>lest ('pen'),</w:t>
      </w:r>
      <w:r w:rsidRPr="000F7312">
        <w:rPr>
          <w:rFonts w:ascii="Times New Roman" w:hAnsi="Times New Roman" w:cs="Times New Roman"/>
          <w:kern w:val="16"/>
        </w:rPr>
        <w:t xml:space="preserve"> or </w:t>
      </w:r>
      <w:r w:rsidRPr="000F7312">
        <w:rPr>
          <w:rFonts w:ascii="Times New Roman" w:hAnsi="Times New Roman" w:cs="Times New Roman"/>
          <w:b/>
          <w:i/>
          <w:kern w:val="16"/>
        </w:rPr>
        <w:t>do not ('al')</w:t>
      </w:r>
      <w:r w:rsidRPr="000F7312">
        <w:rPr>
          <w:rFonts w:ascii="Times New Roman" w:hAnsi="Times New Roman" w:cs="Times New Roman"/>
          <w:kern w:val="16"/>
        </w:rPr>
        <w:t xml:space="preserve">, there is a negative commandment." It warns us that we should watch it [i.e., the Sabbath] to keep it holy and that we should not profane it, [thus clearly implying both a positive commandment and a negative one with respect to the Sabbath]. It would not have been proper for Moses to change G-d's words from a positive commandment to a negative commandment. [Therefore the Rabbis were careful to point out that both </w:t>
      </w:r>
      <w:r w:rsidRPr="000F7312">
        <w:rPr>
          <w:rFonts w:ascii="Times New Roman" w:hAnsi="Times New Roman" w:cs="Times New Roman"/>
          <w:b/>
          <w:i/>
          <w:kern w:val="16"/>
        </w:rPr>
        <w:t>remember</w:t>
      </w:r>
      <w:r w:rsidR="00CC7EFC" w:rsidRPr="000F7312">
        <w:rPr>
          <w:rFonts w:ascii="Times New Roman" w:hAnsi="Times New Roman" w:cs="Times New Roman"/>
          <w:kern w:val="16"/>
        </w:rPr>
        <w:t xml:space="preserve"> and </w:t>
      </w:r>
      <w:r w:rsidR="00CC7EFC" w:rsidRPr="000F7312">
        <w:rPr>
          <w:rFonts w:ascii="Times New Roman" w:hAnsi="Times New Roman" w:cs="Times New Roman"/>
          <w:b/>
          <w:i/>
          <w:kern w:val="16"/>
        </w:rPr>
        <w:t>observ</w:t>
      </w:r>
      <w:r w:rsidRPr="000F7312">
        <w:rPr>
          <w:rFonts w:ascii="Times New Roman" w:hAnsi="Times New Roman" w:cs="Times New Roman"/>
          <w:b/>
          <w:i/>
          <w:kern w:val="16"/>
        </w:rPr>
        <w:t>e</w:t>
      </w:r>
      <w:r w:rsidRPr="000F7312">
        <w:rPr>
          <w:rFonts w:ascii="Times New Roman" w:hAnsi="Times New Roman" w:cs="Times New Roman"/>
          <w:kern w:val="16"/>
        </w:rPr>
        <w:t xml:space="preserve"> were spoken by G-d in one utterance.] However, the change in the second commandment from </w:t>
      </w:r>
      <w:r w:rsidRPr="000F7312">
        <w:rPr>
          <w:rFonts w:ascii="Times New Roman" w:hAnsi="Times New Roman" w:cs="Times New Roman"/>
          <w:b/>
          <w:i/>
          <w:kern w:val="16"/>
        </w:rPr>
        <w:t xml:space="preserve">'and' any manner of </w:t>
      </w:r>
      <w:r w:rsidR="00CC7EFC" w:rsidRPr="000F7312">
        <w:rPr>
          <w:rFonts w:ascii="Times New Roman" w:hAnsi="Times New Roman" w:cs="Times New Roman"/>
          <w:b/>
          <w:i/>
          <w:kern w:val="16"/>
        </w:rPr>
        <w:t>likeness</w:t>
      </w:r>
      <w:r w:rsidR="00CC7EFC" w:rsidRPr="000F7312">
        <w:rPr>
          <w:rFonts w:ascii="Times New Roman" w:hAnsi="Times New Roman" w:cs="Times New Roman"/>
          <w:kern w:val="16"/>
        </w:rPr>
        <w:t>,</w:t>
      </w:r>
      <w:r w:rsidR="00CC7EFC" w:rsidRPr="000F7312">
        <w:rPr>
          <w:rStyle w:val="FootnoteReference"/>
          <w:rFonts w:ascii="Times New Roman" w:hAnsi="Times New Roman" w:cs="Times New Roman"/>
          <w:kern w:val="16"/>
        </w:rPr>
        <w:footnoteReference w:id="303"/>
      </w:r>
      <w:r w:rsidRPr="000F7312">
        <w:rPr>
          <w:rFonts w:ascii="Times New Roman" w:hAnsi="Times New Roman" w:cs="Times New Roman"/>
          <w:kern w:val="16"/>
        </w:rPr>
        <w:t xml:space="preserve"> </w:t>
      </w:r>
      <w:r w:rsidR="00CC7EFC" w:rsidRPr="000F7312">
        <w:rPr>
          <w:rFonts w:ascii="Times New Roman" w:hAnsi="Times New Roman" w:cs="Times New Roman"/>
          <w:b/>
          <w:i/>
          <w:kern w:val="16"/>
        </w:rPr>
        <w:t>to any manner of</w:t>
      </w:r>
      <w:r w:rsidRPr="000F7312">
        <w:rPr>
          <w:rFonts w:ascii="Times New Roman" w:hAnsi="Times New Roman" w:cs="Times New Roman"/>
          <w:b/>
          <w:i/>
          <w:kern w:val="16"/>
        </w:rPr>
        <w:t xml:space="preserve"> </w:t>
      </w:r>
      <w:r w:rsidR="00CC7EFC" w:rsidRPr="000F7312">
        <w:rPr>
          <w:rFonts w:ascii="Times New Roman" w:hAnsi="Times New Roman" w:cs="Times New Roman"/>
          <w:b/>
          <w:i/>
          <w:kern w:val="16"/>
        </w:rPr>
        <w:t>lik</w:t>
      </w:r>
      <w:r w:rsidRPr="000F7312">
        <w:rPr>
          <w:rFonts w:ascii="Times New Roman" w:hAnsi="Times New Roman" w:cs="Times New Roman"/>
          <w:b/>
          <w:i/>
          <w:kern w:val="16"/>
        </w:rPr>
        <w:t>eness</w:t>
      </w:r>
      <w:r w:rsidRPr="000F7312">
        <w:rPr>
          <w:rFonts w:ascii="Times New Roman" w:hAnsi="Times New Roman" w:cs="Times New Roman"/>
          <w:kern w:val="16"/>
        </w:rPr>
        <w:t>,</w:t>
      </w:r>
      <w:r w:rsidR="00CC7EFC" w:rsidRPr="000F7312">
        <w:rPr>
          <w:rStyle w:val="FootnoteReference"/>
          <w:rFonts w:ascii="Times New Roman" w:hAnsi="Times New Roman" w:cs="Times New Roman"/>
          <w:kern w:val="16"/>
        </w:rPr>
        <w:footnoteReference w:id="304"/>
      </w:r>
      <w:r w:rsidRPr="000F7312">
        <w:rPr>
          <w:rFonts w:ascii="Times New Roman" w:hAnsi="Times New Roman" w:cs="Times New Roman"/>
          <w:kern w:val="16"/>
        </w:rPr>
        <w:t xml:space="preserve"> </w:t>
      </w:r>
      <w:r w:rsidR="00CC7EFC" w:rsidRPr="000F7312">
        <w:rPr>
          <w:rFonts w:ascii="Times New Roman" w:hAnsi="Times New Roman" w:cs="Times New Roman"/>
          <w:kern w:val="16"/>
        </w:rPr>
        <w:t xml:space="preserve">omitting the </w:t>
      </w:r>
      <w:r w:rsidR="00CC7EFC" w:rsidRPr="000F7312">
        <w:rPr>
          <w:rFonts w:ascii="Times New Roman" w:hAnsi="Times New Roman" w:cs="Times New Roman"/>
          <w:b/>
          <w:i/>
          <w:kern w:val="16"/>
        </w:rPr>
        <w:lastRenderedPageBreak/>
        <w:t>vav</w:t>
      </w:r>
      <w:r w:rsidR="00CC7EFC" w:rsidRPr="000F7312">
        <w:rPr>
          <w:rFonts w:ascii="Times New Roman" w:hAnsi="Times New Roman" w:cs="Times New Roman"/>
          <w:kern w:val="16"/>
        </w:rPr>
        <w:t xml:space="preserve"> (and), </w:t>
      </w:r>
      <w:r w:rsidRPr="000F7312">
        <w:rPr>
          <w:rFonts w:ascii="Times New Roman" w:hAnsi="Times New Roman" w:cs="Times New Roman"/>
          <w:kern w:val="16"/>
        </w:rPr>
        <w:t xml:space="preserve">and then adding it [to the expression </w:t>
      </w:r>
      <w:r w:rsidRPr="000F7312">
        <w:rPr>
          <w:rFonts w:ascii="Times New Roman" w:hAnsi="Times New Roman" w:cs="Times New Roman"/>
          <w:b/>
          <w:i/>
          <w:kern w:val="16"/>
        </w:rPr>
        <w:t>al shileishim</w:t>
      </w:r>
      <w:r w:rsidRPr="000F7312">
        <w:rPr>
          <w:rFonts w:ascii="Times New Roman" w:hAnsi="Times New Roman" w:cs="Times New Roman"/>
          <w:kern w:val="16"/>
        </w:rPr>
        <w:t xml:space="preserve"> </w:t>
      </w:r>
      <w:r w:rsidRPr="000F7312">
        <w:rPr>
          <w:rFonts w:ascii="Times New Roman" w:hAnsi="Times New Roman" w:cs="Times New Roman"/>
          <w:b/>
          <w:i/>
          <w:kern w:val="16"/>
        </w:rPr>
        <w:t>(unto the third generation)</w:t>
      </w:r>
      <w:r w:rsidRPr="000F7312">
        <w:rPr>
          <w:rFonts w:ascii="Times New Roman" w:hAnsi="Times New Roman" w:cs="Times New Roman"/>
          <w:kern w:val="16"/>
        </w:rPr>
        <w:t>,</w:t>
      </w:r>
      <w:r w:rsidR="00CC7EFC" w:rsidRPr="000F7312">
        <w:rPr>
          <w:rFonts w:ascii="Times New Roman" w:hAnsi="Times New Roman" w:cs="Times New Roman"/>
          <w:kern w:val="16"/>
        </w:rPr>
        <w:t xml:space="preserve"> </w:t>
      </w:r>
      <w:r w:rsidRPr="000F7312">
        <w:rPr>
          <w:rFonts w:ascii="Times New Roman" w:hAnsi="Times New Roman" w:cs="Times New Roman"/>
          <w:kern w:val="16"/>
        </w:rPr>
        <w:t>which is found here in Verse 5, ren</w:t>
      </w:r>
      <w:r w:rsidR="00CC7EFC" w:rsidRPr="000F7312">
        <w:rPr>
          <w:rFonts w:ascii="Times New Roman" w:hAnsi="Times New Roman" w:cs="Times New Roman"/>
          <w:kern w:val="16"/>
        </w:rPr>
        <w:t>dering it there in Deuteronomy]</w:t>
      </w:r>
      <w:r w:rsidRPr="000F7312">
        <w:rPr>
          <w:rFonts w:ascii="Times New Roman" w:hAnsi="Times New Roman" w:cs="Times New Roman"/>
          <w:kern w:val="16"/>
        </w:rPr>
        <w:t xml:space="preserve">, </w:t>
      </w:r>
      <w:r w:rsidRPr="000F7312">
        <w:rPr>
          <w:rFonts w:ascii="Times New Roman" w:hAnsi="Times New Roman" w:cs="Times New Roman"/>
          <w:b/>
          <w:i/>
          <w:kern w:val="16"/>
        </w:rPr>
        <w:t>v'al shileishim</w:t>
      </w:r>
      <w:r w:rsidR="00CC7EFC" w:rsidRPr="000F7312">
        <w:rPr>
          <w:rFonts w:ascii="Times New Roman" w:hAnsi="Times New Roman" w:cs="Times New Roman"/>
          <w:b/>
          <w:i/>
          <w:kern w:val="16"/>
        </w:rPr>
        <w:t xml:space="preserve"> ('and' unto the third generati</w:t>
      </w:r>
      <w:r w:rsidRPr="000F7312">
        <w:rPr>
          <w:rFonts w:ascii="Times New Roman" w:hAnsi="Times New Roman" w:cs="Times New Roman"/>
          <w:b/>
          <w:i/>
          <w:kern w:val="16"/>
        </w:rPr>
        <w:t>on),</w:t>
      </w:r>
      <w:r w:rsidR="00CC7EFC" w:rsidRPr="000F7312">
        <w:rPr>
          <w:rStyle w:val="FootnoteReference"/>
          <w:rFonts w:ascii="Times New Roman" w:hAnsi="Times New Roman" w:cs="Times New Roman"/>
          <w:b/>
          <w:i/>
          <w:kern w:val="16"/>
        </w:rPr>
        <w:footnoteReference w:id="305"/>
      </w:r>
      <w:r w:rsidRPr="000F7312">
        <w:rPr>
          <w:rFonts w:ascii="Times New Roman" w:hAnsi="Times New Roman" w:cs="Times New Roman"/>
          <w:kern w:val="16"/>
        </w:rPr>
        <w:t xml:space="preserve"> and all such similar changes in the rest of the Ten Commandments, do not matter, for it is all one. This explanation [of why the Rabbis were particular to comment only on the change from </w:t>
      </w:r>
      <w:r w:rsidRPr="000F7312">
        <w:rPr>
          <w:rFonts w:ascii="Times New Roman" w:hAnsi="Times New Roman" w:cs="Times New Roman"/>
          <w:b/>
          <w:i/>
          <w:kern w:val="16"/>
        </w:rPr>
        <w:t>remember</w:t>
      </w:r>
      <w:r w:rsidR="00CC7EFC" w:rsidRPr="000F7312">
        <w:rPr>
          <w:rFonts w:ascii="Times New Roman" w:hAnsi="Times New Roman" w:cs="Times New Roman"/>
          <w:kern w:val="16"/>
        </w:rPr>
        <w:t xml:space="preserve"> to </w:t>
      </w:r>
      <w:r w:rsidR="00CC7EFC" w:rsidRPr="000F7312">
        <w:rPr>
          <w:rFonts w:ascii="Times New Roman" w:hAnsi="Times New Roman" w:cs="Times New Roman"/>
          <w:b/>
          <w:i/>
          <w:kern w:val="16"/>
        </w:rPr>
        <w:t>observ</w:t>
      </w:r>
      <w:r w:rsidRPr="000F7312">
        <w:rPr>
          <w:rFonts w:ascii="Times New Roman" w:hAnsi="Times New Roman" w:cs="Times New Roman"/>
          <w:b/>
          <w:i/>
          <w:kern w:val="16"/>
        </w:rPr>
        <w:t>e</w:t>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will not be entertained by one who is not us</w:t>
      </w:r>
      <w:r w:rsidR="00CC7EFC" w:rsidRPr="000F7312">
        <w:rPr>
          <w:rFonts w:ascii="Times New Roman" w:hAnsi="Times New Roman" w:cs="Times New Roman"/>
          <w:b/>
          <w:kern w:val="16"/>
          <w:highlight w:val="yellow"/>
        </w:rPr>
        <w:t>ed to the ways of the Talmud</w:t>
      </w:r>
      <w:r w:rsidR="00CC7EFC" w:rsidRPr="000F7312">
        <w:rPr>
          <w:rFonts w:ascii="Times New Roman" w:hAnsi="Times New Roman" w:cs="Times New Roman"/>
          <w:kern w:val="16"/>
        </w:rPr>
        <w:t>.</w:t>
      </w:r>
      <w:r w:rsidR="00CC7EFC" w:rsidRPr="000F7312">
        <w:rPr>
          <w:rStyle w:val="FootnoteReference"/>
          <w:rFonts w:ascii="Times New Roman" w:hAnsi="Times New Roman" w:cs="Times New Roman"/>
          <w:kern w:val="16"/>
        </w:rPr>
        <w:footnoteReference w:id="306"/>
      </w:r>
      <w:r w:rsidRPr="000F7312">
        <w:rPr>
          <w:rFonts w:ascii="Times New Roman" w:hAnsi="Times New Roman" w:cs="Times New Roman"/>
          <w:kern w:val="16"/>
        </w:rPr>
        <w:t xml:space="preserve"> And the Rabb</w:t>
      </w:r>
      <w:r w:rsidR="00FF01F7" w:rsidRPr="000F7312">
        <w:rPr>
          <w:rFonts w:ascii="Times New Roman" w:hAnsi="Times New Roman" w:cs="Times New Roman"/>
          <w:kern w:val="16"/>
        </w:rPr>
        <w:t>is have expressly said:</w:t>
      </w:r>
      <w:r w:rsidR="00FF01F7" w:rsidRPr="000F7312">
        <w:rPr>
          <w:rStyle w:val="FootnoteReference"/>
          <w:rFonts w:ascii="Times New Roman" w:hAnsi="Times New Roman" w:cs="Times New Roman"/>
          <w:kern w:val="16"/>
        </w:rPr>
        <w:footnoteReference w:id="307"/>
      </w:r>
      <w:r w:rsidR="00FF01F7" w:rsidRPr="000F7312">
        <w:rPr>
          <w:rFonts w:ascii="Times New Roman" w:hAnsi="Times New Roman" w:cs="Times New Roman"/>
          <w:kern w:val="16"/>
        </w:rPr>
        <w:t xml:space="preserve"> </w:t>
      </w:r>
      <w:r w:rsidR="00FF01F7" w:rsidRPr="000F7312">
        <w:rPr>
          <w:rFonts w:ascii="Times New Roman" w:hAnsi="Times New Roman" w:cs="Times New Roman"/>
          <w:b/>
          <w:kern w:val="16"/>
          <w:highlight w:val="yellow"/>
        </w:rPr>
        <w:t>"Women are obligated by L</w:t>
      </w:r>
      <w:r w:rsidRPr="000F7312">
        <w:rPr>
          <w:rFonts w:ascii="Times New Roman" w:hAnsi="Times New Roman" w:cs="Times New Roman"/>
          <w:b/>
          <w:kern w:val="16"/>
          <w:highlight w:val="yellow"/>
        </w:rPr>
        <w:t>aw of the Torah to proclaim</w:t>
      </w:r>
      <w:r w:rsidR="00FF01F7" w:rsidRPr="000F7312">
        <w:rPr>
          <w:rFonts w:ascii="Times New Roman" w:hAnsi="Times New Roman" w:cs="Times New Roman"/>
          <w:b/>
          <w:kern w:val="16"/>
          <w:highlight w:val="yellow"/>
        </w:rPr>
        <w:t xml:space="preserve"> the sanctity of the Sabbath,</w:t>
      </w:r>
      <w:r w:rsidR="00FF01F7" w:rsidRPr="000F7312">
        <w:rPr>
          <w:rStyle w:val="FootnoteReference"/>
          <w:rFonts w:ascii="Times New Roman" w:hAnsi="Times New Roman" w:cs="Times New Roman"/>
          <w:b/>
          <w:kern w:val="16"/>
          <w:highlight w:val="yellow"/>
        </w:rPr>
        <w:footnoteReference w:id="308"/>
      </w:r>
      <w:r w:rsidRPr="000F7312">
        <w:rPr>
          <w:rFonts w:ascii="Times New Roman" w:hAnsi="Times New Roman" w:cs="Times New Roman"/>
          <w:b/>
          <w:kern w:val="16"/>
          <w:highlight w:val="yellow"/>
        </w:rPr>
        <w:t xml:space="preserve"> because it is said, </w:t>
      </w:r>
      <w:r w:rsidRPr="000F7312">
        <w:rPr>
          <w:rFonts w:ascii="Times New Roman" w:hAnsi="Times New Roman" w:cs="Times New Roman"/>
          <w:b/>
          <w:i/>
          <w:kern w:val="16"/>
          <w:highlight w:val="yellow"/>
        </w:rPr>
        <w:t>remember</w:t>
      </w:r>
      <w:r w:rsidR="00FF01F7" w:rsidRPr="000F7312">
        <w:rPr>
          <w:rFonts w:ascii="Times New Roman" w:hAnsi="Times New Roman" w:cs="Times New Roman"/>
          <w:b/>
          <w:kern w:val="16"/>
          <w:highlight w:val="yellow"/>
        </w:rPr>
        <w:t xml:space="preserve"> and </w:t>
      </w:r>
      <w:r w:rsidR="00FF01F7" w:rsidRPr="000F7312">
        <w:rPr>
          <w:rFonts w:ascii="Times New Roman" w:hAnsi="Times New Roman" w:cs="Times New Roman"/>
          <w:b/>
          <w:i/>
          <w:kern w:val="16"/>
          <w:highlight w:val="yellow"/>
        </w:rPr>
        <w:t>observ</w:t>
      </w:r>
      <w:r w:rsidRPr="000F7312">
        <w:rPr>
          <w:rFonts w:ascii="Times New Roman" w:hAnsi="Times New Roman" w:cs="Times New Roman"/>
          <w:b/>
          <w:i/>
          <w:kern w:val="16"/>
          <w:highlight w:val="yellow"/>
        </w:rPr>
        <w:t>e</w:t>
      </w:r>
      <w:r w:rsidRPr="000F7312">
        <w:rPr>
          <w:rFonts w:ascii="Times New Roman" w:hAnsi="Times New Roman" w:cs="Times New Roman"/>
          <w:b/>
          <w:kern w:val="16"/>
          <w:highlight w:val="yellow"/>
        </w:rPr>
        <w:t>, thus equating them so that all t</w:t>
      </w:r>
      <w:r w:rsidR="00FF01F7" w:rsidRPr="000F7312">
        <w:rPr>
          <w:rFonts w:ascii="Times New Roman" w:hAnsi="Times New Roman" w:cs="Times New Roman"/>
          <w:b/>
          <w:kern w:val="16"/>
          <w:highlight w:val="yellow"/>
        </w:rPr>
        <w:t xml:space="preserve">hose who are obligated to </w:t>
      </w:r>
      <w:r w:rsidR="00FF01F7" w:rsidRPr="000F7312">
        <w:rPr>
          <w:rFonts w:ascii="Times New Roman" w:hAnsi="Times New Roman" w:cs="Times New Roman"/>
          <w:b/>
          <w:i/>
          <w:kern w:val="16"/>
          <w:highlight w:val="yellow"/>
        </w:rPr>
        <w:t>observ</w:t>
      </w:r>
      <w:r w:rsidRPr="000F7312">
        <w:rPr>
          <w:rFonts w:ascii="Times New Roman" w:hAnsi="Times New Roman" w:cs="Times New Roman"/>
          <w:b/>
          <w:i/>
          <w:kern w:val="16"/>
          <w:highlight w:val="yellow"/>
        </w:rPr>
        <w:t>e</w:t>
      </w:r>
      <w:r w:rsidRPr="000F7312">
        <w:rPr>
          <w:rFonts w:ascii="Times New Roman" w:hAnsi="Times New Roman" w:cs="Times New Roman"/>
          <w:b/>
          <w:kern w:val="16"/>
          <w:highlight w:val="yellow"/>
        </w:rPr>
        <w:t xml:space="preserve"> the Sabbath are obligated also to </w:t>
      </w:r>
      <w:r w:rsidRPr="000F7312">
        <w:rPr>
          <w:rFonts w:ascii="Times New Roman" w:hAnsi="Times New Roman" w:cs="Times New Roman"/>
          <w:b/>
          <w:i/>
          <w:kern w:val="16"/>
          <w:highlight w:val="yellow"/>
        </w:rPr>
        <w:t>remember</w:t>
      </w:r>
      <w:r w:rsidR="00FF01F7" w:rsidRPr="000F7312">
        <w:rPr>
          <w:rFonts w:ascii="Times New Roman" w:hAnsi="Times New Roman" w:cs="Times New Roman"/>
          <w:b/>
          <w:kern w:val="16"/>
          <w:highlight w:val="yellow"/>
        </w:rPr>
        <w:t xml:space="preserve"> it.</w:t>
      </w:r>
      <w:r w:rsidR="00FF01F7" w:rsidRPr="000F7312">
        <w:rPr>
          <w:rStyle w:val="FootnoteReference"/>
          <w:rFonts w:ascii="Times New Roman" w:hAnsi="Times New Roman" w:cs="Times New Roman"/>
          <w:b/>
          <w:kern w:val="16"/>
          <w:highlight w:val="yellow"/>
        </w:rPr>
        <w:footnoteReference w:id="309"/>
      </w:r>
      <w:r w:rsidRPr="000F7312">
        <w:rPr>
          <w:rFonts w:ascii="Times New Roman" w:hAnsi="Times New Roman" w:cs="Times New Roman"/>
          <w:b/>
          <w:kern w:val="16"/>
          <w:highlight w:val="yellow"/>
        </w:rPr>
        <w:t xml:space="preserve"> And Since women are obligated in the observance [of the Sabbath] - for women are obligated in the observance thereof, since the observance of all negative commandments is incumbent on women, [and </w:t>
      </w:r>
      <w:r w:rsidRPr="000F7312">
        <w:rPr>
          <w:rFonts w:ascii="Times New Roman" w:hAnsi="Times New Roman" w:cs="Times New Roman"/>
          <w:b/>
          <w:i/>
          <w:kern w:val="16"/>
          <w:highlight w:val="yellow"/>
        </w:rPr>
        <w:t>shamor</w:t>
      </w:r>
      <w:r w:rsidRPr="000F7312">
        <w:rPr>
          <w:rFonts w:ascii="Times New Roman" w:hAnsi="Times New Roman" w:cs="Times New Roman"/>
          <w:b/>
          <w:kern w:val="16"/>
          <w:highlight w:val="yellow"/>
        </w:rPr>
        <w:t xml:space="preserve"> </w:t>
      </w:r>
      <w:r w:rsidRPr="000F7312">
        <w:rPr>
          <w:rFonts w:ascii="Times New Roman" w:hAnsi="Times New Roman" w:cs="Times New Roman"/>
          <w:b/>
          <w:i/>
          <w:kern w:val="16"/>
          <w:highlight w:val="yellow"/>
        </w:rPr>
        <w:t>(observe) the Sabbath</w:t>
      </w:r>
      <w:r w:rsidRPr="000F7312">
        <w:rPr>
          <w:rFonts w:ascii="Times New Roman" w:hAnsi="Times New Roman" w:cs="Times New Roman"/>
          <w:b/>
          <w:kern w:val="16"/>
          <w:highlight w:val="yellow"/>
        </w:rPr>
        <w:t xml:space="preserve">, as was mentioned above, constitutes a negative commandment] - they are obligated also to remember the Sabbath. Now women would not have been bound to remember the Sabbath - for it is a positive commandment that is dependent on time and is [therefore] not incumbent on women - were it not for this analogy [of </w:t>
      </w:r>
      <w:r w:rsidRPr="000F7312">
        <w:rPr>
          <w:rFonts w:ascii="Times New Roman" w:hAnsi="Times New Roman" w:cs="Times New Roman"/>
          <w:b/>
          <w:i/>
          <w:kern w:val="16"/>
          <w:highlight w:val="yellow"/>
        </w:rPr>
        <w:t>remember</w:t>
      </w:r>
      <w:r w:rsidRPr="000F7312">
        <w:rPr>
          <w:rFonts w:ascii="Times New Roman" w:hAnsi="Times New Roman" w:cs="Times New Roman"/>
          <w:b/>
          <w:kern w:val="16"/>
          <w:highlight w:val="yellow"/>
        </w:rPr>
        <w:t xml:space="preserve"> and </w:t>
      </w:r>
      <w:r w:rsidRPr="000F7312">
        <w:rPr>
          <w:rFonts w:ascii="Times New Roman" w:hAnsi="Times New Roman" w:cs="Times New Roman"/>
          <w:b/>
          <w:i/>
          <w:kern w:val="16"/>
          <w:highlight w:val="yellow"/>
        </w:rPr>
        <w:t>observe</w:t>
      </w:r>
      <w:r w:rsidRPr="000F7312">
        <w:rPr>
          <w:rFonts w:ascii="Times New Roman" w:hAnsi="Times New Roman" w:cs="Times New Roman"/>
          <w:b/>
          <w:kern w:val="16"/>
          <w:highlight w:val="yellow"/>
        </w:rPr>
        <w:t>, i.e., that all who are obligated to observe are bound to remember], which does make it incumbent on them</w:t>
      </w:r>
      <w:r w:rsidRPr="000F7312">
        <w:rPr>
          <w:rFonts w:ascii="Times New Roman" w:hAnsi="Times New Roman" w:cs="Times New Roman"/>
          <w:b/>
          <w:kern w:val="16"/>
        </w:rPr>
        <w:t>.</w:t>
      </w:r>
      <w:r w:rsidR="00520052" w:rsidRPr="000F7312">
        <w:rPr>
          <w:rStyle w:val="FootnoteReference"/>
          <w:rFonts w:ascii="Times New Roman" w:hAnsi="Times New Roman" w:cs="Times New Roman"/>
          <w:b/>
          <w:kern w:val="16"/>
        </w:rPr>
        <w:footnoteReference w:id="310"/>
      </w:r>
      <w:r w:rsidRPr="000F7312">
        <w:rPr>
          <w:rFonts w:ascii="Times New Roman" w:hAnsi="Times New Roman" w:cs="Times New Roman"/>
          <w:kern w:val="16"/>
        </w:rPr>
        <w:t xml:space="preserve"> </w:t>
      </w:r>
    </w:p>
    <w:p w:rsidR="00520052" w:rsidRPr="000F7312" w:rsidRDefault="00520052"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But I wonder! If </w:t>
      </w:r>
      <w:r w:rsidRPr="000F7312">
        <w:rPr>
          <w:rFonts w:ascii="Times New Roman" w:hAnsi="Times New Roman" w:cs="Times New Roman"/>
          <w:b/>
          <w:i/>
          <w:kern w:val="16"/>
        </w:rPr>
        <w:t>remember</w:t>
      </w:r>
      <w:r w:rsidRPr="000F7312">
        <w:rPr>
          <w:rFonts w:ascii="Times New Roman" w:hAnsi="Times New Roman" w:cs="Times New Roman"/>
          <w:kern w:val="16"/>
        </w:rPr>
        <w:t xml:space="preserve"> and </w:t>
      </w:r>
      <w:r w:rsidRPr="000F7312">
        <w:rPr>
          <w:rFonts w:ascii="Times New Roman" w:hAnsi="Times New Roman" w:cs="Times New Roman"/>
          <w:b/>
          <w:i/>
          <w:kern w:val="16"/>
        </w:rPr>
        <w:t>observe</w:t>
      </w:r>
      <w:r w:rsidRPr="000F7312">
        <w:rPr>
          <w:rFonts w:ascii="Times New Roman" w:hAnsi="Times New Roman" w:cs="Times New Roman"/>
          <w:kern w:val="16"/>
        </w:rPr>
        <w:t xml:space="preserve"> were both said by the Almighty, why were they not [both] written in the first Tablets? It is possible that in both the first and second Tablets, [only] remember was written, and Moses explained to Israel that observe was [also] said with it. This is indeed the true intent [of the saying of the Rabbis that "</w:t>
      </w:r>
      <w:r w:rsidRPr="000F7312">
        <w:rPr>
          <w:rFonts w:ascii="Times New Roman" w:hAnsi="Times New Roman" w:cs="Times New Roman"/>
          <w:b/>
          <w:i/>
          <w:kern w:val="16"/>
        </w:rPr>
        <w:t>remember</w:t>
      </w:r>
      <w:r w:rsidRPr="000F7312">
        <w:rPr>
          <w:rFonts w:ascii="Times New Roman" w:hAnsi="Times New Roman" w:cs="Times New Roman"/>
          <w:kern w:val="16"/>
        </w:rPr>
        <w:t xml:space="preserve"> and </w:t>
      </w:r>
      <w:r w:rsidRPr="000F7312">
        <w:rPr>
          <w:rFonts w:ascii="Times New Roman" w:hAnsi="Times New Roman" w:cs="Times New Roman"/>
          <w:b/>
          <w:i/>
          <w:kern w:val="16"/>
        </w:rPr>
        <w:t>observe</w:t>
      </w:r>
      <w:r w:rsidRPr="000F7312">
        <w:rPr>
          <w:rFonts w:ascii="Times New Roman" w:hAnsi="Times New Roman" w:cs="Times New Roman"/>
          <w:kern w:val="16"/>
        </w:rPr>
        <w:t xml:space="preserve"> were both spoken with one utterance]". And in the Midrash of</w:t>
      </w:r>
      <w:r w:rsidR="00520052" w:rsidRPr="000F7312">
        <w:rPr>
          <w:rFonts w:ascii="Times New Roman" w:hAnsi="Times New Roman" w:cs="Times New Roman"/>
          <w:kern w:val="16"/>
        </w:rPr>
        <w:t xml:space="preserve"> Rabbi Nechunya ben Hakanah,</w:t>
      </w:r>
      <w:r w:rsidR="00520052" w:rsidRPr="000F7312">
        <w:rPr>
          <w:rStyle w:val="FootnoteReference"/>
          <w:rFonts w:ascii="Times New Roman" w:hAnsi="Times New Roman" w:cs="Times New Roman"/>
          <w:kern w:val="16"/>
        </w:rPr>
        <w:footnoteReference w:id="311"/>
      </w:r>
      <w:r w:rsidRPr="000F7312">
        <w:rPr>
          <w:rFonts w:ascii="Times New Roman" w:hAnsi="Times New Roman" w:cs="Times New Roman"/>
          <w:kern w:val="16"/>
        </w:rPr>
        <w:t xml:space="preserve"> the Sages have mentioned also a great secret in this matter of </w:t>
      </w:r>
      <w:r w:rsidRPr="000F7312">
        <w:rPr>
          <w:rFonts w:ascii="Times New Roman" w:hAnsi="Times New Roman" w:cs="Times New Roman"/>
          <w:b/>
          <w:i/>
          <w:kern w:val="16"/>
        </w:rPr>
        <w:t>r</w:t>
      </w:r>
      <w:r w:rsidR="00520052" w:rsidRPr="000F7312">
        <w:rPr>
          <w:rFonts w:ascii="Times New Roman" w:hAnsi="Times New Roman" w:cs="Times New Roman"/>
          <w:b/>
          <w:i/>
          <w:kern w:val="16"/>
        </w:rPr>
        <w:t>emember</w:t>
      </w:r>
      <w:r w:rsidR="00520052" w:rsidRPr="000F7312">
        <w:rPr>
          <w:rFonts w:ascii="Times New Roman" w:hAnsi="Times New Roman" w:cs="Times New Roman"/>
          <w:kern w:val="16"/>
        </w:rPr>
        <w:t xml:space="preserve"> and </w:t>
      </w:r>
      <w:r w:rsidR="00520052" w:rsidRPr="000F7312">
        <w:rPr>
          <w:rFonts w:ascii="Times New Roman" w:hAnsi="Times New Roman" w:cs="Times New Roman"/>
          <w:b/>
          <w:i/>
          <w:kern w:val="16"/>
        </w:rPr>
        <w:t>observe</w:t>
      </w:r>
      <w:r w:rsidR="00520052" w:rsidRPr="000F7312">
        <w:rPr>
          <w:rFonts w:ascii="Times New Roman" w:hAnsi="Times New Roman" w:cs="Times New Roman"/>
          <w:kern w:val="16"/>
        </w:rPr>
        <w:t>.</w:t>
      </w:r>
      <w:r w:rsidR="00520052" w:rsidRPr="000F7312">
        <w:rPr>
          <w:rStyle w:val="FootnoteReference"/>
          <w:rFonts w:ascii="Times New Roman" w:hAnsi="Times New Roman" w:cs="Times New Roman"/>
          <w:kern w:val="16"/>
        </w:rPr>
        <w:footnoteReference w:id="312"/>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 xml:space="preserve">Generally, [in </w:t>
      </w:r>
      <w:r w:rsidR="00520052" w:rsidRPr="000F7312">
        <w:rPr>
          <w:rFonts w:ascii="Times New Roman" w:hAnsi="Times New Roman" w:cs="Times New Roman"/>
          <w:b/>
          <w:kern w:val="16"/>
          <w:highlight w:val="yellow"/>
        </w:rPr>
        <w:t xml:space="preserve">the mystic lore], </w:t>
      </w:r>
      <w:r w:rsidR="00520052" w:rsidRPr="000F7312">
        <w:rPr>
          <w:rFonts w:ascii="Times New Roman" w:hAnsi="Times New Roman" w:cs="Times New Roman"/>
          <w:b/>
          <w:i/>
          <w:kern w:val="16"/>
          <w:highlight w:val="yellow"/>
        </w:rPr>
        <w:t>remembrance</w:t>
      </w:r>
      <w:r w:rsidR="00520052" w:rsidRPr="000F7312">
        <w:rPr>
          <w:rFonts w:ascii="Times New Roman" w:hAnsi="Times New Roman" w:cs="Times New Roman"/>
          <w:b/>
          <w:kern w:val="16"/>
          <w:highlight w:val="yellow"/>
        </w:rPr>
        <w:t xml:space="preserve"> is</w:t>
      </w:r>
      <w:r w:rsidRPr="000F7312">
        <w:rPr>
          <w:rFonts w:ascii="Times New Roman" w:hAnsi="Times New Roman" w:cs="Times New Roman"/>
          <w:b/>
          <w:kern w:val="16"/>
          <w:highlight w:val="yellow"/>
        </w:rPr>
        <w:t xml:space="preserve"> at daytime and </w:t>
      </w:r>
      <w:r w:rsidRPr="000F7312">
        <w:rPr>
          <w:rFonts w:ascii="Times New Roman" w:hAnsi="Times New Roman" w:cs="Times New Roman"/>
          <w:b/>
          <w:i/>
          <w:kern w:val="16"/>
          <w:highlight w:val="yellow"/>
        </w:rPr>
        <w:t>observance</w:t>
      </w:r>
      <w:r w:rsidRPr="000F7312">
        <w:rPr>
          <w:rFonts w:ascii="Times New Roman" w:hAnsi="Times New Roman" w:cs="Times New Roman"/>
          <w:b/>
          <w:kern w:val="16"/>
          <w:highlight w:val="yellow"/>
        </w:rPr>
        <w:t xml:space="preserve"> is at night</w:t>
      </w:r>
      <w:r w:rsidRPr="000F7312">
        <w:rPr>
          <w:rFonts w:ascii="Times New Roman" w:hAnsi="Times New Roman" w:cs="Times New Roman"/>
          <w:kern w:val="16"/>
        </w:rPr>
        <w:t xml:space="preserve">, and this is the intent of what the Sages used to say on the Sabbath-eve at twilight </w:t>
      </w:r>
      <w:r w:rsidR="00520052" w:rsidRPr="000F7312">
        <w:rPr>
          <w:rFonts w:ascii="Times New Roman" w:hAnsi="Times New Roman" w:cs="Times New Roman"/>
          <w:kern w:val="16"/>
        </w:rPr>
        <w:t>[when welcoming the Sabbath]:</w:t>
      </w:r>
      <w:r w:rsidR="00520052" w:rsidRPr="000F7312">
        <w:rPr>
          <w:rStyle w:val="FootnoteReference"/>
          <w:rFonts w:ascii="Times New Roman" w:hAnsi="Times New Roman" w:cs="Times New Roman"/>
          <w:kern w:val="16"/>
        </w:rPr>
        <w:footnoteReference w:id="313"/>
      </w:r>
      <w:r w:rsidR="00520052" w:rsidRPr="000F7312">
        <w:rPr>
          <w:rFonts w:ascii="Times New Roman" w:hAnsi="Times New Roman" w:cs="Times New Roman"/>
          <w:kern w:val="16"/>
        </w:rPr>
        <w:t xml:space="preserve"> "Come, O</w:t>
      </w:r>
      <w:r w:rsidRPr="000F7312">
        <w:rPr>
          <w:rFonts w:ascii="Times New Roman" w:hAnsi="Times New Roman" w:cs="Times New Roman"/>
          <w:kern w:val="16"/>
        </w:rPr>
        <w:t xml:space="preserve"> Bride; Come,</w:t>
      </w:r>
      <w:r w:rsidR="00520052" w:rsidRPr="000F7312">
        <w:rPr>
          <w:rFonts w:ascii="Times New Roman" w:hAnsi="Times New Roman" w:cs="Times New Roman"/>
          <w:kern w:val="16"/>
        </w:rPr>
        <w:t xml:space="preserve"> O</w:t>
      </w:r>
      <w:r w:rsidRPr="000F7312">
        <w:rPr>
          <w:rFonts w:ascii="Times New Roman" w:hAnsi="Times New Roman" w:cs="Times New Roman"/>
          <w:kern w:val="16"/>
        </w:rPr>
        <w:t xml:space="preserve"> Bride; Come, let us go forth to meet the Sab</w:t>
      </w:r>
      <w:r w:rsidR="00520052" w:rsidRPr="000F7312">
        <w:rPr>
          <w:rFonts w:ascii="Times New Roman" w:hAnsi="Times New Roman" w:cs="Times New Roman"/>
          <w:kern w:val="16"/>
        </w:rPr>
        <w:t>bath, the Queen, the Bride.</w:t>
      </w:r>
      <w:r w:rsidR="00520052" w:rsidRPr="000F7312">
        <w:rPr>
          <w:rStyle w:val="FootnoteReference"/>
          <w:rFonts w:ascii="Times New Roman" w:hAnsi="Times New Roman" w:cs="Times New Roman"/>
          <w:kern w:val="16"/>
        </w:rPr>
        <w:footnoteReference w:id="314"/>
      </w:r>
      <w:r w:rsidRPr="000F7312">
        <w:rPr>
          <w:rFonts w:ascii="Times New Roman" w:hAnsi="Times New Roman" w:cs="Times New Roman"/>
          <w:kern w:val="16"/>
        </w:rPr>
        <w:t xml:space="preserve"> And the Sages call the blessing that is recited [over the Kiddush-cup] on the Sab</w:t>
      </w:r>
      <w:r w:rsidR="00BC168D" w:rsidRPr="000F7312">
        <w:rPr>
          <w:rFonts w:ascii="Times New Roman" w:hAnsi="Times New Roman" w:cs="Times New Roman"/>
          <w:kern w:val="16"/>
        </w:rPr>
        <w:t>bath-day "the great Kiddush,"</w:t>
      </w:r>
      <w:r w:rsidR="00BC168D" w:rsidRPr="000F7312">
        <w:rPr>
          <w:rStyle w:val="FootnoteReference"/>
          <w:rFonts w:ascii="Times New Roman" w:hAnsi="Times New Roman" w:cs="Times New Roman"/>
          <w:kern w:val="16"/>
        </w:rPr>
        <w:footnoteReference w:id="315"/>
      </w:r>
      <w:r w:rsidRPr="000F7312">
        <w:rPr>
          <w:rFonts w:ascii="Times New Roman" w:hAnsi="Times New Roman" w:cs="Times New Roman"/>
          <w:kern w:val="16"/>
        </w:rPr>
        <w:t xml:space="preserve"> for it is the sanctification of the Grea</w:t>
      </w:r>
      <w:r w:rsidR="00BC168D" w:rsidRPr="000F7312">
        <w:rPr>
          <w:rFonts w:ascii="Times New Roman" w:hAnsi="Times New Roman" w:cs="Times New Roman"/>
          <w:kern w:val="16"/>
        </w:rPr>
        <w:t>t One.</w:t>
      </w:r>
      <w:r w:rsidR="00BC168D" w:rsidRPr="000F7312">
        <w:rPr>
          <w:rStyle w:val="FootnoteReference"/>
          <w:rFonts w:ascii="Times New Roman" w:hAnsi="Times New Roman" w:cs="Times New Roman"/>
          <w:kern w:val="16"/>
        </w:rPr>
        <w:footnoteReference w:id="316"/>
      </w:r>
      <w:r w:rsidR="00BC168D" w:rsidRPr="000F7312">
        <w:rPr>
          <w:rFonts w:ascii="Times New Roman" w:hAnsi="Times New Roman" w:cs="Times New Roman"/>
          <w:kern w:val="16"/>
        </w:rPr>
        <w:t xml:space="preserve"> </w:t>
      </w:r>
      <w:r w:rsidR="00BC168D" w:rsidRPr="000F7312">
        <w:rPr>
          <w:rFonts w:ascii="Times New Roman" w:hAnsi="Times New Roman" w:cs="Times New Roman"/>
          <w:b/>
          <w:kern w:val="16"/>
          <w:highlight w:val="yellow"/>
        </w:rPr>
        <w:t>Understand this!</w:t>
      </w:r>
      <w:r w:rsidRPr="000F7312">
        <w:rPr>
          <w:rFonts w:ascii="Times New Roman" w:hAnsi="Times New Roman" w:cs="Times New Roman"/>
          <w:kern w:val="16"/>
        </w:rPr>
        <w:t xml:space="preserve"> </w:t>
      </w:r>
    </w:p>
    <w:p w:rsidR="00BC168D" w:rsidRPr="000F7312" w:rsidRDefault="00BC168D"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It is also true that the attribute of "</w:t>
      </w:r>
      <w:r w:rsidRPr="000F7312">
        <w:rPr>
          <w:rFonts w:ascii="Times New Roman" w:hAnsi="Times New Roman" w:cs="Times New Roman"/>
          <w:b/>
          <w:i/>
          <w:kern w:val="16"/>
        </w:rPr>
        <w:t>remembering</w:t>
      </w:r>
      <w:r w:rsidRPr="000F7312">
        <w:rPr>
          <w:rFonts w:ascii="Times New Roman" w:hAnsi="Times New Roman" w:cs="Times New Roman"/>
          <w:kern w:val="16"/>
        </w:rPr>
        <w:t>" is alluded to in a positive commandment and issues forth from the attribute of love to that of mercy, for he who does his master's command is beloved of him and his master shows him mercy. But the attribute of "</w:t>
      </w:r>
      <w:r w:rsidRPr="000F7312">
        <w:rPr>
          <w:rFonts w:ascii="Times New Roman" w:hAnsi="Times New Roman" w:cs="Times New Roman"/>
          <w:b/>
          <w:i/>
          <w:kern w:val="16"/>
        </w:rPr>
        <w:t>observing</w:t>
      </w:r>
      <w:r w:rsidRPr="000F7312">
        <w:rPr>
          <w:rFonts w:ascii="Times New Roman" w:hAnsi="Times New Roman" w:cs="Times New Roman"/>
          <w:kern w:val="16"/>
        </w:rPr>
        <w:t xml:space="preserve">" is alluded to in a negative commandment, which goes to the </w:t>
      </w:r>
      <w:r w:rsidRPr="000F7312">
        <w:rPr>
          <w:rFonts w:ascii="Times New Roman" w:hAnsi="Times New Roman" w:cs="Times New Roman"/>
          <w:kern w:val="16"/>
        </w:rPr>
        <w:lastRenderedPageBreak/>
        <w:t xml:space="preserve">attribute of justice and issues forth from that of fear, for he who guards himself from doing anything which does not please his master does so out of fear for him. </w:t>
      </w:r>
      <w:r w:rsidRPr="000F7312">
        <w:rPr>
          <w:rFonts w:ascii="Times New Roman" w:hAnsi="Times New Roman" w:cs="Times New Roman"/>
          <w:b/>
          <w:kern w:val="16"/>
          <w:highlight w:val="yellow"/>
        </w:rPr>
        <w:t>It is for this reaso</w:t>
      </w:r>
      <w:r w:rsidR="00BC168D" w:rsidRPr="000F7312">
        <w:rPr>
          <w:rFonts w:ascii="Times New Roman" w:hAnsi="Times New Roman" w:cs="Times New Roman"/>
          <w:b/>
          <w:kern w:val="16"/>
          <w:highlight w:val="yellow"/>
        </w:rPr>
        <w:t>n that a positive commandment is</w:t>
      </w:r>
      <w:r w:rsidRPr="000F7312">
        <w:rPr>
          <w:rFonts w:ascii="Times New Roman" w:hAnsi="Times New Roman" w:cs="Times New Roman"/>
          <w:b/>
          <w:kern w:val="16"/>
          <w:highlight w:val="yellow"/>
        </w:rPr>
        <w:t xml:space="preserve"> greater </w:t>
      </w:r>
      <w:r w:rsidR="00BC168D" w:rsidRPr="000F7312">
        <w:rPr>
          <w:rFonts w:ascii="Times New Roman" w:hAnsi="Times New Roman" w:cs="Times New Roman"/>
          <w:b/>
          <w:kern w:val="16"/>
          <w:highlight w:val="yellow"/>
        </w:rPr>
        <w:t>than a negative commandment</w:t>
      </w:r>
      <w:r w:rsidR="00BC168D" w:rsidRPr="000F7312">
        <w:rPr>
          <w:rFonts w:ascii="Times New Roman" w:hAnsi="Times New Roman" w:cs="Times New Roman"/>
          <w:kern w:val="16"/>
        </w:rPr>
        <w:t>,</w:t>
      </w:r>
      <w:r w:rsidR="00BC168D" w:rsidRPr="000F7312">
        <w:rPr>
          <w:rStyle w:val="FootnoteReference"/>
          <w:rFonts w:ascii="Times New Roman" w:hAnsi="Times New Roman" w:cs="Times New Roman"/>
          <w:kern w:val="16"/>
        </w:rPr>
        <w:footnoteReference w:id="317"/>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just as love is</w:t>
      </w:r>
      <w:r w:rsidR="00BC168D" w:rsidRPr="000F7312">
        <w:rPr>
          <w:rFonts w:ascii="Times New Roman" w:hAnsi="Times New Roman" w:cs="Times New Roman"/>
          <w:b/>
          <w:kern w:val="16"/>
          <w:highlight w:val="yellow"/>
        </w:rPr>
        <w:t xml:space="preserve"> greater than fear, for he who </w:t>
      </w:r>
      <w:r w:rsidRPr="000F7312">
        <w:rPr>
          <w:rFonts w:ascii="Times New Roman" w:hAnsi="Times New Roman" w:cs="Times New Roman"/>
          <w:b/>
          <w:kern w:val="16"/>
          <w:highlight w:val="yellow"/>
        </w:rPr>
        <w:t>fulfills and observes the will of his master with his body and his possessions is greater than he who guards himself from doing that which is not pleasing to him.</w:t>
      </w:r>
      <w:r w:rsidRPr="000F7312">
        <w:rPr>
          <w:rFonts w:ascii="Times New Roman" w:hAnsi="Times New Roman" w:cs="Times New Roman"/>
          <w:b/>
          <w:kern w:val="16"/>
        </w:rPr>
        <w:t xml:space="preserve"> </w:t>
      </w:r>
      <w:r w:rsidRPr="000F7312">
        <w:rPr>
          <w:rFonts w:ascii="Times New Roman" w:hAnsi="Times New Roman" w:cs="Times New Roman"/>
          <w:kern w:val="16"/>
        </w:rPr>
        <w:t>This</w:t>
      </w:r>
      <w:r w:rsidR="00BC168D" w:rsidRPr="000F7312">
        <w:rPr>
          <w:rFonts w:ascii="Times New Roman" w:hAnsi="Times New Roman" w:cs="Times New Roman"/>
          <w:kern w:val="16"/>
        </w:rPr>
        <w:t xml:space="preserve"> is why the Rabbis have said</w:t>
      </w:r>
      <w:r w:rsidR="00BC168D" w:rsidRPr="000F7312">
        <w:rPr>
          <w:rStyle w:val="FootnoteReference"/>
          <w:rFonts w:ascii="Times New Roman" w:hAnsi="Times New Roman" w:cs="Times New Roman"/>
          <w:kern w:val="16"/>
        </w:rPr>
        <w:footnoteReference w:id="318"/>
      </w:r>
      <w:r w:rsidRPr="000F7312">
        <w:rPr>
          <w:rFonts w:ascii="Times New Roman" w:hAnsi="Times New Roman" w:cs="Times New Roman"/>
          <w:kern w:val="16"/>
        </w:rPr>
        <w:t xml:space="preserve"> that </w:t>
      </w:r>
      <w:r w:rsidRPr="000F7312">
        <w:rPr>
          <w:rFonts w:ascii="Times New Roman" w:hAnsi="Times New Roman" w:cs="Times New Roman"/>
          <w:b/>
          <w:kern w:val="16"/>
          <w:highlight w:val="yellow"/>
        </w:rPr>
        <w:t>a positive commandment overrides a negative commandment.</w:t>
      </w:r>
      <w:r w:rsidRPr="000F7312">
        <w:rPr>
          <w:rFonts w:ascii="Times New Roman" w:hAnsi="Times New Roman" w:cs="Times New Roman"/>
          <w:kern w:val="16"/>
        </w:rPr>
        <w:t xml:space="preserve"> And it is for this reason that punishment for violation of the negative commandments is great, - the court punishing the transgressor with whipping or death - whereas no punishment at all is meted out in the case of failure to fulfill the positive commandments, excepting when one is in brazen rebelliousness, such as when he says,</w:t>
      </w:r>
      <w:r w:rsidR="00815BD5" w:rsidRPr="000F7312">
        <w:rPr>
          <w:rFonts w:ascii="Times New Roman" w:hAnsi="Times New Roman" w:cs="Times New Roman"/>
          <w:kern w:val="16"/>
        </w:rPr>
        <w:t xml:space="preserve"> "I will not take the lulav, I wi</w:t>
      </w:r>
      <w:r w:rsidRPr="000F7312">
        <w:rPr>
          <w:rFonts w:ascii="Times New Roman" w:hAnsi="Times New Roman" w:cs="Times New Roman"/>
          <w:kern w:val="16"/>
        </w:rPr>
        <w:t>ll not make fringes [on</w:t>
      </w:r>
      <w:r w:rsidR="00815BD5" w:rsidRPr="000F7312">
        <w:rPr>
          <w:rFonts w:ascii="Times New Roman" w:hAnsi="Times New Roman" w:cs="Times New Roman"/>
          <w:kern w:val="16"/>
        </w:rPr>
        <w:t xml:space="preserve"> my four-cournered garment],</w:t>
      </w:r>
      <w:r w:rsidR="00815BD5" w:rsidRPr="000F7312">
        <w:rPr>
          <w:rStyle w:val="FootnoteReference"/>
          <w:rFonts w:ascii="Times New Roman" w:hAnsi="Times New Roman" w:cs="Times New Roman"/>
          <w:kern w:val="16"/>
        </w:rPr>
        <w:footnoteReference w:id="319"/>
      </w:r>
      <w:r w:rsidR="00815BD5" w:rsidRPr="000F7312">
        <w:rPr>
          <w:rFonts w:ascii="Times New Roman" w:hAnsi="Times New Roman" w:cs="Times New Roman"/>
          <w:kern w:val="16"/>
        </w:rPr>
        <w:t xml:space="preserve"> I will not make a tabernacle.</w:t>
      </w:r>
      <w:r w:rsidR="00815BD5" w:rsidRPr="000F7312">
        <w:rPr>
          <w:rStyle w:val="FootnoteReference"/>
          <w:rFonts w:ascii="Times New Roman" w:hAnsi="Times New Roman" w:cs="Times New Roman"/>
          <w:kern w:val="16"/>
        </w:rPr>
        <w:footnoteReference w:id="320"/>
      </w:r>
      <w:r w:rsidRPr="000F7312">
        <w:rPr>
          <w:rFonts w:ascii="Times New Roman" w:hAnsi="Times New Roman" w:cs="Times New Roman"/>
          <w:kern w:val="16"/>
        </w:rPr>
        <w:t xml:space="preserve"> In these cases, the Sanhedrin would whip him until he accepts upon himself t</w:t>
      </w:r>
      <w:r w:rsidR="00815BD5" w:rsidRPr="000F7312">
        <w:rPr>
          <w:rFonts w:ascii="Times New Roman" w:hAnsi="Times New Roman" w:cs="Times New Roman"/>
          <w:kern w:val="16"/>
        </w:rPr>
        <w:t>o do them, or until he dies.</w:t>
      </w:r>
      <w:r w:rsidR="00815BD5" w:rsidRPr="000F7312">
        <w:rPr>
          <w:rStyle w:val="FootnoteReference"/>
          <w:rFonts w:ascii="Times New Roman" w:hAnsi="Times New Roman" w:cs="Times New Roman"/>
          <w:kern w:val="16"/>
        </w:rPr>
        <w:footnoteReference w:id="321"/>
      </w:r>
      <w:r w:rsidRPr="000F7312">
        <w:rPr>
          <w:rFonts w:ascii="Times New Roman" w:hAnsi="Times New Roman" w:cs="Times New Roman"/>
          <w:kern w:val="16"/>
        </w:rPr>
        <w:t xml:space="preserve"> </w:t>
      </w:r>
    </w:p>
    <w:p w:rsidR="00815BD5" w:rsidRPr="000F7312" w:rsidRDefault="00815BD5"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In explanation of the word </w:t>
      </w:r>
      <w:r w:rsidRPr="000F7312">
        <w:rPr>
          <w:rFonts w:ascii="Times New Roman" w:hAnsi="Times New Roman" w:cs="Times New Roman"/>
          <w:b/>
          <w:i/>
          <w:kern w:val="16"/>
        </w:rPr>
        <w:t>zachor</w:t>
      </w:r>
      <w:r w:rsidRPr="000F7312">
        <w:rPr>
          <w:rFonts w:ascii="Times New Roman" w:hAnsi="Times New Roman" w:cs="Times New Roman"/>
          <w:kern w:val="16"/>
        </w:rPr>
        <w:t xml:space="preserve"> (remember) - [</w:t>
      </w:r>
      <w:r w:rsidRPr="000F7312">
        <w:rPr>
          <w:rFonts w:ascii="Times New Roman" w:hAnsi="Times New Roman" w:cs="Times New Roman"/>
          <w:b/>
          <w:i/>
          <w:kern w:val="16"/>
        </w:rPr>
        <w:t>remember the Sabbath-day</w:t>
      </w:r>
      <w:r w:rsidRPr="000F7312">
        <w:rPr>
          <w:rFonts w:ascii="Times New Roman" w:hAnsi="Times New Roman" w:cs="Times New Roman"/>
          <w:kern w:val="16"/>
        </w:rPr>
        <w:t>] - Rashi wrote: "Take care always to remember the Sabbath-day, so that if a food of good quality happens to come your way, you should put it awa</w:t>
      </w:r>
      <w:r w:rsidR="00815BD5" w:rsidRPr="000F7312">
        <w:rPr>
          <w:rFonts w:ascii="Times New Roman" w:hAnsi="Times New Roman" w:cs="Times New Roman"/>
          <w:kern w:val="16"/>
        </w:rPr>
        <w:t>y for the Sabbath." This is a Baraitha taught in the Mechilta</w:t>
      </w:r>
      <w:r w:rsidR="00815BD5" w:rsidRPr="000F7312">
        <w:rPr>
          <w:rStyle w:val="FootnoteReference"/>
          <w:rFonts w:ascii="Times New Roman" w:hAnsi="Times New Roman" w:cs="Times New Roman"/>
          <w:kern w:val="16"/>
        </w:rPr>
        <w:footnoteReference w:id="322"/>
      </w:r>
      <w:r w:rsidRPr="000F7312">
        <w:rPr>
          <w:rFonts w:ascii="Times New Roman" w:hAnsi="Times New Roman" w:cs="Times New Roman"/>
          <w:kern w:val="16"/>
        </w:rPr>
        <w:t xml:space="preserve"> in the following way: "Rabbi Eleazar the son of Chananyah the son of Chizkiyah the son of Garon says: </w:t>
      </w:r>
      <w:r w:rsidRPr="000F7312">
        <w:rPr>
          <w:rFonts w:ascii="Times New Roman" w:hAnsi="Times New Roman" w:cs="Times New Roman"/>
          <w:b/>
          <w:i/>
          <w:kern w:val="16"/>
        </w:rPr>
        <w:t>'Remember the Sabbath-day, to keep it holy</w:t>
      </w:r>
      <w:r w:rsidRPr="000F7312">
        <w:rPr>
          <w:rFonts w:ascii="Times New Roman" w:hAnsi="Times New Roman" w:cs="Times New Roman"/>
          <w:kern w:val="16"/>
        </w:rPr>
        <w:t xml:space="preserve">, and remember it from the first day of the week, so that if a good portion happens to come your way, prepare it </w:t>
      </w:r>
      <w:r w:rsidR="00841439" w:rsidRPr="000F7312">
        <w:rPr>
          <w:rFonts w:ascii="Times New Roman" w:hAnsi="Times New Roman" w:cs="Times New Roman"/>
          <w:kern w:val="16"/>
        </w:rPr>
        <w:t>for the Sabbath.' " But this [Ba</w:t>
      </w:r>
      <w:r w:rsidRPr="000F7312">
        <w:rPr>
          <w:rFonts w:ascii="Times New Roman" w:hAnsi="Times New Roman" w:cs="Times New Roman"/>
          <w:kern w:val="16"/>
        </w:rPr>
        <w:t>raitha in the Mechilta] is taught in the name of a single Sage and is not the final decision of the</w:t>
      </w:r>
      <w:r w:rsidR="00841439" w:rsidRPr="000F7312">
        <w:rPr>
          <w:rFonts w:ascii="Times New Roman" w:hAnsi="Times New Roman" w:cs="Times New Roman"/>
          <w:kern w:val="16"/>
        </w:rPr>
        <w:t xml:space="preserve"> Law. In the Gemara,</w:t>
      </w:r>
      <w:r w:rsidR="00841439" w:rsidRPr="000F7312">
        <w:rPr>
          <w:rStyle w:val="FootnoteReference"/>
          <w:rFonts w:ascii="Times New Roman" w:hAnsi="Times New Roman" w:cs="Times New Roman"/>
          <w:kern w:val="16"/>
        </w:rPr>
        <w:footnoteReference w:id="323"/>
      </w:r>
      <w:r w:rsidRPr="000F7312">
        <w:rPr>
          <w:rFonts w:ascii="Times New Roman" w:hAnsi="Times New Roman" w:cs="Times New Roman"/>
          <w:kern w:val="16"/>
        </w:rPr>
        <w:t xml:space="preserve"> we find that the Rabbis have said:</w:t>
      </w:r>
      <w:r w:rsidR="00841439" w:rsidRPr="000F7312">
        <w:rPr>
          <w:rFonts w:ascii="Times New Roman" w:hAnsi="Times New Roman" w:cs="Times New Roman"/>
          <w:kern w:val="16"/>
        </w:rPr>
        <w:t xml:space="preserve"> "We have been taught [in the Baraitha]</w:t>
      </w:r>
      <w:r w:rsidRPr="000F7312">
        <w:rPr>
          <w:rFonts w:ascii="Times New Roman" w:hAnsi="Times New Roman" w:cs="Times New Roman"/>
          <w:kern w:val="16"/>
        </w:rPr>
        <w:t>: They have told about Shammai the Elder that all his life, he ate in honor of the Sabbath. How so? If he found a beautiful animal to buy, he would say, 'This one will be in honor of the Sabbath.' On the following day, if he would find a more beautiful one, he left the second one for the</w:t>
      </w:r>
      <w:r w:rsidR="00841439" w:rsidRPr="000F7312">
        <w:rPr>
          <w:rFonts w:ascii="Times New Roman" w:hAnsi="Times New Roman" w:cs="Times New Roman"/>
          <w:kern w:val="16"/>
        </w:rPr>
        <w:t xml:space="preserve"> Sabbath, and ate the first.</w:t>
      </w:r>
      <w:r w:rsidR="00841439" w:rsidRPr="000F7312">
        <w:rPr>
          <w:rStyle w:val="FootnoteReference"/>
          <w:rFonts w:ascii="Times New Roman" w:hAnsi="Times New Roman" w:cs="Times New Roman"/>
          <w:kern w:val="16"/>
        </w:rPr>
        <w:footnoteReference w:id="324"/>
      </w:r>
      <w:r w:rsidRPr="000F7312">
        <w:rPr>
          <w:rFonts w:ascii="Times New Roman" w:hAnsi="Times New Roman" w:cs="Times New Roman"/>
          <w:kern w:val="16"/>
        </w:rPr>
        <w:t xml:space="preserve"> But Hillel the Elder was guided by another principle. All his deeds were for the sake of Heav</w:t>
      </w:r>
      <w:r w:rsidR="00841439" w:rsidRPr="000F7312">
        <w:rPr>
          <w:rFonts w:ascii="Times New Roman" w:hAnsi="Times New Roman" w:cs="Times New Roman"/>
          <w:kern w:val="16"/>
        </w:rPr>
        <w:t>en, as it is said,</w:t>
      </w:r>
      <w:r w:rsidR="00841439" w:rsidRPr="000F7312">
        <w:rPr>
          <w:rStyle w:val="FootnoteReference"/>
          <w:rFonts w:ascii="Times New Roman" w:hAnsi="Times New Roman" w:cs="Times New Roman"/>
          <w:kern w:val="16"/>
        </w:rPr>
        <w:footnoteReference w:id="325"/>
      </w:r>
      <w:r w:rsidRPr="000F7312">
        <w:rPr>
          <w:rFonts w:ascii="Times New Roman" w:hAnsi="Times New Roman" w:cs="Times New Roman"/>
          <w:kern w:val="16"/>
        </w:rPr>
        <w:t xml:space="preserve"> Blessed be th</w:t>
      </w:r>
      <w:r w:rsidR="00841439" w:rsidRPr="000F7312">
        <w:rPr>
          <w:rFonts w:ascii="Times New Roman" w:hAnsi="Times New Roman" w:cs="Times New Roman"/>
          <w:kern w:val="16"/>
        </w:rPr>
        <w:t>e Eternal, day by day He bears</w:t>
      </w:r>
      <w:r w:rsidRPr="000F7312">
        <w:rPr>
          <w:rFonts w:ascii="Times New Roman" w:hAnsi="Times New Roman" w:cs="Times New Roman"/>
          <w:kern w:val="16"/>
        </w:rPr>
        <w:t xml:space="preserve"> our burden. We have also been so taught [in another B</w:t>
      </w:r>
      <w:r w:rsidR="00841439" w:rsidRPr="000F7312">
        <w:rPr>
          <w:rFonts w:ascii="Times New Roman" w:hAnsi="Times New Roman" w:cs="Times New Roman"/>
          <w:kern w:val="16"/>
        </w:rPr>
        <w:t>a</w:t>
      </w:r>
      <w:r w:rsidRPr="000F7312">
        <w:rPr>
          <w:rFonts w:ascii="Times New Roman" w:hAnsi="Times New Roman" w:cs="Times New Roman"/>
          <w:kern w:val="16"/>
        </w:rPr>
        <w:t>raitha]: The School of Shammai say that on the first day of the week, you should begin preparing for your Sabbath. And the School of Hillel say: Blessed be th</w:t>
      </w:r>
      <w:r w:rsidR="00841439" w:rsidRPr="000F7312">
        <w:rPr>
          <w:rFonts w:ascii="Times New Roman" w:hAnsi="Times New Roman" w:cs="Times New Roman"/>
          <w:kern w:val="16"/>
        </w:rPr>
        <w:t>e Eternal, day by day He bears our burden.</w:t>
      </w:r>
      <w:r w:rsidR="00841439" w:rsidRPr="000F7312">
        <w:rPr>
          <w:rStyle w:val="FootnoteReference"/>
          <w:rFonts w:ascii="Times New Roman" w:hAnsi="Times New Roman" w:cs="Times New Roman"/>
          <w:kern w:val="16"/>
        </w:rPr>
        <w:footnoteReference w:id="326"/>
      </w:r>
      <w:r w:rsidR="00841439" w:rsidRPr="000F7312">
        <w:rPr>
          <w:rFonts w:ascii="Times New Roman" w:hAnsi="Times New Roman" w:cs="Times New Roman"/>
          <w:kern w:val="16"/>
        </w:rPr>
        <w:t xml:space="preserve"> And in another Mechilta</w:t>
      </w:r>
      <w:r w:rsidR="00841439" w:rsidRPr="000F7312">
        <w:rPr>
          <w:rStyle w:val="FootnoteReference"/>
          <w:rFonts w:ascii="Times New Roman" w:hAnsi="Times New Roman" w:cs="Times New Roman"/>
          <w:kern w:val="16"/>
        </w:rPr>
        <w:footnoteReference w:id="327"/>
      </w:r>
      <w:r w:rsidRPr="000F7312">
        <w:rPr>
          <w:rFonts w:ascii="Times New Roman" w:hAnsi="Times New Roman" w:cs="Times New Roman"/>
          <w:kern w:val="16"/>
        </w:rPr>
        <w:t xml:space="preserve"> we find: "Shammai the Elder says: '</w:t>
      </w:r>
      <w:r w:rsidRPr="000F7312">
        <w:rPr>
          <w:rFonts w:ascii="Times New Roman" w:hAnsi="Times New Roman" w:cs="Times New Roman"/>
          <w:b/>
          <w:i/>
          <w:kern w:val="16"/>
        </w:rPr>
        <w:t>Remembering</w:t>
      </w:r>
      <w:r w:rsidRPr="000F7312">
        <w:rPr>
          <w:rFonts w:ascii="Times New Roman" w:hAnsi="Times New Roman" w:cs="Times New Roman"/>
          <w:kern w:val="16"/>
        </w:rPr>
        <w:t>' [</w:t>
      </w:r>
      <w:r w:rsidRPr="000F7312">
        <w:rPr>
          <w:rFonts w:ascii="Times New Roman" w:hAnsi="Times New Roman" w:cs="Times New Roman"/>
          <w:b/>
          <w:i/>
          <w:kern w:val="16"/>
        </w:rPr>
        <w:t>Remember the Sabbath-day</w:t>
      </w:r>
      <w:r w:rsidRPr="000F7312">
        <w:rPr>
          <w:rFonts w:ascii="Times New Roman" w:hAnsi="Times New Roman" w:cs="Times New Roman"/>
          <w:kern w:val="16"/>
        </w:rPr>
        <w:t>] means remember it before it comes; '</w:t>
      </w:r>
      <w:r w:rsidRPr="000F7312">
        <w:rPr>
          <w:rFonts w:ascii="Times New Roman" w:hAnsi="Times New Roman" w:cs="Times New Roman"/>
          <w:b/>
          <w:i/>
          <w:kern w:val="16"/>
        </w:rPr>
        <w:t>observing</w:t>
      </w:r>
      <w:r w:rsidRPr="000F7312">
        <w:rPr>
          <w:rFonts w:ascii="Times New Roman" w:hAnsi="Times New Roman" w:cs="Times New Roman"/>
          <w:kern w:val="16"/>
        </w:rPr>
        <w:t>' [</w:t>
      </w:r>
      <w:r w:rsidRPr="000F7312">
        <w:rPr>
          <w:rFonts w:ascii="Times New Roman" w:hAnsi="Times New Roman" w:cs="Times New Roman"/>
          <w:b/>
          <w:i/>
          <w:kern w:val="16"/>
        </w:rPr>
        <w:t xml:space="preserve">Observe the </w:t>
      </w:r>
      <w:r w:rsidRPr="000F7312">
        <w:rPr>
          <w:rFonts w:ascii="Times New Roman" w:hAnsi="Times New Roman" w:cs="Times New Roman"/>
          <w:b/>
          <w:i/>
          <w:kern w:val="16"/>
        </w:rPr>
        <w:lastRenderedPageBreak/>
        <w:t>Sabbath-day</w:t>
      </w:r>
      <w:r w:rsidR="00841439" w:rsidRPr="000F7312">
        <w:rPr>
          <w:rStyle w:val="FootnoteReference"/>
          <w:rFonts w:ascii="Times New Roman" w:hAnsi="Times New Roman" w:cs="Times New Roman"/>
          <w:b/>
          <w:i/>
          <w:kern w:val="16"/>
        </w:rPr>
        <w:footnoteReference w:id="328"/>
      </w:r>
      <w:r w:rsidRPr="000F7312">
        <w:rPr>
          <w:rFonts w:ascii="Times New Roman" w:hAnsi="Times New Roman" w:cs="Times New Roman"/>
          <w:kern w:val="16"/>
        </w:rPr>
        <w:t xml:space="preserve"> </w:t>
      </w:r>
      <w:r w:rsidR="00841439" w:rsidRPr="000F7312">
        <w:rPr>
          <w:rFonts w:ascii="Times New Roman" w:hAnsi="Times New Roman" w:cs="Times New Roman"/>
          <w:kern w:val="16"/>
        </w:rPr>
        <w:t>-</w:t>
      </w:r>
      <w:r w:rsidRPr="000F7312">
        <w:rPr>
          <w:rFonts w:ascii="Times New Roman" w:hAnsi="Times New Roman" w:cs="Times New Roman"/>
          <w:kern w:val="16"/>
        </w:rPr>
        <w:t xml:space="preserve"> means observe it when it comes. It was told of Shammai the Elder that the memory of the Shabbath never left his lips. If he bought a good article he would say, 'This is for the Sabbath;' a new garment, he would say 'This is for the Sabbath.' </w:t>
      </w:r>
      <w:r w:rsidRPr="000F7312">
        <w:rPr>
          <w:rFonts w:ascii="Times New Roman" w:hAnsi="Times New Roman" w:cs="Times New Roman"/>
          <w:b/>
          <w:kern w:val="16"/>
          <w:highlight w:val="yellow"/>
        </w:rPr>
        <w:t>But Hillel the Elder was guided by another principl</w:t>
      </w:r>
      <w:r w:rsidR="00222018" w:rsidRPr="000F7312">
        <w:rPr>
          <w:rFonts w:ascii="Times New Roman" w:hAnsi="Times New Roman" w:cs="Times New Roman"/>
          <w:b/>
          <w:kern w:val="16"/>
          <w:highlight w:val="yellow"/>
        </w:rPr>
        <w:t xml:space="preserve">e, for he would say, 'Let all </w:t>
      </w:r>
      <w:r w:rsidRPr="000F7312">
        <w:rPr>
          <w:rFonts w:ascii="Times New Roman" w:hAnsi="Times New Roman" w:cs="Times New Roman"/>
          <w:b/>
          <w:kern w:val="16"/>
          <w:highlight w:val="yellow"/>
        </w:rPr>
        <w:t>y</w:t>
      </w:r>
      <w:r w:rsidR="00222018" w:rsidRPr="000F7312">
        <w:rPr>
          <w:rFonts w:ascii="Times New Roman" w:hAnsi="Times New Roman" w:cs="Times New Roman"/>
          <w:b/>
          <w:kern w:val="16"/>
          <w:highlight w:val="yellow"/>
        </w:rPr>
        <w:t>our</w:t>
      </w:r>
      <w:r w:rsidRPr="000F7312">
        <w:rPr>
          <w:rFonts w:ascii="Times New Roman" w:hAnsi="Times New Roman" w:cs="Times New Roman"/>
          <w:b/>
          <w:kern w:val="16"/>
          <w:highlight w:val="yellow"/>
        </w:rPr>
        <w:t xml:space="preserve"> deeds be done for the sake of Heaven.' " And the accepted decision is like that of the School of Hillel.</w:t>
      </w:r>
      <w:r w:rsidRPr="000F7312">
        <w:rPr>
          <w:rFonts w:ascii="Times New Roman" w:hAnsi="Times New Roman" w:cs="Times New Roman"/>
          <w:kern w:val="16"/>
        </w:rPr>
        <w:t xml:space="preserve"> [Thus it is clear that Rashi's explanation is like that of Shammai the Elder, or of the School of Shammai, </w:t>
      </w:r>
      <w:r w:rsidR="00222018" w:rsidRPr="000F7312">
        <w:rPr>
          <w:rFonts w:ascii="Times New Roman" w:hAnsi="Times New Roman" w:cs="Times New Roman"/>
          <w:kern w:val="16"/>
        </w:rPr>
        <w:t>while the accepted decision of L</w:t>
      </w:r>
      <w:r w:rsidRPr="000F7312">
        <w:rPr>
          <w:rFonts w:ascii="Times New Roman" w:hAnsi="Times New Roman" w:cs="Times New Roman"/>
          <w:kern w:val="16"/>
        </w:rPr>
        <w:t>aw is like that of Hillel o</w:t>
      </w:r>
      <w:r w:rsidR="00222018" w:rsidRPr="000F7312">
        <w:rPr>
          <w:rFonts w:ascii="Times New Roman" w:hAnsi="Times New Roman" w:cs="Times New Roman"/>
          <w:kern w:val="16"/>
        </w:rPr>
        <w:t>r that of the School of Hillel.]</w:t>
      </w:r>
      <w:r w:rsidR="00222018" w:rsidRPr="000F7312">
        <w:rPr>
          <w:rStyle w:val="FootnoteReference"/>
          <w:rFonts w:ascii="Times New Roman" w:hAnsi="Times New Roman" w:cs="Times New Roman"/>
          <w:kern w:val="16"/>
        </w:rPr>
        <w:footnoteReference w:id="329"/>
      </w:r>
    </w:p>
    <w:p w:rsidR="00841439" w:rsidRPr="000F7312" w:rsidRDefault="00841439"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In line with the plain meaning of Scr</w:t>
      </w:r>
      <w:r w:rsidR="00222018" w:rsidRPr="000F7312">
        <w:rPr>
          <w:rFonts w:ascii="Times New Roman" w:hAnsi="Times New Roman" w:cs="Times New Roman"/>
          <w:kern w:val="16"/>
        </w:rPr>
        <w:t>ipture, the Rabbis have said</w:t>
      </w:r>
      <w:r w:rsidR="00222018" w:rsidRPr="000F7312">
        <w:rPr>
          <w:rStyle w:val="FootnoteReference"/>
          <w:rFonts w:ascii="Times New Roman" w:hAnsi="Times New Roman" w:cs="Times New Roman"/>
          <w:kern w:val="16"/>
        </w:rPr>
        <w:footnoteReference w:id="330"/>
      </w:r>
      <w:r w:rsidRPr="000F7312">
        <w:rPr>
          <w:rFonts w:ascii="Times New Roman" w:hAnsi="Times New Roman" w:cs="Times New Roman"/>
          <w:kern w:val="16"/>
        </w:rPr>
        <w:t xml:space="preserve"> that this verse commands us that we should always remember the Sabbath on every day, so that we should neither forget it nor co</w:t>
      </w:r>
      <w:r w:rsidR="00222018" w:rsidRPr="000F7312">
        <w:rPr>
          <w:rFonts w:ascii="Times New Roman" w:hAnsi="Times New Roman" w:cs="Times New Roman"/>
          <w:kern w:val="16"/>
        </w:rPr>
        <w:t>nfuse it with the other days.</w:t>
      </w:r>
      <w:r w:rsidR="00222018" w:rsidRPr="000F7312">
        <w:rPr>
          <w:rStyle w:val="FootnoteReference"/>
          <w:rFonts w:ascii="Times New Roman" w:hAnsi="Times New Roman" w:cs="Times New Roman"/>
          <w:kern w:val="16"/>
        </w:rPr>
        <w:footnoteReference w:id="331"/>
      </w:r>
      <w:r w:rsidRPr="000F7312">
        <w:rPr>
          <w:rFonts w:ascii="Times New Roman" w:hAnsi="Times New Roman" w:cs="Times New Roman"/>
          <w:kern w:val="16"/>
        </w:rPr>
        <w:t xml:space="preserve"> By always remembering the Sabbath, it will at all times remind us of the creation, and we will forever acknowledge that the universe has a Creator, and that He commanded us regarding this sign, [i.e., the Sabbath], as He has said, </w:t>
      </w:r>
      <w:r w:rsidRPr="000F7312">
        <w:rPr>
          <w:rFonts w:ascii="Times New Roman" w:hAnsi="Times New Roman" w:cs="Times New Roman"/>
          <w:b/>
          <w:i/>
          <w:kern w:val="16"/>
        </w:rPr>
        <w:t>for it is a sign between Me and you</w:t>
      </w:r>
      <w:r w:rsidR="00222018" w:rsidRPr="000F7312">
        <w:rPr>
          <w:rFonts w:ascii="Times New Roman" w:hAnsi="Times New Roman" w:cs="Times New Roman"/>
          <w:kern w:val="16"/>
        </w:rPr>
        <w:t>,</w:t>
      </w:r>
      <w:r w:rsidR="00222018" w:rsidRPr="000F7312">
        <w:rPr>
          <w:rStyle w:val="FootnoteReference"/>
          <w:rFonts w:ascii="Times New Roman" w:hAnsi="Times New Roman" w:cs="Times New Roman"/>
          <w:kern w:val="16"/>
        </w:rPr>
        <w:footnoteReference w:id="332"/>
      </w:r>
      <w:r w:rsidRPr="000F7312">
        <w:rPr>
          <w:rFonts w:ascii="Times New Roman" w:hAnsi="Times New Roman" w:cs="Times New Roman"/>
          <w:kern w:val="16"/>
        </w:rPr>
        <w:t xml:space="preserve"> this being a fundamental principle in the belief of G-d. The meaning of </w:t>
      </w:r>
      <w:r w:rsidRPr="000F7312">
        <w:rPr>
          <w:rFonts w:ascii="Times New Roman" w:hAnsi="Times New Roman" w:cs="Times New Roman"/>
          <w:b/>
          <w:i/>
          <w:kern w:val="16"/>
        </w:rPr>
        <w:t>l'kadsho (to keep it holy)</w:t>
      </w:r>
      <w:r w:rsidRPr="000F7312">
        <w:rPr>
          <w:rFonts w:ascii="Times New Roman" w:hAnsi="Times New Roman" w:cs="Times New Roman"/>
          <w:kern w:val="16"/>
        </w:rPr>
        <w:t xml:space="preserve"> is that our remembrance of it should be to the end that it be holy to us, just as He said, </w:t>
      </w:r>
      <w:r w:rsidRPr="000F7312">
        <w:rPr>
          <w:rFonts w:ascii="Times New Roman" w:hAnsi="Times New Roman" w:cs="Times New Roman"/>
          <w:b/>
          <w:i/>
          <w:kern w:val="16"/>
        </w:rPr>
        <w:t>and call the Sabbath a delight</w:t>
      </w:r>
      <w:r w:rsidRPr="000F7312">
        <w:rPr>
          <w:rFonts w:ascii="Times New Roman" w:hAnsi="Times New Roman" w:cs="Times New Roman"/>
          <w:kern w:val="16"/>
        </w:rPr>
        <w:t xml:space="preserve">, </w:t>
      </w:r>
      <w:r w:rsidRPr="000F7312">
        <w:rPr>
          <w:rFonts w:ascii="Times New Roman" w:hAnsi="Times New Roman" w:cs="Times New Roman"/>
          <w:b/>
          <w:i/>
          <w:kern w:val="16"/>
        </w:rPr>
        <w:t>the sacred of the Eternal honorable</w:t>
      </w:r>
      <w:r w:rsidR="00222018" w:rsidRPr="000F7312">
        <w:rPr>
          <w:rFonts w:ascii="Times New Roman" w:hAnsi="Times New Roman" w:cs="Times New Roman"/>
          <w:kern w:val="16"/>
        </w:rPr>
        <w:t>.</w:t>
      </w:r>
      <w:r w:rsidR="00222018" w:rsidRPr="000F7312">
        <w:rPr>
          <w:rStyle w:val="FootnoteReference"/>
          <w:rFonts w:ascii="Times New Roman" w:hAnsi="Times New Roman" w:cs="Times New Roman"/>
          <w:kern w:val="16"/>
        </w:rPr>
        <w:footnoteReference w:id="333"/>
      </w:r>
      <w:r w:rsidRPr="000F7312">
        <w:rPr>
          <w:rFonts w:ascii="Times New Roman" w:hAnsi="Times New Roman" w:cs="Times New Roman"/>
          <w:kern w:val="16"/>
        </w:rPr>
        <w:t xml:space="preserve"> The purport of this is that the resting thereon should be ours because it is a holy day, [which enables us] to turn away from our mental preoccupations and the vanities of the times </w:t>
      </w:r>
      <w:r w:rsidRPr="000F7312">
        <w:rPr>
          <w:rFonts w:ascii="Times New Roman" w:hAnsi="Times New Roman" w:cs="Times New Roman"/>
          <w:b/>
          <w:kern w:val="16"/>
          <w:highlight w:val="yellow"/>
        </w:rPr>
        <w:t>and instead to give delight to our souls in the ways of G-d, and go to the Sages and to the prophets to hear the words of G-d.</w:t>
      </w:r>
      <w:r w:rsidRPr="000F7312">
        <w:rPr>
          <w:rFonts w:ascii="Times New Roman" w:hAnsi="Times New Roman" w:cs="Times New Roman"/>
          <w:kern w:val="16"/>
        </w:rPr>
        <w:t xml:space="preserve"> This is ju</w:t>
      </w:r>
      <w:r w:rsidR="00222018" w:rsidRPr="000F7312">
        <w:rPr>
          <w:rFonts w:ascii="Times New Roman" w:hAnsi="Times New Roman" w:cs="Times New Roman"/>
          <w:kern w:val="16"/>
        </w:rPr>
        <w:t xml:space="preserve">st as it is said, </w:t>
      </w:r>
      <w:r w:rsidR="00222018" w:rsidRPr="000F7312">
        <w:rPr>
          <w:rFonts w:ascii="Times New Roman" w:hAnsi="Times New Roman" w:cs="Times New Roman"/>
          <w:b/>
          <w:i/>
          <w:kern w:val="16"/>
        </w:rPr>
        <w:t>Wherefore will y</w:t>
      </w:r>
      <w:r w:rsidRPr="000F7312">
        <w:rPr>
          <w:rFonts w:ascii="Times New Roman" w:hAnsi="Times New Roman" w:cs="Times New Roman"/>
          <w:b/>
          <w:i/>
          <w:kern w:val="16"/>
        </w:rPr>
        <w:t>ou go to him [the prophet] today? it is neither New Moon nor Sabbath</w:t>
      </w:r>
      <w:r w:rsidR="00222018" w:rsidRPr="000F7312">
        <w:rPr>
          <w:rFonts w:ascii="Times New Roman" w:hAnsi="Times New Roman" w:cs="Times New Roman"/>
          <w:kern w:val="16"/>
        </w:rPr>
        <w:t>,</w:t>
      </w:r>
      <w:r w:rsidR="00222018" w:rsidRPr="000F7312">
        <w:rPr>
          <w:rStyle w:val="FootnoteReference"/>
          <w:rFonts w:ascii="Times New Roman" w:hAnsi="Times New Roman" w:cs="Times New Roman"/>
          <w:kern w:val="16"/>
        </w:rPr>
        <w:footnoteReference w:id="334"/>
      </w:r>
      <w:r w:rsidRPr="000F7312">
        <w:rPr>
          <w:rFonts w:ascii="Times New Roman" w:hAnsi="Times New Roman" w:cs="Times New Roman"/>
          <w:kern w:val="16"/>
        </w:rPr>
        <w:t xml:space="preserve"> for such was their custom. And so did our R</w:t>
      </w:r>
      <w:r w:rsidR="00222018" w:rsidRPr="000F7312">
        <w:rPr>
          <w:rFonts w:ascii="Times New Roman" w:hAnsi="Times New Roman" w:cs="Times New Roman"/>
          <w:kern w:val="16"/>
        </w:rPr>
        <w:t>abbis of blessed memory say:</w:t>
      </w:r>
      <w:r w:rsidR="00222018" w:rsidRPr="000F7312">
        <w:rPr>
          <w:rStyle w:val="FootnoteReference"/>
          <w:rFonts w:ascii="Times New Roman" w:hAnsi="Times New Roman" w:cs="Times New Roman"/>
          <w:kern w:val="16"/>
        </w:rPr>
        <w:footnoteReference w:id="335"/>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"From this you learn that on the New Moon and on the Sabbath one must go [to the prophet]."</w:t>
      </w:r>
      <w:r w:rsidRPr="000F7312">
        <w:rPr>
          <w:rFonts w:ascii="Times New Roman" w:hAnsi="Times New Roman" w:cs="Times New Roman"/>
          <w:kern w:val="16"/>
        </w:rPr>
        <w:t xml:space="preserve"> This is the reason [that the Torah commanded us concerning the re</w:t>
      </w:r>
      <w:r w:rsidR="00222018" w:rsidRPr="000F7312">
        <w:rPr>
          <w:rFonts w:ascii="Times New Roman" w:hAnsi="Times New Roman" w:cs="Times New Roman"/>
          <w:kern w:val="16"/>
        </w:rPr>
        <w:t>sting of cattle on the Sabbath]</w:t>
      </w:r>
      <w:r w:rsidRPr="000F7312">
        <w:rPr>
          <w:rFonts w:ascii="Times New Roman" w:hAnsi="Times New Roman" w:cs="Times New Roman"/>
          <w:kern w:val="16"/>
        </w:rPr>
        <w:t>, i.e., in order that we should harbor no thought of it in our hearts. And it is for this reason that the Rabbis,</w:t>
      </w:r>
      <w:r w:rsidR="00222018" w:rsidRPr="000F7312">
        <w:rPr>
          <w:rFonts w:ascii="Times New Roman" w:hAnsi="Times New Roman" w:cs="Times New Roman"/>
          <w:kern w:val="16"/>
        </w:rPr>
        <w:t xml:space="preserve"> of blessed memory, have said</w:t>
      </w:r>
      <w:r w:rsidR="00222018" w:rsidRPr="000F7312">
        <w:rPr>
          <w:rStyle w:val="FootnoteReference"/>
          <w:rFonts w:ascii="Times New Roman" w:hAnsi="Times New Roman" w:cs="Times New Roman"/>
          <w:kern w:val="16"/>
        </w:rPr>
        <w:footnoteReference w:id="336"/>
      </w:r>
      <w:r w:rsidRPr="000F7312">
        <w:rPr>
          <w:rFonts w:ascii="Times New Roman" w:hAnsi="Times New Roman" w:cs="Times New Roman"/>
          <w:kern w:val="16"/>
        </w:rPr>
        <w:t xml:space="preserve"> that </w:t>
      </w:r>
      <w:r w:rsidRPr="000F7312">
        <w:rPr>
          <w:rFonts w:ascii="Times New Roman" w:hAnsi="Times New Roman" w:cs="Times New Roman"/>
          <w:b/>
          <w:kern w:val="16"/>
          <w:highlight w:val="yellow"/>
        </w:rPr>
        <w:t>the Sabbath is equal in importance to all the commandments in the Torah, just as they have said</w:t>
      </w:r>
      <w:r w:rsidR="00DB0559" w:rsidRPr="000F7312">
        <w:rPr>
          <w:rFonts w:ascii="Times New Roman" w:hAnsi="Times New Roman" w:cs="Times New Roman"/>
          <w:b/>
          <w:kern w:val="16"/>
          <w:highlight w:val="yellow"/>
        </w:rPr>
        <w:t xml:space="preserve"> with reference to idolatry,</w:t>
      </w:r>
      <w:r w:rsidR="00DB0559" w:rsidRPr="000F7312">
        <w:rPr>
          <w:rStyle w:val="FootnoteReference"/>
          <w:rFonts w:ascii="Times New Roman" w:hAnsi="Times New Roman" w:cs="Times New Roman"/>
          <w:b/>
          <w:kern w:val="16"/>
          <w:highlight w:val="yellow"/>
        </w:rPr>
        <w:footnoteReference w:id="337"/>
      </w:r>
      <w:r w:rsidRPr="000F7312">
        <w:rPr>
          <w:rFonts w:ascii="Times New Roman" w:hAnsi="Times New Roman" w:cs="Times New Roman"/>
          <w:b/>
          <w:kern w:val="16"/>
          <w:highlight w:val="yellow"/>
        </w:rPr>
        <w:t xml:space="preserve"> because on the Sabbath we testify to all the fundamentals of the faith - creation, providence, and prophecy.</w:t>
      </w:r>
      <w:r w:rsidRPr="000F7312">
        <w:rPr>
          <w:rFonts w:ascii="Times New Roman" w:hAnsi="Times New Roman" w:cs="Times New Roman"/>
          <w:b/>
          <w:kern w:val="16"/>
        </w:rPr>
        <w:t xml:space="preserve"> </w:t>
      </w:r>
      <w:r w:rsidR="00DB0559" w:rsidRPr="000F7312">
        <w:rPr>
          <w:rFonts w:ascii="Times New Roman" w:hAnsi="Times New Roman" w:cs="Times New Roman"/>
          <w:kern w:val="16"/>
        </w:rPr>
        <w:t>And in the Mechilta we find:</w:t>
      </w:r>
      <w:r w:rsidR="00DB0559" w:rsidRPr="000F7312">
        <w:rPr>
          <w:rStyle w:val="FootnoteReference"/>
          <w:rFonts w:ascii="Times New Roman" w:hAnsi="Times New Roman" w:cs="Times New Roman"/>
          <w:kern w:val="16"/>
        </w:rPr>
        <w:footnoteReference w:id="338"/>
      </w:r>
      <w:r w:rsidRPr="000F7312">
        <w:rPr>
          <w:rFonts w:ascii="Times New Roman" w:hAnsi="Times New Roman" w:cs="Times New Roman"/>
          <w:kern w:val="16"/>
        </w:rPr>
        <w:t xml:space="preserve"> "Rabbi Yitzchak says: 'You should not count [the days of the week] as others count them. Rather you should count them with reference to the Sabbath.' " The meaning of this is that other nations count the days of the week in such a manner that each is independent of the other. Thus they call each day by a separate name or by a name of the ministers [in heaven, such as Sunday, which means "sun's day," Monday which means "moon's day," etc.], or by any other names which they call them. </w:t>
      </w:r>
      <w:r w:rsidRPr="000F7312">
        <w:rPr>
          <w:rFonts w:ascii="Times New Roman" w:hAnsi="Times New Roman" w:cs="Times New Roman"/>
          <w:b/>
          <w:kern w:val="16"/>
          <w:highlight w:val="yellow"/>
        </w:rPr>
        <w:t>But Israel counts all days with reference to the Sabbath: "one day after the Sabbath," "two days after the Sabbath."</w:t>
      </w:r>
      <w:r w:rsidRPr="000F7312">
        <w:rPr>
          <w:rFonts w:ascii="Times New Roman" w:hAnsi="Times New Roman" w:cs="Times New Roman"/>
          <w:kern w:val="16"/>
        </w:rPr>
        <w:t xml:space="preserve"> This is of the essence of the commandment which we have been obligated always to remember the Sabbath every day [of the week]. This is the literal meaning of the verse, and so did Rabbi Abraham ibn Ezra interpret it. </w:t>
      </w:r>
    </w:p>
    <w:p w:rsidR="00DB0559" w:rsidRPr="000F7312" w:rsidRDefault="00DB0559"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And I say further that this is the intent of Shammai the Elder's i</w:t>
      </w:r>
      <w:r w:rsidR="00DB0559" w:rsidRPr="000F7312">
        <w:rPr>
          <w:rFonts w:ascii="Times New Roman" w:hAnsi="Times New Roman" w:cs="Times New Roman"/>
          <w:kern w:val="16"/>
        </w:rPr>
        <w:t>nterpretation [mentioned above],</w:t>
      </w:r>
      <w:r w:rsidRPr="000F7312">
        <w:rPr>
          <w:rFonts w:ascii="Times New Roman" w:hAnsi="Times New Roman" w:cs="Times New Roman"/>
          <w:kern w:val="16"/>
        </w:rPr>
        <w:t xml:space="preserve"> who explained the command </w:t>
      </w:r>
      <w:r w:rsidRPr="000F7312">
        <w:rPr>
          <w:rFonts w:ascii="Times New Roman" w:hAnsi="Times New Roman" w:cs="Times New Roman"/>
          <w:b/>
          <w:i/>
          <w:kern w:val="16"/>
        </w:rPr>
        <w:t>remember</w:t>
      </w:r>
      <w:r w:rsidRPr="000F7312">
        <w:rPr>
          <w:rFonts w:ascii="Times New Roman" w:hAnsi="Times New Roman" w:cs="Times New Roman"/>
          <w:kern w:val="16"/>
        </w:rPr>
        <w:t xml:space="preserve"> a</w:t>
      </w:r>
      <w:r w:rsidR="00DB0559" w:rsidRPr="000F7312">
        <w:rPr>
          <w:rFonts w:ascii="Times New Roman" w:hAnsi="Times New Roman" w:cs="Times New Roman"/>
          <w:kern w:val="16"/>
        </w:rPr>
        <w:t xml:space="preserve">s meaning </w:t>
      </w:r>
      <w:r w:rsidR="00DB0559" w:rsidRPr="000F7312">
        <w:rPr>
          <w:rFonts w:ascii="Times New Roman" w:hAnsi="Times New Roman" w:cs="Times New Roman"/>
          <w:b/>
          <w:i/>
          <w:kern w:val="16"/>
        </w:rPr>
        <w:t>"[</w:t>
      </w:r>
      <w:r w:rsidRPr="000F7312">
        <w:rPr>
          <w:rFonts w:ascii="Times New Roman" w:hAnsi="Times New Roman" w:cs="Times New Roman"/>
          <w:b/>
          <w:i/>
          <w:kern w:val="16"/>
        </w:rPr>
        <w:t>remember the Sabbath] before it comes</w:t>
      </w:r>
      <w:r w:rsidRPr="000F7312">
        <w:rPr>
          <w:rFonts w:ascii="Times New Roman" w:hAnsi="Times New Roman" w:cs="Times New Roman"/>
          <w:kern w:val="16"/>
        </w:rPr>
        <w:t>." That is to say, we should by no means forget it. [By counting the days of the week with reference to the Sabbath, forgetting it will th</w:t>
      </w:r>
      <w:r w:rsidR="00DB0559" w:rsidRPr="000F7312">
        <w:rPr>
          <w:rFonts w:ascii="Times New Roman" w:hAnsi="Times New Roman" w:cs="Times New Roman"/>
          <w:kern w:val="16"/>
        </w:rPr>
        <w:t>us be impossible.] But in the Baraitha [quoted above]</w:t>
      </w:r>
      <w:r w:rsidRPr="000F7312">
        <w:rPr>
          <w:rFonts w:ascii="Times New Roman" w:hAnsi="Times New Roman" w:cs="Times New Roman"/>
          <w:kern w:val="16"/>
        </w:rPr>
        <w:t xml:space="preserve">, they also mentioned a degree of his piety, i.e., that he would remember the Sabbath even in his eating, for all his life he ate in honor of the Sabbath. Now Hillel himself agreed to the interpretation of Shammai [that we are to count the days of the week with reference to the Sabbath], but in food-matters he followed another principle, for all of his deeds were for the sake of Heaven, and he trusted in G-d </w:t>
      </w:r>
      <w:r w:rsidRPr="000F7312">
        <w:rPr>
          <w:rFonts w:ascii="Times New Roman" w:hAnsi="Times New Roman" w:cs="Times New Roman"/>
          <w:kern w:val="16"/>
        </w:rPr>
        <w:lastRenderedPageBreak/>
        <w:t xml:space="preserve">that He would provide him with a better portion for the Sabbath than that of all the other days of the week. </w:t>
      </w:r>
    </w:p>
    <w:p w:rsidR="00DB0559" w:rsidRPr="000F7312" w:rsidRDefault="00DB0559"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However, our Rabbis have yet another Midrash on the word </w:t>
      </w:r>
      <w:r w:rsidRPr="000F7312">
        <w:rPr>
          <w:rFonts w:ascii="Times New Roman" w:hAnsi="Times New Roman" w:cs="Times New Roman"/>
          <w:b/>
          <w:i/>
          <w:kern w:val="16"/>
        </w:rPr>
        <w:t>l'kadsho</w:t>
      </w:r>
      <w:r w:rsidR="00DB0559" w:rsidRPr="000F7312">
        <w:rPr>
          <w:rFonts w:ascii="Times New Roman" w:hAnsi="Times New Roman" w:cs="Times New Roman"/>
          <w:kern w:val="16"/>
        </w:rPr>
        <w:t xml:space="preserve"> (to keep it holy),</w:t>
      </w:r>
      <w:r w:rsidR="00DB0559" w:rsidRPr="000F7312">
        <w:rPr>
          <w:rStyle w:val="FootnoteReference"/>
          <w:rFonts w:ascii="Times New Roman" w:hAnsi="Times New Roman" w:cs="Times New Roman"/>
          <w:kern w:val="16"/>
        </w:rPr>
        <w:footnoteReference w:id="339"/>
      </w:r>
      <w:r w:rsidRPr="000F7312">
        <w:rPr>
          <w:rFonts w:ascii="Times New Roman" w:hAnsi="Times New Roman" w:cs="Times New Roman"/>
          <w:kern w:val="16"/>
        </w:rPr>
        <w:t xml:space="preserve"> namely, that we are to </w:t>
      </w:r>
      <w:r w:rsidRPr="000F7312">
        <w:rPr>
          <w:rFonts w:ascii="Times New Roman" w:hAnsi="Times New Roman" w:cs="Times New Roman"/>
          <w:b/>
          <w:kern w:val="16"/>
          <w:highlight w:val="yellow"/>
        </w:rPr>
        <w:t>sanctify it by utterance of words</w:t>
      </w:r>
      <w:r w:rsidRPr="000F7312">
        <w:rPr>
          <w:rFonts w:ascii="Times New Roman" w:hAnsi="Times New Roman" w:cs="Times New Roman"/>
          <w:kern w:val="16"/>
        </w:rPr>
        <w:t>. This is simil</w:t>
      </w:r>
      <w:r w:rsidR="00DB0559" w:rsidRPr="000F7312">
        <w:rPr>
          <w:rFonts w:ascii="Times New Roman" w:hAnsi="Times New Roman" w:cs="Times New Roman"/>
          <w:kern w:val="16"/>
        </w:rPr>
        <w:t xml:space="preserve">ar in usage to the verse, </w:t>
      </w:r>
      <w:r w:rsidR="00DB0559" w:rsidRPr="000F7312">
        <w:rPr>
          <w:rFonts w:ascii="Times New Roman" w:hAnsi="Times New Roman" w:cs="Times New Roman"/>
          <w:b/>
          <w:i/>
          <w:kern w:val="16"/>
        </w:rPr>
        <w:t>And you will hallow the fiftieth year</w:t>
      </w:r>
      <w:r w:rsidR="00DB0559" w:rsidRPr="000F7312">
        <w:rPr>
          <w:rFonts w:ascii="Times New Roman" w:hAnsi="Times New Roman" w:cs="Times New Roman"/>
          <w:kern w:val="16"/>
        </w:rPr>
        <w:t>,</w:t>
      </w:r>
      <w:r w:rsidR="00DB0559" w:rsidRPr="000F7312">
        <w:rPr>
          <w:rStyle w:val="FootnoteReference"/>
          <w:rFonts w:ascii="Times New Roman" w:hAnsi="Times New Roman" w:cs="Times New Roman"/>
          <w:kern w:val="16"/>
        </w:rPr>
        <w:footnoteReference w:id="340"/>
      </w:r>
      <w:r w:rsidRPr="000F7312">
        <w:rPr>
          <w:rFonts w:ascii="Times New Roman" w:hAnsi="Times New Roman" w:cs="Times New Roman"/>
          <w:kern w:val="16"/>
        </w:rPr>
        <w:t xml:space="preserve"> which requires the sanctificatio</w:t>
      </w:r>
      <w:r w:rsidR="00DB0559" w:rsidRPr="000F7312">
        <w:rPr>
          <w:rFonts w:ascii="Times New Roman" w:hAnsi="Times New Roman" w:cs="Times New Roman"/>
          <w:kern w:val="16"/>
        </w:rPr>
        <w:t xml:space="preserve">n </w:t>
      </w:r>
      <w:r w:rsidRPr="000F7312">
        <w:rPr>
          <w:rFonts w:ascii="Times New Roman" w:hAnsi="Times New Roman" w:cs="Times New Roman"/>
          <w:kern w:val="16"/>
        </w:rPr>
        <w:t>of the court, i.e., that they say of the Jubilee year, "I</w:t>
      </w:r>
      <w:r w:rsidR="00DB0559" w:rsidRPr="000F7312">
        <w:rPr>
          <w:rFonts w:ascii="Times New Roman" w:hAnsi="Times New Roman" w:cs="Times New Roman"/>
          <w:kern w:val="16"/>
        </w:rPr>
        <w:t>t is hallowed! It is hallowed!</w:t>
      </w:r>
      <w:r w:rsidR="00DB0559" w:rsidRPr="000F7312">
        <w:rPr>
          <w:rStyle w:val="FootnoteReference"/>
          <w:rFonts w:ascii="Times New Roman" w:hAnsi="Times New Roman" w:cs="Times New Roman"/>
          <w:kern w:val="16"/>
        </w:rPr>
        <w:footnoteReference w:id="341"/>
      </w:r>
      <w:r w:rsidRPr="000F7312">
        <w:rPr>
          <w:rFonts w:ascii="Times New Roman" w:hAnsi="Times New Roman" w:cs="Times New Roman"/>
          <w:kern w:val="16"/>
        </w:rPr>
        <w:t xml:space="preserve"> Here too He commanded that we remember the Sabbath-day </w:t>
      </w:r>
      <w:r w:rsidR="002C4A94" w:rsidRPr="000F7312">
        <w:rPr>
          <w:rFonts w:ascii="Times New Roman" w:hAnsi="Times New Roman" w:cs="Times New Roman"/>
          <w:kern w:val="16"/>
        </w:rPr>
        <w:t>by proclaiming its sanctity.</w:t>
      </w:r>
      <w:r w:rsidR="002C4A94" w:rsidRPr="000F7312">
        <w:rPr>
          <w:rStyle w:val="FootnoteReference"/>
          <w:rFonts w:ascii="Times New Roman" w:hAnsi="Times New Roman" w:cs="Times New Roman"/>
          <w:kern w:val="16"/>
        </w:rPr>
        <w:footnoteReference w:id="342"/>
      </w:r>
      <w:r w:rsidRPr="000F7312">
        <w:rPr>
          <w:rFonts w:ascii="Times New Roman" w:hAnsi="Times New Roman" w:cs="Times New Roman"/>
          <w:kern w:val="16"/>
        </w:rPr>
        <w:t xml:space="preserve"> And so the Rabb</w:t>
      </w:r>
      <w:r w:rsidR="002C4A94" w:rsidRPr="000F7312">
        <w:rPr>
          <w:rFonts w:ascii="Times New Roman" w:hAnsi="Times New Roman" w:cs="Times New Roman"/>
          <w:kern w:val="16"/>
        </w:rPr>
        <w:t>is have said in the Mechilta:</w:t>
      </w:r>
      <w:r w:rsidR="002C4A94" w:rsidRPr="000F7312">
        <w:rPr>
          <w:rStyle w:val="FootnoteReference"/>
          <w:rFonts w:ascii="Times New Roman" w:hAnsi="Times New Roman" w:cs="Times New Roman"/>
          <w:kern w:val="16"/>
        </w:rPr>
        <w:footnoteReference w:id="343"/>
      </w:r>
      <w:r w:rsidRPr="000F7312">
        <w:rPr>
          <w:rFonts w:ascii="Times New Roman" w:hAnsi="Times New Roman" w:cs="Times New Roman"/>
          <w:kern w:val="16"/>
        </w:rPr>
        <w:t xml:space="preserve"> "To keep it holy. Sanctify it by reciting a blessing. Based on this verse, the Rabbis have said: 'On its entrance, proclaim the sanctity of the Sabbath over wine. But from this verse, I know only the sanctification for the day. Whence do we know that this applies also for the night? [We know it] fro</w:t>
      </w:r>
      <w:r w:rsidR="002C4A94" w:rsidRPr="000F7312">
        <w:rPr>
          <w:rFonts w:ascii="Times New Roman" w:hAnsi="Times New Roman" w:cs="Times New Roman"/>
          <w:kern w:val="16"/>
        </w:rPr>
        <w:t xml:space="preserve">m the words of Scripture, </w:t>
      </w:r>
      <w:r w:rsidR="002C4A94" w:rsidRPr="000F7312">
        <w:rPr>
          <w:rFonts w:ascii="Times New Roman" w:hAnsi="Times New Roman" w:cs="Times New Roman"/>
          <w:b/>
          <w:i/>
          <w:kern w:val="16"/>
        </w:rPr>
        <w:t>And you wi</w:t>
      </w:r>
      <w:r w:rsidRPr="000F7312">
        <w:rPr>
          <w:rFonts w:ascii="Times New Roman" w:hAnsi="Times New Roman" w:cs="Times New Roman"/>
          <w:b/>
          <w:i/>
          <w:kern w:val="16"/>
        </w:rPr>
        <w:t>ll keep the Sabbath</w:t>
      </w:r>
      <w:r w:rsidR="002C4A94" w:rsidRPr="000F7312">
        <w:rPr>
          <w:rFonts w:ascii="Times New Roman" w:hAnsi="Times New Roman" w:cs="Times New Roman"/>
          <w:kern w:val="16"/>
        </w:rPr>
        <w:t>."</w:t>
      </w:r>
      <w:r w:rsidR="002C4A94" w:rsidRPr="000F7312">
        <w:rPr>
          <w:rStyle w:val="FootnoteReference"/>
          <w:rFonts w:ascii="Times New Roman" w:hAnsi="Times New Roman" w:cs="Times New Roman"/>
          <w:kern w:val="16"/>
        </w:rPr>
        <w:footnoteReference w:id="344"/>
      </w:r>
      <w:r w:rsidRPr="000F7312">
        <w:rPr>
          <w:rFonts w:ascii="Times New Roman" w:hAnsi="Times New Roman" w:cs="Times New Roman"/>
          <w:kern w:val="16"/>
        </w:rPr>
        <w:t xml:space="preserve"> This is "the sanctification of the [Sabbath-] day" l to which</w:t>
      </w:r>
      <w:r w:rsidR="002C4A94" w:rsidRPr="000F7312">
        <w:rPr>
          <w:rFonts w:ascii="Times New Roman" w:hAnsi="Times New Roman" w:cs="Times New Roman"/>
          <w:kern w:val="16"/>
        </w:rPr>
        <w:t xml:space="preserve"> the Rabbis refer].</w:t>
      </w:r>
      <w:r w:rsidR="002C4A94" w:rsidRPr="000F7312">
        <w:rPr>
          <w:rStyle w:val="FootnoteReference"/>
          <w:rFonts w:ascii="Times New Roman" w:hAnsi="Times New Roman" w:cs="Times New Roman"/>
          <w:kern w:val="16"/>
        </w:rPr>
        <w:footnoteReference w:id="345"/>
      </w:r>
      <w:r w:rsidR="002C4A94" w:rsidRPr="000F7312">
        <w:rPr>
          <w:rFonts w:ascii="Times New Roman" w:hAnsi="Times New Roman" w:cs="Times New Roman"/>
          <w:kern w:val="16"/>
        </w:rPr>
        <w:t xml:space="preserve"> It is incumbent upon us by L</w:t>
      </w:r>
      <w:r w:rsidRPr="000F7312">
        <w:rPr>
          <w:rFonts w:ascii="Times New Roman" w:hAnsi="Times New Roman" w:cs="Times New Roman"/>
          <w:kern w:val="16"/>
        </w:rPr>
        <w:t xml:space="preserve">aw of the Torah, and is not a mere </w:t>
      </w:r>
      <w:r w:rsidRPr="000F7312">
        <w:rPr>
          <w:rFonts w:ascii="Times New Roman" w:hAnsi="Times New Roman" w:cs="Times New Roman"/>
          <w:b/>
          <w:i/>
          <w:kern w:val="16"/>
        </w:rPr>
        <w:t>asmachta</w:t>
      </w:r>
      <w:r w:rsidR="002C4A94" w:rsidRPr="000F7312">
        <w:rPr>
          <w:rFonts w:ascii="Times New Roman" w:hAnsi="Times New Roman" w:cs="Times New Roman"/>
          <w:kern w:val="16"/>
        </w:rPr>
        <w:t>.</w:t>
      </w:r>
      <w:r w:rsidR="002C4A94" w:rsidRPr="000F7312">
        <w:rPr>
          <w:rStyle w:val="FootnoteReference"/>
          <w:rFonts w:ascii="Times New Roman" w:hAnsi="Times New Roman" w:cs="Times New Roman"/>
          <w:kern w:val="16"/>
        </w:rPr>
        <w:footnoteReference w:id="346"/>
      </w:r>
      <w:r w:rsidRPr="000F7312">
        <w:rPr>
          <w:rFonts w:ascii="Times New Roman" w:hAnsi="Times New Roman" w:cs="Times New Roman"/>
          <w:kern w:val="16"/>
        </w:rPr>
        <w:t xml:space="preserve"> </w:t>
      </w:r>
      <w:r w:rsidR="002C4A94" w:rsidRPr="000F7312">
        <w:rPr>
          <w:rFonts w:ascii="Times New Roman" w:hAnsi="Times New Roman" w:cs="Times New Roman"/>
          <w:kern w:val="16"/>
        </w:rPr>
        <w:t>Thus the Rabbis have said:</w:t>
      </w:r>
      <w:r w:rsidR="002C4A94" w:rsidRPr="000F7312">
        <w:rPr>
          <w:rStyle w:val="FootnoteReference"/>
          <w:rFonts w:ascii="Times New Roman" w:hAnsi="Times New Roman" w:cs="Times New Roman"/>
          <w:kern w:val="16"/>
        </w:rPr>
        <w:footnoteReference w:id="347"/>
      </w:r>
      <w:r w:rsidR="002C4A94" w:rsidRPr="000F7312">
        <w:rPr>
          <w:rFonts w:ascii="Times New Roman" w:hAnsi="Times New Roman" w:cs="Times New Roman"/>
          <w:kern w:val="16"/>
        </w:rPr>
        <w:t xml:space="preserve"> </w:t>
      </w:r>
      <w:r w:rsidR="002C4A94" w:rsidRPr="000F7312">
        <w:rPr>
          <w:rFonts w:ascii="Times New Roman" w:hAnsi="Times New Roman" w:cs="Times New Roman"/>
          <w:b/>
          <w:kern w:val="16"/>
          <w:highlight w:val="yellow"/>
        </w:rPr>
        <w:t>"Women are obligated by L</w:t>
      </w:r>
      <w:r w:rsidRPr="000F7312">
        <w:rPr>
          <w:rFonts w:ascii="Times New Roman" w:hAnsi="Times New Roman" w:cs="Times New Roman"/>
          <w:b/>
          <w:kern w:val="16"/>
          <w:highlight w:val="yellow"/>
        </w:rPr>
        <w:t>aw of the Torah to proclaim the sanctity of the day." Now this really refers to the sanctification recited at night, for all things requiring sanctification need to be done only once at the time of their entrance, such as the sanctification of the New Moon and the sanctification of the Jubilee year.</w:t>
      </w:r>
      <w:r w:rsidRPr="000F7312">
        <w:rPr>
          <w:rFonts w:ascii="Times New Roman" w:hAnsi="Times New Roman" w:cs="Times New Roman"/>
          <w:kern w:val="16"/>
        </w:rPr>
        <w:t xml:space="preserve"> However, the duty to recite it on the day itself is but an </w:t>
      </w:r>
      <w:r w:rsidRPr="000F7312">
        <w:rPr>
          <w:rFonts w:ascii="Times New Roman" w:hAnsi="Times New Roman" w:cs="Times New Roman"/>
          <w:b/>
          <w:i/>
          <w:kern w:val="16"/>
        </w:rPr>
        <w:t>asmachta</w:t>
      </w:r>
      <w:r w:rsidR="002C4A94" w:rsidRPr="000F7312">
        <w:rPr>
          <w:rFonts w:ascii="Times New Roman" w:hAnsi="Times New Roman" w:cs="Times New Roman"/>
          <w:kern w:val="16"/>
        </w:rPr>
        <w:t>,</w:t>
      </w:r>
      <w:r w:rsidR="002C4A94" w:rsidRPr="000F7312">
        <w:rPr>
          <w:rStyle w:val="FootnoteReference"/>
          <w:rFonts w:ascii="Times New Roman" w:hAnsi="Times New Roman" w:cs="Times New Roman"/>
          <w:kern w:val="16"/>
        </w:rPr>
        <w:footnoteReference w:id="348"/>
      </w:r>
      <w:r w:rsidRPr="000F7312">
        <w:rPr>
          <w:rFonts w:ascii="Times New Roman" w:hAnsi="Times New Roman" w:cs="Times New Roman"/>
          <w:kern w:val="16"/>
        </w:rPr>
        <w:t xml:space="preserve"> and [the kiddush at daytime] contains no reference to the holiness of the day - [since only a benediction over the wine is recited] - </w:t>
      </w:r>
      <w:r w:rsidRPr="000F7312">
        <w:rPr>
          <w:rFonts w:ascii="Times New Roman" w:hAnsi="Times New Roman" w:cs="Times New Roman"/>
          <w:b/>
          <w:kern w:val="16"/>
          <w:highlight w:val="yellow"/>
        </w:rPr>
        <w:t>because it is sufficient that we proclaimed the sanctity of the Sabbath once at its entrance</w:t>
      </w:r>
      <w:r w:rsidRPr="000F7312">
        <w:rPr>
          <w:rFonts w:ascii="Times New Roman" w:hAnsi="Times New Roman" w:cs="Times New Roman"/>
          <w:kern w:val="16"/>
        </w:rPr>
        <w:t xml:space="preserve">. So also is the recital [of the sanctity of the Sabbath] over wine only an </w:t>
      </w:r>
      <w:r w:rsidRPr="000F7312">
        <w:rPr>
          <w:rFonts w:ascii="Times New Roman" w:hAnsi="Times New Roman" w:cs="Times New Roman"/>
          <w:b/>
          <w:i/>
          <w:kern w:val="16"/>
        </w:rPr>
        <w:t>asmachta</w:t>
      </w:r>
      <w:r w:rsidR="002C4A94" w:rsidRPr="000F7312">
        <w:rPr>
          <w:rFonts w:ascii="Times New Roman" w:hAnsi="Times New Roman" w:cs="Times New Roman"/>
          <w:kern w:val="16"/>
        </w:rPr>
        <w:t>,</w:t>
      </w:r>
      <w:r w:rsidRPr="000F7312">
        <w:rPr>
          <w:rFonts w:ascii="Times New Roman" w:hAnsi="Times New Roman" w:cs="Times New Roman"/>
          <w:kern w:val="16"/>
        </w:rPr>
        <w:t xml:space="preserve"> and is not at all a fixed part of the commandment itself. </w:t>
      </w:r>
    </w:p>
    <w:p w:rsidR="002C4A94" w:rsidRPr="000F7312" w:rsidRDefault="002C4A94" w:rsidP="00AD5A4A">
      <w:pPr>
        <w:keepNext/>
        <w:widowControl w:val="0"/>
        <w:spacing w:after="0" w:line="240" w:lineRule="auto"/>
        <w:jc w:val="both"/>
        <w:rPr>
          <w:rFonts w:ascii="Times New Roman" w:hAnsi="Times New Roman" w:cs="Times New Roman"/>
          <w:kern w:val="16"/>
        </w:rPr>
      </w:pPr>
    </w:p>
    <w:p w:rsidR="00645FB3" w:rsidRPr="000F7312" w:rsidRDefault="002C4A94"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And m the Gemara Pesachim,</w:t>
      </w:r>
      <w:r w:rsidRPr="000F7312">
        <w:rPr>
          <w:rStyle w:val="FootnoteReference"/>
          <w:rFonts w:ascii="Times New Roman" w:hAnsi="Times New Roman" w:cs="Times New Roman"/>
          <w:kern w:val="16"/>
        </w:rPr>
        <w:footnoteReference w:id="349"/>
      </w:r>
      <w:r w:rsidR="00645FB3" w:rsidRPr="000F7312">
        <w:rPr>
          <w:rFonts w:ascii="Times New Roman" w:hAnsi="Times New Roman" w:cs="Times New Roman"/>
          <w:kern w:val="16"/>
        </w:rPr>
        <w:t xml:space="preserve"> the Rabbis have said: "</w:t>
      </w:r>
      <w:r w:rsidR="00645FB3" w:rsidRPr="000F7312">
        <w:rPr>
          <w:rFonts w:ascii="Times New Roman" w:hAnsi="Times New Roman" w:cs="Times New Roman"/>
          <w:b/>
          <w:i/>
          <w:kern w:val="16"/>
        </w:rPr>
        <w:t>Remember the Sabbath-day, to keep it holy</w:t>
      </w:r>
      <w:r w:rsidR="00645FB3" w:rsidRPr="000F7312">
        <w:rPr>
          <w:rFonts w:ascii="Times New Roman" w:hAnsi="Times New Roman" w:cs="Times New Roman"/>
          <w:kern w:val="16"/>
        </w:rPr>
        <w:t>. That is, remember it</w:t>
      </w:r>
      <w:r w:rsidRPr="000F7312">
        <w:rPr>
          <w:rFonts w:ascii="Times New Roman" w:hAnsi="Times New Roman" w:cs="Times New Roman"/>
          <w:kern w:val="16"/>
        </w:rPr>
        <w:t xml:space="preserve"> </w:t>
      </w:r>
      <w:r w:rsidR="00645FB3" w:rsidRPr="000F7312">
        <w:rPr>
          <w:rFonts w:ascii="Times New Roman" w:hAnsi="Times New Roman" w:cs="Times New Roman"/>
          <w:kern w:val="16"/>
        </w:rPr>
        <w:t xml:space="preserve">over wine at its entrance. From this, I know only that it be done at daytime. Whence do we know that it must be done at night? It is from the Scriptural words, </w:t>
      </w:r>
      <w:r w:rsidR="00645FB3" w:rsidRPr="000F7312">
        <w:rPr>
          <w:rFonts w:ascii="Times New Roman" w:hAnsi="Times New Roman" w:cs="Times New Roman"/>
          <w:b/>
          <w:i/>
          <w:kern w:val="16"/>
        </w:rPr>
        <w:t>the Sabbath- 'day.'</w:t>
      </w:r>
      <w:r w:rsidRPr="000F7312">
        <w:rPr>
          <w:rFonts w:ascii="Times New Roman" w:hAnsi="Times New Roman" w:cs="Times New Roman"/>
          <w:kern w:val="16"/>
        </w:rPr>
        <w:t xml:space="preserve"> [On the version of the Ba</w:t>
      </w:r>
      <w:r w:rsidR="00645FB3" w:rsidRPr="000F7312">
        <w:rPr>
          <w:rFonts w:ascii="Times New Roman" w:hAnsi="Times New Roman" w:cs="Times New Roman"/>
          <w:kern w:val="16"/>
        </w:rPr>
        <w:t>raitha, the Sages of th</w:t>
      </w:r>
      <w:r w:rsidRPr="000F7312">
        <w:rPr>
          <w:rFonts w:ascii="Times New Roman" w:hAnsi="Times New Roman" w:cs="Times New Roman"/>
          <w:kern w:val="16"/>
        </w:rPr>
        <w:t>e Gemara asked]: 'This Tanna</w:t>
      </w:r>
      <w:r w:rsidRPr="000F7312">
        <w:rPr>
          <w:rStyle w:val="FootnoteReference"/>
          <w:rFonts w:ascii="Times New Roman" w:hAnsi="Times New Roman" w:cs="Times New Roman"/>
          <w:kern w:val="16"/>
        </w:rPr>
        <w:footnoteReference w:id="350"/>
      </w:r>
      <w:r w:rsidR="00645FB3" w:rsidRPr="000F7312">
        <w:rPr>
          <w:rFonts w:ascii="Times New Roman" w:hAnsi="Times New Roman" w:cs="Times New Roman"/>
          <w:kern w:val="16"/>
        </w:rPr>
        <w:t xml:space="preserve"> is seeking to find a basis for the sanctification at night, and he mentions a verse which speaks of the day! Besides, the main sanctification is at nighttime!' Rath</w:t>
      </w:r>
      <w:r w:rsidRPr="000F7312">
        <w:rPr>
          <w:rFonts w:ascii="Times New Roman" w:hAnsi="Times New Roman" w:cs="Times New Roman"/>
          <w:kern w:val="16"/>
        </w:rPr>
        <w:t>er, you must learn [the above Ba</w:t>
      </w:r>
      <w:r w:rsidR="00645FB3" w:rsidRPr="000F7312">
        <w:rPr>
          <w:rFonts w:ascii="Times New Roman" w:hAnsi="Times New Roman" w:cs="Times New Roman"/>
          <w:kern w:val="16"/>
        </w:rPr>
        <w:t xml:space="preserve">raitha] in this way: </w:t>
      </w:r>
      <w:r w:rsidR="00645FB3" w:rsidRPr="000F7312">
        <w:rPr>
          <w:rFonts w:ascii="Times New Roman" w:hAnsi="Times New Roman" w:cs="Times New Roman"/>
          <w:b/>
          <w:i/>
          <w:kern w:val="16"/>
        </w:rPr>
        <w:t>'Remember the Sabbath-day, to keep it holy</w:t>
      </w:r>
      <w:r w:rsidR="00645FB3" w:rsidRPr="000F7312">
        <w:rPr>
          <w:rFonts w:ascii="Times New Roman" w:hAnsi="Times New Roman" w:cs="Times New Roman"/>
          <w:kern w:val="16"/>
        </w:rPr>
        <w:t xml:space="preserve">. That is, remember it over wine at its entrance. </w:t>
      </w:r>
      <w:r w:rsidR="00645FB3" w:rsidRPr="000F7312">
        <w:rPr>
          <w:rFonts w:ascii="Times New Roman" w:hAnsi="Times New Roman" w:cs="Times New Roman"/>
          <w:b/>
          <w:kern w:val="16"/>
          <w:highlight w:val="yellow"/>
        </w:rPr>
        <w:t>From this, I know only that the Sabbath is to be sanctified at night.'</w:t>
      </w:r>
      <w:r w:rsidR="00645FB3" w:rsidRPr="000F7312">
        <w:rPr>
          <w:rFonts w:ascii="Times New Roman" w:hAnsi="Times New Roman" w:cs="Times New Roman"/>
          <w:kern w:val="16"/>
        </w:rPr>
        <w:t xml:space="preserve"> Whence do we know that it must be done at daytime? It is from the Scriptural words, </w:t>
      </w:r>
      <w:r w:rsidR="00645FB3" w:rsidRPr="000F7312">
        <w:rPr>
          <w:rFonts w:ascii="Times New Roman" w:hAnsi="Times New Roman" w:cs="Times New Roman"/>
          <w:b/>
          <w:i/>
          <w:kern w:val="16"/>
        </w:rPr>
        <w:t>the Sabbath day</w:t>
      </w:r>
      <w:r w:rsidR="00645FB3" w:rsidRPr="000F7312">
        <w:rPr>
          <w:rFonts w:ascii="Times New Roman" w:hAnsi="Times New Roman" w:cs="Times New Roman"/>
          <w:kern w:val="16"/>
        </w:rPr>
        <w:t xml:space="preserve">." In a similar way we will explain the Mechilta [mentioned above to make it read as follows]: </w:t>
      </w:r>
      <w:r w:rsidR="00645FB3" w:rsidRPr="000F7312">
        <w:rPr>
          <w:rFonts w:ascii="Times New Roman" w:hAnsi="Times New Roman" w:cs="Times New Roman"/>
          <w:b/>
          <w:kern w:val="16"/>
          <w:highlight w:val="yellow"/>
        </w:rPr>
        <w:t>"From this, I know only that the sanctification of the Sabbath is to be done at night, which is the main kiddush.</w:t>
      </w:r>
      <w:r w:rsidR="00645FB3" w:rsidRPr="000F7312">
        <w:rPr>
          <w:rFonts w:ascii="Times New Roman" w:hAnsi="Times New Roman" w:cs="Times New Roman"/>
          <w:kern w:val="16"/>
        </w:rPr>
        <w:t xml:space="preserve"> Whence do we know that it must be done at daytime, etc.," this being but a mere </w:t>
      </w:r>
      <w:r w:rsidR="00645FB3" w:rsidRPr="000F7312">
        <w:rPr>
          <w:rFonts w:ascii="Times New Roman" w:hAnsi="Times New Roman" w:cs="Times New Roman"/>
          <w:b/>
          <w:i/>
          <w:kern w:val="16"/>
        </w:rPr>
        <w:t>asmachta</w:t>
      </w:r>
      <w:r w:rsidRPr="000F7312">
        <w:rPr>
          <w:rFonts w:ascii="Times New Roman" w:hAnsi="Times New Roman" w:cs="Times New Roman"/>
          <w:kern w:val="16"/>
        </w:rPr>
        <w:t>.</w:t>
      </w:r>
      <w:r w:rsidR="00645FB3" w:rsidRPr="000F7312">
        <w:rPr>
          <w:rFonts w:ascii="Times New Roman" w:hAnsi="Times New Roman" w:cs="Times New Roman"/>
          <w:kern w:val="16"/>
        </w:rPr>
        <w:t xml:space="preserve"> And from there you will learn that this commandment [of proclaiming the sanctity of the Sabbath] is derived from the word </w:t>
      </w:r>
      <w:r w:rsidR="00645FB3" w:rsidRPr="000F7312">
        <w:rPr>
          <w:rFonts w:ascii="Times New Roman" w:hAnsi="Times New Roman" w:cs="Times New Roman"/>
          <w:b/>
          <w:i/>
          <w:kern w:val="16"/>
        </w:rPr>
        <w:t>l'kadsho (to sanctify it),</w:t>
      </w:r>
      <w:r w:rsidR="00645FB3" w:rsidRPr="000F7312">
        <w:rPr>
          <w:rFonts w:ascii="Times New Roman" w:hAnsi="Times New Roman" w:cs="Times New Roman"/>
          <w:kern w:val="16"/>
        </w:rPr>
        <w:t xml:space="preserve"> while the expression, </w:t>
      </w:r>
      <w:r w:rsidR="00645FB3" w:rsidRPr="000F7312">
        <w:rPr>
          <w:rFonts w:ascii="Times New Roman" w:hAnsi="Times New Roman" w:cs="Times New Roman"/>
          <w:b/>
          <w:i/>
          <w:kern w:val="16"/>
        </w:rPr>
        <w:t>Remember the Sabbath-day</w:t>
      </w:r>
      <w:r w:rsidR="00645FB3" w:rsidRPr="000F7312">
        <w:rPr>
          <w:rFonts w:ascii="Times New Roman" w:hAnsi="Times New Roman" w:cs="Times New Roman"/>
          <w:kern w:val="16"/>
        </w:rPr>
        <w:t xml:space="preserve">, constitutes the commandment to remember it continually every day, as we have explained. However, in the number of two hundred and forty-eight positive commandments that we have been commanded to observe, both aspects are included in the one commandment of </w:t>
      </w:r>
      <w:r w:rsidR="00645FB3" w:rsidRPr="000F7312">
        <w:rPr>
          <w:rFonts w:ascii="Times New Roman" w:hAnsi="Times New Roman" w:cs="Times New Roman"/>
          <w:b/>
          <w:i/>
          <w:kern w:val="16"/>
        </w:rPr>
        <w:t>remembering</w:t>
      </w:r>
      <w:r w:rsidRPr="000F7312">
        <w:rPr>
          <w:rFonts w:ascii="Times New Roman" w:hAnsi="Times New Roman" w:cs="Times New Roman"/>
          <w:kern w:val="16"/>
        </w:rPr>
        <w:t xml:space="preserve"> the Sabbath. Know this!</w:t>
      </w:r>
    </w:p>
    <w:p w:rsidR="002C4A94" w:rsidRPr="000F7312" w:rsidRDefault="002C4A94" w:rsidP="00AD5A4A">
      <w:pPr>
        <w:keepNext/>
        <w:widowControl w:val="0"/>
        <w:spacing w:after="0" w:line="240" w:lineRule="auto"/>
        <w:jc w:val="both"/>
        <w:rPr>
          <w:rFonts w:ascii="Times New Roman" w:hAnsi="Times New Roman" w:cs="Times New Roman"/>
          <w:kern w:val="16"/>
        </w:rPr>
      </w:pPr>
    </w:p>
    <w:p w:rsidR="00645FB3" w:rsidRPr="000F7312" w:rsidRDefault="002C4A94"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9. SIX DAYS WILL YOU LABOR, AND DO ALL </w:t>
      </w:r>
      <w:r w:rsidR="00645FB3" w:rsidRPr="000F7312">
        <w:rPr>
          <w:rFonts w:ascii="Times New Roman" w:hAnsi="Times New Roman" w:cs="Times New Roman"/>
          <w:b/>
          <w:kern w:val="16"/>
        </w:rPr>
        <w:t>Y</w:t>
      </w:r>
      <w:r w:rsidRPr="000F7312">
        <w:rPr>
          <w:rFonts w:ascii="Times New Roman" w:hAnsi="Times New Roman" w:cs="Times New Roman"/>
          <w:b/>
          <w:kern w:val="16"/>
        </w:rPr>
        <w:t>OUR</w:t>
      </w:r>
      <w:r w:rsidR="00645FB3" w:rsidRPr="000F7312">
        <w:rPr>
          <w:rFonts w:ascii="Times New Roman" w:hAnsi="Times New Roman" w:cs="Times New Roman"/>
          <w:b/>
          <w:kern w:val="16"/>
        </w:rPr>
        <w:t xml:space="preserve"> WORK.</w:t>
      </w:r>
      <w:r w:rsidR="00645FB3" w:rsidRPr="000F7312">
        <w:rPr>
          <w:rFonts w:ascii="Times New Roman" w:hAnsi="Times New Roman" w:cs="Times New Roman"/>
          <w:kern w:val="16"/>
        </w:rPr>
        <w:t xml:space="preserve"> The term "</w:t>
      </w:r>
      <w:r w:rsidR="00645FB3" w:rsidRPr="000F7312">
        <w:rPr>
          <w:rFonts w:ascii="Times New Roman" w:hAnsi="Times New Roman" w:cs="Times New Roman"/>
          <w:b/>
          <w:i/>
          <w:kern w:val="16"/>
        </w:rPr>
        <w:t>labor</w:t>
      </w:r>
      <w:r w:rsidR="00645FB3" w:rsidRPr="000F7312">
        <w:rPr>
          <w:rFonts w:ascii="Times New Roman" w:hAnsi="Times New Roman" w:cs="Times New Roman"/>
          <w:kern w:val="16"/>
        </w:rPr>
        <w:t xml:space="preserve">" applies to work which is not for the needs of the body, such as cooking and the like, something like it is said: </w:t>
      </w:r>
      <w:r w:rsidR="00645FB3" w:rsidRPr="000F7312">
        <w:rPr>
          <w:rFonts w:ascii="Times New Roman" w:hAnsi="Times New Roman" w:cs="Times New Roman"/>
          <w:b/>
          <w:i/>
          <w:kern w:val="16"/>
        </w:rPr>
        <w:t xml:space="preserve">and in all manner of labor in </w:t>
      </w:r>
      <w:r w:rsidR="00645FB3" w:rsidRPr="000F7312">
        <w:rPr>
          <w:rFonts w:ascii="Times New Roman" w:hAnsi="Times New Roman" w:cs="Times New Roman"/>
          <w:b/>
          <w:i/>
          <w:kern w:val="16"/>
        </w:rPr>
        <w:lastRenderedPageBreak/>
        <w:t>the field</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51"/>
      </w:r>
      <w:r w:rsidRPr="000F7312">
        <w:rPr>
          <w:rFonts w:ascii="Times New Roman" w:hAnsi="Times New Roman" w:cs="Times New Roman"/>
          <w:kern w:val="16"/>
        </w:rPr>
        <w:t xml:space="preserve"> </w:t>
      </w:r>
      <w:r w:rsidRPr="000F7312">
        <w:rPr>
          <w:rFonts w:ascii="Times New Roman" w:hAnsi="Times New Roman" w:cs="Times New Roman"/>
          <w:b/>
          <w:i/>
          <w:kern w:val="16"/>
        </w:rPr>
        <w:t>when you till</w:t>
      </w:r>
      <w:r w:rsidR="00645FB3" w:rsidRPr="000F7312">
        <w:rPr>
          <w:rFonts w:ascii="Times New Roman" w:hAnsi="Times New Roman" w:cs="Times New Roman"/>
          <w:b/>
          <w:i/>
          <w:kern w:val="16"/>
        </w:rPr>
        <w:t xml:space="preserve"> the ground</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52"/>
      </w:r>
      <w:r w:rsidR="00553ECF" w:rsidRPr="000F7312">
        <w:rPr>
          <w:rFonts w:ascii="Times New Roman" w:hAnsi="Times New Roman" w:cs="Times New Roman"/>
          <w:kern w:val="16"/>
        </w:rPr>
        <w:t xml:space="preserve"> and </w:t>
      </w:r>
      <w:r w:rsidR="00553ECF" w:rsidRPr="000F7312">
        <w:rPr>
          <w:rFonts w:ascii="Times New Roman" w:hAnsi="Times New Roman" w:cs="Times New Roman"/>
          <w:b/>
          <w:i/>
          <w:kern w:val="16"/>
        </w:rPr>
        <w:t>you wi</w:t>
      </w:r>
      <w:r w:rsidR="00645FB3" w:rsidRPr="000F7312">
        <w:rPr>
          <w:rFonts w:ascii="Times New Roman" w:hAnsi="Times New Roman" w:cs="Times New Roman"/>
          <w:b/>
          <w:i/>
          <w:kern w:val="16"/>
        </w:rPr>
        <w:t>ll be tilled and sown</w:t>
      </w:r>
      <w:r w:rsidR="00553ECF" w:rsidRPr="000F7312">
        <w:rPr>
          <w:rFonts w:ascii="Times New Roman" w:hAnsi="Times New Roman" w:cs="Times New Roman"/>
          <w:kern w:val="16"/>
        </w:rPr>
        <w:t>,</w:t>
      </w:r>
      <w:r w:rsidR="00553ECF" w:rsidRPr="000F7312">
        <w:rPr>
          <w:rStyle w:val="FootnoteReference"/>
          <w:rFonts w:ascii="Times New Roman" w:hAnsi="Times New Roman" w:cs="Times New Roman"/>
          <w:kern w:val="16"/>
        </w:rPr>
        <w:footnoteReference w:id="353"/>
      </w:r>
      <w:r w:rsidR="00645FB3" w:rsidRPr="000F7312">
        <w:rPr>
          <w:rFonts w:ascii="Times New Roman" w:hAnsi="Times New Roman" w:cs="Times New Roman"/>
          <w:kern w:val="16"/>
        </w:rPr>
        <w:t xml:space="preserve"> and as I will</w:t>
      </w:r>
      <w:r w:rsidR="00553ECF" w:rsidRPr="000F7312">
        <w:rPr>
          <w:rFonts w:ascii="Times New Roman" w:hAnsi="Times New Roman" w:cs="Times New Roman"/>
          <w:kern w:val="16"/>
        </w:rPr>
        <w:t xml:space="preserve"> yet explain with the help of G-d.</w:t>
      </w:r>
      <w:r w:rsidR="00553ECF" w:rsidRPr="000F7312">
        <w:rPr>
          <w:rStyle w:val="FootnoteReference"/>
          <w:rFonts w:ascii="Times New Roman" w:hAnsi="Times New Roman" w:cs="Times New Roman"/>
          <w:kern w:val="16"/>
        </w:rPr>
        <w:footnoteReference w:id="354"/>
      </w:r>
      <w:r w:rsidR="00645FB3" w:rsidRPr="000F7312">
        <w:rPr>
          <w:rFonts w:ascii="Times New Roman" w:hAnsi="Times New Roman" w:cs="Times New Roman"/>
          <w:kern w:val="16"/>
        </w:rPr>
        <w:t xml:space="preserve"> It is for this reason that He </w:t>
      </w:r>
      <w:r w:rsidR="00553ECF" w:rsidRPr="000F7312">
        <w:rPr>
          <w:rFonts w:ascii="Times New Roman" w:hAnsi="Times New Roman" w:cs="Times New Roman"/>
          <w:kern w:val="16"/>
        </w:rPr>
        <w:t xml:space="preserve">said: "Six days you will work the ground and do all </w:t>
      </w:r>
      <w:r w:rsidR="00645FB3" w:rsidRPr="000F7312">
        <w:rPr>
          <w:rFonts w:ascii="Times New Roman" w:hAnsi="Times New Roman" w:cs="Times New Roman"/>
          <w:kern w:val="16"/>
        </w:rPr>
        <w:t>y</w:t>
      </w:r>
      <w:r w:rsidR="00553ECF" w:rsidRPr="000F7312">
        <w:rPr>
          <w:rFonts w:ascii="Times New Roman" w:hAnsi="Times New Roman" w:cs="Times New Roman"/>
          <w:kern w:val="16"/>
        </w:rPr>
        <w:t xml:space="preserve">our work </w:t>
      </w:r>
      <w:r w:rsidR="00645FB3" w:rsidRPr="000F7312">
        <w:rPr>
          <w:rFonts w:ascii="Times New Roman" w:hAnsi="Times New Roman" w:cs="Times New Roman"/>
          <w:kern w:val="16"/>
        </w:rPr>
        <w:t xml:space="preserve">which is for your physical needs and your benefit, something like, </w:t>
      </w:r>
      <w:r w:rsidR="00645FB3" w:rsidRPr="000F7312">
        <w:rPr>
          <w:rFonts w:ascii="Times New Roman" w:hAnsi="Times New Roman" w:cs="Times New Roman"/>
          <w:b/>
          <w:i/>
          <w:kern w:val="16"/>
        </w:rPr>
        <w:t>bake that which you will bake</w:t>
      </w:r>
      <w:r w:rsidR="00553ECF" w:rsidRPr="000F7312">
        <w:rPr>
          <w:rFonts w:ascii="Times New Roman" w:hAnsi="Times New Roman" w:cs="Times New Roman"/>
          <w:kern w:val="16"/>
        </w:rPr>
        <w:t>.</w:t>
      </w:r>
      <w:r w:rsidR="00553ECF" w:rsidRPr="000F7312">
        <w:rPr>
          <w:rStyle w:val="FootnoteReference"/>
          <w:rFonts w:ascii="Times New Roman" w:hAnsi="Times New Roman" w:cs="Times New Roman"/>
          <w:kern w:val="16"/>
        </w:rPr>
        <w:footnoteReference w:id="355"/>
      </w:r>
      <w:r w:rsidR="00553ECF" w:rsidRPr="000F7312">
        <w:rPr>
          <w:rFonts w:ascii="Times New Roman" w:hAnsi="Times New Roman" w:cs="Times New Roman"/>
          <w:kern w:val="16"/>
        </w:rPr>
        <w:t xml:space="preserve"> But on the Sabbath, you will not do any kind of work, </w:t>
      </w:r>
      <w:r w:rsidR="00553ECF" w:rsidRPr="000F7312">
        <w:rPr>
          <w:rFonts w:ascii="Times New Roman" w:hAnsi="Times New Roman" w:cs="Times New Roman"/>
          <w:b/>
          <w:i/>
          <w:kern w:val="16"/>
        </w:rPr>
        <w:t xml:space="preserve">you, </w:t>
      </w:r>
      <w:r w:rsidR="00645FB3" w:rsidRPr="000F7312">
        <w:rPr>
          <w:rFonts w:ascii="Times New Roman" w:hAnsi="Times New Roman" w:cs="Times New Roman"/>
          <w:b/>
          <w:i/>
          <w:kern w:val="16"/>
        </w:rPr>
        <w:t>y</w:t>
      </w:r>
      <w:r w:rsidR="00553ECF" w:rsidRPr="000F7312">
        <w:rPr>
          <w:rFonts w:ascii="Times New Roman" w:hAnsi="Times New Roman" w:cs="Times New Roman"/>
          <w:b/>
          <w:i/>
          <w:kern w:val="16"/>
        </w:rPr>
        <w:t xml:space="preserve">our son, nor </w:t>
      </w:r>
      <w:r w:rsidR="00645FB3" w:rsidRPr="000F7312">
        <w:rPr>
          <w:rFonts w:ascii="Times New Roman" w:hAnsi="Times New Roman" w:cs="Times New Roman"/>
          <w:b/>
          <w:i/>
          <w:kern w:val="16"/>
        </w:rPr>
        <w:t>y</w:t>
      </w:r>
      <w:r w:rsidR="00553ECF" w:rsidRPr="000F7312">
        <w:rPr>
          <w:rFonts w:ascii="Times New Roman" w:hAnsi="Times New Roman" w:cs="Times New Roman"/>
          <w:b/>
          <w:i/>
          <w:kern w:val="16"/>
        </w:rPr>
        <w:t>our</w:t>
      </w:r>
      <w:r w:rsidR="00645FB3" w:rsidRPr="000F7312">
        <w:rPr>
          <w:rFonts w:ascii="Times New Roman" w:hAnsi="Times New Roman" w:cs="Times New Roman"/>
          <w:b/>
          <w:i/>
          <w:kern w:val="16"/>
        </w:rPr>
        <w:t xml:space="preserve"> daughter</w:t>
      </w:r>
      <w:r w:rsidR="00645FB3" w:rsidRPr="000F7312">
        <w:rPr>
          <w:rFonts w:ascii="Times New Roman" w:hAnsi="Times New Roman" w:cs="Times New Roman"/>
          <w:kern w:val="16"/>
        </w:rPr>
        <w:t xml:space="preserve"> - i.e., the minors." Thus He has warned us against our minor children doing work on the Sabbath with our knowledge and consent.</w:t>
      </w:r>
      <w:r w:rsidR="00553ECF" w:rsidRPr="000F7312">
        <w:rPr>
          <w:rFonts w:ascii="Times New Roman" w:hAnsi="Times New Roman" w:cs="Times New Roman"/>
          <w:kern w:val="16"/>
        </w:rPr>
        <w:t xml:space="preserve"> </w:t>
      </w:r>
      <w:r w:rsidR="00553ECF" w:rsidRPr="000F7312">
        <w:rPr>
          <w:rFonts w:ascii="Times New Roman" w:hAnsi="Times New Roman" w:cs="Times New Roman"/>
          <w:b/>
          <w:i/>
          <w:kern w:val="16"/>
        </w:rPr>
        <w:t xml:space="preserve">Nor </w:t>
      </w:r>
      <w:r w:rsidR="00645FB3" w:rsidRPr="000F7312">
        <w:rPr>
          <w:rFonts w:ascii="Times New Roman" w:hAnsi="Times New Roman" w:cs="Times New Roman"/>
          <w:b/>
          <w:i/>
          <w:kern w:val="16"/>
        </w:rPr>
        <w:t>y</w:t>
      </w:r>
      <w:r w:rsidR="00553ECF" w:rsidRPr="000F7312">
        <w:rPr>
          <w:rFonts w:ascii="Times New Roman" w:hAnsi="Times New Roman" w:cs="Times New Roman"/>
          <w:b/>
          <w:i/>
          <w:kern w:val="16"/>
        </w:rPr>
        <w:t xml:space="preserve">our manservant, nor </w:t>
      </w:r>
      <w:r w:rsidR="00645FB3" w:rsidRPr="000F7312">
        <w:rPr>
          <w:rFonts w:ascii="Times New Roman" w:hAnsi="Times New Roman" w:cs="Times New Roman"/>
          <w:b/>
          <w:i/>
          <w:kern w:val="16"/>
        </w:rPr>
        <w:t>y</w:t>
      </w:r>
      <w:r w:rsidR="00553ECF" w:rsidRPr="000F7312">
        <w:rPr>
          <w:rFonts w:ascii="Times New Roman" w:hAnsi="Times New Roman" w:cs="Times New Roman"/>
          <w:b/>
          <w:i/>
          <w:kern w:val="16"/>
        </w:rPr>
        <w:t>our</w:t>
      </w:r>
      <w:r w:rsidR="00645FB3" w:rsidRPr="000F7312">
        <w:rPr>
          <w:rFonts w:ascii="Times New Roman" w:hAnsi="Times New Roman" w:cs="Times New Roman"/>
          <w:b/>
          <w:i/>
          <w:kern w:val="16"/>
        </w:rPr>
        <w:t xml:space="preserve"> maidservant</w:t>
      </w:r>
      <w:r w:rsidR="00553ECF" w:rsidRPr="000F7312">
        <w:rPr>
          <w:rFonts w:ascii="Times New Roman" w:hAnsi="Times New Roman" w:cs="Times New Roman"/>
          <w:kern w:val="16"/>
        </w:rPr>
        <w:t xml:space="preserve"> means the servants who have und</w:t>
      </w:r>
      <w:r w:rsidR="00645FB3" w:rsidRPr="000F7312">
        <w:rPr>
          <w:rFonts w:ascii="Times New Roman" w:hAnsi="Times New Roman" w:cs="Times New Roman"/>
          <w:kern w:val="16"/>
        </w:rPr>
        <w:t>ergone circumcision an immersion,</w:t>
      </w:r>
      <w:r w:rsidR="00553ECF" w:rsidRPr="000F7312">
        <w:rPr>
          <w:rStyle w:val="FootnoteReference"/>
          <w:rFonts w:ascii="Times New Roman" w:hAnsi="Times New Roman" w:cs="Times New Roman"/>
          <w:kern w:val="16"/>
        </w:rPr>
        <w:footnoteReference w:id="356"/>
      </w:r>
      <w:r w:rsidR="00553ECF" w:rsidRPr="000F7312">
        <w:rPr>
          <w:rFonts w:ascii="Times New Roman" w:hAnsi="Times New Roman" w:cs="Times New Roman"/>
          <w:kern w:val="16"/>
        </w:rPr>
        <w:t xml:space="preserve"> who are obliga</w:t>
      </w:r>
      <w:r w:rsidR="00645FB3" w:rsidRPr="000F7312">
        <w:rPr>
          <w:rFonts w:ascii="Times New Roman" w:hAnsi="Times New Roman" w:cs="Times New Roman"/>
          <w:kern w:val="16"/>
        </w:rPr>
        <w:t>t</w:t>
      </w:r>
      <w:r w:rsidR="00553ECF" w:rsidRPr="000F7312">
        <w:rPr>
          <w:rFonts w:ascii="Times New Roman" w:hAnsi="Times New Roman" w:cs="Times New Roman"/>
          <w:kern w:val="16"/>
        </w:rPr>
        <w:t>d</w:t>
      </w:r>
      <w:r w:rsidR="00645FB3" w:rsidRPr="000F7312">
        <w:rPr>
          <w:rFonts w:ascii="Times New Roman" w:hAnsi="Times New Roman" w:cs="Times New Roman"/>
          <w:kern w:val="16"/>
        </w:rPr>
        <w:t xml:space="preserve"> to </w:t>
      </w: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observe all laws of the Sabbath just as Israelites, even as He said in the Book of Deutero</w:t>
      </w:r>
      <w:r w:rsidR="00553ECF" w:rsidRPr="000F7312">
        <w:rPr>
          <w:rFonts w:ascii="Times New Roman" w:hAnsi="Times New Roman" w:cs="Times New Roman"/>
          <w:kern w:val="16"/>
        </w:rPr>
        <w:t xml:space="preserve">nomy, </w:t>
      </w:r>
      <w:r w:rsidR="00553ECF" w:rsidRPr="000F7312">
        <w:rPr>
          <w:rFonts w:ascii="Times New Roman" w:hAnsi="Times New Roman" w:cs="Times New Roman"/>
          <w:b/>
          <w:i/>
          <w:kern w:val="16"/>
        </w:rPr>
        <w:t xml:space="preserve">that </w:t>
      </w:r>
      <w:r w:rsidRPr="000F7312">
        <w:rPr>
          <w:rFonts w:ascii="Times New Roman" w:hAnsi="Times New Roman" w:cs="Times New Roman"/>
          <w:b/>
          <w:i/>
          <w:kern w:val="16"/>
        </w:rPr>
        <w:t>y</w:t>
      </w:r>
      <w:r w:rsidR="00553ECF" w:rsidRPr="000F7312">
        <w:rPr>
          <w:rFonts w:ascii="Times New Roman" w:hAnsi="Times New Roman" w:cs="Times New Roman"/>
          <w:b/>
          <w:i/>
          <w:kern w:val="16"/>
        </w:rPr>
        <w:t xml:space="preserve">our manservant and </w:t>
      </w:r>
      <w:r w:rsidRPr="000F7312">
        <w:rPr>
          <w:rFonts w:ascii="Times New Roman" w:hAnsi="Times New Roman" w:cs="Times New Roman"/>
          <w:b/>
          <w:i/>
          <w:kern w:val="16"/>
        </w:rPr>
        <w:t>y</w:t>
      </w:r>
      <w:r w:rsidR="00553ECF" w:rsidRPr="000F7312">
        <w:rPr>
          <w:rFonts w:ascii="Times New Roman" w:hAnsi="Times New Roman" w:cs="Times New Roman"/>
          <w:b/>
          <w:i/>
          <w:kern w:val="16"/>
        </w:rPr>
        <w:t>our</w:t>
      </w:r>
      <w:r w:rsidRPr="000F7312">
        <w:rPr>
          <w:rFonts w:ascii="Times New Roman" w:hAnsi="Times New Roman" w:cs="Times New Roman"/>
          <w:b/>
          <w:i/>
          <w:kern w:val="16"/>
        </w:rPr>
        <w:t xml:space="preserve"> ma</w:t>
      </w:r>
      <w:r w:rsidR="00553ECF" w:rsidRPr="000F7312">
        <w:rPr>
          <w:rFonts w:ascii="Times New Roman" w:hAnsi="Times New Roman" w:cs="Times New Roman"/>
          <w:b/>
          <w:i/>
          <w:kern w:val="16"/>
        </w:rPr>
        <w:t>idservant may rest as well as y</w:t>
      </w:r>
      <w:r w:rsidRPr="000F7312">
        <w:rPr>
          <w:rFonts w:ascii="Times New Roman" w:hAnsi="Times New Roman" w:cs="Times New Roman"/>
          <w:b/>
          <w:i/>
          <w:kern w:val="16"/>
        </w:rPr>
        <w:t>ou</w:t>
      </w:r>
      <w:r w:rsidR="00553ECF" w:rsidRPr="000F7312">
        <w:rPr>
          <w:rFonts w:ascii="Times New Roman" w:hAnsi="Times New Roman" w:cs="Times New Roman"/>
          <w:kern w:val="16"/>
        </w:rPr>
        <w:t>.</w:t>
      </w:r>
      <w:r w:rsidR="00553ECF" w:rsidRPr="000F7312">
        <w:rPr>
          <w:rStyle w:val="FootnoteReference"/>
          <w:rFonts w:ascii="Times New Roman" w:hAnsi="Times New Roman" w:cs="Times New Roman"/>
          <w:kern w:val="16"/>
        </w:rPr>
        <w:footnoteReference w:id="357"/>
      </w:r>
      <w:r w:rsidR="00553ECF" w:rsidRPr="000F7312">
        <w:rPr>
          <w:rFonts w:ascii="Times New Roman" w:hAnsi="Times New Roman" w:cs="Times New Roman"/>
          <w:kern w:val="16"/>
        </w:rPr>
        <w:t xml:space="preserve"> In all [</w:t>
      </w:r>
      <w:r w:rsidRPr="000F7312">
        <w:rPr>
          <w:rFonts w:ascii="Times New Roman" w:hAnsi="Times New Roman" w:cs="Times New Roman"/>
          <w:kern w:val="16"/>
        </w:rPr>
        <w:t>other] commandments of the Torah, observance is incumbent upon them as it is upon women, as is explaine</w:t>
      </w:r>
      <w:r w:rsidR="00553ECF" w:rsidRPr="000F7312">
        <w:rPr>
          <w:rFonts w:ascii="Times New Roman" w:hAnsi="Times New Roman" w:cs="Times New Roman"/>
          <w:kern w:val="16"/>
        </w:rPr>
        <w:t>d in the words of our Rabbis.</w:t>
      </w:r>
      <w:r w:rsidR="00553ECF" w:rsidRPr="000F7312">
        <w:rPr>
          <w:rStyle w:val="FootnoteReference"/>
          <w:rFonts w:ascii="Times New Roman" w:hAnsi="Times New Roman" w:cs="Times New Roman"/>
          <w:kern w:val="16"/>
        </w:rPr>
        <w:footnoteReference w:id="358"/>
      </w:r>
      <w:r w:rsidRPr="000F7312">
        <w:rPr>
          <w:rFonts w:ascii="Times New Roman" w:hAnsi="Times New Roman" w:cs="Times New Roman"/>
          <w:kern w:val="16"/>
        </w:rPr>
        <w:t xml:space="preserve"> Now it would have been proper that He warn them directly, for they themselves are duty-bound to observe the Sabbath. Scripture, however, speaks to us because the servants are in our possession, thus telling us that their resting is incumbent upon us and that if they are not hindered from doing work, we will be punished on account of them. Besides, it is with Israel that G-d speaks in all of the Ten Commandments, [and for this reason, the command is not given directly to the servants]. </w:t>
      </w:r>
    </w:p>
    <w:p w:rsidR="004518F9" w:rsidRPr="000F7312" w:rsidRDefault="004518F9" w:rsidP="00AD5A4A">
      <w:pPr>
        <w:keepNext/>
        <w:widowControl w:val="0"/>
        <w:spacing w:after="0" w:line="240" w:lineRule="auto"/>
        <w:jc w:val="both"/>
        <w:rPr>
          <w:rFonts w:ascii="Times New Roman" w:hAnsi="Times New Roman" w:cs="Times New Roman"/>
          <w:kern w:val="16"/>
        </w:rPr>
      </w:pPr>
    </w:p>
    <w:p w:rsidR="00645FB3" w:rsidRPr="000F7312" w:rsidRDefault="004518F9"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10. NOR </w:t>
      </w:r>
      <w:r w:rsidR="00645FB3" w:rsidRPr="000F7312">
        <w:rPr>
          <w:rFonts w:ascii="Times New Roman" w:hAnsi="Times New Roman" w:cs="Times New Roman"/>
          <w:b/>
          <w:kern w:val="16"/>
        </w:rPr>
        <w:t>Y</w:t>
      </w:r>
      <w:r w:rsidRPr="000F7312">
        <w:rPr>
          <w:rFonts w:ascii="Times New Roman" w:hAnsi="Times New Roman" w:cs="Times New Roman"/>
          <w:b/>
          <w:kern w:val="16"/>
        </w:rPr>
        <w:t xml:space="preserve">OUR STRANGER THAT IS WITHIN </w:t>
      </w:r>
      <w:r w:rsidR="00645FB3" w:rsidRPr="000F7312">
        <w:rPr>
          <w:rFonts w:ascii="Times New Roman" w:hAnsi="Times New Roman" w:cs="Times New Roman"/>
          <w:b/>
          <w:kern w:val="16"/>
        </w:rPr>
        <w:t>Y</w:t>
      </w:r>
      <w:r w:rsidRPr="000F7312">
        <w:rPr>
          <w:rFonts w:ascii="Times New Roman" w:hAnsi="Times New Roman" w:cs="Times New Roman"/>
          <w:b/>
          <w:kern w:val="16"/>
        </w:rPr>
        <w:t>OUR</w:t>
      </w:r>
      <w:r w:rsidR="00645FB3" w:rsidRPr="000F7312">
        <w:rPr>
          <w:rFonts w:ascii="Times New Roman" w:hAnsi="Times New Roman" w:cs="Times New Roman"/>
          <w:b/>
          <w:kern w:val="16"/>
        </w:rPr>
        <w:t xml:space="preserve"> GATES</w:t>
      </w:r>
      <w:r w:rsidR="00645FB3" w:rsidRPr="000F7312">
        <w:rPr>
          <w:rFonts w:ascii="Times New Roman" w:hAnsi="Times New Roman" w:cs="Times New Roman"/>
          <w:kern w:val="16"/>
        </w:rPr>
        <w:t>. In line wi</w:t>
      </w:r>
      <w:r w:rsidRPr="000F7312">
        <w:rPr>
          <w:rFonts w:ascii="Times New Roman" w:hAnsi="Times New Roman" w:cs="Times New Roman"/>
          <w:kern w:val="16"/>
        </w:rPr>
        <w:t>th the plain meaning</w:t>
      </w:r>
      <w:r w:rsidR="00645FB3" w:rsidRPr="000F7312">
        <w:rPr>
          <w:rFonts w:ascii="Times New Roman" w:hAnsi="Times New Roman" w:cs="Times New Roman"/>
          <w:kern w:val="16"/>
        </w:rPr>
        <w:t xml:space="preserve"> of Scripture, "the strange</w:t>
      </w:r>
      <w:r w:rsidRPr="000F7312">
        <w:rPr>
          <w:rFonts w:ascii="Times New Roman" w:hAnsi="Times New Roman" w:cs="Times New Roman"/>
          <w:kern w:val="16"/>
        </w:rPr>
        <w:t xml:space="preserve">r of the gate" is always the </w:t>
      </w:r>
      <w:r w:rsidRPr="000F7312">
        <w:rPr>
          <w:rFonts w:ascii="Times New Roman" w:hAnsi="Times New Roman" w:cs="Times New Roman"/>
          <w:b/>
          <w:i/>
          <w:kern w:val="16"/>
        </w:rPr>
        <w:t>ge</w:t>
      </w:r>
      <w:r w:rsidR="00645FB3" w:rsidRPr="000F7312">
        <w:rPr>
          <w:rFonts w:ascii="Times New Roman" w:hAnsi="Times New Roman" w:cs="Times New Roman"/>
          <w:b/>
          <w:i/>
          <w:kern w:val="16"/>
        </w:rPr>
        <w:t>r toshav</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59"/>
      </w:r>
      <w:r w:rsidR="00645FB3" w:rsidRPr="000F7312">
        <w:rPr>
          <w:rFonts w:ascii="Times New Roman" w:hAnsi="Times New Roman" w:cs="Times New Roman"/>
          <w:kern w:val="16"/>
        </w:rPr>
        <w:t xml:space="preserve"> who came to dwell in "the gates of our cities" and has taken upon himself the</w:t>
      </w:r>
      <w:r w:rsidRPr="000F7312">
        <w:rPr>
          <w:rFonts w:ascii="Times New Roman" w:hAnsi="Times New Roman" w:cs="Times New Roman"/>
          <w:kern w:val="16"/>
        </w:rPr>
        <w:t xml:space="preserve"> Seven Laws of the Noachides.</w:t>
      </w:r>
      <w:r w:rsidRPr="000F7312">
        <w:rPr>
          <w:rStyle w:val="FootnoteReference"/>
          <w:rFonts w:ascii="Times New Roman" w:hAnsi="Times New Roman" w:cs="Times New Roman"/>
          <w:kern w:val="16"/>
        </w:rPr>
        <w:footnoteReference w:id="360"/>
      </w:r>
      <w:r w:rsidR="00645FB3" w:rsidRPr="000F7312">
        <w:rPr>
          <w:rFonts w:ascii="Times New Roman" w:hAnsi="Times New Roman" w:cs="Times New Roman"/>
          <w:kern w:val="16"/>
        </w:rPr>
        <w:t xml:space="preserve"> It is he who is called "the stranger who eats the unlawfully-slaughtered ani</w:t>
      </w:r>
      <w:r w:rsidRPr="000F7312">
        <w:rPr>
          <w:rFonts w:ascii="Times New Roman" w:hAnsi="Times New Roman" w:cs="Times New Roman"/>
          <w:kern w:val="16"/>
        </w:rPr>
        <w:t xml:space="preserve">mal," of whom Scripture says, </w:t>
      </w:r>
      <w:r w:rsidRPr="000F7312">
        <w:rPr>
          <w:rFonts w:ascii="Times New Roman" w:hAnsi="Times New Roman" w:cs="Times New Roman"/>
          <w:b/>
          <w:i/>
          <w:kern w:val="16"/>
        </w:rPr>
        <w:t>you may</w:t>
      </w:r>
      <w:r w:rsidR="00645FB3" w:rsidRPr="000F7312">
        <w:rPr>
          <w:rFonts w:ascii="Times New Roman" w:hAnsi="Times New Roman" w:cs="Times New Roman"/>
          <w:b/>
          <w:i/>
          <w:kern w:val="16"/>
        </w:rPr>
        <w:t xml:space="preserve"> give it t</w:t>
      </w:r>
      <w:r w:rsidRPr="000F7312">
        <w:rPr>
          <w:rFonts w:ascii="Times New Roman" w:hAnsi="Times New Roman" w:cs="Times New Roman"/>
          <w:b/>
          <w:i/>
          <w:kern w:val="16"/>
        </w:rPr>
        <w:t xml:space="preserve">o the stranger that is within </w:t>
      </w:r>
      <w:r w:rsidR="00645FB3" w:rsidRPr="000F7312">
        <w:rPr>
          <w:rFonts w:ascii="Times New Roman" w:hAnsi="Times New Roman" w:cs="Times New Roman"/>
          <w:b/>
          <w:i/>
          <w:kern w:val="16"/>
        </w:rPr>
        <w:t>y</w:t>
      </w:r>
      <w:r w:rsidRPr="000F7312">
        <w:rPr>
          <w:rFonts w:ascii="Times New Roman" w:hAnsi="Times New Roman" w:cs="Times New Roman"/>
          <w:b/>
          <w:i/>
          <w:kern w:val="16"/>
        </w:rPr>
        <w:t xml:space="preserve">our gates, that he may </w:t>
      </w:r>
      <w:r w:rsidR="00645FB3" w:rsidRPr="000F7312">
        <w:rPr>
          <w:rFonts w:ascii="Times New Roman" w:hAnsi="Times New Roman" w:cs="Times New Roman"/>
          <w:b/>
          <w:i/>
          <w:kern w:val="16"/>
        </w:rPr>
        <w:t>eat it</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61"/>
      </w:r>
      <w:r w:rsidR="00645FB3" w:rsidRPr="000F7312">
        <w:rPr>
          <w:rFonts w:ascii="Times New Roman" w:hAnsi="Times New Roman" w:cs="Times New Roman"/>
          <w:kern w:val="16"/>
        </w:rPr>
        <w:t xml:space="preserve"> Therefore, the commandment [prohibiting work on the Sabbath] was not directed to </w:t>
      </w:r>
      <w:r w:rsidRPr="000F7312">
        <w:rPr>
          <w:rFonts w:ascii="Times New Roman" w:hAnsi="Times New Roman" w:cs="Times New Roman"/>
          <w:kern w:val="16"/>
        </w:rPr>
        <w:t>him so that Scripture would be sayin</w:t>
      </w:r>
      <w:r w:rsidR="00645FB3" w:rsidRPr="000F7312">
        <w:rPr>
          <w:rFonts w:ascii="Times New Roman" w:hAnsi="Times New Roman" w:cs="Times New Roman"/>
          <w:kern w:val="16"/>
        </w:rPr>
        <w:t>g: "Do not do any work on it, the home-born or the stranger." Instead, it is we who are commanded that he do no work for our benefit, just as [we are commanded about] our minors and the cattle, but this commandment is not incumbent upon him and he may do work for himself on the Sabbath. The verse whi</w:t>
      </w:r>
      <w:r w:rsidRPr="000F7312">
        <w:rPr>
          <w:rFonts w:ascii="Times New Roman" w:hAnsi="Times New Roman" w:cs="Times New Roman"/>
          <w:kern w:val="16"/>
        </w:rPr>
        <w:t xml:space="preserve">ch states, </w:t>
      </w:r>
      <w:r w:rsidRPr="000F7312">
        <w:rPr>
          <w:rFonts w:ascii="Times New Roman" w:hAnsi="Times New Roman" w:cs="Times New Roman"/>
          <w:b/>
          <w:i/>
          <w:kern w:val="16"/>
        </w:rPr>
        <w:t xml:space="preserve">so that the son of </w:t>
      </w:r>
      <w:r w:rsidR="00645FB3" w:rsidRPr="000F7312">
        <w:rPr>
          <w:rFonts w:ascii="Times New Roman" w:hAnsi="Times New Roman" w:cs="Times New Roman"/>
          <w:b/>
          <w:i/>
          <w:kern w:val="16"/>
        </w:rPr>
        <w:t>y</w:t>
      </w:r>
      <w:r w:rsidRPr="000F7312">
        <w:rPr>
          <w:rFonts w:ascii="Times New Roman" w:hAnsi="Times New Roman" w:cs="Times New Roman"/>
          <w:b/>
          <w:i/>
          <w:kern w:val="16"/>
        </w:rPr>
        <w:t>our</w:t>
      </w:r>
      <w:r w:rsidR="00645FB3" w:rsidRPr="000F7312">
        <w:rPr>
          <w:rFonts w:ascii="Times New Roman" w:hAnsi="Times New Roman" w:cs="Times New Roman"/>
          <w:b/>
          <w:i/>
          <w:kern w:val="16"/>
        </w:rPr>
        <w:t xml:space="preserve"> handmaid, and the stranger, may rest</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62"/>
      </w:r>
      <w:r w:rsidR="00645FB3" w:rsidRPr="000F7312">
        <w:rPr>
          <w:rFonts w:ascii="Times New Roman" w:hAnsi="Times New Roman" w:cs="Times New Roman"/>
          <w:kern w:val="16"/>
        </w:rPr>
        <w:t xml:space="preserve"> speaks of the righteous proselyte who has become Jewish and embraced our Torah, which has commanded him concerning the Sabbath and all the rest of the commandments as well, as He has sai</w:t>
      </w:r>
      <w:r w:rsidRPr="000F7312">
        <w:rPr>
          <w:rFonts w:ascii="Times New Roman" w:hAnsi="Times New Roman" w:cs="Times New Roman"/>
          <w:kern w:val="16"/>
        </w:rPr>
        <w:t xml:space="preserve">d, </w:t>
      </w:r>
      <w:r w:rsidRPr="000F7312">
        <w:rPr>
          <w:rFonts w:ascii="Times New Roman" w:hAnsi="Times New Roman" w:cs="Times New Roman"/>
          <w:b/>
          <w:i/>
          <w:kern w:val="16"/>
        </w:rPr>
        <w:t>One law and one ordinance wi</w:t>
      </w:r>
      <w:r w:rsidR="00645FB3" w:rsidRPr="000F7312">
        <w:rPr>
          <w:rFonts w:ascii="Times New Roman" w:hAnsi="Times New Roman" w:cs="Times New Roman"/>
          <w:b/>
          <w:i/>
          <w:kern w:val="16"/>
        </w:rPr>
        <w:t xml:space="preserve">ll be both for you, and </w:t>
      </w:r>
      <w:r w:rsidRPr="000F7312">
        <w:rPr>
          <w:rFonts w:ascii="Times New Roman" w:hAnsi="Times New Roman" w:cs="Times New Roman"/>
          <w:b/>
          <w:i/>
          <w:kern w:val="16"/>
        </w:rPr>
        <w:t>for the stranger that sojourns</w:t>
      </w:r>
      <w:r w:rsidR="00645FB3" w:rsidRPr="000F7312">
        <w:rPr>
          <w:rFonts w:ascii="Times New Roman" w:hAnsi="Times New Roman" w:cs="Times New Roman"/>
          <w:b/>
          <w:i/>
          <w:kern w:val="16"/>
        </w:rPr>
        <w:t xml:space="preserve"> with you</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63"/>
      </w:r>
      <w:r w:rsidR="00645FB3" w:rsidRPr="000F7312">
        <w:rPr>
          <w:rFonts w:ascii="Times New Roman" w:hAnsi="Times New Roman" w:cs="Times New Roman"/>
          <w:kern w:val="16"/>
        </w:rPr>
        <w:t xml:space="preserve"> </w:t>
      </w:r>
      <w:r w:rsidR="00645FB3" w:rsidRPr="000F7312">
        <w:rPr>
          <w:rFonts w:ascii="Times New Roman" w:hAnsi="Times New Roman" w:cs="Times New Roman"/>
          <w:b/>
          <w:i/>
          <w:kern w:val="16"/>
        </w:rPr>
        <w:t>both for the stranger, and for him that is born in the land</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64"/>
      </w:r>
    </w:p>
    <w:p w:rsidR="00CC62A3" w:rsidRPr="000F7312" w:rsidRDefault="00CC62A3"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However, we have found in the words of our Rabbis that they have interpreted it in the opposite</w:t>
      </w:r>
      <w:r w:rsidR="00CC62A3" w:rsidRPr="000F7312">
        <w:rPr>
          <w:rFonts w:ascii="Times New Roman" w:hAnsi="Times New Roman" w:cs="Times New Roman"/>
          <w:kern w:val="16"/>
        </w:rPr>
        <w:t xml:space="preserve"> manner. Thus they have said</w:t>
      </w:r>
      <w:r w:rsidR="00CC62A3" w:rsidRPr="000F7312">
        <w:rPr>
          <w:rStyle w:val="FootnoteReference"/>
          <w:rFonts w:ascii="Times New Roman" w:hAnsi="Times New Roman" w:cs="Times New Roman"/>
          <w:kern w:val="16"/>
        </w:rPr>
        <w:footnoteReference w:id="365"/>
      </w:r>
      <w:r w:rsidRPr="000F7312">
        <w:rPr>
          <w:rFonts w:ascii="Times New Roman" w:hAnsi="Times New Roman" w:cs="Times New Roman"/>
          <w:kern w:val="16"/>
        </w:rPr>
        <w:t xml:space="preserve"> that by way of th</w:t>
      </w:r>
      <w:r w:rsidR="00CC62A3" w:rsidRPr="000F7312">
        <w:rPr>
          <w:rFonts w:ascii="Times New Roman" w:hAnsi="Times New Roman" w:cs="Times New Roman"/>
          <w:kern w:val="16"/>
        </w:rPr>
        <w:t>e plain meaning of Scripture</w:t>
      </w:r>
      <w:r w:rsidR="00CC62A3" w:rsidRPr="000F7312">
        <w:rPr>
          <w:rFonts w:ascii="Times New Roman" w:hAnsi="Times New Roman" w:cs="Times New Roman"/>
          <w:b/>
          <w:kern w:val="16"/>
          <w:highlight w:val="yellow"/>
        </w:rPr>
        <w:t xml:space="preserve">, </w:t>
      </w:r>
      <w:r w:rsidRPr="000F7312">
        <w:rPr>
          <w:rFonts w:ascii="Times New Roman" w:hAnsi="Times New Roman" w:cs="Times New Roman"/>
          <w:b/>
          <w:i/>
          <w:kern w:val="16"/>
          <w:highlight w:val="yellow"/>
        </w:rPr>
        <w:t>y</w:t>
      </w:r>
      <w:r w:rsidR="00CC62A3" w:rsidRPr="000F7312">
        <w:rPr>
          <w:rFonts w:ascii="Times New Roman" w:hAnsi="Times New Roman" w:cs="Times New Roman"/>
          <w:b/>
          <w:i/>
          <w:kern w:val="16"/>
          <w:highlight w:val="yellow"/>
        </w:rPr>
        <w:t xml:space="preserve">our stranger that is within </w:t>
      </w:r>
      <w:r w:rsidRPr="000F7312">
        <w:rPr>
          <w:rFonts w:ascii="Times New Roman" w:hAnsi="Times New Roman" w:cs="Times New Roman"/>
          <w:b/>
          <w:i/>
          <w:kern w:val="16"/>
          <w:highlight w:val="yellow"/>
        </w:rPr>
        <w:t>y</w:t>
      </w:r>
      <w:r w:rsidR="00CC62A3" w:rsidRPr="000F7312">
        <w:rPr>
          <w:rFonts w:ascii="Times New Roman" w:hAnsi="Times New Roman" w:cs="Times New Roman"/>
          <w:b/>
          <w:i/>
          <w:kern w:val="16"/>
          <w:highlight w:val="yellow"/>
        </w:rPr>
        <w:t>our</w:t>
      </w:r>
      <w:r w:rsidRPr="000F7312">
        <w:rPr>
          <w:rFonts w:ascii="Times New Roman" w:hAnsi="Times New Roman" w:cs="Times New Roman"/>
          <w:b/>
          <w:i/>
          <w:kern w:val="16"/>
          <w:highlight w:val="yellow"/>
        </w:rPr>
        <w:t xml:space="preserve"> gates</w:t>
      </w:r>
      <w:r w:rsidRPr="000F7312">
        <w:rPr>
          <w:rFonts w:ascii="Times New Roman" w:hAnsi="Times New Roman" w:cs="Times New Roman"/>
          <w:b/>
          <w:kern w:val="16"/>
          <w:highlight w:val="yellow"/>
        </w:rPr>
        <w:t xml:space="preserve"> means the righteous proselyte</w:t>
      </w:r>
      <w:r w:rsidRPr="000F7312">
        <w:rPr>
          <w:rFonts w:ascii="Times New Roman" w:hAnsi="Times New Roman" w:cs="Times New Roman"/>
          <w:kern w:val="16"/>
        </w:rPr>
        <w:t xml:space="preserve">, and ceasing from work [on the Sabbath] is incumbent upon him as it is upon us. </w:t>
      </w:r>
      <w:r w:rsidR="00CC62A3" w:rsidRPr="000F7312">
        <w:rPr>
          <w:rFonts w:ascii="Times New Roman" w:hAnsi="Times New Roman" w:cs="Times New Roman"/>
          <w:kern w:val="16"/>
        </w:rPr>
        <w:t xml:space="preserve">The verse, </w:t>
      </w:r>
      <w:r w:rsidR="00CC62A3" w:rsidRPr="000F7312">
        <w:rPr>
          <w:rFonts w:ascii="Times New Roman" w:hAnsi="Times New Roman" w:cs="Times New Roman"/>
          <w:b/>
          <w:i/>
          <w:kern w:val="16"/>
          <w:highlight w:val="yellow"/>
        </w:rPr>
        <w:t xml:space="preserve">so that the son of </w:t>
      </w:r>
      <w:r w:rsidRPr="000F7312">
        <w:rPr>
          <w:rFonts w:ascii="Times New Roman" w:hAnsi="Times New Roman" w:cs="Times New Roman"/>
          <w:b/>
          <w:i/>
          <w:kern w:val="16"/>
          <w:highlight w:val="yellow"/>
        </w:rPr>
        <w:t>y</w:t>
      </w:r>
      <w:r w:rsidR="00CC62A3" w:rsidRPr="000F7312">
        <w:rPr>
          <w:rFonts w:ascii="Times New Roman" w:hAnsi="Times New Roman" w:cs="Times New Roman"/>
          <w:b/>
          <w:i/>
          <w:kern w:val="16"/>
          <w:highlight w:val="yellow"/>
        </w:rPr>
        <w:t>our</w:t>
      </w:r>
      <w:r w:rsidRPr="000F7312">
        <w:rPr>
          <w:rFonts w:ascii="Times New Roman" w:hAnsi="Times New Roman" w:cs="Times New Roman"/>
          <w:b/>
          <w:i/>
          <w:kern w:val="16"/>
          <w:highlight w:val="yellow"/>
        </w:rPr>
        <w:t xml:space="preserve"> handmaid</w:t>
      </w:r>
      <w:r w:rsidRPr="000F7312">
        <w:rPr>
          <w:rFonts w:ascii="Times New Roman" w:hAnsi="Times New Roman" w:cs="Times New Roman"/>
          <w:b/>
          <w:kern w:val="16"/>
          <w:highlight w:val="yellow"/>
        </w:rPr>
        <w:t xml:space="preserve">, </w:t>
      </w:r>
      <w:r w:rsidRPr="000F7312">
        <w:rPr>
          <w:rFonts w:ascii="Times New Roman" w:hAnsi="Times New Roman" w:cs="Times New Roman"/>
          <w:b/>
          <w:i/>
          <w:kern w:val="16"/>
          <w:highlight w:val="yellow"/>
        </w:rPr>
        <w:t>and the stranger, may rest</w:t>
      </w:r>
      <w:r w:rsidR="00CC62A3" w:rsidRPr="000F7312">
        <w:rPr>
          <w:rFonts w:ascii="Times New Roman" w:hAnsi="Times New Roman" w:cs="Times New Roman"/>
          <w:b/>
          <w:kern w:val="16"/>
          <w:highlight w:val="yellow"/>
        </w:rPr>
        <w:t>,</w:t>
      </w:r>
      <w:r w:rsidR="00CC62A3" w:rsidRPr="000F7312">
        <w:rPr>
          <w:rStyle w:val="FootnoteReference"/>
          <w:rFonts w:ascii="Times New Roman" w:hAnsi="Times New Roman" w:cs="Times New Roman"/>
          <w:b/>
          <w:kern w:val="16"/>
          <w:highlight w:val="yellow"/>
        </w:rPr>
        <w:footnoteReference w:id="366"/>
      </w:r>
      <w:r w:rsidRPr="000F7312">
        <w:rPr>
          <w:rFonts w:ascii="Times New Roman" w:hAnsi="Times New Roman" w:cs="Times New Roman"/>
          <w:b/>
          <w:kern w:val="16"/>
          <w:highlight w:val="yellow"/>
        </w:rPr>
        <w:t xml:space="preserve"> includes the uncircumcised geir toshav</w:t>
      </w:r>
      <w:r w:rsidR="00CC62A3" w:rsidRPr="000F7312">
        <w:rPr>
          <w:rFonts w:ascii="Times New Roman" w:hAnsi="Times New Roman" w:cs="Times New Roman"/>
          <w:kern w:val="16"/>
        </w:rPr>
        <w:t>.</w:t>
      </w:r>
      <w:r w:rsidR="00CC62A3" w:rsidRPr="000F7312">
        <w:rPr>
          <w:rStyle w:val="FootnoteReference"/>
          <w:rFonts w:ascii="Times New Roman" w:hAnsi="Times New Roman" w:cs="Times New Roman"/>
          <w:kern w:val="16"/>
        </w:rPr>
        <w:footnoteReference w:id="367"/>
      </w:r>
      <w:r w:rsidRPr="000F7312">
        <w:rPr>
          <w:rFonts w:ascii="Times New Roman" w:hAnsi="Times New Roman" w:cs="Times New Roman"/>
          <w:kern w:val="16"/>
        </w:rPr>
        <w:t xml:space="preserve"> The Rabbis' intent in so explaining the verses is that first, [i.e., right here in the Ten Commandments], "</w:t>
      </w:r>
      <w:r w:rsidRPr="000F7312">
        <w:rPr>
          <w:rFonts w:ascii="Times New Roman" w:hAnsi="Times New Roman" w:cs="Times New Roman"/>
          <w:b/>
          <w:i/>
          <w:kern w:val="16"/>
        </w:rPr>
        <w:t>the stranger</w:t>
      </w:r>
      <w:r w:rsidRPr="000F7312">
        <w:rPr>
          <w:rFonts w:ascii="Times New Roman" w:hAnsi="Times New Roman" w:cs="Times New Roman"/>
          <w:kern w:val="16"/>
        </w:rPr>
        <w:t xml:space="preserve">" warned is the proselyte who has been circumcised, who is obligated in the observance of the </w:t>
      </w:r>
      <w:r w:rsidRPr="000F7312">
        <w:rPr>
          <w:rFonts w:ascii="Times New Roman" w:hAnsi="Times New Roman" w:cs="Times New Roman"/>
          <w:kern w:val="16"/>
        </w:rPr>
        <w:lastRenderedPageBreak/>
        <w:t>Sabba</w:t>
      </w:r>
      <w:r w:rsidR="00CC62A3" w:rsidRPr="000F7312">
        <w:rPr>
          <w:rFonts w:ascii="Times New Roman" w:hAnsi="Times New Roman" w:cs="Times New Roman"/>
          <w:kern w:val="16"/>
        </w:rPr>
        <w:t>th as we are. The second verse -</w:t>
      </w:r>
      <w:r w:rsidR="00E40C8A" w:rsidRPr="000F7312">
        <w:rPr>
          <w:rFonts w:ascii="Times New Roman" w:hAnsi="Times New Roman" w:cs="Times New Roman"/>
          <w:kern w:val="16"/>
        </w:rPr>
        <w:t xml:space="preserve"> [further, 23:</w:t>
      </w:r>
      <w:r w:rsidR="00CC62A3" w:rsidRPr="000F7312">
        <w:rPr>
          <w:rFonts w:ascii="Times New Roman" w:hAnsi="Times New Roman" w:cs="Times New Roman"/>
          <w:kern w:val="16"/>
        </w:rPr>
        <w:t>12] -</w:t>
      </w:r>
      <w:r w:rsidRPr="000F7312">
        <w:rPr>
          <w:rFonts w:ascii="Times New Roman" w:hAnsi="Times New Roman" w:cs="Times New Roman"/>
          <w:kern w:val="16"/>
        </w:rPr>
        <w:t xml:space="preserve"> includes the uncircumcised [</w:t>
      </w:r>
      <w:r w:rsidRPr="000F7312">
        <w:rPr>
          <w:rFonts w:ascii="Times New Roman" w:hAnsi="Times New Roman" w:cs="Times New Roman"/>
          <w:b/>
          <w:i/>
          <w:kern w:val="16"/>
        </w:rPr>
        <w:t>ger toshav</w:t>
      </w:r>
      <w:r w:rsidRPr="000F7312">
        <w:rPr>
          <w:rFonts w:ascii="Times New Roman" w:hAnsi="Times New Roman" w:cs="Times New Roman"/>
          <w:kern w:val="16"/>
        </w:rPr>
        <w:t>]. Therefore, he is likened there to the cattle, as the verse says</w:t>
      </w:r>
      <w:r w:rsidR="00CC62A3" w:rsidRPr="000F7312">
        <w:rPr>
          <w:rFonts w:ascii="Times New Roman" w:hAnsi="Times New Roman" w:cs="Times New Roman"/>
          <w:kern w:val="16"/>
        </w:rPr>
        <w:t xml:space="preserve">, </w:t>
      </w:r>
      <w:r w:rsidR="00CC62A3" w:rsidRPr="000F7312">
        <w:rPr>
          <w:rFonts w:ascii="Times New Roman" w:hAnsi="Times New Roman" w:cs="Times New Roman"/>
          <w:b/>
          <w:i/>
          <w:kern w:val="16"/>
        </w:rPr>
        <w:t>that your ox and your</w:t>
      </w:r>
      <w:r w:rsidRPr="000F7312">
        <w:rPr>
          <w:rFonts w:ascii="Times New Roman" w:hAnsi="Times New Roman" w:cs="Times New Roman"/>
          <w:b/>
          <w:i/>
          <w:kern w:val="16"/>
        </w:rPr>
        <w:t xml:space="preserve"> ass </w:t>
      </w:r>
      <w:r w:rsidR="00CC62A3" w:rsidRPr="000F7312">
        <w:rPr>
          <w:rFonts w:ascii="Times New Roman" w:hAnsi="Times New Roman" w:cs="Times New Roman"/>
          <w:b/>
          <w:i/>
          <w:kern w:val="16"/>
        </w:rPr>
        <w:t xml:space="preserve">may have rest, and the son of </w:t>
      </w:r>
      <w:r w:rsidRPr="000F7312">
        <w:rPr>
          <w:rFonts w:ascii="Times New Roman" w:hAnsi="Times New Roman" w:cs="Times New Roman"/>
          <w:b/>
          <w:i/>
          <w:kern w:val="16"/>
        </w:rPr>
        <w:t>y</w:t>
      </w:r>
      <w:r w:rsidR="00CC62A3" w:rsidRPr="000F7312">
        <w:rPr>
          <w:rFonts w:ascii="Times New Roman" w:hAnsi="Times New Roman" w:cs="Times New Roman"/>
          <w:b/>
          <w:i/>
          <w:kern w:val="16"/>
        </w:rPr>
        <w:t>our</w:t>
      </w:r>
      <w:r w:rsidRPr="000F7312">
        <w:rPr>
          <w:rFonts w:ascii="Times New Roman" w:hAnsi="Times New Roman" w:cs="Times New Roman"/>
          <w:b/>
          <w:i/>
          <w:kern w:val="16"/>
        </w:rPr>
        <w:t xml:space="preserve"> handmaid, and the stranger, may rest</w:t>
      </w:r>
      <w:r w:rsidR="00CC62A3" w:rsidRPr="000F7312">
        <w:rPr>
          <w:rFonts w:ascii="Times New Roman" w:hAnsi="Times New Roman" w:cs="Times New Roman"/>
          <w:kern w:val="16"/>
        </w:rPr>
        <w:t>.</w:t>
      </w:r>
      <w:r w:rsidR="00CC62A3" w:rsidRPr="000F7312">
        <w:rPr>
          <w:rStyle w:val="FootnoteReference"/>
          <w:rFonts w:ascii="Times New Roman" w:hAnsi="Times New Roman" w:cs="Times New Roman"/>
          <w:kern w:val="16"/>
        </w:rPr>
        <w:footnoteReference w:id="368"/>
      </w:r>
      <w:r w:rsidRPr="000F7312">
        <w:rPr>
          <w:rFonts w:ascii="Times New Roman" w:hAnsi="Times New Roman" w:cs="Times New Roman"/>
          <w:kern w:val="16"/>
        </w:rPr>
        <w:t xml:space="preserve"> Thus He commanded us concerning the resting of all of them alike that they should not work for us, but they may do [work] for themselves if they so wish. Similarly, the servant and the stranger mentioned in the Ten Commandments are alike, being obligated in the observance of all laws of the Sabbath as we a</w:t>
      </w:r>
      <w:r w:rsidR="00CC62A3" w:rsidRPr="000F7312">
        <w:rPr>
          <w:rFonts w:ascii="Times New Roman" w:hAnsi="Times New Roman" w:cs="Times New Roman"/>
          <w:kern w:val="16"/>
        </w:rPr>
        <w:t xml:space="preserve">re, even as He has said, </w:t>
      </w:r>
      <w:r w:rsidR="00CC62A3" w:rsidRPr="000F7312">
        <w:rPr>
          <w:rFonts w:ascii="Times New Roman" w:hAnsi="Times New Roman" w:cs="Times New Roman"/>
          <w:b/>
          <w:i/>
          <w:kern w:val="16"/>
        </w:rPr>
        <w:t xml:space="preserve">that </w:t>
      </w:r>
      <w:r w:rsidRPr="000F7312">
        <w:rPr>
          <w:rFonts w:ascii="Times New Roman" w:hAnsi="Times New Roman" w:cs="Times New Roman"/>
          <w:b/>
          <w:i/>
          <w:kern w:val="16"/>
        </w:rPr>
        <w:t>y</w:t>
      </w:r>
      <w:r w:rsidR="00CC62A3" w:rsidRPr="000F7312">
        <w:rPr>
          <w:rFonts w:ascii="Times New Roman" w:hAnsi="Times New Roman" w:cs="Times New Roman"/>
          <w:b/>
          <w:i/>
          <w:kern w:val="16"/>
        </w:rPr>
        <w:t xml:space="preserve">our manservant and </w:t>
      </w:r>
      <w:r w:rsidRPr="000F7312">
        <w:rPr>
          <w:rFonts w:ascii="Times New Roman" w:hAnsi="Times New Roman" w:cs="Times New Roman"/>
          <w:b/>
          <w:i/>
          <w:kern w:val="16"/>
        </w:rPr>
        <w:t>y</w:t>
      </w:r>
      <w:r w:rsidR="00CC62A3" w:rsidRPr="000F7312">
        <w:rPr>
          <w:rFonts w:ascii="Times New Roman" w:hAnsi="Times New Roman" w:cs="Times New Roman"/>
          <w:b/>
          <w:i/>
          <w:kern w:val="16"/>
        </w:rPr>
        <w:t>our</w:t>
      </w:r>
      <w:r w:rsidRPr="000F7312">
        <w:rPr>
          <w:rFonts w:ascii="Times New Roman" w:hAnsi="Times New Roman" w:cs="Times New Roman"/>
          <w:b/>
          <w:i/>
          <w:kern w:val="16"/>
        </w:rPr>
        <w:t xml:space="preserve"> ma</w:t>
      </w:r>
      <w:r w:rsidR="00CC62A3" w:rsidRPr="000F7312">
        <w:rPr>
          <w:rFonts w:ascii="Times New Roman" w:hAnsi="Times New Roman" w:cs="Times New Roman"/>
          <w:b/>
          <w:i/>
          <w:kern w:val="16"/>
        </w:rPr>
        <w:t>idservant may rest as well as y</w:t>
      </w:r>
      <w:r w:rsidRPr="000F7312">
        <w:rPr>
          <w:rFonts w:ascii="Times New Roman" w:hAnsi="Times New Roman" w:cs="Times New Roman"/>
          <w:b/>
          <w:i/>
          <w:kern w:val="16"/>
        </w:rPr>
        <w:t>ou</w:t>
      </w:r>
      <w:r w:rsidR="00CC62A3" w:rsidRPr="000F7312">
        <w:rPr>
          <w:rFonts w:ascii="Times New Roman" w:hAnsi="Times New Roman" w:cs="Times New Roman"/>
          <w:kern w:val="16"/>
        </w:rPr>
        <w:t>.</w:t>
      </w:r>
      <w:r w:rsidR="00CC62A3" w:rsidRPr="000F7312">
        <w:rPr>
          <w:rStyle w:val="FootnoteReference"/>
          <w:rFonts w:ascii="Times New Roman" w:hAnsi="Times New Roman" w:cs="Times New Roman"/>
          <w:kern w:val="16"/>
        </w:rPr>
        <w:footnoteReference w:id="369"/>
      </w: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11. THE ETERNAL BLESSED THE SABBATH-DAY, AND SANCTIFIED IT.</w:t>
      </w:r>
      <w:r w:rsidRPr="000F7312">
        <w:rPr>
          <w:rFonts w:ascii="Times New Roman" w:hAnsi="Times New Roman" w:cs="Times New Roman"/>
          <w:kern w:val="16"/>
        </w:rPr>
        <w:t xml:space="preserve"> The verse is stating that the Sabbath-day will be blessed and hallowed because He has commanded to bless it and glorify it by remembering it. Therefore, He commanded us to rest thereon so that the day will be sacred to us, and that we should not do any work on it. </w:t>
      </w:r>
      <w:r w:rsidRPr="000F7312">
        <w:rPr>
          <w:rFonts w:ascii="Times New Roman" w:hAnsi="Times New Roman" w:cs="Times New Roman"/>
          <w:b/>
          <w:kern w:val="16"/>
          <w:highlight w:val="yellow"/>
        </w:rPr>
        <w:t>And Rabbi Abraham ibn Ezra wrote that G-d blessed this day and sanctified it by endowing it with a greater capacity to enable the soul to receive additional wisdom than on all of the other days.</w:t>
      </w:r>
      <w:r w:rsidRPr="000F7312">
        <w:rPr>
          <w:rFonts w:ascii="Times New Roman" w:hAnsi="Times New Roman" w:cs="Times New Roman"/>
          <w:kern w:val="16"/>
        </w:rPr>
        <w:t xml:space="preserve"> I have already written concerning this matter by way of the Truth, </w:t>
      </w:r>
      <w:r w:rsidR="00F05060" w:rsidRPr="000F7312">
        <w:rPr>
          <w:rFonts w:ascii="Times New Roman" w:hAnsi="Times New Roman" w:cs="Times New Roman"/>
          <w:kern w:val="16"/>
        </w:rPr>
        <w:t>[the mystic lore of the Cabala], on the verse in Vayechulu.</w:t>
      </w:r>
      <w:r w:rsidR="00F05060" w:rsidRPr="000F7312">
        <w:rPr>
          <w:rStyle w:val="FootnoteReference"/>
          <w:rFonts w:ascii="Times New Roman" w:hAnsi="Times New Roman" w:cs="Times New Roman"/>
          <w:kern w:val="16"/>
        </w:rPr>
        <w:footnoteReference w:id="370"/>
      </w:r>
      <w:r w:rsidRPr="000F7312">
        <w:rPr>
          <w:rFonts w:ascii="Times New Roman" w:hAnsi="Times New Roman" w:cs="Times New Roman"/>
          <w:kern w:val="16"/>
        </w:rPr>
        <w:t xml:space="preserve"> From there, you will succeed in understanding that the expression </w:t>
      </w:r>
      <w:r w:rsidR="00F05060" w:rsidRPr="000F7312">
        <w:rPr>
          <w:rFonts w:ascii="Times New Roman" w:hAnsi="Times New Roman" w:cs="Times New Roman"/>
          <w:b/>
          <w:i/>
          <w:kern w:val="16"/>
        </w:rPr>
        <w:t>ki sheshet</w:t>
      </w:r>
      <w:r w:rsidRPr="000F7312">
        <w:rPr>
          <w:rFonts w:ascii="Times New Roman" w:hAnsi="Times New Roman" w:cs="Times New Roman"/>
          <w:b/>
          <w:i/>
          <w:kern w:val="16"/>
        </w:rPr>
        <w:t xml:space="preserve"> yamim asa hashem</w:t>
      </w:r>
      <w:r w:rsidRPr="000F7312">
        <w:rPr>
          <w:rFonts w:ascii="Times New Roman" w:hAnsi="Times New Roman" w:cs="Times New Roman"/>
          <w:kern w:val="16"/>
        </w:rPr>
        <w:t xml:space="preserve"> - [literally: "for</w:t>
      </w:r>
      <w:r w:rsidR="00F05060" w:rsidRPr="000F7312">
        <w:rPr>
          <w:rFonts w:ascii="Times New Roman" w:hAnsi="Times New Roman" w:cs="Times New Roman"/>
          <w:kern w:val="16"/>
        </w:rPr>
        <w:t xml:space="preserve"> six days the Eternal made,,]</w:t>
      </w:r>
      <w:r w:rsidR="00F05060" w:rsidRPr="000F7312">
        <w:rPr>
          <w:rStyle w:val="FootnoteReference"/>
          <w:rFonts w:ascii="Times New Roman" w:hAnsi="Times New Roman" w:cs="Times New Roman"/>
          <w:kern w:val="16"/>
        </w:rPr>
        <w:footnoteReference w:id="371"/>
      </w:r>
      <w:r w:rsidR="00F05060" w:rsidRPr="000F7312">
        <w:rPr>
          <w:rFonts w:ascii="Times New Roman" w:hAnsi="Times New Roman" w:cs="Times New Roman"/>
          <w:kern w:val="16"/>
        </w:rPr>
        <w:t xml:space="preserve"> - is</w:t>
      </w:r>
      <w:r w:rsidRPr="000F7312">
        <w:rPr>
          <w:rFonts w:ascii="Times New Roman" w:hAnsi="Times New Roman" w:cs="Times New Roman"/>
          <w:kern w:val="16"/>
        </w:rPr>
        <w:t xml:space="preserve"> not missing the letter </w:t>
      </w:r>
      <w:r w:rsidRPr="000F7312">
        <w:rPr>
          <w:rFonts w:ascii="Times New Roman" w:hAnsi="Times New Roman" w:cs="Times New Roman"/>
          <w:b/>
          <w:i/>
          <w:kern w:val="16"/>
        </w:rPr>
        <w:t>beth</w:t>
      </w:r>
      <w:r w:rsidRPr="000F7312">
        <w:rPr>
          <w:rFonts w:ascii="Times New Roman" w:hAnsi="Times New Roman" w:cs="Times New Roman"/>
          <w:kern w:val="16"/>
        </w:rPr>
        <w:t>, [which would make the verse read: "for in six days the Eternal made"]. Rather, the sense of the ve</w:t>
      </w:r>
      <w:r w:rsidR="00F05060" w:rsidRPr="000F7312">
        <w:rPr>
          <w:rFonts w:ascii="Times New Roman" w:hAnsi="Times New Roman" w:cs="Times New Roman"/>
          <w:kern w:val="16"/>
        </w:rPr>
        <w:t>rse is that G-d made six days</w:t>
      </w:r>
      <w:r w:rsidR="00F05060" w:rsidRPr="000F7312">
        <w:rPr>
          <w:rStyle w:val="FootnoteReference"/>
          <w:rFonts w:ascii="Times New Roman" w:hAnsi="Times New Roman" w:cs="Times New Roman"/>
          <w:kern w:val="16"/>
        </w:rPr>
        <w:footnoteReference w:id="372"/>
      </w:r>
      <w:r w:rsidRPr="000F7312">
        <w:rPr>
          <w:rFonts w:ascii="Times New Roman" w:hAnsi="Times New Roman" w:cs="Times New Roman"/>
          <w:kern w:val="16"/>
        </w:rPr>
        <w:t xml:space="preserve"> </w:t>
      </w:r>
      <w:r w:rsidRPr="000F7312">
        <w:rPr>
          <w:rFonts w:ascii="Times New Roman" w:hAnsi="Times New Roman" w:cs="Times New Roman"/>
          <w:b/>
          <w:i/>
          <w:kern w:val="16"/>
        </w:rPr>
        <w:t>and on the seventh day He eeased from work and rested</w:t>
      </w:r>
      <w:r w:rsidR="00F05060" w:rsidRPr="000F7312">
        <w:rPr>
          <w:rFonts w:ascii="Times New Roman" w:hAnsi="Times New Roman" w:cs="Times New Roman"/>
          <w:kern w:val="16"/>
        </w:rPr>
        <w:t>.</w:t>
      </w:r>
      <w:r w:rsidR="00F05060" w:rsidRPr="000F7312">
        <w:rPr>
          <w:rStyle w:val="FootnoteReference"/>
          <w:rFonts w:ascii="Times New Roman" w:hAnsi="Times New Roman" w:cs="Times New Roman"/>
          <w:kern w:val="16"/>
        </w:rPr>
        <w:footnoteReference w:id="373"/>
      </w:r>
      <w:r w:rsidRPr="000F7312">
        <w:rPr>
          <w:rFonts w:ascii="Times New Roman" w:hAnsi="Times New Roman" w:cs="Times New Roman"/>
          <w:kern w:val="16"/>
        </w:rPr>
        <w:t xml:space="preserve"> </w:t>
      </w:r>
    </w:p>
    <w:p w:rsidR="00F05060" w:rsidRPr="000F7312" w:rsidRDefault="00F05060" w:rsidP="00AD5A4A">
      <w:pPr>
        <w:keepNext/>
        <w:widowControl w:val="0"/>
        <w:spacing w:after="0" w:line="240" w:lineRule="auto"/>
        <w:jc w:val="both"/>
        <w:rPr>
          <w:rFonts w:ascii="Times New Roman" w:hAnsi="Times New Roman" w:cs="Times New Roman"/>
          <w:kern w:val="16"/>
        </w:rPr>
      </w:pPr>
    </w:p>
    <w:p w:rsidR="00645FB3" w:rsidRPr="000F7312" w:rsidRDefault="00F0506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12. HONOR </w:t>
      </w:r>
      <w:r w:rsidR="00645FB3" w:rsidRPr="000F7312">
        <w:rPr>
          <w:rFonts w:ascii="Times New Roman" w:hAnsi="Times New Roman" w:cs="Times New Roman"/>
          <w:b/>
          <w:kern w:val="16"/>
        </w:rPr>
        <w:t>Y</w:t>
      </w:r>
      <w:r w:rsidRPr="000F7312">
        <w:rPr>
          <w:rFonts w:ascii="Times New Roman" w:hAnsi="Times New Roman" w:cs="Times New Roman"/>
          <w:b/>
          <w:kern w:val="16"/>
        </w:rPr>
        <w:t>OUR</w:t>
      </w:r>
      <w:r w:rsidR="00645FB3" w:rsidRPr="000F7312">
        <w:rPr>
          <w:rFonts w:ascii="Times New Roman" w:hAnsi="Times New Roman" w:cs="Times New Roman"/>
          <w:b/>
          <w:kern w:val="16"/>
        </w:rPr>
        <w:t xml:space="preserve"> FATHER</w:t>
      </w:r>
      <w:r w:rsidR="00645FB3" w:rsidRPr="000F7312">
        <w:rPr>
          <w:rFonts w:ascii="Times New Roman" w:hAnsi="Times New Roman" w:cs="Times New Roman"/>
          <w:kern w:val="16"/>
        </w:rPr>
        <w:t xml:space="preserve">. Having finished all that we are obligated towards the Creator Himself and His glory, He turns now to command us about those matters which concern created beings. He begins with the father, for in relation to his offspring, he is akin to a creator, being partner with Him </w:t>
      </w:r>
      <w:r w:rsidRPr="000F7312">
        <w:rPr>
          <w:rFonts w:ascii="Times New Roman" w:hAnsi="Times New Roman" w:cs="Times New Roman"/>
          <w:kern w:val="16"/>
        </w:rPr>
        <w:t>in the forming of the child.</w:t>
      </w:r>
      <w:r w:rsidRPr="000F7312">
        <w:rPr>
          <w:rStyle w:val="FootnoteReference"/>
          <w:rFonts w:ascii="Times New Roman" w:hAnsi="Times New Roman" w:cs="Times New Roman"/>
          <w:kern w:val="16"/>
        </w:rPr>
        <w:footnoteReference w:id="374"/>
      </w:r>
      <w:r w:rsidR="00645FB3" w:rsidRPr="000F7312">
        <w:rPr>
          <w:rFonts w:ascii="Times New Roman" w:hAnsi="Times New Roman" w:cs="Times New Roman"/>
          <w:kern w:val="16"/>
        </w:rPr>
        <w:t xml:space="preserve"> G-d is our first Father, and he who begets it [i.e., the child] is our last male parent. This is why He said in th</w:t>
      </w:r>
      <w:r w:rsidRPr="000F7312">
        <w:rPr>
          <w:rFonts w:ascii="Times New Roman" w:hAnsi="Times New Roman" w:cs="Times New Roman"/>
          <w:kern w:val="16"/>
        </w:rPr>
        <w:t>e Book of Deuteronomy, [</w:t>
      </w:r>
      <w:r w:rsidRPr="000F7312">
        <w:rPr>
          <w:rFonts w:ascii="Times New Roman" w:hAnsi="Times New Roman" w:cs="Times New Roman"/>
          <w:b/>
          <w:i/>
          <w:kern w:val="16"/>
        </w:rPr>
        <w:t xml:space="preserve">Honor </w:t>
      </w:r>
      <w:r w:rsidR="00645FB3" w:rsidRPr="000F7312">
        <w:rPr>
          <w:rFonts w:ascii="Times New Roman" w:hAnsi="Times New Roman" w:cs="Times New Roman"/>
          <w:b/>
          <w:i/>
          <w:kern w:val="16"/>
        </w:rPr>
        <w:t>y</w:t>
      </w:r>
      <w:r w:rsidRPr="000F7312">
        <w:rPr>
          <w:rFonts w:ascii="Times New Roman" w:hAnsi="Times New Roman" w:cs="Times New Roman"/>
          <w:b/>
          <w:i/>
          <w:kern w:val="16"/>
        </w:rPr>
        <w:t xml:space="preserve">our father... as the Eternal </w:t>
      </w:r>
      <w:r w:rsidR="00645FB3" w:rsidRPr="000F7312">
        <w:rPr>
          <w:rFonts w:ascii="Times New Roman" w:hAnsi="Times New Roman" w:cs="Times New Roman"/>
          <w:b/>
          <w:i/>
          <w:kern w:val="16"/>
        </w:rPr>
        <w:t>y</w:t>
      </w:r>
      <w:r w:rsidRPr="000F7312">
        <w:rPr>
          <w:rFonts w:ascii="Times New Roman" w:hAnsi="Times New Roman" w:cs="Times New Roman"/>
          <w:b/>
          <w:i/>
          <w:kern w:val="16"/>
        </w:rPr>
        <w:t>our G-d commanded you</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375"/>
      </w:r>
      <w:r w:rsidR="00645FB3" w:rsidRPr="000F7312">
        <w:rPr>
          <w:rFonts w:ascii="Times New Roman" w:hAnsi="Times New Roman" w:cs="Times New Roman"/>
          <w:kern w:val="16"/>
        </w:rPr>
        <w:t xml:space="preserve"> That is, "just as I have commanded you concerning My honor, so do I command you concerning the honor of those who have joined Me in your formation." Now Scripture has not explained [the nature of the honor we are to give our parents], for it may be derived from the honor mentioned above that we owe to our first Father, blessed be He. </w:t>
      </w:r>
      <w:r w:rsidR="00645FB3" w:rsidRPr="000F7312">
        <w:rPr>
          <w:rFonts w:ascii="Times New Roman" w:hAnsi="Times New Roman" w:cs="Times New Roman"/>
          <w:b/>
          <w:kern w:val="16"/>
          <w:highlight w:val="yellow"/>
        </w:rPr>
        <w:t>Thus, one is to acknowledge [his male parent] as his father and not deny him, saying of another man that he is his father. Nor should he serve him because of his estate or any other benefit he hopes to derive from him. Nor should he take his father's name and swear "by the life of my fathe</w:t>
      </w:r>
      <w:r w:rsidR="000C25EF" w:rsidRPr="000F7312">
        <w:rPr>
          <w:rFonts w:ascii="Times New Roman" w:hAnsi="Times New Roman" w:cs="Times New Roman"/>
          <w:b/>
          <w:kern w:val="16"/>
          <w:highlight w:val="yellow"/>
        </w:rPr>
        <w:t>r" in vain or falsely. There are</w:t>
      </w:r>
      <w:r w:rsidR="00645FB3" w:rsidRPr="000F7312">
        <w:rPr>
          <w:rFonts w:ascii="Times New Roman" w:hAnsi="Times New Roman" w:cs="Times New Roman"/>
          <w:b/>
          <w:kern w:val="16"/>
          <w:highlight w:val="yellow"/>
        </w:rPr>
        <w:t xml:space="preserve"> other matters which are included within the term "honor," for we are commanded in every aspect thereof, and they are explaine</w:t>
      </w:r>
      <w:r w:rsidR="000C25EF" w:rsidRPr="000F7312">
        <w:rPr>
          <w:rFonts w:ascii="Times New Roman" w:hAnsi="Times New Roman" w:cs="Times New Roman"/>
          <w:b/>
          <w:kern w:val="16"/>
          <w:highlight w:val="yellow"/>
        </w:rPr>
        <w:t>d in the words of our Rabbis.</w:t>
      </w:r>
      <w:r w:rsidR="000C25EF" w:rsidRPr="000F7312">
        <w:rPr>
          <w:rStyle w:val="FootnoteReference"/>
          <w:rFonts w:ascii="Times New Roman" w:hAnsi="Times New Roman" w:cs="Times New Roman"/>
          <w:b/>
          <w:kern w:val="16"/>
          <w:highlight w:val="yellow"/>
        </w:rPr>
        <w:footnoteReference w:id="376"/>
      </w:r>
      <w:r w:rsidR="00645FB3" w:rsidRPr="000F7312">
        <w:rPr>
          <w:rFonts w:ascii="Times New Roman" w:hAnsi="Times New Roman" w:cs="Times New Roman"/>
          <w:b/>
          <w:kern w:val="16"/>
          <w:highlight w:val="yellow"/>
        </w:rPr>
        <w:t xml:space="preserve"> The S</w:t>
      </w:r>
      <w:r w:rsidR="000C25EF" w:rsidRPr="000F7312">
        <w:rPr>
          <w:rFonts w:ascii="Times New Roman" w:hAnsi="Times New Roman" w:cs="Times New Roman"/>
          <w:b/>
          <w:kern w:val="16"/>
          <w:highlight w:val="yellow"/>
        </w:rPr>
        <w:t>ages have already said</w:t>
      </w:r>
      <w:r w:rsidR="000C25EF" w:rsidRPr="000F7312">
        <w:rPr>
          <w:rStyle w:val="FootnoteReference"/>
          <w:rFonts w:ascii="Times New Roman" w:hAnsi="Times New Roman" w:cs="Times New Roman"/>
          <w:b/>
          <w:kern w:val="16"/>
          <w:highlight w:val="yellow"/>
        </w:rPr>
        <w:footnoteReference w:id="377"/>
      </w:r>
      <w:r w:rsidR="00645FB3" w:rsidRPr="000F7312">
        <w:rPr>
          <w:rFonts w:ascii="Times New Roman" w:hAnsi="Times New Roman" w:cs="Times New Roman"/>
          <w:b/>
          <w:kern w:val="16"/>
          <w:highlight w:val="yellow"/>
        </w:rPr>
        <w:t xml:space="preserve"> that honoring parents has been likened to honoring G-d.</w:t>
      </w:r>
      <w:r w:rsidR="00645FB3" w:rsidRPr="000F7312">
        <w:rPr>
          <w:rFonts w:ascii="Times New Roman" w:hAnsi="Times New Roman" w:cs="Times New Roman"/>
          <w:kern w:val="16"/>
        </w:rPr>
        <w:t xml:space="preserve"> </w:t>
      </w:r>
    </w:p>
    <w:p w:rsidR="000C25EF" w:rsidRPr="000F7312" w:rsidRDefault="000C25EF"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since this commandment refers to creatures on the earth, He has designated its reward to be prolongation of life on earth which He will give us. But in the opinion of ou</w:t>
      </w:r>
      <w:r w:rsidR="000C25EF" w:rsidRPr="000F7312">
        <w:rPr>
          <w:rFonts w:ascii="Times New Roman" w:hAnsi="Times New Roman" w:cs="Times New Roman"/>
          <w:kern w:val="16"/>
        </w:rPr>
        <w:t>r Rabbis,</w:t>
      </w:r>
      <w:r w:rsidR="000C25EF" w:rsidRPr="000F7312">
        <w:rPr>
          <w:rStyle w:val="FootnoteReference"/>
          <w:rFonts w:ascii="Times New Roman" w:hAnsi="Times New Roman" w:cs="Times New Roman"/>
          <w:kern w:val="16"/>
        </w:rPr>
        <w:footnoteReference w:id="378"/>
      </w:r>
      <w:r w:rsidRPr="000F7312">
        <w:rPr>
          <w:rFonts w:ascii="Times New Roman" w:hAnsi="Times New Roman" w:cs="Times New Roman"/>
          <w:kern w:val="16"/>
        </w:rPr>
        <w:t xml:space="preserve"> the </w:t>
      </w:r>
      <w:r w:rsidR="000C25EF" w:rsidRPr="000F7312">
        <w:rPr>
          <w:rFonts w:ascii="Times New Roman" w:hAnsi="Times New Roman" w:cs="Times New Roman"/>
          <w:kern w:val="16"/>
        </w:rPr>
        <w:t>purport of the verse is "</w:t>
      </w:r>
      <w:r w:rsidR="000C25EF" w:rsidRPr="000F7312">
        <w:rPr>
          <w:rFonts w:ascii="Times New Roman" w:hAnsi="Times New Roman" w:cs="Times New Roman"/>
          <w:b/>
          <w:i/>
          <w:kern w:val="16"/>
        </w:rPr>
        <w:t xml:space="preserve">that </w:t>
      </w:r>
      <w:r w:rsidRPr="000F7312">
        <w:rPr>
          <w:rFonts w:ascii="Times New Roman" w:hAnsi="Times New Roman" w:cs="Times New Roman"/>
          <w:b/>
          <w:i/>
          <w:kern w:val="16"/>
        </w:rPr>
        <w:t>y</w:t>
      </w:r>
      <w:r w:rsidR="000C25EF" w:rsidRPr="000F7312">
        <w:rPr>
          <w:rFonts w:ascii="Times New Roman" w:hAnsi="Times New Roman" w:cs="Times New Roman"/>
          <w:b/>
          <w:i/>
          <w:kern w:val="16"/>
        </w:rPr>
        <w:t>our</w:t>
      </w:r>
      <w:r w:rsidRPr="000F7312">
        <w:rPr>
          <w:rFonts w:ascii="Times New Roman" w:hAnsi="Times New Roman" w:cs="Times New Roman"/>
          <w:b/>
          <w:i/>
          <w:kern w:val="16"/>
        </w:rPr>
        <w:t xml:space="preserve"> days may be long and upon the Land.</w:t>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[It t</w:t>
      </w:r>
      <w:r w:rsidR="000C25EF" w:rsidRPr="000F7312">
        <w:rPr>
          <w:rFonts w:ascii="Times New Roman" w:hAnsi="Times New Roman" w:cs="Times New Roman"/>
          <w:b/>
          <w:kern w:val="16"/>
          <w:highlight w:val="yellow"/>
        </w:rPr>
        <w:t>hus expresses two declarations]</w:t>
      </w:r>
      <w:r w:rsidRPr="000F7312">
        <w:rPr>
          <w:rFonts w:ascii="Times New Roman" w:hAnsi="Times New Roman" w:cs="Times New Roman"/>
          <w:b/>
          <w:kern w:val="16"/>
          <w:highlight w:val="yellow"/>
        </w:rPr>
        <w:t xml:space="preserve">: He promises that our lives will be prolonged by observing this commandment - i.e., that G-d will fulfill our days in this world and they will be prolonged in the World to Come, which is unending - and that our dwelling will forever be on the good </w:t>
      </w:r>
      <w:r w:rsidRPr="000F7312">
        <w:rPr>
          <w:rFonts w:ascii="Times New Roman" w:hAnsi="Times New Roman" w:cs="Times New Roman"/>
          <w:b/>
          <w:kern w:val="16"/>
          <w:highlight w:val="yellow"/>
        </w:rPr>
        <w:lastRenderedPageBreak/>
        <w:t>earth</w:t>
      </w:r>
      <w:r w:rsidR="000C25EF" w:rsidRPr="000F7312">
        <w:rPr>
          <w:rStyle w:val="FootnoteReference"/>
          <w:rFonts w:ascii="Times New Roman" w:hAnsi="Times New Roman" w:cs="Times New Roman"/>
          <w:kern w:val="16"/>
          <w:highlight w:val="yellow"/>
        </w:rPr>
        <w:footnoteReference w:id="379"/>
      </w:r>
      <w:r w:rsidRPr="000F7312">
        <w:rPr>
          <w:rFonts w:ascii="Times New Roman" w:hAnsi="Times New Roman" w:cs="Times New Roman"/>
          <w:kern w:val="16"/>
          <w:highlight w:val="yellow"/>
        </w:rPr>
        <w:t xml:space="preserve"> </w:t>
      </w:r>
      <w:r w:rsidRPr="000F7312">
        <w:rPr>
          <w:rFonts w:ascii="Times New Roman" w:hAnsi="Times New Roman" w:cs="Times New Roman"/>
          <w:b/>
          <w:kern w:val="16"/>
          <w:highlight w:val="yellow"/>
        </w:rPr>
        <w:t>which He will give us</w:t>
      </w:r>
      <w:r w:rsidRPr="000F7312">
        <w:rPr>
          <w:rFonts w:ascii="Times New Roman" w:hAnsi="Times New Roman" w:cs="Times New Roman"/>
          <w:b/>
          <w:kern w:val="16"/>
        </w:rPr>
        <w:t>.</w:t>
      </w:r>
      <w:r w:rsidRPr="000F7312">
        <w:rPr>
          <w:rFonts w:ascii="Times New Roman" w:hAnsi="Times New Roman" w:cs="Times New Roman"/>
          <w:kern w:val="16"/>
        </w:rPr>
        <w:t xml:space="preserve"> And in the Book of Deuteronomy,</w:t>
      </w:r>
      <w:r w:rsidR="000C25EF" w:rsidRPr="000F7312">
        <w:rPr>
          <w:rFonts w:ascii="Times New Roman" w:hAnsi="Times New Roman" w:cs="Times New Roman"/>
          <w:kern w:val="16"/>
        </w:rPr>
        <w:t xml:space="preserve"> He expressly stated it: </w:t>
      </w:r>
      <w:r w:rsidR="000C25EF" w:rsidRPr="000F7312">
        <w:rPr>
          <w:rFonts w:ascii="Times New Roman" w:hAnsi="Times New Roman" w:cs="Times New Roman"/>
          <w:b/>
          <w:i/>
          <w:kern w:val="16"/>
        </w:rPr>
        <w:t xml:space="preserve">that </w:t>
      </w:r>
      <w:r w:rsidRPr="000F7312">
        <w:rPr>
          <w:rFonts w:ascii="Times New Roman" w:hAnsi="Times New Roman" w:cs="Times New Roman"/>
          <w:b/>
          <w:i/>
          <w:kern w:val="16"/>
        </w:rPr>
        <w:t>y</w:t>
      </w:r>
      <w:r w:rsidR="000C25EF" w:rsidRPr="000F7312">
        <w:rPr>
          <w:rFonts w:ascii="Times New Roman" w:hAnsi="Times New Roman" w:cs="Times New Roman"/>
          <w:b/>
          <w:i/>
          <w:kern w:val="16"/>
        </w:rPr>
        <w:t>our</w:t>
      </w:r>
      <w:r w:rsidRPr="000F7312">
        <w:rPr>
          <w:rFonts w:ascii="Times New Roman" w:hAnsi="Times New Roman" w:cs="Times New Roman"/>
          <w:b/>
          <w:i/>
          <w:kern w:val="16"/>
        </w:rPr>
        <w:t xml:space="preserve"> day may be long, and that it may go well</w:t>
      </w:r>
      <w:r w:rsidR="000C25EF" w:rsidRPr="000F7312">
        <w:rPr>
          <w:rFonts w:ascii="Times New Roman" w:hAnsi="Times New Roman" w:cs="Times New Roman"/>
          <w:b/>
          <w:i/>
          <w:kern w:val="16"/>
        </w:rPr>
        <w:t xml:space="preserve"> with you</w:t>
      </w:r>
      <w:r w:rsidRPr="000F7312">
        <w:rPr>
          <w:rFonts w:ascii="Times New Roman" w:hAnsi="Times New Roman" w:cs="Times New Roman"/>
          <w:b/>
          <w:i/>
          <w:kern w:val="16"/>
        </w:rPr>
        <w:t>, up</w:t>
      </w:r>
      <w:r w:rsidR="000C25EF" w:rsidRPr="000F7312">
        <w:rPr>
          <w:rFonts w:ascii="Times New Roman" w:hAnsi="Times New Roman" w:cs="Times New Roman"/>
          <w:b/>
          <w:i/>
          <w:kern w:val="16"/>
        </w:rPr>
        <w:t xml:space="preserve">on the Land which the Eternal </w:t>
      </w:r>
      <w:r w:rsidRPr="000F7312">
        <w:rPr>
          <w:rFonts w:ascii="Times New Roman" w:hAnsi="Times New Roman" w:cs="Times New Roman"/>
          <w:b/>
          <w:i/>
          <w:kern w:val="16"/>
        </w:rPr>
        <w:t>y</w:t>
      </w:r>
      <w:r w:rsidR="000C25EF" w:rsidRPr="000F7312">
        <w:rPr>
          <w:rFonts w:ascii="Times New Roman" w:hAnsi="Times New Roman" w:cs="Times New Roman"/>
          <w:b/>
          <w:i/>
          <w:kern w:val="16"/>
        </w:rPr>
        <w:t>our G-d gives you</w:t>
      </w:r>
      <w:r w:rsidR="000C25EF" w:rsidRPr="000F7312">
        <w:rPr>
          <w:rFonts w:ascii="Times New Roman" w:hAnsi="Times New Roman" w:cs="Times New Roman"/>
          <w:kern w:val="16"/>
        </w:rPr>
        <w:t>.</w:t>
      </w:r>
      <w:r w:rsidR="000C25EF" w:rsidRPr="000F7312">
        <w:rPr>
          <w:rStyle w:val="FootnoteReference"/>
          <w:rFonts w:ascii="Times New Roman" w:hAnsi="Times New Roman" w:cs="Times New Roman"/>
          <w:kern w:val="16"/>
        </w:rPr>
        <w:footnoteReference w:id="380"/>
      </w:r>
      <w:r w:rsidR="000C25EF" w:rsidRPr="000F7312">
        <w:rPr>
          <w:rFonts w:ascii="Times New Roman" w:hAnsi="Times New Roman" w:cs="Times New Roman"/>
          <w:kern w:val="16"/>
        </w:rPr>
        <w:t xml:space="preserve"> Thus they arc two promi</w:t>
      </w:r>
      <w:r w:rsidRPr="000F7312">
        <w:rPr>
          <w:rFonts w:ascii="Times New Roman" w:hAnsi="Times New Roman" w:cs="Times New Roman"/>
          <w:kern w:val="16"/>
        </w:rPr>
        <w:t xml:space="preserve">ses. </w:t>
      </w:r>
    </w:p>
    <w:p w:rsidR="000C25EF" w:rsidRPr="000F7312" w:rsidRDefault="000C25EF" w:rsidP="00AD5A4A">
      <w:pPr>
        <w:keepNext/>
        <w:widowControl w:val="0"/>
        <w:spacing w:after="0" w:line="240" w:lineRule="auto"/>
        <w:jc w:val="both"/>
        <w:rPr>
          <w:rFonts w:ascii="Times New Roman" w:hAnsi="Times New Roman" w:cs="Times New Roman"/>
          <w:kern w:val="16"/>
        </w:rPr>
      </w:pPr>
    </w:p>
    <w:p w:rsidR="00645FB3" w:rsidRPr="000F7312" w:rsidRDefault="000C25EF"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13. YOU WILL NOT MURDER. YOU WILL NOT COMMIT ADULTERY. YOU WILL</w:t>
      </w:r>
      <w:r w:rsidR="00645FB3" w:rsidRPr="000F7312">
        <w:rPr>
          <w:rFonts w:ascii="Times New Roman" w:hAnsi="Times New Roman" w:cs="Times New Roman"/>
          <w:b/>
          <w:kern w:val="16"/>
        </w:rPr>
        <w:t xml:space="preserve"> NOT STEAL</w:t>
      </w:r>
      <w:r w:rsidR="00645FB3" w:rsidRPr="000F7312">
        <w:rPr>
          <w:rFonts w:ascii="Times New Roman" w:hAnsi="Times New Roman" w:cs="Times New Roman"/>
          <w:kern w:val="16"/>
        </w:rPr>
        <w:t>. He is stating: "Now I have com</w:t>
      </w:r>
      <w:r w:rsidR="0071727F" w:rsidRPr="000F7312">
        <w:rPr>
          <w:rFonts w:ascii="Times New Roman" w:hAnsi="Times New Roman" w:cs="Times New Roman"/>
          <w:kern w:val="16"/>
        </w:rPr>
        <w:t xml:space="preserve">manded you to acknowledge in thought and in </w:t>
      </w:r>
      <w:r w:rsidR="00645FB3" w:rsidRPr="000F7312">
        <w:rPr>
          <w:rFonts w:ascii="Times New Roman" w:hAnsi="Times New Roman" w:cs="Times New Roman"/>
          <w:kern w:val="16"/>
        </w:rPr>
        <w:t>deed that I am the Creator of all, and to hono</w:t>
      </w:r>
      <w:r w:rsidR="0071727F" w:rsidRPr="000F7312">
        <w:rPr>
          <w:rFonts w:ascii="Times New Roman" w:hAnsi="Times New Roman" w:cs="Times New Roman"/>
          <w:kern w:val="16"/>
        </w:rPr>
        <w:t>r parents because they joined [</w:t>
      </w:r>
      <w:r w:rsidR="00645FB3" w:rsidRPr="000F7312">
        <w:rPr>
          <w:rFonts w:ascii="Times New Roman" w:hAnsi="Times New Roman" w:cs="Times New Roman"/>
          <w:kern w:val="16"/>
        </w:rPr>
        <w:t xml:space="preserve">Me] in your formation. If so, guard against destroying the work of My hands and spilling the blood of man, </w:t>
      </w:r>
      <w:r w:rsidR="0071727F" w:rsidRPr="000F7312">
        <w:rPr>
          <w:rFonts w:ascii="Times New Roman" w:hAnsi="Times New Roman" w:cs="Times New Roman"/>
          <w:kern w:val="16"/>
        </w:rPr>
        <w:t>whom I have created to honor M</w:t>
      </w:r>
      <w:r w:rsidR="00645FB3" w:rsidRPr="000F7312">
        <w:rPr>
          <w:rFonts w:ascii="Times New Roman" w:hAnsi="Times New Roman" w:cs="Times New Roman"/>
          <w:kern w:val="16"/>
        </w:rPr>
        <w:t>e and acknowle</w:t>
      </w:r>
      <w:r w:rsidR="0071727F" w:rsidRPr="000F7312">
        <w:rPr>
          <w:rFonts w:ascii="Times New Roman" w:hAnsi="Times New Roman" w:cs="Times New Roman"/>
          <w:kern w:val="16"/>
        </w:rPr>
        <w:t>dge Me in all these matters.</w:t>
      </w:r>
      <w:r w:rsidR="0071727F" w:rsidRPr="000F7312">
        <w:rPr>
          <w:rStyle w:val="FootnoteReference"/>
          <w:rFonts w:ascii="Times New Roman" w:hAnsi="Times New Roman" w:cs="Times New Roman"/>
          <w:kern w:val="16"/>
        </w:rPr>
        <w:footnoteReference w:id="381"/>
      </w:r>
      <w:r w:rsidR="00645FB3" w:rsidRPr="000F7312">
        <w:rPr>
          <w:rFonts w:ascii="Times New Roman" w:hAnsi="Times New Roman" w:cs="Times New Roman"/>
          <w:kern w:val="16"/>
        </w:rPr>
        <w:t xml:space="preserve"> And do not commit adultery with your fellow-man's wife, because you will thereby destroy the principle of honoring parents, [causing the children] to deny the truth and acknowledge falsehood. They will not know their fathers and will thus give their honor to another, just as the idol-worshippers do,</w:t>
      </w:r>
      <w:r w:rsidR="0071727F" w:rsidRPr="000F7312">
        <w:rPr>
          <w:rFonts w:ascii="Times New Roman" w:hAnsi="Times New Roman" w:cs="Times New Roman"/>
          <w:kern w:val="16"/>
        </w:rPr>
        <w:t xml:space="preserve"> who say to a block of wood, </w:t>
      </w:r>
      <w:r w:rsidR="0071727F" w:rsidRPr="000F7312">
        <w:rPr>
          <w:rFonts w:ascii="Times New Roman" w:hAnsi="Times New Roman" w:cs="Times New Roman"/>
          <w:b/>
          <w:i/>
          <w:kern w:val="16"/>
        </w:rPr>
        <w:t>'you are</w:t>
      </w:r>
      <w:r w:rsidR="00645FB3" w:rsidRPr="000F7312">
        <w:rPr>
          <w:rFonts w:ascii="Times New Roman" w:hAnsi="Times New Roman" w:cs="Times New Roman"/>
          <w:b/>
          <w:i/>
          <w:kern w:val="16"/>
        </w:rPr>
        <w:t xml:space="preserve"> my father</w:t>
      </w:r>
      <w:r w:rsidR="0071727F" w:rsidRPr="000F7312">
        <w:rPr>
          <w:rFonts w:ascii="Times New Roman" w:hAnsi="Times New Roman" w:cs="Times New Roman"/>
          <w:kern w:val="16"/>
        </w:rPr>
        <w:t>,</w:t>
      </w:r>
      <w:r w:rsidR="0071727F" w:rsidRPr="000F7312">
        <w:rPr>
          <w:rStyle w:val="FootnoteReference"/>
          <w:rFonts w:ascii="Times New Roman" w:hAnsi="Times New Roman" w:cs="Times New Roman"/>
          <w:kern w:val="16"/>
        </w:rPr>
        <w:footnoteReference w:id="382"/>
      </w:r>
      <w:r w:rsidR="00645FB3" w:rsidRPr="000F7312">
        <w:rPr>
          <w:rFonts w:ascii="Times New Roman" w:hAnsi="Times New Roman" w:cs="Times New Roman"/>
          <w:kern w:val="16"/>
        </w:rPr>
        <w:t xml:space="preserve"> and they do not know their Father who crea</w:t>
      </w:r>
      <w:r w:rsidR="0071727F" w:rsidRPr="000F7312">
        <w:rPr>
          <w:rFonts w:ascii="Times New Roman" w:hAnsi="Times New Roman" w:cs="Times New Roman"/>
          <w:kern w:val="16"/>
        </w:rPr>
        <w:t>ted them out of nothing." After</w:t>
      </w:r>
      <w:r w:rsidR="00645FB3" w:rsidRPr="000F7312">
        <w:rPr>
          <w:rFonts w:ascii="Times New Roman" w:hAnsi="Times New Roman" w:cs="Times New Roman"/>
          <w:kern w:val="16"/>
        </w:rPr>
        <w:t xml:space="preserve"> that, He warne</w:t>
      </w:r>
      <w:r w:rsidR="0071727F" w:rsidRPr="000F7312">
        <w:rPr>
          <w:rFonts w:ascii="Times New Roman" w:hAnsi="Times New Roman" w:cs="Times New Roman"/>
          <w:kern w:val="16"/>
        </w:rPr>
        <w:t>d</w:t>
      </w:r>
      <w:r w:rsidR="00645FB3" w:rsidRPr="000F7312">
        <w:rPr>
          <w:rFonts w:ascii="Times New Roman" w:hAnsi="Times New Roman" w:cs="Times New Roman"/>
          <w:kern w:val="16"/>
        </w:rPr>
        <w:t xml:space="preserve"> aga</w:t>
      </w:r>
      <w:r w:rsidR="0071727F" w:rsidRPr="000F7312">
        <w:rPr>
          <w:rFonts w:ascii="Times New Roman" w:hAnsi="Times New Roman" w:cs="Times New Roman"/>
          <w:kern w:val="16"/>
        </w:rPr>
        <w:t>inst stealing</w:t>
      </w:r>
      <w:r w:rsidR="00645FB3" w:rsidRPr="000F7312">
        <w:rPr>
          <w:rFonts w:ascii="Times New Roman" w:hAnsi="Times New Roman" w:cs="Times New Roman"/>
          <w:kern w:val="16"/>
        </w:rPr>
        <w:t xml:space="preserve"> a </w:t>
      </w:r>
      <w:r w:rsidR="0071727F" w:rsidRPr="000F7312">
        <w:rPr>
          <w:rFonts w:ascii="Times New Roman" w:hAnsi="Times New Roman" w:cs="Times New Roman"/>
          <w:kern w:val="16"/>
        </w:rPr>
        <w:t>human being (kidnaping)</w:t>
      </w:r>
      <w:r w:rsidR="00645FB3" w:rsidRPr="000F7312">
        <w:rPr>
          <w:rFonts w:ascii="Times New Roman" w:hAnsi="Times New Roman" w:cs="Times New Roman"/>
          <w:kern w:val="16"/>
        </w:rPr>
        <w:t>,</w:t>
      </w:r>
      <w:r w:rsidR="0071727F" w:rsidRPr="000F7312">
        <w:rPr>
          <w:rStyle w:val="FootnoteReference"/>
          <w:rFonts w:ascii="Times New Roman" w:hAnsi="Times New Roman" w:cs="Times New Roman"/>
          <w:kern w:val="16"/>
        </w:rPr>
        <w:footnoteReference w:id="383"/>
      </w:r>
      <w:r w:rsidR="00645FB3" w:rsidRPr="000F7312">
        <w:rPr>
          <w:rFonts w:ascii="Times New Roman" w:hAnsi="Times New Roman" w:cs="Times New Roman"/>
          <w:kern w:val="16"/>
        </w:rPr>
        <w:t xml:space="preserve"> </w:t>
      </w:r>
      <w:r w:rsidR="0071727F" w:rsidRPr="000F7312">
        <w:rPr>
          <w:rFonts w:ascii="Times New Roman" w:hAnsi="Times New Roman" w:cs="Times New Roman"/>
          <w:kern w:val="16"/>
        </w:rPr>
        <w:t>f</w:t>
      </w:r>
      <w:r w:rsidR="00645FB3" w:rsidRPr="000F7312">
        <w:rPr>
          <w:rFonts w:ascii="Times New Roman" w:hAnsi="Times New Roman" w:cs="Times New Roman"/>
          <w:kern w:val="16"/>
        </w:rPr>
        <w:t>or that too brings about a similar [disintegration of values]</w:t>
      </w:r>
      <w:r w:rsidR="0071727F" w:rsidRPr="000F7312">
        <w:rPr>
          <w:rFonts w:ascii="Times New Roman" w:hAnsi="Times New Roman" w:cs="Times New Roman"/>
          <w:kern w:val="16"/>
        </w:rPr>
        <w:t>.</w:t>
      </w:r>
      <w:r w:rsidR="0071727F" w:rsidRPr="000F7312">
        <w:rPr>
          <w:rStyle w:val="FootnoteReference"/>
          <w:rFonts w:ascii="Times New Roman" w:hAnsi="Times New Roman" w:cs="Times New Roman"/>
          <w:kern w:val="16"/>
        </w:rPr>
        <w:footnoteReference w:id="384"/>
      </w:r>
      <w:r w:rsidR="00645FB3" w:rsidRPr="000F7312">
        <w:rPr>
          <w:rFonts w:ascii="Times New Roman" w:hAnsi="Times New Roman" w:cs="Times New Roman"/>
          <w:kern w:val="16"/>
        </w:rPr>
        <w:t xml:space="preserve"> </w:t>
      </w:r>
    </w:p>
    <w:p w:rsidR="0071727F" w:rsidRPr="000F7312" w:rsidRDefault="0071727F"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With respect to their stringency and penalties, the order of the commandments is as follows: after idolatry comes bloodshed, and after that adultery, and then stealing of a human being</w:t>
      </w:r>
      <w:r w:rsidR="0071727F" w:rsidRPr="000F7312">
        <w:rPr>
          <w:rFonts w:ascii="Times New Roman" w:hAnsi="Times New Roman" w:cs="Times New Roman"/>
          <w:kern w:val="16"/>
        </w:rPr>
        <w:t xml:space="preserve"> (kidnaping),</w:t>
      </w:r>
      <w:r w:rsidRPr="000F7312">
        <w:rPr>
          <w:rFonts w:ascii="Times New Roman" w:hAnsi="Times New Roman" w:cs="Times New Roman"/>
          <w:kern w:val="16"/>
        </w:rPr>
        <w:t xml:space="preserve"> and</w:t>
      </w:r>
      <w:r w:rsidR="0071727F" w:rsidRPr="000F7312">
        <w:rPr>
          <w:rFonts w:ascii="Times New Roman" w:hAnsi="Times New Roman" w:cs="Times New Roman"/>
          <w:kern w:val="16"/>
        </w:rPr>
        <w:t xml:space="preserve"> false testimony and robbery;</w:t>
      </w:r>
      <w:r w:rsidR="0071727F" w:rsidRPr="000F7312">
        <w:rPr>
          <w:rStyle w:val="FootnoteReference"/>
          <w:rFonts w:ascii="Times New Roman" w:hAnsi="Times New Roman" w:cs="Times New Roman"/>
          <w:kern w:val="16"/>
        </w:rPr>
        <w:footnoteReference w:id="385"/>
      </w:r>
      <w:r w:rsidRPr="000F7312">
        <w:rPr>
          <w:rFonts w:ascii="Times New Roman" w:hAnsi="Times New Roman" w:cs="Times New Roman"/>
          <w:kern w:val="16"/>
        </w:rPr>
        <w:t xml:space="preserve"> and he who does not covet, will never harm his neighbor. Thus, He completed all obligations that a person owes towards his neighbor. After that, [in the Se</w:t>
      </w:r>
      <w:r w:rsidR="0071727F" w:rsidRPr="000F7312">
        <w:rPr>
          <w:rFonts w:ascii="Times New Roman" w:hAnsi="Times New Roman" w:cs="Times New Roman"/>
          <w:kern w:val="16"/>
        </w:rPr>
        <w:t>der of Mishpatim which follows]</w:t>
      </w:r>
      <w:r w:rsidRPr="000F7312">
        <w:rPr>
          <w:rFonts w:ascii="Times New Roman" w:hAnsi="Times New Roman" w:cs="Times New Roman"/>
          <w:kern w:val="16"/>
        </w:rPr>
        <w:t xml:space="preserve">, He will explain the ordinances in detail, for he who has been found guilty in any suit to pay his neighbor will pay the amount he is so obligated if he does not covet or desire that which is not his. </w:t>
      </w:r>
    </w:p>
    <w:p w:rsidR="0071727F" w:rsidRPr="000F7312" w:rsidRDefault="0071727F" w:rsidP="00AD5A4A">
      <w:pPr>
        <w:keepNext/>
        <w:widowControl w:val="0"/>
        <w:spacing w:after="0" w:line="240" w:lineRule="auto"/>
        <w:jc w:val="both"/>
        <w:rPr>
          <w:rFonts w:ascii="Times New Roman" w:hAnsi="Times New Roman" w:cs="Times New Roman"/>
          <w:kern w:val="16"/>
        </w:rPr>
      </w:pPr>
    </w:p>
    <w:p w:rsidR="00645FB3" w:rsidRPr="000F7312" w:rsidRDefault="0071727F"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Rabbi Abraham ibn Ezra wrote</w:t>
      </w:r>
      <w:r w:rsidRPr="000F7312">
        <w:rPr>
          <w:rStyle w:val="FootnoteReference"/>
          <w:rFonts w:ascii="Times New Roman" w:hAnsi="Times New Roman" w:cs="Times New Roman"/>
          <w:kern w:val="16"/>
        </w:rPr>
        <w:footnoteReference w:id="386"/>
      </w:r>
      <w:r w:rsidRPr="000F7312">
        <w:rPr>
          <w:rFonts w:ascii="Times New Roman" w:hAnsi="Times New Roman" w:cs="Times New Roman"/>
          <w:kern w:val="16"/>
        </w:rPr>
        <w:t xml:space="preserve"> [of the commandment, </w:t>
      </w:r>
      <w:r w:rsidRPr="000F7312">
        <w:rPr>
          <w:rFonts w:ascii="Times New Roman" w:hAnsi="Times New Roman" w:cs="Times New Roman"/>
          <w:b/>
          <w:i/>
          <w:kern w:val="16"/>
        </w:rPr>
        <w:t>Y</w:t>
      </w:r>
      <w:r w:rsidR="00645FB3" w:rsidRPr="000F7312">
        <w:rPr>
          <w:rFonts w:ascii="Times New Roman" w:hAnsi="Times New Roman" w:cs="Times New Roman"/>
          <w:b/>
          <w:i/>
          <w:kern w:val="16"/>
        </w:rPr>
        <w:t>o</w:t>
      </w:r>
      <w:r w:rsidRPr="000F7312">
        <w:rPr>
          <w:rFonts w:ascii="Times New Roman" w:hAnsi="Times New Roman" w:cs="Times New Roman"/>
          <w:b/>
          <w:i/>
          <w:kern w:val="16"/>
        </w:rPr>
        <w:t xml:space="preserve">u will not covet </w:t>
      </w:r>
      <w:r w:rsidR="00645FB3" w:rsidRPr="000F7312">
        <w:rPr>
          <w:rFonts w:ascii="Times New Roman" w:hAnsi="Times New Roman" w:cs="Times New Roman"/>
          <w:b/>
          <w:i/>
          <w:kern w:val="16"/>
        </w:rPr>
        <w:t>y</w:t>
      </w:r>
      <w:r w:rsidRPr="000F7312">
        <w:rPr>
          <w:rFonts w:ascii="Times New Roman" w:hAnsi="Times New Roman" w:cs="Times New Roman"/>
          <w:b/>
          <w:i/>
          <w:kern w:val="16"/>
        </w:rPr>
        <w:t>our neighbor's house ... your neighbor's wi</w:t>
      </w:r>
      <w:r w:rsidR="00645FB3" w:rsidRPr="000F7312">
        <w:rPr>
          <w:rFonts w:ascii="Times New Roman" w:hAnsi="Times New Roman" w:cs="Times New Roman"/>
          <w:b/>
          <w:i/>
          <w:kern w:val="16"/>
        </w:rPr>
        <w:t>fe, nor his manservant, nor his maidservant</w:t>
      </w:r>
      <w:r w:rsidR="00645FB3" w:rsidRPr="000F7312">
        <w:rPr>
          <w:rFonts w:ascii="Times New Roman" w:hAnsi="Times New Roman" w:cs="Times New Roman"/>
          <w:kern w:val="16"/>
        </w:rPr>
        <w:t xml:space="preserve">, etc.], that Scripture adopted a normal course of life. First, it mentioned the neighbor's house, for an enlightened person will first acquire a house, and then marry a woman to bring her to his house, and only afterwards will he acquire a manservant or a maidservant. But in the Book of </w:t>
      </w:r>
      <w:r w:rsidR="00D45D30" w:rsidRPr="000F7312">
        <w:rPr>
          <w:rFonts w:ascii="Times New Roman" w:hAnsi="Times New Roman" w:cs="Times New Roman"/>
          <w:kern w:val="16"/>
        </w:rPr>
        <w:t>Deuteronomy,</w:t>
      </w:r>
      <w:r w:rsidR="00D45D30" w:rsidRPr="000F7312">
        <w:rPr>
          <w:rStyle w:val="FootnoteReference"/>
          <w:rFonts w:ascii="Times New Roman" w:hAnsi="Times New Roman" w:cs="Times New Roman"/>
          <w:kern w:val="16"/>
        </w:rPr>
        <w:footnoteReference w:id="387"/>
      </w:r>
      <w:r w:rsidR="00645FB3" w:rsidRPr="000F7312">
        <w:rPr>
          <w:rFonts w:ascii="Times New Roman" w:hAnsi="Times New Roman" w:cs="Times New Roman"/>
          <w:kern w:val="16"/>
        </w:rPr>
        <w:t xml:space="preserve"> it mentions the wife first, because young men desire to marry firs</w:t>
      </w:r>
      <w:r w:rsidR="00D45D30" w:rsidRPr="000F7312">
        <w:rPr>
          <w:rFonts w:ascii="Times New Roman" w:hAnsi="Times New Roman" w:cs="Times New Roman"/>
          <w:kern w:val="16"/>
        </w:rPr>
        <w:t>t [before they acquire a house]. It may be</w:t>
      </w:r>
      <w:r w:rsidR="00D45D30" w:rsidRPr="000F7312">
        <w:rPr>
          <w:rStyle w:val="FootnoteReference"/>
          <w:rFonts w:ascii="Times New Roman" w:hAnsi="Times New Roman" w:cs="Times New Roman"/>
          <w:kern w:val="16"/>
        </w:rPr>
        <w:footnoteReference w:id="388"/>
      </w:r>
      <w:r w:rsidR="00645FB3" w:rsidRPr="000F7312">
        <w:rPr>
          <w:rFonts w:ascii="Times New Roman" w:hAnsi="Times New Roman" w:cs="Times New Roman"/>
          <w:kern w:val="16"/>
        </w:rPr>
        <w:t xml:space="preserve"> that because the coveting of a neighbor's wife is the greatest sin of all things mentioned in that verse, [it is listed first]. </w:t>
      </w:r>
    </w:p>
    <w:p w:rsidR="00D45D30" w:rsidRPr="000F7312" w:rsidRDefault="00D45D30" w:rsidP="00AD5A4A">
      <w:pPr>
        <w:keepNext/>
        <w:widowControl w:val="0"/>
        <w:spacing w:after="0" w:line="240" w:lineRule="auto"/>
        <w:jc w:val="both"/>
        <w:rPr>
          <w:rFonts w:ascii="Times New Roman" w:hAnsi="Times New Roman" w:cs="Times New Roman"/>
          <w:kern w:val="16"/>
        </w:rPr>
      </w:pPr>
    </w:p>
    <w:p w:rsidR="00D45D30"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Thus, of the Ten Commandments, there are five which refer to the glory of the Creator and five are for the welfare of man, for [</w:t>
      </w:r>
      <w:r w:rsidR="00D45D30" w:rsidRPr="000F7312">
        <w:rPr>
          <w:rFonts w:ascii="Times New Roman" w:hAnsi="Times New Roman" w:cs="Times New Roman"/>
          <w:kern w:val="16"/>
        </w:rPr>
        <w:t xml:space="preserve">the fifth commandment], Honor </w:t>
      </w:r>
      <w:r w:rsidRPr="000F7312">
        <w:rPr>
          <w:rFonts w:ascii="Times New Roman" w:hAnsi="Times New Roman" w:cs="Times New Roman"/>
          <w:kern w:val="16"/>
        </w:rPr>
        <w:t>y</w:t>
      </w:r>
      <w:r w:rsidR="00D45D30" w:rsidRPr="000F7312">
        <w:rPr>
          <w:rFonts w:ascii="Times New Roman" w:hAnsi="Times New Roman" w:cs="Times New Roman"/>
          <w:kern w:val="16"/>
        </w:rPr>
        <w:t>our</w:t>
      </w:r>
      <w:r w:rsidRPr="000F7312">
        <w:rPr>
          <w:rFonts w:ascii="Times New Roman" w:hAnsi="Times New Roman" w:cs="Times New Roman"/>
          <w:kern w:val="16"/>
        </w:rPr>
        <w:t xml:space="preserve"> father, is for the glory of G-d, since it is for the glory of the Creator that He commanded that one honor one's father who is a partner in the formation of the child. Five commandments thus remain for the needs and welfare of man.</w:t>
      </w: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In some commandments, He mentioned their recompense, and in others He did not. Thus, in the second comman</w:t>
      </w:r>
      <w:r w:rsidR="00D45D30" w:rsidRPr="000F7312">
        <w:rPr>
          <w:rFonts w:ascii="Times New Roman" w:hAnsi="Times New Roman" w:cs="Times New Roman"/>
          <w:kern w:val="16"/>
        </w:rPr>
        <w:t xml:space="preserve">dment, He mentioned </w:t>
      </w:r>
      <w:r w:rsidR="00D45D30" w:rsidRPr="000F7312">
        <w:rPr>
          <w:rFonts w:ascii="Times New Roman" w:hAnsi="Times New Roman" w:cs="Times New Roman"/>
          <w:b/>
          <w:i/>
          <w:kern w:val="16"/>
        </w:rPr>
        <w:t>a jealous G-d</w:t>
      </w:r>
      <w:r w:rsidR="00D45D30" w:rsidRPr="000F7312">
        <w:rPr>
          <w:rFonts w:ascii="Times New Roman" w:hAnsi="Times New Roman" w:cs="Times New Roman"/>
          <w:kern w:val="16"/>
        </w:rPr>
        <w:t>;</w:t>
      </w:r>
      <w:r w:rsidR="00D45D30" w:rsidRPr="000F7312">
        <w:rPr>
          <w:rStyle w:val="FootnoteReference"/>
          <w:rFonts w:ascii="Times New Roman" w:hAnsi="Times New Roman" w:cs="Times New Roman"/>
          <w:kern w:val="16"/>
        </w:rPr>
        <w:footnoteReference w:id="389"/>
      </w:r>
      <w:r w:rsidRPr="000F7312">
        <w:rPr>
          <w:rFonts w:ascii="Times New Roman" w:hAnsi="Times New Roman" w:cs="Times New Roman"/>
          <w:kern w:val="16"/>
        </w:rPr>
        <w:t xml:space="preserve"> in the third, </w:t>
      </w:r>
      <w:r w:rsidRPr="000F7312">
        <w:rPr>
          <w:rFonts w:ascii="Times New Roman" w:hAnsi="Times New Roman" w:cs="Times New Roman"/>
          <w:b/>
          <w:i/>
          <w:kern w:val="16"/>
        </w:rPr>
        <w:t>for the Eternal will not hold him guiltless</w:t>
      </w:r>
      <w:r w:rsidR="00D45D30" w:rsidRPr="000F7312">
        <w:rPr>
          <w:rFonts w:ascii="Times New Roman" w:hAnsi="Times New Roman" w:cs="Times New Roman"/>
          <w:kern w:val="16"/>
        </w:rPr>
        <w:t>;</w:t>
      </w:r>
      <w:r w:rsidR="00D45D30" w:rsidRPr="000F7312">
        <w:rPr>
          <w:rStyle w:val="FootnoteReference"/>
          <w:rFonts w:ascii="Times New Roman" w:hAnsi="Times New Roman" w:cs="Times New Roman"/>
          <w:kern w:val="16"/>
        </w:rPr>
        <w:footnoteReference w:id="390"/>
      </w:r>
      <w:r w:rsidR="00D45D30" w:rsidRPr="000F7312">
        <w:rPr>
          <w:rFonts w:ascii="Times New Roman" w:hAnsi="Times New Roman" w:cs="Times New Roman"/>
          <w:kern w:val="16"/>
        </w:rPr>
        <w:t xml:space="preserve"> in the fifth, </w:t>
      </w:r>
      <w:r w:rsidR="00D45D30" w:rsidRPr="000F7312">
        <w:rPr>
          <w:rFonts w:ascii="Times New Roman" w:hAnsi="Times New Roman" w:cs="Times New Roman"/>
          <w:b/>
          <w:i/>
          <w:kern w:val="16"/>
        </w:rPr>
        <w:t xml:space="preserve">that </w:t>
      </w:r>
      <w:r w:rsidRPr="000F7312">
        <w:rPr>
          <w:rFonts w:ascii="Times New Roman" w:hAnsi="Times New Roman" w:cs="Times New Roman"/>
          <w:b/>
          <w:i/>
          <w:kern w:val="16"/>
        </w:rPr>
        <w:t>y</w:t>
      </w:r>
      <w:r w:rsidR="00D45D30" w:rsidRPr="000F7312">
        <w:rPr>
          <w:rFonts w:ascii="Times New Roman" w:hAnsi="Times New Roman" w:cs="Times New Roman"/>
          <w:b/>
          <w:i/>
          <w:kern w:val="16"/>
        </w:rPr>
        <w:t>our</w:t>
      </w:r>
      <w:r w:rsidRPr="000F7312">
        <w:rPr>
          <w:rFonts w:ascii="Times New Roman" w:hAnsi="Times New Roman" w:cs="Times New Roman"/>
          <w:b/>
          <w:i/>
          <w:kern w:val="16"/>
        </w:rPr>
        <w:t xml:space="preserve"> days may be long</w:t>
      </w:r>
      <w:r w:rsidR="00D45D30" w:rsidRPr="000F7312">
        <w:rPr>
          <w:rFonts w:ascii="Times New Roman" w:hAnsi="Times New Roman" w:cs="Times New Roman"/>
          <w:kern w:val="16"/>
        </w:rPr>
        <w:t>.</w:t>
      </w:r>
      <w:r w:rsidR="00D45D30" w:rsidRPr="000F7312">
        <w:rPr>
          <w:rStyle w:val="FootnoteReference"/>
          <w:rFonts w:ascii="Times New Roman" w:hAnsi="Times New Roman" w:cs="Times New Roman"/>
          <w:kern w:val="16"/>
        </w:rPr>
        <w:footnoteReference w:id="391"/>
      </w:r>
      <w:r w:rsidR="00D45D30" w:rsidRPr="000F7312">
        <w:rPr>
          <w:rFonts w:ascii="Times New Roman" w:hAnsi="Times New Roman" w:cs="Times New Roman"/>
          <w:kern w:val="16"/>
        </w:rPr>
        <w:t xml:space="preserve"> But in</w:t>
      </w:r>
      <w:r w:rsidRPr="000F7312">
        <w:rPr>
          <w:rFonts w:ascii="Times New Roman" w:hAnsi="Times New Roman" w:cs="Times New Roman"/>
          <w:kern w:val="16"/>
        </w:rPr>
        <w:t xml:space="preserve"> the others, He mentioned neither</w:t>
      </w:r>
      <w:r w:rsidR="00D45D30" w:rsidRPr="000F7312">
        <w:rPr>
          <w:rFonts w:ascii="Times New Roman" w:hAnsi="Times New Roman" w:cs="Times New Roman"/>
          <w:kern w:val="16"/>
        </w:rPr>
        <w:t xml:space="preserve"> punishment [for transgression]</w:t>
      </w:r>
      <w:r w:rsidRPr="000F7312">
        <w:rPr>
          <w:rFonts w:ascii="Times New Roman" w:hAnsi="Times New Roman" w:cs="Times New Roman"/>
          <w:kern w:val="16"/>
        </w:rPr>
        <w:t xml:space="preserve">, nor reward [for fulfillment]. The reason for this is that the last five commandments deal with the welfare of man, </w:t>
      </w:r>
      <w:r w:rsidRPr="000F7312">
        <w:rPr>
          <w:rFonts w:ascii="Times New Roman" w:hAnsi="Times New Roman" w:cs="Times New Roman"/>
          <w:b/>
          <w:i/>
          <w:kern w:val="16"/>
        </w:rPr>
        <w:t xml:space="preserve">and </w:t>
      </w:r>
      <w:r w:rsidRPr="000F7312">
        <w:rPr>
          <w:rFonts w:ascii="Times New Roman" w:hAnsi="Times New Roman" w:cs="Times New Roman"/>
          <w:b/>
          <w:i/>
          <w:kern w:val="16"/>
        </w:rPr>
        <w:lastRenderedPageBreak/>
        <w:t>behold, His reward is with Him, and His recompense before Him</w:t>
      </w:r>
      <w:r w:rsidR="00D45D30" w:rsidRPr="000F7312">
        <w:rPr>
          <w:rFonts w:ascii="Times New Roman" w:hAnsi="Times New Roman" w:cs="Times New Roman"/>
          <w:kern w:val="16"/>
        </w:rPr>
        <w:t>.</w:t>
      </w:r>
      <w:r w:rsidR="00D45D30" w:rsidRPr="000F7312">
        <w:rPr>
          <w:rStyle w:val="FootnoteReference"/>
          <w:rFonts w:ascii="Times New Roman" w:hAnsi="Times New Roman" w:cs="Times New Roman"/>
          <w:kern w:val="16"/>
        </w:rPr>
        <w:footnoteReference w:id="392"/>
      </w:r>
      <w:r w:rsidRPr="000F7312">
        <w:rPr>
          <w:rFonts w:ascii="Times New Roman" w:hAnsi="Times New Roman" w:cs="Times New Roman"/>
          <w:kern w:val="16"/>
        </w:rPr>
        <w:t xml:space="preserve"> But in the case of idolatry, a warning of punishment is needed because of its great stringency, involving as it does the glory of the Creator. </w:t>
      </w:r>
    </w:p>
    <w:p w:rsidR="00D45D30" w:rsidRPr="000F7312" w:rsidRDefault="00D45D30"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It appears to me that His saying </w:t>
      </w:r>
      <w:r w:rsidRPr="000F7312">
        <w:rPr>
          <w:rFonts w:ascii="Times New Roman" w:hAnsi="Times New Roman" w:cs="Times New Roman"/>
          <w:b/>
          <w:i/>
          <w:kern w:val="16"/>
        </w:rPr>
        <w:t>a jealous G-d</w:t>
      </w:r>
      <w:r w:rsidR="00D45D30" w:rsidRPr="000F7312">
        <w:rPr>
          <w:rStyle w:val="FootnoteReference"/>
          <w:rFonts w:ascii="Times New Roman" w:hAnsi="Times New Roman" w:cs="Times New Roman"/>
          <w:b/>
          <w:i/>
          <w:kern w:val="16"/>
        </w:rPr>
        <w:footnoteReference w:id="393"/>
      </w:r>
      <w:r w:rsidR="00D45D30" w:rsidRPr="000F7312">
        <w:rPr>
          <w:rFonts w:ascii="Times New Roman" w:hAnsi="Times New Roman" w:cs="Times New Roman"/>
          <w:kern w:val="16"/>
        </w:rPr>
        <w:t xml:space="preserve"> refers to the commandment, </w:t>
      </w:r>
      <w:r w:rsidR="00D45D30" w:rsidRPr="000F7312">
        <w:rPr>
          <w:rFonts w:ascii="Times New Roman" w:hAnsi="Times New Roman" w:cs="Times New Roman"/>
          <w:b/>
          <w:i/>
          <w:kern w:val="16"/>
        </w:rPr>
        <w:t>You will</w:t>
      </w:r>
      <w:r w:rsidRPr="000F7312">
        <w:rPr>
          <w:rFonts w:ascii="Times New Roman" w:hAnsi="Times New Roman" w:cs="Times New Roman"/>
          <w:b/>
          <w:i/>
          <w:kern w:val="16"/>
        </w:rPr>
        <w:t xml:space="preserve"> have no other gods</w:t>
      </w:r>
      <w:r w:rsidR="00D45D30" w:rsidRPr="000F7312">
        <w:rPr>
          <w:rFonts w:ascii="Times New Roman" w:hAnsi="Times New Roman" w:cs="Times New Roman"/>
          <w:kern w:val="16"/>
        </w:rPr>
        <w:t>,</w:t>
      </w:r>
      <w:r w:rsidR="00D45D30" w:rsidRPr="000F7312">
        <w:rPr>
          <w:rStyle w:val="FootnoteReference"/>
          <w:rFonts w:ascii="Times New Roman" w:hAnsi="Times New Roman" w:cs="Times New Roman"/>
          <w:kern w:val="16"/>
        </w:rPr>
        <w:footnoteReference w:id="394"/>
      </w:r>
      <w:r w:rsidR="00D45D30" w:rsidRPr="000F7312">
        <w:rPr>
          <w:rFonts w:ascii="Times New Roman" w:hAnsi="Times New Roman" w:cs="Times New Roman"/>
          <w:kern w:val="16"/>
        </w:rPr>
        <w:t xml:space="preserve"> </w:t>
      </w:r>
      <w:r w:rsidRPr="000F7312">
        <w:rPr>
          <w:rFonts w:ascii="Times New Roman" w:hAnsi="Times New Roman" w:cs="Times New Roman"/>
          <w:kern w:val="16"/>
        </w:rPr>
        <w:t>and</w:t>
      </w:r>
      <w:r w:rsidR="00FB199A" w:rsidRPr="000F7312">
        <w:rPr>
          <w:rFonts w:ascii="Times New Roman" w:hAnsi="Times New Roman" w:cs="Times New Roman"/>
          <w:kern w:val="16"/>
        </w:rPr>
        <w:t xml:space="preserve"> that His saying, </w:t>
      </w:r>
      <w:r w:rsidR="00FB199A" w:rsidRPr="000F7312">
        <w:rPr>
          <w:rFonts w:ascii="Times New Roman" w:hAnsi="Times New Roman" w:cs="Times New Roman"/>
          <w:b/>
          <w:i/>
          <w:kern w:val="16"/>
        </w:rPr>
        <w:t>And He shows</w:t>
      </w:r>
      <w:r w:rsidRPr="000F7312">
        <w:rPr>
          <w:rFonts w:ascii="Times New Roman" w:hAnsi="Times New Roman" w:cs="Times New Roman"/>
          <w:b/>
          <w:i/>
          <w:kern w:val="16"/>
        </w:rPr>
        <w:t xml:space="preserve"> mercy</w:t>
      </w:r>
      <w:r w:rsidR="00FB199A" w:rsidRPr="000F7312">
        <w:rPr>
          <w:rStyle w:val="FootnoteReference"/>
          <w:rFonts w:ascii="Times New Roman" w:hAnsi="Times New Roman" w:cs="Times New Roman"/>
          <w:b/>
          <w:i/>
          <w:kern w:val="16"/>
        </w:rPr>
        <w:footnoteReference w:id="395"/>
      </w:r>
      <w:r w:rsidRPr="000F7312">
        <w:rPr>
          <w:rFonts w:ascii="Times New Roman" w:hAnsi="Times New Roman" w:cs="Times New Roman"/>
          <w:kern w:val="16"/>
        </w:rPr>
        <w:t xml:space="preserve"> refers to </w:t>
      </w:r>
      <w:r w:rsidRPr="000F7312">
        <w:rPr>
          <w:rFonts w:ascii="Times New Roman" w:hAnsi="Times New Roman" w:cs="Times New Roman"/>
          <w:b/>
          <w:i/>
          <w:kern w:val="16"/>
        </w:rPr>
        <w:t>I am the Eternal</w:t>
      </w:r>
      <w:r w:rsidR="00FB199A" w:rsidRPr="000F7312">
        <w:rPr>
          <w:rFonts w:ascii="Times New Roman" w:hAnsi="Times New Roman" w:cs="Times New Roman"/>
          <w:kern w:val="16"/>
        </w:rPr>
        <w:t>,</w:t>
      </w:r>
      <w:r w:rsidR="00FB199A" w:rsidRPr="000F7312">
        <w:rPr>
          <w:rStyle w:val="FootnoteReference"/>
          <w:rFonts w:ascii="Times New Roman" w:hAnsi="Times New Roman" w:cs="Times New Roman"/>
          <w:kern w:val="16"/>
        </w:rPr>
        <w:footnoteReference w:id="396"/>
      </w:r>
      <w:r w:rsidRPr="000F7312">
        <w:rPr>
          <w:rFonts w:ascii="Times New Roman" w:hAnsi="Times New Roman" w:cs="Times New Roman"/>
          <w:kern w:val="16"/>
        </w:rPr>
        <w:t xml:space="preserve"> for punishment comes for [transgressing] the negative commandments, and reward for [fulfillment of] the positive commandments. [He did not mention the reward immediately in the first commandment because] the acceptance of the </w:t>
      </w:r>
      <w:r w:rsidR="00FB199A" w:rsidRPr="000F7312">
        <w:rPr>
          <w:rFonts w:ascii="Times New Roman" w:hAnsi="Times New Roman" w:cs="Times New Roman"/>
          <w:kern w:val="16"/>
        </w:rPr>
        <w:t>Kingdom of G-d, [as mentioned in</w:t>
      </w:r>
      <w:r w:rsidRPr="000F7312">
        <w:rPr>
          <w:rFonts w:ascii="Times New Roman" w:hAnsi="Times New Roman" w:cs="Times New Roman"/>
          <w:kern w:val="16"/>
        </w:rPr>
        <w:t xml:space="preserve"> the first commandment], and the admonition against the worship of anything besides Him, constitute one subject. Therefore, He first finished that entire matter and then warned the idol-worshipper of punishment, and then He assured reward for he who fulfills the commandments. </w:t>
      </w:r>
    </w:p>
    <w:p w:rsidR="00FB199A" w:rsidRPr="000F7312" w:rsidRDefault="00FB199A"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He warned of punishment in case of a vain oath, </w:t>
      </w:r>
      <w:r w:rsidRPr="000F7312">
        <w:rPr>
          <w:rFonts w:ascii="Times New Roman" w:hAnsi="Times New Roman" w:cs="Times New Roman"/>
          <w:b/>
          <w:i/>
          <w:kern w:val="16"/>
        </w:rPr>
        <w:t>the Eternal will not hold him guiltless</w:t>
      </w:r>
      <w:r w:rsidR="005F693C" w:rsidRPr="000F7312">
        <w:rPr>
          <w:rFonts w:ascii="Times New Roman" w:hAnsi="Times New Roman" w:cs="Times New Roman"/>
          <w:kern w:val="16"/>
        </w:rPr>
        <w:t>,</w:t>
      </w:r>
      <w:r w:rsidR="005F693C" w:rsidRPr="000F7312">
        <w:rPr>
          <w:rStyle w:val="FootnoteReference"/>
          <w:rFonts w:ascii="Times New Roman" w:hAnsi="Times New Roman" w:cs="Times New Roman"/>
          <w:kern w:val="16"/>
        </w:rPr>
        <w:footnoteReference w:id="397"/>
      </w:r>
      <w:r w:rsidRPr="000F7312">
        <w:rPr>
          <w:rFonts w:ascii="Times New Roman" w:hAnsi="Times New Roman" w:cs="Times New Roman"/>
          <w:kern w:val="16"/>
        </w:rPr>
        <w:t xml:space="preserve"> but He mentioned no reward [for observing it]. For profaning the Sabbath, H</w:t>
      </w:r>
      <w:r w:rsidR="005F693C" w:rsidRPr="000F7312">
        <w:rPr>
          <w:rFonts w:ascii="Times New Roman" w:hAnsi="Times New Roman" w:cs="Times New Roman"/>
          <w:kern w:val="16"/>
        </w:rPr>
        <w:t>e mentioned neither excision</w:t>
      </w:r>
      <w:r w:rsidR="005F693C" w:rsidRPr="000F7312">
        <w:rPr>
          <w:rStyle w:val="FootnoteReference"/>
          <w:rFonts w:ascii="Times New Roman" w:hAnsi="Times New Roman" w:cs="Times New Roman"/>
          <w:kern w:val="16"/>
        </w:rPr>
        <w:footnoteReference w:id="398"/>
      </w:r>
      <w:r w:rsidRPr="000F7312">
        <w:rPr>
          <w:rFonts w:ascii="Times New Roman" w:hAnsi="Times New Roman" w:cs="Times New Roman"/>
          <w:kern w:val="16"/>
        </w:rPr>
        <w:t xml:space="preserve"> nor any other punishment, neither did He mention a rew</w:t>
      </w:r>
      <w:r w:rsidR="005F693C" w:rsidRPr="000F7312">
        <w:rPr>
          <w:rFonts w:ascii="Times New Roman" w:hAnsi="Times New Roman" w:cs="Times New Roman"/>
          <w:kern w:val="16"/>
        </w:rPr>
        <w:t>ard for him that keeps</w:t>
      </w:r>
      <w:r w:rsidRPr="000F7312">
        <w:rPr>
          <w:rFonts w:ascii="Times New Roman" w:hAnsi="Times New Roman" w:cs="Times New Roman"/>
          <w:kern w:val="16"/>
        </w:rPr>
        <w:t xml:space="preserve"> th</w:t>
      </w:r>
      <w:r w:rsidR="005F693C" w:rsidRPr="000F7312">
        <w:rPr>
          <w:rFonts w:ascii="Times New Roman" w:hAnsi="Times New Roman" w:cs="Times New Roman"/>
          <w:kern w:val="16"/>
        </w:rPr>
        <w:t>e Sabbath from profaning it.</w:t>
      </w:r>
      <w:r w:rsidR="005F693C" w:rsidRPr="000F7312">
        <w:rPr>
          <w:rStyle w:val="FootnoteReference"/>
          <w:rFonts w:ascii="Times New Roman" w:hAnsi="Times New Roman" w:cs="Times New Roman"/>
          <w:kern w:val="16"/>
        </w:rPr>
        <w:footnoteReference w:id="399"/>
      </w:r>
      <w:r w:rsidRPr="000F7312">
        <w:rPr>
          <w:rFonts w:ascii="Times New Roman" w:hAnsi="Times New Roman" w:cs="Times New Roman"/>
          <w:kern w:val="16"/>
        </w:rPr>
        <w:t xml:space="preserve"> This is because it is included in the first two commandments. </w:t>
      </w:r>
      <w:r w:rsidRPr="000F7312">
        <w:rPr>
          <w:rFonts w:ascii="Times New Roman" w:hAnsi="Times New Roman" w:cs="Times New Roman"/>
          <w:b/>
          <w:kern w:val="16"/>
          <w:highlight w:val="yellow"/>
        </w:rPr>
        <w:t>He who observes the Sabbath testifies to the Creation and acknowledges his belief in the commandment, I am the Eternal, while he who profanes the Sabbath denies the Creation and admits the eternity of the universe, thereby denying the commandment, I am the Eternal.</w:t>
      </w:r>
      <w:r w:rsidRPr="000F7312">
        <w:rPr>
          <w:rFonts w:ascii="Times New Roman" w:hAnsi="Times New Roman" w:cs="Times New Roman"/>
          <w:kern w:val="16"/>
        </w:rPr>
        <w:t xml:space="preserve"> Thus, [the punishment for profaning the Sabbath] is included in: </w:t>
      </w:r>
      <w:r w:rsidRPr="000F7312">
        <w:rPr>
          <w:rFonts w:ascii="Times New Roman" w:hAnsi="Times New Roman" w:cs="Times New Roman"/>
          <w:b/>
          <w:i/>
          <w:kern w:val="16"/>
        </w:rPr>
        <w:t>a jealous G-d</w:t>
      </w:r>
      <w:r w:rsidRPr="000F7312">
        <w:rPr>
          <w:rFonts w:ascii="Times New Roman" w:hAnsi="Times New Roman" w:cs="Times New Roman"/>
          <w:kern w:val="16"/>
        </w:rPr>
        <w:t xml:space="preserve">, </w:t>
      </w:r>
      <w:r w:rsidRPr="000F7312">
        <w:rPr>
          <w:rFonts w:ascii="Times New Roman" w:hAnsi="Times New Roman" w:cs="Times New Roman"/>
          <w:b/>
          <w:i/>
          <w:kern w:val="16"/>
        </w:rPr>
        <w:t>visiting the iniquity</w:t>
      </w:r>
      <w:r w:rsidR="005F693C" w:rsidRPr="000F7312">
        <w:rPr>
          <w:rFonts w:ascii="Times New Roman" w:hAnsi="Times New Roman" w:cs="Times New Roman"/>
          <w:kern w:val="16"/>
        </w:rPr>
        <w:t>,</w:t>
      </w:r>
      <w:r w:rsidR="005F693C" w:rsidRPr="000F7312">
        <w:rPr>
          <w:rStyle w:val="FootnoteReference"/>
          <w:rFonts w:ascii="Times New Roman" w:hAnsi="Times New Roman" w:cs="Times New Roman"/>
          <w:kern w:val="16"/>
        </w:rPr>
        <w:footnoteReference w:id="400"/>
      </w:r>
      <w:r w:rsidRPr="000F7312">
        <w:rPr>
          <w:rFonts w:ascii="Times New Roman" w:hAnsi="Times New Roman" w:cs="Times New Roman"/>
          <w:kern w:val="16"/>
        </w:rPr>
        <w:t xml:space="preserve"> while [the reward for he who keeps the Sabbath] is inclu</w:t>
      </w:r>
      <w:r w:rsidR="005F693C" w:rsidRPr="000F7312">
        <w:rPr>
          <w:rFonts w:ascii="Times New Roman" w:hAnsi="Times New Roman" w:cs="Times New Roman"/>
          <w:kern w:val="16"/>
        </w:rPr>
        <w:t xml:space="preserve">ded in the verse, </w:t>
      </w:r>
      <w:r w:rsidR="005F693C" w:rsidRPr="000F7312">
        <w:rPr>
          <w:rFonts w:ascii="Times New Roman" w:hAnsi="Times New Roman" w:cs="Times New Roman"/>
          <w:b/>
          <w:i/>
          <w:kern w:val="16"/>
        </w:rPr>
        <w:t>And He shows</w:t>
      </w:r>
      <w:r w:rsidRPr="000F7312">
        <w:rPr>
          <w:rFonts w:ascii="Times New Roman" w:hAnsi="Times New Roman" w:cs="Times New Roman"/>
          <w:b/>
          <w:i/>
          <w:kern w:val="16"/>
        </w:rPr>
        <w:t xml:space="preserve"> mercy unto the thousandth generation</w:t>
      </w:r>
      <w:r w:rsidR="005F693C" w:rsidRPr="000F7312">
        <w:rPr>
          <w:rFonts w:ascii="Times New Roman" w:hAnsi="Times New Roman" w:cs="Times New Roman"/>
          <w:kern w:val="16"/>
        </w:rPr>
        <w:t>.</w:t>
      </w:r>
      <w:r w:rsidRPr="000F7312">
        <w:rPr>
          <w:rFonts w:ascii="Times New Roman" w:hAnsi="Times New Roman" w:cs="Times New Roman"/>
          <w:kern w:val="16"/>
        </w:rPr>
        <w:t xml:space="preserve"> In the fifth commandment, which concerns the honor due to parents, He mentioned the reward because it is a positive commandment, [and as mentioned above, reward is for fulfillmen</w:t>
      </w:r>
      <w:r w:rsidR="005F693C" w:rsidRPr="000F7312">
        <w:rPr>
          <w:rFonts w:ascii="Times New Roman" w:hAnsi="Times New Roman" w:cs="Times New Roman"/>
          <w:kern w:val="16"/>
        </w:rPr>
        <w:t>t of the positive commandments].</w:t>
      </w:r>
    </w:p>
    <w:p w:rsidR="005F693C" w:rsidRPr="000F7312" w:rsidRDefault="005F693C"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With reference to</w:t>
      </w:r>
      <w:r w:rsidR="005F693C" w:rsidRPr="000F7312">
        <w:rPr>
          <w:rFonts w:ascii="Times New Roman" w:hAnsi="Times New Roman" w:cs="Times New Roman"/>
          <w:kern w:val="16"/>
        </w:rPr>
        <w:t xml:space="preserve"> the writing on the Tablets of L</w:t>
      </w:r>
      <w:r w:rsidRPr="000F7312">
        <w:rPr>
          <w:rFonts w:ascii="Times New Roman" w:hAnsi="Times New Roman" w:cs="Times New Roman"/>
          <w:kern w:val="16"/>
        </w:rPr>
        <w:t>aw, it would appear that the first five commandments were on one Tablet, for they are for the glory of the Creator, as I have mentioned, and the second five commandments were on another Tablet. Thus there were five opposite five, something like the Rabbis menti</w:t>
      </w:r>
      <w:r w:rsidR="005F693C" w:rsidRPr="000F7312">
        <w:rPr>
          <w:rFonts w:ascii="Times New Roman" w:hAnsi="Times New Roman" w:cs="Times New Roman"/>
          <w:kern w:val="16"/>
        </w:rPr>
        <w:t>oned in the Book of Creation:</w:t>
      </w:r>
      <w:r w:rsidR="005F693C" w:rsidRPr="000F7312">
        <w:rPr>
          <w:rStyle w:val="FootnoteReference"/>
          <w:rFonts w:ascii="Times New Roman" w:hAnsi="Times New Roman" w:cs="Times New Roman"/>
          <w:kern w:val="16"/>
        </w:rPr>
        <w:footnoteReference w:id="401"/>
      </w:r>
      <w:r w:rsidR="00407009" w:rsidRPr="000F7312">
        <w:rPr>
          <w:rFonts w:ascii="Times New Roman" w:hAnsi="Times New Roman" w:cs="Times New Roman"/>
          <w:kern w:val="16"/>
        </w:rPr>
        <w:t xml:space="preserve"> </w:t>
      </w:r>
      <w:r w:rsidR="00407009" w:rsidRPr="000F7312">
        <w:rPr>
          <w:rFonts w:ascii="Times New Roman" w:hAnsi="Times New Roman" w:cs="Times New Roman"/>
          <w:b/>
          <w:kern w:val="16"/>
          <w:highlight w:val="yellow"/>
        </w:rPr>
        <w:t>"With ten emanations,</w:t>
      </w:r>
      <w:r w:rsidR="00407009" w:rsidRPr="000F7312">
        <w:rPr>
          <w:rStyle w:val="FootnoteReference"/>
          <w:rFonts w:ascii="Times New Roman" w:hAnsi="Times New Roman" w:cs="Times New Roman"/>
          <w:b/>
          <w:kern w:val="16"/>
          <w:highlight w:val="yellow"/>
        </w:rPr>
        <w:footnoteReference w:id="402"/>
      </w:r>
      <w:r w:rsidRPr="000F7312">
        <w:rPr>
          <w:rFonts w:ascii="Times New Roman" w:hAnsi="Times New Roman" w:cs="Times New Roman"/>
          <w:b/>
          <w:kern w:val="16"/>
          <w:highlight w:val="yellow"/>
        </w:rPr>
        <w:t xml:space="preserve"> intangible, as is the number of ten fingers, five opposite five, and the Covenant of the Unity placed directly in the middle."</w:t>
      </w:r>
      <w:r w:rsidRPr="000F7312">
        <w:rPr>
          <w:rFonts w:ascii="Times New Roman" w:hAnsi="Times New Roman" w:cs="Times New Roman"/>
          <w:kern w:val="16"/>
        </w:rPr>
        <w:t xml:space="preserve"> From this it will be made clear to you why there wer</w:t>
      </w:r>
      <w:r w:rsidR="00407009" w:rsidRPr="000F7312">
        <w:rPr>
          <w:rFonts w:ascii="Times New Roman" w:hAnsi="Times New Roman" w:cs="Times New Roman"/>
          <w:kern w:val="16"/>
        </w:rPr>
        <w:t xml:space="preserve">e two Tablets, for up to </w:t>
      </w:r>
      <w:r w:rsidR="00407009" w:rsidRPr="000F7312">
        <w:rPr>
          <w:rFonts w:ascii="Times New Roman" w:hAnsi="Times New Roman" w:cs="Times New Roman"/>
          <w:b/>
          <w:i/>
          <w:kern w:val="16"/>
        </w:rPr>
        <w:t xml:space="preserve">Honor </w:t>
      </w:r>
      <w:r w:rsidRPr="000F7312">
        <w:rPr>
          <w:rFonts w:ascii="Times New Roman" w:hAnsi="Times New Roman" w:cs="Times New Roman"/>
          <w:b/>
          <w:i/>
          <w:kern w:val="16"/>
        </w:rPr>
        <w:t>y</w:t>
      </w:r>
      <w:r w:rsidR="00407009" w:rsidRPr="000F7312">
        <w:rPr>
          <w:rFonts w:ascii="Times New Roman" w:hAnsi="Times New Roman" w:cs="Times New Roman"/>
          <w:b/>
          <w:i/>
          <w:kern w:val="16"/>
        </w:rPr>
        <w:t>our</w:t>
      </w:r>
      <w:r w:rsidRPr="000F7312">
        <w:rPr>
          <w:rFonts w:ascii="Times New Roman" w:hAnsi="Times New Roman" w:cs="Times New Roman"/>
          <w:b/>
          <w:i/>
          <w:kern w:val="16"/>
        </w:rPr>
        <w:t xml:space="preserve"> father</w:t>
      </w:r>
      <w:r w:rsidRPr="000F7312">
        <w:rPr>
          <w:rFonts w:ascii="Times New Roman" w:hAnsi="Times New Roman" w:cs="Times New Roman"/>
          <w:kern w:val="16"/>
        </w:rPr>
        <w:t>, it corresponds to the Written Torah, and from there on it corresponds to the Oral Torah. It would appear that it is this that our Rabbis, of blessed memor</w:t>
      </w:r>
      <w:r w:rsidR="00407009" w:rsidRPr="000F7312">
        <w:rPr>
          <w:rFonts w:ascii="Times New Roman" w:hAnsi="Times New Roman" w:cs="Times New Roman"/>
          <w:kern w:val="16"/>
        </w:rPr>
        <w:t>y, have alluded to in saying</w:t>
      </w:r>
      <w:r w:rsidR="00407009" w:rsidRPr="000F7312">
        <w:rPr>
          <w:rStyle w:val="FootnoteReference"/>
          <w:rFonts w:ascii="Times New Roman" w:hAnsi="Times New Roman" w:cs="Times New Roman"/>
          <w:kern w:val="16"/>
        </w:rPr>
        <w:footnoteReference w:id="403"/>
      </w:r>
      <w:r w:rsidRPr="000F7312">
        <w:rPr>
          <w:rFonts w:ascii="Times New Roman" w:hAnsi="Times New Roman" w:cs="Times New Roman"/>
          <w:kern w:val="16"/>
        </w:rPr>
        <w:t xml:space="preserve"> that the two Tablets co</w:t>
      </w:r>
      <w:r w:rsidR="00407009" w:rsidRPr="000F7312">
        <w:rPr>
          <w:rFonts w:ascii="Times New Roman" w:hAnsi="Times New Roman" w:cs="Times New Roman"/>
          <w:kern w:val="16"/>
        </w:rPr>
        <w:t>rrespond to heaven and earth,</w:t>
      </w:r>
      <w:r w:rsidR="00407009" w:rsidRPr="000F7312">
        <w:rPr>
          <w:rStyle w:val="FootnoteReference"/>
          <w:rFonts w:ascii="Times New Roman" w:hAnsi="Times New Roman" w:cs="Times New Roman"/>
          <w:kern w:val="16"/>
        </w:rPr>
        <w:footnoteReference w:id="404"/>
      </w:r>
      <w:r w:rsidR="00407009" w:rsidRPr="000F7312">
        <w:rPr>
          <w:rFonts w:ascii="Times New Roman" w:hAnsi="Times New Roman" w:cs="Times New Roman"/>
          <w:kern w:val="16"/>
        </w:rPr>
        <w:t xml:space="preserve"> to a groom and bride,</w:t>
      </w:r>
      <w:r w:rsidR="00407009" w:rsidRPr="000F7312">
        <w:rPr>
          <w:rStyle w:val="FootnoteReference"/>
          <w:rFonts w:ascii="Times New Roman" w:hAnsi="Times New Roman" w:cs="Times New Roman"/>
          <w:kern w:val="16"/>
        </w:rPr>
        <w:footnoteReference w:id="405"/>
      </w:r>
      <w:r w:rsidRPr="000F7312">
        <w:rPr>
          <w:rFonts w:ascii="Times New Roman" w:hAnsi="Times New Roman" w:cs="Times New Roman"/>
          <w:kern w:val="16"/>
        </w:rPr>
        <w:t xml:space="preserve"> to the two frien</w:t>
      </w:r>
      <w:r w:rsidR="00407009" w:rsidRPr="000F7312">
        <w:rPr>
          <w:rFonts w:ascii="Times New Roman" w:hAnsi="Times New Roman" w:cs="Times New Roman"/>
          <w:kern w:val="16"/>
        </w:rPr>
        <w:t>ds [of the groom and bride]</w:t>
      </w:r>
      <w:r w:rsidRPr="000F7312">
        <w:rPr>
          <w:rFonts w:ascii="Times New Roman" w:hAnsi="Times New Roman" w:cs="Times New Roman"/>
          <w:kern w:val="16"/>
        </w:rPr>
        <w:t xml:space="preserve">, and to the two worlds [this world and the World to Come]. All these constitute one allusion, and the person learned in the mystic lore of the Cabala will understand the secret. </w:t>
      </w:r>
    </w:p>
    <w:p w:rsidR="00407009" w:rsidRPr="000F7312" w:rsidRDefault="00407009" w:rsidP="00AD5A4A">
      <w:pPr>
        <w:keepNext/>
        <w:widowControl w:val="0"/>
        <w:spacing w:after="0" w:line="240" w:lineRule="auto"/>
        <w:jc w:val="both"/>
        <w:rPr>
          <w:rFonts w:ascii="Times New Roman" w:hAnsi="Times New Roman" w:cs="Times New Roman"/>
          <w:kern w:val="16"/>
        </w:rPr>
      </w:pPr>
    </w:p>
    <w:p w:rsidR="00645FB3" w:rsidRPr="000F7312" w:rsidRDefault="00407009"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 xml:space="preserve">15. AND ALL THE PEOPLE PERCEIVED </w:t>
      </w:r>
      <w:r w:rsidR="00645FB3" w:rsidRPr="000F7312">
        <w:rPr>
          <w:rFonts w:ascii="Times New Roman" w:hAnsi="Times New Roman" w:cs="Times New Roman"/>
          <w:b/>
          <w:kern w:val="16"/>
        </w:rPr>
        <w:t>THE THUNDERINGS... 16. AND THEY SAID UNTO MOSES.</w:t>
      </w:r>
      <w:r w:rsidR="00645FB3" w:rsidRPr="000F7312">
        <w:rPr>
          <w:rFonts w:ascii="Times New Roman" w:hAnsi="Times New Roman" w:cs="Times New Roman"/>
          <w:kern w:val="16"/>
        </w:rPr>
        <w:t xml:space="preserve"> In the </w:t>
      </w:r>
      <w:r w:rsidRPr="000F7312">
        <w:rPr>
          <w:rFonts w:ascii="Times New Roman" w:hAnsi="Times New Roman" w:cs="Times New Roman"/>
          <w:kern w:val="16"/>
        </w:rPr>
        <w:t>opinion of the commentators,</w:t>
      </w:r>
      <w:r w:rsidRPr="000F7312">
        <w:rPr>
          <w:rStyle w:val="FootnoteReference"/>
          <w:rFonts w:ascii="Times New Roman" w:hAnsi="Times New Roman" w:cs="Times New Roman"/>
          <w:kern w:val="16"/>
        </w:rPr>
        <w:footnoteReference w:id="406"/>
      </w:r>
      <w:r w:rsidR="00645FB3" w:rsidRPr="000F7312">
        <w:rPr>
          <w:rFonts w:ascii="Times New Roman" w:hAnsi="Times New Roman" w:cs="Times New Roman"/>
          <w:kern w:val="16"/>
        </w:rPr>
        <w:t xml:space="preserve"> this happened after the Giving of the Torah. It is with reference to </w:t>
      </w:r>
      <w:r w:rsidRPr="000F7312">
        <w:rPr>
          <w:rFonts w:ascii="Times New Roman" w:hAnsi="Times New Roman" w:cs="Times New Roman"/>
          <w:kern w:val="16"/>
        </w:rPr>
        <w:lastRenderedPageBreak/>
        <w:t xml:space="preserve">this that Scripture says, </w:t>
      </w:r>
      <w:r w:rsidRPr="000F7312">
        <w:rPr>
          <w:rFonts w:ascii="Times New Roman" w:hAnsi="Times New Roman" w:cs="Times New Roman"/>
          <w:b/>
          <w:i/>
          <w:kern w:val="16"/>
        </w:rPr>
        <w:t>And you came near unto m</w:t>
      </w:r>
      <w:r w:rsidR="00645FB3" w:rsidRPr="000F7312">
        <w:rPr>
          <w:rFonts w:ascii="Times New Roman" w:hAnsi="Times New Roman" w:cs="Times New Roman"/>
          <w:b/>
          <w:i/>
          <w:kern w:val="16"/>
        </w:rPr>
        <w:t>e, even all the heads of your tribes, and your elders, a</w:t>
      </w:r>
      <w:r w:rsidRPr="000F7312">
        <w:rPr>
          <w:rFonts w:ascii="Times New Roman" w:hAnsi="Times New Roman" w:cs="Times New Roman"/>
          <w:b/>
          <w:i/>
          <w:kern w:val="16"/>
        </w:rPr>
        <w:t>nd you</w:t>
      </w:r>
      <w:r w:rsidR="00645FB3" w:rsidRPr="000F7312">
        <w:rPr>
          <w:rFonts w:ascii="Times New Roman" w:hAnsi="Times New Roman" w:cs="Times New Roman"/>
          <w:b/>
          <w:i/>
          <w:kern w:val="16"/>
        </w:rPr>
        <w:t xml:space="preserve"> said: </w:t>
      </w:r>
      <w:r w:rsidRPr="000F7312">
        <w:rPr>
          <w:rFonts w:ascii="Times New Roman" w:hAnsi="Times New Roman" w:cs="Times New Roman"/>
          <w:b/>
          <w:i/>
          <w:kern w:val="16"/>
        </w:rPr>
        <w:t>Behold, the Eternal our G-d has</w:t>
      </w:r>
      <w:r w:rsidR="00645FB3" w:rsidRPr="000F7312">
        <w:rPr>
          <w:rFonts w:ascii="Times New Roman" w:hAnsi="Times New Roman" w:cs="Times New Roman"/>
          <w:b/>
          <w:i/>
          <w:kern w:val="16"/>
        </w:rPr>
        <w:t xml:space="preserve"> shown us His Glory</w:t>
      </w:r>
      <w:r w:rsidR="00645FB3" w:rsidRPr="000F7312">
        <w:rPr>
          <w:rFonts w:ascii="Times New Roman" w:hAnsi="Times New Roman" w:cs="Times New Roman"/>
          <w:kern w:val="16"/>
        </w:rPr>
        <w:t xml:space="preserve">, etc. </w:t>
      </w:r>
      <w:r w:rsidR="00645FB3" w:rsidRPr="000F7312">
        <w:rPr>
          <w:rFonts w:ascii="Times New Roman" w:hAnsi="Times New Roman" w:cs="Times New Roman"/>
          <w:b/>
          <w:i/>
          <w:kern w:val="16"/>
        </w:rPr>
        <w:t>If we hear the Voice of the Etern</w:t>
      </w:r>
      <w:r w:rsidRPr="000F7312">
        <w:rPr>
          <w:rFonts w:ascii="Times New Roman" w:hAnsi="Times New Roman" w:cs="Times New Roman"/>
          <w:b/>
          <w:i/>
          <w:kern w:val="16"/>
        </w:rPr>
        <w:t>al our G-d any more, then we wi</w:t>
      </w:r>
      <w:r w:rsidR="00645FB3" w:rsidRPr="000F7312">
        <w:rPr>
          <w:rFonts w:ascii="Times New Roman" w:hAnsi="Times New Roman" w:cs="Times New Roman"/>
          <w:b/>
          <w:i/>
          <w:kern w:val="16"/>
        </w:rPr>
        <w:t>ll die</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407"/>
      </w:r>
      <w:r w:rsidR="00645FB3" w:rsidRPr="000F7312">
        <w:rPr>
          <w:rFonts w:ascii="Times New Roman" w:hAnsi="Times New Roman" w:cs="Times New Roman"/>
          <w:kern w:val="16"/>
        </w:rPr>
        <w:t xml:space="preserve"> </w:t>
      </w:r>
    </w:p>
    <w:p w:rsidR="00407009" w:rsidRPr="000F7312" w:rsidRDefault="00407009" w:rsidP="00AD5A4A">
      <w:pPr>
        <w:keepNext/>
        <w:widowControl w:val="0"/>
        <w:spacing w:after="0" w:line="240" w:lineRule="auto"/>
        <w:jc w:val="both"/>
        <w:rPr>
          <w:rFonts w:ascii="Times New Roman" w:hAnsi="Times New Roman" w:cs="Times New Roman"/>
          <w:kern w:val="16"/>
        </w:rPr>
      </w:pPr>
    </w:p>
    <w:p w:rsidR="00645FB3" w:rsidRPr="000F7312" w:rsidRDefault="00407009"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But such is not my opinio</w:t>
      </w:r>
      <w:r w:rsidR="00645FB3" w:rsidRPr="000F7312">
        <w:rPr>
          <w:rFonts w:ascii="Times New Roman" w:hAnsi="Times New Roman" w:cs="Times New Roman"/>
          <w:kern w:val="16"/>
        </w:rPr>
        <w:t xml:space="preserve">n, for it says here, </w:t>
      </w:r>
      <w:r w:rsidR="00645FB3" w:rsidRPr="000F7312">
        <w:rPr>
          <w:rFonts w:ascii="Times New Roman" w:hAnsi="Times New Roman" w:cs="Times New Roman"/>
          <w:b/>
          <w:i/>
          <w:kern w:val="16"/>
        </w:rPr>
        <w:t>but let not G-d speak with us</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408"/>
      </w:r>
      <w:r w:rsidR="00645FB3" w:rsidRPr="000F7312">
        <w:rPr>
          <w:rFonts w:ascii="Times New Roman" w:hAnsi="Times New Roman" w:cs="Times New Roman"/>
          <w:kern w:val="16"/>
        </w:rPr>
        <w:t xml:space="preserve"> and it does not say "any more." Besides, Moses said here to the people, </w:t>
      </w:r>
      <w:r w:rsidR="00645FB3" w:rsidRPr="000F7312">
        <w:rPr>
          <w:rFonts w:ascii="Times New Roman" w:hAnsi="Times New Roman" w:cs="Times New Roman"/>
          <w:b/>
          <w:i/>
          <w:kern w:val="16"/>
        </w:rPr>
        <w:t>Fear not</w:t>
      </w:r>
      <w:r w:rsidR="001B0890" w:rsidRPr="000F7312">
        <w:rPr>
          <w:rFonts w:ascii="Times New Roman" w:hAnsi="Times New Roman" w:cs="Times New Roman"/>
          <w:kern w:val="16"/>
        </w:rPr>
        <w:t>,</w:t>
      </w:r>
      <w:r w:rsidR="001B0890" w:rsidRPr="000F7312">
        <w:rPr>
          <w:rStyle w:val="FootnoteReference"/>
          <w:rFonts w:ascii="Times New Roman" w:hAnsi="Times New Roman" w:cs="Times New Roman"/>
          <w:kern w:val="16"/>
        </w:rPr>
        <w:footnoteReference w:id="409"/>
      </w:r>
      <w:r w:rsidR="00645FB3" w:rsidRPr="000F7312">
        <w:rPr>
          <w:rFonts w:ascii="Times New Roman" w:hAnsi="Times New Roman" w:cs="Times New Roman"/>
          <w:kern w:val="16"/>
        </w:rPr>
        <w:t xml:space="preserve"> and there it is said, </w:t>
      </w:r>
      <w:r w:rsidR="00645FB3" w:rsidRPr="000F7312">
        <w:rPr>
          <w:rFonts w:ascii="Times New Roman" w:hAnsi="Times New Roman" w:cs="Times New Roman"/>
          <w:b/>
          <w:i/>
          <w:kern w:val="16"/>
        </w:rPr>
        <w:t>They have well said all that they have spoken</w:t>
      </w:r>
      <w:r w:rsidR="001B0890" w:rsidRPr="000F7312">
        <w:rPr>
          <w:rFonts w:ascii="Times New Roman" w:hAnsi="Times New Roman" w:cs="Times New Roman"/>
          <w:kern w:val="16"/>
        </w:rPr>
        <w:t>.</w:t>
      </w:r>
      <w:r w:rsidR="001B0890" w:rsidRPr="000F7312">
        <w:rPr>
          <w:rStyle w:val="FootnoteReference"/>
          <w:rFonts w:ascii="Times New Roman" w:hAnsi="Times New Roman" w:cs="Times New Roman"/>
          <w:kern w:val="16"/>
        </w:rPr>
        <w:footnoteReference w:id="410"/>
      </w:r>
      <w:r w:rsidR="00645FB3" w:rsidRPr="000F7312">
        <w:rPr>
          <w:rFonts w:ascii="Times New Roman" w:hAnsi="Times New Roman" w:cs="Times New Roman"/>
          <w:kern w:val="16"/>
        </w:rPr>
        <w:t xml:space="preserve"> Moreover, here it is told that they feared only the thunderings, the lightnings, and the smoking mountain, and there it is said that they feared the speaking of the Divine Presence, for they said, </w:t>
      </w:r>
      <w:r w:rsidR="00645FB3" w:rsidRPr="000F7312">
        <w:rPr>
          <w:rFonts w:ascii="Times New Roman" w:hAnsi="Times New Roman" w:cs="Times New Roman"/>
          <w:b/>
          <w:i/>
          <w:kern w:val="16"/>
        </w:rPr>
        <w:t xml:space="preserve">For who </w:t>
      </w:r>
      <w:r w:rsidR="001B0890" w:rsidRPr="000F7312">
        <w:rPr>
          <w:rFonts w:ascii="Times New Roman" w:hAnsi="Times New Roman" w:cs="Times New Roman"/>
          <w:b/>
          <w:i/>
          <w:kern w:val="16"/>
        </w:rPr>
        <w:t>is there of all flesh, that has</w:t>
      </w:r>
      <w:r w:rsidR="00645FB3" w:rsidRPr="000F7312">
        <w:rPr>
          <w:rFonts w:ascii="Times New Roman" w:hAnsi="Times New Roman" w:cs="Times New Roman"/>
          <w:b/>
          <w:i/>
          <w:kern w:val="16"/>
        </w:rPr>
        <w:t xml:space="preserve"> heard the Voice of the living G-d, speaking out of the midst of the fire, as we have, and lived</w:t>
      </w:r>
      <w:r w:rsidR="001B0890" w:rsidRPr="000F7312">
        <w:rPr>
          <w:rFonts w:ascii="Times New Roman" w:hAnsi="Times New Roman" w:cs="Times New Roman"/>
          <w:kern w:val="16"/>
        </w:rPr>
        <w:t>?</w:t>
      </w:r>
      <w:r w:rsidR="001B0890" w:rsidRPr="000F7312">
        <w:rPr>
          <w:rStyle w:val="FootnoteReference"/>
          <w:rFonts w:ascii="Times New Roman" w:hAnsi="Times New Roman" w:cs="Times New Roman"/>
          <w:kern w:val="16"/>
        </w:rPr>
        <w:footnoteReference w:id="411"/>
      </w:r>
      <w:r w:rsidR="00645FB3" w:rsidRPr="000F7312">
        <w:rPr>
          <w:rFonts w:ascii="Times New Roman" w:hAnsi="Times New Roman" w:cs="Times New Roman"/>
          <w:kern w:val="16"/>
        </w:rPr>
        <w:t xml:space="preserve"> Again, here it is said, </w:t>
      </w:r>
      <w:r w:rsidR="00645FB3" w:rsidRPr="000F7312">
        <w:rPr>
          <w:rFonts w:ascii="Times New Roman" w:hAnsi="Times New Roman" w:cs="Times New Roman"/>
          <w:b/>
          <w:i/>
          <w:kern w:val="16"/>
        </w:rPr>
        <w:t>And Moses drew near unto the thick darkness</w:t>
      </w:r>
      <w:r w:rsidR="001B0890" w:rsidRPr="000F7312">
        <w:rPr>
          <w:rFonts w:ascii="Times New Roman" w:hAnsi="Times New Roman" w:cs="Times New Roman"/>
          <w:kern w:val="16"/>
        </w:rPr>
        <w:t>,</w:t>
      </w:r>
      <w:r w:rsidR="001B0890" w:rsidRPr="000F7312">
        <w:rPr>
          <w:rStyle w:val="FootnoteReference"/>
          <w:rFonts w:ascii="Times New Roman" w:hAnsi="Times New Roman" w:cs="Times New Roman"/>
          <w:kern w:val="16"/>
        </w:rPr>
        <w:footnoteReference w:id="412"/>
      </w:r>
      <w:r w:rsidR="00645FB3" w:rsidRPr="000F7312">
        <w:rPr>
          <w:rFonts w:ascii="Times New Roman" w:hAnsi="Times New Roman" w:cs="Times New Roman"/>
          <w:kern w:val="16"/>
        </w:rPr>
        <w:t xml:space="preserve"> but it does not say that "he entered into it." [</w:t>
      </w:r>
      <w:r w:rsidR="001B0890" w:rsidRPr="000F7312">
        <w:rPr>
          <w:rFonts w:ascii="Times New Roman" w:hAnsi="Times New Roman" w:cs="Times New Roman"/>
          <w:kern w:val="16"/>
        </w:rPr>
        <w:t xml:space="preserve">If the events narrated in this </w:t>
      </w:r>
      <w:r w:rsidR="00645FB3" w:rsidRPr="000F7312">
        <w:rPr>
          <w:rFonts w:ascii="Times New Roman" w:hAnsi="Times New Roman" w:cs="Times New Roman"/>
          <w:kern w:val="16"/>
        </w:rPr>
        <w:t>section of the Torah happened after the Revelation. it should have said that he came "into the midst of the cloud</w:t>
      </w:r>
      <w:r w:rsidR="001B0890" w:rsidRPr="000F7312">
        <w:rPr>
          <w:rFonts w:ascii="Times New Roman" w:hAnsi="Times New Roman" w:cs="Times New Roman"/>
          <w:kern w:val="16"/>
        </w:rPr>
        <w:t>," as it says further on in 24:</w:t>
      </w:r>
      <w:r w:rsidR="00645FB3" w:rsidRPr="000F7312">
        <w:rPr>
          <w:rFonts w:ascii="Times New Roman" w:hAnsi="Times New Roman" w:cs="Times New Roman"/>
          <w:kern w:val="16"/>
        </w:rPr>
        <w:t xml:space="preserve">18.) </w:t>
      </w:r>
    </w:p>
    <w:p w:rsidR="001B0890" w:rsidRPr="000F7312" w:rsidRDefault="001B0890"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The correct interpretation regarding this secti</w:t>
      </w:r>
      <w:r w:rsidR="00E47793" w:rsidRPr="000F7312">
        <w:rPr>
          <w:rFonts w:ascii="Times New Roman" w:hAnsi="Times New Roman" w:cs="Times New Roman"/>
          <w:kern w:val="16"/>
        </w:rPr>
        <w:t>on of the Torah and the [entire]</w:t>
      </w:r>
      <w:r w:rsidRPr="000F7312">
        <w:rPr>
          <w:rFonts w:ascii="Times New Roman" w:hAnsi="Times New Roman" w:cs="Times New Roman"/>
          <w:kern w:val="16"/>
        </w:rPr>
        <w:t xml:space="preserve"> order of events pertaining to the Revelation appe</w:t>
      </w:r>
      <w:r w:rsidR="00E47793" w:rsidRPr="000F7312">
        <w:rPr>
          <w:rFonts w:ascii="Times New Roman" w:hAnsi="Times New Roman" w:cs="Times New Roman"/>
          <w:kern w:val="16"/>
        </w:rPr>
        <w:t xml:space="preserve">ars to me to be as follows: </w:t>
      </w:r>
      <w:r w:rsidR="00E47793" w:rsidRPr="000F7312">
        <w:rPr>
          <w:rFonts w:ascii="Times New Roman" w:hAnsi="Times New Roman" w:cs="Times New Roman"/>
          <w:b/>
          <w:i/>
          <w:kern w:val="16"/>
        </w:rPr>
        <w:t>A</w:t>
      </w:r>
      <w:r w:rsidRPr="000F7312">
        <w:rPr>
          <w:rFonts w:ascii="Times New Roman" w:hAnsi="Times New Roman" w:cs="Times New Roman"/>
          <w:b/>
          <w:i/>
          <w:kern w:val="16"/>
        </w:rPr>
        <w:t>nd all the people perceived ... And they said unto Moses</w:t>
      </w:r>
      <w:r w:rsidRPr="000F7312">
        <w:rPr>
          <w:rFonts w:ascii="Times New Roman" w:hAnsi="Times New Roman" w:cs="Times New Roman"/>
          <w:kern w:val="16"/>
        </w:rPr>
        <w:t xml:space="preserve"> - all this happened before the Revelatio</w:t>
      </w:r>
      <w:r w:rsidR="00E47793" w:rsidRPr="000F7312">
        <w:rPr>
          <w:rFonts w:ascii="Times New Roman" w:hAnsi="Times New Roman" w:cs="Times New Roman"/>
          <w:kern w:val="16"/>
        </w:rPr>
        <w:t>n. Now at first, [in Chapter 19]</w:t>
      </w:r>
      <w:r w:rsidRPr="000F7312">
        <w:rPr>
          <w:rFonts w:ascii="Times New Roman" w:hAnsi="Times New Roman" w:cs="Times New Roman"/>
          <w:kern w:val="16"/>
        </w:rPr>
        <w:t>, Scripture mentioned in sequence all the words of G-d that were commanded to Moses regarding the setting of a boundary to Mount Sinai and the ad</w:t>
      </w:r>
      <w:r w:rsidR="00E47793" w:rsidRPr="000F7312">
        <w:rPr>
          <w:rFonts w:ascii="Times New Roman" w:hAnsi="Times New Roman" w:cs="Times New Roman"/>
          <w:kern w:val="16"/>
        </w:rPr>
        <w:t>monition given to the people.</w:t>
      </w:r>
      <w:r w:rsidR="00E47793" w:rsidRPr="000F7312">
        <w:rPr>
          <w:rStyle w:val="FootnoteReference"/>
          <w:rFonts w:ascii="Times New Roman" w:hAnsi="Times New Roman" w:cs="Times New Roman"/>
          <w:kern w:val="16"/>
        </w:rPr>
        <w:footnoteReference w:id="413"/>
      </w:r>
      <w:r w:rsidRPr="000F7312">
        <w:rPr>
          <w:rFonts w:ascii="Times New Roman" w:hAnsi="Times New Roman" w:cs="Times New Roman"/>
          <w:kern w:val="16"/>
        </w:rPr>
        <w:t xml:space="preserve"> This is followed </w:t>
      </w:r>
      <w:r w:rsidR="00E47793" w:rsidRPr="000F7312">
        <w:rPr>
          <w:rFonts w:ascii="Times New Roman" w:hAnsi="Times New Roman" w:cs="Times New Roman"/>
          <w:kern w:val="16"/>
        </w:rPr>
        <w:t>[at the beginning of Chapter 20]</w:t>
      </w:r>
      <w:r w:rsidRPr="000F7312">
        <w:rPr>
          <w:rFonts w:ascii="Times New Roman" w:hAnsi="Times New Roman" w:cs="Times New Roman"/>
          <w:kern w:val="16"/>
        </w:rPr>
        <w:t xml:space="preserve"> by the Ten Commandments, and now Scripture refers back and mentions the words of the people to Moses, relating that from the moment they had perceived the thunderings </w:t>
      </w:r>
      <w:r w:rsidR="00E47793" w:rsidRPr="000F7312">
        <w:rPr>
          <w:rFonts w:ascii="Times New Roman" w:hAnsi="Times New Roman" w:cs="Times New Roman"/>
          <w:kern w:val="16"/>
        </w:rPr>
        <w:t>and the lightnings. they</w:t>
      </w:r>
      <w:r w:rsidRPr="000F7312">
        <w:rPr>
          <w:rFonts w:ascii="Times New Roman" w:hAnsi="Times New Roman" w:cs="Times New Roman"/>
          <w:kern w:val="16"/>
        </w:rPr>
        <w:t xml:space="preserve"> moved backwards and stood afar off, further away from the boundary of the mountain that Moses had set for them. </w:t>
      </w:r>
    </w:p>
    <w:p w:rsidR="00E47793" w:rsidRPr="000F7312" w:rsidRDefault="00E47793"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The order of event</w:t>
      </w:r>
      <w:r w:rsidR="00E47793" w:rsidRPr="000F7312">
        <w:rPr>
          <w:rFonts w:ascii="Times New Roman" w:hAnsi="Times New Roman" w:cs="Times New Roman"/>
          <w:kern w:val="16"/>
        </w:rPr>
        <w:t>s [on the day of the Revelation]</w:t>
      </w:r>
      <w:r w:rsidRPr="000F7312">
        <w:rPr>
          <w:rFonts w:ascii="Times New Roman" w:hAnsi="Times New Roman" w:cs="Times New Roman"/>
          <w:kern w:val="16"/>
        </w:rPr>
        <w:t xml:space="preserve"> was thus as follows: In the morning, there were thunderings and lightnings an</w:t>
      </w:r>
      <w:r w:rsidR="00E47793" w:rsidRPr="000F7312">
        <w:rPr>
          <w:rFonts w:ascii="Times New Roman" w:hAnsi="Times New Roman" w:cs="Times New Roman"/>
          <w:kern w:val="16"/>
        </w:rPr>
        <w:t>d the loud voice of the horn,</w:t>
      </w:r>
      <w:r w:rsidR="00E47793" w:rsidRPr="000F7312">
        <w:rPr>
          <w:rStyle w:val="FootnoteReference"/>
          <w:rFonts w:ascii="Times New Roman" w:hAnsi="Times New Roman" w:cs="Times New Roman"/>
          <w:kern w:val="16"/>
        </w:rPr>
        <w:footnoteReference w:id="414"/>
      </w:r>
      <w:r w:rsidRPr="000F7312">
        <w:rPr>
          <w:rFonts w:ascii="Times New Roman" w:hAnsi="Times New Roman" w:cs="Times New Roman"/>
          <w:kern w:val="16"/>
        </w:rPr>
        <w:t xml:space="preserve"> but the Divine Presence had not yet come down on the mountain, something like it is written, </w:t>
      </w:r>
      <w:r w:rsidRPr="000F7312">
        <w:rPr>
          <w:rFonts w:ascii="Times New Roman" w:hAnsi="Times New Roman" w:cs="Times New Roman"/>
          <w:b/>
          <w:i/>
          <w:kern w:val="16"/>
        </w:rPr>
        <w:t>And a great and strong wind rent the mountains, and broke in pieces the rocks before the Eternal; but the Eternal was not in the wind</w:t>
      </w:r>
      <w:r w:rsidR="00E47793" w:rsidRPr="000F7312">
        <w:rPr>
          <w:rFonts w:ascii="Times New Roman" w:hAnsi="Times New Roman" w:cs="Times New Roman"/>
          <w:kern w:val="16"/>
        </w:rPr>
        <w:t>.</w:t>
      </w:r>
      <w:r w:rsidR="00E47793" w:rsidRPr="000F7312">
        <w:rPr>
          <w:rStyle w:val="FootnoteReference"/>
          <w:rFonts w:ascii="Times New Roman" w:hAnsi="Times New Roman" w:cs="Times New Roman"/>
          <w:kern w:val="16"/>
        </w:rPr>
        <w:footnoteReference w:id="415"/>
      </w:r>
      <w:r w:rsidRPr="000F7312">
        <w:rPr>
          <w:rFonts w:ascii="Times New Roman" w:hAnsi="Times New Roman" w:cs="Times New Roman"/>
          <w:kern w:val="16"/>
        </w:rPr>
        <w:t xml:space="preserve"> </w:t>
      </w:r>
      <w:r w:rsidRPr="000F7312">
        <w:rPr>
          <w:rFonts w:ascii="Times New Roman" w:hAnsi="Times New Roman" w:cs="Times New Roman"/>
          <w:b/>
          <w:i/>
          <w:kern w:val="16"/>
        </w:rPr>
        <w:t>And the people that wer</w:t>
      </w:r>
      <w:r w:rsidR="00E47793" w:rsidRPr="000F7312">
        <w:rPr>
          <w:rFonts w:ascii="Times New Roman" w:hAnsi="Times New Roman" w:cs="Times New Roman"/>
          <w:b/>
          <w:i/>
          <w:kern w:val="16"/>
        </w:rPr>
        <w:t>e in the camp</w:t>
      </w:r>
      <w:r w:rsidR="00E47793" w:rsidRPr="000F7312">
        <w:rPr>
          <w:rFonts w:ascii="Times New Roman" w:hAnsi="Times New Roman" w:cs="Times New Roman"/>
          <w:kern w:val="16"/>
        </w:rPr>
        <w:t xml:space="preserve"> - i.e., in their place of</w:t>
      </w:r>
      <w:r w:rsidRPr="000F7312">
        <w:rPr>
          <w:rFonts w:ascii="Times New Roman" w:hAnsi="Times New Roman" w:cs="Times New Roman"/>
          <w:kern w:val="16"/>
        </w:rPr>
        <w:t xml:space="preserve"> encampment - </w:t>
      </w:r>
      <w:r w:rsidRPr="000F7312">
        <w:rPr>
          <w:rFonts w:ascii="Times New Roman" w:hAnsi="Times New Roman" w:cs="Times New Roman"/>
          <w:b/>
          <w:i/>
          <w:kern w:val="16"/>
        </w:rPr>
        <w:t>trembled</w:t>
      </w:r>
      <w:r w:rsidRPr="000F7312">
        <w:rPr>
          <w:rFonts w:ascii="Times New Roman" w:hAnsi="Times New Roman" w:cs="Times New Roman"/>
          <w:kern w:val="16"/>
        </w:rPr>
        <w:t xml:space="preserve">. But Moses encouraged them </w:t>
      </w:r>
      <w:r w:rsidRPr="000F7312">
        <w:rPr>
          <w:rFonts w:ascii="Times New Roman" w:hAnsi="Times New Roman" w:cs="Times New Roman"/>
          <w:b/>
          <w:i/>
          <w:kern w:val="16"/>
        </w:rPr>
        <w:t>and brought them forth towards G-d ... and they stood at the nether part of the mount</w:t>
      </w:r>
      <w:r w:rsidR="00E47793" w:rsidRPr="000F7312">
        <w:rPr>
          <w:rFonts w:ascii="Times New Roman" w:hAnsi="Times New Roman" w:cs="Times New Roman"/>
          <w:kern w:val="16"/>
        </w:rPr>
        <w:t>.</w:t>
      </w:r>
      <w:r w:rsidR="00E47793" w:rsidRPr="000F7312">
        <w:rPr>
          <w:rStyle w:val="FootnoteReference"/>
          <w:rFonts w:ascii="Times New Roman" w:hAnsi="Times New Roman" w:cs="Times New Roman"/>
          <w:kern w:val="16"/>
        </w:rPr>
        <w:footnoteReference w:id="416"/>
      </w:r>
      <w:r w:rsidRPr="000F7312">
        <w:rPr>
          <w:rFonts w:ascii="Times New Roman" w:hAnsi="Times New Roman" w:cs="Times New Roman"/>
          <w:kern w:val="16"/>
        </w:rPr>
        <w:t xml:space="preserve"> While they were standing there at </w:t>
      </w:r>
      <w:r w:rsidR="00E47793" w:rsidRPr="000F7312">
        <w:rPr>
          <w:rFonts w:ascii="Times New Roman" w:hAnsi="Times New Roman" w:cs="Times New Roman"/>
          <w:kern w:val="16"/>
        </w:rPr>
        <w:t>the nether part of the mount in</w:t>
      </w:r>
      <w:r w:rsidRPr="000F7312">
        <w:rPr>
          <w:rFonts w:ascii="Times New Roman" w:hAnsi="Times New Roman" w:cs="Times New Roman"/>
          <w:kern w:val="16"/>
        </w:rPr>
        <w:t xml:space="preserve"> anticipation, </w:t>
      </w:r>
      <w:r w:rsidRPr="000F7312">
        <w:rPr>
          <w:rFonts w:ascii="Times New Roman" w:hAnsi="Times New Roman" w:cs="Times New Roman"/>
          <w:b/>
          <w:i/>
          <w:kern w:val="16"/>
        </w:rPr>
        <w:t>the Eternal descended upon the mount in fire and the smoke thereof ascended</w:t>
      </w:r>
      <w:r w:rsidR="00E47793" w:rsidRPr="000F7312">
        <w:rPr>
          <w:rStyle w:val="FootnoteReference"/>
          <w:rFonts w:ascii="Times New Roman" w:hAnsi="Times New Roman" w:cs="Times New Roman"/>
          <w:b/>
          <w:i/>
          <w:kern w:val="16"/>
        </w:rPr>
        <w:footnoteReference w:id="417"/>
      </w:r>
      <w:r w:rsidRPr="000F7312">
        <w:rPr>
          <w:rFonts w:ascii="Times New Roman" w:hAnsi="Times New Roman" w:cs="Times New Roman"/>
          <w:kern w:val="16"/>
        </w:rPr>
        <w:t xml:space="preserve"> </w:t>
      </w:r>
      <w:r w:rsidRPr="000F7312">
        <w:rPr>
          <w:rFonts w:ascii="Times New Roman" w:hAnsi="Times New Roman" w:cs="Times New Roman"/>
          <w:b/>
          <w:i/>
          <w:kern w:val="16"/>
        </w:rPr>
        <w:t>unto the heart of heaven, with darkness, cloud, and thick darkness</w:t>
      </w:r>
      <w:r w:rsidR="00E47793" w:rsidRPr="000F7312">
        <w:rPr>
          <w:rFonts w:ascii="Times New Roman" w:hAnsi="Times New Roman" w:cs="Times New Roman"/>
          <w:kern w:val="16"/>
        </w:rPr>
        <w:t>.</w:t>
      </w:r>
      <w:r w:rsidR="00E47793" w:rsidRPr="000F7312">
        <w:rPr>
          <w:rStyle w:val="FootnoteReference"/>
          <w:rFonts w:ascii="Times New Roman" w:hAnsi="Times New Roman" w:cs="Times New Roman"/>
          <w:kern w:val="16"/>
        </w:rPr>
        <w:footnoteReference w:id="418"/>
      </w:r>
      <w:r w:rsidR="00E47793" w:rsidRPr="000F7312">
        <w:rPr>
          <w:rFonts w:ascii="Times New Roman" w:hAnsi="Times New Roman" w:cs="Times New Roman"/>
          <w:kern w:val="16"/>
        </w:rPr>
        <w:t xml:space="preserve"> The mountain itself trembled</w:t>
      </w:r>
      <w:r w:rsidR="00E47793" w:rsidRPr="000F7312">
        <w:rPr>
          <w:rStyle w:val="FootnoteReference"/>
          <w:rFonts w:ascii="Times New Roman" w:hAnsi="Times New Roman" w:cs="Times New Roman"/>
          <w:kern w:val="16"/>
        </w:rPr>
        <w:footnoteReference w:id="419"/>
      </w:r>
      <w:r w:rsidRPr="000F7312">
        <w:rPr>
          <w:rFonts w:ascii="Times New Roman" w:hAnsi="Times New Roman" w:cs="Times New Roman"/>
          <w:kern w:val="16"/>
        </w:rPr>
        <w:t xml:space="preserve"> and quivered as mountains do in an earthquake called </w:t>
      </w:r>
      <w:r w:rsidRPr="000F7312">
        <w:rPr>
          <w:rFonts w:ascii="Times New Roman" w:hAnsi="Times New Roman" w:cs="Times New Roman"/>
          <w:b/>
          <w:i/>
          <w:kern w:val="16"/>
        </w:rPr>
        <w:t>zalzalah</w:t>
      </w:r>
      <w:r w:rsidR="00E47793" w:rsidRPr="000F7312">
        <w:rPr>
          <w:rFonts w:ascii="Times New Roman" w:hAnsi="Times New Roman" w:cs="Times New Roman"/>
          <w:kern w:val="16"/>
        </w:rPr>
        <w:t>,</w:t>
      </w:r>
      <w:r w:rsidR="00E47793" w:rsidRPr="000F7312">
        <w:rPr>
          <w:rStyle w:val="FootnoteReference"/>
          <w:rFonts w:ascii="Times New Roman" w:hAnsi="Times New Roman" w:cs="Times New Roman"/>
          <w:kern w:val="16"/>
        </w:rPr>
        <w:footnoteReference w:id="420"/>
      </w:r>
      <w:r w:rsidR="00854AA9" w:rsidRPr="000F7312">
        <w:rPr>
          <w:rFonts w:ascii="Times New Roman" w:hAnsi="Times New Roman" w:cs="Times New Roman"/>
          <w:kern w:val="16"/>
        </w:rPr>
        <w:t xml:space="preserve"> or even more </w:t>
      </w:r>
      <w:r w:rsidRPr="000F7312">
        <w:rPr>
          <w:rFonts w:ascii="Times New Roman" w:hAnsi="Times New Roman" w:cs="Times New Roman"/>
          <w:kern w:val="16"/>
        </w:rPr>
        <w:t>than that. An</w:t>
      </w:r>
      <w:r w:rsidR="00854AA9" w:rsidRPr="000F7312">
        <w:rPr>
          <w:rFonts w:ascii="Times New Roman" w:hAnsi="Times New Roman" w:cs="Times New Roman"/>
          <w:kern w:val="16"/>
        </w:rPr>
        <w:t xml:space="preserve">d so it is written, </w:t>
      </w:r>
      <w:r w:rsidR="00854AA9" w:rsidRPr="000F7312">
        <w:rPr>
          <w:rFonts w:ascii="Times New Roman" w:hAnsi="Times New Roman" w:cs="Times New Roman"/>
          <w:b/>
          <w:i/>
          <w:kern w:val="16"/>
        </w:rPr>
        <w:t>What ails you ... you mountains, that you skip like rams; you hills, like young sheep</w:t>
      </w:r>
      <w:r w:rsidR="00854AA9" w:rsidRPr="000F7312">
        <w:rPr>
          <w:rFonts w:ascii="Times New Roman" w:hAnsi="Times New Roman" w:cs="Times New Roman"/>
          <w:kern w:val="16"/>
        </w:rPr>
        <w:t>?</w:t>
      </w:r>
      <w:r w:rsidR="00854AA9" w:rsidRPr="000F7312">
        <w:rPr>
          <w:rStyle w:val="FootnoteReference"/>
          <w:rFonts w:ascii="Times New Roman" w:hAnsi="Times New Roman" w:cs="Times New Roman"/>
          <w:kern w:val="16"/>
        </w:rPr>
        <w:footnoteReference w:id="421"/>
      </w:r>
      <w:r w:rsidRPr="000F7312">
        <w:rPr>
          <w:rFonts w:ascii="Times New Roman" w:hAnsi="Times New Roman" w:cs="Times New Roman"/>
          <w:kern w:val="16"/>
        </w:rPr>
        <w:t xml:space="preserve"> This is not a figure of speech, just as the preceding verse - </w:t>
      </w:r>
      <w:r w:rsidRPr="000F7312">
        <w:rPr>
          <w:rFonts w:ascii="Times New Roman" w:hAnsi="Times New Roman" w:cs="Times New Roman"/>
          <w:b/>
          <w:i/>
          <w:kern w:val="16"/>
        </w:rPr>
        <w:t>The sea saw it, and fled; the Jordan turned backwards</w:t>
      </w:r>
      <w:r w:rsidR="00854AA9" w:rsidRPr="000F7312">
        <w:rPr>
          <w:rStyle w:val="FootnoteReference"/>
          <w:rFonts w:ascii="Times New Roman" w:hAnsi="Times New Roman" w:cs="Times New Roman"/>
          <w:b/>
          <w:i/>
          <w:kern w:val="16"/>
        </w:rPr>
        <w:footnoteReference w:id="422"/>
      </w:r>
      <w:r w:rsidRPr="000F7312">
        <w:rPr>
          <w:rFonts w:ascii="Times New Roman" w:hAnsi="Times New Roman" w:cs="Times New Roman"/>
          <w:kern w:val="16"/>
        </w:rPr>
        <w:t xml:space="preserve"> - is not a m</w:t>
      </w:r>
      <w:r w:rsidR="00854AA9" w:rsidRPr="000F7312">
        <w:rPr>
          <w:rFonts w:ascii="Times New Roman" w:hAnsi="Times New Roman" w:cs="Times New Roman"/>
          <w:kern w:val="16"/>
        </w:rPr>
        <w:t>ere figure of speech. Meanwhile</w:t>
      </w:r>
      <w:r w:rsidRPr="000F7312">
        <w:rPr>
          <w:rFonts w:ascii="Times New Roman" w:hAnsi="Times New Roman" w:cs="Times New Roman"/>
          <w:kern w:val="16"/>
        </w:rPr>
        <w:t>, the voice of the h</w:t>
      </w:r>
      <w:r w:rsidR="00854AA9" w:rsidRPr="000F7312">
        <w:rPr>
          <w:rFonts w:ascii="Times New Roman" w:hAnsi="Times New Roman" w:cs="Times New Roman"/>
          <w:kern w:val="16"/>
        </w:rPr>
        <w:t>orn waxed louder and louder.</w:t>
      </w:r>
      <w:r w:rsidR="00854AA9" w:rsidRPr="000F7312">
        <w:rPr>
          <w:rStyle w:val="FootnoteReference"/>
          <w:rFonts w:ascii="Times New Roman" w:hAnsi="Times New Roman" w:cs="Times New Roman"/>
          <w:kern w:val="16"/>
        </w:rPr>
        <w:footnoteReference w:id="423"/>
      </w:r>
      <w:r w:rsidRPr="000F7312">
        <w:rPr>
          <w:rFonts w:ascii="Times New Roman" w:hAnsi="Times New Roman" w:cs="Times New Roman"/>
          <w:kern w:val="16"/>
        </w:rPr>
        <w:t xml:space="preserve"> Then the people saw what was happening, and they moved backwards and stood further away from the boundary [that Moses had</w:t>
      </w:r>
      <w:r w:rsidR="00854AA9" w:rsidRPr="000F7312">
        <w:rPr>
          <w:rFonts w:ascii="Times New Roman" w:hAnsi="Times New Roman" w:cs="Times New Roman"/>
          <w:kern w:val="16"/>
        </w:rPr>
        <w:t xml:space="preserve"> set for them]</w:t>
      </w:r>
      <w:r w:rsidRPr="000F7312">
        <w:rPr>
          <w:rFonts w:ascii="Times New Roman" w:hAnsi="Times New Roman" w:cs="Times New Roman"/>
          <w:kern w:val="16"/>
        </w:rPr>
        <w:t>. They all said to Moses that G-d should not speak with them at all lest the</w:t>
      </w:r>
      <w:r w:rsidR="00854AA9" w:rsidRPr="000F7312">
        <w:rPr>
          <w:rFonts w:ascii="Times New Roman" w:hAnsi="Times New Roman" w:cs="Times New Roman"/>
          <w:kern w:val="16"/>
        </w:rPr>
        <w:t>y die</w:t>
      </w:r>
      <w:r w:rsidR="00854AA9" w:rsidRPr="000F7312">
        <w:rPr>
          <w:rFonts w:ascii="Times New Roman" w:hAnsi="Times New Roman" w:cs="Times New Roman"/>
          <w:b/>
          <w:i/>
          <w:kern w:val="16"/>
        </w:rPr>
        <w:t>, for by reason of the visi</w:t>
      </w:r>
      <w:r w:rsidRPr="000F7312">
        <w:rPr>
          <w:rFonts w:ascii="Times New Roman" w:hAnsi="Times New Roman" w:cs="Times New Roman"/>
          <w:b/>
          <w:i/>
          <w:kern w:val="16"/>
        </w:rPr>
        <w:t>on</w:t>
      </w:r>
      <w:r w:rsidRPr="000F7312">
        <w:rPr>
          <w:rFonts w:ascii="Times New Roman" w:hAnsi="Times New Roman" w:cs="Times New Roman"/>
          <w:kern w:val="16"/>
        </w:rPr>
        <w:t xml:space="preserve">, their pains came upon </w:t>
      </w:r>
      <w:r w:rsidRPr="000F7312">
        <w:rPr>
          <w:rFonts w:ascii="Times New Roman" w:hAnsi="Times New Roman" w:cs="Times New Roman"/>
          <w:kern w:val="16"/>
        </w:rPr>
        <w:lastRenderedPageBreak/>
        <w:t>them a</w:t>
      </w:r>
      <w:r w:rsidR="00854AA9" w:rsidRPr="000F7312">
        <w:rPr>
          <w:rFonts w:ascii="Times New Roman" w:hAnsi="Times New Roman" w:cs="Times New Roman"/>
          <w:kern w:val="16"/>
        </w:rPr>
        <w:t>nd they retained no strength,</w:t>
      </w:r>
      <w:r w:rsidR="00854AA9" w:rsidRPr="000F7312">
        <w:rPr>
          <w:rStyle w:val="FootnoteReference"/>
          <w:rFonts w:ascii="Times New Roman" w:hAnsi="Times New Roman" w:cs="Times New Roman"/>
          <w:kern w:val="16"/>
        </w:rPr>
        <w:footnoteReference w:id="424"/>
      </w:r>
      <w:r w:rsidRPr="000F7312">
        <w:rPr>
          <w:rFonts w:ascii="Times New Roman" w:hAnsi="Times New Roman" w:cs="Times New Roman"/>
          <w:kern w:val="16"/>
        </w:rPr>
        <w:t xml:space="preserve"> and if they would hear the Divine utterance, they would die. Moses, however, encouraged them, and he said to them, </w:t>
      </w:r>
      <w:r w:rsidRPr="000F7312">
        <w:rPr>
          <w:rFonts w:ascii="Times New Roman" w:hAnsi="Times New Roman" w:cs="Times New Roman"/>
          <w:b/>
          <w:i/>
          <w:kern w:val="16"/>
        </w:rPr>
        <w:t>Fear not</w:t>
      </w:r>
      <w:r w:rsidR="00854AA9" w:rsidRPr="000F7312">
        <w:rPr>
          <w:rFonts w:ascii="Times New Roman" w:hAnsi="Times New Roman" w:cs="Times New Roman"/>
          <w:kern w:val="16"/>
        </w:rPr>
        <w:t>.</w:t>
      </w:r>
      <w:r w:rsidR="00854AA9" w:rsidRPr="000F7312">
        <w:rPr>
          <w:rStyle w:val="FootnoteReference"/>
          <w:rFonts w:ascii="Times New Roman" w:hAnsi="Times New Roman" w:cs="Times New Roman"/>
          <w:kern w:val="16"/>
        </w:rPr>
        <w:footnoteReference w:id="425"/>
      </w:r>
      <w:r w:rsidRPr="000F7312">
        <w:rPr>
          <w:rFonts w:ascii="Times New Roman" w:hAnsi="Times New Roman" w:cs="Times New Roman"/>
          <w:kern w:val="16"/>
        </w:rPr>
        <w:t xml:space="preserve"> And they heard him, </w:t>
      </w:r>
      <w:r w:rsidRPr="000F7312">
        <w:rPr>
          <w:rFonts w:ascii="Times New Roman" w:hAnsi="Times New Roman" w:cs="Times New Roman"/>
          <w:b/>
          <w:i/>
          <w:kern w:val="16"/>
        </w:rPr>
        <w:t>and the people stood from afar off</w:t>
      </w:r>
      <w:r w:rsidR="00854AA9" w:rsidRPr="000F7312">
        <w:rPr>
          <w:rStyle w:val="FootnoteReference"/>
          <w:rFonts w:ascii="Times New Roman" w:hAnsi="Times New Roman" w:cs="Times New Roman"/>
          <w:b/>
          <w:i/>
          <w:kern w:val="16"/>
        </w:rPr>
        <w:footnoteReference w:id="426"/>
      </w:r>
      <w:r w:rsidRPr="000F7312">
        <w:rPr>
          <w:rFonts w:ascii="Times New Roman" w:hAnsi="Times New Roman" w:cs="Times New Roman"/>
          <w:kern w:val="16"/>
        </w:rPr>
        <w:t xml:space="preserve"> at their positions, for in spite of </w:t>
      </w:r>
      <w:r w:rsidR="00854AA9" w:rsidRPr="000F7312">
        <w:rPr>
          <w:rFonts w:ascii="Times New Roman" w:hAnsi="Times New Roman" w:cs="Times New Roman"/>
          <w:kern w:val="16"/>
        </w:rPr>
        <w:t>all his words, they did not wan</w:t>
      </w:r>
      <w:r w:rsidRPr="000F7312">
        <w:rPr>
          <w:rFonts w:ascii="Times New Roman" w:hAnsi="Times New Roman" w:cs="Times New Roman"/>
          <w:kern w:val="16"/>
        </w:rPr>
        <w:t xml:space="preserve">t to come near the boundary [he had </w:t>
      </w:r>
      <w:r w:rsidR="00854AA9" w:rsidRPr="000F7312">
        <w:rPr>
          <w:rFonts w:ascii="Times New Roman" w:hAnsi="Times New Roman" w:cs="Times New Roman"/>
          <w:kern w:val="16"/>
        </w:rPr>
        <w:t xml:space="preserve">set for them]. </w:t>
      </w:r>
      <w:r w:rsidR="00854AA9" w:rsidRPr="000F7312">
        <w:rPr>
          <w:rFonts w:ascii="Times New Roman" w:hAnsi="Times New Roman" w:cs="Times New Roman"/>
          <w:b/>
          <w:i/>
          <w:kern w:val="16"/>
        </w:rPr>
        <w:t>And Moses drew ne</w:t>
      </w:r>
      <w:r w:rsidRPr="000F7312">
        <w:rPr>
          <w:rFonts w:ascii="Times New Roman" w:hAnsi="Times New Roman" w:cs="Times New Roman"/>
          <w:b/>
          <w:i/>
          <w:kern w:val="16"/>
        </w:rPr>
        <w:t>ar unto the thick darkness</w:t>
      </w:r>
      <w:r w:rsidR="00854AA9" w:rsidRPr="000F7312">
        <w:rPr>
          <w:rStyle w:val="FootnoteReference"/>
          <w:rFonts w:ascii="Times New Roman" w:hAnsi="Times New Roman" w:cs="Times New Roman"/>
          <w:b/>
          <w:i/>
          <w:kern w:val="16"/>
        </w:rPr>
        <w:footnoteReference w:id="427"/>
      </w:r>
      <w:r w:rsidRPr="000F7312">
        <w:rPr>
          <w:rFonts w:ascii="Times New Roman" w:hAnsi="Times New Roman" w:cs="Times New Roman"/>
          <w:kern w:val="16"/>
        </w:rPr>
        <w:t xml:space="preserve"> but did not come into it, and then G-d uttered the Ten Commandments. Now following the Ten Commandments, Scripture did not mention here what the elders said to Moses, for it wanted to explain the commandments and the ordinances in succession. But in the Book of Deuteronomy, Moses mentioned that after th</w:t>
      </w:r>
      <w:r w:rsidR="00854AA9" w:rsidRPr="000F7312">
        <w:rPr>
          <w:rFonts w:ascii="Times New Roman" w:hAnsi="Times New Roman" w:cs="Times New Roman"/>
          <w:kern w:val="16"/>
        </w:rPr>
        <w:t>e Ten Commandments [were given]</w:t>
      </w:r>
      <w:r w:rsidRPr="000F7312">
        <w:rPr>
          <w:rFonts w:ascii="Times New Roman" w:hAnsi="Times New Roman" w:cs="Times New Roman"/>
          <w:kern w:val="16"/>
        </w:rPr>
        <w:t xml:space="preserve">, all the heads of the tribes and their elders approached him and said to him, </w:t>
      </w:r>
      <w:r w:rsidRPr="000F7312">
        <w:rPr>
          <w:rFonts w:ascii="Times New Roman" w:hAnsi="Times New Roman" w:cs="Times New Roman"/>
          <w:b/>
          <w:i/>
          <w:kern w:val="16"/>
        </w:rPr>
        <w:t xml:space="preserve">"If we hear the </w:t>
      </w:r>
      <w:r w:rsidR="00854AA9" w:rsidRPr="000F7312">
        <w:rPr>
          <w:rFonts w:ascii="Times New Roman" w:hAnsi="Times New Roman" w:cs="Times New Roman"/>
          <w:b/>
          <w:i/>
          <w:kern w:val="16"/>
        </w:rPr>
        <w:t>Voice of the Eternal our G-d any</w:t>
      </w:r>
      <w:r w:rsidR="004F11A7" w:rsidRPr="000F7312">
        <w:rPr>
          <w:rFonts w:ascii="Times New Roman" w:hAnsi="Times New Roman" w:cs="Times New Roman"/>
          <w:b/>
          <w:i/>
          <w:kern w:val="16"/>
        </w:rPr>
        <w:t xml:space="preserve"> more, then we wi</w:t>
      </w:r>
      <w:r w:rsidRPr="000F7312">
        <w:rPr>
          <w:rFonts w:ascii="Times New Roman" w:hAnsi="Times New Roman" w:cs="Times New Roman"/>
          <w:b/>
          <w:i/>
          <w:kern w:val="16"/>
        </w:rPr>
        <w:t>ll die</w:t>
      </w:r>
      <w:r w:rsidR="004F11A7" w:rsidRPr="000F7312">
        <w:rPr>
          <w:rFonts w:ascii="Times New Roman" w:hAnsi="Times New Roman" w:cs="Times New Roman"/>
          <w:kern w:val="16"/>
        </w:rPr>
        <w:t>,</w:t>
      </w:r>
      <w:r w:rsidR="004F11A7" w:rsidRPr="000F7312">
        <w:rPr>
          <w:rStyle w:val="FootnoteReference"/>
          <w:rFonts w:ascii="Times New Roman" w:hAnsi="Times New Roman" w:cs="Times New Roman"/>
          <w:kern w:val="16"/>
        </w:rPr>
        <w:footnoteReference w:id="428"/>
      </w:r>
      <w:r w:rsidRPr="000F7312">
        <w:rPr>
          <w:rFonts w:ascii="Times New Roman" w:hAnsi="Times New Roman" w:cs="Times New Roman"/>
          <w:kern w:val="16"/>
        </w:rPr>
        <w:t xml:space="preserve"> for we have estimated our powers [and found] that we could not stand any more the burden of the word of the Eternal G-d." They had thought that G-d wanted to relate to them all </w:t>
      </w:r>
      <w:r w:rsidR="004F11A7" w:rsidRPr="000F7312">
        <w:rPr>
          <w:rFonts w:ascii="Times New Roman" w:hAnsi="Times New Roman" w:cs="Times New Roman"/>
          <w:kern w:val="16"/>
        </w:rPr>
        <w:t xml:space="preserve">the commandments [of the Torah], and therefore they said, </w:t>
      </w:r>
      <w:r w:rsidR="004F11A7" w:rsidRPr="000F7312">
        <w:rPr>
          <w:rFonts w:ascii="Times New Roman" w:hAnsi="Times New Roman" w:cs="Times New Roman"/>
          <w:b/>
          <w:i/>
          <w:kern w:val="16"/>
        </w:rPr>
        <w:t>Go y</w:t>
      </w:r>
      <w:r w:rsidRPr="000F7312">
        <w:rPr>
          <w:rFonts w:ascii="Times New Roman" w:hAnsi="Times New Roman" w:cs="Times New Roman"/>
          <w:b/>
          <w:i/>
          <w:kern w:val="16"/>
        </w:rPr>
        <w:t>ou near, and hear all that the</w:t>
      </w:r>
      <w:r w:rsidR="004F11A7" w:rsidRPr="000F7312">
        <w:rPr>
          <w:rFonts w:ascii="Times New Roman" w:hAnsi="Times New Roman" w:cs="Times New Roman"/>
          <w:b/>
          <w:i/>
          <w:kern w:val="16"/>
        </w:rPr>
        <w:t xml:space="preserve"> Eternal our G-d may say; and you will</w:t>
      </w:r>
      <w:r w:rsidRPr="000F7312">
        <w:rPr>
          <w:rFonts w:ascii="Times New Roman" w:hAnsi="Times New Roman" w:cs="Times New Roman"/>
          <w:b/>
          <w:i/>
          <w:kern w:val="16"/>
        </w:rPr>
        <w:t xml:space="preserve"> speak unto us all that the Ete</w:t>
      </w:r>
      <w:r w:rsidR="004F11A7" w:rsidRPr="000F7312">
        <w:rPr>
          <w:rFonts w:ascii="Times New Roman" w:hAnsi="Times New Roman" w:cs="Times New Roman"/>
          <w:b/>
          <w:i/>
          <w:kern w:val="16"/>
        </w:rPr>
        <w:t>rnal our G-d may speak unto you</w:t>
      </w:r>
      <w:r w:rsidRPr="000F7312">
        <w:rPr>
          <w:rFonts w:ascii="Times New Roman" w:hAnsi="Times New Roman" w:cs="Times New Roman"/>
          <w:b/>
          <w:i/>
          <w:kern w:val="16"/>
        </w:rPr>
        <w:t>; and we will hear it, and do it</w:t>
      </w:r>
      <w:r w:rsidR="004F11A7" w:rsidRPr="000F7312">
        <w:rPr>
          <w:rFonts w:ascii="Times New Roman" w:hAnsi="Times New Roman" w:cs="Times New Roman"/>
          <w:kern w:val="16"/>
        </w:rPr>
        <w:t>.</w:t>
      </w:r>
      <w:r w:rsidR="004F11A7" w:rsidRPr="000F7312">
        <w:rPr>
          <w:rStyle w:val="FootnoteReference"/>
          <w:rFonts w:ascii="Times New Roman" w:hAnsi="Times New Roman" w:cs="Times New Roman"/>
          <w:kern w:val="16"/>
        </w:rPr>
        <w:footnoteReference w:id="429"/>
      </w:r>
      <w:r w:rsidRPr="000F7312">
        <w:rPr>
          <w:rFonts w:ascii="Times New Roman" w:hAnsi="Times New Roman" w:cs="Times New Roman"/>
          <w:kern w:val="16"/>
        </w:rPr>
        <w:t xml:space="preserve"> And the Holy One, blessed be He, agreed to their words, and He said, </w:t>
      </w:r>
      <w:r w:rsidRPr="000F7312">
        <w:rPr>
          <w:rFonts w:ascii="Times New Roman" w:hAnsi="Times New Roman" w:cs="Times New Roman"/>
          <w:b/>
          <w:i/>
          <w:kern w:val="16"/>
        </w:rPr>
        <w:t xml:space="preserve">They have well said </w:t>
      </w:r>
      <w:r w:rsidR="004F11A7" w:rsidRPr="000F7312">
        <w:rPr>
          <w:rFonts w:ascii="Times New Roman" w:hAnsi="Times New Roman" w:cs="Times New Roman"/>
          <w:b/>
          <w:i/>
          <w:kern w:val="16"/>
        </w:rPr>
        <w:t xml:space="preserve">all that they have </w:t>
      </w:r>
      <w:r w:rsidRPr="000F7312">
        <w:rPr>
          <w:rFonts w:ascii="Times New Roman" w:hAnsi="Times New Roman" w:cs="Times New Roman"/>
          <w:b/>
          <w:i/>
          <w:kern w:val="16"/>
        </w:rPr>
        <w:t>spoken</w:t>
      </w:r>
      <w:r w:rsidR="004F11A7" w:rsidRPr="000F7312">
        <w:rPr>
          <w:rFonts w:ascii="Times New Roman" w:hAnsi="Times New Roman" w:cs="Times New Roman"/>
          <w:kern w:val="16"/>
        </w:rPr>
        <w:t>,</w:t>
      </w:r>
      <w:r w:rsidR="004F11A7" w:rsidRPr="000F7312">
        <w:rPr>
          <w:rStyle w:val="FootnoteReference"/>
          <w:rFonts w:ascii="Times New Roman" w:hAnsi="Times New Roman" w:cs="Times New Roman"/>
          <w:kern w:val="16"/>
        </w:rPr>
        <w:footnoteReference w:id="430"/>
      </w:r>
      <w:r w:rsidRPr="000F7312">
        <w:rPr>
          <w:rFonts w:ascii="Times New Roman" w:hAnsi="Times New Roman" w:cs="Times New Roman"/>
          <w:kern w:val="16"/>
        </w:rPr>
        <w:t xml:space="preserve"> for such was His desire to proclaim to them only the Ten Commandments, and their fear appeared correct to Him. </w:t>
      </w:r>
    </w:p>
    <w:p w:rsidR="004F11A7" w:rsidRPr="000F7312" w:rsidRDefault="004F11A7" w:rsidP="00AD5A4A">
      <w:pPr>
        <w:keepNext/>
        <w:widowControl w:val="0"/>
        <w:spacing w:after="0" w:line="240" w:lineRule="auto"/>
        <w:jc w:val="both"/>
        <w:rPr>
          <w:rFonts w:ascii="Times New Roman" w:hAnsi="Times New Roman" w:cs="Times New Roman"/>
          <w:kern w:val="16"/>
        </w:rPr>
      </w:pPr>
    </w:p>
    <w:p w:rsidR="00645FB3" w:rsidRPr="000F7312" w:rsidRDefault="004F11A7"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'V</w:t>
      </w:r>
      <w:r w:rsidR="00645FB3" w:rsidRPr="000F7312">
        <w:rPr>
          <w:rFonts w:ascii="Times New Roman" w:hAnsi="Times New Roman" w:cs="Times New Roman"/>
          <w:b/>
          <w:kern w:val="16"/>
        </w:rPr>
        <w:t>AYANU'U.'</w:t>
      </w:r>
      <w:r w:rsidR="00645FB3" w:rsidRPr="000F7312">
        <w:rPr>
          <w:rFonts w:ascii="Times New Roman" w:hAnsi="Times New Roman" w:cs="Times New Roman"/>
          <w:kern w:val="16"/>
        </w:rPr>
        <w:t xml:space="preserve"> </w:t>
      </w:r>
      <w:r w:rsidRPr="000F7312">
        <w:rPr>
          <w:rFonts w:ascii="Times New Roman" w:hAnsi="Times New Roman" w:cs="Times New Roman"/>
          <w:kern w:val="16"/>
        </w:rPr>
        <w:t>In the opinion of our Rabbis,</w:t>
      </w:r>
      <w:r w:rsidRPr="000F7312">
        <w:rPr>
          <w:rStyle w:val="FootnoteReference"/>
          <w:rFonts w:ascii="Times New Roman" w:hAnsi="Times New Roman" w:cs="Times New Roman"/>
          <w:kern w:val="16"/>
        </w:rPr>
        <w:footnoteReference w:id="431"/>
      </w:r>
      <w:r w:rsidRPr="000F7312">
        <w:rPr>
          <w:rFonts w:ascii="Times New Roman" w:hAnsi="Times New Roman" w:cs="Times New Roman"/>
          <w:kern w:val="16"/>
        </w:rPr>
        <w:t xml:space="preserve"> the term </w:t>
      </w:r>
      <w:r w:rsidRPr="000F7312">
        <w:rPr>
          <w:rFonts w:ascii="Times New Roman" w:hAnsi="Times New Roman" w:cs="Times New Roman"/>
          <w:b/>
          <w:i/>
          <w:kern w:val="16"/>
        </w:rPr>
        <w:t>nu</w:t>
      </w:r>
      <w:r w:rsidR="00645FB3" w:rsidRPr="000F7312">
        <w:rPr>
          <w:rFonts w:ascii="Times New Roman" w:hAnsi="Times New Roman" w:cs="Times New Roman"/>
          <w:b/>
          <w:i/>
          <w:kern w:val="16"/>
        </w:rPr>
        <w:t>'a</w:t>
      </w:r>
      <w:r w:rsidR="00645FB3" w:rsidRPr="000F7312">
        <w:rPr>
          <w:rFonts w:ascii="Times New Roman" w:hAnsi="Times New Roman" w:cs="Times New Roman"/>
          <w:kern w:val="16"/>
        </w:rPr>
        <w:t xml:space="preserve"> here can only denote reeling to and fro</w:t>
      </w:r>
      <w:r w:rsidRPr="000F7312">
        <w:rPr>
          <w:rFonts w:ascii="Times New Roman" w:hAnsi="Times New Roman" w:cs="Times New Roman"/>
          <w:kern w:val="16"/>
        </w:rPr>
        <w:t xml:space="preserve">, and so it says, </w:t>
      </w:r>
      <w:r w:rsidRPr="000F7312">
        <w:rPr>
          <w:rFonts w:ascii="Times New Roman" w:hAnsi="Times New Roman" w:cs="Times New Roman"/>
          <w:b/>
          <w:i/>
          <w:kern w:val="16"/>
        </w:rPr>
        <w:t>The earth 'no'a tanu</w:t>
      </w:r>
      <w:r w:rsidR="00645FB3" w:rsidRPr="000F7312">
        <w:rPr>
          <w:rFonts w:ascii="Times New Roman" w:hAnsi="Times New Roman" w:cs="Times New Roman"/>
          <w:b/>
          <w:i/>
          <w:kern w:val="16"/>
        </w:rPr>
        <w:t>'a'</w:t>
      </w:r>
      <w:r w:rsidRPr="000F7312">
        <w:rPr>
          <w:rFonts w:ascii="Times New Roman" w:hAnsi="Times New Roman" w:cs="Times New Roman"/>
          <w:b/>
          <w:i/>
          <w:kern w:val="16"/>
        </w:rPr>
        <w:t xml:space="preserve"> (reels</w:t>
      </w:r>
      <w:r w:rsidR="00645FB3" w:rsidRPr="000F7312">
        <w:rPr>
          <w:rFonts w:ascii="Times New Roman" w:hAnsi="Times New Roman" w:cs="Times New Roman"/>
          <w:b/>
          <w:i/>
          <w:kern w:val="16"/>
        </w:rPr>
        <w:t xml:space="preserve"> to and fro) like a drunken man</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432"/>
      </w:r>
      <w:r w:rsidR="00645FB3" w:rsidRPr="000F7312">
        <w:rPr>
          <w:rFonts w:ascii="Times New Roman" w:hAnsi="Times New Roman" w:cs="Times New Roman"/>
          <w:kern w:val="16"/>
        </w:rPr>
        <w:t xml:space="preserve"> If so, the verse is stating [two things]: that the people were shaken up, and that out of their fear, they retreated farther backwards and stood afar off. But in the opinion of "the masters of the plain meaning o</w:t>
      </w:r>
      <w:r w:rsidRPr="000F7312">
        <w:rPr>
          <w:rFonts w:ascii="Times New Roman" w:hAnsi="Times New Roman" w:cs="Times New Roman"/>
          <w:kern w:val="16"/>
        </w:rPr>
        <w:t>f</w:t>
      </w:r>
      <w:r w:rsidR="00645FB3" w:rsidRPr="000F7312">
        <w:rPr>
          <w:rFonts w:ascii="Times New Roman" w:hAnsi="Times New Roman" w:cs="Times New Roman"/>
          <w:kern w:val="16"/>
        </w:rPr>
        <w:t xml:space="preserve"> </w:t>
      </w:r>
      <w:r w:rsidRPr="000F7312">
        <w:rPr>
          <w:rFonts w:ascii="Times New Roman" w:hAnsi="Times New Roman" w:cs="Times New Roman"/>
          <w:kern w:val="16"/>
        </w:rPr>
        <w:t>S</w:t>
      </w:r>
      <w:r w:rsidR="00645FB3" w:rsidRPr="000F7312">
        <w:rPr>
          <w:rFonts w:ascii="Times New Roman" w:hAnsi="Times New Roman" w:cs="Times New Roman"/>
          <w:kern w:val="16"/>
        </w:rPr>
        <w:t>cnp</w:t>
      </w:r>
      <w:r w:rsidRPr="000F7312">
        <w:rPr>
          <w:rFonts w:ascii="Times New Roman" w:hAnsi="Times New Roman" w:cs="Times New Roman"/>
          <w:kern w:val="16"/>
        </w:rPr>
        <w:t>t</w:t>
      </w:r>
      <w:r w:rsidR="00645FB3" w:rsidRPr="000F7312">
        <w:rPr>
          <w:rFonts w:ascii="Times New Roman" w:hAnsi="Times New Roman" w:cs="Times New Roman"/>
          <w:kern w:val="16"/>
        </w:rPr>
        <w:t>ure,</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433"/>
      </w:r>
      <w:r w:rsidR="00645FB3" w:rsidRPr="000F7312">
        <w:rPr>
          <w:rFonts w:ascii="Times New Roman" w:hAnsi="Times New Roman" w:cs="Times New Roman"/>
          <w:kern w:val="16"/>
        </w:rPr>
        <w:t xml:space="preserve"> </w:t>
      </w:r>
      <w:r w:rsidR="00645FB3" w:rsidRPr="000F7312">
        <w:rPr>
          <w:rFonts w:ascii="Times New Roman" w:hAnsi="Times New Roman" w:cs="Times New Roman"/>
          <w:kern w:val="16"/>
        </w:rPr>
        <w:tab/>
      </w:r>
      <w:r w:rsidRPr="000F7312">
        <w:rPr>
          <w:rFonts w:ascii="Times New Roman" w:hAnsi="Times New Roman" w:cs="Times New Roman"/>
          <w:b/>
          <w:i/>
          <w:kern w:val="16"/>
        </w:rPr>
        <w:t>vayanu’</w:t>
      </w:r>
      <w:r w:rsidR="00645FB3" w:rsidRPr="000F7312">
        <w:rPr>
          <w:rFonts w:ascii="Times New Roman" w:hAnsi="Times New Roman" w:cs="Times New Roman"/>
          <w:b/>
          <w:i/>
          <w:kern w:val="16"/>
        </w:rPr>
        <w:t>u</w:t>
      </w:r>
      <w:r w:rsidRPr="000F7312">
        <w:rPr>
          <w:rFonts w:ascii="Times New Roman" w:hAnsi="Times New Roman" w:cs="Times New Roman"/>
          <w:kern w:val="16"/>
        </w:rPr>
        <w:t xml:space="preserve"> means </w:t>
      </w:r>
      <w:r w:rsidR="00B253B0" w:rsidRPr="000F7312">
        <w:rPr>
          <w:rFonts w:ascii="Times New Roman" w:hAnsi="Times New Roman" w:cs="Times New Roman"/>
          <w:kern w:val="16"/>
        </w:rPr>
        <w:t>“</w:t>
      </w:r>
      <w:r w:rsidRPr="000F7312">
        <w:rPr>
          <w:rFonts w:ascii="Times New Roman" w:hAnsi="Times New Roman" w:cs="Times New Roman"/>
          <w:kern w:val="16"/>
        </w:rPr>
        <w:t>that ‘th</w:t>
      </w:r>
      <w:r w:rsidR="00645FB3" w:rsidRPr="000F7312">
        <w:rPr>
          <w:rFonts w:ascii="Times New Roman" w:hAnsi="Times New Roman" w:cs="Times New Roman"/>
          <w:kern w:val="16"/>
        </w:rPr>
        <w:t>ey move</w:t>
      </w:r>
      <w:r w:rsidRPr="000F7312">
        <w:rPr>
          <w:rFonts w:ascii="Times New Roman" w:hAnsi="Times New Roman" w:cs="Times New Roman"/>
          <w:kern w:val="16"/>
        </w:rPr>
        <w:t>d’</w:t>
      </w:r>
      <w:r w:rsidR="00645FB3" w:rsidRPr="000F7312">
        <w:rPr>
          <w:rFonts w:ascii="Times New Roman" w:hAnsi="Times New Roman" w:cs="Times New Roman"/>
          <w:kern w:val="16"/>
        </w:rPr>
        <w:t xml:space="preserve"> </w:t>
      </w:r>
      <w:r w:rsidRPr="000F7312">
        <w:rPr>
          <w:rFonts w:ascii="Times New Roman" w:hAnsi="Times New Roman" w:cs="Times New Roman"/>
          <w:kern w:val="16"/>
        </w:rPr>
        <w:t>b</w:t>
      </w:r>
      <w:r w:rsidR="00645FB3" w:rsidRPr="000F7312">
        <w:rPr>
          <w:rFonts w:ascii="Times New Roman" w:hAnsi="Times New Roman" w:cs="Times New Roman"/>
          <w:kern w:val="16"/>
        </w:rPr>
        <w:t>ac</w:t>
      </w:r>
      <w:r w:rsidRPr="000F7312">
        <w:rPr>
          <w:rFonts w:ascii="Times New Roman" w:hAnsi="Times New Roman" w:cs="Times New Roman"/>
          <w:kern w:val="16"/>
        </w:rPr>
        <w:t>kward</w:t>
      </w:r>
      <w:r w:rsidR="00645FB3" w:rsidRPr="000F7312">
        <w:rPr>
          <w:rFonts w:ascii="Times New Roman" w:hAnsi="Times New Roman" w:cs="Times New Roman"/>
          <w:kern w:val="16"/>
        </w:rPr>
        <w:t>s</w:t>
      </w:r>
      <w:r w:rsidRPr="000F7312">
        <w:rPr>
          <w:rFonts w:ascii="Times New Roman" w:hAnsi="Times New Roman" w:cs="Times New Roman"/>
          <w:kern w:val="16"/>
        </w:rPr>
        <w:t xml:space="preserve"> </w:t>
      </w:r>
      <w:r w:rsidR="00645FB3" w:rsidRPr="000F7312">
        <w:rPr>
          <w:rFonts w:ascii="Times New Roman" w:hAnsi="Times New Roman" w:cs="Times New Roman"/>
          <w:kern w:val="16"/>
        </w:rPr>
        <w:t xml:space="preserve">from their place and stood from afar," the usage of the word being similar to: </w:t>
      </w:r>
      <w:r w:rsidR="00645FB3" w:rsidRPr="000F7312">
        <w:rPr>
          <w:rFonts w:ascii="Times New Roman" w:hAnsi="Times New Roman" w:cs="Times New Roman"/>
          <w:b/>
          <w:i/>
          <w:kern w:val="16"/>
        </w:rPr>
        <w:t>'na'</w:t>
      </w:r>
      <w:r w:rsidR="00645FB3" w:rsidRPr="000F7312">
        <w:rPr>
          <w:rFonts w:ascii="Times New Roman" w:hAnsi="Times New Roman" w:cs="Times New Roman"/>
          <w:kern w:val="16"/>
        </w:rPr>
        <w:t xml:space="preserve"> </w:t>
      </w:r>
      <w:r w:rsidR="00645FB3" w:rsidRPr="000F7312">
        <w:rPr>
          <w:rFonts w:ascii="Times New Roman" w:hAnsi="Times New Roman" w:cs="Times New Roman"/>
          <w:b/>
          <w:i/>
          <w:kern w:val="16"/>
        </w:rPr>
        <w:t>(</w:t>
      </w:r>
      <w:r w:rsidR="00B253B0" w:rsidRPr="000F7312">
        <w:rPr>
          <w:rFonts w:ascii="Times New Roman" w:hAnsi="Times New Roman" w:cs="Times New Roman"/>
          <w:b/>
          <w:i/>
          <w:kern w:val="16"/>
        </w:rPr>
        <w:t>a fugitive) and a wanderer will y</w:t>
      </w:r>
      <w:r w:rsidR="00645FB3" w:rsidRPr="000F7312">
        <w:rPr>
          <w:rFonts w:ascii="Times New Roman" w:hAnsi="Times New Roman" w:cs="Times New Roman"/>
          <w:b/>
          <w:i/>
          <w:kern w:val="16"/>
        </w:rPr>
        <w:t>ou be in the earth</w:t>
      </w:r>
      <w:r w:rsidR="00645FB3" w:rsidRPr="000F7312">
        <w:rPr>
          <w:rFonts w:ascii="Times New Roman" w:hAnsi="Times New Roman" w:cs="Times New Roman"/>
          <w:kern w:val="16"/>
        </w:rPr>
        <w:t>,</w:t>
      </w:r>
      <w:r w:rsidR="00B253B0" w:rsidRPr="000F7312">
        <w:rPr>
          <w:rStyle w:val="FootnoteReference"/>
          <w:rFonts w:ascii="Times New Roman" w:hAnsi="Times New Roman" w:cs="Times New Roman"/>
          <w:kern w:val="16"/>
        </w:rPr>
        <w:footnoteReference w:id="434"/>
      </w:r>
      <w:r w:rsidR="00B253B0" w:rsidRPr="000F7312">
        <w:rPr>
          <w:rFonts w:ascii="Times New Roman" w:hAnsi="Times New Roman" w:cs="Times New Roman"/>
          <w:kern w:val="16"/>
        </w:rPr>
        <w:t xml:space="preserve"> </w:t>
      </w:r>
      <w:r w:rsidR="00645FB3" w:rsidRPr="000F7312">
        <w:rPr>
          <w:rFonts w:ascii="Times New Roman" w:hAnsi="Times New Roman" w:cs="Times New Roman"/>
          <w:kern w:val="16"/>
        </w:rPr>
        <w:t xml:space="preserve">and so also: </w:t>
      </w:r>
      <w:r w:rsidR="00645FB3" w:rsidRPr="000F7312">
        <w:rPr>
          <w:rFonts w:ascii="Times New Roman" w:hAnsi="Times New Roman" w:cs="Times New Roman"/>
          <w:b/>
          <w:i/>
          <w:kern w:val="16"/>
        </w:rPr>
        <w:t>'vay</w:t>
      </w:r>
      <w:r w:rsidR="00B253B0" w:rsidRPr="000F7312">
        <w:rPr>
          <w:rFonts w:ascii="Times New Roman" w:hAnsi="Times New Roman" w:cs="Times New Roman"/>
          <w:b/>
          <w:i/>
          <w:kern w:val="16"/>
        </w:rPr>
        <w:t>'ni'eim' (and H</w:t>
      </w:r>
      <w:r w:rsidR="00645FB3" w:rsidRPr="000F7312">
        <w:rPr>
          <w:rFonts w:ascii="Times New Roman" w:hAnsi="Times New Roman" w:cs="Times New Roman"/>
          <w:b/>
          <w:i/>
          <w:kern w:val="16"/>
        </w:rPr>
        <w:t>c made them wander) in the wilderness</w:t>
      </w:r>
      <w:r w:rsidR="00B253B0" w:rsidRPr="000F7312">
        <w:rPr>
          <w:rFonts w:ascii="Times New Roman" w:hAnsi="Times New Roman" w:cs="Times New Roman"/>
          <w:kern w:val="16"/>
        </w:rPr>
        <w:t>.</w:t>
      </w:r>
      <w:r w:rsidR="00B253B0" w:rsidRPr="000F7312">
        <w:rPr>
          <w:rStyle w:val="FootnoteReference"/>
          <w:rFonts w:ascii="Times New Roman" w:hAnsi="Times New Roman" w:cs="Times New Roman"/>
          <w:kern w:val="16"/>
        </w:rPr>
        <w:footnoteReference w:id="435"/>
      </w:r>
      <w:r w:rsidR="00645FB3" w:rsidRPr="000F7312">
        <w:rPr>
          <w:rFonts w:ascii="Times New Roman" w:hAnsi="Times New Roman" w:cs="Times New Roman"/>
          <w:kern w:val="16"/>
        </w:rPr>
        <w:t xml:space="preserve"> </w:t>
      </w:r>
    </w:p>
    <w:p w:rsidR="00B253B0" w:rsidRPr="000F7312" w:rsidRDefault="00B253B0" w:rsidP="00AD5A4A">
      <w:pPr>
        <w:keepNext/>
        <w:widowControl w:val="0"/>
        <w:spacing w:after="0" w:line="240" w:lineRule="auto"/>
        <w:jc w:val="both"/>
        <w:rPr>
          <w:rFonts w:ascii="Times New Roman" w:hAnsi="Times New Roman" w:cs="Times New Roman"/>
          <w:kern w:val="16"/>
        </w:rPr>
      </w:pPr>
    </w:p>
    <w:p w:rsidR="00645FB3"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16. BUT LET NOT G-D SPEAK WITH US</w:t>
      </w:r>
      <w:r w:rsidRPr="000F7312">
        <w:rPr>
          <w:rFonts w:ascii="Times New Roman" w:hAnsi="Times New Roman" w:cs="Times New Roman"/>
          <w:kern w:val="16"/>
        </w:rPr>
        <w:t>. The Rabbi [Moshe ben Maimon</w:t>
      </w:r>
      <w:r w:rsidR="00B253B0" w:rsidRPr="000F7312">
        <w:rPr>
          <w:rFonts w:ascii="Times New Roman" w:hAnsi="Times New Roman" w:cs="Times New Roman"/>
          <w:kern w:val="16"/>
        </w:rPr>
        <w:t>] noted in the Moreh Nebuchim</w:t>
      </w:r>
      <w:r w:rsidR="00B253B0" w:rsidRPr="000F7312">
        <w:rPr>
          <w:rStyle w:val="FootnoteReference"/>
          <w:rFonts w:ascii="Times New Roman" w:hAnsi="Times New Roman" w:cs="Times New Roman"/>
          <w:kern w:val="16"/>
        </w:rPr>
        <w:footnoteReference w:id="436"/>
      </w:r>
      <w:r w:rsidRPr="000F7312">
        <w:rPr>
          <w:rFonts w:ascii="Times New Roman" w:hAnsi="Times New Roman" w:cs="Times New Roman"/>
          <w:kern w:val="16"/>
        </w:rPr>
        <w:t xml:space="preserve"> that Onkelos translated </w:t>
      </w:r>
      <w:r w:rsidRPr="000F7312">
        <w:rPr>
          <w:rFonts w:ascii="Times New Roman" w:hAnsi="Times New Roman" w:cs="Times New Roman"/>
          <w:b/>
          <w:i/>
          <w:kern w:val="16"/>
        </w:rPr>
        <w:t>but let not G-d speak with us</w:t>
      </w:r>
      <w:r w:rsidRPr="000F7312">
        <w:rPr>
          <w:rFonts w:ascii="Times New Roman" w:hAnsi="Times New Roman" w:cs="Times New Roman"/>
          <w:kern w:val="16"/>
        </w:rPr>
        <w:t xml:space="preserve"> as, </w:t>
      </w:r>
      <w:r w:rsidRPr="000F7312">
        <w:rPr>
          <w:rFonts w:ascii="Times New Roman" w:hAnsi="Times New Roman" w:cs="Times New Roman"/>
          <w:b/>
          <w:i/>
          <w:kern w:val="16"/>
        </w:rPr>
        <w:t>"Let not aught be spoken to us from before G-d."</w:t>
      </w:r>
      <w:r w:rsidRPr="000F7312">
        <w:rPr>
          <w:rFonts w:ascii="Times New Roman" w:hAnsi="Times New Roman" w:cs="Times New Roman"/>
          <w:kern w:val="16"/>
        </w:rPr>
        <w:t xml:space="preserve"> However, he did not paraphrase in [a similar manner] in other such places, for he translated literally, </w:t>
      </w:r>
      <w:r w:rsidRPr="000F7312">
        <w:rPr>
          <w:rFonts w:ascii="Times New Roman" w:hAnsi="Times New Roman" w:cs="Times New Roman"/>
          <w:b/>
          <w:i/>
          <w:kern w:val="16"/>
        </w:rPr>
        <w:t>And G-d spoke all these words</w:t>
      </w:r>
      <w:r w:rsidR="00B253B0" w:rsidRPr="000F7312">
        <w:rPr>
          <w:rFonts w:ascii="Times New Roman" w:hAnsi="Times New Roman" w:cs="Times New Roman"/>
          <w:kern w:val="16"/>
        </w:rPr>
        <w:t>,</w:t>
      </w:r>
      <w:r w:rsidR="00B253B0" w:rsidRPr="000F7312">
        <w:rPr>
          <w:rStyle w:val="FootnoteReference"/>
          <w:rFonts w:ascii="Times New Roman" w:hAnsi="Times New Roman" w:cs="Times New Roman"/>
          <w:kern w:val="16"/>
        </w:rPr>
        <w:footnoteReference w:id="437"/>
      </w:r>
      <w:r w:rsidRPr="000F7312">
        <w:rPr>
          <w:rFonts w:ascii="Times New Roman" w:hAnsi="Times New Roman" w:cs="Times New Roman"/>
          <w:kern w:val="16"/>
        </w:rPr>
        <w:t xml:space="preserve"> and so also in all places where it says, </w:t>
      </w:r>
      <w:r w:rsidRPr="000F7312">
        <w:rPr>
          <w:rFonts w:ascii="Times New Roman" w:hAnsi="Times New Roman" w:cs="Times New Roman"/>
          <w:b/>
          <w:i/>
          <w:kern w:val="16"/>
        </w:rPr>
        <w:t>And the Eternal spoke unto Moses</w:t>
      </w:r>
      <w:r w:rsidR="00B253B0" w:rsidRPr="000F7312">
        <w:rPr>
          <w:rFonts w:ascii="Times New Roman" w:hAnsi="Times New Roman" w:cs="Times New Roman"/>
          <w:kern w:val="16"/>
        </w:rPr>
        <w:t>!</w:t>
      </w:r>
      <w:r w:rsidR="00B253B0" w:rsidRPr="000F7312">
        <w:rPr>
          <w:rStyle w:val="FootnoteReference"/>
          <w:rFonts w:ascii="Times New Roman" w:hAnsi="Times New Roman" w:cs="Times New Roman"/>
          <w:kern w:val="16"/>
        </w:rPr>
        <w:footnoteReference w:id="438"/>
      </w:r>
      <w:r w:rsidRPr="000F7312">
        <w:rPr>
          <w:rFonts w:ascii="Times New Roman" w:hAnsi="Times New Roman" w:cs="Times New Roman"/>
          <w:kern w:val="16"/>
        </w:rPr>
        <w:t xml:space="preserve"> Now the reason for Onkelos' paraphrasing it h</w:t>
      </w:r>
      <w:r w:rsidR="00B253B0" w:rsidRPr="000F7312">
        <w:rPr>
          <w:rFonts w:ascii="Times New Roman" w:hAnsi="Times New Roman" w:cs="Times New Roman"/>
          <w:kern w:val="16"/>
        </w:rPr>
        <w:t>ere, [according to Maimonides]</w:t>
      </w:r>
      <w:r w:rsidRPr="000F7312">
        <w:rPr>
          <w:rFonts w:ascii="Times New Roman" w:hAnsi="Times New Roman" w:cs="Times New Roman"/>
          <w:kern w:val="16"/>
        </w:rPr>
        <w:t>, was that even though all Israel</w:t>
      </w:r>
      <w:r w:rsidR="00B253B0" w:rsidRPr="000F7312">
        <w:rPr>
          <w:rFonts w:ascii="Times New Roman" w:hAnsi="Times New Roman" w:cs="Times New Roman"/>
          <w:kern w:val="16"/>
        </w:rPr>
        <w:t xml:space="preserve"> heard the first commandment,</w:t>
      </w:r>
      <w:r w:rsidR="00B253B0" w:rsidRPr="000F7312">
        <w:rPr>
          <w:rStyle w:val="FootnoteReference"/>
          <w:rFonts w:ascii="Times New Roman" w:hAnsi="Times New Roman" w:cs="Times New Roman"/>
          <w:kern w:val="16"/>
        </w:rPr>
        <w:footnoteReference w:id="439"/>
      </w:r>
      <w:r w:rsidRPr="000F7312">
        <w:rPr>
          <w:rFonts w:ascii="Times New Roman" w:hAnsi="Times New Roman" w:cs="Times New Roman"/>
          <w:kern w:val="16"/>
        </w:rPr>
        <w:t xml:space="preserve"> their capacity for comprehending it was unlik</w:t>
      </w:r>
      <w:r w:rsidR="00B253B0" w:rsidRPr="000F7312">
        <w:rPr>
          <w:rFonts w:ascii="Times New Roman" w:hAnsi="Times New Roman" w:cs="Times New Roman"/>
          <w:kern w:val="16"/>
        </w:rPr>
        <w:t>e that of Moses our teacher.</w:t>
      </w:r>
      <w:r w:rsidR="00B253B0" w:rsidRPr="000F7312">
        <w:rPr>
          <w:rStyle w:val="FootnoteReference"/>
          <w:rFonts w:ascii="Times New Roman" w:hAnsi="Times New Roman" w:cs="Times New Roman"/>
          <w:kern w:val="16"/>
        </w:rPr>
        <w:footnoteReference w:id="440"/>
      </w:r>
      <w:r w:rsidRPr="000F7312">
        <w:rPr>
          <w:rFonts w:ascii="Times New Roman" w:hAnsi="Times New Roman" w:cs="Times New Roman"/>
          <w:kern w:val="16"/>
        </w:rPr>
        <w:t xml:space="preserve"> But if [Maimonides'</w:t>
      </w:r>
      <w:r w:rsidR="00B253B0" w:rsidRPr="000F7312">
        <w:rPr>
          <w:rFonts w:ascii="Times New Roman" w:hAnsi="Times New Roman" w:cs="Times New Roman"/>
          <w:kern w:val="16"/>
        </w:rPr>
        <w:t xml:space="preserve"> opinion is correct], why did </w:t>
      </w:r>
      <w:r w:rsidRPr="000F7312">
        <w:rPr>
          <w:rFonts w:ascii="Times New Roman" w:hAnsi="Times New Roman" w:cs="Times New Roman"/>
          <w:kern w:val="16"/>
        </w:rPr>
        <w:t>On</w:t>
      </w:r>
      <w:r w:rsidR="00B253B0" w:rsidRPr="000F7312">
        <w:rPr>
          <w:rFonts w:ascii="Times New Roman" w:hAnsi="Times New Roman" w:cs="Times New Roman"/>
          <w:kern w:val="16"/>
        </w:rPr>
        <w:t xml:space="preserve">kelos translate literally, </w:t>
      </w:r>
      <w:r w:rsidR="00B253B0" w:rsidRPr="000F7312">
        <w:rPr>
          <w:rFonts w:ascii="Times New Roman" w:hAnsi="Times New Roman" w:cs="Times New Roman"/>
          <w:b/>
          <w:i/>
          <w:kern w:val="16"/>
        </w:rPr>
        <w:t>For I</w:t>
      </w:r>
      <w:r w:rsidRPr="000F7312">
        <w:rPr>
          <w:rFonts w:ascii="Times New Roman" w:hAnsi="Times New Roman" w:cs="Times New Roman"/>
          <w:b/>
          <w:i/>
          <w:kern w:val="16"/>
        </w:rPr>
        <w:t xml:space="preserve"> have talked with you from heaven</w:t>
      </w:r>
      <w:r w:rsidR="00B253B0" w:rsidRPr="000F7312">
        <w:rPr>
          <w:rFonts w:ascii="Times New Roman" w:hAnsi="Times New Roman" w:cs="Times New Roman"/>
          <w:kern w:val="16"/>
        </w:rPr>
        <w:t>,</w:t>
      </w:r>
      <w:r w:rsidR="00B253B0" w:rsidRPr="000F7312">
        <w:rPr>
          <w:rStyle w:val="FootnoteReference"/>
          <w:rFonts w:ascii="Times New Roman" w:hAnsi="Times New Roman" w:cs="Times New Roman"/>
          <w:kern w:val="16"/>
        </w:rPr>
        <w:footnoteReference w:id="441"/>
      </w:r>
      <w:r w:rsidRPr="000F7312">
        <w:rPr>
          <w:rFonts w:ascii="Times New Roman" w:hAnsi="Times New Roman" w:cs="Times New Roman"/>
          <w:kern w:val="16"/>
        </w:rPr>
        <w:t xml:space="preserve"> when he should have rendered it, "It was spoken to you from before Me!" Similarly in the Book of Deuteronomy, he translated literally: </w:t>
      </w:r>
      <w:r w:rsidRPr="000F7312">
        <w:rPr>
          <w:rFonts w:ascii="Times New Roman" w:hAnsi="Times New Roman" w:cs="Times New Roman"/>
          <w:b/>
          <w:i/>
          <w:kern w:val="16"/>
        </w:rPr>
        <w:t>These words the Eternal spoke unto all your assembly</w:t>
      </w:r>
      <w:r w:rsidR="005F701A" w:rsidRPr="000F7312">
        <w:rPr>
          <w:rFonts w:ascii="Times New Roman" w:hAnsi="Times New Roman" w:cs="Times New Roman"/>
          <w:kern w:val="16"/>
        </w:rPr>
        <w:t>,</w:t>
      </w:r>
      <w:r w:rsidR="005F701A" w:rsidRPr="000F7312">
        <w:rPr>
          <w:rStyle w:val="FootnoteReference"/>
          <w:rFonts w:ascii="Times New Roman" w:hAnsi="Times New Roman" w:cs="Times New Roman"/>
          <w:kern w:val="16"/>
        </w:rPr>
        <w:footnoteReference w:id="442"/>
      </w:r>
      <w:r w:rsidR="005F701A" w:rsidRPr="000F7312">
        <w:rPr>
          <w:rFonts w:ascii="Times New Roman" w:hAnsi="Times New Roman" w:cs="Times New Roman"/>
          <w:kern w:val="16"/>
        </w:rPr>
        <w:t xml:space="preserve"> [and he did not paraphrase it]</w:t>
      </w:r>
      <w:r w:rsidRPr="000F7312">
        <w:rPr>
          <w:rFonts w:ascii="Times New Roman" w:hAnsi="Times New Roman" w:cs="Times New Roman"/>
          <w:kern w:val="16"/>
        </w:rPr>
        <w:t xml:space="preserve">! So also he translated literally their words, </w:t>
      </w:r>
      <w:r w:rsidRPr="000F7312">
        <w:rPr>
          <w:rFonts w:ascii="Times New Roman" w:hAnsi="Times New Roman" w:cs="Times New Roman"/>
          <w:b/>
          <w:i/>
          <w:kern w:val="16"/>
        </w:rPr>
        <w:t>and we have heard His Voice</w:t>
      </w:r>
      <w:r w:rsidR="005F701A" w:rsidRPr="000F7312">
        <w:rPr>
          <w:rFonts w:ascii="Times New Roman" w:hAnsi="Times New Roman" w:cs="Times New Roman"/>
          <w:kern w:val="16"/>
        </w:rPr>
        <w:t>,</w:t>
      </w:r>
      <w:r w:rsidR="005F701A" w:rsidRPr="000F7312">
        <w:rPr>
          <w:rStyle w:val="FootnoteReference"/>
          <w:rFonts w:ascii="Times New Roman" w:hAnsi="Times New Roman" w:cs="Times New Roman"/>
          <w:kern w:val="16"/>
        </w:rPr>
        <w:footnoteReference w:id="443"/>
      </w:r>
      <w:r w:rsidRPr="000F7312">
        <w:rPr>
          <w:rFonts w:ascii="Times New Roman" w:hAnsi="Times New Roman" w:cs="Times New Roman"/>
          <w:kern w:val="16"/>
        </w:rPr>
        <w:t xml:space="preserve"> which he rendered as follows: "we have heard the voice of His word; this day we have seen that G-d speaks with man!" Likewise he translated </w:t>
      </w:r>
      <w:r w:rsidRPr="000F7312">
        <w:rPr>
          <w:rFonts w:ascii="Times New Roman" w:hAnsi="Times New Roman" w:cs="Times New Roman"/>
          <w:kern w:val="16"/>
        </w:rPr>
        <w:lastRenderedPageBreak/>
        <w:t xml:space="preserve">literally, </w:t>
      </w:r>
      <w:r w:rsidRPr="000F7312">
        <w:rPr>
          <w:rFonts w:ascii="Times New Roman" w:hAnsi="Times New Roman" w:cs="Times New Roman"/>
          <w:b/>
          <w:i/>
          <w:kern w:val="16"/>
        </w:rPr>
        <w:t>The Eternal spoke with you face to face</w:t>
      </w:r>
      <w:r w:rsidR="005F701A" w:rsidRPr="000F7312">
        <w:rPr>
          <w:rFonts w:ascii="Times New Roman" w:hAnsi="Times New Roman" w:cs="Times New Roman"/>
          <w:kern w:val="16"/>
        </w:rPr>
        <w:t>.</w:t>
      </w:r>
      <w:r w:rsidR="005F701A" w:rsidRPr="000F7312">
        <w:rPr>
          <w:rStyle w:val="FootnoteReference"/>
          <w:rFonts w:ascii="Times New Roman" w:hAnsi="Times New Roman" w:cs="Times New Roman"/>
          <w:kern w:val="16"/>
        </w:rPr>
        <w:footnoteReference w:id="444"/>
      </w:r>
      <w:r w:rsidRPr="000F7312">
        <w:rPr>
          <w:rFonts w:ascii="Times New Roman" w:hAnsi="Times New Roman" w:cs="Times New Roman"/>
          <w:kern w:val="16"/>
        </w:rPr>
        <w:t xml:space="preserve"> Moreover, [with reference to Moses] he translated, </w:t>
      </w:r>
      <w:r w:rsidRPr="000F7312">
        <w:rPr>
          <w:rFonts w:ascii="Times New Roman" w:hAnsi="Times New Roman" w:cs="Times New Roman"/>
          <w:b/>
          <w:i/>
          <w:kern w:val="16"/>
        </w:rPr>
        <w:t>And G-d answered him by a voice</w:t>
      </w:r>
      <w:r w:rsidR="005F701A" w:rsidRPr="000F7312">
        <w:rPr>
          <w:rStyle w:val="FootnoteReference"/>
          <w:rFonts w:ascii="Times New Roman" w:hAnsi="Times New Roman" w:cs="Times New Roman"/>
          <w:b/>
          <w:i/>
          <w:kern w:val="16"/>
        </w:rPr>
        <w:footnoteReference w:id="445"/>
      </w:r>
      <w:r w:rsidRPr="000F7312">
        <w:rPr>
          <w:rFonts w:ascii="Times New Roman" w:hAnsi="Times New Roman" w:cs="Times New Roman"/>
          <w:kern w:val="16"/>
        </w:rPr>
        <w:t xml:space="preserve"> as "and from before G-d he was answered by a voice!" [Here Onkelos paraphrased it with regard to Moses himself, which according to Maimonides he sho</w:t>
      </w:r>
      <w:r w:rsidR="00AA7F4B" w:rsidRPr="000F7312">
        <w:rPr>
          <w:rFonts w:ascii="Times New Roman" w:hAnsi="Times New Roman" w:cs="Times New Roman"/>
          <w:kern w:val="16"/>
        </w:rPr>
        <w:t>uld have translated literally</w:t>
      </w:r>
      <w:r w:rsidRPr="000F7312">
        <w:rPr>
          <w:rFonts w:ascii="Times New Roman" w:hAnsi="Times New Roman" w:cs="Times New Roman"/>
          <w:kern w:val="16"/>
        </w:rPr>
        <w:t>]</w:t>
      </w:r>
      <w:r w:rsidR="00AA7F4B" w:rsidRPr="000F7312">
        <w:rPr>
          <w:rFonts w:ascii="Times New Roman" w:hAnsi="Times New Roman" w:cs="Times New Roman"/>
          <w:kern w:val="16"/>
        </w:rPr>
        <w:t>.</w:t>
      </w:r>
      <w:r w:rsidRPr="000F7312">
        <w:rPr>
          <w:rFonts w:ascii="Times New Roman" w:hAnsi="Times New Roman" w:cs="Times New Roman"/>
          <w:kern w:val="16"/>
        </w:rPr>
        <w:t xml:space="preserve"> In fact, such usage already occurs in the Torah with reference to Moses himself! Thus: </w:t>
      </w:r>
      <w:r w:rsidRPr="000F7312">
        <w:rPr>
          <w:rFonts w:ascii="Times New Roman" w:hAnsi="Times New Roman" w:cs="Times New Roman"/>
          <w:b/>
          <w:i/>
          <w:kern w:val="16"/>
        </w:rPr>
        <w:t>And he heard the Voice speaking</w:t>
      </w:r>
      <w:r w:rsidR="00AA7F4B" w:rsidRPr="000F7312">
        <w:rPr>
          <w:rStyle w:val="FootnoteReference"/>
          <w:rFonts w:ascii="Times New Roman" w:hAnsi="Times New Roman" w:cs="Times New Roman"/>
          <w:b/>
          <w:i/>
          <w:kern w:val="16"/>
        </w:rPr>
        <w:footnoteReference w:id="446"/>
      </w:r>
      <w:r w:rsidRPr="000F7312">
        <w:rPr>
          <w:rFonts w:ascii="Times New Roman" w:hAnsi="Times New Roman" w:cs="Times New Roman"/>
          <w:kern w:val="16"/>
        </w:rPr>
        <w:t xml:space="preserve"> </w:t>
      </w:r>
      <w:r w:rsidRPr="000F7312">
        <w:rPr>
          <w:rFonts w:ascii="Times New Roman" w:hAnsi="Times New Roman" w:cs="Times New Roman"/>
          <w:b/>
          <w:i/>
          <w:kern w:val="16"/>
        </w:rPr>
        <w:t>unto him</w:t>
      </w:r>
      <w:r w:rsidR="00AA7F4B" w:rsidRPr="000F7312">
        <w:rPr>
          <w:rFonts w:ascii="Times New Roman" w:hAnsi="Times New Roman" w:cs="Times New Roman"/>
          <w:kern w:val="16"/>
        </w:rPr>
        <w:t>,</w:t>
      </w:r>
      <w:r w:rsidR="00AA7F4B" w:rsidRPr="000F7312">
        <w:rPr>
          <w:rStyle w:val="FootnoteReference"/>
          <w:rFonts w:ascii="Times New Roman" w:hAnsi="Times New Roman" w:cs="Times New Roman"/>
          <w:kern w:val="16"/>
        </w:rPr>
        <w:footnoteReference w:id="447"/>
      </w:r>
      <w:r w:rsidR="00AA7F4B" w:rsidRPr="000F7312">
        <w:rPr>
          <w:rFonts w:ascii="Times New Roman" w:hAnsi="Times New Roman" w:cs="Times New Roman"/>
          <w:kern w:val="16"/>
        </w:rPr>
        <w:t xml:space="preserve"> which Onke</w:t>
      </w:r>
      <w:r w:rsidRPr="000F7312">
        <w:rPr>
          <w:rFonts w:ascii="Times New Roman" w:hAnsi="Times New Roman" w:cs="Times New Roman"/>
          <w:kern w:val="16"/>
        </w:rPr>
        <w:t xml:space="preserve">los translated as "being spoken." So also in the verse, </w:t>
      </w:r>
      <w:r w:rsidRPr="000F7312">
        <w:rPr>
          <w:rFonts w:ascii="Times New Roman" w:hAnsi="Times New Roman" w:cs="Times New Roman"/>
          <w:b/>
          <w:i/>
          <w:kern w:val="16"/>
        </w:rPr>
        <w:t>The pillar of the cloud descended, and stood at the door of</w:t>
      </w:r>
      <w:r w:rsidR="00AA7F4B" w:rsidRPr="000F7312">
        <w:rPr>
          <w:rFonts w:ascii="Times New Roman" w:hAnsi="Times New Roman" w:cs="Times New Roman"/>
          <w:b/>
          <w:i/>
          <w:kern w:val="16"/>
        </w:rPr>
        <w:t xml:space="preserve"> the Tent, and He spoke with Mo</w:t>
      </w:r>
      <w:r w:rsidRPr="000F7312">
        <w:rPr>
          <w:rFonts w:ascii="Times New Roman" w:hAnsi="Times New Roman" w:cs="Times New Roman"/>
          <w:b/>
          <w:i/>
          <w:kern w:val="16"/>
        </w:rPr>
        <w:t>ses</w:t>
      </w:r>
      <w:r w:rsidR="00AA7F4B" w:rsidRPr="000F7312">
        <w:rPr>
          <w:rFonts w:ascii="Times New Roman" w:hAnsi="Times New Roman" w:cs="Times New Roman"/>
          <w:kern w:val="16"/>
        </w:rPr>
        <w:t>,</w:t>
      </w:r>
      <w:r w:rsidR="00AA7F4B" w:rsidRPr="000F7312">
        <w:rPr>
          <w:rStyle w:val="FootnoteReference"/>
          <w:rFonts w:ascii="Times New Roman" w:hAnsi="Times New Roman" w:cs="Times New Roman"/>
          <w:kern w:val="16"/>
        </w:rPr>
        <w:footnoteReference w:id="448"/>
      </w:r>
      <w:r w:rsidRPr="000F7312">
        <w:rPr>
          <w:rFonts w:ascii="Times New Roman" w:hAnsi="Times New Roman" w:cs="Times New Roman"/>
          <w:kern w:val="16"/>
        </w:rPr>
        <w:t xml:space="preserve"> which Onkelos translated, "and it was spoken!" </w:t>
      </w:r>
    </w:p>
    <w:p w:rsidR="003343F0" w:rsidRPr="000F7312" w:rsidRDefault="00645FB3"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But the reason for Onkelos' translating here, ["</w:t>
      </w:r>
      <w:r w:rsidRPr="000F7312">
        <w:rPr>
          <w:rFonts w:ascii="Times New Roman" w:hAnsi="Times New Roman" w:cs="Times New Roman"/>
          <w:b/>
          <w:i/>
          <w:kern w:val="16"/>
        </w:rPr>
        <w:t>Let not aught be spoken to us from before G-d</w:t>
      </w:r>
      <w:r w:rsidR="00AA7F4B" w:rsidRPr="000F7312">
        <w:rPr>
          <w:rFonts w:ascii="Times New Roman" w:hAnsi="Times New Roman" w:cs="Times New Roman"/>
          <w:kern w:val="16"/>
        </w:rPr>
        <w:t>"]</w:t>
      </w:r>
      <w:r w:rsidRPr="000F7312">
        <w:rPr>
          <w:rFonts w:ascii="Times New Roman" w:hAnsi="Times New Roman" w:cs="Times New Roman"/>
          <w:kern w:val="16"/>
        </w:rPr>
        <w:t xml:space="preserve">, is clear. In the entire Revelation, we find Israel hearing G-d's word only </w:t>
      </w:r>
      <w:r w:rsidR="00AA7F4B" w:rsidRPr="000F7312">
        <w:rPr>
          <w:rFonts w:ascii="Times New Roman" w:hAnsi="Times New Roman" w:cs="Times New Roman"/>
          <w:kern w:val="16"/>
        </w:rPr>
        <w:t xml:space="preserve">out </w:t>
      </w:r>
      <w:r w:rsidR="00AA7F4B" w:rsidRPr="000F7312">
        <w:rPr>
          <w:rFonts w:ascii="Times New Roman" w:hAnsi="Times New Roman" w:cs="Times New Roman"/>
          <w:b/>
          <w:i/>
          <w:kern w:val="16"/>
        </w:rPr>
        <w:t>of the midst of the fire</w:t>
      </w:r>
      <w:r w:rsidR="00AA7F4B" w:rsidRPr="000F7312">
        <w:rPr>
          <w:rFonts w:ascii="Times New Roman" w:hAnsi="Times New Roman" w:cs="Times New Roman"/>
          <w:kern w:val="16"/>
        </w:rPr>
        <w:t>,</w:t>
      </w:r>
      <w:r w:rsidR="00AA7F4B" w:rsidRPr="000F7312">
        <w:rPr>
          <w:rStyle w:val="FootnoteReference"/>
          <w:rFonts w:ascii="Times New Roman" w:hAnsi="Times New Roman" w:cs="Times New Roman"/>
          <w:kern w:val="16"/>
        </w:rPr>
        <w:footnoteReference w:id="449"/>
      </w:r>
      <w:r w:rsidRPr="000F7312">
        <w:rPr>
          <w:rFonts w:ascii="Times New Roman" w:hAnsi="Times New Roman" w:cs="Times New Roman"/>
          <w:kern w:val="16"/>
        </w:rPr>
        <w:t xml:space="preserve"> and this is what they</w:t>
      </w:r>
      <w:r w:rsidR="00AA7F4B" w:rsidRPr="000F7312">
        <w:rPr>
          <w:rFonts w:ascii="Times New Roman" w:hAnsi="Times New Roman" w:cs="Times New Roman"/>
          <w:kern w:val="16"/>
        </w:rPr>
        <w:t xml:space="preserve"> comprehended. Similarly, </w:t>
      </w:r>
      <w:r w:rsidR="00AA7F4B" w:rsidRPr="000F7312">
        <w:rPr>
          <w:rFonts w:ascii="Times New Roman" w:hAnsi="Times New Roman" w:cs="Times New Roman"/>
          <w:b/>
          <w:i/>
          <w:kern w:val="16"/>
        </w:rPr>
        <w:t>that I</w:t>
      </w:r>
      <w:r w:rsidRPr="000F7312">
        <w:rPr>
          <w:rFonts w:ascii="Times New Roman" w:hAnsi="Times New Roman" w:cs="Times New Roman"/>
          <w:b/>
          <w:i/>
          <w:kern w:val="16"/>
        </w:rPr>
        <w:t xml:space="preserve"> have talked with you from heaven</w:t>
      </w:r>
      <w:r w:rsidR="00AA7F4B" w:rsidRPr="000F7312">
        <w:rPr>
          <w:rStyle w:val="FootnoteReference"/>
          <w:rFonts w:ascii="Times New Roman" w:hAnsi="Times New Roman" w:cs="Times New Roman"/>
          <w:b/>
          <w:i/>
          <w:kern w:val="16"/>
        </w:rPr>
        <w:footnoteReference w:id="450"/>
      </w:r>
      <w:r w:rsidRPr="000F7312">
        <w:rPr>
          <w:rFonts w:ascii="Times New Roman" w:hAnsi="Times New Roman" w:cs="Times New Roman"/>
          <w:kern w:val="16"/>
        </w:rPr>
        <w:t xml:space="preserve"> means, by way of the Truth, "from out of the midst of heaven," and it is identical with </w:t>
      </w:r>
      <w:r w:rsidRPr="000F7312">
        <w:rPr>
          <w:rFonts w:ascii="Times New Roman" w:hAnsi="Times New Roman" w:cs="Times New Roman"/>
          <w:b/>
          <w:i/>
          <w:kern w:val="16"/>
        </w:rPr>
        <w:t>out of the midst of the fire</w:t>
      </w:r>
      <w:r w:rsidR="00AA7F4B" w:rsidRPr="000F7312">
        <w:rPr>
          <w:rFonts w:ascii="Times New Roman" w:hAnsi="Times New Roman" w:cs="Times New Roman"/>
          <w:kern w:val="16"/>
        </w:rPr>
        <w:t>.</w:t>
      </w:r>
      <w:r w:rsidR="00AA7F4B" w:rsidRPr="000F7312">
        <w:rPr>
          <w:rStyle w:val="FootnoteReference"/>
          <w:rFonts w:ascii="Times New Roman" w:hAnsi="Times New Roman" w:cs="Times New Roman"/>
          <w:kern w:val="16"/>
        </w:rPr>
        <w:footnoteReference w:id="451"/>
      </w:r>
      <w:r w:rsidRPr="000F7312">
        <w:rPr>
          <w:rFonts w:ascii="Times New Roman" w:hAnsi="Times New Roman" w:cs="Times New Roman"/>
          <w:kern w:val="16"/>
        </w:rPr>
        <w:t xml:space="preserve"> The purport thereo</w:t>
      </w:r>
      <w:r w:rsidR="00AA7F4B" w:rsidRPr="000F7312">
        <w:rPr>
          <w:rFonts w:ascii="Times New Roman" w:hAnsi="Times New Roman" w:cs="Times New Roman"/>
          <w:kern w:val="16"/>
        </w:rPr>
        <w:t>f has already been explained.</w:t>
      </w:r>
      <w:r w:rsidR="00AA7F4B" w:rsidRPr="000F7312">
        <w:rPr>
          <w:rStyle w:val="FootnoteReference"/>
          <w:rFonts w:ascii="Times New Roman" w:hAnsi="Times New Roman" w:cs="Times New Roman"/>
          <w:kern w:val="16"/>
        </w:rPr>
        <w:footnoteReference w:id="452"/>
      </w:r>
      <w:r w:rsidRPr="000F7312">
        <w:rPr>
          <w:rFonts w:ascii="Times New Roman" w:hAnsi="Times New Roman" w:cs="Times New Roman"/>
          <w:kern w:val="16"/>
        </w:rPr>
        <w:t xml:space="preserve"> Now when Onkelos saw here the expression, </w:t>
      </w:r>
      <w:r w:rsidRPr="000F7312">
        <w:rPr>
          <w:rFonts w:ascii="Times New Roman" w:hAnsi="Times New Roman" w:cs="Times New Roman"/>
          <w:b/>
          <w:i/>
          <w:kern w:val="16"/>
        </w:rPr>
        <w:t>but let not G-d speak with us</w:t>
      </w:r>
      <w:r w:rsidRPr="000F7312">
        <w:rPr>
          <w:rFonts w:ascii="Times New Roman" w:hAnsi="Times New Roman" w:cs="Times New Roman"/>
          <w:kern w:val="16"/>
        </w:rPr>
        <w:t>, [which indicates direct revelation], and no "partition" is mentioned, he di</w:t>
      </w:r>
      <w:r w:rsidR="00277934" w:rsidRPr="000F7312">
        <w:rPr>
          <w:rFonts w:ascii="Times New Roman" w:hAnsi="Times New Roman" w:cs="Times New Roman"/>
          <w:kern w:val="16"/>
        </w:rPr>
        <w:t xml:space="preserve">d not deem it fit to translate </w:t>
      </w:r>
      <w:r w:rsidR="003343F0" w:rsidRPr="000F7312">
        <w:rPr>
          <w:rFonts w:ascii="Times New Roman" w:hAnsi="Times New Roman" w:cs="Times New Roman"/>
          <w:kern w:val="16"/>
        </w:rPr>
        <w:t>literally. [That would have implied that in their comprehension of the Revelation, they were equal to Moses], and since in his language [i.e., Aramaic] there is no epith</w:t>
      </w:r>
      <w:r w:rsidR="00277934" w:rsidRPr="000F7312">
        <w:rPr>
          <w:rFonts w:ascii="Times New Roman" w:hAnsi="Times New Roman" w:cs="Times New Roman"/>
          <w:kern w:val="16"/>
        </w:rPr>
        <w:t>et for the word Elohim,</w:t>
      </w:r>
      <w:r w:rsidR="00277934" w:rsidRPr="000F7312">
        <w:rPr>
          <w:rStyle w:val="FootnoteReference"/>
          <w:rFonts w:ascii="Times New Roman" w:hAnsi="Times New Roman" w:cs="Times New Roman"/>
          <w:kern w:val="16"/>
        </w:rPr>
        <w:footnoteReference w:id="453"/>
      </w:r>
      <w:r w:rsidR="003343F0" w:rsidRPr="000F7312">
        <w:rPr>
          <w:rFonts w:ascii="Times New Roman" w:hAnsi="Times New Roman" w:cs="Times New Roman"/>
          <w:kern w:val="16"/>
        </w:rPr>
        <w:t xml:space="preserve"> he therefore negated here any direct communication to them, [and translated, </w:t>
      </w:r>
      <w:r w:rsidR="003343F0" w:rsidRPr="000F7312">
        <w:rPr>
          <w:rFonts w:ascii="Times New Roman" w:hAnsi="Times New Roman" w:cs="Times New Roman"/>
          <w:b/>
          <w:i/>
          <w:kern w:val="16"/>
        </w:rPr>
        <w:t>"Let not aught be spoken to us from before G-d"</w:t>
      </w:r>
      <w:r w:rsidR="003343F0" w:rsidRPr="000F7312">
        <w:rPr>
          <w:rFonts w:ascii="Times New Roman" w:hAnsi="Times New Roman" w:cs="Times New Roman"/>
          <w:kern w:val="16"/>
        </w:rPr>
        <w:t xml:space="preserve">] . </w:t>
      </w:r>
    </w:p>
    <w:p w:rsidR="00277934" w:rsidRPr="000F7312" w:rsidRDefault="00277934"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 the am</w:t>
      </w:r>
      <w:r w:rsidR="00A80A90" w:rsidRPr="000F7312">
        <w:rPr>
          <w:rFonts w:ascii="Times New Roman" w:hAnsi="Times New Roman" w:cs="Times New Roman"/>
          <w:kern w:val="16"/>
        </w:rPr>
        <w:t>azmg thing in Onkelos' wisdom is</w:t>
      </w:r>
      <w:r w:rsidRPr="000F7312">
        <w:rPr>
          <w:rFonts w:ascii="Times New Roman" w:hAnsi="Times New Roman" w:cs="Times New Roman"/>
          <w:kern w:val="16"/>
        </w:rPr>
        <w:t xml:space="preserve"> that in the Revelation on Mount Sinai, he did not mention "</w:t>
      </w:r>
      <w:r w:rsidRPr="000F7312">
        <w:rPr>
          <w:rFonts w:ascii="Times New Roman" w:hAnsi="Times New Roman" w:cs="Times New Roman"/>
          <w:b/>
          <w:i/>
          <w:kern w:val="16"/>
        </w:rPr>
        <w:t>the Glory of G-d</w:t>
      </w:r>
      <w:r w:rsidRPr="000F7312">
        <w:rPr>
          <w:rFonts w:ascii="Times New Roman" w:hAnsi="Times New Roman" w:cs="Times New Roman"/>
          <w:kern w:val="16"/>
        </w:rPr>
        <w:t>," or "</w:t>
      </w:r>
      <w:r w:rsidRPr="000F7312">
        <w:rPr>
          <w:rFonts w:ascii="Times New Roman" w:hAnsi="Times New Roman" w:cs="Times New Roman"/>
          <w:b/>
          <w:i/>
          <w:kern w:val="16"/>
        </w:rPr>
        <w:t>the word of G-d</w:t>
      </w:r>
      <w:r w:rsidRPr="000F7312">
        <w:rPr>
          <w:rFonts w:ascii="Times New Roman" w:hAnsi="Times New Roman" w:cs="Times New Roman"/>
          <w:kern w:val="16"/>
        </w:rPr>
        <w:t>," but instead translated: "</w:t>
      </w:r>
      <w:r w:rsidRPr="000F7312">
        <w:rPr>
          <w:rFonts w:ascii="Times New Roman" w:hAnsi="Times New Roman" w:cs="Times New Roman"/>
          <w:b/>
          <w:i/>
          <w:kern w:val="16"/>
        </w:rPr>
        <w:t>Behold, I will reveal Myself to you</w:t>
      </w:r>
      <w:r w:rsidR="00A80A90" w:rsidRPr="000F7312">
        <w:rPr>
          <w:rFonts w:ascii="Times New Roman" w:hAnsi="Times New Roman" w:cs="Times New Roman"/>
          <w:kern w:val="16"/>
        </w:rPr>
        <w:t>;"</w:t>
      </w:r>
      <w:r w:rsidR="00A80A90" w:rsidRPr="000F7312">
        <w:rPr>
          <w:rStyle w:val="FootnoteReference"/>
          <w:rFonts w:ascii="Times New Roman" w:hAnsi="Times New Roman" w:cs="Times New Roman"/>
          <w:kern w:val="16"/>
        </w:rPr>
        <w:footnoteReference w:id="454"/>
      </w:r>
      <w:r w:rsidRPr="000F7312">
        <w:rPr>
          <w:rFonts w:ascii="Times New Roman" w:hAnsi="Times New Roman" w:cs="Times New Roman"/>
          <w:kern w:val="16"/>
        </w:rPr>
        <w:t xml:space="preserve"> "</w:t>
      </w:r>
      <w:r w:rsidRPr="000F7312">
        <w:rPr>
          <w:rFonts w:ascii="Times New Roman" w:hAnsi="Times New Roman" w:cs="Times New Roman"/>
          <w:b/>
          <w:i/>
          <w:kern w:val="16"/>
        </w:rPr>
        <w:t>G-d will reveal Himself in the sight of all the people upon Mount Sinai</w:t>
      </w:r>
      <w:r w:rsidR="00A80A90" w:rsidRPr="000F7312">
        <w:rPr>
          <w:rFonts w:ascii="Times New Roman" w:hAnsi="Times New Roman" w:cs="Times New Roman"/>
          <w:kern w:val="16"/>
        </w:rPr>
        <w:t>;"</w:t>
      </w:r>
      <w:r w:rsidR="00A80A90" w:rsidRPr="000F7312">
        <w:rPr>
          <w:rStyle w:val="FootnoteReference"/>
          <w:rFonts w:ascii="Times New Roman" w:hAnsi="Times New Roman" w:cs="Times New Roman"/>
          <w:kern w:val="16"/>
        </w:rPr>
        <w:footnoteReference w:id="455"/>
      </w:r>
      <w:r w:rsidRPr="000F7312">
        <w:rPr>
          <w:rFonts w:ascii="Times New Roman" w:hAnsi="Times New Roman" w:cs="Times New Roman"/>
          <w:kern w:val="16"/>
        </w:rPr>
        <w:t xml:space="preserve"> "</w:t>
      </w:r>
      <w:r w:rsidRPr="000F7312">
        <w:rPr>
          <w:rFonts w:ascii="Times New Roman" w:hAnsi="Times New Roman" w:cs="Times New Roman"/>
          <w:b/>
          <w:i/>
          <w:kern w:val="16"/>
        </w:rPr>
        <w:t>because He revealed Himself upon it</w:t>
      </w:r>
      <w:r w:rsidR="00A80A90" w:rsidRPr="000F7312">
        <w:rPr>
          <w:rFonts w:ascii="Times New Roman" w:hAnsi="Times New Roman" w:cs="Times New Roman"/>
          <w:kern w:val="16"/>
        </w:rPr>
        <w:t>;,,</w:t>
      </w:r>
      <w:r w:rsidR="00A80A90" w:rsidRPr="000F7312">
        <w:rPr>
          <w:rStyle w:val="FootnoteReference"/>
          <w:rFonts w:ascii="Times New Roman" w:hAnsi="Times New Roman" w:cs="Times New Roman"/>
          <w:kern w:val="16"/>
        </w:rPr>
        <w:footnoteReference w:id="456"/>
      </w:r>
      <w:r w:rsidRPr="000F7312">
        <w:rPr>
          <w:rFonts w:ascii="Times New Roman" w:hAnsi="Times New Roman" w:cs="Times New Roman"/>
          <w:kern w:val="16"/>
        </w:rPr>
        <w:t xml:space="preserve"> "</w:t>
      </w:r>
      <w:r w:rsidRPr="000F7312">
        <w:rPr>
          <w:rFonts w:ascii="Times New Roman" w:hAnsi="Times New Roman" w:cs="Times New Roman"/>
          <w:b/>
          <w:i/>
          <w:kern w:val="16"/>
        </w:rPr>
        <w:t>And G-d revealed Himself upon Mount Sinai</w:t>
      </w:r>
      <w:r w:rsidR="00A80A90" w:rsidRPr="000F7312">
        <w:rPr>
          <w:rFonts w:ascii="Times New Roman" w:hAnsi="Times New Roman" w:cs="Times New Roman"/>
          <w:kern w:val="16"/>
        </w:rPr>
        <w:t>.,,</w:t>
      </w:r>
      <w:r w:rsidR="00A80A90" w:rsidRPr="000F7312">
        <w:rPr>
          <w:rStyle w:val="FootnoteReference"/>
          <w:rFonts w:ascii="Times New Roman" w:hAnsi="Times New Roman" w:cs="Times New Roman"/>
          <w:kern w:val="16"/>
        </w:rPr>
        <w:footnoteReference w:id="457"/>
      </w:r>
      <w:r w:rsidRPr="000F7312">
        <w:rPr>
          <w:rFonts w:ascii="Times New Roman" w:hAnsi="Times New Roman" w:cs="Times New Roman"/>
          <w:kern w:val="16"/>
        </w:rPr>
        <w:t xml:space="preserve"> He did not translate, "and the Glory of G-d revealed itself," as he translated th</w:t>
      </w:r>
      <w:r w:rsidR="00A80A90" w:rsidRPr="000F7312">
        <w:rPr>
          <w:rFonts w:ascii="Times New Roman" w:hAnsi="Times New Roman" w:cs="Times New Roman"/>
          <w:kern w:val="16"/>
        </w:rPr>
        <w:t>e expression, the mountain of G-d,</w:t>
      </w:r>
      <w:r w:rsidR="00A80A90" w:rsidRPr="000F7312">
        <w:rPr>
          <w:rStyle w:val="FootnoteReference"/>
          <w:rFonts w:ascii="Times New Roman" w:hAnsi="Times New Roman" w:cs="Times New Roman"/>
          <w:kern w:val="16"/>
        </w:rPr>
        <w:footnoteReference w:id="458"/>
      </w:r>
      <w:r w:rsidRPr="000F7312">
        <w:rPr>
          <w:rFonts w:ascii="Times New Roman" w:hAnsi="Times New Roman" w:cs="Times New Roman"/>
          <w:kern w:val="16"/>
        </w:rPr>
        <w:t xml:space="preserve"> at the beginning [of this book] as "the mountain upon which the Glory of G-d revealed itself." Likewise, Onkelos did so regarding this descent [upon Mount Sinai]; wherever the Proper Name of G-d [i.e., the Tetragrammaton] is mentioned, [he did not translate "the Glory of G-d"]. B</w:t>
      </w:r>
      <w:r w:rsidR="00A80A90" w:rsidRPr="000F7312">
        <w:rPr>
          <w:rFonts w:ascii="Times New Roman" w:hAnsi="Times New Roman" w:cs="Times New Roman"/>
          <w:kern w:val="16"/>
        </w:rPr>
        <w:t xml:space="preserve">ut when Scripture mentioned </w:t>
      </w:r>
      <w:r w:rsidR="00A80A90" w:rsidRPr="000F7312">
        <w:rPr>
          <w:rFonts w:ascii="Times New Roman" w:hAnsi="Times New Roman" w:cs="Times New Roman"/>
          <w:b/>
          <w:i/>
          <w:kern w:val="16"/>
        </w:rPr>
        <w:t>Eloh</w:t>
      </w:r>
      <w:r w:rsidRPr="000F7312">
        <w:rPr>
          <w:rFonts w:ascii="Times New Roman" w:hAnsi="Times New Roman" w:cs="Times New Roman"/>
          <w:b/>
          <w:i/>
          <w:kern w:val="16"/>
        </w:rPr>
        <w:t>im</w:t>
      </w:r>
      <w:r w:rsidRPr="000F7312">
        <w:rPr>
          <w:rFonts w:ascii="Times New Roman" w:hAnsi="Times New Roman" w:cs="Times New Roman"/>
          <w:kern w:val="16"/>
        </w:rPr>
        <w:t xml:space="preserve">, such as </w:t>
      </w:r>
      <w:r w:rsidR="00A80A90" w:rsidRPr="000F7312">
        <w:rPr>
          <w:rFonts w:ascii="Times New Roman" w:hAnsi="Times New Roman" w:cs="Times New Roman"/>
          <w:b/>
          <w:i/>
          <w:kern w:val="16"/>
        </w:rPr>
        <w:t>towards 'ha'Eloh</w:t>
      </w:r>
      <w:r w:rsidRPr="000F7312">
        <w:rPr>
          <w:rFonts w:ascii="Times New Roman" w:hAnsi="Times New Roman" w:cs="Times New Roman"/>
          <w:b/>
          <w:i/>
          <w:kern w:val="16"/>
        </w:rPr>
        <w:t>im</w:t>
      </w:r>
      <w:r w:rsidR="00A80A90" w:rsidRPr="000F7312">
        <w:rPr>
          <w:rFonts w:ascii="Times New Roman" w:hAnsi="Times New Roman" w:cs="Times New Roman"/>
          <w:kern w:val="16"/>
        </w:rPr>
        <w:t>,</w:t>
      </w:r>
      <w:r w:rsidR="00A80A90" w:rsidRPr="000F7312">
        <w:rPr>
          <w:rStyle w:val="FootnoteReference"/>
          <w:rFonts w:ascii="Times New Roman" w:hAnsi="Times New Roman" w:cs="Times New Roman"/>
          <w:kern w:val="16"/>
        </w:rPr>
        <w:footnoteReference w:id="459"/>
      </w:r>
      <w:r w:rsidRPr="000F7312">
        <w:rPr>
          <w:rFonts w:ascii="Times New Roman" w:hAnsi="Times New Roman" w:cs="Times New Roman"/>
          <w:kern w:val="16"/>
        </w:rPr>
        <w:t xml:space="preserve"> he translated "</w:t>
      </w:r>
      <w:r w:rsidRPr="000F7312">
        <w:rPr>
          <w:rFonts w:ascii="Times New Roman" w:hAnsi="Times New Roman" w:cs="Times New Roman"/>
          <w:b/>
          <w:i/>
          <w:kern w:val="16"/>
        </w:rPr>
        <w:t>towards the word of G-d</w:t>
      </w:r>
      <w:r w:rsidRPr="000F7312">
        <w:rPr>
          <w:rFonts w:ascii="Times New Roman" w:hAnsi="Times New Roman" w:cs="Times New Roman"/>
          <w:kern w:val="16"/>
        </w:rPr>
        <w:t xml:space="preserve">." Similarly, he translated </w:t>
      </w:r>
      <w:r w:rsidRPr="000F7312">
        <w:rPr>
          <w:rFonts w:ascii="Times New Roman" w:hAnsi="Times New Roman" w:cs="Times New Roman"/>
          <w:b/>
          <w:i/>
          <w:kern w:val="16"/>
        </w:rPr>
        <w:t>'ha'Elokim'</w:t>
      </w:r>
      <w:r w:rsidR="00875D46" w:rsidRPr="000F7312">
        <w:rPr>
          <w:rFonts w:ascii="Times New Roman" w:hAnsi="Times New Roman" w:cs="Times New Roman"/>
          <w:b/>
          <w:i/>
          <w:kern w:val="16"/>
        </w:rPr>
        <w:t xml:space="preserve"> </w:t>
      </w:r>
      <w:r w:rsidRPr="000F7312">
        <w:rPr>
          <w:rFonts w:ascii="Times New Roman" w:hAnsi="Times New Roman" w:cs="Times New Roman"/>
          <w:b/>
          <w:i/>
          <w:kern w:val="16"/>
        </w:rPr>
        <w:t>is come</w:t>
      </w:r>
      <w:r w:rsidR="00875D46" w:rsidRPr="000F7312">
        <w:rPr>
          <w:rStyle w:val="FootnoteReference"/>
          <w:rFonts w:ascii="Times New Roman" w:hAnsi="Times New Roman" w:cs="Times New Roman"/>
          <w:b/>
          <w:i/>
          <w:kern w:val="16"/>
        </w:rPr>
        <w:footnoteReference w:id="460"/>
      </w:r>
      <w:r w:rsidRPr="000F7312">
        <w:rPr>
          <w:rFonts w:ascii="Times New Roman" w:hAnsi="Times New Roman" w:cs="Times New Roman"/>
          <w:kern w:val="16"/>
        </w:rPr>
        <w:t xml:space="preserve"> as "</w:t>
      </w:r>
      <w:r w:rsidRPr="000F7312">
        <w:rPr>
          <w:rFonts w:ascii="Times New Roman" w:hAnsi="Times New Roman" w:cs="Times New Roman"/>
          <w:b/>
          <w:i/>
          <w:kern w:val="16"/>
        </w:rPr>
        <w:t>the Glory of G-d has revealed itself to you</w:t>
      </w:r>
      <w:r w:rsidRPr="000F7312">
        <w:rPr>
          <w:rFonts w:ascii="Times New Roman" w:hAnsi="Times New Roman" w:cs="Times New Roman"/>
          <w:kern w:val="16"/>
        </w:rPr>
        <w:t xml:space="preserve">," and he did not render it "G-d has revealed Himself to you." Likewise, [he translated </w:t>
      </w:r>
      <w:r w:rsidRPr="000F7312">
        <w:rPr>
          <w:rFonts w:ascii="Times New Roman" w:hAnsi="Times New Roman" w:cs="Times New Roman"/>
          <w:b/>
          <w:i/>
          <w:kern w:val="16"/>
        </w:rPr>
        <w:t>where</w:t>
      </w:r>
      <w:r w:rsidRPr="000F7312">
        <w:rPr>
          <w:rFonts w:ascii="Times New Roman" w:hAnsi="Times New Roman" w:cs="Times New Roman"/>
          <w:kern w:val="16"/>
        </w:rPr>
        <w:t xml:space="preserve"> </w:t>
      </w:r>
      <w:r w:rsidRPr="000F7312">
        <w:rPr>
          <w:rFonts w:ascii="Times New Roman" w:hAnsi="Times New Roman" w:cs="Times New Roman"/>
          <w:b/>
          <w:i/>
          <w:kern w:val="16"/>
        </w:rPr>
        <w:t>'ha 'Elokim' was</w:t>
      </w:r>
      <w:r w:rsidR="00875D46" w:rsidRPr="000F7312">
        <w:rPr>
          <w:rStyle w:val="FootnoteReference"/>
          <w:rFonts w:ascii="Times New Roman" w:hAnsi="Times New Roman" w:cs="Times New Roman"/>
          <w:b/>
          <w:i/>
          <w:kern w:val="16"/>
        </w:rPr>
        <w:footnoteReference w:id="461"/>
      </w:r>
      <w:r w:rsidRPr="000F7312">
        <w:rPr>
          <w:rFonts w:ascii="Times New Roman" w:hAnsi="Times New Roman" w:cs="Times New Roman"/>
          <w:kern w:val="16"/>
        </w:rPr>
        <w:t xml:space="preserve"> as] "where the Glory of G-d was." And so also he translated [</w:t>
      </w:r>
      <w:r w:rsidRPr="000F7312">
        <w:rPr>
          <w:rFonts w:ascii="Times New Roman" w:hAnsi="Times New Roman" w:cs="Times New Roman"/>
          <w:b/>
          <w:i/>
          <w:kern w:val="16"/>
        </w:rPr>
        <w:t>'v'ha'Elo</w:t>
      </w:r>
      <w:r w:rsidR="00875D46" w:rsidRPr="000F7312">
        <w:rPr>
          <w:rFonts w:ascii="Times New Roman" w:hAnsi="Times New Roman" w:cs="Times New Roman"/>
          <w:b/>
          <w:i/>
          <w:kern w:val="16"/>
        </w:rPr>
        <w:t>h</w:t>
      </w:r>
      <w:r w:rsidRPr="000F7312">
        <w:rPr>
          <w:rFonts w:ascii="Times New Roman" w:hAnsi="Times New Roman" w:cs="Times New Roman"/>
          <w:b/>
          <w:i/>
          <w:kern w:val="16"/>
        </w:rPr>
        <w:t>im</w:t>
      </w:r>
      <w:r w:rsidRPr="000F7312">
        <w:rPr>
          <w:rFonts w:ascii="Times New Roman" w:hAnsi="Times New Roman" w:cs="Times New Roman"/>
          <w:kern w:val="16"/>
        </w:rPr>
        <w:t xml:space="preserve"> </w:t>
      </w:r>
      <w:r w:rsidRPr="000F7312">
        <w:rPr>
          <w:rFonts w:ascii="Times New Roman" w:hAnsi="Times New Roman" w:cs="Times New Roman"/>
          <w:b/>
          <w:i/>
          <w:kern w:val="16"/>
        </w:rPr>
        <w:t>answered him by a voice</w:t>
      </w:r>
      <w:r w:rsidR="00875D46" w:rsidRPr="000F7312">
        <w:rPr>
          <w:rStyle w:val="FootnoteReference"/>
          <w:rFonts w:ascii="Times New Roman" w:hAnsi="Times New Roman" w:cs="Times New Roman"/>
          <w:b/>
          <w:i/>
          <w:kern w:val="16"/>
        </w:rPr>
        <w:footnoteReference w:id="462"/>
      </w:r>
      <w:r w:rsidRPr="000F7312">
        <w:rPr>
          <w:rFonts w:ascii="Times New Roman" w:hAnsi="Times New Roman" w:cs="Times New Roman"/>
          <w:kern w:val="16"/>
        </w:rPr>
        <w:t xml:space="preserve"> as] "and from before G-d, he was answered with a voice." All this is clear and lucid to him who comprehen</w:t>
      </w:r>
      <w:r w:rsidR="00875D46" w:rsidRPr="000F7312">
        <w:rPr>
          <w:rFonts w:ascii="Times New Roman" w:hAnsi="Times New Roman" w:cs="Times New Roman"/>
          <w:kern w:val="16"/>
        </w:rPr>
        <w:t>ds our words explained above.</w:t>
      </w:r>
      <w:r w:rsidR="00875D46" w:rsidRPr="000F7312">
        <w:rPr>
          <w:rStyle w:val="FootnoteReference"/>
          <w:rFonts w:ascii="Times New Roman" w:hAnsi="Times New Roman" w:cs="Times New Roman"/>
          <w:kern w:val="16"/>
        </w:rPr>
        <w:footnoteReference w:id="463"/>
      </w:r>
      <w:r w:rsidRPr="000F7312">
        <w:rPr>
          <w:rFonts w:ascii="Times New Roman" w:hAnsi="Times New Roman" w:cs="Times New Roman"/>
          <w:kern w:val="16"/>
        </w:rPr>
        <w:t xml:space="preserve"> Similarly, I have seen in carefully-edi</w:t>
      </w:r>
      <w:r w:rsidR="00875D46" w:rsidRPr="000F7312">
        <w:rPr>
          <w:rFonts w:ascii="Times New Roman" w:hAnsi="Times New Roman" w:cs="Times New Roman"/>
          <w:kern w:val="16"/>
        </w:rPr>
        <w:t xml:space="preserve">ted texts of Onkelos that he </w:t>
      </w:r>
      <w:r w:rsidRPr="000F7312">
        <w:rPr>
          <w:rFonts w:ascii="Times New Roman" w:hAnsi="Times New Roman" w:cs="Times New Roman"/>
          <w:kern w:val="16"/>
        </w:rPr>
        <w:t xml:space="preserve">translated literally the verse, </w:t>
      </w:r>
      <w:r w:rsidRPr="000F7312">
        <w:rPr>
          <w:rFonts w:ascii="Times New Roman" w:hAnsi="Times New Roman" w:cs="Times New Roman"/>
          <w:b/>
          <w:i/>
          <w:kern w:val="16"/>
        </w:rPr>
        <w:t xml:space="preserve">And </w:t>
      </w:r>
      <w:r w:rsidR="00875D46" w:rsidRPr="000F7312">
        <w:rPr>
          <w:rFonts w:ascii="Times New Roman" w:hAnsi="Times New Roman" w:cs="Times New Roman"/>
          <w:b/>
          <w:i/>
          <w:kern w:val="16"/>
        </w:rPr>
        <w:t>Moses went up into 'har 'ha'Eloh</w:t>
      </w:r>
      <w:r w:rsidRPr="000F7312">
        <w:rPr>
          <w:rFonts w:ascii="Times New Roman" w:hAnsi="Times New Roman" w:cs="Times New Roman"/>
          <w:b/>
          <w:i/>
          <w:kern w:val="16"/>
        </w:rPr>
        <w:t>im' (the mount of G-d)</w:t>
      </w:r>
      <w:r w:rsidR="00875D46" w:rsidRPr="000F7312">
        <w:rPr>
          <w:rFonts w:ascii="Times New Roman" w:hAnsi="Times New Roman" w:cs="Times New Roman"/>
          <w:kern w:val="16"/>
        </w:rPr>
        <w:t>.</w:t>
      </w:r>
      <w:r w:rsidR="00875D46" w:rsidRPr="000F7312">
        <w:rPr>
          <w:rStyle w:val="FootnoteReference"/>
          <w:rFonts w:ascii="Times New Roman" w:hAnsi="Times New Roman" w:cs="Times New Roman"/>
          <w:kern w:val="16"/>
        </w:rPr>
        <w:footnoteReference w:id="464"/>
      </w:r>
      <w:r w:rsidRPr="000F7312">
        <w:rPr>
          <w:rFonts w:ascii="Times New Roman" w:hAnsi="Times New Roman" w:cs="Times New Roman"/>
          <w:kern w:val="16"/>
        </w:rPr>
        <w:t xml:space="preserve"> Since it was after the Giving of the Torah, [he translated even the na</w:t>
      </w:r>
      <w:r w:rsidR="00875D46" w:rsidRPr="000F7312">
        <w:rPr>
          <w:rFonts w:ascii="Times New Roman" w:hAnsi="Times New Roman" w:cs="Times New Roman"/>
          <w:kern w:val="16"/>
        </w:rPr>
        <w:t xml:space="preserve">me </w:t>
      </w:r>
      <w:r w:rsidR="00875D46" w:rsidRPr="000F7312">
        <w:rPr>
          <w:rFonts w:ascii="Times New Roman" w:hAnsi="Times New Roman" w:cs="Times New Roman"/>
          <w:b/>
          <w:i/>
          <w:kern w:val="16"/>
        </w:rPr>
        <w:t>Eloh</w:t>
      </w:r>
      <w:r w:rsidRPr="000F7312">
        <w:rPr>
          <w:rFonts w:ascii="Times New Roman" w:hAnsi="Times New Roman" w:cs="Times New Roman"/>
          <w:b/>
          <w:i/>
          <w:kern w:val="16"/>
        </w:rPr>
        <w:t>im</w:t>
      </w:r>
      <w:r w:rsidRPr="000F7312">
        <w:rPr>
          <w:rFonts w:ascii="Times New Roman" w:hAnsi="Times New Roman" w:cs="Times New Roman"/>
          <w:kern w:val="16"/>
        </w:rPr>
        <w:t xml:space="preserve"> literally, and he did not render it, "and Moses went up into the mountain upon which the Glory of G-d revealed itself"] , and so it is written, </w:t>
      </w:r>
      <w:r w:rsidRPr="000F7312">
        <w:rPr>
          <w:rFonts w:ascii="Times New Roman" w:hAnsi="Times New Roman" w:cs="Times New Roman"/>
          <w:b/>
          <w:i/>
          <w:kern w:val="16"/>
        </w:rPr>
        <w:t>And they set forward from the mount of the Eternal</w:t>
      </w:r>
      <w:r w:rsidR="00875D46" w:rsidRPr="000F7312">
        <w:rPr>
          <w:rFonts w:ascii="Times New Roman" w:hAnsi="Times New Roman" w:cs="Times New Roman"/>
          <w:kern w:val="16"/>
        </w:rPr>
        <w:t>.</w:t>
      </w:r>
      <w:r w:rsidR="00875D46" w:rsidRPr="000F7312">
        <w:rPr>
          <w:rStyle w:val="FootnoteReference"/>
          <w:rFonts w:ascii="Times New Roman" w:hAnsi="Times New Roman" w:cs="Times New Roman"/>
          <w:kern w:val="16"/>
        </w:rPr>
        <w:footnoteReference w:id="465"/>
      </w:r>
      <w:r w:rsidRPr="000F7312">
        <w:rPr>
          <w:rFonts w:ascii="Times New Roman" w:hAnsi="Times New Roman" w:cs="Times New Roman"/>
          <w:kern w:val="16"/>
        </w:rPr>
        <w:t xml:space="preserve"> </w:t>
      </w:r>
    </w:p>
    <w:p w:rsidR="00875D46" w:rsidRPr="000F7312" w:rsidRDefault="00875D46"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17. FOR G-D IS COME IN ORDER TO 'NASOTH' YOU</w:t>
      </w:r>
      <w:r w:rsidR="00B42F26" w:rsidRPr="000F7312">
        <w:rPr>
          <w:rFonts w:ascii="Times New Roman" w:hAnsi="Times New Roman" w:cs="Times New Roman"/>
          <w:kern w:val="16"/>
        </w:rPr>
        <w:t>. "I.e., t</w:t>
      </w:r>
      <w:r w:rsidRPr="000F7312">
        <w:rPr>
          <w:rFonts w:ascii="Times New Roman" w:hAnsi="Times New Roman" w:cs="Times New Roman"/>
          <w:kern w:val="16"/>
        </w:rPr>
        <w:t>o make you 'great' in the world, [to ensure] that you obtain a name amongst the nations [becau</w:t>
      </w:r>
      <w:r w:rsidR="00B71C1F" w:rsidRPr="000F7312">
        <w:rPr>
          <w:rFonts w:ascii="Times New Roman" w:hAnsi="Times New Roman" w:cs="Times New Roman"/>
          <w:kern w:val="16"/>
        </w:rPr>
        <w:t>se of the fact] that He in His G</w:t>
      </w:r>
      <w:r w:rsidRPr="000F7312">
        <w:rPr>
          <w:rFonts w:ascii="Times New Roman" w:hAnsi="Times New Roman" w:cs="Times New Roman"/>
          <w:kern w:val="16"/>
        </w:rPr>
        <w:t xml:space="preserve">lory revealed Himself to you. </w:t>
      </w:r>
      <w:r w:rsidRPr="000F7312">
        <w:rPr>
          <w:rFonts w:ascii="Times New Roman" w:hAnsi="Times New Roman" w:cs="Times New Roman"/>
          <w:b/>
          <w:i/>
          <w:kern w:val="16"/>
        </w:rPr>
        <w:t>Nasoth</w:t>
      </w:r>
      <w:r w:rsidRPr="000F7312">
        <w:rPr>
          <w:rFonts w:ascii="Times New Roman" w:hAnsi="Times New Roman" w:cs="Times New Roman"/>
          <w:kern w:val="16"/>
        </w:rPr>
        <w:t xml:space="preserve"> i</w:t>
      </w:r>
      <w:r w:rsidR="00B71C1F" w:rsidRPr="000F7312">
        <w:rPr>
          <w:rFonts w:ascii="Times New Roman" w:hAnsi="Times New Roman" w:cs="Times New Roman"/>
          <w:kern w:val="16"/>
        </w:rPr>
        <w:t>s a term for 'exalting' and 'g</w:t>
      </w:r>
      <w:r w:rsidRPr="000F7312">
        <w:rPr>
          <w:rFonts w:ascii="Times New Roman" w:hAnsi="Times New Roman" w:cs="Times New Roman"/>
          <w:kern w:val="16"/>
        </w:rPr>
        <w:t xml:space="preserve">reatness,' just </w:t>
      </w:r>
      <w:r w:rsidR="00B71C1F" w:rsidRPr="000F7312">
        <w:rPr>
          <w:rFonts w:ascii="Times New Roman" w:hAnsi="Times New Roman" w:cs="Times New Roman"/>
          <w:kern w:val="16"/>
        </w:rPr>
        <w:t xml:space="preserve">as in the verses: </w:t>
      </w:r>
      <w:r w:rsidR="00B71C1F" w:rsidRPr="000F7312">
        <w:rPr>
          <w:rFonts w:ascii="Times New Roman" w:hAnsi="Times New Roman" w:cs="Times New Roman"/>
          <w:b/>
          <w:i/>
          <w:kern w:val="16"/>
        </w:rPr>
        <w:t>Lift up a 'nes</w:t>
      </w:r>
      <w:r w:rsidRPr="000F7312">
        <w:rPr>
          <w:rFonts w:ascii="Times New Roman" w:hAnsi="Times New Roman" w:cs="Times New Roman"/>
          <w:b/>
          <w:i/>
          <w:kern w:val="16"/>
        </w:rPr>
        <w:t>' (an ensign]</w:t>
      </w:r>
      <w:r w:rsidR="00B71C1F" w:rsidRPr="000F7312">
        <w:rPr>
          <w:rFonts w:ascii="Times New Roman" w:hAnsi="Times New Roman" w:cs="Times New Roman"/>
          <w:kern w:val="16"/>
        </w:rPr>
        <w:t>;</w:t>
      </w:r>
      <w:r w:rsidR="00B71C1F" w:rsidRPr="000F7312">
        <w:rPr>
          <w:rStyle w:val="FootnoteReference"/>
          <w:rFonts w:ascii="Times New Roman" w:hAnsi="Times New Roman" w:cs="Times New Roman"/>
          <w:kern w:val="16"/>
        </w:rPr>
        <w:footnoteReference w:id="466"/>
      </w:r>
      <w:r w:rsidRPr="000F7312">
        <w:rPr>
          <w:rFonts w:ascii="Times New Roman" w:hAnsi="Times New Roman" w:cs="Times New Roman"/>
          <w:kern w:val="16"/>
        </w:rPr>
        <w:t xml:space="preserve"> </w:t>
      </w:r>
      <w:r w:rsidRPr="000F7312">
        <w:rPr>
          <w:rFonts w:ascii="Times New Roman" w:hAnsi="Times New Roman" w:cs="Times New Roman"/>
          <w:b/>
          <w:i/>
          <w:kern w:val="16"/>
        </w:rPr>
        <w:t>'k</w:t>
      </w:r>
      <w:r w:rsidR="00B71C1F" w:rsidRPr="000F7312">
        <w:rPr>
          <w:rFonts w:ascii="Times New Roman" w:hAnsi="Times New Roman" w:cs="Times New Roman"/>
          <w:b/>
          <w:i/>
          <w:kern w:val="16"/>
        </w:rPr>
        <w:t>'nes</w:t>
      </w:r>
      <w:r w:rsidRPr="000F7312">
        <w:rPr>
          <w:rFonts w:ascii="Times New Roman" w:hAnsi="Times New Roman" w:cs="Times New Roman"/>
          <w:b/>
          <w:i/>
          <w:kern w:val="16"/>
        </w:rPr>
        <w:t>' (as an ensign) on a hill</w:t>
      </w:r>
      <w:r w:rsidR="00B71C1F" w:rsidRPr="000F7312">
        <w:rPr>
          <w:rFonts w:ascii="Times New Roman" w:hAnsi="Times New Roman" w:cs="Times New Roman"/>
          <w:kern w:val="16"/>
        </w:rPr>
        <w:t>,</w:t>
      </w:r>
      <w:r w:rsidR="00B71C1F" w:rsidRPr="000F7312">
        <w:rPr>
          <w:rStyle w:val="FootnoteReference"/>
          <w:rFonts w:ascii="Times New Roman" w:hAnsi="Times New Roman" w:cs="Times New Roman"/>
          <w:kern w:val="16"/>
        </w:rPr>
        <w:footnoteReference w:id="467"/>
      </w:r>
      <w:r w:rsidRPr="000F7312">
        <w:rPr>
          <w:rFonts w:ascii="Times New Roman" w:hAnsi="Times New Roman" w:cs="Times New Roman"/>
          <w:kern w:val="16"/>
        </w:rPr>
        <w:t xml:space="preserve"> which is so called</w:t>
      </w:r>
      <w:r w:rsidR="00B71C1F" w:rsidRPr="000F7312">
        <w:rPr>
          <w:rFonts w:ascii="Times New Roman" w:hAnsi="Times New Roman" w:cs="Times New Roman"/>
          <w:kern w:val="16"/>
        </w:rPr>
        <w:t xml:space="preserve"> because it is high." Thus Rash</w:t>
      </w:r>
      <w:r w:rsidRPr="000F7312">
        <w:rPr>
          <w:rFonts w:ascii="Times New Roman" w:hAnsi="Times New Roman" w:cs="Times New Roman"/>
          <w:kern w:val="16"/>
        </w:rPr>
        <w:t>i's langua</w:t>
      </w:r>
      <w:r w:rsidR="00B71C1F" w:rsidRPr="000F7312">
        <w:rPr>
          <w:rFonts w:ascii="Times New Roman" w:hAnsi="Times New Roman" w:cs="Times New Roman"/>
          <w:kern w:val="16"/>
        </w:rPr>
        <w:t>ge. But this is not correct.</w:t>
      </w:r>
      <w:r w:rsidR="00B71C1F" w:rsidRPr="000F7312">
        <w:rPr>
          <w:rStyle w:val="FootnoteReference"/>
          <w:rFonts w:ascii="Times New Roman" w:hAnsi="Times New Roman" w:cs="Times New Roman"/>
          <w:kern w:val="16"/>
        </w:rPr>
        <w:footnoteReference w:id="468"/>
      </w:r>
      <w:r w:rsidRPr="000F7312">
        <w:rPr>
          <w:rFonts w:ascii="Times New Roman" w:hAnsi="Times New Roman" w:cs="Times New Roman"/>
          <w:kern w:val="16"/>
        </w:rPr>
        <w:t xml:space="preserve"> Instead, it is possible that Moses is saying that </w:t>
      </w:r>
      <w:r w:rsidRPr="000F7312">
        <w:rPr>
          <w:rFonts w:ascii="Times New Roman" w:hAnsi="Times New Roman" w:cs="Times New Roman"/>
          <w:b/>
          <w:kern w:val="16"/>
          <w:highlight w:val="yellow"/>
        </w:rPr>
        <w:t>"it is in order to get you 'accustomed' to have faith in Him that G-d is come</w:t>
      </w:r>
      <w:r w:rsidRPr="000F7312">
        <w:rPr>
          <w:rFonts w:ascii="Times New Roman" w:hAnsi="Times New Roman" w:cs="Times New Roman"/>
          <w:kern w:val="16"/>
          <w:highlight w:val="yellow"/>
        </w:rPr>
        <w:t>.</w:t>
      </w:r>
      <w:r w:rsidRPr="000F7312">
        <w:rPr>
          <w:rFonts w:ascii="Times New Roman" w:hAnsi="Times New Roman" w:cs="Times New Roman"/>
          <w:kern w:val="16"/>
        </w:rPr>
        <w:t xml:space="preserve"> Since He has shown you the Revelation of the Divine Presence, your faith in Him has entered your hearts to cleave to Him, and your souls will never be separated from it forever. And that His fear may be before you when you sec that He alone is G-d in heaven and upon the earth, you will have great fear of Him." It may be that Moses is saying that</w:t>
      </w:r>
      <w:r w:rsidR="00B71C1F" w:rsidRPr="000F7312">
        <w:rPr>
          <w:rFonts w:ascii="Times New Roman" w:hAnsi="Times New Roman" w:cs="Times New Roman"/>
          <w:kern w:val="16"/>
        </w:rPr>
        <w:t xml:space="preserve"> "the fear of this great fire</w:t>
      </w:r>
      <w:r w:rsidR="00B71C1F" w:rsidRPr="000F7312">
        <w:rPr>
          <w:rStyle w:val="FootnoteReference"/>
          <w:rFonts w:ascii="Times New Roman" w:hAnsi="Times New Roman" w:cs="Times New Roman"/>
          <w:kern w:val="16"/>
        </w:rPr>
        <w:footnoteReference w:id="469"/>
      </w:r>
      <w:r w:rsidRPr="000F7312">
        <w:rPr>
          <w:rFonts w:ascii="Times New Roman" w:hAnsi="Times New Roman" w:cs="Times New Roman"/>
          <w:kern w:val="16"/>
        </w:rPr>
        <w:t xml:space="preserve"> will be before you, .md you will not sin because of your</w:t>
      </w:r>
      <w:r w:rsidR="00B71C1F" w:rsidRPr="000F7312">
        <w:rPr>
          <w:rFonts w:ascii="Times New Roman" w:hAnsi="Times New Roman" w:cs="Times New Roman"/>
          <w:kern w:val="16"/>
        </w:rPr>
        <w:t xml:space="preserve"> fear of it." And the word </w:t>
      </w:r>
      <w:r w:rsidR="00B71C1F" w:rsidRPr="000F7312">
        <w:rPr>
          <w:rFonts w:ascii="Times New Roman" w:hAnsi="Times New Roman" w:cs="Times New Roman"/>
          <w:b/>
          <w:i/>
          <w:kern w:val="16"/>
        </w:rPr>
        <w:t>nasoth</w:t>
      </w:r>
      <w:r w:rsidR="00B71C1F" w:rsidRPr="000F7312">
        <w:rPr>
          <w:rFonts w:ascii="Times New Roman" w:hAnsi="Times New Roman" w:cs="Times New Roman"/>
          <w:kern w:val="16"/>
        </w:rPr>
        <w:t>,</w:t>
      </w:r>
      <w:r w:rsidRPr="000F7312">
        <w:rPr>
          <w:rFonts w:ascii="Times New Roman" w:hAnsi="Times New Roman" w:cs="Times New Roman"/>
          <w:kern w:val="16"/>
        </w:rPr>
        <w:t xml:space="preserve"> is similar in expression to the verses: </w:t>
      </w:r>
      <w:r w:rsidRPr="000F7312">
        <w:rPr>
          <w:rFonts w:ascii="Times New Roman" w:hAnsi="Times New Roman" w:cs="Times New Roman"/>
          <w:b/>
          <w:i/>
          <w:kern w:val="16"/>
        </w:rPr>
        <w:t>And he [David] assayed to go, but could not, for he had 'nisah' (tried) it. And David said unto Saul: I cannot go with</w:t>
      </w:r>
      <w:r w:rsidR="00B71C1F" w:rsidRPr="000F7312">
        <w:rPr>
          <w:rFonts w:ascii="Times New Roman" w:hAnsi="Times New Roman" w:cs="Times New Roman"/>
          <w:b/>
          <w:i/>
          <w:kern w:val="16"/>
        </w:rPr>
        <w:t xml:space="preserve"> these; for I have not 'nisithl</w:t>
      </w:r>
      <w:r w:rsidRPr="000F7312">
        <w:rPr>
          <w:rFonts w:ascii="Times New Roman" w:hAnsi="Times New Roman" w:cs="Times New Roman"/>
          <w:b/>
          <w:i/>
          <w:kern w:val="16"/>
        </w:rPr>
        <w:t>' (tried) them</w:t>
      </w:r>
      <w:r w:rsidR="00B71C1F" w:rsidRPr="000F7312">
        <w:rPr>
          <w:rFonts w:ascii="Times New Roman" w:hAnsi="Times New Roman" w:cs="Times New Roman"/>
          <w:kern w:val="16"/>
        </w:rPr>
        <w:t>,</w:t>
      </w:r>
      <w:r w:rsidR="00B71C1F" w:rsidRPr="000F7312">
        <w:rPr>
          <w:rStyle w:val="FootnoteReference"/>
          <w:rFonts w:ascii="Times New Roman" w:hAnsi="Times New Roman" w:cs="Times New Roman"/>
          <w:kern w:val="16"/>
        </w:rPr>
        <w:footnoteReference w:id="470"/>
      </w:r>
      <w:r w:rsidRPr="000F7312">
        <w:rPr>
          <w:rFonts w:ascii="Times New Roman" w:hAnsi="Times New Roman" w:cs="Times New Roman"/>
          <w:kern w:val="16"/>
        </w:rPr>
        <w:t xml:space="preserve"> something like "accustomed." </w:t>
      </w:r>
    </w:p>
    <w:p w:rsidR="003469AD" w:rsidRPr="000F7312" w:rsidRDefault="003469AD" w:rsidP="00AD5A4A">
      <w:pPr>
        <w:keepNext/>
        <w:widowControl w:val="0"/>
        <w:spacing w:after="0" w:line="240" w:lineRule="auto"/>
        <w:jc w:val="both"/>
        <w:rPr>
          <w:rFonts w:ascii="Times New Roman" w:hAnsi="Times New Roman" w:cs="Times New Roman"/>
          <w:kern w:val="16"/>
        </w:rPr>
      </w:pPr>
    </w:p>
    <w:p w:rsidR="00B71C1F" w:rsidRPr="000F7312" w:rsidRDefault="00B71C1F"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The Rabbi [Moshe ben Maimon] has said in the Moreh Necbuchim</w:t>
      </w:r>
      <w:r w:rsidRPr="000F7312">
        <w:rPr>
          <w:rStyle w:val="FootnoteReference"/>
          <w:rFonts w:ascii="Times New Roman" w:hAnsi="Times New Roman" w:cs="Times New Roman"/>
          <w:kern w:val="16"/>
        </w:rPr>
        <w:footnoteReference w:id="471"/>
      </w:r>
      <w:r w:rsidR="003343F0" w:rsidRPr="000F7312">
        <w:rPr>
          <w:rFonts w:ascii="Times New Roman" w:hAnsi="Times New Roman" w:cs="Times New Roman"/>
          <w:kern w:val="16"/>
        </w:rPr>
        <w:t xml:space="preserve"> that Moses said to the people, </w:t>
      </w:r>
      <w:r w:rsidR="003343F0" w:rsidRPr="000F7312">
        <w:rPr>
          <w:rFonts w:ascii="Times New Roman" w:hAnsi="Times New Roman" w:cs="Times New Roman"/>
          <w:b/>
          <w:kern w:val="16"/>
          <w:highlight w:val="yellow"/>
        </w:rPr>
        <w:t>"Fear not, because the purpose of that which you have</w:t>
      </w:r>
      <w:r w:rsidRPr="000F7312">
        <w:rPr>
          <w:rFonts w:ascii="Times New Roman" w:hAnsi="Times New Roman" w:cs="Times New Roman"/>
          <w:b/>
          <w:kern w:val="16"/>
          <w:highlight w:val="yellow"/>
        </w:rPr>
        <w:t xml:space="preserve"> seen is that when the Eternal </w:t>
      </w:r>
      <w:r w:rsidR="003343F0" w:rsidRPr="000F7312">
        <w:rPr>
          <w:rFonts w:ascii="Times New Roman" w:hAnsi="Times New Roman" w:cs="Times New Roman"/>
          <w:b/>
          <w:kern w:val="16"/>
          <w:highlight w:val="yellow"/>
        </w:rPr>
        <w:t>G-d, in order to demonstrate your faithfulness to Him, will test you by sending you a false prophet who will aim to reverse that which you have heard, your steps will never slide from the way of the truth, for you have seen the truth with your own eyes."</w:t>
      </w:r>
      <w:r w:rsidR="003343F0" w:rsidRPr="000F7312">
        <w:rPr>
          <w:rFonts w:ascii="Times New Roman" w:hAnsi="Times New Roman" w:cs="Times New Roman"/>
          <w:kern w:val="16"/>
        </w:rPr>
        <w:t xml:space="preserve"> But if so, the sense of the verse, [according to </w:t>
      </w:r>
      <w:r w:rsidRPr="000F7312">
        <w:rPr>
          <w:rFonts w:ascii="Times New Roman" w:hAnsi="Times New Roman" w:cs="Times New Roman"/>
          <w:kern w:val="16"/>
        </w:rPr>
        <w:t>Rabbi Moshe ben Maimon]</w:t>
      </w:r>
      <w:r w:rsidR="003343F0" w:rsidRPr="000F7312">
        <w:rPr>
          <w:rFonts w:ascii="Times New Roman" w:hAnsi="Times New Roman" w:cs="Times New Roman"/>
          <w:kern w:val="16"/>
        </w:rPr>
        <w:t>, is that "in order to be able to prove you in the future, G-d came now so that you should remain</w:t>
      </w:r>
      <w:r w:rsidRPr="000F7312">
        <w:rPr>
          <w:rFonts w:ascii="Times New Roman" w:hAnsi="Times New Roman" w:cs="Times New Roman"/>
          <w:kern w:val="16"/>
        </w:rPr>
        <w:t xml:space="preserve"> faithful to Him in all trials.</w:t>
      </w:r>
      <w:r w:rsidR="003343F0" w:rsidRPr="000F7312">
        <w:rPr>
          <w:rFonts w:ascii="Times New Roman" w:hAnsi="Times New Roman" w:cs="Times New Roman"/>
          <w:kern w:val="16"/>
        </w:rPr>
        <w:t>"</w:t>
      </w: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B35187" w:rsidRPr="000F7312" w:rsidRDefault="00B71C1F"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In my opinio</w:t>
      </w:r>
      <w:r w:rsidR="003343F0" w:rsidRPr="000F7312">
        <w:rPr>
          <w:rFonts w:ascii="Times New Roman" w:hAnsi="Times New Roman" w:cs="Times New Roman"/>
          <w:kern w:val="16"/>
        </w:rPr>
        <w:t>n, the real "trial" is now, [and not as Rambam has it that "He now came in order to be able to prove you in the future"]. Moses is saying: "Now G-d wanted to try you whether yo</w:t>
      </w:r>
      <w:r w:rsidR="00B35187" w:rsidRPr="000F7312">
        <w:rPr>
          <w:rFonts w:ascii="Times New Roman" w:hAnsi="Times New Roman" w:cs="Times New Roman"/>
          <w:kern w:val="16"/>
        </w:rPr>
        <w:t>u will keep His commandments,</w:t>
      </w:r>
      <w:r w:rsidR="00B35187" w:rsidRPr="000F7312">
        <w:rPr>
          <w:rStyle w:val="FootnoteReference"/>
          <w:rFonts w:ascii="Times New Roman" w:hAnsi="Times New Roman" w:cs="Times New Roman"/>
          <w:kern w:val="16"/>
        </w:rPr>
        <w:footnoteReference w:id="472"/>
      </w:r>
      <w:r w:rsidR="003343F0" w:rsidRPr="000F7312">
        <w:rPr>
          <w:rFonts w:ascii="Times New Roman" w:hAnsi="Times New Roman" w:cs="Times New Roman"/>
          <w:kern w:val="16"/>
        </w:rPr>
        <w:t xml:space="preserve"> since He has now removed all doubt from your hearts. Fro</w:t>
      </w:r>
      <w:r w:rsidR="00B35187" w:rsidRPr="000F7312">
        <w:rPr>
          <w:rFonts w:ascii="Times New Roman" w:hAnsi="Times New Roman" w:cs="Times New Roman"/>
          <w:kern w:val="16"/>
        </w:rPr>
        <w:t>m now on, He will see whether you do love Him,</w:t>
      </w:r>
      <w:r w:rsidR="00B35187" w:rsidRPr="000F7312">
        <w:rPr>
          <w:rStyle w:val="FootnoteReference"/>
          <w:rFonts w:ascii="Times New Roman" w:hAnsi="Times New Roman" w:cs="Times New Roman"/>
          <w:kern w:val="16"/>
        </w:rPr>
        <w:footnoteReference w:id="473"/>
      </w:r>
      <w:r w:rsidR="003343F0" w:rsidRPr="000F7312">
        <w:rPr>
          <w:rFonts w:ascii="Times New Roman" w:hAnsi="Times New Roman" w:cs="Times New Roman"/>
          <w:kern w:val="16"/>
        </w:rPr>
        <w:t xml:space="preserve"> and whether you want Him and His commandments." So also does every expression of </w:t>
      </w:r>
      <w:r w:rsidR="003343F0" w:rsidRPr="000F7312">
        <w:rPr>
          <w:rFonts w:ascii="Times New Roman" w:hAnsi="Times New Roman" w:cs="Times New Roman"/>
          <w:b/>
          <w:i/>
          <w:kern w:val="16"/>
        </w:rPr>
        <w:t>nisayon</w:t>
      </w:r>
      <w:r w:rsidR="003343F0" w:rsidRPr="000F7312">
        <w:rPr>
          <w:rFonts w:ascii="Times New Roman" w:hAnsi="Times New Roman" w:cs="Times New Roman"/>
          <w:kern w:val="16"/>
        </w:rPr>
        <w:t xml:space="preserve"> mean "test," such as:</w:t>
      </w:r>
      <w:r w:rsidR="003343F0" w:rsidRPr="000F7312">
        <w:rPr>
          <w:rFonts w:ascii="Times New Roman" w:hAnsi="Times New Roman" w:cs="Times New Roman"/>
          <w:b/>
          <w:i/>
          <w:kern w:val="16"/>
        </w:rPr>
        <w:t xml:space="preserve"> I cannot go with these; for I have not 'nisithi' them</w:t>
      </w:r>
      <w:r w:rsidR="00B35187" w:rsidRPr="000F7312">
        <w:rPr>
          <w:rFonts w:ascii="Times New Roman" w:hAnsi="Times New Roman" w:cs="Times New Roman"/>
          <w:kern w:val="16"/>
        </w:rPr>
        <w:t>,</w:t>
      </w:r>
      <w:r w:rsidR="00B35187" w:rsidRPr="000F7312">
        <w:rPr>
          <w:rStyle w:val="FootnoteReference"/>
          <w:rFonts w:ascii="Times New Roman" w:hAnsi="Times New Roman" w:cs="Times New Roman"/>
          <w:kern w:val="16"/>
        </w:rPr>
        <w:footnoteReference w:id="474"/>
      </w:r>
      <w:r w:rsidR="003343F0" w:rsidRPr="000F7312">
        <w:rPr>
          <w:rFonts w:ascii="Times New Roman" w:hAnsi="Times New Roman" w:cs="Times New Roman"/>
          <w:kern w:val="16"/>
        </w:rPr>
        <w:t xml:space="preserve"> which means "I have never tried to walk with them."</w:t>
      </w: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It is possible that this "trial" is for the good [of the one wh</w:t>
      </w:r>
      <w:r w:rsidR="00B35187" w:rsidRPr="000F7312">
        <w:rPr>
          <w:rFonts w:ascii="Times New Roman" w:hAnsi="Times New Roman" w:cs="Times New Roman"/>
          <w:kern w:val="16"/>
        </w:rPr>
        <w:t>o is being tried],</w:t>
      </w:r>
      <w:r w:rsidR="00B35187" w:rsidRPr="000F7312">
        <w:rPr>
          <w:rStyle w:val="FootnoteReference"/>
          <w:rFonts w:ascii="Times New Roman" w:hAnsi="Times New Roman" w:cs="Times New Roman"/>
          <w:kern w:val="16"/>
        </w:rPr>
        <w:footnoteReference w:id="475"/>
      </w:r>
      <w:r w:rsidRPr="000F7312">
        <w:rPr>
          <w:rFonts w:ascii="Times New Roman" w:hAnsi="Times New Roman" w:cs="Times New Roman"/>
          <w:kern w:val="16"/>
        </w:rPr>
        <w:t xml:space="preserve"> for the master will sometimes try his servant with hard work in order to know whether he will endure it out of his love for him. Sometimes he will do him good in order to know whether he will requite him with additional service and honor for the good he has done him. This is similar</w:t>
      </w:r>
      <w:r w:rsidR="00B35187" w:rsidRPr="000F7312">
        <w:rPr>
          <w:rFonts w:ascii="Times New Roman" w:hAnsi="Times New Roman" w:cs="Times New Roman"/>
          <w:kern w:val="16"/>
        </w:rPr>
        <w:t xml:space="preserve"> to what the Sages have said:</w:t>
      </w:r>
      <w:r w:rsidR="00B35187" w:rsidRPr="000F7312">
        <w:rPr>
          <w:rStyle w:val="FootnoteReference"/>
          <w:rFonts w:ascii="Times New Roman" w:hAnsi="Times New Roman" w:cs="Times New Roman"/>
          <w:kern w:val="16"/>
        </w:rPr>
        <w:footnoteReference w:id="476"/>
      </w:r>
      <w:r w:rsidRPr="000F7312">
        <w:rPr>
          <w:rFonts w:ascii="Times New Roman" w:hAnsi="Times New Roman" w:cs="Times New Roman"/>
          <w:kern w:val="16"/>
        </w:rPr>
        <w:t xml:space="preserve"> </w:t>
      </w:r>
      <w:r w:rsidRPr="000F7312">
        <w:rPr>
          <w:rFonts w:ascii="Times New Roman" w:hAnsi="Times New Roman" w:cs="Times New Roman"/>
          <w:b/>
          <w:kern w:val="16"/>
          <w:highlight w:val="yellow"/>
        </w:rPr>
        <w:t>"Happy is the person who stands through his trials, for there is no man whom the Holy One, blessed be He, does not try. He tries the rich to see if his hand will be open for the poor; He tries the poor if he can bear suffering, etc."</w:t>
      </w:r>
      <w:r w:rsidRPr="000F7312">
        <w:rPr>
          <w:rFonts w:ascii="Times New Roman" w:hAnsi="Times New Roman" w:cs="Times New Roman"/>
          <w:kern w:val="16"/>
        </w:rPr>
        <w:t xml:space="preserve"> This is why Scripture says here: "G-d has been good to you in show</w:t>
      </w:r>
      <w:r w:rsidR="00B35187" w:rsidRPr="000F7312">
        <w:rPr>
          <w:rFonts w:ascii="Times New Roman" w:hAnsi="Times New Roman" w:cs="Times New Roman"/>
          <w:kern w:val="16"/>
        </w:rPr>
        <w:t>ing you His Glory, which</w:t>
      </w:r>
      <w:r w:rsidR="00B35187" w:rsidRPr="000F7312">
        <w:rPr>
          <w:rFonts w:ascii="Times New Roman" w:hAnsi="Times New Roman" w:cs="Times New Roman"/>
          <w:b/>
          <w:i/>
          <w:kern w:val="16"/>
        </w:rPr>
        <w:t xml:space="preserve"> He has</w:t>
      </w:r>
      <w:r w:rsidRPr="000F7312">
        <w:rPr>
          <w:rFonts w:ascii="Times New Roman" w:hAnsi="Times New Roman" w:cs="Times New Roman"/>
          <w:b/>
          <w:i/>
          <w:kern w:val="16"/>
        </w:rPr>
        <w:t xml:space="preserve"> not dealt with any nation</w:t>
      </w:r>
      <w:r w:rsidR="00B35187" w:rsidRPr="000F7312">
        <w:rPr>
          <w:rStyle w:val="FootnoteReference"/>
          <w:rFonts w:ascii="Times New Roman" w:hAnsi="Times New Roman" w:cs="Times New Roman"/>
          <w:b/>
          <w:i/>
          <w:kern w:val="16"/>
        </w:rPr>
        <w:footnoteReference w:id="477"/>
      </w:r>
      <w:r w:rsidRPr="000F7312">
        <w:rPr>
          <w:rFonts w:ascii="Times New Roman" w:hAnsi="Times New Roman" w:cs="Times New Roman"/>
          <w:kern w:val="16"/>
        </w:rPr>
        <w:t xml:space="preserve"> in order to prove you whether you will requite Him according to the good He has done to you </w:t>
      </w:r>
      <w:r w:rsidRPr="000F7312">
        <w:rPr>
          <w:rFonts w:ascii="Times New Roman" w:hAnsi="Times New Roman" w:cs="Times New Roman"/>
          <w:b/>
          <w:i/>
          <w:kern w:val="16"/>
        </w:rPr>
        <w:t>to be unto Him a people of inheritance</w:t>
      </w:r>
      <w:r w:rsidR="00B35187" w:rsidRPr="000F7312">
        <w:rPr>
          <w:rFonts w:ascii="Times New Roman" w:hAnsi="Times New Roman" w:cs="Times New Roman"/>
          <w:kern w:val="16"/>
        </w:rPr>
        <w:t>,</w:t>
      </w:r>
      <w:r w:rsidR="00B35187" w:rsidRPr="000F7312">
        <w:rPr>
          <w:rStyle w:val="FootnoteReference"/>
          <w:rFonts w:ascii="Times New Roman" w:hAnsi="Times New Roman" w:cs="Times New Roman"/>
          <w:kern w:val="16"/>
        </w:rPr>
        <w:footnoteReference w:id="478"/>
      </w:r>
      <w:r w:rsidR="00B35187" w:rsidRPr="000F7312">
        <w:rPr>
          <w:rFonts w:ascii="Times New Roman" w:hAnsi="Times New Roman" w:cs="Times New Roman"/>
          <w:kern w:val="16"/>
        </w:rPr>
        <w:t xml:space="preserve"> similar to what He said, </w:t>
      </w:r>
      <w:r w:rsidR="00B35187" w:rsidRPr="000F7312">
        <w:rPr>
          <w:rFonts w:ascii="Times New Roman" w:hAnsi="Times New Roman" w:cs="Times New Roman"/>
          <w:b/>
          <w:i/>
          <w:kern w:val="16"/>
        </w:rPr>
        <w:t>Do you</w:t>
      </w:r>
      <w:r w:rsidRPr="000F7312">
        <w:rPr>
          <w:rFonts w:ascii="Times New Roman" w:hAnsi="Times New Roman" w:cs="Times New Roman"/>
          <w:b/>
          <w:i/>
          <w:kern w:val="16"/>
        </w:rPr>
        <w:t xml:space="preserve"> thus requite the Eternal</w:t>
      </w:r>
      <w:r w:rsidR="00B35187" w:rsidRPr="000F7312">
        <w:rPr>
          <w:rFonts w:ascii="Times New Roman" w:hAnsi="Times New Roman" w:cs="Times New Roman"/>
          <w:kern w:val="16"/>
        </w:rPr>
        <w:t>?</w:t>
      </w:r>
      <w:r w:rsidR="00B35187" w:rsidRPr="000F7312">
        <w:rPr>
          <w:rStyle w:val="FootnoteReference"/>
          <w:rFonts w:ascii="Times New Roman" w:hAnsi="Times New Roman" w:cs="Times New Roman"/>
          <w:kern w:val="16"/>
        </w:rPr>
        <w:footnoteReference w:id="479"/>
      </w:r>
      <w:r w:rsidR="00B35187" w:rsidRPr="000F7312">
        <w:rPr>
          <w:rFonts w:ascii="Times New Roman" w:hAnsi="Times New Roman" w:cs="Times New Roman"/>
          <w:kern w:val="16"/>
        </w:rPr>
        <w:t xml:space="preserve"> And it is said. </w:t>
      </w:r>
      <w:r w:rsidRPr="000F7312">
        <w:rPr>
          <w:rFonts w:ascii="Times New Roman" w:hAnsi="Times New Roman" w:cs="Times New Roman"/>
          <w:b/>
          <w:i/>
          <w:kern w:val="16"/>
        </w:rPr>
        <w:t>"You only have I known of all the families of the earth; therefore I will visit upon you all your iniquities</w:t>
      </w:r>
      <w:r w:rsidR="00B35187" w:rsidRPr="000F7312">
        <w:rPr>
          <w:rFonts w:ascii="Times New Roman" w:hAnsi="Times New Roman" w:cs="Times New Roman"/>
          <w:kern w:val="16"/>
        </w:rPr>
        <w:t>,</w:t>
      </w:r>
      <w:r w:rsidR="00B35187" w:rsidRPr="000F7312">
        <w:rPr>
          <w:rStyle w:val="FootnoteReference"/>
          <w:rFonts w:ascii="Times New Roman" w:hAnsi="Times New Roman" w:cs="Times New Roman"/>
          <w:kern w:val="16"/>
        </w:rPr>
        <w:footnoteReference w:id="480"/>
      </w:r>
      <w:r w:rsidRPr="000F7312">
        <w:rPr>
          <w:rFonts w:ascii="Times New Roman" w:hAnsi="Times New Roman" w:cs="Times New Roman"/>
          <w:kern w:val="16"/>
        </w:rPr>
        <w:t xml:space="preserve"> for the nations are not </w:t>
      </w:r>
      <w:r w:rsidRPr="000F7312">
        <w:rPr>
          <w:rFonts w:ascii="Times New Roman" w:hAnsi="Times New Roman" w:cs="Times New Roman"/>
          <w:kern w:val="16"/>
        </w:rPr>
        <w:lastRenderedPageBreak/>
        <w:t xml:space="preserve">obligated to me as are you, whom I have known face to face." </w:t>
      </w:r>
    </w:p>
    <w:p w:rsidR="002A066E" w:rsidRPr="000F7312" w:rsidRDefault="002A066E" w:rsidP="00AD5A4A">
      <w:pPr>
        <w:keepNext/>
        <w:widowControl w:val="0"/>
        <w:spacing w:after="0" w:line="240" w:lineRule="auto"/>
        <w:jc w:val="both"/>
        <w:rPr>
          <w:rFonts w:ascii="Times New Roman" w:hAnsi="Times New Roman" w:cs="Times New Roman"/>
          <w:kern w:val="16"/>
        </w:rPr>
      </w:pPr>
    </w:p>
    <w:p w:rsidR="003343F0" w:rsidRPr="000F7312" w:rsidRDefault="002A066E"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19. YOU</w:t>
      </w:r>
      <w:r w:rsidR="003343F0" w:rsidRPr="000F7312">
        <w:rPr>
          <w:rFonts w:ascii="Times New Roman" w:hAnsi="Times New Roman" w:cs="Times New Roman"/>
          <w:b/>
          <w:kern w:val="16"/>
        </w:rPr>
        <w:t xml:space="preserve"> YOURSELVES HAVE SEEN THAT I HAVE TALKED WITH YOU FROM HEAVEN</w:t>
      </w:r>
      <w:r w:rsidR="003343F0" w:rsidRPr="000F7312">
        <w:rPr>
          <w:rFonts w:ascii="Times New Roman" w:hAnsi="Times New Roman" w:cs="Times New Roman"/>
          <w:kern w:val="16"/>
        </w:rPr>
        <w:t xml:space="preserve">. He commanded that Moses tell them: "Since you yourselves have seen that I have talked with you from heaven and that I am Master in heaven and upon the earth, do not combine </w:t>
      </w:r>
      <w:r w:rsidR="003343F0" w:rsidRPr="000F7312">
        <w:rPr>
          <w:rFonts w:ascii="Times New Roman" w:hAnsi="Times New Roman" w:cs="Times New Roman"/>
          <w:b/>
          <w:i/>
          <w:kern w:val="16"/>
        </w:rPr>
        <w:t>gods of silver or gods of gold</w:t>
      </w:r>
      <w:r w:rsidRPr="000F7312">
        <w:rPr>
          <w:rStyle w:val="FootnoteReference"/>
          <w:rFonts w:ascii="Times New Roman" w:hAnsi="Times New Roman" w:cs="Times New Roman"/>
          <w:b/>
          <w:i/>
          <w:kern w:val="16"/>
        </w:rPr>
        <w:footnoteReference w:id="481"/>
      </w:r>
      <w:r w:rsidR="003343F0" w:rsidRPr="000F7312">
        <w:rPr>
          <w:rFonts w:ascii="Times New Roman" w:hAnsi="Times New Roman" w:cs="Times New Roman"/>
          <w:kern w:val="16"/>
        </w:rPr>
        <w:t xml:space="preserve"> with Me, for you have no need of another aid with Me." The purport of the verse is: </w:t>
      </w:r>
      <w:r w:rsidRPr="000F7312">
        <w:rPr>
          <w:rFonts w:ascii="Times New Roman" w:hAnsi="Times New Roman" w:cs="Times New Roman"/>
          <w:b/>
          <w:i/>
          <w:kern w:val="16"/>
        </w:rPr>
        <w:t>You wi</w:t>
      </w:r>
      <w:r w:rsidR="003343F0" w:rsidRPr="000F7312">
        <w:rPr>
          <w:rFonts w:ascii="Times New Roman" w:hAnsi="Times New Roman" w:cs="Times New Roman"/>
          <w:b/>
          <w:i/>
          <w:kern w:val="16"/>
        </w:rPr>
        <w:t>ll not make with Me gods of silver</w:t>
      </w:r>
      <w:r w:rsidR="003343F0" w:rsidRPr="000F7312">
        <w:rPr>
          <w:rFonts w:ascii="Times New Roman" w:hAnsi="Times New Roman" w:cs="Times New Roman"/>
          <w:kern w:val="16"/>
        </w:rPr>
        <w:t xml:space="preserve">, </w:t>
      </w:r>
      <w:r w:rsidRPr="000F7312">
        <w:rPr>
          <w:rFonts w:ascii="Times New Roman" w:hAnsi="Times New Roman" w:cs="Times New Roman"/>
          <w:b/>
          <w:i/>
          <w:kern w:val="16"/>
        </w:rPr>
        <w:t>and you wi</w:t>
      </w:r>
      <w:r w:rsidR="003343F0" w:rsidRPr="000F7312">
        <w:rPr>
          <w:rFonts w:ascii="Times New Roman" w:hAnsi="Times New Roman" w:cs="Times New Roman"/>
          <w:b/>
          <w:i/>
          <w:kern w:val="16"/>
        </w:rPr>
        <w:t>ll not make unto you gods of gold</w:t>
      </w:r>
      <w:r w:rsidR="003343F0" w:rsidRPr="000F7312">
        <w:rPr>
          <w:rFonts w:ascii="Times New Roman" w:hAnsi="Times New Roman" w:cs="Times New Roman"/>
          <w:kern w:val="16"/>
        </w:rPr>
        <w:t xml:space="preserve">. In my opinion, the explanation of the verse is as follows: "Do not make gods of silver or gods of gold to be </w:t>
      </w:r>
      <w:r w:rsidRPr="000F7312">
        <w:rPr>
          <w:rFonts w:ascii="Times New Roman" w:hAnsi="Times New Roman" w:cs="Times New Roman"/>
          <w:kern w:val="16"/>
        </w:rPr>
        <w:t>to you for gods with Him; and you wi</w:t>
      </w:r>
      <w:r w:rsidR="003343F0" w:rsidRPr="000F7312">
        <w:rPr>
          <w:rFonts w:ascii="Times New Roman" w:hAnsi="Times New Roman" w:cs="Times New Roman"/>
          <w:kern w:val="16"/>
        </w:rPr>
        <w:t>ll not make them altogether." Thus He warned against believing in them, and again warned against merely making them, s</w:t>
      </w:r>
      <w:r w:rsidRPr="000F7312">
        <w:rPr>
          <w:rFonts w:ascii="Times New Roman" w:hAnsi="Times New Roman" w:cs="Times New Roman"/>
          <w:kern w:val="16"/>
        </w:rPr>
        <w:t>imilar to the verse, Neither will you rear you up a graven image, or a pill</w:t>
      </w:r>
      <w:r w:rsidR="003343F0" w:rsidRPr="000F7312">
        <w:rPr>
          <w:rFonts w:ascii="Times New Roman" w:hAnsi="Times New Roman" w:cs="Times New Roman"/>
          <w:kern w:val="16"/>
        </w:rPr>
        <w:t>ar.</w:t>
      </w:r>
      <w:r w:rsidRPr="000F7312">
        <w:rPr>
          <w:rStyle w:val="FootnoteReference"/>
          <w:rFonts w:ascii="Times New Roman" w:hAnsi="Times New Roman" w:cs="Times New Roman"/>
          <w:kern w:val="16"/>
        </w:rPr>
        <w:footnoteReference w:id="482"/>
      </w:r>
      <w:r w:rsidRPr="000F7312">
        <w:rPr>
          <w:rFonts w:ascii="Times New Roman" w:hAnsi="Times New Roman" w:cs="Times New Roman"/>
          <w:kern w:val="16"/>
        </w:rPr>
        <w:t xml:space="preserve"> By way of</w:t>
      </w:r>
      <w:r w:rsidR="003343F0" w:rsidRPr="000F7312">
        <w:rPr>
          <w:rFonts w:ascii="Times New Roman" w:hAnsi="Times New Roman" w:cs="Times New Roman"/>
          <w:kern w:val="16"/>
        </w:rPr>
        <w:t xml:space="preserve"> Truth, </w:t>
      </w:r>
      <w:r w:rsidRPr="000F7312">
        <w:rPr>
          <w:rFonts w:ascii="Times New Roman" w:hAnsi="Times New Roman" w:cs="Times New Roman"/>
          <w:kern w:val="16"/>
        </w:rPr>
        <w:t>[the mystic lore of the Cabala]</w:t>
      </w:r>
      <w:r w:rsidR="003343F0" w:rsidRPr="000F7312">
        <w:rPr>
          <w:rFonts w:ascii="Times New Roman" w:hAnsi="Times New Roman" w:cs="Times New Roman"/>
          <w:kern w:val="16"/>
        </w:rPr>
        <w:t xml:space="preserve">, the meaning of the word </w:t>
      </w:r>
      <w:r w:rsidR="003343F0" w:rsidRPr="000F7312">
        <w:rPr>
          <w:rFonts w:ascii="Times New Roman" w:hAnsi="Times New Roman" w:cs="Times New Roman"/>
          <w:b/>
          <w:i/>
          <w:kern w:val="16"/>
        </w:rPr>
        <w:t>iti (with Me)</w:t>
      </w:r>
      <w:r w:rsidR="003343F0" w:rsidRPr="000F7312">
        <w:rPr>
          <w:rFonts w:ascii="Times New Roman" w:hAnsi="Times New Roman" w:cs="Times New Roman"/>
          <w:kern w:val="16"/>
        </w:rPr>
        <w:t xml:space="preserve"> is like the Expression </w:t>
      </w:r>
      <w:r w:rsidRPr="000F7312">
        <w:rPr>
          <w:rFonts w:ascii="Times New Roman" w:hAnsi="Times New Roman" w:cs="Times New Roman"/>
          <w:b/>
          <w:i/>
          <w:kern w:val="16"/>
        </w:rPr>
        <w:t>al panai (</w:t>
      </w:r>
      <w:r w:rsidR="003343F0" w:rsidRPr="000F7312">
        <w:rPr>
          <w:rFonts w:ascii="Times New Roman" w:hAnsi="Times New Roman" w:cs="Times New Roman"/>
          <w:b/>
          <w:i/>
          <w:kern w:val="16"/>
        </w:rPr>
        <w:t>before My face)</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483"/>
      </w:r>
      <w:r w:rsidR="003343F0" w:rsidRPr="000F7312">
        <w:rPr>
          <w:rFonts w:ascii="Times New Roman" w:hAnsi="Times New Roman" w:cs="Times New Roman"/>
          <w:kern w:val="16"/>
        </w:rPr>
        <w:t xml:space="preserve"> and I have already</w:t>
      </w:r>
      <w:r w:rsidRPr="000F7312">
        <w:rPr>
          <w:rFonts w:ascii="Times New Roman" w:hAnsi="Times New Roman" w:cs="Times New Roman"/>
          <w:kern w:val="16"/>
        </w:rPr>
        <w:t xml:space="preserve"> alluded to its explanation.</w:t>
      </w:r>
      <w:r w:rsidRPr="000F7312">
        <w:rPr>
          <w:rStyle w:val="FootnoteReference"/>
          <w:rFonts w:ascii="Times New Roman" w:hAnsi="Times New Roman" w:cs="Times New Roman"/>
          <w:kern w:val="16"/>
        </w:rPr>
        <w:footnoteReference w:id="484"/>
      </w:r>
    </w:p>
    <w:p w:rsidR="002A066E" w:rsidRPr="000F7312" w:rsidRDefault="002A066E"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Rashi wrote: "</w:t>
      </w:r>
      <w:r w:rsidRPr="000F7312">
        <w:rPr>
          <w:rFonts w:ascii="Times New Roman" w:hAnsi="Times New Roman" w:cs="Times New Roman"/>
          <w:b/>
          <w:i/>
          <w:kern w:val="16"/>
        </w:rPr>
        <w:t>That I have talked with you from heaven</w:t>
      </w:r>
      <w:r w:rsidRPr="000F7312">
        <w:rPr>
          <w:rFonts w:ascii="Times New Roman" w:hAnsi="Times New Roman" w:cs="Times New Roman"/>
          <w:kern w:val="16"/>
        </w:rPr>
        <w:t xml:space="preserve">. But another verse states, </w:t>
      </w:r>
      <w:r w:rsidRPr="000F7312">
        <w:rPr>
          <w:rFonts w:ascii="Times New Roman" w:hAnsi="Times New Roman" w:cs="Times New Roman"/>
          <w:b/>
          <w:i/>
          <w:kern w:val="16"/>
        </w:rPr>
        <w:t>And the Eternal came down upon Sinai</w:t>
      </w:r>
      <w:r w:rsidR="002A066E" w:rsidRPr="000F7312">
        <w:rPr>
          <w:rFonts w:ascii="Times New Roman" w:hAnsi="Times New Roman" w:cs="Times New Roman"/>
          <w:kern w:val="16"/>
        </w:rPr>
        <w:t>!</w:t>
      </w:r>
      <w:r w:rsidR="002A066E" w:rsidRPr="000F7312">
        <w:rPr>
          <w:rStyle w:val="FootnoteReference"/>
          <w:rFonts w:ascii="Times New Roman" w:hAnsi="Times New Roman" w:cs="Times New Roman"/>
          <w:kern w:val="16"/>
        </w:rPr>
        <w:footnoteReference w:id="485"/>
      </w:r>
      <w:r w:rsidRPr="000F7312">
        <w:rPr>
          <w:rFonts w:ascii="Times New Roman" w:hAnsi="Times New Roman" w:cs="Times New Roman"/>
          <w:kern w:val="16"/>
        </w:rPr>
        <w:t xml:space="preserve"> There comes a third verse to harmonize </w:t>
      </w:r>
      <w:r w:rsidR="002A066E" w:rsidRPr="000F7312">
        <w:rPr>
          <w:rFonts w:ascii="Times New Roman" w:hAnsi="Times New Roman" w:cs="Times New Roman"/>
          <w:kern w:val="16"/>
        </w:rPr>
        <w:t xml:space="preserve">them: </w:t>
      </w:r>
      <w:r w:rsidR="002A066E" w:rsidRPr="000F7312">
        <w:rPr>
          <w:rFonts w:ascii="Times New Roman" w:hAnsi="Times New Roman" w:cs="Times New Roman"/>
          <w:b/>
          <w:i/>
          <w:kern w:val="16"/>
        </w:rPr>
        <w:t>Out of heaven He made you</w:t>
      </w:r>
      <w:r w:rsidRPr="000F7312">
        <w:rPr>
          <w:rFonts w:ascii="Times New Roman" w:hAnsi="Times New Roman" w:cs="Times New Roman"/>
          <w:b/>
          <w:i/>
          <w:kern w:val="16"/>
        </w:rPr>
        <w:t xml:space="preserve"> to hear His Vo</w:t>
      </w:r>
      <w:r w:rsidR="002A066E" w:rsidRPr="000F7312">
        <w:rPr>
          <w:rFonts w:ascii="Times New Roman" w:hAnsi="Times New Roman" w:cs="Times New Roman"/>
          <w:b/>
          <w:i/>
          <w:kern w:val="16"/>
        </w:rPr>
        <w:t>ice, that He might instruct you</w:t>
      </w:r>
      <w:r w:rsidRPr="000F7312">
        <w:rPr>
          <w:rFonts w:ascii="Times New Roman" w:hAnsi="Times New Roman" w:cs="Times New Roman"/>
          <w:b/>
          <w:i/>
          <w:kern w:val="16"/>
        </w:rPr>
        <w:t>; and upon earth He m</w:t>
      </w:r>
      <w:r w:rsidR="002A066E" w:rsidRPr="000F7312">
        <w:rPr>
          <w:rFonts w:ascii="Times New Roman" w:hAnsi="Times New Roman" w:cs="Times New Roman"/>
          <w:b/>
          <w:i/>
          <w:kern w:val="16"/>
        </w:rPr>
        <w:t>ade you</w:t>
      </w:r>
      <w:r w:rsidRPr="000F7312">
        <w:rPr>
          <w:rFonts w:ascii="Times New Roman" w:hAnsi="Times New Roman" w:cs="Times New Roman"/>
          <w:b/>
          <w:i/>
          <w:kern w:val="16"/>
        </w:rPr>
        <w:t xml:space="preserve"> to see His great fire</w:t>
      </w:r>
      <w:r w:rsidR="002A066E" w:rsidRPr="000F7312">
        <w:rPr>
          <w:rFonts w:ascii="Times New Roman" w:hAnsi="Times New Roman" w:cs="Times New Roman"/>
          <w:kern w:val="16"/>
        </w:rPr>
        <w:t>.</w:t>
      </w:r>
      <w:r w:rsidR="002A066E" w:rsidRPr="000F7312">
        <w:rPr>
          <w:rStyle w:val="FootnoteReference"/>
          <w:rFonts w:ascii="Times New Roman" w:hAnsi="Times New Roman" w:cs="Times New Roman"/>
          <w:kern w:val="16"/>
        </w:rPr>
        <w:footnoteReference w:id="486"/>
      </w:r>
      <w:r w:rsidRPr="000F7312">
        <w:rPr>
          <w:rFonts w:ascii="Times New Roman" w:hAnsi="Times New Roman" w:cs="Times New Roman"/>
          <w:kern w:val="16"/>
        </w:rPr>
        <w:t xml:space="preserve"> His Glory was in heaven, and His might was [manifest] upon the earth." Thus Rashi's lan</w:t>
      </w:r>
      <w:r w:rsidR="00346BED" w:rsidRPr="000F7312">
        <w:rPr>
          <w:rFonts w:ascii="Times New Roman" w:hAnsi="Times New Roman" w:cs="Times New Roman"/>
          <w:kern w:val="16"/>
        </w:rPr>
        <w:t>guage. But it is not precise.</w:t>
      </w:r>
      <w:r w:rsidR="00346BED" w:rsidRPr="000F7312">
        <w:rPr>
          <w:rStyle w:val="FootnoteReference"/>
          <w:rFonts w:ascii="Times New Roman" w:hAnsi="Times New Roman" w:cs="Times New Roman"/>
          <w:kern w:val="16"/>
        </w:rPr>
        <w:footnoteReference w:id="487"/>
      </w:r>
      <w:r w:rsidR="00346BED" w:rsidRPr="000F7312">
        <w:rPr>
          <w:rFonts w:ascii="Times New Roman" w:hAnsi="Times New Roman" w:cs="Times New Roman"/>
          <w:kern w:val="16"/>
        </w:rPr>
        <w:t xml:space="preserve"> The harmonizing of the </w:t>
      </w:r>
      <w:r w:rsidRPr="000F7312">
        <w:rPr>
          <w:rFonts w:ascii="Times New Roman" w:hAnsi="Times New Roman" w:cs="Times New Roman"/>
          <w:kern w:val="16"/>
        </w:rPr>
        <w:t>verses is i</w:t>
      </w:r>
      <w:r w:rsidR="00346BED" w:rsidRPr="000F7312">
        <w:rPr>
          <w:rFonts w:ascii="Times New Roman" w:hAnsi="Times New Roman" w:cs="Times New Roman"/>
          <w:kern w:val="16"/>
        </w:rPr>
        <w:t>ndeed a Midrash of the Sages,</w:t>
      </w:r>
      <w:r w:rsidR="00346BED" w:rsidRPr="000F7312">
        <w:rPr>
          <w:rStyle w:val="FootnoteReference"/>
          <w:rFonts w:ascii="Times New Roman" w:hAnsi="Times New Roman" w:cs="Times New Roman"/>
          <w:kern w:val="16"/>
        </w:rPr>
        <w:footnoteReference w:id="488"/>
      </w:r>
      <w:r w:rsidRPr="000F7312">
        <w:rPr>
          <w:rFonts w:ascii="Times New Roman" w:hAnsi="Times New Roman" w:cs="Times New Roman"/>
          <w:kern w:val="16"/>
        </w:rPr>
        <w:t xml:space="preserve"> and it is true that G-d was in heaven, and Hi</w:t>
      </w:r>
      <w:r w:rsidR="00346BED" w:rsidRPr="000F7312">
        <w:rPr>
          <w:rFonts w:ascii="Times New Roman" w:hAnsi="Times New Roman" w:cs="Times New Roman"/>
          <w:kern w:val="16"/>
        </w:rPr>
        <w:t>s Glory was upon Mount Sinai,</w:t>
      </w:r>
      <w:r w:rsidR="00346BED" w:rsidRPr="000F7312">
        <w:rPr>
          <w:rStyle w:val="FootnoteReference"/>
          <w:rFonts w:ascii="Times New Roman" w:hAnsi="Times New Roman" w:cs="Times New Roman"/>
          <w:kern w:val="16"/>
        </w:rPr>
        <w:footnoteReference w:id="489"/>
      </w:r>
      <w:r w:rsidRPr="000F7312">
        <w:rPr>
          <w:rFonts w:ascii="Times New Roman" w:hAnsi="Times New Roman" w:cs="Times New Roman"/>
          <w:kern w:val="16"/>
        </w:rPr>
        <w:t xml:space="preserve"> for G-d was in</w:t>
      </w:r>
      <w:r w:rsidR="00346BED" w:rsidRPr="000F7312">
        <w:rPr>
          <w:rFonts w:ascii="Times New Roman" w:hAnsi="Times New Roman" w:cs="Times New Roman"/>
          <w:kern w:val="16"/>
        </w:rPr>
        <w:t xml:space="preserve"> the fire, and it is written, </w:t>
      </w:r>
      <w:r w:rsidR="00346BED" w:rsidRPr="000F7312">
        <w:rPr>
          <w:rFonts w:ascii="Times New Roman" w:hAnsi="Times New Roman" w:cs="Times New Roman"/>
          <w:b/>
          <w:i/>
          <w:kern w:val="16"/>
        </w:rPr>
        <w:t>You came</w:t>
      </w:r>
      <w:r w:rsidRPr="000F7312">
        <w:rPr>
          <w:rFonts w:ascii="Times New Roman" w:hAnsi="Times New Roman" w:cs="Times New Roman"/>
          <w:b/>
          <w:i/>
          <w:kern w:val="16"/>
        </w:rPr>
        <w:t xml:space="preserve"> down al</w:t>
      </w:r>
      <w:r w:rsidR="00346BED" w:rsidRPr="000F7312">
        <w:rPr>
          <w:rFonts w:ascii="Times New Roman" w:hAnsi="Times New Roman" w:cs="Times New Roman"/>
          <w:b/>
          <w:i/>
          <w:kern w:val="16"/>
        </w:rPr>
        <w:t>so upon Mount Sinai, and spoke</w:t>
      </w:r>
      <w:r w:rsidRPr="000F7312">
        <w:rPr>
          <w:rFonts w:ascii="Times New Roman" w:hAnsi="Times New Roman" w:cs="Times New Roman"/>
          <w:b/>
          <w:i/>
          <w:kern w:val="16"/>
        </w:rPr>
        <w:t xml:space="preserve"> with them from heaven</w:t>
      </w:r>
      <w:r w:rsidR="00346BED" w:rsidRPr="000F7312">
        <w:rPr>
          <w:rFonts w:ascii="Times New Roman" w:hAnsi="Times New Roman" w:cs="Times New Roman"/>
          <w:kern w:val="16"/>
        </w:rPr>
        <w:t>.</w:t>
      </w:r>
      <w:r w:rsidR="00346BED" w:rsidRPr="000F7312">
        <w:rPr>
          <w:rStyle w:val="FootnoteReference"/>
          <w:rFonts w:ascii="Times New Roman" w:hAnsi="Times New Roman" w:cs="Times New Roman"/>
          <w:kern w:val="16"/>
        </w:rPr>
        <w:footnoteReference w:id="490"/>
      </w:r>
      <w:r w:rsidRPr="000F7312">
        <w:rPr>
          <w:rFonts w:ascii="Times New Roman" w:hAnsi="Times New Roman" w:cs="Times New Roman"/>
          <w:kern w:val="16"/>
        </w:rPr>
        <w:t xml:space="preserve"> All the verses in their various expressions are thus clear to all who know [the mystic teachings of the Cabala]. I have alr</w:t>
      </w:r>
      <w:r w:rsidR="00346BED" w:rsidRPr="000F7312">
        <w:rPr>
          <w:rFonts w:ascii="Times New Roman" w:hAnsi="Times New Roman" w:cs="Times New Roman"/>
          <w:kern w:val="16"/>
        </w:rPr>
        <w:t>eady explained it all above.</w:t>
      </w:r>
      <w:r w:rsidR="00346BED" w:rsidRPr="000F7312">
        <w:rPr>
          <w:rStyle w:val="FootnoteReference"/>
          <w:rFonts w:ascii="Times New Roman" w:hAnsi="Times New Roman" w:cs="Times New Roman"/>
          <w:kern w:val="16"/>
        </w:rPr>
        <w:footnoteReference w:id="491"/>
      </w:r>
      <w:r w:rsidRPr="000F7312">
        <w:rPr>
          <w:rFonts w:ascii="Times New Roman" w:hAnsi="Times New Roman" w:cs="Times New Roman"/>
          <w:kern w:val="16"/>
        </w:rPr>
        <w:t xml:space="preserve"> And Rabbi Abraham ibn Ezra wrote that he who has a discerning heart will understand the meaning thereo</w:t>
      </w:r>
      <w:r w:rsidR="00346BED" w:rsidRPr="000F7312">
        <w:rPr>
          <w:rFonts w:ascii="Times New Roman" w:hAnsi="Times New Roman" w:cs="Times New Roman"/>
          <w:kern w:val="16"/>
        </w:rPr>
        <w:t>f in the section of Ki Thisa.</w:t>
      </w:r>
      <w:r w:rsidR="00346BED" w:rsidRPr="000F7312">
        <w:rPr>
          <w:rStyle w:val="FootnoteReference"/>
          <w:rFonts w:ascii="Times New Roman" w:hAnsi="Times New Roman" w:cs="Times New Roman"/>
          <w:kern w:val="16"/>
        </w:rPr>
        <w:footnoteReference w:id="492"/>
      </w:r>
      <w:r w:rsidRPr="000F7312">
        <w:rPr>
          <w:rFonts w:ascii="Times New Roman" w:hAnsi="Times New Roman" w:cs="Times New Roman"/>
          <w:kern w:val="16"/>
        </w:rPr>
        <w:t xml:space="preserve"> </w:t>
      </w:r>
      <w:r w:rsidRPr="000F7312">
        <w:rPr>
          <w:rFonts w:ascii="Times New Roman" w:hAnsi="Times New Roman" w:cs="Times New Roman"/>
          <w:b/>
          <w:i/>
          <w:kern w:val="16"/>
        </w:rPr>
        <w:t>The words of a wise man's mouth are gracious</w:t>
      </w:r>
      <w:r w:rsidR="00346BED" w:rsidRPr="000F7312">
        <w:rPr>
          <w:rFonts w:ascii="Times New Roman" w:hAnsi="Times New Roman" w:cs="Times New Roman"/>
          <w:kern w:val="16"/>
        </w:rPr>
        <w:t>.</w:t>
      </w:r>
      <w:r w:rsidR="00346BED" w:rsidRPr="000F7312">
        <w:rPr>
          <w:rStyle w:val="FootnoteReference"/>
          <w:rFonts w:ascii="Times New Roman" w:hAnsi="Times New Roman" w:cs="Times New Roman"/>
          <w:kern w:val="16"/>
        </w:rPr>
        <w:footnoteReference w:id="493"/>
      </w:r>
    </w:p>
    <w:p w:rsidR="00346BED" w:rsidRPr="000F7312" w:rsidRDefault="00346BED" w:rsidP="00AD5A4A">
      <w:pPr>
        <w:keepNext/>
        <w:widowControl w:val="0"/>
        <w:spacing w:after="0" w:line="240" w:lineRule="auto"/>
        <w:jc w:val="both"/>
        <w:rPr>
          <w:rFonts w:ascii="Times New Roman" w:hAnsi="Times New Roman" w:cs="Times New Roman"/>
          <w:kern w:val="16"/>
        </w:rPr>
      </w:pPr>
    </w:p>
    <w:p w:rsidR="003343F0" w:rsidRPr="000F7312" w:rsidRDefault="00346BED"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21. AN ALTAR OF EARTH YOU WILL</w:t>
      </w:r>
      <w:r w:rsidR="003343F0" w:rsidRPr="000F7312">
        <w:rPr>
          <w:rFonts w:ascii="Times New Roman" w:hAnsi="Times New Roman" w:cs="Times New Roman"/>
          <w:b/>
          <w:kern w:val="16"/>
        </w:rPr>
        <w:t xml:space="preserve"> MAKE UNTO ME. </w:t>
      </w:r>
      <w:r w:rsidR="003343F0" w:rsidRPr="000F7312">
        <w:rPr>
          <w:rFonts w:ascii="Times New Roman" w:hAnsi="Times New Roman" w:cs="Times New Roman"/>
          <w:kern w:val="16"/>
        </w:rPr>
        <w:t xml:space="preserve">Rabbi Abraham ibn Ezra </w:t>
      </w:r>
      <w:r w:rsidRPr="000F7312">
        <w:rPr>
          <w:rFonts w:ascii="Times New Roman" w:hAnsi="Times New Roman" w:cs="Times New Roman"/>
          <w:kern w:val="16"/>
        </w:rPr>
        <w:t>explained that He is saying: "</w:t>
      </w:r>
      <w:r w:rsidRPr="000F7312">
        <w:rPr>
          <w:rFonts w:ascii="Times New Roman" w:hAnsi="Times New Roman" w:cs="Times New Roman"/>
          <w:b/>
          <w:i/>
          <w:kern w:val="16"/>
        </w:rPr>
        <w:t>You wi</w:t>
      </w:r>
      <w:r w:rsidR="003343F0" w:rsidRPr="000F7312">
        <w:rPr>
          <w:rFonts w:ascii="Times New Roman" w:hAnsi="Times New Roman" w:cs="Times New Roman"/>
          <w:b/>
          <w:i/>
          <w:kern w:val="16"/>
        </w:rPr>
        <w:t>ll not make with Me gods of silver, or gods of gold</w:t>
      </w:r>
      <w:r w:rsidRPr="000F7312">
        <w:rPr>
          <w:rStyle w:val="FootnoteReference"/>
          <w:rFonts w:ascii="Times New Roman" w:hAnsi="Times New Roman" w:cs="Times New Roman"/>
          <w:b/>
          <w:i/>
          <w:kern w:val="16"/>
        </w:rPr>
        <w:footnoteReference w:id="494"/>
      </w:r>
      <w:r w:rsidR="003343F0" w:rsidRPr="000F7312">
        <w:rPr>
          <w:rFonts w:ascii="Times New Roman" w:hAnsi="Times New Roman" w:cs="Times New Roman"/>
          <w:kern w:val="16"/>
        </w:rPr>
        <w:t xml:space="preserve"> to receive power from heavenly creatures through them, that they be intermediaries between Me and you, </w:t>
      </w:r>
      <w:r w:rsidR="003343F0" w:rsidRPr="000F7312">
        <w:rPr>
          <w:rFonts w:ascii="Times New Roman" w:hAnsi="Times New Roman" w:cs="Times New Roman"/>
          <w:b/>
          <w:i/>
          <w:kern w:val="16"/>
        </w:rPr>
        <w:t>for in every place where I c</w:t>
      </w:r>
      <w:r w:rsidRPr="000F7312">
        <w:rPr>
          <w:rFonts w:ascii="Times New Roman" w:hAnsi="Times New Roman" w:cs="Times New Roman"/>
          <w:b/>
          <w:i/>
          <w:kern w:val="16"/>
        </w:rPr>
        <w:t>ause My Name to be mentioned I</w:t>
      </w:r>
      <w:r w:rsidR="003343F0" w:rsidRPr="000F7312">
        <w:rPr>
          <w:rFonts w:ascii="Times New Roman" w:hAnsi="Times New Roman" w:cs="Times New Roman"/>
          <w:b/>
          <w:i/>
          <w:kern w:val="16"/>
        </w:rPr>
        <w:t xml:space="preserve"> </w:t>
      </w:r>
      <w:r w:rsidRPr="000F7312">
        <w:rPr>
          <w:rFonts w:ascii="Times New Roman" w:hAnsi="Times New Roman" w:cs="Times New Roman"/>
          <w:b/>
          <w:i/>
          <w:kern w:val="16"/>
        </w:rPr>
        <w:t>- I in My Glory - will come unto you and bless you</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495"/>
      </w:r>
      <w:r w:rsidR="003343F0" w:rsidRPr="000F7312">
        <w:rPr>
          <w:rFonts w:ascii="Times New Roman" w:hAnsi="Times New Roman" w:cs="Times New Roman"/>
          <w:kern w:val="16"/>
        </w:rPr>
        <w:t xml:space="preserve"> You have no need at all for an intermediary."</w:t>
      </w:r>
      <w:r w:rsidR="001D6DAC" w:rsidRPr="000F7312">
        <w:rPr>
          <w:rFonts w:ascii="Times New Roman" w:hAnsi="Times New Roman" w:cs="Times New Roman"/>
          <w:kern w:val="16"/>
        </w:rPr>
        <w:t xml:space="preserve"> And according to the opinion o</w:t>
      </w:r>
      <w:r w:rsidR="003343F0" w:rsidRPr="000F7312">
        <w:rPr>
          <w:rFonts w:ascii="Times New Roman" w:hAnsi="Times New Roman" w:cs="Times New Roman"/>
          <w:kern w:val="16"/>
        </w:rPr>
        <w:t>f the Rabbis concerning [the verses here, i.e., that they speak of] the altars that w</w:t>
      </w:r>
      <w:r w:rsidR="001D6DAC" w:rsidRPr="000F7312">
        <w:rPr>
          <w:rFonts w:ascii="Times New Roman" w:hAnsi="Times New Roman" w:cs="Times New Roman"/>
          <w:kern w:val="16"/>
        </w:rPr>
        <w:t>ere made in the Tabernacle and in the Sanctuary,</w:t>
      </w:r>
      <w:r w:rsidR="001D6DAC" w:rsidRPr="000F7312">
        <w:rPr>
          <w:rStyle w:val="FootnoteReference"/>
          <w:rFonts w:ascii="Times New Roman" w:hAnsi="Times New Roman" w:cs="Times New Roman"/>
          <w:kern w:val="16"/>
        </w:rPr>
        <w:footnoteReference w:id="496"/>
      </w:r>
      <w:r w:rsidR="003343F0" w:rsidRPr="000F7312">
        <w:rPr>
          <w:rFonts w:ascii="Times New Roman" w:hAnsi="Times New Roman" w:cs="Times New Roman"/>
          <w:kern w:val="16"/>
        </w:rPr>
        <w:t xml:space="preserve"> He mentioned the commandment of the </w:t>
      </w:r>
      <w:r w:rsidR="001D6DAC" w:rsidRPr="000F7312">
        <w:rPr>
          <w:rFonts w:ascii="Times New Roman" w:hAnsi="Times New Roman" w:cs="Times New Roman"/>
          <w:kern w:val="16"/>
        </w:rPr>
        <w:t>altars of earth and of stones</w:t>
      </w:r>
      <w:r w:rsidR="001D6DAC" w:rsidRPr="000F7312">
        <w:rPr>
          <w:rStyle w:val="FootnoteReference"/>
          <w:rFonts w:ascii="Times New Roman" w:hAnsi="Times New Roman" w:cs="Times New Roman"/>
          <w:kern w:val="16"/>
        </w:rPr>
        <w:footnoteReference w:id="497"/>
      </w:r>
      <w:r w:rsidR="003343F0" w:rsidRPr="000F7312">
        <w:rPr>
          <w:rFonts w:ascii="Times New Roman" w:hAnsi="Times New Roman" w:cs="Times New Roman"/>
          <w:kern w:val="16"/>
        </w:rPr>
        <w:t xml:space="preserve"> in order to say that they also make the altars for G</w:t>
      </w:r>
      <w:r w:rsidR="001D6DAC" w:rsidRPr="000F7312">
        <w:rPr>
          <w:rFonts w:ascii="Times New Roman" w:hAnsi="Times New Roman" w:cs="Times New Roman"/>
          <w:kern w:val="16"/>
        </w:rPr>
        <w:t>-d alone and that there they wi</w:t>
      </w:r>
      <w:r w:rsidR="003343F0" w:rsidRPr="000F7312">
        <w:rPr>
          <w:rFonts w:ascii="Times New Roman" w:hAnsi="Times New Roman" w:cs="Times New Roman"/>
          <w:kern w:val="16"/>
        </w:rPr>
        <w:t>ll sacrifice the burnt-offerings and the peace-offerings, and not to t</w:t>
      </w:r>
      <w:r w:rsidR="001D6DAC" w:rsidRPr="000F7312">
        <w:rPr>
          <w:rFonts w:ascii="Times New Roman" w:hAnsi="Times New Roman" w:cs="Times New Roman"/>
          <w:kern w:val="16"/>
        </w:rPr>
        <w:t>he demons in the open field.</w:t>
      </w:r>
      <w:r w:rsidR="001D6DAC" w:rsidRPr="000F7312">
        <w:rPr>
          <w:rStyle w:val="FootnoteReference"/>
          <w:rFonts w:ascii="Times New Roman" w:hAnsi="Times New Roman" w:cs="Times New Roman"/>
          <w:kern w:val="16"/>
        </w:rPr>
        <w:footnoteReference w:id="498"/>
      </w:r>
      <w:r w:rsidR="003343F0" w:rsidRPr="000F7312">
        <w:rPr>
          <w:rFonts w:ascii="Times New Roman" w:hAnsi="Times New Roman" w:cs="Times New Roman"/>
          <w:kern w:val="16"/>
        </w:rPr>
        <w:t xml:space="preserve"> In every place where they will mention His Name, He will come upon them in His Glory to make His Divine Presence dwell among them and to </w:t>
      </w:r>
      <w:r w:rsidR="003343F0" w:rsidRPr="000F7312">
        <w:rPr>
          <w:rFonts w:ascii="Times New Roman" w:hAnsi="Times New Roman" w:cs="Times New Roman"/>
          <w:kern w:val="16"/>
        </w:rPr>
        <w:lastRenderedPageBreak/>
        <w:t xml:space="preserve">bless them. </w:t>
      </w:r>
    </w:p>
    <w:p w:rsidR="00346BED" w:rsidRPr="000F7312" w:rsidRDefault="00346BED" w:rsidP="00AD5A4A">
      <w:pPr>
        <w:keepNext/>
        <w:widowControl w:val="0"/>
        <w:spacing w:after="0" w:line="240" w:lineRule="auto"/>
        <w:jc w:val="both"/>
        <w:rPr>
          <w:rFonts w:ascii="Times New Roman" w:hAnsi="Times New Roman" w:cs="Times New Roman"/>
          <w:kern w:val="16"/>
        </w:rPr>
      </w:pPr>
    </w:p>
    <w:p w:rsidR="003343F0" w:rsidRPr="000F7312" w:rsidRDefault="001D6DAC"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22. AND IF Y</w:t>
      </w:r>
      <w:r w:rsidR="003343F0" w:rsidRPr="000F7312">
        <w:rPr>
          <w:rFonts w:ascii="Times New Roman" w:hAnsi="Times New Roman" w:cs="Times New Roman"/>
          <w:b/>
          <w:kern w:val="16"/>
        </w:rPr>
        <w:t>OU MAKE ME AN ALTAR OF STONE.</w:t>
      </w:r>
      <w:r w:rsidR="003343F0" w:rsidRPr="000F7312">
        <w:rPr>
          <w:rFonts w:ascii="Times New Roman" w:hAnsi="Times New Roman" w:cs="Times New Roman"/>
          <w:kern w:val="16"/>
        </w:rPr>
        <w:t xml:space="preserve"> The meaning of the word </w:t>
      </w:r>
      <w:r w:rsidR="003343F0" w:rsidRPr="000F7312">
        <w:rPr>
          <w:rFonts w:ascii="Times New Roman" w:hAnsi="Times New Roman" w:cs="Times New Roman"/>
          <w:b/>
          <w:i/>
          <w:kern w:val="16"/>
        </w:rPr>
        <w:t>v'im (and if)</w:t>
      </w:r>
      <w:r w:rsidR="003343F0" w:rsidRPr="000F7312">
        <w:rPr>
          <w:rFonts w:ascii="Times New Roman" w:hAnsi="Times New Roman" w:cs="Times New Roman"/>
          <w:kern w:val="16"/>
        </w:rPr>
        <w:t xml:space="preserve"> </w:t>
      </w:r>
      <w:r w:rsidR="001324FD" w:rsidRPr="000F7312">
        <w:rPr>
          <w:rFonts w:ascii="Times New Roman" w:hAnsi="Times New Roman" w:cs="Times New Roman"/>
          <w:kern w:val="16"/>
        </w:rPr>
        <w:t>in an obligatory commandment</w:t>
      </w:r>
      <w:r w:rsidR="001324FD" w:rsidRPr="000F7312">
        <w:rPr>
          <w:rStyle w:val="FootnoteReference"/>
          <w:rFonts w:ascii="Times New Roman" w:hAnsi="Times New Roman" w:cs="Times New Roman"/>
          <w:kern w:val="16"/>
        </w:rPr>
        <w:footnoteReference w:id="499"/>
      </w:r>
      <w:r w:rsidR="003343F0" w:rsidRPr="000F7312">
        <w:rPr>
          <w:rFonts w:ascii="Times New Roman" w:hAnsi="Times New Roman" w:cs="Times New Roman"/>
          <w:kern w:val="16"/>
        </w:rPr>
        <w:t xml:space="preserve"> is: If the time comes that you will be worthy to inherit the Land and to build Me a</w:t>
      </w:r>
      <w:r w:rsidR="001324FD" w:rsidRPr="000F7312">
        <w:rPr>
          <w:rFonts w:ascii="Times New Roman" w:hAnsi="Times New Roman" w:cs="Times New Roman"/>
          <w:kern w:val="16"/>
        </w:rPr>
        <w:t xml:space="preserve">n altar of stone, </w:t>
      </w:r>
      <w:r w:rsidR="001324FD" w:rsidRPr="000F7312">
        <w:rPr>
          <w:rFonts w:ascii="Times New Roman" w:hAnsi="Times New Roman" w:cs="Times New Roman"/>
          <w:b/>
          <w:i/>
          <w:kern w:val="16"/>
        </w:rPr>
        <w:t>beware that you will</w:t>
      </w:r>
      <w:r w:rsidR="003343F0" w:rsidRPr="000F7312">
        <w:rPr>
          <w:rFonts w:ascii="Times New Roman" w:hAnsi="Times New Roman" w:cs="Times New Roman"/>
          <w:b/>
          <w:i/>
          <w:kern w:val="16"/>
        </w:rPr>
        <w:t xml:space="preserve"> not build it of hewn stones</w:t>
      </w:r>
      <w:r w:rsidR="003343F0" w:rsidRPr="000F7312">
        <w:rPr>
          <w:rFonts w:ascii="Times New Roman" w:hAnsi="Times New Roman" w:cs="Times New Roman"/>
          <w:kern w:val="16"/>
        </w:rPr>
        <w:t>, for you may think to make it so to enhance the beauty of the st</w:t>
      </w:r>
      <w:r w:rsidR="001324FD" w:rsidRPr="000F7312">
        <w:rPr>
          <w:rFonts w:ascii="Times New Roman" w:hAnsi="Times New Roman" w:cs="Times New Roman"/>
          <w:kern w:val="16"/>
        </w:rPr>
        <w:t>ructure. In his commentaries,</w:t>
      </w:r>
      <w:r w:rsidR="001324FD" w:rsidRPr="000F7312">
        <w:rPr>
          <w:rStyle w:val="FootnoteReference"/>
          <w:rFonts w:ascii="Times New Roman" w:hAnsi="Times New Roman" w:cs="Times New Roman"/>
          <w:kern w:val="16"/>
        </w:rPr>
        <w:footnoteReference w:id="500"/>
      </w:r>
      <w:r w:rsidR="003343F0" w:rsidRPr="000F7312">
        <w:rPr>
          <w:rFonts w:ascii="Times New Roman" w:hAnsi="Times New Roman" w:cs="Times New Roman"/>
          <w:kern w:val="16"/>
        </w:rPr>
        <w:t xml:space="preserve"> Rabbi Abraham ibn Ezra's opinion is that [the verse here re</w:t>
      </w:r>
      <w:r w:rsidR="001324FD" w:rsidRPr="000F7312">
        <w:rPr>
          <w:rFonts w:ascii="Times New Roman" w:hAnsi="Times New Roman" w:cs="Times New Roman"/>
          <w:kern w:val="16"/>
        </w:rPr>
        <w:t>fers] to the altar of the covenant [mentioned] in the section of</w:t>
      </w:r>
      <w:r w:rsidR="003343F0" w:rsidRPr="000F7312">
        <w:rPr>
          <w:rFonts w:ascii="Times New Roman" w:hAnsi="Times New Roman" w:cs="Times New Roman"/>
          <w:kern w:val="16"/>
        </w:rPr>
        <w:t xml:space="preserve"> </w:t>
      </w:r>
      <w:r w:rsidR="001324FD" w:rsidRPr="000F7312">
        <w:rPr>
          <w:rFonts w:ascii="Times New Roman" w:hAnsi="Times New Roman" w:cs="Times New Roman"/>
          <w:b/>
          <w:i/>
          <w:kern w:val="16"/>
        </w:rPr>
        <w:t>V’Eleh Mish</w:t>
      </w:r>
      <w:r w:rsidR="003343F0" w:rsidRPr="000F7312">
        <w:rPr>
          <w:rFonts w:ascii="Times New Roman" w:hAnsi="Times New Roman" w:cs="Times New Roman"/>
          <w:b/>
          <w:i/>
          <w:kern w:val="16"/>
        </w:rPr>
        <w:t>patim</w:t>
      </w:r>
      <w:r w:rsidR="003343F0" w:rsidRPr="000F7312">
        <w:rPr>
          <w:rFonts w:ascii="Times New Roman" w:hAnsi="Times New Roman" w:cs="Times New Roman"/>
          <w:kern w:val="16"/>
        </w:rPr>
        <w:t>.</w:t>
      </w:r>
      <w:r w:rsidR="001324FD" w:rsidRPr="000F7312">
        <w:rPr>
          <w:rStyle w:val="FootnoteReference"/>
          <w:rFonts w:ascii="Times New Roman" w:hAnsi="Times New Roman" w:cs="Times New Roman"/>
          <w:kern w:val="16"/>
        </w:rPr>
        <w:footnoteReference w:id="501"/>
      </w:r>
      <w:r w:rsidR="003343F0" w:rsidRPr="000F7312">
        <w:rPr>
          <w:rFonts w:ascii="Times New Roman" w:hAnsi="Times New Roman" w:cs="Times New Roman"/>
          <w:kern w:val="16"/>
        </w:rPr>
        <w:t xml:space="preserve"> </w:t>
      </w:r>
    </w:p>
    <w:p w:rsidR="007535CB" w:rsidRPr="000F7312" w:rsidRDefault="007535CB"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By way of the Truth, </w:t>
      </w:r>
      <w:r w:rsidR="007535CB" w:rsidRPr="000F7312">
        <w:rPr>
          <w:rFonts w:ascii="Times New Roman" w:hAnsi="Times New Roman" w:cs="Times New Roman"/>
          <w:kern w:val="16"/>
        </w:rPr>
        <w:t>[the mystic lore of the Cabala]</w:t>
      </w:r>
      <w:r w:rsidRPr="000F7312">
        <w:rPr>
          <w:rFonts w:ascii="Times New Roman" w:hAnsi="Times New Roman" w:cs="Times New Roman"/>
          <w:kern w:val="16"/>
        </w:rPr>
        <w:t>, the verses ar</w:t>
      </w:r>
      <w:r w:rsidR="007535CB" w:rsidRPr="000F7312">
        <w:rPr>
          <w:rFonts w:ascii="Times New Roman" w:hAnsi="Times New Roman" w:cs="Times New Roman"/>
          <w:kern w:val="16"/>
        </w:rPr>
        <w:t>e in methodical arrangement: "</w:t>
      </w:r>
      <w:r w:rsidR="007535CB" w:rsidRPr="000F7312">
        <w:rPr>
          <w:rFonts w:ascii="Times New Roman" w:hAnsi="Times New Roman" w:cs="Times New Roman"/>
          <w:b/>
          <w:i/>
          <w:kern w:val="16"/>
        </w:rPr>
        <w:t>You</w:t>
      </w:r>
      <w:r w:rsidRPr="000F7312">
        <w:rPr>
          <w:rFonts w:ascii="Times New Roman" w:hAnsi="Times New Roman" w:cs="Times New Roman"/>
          <w:b/>
          <w:i/>
          <w:kern w:val="16"/>
        </w:rPr>
        <w:t xml:space="preserve"> yourselves have seen that from heaven I have talked wit</w:t>
      </w:r>
      <w:r w:rsidR="007535CB" w:rsidRPr="000F7312">
        <w:rPr>
          <w:rFonts w:ascii="Times New Roman" w:hAnsi="Times New Roman" w:cs="Times New Roman"/>
          <w:b/>
          <w:i/>
          <w:kern w:val="16"/>
        </w:rPr>
        <w:t>h you</w:t>
      </w:r>
      <w:r w:rsidR="007535CB" w:rsidRPr="000F7312">
        <w:rPr>
          <w:rFonts w:ascii="Times New Roman" w:hAnsi="Times New Roman" w:cs="Times New Roman"/>
          <w:kern w:val="16"/>
        </w:rPr>
        <w:t xml:space="preserve"> with My Great Name, </w:t>
      </w:r>
      <w:r w:rsidR="007535CB" w:rsidRPr="000F7312">
        <w:rPr>
          <w:rFonts w:ascii="Times New Roman" w:hAnsi="Times New Roman" w:cs="Times New Roman"/>
          <w:b/>
          <w:i/>
          <w:kern w:val="16"/>
        </w:rPr>
        <w:t>and you wi</w:t>
      </w:r>
      <w:r w:rsidRPr="000F7312">
        <w:rPr>
          <w:rFonts w:ascii="Times New Roman" w:hAnsi="Times New Roman" w:cs="Times New Roman"/>
          <w:b/>
          <w:i/>
          <w:kern w:val="16"/>
        </w:rPr>
        <w:t>ll not make before My face gods of silver, or of gold</w:t>
      </w:r>
      <w:r w:rsidRPr="000F7312">
        <w:rPr>
          <w:rFonts w:ascii="Times New Roman" w:hAnsi="Times New Roman" w:cs="Times New Roman"/>
          <w:kern w:val="16"/>
        </w:rPr>
        <w:t xml:space="preserve">. But I permit you to make an altar to Me alone and to sacrifice thereon burnt-offerings, and also peace-offerings, </w:t>
      </w:r>
      <w:r w:rsidRPr="000F7312">
        <w:rPr>
          <w:rFonts w:ascii="Times New Roman" w:hAnsi="Times New Roman" w:cs="Times New Roman"/>
          <w:b/>
          <w:i/>
          <w:kern w:val="16"/>
        </w:rPr>
        <w:t>in every place where I cause My Name to be men</w:t>
      </w:r>
      <w:r w:rsidR="007535CB" w:rsidRPr="000F7312">
        <w:rPr>
          <w:rFonts w:ascii="Times New Roman" w:hAnsi="Times New Roman" w:cs="Times New Roman"/>
          <w:b/>
          <w:i/>
          <w:kern w:val="16"/>
        </w:rPr>
        <w:t>tioned for I will come unto you and bless you</w:t>
      </w:r>
      <w:r w:rsidRPr="000F7312">
        <w:rPr>
          <w:rFonts w:ascii="Times New Roman" w:hAnsi="Times New Roman" w:cs="Times New Roman"/>
          <w:kern w:val="16"/>
        </w:rPr>
        <w:t xml:space="preserve"> - </w:t>
      </w:r>
      <w:r w:rsidRPr="000F7312">
        <w:rPr>
          <w:rFonts w:ascii="Times New Roman" w:hAnsi="Times New Roman" w:cs="Times New Roman"/>
          <w:b/>
          <w:i/>
          <w:kern w:val="16"/>
        </w:rPr>
        <w:t>with blessings of heaven above, bles</w:t>
      </w:r>
      <w:r w:rsidR="007535CB" w:rsidRPr="000F7312">
        <w:rPr>
          <w:rFonts w:ascii="Times New Roman" w:hAnsi="Times New Roman" w:cs="Times New Roman"/>
          <w:b/>
          <w:i/>
          <w:kern w:val="16"/>
        </w:rPr>
        <w:t>sings of the deep that couches</w:t>
      </w:r>
      <w:r w:rsidRPr="000F7312">
        <w:rPr>
          <w:rFonts w:ascii="Times New Roman" w:hAnsi="Times New Roman" w:cs="Times New Roman"/>
          <w:b/>
          <w:i/>
          <w:kern w:val="16"/>
        </w:rPr>
        <w:t xml:space="preserve"> beneath</w:t>
      </w:r>
      <w:r w:rsidRPr="000F7312">
        <w:rPr>
          <w:rFonts w:ascii="Times New Roman" w:hAnsi="Times New Roman" w:cs="Times New Roman"/>
          <w:kern w:val="16"/>
        </w:rPr>
        <w:t>.</w:t>
      </w:r>
      <w:r w:rsidR="007535CB" w:rsidRPr="000F7312">
        <w:rPr>
          <w:rFonts w:ascii="Times New Roman" w:hAnsi="Times New Roman" w:cs="Times New Roman"/>
          <w:kern w:val="16"/>
        </w:rPr>
        <w:t>”</w:t>
      </w:r>
      <w:r w:rsidR="007535CB" w:rsidRPr="000F7312">
        <w:rPr>
          <w:rStyle w:val="FootnoteReference"/>
          <w:rFonts w:ascii="Times New Roman" w:hAnsi="Times New Roman" w:cs="Times New Roman"/>
          <w:kern w:val="16"/>
        </w:rPr>
        <w:footnoteReference w:id="502"/>
      </w:r>
      <w:r w:rsidRPr="000F7312">
        <w:rPr>
          <w:rFonts w:ascii="Times New Roman" w:hAnsi="Times New Roman" w:cs="Times New Roman"/>
          <w:kern w:val="16"/>
        </w:rPr>
        <w:t xml:space="preserve"> The word </w:t>
      </w:r>
      <w:r w:rsidRPr="000F7312">
        <w:rPr>
          <w:rFonts w:ascii="Times New Roman" w:hAnsi="Times New Roman" w:cs="Times New Roman"/>
          <w:b/>
          <w:i/>
          <w:kern w:val="16"/>
        </w:rPr>
        <w:t>azkir (I will cause it to be mentioned)</w:t>
      </w:r>
      <w:r w:rsidRPr="000F7312">
        <w:rPr>
          <w:rFonts w:ascii="Times New Roman" w:hAnsi="Times New Roman" w:cs="Times New Roman"/>
          <w:kern w:val="16"/>
        </w:rPr>
        <w:t xml:space="preserve"> is associa</w:t>
      </w:r>
      <w:r w:rsidR="007535CB" w:rsidRPr="000F7312">
        <w:rPr>
          <w:rFonts w:ascii="Times New Roman" w:hAnsi="Times New Roman" w:cs="Times New Roman"/>
          <w:kern w:val="16"/>
        </w:rPr>
        <w:t xml:space="preserve">ted with the expression: </w:t>
      </w:r>
      <w:r w:rsidR="007535CB" w:rsidRPr="000F7312">
        <w:rPr>
          <w:rFonts w:ascii="Times New Roman" w:hAnsi="Times New Roman" w:cs="Times New Roman"/>
          <w:b/>
          <w:i/>
          <w:kern w:val="16"/>
        </w:rPr>
        <w:t>He has</w:t>
      </w:r>
      <w:r w:rsidRPr="000F7312">
        <w:rPr>
          <w:rFonts w:ascii="Times New Roman" w:hAnsi="Times New Roman" w:cs="Times New Roman"/>
          <w:b/>
          <w:i/>
          <w:kern w:val="16"/>
        </w:rPr>
        <w:t xml:space="preserve"> been mindful of us, He will bless</w:t>
      </w:r>
      <w:r w:rsidR="007535CB" w:rsidRPr="000F7312">
        <w:rPr>
          <w:rFonts w:ascii="Times New Roman" w:hAnsi="Times New Roman" w:cs="Times New Roman"/>
          <w:kern w:val="16"/>
        </w:rPr>
        <w:t>.</w:t>
      </w:r>
      <w:r w:rsidR="007535CB" w:rsidRPr="000F7312">
        <w:rPr>
          <w:rStyle w:val="FootnoteReference"/>
          <w:rFonts w:ascii="Times New Roman" w:hAnsi="Times New Roman" w:cs="Times New Roman"/>
          <w:kern w:val="16"/>
        </w:rPr>
        <w:footnoteReference w:id="503"/>
      </w:r>
    </w:p>
    <w:p w:rsidR="007535CB" w:rsidRPr="000F7312" w:rsidRDefault="007535CB" w:rsidP="00AD5A4A">
      <w:pPr>
        <w:keepNext/>
        <w:widowControl w:val="0"/>
        <w:spacing w:after="0" w:line="240" w:lineRule="auto"/>
        <w:jc w:val="both"/>
        <w:rPr>
          <w:rFonts w:ascii="Times New Roman" w:hAnsi="Times New Roman" w:cs="Times New Roman"/>
          <w:kern w:val="16"/>
        </w:rPr>
      </w:pPr>
    </w:p>
    <w:p w:rsidR="003343F0" w:rsidRPr="000F7312" w:rsidRDefault="007535CB"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FOR IF YOU LIFT UP 'CHARB'CHA,</w:t>
      </w:r>
      <w:r w:rsidRPr="000F7312">
        <w:rPr>
          <w:rStyle w:val="FootnoteReference"/>
          <w:rFonts w:ascii="Times New Roman" w:hAnsi="Times New Roman" w:cs="Times New Roman"/>
          <w:b/>
          <w:kern w:val="16"/>
        </w:rPr>
        <w:footnoteReference w:id="504"/>
      </w:r>
      <w:r w:rsidRPr="000F7312">
        <w:rPr>
          <w:rFonts w:ascii="Times New Roman" w:hAnsi="Times New Roman" w:cs="Times New Roman"/>
          <w:b/>
          <w:kern w:val="16"/>
        </w:rPr>
        <w:t xml:space="preserve"> (</w:t>
      </w:r>
      <w:r w:rsidR="003343F0" w:rsidRPr="000F7312">
        <w:rPr>
          <w:rFonts w:ascii="Times New Roman" w:hAnsi="Times New Roman" w:cs="Times New Roman"/>
          <w:b/>
          <w:kern w:val="16"/>
        </w:rPr>
        <w:t>Y</w:t>
      </w:r>
      <w:r w:rsidRPr="000F7312">
        <w:rPr>
          <w:rFonts w:ascii="Times New Roman" w:hAnsi="Times New Roman" w:cs="Times New Roman"/>
          <w:b/>
          <w:kern w:val="16"/>
        </w:rPr>
        <w:t>OUR IRON TOOL) UPON IT YOU HAVE</w:t>
      </w:r>
      <w:r w:rsidR="003343F0" w:rsidRPr="000F7312">
        <w:rPr>
          <w:rFonts w:ascii="Times New Roman" w:hAnsi="Times New Roman" w:cs="Times New Roman"/>
          <w:b/>
          <w:kern w:val="16"/>
        </w:rPr>
        <w:t xml:space="preserve"> PROFANED IT</w:t>
      </w:r>
      <w:r w:rsidR="003343F0" w:rsidRPr="000F7312">
        <w:rPr>
          <w:rFonts w:ascii="Times New Roman" w:hAnsi="Times New Roman" w:cs="Times New Roman"/>
          <w:kern w:val="16"/>
        </w:rPr>
        <w:t>. This is to prohibit the touching of the stones of the altar with a</w:t>
      </w:r>
      <w:r w:rsidRPr="000F7312">
        <w:rPr>
          <w:rFonts w:ascii="Times New Roman" w:hAnsi="Times New Roman" w:cs="Times New Roman"/>
          <w:kern w:val="16"/>
        </w:rPr>
        <w:t xml:space="preserve">n iron tool, just as He said, </w:t>
      </w:r>
      <w:r w:rsidRPr="000F7312">
        <w:rPr>
          <w:rFonts w:ascii="Times New Roman" w:hAnsi="Times New Roman" w:cs="Times New Roman"/>
          <w:b/>
          <w:i/>
          <w:kern w:val="16"/>
        </w:rPr>
        <w:t>You will</w:t>
      </w:r>
      <w:r w:rsidR="003343F0" w:rsidRPr="000F7312">
        <w:rPr>
          <w:rFonts w:ascii="Times New Roman" w:hAnsi="Times New Roman" w:cs="Times New Roman"/>
          <w:b/>
          <w:i/>
          <w:kern w:val="16"/>
        </w:rPr>
        <w:t xml:space="preserve"> build the altar of the Eterna</w:t>
      </w:r>
      <w:r w:rsidRPr="000F7312">
        <w:rPr>
          <w:rFonts w:ascii="Times New Roman" w:hAnsi="Times New Roman" w:cs="Times New Roman"/>
          <w:b/>
          <w:i/>
          <w:kern w:val="16"/>
        </w:rPr>
        <w:t xml:space="preserve">l </w:t>
      </w:r>
      <w:r w:rsidR="003343F0" w:rsidRPr="000F7312">
        <w:rPr>
          <w:rFonts w:ascii="Times New Roman" w:hAnsi="Times New Roman" w:cs="Times New Roman"/>
          <w:b/>
          <w:i/>
          <w:kern w:val="16"/>
        </w:rPr>
        <w:t>y</w:t>
      </w:r>
      <w:r w:rsidRPr="000F7312">
        <w:rPr>
          <w:rFonts w:ascii="Times New Roman" w:hAnsi="Times New Roman" w:cs="Times New Roman"/>
          <w:b/>
          <w:i/>
          <w:kern w:val="16"/>
        </w:rPr>
        <w:t>our</w:t>
      </w:r>
      <w:r w:rsidR="003343F0" w:rsidRPr="000F7312">
        <w:rPr>
          <w:rFonts w:ascii="Times New Roman" w:hAnsi="Times New Roman" w:cs="Times New Roman"/>
          <w:b/>
          <w:i/>
          <w:kern w:val="16"/>
        </w:rPr>
        <w:t xml:space="preserve"> G-d of unhewn stones</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505"/>
      </w:r>
      <w:r w:rsidRPr="000F7312">
        <w:rPr>
          <w:rFonts w:ascii="Times New Roman" w:hAnsi="Times New Roman" w:cs="Times New Roman"/>
          <w:kern w:val="16"/>
        </w:rPr>
        <w:t xml:space="preserve"> </w:t>
      </w:r>
      <w:r w:rsidRPr="000F7312">
        <w:rPr>
          <w:rFonts w:ascii="Times New Roman" w:hAnsi="Times New Roman" w:cs="Times New Roman"/>
          <w:b/>
          <w:i/>
          <w:kern w:val="16"/>
        </w:rPr>
        <w:t>you will</w:t>
      </w:r>
      <w:r w:rsidR="003343F0" w:rsidRPr="000F7312">
        <w:rPr>
          <w:rFonts w:ascii="Times New Roman" w:hAnsi="Times New Roman" w:cs="Times New Roman"/>
          <w:b/>
          <w:i/>
          <w:kern w:val="16"/>
        </w:rPr>
        <w:t xml:space="preserve"> lift up no iron tool upon them</w:t>
      </w:r>
      <w:r w:rsidRPr="000F7312">
        <w:rPr>
          <w:rFonts w:ascii="Times New Roman" w:hAnsi="Times New Roman" w:cs="Times New Roman"/>
          <w:kern w:val="16"/>
        </w:rPr>
        <w:t>.</w:t>
      </w:r>
      <w:r w:rsidRPr="000F7312">
        <w:rPr>
          <w:rStyle w:val="FootnoteReference"/>
          <w:rFonts w:ascii="Times New Roman" w:hAnsi="Times New Roman" w:cs="Times New Roman"/>
          <w:kern w:val="16"/>
        </w:rPr>
        <w:footnoteReference w:id="506"/>
      </w:r>
      <w:r w:rsidRPr="000F7312">
        <w:rPr>
          <w:rFonts w:ascii="Times New Roman" w:hAnsi="Times New Roman" w:cs="Times New Roman"/>
          <w:kern w:val="16"/>
        </w:rPr>
        <w:t xml:space="preserve"> He </w:t>
      </w:r>
      <w:r w:rsidR="003343F0" w:rsidRPr="000F7312">
        <w:rPr>
          <w:rFonts w:ascii="Times New Roman" w:hAnsi="Times New Roman" w:cs="Times New Roman"/>
          <w:kern w:val="16"/>
        </w:rPr>
        <w:t xml:space="preserve">mentioned iron here by the term </w:t>
      </w:r>
      <w:r w:rsidR="003343F0" w:rsidRPr="000F7312">
        <w:rPr>
          <w:rFonts w:ascii="Times New Roman" w:hAnsi="Times New Roman" w:cs="Times New Roman"/>
          <w:b/>
          <w:i/>
          <w:kern w:val="16"/>
        </w:rPr>
        <w:t>cherev (sword),</w:t>
      </w:r>
      <w:r w:rsidR="003343F0" w:rsidRPr="000F7312">
        <w:rPr>
          <w:rFonts w:ascii="Times New Roman" w:hAnsi="Times New Roman" w:cs="Times New Roman"/>
          <w:kern w:val="16"/>
        </w:rPr>
        <w:t xml:space="preserve"> because all iron tools that have sharp edges are called </w:t>
      </w:r>
      <w:r w:rsidR="003343F0" w:rsidRPr="000F7312">
        <w:rPr>
          <w:rFonts w:ascii="Times New Roman" w:hAnsi="Times New Roman" w:cs="Times New Roman"/>
          <w:b/>
          <w:i/>
          <w:kern w:val="16"/>
        </w:rPr>
        <w:t>cherev.</w:t>
      </w:r>
      <w:r w:rsidR="003343F0" w:rsidRPr="000F7312">
        <w:rPr>
          <w:rFonts w:ascii="Times New Roman" w:hAnsi="Times New Roman" w:cs="Times New Roman"/>
          <w:kern w:val="16"/>
        </w:rPr>
        <w:t xml:space="preserve"> Thus it is said of a sword, </w:t>
      </w:r>
      <w:r w:rsidR="003343F0" w:rsidRPr="000F7312">
        <w:rPr>
          <w:rFonts w:ascii="Times New Roman" w:hAnsi="Times New Roman" w:cs="Times New Roman"/>
          <w:b/>
          <w:i/>
          <w:kern w:val="16"/>
        </w:rPr>
        <w:t>And Ehud made him 'cherev' (a sword) which had two edges</w:t>
      </w:r>
      <w:r w:rsidR="00AD6156" w:rsidRPr="000F7312">
        <w:rPr>
          <w:rFonts w:ascii="Times New Roman" w:hAnsi="Times New Roman" w:cs="Times New Roman"/>
          <w:kern w:val="16"/>
        </w:rPr>
        <w:t>;</w:t>
      </w:r>
      <w:r w:rsidR="00AD6156" w:rsidRPr="000F7312">
        <w:rPr>
          <w:rStyle w:val="FootnoteReference"/>
          <w:rFonts w:ascii="Times New Roman" w:hAnsi="Times New Roman" w:cs="Times New Roman"/>
          <w:kern w:val="16"/>
        </w:rPr>
        <w:footnoteReference w:id="507"/>
      </w:r>
      <w:r w:rsidR="003343F0" w:rsidRPr="000F7312">
        <w:rPr>
          <w:rFonts w:ascii="Times New Roman" w:hAnsi="Times New Roman" w:cs="Times New Roman"/>
          <w:kern w:val="16"/>
        </w:rPr>
        <w:t xml:space="preserve"> and </w:t>
      </w:r>
      <w:r w:rsidR="00AD6156" w:rsidRPr="000F7312">
        <w:rPr>
          <w:rFonts w:ascii="Times New Roman" w:hAnsi="Times New Roman" w:cs="Times New Roman"/>
          <w:kern w:val="16"/>
        </w:rPr>
        <w:t xml:space="preserve">of a blade it is said, </w:t>
      </w:r>
      <w:r w:rsidR="00AD6156" w:rsidRPr="000F7312">
        <w:rPr>
          <w:rFonts w:ascii="Times New Roman" w:hAnsi="Times New Roman" w:cs="Times New Roman"/>
          <w:b/>
          <w:i/>
          <w:kern w:val="16"/>
        </w:rPr>
        <w:t>Take you</w:t>
      </w:r>
      <w:r w:rsidR="003343F0" w:rsidRPr="000F7312">
        <w:rPr>
          <w:rFonts w:ascii="Times New Roman" w:hAnsi="Times New Roman" w:cs="Times New Roman"/>
          <w:b/>
          <w:i/>
          <w:kern w:val="16"/>
        </w:rPr>
        <w:t xml:space="preserve"> a sharp 'cherev' (sword)</w:t>
      </w:r>
      <w:r w:rsidR="00AD6156" w:rsidRPr="000F7312">
        <w:rPr>
          <w:rFonts w:ascii="Times New Roman" w:hAnsi="Times New Roman" w:cs="Times New Roman"/>
          <w:kern w:val="16"/>
        </w:rPr>
        <w:t>.</w:t>
      </w:r>
      <w:r w:rsidR="00AD6156" w:rsidRPr="000F7312">
        <w:rPr>
          <w:rStyle w:val="FootnoteReference"/>
          <w:rFonts w:ascii="Times New Roman" w:hAnsi="Times New Roman" w:cs="Times New Roman"/>
          <w:kern w:val="16"/>
        </w:rPr>
        <w:footnoteReference w:id="508"/>
      </w:r>
      <w:r w:rsidR="003343F0" w:rsidRPr="000F7312">
        <w:rPr>
          <w:rFonts w:ascii="Times New Roman" w:hAnsi="Times New Roman" w:cs="Times New Roman"/>
          <w:kern w:val="16"/>
        </w:rPr>
        <w:t xml:space="preserve"> Of hatchet and hammers with which a building is d</w:t>
      </w:r>
      <w:r w:rsidR="00AD6156" w:rsidRPr="000F7312">
        <w:rPr>
          <w:rFonts w:ascii="Times New Roman" w:hAnsi="Times New Roman" w:cs="Times New Roman"/>
          <w:kern w:val="16"/>
        </w:rPr>
        <w:t xml:space="preserve">emolished it is said, </w:t>
      </w:r>
      <w:r w:rsidR="00AD6156" w:rsidRPr="000F7312">
        <w:rPr>
          <w:rFonts w:ascii="Times New Roman" w:hAnsi="Times New Roman" w:cs="Times New Roman"/>
          <w:b/>
          <w:i/>
          <w:kern w:val="16"/>
        </w:rPr>
        <w:t xml:space="preserve">And he will break down </w:t>
      </w:r>
      <w:r w:rsidR="003343F0" w:rsidRPr="000F7312">
        <w:rPr>
          <w:rFonts w:ascii="Times New Roman" w:hAnsi="Times New Roman" w:cs="Times New Roman"/>
          <w:b/>
          <w:i/>
          <w:kern w:val="16"/>
        </w:rPr>
        <w:t>y</w:t>
      </w:r>
      <w:r w:rsidR="00AD6156" w:rsidRPr="000F7312">
        <w:rPr>
          <w:rFonts w:ascii="Times New Roman" w:hAnsi="Times New Roman" w:cs="Times New Roman"/>
          <w:b/>
          <w:i/>
          <w:kern w:val="16"/>
        </w:rPr>
        <w:t>our</w:t>
      </w:r>
      <w:r w:rsidR="003343F0" w:rsidRPr="000F7312">
        <w:rPr>
          <w:rFonts w:ascii="Times New Roman" w:hAnsi="Times New Roman" w:cs="Times New Roman"/>
          <w:b/>
          <w:i/>
          <w:kern w:val="16"/>
        </w:rPr>
        <w:t xml:space="preserve"> towers 'b'charbothav' (with his axes)</w:t>
      </w:r>
      <w:r w:rsidR="00AD6156" w:rsidRPr="000F7312">
        <w:rPr>
          <w:rFonts w:ascii="Times New Roman" w:hAnsi="Times New Roman" w:cs="Times New Roman"/>
          <w:kern w:val="16"/>
        </w:rPr>
        <w:t>.</w:t>
      </w:r>
      <w:r w:rsidR="00AD6156" w:rsidRPr="000F7312">
        <w:rPr>
          <w:rStyle w:val="FootnoteReference"/>
          <w:rFonts w:ascii="Times New Roman" w:hAnsi="Times New Roman" w:cs="Times New Roman"/>
          <w:kern w:val="16"/>
        </w:rPr>
        <w:footnoteReference w:id="509"/>
      </w:r>
      <w:r w:rsidR="003343F0" w:rsidRPr="000F7312">
        <w:rPr>
          <w:rFonts w:ascii="Times New Roman" w:hAnsi="Times New Roman" w:cs="Times New Roman"/>
          <w:kern w:val="16"/>
        </w:rPr>
        <w:t xml:space="preserve"> Similarly, an iron tool with which stones are cut is called </w:t>
      </w:r>
      <w:r w:rsidR="003343F0" w:rsidRPr="000F7312">
        <w:rPr>
          <w:rFonts w:ascii="Times New Roman" w:hAnsi="Times New Roman" w:cs="Times New Roman"/>
          <w:b/>
          <w:i/>
          <w:kern w:val="16"/>
        </w:rPr>
        <w:t>cherev.</w:t>
      </w:r>
      <w:r w:rsidR="003343F0" w:rsidRPr="000F7312">
        <w:rPr>
          <w:rFonts w:ascii="Times New Roman" w:hAnsi="Times New Roman" w:cs="Times New Roman"/>
          <w:kern w:val="16"/>
        </w:rPr>
        <w:t xml:space="preserve"> </w:t>
      </w:r>
    </w:p>
    <w:p w:rsidR="00915A0B" w:rsidRPr="000F7312" w:rsidRDefault="00915A0B" w:rsidP="00AD5A4A">
      <w:pPr>
        <w:keepNext/>
        <w:widowControl w:val="0"/>
        <w:spacing w:after="0" w:line="240" w:lineRule="auto"/>
        <w:jc w:val="both"/>
        <w:rPr>
          <w:rFonts w:ascii="Times New Roman" w:hAnsi="Times New Roman" w:cs="Times New Roman"/>
          <w:kern w:val="16"/>
        </w:rPr>
      </w:pPr>
    </w:p>
    <w:p w:rsidR="003343F0" w:rsidRPr="000F7312" w:rsidRDefault="00AD6156"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b/>
          <w:kern w:val="16"/>
        </w:rPr>
        <w:t>23. NEITHER WILL Y</w:t>
      </w:r>
      <w:r w:rsidR="003343F0" w:rsidRPr="000F7312">
        <w:rPr>
          <w:rFonts w:ascii="Times New Roman" w:hAnsi="Times New Roman" w:cs="Times New Roman"/>
          <w:b/>
          <w:kern w:val="16"/>
        </w:rPr>
        <w:t>OU GO UP BY STEPS UNTO MINE ALTAR.</w:t>
      </w:r>
      <w:r w:rsidR="003343F0" w:rsidRPr="000F7312">
        <w:rPr>
          <w:rFonts w:ascii="Times New Roman" w:hAnsi="Times New Roman" w:cs="Times New Roman"/>
          <w:kern w:val="16"/>
        </w:rPr>
        <w:t xml:space="preserve"> Because He began the commandment of the altar, He therefore completed it and did not postpone it until He would command about the subject of</w:t>
      </w:r>
      <w:r w:rsidR="00571D98" w:rsidRPr="000F7312">
        <w:rPr>
          <w:rFonts w:ascii="Times New Roman" w:hAnsi="Times New Roman" w:cs="Times New Roman"/>
          <w:kern w:val="16"/>
        </w:rPr>
        <w:t xml:space="preserve"> the sacrifices in Torat Kohanim.</w:t>
      </w:r>
      <w:r w:rsidR="00571D98" w:rsidRPr="000F7312">
        <w:rPr>
          <w:rStyle w:val="FootnoteReference"/>
          <w:rFonts w:ascii="Times New Roman" w:hAnsi="Times New Roman" w:cs="Times New Roman"/>
          <w:kern w:val="16"/>
        </w:rPr>
        <w:footnoteReference w:id="510"/>
      </w:r>
      <w:r w:rsidR="003343F0" w:rsidRPr="000F7312">
        <w:rPr>
          <w:rFonts w:ascii="Times New Roman" w:hAnsi="Times New Roman" w:cs="Times New Roman"/>
          <w:kern w:val="16"/>
        </w:rPr>
        <w:t xml:space="preserve"> This is pro</w:t>
      </w:r>
      <w:r w:rsidR="00571D98" w:rsidRPr="000F7312">
        <w:rPr>
          <w:rFonts w:ascii="Times New Roman" w:hAnsi="Times New Roman" w:cs="Times New Roman"/>
          <w:kern w:val="16"/>
        </w:rPr>
        <w:t>of to the words of the Sages,</w:t>
      </w:r>
      <w:r w:rsidR="00571D98" w:rsidRPr="000F7312">
        <w:rPr>
          <w:rStyle w:val="FootnoteReference"/>
          <w:rFonts w:ascii="Times New Roman" w:hAnsi="Times New Roman" w:cs="Times New Roman"/>
          <w:kern w:val="16"/>
        </w:rPr>
        <w:footnoteReference w:id="511"/>
      </w:r>
      <w:r w:rsidR="003343F0" w:rsidRPr="000F7312">
        <w:rPr>
          <w:rFonts w:ascii="Times New Roman" w:hAnsi="Times New Roman" w:cs="Times New Roman"/>
          <w:kern w:val="16"/>
        </w:rPr>
        <w:t xml:space="preserve"> which are not really in need of defense. </w:t>
      </w:r>
    </w:p>
    <w:p w:rsidR="00571D98" w:rsidRPr="000F7312" w:rsidRDefault="00571D98"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According</w:t>
      </w:r>
      <w:r w:rsidR="00571D98" w:rsidRPr="000F7312">
        <w:rPr>
          <w:rFonts w:ascii="Times New Roman" w:hAnsi="Times New Roman" w:cs="Times New Roman"/>
          <w:kern w:val="16"/>
        </w:rPr>
        <w:t xml:space="preserve"> to our Rabbis,</w:t>
      </w:r>
      <w:r w:rsidR="00571D98" w:rsidRPr="000F7312">
        <w:rPr>
          <w:rStyle w:val="FootnoteReference"/>
          <w:rFonts w:ascii="Times New Roman" w:hAnsi="Times New Roman" w:cs="Times New Roman"/>
          <w:kern w:val="16"/>
        </w:rPr>
        <w:footnoteReference w:id="512"/>
      </w:r>
      <w:r w:rsidRPr="000F7312">
        <w:rPr>
          <w:rFonts w:ascii="Times New Roman" w:hAnsi="Times New Roman" w:cs="Times New Roman"/>
          <w:kern w:val="16"/>
        </w:rPr>
        <w:t xml:space="preserve"> the reason for the commandment [against building an altar of stones which have been touched by iron] is the glorification of the altar: [It is not right] that that which shortens life [i.e., iron] is to be lifted up against that which prolongs life. </w:t>
      </w:r>
      <w:r w:rsidRPr="000F7312">
        <w:rPr>
          <w:rFonts w:ascii="Times New Roman" w:hAnsi="Times New Roman" w:cs="Times New Roman"/>
          <w:b/>
          <w:kern w:val="16"/>
          <w:highlight w:val="yellow"/>
        </w:rPr>
        <w:t>Rabbi Abraham ibn Ezra said that this is in order that the chips of the stones should not remain in the dunghills, while part of them [i.e., the stones] is built into G-d's altar, or that the chips should not be taken to make an altar for the idols, since their worshippers might do so, hoping that perhaps this will bring them success.</w:t>
      </w:r>
      <w:r w:rsidRPr="000F7312">
        <w:rPr>
          <w:rFonts w:ascii="Times New Roman" w:hAnsi="Times New Roman" w:cs="Times New Roman"/>
          <w:kern w:val="16"/>
        </w:rPr>
        <w:t xml:space="preserve"> And the Rabbi [Moshe ben Ma</w:t>
      </w:r>
      <w:r w:rsidR="00571D98" w:rsidRPr="000F7312">
        <w:rPr>
          <w:rFonts w:ascii="Times New Roman" w:hAnsi="Times New Roman" w:cs="Times New Roman"/>
          <w:kern w:val="16"/>
        </w:rPr>
        <w:t xml:space="preserve">imon] wrote in Moreh </w:t>
      </w:r>
      <w:r w:rsidR="00571D98" w:rsidRPr="000F7312">
        <w:rPr>
          <w:rFonts w:ascii="Times New Roman" w:hAnsi="Times New Roman" w:cs="Times New Roman"/>
          <w:kern w:val="16"/>
        </w:rPr>
        <w:lastRenderedPageBreak/>
        <w:t>Nebuchim</w:t>
      </w:r>
      <w:r w:rsidR="00571D98" w:rsidRPr="000F7312">
        <w:rPr>
          <w:rStyle w:val="FootnoteReference"/>
          <w:rFonts w:ascii="Times New Roman" w:hAnsi="Times New Roman" w:cs="Times New Roman"/>
          <w:kern w:val="16"/>
        </w:rPr>
        <w:footnoteReference w:id="513"/>
      </w:r>
      <w:r w:rsidRPr="000F7312">
        <w:rPr>
          <w:rFonts w:ascii="Times New Roman" w:hAnsi="Times New Roman" w:cs="Times New Roman"/>
          <w:kern w:val="16"/>
        </w:rPr>
        <w:t xml:space="preserve"> that this p</w:t>
      </w:r>
      <w:r w:rsidR="00571D98" w:rsidRPr="000F7312">
        <w:rPr>
          <w:rFonts w:ascii="Times New Roman" w:hAnsi="Times New Roman" w:cs="Times New Roman"/>
          <w:kern w:val="16"/>
        </w:rPr>
        <w:t xml:space="preserve">rohibition is an extraordinary </w:t>
      </w:r>
      <w:r w:rsidRPr="000F7312">
        <w:rPr>
          <w:rFonts w:ascii="Times New Roman" w:hAnsi="Times New Roman" w:cs="Times New Roman"/>
          <w:kern w:val="16"/>
        </w:rPr>
        <w:t>precaution against making stones into certain shapes, thus being hewn stones, for such was the custom of the heathens [to build the</w:t>
      </w:r>
      <w:r w:rsidR="00571D98" w:rsidRPr="000F7312">
        <w:rPr>
          <w:rFonts w:ascii="Times New Roman" w:hAnsi="Times New Roman" w:cs="Times New Roman"/>
          <w:kern w:val="16"/>
        </w:rPr>
        <w:t>ir altars with hewn stones].</w:t>
      </w:r>
      <w:r w:rsidR="00571D98" w:rsidRPr="000F7312">
        <w:rPr>
          <w:rStyle w:val="FootnoteReference"/>
          <w:rFonts w:ascii="Times New Roman" w:hAnsi="Times New Roman" w:cs="Times New Roman"/>
          <w:kern w:val="16"/>
        </w:rPr>
        <w:footnoteReference w:id="514"/>
      </w:r>
      <w:r w:rsidRPr="000F7312">
        <w:rPr>
          <w:rFonts w:ascii="Times New Roman" w:hAnsi="Times New Roman" w:cs="Times New Roman"/>
          <w:kern w:val="16"/>
        </w:rPr>
        <w:t xml:space="preserve"> </w:t>
      </w:r>
    </w:p>
    <w:p w:rsidR="00571D98" w:rsidRPr="000F7312" w:rsidRDefault="00571D98"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But I say that the reason for th</w:t>
      </w:r>
      <w:r w:rsidR="00571D98" w:rsidRPr="000F7312">
        <w:rPr>
          <w:rFonts w:ascii="Times New Roman" w:hAnsi="Times New Roman" w:cs="Times New Roman"/>
          <w:kern w:val="16"/>
        </w:rPr>
        <w:t>e commandment is that a sword is</w:t>
      </w:r>
      <w:r w:rsidRPr="000F7312">
        <w:rPr>
          <w:rFonts w:ascii="Times New Roman" w:hAnsi="Times New Roman" w:cs="Times New Roman"/>
          <w:kern w:val="16"/>
        </w:rPr>
        <w:t xml:space="preserve"> made out of iron and is the destroyer of the world. In fact, this is why it</w:t>
      </w:r>
      <w:r w:rsidR="00571D98" w:rsidRPr="000F7312">
        <w:rPr>
          <w:rFonts w:ascii="Times New Roman" w:hAnsi="Times New Roman" w:cs="Times New Roman"/>
          <w:kern w:val="16"/>
        </w:rPr>
        <w:t xml:space="preserve"> is called </w:t>
      </w:r>
      <w:r w:rsidR="00571D98" w:rsidRPr="000F7312">
        <w:rPr>
          <w:rFonts w:ascii="Times New Roman" w:hAnsi="Times New Roman" w:cs="Times New Roman"/>
          <w:b/>
          <w:i/>
          <w:kern w:val="16"/>
        </w:rPr>
        <w:t>cherev</w:t>
      </w:r>
      <w:r w:rsidRPr="000F7312">
        <w:rPr>
          <w:rFonts w:ascii="Times New Roman" w:hAnsi="Times New Roman" w:cs="Times New Roman"/>
          <w:b/>
          <w:i/>
          <w:kern w:val="16"/>
        </w:rPr>
        <w:t xml:space="preserve"> (sword)</w:t>
      </w:r>
      <w:r w:rsidRPr="000F7312">
        <w:rPr>
          <w:rFonts w:ascii="Times New Roman" w:hAnsi="Times New Roman" w:cs="Times New Roman"/>
          <w:kern w:val="16"/>
        </w:rPr>
        <w:t xml:space="preserve"> [which is of the same root as </w:t>
      </w:r>
      <w:r w:rsidRPr="000F7312">
        <w:rPr>
          <w:rFonts w:ascii="Times New Roman" w:hAnsi="Times New Roman" w:cs="Times New Roman"/>
          <w:b/>
          <w:i/>
          <w:kern w:val="16"/>
        </w:rPr>
        <w:t>churban (destruction)</w:t>
      </w:r>
      <w:r w:rsidRPr="000F7312">
        <w:rPr>
          <w:rFonts w:ascii="Times New Roman" w:hAnsi="Times New Roman" w:cs="Times New Roman"/>
          <w:kern w:val="16"/>
        </w:rPr>
        <w:t>]. And since Esau whom G</w:t>
      </w:r>
      <w:r w:rsidR="00571D98" w:rsidRPr="000F7312">
        <w:rPr>
          <w:rFonts w:ascii="Times New Roman" w:hAnsi="Times New Roman" w:cs="Times New Roman"/>
          <w:kern w:val="16"/>
        </w:rPr>
        <w:t>-d hated</w:t>
      </w:r>
      <w:r w:rsidR="00571D98" w:rsidRPr="000F7312">
        <w:rPr>
          <w:rStyle w:val="FootnoteReference"/>
          <w:rFonts w:ascii="Times New Roman" w:hAnsi="Times New Roman" w:cs="Times New Roman"/>
          <w:kern w:val="16"/>
        </w:rPr>
        <w:footnoteReference w:id="515"/>
      </w:r>
      <w:r w:rsidRPr="000F7312">
        <w:rPr>
          <w:rFonts w:ascii="Times New Roman" w:hAnsi="Times New Roman" w:cs="Times New Roman"/>
          <w:kern w:val="16"/>
        </w:rPr>
        <w:t xml:space="preserve"> is the inheritor of the sword - f</w:t>
      </w:r>
      <w:r w:rsidR="00571D98" w:rsidRPr="000F7312">
        <w:rPr>
          <w:rFonts w:ascii="Times New Roman" w:hAnsi="Times New Roman" w:cs="Times New Roman"/>
          <w:kern w:val="16"/>
        </w:rPr>
        <w:t xml:space="preserve">or to him it was said, </w:t>
      </w:r>
      <w:r w:rsidR="00571D98" w:rsidRPr="000F7312">
        <w:rPr>
          <w:rFonts w:ascii="Times New Roman" w:hAnsi="Times New Roman" w:cs="Times New Roman"/>
          <w:b/>
          <w:i/>
          <w:kern w:val="16"/>
        </w:rPr>
        <w:t xml:space="preserve">And by </w:t>
      </w:r>
      <w:r w:rsidRPr="000F7312">
        <w:rPr>
          <w:rFonts w:ascii="Times New Roman" w:hAnsi="Times New Roman" w:cs="Times New Roman"/>
          <w:b/>
          <w:i/>
          <w:kern w:val="16"/>
        </w:rPr>
        <w:t>y</w:t>
      </w:r>
      <w:r w:rsidR="00571D98" w:rsidRPr="000F7312">
        <w:rPr>
          <w:rFonts w:ascii="Times New Roman" w:hAnsi="Times New Roman" w:cs="Times New Roman"/>
          <w:b/>
          <w:i/>
          <w:kern w:val="16"/>
        </w:rPr>
        <w:t>our sword will y</w:t>
      </w:r>
      <w:r w:rsidRPr="000F7312">
        <w:rPr>
          <w:rFonts w:ascii="Times New Roman" w:hAnsi="Times New Roman" w:cs="Times New Roman"/>
          <w:b/>
          <w:i/>
          <w:kern w:val="16"/>
        </w:rPr>
        <w:t>ou live</w:t>
      </w:r>
      <w:r w:rsidR="00571D98" w:rsidRPr="000F7312">
        <w:rPr>
          <w:rStyle w:val="FootnoteReference"/>
          <w:rFonts w:ascii="Times New Roman" w:hAnsi="Times New Roman" w:cs="Times New Roman"/>
          <w:b/>
          <w:i/>
          <w:kern w:val="16"/>
        </w:rPr>
        <w:footnoteReference w:id="516"/>
      </w:r>
      <w:r w:rsidRPr="000F7312">
        <w:rPr>
          <w:rFonts w:ascii="Times New Roman" w:hAnsi="Times New Roman" w:cs="Times New Roman"/>
          <w:kern w:val="16"/>
        </w:rPr>
        <w:t xml:space="preserve"> - and the sword is his power in heaven and upon the earth - for with [the power of] Mars and the stars [which influence] bloodshed, the sword succeeds, and with them Esau's might is shown - therefore it must not be brought into the House of G-d. It is this reason which Scripture mentions expressly: "You should not build [the altar] of hewn stones, for in lifting up any iron to make them, you have lifted up your murderous sword, and increased victims; and thus you have profaned it." It was for this reason that there was no iron in the Tabernacle, for even its pins, which would have been better if made o</w:t>
      </w:r>
      <w:r w:rsidR="00571D98" w:rsidRPr="000F7312">
        <w:rPr>
          <w:rFonts w:ascii="Times New Roman" w:hAnsi="Times New Roman" w:cs="Times New Roman"/>
          <w:kern w:val="16"/>
        </w:rPr>
        <w:t>f iron, were made of copper.</w:t>
      </w:r>
      <w:r w:rsidR="00571D98" w:rsidRPr="000F7312">
        <w:rPr>
          <w:rStyle w:val="FootnoteReference"/>
          <w:rFonts w:ascii="Times New Roman" w:hAnsi="Times New Roman" w:cs="Times New Roman"/>
          <w:kern w:val="16"/>
        </w:rPr>
        <w:footnoteReference w:id="517"/>
      </w:r>
      <w:r w:rsidR="00851B1F" w:rsidRPr="000F7312">
        <w:rPr>
          <w:rFonts w:ascii="Times New Roman" w:hAnsi="Times New Roman" w:cs="Times New Roman"/>
          <w:kern w:val="16"/>
        </w:rPr>
        <w:t xml:space="preserve"> Similarly, in the Sanctuary</w:t>
      </w:r>
      <w:r w:rsidR="00851B1F" w:rsidRPr="000F7312">
        <w:rPr>
          <w:rStyle w:val="FootnoteReference"/>
          <w:rFonts w:ascii="Times New Roman" w:hAnsi="Times New Roman" w:cs="Times New Roman"/>
          <w:kern w:val="16"/>
        </w:rPr>
        <w:footnoteReference w:id="518"/>
      </w:r>
      <w:r w:rsidRPr="000F7312">
        <w:rPr>
          <w:rFonts w:ascii="Times New Roman" w:hAnsi="Times New Roman" w:cs="Times New Roman"/>
          <w:kern w:val="16"/>
        </w:rPr>
        <w:t xml:space="preserve"> there were no vessels of iron except the ritual slaughtering-knives, for slaughtering [of the sacrifice] was not an act of "worship" [requiring </w:t>
      </w:r>
      <w:r w:rsidR="00851B1F" w:rsidRPr="000F7312">
        <w:rPr>
          <w:rFonts w:ascii="Times New Roman" w:hAnsi="Times New Roman" w:cs="Times New Roman"/>
          <w:kern w:val="16"/>
        </w:rPr>
        <w:t>a priest].</w:t>
      </w:r>
      <w:r w:rsidR="00851B1F" w:rsidRPr="000F7312">
        <w:rPr>
          <w:rStyle w:val="FootnoteReference"/>
          <w:rFonts w:ascii="Times New Roman" w:hAnsi="Times New Roman" w:cs="Times New Roman"/>
          <w:kern w:val="16"/>
        </w:rPr>
        <w:footnoteReference w:id="519"/>
      </w:r>
    </w:p>
    <w:p w:rsidR="00851B1F" w:rsidRPr="000F7312" w:rsidRDefault="00851B1F" w:rsidP="00AD5A4A">
      <w:pPr>
        <w:keepNext/>
        <w:widowControl w:val="0"/>
        <w:spacing w:after="0" w:line="240" w:lineRule="auto"/>
        <w:jc w:val="both"/>
        <w:rPr>
          <w:rFonts w:ascii="Times New Roman" w:hAnsi="Times New Roman" w:cs="Times New Roman"/>
          <w:kern w:val="16"/>
        </w:rPr>
      </w:pP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Scripture prohibited only the building of an altar with hewn stones if touched by iron, for </w:t>
      </w:r>
      <w:r w:rsidR="00851B1F" w:rsidRPr="000F7312">
        <w:rPr>
          <w:rFonts w:ascii="Times New Roman" w:hAnsi="Times New Roman" w:cs="Times New Roman"/>
          <w:kern w:val="16"/>
        </w:rPr>
        <w:t xml:space="preserve">so it is clearly stated, </w:t>
      </w:r>
      <w:r w:rsidR="00851B1F" w:rsidRPr="000F7312">
        <w:rPr>
          <w:rFonts w:ascii="Times New Roman" w:hAnsi="Times New Roman" w:cs="Times New Roman"/>
          <w:b/>
          <w:i/>
          <w:kern w:val="16"/>
        </w:rPr>
        <w:t xml:space="preserve">when you lift up </w:t>
      </w:r>
      <w:r w:rsidRPr="000F7312">
        <w:rPr>
          <w:rFonts w:ascii="Times New Roman" w:hAnsi="Times New Roman" w:cs="Times New Roman"/>
          <w:b/>
          <w:i/>
          <w:kern w:val="16"/>
        </w:rPr>
        <w:t>y</w:t>
      </w:r>
      <w:r w:rsidR="00851B1F" w:rsidRPr="000F7312">
        <w:rPr>
          <w:rFonts w:ascii="Times New Roman" w:hAnsi="Times New Roman" w:cs="Times New Roman"/>
          <w:b/>
          <w:i/>
          <w:kern w:val="16"/>
        </w:rPr>
        <w:t>our sword upon it you have</w:t>
      </w:r>
      <w:r w:rsidRPr="000F7312">
        <w:rPr>
          <w:rFonts w:ascii="Times New Roman" w:hAnsi="Times New Roman" w:cs="Times New Roman"/>
          <w:b/>
          <w:i/>
          <w:kern w:val="16"/>
        </w:rPr>
        <w:t xml:space="preserve"> profaned it</w:t>
      </w:r>
      <w:r w:rsidR="00851B1F" w:rsidRPr="000F7312">
        <w:rPr>
          <w:rFonts w:ascii="Times New Roman" w:hAnsi="Times New Roman" w:cs="Times New Roman"/>
          <w:kern w:val="16"/>
        </w:rPr>
        <w:t xml:space="preserve">, and still more clearly, </w:t>
      </w:r>
      <w:r w:rsidR="00851B1F" w:rsidRPr="000F7312">
        <w:rPr>
          <w:rFonts w:ascii="Times New Roman" w:hAnsi="Times New Roman" w:cs="Times New Roman"/>
          <w:b/>
          <w:i/>
          <w:kern w:val="16"/>
        </w:rPr>
        <w:t>you will</w:t>
      </w:r>
      <w:r w:rsidRPr="000F7312">
        <w:rPr>
          <w:rFonts w:ascii="Times New Roman" w:hAnsi="Times New Roman" w:cs="Times New Roman"/>
          <w:b/>
          <w:i/>
          <w:kern w:val="16"/>
        </w:rPr>
        <w:t xml:space="preserve"> lift up no iron tool upon it</w:t>
      </w:r>
      <w:r w:rsidR="00851B1F" w:rsidRPr="000F7312">
        <w:rPr>
          <w:rFonts w:ascii="Times New Roman" w:hAnsi="Times New Roman" w:cs="Times New Roman"/>
          <w:kern w:val="16"/>
        </w:rPr>
        <w:t>.</w:t>
      </w:r>
      <w:r w:rsidR="00851B1F" w:rsidRPr="000F7312">
        <w:rPr>
          <w:rStyle w:val="FootnoteReference"/>
          <w:rFonts w:ascii="Times New Roman" w:hAnsi="Times New Roman" w:cs="Times New Roman"/>
          <w:kern w:val="16"/>
        </w:rPr>
        <w:footnoteReference w:id="520"/>
      </w:r>
      <w:r w:rsidRPr="000F7312">
        <w:rPr>
          <w:rFonts w:ascii="Times New Roman" w:hAnsi="Times New Roman" w:cs="Times New Roman"/>
          <w:kern w:val="16"/>
        </w:rPr>
        <w:t xml:space="preserve"> But if he comes to chisel them with</w:t>
      </w:r>
      <w:r w:rsidR="00851B1F" w:rsidRPr="000F7312">
        <w:rPr>
          <w:rFonts w:ascii="Times New Roman" w:hAnsi="Times New Roman" w:cs="Times New Roman"/>
          <w:kern w:val="16"/>
        </w:rPr>
        <w:t xml:space="preserve"> silver tools or the shamir,</w:t>
      </w:r>
      <w:r w:rsidR="00851B1F" w:rsidRPr="000F7312">
        <w:rPr>
          <w:rStyle w:val="FootnoteReference"/>
          <w:rFonts w:ascii="Times New Roman" w:hAnsi="Times New Roman" w:cs="Times New Roman"/>
          <w:kern w:val="16"/>
        </w:rPr>
        <w:footnoteReference w:id="521"/>
      </w:r>
      <w:r w:rsidRPr="000F7312">
        <w:rPr>
          <w:rFonts w:ascii="Times New Roman" w:hAnsi="Times New Roman" w:cs="Times New Roman"/>
          <w:kern w:val="16"/>
        </w:rPr>
        <w:t xml:space="preserve"> whic</w:t>
      </w:r>
      <w:r w:rsidR="00851B1F" w:rsidRPr="000F7312">
        <w:rPr>
          <w:rFonts w:ascii="Times New Roman" w:hAnsi="Times New Roman" w:cs="Times New Roman"/>
          <w:kern w:val="16"/>
        </w:rPr>
        <w:t>h our Rabbis have mentioned,</w:t>
      </w:r>
      <w:r w:rsidR="00851B1F" w:rsidRPr="000F7312">
        <w:rPr>
          <w:rStyle w:val="FootnoteReference"/>
          <w:rFonts w:ascii="Times New Roman" w:hAnsi="Times New Roman" w:cs="Times New Roman"/>
          <w:kern w:val="16"/>
        </w:rPr>
        <w:footnoteReference w:id="522"/>
      </w:r>
      <w:r w:rsidRPr="000F7312">
        <w:rPr>
          <w:rFonts w:ascii="Times New Roman" w:hAnsi="Times New Roman" w:cs="Times New Roman"/>
          <w:kern w:val="16"/>
        </w:rPr>
        <w:t xml:space="preserve"> it is permissible, even though the stones are not whole. This law will</w:t>
      </w:r>
      <w:r w:rsidR="00851B1F" w:rsidRPr="000F7312">
        <w:rPr>
          <w:rFonts w:ascii="Times New Roman" w:hAnsi="Times New Roman" w:cs="Times New Roman"/>
          <w:kern w:val="16"/>
        </w:rPr>
        <w:t xml:space="preserve"> refute the reasoning of Rabbi Abraham ibn Ezra.</w:t>
      </w:r>
      <w:r w:rsidR="00851B1F" w:rsidRPr="000F7312">
        <w:rPr>
          <w:rStyle w:val="FootnoteReference"/>
          <w:rFonts w:ascii="Times New Roman" w:hAnsi="Times New Roman" w:cs="Times New Roman"/>
          <w:kern w:val="16"/>
        </w:rPr>
        <w:footnoteReference w:id="523"/>
      </w:r>
      <w:r w:rsidRPr="000F7312">
        <w:rPr>
          <w:rFonts w:ascii="Times New Roman" w:hAnsi="Times New Roman" w:cs="Times New Roman"/>
          <w:kern w:val="16"/>
        </w:rPr>
        <w:t xml:space="preserve"> The reason advanced by the Rabbi [Moshe ben Maimon] is also incorrect on account of this law. </w:t>
      </w:r>
    </w:p>
    <w:p w:rsidR="00851B1F" w:rsidRPr="000F7312" w:rsidRDefault="00851B1F" w:rsidP="00AD5A4A">
      <w:pPr>
        <w:keepNext/>
        <w:widowControl w:val="0"/>
        <w:spacing w:after="0" w:line="240" w:lineRule="auto"/>
        <w:jc w:val="both"/>
        <w:rPr>
          <w:rFonts w:ascii="Times New Roman" w:hAnsi="Times New Roman" w:cs="Times New Roman"/>
          <w:kern w:val="16"/>
        </w:rPr>
      </w:pPr>
    </w:p>
    <w:p w:rsidR="00F0297E"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No</w:t>
      </w:r>
      <w:r w:rsidR="00851B1F" w:rsidRPr="000F7312">
        <w:rPr>
          <w:rFonts w:ascii="Times New Roman" w:hAnsi="Times New Roman" w:cs="Times New Roman"/>
          <w:kern w:val="16"/>
        </w:rPr>
        <w:t>w [when building the Sanctuary]</w:t>
      </w:r>
      <w:r w:rsidRPr="000F7312">
        <w:rPr>
          <w:rFonts w:ascii="Times New Roman" w:hAnsi="Times New Roman" w:cs="Times New Roman"/>
          <w:kern w:val="16"/>
        </w:rPr>
        <w:t xml:space="preserve">, Solomon added a stricture in the commandment, i.e., that </w:t>
      </w:r>
      <w:r w:rsidRPr="000F7312">
        <w:rPr>
          <w:rFonts w:ascii="Times New Roman" w:hAnsi="Times New Roman" w:cs="Times New Roman"/>
          <w:b/>
          <w:i/>
          <w:kern w:val="16"/>
        </w:rPr>
        <w:t>no tool of iron was heard in the House while it was in building</w:t>
      </w:r>
      <w:r w:rsidR="00851B1F" w:rsidRPr="000F7312">
        <w:rPr>
          <w:rStyle w:val="FootnoteReference"/>
          <w:rFonts w:ascii="Times New Roman" w:hAnsi="Times New Roman" w:cs="Times New Roman"/>
          <w:b/>
          <w:i/>
          <w:kern w:val="16"/>
        </w:rPr>
        <w:footnoteReference w:id="524"/>
      </w:r>
      <w:r w:rsidRPr="000F7312">
        <w:rPr>
          <w:rFonts w:ascii="Times New Roman" w:hAnsi="Times New Roman" w:cs="Times New Roman"/>
          <w:kern w:val="16"/>
        </w:rPr>
        <w:t xml:space="preserve"> even though it was permissible, [the prohibition applying only to the altar]. Thus we</w:t>
      </w:r>
      <w:r w:rsidR="00851B1F" w:rsidRPr="000F7312">
        <w:rPr>
          <w:rFonts w:ascii="Times New Roman" w:hAnsi="Times New Roman" w:cs="Times New Roman"/>
          <w:kern w:val="16"/>
        </w:rPr>
        <w:t xml:space="preserve"> were taught in the Mechilta:</w:t>
      </w:r>
      <w:r w:rsidR="00851B1F" w:rsidRPr="000F7312">
        <w:rPr>
          <w:rStyle w:val="FootnoteReference"/>
          <w:rFonts w:ascii="Times New Roman" w:hAnsi="Times New Roman" w:cs="Times New Roman"/>
          <w:kern w:val="16"/>
        </w:rPr>
        <w:footnoteReference w:id="525"/>
      </w:r>
      <w:r w:rsidR="00851B1F" w:rsidRPr="000F7312">
        <w:rPr>
          <w:rFonts w:ascii="Times New Roman" w:hAnsi="Times New Roman" w:cs="Times New Roman"/>
          <w:kern w:val="16"/>
        </w:rPr>
        <w:t xml:space="preserve"> "</w:t>
      </w:r>
      <w:r w:rsidR="00851B1F" w:rsidRPr="000F7312">
        <w:rPr>
          <w:rFonts w:ascii="Times New Roman" w:hAnsi="Times New Roman" w:cs="Times New Roman"/>
          <w:b/>
          <w:i/>
          <w:kern w:val="16"/>
        </w:rPr>
        <w:t>You will</w:t>
      </w:r>
      <w:r w:rsidRPr="000F7312">
        <w:rPr>
          <w:rFonts w:ascii="Times New Roman" w:hAnsi="Times New Roman" w:cs="Times New Roman"/>
          <w:b/>
          <w:i/>
          <w:kern w:val="16"/>
        </w:rPr>
        <w:t xml:space="preserve"> not build it of hewn stones</w:t>
      </w:r>
      <w:r w:rsidRPr="000F7312">
        <w:rPr>
          <w:rFonts w:ascii="Times New Roman" w:hAnsi="Times New Roman" w:cs="Times New Roman"/>
          <w:kern w:val="16"/>
        </w:rPr>
        <w:t xml:space="preserve">. You are not allowed to build the altar of hewn stones, but you may build the Sanctuary and the Holy of Holies of hewn stones. And how do I explain the verse, </w:t>
      </w:r>
      <w:r w:rsidRPr="000F7312">
        <w:rPr>
          <w:rFonts w:ascii="Times New Roman" w:hAnsi="Times New Roman" w:cs="Times New Roman"/>
          <w:b/>
          <w:i/>
          <w:kern w:val="16"/>
        </w:rPr>
        <w:t>And there was neither hammer nor axe nor any tool of iron heard in the House, while it was in building?</w:t>
      </w:r>
      <w:r w:rsidR="00851B1F" w:rsidRPr="000F7312">
        <w:rPr>
          <w:rStyle w:val="FootnoteReference"/>
          <w:rFonts w:ascii="Times New Roman" w:hAnsi="Times New Roman" w:cs="Times New Roman"/>
          <w:b/>
          <w:i/>
          <w:kern w:val="16"/>
        </w:rPr>
        <w:footnoteReference w:id="526"/>
      </w:r>
      <w:r w:rsidRPr="000F7312">
        <w:rPr>
          <w:rFonts w:ascii="Times New Roman" w:hAnsi="Times New Roman" w:cs="Times New Roman"/>
          <w:kern w:val="16"/>
        </w:rPr>
        <w:t xml:space="preserve"> They were not heard 'in the House,' but outside of the House they were heard." What happened was thus as follows: They would remove the stones from their mountains with iron tools and chisel them there with iron, just as they also cut with iron</w:t>
      </w:r>
      <w:r w:rsidR="00F0297E" w:rsidRPr="000F7312">
        <w:rPr>
          <w:rFonts w:ascii="Times New Roman" w:hAnsi="Times New Roman" w:cs="Times New Roman"/>
          <w:kern w:val="16"/>
        </w:rPr>
        <w:t xml:space="preserve"> the trees and the cypresses</w:t>
      </w:r>
      <w:r w:rsidR="00F0297E" w:rsidRPr="000F7312">
        <w:rPr>
          <w:rStyle w:val="FootnoteReference"/>
          <w:rFonts w:ascii="Times New Roman" w:hAnsi="Times New Roman" w:cs="Times New Roman"/>
          <w:kern w:val="16"/>
        </w:rPr>
        <w:footnoteReference w:id="527"/>
      </w:r>
      <w:r w:rsidRPr="000F7312">
        <w:rPr>
          <w:rFonts w:ascii="Times New Roman" w:hAnsi="Times New Roman" w:cs="Times New Roman"/>
          <w:kern w:val="16"/>
        </w:rPr>
        <w:t xml:space="preserve"> which were in the House. And so it is written, </w:t>
      </w:r>
      <w:r w:rsidRPr="000F7312">
        <w:rPr>
          <w:rFonts w:ascii="Times New Roman" w:hAnsi="Times New Roman" w:cs="Times New Roman"/>
          <w:b/>
          <w:i/>
          <w:kern w:val="16"/>
        </w:rPr>
        <w:t>And they quarried great stones, costly stones, to lay the foundation of the House with hewn stone</w:t>
      </w:r>
      <w:r w:rsidR="00F0297E" w:rsidRPr="000F7312">
        <w:rPr>
          <w:rFonts w:ascii="Times New Roman" w:hAnsi="Times New Roman" w:cs="Times New Roman"/>
          <w:kern w:val="16"/>
        </w:rPr>
        <w:t>.</w:t>
      </w:r>
      <w:r w:rsidR="00F0297E" w:rsidRPr="000F7312">
        <w:rPr>
          <w:rStyle w:val="FootnoteReference"/>
          <w:rFonts w:ascii="Times New Roman" w:hAnsi="Times New Roman" w:cs="Times New Roman"/>
          <w:kern w:val="16"/>
        </w:rPr>
        <w:footnoteReference w:id="528"/>
      </w:r>
      <w:r w:rsidRPr="000F7312">
        <w:rPr>
          <w:rFonts w:ascii="Times New Roman" w:hAnsi="Times New Roman" w:cs="Times New Roman"/>
          <w:kern w:val="16"/>
        </w:rPr>
        <w:t xml:space="preserve"> When they brought them to the House to build the walls, they did not fix them with iron, nor did they lift up any iron tool upon them as is the custom of builders. And that which Scripture says, </w:t>
      </w:r>
      <w:r w:rsidRPr="000F7312">
        <w:rPr>
          <w:rFonts w:ascii="Times New Roman" w:hAnsi="Times New Roman" w:cs="Times New Roman"/>
          <w:b/>
          <w:i/>
          <w:kern w:val="16"/>
        </w:rPr>
        <w:t>It was built of whole stones from the quarry</w:t>
      </w:r>
      <w:r w:rsidR="00F0297E" w:rsidRPr="000F7312">
        <w:rPr>
          <w:rFonts w:ascii="Times New Roman" w:hAnsi="Times New Roman" w:cs="Times New Roman"/>
          <w:kern w:val="16"/>
        </w:rPr>
        <w:t>,</w:t>
      </w:r>
      <w:r w:rsidR="00F0297E" w:rsidRPr="000F7312">
        <w:rPr>
          <w:rStyle w:val="FootnoteReference"/>
          <w:rFonts w:ascii="Times New Roman" w:hAnsi="Times New Roman" w:cs="Times New Roman"/>
          <w:kern w:val="16"/>
        </w:rPr>
        <w:footnoteReference w:id="529"/>
      </w:r>
      <w:r w:rsidRPr="000F7312">
        <w:rPr>
          <w:rFonts w:ascii="Times New Roman" w:hAnsi="Times New Roman" w:cs="Times New Roman"/>
          <w:kern w:val="16"/>
        </w:rPr>
        <w:t xml:space="preserve"> does not mean that they were whole and complete; they were whole only insomuch as </w:t>
      </w:r>
      <w:r w:rsidRPr="000F7312">
        <w:rPr>
          <w:rFonts w:ascii="Times New Roman" w:hAnsi="Times New Roman" w:cs="Times New Roman"/>
          <w:kern w:val="16"/>
        </w:rPr>
        <w:lastRenderedPageBreak/>
        <w:t>they had no notch deep enough for the nail to halt o</w:t>
      </w:r>
      <w:r w:rsidR="00F0297E" w:rsidRPr="000F7312">
        <w:rPr>
          <w:rFonts w:ascii="Times New Roman" w:hAnsi="Times New Roman" w:cs="Times New Roman"/>
          <w:kern w:val="16"/>
        </w:rPr>
        <w:t>ver on passing upon the edge,</w:t>
      </w:r>
      <w:r w:rsidR="00F0297E" w:rsidRPr="000F7312">
        <w:rPr>
          <w:rStyle w:val="FootnoteReference"/>
          <w:rFonts w:ascii="Times New Roman" w:hAnsi="Times New Roman" w:cs="Times New Roman"/>
          <w:kern w:val="16"/>
        </w:rPr>
        <w:footnoteReference w:id="530"/>
      </w:r>
      <w:r w:rsidRPr="000F7312">
        <w:rPr>
          <w:rFonts w:ascii="Times New Roman" w:hAnsi="Times New Roman" w:cs="Times New Roman"/>
          <w:kern w:val="16"/>
        </w:rPr>
        <w:t xml:space="preserve"> but they were smooth and even. The meaning of the word </w:t>
      </w:r>
      <w:r w:rsidRPr="000F7312">
        <w:rPr>
          <w:rFonts w:ascii="Times New Roman" w:hAnsi="Times New Roman" w:cs="Times New Roman"/>
          <w:b/>
          <w:i/>
          <w:kern w:val="16"/>
        </w:rPr>
        <w:t>masa</w:t>
      </w:r>
      <w:r w:rsidR="00F0297E" w:rsidRPr="000F7312">
        <w:rPr>
          <w:rStyle w:val="FootnoteReference"/>
          <w:rFonts w:ascii="Times New Roman" w:hAnsi="Times New Roman" w:cs="Times New Roman"/>
          <w:b/>
          <w:i/>
          <w:kern w:val="16"/>
        </w:rPr>
        <w:footnoteReference w:id="531"/>
      </w:r>
      <w:r w:rsidRPr="000F7312">
        <w:rPr>
          <w:rFonts w:ascii="Times New Roman" w:hAnsi="Times New Roman" w:cs="Times New Roman"/>
          <w:kern w:val="16"/>
        </w:rPr>
        <w:t xml:space="preserve"> is "great"; for when they moved them from the mountain, they did not divide th</w:t>
      </w:r>
      <w:r w:rsidR="00F0297E" w:rsidRPr="000F7312">
        <w:rPr>
          <w:rFonts w:ascii="Times New Roman" w:hAnsi="Times New Roman" w:cs="Times New Roman"/>
          <w:kern w:val="16"/>
        </w:rPr>
        <w:t xml:space="preserve">e rocks into many stones as is </w:t>
      </w:r>
      <w:r w:rsidRPr="000F7312">
        <w:rPr>
          <w:rFonts w:ascii="Times New Roman" w:hAnsi="Times New Roman" w:cs="Times New Roman"/>
          <w:kern w:val="16"/>
        </w:rPr>
        <w:t>the custom of the builders, and they did not fix them there, nor did they set them into the building with hammers or axes as any other building is built. Solomon did not want it to be built [with any iron tool], or that the sound of iron be even heard in the whole Mount of the House. All these strictures were for the purpose of removing iron from it. This is according to the opinion of Rabb</w:t>
      </w:r>
      <w:r w:rsidR="00F0297E" w:rsidRPr="000F7312">
        <w:rPr>
          <w:rFonts w:ascii="Times New Roman" w:hAnsi="Times New Roman" w:cs="Times New Roman"/>
          <w:kern w:val="16"/>
        </w:rPr>
        <w:t>i Yirmiyah in Tractate Sotah.</w:t>
      </w:r>
      <w:r w:rsidR="00F0297E" w:rsidRPr="000F7312">
        <w:rPr>
          <w:rStyle w:val="FootnoteReference"/>
          <w:rFonts w:ascii="Times New Roman" w:hAnsi="Times New Roman" w:cs="Times New Roman"/>
          <w:kern w:val="16"/>
        </w:rPr>
        <w:footnoteReference w:id="532"/>
      </w:r>
      <w:r w:rsidRPr="000F7312">
        <w:rPr>
          <w:rFonts w:ascii="Times New Roman" w:hAnsi="Times New Roman" w:cs="Times New Roman"/>
          <w:kern w:val="16"/>
        </w:rPr>
        <w:t xml:space="preserve"> But according to Rabbi Yehudah, the hewn stones were for Solomon's own house, not for the Sanctuary. According to his opinion, the verse stating, </w:t>
      </w:r>
      <w:r w:rsidRPr="000F7312">
        <w:rPr>
          <w:rFonts w:ascii="Times New Roman" w:hAnsi="Times New Roman" w:cs="Times New Roman"/>
          <w:b/>
          <w:i/>
          <w:kern w:val="16"/>
        </w:rPr>
        <w:t>And they quarried great stones, costly stones, to lay the foundation of the house with hewn stone</w:t>
      </w:r>
      <w:r w:rsidR="00F0297E" w:rsidRPr="000F7312">
        <w:rPr>
          <w:rFonts w:ascii="Times New Roman" w:hAnsi="Times New Roman" w:cs="Times New Roman"/>
          <w:kern w:val="16"/>
        </w:rPr>
        <w:t>,</w:t>
      </w:r>
      <w:r w:rsidR="00F0297E" w:rsidRPr="000F7312">
        <w:rPr>
          <w:rStyle w:val="FootnoteReference"/>
          <w:rFonts w:ascii="Times New Roman" w:hAnsi="Times New Roman" w:cs="Times New Roman"/>
          <w:kern w:val="16"/>
        </w:rPr>
        <w:footnoteReference w:id="533"/>
      </w:r>
      <w:r w:rsidRPr="000F7312">
        <w:rPr>
          <w:rFonts w:ascii="Times New Roman" w:hAnsi="Times New Roman" w:cs="Times New Roman"/>
          <w:kern w:val="16"/>
        </w:rPr>
        <w:t xml:space="preserve"> means that they also quarried hewn stones which were for his own house. So also it appears from the plain meaning of Scripture, that he built the court with hewn stone, as it is written, </w:t>
      </w:r>
      <w:r w:rsidRPr="000F7312">
        <w:rPr>
          <w:rFonts w:ascii="Times New Roman" w:hAnsi="Times New Roman" w:cs="Times New Roman"/>
          <w:b/>
          <w:i/>
          <w:kern w:val="16"/>
        </w:rPr>
        <w:t>And he built the inner court with three rows of hewn stone</w:t>
      </w:r>
      <w:r w:rsidR="00F0297E" w:rsidRPr="000F7312">
        <w:rPr>
          <w:rFonts w:ascii="Times New Roman" w:hAnsi="Times New Roman" w:cs="Times New Roman"/>
          <w:kern w:val="16"/>
        </w:rPr>
        <w:t>,</w:t>
      </w:r>
      <w:r w:rsidR="00F0297E" w:rsidRPr="000F7312">
        <w:rPr>
          <w:rStyle w:val="FootnoteReference"/>
          <w:rFonts w:ascii="Times New Roman" w:hAnsi="Times New Roman" w:cs="Times New Roman"/>
          <w:kern w:val="16"/>
        </w:rPr>
        <w:footnoteReference w:id="534"/>
      </w:r>
      <w:r w:rsidRPr="000F7312">
        <w:rPr>
          <w:rFonts w:ascii="Times New Roman" w:hAnsi="Times New Roman" w:cs="Times New Roman"/>
          <w:kern w:val="16"/>
        </w:rPr>
        <w:t xml:space="preserve"> and he placed himself under restriction [to build with unhewn stone] only in the Sanctuary and the Holy of Holies. All this was for the sake of removing iron from the Sanctuary. And regarding the iron without</w:t>
      </w:r>
      <w:r w:rsidR="00F0297E" w:rsidRPr="000F7312">
        <w:rPr>
          <w:rFonts w:ascii="Times New Roman" w:hAnsi="Times New Roman" w:cs="Times New Roman"/>
          <w:kern w:val="16"/>
        </w:rPr>
        <w:t xml:space="preserve"> weight which David prepared,</w:t>
      </w:r>
      <w:r w:rsidR="00F0297E" w:rsidRPr="000F7312">
        <w:rPr>
          <w:rStyle w:val="FootnoteReference"/>
          <w:rFonts w:ascii="Times New Roman" w:hAnsi="Times New Roman" w:cs="Times New Roman"/>
          <w:kern w:val="16"/>
        </w:rPr>
        <w:footnoteReference w:id="535"/>
      </w:r>
      <w:r w:rsidRPr="000F7312">
        <w:rPr>
          <w:rFonts w:ascii="Times New Roman" w:hAnsi="Times New Roman" w:cs="Times New Roman"/>
          <w:kern w:val="16"/>
        </w:rPr>
        <w:t xml:space="preserve"> that was to make instruments of it [with which] to cut the trees and to quarry the stones.</w:t>
      </w: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 </w:t>
      </w:r>
    </w:p>
    <w:p w:rsidR="003343F0" w:rsidRPr="000F7312" w:rsidRDefault="003343F0" w:rsidP="00AD5A4A">
      <w:pPr>
        <w:keepNext/>
        <w:widowControl w:val="0"/>
        <w:spacing w:after="0" w:line="240" w:lineRule="auto"/>
        <w:jc w:val="both"/>
        <w:rPr>
          <w:rFonts w:ascii="Times New Roman" w:hAnsi="Times New Roman" w:cs="Times New Roman"/>
          <w:kern w:val="16"/>
        </w:rPr>
      </w:pPr>
      <w:r w:rsidRPr="000F7312">
        <w:rPr>
          <w:rFonts w:ascii="Times New Roman" w:hAnsi="Times New Roman" w:cs="Times New Roman"/>
          <w:kern w:val="16"/>
        </w:rPr>
        <w:t xml:space="preserve">The reason for [the prohibition against ascending the altar with] steps is that the fear of the altar and its enhancement is for the glory of G-d. Each of G-d's commandments has many reasons, there being many benefits in each for body and soul. </w:t>
      </w:r>
    </w:p>
    <w:p w:rsidR="003E142C" w:rsidRDefault="003E142C" w:rsidP="00AD5A4A">
      <w:pPr>
        <w:keepNext/>
        <w:widowControl w:val="0"/>
        <w:pBdr>
          <w:bottom w:val="double" w:sz="6" w:space="1" w:color="auto"/>
        </w:pBdr>
        <w:spacing w:after="0" w:line="240" w:lineRule="auto"/>
        <w:jc w:val="both"/>
        <w:rPr>
          <w:rFonts w:ascii="Times New Roman" w:hAnsi="Times New Roman" w:cs="Times New Roman"/>
        </w:rPr>
      </w:pPr>
    </w:p>
    <w:p w:rsidR="00F0297E" w:rsidRDefault="00F0297E" w:rsidP="00AD5A4A">
      <w:pPr>
        <w:keepNext/>
        <w:widowControl w:val="0"/>
        <w:spacing w:after="0" w:line="240" w:lineRule="auto"/>
        <w:jc w:val="both"/>
        <w:rPr>
          <w:rFonts w:ascii="Times New Roman" w:hAnsi="Times New Roman" w:cs="Times New Roman"/>
        </w:rPr>
      </w:pPr>
    </w:p>
    <w:p w:rsidR="000F7312" w:rsidRPr="000F7312" w:rsidRDefault="000F7312" w:rsidP="00AD5A4A">
      <w:pPr>
        <w:keepNext/>
        <w:widowControl w:val="0"/>
        <w:spacing w:after="0" w:line="240" w:lineRule="auto"/>
        <w:jc w:val="both"/>
        <w:rPr>
          <w:rFonts w:ascii="Century Schoolbook" w:eastAsia="Times New Roman" w:hAnsi="Century Schoolbook" w:cs="Times New Roman"/>
          <w:b/>
          <w:sz w:val="28"/>
          <w:szCs w:val="28"/>
          <w:lang w:eastAsia="en-AU" w:bidi="he-IL"/>
        </w:rPr>
      </w:pPr>
      <w:r w:rsidRPr="000F7312">
        <w:rPr>
          <w:rFonts w:ascii="Century Schoolbook" w:eastAsia="Times New Roman" w:hAnsi="Century Schoolbook" w:cs="Times New Roman"/>
          <w:b/>
          <w:bCs/>
          <w:spacing w:val="-20"/>
          <w:kern w:val="2"/>
          <w:sz w:val="28"/>
          <w:szCs w:val="28"/>
          <w:lang w:eastAsia="en-AU" w:bidi="he-IL"/>
        </w:rPr>
        <w:t xml:space="preserve">Ketubim: </w:t>
      </w:r>
      <w:r w:rsidRPr="000F7312">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56:1-1</w:t>
      </w:r>
      <w:r w:rsidRPr="000F7312">
        <w:rPr>
          <w:rFonts w:ascii="Century Schoolbook" w:eastAsia="Times New Roman" w:hAnsi="Century Schoolbook" w:cs="Times New Roman"/>
          <w:b/>
          <w:sz w:val="28"/>
          <w:szCs w:val="28"/>
          <w:lang w:eastAsia="en-AU" w:bidi="he-IL"/>
        </w:rPr>
        <w:t>4</w:t>
      </w:r>
    </w:p>
    <w:p w:rsidR="008B508C" w:rsidRDefault="008B508C" w:rsidP="00AD5A4A">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0F7312" w:rsidRPr="000F7312" w:rsidTr="000F7312">
        <w:trPr>
          <w:tblHeader/>
        </w:trPr>
        <w:tc>
          <w:tcPr>
            <w:tcW w:w="5148" w:type="dxa"/>
          </w:tcPr>
          <w:p w:rsidR="000F7312" w:rsidRPr="000F7312" w:rsidRDefault="000F7312" w:rsidP="00AD5A4A">
            <w:pPr>
              <w:keepNext/>
              <w:widowControl w:val="0"/>
              <w:jc w:val="center"/>
              <w:rPr>
                <w:rFonts w:ascii="Times New Roman" w:hAnsi="Times New Roman" w:cs="Times New Roman"/>
                <w:b/>
              </w:rPr>
            </w:pPr>
            <w:r w:rsidRPr="000F7312">
              <w:rPr>
                <w:rFonts w:ascii="Times New Roman" w:hAnsi="Times New Roman" w:cs="Times New Roman"/>
                <w:b/>
              </w:rPr>
              <w:t>Rashi</w:t>
            </w:r>
          </w:p>
        </w:tc>
        <w:tc>
          <w:tcPr>
            <w:tcW w:w="5148" w:type="dxa"/>
          </w:tcPr>
          <w:p w:rsidR="000F7312" w:rsidRPr="000F7312" w:rsidRDefault="000F7312" w:rsidP="00AD5A4A">
            <w:pPr>
              <w:keepNext/>
              <w:widowControl w:val="0"/>
              <w:jc w:val="center"/>
              <w:rPr>
                <w:rFonts w:ascii="Times New Roman" w:hAnsi="Times New Roman" w:cs="Times New Roman"/>
                <w:b/>
              </w:rPr>
            </w:pPr>
            <w:r w:rsidRPr="000F7312">
              <w:rPr>
                <w:rFonts w:ascii="Times New Roman" w:hAnsi="Times New Roman" w:cs="Times New Roman"/>
                <w:b/>
              </w:rPr>
              <w:t>Targum</w:t>
            </w:r>
          </w:p>
        </w:tc>
      </w:tr>
      <w:tr w:rsidR="000F7312" w:rsidTr="000F7312">
        <w:tc>
          <w:tcPr>
            <w:tcW w:w="5148" w:type="dxa"/>
          </w:tcPr>
          <w:p w:rsidR="000F7312" w:rsidRPr="000F7312" w:rsidRDefault="000F7312" w:rsidP="00AD5A4A">
            <w:pPr>
              <w:keepNext/>
              <w:widowControl w:val="0"/>
              <w:rPr>
                <w:rFonts w:ascii="Times New Roman" w:hAnsi="Times New Roman" w:cs="Times New Roman"/>
                <w:lang w:val="en-US"/>
              </w:rPr>
            </w:pPr>
            <w:r>
              <w:rPr>
                <w:rFonts w:ascii="Times New Roman" w:hAnsi="Times New Roman" w:cs="Times New Roman"/>
              </w:rPr>
              <w:t xml:space="preserve">1. </w:t>
            </w:r>
            <w:r w:rsidRPr="000F7312">
              <w:rPr>
                <w:rFonts w:ascii="Times New Roman" w:hAnsi="Times New Roman" w:cs="Times New Roman"/>
                <w:lang w:val="en-US"/>
              </w:rPr>
              <w:t xml:space="preserve">For the conductor, on yonath elem rehokim, of David a michtam, when the </w:t>
            </w:r>
            <w:r w:rsidR="004959E5">
              <w:rPr>
                <w:rFonts w:ascii="Times New Roman" w:hAnsi="Times New Roman" w:cs="Times New Roman"/>
                <w:lang w:val="en-US"/>
              </w:rPr>
              <w:t>Philistines seized him in Gath.</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 </w:t>
            </w:r>
            <w:r w:rsidR="00B74F11" w:rsidRPr="00B74F11">
              <w:rPr>
                <w:rFonts w:ascii="Times New Roman" w:hAnsi="Times New Roman" w:cs="Times New Roman"/>
              </w:rPr>
              <w:t>For praise, concerning the congregation of Israel which is likened to a quiet dove when they are far from their cities, yet</w:t>
            </w:r>
            <w:r w:rsidR="00B74F11">
              <w:rPr>
                <w:rFonts w:ascii="Times New Roman" w:hAnsi="Times New Roman" w:cs="Times New Roman"/>
              </w:rPr>
              <w:t xml:space="preserve"> they repeatedly praise the LORD</w:t>
            </w:r>
            <w:r w:rsidR="00B74F11" w:rsidRPr="00B74F11">
              <w:rPr>
                <w:rFonts w:ascii="Times New Roman" w:hAnsi="Times New Roman" w:cs="Times New Roman"/>
              </w:rPr>
              <w:t xml:space="preserve"> of the World, like David, humble and innocent, when the </w:t>
            </w:r>
            <w:r w:rsidR="00B74F11">
              <w:rPr>
                <w:rFonts w:ascii="Times New Roman" w:hAnsi="Times New Roman" w:cs="Times New Roman"/>
              </w:rPr>
              <w:t>Philistines seized him in Gath.</w:t>
            </w:r>
            <w:r w:rsidR="00B74F11" w:rsidRPr="00B74F11">
              <w:rPr>
                <w:rFonts w:ascii="Times New Roman" w:hAnsi="Times New Roman" w:cs="Times New Roman"/>
              </w:rPr>
              <w:t xml:space="preserve"> </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2. </w:t>
            </w:r>
            <w:r w:rsidR="004959E5" w:rsidRPr="004959E5">
              <w:rPr>
                <w:rFonts w:ascii="Times New Roman" w:hAnsi="Times New Roman" w:cs="Times New Roman"/>
              </w:rPr>
              <w:t>Be gracious to me, O God, because men yearn to swallow me; all day long the warrior oppresses me.</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2. </w:t>
            </w:r>
            <w:r w:rsidR="00B74F11">
              <w:rPr>
                <w:rFonts w:ascii="Times New Roman" w:hAnsi="Times New Roman" w:cs="Times New Roman"/>
              </w:rPr>
              <w:t>Have mercy on me, O LORD</w:t>
            </w:r>
            <w:r w:rsidR="00B74F11" w:rsidRPr="00B74F11">
              <w:rPr>
                <w:rFonts w:ascii="Times New Roman" w:hAnsi="Times New Roman" w:cs="Times New Roman"/>
              </w:rPr>
              <w:t xml:space="preserve"> God, for a sinful man has crushed me beneath him; all the day the foeman will overpower me.</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3. </w:t>
            </w:r>
            <w:r w:rsidR="004959E5" w:rsidRPr="004959E5">
              <w:rPr>
                <w:rFonts w:ascii="Times New Roman" w:hAnsi="Times New Roman" w:cs="Times New Roman"/>
              </w:rPr>
              <w:t>Those who eye me have yearned to swallow me all day long, for many fight against me, O Most High.</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3. </w:t>
            </w:r>
            <w:r w:rsidR="00B74F11" w:rsidRPr="00B74F11">
              <w:rPr>
                <w:rFonts w:ascii="Times New Roman" w:hAnsi="Times New Roman" w:cs="Times New Roman"/>
              </w:rPr>
              <w:t>My oppressors crush my bones all the day, for many are the oppressors fighting against me, O God Most High, whose throne is on high.</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4. </w:t>
            </w:r>
            <w:r w:rsidR="004959E5" w:rsidRPr="004959E5">
              <w:rPr>
                <w:rFonts w:ascii="Times New Roman" w:hAnsi="Times New Roman" w:cs="Times New Roman"/>
              </w:rPr>
              <w:t>The day I fear, I will hope to You.</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4. </w:t>
            </w:r>
            <w:r w:rsidR="00B74F11" w:rsidRPr="00B74F11">
              <w:rPr>
                <w:rFonts w:ascii="Times New Roman" w:hAnsi="Times New Roman" w:cs="Times New Roman"/>
              </w:rPr>
              <w:t>In the day that I am afraid, I will put my trust in you.</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5. </w:t>
            </w:r>
            <w:r w:rsidR="004959E5" w:rsidRPr="004959E5">
              <w:rPr>
                <w:rFonts w:ascii="Times New Roman" w:hAnsi="Times New Roman" w:cs="Times New Roman"/>
              </w:rPr>
              <w:t>With God, I will praise His word; in God I trusted, I will not fear. What can flesh do to me?</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5. </w:t>
            </w:r>
            <w:r w:rsidR="00B74F11" w:rsidRPr="00B74F11">
              <w:rPr>
                <w:rFonts w:ascii="Times New Roman" w:hAnsi="Times New Roman" w:cs="Times New Roman"/>
              </w:rPr>
              <w:t>I will praise the attribute of the justice of God; in the word of God I will put my trust, I will not be afraid. What will flesh do to me?</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6. </w:t>
            </w:r>
            <w:r w:rsidR="004959E5" w:rsidRPr="004959E5">
              <w:rPr>
                <w:rFonts w:ascii="Times New Roman" w:hAnsi="Times New Roman" w:cs="Times New Roman"/>
              </w:rPr>
              <w:t>All day long, my words grieve [me]; all their thoughts about me are for evil.</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6. </w:t>
            </w:r>
            <w:r w:rsidR="00B74F11" w:rsidRPr="00B74F11">
              <w:rPr>
                <w:rFonts w:ascii="Times New Roman" w:hAnsi="Times New Roman" w:cs="Times New Roman"/>
              </w:rPr>
              <w:t>All day on my account they toil; against me all their thoughts are for evil.</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7. </w:t>
            </w:r>
            <w:r w:rsidR="004959E5" w:rsidRPr="004959E5">
              <w:rPr>
                <w:rFonts w:ascii="Times New Roman" w:hAnsi="Times New Roman" w:cs="Times New Roman"/>
              </w:rPr>
              <w:t>They lodge, they hide, they watch my steps, when they hope for my life.</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7. </w:t>
            </w:r>
            <w:r w:rsidR="00B74F11" w:rsidRPr="00B74F11">
              <w:rPr>
                <w:rFonts w:ascii="Times New Roman" w:hAnsi="Times New Roman" w:cs="Times New Roman"/>
              </w:rPr>
              <w:t>They will gather together and they will conceal a trap, they will watch my tracks; as they have waited, they have done to my soul.</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8. </w:t>
            </w:r>
            <w:r w:rsidR="004959E5" w:rsidRPr="004959E5">
              <w:rPr>
                <w:rFonts w:ascii="Times New Roman" w:hAnsi="Times New Roman" w:cs="Times New Roman"/>
              </w:rPr>
              <w:t xml:space="preserve">For iniquity, they expect rescue. Bring down nations </w:t>
            </w:r>
            <w:r w:rsidR="004959E5" w:rsidRPr="004959E5">
              <w:rPr>
                <w:rFonts w:ascii="Times New Roman" w:hAnsi="Times New Roman" w:cs="Times New Roman"/>
              </w:rPr>
              <w:lastRenderedPageBreak/>
              <w:t>with anger, O God.</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lastRenderedPageBreak/>
              <w:t xml:space="preserve">8. </w:t>
            </w:r>
            <w:r w:rsidR="00B74F11" w:rsidRPr="00B74F11">
              <w:rPr>
                <w:rFonts w:ascii="Times New Roman" w:hAnsi="Times New Roman" w:cs="Times New Roman"/>
              </w:rPr>
              <w:t xml:space="preserve">For the lies in their possession, drain them; for the </w:t>
            </w:r>
            <w:r w:rsidR="00B74F11" w:rsidRPr="00B74F11">
              <w:rPr>
                <w:rFonts w:ascii="Times New Roman" w:hAnsi="Times New Roman" w:cs="Times New Roman"/>
              </w:rPr>
              <w:lastRenderedPageBreak/>
              <w:t>rage of the peoples, make them poor, O God.</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lastRenderedPageBreak/>
              <w:t xml:space="preserve">9. </w:t>
            </w:r>
            <w:r w:rsidR="004959E5" w:rsidRPr="004959E5">
              <w:rPr>
                <w:rFonts w:ascii="Times New Roman" w:hAnsi="Times New Roman" w:cs="Times New Roman"/>
              </w:rPr>
              <w:t>You counted my wanderings; place my tears in Your flask. Is it not in Your accounting?</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9. </w:t>
            </w:r>
            <w:r w:rsidR="00B74F11">
              <w:rPr>
                <w:rFonts w:ascii="Times New Roman" w:hAnsi="Times New Roman" w:cs="Times New Roman"/>
              </w:rPr>
              <w:t>The days of my wandering Y</w:t>
            </w:r>
            <w:r w:rsidR="00B74F11" w:rsidRPr="00B74F11">
              <w:rPr>
                <w:rFonts w:ascii="Times New Roman" w:hAnsi="Times New Roman" w:cs="Times New Roman"/>
              </w:rPr>
              <w:t>ou ha</w:t>
            </w:r>
            <w:r w:rsidR="00B74F11">
              <w:rPr>
                <w:rFonts w:ascii="Times New Roman" w:hAnsi="Times New Roman" w:cs="Times New Roman"/>
              </w:rPr>
              <w:t>ve numbered; place my tears in Y</w:t>
            </w:r>
            <w:r w:rsidR="00B74F11" w:rsidRPr="00B74F11">
              <w:rPr>
                <w:rFonts w:ascii="Times New Roman" w:hAnsi="Times New Roman" w:cs="Times New Roman"/>
              </w:rPr>
              <w:t xml:space="preserve">our bottle, O LORD; is not the </w:t>
            </w:r>
            <w:r w:rsidR="00B74F11">
              <w:rPr>
                <w:rFonts w:ascii="Times New Roman" w:hAnsi="Times New Roman" w:cs="Times New Roman"/>
              </w:rPr>
              <w:t>sum total of my humiliation in Y</w:t>
            </w:r>
            <w:r w:rsidR="00B74F11" w:rsidRPr="00B74F11">
              <w:rPr>
                <w:rFonts w:ascii="Times New Roman" w:hAnsi="Times New Roman" w:cs="Times New Roman"/>
              </w:rPr>
              <w:t>our record?</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10. </w:t>
            </w:r>
            <w:r w:rsidR="004959E5" w:rsidRPr="004959E5">
              <w:rPr>
                <w:rFonts w:ascii="Times New Roman" w:hAnsi="Times New Roman" w:cs="Times New Roman"/>
              </w:rPr>
              <w:t>Then my enemies will retreat on the day that I call. Thereby I will know that I have a God.</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10. </w:t>
            </w:r>
            <w:r w:rsidR="00B74F11" w:rsidRPr="00B74F11">
              <w:rPr>
                <w:rFonts w:ascii="Times New Roman" w:hAnsi="Times New Roman" w:cs="Times New Roman"/>
              </w:rPr>
              <w:t>Then my enemies will turn, turning around, on the day that I pray. This I know, for God is my help.</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11. </w:t>
            </w:r>
            <w:r w:rsidR="004959E5" w:rsidRPr="004959E5">
              <w:rPr>
                <w:rFonts w:ascii="Times New Roman" w:hAnsi="Times New Roman" w:cs="Times New Roman"/>
              </w:rPr>
              <w:t>With God['s justice] I will praise a word; with the Lord['s kindness] I will praise a word.</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11. </w:t>
            </w:r>
            <w:r w:rsidR="00B74F11" w:rsidRPr="00B74F11">
              <w:rPr>
                <w:rFonts w:ascii="Times New Roman" w:hAnsi="Times New Roman" w:cs="Times New Roman"/>
              </w:rPr>
              <w:t>In the attribute of justic</w:t>
            </w:r>
            <w:r w:rsidR="00B74F11">
              <w:rPr>
                <w:rFonts w:ascii="Times New Roman" w:hAnsi="Times New Roman" w:cs="Times New Roman"/>
              </w:rPr>
              <w:t>e of God I will give praise in H</w:t>
            </w:r>
            <w:r w:rsidR="00B74F11" w:rsidRPr="00B74F11">
              <w:rPr>
                <w:rFonts w:ascii="Times New Roman" w:hAnsi="Times New Roman" w:cs="Times New Roman"/>
              </w:rPr>
              <w:t xml:space="preserve">is word; in the attribute of mercy of </w:t>
            </w:r>
            <w:r w:rsidR="00B74F11">
              <w:rPr>
                <w:rFonts w:ascii="Times New Roman" w:hAnsi="Times New Roman" w:cs="Times New Roman"/>
              </w:rPr>
              <w:t>the LORD I will give praise in H</w:t>
            </w:r>
            <w:r w:rsidR="00B74F11" w:rsidRPr="00B74F11">
              <w:rPr>
                <w:rFonts w:ascii="Times New Roman" w:hAnsi="Times New Roman" w:cs="Times New Roman"/>
              </w:rPr>
              <w:t>is word.</w:t>
            </w:r>
          </w:p>
        </w:tc>
      </w:tr>
      <w:tr w:rsidR="000F7312" w:rsidTr="000F7312">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12. </w:t>
            </w:r>
            <w:r w:rsidR="004959E5" w:rsidRPr="004959E5">
              <w:rPr>
                <w:rFonts w:ascii="Times New Roman" w:hAnsi="Times New Roman" w:cs="Times New Roman"/>
              </w:rPr>
              <w:t>In God I trusted, I will not fear. What can man do to me?</w:t>
            </w:r>
          </w:p>
        </w:tc>
        <w:tc>
          <w:tcPr>
            <w:tcW w:w="5148" w:type="dxa"/>
          </w:tcPr>
          <w:p w:rsidR="000F7312" w:rsidRDefault="000F7312" w:rsidP="00AD5A4A">
            <w:pPr>
              <w:keepNext/>
              <w:widowControl w:val="0"/>
              <w:rPr>
                <w:rFonts w:ascii="Times New Roman" w:hAnsi="Times New Roman" w:cs="Times New Roman"/>
              </w:rPr>
            </w:pPr>
            <w:r>
              <w:rPr>
                <w:rFonts w:ascii="Times New Roman" w:hAnsi="Times New Roman" w:cs="Times New Roman"/>
              </w:rPr>
              <w:t xml:space="preserve">12. </w:t>
            </w:r>
            <w:r w:rsidR="00B74F11" w:rsidRPr="00B74F11">
              <w:rPr>
                <w:rFonts w:ascii="Times New Roman" w:hAnsi="Times New Roman" w:cs="Times New Roman"/>
              </w:rPr>
              <w:t>In the word of God I have placed my trust, I will not fear what a son of man will do to me.</w:t>
            </w:r>
          </w:p>
        </w:tc>
      </w:tr>
      <w:tr w:rsidR="000F7312" w:rsidTr="000F7312">
        <w:tc>
          <w:tcPr>
            <w:tcW w:w="5148" w:type="dxa"/>
          </w:tcPr>
          <w:p w:rsidR="000F7312" w:rsidRPr="000F7312" w:rsidRDefault="000F7312" w:rsidP="00AD5A4A">
            <w:pPr>
              <w:keepNext/>
              <w:widowControl w:val="0"/>
              <w:rPr>
                <w:rFonts w:ascii="Times New Roman" w:hAnsi="Times New Roman" w:cs="Times New Roman"/>
              </w:rPr>
            </w:pPr>
            <w:r>
              <w:rPr>
                <w:rFonts w:ascii="Times New Roman" w:hAnsi="Times New Roman" w:cs="Times New Roman"/>
              </w:rPr>
              <w:t xml:space="preserve">13. </w:t>
            </w:r>
            <w:r w:rsidR="004959E5" w:rsidRPr="004959E5">
              <w:rPr>
                <w:rFonts w:ascii="Times New Roman" w:hAnsi="Times New Roman" w:cs="Times New Roman"/>
              </w:rPr>
              <w:t>Upon me, O God, are Your vows; I will pay thanksgiving offerings to You.</w:t>
            </w:r>
          </w:p>
        </w:tc>
        <w:tc>
          <w:tcPr>
            <w:tcW w:w="5148" w:type="dxa"/>
          </w:tcPr>
          <w:p w:rsidR="000F7312" w:rsidRPr="000F7312" w:rsidRDefault="000F7312" w:rsidP="00AD5A4A">
            <w:pPr>
              <w:keepNext/>
              <w:widowControl w:val="0"/>
              <w:rPr>
                <w:rFonts w:ascii="Times New Roman" w:hAnsi="Times New Roman" w:cs="Times New Roman"/>
              </w:rPr>
            </w:pPr>
            <w:r>
              <w:rPr>
                <w:rFonts w:ascii="Times New Roman" w:hAnsi="Times New Roman" w:cs="Times New Roman"/>
              </w:rPr>
              <w:t xml:space="preserve">13. </w:t>
            </w:r>
            <w:r w:rsidR="00B74F11">
              <w:rPr>
                <w:rFonts w:ascii="Times New Roman" w:hAnsi="Times New Roman" w:cs="Times New Roman"/>
              </w:rPr>
              <w:t>I have taken Y</w:t>
            </w:r>
            <w:r w:rsidR="00B74F11" w:rsidRPr="00B74F11">
              <w:rPr>
                <w:rFonts w:ascii="Times New Roman" w:hAnsi="Times New Roman" w:cs="Times New Roman"/>
              </w:rPr>
              <w:t>our vows upon myself, O God; I will repay sacrifices of thanksgivi</w:t>
            </w:r>
            <w:r w:rsidR="00B74F11">
              <w:rPr>
                <w:rFonts w:ascii="Times New Roman" w:hAnsi="Times New Roman" w:cs="Times New Roman"/>
              </w:rPr>
              <w:t>ng in Y</w:t>
            </w:r>
            <w:r w:rsidR="00B74F11" w:rsidRPr="00B74F11">
              <w:rPr>
                <w:rFonts w:ascii="Times New Roman" w:hAnsi="Times New Roman" w:cs="Times New Roman"/>
              </w:rPr>
              <w:t>our presence.</w:t>
            </w:r>
          </w:p>
        </w:tc>
      </w:tr>
      <w:tr w:rsidR="000F7312" w:rsidTr="000F7312">
        <w:tc>
          <w:tcPr>
            <w:tcW w:w="5148" w:type="dxa"/>
          </w:tcPr>
          <w:p w:rsidR="000F7312" w:rsidRPr="000F7312" w:rsidRDefault="000F7312" w:rsidP="00AD5A4A">
            <w:pPr>
              <w:keepNext/>
              <w:widowControl w:val="0"/>
              <w:rPr>
                <w:rFonts w:ascii="Times New Roman" w:hAnsi="Times New Roman" w:cs="Times New Roman"/>
              </w:rPr>
            </w:pPr>
            <w:r>
              <w:rPr>
                <w:rFonts w:ascii="Times New Roman" w:hAnsi="Times New Roman" w:cs="Times New Roman"/>
              </w:rPr>
              <w:t xml:space="preserve">14. </w:t>
            </w:r>
            <w:r w:rsidRPr="000F7312">
              <w:rPr>
                <w:rFonts w:ascii="Times New Roman" w:hAnsi="Times New Roman" w:cs="Times New Roman"/>
              </w:rPr>
              <w:t>For You saved my soul from death, even my feet from stumbling, to walk before God in the light of life.</w:t>
            </w:r>
          </w:p>
        </w:tc>
        <w:tc>
          <w:tcPr>
            <w:tcW w:w="5148" w:type="dxa"/>
          </w:tcPr>
          <w:p w:rsidR="000F7312" w:rsidRPr="000F7312" w:rsidRDefault="000F7312" w:rsidP="00AD5A4A">
            <w:pPr>
              <w:keepNext/>
              <w:widowControl w:val="0"/>
              <w:rPr>
                <w:rFonts w:ascii="Times New Roman" w:hAnsi="Times New Roman" w:cs="Times New Roman"/>
              </w:rPr>
            </w:pPr>
            <w:r>
              <w:rPr>
                <w:rFonts w:ascii="Times New Roman" w:hAnsi="Times New Roman" w:cs="Times New Roman"/>
              </w:rPr>
              <w:t xml:space="preserve">14. </w:t>
            </w:r>
            <w:r w:rsidR="00B74F11">
              <w:rPr>
                <w:rFonts w:ascii="Times New Roman" w:hAnsi="Times New Roman" w:cs="Times New Roman"/>
              </w:rPr>
              <w:t>For Y</w:t>
            </w:r>
            <w:r w:rsidR="00B74F11" w:rsidRPr="00B74F11">
              <w:rPr>
                <w:rFonts w:ascii="Times New Roman" w:hAnsi="Times New Roman" w:cs="Times New Roman"/>
              </w:rPr>
              <w:t>ou have delivered my soul from being killed, indeed, my feet from bruising, to walk before the LORD in the ligh</w:t>
            </w:r>
            <w:r w:rsidR="00B74F11">
              <w:rPr>
                <w:rFonts w:ascii="Times New Roman" w:hAnsi="Times New Roman" w:cs="Times New Roman"/>
              </w:rPr>
              <w:t>t of life. ANOTHER TARGUM: For Y</w:t>
            </w:r>
            <w:r w:rsidR="00B74F11" w:rsidRPr="00B74F11">
              <w:rPr>
                <w:rFonts w:ascii="Times New Roman" w:hAnsi="Times New Roman" w:cs="Times New Roman"/>
              </w:rPr>
              <w:t>ou have delivered my soul from the death that the sinful die, indeed, my feet from stumbling through sin, so that I will walk before the LORD in the Garden of Eden to behold the light of the righteous</w:t>
            </w:r>
            <w:r w:rsidR="00B74F11">
              <w:rPr>
                <w:rFonts w:ascii="Times New Roman" w:hAnsi="Times New Roman" w:cs="Times New Roman"/>
              </w:rPr>
              <w:t>/generous</w:t>
            </w:r>
            <w:r w:rsidR="00B74F11" w:rsidRPr="00B74F11">
              <w:rPr>
                <w:rFonts w:ascii="Times New Roman" w:hAnsi="Times New Roman" w:cs="Times New Roman"/>
              </w:rPr>
              <w:t>.</w:t>
            </w:r>
          </w:p>
        </w:tc>
      </w:tr>
      <w:tr w:rsidR="000F7312" w:rsidTr="000F7312">
        <w:tc>
          <w:tcPr>
            <w:tcW w:w="5148" w:type="dxa"/>
          </w:tcPr>
          <w:p w:rsidR="000F7312" w:rsidRDefault="000F7312" w:rsidP="00AD5A4A">
            <w:pPr>
              <w:keepNext/>
              <w:widowControl w:val="0"/>
              <w:rPr>
                <w:rFonts w:ascii="Times New Roman" w:hAnsi="Times New Roman" w:cs="Times New Roman"/>
              </w:rPr>
            </w:pPr>
          </w:p>
        </w:tc>
        <w:tc>
          <w:tcPr>
            <w:tcW w:w="5148" w:type="dxa"/>
          </w:tcPr>
          <w:p w:rsidR="000F7312" w:rsidRDefault="000F7312" w:rsidP="00AD5A4A">
            <w:pPr>
              <w:keepNext/>
              <w:widowControl w:val="0"/>
              <w:rPr>
                <w:rFonts w:ascii="Times New Roman" w:hAnsi="Times New Roman" w:cs="Times New Roman"/>
              </w:rPr>
            </w:pPr>
          </w:p>
        </w:tc>
      </w:tr>
    </w:tbl>
    <w:p w:rsidR="003E142C" w:rsidRDefault="003E142C" w:rsidP="00AD5A4A">
      <w:pPr>
        <w:keepNext/>
        <w:widowControl w:val="0"/>
        <w:spacing w:after="0" w:line="240" w:lineRule="auto"/>
        <w:jc w:val="both"/>
        <w:rPr>
          <w:rFonts w:ascii="Times New Roman" w:hAnsi="Times New Roman" w:cs="Times New Roman"/>
        </w:rPr>
      </w:pPr>
    </w:p>
    <w:p w:rsidR="00BA5188" w:rsidRPr="00BA5188" w:rsidRDefault="00BA5188" w:rsidP="00AD5A4A">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BA5188">
        <w:rPr>
          <w:rFonts w:ascii="Century Schoolbook" w:eastAsia="Times New Roman" w:hAnsi="Century Schoolbook" w:cs="Times New Roman"/>
          <w:b/>
          <w:bCs/>
          <w:kern w:val="28"/>
          <w:sz w:val="28"/>
          <w:szCs w:val="28"/>
          <w:lang w:eastAsia="en-AU" w:bidi="he-IL"/>
        </w:rPr>
        <w:t>Rashi’s</w:t>
      </w:r>
      <w:r>
        <w:rPr>
          <w:rFonts w:ascii="Century Schoolbook" w:eastAsia="Times New Roman" w:hAnsi="Century Schoolbook" w:cs="Times New Roman"/>
          <w:b/>
          <w:bCs/>
          <w:kern w:val="28"/>
          <w:sz w:val="28"/>
          <w:szCs w:val="28"/>
          <w:lang w:eastAsia="en-AU" w:bidi="he-IL"/>
        </w:rPr>
        <w:t xml:space="preserve"> Commentary for: Psalms 56:1-14</w:t>
      </w:r>
      <w:r w:rsidRPr="00BA5188">
        <w:rPr>
          <w:rFonts w:ascii="Century Schoolbook" w:eastAsia="Times New Roman" w:hAnsi="Century Schoolbook" w:cs="Times New Roman"/>
          <w:b/>
          <w:bCs/>
          <w:kern w:val="28"/>
          <w:sz w:val="28"/>
          <w:szCs w:val="28"/>
          <w:lang w:eastAsia="en-AU" w:bidi="he-IL"/>
        </w:rPr>
        <w:t xml:space="preserve">  </w:t>
      </w:r>
    </w:p>
    <w:p w:rsidR="003E142C" w:rsidRDefault="003E142C" w:rsidP="00AD5A4A">
      <w:pPr>
        <w:keepNext/>
        <w:widowControl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1</w:t>
      </w:r>
      <w:r w:rsidRPr="00E220D6">
        <w:rPr>
          <w:rFonts w:ascii="Times New Roman" w:hAnsi="Times New Roman" w:cs="Times New Roman"/>
          <w:color w:val="000000"/>
        </w:rPr>
        <w:t xml:space="preserve"> </w:t>
      </w:r>
      <w:r w:rsidRPr="00E220D6">
        <w:rPr>
          <w:rFonts w:ascii="Times New Roman" w:hAnsi="Times New Roman" w:cs="Times New Roman"/>
          <w:b/>
          <w:color w:val="000000"/>
        </w:rPr>
        <w:t>yonath elem rehokim</w:t>
      </w:r>
      <w:r w:rsidRPr="00E220D6">
        <w:rPr>
          <w:rFonts w:ascii="Times New Roman" w:hAnsi="Times New Roman" w:cs="Times New Roman"/>
          <w:color w:val="000000"/>
        </w:rPr>
        <w:t xml:space="preserve"> He said this concerning himself, for he was with Achish, far from the land of Israel, and Goliath’s brothers were requesting permission from Achish to kill him, as it is said (I Sam. 21:12): “Is this not David, the king of the land?” And he was among them as a mute dove.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2</w:t>
      </w:r>
      <w:r w:rsidRPr="00E220D6">
        <w:rPr>
          <w:rFonts w:ascii="Times New Roman" w:hAnsi="Times New Roman" w:cs="Times New Roman"/>
          <w:color w:val="000000"/>
        </w:rPr>
        <w:t xml:space="preserve"> </w:t>
      </w:r>
      <w:r w:rsidRPr="00E220D6">
        <w:rPr>
          <w:rFonts w:ascii="Times New Roman" w:hAnsi="Times New Roman" w:cs="Times New Roman"/>
          <w:b/>
          <w:color w:val="000000"/>
        </w:rPr>
        <w:t>yearn</w:t>
      </w:r>
      <w:r w:rsidRPr="00E220D6">
        <w:rPr>
          <w:rFonts w:ascii="Times New Roman" w:hAnsi="Times New Roman" w:cs="Times New Roman"/>
          <w:color w:val="000000"/>
        </w:rPr>
        <w:t xml:space="preserve"> Heb. </w:t>
      </w:r>
      <w:r w:rsidRPr="00E220D6">
        <w:rPr>
          <w:rFonts w:ascii="Times New Roman" w:hAnsi="Times New Roman" w:cs="Times New Roman"/>
          <w:color w:val="000000"/>
          <w:rtl/>
          <w:lang w:bidi="he-IL"/>
        </w:rPr>
        <w:t>שאפנו</w:t>
      </w:r>
      <w:r w:rsidRPr="00E220D6">
        <w:rPr>
          <w:rFonts w:ascii="Times New Roman" w:hAnsi="Times New Roman" w:cs="Times New Roman"/>
          <w:color w:val="000000"/>
        </w:rPr>
        <w:t xml:space="preserve">, yearn to swallow me up, goloseir or goloser, to long, to be impatient. (Cf. Rashi to Amos 2:7.) As (Jer. 2:24): “that snuffs up </w:t>
      </w:r>
      <w:r w:rsidRPr="00E220D6">
        <w:rPr>
          <w:rFonts w:ascii="Times New Roman" w:hAnsi="Times New Roman" w:cs="Times New Roman"/>
          <w:color w:val="000000"/>
          <w:rtl/>
          <w:lang w:bidi="he-IL"/>
        </w:rPr>
        <w:t>(שאפה)</w:t>
      </w:r>
      <w:r w:rsidRPr="00E220D6">
        <w:rPr>
          <w:rFonts w:ascii="Times New Roman" w:hAnsi="Times New Roman" w:cs="Times New Roman"/>
          <w:color w:val="000000"/>
        </w:rPr>
        <w:t xml:space="preserve"> the wind.”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the warrior</w:t>
      </w:r>
      <w:r w:rsidRPr="00E220D6">
        <w:rPr>
          <w:rFonts w:ascii="Times New Roman" w:hAnsi="Times New Roman" w:cs="Times New Roman"/>
          <w:color w:val="000000"/>
        </w:rPr>
        <w:t xml:space="preserve"> Heb. </w:t>
      </w:r>
      <w:r w:rsidRPr="00E220D6">
        <w:rPr>
          <w:rFonts w:ascii="Times New Roman" w:hAnsi="Times New Roman" w:cs="Times New Roman"/>
          <w:color w:val="000000"/>
          <w:rtl/>
          <w:lang w:bidi="he-IL"/>
        </w:rPr>
        <w:t>לחם</w:t>
      </w:r>
      <w:r w:rsidRPr="00E220D6">
        <w:rPr>
          <w:rFonts w:ascii="Times New Roman" w:hAnsi="Times New Roman" w:cs="Times New Roman"/>
          <w:color w:val="000000"/>
        </w:rPr>
        <w:t xml:space="preserve">, an expression of war </w:t>
      </w:r>
      <w:r w:rsidRPr="00E220D6">
        <w:rPr>
          <w:rFonts w:ascii="Times New Roman" w:hAnsi="Times New Roman" w:cs="Times New Roman"/>
          <w:color w:val="000000"/>
          <w:rtl/>
          <w:lang w:bidi="he-IL"/>
        </w:rPr>
        <w:t>(מלחמה)</w:t>
      </w:r>
      <w:r w:rsidRPr="00E220D6">
        <w:rPr>
          <w:rFonts w:ascii="Times New Roman" w:hAnsi="Times New Roman" w:cs="Times New Roman"/>
          <w:color w:val="000000"/>
        </w:rPr>
        <w:t xml:space="preserve">.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3</w:t>
      </w:r>
      <w:r w:rsidRPr="00E220D6">
        <w:rPr>
          <w:rFonts w:ascii="Times New Roman" w:hAnsi="Times New Roman" w:cs="Times New Roman"/>
          <w:color w:val="000000"/>
        </w:rPr>
        <w:t xml:space="preserve"> </w:t>
      </w:r>
      <w:r w:rsidRPr="00E220D6">
        <w:rPr>
          <w:rFonts w:ascii="Times New Roman" w:hAnsi="Times New Roman" w:cs="Times New Roman"/>
          <w:b/>
          <w:color w:val="000000"/>
        </w:rPr>
        <w:t>O Most High</w:t>
      </w:r>
      <w:r w:rsidRPr="00E220D6">
        <w:rPr>
          <w:rFonts w:ascii="Times New Roman" w:hAnsi="Times New Roman" w:cs="Times New Roman"/>
          <w:color w:val="000000"/>
        </w:rPr>
        <w:t xml:space="preserve"> The Holy One blessed be He, Who dwells on High.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b/>
        </w:rPr>
      </w:pPr>
      <w:r w:rsidRPr="00E220D6">
        <w:rPr>
          <w:rFonts w:ascii="Times New Roman" w:hAnsi="Times New Roman" w:cs="Times New Roman"/>
          <w:b/>
          <w:color w:val="000000"/>
        </w:rPr>
        <w:t>5</w:t>
      </w:r>
      <w:r w:rsidRPr="00E220D6">
        <w:rPr>
          <w:rFonts w:ascii="Times New Roman" w:hAnsi="Times New Roman" w:cs="Times New Roman"/>
          <w:color w:val="000000"/>
        </w:rPr>
        <w:t xml:space="preserve"> </w:t>
      </w:r>
      <w:r w:rsidRPr="00E220D6">
        <w:rPr>
          <w:rFonts w:ascii="Times New Roman" w:hAnsi="Times New Roman" w:cs="Times New Roman"/>
          <w:b/>
          <w:color w:val="000000"/>
        </w:rPr>
        <w:t>With God, I will praise His word</w:t>
      </w:r>
      <w:r w:rsidRPr="00E220D6">
        <w:rPr>
          <w:rFonts w:ascii="Times New Roman" w:hAnsi="Times New Roman" w:cs="Times New Roman"/>
          <w:color w:val="000000"/>
        </w:rPr>
        <w:t xml:space="preserve"> </w:t>
      </w:r>
      <w:r w:rsidRPr="00E220D6">
        <w:rPr>
          <w:rFonts w:ascii="Times New Roman" w:hAnsi="Times New Roman" w:cs="Times New Roman"/>
          <w:b/>
          <w:color w:val="000000"/>
          <w:highlight w:val="yellow"/>
        </w:rPr>
        <w:t>Even when He deals with me with the Divine standard of justice I will praise His word and trust in Him.</w:t>
      </w:r>
      <w:r w:rsidRPr="00E220D6">
        <w:rPr>
          <w:rFonts w:ascii="Times New Roman" w:hAnsi="Times New Roman" w:cs="Times New Roman"/>
          <w:b/>
          <w:color w:val="000000"/>
        </w:rPr>
        <w:t xml:space="preserve">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6</w:t>
      </w:r>
      <w:r w:rsidRPr="00E220D6">
        <w:rPr>
          <w:rFonts w:ascii="Times New Roman" w:hAnsi="Times New Roman" w:cs="Times New Roman"/>
          <w:color w:val="000000"/>
        </w:rPr>
        <w:t xml:space="preserve"> </w:t>
      </w:r>
      <w:r w:rsidRPr="00E220D6">
        <w:rPr>
          <w:rFonts w:ascii="Times New Roman" w:hAnsi="Times New Roman" w:cs="Times New Roman"/>
          <w:b/>
          <w:color w:val="000000"/>
        </w:rPr>
        <w:t>All day long, my words grieve [me]</w:t>
      </w:r>
      <w:r w:rsidRPr="00E220D6">
        <w:rPr>
          <w:rFonts w:ascii="Times New Roman" w:hAnsi="Times New Roman" w:cs="Times New Roman"/>
          <w:color w:val="000000"/>
        </w:rPr>
        <w:t xml:space="preserve"> My pursuers grieve me until all the words of my mouth are grief and cries.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7</w:t>
      </w:r>
      <w:r w:rsidRPr="00E220D6">
        <w:rPr>
          <w:rFonts w:ascii="Times New Roman" w:hAnsi="Times New Roman" w:cs="Times New Roman"/>
          <w:color w:val="000000"/>
        </w:rPr>
        <w:t xml:space="preserve"> </w:t>
      </w:r>
      <w:r w:rsidRPr="00E220D6">
        <w:rPr>
          <w:rFonts w:ascii="Times New Roman" w:hAnsi="Times New Roman" w:cs="Times New Roman"/>
          <w:b/>
          <w:color w:val="000000"/>
        </w:rPr>
        <w:t>They lodge, they hide</w:t>
      </w:r>
      <w:r w:rsidRPr="00E220D6">
        <w:rPr>
          <w:rFonts w:ascii="Times New Roman" w:hAnsi="Times New Roman" w:cs="Times New Roman"/>
          <w:color w:val="000000"/>
        </w:rPr>
        <w:t xml:space="preserve"> They lurk and lodge in the place they hope I will go, and they watch my steps (traces in French, tracks, explained in Gen. 49:19, Song of Songs 1:8) to spy on me and to lead pursuers there. All this he would complain about the wicked of Israel: that they would lie in wait for him and out of fear of them he had fled to Achish.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they hide</w:t>
      </w:r>
      <w:r w:rsidRPr="00E220D6">
        <w:rPr>
          <w:rFonts w:ascii="Times New Roman" w:hAnsi="Times New Roman" w:cs="Times New Roman"/>
          <w:color w:val="000000"/>
        </w:rPr>
        <w:t xml:space="preserve"> They lurk.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when they hope for my life</w:t>
      </w:r>
      <w:r w:rsidRPr="00E220D6">
        <w:rPr>
          <w:rFonts w:ascii="Times New Roman" w:hAnsi="Times New Roman" w:cs="Times New Roman"/>
          <w:color w:val="000000"/>
        </w:rPr>
        <w:t xml:space="preserve"> When they know [that I will pass] and hope for me, “He will go this way.”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8</w:t>
      </w:r>
      <w:r w:rsidRPr="00E220D6">
        <w:rPr>
          <w:rFonts w:ascii="Times New Roman" w:hAnsi="Times New Roman" w:cs="Times New Roman"/>
          <w:color w:val="000000"/>
        </w:rPr>
        <w:t xml:space="preserve"> </w:t>
      </w:r>
      <w:r w:rsidRPr="00E220D6">
        <w:rPr>
          <w:rFonts w:ascii="Times New Roman" w:hAnsi="Times New Roman" w:cs="Times New Roman"/>
          <w:b/>
          <w:color w:val="000000"/>
        </w:rPr>
        <w:t>For iniquity, they expect rescue</w:t>
      </w:r>
      <w:r w:rsidRPr="00E220D6">
        <w:rPr>
          <w:rFonts w:ascii="Times New Roman" w:hAnsi="Times New Roman" w:cs="Times New Roman"/>
          <w:color w:val="000000"/>
        </w:rPr>
        <w:t xml:space="preserve"> To find rescue and riches for a matter of iniquity and wickedness. And </w:t>
      </w:r>
      <w:r w:rsidRPr="00E220D6">
        <w:rPr>
          <w:rFonts w:ascii="Times New Roman" w:hAnsi="Times New Roman" w:cs="Times New Roman"/>
          <w:color w:val="000000"/>
          <w:rtl/>
          <w:lang w:bidi="he-IL"/>
        </w:rPr>
        <w:t>פַלֶט</w:t>
      </w:r>
      <w:r w:rsidRPr="00E220D6">
        <w:rPr>
          <w:rFonts w:ascii="Times New Roman" w:hAnsi="Times New Roman" w:cs="Times New Roman"/>
          <w:color w:val="000000"/>
        </w:rPr>
        <w:t xml:space="preserve"> is </w:t>
      </w:r>
      <w:r w:rsidRPr="00E220D6">
        <w:rPr>
          <w:rFonts w:ascii="Times New Roman" w:hAnsi="Times New Roman" w:cs="Times New Roman"/>
          <w:color w:val="000000"/>
        </w:rPr>
        <w:lastRenderedPageBreak/>
        <w:t xml:space="preserve">like </w:t>
      </w:r>
      <w:r w:rsidRPr="00E220D6">
        <w:rPr>
          <w:rFonts w:ascii="Times New Roman" w:hAnsi="Times New Roman" w:cs="Times New Roman"/>
          <w:color w:val="000000"/>
          <w:rtl/>
          <w:lang w:bidi="he-IL"/>
        </w:rPr>
        <w:t>לפלט</w:t>
      </w:r>
      <w:r w:rsidRPr="00E220D6">
        <w:rPr>
          <w:rFonts w:ascii="Times New Roman" w:hAnsi="Times New Roman" w:cs="Times New Roman"/>
          <w:color w:val="000000"/>
        </w:rPr>
        <w:t xml:space="preserve">, to rescue. They expect reward from Saul for that.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Bring down...with anger</w:t>
      </w:r>
      <w:r w:rsidRPr="00E220D6">
        <w:rPr>
          <w:rFonts w:ascii="Times New Roman" w:hAnsi="Times New Roman" w:cs="Times New Roman"/>
          <w:color w:val="000000"/>
        </w:rPr>
        <w:t xml:space="preserve"> With Your anger, bring down this nation in whose midst I am, from their wisdom and from the plots that they devise to kill me.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9</w:t>
      </w:r>
      <w:r w:rsidRPr="00E220D6">
        <w:rPr>
          <w:rFonts w:ascii="Times New Roman" w:hAnsi="Times New Roman" w:cs="Times New Roman"/>
          <w:color w:val="000000"/>
        </w:rPr>
        <w:t xml:space="preserve"> </w:t>
      </w:r>
      <w:r w:rsidRPr="00E220D6">
        <w:rPr>
          <w:rFonts w:ascii="Times New Roman" w:hAnsi="Times New Roman" w:cs="Times New Roman"/>
          <w:b/>
          <w:color w:val="000000"/>
        </w:rPr>
        <w:t>You counted my wanderings</w:t>
      </w:r>
      <w:r w:rsidRPr="00E220D6">
        <w:rPr>
          <w:rFonts w:ascii="Times New Roman" w:hAnsi="Times New Roman" w:cs="Times New Roman"/>
          <w:color w:val="000000"/>
        </w:rPr>
        <w:t xml:space="preserve"> You know the number of the places to which I wandered, to flee.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place my tears in Your flask</w:t>
      </w:r>
      <w:r w:rsidRPr="00E220D6">
        <w:rPr>
          <w:rFonts w:ascii="Times New Roman" w:hAnsi="Times New Roman" w:cs="Times New Roman"/>
          <w:color w:val="000000"/>
        </w:rPr>
        <w:t xml:space="preserve"> Place my tears in Your flask, and let them be preserved before You.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r w:rsidRPr="00E220D6">
        <w:rPr>
          <w:rFonts w:ascii="Times New Roman" w:hAnsi="Times New Roman" w:cs="Times New Roman"/>
          <w:b/>
          <w:color w:val="000000"/>
        </w:rPr>
        <w:t>Is it not in Your accounting</w:t>
      </w:r>
      <w:r w:rsidRPr="00E220D6">
        <w:rPr>
          <w:rFonts w:ascii="Times New Roman" w:hAnsi="Times New Roman" w:cs="Times New Roman"/>
          <w:color w:val="000000"/>
        </w:rPr>
        <w:t xml:space="preserve"> Place them in Your accounting, to count them with the rest of my troubles. Menachem, however, associated it (p. 128) as an expression of an actual book. </w:t>
      </w: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Default="00E220D6" w:rsidP="00AD5A4A">
      <w:pPr>
        <w:keepNext/>
        <w:widowControl w:val="0"/>
        <w:autoSpaceDE w:val="0"/>
        <w:autoSpaceDN w:val="0"/>
        <w:adjustRightInd w:val="0"/>
        <w:spacing w:after="0" w:line="240" w:lineRule="auto"/>
        <w:jc w:val="both"/>
        <w:rPr>
          <w:rFonts w:ascii="Times New Roman" w:hAnsi="Times New Roman" w:cs="Times New Roman"/>
          <w:b/>
          <w:color w:val="000000"/>
        </w:rPr>
      </w:pPr>
      <w:r w:rsidRPr="00E220D6">
        <w:rPr>
          <w:rFonts w:ascii="Times New Roman" w:hAnsi="Times New Roman" w:cs="Times New Roman"/>
          <w:b/>
          <w:color w:val="000000"/>
        </w:rPr>
        <w:t>11</w:t>
      </w:r>
      <w:r w:rsidRPr="00E220D6">
        <w:rPr>
          <w:rFonts w:ascii="Times New Roman" w:hAnsi="Times New Roman" w:cs="Times New Roman"/>
          <w:color w:val="000000"/>
        </w:rPr>
        <w:t xml:space="preserve"> </w:t>
      </w:r>
      <w:r w:rsidRPr="00E220D6">
        <w:rPr>
          <w:rFonts w:ascii="Times New Roman" w:hAnsi="Times New Roman" w:cs="Times New Roman"/>
          <w:b/>
          <w:color w:val="000000"/>
        </w:rPr>
        <w:t>With God I will praise a word; with the Lord I will praise</w:t>
      </w:r>
      <w:r w:rsidRPr="00E220D6">
        <w:rPr>
          <w:rFonts w:ascii="Times New Roman" w:hAnsi="Times New Roman" w:cs="Times New Roman"/>
          <w:color w:val="000000"/>
        </w:rPr>
        <w:t xml:space="preserve"> </w:t>
      </w:r>
      <w:r w:rsidRPr="00E220D6">
        <w:rPr>
          <w:rFonts w:ascii="Times New Roman" w:hAnsi="Times New Roman" w:cs="Times New Roman"/>
          <w:b/>
          <w:color w:val="000000"/>
          <w:highlight w:val="yellow"/>
        </w:rPr>
        <w:t>For the Divine standard of justice and for the Divine standard of mercy I will praise.</w:t>
      </w:r>
      <w:r w:rsidRPr="00E220D6">
        <w:rPr>
          <w:rFonts w:ascii="Times New Roman" w:hAnsi="Times New Roman" w:cs="Times New Roman"/>
          <w:b/>
          <w:color w:val="000000"/>
        </w:rPr>
        <w:t xml:space="preserve"> </w:t>
      </w:r>
    </w:p>
    <w:p w:rsidR="00E220D6" w:rsidRDefault="00E220D6" w:rsidP="00AD5A4A">
      <w:pPr>
        <w:keepNext/>
        <w:widowControl w:val="0"/>
        <w:autoSpaceDE w:val="0"/>
        <w:autoSpaceDN w:val="0"/>
        <w:adjustRightInd w:val="0"/>
        <w:spacing w:after="0" w:line="240" w:lineRule="auto"/>
        <w:jc w:val="both"/>
        <w:rPr>
          <w:rFonts w:ascii="Times New Roman" w:hAnsi="Times New Roman" w:cs="Times New Roman"/>
          <w:b/>
          <w:color w:val="000000"/>
        </w:rPr>
      </w:pPr>
    </w:p>
    <w:p w:rsidR="00E220D6" w:rsidRPr="00E220D6" w:rsidRDefault="00E220D6" w:rsidP="00AD5A4A">
      <w:pPr>
        <w:keepNext/>
        <w:widowControl w:val="0"/>
        <w:autoSpaceDE w:val="0"/>
        <w:autoSpaceDN w:val="0"/>
        <w:adjustRightInd w:val="0"/>
        <w:spacing w:after="0" w:line="240" w:lineRule="auto"/>
        <w:jc w:val="both"/>
        <w:rPr>
          <w:rFonts w:ascii="Times New Roman" w:hAnsi="Times New Roman" w:cs="Times New Roman"/>
          <w:color w:val="000000"/>
        </w:rPr>
      </w:pPr>
      <w:r w:rsidRPr="00E220D6">
        <w:rPr>
          <w:rFonts w:ascii="Times New Roman" w:hAnsi="Times New Roman" w:cs="Times New Roman"/>
          <w:b/>
          <w:color w:val="000000"/>
        </w:rPr>
        <w:t xml:space="preserve">14 in the light of life </w:t>
      </w:r>
      <w:r w:rsidRPr="00E220D6">
        <w:rPr>
          <w:rFonts w:ascii="Times New Roman" w:hAnsi="Times New Roman" w:cs="Times New Roman"/>
          <w:color w:val="000000"/>
        </w:rPr>
        <w:t>To return to the Land of Israel.</w:t>
      </w:r>
    </w:p>
    <w:p w:rsidR="00E220D6" w:rsidRDefault="00E220D6" w:rsidP="00AD5A4A">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E220D6" w:rsidRPr="00E220D6" w:rsidRDefault="00E220D6" w:rsidP="00AD5A4A">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56</w:t>
      </w:r>
      <w:r>
        <w:rPr>
          <w:rFonts w:ascii="Century Schoolbook" w:eastAsia="Calibri" w:hAnsi="Century Schoolbook" w:cs="Arial"/>
          <w:b/>
          <w:bCs/>
          <w:kern w:val="16"/>
          <w:sz w:val="28"/>
          <w:szCs w:val="28"/>
          <w:lang w:val="en-AU"/>
        </w:rPr>
        <w:t>:1-14</w:t>
      </w:r>
    </w:p>
    <w:p w:rsidR="00E220D6" w:rsidRPr="00E220D6" w:rsidRDefault="00E220D6" w:rsidP="00AD5A4A">
      <w:pPr>
        <w:keepNext/>
        <w:widowControl w:val="0"/>
        <w:spacing w:after="0" w:line="240" w:lineRule="auto"/>
        <w:jc w:val="center"/>
        <w:rPr>
          <w:rFonts w:ascii="Times New Roman" w:eastAsia="Calibri" w:hAnsi="Times New Roman" w:cs="Times New Roman"/>
          <w:lang w:val="en-AU"/>
        </w:rPr>
      </w:pPr>
      <w:r w:rsidRPr="00E220D6">
        <w:rPr>
          <w:rFonts w:ascii="Century Schoolbook" w:eastAsia="Calibri" w:hAnsi="Century Schoolbook" w:cstheme="majorBidi"/>
          <w:b/>
          <w:bCs/>
          <w:kern w:val="16"/>
          <w:lang w:val="en-AU"/>
        </w:rPr>
        <w:t>By: H.Em. Rabbi Dr. Hillel ben David</w:t>
      </w:r>
    </w:p>
    <w:p w:rsidR="00E220D6" w:rsidRDefault="00E220D6" w:rsidP="00AD5A4A">
      <w:pPr>
        <w:keepNext/>
        <w:widowControl w:val="0"/>
        <w:autoSpaceDE w:val="0"/>
        <w:autoSpaceDN w:val="0"/>
        <w:adjustRightInd w:val="0"/>
        <w:spacing w:after="0" w:line="240" w:lineRule="auto"/>
        <w:jc w:val="both"/>
        <w:rPr>
          <w:rFonts w:ascii="Times New Roman" w:hAnsi="Times New Roman" w:cs="Times New Roman"/>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This Psalm was written by David when he recalled being trapped by Yishbi, Goliath’s brother, in the palace of Achish in Gath.</w:t>
      </w:r>
      <w:bookmarkStart w:id="3" w:name="_Ref357403527"/>
      <w:r w:rsidRPr="00E220D6">
        <w:rPr>
          <w:rFonts w:ascii="Times New Roman" w:hAnsi="Times New Roman" w:cs="Times New Roman"/>
          <w:vertAlign w:val="superscript"/>
          <w:lang w:val="en-AU"/>
        </w:rPr>
        <w:footnoteReference w:id="536"/>
      </w:r>
      <w:bookmarkEnd w:id="3"/>
      <w:r w:rsidRPr="00E220D6">
        <w:rPr>
          <w:rFonts w:ascii="Times New Roman" w:hAnsi="Times New Roman" w:cs="Times New Roman"/>
          <w:lang w:val="en-AU"/>
        </w:rPr>
        <w:t xml:space="preserve"> David saved himself by pretending to be a madman. Most of the commentaries attribute this psalm to David’s first encounter with Achish in Gath. </w:t>
      </w:r>
      <w:r w:rsidRPr="00E220D6">
        <w:rPr>
          <w:rFonts w:ascii="Times New Roman" w:hAnsi="Times New Roman" w:cs="Times New Roman"/>
        </w:rPr>
        <w:t>Some explain that David composed this psalm when Achish asked him to join the war against Saul. This caused him the most terrible anguish and suffering. For on the one hand he did not want to raise a hand against King Saul, despite his persecution of him. On the other hand his refusal would be seen as an act of disloyalty to Achish, and he would be killed. So he kept silent. In the end the princes expressed their opposition to David’s participation in the war. “Make this fellow return</w:t>
      </w:r>
      <w:r w:rsidRPr="00E220D6">
        <w:rPr>
          <w:rFonts w:ascii="Times New Roman" w:hAnsi="Times New Roman" w:cs="Times New Roman"/>
          <w:vertAlign w:val="superscript"/>
        </w:rPr>
        <w:footnoteReference w:id="537"/>
      </w:r>
      <w:r w:rsidRPr="00E220D6">
        <w:rPr>
          <w:rFonts w:ascii="Times New Roman" w:hAnsi="Times New Roman" w:cs="Times New Roman"/>
        </w:rPr>
        <w:t>”, they said to Achish, and David returned to his own country. He then composed this psalm about his wondrous deliverance.</w:t>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We read in the Book of Shmuel alef</w:t>
      </w:r>
      <w:r w:rsidRPr="00E220D6">
        <w:rPr>
          <w:rFonts w:ascii="Times New Roman" w:hAnsi="Times New Roman" w:cs="Times New Roman"/>
          <w:vertAlign w:val="superscript"/>
          <w:lang w:val="en-AU"/>
        </w:rPr>
        <w:footnoteReference w:id="538"/>
      </w:r>
      <w:r w:rsidRPr="00E220D6">
        <w:rPr>
          <w:rFonts w:ascii="Times New Roman" w:hAnsi="Times New Roman" w:cs="Times New Roman"/>
          <w:lang w:val="en-AU"/>
        </w:rPr>
        <w:t xml:space="preserve"> that upon learning of King Saul’s desire to kill him, David fled to the land of the Pelishtim, where he was welcomed by Achish, ruler of the city Gat. Soon after his arrival, however, Achish’s servants objected to David’s presence in the city, noting the fame and heroic stature that David had earned among his people. They quoted the chant, “Shaul killed in his thousands, and David in his tens of thousands</w:t>
      </w:r>
      <w:r w:rsidRPr="00E220D6">
        <w:rPr>
          <w:rFonts w:ascii="Times New Roman" w:hAnsi="Times New Roman" w:cs="Times New Roman"/>
          <w:vertAlign w:val="superscript"/>
          <w:lang w:val="en-AU"/>
        </w:rPr>
        <w:footnoteReference w:id="539"/>
      </w:r>
      <w:r w:rsidRPr="00E220D6">
        <w:rPr>
          <w:rFonts w:ascii="Times New Roman" w:hAnsi="Times New Roman" w:cs="Times New Roman"/>
          <w:lang w:val="en-AU"/>
        </w:rPr>
        <w:t>”, which the Israelite women would sing upon David’s return from his successful battles against the Philistines.</w:t>
      </w:r>
      <w:r w:rsidRPr="00E220D6">
        <w:rPr>
          <w:rFonts w:ascii="Times New Roman" w:hAnsi="Times New Roman" w:cs="Times New Roman"/>
          <w:vertAlign w:val="superscript"/>
          <w:lang w:val="en-AU"/>
        </w:rPr>
        <w:footnoteReference w:id="540"/>
      </w:r>
      <w:r w:rsidRPr="00E220D6">
        <w:rPr>
          <w:rFonts w:ascii="Times New Roman" w:hAnsi="Times New Roman" w:cs="Times New Roman"/>
          <w:lang w:val="en-AU"/>
        </w:rPr>
        <w:t xml:space="preserve"> According to a Midrashic tradition which Rashi cites in his commentary to this chapter in Tehillim, these servants who warned Achish about David were family members of the Philistine warrior Goliath, whom David had killed. They warned their ruler about David’s military capabilities and loyalties to B</w:t>
      </w:r>
      <w:r w:rsidR="00871602">
        <w:rPr>
          <w:rFonts w:ascii="Times New Roman" w:hAnsi="Times New Roman" w:cs="Times New Roman"/>
          <w:lang w:val="en-AU"/>
        </w:rPr>
        <w:t>’</w:t>
      </w:r>
      <w:r w:rsidRPr="00E220D6">
        <w:rPr>
          <w:rFonts w:ascii="Times New Roman" w:hAnsi="Times New Roman" w:cs="Times New Roman"/>
          <w:lang w:val="en-AU"/>
        </w:rPr>
        <w:t xml:space="preserve">ne </w:t>
      </w:r>
      <w:r w:rsidR="00871602">
        <w:rPr>
          <w:rFonts w:ascii="Times New Roman" w:hAnsi="Times New Roman" w:cs="Times New Roman"/>
          <w:lang w:val="en-AU"/>
        </w:rPr>
        <w:t>Yi</w:t>
      </w:r>
      <w:r w:rsidRPr="00E220D6">
        <w:rPr>
          <w:rFonts w:ascii="Times New Roman" w:hAnsi="Times New Roman" w:cs="Times New Roman"/>
          <w:lang w:val="en-AU"/>
        </w:rPr>
        <w:t>srael, which made him a formidable threat to the city of Gath.</w:t>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David quickly became aware of what was being said about him to Achish, and was terribly frightened, realizing that he would likely be arrested and killed. In fact, the reference here in our psalm to his “seizure” by the Philistines suggests that he was actually detained. He responded to the threat by reciting this prayer to God, and by feigning insanity.</w:t>
      </w:r>
      <w:r w:rsidRPr="00E220D6">
        <w:rPr>
          <w:rFonts w:ascii="Times New Roman" w:hAnsi="Times New Roman" w:cs="Times New Roman"/>
          <w:vertAlign w:val="superscript"/>
          <w:lang w:val="en-AU"/>
        </w:rPr>
        <w:footnoteReference w:id="541"/>
      </w:r>
      <w:r w:rsidRPr="00E220D6">
        <w:rPr>
          <w:rFonts w:ascii="Times New Roman" w:hAnsi="Times New Roman" w:cs="Times New Roman"/>
          <w:lang w:val="en-AU"/>
        </w:rPr>
        <w:t xml:space="preserve"> Achish heard reports of his peculiar conduct, and dismissed him as but a crazed fool. </w:t>
      </w:r>
      <w:r w:rsidRPr="00E220D6">
        <w:rPr>
          <w:rFonts w:ascii="Times New Roman" w:hAnsi="Times New Roman" w:cs="Times New Roman"/>
          <w:lang w:val="en-AU"/>
        </w:rPr>
        <w:lastRenderedPageBreak/>
        <w:t>David was thus allowed to escape back to Israel unharmed.</w:t>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 xml:space="preserve">In this prayer David emphasizes the anguish he experiences as he is pursued on all sides, that he is under the constant pressure of his adversaries who follow his every step in an attempt to capture him. In Israel he was threatened by King Saul, and now in the Philistine lands he is suddenly threatened by Achish. Despite the relentless attempts of his foes to kill him, David nevertheless feels confident in God’s ability to rescue him: </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ind w:right="288"/>
        <w:jc w:val="both"/>
        <w:rPr>
          <w:rFonts w:ascii="Times New Roman" w:hAnsi="Times New Roman" w:cs="Times New Roman"/>
          <w:i/>
          <w:lang w:val="en-AU"/>
        </w:rPr>
      </w:pPr>
      <w:r w:rsidRPr="00E220D6">
        <w:rPr>
          <w:rFonts w:ascii="Times New Roman" w:hAnsi="Times New Roman" w:cs="Times New Roman"/>
          <w:b/>
          <w:i/>
        </w:rPr>
        <w:t xml:space="preserve">Tehillim (Psalms) 56:12 </w:t>
      </w:r>
      <w:r w:rsidRPr="00E220D6">
        <w:rPr>
          <w:rFonts w:ascii="Times New Roman" w:hAnsi="Times New Roman" w:cs="Times New Roman"/>
          <w:i/>
          <w:lang w:val="en-AU"/>
        </w:rPr>
        <w:t xml:space="preserve">In God I trust, I </w:t>
      </w:r>
      <w:r w:rsidR="00871602">
        <w:rPr>
          <w:rFonts w:ascii="Times New Roman" w:hAnsi="Times New Roman" w:cs="Times New Roman"/>
          <w:i/>
          <w:lang w:val="en-AU"/>
        </w:rPr>
        <w:t>wi</w:t>
      </w:r>
      <w:r w:rsidRPr="00E220D6">
        <w:rPr>
          <w:rFonts w:ascii="Times New Roman" w:hAnsi="Times New Roman" w:cs="Times New Roman"/>
          <w:i/>
          <w:lang w:val="en-AU"/>
        </w:rPr>
        <w:t>ll not fear – what can man do to me?</w:t>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In this Psalm’s final verse,</w:t>
      </w:r>
      <w:r w:rsidRPr="00E220D6">
        <w:rPr>
          <w:rFonts w:ascii="Times New Roman" w:hAnsi="Times New Roman" w:cs="Times New Roman"/>
          <w:vertAlign w:val="superscript"/>
          <w:lang w:val="en-AU"/>
        </w:rPr>
        <w:footnoteReference w:id="542"/>
      </w:r>
      <w:r w:rsidRPr="00E220D6">
        <w:rPr>
          <w:rFonts w:ascii="Times New Roman" w:hAnsi="Times New Roman" w:cs="Times New Roman"/>
          <w:lang w:val="en-AU"/>
        </w:rPr>
        <w:t xml:space="preserve"> David expresses his desire “to walk about before God in the light of life”. According to the </w:t>
      </w:r>
      <w:r w:rsidRPr="00E220D6">
        <w:rPr>
          <w:rFonts w:ascii="Times New Roman" w:hAnsi="Times New Roman" w:cs="Times New Roman"/>
          <w:i/>
          <w:lang w:val="en-AU"/>
        </w:rPr>
        <w:t>Radak</w:t>
      </w:r>
      <w:r w:rsidRPr="00E220D6">
        <w:rPr>
          <w:rFonts w:ascii="Times New Roman" w:hAnsi="Times New Roman" w:cs="Times New Roman"/>
          <w:lang w:val="en-AU"/>
        </w:rPr>
        <w:t xml:space="preserve">, this refers to David’s longing to be able to </w:t>
      </w:r>
      <w:r w:rsidRPr="00E220D6">
        <w:rPr>
          <w:rFonts w:ascii="Times New Roman" w:hAnsi="Times New Roman" w:cs="Times New Roman"/>
          <w:i/>
          <w:lang w:val="en-AU"/>
        </w:rPr>
        <w:t>focus his mind and thoughts on matters of Torah and spirituality</w:t>
      </w:r>
      <w:r w:rsidRPr="00E220D6">
        <w:rPr>
          <w:rFonts w:ascii="Times New Roman" w:hAnsi="Times New Roman" w:cs="Times New Roman"/>
          <w:lang w:val="en-AU"/>
        </w:rPr>
        <w:t>. This period of turmoil has forced him to concentrate on ensuring his very survival, and has not allowed him time or peace of mind to devote himself as he wished to pursuing his spiritual goals. He thus asks the God to bring him back safely to the Land of Israel and to a life of security and tranquillity, so that he could once again focus his time and energies on the service of God and the in-depth study of His Torah.</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 xml:space="preserve">This </w:t>
      </w:r>
      <w:r w:rsidRPr="00E220D6">
        <w:rPr>
          <w:rFonts w:ascii="Times New Roman" w:hAnsi="Times New Roman" w:cs="Times New Roman"/>
        </w:rPr>
        <w:t xml:space="preserve">psalm is thus called </w:t>
      </w:r>
      <w:r w:rsidRPr="00E220D6">
        <w:rPr>
          <w:rFonts w:ascii="Times New Roman" w:hAnsi="Times New Roman" w:cs="Times New Roman"/>
          <w:i/>
        </w:rPr>
        <w:t>Michtam</w:t>
      </w:r>
      <w:r w:rsidRPr="00E220D6">
        <w:rPr>
          <w:rFonts w:ascii="Times New Roman" w:hAnsi="Times New Roman" w:cs="Times New Roman"/>
        </w:rPr>
        <w:t>,</w:t>
      </w:r>
      <w:r w:rsidRPr="00E220D6">
        <w:rPr>
          <w:rFonts w:ascii="Times New Roman" w:hAnsi="Times New Roman" w:cs="Times New Roman"/>
          <w:vertAlign w:val="superscript"/>
        </w:rPr>
        <w:footnoteReference w:id="543"/>
      </w:r>
      <w:r w:rsidRPr="00E220D6">
        <w:rPr>
          <w:rFonts w:ascii="Times New Roman" w:hAnsi="Times New Roman" w:cs="Times New Roman"/>
        </w:rPr>
        <w:t xml:space="preserve"> which means a </w:t>
      </w:r>
      <w:r w:rsidRPr="00E220D6">
        <w:rPr>
          <w:rFonts w:ascii="Times New Roman" w:hAnsi="Times New Roman" w:cs="Times New Roman"/>
          <w:i/>
        </w:rPr>
        <w:t>vessel of fine gold</w:t>
      </w:r>
      <w:r w:rsidRPr="00E220D6">
        <w:rPr>
          <w:rFonts w:ascii="Times New Roman" w:hAnsi="Times New Roman" w:cs="Times New Roman"/>
        </w:rPr>
        <w:t>. It is a golden prayer composed by David to fortify himself and to help him overcome his troubles, an expression of his trust in God</w:t>
      </w:r>
      <w:r w:rsidRPr="00E220D6">
        <w:rPr>
          <w:rFonts w:ascii="Times New Roman" w:hAnsi="Times New Roman" w:cs="Times New Roman"/>
          <w:vertAlign w:val="superscript"/>
        </w:rPr>
        <w:footnoteReference w:id="544"/>
      </w:r>
      <w:r w:rsidRPr="00E220D6">
        <w:rPr>
          <w:rFonts w:ascii="Times New Roman" w:hAnsi="Times New Roman" w:cs="Times New Roman"/>
        </w:rPr>
        <w:t xml:space="preserve"> that he would be raised out of his nadir of affliction.</w:t>
      </w:r>
      <w:r w:rsidRPr="00E220D6">
        <w:rPr>
          <w:rFonts w:ascii="Times New Roman" w:hAnsi="Times New Roman" w:cs="Times New Roman"/>
          <w:vertAlign w:val="superscript"/>
        </w:rPr>
        <w:footnoteReference w:id="545"/>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Some Jews recite Psalm 56 for the well-being of an ill person.</w:t>
      </w:r>
      <w:r w:rsidRPr="00E220D6">
        <w:rPr>
          <w:rFonts w:ascii="Times New Roman" w:hAnsi="Times New Roman" w:cs="Times New Roman"/>
          <w:vertAlign w:val="superscript"/>
          <w:lang w:val="en-AU"/>
        </w:rPr>
        <w:footnoteReference w:id="546"/>
      </w:r>
      <w:r w:rsidRPr="00E220D6">
        <w:rPr>
          <w:rFonts w:ascii="Times New Roman" w:hAnsi="Times New Roman" w:cs="Times New Roman"/>
          <w:lang w:val="en-AU"/>
        </w:rPr>
        <w:t xml:space="preserve"> This is interesting because David feigned illness in our psalm, and the folks at Mt. Sinai, in our Torah portion, gave up their souls twice when HaShem pronounced the first two words of His covenant. This was the ultimate ‘sickness’ in that you are now dead.</w:t>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ind w:right="288"/>
        <w:jc w:val="both"/>
        <w:rPr>
          <w:rFonts w:ascii="Times New Roman" w:hAnsi="Times New Roman" w:cs="Times New Roman"/>
          <w:i/>
          <w:lang w:val="en-AU"/>
        </w:rPr>
      </w:pPr>
      <w:r w:rsidRPr="00E220D6">
        <w:rPr>
          <w:rFonts w:ascii="Times New Roman" w:hAnsi="Times New Roman" w:cs="Times New Roman"/>
          <w:b/>
          <w:i/>
          <w:lang w:val="en-AU"/>
        </w:rPr>
        <w:t>Shabbath 88b</w:t>
      </w:r>
      <w:r w:rsidRPr="00E220D6">
        <w:rPr>
          <w:rFonts w:ascii="Times New Roman" w:hAnsi="Times New Roman" w:cs="Times New Roman"/>
          <w:i/>
          <w:lang w:val="en-AU"/>
        </w:rPr>
        <w:t xml:space="preserve"> R. Joshua b. Levi also said: At every word which went forth from the mouth of the Holy One, blessed be He, the souls of Israel departed, for it is said, My soul went forth when he spake.</w:t>
      </w:r>
      <w:r w:rsidRPr="00E220D6">
        <w:rPr>
          <w:rFonts w:ascii="Times New Roman" w:hAnsi="Times New Roman" w:cs="Times New Roman"/>
          <w:i/>
          <w:vertAlign w:val="superscript"/>
          <w:lang w:val="en-AU"/>
        </w:rPr>
        <w:footnoteReference w:id="547"/>
      </w:r>
      <w:r w:rsidRPr="00E220D6">
        <w:rPr>
          <w:rFonts w:ascii="Times New Roman" w:hAnsi="Times New Roman" w:cs="Times New Roman"/>
          <w:i/>
          <w:lang w:val="en-AU"/>
        </w:rPr>
        <w:t xml:space="preserve"> But since their souls departed at the first word, how could they receive the second word? — He brought down the dew with which He will resurrect the dead and revived them, as it is said, Thou, O God, didst send a plentiful rain, Thou didst confirm thine inheritance, when it was weary.</w:t>
      </w:r>
      <w:r w:rsidRPr="00E220D6">
        <w:rPr>
          <w:rFonts w:ascii="Times New Roman" w:hAnsi="Times New Roman" w:cs="Times New Roman"/>
          <w:i/>
          <w:vertAlign w:val="superscript"/>
          <w:lang w:val="en-AU"/>
        </w:rPr>
        <w:footnoteReference w:id="548"/>
      </w:r>
    </w:p>
    <w:p w:rsidR="00E220D6" w:rsidRPr="00E220D6" w:rsidRDefault="00E220D6" w:rsidP="00AD5A4A">
      <w:pPr>
        <w:keepNext/>
        <w:widowControl w:val="0"/>
        <w:spacing w:after="0" w:line="240" w:lineRule="auto"/>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The experience at Mt. Sinai was also, in many ways, an experience of the Olam HaBa.</w:t>
      </w:r>
      <w:r w:rsidRPr="00E220D6">
        <w:rPr>
          <w:rFonts w:ascii="Times New Roman" w:hAnsi="Times New Roman" w:cs="Times New Roman"/>
          <w:vertAlign w:val="superscript"/>
          <w:lang w:val="en-AU"/>
        </w:rPr>
        <w:footnoteReference w:id="549"/>
      </w:r>
      <w:r w:rsidRPr="00E220D6">
        <w:rPr>
          <w:rFonts w:ascii="Times New Roman" w:hAnsi="Times New Roman" w:cs="Times New Roman"/>
          <w:lang w:val="en-AU"/>
        </w:rPr>
        <w:t xml:space="preserve"> Our psalm reflects this understanding in v.13 with the Midrash’s insight:</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ind w:right="288"/>
        <w:jc w:val="both"/>
        <w:rPr>
          <w:rFonts w:ascii="Times New Roman" w:hAnsi="Times New Roman" w:cs="Times New Roman"/>
          <w:i/>
          <w:lang w:val="en-AU"/>
        </w:rPr>
      </w:pPr>
      <w:r w:rsidRPr="00E220D6">
        <w:rPr>
          <w:rFonts w:ascii="Times New Roman" w:hAnsi="Times New Roman" w:cs="Times New Roman"/>
          <w:b/>
          <w:i/>
          <w:lang w:val="en-AU"/>
        </w:rPr>
        <w:t>Midrash Rabbah - Leviticus IX:7</w:t>
      </w:r>
      <w:r w:rsidRPr="00E220D6">
        <w:rPr>
          <w:rFonts w:ascii="Times New Roman" w:hAnsi="Times New Roman" w:cs="Times New Roman"/>
          <w:i/>
          <w:lang w:val="en-AU"/>
        </w:rPr>
        <w:t xml:space="preserve"> R. Phinehas and R. Levi and R. Johanan said in the name of R. Menahem of Gallia:</w:t>
      </w:r>
      <w:r w:rsidRPr="00E220D6">
        <w:rPr>
          <w:rFonts w:ascii="Times New Roman" w:hAnsi="Times New Roman" w:cs="Times New Roman"/>
          <w:i/>
          <w:vertAlign w:val="superscript"/>
          <w:lang w:val="en-AU"/>
        </w:rPr>
        <w:footnoteReference w:id="550"/>
      </w:r>
      <w:r w:rsidRPr="00E220D6">
        <w:rPr>
          <w:rFonts w:ascii="Times New Roman" w:hAnsi="Times New Roman" w:cs="Times New Roman"/>
          <w:i/>
          <w:lang w:val="en-AU"/>
        </w:rPr>
        <w:t xml:space="preserve"> </w:t>
      </w:r>
      <w:r w:rsidRPr="00E220D6">
        <w:rPr>
          <w:rFonts w:ascii="Times New Roman" w:hAnsi="Times New Roman" w:cs="Times New Roman"/>
          <w:i/>
          <w:u w:val="single"/>
          <w:lang w:val="en-AU"/>
        </w:rPr>
        <w:t>In the Time to Come all sacrifices will be annulled, but that of thanksgiving will not be annulled</w:t>
      </w:r>
      <w:r w:rsidRPr="00E220D6">
        <w:rPr>
          <w:rFonts w:ascii="Times New Roman" w:hAnsi="Times New Roman" w:cs="Times New Roman"/>
          <w:i/>
          <w:lang w:val="en-AU"/>
        </w:rPr>
        <w:t xml:space="preserve">, and all prayers will be annulled, but [that of] Thanksgiving will not be annulled. This is [indicated by] what is written, The voice of joy and the voice of gladness, the voice of the bridegroom and the voice of the bride, the </w:t>
      </w:r>
      <w:r w:rsidRPr="00E220D6">
        <w:rPr>
          <w:rFonts w:ascii="Times New Roman" w:hAnsi="Times New Roman" w:cs="Times New Roman"/>
          <w:i/>
          <w:lang w:val="en-AU"/>
        </w:rPr>
        <w:lastRenderedPageBreak/>
        <w:t>voice of them that say: Give thanks to the Lord of hosts</w:t>
      </w:r>
      <w:r w:rsidRPr="00E220D6">
        <w:rPr>
          <w:rFonts w:ascii="Times New Roman" w:hAnsi="Times New Roman" w:cs="Times New Roman"/>
          <w:i/>
          <w:vertAlign w:val="superscript"/>
          <w:lang w:val="en-AU"/>
        </w:rPr>
        <w:footnoteReference w:id="551"/>
      </w:r>
      <w:r w:rsidRPr="00E220D6">
        <w:rPr>
          <w:rFonts w:ascii="Times New Roman" w:hAnsi="Times New Roman" w:cs="Times New Roman"/>
          <w:i/>
          <w:lang w:val="en-AU"/>
        </w:rPr>
        <w:t xml:space="preserve"> - this refers to Thanksgiving; ‘That bring offerings of thanksgiving into the house of the Lord’ refers to the sacrifice of thanksgiving. So too did David say: </w:t>
      </w:r>
      <w:r w:rsidRPr="00E220D6">
        <w:rPr>
          <w:rFonts w:ascii="Times New Roman" w:hAnsi="Times New Roman" w:cs="Times New Roman"/>
          <w:i/>
          <w:u w:val="single"/>
          <w:lang w:val="en-AU"/>
        </w:rPr>
        <w:t>Thy vows are upon me, O God; I will render thanksgivings unto Thee.</w:t>
      </w:r>
      <w:r w:rsidRPr="00E220D6">
        <w:rPr>
          <w:rFonts w:ascii="Times New Roman" w:hAnsi="Times New Roman" w:cs="Times New Roman"/>
          <w:i/>
          <w:vertAlign w:val="superscript"/>
          <w:lang w:val="en-AU"/>
        </w:rPr>
        <w:footnoteReference w:id="552"/>
      </w:r>
      <w:r w:rsidRPr="00E220D6">
        <w:rPr>
          <w:rFonts w:ascii="Times New Roman" w:hAnsi="Times New Roman" w:cs="Times New Roman"/>
          <w:i/>
          <w:lang w:val="en-AU"/>
        </w:rPr>
        <w:t xml:space="preserve"> It is written here not ‘a thanksgiving’ but ‘thanksgivings’, meaning Thanksgiving [in prayer] and the sacrifice of thanksgiving.</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 xml:space="preserve">This provides a clear connection between our Torah portion and psalm. This, however, is not the only connection between our psalm and Torah portion. Our psalm also speaks of a </w:t>
      </w:r>
      <w:r w:rsidRPr="00E220D6">
        <w:rPr>
          <w:rFonts w:ascii="Times New Roman" w:hAnsi="Times New Roman" w:cs="Times New Roman"/>
          <w:i/>
          <w:lang w:val="en-AU"/>
        </w:rPr>
        <w:t>day</w:t>
      </w:r>
      <w:r w:rsidRPr="00E220D6">
        <w:rPr>
          <w:rFonts w:ascii="Times New Roman" w:hAnsi="Times New Roman" w:cs="Times New Roman"/>
          <w:i/>
          <w:vertAlign w:val="superscript"/>
          <w:lang w:val="en-AU"/>
        </w:rPr>
        <w:footnoteReference w:id="553"/>
      </w:r>
      <w:r w:rsidRPr="00E220D6">
        <w:rPr>
          <w:rFonts w:ascii="Times New Roman" w:hAnsi="Times New Roman" w:cs="Times New Roman"/>
          <w:lang w:val="en-AU"/>
        </w:rPr>
        <w:t xml:space="preserve"> when we are afraid:</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ind w:right="288"/>
        <w:jc w:val="both"/>
        <w:rPr>
          <w:rFonts w:ascii="Times New Roman" w:hAnsi="Times New Roman" w:cs="Times New Roman"/>
          <w:i/>
          <w:lang w:val="en-AU"/>
        </w:rPr>
      </w:pPr>
      <w:r w:rsidRPr="00E220D6">
        <w:rPr>
          <w:rFonts w:ascii="Times New Roman" w:hAnsi="Times New Roman" w:cs="Times New Roman"/>
          <w:b/>
          <w:i/>
          <w:lang w:val="en-AU"/>
        </w:rPr>
        <w:t>Tehillim (Psalms) 56:</w:t>
      </w:r>
      <w:r w:rsidRPr="00E220D6">
        <w:rPr>
          <w:rFonts w:ascii="Times New Roman" w:hAnsi="Times New Roman" w:cs="Times New Roman"/>
          <w:b/>
          <w:bCs/>
          <w:i/>
        </w:rPr>
        <w:t>4</w:t>
      </w:r>
      <w:r w:rsidRPr="00E220D6">
        <w:rPr>
          <w:rFonts w:ascii="Times New Roman" w:hAnsi="Times New Roman" w:cs="Times New Roman"/>
          <w:i/>
        </w:rPr>
        <w:t xml:space="preserve"> In the day that I am afraid, I will put my trust in Thee.</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We find that our Torah portion also speaks of a fearful day:</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ind w:right="288"/>
        <w:jc w:val="both"/>
        <w:rPr>
          <w:rFonts w:ascii="Times New Roman" w:hAnsi="Times New Roman" w:cs="Times New Roman"/>
          <w:i/>
        </w:rPr>
      </w:pPr>
      <w:r w:rsidRPr="00E220D6">
        <w:rPr>
          <w:rFonts w:ascii="Times New Roman" w:hAnsi="Times New Roman" w:cs="Times New Roman"/>
          <w:b/>
          <w:i/>
          <w:lang w:val="en-AU"/>
        </w:rPr>
        <w:t>Shemot (Exodus) 19:</w:t>
      </w:r>
      <w:r w:rsidRPr="00E220D6">
        <w:rPr>
          <w:rFonts w:ascii="Times New Roman" w:hAnsi="Times New Roman" w:cs="Times New Roman"/>
          <w:b/>
          <w:bCs/>
          <w:i/>
        </w:rPr>
        <w:t>11</w:t>
      </w:r>
      <w:r w:rsidRPr="00E220D6">
        <w:rPr>
          <w:rFonts w:ascii="Times New Roman" w:hAnsi="Times New Roman" w:cs="Times New Roman"/>
          <w:i/>
        </w:rPr>
        <w:t xml:space="preserve"> and be ready against the third day; </w:t>
      </w:r>
      <w:r w:rsidRPr="00E220D6">
        <w:rPr>
          <w:rFonts w:ascii="Times New Roman" w:hAnsi="Times New Roman" w:cs="Times New Roman"/>
          <w:i/>
          <w:u w:val="single"/>
        </w:rPr>
        <w:t>for the third day HaShem will come down in the sight of all the people</w:t>
      </w:r>
      <w:r w:rsidRPr="00E220D6">
        <w:rPr>
          <w:rFonts w:ascii="Times New Roman" w:hAnsi="Times New Roman" w:cs="Times New Roman"/>
          <w:i/>
        </w:rPr>
        <w:t xml:space="preserve"> upon mount Sinai.</w:t>
      </w:r>
    </w:p>
    <w:p w:rsidR="00E220D6" w:rsidRPr="00E220D6" w:rsidRDefault="00E220D6" w:rsidP="00AD5A4A">
      <w:pPr>
        <w:keepNext/>
        <w:widowControl w:val="0"/>
        <w:spacing w:after="0" w:line="240" w:lineRule="auto"/>
        <w:ind w:right="288"/>
        <w:jc w:val="both"/>
        <w:rPr>
          <w:rFonts w:ascii="Times New Roman" w:hAnsi="Times New Roman" w:cs="Times New Roman"/>
          <w:lang w:val="en-AU"/>
        </w:rPr>
      </w:pPr>
      <w:r w:rsidRPr="00E220D6">
        <w:rPr>
          <w:rFonts w:ascii="Times New Roman" w:hAnsi="Times New Roman" w:cs="Times New Roman"/>
          <w:b/>
          <w:lang w:val="en-AU"/>
        </w:rPr>
        <w:t>…</w:t>
      </w:r>
    </w:p>
    <w:p w:rsidR="00E220D6" w:rsidRPr="00E220D6" w:rsidRDefault="00E220D6" w:rsidP="00AD5A4A">
      <w:pPr>
        <w:keepNext/>
        <w:widowControl w:val="0"/>
        <w:spacing w:after="0" w:line="240" w:lineRule="auto"/>
        <w:ind w:right="288"/>
        <w:jc w:val="both"/>
        <w:rPr>
          <w:rFonts w:ascii="Times New Roman" w:hAnsi="Times New Roman" w:cs="Times New Roman"/>
          <w:i/>
          <w:lang w:val="en-AU"/>
        </w:rPr>
      </w:pPr>
      <w:r w:rsidRPr="00E220D6">
        <w:rPr>
          <w:rFonts w:ascii="Times New Roman" w:hAnsi="Times New Roman" w:cs="Times New Roman"/>
          <w:b/>
          <w:i/>
          <w:lang w:val="en-AU"/>
        </w:rPr>
        <w:t>Shemot (Exodus) 20:</w:t>
      </w:r>
      <w:r w:rsidRPr="00E220D6">
        <w:rPr>
          <w:rFonts w:ascii="Times New Roman" w:hAnsi="Times New Roman" w:cs="Times New Roman"/>
          <w:b/>
          <w:bCs/>
          <w:i/>
        </w:rPr>
        <w:t>16</w:t>
      </w:r>
      <w:r w:rsidRPr="00E220D6">
        <w:rPr>
          <w:rFonts w:ascii="Times New Roman" w:hAnsi="Times New Roman" w:cs="Times New Roman"/>
          <w:i/>
        </w:rPr>
        <w:t xml:space="preserve"> And Moses said unto the people: ‘</w:t>
      </w:r>
      <w:r w:rsidRPr="00E220D6">
        <w:rPr>
          <w:rFonts w:ascii="Times New Roman" w:hAnsi="Times New Roman" w:cs="Times New Roman"/>
          <w:i/>
          <w:u w:val="single"/>
        </w:rPr>
        <w:t>Fear not</w:t>
      </w:r>
      <w:r w:rsidRPr="00E220D6">
        <w:rPr>
          <w:rFonts w:ascii="Times New Roman" w:hAnsi="Times New Roman" w:cs="Times New Roman"/>
          <w:i/>
        </w:rPr>
        <w:t>; for God is come to prove you, and that His fear may be before you, that ye sin not.’</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The day of matan Torah, the giving of the Torah, was surely the most awesome day the world has ever seen! If there was ever a day to be scared, Shavuot would have been that day!</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center"/>
        <w:rPr>
          <w:rFonts w:ascii="Times New Roman" w:hAnsi="Times New Roman" w:cs="Times New Roman"/>
        </w:rPr>
      </w:pPr>
      <w:r w:rsidRPr="00E220D6">
        <w:rPr>
          <w:rFonts w:ascii="Times New Roman" w:hAnsi="Times New Roman" w:cs="Times New Roman"/>
          <w:b/>
          <w:bCs/>
        </w:rPr>
        <w:t>The Sinai Experience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At Mt. Sinai in the days of Moshe, HaShem gave His Torah to the Children of Israel. According to the Sages, when HaShem gave the Torah </w:t>
      </w:r>
      <w:r w:rsidRPr="00E220D6">
        <w:rPr>
          <w:rFonts w:ascii="Times New Roman" w:hAnsi="Times New Roman" w:cs="Times New Roman"/>
          <w:b/>
        </w:rPr>
        <w:t>all of nature stood still</w:t>
      </w:r>
      <w:r w:rsidRPr="00E220D6">
        <w:rPr>
          <w:rFonts w:ascii="Times New Roman" w:hAnsi="Times New Roman" w:cs="Times New Roman"/>
        </w:rPr>
        <w:t xml:space="preserve">. The sea did not roar. No birds sang. No creature stirred or made so much as a peep. Not even a leaf fell from the trees. In short, there was </w:t>
      </w:r>
      <w:r w:rsidRPr="00E220D6">
        <w:rPr>
          <w:rFonts w:ascii="Times New Roman" w:hAnsi="Times New Roman" w:cs="Times New Roman"/>
          <w:i/>
        </w:rPr>
        <w:t>no movement</w:t>
      </w:r>
      <w:r w:rsidRPr="00E220D6">
        <w:rPr>
          <w:rFonts w:ascii="Times New Roman" w:hAnsi="Times New Roman" w:cs="Times New Roman"/>
        </w:rPr>
        <w:t xml:space="preserve"> whatsoever! The Midrash put it like this:</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Midrash Rabbah - Exodus XXIX:9</w:t>
      </w:r>
      <w:r w:rsidRPr="00E220D6">
        <w:rPr>
          <w:rFonts w:ascii="Times New Roman" w:hAnsi="Times New Roman" w:cs="Times New Roman"/>
          <w:i/>
          <w:iCs/>
        </w:rPr>
        <w:t xml:space="preserve">  What is the meaning of, The Lord God hath spoken; who can but prophesy? (Amos III, 8). Said R. Abbahu in the name of R. Johanan: When God gave the Torah no bird twittered, no fowl flew, no ox lowed, none of the Ophanim stirred a wing, the Seraphim did not say ‘Holy, Holy’, the sea did not roar, the creatures spoke not, the whole world was hushed into breathless silence and the voice went forth: I AM THE LORD THY GOD. So it says, These words the Lord spoke unto all your assembly... with a great voice, and it went on no more’ (Deut. V, I9).</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The lack of movement at Sinai suggests that there were </w:t>
      </w:r>
      <w:r w:rsidRPr="00E220D6">
        <w:rPr>
          <w:rFonts w:ascii="Times New Roman" w:hAnsi="Times New Roman" w:cs="Times New Roman"/>
          <w:b/>
          <w:i/>
        </w:rPr>
        <w:t>no needs</w:t>
      </w:r>
      <w:r w:rsidRPr="00E220D6">
        <w:rPr>
          <w:rFonts w:ascii="Times New Roman" w:hAnsi="Times New Roman" w:cs="Times New Roman"/>
        </w:rPr>
        <w:t xml:space="preserve"> during this period. At Sinai we lacked nothing, therefore, we had no need to move.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Lack of movement is an indication that there is no force moving it out of it’s place.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Eretz, the Hebrew word for land, comes from a root which means </w:t>
      </w:r>
      <w:r w:rsidRPr="00E220D6">
        <w:rPr>
          <w:rFonts w:ascii="Times New Roman" w:hAnsi="Times New Roman" w:cs="Times New Roman"/>
          <w:i/>
          <w:iCs/>
        </w:rPr>
        <w:t>to move</w:t>
      </w:r>
      <w:r w:rsidRPr="00E220D6">
        <w:rPr>
          <w:rFonts w:ascii="Times New Roman" w:hAnsi="Times New Roman" w:cs="Times New Roman"/>
        </w:rPr>
        <w:t xml:space="preserve">. This is why the mystics say that this world, eretz, is the world of movement. This world is constantly moving towards </w:t>
      </w:r>
      <w:r w:rsidRPr="00E220D6">
        <w:rPr>
          <w:rFonts w:ascii="Times New Roman" w:hAnsi="Times New Roman" w:cs="Times New Roman"/>
          <w:i/>
        </w:rPr>
        <w:t>shamayim</w:t>
      </w:r>
      <w:r w:rsidRPr="00E220D6">
        <w:rPr>
          <w:rFonts w:ascii="Times New Roman" w:hAnsi="Times New Roman" w:cs="Times New Roman"/>
        </w:rPr>
        <w:t xml:space="preserve">, heavens. Shamayim is the place of the infinite. Shamayim comes from the root </w:t>
      </w:r>
      <w:r w:rsidRPr="00E220D6">
        <w:rPr>
          <w:rFonts w:ascii="Times New Roman" w:hAnsi="Times New Roman" w:cs="Times New Roman"/>
          <w:i/>
          <w:iCs/>
        </w:rPr>
        <w:t>shammin</w:t>
      </w:r>
      <w:r w:rsidRPr="00E220D6">
        <w:rPr>
          <w:rFonts w:ascii="Times New Roman" w:hAnsi="Times New Roman" w:cs="Times New Roman"/>
        </w:rPr>
        <w:t xml:space="preserve"> which means “there”. </w:t>
      </w:r>
      <w:r w:rsidRPr="00E220D6">
        <w:rPr>
          <w:rFonts w:ascii="Times New Roman" w:hAnsi="Times New Roman" w:cs="Times New Roman"/>
          <w:i/>
          <w:iCs/>
        </w:rPr>
        <w:t>There</w:t>
      </w:r>
      <w:r w:rsidRPr="00E220D6">
        <w:rPr>
          <w:rFonts w:ascii="Times New Roman" w:hAnsi="Times New Roman" w:cs="Times New Roman"/>
        </w:rPr>
        <w:t xml:space="preserve"> there is no movement because everything has arrived where it should be.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Like a camera, eyes only see things outside of oneself. Seeing is like an instantaneous picture. We perceive everything at once, but it is still picture. We need multiple </w:t>
      </w:r>
      <w:r w:rsidRPr="00E220D6">
        <w:rPr>
          <w:rFonts w:ascii="Times New Roman" w:hAnsi="Times New Roman" w:cs="Times New Roman"/>
          <w:i/>
          <w:iCs/>
        </w:rPr>
        <w:t>seeings</w:t>
      </w:r>
      <w:r w:rsidRPr="00E220D6">
        <w:rPr>
          <w:rFonts w:ascii="Times New Roman" w:hAnsi="Times New Roman" w:cs="Times New Roman"/>
        </w:rPr>
        <w:t xml:space="preserve"> to perceive movement. Seeing is the modality of the next world. We see in the light. We see a world of stillness. We have a proverb which says, “Seeing is </w:t>
      </w:r>
      <w:r w:rsidRPr="00E220D6">
        <w:rPr>
          <w:rFonts w:ascii="Times New Roman" w:hAnsi="Times New Roman" w:cs="Times New Roman"/>
        </w:rPr>
        <w:lastRenderedPageBreak/>
        <w:t xml:space="preserve">believing”. Because we see all at once and there is no assembly necessary. What we see is considered a proof. That is why </w:t>
      </w:r>
      <w:r w:rsidRPr="00E220D6">
        <w:rPr>
          <w:rFonts w:ascii="Times New Roman" w:hAnsi="Times New Roman" w:cs="Times New Roman"/>
          <w:i/>
          <w:iCs/>
        </w:rPr>
        <w:t>seeing</w:t>
      </w:r>
      <w:r w:rsidRPr="00E220D6">
        <w:rPr>
          <w:rFonts w:ascii="Times New Roman" w:hAnsi="Times New Roman" w:cs="Times New Roman"/>
        </w:rPr>
        <w:t xml:space="preserve"> and </w:t>
      </w:r>
      <w:r w:rsidRPr="00E220D6">
        <w:rPr>
          <w:rFonts w:ascii="Times New Roman" w:hAnsi="Times New Roman" w:cs="Times New Roman"/>
          <w:i/>
          <w:iCs/>
        </w:rPr>
        <w:t>proof</w:t>
      </w:r>
      <w:r w:rsidRPr="00E220D6">
        <w:rPr>
          <w:rFonts w:ascii="Times New Roman" w:hAnsi="Times New Roman" w:cs="Times New Roman"/>
        </w:rPr>
        <w:t xml:space="preserve"> both come from the same Hebrew root.</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Seeing is the modality of the Zohar and the other mystical writings. In these writings it says, “Come and see”. Here are a few examples:</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Yachanan (John) 1:46</w:t>
      </w:r>
      <w:r w:rsidRPr="00E220D6">
        <w:rPr>
          <w:rFonts w:ascii="Times New Roman" w:hAnsi="Times New Roman" w:cs="Times New Roman"/>
          <w:i/>
          <w:iCs/>
        </w:rPr>
        <w:t xml:space="preserve"> And Nathanael said unto him, Can there any good thing come out of Nazareth? Philip saith unto him, </w:t>
      </w:r>
      <w:r w:rsidRPr="00E220D6">
        <w:rPr>
          <w:rFonts w:ascii="Times New Roman" w:hAnsi="Times New Roman" w:cs="Times New Roman"/>
          <w:i/>
          <w:iCs/>
          <w:u w:val="single"/>
        </w:rPr>
        <w:t>Come and see</w:t>
      </w:r>
      <w:r w:rsidRPr="00E220D6">
        <w:rPr>
          <w:rFonts w:ascii="Times New Roman" w:hAnsi="Times New Roman" w:cs="Times New Roman"/>
          <w:i/>
          <w:iCs/>
        </w:rPr>
        <w:t>.</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Yochanan (John) 11:34</w:t>
      </w:r>
      <w:r w:rsidRPr="00E220D6">
        <w:rPr>
          <w:rFonts w:ascii="Times New Roman" w:hAnsi="Times New Roman" w:cs="Times New Roman"/>
          <w:i/>
          <w:iCs/>
        </w:rPr>
        <w:t xml:space="preserve"> And said, Where have ye laid him? They said unto him, Lord, </w:t>
      </w:r>
      <w:r w:rsidRPr="00E220D6">
        <w:rPr>
          <w:rFonts w:ascii="Times New Roman" w:hAnsi="Times New Roman" w:cs="Times New Roman"/>
          <w:i/>
          <w:iCs/>
          <w:u w:val="single"/>
        </w:rPr>
        <w:t>come and see</w:t>
      </w:r>
      <w:r w:rsidRPr="00E220D6">
        <w:rPr>
          <w:rFonts w:ascii="Times New Roman" w:hAnsi="Times New Roman" w:cs="Times New Roman"/>
          <w:i/>
          <w:iCs/>
        </w:rPr>
        <w:t>.</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Soncino Zohar, Shemot, Section 2, Page 38b</w:t>
      </w:r>
      <w:r w:rsidRPr="00E220D6">
        <w:rPr>
          <w:rFonts w:ascii="Times New Roman" w:hAnsi="Times New Roman" w:cs="Times New Roman"/>
          <w:i/>
          <w:iCs/>
        </w:rPr>
        <w:t xml:space="preserve"> (Ps. CXXXIX, I3). Nothing so miraculous was witnessed since the creation of the world. ‘</w:t>
      </w:r>
      <w:r w:rsidRPr="00E220D6">
        <w:rPr>
          <w:rFonts w:ascii="Times New Roman" w:hAnsi="Times New Roman" w:cs="Times New Roman"/>
          <w:i/>
          <w:iCs/>
          <w:u w:val="single"/>
        </w:rPr>
        <w:t>Come and see</w:t>
      </w:r>
      <w:r w:rsidRPr="00E220D6">
        <w:rPr>
          <w:rFonts w:ascii="Times New Roman" w:hAnsi="Times New Roman" w:cs="Times New Roman"/>
          <w:i/>
          <w:iCs/>
        </w:rPr>
        <w:t>,’ he said, ‘it is written: “It is a night (leyl) of observations unto the Lord for bringing them out from the land of Egypt; this is that night (ha-layla) of the Lord, observations to all the children of Israel” (Ex. XII, 42). Now, why “observations” in plural, and “night” first in the masculine gender (layiil), and then in the feminine (layla)? To indicate the union which took place on that night between the Masculine and Feminine aspects in the Divine attributes, and also the same union which will take place in the future Redemption: “As in the days of thy coming out of Egypt will I show unto him marvelous things” (Micah VII, I 5).’</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Ears hear things inside of oneself. The way we hear is one sound at a time. By the time we hear the second sound, the first sound is just a memory. And so it goes with each subsequent sound. We then combine the sounds to make syllables inside our head. Our brain then assembles the syllables into words and the words into sentences, The sentences are assembled into paragraphs and the paragraphs are assembled into the final picture. By the time we have assembled the whole picture, there is no more sound. All of the sounds are just a memory. Since sounds must be assembled by the hearer, hearing is very much a subjective art. Hearing depends on the person and his background. No two persons build the same picture from the words of a speaker. We hear in the darkness. Sound characterizes this world, the world of movement.</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In this world we struggle to develop the art of hearing. Those who wrestle with the Gemara are trying to reconstruct the fractured pieces of this world. For this reason the Gemara often says, “</w:t>
      </w:r>
      <w:r w:rsidRPr="00E220D6">
        <w:rPr>
          <w:rFonts w:ascii="Times New Roman" w:hAnsi="Times New Roman" w:cs="Times New Roman"/>
          <w:i/>
        </w:rPr>
        <w:t>Come and hear</w:t>
      </w:r>
      <w:r w:rsidRPr="00E220D6">
        <w:rPr>
          <w:rFonts w:ascii="Times New Roman" w:hAnsi="Times New Roman" w:cs="Times New Roman"/>
          <w:i/>
          <w:vertAlign w:val="superscript"/>
        </w:rPr>
        <w:footnoteReference w:id="554"/>
      </w:r>
      <w:r w:rsidRPr="00E220D6">
        <w:rPr>
          <w:rFonts w:ascii="Times New Roman" w:hAnsi="Times New Roman" w:cs="Times New Roman"/>
        </w:rPr>
        <w:t>”. The Gemara wants us to take the broken pieces and reconstruct them in the same way that we reconstruct another person’s speech. Here are a couple of examples from remez literature: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Luqas (Luke) 21:9</w:t>
      </w:r>
      <w:r w:rsidRPr="00E220D6">
        <w:rPr>
          <w:rFonts w:ascii="Times New Roman" w:hAnsi="Times New Roman" w:cs="Times New Roman"/>
          <w:i/>
          <w:iCs/>
        </w:rPr>
        <w:t xml:space="preserve"> But when </w:t>
      </w:r>
      <w:r w:rsidRPr="00E220D6">
        <w:rPr>
          <w:rFonts w:ascii="Times New Roman" w:hAnsi="Times New Roman" w:cs="Times New Roman"/>
          <w:i/>
          <w:iCs/>
          <w:u w:val="single"/>
        </w:rPr>
        <w:t>ye shall hear</w:t>
      </w:r>
      <w:r w:rsidRPr="00E220D6">
        <w:rPr>
          <w:rFonts w:ascii="Times New Roman" w:hAnsi="Times New Roman" w:cs="Times New Roman"/>
          <w:i/>
          <w:iCs/>
        </w:rPr>
        <w:t xml:space="preserve"> of wars and commotions, be not terrified: for these things must first come to pass; but the end [is] not by and by.</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Berachoth 2b</w:t>
      </w:r>
      <w:r w:rsidRPr="00E220D6">
        <w:rPr>
          <w:rFonts w:ascii="Times New Roman" w:hAnsi="Times New Roman" w:cs="Times New Roman"/>
          <w:i/>
          <w:iCs/>
        </w:rPr>
        <w:t xml:space="preserve"> They pointed to a contradiction [from the following]: From what time may one begin to recite the Shema’ in the evening? From the time that the people come [home] to eat their meal on a Sabbath eve. These are the words of R. Meir. But the Sages say: From the time that the priests are entitled to eat their terumah. A sign for the matter is the appearance of the stars. And though there is no real proof of it, there is a hint for it. For it is written: So we wrought in the work: and half of them held the spears from the rise of the dawn till the appearance of the stars. And it says further: That in the night they may be a guard to us, and may labor in the day. (Why this second citation? — If you object and say that the night really begins with the setting of the sun, but that they left late and came early, [I shall reply]:</w:t>
      </w:r>
      <w:r w:rsidRPr="00E220D6">
        <w:rPr>
          <w:rFonts w:ascii="Times New Roman" w:hAnsi="Times New Roman" w:cs="Times New Roman"/>
          <w:b/>
          <w:i/>
          <w:iCs/>
          <w:highlight w:val="yellow"/>
          <w:u w:val="single"/>
        </w:rPr>
        <w:t>Come and hear</w:t>
      </w:r>
      <w:r w:rsidRPr="00E220D6">
        <w:rPr>
          <w:rFonts w:ascii="Times New Roman" w:hAnsi="Times New Roman" w:cs="Times New Roman"/>
          <w:i/>
          <w:iCs/>
        </w:rPr>
        <w:t xml:space="preserve"> [the other verse]: ‘That in the night they may be a guard to us, and may labor in the day’). Now it is assumed that the ‘poor man’ and ‘the people’ have the same time [for their evening meal.] And if you say that the poor man and the priest also have the same time, then the Sages would be saying the same thing as R. Meir? Hence you must conclude that the poor man has one time and the priest has another time? — No; the ‘poor man’ and the priest have the same time, but the ‘poor man’ and the ‘people’ have not the same time.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lastRenderedPageBreak/>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This world is all about hearing. We do not see things as they are, we merely “hear” small pieces. If we pay attention and work diligently to make sense out of the “sounds”, then we can assemble a fractured picture.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The Olam HaBa, the next world, is a world of seeing. We will see things as they are. Everything will be apparent all at once. We will not have to struggle to reassemble the pieces.</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Now we can understand what the Torah meant when it said:</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Shemot (Exodus) 19:19-20</w:t>
      </w:r>
      <w:r w:rsidRPr="00E220D6">
        <w:rPr>
          <w:rFonts w:ascii="Times New Roman" w:hAnsi="Times New Roman" w:cs="Times New Roman"/>
          <w:i/>
          <w:iCs/>
        </w:rPr>
        <w:t xml:space="preserve"> And when the voice of the trumpet sounded long, and waxed louder and louder, Moses spake, and God answered him by a voice. </w:t>
      </w:r>
      <w:r w:rsidRPr="00E220D6">
        <w:rPr>
          <w:rFonts w:ascii="Times New Roman" w:hAnsi="Times New Roman" w:cs="Times New Roman"/>
          <w:i/>
          <w:iCs/>
          <w:u w:val="single"/>
        </w:rPr>
        <w:t>And HaShem came down upon mount Sinai</w:t>
      </w:r>
      <w:r w:rsidRPr="00E220D6">
        <w:rPr>
          <w:rFonts w:ascii="Times New Roman" w:hAnsi="Times New Roman" w:cs="Times New Roman"/>
          <w:i/>
          <w:iCs/>
        </w:rPr>
        <w:t>, on the top of the mount: and HaShem called Moses [up] to the top of the mount; and Moses went up.</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When HaShem came down to Mt. Sinai, it means that shamayim, </w:t>
      </w:r>
      <w:r w:rsidRPr="00E220D6">
        <w:rPr>
          <w:rFonts w:ascii="Times New Roman" w:hAnsi="Times New Roman" w:cs="Times New Roman"/>
          <w:i/>
          <w:iCs/>
        </w:rPr>
        <w:t>there</w:t>
      </w:r>
      <w:r w:rsidRPr="00E220D6">
        <w:rPr>
          <w:rFonts w:ascii="Times New Roman" w:hAnsi="Times New Roman" w:cs="Times New Roman"/>
        </w:rPr>
        <w:t xml:space="preserve">, intersected, </w:t>
      </w:r>
      <w:r w:rsidRPr="00E220D6">
        <w:rPr>
          <w:rFonts w:ascii="Times New Roman" w:hAnsi="Times New Roman" w:cs="Times New Roman"/>
          <w:i/>
          <w:iCs/>
        </w:rPr>
        <w:t>here</w:t>
      </w:r>
      <w:r w:rsidRPr="00E220D6">
        <w:rPr>
          <w:rFonts w:ascii="Times New Roman" w:hAnsi="Times New Roman" w:cs="Times New Roman"/>
        </w:rPr>
        <w:t>, with this world. The world of sight intersected with the world of hearing. When this happened, we read of something very unusual:</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Shemot (Exodus) 20:18</w:t>
      </w:r>
      <w:r w:rsidRPr="00E220D6">
        <w:rPr>
          <w:rFonts w:ascii="Times New Roman" w:hAnsi="Times New Roman" w:cs="Times New Roman"/>
          <w:i/>
          <w:iCs/>
        </w:rPr>
        <w:t xml:space="preserve"> And all the people </w:t>
      </w:r>
      <w:r w:rsidRPr="00E220D6">
        <w:rPr>
          <w:rFonts w:ascii="Times New Roman" w:hAnsi="Times New Roman" w:cs="Times New Roman"/>
          <w:i/>
          <w:iCs/>
          <w:u w:val="single"/>
        </w:rPr>
        <w:t>saw the thunderings</w:t>
      </w:r>
      <w:r w:rsidRPr="00E220D6">
        <w:rPr>
          <w:rFonts w:ascii="Times New Roman" w:hAnsi="Times New Roman" w:cs="Times New Roman"/>
          <w:i/>
          <w:iCs/>
        </w:rPr>
        <w:t>, and the lightnings, and the noise of the trumpet, and the mountain smoking: and when the people saw [it], they removed, and stood afar off.</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Now we can understand why the Torah says that we </w:t>
      </w:r>
      <w:r w:rsidRPr="00E220D6">
        <w:rPr>
          <w:rFonts w:ascii="Times New Roman" w:hAnsi="Times New Roman" w:cs="Times New Roman"/>
          <w:u w:val="single"/>
        </w:rPr>
        <w:t>saw</w:t>
      </w:r>
      <w:r w:rsidRPr="00E220D6">
        <w:rPr>
          <w:rFonts w:ascii="Times New Roman" w:hAnsi="Times New Roman" w:cs="Times New Roman"/>
        </w:rPr>
        <w:t xml:space="preserve"> the thunder. We perceived the Olam HaBa. We were endowed with the modality of the next world. We no longer </w:t>
      </w:r>
      <w:r w:rsidRPr="00E220D6">
        <w:rPr>
          <w:rFonts w:ascii="Times New Roman" w:hAnsi="Times New Roman" w:cs="Times New Roman"/>
          <w:i/>
          <w:iCs/>
        </w:rPr>
        <w:t>heard</w:t>
      </w:r>
      <w:r w:rsidRPr="00E220D6">
        <w:rPr>
          <w:rFonts w:ascii="Times New Roman" w:hAnsi="Times New Roman" w:cs="Times New Roman"/>
        </w:rPr>
        <w:t xml:space="preserve">, we </w:t>
      </w:r>
      <w:r w:rsidRPr="00E220D6">
        <w:rPr>
          <w:rFonts w:ascii="Times New Roman" w:hAnsi="Times New Roman" w:cs="Times New Roman"/>
          <w:i/>
          <w:iCs/>
        </w:rPr>
        <w:t>saw</w:t>
      </w:r>
      <w:r w:rsidRPr="00E220D6">
        <w:rPr>
          <w:rFonts w:ascii="Times New Roman" w:hAnsi="Times New Roman" w:cs="Times New Roman"/>
        </w:rPr>
        <w:t xml:space="preserve">. We were a part of the Olam HaBa. No wonder we had no movement. We had entered another dimension where we perceived that we had arrived at a place where there were no more needs. We lacked nothing, therefore there was no movement. Eretz (earth) became shamayim (heavens). </w:t>
      </w:r>
      <w:r w:rsidRPr="00E220D6">
        <w:rPr>
          <w:rFonts w:ascii="Times New Roman" w:hAnsi="Times New Roman" w:cs="Times New Roman"/>
          <w:i/>
          <w:iCs/>
        </w:rPr>
        <w:t>Here</w:t>
      </w:r>
      <w:r w:rsidRPr="00E220D6">
        <w:rPr>
          <w:rFonts w:ascii="Times New Roman" w:hAnsi="Times New Roman" w:cs="Times New Roman"/>
        </w:rPr>
        <w:t xml:space="preserve"> became </w:t>
      </w:r>
      <w:r w:rsidRPr="00E220D6">
        <w:rPr>
          <w:rFonts w:ascii="Times New Roman" w:hAnsi="Times New Roman" w:cs="Times New Roman"/>
          <w:i/>
          <w:iCs/>
        </w:rPr>
        <w:t>there</w:t>
      </w:r>
      <w:r w:rsidRPr="00E220D6">
        <w:rPr>
          <w:rFonts w:ascii="Times New Roman" w:hAnsi="Times New Roman" w:cs="Times New Roman"/>
        </w:rPr>
        <w:t>!  We had arrived at the place we had been moving towards. When we arrived where we were supposed to be, we no longer moved, we had arrived!</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It should be obvious now why the Sages said that HaShem suspended Mt. Sinai over our heads, on that awesome day, and told us to accept Torah or be buried:</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Shemot (Exodus) 19:17</w:t>
      </w:r>
      <w:r w:rsidRPr="00E220D6">
        <w:rPr>
          <w:rFonts w:ascii="Times New Roman" w:hAnsi="Times New Roman" w:cs="Times New Roman"/>
          <w:i/>
          <w:iCs/>
        </w:rPr>
        <w:t xml:space="preserve"> “They stood on the bottom of [lit. under] the mountain.”</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Shabbath 88a</w:t>
      </w:r>
      <w:r w:rsidRPr="00E220D6">
        <w:rPr>
          <w:rFonts w:ascii="Times New Roman" w:hAnsi="Times New Roman" w:cs="Times New Roman"/>
          <w:i/>
          <w:iCs/>
        </w:rPr>
        <w:t xml:space="preserve">  And they stood under the mount: R. Abdimi b. Hama b. Hasa said: This teaches that the Holy One, blessed be He, overturned the mountain upon them like an [inverted] cask, and said to them, ‘If ye accept the Torah, ‘tis well; if not, there shall be your burial.’ R. Aha b. Jacob observed: This furnishes a strong protest against the Torah. Said Raba, Yet even so, they re-accepted it in the days of Ahasuerus, for it is written, [the Jews] confirmed, and took upon them [etc.]: [i.e.,] they confirmed what they had accepted long before.</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This gemara means we had </w:t>
      </w:r>
      <w:r w:rsidRPr="00E220D6">
        <w:rPr>
          <w:rFonts w:ascii="Times New Roman" w:hAnsi="Times New Roman" w:cs="Times New Roman"/>
          <w:b/>
        </w:rPr>
        <w:t>no free choice</w:t>
      </w:r>
      <w:r w:rsidRPr="00E220D6">
        <w:rPr>
          <w:rFonts w:ascii="Times New Roman" w:hAnsi="Times New Roman" w:cs="Times New Roman"/>
        </w:rPr>
        <w:t>. We were seeing, and seeing is believing! This is the coercion implied by suspending the mountain over our heads.</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When shamayim intersected eretz for a brief time, the nature of things changed. That brief moment was a fore-taste of the Olam HaBa. The Sages discussed this in:</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Sukkah 5a</w:t>
      </w:r>
      <w:r w:rsidRPr="00E220D6">
        <w:rPr>
          <w:rFonts w:ascii="Times New Roman" w:hAnsi="Times New Roman" w:cs="Times New Roman"/>
          <w:i/>
          <w:iCs/>
        </w:rPr>
        <w:t xml:space="preserve"> and it has been taught, R. Jose stated, Neither did the Shechinah ever descend to earth, nor did Moses or Elijah ever ascend to Heaven, as it is written, ‘The heavens are the heavens of the Lord, but the earth hath He given to the sons of men’. But did not the Shechinah descend to earth? Is it not in fact written, And the Lord came down upon Mount Sinai? — That was above ten handbreadths [from the summit]. But is it not written, And His feet shall stand in that day upon the Mount of Olives? — That will be above ten handbreadths. But did not Moses and Elijah ascend to Heaven? Is it not in fact written, And Moses went up unto God.? — [That was] to a level lower than ten [handbreadths from heaven]. But is it not written, And Elijah went up by a whirlwind into heaven.? -[That was] to a level lower than ten handbreadths. But is it not </w:t>
      </w:r>
      <w:r w:rsidRPr="00E220D6">
        <w:rPr>
          <w:rFonts w:ascii="Times New Roman" w:hAnsi="Times New Roman" w:cs="Times New Roman"/>
          <w:i/>
          <w:iCs/>
        </w:rPr>
        <w:lastRenderedPageBreak/>
        <w:t>written, He seizeth hold of the face of His throne, and He spreadeth His cloud upon him, and R. Tanhum said: This teaches that the Almighty spread some of the radiance of his Shechinah and his cloud upon him? — That was at a level lower than ten handbreadths. But in any case is it not written, ‘He seizeth hold of the face of His throne’? — The throne was well lowered for his sake until [it reached a level] lower than ten handbreadths [from Heaven] and then hell seized hold of it.</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The mystical writings of the Nazarean Codicil also speak of the time When HaShem and shamayim will intersect eretz:</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ind w:right="288"/>
        <w:jc w:val="both"/>
        <w:rPr>
          <w:rFonts w:ascii="Times New Roman" w:hAnsi="Times New Roman" w:cs="Times New Roman"/>
        </w:rPr>
      </w:pPr>
      <w:r w:rsidRPr="00E220D6">
        <w:rPr>
          <w:rFonts w:ascii="Times New Roman" w:hAnsi="Times New Roman" w:cs="Times New Roman"/>
          <w:b/>
          <w:bCs/>
          <w:i/>
          <w:iCs/>
        </w:rPr>
        <w:t>Revelation 21:1-4</w:t>
      </w:r>
      <w:r w:rsidRPr="00E220D6">
        <w:rPr>
          <w:rFonts w:ascii="Times New Roman" w:hAnsi="Times New Roman" w:cs="Times New Roman"/>
          <w:i/>
          <w:iCs/>
        </w:rPr>
        <w:t xml:space="preserve">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 </w:t>
      </w: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When we arrive </w:t>
      </w:r>
      <w:r w:rsidRPr="00E220D6">
        <w:rPr>
          <w:rFonts w:ascii="Times New Roman" w:hAnsi="Times New Roman" w:cs="Times New Roman"/>
          <w:i/>
          <w:iCs/>
        </w:rPr>
        <w:t>there</w:t>
      </w:r>
      <w:r w:rsidRPr="00E220D6">
        <w:rPr>
          <w:rFonts w:ascii="Times New Roman" w:hAnsi="Times New Roman" w:cs="Times New Roman"/>
        </w:rPr>
        <w:t xml:space="preserve">, then we will perceive reality as starkly as those who awake from a dream. Then we will realize that eretz is the illusion and shamayim is the reality. </w:t>
      </w:r>
      <w:r w:rsidRPr="00E220D6">
        <w:rPr>
          <w:rFonts w:ascii="Times New Roman" w:hAnsi="Times New Roman" w:cs="Times New Roman"/>
          <w:i/>
          <w:iCs/>
        </w:rPr>
        <w:t>There</w:t>
      </w:r>
      <w:r w:rsidRPr="00E220D6">
        <w:rPr>
          <w:rFonts w:ascii="Times New Roman" w:hAnsi="Times New Roman" w:cs="Times New Roman"/>
        </w:rPr>
        <w:t xml:space="preserve">, we will no longer have needs that force us to move. </w:t>
      </w:r>
      <w:r w:rsidRPr="00E220D6">
        <w:rPr>
          <w:rFonts w:ascii="Times New Roman" w:hAnsi="Times New Roman" w:cs="Times New Roman"/>
          <w:i/>
          <w:iCs/>
        </w:rPr>
        <w:t>There</w:t>
      </w:r>
      <w:r w:rsidRPr="00E220D6">
        <w:rPr>
          <w:rFonts w:ascii="Times New Roman" w:hAnsi="Times New Roman" w:cs="Times New Roman"/>
        </w:rPr>
        <w:t>, we will no longer move because all of our needs will be met.</w:t>
      </w:r>
    </w:p>
    <w:p w:rsidR="00E220D6" w:rsidRPr="00E220D6" w:rsidRDefault="00E220D6" w:rsidP="00AD5A4A">
      <w:pPr>
        <w:keepNext/>
        <w:widowControl w:val="0"/>
        <w:spacing w:after="0" w:line="240" w:lineRule="auto"/>
        <w:jc w:val="both"/>
        <w:rPr>
          <w:rFonts w:ascii="Times New Roman" w:hAnsi="Times New Roman" w:cs="Times New Roman"/>
        </w:rPr>
      </w:pPr>
    </w:p>
    <w:p w:rsidR="00E220D6" w:rsidRPr="00E220D6" w:rsidRDefault="00E220D6" w:rsidP="00AD5A4A">
      <w:pPr>
        <w:keepNext/>
        <w:widowControl w:val="0"/>
        <w:spacing w:after="0" w:line="240" w:lineRule="auto"/>
        <w:jc w:val="center"/>
        <w:rPr>
          <w:rFonts w:ascii="Times New Roman" w:hAnsi="Times New Roman" w:cs="Times New Roman"/>
          <w:lang w:val="en-AU"/>
        </w:rPr>
      </w:pPr>
      <w:r w:rsidRPr="00E220D6">
        <w:rPr>
          <w:rFonts w:ascii="Times New Roman" w:hAnsi="Times New Roman" w:cs="Times New Roman"/>
          <w:lang w:val="en-AU"/>
        </w:rPr>
        <w:t>* * *</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both"/>
        <w:rPr>
          <w:rFonts w:ascii="Times New Roman" w:hAnsi="Times New Roman" w:cs="Times New Roman"/>
          <w:lang w:val="en-AU"/>
        </w:rPr>
      </w:pPr>
      <w:r w:rsidRPr="00E220D6">
        <w:rPr>
          <w:rFonts w:ascii="Times New Roman" w:hAnsi="Times New Roman" w:cs="Times New Roman"/>
          <w:lang w:val="en-AU"/>
        </w:rPr>
        <w:t>Just as a matter of interest, our psalm also contains a kri and ktiv:</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ind w:right="288"/>
        <w:jc w:val="both"/>
        <w:rPr>
          <w:rFonts w:ascii="Times New Roman" w:hAnsi="Times New Roman" w:cs="Times New Roman"/>
          <w:lang w:val="en-AU"/>
        </w:rPr>
      </w:pPr>
      <w:r w:rsidRPr="00E220D6">
        <w:rPr>
          <w:rFonts w:ascii="Times New Roman" w:hAnsi="Times New Roman" w:cs="Times New Roman"/>
          <w:b/>
          <w:i/>
          <w:lang w:val="en-AU"/>
        </w:rPr>
        <w:t>Tehillim (Psalms) 56:</w:t>
      </w:r>
      <w:r w:rsidRPr="00E220D6">
        <w:rPr>
          <w:rFonts w:ascii="Times New Roman" w:hAnsi="Times New Roman" w:cs="Times New Roman"/>
          <w:b/>
          <w:bCs/>
          <w:i/>
        </w:rPr>
        <w:t>7</w:t>
      </w:r>
      <w:r w:rsidRPr="00E220D6">
        <w:rPr>
          <w:rFonts w:ascii="Times New Roman" w:hAnsi="Times New Roman" w:cs="Times New Roman"/>
          <w:i/>
        </w:rPr>
        <w:t xml:space="preserve"> They gather themselves together,</w:t>
      </w:r>
      <w:r w:rsidRPr="00E220D6">
        <w:rPr>
          <w:rFonts w:ascii="Times New Roman" w:hAnsi="Times New Roman" w:cs="Times New Roman"/>
        </w:rPr>
        <w:t xml:space="preserve"> </w:t>
      </w:r>
      <w:r w:rsidRPr="00E220D6">
        <w:rPr>
          <w:rFonts w:ascii="Times New Roman" w:hAnsi="Times New Roman" w:cs="Times New Roman"/>
          <w:color w:val="0000CC"/>
        </w:rPr>
        <w:t>kri:</w:t>
      </w:r>
      <w:r w:rsidRPr="00E220D6">
        <w:rPr>
          <w:rFonts w:ascii="Times New Roman" w:hAnsi="Times New Roman" w:cs="Times New Roman"/>
        </w:rPr>
        <w:t xml:space="preserve"> </w:t>
      </w:r>
      <w:r w:rsidRPr="00E220D6">
        <w:rPr>
          <w:rFonts w:ascii="Times New Roman" w:hAnsi="Times New Roman" w:cs="Times New Roman"/>
          <w:i/>
          <w:u w:val="single"/>
        </w:rPr>
        <w:t>they hide themselves</w:t>
      </w:r>
      <w:r w:rsidRPr="00E220D6">
        <w:rPr>
          <w:rFonts w:ascii="Times New Roman" w:hAnsi="Times New Roman" w:cs="Times New Roman"/>
        </w:rPr>
        <w:t xml:space="preserve"> (</w:t>
      </w:r>
      <w:r w:rsidRPr="00E220D6">
        <w:rPr>
          <w:rFonts w:ascii="Times New Roman" w:hAnsi="Times New Roman" w:cs="Times New Roman"/>
          <w:color w:val="0000CC"/>
        </w:rPr>
        <w:t>ktiv:</w:t>
      </w:r>
      <w:r w:rsidRPr="00E220D6">
        <w:rPr>
          <w:rFonts w:ascii="Times New Roman" w:hAnsi="Times New Roman" w:cs="Times New Roman"/>
        </w:rPr>
        <w:t xml:space="preserve"> They set an ambush), </w:t>
      </w:r>
      <w:r w:rsidRPr="00E220D6">
        <w:rPr>
          <w:rFonts w:ascii="Times New Roman" w:hAnsi="Times New Roman" w:cs="Times New Roman"/>
          <w:i/>
        </w:rPr>
        <w:t>they mark my steps; according as they have waited for my soul.</w:t>
      </w:r>
    </w:p>
    <w:p w:rsidR="00E220D6" w:rsidRPr="00E220D6" w:rsidRDefault="00E220D6" w:rsidP="00AD5A4A">
      <w:pPr>
        <w:keepNext/>
        <w:widowControl w:val="0"/>
        <w:spacing w:after="0" w:line="240" w:lineRule="auto"/>
        <w:jc w:val="both"/>
        <w:rPr>
          <w:rFonts w:ascii="Times New Roman" w:hAnsi="Times New Roman" w:cs="Times New Roman"/>
          <w:lang w:val="en-AU"/>
        </w:rPr>
      </w:pPr>
    </w:p>
    <w:p w:rsidR="00E220D6" w:rsidRPr="00E220D6" w:rsidRDefault="00E220D6" w:rsidP="00AD5A4A">
      <w:pPr>
        <w:keepNext/>
        <w:widowControl w:val="0"/>
        <w:spacing w:after="0" w:line="240" w:lineRule="auto"/>
        <w:jc w:val="center"/>
        <w:rPr>
          <w:rFonts w:ascii="Times New Roman" w:hAnsi="Times New Roman" w:cs="Times New Roman"/>
          <w:lang w:bidi="he-IL"/>
        </w:rPr>
      </w:pPr>
      <w:r w:rsidRPr="00E220D6">
        <w:rPr>
          <w:rFonts w:ascii="Times New Roman" w:hAnsi="Times New Roman" w:cs="Times New Roman"/>
          <w:color w:val="C00000"/>
          <w:lang w:bidi="he-IL"/>
        </w:rPr>
        <w:t>Tehillim</w:t>
      </w:r>
      <w:r w:rsidRPr="00E220D6">
        <w:rPr>
          <w:rFonts w:ascii="Times New Roman" w:hAnsi="Times New Roman" w:cs="Times New Roman"/>
          <w:lang w:bidi="he-IL"/>
        </w:rPr>
        <w:t xml:space="preserve"> (Psalms) </w:t>
      </w:r>
      <w:r w:rsidRPr="00E220D6">
        <w:rPr>
          <w:rFonts w:ascii="Times New Roman" w:hAnsi="Times New Roman" w:cs="Times New Roman"/>
          <w:color w:val="C00000"/>
          <w:lang w:bidi="he-IL"/>
        </w:rPr>
        <w:t>56:7</w:t>
      </w:r>
      <w:r w:rsidRPr="00E220D6">
        <w:rPr>
          <w:rFonts w:ascii="Times New Roman" w:hAnsi="Times New Roman" w:cs="Times New Roman"/>
          <w:color w:val="C00000"/>
          <w:vertAlign w:val="superscript"/>
          <w:lang w:bidi="he-IL"/>
        </w:rPr>
        <w:footnoteReference w:id="555"/>
      </w:r>
    </w:p>
    <w:tbl>
      <w:tblPr>
        <w:tblW w:w="5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682"/>
      </w:tblGrid>
      <w:tr w:rsidR="00E220D6" w:rsidRPr="00E220D6" w:rsidTr="00D93A3F">
        <w:trPr>
          <w:jc w:val="center"/>
        </w:trPr>
        <w:tc>
          <w:tcPr>
            <w:tcW w:w="2466" w:type="dxa"/>
          </w:tcPr>
          <w:p w:rsidR="00E220D6" w:rsidRPr="00E220D6" w:rsidRDefault="00E220D6" w:rsidP="00AD5A4A">
            <w:pPr>
              <w:keepNext/>
              <w:widowControl w:val="0"/>
              <w:spacing w:after="0" w:line="240" w:lineRule="auto"/>
              <w:jc w:val="center"/>
              <w:rPr>
                <w:rFonts w:ascii="Times New Roman" w:hAnsi="Times New Roman" w:cs="Times New Roman"/>
              </w:rPr>
            </w:pPr>
            <w:r w:rsidRPr="00E220D6">
              <w:rPr>
                <w:rFonts w:ascii="Times New Roman" w:hAnsi="Times New Roman" w:cs="Times New Roman"/>
                <w:b/>
                <w:bCs/>
                <w:color w:val="000000"/>
              </w:rPr>
              <w:t xml:space="preserve">kri - </w:t>
            </w:r>
            <w:r w:rsidRPr="00E220D6">
              <w:rPr>
                <w:rFonts w:ascii="Times New Roman" w:hAnsi="Times New Roman" w:cs="Times New Roman"/>
                <w:rtl/>
                <w:lang w:val="ru-RU"/>
              </w:rPr>
              <w:t>קרי</w:t>
            </w:r>
          </w:p>
        </w:tc>
        <w:tc>
          <w:tcPr>
            <w:tcW w:w="2682" w:type="dxa"/>
          </w:tcPr>
          <w:p w:rsidR="00E220D6" w:rsidRPr="00E220D6" w:rsidRDefault="00E220D6" w:rsidP="00AD5A4A">
            <w:pPr>
              <w:keepNext/>
              <w:widowControl w:val="0"/>
              <w:spacing w:after="0" w:line="240" w:lineRule="auto"/>
              <w:jc w:val="center"/>
              <w:rPr>
                <w:rFonts w:ascii="Times New Roman" w:hAnsi="Times New Roman" w:cs="Times New Roman"/>
              </w:rPr>
            </w:pPr>
            <w:r w:rsidRPr="00E220D6">
              <w:rPr>
                <w:rFonts w:ascii="Times New Roman" w:hAnsi="Times New Roman" w:cs="Times New Roman"/>
                <w:b/>
                <w:bCs/>
                <w:color w:val="000000"/>
              </w:rPr>
              <w:t xml:space="preserve">ktiv - </w:t>
            </w:r>
            <w:r w:rsidRPr="00E220D6">
              <w:rPr>
                <w:rFonts w:ascii="Times New Roman" w:hAnsi="Times New Roman" w:cs="Times New Roman"/>
                <w:rtl/>
                <w:lang w:val="ru-RU"/>
              </w:rPr>
              <w:t>כתיב</w:t>
            </w:r>
          </w:p>
        </w:tc>
      </w:tr>
      <w:tr w:rsidR="00E220D6" w:rsidRPr="00E220D6" w:rsidTr="00D93A3F">
        <w:trPr>
          <w:jc w:val="center"/>
        </w:trPr>
        <w:tc>
          <w:tcPr>
            <w:tcW w:w="2466" w:type="dxa"/>
          </w:tcPr>
          <w:p w:rsidR="00E220D6" w:rsidRPr="00E220D6" w:rsidRDefault="00E220D6" w:rsidP="00AD5A4A">
            <w:pPr>
              <w:keepNext/>
              <w:widowControl w:val="0"/>
              <w:spacing w:after="0" w:line="240" w:lineRule="auto"/>
              <w:jc w:val="center"/>
              <w:rPr>
                <w:rFonts w:ascii="Times New Roman" w:hAnsi="Times New Roman" w:cs="Times New Roman"/>
              </w:rPr>
            </w:pPr>
            <w:r w:rsidRPr="00E220D6">
              <w:rPr>
                <w:rFonts w:ascii="Times New Roman" w:hAnsi="Times New Roman" w:cs="Times New Roman"/>
                <w:lang w:bidi="he-IL"/>
              </w:rPr>
              <w:t>יִצְפּוֹנוּ</w:t>
            </w:r>
          </w:p>
        </w:tc>
        <w:tc>
          <w:tcPr>
            <w:tcW w:w="2682" w:type="dxa"/>
          </w:tcPr>
          <w:p w:rsidR="00E220D6" w:rsidRPr="00E220D6" w:rsidRDefault="00E220D6" w:rsidP="00AD5A4A">
            <w:pPr>
              <w:keepNext/>
              <w:widowControl w:val="0"/>
              <w:spacing w:after="0" w:line="240" w:lineRule="auto"/>
              <w:jc w:val="center"/>
              <w:rPr>
                <w:rFonts w:ascii="Times New Roman" w:hAnsi="Times New Roman" w:cs="Times New Roman"/>
              </w:rPr>
            </w:pPr>
            <w:r w:rsidRPr="00E220D6">
              <w:rPr>
                <w:rFonts w:ascii="Times New Roman" w:hAnsi="Times New Roman" w:cs="Times New Roman"/>
                <w:rtl/>
                <w:lang w:bidi="he-IL"/>
              </w:rPr>
              <w:t>יצפינו</w:t>
            </w:r>
          </w:p>
        </w:tc>
      </w:tr>
      <w:tr w:rsidR="00E220D6" w:rsidRPr="00E220D6" w:rsidTr="00D93A3F">
        <w:trPr>
          <w:jc w:val="center"/>
        </w:trPr>
        <w:tc>
          <w:tcPr>
            <w:tcW w:w="2466" w:type="dxa"/>
          </w:tcPr>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i/>
              </w:rPr>
              <w:t>They hide themselves</w:t>
            </w:r>
            <w:r w:rsidRPr="00E220D6">
              <w:rPr>
                <w:rFonts w:ascii="Times New Roman" w:hAnsi="Times New Roman" w:cs="Times New Roman"/>
              </w:rPr>
              <w:t>. Lying in wait to trap him.</w:t>
            </w:r>
          </w:p>
        </w:tc>
        <w:tc>
          <w:tcPr>
            <w:tcW w:w="2682" w:type="dxa"/>
          </w:tcPr>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They set an ambush.</w:t>
            </w:r>
          </w:p>
        </w:tc>
      </w:tr>
    </w:tbl>
    <w:p w:rsidR="00E220D6" w:rsidRPr="00E220D6" w:rsidRDefault="00E220D6" w:rsidP="00AD5A4A">
      <w:pPr>
        <w:keepNext/>
        <w:widowControl w:val="0"/>
        <w:spacing w:after="0" w:line="240" w:lineRule="auto"/>
        <w:rPr>
          <w:rFonts w:ascii="Times New Roman" w:hAnsi="Times New Roman" w:cs="Times New Roman"/>
          <w:lang w:bidi="he-IL"/>
        </w:rPr>
      </w:pP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lang w:val="en-AU"/>
        </w:rPr>
        <w:t xml:space="preserve">Recall that </w:t>
      </w:r>
      <w:r w:rsidRPr="00E220D6">
        <w:rPr>
          <w:rFonts w:ascii="Times New Roman" w:hAnsi="Times New Roman" w:cs="Times New Roman"/>
        </w:rPr>
        <w:t>“</w:t>
      </w:r>
      <w:r w:rsidRPr="00E220D6">
        <w:rPr>
          <w:rFonts w:ascii="Times New Roman" w:hAnsi="Times New Roman" w:cs="Times New Roman"/>
          <w:i/>
          <w:iCs/>
        </w:rPr>
        <w:t>kri</w:t>
      </w:r>
      <w:r w:rsidRPr="00E220D6">
        <w:rPr>
          <w:rFonts w:ascii="Times New Roman" w:hAnsi="Times New Roman" w:cs="Times New Roman"/>
        </w:rPr>
        <w:t>-and-</w:t>
      </w:r>
      <w:r w:rsidRPr="00E220D6">
        <w:rPr>
          <w:rFonts w:ascii="Times New Roman" w:hAnsi="Times New Roman" w:cs="Times New Roman"/>
          <w:i/>
          <w:iCs/>
        </w:rPr>
        <w:t>ktiv</w:t>
      </w:r>
      <w:r w:rsidRPr="00E220D6">
        <w:rPr>
          <w:rFonts w:ascii="Times New Roman" w:hAnsi="Times New Roman" w:cs="Times New Roman"/>
        </w:rPr>
        <w:t>”, is a word, in the Tanach, that is read and pronounced (</w:t>
      </w:r>
      <w:r w:rsidRPr="00E220D6">
        <w:rPr>
          <w:rFonts w:ascii="Times New Roman" w:hAnsi="Times New Roman" w:cs="Times New Roman"/>
          <w:i/>
          <w:iCs/>
        </w:rPr>
        <w:t>kri</w:t>
      </w:r>
      <w:r w:rsidRPr="00E220D6">
        <w:rPr>
          <w:rFonts w:ascii="Times New Roman" w:hAnsi="Times New Roman" w:cs="Times New Roman"/>
        </w:rPr>
        <w:t>) one way, but written (</w:t>
      </w:r>
      <w:r w:rsidRPr="00E220D6">
        <w:rPr>
          <w:rFonts w:ascii="Times New Roman" w:hAnsi="Times New Roman" w:cs="Times New Roman"/>
          <w:i/>
          <w:iCs/>
        </w:rPr>
        <w:t>ktiv</w:t>
      </w:r>
      <w:r w:rsidRPr="00E220D6">
        <w:rPr>
          <w:rFonts w:ascii="Times New Roman" w:hAnsi="Times New Roman" w:cs="Times New Roman"/>
        </w:rPr>
        <w:t xml:space="preserve">) in the scroll a different way. These two ways of reading the word also imply different shades of meaning. </w:t>
      </w:r>
      <w:r w:rsidRPr="00E220D6">
        <w:rPr>
          <w:rFonts w:ascii="Times New Roman" w:hAnsi="Times New Roman" w:cs="Times New Roman"/>
          <w:lang w:bidi="he-IL"/>
        </w:rPr>
        <w:t xml:space="preserve">These dual word forms are Masoretic vehicles for passing down additional teachings, unavailable without the additional word form. </w:t>
      </w:r>
      <w:r w:rsidRPr="00E220D6">
        <w:rPr>
          <w:rFonts w:ascii="Times New Roman" w:hAnsi="Times New Roman" w:cs="Times New Roman"/>
        </w:rPr>
        <w:t xml:space="preserve">In general, a </w:t>
      </w:r>
      <w:r w:rsidRPr="00E220D6">
        <w:rPr>
          <w:rFonts w:ascii="Times New Roman" w:hAnsi="Times New Roman" w:cs="Times New Roman"/>
          <w:i/>
          <w:iCs/>
        </w:rPr>
        <w:t>kri</w:t>
      </w:r>
      <w:r w:rsidRPr="00E220D6">
        <w:rPr>
          <w:rFonts w:ascii="Times New Roman" w:hAnsi="Times New Roman" w:cs="Times New Roman"/>
        </w:rPr>
        <w:t xml:space="preserve"> is the logical meaning of the word, given its context. The meaning of the </w:t>
      </w:r>
      <w:r w:rsidRPr="00E220D6">
        <w:rPr>
          <w:rFonts w:ascii="Times New Roman" w:hAnsi="Times New Roman" w:cs="Times New Roman"/>
          <w:i/>
          <w:iCs/>
        </w:rPr>
        <w:t>ktiv</w:t>
      </w:r>
      <w:r w:rsidRPr="00E220D6">
        <w:rPr>
          <w:rFonts w:ascii="Times New Roman" w:hAnsi="Times New Roman" w:cs="Times New Roman"/>
        </w:rPr>
        <w:t xml:space="preserve"> however, is often beyond logic,</w:t>
      </w:r>
      <w:r w:rsidRPr="00E220D6">
        <w:rPr>
          <w:rFonts w:ascii="Times New Roman" w:hAnsi="Times New Roman" w:cs="Times New Roman"/>
          <w:vertAlign w:val="superscript"/>
        </w:rPr>
        <w:footnoteReference w:id="556"/>
      </w:r>
      <w:r w:rsidRPr="00E220D6">
        <w:rPr>
          <w:rFonts w:ascii="Times New Roman" w:hAnsi="Times New Roman" w:cs="Times New Roman"/>
        </w:rPr>
        <w:t xml:space="preserve"> and may even seem to be out of context, yet it reveals unexpected mystical implications. When we encounter a </w:t>
      </w:r>
      <w:r w:rsidRPr="00E220D6">
        <w:rPr>
          <w:rFonts w:ascii="Times New Roman" w:hAnsi="Times New Roman" w:cs="Times New Roman"/>
          <w:i/>
          <w:iCs/>
        </w:rPr>
        <w:t>kri</w:t>
      </w:r>
      <w:r w:rsidRPr="00E220D6">
        <w:rPr>
          <w:rFonts w:ascii="Times New Roman" w:hAnsi="Times New Roman" w:cs="Times New Roman"/>
        </w:rPr>
        <w:t>-and-a-</w:t>
      </w:r>
      <w:r w:rsidRPr="00E220D6">
        <w:rPr>
          <w:rFonts w:ascii="Times New Roman" w:hAnsi="Times New Roman" w:cs="Times New Roman"/>
          <w:i/>
          <w:iCs/>
        </w:rPr>
        <w:t>ktiv</w:t>
      </w:r>
      <w:r w:rsidRPr="00E220D6">
        <w:rPr>
          <w:rFonts w:ascii="Times New Roman" w:hAnsi="Times New Roman" w:cs="Times New Roman"/>
        </w:rPr>
        <w:t xml:space="preserve"> we are invited into contemplation: how can we embrace this conflict in meaning?</w:t>
      </w:r>
    </w:p>
    <w:p w:rsidR="00E220D6" w:rsidRPr="00E220D6" w:rsidRDefault="00E220D6" w:rsidP="00AD5A4A">
      <w:pPr>
        <w:keepNext/>
        <w:widowControl w:val="0"/>
        <w:spacing w:after="0" w:line="240" w:lineRule="auto"/>
        <w:jc w:val="both"/>
        <w:rPr>
          <w:rFonts w:ascii="Times New Roman" w:eastAsia="Times New Roman" w:hAnsi="Times New Roman" w:cs="Times New Roman"/>
        </w:rPr>
      </w:pPr>
    </w:p>
    <w:p w:rsidR="00E220D6" w:rsidRPr="00E220D6" w:rsidRDefault="00E220D6" w:rsidP="00AD5A4A">
      <w:pPr>
        <w:keepNext/>
        <w:widowControl w:val="0"/>
        <w:spacing w:after="0" w:line="240" w:lineRule="auto"/>
        <w:jc w:val="both"/>
        <w:rPr>
          <w:rFonts w:ascii="Times New Roman" w:eastAsia="Times New Roman" w:hAnsi="Times New Roman" w:cs="Times New Roman"/>
        </w:rPr>
      </w:pPr>
      <w:r w:rsidRPr="00E220D6">
        <w:rPr>
          <w:rFonts w:ascii="Times New Roman" w:eastAsia="Times New Roman" w:hAnsi="Times New Roman" w:cs="Times New Roman"/>
          <w:i/>
          <w:iCs/>
        </w:rPr>
        <w:t xml:space="preserve">ktiv </w:t>
      </w:r>
      <w:r w:rsidRPr="00E220D6">
        <w:rPr>
          <w:rFonts w:ascii="Times New Roman" w:eastAsia="Times New Roman" w:hAnsi="Times New Roman" w:cs="Times New Roman"/>
          <w:b/>
        </w:rPr>
        <w:t>always</w:t>
      </w:r>
      <w:r w:rsidRPr="00E220D6">
        <w:rPr>
          <w:rFonts w:ascii="Times New Roman" w:eastAsia="Times New Roman" w:hAnsi="Times New Roman" w:cs="Times New Roman"/>
        </w:rPr>
        <w:t xml:space="preserve"> indicates the inner meaning, accessible only to those who can understand the deeper aspects of a word.</w:t>
      </w:r>
    </w:p>
    <w:p w:rsidR="00E220D6" w:rsidRPr="00E220D6" w:rsidRDefault="00E220D6" w:rsidP="00AD5A4A">
      <w:pPr>
        <w:keepNext/>
        <w:widowControl w:val="0"/>
        <w:spacing w:after="0" w:line="240" w:lineRule="auto"/>
        <w:jc w:val="both"/>
        <w:rPr>
          <w:rFonts w:ascii="Times New Roman" w:hAnsi="Times New Roman" w:cs="Times New Roman"/>
        </w:rPr>
      </w:pPr>
    </w:p>
    <w:p w:rsidR="00E220D6" w:rsidRPr="00E220D6" w:rsidRDefault="00E220D6" w:rsidP="00AD5A4A">
      <w:pPr>
        <w:keepNext/>
        <w:widowControl w:val="0"/>
        <w:spacing w:after="0" w:line="240" w:lineRule="auto"/>
        <w:jc w:val="both"/>
        <w:rPr>
          <w:rFonts w:ascii="Times New Roman" w:hAnsi="Times New Roman" w:cs="Times New Roman"/>
        </w:rPr>
      </w:pPr>
      <w:r w:rsidRPr="00E220D6">
        <w:rPr>
          <w:rFonts w:ascii="Times New Roman" w:hAnsi="Times New Roman" w:cs="Times New Roman"/>
        </w:rPr>
        <w:t xml:space="preserve">The </w:t>
      </w:r>
      <w:r w:rsidRPr="00E220D6">
        <w:rPr>
          <w:rFonts w:ascii="Times New Roman" w:hAnsi="Times New Roman" w:cs="Times New Roman"/>
          <w:b/>
          <w:i/>
          <w:iCs/>
        </w:rPr>
        <w:t>ktiv</w:t>
      </w:r>
      <w:r w:rsidRPr="00E220D6">
        <w:rPr>
          <w:rFonts w:ascii="Times New Roman" w:hAnsi="Times New Roman" w:cs="Times New Roman"/>
        </w:rPr>
        <w:t xml:space="preserve"> represents the realm of Divine self-concealment; the </w:t>
      </w:r>
      <w:r w:rsidRPr="00E220D6">
        <w:rPr>
          <w:rFonts w:ascii="Times New Roman" w:hAnsi="Times New Roman" w:cs="Times New Roman"/>
          <w:b/>
          <w:i/>
          <w:iCs/>
        </w:rPr>
        <w:t>kri</w:t>
      </w:r>
      <w:r w:rsidRPr="00E220D6">
        <w:rPr>
          <w:rFonts w:ascii="Times New Roman" w:hAnsi="Times New Roman" w:cs="Times New Roman"/>
          <w:b/>
        </w:rPr>
        <w:t xml:space="preserve"> </w:t>
      </w:r>
      <w:r w:rsidRPr="00E220D6">
        <w:rPr>
          <w:rFonts w:ascii="Times New Roman" w:hAnsi="Times New Roman" w:cs="Times New Roman"/>
        </w:rPr>
        <w:t>represents the realm of Divine self-revelation. In the future, when the Name of HaShem will be read as it is written, these two realms will unite.</w:t>
      </w:r>
    </w:p>
    <w:p w:rsidR="00E220D6" w:rsidRDefault="00E220D6" w:rsidP="00AD5A4A">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871602" w:rsidRDefault="00871602" w:rsidP="00AD5A4A">
      <w:pPr>
        <w:keepNext/>
        <w:widowControl w:val="0"/>
        <w:autoSpaceDE w:val="0"/>
        <w:autoSpaceDN w:val="0"/>
        <w:adjustRightInd w:val="0"/>
        <w:spacing w:after="0" w:line="240" w:lineRule="auto"/>
        <w:jc w:val="both"/>
        <w:rPr>
          <w:rFonts w:ascii="Times New Roman" w:hAnsi="Times New Roman" w:cs="Times New Roman"/>
        </w:rPr>
      </w:pPr>
    </w:p>
    <w:p w:rsidR="0044623B" w:rsidRPr="0044623B" w:rsidRDefault="0044623B" w:rsidP="00AD5A4A">
      <w:pPr>
        <w:keepNext/>
        <w:widowControl w:val="0"/>
        <w:spacing w:after="0" w:line="240" w:lineRule="auto"/>
        <w:jc w:val="both"/>
        <w:rPr>
          <w:rFonts w:ascii="Times New Roman" w:hAnsi="Times New Roman" w:cs="Times New Roman"/>
        </w:rPr>
      </w:pPr>
      <w:r w:rsidRPr="0044623B">
        <w:rPr>
          <w:rFonts w:ascii="Century Schoolbook" w:eastAsia="Calibri" w:hAnsi="Century Schoolbook" w:cs="Times New Roman"/>
          <w:b/>
          <w:bCs/>
          <w:sz w:val="28"/>
          <w:szCs w:val="28"/>
          <w:lang w:val="en-AU"/>
        </w:rPr>
        <w:t>Ashlamatah: Yeshayahu (Isaiah)</w:t>
      </w:r>
      <w:r w:rsidR="00EA3B55">
        <w:rPr>
          <w:rFonts w:ascii="Century Schoolbook" w:eastAsia="Calibri" w:hAnsi="Century Schoolbook" w:cs="Times New Roman"/>
          <w:b/>
          <w:bCs/>
          <w:sz w:val="28"/>
          <w:szCs w:val="28"/>
          <w:lang w:val="en-AU"/>
        </w:rPr>
        <w:t xml:space="preserve"> 35:1-10</w:t>
      </w:r>
    </w:p>
    <w:p w:rsidR="0044623B" w:rsidRDefault="0044623B" w:rsidP="00AD5A4A">
      <w:pPr>
        <w:keepNext/>
        <w:widowControl w:val="0"/>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5148"/>
        <w:gridCol w:w="5148"/>
      </w:tblGrid>
      <w:tr w:rsidR="0044623B" w:rsidRPr="0044623B" w:rsidTr="00D93A3F">
        <w:trPr>
          <w:tblHeader/>
        </w:trPr>
        <w:tc>
          <w:tcPr>
            <w:tcW w:w="5148" w:type="dxa"/>
          </w:tcPr>
          <w:p w:rsidR="0044623B" w:rsidRPr="0044623B" w:rsidRDefault="0044623B" w:rsidP="00AD5A4A">
            <w:pPr>
              <w:keepNext/>
              <w:widowControl w:val="0"/>
              <w:jc w:val="center"/>
              <w:rPr>
                <w:rFonts w:ascii="Times New Roman" w:hAnsi="Times New Roman" w:cs="Times New Roman"/>
                <w:b/>
              </w:rPr>
            </w:pPr>
            <w:r w:rsidRPr="0044623B">
              <w:rPr>
                <w:rFonts w:ascii="Times New Roman" w:hAnsi="Times New Roman" w:cs="Times New Roman"/>
                <w:b/>
              </w:rPr>
              <w:t>Rashi</w:t>
            </w:r>
          </w:p>
        </w:tc>
        <w:tc>
          <w:tcPr>
            <w:tcW w:w="5148" w:type="dxa"/>
          </w:tcPr>
          <w:p w:rsidR="0044623B" w:rsidRPr="0044623B" w:rsidRDefault="0044623B" w:rsidP="00AD5A4A">
            <w:pPr>
              <w:keepNext/>
              <w:widowControl w:val="0"/>
              <w:jc w:val="center"/>
              <w:rPr>
                <w:rFonts w:ascii="Times New Roman" w:hAnsi="Times New Roman" w:cs="Times New Roman"/>
                <w:b/>
              </w:rPr>
            </w:pPr>
            <w:r w:rsidRPr="0044623B">
              <w:rPr>
                <w:rFonts w:ascii="Times New Roman" w:hAnsi="Times New Roman" w:cs="Times New Roman"/>
                <w:b/>
              </w:rPr>
              <w:t>Targum</w:t>
            </w:r>
          </w:p>
        </w:tc>
      </w:tr>
      <w:tr w:rsidR="0044623B" w:rsidTr="00D93A3F">
        <w:tc>
          <w:tcPr>
            <w:tcW w:w="5148" w:type="dxa"/>
          </w:tcPr>
          <w:p w:rsidR="0044623B" w:rsidRPr="0044623B" w:rsidRDefault="0044623B" w:rsidP="00AD5A4A">
            <w:pPr>
              <w:keepNext/>
              <w:widowControl w:val="0"/>
              <w:rPr>
                <w:rFonts w:ascii="Times New Roman" w:hAnsi="Times New Roman" w:cs="Times New Roman"/>
                <w:lang w:val="en-US"/>
              </w:rPr>
            </w:pPr>
            <w:r>
              <w:rPr>
                <w:rFonts w:ascii="Times New Roman" w:hAnsi="Times New Roman" w:cs="Times New Roman"/>
              </w:rPr>
              <w:t xml:space="preserve">1. </w:t>
            </w:r>
            <w:r w:rsidRPr="0044623B">
              <w:rPr>
                <w:rFonts w:ascii="Times New Roman" w:hAnsi="Times New Roman" w:cs="Times New Roman"/>
                <w:lang w:val="en-US"/>
              </w:rPr>
              <w:t xml:space="preserve">Desert and wasteland shall rejoice over them, and the plain shall rejoice and shall blossom like a rose. </w:t>
            </w:r>
          </w:p>
        </w:tc>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1. </w:t>
            </w:r>
            <w:r w:rsidR="00D93A3F" w:rsidRPr="00D93A3F">
              <w:rPr>
                <w:rFonts w:ascii="Times New Roman" w:hAnsi="Times New Roman" w:cs="Times New Roman"/>
              </w:rPr>
              <w:t>Those who dwell in the wi</w:t>
            </w:r>
            <w:r w:rsidR="00D93A3F">
              <w:rPr>
                <w:rFonts w:ascii="Times New Roman" w:hAnsi="Times New Roman" w:cs="Times New Roman"/>
              </w:rPr>
              <w:t>lderness, in a thirsty land, wi</w:t>
            </w:r>
            <w:r w:rsidR="00D93A3F" w:rsidRPr="00D93A3F">
              <w:rPr>
                <w:rFonts w:ascii="Times New Roman" w:hAnsi="Times New Roman" w:cs="Times New Roman"/>
              </w:rPr>
              <w:t>ll be glad, th</w:t>
            </w:r>
            <w:r w:rsidR="00D93A3F">
              <w:rPr>
                <w:rFonts w:ascii="Times New Roman" w:hAnsi="Times New Roman" w:cs="Times New Roman"/>
              </w:rPr>
              <w:t>ose who settle in the desert wi</w:t>
            </w:r>
            <w:r w:rsidR="00D93A3F" w:rsidRPr="00D93A3F">
              <w:rPr>
                <w:rFonts w:ascii="Times New Roman" w:hAnsi="Times New Roman" w:cs="Times New Roman"/>
              </w:rPr>
              <w:t xml:space="preserve">ll rejoice and blossom like lilies. </w:t>
            </w:r>
          </w:p>
        </w:tc>
      </w:tr>
      <w:tr w:rsidR="0044623B" w:rsidTr="00D93A3F">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2. </w:t>
            </w:r>
            <w:r w:rsidRPr="0044623B">
              <w:rPr>
                <w:rFonts w:ascii="Times New Roman" w:hAnsi="Times New Roman" w:cs="Times New Roman"/>
              </w:rPr>
              <w:t>It shall blossom and rejoice, even to rejoice and to sing; the glory of the Lebanon has been given to her, the beauty of the Karmel and the Sharon; they shall see the glory of the Lord, the beauty of our God.</w:t>
            </w:r>
          </w:p>
        </w:tc>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2. </w:t>
            </w:r>
            <w:r w:rsidR="00D93A3F">
              <w:rPr>
                <w:rFonts w:ascii="Times New Roman" w:hAnsi="Times New Roman" w:cs="Times New Roman"/>
              </w:rPr>
              <w:t>They wi</w:t>
            </w:r>
            <w:r w:rsidR="00D93A3F" w:rsidRPr="00D93A3F">
              <w:rPr>
                <w:rFonts w:ascii="Times New Roman" w:hAnsi="Times New Roman" w:cs="Times New Roman"/>
              </w:rPr>
              <w:t>ll exult abundantly, and rejoice with joy and gl</w:t>
            </w:r>
            <w:r w:rsidR="00D93A3F">
              <w:rPr>
                <w:rFonts w:ascii="Times New Roman" w:hAnsi="Times New Roman" w:cs="Times New Roman"/>
              </w:rPr>
              <w:t>adness. The glory of Lebanon wi</w:t>
            </w:r>
            <w:r w:rsidR="00D93A3F" w:rsidRPr="00D93A3F">
              <w:rPr>
                <w:rFonts w:ascii="Times New Roman" w:hAnsi="Times New Roman" w:cs="Times New Roman"/>
              </w:rPr>
              <w:t>ll be given to them, the brilliance of Carmel and Sharon. The house of Israe</w:t>
            </w:r>
            <w:r w:rsidR="00D93A3F">
              <w:rPr>
                <w:rFonts w:ascii="Times New Roman" w:hAnsi="Times New Roman" w:cs="Times New Roman"/>
              </w:rPr>
              <w:t xml:space="preserve">l-these things are said to them, </w:t>
            </w:r>
            <w:r w:rsidR="00D93A3F" w:rsidRPr="00D93A3F">
              <w:rPr>
                <w:rFonts w:ascii="Times New Roman" w:hAnsi="Times New Roman" w:cs="Times New Roman"/>
                <w:b/>
                <w:highlight w:val="yellow"/>
              </w:rPr>
              <w:t>they will see the glory of the LORD, the brilliance of/ the celebrity of our God.</w:t>
            </w:r>
            <w:r w:rsidR="00D93A3F">
              <w:rPr>
                <w:rFonts w:ascii="Times New Roman" w:hAnsi="Times New Roman" w:cs="Times New Roman"/>
              </w:rPr>
              <w:t xml:space="preserve"> </w:t>
            </w:r>
          </w:p>
        </w:tc>
      </w:tr>
      <w:tr w:rsidR="0044623B" w:rsidTr="00D93A3F">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3. </w:t>
            </w:r>
            <w:r w:rsidRPr="0044623B">
              <w:rPr>
                <w:rFonts w:ascii="Times New Roman" w:hAnsi="Times New Roman" w:cs="Times New Roman"/>
              </w:rPr>
              <w:t>Strengthen weak hands, and make firm tottering knees.</w:t>
            </w:r>
          </w:p>
        </w:tc>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3. </w:t>
            </w:r>
            <w:r w:rsidR="00D93A3F" w:rsidRPr="00D93A3F">
              <w:rPr>
                <w:rFonts w:ascii="Times New Roman" w:hAnsi="Times New Roman" w:cs="Times New Roman"/>
              </w:rPr>
              <w:t>The prophet said, Strengthen weak hands, and make firm feeble knees.</w:t>
            </w:r>
          </w:p>
        </w:tc>
      </w:tr>
      <w:tr w:rsidR="0044623B" w:rsidTr="00D93A3F">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4. </w:t>
            </w:r>
            <w:r w:rsidRPr="0044623B">
              <w:rPr>
                <w:rFonts w:ascii="Times New Roman" w:hAnsi="Times New Roman" w:cs="Times New Roman"/>
              </w:rPr>
              <w:t>Say to the hasty of heart, "Be strong, do not fear; behold our God, [with] vengeance He shall come, the recompense of God, that shall come and save you.</w:t>
            </w:r>
          </w:p>
        </w:tc>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4. </w:t>
            </w:r>
            <w:r w:rsidR="00D93A3F" w:rsidRPr="00D93A3F">
              <w:rPr>
                <w:rFonts w:ascii="Times New Roman" w:hAnsi="Times New Roman" w:cs="Times New Roman"/>
              </w:rPr>
              <w:t>Say to those who are eager</w:t>
            </w:r>
            <w:r w:rsidR="00D93A3F">
              <w:rPr>
                <w:rFonts w:ascii="Times New Roman" w:hAnsi="Times New Roman" w:cs="Times New Roman"/>
              </w:rPr>
              <w:t xml:space="preserve"> in their heart to perform the L</w:t>
            </w:r>
            <w:r w:rsidR="00D93A3F" w:rsidRPr="00D93A3F">
              <w:rPr>
                <w:rFonts w:ascii="Times New Roman" w:hAnsi="Times New Roman" w:cs="Times New Roman"/>
              </w:rPr>
              <w:t>aw, "Be strong, fear not! Behold, your God is revealed to take</w:t>
            </w:r>
            <w:r w:rsidR="00D93A3F">
              <w:rPr>
                <w:rFonts w:ascii="Times New Roman" w:hAnsi="Times New Roman" w:cs="Times New Roman"/>
              </w:rPr>
              <w:t xml:space="preserve"> </w:t>
            </w:r>
            <w:r w:rsidR="00D93A3F" w:rsidRPr="00D93A3F">
              <w:rPr>
                <w:rFonts w:ascii="Times New Roman" w:hAnsi="Times New Roman" w:cs="Times New Roman"/>
              </w:rPr>
              <w:t>just retribution, the LORD is master a</w:t>
            </w:r>
            <w:r w:rsidR="00D93A3F">
              <w:rPr>
                <w:rFonts w:ascii="Times New Roman" w:hAnsi="Times New Roman" w:cs="Times New Roman"/>
              </w:rPr>
              <w:t>nd/recompenses, H</w:t>
            </w:r>
            <w:r w:rsidR="00D93A3F" w:rsidRPr="00D93A3F">
              <w:rPr>
                <w:rFonts w:ascii="Times New Roman" w:hAnsi="Times New Roman" w:cs="Times New Roman"/>
              </w:rPr>
              <w:t>e will be revealed and save you."</w:t>
            </w:r>
          </w:p>
        </w:tc>
      </w:tr>
      <w:tr w:rsidR="0044623B" w:rsidTr="00D93A3F">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5. </w:t>
            </w:r>
            <w:r w:rsidRPr="0044623B">
              <w:rPr>
                <w:rFonts w:ascii="Times New Roman" w:hAnsi="Times New Roman" w:cs="Times New Roman"/>
              </w:rPr>
              <w:t>Then the eyes of the blind shall be opened, and the ears of the deaf shall be unstopped.</w:t>
            </w:r>
          </w:p>
        </w:tc>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5. </w:t>
            </w:r>
            <w:r w:rsidR="00D93A3F">
              <w:rPr>
                <w:rFonts w:ascii="Times New Roman" w:hAnsi="Times New Roman" w:cs="Times New Roman"/>
              </w:rPr>
              <w:t>Then the eyes of the house of</w:t>
            </w:r>
            <w:r w:rsidR="00D93A3F" w:rsidRPr="00D93A3F">
              <w:rPr>
                <w:rFonts w:ascii="Times New Roman" w:hAnsi="Times New Roman" w:cs="Times New Roman"/>
              </w:rPr>
              <w:t>/ Isr</w:t>
            </w:r>
            <w:r w:rsidR="00D93A3F">
              <w:rPr>
                <w:rFonts w:ascii="Times New Roman" w:hAnsi="Times New Roman" w:cs="Times New Roman"/>
              </w:rPr>
              <w:t>ael, that were as blind to the Law, wi</w:t>
            </w:r>
            <w:r w:rsidR="00D93A3F" w:rsidRPr="00D93A3F">
              <w:rPr>
                <w:rFonts w:ascii="Times New Roman" w:hAnsi="Times New Roman" w:cs="Times New Roman"/>
              </w:rPr>
              <w:t xml:space="preserve">ll be opened, and their ears, which were as deaf to listen to </w:t>
            </w:r>
            <w:r w:rsidR="00D93A3F">
              <w:rPr>
                <w:rFonts w:ascii="Times New Roman" w:hAnsi="Times New Roman" w:cs="Times New Roman"/>
              </w:rPr>
              <w:t>the sayings of the prophets. wi</w:t>
            </w:r>
            <w:r w:rsidR="00D93A3F" w:rsidRPr="00D93A3F">
              <w:rPr>
                <w:rFonts w:ascii="Times New Roman" w:hAnsi="Times New Roman" w:cs="Times New Roman"/>
              </w:rPr>
              <w:t>ll listen;</w:t>
            </w:r>
          </w:p>
        </w:tc>
      </w:tr>
      <w:tr w:rsidR="0044623B" w:rsidTr="00D93A3F">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6. </w:t>
            </w:r>
            <w:r w:rsidRPr="0044623B">
              <w:rPr>
                <w:rFonts w:ascii="Times New Roman" w:hAnsi="Times New Roman" w:cs="Times New Roman"/>
              </w:rPr>
              <w:t>Then the lame shall skip like a hart, and the tongue of the mute shall sing, for water has broken out in the desert and streams in the plain.</w:t>
            </w:r>
          </w:p>
        </w:tc>
        <w:tc>
          <w:tcPr>
            <w:tcW w:w="5148" w:type="dxa"/>
          </w:tcPr>
          <w:p w:rsidR="0044623B" w:rsidRPr="0044623B" w:rsidRDefault="0044623B" w:rsidP="00AD5A4A">
            <w:pPr>
              <w:keepNext/>
              <w:widowControl w:val="0"/>
              <w:rPr>
                <w:rFonts w:ascii="Times New Roman" w:hAnsi="Times New Roman" w:cs="Times New Roman"/>
              </w:rPr>
            </w:pPr>
            <w:r>
              <w:rPr>
                <w:rFonts w:ascii="Times New Roman" w:hAnsi="Times New Roman" w:cs="Times New Roman"/>
              </w:rPr>
              <w:t xml:space="preserve">6. </w:t>
            </w:r>
            <w:r w:rsidR="00D93A3F" w:rsidRPr="00D93A3F">
              <w:rPr>
                <w:rFonts w:ascii="Times New Roman" w:hAnsi="Times New Roman" w:cs="Times New Roman"/>
              </w:rPr>
              <w:t>then, when they see the exiles of Israel who are gathered and going up to their land. even as swi</w:t>
            </w:r>
            <w:r w:rsidR="00D93A3F">
              <w:rPr>
                <w:rFonts w:ascii="Times New Roman" w:hAnsi="Times New Roman" w:cs="Times New Roman"/>
              </w:rPr>
              <w:t>ft harts. and not to be checked, their tongue which was dumb wi</w:t>
            </w:r>
            <w:r w:rsidR="00D93A3F" w:rsidRPr="00D93A3F">
              <w:rPr>
                <w:rFonts w:ascii="Times New Roman" w:hAnsi="Times New Roman" w:cs="Times New Roman"/>
              </w:rPr>
              <w:t>ll sing for joy. For water</w:t>
            </w:r>
            <w:r w:rsidR="00D93A3F">
              <w:rPr>
                <w:rFonts w:ascii="Times New Roman" w:hAnsi="Times New Roman" w:cs="Times New Roman"/>
              </w:rPr>
              <w:t>s have broken out in the wilder</w:t>
            </w:r>
            <w:r w:rsidR="00D93A3F" w:rsidRPr="00D93A3F">
              <w:rPr>
                <w:rFonts w:ascii="Times New Roman" w:hAnsi="Times New Roman" w:cs="Times New Roman"/>
              </w:rPr>
              <w:t>ness, and streams in the deserts;</w:t>
            </w:r>
          </w:p>
        </w:tc>
      </w:tr>
      <w:tr w:rsidR="0044623B" w:rsidTr="00D93A3F">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7. </w:t>
            </w:r>
            <w:r w:rsidRPr="0044623B">
              <w:rPr>
                <w:rFonts w:ascii="Times New Roman" w:hAnsi="Times New Roman" w:cs="Times New Roman"/>
              </w:rPr>
              <w:t>And the dry place shall become a pool, and the thirsty place [shall become] springs of water; in the habitat of jackals, a resting place, a grassy place for reeds and rushes.</w:t>
            </w:r>
          </w:p>
        </w:tc>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7. </w:t>
            </w:r>
            <w:r w:rsidR="00D93A3F" w:rsidRPr="00D93A3F">
              <w:rPr>
                <w:rFonts w:ascii="Times New Roman" w:hAnsi="Times New Roman" w:cs="Times New Roman"/>
              </w:rPr>
              <w:t>and the parched g</w:t>
            </w:r>
            <w:r w:rsidR="00D93A3F">
              <w:rPr>
                <w:rFonts w:ascii="Times New Roman" w:hAnsi="Times New Roman" w:cs="Times New Roman"/>
              </w:rPr>
              <w:t>round wi</w:t>
            </w:r>
            <w:r w:rsidR="00D93A3F" w:rsidRPr="00D93A3F">
              <w:rPr>
                <w:rFonts w:ascii="Times New Roman" w:hAnsi="Times New Roman" w:cs="Times New Roman"/>
              </w:rPr>
              <w:t>ll become pools of water, and the thirsty area springs of water</w:t>
            </w:r>
            <w:r w:rsidR="00D93A3F">
              <w:rPr>
                <w:rFonts w:ascii="Times New Roman" w:hAnsi="Times New Roman" w:cs="Times New Roman"/>
              </w:rPr>
              <w:t>; the place where jackals dwell,</w:t>
            </w:r>
            <w:r w:rsidR="00D93A3F" w:rsidRPr="00D93A3F">
              <w:rPr>
                <w:rFonts w:ascii="Times New Roman" w:hAnsi="Times New Roman" w:cs="Times New Roman"/>
              </w:rPr>
              <w:t xml:space="preserve"> there reeds and rushes will increase.</w:t>
            </w:r>
          </w:p>
        </w:tc>
      </w:tr>
      <w:tr w:rsidR="0044623B" w:rsidTr="00D93A3F">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8. </w:t>
            </w:r>
            <w:r w:rsidRPr="0044623B">
              <w:rPr>
                <w:rFonts w:ascii="Times New Roman" w:hAnsi="Times New Roman" w:cs="Times New Roman"/>
              </w:rPr>
              <w:t>And there shall be a highway and a road, and it shall be called the holy way; no unclean one shall traverse it, and it shall be for them; the traveler, even fools shall not go astray therein.</w:t>
            </w:r>
          </w:p>
        </w:tc>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8. </w:t>
            </w:r>
            <w:r w:rsidR="00D93A3F" w:rsidRPr="00D93A3F">
              <w:rPr>
                <w:rFonts w:ascii="Times New Roman" w:hAnsi="Times New Roman" w:cs="Times New Roman"/>
              </w:rPr>
              <w:t>And a</w:t>
            </w:r>
            <w:r w:rsidR="00D93A3F">
              <w:rPr>
                <w:rFonts w:ascii="Times New Roman" w:hAnsi="Times New Roman" w:cs="Times New Roman"/>
              </w:rPr>
              <w:t xml:space="preserve"> fine highway will be there, it wi</w:t>
            </w:r>
            <w:r w:rsidR="00D93A3F" w:rsidRPr="00D93A3F">
              <w:rPr>
                <w:rFonts w:ascii="Times New Roman" w:hAnsi="Times New Roman" w:cs="Times New Roman"/>
              </w:rPr>
              <w:t xml:space="preserve">ll be called </w:t>
            </w:r>
            <w:r w:rsidR="00D93A3F" w:rsidRPr="00D93A3F">
              <w:rPr>
                <w:rFonts w:ascii="Times New Roman" w:hAnsi="Times New Roman" w:cs="Times New Roman"/>
                <w:b/>
                <w:highlight w:val="yellow"/>
              </w:rPr>
              <w:t>the way of holiness</w:t>
            </w:r>
            <w:r w:rsidR="00D93A3F">
              <w:rPr>
                <w:rFonts w:ascii="Times New Roman" w:hAnsi="Times New Roman" w:cs="Times New Roman"/>
              </w:rPr>
              <w:t>; the unclean wi</w:t>
            </w:r>
            <w:r w:rsidR="00D93A3F" w:rsidRPr="00D93A3F">
              <w:rPr>
                <w:rFonts w:ascii="Times New Roman" w:hAnsi="Times New Roman" w:cs="Times New Roman"/>
              </w:rPr>
              <w:t>ll not pass over it, and wayfarer</w:t>
            </w:r>
            <w:r w:rsidR="00D93A3F">
              <w:rPr>
                <w:rFonts w:ascii="Times New Roman" w:hAnsi="Times New Roman" w:cs="Times New Roman"/>
              </w:rPr>
              <w:t>s wi</w:t>
            </w:r>
            <w:r w:rsidR="00D93A3F" w:rsidRPr="00D93A3F">
              <w:rPr>
                <w:rFonts w:ascii="Times New Roman" w:hAnsi="Times New Roman" w:cs="Times New Roman"/>
              </w:rPr>
              <w:t>ll not cease, an</w:t>
            </w:r>
            <w:r w:rsidR="00D93A3F">
              <w:rPr>
                <w:rFonts w:ascii="Times New Roman" w:hAnsi="Times New Roman" w:cs="Times New Roman"/>
              </w:rPr>
              <w:t>d those who have not learned wi</w:t>
            </w:r>
            <w:r w:rsidR="00D93A3F" w:rsidRPr="00D93A3F">
              <w:rPr>
                <w:rFonts w:ascii="Times New Roman" w:hAnsi="Times New Roman" w:cs="Times New Roman"/>
              </w:rPr>
              <w:t>ll not err.</w:t>
            </w:r>
          </w:p>
        </w:tc>
      </w:tr>
      <w:tr w:rsidR="0044623B" w:rsidTr="00D93A3F">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9. </w:t>
            </w:r>
            <w:r w:rsidRPr="0044623B">
              <w:rPr>
                <w:rFonts w:ascii="Times New Roman" w:hAnsi="Times New Roman" w:cs="Times New Roman"/>
              </w:rPr>
              <w:t>No lion shall be there, nor shall a profligate beast ascend thereon, it shall not be found there; and the redeemed ones shall go.</w:t>
            </w:r>
          </w:p>
        </w:tc>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9. </w:t>
            </w:r>
            <w:r w:rsidR="00D93A3F" w:rsidRPr="00D93A3F">
              <w:rPr>
                <w:rFonts w:ascii="Times New Roman" w:hAnsi="Times New Roman" w:cs="Times New Roman"/>
              </w:rPr>
              <w:t>No king who does</w:t>
            </w:r>
            <w:r w:rsidR="00D93A3F">
              <w:rPr>
                <w:rFonts w:ascii="Times New Roman" w:hAnsi="Times New Roman" w:cs="Times New Roman"/>
              </w:rPr>
              <w:t xml:space="preserve"> evil wi</w:t>
            </w:r>
            <w:r w:rsidR="00D93A3F" w:rsidRPr="00D93A3F">
              <w:rPr>
                <w:rFonts w:ascii="Times New Roman" w:hAnsi="Times New Roman" w:cs="Times New Roman"/>
              </w:rPr>
              <w:t>ll be there, nor any ruler who dist</w:t>
            </w:r>
            <w:r w:rsidR="00D93A3F">
              <w:rPr>
                <w:rFonts w:ascii="Times New Roman" w:hAnsi="Times New Roman" w:cs="Times New Roman"/>
              </w:rPr>
              <w:t>resses pass through it; they wi</w:t>
            </w:r>
            <w:r w:rsidR="00D93A3F" w:rsidRPr="00D93A3F">
              <w:rPr>
                <w:rFonts w:ascii="Times New Roman" w:hAnsi="Times New Roman" w:cs="Times New Roman"/>
              </w:rPr>
              <w:t>ll not be f</w:t>
            </w:r>
            <w:r w:rsidR="00D93A3F">
              <w:rPr>
                <w:rFonts w:ascii="Times New Roman" w:hAnsi="Times New Roman" w:cs="Times New Roman"/>
              </w:rPr>
              <w:t>ound there, but the redeemed wi</w:t>
            </w:r>
            <w:r w:rsidR="00D93A3F" w:rsidRPr="00D93A3F">
              <w:rPr>
                <w:rFonts w:ascii="Times New Roman" w:hAnsi="Times New Roman" w:cs="Times New Roman"/>
              </w:rPr>
              <w:t>ll walk there.</w:t>
            </w:r>
          </w:p>
        </w:tc>
      </w:tr>
      <w:tr w:rsidR="0044623B" w:rsidTr="00D93A3F">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10. </w:t>
            </w:r>
            <w:r w:rsidRPr="0044623B">
              <w:rPr>
                <w:rFonts w:ascii="Times New Roman" w:hAnsi="Times New Roman" w:cs="Times New Roman"/>
              </w:rPr>
              <w:t>And the redeemed of Zion shall return, and they shall come to Zion with song, with joy of days of yore shall be upon their heads; they shall achieve gladness and joy, and sadness and sighing shall flee.</w:t>
            </w:r>
          </w:p>
        </w:tc>
        <w:tc>
          <w:tcPr>
            <w:tcW w:w="5148" w:type="dxa"/>
          </w:tcPr>
          <w:p w:rsidR="0044623B" w:rsidRDefault="0044623B" w:rsidP="00AD5A4A">
            <w:pPr>
              <w:keepNext/>
              <w:widowControl w:val="0"/>
              <w:rPr>
                <w:rFonts w:ascii="Times New Roman" w:hAnsi="Times New Roman" w:cs="Times New Roman"/>
              </w:rPr>
            </w:pPr>
            <w:r>
              <w:rPr>
                <w:rFonts w:ascii="Times New Roman" w:hAnsi="Times New Roman" w:cs="Times New Roman"/>
              </w:rPr>
              <w:t xml:space="preserve">10. </w:t>
            </w:r>
            <w:r w:rsidR="00D93A3F">
              <w:rPr>
                <w:rFonts w:ascii="Times New Roman" w:hAnsi="Times New Roman" w:cs="Times New Roman"/>
              </w:rPr>
              <w:t>And the redeemed of the LORD wi</w:t>
            </w:r>
            <w:r w:rsidR="00D93A3F" w:rsidRPr="00D93A3F">
              <w:rPr>
                <w:rFonts w:ascii="Times New Roman" w:hAnsi="Times New Roman" w:cs="Times New Roman"/>
              </w:rPr>
              <w:t>ll be gathered from among their exiles, and come to Zion w</w:t>
            </w:r>
            <w:r w:rsidR="00D93A3F">
              <w:rPr>
                <w:rFonts w:ascii="Times New Roman" w:hAnsi="Times New Roman" w:cs="Times New Roman"/>
              </w:rPr>
              <w:t>ith singing; everlasting joy wi</w:t>
            </w:r>
            <w:r w:rsidR="00D93A3F" w:rsidRPr="00D93A3F">
              <w:rPr>
                <w:rFonts w:ascii="Times New Roman" w:hAnsi="Times New Roman" w:cs="Times New Roman"/>
              </w:rPr>
              <w:t>ll be theirs. that does not</w:t>
            </w:r>
            <w:r w:rsidR="00D93A3F">
              <w:rPr>
                <w:rFonts w:ascii="Times New Roman" w:hAnsi="Times New Roman" w:cs="Times New Roman"/>
              </w:rPr>
              <w:t xml:space="preserve"> cease. </w:t>
            </w:r>
            <w:r w:rsidR="00D93A3F" w:rsidRPr="00D93A3F">
              <w:rPr>
                <w:rFonts w:ascii="Times New Roman" w:hAnsi="Times New Roman" w:cs="Times New Roman"/>
                <w:b/>
                <w:highlight w:val="yellow"/>
              </w:rPr>
              <w:t>and a cloud of glory will cover your heads</w:t>
            </w:r>
            <w:r w:rsidR="00D93A3F">
              <w:rPr>
                <w:rFonts w:ascii="Times New Roman" w:hAnsi="Times New Roman" w:cs="Times New Roman"/>
              </w:rPr>
              <w:t>; they wi</w:t>
            </w:r>
            <w:r w:rsidR="00D93A3F" w:rsidRPr="00D93A3F">
              <w:rPr>
                <w:rFonts w:ascii="Times New Roman" w:hAnsi="Times New Roman" w:cs="Times New Roman"/>
              </w:rPr>
              <w:t>ll obtain joy and glad</w:t>
            </w:r>
            <w:r w:rsidR="00D93A3F">
              <w:rPr>
                <w:rFonts w:ascii="Times New Roman" w:hAnsi="Times New Roman" w:cs="Times New Roman"/>
              </w:rPr>
              <w:t>ness, and sorrow and sighing will cease from them,</w:t>
            </w:r>
            <w:r w:rsidR="00D93A3F" w:rsidRPr="00D93A3F">
              <w:rPr>
                <w:rFonts w:ascii="Times New Roman" w:hAnsi="Times New Roman" w:cs="Times New Roman"/>
              </w:rPr>
              <w:t xml:space="preserve"> from the house of Israel.</w:t>
            </w:r>
          </w:p>
        </w:tc>
      </w:tr>
      <w:tr w:rsidR="0044623B" w:rsidTr="00D93A3F">
        <w:tc>
          <w:tcPr>
            <w:tcW w:w="5148" w:type="dxa"/>
          </w:tcPr>
          <w:p w:rsidR="0044623B" w:rsidRDefault="0044623B" w:rsidP="00AD5A4A">
            <w:pPr>
              <w:keepNext/>
              <w:widowControl w:val="0"/>
              <w:rPr>
                <w:rFonts w:ascii="Times New Roman" w:hAnsi="Times New Roman" w:cs="Times New Roman"/>
              </w:rPr>
            </w:pPr>
          </w:p>
        </w:tc>
        <w:tc>
          <w:tcPr>
            <w:tcW w:w="5148" w:type="dxa"/>
          </w:tcPr>
          <w:p w:rsidR="0044623B" w:rsidRDefault="0044623B" w:rsidP="00AD5A4A">
            <w:pPr>
              <w:keepNext/>
              <w:widowControl w:val="0"/>
              <w:rPr>
                <w:rFonts w:ascii="Times New Roman" w:hAnsi="Times New Roman" w:cs="Times New Roman"/>
              </w:rPr>
            </w:pPr>
          </w:p>
        </w:tc>
      </w:tr>
    </w:tbl>
    <w:p w:rsidR="0044623B" w:rsidRPr="00E220D6" w:rsidRDefault="0044623B" w:rsidP="00AD5A4A">
      <w:pPr>
        <w:keepNext/>
        <w:widowControl w:val="0"/>
        <w:autoSpaceDE w:val="0"/>
        <w:autoSpaceDN w:val="0"/>
        <w:adjustRightInd w:val="0"/>
        <w:spacing w:after="0" w:line="240" w:lineRule="auto"/>
        <w:jc w:val="both"/>
        <w:rPr>
          <w:rFonts w:ascii="Times New Roman" w:hAnsi="Times New Roman" w:cs="Times New Roman"/>
        </w:rPr>
      </w:pPr>
    </w:p>
    <w:p w:rsidR="00EA3B55" w:rsidRPr="00EA3B55" w:rsidRDefault="00EA3B55" w:rsidP="00AD5A4A">
      <w:pPr>
        <w:keepNext/>
        <w:widowControl w:val="0"/>
        <w:spacing w:after="0" w:line="240" w:lineRule="auto"/>
        <w:jc w:val="both"/>
        <w:rPr>
          <w:rFonts w:ascii="Century Schoolbook" w:eastAsia="Calibri" w:hAnsi="Century Schoolbook" w:cs="Times New Roman"/>
          <w:b/>
          <w:sz w:val="28"/>
          <w:szCs w:val="28"/>
          <w:lang w:val="en-AU"/>
        </w:rPr>
      </w:pPr>
      <w:r w:rsidRPr="00EA3B55">
        <w:rPr>
          <w:rFonts w:ascii="Century Schoolbook" w:eastAsia="Calibri" w:hAnsi="Century Schoolbook" w:cs="Times New Roman"/>
          <w:b/>
          <w:sz w:val="28"/>
          <w:szCs w:val="28"/>
          <w:lang w:val="en-AU"/>
        </w:rPr>
        <w:t xml:space="preserve">Rashi’s Commentary on </w:t>
      </w:r>
      <w:r w:rsidRPr="00EA3B55">
        <w:rPr>
          <w:rFonts w:ascii="Century Schoolbook" w:eastAsia="Calibri" w:hAnsi="Century Schoolbook" w:cs="Times New Roman"/>
          <w:b/>
          <w:bCs/>
          <w:sz w:val="28"/>
          <w:szCs w:val="28"/>
          <w:lang w:val="en-AU"/>
        </w:rPr>
        <w:t>Yeshayahu (Isaiah)</w:t>
      </w:r>
      <w:r>
        <w:rPr>
          <w:rFonts w:ascii="Century Schoolbook" w:eastAsia="Calibri" w:hAnsi="Century Schoolbook" w:cs="Times New Roman"/>
          <w:b/>
          <w:bCs/>
          <w:sz w:val="28"/>
          <w:szCs w:val="28"/>
          <w:lang w:val="en-AU"/>
        </w:rPr>
        <w:t xml:space="preserve"> 35:1-10</w:t>
      </w:r>
    </w:p>
    <w:p w:rsidR="003E142C" w:rsidRDefault="003E142C" w:rsidP="00AD5A4A">
      <w:pPr>
        <w:keepNext/>
        <w:widowControl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lastRenderedPageBreak/>
        <w:t>1</w:t>
      </w:r>
      <w:r w:rsidRPr="00C46BA1">
        <w:rPr>
          <w:rFonts w:ascii="Times New Roman" w:hAnsi="Times New Roman" w:cs="Times New Roman"/>
          <w:color w:val="000000"/>
        </w:rPr>
        <w:t xml:space="preserve"> </w:t>
      </w:r>
      <w:r w:rsidRPr="00C46BA1">
        <w:rPr>
          <w:rFonts w:ascii="Times New Roman" w:hAnsi="Times New Roman" w:cs="Times New Roman"/>
          <w:b/>
          <w:color w:val="000000"/>
        </w:rPr>
        <w:t>shall rejoice over them</w:t>
      </w:r>
      <w:r w:rsidRPr="00C46BA1">
        <w:rPr>
          <w:rFonts w:ascii="Times New Roman" w:hAnsi="Times New Roman" w:cs="Times New Roman"/>
          <w:color w:val="000000"/>
        </w:rPr>
        <w:t xml:space="preserve"> </w:t>
      </w:r>
      <w:r w:rsidRPr="00C46BA1">
        <w:rPr>
          <w:rFonts w:ascii="Times New Roman" w:hAnsi="Times New Roman" w:cs="Times New Roman"/>
          <w:color w:val="000000"/>
          <w:rtl/>
          <w:lang w:bidi="he-IL"/>
        </w:rPr>
        <w:t>(יְשֻׂשׂוּם)</w:t>
      </w:r>
      <w:r w:rsidRPr="00C46BA1">
        <w:rPr>
          <w:rFonts w:ascii="Times New Roman" w:hAnsi="Times New Roman" w:cs="Times New Roman"/>
          <w:color w:val="000000"/>
        </w:rPr>
        <w:t xml:space="preserve"> This is usually the sign of the direct object, inappropriate here in the case of an intransitive verb. (like </w:t>
      </w:r>
      <w:r w:rsidRPr="00C46BA1">
        <w:rPr>
          <w:rFonts w:ascii="Times New Roman" w:hAnsi="Times New Roman" w:cs="Times New Roman"/>
          <w:color w:val="000000"/>
          <w:rtl/>
          <w:lang w:bidi="he-IL"/>
        </w:rPr>
        <w:t>מֵהֶם יָשׂוּשׂוּ</w:t>
      </w:r>
      <w:r w:rsidRPr="00C46BA1">
        <w:rPr>
          <w:rFonts w:ascii="Times New Roman" w:hAnsi="Times New Roman" w:cs="Times New Roman"/>
          <w:color w:val="000000"/>
        </w:rPr>
        <w:t xml:space="preserve">, shall rejoice from them). Comp. (Jer. 10:20) “My sons have gone away from me </w:t>
      </w:r>
      <w:r w:rsidRPr="00C46BA1">
        <w:rPr>
          <w:rFonts w:ascii="Times New Roman" w:hAnsi="Times New Roman" w:cs="Times New Roman"/>
          <w:color w:val="000000"/>
          <w:rtl/>
          <w:lang w:bidi="he-IL"/>
        </w:rPr>
        <w:t>(יְצָאֻנִי)</w:t>
      </w:r>
      <w:r w:rsidRPr="00C46BA1">
        <w:rPr>
          <w:rFonts w:ascii="Times New Roman" w:hAnsi="Times New Roman" w:cs="Times New Roman"/>
          <w:color w:val="000000"/>
        </w:rPr>
        <w:t xml:space="preserve">.” Also, (I Kings 19:21) “He cooked the meat for them </w:t>
      </w:r>
      <w:r w:rsidRPr="00C46BA1">
        <w:rPr>
          <w:rFonts w:ascii="Times New Roman" w:hAnsi="Times New Roman" w:cs="Times New Roman"/>
          <w:color w:val="000000"/>
          <w:rtl/>
          <w:lang w:bidi="he-IL"/>
        </w:rPr>
        <w:t>(בִּשְּׁלָם)</w:t>
      </w:r>
      <w:r w:rsidRPr="00C46BA1">
        <w:rPr>
          <w:rFonts w:ascii="Times New Roman" w:hAnsi="Times New Roman" w:cs="Times New Roman"/>
          <w:color w:val="000000"/>
        </w:rPr>
        <w:t xml:space="preserve">,” equivalent to </w:t>
      </w:r>
      <w:r w:rsidRPr="00C46BA1">
        <w:rPr>
          <w:rFonts w:ascii="Times New Roman" w:hAnsi="Times New Roman" w:cs="Times New Roman"/>
          <w:color w:val="000000"/>
          <w:rtl/>
          <w:lang w:bidi="he-IL"/>
        </w:rPr>
        <w:t>בִּשֵּׁל לָהֶם</w:t>
      </w:r>
      <w:r w:rsidRPr="00C46BA1">
        <w:rPr>
          <w:rFonts w:ascii="Times New Roman" w:hAnsi="Times New Roman" w:cs="Times New Roman"/>
          <w:color w:val="000000"/>
        </w:rPr>
        <w:t xml:space="preserve">, “He cooked the meat for them.”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Desert and wasteland</w:t>
      </w:r>
      <w:r w:rsidRPr="00C46BA1">
        <w:rPr>
          <w:rFonts w:ascii="Times New Roman" w:hAnsi="Times New Roman" w:cs="Times New Roman"/>
          <w:color w:val="000000"/>
        </w:rPr>
        <w:t xml:space="preserve"> Jerusalem, called ‘wasteland,’ and Zion, called ‘desert,’ they shall rejoice over the downfall of the mighty of the heathens and Persia ([Manuscripts yield:] of Edom and Bozrah). ([The Warsaw edition reads:] the mighty of Seir (and Bozrah).)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and the plain shall rejoice</w:t>
      </w:r>
      <w:r w:rsidRPr="00C46BA1">
        <w:rPr>
          <w:rFonts w:ascii="Times New Roman" w:hAnsi="Times New Roman" w:cs="Times New Roman"/>
          <w:color w:val="000000"/>
        </w:rPr>
        <w:t xml:space="preserve"> the plain of Jerusalem.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2</w:t>
      </w:r>
      <w:r w:rsidRPr="00C46BA1">
        <w:rPr>
          <w:rFonts w:ascii="Times New Roman" w:hAnsi="Times New Roman" w:cs="Times New Roman"/>
          <w:color w:val="000000"/>
        </w:rPr>
        <w:t xml:space="preserve"> </w:t>
      </w:r>
      <w:r w:rsidRPr="00C46BA1">
        <w:rPr>
          <w:rFonts w:ascii="Times New Roman" w:hAnsi="Times New Roman" w:cs="Times New Roman"/>
          <w:b/>
          <w:color w:val="000000"/>
        </w:rPr>
        <w:t>and to sing</w:t>
      </w:r>
      <w:r w:rsidRPr="00C46BA1">
        <w:rPr>
          <w:rFonts w:ascii="Times New Roman" w:hAnsi="Times New Roman" w:cs="Times New Roman"/>
          <w:color w:val="000000"/>
        </w:rPr>
        <w:t xml:space="preserve"> (lit., and sing,) like: and to sing.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the Lebanon</w:t>
      </w:r>
      <w:r w:rsidRPr="00C46BA1">
        <w:rPr>
          <w:rFonts w:ascii="Times New Roman" w:hAnsi="Times New Roman" w:cs="Times New Roman"/>
          <w:color w:val="000000"/>
        </w:rPr>
        <w:t xml:space="preserve"> The Temple.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the beauty of</w:t>
      </w:r>
      <w:r w:rsidRPr="00C46BA1">
        <w:rPr>
          <w:rFonts w:ascii="Times New Roman" w:hAnsi="Times New Roman" w:cs="Times New Roman"/>
          <w:color w:val="000000"/>
        </w:rPr>
        <w:t xml:space="preserve"> His glory will be given to Zion.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3</w:t>
      </w:r>
      <w:r w:rsidRPr="00C46BA1">
        <w:rPr>
          <w:rFonts w:ascii="Times New Roman" w:hAnsi="Times New Roman" w:cs="Times New Roman"/>
          <w:color w:val="000000"/>
        </w:rPr>
        <w:t xml:space="preserve"> </w:t>
      </w:r>
      <w:r w:rsidRPr="00C46BA1">
        <w:rPr>
          <w:rFonts w:ascii="Times New Roman" w:hAnsi="Times New Roman" w:cs="Times New Roman"/>
          <w:b/>
          <w:color w:val="000000"/>
        </w:rPr>
        <w:t>Strengthen weak hands</w:t>
      </w:r>
      <w:r w:rsidRPr="00C46BA1">
        <w:rPr>
          <w:rFonts w:ascii="Times New Roman" w:hAnsi="Times New Roman" w:cs="Times New Roman"/>
          <w:color w:val="000000"/>
        </w:rPr>
        <w:t xml:space="preserve"> </w:t>
      </w:r>
      <w:r w:rsidRPr="00C46BA1">
        <w:rPr>
          <w:rFonts w:ascii="Times New Roman" w:hAnsi="Times New Roman" w:cs="Times New Roman"/>
          <w:color w:val="000000"/>
          <w:rtl/>
          <w:lang w:bidi="he-IL"/>
        </w:rPr>
        <w:t>(חַזְּקוּ)</w:t>
      </w:r>
      <w:r w:rsidRPr="00C46BA1">
        <w:rPr>
          <w:rFonts w:ascii="Times New Roman" w:hAnsi="Times New Roman" w:cs="Times New Roman"/>
          <w:color w:val="000000"/>
        </w:rPr>
        <w:t xml:space="preserve"> All the prophets who brought tidings of salvation consoled Israel and strengthened their weak hands. (The word) is in the intensive conjugation, and its meaning is (the causative, i.e.,) strengthen others. If he intended to say, “Be strong, you whose hands are weak,” it would be vowelized like (2 Chron. 32:7) “Be strong </w:t>
      </w:r>
      <w:r w:rsidRPr="00C46BA1">
        <w:rPr>
          <w:rFonts w:ascii="Times New Roman" w:hAnsi="Times New Roman" w:cs="Times New Roman"/>
          <w:color w:val="000000"/>
          <w:rtl/>
          <w:lang w:bidi="he-IL"/>
        </w:rPr>
        <w:t xml:space="preserve"> (חִזְקוּ)</w:t>
      </w:r>
      <w:r w:rsidRPr="00C46BA1">
        <w:rPr>
          <w:rFonts w:ascii="Times New Roman" w:hAnsi="Times New Roman" w:cs="Times New Roman"/>
          <w:color w:val="000000"/>
        </w:rPr>
        <w:t xml:space="preserve">and be firm </w:t>
      </w:r>
      <w:r w:rsidRPr="00C46BA1">
        <w:rPr>
          <w:rFonts w:ascii="Times New Roman" w:hAnsi="Times New Roman" w:cs="Times New Roman"/>
          <w:color w:val="000000"/>
          <w:rtl/>
          <w:lang w:bidi="he-IL"/>
        </w:rPr>
        <w:t>(וְאִמְצוּ)</w:t>
      </w:r>
      <w:r w:rsidRPr="00C46BA1">
        <w:rPr>
          <w:rFonts w:ascii="Times New Roman" w:hAnsi="Times New Roman" w:cs="Times New Roman"/>
          <w:color w:val="000000"/>
        </w:rPr>
        <w:t xml:space="preserve">.” Now that he says to them to strengthen others and to make others firm, it is vowelized, </w:t>
      </w:r>
      <w:r w:rsidRPr="00C46BA1">
        <w:rPr>
          <w:rFonts w:ascii="Times New Roman" w:hAnsi="Times New Roman" w:cs="Times New Roman"/>
          <w:color w:val="000000"/>
          <w:rtl/>
          <w:lang w:bidi="he-IL"/>
        </w:rPr>
        <w:t>חַזְּקוּ</w:t>
      </w:r>
      <w:r w:rsidRPr="00C46BA1">
        <w:rPr>
          <w:rFonts w:ascii="Times New Roman" w:hAnsi="Times New Roman" w:cs="Times New Roman"/>
          <w:color w:val="000000"/>
        </w:rPr>
        <w:t xml:space="preserve">, </w:t>
      </w:r>
      <w:r w:rsidRPr="00C46BA1">
        <w:rPr>
          <w:rFonts w:ascii="Times New Roman" w:hAnsi="Times New Roman" w:cs="Times New Roman"/>
          <w:color w:val="000000"/>
          <w:rtl/>
          <w:lang w:bidi="he-IL"/>
        </w:rPr>
        <w:t>אַמְּצוּ</w:t>
      </w:r>
      <w:r w:rsidRPr="00C46BA1">
        <w:rPr>
          <w:rFonts w:ascii="Times New Roman" w:hAnsi="Times New Roman" w:cs="Times New Roman"/>
          <w:color w:val="000000"/>
        </w:rPr>
        <w:t xml:space="preserve">. “Be strong </w:t>
      </w:r>
      <w:r w:rsidRPr="00C46BA1">
        <w:rPr>
          <w:rFonts w:ascii="Times New Roman" w:hAnsi="Times New Roman" w:cs="Times New Roman"/>
          <w:color w:val="000000"/>
          <w:rtl/>
          <w:lang w:bidi="he-IL"/>
        </w:rPr>
        <w:t>(חִזְקוּ)</w:t>
      </w:r>
      <w:r w:rsidRPr="00C46BA1">
        <w:rPr>
          <w:rFonts w:ascii="Times New Roman" w:hAnsi="Times New Roman" w:cs="Times New Roman"/>
          <w:color w:val="000000"/>
        </w:rPr>
        <w:t xml:space="preserve">, do not fear” is vowelized </w:t>
      </w:r>
      <w:r w:rsidRPr="00C46BA1">
        <w:rPr>
          <w:rFonts w:ascii="Times New Roman" w:hAnsi="Times New Roman" w:cs="Times New Roman"/>
          <w:color w:val="000000"/>
          <w:rtl/>
          <w:lang w:bidi="he-IL"/>
        </w:rPr>
        <w:t>חִזְקוּ</w:t>
      </w:r>
      <w:r w:rsidRPr="00C46BA1">
        <w:rPr>
          <w:rFonts w:ascii="Times New Roman" w:hAnsi="Times New Roman" w:cs="Times New Roman"/>
          <w:color w:val="000000"/>
        </w:rPr>
        <w:t xml:space="preserve">, a form of the ‘kal’ conjugation, meaning ‘you be strong by yourselves,’ as one says to singular (Jos. 1:6), “Be strong and be firm </w:t>
      </w:r>
      <w:r w:rsidRPr="00C46BA1">
        <w:rPr>
          <w:rFonts w:ascii="Times New Roman" w:hAnsi="Times New Roman" w:cs="Times New Roman"/>
          <w:color w:val="000000"/>
          <w:rtl/>
          <w:lang w:bidi="he-IL"/>
        </w:rPr>
        <w:t>(חֲזַק ֶמָץ)</w:t>
      </w:r>
      <w:r w:rsidRPr="00C46BA1">
        <w:rPr>
          <w:rFonts w:ascii="Times New Roman" w:hAnsi="Times New Roman" w:cs="Times New Roman"/>
          <w:color w:val="000000"/>
        </w:rPr>
        <w:t xml:space="preserve">,” and he does not say, </w:t>
      </w:r>
      <w:r w:rsidRPr="00C46BA1">
        <w:rPr>
          <w:rFonts w:ascii="Times New Roman" w:hAnsi="Times New Roman" w:cs="Times New Roman"/>
          <w:color w:val="000000"/>
          <w:rtl/>
          <w:lang w:bidi="he-IL"/>
        </w:rPr>
        <w:t>חַזֵּק</w:t>
      </w:r>
      <w:r w:rsidRPr="00C46BA1">
        <w:rPr>
          <w:rFonts w:ascii="Times New Roman" w:hAnsi="Times New Roman" w:cs="Times New Roman"/>
          <w:color w:val="000000"/>
        </w:rPr>
        <w:t xml:space="preserv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4</w:t>
      </w:r>
      <w:r w:rsidRPr="00C46BA1">
        <w:rPr>
          <w:rFonts w:ascii="Times New Roman" w:hAnsi="Times New Roman" w:cs="Times New Roman"/>
          <w:color w:val="000000"/>
        </w:rPr>
        <w:t xml:space="preserve"> </w:t>
      </w:r>
      <w:r w:rsidRPr="00C46BA1">
        <w:rPr>
          <w:rFonts w:ascii="Times New Roman" w:hAnsi="Times New Roman" w:cs="Times New Roman"/>
          <w:b/>
          <w:color w:val="000000"/>
        </w:rPr>
        <w:t>to the hasty of heart</w:t>
      </w:r>
      <w:r w:rsidRPr="00C46BA1">
        <w:rPr>
          <w:rFonts w:ascii="Times New Roman" w:hAnsi="Times New Roman" w:cs="Times New Roman"/>
          <w:color w:val="000000"/>
        </w:rPr>
        <w:t xml:space="preserve"> Who hurry the redemption and are troubled by its delay.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[with] vengeance He shall come</w:t>
      </w:r>
      <w:r w:rsidRPr="00C46BA1">
        <w:rPr>
          <w:rFonts w:ascii="Times New Roman" w:hAnsi="Times New Roman" w:cs="Times New Roman"/>
          <w:color w:val="000000"/>
        </w:rPr>
        <w:t xml:space="preserve"> (lit., vengeance He shall come,) with vengeance He shall come.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the recompense of God</w:t>
      </w:r>
      <w:r w:rsidRPr="00C46BA1">
        <w:rPr>
          <w:rFonts w:ascii="Times New Roman" w:hAnsi="Times New Roman" w:cs="Times New Roman"/>
          <w:color w:val="000000"/>
        </w:rPr>
        <w:t xml:space="preserve"> Upon the wicked ([mss.] upon your enemies) He shall come and save you.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5</w:t>
      </w:r>
      <w:r w:rsidRPr="00C46BA1">
        <w:rPr>
          <w:rFonts w:ascii="Times New Roman" w:hAnsi="Times New Roman" w:cs="Times New Roman"/>
          <w:color w:val="000000"/>
        </w:rPr>
        <w:t xml:space="preserve"> </w:t>
      </w:r>
      <w:r w:rsidRPr="00C46BA1">
        <w:rPr>
          <w:rFonts w:ascii="Times New Roman" w:hAnsi="Times New Roman" w:cs="Times New Roman"/>
          <w:b/>
          <w:color w:val="000000"/>
        </w:rPr>
        <w:t>the eyes of the blind shall be opened</w:t>
      </w:r>
      <w:r w:rsidRPr="00C46BA1">
        <w:rPr>
          <w:rFonts w:ascii="Times New Roman" w:hAnsi="Times New Roman" w:cs="Times New Roman"/>
          <w:color w:val="000000"/>
        </w:rPr>
        <w:t xml:space="preserve"> Those who were blind, not to recognize (lit., from recognizing) their fear (sic) ([Warsaw:] this fear;) ([mss.] My fear) upon them.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and the ears of the deaf</w:t>
      </w:r>
      <w:r w:rsidRPr="00C46BA1">
        <w:rPr>
          <w:rFonts w:ascii="Times New Roman" w:hAnsi="Times New Roman" w:cs="Times New Roman"/>
          <w:color w:val="000000"/>
        </w:rPr>
        <w:t xml:space="preserve"> Who did not hearken to the voice of the prophets until now, will be opened and unstopped, for I will give them a proper spirit to fear Me. He says this concerning Israel, whom he called blind and deaf, as the matter is stated (infra 42:18) “You deaf ones, hearken, etc.”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6</w:t>
      </w:r>
      <w:r w:rsidRPr="00C46BA1">
        <w:rPr>
          <w:rFonts w:ascii="Times New Roman" w:hAnsi="Times New Roman" w:cs="Times New Roman"/>
          <w:color w:val="000000"/>
        </w:rPr>
        <w:t xml:space="preserve"> </w:t>
      </w:r>
      <w:r w:rsidRPr="00C46BA1">
        <w:rPr>
          <w:rFonts w:ascii="Times New Roman" w:hAnsi="Times New Roman" w:cs="Times New Roman"/>
          <w:b/>
          <w:color w:val="000000"/>
        </w:rPr>
        <w:t>Then the lame shall skip like a hart, etc.</w:t>
      </w:r>
      <w:r w:rsidRPr="00C46BA1">
        <w:rPr>
          <w:rFonts w:ascii="Times New Roman" w:hAnsi="Times New Roman" w:cs="Times New Roman"/>
          <w:color w:val="000000"/>
        </w:rPr>
        <w:t xml:space="preserve"> Israel, who are now lame and weak. We find that he calls the weak with an expression of ‘lame,’ as the matter is stated (above 33:23): “The lame take the prey.”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shall sing</w:t>
      </w:r>
      <w:r w:rsidRPr="00C46BA1">
        <w:rPr>
          <w:rFonts w:ascii="Times New Roman" w:hAnsi="Times New Roman" w:cs="Times New Roman"/>
          <w:color w:val="000000"/>
        </w:rPr>
        <w:t xml:space="preserve"> in My salvation.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the tongue of the mute</w:t>
      </w:r>
      <w:r w:rsidRPr="00C46BA1">
        <w:rPr>
          <w:rFonts w:ascii="Times New Roman" w:hAnsi="Times New Roman" w:cs="Times New Roman"/>
          <w:color w:val="000000"/>
        </w:rPr>
        <w:t xml:space="preserve"> The tongue of Israel, who are among the nations as mutes, for they hear their scorn and do not respond.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for water has broken out in the desert</w:t>
      </w:r>
      <w:r w:rsidRPr="00C46BA1">
        <w:rPr>
          <w:rFonts w:ascii="Times New Roman" w:hAnsi="Times New Roman" w:cs="Times New Roman"/>
          <w:color w:val="000000"/>
        </w:rPr>
        <w:t xml:space="preserve"> For My salvation shall cheer them up, and they shall blossom like a desert wasteland, which thirsts for water, and springs break out into it; i.e., for salvation shall sprout for the crushed ones.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7</w:t>
      </w:r>
      <w:r w:rsidRPr="00C46BA1">
        <w:rPr>
          <w:rFonts w:ascii="Times New Roman" w:hAnsi="Times New Roman" w:cs="Times New Roman"/>
          <w:color w:val="000000"/>
        </w:rPr>
        <w:t xml:space="preserve"> </w:t>
      </w:r>
      <w:r w:rsidRPr="00C46BA1">
        <w:rPr>
          <w:rFonts w:ascii="Times New Roman" w:hAnsi="Times New Roman" w:cs="Times New Roman"/>
          <w:b/>
          <w:color w:val="000000"/>
        </w:rPr>
        <w:t>And the dry place shall become a pool</w:t>
      </w:r>
      <w:r w:rsidRPr="00C46BA1">
        <w:rPr>
          <w:rFonts w:ascii="Times New Roman" w:hAnsi="Times New Roman" w:cs="Times New Roman"/>
          <w:color w:val="000000"/>
        </w:rPr>
        <w:t xml:space="preserve"> He who longs for salvation shall be saved. The prophet spoke figuratively.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in the habitat of jackals, a resting place, etc.</w:t>
      </w:r>
      <w:r w:rsidRPr="00C46BA1">
        <w:rPr>
          <w:rFonts w:ascii="Times New Roman" w:hAnsi="Times New Roman" w:cs="Times New Roman"/>
          <w:color w:val="000000"/>
        </w:rPr>
        <w:t xml:space="preserve"> A place that was a desert wasteland, which is the habitat, the resting place of jackals, shall become moist, a place of grass, made for reeds and rushes, and it is not customary for reeds and rushes to grow except in a watery place, as the matter is stated (Job 8:11): “Can the rush shoot upwards without mire?”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a resting place</w:t>
      </w:r>
      <w:r w:rsidRPr="00C46BA1">
        <w:rPr>
          <w:rFonts w:ascii="Times New Roman" w:hAnsi="Times New Roman" w:cs="Times New Roman"/>
          <w:color w:val="000000"/>
        </w:rPr>
        <w:t xml:space="preserve"> </w:t>
      </w:r>
      <w:r w:rsidRPr="00C46BA1">
        <w:rPr>
          <w:rFonts w:ascii="Times New Roman" w:hAnsi="Times New Roman" w:cs="Times New Roman"/>
          <w:color w:val="000000"/>
          <w:rtl/>
          <w:lang w:bidi="he-IL"/>
        </w:rPr>
        <w:t>(רִבְצָה)</w:t>
      </w:r>
      <w:r w:rsidRPr="00C46BA1">
        <w:rPr>
          <w:rFonts w:ascii="Times New Roman" w:hAnsi="Times New Roman" w:cs="Times New Roman"/>
          <w:color w:val="000000"/>
        </w:rPr>
        <w:t xml:space="preserve"> This is a noun like </w:t>
      </w:r>
      <w:r w:rsidRPr="00C46BA1">
        <w:rPr>
          <w:rFonts w:ascii="Times New Roman" w:hAnsi="Times New Roman" w:cs="Times New Roman"/>
          <w:color w:val="000000"/>
          <w:rtl/>
          <w:lang w:bidi="he-IL"/>
        </w:rPr>
        <w:t>מַרְבֵּץ</w:t>
      </w:r>
      <w:r w:rsidRPr="00C46BA1">
        <w:rPr>
          <w:rFonts w:ascii="Times New Roman" w:hAnsi="Times New Roman" w:cs="Times New Roman"/>
          <w:color w:val="000000"/>
        </w:rPr>
        <w:t xml:space="preserve">, since it has no ‘mappiq hey.’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8</w:t>
      </w:r>
      <w:r w:rsidRPr="00C46BA1">
        <w:rPr>
          <w:rFonts w:ascii="Times New Roman" w:hAnsi="Times New Roman" w:cs="Times New Roman"/>
          <w:color w:val="000000"/>
        </w:rPr>
        <w:t xml:space="preserve"> </w:t>
      </w:r>
      <w:r w:rsidRPr="00C46BA1">
        <w:rPr>
          <w:rFonts w:ascii="Times New Roman" w:hAnsi="Times New Roman" w:cs="Times New Roman"/>
          <w:b/>
          <w:color w:val="000000"/>
        </w:rPr>
        <w:t>And there shall be a highway</w:t>
      </w:r>
      <w:r w:rsidRPr="00C46BA1">
        <w:rPr>
          <w:rFonts w:ascii="Times New Roman" w:hAnsi="Times New Roman" w:cs="Times New Roman"/>
          <w:color w:val="000000"/>
        </w:rPr>
        <w:t xml:space="preserve"> for the travelers.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no unclean one shall traverse it</w:t>
      </w:r>
      <w:r w:rsidRPr="00C46BA1">
        <w:rPr>
          <w:rFonts w:ascii="Times New Roman" w:hAnsi="Times New Roman" w:cs="Times New Roman"/>
          <w:color w:val="000000"/>
        </w:rPr>
        <w:t xml:space="preserve"> No unclean one shall traverse that road; i.e., it will no longer belong to the heathens ([mss.:] nations).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and it shall be for them</w:t>
      </w:r>
      <w:r w:rsidRPr="00C46BA1">
        <w:rPr>
          <w:rFonts w:ascii="Times New Roman" w:hAnsi="Times New Roman" w:cs="Times New Roman"/>
          <w:color w:val="000000"/>
        </w:rPr>
        <w:t xml:space="preserve"> And that is the road of those blind, deaf, lame, and mute mentioned above. They shall travel on this road, and even if they are fools, they shall not go astray, for I will straighten it for them.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9</w:t>
      </w:r>
      <w:r w:rsidRPr="00C46BA1">
        <w:rPr>
          <w:rFonts w:ascii="Times New Roman" w:hAnsi="Times New Roman" w:cs="Times New Roman"/>
          <w:color w:val="000000"/>
        </w:rPr>
        <w:t xml:space="preserve"> </w:t>
      </w:r>
      <w:r w:rsidRPr="00C46BA1">
        <w:rPr>
          <w:rFonts w:ascii="Times New Roman" w:hAnsi="Times New Roman" w:cs="Times New Roman"/>
          <w:b/>
          <w:color w:val="000000"/>
        </w:rPr>
        <w:t>a profligate beast</w:t>
      </w:r>
      <w:r w:rsidRPr="00C46BA1">
        <w:rPr>
          <w:rFonts w:ascii="Times New Roman" w:hAnsi="Times New Roman" w:cs="Times New Roman"/>
          <w:color w:val="000000"/>
        </w:rPr>
        <w:t xml:space="preserve"> The boar out of the forest (80:14). There is none as profligate among the beasts as the boar, and also “the lions from his thicket” (Jer. 4:7), i.e., Nebuchadnezzar, shall not be found there.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nor shall...ascend thereon</w:t>
      </w:r>
      <w:r w:rsidRPr="00C46BA1">
        <w:rPr>
          <w:rFonts w:ascii="Times New Roman" w:hAnsi="Times New Roman" w:cs="Times New Roman"/>
          <w:color w:val="000000"/>
        </w:rPr>
        <w:t xml:space="preserve"> On that road </w:t>
      </w:r>
      <w:r w:rsidRPr="00C46BA1">
        <w:rPr>
          <w:rFonts w:ascii="Times New Roman" w:hAnsi="Times New Roman" w:cs="Times New Roman"/>
          <w:color w:val="000000"/>
          <w:rtl/>
          <w:lang w:bidi="he-IL"/>
        </w:rPr>
        <w:t>(הַדֶּרֶךְ)</w:t>
      </w:r>
      <w:r w:rsidRPr="00C46BA1">
        <w:rPr>
          <w:rFonts w:ascii="Times New Roman" w:hAnsi="Times New Roman" w:cs="Times New Roman"/>
          <w:color w:val="000000"/>
        </w:rPr>
        <w:t xml:space="preserve">. The word </w:t>
      </w:r>
      <w:r w:rsidRPr="00C46BA1">
        <w:rPr>
          <w:rFonts w:ascii="Times New Roman" w:hAnsi="Times New Roman" w:cs="Times New Roman"/>
          <w:color w:val="000000"/>
          <w:rtl/>
          <w:lang w:bidi="he-IL"/>
        </w:rPr>
        <w:t>דֶּרֶךְ</w:t>
      </w:r>
      <w:r w:rsidRPr="00C46BA1">
        <w:rPr>
          <w:rFonts w:ascii="Times New Roman" w:hAnsi="Times New Roman" w:cs="Times New Roman"/>
          <w:color w:val="000000"/>
        </w:rPr>
        <w:t xml:space="preserve"> is used both as masculine and feminine gender, as it is written (Ex. 18:20): “The way </w:t>
      </w:r>
      <w:r w:rsidRPr="00C46BA1">
        <w:rPr>
          <w:rFonts w:ascii="Times New Roman" w:hAnsi="Times New Roman" w:cs="Times New Roman"/>
          <w:color w:val="000000"/>
          <w:rtl/>
          <w:lang w:bidi="he-IL"/>
        </w:rPr>
        <w:t>(הַדֶּרֶךְ)</w:t>
      </w:r>
      <w:r w:rsidRPr="00C46BA1">
        <w:rPr>
          <w:rFonts w:ascii="Times New Roman" w:hAnsi="Times New Roman" w:cs="Times New Roman"/>
          <w:color w:val="000000"/>
        </w:rPr>
        <w:t xml:space="preserve"> upon which </w:t>
      </w:r>
      <w:r w:rsidRPr="00C46BA1">
        <w:rPr>
          <w:rFonts w:ascii="Times New Roman" w:hAnsi="Times New Roman" w:cs="Times New Roman"/>
          <w:color w:val="000000"/>
          <w:rtl/>
          <w:lang w:bidi="he-IL"/>
        </w:rPr>
        <w:t>(בָּהּ)</w:t>
      </w:r>
      <w:r w:rsidRPr="00C46BA1">
        <w:rPr>
          <w:rFonts w:ascii="Times New Roman" w:hAnsi="Times New Roman" w:cs="Times New Roman"/>
          <w:color w:val="000000"/>
        </w:rPr>
        <w:t xml:space="preserve"> they shall walk.” (Lit., on her.) Thus it is feminine. Comp. (Deut. 28:7) “In one road </w:t>
      </w:r>
      <w:r w:rsidRPr="00C46BA1">
        <w:rPr>
          <w:rFonts w:ascii="Times New Roman" w:hAnsi="Times New Roman" w:cs="Times New Roman"/>
          <w:color w:val="000000"/>
          <w:rtl/>
          <w:lang w:bidi="he-IL"/>
        </w:rPr>
        <w:t>(בַּדֶּרֶךְ אֶחָד)</w:t>
      </w:r>
      <w:r w:rsidRPr="00C46BA1">
        <w:rPr>
          <w:rFonts w:ascii="Times New Roman" w:hAnsi="Times New Roman" w:cs="Times New Roman"/>
          <w:color w:val="000000"/>
        </w:rPr>
        <w:t xml:space="preserve"> they shall come out to you.” Thus it is masculine.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it shall not be found</w:t>
      </w:r>
      <w:r w:rsidRPr="00C46BA1">
        <w:rPr>
          <w:rFonts w:ascii="Times New Roman" w:hAnsi="Times New Roman" w:cs="Times New Roman"/>
          <w:color w:val="000000"/>
        </w:rPr>
        <w:t xml:space="preserve"> any wild beast there. </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r w:rsidRPr="00C46BA1">
        <w:rPr>
          <w:rFonts w:ascii="Times New Roman" w:hAnsi="Times New Roman" w:cs="Times New Roman"/>
          <w:b/>
          <w:color w:val="000000"/>
        </w:rPr>
        <w:t>10</w:t>
      </w:r>
      <w:r w:rsidRPr="00C46BA1">
        <w:rPr>
          <w:rFonts w:ascii="Times New Roman" w:hAnsi="Times New Roman" w:cs="Times New Roman"/>
          <w:color w:val="000000"/>
        </w:rPr>
        <w:t xml:space="preserve"> </w:t>
      </w:r>
      <w:r w:rsidRPr="00C46BA1">
        <w:rPr>
          <w:rFonts w:ascii="Times New Roman" w:hAnsi="Times New Roman" w:cs="Times New Roman"/>
          <w:b/>
          <w:color w:val="000000"/>
        </w:rPr>
        <w:t xml:space="preserve">with joy of days of yore </w:t>
      </w:r>
      <w:r w:rsidRPr="00C46BA1">
        <w:rPr>
          <w:rFonts w:ascii="Times New Roman" w:hAnsi="Times New Roman" w:cs="Times New Roman"/>
          <w:color w:val="000000"/>
        </w:rPr>
        <w:t xml:space="preserve">(Heb. </w:t>
      </w:r>
      <w:r w:rsidRPr="00C46BA1">
        <w:rPr>
          <w:rFonts w:ascii="Times New Roman" w:hAnsi="Times New Roman" w:cs="Times New Roman"/>
          <w:color w:val="000000"/>
          <w:rtl/>
          <w:lang w:bidi="he-IL"/>
        </w:rPr>
        <w:t>שִׂמְחַתעוֹלָם</w:t>
      </w:r>
      <w:r w:rsidRPr="00C46BA1">
        <w:rPr>
          <w:rFonts w:ascii="Times New Roman" w:hAnsi="Times New Roman" w:cs="Times New Roman"/>
          <w:color w:val="000000"/>
        </w:rPr>
        <w:t xml:space="preserve">, joy that is from days of yore, which they already experienced on the way of their Exodus from Egypt, “and the Lord was going before them by day” (Ex. 13:21). </w:t>
      </w:r>
      <w:r w:rsidRPr="00C46BA1">
        <w:rPr>
          <w:rFonts w:ascii="Times New Roman" w:hAnsi="Times New Roman" w:cs="Times New Roman"/>
          <w:b/>
          <w:color w:val="000000"/>
        </w:rPr>
        <w:t>..</w:t>
      </w:r>
    </w:p>
    <w:p w:rsidR="00C46BA1" w:rsidRPr="00C46BA1" w:rsidRDefault="00C46BA1" w:rsidP="00AD5A4A">
      <w:pPr>
        <w:keepNext/>
        <w:widowControl w:val="0"/>
        <w:autoSpaceDE w:val="0"/>
        <w:autoSpaceDN w:val="0"/>
        <w:adjustRightInd w:val="0"/>
        <w:spacing w:after="0" w:line="240" w:lineRule="auto"/>
        <w:jc w:val="both"/>
        <w:rPr>
          <w:rFonts w:ascii="Times New Roman" w:hAnsi="Times New Roman" w:cs="Times New Roman"/>
        </w:rPr>
      </w:pPr>
    </w:p>
    <w:p w:rsidR="003E142C" w:rsidRPr="00C46BA1" w:rsidRDefault="00C46BA1" w:rsidP="00AD5A4A">
      <w:pPr>
        <w:keepNext/>
        <w:widowControl w:val="0"/>
        <w:spacing w:after="0" w:line="240" w:lineRule="auto"/>
        <w:jc w:val="both"/>
        <w:rPr>
          <w:rFonts w:ascii="Times New Roman" w:hAnsi="Times New Roman" w:cs="Times New Roman"/>
        </w:rPr>
      </w:pPr>
      <w:r w:rsidRPr="00C46BA1">
        <w:rPr>
          <w:rFonts w:ascii="Times New Roman" w:hAnsi="Times New Roman" w:cs="Times New Roman"/>
          <w:b/>
          <w:color w:val="000000"/>
        </w:rPr>
        <w:t>shall flee</w:t>
      </w:r>
      <w:r w:rsidRPr="00C46BA1">
        <w:rPr>
          <w:rFonts w:ascii="Times New Roman" w:hAnsi="Times New Roman" w:cs="Times New Roman"/>
          <w:color w:val="000000"/>
        </w:rPr>
        <w:t xml:space="preserve"> The sadness and the sighing shall flee from them.</w:t>
      </w:r>
    </w:p>
    <w:p w:rsidR="003E142C" w:rsidRDefault="003E142C" w:rsidP="00AD5A4A">
      <w:pPr>
        <w:keepNext/>
        <w:widowControl w:val="0"/>
        <w:pBdr>
          <w:bottom w:val="double" w:sz="6" w:space="1" w:color="auto"/>
        </w:pBdr>
        <w:spacing w:after="0" w:line="240" w:lineRule="auto"/>
        <w:jc w:val="both"/>
        <w:rPr>
          <w:rFonts w:ascii="Times New Roman" w:hAnsi="Times New Roman" w:cs="Times New Roman"/>
        </w:rPr>
      </w:pPr>
    </w:p>
    <w:p w:rsidR="00C46BA1" w:rsidRDefault="00C46BA1" w:rsidP="00AD5A4A">
      <w:pPr>
        <w:keepNext/>
        <w:widowControl w:val="0"/>
        <w:spacing w:after="0" w:line="240" w:lineRule="auto"/>
        <w:jc w:val="both"/>
        <w:rPr>
          <w:rFonts w:ascii="Times New Roman" w:hAnsi="Times New Roman" w:cs="Times New Roman"/>
        </w:rPr>
      </w:pPr>
    </w:p>
    <w:p w:rsidR="00794236" w:rsidRPr="00794236" w:rsidRDefault="00794236" w:rsidP="00AD5A4A">
      <w:pPr>
        <w:keepNext/>
        <w:widowControl w:val="0"/>
        <w:spacing w:after="0" w:line="240" w:lineRule="auto"/>
        <w:jc w:val="center"/>
        <w:rPr>
          <w:rFonts w:ascii="Times New Roman" w:eastAsia="Calibri" w:hAnsi="Times New Roman" w:cs="Times New Roman"/>
          <w:b/>
          <w:sz w:val="28"/>
          <w:szCs w:val="28"/>
          <w:lang w:val="en-AU" w:eastAsia="en-AU" w:bidi="he-IL"/>
        </w:rPr>
      </w:pPr>
      <w:r w:rsidRPr="00794236">
        <w:rPr>
          <w:rFonts w:ascii="Times New Roman" w:eastAsia="Calibri" w:hAnsi="Times New Roman" w:cs="Times New Roman"/>
          <w:b/>
          <w:sz w:val="28"/>
          <w:szCs w:val="28"/>
          <w:lang w:val="en-AU" w:eastAsia="en-AU" w:bidi="he-IL"/>
        </w:rPr>
        <w:t>Correlations</w:t>
      </w:r>
    </w:p>
    <w:p w:rsidR="00794236" w:rsidRPr="00794236" w:rsidRDefault="00794236" w:rsidP="00AD5A4A">
      <w:pPr>
        <w:keepNext/>
        <w:widowControl w:val="0"/>
        <w:spacing w:after="0" w:line="240" w:lineRule="auto"/>
        <w:jc w:val="center"/>
        <w:rPr>
          <w:rFonts w:ascii="Times New Roman" w:eastAsia="Calibri" w:hAnsi="Times New Roman" w:cs="Times New Roman"/>
          <w:b/>
          <w:sz w:val="24"/>
          <w:szCs w:val="24"/>
          <w:lang w:val="en-AU" w:eastAsia="en-AU" w:bidi="he-IL"/>
        </w:rPr>
      </w:pPr>
      <w:r w:rsidRPr="00794236">
        <w:rPr>
          <w:rFonts w:ascii="Times New Roman" w:eastAsia="Calibri" w:hAnsi="Times New Roman" w:cs="Times New Roman"/>
          <w:b/>
          <w:sz w:val="24"/>
          <w:szCs w:val="24"/>
          <w:lang w:val="en-AU" w:eastAsia="en-AU" w:bidi="he-IL"/>
        </w:rPr>
        <w:t>By: H.Em. Rabbi Dr. Hillel ben David</w:t>
      </w:r>
    </w:p>
    <w:p w:rsidR="00794236" w:rsidRPr="00794236" w:rsidRDefault="00794236" w:rsidP="00AD5A4A">
      <w:pPr>
        <w:keepNext/>
        <w:widowControl w:val="0"/>
        <w:spacing w:after="0" w:line="240" w:lineRule="auto"/>
        <w:jc w:val="center"/>
        <w:rPr>
          <w:rFonts w:ascii="Times New Roman" w:eastAsia="Calibri" w:hAnsi="Times New Roman" w:cs="Times New Roman"/>
          <w:lang w:val="en-AU"/>
        </w:rPr>
      </w:pPr>
      <w:r w:rsidRPr="00794236">
        <w:rPr>
          <w:rFonts w:ascii="Times New Roman" w:eastAsia="Calibri" w:hAnsi="Times New Roman" w:cs="Times New Roman"/>
          <w:b/>
          <w:sz w:val="24"/>
          <w:szCs w:val="24"/>
          <w:lang w:val="en-AU" w:eastAsia="en-AU" w:bidi="he-IL"/>
        </w:rPr>
        <w:t>&amp; H.H. Giberet Dr. Elisheba bat Sarah</w:t>
      </w:r>
    </w:p>
    <w:p w:rsidR="00C46BA1" w:rsidRDefault="00C46BA1" w:rsidP="00AD5A4A">
      <w:pPr>
        <w:keepNext/>
        <w:widowControl w:val="0"/>
        <w:spacing w:after="0" w:line="240" w:lineRule="auto"/>
        <w:jc w:val="both"/>
        <w:rPr>
          <w:rFonts w:ascii="Times New Roman" w:hAnsi="Times New Roman" w:cs="Times New Roman"/>
        </w:rPr>
      </w:pPr>
    </w:p>
    <w:p w:rsidR="00D93A3F" w:rsidRPr="00D93A3F" w:rsidRDefault="00D93A3F" w:rsidP="00AD5A4A">
      <w:pPr>
        <w:keepNext/>
        <w:widowControl w:val="0"/>
        <w:spacing w:after="0" w:line="240" w:lineRule="auto"/>
        <w:jc w:val="center"/>
        <w:rPr>
          <w:rFonts w:ascii="Times New Roman" w:hAnsi="Times New Roman"/>
          <w:b/>
        </w:rPr>
      </w:pPr>
      <w:r w:rsidRPr="00D93A3F">
        <w:rPr>
          <w:rFonts w:ascii="Times New Roman" w:hAnsi="Times New Roman"/>
          <w:b/>
        </w:rPr>
        <w:t>Shemot (Exodus) 19:1 – 20:23</w:t>
      </w:r>
    </w:p>
    <w:p w:rsidR="00D93A3F" w:rsidRPr="00D93A3F" w:rsidRDefault="00D93A3F" w:rsidP="00AD5A4A">
      <w:pPr>
        <w:keepNext/>
        <w:widowControl w:val="0"/>
        <w:spacing w:after="0" w:line="240" w:lineRule="auto"/>
        <w:jc w:val="center"/>
        <w:rPr>
          <w:rFonts w:ascii="Times New Roman" w:hAnsi="Times New Roman"/>
          <w:b/>
        </w:rPr>
      </w:pPr>
      <w:r w:rsidRPr="00D93A3F">
        <w:rPr>
          <w:rFonts w:ascii="Times New Roman" w:hAnsi="Times New Roman"/>
          <w:b/>
        </w:rPr>
        <w:t>Yeshayahu (Isaiah) 35:1-10</w:t>
      </w:r>
    </w:p>
    <w:p w:rsidR="00D93A3F" w:rsidRPr="00D93A3F" w:rsidRDefault="00D93A3F" w:rsidP="00AD5A4A">
      <w:pPr>
        <w:keepNext/>
        <w:widowControl w:val="0"/>
        <w:spacing w:after="0" w:line="240" w:lineRule="auto"/>
        <w:jc w:val="center"/>
        <w:rPr>
          <w:rFonts w:ascii="Times New Roman" w:hAnsi="Times New Roman"/>
          <w:b/>
        </w:rPr>
      </w:pPr>
      <w:r w:rsidRPr="00D93A3F">
        <w:rPr>
          <w:rFonts w:ascii="Times New Roman" w:hAnsi="Times New Roman"/>
          <w:b/>
        </w:rPr>
        <w:t>Tehillim (Psalms) 56</w:t>
      </w:r>
    </w:p>
    <w:p w:rsidR="00D93A3F" w:rsidRPr="00D93A3F" w:rsidRDefault="00D93A3F" w:rsidP="00AD5A4A">
      <w:pPr>
        <w:keepNext/>
        <w:widowControl w:val="0"/>
        <w:spacing w:after="0" w:line="240" w:lineRule="auto"/>
        <w:jc w:val="center"/>
        <w:rPr>
          <w:rFonts w:ascii="Times New Roman" w:hAnsi="Times New Roman"/>
          <w:sz w:val="24"/>
          <w:lang w:val="en-AU"/>
        </w:rPr>
      </w:pPr>
      <w:r w:rsidRPr="00D93A3F">
        <w:rPr>
          <w:rFonts w:ascii="Times New Roman" w:hAnsi="Times New Roman"/>
          <w:b/>
          <w:lang w:val="en-AU"/>
        </w:rPr>
        <w:t>Mk 7:14-16</w:t>
      </w:r>
      <w:r w:rsidRPr="00D93A3F">
        <w:rPr>
          <w:rFonts w:ascii="Times New Roman" w:hAnsi="Times New Roman"/>
          <w:b/>
        </w:rPr>
        <w:t xml:space="preserve">, </w:t>
      </w:r>
      <w:r w:rsidRPr="00D93A3F">
        <w:rPr>
          <w:rFonts w:ascii="Times New Roman" w:hAnsi="Times New Roman"/>
          <w:b/>
          <w:lang w:val="en-AU"/>
        </w:rPr>
        <w:t>Acts 15:13-18</w:t>
      </w:r>
      <w:r>
        <w:rPr>
          <w:rFonts w:ascii="Times New Roman" w:hAnsi="Times New Roman"/>
          <w:sz w:val="24"/>
        </w:rPr>
        <w:t>,</w:t>
      </w:r>
    </w:p>
    <w:p w:rsidR="00D93A3F" w:rsidRPr="00D93A3F" w:rsidRDefault="00D93A3F" w:rsidP="00AD5A4A">
      <w:pPr>
        <w:keepNext/>
        <w:widowControl w:val="0"/>
        <w:spacing w:after="0" w:line="240" w:lineRule="auto"/>
        <w:rPr>
          <w:rFonts w:ascii="Times New Roman" w:hAnsi="Times New Roman"/>
          <w:sz w:val="24"/>
          <w:lang w:val="en-AU"/>
        </w:rPr>
      </w:pPr>
    </w:p>
    <w:p w:rsidR="00D93A3F" w:rsidRPr="00D93A3F" w:rsidRDefault="00D93A3F" w:rsidP="00AD5A4A">
      <w:pPr>
        <w:keepNext/>
        <w:widowControl w:val="0"/>
        <w:spacing w:after="0" w:line="240" w:lineRule="auto"/>
        <w:rPr>
          <w:rFonts w:ascii="Times New Roman" w:hAnsi="Times New Roman"/>
          <w:b/>
          <w:lang w:val="en-AU"/>
        </w:rPr>
      </w:pPr>
      <w:r w:rsidRPr="00D93A3F">
        <w:rPr>
          <w:rFonts w:ascii="Times New Roman" w:hAnsi="Times New Roman"/>
          <w:b/>
          <w:lang w:val="en-AU"/>
        </w:rPr>
        <w:t>The verbal tallies between the Torah and the Ashlamata are:</w:t>
      </w: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lang w:val="en-AU"/>
        </w:rPr>
        <w:t xml:space="preserve">Came / Come - </w:t>
      </w:r>
      <w:r w:rsidRPr="00D93A3F">
        <w:rPr>
          <w:rFonts w:ascii="Times New Roman" w:hAnsi="Times New Roman" w:cs="Times New Roman"/>
          <w:rtl/>
          <w:lang w:val="en-AU" w:bidi="he-IL"/>
        </w:rPr>
        <w:t>בוא</w:t>
      </w:r>
      <w:r w:rsidRPr="00D93A3F">
        <w:rPr>
          <w:rFonts w:ascii="Times New Roman" w:hAnsi="Times New Roman"/>
          <w:lang w:val="en-AU"/>
        </w:rPr>
        <w:t>, Strong’s number 0935.</w:t>
      </w: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lang w:val="en-AU"/>
        </w:rPr>
        <w:t xml:space="preserve">Wilderness - </w:t>
      </w:r>
      <w:r w:rsidRPr="00D93A3F">
        <w:rPr>
          <w:rFonts w:ascii="Times New Roman" w:hAnsi="Times New Roman" w:cs="Times New Roman"/>
          <w:rtl/>
          <w:lang w:val="en-AU" w:bidi="he-IL"/>
        </w:rPr>
        <w:t>מדבר</w:t>
      </w:r>
      <w:r w:rsidRPr="00D93A3F">
        <w:rPr>
          <w:rFonts w:ascii="Times New Roman" w:hAnsi="Times New Roman"/>
          <w:lang w:val="en-AU"/>
        </w:rPr>
        <w:t>, Strong’s number 04057.</w:t>
      </w:r>
    </w:p>
    <w:p w:rsidR="00D93A3F" w:rsidRPr="00D93A3F" w:rsidRDefault="00D93A3F" w:rsidP="00AD5A4A">
      <w:pPr>
        <w:keepNext/>
        <w:widowControl w:val="0"/>
        <w:spacing w:after="0" w:line="240" w:lineRule="auto"/>
        <w:rPr>
          <w:rFonts w:ascii="Times New Roman" w:hAnsi="Times New Roman"/>
          <w:lang w:val="en-AU"/>
        </w:rPr>
      </w:pPr>
    </w:p>
    <w:p w:rsidR="00D93A3F" w:rsidRPr="00D93A3F" w:rsidRDefault="00D93A3F" w:rsidP="00AD5A4A">
      <w:pPr>
        <w:keepNext/>
        <w:widowControl w:val="0"/>
        <w:spacing w:after="0" w:line="240" w:lineRule="auto"/>
        <w:rPr>
          <w:rFonts w:ascii="Times New Roman" w:hAnsi="Times New Roman"/>
          <w:b/>
          <w:lang w:val="en-AU"/>
        </w:rPr>
      </w:pPr>
      <w:r w:rsidRPr="00D93A3F">
        <w:rPr>
          <w:rFonts w:ascii="Times New Roman" w:hAnsi="Times New Roman"/>
          <w:b/>
          <w:lang w:val="en-AU"/>
        </w:rPr>
        <w:t>The verbal tallies between the Torah and the Psalm are:</w:t>
      </w: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lang w:val="en-AU"/>
        </w:rPr>
        <w:t xml:space="preserve">Day / Daily - </w:t>
      </w:r>
      <w:r w:rsidRPr="00D93A3F">
        <w:rPr>
          <w:rFonts w:ascii="Times New Roman" w:hAnsi="Times New Roman" w:cs="Times New Roman"/>
          <w:rtl/>
          <w:lang w:val="en-AU" w:bidi="he-IL"/>
        </w:rPr>
        <w:t>יום</w:t>
      </w:r>
      <w:r w:rsidRPr="00D93A3F">
        <w:rPr>
          <w:rFonts w:ascii="Times New Roman" w:hAnsi="Times New Roman"/>
          <w:lang w:val="en-AU"/>
        </w:rPr>
        <w:t>, Strong’s number 03117.</w:t>
      </w:r>
    </w:p>
    <w:p w:rsidR="00D93A3F" w:rsidRPr="00D93A3F" w:rsidRDefault="00D93A3F" w:rsidP="00AD5A4A">
      <w:pPr>
        <w:keepNext/>
        <w:widowControl w:val="0"/>
        <w:spacing w:after="0" w:line="240" w:lineRule="auto"/>
        <w:rPr>
          <w:rFonts w:ascii="Times New Roman" w:hAnsi="Times New Roman"/>
          <w:lang w:val="en-AU"/>
        </w:rPr>
      </w:pP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b/>
        </w:rPr>
        <w:t xml:space="preserve">Shemot (Exodus) 19:1 </w:t>
      </w:r>
      <w:r w:rsidRPr="00D93A3F">
        <w:rPr>
          <w:rFonts w:ascii="Times New Roman" w:hAnsi="Times New Roman"/>
          <w:lang w:val="en-AU"/>
        </w:rPr>
        <w:t xml:space="preserve">In the third month, when the children of Israel were gone forth out of the land of Egypt, the same </w:t>
      </w:r>
      <w:r w:rsidRPr="00D93A3F">
        <w:rPr>
          <w:rFonts w:ascii="Times New Roman" w:hAnsi="Times New Roman"/>
          <w:color w:val="C00000"/>
          <w:lang w:val="en-AU"/>
        </w:rPr>
        <w:t xml:space="preserve">day &lt;03117&gt; came &lt;0935&gt; (8804) </w:t>
      </w:r>
      <w:r w:rsidRPr="00D93A3F">
        <w:rPr>
          <w:rFonts w:ascii="Times New Roman" w:hAnsi="Times New Roman"/>
          <w:lang w:val="en-AU"/>
        </w:rPr>
        <w:t xml:space="preserve">they into the </w:t>
      </w:r>
      <w:r w:rsidRPr="00D93A3F">
        <w:rPr>
          <w:rFonts w:ascii="Times New Roman" w:hAnsi="Times New Roman"/>
          <w:color w:val="C00000"/>
          <w:lang w:val="en-AU"/>
        </w:rPr>
        <w:t xml:space="preserve">wilderness &lt;04057&gt; </w:t>
      </w:r>
      <w:r w:rsidRPr="00D93A3F">
        <w:rPr>
          <w:rFonts w:ascii="Times New Roman" w:hAnsi="Times New Roman"/>
          <w:lang w:val="en-AU"/>
        </w:rPr>
        <w:t>of Sinai.</w:t>
      </w: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lang w:val="en-AU"/>
        </w:rPr>
        <w:t xml:space="preserve">2  For they were departed from Rephidim, and were </w:t>
      </w:r>
      <w:r w:rsidRPr="00D93A3F">
        <w:rPr>
          <w:rFonts w:ascii="Times New Roman" w:hAnsi="Times New Roman"/>
          <w:color w:val="C00000"/>
          <w:lang w:val="en-AU"/>
        </w:rPr>
        <w:t>come &lt;0935&gt;</w:t>
      </w:r>
      <w:r w:rsidRPr="00D93A3F">
        <w:rPr>
          <w:rFonts w:ascii="Times New Roman" w:hAnsi="Times New Roman"/>
          <w:lang w:val="en-AU"/>
        </w:rPr>
        <w:t xml:space="preserve"> </w:t>
      </w:r>
      <w:r w:rsidRPr="00D93A3F">
        <w:rPr>
          <w:rFonts w:ascii="Times New Roman" w:hAnsi="Times New Roman"/>
          <w:color w:val="C00000"/>
          <w:lang w:val="en-AU"/>
        </w:rPr>
        <w:t xml:space="preserve">(8799) </w:t>
      </w:r>
      <w:r w:rsidRPr="00D93A3F">
        <w:rPr>
          <w:rFonts w:ascii="Times New Roman" w:hAnsi="Times New Roman"/>
          <w:lang w:val="en-AU"/>
        </w:rPr>
        <w:t xml:space="preserve">to the </w:t>
      </w:r>
      <w:r w:rsidRPr="00D93A3F">
        <w:rPr>
          <w:rFonts w:ascii="Times New Roman" w:hAnsi="Times New Roman"/>
          <w:color w:val="C00000"/>
          <w:lang w:val="en-AU"/>
        </w:rPr>
        <w:t xml:space="preserve">desert &lt;04057&gt; </w:t>
      </w:r>
      <w:r w:rsidRPr="00D93A3F">
        <w:rPr>
          <w:rFonts w:ascii="Times New Roman" w:hAnsi="Times New Roman"/>
          <w:lang w:val="en-AU"/>
        </w:rPr>
        <w:t xml:space="preserve">of Sinai, and had pitched in the </w:t>
      </w:r>
      <w:r w:rsidRPr="00D93A3F">
        <w:rPr>
          <w:rFonts w:ascii="Times New Roman" w:hAnsi="Times New Roman"/>
          <w:color w:val="C00000"/>
          <w:lang w:val="en-AU"/>
        </w:rPr>
        <w:t>wilderness &lt;04057&gt;</w:t>
      </w:r>
      <w:r w:rsidRPr="00D93A3F">
        <w:rPr>
          <w:rFonts w:ascii="Times New Roman" w:hAnsi="Times New Roman"/>
          <w:lang w:val="en-AU"/>
        </w:rPr>
        <w:t>; and there Israel camped before the mount.</w:t>
      </w:r>
    </w:p>
    <w:p w:rsidR="00D93A3F" w:rsidRPr="00D93A3F" w:rsidRDefault="00D93A3F" w:rsidP="00AD5A4A">
      <w:pPr>
        <w:keepNext/>
        <w:widowControl w:val="0"/>
        <w:spacing w:after="0" w:line="240" w:lineRule="auto"/>
        <w:rPr>
          <w:rFonts w:ascii="Times New Roman" w:hAnsi="Times New Roman"/>
          <w:lang w:val="en-AU"/>
        </w:rPr>
      </w:pP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b/>
        </w:rPr>
        <w:t>Yeshayahu (Isaiah) 35:</w:t>
      </w:r>
      <w:r w:rsidRPr="00D93A3F">
        <w:rPr>
          <w:rFonts w:ascii="Times New Roman" w:hAnsi="Times New Roman"/>
          <w:lang w:val="en-AU"/>
        </w:rPr>
        <w:t xml:space="preserve">1  The </w:t>
      </w:r>
      <w:r w:rsidRPr="00D93A3F">
        <w:rPr>
          <w:rFonts w:ascii="Times New Roman" w:hAnsi="Times New Roman"/>
          <w:color w:val="C00000"/>
          <w:lang w:val="en-AU"/>
        </w:rPr>
        <w:t xml:space="preserve">wilderness &lt;04057&gt; </w:t>
      </w:r>
      <w:r w:rsidRPr="00D93A3F">
        <w:rPr>
          <w:rFonts w:ascii="Times New Roman" w:hAnsi="Times New Roman"/>
          <w:lang w:val="en-AU"/>
        </w:rPr>
        <w:t>and the solitary place shall be glad for them; and the desert shall rejoice, and blossom as the rose.</w:t>
      </w:r>
    </w:p>
    <w:p w:rsidR="00D93A3F" w:rsidRPr="00D93A3F" w:rsidRDefault="00D93A3F" w:rsidP="00AD5A4A">
      <w:pPr>
        <w:keepNext/>
        <w:widowControl w:val="0"/>
        <w:spacing w:after="0" w:line="240" w:lineRule="auto"/>
        <w:rPr>
          <w:rFonts w:ascii="Times New Roman" w:hAnsi="Times New Roman"/>
          <w:lang w:val="en-AU"/>
        </w:rPr>
      </w:pPr>
      <w:r w:rsidRPr="00D93A3F">
        <w:rPr>
          <w:rFonts w:ascii="Times New Roman" w:hAnsi="Times New Roman"/>
          <w:b/>
        </w:rPr>
        <w:t>Yeshayahu (Isaiah) 35:</w:t>
      </w:r>
      <w:r w:rsidRPr="00D93A3F">
        <w:rPr>
          <w:rFonts w:ascii="Times New Roman" w:hAnsi="Times New Roman"/>
          <w:b/>
          <w:lang w:val="en-AU"/>
        </w:rPr>
        <w:t>4</w:t>
      </w:r>
      <w:r w:rsidRPr="00D93A3F">
        <w:rPr>
          <w:rFonts w:ascii="Times New Roman" w:hAnsi="Times New Roman"/>
          <w:lang w:val="en-AU"/>
        </w:rPr>
        <w:t xml:space="preserve"> Say to them that are of a fearful heart, Be strong, fear not: behold, your God will </w:t>
      </w:r>
      <w:r w:rsidRPr="00D93A3F">
        <w:rPr>
          <w:rFonts w:ascii="Times New Roman" w:hAnsi="Times New Roman"/>
          <w:color w:val="C00000"/>
          <w:lang w:val="en-AU"/>
        </w:rPr>
        <w:t>come &lt;0935&gt; (8799)</w:t>
      </w:r>
      <w:r w:rsidRPr="00D93A3F">
        <w:rPr>
          <w:rFonts w:ascii="Times New Roman" w:hAnsi="Times New Roman"/>
          <w:lang w:val="en-AU"/>
        </w:rPr>
        <w:t xml:space="preserve"> with vengeance, even God with a recompence; he will </w:t>
      </w:r>
      <w:r w:rsidRPr="00D93A3F">
        <w:rPr>
          <w:rFonts w:ascii="Times New Roman" w:hAnsi="Times New Roman"/>
          <w:color w:val="C00000"/>
          <w:lang w:val="en-AU"/>
        </w:rPr>
        <w:t>come &lt;0935&gt; (8799)</w:t>
      </w:r>
      <w:r w:rsidRPr="00D93A3F">
        <w:rPr>
          <w:rFonts w:ascii="Times New Roman" w:hAnsi="Times New Roman"/>
          <w:lang w:val="en-AU"/>
        </w:rPr>
        <w:t xml:space="preserve"> and save you.</w:t>
      </w:r>
    </w:p>
    <w:p w:rsidR="00D93A3F" w:rsidRPr="00D93A3F" w:rsidRDefault="00D93A3F" w:rsidP="00AD5A4A">
      <w:pPr>
        <w:keepNext/>
        <w:widowControl w:val="0"/>
        <w:spacing w:after="0" w:line="240" w:lineRule="auto"/>
        <w:rPr>
          <w:rFonts w:ascii="Times New Roman" w:hAnsi="Times New Roman"/>
          <w:lang w:val="en-AU"/>
        </w:rPr>
      </w:pPr>
    </w:p>
    <w:p w:rsidR="00D93A3F" w:rsidRPr="00D93A3F" w:rsidRDefault="00D93A3F" w:rsidP="00AD5A4A">
      <w:pPr>
        <w:keepNext/>
        <w:widowControl w:val="0"/>
        <w:spacing w:after="0" w:line="240" w:lineRule="auto"/>
        <w:jc w:val="both"/>
        <w:rPr>
          <w:rFonts w:ascii="Times New Roman" w:hAnsi="Times New Roman"/>
          <w:lang w:val="en-AU"/>
        </w:rPr>
      </w:pPr>
      <w:r w:rsidRPr="00D93A3F">
        <w:rPr>
          <w:rFonts w:ascii="Times New Roman" w:hAnsi="Times New Roman"/>
          <w:b/>
        </w:rPr>
        <w:t>Tehillim (Psalms) 56</w:t>
      </w:r>
      <w:r w:rsidRPr="00D93A3F">
        <w:rPr>
          <w:rFonts w:ascii="Times New Roman" w:hAnsi="Times New Roman"/>
          <w:b/>
          <w:lang w:val="en-AU"/>
        </w:rPr>
        <w:t>:1</w:t>
      </w:r>
      <w:r w:rsidRPr="00D93A3F">
        <w:rPr>
          <w:rFonts w:ascii="Times New Roman" w:hAnsi="Times New Roman"/>
          <w:lang w:val="en-AU"/>
        </w:rPr>
        <w:t xml:space="preserve"> « To the chief Musician upon Jonath-elem-rechokim, Michtam of David, when the Philistines took him in Gath. » Be merciful unto me, O God: for man would swallow me up; he fighting </w:t>
      </w:r>
      <w:r w:rsidRPr="00D93A3F">
        <w:rPr>
          <w:rFonts w:ascii="Times New Roman" w:hAnsi="Times New Roman"/>
          <w:color w:val="C00000"/>
          <w:lang w:val="en-AU"/>
        </w:rPr>
        <w:t xml:space="preserve">daily &lt;03117&gt; </w:t>
      </w:r>
      <w:r w:rsidRPr="00D93A3F">
        <w:rPr>
          <w:rFonts w:ascii="Times New Roman" w:hAnsi="Times New Roman"/>
          <w:lang w:val="en-AU"/>
        </w:rPr>
        <w:t>oppresseth me.</w:t>
      </w:r>
    </w:p>
    <w:p w:rsidR="00D93A3F" w:rsidRPr="00D93A3F" w:rsidRDefault="00D93A3F" w:rsidP="00AD5A4A">
      <w:pPr>
        <w:keepNext/>
        <w:widowControl w:val="0"/>
        <w:spacing w:after="0" w:line="240" w:lineRule="auto"/>
        <w:jc w:val="both"/>
        <w:rPr>
          <w:rFonts w:ascii="Times New Roman" w:hAnsi="Times New Roman"/>
          <w:lang w:val="en-AU"/>
        </w:rPr>
      </w:pPr>
    </w:p>
    <w:p w:rsidR="00D93A3F" w:rsidRDefault="00D93A3F" w:rsidP="00AD5A4A">
      <w:pPr>
        <w:keepNext/>
        <w:widowControl w:val="0"/>
        <w:spacing w:after="0" w:line="240" w:lineRule="auto"/>
        <w:jc w:val="center"/>
        <w:rPr>
          <w:rFonts w:ascii="Times New Roman" w:hAnsi="Times New Roman"/>
          <w:b/>
          <w:sz w:val="28"/>
          <w:szCs w:val="28"/>
          <w:lang w:val="en-AU"/>
        </w:rPr>
      </w:pPr>
      <w:r w:rsidRPr="00D93A3F">
        <w:rPr>
          <w:rFonts w:ascii="Times New Roman" w:hAnsi="Times New Roman"/>
          <w:b/>
          <w:sz w:val="28"/>
          <w:szCs w:val="28"/>
          <w:lang w:val="en-AU"/>
        </w:rPr>
        <w:t>Hebrew:</w:t>
      </w:r>
    </w:p>
    <w:p w:rsidR="00D33D80" w:rsidRPr="00D93A3F" w:rsidRDefault="00D33D80" w:rsidP="00AD5A4A">
      <w:pPr>
        <w:keepNext/>
        <w:widowControl w:val="0"/>
        <w:spacing w:after="0" w:line="240" w:lineRule="auto"/>
        <w:jc w:val="center"/>
        <w:rPr>
          <w:rFonts w:ascii="Times New Roman" w:hAnsi="Times New Roman"/>
          <w:b/>
          <w:sz w:val="28"/>
          <w:szCs w:val="28"/>
          <w:lang w:val="en-AU"/>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013"/>
        <w:gridCol w:w="1393"/>
        <w:gridCol w:w="937"/>
        <w:gridCol w:w="1146"/>
      </w:tblGrid>
      <w:tr w:rsidR="00C578BA" w:rsidRPr="00C578BA" w:rsidTr="00D33D80">
        <w:trPr>
          <w:trHeight w:val="20"/>
          <w:tblHeader/>
          <w:jc w:val="center"/>
        </w:trPr>
        <w:tc>
          <w:tcPr>
            <w:tcW w:w="0" w:type="auto"/>
            <w:shd w:val="clear" w:color="auto" w:fill="B8CCE4" w:themeFill="accent1"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sz w:val="20"/>
                <w:szCs w:val="20"/>
              </w:rPr>
            </w:pPr>
            <w:r w:rsidRPr="00C578BA">
              <w:rPr>
                <w:rFonts w:ascii="Arial Narrow" w:eastAsia="Times New Roman" w:hAnsi="Arial Narrow" w:cs="Times New Roman"/>
                <w:b/>
                <w:sz w:val="20"/>
                <w:szCs w:val="20"/>
              </w:rPr>
              <w:t>Hebrew</w:t>
            </w:r>
          </w:p>
        </w:tc>
        <w:tc>
          <w:tcPr>
            <w:tcW w:w="0" w:type="auto"/>
            <w:shd w:val="clear" w:color="auto" w:fill="B8CCE4" w:themeFill="accent1"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sz w:val="20"/>
                <w:szCs w:val="20"/>
              </w:rPr>
            </w:pPr>
            <w:r w:rsidRPr="00C578BA">
              <w:rPr>
                <w:rFonts w:ascii="Arial Narrow" w:eastAsia="Times New Roman" w:hAnsi="Arial Narrow" w:cs="Times New Roman"/>
                <w:b/>
                <w:sz w:val="20"/>
                <w:szCs w:val="20"/>
              </w:rPr>
              <w:t>English</w:t>
            </w:r>
          </w:p>
        </w:tc>
        <w:tc>
          <w:tcPr>
            <w:tcW w:w="0" w:type="auto"/>
            <w:shd w:val="clear" w:color="auto" w:fill="B8CCE4" w:themeFill="accent1"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Torah Seder</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sz w:val="20"/>
                <w:szCs w:val="20"/>
              </w:rPr>
              <w:t>Ex 19:1 – 20:23</w:t>
            </w:r>
          </w:p>
        </w:tc>
        <w:tc>
          <w:tcPr>
            <w:tcW w:w="0" w:type="auto"/>
            <w:shd w:val="clear" w:color="auto" w:fill="B8CCE4" w:themeFill="accent1"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Psalms</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sz w:val="20"/>
                <w:szCs w:val="20"/>
              </w:rPr>
              <w:t>Psa 56:1-</w:t>
            </w:r>
          </w:p>
        </w:tc>
        <w:tc>
          <w:tcPr>
            <w:tcW w:w="0" w:type="auto"/>
            <w:shd w:val="clear" w:color="auto" w:fill="B8CCE4" w:themeFill="accent1"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Ashlamatah</w:t>
            </w:r>
          </w:p>
          <w:p w:rsidR="00C578BA" w:rsidRPr="00C578BA" w:rsidRDefault="00C578BA" w:rsidP="00AD5A4A">
            <w:pPr>
              <w:keepNext/>
              <w:widowControl w:val="0"/>
              <w:spacing w:after="0" w:line="240" w:lineRule="auto"/>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Is 35:1-10</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za'</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then</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35:5</w:t>
            </w:r>
            <w:r w:rsidRPr="00C578BA">
              <w:rPr>
                <w:rFonts w:ascii="Arial Narrow" w:eastAsia="Times New Roman" w:hAnsi="Arial Narrow" w:cs="Times New Roman"/>
                <w:color w:val="000000"/>
                <w:sz w:val="20"/>
                <w:szCs w:val="20"/>
              </w:rPr>
              <w:br/>
              <w:t>Isa 35:6</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~yhil{a/</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GOD</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19:17</w:t>
            </w:r>
            <w:r w:rsidRPr="00C578BA">
              <w:rPr>
                <w:rFonts w:ascii="Arial Narrow" w:eastAsia="Times New Roman" w:hAnsi="Arial Narrow" w:cs="Times New Roman"/>
                <w:color w:val="000000"/>
                <w:sz w:val="20"/>
                <w:szCs w:val="20"/>
              </w:rPr>
              <w:br/>
              <w:t>Exod 19:19</w:t>
            </w:r>
            <w:r w:rsidRPr="00C578BA">
              <w:rPr>
                <w:rFonts w:ascii="Arial Narrow" w:eastAsia="Times New Roman" w:hAnsi="Arial Narrow" w:cs="Times New Roman"/>
                <w:color w:val="000000"/>
                <w:sz w:val="20"/>
                <w:szCs w:val="20"/>
              </w:rPr>
              <w:br/>
              <w:t>Exod 20:1</w:t>
            </w:r>
            <w:r w:rsidRPr="00C578BA">
              <w:rPr>
                <w:rFonts w:ascii="Arial Narrow" w:eastAsia="Times New Roman" w:hAnsi="Arial Narrow" w:cs="Times New Roman"/>
                <w:color w:val="000000"/>
                <w:sz w:val="20"/>
                <w:szCs w:val="20"/>
              </w:rPr>
              <w:br/>
              <w:t>Exod 20:2</w:t>
            </w:r>
            <w:r w:rsidRPr="00C578BA">
              <w:rPr>
                <w:rFonts w:ascii="Arial Narrow" w:eastAsia="Times New Roman" w:hAnsi="Arial Narrow" w:cs="Times New Roman"/>
                <w:color w:val="000000"/>
                <w:sz w:val="20"/>
                <w:szCs w:val="20"/>
              </w:rPr>
              <w:br/>
              <w:t>Exod 20:3</w:t>
            </w:r>
            <w:r w:rsidRPr="00C578BA">
              <w:rPr>
                <w:rFonts w:ascii="Arial Narrow" w:eastAsia="Times New Roman" w:hAnsi="Arial Narrow" w:cs="Times New Roman"/>
                <w:color w:val="000000"/>
                <w:sz w:val="20"/>
                <w:szCs w:val="20"/>
              </w:rPr>
              <w:br/>
              <w:t>Exod 20:5</w:t>
            </w:r>
            <w:r w:rsidRPr="00C578BA">
              <w:rPr>
                <w:rFonts w:ascii="Arial Narrow" w:eastAsia="Times New Roman" w:hAnsi="Arial Narrow" w:cs="Times New Roman"/>
                <w:color w:val="000000"/>
                <w:sz w:val="20"/>
                <w:szCs w:val="20"/>
              </w:rPr>
              <w:br/>
              <w:t>Exod 20:7</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20:12</w:t>
            </w:r>
            <w:r w:rsidRPr="00C578BA">
              <w:rPr>
                <w:rFonts w:ascii="Arial Narrow" w:eastAsia="Times New Roman" w:hAnsi="Arial Narrow" w:cs="Times New Roman"/>
                <w:color w:val="000000"/>
                <w:sz w:val="20"/>
                <w:szCs w:val="20"/>
              </w:rPr>
              <w:br/>
              <w:t>Exod 20:19</w:t>
            </w:r>
            <w:r w:rsidRPr="00C578BA">
              <w:rPr>
                <w:rFonts w:ascii="Arial Narrow" w:eastAsia="Times New Roman" w:hAnsi="Arial Narrow" w:cs="Times New Roman"/>
                <w:color w:val="000000"/>
                <w:sz w:val="20"/>
                <w:szCs w:val="20"/>
              </w:rPr>
              <w:br/>
              <w:t>Exod 20:20</w:t>
            </w:r>
            <w:r w:rsidRPr="00C578BA">
              <w:rPr>
                <w:rFonts w:ascii="Arial Narrow" w:eastAsia="Times New Roman" w:hAnsi="Arial Narrow" w:cs="Times New Roman"/>
                <w:color w:val="000000"/>
                <w:sz w:val="20"/>
                <w:szCs w:val="20"/>
              </w:rPr>
              <w:br/>
              <w:t>Exod 20:21</w:t>
            </w:r>
            <w:r w:rsidRPr="00C578BA">
              <w:rPr>
                <w:rFonts w:ascii="Arial Narrow" w:eastAsia="Times New Roman" w:hAnsi="Arial Narrow" w:cs="Times New Roman"/>
                <w:color w:val="000000"/>
                <w:sz w:val="20"/>
                <w:szCs w:val="20"/>
              </w:rPr>
              <w:br/>
              <w:t>Exod 20:23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w:t>
            </w:r>
            <w:r w:rsidRPr="00C578BA">
              <w:rPr>
                <w:rFonts w:ascii="Arial Narrow" w:eastAsia="Times New Roman" w:hAnsi="Arial Narrow" w:cs="Times New Roman"/>
                <w:color w:val="000000"/>
                <w:sz w:val="20"/>
                <w:szCs w:val="20"/>
              </w:rPr>
              <w:br/>
              <w:t>Ps 56:4</w:t>
            </w:r>
            <w:r w:rsidRPr="00C578BA">
              <w:rPr>
                <w:rFonts w:ascii="Arial Narrow" w:eastAsia="Times New Roman" w:hAnsi="Arial Narrow" w:cs="Times New Roman"/>
                <w:color w:val="000000"/>
                <w:sz w:val="20"/>
                <w:szCs w:val="20"/>
              </w:rPr>
              <w:br/>
              <w:t>Ps 56:7</w:t>
            </w:r>
            <w:r w:rsidRPr="00C578BA">
              <w:rPr>
                <w:rFonts w:ascii="Arial Narrow" w:eastAsia="Times New Roman" w:hAnsi="Arial Narrow" w:cs="Times New Roman"/>
                <w:color w:val="000000"/>
                <w:sz w:val="20"/>
                <w:szCs w:val="20"/>
              </w:rPr>
              <w:br/>
              <w:t>Ps 56:9</w:t>
            </w:r>
            <w:r w:rsidRPr="00C578BA">
              <w:rPr>
                <w:rFonts w:ascii="Arial Narrow" w:eastAsia="Times New Roman" w:hAnsi="Arial Narrow" w:cs="Times New Roman"/>
                <w:color w:val="000000"/>
                <w:sz w:val="20"/>
                <w:szCs w:val="20"/>
              </w:rPr>
              <w:br/>
              <w:t>Ps 56:10</w:t>
            </w:r>
            <w:r w:rsidRPr="00C578BA">
              <w:rPr>
                <w:rFonts w:ascii="Arial Narrow" w:eastAsia="Times New Roman" w:hAnsi="Arial Narrow" w:cs="Times New Roman"/>
                <w:color w:val="000000"/>
                <w:sz w:val="20"/>
                <w:szCs w:val="20"/>
              </w:rPr>
              <w:br/>
              <w:t>Ps 56:11</w:t>
            </w:r>
            <w:r w:rsidRPr="00C578BA">
              <w:rPr>
                <w:rFonts w:ascii="Arial Narrow" w:eastAsia="Times New Roman" w:hAnsi="Arial Narrow" w:cs="Times New Roman"/>
                <w:color w:val="000000"/>
                <w:sz w:val="20"/>
                <w:szCs w:val="20"/>
              </w:rPr>
              <w:br/>
              <w:t>Ps 56:12</w:t>
            </w:r>
            <w:r w:rsidRPr="00C578BA">
              <w:rPr>
                <w:rFonts w:ascii="Arial Narrow" w:eastAsia="Times New Roman" w:hAnsi="Arial Narrow" w:cs="Times New Roman"/>
                <w:color w:val="000000"/>
                <w:sz w:val="20"/>
                <w:szCs w:val="20"/>
              </w:rPr>
              <w:br/>
              <w:t>Ps 56:13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35:2</w:t>
            </w:r>
            <w:r w:rsidRPr="00C578BA">
              <w:rPr>
                <w:rFonts w:ascii="Arial Narrow" w:eastAsia="Times New Roman" w:hAnsi="Arial Narrow" w:cs="Times New Roman"/>
                <w:color w:val="000000"/>
                <w:sz w:val="20"/>
                <w:szCs w:val="20"/>
              </w:rPr>
              <w:br/>
              <w:t>Isa 35:4</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rm;a'</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saying,</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19:10</w:t>
            </w:r>
            <w:r w:rsidRPr="00C578BA">
              <w:rPr>
                <w:rFonts w:ascii="Arial Narrow" w:eastAsia="Times New Roman" w:hAnsi="Arial Narrow" w:cs="Times New Roman"/>
                <w:color w:val="000000"/>
                <w:sz w:val="20"/>
                <w:szCs w:val="20"/>
              </w:rPr>
              <w:br/>
              <w:t>Exod 19:12</w:t>
            </w:r>
            <w:r w:rsidRPr="00C578BA">
              <w:rPr>
                <w:rFonts w:ascii="Arial Narrow" w:eastAsia="Times New Roman" w:hAnsi="Arial Narrow" w:cs="Times New Roman"/>
                <w:color w:val="000000"/>
                <w:sz w:val="20"/>
                <w:szCs w:val="20"/>
              </w:rPr>
              <w:br/>
              <w:t>Exod 19:15</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19:25</w:t>
            </w:r>
            <w:r w:rsidRPr="00C578BA">
              <w:rPr>
                <w:rFonts w:ascii="Arial Narrow" w:eastAsia="Times New Roman" w:hAnsi="Arial Narrow" w:cs="Times New Roman"/>
                <w:color w:val="000000"/>
                <w:sz w:val="20"/>
                <w:szCs w:val="20"/>
              </w:rPr>
              <w:br/>
              <w:t>Exod 20:1</w:t>
            </w:r>
            <w:r w:rsidRPr="00C578BA">
              <w:rPr>
                <w:rFonts w:ascii="Arial Narrow" w:eastAsia="Times New Roman" w:hAnsi="Arial Narrow" w:cs="Times New Roman"/>
                <w:color w:val="000000"/>
                <w:sz w:val="20"/>
                <w:szCs w:val="20"/>
              </w:rPr>
              <w:br/>
              <w:t>Exod 20:19</w:t>
            </w:r>
            <w:r w:rsidRPr="00C578BA">
              <w:rPr>
                <w:rFonts w:ascii="Arial Narrow" w:eastAsia="Times New Roman" w:hAnsi="Arial Narrow" w:cs="Times New Roman"/>
                <w:color w:val="000000"/>
                <w:sz w:val="20"/>
                <w:szCs w:val="20"/>
              </w:rPr>
              <w:br/>
              <w:t>Exod 20:20</w:t>
            </w:r>
            <w:r w:rsidRPr="00C578BA">
              <w:rPr>
                <w:rFonts w:ascii="Arial Narrow" w:eastAsia="Times New Roman" w:hAnsi="Arial Narrow" w:cs="Times New Roman"/>
                <w:color w:val="000000"/>
                <w:sz w:val="20"/>
                <w:szCs w:val="20"/>
              </w:rPr>
              <w:br/>
              <w:t>Exod 20:2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35:4</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 xml:space="preserve">aAB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came, come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w:t>
            </w:r>
            <w:r w:rsidRPr="00C578BA">
              <w:rPr>
                <w:rFonts w:ascii="Arial Narrow" w:eastAsia="Times New Roman" w:hAnsi="Arial Narrow" w:cs="Times New Roman"/>
                <w:color w:val="000000"/>
                <w:sz w:val="20"/>
                <w:szCs w:val="20"/>
              </w:rPr>
              <w:br/>
              <w:t>Exod 19:2</w:t>
            </w:r>
            <w:r w:rsidRPr="00C578BA">
              <w:rPr>
                <w:rFonts w:ascii="Arial Narrow" w:eastAsia="Times New Roman" w:hAnsi="Arial Narrow" w:cs="Times New Roman"/>
                <w:color w:val="000000"/>
                <w:sz w:val="20"/>
                <w:szCs w:val="20"/>
              </w:rPr>
              <w:br/>
              <w:t>Exod 19:4</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20:20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35:4</w:t>
            </w:r>
            <w:r w:rsidRPr="00C578BA">
              <w:rPr>
                <w:rFonts w:ascii="Arial Narrow" w:eastAsia="Times New Roman" w:hAnsi="Arial Narrow" w:cs="Times New Roman"/>
                <w:color w:val="000000"/>
                <w:sz w:val="20"/>
                <w:szCs w:val="20"/>
              </w:rPr>
              <w:br/>
              <w:t>Isa 35:10</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rb'D'</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words</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19:6</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20:1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56:4</w:t>
            </w:r>
            <w:r w:rsidRPr="00C578BA">
              <w:rPr>
                <w:rFonts w:ascii="Arial Narrow" w:eastAsia="Times New Roman" w:hAnsi="Arial Narrow" w:cs="Times New Roman"/>
                <w:color w:val="000000"/>
                <w:sz w:val="20"/>
                <w:szCs w:val="20"/>
              </w:rPr>
              <w:br/>
              <w:t>Ps 56:5</w:t>
            </w:r>
            <w:r w:rsidRPr="00C578BA">
              <w:rPr>
                <w:rFonts w:ascii="Arial Narrow" w:eastAsia="Times New Roman" w:hAnsi="Arial Narrow" w:cs="Times New Roman"/>
                <w:color w:val="000000"/>
                <w:sz w:val="20"/>
                <w:szCs w:val="20"/>
              </w:rPr>
              <w:br/>
              <w:t>Ps 56:10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lastRenderedPageBreak/>
              <w:t xml:space="preserve"> hy"h'</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came,remain</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19:16</w:t>
            </w:r>
            <w:r w:rsidRPr="00C578BA">
              <w:rPr>
                <w:rFonts w:ascii="Arial Narrow" w:eastAsia="Times New Roman" w:hAnsi="Arial Narrow" w:cs="Times New Roman"/>
                <w:color w:val="000000"/>
                <w:sz w:val="20"/>
                <w:szCs w:val="20"/>
              </w:rPr>
              <w:br/>
              <w:t>Exod 20:3</w:t>
            </w:r>
            <w:r w:rsidRPr="00C578BA">
              <w:rPr>
                <w:rFonts w:ascii="Arial Narrow" w:eastAsia="Times New Roman" w:hAnsi="Arial Narrow" w:cs="Times New Roman"/>
                <w:color w:val="000000"/>
                <w:sz w:val="20"/>
                <w:szCs w:val="20"/>
              </w:rPr>
              <w:br/>
              <w:t>Exod 20:20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35:7</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%l;h'</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go, went, walk</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19:10</w:t>
            </w:r>
            <w:r w:rsidRPr="00C578BA">
              <w:rPr>
                <w:rFonts w:ascii="Arial Narrow" w:eastAsia="Times New Roman" w:hAnsi="Arial Narrow" w:cs="Times New Roman"/>
                <w:color w:val="000000"/>
                <w:sz w:val="20"/>
                <w:szCs w:val="20"/>
              </w:rPr>
              <w:br/>
              <w:t>Exod 19:19</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19:25</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35:8</w:t>
            </w:r>
            <w:r w:rsidRPr="00C578BA">
              <w:rPr>
                <w:rFonts w:ascii="Arial Narrow" w:eastAsia="Times New Roman" w:hAnsi="Arial Narrow" w:cs="Times New Roman"/>
                <w:color w:val="000000"/>
                <w:sz w:val="20"/>
                <w:szCs w:val="20"/>
              </w:rPr>
              <w:br/>
              <w:t>Isa 35:9</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hNEhi</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behold</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35:4</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qz"x'</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louder, courage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35:3</w:t>
            </w:r>
            <w:r w:rsidRPr="00C578BA">
              <w:rPr>
                <w:rFonts w:ascii="Arial Narrow" w:eastAsia="Times New Roman" w:hAnsi="Arial Narrow" w:cs="Times New Roman"/>
                <w:color w:val="000000"/>
                <w:sz w:val="20"/>
                <w:szCs w:val="20"/>
              </w:rPr>
              <w:br/>
              <w:t>Isa 35:4</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dy"</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hand</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35:3</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hwhy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LORD</w:t>
            </w:r>
          </w:p>
        </w:tc>
        <w:tc>
          <w:tcPr>
            <w:tcW w:w="0" w:type="auto"/>
            <w:shd w:val="clear" w:color="auto" w:fill="auto"/>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19:10</w:t>
            </w:r>
            <w:r w:rsidRPr="00C578BA">
              <w:rPr>
                <w:rFonts w:ascii="Arial Narrow" w:eastAsia="Times New Roman" w:hAnsi="Arial Narrow" w:cs="Times New Roman"/>
                <w:color w:val="000000"/>
                <w:sz w:val="20"/>
                <w:szCs w:val="20"/>
              </w:rPr>
              <w:br/>
              <w:t>Exod 19:11</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t>Exod 19:20</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19:22</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20:2</w:t>
            </w:r>
            <w:r w:rsidRPr="00C578BA">
              <w:rPr>
                <w:rFonts w:ascii="Arial Narrow" w:eastAsia="Times New Roman" w:hAnsi="Arial Narrow" w:cs="Times New Roman"/>
                <w:color w:val="000000"/>
                <w:sz w:val="20"/>
                <w:szCs w:val="20"/>
              </w:rPr>
              <w:br/>
              <w:t>Exod 20:5</w:t>
            </w:r>
            <w:r w:rsidRPr="00C578BA">
              <w:rPr>
                <w:rFonts w:ascii="Arial Narrow" w:eastAsia="Times New Roman" w:hAnsi="Arial Narrow" w:cs="Times New Roman"/>
                <w:color w:val="000000"/>
                <w:sz w:val="20"/>
                <w:szCs w:val="20"/>
              </w:rPr>
              <w:br/>
              <w:t>Exod 20:7</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20:12</w:t>
            </w:r>
            <w:r w:rsidRPr="00C578BA">
              <w:rPr>
                <w:rFonts w:ascii="Arial Narrow" w:eastAsia="Times New Roman" w:hAnsi="Arial Narrow" w:cs="Times New Roman"/>
                <w:color w:val="000000"/>
                <w:sz w:val="20"/>
                <w:szCs w:val="20"/>
              </w:rPr>
              <w:br/>
              <w:t>Exod 20:22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35:2</w:t>
            </w:r>
            <w:r w:rsidRPr="00C578BA">
              <w:rPr>
                <w:rFonts w:ascii="Arial Narrow" w:eastAsia="Times New Roman" w:hAnsi="Arial Narrow" w:cs="Times New Roman"/>
                <w:color w:val="000000"/>
                <w:sz w:val="20"/>
                <w:szCs w:val="20"/>
              </w:rPr>
              <w:br/>
              <w:t>Isa 35:10</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 xml:space="preserve"> ~Ay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day</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w:t>
            </w:r>
            <w:r w:rsidRPr="00C578BA">
              <w:rPr>
                <w:rFonts w:ascii="Arial Narrow" w:eastAsia="Times New Roman" w:hAnsi="Arial Narrow" w:cs="Times New Roman"/>
                <w:color w:val="000000"/>
                <w:sz w:val="20"/>
                <w:szCs w:val="20"/>
              </w:rPr>
              <w:br/>
              <w:t>Exod 19:10</w:t>
            </w:r>
            <w:r w:rsidRPr="00C578BA">
              <w:rPr>
                <w:rFonts w:ascii="Arial Narrow" w:eastAsia="Times New Roman" w:hAnsi="Arial Narrow" w:cs="Times New Roman"/>
                <w:color w:val="000000"/>
                <w:sz w:val="20"/>
                <w:szCs w:val="20"/>
              </w:rPr>
              <w:br/>
              <w:t>Exod 19:11</w:t>
            </w:r>
            <w:r w:rsidRPr="00C578BA">
              <w:rPr>
                <w:rFonts w:ascii="Arial Narrow" w:eastAsia="Times New Roman" w:hAnsi="Arial Narrow" w:cs="Times New Roman"/>
                <w:color w:val="000000"/>
                <w:sz w:val="20"/>
                <w:szCs w:val="20"/>
              </w:rPr>
              <w:br/>
              <w:t>Exod 19:15</w:t>
            </w:r>
            <w:r w:rsidRPr="00C578BA">
              <w:rPr>
                <w:rFonts w:ascii="Arial Narrow" w:eastAsia="Times New Roman" w:hAnsi="Arial Narrow" w:cs="Times New Roman"/>
                <w:color w:val="000000"/>
                <w:sz w:val="20"/>
                <w:szCs w:val="20"/>
              </w:rPr>
              <w:br/>
              <w:t>Exod 19:16</w:t>
            </w:r>
            <w:r w:rsidRPr="00C578BA">
              <w:rPr>
                <w:rFonts w:ascii="Arial Narrow" w:eastAsia="Times New Roman" w:hAnsi="Arial Narrow" w:cs="Times New Roman"/>
                <w:color w:val="000000"/>
                <w:sz w:val="20"/>
                <w:szCs w:val="20"/>
              </w:rPr>
              <w:br/>
              <w:t>Exod 20:8</w:t>
            </w:r>
            <w:r w:rsidRPr="00C578BA">
              <w:rPr>
                <w:rFonts w:ascii="Arial Narrow" w:eastAsia="Times New Roman" w:hAnsi="Arial Narrow" w:cs="Times New Roman"/>
                <w:color w:val="000000"/>
                <w:sz w:val="20"/>
                <w:szCs w:val="20"/>
              </w:rPr>
              <w:br/>
              <w:t>Exod 20:9</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20:12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w:t>
            </w:r>
            <w:r w:rsidRPr="00C578BA">
              <w:rPr>
                <w:rFonts w:ascii="Arial Narrow" w:eastAsia="Times New Roman" w:hAnsi="Arial Narrow" w:cs="Times New Roman"/>
                <w:color w:val="000000"/>
                <w:sz w:val="20"/>
                <w:szCs w:val="20"/>
              </w:rPr>
              <w:br/>
              <w:t>Ps 56:2</w:t>
            </w:r>
            <w:r w:rsidRPr="00C578BA">
              <w:rPr>
                <w:rFonts w:ascii="Arial Narrow" w:eastAsia="Times New Roman" w:hAnsi="Arial Narrow" w:cs="Times New Roman"/>
                <w:color w:val="000000"/>
                <w:sz w:val="20"/>
                <w:szCs w:val="20"/>
              </w:rPr>
              <w:br/>
              <w:t>Ps 56:3</w:t>
            </w:r>
            <w:r w:rsidRPr="00C578BA">
              <w:rPr>
                <w:rFonts w:ascii="Arial Narrow" w:eastAsia="Times New Roman" w:hAnsi="Arial Narrow" w:cs="Times New Roman"/>
                <w:color w:val="000000"/>
                <w:sz w:val="20"/>
                <w:szCs w:val="20"/>
              </w:rPr>
              <w:br/>
              <w:t>Ps 56:5</w:t>
            </w:r>
            <w:r w:rsidRPr="00C578BA">
              <w:rPr>
                <w:rFonts w:ascii="Arial Narrow" w:eastAsia="Times New Roman" w:hAnsi="Arial Narrow" w:cs="Times New Roman"/>
                <w:color w:val="000000"/>
                <w:sz w:val="20"/>
                <w:szCs w:val="20"/>
              </w:rPr>
              <w:br/>
              <w:t>Ps 56:9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dr'y"</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come down</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19:11</w:t>
            </w:r>
            <w:r w:rsidRPr="00C578BA">
              <w:rPr>
                <w:rFonts w:ascii="Arial Narrow" w:eastAsia="Times New Roman" w:hAnsi="Arial Narrow" w:cs="Times New Roman"/>
                <w:color w:val="000000"/>
                <w:sz w:val="20"/>
                <w:szCs w:val="20"/>
              </w:rPr>
              <w:br/>
              <w:t>Exod 19:14</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t>Exod 19:20</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19:25</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56:7</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lKo</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all, every</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19:5</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19:11</w:t>
            </w:r>
            <w:r w:rsidRPr="00C578BA">
              <w:rPr>
                <w:rFonts w:ascii="Arial Narrow" w:eastAsia="Times New Roman" w:hAnsi="Arial Narrow" w:cs="Times New Roman"/>
                <w:color w:val="000000"/>
                <w:sz w:val="20"/>
                <w:szCs w:val="20"/>
              </w:rPr>
              <w:br/>
              <w:t>Exod 19:12</w:t>
            </w:r>
            <w:r w:rsidRPr="00C578BA">
              <w:rPr>
                <w:rFonts w:ascii="Arial Narrow" w:eastAsia="Times New Roman" w:hAnsi="Arial Narrow" w:cs="Times New Roman"/>
                <w:color w:val="000000"/>
                <w:sz w:val="20"/>
                <w:szCs w:val="20"/>
              </w:rPr>
              <w:br/>
              <w:t>Exod 19:16</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r>
            <w:r w:rsidRPr="00C578BA">
              <w:rPr>
                <w:rFonts w:ascii="Arial Narrow" w:eastAsia="Times New Roman" w:hAnsi="Arial Narrow" w:cs="Times New Roman"/>
                <w:color w:val="000000"/>
                <w:sz w:val="20"/>
                <w:szCs w:val="20"/>
              </w:rPr>
              <w:lastRenderedPageBreak/>
              <w:t>Exod 20:1</w:t>
            </w:r>
            <w:r w:rsidRPr="00C578BA">
              <w:rPr>
                <w:rFonts w:ascii="Arial Narrow" w:eastAsia="Times New Roman" w:hAnsi="Arial Narrow" w:cs="Times New Roman"/>
                <w:color w:val="000000"/>
                <w:sz w:val="20"/>
                <w:szCs w:val="20"/>
              </w:rPr>
              <w:br/>
              <w:t>Exod 20:4</w:t>
            </w:r>
            <w:r w:rsidRPr="00C578BA">
              <w:rPr>
                <w:rFonts w:ascii="Arial Narrow" w:eastAsia="Times New Roman" w:hAnsi="Arial Narrow" w:cs="Times New Roman"/>
                <w:color w:val="000000"/>
                <w:sz w:val="20"/>
                <w:szCs w:val="20"/>
              </w:rPr>
              <w:br/>
              <w:t>Exod 20:9</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20:17</w:t>
            </w:r>
            <w:r w:rsidRPr="00C578BA">
              <w:rPr>
                <w:rFonts w:ascii="Arial Narrow" w:eastAsia="Times New Roman" w:hAnsi="Arial Narrow" w:cs="Times New Roman"/>
                <w:color w:val="000000"/>
                <w:sz w:val="20"/>
                <w:szCs w:val="20"/>
              </w:rPr>
              <w:br/>
              <w:t>Exod 20:18</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lastRenderedPageBreak/>
              <w:t>Ps 56:1</w:t>
            </w:r>
            <w:r w:rsidRPr="00C578BA">
              <w:rPr>
                <w:rFonts w:ascii="Arial Narrow" w:eastAsia="Times New Roman" w:hAnsi="Arial Narrow" w:cs="Times New Roman"/>
                <w:color w:val="000000"/>
                <w:sz w:val="20"/>
                <w:szCs w:val="20"/>
              </w:rPr>
              <w:br/>
              <w:t>Ps 56:2</w:t>
            </w:r>
            <w:r w:rsidRPr="00C578BA">
              <w:rPr>
                <w:rFonts w:ascii="Arial Narrow" w:eastAsia="Times New Roman" w:hAnsi="Arial Narrow" w:cs="Times New Roman"/>
                <w:color w:val="000000"/>
                <w:sz w:val="20"/>
                <w:szCs w:val="20"/>
              </w:rPr>
              <w:br/>
              <w:t>Ps 56:5</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lastRenderedPageBreak/>
              <w:t xml:space="preserve">aol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no, not</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19:13</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20:3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35:9</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~yIm;</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water</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20:4</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35:6</w:t>
            </w:r>
            <w:r w:rsidRPr="00C578BA">
              <w:rPr>
                <w:rFonts w:ascii="Arial Narrow" w:eastAsia="Times New Roman" w:hAnsi="Arial Narrow" w:cs="Times New Roman"/>
                <w:color w:val="000000"/>
                <w:sz w:val="20"/>
                <w:szCs w:val="20"/>
              </w:rPr>
              <w:br/>
              <w:t>Isa 35:7</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!t;n"</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gives, given</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20:12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35:2</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~l'A[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forever, everlasting</w:t>
            </w:r>
          </w:p>
        </w:tc>
        <w:tc>
          <w:tcPr>
            <w:tcW w:w="0" w:type="auto"/>
            <w:shd w:val="clear" w:color="auto" w:fill="auto"/>
            <w:noWrap/>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35:10</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!yI[;</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sight, eyes</w:t>
            </w:r>
          </w:p>
        </w:tc>
        <w:tc>
          <w:tcPr>
            <w:tcW w:w="0" w:type="auto"/>
            <w:shd w:val="clear" w:color="auto" w:fill="auto"/>
            <w:noWrap/>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35:5</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l[;</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before, against, because</w:t>
            </w:r>
          </w:p>
        </w:tc>
        <w:tc>
          <w:tcPr>
            <w:tcW w:w="0" w:type="auto"/>
            <w:shd w:val="clear" w:color="auto" w:fill="auto"/>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20:3</w:t>
            </w:r>
            <w:r w:rsidRPr="00C578BA">
              <w:rPr>
                <w:rFonts w:ascii="Arial Narrow" w:eastAsia="Times New Roman" w:hAnsi="Arial Narrow" w:cs="Times New Roman"/>
                <w:color w:val="000000"/>
                <w:sz w:val="20"/>
                <w:szCs w:val="20"/>
              </w:rPr>
              <w:br/>
              <w:t>Exod 20:11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56:5</w:t>
            </w:r>
            <w:r w:rsidRPr="00C578BA">
              <w:rPr>
                <w:rFonts w:ascii="Arial Narrow" w:eastAsia="Times New Roman" w:hAnsi="Arial Narrow" w:cs="Times New Roman"/>
                <w:color w:val="000000"/>
                <w:sz w:val="20"/>
                <w:szCs w:val="20"/>
              </w:rPr>
              <w:br/>
              <w:t>Ps 56:7</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sz w:val="20"/>
                <w:szCs w:val="20"/>
              </w:rPr>
            </w:pPr>
            <w:r w:rsidRPr="00C578BA">
              <w:rPr>
                <w:rFonts w:ascii="Bwhebb" w:eastAsia="Times New Roman" w:hAnsi="Bwhebb" w:cs="Times New Roman"/>
                <w:sz w:val="20"/>
                <w:szCs w:val="20"/>
              </w:rPr>
              <w:t>hl'['</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went, ascend, come, go</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19:12</w:t>
            </w:r>
            <w:r w:rsidRPr="00C578BA">
              <w:rPr>
                <w:rFonts w:ascii="Arial Narrow" w:eastAsia="Times New Roman" w:hAnsi="Arial Narrow" w:cs="Times New Roman"/>
                <w:color w:val="000000"/>
                <w:sz w:val="20"/>
                <w:szCs w:val="20"/>
              </w:rPr>
              <w:br/>
              <w:t>Exod 19:13</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t>Exod 19:20</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19:24</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35:9</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~ynIP'</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before, face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19:7</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t>Exod 20:3</w:t>
            </w:r>
            <w:r w:rsidRPr="00C578BA">
              <w:rPr>
                <w:rFonts w:ascii="Arial Narrow" w:eastAsia="Times New Roman" w:hAnsi="Arial Narrow" w:cs="Times New Roman"/>
                <w:color w:val="000000"/>
                <w:sz w:val="20"/>
                <w:szCs w:val="20"/>
              </w:rPr>
              <w:br/>
              <w:t>Exod 20:20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ar'q'</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called</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19:20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35:8</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 ha'r'</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see, seen, gaze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19:4</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20:18</w:t>
            </w:r>
            <w:r w:rsidRPr="00C578BA">
              <w:rPr>
                <w:rFonts w:ascii="Arial Narrow" w:eastAsia="Times New Roman" w:hAnsi="Arial Narrow" w:cs="Times New Roman"/>
                <w:color w:val="000000"/>
                <w:sz w:val="20"/>
                <w:szCs w:val="20"/>
              </w:rPr>
              <w:br/>
              <w:t>Exod 20:22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35:2</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vaor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top, head</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19:20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35:10</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bWv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brought back, returned</w:t>
            </w:r>
          </w:p>
        </w:tc>
        <w:tc>
          <w:tcPr>
            <w:tcW w:w="0" w:type="auto"/>
            <w:shd w:val="clear" w:color="auto" w:fill="auto"/>
            <w:noWrap/>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19:8</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56:9</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35:10</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~Wf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set, put</w:t>
            </w:r>
          </w:p>
        </w:tc>
        <w:tc>
          <w:tcPr>
            <w:tcW w:w="0" w:type="auto"/>
            <w:shd w:val="clear" w:color="auto" w:fill="auto"/>
            <w:noWrap/>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19:7</w:t>
            </w:r>
          </w:p>
        </w:tc>
        <w:tc>
          <w:tcPr>
            <w:tcW w:w="0" w:type="auto"/>
            <w:shd w:val="clear" w:color="auto" w:fill="auto"/>
            <w:noWrap/>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56:8</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~v'</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there, where</w:t>
            </w:r>
          </w:p>
        </w:tc>
        <w:tc>
          <w:tcPr>
            <w:tcW w:w="0" w:type="auto"/>
            <w:shd w:val="clear" w:color="auto" w:fill="auto"/>
            <w:vAlign w:val="bottom"/>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19:2</w:t>
            </w:r>
            <w:r w:rsidRPr="00C578BA">
              <w:rPr>
                <w:rFonts w:ascii="Arial Narrow" w:eastAsia="Times New Roman" w:hAnsi="Arial Narrow" w:cs="Times New Roman"/>
                <w:color w:val="000000"/>
                <w:sz w:val="20"/>
                <w:szCs w:val="20"/>
              </w:rPr>
              <w:br/>
              <w:t>Exod 20:21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35:8</w:t>
            </w:r>
            <w:r w:rsidRPr="00C578BA">
              <w:rPr>
                <w:rFonts w:ascii="Arial Narrow" w:eastAsia="Times New Roman" w:hAnsi="Arial Narrow" w:cs="Times New Roman"/>
                <w:color w:val="000000"/>
                <w:sz w:val="20"/>
                <w:szCs w:val="20"/>
              </w:rPr>
              <w:br/>
              <w:t>Isa 35:9</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rm;v'</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keep, watch, beware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19:5</w:t>
            </w:r>
            <w:r w:rsidRPr="00C578BA">
              <w:rPr>
                <w:rFonts w:ascii="Arial Narrow" w:eastAsia="Times New Roman" w:hAnsi="Arial Narrow" w:cs="Times New Roman"/>
                <w:color w:val="000000"/>
                <w:sz w:val="20"/>
                <w:szCs w:val="20"/>
              </w:rPr>
              <w:br/>
              <w:t>Exod 19:12</w:t>
            </w:r>
            <w:r w:rsidRPr="00C578BA">
              <w:rPr>
                <w:rFonts w:ascii="Arial Narrow" w:eastAsia="Times New Roman" w:hAnsi="Arial Narrow" w:cs="Times New Roman"/>
                <w:color w:val="000000"/>
                <w:sz w:val="20"/>
                <w:szCs w:val="20"/>
              </w:rPr>
              <w:br/>
              <w:t>Exod 20:6</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56:6</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arey"</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afraid, fear</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20:20</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56:3</w:t>
            </w:r>
            <w:r w:rsidRPr="00C578BA">
              <w:rPr>
                <w:rFonts w:ascii="Arial Narrow" w:eastAsia="Times New Roman" w:hAnsi="Arial Narrow" w:cs="Times New Roman"/>
                <w:color w:val="000000"/>
                <w:sz w:val="20"/>
                <w:szCs w:val="20"/>
              </w:rPr>
              <w:br/>
              <w:t>Ps 56:4</w:t>
            </w:r>
            <w:r w:rsidRPr="00C578BA">
              <w:rPr>
                <w:rFonts w:ascii="Arial Narrow" w:eastAsia="Times New Roman" w:hAnsi="Arial Narrow" w:cs="Times New Roman"/>
                <w:color w:val="000000"/>
                <w:sz w:val="20"/>
                <w:szCs w:val="20"/>
              </w:rPr>
              <w:br/>
              <w:t>Ps 56:11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35:4</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rB'd&gt;mi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wildrness</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19:1</w:t>
            </w:r>
            <w:r w:rsidRPr="00C578BA">
              <w:rPr>
                <w:rFonts w:ascii="Arial Narrow" w:eastAsia="Times New Roman" w:hAnsi="Arial Narrow" w:cs="Times New Roman"/>
                <w:color w:val="000000"/>
                <w:sz w:val="20"/>
                <w:szCs w:val="20"/>
              </w:rPr>
              <w:br/>
              <w:t>Exod 19:2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35:1</w:t>
            </w:r>
            <w:r w:rsidRPr="00C578BA">
              <w:rPr>
                <w:rFonts w:ascii="Arial Narrow" w:eastAsia="Times New Roman" w:hAnsi="Arial Narrow" w:cs="Times New Roman"/>
                <w:color w:val="000000"/>
                <w:sz w:val="20"/>
                <w:szCs w:val="20"/>
              </w:rPr>
              <w:br/>
              <w:t>Isa 35:6</w:t>
            </w: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people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19:5</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19:10</w:t>
            </w:r>
            <w:r w:rsidRPr="00C578BA">
              <w:rPr>
                <w:rFonts w:ascii="Arial Narrow" w:eastAsia="Times New Roman" w:hAnsi="Arial Narrow" w:cs="Times New Roman"/>
                <w:color w:val="000000"/>
                <w:sz w:val="20"/>
                <w:szCs w:val="20"/>
              </w:rPr>
              <w:br/>
              <w:t>Exod 19:11</w:t>
            </w:r>
            <w:r w:rsidRPr="00C578BA">
              <w:rPr>
                <w:rFonts w:ascii="Arial Narrow" w:eastAsia="Times New Roman" w:hAnsi="Arial Narrow" w:cs="Times New Roman"/>
                <w:color w:val="000000"/>
                <w:sz w:val="20"/>
                <w:szCs w:val="20"/>
              </w:rPr>
              <w:br/>
            </w:r>
            <w:r w:rsidRPr="00C578BA">
              <w:rPr>
                <w:rFonts w:ascii="Arial Narrow" w:eastAsia="Times New Roman" w:hAnsi="Arial Narrow" w:cs="Times New Roman"/>
                <w:color w:val="000000"/>
                <w:sz w:val="20"/>
                <w:szCs w:val="20"/>
              </w:rPr>
              <w:lastRenderedPageBreak/>
              <w:t>Exod 19:12</w:t>
            </w:r>
            <w:r w:rsidRPr="00C578BA">
              <w:rPr>
                <w:rFonts w:ascii="Arial Narrow" w:eastAsia="Times New Roman" w:hAnsi="Arial Narrow" w:cs="Times New Roman"/>
                <w:color w:val="000000"/>
                <w:sz w:val="20"/>
                <w:szCs w:val="20"/>
              </w:rPr>
              <w:br/>
              <w:t>Exod 19:14</w:t>
            </w:r>
            <w:r w:rsidRPr="00C578BA">
              <w:rPr>
                <w:rFonts w:ascii="Arial Narrow" w:eastAsia="Times New Roman" w:hAnsi="Arial Narrow" w:cs="Times New Roman"/>
                <w:color w:val="000000"/>
                <w:sz w:val="20"/>
                <w:szCs w:val="20"/>
              </w:rPr>
              <w:br/>
              <w:t>Exod 19:15</w:t>
            </w:r>
            <w:r w:rsidRPr="00C578BA">
              <w:rPr>
                <w:rFonts w:ascii="Arial Narrow" w:eastAsia="Times New Roman" w:hAnsi="Arial Narrow" w:cs="Times New Roman"/>
                <w:color w:val="000000"/>
                <w:sz w:val="20"/>
                <w:szCs w:val="20"/>
              </w:rPr>
              <w:br/>
              <w:t>Exod 19:16</w:t>
            </w:r>
            <w:r w:rsidRPr="00C578BA">
              <w:rPr>
                <w:rFonts w:ascii="Arial Narrow" w:eastAsia="Times New Roman" w:hAnsi="Arial Narrow" w:cs="Times New Roman"/>
                <w:color w:val="000000"/>
                <w:sz w:val="20"/>
                <w:szCs w:val="20"/>
              </w:rPr>
              <w:br/>
              <w:t>Exod 19:17</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19:25</w:t>
            </w:r>
            <w:r w:rsidRPr="00C578BA">
              <w:rPr>
                <w:rFonts w:ascii="Arial Narrow" w:eastAsia="Times New Roman" w:hAnsi="Arial Narrow" w:cs="Times New Roman"/>
                <w:color w:val="000000"/>
                <w:sz w:val="20"/>
                <w:szCs w:val="20"/>
              </w:rPr>
              <w:br/>
              <w:t>Exod 20:18</w:t>
            </w:r>
            <w:r w:rsidRPr="00C578BA">
              <w:rPr>
                <w:rFonts w:ascii="Arial Narrow" w:eastAsia="Times New Roman" w:hAnsi="Arial Narrow" w:cs="Times New Roman"/>
                <w:color w:val="000000"/>
                <w:sz w:val="20"/>
                <w:szCs w:val="20"/>
              </w:rPr>
              <w:br/>
              <w:t>Exod 20:20</w:t>
            </w:r>
            <w:r w:rsidRPr="00C578BA">
              <w:rPr>
                <w:rFonts w:ascii="Arial Narrow" w:eastAsia="Times New Roman" w:hAnsi="Arial Narrow" w:cs="Times New Roman"/>
                <w:color w:val="000000"/>
                <w:sz w:val="20"/>
                <w:szCs w:val="20"/>
              </w:rPr>
              <w:br/>
              <w:t>Exod 20:21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lastRenderedPageBreak/>
              <w:t>Ps 56:7</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lastRenderedPageBreak/>
              <w:t>hf'['</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did, do, make</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19:4</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20:4</w:t>
            </w:r>
            <w:r w:rsidRPr="00C578BA">
              <w:rPr>
                <w:rFonts w:ascii="Arial Narrow" w:eastAsia="Times New Roman" w:hAnsi="Arial Narrow" w:cs="Times New Roman"/>
                <w:color w:val="000000"/>
                <w:sz w:val="20"/>
                <w:szCs w:val="20"/>
              </w:rPr>
              <w:br/>
              <w:t>Exod 20:6</w:t>
            </w:r>
            <w:r w:rsidRPr="00C578BA">
              <w:rPr>
                <w:rFonts w:ascii="Arial Narrow" w:eastAsia="Times New Roman" w:hAnsi="Arial Narrow" w:cs="Times New Roman"/>
                <w:color w:val="000000"/>
                <w:sz w:val="20"/>
                <w:szCs w:val="20"/>
              </w:rPr>
              <w:br/>
              <w:t>Exod 20:9</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20:23</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56:4</w:t>
            </w:r>
            <w:r w:rsidRPr="00C578BA">
              <w:rPr>
                <w:rFonts w:ascii="Arial Narrow" w:eastAsia="Times New Roman" w:hAnsi="Arial Narrow" w:cs="Times New Roman"/>
                <w:color w:val="000000"/>
                <w:sz w:val="20"/>
                <w:szCs w:val="20"/>
              </w:rPr>
              <w:br/>
              <w:t>Ps 56:11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r w:rsidR="00D93A3F" w:rsidRPr="00C578BA" w:rsidTr="00C578BA">
        <w:trPr>
          <w:trHeight w:val="20"/>
          <w:jc w:val="center"/>
        </w:trPr>
        <w:tc>
          <w:tcPr>
            <w:tcW w:w="0" w:type="auto"/>
            <w:shd w:val="clear" w:color="auto" w:fill="auto"/>
            <w:hideMark/>
          </w:tcPr>
          <w:p w:rsidR="00D93A3F" w:rsidRPr="00C578BA" w:rsidRDefault="00D93A3F" w:rsidP="00AD5A4A">
            <w:pPr>
              <w:keepNext/>
              <w:widowControl w:val="0"/>
              <w:spacing w:after="0" w:line="240" w:lineRule="auto"/>
              <w:jc w:val="right"/>
              <w:rPr>
                <w:rFonts w:ascii="Bwhebb" w:eastAsia="Times New Roman" w:hAnsi="Bwhebb" w:cs="Times New Roman"/>
                <w:color w:val="000000"/>
                <w:sz w:val="20"/>
                <w:szCs w:val="20"/>
              </w:rPr>
            </w:pPr>
            <w:r w:rsidRPr="00C578BA">
              <w:rPr>
                <w:rFonts w:ascii="Bwhebb" w:eastAsia="Times New Roman" w:hAnsi="Bwhebb" w:cs="Times New Roman"/>
                <w:color w:val="000000"/>
                <w:sz w:val="20"/>
                <w:szCs w:val="20"/>
              </w:rPr>
              <w:t xml:space="preserve">br' </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many</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19:21</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56:2</w:t>
            </w:r>
          </w:p>
        </w:tc>
        <w:tc>
          <w:tcPr>
            <w:tcW w:w="0" w:type="auto"/>
            <w:shd w:val="clear" w:color="auto" w:fill="auto"/>
            <w:hideMark/>
          </w:tcPr>
          <w:p w:rsidR="00D93A3F" w:rsidRPr="00C578BA" w:rsidRDefault="00D93A3F" w:rsidP="00AD5A4A">
            <w:pPr>
              <w:keepNext/>
              <w:widowControl w:val="0"/>
              <w:spacing w:after="0" w:line="240" w:lineRule="auto"/>
              <w:rPr>
                <w:rFonts w:ascii="Arial Narrow" w:eastAsia="Times New Roman" w:hAnsi="Arial Narrow" w:cs="Times New Roman"/>
                <w:color w:val="000000"/>
                <w:sz w:val="20"/>
                <w:szCs w:val="20"/>
              </w:rPr>
            </w:pPr>
          </w:p>
        </w:tc>
      </w:tr>
    </w:tbl>
    <w:p w:rsidR="003E142C" w:rsidRDefault="003E142C" w:rsidP="00AD5A4A">
      <w:pPr>
        <w:keepNext/>
        <w:widowControl w:val="0"/>
        <w:spacing w:after="0" w:line="240" w:lineRule="auto"/>
        <w:jc w:val="both"/>
        <w:rPr>
          <w:rFonts w:ascii="Times New Roman" w:hAnsi="Times New Roman" w:cs="Times New Roman"/>
        </w:rPr>
      </w:pPr>
    </w:p>
    <w:p w:rsidR="003E142C" w:rsidRDefault="00C578BA" w:rsidP="00AD5A4A">
      <w:pPr>
        <w:keepNext/>
        <w:widowControl w:val="0"/>
        <w:spacing w:after="0" w:line="240" w:lineRule="auto"/>
        <w:jc w:val="center"/>
        <w:rPr>
          <w:rFonts w:ascii="Times New Roman" w:hAnsi="Times New Roman" w:cs="Times New Roman"/>
          <w:b/>
          <w:sz w:val="28"/>
          <w:szCs w:val="28"/>
        </w:rPr>
      </w:pPr>
      <w:r w:rsidRPr="00C578BA">
        <w:rPr>
          <w:rFonts w:ascii="Times New Roman" w:hAnsi="Times New Roman" w:cs="Times New Roman"/>
          <w:b/>
          <w:sz w:val="28"/>
          <w:szCs w:val="28"/>
        </w:rPr>
        <w:t>Greek:</w:t>
      </w:r>
    </w:p>
    <w:p w:rsidR="00D33D80" w:rsidRPr="00C578BA" w:rsidRDefault="00D33D80" w:rsidP="00AD5A4A">
      <w:pPr>
        <w:keepNext/>
        <w:widowControl w:val="0"/>
        <w:spacing w:after="0" w:line="240" w:lineRule="auto"/>
        <w:jc w:val="center"/>
        <w:rPr>
          <w:rFonts w:ascii="Times New Roman" w:hAnsi="Times New Roman" w:cs="Times New Roman"/>
          <w:b/>
          <w:sz w:val="28"/>
          <w:szCs w:val="28"/>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47"/>
        <w:gridCol w:w="1393"/>
        <w:gridCol w:w="1119"/>
        <w:gridCol w:w="1146"/>
        <w:gridCol w:w="1174"/>
        <w:gridCol w:w="891"/>
        <w:gridCol w:w="1274"/>
      </w:tblGrid>
      <w:tr w:rsidR="00C578BA" w:rsidRPr="00C578BA" w:rsidTr="00D33D80">
        <w:trPr>
          <w:trHeight w:val="20"/>
          <w:tblHeader/>
          <w:jc w:val="center"/>
        </w:trPr>
        <w:tc>
          <w:tcPr>
            <w:tcW w:w="0" w:type="auto"/>
            <w:shd w:val="clear" w:color="auto" w:fill="E5B8B7" w:themeFill="accent2" w:themeFillTint="66"/>
            <w:noWrap/>
            <w:vAlign w:val="bottom"/>
            <w:hideMark/>
          </w:tcPr>
          <w:p w:rsidR="00C578BA" w:rsidRPr="00D33D80" w:rsidRDefault="00C578BA" w:rsidP="00AD5A4A">
            <w:pPr>
              <w:keepNext/>
              <w:widowControl w:val="0"/>
              <w:spacing w:after="0" w:line="240" w:lineRule="auto"/>
              <w:jc w:val="center"/>
              <w:rPr>
                <w:rFonts w:ascii="Times New Roman" w:eastAsia="Times New Roman" w:hAnsi="Times New Roman" w:cs="Times New Roman"/>
                <w:b/>
                <w:color w:val="000000"/>
                <w:sz w:val="20"/>
                <w:szCs w:val="20"/>
              </w:rPr>
            </w:pPr>
            <w:r w:rsidRPr="00C578BA">
              <w:rPr>
                <w:rFonts w:ascii="Times New Roman" w:eastAsia="Times New Roman" w:hAnsi="Times New Roman" w:cs="Times New Roman"/>
                <w:b/>
                <w:color w:val="000000"/>
                <w:sz w:val="20"/>
                <w:szCs w:val="20"/>
              </w:rPr>
              <w:t>Greek</w:t>
            </w:r>
          </w:p>
          <w:p w:rsidR="00C578BA" w:rsidRPr="00C578BA" w:rsidRDefault="00C578BA" w:rsidP="00AD5A4A">
            <w:pPr>
              <w:keepNext/>
              <w:widowControl w:val="0"/>
              <w:spacing w:after="0" w:line="240" w:lineRule="auto"/>
              <w:rPr>
                <w:rFonts w:ascii="Times New Roman" w:eastAsia="Times New Roman" w:hAnsi="Times New Roman" w:cs="Times New Roman"/>
                <w:b/>
                <w:color w:val="000000"/>
                <w:sz w:val="20"/>
                <w:szCs w:val="20"/>
              </w:rPr>
            </w:pPr>
            <w:r w:rsidRPr="00C578BA">
              <w:rPr>
                <w:rFonts w:ascii="Times New Roman" w:eastAsia="Times New Roman" w:hAnsi="Times New Roman" w:cs="Times New Roman"/>
                <w:b/>
                <w:color w:val="000000"/>
                <w:sz w:val="20"/>
                <w:szCs w:val="20"/>
              </w:rPr>
              <w:t> </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English</w:t>
            </w:r>
          </w:p>
          <w:p w:rsidR="00C578BA" w:rsidRPr="00C578BA" w:rsidRDefault="00C578BA" w:rsidP="00AD5A4A">
            <w:pPr>
              <w:keepNext/>
              <w:widowControl w:val="0"/>
              <w:spacing w:after="0" w:line="240" w:lineRule="auto"/>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 </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Torah Seder</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sz w:val="20"/>
                <w:szCs w:val="20"/>
              </w:rPr>
              <w:t>Ex 19:1 – 20:23</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Psalms</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sz w:val="20"/>
                <w:szCs w:val="20"/>
              </w:rPr>
              <w:t>Psa 56:1-13</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Ashlamatah</w:t>
            </w:r>
          </w:p>
          <w:p w:rsidR="00C578BA" w:rsidRPr="00C578BA" w:rsidRDefault="00C578BA" w:rsidP="00AD5A4A">
            <w:pPr>
              <w:keepNext/>
              <w:widowControl w:val="0"/>
              <w:spacing w:after="0" w:line="240" w:lineRule="auto"/>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Is 35:1-10</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Peshat</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Mk/Jude/Pet</w:t>
            </w:r>
          </w:p>
          <w:p w:rsidR="00C578BA" w:rsidRPr="00C578BA" w:rsidRDefault="00C578BA" w:rsidP="00AD5A4A">
            <w:pPr>
              <w:keepNext/>
              <w:widowControl w:val="0"/>
              <w:spacing w:after="0" w:line="240" w:lineRule="auto"/>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Mk 7:14-16</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Remes 1</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Luke</w:t>
            </w:r>
          </w:p>
        </w:tc>
        <w:tc>
          <w:tcPr>
            <w:tcW w:w="0" w:type="auto"/>
            <w:shd w:val="clear" w:color="auto" w:fill="E5B8B7" w:themeFill="accent2" w:themeFillTint="66"/>
            <w:noWrap/>
            <w:vAlign w:val="bottom"/>
            <w:hideMark/>
          </w:tcPr>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Remes 2</w:t>
            </w:r>
          </w:p>
          <w:p w:rsidR="00C578BA" w:rsidRPr="00C578BA" w:rsidRDefault="00C578BA" w:rsidP="00AD5A4A">
            <w:pPr>
              <w:keepNext/>
              <w:widowControl w:val="0"/>
              <w:spacing w:after="0" w:line="240" w:lineRule="auto"/>
              <w:jc w:val="center"/>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Acts/Romans</w:t>
            </w:r>
          </w:p>
          <w:p w:rsidR="00C578BA" w:rsidRPr="00C578BA" w:rsidRDefault="00C578BA" w:rsidP="00AD5A4A">
            <w:pPr>
              <w:keepNext/>
              <w:widowControl w:val="0"/>
              <w:spacing w:after="0" w:line="240" w:lineRule="auto"/>
              <w:rPr>
                <w:rFonts w:ascii="Arial Narrow" w:eastAsia="Times New Roman" w:hAnsi="Arial Narrow" w:cs="Times New Roman"/>
                <w:b/>
                <w:color w:val="000000"/>
                <w:sz w:val="20"/>
                <w:szCs w:val="20"/>
              </w:rPr>
            </w:pPr>
            <w:r w:rsidRPr="00C578BA">
              <w:rPr>
                <w:rFonts w:ascii="Arial Narrow" w:eastAsia="Times New Roman" w:hAnsi="Arial Narrow" w:cs="Times New Roman"/>
                <w:b/>
                <w:color w:val="000000"/>
                <w:sz w:val="20"/>
                <w:szCs w:val="20"/>
              </w:rPr>
              <w:t>Acts 15:13-18</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αἰών</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eon</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 19:9</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jc w:val="center"/>
              <w:rPr>
                <w:rFonts w:ascii="Arial Narrow" w:eastAsia="Times New Roman" w:hAnsi="Arial Narrow" w:cs="Times New Roman"/>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Act 15:18 </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ἀκούω</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heard, hear</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Mark 7:14</w:t>
            </w:r>
            <w:r w:rsidRPr="00C578BA">
              <w:rPr>
                <w:rFonts w:ascii="Arial Narrow" w:eastAsia="Times New Roman" w:hAnsi="Arial Narrow" w:cs="Times New Roman"/>
                <w:color w:val="000000"/>
                <w:sz w:val="20"/>
                <w:szCs w:val="20"/>
              </w:rPr>
              <w:br/>
              <w:t>Mark 7:16</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15:13</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ἄνθρωπος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man, men</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 19:13</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Psa 56:11</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Mark 7:15</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15:17</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ἀποκρίνομαι</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answered</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 19:8</w:t>
            </w:r>
            <w:r w:rsidRPr="00C578BA">
              <w:rPr>
                <w:rFonts w:ascii="Arial Narrow" w:eastAsia="Times New Roman" w:hAnsi="Arial Narrow" w:cs="Times New Roman"/>
                <w:color w:val="000000"/>
                <w:sz w:val="20"/>
                <w:szCs w:val="20"/>
              </w:rPr>
              <w:br/>
              <w:t>Exo 19:19</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15:13</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δύναμαι</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able</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Exo 19:23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Mark 7:15</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ἔθνος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nation</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Exo 19:5 </w:t>
            </w:r>
            <w:r w:rsidRPr="00C578BA">
              <w:rPr>
                <w:rFonts w:ascii="Arial Narrow" w:eastAsia="Times New Roman" w:hAnsi="Arial Narrow" w:cs="Times New Roman"/>
                <w:color w:val="000000"/>
                <w:sz w:val="20"/>
                <w:szCs w:val="20"/>
              </w:rPr>
              <w:br/>
              <w:t>Exo 19:6</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15:14</w:t>
            </w:r>
            <w:r w:rsidRPr="00C578BA">
              <w:rPr>
                <w:rFonts w:ascii="Arial Narrow" w:eastAsia="Times New Roman" w:hAnsi="Arial Narrow" w:cs="Times New Roman"/>
                <w:color w:val="000000"/>
                <w:sz w:val="20"/>
                <w:szCs w:val="20"/>
              </w:rPr>
              <w:br/>
              <w:t>Acts 15:17</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ἐπικαλέομαι</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upon</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Psa 56:9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15:17</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θεός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GOD</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19:17</w:t>
            </w:r>
            <w:r w:rsidRPr="00C578BA">
              <w:rPr>
                <w:rFonts w:ascii="Arial Narrow" w:eastAsia="Times New Roman" w:hAnsi="Arial Narrow" w:cs="Times New Roman"/>
                <w:color w:val="000000"/>
                <w:sz w:val="20"/>
                <w:szCs w:val="20"/>
              </w:rPr>
              <w:br/>
              <w:t>Exod 19:19</w:t>
            </w:r>
            <w:r w:rsidRPr="00C578BA">
              <w:rPr>
                <w:rFonts w:ascii="Arial Narrow" w:eastAsia="Times New Roman" w:hAnsi="Arial Narrow" w:cs="Times New Roman"/>
                <w:color w:val="000000"/>
                <w:sz w:val="20"/>
                <w:szCs w:val="20"/>
              </w:rPr>
              <w:br/>
              <w:t>Exod 20:1</w:t>
            </w:r>
            <w:r w:rsidRPr="00C578BA">
              <w:rPr>
                <w:rFonts w:ascii="Arial Narrow" w:eastAsia="Times New Roman" w:hAnsi="Arial Narrow" w:cs="Times New Roman"/>
                <w:color w:val="000000"/>
                <w:sz w:val="20"/>
                <w:szCs w:val="20"/>
              </w:rPr>
              <w:br/>
              <w:t>Exod 20:2</w:t>
            </w:r>
            <w:r w:rsidRPr="00C578BA">
              <w:rPr>
                <w:rFonts w:ascii="Arial Narrow" w:eastAsia="Times New Roman" w:hAnsi="Arial Narrow" w:cs="Times New Roman"/>
                <w:color w:val="000000"/>
                <w:sz w:val="20"/>
                <w:szCs w:val="20"/>
              </w:rPr>
              <w:br/>
              <w:t>Exod 20:3</w:t>
            </w:r>
            <w:r w:rsidRPr="00C578BA">
              <w:rPr>
                <w:rFonts w:ascii="Arial Narrow" w:eastAsia="Times New Roman" w:hAnsi="Arial Narrow" w:cs="Times New Roman"/>
                <w:color w:val="000000"/>
                <w:sz w:val="20"/>
                <w:szCs w:val="20"/>
              </w:rPr>
              <w:br/>
              <w:t>Exod 20:5</w:t>
            </w:r>
            <w:r w:rsidRPr="00C578BA">
              <w:rPr>
                <w:rFonts w:ascii="Arial Narrow" w:eastAsia="Times New Roman" w:hAnsi="Arial Narrow" w:cs="Times New Roman"/>
                <w:color w:val="000000"/>
                <w:sz w:val="20"/>
                <w:szCs w:val="20"/>
              </w:rPr>
              <w:br/>
              <w:t>Exod 20:7</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20:12</w:t>
            </w:r>
            <w:r w:rsidRPr="00C578BA">
              <w:rPr>
                <w:rFonts w:ascii="Arial Narrow" w:eastAsia="Times New Roman" w:hAnsi="Arial Narrow" w:cs="Times New Roman"/>
                <w:color w:val="000000"/>
                <w:sz w:val="20"/>
                <w:szCs w:val="20"/>
              </w:rPr>
              <w:br/>
              <w:t>Exod 20:19</w:t>
            </w:r>
            <w:r w:rsidRPr="00C578BA">
              <w:rPr>
                <w:rFonts w:ascii="Arial Narrow" w:eastAsia="Times New Roman" w:hAnsi="Arial Narrow" w:cs="Times New Roman"/>
                <w:color w:val="000000"/>
                <w:sz w:val="20"/>
                <w:szCs w:val="20"/>
              </w:rPr>
              <w:br/>
              <w:t>Exod 20:20</w:t>
            </w:r>
            <w:r w:rsidRPr="00C578BA">
              <w:rPr>
                <w:rFonts w:ascii="Arial Narrow" w:eastAsia="Times New Roman" w:hAnsi="Arial Narrow" w:cs="Times New Roman"/>
                <w:color w:val="000000"/>
                <w:sz w:val="20"/>
                <w:szCs w:val="20"/>
              </w:rPr>
              <w:br/>
              <w:t>Exod 20:21</w:t>
            </w:r>
            <w:r w:rsidRPr="00C578BA">
              <w:rPr>
                <w:rFonts w:ascii="Arial Narrow" w:eastAsia="Times New Roman" w:hAnsi="Arial Narrow" w:cs="Times New Roman"/>
                <w:color w:val="000000"/>
                <w:sz w:val="20"/>
                <w:szCs w:val="20"/>
              </w:rPr>
              <w:br/>
              <w:t>Exod 20:23</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56:1</w:t>
            </w:r>
            <w:r w:rsidRPr="00C578BA">
              <w:rPr>
                <w:rFonts w:ascii="Arial Narrow" w:eastAsia="Times New Roman" w:hAnsi="Arial Narrow" w:cs="Times New Roman"/>
                <w:color w:val="000000"/>
                <w:sz w:val="20"/>
                <w:szCs w:val="20"/>
              </w:rPr>
              <w:br/>
              <w:t>Ps 56:4</w:t>
            </w:r>
            <w:r w:rsidRPr="00C578BA">
              <w:rPr>
                <w:rFonts w:ascii="Arial Narrow" w:eastAsia="Times New Roman" w:hAnsi="Arial Narrow" w:cs="Times New Roman"/>
                <w:color w:val="000000"/>
                <w:sz w:val="20"/>
                <w:szCs w:val="20"/>
              </w:rPr>
              <w:br/>
              <w:t>Ps 56:7</w:t>
            </w:r>
            <w:r w:rsidRPr="00C578BA">
              <w:rPr>
                <w:rFonts w:ascii="Arial Narrow" w:eastAsia="Times New Roman" w:hAnsi="Arial Narrow" w:cs="Times New Roman"/>
                <w:color w:val="000000"/>
                <w:sz w:val="20"/>
                <w:szCs w:val="20"/>
              </w:rPr>
              <w:br/>
              <w:t>Ps 56:9</w:t>
            </w:r>
            <w:r w:rsidRPr="00C578BA">
              <w:rPr>
                <w:rFonts w:ascii="Arial Narrow" w:eastAsia="Times New Roman" w:hAnsi="Arial Narrow" w:cs="Times New Roman"/>
                <w:color w:val="000000"/>
                <w:sz w:val="20"/>
                <w:szCs w:val="20"/>
              </w:rPr>
              <w:br/>
              <w:t>Ps 56:10</w:t>
            </w:r>
            <w:r w:rsidRPr="00C578BA">
              <w:rPr>
                <w:rFonts w:ascii="Arial Narrow" w:eastAsia="Times New Roman" w:hAnsi="Arial Narrow" w:cs="Times New Roman"/>
                <w:color w:val="000000"/>
                <w:sz w:val="20"/>
                <w:szCs w:val="20"/>
              </w:rPr>
              <w:br/>
              <w:t>Ps 56:11</w:t>
            </w:r>
            <w:r w:rsidRPr="00C578BA">
              <w:rPr>
                <w:rFonts w:ascii="Arial Narrow" w:eastAsia="Times New Roman" w:hAnsi="Arial Narrow" w:cs="Times New Roman"/>
                <w:color w:val="000000"/>
                <w:sz w:val="20"/>
                <w:szCs w:val="20"/>
              </w:rPr>
              <w:br/>
              <w:t>Ps 56:12</w:t>
            </w:r>
            <w:r w:rsidRPr="00C578BA">
              <w:rPr>
                <w:rFonts w:ascii="Arial Narrow" w:eastAsia="Times New Roman" w:hAnsi="Arial Narrow" w:cs="Times New Roman"/>
                <w:color w:val="000000"/>
                <w:sz w:val="20"/>
                <w:szCs w:val="20"/>
              </w:rPr>
              <w:br/>
              <w:t>Ps 56:13</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35:2</w:t>
            </w:r>
            <w:r w:rsidRPr="00C578BA">
              <w:rPr>
                <w:rFonts w:ascii="Arial Narrow" w:eastAsia="Times New Roman" w:hAnsi="Arial Narrow" w:cs="Times New Roman"/>
                <w:color w:val="000000"/>
                <w:sz w:val="20"/>
                <w:szCs w:val="20"/>
              </w:rPr>
              <w:br/>
              <w:t>Isa 35:4</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15:14</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κύριος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LORD</w:t>
            </w:r>
          </w:p>
        </w:tc>
        <w:tc>
          <w:tcPr>
            <w:tcW w:w="0" w:type="auto"/>
            <w:shd w:val="clear" w:color="auto" w:fill="auto"/>
            <w:vAlign w:val="bottom"/>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19:3</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r>
            <w:r w:rsidRPr="00C578BA">
              <w:rPr>
                <w:rFonts w:ascii="Arial Narrow" w:eastAsia="Times New Roman" w:hAnsi="Arial Narrow" w:cs="Times New Roman"/>
                <w:color w:val="000000"/>
                <w:sz w:val="20"/>
                <w:szCs w:val="20"/>
              </w:rPr>
              <w:lastRenderedPageBreak/>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19:10</w:t>
            </w:r>
            <w:r w:rsidRPr="00C578BA">
              <w:rPr>
                <w:rFonts w:ascii="Arial Narrow" w:eastAsia="Times New Roman" w:hAnsi="Arial Narrow" w:cs="Times New Roman"/>
                <w:color w:val="000000"/>
                <w:sz w:val="20"/>
                <w:szCs w:val="20"/>
              </w:rPr>
              <w:br/>
              <w:t>Exod 19:11</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t>Exod 19:20</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19:22</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20:2</w:t>
            </w:r>
            <w:r w:rsidRPr="00C578BA">
              <w:rPr>
                <w:rFonts w:ascii="Arial Narrow" w:eastAsia="Times New Roman" w:hAnsi="Arial Narrow" w:cs="Times New Roman"/>
                <w:color w:val="000000"/>
                <w:sz w:val="20"/>
                <w:szCs w:val="20"/>
              </w:rPr>
              <w:br/>
              <w:t>Exod 20:5</w:t>
            </w:r>
            <w:r w:rsidRPr="00C578BA">
              <w:rPr>
                <w:rFonts w:ascii="Arial Narrow" w:eastAsia="Times New Roman" w:hAnsi="Arial Narrow" w:cs="Times New Roman"/>
                <w:color w:val="000000"/>
                <w:sz w:val="20"/>
                <w:szCs w:val="20"/>
              </w:rPr>
              <w:br/>
              <w:t>Exod 20:7</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20:12</w:t>
            </w:r>
            <w:r w:rsidRPr="00C578BA">
              <w:rPr>
                <w:rFonts w:ascii="Arial Narrow" w:eastAsia="Times New Roman" w:hAnsi="Arial Narrow" w:cs="Times New Roman"/>
                <w:color w:val="000000"/>
                <w:sz w:val="20"/>
                <w:szCs w:val="20"/>
              </w:rPr>
              <w:br/>
              <w:t>Exod 20:22</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lastRenderedPageBreak/>
              <w:t>Ps 56:10</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Isa 35:2</w:t>
            </w:r>
            <w:r w:rsidRPr="00C578BA">
              <w:rPr>
                <w:rFonts w:ascii="Arial Narrow" w:eastAsia="Times New Roman" w:hAnsi="Arial Narrow" w:cs="Times New Roman"/>
                <w:color w:val="000000"/>
                <w:sz w:val="20"/>
                <w:szCs w:val="20"/>
              </w:rPr>
              <w:br/>
              <w:t>Isa 35:10</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15:17</w:t>
            </w:r>
          </w:p>
        </w:tc>
      </w:tr>
      <w:tr w:rsidR="00C578BA" w:rsidRPr="00C578BA" w:rsidTr="00D33D80">
        <w:trPr>
          <w:trHeight w:val="20"/>
          <w:jc w:val="center"/>
        </w:trPr>
        <w:tc>
          <w:tcPr>
            <w:tcW w:w="0" w:type="auto"/>
            <w:shd w:val="clear" w:color="auto" w:fill="auto"/>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lastRenderedPageBreak/>
              <w:t>λαμβάνω</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take, took</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Exo 20:7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15:14</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λαός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people</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19:5</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19:10</w:t>
            </w:r>
            <w:r w:rsidRPr="00C578BA">
              <w:rPr>
                <w:rFonts w:ascii="Arial Narrow" w:eastAsia="Times New Roman" w:hAnsi="Arial Narrow" w:cs="Times New Roman"/>
                <w:color w:val="000000"/>
                <w:sz w:val="20"/>
                <w:szCs w:val="20"/>
              </w:rPr>
              <w:br/>
              <w:t>Exod 19:11</w:t>
            </w:r>
            <w:r w:rsidRPr="00C578BA">
              <w:rPr>
                <w:rFonts w:ascii="Arial Narrow" w:eastAsia="Times New Roman" w:hAnsi="Arial Narrow" w:cs="Times New Roman"/>
                <w:color w:val="000000"/>
                <w:sz w:val="20"/>
                <w:szCs w:val="20"/>
              </w:rPr>
              <w:br/>
              <w:t>Exod 19:12</w:t>
            </w:r>
            <w:r w:rsidRPr="00C578BA">
              <w:rPr>
                <w:rFonts w:ascii="Arial Narrow" w:eastAsia="Times New Roman" w:hAnsi="Arial Narrow" w:cs="Times New Roman"/>
                <w:color w:val="000000"/>
                <w:sz w:val="20"/>
                <w:szCs w:val="20"/>
              </w:rPr>
              <w:br/>
              <w:t>Exod 19:14</w:t>
            </w:r>
            <w:r w:rsidRPr="00C578BA">
              <w:rPr>
                <w:rFonts w:ascii="Arial Narrow" w:eastAsia="Times New Roman" w:hAnsi="Arial Narrow" w:cs="Times New Roman"/>
                <w:color w:val="000000"/>
                <w:sz w:val="20"/>
                <w:szCs w:val="20"/>
              </w:rPr>
              <w:br/>
              <w:t>Exod 19:15</w:t>
            </w:r>
            <w:r w:rsidRPr="00C578BA">
              <w:rPr>
                <w:rFonts w:ascii="Arial Narrow" w:eastAsia="Times New Roman" w:hAnsi="Arial Narrow" w:cs="Times New Roman"/>
                <w:color w:val="000000"/>
                <w:sz w:val="20"/>
                <w:szCs w:val="20"/>
              </w:rPr>
              <w:br/>
              <w:t>Exod 19:16</w:t>
            </w:r>
            <w:r w:rsidRPr="00C578BA">
              <w:rPr>
                <w:rFonts w:ascii="Arial Narrow" w:eastAsia="Times New Roman" w:hAnsi="Arial Narrow" w:cs="Times New Roman"/>
                <w:color w:val="000000"/>
                <w:sz w:val="20"/>
                <w:szCs w:val="20"/>
              </w:rPr>
              <w:br/>
              <w:t>Exod 19:17</w:t>
            </w:r>
            <w:r w:rsidRPr="00C578BA">
              <w:rPr>
                <w:rFonts w:ascii="Arial Narrow" w:eastAsia="Times New Roman" w:hAnsi="Arial Narrow" w:cs="Times New Roman"/>
                <w:color w:val="000000"/>
                <w:sz w:val="20"/>
                <w:szCs w:val="20"/>
              </w:rPr>
              <w:br/>
              <w:t>Exod 19:21</w:t>
            </w:r>
            <w:r w:rsidRPr="00C578BA">
              <w:rPr>
                <w:rFonts w:ascii="Arial Narrow" w:eastAsia="Times New Roman" w:hAnsi="Arial Narrow" w:cs="Times New Roman"/>
                <w:color w:val="000000"/>
                <w:sz w:val="20"/>
                <w:szCs w:val="20"/>
              </w:rPr>
              <w:br/>
              <w:t>Exod 19:23</w:t>
            </w:r>
            <w:r w:rsidRPr="00C578BA">
              <w:rPr>
                <w:rFonts w:ascii="Arial Narrow" w:eastAsia="Times New Roman" w:hAnsi="Arial Narrow" w:cs="Times New Roman"/>
                <w:color w:val="000000"/>
                <w:sz w:val="20"/>
                <w:szCs w:val="20"/>
              </w:rPr>
              <w:br/>
              <w:t>Exod 19:24</w:t>
            </w:r>
            <w:r w:rsidRPr="00C578BA">
              <w:rPr>
                <w:rFonts w:ascii="Arial Narrow" w:eastAsia="Times New Roman" w:hAnsi="Arial Narrow" w:cs="Times New Roman"/>
                <w:color w:val="000000"/>
                <w:sz w:val="20"/>
                <w:szCs w:val="20"/>
              </w:rPr>
              <w:br/>
              <w:t>Exod 19:25</w:t>
            </w:r>
            <w:r w:rsidRPr="00C578BA">
              <w:rPr>
                <w:rFonts w:ascii="Arial Narrow" w:eastAsia="Times New Roman" w:hAnsi="Arial Narrow" w:cs="Times New Roman"/>
                <w:color w:val="000000"/>
                <w:sz w:val="20"/>
                <w:szCs w:val="20"/>
              </w:rPr>
              <w:br/>
              <w:t>Exod 20:18</w:t>
            </w:r>
            <w:r w:rsidRPr="00C578BA">
              <w:rPr>
                <w:rFonts w:ascii="Arial Narrow" w:eastAsia="Times New Roman" w:hAnsi="Arial Narrow" w:cs="Times New Roman"/>
                <w:color w:val="000000"/>
                <w:sz w:val="20"/>
                <w:szCs w:val="20"/>
              </w:rPr>
              <w:br/>
              <w:t>Exod 20:20</w:t>
            </w:r>
            <w:r w:rsidRPr="00C578BA">
              <w:rPr>
                <w:rFonts w:ascii="Arial Narrow" w:eastAsia="Times New Roman" w:hAnsi="Arial Narrow" w:cs="Times New Roman"/>
                <w:color w:val="000000"/>
                <w:sz w:val="20"/>
                <w:szCs w:val="20"/>
              </w:rPr>
              <w:br/>
              <w:t>Exod 20:21</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56:7</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15:14</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λέγω</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saying, said</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Exo 19:3 </w:t>
            </w:r>
            <w:r w:rsidRPr="00C578BA">
              <w:rPr>
                <w:rFonts w:ascii="Arial Narrow" w:eastAsia="Times New Roman" w:hAnsi="Arial Narrow" w:cs="Times New Roman"/>
                <w:color w:val="000000"/>
                <w:sz w:val="20"/>
                <w:szCs w:val="20"/>
              </w:rPr>
              <w:br/>
              <w:t xml:space="preserve">Exo 19:12  </w:t>
            </w:r>
            <w:r w:rsidRPr="00C578BA">
              <w:rPr>
                <w:rFonts w:ascii="Arial Narrow" w:eastAsia="Times New Roman" w:hAnsi="Arial Narrow" w:cs="Times New Roman"/>
                <w:color w:val="000000"/>
                <w:sz w:val="20"/>
                <w:szCs w:val="20"/>
              </w:rPr>
              <w:br/>
              <w:t xml:space="preserve">Exo 19:21  </w:t>
            </w:r>
            <w:r w:rsidRPr="00C578BA">
              <w:rPr>
                <w:rFonts w:ascii="Arial Narrow" w:eastAsia="Times New Roman" w:hAnsi="Arial Narrow" w:cs="Times New Roman"/>
                <w:color w:val="000000"/>
                <w:sz w:val="20"/>
                <w:szCs w:val="20"/>
              </w:rPr>
              <w:br/>
              <w:t xml:space="preserve">Exo 19:23  </w:t>
            </w:r>
            <w:r w:rsidRPr="00C578BA">
              <w:rPr>
                <w:rFonts w:ascii="Arial Narrow" w:eastAsia="Times New Roman" w:hAnsi="Arial Narrow" w:cs="Times New Roman"/>
                <w:color w:val="000000"/>
                <w:sz w:val="20"/>
                <w:szCs w:val="20"/>
              </w:rPr>
              <w:br/>
              <w:t xml:space="preserve">Exo 20:1  </w:t>
            </w:r>
            <w:r w:rsidRPr="00C578BA">
              <w:rPr>
                <w:rFonts w:ascii="Arial Narrow" w:eastAsia="Times New Roman" w:hAnsi="Arial Narrow" w:cs="Times New Roman"/>
                <w:color w:val="000000"/>
                <w:sz w:val="20"/>
                <w:szCs w:val="20"/>
              </w:rPr>
              <w:br/>
              <w:t xml:space="preserve">Exo 20:20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Mark 7:14</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15:13</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λόγος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words</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19:6</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19:9</w:t>
            </w:r>
            <w:r w:rsidRPr="00C578BA">
              <w:rPr>
                <w:rFonts w:ascii="Arial Narrow" w:eastAsia="Times New Roman" w:hAnsi="Arial Narrow" w:cs="Times New Roman"/>
                <w:color w:val="000000"/>
                <w:sz w:val="20"/>
                <w:szCs w:val="20"/>
              </w:rPr>
              <w:br/>
              <w:t>Exod 20:1</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56:4</w:t>
            </w:r>
            <w:r w:rsidRPr="00C578BA">
              <w:rPr>
                <w:rFonts w:ascii="Arial Narrow" w:eastAsia="Times New Roman" w:hAnsi="Arial Narrow" w:cs="Times New Roman"/>
                <w:color w:val="000000"/>
                <w:sz w:val="20"/>
                <w:szCs w:val="20"/>
              </w:rPr>
              <w:br/>
              <w:t>Ps 56:5</w:t>
            </w:r>
            <w:r w:rsidRPr="00C578BA">
              <w:rPr>
                <w:rFonts w:ascii="Arial Narrow" w:eastAsia="Times New Roman" w:hAnsi="Arial Narrow" w:cs="Times New Roman"/>
                <w:color w:val="000000"/>
                <w:sz w:val="20"/>
                <w:szCs w:val="20"/>
              </w:rPr>
              <w:br/>
              <w:t>Ps 56:10</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15:15</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ὄνομα</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names</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Exo 20:7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15:14</w:t>
            </w:r>
            <w:r w:rsidRPr="00C578BA">
              <w:rPr>
                <w:rFonts w:ascii="Arial Narrow" w:eastAsia="Times New Roman" w:hAnsi="Arial Narrow" w:cs="Times New Roman"/>
                <w:color w:val="000000"/>
                <w:sz w:val="20"/>
                <w:szCs w:val="20"/>
              </w:rPr>
              <w:br/>
              <w:t>Acts 15:17</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οὖς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ears</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Isa 35:5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Mark 7:16</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πᾶς</w:t>
            </w:r>
          </w:p>
        </w:tc>
        <w:tc>
          <w:tcPr>
            <w:tcW w:w="0" w:type="auto"/>
            <w:shd w:val="clear" w:color="000000" w:fill="FFFF00"/>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whole, all every</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19:5</w:t>
            </w:r>
            <w:r w:rsidRPr="00C578BA">
              <w:rPr>
                <w:rFonts w:ascii="Arial Narrow" w:eastAsia="Times New Roman" w:hAnsi="Arial Narrow" w:cs="Times New Roman"/>
                <w:color w:val="000000"/>
                <w:sz w:val="20"/>
                <w:szCs w:val="20"/>
              </w:rPr>
              <w:br/>
              <w:t>Exod 19:7</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r>
            <w:r w:rsidRPr="00C578BA">
              <w:rPr>
                <w:rFonts w:ascii="Arial Narrow" w:eastAsia="Times New Roman" w:hAnsi="Arial Narrow" w:cs="Times New Roman"/>
                <w:color w:val="000000"/>
                <w:sz w:val="20"/>
                <w:szCs w:val="20"/>
              </w:rPr>
              <w:lastRenderedPageBreak/>
              <w:t>Exod 19:11</w:t>
            </w:r>
            <w:r w:rsidRPr="00C578BA">
              <w:rPr>
                <w:rFonts w:ascii="Arial Narrow" w:eastAsia="Times New Roman" w:hAnsi="Arial Narrow" w:cs="Times New Roman"/>
                <w:color w:val="000000"/>
                <w:sz w:val="20"/>
                <w:szCs w:val="20"/>
              </w:rPr>
              <w:br/>
              <w:t>Exod 19:12</w:t>
            </w:r>
            <w:r w:rsidRPr="00C578BA">
              <w:rPr>
                <w:rFonts w:ascii="Arial Narrow" w:eastAsia="Times New Roman" w:hAnsi="Arial Narrow" w:cs="Times New Roman"/>
                <w:color w:val="000000"/>
                <w:sz w:val="20"/>
                <w:szCs w:val="20"/>
              </w:rPr>
              <w:br/>
              <w:t>Exod 19:16</w:t>
            </w:r>
            <w:r w:rsidRPr="00C578BA">
              <w:rPr>
                <w:rFonts w:ascii="Arial Narrow" w:eastAsia="Times New Roman" w:hAnsi="Arial Narrow" w:cs="Times New Roman"/>
                <w:color w:val="000000"/>
                <w:sz w:val="20"/>
                <w:szCs w:val="20"/>
              </w:rPr>
              <w:br/>
              <w:t>Exod 19:18</w:t>
            </w:r>
            <w:r w:rsidRPr="00C578BA">
              <w:rPr>
                <w:rFonts w:ascii="Arial Narrow" w:eastAsia="Times New Roman" w:hAnsi="Arial Narrow" w:cs="Times New Roman"/>
                <w:color w:val="000000"/>
                <w:sz w:val="20"/>
                <w:szCs w:val="20"/>
              </w:rPr>
              <w:br/>
              <w:t>Exod 20:1</w:t>
            </w:r>
            <w:r w:rsidRPr="00C578BA">
              <w:rPr>
                <w:rFonts w:ascii="Arial Narrow" w:eastAsia="Times New Roman" w:hAnsi="Arial Narrow" w:cs="Times New Roman"/>
                <w:color w:val="000000"/>
                <w:sz w:val="20"/>
                <w:szCs w:val="20"/>
              </w:rPr>
              <w:br/>
              <w:t>Exod 20:4</w:t>
            </w:r>
            <w:r w:rsidRPr="00C578BA">
              <w:rPr>
                <w:rFonts w:ascii="Arial Narrow" w:eastAsia="Times New Roman" w:hAnsi="Arial Narrow" w:cs="Times New Roman"/>
                <w:color w:val="000000"/>
                <w:sz w:val="20"/>
                <w:szCs w:val="20"/>
              </w:rPr>
              <w:br/>
              <w:t>Exod 20:9</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20:17</w:t>
            </w:r>
            <w:r w:rsidRPr="00C578BA">
              <w:rPr>
                <w:rFonts w:ascii="Arial Narrow" w:eastAsia="Times New Roman" w:hAnsi="Arial Narrow" w:cs="Times New Roman"/>
                <w:color w:val="000000"/>
                <w:sz w:val="20"/>
                <w:szCs w:val="20"/>
              </w:rPr>
              <w:br/>
              <w:t>Exod 20:18</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lastRenderedPageBreak/>
              <w:t>Ps 56:1</w:t>
            </w:r>
            <w:r w:rsidRPr="00C578BA">
              <w:rPr>
                <w:rFonts w:ascii="Arial Narrow" w:eastAsia="Times New Roman" w:hAnsi="Arial Narrow" w:cs="Times New Roman"/>
                <w:color w:val="000000"/>
                <w:sz w:val="20"/>
                <w:szCs w:val="20"/>
              </w:rPr>
              <w:br/>
              <w:t>Ps 56:2</w:t>
            </w:r>
            <w:r w:rsidRPr="00C578BA">
              <w:rPr>
                <w:rFonts w:ascii="Arial Narrow" w:eastAsia="Times New Roman" w:hAnsi="Arial Narrow" w:cs="Times New Roman"/>
                <w:color w:val="000000"/>
                <w:sz w:val="20"/>
                <w:szCs w:val="20"/>
              </w:rPr>
              <w:br/>
              <w:t>Ps 56:5</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Mark 7:14</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15:17</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lastRenderedPageBreak/>
              <w:t>πίπτω  /  πέτω</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fall</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 xml:space="preserve">Exo 19:21 </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15:16</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ποιέω</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do, did</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Exod 19:4</w:t>
            </w:r>
            <w:r w:rsidRPr="00C578BA">
              <w:rPr>
                <w:rFonts w:ascii="Arial Narrow" w:eastAsia="Times New Roman" w:hAnsi="Arial Narrow" w:cs="Times New Roman"/>
                <w:color w:val="000000"/>
                <w:sz w:val="20"/>
                <w:szCs w:val="20"/>
              </w:rPr>
              <w:br/>
              <w:t>Exod 19:8</w:t>
            </w:r>
            <w:r w:rsidRPr="00C578BA">
              <w:rPr>
                <w:rFonts w:ascii="Arial Narrow" w:eastAsia="Times New Roman" w:hAnsi="Arial Narrow" w:cs="Times New Roman"/>
                <w:color w:val="000000"/>
                <w:sz w:val="20"/>
                <w:szCs w:val="20"/>
              </w:rPr>
              <w:br/>
              <w:t>Exod 20:4</w:t>
            </w:r>
            <w:r w:rsidRPr="00C578BA">
              <w:rPr>
                <w:rFonts w:ascii="Arial Narrow" w:eastAsia="Times New Roman" w:hAnsi="Arial Narrow" w:cs="Times New Roman"/>
                <w:color w:val="000000"/>
                <w:sz w:val="20"/>
                <w:szCs w:val="20"/>
              </w:rPr>
              <w:br/>
              <w:t>Exod 20:6</w:t>
            </w:r>
            <w:r w:rsidRPr="00C578BA">
              <w:rPr>
                <w:rFonts w:ascii="Arial Narrow" w:eastAsia="Times New Roman" w:hAnsi="Arial Narrow" w:cs="Times New Roman"/>
                <w:color w:val="000000"/>
                <w:sz w:val="20"/>
                <w:szCs w:val="20"/>
              </w:rPr>
              <w:br/>
              <w:t>Exod 20:9</w:t>
            </w:r>
            <w:r w:rsidRPr="00C578BA">
              <w:rPr>
                <w:rFonts w:ascii="Arial Narrow" w:eastAsia="Times New Roman" w:hAnsi="Arial Narrow" w:cs="Times New Roman"/>
                <w:color w:val="000000"/>
                <w:sz w:val="20"/>
                <w:szCs w:val="20"/>
              </w:rPr>
              <w:br/>
              <w:t>Exod 20:10</w:t>
            </w:r>
            <w:r w:rsidRPr="00C578BA">
              <w:rPr>
                <w:rFonts w:ascii="Arial Narrow" w:eastAsia="Times New Roman" w:hAnsi="Arial Narrow" w:cs="Times New Roman"/>
                <w:color w:val="000000"/>
                <w:sz w:val="20"/>
                <w:szCs w:val="20"/>
              </w:rPr>
              <w:br/>
              <w:t>Exod 20:11</w:t>
            </w:r>
            <w:r w:rsidRPr="00C578BA">
              <w:rPr>
                <w:rFonts w:ascii="Arial Narrow" w:eastAsia="Times New Roman" w:hAnsi="Arial Narrow" w:cs="Times New Roman"/>
                <w:color w:val="000000"/>
                <w:sz w:val="20"/>
                <w:szCs w:val="20"/>
              </w:rPr>
              <w:br/>
              <w:t>Exod 20:23</w:t>
            </w:r>
          </w:p>
        </w:tc>
        <w:tc>
          <w:tcPr>
            <w:tcW w:w="0" w:type="auto"/>
            <w:shd w:val="clear" w:color="auto" w:fill="auto"/>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Ps 56:4</w:t>
            </w:r>
            <w:r w:rsidRPr="00C578BA">
              <w:rPr>
                <w:rFonts w:ascii="Arial Narrow" w:eastAsia="Times New Roman" w:hAnsi="Arial Narrow" w:cs="Times New Roman"/>
                <w:color w:val="000000"/>
                <w:sz w:val="20"/>
                <w:szCs w:val="20"/>
              </w:rPr>
              <w:br/>
              <w:t>Ps 56:11</w:t>
            </w: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 15:17</w:t>
            </w:r>
          </w:p>
        </w:tc>
      </w:tr>
      <w:tr w:rsidR="00C578BA" w:rsidRPr="00C578BA" w:rsidTr="00D33D80">
        <w:trPr>
          <w:trHeight w:val="20"/>
          <w:jc w:val="center"/>
        </w:trPr>
        <w:tc>
          <w:tcPr>
            <w:tcW w:w="0" w:type="auto"/>
            <w:shd w:val="clear" w:color="000000" w:fill="FFFF00"/>
            <w:noWrap/>
            <w:hideMark/>
          </w:tcPr>
          <w:p w:rsidR="00C578BA" w:rsidRPr="00C578BA" w:rsidRDefault="00C578BA" w:rsidP="00AD5A4A">
            <w:pPr>
              <w:keepNext/>
              <w:widowControl w:val="0"/>
              <w:spacing w:after="0" w:line="240" w:lineRule="auto"/>
              <w:rPr>
                <w:rFonts w:ascii="Times New Roman" w:eastAsia="Times New Roman" w:hAnsi="Times New Roman" w:cs="Times New Roman"/>
                <w:color w:val="000000"/>
                <w:sz w:val="20"/>
                <w:szCs w:val="20"/>
              </w:rPr>
            </w:pPr>
            <w:r w:rsidRPr="00C578BA">
              <w:rPr>
                <w:rFonts w:ascii="Times New Roman" w:eastAsia="Times New Roman" w:hAnsi="Times New Roman" w:cs="Times New Roman"/>
                <w:color w:val="000000"/>
                <w:sz w:val="20"/>
                <w:szCs w:val="20"/>
              </w:rPr>
              <w:t>πρῶτος</w:t>
            </w:r>
          </w:p>
        </w:tc>
        <w:tc>
          <w:tcPr>
            <w:tcW w:w="0" w:type="auto"/>
            <w:shd w:val="clear" w:color="000000" w:fill="FFFF00"/>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first</w:t>
            </w:r>
          </w:p>
        </w:tc>
        <w:tc>
          <w:tcPr>
            <w:tcW w:w="0" w:type="auto"/>
            <w:shd w:val="clear" w:color="auto" w:fill="auto"/>
            <w:noWrap/>
            <w:vAlign w:val="bottom"/>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hideMark/>
          </w:tcPr>
          <w:p w:rsidR="00C578BA" w:rsidRPr="00C578BA" w:rsidRDefault="00C578BA" w:rsidP="00AD5A4A">
            <w:pPr>
              <w:keepNext/>
              <w:widowControl w:val="0"/>
              <w:spacing w:after="0" w:line="240" w:lineRule="auto"/>
              <w:rPr>
                <w:rFonts w:ascii="Arial Narrow" w:eastAsia="Times New Roman" w:hAnsi="Arial Narrow" w:cs="Times New Roman"/>
                <w:color w:val="000000"/>
                <w:sz w:val="20"/>
                <w:szCs w:val="20"/>
              </w:rPr>
            </w:pPr>
            <w:r w:rsidRPr="00C578BA">
              <w:rPr>
                <w:rFonts w:ascii="Arial Narrow" w:eastAsia="Times New Roman" w:hAnsi="Arial Narrow" w:cs="Times New Roman"/>
                <w:color w:val="000000"/>
                <w:sz w:val="20"/>
                <w:szCs w:val="20"/>
              </w:rPr>
              <w:t>Acts 15:14</w:t>
            </w:r>
          </w:p>
        </w:tc>
      </w:tr>
    </w:tbl>
    <w:p w:rsidR="003E142C" w:rsidRDefault="003E142C" w:rsidP="00AD5A4A">
      <w:pPr>
        <w:keepNext/>
        <w:widowControl w:val="0"/>
        <w:spacing w:after="0" w:line="240" w:lineRule="auto"/>
        <w:jc w:val="both"/>
        <w:rPr>
          <w:rFonts w:ascii="Times New Roman" w:hAnsi="Times New Roman" w:cs="Times New Roman"/>
        </w:rPr>
      </w:pPr>
    </w:p>
    <w:p w:rsidR="003E142C" w:rsidRDefault="003E142C" w:rsidP="00AD5A4A">
      <w:pPr>
        <w:keepNext/>
        <w:widowControl w:val="0"/>
        <w:spacing w:after="0" w:line="240" w:lineRule="auto"/>
        <w:jc w:val="both"/>
        <w:rPr>
          <w:rFonts w:ascii="Times New Roman" w:hAnsi="Times New Roman" w:cs="Times New Roman"/>
        </w:rPr>
      </w:pPr>
    </w:p>
    <w:p w:rsidR="003E142C" w:rsidRDefault="003E142C" w:rsidP="00AD5A4A">
      <w:pPr>
        <w:keepNext/>
        <w:widowControl w:val="0"/>
        <w:spacing w:after="0" w:line="240" w:lineRule="auto"/>
        <w:jc w:val="both"/>
        <w:rPr>
          <w:rFonts w:ascii="Times New Roman" w:hAnsi="Times New Roman" w:cs="Times New Roman"/>
        </w:rPr>
      </w:pPr>
    </w:p>
    <w:p w:rsidR="003E142C" w:rsidRDefault="003E142C" w:rsidP="00AD5A4A">
      <w:pPr>
        <w:keepNext/>
        <w:widowControl w:val="0"/>
        <w:spacing w:after="0" w:line="240" w:lineRule="auto"/>
        <w:jc w:val="both"/>
        <w:rPr>
          <w:rFonts w:ascii="Times New Roman" w:hAnsi="Times New Roman" w:cs="Times New Roman"/>
        </w:rPr>
      </w:pPr>
    </w:p>
    <w:p w:rsidR="00363E22" w:rsidRDefault="00363E22">
      <w:pPr>
        <w:rPr>
          <w:rFonts w:ascii="Copperplate Gothic Light" w:eastAsia="Book Antiqua" w:hAnsi="Copperplate Gothic Light" w:cs="Times New Roman"/>
          <w:b/>
          <w:smallCaps/>
          <w:sz w:val="36"/>
          <w:szCs w:val="36"/>
        </w:rPr>
      </w:pPr>
      <w:r>
        <w:rPr>
          <w:rFonts w:ascii="Copperplate Gothic Light" w:eastAsia="Book Antiqua" w:hAnsi="Copperplate Gothic Light" w:cs="Times New Roman"/>
          <w:b/>
          <w:smallCaps/>
          <w:sz w:val="36"/>
          <w:szCs w:val="36"/>
        </w:rPr>
        <w:br w:type="page"/>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smallCaps/>
          <w:sz w:val="36"/>
          <w:szCs w:val="36"/>
        </w:rPr>
      </w:pPr>
      <w:r w:rsidRPr="009D5148">
        <w:rPr>
          <w:rFonts w:ascii="Copperplate Gothic Light" w:eastAsia="Book Antiqua" w:hAnsi="Copperplate Gothic Light" w:cs="Times New Roman"/>
          <w:b/>
          <w:smallCaps/>
          <w:sz w:val="36"/>
          <w:szCs w:val="36"/>
        </w:rPr>
        <w:lastRenderedPageBreak/>
        <w:t>Nazarean Talmud</w:t>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smallCaps/>
          <w:sz w:val="24"/>
        </w:rPr>
      </w:pPr>
      <w:r w:rsidRPr="009D5148">
        <w:rPr>
          <w:rFonts w:ascii="Copperplate Gothic Light" w:eastAsia="Book Antiqua" w:hAnsi="Copperplate Gothic Light" w:cs="Times New Roman"/>
          <w:b/>
          <w:smallCaps/>
          <w:sz w:val="24"/>
        </w:rPr>
        <w:t xml:space="preserve">Sidra of Shmot (Ex.) </w:t>
      </w:r>
      <w:r w:rsidRPr="009D5148">
        <w:rPr>
          <w:rFonts w:ascii="Copperplate Gothic Light" w:eastAsia="Book Antiqua" w:hAnsi="Copperplate Gothic Light" w:cs="Times New Roman"/>
          <w:b/>
          <w:smallCaps/>
          <w:sz w:val="24"/>
          <w:lang w:val="es-ES"/>
        </w:rPr>
        <w:t>Ex 19:1 – 20:23</w:t>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smallCaps/>
          <w:sz w:val="24"/>
        </w:rPr>
      </w:pPr>
      <w:r w:rsidRPr="009D5148">
        <w:rPr>
          <w:rFonts w:ascii="Copperplate Gothic Light" w:eastAsia="Book Antiqua" w:hAnsi="Copperplate Gothic Light" w:cs="Times New Roman"/>
          <w:b/>
          <w:smallCaps/>
          <w:sz w:val="24"/>
        </w:rPr>
        <w:t>“</w:t>
      </w:r>
      <w:r w:rsidRPr="009D5148">
        <w:rPr>
          <w:rFonts w:ascii="Copperplate Gothic Light" w:eastAsia="Book Antiqua" w:hAnsi="Copperplate Gothic Light" w:cs="Times New Roman"/>
          <w:b/>
          <w:smallCaps/>
          <w:sz w:val="24"/>
          <w:lang w:val="en-AU"/>
        </w:rPr>
        <w:t>O’od Nega Echad</w:t>
      </w:r>
      <w:r w:rsidRPr="009D5148">
        <w:rPr>
          <w:rFonts w:ascii="Copperplate Gothic Light" w:eastAsia="Book Antiqua" w:hAnsi="Copperplate Gothic Light" w:cs="Times New Roman"/>
          <w:b/>
          <w:smallCaps/>
          <w:sz w:val="24"/>
        </w:rPr>
        <w:t>” “</w:t>
      </w:r>
      <w:r w:rsidRPr="009D5148">
        <w:rPr>
          <w:rFonts w:ascii="Copperplate Gothic Light" w:eastAsia="Book Antiqua" w:hAnsi="Copperplate Gothic Light" w:cs="Times New Roman"/>
          <w:b/>
          <w:smallCaps/>
          <w:sz w:val="24"/>
          <w:lang w:val="en-AU"/>
        </w:rPr>
        <w:t>Yet one plague</w:t>
      </w:r>
      <w:r w:rsidRPr="009D5148">
        <w:rPr>
          <w:rFonts w:ascii="Copperplate Gothic Light" w:eastAsia="Book Antiqua" w:hAnsi="Copperplate Gothic Light" w:cs="Times New Roman"/>
          <w:b/>
          <w:smallCaps/>
          <w:sz w:val="24"/>
        </w:rPr>
        <w:t>”</w:t>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smallCaps/>
          <w:sz w:val="24"/>
        </w:rPr>
      </w:pPr>
      <w:r w:rsidRPr="009D5148">
        <w:rPr>
          <w:rFonts w:ascii="Copperplate Gothic Light" w:eastAsia="Book Antiqua" w:hAnsi="Copperplate Gothic Light" w:cs="Times New Roman"/>
          <w:b/>
          <w:smallCaps/>
          <w:sz w:val="24"/>
        </w:rPr>
        <w:t>By: H. Em Rabbi Dr. Adon Eliyahu ben Abraham &amp;</w:t>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smallCaps/>
          <w:sz w:val="24"/>
        </w:rPr>
      </w:pPr>
      <w:r w:rsidRPr="009D5148">
        <w:rPr>
          <w:rFonts w:ascii="Copperplate Gothic Light" w:eastAsia="Book Antiqua" w:hAnsi="Copperplate Gothic Light" w:cs="Times New Roman"/>
          <w:b/>
          <w:smallCaps/>
          <w:sz w:val="24"/>
        </w:rPr>
        <w:t>H. Em.Hakham Dr. Yosef ben Haggai</w:t>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tblGrid>
      <w:tr w:rsidR="009D5148" w:rsidRPr="009D5148" w:rsidTr="009D5148">
        <w:tc>
          <w:tcPr>
            <w:tcW w:w="10098" w:type="dxa"/>
          </w:tcPr>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School of Hakham Tsefet</w:t>
            </w:r>
          </w:p>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Peshat</w:t>
            </w:r>
          </w:p>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Mordechai (Mk) 7:14-16</w:t>
            </w:r>
          </w:p>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 xml:space="preserve">Mishnah </w:t>
            </w:r>
            <w:r w:rsidRPr="009D5148">
              <w:rPr>
                <w:rFonts w:ascii="Copperplate Gothic Light" w:eastAsia="Book Antiqua" w:hAnsi="Copperplate Gothic Light" w:cs="Times New Roman"/>
                <w:b/>
                <w:bCs/>
                <w:rtl/>
                <w:lang w:bidi="he-IL"/>
              </w:rPr>
              <w:t>א:א</w:t>
            </w:r>
            <w:r w:rsidRPr="009D5148">
              <w:rPr>
                <w:rFonts w:ascii="Copperplate Gothic Light" w:eastAsia="Book Antiqua" w:hAnsi="Copperplate Gothic Light" w:cs="Times New Roman"/>
                <w:b/>
              </w:rPr>
              <w:t xml:space="preserve"> </w:t>
            </w:r>
          </w:p>
          <w:p w:rsidR="009D5148" w:rsidRPr="009D5148" w:rsidRDefault="009D5148" w:rsidP="00AD5A4A">
            <w:pPr>
              <w:keepNext/>
              <w:widowControl w:val="0"/>
              <w:jc w:val="center"/>
              <w:rPr>
                <w:rFonts w:ascii="Times New Roman" w:eastAsia="Book Antiqua" w:hAnsi="Times New Roman" w:cs="Times New Roman"/>
              </w:rPr>
            </w:pPr>
          </w:p>
        </w:tc>
      </w:tr>
      <w:tr w:rsidR="009D5148" w:rsidRPr="009D5148" w:rsidTr="009D5148">
        <w:tc>
          <w:tcPr>
            <w:tcW w:w="10098" w:type="dxa"/>
          </w:tcPr>
          <w:p w:rsidR="009D5148" w:rsidRPr="009D5148" w:rsidRDefault="009D5148" w:rsidP="00AD5A4A">
            <w:pPr>
              <w:keepNext/>
              <w:widowControl w:val="0"/>
              <w:rPr>
                <w:rFonts w:ascii="Times New Roman" w:eastAsia="Book Antiqua" w:hAnsi="Times New Roman" w:cs="Times New Roman"/>
              </w:rPr>
            </w:pPr>
            <w:r w:rsidRPr="009D5148">
              <w:rPr>
                <w:rFonts w:ascii="Times New Roman" w:eastAsia="Book Antiqua" w:hAnsi="Times New Roman" w:cs="Times New Roman"/>
              </w:rPr>
              <w:t xml:space="preserve">¶ </w:t>
            </w:r>
            <w:r w:rsidRPr="009D5148">
              <w:rPr>
                <w:rFonts w:ascii="Times New Roman" w:eastAsia="Book Antiqua" w:hAnsi="Times New Roman" w:cs="Times New Roman"/>
                <w:b/>
              </w:rPr>
              <w:t xml:space="preserve">After he called the congregation to himself again, he </w:t>
            </w:r>
            <w:r w:rsidRPr="009D5148">
              <w:rPr>
                <w:rFonts w:ascii="Times New Roman" w:eastAsia="Book Antiqua" w:hAnsi="Times New Roman" w:cs="Times New Roman"/>
                <w:iCs/>
              </w:rPr>
              <w:t>began</w:t>
            </w:r>
            <w:r w:rsidRPr="009D5148">
              <w:rPr>
                <w:rFonts w:ascii="Times New Roman" w:eastAsia="Book Antiqua" w:hAnsi="Times New Roman" w:cs="Times New Roman"/>
                <w:i/>
                <w:iCs/>
              </w:rPr>
              <w:t xml:space="preserve"> </w:t>
            </w:r>
            <w:r w:rsidRPr="009D5148">
              <w:rPr>
                <w:rFonts w:ascii="Times New Roman" w:eastAsia="Book Antiqua" w:hAnsi="Times New Roman" w:cs="Times New Roman"/>
                <w:b/>
              </w:rPr>
              <w:t>saying to them, “Listen to me, all of you, and become wise:</w:t>
            </w:r>
            <w:r w:rsidRPr="009D5148">
              <w:rPr>
                <w:rFonts w:ascii="Times New Roman" w:eastAsia="Book Antiqua" w:hAnsi="Times New Roman" w:cs="Times New Roman"/>
                <w:b/>
                <w:vertAlign w:val="superscript"/>
              </w:rPr>
              <w:footnoteReference w:id="557"/>
            </w:r>
            <w:r w:rsidRPr="009D5148">
              <w:rPr>
                <w:rFonts w:ascii="Times New Roman" w:eastAsia="Book Antiqua" w:hAnsi="Times New Roman" w:cs="Times New Roman"/>
                <w:b/>
              </w:rPr>
              <w:t xml:space="preserve"> there is nothing outside the man which can defile him if it goes into him; but the things which proceed out of the man are what defile the him.”</w:t>
            </w:r>
            <w:r w:rsidRPr="009D5148">
              <w:rPr>
                <w:rFonts w:ascii="Times New Roman" w:eastAsia="Book Antiqua" w:hAnsi="Times New Roman" w:cs="Times New Roman"/>
              </w:rPr>
              <w:t xml:space="preserve"> </w:t>
            </w:r>
            <w:r w:rsidRPr="009D5148">
              <w:rPr>
                <w:rFonts w:ascii="Times New Roman" w:eastAsia="Book Antiqua" w:hAnsi="Times New Roman" w:cs="Times New Roman"/>
                <w:iCs/>
              </w:rPr>
              <w:t>“</w:t>
            </w:r>
            <w:r w:rsidRPr="009D5148">
              <w:rPr>
                <w:rFonts w:ascii="Times New Roman" w:eastAsia="Book Antiqua" w:hAnsi="Times New Roman" w:cs="Times New Roman"/>
                <w:b/>
                <w:iCs/>
              </w:rPr>
              <w:t>If anyone has ears to hear, let him hear.</w:t>
            </w:r>
            <w:r w:rsidRPr="009D5148">
              <w:rPr>
                <w:rFonts w:ascii="Times New Roman" w:eastAsia="Book Antiqua" w:hAnsi="Times New Roman" w:cs="Times New Roman"/>
                <w:b/>
              </w:rPr>
              <w:t>”</w:t>
            </w:r>
          </w:p>
        </w:tc>
      </w:tr>
      <w:tr w:rsidR="009D5148" w:rsidRPr="009D5148" w:rsidTr="009D5148">
        <w:tc>
          <w:tcPr>
            <w:tcW w:w="10098" w:type="dxa"/>
          </w:tcPr>
          <w:p w:rsidR="009D5148" w:rsidRPr="009D5148" w:rsidRDefault="009D5148" w:rsidP="00AD5A4A">
            <w:pPr>
              <w:keepNext/>
              <w:widowControl w:val="0"/>
              <w:rPr>
                <w:rFonts w:ascii="Times New Roman" w:eastAsia="Book Antiqua" w:hAnsi="Times New Roman" w:cs="Times New Roman"/>
              </w:rPr>
            </w:pPr>
          </w:p>
        </w:tc>
      </w:tr>
      <w:tr w:rsidR="009D5148" w:rsidRPr="009D5148" w:rsidTr="009D5148">
        <w:tc>
          <w:tcPr>
            <w:tcW w:w="10098" w:type="dxa"/>
          </w:tcPr>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School of Hakham Shaul</w:t>
            </w:r>
          </w:p>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Remes</w:t>
            </w:r>
          </w:p>
          <w:p w:rsidR="009D5148" w:rsidRPr="009D5148" w:rsidRDefault="009D5148" w:rsidP="00AD5A4A">
            <w:pPr>
              <w:keepNext/>
              <w:widowControl w:val="0"/>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rPr>
              <w:t>2 Luqas (Acts) 15:13-18</w:t>
            </w:r>
          </w:p>
          <w:p w:rsidR="009D5148" w:rsidRPr="009D5148" w:rsidRDefault="009D5148" w:rsidP="00AD5A4A">
            <w:pPr>
              <w:keepNext/>
              <w:widowControl w:val="0"/>
              <w:jc w:val="center"/>
              <w:rPr>
                <w:rFonts w:ascii="Copperplate Gothic Light" w:eastAsia="Book Antiqua" w:hAnsi="Copperplate Gothic Light" w:cs="Times New Roman"/>
                <w:b/>
                <w:bCs/>
                <w:lang w:bidi="he-IL"/>
              </w:rPr>
            </w:pPr>
            <w:r w:rsidRPr="009D5148">
              <w:rPr>
                <w:rFonts w:ascii="Copperplate Gothic Light" w:eastAsia="Book Antiqua" w:hAnsi="Copperplate Gothic Light" w:cs="Times New Roman"/>
                <w:b/>
              </w:rPr>
              <w:t xml:space="preserve">Mishnah </w:t>
            </w:r>
            <w:r w:rsidRPr="009D5148">
              <w:rPr>
                <w:rFonts w:ascii="Copperplate Gothic Light" w:eastAsia="Book Antiqua" w:hAnsi="Copperplate Gothic Light" w:cs="Times New Roman"/>
                <w:b/>
                <w:bCs/>
                <w:rtl/>
                <w:lang w:bidi="he-IL"/>
              </w:rPr>
              <w:t>א:א</w:t>
            </w:r>
          </w:p>
          <w:p w:rsidR="009D5148" w:rsidRPr="009D5148" w:rsidRDefault="009D5148" w:rsidP="00AD5A4A">
            <w:pPr>
              <w:keepNext/>
              <w:widowControl w:val="0"/>
              <w:jc w:val="center"/>
              <w:rPr>
                <w:rFonts w:ascii="Times New Roman" w:eastAsia="Book Antiqua" w:hAnsi="Times New Roman" w:cs="Times New Roman"/>
              </w:rPr>
            </w:pPr>
          </w:p>
        </w:tc>
      </w:tr>
      <w:tr w:rsidR="009D5148" w:rsidRPr="009D5148" w:rsidTr="009D5148">
        <w:tc>
          <w:tcPr>
            <w:tcW w:w="10098" w:type="dxa"/>
          </w:tcPr>
          <w:p w:rsidR="009D5148" w:rsidRPr="009D5148" w:rsidRDefault="009D5148" w:rsidP="00AD5A4A">
            <w:pPr>
              <w:keepNext/>
              <w:widowControl w:val="0"/>
              <w:rPr>
                <w:rFonts w:ascii="Times New Roman" w:eastAsia="Book Antiqua" w:hAnsi="Times New Roman" w:cs="Times New Roman"/>
              </w:rPr>
            </w:pPr>
            <w:r w:rsidRPr="009D5148">
              <w:rPr>
                <w:rFonts w:ascii="Times New Roman" w:eastAsia="Book Antiqua" w:hAnsi="Times New Roman" w:cs="Times New Roman"/>
                <w:b/>
              </w:rPr>
              <w:t xml:space="preserve">And after they had stopped speaking, Hakham Ya’aqob answered, saying, “Anashim </w:t>
            </w:r>
            <w:r w:rsidRPr="009D5148">
              <w:rPr>
                <w:rFonts w:ascii="Times New Roman" w:eastAsia="Book Antiqua" w:hAnsi="Times New Roman" w:cs="Times New Roman"/>
              </w:rPr>
              <w:t>(men of nobility)</w:t>
            </w:r>
            <w:r w:rsidRPr="009D5148">
              <w:rPr>
                <w:rFonts w:ascii="Times New Roman" w:eastAsia="Book Antiqua" w:hAnsi="Times New Roman" w:cs="Times New Roman"/>
                <w:b/>
              </w:rPr>
              <w:t xml:space="preserve"> </w:t>
            </w:r>
            <w:r w:rsidRPr="009D5148">
              <w:rPr>
                <w:rFonts w:ascii="Times New Roman" w:eastAsia="Book Antiqua" w:hAnsi="Times New Roman" w:cs="Times New Roman"/>
                <w:b/>
                <w:iCs/>
              </w:rPr>
              <w:t>and</w:t>
            </w:r>
            <w:r w:rsidRPr="009D5148">
              <w:rPr>
                <w:rFonts w:ascii="Times New Roman" w:eastAsia="Book Antiqua" w:hAnsi="Times New Roman" w:cs="Times New Roman"/>
                <w:b/>
                <w:i/>
                <w:iCs/>
              </w:rPr>
              <w:t xml:space="preserve"> </w:t>
            </w:r>
            <w:r w:rsidRPr="009D5148">
              <w:rPr>
                <w:rFonts w:ascii="Times New Roman" w:eastAsia="Book Antiqua" w:hAnsi="Times New Roman" w:cs="Times New Roman"/>
                <w:b/>
              </w:rPr>
              <w:t xml:space="preserve">brothers listen to me! Hakham Tsefet has described how God from the beginning </w:t>
            </w:r>
            <w:r w:rsidRPr="009D5148">
              <w:rPr>
                <w:rFonts w:ascii="Times New Roman" w:eastAsia="Book Antiqua" w:hAnsi="Times New Roman" w:cs="Times New Roman"/>
              </w:rPr>
              <w:t>(B’resheet)</w:t>
            </w:r>
            <w:r w:rsidRPr="009D5148">
              <w:rPr>
                <w:rFonts w:ascii="Times New Roman" w:eastAsia="Book Antiqua" w:hAnsi="Times New Roman" w:cs="Times New Roman"/>
                <w:b/>
              </w:rPr>
              <w:t xml:space="preserve"> concerned Himself to take from among the Gentiles a people for His name. And with this the words of the prophets agree, just as it is written</w:t>
            </w:r>
            <w:r w:rsidRPr="009D5148">
              <w:rPr>
                <w:rFonts w:ascii="Times New Roman" w:eastAsia="Book Antiqua" w:hAnsi="Times New Roman" w:cs="Times New Roman"/>
              </w:rPr>
              <w:t xml:space="preserve">: </w:t>
            </w:r>
            <w:r w:rsidRPr="009D5148">
              <w:rPr>
                <w:rFonts w:ascii="Times New Roman" w:eastAsia="Book Antiqua" w:hAnsi="Times New Roman" w:cs="Times New Roman"/>
                <w:i/>
              </w:rPr>
              <w:t>“</w:t>
            </w:r>
            <w:r w:rsidRPr="009D5148">
              <w:rPr>
                <w:rFonts w:ascii="Times New Roman" w:eastAsia="Book Antiqua" w:hAnsi="Times New Roman" w:cs="Times New Roman"/>
                <w:b/>
                <w:i/>
              </w:rPr>
              <w:t xml:space="preserve">In that day I will raise up the fallen Sukkah </w:t>
            </w:r>
            <w:r w:rsidRPr="009D5148">
              <w:rPr>
                <w:rFonts w:ascii="Times New Roman" w:eastAsia="Book Antiqua" w:hAnsi="Times New Roman" w:cs="Times New Roman"/>
                <w:i/>
              </w:rPr>
              <w:t>(booth</w:t>
            </w:r>
            <w:r w:rsidRPr="009D5148">
              <w:rPr>
                <w:rFonts w:ascii="Times New Roman" w:eastAsia="Book Antiqua" w:hAnsi="Times New Roman" w:cs="Times New Roman"/>
                <w:b/>
                <w:i/>
              </w:rPr>
              <w:t xml:space="preserve">) of David, And </w:t>
            </w:r>
            <w:r w:rsidRPr="009D5148">
              <w:rPr>
                <w:rFonts w:ascii="Times New Roman" w:eastAsia="Book Antiqua" w:hAnsi="Times New Roman" w:cs="Times New Roman"/>
                <w:b/>
                <w:i/>
                <w:u w:val="single"/>
              </w:rPr>
              <w:t>wall up its breaches</w:t>
            </w:r>
            <w:r w:rsidRPr="009D5148">
              <w:rPr>
                <w:rFonts w:ascii="Times New Roman" w:eastAsia="Book Antiqua" w:hAnsi="Times New Roman" w:cs="Times New Roman"/>
                <w:b/>
                <w:i/>
              </w:rPr>
              <w:t xml:space="preserve">; I will also raise up its ruins And rebuild it as in the days of old; </w:t>
            </w:r>
            <w:r w:rsidRPr="009D5148">
              <w:rPr>
                <w:rFonts w:ascii="Times New Roman" w:eastAsia="Book Antiqua" w:hAnsi="Times New Roman" w:cs="Times New Roman"/>
                <w:b/>
                <w:i/>
                <w:u w:val="single"/>
              </w:rPr>
              <w:t>That they may possess the remnant of Edom</w:t>
            </w:r>
            <w:r w:rsidRPr="009D5148">
              <w:rPr>
                <w:rFonts w:ascii="Times New Roman" w:eastAsia="Book Antiqua" w:hAnsi="Times New Roman" w:cs="Times New Roman"/>
                <w:b/>
                <w:i/>
              </w:rPr>
              <w:t xml:space="preserve"> And all the Nations</w:t>
            </w:r>
            <w:r w:rsidRPr="009D5148">
              <w:rPr>
                <w:rFonts w:ascii="Times New Roman" w:eastAsia="Book Antiqua" w:hAnsi="Times New Roman" w:cs="Times New Roman"/>
                <w:i/>
              </w:rPr>
              <w:t xml:space="preserve"> (Gentiles) </w:t>
            </w:r>
            <w:r w:rsidRPr="009D5148">
              <w:rPr>
                <w:rFonts w:ascii="Times New Roman" w:eastAsia="Book Antiqua" w:hAnsi="Times New Roman" w:cs="Times New Roman"/>
                <w:b/>
                <w:i/>
              </w:rPr>
              <w:t>who are called by My name,” Declares the LORD who does this.</w:t>
            </w:r>
            <w:r w:rsidRPr="009D5148">
              <w:rPr>
                <w:rFonts w:ascii="Times New Roman" w:eastAsia="Book Antiqua" w:hAnsi="Times New Roman" w:cs="Times New Roman"/>
                <w:i/>
              </w:rPr>
              <w:t xml:space="preserve"> "</w:t>
            </w:r>
            <w:r w:rsidRPr="009D5148">
              <w:rPr>
                <w:rFonts w:ascii="Times New Roman" w:eastAsia="Book Antiqua" w:hAnsi="Times New Roman" w:cs="Times New Roman"/>
                <w:b/>
                <w:i/>
              </w:rPr>
              <w:t xml:space="preserve">Behold, the days are coming," says the LORD, “When the ploughman will overtake the reaper, And the treader of grapes him who sows seed; The mountains will drip with sweet wine, And all the hills shall flow </w:t>
            </w:r>
            <w:r w:rsidRPr="009D5148">
              <w:rPr>
                <w:rFonts w:ascii="Times New Roman" w:eastAsia="Book Antiqua" w:hAnsi="Times New Roman" w:cs="Times New Roman"/>
                <w:i/>
                <w:iCs/>
              </w:rPr>
              <w:t>with it</w:t>
            </w:r>
            <w:r w:rsidRPr="009D5148">
              <w:rPr>
                <w:rFonts w:ascii="Times New Roman" w:eastAsia="Book Antiqua" w:hAnsi="Times New Roman" w:cs="Times New Roman"/>
                <w:i/>
              </w:rPr>
              <w:t>.</w:t>
            </w:r>
            <w:r w:rsidRPr="009D5148">
              <w:rPr>
                <w:rFonts w:ascii="Times New Roman" w:eastAsia="Book Antiqua" w:hAnsi="Times New Roman" w:cs="Times New Roman"/>
                <w:b/>
                <w:i/>
              </w:rPr>
              <w:t xml:space="preserve"> I will bring back the captives of My people Israel; They will build the waste cities and inhabit </w:t>
            </w:r>
            <w:r w:rsidRPr="009D5148">
              <w:rPr>
                <w:rFonts w:ascii="Times New Roman" w:eastAsia="Book Antiqua" w:hAnsi="Times New Roman" w:cs="Times New Roman"/>
                <w:i/>
                <w:iCs/>
              </w:rPr>
              <w:t>them</w:t>
            </w:r>
            <w:r w:rsidRPr="009D5148">
              <w:rPr>
                <w:rFonts w:ascii="Times New Roman" w:eastAsia="Book Antiqua" w:hAnsi="Times New Roman" w:cs="Times New Roman"/>
                <w:b/>
                <w:i/>
              </w:rPr>
              <w:t>; They will plant vineyards and drink wine from them; They will also make gardens and eat fruit from them. I will plant them in their land, And no longer will they be pulled up from the land I have given them,” Says the LORD your God.</w:t>
            </w:r>
            <w:r w:rsidRPr="009D5148">
              <w:rPr>
                <w:rFonts w:ascii="Times New Roman" w:eastAsia="Book Antiqua" w:hAnsi="Times New Roman" w:cs="Times New Roman"/>
              </w:rPr>
              <w:t xml:space="preserve"> (Amos 9:11-15)</w:t>
            </w:r>
            <w:r w:rsidRPr="009D5148">
              <w:rPr>
                <w:rFonts w:ascii="Times New Roman" w:eastAsia="Book Antiqua" w:hAnsi="Times New Roman" w:cs="Times New Roman"/>
                <w:vertAlign w:val="superscript"/>
              </w:rPr>
              <w:footnoteReference w:id="558"/>
            </w:r>
          </w:p>
          <w:p w:rsidR="009D5148" w:rsidRPr="009D5148" w:rsidRDefault="009D5148" w:rsidP="00AD5A4A">
            <w:pPr>
              <w:keepNext/>
              <w:widowControl w:val="0"/>
              <w:rPr>
                <w:rFonts w:ascii="Times New Roman" w:eastAsia="Book Antiqua" w:hAnsi="Times New Roman" w:cs="Times New Roman"/>
              </w:rPr>
            </w:pPr>
          </w:p>
        </w:tc>
      </w:tr>
    </w:tbl>
    <w:p w:rsidR="009D5148" w:rsidRPr="009D5148" w:rsidRDefault="009D5148" w:rsidP="00AD5A4A">
      <w:pPr>
        <w:keepNext/>
        <w:widowControl w:val="0"/>
        <w:spacing w:after="0" w:line="240" w:lineRule="auto"/>
        <w:jc w:val="center"/>
        <w:rPr>
          <w:rFonts w:ascii="Times New Roman" w:eastAsia="Book Antiqua" w:hAnsi="Times New Roman" w:cs="Times New Roman"/>
          <w:b/>
        </w:rPr>
      </w:pPr>
      <w:r w:rsidRPr="009D5148">
        <w:rPr>
          <w:rFonts w:ascii="Times New Roman" w:eastAsia="Book Antiqua" w:hAnsi="Times New Roman" w:cs="Times New Roman"/>
          <w:b/>
          <w:noProof/>
        </w:rPr>
        <mc:AlternateContent>
          <mc:Choice Requires="wps">
            <w:drawing>
              <wp:anchor distT="0" distB="0" distL="114300" distR="114300" simplePos="0" relativeHeight="251660288" behindDoc="0" locked="0" layoutInCell="1" allowOverlap="1" wp14:anchorId="338C73E6" wp14:editId="2E470BF5">
                <wp:simplePos x="0" y="0"/>
                <wp:positionH relativeFrom="column">
                  <wp:posOffset>-106681</wp:posOffset>
                </wp:positionH>
                <wp:positionV relativeFrom="paragraph">
                  <wp:posOffset>98879</wp:posOffset>
                </wp:positionV>
                <wp:extent cx="6651171"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dA/QEAAPwDAAAOAAAAZHJzL2Uyb0RvYy54bWysU02P2jAQvVfqf7B8LyF0l6KIsFJB9FK1&#10;qLTa8+A4iSV/aWwI/PuOHZbS7q3ai+P58Jv3ZibLp7PR7CQxKGdrXk6mnEkrXKNsV/NfP7cfFpyF&#10;CLYB7ays+UUG/rR6/245+ErOXO90I5ERiA3V4Gvex+irogiilwbCxHlpKdg6NBDJxK5oEAZCN7qY&#10;TafzYnDYeHRChkDezRjkq4zftlLE720bZGS65sQt5hPzeUhnsVpC1SH4XokrDfgPFgaUpaI3qA1E&#10;YEdUr6CMEuiCa+NEOFO4tlVCZg2kppz+o2bfg5dZCzUn+FubwtvBim+nHTLV1HzGmQVDI9pHBNX1&#10;ka2dtdRAh2yW+jT4UFH62u7wagW/wyT63KJJX5LDzrm3l1tv5TkyQc75/LEsP5WciZdY8eehxxC/&#10;SGdYutRcK5tkQwWnryFSMUp9SUlu67ZK6zw6bdlA3B8fpjRdAbRBrYZIV+NJU7AdZ6A7Wk0RMUMG&#10;p1WTnieggN1hrZGdgNbjYbsoP2+SUir3V1qqvYHQj3k5dE3TNsHIvGhENRnuGCXu+2ZgB33EH0A0&#10;iFyi16gkjrZ2NGgLE+1soYvPKvZ54Kl1r8jlvNEP2vcwUvm4SK+vjEctmf2NQ7bu6BVpiOPY0u3g&#10;mkueZvbTiuX86++Qdvjepvv9T7v6DQAA//8DAFBLAwQUAAYACAAAACEA9LAz6t0AAAAKAQAADwAA&#10;AGRycy9kb3ducmV2LnhtbEyPT0/CQBDF7yZ+h82YeIPdijSmdksIRuGI4MHj0I7dxv3TdBeo394h&#10;HvA2M+/lze+Vi9FZcaIhdsFryKYKBPk6NJ1vNXzsXydPIGJC36ANnjT8UIRFdXtTYtGEs3+n0y61&#10;gkN8LFCDSakvpIy1IYdxGnryrH2FwWHidWhlM+CZw52VD0rl0mHn+YPBnlaG6u/d0WlY7Z3dmsel&#10;fTPZ5jN7Wa9xO59pfX83Lp9BJBrT1QwXfEaHipkO4eibKKyGSZYzemJhnoO4GNRM8XT4u8iqlP8r&#10;VL8AAAD//wMAUEsBAi0AFAAGAAgAAAAhALaDOJL+AAAA4QEAABMAAAAAAAAAAAAAAAAAAAAAAFtD&#10;b250ZW50X1R5cGVzXS54bWxQSwECLQAUAAYACAAAACEAOP0h/9YAAACUAQAACwAAAAAAAAAAAAAA&#10;AAAvAQAAX3JlbHMvLnJlbHNQSwECLQAUAAYACAAAACEAydsnQP0BAAD8AwAADgAAAAAAAAAAAAAA&#10;AAAuAgAAZHJzL2Uyb0RvYy54bWxQSwECLQAUAAYACAAAACEA9LAz6t0AAAAKAQAADwAAAAAAAAAA&#10;AAAAAABXBAAAZHJzL2Rvd25yZXYueG1sUEsFBgAAAAAEAAQA8wAAAGEFAAAAAA==&#10;" strokecolor="#4f81bd" strokeweight="2pt">
                <v:shadow on="t" color="black" opacity="24903f" origin=",.5" offset="0,.55556mm"/>
              </v:line>
            </w:pict>
          </mc:Fallback>
        </mc:AlternateContent>
      </w:r>
    </w:p>
    <w:p w:rsidR="009D5148" w:rsidRPr="009D5148" w:rsidRDefault="009D5148" w:rsidP="00AD5A4A">
      <w:pPr>
        <w:keepNext/>
        <w:widowControl w:val="0"/>
        <w:spacing w:after="0" w:line="240" w:lineRule="auto"/>
        <w:jc w:val="center"/>
        <w:rPr>
          <w:rFonts w:ascii="Times New Roman" w:eastAsia="Book Antiqua" w:hAnsi="Times New Roman" w:cs="Times New Roman"/>
          <w:b/>
        </w:rPr>
      </w:pPr>
    </w:p>
    <w:p w:rsidR="009D5148" w:rsidRPr="009D5148" w:rsidRDefault="009D5148" w:rsidP="00AD5A4A">
      <w:pPr>
        <w:keepNext/>
        <w:widowControl w:val="0"/>
        <w:spacing w:after="0" w:line="240" w:lineRule="auto"/>
        <w:jc w:val="center"/>
        <w:rPr>
          <w:rFonts w:ascii="Times New Roman" w:eastAsia="Book Antiqua" w:hAnsi="Times New Roman" w:cs="Times New Roman"/>
          <w:b/>
        </w:rPr>
      </w:pPr>
      <w:r w:rsidRPr="009D5148">
        <w:rPr>
          <w:rFonts w:ascii="Times New Roman" w:eastAsia="Book Antiqua" w:hAnsi="Times New Roman" w:cs="Times New Roman"/>
          <w:b/>
        </w:rPr>
        <w:t>Nazarean Codicil to be read in conjunction with the following Torah Seder</w:t>
      </w:r>
    </w:p>
    <w:p w:rsidR="009D5148" w:rsidRPr="009D5148" w:rsidRDefault="009D5148" w:rsidP="00AD5A4A">
      <w:pPr>
        <w:keepNext/>
        <w:widowControl w:val="0"/>
        <w:spacing w:after="0" w:line="240" w:lineRule="auto"/>
        <w:jc w:val="center"/>
        <w:rPr>
          <w:rFonts w:ascii="Times New Roman" w:eastAsia="Book Antiqua" w:hAnsi="Times New Roman" w:cs="Times New Roman"/>
        </w:rPr>
      </w:pPr>
    </w:p>
    <w:tbl>
      <w:tblPr>
        <w:tblStyle w:val="TableGrid"/>
        <w:tblW w:w="0" w:type="auto"/>
        <w:jc w:val="center"/>
        <w:tblLook w:val="04A0" w:firstRow="1" w:lastRow="0" w:firstColumn="1" w:lastColumn="0" w:noHBand="0" w:noVBand="1"/>
      </w:tblPr>
      <w:tblGrid>
        <w:gridCol w:w="1665"/>
        <w:gridCol w:w="821"/>
        <w:gridCol w:w="1139"/>
        <w:gridCol w:w="1298"/>
        <w:gridCol w:w="1493"/>
      </w:tblGrid>
      <w:tr w:rsidR="009D5148" w:rsidRPr="009D5148" w:rsidTr="009D5148">
        <w:trPr>
          <w:jc w:val="center"/>
        </w:trPr>
        <w:tc>
          <w:tcPr>
            <w:tcW w:w="0" w:type="auto"/>
          </w:tcPr>
          <w:p w:rsidR="009D5148" w:rsidRPr="009D5148" w:rsidRDefault="009D5148" w:rsidP="00AD5A4A">
            <w:pPr>
              <w:keepNext/>
              <w:widowControl w:val="0"/>
              <w:jc w:val="center"/>
              <w:rPr>
                <w:rFonts w:ascii="Times New Roman" w:eastAsia="Book Antiqua" w:hAnsi="Times New Roman" w:cs="Times New Roman"/>
                <w:b/>
              </w:rPr>
            </w:pPr>
            <w:r w:rsidRPr="009D5148">
              <w:rPr>
                <w:rFonts w:ascii="Times New Roman" w:eastAsia="Book Antiqua" w:hAnsi="Times New Roman" w:cs="Times New Roman"/>
                <w:b/>
              </w:rPr>
              <w:t>Ex 19:1 – 20:23</w:t>
            </w:r>
          </w:p>
        </w:tc>
        <w:tc>
          <w:tcPr>
            <w:tcW w:w="0" w:type="auto"/>
          </w:tcPr>
          <w:p w:rsidR="009D5148" w:rsidRPr="009D5148" w:rsidRDefault="009D5148" w:rsidP="00AD5A4A">
            <w:pPr>
              <w:keepNext/>
              <w:widowControl w:val="0"/>
              <w:jc w:val="center"/>
              <w:rPr>
                <w:rFonts w:ascii="Times New Roman" w:eastAsia="Book Antiqua" w:hAnsi="Times New Roman" w:cs="Times New Roman"/>
                <w:b/>
              </w:rPr>
            </w:pPr>
            <w:r w:rsidRPr="009D5148">
              <w:rPr>
                <w:rFonts w:ascii="Times New Roman" w:eastAsia="Book Antiqua" w:hAnsi="Times New Roman" w:cs="Times New Roman"/>
                <w:b/>
              </w:rPr>
              <w:t>Psa 56</w:t>
            </w:r>
          </w:p>
        </w:tc>
        <w:tc>
          <w:tcPr>
            <w:tcW w:w="0" w:type="auto"/>
          </w:tcPr>
          <w:p w:rsidR="009D5148" w:rsidRPr="009D5148" w:rsidRDefault="009D5148" w:rsidP="00AD5A4A">
            <w:pPr>
              <w:keepNext/>
              <w:widowControl w:val="0"/>
              <w:jc w:val="center"/>
              <w:rPr>
                <w:rFonts w:ascii="Times New Roman" w:eastAsia="Book Antiqua" w:hAnsi="Times New Roman" w:cs="Times New Roman"/>
                <w:b/>
              </w:rPr>
            </w:pPr>
            <w:r w:rsidRPr="009D5148">
              <w:rPr>
                <w:rFonts w:ascii="Times New Roman" w:eastAsia="Book Antiqua" w:hAnsi="Times New Roman" w:cs="Times New Roman"/>
                <w:b/>
              </w:rPr>
              <w:t>Is 35:1-10</w:t>
            </w:r>
          </w:p>
        </w:tc>
        <w:tc>
          <w:tcPr>
            <w:tcW w:w="0" w:type="auto"/>
          </w:tcPr>
          <w:p w:rsidR="009D5148" w:rsidRPr="009D5148" w:rsidRDefault="009D5148" w:rsidP="00AD5A4A">
            <w:pPr>
              <w:keepNext/>
              <w:widowControl w:val="0"/>
              <w:jc w:val="center"/>
              <w:rPr>
                <w:rFonts w:ascii="Times New Roman" w:eastAsia="Book Antiqua" w:hAnsi="Times New Roman" w:cs="Times New Roman"/>
                <w:b/>
              </w:rPr>
            </w:pPr>
            <w:r w:rsidRPr="009D5148">
              <w:rPr>
                <w:rFonts w:ascii="Times New Roman" w:eastAsia="Book Antiqua" w:hAnsi="Times New Roman" w:cs="Times New Roman"/>
                <w:b/>
              </w:rPr>
              <w:t>Mk 7:14-16</w:t>
            </w:r>
          </w:p>
        </w:tc>
        <w:tc>
          <w:tcPr>
            <w:tcW w:w="0" w:type="auto"/>
          </w:tcPr>
          <w:p w:rsidR="009D5148" w:rsidRPr="009D5148" w:rsidRDefault="009D5148" w:rsidP="00AD5A4A">
            <w:pPr>
              <w:keepNext/>
              <w:widowControl w:val="0"/>
              <w:jc w:val="center"/>
              <w:rPr>
                <w:rFonts w:ascii="Times New Roman" w:eastAsia="Book Antiqua" w:hAnsi="Times New Roman" w:cs="Times New Roman"/>
                <w:b/>
              </w:rPr>
            </w:pPr>
            <w:r w:rsidRPr="009D5148">
              <w:rPr>
                <w:rFonts w:ascii="Times New Roman" w:eastAsia="Book Antiqua" w:hAnsi="Times New Roman" w:cs="Times New Roman"/>
                <w:b/>
              </w:rPr>
              <w:t>Acts 15:13-18</w:t>
            </w:r>
          </w:p>
        </w:tc>
      </w:tr>
    </w:tbl>
    <w:p w:rsidR="009D5148" w:rsidRPr="009D5148" w:rsidRDefault="009D5148" w:rsidP="00AD5A4A">
      <w:pPr>
        <w:keepNext/>
        <w:widowControl w:val="0"/>
        <w:spacing w:after="0" w:line="240" w:lineRule="auto"/>
        <w:jc w:val="center"/>
        <w:rPr>
          <w:rFonts w:ascii="Times New Roman" w:eastAsia="Book Antiqua" w:hAnsi="Times New Roman" w:cs="Times New Roman"/>
        </w:rPr>
      </w:pP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sz w:val="24"/>
        </w:rPr>
        <w:t>Commentary to Hakham Tsefet’s School of Peshat</w:t>
      </w:r>
    </w:p>
    <w:p w:rsidR="009D5148" w:rsidRPr="009D5148" w:rsidRDefault="009D5148" w:rsidP="00AD5A4A">
      <w:pPr>
        <w:keepNext/>
        <w:widowControl w:val="0"/>
        <w:spacing w:after="0" w:line="240" w:lineRule="auto"/>
        <w:jc w:val="center"/>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The subject material of this pericope is “</w:t>
      </w:r>
      <w:r w:rsidRPr="009D5148">
        <w:rPr>
          <w:rFonts w:ascii="Times New Roman" w:eastAsia="Book Antiqua" w:hAnsi="Times New Roman" w:cs="Times New Roman"/>
          <w:b/>
          <w:u w:val="single"/>
          <w:lang w:val="en-AU"/>
        </w:rPr>
        <w:t>what defiles a person</w:t>
      </w:r>
      <w:r w:rsidRPr="009D5148">
        <w:rPr>
          <w:rFonts w:ascii="Times New Roman" w:eastAsia="Book Antiqua" w:hAnsi="Times New Roman" w:cs="Times New Roman"/>
          <w:lang w:val="en-AU"/>
        </w:rPr>
        <w:t xml:space="preserve">.” In Mordechai 7:16 Yeshua addresses the congregation and says: </w:t>
      </w:r>
      <w:r w:rsidRPr="009D5148">
        <w:rPr>
          <w:rFonts w:ascii="Times New Roman" w:eastAsia="Book Antiqua" w:hAnsi="Times New Roman" w:cs="Times New Roman"/>
          <w:b/>
          <w:bCs/>
          <w:lang w:val="en-AU"/>
        </w:rPr>
        <w:t>“</w:t>
      </w:r>
      <w:r w:rsidRPr="009D5148">
        <w:rPr>
          <w:rFonts w:ascii="Times New Roman" w:eastAsia="Book Antiqua" w:hAnsi="Times New Roman" w:cs="Times New Roman"/>
          <w:b/>
          <w:bCs/>
        </w:rPr>
        <w:t>There is nothing outside the man which can defile him if it goes into him; but the things which proceed out of the man are what defile him</w:t>
      </w:r>
      <w:r w:rsidRPr="009D5148">
        <w:rPr>
          <w:rFonts w:ascii="Times New Roman" w:eastAsia="Book Antiqua" w:hAnsi="Times New Roman" w:cs="Times New Roman"/>
          <w:b/>
          <w:bCs/>
          <w:lang w:val="en-AU"/>
        </w:rPr>
        <w:t xml:space="preserve">.” </w:t>
      </w:r>
      <w:r w:rsidRPr="009D5148">
        <w:rPr>
          <w:rFonts w:ascii="Times New Roman" w:eastAsia="Book Antiqua" w:hAnsi="Times New Roman" w:cs="Times New Roman"/>
          <w:lang w:val="en-AU"/>
        </w:rPr>
        <w:t>And in v. 17 the Talmidim call this statement a “riddle.” In other words, this statement requires some unpacking. According to Sabin</w:t>
      </w:r>
      <w:r w:rsidRPr="009D5148">
        <w:rPr>
          <w:rFonts w:ascii="Times New Roman" w:eastAsia="Book Antiqua" w:hAnsi="Times New Roman" w:cs="Times New Roman"/>
          <w:vertAlign w:val="superscript"/>
          <w:lang w:val="en-AU"/>
        </w:rPr>
        <w:footnoteReference w:id="559"/>
      </w:r>
      <w:r w:rsidRPr="009D5148">
        <w:rPr>
          <w:rFonts w:ascii="Times New Roman" w:eastAsia="Book Antiqua" w:hAnsi="Times New Roman" w:cs="Times New Roman"/>
          <w:lang w:val="en-AU"/>
        </w:rPr>
        <w:t xml:space="preserve"> the interpretation of this “riddle” is that though,</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lastRenderedPageBreak/>
        <w:t> </w:t>
      </w:r>
    </w:p>
    <w:p w:rsidR="009D5148" w:rsidRPr="009D5148" w:rsidRDefault="009D5148" w:rsidP="00AD5A4A">
      <w:pPr>
        <w:keepNext/>
        <w:widowControl w:val="0"/>
        <w:spacing w:after="0" w:line="240" w:lineRule="auto"/>
        <w:ind w:left="360"/>
        <w:jc w:val="both"/>
        <w:rPr>
          <w:rFonts w:ascii="Times New Roman" w:eastAsia="Book Antiqua" w:hAnsi="Times New Roman" w:cs="Times New Roman"/>
          <w:sz w:val="21"/>
          <w:szCs w:val="21"/>
          <w:lang w:val="en-AU"/>
        </w:rPr>
      </w:pPr>
      <w:r w:rsidRPr="009D5148">
        <w:rPr>
          <w:rFonts w:ascii="Times New Roman" w:eastAsia="Book Antiqua" w:hAnsi="Times New Roman" w:cs="Times New Roman"/>
          <w:sz w:val="21"/>
          <w:szCs w:val="21"/>
          <w:lang w:val="en-AU"/>
        </w:rPr>
        <w:t xml:space="preserve">“at first glance, Jesus’ saying appears to challenge the Jewish dietary laws, after all, if nothing that one takes in is defiling, then why refuse to eat certain foods? The parenthetical comment “Thus he declared all foods clean” was probably added later and was intended as just such an explanation. We know, however from Acts 10:1-11 that the question of which foods were unclean went on being debated in the early church. And as Jesus goes on teaching here, we see that he is presenting something more morally complex. The complexity is contained in what comes “from within people, from their hearts” (7:21). If we grasp the saying as a whole, we realize that the emphasis is not on dismissing what enters a person but on demonstrating the greater evil of “what comes out” (7:20). As in much of Jesus’ teaching, his intent appears not so much to disregard external rules as to focus on internal realities.”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 xml:space="preserve">The problem with this line of argument is that the Jewish dietary laws can be found in the Scriptures, they are NOT, as Sabin states: “external rules”! These rules are </w:t>
      </w:r>
      <w:r w:rsidRPr="009D5148">
        <w:rPr>
          <w:rFonts w:ascii="Times New Roman" w:eastAsia="Book Antiqua" w:hAnsi="Times New Roman" w:cs="Times New Roman"/>
          <w:b/>
          <w:u w:val="single"/>
          <w:lang w:val="en-AU"/>
        </w:rPr>
        <w:t>commandments</w:t>
      </w:r>
      <w:r w:rsidRPr="009D5148">
        <w:rPr>
          <w:rFonts w:ascii="Times New Roman" w:eastAsia="Book Antiqua" w:hAnsi="Times New Roman" w:cs="Times New Roman"/>
          <w:lang w:val="en-AU"/>
        </w:rPr>
        <w:t xml:space="preserve"> found in the Torah (Word) of G-d, therefore the explanation to this riddle needs to found in a similar but different line of argumentation.</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Edwards</w:t>
      </w:r>
      <w:r w:rsidRPr="009D5148">
        <w:rPr>
          <w:rFonts w:ascii="Times New Roman" w:eastAsia="Book Antiqua" w:hAnsi="Times New Roman" w:cs="Times New Roman"/>
          <w:vertAlign w:val="superscript"/>
          <w:lang w:val="en-AU"/>
        </w:rPr>
        <w:footnoteReference w:id="560"/>
      </w:r>
      <w:r w:rsidRPr="009D5148">
        <w:rPr>
          <w:rFonts w:ascii="Times New Roman" w:eastAsia="Book Antiqua" w:hAnsi="Times New Roman" w:cs="Times New Roman"/>
          <w:lang w:val="en-AU"/>
        </w:rPr>
        <w:t xml:space="preserve"> noted something interesting, though because his dogma dictates that the Master declared all food clean, something impossible for the Messiah to do, he totally misses the point. The Mishnah in Tractate Kelim 2:1-7, explains that the “interior spaces were the most susceptible of defilement and thus most in need of cleansing.”</w:t>
      </w:r>
      <w:r w:rsidRPr="009D5148">
        <w:rPr>
          <w:rFonts w:ascii="Times New Roman" w:eastAsia="Book Antiqua" w:hAnsi="Times New Roman" w:cs="Times New Roman"/>
          <w:vertAlign w:val="superscript"/>
          <w:lang w:val="en-AU"/>
        </w:rPr>
        <w:footnoteReference w:id="561"/>
      </w:r>
      <w:r w:rsidRPr="009D5148">
        <w:rPr>
          <w:rFonts w:ascii="Times New Roman" w:eastAsia="Book Antiqua" w:hAnsi="Times New Roman" w:cs="Times New Roman"/>
          <w:lang w:val="en-AU"/>
        </w:rPr>
        <w:t xml:space="preserve"> In other words, the theory is that flat surfaces are normally clean, whereas a hollowed surface or receptacle is susceptible of uncleanness.</w:t>
      </w:r>
      <w:r w:rsidRPr="009D5148">
        <w:rPr>
          <w:rFonts w:ascii="Times New Roman" w:eastAsia="Book Antiqua" w:hAnsi="Times New Roman" w:cs="Times New Roman"/>
          <w:vertAlign w:val="superscript"/>
          <w:lang w:val="en-AU"/>
        </w:rPr>
        <w:footnoteReference w:id="562"/>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While we read the phrase “therefore, he declared all foods clean” parenthetically, we note that Messiah does not have power or authority to invalidate Scripture. Furthermore, we can clearly see that there has been a Monk monkeying with the text to validate whatever propaganda they will have for the sake of their doctrines. However, we can negate the notion of Yeshua declaring “all food clean,” by contextual hermeneutic. No Jewish Rabbi in the first century or present would call pork, “food.” Nor would he consider anything “food” that was not properly outlined in the Levitical code or the Oral Torah whereupon the Rabbis had detailed what is Kosher. No self-respecting Rabbi would honestly declare unacceptable things edible as “food.” Even those liberal branches, while they may eat things that are not deemed Kosher do not set out to abrogate the Torah.</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 xml:space="preserve">Therefore, the Master is using here, a Kal VaChomer argument that goes like this: “If the inside of vessels is most susceptible to defilement, how much more so the inside of a person!” Thus the words: </w:t>
      </w:r>
      <w:r w:rsidRPr="009D5148">
        <w:rPr>
          <w:rFonts w:ascii="Times New Roman" w:eastAsia="Book Antiqua" w:hAnsi="Times New Roman" w:cs="Times New Roman"/>
          <w:b/>
          <w:bCs/>
          <w:lang w:val="en-AU"/>
        </w:rPr>
        <w:t xml:space="preserve">“There is nothing </w:t>
      </w:r>
      <w:r w:rsidRPr="009D5148">
        <w:rPr>
          <w:rFonts w:ascii="Times New Roman" w:eastAsia="Book Antiqua" w:hAnsi="Times New Roman" w:cs="Times New Roman"/>
          <w:bCs/>
          <w:lang w:val="en-AU"/>
        </w:rPr>
        <w:t>relatively</w:t>
      </w:r>
      <w:r w:rsidRPr="009D5148">
        <w:rPr>
          <w:rFonts w:ascii="Times New Roman" w:eastAsia="Book Antiqua" w:hAnsi="Times New Roman" w:cs="Times New Roman"/>
          <w:b/>
          <w:bCs/>
          <w:lang w:val="en-AU"/>
        </w:rPr>
        <w:t xml:space="preserve"> from outside the man, having entered into him, which is able to defile him” </w:t>
      </w:r>
      <w:r w:rsidRPr="009D5148">
        <w:rPr>
          <w:rFonts w:ascii="Times New Roman" w:eastAsia="Book Antiqua" w:hAnsi="Times New Roman" w:cs="Times New Roman"/>
          <w:lang w:val="en-AU"/>
        </w:rPr>
        <w:t xml:space="preserve">are correct if we understand that it is in a context of a riddle. For, we know that if a man eats say rotten fish, or rotten food, he surely will have a disease that renders him unclean/defiled, and even more, in peril of death. In the context of a riddle we can understand that “there is nothing [relatively] from outside a man” as relative to the comparison made in a specific riddle – i.e. </w:t>
      </w:r>
      <w:r w:rsidRPr="009D5148">
        <w:rPr>
          <w:rFonts w:ascii="Times New Roman" w:eastAsia="Book Antiqua" w:hAnsi="Times New Roman" w:cs="Times New Roman"/>
          <w:b/>
          <w:bCs/>
          <w:lang w:val="en-AU"/>
        </w:rPr>
        <w:t xml:space="preserve">“But the things going out from him, those are the things defiling the man.”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b/>
          <w:bCs/>
          <w:lang w:val="en-AU"/>
        </w:rPr>
        <w:t>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r w:rsidRPr="009D5148">
        <w:rPr>
          <w:rFonts w:ascii="Times New Roman" w:eastAsia="Book Antiqua" w:hAnsi="Times New Roman" w:cs="Times New Roman"/>
          <w:lang w:val="en-AU"/>
        </w:rPr>
        <w:t xml:space="preserve">As can be seen the comparison in this riddle has nothing to do with “declaring all foods clean” and thereby abrogating the Torah, but rather the comparison here is between the outer part (less susceptible to defilement) with the inner part of a vessel or human being (which is more susceptible to defilement). </w:t>
      </w:r>
      <w:r w:rsidRPr="009D5148">
        <w:rPr>
          <w:rFonts w:ascii="Times New Roman" w:eastAsia="Book Antiqua" w:hAnsi="Times New Roman" w:cs="Times New Roman"/>
          <w:b/>
          <w:bCs/>
          <w:lang w:val="en-AU"/>
        </w:rPr>
        <w:t xml:space="preserve"> </w:t>
      </w:r>
    </w:p>
    <w:p w:rsidR="009D5148" w:rsidRPr="009D5148" w:rsidRDefault="009D5148" w:rsidP="00AD5A4A">
      <w:pPr>
        <w:keepNext/>
        <w:widowControl w:val="0"/>
        <w:spacing w:after="0" w:line="240" w:lineRule="auto"/>
        <w:jc w:val="both"/>
        <w:rPr>
          <w:rFonts w:ascii="Times New Roman" w:eastAsia="Book Antiqua" w:hAnsi="Times New Roman" w:cs="Times New Roman"/>
          <w:b/>
          <w:bCs/>
          <w:lang w:val="en-AU"/>
        </w:rPr>
      </w:pPr>
    </w:p>
    <w:p w:rsidR="009D5148" w:rsidRPr="009D5148" w:rsidRDefault="009D5148" w:rsidP="00AD5A4A">
      <w:pPr>
        <w:keepNext/>
        <w:widowControl w:val="0"/>
        <w:spacing w:after="0" w:line="240" w:lineRule="auto"/>
        <w:jc w:val="both"/>
        <w:rPr>
          <w:rFonts w:ascii="Times New Roman" w:eastAsia="Book Antiqua" w:hAnsi="Times New Roman" w:cs="Times New Roman"/>
          <w:bCs/>
          <w:lang w:val="en-AU"/>
        </w:rPr>
      </w:pPr>
      <w:r w:rsidRPr="009D5148">
        <w:rPr>
          <w:rFonts w:ascii="Times New Roman" w:eastAsia="Book Antiqua" w:hAnsi="Times New Roman" w:cs="Times New Roman"/>
          <w:bCs/>
          <w:lang w:val="en-AU"/>
        </w:rPr>
        <w:t xml:space="preserve">Yeshua’s words are better comprehended when we understand the laws of ritual purity. We will not elaborate at length here other than to make our point. Take for example blood. Blood within the body does not contaminate any other person that we come in contact with. However, when the blood that is inside is exposed to the “outside” and others come in contact with it ritual impurity ensues. This is because blood is to be retained in a vessel, i.e. the body. Likewise, seminal fluid exposed to the outside contaminates. This fluid is to be transferred from vessel to vessel. When it is “spilled” per se, ritual impurity results. These two analogies show that fluids such as blood </w:t>
      </w:r>
      <w:r w:rsidRPr="009D5148">
        <w:rPr>
          <w:rFonts w:ascii="Times New Roman" w:eastAsia="Book Antiqua" w:hAnsi="Times New Roman" w:cs="Times New Roman"/>
          <w:bCs/>
          <w:lang w:val="en-AU"/>
        </w:rPr>
        <w:lastRenderedPageBreak/>
        <w:t xml:space="preserve">and semen are analogous of life so long as they are in their proper containers. But, when these fluids are “spilled” they are analogous of death, the principal father of uncleanness.  </w:t>
      </w:r>
    </w:p>
    <w:p w:rsidR="009D5148" w:rsidRPr="009D5148" w:rsidRDefault="009D5148" w:rsidP="00AD5A4A">
      <w:pPr>
        <w:keepNext/>
        <w:widowControl w:val="0"/>
        <w:spacing w:after="0" w:line="240" w:lineRule="auto"/>
        <w:jc w:val="both"/>
        <w:rPr>
          <w:rFonts w:ascii="Times New Roman" w:eastAsia="Book Antiqua" w:hAnsi="Times New Roman" w:cs="Times New Roman"/>
          <w:lang w:val="en-AU"/>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lang w:val="en-AU"/>
        </w:rPr>
        <w:t>These ideas are anchored with another interesting one in v, 16 –</w:t>
      </w:r>
      <w:r w:rsidRPr="009D5148">
        <w:rPr>
          <w:rFonts w:ascii="Times New Roman" w:eastAsia="Book Antiqua" w:hAnsi="Times New Roman" w:cs="Times New Roman"/>
          <w:b/>
          <w:bCs/>
          <w:lang w:val="en-AU"/>
        </w:rPr>
        <w:t xml:space="preserve"> “If anyone has ears to hear, let him hear,” </w:t>
      </w:r>
      <w:r w:rsidRPr="009D5148">
        <w:rPr>
          <w:rFonts w:ascii="Times New Roman" w:eastAsia="Book Antiqua" w:hAnsi="Times New Roman" w:cs="Times New Roman"/>
          <w:lang w:val="en-AU"/>
        </w:rPr>
        <w:t>which Delitzsch renders in the Hebrew as:</w:t>
      </w:r>
      <w:r w:rsidRPr="009D5148">
        <w:rPr>
          <w:rFonts w:ascii="Times New Roman" w:eastAsia="Book Antiqua" w:hAnsi="Times New Roman" w:cs="Times New Roman"/>
          <w:b/>
          <w:bCs/>
          <w:lang w:val="en-AU"/>
        </w:rPr>
        <w:t xml:space="preserve"> “</w:t>
      </w:r>
      <w:r w:rsidRPr="009D5148">
        <w:rPr>
          <w:rFonts w:ascii="Times New Roman" w:eastAsia="Book Antiqua" w:hAnsi="Times New Roman" w:cs="Times New Roman" w:hint="cs"/>
          <w:b/>
          <w:bCs/>
          <w:rtl/>
          <w:lang w:bidi="he-IL"/>
        </w:rPr>
        <w:t>כָּל־אֲשֶׁר אָזְנַיִם לוֹ לִשְׁמֹע יִשְׁמָע</w:t>
      </w:r>
      <w:r w:rsidRPr="009D5148">
        <w:rPr>
          <w:rFonts w:ascii="Times New Roman" w:eastAsia="Book Antiqua" w:hAnsi="Times New Roman" w:cs="Times New Roman"/>
          <w:b/>
          <w:bCs/>
          <w:lang w:val="en-AU"/>
        </w:rPr>
        <w:t xml:space="preserve">” – “Kol-Asher Aznayim Lo LiShmo YiShma” - Lit. “All with ears to obey/hear, obey/hear.” </w:t>
      </w:r>
      <w:r w:rsidRPr="009D5148">
        <w:rPr>
          <w:rFonts w:ascii="Times New Roman" w:eastAsia="Book Antiqua" w:hAnsi="Times New Roman" w:cs="Times New Roman"/>
          <w:lang w:val="en-AU"/>
        </w:rPr>
        <w:t>In other words, the Master is anchoring this riddle and its explanation in the Shema (Deut. 6:4 ff.), as it is said: “And you will love Ha-Shem your G-d with all your heart,.” And the most inner part of the human being is “the heart.”</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Hakham Tsefet through his amanuensis Mordechai is here to teach us that Yeshua did not come to abrogate the mitzvoth, G-d forbid! Here when the Torah Seder is replete with the establishment of the Mitzvot among the Jewish people, along with their, “we will obey and hear” the present pericope is perfectly timed.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180"/>
        <w:jc w:val="both"/>
        <w:rPr>
          <w:rFonts w:ascii="Times New Roman" w:eastAsia="Book Antiqua" w:hAnsi="Times New Roman" w:cs="Times New Roman"/>
          <w:sz w:val="21"/>
          <w:szCs w:val="21"/>
        </w:rPr>
      </w:pPr>
      <w:r w:rsidRPr="009D5148">
        <w:rPr>
          <w:rFonts w:ascii="Times New Roman" w:eastAsia="Book Antiqua" w:hAnsi="Times New Roman" w:cs="Times New Roman"/>
          <w:sz w:val="21"/>
          <w:szCs w:val="21"/>
        </w:rPr>
        <w:t xml:space="preserve">Mt 5:17 </w:t>
      </w:r>
      <w:r w:rsidRPr="009D5148">
        <w:rPr>
          <w:rFonts w:ascii="Times New Roman" w:eastAsia="Book Antiqua" w:hAnsi="Times New Roman" w:cs="Times New Roman"/>
          <w:b/>
          <w:sz w:val="21"/>
          <w:szCs w:val="21"/>
        </w:rPr>
        <w:t xml:space="preserve">Do not conceive </w:t>
      </w:r>
      <w:r w:rsidRPr="009D5148">
        <w:rPr>
          <w:rFonts w:ascii="Times New Roman" w:eastAsia="Book Antiqua" w:hAnsi="Times New Roman" w:cs="Times New Roman"/>
          <w:sz w:val="21"/>
          <w:szCs w:val="21"/>
        </w:rPr>
        <w:t xml:space="preserve">in your minds </w:t>
      </w:r>
      <w:r w:rsidRPr="009D5148">
        <w:rPr>
          <w:rFonts w:ascii="Times New Roman" w:eastAsia="Book Antiqua" w:hAnsi="Times New Roman" w:cs="Times New Roman"/>
          <w:b/>
          <w:sz w:val="21"/>
          <w:szCs w:val="21"/>
        </w:rPr>
        <w:t>that I have come to do away with</w:t>
      </w:r>
      <w:r w:rsidRPr="009D5148">
        <w:rPr>
          <w:rFonts w:ascii="Times New Roman" w:eastAsia="Book Antiqua" w:hAnsi="Times New Roman" w:cs="Times New Roman"/>
          <w:b/>
          <w:sz w:val="21"/>
          <w:szCs w:val="21"/>
          <w:vertAlign w:val="superscript"/>
        </w:rPr>
        <w:footnoteReference w:id="563"/>
      </w:r>
      <w:r w:rsidRPr="009D5148">
        <w:rPr>
          <w:rFonts w:ascii="Times New Roman" w:eastAsia="Book Antiqua" w:hAnsi="Times New Roman" w:cs="Times New Roman"/>
          <w:b/>
          <w:sz w:val="21"/>
          <w:szCs w:val="21"/>
        </w:rPr>
        <w:t xml:space="preserve"> the</w:t>
      </w:r>
      <w:r w:rsidRPr="009D5148">
        <w:rPr>
          <w:rFonts w:ascii="Times New Roman" w:eastAsia="Book Antiqua" w:hAnsi="Times New Roman" w:cs="Times New Roman"/>
          <w:sz w:val="21"/>
          <w:szCs w:val="21"/>
        </w:rPr>
        <w:t xml:space="preserve"> mitzvot of the </w:t>
      </w:r>
      <w:r w:rsidRPr="009D5148">
        <w:rPr>
          <w:rFonts w:ascii="Times New Roman" w:eastAsia="Book Antiqua" w:hAnsi="Times New Roman" w:cs="Times New Roman"/>
          <w:b/>
          <w:sz w:val="21"/>
          <w:szCs w:val="21"/>
        </w:rPr>
        <w:t>Torah or the words of the Prophets. I have not come to do away with the</w:t>
      </w:r>
      <w:r w:rsidRPr="009D5148">
        <w:rPr>
          <w:rFonts w:ascii="Times New Roman" w:eastAsia="Book Antiqua" w:hAnsi="Times New Roman" w:cs="Times New Roman"/>
          <w:sz w:val="21"/>
          <w:szCs w:val="21"/>
        </w:rPr>
        <w:t xml:space="preserve"> mitzvot </w:t>
      </w:r>
      <w:r w:rsidRPr="009D5148">
        <w:rPr>
          <w:rFonts w:ascii="Times New Roman" w:eastAsia="Book Antiqua" w:hAnsi="Times New Roman" w:cs="Times New Roman"/>
          <w:b/>
          <w:sz w:val="21"/>
          <w:szCs w:val="21"/>
        </w:rPr>
        <w:t>but to magnify</w:t>
      </w:r>
      <w:r w:rsidRPr="009D5148">
        <w:rPr>
          <w:rFonts w:ascii="Times New Roman" w:eastAsia="Book Antiqua" w:hAnsi="Times New Roman" w:cs="Times New Roman"/>
          <w:b/>
          <w:sz w:val="21"/>
          <w:szCs w:val="21"/>
          <w:vertAlign w:val="superscript"/>
        </w:rPr>
        <w:footnoteReference w:id="564"/>
      </w:r>
      <w:r w:rsidRPr="009D5148">
        <w:rPr>
          <w:rFonts w:ascii="Times New Roman" w:eastAsia="Book Antiqua" w:hAnsi="Times New Roman" w:cs="Times New Roman"/>
          <w:sz w:val="21"/>
          <w:szCs w:val="21"/>
        </w:rPr>
        <w:t xml:space="preserve"> them.</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truest sense of this Midrashic passage is that Yeshua came to “magnify the Torah and Mitzvot, and making  them honourable.”  by interpreting the Torah correctly, according to the teachings of the House of Hillel. Rabbi Yechiel Tzvi Lichtenstein suggests that Yeshua came to “fill the gaps in the faulty Pharisaical interpretations of the Torah.”</w:t>
      </w:r>
      <w:r w:rsidRPr="009D5148">
        <w:rPr>
          <w:rFonts w:ascii="Times New Roman" w:eastAsia="Book Antiqua" w:hAnsi="Times New Roman" w:cs="Times New Roman"/>
          <w:vertAlign w:val="superscript"/>
        </w:rPr>
        <w:footnoteReference w:id="565"/>
      </w:r>
      <w:r w:rsidRPr="009D5148">
        <w:rPr>
          <w:rFonts w:ascii="Times New Roman" w:eastAsia="Book Antiqua" w:hAnsi="Times New Roman" w:cs="Times New Roman"/>
        </w:rPr>
        <w:t xml:space="preserve"> We would interpret this statement to mean that Yeshua came to fill the gaps (breeches in the wall) that the Pharisaical School of Shammai made in their faulty teaching of the Torah. Consequently, we see the “Marqan Peshat” and “Luqan Remes” as Yeshua’s methodological search for the Shammaite abrogation of the Torah through their “faulty” teachings. This “Nazarean Talmud” corrects the faulty teachings of the Pharisaical School of Shammai. We have cited Abot 1:1 ad nauseam. However, the phrase “make a fence around the Torah” is very apropos here. Yeshua was inspecting the fence (Oral Torah) for places where it had been breached and might be appropriately walled.</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noProof/>
        </w:rPr>
        <mc:AlternateContent>
          <mc:Choice Requires="wps">
            <w:drawing>
              <wp:anchor distT="0" distB="0" distL="114300" distR="114300" simplePos="0" relativeHeight="251659264" behindDoc="0" locked="0" layoutInCell="1" allowOverlap="1" wp14:anchorId="76A281D4" wp14:editId="535B9B53">
                <wp:simplePos x="0" y="0"/>
                <wp:positionH relativeFrom="column">
                  <wp:posOffset>-6667</wp:posOffset>
                </wp:positionH>
                <wp:positionV relativeFrom="paragraph">
                  <wp:posOffset>78740</wp:posOffset>
                </wp:positionV>
                <wp:extent cx="6515100" cy="0"/>
                <wp:effectExtent l="38100" t="38100" r="57150" b="95250"/>
                <wp:wrapNone/>
                <wp:docPr id="3" name="Straight Connector 3"/>
                <wp:cNvGraphicFramePr/>
                <a:graphic xmlns:a="http://schemas.openxmlformats.org/drawingml/2006/main">
                  <a:graphicData uri="http://schemas.microsoft.com/office/word/2010/wordprocessingShape">
                    <wps:wsp>
                      <wps:cNvCnPr/>
                      <wps:spPr>
                        <a:xfrm>
                          <a:off x="0" y="0"/>
                          <a:ext cx="651510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6.2pt" to="51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7b+wEAAPwDAAAOAAAAZHJzL2Uyb0RvYy54bWysU02P2jAQvVfqf7B8LwmwrFYRYQ+g7aVq&#10;UWnV8+A4iSV/aWwI/PuOnSxLu7eqF8fz4TfvzUzWzxej2VliUM7WfD4rOZNWuEbZruY/f7x8euIs&#10;RLANaGdlza8y8OfNxw/rwVdy4XqnG4mMQGyoBl/zPkZfFUUQvTQQZs5LS8HWoYFIJnZFgzAQutHF&#10;oiwfi8Fh49EJGQJ5d2OQbzJ+20oRv7VtkJHpmhO3mE/M5zGdxWYNVYfgeyUmGvAPLAwoS0VvUDuI&#10;wE6o3kEZJdAF18aZcKZwbauEzBpIzbz8S82hBy+zFmpO8Lc2hf8HK76e98hUU/MlZxYMjegQEVTX&#10;R7Z11lIDHbJl6tPgQ0XpW7vHyQp+j0n0pUWTviSHXXJvr7feyktkgpyPq/lqXtIIxGuseHvoMcTP&#10;0hmWLjXXyibZUMH5S4hUjFJfU5LbuheldR6dtmyo+WL1kKGBNqjVEKmK8aQp2I4z0B2tpoiYIYPT&#10;qknPE1DA7rjVyM5A67EtV+XDLimlcn+kpdo7CP2Yl0NTmrYJRuZFI6rJcKco8dA3AzvqE34HokHk&#10;Er1GJXG0taNBW5hoZwtd/KVinweeWveOXM4b/aB9DyOV5VN6PTEetWT2Nw7ZuqNXpCGOY0u3o2uu&#10;eZrZTyuW86ffIe3wvU33+5928xsAAP//AwBQSwMEFAAGAAgAAAAhAH3VjRDaAAAACQEAAA8AAABk&#10;cnMvZG93bnJldi54bWxMj8FOwzAQRO9I/IO1lbi1TiNIUYhToUpw4kKpenbjbWI1Xke2k4a/ZysO&#10;cNw3o9mZaju7XkwYovWkYL3KQCA13lhqFRy+3pbPIGLSZHTvCRV8Y4RtfX9X6dL4K33itE+t4BCK&#10;pVbQpTSUUsamQ6fjyg9IrJ19cDrxGVppgr5yuOtlnmWFdNoSf+j0gLsOm8t+dAqszd4PxTQeYzI7&#10;Kj7OIQybjVIPi/n1BUTCOf2Z4Vafq0PNnU5+JBNFr2C55imJef4I4qZn+ROT0y+RdSX/L6h/AAAA&#10;//8DAFBLAQItABQABgAIAAAAIQC2gziS/gAAAOEBAAATAAAAAAAAAAAAAAAAAAAAAABbQ29udGVu&#10;dF9UeXBlc10ueG1sUEsBAi0AFAAGAAgAAAAhADj9If/WAAAAlAEAAAsAAAAAAAAAAAAAAAAALwEA&#10;AF9yZWxzLy5yZWxzUEsBAi0AFAAGAAgAAAAhANyk/tv7AQAA/AMAAA4AAAAAAAAAAAAAAAAALgIA&#10;AGRycy9lMm9Eb2MueG1sUEsBAi0AFAAGAAgAAAAhAH3VjRDaAAAACQEAAA8AAAAAAAAAAAAAAAAA&#10;VQQAAGRycy9kb3ducmV2LnhtbFBLBQYAAAAABAAEAPMAAABcBQAAAAA=&#10;" strokecolor="#c0504d" strokeweight="2pt">
                <v:shadow on="t" color="black" opacity="24903f" origin=",.5" offset="0,.55556mm"/>
              </v:line>
            </w:pict>
          </mc:Fallback>
        </mc:AlternateContent>
      </w: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sz w:val="24"/>
        </w:rPr>
      </w:pPr>
    </w:p>
    <w:p w:rsidR="009D5148" w:rsidRPr="009D5148" w:rsidRDefault="009D5148" w:rsidP="00AD5A4A">
      <w:pPr>
        <w:keepNext/>
        <w:widowControl w:val="0"/>
        <w:spacing w:after="0" w:line="240" w:lineRule="auto"/>
        <w:jc w:val="center"/>
        <w:rPr>
          <w:rFonts w:ascii="Copperplate Gothic Light" w:eastAsia="Book Antiqua" w:hAnsi="Copperplate Gothic Light" w:cs="Times New Roman"/>
          <w:b/>
        </w:rPr>
      </w:pPr>
      <w:r w:rsidRPr="009D5148">
        <w:rPr>
          <w:rFonts w:ascii="Copperplate Gothic Light" w:eastAsia="Book Antiqua" w:hAnsi="Copperplate Gothic Light" w:cs="Times New Roman"/>
          <w:b/>
          <w:sz w:val="24"/>
        </w:rPr>
        <w:t>Commentary to Hakham Shaul’s School of Remes</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Hakham Shaul brings to the forefront the attachment of the Gentiles to G-d through the “Sukkah of David” as mentioned in Amos 9:11-15. The Hakhamim/Sages interpret the “Sukkah of David differently. For example, Rashi states that the “Sukkah of David” refers to the “Temple.” We most certainly agree with this assessment from a Nazarean perspective. Here we determine that the Temple in reference is the Temple of “Living Stones,”</w:t>
      </w:r>
      <w:r w:rsidRPr="009D5148">
        <w:rPr>
          <w:rFonts w:ascii="Times New Roman" w:eastAsia="Book Antiqua" w:hAnsi="Times New Roman" w:cs="Times New Roman"/>
          <w:vertAlign w:val="superscript"/>
        </w:rPr>
        <w:footnoteReference w:id="566"/>
      </w:r>
      <w:r w:rsidRPr="009D5148">
        <w:rPr>
          <w:rFonts w:ascii="Times New Roman" w:eastAsia="Book Antiqua" w:hAnsi="Times New Roman" w:cs="Times New Roman"/>
        </w:rPr>
        <w:t xml:space="preserve"> making the Temple a living Torah community filled with the “sacrifice of praise in their mouths.” And what is the “sacrifice of praise”? The “sacrifice of praise”</w:t>
      </w:r>
      <w:r w:rsidRPr="009D5148">
        <w:rPr>
          <w:rFonts w:ascii="Times New Roman" w:eastAsia="Book Antiqua" w:hAnsi="Times New Roman" w:cs="Times New Roman"/>
          <w:vertAlign w:val="superscript"/>
        </w:rPr>
        <w:footnoteReference w:id="567"/>
      </w:r>
      <w:r w:rsidRPr="009D5148">
        <w:rPr>
          <w:rFonts w:ascii="Times New Roman" w:eastAsia="Book Antiqua" w:hAnsi="Times New Roman" w:cs="Times New Roman"/>
        </w:rPr>
        <w:t xml:space="preserve"> is Torah study and the repetition of the lessons learned at the feet of the Hakhamim. Hakham Shaul mentions the “Sukkah of David” as a pars pro toto reference for the seven Ushpizin.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During the Festival of Sukkot, we are graced with the presence of seven special Ushpizin (guests). Allegorically speaking the Sukkah bespeaks of Gan Eden. It is here “under the Throne of G-d” (Gan Eden) that the souls of the </w:t>
      </w:r>
      <w:r w:rsidRPr="009D5148">
        <w:rPr>
          <w:rFonts w:ascii="Times New Roman" w:eastAsia="Book Antiqua" w:hAnsi="Times New Roman" w:cs="Times New Roman"/>
        </w:rPr>
        <w:lastRenderedPageBreak/>
        <w:t>righteous/generous reside. Likewise, it is from here that the Ushpizin come to visit our Sukkah. The Seven Ushpizin are:</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Abraham</w:t>
      </w: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Yitzchak</w:t>
      </w: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Ya’aqob</w:t>
      </w: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Moshe</w:t>
      </w: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Aaron</w:t>
      </w: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Yosef</w:t>
      </w:r>
    </w:p>
    <w:p w:rsidR="009D5148" w:rsidRPr="009D5148" w:rsidRDefault="009D5148" w:rsidP="00AD5A4A">
      <w:pPr>
        <w:keepNext/>
        <w:widowControl w:val="0"/>
        <w:numPr>
          <w:ilvl w:val="0"/>
          <w:numId w:val="3"/>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David</w:t>
      </w: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 </w:t>
      </w: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Each special “Ushpiz” (guest) has special qualities and characteristics that bear implication on the present materials. However, we will focus only on what is necessary for the sake of brevity. As each special guest takes his place on the different nights of the festival of Sukkot, it is as if we were seated in his Sukkah rather than our own. Therefore, on the Seventh Night we sit in the Sukkah of David. According to the Targum of the Nabi (Prophet) Amos, the Sukkah of David is the Kingdom of David, which is an allegory for the Messianic Kingdom.</w:t>
      </w:r>
      <w:r w:rsidRPr="009D5148">
        <w:rPr>
          <w:rFonts w:ascii="Times New Roman" w:eastAsia="Book Antiqua" w:hAnsi="Times New Roman" w:cs="Times New Roman"/>
          <w:vertAlign w:val="superscript"/>
        </w:rPr>
        <w:footnoteReference w:id="568"/>
      </w:r>
      <w:r w:rsidRPr="009D5148">
        <w:rPr>
          <w:rFonts w:ascii="Times New Roman" w:eastAsia="Book Antiqua" w:hAnsi="Times New Roman" w:cs="Times New Roman"/>
        </w:rPr>
        <w:t xml:space="preserve"> Furthermore, Nabi Amos associates the Sukkah of David with the </w:t>
      </w:r>
      <w:r w:rsidRPr="009D5148">
        <w:rPr>
          <w:rFonts w:ascii="Times New Roman" w:eastAsia="Book Antiqua" w:hAnsi="Times New Roman" w:cs="Times New Roman"/>
          <w:b/>
          <w:u w:val="single"/>
        </w:rPr>
        <w:t>Remnant</w:t>
      </w:r>
      <w:r w:rsidRPr="009D5148">
        <w:rPr>
          <w:rFonts w:ascii="Times New Roman" w:eastAsia="Book Antiqua" w:hAnsi="Times New Roman" w:cs="Times New Roman"/>
        </w:rPr>
        <w:t xml:space="preserve"> from Edom. We stress the word remnant here concurring with the prophetic thought of Nabi Amos. Who are these “Seven” special guests? And, how do they relate to the giving of the Torah?</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Copperplate Gothic Light" w:eastAsia="Book Antiqua" w:hAnsi="Copperplate Gothic Light" w:cs="Times New Roman"/>
          <w:b/>
          <w:sz w:val="24"/>
        </w:rPr>
      </w:pPr>
      <w:r w:rsidRPr="009D5148">
        <w:rPr>
          <w:rFonts w:ascii="Copperplate Gothic Light" w:eastAsia="Book Antiqua" w:hAnsi="Copperplate Gothic Light" w:cs="Times New Roman"/>
          <w:b/>
          <w:sz w:val="24"/>
        </w:rPr>
        <w:t xml:space="preserve">Torah as Wisdom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By allegorically defining Torah as Wisdom (Heb. Hokhmah, Greek: Sophia) it became the universal law for all humanity. We state these things noting that the structured universe is built on </w:t>
      </w:r>
      <w:r w:rsidRPr="009D5148">
        <w:rPr>
          <w:rFonts w:ascii="Times New Roman" w:eastAsia="Book Antiqua" w:hAnsi="Times New Roman" w:cs="Times New Roman"/>
          <w:i/>
        </w:rPr>
        <w:t>Nomos</w:t>
      </w:r>
      <w:r w:rsidRPr="009D5148">
        <w:rPr>
          <w:rFonts w:ascii="Times New Roman" w:eastAsia="Book Antiqua" w:hAnsi="Times New Roman" w:cs="Times New Roman"/>
        </w:rPr>
        <w:t>/Torah.</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sz w:val="21"/>
          <w:szCs w:val="21"/>
        </w:rPr>
      </w:pPr>
      <w:r w:rsidRPr="009D5148">
        <w:rPr>
          <w:rFonts w:ascii="Times New Roman" w:eastAsia="Book Antiqua" w:hAnsi="Times New Roman" w:cs="Times New Roman"/>
          <w:b/>
          <w:sz w:val="21"/>
          <w:szCs w:val="21"/>
        </w:rPr>
        <w:t>B’resheet Rabbah I:1</w:t>
      </w:r>
      <w:r w:rsidRPr="009D5148">
        <w:rPr>
          <w:rFonts w:ascii="Times New Roman" w:eastAsia="Book Antiqua" w:hAnsi="Times New Roman" w:cs="Times New Roman"/>
          <w:sz w:val="21"/>
          <w:szCs w:val="21"/>
        </w:rPr>
        <w:t xml:space="preserve"> ﻿The Torah declares: I was the working tool of the Holy One, blessed be He. In human practice, when a mortal king builds a palace, he builds it not with his own skill but with the skill of an architect. The architect moreover does not build it out of his head, but employs plans and diagrams to know how to arrange the chambers and the wicket doors. Thus God consulted the Torah and created the world, while the Torah declares, IN THE BEGINNING GOD CREATED, BEGINNING referring to the Torah, as in the verse, The Lord made me as the beginning of His way (Prov. VIII, 22).</w:t>
      </w:r>
      <w:r w:rsidRPr="009D5148">
        <w:rPr>
          <w:rFonts w:ascii="Times New Roman" w:eastAsia="Book Antiqua" w:hAnsi="Times New Roman" w:cs="Times New Roman"/>
          <w:sz w:val="21"/>
          <w:szCs w:val="21"/>
          <w:vertAlign w:val="superscript"/>
        </w:rPr>
        <w:footnoteReference w:id="569"/>
      </w:r>
    </w:p>
    <w:p w:rsidR="009D5148" w:rsidRPr="009D5148" w:rsidRDefault="009D5148" w:rsidP="00AD5A4A">
      <w:pPr>
        <w:keepNext/>
        <w:widowControl w:val="0"/>
        <w:spacing w:after="0" w:line="240" w:lineRule="auto"/>
        <w:jc w:val="both"/>
        <w:rPr>
          <w:rFonts w:ascii="Times New Roman" w:eastAsia="Book Antiqua" w:hAnsi="Times New Roman" w:cs="Times New Roman"/>
          <w:b/>
          <w:sz w:val="21"/>
          <w:szCs w:val="21"/>
        </w:rPr>
      </w:pPr>
    </w:p>
    <w:p w:rsidR="009D5148" w:rsidRPr="009D5148" w:rsidRDefault="009D5148" w:rsidP="00AD5A4A">
      <w:pPr>
        <w:keepNext/>
        <w:widowControl w:val="0"/>
        <w:spacing w:after="0" w:line="240" w:lineRule="auto"/>
        <w:jc w:val="both"/>
        <w:rPr>
          <w:rFonts w:ascii="Times New Roman" w:eastAsia="Book Antiqua" w:hAnsi="Times New Roman" w:cs="Times New Roman"/>
          <w:sz w:val="21"/>
          <w:szCs w:val="21"/>
        </w:rPr>
      </w:pPr>
      <w:r w:rsidRPr="009D5148">
        <w:rPr>
          <w:rFonts w:ascii="Times New Roman" w:eastAsia="Book Antiqua" w:hAnsi="Times New Roman" w:cs="Times New Roman"/>
          <w:sz w:val="21"/>
          <w:szCs w:val="21"/>
        </w:rPr>
        <w:t>And the Jerusalem Targum at Genesis 1:1, states:</w:t>
      </w:r>
    </w:p>
    <w:p w:rsidR="009D5148" w:rsidRPr="009D5148" w:rsidRDefault="009D5148" w:rsidP="00AD5A4A">
      <w:pPr>
        <w:keepNext/>
        <w:widowControl w:val="0"/>
        <w:spacing w:after="0" w:line="240" w:lineRule="auto"/>
        <w:jc w:val="both"/>
        <w:rPr>
          <w:rFonts w:ascii="Times New Roman" w:eastAsia="Book Antiqua" w:hAnsi="Times New Roman" w:cs="Times New Roman"/>
          <w:b/>
          <w:sz w:val="21"/>
          <w:szCs w:val="21"/>
        </w:rPr>
      </w:pPr>
    </w:p>
    <w:p w:rsidR="009D5148" w:rsidRPr="009D5148" w:rsidRDefault="009D5148" w:rsidP="00AD5A4A">
      <w:pPr>
        <w:keepNext/>
        <w:widowControl w:val="0"/>
        <w:spacing w:after="0" w:line="240" w:lineRule="auto"/>
        <w:jc w:val="both"/>
        <w:rPr>
          <w:rFonts w:ascii="Times New Roman" w:eastAsia="Book Antiqua" w:hAnsi="Times New Roman" w:cs="Times New Roman"/>
          <w:sz w:val="21"/>
          <w:szCs w:val="21"/>
        </w:rPr>
      </w:pPr>
      <w:r w:rsidRPr="009D5148">
        <w:rPr>
          <w:rFonts w:ascii="Times New Roman" w:eastAsia="Book Antiqua" w:hAnsi="Times New Roman" w:cs="Times New Roman"/>
          <w:sz w:val="21"/>
          <w:szCs w:val="21"/>
        </w:rPr>
        <w:t xml:space="preserve">      “</w:t>
      </w:r>
      <w:r w:rsidRPr="009D5148">
        <w:rPr>
          <w:rFonts w:ascii="Times New Roman" w:eastAsia="Book Antiqua" w:hAnsi="Times New Roman" w:cs="Times New Roman"/>
          <w:b/>
          <w:sz w:val="21"/>
          <w:szCs w:val="21"/>
          <w:u w:val="single"/>
        </w:rPr>
        <w:t>In wisdom (Be-Hokhma)</w:t>
      </w:r>
      <w:r w:rsidRPr="009D5148">
        <w:rPr>
          <w:rFonts w:ascii="Times New Roman" w:eastAsia="Book Antiqua" w:hAnsi="Times New Roman" w:cs="Times New Roman"/>
          <w:sz w:val="21"/>
          <w:szCs w:val="21"/>
        </w:rPr>
        <w:t xml:space="preserve"> the LORD created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Our error is in thinking that creation is something other than the Torah itself. For example, many scholars suggest that the Torah reflects creation i.e. the cosmos. However, the reality is that the cosmos </w:t>
      </w:r>
      <w:r w:rsidRPr="009D5148">
        <w:rPr>
          <w:rFonts w:ascii="Times New Roman" w:eastAsia="Book Antiqua" w:hAnsi="Times New Roman" w:cs="Times New Roman"/>
          <w:b/>
          <w:u w:val="single"/>
        </w:rPr>
        <w:t>is</w:t>
      </w:r>
      <w:r w:rsidRPr="009D5148">
        <w:rPr>
          <w:rFonts w:ascii="Times New Roman" w:eastAsia="Book Antiqua" w:hAnsi="Times New Roman" w:cs="Times New Roman"/>
        </w:rPr>
        <w:t xml:space="preserve"> the Torah. Or, the Torah is creation! The Torah, “Word of G-d” is the cosmos. The cosmos exists because G-d spoke the Torah.</w:t>
      </w:r>
      <w:r w:rsidRPr="009D5148">
        <w:rPr>
          <w:rFonts w:ascii="Times New Roman" w:eastAsia="Book Antiqua" w:hAnsi="Times New Roman" w:cs="Times New Roman"/>
          <w:vertAlign w:val="superscript"/>
        </w:rPr>
        <w:footnoteReference w:id="570"/>
      </w:r>
      <w:r w:rsidRPr="009D5148">
        <w:rPr>
          <w:rFonts w:ascii="Times New Roman" w:eastAsia="Book Antiqua" w:hAnsi="Times New Roman" w:cs="Times New Roman"/>
        </w:rPr>
        <w:t xml:space="preserve"> Why did G-d consult the Torah as the cited Midrash implies? Herein we see that G-d will not establish a “Law” (</w:t>
      </w:r>
      <w:r w:rsidRPr="009D5148">
        <w:rPr>
          <w:rFonts w:ascii="Times New Roman" w:eastAsia="Book Antiqua" w:hAnsi="Times New Roman" w:cs="Times New Roman"/>
          <w:i/>
        </w:rPr>
        <w:t>Nomos-</w:t>
      </w:r>
      <w:r w:rsidRPr="009D5148">
        <w:rPr>
          <w:rFonts w:ascii="Times New Roman" w:eastAsia="Book Antiqua" w:hAnsi="Times New Roman" w:cs="Times New Roman"/>
        </w:rPr>
        <w:t xml:space="preserve">Torah) that He Himself does not keep. G-d looked into the Torah to create the cosmos because when a Sofer (Scribe) makes a Torah Scroll he must copy (look at) another Torah Scroll. Therefore, the sum of creation is the Torah. Torah is the architecture and sum of creation. However, in this statement we still have an incomplete idea </w:t>
      </w:r>
      <w:r w:rsidRPr="009D5148">
        <w:rPr>
          <w:rFonts w:ascii="Times New Roman" w:eastAsia="Book Antiqua" w:hAnsi="Times New Roman" w:cs="Times New Roman"/>
        </w:rPr>
        <w:lastRenderedPageBreak/>
        <w:t>of creation. This is because G-d did not use a “Written Torah” per se. He used the “Oral Torah” (Mesorah). This is evident from reading B’resheet. But, the lesson learned is that G-d used the Oral Torah of the Hakhamim to create the cosmos. In other words, G-d spoke the Words of the Hakhamim and the cosmos as we see it came into being. Therefore, the true creators of the world are the Hakhamim, as they make their lessons on Torah and Judgments concerning Halakhah. By their halakhic decisions and teachings the Hakhamim have created the structure of the cosmos in a very specific way. It is also for this reason that the intermediaries, (heavenly host) function according to Torah in a very specific way. Here we can gain a better understanding of the angelic rivalry and rage. Not only are these heavenly hosts enraged by the creation of man, they must be subject to his words through G-d’s use of the words of the Sages to create the cosmos. Obviously, we have abbreviated our point on these matters. In the sense that G-d created the cosmos by the words of the Hakhamim, we see here the principle of “handkerchief” hermeneutics, otherwise stated as “the end is in the beginning and the beginning is in the end.”</w:t>
      </w:r>
      <w:r w:rsidRPr="009D5148">
        <w:rPr>
          <w:rFonts w:ascii="Times New Roman" w:eastAsia="Book Antiqua" w:hAnsi="Times New Roman" w:cs="Times New Roman"/>
          <w:vertAlign w:val="superscript"/>
        </w:rPr>
        <w:footnoteReference w:id="571"/>
      </w:r>
      <w:r w:rsidRPr="009D5148">
        <w:rPr>
          <w:rFonts w:ascii="Times New Roman" w:eastAsia="Book Antiqua" w:hAnsi="Times New Roman" w:cs="Times New Roman"/>
        </w:rPr>
        <w:t xml:space="preserve">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Ramban shows us clearly that in the giving of the Torah that when the B’ne Yisrael heard the Shofar it instilled in them a sense of awe. At that point, Moshe would say “TShemu” “pay attention”</w:t>
      </w:r>
      <w:r w:rsidRPr="009D5148">
        <w:rPr>
          <w:rFonts w:ascii="Times New Roman" w:eastAsia="Book Antiqua" w:hAnsi="Times New Roman" w:cs="Times New Roman"/>
          <w:vertAlign w:val="superscript"/>
        </w:rPr>
        <w:footnoteReference w:id="572"/>
      </w:r>
      <w:r w:rsidRPr="009D5148">
        <w:rPr>
          <w:rFonts w:ascii="Times New Roman" w:eastAsia="Book Antiqua" w:hAnsi="Times New Roman" w:cs="Times New Roman"/>
        </w:rPr>
        <w:t xml:space="preserve"> because you will hear G-d say such and such</w:t>
      </w:r>
      <w:r w:rsidRPr="009D5148">
        <w:rPr>
          <w:rFonts w:ascii="Times New Roman" w:eastAsia="Book Antiqua" w:hAnsi="Times New Roman" w:cs="Times New Roman"/>
          <w:vertAlign w:val="superscript"/>
        </w:rPr>
        <w:footnoteReference w:id="573"/>
      </w:r>
      <w:r w:rsidRPr="009D5148">
        <w:rPr>
          <w:rFonts w:ascii="Times New Roman" w:eastAsia="Book Antiqua" w:hAnsi="Times New Roman" w:cs="Times New Roman"/>
        </w:rPr>
        <w:t xml:space="preserve"> explicating the Torah. Moshe announced the Torah and G-d repeated it. The point is that G-d repeated the words of Moshe not vice versa.</w:t>
      </w:r>
      <w:r w:rsidRPr="009D5148">
        <w:rPr>
          <w:rFonts w:ascii="Times New Roman" w:eastAsia="Book Antiqua" w:hAnsi="Times New Roman" w:cs="Times New Roman"/>
          <w:vertAlign w:val="superscript"/>
        </w:rPr>
        <w:footnoteReference w:id="574"/>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b/>
        </w:rPr>
        <w:t>﻿Zohar Vayikra 7a</w:t>
      </w:r>
      <w:r w:rsidRPr="009D5148">
        <w:rPr>
          <w:rFonts w:ascii="Times New Roman" w:eastAsia="Book Antiqua" w:hAnsi="Times New Roman" w:cs="Times New Roman"/>
        </w:rPr>
        <w:t xml:space="preserve"> Hence, it says, Moses spoke with his own voice, and God answered him with that mighty Voice, confirming what he said.</w:t>
      </w: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b/>
        </w:rPr>
        <w:t>Midrash Rabbah 28:6</w:t>
      </w:r>
      <w:r w:rsidRPr="009D5148">
        <w:rPr>
          <w:rFonts w:ascii="Times New Roman" w:eastAsia="Book Antiqua" w:hAnsi="Times New Roman" w:cs="Times New Roman"/>
          <w:b/>
          <w:vertAlign w:val="superscript"/>
        </w:rPr>
        <w:footnoteReference w:id="575"/>
      </w:r>
      <w:r w:rsidRPr="009D5148">
        <w:rPr>
          <w:rFonts w:ascii="Times New Roman" w:eastAsia="Book Antiqua" w:hAnsi="Times New Roman" w:cs="Times New Roman"/>
        </w:rPr>
        <w:t xml:space="preserve"> ﻿R. Johanan said: It was one voice that divided itself into seven voices, and these into seventy languages.</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However, the point of great interest is that the B’ne Yisrael </w:t>
      </w:r>
      <w:r w:rsidRPr="009D5148">
        <w:rPr>
          <w:rFonts w:ascii="Times New Roman" w:eastAsia="Book Antiqua" w:hAnsi="Times New Roman" w:cs="Times New Roman"/>
          <w:b/>
          <w:u w:val="single"/>
        </w:rPr>
        <w:t>sees</w:t>
      </w:r>
      <w:r w:rsidRPr="009D5148">
        <w:rPr>
          <w:rFonts w:ascii="Times New Roman" w:eastAsia="Book Antiqua" w:hAnsi="Times New Roman" w:cs="Times New Roman"/>
        </w:rPr>
        <w:t xml:space="preserve"> the responsa as “Seven Voices,” This is the most profound vision of the Congregation of Yisrael. The Voice of the Hakham (im)</w:t>
      </w:r>
      <w:r w:rsidRPr="009D5148">
        <w:rPr>
          <w:rFonts w:ascii="Times New Roman" w:eastAsia="Book Antiqua" w:hAnsi="Times New Roman" w:cs="Times New Roman"/>
          <w:vertAlign w:val="superscript"/>
        </w:rPr>
        <w:footnoteReference w:id="576"/>
      </w:r>
      <w:r w:rsidRPr="009D5148">
        <w:rPr>
          <w:rFonts w:ascii="Times New Roman" w:eastAsia="Book Antiqua" w:hAnsi="Times New Roman" w:cs="Times New Roman"/>
        </w:rPr>
        <w:t xml:space="preserve"> establishes Torah, which is echoed by the Seven Paqidim of the Congregation.</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Because Wisdom of the Hakhamim is the structure of the universe, the </w:t>
      </w:r>
      <w:r w:rsidRPr="009D5148">
        <w:rPr>
          <w:rFonts w:ascii="Times New Roman" w:eastAsia="Book Antiqua" w:hAnsi="Times New Roman" w:cs="Times New Roman"/>
          <w:i/>
        </w:rPr>
        <w:t>Nomos</w:t>
      </w:r>
      <w:r w:rsidRPr="009D5148">
        <w:rPr>
          <w:rFonts w:ascii="Times New Roman" w:eastAsia="Book Antiqua" w:hAnsi="Times New Roman" w:cs="Times New Roman"/>
        </w:rPr>
        <w:t xml:space="preserve"> – Torah has a universal entreaty. Humanity is subjected to its rule. Because the Oracles of G-d are given by the Hakhamim,</w:t>
      </w:r>
      <w:r w:rsidRPr="009D5148">
        <w:rPr>
          <w:rFonts w:ascii="Times New Roman" w:eastAsia="Book Antiqua" w:hAnsi="Times New Roman" w:cs="Times New Roman"/>
          <w:vertAlign w:val="superscript"/>
        </w:rPr>
        <w:footnoteReference w:id="577"/>
      </w:r>
      <w:r w:rsidRPr="009D5148">
        <w:rPr>
          <w:rFonts w:ascii="Times New Roman" w:eastAsia="Book Antiqua" w:hAnsi="Times New Roman" w:cs="Times New Roman"/>
        </w:rPr>
        <w:t xml:space="preserve"> they carry these oracles to the entire world. In this sense, the Cosmos was created “in Wisdom” i.e the wisdom of the Hakhamim, making its laws universal. The B’ne Yisrael is the harbinger of that wisdom. In paraphrasing Gaston, he points out that the Gentiles are subjected to the Torah as the universal code of Wisdom upon which all the cosmos stands. Furthermore, Gentiles are held to the standard of the Torah without any covenantal benefit. His summation of the Bible, Talmud and Midrash confines Gentiles to one of two options. They must accept conversion and incorporation into Yisrael or perish in destruction </w:t>
      </w:r>
      <w:r w:rsidRPr="009D5148">
        <w:rPr>
          <w:rFonts w:ascii="Times New Roman" w:eastAsia="Book Antiqua" w:hAnsi="Times New Roman" w:cs="Times New Roman"/>
          <w:vertAlign w:val="superscript"/>
        </w:rPr>
        <w:footnoteReference w:id="578"/>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b/>
        </w:rPr>
        <w:t>Exodus Rabbah 5:9</w:t>
      </w:r>
      <w:r w:rsidRPr="009D5148">
        <w:rPr>
          <w:rFonts w:ascii="Times New Roman" w:eastAsia="Book Antiqua" w:hAnsi="Times New Roman" w:cs="Times New Roman"/>
        </w:rPr>
        <w:t xml:space="preserve"> And all the people </w:t>
      </w:r>
      <w:r w:rsidRPr="009D5148">
        <w:rPr>
          <w:rFonts w:ascii="Times New Roman" w:eastAsia="Book Antiqua" w:hAnsi="Times New Roman" w:cs="Times New Roman"/>
          <w:b/>
          <w:u w:val="single"/>
        </w:rPr>
        <w:t>saw</w:t>
      </w:r>
      <w:r w:rsidRPr="009D5148">
        <w:rPr>
          <w:rFonts w:ascii="Times New Roman" w:eastAsia="Book Antiqua" w:hAnsi="Times New Roman" w:cs="Times New Roman"/>
        </w:rPr>
        <w:t xml:space="preserve"> the thunderings (koloth – voices Ex. XX, 15). Note that it does </w:t>
      </w:r>
      <w:r w:rsidRPr="009D5148">
        <w:rPr>
          <w:rFonts w:ascii="Times New Roman" w:eastAsia="Book Antiqua" w:hAnsi="Times New Roman" w:cs="Times New Roman"/>
        </w:rPr>
        <w:lastRenderedPageBreak/>
        <w:t>not say the thunder,</w:t>
      </w:r>
      <w:r w:rsidRPr="009D5148">
        <w:rPr>
          <w:rFonts w:ascii="Times New Roman" w:eastAsia="Book Antiqua" w:hAnsi="Times New Roman" w:cs="Times New Roman"/>
          <w:vertAlign w:val="superscript"/>
        </w:rPr>
        <w:footnoteReference w:id="579"/>
      </w:r>
      <w:r w:rsidRPr="009D5148">
        <w:rPr>
          <w:rFonts w:ascii="Times New Roman" w:eastAsia="Book Antiqua" w:hAnsi="Times New Roman" w:cs="Times New Roman"/>
        </w:rPr>
        <w:t xml:space="preserve"> but the thunderings (voices); wherefore R. Johanan said that God's voice, as it was uttered, split up into seventy voices, in seventy languages, so that all the nations should understand.</w:t>
      </w:r>
      <w:r w:rsidRPr="009D5148">
        <w:rPr>
          <w:rFonts w:ascii="Times New Roman" w:eastAsia="Book Antiqua" w:hAnsi="Times New Roman" w:cs="Times New Roman"/>
          <w:vertAlign w:val="superscript"/>
        </w:rPr>
        <w:footnoteReference w:id="580"/>
      </w:r>
      <w:r w:rsidRPr="009D5148">
        <w:rPr>
          <w:rFonts w:ascii="Times New Roman" w:eastAsia="Book Antiqua" w:hAnsi="Times New Roman" w:cs="Times New Roman"/>
        </w:rPr>
        <w:t xml:space="preserve"> When each nation heard the Voice in their own vernacular, their souls departed,</w:t>
      </w:r>
      <w:r w:rsidRPr="009D5148">
        <w:rPr>
          <w:rFonts w:ascii="Times New Roman" w:eastAsia="Book Antiqua" w:hAnsi="Times New Roman" w:cs="Times New Roman"/>
          <w:vertAlign w:val="superscript"/>
        </w:rPr>
        <w:footnoteReference w:id="581"/>
      </w:r>
      <w:r w:rsidRPr="009D5148">
        <w:rPr>
          <w:rFonts w:ascii="Times New Roman" w:eastAsia="Book Antiqua" w:hAnsi="Times New Roman" w:cs="Times New Roman"/>
        </w:rPr>
        <w:t xml:space="preserve"> save Israel who heard but who were not hurt.</w:t>
      </w:r>
      <w:r w:rsidRPr="009D5148">
        <w:rPr>
          <w:rFonts w:ascii="Times New Roman" w:eastAsia="Book Antiqua" w:hAnsi="Times New Roman" w:cs="Times New Roman"/>
          <w:vertAlign w:val="superscript"/>
        </w:rPr>
        <w:footnoteReference w:id="582"/>
      </w:r>
      <w:r w:rsidRPr="009D5148">
        <w:rPr>
          <w:rFonts w:ascii="Times New Roman" w:eastAsia="Book Antiqua" w:hAnsi="Times New Roman" w:cs="Times New Roman"/>
        </w:rPr>
        <w:t xml:space="preserve">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The “voice (s)” according to the Ramban/Midrash Rabbah 28:6, split intro seven voices. Here in the Midrash cited above we see that the voice (s) split into seventy voices. So, who is correct? Both versions are correct. For the B’ne Yisrael the voice (s) were the voices of the seven Paqidim of the congregation. Here the Midrash says that the seventy nations heard the voice (s) in their own vernacular. This is because the nations hear seventy voices! In other words, the Nations hear not 70 voices but 490 voices referring to the voices of the seven Paqidim in the seventy congregations attended by the Gentiles. Note that both the B’ne Yisrael and the Gentiles </w:t>
      </w:r>
      <w:r w:rsidRPr="009D5148">
        <w:rPr>
          <w:rFonts w:ascii="Times New Roman" w:eastAsia="Book Antiqua" w:hAnsi="Times New Roman" w:cs="Times New Roman"/>
          <w:b/>
          <w:u w:val="single"/>
        </w:rPr>
        <w:t>SEE</w:t>
      </w:r>
      <w:r w:rsidRPr="009D5148">
        <w:rPr>
          <w:rFonts w:ascii="Times New Roman" w:eastAsia="Book Antiqua" w:hAnsi="Times New Roman" w:cs="Times New Roman"/>
        </w:rPr>
        <w:t xml:space="preserve"> the voices. While there are deep mystical implications here, we can explain these terms allegorically with ease. The “voices” </w:t>
      </w:r>
      <w:r w:rsidRPr="009D5148">
        <w:rPr>
          <w:rFonts w:ascii="Times New Roman" w:eastAsia="Book Antiqua" w:hAnsi="Times New Roman" w:cs="Times New Roman"/>
          <w:b/>
          <w:u w:val="single"/>
        </w:rPr>
        <w:t>seen</w:t>
      </w:r>
      <w:r w:rsidRPr="009D5148">
        <w:rPr>
          <w:rFonts w:ascii="Times New Roman" w:eastAsia="Book Antiqua" w:hAnsi="Times New Roman" w:cs="Times New Roman"/>
        </w:rPr>
        <w:t xml:space="preserve"> by the congregations of both the B’ne Yisrael and the Nations are the seven Paqidim who are the voices of the congregation. The seventy voices can also be explained as the “Voice” of the Messenger (angel) of the Congregation, i.e. Chazan.</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If the Torah – </w:t>
      </w:r>
      <w:r w:rsidRPr="009D5148">
        <w:rPr>
          <w:rFonts w:ascii="Times New Roman" w:eastAsia="Book Antiqua" w:hAnsi="Times New Roman" w:cs="Times New Roman"/>
          <w:i/>
        </w:rPr>
        <w:t>nomos</w:t>
      </w:r>
      <w:r w:rsidRPr="009D5148">
        <w:rPr>
          <w:rFonts w:ascii="Times New Roman" w:eastAsia="Book Antiqua" w:hAnsi="Times New Roman" w:cs="Times New Roman"/>
        </w:rPr>
        <w:t xml:space="preserve"> is the structure of the universe, we must opine that the Oral Torah is the structure of both the Olam Hazeh (present world) and Y’mot HaMashiach (Days of Messiah). We further state that Halakhic application of the Oral Torah is a means for the restoration of Paradise. How can this be?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rPr>
        <w:t>The key to understanding the universalistic character of Judaic monotheism lies in its focus on Adam and Israel, Eden and the land (Eretz Yisrael) – and its eagerness to receive “under the wings of God’s presence” all who accept God’s dominion and Torah’s statement thereof.</w:t>
      </w:r>
      <w:r w:rsidRPr="009D5148">
        <w:rPr>
          <w:rFonts w:ascii="Times New Roman" w:eastAsia="Book Antiqua" w:hAnsi="Times New Roman" w:cs="Times New Roman"/>
          <w:vertAlign w:val="superscript"/>
        </w:rPr>
        <w:footnoteReference w:id="583"/>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Copperplate Gothic Light" w:eastAsia="Book Antiqua" w:hAnsi="Copperplate Gothic Light" w:cs="Times New Roman"/>
          <w:b/>
        </w:rPr>
      </w:pPr>
      <w:r w:rsidRPr="009D5148">
        <w:rPr>
          <w:rFonts w:ascii="Copperplate Gothic Light" w:eastAsia="Book Antiqua" w:hAnsi="Copperplate Gothic Light" w:cs="Times New Roman"/>
          <w:b/>
          <w:sz w:val="24"/>
        </w:rPr>
        <w:t>The Sukkah of David</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As noted above the Davidic Sukkah refers to the Temple of living stones and the “Kingdom” i.e. of Messiah. The “Voices” of the Paqidim mentioned above unveil the mysteries of the Torah. This unveiling will steadily takes place until the last Paqid has “voiced” his piece of the Torah, and consequently ushering us into the Messianic Kingdom. There are explanations that suggest that there are three “voices.” The voices being the wind (ruach), water and fire. This is related to the passage of Yochanan the Immerser where he states…</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rPr>
        <w:t xml:space="preserve">Matityahu (Matt). 3:11 “I indeed immerse you with </w:t>
      </w:r>
      <w:r w:rsidRPr="009D5148">
        <w:rPr>
          <w:rFonts w:ascii="Times New Roman" w:eastAsia="Book Antiqua" w:hAnsi="Times New Roman" w:cs="Times New Roman"/>
          <w:b/>
          <w:u w:val="single"/>
        </w:rPr>
        <w:t>water</w:t>
      </w:r>
      <w:r w:rsidRPr="009D5148">
        <w:rPr>
          <w:rFonts w:ascii="Times New Roman" w:eastAsia="Book Antiqua" w:hAnsi="Times New Roman" w:cs="Times New Roman"/>
        </w:rPr>
        <w:t xml:space="preserve"> unto repentance, but he (Messiah) who is coming after me is mightier than I, whose sandals I am not worthy to carry. He will immerse you with the </w:t>
      </w:r>
      <w:r w:rsidRPr="009D5148">
        <w:rPr>
          <w:rFonts w:ascii="Times New Roman" w:eastAsia="Book Antiqua" w:hAnsi="Times New Roman" w:cs="Times New Roman"/>
          <w:b/>
          <w:u w:val="single"/>
        </w:rPr>
        <w:t>ruach</w:t>
      </w:r>
      <w:r w:rsidRPr="009D5148">
        <w:rPr>
          <w:rFonts w:ascii="Times New Roman" w:eastAsia="Book Antiqua" w:hAnsi="Times New Roman" w:cs="Times New Roman"/>
        </w:rPr>
        <w:t xml:space="preserve"> </w:t>
      </w:r>
      <w:r w:rsidRPr="009D5148">
        <w:rPr>
          <w:rFonts w:ascii="Times New Roman" w:eastAsia="Book Antiqua" w:hAnsi="Times New Roman" w:cs="Times New Roman"/>
          <w:b/>
          <w:u w:val="single"/>
        </w:rPr>
        <w:t>haKodesh</w:t>
      </w:r>
      <w:r w:rsidRPr="009D5148">
        <w:rPr>
          <w:rFonts w:ascii="Times New Roman" w:eastAsia="Book Antiqua" w:hAnsi="Times New Roman" w:cs="Times New Roman"/>
        </w:rPr>
        <w:t xml:space="preserve"> and </w:t>
      </w:r>
      <w:r w:rsidRPr="009D5148">
        <w:rPr>
          <w:rFonts w:ascii="Times New Roman" w:eastAsia="Book Antiqua" w:hAnsi="Times New Roman" w:cs="Times New Roman"/>
          <w:b/>
          <w:u w:val="single"/>
        </w:rPr>
        <w:t>fire</w:t>
      </w:r>
      <w:r w:rsidRPr="009D5148">
        <w:rPr>
          <w:rFonts w:ascii="Times New Roman" w:eastAsia="Book Antiqua" w:hAnsi="Times New Roman" w:cs="Times New Roman"/>
        </w:rPr>
        <w:t>.</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b/>
        </w:rPr>
        <w:t>D’varim</w:t>
      </w:r>
      <w:r w:rsidRPr="009D5148">
        <w:rPr>
          <w:rFonts w:ascii="Times New Roman" w:eastAsia="Book Antiqua" w:hAnsi="Times New Roman" w:cs="Times New Roman"/>
        </w:rPr>
        <w:t xml:space="preserve"> (Deut.) </w:t>
      </w:r>
      <w:r w:rsidRPr="009D5148">
        <w:rPr>
          <w:rFonts w:ascii="Times New Roman" w:eastAsia="Book Antiqua" w:hAnsi="Times New Roman" w:cs="Times New Roman"/>
          <w:b/>
        </w:rPr>
        <w:t>33:2 And he said: "The LORD came from Sinai, And dawned on them from Seir; He shone forth from Mount Paran, And He came with ten thousands of righteous/generous; From His right hand c</w:t>
      </w:r>
      <w:r w:rsidRPr="009D5148">
        <w:rPr>
          <w:rFonts w:ascii="Times New Roman" w:eastAsia="Book Antiqua" w:hAnsi="Times New Roman" w:cs="Times New Roman"/>
          <w:iCs/>
        </w:rPr>
        <w:t>ame</w:t>
      </w:r>
      <w:r w:rsidRPr="009D5148">
        <w:rPr>
          <w:rFonts w:ascii="Times New Roman" w:eastAsia="Book Antiqua" w:hAnsi="Times New Roman" w:cs="Times New Roman"/>
          <w:i/>
          <w:iCs/>
        </w:rPr>
        <w:t xml:space="preserve"> </w:t>
      </w:r>
      <w:r w:rsidRPr="009D5148">
        <w:rPr>
          <w:rFonts w:ascii="Times New Roman" w:eastAsia="Book Antiqua" w:hAnsi="Times New Roman" w:cs="Times New Roman"/>
          <w:b/>
          <w:u w:val="single"/>
        </w:rPr>
        <w:t>a fiery law</w:t>
      </w:r>
      <w:r w:rsidRPr="009D5148">
        <w:rPr>
          <w:rFonts w:ascii="Times New Roman" w:eastAsia="Book Antiqua" w:hAnsi="Times New Roman" w:cs="Times New Roman"/>
          <w:b/>
        </w:rPr>
        <w:t xml:space="preserve"> for them</w:t>
      </w:r>
      <w:r w:rsidRPr="009D5148">
        <w:rPr>
          <w:rFonts w:ascii="Times New Roman" w:eastAsia="Book Antiqua" w:hAnsi="Times New Roman" w:cs="Times New Roman"/>
        </w:rPr>
        <w:t>.</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Note here that the remnant from Edom and Seir accept the “fiery Torah” (Law) from the hand of G-d. The three voices are also heard with the other seven. Now the reader will remember that the allegory is associated with the ten words of creation. Did G-d only speak ten words in creating the cosmos? No, the number ten in this case teaches us that the number ten is an allegory for the whole of creation. Consequently, we deduce that the Decalogue (ten words – Commandments) is also an allegory for the 613 mitzvot. The three voices, wind (ruach), water and fire are an allegory for Hokhmah, Binah and Da’at (ChaBaD). The three voices are principal and </w:t>
      </w:r>
      <w:r w:rsidRPr="009D5148">
        <w:rPr>
          <w:rFonts w:ascii="Times New Roman" w:eastAsia="Book Antiqua" w:hAnsi="Times New Roman" w:cs="Times New Roman"/>
        </w:rPr>
        <w:lastRenderedPageBreak/>
        <w:t>repeated by the seven voices. The seven voices are an allegory for the seven lower, of the ten emanations.</w:t>
      </w:r>
      <w:r w:rsidRPr="009D5148">
        <w:rPr>
          <w:rFonts w:ascii="Times New Roman" w:eastAsia="Book Antiqua" w:hAnsi="Times New Roman" w:cs="Times New Roman"/>
          <w:vertAlign w:val="superscript"/>
        </w:rPr>
        <w:footnoteReference w:id="584"/>
      </w:r>
      <w:r w:rsidRPr="009D5148">
        <w:rPr>
          <w:rFonts w:ascii="Times New Roman" w:eastAsia="Book Antiqua" w:hAnsi="Times New Roman" w:cs="Times New Roman"/>
        </w:rPr>
        <w:t xml:space="preserve">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Copperplate Gothic Light" w:eastAsia="Book Antiqua" w:hAnsi="Copperplate Gothic Light" w:cs="Times New Roman"/>
          <w:b/>
        </w:rPr>
      </w:pPr>
      <w:r w:rsidRPr="009D5148">
        <w:rPr>
          <w:rFonts w:ascii="Copperplate Gothic Light" w:eastAsia="Book Antiqua" w:hAnsi="Copperplate Gothic Light" w:cs="Times New Roman"/>
          <w:b/>
          <w:sz w:val="24"/>
        </w:rPr>
        <w:t>The Big Picture</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Having established the truth that the cosmos is based on the Torah of the Sages/Hakhamim, we must now turn to the principles being established in the II Luqan 15 gathering of the Nazarean Bet Din. For the sake of clarity, we must ask three questions.</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numPr>
          <w:ilvl w:val="0"/>
          <w:numId w:val="4"/>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Is Acts 15 about the Gentile acceptance of the Bet Din?</w:t>
      </w:r>
    </w:p>
    <w:p w:rsidR="009D5148" w:rsidRPr="009D5148" w:rsidRDefault="009D5148" w:rsidP="00AD5A4A">
      <w:pPr>
        <w:keepNext/>
        <w:widowControl w:val="0"/>
        <w:numPr>
          <w:ilvl w:val="0"/>
          <w:numId w:val="4"/>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Is Acts 15 about the acceptance of the Gentile by the Bet Din?</w:t>
      </w:r>
    </w:p>
    <w:p w:rsidR="009D5148" w:rsidRPr="009D5148" w:rsidRDefault="009D5148" w:rsidP="00AD5A4A">
      <w:pPr>
        <w:keepNext/>
        <w:widowControl w:val="0"/>
        <w:numPr>
          <w:ilvl w:val="0"/>
          <w:numId w:val="4"/>
        </w:numPr>
        <w:spacing w:after="0" w:line="240" w:lineRule="auto"/>
        <w:contextualSpacing/>
        <w:jc w:val="both"/>
        <w:rPr>
          <w:rFonts w:ascii="Times New Roman" w:eastAsia="Book Antiqua" w:hAnsi="Times New Roman" w:cs="Times New Roman"/>
        </w:rPr>
      </w:pPr>
      <w:r w:rsidRPr="009D5148">
        <w:rPr>
          <w:rFonts w:ascii="Times New Roman" w:eastAsia="Book Antiqua" w:hAnsi="Times New Roman" w:cs="Times New Roman"/>
        </w:rPr>
        <w:t>Or, is there another possibility?</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problem as noted in the previous pericope of II Luqas 15 is that the Gentile were forbidden to convert to Judaism and join to the Jewish people through any level of Torah Observance. This was the result of the 18 edicts of Shammai 20 B.C.E. We have many very similar cases in contemporary halakhah. In brief, the House of Shammai had forbidden the Gentiles entrance into the Olam HaBa.</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In the great discussion between the Bet Din and R. Eliezer</w:t>
      </w:r>
      <w:r w:rsidRPr="009D5148">
        <w:rPr>
          <w:rFonts w:ascii="Times New Roman" w:eastAsia="Book Antiqua" w:hAnsi="Times New Roman" w:cs="Times New Roman"/>
          <w:vertAlign w:val="superscript"/>
        </w:rPr>
        <w:footnoteReference w:id="585"/>
      </w:r>
      <w:r w:rsidRPr="009D5148">
        <w:rPr>
          <w:rFonts w:ascii="Times New Roman" w:eastAsia="Book Antiqua" w:hAnsi="Times New Roman" w:cs="Times New Roman"/>
        </w:rPr>
        <w:t xml:space="preserve"> it is proven that the rulings of the Bet Din are based on majority vote. Furthermore, the words of the Sages establish halakhah in the heavens. So, what does G-d think of the Sages and their established halakhah? As we have stated above, G-d accepts the wisdom of the Sages who have studied His Torah as the means for creation. Furthermore, He loves that fact that they have studied His Torah so thoroughly.</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b/>
        </w:rPr>
        <w:t>b. B.M. 59b</w:t>
      </w:r>
      <w:r w:rsidRPr="009D5148">
        <w:rPr>
          <w:rFonts w:ascii="Times New Roman" w:eastAsia="Book Antiqua" w:hAnsi="Times New Roman" w:cs="Times New Roman"/>
        </w:rPr>
        <w:t xml:space="preserve"> ﻿R. Nathan met Elijah and asked him: What did the Holy One, Blessed be He, do in that hour?  He laughed [with joy], he replied, saying, My sons have defeated Me, My sons have defeated Me.</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great travesty of the Shammaite decisions and 18 edicts made it impossible for the Gentiles to enter the Y’mot HaMashiach (Sukkah of David), and become together with Israel a Temple of “Living Stones” or have any part in the commonwealth of Yisrael.</w:t>
      </w:r>
      <w:r w:rsidRPr="009D5148">
        <w:rPr>
          <w:rFonts w:ascii="Times New Roman" w:eastAsia="Book Antiqua" w:hAnsi="Times New Roman" w:cs="Times New Roman"/>
          <w:vertAlign w:val="superscript"/>
        </w:rPr>
        <w:footnoteReference w:id="586"/>
      </w:r>
      <w:r w:rsidRPr="009D5148">
        <w:rPr>
          <w:rFonts w:ascii="Times New Roman" w:eastAsia="Book Antiqua" w:hAnsi="Times New Roman" w:cs="Times New Roman"/>
        </w:rPr>
        <w:t xml:space="preserve">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This is what Hakham Shaul addresses in his Letter titled “Ephesians.”</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iCs/>
          <w:sz w:val="21"/>
          <w:szCs w:val="21"/>
        </w:rPr>
      </w:pPr>
      <w:r w:rsidRPr="009D5148">
        <w:rPr>
          <w:rFonts w:ascii="Times New Roman" w:eastAsia="Book Antiqua" w:hAnsi="Times New Roman" w:cs="Times New Roman"/>
          <w:b/>
          <w:iCs/>
          <w:sz w:val="21"/>
          <w:szCs w:val="21"/>
        </w:rPr>
        <w:t>Eph 2:11-12 Therefore remember, at that time you, were Gentiles by birth, who are called uncircumcision by those who are called circumcision, which refers to what Royal men do to their bodies;</w:t>
      </w:r>
      <w:r w:rsidRPr="009D5148">
        <w:rPr>
          <w:rFonts w:ascii="Times New Roman" w:eastAsia="Book Antiqua" w:hAnsi="Times New Roman" w:cs="Times New Roman"/>
          <w:b/>
          <w:sz w:val="21"/>
          <w:szCs w:val="21"/>
          <w:vertAlign w:val="superscript"/>
        </w:rPr>
        <w:footnoteReference w:id="587"/>
      </w:r>
      <w:r w:rsidRPr="009D5148">
        <w:rPr>
          <w:rFonts w:ascii="Times New Roman" w:eastAsia="Book Antiqua" w:hAnsi="Times New Roman" w:cs="Times New Roman"/>
          <w:b/>
          <w:iCs/>
          <w:sz w:val="21"/>
          <w:szCs w:val="21"/>
        </w:rPr>
        <w:t xml:space="preserve"> and that at one time you were without Messiah, being aliens</w:t>
      </w:r>
      <w:r w:rsidRPr="009D5148">
        <w:rPr>
          <w:rFonts w:ascii="Times New Roman" w:eastAsia="Book Antiqua" w:hAnsi="Times New Roman" w:cs="Times New Roman"/>
          <w:b/>
          <w:sz w:val="21"/>
          <w:szCs w:val="21"/>
          <w:vertAlign w:val="superscript"/>
        </w:rPr>
        <w:footnoteReference w:id="588"/>
      </w:r>
      <w:r w:rsidRPr="009D5148">
        <w:rPr>
          <w:rFonts w:ascii="Times New Roman" w:eastAsia="Book Antiqua" w:hAnsi="Times New Roman" w:cs="Times New Roman"/>
          <w:b/>
          <w:iCs/>
          <w:sz w:val="21"/>
          <w:szCs w:val="21"/>
        </w:rPr>
        <w:t xml:space="preserve"> from the legal administration of Jewish life,</w:t>
      </w:r>
      <w:r w:rsidRPr="009D5148">
        <w:rPr>
          <w:rFonts w:ascii="Times New Roman" w:eastAsia="Book Antiqua" w:hAnsi="Times New Roman" w:cs="Times New Roman"/>
          <w:b/>
          <w:sz w:val="21"/>
          <w:szCs w:val="21"/>
          <w:vertAlign w:val="superscript"/>
        </w:rPr>
        <w:footnoteReference w:id="589"/>
      </w:r>
      <w:r w:rsidRPr="009D5148">
        <w:rPr>
          <w:rFonts w:ascii="Times New Roman" w:eastAsia="Book Antiqua" w:hAnsi="Times New Roman" w:cs="Times New Roman"/>
          <w:b/>
          <w:iCs/>
          <w:sz w:val="21"/>
          <w:szCs w:val="21"/>
        </w:rPr>
        <w:t xml:space="preserve"> and </w:t>
      </w:r>
      <w:r w:rsidRPr="009D5148">
        <w:rPr>
          <w:rFonts w:ascii="Times New Roman" w:eastAsia="Book Antiqua" w:hAnsi="Times New Roman" w:cs="Times New Roman"/>
          <w:b/>
          <w:iCs/>
          <w:sz w:val="21"/>
          <w:szCs w:val="21"/>
        </w:rPr>
        <w:lastRenderedPageBreak/>
        <w:t>strangers</w:t>
      </w:r>
      <w:r w:rsidRPr="009D5148">
        <w:rPr>
          <w:rFonts w:ascii="Times New Roman" w:eastAsia="Book Antiqua" w:hAnsi="Times New Roman" w:cs="Times New Roman"/>
          <w:b/>
          <w:sz w:val="21"/>
          <w:szCs w:val="21"/>
          <w:vertAlign w:val="superscript"/>
        </w:rPr>
        <w:footnoteReference w:id="590"/>
      </w:r>
      <w:r w:rsidRPr="009D5148">
        <w:rPr>
          <w:rFonts w:ascii="Times New Roman" w:eastAsia="Book Antiqua" w:hAnsi="Times New Roman" w:cs="Times New Roman"/>
          <w:b/>
          <w:iCs/>
          <w:sz w:val="21"/>
          <w:szCs w:val="21"/>
        </w:rPr>
        <w:t xml:space="preserve"> from the covenants of the promise,</w:t>
      </w:r>
      <w:r w:rsidRPr="009D5148">
        <w:rPr>
          <w:rFonts w:ascii="Times New Roman" w:eastAsia="Book Antiqua" w:hAnsi="Times New Roman" w:cs="Times New Roman"/>
          <w:b/>
          <w:sz w:val="21"/>
          <w:szCs w:val="21"/>
          <w:vertAlign w:val="superscript"/>
        </w:rPr>
        <w:footnoteReference w:id="591"/>
      </w:r>
      <w:r w:rsidRPr="009D5148">
        <w:rPr>
          <w:rFonts w:ascii="Times New Roman" w:eastAsia="Book Antiqua" w:hAnsi="Times New Roman" w:cs="Times New Roman"/>
          <w:b/>
          <w:iCs/>
          <w:sz w:val="21"/>
          <w:szCs w:val="21"/>
        </w:rPr>
        <w:t xml:space="preserve"> having no hope, and without God and in union with the worldly system.</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Note that he sums their condition as, </w:t>
      </w:r>
      <w:r w:rsidRPr="009D5148">
        <w:rPr>
          <w:rFonts w:ascii="Times New Roman" w:eastAsia="Book Antiqua" w:hAnsi="Times New Roman" w:cs="Times New Roman"/>
          <w:b/>
          <w:iCs/>
        </w:rPr>
        <w:t xml:space="preserve">having no hope, and without God and in union with the worldly system. </w:t>
      </w:r>
      <w:r w:rsidRPr="009D5148">
        <w:rPr>
          <w:rFonts w:ascii="Times New Roman" w:eastAsia="Book Antiqua" w:hAnsi="Times New Roman" w:cs="Times New Roman"/>
        </w:rPr>
        <w:t>In other words, the only thing they had to look forward to was their life in the Olam HaZeh (this present world). They would have no part in the Y’mot HaMashiach or the Olam HaBa. The House of Shammai had cut off the Gentiles from any possible connection with G-d. This halakhic ruling existed from the year 20 B.C.E. until about the year 49 C.E. Therefore we have a span of about 60 (allegorically 49)</w:t>
      </w:r>
      <w:r w:rsidRPr="009D5148">
        <w:rPr>
          <w:rFonts w:ascii="Times New Roman" w:eastAsia="Book Antiqua" w:hAnsi="Times New Roman" w:cs="Times New Roman"/>
          <w:vertAlign w:val="superscript"/>
        </w:rPr>
        <w:footnoteReference w:id="592"/>
      </w:r>
      <w:r w:rsidRPr="009D5148">
        <w:rPr>
          <w:rFonts w:ascii="Times New Roman" w:eastAsia="Book Antiqua" w:hAnsi="Times New Roman" w:cs="Times New Roman"/>
        </w:rPr>
        <w:t xml:space="preserve"> years where the Gentiles walked through the world with no possibility of an afterlife in Gan Eden. The sin of Shammai was equal to the sin of Ya’aqob hiding Dinah from Esau. The Sages teach that had Dinah (Justice) married Esau, he would have repented immediately and the return of Messiah would have ensued instantly.</w:t>
      </w:r>
      <w:r w:rsidRPr="009D5148">
        <w:rPr>
          <w:rFonts w:ascii="Times New Roman" w:eastAsia="Book Antiqua" w:hAnsi="Times New Roman" w:cs="Times New Roman"/>
          <w:vertAlign w:val="superscript"/>
        </w:rPr>
        <w:footnoteReference w:id="593"/>
      </w:r>
      <w:r w:rsidRPr="009D5148">
        <w:rPr>
          <w:rFonts w:ascii="Times New Roman" w:eastAsia="Book Antiqua" w:hAnsi="Times New Roman" w:cs="Times New Roman"/>
        </w:rPr>
        <w:t xml:space="preserve"> Likewise, the Talmud teaches that it was as miserable for Yisrael as the sin of the Golden Calf.</w:t>
      </w:r>
      <w:r w:rsidRPr="009D5148">
        <w:rPr>
          <w:rFonts w:ascii="Times New Roman" w:eastAsia="Book Antiqua" w:hAnsi="Times New Roman" w:cs="Times New Roman"/>
          <w:vertAlign w:val="superscript"/>
        </w:rPr>
        <w:footnoteReference w:id="594"/>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Rabbis/Hakhamim of the Nazarean Bet Din make a monumental decision on behalf of the Gentiles. They as Talmidim of the Master break down the “middle wall of partition.”</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iCs/>
          <w:sz w:val="21"/>
          <w:szCs w:val="21"/>
        </w:rPr>
      </w:pPr>
      <w:r w:rsidRPr="009D5148">
        <w:rPr>
          <w:rFonts w:ascii="Times New Roman" w:eastAsia="Book Antiqua" w:hAnsi="Times New Roman" w:cs="Times New Roman"/>
          <w:b/>
          <w:iCs/>
          <w:sz w:val="21"/>
          <w:szCs w:val="21"/>
        </w:rPr>
        <w:t xml:space="preserve">Eph 2:13-16 But you </w:t>
      </w:r>
      <w:r w:rsidRPr="009D5148">
        <w:rPr>
          <w:rFonts w:ascii="Times New Roman" w:eastAsia="Book Antiqua" w:hAnsi="Times New Roman" w:cs="Times New Roman"/>
          <w:iCs/>
          <w:sz w:val="21"/>
          <w:szCs w:val="21"/>
        </w:rPr>
        <w:t xml:space="preserve">(Gentiles) </w:t>
      </w:r>
      <w:r w:rsidRPr="009D5148">
        <w:rPr>
          <w:rFonts w:ascii="Times New Roman" w:eastAsia="Book Antiqua" w:hAnsi="Times New Roman" w:cs="Times New Roman"/>
          <w:b/>
          <w:iCs/>
          <w:sz w:val="21"/>
          <w:szCs w:val="21"/>
        </w:rPr>
        <w:t>who were far away are now brought close by your union with Yeshua HaMashiach, his life of peace bringing us into unity by breaking down the middle wall of partition</w:t>
      </w:r>
      <w:r w:rsidRPr="009D5148">
        <w:rPr>
          <w:rFonts w:ascii="Times New Roman" w:eastAsia="Book Antiqua" w:hAnsi="Times New Roman" w:cs="Times New Roman"/>
          <w:b/>
          <w:sz w:val="21"/>
          <w:szCs w:val="21"/>
          <w:vertAlign w:val="superscript"/>
        </w:rPr>
        <w:footnoteReference w:id="595"/>
      </w:r>
      <w:r w:rsidRPr="009D5148">
        <w:rPr>
          <w:rFonts w:ascii="Times New Roman" w:eastAsia="Book Antiqua" w:hAnsi="Times New Roman" w:cs="Times New Roman"/>
          <w:b/>
          <w:iCs/>
          <w:sz w:val="21"/>
          <w:szCs w:val="21"/>
        </w:rPr>
        <w:t xml:space="preserve"> which stood between us. This was accomplished by abolishing the enactments contained</w:t>
      </w:r>
      <w:r w:rsidRPr="009D5148">
        <w:rPr>
          <w:rFonts w:ascii="Times New Roman" w:eastAsia="Book Antiqua" w:hAnsi="Times New Roman" w:cs="Times New Roman"/>
          <w:iCs/>
          <w:sz w:val="21"/>
          <w:szCs w:val="21"/>
        </w:rPr>
        <w:t xml:space="preserve"> </w:t>
      </w:r>
      <w:r w:rsidRPr="009D5148">
        <w:rPr>
          <w:rFonts w:ascii="Times New Roman" w:eastAsia="Book Antiqua" w:hAnsi="Times New Roman" w:cs="Times New Roman"/>
          <w:b/>
          <w:iCs/>
          <w:sz w:val="21"/>
          <w:szCs w:val="21"/>
        </w:rPr>
        <w:t xml:space="preserve">in </w:t>
      </w:r>
      <w:r w:rsidRPr="009D5148">
        <w:rPr>
          <w:rFonts w:ascii="Times New Roman" w:eastAsia="Book Antiqua" w:hAnsi="Times New Roman" w:cs="Times New Roman"/>
          <w:iCs/>
          <w:sz w:val="21"/>
          <w:szCs w:val="21"/>
        </w:rPr>
        <w:t>(Shammaite)</w:t>
      </w:r>
      <w:r w:rsidRPr="009D5148">
        <w:rPr>
          <w:rFonts w:ascii="Times New Roman" w:eastAsia="Book Antiqua" w:hAnsi="Times New Roman" w:cs="Times New Roman"/>
          <w:b/>
          <w:iCs/>
          <w:sz w:val="21"/>
          <w:szCs w:val="21"/>
        </w:rPr>
        <w:t xml:space="preserve"> ordinances</w:t>
      </w:r>
      <w:r w:rsidRPr="009D5148">
        <w:rPr>
          <w:rFonts w:ascii="Times New Roman" w:eastAsia="Book Antiqua" w:hAnsi="Times New Roman" w:cs="Times New Roman"/>
          <w:iCs/>
          <w:sz w:val="21"/>
          <w:szCs w:val="21"/>
        </w:rPr>
        <w:t xml:space="preserve"> (dogma)</w:t>
      </w:r>
      <w:r w:rsidRPr="009D5148">
        <w:rPr>
          <w:rFonts w:ascii="Times New Roman" w:eastAsia="Book Antiqua" w:hAnsi="Times New Roman" w:cs="Times New Roman"/>
          <w:b/>
          <w:sz w:val="21"/>
          <w:szCs w:val="21"/>
          <w:vertAlign w:val="superscript"/>
        </w:rPr>
        <w:footnoteReference w:id="596"/>
      </w:r>
      <w:r w:rsidRPr="009D5148">
        <w:rPr>
          <w:rFonts w:ascii="Times New Roman" w:eastAsia="Book Antiqua" w:hAnsi="Times New Roman" w:cs="Times New Roman"/>
          <w:b/>
          <w:iCs/>
          <w:sz w:val="21"/>
          <w:szCs w:val="21"/>
        </w:rPr>
        <w:t>, that he might establish one new body</w:t>
      </w:r>
      <w:r w:rsidRPr="009D5148">
        <w:rPr>
          <w:rFonts w:ascii="Times New Roman" w:eastAsia="Book Antiqua" w:hAnsi="Times New Roman" w:cs="Times New Roman"/>
          <w:b/>
          <w:iCs/>
          <w:sz w:val="21"/>
          <w:szCs w:val="21"/>
          <w:vertAlign w:val="superscript"/>
        </w:rPr>
        <w:footnoteReference w:id="597"/>
      </w:r>
      <w:r w:rsidRPr="009D5148">
        <w:rPr>
          <w:rFonts w:ascii="Times New Roman" w:eastAsia="Book Antiqua" w:hAnsi="Times New Roman" w:cs="Times New Roman"/>
          <w:b/>
          <w:iCs/>
          <w:sz w:val="21"/>
          <w:szCs w:val="21"/>
        </w:rPr>
        <w:t xml:space="preserve"> in himself, by the cross, having broken down conflict</w:t>
      </w:r>
      <w:r w:rsidRPr="009D5148">
        <w:rPr>
          <w:rFonts w:ascii="Times New Roman" w:eastAsia="Book Antiqua" w:hAnsi="Times New Roman" w:cs="Times New Roman"/>
          <w:iCs/>
          <w:sz w:val="21"/>
          <w:szCs w:val="21"/>
        </w:rPr>
        <w:t xml:space="preserve"> between the Jewish people and the Gentiles</w:t>
      </w:r>
      <w:r w:rsidRPr="009D5148">
        <w:rPr>
          <w:rFonts w:ascii="Times New Roman" w:eastAsia="Book Antiqua" w:hAnsi="Times New Roman" w:cs="Times New Roman"/>
          <w:b/>
          <w:iCs/>
          <w:sz w:val="21"/>
          <w:szCs w:val="21"/>
        </w:rPr>
        <w:t>.</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decision of Yeshua’s talmidim has cosmic repercussions. That which was denied existence and entrance into Gan Eden (The Sukkah of David) is now presented with the door of opportunity.  The Nazarean Bet Din established a precedent for the B’ne Yisrael and all later Bate Din, by making it possible to come to G-d. Here we note that the coming Torah Seder will be “Mishpatim” (judgments). Likewise, Hakham Shaul says it is my “judgment” concerning the Gentiles “turning to G-d.” Note here that Hakham Ya’aqob does not say that the Gentiles who have “accepted Messiah.” The “judgment” of the Nazarean Bet Din specifically addresses the Gentiles who are “turning towards G-d.” Again, this makes the monumental decision of the Nazarean Bet Din a precedential case.</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Copperplate Gothic Light" w:eastAsia="Book Antiqua" w:hAnsi="Copperplate Gothic Light" w:cs="Times New Roman"/>
          <w:b/>
        </w:rPr>
      </w:pPr>
      <w:r w:rsidRPr="009D5148">
        <w:rPr>
          <w:rFonts w:ascii="Copperplate Gothic Light" w:eastAsia="Book Antiqua" w:hAnsi="Copperplate Gothic Light" w:cs="Times New Roman"/>
          <w:b/>
          <w:sz w:val="24"/>
        </w:rPr>
        <w:t>Peroration</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 xml:space="preserve">Gentiles of the first century received the Torah because it was presented to them as a gracious covenantal gift. Therefore, acceptance of the Torah was acceptance of the “Grace of G-d.” However, the word “grace” is deficient in its ability to express the gift of the Torah. Matan HaTorah (the gift of the Torah) issues from chesed – the loving kindness of G-d. If Christianity opened their eyes to the gracious gift of the Torah, they would embrace it with their whole being immediately. However, as long as Scholars project the Torah as legalism and relegate Gentiles to the so-called “Seven Laws of Noah” the Gentile world will struggle to find an authentic connection to G-d. </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By granting Gentiles, access to the Torah and the Torah education the Nazarean Bet Din walled off those dogmas that the House of Shammai had built. Furthermore, Gentile access to Torah and Torah observance gives them the possibility of life in the Olam HaBa.</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ind w:left="360"/>
        <w:jc w:val="both"/>
        <w:rPr>
          <w:rFonts w:ascii="Times New Roman" w:eastAsia="Book Antiqua" w:hAnsi="Times New Roman" w:cs="Times New Roman"/>
        </w:rPr>
      </w:pPr>
      <w:r w:rsidRPr="009D5148">
        <w:rPr>
          <w:rFonts w:ascii="Times New Roman" w:eastAsia="Book Antiqua" w:hAnsi="Times New Roman" w:cs="Times New Roman"/>
        </w:rPr>
        <w:t xml:space="preserve">Mt 5:17 </w:t>
      </w:r>
      <w:r w:rsidRPr="009D5148">
        <w:rPr>
          <w:rFonts w:ascii="Times New Roman" w:eastAsia="Book Antiqua" w:hAnsi="Times New Roman" w:cs="Times New Roman"/>
          <w:b/>
        </w:rPr>
        <w:t xml:space="preserve">Do not conceive </w:t>
      </w:r>
      <w:r w:rsidRPr="009D5148">
        <w:rPr>
          <w:rFonts w:ascii="Times New Roman" w:eastAsia="Book Antiqua" w:hAnsi="Times New Roman" w:cs="Times New Roman"/>
        </w:rPr>
        <w:t xml:space="preserve">in your minds </w:t>
      </w:r>
      <w:r w:rsidRPr="009D5148">
        <w:rPr>
          <w:rFonts w:ascii="Times New Roman" w:eastAsia="Book Antiqua" w:hAnsi="Times New Roman" w:cs="Times New Roman"/>
          <w:b/>
        </w:rPr>
        <w:t>that I have come to do away with</w:t>
      </w:r>
      <w:r w:rsidRPr="009D5148">
        <w:rPr>
          <w:rFonts w:ascii="Times New Roman" w:eastAsia="Book Antiqua" w:hAnsi="Times New Roman" w:cs="Times New Roman"/>
          <w:b/>
          <w:vertAlign w:val="superscript"/>
        </w:rPr>
        <w:footnoteReference w:id="598"/>
      </w:r>
      <w:r w:rsidRPr="009D5148">
        <w:rPr>
          <w:rFonts w:ascii="Times New Roman" w:eastAsia="Book Antiqua" w:hAnsi="Times New Roman" w:cs="Times New Roman"/>
          <w:b/>
        </w:rPr>
        <w:t xml:space="preserve"> the</w:t>
      </w:r>
      <w:r w:rsidRPr="009D5148">
        <w:rPr>
          <w:rFonts w:ascii="Times New Roman" w:eastAsia="Book Antiqua" w:hAnsi="Times New Roman" w:cs="Times New Roman"/>
        </w:rPr>
        <w:t xml:space="preserve"> mitzvot of the </w:t>
      </w:r>
      <w:r w:rsidRPr="009D5148">
        <w:rPr>
          <w:rFonts w:ascii="Times New Roman" w:eastAsia="Book Antiqua" w:hAnsi="Times New Roman" w:cs="Times New Roman"/>
          <w:b/>
        </w:rPr>
        <w:t>Torah or the words of the Prophets. I have not come to do away with the</w:t>
      </w:r>
      <w:r w:rsidRPr="009D5148">
        <w:rPr>
          <w:rFonts w:ascii="Times New Roman" w:eastAsia="Book Antiqua" w:hAnsi="Times New Roman" w:cs="Times New Roman"/>
        </w:rPr>
        <w:t xml:space="preserve"> mitzvot </w:t>
      </w:r>
      <w:r w:rsidRPr="009D5148">
        <w:rPr>
          <w:rFonts w:ascii="Times New Roman" w:eastAsia="Book Antiqua" w:hAnsi="Times New Roman" w:cs="Times New Roman"/>
          <w:b/>
        </w:rPr>
        <w:t>but to magnify</w:t>
      </w:r>
      <w:r w:rsidRPr="009D5148">
        <w:rPr>
          <w:rFonts w:ascii="Times New Roman" w:eastAsia="Book Antiqua" w:hAnsi="Times New Roman" w:cs="Times New Roman"/>
          <w:b/>
          <w:vertAlign w:val="superscript"/>
        </w:rPr>
        <w:footnoteReference w:id="599"/>
      </w:r>
      <w:r w:rsidRPr="009D5148">
        <w:rPr>
          <w:rFonts w:ascii="Times New Roman" w:eastAsia="Book Antiqua" w:hAnsi="Times New Roman" w:cs="Times New Roman"/>
        </w:rPr>
        <w:t xml:space="preserve"> them.</w:t>
      </w:r>
    </w:p>
    <w:p w:rsidR="009D5148" w:rsidRPr="009D5148" w:rsidRDefault="009D5148" w:rsidP="00AD5A4A">
      <w:pPr>
        <w:keepNext/>
        <w:widowControl w:val="0"/>
        <w:spacing w:after="0" w:line="240" w:lineRule="auto"/>
        <w:jc w:val="both"/>
        <w:rPr>
          <w:rFonts w:ascii="Times New Roman" w:eastAsia="Book Antiqua" w:hAnsi="Times New Roman" w:cs="Times New Roman"/>
        </w:rPr>
      </w:pPr>
    </w:p>
    <w:p w:rsidR="009D5148" w:rsidRPr="009D5148" w:rsidRDefault="009D5148" w:rsidP="00AD5A4A">
      <w:pPr>
        <w:keepNext/>
        <w:widowControl w:val="0"/>
        <w:spacing w:after="0" w:line="240" w:lineRule="auto"/>
        <w:jc w:val="both"/>
        <w:rPr>
          <w:rFonts w:ascii="Times New Roman" w:eastAsia="Book Antiqua" w:hAnsi="Times New Roman" w:cs="Times New Roman"/>
        </w:rPr>
      </w:pPr>
      <w:r w:rsidRPr="009D5148">
        <w:rPr>
          <w:rFonts w:ascii="Times New Roman" w:eastAsia="Book Antiqua" w:hAnsi="Times New Roman" w:cs="Times New Roman"/>
        </w:rPr>
        <w:t>The truest sense of this Midrashic passage is that Yeshua came to elevate the Torah and Mitzvot by interpreting the Torah correctly, according to the teachings of the House of Hillel. Rabbi Yechiel Tzvi Lichtenstein suggests that Yeshua came to “fill the gaps in the faulty Pharisaical interpretations of the Torah.”</w:t>
      </w:r>
      <w:r w:rsidRPr="009D5148">
        <w:rPr>
          <w:rFonts w:ascii="Times New Roman" w:eastAsia="Book Antiqua" w:hAnsi="Times New Roman" w:cs="Times New Roman"/>
          <w:vertAlign w:val="superscript"/>
        </w:rPr>
        <w:footnoteReference w:id="600"/>
      </w:r>
      <w:r w:rsidRPr="009D5148">
        <w:rPr>
          <w:rFonts w:ascii="Times New Roman" w:eastAsia="Book Antiqua" w:hAnsi="Times New Roman" w:cs="Times New Roman"/>
        </w:rPr>
        <w:t xml:space="preserve"> We would interpret this statement to mean that Yeshua came to fill the gaps (breeches in the wall) that the Pharisaical School of Shammai made in their faulty teaching of the Torah. Consequently, we see the “Marqan Peshat” and “Luqan Remes” as Yeshua’s methodological search for the Shammaite abrogation of the Torah through their “faulty” teachings. This “Nazarean Talmud” corrects the faulty teachings of the Pharisaical School of Shammai. We have cited Abot 1:1 ad nauseam. However, the phrase “make a fence around the Torah” is very apropos here. Yeshua was inspecting the fence (Oral Torah) for places where it might be appropriately strengthened. And, he has looked for those places in the “fence” th</w:t>
      </w:r>
      <w:r w:rsidR="00AF0D3D">
        <w:rPr>
          <w:rFonts w:ascii="Times New Roman" w:eastAsia="Book Antiqua" w:hAnsi="Times New Roman" w:cs="Times New Roman"/>
        </w:rPr>
        <w:t>at have been unjustly breached.</w:t>
      </w:r>
    </w:p>
    <w:p w:rsidR="0044623B" w:rsidRDefault="0044623B" w:rsidP="00AD5A4A">
      <w:pPr>
        <w:keepNext/>
        <w:widowControl w:val="0"/>
        <w:pBdr>
          <w:bottom w:val="double" w:sz="6" w:space="1" w:color="auto"/>
        </w:pBdr>
        <w:spacing w:after="0" w:line="240" w:lineRule="auto"/>
        <w:jc w:val="both"/>
        <w:rPr>
          <w:rFonts w:ascii="Times New Roman" w:hAnsi="Times New Roman" w:cs="Times New Roman"/>
        </w:rPr>
      </w:pPr>
    </w:p>
    <w:p w:rsidR="00D33D80" w:rsidRDefault="00D33D80" w:rsidP="00AD5A4A">
      <w:pPr>
        <w:keepNext/>
        <w:widowControl w:val="0"/>
        <w:spacing w:after="0" w:line="240" w:lineRule="auto"/>
        <w:jc w:val="both"/>
        <w:rPr>
          <w:rFonts w:ascii="Times New Roman" w:hAnsi="Times New Roman" w:cs="Times New Roman"/>
        </w:rPr>
      </w:pP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sz w:val="28"/>
          <w:szCs w:val="28"/>
          <w:lang w:val="en-AU"/>
        </w:rPr>
      </w:pPr>
      <w:r w:rsidRPr="00D33D80">
        <w:rPr>
          <w:rFonts w:ascii="Times New Roman" w:eastAsia="Calibri" w:hAnsi="Times New Roman" w:cs="Times New Roman"/>
          <w:b/>
          <w:bCs/>
          <w:kern w:val="16"/>
          <w:sz w:val="28"/>
          <w:szCs w:val="28"/>
          <w:lang w:val="en-AU"/>
        </w:rPr>
        <w:t>Questions for Reflection</w:t>
      </w:r>
    </w:p>
    <w:p w:rsidR="00D33D80" w:rsidRPr="00D33D80" w:rsidRDefault="00D33D80" w:rsidP="00AD5A4A">
      <w:pPr>
        <w:keepNext/>
        <w:widowControl w:val="0"/>
        <w:spacing w:after="0" w:line="240" w:lineRule="auto"/>
        <w:jc w:val="both"/>
        <w:rPr>
          <w:rFonts w:ascii="Times New Roman" w:eastAsia="Calibri" w:hAnsi="Times New Roman" w:cs="Times New Roman"/>
          <w:bCs/>
          <w:kern w:val="16"/>
          <w:lang w:val="en-AU"/>
        </w:rPr>
      </w:pPr>
    </w:p>
    <w:p w:rsidR="00D33D80" w:rsidRPr="00D33D80" w:rsidRDefault="00D33D80" w:rsidP="00AD5A4A">
      <w:pPr>
        <w:keepNext/>
        <w:widowControl w:val="0"/>
        <w:numPr>
          <w:ilvl w:val="0"/>
          <w:numId w:val="5"/>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From all the readings for this Shabbat which statement touched your heart and fired your imagination?</w:t>
      </w:r>
    </w:p>
    <w:p w:rsidR="00D33D80" w:rsidRPr="00D33D80" w:rsidRDefault="00D33D80" w:rsidP="00AD5A4A">
      <w:pPr>
        <w:keepNext/>
        <w:widowControl w:val="0"/>
        <w:numPr>
          <w:ilvl w:val="0"/>
          <w:numId w:val="5"/>
        </w:numPr>
        <w:spacing w:after="0" w:line="240" w:lineRule="auto"/>
        <w:jc w:val="both"/>
        <w:rPr>
          <w:rFonts w:ascii="Times New Roman" w:eastAsia="Calibri" w:hAnsi="Times New Roman" w:cs="Times New Roman"/>
          <w:bCs/>
          <w:kern w:val="16"/>
          <w:lang w:val="en-AU"/>
        </w:rPr>
      </w:pPr>
      <w:r w:rsidRPr="00D33D80">
        <w:rPr>
          <w:rFonts w:ascii="Times New Roman" w:eastAsia="Calibri" w:hAnsi="Times New Roman" w:cs="Times New Roman"/>
          <w:bCs/>
          <w:kern w:val="16"/>
          <w:lang w:val="en-AU"/>
        </w:rPr>
        <w:t xml:space="preserve">In your opinion, and taking into consideration all the above readings for this Shabbat, what is the prophetic message (the idea that encapsulates all the Scripture passages read) for this week? </w:t>
      </w:r>
    </w:p>
    <w:p w:rsidR="00D33D80" w:rsidRPr="00D33D80" w:rsidRDefault="00D33D80" w:rsidP="00AD5A4A">
      <w:pPr>
        <w:keepNext/>
        <w:widowControl w:val="0"/>
        <w:spacing w:after="0" w:line="240" w:lineRule="auto"/>
        <w:jc w:val="both"/>
        <w:rPr>
          <w:rFonts w:ascii="Times New Roman" w:eastAsia="Calibri" w:hAnsi="Times New Roman" w:cs="Times New Roman"/>
          <w:bCs/>
          <w:kern w:val="16"/>
          <w:lang w:val="en-AU"/>
        </w:rPr>
      </w:pP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sz w:val="24"/>
          <w:szCs w:val="24"/>
          <w:lang w:val="en-AU"/>
        </w:rPr>
      </w:pPr>
      <w:r w:rsidRPr="00D33D80">
        <w:rPr>
          <w:rFonts w:ascii="Times New Roman" w:eastAsia="Calibri" w:hAnsi="Times New Roman" w:cs="Times New Roman"/>
          <w:b/>
          <w:bCs/>
          <w:kern w:val="16"/>
          <w:sz w:val="24"/>
          <w:szCs w:val="24"/>
          <w:lang w:val="en-AU"/>
        </w:rPr>
        <w:t>Blessing After Torah Study</w:t>
      </w: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Adonai, Elohénu Meléch HaOlám,</w:t>
      </w: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Ashér Natán Lánu Torát Emét, V'Chayéi Olám Natá B'Tochénu.</w:t>
      </w: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Barúch Atáh Adonái, Notén HaToráh. Amen!</w:t>
      </w: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our God, King of the universe,</w:t>
      </w: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Who has given us a teaching of truth, implanting within us eternal life.</w:t>
      </w:r>
    </w:p>
    <w:p w:rsidR="00D33D80" w:rsidRPr="00D33D80" w:rsidRDefault="00D33D80" w:rsidP="00AD5A4A">
      <w:pPr>
        <w:keepNext/>
        <w:widowControl w:val="0"/>
        <w:spacing w:after="0" w:line="240" w:lineRule="auto"/>
        <w:jc w:val="center"/>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Blessed is Ha-Shem, Giver of the Torah. Amen!</w:t>
      </w:r>
    </w:p>
    <w:p w:rsidR="00D33D80" w:rsidRPr="00D33D80" w:rsidRDefault="00D33D80" w:rsidP="00AD5A4A">
      <w:pPr>
        <w:keepNext/>
        <w:widowControl w:val="0"/>
        <w:spacing w:after="0" w:line="240" w:lineRule="auto"/>
        <w:jc w:val="both"/>
        <w:rPr>
          <w:rFonts w:ascii="Times New Roman" w:eastAsia="Calibri" w:hAnsi="Times New Roman" w:cs="Times New Roman"/>
          <w:b/>
          <w:bCs/>
          <w:kern w:val="16"/>
          <w:lang w:val="en-AU"/>
        </w:rPr>
      </w:pPr>
    </w:p>
    <w:p w:rsidR="00D33D80" w:rsidRPr="00D33D80" w:rsidRDefault="00D33D80" w:rsidP="00AD5A4A">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 xml:space="preserve">“Now unto Him who is able to preserve you faultless, and spotless, and to establish you without a blemish, </w:t>
      </w:r>
    </w:p>
    <w:p w:rsidR="00D33D80" w:rsidRPr="00D33D80" w:rsidRDefault="00D33D80" w:rsidP="00AD5A4A">
      <w:pPr>
        <w:keepNext/>
        <w:widowControl w:val="0"/>
        <w:spacing w:after="0" w:line="240" w:lineRule="auto"/>
        <w:jc w:val="both"/>
        <w:rPr>
          <w:rFonts w:ascii="Times New Roman" w:eastAsia="Calibri" w:hAnsi="Times New Roman" w:cs="Times New Roman"/>
          <w:b/>
          <w:bCs/>
          <w:kern w:val="16"/>
          <w:lang w:val="en-AU"/>
        </w:rPr>
      </w:pPr>
      <w:r w:rsidRPr="00D33D80">
        <w:rPr>
          <w:rFonts w:ascii="Times New Roman" w:eastAsia="Calibri" w:hAnsi="Times New Roman" w:cs="Times New Roman"/>
          <w:b/>
          <w:bCs/>
          <w:kern w:val="16"/>
          <w:lang w:val="en-AU"/>
        </w:rPr>
        <w:t>before His majesty, with joy, [namely,] the only one God, our Deliverer, by means of Yeshua the Messiah our Master, be praise, and dominion, and honor, and majesty, both now and in all ages. Amen!”</w:t>
      </w:r>
    </w:p>
    <w:p w:rsidR="00D33D80" w:rsidRPr="00D33D80" w:rsidRDefault="00D33D80" w:rsidP="00AD5A4A">
      <w:pPr>
        <w:keepNext/>
        <w:widowControl w:val="0"/>
        <w:spacing w:after="0" w:line="240" w:lineRule="auto"/>
        <w:jc w:val="both"/>
        <w:rPr>
          <w:rFonts w:ascii="Times New Roman" w:eastAsia="Calibri" w:hAnsi="Times New Roman" w:cs="Times New Roman"/>
          <w:bCs/>
          <w:kern w:val="16"/>
          <w:lang w:val="en-AU"/>
        </w:rPr>
      </w:pPr>
    </w:p>
    <w:p w:rsidR="00D33D80" w:rsidRPr="00D33D80" w:rsidRDefault="00D33D80" w:rsidP="00AD5A4A">
      <w:pPr>
        <w:keepNext/>
        <w:widowControl w:val="0"/>
        <w:spacing w:after="0" w:line="240" w:lineRule="auto"/>
        <w:jc w:val="both"/>
        <w:rPr>
          <w:rFonts w:ascii="Times New Roman" w:eastAsia="Calibri" w:hAnsi="Times New Roman" w:cs="Times New Roman"/>
          <w:lang w:val="en-AU"/>
        </w:rPr>
      </w:pPr>
    </w:p>
    <w:p w:rsidR="00D33D80" w:rsidRDefault="00D33D80" w:rsidP="00AD5A4A">
      <w:pPr>
        <w:keepNext/>
        <w:widowControl w:val="0"/>
        <w:spacing w:after="0" w:line="240" w:lineRule="auto"/>
        <w:jc w:val="center"/>
        <w:rPr>
          <w:rFonts w:ascii="Century Schoolbook" w:eastAsia="Calibri" w:hAnsi="Century Schoolbook" w:cs="Times New Roman"/>
          <w:b/>
          <w:bCs/>
          <w:sz w:val="28"/>
          <w:szCs w:val="28"/>
          <w:lang w:val="en-AU"/>
        </w:rPr>
      </w:pPr>
      <w:r w:rsidRPr="00D33D80">
        <w:rPr>
          <w:rFonts w:ascii="Century Schoolbook" w:eastAsia="Calibri" w:hAnsi="Century Schoolbook" w:cs="Times New Roman"/>
          <w:b/>
          <w:bCs/>
          <w:sz w:val="28"/>
          <w:szCs w:val="28"/>
          <w:lang w:val="en-AU"/>
        </w:rPr>
        <w:t>Next Shabbat</w:t>
      </w:r>
    </w:p>
    <w:p w:rsidR="00D33D80" w:rsidRDefault="00D33D80" w:rsidP="00AD5A4A">
      <w:pPr>
        <w:keepNext/>
        <w:widowControl w:val="0"/>
        <w:spacing w:after="0" w:line="240" w:lineRule="auto"/>
        <w:jc w:val="both"/>
        <w:rPr>
          <w:rFonts w:ascii="Times New Roman" w:hAnsi="Times New Roman" w:cs="Times New Roman"/>
        </w:rPr>
      </w:pPr>
    </w:p>
    <w:p w:rsidR="00D33D80" w:rsidRPr="003E6C6A" w:rsidRDefault="00AD5A4A" w:rsidP="00AD5A4A">
      <w:pPr>
        <w:keepNext/>
        <w:widowControl w:val="0"/>
        <w:tabs>
          <w:tab w:val="left" w:pos="2350"/>
        </w:tabs>
        <w:spacing w:after="0" w:line="240" w:lineRule="auto"/>
        <w:jc w:val="center"/>
        <w:rPr>
          <w:rFonts w:ascii="Century Schoolbook" w:hAnsi="Century Schoolbook" w:cstheme="majorBidi"/>
          <w:b/>
          <w:w w:val="90"/>
          <w:kern w:val="16"/>
          <w:sz w:val="28"/>
          <w:szCs w:val="28"/>
          <w14:ligatures w14:val="all"/>
        </w:rPr>
      </w:pPr>
      <w:r>
        <w:rPr>
          <w:rFonts w:ascii="Century Schoolbook" w:hAnsi="Century Schoolbook" w:cstheme="majorBidi"/>
          <w:b/>
          <w:w w:val="90"/>
          <w:kern w:val="16"/>
          <w:sz w:val="28"/>
          <w:szCs w:val="28"/>
          <w14:ligatures w14:val="all"/>
        </w:rPr>
        <w:t>Shabbat: “</w:t>
      </w:r>
      <w:r w:rsidRPr="00AD5A4A">
        <w:rPr>
          <w:rFonts w:ascii="Century Schoolbook" w:hAnsi="Century Schoolbook" w:cstheme="majorBidi"/>
          <w:b/>
          <w:w w:val="90"/>
          <w:kern w:val="16"/>
          <w:sz w:val="28"/>
          <w:szCs w:val="28"/>
          <w:lang w:val="en-AU"/>
          <w14:ligatures w14:val="all"/>
        </w:rPr>
        <w:t>V’Eleh HaMishpatim</w:t>
      </w:r>
      <w:r w:rsidR="00D33D80" w:rsidRPr="003E6C6A">
        <w:rPr>
          <w:rFonts w:ascii="Century Schoolbook" w:hAnsi="Century Schoolbook" w:cstheme="majorBidi"/>
          <w:b/>
          <w:w w:val="90"/>
          <w:kern w:val="16"/>
          <w:sz w:val="28"/>
          <w:szCs w:val="28"/>
          <w14:ligatures w14:val="all"/>
        </w:rPr>
        <w:t>” – Sabbath: “</w:t>
      </w:r>
      <w:r w:rsidRPr="00AD5A4A">
        <w:rPr>
          <w:rFonts w:ascii="Century Schoolbook" w:hAnsi="Century Schoolbook" w:cstheme="majorBidi"/>
          <w:b/>
          <w:w w:val="90"/>
          <w:kern w:val="16"/>
          <w:sz w:val="28"/>
          <w:szCs w:val="28"/>
          <w:lang w:val="en-AU"/>
          <w14:ligatures w14:val="all"/>
        </w:rPr>
        <w:t>And these are the judgments</w:t>
      </w:r>
      <w:r w:rsidR="00D33D80" w:rsidRPr="003E6C6A">
        <w:rPr>
          <w:rFonts w:ascii="Century Schoolbook" w:hAnsi="Century Schoolbook" w:cstheme="majorBidi"/>
          <w:b/>
          <w:w w:val="90"/>
          <w:kern w:val="16"/>
          <w:sz w:val="28"/>
          <w:szCs w:val="28"/>
          <w14:ligatures w14:val="all"/>
        </w:rPr>
        <w:t>”</w:t>
      </w:r>
    </w:p>
    <w:p w:rsidR="00D33D80" w:rsidRPr="00B60117" w:rsidRDefault="00D33D80" w:rsidP="00AD5A4A">
      <w:pPr>
        <w:keepNext/>
        <w:widowControl w:val="0"/>
        <w:spacing w:after="0" w:line="240" w:lineRule="auto"/>
        <w:jc w:val="both"/>
        <w:rPr>
          <w:rFonts w:ascii="Times New Roman" w:hAnsi="Times New Roman" w:cs="Times New Roman"/>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2746"/>
        <w:gridCol w:w="2746"/>
      </w:tblGrid>
      <w:tr w:rsidR="00D33D80" w:rsidRPr="00F239F3" w:rsidTr="003D0E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AD5A4A">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AD5A4A">
            <w:pPr>
              <w:keepNext/>
              <w:widowControl w:val="0"/>
              <w:spacing w:after="0" w:line="240" w:lineRule="auto"/>
              <w:jc w:val="center"/>
              <w:rPr>
                <w:rFonts w:ascii="Times New Roman" w:eastAsia="Times New Roman" w:hAnsi="Times New Roman" w:cs="Times New Roman"/>
                <w:b/>
                <w:sz w:val="24"/>
                <w:szCs w:val="24"/>
                <w:lang w:val="en-AU"/>
              </w:rPr>
            </w:pPr>
            <w:r w:rsidRPr="00F239F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AD5A4A">
            <w:pPr>
              <w:keepNext/>
              <w:widowControl w:val="0"/>
              <w:spacing w:after="0" w:line="240" w:lineRule="auto"/>
              <w:jc w:val="center"/>
              <w:rPr>
                <w:rFonts w:ascii="Times New Roman" w:eastAsia="Times New Roman" w:hAnsi="Times New Roman" w:cs="Times New Roman"/>
                <w:b/>
                <w:sz w:val="24"/>
                <w:szCs w:val="24"/>
                <w:lang w:val="en-AU"/>
              </w:rPr>
            </w:pPr>
            <w:r>
              <w:rPr>
                <w:rFonts w:ascii="Times New Roman" w:eastAsia="Times New Roman" w:hAnsi="Times New Roman" w:cs="Times New Roman"/>
                <w:b/>
                <w:sz w:val="24"/>
                <w:szCs w:val="24"/>
                <w:lang w:val="en-AU"/>
              </w:rPr>
              <w:t xml:space="preserve">Weekday </w:t>
            </w:r>
            <w:r w:rsidRPr="00F239F3">
              <w:rPr>
                <w:rFonts w:ascii="Times New Roman" w:eastAsia="Times New Roman" w:hAnsi="Times New Roman" w:cs="Times New Roman"/>
                <w:b/>
                <w:sz w:val="24"/>
                <w:szCs w:val="24"/>
                <w:lang w:val="en-AU"/>
              </w:rPr>
              <w:t>Reading:</w:t>
            </w:r>
          </w:p>
        </w:tc>
      </w:tr>
      <w:tr w:rsidR="00D33D80" w:rsidRPr="00F239F3" w:rsidTr="003D0E8D">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AD5A4A" w:rsidRDefault="00AD5A4A" w:rsidP="00AD5A4A">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וְאֵלֶּה, הַמִּשְׁפָּטִים</w:t>
            </w:r>
          </w:p>
        </w:tc>
        <w:tc>
          <w:tcPr>
            <w:tcW w:w="0" w:type="auto"/>
            <w:tcBorders>
              <w:top w:val="single" w:sz="4" w:space="0" w:color="auto"/>
              <w:left w:val="single" w:sz="4" w:space="0" w:color="auto"/>
              <w:bottom w:val="single" w:sz="4" w:space="0" w:color="auto"/>
              <w:right w:val="single" w:sz="4" w:space="0" w:color="auto"/>
            </w:tcBorders>
            <w:vAlign w:val="center"/>
          </w:tcPr>
          <w:p w:rsidR="00D33D80" w:rsidRPr="00F239F3" w:rsidRDefault="00D33D80" w:rsidP="00AD5A4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D33D80" w:rsidRPr="00F239F3" w:rsidRDefault="00D33D80" w:rsidP="00AD5A4A">
            <w:pPr>
              <w:keepNext/>
              <w:widowControl w:val="0"/>
              <w:snapToGrid w:val="0"/>
              <w:spacing w:after="0" w:line="240" w:lineRule="auto"/>
              <w:jc w:val="center"/>
              <w:rPr>
                <w:rFonts w:ascii="Times New Roman" w:eastAsia="Calibri" w:hAnsi="Times New Roman" w:cs="Times New Roman"/>
                <w:lang w:val="en-AU"/>
              </w:rPr>
            </w:pPr>
          </w:p>
        </w:tc>
      </w:tr>
      <w:tr w:rsidR="00D33D80" w:rsidRPr="00F239F3" w:rsidTr="003D0E8D">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D33D80" w:rsidRPr="00F239F3" w:rsidRDefault="00D33D80" w:rsidP="00AD5A4A">
            <w:pPr>
              <w:keepNext/>
              <w:widowControl w:val="0"/>
              <w:spacing w:after="0" w:line="240" w:lineRule="auto"/>
              <w:jc w:val="center"/>
              <w:rPr>
                <w:rFonts w:ascii="Times New Roman" w:eastAsia="Times New Roman" w:hAnsi="Times New Roman" w:cs="Times New Roman"/>
                <w:b/>
                <w:lang w:val="en-AU" w:eastAsia="en-AU" w:bidi="he-IL"/>
              </w:rPr>
            </w:pPr>
            <w:r w:rsidRPr="00F239F3">
              <w:rPr>
                <w:rFonts w:ascii="Times New Roman" w:eastAsia="Times New Roman" w:hAnsi="Times New Roman" w:cs="Times New Roman"/>
                <w:b/>
                <w:lang w:val="en-AU" w:eastAsia="en-AU" w:bidi="he-IL"/>
              </w:rPr>
              <w:t>“</w:t>
            </w:r>
            <w:r w:rsidR="00AD5A4A">
              <w:rPr>
                <w:rFonts w:ascii="Times New Roman" w:eastAsia="Times New Roman" w:hAnsi="Times New Roman" w:cs="Times New Roman"/>
                <w:b/>
                <w:lang w:val="en-AU" w:eastAsia="en-AU" w:bidi="he-IL"/>
              </w:rPr>
              <w:t>V’Eleh HaMishpatim</w:t>
            </w:r>
            <w:r w:rsidRPr="00F239F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D33D80" w:rsidRPr="00F239F3" w:rsidRDefault="00D33D80" w:rsidP="00226022">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1 – Shemot </w:t>
            </w:r>
            <w:r w:rsidR="00226022">
              <w:rPr>
                <w:rFonts w:ascii="Times New Roman" w:eastAsia="Times New Roman" w:hAnsi="Times New Roman" w:cs="Times New Roman"/>
                <w:lang w:val="en-AU"/>
              </w:rPr>
              <w:t>21:1-3</w:t>
            </w:r>
          </w:p>
        </w:tc>
        <w:tc>
          <w:tcPr>
            <w:tcW w:w="0" w:type="auto"/>
            <w:tcBorders>
              <w:top w:val="single" w:sz="4" w:space="0" w:color="auto"/>
              <w:left w:val="single" w:sz="4" w:space="0" w:color="auto"/>
              <w:bottom w:val="single" w:sz="4" w:space="0" w:color="auto"/>
              <w:right w:val="single" w:sz="4" w:space="0" w:color="auto"/>
            </w:tcBorders>
            <w:vAlign w:val="center"/>
          </w:tcPr>
          <w:p w:rsidR="00D33D80" w:rsidRPr="00F239F3" w:rsidRDefault="00D33D80"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w:t>
            </w:r>
            <w:r w:rsidR="00226022">
              <w:rPr>
                <w:rFonts w:ascii="Times New Roman" w:eastAsia="Calibri" w:hAnsi="Times New Roman" w:cs="Times New Roman"/>
                <w:lang w:val="en-AU"/>
              </w:rPr>
              <w:t>:28-30</w:t>
            </w:r>
          </w:p>
        </w:tc>
      </w:tr>
      <w:tr w:rsidR="00D33D80" w:rsidRPr="00F239F3" w:rsidTr="003D0E8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AD5A4A">
            <w:pPr>
              <w:keepNext/>
              <w:widowControl w:val="0"/>
              <w:spacing w:after="0" w:line="240" w:lineRule="auto"/>
              <w:jc w:val="center"/>
              <w:rPr>
                <w:rFonts w:ascii="Times New Roman" w:eastAsia="Calibri" w:hAnsi="Times New Roman" w:cs="Times New Roman"/>
                <w:b/>
                <w:lang w:val="en-AU" w:eastAsia="en-AU" w:bidi="he-IL"/>
              </w:rPr>
            </w:pPr>
            <w:r w:rsidRPr="00F239F3">
              <w:rPr>
                <w:rFonts w:ascii="Times New Roman" w:eastAsia="Calibri" w:hAnsi="Times New Roman" w:cs="Times New Roman"/>
                <w:b/>
                <w:lang w:val="en-AU" w:eastAsia="en-AU" w:bidi="he-IL"/>
              </w:rPr>
              <w:t>“</w:t>
            </w:r>
            <w:r w:rsidR="00AD5A4A">
              <w:rPr>
                <w:rFonts w:ascii="Times New Roman" w:eastAsia="Calibri" w:hAnsi="Times New Roman" w:cs="Times New Roman"/>
                <w:b/>
                <w:lang w:val="en-AU" w:eastAsia="en-AU" w:bidi="he-IL"/>
              </w:rPr>
              <w:t xml:space="preserve">And these </w:t>
            </w:r>
            <w:r w:rsidR="00AD5A4A" w:rsidRPr="00AD5A4A">
              <w:rPr>
                <w:rFonts w:ascii="Times New Roman" w:eastAsia="Calibri" w:hAnsi="Times New Roman" w:cs="Times New Roman"/>
                <w:lang w:val="en-AU" w:eastAsia="en-AU" w:bidi="he-IL"/>
              </w:rPr>
              <w:t>are</w:t>
            </w:r>
            <w:r w:rsidR="00AD5A4A">
              <w:rPr>
                <w:rFonts w:ascii="Times New Roman" w:eastAsia="Calibri" w:hAnsi="Times New Roman" w:cs="Times New Roman"/>
                <w:b/>
                <w:lang w:val="en-AU" w:eastAsia="en-AU" w:bidi="he-IL"/>
              </w:rPr>
              <w:t xml:space="preserve"> the judgments</w:t>
            </w:r>
            <w:r w:rsidRPr="00F239F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226022">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2 – Shemot </w:t>
            </w:r>
            <w:r w:rsidR="00226022">
              <w:rPr>
                <w:rFonts w:ascii="Times New Roman" w:eastAsia="Times New Roman" w:hAnsi="Times New Roman" w:cs="Times New Roman"/>
                <w:lang w:val="en-AU"/>
              </w:rPr>
              <w:t>21:4-6</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w:t>
            </w:r>
            <w:r w:rsidR="00226022">
              <w:rPr>
                <w:rFonts w:ascii="Times New Roman" w:eastAsia="Calibri" w:hAnsi="Times New Roman" w:cs="Times New Roman"/>
                <w:lang w:val="en-AU"/>
              </w:rPr>
              <w:t>:30-32</w:t>
            </w:r>
          </w:p>
        </w:tc>
      </w:tr>
      <w:tr w:rsidR="00D33D80" w:rsidRPr="00F239F3" w:rsidTr="003D0E8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AD5A4A">
            <w:pPr>
              <w:keepNext/>
              <w:widowControl w:val="0"/>
              <w:spacing w:after="0" w:line="240" w:lineRule="auto"/>
              <w:jc w:val="center"/>
              <w:rPr>
                <w:rFonts w:ascii="Times New Roman" w:eastAsia="Calibri" w:hAnsi="Times New Roman" w:cs="Times New Roman"/>
                <w:b/>
                <w:lang w:val="es-ES_tradnl" w:eastAsia="en-AU" w:bidi="he-IL"/>
              </w:rPr>
            </w:pPr>
            <w:r w:rsidRPr="00F239F3">
              <w:rPr>
                <w:rFonts w:ascii="Times New Roman" w:eastAsia="Calibri" w:hAnsi="Times New Roman" w:cs="Times New Roman"/>
                <w:b/>
                <w:lang w:val="es-ES_tradnl" w:eastAsia="en-AU" w:bidi="he-IL"/>
              </w:rPr>
              <w:t>“</w:t>
            </w:r>
            <w:r w:rsidR="00AD5A4A">
              <w:rPr>
                <w:rFonts w:ascii="Times New Roman" w:eastAsia="Calibri" w:hAnsi="Times New Roman" w:cs="Times New Roman"/>
                <w:b/>
                <w:lang w:val="es-ES_tradnl" w:eastAsia="en-AU" w:bidi="he-IL"/>
              </w:rPr>
              <w:t>Y e</w:t>
            </w:r>
            <w:r w:rsidR="00AD5A4A" w:rsidRPr="00AD5A4A">
              <w:rPr>
                <w:rFonts w:ascii="Times New Roman" w:eastAsia="Calibri" w:hAnsi="Times New Roman" w:cs="Times New Roman"/>
                <w:b/>
                <w:lang w:val="es-ES_tradnl" w:eastAsia="en-AU" w:bidi="he-IL"/>
              </w:rPr>
              <w:t xml:space="preserve">stas </w:t>
            </w:r>
            <w:r w:rsidR="00AD5A4A" w:rsidRPr="0004661E">
              <w:rPr>
                <w:rFonts w:ascii="Times New Roman" w:eastAsia="Calibri" w:hAnsi="Times New Roman" w:cs="Times New Roman"/>
                <w:lang w:val="es-ES_tradnl" w:eastAsia="en-AU" w:bidi="he-IL"/>
              </w:rPr>
              <w:t>son</w:t>
            </w:r>
            <w:r w:rsidR="00AD5A4A" w:rsidRPr="00AD5A4A">
              <w:rPr>
                <w:rFonts w:ascii="Times New Roman" w:eastAsia="Calibri" w:hAnsi="Times New Roman" w:cs="Times New Roman"/>
                <w:b/>
                <w:lang w:val="es-ES_tradnl" w:eastAsia="en-AU" w:bidi="he-IL"/>
              </w:rPr>
              <w:t xml:space="preserve"> las ordenanzas</w:t>
            </w:r>
            <w:r w:rsidRPr="00F239F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226022">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3 – Shemot </w:t>
            </w:r>
            <w:r w:rsidR="00226022">
              <w:rPr>
                <w:rFonts w:ascii="Times New Roman" w:eastAsia="Times New Roman" w:hAnsi="Times New Roman" w:cs="Times New Roman"/>
                <w:lang w:val="en-AU"/>
              </w:rPr>
              <w:t>21:7-11</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226022" w:rsidP="00AD5A4A">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21:28-32</w:t>
            </w:r>
          </w:p>
        </w:tc>
      </w:tr>
      <w:tr w:rsidR="00D33D80" w:rsidRPr="00F239F3" w:rsidTr="003D0E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AD5A4A" w:rsidP="00AD5A4A">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Shemot (Exod.) </w:t>
            </w:r>
            <w:r w:rsidRPr="00AD5A4A">
              <w:rPr>
                <w:rFonts w:ascii="Times New Roman" w:eastAsia="Calibri" w:hAnsi="Times New Roman" w:cs="Times New Roman"/>
                <w:lang w:val="es-ES"/>
              </w:rPr>
              <w:t>Ex 21:1–27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226022">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4 – Shemot </w:t>
            </w:r>
            <w:r w:rsidR="00226022">
              <w:rPr>
                <w:rFonts w:ascii="Times New Roman" w:eastAsia="Times New Roman" w:hAnsi="Times New Roman" w:cs="Times New Roman"/>
                <w:lang w:val="en-AU"/>
              </w:rPr>
              <w:t>21:12-14</w:t>
            </w:r>
          </w:p>
        </w:tc>
        <w:tc>
          <w:tcPr>
            <w:tcW w:w="0" w:type="auto"/>
            <w:tcBorders>
              <w:top w:val="single" w:sz="4" w:space="0" w:color="auto"/>
              <w:left w:val="single" w:sz="4" w:space="0" w:color="auto"/>
              <w:bottom w:val="single" w:sz="4" w:space="0" w:color="auto"/>
              <w:right w:val="single" w:sz="4" w:space="0" w:color="auto"/>
            </w:tcBorders>
          </w:tcPr>
          <w:p w:rsidR="00D33D80" w:rsidRPr="00F239F3" w:rsidRDefault="00D33D80" w:rsidP="00AD5A4A">
            <w:pPr>
              <w:keepNext/>
              <w:widowControl w:val="0"/>
              <w:snapToGrid w:val="0"/>
              <w:spacing w:after="0" w:line="240" w:lineRule="auto"/>
              <w:rPr>
                <w:rFonts w:ascii="Times New Roman" w:eastAsia="Calibri" w:hAnsi="Times New Roman" w:cs="Times New Roman"/>
                <w:lang w:val="en-AU"/>
              </w:rPr>
            </w:pPr>
          </w:p>
        </w:tc>
      </w:tr>
      <w:tr w:rsidR="00D33D80" w:rsidRPr="00F239F3" w:rsidTr="003D0E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AD5A4A" w:rsidP="00AD5A4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 xml:space="preserve">Ashlamatah: Is. </w:t>
            </w:r>
            <w:r w:rsidRPr="00AD5A4A">
              <w:rPr>
                <w:rFonts w:ascii="Times New Roman" w:eastAsia="Calibri" w:hAnsi="Times New Roman" w:cs="Times New Roman"/>
                <w:lang w:val="en-AU"/>
              </w:rPr>
              <w:t>56:1-9 + 57:19</w:t>
            </w:r>
          </w:p>
        </w:tc>
        <w:tc>
          <w:tcPr>
            <w:tcW w:w="0" w:type="auto"/>
            <w:tcBorders>
              <w:top w:val="single" w:sz="4" w:space="0" w:color="auto"/>
              <w:left w:val="single" w:sz="4" w:space="0" w:color="auto"/>
              <w:bottom w:val="single" w:sz="4" w:space="0" w:color="auto"/>
              <w:right w:val="single" w:sz="4" w:space="0" w:color="auto"/>
            </w:tcBorders>
            <w:vAlign w:val="center"/>
            <w:hideMark/>
          </w:tcPr>
          <w:p w:rsidR="00D33D80" w:rsidRPr="00F239F3" w:rsidRDefault="00D33D80" w:rsidP="00226022">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Reader 5 – Shemot </w:t>
            </w:r>
            <w:r w:rsidR="00226022">
              <w:rPr>
                <w:rFonts w:ascii="Times New Roman" w:eastAsia="Times New Roman" w:hAnsi="Times New Roman" w:cs="Times New Roman"/>
                <w:lang w:val="en-AU"/>
              </w:rPr>
              <w:t>21:15-17</w:t>
            </w:r>
          </w:p>
        </w:tc>
        <w:tc>
          <w:tcPr>
            <w:tcW w:w="0" w:type="auto"/>
            <w:tcBorders>
              <w:top w:val="single" w:sz="4" w:space="0" w:color="auto"/>
              <w:left w:val="single" w:sz="4" w:space="0" w:color="auto"/>
              <w:bottom w:val="single" w:sz="4" w:space="0" w:color="auto"/>
              <w:right w:val="single" w:sz="4" w:space="0" w:color="auto"/>
            </w:tcBorders>
          </w:tcPr>
          <w:p w:rsidR="00D33D80" w:rsidRPr="00F239F3" w:rsidRDefault="00D33D80" w:rsidP="00AD5A4A">
            <w:pPr>
              <w:keepNext/>
              <w:widowControl w:val="0"/>
              <w:snapToGrid w:val="0"/>
              <w:spacing w:after="0" w:line="240" w:lineRule="auto"/>
              <w:rPr>
                <w:rFonts w:ascii="Times New Roman" w:eastAsia="Calibri" w:hAnsi="Times New Roman" w:cs="Times New Roman"/>
                <w:lang w:val="en-AU"/>
              </w:rPr>
            </w:pPr>
          </w:p>
        </w:tc>
      </w:tr>
      <w:tr w:rsidR="00226022" w:rsidRPr="00F239F3" w:rsidTr="003D0E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26022" w:rsidRPr="00F239F3" w:rsidRDefault="00226022" w:rsidP="00AD5A4A">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26022" w:rsidRPr="00F239F3" w:rsidRDefault="00226022" w:rsidP="0022602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21:18-21</w:t>
            </w:r>
          </w:p>
        </w:tc>
        <w:tc>
          <w:tcPr>
            <w:tcW w:w="0" w:type="auto"/>
            <w:tcBorders>
              <w:top w:val="single" w:sz="4" w:space="0" w:color="auto"/>
              <w:left w:val="single" w:sz="4" w:space="0" w:color="auto"/>
              <w:bottom w:val="single" w:sz="4" w:space="0" w:color="auto"/>
              <w:right w:val="single" w:sz="4" w:space="0" w:color="auto"/>
            </w:tcBorders>
            <w:vAlign w:val="center"/>
          </w:tcPr>
          <w:p w:rsidR="00226022" w:rsidRPr="00F239F3" w:rsidRDefault="00226022" w:rsidP="003D0E8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21:28-30</w:t>
            </w:r>
          </w:p>
        </w:tc>
      </w:tr>
      <w:tr w:rsidR="00226022" w:rsidRPr="00F239F3" w:rsidTr="003D0E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26022" w:rsidRPr="00F239F3" w:rsidRDefault="00226022" w:rsidP="00AD5A4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Psalm 57:1-6</w:t>
            </w:r>
          </w:p>
        </w:tc>
        <w:tc>
          <w:tcPr>
            <w:tcW w:w="0" w:type="auto"/>
            <w:tcBorders>
              <w:top w:val="single" w:sz="4" w:space="0" w:color="auto"/>
              <w:left w:val="single" w:sz="4" w:space="0" w:color="auto"/>
              <w:bottom w:val="single" w:sz="4" w:space="0" w:color="auto"/>
              <w:right w:val="single" w:sz="4" w:space="0" w:color="auto"/>
            </w:tcBorders>
            <w:vAlign w:val="center"/>
            <w:hideMark/>
          </w:tcPr>
          <w:p w:rsidR="00226022" w:rsidRPr="00F239F3" w:rsidRDefault="00226022" w:rsidP="0022602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7 – Shemot 21:22-27</w:t>
            </w:r>
          </w:p>
        </w:tc>
        <w:tc>
          <w:tcPr>
            <w:tcW w:w="0" w:type="auto"/>
            <w:tcBorders>
              <w:top w:val="single" w:sz="4" w:space="0" w:color="auto"/>
              <w:left w:val="single" w:sz="4" w:space="0" w:color="auto"/>
              <w:bottom w:val="single" w:sz="4" w:space="0" w:color="auto"/>
              <w:right w:val="single" w:sz="4" w:space="0" w:color="auto"/>
            </w:tcBorders>
            <w:vAlign w:val="center"/>
          </w:tcPr>
          <w:p w:rsidR="00226022" w:rsidRPr="00F239F3" w:rsidRDefault="00226022" w:rsidP="003D0E8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21:30-32</w:t>
            </w:r>
          </w:p>
        </w:tc>
      </w:tr>
      <w:tr w:rsidR="00226022" w:rsidRPr="00F239F3" w:rsidTr="003D0E8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26022" w:rsidRPr="00F239F3" w:rsidRDefault="00226022" w:rsidP="00AD5A4A">
            <w:pPr>
              <w:keepNext/>
              <w:widowControl w:val="0"/>
              <w:spacing w:after="0" w:line="240" w:lineRule="auto"/>
              <w:jc w:val="center"/>
              <w:rPr>
                <w:rFonts w:ascii="Times New Roman" w:eastAsia="Times New Roman" w:hAnsi="Times New Roman" w:cs="Times New Roman"/>
                <w:lang w:val="en-AU"/>
              </w:rPr>
            </w:pPr>
            <w:r w:rsidRPr="00F239F3">
              <w:rPr>
                <w:rFonts w:ascii="Times New Roman" w:eastAsia="Times New Roman" w:hAnsi="Times New Roman" w:cs="Times New Roman"/>
                <w:lang w:val="en-AU"/>
              </w:rPr>
              <w:t>Abot: 3:</w:t>
            </w:r>
            <w:r>
              <w:rPr>
                <w:rFonts w:ascii="Times New Roman" w:eastAsia="Times New Roman" w:hAnsi="Times New Roman" w:cs="Times New Roman"/>
                <w:lang w:val="en-A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226022" w:rsidRPr="00F239F3" w:rsidRDefault="00226022" w:rsidP="00226022">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 xml:space="preserve">      Maftir: Shemot 21:22-27</w:t>
            </w:r>
          </w:p>
        </w:tc>
        <w:tc>
          <w:tcPr>
            <w:tcW w:w="0" w:type="auto"/>
            <w:tcBorders>
              <w:top w:val="single" w:sz="4" w:space="0" w:color="auto"/>
              <w:left w:val="single" w:sz="4" w:space="0" w:color="auto"/>
              <w:bottom w:val="single" w:sz="4" w:space="0" w:color="auto"/>
              <w:right w:val="single" w:sz="4" w:space="0" w:color="auto"/>
            </w:tcBorders>
            <w:vAlign w:val="center"/>
          </w:tcPr>
          <w:p w:rsidR="00226022" w:rsidRPr="00F239F3" w:rsidRDefault="00226022" w:rsidP="003D0E8D">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21:28-32</w:t>
            </w:r>
          </w:p>
        </w:tc>
      </w:tr>
      <w:tr w:rsidR="00226022" w:rsidRPr="00F239F3" w:rsidTr="003D0E8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26022" w:rsidRPr="00F239F3" w:rsidRDefault="00226022" w:rsidP="00AD5A4A">
            <w:pPr>
              <w:keepNext/>
              <w:widowControl w:val="0"/>
              <w:spacing w:after="0" w:line="240" w:lineRule="auto"/>
              <w:jc w:val="center"/>
              <w:rPr>
                <w:rFonts w:ascii="Times New Roman" w:eastAsia="Calibri" w:hAnsi="Times New Roman" w:cs="Times New Roman"/>
                <w:lang w:val="en-AU"/>
              </w:rPr>
            </w:pPr>
            <w:r w:rsidRPr="00F239F3">
              <w:rPr>
                <w:rFonts w:ascii="Times New Roman" w:eastAsia="Calibri" w:hAnsi="Times New Roman" w:cs="Times New Roman"/>
                <w:lang w:val="en-AU"/>
              </w:rPr>
              <w:t>N.C.: Mk 7:1</w:t>
            </w:r>
            <w:r>
              <w:rPr>
                <w:rFonts w:ascii="Times New Roman" w:eastAsia="Calibri" w:hAnsi="Times New Roman" w:cs="Times New Roman"/>
                <w:lang w:val="en-AU"/>
              </w:rPr>
              <w:t>7-33;</w:t>
            </w:r>
          </w:p>
          <w:p w:rsidR="00226022" w:rsidRPr="00F239F3" w:rsidRDefault="00226022" w:rsidP="00AD5A4A">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Acts 15:19-21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226022" w:rsidRPr="00F239F3" w:rsidRDefault="00226022" w:rsidP="00AD5A4A">
            <w:pPr>
              <w:keepNext/>
              <w:widowControl w:val="0"/>
              <w:spacing w:after="0" w:line="240" w:lineRule="auto"/>
              <w:rPr>
                <w:rFonts w:ascii="Times New Roman" w:eastAsia="Calibri" w:hAnsi="Times New Roman" w:cs="Times New Roman"/>
                <w:lang w:val="en-AU"/>
              </w:rPr>
            </w:pPr>
            <w:r w:rsidRPr="00F239F3">
              <w:rPr>
                <w:rFonts w:ascii="Times New Roman" w:eastAsia="Calibri" w:hAnsi="Times New Roman" w:cs="Times New Roman"/>
                <w:lang w:val="en-AU"/>
              </w:rPr>
              <w:t xml:space="preserve">          </w:t>
            </w:r>
            <w:r>
              <w:rPr>
                <w:rFonts w:ascii="Times New Roman" w:eastAsia="Calibri" w:hAnsi="Times New Roman" w:cs="Times New Roman"/>
                <w:lang w:val="en-AU"/>
              </w:rPr>
              <w:t xml:space="preserve"> </w:t>
            </w:r>
            <w:r w:rsidRPr="00F239F3">
              <w:rPr>
                <w:rFonts w:ascii="Times New Roman" w:eastAsia="Calibri" w:hAnsi="Times New Roman" w:cs="Times New Roman"/>
                <w:lang w:val="en-AU"/>
              </w:rPr>
              <w:t xml:space="preserve">Isaiah </w:t>
            </w:r>
            <w:r w:rsidRPr="00AD5A4A">
              <w:rPr>
                <w:rFonts w:ascii="Times New Roman" w:eastAsia="Calibri" w:hAnsi="Times New Roman" w:cs="Times New Roman"/>
                <w:lang w:val="en-AU"/>
              </w:rPr>
              <w:t>56:1-9 + 57:19</w:t>
            </w:r>
          </w:p>
        </w:tc>
        <w:tc>
          <w:tcPr>
            <w:tcW w:w="0" w:type="auto"/>
            <w:tcBorders>
              <w:top w:val="single" w:sz="4" w:space="0" w:color="auto"/>
              <w:left w:val="single" w:sz="4" w:space="0" w:color="auto"/>
              <w:bottom w:val="single" w:sz="4" w:space="0" w:color="auto"/>
              <w:right w:val="single" w:sz="4" w:space="0" w:color="auto"/>
            </w:tcBorders>
            <w:vAlign w:val="center"/>
          </w:tcPr>
          <w:p w:rsidR="00226022" w:rsidRPr="00F239F3" w:rsidRDefault="00226022" w:rsidP="00AD5A4A">
            <w:pPr>
              <w:keepNext/>
              <w:widowControl w:val="0"/>
              <w:spacing w:after="0" w:line="240" w:lineRule="auto"/>
              <w:rPr>
                <w:rFonts w:ascii="Times New Roman" w:eastAsia="Times New Roman" w:hAnsi="Times New Roman" w:cs="Times New Roman"/>
                <w:lang w:val="en-AU"/>
              </w:rPr>
            </w:pPr>
            <w:r w:rsidRPr="00F239F3">
              <w:rPr>
                <w:rFonts w:ascii="Times New Roman" w:eastAsia="Times New Roman" w:hAnsi="Times New Roman" w:cs="Times New Roman"/>
                <w:lang w:val="en-AU"/>
              </w:rPr>
              <w:t xml:space="preserve"> </w:t>
            </w:r>
          </w:p>
        </w:tc>
      </w:tr>
    </w:tbl>
    <w:p w:rsidR="00D33D80" w:rsidRDefault="00D33D80" w:rsidP="00AD5A4A">
      <w:pPr>
        <w:keepNext/>
        <w:widowControl w:val="0"/>
        <w:spacing w:after="0" w:line="240" w:lineRule="auto"/>
        <w:jc w:val="both"/>
        <w:rPr>
          <w:rFonts w:ascii="Times New Roman" w:hAnsi="Times New Roman" w:cs="Times New Roman"/>
        </w:rPr>
      </w:pPr>
    </w:p>
    <w:p w:rsidR="00D33D80" w:rsidRDefault="00D33D80" w:rsidP="00AD5A4A">
      <w:pPr>
        <w:keepNext/>
        <w:widowControl w:val="0"/>
        <w:spacing w:after="0" w:line="240" w:lineRule="auto"/>
        <w:jc w:val="both"/>
        <w:rPr>
          <w:rFonts w:ascii="Times New Roman" w:hAnsi="Times New Roman" w:cs="Times New Roman"/>
        </w:rPr>
      </w:pPr>
    </w:p>
    <w:p w:rsidR="00D33D80" w:rsidRPr="002741EB" w:rsidRDefault="002741EB" w:rsidP="002741EB">
      <w:pPr>
        <w:keepNext/>
        <w:widowControl w:val="0"/>
        <w:spacing w:after="0" w:line="240" w:lineRule="auto"/>
        <w:jc w:val="center"/>
        <w:rPr>
          <w:rFonts w:ascii="Times New Roman" w:hAnsi="Times New Roman" w:cs="Times New Roman"/>
          <w:b/>
          <w:sz w:val="28"/>
          <w:szCs w:val="28"/>
        </w:rPr>
      </w:pPr>
      <w:r w:rsidRPr="002741EB">
        <w:rPr>
          <w:rFonts w:ascii="Times New Roman" w:hAnsi="Times New Roman" w:cs="Times New Roman"/>
          <w:b/>
          <w:sz w:val="28"/>
          <w:szCs w:val="28"/>
        </w:rPr>
        <w:t>Coming Fast</w:t>
      </w:r>
    </w:p>
    <w:p w:rsidR="00D33D80" w:rsidRDefault="00D33D80" w:rsidP="00AD5A4A">
      <w:pPr>
        <w:keepNext/>
        <w:widowControl w:val="0"/>
        <w:spacing w:after="0" w:line="240" w:lineRule="auto"/>
        <w:jc w:val="both"/>
        <w:rPr>
          <w:rFonts w:ascii="Times New Roman" w:hAnsi="Times New Roman" w:cs="Times New Roman"/>
        </w:rPr>
      </w:pPr>
    </w:p>
    <w:p w:rsidR="00D33D80" w:rsidRDefault="002741EB" w:rsidP="002741EB">
      <w:pPr>
        <w:keepNext/>
        <w:widowControl w:val="0"/>
        <w:spacing w:after="0" w:line="240" w:lineRule="auto"/>
        <w:jc w:val="center"/>
        <w:rPr>
          <w:rFonts w:ascii="Times New Roman" w:hAnsi="Times New Roman" w:cs="Times New Roman"/>
          <w:b/>
          <w:sz w:val="24"/>
          <w:szCs w:val="24"/>
        </w:rPr>
      </w:pPr>
      <w:r w:rsidRPr="002741EB">
        <w:rPr>
          <w:rFonts w:ascii="Times New Roman" w:hAnsi="Times New Roman" w:cs="Times New Roman"/>
          <w:b/>
          <w:sz w:val="24"/>
          <w:szCs w:val="24"/>
        </w:rPr>
        <w:t>Fast of the 17</w:t>
      </w:r>
      <w:r w:rsidRPr="002741EB">
        <w:rPr>
          <w:rFonts w:ascii="Times New Roman" w:hAnsi="Times New Roman" w:cs="Times New Roman"/>
          <w:b/>
          <w:sz w:val="24"/>
          <w:szCs w:val="24"/>
          <w:vertAlign w:val="superscript"/>
        </w:rPr>
        <w:t>th</w:t>
      </w:r>
      <w:r w:rsidRPr="002741EB">
        <w:rPr>
          <w:rFonts w:ascii="Times New Roman" w:hAnsi="Times New Roman" w:cs="Times New Roman"/>
          <w:b/>
          <w:sz w:val="24"/>
          <w:szCs w:val="24"/>
        </w:rPr>
        <w:t xml:space="preserve"> of Tammuz</w:t>
      </w:r>
    </w:p>
    <w:p w:rsidR="002741EB" w:rsidRPr="002741EB" w:rsidRDefault="002741EB" w:rsidP="002741EB">
      <w:pPr>
        <w:keepNext/>
        <w:widowControl w:val="0"/>
        <w:spacing w:after="0" w:line="240" w:lineRule="auto"/>
        <w:jc w:val="center"/>
        <w:rPr>
          <w:rFonts w:ascii="Times New Roman" w:hAnsi="Times New Roman" w:cs="Times New Roman"/>
          <w:b/>
          <w:sz w:val="24"/>
          <w:szCs w:val="24"/>
        </w:rPr>
      </w:pPr>
    </w:p>
    <w:p w:rsidR="002741EB" w:rsidRDefault="002741EB" w:rsidP="002741EB">
      <w:pPr>
        <w:keepNext/>
        <w:widowControl w:val="0"/>
        <w:spacing w:after="0" w:line="240" w:lineRule="auto"/>
        <w:jc w:val="center"/>
        <w:rPr>
          <w:rFonts w:ascii="Times New Roman" w:hAnsi="Times New Roman" w:cs="Times New Roman"/>
          <w:b/>
        </w:rPr>
      </w:pPr>
      <w:r w:rsidRPr="002741EB">
        <w:rPr>
          <w:rFonts w:ascii="Times New Roman" w:hAnsi="Times New Roman" w:cs="Times New Roman"/>
          <w:b/>
        </w:rPr>
        <w:t xml:space="preserve">Forth further info. Please see:  </w:t>
      </w:r>
    </w:p>
    <w:p w:rsidR="00D33D80" w:rsidRDefault="008E131D" w:rsidP="002741EB">
      <w:pPr>
        <w:keepNext/>
        <w:widowControl w:val="0"/>
        <w:spacing w:after="0" w:line="240" w:lineRule="auto"/>
        <w:jc w:val="center"/>
        <w:rPr>
          <w:rFonts w:ascii="Times New Roman" w:hAnsi="Times New Roman" w:cs="Times New Roman"/>
          <w:b/>
        </w:rPr>
      </w:pPr>
      <w:hyperlink r:id="rId20" w:history="1">
        <w:r w:rsidR="002741EB" w:rsidRPr="00CC560C">
          <w:rPr>
            <w:rStyle w:val="Hyperlink"/>
            <w:rFonts w:ascii="Times New Roman" w:hAnsi="Times New Roman" w:cs="Times New Roman"/>
            <w:b/>
          </w:rPr>
          <w:t>http://www.betemunah.org/mourning.html</w:t>
        </w:r>
      </w:hyperlink>
      <w:r w:rsidR="002741EB">
        <w:rPr>
          <w:rFonts w:ascii="Times New Roman" w:hAnsi="Times New Roman" w:cs="Times New Roman"/>
          <w:b/>
        </w:rPr>
        <w:t xml:space="preserve"> &amp; </w:t>
      </w:r>
      <w:hyperlink r:id="rId21" w:history="1">
        <w:r w:rsidR="002741EB" w:rsidRPr="00CC560C">
          <w:rPr>
            <w:rStyle w:val="Hyperlink"/>
            <w:rFonts w:ascii="Times New Roman" w:hAnsi="Times New Roman" w:cs="Times New Roman"/>
            <w:b/>
          </w:rPr>
          <w:t>http://www.betemunah.org/tamuz17.html</w:t>
        </w:r>
      </w:hyperlink>
      <w:r w:rsidR="002741EB">
        <w:rPr>
          <w:rFonts w:ascii="Times New Roman" w:hAnsi="Times New Roman" w:cs="Times New Roman"/>
          <w:b/>
        </w:rPr>
        <w:t xml:space="preserve"> </w:t>
      </w:r>
    </w:p>
    <w:p w:rsidR="00913AC1" w:rsidRDefault="00913AC1" w:rsidP="002741EB">
      <w:pPr>
        <w:keepNext/>
        <w:widowControl w:val="0"/>
        <w:spacing w:after="0" w:line="240" w:lineRule="auto"/>
        <w:jc w:val="center"/>
        <w:rPr>
          <w:rFonts w:ascii="Times New Roman" w:hAnsi="Times New Roman" w:cs="Times New Roman"/>
          <w:b/>
        </w:rPr>
      </w:pPr>
    </w:p>
    <w:p w:rsidR="00913AC1" w:rsidRDefault="00913AC1" w:rsidP="00913AC1">
      <w:pPr>
        <w:keepNext/>
        <w:widowControl w:val="0"/>
        <w:spacing w:after="0" w:line="240" w:lineRule="auto"/>
        <w:jc w:val="both"/>
        <w:rPr>
          <w:rFonts w:ascii="Times New Roman" w:hAnsi="Times New Roman" w:cs="Times New Roman"/>
          <w:b/>
        </w:rPr>
      </w:pPr>
    </w:p>
    <w:p w:rsidR="0004661E" w:rsidRPr="0004661E" w:rsidRDefault="0004661E" w:rsidP="0004661E">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Shabbat Shalom!</w:t>
      </w:r>
    </w:p>
    <w:p w:rsidR="0004661E" w:rsidRPr="0004661E" w:rsidRDefault="0004661E" w:rsidP="0004661E">
      <w:pPr>
        <w:keepNext/>
        <w:widowControl w:val="0"/>
        <w:spacing w:after="0" w:line="240" w:lineRule="auto"/>
        <w:jc w:val="both"/>
        <w:rPr>
          <w:rFonts w:ascii="Times New Roman" w:eastAsia="Calibri" w:hAnsi="Times New Roman" w:cs="Times New Roman"/>
          <w:bCs/>
          <w:kern w:val="16"/>
          <w:lang w:val="en-AU"/>
        </w:rPr>
      </w:pPr>
    </w:p>
    <w:p w:rsidR="0004661E" w:rsidRPr="0004661E" w:rsidRDefault="0004661E" w:rsidP="0004661E">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Hakham Dr. Yosef ben Haggai</w:t>
      </w:r>
    </w:p>
    <w:p w:rsidR="0004661E" w:rsidRPr="0004661E" w:rsidRDefault="0004661E" w:rsidP="0004661E">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Hillel ben David</w:t>
      </w:r>
    </w:p>
    <w:p w:rsidR="0004661E" w:rsidRPr="0004661E" w:rsidRDefault="0004661E" w:rsidP="0004661E">
      <w:pPr>
        <w:keepNext/>
        <w:widowControl w:val="0"/>
        <w:spacing w:after="0" w:line="240" w:lineRule="auto"/>
        <w:jc w:val="both"/>
        <w:rPr>
          <w:rFonts w:ascii="Times New Roman" w:eastAsia="Calibri" w:hAnsi="Times New Roman" w:cs="Times New Roman"/>
          <w:bCs/>
          <w:kern w:val="16"/>
          <w:lang w:val="en-AU"/>
        </w:rPr>
      </w:pPr>
      <w:r w:rsidRPr="0004661E">
        <w:rPr>
          <w:rFonts w:ascii="Times New Roman" w:eastAsia="Calibri" w:hAnsi="Times New Roman" w:cs="Times New Roman"/>
          <w:bCs/>
          <w:kern w:val="16"/>
          <w:lang w:val="en-AU"/>
        </w:rPr>
        <w:t>Rabbi Dr. Eliyahu ben Abraham</w:t>
      </w:r>
    </w:p>
    <w:p w:rsidR="00913AC1" w:rsidRPr="002741EB" w:rsidRDefault="00913AC1" w:rsidP="00913AC1">
      <w:pPr>
        <w:keepNext/>
        <w:widowControl w:val="0"/>
        <w:spacing w:after="0" w:line="240" w:lineRule="auto"/>
        <w:jc w:val="both"/>
        <w:rPr>
          <w:rFonts w:ascii="Times New Roman" w:hAnsi="Times New Roman" w:cs="Times New Roman"/>
          <w:b/>
        </w:rPr>
      </w:pPr>
    </w:p>
    <w:sectPr w:rsidR="00913AC1" w:rsidRPr="002741EB" w:rsidSect="003E142C">
      <w:headerReference w:type="default" r:id="rId22"/>
      <w:footerReference w:type="defaul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1D" w:rsidRDefault="008E131D" w:rsidP="003E142C">
      <w:pPr>
        <w:spacing w:after="0" w:line="240" w:lineRule="auto"/>
      </w:pPr>
      <w:r>
        <w:separator/>
      </w:r>
    </w:p>
  </w:endnote>
  <w:endnote w:type="continuationSeparator" w:id="0">
    <w:p w:rsidR="008E131D" w:rsidRDefault="008E131D" w:rsidP="003E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whebb">
    <w:altName w:val="Courier"/>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579114"/>
      <w:docPartObj>
        <w:docPartGallery w:val="Page Numbers (Bottom of Page)"/>
        <w:docPartUnique/>
      </w:docPartObj>
    </w:sdtPr>
    <w:sdtEndPr/>
    <w:sdtContent>
      <w:sdt>
        <w:sdtPr>
          <w:id w:val="-1669238322"/>
          <w:docPartObj>
            <w:docPartGallery w:val="Page Numbers (Top of Page)"/>
            <w:docPartUnique/>
          </w:docPartObj>
        </w:sdtPr>
        <w:sdtEndPr/>
        <w:sdtContent>
          <w:p w:rsidR="00D93A3F" w:rsidRDefault="00D93A3F">
            <w:pPr>
              <w:pStyle w:val="Footer"/>
              <w:jc w:val="center"/>
            </w:pPr>
          </w:p>
          <w:p w:rsidR="00D93A3F" w:rsidRDefault="00D93A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16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16E0">
              <w:rPr>
                <w:b/>
                <w:bCs/>
                <w:noProof/>
              </w:rPr>
              <w:t>81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1D" w:rsidRDefault="008E131D" w:rsidP="003E142C">
      <w:pPr>
        <w:spacing w:after="0" w:line="240" w:lineRule="auto"/>
      </w:pPr>
      <w:r>
        <w:separator/>
      </w:r>
    </w:p>
  </w:footnote>
  <w:footnote w:type="continuationSeparator" w:id="0">
    <w:p w:rsidR="008E131D" w:rsidRDefault="008E131D" w:rsidP="003E142C">
      <w:pPr>
        <w:spacing w:after="0" w:line="240" w:lineRule="auto"/>
      </w:pPr>
      <w:r>
        <w:continuationSeparator/>
      </w:r>
    </w:p>
  </w:footnote>
  <w:footnote w:id="1">
    <w:p w:rsidR="00D93A3F" w:rsidRPr="007E55F5" w:rsidRDefault="00D93A3F">
      <w:pPr>
        <w:pStyle w:val="FootnoteText"/>
        <w:rPr>
          <w:rFonts w:ascii="Times New Roman" w:hAnsi="Times New Roman" w:cs="Times New Roman"/>
          <w:b/>
          <w:i/>
          <w:sz w:val="18"/>
          <w:szCs w:val="18"/>
        </w:rPr>
      </w:pPr>
      <w:r w:rsidRPr="007E55F5">
        <w:rPr>
          <w:rStyle w:val="FootnoteReference"/>
          <w:rFonts w:ascii="Times New Roman" w:hAnsi="Times New Roman" w:cs="Times New Roman"/>
          <w:sz w:val="18"/>
          <w:szCs w:val="18"/>
        </w:rPr>
        <w:footnoteRef/>
      </w:r>
      <w:r w:rsidRPr="007E55F5">
        <w:rPr>
          <w:rFonts w:ascii="Times New Roman" w:hAnsi="Times New Roman" w:cs="Times New Roman"/>
          <w:sz w:val="18"/>
          <w:szCs w:val="18"/>
        </w:rPr>
        <w:t xml:space="preserve"> Above, 17:1: </w:t>
      </w:r>
      <w:r w:rsidRPr="007E55F5">
        <w:rPr>
          <w:rFonts w:ascii="Times New Roman" w:hAnsi="Times New Roman" w:cs="Times New Roman"/>
          <w:b/>
          <w:i/>
          <w:sz w:val="18"/>
          <w:szCs w:val="18"/>
        </w:rPr>
        <w:t>And all the congregation of the children of Israel journeyed from the wilderness of Sin... and encamped in Rephidim.</w:t>
      </w:r>
    </w:p>
  </w:footnote>
  <w:footnote w:id="2">
    <w:p w:rsidR="00D93A3F" w:rsidRPr="007E55F5" w:rsidRDefault="00D93A3F">
      <w:pPr>
        <w:pStyle w:val="FootnoteText"/>
        <w:rPr>
          <w:rFonts w:ascii="Times New Roman" w:hAnsi="Times New Roman" w:cs="Times New Roman"/>
          <w:sz w:val="18"/>
          <w:szCs w:val="18"/>
        </w:rPr>
      </w:pPr>
      <w:r w:rsidRPr="007E55F5">
        <w:rPr>
          <w:rStyle w:val="FootnoteReference"/>
          <w:rFonts w:ascii="Times New Roman" w:hAnsi="Times New Roman" w:cs="Times New Roman"/>
          <w:sz w:val="18"/>
          <w:szCs w:val="18"/>
        </w:rPr>
        <w:footnoteRef/>
      </w:r>
      <w:r w:rsidRPr="007E55F5">
        <w:rPr>
          <w:rFonts w:ascii="Times New Roman" w:hAnsi="Times New Roman" w:cs="Times New Roman"/>
          <w:sz w:val="18"/>
          <w:szCs w:val="18"/>
        </w:rPr>
        <w:t xml:space="preserve"> Above, 3:12.</w:t>
      </w:r>
    </w:p>
  </w:footnote>
  <w:footnote w:id="3">
    <w:p w:rsidR="00D93A3F" w:rsidRPr="007E55F5" w:rsidRDefault="00D93A3F">
      <w:pPr>
        <w:pStyle w:val="FootnoteText"/>
        <w:rPr>
          <w:rFonts w:ascii="Times New Roman" w:hAnsi="Times New Roman" w:cs="Times New Roman"/>
          <w:sz w:val="18"/>
          <w:szCs w:val="18"/>
        </w:rPr>
      </w:pPr>
      <w:r w:rsidRPr="007E55F5">
        <w:rPr>
          <w:rStyle w:val="FootnoteReference"/>
          <w:rFonts w:ascii="Times New Roman" w:hAnsi="Times New Roman" w:cs="Times New Roman"/>
          <w:sz w:val="18"/>
          <w:szCs w:val="18"/>
        </w:rPr>
        <w:footnoteRef/>
      </w:r>
      <w:r w:rsidRPr="007E55F5">
        <w:rPr>
          <w:rFonts w:ascii="Times New Roman" w:hAnsi="Times New Roman" w:cs="Times New Roman"/>
          <w:sz w:val="18"/>
          <w:szCs w:val="18"/>
        </w:rPr>
        <w:t xml:space="preserve"> Ibid., 5:3.</w:t>
      </w:r>
    </w:p>
  </w:footnote>
  <w:footnote w:id="4">
    <w:p w:rsidR="00D93A3F" w:rsidRPr="007E55F5" w:rsidRDefault="00D93A3F">
      <w:pPr>
        <w:pStyle w:val="FootnoteText"/>
        <w:rPr>
          <w:rFonts w:ascii="Times New Roman" w:hAnsi="Times New Roman" w:cs="Times New Roman"/>
          <w:sz w:val="18"/>
          <w:szCs w:val="18"/>
        </w:rPr>
      </w:pPr>
      <w:r w:rsidRPr="007E55F5">
        <w:rPr>
          <w:rStyle w:val="FootnoteReference"/>
          <w:rFonts w:ascii="Times New Roman" w:hAnsi="Times New Roman" w:cs="Times New Roman"/>
          <w:sz w:val="18"/>
          <w:szCs w:val="18"/>
        </w:rPr>
        <w:footnoteRef/>
      </w:r>
      <w:r w:rsidRPr="007E55F5">
        <w:rPr>
          <w:rFonts w:ascii="Times New Roman" w:hAnsi="Times New Roman" w:cs="Times New Roman"/>
          <w:sz w:val="18"/>
          <w:szCs w:val="18"/>
        </w:rPr>
        <w:t xml:space="preserve"> Mechilta on the verse here, and mentioned in Rashi.</w:t>
      </w:r>
    </w:p>
  </w:footnote>
  <w:footnote w:id="5">
    <w:p w:rsidR="00D93A3F" w:rsidRPr="00832A06" w:rsidRDefault="00D93A3F">
      <w:pPr>
        <w:pStyle w:val="FootnoteText"/>
        <w:rPr>
          <w:rFonts w:ascii="Times New Roman" w:hAnsi="Times New Roman" w:cs="Times New Roman"/>
          <w:sz w:val="18"/>
          <w:szCs w:val="18"/>
        </w:rPr>
      </w:pPr>
      <w:r w:rsidRPr="00832A06">
        <w:rPr>
          <w:rStyle w:val="FootnoteReference"/>
          <w:rFonts w:ascii="Times New Roman" w:hAnsi="Times New Roman" w:cs="Times New Roman"/>
          <w:sz w:val="18"/>
          <w:szCs w:val="18"/>
        </w:rPr>
        <w:footnoteRef/>
      </w:r>
      <w:r w:rsidRPr="00832A06">
        <w:rPr>
          <w:rFonts w:ascii="Times New Roman" w:hAnsi="Times New Roman" w:cs="Times New Roman"/>
          <w:sz w:val="18"/>
          <w:szCs w:val="18"/>
        </w:rPr>
        <w:t xml:space="preserve"> Verse 2.</w:t>
      </w:r>
    </w:p>
  </w:footnote>
  <w:footnote w:id="6">
    <w:p w:rsidR="00D93A3F" w:rsidRPr="00E640D2" w:rsidRDefault="00D93A3F">
      <w:pPr>
        <w:pStyle w:val="FootnoteText"/>
        <w:rPr>
          <w:rFonts w:ascii="Times New Roman" w:hAnsi="Times New Roman" w:cs="Times New Roman"/>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Deuteronomy 4:10.</w:t>
      </w:r>
    </w:p>
  </w:footnote>
  <w:footnote w:id="7">
    <w:p w:rsidR="00D93A3F" w:rsidRPr="00E640D2" w:rsidRDefault="00D93A3F">
      <w:pPr>
        <w:pStyle w:val="FootnoteText"/>
        <w:rPr>
          <w:rFonts w:ascii="Times New Roman" w:hAnsi="Times New Roman" w:cs="Times New Roman"/>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Verse 2.</w:t>
      </w:r>
    </w:p>
  </w:footnote>
  <w:footnote w:id="8">
    <w:p w:rsidR="00D93A3F" w:rsidRPr="00E640D2" w:rsidRDefault="00D93A3F">
      <w:pPr>
        <w:pStyle w:val="FootnoteText"/>
        <w:rPr>
          <w:rFonts w:ascii="Times New Roman" w:hAnsi="Times New Roman" w:cs="Times New Roman"/>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Numbers 11:4. See also above, 12:38.</w:t>
      </w:r>
    </w:p>
  </w:footnote>
  <w:footnote w:id="9">
    <w:p w:rsidR="00D93A3F" w:rsidRPr="00E640D2" w:rsidRDefault="00D93A3F">
      <w:pPr>
        <w:pStyle w:val="FootnoteText"/>
        <w:rPr>
          <w:rFonts w:ascii="Times New Roman" w:hAnsi="Times New Roman" w:cs="Times New Roman"/>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Verse 3.</w:t>
      </w:r>
    </w:p>
  </w:footnote>
  <w:footnote w:id="10">
    <w:p w:rsidR="00D93A3F" w:rsidRPr="00E640D2" w:rsidRDefault="00D93A3F">
      <w:pPr>
        <w:pStyle w:val="FootnoteText"/>
        <w:rPr>
          <w:rFonts w:ascii="Times New Roman" w:hAnsi="Times New Roman" w:cs="Times New Roman"/>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Verse 2.</w:t>
      </w:r>
    </w:p>
  </w:footnote>
  <w:footnote w:id="11">
    <w:p w:rsidR="00D93A3F" w:rsidRPr="00E640D2" w:rsidRDefault="00D93A3F">
      <w:pPr>
        <w:pStyle w:val="FootnoteText"/>
        <w:rPr>
          <w:rFonts w:ascii="Times New Roman" w:hAnsi="Times New Roman" w:cs="Times New Roman"/>
          <w:b/>
          <w:i/>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Above, 17:1: </w:t>
      </w:r>
      <w:r w:rsidRPr="00E640D2">
        <w:rPr>
          <w:rFonts w:ascii="Times New Roman" w:hAnsi="Times New Roman" w:cs="Times New Roman"/>
          <w:b/>
          <w:i/>
          <w:sz w:val="18"/>
          <w:szCs w:val="18"/>
        </w:rPr>
        <w:t>And all the congregation of the children of Israel journeyed from the wilderness of Sin... and encamped in Rephidim.</w:t>
      </w:r>
    </w:p>
  </w:footnote>
  <w:footnote w:id="12">
    <w:p w:rsidR="00D93A3F" w:rsidRPr="00E640D2" w:rsidRDefault="00D93A3F">
      <w:pPr>
        <w:pStyle w:val="FootnoteText"/>
        <w:rPr>
          <w:rFonts w:ascii="Times New Roman" w:hAnsi="Times New Roman" w:cs="Times New Roman"/>
          <w:sz w:val="18"/>
          <w:szCs w:val="18"/>
        </w:rPr>
      </w:pPr>
      <w:r w:rsidRPr="00E640D2">
        <w:rPr>
          <w:rStyle w:val="FootnoteReference"/>
          <w:rFonts w:ascii="Times New Roman" w:hAnsi="Times New Roman" w:cs="Times New Roman"/>
          <w:sz w:val="18"/>
          <w:szCs w:val="18"/>
        </w:rPr>
        <w:footnoteRef/>
      </w:r>
      <w:r w:rsidRPr="00E640D2">
        <w:rPr>
          <w:rFonts w:ascii="Times New Roman" w:hAnsi="Times New Roman" w:cs="Times New Roman"/>
          <w:sz w:val="18"/>
          <w:szCs w:val="18"/>
        </w:rPr>
        <w:t xml:space="preserve"> "</w:t>
      </w:r>
      <w:r w:rsidRPr="00E640D2">
        <w:rPr>
          <w:rFonts w:ascii="Times New Roman" w:hAnsi="Times New Roman" w:cs="Times New Roman"/>
          <w:b/>
          <w:i/>
          <w:sz w:val="18"/>
          <w:szCs w:val="18"/>
        </w:rPr>
        <w:t>Encampment</w:t>
      </w:r>
      <w:r w:rsidRPr="00E640D2">
        <w:rPr>
          <w:rFonts w:ascii="Times New Roman" w:hAnsi="Times New Roman" w:cs="Times New Roman"/>
          <w:sz w:val="18"/>
          <w:szCs w:val="18"/>
        </w:rPr>
        <w:t>." In our Rashi: "</w:t>
      </w:r>
      <w:r w:rsidRPr="00E640D2">
        <w:rPr>
          <w:rFonts w:ascii="Times New Roman" w:hAnsi="Times New Roman" w:cs="Times New Roman"/>
          <w:b/>
          <w:i/>
          <w:sz w:val="18"/>
          <w:szCs w:val="18"/>
        </w:rPr>
        <w:t>coming</w:t>
      </w:r>
      <w:r w:rsidRPr="00E640D2">
        <w:rPr>
          <w:rFonts w:ascii="Times New Roman" w:hAnsi="Times New Roman" w:cs="Times New Roman"/>
          <w:sz w:val="18"/>
          <w:szCs w:val="18"/>
        </w:rPr>
        <w:t>."</w:t>
      </w:r>
    </w:p>
  </w:footnote>
  <w:footnote w:id="13">
    <w:p w:rsidR="00D93A3F" w:rsidRPr="008B214D" w:rsidRDefault="00D93A3F" w:rsidP="008B214D">
      <w:pPr>
        <w:pStyle w:val="FootnoteText"/>
        <w:jc w:val="both"/>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Ibid.</w:t>
      </w:r>
    </w:p>
  </w:footnote>
  <w:footnote w:id="14">
    <w:p w:rsidR="00D93A3F" w:rsidRPr="008B214D" w:rsidRDefault="00D93A3F" w:rsidP="008B214D">
      <w:pPr>
        <w:pStyle w:val="FootnoteText"/>
        <w:jc w:val="both"/>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The repentance is indicated by the word </w:t>
      </w:r>
      <w:r w:rsidRPr="008B214D">
        <w:rPr>
          <w:rFonts w:ascii="Times New Roman" w:hAnsi="Times New Roman" w:cs="Times New Roman"/>
          <w:b/>
          <w:i/>
          <w:sz w:val="18"/>
          <w:szCs w:val="18"/>
        </w:rPr>
        <w:t>vayichan</w:t>
      </w:r>
      <w:r w:rsidRPr="008B214D">
        <w:rPr>
          <w:rFonts w:ascii="Times New Roman" w:hAnsi="Times New Roman" w:cs="Times New Roman"/>
          <w:sz w:val="18"/>
          <w:szCs w:val="18"/>
        </w:rPr>
        <w:t>, which is in the singular, thus indicating that Israel encamped before the mountain as one man and with one mind, "while all other encampments were with murmurings and with dissension" (Rashi, quoting Mechilta).</w:t>
      </w:r>
    </w:p>
  </w:footnote>
  <w:footnote w:id="15">
    <w:p w:rsidR="00D93A3F" w:rsidRPr="008B214D" w:rsidRDefault="00D93A3F" w:rsidP="008B214D">
      <w:pPr>
        <w:pStyle w:val="FootnoteText"/>
        <w:jc w:val="both"/>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See above, 17:7, for their sin in Rephidim. The present analogy between their coming into the wilderness of Sinai, which was surely in a spirit of repentance, as explained above, and their departure from Rephidim, thus teaches us that their departure was also with repentance.</w:t>
      </w:r>
    </w:p>
  </w:footnote>
  <w:footnote w:id="16">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See Numbers 33:9.</w:t>
      </w:r>
    </w:p>
  </w:footnote>
  <w:footnote w:id="17">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Above, 16:1.</w:t>
      </w:r>
    </w:p>
  </w:footnote>
  <w:footnote w:id="18">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Ibid., 17:1.</w:t>
      </w:r>
    </w:p>
  </w:footnote>
  <w:footnote w:id="19">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Numbers 33:1-49.</w:t>
      </w:r>
    </w:p>
  </w:footnote>
  <w:footnote w:id="20">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Mechilta on the verse here.</w:t>
      </w:r>
    </w:p>
  </w:footnote>
  <w:footnote w:id="21">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Verse 2.</w:t>
      </w:r>
    </w:p>
  </w:footnote>
  <w:footnote w:id="22">
    <w:p w:rsidR="00D93A3F" w:rsidRPr="008B214D" w:rsidRDefault="00D93A3F">
      <w:pPr>
        <w:pStyle w:val="FootnoteText"/>
        <w:rPr>
          <w:rFonts w:ascii="Times New Roman" w:hAnsi="Times New Roman" w:cs="Times New Roman"/>
          <w:sz w:val="18"/>
          <w:szCs w:val="18"/>
        </w:rPr>
      </w:pPr>
      <w:r w:rsidRPr="008B214D">
        <w:rPr>
          <w:rStyle w:val="FootnoteReference"/>
          <w:rFonts w:ascii="Times New Roman" w:hAnsi="Times New Roman" w:cs="Times New Roman"/>
          <w:sz w:val="18"/>
          <w:szCs w:val="18"/>
        </w:rPr>
        <w:footnoteRef/>
      </w:r>
      <w:r w:rsidRPr="008B214D">
        <w:rPr>
          <w:rFonts w:ascii="Times New Roman" w:hAnsi="Times New Roman" w:cs="Times New Roman"/>
          <w:sz w:val="18"/>
          <w:szCs w:val="18"/>
        </w:rPr>
        <w:t xml:space="preserve"> Numbers 33:15.</w:t>
      </w:r>
    </w:p>
  </w:footnote>
  <w:footnote w:id="23">
    <w:p w:rsidR="00D93A3F" w:rsidRPr="00442DFE" w:rsidRDefault="00D93A3F">
      <w:pPr>
        <w:pStyle w:val="FootnoteText"/>
        <w:rPr>
          <w:rFonts w:ascii="Times New Roman" w:hAnsi="Times New Roman" w:cs="Times New Roman"/>
          <w:sz w:val="18"/>
          <w:szCs w:val="18"/>
        </w:rPr>
      </w:pPr>
      <w:r w:rsidRPr="00442DFE">
        <w:rPr>
          <w:rStyle w:val="FootnoteReference"/>
          <w:rFonts w:ascii="Times New Roman" w:hAnsi="Times New Roman" w:cs="Times New Roman"/>
          <w:sz w:val="18"/>
          <w:szCs w:val="18"/>
        </w:rPr>
        <w:footnoteRef/>
      </w:r>
      <w:r w:rsidRPr="00442DFE">
        <w:rPr>
          <w:rFonts w:ascii="Times New Roman" w:hAnsi="Times New Roman" w:cs="Times New Roman"/>
          <w:sz w:val="18"/>
          <w:szCs w:val="18"/>
        </w:rPr>
        <w:t xml:space="preserve"> Ibid., Verses 9 and 14.</w:t>
      </w:r>
    </w:p>
  </w:footnote>
  <w:footnote w:id="24">
    <w:p w:rsidR="00D93A3F" w:rsidRPr="00442DFE" w:rsidRDefault="00D93A3F">
      <w:pPr>
        <w:pStyle w:val="FootnoteText"/>
        <w:rPr>
          <w:rFonts w:ascii="Times New Roman" w:hAnsi="Times New Roman" w:cs="Times New Roman"/>
          <w:sz w:val="18"/>
          <w:szCs w:val="18"/>
        </w:rPr>
      </w:pPr>
      <w:r w:rsidRPr="00442DFE">
        <w:rPr>
          <w:rStyle w:val="FootnoteReference"/>
          <w:rFonts w:ascii="Times New Roman" w:hAnsi="Times New Roman" w:cs="Times New Roman"/>
          <w:sz w:val="18"/>
          <w:szCs w:val="18"/>
        </w:rPr>
        <w:footnoteRef/>
      </w:r>
      <w:r w:rsidRPr="00442DFE">
        <w:rPr>
          <w:rFonts w:ascii="Times New Roman" w:hAnsi="Times New Roman" w:cs="Times New Roman"/>
          <w:sz w:val="18"/>
          <w:szCs w:val="18"/>
        </w:rPr>
        <w:t xml:space="preserve"> Numbers 33:1-49.</w:t>
      </w:r>
    </w:p>
  </w:footnote>
  <w:footnote w:id="25">
    <w:p w:rsidR="00D93A3F" w:rsidRPr="00280996" w:rsidRDefault="00D93A3F">
      <w:pPr>
        <w:pStyle w:val="FootnoteText"/>
        <w:rPr>
          <w:sz w:val="18"/>
          <w:szCs w:val="18"/>
        </w:rPr>
      </w:pPr>
      <w:r w:rsidRPr="00280996">
        <w:rPr>
          <w:rStyle w:val="FootnoteReference"/>
          <w:sz w:val="18"/>
          <w:szCs w:val="18"/>
        </w:rPr>
        <w:footnoteRef/>
      </w:r>
      <w:r w:rsidRPr="00280996">
        <w:rPr>
          <w:sz w:val="18"/>
          <w:szCs w:val="18"/>
        </w:rPr>
        <w:t xml:space="preserve"> Further, 24:16.</w:t>
      </w:r>
    </w:p>
  </w:footnote>
  <w:footnote w:id="26">
    <w:p w:rsidR="00D93A3F" w:rsidRPr="00280996" w:rsidRDefault="00D93A3F">
      <w:pPr>
        <w:pStyle w:val="FootnoteText"/>
        <w:rPr>
          <w:rFonts w:ascii="Times New Roman" w:hAnsi="Times New Roman" w:cs="Times New Roman"/>
          <w:sz w:val="18"/>
          <w:szCs w:val="18"/>
        </w:rPr>
      </w:pPr>
      <w:r w:rsidRPr="00280996">
        <w:rPr>
          <w:rStyle w:val="FootnoteReference"/>
          <w:rFonts w:ascii="Times New Roman" w:hAnsi="Times New Roman" w:cs="Times New Roman"/>
          <w:sz w:val="18"/>
          <w:szCs w:val="18"/>
        </w:rPr>
        <w:footnoteRef/>
      </w:r>
      <w:r w:rsidRPr="00280996">
        <w:rPr>
          <w:rFonts w:ascii="Times New Roman" w:hAnsi="Times New Roman" w:cs="Times New Roman"/>
          <w:sz w:val="18"/>
          <w:szCs w:val="18"/>
        </w:rPr>
        <w:t xml:space="preserve"> Ibid., 20:18.</w:t>
      </w:r>
    </w:p>
  </w:footnote>
  <w:footnote w:id="27">
    <w:p w:rsidR="00D93A3F" w:rsidRPr="00280996" w:rsidRDefault="00D93A3F" w:rsidP="00280996">
      <w:pPr>
        <w:pStyle w:val="FootnoteText"/>
        <w:jc w:val="both"/>
        <w:rPr>
          <w:rFonts w:ascii="Times New Roman" w:hAnsi="Times New Roman" w:cs="Times New Roman"/>
          <w:b/>
          <w:i/>
          <w:sz w:val="18"/>
          <w:szCs w:val="18"/>
        </w:rPr>
      </w:pPr>
      <w:r w:rsidRPr="00280996">
        <w:rPr>
          <w:rStyle w:val="FootnoteReference"/>
          <w:rFonts w:ascii="Times New Roman" w:hAnsi="Times New Roman" w:cs="Times New Roman"/>
          <w:sz w:val="18"/>
          <w:szCs w:val="18"/>
        </w:rPr>
        <w:footnoteRef/>
      </w:r>
      <w:r w:rsidRPr="00280996">
        <w:rPr>
          <w:rFonts w:ascii="Times New Roman" w:hAnsi="Times New Roman" w:cs="Times New Roman"/>
          <w:sz w:val="18"/>
          <w:szCs w:val="18"/>
        </w:rPr>
        <w:t xml:space="preserve"> Thus Ibn Ezra here interprets the word </w:t>
      </w:r>
      <w:r w:rsidRPr="00280996">
        <w:rPr>
          <w:rFonts w:ascii="Times New Roman" w:hAnsi="Times New Roman" w:cs="Times New Roman"/>
          <w:b/>
          <w:i/>
          <w:sz w:val="18"/>
          <w:szCs w:val="18"/>
        </w:rPr>
        <w:t>leimor</w:t>
      </w:r>
      <w:r w:rsidRPr="00280996">
        <w:rPr>
          <w:rFonts w:ascii="Times New Roman" w:hAnsi="Times New Roman" w:cs="Times New Roman"/>
          <w:sz w:val="18"/>
          <w:szCs w:val="18"/>
        </w:rPr>
        <w:t>, which is generally taken to mean "saying," as meaning "to say." The sense of the verse is thus: And Moses went up to G-d, for He had called him out of the mountain to tell him, "</w:t>
      </w:r>
      <w:r w:rsidRPr="00280996">
        <w:rPr>
          <w:rFonts w:ascii="Times New Roman" w:hAnsi="Times New Roman" w:cs="Times New Roman"/>
          <w:b/>
          <w:i/>
          <w:sz w:val="18"/>
          <w:szCs w:val="18"/>
        </w:rPr>
        <w:t>Thus will you say to the house of Jacob, etc."</w:t>
      </w:r>
    </w:p>
  </w:footnote>
  <w:footnote w:id="28">
    <w:p w:rsidR="00D93A3F" w:rsidRPr="00280996" w:rsidRDefault="00D93A3F" w:rsidP="00280996">
      <w:pPr>
        <w:pStyle w:val="FootnoteText"/>
        <w:jc w:val="both"/>
        <w:rPr>
          <w:rFonts w:ascii="Times New Roman" w:hAnsi="Times New Roman" w:cs="Times New Roman"/>
          <w:sz w:val="18"/>
          <w:szCs w:val="18"/>
        </w:rPr>
      </w:pPr>
      <w:r w:rsidRPr="00280996">
        <w:rPr>
          <w:rStyle w:val="FootnoteReference"/>
          <w:rFonts w:ascii="Times New Roman" w:hAnsi="Times New Roman" w:cs="Times New Roman"/>
          <w:sz w:val="18"/>
          <w:szCs w:val="18"/>
        </w:rPr>
        <w:footnoteRef/>
      </w:r>
      <w:r w:rsidRPr="00280996">
        <w:rPr>
          <w:rFonts w:ascii="Times New Roman" w:hAnsi="Times New Roman" w:cs="Times New Roman"/>
          <w:sz w:val="18"/>
          <w:szCs w:val="18"/>
        </w:rPr>
        <w:t xml:space="preserve"> Numbers 12:6. </w:t>
      </w:r>
      <w:r w:rsidRPr="00280996">
        <w:rPr>
          <w:rFonts w:ascii="Times New Roman" w:hAnsi="Times New Roman" w:cs="Times New Roman"/>
          <w:b/>
          <w:i/>
          <w:sz w:val="18"/>
          <w:szCs w:val="18"/>
        </w:rPr>
        <w:t>If there be a prophet among you, I the Eternal do make Myself known unto him in a vision ... My servant Moses is not so... with him do I speak mouth to mouth, even manifestly, and not in dark speeches</w:t>
      </w:r>
      <w:r w:rsidRPr="00280996">
        <w:rPr>
          <w:rFonts w:ascii="Times New Roman" w:hAnsi="Times New Roman" w:cs="Times New Roman"/>
          <w:sz w:val="18"/>
          <w:szCs w:val="18"/>
        </w:rPr>
        <w:t xml:space="preserve"> (Verses 6-8). See also Ramban in this chapter, further, Verse 20.</w:t>
      </w:r>
    </w:p>
  </w:footnote>
  <w:footnote w:id="29">
    <w:p w:rsidR="00D93A3F" w:rsidRPr="0048138B" w:rsidRDefault="00D93A3F">
      <w:pPr>
        <w:pStyle w:val="FootnoteText"/>
        <w:rPr>
          <w:rFonts w:ascii="Times New Roman" w:hAnsi="Times New Roman" w:cs="Times New Roman"/>
          <w:sz w:val="18"/>
          <w:szCs w:val="18"/>
        </w:rPr>
      </w:pPr>
      <w:r w:rsidRPr="0048138B">
        <w:rPr>
          <w:rStyle w:val="FootnoteReference"/>
          <w:rFonts w:ascii="Times New Roman" w:hAnsi="Times New Roman" w:cs="Times New Roman"/>
          <w:sz w:val="18"/>
          <w:szCs w:val="18"/>
        </w:rPr>
        <w:footnoteRef/>
      </w:r>
      <w:r w:rsidRPr="0048138B">
        <w:rPr>
          <w:rFonts w:ascii="Times New Roman" w:hAnsi="Times New Roman" w:cs="Times New Roman"/>
          <w:sz w:val="18"/>
          <w:szCs w:val="18"/>
        </w:rPr>
        <w:t xml:space="preserve"> Genesis 17:7.</w:t>
      </w:r>
    </w:p>
  </w:footnote>
  <w:footnote w:id="30">
    <w:p w:rsidR="00D93A3F" w:rsidRPr="0048138B" w:rsidRDefault="00D93A3F">
      <w:pPr>
        <w:pStyle w:val="FootnoteText"/>
        <w:rPr>
          <w:rFonts w:ascii="Times New Roman" w:hAnsi="Times New Roman" w:cs="Times New Roman"/>
          <w:sz w:val="18"/>
          <w:szCs w:val="18"/>
        </w:rPr>
      </w:pPr>
      <w:r w:rsidRPr="0048138B">
        <w:rPr>
          <w:rStyle w:val="FootnoteReference"/>
          <w:rFonts w:ascii="Times New Roman" w:hAnsi="Times New Roman" w:cs="Times New Roman"/>
          <w:sz w:val="18"/>
          <w:szCs w:val="18"/>
        </w:rPr>
        <w:footnoteRef/>
      </w:r>
      <w:r w:rsidRPr="0048138B">
        <w:rPr>
          <w:rFonts w:ascii="Times New Roman" w:hAnsi="Times New Roman" w:cs="Times New Roman"/>
          <w:sz w:val="18"/>
          <w:szCs w:val="18"/>
        </w:rPr>
        <w:t xml:space="preserve"> Further, 24:8.</w:t>
      </w:r>
    </w:p>
  </w:footnote>
  <w:footnote w:id="31">
    <w:p w:rsidR="00D93A3F" w:rsidRPr="0048138B" w:rsidRDefault="00D93A3F">
      <w:pPr>
        <w:pStyle w:val="FootnoteText"/>
        <w:rPr>
          <w:rFonts w:ascii="Times New Roman" w:hAnsi="Times New Roman" w:cs="Times New Roman"/>
          <w:sz w:val="18"/>
          <w:szCs w:val="18"/>
        </w:rPr>
      </w:pPr>
      <w:r w:rsidRPr="0048138B">
        <w:rPr>
          <w:rStyle w:val="FootnoteReference"/>
          <w:rFonts w:ascii="Times New Roman" w:hAnsi="Times New Roman" w:cs="Times New Roman"/>
          <w:sz w:val="18"/>
          <w:szCs w:val="18"/>
        </w:rPr>
        <w:footnoteRef/>
      </w:r>
      <w:r w:rsidRPr="0048138B">
        <w:rPr>
          <w:rFonts w:ascii="Times New Roman" w:hAnsi="Times New Roman" w:cs="Times New Roman"/>
          <w:sz w:val="18"/>
          <w:szCs w:val="18"/>
        </w:rPr>
        <w:t xml:space="preserve"> See Ibid., 23:22.</w:t>
      </w:r>
    </w:p>
  </w:footnote>
  <w:footnote w:id="32">
    <w:p w:rsidR="00D93A3F" w:rsidRPr="0048138B" w:rsidRDefault="00D93A3F">
      <w:pPr>
        <w:pStyle w:val="FootnoteText"/>
        <w:rPr>
          <w:rFonts w:ascii="Times New Roman" w:hAnsi="Times New Roman" w:cs="Times New Roman"/>
          <w:sz w:val="18"/>
          <w:szCs w:val="18"/>
        </w:rPr>
      </w:pPr>
      <w:r w:rsidRPr="0048138B">
        <w:rPr>
          <w:rStyle w:val="FootnoteReference"/>
          <w:rFonts w:ascii="Times New Roman" w:hAnsi="Times New Roman" w:cs="Times New Roman"/>
          <w:sz w:val="18"/>
          <w:szCs w:val="18"/>
        </w:rPr>
        <w:footnoteRef/>
      </w:r>
      <w:r w:rsidRPr="0048138B">
        <w:rPr>
          <w:rFonts w:ascii="Times New Roman" w:hAnsi="Times New Roman" w:cs="Times New Roman"/>
          <w:sz w:val="18"/>
          <w:szCs w:val="18"/>
        </w:rPr>
        <w:t xml:space="preserve"> Here In Verse 5.</w:t>
      </w:r>
    </w:p>
  </w:footnote>
  <w:footnote w:id="33">
    <w:p w:rsidR="00D93A3F" w:rsidRPr="0048138B" w:rsidRDefault="00D93A3F">
      <w:pPr>
        <w:pStyle w:val="FootnoteText"/>
        <w:rPr>
          <w:rFonts w:ascii="Times New Roman" w:hAnsi="Times New Roman" w:cs="Times New Roman"/>
          <w:sz w:val="18"/>
          <w:szCs w:val="18"/>
        </w:rPr>
      </w:pPr>
      <w:r w:rsidRPr="0048138B">
        <w:rPr>
          <w:rStyle w:val="FootnoteReference"/>
          <w:rFonts w:ascii="Times New Roman" w:hAnsi="Times New Roman" w:cs="Times New Roman"/>
          <w:sz w:val="18"/>
          <w:szCs w:val="18"/>
        </w:rPr>
        <w:footnoteRef/>
      </w:r>
      <w:r w:rsidRPr="0048138B">
        <w:rPr>
          <w:rFonts w:ascii="Times New Roman" w:hAnsi="Times New Roman" w:cs="Times New Roman"/>
          <w:sz w:val="18"/>
          <w:szCs w:val="18"/>
        </w:rPr>
        <w:t xml:space="preserve"> Ecclesiastes 2:8.</w:t>
      </w:r>
    </w:p>
  </w:footnote>
  <w:footnote w:id="34">
    <w:p w:rsidR="00D93A3F" w:rsidRPr="008F6B46" w:rsidRDefault="00D93A3F">
      <w:pPr>
        <w:pStyle w:val="FootnoteText"/>
        <w:rPr>
          <w:rFonts w:ascii="Times New Roman" w:hAnsi="Times New Roman" w:cs="Times New Roman"/>
          <w:sz w:val="18"/>
          <w:szCs w:val="18"/>
        </w:rPr>
      </w:pPr>
      <w:r w:rsidRPr="008F6B46">
        <w:rPr>
          <w:rStyle w:val="FootnoteReference"/>
          <w:rFonts w:ascii="Times New Roman" w:hAnsi="Times New Roman" w:cs="Times New Roman"/>
          <w:sz w:val="18"/>
          <w:szCs w:val="18"/>
        </w:rPr>
        <w:footnoteRef/>
      </w:r>
      <w:r w:rsidRPr="008F6B46">
        <w:rPr>
          <w:rFonts w:ascii="Times New Roman" w:hAnsi="Times New Roman" w:cs="Times New Roman"/>
          <w:sz w:val="18"/>
          <w:szCs w:val="18"/>
        </w:rPr>
        <w:t xml:space="preserve"> Deuteronomy 4:19-20.</w:t>
      </w:r>
    </w:p>
  </w:footnote>
  <w:footnote w:id="35">
    <w:p w:rsidR="00D93A3F" w:rsidRPr="008F6B46" w:rsidRDefault="00D93A3F">
      <w:pPr>
        <w:pStyle w:val="FootnoteText"/>
        <w:rPr>
          <w:rFonts w:ascii="Times New Roman" w:hAnsi="Times New Roman" w:cs="Times New Roman"/>
          <w:sz w:val="18"/>
          <w:szCs w:val="18"/>
        </w:rPr>
      </w:pPr>
      <w:r w:rsidRPr="008F6B46">
        <w:rPr>
          <w:rStyle w:val="FootnoteReference"/>
          <w:rFonts w:ascii="Times New Roman" w:hAnsi="Times New Roman" w:cs="Times New Roman"/>
          <w:sz w:val="18"/>
          <w:szCs w:val="18"/>
        </w:rPr>
        <w:footnoteRef/>
      </w:r>
      <w:r w:rsidRPr="008F6B46">
        <w:rPr>
          <w:rFonts w:ascii="Times New Roman" w:hAnsi="Times New Roman" w:cs="Times New Roman"/>
          <w:sz w:val="18"/>
          <w:szCs w:val="18"/>
        </w:rPr>
        <w:t xml:space="preserve"> Leviticus 20:26.</w:t>
      </w:r>
    </w:p>
  </w:footnote>
  <w:footnote w:id="36">
    <w:p w:rsidR="00D93A3F" w:rsidRPr="008F6B46" w:rsidRDefault="00D93A3F">
      <w:pPr>
        <w:pStyle w:val="FootnoteText"/>
        <w:rPr>
          <w:rFonts w:ascii="Times New Roman" w:hAnsi="Times New Roman" w:cs="Times New Roman"/>
          <w:sz w:val="18"/>
          <w:szCs w:val="18"/>
        </w:rPr>
      </w:pPr>
      <w:r w:rsidRPr="008F6B46">
        <w:rPr>
          <w:rStyle w:val="FootnoteReference"/>
          <w:rFonts w:ascii="Times New Roman" w:hAnsi="Times New Roman" w:cs="Times New Roman"/>
          <w:sz w:val="18"/>
          <w:szCs w:val="18"/>
        </w:rPr>
        <w:footnoteRef/>
      </w:r>
      <w:r w:rsidRPr="008F6B46">
        <w:rPr>
          <w:rFonts w:ascii="Times New Roman" w:hAnsi="Times New Roman" w:cs="Times New Roman"/>
          <w:sz w:val="18"/>
          <w:szCs w:val="18"/>
        </w:rPr>
        <w:t xml:space="preserve"> Genesis 24:1 (Vol. I, pp. 290-292).</w:t>
      </w:r>
    </w:p>
  </w:footnote>
  <w:footnote w:id="37">
    <w:p w:rsidR="00D93A3F" w:rsidRPr="008F6B46" w:rsidRDefault="00D93A3F">
      <w:pPr>
        <w:pStyle w:val="FootnoteText"/>
        <w:rPr>
          <w:rFonts w:ascii="Times New Roman" w:hAnsi="Times New Roman" w:cs="Times New Roman"/>
          <w:sz w:val="18"/>
          <w:szCs w:val="18"/>
        </w:rPr>
      </w:pPr>
      <w:r w:rsidRPr="008F6B46">
        <w:rPr>
          <w:rStyle w:val="FootnoteReference"/>
          <w:rFonts w:ascii="Times New Roman" w:hAnsi="Times New Roman" w:cs="Times New Roman"/>
          <w:sz w:val="18"/>
          <w:szCs w:val="18"/>
        </w:rPr>
        <w:footnoteRef/>
      </w:r>
      <w:r w:rsidRPr="008F6B46">
        <w:rPr>
          <w:rFonts w:ascii="Times New Roman" w:hAnsi="Times New Roman" w:cs="Times New Roman"/>
          <w:sz w:val="18"/>
          <w:szCs w:val="18"/>
        </w:rPr>
        <w:t xml:space="preserve"> Verse 6.</w:t>
      </w:r>
    </w:p>
  </w:footnote>
  <w:footnote w:id="38">
    <w:p w:rsidR="00D93A3F" w:rsidRPr="008F6B46" w:rsidRDefault="00D93A3F">
      <w:pPr>
        <w:pStyle w:val="FootnoteText"/>
        <w:rPr>
          <w:rFonts w:ascii="Times New Roman" w:hAnsi="Times New Roman" w:cs="Times New Roman"/>
          <w:sz w:val="18"/>
          <w:szCs w:val="18"/>
        </w:rPr>
      </w:pPr>
      <w:r w:rsidRPr="008F6B46">
        <w:rPr>
          <w:rStyle w:val="FootnoteReference"/>
          <w:rFonts w:ascii="Times New Roman" w:hAnsi="Times New Roman" w:cs="Times New Roman"/>
          <w:sz w:val="18"/>
          <w:szCs w:val="18"/>
        </w:rPr>
        <w:footnoteRef/>
      </w:r>
      <w:r w:rsidRPr="008F6B46">
        <w:rPr>
          <w:rFonts w:ascii="Times New Roman" w:hAnsi="Times New Roman" w:cs="Times New Roman"/>
          <w:sz w:val="18"/>
          <w:szCs w:val="18"/>
        </w:rPr>
        <w:t xml:space="preserve"> Mechilta, ibid.</w:t>
      </w:r>
    </w:p>
  </w:footnote>
  <w:footnote w:id="39">
    <w:p w:rsidR="00D93A3F" w:rsidRPr="008F6B46" w:rsidRDefault="00D93A3F">
      <w:pPr>
        <w:pStyle w:val="FootnoteText"/>
        <w:rPr>
          <w:rFonts w:ascii="Times New Roman" w:hAnsi="Times New Roman" w:cs="Times New Roman"/>
          <w:sz w:val="18"/>
          <w:szCs w:val="18"/>
        </w:rPr>
      </w:pPr>
      <w:r w:rsidRPr="008F6B46">
        <w:rPr>
          <w:rStyle w:val="FootnoteReference"/>
          <w:rFonts w:ascii="Times New Roman" w:hAnsi="Times New Roman" w:cs="Times New Roman"/>
          <w:sz w:val="18"/>
          <w:szCs w:val="18"/>
        </w:rPr>
        <w:footnoteRef/>
      </w:r>
      <w:r w:rsidRPr="008F6B46">
        <w:rPr>
          <w:rFonts w:ascii="Times New Roman" w:hAnsi="Times New Roman" w:cs="Times New Roman"/>
          <w:sz w:val="18"/>
          <w:szCs w:val="18"/>
        </w:rPr>
        <w:t xml:space="preserve"> Psalms 121:4.</w:t>
      </w:r>
    </w:p>
  </w:footnote>
  <w:footnote w:id="40">
    <w:p w:rsidR="00D93A3F" w:rsidRPr="00316753" w:rsidRDefault="00D93A3F">
      <w:pPr>
        <w:pStyle w:val="FootnoteText"/>
        <w:rPr>
          <w:rFonts w:ascii="Times New Roman" w:hAnsi="Times New Roman" w:cs="Times New Roman"/>
          <w:sz w:val="18"/>
          <w:szCs w:val="18"/>
        </w:rPr>
      </w:pPr>
      <w:r w:rsidRPr="00316753">
        <w:rPr>
          <w:rStyle w:val="FootnoteReference"/>
          <w:rFonts w:ascii="Times New Roman" w:hAnsi="Times New Roman" w:cs="Times New Roman"/>
          <w:sz w:val="18"/>
          <w:szCs w:val="18"/>
        </w:rPr>
        <w:footnoteRef/>
      </w:r>
      <w:r w:rsidRPr="00316753">
        <w:rPr>
          <w:rFonts w:ascii="Times New Roman" w:hAnsi="Times New Roman" w:cs="Times New Roman"/>
          <w:sz w:val="18"/>
          <w:szCs w:val="18"/>
        </w:rPr>
        <w:t xml:space="preserve"> Leviticus 19:2.</w:t>
      </w:r>
    </w:p>
  </w:footnote>
  <w:footnote w:id="41">
    <w:p w:rsidR="00D93A3F" w:rsidRPr="00316753" w:rsidRDefault="00D93A3F">
      <w:pPr>
        <w:pStyle w:val="FootnoteText"/>
        <w:rPr>
          <w:rFonts w:ascii="Times New Roman" w:hAnsi="Times New Roman" w:cs="Times New Roman"/>
          <w:sz w:val="18"/>
          <w:szCs w:val="18"/>
        </w:rPr>
      </w:pPr>
      <w:r w:rsidRPr="00316753">
        <w:rPr>
          <w:rStyle w:val="FootnoteReference"/>
          <w:rFonts w:ascii="Times New Roman" w:hAnsi="Times New Roman" w:cs="Times New Roman"/>
          <w:sz w:val="18"/>
          <w:szCs w:val="18"/>
        </w:rPr>
        <w:footnoteRef/>
      </w:r>
      <w:r w:rsidRPr="00316753">
        <w:rPr>
          <w:rFonts w:ascii="Times New Roman" w:hAnsi="Times New Roman" w:cs="Times New Roman"/>
          <w:sz w:val="18"/>
          <w:szCs w:val="18"/>
        </w:rPr>
        <w:t xml:space="preserve"> See Seder Beshalach, Note 346.</w:t>
      </w:r>
    </w:p>
  </w:footnote>
  <w:footnote w:id="42">
    <w:p w:rsidR="00D93A3F" w:rsidRPr="00316753" w:rsidRDefault="00D93A3F">
      <w:pPr>
        <w:pStyle w:val="FootnoteText"/>
        <w:rPr>
          <w:rFonts w:ascii="Times New Roman" w:hAnsi="Times New Roman" w:cs="Times New Roman"/>
          <w:sz w:val="18"/>
          <w:szCs w:val="18"/>
        </w:rPr>
      </w:pPr>
      <w:r w:rsidRPr="00316753">
        <w:rPr>
          <w:rStyle w:val="FootnoteReference"/>
          <w:rFonts w:ascii="Times New Roman" w:hAnsi="Times New Roman" w:cs="Times New Roman"/>
          <w:sz w:val="18"/>
          <w:szCs w:val="18"/>
        </w:rPr>
        <w:footnoteRef/>
      </w:r>
      <w:r w:rsidRPr="00316753">
        <w:rPr>
          <w:rFonts w:ascii="Times New Roman" w:hAnsi="Times New Roman" w:cs="Times New Roman"/>
          <w:sz w:val="18"/>
          <w:szCs w:val="18"/>
        </w:rPr>
        <w:t xml:space="preserve"> Joshua 24:15.</w:t>
      </w:r>
    </w:p>
  </w:footnote>
  <w:footnote w:id="43">
    <w:p w:rsidR="00D93A3F" w:rsidRPr="00316753" w:rsidRDefault="00D93A3F">
      <w:pPr>
        <w:pStyle w:val="FootnoteText"/>
        <w:rPr>
          <w:rFonts w:ascii="Times New Roman" w:hAnsi="Times New Roman" w:cs="Times New Roman"/>
          <w:sz w:val="18"/>
          <w:szCs w:val="18"/>
        </w:rPr>
      </w:pPr>
      <w:r w:rsidRPr="00316753">
        <w:rPr>
          <w:rStyle w:val="FootnoteReference"/>
          <w:rFonts w:ascii="Times New Roman" w:hAnsi="Times New Roman" w:cs="Times New Roman"/>
          <w:sz w:val="18"/>
          <w:szCs w:val="18"/>
        </w:rPr>
        <w:footnoteRef/>
      </w:r>
      <w:r w:rsidRPr="00316753">
        <w:rPr>
          <w:rFonts w:ascii="Times New Roman" w:hAnsi="Times New Roman" w:cs="Times New Roman"/>
          <w:sz w:val="18"/>
          <w:szCs w:val="18"/>
        </w:rPr>
        <w:t xml:space="preserve"> Verse 8.</w:t>
      </w:r>
    </w:p>
  </w:footnote>
  <w:footnote w:id="44">
    <w:p w:rsidR="00D93A3F" w:rsidRPr="00316753" w:rsidRDefault="00D93A3F">
      <w:pPr>
        <w:pStyle w:val="FootnoteText"/>
        <w:rPr>
          <w:rFonts w:ascii="Times New Roman" w:hAnsi="Times New Roman" w:cs="Times New Roman"/>
          <w:sz w:val="18"/>
          <w:szCs w:val="18"/>
        </w:rPr>
      </w:pPr>
      <w:r w:rsidRPr="00316753">
        <w:rPr>
          <w:rStyle w:val="FootnoteReference"/>
          <w:rFonts w:ascii="Times New Roman" w:hAnsi="Times New Roman" w:cs="Times New Roman"/>
          <w:sz w:val="18"/>
          <w:szCs w:val="18"/>
        </w:rPr>
        <w:footnoteRef/>
      </w:r>
      <w:r w:rsidRPr="00316753">
        <w:rPr>
          <w:rFonts w:ascii="Times New Roman" w:hAnsi="Times New Roman" w:cs="Times New Roman"/>
          <w:sz w:val="18"/>
          <w:szCs w:val="18"/>
        </w:rPr>
        <w:t xml:space="preserve"> Deuteronomy 30:15.</w:t>
      </w:r>
    </w:p>
  </w:footnote>
  <w:footnote w:id="45">
    <w:p w:rsidR="00D93A3F" w:rsidRPr="00316753" w:rsidRDefault="00D93A3F">
      <w:pPr>
        <w:pStyle w:val="FootnoteText"/>
        <w:rPr>
          <w:rFonts w:ascii="Times New Roman" w:hAnsi="Times New Roman" w:cs="Times New Roman"/>
          <w:sz w:val="18"/>
          <w:szCs w:val="18"/>
        </w:rPr>
      </w:pPr>
      <w:r w:rsidRPr="00316753">
        <w:rPr>
          <w:rStyle w:val="FootnoteReference"/>
          <w:rFonts w:ascii="Times New Roman" w:hAnsi="Times New Roman" w:cs="Times New Roman"/>
          <w:sz w:val="18"/>
          <w:szCs w:val="18"/>
        </w:rPr>
        <w:footnoteRef/>
      </w:r>
      <w:r w:rsidRPr="00316753">
        <w:rPr>
          <w:rFonts w:ascii="Times New Roman" w:hAnsi="Times New Roman" w:cs="Times New Roman"/>
          <w:sz w:val="18"/>
          <w:szCs w:val="18"/>
        </w:rPr>
        <w:t xml:space="preserve"> Further,21:1.</w:t>
      </w:r>
    </w:p>
  </w:footnote>
  <w:footnote w:id="46">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Ibid.,24:3.</w:t>
      </w:r>
    </w:p>
  </w:footnote>
  <w:footnote w:id="47">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Deuteronomy 4:44.</w:t>
      </w:r>
    </w:p>
  </w:footnote>
  <w:footnote w:id="48">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Ibid., 28:69.</w:t>
      </w:r>
    </w:p>
  </w:footnote>
  <w:footnote w:id="49">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Mentioned here in Ibn Ezra. On Rav Saadia Gaon, see Seder Va'eira, Note 229.</w:t>
      </w:r>
    </w:p>
  </w:footnote>
  <w:footnote w:id="50">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Deuteronomy 31:19.</w:t>
      </w:r>
    </w:p>
  </w:footnote>
  <w:footnote w:id="51">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Verse 8.</w:t>
      </w:r>
    </w:p>
  </w:footnote>
  <w:footnote w:id="52">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Above, Verse 3.</w:t>
      </w:r>
    </w:p>
  </w:footnote>
  <w:footnote w:id="53">
    <w:p w:rsidR="00D93A3F" w:rsidRPr="00141FFB" w:rsidRDefault="00D93A3F">
      <w:pPr>
        <w:pStyle w:val="FootnoteText"/>
        <w:rPr>
          <w:rFonts w:ascii="Times New Roman" w:hAnsi="Times New Roman" w:cs="Times New Roman"/>
          <w:sz w:val="18"/>
          <w:szCs w:val="18"/>
        </w:rPr>
      </w:pPr>
      <w:r w:rsidRPr="00141FFB">
        <w:rPr>
          <w:rStyle w:val="FootnoteReference"/>
          <w:rFonts w:ascii="Times New Roman" w:hAnsi="Times New Roman" w:cs="Times New Roman"/>
          <w:sz w:val="18"/>
          <w:szCs w:val="18"/>
        </w:rPr>
        <w:footnoteRef/>
      </w:r>
      <w:r w:rsidRPr="00141FFB">
        <w:rPr>
          <w:rFonts w:ascii="Times New Roman" w:hAnsi="Times New Roman" w:cs="Times New Roman"/>
          <w:sz w:val="18"/>
          <w:szCs w:val="18"/>
        </w:rPr>
        <w:t xml:space="preserve"> II Kings 23:2.</w:t>
      </w:r>
    </w:p>
  </w:footnote>
  <w:footnote w:id="54">
    <w:p w:rsidR="00D93A3F" w:rsidRPr="000634F6" w:rsidRDefault="00D93A3F">
      <w:pPr>
        <w:pStyle w:val="FootnoteText"/>
        <w:rPr>
          <w:rFonts w:ascii="Times New Roman" w:hAnsi="Times New Roman" w:cs="Times New Roman"/>
          <w:sz w:val="18"/>
          <w:szCs w:val="18"/>
        </w:rPr>
      </w:pPr>
      <w:r w:rsidRPr="000634F6">
        <w:rPr>
          <w:rStyle w:val="FootnoteReference"/>
          <w:rFonts w:ascii="Times New Roman" w:hAnsi="Times New Roman" w:cs="Times New Roman"/>
          <w:sz w:val="18"/>
          <w:szCs w:val="18"/>
        </w:rPr>
        <w:footnoteRef/>
      </w:r>
      <w:r w:rsidRPr="000634F6">
        <w:rPr>
          <w:rFonts w:ascii="Times New Roman" w:hAnsi="Times New Roman" w:cs="Times New Roman"/>
          <w:sz w:val="18"/>
          <w:szCs w:val="18"/>
        </w:rPr>
        <w:t xml:space="preserve"> Verse 8.</w:t>
      </w:r>
    </w:p>
  </w:footnote>
  <w:footnote w:id="55">
    <w:p w:rsidR="00D93A3F" w:rsidRPr="000634F6" w:rsidRDefault="00D93A3F">
      <w:pPr>
        <w:pStyle w:val="FootnoteText"/>
        <w:rPr>
          <w:rFonts w:ascii="Times New Roman" w:hAnsi="Times New Roman" w:cs="Times New Roman"/>
          <w:sz w:val="18"/>
          <w:szCs w:val="18"/>
        </w:rPr>
      </w:pPr>
      <w:r w:rsidRPr="000634F6">
        <w:rPr>
          <w:rStyle w:val="FootnoteReference"/>
          <w:rFonts w:ascii="Times New Roman" w:hAnsi="Times New Roman" w:cs="Times New Roman"/>
          <w:sz w:val="18"/>
          <w:szCs w:val="18"/>
        </w:rPr>
        <w:footnoteRef/>
      </w:r>
      <w:r w:rsidRPr="000634F6">
        <w:rPr>
          <w:rFonts w:ascii="Times New Roman" w:hAnsi="Times New Roman" w:cs="Times New Roman"/>
          <w:sz w:val="18"/>
          <w:szCs w:val="18"/>
        </w:rPr>
        <w:t xml:space="preserve"> Further, 24:3.</w:t>
      </w:r>
    </w:p>
  </w:footnote>
  <w:footnote w:id="56">
    <w:p w:rsidR="00D93A3F" w:rsidRPr="004A27E7" w:rsidRDefault="00D93A3F" w:rsidP="004A27E7">
      <w:pPr>
        <w:pStyle w:val="FootnoteText"/>
        <w:jc w:val="both"/>
        <w:rPr>
          <w:rFonts w:ascii="Times New Roman" w:hAnsi="Times New Roman" w:cs="Times New Roman"/>
          <w:sz w:val="18"/>
          <w:szCs w:val="18"/>
        </w:rPr>
      </w:pPr>
      <w:r w:rsidRPr="004A27E7">
        <w:rPr>
          <w:rStyle w:val="FootnoteReference"/>
          <w:rFonts w:ascii="Times New Roman" w:hAnsi="Times New Roman" w:cs="Times New Roman"/>
          <w:sz w:val="18"/>
          <w:szCs w:val="18"/>
        </w:rPr>
        <w:footnoteRef/>
      </w:r>
      <w:r w:rsidRPr="004A27E7">
        <w:rPr>
          <w:rFonts w:ascii="Times New Roman" w:hAnsi="Times New Roman" w:cs="Times New Roman"/>
          <w:sz w:val="18"/>
          <w:szCs w:val="18"/>
        </w:rPr>
        <w:t xml:space="preserve"> Ramban thus interprets the word </w:t>
      </w:r>
      <w:r w:rsidRPr="004A27E7">
        <w:rPr>
          <w:rFonts w:ascii="Times New Roman" w:hAnsi="Times New Roman" w:cs="Times New Roman"/>
          <w:b/>
          <w:i/>
          <w:sz w:val="18"/>
          <w:szCs w:val="18"/>
        </w:rPr>
        <w:t>vayashev</w:t>
      </w:r>
      <w:r w:rsidRPr="004A27E7">
        <w:rPr>
          <w:rFonts w:ascii="Times New Roman" w:hAnsi="Times New Roman" w:cs="Times New Roman"/>
          <w:sz w:val="18"/>
          <w:szCs w:val="18"/>
        </w:rPr>
        <w:t xml:space="preserve"> in the sense of "returning," and not of "reporting": "he returned to G-d with the words of the people." "And there was' no need to mention that 'he went up to the mountain,' since Scripture speaks here briefly" (Ibn Ezra).</w:t>
      </w:r>
    </w:p>
  </w:footnote>
  <w:footnote w:id="57">
    <w:p w:rsidR="00D93A3F" w:rsidRPr="004A27E7" w:rsidRDefault="00D93A3F">
      <w:pPr>
        <w:pStyle w:val="FootnoteText"/>
        <w:rPr>
          <w:rFonts w:ascii="Times New Roman" w:hAnsi="Times New Roman" w:cs="Times New Roman"/>
          <w:sz w:val="18"/>
          <w:szCs w:val="18"/>
        </w:rPr>
      </w:pPr>
      <w:r w:rsidRPr="004A27E7">
        <w:rPr>
          <w:rStyle w:val="FootnoteReference"/>
          <w:rFonts w:ascii="Times New Roman" w:hAnsi="Times New Roman" w:cs="Times New Roman"/>
          <w:sz w:val="18"/>
          <w:szCs w:val="18"/>
        </w:rPr>
        <w:footnoteRef/>
      </w:r>
      <w:r w:rsidRPr="004A27E7">
        <w:rPr>
          <w:rFonts w:ascii="Times New Roman" w:hAnsi="Times New Roman" w:cs="Times New Roman"/>
          <w:sz w:val="18"/>
          <w:szCs w:val="18"/>
        </w:rPr>
        <w:t xml:space="preserve"> Deuteronomy 5:25.</w:t>
      </w:r>
    </w:p>
  </w:footnote>
  <w:footnote w:id="58">
    <w:p w:rsidR="00D93A3F" w:rsidRPr="004A27E7" w:rsidRDefault="00D93A3F">
      <w:pPr>
        <w:pStyle w:val="FootnoteText"/>
        <w:rPr>
          <w:rFonts w:ascii="Times New Roman" w:hAnsi="Times New Roman" w:cs="Times New Roman"/>
          <w:sz w:val="18"/>
          <w:szCs w:val="18"/>
        </w:rPr>
      </w:pPr>
      <w:r w:rsidRPr="004A27E7">
        <w:rPr>
          <w:rStyle w:val="FootnoteReference"/>
          <w:rFonts w:ascii="Times New Roman" w:hAnsi="Times New Roman" w:cs="Times New Roman"/>
          <w:sz w:val="18"/>
          <w:szCs w:val="18"/>
        </w:rPr>
        <w:footnoteRef/>
      </w:r>
      <w:r w:rsidRPr="004A27E7">
        <w:rPr>
          <w:rFonts w:ascii="Times New Roman" w:hAnsi="Times New Roman" w:cs="Times New Roman"/>
          <w:sz w:val="18"/>
          <w:szCs w:val="18"/>
        </w:rPr>
        <w:t xml:space="preserve"> Verse 9.</w:t>
      </w:r>
    </w:p>
  </w:footnote>
  <w:footnote w:id="59">
    <w:p w:rsidR="00D93A3F" w:rsidRPr="004A27E7" w:rsidRDefault="00D93A3F" w:rsidP="004A27E7">
      <w:pPr>
        <w:pStyle w:val="FootnoteText"/>
        <w:jc w:val="both"/>
        <w:rPr>
          <w:rFonts w:ascii="Times New Roman" w:hAnsi="Times New Roman" w:cs="Times New Roman"/>
          <w:sz w:val="18"/>
          <w:szCs w:val="18"/>
        </w:rPr>
      </w:pPr>
      <w:r w:rsidRPr="004A27E7">
        <w:rPr>
          <w:rStyle w:val="FootnoteReference"/>
          <w:rFonts w:ascii="Times New Roman" w:hAnsi="Times New Roman" w:cs="Times New Roman"/>
          <w:sz w:val="18"/>
          <w:szCs w:val="18"/>
        </w:rPr>
        <w:footnoteRef/>
      </w:r>
      <w:r w:rsidRPr="004A27E7">
        <w:rPr>
          <w:rFonts w:ascii="Times New Roman" w:hAnsi="Times New Roman" w:cs="Times New Roman"/>
          <w:sz w:val="18"/>
          <w:szCs w:val="18"/>
        </w:rPr>
        <w:t xml:space="preserve"> This is the sense of the conclusion of Verse 9: </w:t>
      </w:r>
      <w:r w:rsidRPr="004A27E7">
        <w:rPr>
          <w:rFonts w:ascii="Times New Roman" w:hAnsi="Times New Roman" w:cs="Times New Roman"/>
          <w:b/>
          <w:i/>
          <w:sz w:val="18"/>
          <w:szCs w:val="18"/>
        </w:rPr>
        <w:t>and Moses told the words of the people unto the Eternal</w:t>
      </w:r>
      <w:r w:rsidRPr="004A27E7">
        <w:rPr>
          <w:rFonts w:ascii="Times New Roman" w:hAnsi="Times New Roman" w:cs="Times New Roman"/>
          <w:sz w:val="18"/>
          <w:szCs w:val="18"/>
        </w:rPr>
        <w:t xml:space="preserve">, i.e., the words they had said, "Master of the universe, etc." On the significance of this interpretation </w:t>
      </w:r>
      <w:r>
        <w:rPr>
          <w:rFonts w:ascii="Times New Roman" w:hAnsi="Times New Roman" w:cs="Times New Roman"/>
          <w:sz w:val="18"/>
          <w:szCs w:val="18"/>
        </w:rPr>
        <w:t>of Ramban, see further, Note 63</w:t>
      </w:r>
      <w:r w:rsidRPr="004A27E7">
        <w:rPr>
          <w:rFonts w:ascii="Times New Roman" w:hAnsi="Times New Roman" w:cs="Times New Roman"/>
          <w:sz w:val="18"/>
          <w:szCs w:val="18"/>
        </w:rPr>
        <w:t>.</w:t>
      </w:r>
    </w:p>
  </w:footnote>
  <w:footnote w:id="60">
    <w:p w:rsidR="00D93A3F" w:rsidRPr="004A27E7" w:rsidRDefault="00D93A3F">
      <w:pPr>
        <w:pStyle w:val="FootnoteText"/>
        <w:rPr>
          <w:rFonts w:ascii="Times New Roman" w:hAnsi="Times New Roman" w:cs="Times New Roman"/>
          <w:sz w:val="18"/>
          <w:szCs w:val="18"/>
        </w:rPr>
      </w:pPr>
      <w:r w:rsidRPr="004A27E7">
        <w:rPr>
          <w:rStyle w:val="FootnoteReference"/>
          <w:rFonts w:ascii="Times New Roman" w:hAnsi="Times New Roman" w:cs="Times New Roman"/>
          <w:sz w:val="18"/>
          <w:szCs w:val="18"/>
        </w:rPr>
        <w:footnoteRef/>
      </w:r>
      <w:r w:rsidRPr="004A27E7">
        <w:rPr>
          <w:rFonts w:ascii="Times New Roman" w:hAnsi="Times New Roman" w:cs="Times New Roman"/>
          <w:sz w:val="18"/>
          <w:szCs w:val="18"/>
        </w:rPr>
        <w:t xml:space="preserve"> Numbers 13:26.</w:t>
      </w:r>
    </w:p>
  </w:footnote>
  <w:footnote w:id="61">
    <w:p w:rsidR="00D93A3F" w:rsidRPr="004A27E7" w:rsidRDefault="00D93A3F">
      <w:pPr>
        <w:pStyle w:val="FootnoteText"/>
        <w:rPr>
          <w:rFonts w:ascii="Times New Roman" w:hAnsi="Times New Roman" w:cs="Times New Roman"/>
          <w:sz w:val="18"/>
          <w:szCs w:val="18"/>
        </w:rPr>
      </w:pPr>
      <w:r w:rsidRPr="004A27E7">
        <w:rPr>
          <w:rStyle w:val="FootnoteReference"/>
          <w:rFonts w:ascii="Times New Roman" w:hAnsi="Times New Roman" w:cs="Times New Roman"/>
          <w:sz w:val="18"/>
          <w:szCs w:val="18"/>
        </w:rPr>
        <w:footnoteRef/>
      </w:r>
      <w:r w:rsidRPr="004A27E7">
        <w:rPr>
          <w:rFonts w:ascii="Times New Roman" w:hAnsi="Times New Roman" w:cs="Times New Roman"/>
          <w:sz w:val="18"/>
          <w:szCs w:val="18"/>
        </w:rPr>
        <w:t xml:space="preserve"> Ibid., Verse 27.</w:t>
      </w:r>
    </w:p>
  </w:footnote>
  <w:footnote w:id="62">
    <w:p w:rsidR="00D93A3F" w:rsidRPr="00122691" w:rsidRDefault="00D93A3F" w:rsidP="00122691">
      <w:pPr>
        <w:pStyle w:val="FootnoteText"/>
        <w:jc w:val="both"/>
        <w:rPr>
          <w:rFonts w:ascii="Times New Roman" w:hAnsi="Times New Roman" w:cs="Times New Roman"/>
          <w:sz w:val="18"/>
          <w:szCs w:val="18"/>
        </w:rPr>
      </w:pPr>
      <w:r w:rsidRPr="00122691">
        <w:rPr>
          <w:rStyle w:val="FootnoteReference"/>
          <w:rFonts w:ascii="Times New Roman" w:hAnsi="Times New Roman" w:cs="Times New Roman"/>
          <w:sz w:val="18"/>
          <w:szCs w:val="18"/>
        </w:rPr>
        <w:footnoteRef/>
      </w:r>
      <w:r w:rsidRPr="00122691">
        <w:rPr>
          <w:rFonts w:ascii="Times New Roman" w:hAnsi="Times New Roman" w:cs="Times New Roman"/>
          <w:sz w:val="18"/>
          <w:szCs w:val="18"/>
        </w:rPr>
        <w:t xml:space="preserve"> Similarly, </w:t>
      </w:r>
      <w:r w:rsidRPr="00122691">
        <w:rPr>
          <w:rFonts w:ascii="Times New Roman" w:hAnsi="Times New Roman" w:cs="Times New Roman"/>
          <w:b/>
          <w:i/>
          <w:sz w:val="18"/>
          <w:szCs w:val="18"/>
        </w:rPr>
        <w:t>vayashev Mosheh</w:t>
      </w:r>
      <w:r w:rsidRPr="00122691">
        <w:rPr>
          <w:rFonts w:ascii="Times New Roman" w:hAnsi="Times New Roman" w:cs="Times New Roman"/>
          <w:sz w:val="18"/>
          <w:szCs w:val="18"/>
        </w:rPr>
        <w:t xml:space="preserve"> here means that "Moses came back" with the words of the people to G-d. Actually, however, as Ramban continues to explain, he did not report them, as everything was revealed to Him. This differs with Ibn Ezra's interpretation, as explained in the following note.</w:t>
      </w:r>
    </w:p>
  </w:footnote>
  <w:footnote w:id="63">
    <w:p w:rsidR="00D93A3F" w:rsidRDefault="00D93A3F" w:rsidP="00122691">
      <w:pPr>
        <w:pStyle w:val="FootnoteText"/>
        <w:jc w:val="both"/>
      </w:pPr>
      <w:r>
        <w:rPr>
          <w:rStyle w:val="FootnoteReference"/>
        </w:rPr>
        <w:footnoteRef/>
      </w:r>
      <w:r>
        <w:t xml:space="preserve"> </w:t>
      </w:r>
      <w:r w:rsidRPr="00122691">
        <w:rPr>
          <w:rFonts w:ascii="Times New Roman" w:hAnsi="Times New Roman" w:cs="Times New Roman"/>
          <w:sz w:val="18"/>
          <w:szCs w:val="18"/>
        </w:rPr>
        <w:t xml:space="preserve">Ibn Ezra asks the following question: Since it says in Verse 8, </w:t>
      </w:r>
      <w:r w:rsidRPr="00122691">
        <w:rPr>
          <w:rFonts w:ascii="Times New Roman" w:hAnsi="Times New Roman" w:cs="Times New Roman"/>
          <w:b/>
          <w:i/>
          <w:sz w:val="18"/>
          <w:szCs w:val="18"/>
        </w:rPr>
        <w:t>'vayashev Mosheh'</w:t>
      </w:r>
      <w:r w:rsidRPr="00122691">
        <w:rPr>
          <w:rFonts w:ascii="Times New Roman" w:hAnsi="Times New Roman" w:cs="Times New Roman"/>
          <w:sz w:val="18"/>
          <w:szCs w:val="18"/>
        </w:rPr>
        <w:t xml:space="preserve"> the words of the people unto the Eternal, why does it say again at the end of Verse 9, and Moses told the words of the people unto the Eternal? To remove this difficulty, Ibn Ezra said that </w:t>
      </w:r>
      <w:r w:rsidRPr="00122691">
        <w:rPr>
          <w:rFonts w:ascii="Times New Roman" w:hAnsi="Times New Roman" w:cs="Times New Roman"/>
          <w:b/>
          <w:i/>
          <w:sz w:val="18"/>
          <w:szCs w:val="18"/>
        </w:rPr>
        <w:t>vayageid Mosheh</w:t>
      </w:r>
      <w:r w:rsidRPr="00122691">
        <w:rPr>
          <w:rFonts w:ascii="Times New Roman" w:hAnsi="Times New Roman" w:cs="Times New Roman"/>
          <w:sz w:val="18"/>
          <w:szCs w:val="18"/>
        </w:rPr>
        <w:t xml:space="preserve"> (and Moses told) in Verse 9 means that "Moses had already told the words of the people to G-d." It is thus clear that Ibn Ezra explained </w:t>
      </w:r>
      <w:r w:rsidRPr="00122691">
        <w:rPr>
          <w:rFonts w:ascii="Times New Roman" w:hAnsi="Times New Roman" w:cs="Times New Roman"/>
          <w:b/>
          <w:i/>
          <w:sz w:val="18"/>
          <w:szCs w:val="18"/>
        </w:rPr>
        <w:t>vayashev Mosheh</w:t>
      </w:r>
      <w:r w:rsidRPr="00122691">
        <w:rPr>
          <w:rFonts w:ascii="Times New Roman" w:hAnsi="Times New Roman" w:cs="Times New Roman"/>
          <w:sz w:val="18"/>
          <w:szCs w:val="18"/>
        </w:rPr>
        <w:t xml:space="preserve"> in Verse 8 as meaning that Moses "reported" the words of the people to G-d. Hence, Ibn Ezra's difficulty and his forced solution. Ramban, however, explains </w:t>
      </w:r>
      <w:r w:rsidRPr="00122691">
        <w:rPr>
          <w:rFonts w:ascii="Times New Roman" w:hAnsi="Times New Roman" w:cs="Times New Roman"/>
          <w:b/>
          <w:i/>
          <w:sz w:val="18"/>
          <w:szCs w:val="18"/>
        </w:rPr>
        <w:t>vayashev Mosheh</w:t>
      </w:r>
      <w:r w:rsidRPr="00122691">
        <w:rPr>
          <w:rFonts w:ascii="Times New Roman" w:hAnsi="Times New Roman" w:cs="Times New Roman"/>
          <w:sz w:val="18"/>
          <w:szCs w:val="18"/>
        </w:rPr>
        <w:t xml:space="preserve"> as meaning that Moses returned to G-d to report these words. Actually, there was no need to report them, as explained above. Then G-d said to him, </w:t>
      </w:r>
      <w:r w:rsidRPr="00122691">
        <w:rPr>
          <w:rFonts w:ascii="Times New Roman" w:hAnsi="Times New Roman" w:cs="Times New Roman"/>
          <w:b/>
          <w:i/>
          <w:sz w:val="18"/>
          <w:szCs w:val="18"/>
        </w:rPr>
        <w:t>Lo, I come unto you</w:t>
      </w:r>
      <w:r w:rsidRPr="00122691">
        <w:rPr>
          <w:rFonts w:ascii="Times New Roman" w:hAnsi="Times New Roman" w:cs="Times New Roman"/>
          <w:sz w:val="18"/>
          <w:szCs w:val="18"/>
        </w:rPr>
        <w:t xml:space="preserve">, etc. (Verse 9), and finally </w:t>
      </w:r>
      <w:r w:rsidRPr="00122691">
        <w:rPr>
          <w:rFonts w:ascii="Times New Roman" w:hAnsi="Times New Roman" w:cs="Times New Roman"/>
          <w:b/>
          <w:i/>
          <w:sz w:val="18"/>
          <w:szCs w:val="18"/>
        </w:rPr>
        <w:t>vayageid Mosheh</w:t>
      </w:r>
      <w:r w:rsidRPr="00122691">
        <w:rPr>
          <w:rFonts w:ascii="Times New Roman" w:hAnsi="Times New Roman" w:cs="Times New Roman"/>
          <w:sz w:val="18"/>
          <w:szCs w:val="18"/>
        </w:rPr>
        <w:t>: Moses told these words to G-d, i.e., that His children are men of faith and that they accept upon themselves whatever He will speak. "There is thus no need for Ibn Ezra's interpretation on this point," as Ramban succinctly puts it.</w:t>
      </w:r>
    </w:p>
  </w:footnote>
  <w:footnote w:id="64">
    <w:p w:rsidR="00D93A3F" w:rsidRPr="00122691" w:rsidRDefault="00D93A3F">
      <w:pPr>
        <w:pStyle w:val="FootnoteText"/>
        <w:rPr>
          <w:rFonts w:ascii="Times New Roman" w:hAnsi="Times New Roman" w:cs="Times New Roman"/>
          <w:sz w:val="18"/>
          <w:szCs w:val="18"/>
        </w:rPr>
      </w:pPr>
      <w:r w:rsidRPr="00122691">
        <w:rPr>
          <w:rStyle w:val="FootnoteReference"/>
          <w:rFonts w:ascii="Times New Roman" w:hAnsi="Times New Roman" w:cs="Times New Roman"/>
          <w:sz w:val="18"/>
          <w:szCs w:val="18"/>
        </w:rPr>
        <w:footnoteRef/>
      </w:r>
      <w:r w:rsidRPr="00122691">
        <w:rPr>
          <w:rFonts w:ascii="Times New Roman" w:hAnsi="Times New Roman" w:cs="Times New Roman"/>
          <w:sz w:val="18"/>
          <w:szCs w:val="18"/>
        </w:rPr>
        <w:t xml:space="preserve"> Further, 20:18.</w:t>
      </w:r>
    </w:p>
  </w:footnote>
  <w:footnote w:id="65">
    <w:p w:rsidR="00D93A3F" w:rsidRPr="00122691" w:rsidRDefault="00D93A3F">
      <w:pPr>
        <w:pStyle w:val="FootnoteText"/>
        <w:rPr>
          <w:rFonts w:ascii="Times New Roman" w:hAnsi="Times New Roman" w:cs="Times New Roman"/>
          <w:sz w:val="18"/>
          <w:szCs w:val="18"/>
        </w:rPr>
      </w:pPr>
      <w:r w:rsidRPr="00122691">
        <w:rPr>
          <w:rStyle w:val="FootnoteReference"/>
          <w:rFonts w:ascii="Times New Roman" w:hAnsi="Times New Roman" w:cs="Times New Roman"/>
          <w:sz w:val="18"/>
          <w:szCs w:val="18"/>
        </w:rPr>
        <w:footnoteRef/>
      </w:r>
      <w:r w:rsidRPr="00122691">
        <w:rPr>
          <w:rFonts w:ascii="Times New Roman" w:hAnsi="Times New Roman" w:cs="Times New Roman"/>
          <w:sz w:val="18"/>
          <w:szCs w:val="18"/>
        </w:rPr>
        <w:t xml:space="preserve"> Ibid., 24:17.</w:t>
      </w:r>
    </w:p>
  </w:footnote>
  <w:footnote w:id="66">
    <w:p w:rsidR="00D93A3F" w:rsidRPr="00122691" w:rsidRDefault="00D93A3F">
      <w:pPr>
        <w:pStyle w:val="FootnoteText"/>
        <w:rPr>
          <w:rFonts w:ascii="Times New Roman" w:hAnsi="Times New Roman" w:cs="Times New Roman"/>
          <w:sz w:val="18"/>
          <w:szCs w:val="18"/>
        </w:rPr>
      </w:pPr>
      <w:r w:rsidRPr="00122691">
        <w:rPr>
          <w:rStyle w:val="FootnoteReference"/>
          <w:rFonts w:ascii="Times New Roman" w:hAnsi="Times New Roman" w:cs="Times New Roman"/>
          <w:sz w:val="18"/>
          <w:szCs w:val="18"/>
        </w:rPr>
        <w:footnoteRef/>
      </w:r>
      <w:r w:rsidRPr="00122691">
        <w:rPr>
          <w:rFonts w:ascii="Times New Roman" w:hAnsi="Times New Roman" w:cs="Times New Roman"/>
          <w:sz w:val="18"/>
          <w:szCs w:val="18"/>
        </w:rPr>
        <w:t xml:space="preserve"> Above, 14:31.</w:t>
      </w:r>
    </w:p>
  </w:footnote>
  <w:footnote w:id="67">
    <w:p w:rsidR="00D93A3F" w:rsidRPr="00C05D83" w:rsidRDefault="00D93A3F">
      <w:pPr>
        <w:pStyle w:val="FootnoteText"/>
        <w:rPr>
          <w:rFonts w:ascii="Times New Roman" w:hAnsi="Times New Roman" w:cs="Times New Roman"/>
          <w:sz w:val="18"/>
          <w:szCs w:val="18"/>
        </w:rPr>
      </w:pPr>
      <w:r w:rsidRPr="00C05D83">
        <w:rPr>
          <w:rStyle w:val="FootnoteReference"/>
          <w:rFonts w:ascii="Times New Roman" w:hAnsi="Times New Roman" w:cs="Times New Roman"/>
          <w:sz w:val="18"/>
          <w:szCs w:val="18"/>
        </w:rPr>
        <w:footnoteRef/>
      </w:r>
      <w:r w:rsidRPr="00C05D83">
        <w:rPr>
          <w:rFonts w:ascii="Times New Roman" w:hAnsi="Times New Roman" w:cs="Times New Roman"/>
          <w:sz w:val="18"/>
          <w:szCs w:val="18"/>
        </w:rPr>
        <w:t xml:space="preserve"> Ibid.</w:t>
      </w:r>
    </w:p>
  </w:footnote>
  <w:footnote w:id="68">
    <w:p w:rsidR="00D93A3F" w:rsidRPr="00C05D83" w:rsidRDefault="00D93A3F">
      <w:pPr>
        <w:pStyle w:val="FootnoteText"/>
        <w:rPr>
          <w:rFonts w:ascii="Times New Roman" w:hAnsi="Times New Roman" w:cs="Times New Roman"/>
          <w:sz w:val="18"/>
          <w:szCs w:val="18"/>
        </w:rPr>
      </w:pPr>
      <w:r w:rsidRPr="00C05D83">
        <w:rPr>
          <w:rStyle w:val="FootnoteReference"/>
          <w:rFonts w:ascii="Times New Roman" w:hAnsi="Times New Roman" w:cs="Times New Roman"/>
          <w:sz w:val="18"/>
          <w:szCs w:val="18"/>
        </w:rPr>
        <w:footnoteRef/>
      </w:r>
      <w:r w:rsidRPr="00C05D83">
        <w:rPr>
          <w:rFonts w:ascii="Times New Roman" w:hAnsi="Times New Roman" w:cs="Times New Roman"/>
          <w:sz w:val="18"/>
          <w:szCs w:val="18"/>
        </w:rPr>
        <w:t xml:space="preserve"> Deuteronomy 5:21.</w:t>
      </w:r>
    </w:p>
  </w:footnote>
  <w:footnote w:id="69">
    <w:p w:rsidR="00D93A3F" w:rsidRPr="00C05D83" w:rsidRDefault="00D93A3F">
      <w:pPr>
        <w:pStyle w:val="FootnoteText"/>
        <w:rPr>
          <w:rFonts w:ascii="Times New Roman" w:hAnsi="Times New Roman" w:cs="Times New Roman"/>
          <w:sz w:val="18"/>
          <w:szCs w:val="18"/>
        </w:rPr>
      </w:pPr>
      <w:r w:rsidRPr="00C05D83">
        <w:rPr>
          <w:rStyle w:val="FootnoteReference"/>
          <w:rFonts w:ascii="Times New Roman" w:hAnsi="Times New Roman" w:cs="Times New Roman"/>
          <w:sz w:val="18"/>
          <w:szCs w:val="18"/>
        </w:rPr>
        <w:footnoteRef/>
      </w:r>
      <w:r w:rsidRPr="00C05D83">
        <w:rPr>
          <w:rFonts w:ascii="Times New Roman" w:hAnsi="Times New Roman" w:cs="Times New Roman"/>
          <w:sz w:val="18"/>
          <w:szCs w:val="18"/>
        </w:rPr>
        <w:t xml:space="preserve"> Above, 4:31.</w:t>
      </w:r>
    </w:p>
  </w:footnote>
  <w:footnote w:id="70">
    <w:p w:rsidR="00D93A3F" w:rsidRPr="00C05D83" w:rsidRDefault="00D93A3F">
      <w:pPr>
        <w:pStyle w:val="FootnoteText"/>
        <w:rPr>
          <w:rFonts w:ascii="Times New Roman" w:hAnsi="Times New Roman" w:cs="Times New Roman"/>
          <w:sz w:val="18"/>
          <w:szCs w:val="18"/>
        </w:rPr>
      </w:pPr>
      <w:r w:rsidRPr="00C05D83">
        <w:rPr>
          <w:rStyle w:val="FootnoteReference"/>
          <w:rFonts w:ascii="Times New Roman" w:hAnsi="Times New Roman" w:cs="Times New Roman"/>
          <w:sz w:val="18"/>
          <w:szCs w:val="18"/>
        </w:rPr>
        <w:footnoteRef/>
      </w:r>
      <w:r w:rsidRPr="00C05D83">
        <w:rPr>
          <w:rFonts w:ascii="Times New Roman" w:hAnsi="Times New Roman" w:cs="Times New Roman"/>
          <w:sz w:val="18"/>
          <w:szCs w:val="18"/>
        </w:rPr>
        <w:t xml:space="preserve"> Above, 14:31.</w:t>
      </w:r>
    </w:p>
  </w:footnote>
  <w:footnote w:id="71">
    <w:p w:rsidR="00D93A3F" w:rsidRPr="00AB7A7E" w:rsidRDefault="00D93A3F">
      <w:pPr>
        <w:pStyle w:val="FootnoteText"/>
        <w:rPr>
          <w:rFonts w:ascii="Times New Roman" w:hAnsi="Times New Roman" w:cs="Times New Roman"/>
          <w:sz w:val="18"/>
          <w:szCs w:val="18"/>
        </w:rPr>
      </w:pPr>
      <w:r w:rsidRPr="00AB7A7E">
        <w:rPr>
          <w:rStyle w:val="FootnoteReference"/>
          <w:rFonts w:ascii="Times New Roman" w:hAnsi="Times New Roman" w:cs="Times New Roman"/>
          <w:sz w:val="18"/>
          <w:szCs w:val="18"/>
        </w:rPr>
        <w:footnoteRef/>
      </w:r>
      <w:r w:rsidRPr="00AB7A7E">
        <w:rPr>
          <w:rFonts w:ascii="Times New Roman" w:hAnsi="Times New Roman" w:cs="Times New Roman"/>
          <w:sz w:val="18"/>
          <w:szCs w:val="18"/>
        </w:rPr>
        <w:t xml:space="preserve"> Further, 20:18.</w:t>
      </w:r>
    </w:p>
  </w:footnote>
  <w:footnote w:id="72">
    <w:p w:rsidR="00D93A3F" w:rsidRPr="00AB7A7E" w:rsidRDefault="00D93A3F">
      <w:pPr>
        <w:pStyle w:val="FootnoteText"/>
        <w:rPr>
          <w:rFonts w:ascii="Times New Roman" w:hAnsi="Times New Roman" w:cs="Times New Roman"/>
          <w:sz w:val="18"/>
          <w:szCs w:val="18"/>
        </w:rPr>
      </w:pPr>
      <w:r w:rsidRPr="00AB7A7E">
        <w:rPr>
          <w:rStyle w:val="FootnoteReference"/>
          <w:rFonts w:ascii="Times New Roman" w:hAnsi="Times New Roman" w:cs="Times New Roman"/>
          <w:sz w:val="18"/>
          <w:szCs w:val="18"/>
        </w:rPr>
        <w:footnoteRef/>
      </w:r>
      <w:r w:rsidRPr="00AB7A7E">
        <w:rPr>
          <w:rFonts w:ascii="Times New Roman" w:hAnsi="Times New Roman" w:cs="Times New Roman"/>
          <w:sz w:val="18"/>
          <w:szCs w:val="18"/>
        </w:rPr>
        <w:t xml:space="preserve"> Deuteronomy 4:10.</w:t>
      </w:r>
    </w:p>
  </w:footnote>
  <w:footnote w:id="73">
    <w:p w:rsidR="00D93A3F" w:rsidRPr="00AB7A7E" w:rsidRDefault="00D93A3F">
      <w:pPr>
        <w:pStyle w:val="FootnoteText"/>
        <w:rPr>
          <w:rFonts w:ascii="Times New Roman" w:hAnsi="Times New Roman" w:cs="Times New Roman"/>
          <w:sz w:val="18"/>
          <w:szCs w:val="18"/>
        </w:rPr>
      </w:pPr>
      <w:r w:rsidRPr="00AB7A7E">
        <w:rPr>
          <w:rStyle w:val="FootnoteReference"/>
          <w:rFonts w:ascii="Times New Roman" w:hAnsi="Times New Roman" w:cs="Times New Roman"/>
          <w:sz w:val="18"/>
          <w:szCs w:val="18"/>
        </w:rPr>
        <w:footnoteRef/>
      </w:r>
      <w:r w:rsidRPr="00AB7A7E">
        <w:rPr>
          <w:rFonts w:ascii="Times New Roman" w:hAnsi="Times New Roman" w:cs="Times New Roman"/>
          <w:sz w:val="18"/>
          <w:szCs w:val="18"/>
        </w:rPr>
        <w:t xml:space="preserve"> Ibid., 13:2.</w:t>
      </w:r>
    </w:p>
  </w:footnote>
  <w:footnote w:id="74">
    <w:p w:rsidR="00D93A3F" w:rsidRPr="00AB7A7E" w:rsidRDefault="00D93A3F">
      <w:pPr>
        <w:pStyle w:val="FootnoteText"/>
        <w:rPr>
          <w:rFonts w:ascii="Times New Roman" w:hAnsi="Times New Roman" w:cs="Times New Roman"/>
          <w:sz w:val="18"/>
          <w:szCs w:val="18"/>
        </w:rPr>
      </w:pPr>
      <w:r w:rsidRPr="00AB7A7E">
        <w:rPr>
          <w:rStyle w:val="FootnoteReference"/>
          <w:rFonts w:ascii="Times New Roman" w:hAnsi="Times New Roman" w:cs="Times New Roman"/>
          <w:sz w:val="18"/>
          <w:szCs w:val="18"/>
        </w:rPr>
        <w:footnoteRef/>
      </w:r>
      <w:r w:rsidRPr="00AB7A7E">
        <w:rPr>
          <w:rFonts w:ascii="Times New Roman" w:hAnsi="Times New Roman" w:cs="Times New Roman"/>
          <w:sz w:val="18"/>
          <w:szCs w:val="18"/>
        </w:rPr>
        <w:t xml:space="preserve"> Numbers 12:6-8.</w:t>
      </w:r>
    </w:p>
  </w:footnote>
  <w:footnote w:id="75">
    <w:p w:rsidR="00D93A3F" w:rsidRPr="00AB7A7E" w:rsidRDefault="00D93A3F" w:rsidP="00AB7A7E">
      <w:pPr>
        <w:pStyle w:val="FootnoteText"/>
        <w:jc w:val="both"/>
        <w:rPr>
          <w:rFonts w:ascii="Times New Roman" w:hAnsi="Times New Roman" w:cs="Times New Roman"/>
          <w:sz w:val="18"/>
          <w:szCs w:val="18"/>
        </w:rPr>
      </w:pPr>
      <w:r w:rsidRPr="00AB7A7E">
        <w:rPr>
          <w:rStyle w:val="FootnoteReference"/>
          <w:rFonts w:ascii="Times New Roman" w:hAnsi="Times New Roman" w:cs="Times New Roman"/>
          <w:sz w:val="18"/>
          <w:szCs w:val="18"/>
        </w:rPr>
        <w:footnoteRef/>
      </w:r>
      <w:r w:rsidRPr="00AB7A7E">
        <w:rPr>
          <w:rFonts w:ascii="Times New Roman" w:hAnsi="Times New Roman" w:cs="Times New Roman"/>
          <w:sz w:val="18"/>
          <w:szCs w:val="18"/>
        </w:rPr>
        <w:t xml:space="preserve"> Deuteronomy 5:21. This verse had been used by Ibn Ezra to bring proof that before the Revelation there were some Israelites who still doubted the existence of prophecy. Ramban is now to interpret the true purport of the verse.</w:t>
      </w:r>
    </w:p>
  </w:footnote>
  <w:footnote w:id="76">
    <w:p w:rsidR="00D93A3F" w:rsidRPr="00AB7A7E" w:rsidRDefault="00D93A3F">
      <w:pPr>
        <w:pStyle w:val="FootnoteText"/>
        <w:rPr>
          <w:rFonts w:ascii="Times New Roman" w:hAnsi="Times New Roman" w:cs="Times New Roman"/>
          <w:sz w:val="18"/>
          <w:szCs w:val="18"/>
        </w:rPr>
      </w:pPr>
      <w:r w:rsidRPr="00AB7A7E">
        <w:rPr>
          <w:rStyle w:val="FootnoteReference"/>
          <w:rFonts w:ascii="Times New Roman" w:hAnsi="Times New Roman" w:cs="Times New Roman"/>
          <w:sz w:val="18"/>
          <w:szCs w:val="18"/>
        </w:rPr>
        <w:footnoteRef/>
      </w:r>
      <w:r w:rsidRPr="00AB7A7E">
        <w:rPr>
          <w:rFonts w:ascii="Times New Roman" w:hAnsi="Times New Roman" w:cs="Times New Roman"/>
          <w:sz w:val="18"/>
          <w:szCs w:val="18"/>
        </w:rPr>
        <w:t xml:space="preserve"> Ibid.</w:t>
      </w:r>
    </w:p>
  </w:footnote>
  <w:footnote w:id="77">
    <w:p w:rsidR="00D93A3F" w:rsidRPr="00CA2767" w:rsidRDefault="00D93A3F">
      <w:pPr>
        <w:pStyle w:val="FootnoteText"/>
        <w:rPr>
          <w:rFonts w:ascii="Times New Roman" w:hAnsi="Times New Roman" w:cs="Times New Roman"/>
          <w:sz w:val="18"/>
          <w:szCs w:val="18"/>
        </w:rPr>
      </w:pPr>
      <w:r w:rsidRPr="00CA2767">
        <w:rPr>
          <w:rStyle w:val="FootnoteReference"/>
          <w:rFonts w:ascii="Times New Roman" w:hAnsi="Times New Roman" w:cs="Times New Roman"/>
          <w:sz w:val="18"/>
          <w:szCs w:val="18"/>
        </w:rPr>
        <w:footnoteRef/>
      </w:r>
      <w:r w:rsidRPr="00CA2767">
        <w:rPr>
          <w:rFonts w:ascii="Times New Roman" w:hAnsi="Times New Roman" w:cs="Times New Roman"/>
          <w:sz w:val="18"/>
          <w:szCs w:val="18"/>
        </w:rPr>
        <w:t xml:space="preserve"> Ibid., Verse 24.</w:t>
      </w:r>
    </w:p>
  </w:footnote>
  <w:footnote w:id="78">
    <w:p w:rsidR="00D93A3F" w:rsidRPr="00CA2767" w:rsidRDefault="00D93A3F">
      <w:pPr>
        <w:pStyle w:val="FootnoteText"/>
        <w:rPr>
          <w:rFonts w:ascii="Times New Roman" w:hAnsi="Times New Roman" w:cs="Times New Roman"/>
          <w:sz w:val="18"/>
          <w:szCs w:val="18"/>
        </w:rPr>
      </w:pPr>
      <w:r w:rsidRPr="00CA2767">
        <w:rPr>
          <w:rStyle w:val="FootnoteReference"/>
          <w:rFonts w:ascii="Times New Roman" w:hAnsi="Times New Roman" w:cs="Times New Roman"/>
          <w:sz w:val="18"/>
          <w:szCs w:val="18"/>
        </w:rPr>
        <w:footnoteRef/>
      </w:r>
      <w:r w:rsidRPr="00CA2767">
        <w:rPr>
          <w:rFonts w:ascii="Times New Roman" w:hAnsi="Times New Roman" w:cs="Times New Roman"/>
          <w:sz w:val="18"/>
          <w:szCs w:val="18"/>
        </w:rPr>
        <w:t xml:space="preserve"> Ibid.</w:t>
      </w:r>
    </w:p>
  </w:footnote>
  <w:footnote w:id="79">
    <w:p w:rsidR="00D93A3F" w:rsidRPr="00CA2767" w:rsidRDefault="00D93A3F">
      <w:pPr>
        <w:pStyle w:val="FootnoteText"/>
        <w:rPr>
          <w:rFonts w:ascii="Times New Roman" w:hAnsi="Times New Roman" w:cs="Times New Roman"/>
          <w:sz w:val="18"/>
          <w:szCs w:val="18"/>
        </w:rPr>
      </w:pPr>
      <w:r w:rsidRPr="00CA2767">
        <w:rPr>
          <w:rStyle w:val="FootnoteReference"/>
          <w:rFonts w:ascii="Times New Roman" w:hAnsi="Times New Roman" w:cs="Times New Roman"/>
          <w:sz w:val="18"/>
          <w:szCs w:val="18"/>
        </w:rPr>
        <w:footnoteRef/>
      </w:r>
      <w:r w:rsidRPr="00CA2767">
        <w:rPr>
          <w:rFonts w:ascii="Times New Roman" w:hAnsi="Times New Roman" w:cs="Times New Roman"/>
          <w:sz w:val="18"/>
          <w:szCs w:val="18"/>
        </w:rPr>
        <w:t xml:space="preserve"> Mechilta on the verse here.</w:t>
      </w:r>
    </w:p>
  </w:footnote>
  <w:footnote w:id="80">
    <w:p w:rsidR="00D93A3F" w:rsidRPr="00CA2767" w:rsidRDefault="00D93A3F">
      <w:pPr>
        <w:pStyle w:val="FootnoteText"/>
        <w:rPr>
          <w:rFonts w:ascii="Times New Roman" w:hAnsi="Times New Roman" w:cs="Times New Roman"/>
          <w:sz w:val="18"/>
          <w:szCs w:val="18"/>
        </w:rPr>
      </w:pPr>
      <w:r w:rsidRPr="00CA2767">
        <w:rPr>
          <w:rStyle w:val="FootnoteReference"/>
          <w:rFonts w:ascii="Times New Roman" w:hAnsi="Times New Roman" w:cs="Times New Roman"/>
          <w:sz w:val="18"/>
          <w:szCs w:val="18"/>
        </w:rPr>
        <w:footnoteRef/>
      </w:r>
      <w:r w:rsidRPr="00CA2767">
        <w:rPr>
          <w:rFonts w:ascii="Times New Roman" w:hAnsi="Times New Roman" w:cs="Times New Roman"/>
          <w:sz w:val="18"/>
          <w:szCs w:val="18"/>
        </w:rPr>
        <w:t xml:space="preserve"> Further, Verse 20.</w:t>
      </w:r>
    </w:p>
  </w:footnote>
  <w:footnote w:id="81">
    <w:p w:rsidR="00D93A3F" w:rsidRPr="00CA2767" w:rsidRDefault="00D93A3F" w:rsidP="00CA2767">
      <w:pPr>
        <w:pStyle w:val="FootnoteText"/>
        <w:jc w:val="both"/>
        <w:rPr>
          <w:rFonts w:ascii="Times New Roman" w:hAnsi="Times New Roman" w:cs="Times New Roman"/>
          <w:sz w:val="18"/>
          <w:szCs w:val="18"/>
        </w:rPr>
      </w:pPr>
      <w:r w:rsidRPr="00CA2767">
        <w:rPr>
          <w:rStyle w:val="FootnoteReference"/>
          <w:rFonts w:ascii="Times New Roman" w:hAnsi="Times New Roman" w:cs="Times New Roman"/>
          <w:sz w:val="18"/>
          <w:szCs w:val="18"/>
        </w:rPr>
        <w:footnoteRef/>
      </w:r>
      <w:r w:rsidRPr="00CA2767">
        <w:rPr>
          <w:rFonts w:ascii="Times New Roman" w:hAnsi="Times New Roman" w:cs="Times New Roman"/>
          <w:sz w:val="18"/>
          <w:szCs w:val="18"/>
        </w:rPr>
        <w:t xml:space="preserve"> Since the Mechilta states that "they may believe in you and also 'in all the prophets,' " it would indicate that prophecy itself was still doubted, as Ibn Ezra wrote.</w:t>
      </w:r>
    </w:p>
  </w:footnote>
  <w:footnote w:id="82">
    <w:p w:rsidR="00D93A3F" w:rsidRPr="00377E18" w:rsidRDefault="00D93A3F">
      <w:pPr>
        <w:pStyle w:val="FootnoteText"/>
        <w:rPr>
          <w:rFonts w:ascii="Times New Roman" w:hAnsi="Times New Roman" w:cs="Times New Roman"/>
          <w:sz w:val="18"/>
          <w:szCs w:val="18"/>
        </w:rPr>
      </w:pPr>
      <w:r w:rsidRPr="00377E18">
        <w:rPr>
          <w:rStyle w:val="FootnoteReference"/>
          <w:rFonts w:ascii="Times New Roman" w:hAnsi="Times New Roman" w:cs="Times New Roman"/>
          <w:sz w:val="18"/>
          <w:szCs w:val="18"/>
        </w:rPr>
        <w:footnoteRef/>
      </w:r>
      <w:r w:rsidRPr="00377E18">
        <w:rPr>
          <w:rFonts w:ascii="Times New Roman" w:hAnsi="Times New Roman" w:cs="Times New Roman"/>
          <w:sz w:val="18"/>
          <w:szCs w:val="18"/>
        </w:rPr>
        <w:t xml:space="preserve"> Isaiah 13:3.</w:t>
      </w:r>
    </w:p>
  </w:footnote>
  <w:footnote w:id="83">
    <w:p w:rsidR="00D93A3F" w:rsidRPr="00701AFE" w:rsidRDefault="00D93A3F">
      <w:pPr>
        <w:pStyle w:val="FootnoteText"/>
        <w:rPr>
          <w:rFonts w:ascii="Times New Roman" w:hAnsi="Times New Roman" w:cs="Times New Roman"/>
          <w:sz w:val="18"/>
          <w:szCs w:val="18"/>
        </w:rPr>
      </w:pPr>
      <w:r w:rsidRPr="00701AFE">
        <w:rPr>
          <w:rStyle w:val="FootnoteReference"/>
          <w:rFonts w:ascii="Times New Roman" w:hAnsi="Times New Roman" w:cs="Times New Roman"/>
          <w:sz w:val="18"/>
          <w:szCs w:val="18"/>
        </w:rPr>
        <w:footnoteRef/>
      </w:r>
      <w:r w:rsidRPr="00701AFE">
        <w:rPr>
          <w:rFonts w:ascii="Times New Roman" w:hAnsi="Times New Roman" w:cs="Times New Roman"/>
          <w:sz w:val="18"/>
          <w:szCs w:val="18"/>
        </w:rPr>
        <w:t xml:space="preserve"> Numbers 11:18.</w:t>
      </w:r>
    </w:p>
  </w:footnote>
  <w:footnote w:id="84">
    <w:p w:rsidR="00D93A3F" w:rsidRPr="00701AFE" w:rsidRDefault="00D93A3F">
      <w:pPr>
        <w:pStyle w:val="FootnoteText"/>
        <w:rPr>
          <w:rFonts w:ascii="Times New Roman" w:hAnsi="Times New Roman" w:cs="Times New Roman"/>
          <w:sz w:val="18"/>
          <w:szCs w:val="18"/>
        </w:rPr>
      </w:pPr>
      <w:r w:rsidRPr="00701AFE">
        <w:rPr>
          <w:rStyle w:val="FootnoteReference"/>
          <w:rFonts w:ascii="Times New Roman" w:hAnsi="Times New Roman" w:cs="Times New Roman"/>
          <w:sz w:val="18"/>
          <w:szCs w:val="18"/>
        </w:rPr>
        <w:footnoteRef/>
      </w:r>
      <w:r w:rsidRPr="00701AFE">
        <w:rPr>
          <w:rFonts w:ascii="Times New Roman" w:hAnsi="Times New Roman" w:cs="Times New Roman"/>
          <w:sz w:val="18"/>
          <w:szCs w:val="18"/>
        </w:rPr>
        <w:t xml:space="preserve"> Leviticus 21:1.</w:t>
      </w:r>
    </w:p>
  </w:footnote>
  <w:footnote w:id="85">
    <w:p w:rsidR="00D93A3F" w:rsidRPr="00701AFE" w:rsidRDefault="00D93A3F">
      <w:pPr>
        <w:pStyle w:val="FootnoteText"/>
        <w:rPr>
          <w:rFonts w:ascii="Times New Roman" w:hAnsi="Times New Roman" w:cs="Times New Roman"/>
          <w:sz w:val="18"/>
          <w:szCs w:val="18"/>
        </w:rPr>
      </w:pPr>
      <w:r w:rsidRPr="00701AFE">
        <w:rPr>
          <w:rStyle w:val="FootnoteReference"/>
          <w:rFonts w:ascii="Times New Roman" w:hAnsi="Times New Roman" w:cs="Times New Roman"/>
          <w:sz w:val="18"/>
          <w:szCs w:val="18"/>
        </w:rPr>
        <w:footnoteRef/>
      </w:r>
      <w:r w:rsidRPr="00701AFE">
        <w:rPr>
          <w:rFonts w:ascii="Times New Roman" w:hAnsi="Times New Roman" w:cs="Times New Roman"/>
          <w:sz w:val="18"/>
          <w:szCs w:val="18"/>
        </w:rPr>
        <w:t xml:space="preserve"> Ibid., Verse 6.</w:t>
      </w:r>
    </w:p>
  </w:footnote>
  <w:footnote w:id="86">
    <w:p w:rsidR="00D93A3F" w:rsidRPr="00521D2B" w:rsidRDefault="00D93A3F">
      <w:pPr>
        <w:pStyle w:val="FootnoteText"/>
        <w:rPr>
          <w:rFonts w:ascii="Times New Roman" w:hAnsi="Times New Roman" w:cs="Times New Roman"/>
          <w:sz w:val="18"/>
          <w:szCs w:val="18"/>
        </w:rPr>
      </w:pPr>
      <w:r w:rsidRPr="00521D2B">
        <w:rPr>
          <w:rStyle w:val="FootnoteReference"/>
          <w:rFonts w:ascii="Times New Roman" w:hAnsi="Times New Roman" w:cs="Times New Roman"/>
          <w:sz w:val="18"/>
          <w:szCs w:val="18"/>
        </w:rPr>
        <w:footnoteRef/>
      </w:r>
      <w:r w:rsidRPr="00521D2B">
        <w:rPr>
          <w:rFonts w:ascii="Times New Roman" w:hAnsi="Times New Roman" w:cs="Times New Roman"/>
          <w:sz w:val="18"/>
          <w:szCs w:val="18"/>
        </w:rPr>
        <w:t xml:space="preserve"> II Chronicles 30:3.</w:t>
      </w:r>
    </w:p>
  </w:footnote>
  <w:footnote w:id="87">
    <w:p w:rsidR="00D93A3F" w:rsidRPr="00521D2B" w:rsidRDefault="00D93A3F">
      <w:pPr>
        <w:pStyle w:val="FootnoteText"/>
        <w:rPr>
          <w:rFonts w:ascii="Times New Roman" w:hAnsi="Times New Roman" w:cs="Times New Roman"/>
          <w:sz w:val="18"/>
          <w:szCs w:val="18"/>
        </w:rPr>
      </w:pPr>
      <w:r w:rsidRPr="00521D2B">
        <w:rPr>
          <w:rStyle w:val="FootnoteReference"/>
          <w:rFonts w:ascii="Times New Roman" w:hAnsi="Times New Roman" w:cs="Times New Roman"/>
          <w:sz w:val="18"/>
          <w:szCs w:val="18"/>
        </w:rPr>
        <w:footnoteRef/>
      </w:r>
      <w:r w:rsidRPr="00521D2B">
        <w:rPr>
          <w:rFonts w:ascii="Times New Roman" w:hAnsi="Times New Roman" w:cs="Times New Roman"/>
          <w:sz w:val="18"/>
          <w:szCs w:val="18"/>
        </w:rPr>
        <w:t xml:space="preserve"> I Samuel 21:6.</w:t>
      </w:r>
    </w:p>
  </w:footnote>
  <w:footnote w:id="88">
    <w:p w:rsidR="00D93A3F" w:rsidRPr="00521D2B" w:rsidRDefault="00D93A3F" w:rsidP="00521D2B">
      <w:pPr>
        <w:pStyle w:val="FootnoteText"/>
        <w:jc w:val="both"/>
        <w:rPr>
          <w:rFonts w:ascii="Times New Roman" w:hAnsi="Times New Roman" w:cs="Times New Roman"/>
          <w:sz w:val="18"/>
          <w:szCs w:val="18"/>
        </w:rPr>
      </w:pPr>
      <w:r w:rsidRPr="00521D2B">
        <w:rPr>
          <w:rStyle w:val="FootnoteReference"/>
          <w:rFonts w:ascii="Times New Roman" w:hAnsi="Times New Roman" w:cs="Times New Roman"/>
          <w:sz w:val="18"/>
          <w:szCs w:val="18"/>
        </w:rPr>
        <w:footnoteRef/>
      </w:r>
      <w:r w:rsidRPr="00521D2B">
        <w:rPr>
          <w:rFonts w:ascii="Times New Roman" w:hAnsi="Times New Roman" w:cs="Times New Roman"/>
          <w:sz w:val="18"/>
          <w:szCs w:val="18"/>
        </w:rPr>
        <w:t xml:space="preserve"> In other words, it is not necessary to explain </w:t>
      </w:r>
      <w:r w:rsidRPr="00521D2B">
        <w:rPr>
          <w:rFonts w:ascii="Times New Roman" w:hAnsi="Times New Roman" w:cs="Times New Roman"/>
          <w:b/>
          <w:i/>
          <w:sz w:val="18"/>
          <w:szCs w:val="18"/>
        </w:rPr>
        <w:t>v'kidashtam</w:t>
      </w:r>
      <w:r w:rsidRPr="00521D2B">
        <w:rPr>
          <w:rFonts w:ascii="Times New Roman" w:hAnsi="Times New Roman" w:cs="Times New Roman"/>
          <w:sz w:val="18"/>
          <w:szCs w:val="18"/>
        </w:rPr>
        <w:t xml:space="preserve">, as Ibn Ezra did, as meaning that they shall bathe themselves in water, for that requirement can be derived from the express commandment, </w:t>
      </w:r>
      <w:r w:rsidRPr="00521D2B">
        <w:rPr>
          <w:rFonts w:ascii="Times New Roman" w:hAnsi="Times New Roman" w:cs="Times New Roman"/>
          <w:b/>
          <w:i/>
          <w:sz w:val="18"/>
          <w:szCs w:val="18"/>
        </w:rPr>
        <w:t>and let them wash their garments</w:t>
      </w:r>
      <w:r w:rsidRPr="00521D2B">
        <w:rPr>
          <w:rFonts w:ascii="Times New Roman" w:hAnsi="Times New Roman" w:cs="Times New Roman"/>
          <w:sz w:val="18"/>
          <w:szCs w:val="18"/>
        </w:rPr>
        <w:t xml:space="preserve"> (here, Verse 10). Hence, </w:t>
      </w:r>
      <w:r w:rsidRPr="00521D2B">
        <w:rPr>
          <w:rFonts w:ascii="Times New Roman" w:hAnsi="Times New Roman" w:cs="Times New Roman"/>
          <w:b/>
          <w:i/>
          <w:sz w:val="18"/>
          <w:szCs w:val="18"/>
        </w:rPr>
        <w:t>v'kidashtam</w:t>
      </w:r>
      <w:r w:rsidRPr="00521D2B">
        <w:rPr>
          <w:rFonts w:ascii="Times New Roman" w:hAnsi="Times New Roman" w:cs="Times New Roman"/>
          <w:sz w:val="18"/>
          <w:szCs w:val="18"/>
        </w:rPr>
        <w:t xml:space="preserve"> must mean as Ramban explained it. The reasoning for the requirement of bathing or immersion is found here in the Mechilta: "</w:t>
      </w:r>
      <w:r w:rsidRPr="00521D2B">
        <w:rPr>
          <w:rFonts w:ascii="Times New Roman" w:hAnsi="Times New Roman" w:cs="Times New Roman"/>
          <w:b/>
          <w:i/>
          <w:sz w:val="18"/>
          <w:szCs w:val="18"/>
        </w:rPr>
        <w:t>And let them wash their garments</w:t>
      </w:r>
      <w:r w:rsidRPr="00521D2B">
        <w:rPr>
          <w:rFonts w:ascii="Times New Roman" w:hAnsi="Times New Roman" w:cs="Times New Roman"/>
          <w:sz w:val="18"/>
          <w:szCs w:val="18"/>
        </w:rPr>
        <w:t>. And whence do we know that immersion was also required? I reason as follows: If immersion is required in cases where washing of garments is not required (see Leviticus 15:16), is it not logical that immersion is also required in this case where washing of garments is expressly mentioned?"</w:t>
      </w:r>
    </w:p>
  </w:footnote>
  <w:footnote w:id="89">
    <w:p w:rsidR="00D93A3F" w:rsidRPr="00521D2B" w:rsidRDefault="00D93A3F">
      <w:pPr>
        <w:pStyle w:val="FootnoteText"/>
        <w:rPr>
          <w:rFonts w:ascii="Times New Roman" w:hAnsi="Times New Roman" w:cs="Times New Roman"/>
          <w:sz w:val="18"/>
          <w:szCs w:val="18"/>
        </w:rPr>
      </w:pPr>
      <w:r w:rsidRPr="00521D2B">
        <w:rPr>
          <w:rStyle w:val="FootnoteReference"/>
          <w:rFonts w:ascii="Times New Roman" w:hAnsi="Times New Roman" w:cs="Times New Roman"/>
          <w:sz w:val="18"/>
          <w:szCs w:val="18"/>
        </w:rPr>
        <w:footnoteRef/>
      </w:r>
      <w:r w:rsidRPr="00521D2B">
        <w:rPr>
          <w:rFonts w:ascii="Times New Roman" w:hAnsi="Times New Roman" w:cs="Times New Roman"/>
          <w:sz w:val="18"/>
          <w:szCs w:val="18"/>
        </w:rPr>
        <w:t xml:space="preserve"> Mechilta, ibid.</w:t>
      </w:r>
    </w:p>
  </w:footnote>
  <w:footnote w:id="90">
    <w:p w:rsidR="00D93A3F" w:rsidRPr="00B85751" w:rsidRDefault="00D93A3F">
      <w:pPr>
        <w:pStyle w:val="FootnoteText"/>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Further, 24:17.</w:t>
      </w:r>
    </w:p>
  </w:footnote>
  <w:footnote w:id="91">
    <w:p w:rsidR="00D93A3F" w:rsidRPr="00B85751" w:rsidRDefault="00D93A3F">
      <w:pPr>
        <w:pStyle w:val="FootnoteText"/>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Ibid., 33:20.</w:t>
      </w:r>
    </w:p>
  </w:footnote>
  <w:footnote w:id="92">
    <w:p w:rsidR="00D93A3F" w:rsidRPr="00B85751" w:rsidRDefault="00D93A3F">
      <w:pPr>
        <w:pStyle w:val="FootnoteText"/>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Genesis 22:13.</w:t>
      </w:r>
    </w:p>
  </w:footnote>
  <w:footnote w:id="93">
    <w:p w:rsidR="00D93A3F" w:rsidRPr="00B85751" w:rsidRDefault="00D93A3F">
      <w:pPr>
        <w:pStyle w:val="FootnoteText"/>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Ibid.</w:t>
      </w:r>
    </w:p>
  </w:footnote>
  <w:footnote w:id="94">
    <w:p w:rsidR="00D93A3F" w:rsidRPr="00B85751" w:rsidRDefault="00D93A3F">
      <w:pPr>
        <w:pStyle w:val="FootnoteText"/>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Leviticus 1:9 and 13.</w:t>
      </w:r>
    </w:p>
  </w:footnote>
  <w:footnote w:id="95">
    <w:p w:rsidR="00D93A3F" w:rsidRPr="00B85751" w:rsidRDefault="00D93A3F" w:rsidP="00B85751">
      <w:pPr>
        <w:pStyle w:val="FootnoteText"/>
        <w:jc w:val="both"/>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Evidently, a reference to the masters of Cabala. The source of this statement, i.e., that the Voice heard on Mount Sinai was that of Pachad Yitzchak, is unknown to me.</w:t>
      </w:r>
    </w:p>
  </w:footnote>
  <w:footnote w:id="96">
    <w:p w:rsidR="00D93A3F" w:rsidRPr="00B85751" w:rsidRDefault="00D93A3F" w:rsidP="00B85751">
      <w:pPr>
        <w:pStyle w:val="FootnoteText"/>
        <w:jc w:val="both"/>
        <w:rPr>
          <w:rFonts w:ascii="Times New Roman" w:hAnsi="Times New Roman" w:cs="Times New Roman"/>
          <w:sz w:val="18"/>
          <w:szCs w:val="18"/>
        </w:rPr>
      </w:pPr>
      <w:r w:rsidRPr="00B85751">
        <w:rPr>
          <w:rStyle w:val="FootnoteReference"/>
          <w:rFonts w:ascii="Times New Roman" w:hAnsi="Times New Roman" w:cs="Times New Roman"/>
          <w:sz w:val="18"/>
          <w:szCs w:val="18"/>
        </w:rPr>
        <w:footnoteRef/>
      </w:r>
      <w:r w:rsidRPr="00B85751">
        <w:rPr>
          <w:rFonts w:ascii="Times New Roman" w:hAnsi="Times New Roman" w:cs="Times New Roman"/>
          <w:sz w:val="18"/>
          <w:szCs w:val="18"/>
        </w:rPr>
        <w:t xml:space="preserve"> Genesis 31:42 .. See Ramban, ibid. (Vol. I pp. 388-389). And in Bachya's commentary here (Vol. II, p. 172 of my edition): "This is the </w:t>
      </w:r>
      <w:r w:rsidRPr="00B85751">
        <w:rPr>
          <w:rFonts w:ascii="Times New Roman" w:hAnsi="Times New Roman" w:cs="Times New Roman"/>
          <w:b/>
          <w:i/>
          <w:sz w:val="18"/>
          <w:szCs w:val="18"/>
        </w:rPr>
        <w:t>Pachad Yitzcha</w:t>
      </w:r>
      <w:r>
        <w:rPr>
          <w:rFonts w:ascii="Times New Roman" w:hAnsi="Times New Roman" w:cs="Times New Roman"/>
          <w:b/>
          <w:i/>
          <w:sz w:val="18"/>
          <w:szCs w:val="18"/>
        </w:rPr>
        <w:t>q</w:t>
      </w:r>
      <w:r w:rsidRPr="00B85751">
        <w:rPr>
          <w:rFonts w:ascii="Times New Roman" w:hAnsi="Times New Roman" w:cs="Times New Roman"/>
          <w:sz w:val="18"/>
          <w:szCs w:val="18"/>
        </w:rPr>
        <w:t xml:space="preserve"> which they perceived at Mount Sinai."</w:t>
      </w:r>
    </w:p>
  </w:footnote>
  <w:footnote w:id="97">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Verse 16. "Just as it says [in Genesis 27:33], in the case of Isaac: </w:t>
      </w:r>
      <w:r w:rsidRPr="00BC4586">
        <w:rPr>
          <w:rFonts w:ascii="Times New Roman" w:hAnsi="Times New Roman" w:cs="Times New Roman"/>
          <w:b/>
          <w:i/>
          <w:sz w:val="18"/>
          <w:szCs w:val="18"/>
        </w:rPr>
        <w:t>And Isaac trembled</w:t>
      </w:r>
      <w:r w:rsidRPr="00BC4586">
        <w:rPr>
          <w:rFonts w:ascii="Times New Roman" w:hAnsi="Times New Roman" w:cs="Times New Roman"/>
          <w:sz w:val="18"/>
          <w:szCs w:val="18"/>
        </w:rPr>
        <w:t>" (Bachya, ibid.)</w:t>
      </w:r>
    </w:p>
  </w:footnote>
  <w:footnote w:id="98">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w:t>
      </w:r>
      <w:r w:rsidRPr="00BC4586">
        <w:rPr>
          <w:rFonts w:ascii="Times New Roman" w:hAnsi="Times New Roman" w:cs="Times New Roman"/>
          <w:sz w:val="18"/>
          <w:szCs w:val="18"/>
          <w:highlight w:val="yellow"/>
        </w:rPr>
        <w:t xml:space="preserve">Literally: "strength." But here it denotes one of the Ten Emanations, the one which is synonymous with </w:t>
      </w:r>
      <w:r w:rsidRPr="00BC4586">
        <w:rPr>
          <w:rFonts w:ascii="Times New Roman" w:hAnsi="Times New Roman" w:cs="Times New Roman"/>
          <w:b/>
          <w:i/>
          <w:sz w:val="18"/>
          <w:szCs w:val="18"/>
          <w:highlight w:val="yellow"/>
        </w:rPr>
        <w:t>Pachad Yitzchaq</w:t>
      </w:r>
      <w:r w:rsidRPr="00BC4586">
        <w:rPr>
          <w:rFonts w:ascii="Times New Roman" w:hAnsi="Times New Roman" w:cs="Times New Roman"/>
          <w:sz w:val="18"/>
          <w:szCs w:val="18"/>
          <w:highlight w:val="yellow"/>
        </w:rPr>
        <w:t>.</w:t>
      </w:r>
    </w:p>
  </w:footnote>
  <w:footnote w:id="99">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Deuteronomy 4:12. See also Ramban further on Verse 19.</w:t>
      </w:r>
    </w:p>
  </w:footnote>
  <w:footnote w:id="100">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Above, Verse 10.</w:t>
      </w:r>
    </w:p>
  </w:footnote>
  <w:footnote w:id="101">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Mechilta on the verse here.</w:t>
      </w:r>
    </w:p>
  </w:footnote>
  <w:footnote w:id="102">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Mechilta here. The language is that of Rashi.</w:t>
      </w:r>
    </w:p>
  </w:footnote>
  <w:footnote w:id="103">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Deuteronomy 28:58.</w:t>
      </w:r>
    </w:p>
  </w:footnote>
  <w:footnote w:id="104">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Verse 20.</w:t>
      </w:r>
    </w:p>
  </w:footnote>
  <w:footnote w:id="105">
    <w:p w:rsidR="00D93A3F" w:rsidRPr="00BC4586" w:rsidRDefault="00D93A3F">
      <w:pPr>
        <w:pStyle w:val="FootnoteText"/>
        <w:rPr>
          <w:rFonts w:ascii="Times New Roman" w:hAnsi="Times New Roman" w:cs="Times New Roman"/>
          <w:sz w:val="18"/>
          <w:szCs w:val="18"/>
        </w:rPr>
      </w:pPr>
      <w:r w:rsidRPr="00BC4586">
        <w:rPr>
          <w:rStyle w:val="FootnoteReference"/>
          <w:rFonts w:ascii="Times New Roman" w:hAnsi="Times New Roman" w:cs="Times New Roman"/>
          <w:sz w:val="18"/>
          <w:szCs w:val="18"/>
        </w:rPr>
        <w:footnoteRef/>
      </w:r>
      <w:r w:rsidRPr="00BC4586">
        <w:rPr>
          <w:rFonts w:ascii="Times New Roman" w:hAnsi="Times New Roman" w:cs="Times New Roman"/>
          <w:sz w:val="18"/>
          <w:szCs w:val="18"/>
        </w:rPr>
        <w:t xml:space="preserve"> Verse 17.</w:t>
      </w:r>
    </w:p>
  </w:footnote>
  <w:footnote w:id="106">
    <w:p w:rsidR="00D93A3F" w:rsidRPr="00A960F4" w:rsidRDefault="00D93A3F">
      <w:pPr>
        <w:pStyle w:val="FootnoteText"/>
        <w:rPr>
          <w:rFonts w:ascii="Times New Roman" w:hAnsi="Times New Roman" w:cs="Times New Roman"/>
          <w:sz w:val="18"/>
          <w:szCs w:val="18"/>
        </w:rPr>
      </w:pPr>
      <w:r w:rsidRPr="00A960F4">
        <w:rPr>
          <w:rStyle w:val="FootnoteReference"/>
          <w:rFonts w:ascii="Times New Roman" w:hAnsi="Times New Roman" w:cs="Times New Roman"/>
          <w:sz w:val="18"/>
          <w:szCs w:val="18"/>
        </w:rPr>
        <w:footnoteRef/>
      </w:r>
      <w:r w:rsidRPr="00A960F4">
        <w:rPr>
          <w:rFonts w:ascii="Times New Roman" w:hAnsi="Times New Roman" w:cs="Times New Roman"/>
          <w:sz w:val="18"/>
          <w:szCs w:val="18"/>
        </w:rPr>
        <w:t xml:space="preserve"> Verse 21.</w:t>
      </w:r>
    </w:p>
  </w:footnote>
  <w:footnote w:id="107">
    <w:p w:rsidR="00D93A3F" w:rsidRPr="00A960F4" w:rsidRDefault="00D93A3F">
      <w:pPr>
        <w:pStyle w:val="FootnoteText"/>
        <w:rPr>
          <w:rFonts w:ascii="Times New Roman" w:hAnsi="Times New Roman" w:cs="Times New Roman"/>
          <w:sz w:val="18"/>
          <w:szCs w:val="18"/>
        </w:rPr>
      </w:pPr>
      <w:r w:rsidRPr="00A960F4">
        <w:rPr>
          <w:rStyle w:val="FootnoteReference"/>
          <w:rFonts w:ascii="Times New Roman" w:hAnsi="Times New Roman" w:cs="Times New Roman"/>
          <w:sz w:val="18"/>
          <w:szCs w:val="18"/>
        </w:rPr>
        <w:footnoteRef/>
      </w:r>
      <w:r w:rsidRPr="00A960F4">
        <w:rPr>
          <w:rFonts w:ascii="Times New Roman" w:hAnsi="Times New Roman" w:cs="Times New Roman"/>
          <w:sz w:val="18"/>
          <w:szCs w:val="18"/>
        </w:rPr>
        <w:t xml:space="preserve"> Verse 24.</w:t>
      </w:r>
    </w:p>
  </w:footnote>
  <w:footnote w:id="108">
    <w:p w:rsidR="00D93A3F" w:rsidRPr="00A960F4" w:rsidRDefault="00D93A3F">
      <w:pPr>
        <w:pStyle w:val="FootnoteText"/>
        <w:rPr>
          <w:rFonts w:ascii="Times New Roman" w:hAnsi="Times New Roman" w:cs="Times New Roman"/>
          <w:sz w:val="18"/>
          <w:szCs w:val="18"/>
        </w:rPr>
      </w:pPr>
      <w:r w:rsidRPr="00A960F4">
        <w:rPr>
          <w:rStyle w:val="FootnoteReference"/>
          <w:rFonts w:ascii="Times New Roman" w:hAnsi="Times New Roman" w:cs="Times New Roman"/>
          <w:sz w:val="18"/>
          <w:szCs w:val="18"/>
        </w:rPr>
        <w:footnoteRef/>
      </w:r>
      <w:r w:rsidRPr="00A960F4">
        <w:rPr>
          <w:rFonts w:ascii="Times New Roman" w:hAnsi="Times New Roman" w:cs="Times New Roman"/>
          <w:sz w:val="18"/>
          <w:szCs w:val="18"/>
        </w:rPr>
        <w:t xml:space="preserve"> Further, 20:18.</w:t>
      </w:r>
    </w:p>
  </w:footnote>
  <w:footnote w:id="109">
    <w:p w:rsidR="00D93A3F" w:rsidRPr="00A960F4" w:rsidRDefault="00D93A3F">
      <w:pPr>
        <w:pStyle w:val="FootnoteText"/>
        <w:rPr>
          <w:rFonts w:ascii="Times New Roman" w:hAnsi="Times New Roman" w:cs="Times New Roman"/>
          <w:sz w:val="18"/>
          <w:szCs w:val="18"/>
        </w:rPr>
      </w:pPr>
      <w:r w:rsidRPr="00A960F4">
        <w:rPr>
          <w:rStyle w:val="FootnoteReference"/>
          <w:rFonts w:ascii="Times New Roman" w:hAnsi="Times New Roman" w:cs="Times New Roman"/>
          <w:sz w:val="18"/>
          <w:szCs w:val="18"/>
        </w:rPr>
        <w:footnoteRef/>
      </w:r>
      <w:r w:rsidRPr="00A960F4">
        <w:rPr>
          <w:rFonts w:ascii="Times New Roman" w:hAnsi="Times New Roman" w:cs="Times New Roman"/>
          <w:sz w:val="18"/>
          <w:szCs w:val="18"/>
        </w:rPr>
        <w:t xml:space="preserve"> Deuteronomy 5:5.</w:t>
      </w:r>
    </w:p>
  </w:footnote>
  <w:footnote w:id="110">
    <w:p w:rsidR="00D93A3F" w:rsidRPr="00A960F4" w:rsidRDefault="00D93A3F">
      <w:pPr>
        <w:pStyle w:val="FootnoteText"/>
        <w:rPr>
          <w:rFonts w:ascii="Times New Roman" w:hAnsi="Times New Roman" w:cs="Times New Roman"/>
          <w:sz w:val="18"/>
          <w:szCs w:val="18"/>
        </w:rPr>
      </w:pPr>
      <w:r w:rsidRPr="00A960F4">
        <w:rPr>
          <w:rStyle w:val="FootnoteReference"/>
          <w:rFonts w:ascii="Times New Roman" w:hAnsi="Times New Roman" w:cs="Times New Roman"/>
          <w:sz w:val="18"/>
          <w:szCs w:val="18"/>
        </w:rPr>
        <w:footnoteRef/>
      </w:r>
      <w:r w:rsidRPr="00A960F4">
        <w:rPr>
          <w:rFonts w:ascii="Times New Roman" w:hAnsi="Times New Roman" w:cs="Times New Roman"/>
          <w:sz w:val="18"/>
          <w:szCs w:val="18"/>
        </w:rPr>
        <w:t xml:space="preserve"> I have not been able to identify them. See my Hebrew commentary, p. 387, Note 5.</w:t>
      </w:r>
    </w:p>
  </w:footnote>
  <w:footnote w:id="111">
    <w:p w:rsidR="00D93A3F" w:rsidRPr="00A960F4" w:rsidRDefault="00D93A3F">
      <w:pPr>
        <w:pStyle w:val="FootnoteText"/>
        <w:rPr>
          <w:rFonts w:ascii="Times New Roman" w:hAnsi="Times New Roman" w:cs="Times New Roman"/>
          <w:sz w:val="18"/>
          <w:szCs w:val="18"/>
        </w:rPr>
      </w:pPr>
      <w:r w:rsidRPr="00A960F4">
        <w:rPr>
          <w:rStyle w:val="FootnoteReference"/>
          <w:rFonts w:ascii="Times New Roman" w:hAnsi="Times New Roman" w:cs="Times New Roman"/>
          <w:sz w:val="18"/>
          <w:szCs w:val="18"/>
        </w:rPr>
        <w:footnoteRef/>
      </w:r>
      <w:r w:rsidRPr="00A960F4">
        <w:rPr>
          <w:rFonts w:ascii="Times New Roman" w:hAnsi="Times New Roman" w:cs="Times New Roman"/>
          <w:sz w:val="18"/>
          <w:szCs w:val="18"/>
        </w:rPr>
        <w:t xml:space="preserve"> Verse 19 before us.</w:t>
      </w:r>
    </w:p>
  </w:footnote>
  <w:footnote w:id="112">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Above, Verse 3, also in Verse 19.</w:t>
      </w:r>
    </w:p>
  </w:footnote>
  <w:footnote w:id="113">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Verse 21.</w:t>
      </w:r>
    </w:p>
  </w:footnote>
  <w:footnote w:id="114">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Further, 24:11.</w:t>
      </w:r>
    </w:p>
  </w:footnote>
  <w:footnote w:id="115">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Deuteronomy 5:21.</w:t>
      </w:r>
    </w:p>
  </w:footnote>
  <w:footnote w:id="116">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Further,20:1.</w:t>
      </w:r>
    </w:p>
  </w:footnote>
  <w:footnote w:id="117">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Mechilta, ibid.</w:t>
      </w:r>
    </w:p>
  </w:footnote>
  <w:footnote w:id="118">
    <w:p w:rsidR="00D93A3F" w:rsidRPr="00E13E85" w:rsidRDefault="00D93A3F">
      <w:pPr>
        <w:pStyle w:val="FootnoteText"/>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"The Judge who is just in meting out punishment and faithful in giving reward" (Mechilta, ibid.)</w:t>
      </w:r>
    </w:p>
  </w:footnote>
  <w:footnote w:id="119">
    <w:p w:rsidR="00D93A3F" w:rsidRPr="00E13E85" w:rsidRDefault="00D93A3F" w:rsidP="00E13E85">
      <w:pPr>
        <w:pStyle w:val="FootnoteText"/>
        <w:jc w:val="both"/>
        <w:rPr>
          <w:rFonts w:ascii="Times New Roman" w:hAnsi="Times New Roman" w:cs="Times New Roman"/>
          <w:sz w:val="18"/>
          <w:szCs w:val="18"/>
        </w:rPr>
      </w:pPr>
      <w:r w:rsidRPr="00E13E85">
        <w:rPr>
          <w:rStyle w:val="FootnoteReference"/>
          <w:rFonts w:ascii="Times New Roman" w:hAnsi="Times New Roman" w:cs="Times New Roman"/>
          <w:sz w:val="18"/>
          <w:szCs w:val="18"/>
        </w:rPr>
        <w:footnoteRef/>
      </w:r>
      <w:r w:rsidRPr="00E13E85">
        <w:rPr>
          <w:rFonts w:ascii="Times New Roman" w:hAnsi="Times New Roman" w:cs="Times New Roman"/>
          <w:sz w:val="18"/>
          <w:szCs w:val="18"/>
        </w:rPr>
        <w:t xml:space="preserve"> Makkoth 24 a. See Maimonides' "The Commandments," Vol. I, p. 1</w:t>
      </w:r>
      <w:r w:rsidRPr="00E13E85">
        <w:rPr>
          <w:rFonts w:ascii="Times New Roman" w:hAnsi="Times New Roman" w:cs="Times New Roman"/>
          <w:b/>
          <w:sz w:val="18"/>
          <w:szCs w:val="18"/>
          <w:highlight w:val="yellow"/>
        </w:rPr>
        <w:t>. The term Hag’vurah (the Almighty) is analogous to "the Judge."</w:t>
      </w:r>
    </w:p>
  </w:footnote>
  <w:footnote w:id="120">
    <w:p w:rsidR="00D93A3F" w:rsidRPr="00975097" w:rsidRDefault="00D93A3F">
      <w:pPr>
        <w:pStyle w:val="FootnoteText"/>
        <w:rPr>
          <w:rFonts w:ascii="Times New Roman" w:hAnsi="Times New Roman" w:cs="Times New Roman"/>
          <w:sz w:val="18"/>
          <w:szCs w:val="18"/>
        </w:rPr>
      </w:pPr>
      <w:r w:rsidRPr="00975097">
        <w:rPr>
          <w:rStyle w:val="FootnoteReference"/>
          <w:rFonts w:ascii="Times New Roman" w:hAnsi="Times New Roman" w:cs="Times New Roman"/>
          <w:sz w:val="18"/>
          <w:szCs w:val="18"/>
        </w:rPr>
        <w:footnoteRef/>
      </w:r>
      <w:r w:rsidRPr="00975097">
        <w:rPr>
          <w:rFonts w:ascii="Times New Roman" w:hAnsi="Times New Roman" w:cs="Times New Roman"/>
          <w:sz w:val="18"/>
          <w:szCs w:val="18"/>
        </w:rPr>
        <w:t xml:space="preserve"> Deuteronomy 5: 19. And according to the above explanation, it should have said, "Elohim spoke." That is because, etc.</w:t>
      </w:r>
    </w:p>
  </w:footnote>
  <w:footnote w:id="121">
    <w:p w:rsidR="00D93A3F" w:rsidRPr="00975097" w:rsidRDefault="00D93A3F">
      <w:pPr>
        <w:pStyle w:val="FootnoteText"/>
        <w:rPr>
          <w:rFonts w:ascii="Times New Roman" w:hAnsi="Times New Roman" w:cs="Times New Roman"/>
          <w:sz w:val="18"/>
          <w:szCs w:val="18"/>
        </w:rPr>
      </w:pPr>
      <w:r w:rsidRPr="00975097">
        <w:rPr>
          <w:rStyle w:val="FootnoteReference"/>
          <w:rFonts w:ascii="Times New Roman" w:hAnsi="Times New Roman" w:cs="Times New Roman"/>
          <w:sz w:val="18"/>
          <w:szCs w:val="18"/>
        </w:rPr>
        <w:footnoteRef/>
      </w:r>
      <w:r w:rsidRPr="00975097">
        <w:rPr>
          <w:rFonts w:ascii="Times New Roman" w:hAnsi="Times New Roman" w:cs="Times New Roman"/>
          <w:sz w:val="18"/>
          <w:szCs w:val="18"/>
        </w:rPr>
        <w:t xml:space="preserve"> Ibid., 5:4.</w:t>
      </w:r>
    </w:p>
  </w:footnote>
  <w:footnote w:id="122">
    <w:p w:rsidR="00D93A3F" w:rsidRPr="00B0260D" w:rsidRDefault="00D93A3F" w:rsidP="00B0260D">
      <w:pPr>
        <w:pStyle w:val="FootnoteText"/>
        <w:jc w:val="both"/>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Ibid. </w:t>
      </w:r>
    </w:p>
  </w:footnote>
  <w:footnote w:id="123">
    <w:p w:rsidR="00D93A3F" w:rsidRPr="00B0260D" w:rsidRDefault="00D93A3F" w:rsidP="00B0260D">
      <w:pPr>
        <w:pStyle w:val="FootnoteText"/>
        <w:jc w:val="both"/>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Further, 20:2. "This alludes to the verse [in Deuteronomy 5:4, mentioned above]: </w:t>
      </w:r>
      <w:r w:rsidRPr="00B0260D">
        <w:rPr>
          <w:rFonts w:ascii="Times New Roman" w:hAnsi="Times New Roman" w:cs="Times New Roman"/>
          <w:b/>
          <w:i/>
          <w:sz w:val="18"/>
          <w:szCs w:val="18"/>
        </w:rPr>
        <w:t>Face to face</w:t>
      </w:r>
      <w:r w:rsidRPr="00B0260D">
        <w:rPr>
          <w:rFonts w:ascii="Times New Roman" w:hAnsi="Times New Roman" w:cs="Times New Roman"/>
          <w:sz w:val="18"/>
          <w:szCs w:val="18"/>
        </w:rPr>
        <w:t xml:space="preserve">, etc." (Abusaula). The allusion is to the two Divine Names - the Tetragrammaton and </w:t>
      </w:r>
      <w:r w:rsidRPr="00B0260D">
        <w:rPr>
          <w:rFonts w:ascii="Times New Roman" w:hAnsi="Times New Roman" w:cs="Times New Roman"/>
          <w:b/>
          <w:i/>
          <w:sz w:val="18"/>
          <w:szCs w:val="18"/>
        </w:rPr>
        <w:t>Elohim</w:t>
      </w:r>
      <w:r w:rsidRPr="00B0260D">
        <w:rPr>
          <w:rFonts w:ascii="Times New Roman" w:hAnsi="Times New Roman" w:cs="Times New Roman"/>
          <w:sz w:val="18"/>
          <w:szCs w:val="18"/>
        </w:rPr>
        <w:t xml:space="preserve"> - mentioned together here in 20:2.</w:t>
      </w:r>
    </w:p>
  </w:footnote>
  <w:footnote w:id="124">
    <w:p w:rsidR="00D93A3F" w:rsidRPr="00B0260D" w:rsidRDefault="00D93A3F">
      <w:pPr>
        <w:pStyle w:val="FootnoteText"/>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Deuteronomy 5:23. This would indicate that they heard </w:t>
      </w:r>
      <w:r w:rsidRPr="00B0260D">
        <w:rPr>
          <w:rFonts w:ascii="Times New Roman" w:hAnsi="Times New Roman" w:cs="Times New Roman"/>
          <w:b/>
          <w:i/>
          <w:sz w:val="18"/>
          <w:szCs w:val="18"/>
        </w:rPr>
        <w:t>Elohim Chayim</w:t>
      </w:r>
      <w:r w:rsidRPr="00B0260D">
        <w:rPr>
          <w:rFonts w:ascii="Times New Roman" w:hAnsi="Times New Roman" w:cs="Times New Roman"/>
          <w:sz w:val="18"/>
          <w:szCs w:val="18"/>
        </w:rPr>
        <w:t xml:space="preserve"> speaking (Abusaula).</w:t>
      </w:r>
    </w:p>
  </w:footnote>
  <w:footnote w:id="125">
    <w:p w:rsidR="00D93A3F" w:rsidRPr="00B0260D" w:rsidRDefault="00D93A3F">
      <w:pPr>
        <w:pStyle w:val="FootnoteText"/>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Ibid., Verse 24.</w:t>
      </w:r>
    </w:p>
  </w:footnote>
  <w:footnote w:id="126">
    <w:p w:rsidR="00D93A3F" w:rsidRPr="00B0260D" w:rsidRDefault="00D93A3F">
      <w:pPr>
        <w:pStyle w:val="FootnoteText"/>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Ibid., 4:33.</w:t>
      </w:r>
    </w:p>
  </w:footnote>
  <w:footnote w:id="127">
    <w:p w:rsidR="00D93A3F" w:rsidRPr="00B0260D" w:rsidRDefault="00D93A3F">
      <w:pPr>
        <w:pStyle w:val="FootnoteText"/>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Numbers 7:89.</w:t>
      </w:r>
    </w:p>
  </w:footnote>
  <w:footnote w:id="128">
    <w:p w:rsidR="00D93A3F" w:rsidRPr="00B0260D" w:rsidRDefault="00D93A3F">
      <w:pPr>
        <w:pStyle w:val="FootnoteText"/>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Shemoth Rabbah 28:4, "Rabbi Yochanan said</w:t>
      </w:r>
      <w:r w:rsidRPr="00B0260D">
        <w:rPr>
          <w:rFonts w:ascii="Times New Roman" w:hAnsi="Times New Roman" w:cs="Times New Roman"/>
          <w:b/>
          <w:sz w:val="18"/>
          <w:szCs w:val="18"/>
        </w:rPr>
        <w:t xml:space="preserve">: </w:t>
      </w:r>
      <w:r w:rsidRPr="00B0260D">
        <w:rPr>
          <w:rFonts w:ascii="Times New Roman" w:hAnsi="Times New Roman" w:cs="Times New Roman"/>
          <w:b/>
          <w:sz w:val="18"/>
          <w:szCs w:val="18"/>
          <w:highlight w:val="yellow"/>
        </w:rPr>
        <w:t>'The One Voice was divided into seven voices.'</w:t>
      </w:r>
      <w:r w:rsidRPr="00B0260D">
        <w:rPr>
          <w:rFonts w:ascii="Times New Roman" w:hAnsi="Times New Roman" w:cs="Times New Roman"/>
          <w:sz w:val="18"/>
          <w:szCs w:val="18"/>
        </w:rPr>
        <w:t>"</w:t>
      </w:r>
    </w:p>
  </w:footnote>
  <w:footnote w:id="129">
    <w:p w:rsidR="00D93A3F" w:rsidRPr="00B0260D" w:rsidRDefault="00D93A3F" w:rsidP="00B0260D">
      <w:pPr>
        <w:pStyle w:val="FootnoteText"/>
        <w:jc w:val="both"/>
        <w:rPr>
          <w:rFonts w:ascii="Times New Roman" w:hAnsi="Times New Roman" w:cs="Times New Roman"/>
          <w:sz w:val="18"/>
          <w:szCs w:val="18"/>
        </w:rPr>
      </w:pPr>
      <w:r w:rsidRPr="00B0260D">
        <w:rPr>
          <w:rStyle w:val="FootnoteReference"/>
          <w:rFonts w:ascii="Times New Roman" w:hAnsi="Times New Roman" w:cs="Times New Roman"/>
          <w:sz w:val="18"/>
          <w:szCs w:val="18"/>
        </w:rPr>
        <w:footnoteRef/>
      </w:r>
      <w:r w:rsidRPr="00B0260D">
        <w:rPr>
          <w:rFonts w:ascii="Times New Roman" w:hAnsi="Times New Roman" w:cs="Times New Roman"/>
          <w:sz w:val="18"/>
          <w:szCs w:val="18"/>
        </w:rPr>
        <w:t xml:space="preserve"> Psalms 29: 1. This psalm was considered by the Sages of the Talmud as referring to the Giving of the Torah (Sifre, V'zoth Habrachah, 343). </w:t>
      </w:r>
      <w:r w:rsidRPr="00B0260D">
        <w:rPr>
          <w:rFonts w:ascii="Times New Roman" w:hAnsi="Times New Roman" w:cs="Times New Roman"/>
          <w:b/>
          <w:sz w:val="18"/>
          <w:szCs w:val="18"/>
          <w:highlight w:val="yellow"/>
        </w:rPr>
        <w:t>The voice of the Eternal appears seven times in this psalm</w:t>
      </w:r>
      <w:r w:rsidRPr="00B0260D">
        <w:rPr>
          <w:rFonts w:ascii="Times New Roman" w:hAnsi="Times New Roman" w:cs="Times New Roman"/>
          <w:sz w:val="18"/>
          <w:szCs w:val="18"/>
        </w:rPr>
        <w:t xml:space="preserve">: </w:t>
      </w:r>
      <w:r w:rsidRPr="00B0260D">
        <w:rPr>
          <w:rFonts w:ascii="Times New Roman" w:hAnsi="Times New Roman" w:cs="Times New Roman"/>
          <w:b/>
          <w:i/>
          <w:sz w:val="18"/>
          <w:szCs w:val="18"/>
        </w:rPr>
        <w:t>The voice of the Eternal is upon the waters</w:t>
      </w:r>
      <w:r w:rsidRPr="00B0260D">
        <w:rPr>
          <w:rFonts w:ascii="Times New Roman" w:hAnsi="Times New Roman" w:cs="Times New Roman"/>
          <w:sz w:val="18"/>
          <w:szCs w:val="18"/>
        </w:rPr>
        <w:t xml:space="preserve"> (Verse 3); </w:t>
      </w:r>
      <w:r w:rsidRPr="00B0260D">
        <w:rPr>
          <w:rFonts w:ascii="Times New Roman" w:hAnsi="Times New Roman" w:cs="Times New Roman"/>
          <w:b/>
          <w:i/>
          <w:sz w:val="18"/>
          <w:szCs w:val="18"/>
        </w:rPr>
        <w:t>The voice of the Eternal is powerful</w:t>
      </w:r>
      <w:r w:rsidRPr="00B0260D">
        <w:rPr>
          <w:rFonts w:ascii="Times New Roman" w:hAnsi="Times New Roman" w:cs="Times New Roman"/>
          <w:sz w:val="18"/>
          <w:szCs w:val="18"/>
        </w:rPr>
        <w:t xml:space="preserve">; </w:t>
      </w:r>
      <w:r w:rsidRPr="00B0260D">
        <w:rPr>
          <w:rFonts w:ascii="Times New Roman" w:hAnsi="Times New Roman" w:cs="Times New Roman"/>
          <w:b/>
          <w:i/>
          <w:sz w:val="18"/>
          <w:szCs w:val="18"/>
        </w:rPr>
        <w:t>the voice of the Eternal is full of majesty</w:t>
      </w:r>
      <w:r w:rsidRPr="00B0260D">
        <w:rPr>
          <w:rFonts w:ascii="Times New Roman" w:hAnsi="Times New Roman" w:cs="Times New Roman"/>
          <w:sz w:val="18"/>
          <w:szCs w:val="18"/>
        </w:rPr>
        <w:t xml:space="preserve"> (Verse 4); </w:t>
      </w:r>
      <w:r w:rsidRPr="00B0260D">
        <w:rPr>
          <w:rFonts w:ascii="Times New Roman" w:hAnsi="Times New Roman" w:cs="Times New Roman"/>
          <w:b/>
          <w:i/>
          <w:sz w:val="18"/>
          <w:szCs w:val="18"/>
        </w:rPr>
        <w:t>The voice of the Eternal breakes the cedars</w:t>
      </w:r>
      <w:r w:rsidRPr="00B0260D">
        <w:rPr>
          <w:rFonts w:ascii="Times New Roman" w:hAnsi="Times New Roman" w:cs="Times New Roman"/>
          <w:sz w:val="18"/>
          <w:szCs w:val="18"/>
        </w:rPr>
        <w:t xml:space="preserve"> (Verse 5); </w:t>
      </w:r>
      <w:r w:rsidRPr="00B0260D">
        <w:rPr>
          <w:rFonts w:ascii="Times New Roman" w:hAnsi="Times New Roman" w:cs="Times New Roman"/>
          <w:b/>
          <w:i/>
          <w:sz w:val="18"/>
          <w:szCs w:val="18"/>
        </w:rPr>
        <w:t>The voice of the Eternal hews out flames of fire</w:t>
      </w:r>
      <w:r w:rsidRPr="00B0260D">
        <w:rPr>
          <w:rFonts w:ascii="Times New Roman" w:hAnsi="Times New Roman" w:cs="Times New Roman"/>
          <w:sz w:val="18"/>
          <w:szCs w:val="18"/>
        </w:rPr>
        <w:t xml:space="preserve"> (Verse 7); </w:t>
      </w:r>
      <w:r w:rsidRPr="00B0260D">
        <w:rPr>
          <w:rFonts w:ascii="Times New Roman" w:hAnsi="Times New Roman" w:cs="Times New Roman"/>
          <w:b/>
          <w:i/>
          <w:sz w:val="18"/>
          <w:szCs w:val="18"/>
        </w:rPr>
        <w:t>The voice of the Eternal shakes the wilderness</w:t>
      </w:r>
      <w:r w:rsidRPr="00B0260D">
        <w:rPr>
          <w:rFonts w:ascii="Times New Roman" w:hAnsi="Times New Roman" w:cs="Times New Roman"/>
          <w:sz w:val="18"/>
          <w:szCs w:val="18"/>
        </w:rPr>
        <w:t xml:space="preserve"> (Verse 8); </w:t>
      </w:r>
      <w:r w:rsidRPr="00B0260D">
        <w:rPr>
          <w:rFonts w:ascii="Times New Roman" w:hAnsi="Times New Roman" w:cs="Times New Roman"/>
          <w:b/>
          <w:i/>
          <w:sz w:val="18"/>
          <w:szCs w:val="18"/>
        </w:rPr>
        <w:t>The voice of the Eternal makes the hinds to calve</w:t>
      </w:r>
      <w:r w:rsidRPr="00B0260D">
        <w:rPr>
          <w:rFonts w:ascii="Times New Roman" w:hAnsi="Times New Roman" w:cs="Times New Roman"/>
          <w:sz w:val="18"/>
          <w:szCs w:val="18"/>
        </w:rPr>
        <w:t xml:space="preserve"> (Verse 9).</w:t>
      </w:r>
    </w:p>
  </w:footnote>
  <w:footnote w:id="130">
    <w:p w:rsidR="00D93A3F" w:rsidRPr="00A02D04" w:rsidRDefault="00D93A3F" w:rsidP="00A02D04">
      <w:pPr>
        <w:pStyle w:val="FootnoteText"/>
        <w:jc w:val="both"/>
        <w:rPr>
          <w:rFonts w:ascii="Times New Roman" w:hAnsi="Times New Roman" w:cs="Times New Roman"/>
          <w:sz w:val="18"/>
          <w:szCs w:val="18"/>
        </w:rPr>
      </w:pPr>
      <w:r w:rsidRPr="00A02D04">
        <w:rPr>
          <w:rStyle w:val="FootnoteReference"/>
          <w:rFonts w:ascii="Times New Roman" w:hAnsi="Times New Roman" w:cs="Times New Roman"/>
          <w:sz w:val="18"/>
          <w:szCs w:val="18"/>
        </w:rPr>
        <w:footnoteRef/>
      </w:r>
      <w:r w:rsidRPr="00A02D04">
        <w:rPr>
          <w:rFonts w:ascii="Times New Roman" w:hAnsi="Times New Roman" w:cs="Times New Roman"/>
          <w:sz w:val="18"/>
          <w:szCs w:val="18"/>
        </w:rPr>
        <w:t xml:space="preserve"> 1. </w:t>
      </w:r>
      <w:r w:rsidRPr="00A02D04">
        <w:rPr>
          <w:rFonts w:ascii="Times New Roman" w:hAnsi="Times New Roman" w:cs="Times New Roman"/>
          <w:b/>
          <w:i/>
          <w:sz w:val="18"/>
          <w:szCs w:val="18"/>
        </w:rPr>
        <w:t>And there were 'koloth' and lightnings</w:t>
      </w:r>
      <w:r w:rsidRPr="00A02D04">
        <w:rPr>
          <w:rFonts w:ascii="Times New Roman" w:hAnsi="Times New Roman" w:cs="Times New Roman"/>
          <w:sz w:val="18"/>
          <w:szCs w:val="18"/>
        </w:rPr>
        <w:t xml:space="preserve"> (Verse 16). Since the word koloth is written defectively without the letter vav, it signifies the singular: "and there was a voice." 2. </w:t>
      </w:r>
      <w:r w:rsidRPr="00A02D04">
        <w:rPr>
          <w:rFonts w:ascii="Times New Roman" w:hAnsi="Times New Roman" w:cs="Times New Roman"/>
          <w:b/>
          <w:i/>
          <w:sz w:val="18"/>
          <w:szCs w:val="18"/>
        </w:rPr>
        <w:t>And the voice of a horn</w:t>
      </w:r>
      <w:r w:rsidRPr="00A02D04">
        <w:rPr>
          <w:rFonts w:ascii="Times New Roman" w:hAnsi="Times New Roman" w:cs="Times New Roman"/>
          <w:sz w:val="18"/>
          <w:szCs w:val="18"/>
        </w:rPr>
        <w:t xml:space="preserve"> (ibid.) 3. </w:t>
      </w:r>
      <w:r w:rsidRPr="00A02D04">
        <w:rPr>
          <w:rFonts w:ascii="Times New Roman" w:hAnsi="Times New Roman" w:cs="Times New Roman"/>
          <w:b/>
          <w:i/>
          <w:sz w:val="18"/>
          <w:szCs w:val="18"/>
        </w:rPr>
        <w:t>And the voice of the horn</w:t>
      </w:r>
      <w:r w:rsidRPr="00A02D04">
        <w:rPr>
          <w:rFonts w:ascii="Times New Roman" w:hAnsi="Times New Roman" w:cs="Times New Roman"/>
          <w:sz w:val="18"/>
          <w:szCs w:val="18"/>
        </w:rPr>
        <w:t xml:space="preserve"> (Verse 19). 4. </w:t>
      </w:r>
      <w:r w:rsidRPr="00A02D04">
        <w:rPr>
          <w:rFonts w:ascii="Times New Roman" w:hAnsi="Times New Roman" w:cs="Times New Roman"/>
          <w:b/>
          <w:i/>
          <w:sz w:val="18"/>
          <w:szCs w:val="18"/>
        </w:rPr>
        <w:t>And G-d answered him by a voice</w:t>
      </w:r>
      <w:r w:rsidRPr="00A02D04">
        <w:rPr>
          <w:rFonts w:ascii="Times New Roman" w:hAnsi="Times New Roman" w:cs="Times New Roman"/>
          <w:sz w:val="18"/>
          <w:szCs w:val="18"/>
        </w:rPr>
        <w:t xml:space="preserve"> (ibid.) 5</w:t>
      </w:r>
      <w:r w:rsidRPr="00A02D04">
        <w:rPr>
          <w:rFonts w:ascii="Times New Roman" w:hAnsi="Times New Roman" w:cs="Times New Roman"/>
          <w:b/>
          <w:i/>
          <w:sz w:val="18"/>
          <w:szCs w:val="18"/>
        </w:rPr>
        <w:t>. And all the people perceived 'hakoloth'</w:t>
      </w:r>
      <w:r w:rsidRPr="00A02D04">
        <w:rPr>
          <w:rFonts w:ascii="Times New Roman" w:hAnsi="Times New Roman" w:cs="Times New Roman"/>
          <w:sz w:val="18"/>
          <w:szCs w:val="18"/>
        </w:rPr>
        <w:t xml:space="preserve"> (Verse 15). Here too the Hebrew hakoloth is written defectively and therefore refers only to one voice: "and all the people perceived the voice." 6. </w:t>
      </w:r>
      <w:r w:rsidRPr="00A02D04">
        <w:rPr>
          <w:rFonts w:ascii="Times New Roman" w:hAnsi="Times New Roman" w:cs="Times New Roman"/>
          <w:b/>
          <w:i/>
          <w:sz w:val="18"/>
          <w:szCs w:val="18"/>
        </w:rPr>
        <w:t>And the voice of the horn</w:t>
      </w:r>
      <w:r w:rsidRPr="00A02D04">
        <w:rPr>
          <w:rFonts w:ascii="Times New Roman" w:hAnsi="Times New Roman" w:cs="Times New Roman"/>
          <w:sz w:val="18"/>
          <w:szCs w:val="18"/>
        </w:rPr>
        <w:t xml:space="preserve"> (ibid.) 7. </w:t>
      </w:r>
      <w:r w:rsidRPr="00A02D04">
        <w:rPr>
          <w:rFonts w:ascii="Times New Roman" w:hAnsi="Times New Roman" w:cs="Times New Roman"/>
          <w:b/>
          <w:i/>
          <w:sz w:val="18"/>
          <w:szCs w:val="18"/>
        </w:rPr>
        <w:t>And G-d spoke</w:t>
      </w:r>
      <w:r w:rsidRPr="00A02D04">
        <w:rPr>
          <w:rFonts w:ascii="Times New Roman" w:hAnsi="Times New Roman" w:cs="Times New Roman"/>
          <w:sz w:val="18"/>
          <w:szCs w:val="18"/>
        </w:rPr>
        <w:t xml:space="preserve"> (20: 1). Thus there are seven voices mentioned in this section of the Torah (Abusaula).</w:t>
      </w:r>
    </w:p>
  </w:footnote>
  <w:footnote w:id="131">
    <w:p w:rsidR="00D93A3F" w:rsidRPr="00634FF7" w:rsidRDefault="00D93A3F">
      <w:pPr>
        <w:pStyle w:val="FootnoteText"/>
        <w:rPr>
          <w:rFonts w:ascii="Times New Roman" w:hAnsi="Times New Roman" w:cs="Times New Roman"/>
          <w:sz w:val="18"/>
          <w:szCs w:val="18"/>
        </w:rPr>
      </w:pPr>
      <w:r w:rsidRPr="00634FF7">
        <w:rPr>
          <w:rStyle w:val="FootnoteReference"/>
          <w:rFonts w:ascii="Times New Roman" w:hAnsi="Times New Roman" w:cs="Times New Roman"/>
          <w:sz w:val="18"/>
          <w:szCs w:val="18"/>
        </w:rPr>
        <w:footnoteRef/>
      </w:r>
      <w:r w:rsidRPr="00634FF7">
        <w:rPr>
          <w:rFonts w:ascii="Times New Roman" w:hAnsi="Times New Roman" w:cs="Times New Roman"/>
          <w:sz w:val="18"/>
          <w:szCs w:val="18"/>
        </w:rPr>
        <w:t xml:space="preserve"> Ibid., number 1.</w:t>
      </w:r>
    </w:p>
  </w:footnote>
  <w:footnote w:id="132">
    <w:p w:rsidR="00D93A3F" w:rsidRPr="00A02D04" w:rsidRDefault="00D93A3F">
      <w:pPr>
        <w:pStyle w:val="FootnoteText"/>
        <w:rPr>
          <w:rFonts w:ascii="Times New Roman" w:hAnsi="Times New Roman" w:cs="Times New Roman"/>
          <w:sz w:val="18"/>
          <w:szCs w:val="18"/>
        </w:rPr>
      </w:pPr>
      <w:r w:rsidRPr="00A02D04">
        <w:rPr>
          <w:rStyle w:val="FootnoteReference"/>
          <w:rFonts w:ascii="Times New Roman" w:hAnsi="Times New Roman" w:cs="Times New Roman"/>
          <w:sz w:val="18"/>
          <w:szCs w:val="18"/>
        </w:rPr>
        <w:footnoteRef/>
      </w:r>
      <w:r w:rsidRPr="00A02D04">
        <w:rPr>
          <w:rFonts w:ascii="Times New Roman" w:hAnsi="Times New Roman" w:cs="Times New Roman"/>
          <w:sz w:val="18"/>
          <w:szCs w:val="18"/>
        </w:rPr>
        <w:t xml:space="preserve"> Ibid., number 5.</w:t>
      </w:r>
    </w:p>
  </w:footnote>
  <w:footnote w:id="133">
    <w:p w:rsidR="00D93A3F" w:rsidRPr="00A02D04" w:rsidRDefault="00D93A3F">
      <w:pPr>
        <w:pStyle w:val="FootnoteText"/>
        <w:rPr>
          <w:rFonts w:ascii="Times New Roman" w:hAnsi="Times New Roman" w:cs="Times New Roman"/>
          <w:sz w:val="18"/>
          <w:szCs w:val="18"/>
        </w:rPr>
      </w:pPr>
      <w:r w:rsidRPr="00A02D04">
        <w:rPr>
          <w:rStyle w:val="FootnoteReference"/>
          <w:rFonts w:ascii="Times New Roman" w:hAnsi="Times New Roman" w:cs="Times New Roman"/>
          <w:sz w:val="18"/>
          <w:szCs w:val="18"/>
        </w:rPr>
        <w:footnoteRef/>
      </w:r>
      <w:r w:rsidRPr="00A02D04">
        <w:rPr>
          <w:rFonts w:ascii="Times New Roman" w:hAnsi="Times New Roman" w:cs="Times New Roman"/>
          <w:sz w:val="18"/>
          <w:szCs w:val="18"/>
        </w:rPr>
        <w:t xml:space="preserve"> Ibid., number 7.</w:t>
      </w:r>
    </w:p>
  </w:footnote>
  <w:footnote w:id="134">
    <w:p w:rsidR="00D93A3F" w:rsidRPr="00A02D04" w:rsidRDefault="00D93A3F" w:rsidP="00A02D04">
      <w:pPr>
        <w:pStyle w:val="FootnoteText"/>
        <w:jc w:val="both"/>
        <w:rPr>
          <w:rFonts w:ascii="Times New Roman" w:hAnsi="Times New Roman" w:cs="Times New Roman"/>
          <w:sz w:val="18"/>
          <w:szCs w:val="18"/>
        </w:rPr>
      </w:pPr>
      <w:r w:rsidRPr="00A02D04">
        <w:rPr>
          <w:rStyle w:val="FootnoteReference"/>
          <w:rFonts w:ascii="Times New Roman" w:hAnsi="Times New Roman" w:cs="Times New Roman"/>
          <w:sz w:val="18"/>
          <w:szCs w:val="18"/>
        </w:rPr>
        <w:footnoteRef/>
      </w:r>
      <w:r w:rsidRPr="00A02D04">
        <w:rPr>
          <w:rFonts w:ascii="Times New Roman" w:hAnsi="Times New Roman" w:cs="Times New Roman"/>
          <w:sz w:val="18"/>
          <w:szCs w:val="18"/>
        </w:rPr>
        <w:t xml:space="preserve"> 1. </w:t>
      </w:r>
      <w:r w:rsidRPr="00A02D04">
        <w:rPr>
          <w:rFonts w:ascii="Times New Roman" w:hAnsi="Times New Roman" w:cs="Times New Roman"/>
          <w:b/>
          <w:i/>
          <w:sz w:val="18"/>
          <w:szCs w:val="18"/>
        </w:rPr>
        <w:t>You heard the voice of words</w:t>
      </w:r>
      <w:r w:rsidRPr="00A02D04">
        <w:rPr>
          <w:rFonts w:ascii="Times New Roman" w:hAnsi="Times New Roman" w:cs="Times New Roman"/>
          <w:sz w:val="18"/>
          <w:szCs w:val="18"/>
        </w:rPr>
        <w:t xml:space="preserve"> (Deuteronomy 4:12). 2. </w:t>
      </w:r>
      <w:r w:rsidRPr="00A02D04">
        <w:rPr>
          <w:rFonts w:ascii="Times New Roman" w:hAnsi="Times New Roman" w:cs="Times New Roman"/>
          <w:b/>
          <w:i/>
          <w:sz w:val="18"/>
          <w:szCs w:val="18"/>
        </w:rPr>
        <w:t>Only a voice</w:t>
      </w:r>
      <w:r w:rsidRPr="00A02D04">
        <w:rPr>
          <w:rFonts w:ascii="Times New Roman" w:hAnsi="Times New Roman" w:cs="Times New Roman"/>
          <w:sz w:val="18"/>
          <w:szCs w:val="18"/>
        </w:rPr>
        <w:t xml:space="preserve"> (ibid.) 3. </w:t>
      </w:r>
      <w:r w:rsidRPr="00A02D04">
        <w:rPr>
          <w:rFonts w:ascii="Times New Roman" w:hAnsi="Times New Roman" w:cs="Times New Roman"/>
          <w:b/>
          <w:i/>
          <w:sz w:val="18"/>
          <w:szCs w:val="18"/>
        </w:rPr>
        <w:t>A great voice</w:t>
      </w:r>
      <w:r w:rsidRPr="00A02D04">
        <w:rPr>
          <w:rFonts w:ascii="Times New Roman" w:hAnsi="Times New Roman" w:cs="Times New Roman"/>
          <w:sz w:val="18"/>
          <w:szCs w:val="18"/>
        </w:rPr>
        <w:t xml:space="preserve"> (5:19).4. </w:t>
      </w:r>
      <w:r w:rsidRPr="00A02D04">
        <w:rPr>
          <w:rFonts w:ascii="Times New Roman" w:hAnsi="Times New Roman" w:cs="Times New Roman"/>
          <w:b/>
          <w:i/>
          <w:sz w:val="18"/>
          <w:szCs w:val="18"/>
        </w:rPr>
        <w:t>The voice out of the midst of the fire</w:t>
      </w:r>
      <w:r w:rsidRPr="00A02D04">
        <w:rPr>
          <w:rFonts w:ascii="Times New Roman" w:hAnsi="Times New Roman" w:cs="Times New Roman"/>
          <w:sz w:val="18"/>
          <w:szCs w:val="18"/>
        </w:rPr>
        <w:t xml:space="preserve"> (5:20). 5. </w:t>
      </w:r>
      <w:r w:rsidRPr="00A02D04">
        <w:rPr>
          <w:rFonts w:ascii="Times New Roman" w:hAnsi="Times New Roman" w:cs="Times New Roman"/>
          <w:b/>
          <w:i/>
          <w:sz w:val="18"/>
          <w:szCs w:val="18"/>
        </w:rPr>
        <w:t>And we have heard His voice</w:t>
      </w:r>
      <w:r w:rsidRPr="00A02D04">
        <w:rPr>
          <w:rFonts w:ascii="Times New Roman" w:hAnsi="Times New Roman" w:cs="Times New Roman"/>
          <w:sz w:val="18"/>
          <w:szCs w:val="18"/>
        </w:rPr>
        <w:t xml:space="preserve"> (Verse 21). 6. </w:t>
      </w:r>
      <w:r w:rsidRPr="00A02D04">
        <w:rPr>
          <w:rFonts w:ascii="Times New Roman" w:hAnsi="Times New Roman" w:cs="Times New Roman"/>
          <w:b/>
          <w:i/>
          <w:sz w:val="18"/>
          <w:szCs w:val="18"/>
        </w:rPr>
        <w:t>If we hear the voice of the Eternal our G-d</w:t>
      </w:r>
      <w:r w:rsidRPr="00A02D04">
        <w:rPr>
          <w:rFonts w:ascii="Times New Roman" w:hAnsi="Times New Roman" w:cs="Times New Roman"/>
          <w:sz w:val="18"/>
          <w:szCs w:val="18"/>
        </w:rPr>
        <w:t xml:space="preserve"> (Verse 22). 7. </w:t>
      </w:r>
      <w:r w:rsidRPr="00A02D04">
        <w:rPr>
          <w:rFonts w:ascii="Times New Roman" w:hAnsi="Times New Roman" w:cs="Times New Roman"/>
          <w:b/>
          <w:i/>
          <w:sz w:val="18"/>
          <w:szCs w:val="18"/>
        </w:rPr>
        <w:t>The voice of the living G-d speaking</w:t>
      </w:r>
      <w:r w:rsidRPr="00A02D04">
        <w:rPr>
          <w:rFonts w:ascii="Times New Roman" w:hAnsi="Times New Roman" w:cs="Times New Roman"/>
          <w:sz w:val="18"/>
          <w:szCs w:val="18"/>
        </w:rPr>
        <w:t xml:space="preserve"> (Verse 23).</w:t>
      </w:r>
    </w:p>
  </w:footnote>
  <w:footnote w:id="135">
    <w:p w:rsidR="00D93A3F" w:rsidRPr="00054C75" w:rsidRDefault="00D93A3F">
      <w:pPr>
        <w:pStyle w:val="FootnoteText"/>
        <w:rPr>
          <w:rFonts w:ascii="Times New Roman" w:hAnsi="Times New Roman" w:cs="Times New Roman"/>
          <w:sz w:val="18"/>
          <w:szCs w:val="18"/>
        </w:rPr>
      </w:pPr>
      <w:r w:rsidRPr="00054C75">
        <w:rPr>
          <w:rStyle w:val="FootnoteReference"/>
          <w:rFonts w:ascii="Times New Roman" w:hAnsi="Times New Roman" w:cs="Times New Roman"/>
          <w:sz w:val="18"/>
          <w:szCs w:val="18"/>
        </w:rPr>
        <w:footnoteRef/>
      </w:r>
      <w:r w:rsidRPr="00054C75">
        <w:rPr>
          <w:rFonts w:ascii="Times New Roman" w:hAnsi="Times New Roman" w:cs="Times New Roman"/>
          <w:sz w:val="18"/>
          <w:szCs w:val="18"/>
        </w:rPr>
        <w:t xml:space="preserve"> Berachoth 6b.</w:t>
      </w:r>
    </w:p>
  </w:footnote>
  <w:footnote w:id="136">
    <w:p w:rsidR="00D93A3F" w:rsidRPr="00054C75" w:rsidRDefault="00D93A3F">
      <w:pPr>
        <w:pStyle w:val="FootnoteText"/>
        <w:rPr>
          <w:rFonts w:ascii="Times New Roman" w:hAnsi="Times New Roman" w:cs="Times New Roman"/>
          <w:sz w:val="18"/>
          <w:szCs w:val="18"/>
        </w:rPr>
      </w:pPr>
      <w:r w:rsidRPr="00054C75">
        <w:rPr>
          <w:rStyle w:val="FootnoteReference"/>
          <w:rFonts w:ascii="Times New Roman" w:hAnsi="Times New Roman" w:cs="Times New Roman"/>
          <w:sz w:val="18"/>
          <w:szCs w:val="18"/>
        </w:rPr>
        <w:footnoteRef/>
      </w:r>
      <w:r w:rsidRPr="00054C75">
        <w:rPr>
          <w:rFonts w:ascii="Times New Roman" w:hAnsi="Times New Roman" w:cs="Times New Roman"/>
          <w:sz w:val="18"/>
          <w:szCs w:val="18"/>
        </w:rPr>
        <w:t xml:space="preserve"> For the meaning of the word Gemara, see Seder Bo, Note 204.</w:t>
      </w:r>
    </w:p>
  </w:footnote>
  <w:footnote w:id="137">
    <w:p w:rsidR="00D93A3F" w:rsidRPr="00054C75" w:rsidRDefault="00D93A3F" w:rsidP="00054C75">
      <w:pPr>
        <w:pStyle w:val="FootnoteText"/>
        <w:rPr>
          <w:rFonts w:ascii="Times New Roman" w:hAnsi="Times New Roman" w:cs="Times New Roman"/>
          <w:sz w:val="18"/>
          <w:szCs w:val="18"/>
        </w:rPr>
      </w:pPr>
      <w:r w:rsidRPr="00054C75">
        <w:rPr>
          <w:rStyle w:val="FootnoteReference"/>
          <w:rFonts w:ascii="Times New Roman" w:hAnsi="Times New Roman" w:cs="Times New Roman"/>
          <w:sz w:val="18"/>
          <w:szCs w:val="18"/>
        </w:rPr>
        <w:footnoteRef/>
      </w:r>
      <w:r w:rsidRPr="00054C75">
        <w:rPr>
          <w:rFonts w:ascii="Times New Roman" w:hAnsi="Times New Roman" w:cs="Times New Roman"/>
          <w:sz w:val="18"/>
          <w:szCs w:val="18"/>
        </w:rPr>
        <w:t xml:space="preserve"> So interpreted by Abusaula. See my Hebrew commentary, pp. 387-388.</w:t>
      </w:r>
    </w:p>
  </w:footnote>
  <w:footnote w:id="138">
    <w:p w:rsidR="00D93A3F" w:rsidRPr="00054C75" w:rsidRDefault="00D93A3F">
      <w:pPr>
        <w:pStyle w:val="FootnoteText"/>
        <w:rPr>
          <w:rFonts w:ascii="Times New Roman" w:hAnsi="Times New Roman" w:cs="Times New Roman"/>
          <w:sz w:val="18"/>
          <w:szCs w:val="18"/>
        </w:rPr>
      </w:pPr>
      <w:r w:rsidRPr="00054C75">
        <w:rPr>
          <w:rStyle w:val="FootnoteReference"/>
          <w:rFonts w:ascii="Times New Roman" w:hAnsi="Times New Roman" w:cs="Times New Roman"/>
          <w:sz w:val="18"/>
          <w:szCs w:val="18"/>
        </w:rPr>
        <w:footnoteRef/>
      </w:r>
      <w:r w:rsidRPr="00054C75">
        <w:rPr>
          <w:rFonts w:ascii="Times New Roman" w:hAnsi="Times New Roman" w:cs="Times New Roman"/>
          <w:sz w:val="18"/>
          <w:szCs w:val="18"/>
        </w:rPr>
        <w:t xml:space="preserve"> </w:t>
      </w:r>
      <w:r w:rsidRPr="00054C75">
        <w:rPr>
          <w:rFonts w:ascii="Times New Roman" w:hAnsi="Times New Roman" w:cs="Times New Roman"/>
          <w:b/>
          <w:sz w:val="18"/>
          <w:szCs w:val="18"/>
          <w:highlight w:val="yellow"/>
        </w:rPr>
        <w:t>"This is an allusion to the seven [lower of the Ten] Emanations"</w:t>
      </w:r>
      <w:r w:rsidRPr="00054C75">
        <w:rPr>
          <w:rFonts w:ascii="Times New Roman" w:hAnsi="Times New Roman" w:cs="Times New Roman"/>
          <w:sz w:val="18"/>
          <w:szCs w:val="18"/>
        </w:rPr>
        <w:t xml:space="preserve"> (Bachya).</w:t>
      </w:r>
    </w:p>
  </w:footnote>
  <w:footnote w:id="139">
    <w:p w:rsidR="00D93A3F" w:rsidRPr="00054C75" w:rsidRDefault="00D93A3F">
      <w:pPr>
        <w:pStyle w:val="FootnoteText"/>
        <w:rPr>
          <w:rFonts w:ascii="Times New Roman" w:hAnsi="Times New Roman" w:cs="Times New Roman"/>
          <w:sz w:val="18"/>
          <w:szCs w:val="18"/>
        </w:rPr>
      </w:pPr>
      <w:r w:rsidRPr="00054C75">
        <w:rPr>
          <w:rStyle w:val="FootnoteReference"/>
          <w:rFonts w:ascii="Times New Roman" w:hAnsi="Times New Roman" w:cs="Times New Roman"/>
          <w:sz w:val="18"/>
          <w:szCs w:val="18"/>
        </w:rPr>
        <w:footnoteRef/>
      </w:r>
      <w:r w:rsidRPr="00054C75">
        <w:rPr>
          <w:rFonts w:ascii="Times New Roman" w:hAnsi="Times New Roman" w:cs="Times New Roman"/>
          <w:sz w:val="18"/>
          <w:szCs w:val="18"/>
        </w:rPr>
        <w:t xml:space="preserve"> Deuteronomy 5:19.</w:t>
      </w:r>
    </w:p>
  </w:footnote>
  <w:footnote w:id="140">
    <w:p w:rsidR="00D93A3F" w:rsidRPr="00054C75" w:rsidRDefault="00D93A3F">
      <w:pPr>
        <w:pStyle w:val="FootnoteText"/>
        <w:rPr>
          <w:rFonts w:ascii="Times New Roman" w:hAnsi="Times New Roman" w:cs="Times New Roman"/>
          <w:sz w:val="18"/>
          <w:szCs w:val="18"/>
        </w:rPr>
      </w:pPr>
      <w:r w:rsidRPr="00054C75">
        <w:rPr>
          <w:rStyle w:val="FootnoteReference"/>
          <w:rFonts w:ascii="Times New Roman" w:hAnsi="Times New Roman" w:cs="Times New Roman"/>
          <w:sz w:val="18"/>
          <w:szCs w:val="18"/>
        </w:rPr>
        <w:footnoteRef/>
      </w:r>
      <w:r w:rsidRPr="00054C75">
        <w:rPr>
          <w:rFonts w:ascii="Times New Roman" w:hAnsi="Times New Roman" w:cs="Times New Roman"/>
          <w:sz w:val="18"/>
          <w:szCs w:val="18"/>
        </w:rPr>
        <w:t xml:space="preserve"> Ibid., 4:12.</w:t>
      </w:r>
    </w:p>
  </w:footnote>
  <w:footnote w:id="141">
    <w:p w:rsidR="00D93A3F" w:rsidRPr="00A73DC0" w:rsidRDefault="00D93A3F" w:rsidP="00634FF7">
      <w:pPr>
        <w:pStyle w:val="FootnoteText"/>
        <w:jc w:val="both"/>
        <w:rPr>
          <w:rFonts w:ascii="Times New Roman" w:hAnsi="Times New Roman" w:cs="Times New Roman"/>
          <w:sz w:val="18"/>
          <w:szCs w:val="18"/>
        </w:rPr>
      </w:pPr>
      <w:r w:rsidRPr="00A73DC0">
        <w:rPr>
          <w:rStyle w:val="FootnoteReference"/>
          <w:rFonts w:ascii="Times New Roman" w:hAnsi="Times New Roman" w:cs="Times New Roman"/>
          <w:sz w:val="18"/>
          <w:szCs w:val="18"/>
        </w:rPr>
        <w:footnoteRef/>
      </w:r>
      <w:r w:rsidRPr="00A73DC0">
        <w:rPr>
          <w:rFonts w:ascii="Times New Roman" w:hAnsi="Times New Roman" w:cs="Times New Roman"/>
          <w:sz w:val="18"/>
          <w:szCs w:val="18"/>
        </w:rPr>
        <w:t xml:space="preserve"> </w:t>
      </w:r>
      <w:r w:rsidRPr="00A73DC0">
        <w:rPr>
          <w:rFonts w:ascii="Times New Roman" w:hAnsi="Times New Roman" w:cs="Times New Roman"/>
          <w:b/>
          <w:i/>
          <w:sz w:val="18"/>
          <w:szCs w:val="18"/>
        </w:rPr>
        <w:t>And all the people perceived 'hakoloth'</w:t>
      </w:r>
      <w:r w:rsidRPr="00A73DC0">
        <w:rPr>
          <w:rFonts w:ascii="Times New Roman" w:hAnsi="Times New Roman" w:cs="Times New Roman"/>
          <w:sz w:val="18"/>
          <w:szCs w:val="18"/>
        </w:rPr>
        <w:t xml:space="preserve"> (Verse 15). Here too the Hebrew hakoloth is written defectively and therefore refers only to one voice: "and all the people perceived the voice."</w:t>
      </w:r>
    </w:p>
  </w:footnote>
  <w:footnote w:id="142">
    <w:p w:rsidR="00D93A3F" w:rsidRPr="00A73DC0" w:rsidRDefault="00D93A3F">
      <w:pPr>
        <w:pStyle w:val="FootnoteText"/>
        <w:rPr>
          <w:rFonts w:ascii="Times New Roman" w:hAnsi="Times New Roman" w:cs="Times New Roman"/>
          <w:sz w:val="18"/>
          <w:szCs w:val="18"/>
        </w:rPr>
      </w:pPr>
      <w:r w:rsidRPr="00A73DC0">
        <w:rPr>
          <w:rStyle w:val="FootnoteReference"/>
          <w:rFonts w:ascii="Times New Roman" w:hAnsi="Times New Roman" w:cs="Times New Roman"/>
          <w:sz w:val="18"/>
          <w:szCs w:val="18"/>
        </w:rPr>
        <w:footnoteRef/>
      </w:r>
      <w:r w:rsidRPr="00A73DC0">
        <w:rPr>
          <w:rFonts w:ascii="Times New Roman" w:hAnsi="Times New Roman" w:cs="Times New Roman"/>
          <w:sz w:val="18"/>
          <w:szCs w:val="18"/>
        </w:rPr>
        <w:t xml:space="preserve"> Psalms 62:12. The verse actually reads: 'I' have heard this.</w:t>
      </w:r>
    </w:p>
  </w:footnote>
  <w:footnote w:id="143">
    <w:p w:rsidR="00D93A3F" w:rsidRPr="00634FF7" w:rsidRDefault="00D93A3F">
      <w:pPr>
        <w:pStyle w:val="FootnoteText"/>
        <w:rPr>
          <w:rFonts w:ascii="Times New Roman" w:hAnsi="Times New Roman" w:cs="Times New Roman"/>
          <w:sz w:val="18"/>
          <w:szCs w:val="18"/>
        </w:rPr>
      </w:pPr>
      <w:r w:rsidRPr="00634FF7">
        <w:rPr>
          <w:rStyle w:val="FootnoteReference"/>
          <w:rFonts w:ascii="Times New Roman" w:hAnsi="Times New Roman" w:cs="Times New Roman"/>
          <w:sz w:val="18"/>
          <w:szCs w:val="18"/>
        </w:rPr>
        <w:footnoteRef/>
      </w:r>
      <w:r w:rsidRPr="00634FF7">
        <w:rPr>
          <w:rFonts w:ascii="Times New Roman" w:hAnsi="Times New Roman" w:cs="Times New Roman"/>
          <w:sz w:val="18"/>
          <w:szCs w:val="18"/>
        </w:rPr>
        <w:t xml:space="preserve"> Deuteronomy 28:58.</w:t>
      </w:r>
    </w:p>
  </w:footnote>
  <w:footnote w:id="144">
    <w:p w:rsidR="00D93A3F" w:rsidRPr="00634FF7" w:rsidRDefault="00D93A3F" w:rsidP="00634FF7">
      <w:pPr>
        <w:pStyle w:val="FootnoteText"/>
        <w:jc w:val="both"/>
        <w:rPr>
          <w:rFonts w:ascii="Times New Roman" w:hAnsi="Times New Roman" w:cs="Times New Roman"/>
          <w:sz w:val="18"/>
          <w:szCs w:val="18"/>
        </w:rPr>
      </w:pPr>
      <w:r w:rsidRPr="00634FF7">
        <w:rPr>
          <w:rStyle w:val="FootnoteReference"/>
          <w:rFonts w:ascii="Times New Roman" w:hAnsi="Times New Roman" w:cs="Times New Roman"/>
          <w:sz w:val="18"/>
          <w:szCs w:val="18"/>
        </w:rPr>
        <w:footnoteRef/>
      </w:r>
      <w:r w:rsidRPr="00634FF7">
        <w:rPr>
          <w:rFonts w:ascii="Times New Roman" w:hAnsi="Times New Roman" w:cs="Times New Roman"/>
          <w:sz w:val="18"/>
          <w:szCs w:val="18"/>
        </w:rPr>
        <w:t xml:space="preserve"> See my Hebrew commentary, p. 388. on the position of the Hilchoth Gedoloth on this point. Ramban thus sides with Rambam, who, in his Sefer Hamitzvoth, counted this as the first commandment. See my translation, "The Commandments," I, pp. 1-2.</w:t>
      </w:r>
    </w:p>
  </w:footnote>
  <w:footnote w:id="145">
    <w:p w:rsidR="00D93A3F" w:rsidRPr="00634FF7" w:rsidRDefault="00D93A3F">
      <w:pPr>
        <w:pStyle w:val="FootnoteText"/>
        <w:rPr>
          <w:rFonts w:ascii="Times New Roman" w:hAnsi="Times New Roman" w:cs="Times New Roman"/>
          <w:sz w:val="18"/>
          <w:szCs w:val="18"/>
        </w:rPr>
      </w:pPr>
      <w:r w:rsidRPr="00634FF7">
        <w:rPr>
          <w:rStyle w:val="FootnoteReference"/>
          <w:rFonts w:ascii="Times New Roman" w:hAnsi="Times New Roman" w:cs="Times New Roman"/>
          <w:sz w:val="18"/>
          <w:szCs w:val="18"/>
        </w:rPr>
        <w:footnoteRef/>
      </w:r>
      <w:r w:rsidRPr="00634FF7">
        <w:rPr>
          <w:rFonts w:ascii="Times New Roman" w:hAnsi="Times New Roman" w:cs="Times New Roman"/>
          <w:sz w:val="18"/>
          <w:szCs w:val="18"/>
        </w:rPr>
        <w:t xml:space="preserve"> The universe is thus a result of design, and not merely of necessity. See Guide of the Perplexed, II, 18.</w:t>
      </w:r>
    </w:p>
  </w:footnote>
  <w:footnote w:id="146">
    <w:p w:rsidR="00D93A3F" w:rsidRPr="00634FF7" w:rsidRDefault="00D93A3F" w:rsidP="00634FF7">
      <w:pPr>
        <w:pStyle w:val="FootnoteText"/>
        <w:jc w:val="both"/>
        <w:rPr>
          <w:rFonts w:ascii="Times New Roman" w:hAnsi="Times New Roman" w:cs="Times New Roman"/>
          <w:sz w:val="18"/>
          <w:szCs w:val="18"/>
        </w:rPr>
      </w:pPr>
      <w:r w:rsidRPr="00634FF7">
        <w:rPr>
          <w:rStyle w:val="FootnoteReference"/>
          <w:rFonts w:ascii="Times New Roman" w:hAnsi="Times New Roman" w:cs="Times New Roman"/>
          <w:sz w:val="18"/>
          <w:szCs w:val="18"/>
        </w:rPr>
        <w:footnoteRef/>
      </w:r>
      <w:r w:rsidRPr="00634FF7">
        <w:rPr>
          <w:rFonts w:ascii="Times New Roman" w:hAnsi="Times New Roman" w:cs="Times New Roman"/>
          <w:sz w:val="18"/>
          <w:szCs w:val="18"/>
        </w:rPr>
        <w:t xml:space="preserve"> "If you believe in the eternity of matter, it leads to the conclusion that if G-d should desire to shorten a fly's wing or lengthen an ant's foot, He would not be able to do it" (Ramban, in his sermon, "G-d's Law Is Perfect," Kithvei Haramban, I, p. 146). The miracles preceding the exodus, in which G-d's mastery of the powers of nature was demonstrated, thus refuted the doctrine of the eternity of matter and established that of Creation.</w:t>
      </w:r>
    </w:p>
  </w:footnote>
  <w:footnote w:id="147">
    <w:p w:rsidR="00D93A3F" w:rsidRPr="00634FF7" w:rsidRDefault="00D93A3F">
      <w:pPr>
        <w:pStyle w:val="FootnoteText"/>
        <w:rPr>
          <w:rFonts w:ascii="Times New Roman" w:hAnsi="Times New Roman" w:cs="Times New Roman"/>
          <w:sz w:val="18"/>
          <w:szCs w:val="18"/>
        </w:rPr>
      </w:pPr>
      <w:r w:rsidRPr="00634FF7">
        <w:rPr>
          <w:rStyle w:val="FootnoteReference"/>
          <w:rFonts w:ascii="Times New Roman" w:hAnsi="Times New Roman" w:cs="Times New Roman"/>
          <w:sz w:val="18"/>
          <w:szCs w:val="18"/>
        </w:rPr>
        <w:footnoteRef/>
      </w:r>
      <w:r w:rsidRPr="00634FF7">
        <w:rPr>
          <w:rFonts w:ascii="Times New Roman" w:hAnsi="Times New Roman" w:cs="Times New Roman"/>
          <w:sz w:val="18"/>
          <w:szCs w:val="18"/>
        </w:rPr>
        <w:t xml:space="preserve"> Above, 9: 14.</w:t>
      </w:r>
    </w:p>
  </w:footnote>
  <w:footnote w:id="148">
    <w:p w:rsidR="00D93A3F" w:rsidRPr="00213274" w:rsidRDefault="00D93A3F" w:rsidP="00213274">
      <w:pPr>
        <w:pStyle w:val="FootnoteText"/>
        <w:jc w:val="both"/>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This accords with the interpretation of the Mechilta here: "</w:t>
      </w:r>
      <w:r w:rsidRPr="00213274">
        <w:rPr>
          <w:rFonts w:ascii="Times New Roman" w:hAnsi="Times New Roman" w:cs="Times New Roman"/>
          <w:b/>
          <w:i/>
          <w:sz w:val="18"/>
          <w:szCs w:val="18"/>
        </w:rPr>
        <w:t>Out of the house of bondage</w:t>
      </w:r>
      <w:r w:rsidRPr="00213274">
        <w:rPr>
          <w:rFonts w:ascii="Times New Roman" w:hAnsi="Times New Roman" w:cs="Times New Roman"/>
          <w:sz w:val="18"/>
          <w:szCs w:val="18"/>
        </w:rPr>
        <w:t>. They were slaves to kings." And as Rashi puts it, "from the house of Pharaoh where ye were slaves to him."</w:t>
      </w:r>
    </w:p>
  </w:footnote>
  <w:footnote w:id="149">
    <w:p w:rsidR="00D93A3F" w:rsidRPr="00213274" w:rsidRDefault="00D93A3F">
      <w:pPr>
        <w:pStyle w:val="FootnoteText"/>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Deuteronomy 28:58</w:t>
      </w:r>
    </w:p>
  </w:footnote>
  <w:footnote w:id="150">
    <w:p w:rsidR="00D93A3F" w:rsidRPr="00213274" w:rsidRDefault="00D93A3F">
      <w:pPr>
        <w:pStyle w:val="FootnoteText"/>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Leviticus 25:55.</w:t>
      </w:r>
    </w:p>
  </w:footnote>
  <w:footnote w:id="151">
    <w:p w:rsidR="00D93A3F" w:rsidRPr="00213274" w:rsidRDefault="00D93A3F">
      <w:pPr>
        <w:pStyle w:val="FootnoteText"/>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Above, 19:20.</w:t>
      </w:r>
    </w:p>
  </w:footnote>
  <w:footnote w:id="152">
    <w:p w:rsidR="00D93A3F" w:rsidRPr="00213274" w:rsidRDefault="00D93A3F">
      <w:pPr>
        <w:pStyle w:val="FootnoteText"/>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Berachoth 13b.</w:t>
      </w:r>
    </w:p>
  </w:footnote>
  <w:footnote w:id="153">
    <w:p w:rsidR="00D93A3F" w:rsidRPr="00213274" w:rsidRDefault="00D93A3F">
      <w:pPr>
        <w:pStyle w:val="FootnoteText"/>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Mechilta on Verse 3 here.</w:t>
      </w:r>
    </w:p>
  </w:footnote>
  <w:footnote w:id="154">
    <w:p w:rsidR="00D93A3F" w:rsidRPr="00213274" w:rsidRDefault="00D93A3F">
      <w:pPr>
        <w:pStyle w:val="FootnoteText"/>
        <w:rPr>
          <w:rFonts w:ascii="Times New Roman" w:hAnsi="Times New Roman" w:cs="Times New Roman"/>
          <w:sz w:val="18"/>
          <w:szCs w:val="18"/>
        </w:rPr>
      </w:pPr>
      <w:r w:rsidRPr="00213274">
        <w:rPr>
          <w:rStyle w:val="FootnoteReference"/>
          <w:rFonts w:ascii="Times New Roman" w:hAnsi="Times New Roman" w:cs="Times New Roman"/>
          <w:sz w:val="18"/>
          <w:szCs w:val="18"/>
        </w:rPr>
        <w:footnoteRef/>
      </w:r>
      <w:r w:rsidRPr="00213274">
        <w:rPr>
          <w:rFonts w:ascii="Times New Roman" w:hAnsi="Times New Roman" w:cs="Times New Roman"/>
          <w:sz w:val="18"/>
          <w:szCs w:val="18"/>
        </w:rPr>
        <w:t xml:space="preserve"> Verse 3.</w:t>
      </w:r>
    </w:p>
  </w:footnote>
  <w:footnote w:id="155">
    <w:p w:rsidR="00D93A3F" w:rsidRPr="00AB3131" w:rsidRDefault="00D93A3F" w:rsidP="00AB3131">
      <w:pPr>
        <w:pStyle w:val="FootnoteText"/>
        <w:jc w:val="both"/>
        <w:rPr>
          <w:rFonts w:ascii="Times New Roman" w:hAnsi="Times New Roman" w:cs="Times New Roman"/>
          <w:sz w:val="18"/>
          <w:szCs w:val="18"/>
        </w:rPr>
      </w:pPr>
      <w:r w:rsidRPr="00AB3131">
        <w:rPr>
          <w:rStyle w:val="FootnoteReference"/>
          <w:rFonts w:ascii="Times New Roman" w:hAnsi="Times New Roman" w:cs="Times New Roman"/>
          <w:sz w:val="18"/>
          <w:szCs w:val="18"/>
        </w:rPr>
        <w:footnoteRef/>
      </w:r>
      <w:r w:rsidRPr="00AB3131">
        <w:rPr>
          <w:rFonts w:ascii="Times New Roman" w:hAnsi="Times New Roman" w:cs="Times New Roman"/>
          <w:sz w:val="18"/>
          <w:szCs w:val="18"/>
        </w:rPr>
        <w:t xml:space="preserve"> Since it says, </w:t>
      </w:r>
      <w:r w:rsidRPr="00AB3131">
        <w:rPr>
          <w:rFonts w:ascii="Times New Roman" w:hAnsi="Times New Roman" w:cs="Times New Roman"/>
          <w:b/>
          <w:i/>
          <w:sz w:val="18"/>
          <w:szCs w:val="18"/>
        </w:rPr>
        <w:t>I am the Eternal your God</w:t>
      </w:r>
      <w:r w:rsidRPr="00AB3131">
        <w:rPr>
          <w:rFonts w:ascii="Times New Roman" w:hAnsi="Times New Roman" w:cs="Times New Roman"/>
          <w:sz w:val="18"/>
          <w:szCs w:val="18"/>
        </w:rPr>
        <w:t xml:space="preserve">, etc., it already means, "I, am not another." Why then does He state again, </w:t>
      </w:r>
      <w:r w:rsidRPr="00AB3131">
        <w:rPr>
          <w:rFonts w:ascii="Times New Roman" w:hAnsi="Times New Roman" w:cs="Times New Roman"/>
          <w:b/>
          <w:i/>
          <w:sz w:val="18"/>
          <w:szCs w:val="18"/>
        </w:rPr>
        <w:t>You will not have other gods before Me</w:t>
      </w:r>
      <w:r w:rsidRPr="00AB3131">
        <w:rPr>
          <w:rFonts w:ascii="Times New Roman" w:hAnsi="Times New Roman" w:cs="Times New Roman"/>
          <w:sz w:val="18"/>
          <w:szCs w:val="18"/>
        </w:rPr>
        <w:t>?</w:t>
      </w:r>
    </w:p>
  </w:footnote>
  <w:footnote w:id="156">
    <w:p w:rsidR="00D93A3F" w:rsidRPr="00AB3131" w:rsidRDefault="00D93A3F">
      <w:pPr>
        <w:pStyle w:val="FootnoteText"/>
        <w:rPr>
          <w:rFonts w:ascii="Times New Roman" w:hAnsi="Times New Roman" w:cs="Times New Roman"/>
          <w:sz w:val="18"/>
          <w:szCs w:val="18"/>
        </w:rPr>
      </w:pPr>
      <w:r w:rsidRPr="00AB3131">
        <w:rPr>
          <w:rStyle w:val="FootnoteReference"/>
          <w:rFonts w:ascii="Times New Roman" w:hAnsi="Times New Roman" w:cs="Times New Roman"/>
          <w:sz w:val="18"/>
          <w:szCs w:val="18"/>
        </w:rPr>
        <w:footnoteRef/>
      </w:r>
      <w:r w:rsidRPr="00AB3131">
        <w:rPr>
          <w:rFonts w:ascii="Times New Roman" w:hAnsi="Times New Roman" w:cs="Times New Roman"/>
          <w:sz w:val="18"/>
          <w:szCs w:val="18"/>
        </w:rPr>
        <w:t xml:space="preserve"> "Us." In the Mechilta: "them," i.e., the people.</w:t>
      </w:r>
    </w:p>
  </w:footnote>
  <w:footnote w:id="157">
    <w:p w:rsidR="00D93A3F" w:rsidRPr="00AB3131" w:rsidRDefault="00D93A3F">
      <w:pPr>
        <w:pStyle w:val="FootnoteText"/>
        <w:rPr>
          <w:rFonts w:ascii="Times New Roman" w:hAnsi="Times New Roman" w:cs="Times New Roman"/>
          <w:sz w:val="18"/>
          <w:szCs w:val="18"/>
        </w:rPr>
      </w:pPr>
      <w:r w:rsidRPr="00AB3131">
        <w:rPr>
          <w:rStyle w:val="FootnoteReference"/>
          <w:rFonts w:ascii="Times New Roman" w:hAnsi="Times New Roman" w:cs="Times New Roman"/>
          <w:sz w:val="18"/>
          <w:szCs w:val="18"/>
        </w:rPr>
        <w:footnoteRef/>
      </w:r>
      <w:r w:rsidRPr="00AB3131">
        <w:rPr>
          <w:rFonts w:ascii="Times New Roman" w:hAnsi="Times New Roman" w:cs="Times New Roman"/>
          <w:sz w:val="18"/>
          <w:szCs w:val="18"/>
        </w:rPr>
        <w:t xml:space="preserve"> Above, 19:4.</w:t>
      </w:r>
    </w:p>
  </w:footnote>
  <w:footnote w:id="158">
    <w:p w:rsidR="00D93A3F" w:rsidRPr="00AB3131" w:rsidRDefault="00D93A3F">
      <w:pPr>
        <w:pStyle w:val="FootnoteText"/>
        <w:rPr>
          <w:rFonts w:ascii="Times New Roman" w:hAnsi="Times New Roman" w:cs="Times New Roman"/>
          <w:sz w:val="18"/>
          <w:szCs w:val="18"/>
        </w:rPr>
      </w:pPr>
      <w:r w:rsidRPr="00AB3131">
        <w:rPr>
          <w:rStyle w:val="FootnoteReference"/>
          <w:rFonts w:ascii="Times New Roman" w:hAnsi="Times New Roman" w:cs="Times New Roman"/>
          <w:sz w:val="18"/>
          <w:szCs w:val="18"/>
        </w:rPr>
        <w:footnoteRef/>
      </w:r>
      <w:r w:rsidRPr="00AB3131">
        <w:rPr>
          <w:rFonts w:ascii="Times New Roman" w:hAnsi="Times New Roman" w:cs="Times New Roman"/>
          <w:sz w:val="18"/>
          <w:szCs w:val="18"/>
        </w:rPr>
        <w:t xml:space="preserve"> Ibid., Verse 5.</w:t>
      </w:r>
    </w:p>
  </w:footnote>
  <w:footnote w:id="159">
    <w:p w:rsidR="00D93A3F" w:rsidRPr="00AB3131" w:rsidRDefault="00D93A3F">
      <w:pPr>
        <w:pStyle w:val="FootnoteText"/>
        <w:rPr>
          <w:rFonts w:ascii="Times New Roman" w:hAnsi="Times New Roman" w:cs="Times New Roman"/>
          <w:sz w:val="18"/>
          <w:szCs w:val="18"/>
        </w:rPr>
      </w:pPr>
      <w:r w:rsidRPr="00AB3131">
        <w:rPr>
          <w:rStyle w:val="FootnoteReference"/>
          <w:rFonts w:ascii="Times New Roman" w:hAnsi="Times New Roman" w:cs="Times New Roman"/>
          <w:sz w:val="18"/>
          <w:szCs w:val="18"/>
        </w:rPr>
        <w:footnoteRef/>
      </w:r>
      <w:r w:rsidRPr="00AB3131">
        <w:rPr>
          <w:rFonts w:ascii="Times New Roman" w:hAnsi="Times New Roman" w:cs="Times New Roman"/>
          <w:sz w:val="18"/>
          <w:szCs w:val="18"/>
        </w:rPr>
        <w:t xml:space="preserve"> Deuteronomy 29:17-19. See Ramban there on Verse 17.</w:t>
      </w:r>
    </w:p>
  </w:footnote>
  <w:footnote w:id="160">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Since it says, </w:t>
      </w:r>
      <w:r w:rsidRPr="009E76A9">
        <w:rPr>
          <w:rFonts w:ascii="Times New Roman" w:hAnsi="Times New Roman" w:cs="Times New Roman"/>
          <w:b/>
          <w:i/>
          <w:sz w:val="18"/>
          <w:szCs w:val="18"/>
        </w:rPr>
        <w:t>I am the Eternal your God</w:t>
      </w:r>
      <w:r w:rsidRPr="009E76A9">
        <w:rPr>
          <w:rFonts w:ascii="Times New Roman" w:hAnsi="Times New Roman" w:cs="Times New Roman"/>
          <w:sz w:val="18"/>
          <w:szCs w:val="18"/>
        </w:rPr>
        <w:t xml:space="preserve">, etc., it already means, "I, am not another." Why then does He state again, </w:t>
      </w:r>
      <w:r w:rsidRPr="009E76A9">
        <w:rPr>
          <w:rFonts w:ascii="Times New Roman" w:hAnsi="Times New Roman" w:cs="Times New Roman"/>
          <w:b/>
          <w:i/>
          <w:sz w:val="18"/>
          <w:szCs w:val="18"/>
        </w:rPr>
        <w:t>You will not have other gods before Me</w:t>
      </w:r>
      <w:r w:rsidRPr="009E76A9">
        <w:rPr>
          <w:rFonts w:ascii="Times New Roman" w:hAnsi="Times New Roman" w:cs="Times New Roman"/>
          <w:sz w:val="18"/>
          <w:szCs w:val="18"/>
        </w:rPr>
        <w:t>?</w:t>
      </w:r>
    </w:p>
  </w:footnote>
  <w:footnote w:id="161">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Verse 4.</w:t>
      </w:r>
    </w:p>
  </w:footnote>
  <w:footnote w:id="162">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See Seder Bo, Note 209.</w:t>
      </w:r>
    </w:p>
  </w:footnote>
  <w:footnote w:id="163">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Mechilta on the verse here.</w:t>
      </w:r>
    </w:p>
  </w:footnote>
  <w:footnote w:id="164">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In Verse 5.</w:t>
      </w:r>
    </w:p>
  </w:footnote>
  <w:footnote w:id="165">
    <w:p w:rsidR="00D93A3F" w:rsidRPr="008E3A8F" w:rsidRDefault="00D93A3F">
      <w:pPr>
        <w:pStyle w:val="FootnoteText"/>
        <w:rPr>
          <w:rFonts w:ascii="Times New Roman" w:hAnsi="Times New Roman" w:cs="Times New Roman"/>
          <w:sz w:val="18"/>
          <w:szCs w:val="18"/>
        </w:rPr>
      </w:pPr>
      <w:r w:rsidRPr="008E3A8F">
        <w:rPr>
          <w:rStyle w:val="FootnoteReference"/>
          <w:rFonts w:ascii="Times New Roman" w:hAnsi="Times New Roman" w:cs="Times New Roman"/>
          <w:sz w:val="18"/>
          <w:szCs w:val="18"/>
        </w:rPr>
        <w:footnoteRef/>
      </w:r>
      <w:r w:rsidRPr="008E3A8F">
        <w:rPr>
          <w:rFonts w:ascii="Times New Roman" w:hAnsi="Times New Roman" w:cs="Times New Roman"/>
          <w:sz w:val="18"/>
          <w:szCs w:val="18"/>
        </w:rPr>
        <w:t xml:space="preserve"> See Seder Bo, Note 209.</w:t>
      </w:r>
    </w:p>
  </w:footnote>
  <w:footnote w:id="166">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Sifra, beginning of Seder Kedoshim (Leviticus, Chapter 19). </w:t>
      </w:r>
    </w:p>
  </w:footnote>
  <w:footnote w:id="167">
    <w:p w:rsidR="00D93A3F" w:rsidRPr="009E76A9" w:rsidRDefault="00D93A3F">
      <w:pPr>
        <w:pStyle w:val="FootnoteText"/>
        <w:rPr>
          <w:rFonts w:ascii="Times New Roman" w:hAnsi="Times New Roman" w:cs="Times New Roman"/>
          <w:sz w:val="18"/>
          <w:szCs w:val="18"/>
        </w:rPr>
      </w:pPr>
      <w:r w:rsidRPr="009E76A9">
        <w:rPr>
          <w:rStyle w:val="FootnoteReference"/>
          <w:rFonts w:ascii="Times New Roman" w:hAnsi="Times New Roman" w:cs="Times New Roman"/>
          <w:sz w:val="18"/>
          <w:szCs w:val="18"/>
        </w:rPr>
        <w:footnoteRef/>
      </w:r>
      <w:r w:rsidRPr="009E76A9">
        <w:rPr>
          <w:rFonts w:ascii="Times New Roman" w:hAnsi="Times New Roman" w:cs="Times New Roman"/>
          <w:sz w:val="18"/>
          <w:szCs w:val="18"/>
        </w:rPr>
        <w:t xml:space="preserve"> Leviticus 19:4.</w:t>
      </w:r>
    </w:p>
  </w:footnote>
  <w:footnote w:id="168">
    <w:p w:rsidR="00D93A3F" w:rsidRPr="008E3A8F" w:rsidRDefault="00D93A3F">
      <w:pPr>
        <w:pStyle w:val="FootnoteText"/>
        <w:rPr>
          <w:rFonts w:ascii="Times New Roman" w:hAnsi="Times New Roman" w:cs="Times New Roman"/>
          <w:sz w:val="18"/>
          <w:szCs w:val="18"/>
        </w:rPr>
      </w:pPr>
      <w:r w:rsidRPr="008E3A8F">
        <w:rPr>
          <w:rStyle w:val="FootnoteReference"/>
          <w:rFonts w:ascii="Times New Roman" w:hAnsi="Times New Roman" w:cs="Times New Roman"/>
          <w:sz w:val="18"/>
          <w:szCs w:val="18"/>
        </w:rPr>
        <w:footnoteRef/>
      </w:r>
      <w:r w:rsidRPr="008E3A8F">
        <w:rPr>
          <w:rFonts w:ascii="Times New Roman" w:hAnsi="Times New Roman" w:cs="Times New Roman"/>
          <w:sz w:val="18"/>
          <w:szCs w:val="18"/>
        </w:rPr>
        <w:t xml:space="preserve"> Genesis 28:21.</w:t>
      </w:r>
    </w:p>
  </w:footnote>
  <w:footnote w:id="169">
    <w:p w:rsidR="00D93A3F" w:rsidRPr="008E3A8F" w:rsidRDefault="00D93A3F">
      <w:pPr>
        <w:pStyle w:val="FootnoteText"/>
        <w:rPr>
          <w:rFonts w:ascii="Times New Roman" w:hAnsi="Times New Roman" w:cs="Times New Roman"/>
          <w:sz w:val="18"/>
          <w:szCs w:val="18"/>
        </w:rPr>
      </w:pPr>
      <w:r w:rsidRPr="008E3A8F">
        <w:rPr>
          <w:rStyle w:val="FootnoteReference"/>
          <w:rFonts w:ascii="Times New Roman" w:hAnsi="Times New Roman" w:cs="Times New Roman"/>
          <w:sz w:val="18"/>
          <w:szCs w:val="18"/>
        </w:rPr>
        <w:footnoteRef/>
      </w:r>
      <w:r w:rsidRPr="008E3A8F">
        <w:rPr>
          <w:rFonts w:ascii="Times New Roman" w:hAnsi="Times New Roman" w:cs="Times New Roman"/>
          <w:sz w:val="18"/>
          <w:szCs w:val="18"/>
        </w:rPr>
        <w:t xml:space="preserve"> Leviticus 11:45.</w:t>
      </w:r>
    </w:p>
  </w:footnote>
  <w:footnote w:id="170">
    <w:p w:rsidR="00D93A3F" w:rsidRPr="008E3A8F" w:rsidRDefault="00D93A3F">
      <w:pPr>
        <w:pStyle w:val="FootnoteText"/>
        <w:rPr>
          <w:rFonts w:ascii="Times New Roman" w:hAnsi="Times New Roman" w:cs="Times New Roman"/>
          <w:sz w:val="18"/>
          <w:szCs w:val="18"/>
        </w:rPr>
      </w:pPr>
      <w:r w:rsidRPr="008E3A8F">
        <w:rPr>
          <w:rStyle w:val="FootnoteReference"/>
          <w:rFonts w:ascii="Times New Roman" w:hAnsi="Times New Roman" w:cs="Times New Roman"/>
          <w:sz w:val="18"/>
          <w:szCs w:val="18"/>
        </w:rPr>
        <w:footnoteRef/>
      </w:r>
      <w:r w:rsidRPr="008E3A8F">
        <w:rPr>
          <w:rFonts w:ascii="Times New Roman" w:hAnsi="Times New Roman" w:cs="Times New Roman"/>
          <w:sz w:val="18"/>
          <w:szCs w:val="18"/>
        </w:rPr>
        <w:t xml:space="preserve"> Further, 22:19.</w:t>
      </w:r>
    </w:p>
  </w:footnote>
  <w:footnote w:id="171">
    <w:p w:rsidR="00D93A3F" w:rsidRPr="008E3A8F" w:rsidRDefault="00D93A3F">
      <w:pPr>
        <w:pStyle w:val="FootnoteText"/>
        <w:rPr>
          <w:rFonts w:ascii="Times New Roman" w:hAnsi="Times New Roman" w:cs="Times New Roman"/>
          <w:sz w:val="18"/>
          <w:szCs w:val="18"/>
        </w:rPr>
      </w:pPr>
      <w:r w:rsidRPr="008E3A8F">
        <w:rPr>
          <w:rStyle w:val="FootnoteReference"/>
          <w:rFonts w:ascii="Times New Roman" w:hAnsi="Times New Roman" w:cs="Times New Roman"/>
          <w:sz w:val="18"/>
          <w:szCs w:val="18"/>
        </w:rPr>
        <w:footnoteRef/>
      </w:r>
      <w:r w:rsidRPr="008E3A8F">
        <w:rPr>
          <w:rFonts w:ascii="Times New Roman" w:hAnsi="Times New Roman" w:cs="Times New Roman"/>
          <w:sz w:val="18"/>
          <w:szCs w:val="18"/>
        </w:rPr>
        <w:t xml:space="preserve"> See Psalms 140:7 and Sanhedrin 60b.</w:t>
      </w:r>
    </w:p>
  </w:footnote>
  <w:footnote w:id="172">
    <w:p w:rsidR="00D93A3F" w:rsidRDefault="00D93A3F" w:rsidP="008E3A8F">
      <w:pPr>
        <w:pStyle w:val="FootnoteText"/>
        <w:jc w:val="both"/>
      </w:pPr>
      <w:r>
        <w:rPr>
          <w:rStyle w:val="FootnoteReference"/>
        </w:rPr>
        <w:footnoteRef/>
      </w:r>
      <w:r>
        <w:t xml:space="preserve"> </w:t>
      </w:r>
      <w:r w:rsidRPr="008E3A8F">
        <w:rPr>
          <w:rFonts w:ascii="Times New Roman" w:hAnsi="Times New Roman" w:cs="Times New Roman"/>
          <w:sz w:val="18"/>
          <w:szCs w:val="18"/>
        </w:rPr>
        <w:t xml:space="preserve">Ramban's intent is evidently as follows: Since Onkelos always translated </w:t>
      </w:r>
      <w:r w:rsidRPr="008E3A8F">
        <w:rPr>
          <w:rFonts w:ascii="Times New Roman" w:hAnsi="Times New Roman" w:cs="Times New Roman"/>
          <w:b/>
          <w:i/>
          <w:sz w:val="18"/>
          <w:szCs w:val="18"/>
        </w:rPr>
        <w:t>elohim acheirim</w:t>
      </w:r>
      <w:r w:rsidRPr="008E3A8F">
        <w:rPr>
          <w:rFonts w:ascii="Times New Roman" w:hAnsi="Times New Roman" w:cs="Times New Roman"/>
          <w:sz w:val="18"/>
          <w:szCs w:val="18"/>
        </w:rPr>
        <w:t xml:space="preserve"> as </w:t>
      </w:r>
      <w:r w:rsidRPr="008E3A8F">
        <w:rPr>
          <w:rFonts w:ascii="Times New Roman" w:hAnsi="Times New Roman" w:cs="Times New Roman"/>
          <w:b/>
          <w:i/>
          <w:sz w:val="18"/>
          <w:szCs w:val="18"/>
        </w:rPr>
        <w:t>ta'avath am'maya (the deceptions of the nations)</w:t>
      </w:r>
      <w:r w:rsidRPr="008E3A8F">
        <w:rPr>
          <w:rFonts w:ascii="Times New Roman" w:hAnsi="Times New Roman" w:cs="Times New Roman"/>
          <w:sz w:val="18"/>
          <w:szCs w:val="18"/>
        </w:rPr>
        <w:t xml:space="preserve"> - see e.g., further, 23:13 - and here he translated, </w:t>
      </w:r>
      <w:r w:rsidRPr="008E3A8F">
        <w:rPr>
          <w:rFonts w:ascii="Times New Roman" w:hAnsi="Times New Roman" w:cs="Times New Roman"/>
          <w:b/>
          <w:i/>
          <w:sz w:val="18"/>
          <w:szCs w:val="18"/>
        </w:rPr>
        <w:t>ela acharan</w:t>
      </w:r>
      <w:r w:rsidRPr="008E3A8F">
        <w:rPr>
          <w:rFonts w:ascii="Times New Roman" w:hAnsi="Times New Roman" w:cs="Times New Roman"/>
          <w:sz w:val="18"/>
          <w:szCs w:val="18"/>
        </w:rPr>
        <w:t xml:space="preserve"> (other gods), it shows that he referred to the angels of above, etc.</w:t>
      </w:r>
    </w:p>
  </w:footnote>
  <w:footnote w:id="173">
    <w:p w:rsidR="00D93A3F" w:rsidRPr="00256541" w:rsidRDefault="00D93A3F" w:rsidP="00256541">
      <w:pPr>
        <w:pStyle w:val="FootnoteText"/>
        <w:jc w:val="both"/>
        <w:rPr>
          <w:rFonts w:ascii="Times New Roman" w:hAnsi="Times New Roman" w:cs="Times New Roman"/>
          <w:sz w:val="18"/>
          <w:szCs w:val="18"/>
        </w:rPr>
      </w:pPr>
      <w:r w:rsidRPr="00256541">
        <w:rPr>
          <w:rStyle w:val="FootnoteReference"/>
          <w:rFonts w:ascii="Times New Roman" w:hAnsi="Times New Roman" w:cs="Times New Roman"/>
          <w:sz w:val="18"/>
          <w:szCs w:val="18"/>
        </w:rPr>
        <w:footnoteRef/>
      </w:r>
      <w:r w:rsidRPr="00256541">
        <w:rPr>
          <w:rFonts w:ascii="Times New Roman" w:hAnsi="Times New Roman" w:cs="Times New Roman"/>
          <w:sz w:val="18"/>
          <w:szCs w:val="18"/>
        </w:rPr>
        <w:t xml:space="preserve"> "When speaking of accepting or worshipping G-d, Scripture could say, 'Do not accept or worship any other god besides the Eternal.' But when Scripture warns against making an idol, how could it say [that we are] not to make 'other gods' when it is G-d Who has made everything and Who was not made!" (Tur.)</w:t>
      </w:r>
    </w:p>
  </w:footnote>
  <w:footnote w:id="174">
    <w:p w:rsidR="00D93A3F" w:rsidRPr="00256541" w:rsidRDefault="00D93A3F">
      <w:pPr>
        <w:pStyle w:val="FootnoteText"/>
        <w:rPr>
          <w:rFonts w:ascii="Times New Roman" w:hAnsi="Times New Roman" w:cs="Times New Roman"/>
          <w:sz w:val="18"/>
          <w:szCs w:val="18"/>
        </w:rPr>
      </w:pPr>
      <w:r w:rsidRPr="00256541">
        <w:rPr>
          <w:rStyle w:val="FootnoteReference"/>
          <w:rFonts w:ascii="Times New Roman" w:hAnsi="Times New Roman" w:cs="Times New Roman"/>
          <w:sz w:val="18"/>
          <w:szCs w:val="18"/>
        </w:rPr>
        <w:footnoteRef/>
      </w:r>
      <w:r w:rsidRPr="00256541">
        <w:rPr>
          <w:rFonts w:ascii="Times New Roman" w:hAnsi="Times New Roman" w:cs="Times New Roman"/>
          <w:sz w:val="18"/>
          <w:szCs w:val="18"/>
        </w:rPr>
        <w:t xml:space="preserve"> Leviticus 19:4</w:t>
      </w:r>
    </w:p>
  </w:footnote>
  <w:footnote w:id="175">
    <w:p w:rsidR="00D93A3F" w:rsidRPr="00256541" w:rsidRDefault="00D93A3F">
      <w:pPr>
        <w:pStyle w:val="FootnoteText"/>
        <w:rPr>
          <w:rFonts w:ascii="Times New Roman" w:hAnsi="Times New Roman" w:cs="Times New Roman"/>
          <w:sz w:val="18"/>
          <w:szCs w:val="18"/>
        </w:rPr>
      </w:pPr>
      <w:r w:rsidRPr="00256541">
        <w:rPr>
          <w:rStyle w:val="FootnoteReference"/>
          <w:rFonts w:ascii="Times New Roman" w:hAnsi="Times New Roman" w:cs="Times New Roman"/>
          <w:sz w:val="18"/>
          <w:szCs w:val="18"/>
        </w:rPr>
        <w:footnoteRef/>
      </w:r>
      <w:r w:rsidRPr="00256541">
        <w:rPr>
          <w:rFonts w:ascii="Times New Roman" w:hAnsi="Times New Roman" w:cs="Times New Roman"/>
          <w:sz w:val="18"/>
          <w:szCs w:val="18"/>
        </w:rPr>
        <w:t xml:space="preserve"> Further, 34:17.</w:t>
      </w:r>
    </w:p>
  </w:footnote>
  <w:footnote w:id="176">
    <w:p w:rsidR="00D93A3F" w:rsidRPr="00256541" w:rsidRDefault="00D93A3F">
      <w:pPr>
        <w:pStyle w:val="FootnoteText"/>
        <w:rPr>
          <w:rFonts w:ascii="Times New Roman" w:hAnsi="Times New Roman" w:cs="Times New Roman"/>
          <w:sz w:val="18"/>
          <w:szCs w:val="18"/>
        </w:rPr>
      </w:pPr>
      <w:r w:rsidRPr="00256541">
        <w:rPr>
          <w:rStyle w:val="FootnoteReference"/>
          <w:rFonts w:ascii="Times New Roman" w:hAnsi="Times New Roman" w:cs="Times New Roman"/>
          <w:sz w:val="18"/>
          <w:szCs w:val="18"/>
        </w:rPr>
        <w:footnoteRef/>
      </w:r>
      <w:r w:rsidRPr="00256541">
        <w:rPr>
          <w:rFonts w:ascii="Times New Roman" w:hAnsi="Times New Roman" w:cs="Times New Roman"/>
          <w:sz w:val="18"/>
          <w:szCs w:val="18"/>
        </w:rPr>
        <w:t xml:space="preserve"> Isaiah 37:19.</w:t>
      </w:r>
    </w:p>
  </w:footnote>
  <w:footnote w:id="177">
    <w:p w:rsidR="00D93A3F" w:rsidRPr="00593E8B" w:rsidRDefault="00D93A3F" w:rsidP="00593E8B">
      <w:pPr>
        <w:pStyle w:val="FootnoteText"/>
        <w:jc w:val="both"/>
        <w:rPr>
          <w:rFonts w:ascii="Times New Roman" w:hAnsi="Times New Roman" w:cs="Times New Roman"/>
          <w:sz w:val="18"/>
          <w:szCs w:val="18"/>
        </w:rPr>
      </w:pPr>
      <w:r w:rsidRPr="00593E8B">
        <w:rPr>
          <w:rStyle w:val="FootnoteReference"/>
          <w:rFonts w:ascii="Times New Roman" w:hAnsi="Times New Roman" w:cs="Times New Roman"/>
          <w:sz w:val="18"/>
          <w:szCs w:val="18"/>
        </w:rPr>
        <w:footnoteRef/>
      </w:r>
      <w:r w:rsidRPr="00593E8B">
        <w:rPr>
          <w:rFonts w:ascii="Times New Roman" w:hAnsi="Times New Roman" w:cs="Times New Roman"/>
          <w:sz w:val="18"/>
          <w:szCs w:val="18"/>
        </w:rPr>
        <w:t xml:space="preserve"> Verse 5. The intent of Ramban's words is as follows: According to his own interpretation that this entire second commandment is directed against worshipping idols, we can understand why it says here in Verse 5, </w:t>
      </w:r>
      <w:r w:rsidRPr="00593E8B">
        <w:rPr>
          <w:rFonts w:ascii="Times New Roman" w:hAnsi="Times New Roman" w:cs="Times New Roman"/>
          <w:b/>
          <w:i/>
          <w:sz w:val="18"/>
          <w:szCs w:val="18"/>
        </w:rPr>
        <w:t>You will not bow down 'to them'</w:t>
      </w:r>
      <w:r w:rsidRPr="00593E8B">
        <w:rPr>
          <w:rFonts w:ascii="Times New Roman" w:hAnsi="Times New Roman" w:cs="Times New Roman"/>
          <w:sz w:val="18"/>
          <w:szCs w:val="18"/>
        </w:rPr>
        <w:t xml:space="preserve"> and it does not say 'other gods,' because the purport of that verse is to be understood in connection with the preceding verse: "</w:t>
      </w:r>
      <w:r w:rsidRPr="00593E8B">
        <w:rPr>
          <w:rFonts w:ascii="Times New Roman" w:hAnsi="Times New Roman" w:cs="Times New Roman"/>
          <w:b/>
          <w:i/>
          <w:sz w:val="18"/>
          <w:szCs w:val="18"/>
        </w:rPr>
        <w:t>do not make a graven image</w:t>
      </w:r>
      <w:r w:rsidRPr="00593E8B">
        <w:rPr>
          <w:rFonts w:ascii="Times New Roman" w:hAnsi="Times New Roman" w:cs="Times New Roman"/>
          <w:sz w:val="18"/>
          <w:szCs w:val="18"/>
        </w:rPr>
        <w:t xml:space="preserve">, etc., </w:t>
      </w:r>
      <w:r w:rsidRPr="00593E8B">
        <w:rPr>
          <w:rFonts w:ascii="Times New Roman" w:hAnsi="Times New Roman" w:cs="Times New Roman"/>
          <w:b/>
          <w:i/>
          <w:sz w:val="18"/>
          <w:szCs w:val="18"/>
        </w:rPr>
        <w:t>to bow down 'unto them.'</w:t>
      </w:r>
      <w:r w:rsidRPr="00593E8B">
        <w:rPr>
          <w:rFonts w:ascii="Times New Roman" w:hAnsi="Times New Roman" w:cs="Times New Roman"/>
          <w:sz w:val="18"/>
          <w:szCs w:val="18"/>
        </w:rPr>
        <w:t xml:space="preserve"> " But according to Rashi, who interpreted </w:t>
      </w:r>
      <w:r w:rsidRPr="00593E8B">
        <w:rPr>
          <w:rFonts w:ascii="Times New Roman" w:hAnsi="Times New Roman" w:cs="Times New Roman"/>
          <w:b/>
          <w:i/>
          <w:sz w:val="18"/>
          <w:szCs w:val="18"/>
        </w:rPr>
        <w:t>You will have no other gods</w:t>
      </w:r>
      <w:r w:rsidRPr="00593E8B">
        <w:rPr>
          <w:rFonts w:ascii="Times New Roman" w:hAnsi="Times New Roman" w:cs="Times New Roman"/>
          <w:sz w:val="18"/>
          <w:szCs w:val="18"/>
        </w:rPr>
        <w:t xml:space="preserve"> (Verse 3) as being a prohibition against keeping an idol, </w:t>
      </w:r>
      <w:r w:rsidRPr="00593E8B">
        <w:rPr>
          <w:rFonts w:ascii="Times New Roman" w:hAnsi="Times New Roman" w:cs="Times New Roman"/>
          <w:b/>
          <w:i/>
          <w:sz w:val="18"/>
          <w:szCs w:val="18"/>
        </w:rPr>
        <w:t>and You will not make unto yourself</w:t>
      </w:r>
      <w:r w:rsidRPr="00593E8B">
        <w:rPr>
          <w:rFonts w:ascii="Times New Roman" w:hAnsi="Times New Roman" w:cs="Times New Roman"/>
          <w:sz w:val="18"/>
          <w:szCs w:val="18"/>
        </w:rPr>
        <w:t>, etc., (Verse 4) as being a prohibition against making idols, Verse 5 should have said, "You will not bow down 'to other gods,''' since the subject of worshipping the idols as gods is here mentioned for the first time.</w:t>
      </w:r>
    </w:p>
  </w:footnote>
  <w:footnote w:id="178">
    <w:p w:rsidR="00D93A3F" w:rsidRPr="00593E8B" w:rsidRDefault="00D93A3F">
      <w:pPr>
        <w:pStyle w:val="FootnoteText"/>
        <w:rPr>
          <w:rFonts w:ascii="Times New Roman" w:hAnsi="Times New Roman" w:cs="Times New Roman"/>
          <w:sz w:val="18"/>
          <w:szCs w:val="18"/>
        </w:rPr>
      </w:pPr>
      <w:r w:rsidRPr="00593E8B">
        <w:rPr>
          <w:rStyle w:val="FootnoteReference"/>
          <w:rFonts w:ascii="Times New Roman" w:hAnsi="Times New Roman" w:cs="Times New Roman"/>
          <w:sz w:val="18"/>
          <w:szCs w:val="18"/>
        </w:rPr>
        <w:footnoteRef/>
      </w:r>
      <w:r w:rsidRPr="00593E8B">
        <w:rPr>
          <w:rFonts w:ascii="Times New Roman" w:hAnsi="Times New Roman" w:cs="Times New Roman"/>
          <w:sz w:val="18"/>
          <w:szCs w:val="18"/>
        </w:rPr>
        <w:t xml:space="preserve"> Further 34:17.</w:t>
      </w:r>
    </w:p>
  </w:footnote>
  <w:footnote w:id="179">
    <w:p w:rsidR="00D93A3F" w:rsidRPr="00593E8B" w:rsidRDefault="00D93A3F">
      <w:pPr>
        <w:pStyle w:val="FootnoteText"/>
        <w:rPr>
          <w:rFonts w:ascii="Times New Roman" w:hAnsi="Times New Roman" w:cs="Times New Roman"/>
          <w:sz w:val="18"/>
          <w:szCs w:val="18"/>
        </w:rPr>
      </w:pPr>
      <w:r w:rsidRPr="00593E8B">
        <w:rPr>
          <w:rStyle w:val="FootnoteReference"/>
          <w:rFonts w:ascii="Times New Roman" w:hAnsi="Times New Roman" w:cs="Times New Roman"/>
          <w:sz w:val="18"/>
          <w:szCs w:val="18"/>
        </w:rPr>
        <w:footnoteRef/>
      </w:r>
      <w:r w:rsidRPr="00593E8B">
        <w:rPr>
          <w:rFonts w:ascii="Times New Roman" w:hAnsi="Times New Roman" w:cs="Times New Roman"/>
          <w:sz w:val="18"/>
          <w:szCs w:val="18"/>
        </w:rPr>
        <w:t xml:space="preserve"> Leviticus 26:1.</w:t>
      </w:r>
    </w:p>
  </w:footnote>
  <w:footnote w:id="180">
    <w:p w:rsidR="00D93A3F" w:rsidRPr="00A04B15" w:rsidRDefault="00D93A3F">
      <w:pPr>
        <w:pStyle w:val="FootnoteText"/>
        <w:rPr>
          <w:rFonts w:ascii="Times New Roman" w:hAnsi="Times New Roman" w:cs="Times New Roman"/>
          <w:sz w:val="18"/>
          <w:szCs w:val="18"/>
        </w:rPr>
      </w:pPr>
      <w:r w:rsidRPr="00A04B15">
        <w:rPr>
          <w:rStyle w:val="FootnoteReference"/>
          <w:rFonts w:ascii="Times New Roman" w:hAnsi="Times New Roman" w:cs="Times New Roman"/>
          <w:sz w:val="18"/>
          <w:szCs w:val="18"/>
        </w:rPr>
        <w:footnoteRef/>
      </w:r>
      <w:r w:rsidRPr="00A04B15">
        <w:rPr>
          <w:rFonts w:ascii="Times New Roman" w:hAnsi="Times New Roman" w:cs="Times New Roman"/>
          <w:sz w:val="18"/>
          <w:szCs w:val="18"/>
        </w:rPr>
        <w:t xml:space="preserve"> Job 1:11.</w:t>
      </w:r>
    </w:p>
  </w:footnote>
  <w:footnote w:id="181">
    <w:p w:rsidR="00D93A3F" w:rsidRPr="00A04B15" w:rsidRDefault="00D93A3F">
      <w:pPr>
        <w:pStyle w:val="FootnoteText"/>
        <w:rPr>
          <w:rFonts w:ascii="Times New Roman" w:hAnsi="Times New Roman" w:cs="Times New Roman"/>
          <w:sz w:val="18"/>
          <w:szCs w:val="18"/>
        </w:rPr>
      </w:pPr>
      <w:r w:rsidRPr="00A04B15">
        <w:rPr>
          <w:rStyle w:val="FootnoteReference"/>
          <w:rFonts w:ascii="Times New Roman" w:hAnsi="Times New Roman" w:cs="Times New Roman"/>
          <w:sz w:val="18"/>
          <w:szCs w:val="18"/>
        </w:rPr>
        <w:footnoteRef/>
      </w:r>
      <w:r w:rsidRPr="00A04B15">
        <w:rPr>
          <w:rFonts w:ascii="Times New Roman" w:hAnsi="Times New Roman" w:cs="Times New Roman"/>
          <w:sz w:val="18"/>
          <w:szCs w:val="18"/>
        </w:rPr>
        <w:t xml:space="preserve"> Ibid., 6:28.</w:t>
      </w:r>
    </w:p>
  </w:footnote>
  <w:footnote w:id="182">
    <w:p w:rsidR="00D93A3F" w:rsidRPr="00A04B15" w:rsidRDefault="00D93A3F">
      <w:pPr>
        <w:pStyle w:val="FootnoteText"/>
        <w:rPr>
          <w:rFonts w:ascii="Times New Roman" w:hAnsi="Times New Roman" w:cs="Times New Roman"/>
          <w:sz w:val="18"/>
          <w:szCs w:val="18"/>
        </w:rPr>
      </w:pPr>
      <w:r w:rsidRPr="00A04B15">
        <w:rPr>
          <w:rStyle w:val="FootnoteReference"/>
          <w:rFonts w:ascii="Times New Roman" w:hAnsi="Times New Roman" w:cs="Times New Roman"/>
          <w:sz w:val="18"/>
          <w:szCs w:val="18"/>
        </w:rPr>
        <w:footnoteRef/>
      </w:r>
      <w:r w:rsidRPr="00A04B15">
        <w:rPr>
          <w:rFonts w:ascii="Times New Roman" w:hAnsi="Times New Roman" w:cs="Times New Roman"/>
          <w:sz w:val="18"/>
          <w:szCs w:val="18"/>
        </w:rPr>
        <w:t xml:space="preserve"> Genesis 32:22.</w:t>
      </w:r>
    </w:p>
  </w:footnote>
  <w:footnote w:id="183">
    <w:p w:rsidR="00D93A3F" w:rsidRPr="00A04B15" w:rsidRDefault="00D93A3F">
      <w:pPr>
        <w:pStyle w:val="FootnoteText"/>
        <w:rPr>
          <w:rFonts w:ascii="Times New Roman" w:hAnsi="Times New Roman" w:cs="Times New Roman"/>
          <w:sz w:val="18"/>
          <w:szCs w:val="18"/>
        </w:rPr>
      </w:pPr>
      <w:r w:rsidRPr="00A04B15">
        <w:rPr>
          <w:rStyle w:val="FootnoteReference"/>
          <w:rFonts w:ascii="Times New Roman" w:hAnsi="Times New Roman" w:cs="Times New Roman"/>
          <w:sz w:val="18"/>
          <w:szCs w:val="18"/>
        </w:rPr>
        <w:footnoteRef/>
      </w:r>
      <w:r w:rsidRPr="00A04B15">
        <w:rPr>
          <w:rFonts w:ascii="Times New Roman" w:hAnsi="Times New Roman" w:cs="Times New Roman"/>
          <w:sz w:val="18"/>
          <w:szCs w:val="18"/>
        </w:rPr>
        <w:t xml:space="preserve"> Numbers 3:4.</w:t>
      </w:r>
    </w:p>
  </w:footnote>
  <w:footnote w:id="184">
    <w:p w:rsidR="00D93A3F" w:rsidRDefault="00D93A3F" w:rsidP="00A04B15">
      <w:pPr>
        <w:pStyle w:val="FootnoteText"/>
        <w:jc w:val="both"/>
      </w:pPr>
      <w:r>
        <w:rPr>
          <w:rStyle w:val="FootnoteReference"/>
        </w:rPr>
        <w:footnoteRef/>
      </w:r>
      <w:r>
        <w:t xml:space="preserve"> </w:t>
      </w:r>
      <w:r w:rsidRPr="00A04B15">
        <w:rPr>
          <w:rFonts w:ascii="Times New Roman" w:hAnsi="Times New Roman" w:cs="Times New Roman"/>
          <w:sz w:val="18"/>
          <w:szCs w:val="18"/>
        </w:rPr>
        <w:t>I Chronicles 24:2. Since in the above verse (Numbers 3:4), it says that Nadab and Abihu died before the Eternal, Ramban therefore also quotes the verse from Chronicles, where it is stated that they died before their father. Hence the significance of the statement that he saw the remaining two sons performing the Divine Service in his presence.</w:t>
      </w:r>
    </w:p>
  </w:footnote>
  <w:footnote w:id="185">
    <w:p w:rsidR="00D93A3F" w:rsidRPr="00A04B15" w:rsidRDefault="00D93A3F">
      <w:pPr>
        <w:pStyle w:val="FootnoteText"/>
        <w:rPr>
          <w:rFonts w:ascii="Times New Roman" w:hAnsi="Times New Roman" w:cs="Times New Roman"/>
          <w:sz w:val="18"/>
          <w:szCs w:val="18"/>
        </w:rPr>
      </w:pPr>
      <w:r w:rsidRPr="00A04B15">
        <w:rPr>
          <w:rStyle w:val="FootnoteReference"/>
          <w:rFonts w:ascii="Times New Roman" w:hAnsi="Times New Roman" w:cs="Times New Roman"/>
          <w:sz w:val="18"/>
          <w:szCs w:val="18"/>
        </w:rPr>
        <w:footnoteRef/>
      </w:r>
      <w:r w:rsidRPr="00A04B15">
        <w:rPr>
          <w:rFonts w:ascii="Times New Roman" w:hAnsi="Times New Roman" w:cs="Times New Roman"/>
          <w:sz w:val="18"/>
          <w:szCs w:val="18"/>
        </w:rPr>
        <w:t xml:space="preserve"> Above, 19:20.</w:t>
      </w:r>
    </w:p>
  </w:footnote>
  <w:footnote w:id="186">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Deuteronomy 5:4.</w:t>
      </w:r>
    </w:p>
  </w:footnote>
  <w:footnote w:id="187">
    <w:p w:rsidR="00D93A3F" w:rsidRPr="00BB3473" w:rsidRDefault="00D93A3F" w:rsidP="00BB3473">
      <w:pPr>
        <w:pStyle w:val="FootnoteText"/>
        <w:jc w:val="both"/>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Onkelos translated al </w:t>
      </w:r>
      <w:r w:rsidRPr="00BB3473">
        <w:rPr>
          <w:rFonts w:ascii="Times New Roman" w:hAnsi="Times New Roman" w:cs="Times New Roman"/>
          <w:b/>
          <w:i/>
          <w:sz w:val="18"/>
          <w:szCs w:val="18"/>
        </w:rPr>
        <w:t>panai as bar mini (outside of Me).</w:t>
      </w:r>
      <w:r w:rsidRPr="00BB3473">
        <w:rPr>
          <w:rFonts w:ascii="Times New Roman" w:hAnsi="Times New Roman" w:cs="Times New Roman"/>
          <w:sz w:val="18"/>
          <w:szCs w:val="18"/>
        </w:rPr>
        <w:t xml:space="preserve"> Thus the sense of the verse is as follows: "Do not worship elohim acheirim, since they were all created, excepting G-d, Who is eternal and has not been created by any being."</w:t>
      </w:r>
    </w:p>
  </w:footnote>
  <w:footnote w:id="188">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Verse 20. And as Rashi explains it: "Do not make any likeness of My ministers that serve Me."</w:t>
      </w:r>
    </w:p>
  </w:footnote>
  <w:footnote w:id="189">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Verse 5.</w:t>
      </w:r>
    </w:p>
  </w:footnote>
  <w:footnote w:id="190">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Ramban now continues to explain the two Hebrew words in the above Verse: </w:t>
      </w:r>
      <w:r w:rsidRPr="00BB3473">
        <w:rPr>
          <w:rFonts w:ascii="Times New Roman" w:hAnsi="Times New Roman" w:cs="Times New Roman"/>
          <w:b/>
          <w:i/>
          <w:sz w:val="18"/>
          <w:szCs w:val="18"/>
        </w:rPr>
        <w:t>El Kana (a jealous G-d).</w:t>
      </w:r>
    </w:p>
  </w:footnote>
  <w:footnote w:id="191">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See Ramban on Genesis 17:1 (Vol. I, pp. 214-215).</w:t>
      </w:r>
    </w:p>
  </w:footnote>
  <w:footnote w:id="192">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See ibid., 31:29.</w:t>
      </w:r>
    </w:p>
  </w:footnote>
  <w:footnote w:id="193">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See Isaiah 42:8.</w:t>
      </w:r>
    </w:p>
  </w:footnote>
  <w:footnote w:id="194">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Guide of the Perplexed, I, 36.</w:t>
      </w:r>
    </w:p>
  </w:footnote>
  <w:footnote w:id="195">
    <w:p w:rsidR="00D93A3F" w:rsidRPr="00BB3473" w:rsidRDefault="00D93A3F">
      <w:pPr>
        <w:pStyle w:val="FootnoteText"/>
        <w:rPr>
          <w:rFonts w:ascii="Times New Roman" w:hAnsi="Times New Roman" w:cs="Times New Roman"/>
          <w:sz w:val="18"/>
          <w:szCs w:val="18"/>
        </w:rPr>
      </w:pPr>
      <w:r w:rsidRPr="00BB3473">
        <w:rPr>
          <w:rStyle w:val="FootnoteReference"/>
          <w:rFonts w:ascii="Times New Roman" w:hAnsi="Times New Roman" w:cs="Times New Roman"/>
          <w:sz w:val="18"/>
          <w:szCs w:val="18"/>
        </w:rPr>
        <w:footnoteRef/>
      </w:r>
      <w:r w:rsidRPr="00BB3473">
        <w:rPr>
          <w:rFonts w:ascii="Times New Roman" w:hAnsi="Times New Roman" w:cs="Times New Roman"/>
          <w:sz w:val="18"/>
          <w:szCs w:val="18"/>
        </w:rPr>
        <w:t xml:space="preserve"> Exodus 4:14.</w:t>
      </w:r>
    </w:p>
  </w:footnote>
  <w:footnote w:id="196">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Numbers 12:9.</w:t>
      </w:r>
    </w:p>
  </w:footnote>
  <w:footnote w:id="197">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Job 42:7.</w:t>
      </w:r>
    </w:p>
  </w:footnote>
  <w:footnote w:id="198">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Mechilta on Verse 5 here.</w:t>
      </w:r>
    </w:p>
  </w:footnote>
  <w:footnote w:id="199">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Above,19:4.</w:t>
      </w:r>
    </w:p>
  </w:footnote>
  <w:footnote w:id="200">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See Deuteronomy 4:19.</w:t>
      </w:r>
    </w:p>
  </w:footnote>
  <w:footnote w:id="201">
    <w:p w:rsidR="00D93A3F" w:rsidRPr="00834137" w:rsidRDefault="00D93A3F" w:rsidP="00834137">
      <w:pPr>
        <w:pStyle w:val="FootnoteText"/>
        <w:jc w:val="both"/>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"For the angels are not material bodies but only forms distinguished from each other. .. All these forms live and realize the Creator, and their knowledge of Him is exceedingly great" (Rambam, Mishneh Torah, Hilchoth Yesodei Hatorah 2:3-8). For Rambam's version of the development of idolatry, see his first chapter in Hilchoth Akum. See also Guide of the Perplexed I, 49, on figurative expressions applied to angels.</w:t>
      </w:r>
    </w:p>
  </w:footnote>
  <w:footnote w:id="202">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Daniel 10:20.</w:t>
      </w:r>
    </w:p>
  </w:footnote>
  <w:footnote w:id="203">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Ibid., Verse 13.</w:t>
      </w:r>
    </w:p>
  </w:footnote>
  <w:footnote w:id="204">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Deuteronomy 6:14.</w:t>
      </w:r>
    </w:p>
  </w:footnote>
  <w:footnote w:id="205">
    <w:p w:rsidR="00D93A3F" w:rsidRPr="00834137" w:rsidRDefault="00D93A3F">
      <w:pPr>
        <w:pStyle w:val="FootnoteText"/>
        <w:rPr>
          <w:rFonts w:ascii="Times New Roman" w:hAnsi="Times New Roman" w:cs="Times New Roman"/>
          <w:sz w:val="18"/>
          <w:szCs w:val="18"/>
        </w:rPr>
      </w:pPr>
      <w:r w:rsidRPr="00834137">
        <w:rPr>
          <w:rStyle w:val="FootnoteReference"/>
          <w:rFonts w:ascii="Times New Roman" w:hAnsi="Times New Roman" w:cs="Times New Roman"/>
          <w:sz w:val="18"/>
          <w:szCs w:val="18"/>
        </w:rPr>
        <w:footnoteRef/>
      </w:r>
      <w:r w:rsidRPr="00834137">
        <w:rPr>
          <w:rFonts w:ascii="Times New Roman" w:hAnsi="Times New Roman" w:cs="Times New Roman"/>
          <w:sz w:val="18"/>
          <w:szCs w:val="18"/>
        </w:rPr>
        <w:t xml:space="preserve"> Ibid., 10:17.</w:t>
      </w:r>
    </w:p>
  </w:footnote>
  <w:footnote w:id="206">
    <w:p w:rsidR="00D93A3F" w:rsidRPr="001A3D53" w:rsidRDefault="00D93A3F">
      <w:pPr>
        <w:pStyle w:val="FootnoteText"/>
        <w:rPr>
          <w:rFonts w:ascii="Times New Roman" w:hAnsi="Times New Roman" w:cs="Times New Roman"/>
          <w:sz w:val="18"/>
          <w:szCs w:val="18"/>
        </w:rPr>
      </w:pPr>
      <w:r w:rsidRPr="001A3D53">
        <w:rPr>
          <w:rStyle w:val="FootnoteReference"/>
          <w:rFonts w:ascii="Times New Roman" w:hAnsi="Times New Roman" w:cs="Times New Roman"/>
          <w:sz w:val="18"/>
          <w:szCs w:val="18"/>
        </w:rPr>
        <w:footnoteRef/>
      </w:r>
      <w:r w:rsidRPr="001A3D53">
        <w:rPr>
          <w:rFonts w:ascii="Times New Roman" w:hAnsi="Times New Roman" w:cs="Times New Roman"/>
          <w:sz w:val="18"/>
          <w:szCs w:val="18"/>
        </w:rPr>
        <w:t xml:space="preserve"> Psalms 97:7.</w:t>
      </w:r>
    </w:p>
  </w:footnote>
  <w:footnote w:id="207">
    <w:p w:rsidR="00D93A3F" w:rsidRPr="001A3D53" w:rsidRDefault="00D93A3F">
      <w:pPr>
        <w:pStyle w:val="FootnoteText"/>
        <w:rPr>
          <w:rFonts w:ascii="Times New Roman" w:hAnsi="Times New Roman" w:cs="Times New Roman"/>
          <w:sz w:val="18"/>
          <w:szCs w:val="18"/>
        </w:rPr>
      </w:pPr>
      <w:r w:rsidRPr="001A3D53">
        <w:rPr>
          <w:rStyle w:val="FootnoteReference"/>
          <w:rFonts w:ascii="Times New Roman" w:hAnsi="Times New Roman" w:cs="Times New Roman"/>
          <w:sz w:val="18"/>
          <w:szCs w:val="18"/>
        </w:rPr>
        <w:footnoteRef/>
      </w:r>
      <w:r w:rsidRPr="001A3D53">
        <w:rPr>
          <w:rFonts w:ascii="Times New Roman" w:hAnsi="Times New Roman" w:cs="Times New Roman"/>
          <w:sz w:val="18"/>
          <w:szCs w:val="18"/>
        </w:rPr>
        <w:t xml:space="preserve"> Above,18:11.</w:t>
      </w:r>
    </w:p>
  </w:footnote>
  <w:footnote w:id="208">
    <w:p w:rsidR="00D93A3F" w:rsidRPr="001A3D53" w:rsidRDefault="00D93A3F">
      <w:pPr>
        <w:pStyle w:val="FootnoteText"/>
        <w:rPr>
          <w:rFonts w:ascii="Times New Roman" w:hAnsi="Times New Roman" w:cs="Times New Roman"/>
          <w:sz w:val="18"/>
          <w:szCs w:val="18"/>
        </w:rPr>
      </w:pPr>
      <w:r w:rsidRPr="001A3D53">
        <w:rPr>
          <w:rStyle w:val="FootnoteReference"/>
          <w:rFonts w:ascii="Times New Roman" w:hAnsi="Times New Roman" w:cs="Times New Roman"/>
          <w:sz w:val="18"/>
          <w:szCs w:val="18"/>
        </w:rPr>
        <w:footnoteRef/>
      </w:r>
      <w:r w:rsidRPr="001A3D53">
        <w:rPr>
          <w:rFonts w:ascii="Times New Roman" w:hAnsi="Times New Roman" w:cs="Times New Roman"/>
          <w:sz w:val="18"/>
          <w:szCs w:val="18"/>
        </w:rPr>
        <w:t xml:space="preserve"> Menachoth 110a.</w:t>
      </w:r>
    </w:p>
  </w:footnote>
  <w:footnote w:id="209">
    <w:p w:rsidR="00D93A3F" w:rsidRPr="001A3D53" w:rsidRDefault="00D93A3F">
      <w:pPr>
        <w:pStyle w:val="FootnoteText"/>
        <w:rPr>
          <w:rFonts w:ascii="Times New Roman" w:hAnsi="Times New Roman" w:cs="Times New Roman"/>
          <w:sz w:val="18"/>
          <w:szCs w:val="18"/>
        </w:rPr>
      </w:pPr>
      <w:r w:rsidRPr="001A3D53">
        <w:rPr>
          <w:rStyle w:val="FootnoteReference"/>
          <w:rFonts w:ascii="Times New Roman" w:hAnsi="Times New Roman" w:cs="Times New Roman"/>
          <w:sz w:val="18"/>
          <w:szCs w:val="18"/>
        </w:rPr>
        <w:footnoteRef/>
      </w:r>
      <w:r w:rsidRPr="001A3D53">
        <w:rPr>
          <w:rFonts w:ascii="Times New Roman" w:hAnsi="Times New Roman" w:cs="Times New Roman"/>
          <w:sz w:val="18"/>
          <w:szCs w:val="18"/>
        </w:rPr>
        <w:t xml:space="preserve"> Further, 22:19.</w:t>
      </w:r>
    </w:p>
  </w:footnote>
  <w:footnote w:id="210">
    <w:p w:rsidR="00D93A3F" w:rsidRPr="000E054A" w:rsidRDefault="00D93A3F">
      <w:pPr>
        <w:pStyle w:val="FootnoteText"/>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w:t>
      </w:r>
      <w:r>
        <w:rPr>
          <w:rFonts w:ascii="Times New Roman" w:hAnsi="Times New Roman" w:cs="Times New Roman"/>
          <w:sz w:val="18"/>
          <w:szCs w:val="18"/>
        </w:rPr>
        <w:t>See Job 1</w:t>
      </w:r>
      <w:r w:rsidRPr="000E054A">
        <w:rPr>
          <w:rFonts w:ascii="Times New Roman" w:hAnsi="Times New Roman" w:cs="Times New Roman"/>
          <w:sz w:val="18"/>
          <w:szCs w:val="18"/>
        </w:rPr>
        <w:t>8:33.</w:t>
      </w:r>
    </w:p>
  </w:footnote>
  <w:footnote w:id="211">
    <w:p w:rsidR="00D93A3F" w:rsidRPr="000E054A" w:rsidRDefault="00D93A3F">
      <w:pPr>
        <w:pStyle w:val="FootnoteText"/>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Deuteronomy 17:3.</w:t>
      </w:r>
    </w:p>
  </w:footnote>
  <w:footnote w:id="212">
    <w:p w:rsidR="00D93A3F" w:rsidRPr="000E054A" w:rsidRDefault="00D93A3F">
      <w:pPr>
        <w:pStyle w:val="FootnoteText"/>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Jeremiah 8:2.</w:t>
      </w:r>
    </w:p>
  </w:footnote>
  <w:footnote w:id="213">
    <w:p w:rsidR="00D93A3F" w:rsidRPr="000E054A" w:rsidRDefault="00D93A3F">
      <w:pPr>
        <w:pStyle w:val="FootnoteText"/>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See Deuteronomy 4:19.</w:t>
      </w:r>
    </w:p>
  </w:footnote>
  <w:footnote w:id="214">
    <w:p w:rsidR="00D93A3F" w:rsidRPr="000E054A" w:rsidRDefault="00D93A3F">
      <w:pPr>
        <w:pStyle w:val="FootnoteText"/>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Isaiah 27:9.</w:t>
      </w:r>
    </w:p>
  </w:footnote>
  <w:footnote w:id="215">
    <w:p w:rsidR="00D93A3F" w:rsidRPr="000E054A" w:rsidRDefault="00D93A3F" w:rsidP="000E054A">
      <w:pPr>
        <w:pStyle w:val="FootnoteText"/>
        <w:jc w:val="both"/>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See Ramban, Genesis 11:2 (Vol. I, pp. 154-155). In describing the beginnings of this second stage of idolatry, Rambam introduces it with this statement: "In the course of time, there arose among men</w:t>
      </w:r>
      <w:r>
        <w:rPr>
          <w:rFonts w:ascii="Times New Roman" w:hAnsi="Times New Roman" w:cs="Times New Roman"/>
          <w:sz w:val="18"/>
          <w:szCs w:val="18"/>
        </w:rPr>
        <w:t xml:space="preserve"> false prophets who said that G-</w:t>
      </w:r>
      <w:r w:rsidRPr="000E054A">
        <w:rPr>
          <w:rFonts w:ascii="Times New Roman" w:hAnsi="Times New Roman" w:cs="Times New Roman"/>
          <w:sz w:val="18"/>
          <w:szCs w:val="18"/>
        </w:rPr>
        <w:t>d commanded them, saying 'Worship that particular star'" (Mishneh Torah, Hilchoth Akum 1 :2). Ramban here is more specific and suggests that the beginnings of this kind of idolatry took place in the age of the dispersion of the nations. This would seem to be the intent of Ramban's words, "It appears likely to me ... "</w:t>
      </w:r>
    </w:p>
  </w:footnote>
  <w:footnote w:id="216">
    <w:p w:rsidR="00D93A3F" w:rsidRPr="000E054A" w:rsidRDefault="00D93A3F">
      <w:pPr>
        <w:pStyle w:val="FootnoteText"/>
        <w:rPr>
          <w:rFonts w:ascii="Times New Roman" w:hAnsi="Times New Roman" w:cs="Times New Roman"/>
          <w:sz w:val="18"/>
          <w:szCs w:val="18"/>
        </w:rPr>
      </w:pPr>
      <w:r w:rsidRPr="000E054A">
        <w:rPr>
          <w:rStyle w:val="FootnoteReference"/>
          <w:rFonts w:ascii="Times New Roman" w:hAnsi="Times New Roman" w:cs="Times New Roman"/>
          <w:sz w:val="18"/>
          <w:szCs w:val="18"/>
        </w:rPr>
        <w:footnoteRef/>
      </w:r>
      <w:r w:rsidRPr="000E054A">
        <w:rPr>
          <w:rFonts w:ascii="Times New Roman" w:hAnsi="Times New Roman" w:cs="Times New Roman"/>
          <w:sz w:val="18"/>
          <w:szCs w:val="18"/>
        </w:rPr>
        <w:t xml:space="preserve"> Genesis 11:4.</w:t>
      </w:r>
    </w:p>
  </w:footnote>
  <w:footnote w:id="217">
    <w:p w:rsidR="00D93A3F" w:rsidRPr="00B62EA7" w:rsidRDefault="00D93A3F">
      <w:pPr>
        <w:pStyle w:val="FootnoteText"/>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Shemoth Rabbah 9:7.</w:t>
      </w:r>
    </w:p>
  </w:footnote>
  <w:footnote w:id="218">
    <w:p w:rsidR="00D93A3F" w:rsidRPr="00B62EA7" w:rsidRDefault="00D93A3F" w:rsidP="00B62EA7">
      <w:pPr>
        <w:pStyle w:val="FootnoteText"/>
        <w:jc w:val="both"/>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Isaiah 14:14. It is to be noted though that this prophecy was said with reference to the king of Babylon (ibid., Verses 4, and 22). Accordingly, it is difficult to understand why Ramban here mentions Sennacherib who was king of Assyria, and not Nebuchadnezzar, king of Babylon. See however, in Sefer Hage'ulah (Kithvei Haramban I, p. 274) where Ramban writes that Scripture sometimes "interchanges from the name of the king of Babylon to the king of Assyria" and he quotes various verses to prove it. In this sense it may be understood here that Ramban mentioned "Sennacherib" when his intent was really to the king of Babylon.</w:t>
      </w:r>
    </w:p>
  </w:footnote>
  <w:footnote w:id="219">
    <w:p w:rsidR="00D93A3F" w:rsidRPr="00B62EA7" w:rsidRDefault="00D93A3F">
      <w:pPr>
        <w:pStyle w:val="FootnoteText"/>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Ezekiel 28:2.</w:t>
      </w:r>
    </w:p>
  </w:footnote>
  <w:footnote w:id="220">
    <w:p w:rsidR="00D93A3F" w:rsidRPr="00B62EA7" w:rsidRDefault="00D93A3F">
      <w:pPr>
        <w:pStyle w:val="FootnoteText"/>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w:t>
      </w:r>
      <w:r>
        <w:rPr>
          <w:rFonts w:ascii="Times New Roman" w:hAnsi="Times New Roman" w:cs="Times New Roman"/>
          <w:sz w:val="18"/>
          <w:szCs w:val="18"/>
        </w:rPr>
        <w:t>Such as Nimrod. See Chullin 89</w:t>
      </w:r>
      <w:r w:rsidRPr="00B62EA7">
        <w:rPr>
          <w:rFonts w:ascii="Times New Roman" w:hAnsi="Times New Roman" w:cs="Times New Roman"/>
          <w:sz w:val="18"/>
          <w:szCs w:val="18"/>
        </w:rPr>
        <w:t>a.</w:t>
      </w:r>
    </w:p>
  </w:footnote>
  <w:footnote w:id="221">
    <w:p w:rsidR="00D93A3F" w:rsidRPr="00B62EA7" w:rsidRDefault="00D93A3F">
      <w:pPr>
        <w:pStyle w:val="FootnoteText"/>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In Seder Acharei Moth (Leviticus 17:6).</w:t>
      </w:r>
    </w:p>
  </w:footnote>
  <w:footnote w:id="222">
    <w:p w:rsidR="00D93A3F" w:rsidRPr="00B62EA7" w:rsidRDefault="00D93A3F" w:rsidP="00B62EA7">
      <w:pPr>
        <w:pStyle w:val="FootnoteText"/>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Berachoth 6a. See my Hebrew commentary, p. 393.</w:t>
      </w:r>
    </w:p>
  </w:footnote>
  <w:footnote w:id="223">
    <w:p w:rsidR="00D93A3F" w:rsidRPr="00B62EA7" w:rsidRDefault="00D93A3F">
      <w:pPr>
        <w:pStyle w:val="FootnoteText"/>
        <w:rPr>
          <w:rFonts w:ascii="Times New Roman" w:hAnsi="Times New Roman" w:cs="Times New Roman"/>
          <w:sz w:val="18"/>
          <w:szCs w:val="18"/>
        </w:rPr>
      </w:pPr>
      <w:r w:rsidRPr="00B62EA7">
        <w:rPr>
          <w:rStyle w:val="FootnoteReference"/>
          <w:rFonts w:ascii="Times New Roman" w:hAnsi="Times New Roman" w:cs="Times New Roman"/>
          <w:sz w:val="18"/>
          <w:szCs w:val="18"/>
        </w:rPr>
        <w:footnoteRef/>
      </w:r>
      <w:r w:rsidRPr="00B62EA7">
        <w:rPr>
          <w:rFonts w:ascii="Times New Roman" w:hAnsi="Times New Roman" w:cs="Times New Roman"/>
          <w:sz w:val="18"/>
          <w:szCs w:val="18"/>
        </w:rPr>
        <w:t xml:space="preserve"> Deuteronomy 32:17.</w:t>
      </w:r>
    </w:p>
  </w:footnote>
  <w:footnote w:id="224">
    <w:p w:rsidR="00D93A3F" w:rsidRPr="005152AD" w:rsidRDefault="00D93A3F">
      <w:pPr>
        <w:pStyle w:val="FootnoteText"/>
        <w:rPr>
          <w:rFonts w:ascii="Times New Roman" w:hAnsi="Times New Roman" w:cs="Times New Roman"/>
          <w:sz w:val="18"/>
          <w:szCs w:val="18"/>
        </w:rPr>
      </w:pPr>
      <w:r w:rsidRPr="005152AD">
        <w:rPr>
          <w:rStyle w:val="FootnoteReference"/>
          <w:rFonts w:ascii="Times New Roman" w:hAnsi="Times New Roman" w:cs="Times New Roman"/>
          <w:sz w:val="18"/>
          <w:szCs w:val="18"/>
        </w:rPr>
        <w:footnoteRef/>
      </w:r>
      <w:r w:rsidRPr="005152AD">
        <w:rPr>
          <w:rFonts w:ascii="Times New Roman" w:hAnsi="Times New Roman" w:cs="Times New Roman"/>
          <w:sz w:val="18"/>
          <w:szCs w:val="18"/>
        </w:rPr>
        <w:t xml:space="preserve"> Genesis 10:9. See Ramban there (Vol. I, p. 147).</w:t>
      </w:r>
    </w:p>
  </w:footnote>
  <w:footnote w:id="225">
    <w:p w:rsidR="00D93A3F" w:rsidRPr="005152AD" w:rsidRDefault="00D93A3F">
      <w:pPr>
        <w:pStyle w:val="FootnoteText"/>
        <w:rPr>
          <w:rFonts w:ascii="Times New Roman" w:hAnsi="Times New Roman" w:cs="Times New Roman"/>
          <w:sz w:val="18"/>
          <w:szCs w:val="18"/>
        </w:rPr>
      </w:pPr>
      <w:r w:rsidRPr="005152AD">
        <w:rPr>
          <w:rStyle w:val="FootnoteReference"/>
          <w:rFonts w:ascii="Times New Roman" w:hAnsi="Times New Roman" w:cs="Times New Roman"/>
          <w:sz w:val="18"/>
          <w:szCs w:val="18"/>
        </w:rPr>
        <w:footnoteRef/>
      </w:r>
      <w:r w:rsidRPr="005152AD">
        <w:rPr>
          <w:rFonts w:ascii="Times New Roman" w:hAnsi="Times New Roman" w:cs="Times New Roman"/>
          <w:sz w:val="18"/>
          <w:szCs w:val="18"/>
        </w:rPr>
        <w:t xml:space="preserve"> Leviticus 17:7.</w:t>
      </w:r>
    </w:p>
  </w:footnote>
  <w:footnote w:id="226">
    <w:p w:rsidR="00D93A3F" w:rsidRPr="005152AD" w:rsidRDefault="00D93A3F">
      <w:pPr>
        <w:pStyle w:val="FootnoteText"/>
        <w:rPr>
          <w:rFonts w:ascii="Times New Roman" w:hAnsi="Times New Roman" w:cs="Times New Roman"/>
          <w:sz w:val="18"/>
          <w:szCs w:val="18"/>
        </w:rPr>
      </w:pPr>
      <w:r w:rsidRPr="005152AD">
        <w:rPr>
          <w:rStyle w:val="FootnoteReference"/>
          <w:rFonts w:ascii="Times New Roman" w:hAnsi="Times New Roman" w:cs="Times New Roman"/>
          <w:sz w:val="18"/>
          <w:szCs w:val="18"/>
        </w:rPr>
        <w:footnoteRef/>
      </w:r>
      <w:r w:rsidRPr="005152AD">
        <w:rPr>
          <w:rFonts w:ascii="Times New Roman" w:hAnsi="Times New Roman" w:cs="Times New Roman"/>
          <w:sz w:val="18"/>
          <w:szCs w:val="18"/>
        </w:rPr>
        <w:t xml:space="preserve"> Further, 22:19.</w:t>
      </w:r>
    </w:p>
  </w:footnote>
  <w:footnote w:id="227">
    <w:p w:rsidR="00D93A3F" w:rsidRPr="005152AD" w:rsidRDefault="00D93A3F">
      <w:pPr>
        <w:pStyle w:val="FootnoteText"/>
        <w:rPr>
          <w:rFonts w:ascii="Times New Roman" w:hAnsi="Times New Roman" w:cs="Times New Roman"/>
          <w:sz w:val="18"/>
          <w:szCs w:val="18"/>
        </w:rPr>
      </w:pPr>
      <w:r w:rsidRPr="005152AD">
        <w:rPr>
          <w:rStyle w:val="FootnoteReference"/>
          <w:rFonts w:ascii="Times New Roman" w:hAnsi="Times New Roman" w:cs="Times New Roman"/>
          <w:sz w:val="18"/>
          <w:szCs w:val="18"/>
        </w:rPr>
        <w:footnoteRef/>
      </w:r>
      <w:r w:rsidRPr="005152AD">
        <w:rPr>
          <w:rFonts w:ascii="Times New Roman" w:hAnsi="Times New Roman" w:cs="Times New Roman"/>
          <w:sz w:val="18"/>
          <w:szCs w:val="18"/>
        </w:rPr>
        <w:t xml:space="preserve"> Verse 4.</w:t>
      </w:r>
    </w:p>
  </w:footnote>
  <w:footnote w:id="228">
    <w:p w:rsidR="00D93A3F" w:rsidRPr="005152AD" w:rsidRDefault="00D93A3F">
      <w:pPr>
        <w:pStyle w:val="FootnoteText"/>
        <w:rPr>
          <w:rFonts w:ascii="Times New Roman" w:hAnsi="Times New Roman" w:cs="Times New Roman"/>
          <w:sz w:val="18"/>
          <w:szCs w:val="18"/>
        </w:rPr>
      </w:pPr>
      <w:r w:rsidRPr="005152AD">
        <w:rPr>
          <w:rStyle w:val="FootnoteReference"/>
          <w:rFonts w:ascii="Times New Roman" w:hAnsi="Times New Roman" w:cs="Times New Roman"/>
          <w:sz w:val="18"/>
          <w:szCs w:val="18"/>
        </w:rPr>
        <w:footnoteRef/>
      </w:r>
      <w:r w:rsidRPr="005152AD">
        <w:rPr>
          <w:rFonts w:ascii="Times New Roman" w:hAnsi="Times New Roman" w:cs="Times New Roman"/>
          <w:sz w:val="18"/>
          <w:szCs w:val="18"/>
        </w:rPr>
        <w:t xml:space="preserve"> Job 4:16.</w:t>
      </w:r>
    </w:p>
  </w:footnote>
  <w:footnote w:id="229">
    <w:p w:rsidR="00D93A3F" w:rsidRPr="005152AD" w:rsidRDefault="00D93A3F">
      <w:pPr>
        <w:pStyle w:val="FootnoteText"/>
        <w:rPr>
          <w:rFonts w:ascii="Times New Roman" w:hAnsi="Times New Roman" w:cs="Times New Roman"/>
          <w:sz w:val="18"/>
          <w:szCs w:val="18"/>
        </w:rPr>
      </w:pPr>
      <w:r w:rsidRPr="005152AD">
        <w:rPr>
          <w:rStyle w:val="FootnoteReference"/>
          <w:rFonts w:ascii="Times New Roman" w:hAnsi="Times New Roman" w:cs="Times New Roman"/>
          <w:sz w:val="18"/>
          <w:szCs w:val="18"/>
        </w:rPr>
        <w:footnoteRef/>
      </w:r>
      <w:r w:rsidRPr="005152AD">
        <w:rPr>
          <w:rFonts w:ascii="Times New Roman" w:hAnsi="Times New Roman" w:cs="Times New Roman"/>
          <w:sz w:val="18"/>
          <w:szCs w:val="18"/>
        </w:rPr>
        <w:t xml:space="preserve"> Rosh Hashanah 24b.</w:t>
      </w:r>
    </w:p>
  </w:footnote>
  <w:footnote w:id="230">
    <w:p w:rsidR="00D93A3F" w:rsidRPr="00C57112" w:rsidRDefault="00D93A3F" w:rsidP="00C57112">
      <w:pPr>
        <w:pStyle w:val="FootnoteText"/>
        <w:jc w:val="both"/>
        <w:rPr>
          <w:rFonts w:ascii="Times New Roman" w:hAnsi="Times New Roman" w:cs="Times New Roman"/>
          <w:sz w:val="18"/>
          <w:szCs w:val="18"/>
        </w:rPr>
      </w:pPr>
      <w:r w:rsidRPr="00C57112">
        <w:rPr>
          <w:rStyle w:val="FootnoteReference"/>
          <w:rFonts w:ascii="Times New Roman" w:hAnsi="Times New Roman" w:cs="Times New Roman"/>
          <w:sz w:val="18"/>
          <w:szCs w:val="18"/>
        </w:rPr>
        <w:footnoteRef/>
      </w:r>
      <w:r w:rsidRPr="00C57112">
        <w:rPr>
          <w:rFonts w:ascii="Times New Roman" w:hAnsi="Times New Roman" w:cs="Times New Roman"/>
          <w:sz w:val="18"/>
          <w:szCs w:val="18"/>
        </w:rPr>
        <w:t xml:space="preserve"> "For the angels are not material bodies but only forms distinguished from each other. .. All these forms live and realize the Creator, and their knowledge of Him is exceedingly great" (Rambam, Mishneh Torah, Hilchoth Yesodei Hatorah 2:3-8). For Rambam's version of the development of idolatry, see his first chapter in Hilchoth Akum. See also Guide of the Perplexed I, 49, on figurative expressions applied to angels.</w:t>
      </w:r>
    </w:p>
  </w:footnote>
  <w:footnote w:id="231">
    <w:p w:rsidR="00D93A3F" w:rsidRPr="00C57112" w:rsidRDefault="00D93A3F">
      <w:pPr>
        <w:pStyle w:val="FootnoteText"/>
        <w:rPr>
          <w:rFonts w:ascii="Times New Roman" w:hAnsi="Times New Roman" w:cs="Times New Roman"/>
          <w:sz w:val="18"/>
          <w:szCs w:val="18"/>
        </w:rPr>
      </w:pPr>
      <w:r w:rsidRPr="00C57112">
        <w:rPr>
          <w:rStyle w:val="FootnoteReference"/>
          <w:rFonts w:ascii="Times New Roman" w:hAnsi="Times New Roman" w:cs="Times New Roman"/>
          <w:sz w:val="18"/>
          <w:szCs w:val="18"/>
        </w:rPr>
        <w:footnoteRef/>
      </w:r>
      <w:r w:rsidRPr="00C57112">
        <w:rPr>
          <w:rFonts w:ascii="Times New Roman" w:hAnsi="Times New Roman" w:cs="Times New Roman"/>
          <w:sz w:val="18"/>
          <w:szCs w:val="18"/>
        </w:rPr>
        <w:t xml:space="preserve"> Further, 32:1.</w:t>
      </w:r>
    </w:p>
  </w:footnote>
  <w:footnote w:id="232">
    <w:p w:rsidR="00D93A3F" w:rsidRPr="00C57112" w:rsidRDefault="00D93A3F">
      <w:pPr>
        <w:pStyle w:val="FootnoteText"/>
        <w:rPr>
          <w:rFonts w:ascii="Times New Roman" w:hAnsi="Times New Roman" w:cs="Times New Roman"/>
          <w:sz w:val="18"/>
          <w:szCs w:val="18"/>
        </w:rPr>
      </w:pPr>
      <w:r w:rsidRPr="00C57112">
        <w:rPr>
          <w:rStyle w:val="FootnoteReference"/>
          <w:rFonts w:ascii="Times New Roman" w:hAnsi="Times New Roman" w:cs="Times New Roman"/>
          <w:sz w:val="18"/>
          <w:szCs w:val="18"/>
        </w:rPr>
        <w:footnoteRef/>
      </w:r>
      <w:r w:rsidRPr="00C57112">
        <w:rPr>
          <w:rFonts w:ascii="Times New Roman" w:hAnsi="Times New Roman" w:cs="Times New Roman"/>
          <w:sz w:val="18"/>
          <w:szCs w:val="18"/>
        </w:rPr>
        <w:t xml:space="preserve"> Job 26:5.</w:t>
      </w:r>
    </w:p>
  </w:footnote>
  <w:footnote w:id="233">
    <w:p w:rsidR="00D93A3F" w:rsidRPr="00C57112" w:rsidRDefault="00D93A3F">
      <w:pPr>
        <w:pStyle w:val="FootnoteText"/>
        <w:rPr>
          <w:rFonts w:ascii="Times New Roman" w:hAnsi="Times New Roman" w:cs="Times New Roman"/>
          <w:sz w:val="18"/>
          <w:szCs w:val="18"/>
        </w:rPr>
      </w:pPr>
      <w:r w:rsidRPr="00C57112">
        <w:rPr>
          <w:rStyle w:val="FootnoteReference"/>
          <w:rFonts w:ascii="Times New Roman" w:hAnsi="Times New Roman" w:cs="Times New Roman"/>
          <w:sz w:val="18"/>
          <w:szCs w:val="18"/>
        </w:rPr>
        <w:footnoteRef/>
      </w:r>
      <w:r w:rsidRPr="00C57112">
        <w:rPr>
          <w:rFonts w:ascii="Times New Roman" w:hAnsi="Times New Roman" w:cs="Times New Roman"/>
          <w:sz w:val="18"/>
          <w:szCs w:val="18"/>
        </w:rPr>
        <w:t xml:space="preserve"> Mechilta on the verse here.</w:t>
      </w:r>
    </w:p>
  </w:footnote>
  <w:footnote w:id="234">
    <w:p w:rsidR="00D93A3F" w:rsidRPr="00C57112" w:rsidRDefault="00D93A3F">
      <w:pPr>
        <w:pStyle w:val="FootnoteText"/>
        <w:rPr>
          <w:rFonts w:ascii="Times New Roman" w:hAnsi="Times New Roman" w:cs="Times New Roman"/>
          <w:sz w:val="18"/>
          <w:szCs w:val="18"/>
        </w:rPr>
      </w:pPr>
      <w:r w:rsidRPr="00C57112">
        <w:rPr>
          <w:rStyle w:val="FootnoteReference"/>
          <w:rFonts w:ascii="Times New Roman" w:hAnsi="Times New Roman" w:cs="Times New Roman"/>
          <w:sz w:val="18"/>
          <w:szCs w:val="18"/>
        </w:rPr>
        <w:footnoteRef/>
      </w:r>
      <w:r w:rsidRPr="00C57112">
        <w:rPr>
          <w:rFonts w:ascii="Times New Roman" w:hAnsi="Times New Roman" w:cs="Times New Roman"/>
          <w:sz w:val="18"/>
          <w:szCs w:val="18"/>
        </w:rPr>
        <w:t xml:space="preserve"> Verse 5.</w:t>
      </w:r>
    </w:p>
  </w:footnote>
  <w:footnote w:id="235">
    <w:p w:rsidR="00D93A3F" w:rsidRPr="00DD72CA" w:rsidRDefault="00D93A3F">
      <w:pPr>
        <w:pStyle w:val="FootnoteText"/>
        <w:rPr>
          <w:rFonts w:ascii="Times New Roman" w:hAnsi="Times New Roman" w:cs="Times New Roman"/>
          <w:sz w:val="18"/>
          <w:szCs w:val="18"/>
        </w:rPr>
      </w:pPr>
      <w:r w:rsidRPr="00DD72CA">
        <w:rPr>
          <w:rStyle w:val="FootnoteReference"/>
          <w:rFonts w:ascii="Times New Roman" w:hAnsi="Times New Roman" w:cs="Times New Roman"/>
          <w:sz w:val="18"/>
          <w:szCs w:val="18"/>
        </w:rPr>
        <w:footnoteRef/>
      </w:r>
      <w:r w:rsidRPr="00DD72CA">
        <w:rPr>
          <w:rFonts w:ascii="Times New Roman" w:hAnsi="Times New Roman" w:cs="Times New Roman"/>
          <w:sz w:val="18"/>
          <w:szCs w:val="18"/>
        </w:rPr>
        <w:t xml:space="preserve"> Genesis 21:1.</w:t>
      </w:r>
    </w:p>
  </w:footnote>
  <w:footnote w:id="236">
    <w:p w:rsidR="00D93A3F" w:rsidRPr="00DD72CA" w:rsidRDefault="00D93A3F">
      <w:pPr>
        <w:pStyle w:val="FootnoteText"/>
        <w:rPr>
          <w:rFonts w:ascii="Times New Roman" w:hAnsi="Times New Roman" w:cs="Times New Roman"/>
          <w:sz w:val="18"/>
          <w:szCs w:val="18"/>
        </w:rPr>
      </w:pPr>
      <w:r w:rsidRPr="00DD72CA">
        <w:rPr>
          <w:rStyle w:val="FootnoteReference"/>
          <w:rFonts w:ascii="Times New Roman" w:hAnsi="Times New Roman" w:cs="Times New Roman"/>
          <w:sz w:val="18"/>
          <w:szCs w:val="18"/>
        </w:rPr>
        <w:footnoteRef/>
      </w:r>
      <w:r w:rsidRPr="00DD72CA">
        <w:rPr>
          <w:rFonts w:ascii="Times New Roman" w:hAnsi="Times New Roman" w:cs="Times New Roman"/>
          <w:sz w:val="18"/>
          <w:szCs w:val="18"/>
        </w:rPr>
        <w:t xml:space="preserve"> Further, 32:34.</w:t>
      </w:r>
    </w:p>
  </w:footnote>
  <w:footnote w:id="237">
    <w:p w:rsidR="00D93A3F" w:rsidRPr="00DD72CA" w:rsidRDefault="00D93A3F">
      <w:pPr>
        <w:pStyle w:val="FootnoteText"/>
        <w:rPr>
          <w:rFonts w:ascii="Times New Roman" w:hAnsi="Times New Roman" w:cs="Times New Roman"/>
          <w:sz w:val="18"/>
          <w:szCs w:val="18"/>
        </w:rPr>
      </w:pPr>
      <w:r w:rsidRPr="00DD72CA">
        <w:rPr>
          <w:rStyle w:val="FootnoteReference"/>
          <w:rFonts w:ascii="Times New Roman" w:hAnsi="Times New Roman" w:cs="Times New Roman"/>
          <w:sz w:val="18"/>
          <w:szCs w:val="18"/>
        </w:rPr>
        <w:footnoteRef/>
      </w:r>
      <w:r w:rsidRPr="00DD72CA">
        <w:rPr>
          <w:rFonts w:ascii="Times New Roman" w:hAnsi="Times New Roman" w:cs="Times New Roman"/>
          <w:sz w:val="18"/>
          <w:szCs w:val="18"/>
        </w:rPr>
        <w:t xml:space="preserve"> Isaiah 27:1.</w:t>
      </w:r>
    </w:p>
  </w:footnote>
  <w:footnote w:id="238">
    <w:p w:rsidR="00D93A3F" w:rsidRPr="00DD72CA" w:rsidRDefault="00D93A3F">
      <w:pPr>
        <w:pStyle w:val="FootnoteText"/>
        <w:rPr>
          <w:rFonts w:ascii="Times New Roman" w:hAnsi="Times New Roman" w:cs="Times New Roman"/>
          <w:sz w:val="18"/>
          <w:szCs w:val="18"/>
        </w:rPr>
      </w:pPr>
      <w:r w:rsidRPr="00DD72CA">
        <w:rPr>
          <w:rStyle w:val="FootnoteReference"/>
          <w:rFonts w:ascii="Times New Roman" w:hAnsi="Times New Roman" w:cs="Times New Roman"/>
          <w:sz w:val="18"/>
          <w:szCs w:val="18"/>
        </w:rPr>
        <w:footnoteRef/>
      </w:r>
      <w:r w:rsidRPr="00DD72CA">
        <w:rPr>
          <w:rFonts w:ascii="Times New Roman" w:hAnsi="Times New Roman" w:cs="Times New Roman"/>
          <w:sz w:val="18"/>
          <w:szCs w:val="18"/>
        </w:rPr>
        <w:t xml:space="preserve"> Ibid., 24:21.</w:t>
      </w:r>
    </w:p>
  </w:footnote>
  <w:footnote w:id="239">
    <w:p w:rsidR="00D93A3F" w:rsidRPr="00DD72CA" w:rsidRDefault="00D93A3F">
      <w:pPr>
        <w:pStyle w:val="FootnoteText"/>
        <w:rPr>
          <w:rFonts w:ascii="Times New Roman" w:hAnsi="Times New Roman" w:cs="Times New Roman"/>
          <w:sz w:val="18"/>
          <w:szCs w:val="18"/>
        </w:rPr>
      </w:pPr>
      <w:r w:rsidRPr="00DD72CA">
        <w:rPr>
          <w:rStyle w:val="FootnoteReference"/>
          <w:rFonts w:ascii="Times New Roman" w:hAnsi="Times New Roman" w:cs="Times New Roman"/>
          <w:sz w:val="18"/>
          <w:szCs w:val="18"/>
        </w:rPr>
        <w:footnoteRef/>
      </w:r>
      <w:r w:rsidRPr="00DD72CA">
        <w:rPr>
          <w:rFonts w:ascii="Times New Roman" w:hAnsi="Times New Roman" w:cs="Times New Roman"/>
          <w:sz w:val="18"/>
          <w:szCs w:val="18"/>
        </w:rPr>
        <w:t xml:space="preserve"> Ibid., 14:21.</w:t>
      </w:r>
    </w:p>
  </w:footnote>
  <w:footnote w:id="240">
    <w:p w:rsidR="00D93A3F" w:rsidRPr="00120C25" w:rsidRDefault="00D93A3F">
      <w:pPr>
        <w:pStyle w:val="FootnoteText"/>
        <w:rPr>
          <w:rFonts w:ascii="Times New Roman" w:hAnsi="Times New Roman" w:cs="Times New Roman"/>
          <w:sz w:val="18"/>
          <w:szCs w:val="18"/>
        </w:rPr>
      </w:pPr>
      <w:r w:rsidRPr="00120C25">
        <w:rPr>
          <w:rStyle w:val="FootnoteReference"/>
          <w:rFonts w:ascii="Times New Roman" w:hAnsi="Times New Roman" w:cs="Times New Roman"/>
          <w:sz w:val="18"/>
          <w:szCs w:val="18"/>
        </w:rPr>
        <w:footnoteRef/>
      </w:r>
      <w:r w:rsidRPr="00120C25">
        <w:rPr>
          <w:rFonts w:ascii="Times New Roman" w:hAnsi="Times New Roman" w:cs="Times New Roman"/>
          <w:sz w:val="18"/>
          <w:szCs w:val="18"/>
        </w:rPr>
        <w:t xml:space="preserve"> Genesis 15:16.</w:t>
      </w:r>
    </w:p>
  </w:footnote>
  <w:footnote w:id="241">
    <w:p w:rsidR="00D93A3F" w:rsidRPr="00120C25" w:rsidRDefault="00D93A3F">
      <w:pPr>
        <w:pStyle w:val="FootnoteText"/>
        <w:rPr>
          <w:rFonts w:ascii="Times New Roman" w:hAnsi="Times New Roman" w:cs="Times New Roman"/>
          <w:sz w:val="18"/>
          <w:szCs w:val="18"/>
        </w:rPr>
      </w:pPr>
      <w:r w:rsidRPr="00120C25">
        <w:rPr>
          <w:rStyle w:val="FootnoteReference"/>
          <w:rFonts w:ascii="Times New Roman" w:hAnsi="Times New Roman" w:cs="Times New Roman"/>
          <w:sz w:val="18"/>
          <w:szCs w:val="18"/>
        </w:rPr>
        <w:footnoteRef/>
      </w:r>
      <w:r w:rsidRPr="00120C25">
        <w:rPr>
          <w:rFonts w:ascii="Times New Roman" w:hAnsi="Times New Roman" w:cs="Times New Roman"/>
          <w:sz w:val="18"/>
          <w:szCs w:val="18"/>
        </w:rPr>
        <w:t xml:space="preserve"> Deuteronomy 5:9.</w:t>
      </w:r>
    </w:p>
  </w:footnote>
  <w:footnote w:id="242">
    <w:p w:rsidR="00D93A3F" w:rsidRPr="00120C25" w:rsidRDefault="00D93A3F" w:rsidP="00120C25">
      <w:pPr>
        <w:pStyle w:val="FootnoteText"/>
        <w:jc w:val="both"/>
        <w:rPr>
          <w:rFonts w:ascii="Times New Roman" w:hAnsi="Times New Roman" w:cs="Times New Roman"/>
          <w:sz w:val="18"/>
          <w:szCs w:val="18"/>
        </w:rPr>
      </w:pPr>
      <w:r w:rsidRPr="00120C25">
        <w:rPr>
          <w:rStyle w:val="FootnoteReference"/>
          <w:rFonts w:ascii="Times New Roman" w:hAnsi="Times New Roman" w:cs="Times New Roman"/>
          <w:sz w:val="18"/>
          <w:szCs w:val="18"/>
        </w:rPr>
        <w:footnoteRef/>
      </w:r>
      <w:r w:rsidRPr="00120C25">
        <w:rPr>
          <w:rFonts w:ascii="Times New Roman" w:hAnsi="Times New Roman" w:cs="Times New Roman"/>
          <w:sz w:val="18"/>
          <w:szCs w:val="18"/>
        </w:rPr>
        <w:t xml:space="preserve"> Ibn Ezra tried to answer this question: Since Scripture uses the terms </w:t>
      </w:r>
      <w:r w:rsidRPr="00120C25">
        <w:rPr>
          <w:rFonts w:ascii="Times New Roman" w:hAnsi="Times New Roman" w:cs="Times New Roman"/>
          <w:b/>
          <w:i/>
          <w:sz w:val="18"/>
          <w:szCs w:val="18"/>
        </w:rPr>
        <w:t>shileishim</w:t>
      </w:r>
      <w:r w:rsidRPr="00120C25">
        <w:rPr>
          <w:rFonts w:ascii="Times New Roman" w:hAnsi="Times New Roman" w:cs="Times New Roman"/>
          <w:sz w:val="18"/>
          <w:szCs w:val="18"/>
        </w:rPr>
        <w:t xml:space="preserve"> and </w:t>
      </w:r>
      <w:r w:rsidRPr="00120C25">
        <w:rPr>
          <w:rFonts w:ascii="Times New Roman" w:hAnsi="Times New Roman" w:cs="Times New Roman"/>
          <w:b/>
          <w:i/>
          <w:sz w:val="18"/>
          <w:szCs w:val="18"/>
        </w:rPr>
        <w:t>ribei'im</w:t>
      </w:r>
      <w:r w:rsidRPr="00120C25">
        <w:rPr>
          <w:rFonts w:ascii="Times New Roman" w:hAnsi="Times New Roman" w:cs="Times New Roman"/>
          <w:sz w:val="18"/>
          <w:szCs w:val="18"/>
        </w:rPr>
        <w:t xml:space="preserve"> to signify the third and fourth generations, why does it not say </w:t>
      </w:r>
      <w:r w:rsidRPr="00120C25">
        <w:rPr>
          <w:rFonts w:ascii="Times New Roman" w:hAnsi="Times New Roman" w:cs="Times New Roman"/>
          <w:b/>
          <w:i/>
          <w:sz w:val="18"/>
          <w:szCs w:val="18"/>
        </w:rPr>
        <w:t>shni'im</w:t>
      </w:r>
      <w:r w:rsidRPr="00120C25">
        <w:rPr>
          <w:rFonts w:ascii="Times New Roman" w:hAnsi="Times New Roman" w:cs="Times New Roman"/>
          <w:sz w:val="18"/>
          <w:szCs w:val="18"/>
        </w:rPr>
        <w:t xml:space="preserve"> for the second generation instead of using the term </w:t>
      </w:r>
      <w:r w:rsidRPr="00120C25">
        <w:rPr>
          <w:rFonts w:ascii="Times New Roman" w:hAnsi="Times New Roman" w:cs="Times New Roman"/>
          <w:b/>
          <w:i/>
          <w:sz w:val="18"/>
          <w:szCs w:val="18"/>
        </w:rPr>
        <w:t>banim</w:t>
      </w:r>
      <w:r w:rsidRPr="00120C25">
        <w:rPr>
          <w:rFonts w:ascii="Times New Roman" w:hAnsi="Times New Roman" w:cs="Times New Roman"/>
          <w:sz w:val="18"/>
          <w:szCs w:val="18"/>
        </w:rPr>
        <w:t xml:space="preserve"> (children)? For this reason, Ibn Ezra interpreted </w:t>
      </w:r>
      <w:r w:rsidRPr="00120C25">
        <w:rPr>
          <w:rFonts w:ascii="Times New Roman" w:hAnsi="Times New Roman" w:cs="Times New Roman"/>
          <w:b/>
          <w:i/>
          <w:sz w:val="18"/>
          <w:szCs w:val="18"/>
        </w:rPr>
        <w:t>banim</w:t>
      </w:r>
      <w:r w:rsidRPr="00120C25">
        <w:rPr>
          <w:rFonts w:ascii="Times New Roman" w:hAnsi="Times New Roman" w:cs="Times New Roman"/>
          <w:sz w:val="18"/>
          <w:szCs w:val="18"/>
        </w:rPr>
        <w:t xml:space="preserve"> as meaning "children and children's children," for they are both called </w:t>
      </w:r>
      <w:r w:rsidRPr="00120C25">
        <w:rPr>
          <w:rFonts w:ascii="Times New Roman" w:hAnsi="Times New Roman" w:cs="Times New Roman"/>
          <w:b/>
          <w:i/>
          <w:sz w:val="18"/>
          <w:szCs w:val="18"/>
        </w:rPr>
        <w:t>banim</w:t>
      </w:r>
      <w:r w:rsidRPr="00120C25">
        <w:rPr>
          <w:rFonts w:ascii="Times New Roman" w:hAnsi="Times New Roman" w:cs="Times New Roman"/>
          <w:sz w:val="18"/>
          <w:szCs w:val="18"/>
        </w:rPr>
        <w:t xml:space="preserve">. Hence, Scripture could not use the term </w:t>
      </w:r>
      <w:r w:rsidRPr="00120C25">
        <w:rPr>
          <w:rFonts w:ascii="Times New Roman" w:hAnsi="Times New Roman" w:cs="Times New Roman"/>
          <w:b/>
          <w:i/>
          <w:sz w:val="18"/>
          <w:szCs w:val="18"/>
        </w:rPr>
        <w:t>shni'im</w:t>
      </w:r>
      <w:r w:rsidRPr="00120C25">
        <w:rPr>
          <w:rFonts w:ascii="Times New Roman" w:hAnsi="Times New Roman" w:cs="Times New Roman"/>
          <w:sz w:val="18"/>
          <w:szCs w:val="18"/>
        </w:rPr>
        <w:t xml:space="preserve">, for that would have meant only the second generation after the sinner, who is the first generation. However, in fact the second and third generations also need to be included here. For this reason, Scripture used </w:t>
      </w:r>
      <w:r w:rsidRPr="00120C25">
        <w:rPr>
          <w:rFonts w:ascii="Times New Roman" w:hAnsi="Times New Roman" w:cs="Times New Roman"/>
          <w:b/>
          <w:i/>
          <w:sz w:val="18"/>
          <w:szCs w:val="18"/>
        </w:rPr>
        <w:t>banim</w:t>
      </w:r>
      <w:r w:rsidRPr="00120C25">
        <w:rPr>
          <w:rFonts w:ascii="Times New Roman" w:hAnsi="Times New Roman" w:cs="Times New Roman"/>
          <w:sz w:val="18"/>
          <w:szCs w:val="18"/>
        </w:rPr>
        <w:t xml:space="preserve">, which includes the children's children as well, i.e., the third generation after the sinner. Accordingly, in Ibn Ezra's opinion, </w:t>
      </w:r>
      <w:r w:rsidRPr="00120C25">
        <w:rPr>
          <w:rFonts w:ascii="Times New Roman" w:hAnsi="Times New Roman" w:cs="Times New Roman"/>
          <w:b/>
          <w:i/>
          <w:sz w:val="18"/>
          <w:szCs w:val="18"/>
        </w:rPr>
        <w:t>shileishim</w:t>
      </w:r>
      <w:r w:rsidRPr="00120C25">
        <w:rPr>
          <w:rFonts w:ascii="Times New Roman" w:hAnsi="Times New Roman" w:cs="Times New Roman"/>
          <w:sz w:val="18"/>
          <w:szCs w:val="18"/>
        </w:rPr>
        <w:t xml:space="preserve"> will mean the children of the third generation, who are the fourth generation after the sinner, and </w:t>
      </w:r>
      <w:r w:rsidRPr="00120C25">
        <w:rPr>
          <w:rFonts w:ascii="Times New Roman" w:hAnsi="Times New Roman" w:cs="Times New Roman"/>
          <w:b/>
          <w:i/>
          <w:sz w:val="18"/>
          <w:szCs w:val="18"/>
        </w:rPr>
        <w:t>ribei'im</w:t>
      </w:r>
      <w:r w:rsidRPr="00120C25">
        <w:rPr>
          <w:rFonts w:ascii="Times New Roman" w:hAnsi="Times New Roman" w:cs="Times New Roman"/>
          <w:sz w:val="18"/>
          <w:szCs w:val="18"/>
        </w:rPr>
        <w:t xml:space="preserve"> will mean the children of the fourth generation, who constitute the fifth generation. Ramban will differ with this entire interpretation.</w:t>
      </w:r>
    </w:p>
  </w:footnote>
  <w:footnote w:id="243">
    <w:p w:rsidR="00D93A3F" w:rsidRDefault="00D93A3F" w:rsidP="00120C25">
      <w:pPr>
        <w:pStyle w:val="FootnoteText"/>
        <w:jc w:val="both"/>
      </w:pPr>
      <w:r>
        <w:rPr>
          <w:rStyle w:val="FootnoteReference"/>
        </w:rPr>
        <w:footnoteRef/>
      </w:r>
      <w:r>
        <w:t xml:space="preserve"> </w:t>
      </w:r>
      <w:r w:rsidRPr="00120C25">
        <w:rPr>
          <w:rFonts w:ascii="Times New Roman" w:hAnsi="Times New Roman" w:cs="Times New Roman"/>
          <w:sz w:val="18"/>
          <w:szCs w:val="18"/>
        </w:rPr>
        <w:t xml:space="preserve">Ibn Ezra's intent is that when you consider the words </w:t>
      </w:r>
      <w:r w:rsidRPr="00120C25">
        <w:rPr>
          <w:rFonts w:ascii="Times New Roman" w:hAnsi="Times New Roman" w:cs="Times New Roman"/>
          <w:b/>
          <w:i/>
          <w:sz w:val="18"/>
          <w:szCs w:val="18"/>
        </w:rPr>
        <w:t>shileishim</w:t>
      </w:r>
      <w:r w:rsidRPr="00120C25">
        <w:rPr>
          <w:rFonts w:ascii="Times New Roman" w:hAnsi="Times New Roman" w:cs="Times New Roman"/>
          <w:sz w:val="18"/>
          <w:szCs w:val="18"/>
        </w:rPr>
        <w:t xml:space="preserve"> and </w:t>
      </w:r>
      <w:r w:rsidRPr="00120C25">
        <w:rPr>
          <w:rFonts w:ascii="Times New Roman" w:hAnsi="Times New Roman" w:cs="Times New Roman"/>
          <w:b/>
          <w:i/>
          <w:sz w:val="18"/>
          <w:szCs w:val="18"/>
        </w:rPr>
        <w:t>ribei'im</w:t>
      </w:r>
      <w:r w:rsidRPr="00120C25">
        <w:rPr>
          <w:rFonts w:ascii="Times New Roman" w:hAnsi="Times New Roman" w:cs="Times New Roman"/>
          <w:sz w:val="18"/>
          <w:szCs w:val="18"/>
        </w:rPr>
        <w:t xml:space="preserve">, this question will occur: Why does Scripture not use the term </w:t>
      </w:r>
      <w:r w:rsidRPr="00120C25">
        <w:rPr>
          <w:rFonts w:ascii="Times New Roman" w:hAnsi="Times New Roman" w:cs="Times New Roman"/>
          <w:b/>
          <w:i/>
          <w:sz w:val="18"/>
          <w:szCs w:val="18"/>
        </w:rPr>
        <w:t>shni'im</w:t>
      </w:r>
      <w:r w:rsidRPr="00120C25">
        <w:rPr>
          <w:rFonts w:ascii="Times New Roman" w:hAnsi="Times New Roman" w:cs="Times New Roman"/>
          <w:sz w:val="18"/>
          <w:szCs w:val="18"/>
        </w:rPr>
        <w:t xml:space="preserve"> instead of </w:t>
      </w:r>
      <w:r w:rsidRPr="00120C25">
        <w:rPr>
          <w:rFonts w:ascii="Times New Roman" w:hAnsi="Times New Roman" w:cs="Times New Roman"/>
          <w:b/>
          <w:i/>
          <w:sz w:val="18"/>
          <w:szCs w:val="18"/>
        </w:rPr>
        <w:t>banim</w:t>
      </w:r>
      <w:r w:rsidRPr="00120C25">
        <w:rPr>
          <w:rFonts w:ascii="Times New Roman" w:hAnsi="Times New Roman" w:cs="Times New Roman"/>
          <w:sz w:val="18"/>
          <w:szCs w:val="18"/>
        </w:rPr>
        <w:t>? You must then conclude as explained in the preceding note.</w:t>
      </w:r>
    </w:p>
  </w:footnote>
  <w:footnote w:id="244">
    <w:p w:rsidR="00D93A3F" w:rsidRPr="00120C25" w:rsidRDefault="00D93A3F">
      <w:pPr>
        <w:pStyle w:val="FootnoteText"/>
        <w:rPr>
          <w:rFonts w:ascii="Times New Roman" w:hAnsi="Times New Roman" w:cs="Times New Roman"/>
          <w:sz w:val="18"/>
          <w:szCs w:val="18"/>
        </w:rPr>
      </w:pPr>
      <w:r w:rsidRPr="00120C25">
        <w:rPr>
          <w:rStyle w:val="FootnoteReference"/>
          <w:rFonts w:ascii="Times New Roman" w:hAnsi="Times New Roman" w:cs="Times New Roman"/>
          <w:sz w:val="18"/>
          <w:szCs w:val="18"/>
        </w:rPr>
        <w:footnoteRef/>
      </w:r>
      <w:r w:rsidRPr="00120C25">
        <w:rPr>
          <w:rFonts w:ascii="Times New Roman" w:hAnsi="Times New Roman" w:cs="Times New Roman"/>
          <w:sz w:val="18"/>
          <w:szCs w:val="18"/>
        </w:rPr>
        <w:t xml:space="preserve"> Further, 34:7.</w:t>
      </w:r>
    </w:p>
  </w:footnote>
  <w:footnote w:id="245">
    <w:p w:rsidR="00D93A3F" w:rsidRPr="002E0142" w:rsidRDefault="00D93A3F" w:rsidP="002E0142">
      <w:pPr>
        <w:pStyle w:val="FootnoteText"/>
        <w:jc w:val="both"/>
        <w:rPr>
          <w:rFonts w:ascii="Times New Roman" w:hAnsi="Times New Roman" w:cs="Times New Roman"/>
          <w:sz w:val="18"/>
          <w:szCs w:val="18"/>
        </w:rPr>
      </w:pPr>
      <w:r w:rsidRPr="002E0142">
        <w:rPr>
          <w:rStyle w:val="FootnoteReference"/>
          <w:rFonts w:ascii="Times New Roman" w:hAnsi="Times New Roman" w:cs="Times New Roman"/>
          <w:sz w:val="18"/>
          <w:szCs w:val="18"/>
        </w:rPr>
        <w:footnoteRef/>
      </w:r>
      <w:r w:rsidRPr="002E0142">
        <w:rPr>
          <w:rFonts w:ascii="Times New Roman" w:hAnsi="Times New Roman" w:cs="Times New Roman"/>
          <w:sz w:val="18"/>
          <w:szCs w:val="18"/>
        </w:rPr>
        <w:t xml:space="preserve"> The Hebrew text possibly lends itself to this translation: "He - [i.e., G-d, Who is proclaiming these thirteen attributes] - is explaining that </w:t>
      </w:r>
      <w:r w:rsidRPr="002E0142">
        <w:rPr>
          <w:rFonts w:ascii="Times New Roman" w:hAnsi="Times New Roman" w:cs="Times New Roman"/>
          <w:b/>
          <w:i/>
          <w:sz w:val="18"/>
          <w:szCs w:val="18"/>
        </w:rPr>
        <w:t>al b'nei banim</w:t>
      </w:r>
      <w:r w:rsidRPr="002E0142">
        <w:rPr>
          <w:rFonts w:ascii="Times New Roman" w:hAnsi="Times New Roman" w:cs="Times New Roman"/>
          <w:sz w:val="18"/>
          <w:szCs w:val="18"/>
        </w:rPr>
        <w:t xml:space="preserve"> (upon the children's children) is the </w:t>
      </w:r>
      <w:r w:rsidRPr="002E0142">
        <w:rPr>
          <w:rFonts w:ascii="Times New Roman" w:hAnsi="Times New Roman" w:cs="Times New Roman"/>
          <w:b/>
          <w:i/>
          <w:sz w:val="18"/>
          <w:szCs w:val="18"/>
        </w:rPr>
        <w:t>shileishim</w:t>
      </w:r>
      <w:r w:rsidRPr="002E0142">
        <w:rPr>
          <w:rFonts w:ascii="Times New Roman" w:hAnsi="Times New Roman" w:cs="Times New Roman"/>
          <w:sz w:val="18"/>
          <w:szCs w:val="18"/>
        </w:rPr>
        <w:t xml:space="preserve"> (the third generation) and </w:t>
      </w:r>
      <w:r w:rsidRPr="002E0142">
        <w:rPr>
          <w:rFonts w:ascii="Times New Roman" w:hAnsi="Times New Roman" w:cs="Times New Roman"/>
          <w:b/>
          <w:i/>
          <w:sz w:val="18"/>
          <w:szCs w:val="18"/>
        </w:rPr>
        <w:t>ribei'im</w:t>
      </w:r>
      <w:r w:rsidRPr="002E0142">
        <w:rPr>
          <w:rFonts w:ascii="Times New Roman" w:hAnsi="Times New Roman" w:cs="Times New Roman"/>
          <w:sz w:val="18"/>
          <w:szCs w:val="18"/>
        </w:rPr>
        <w:t xml:space="preserve"> (the fourth generation)." In other words, </w:t>
      </w:r>
      <w:r w:rsidRPr="002E0142">
        <w:rPr>
          <w:rFonts w:ascii="Times New Roman" w:hAnsi="Times New Roman" w:cs="Times New Roman"/>
          <w:b/>
          <w:i/>
          <w:sz w:val="18"/>
          <w:szCs w:val="18"/>
        </w:rPr>
        <w:t>al b'nei banim</w:t>
      </w:r>
      <w:r w:rsidRPr="002E0142">
        <w:rPr>
          <w:rFonts w:ascii="Times New Roman" w:hAnsi="Times New Roman" w:cs="Times New Roman"/>
          <w:sz w:val="18"/>
          <w:szCs w:val="18"/>
        </w:rPr>
        <w:t xml:space="preserve"> is in apposition to </w:t>
      </w:r>
      <w:r w:rsidRPr="002E0142">
        <w:rPr>
          <w:rFonts w:ascii="Times New Roman" w:hAnsi="Times New Roman" w:cs="Times New Roman"/>
          <w:b/>
          <w:i/>
          <w:sz w:val="18"/>
          <w:szCs w:val="18"/>
        </w:rPr>
        <w:t>al shileishim v'al ribei'im.</w:t>
      </w:r>
    </w:p>
  </w:footnote>
  <w:footnote w:id="246">
    <w:p w:rsidR="00D93A3F" w:rsidRPr="002E0142" w:rsidRDefault="00D93A3F">
      <w:pPr>
        <w:pStyle w:val="FootnoteText"/>
        <w:rPr>
          <w:rFonts w:ascii="Times New Roman" w:hAnsi="Times New Roman" w:cs="Times New Roman"/>
          <w:sz w:val="18"/>
          <w:szCs w:val="18"/>
        </w:rPr>
      </w:pPr>
      <w:r w:rsidRPr="002E0142">
        <w:rPr>
          <w:rStyle w:val="FootnoteReference"/>
          <w:rFonts w:ascii="Times New Roman" w:hAnsi="Times New Roman" w:cs="Times New Roman"/>
          <w:sz w:val="18"/>
          <w:szCs w:val="18"/>
        </w:rPr>
        <w:footnoteRef/>
      </w:r>
      <w:r w:rsidRPr="002E0142">
        <w:rPr>
          <w:rFonts w:ascii="Times New Roman" w:hAnsi="Times New Roman" w:cs="Times New Roman"/>
          <w:sz w:val="18"/>
          <w:szCs w:val="18"/>
        </w:rPr>
        <w:t xml:space="preserve"> Numbers 14:18.</w:t>
      </w:r>
    </w:p>
  </w:footnote>
  <w:footnote w:id="247">
    <w:p w:rsidR="00D93A3F" w:rsidRPr="002E0142" w:rsidRDefault="00D93A3F">
      <w:pPr>
        <w:pStyle w:val="FootnoteText"/>
        <w:rPr>
          <w:rFonts w:ascii="Times New Roman" w:hAnsi="Times New Roman" w:cs="Times New Roman"/>
          <w:sz w:val="18"/>
          <w:szCs w:val="18"/>
        </w:rPr>
      </w:pPr>
      <w:r w:rsidRPr="002E0142">
        <w:rPr>
          <w:rStyle w:val="FootnoteReference"/>
          <w:rFonts w:ascii="Times New Roman" w:hAnsi="Times New Roman" w:cs="Times New Roman"/>
          <w:sz w:val="18"/>
          <w:szCs w:val="18"/>
        </w:rPr>
        <w:footnoteRef/>
      </w:r>
      <w:r w:rsidRPr="002E0142">
        <w:rPr>
          <w:rFonts w:ascii="Times New Roman" w:hAnsi="Times New Roman" w:cs="Times New Roman"/>
          <w:sz w:val="18"/>
          <w:szCs w:val="18"/>
        </w:rPr>
        <w:t xml:space="preserve"> Ezekiel 18:20.</w:t>
      </w:r>
    </w:p>
  </w:footnote>
  <w:footnote w:id="248">
    <w:p w:rsidR="00D93A3F" w:rsidRPr="002E0142" w:rsidRDefault="00D93A3F">
      <w:pPr>
        <w:pStyle w:val="FootnoteText"/>
        <w:rPr>
          <w:rFonts w:ascii="Times New Roman" w:hAnsi="Times New Roman" w:cs="Times New Roman"/>
          <w:sz w:val="18"/>
          <w:szCs w:val="18"/>
        </w:rPr>
      </w:pPr>
      <w:r w:rsidRPr="002E0142">
        <w:rPr>
          <w:rStyle w:val="FootnoteReference"/>
          <w:rFonts w:ascii="Times New Roman" w:hAnsi="Times New Roman" w:cs="Times New Roman"/>
          <w:sz w:val="18"/>
          <w:szCs w:val="18"/>
        </w:rPr>
        <w:footnoteRef/>
      </w:r>
      <w:r w:rsidRPr="002E0142">
        <w:rPr>
          <w:rFonts w:ascii="Times New Roman" w:hAnsi="Times New Roman" w:cs="Times New Roman"/>
          <w:sz w:val="18"/>
          <w:szCs w:val="18"/>
        </w:rPr>
        <w:t xml:space="preserve"> Tosephta Sotah 4:1.</w:t>
      </w:r>
    </w:p>
  </w:footnote>
  <w:footnote w:id="249">
    <w:p w:rsidR="00D93A3F" w:rsidRPr="002E0142" w:rsidRDefault="00D93A3F" w:rsidP="002E0142">
      <w:pPr>
        <w:pStyle w:val="FootnoteText"/>
        <w:jc w:val="both"/>
        <w:rPr>
          <w:rFonts w:ascii="Times New Roman" w:hAnsi="Times New Roman" w:cs="Times New Roman"/>
          <w:sz w:val="18"/>
          <w:szCs w:val="18"/>
        </w:rPr>
      </w:pPr>
      <w:r w:rsidRPr="002E0142">
        <w:rPr>
          <w:rStyle w:val="FootnoteReference"/>
          <w:rFonts w:ascii="Times New Roman" w:hAnsi="Times New Roman" w:cs="Times New Roman"/>
          <w:sz w:val="18"/>
          <w:szCs w:val="18"/>
        </w:rPr>
        <w:footnoteRef/>
      </w:r>
      <w:r w:rsidRPr="002E0142">
        <w:rPr>
          <w:rFonts w:ascii="Times New Roman" w:hAnsi="Times New Roman" w:cs="Times New Roman"/>
          <w:sz w:val="18"/>
          <w:szCs w:val="18"/>
        </w:rPr>
        <w:t xml:space="preserve"> According to Ibn Ezra, the phrase in question represents a measure of G-d's mercy. He does not punish the sinner immediately but "remembers" it until the third and fourth generations because perhaps he will repent and beget a righteous son. But, asks Ramban, if that were the interpretation, "the measure of Divine good" would be increased if such "punishment" were withheld even to the tenth generation! Why then did the Rabbis in the above-mentioned text speak of the Divine measure of good being manifested in punishment only to four generations when that Divine manifestation would apply even if it were extended to the tenth generation? But according to Ramban, who asserts that this verse represents a measure of G-d's judgment - for </w:t>
      </w:r>
      <w:r w:rsidRPr="002E0142">
        <w:rPr>
          <w:rFonts w:ascii="Times New Roman" w:hAnsi="Times New Roman" w:cs="Times New Roman"/>
          <w:b/>
          <w:i/>
          <w:sz w:val="18"/>
          <w:szCs w:val="18"/>
        </w:rPr>
        <w:t>pokeid</w:t>
      </w:r>
      <w:r w:rsidRPr="002E0142">
        <w:rPr>
          <w:rFonts w:ascii="Times New Roman" w:hAnsi="Times New Roman" w:cs="Times New Roman"/>
          <w:sz w:val="18"/>
          <w:szCs w:val="18"/>
        </w:rPr>
        <w:t xml:space="preserve"> means "punishing," and the verse declares that the effects of the punishment are felt up to and including the fourth generation - that question cannot be asked. If punishment were extended to the tenth generation, it would no longer represent "a measure of good." On the contrary, it would be a harsher judgment.</w:t>
      </w:r>
    </w:p>
  </w:footnote>
  <w:footnote w:id="250">
    <w:p w:rsidR="00D93A3F" w:rsidRPr="002E0142" w:rsidRDefault="00D93A3F">
      <w:pPr>
        <w:pStyle w:val="FootnoteText"/>
        <w:rPr>
          <w:rFonts w:ascii="Times New Roman" w:hAnsi="Times New Roman" w:cs="Times New Roman"/>
          <w:sz w:val="18"/>
          <w:szCs w:val="18"/>
        </w:rPr>
      </w:pPr>
      <w:r w:rsidRPr="002E0142">
        <w:rPr>
          <w:rStyle w:val="FootnoteReference"/>
          <w:rFonts w:ascii="Times New Roman" w:hAnsi="Times New Roman" w:cs="Times New Roman"/>
          <w:sz w:val="18"/>
          <w:szCs w:val="18"/>
        </w:rPr>
        <w:footnoteRef/>
      </w:r>
      <w:r w:rsidRPr="002E0142">
        <w:rPr>
          <w:rFonts w:ascii="Times New Roman" w:hAnsi="Times New Roman" w:cs="Times New Roman"/>
          <w:sz w:val="18"/>
          <w:szCs w:val="18"/>
        </w:rPr>
        <w:t xml:space="preserve"> Jeremiah 31:30.</w:t>
      </w:r>
    </w:p>
  </w:footnote>
  <w:footnote w:id="251">
    <w:p w:rsidR="00D93A3F" w:rsidRPr="00B06F16" w:rsidRDefault="00D93A3F" w:rsidP="00B06F16">
      <w:pPr>
        <w:pStyle w:val="FootnoteText"/>
        <w:jc w:val="both"/>
        <w:rPr>
          <w:rFonts w:ascii="Times New Roman" w:hAnsi="Times New Roman" w:cs="Times New Roman"/>
          <w:sz w:val="18"/>
          <w:szCs w:val="18"/>
        </w:rPr>
      </w:pPr>
      <w:r w:rsidRPr="00B06F16">
        <w:rPr>
          <w:rStyle w:val="FootnoteReference"/>
          <w:rFonts w:ascii="Times New Roman" w:hAnsi="Times New Roman" w:cs="Times New Roman"/>
          <w:sz w:val="18"/>
          <w:szCs w:val="18"/>
        </w:rPr>
        <w:footnoteRef/>
      </w:r>
      <w:r w:rsidRPr="00B06F16">
        <w:rPr>
          <w:rFonts w:ascii="Times New Roman" w:hAnsi="Times New Roman" w:cs="Times New Roman"/>
          <w:sz w:val="18"/>
          <w:szCs w:val="18"/>
        </w:rPr>
        <w:t xml:space="preserve"> The allusion is to the verse, One generation passeth away, and another generation cometh (Ecclesiastes 1:4), upon which the Sefer Habahir commented: "that hath come already." This means that the generation that passes away had come into the sins of the father "that had come already" in a previous generation, and the sins of the father are now visited upon the son, etc. (Ma'or V'shamesh). The mystic doctrine of the transmigration of souls is thus alluded to here.</w:t>
      </w:r>
    </w:p>
  </w:footnote>
  <w:footnote w:id="252">
    <w:p w:rsidR="00D93A3F" w:rsidRPr="00B06F16" w:rsidRDefault="00D93A3F">
      <w:pPr>
        <w:pStyle w:val="FootnoteText"/>
        <w:rPr>
          <w:rFonts w:ascii="Times New Roman" w:hAnsi="Times New Roman" w:cs="Times New Roman"/>
          <w:sz w:val="18"/>
          <w:szCs w:val="18"/>
        </w:rPr>
      </w:pPr>
      <w:r w:rsidRPr="00B06F16">
        <w:rPr>
          <w:rStyle w:val="FootnoteReference"/>
          <w:rFonts w:ascii="Times New Roman" w:hAnsi="Times New Roman" w:cs="Times New Roman"/>
          <w:sz w:val="18"/>
          <w:szCs w:val="18"/>
        </w:rPr>
        <w:footnoteRef/>
      </w:r>
      <w:r w:rsidRPr="00B06F16">
        <w:rPr>
          <w:rFonts w:ascii="Times New Roman" w:hAnsi="Times New Roman" w:cs="Times New Roman"/>
          <w:sz w:val="18"/>
          <w:szCs w:val="18"/>
        </w:rPr>
        <w:t xml:space="preserve"> Genesis 38:8 </w:t>
      </w:r>
      <w:r>
        <w:rPr>
          <w:rFonts w:ascii="Times New Roman" w:hAnsi="Times New Roman" w:cs="Times New Roman"/>
          <w:sz w:val="18"/>
          <w:szCs w:val="18"/>
        </w:rPr>
        <w:t xml:space="preserve"> </w:t>
      </w:r>
      <w:r w:rsidRPr="00B06F16">
        <w:rPr>
          <w:rFonts w:ascii="Times New Roman" w:hAnsi="Times New Roman" w:cs="Times New Roman"/>
          <w:sz w:val="18"/>
          <w:szCs w:val="18"/>
        </w:rPr>
        <w:t>(Vol. I, pp. 469-470).</w:t>
      </w:r>
    </w:p>
  </w:footnote>
  <w:footnote w:id="253">
    <w:p w:rsidR="00D93A3F" w:rsidRPr="00B06F16" w:rsidRDefault="00D93A3F">
      <w:pPr>
        <w:pStyle w:val="FootnoteText"/>
        <w:rPr>
          <w:rFonts w:ascii="Times New Roman" w:hAnsi="Times New Roman" w:cs="Times New Roman"/>
          <w:sz w:val="18"/>
          <w:szCs w:val="18"/>
        </w:rPr>
      </w:pPr>
      <w:r w:rsidRPr="00B06F16">
        <w:rPr>
          <w:rStyle w:val="FootnoteReference"/>
          <w:rFonts w:ascii="Times New Roman" w:hAnsi="Times New Roman" w:cs="Times New Roman"/>
          <w:sz w:val="18"/>
          <w:szCs w:val="18"/>
        </w:rPr>
        <w:footnoteRef/>
      </w:r>
      <w:r w:rsidRPr="00B06F16">
        <w:rPr>
          <w:rFonts w:ascii="Times New Roman" w:hAnsi="Times New Roman" w:cs="Times New Roman"/>
          <w:sz w:val="18"/>
          <w:szCs w:val="18"/>
        </w:rPr>
        <w:t xml:space="preserve"> Deuteronomy 6:5.</w:t>
      </w:r>
    </w:p>
  </w:footnote>
  <w:footnote w:id="254">
    <w:p w:rsidR="00D93A3F" w:rsidRPr="00B06F16" w:rsidRDefault="00D93A3F" w:rsidP="00B06F16">
      <w:pPr>
        <w:pStyle w:val="FootnoteText"/>
        <w:rPr>
          <w:rFonts w:ascii="Times New Roman" w:hAnsi="Times New Roman" w:cs="Times New Roman"/>
          <w:sz w:val="18"/>
          <w:szCs w:val="18"/>
        </w:rPr>
      </w:pPr>
      <w:r w:rsidRPr="00B06F16">
        <w:rPr>
          <w:rStyle w:val="FootnoteReference"/>
          <w:rFonts w:ascii="Times New Roman" w:hAnsi="Times New Roman" w:cs="Times New Roman"/>
          <w:sz w:val="18"/>
          <w:szCs w:val="18"/>
        </w:rPr>
        <w:footnoteRef/>
      </w:r>
      <w:r w:rsidRPr="00B06F16">
        <w:rPr>
          <w:rFonts w:ascii="Times New Roman" w:hAnsi="Times New Roman" w:cs="Times New Roman"/>
          <w:sz w:val="18"/>
          <w:szCs w:val="18"/>
        </w:rPr>
        <w:t xml:space="preserve"> Isaiah 41:8. See Maimonides' "The Commandments," Vol. I, p. 4.</w:t>
      </w:r>
    </w:p>
  </w:footnote>
  <w:footnote w:id="255">
    <w:p w:rsidR="00D93A3F" w:rsidRPr="00B06F16" w:rsidRDefault="00D93A3F">
      <w:pPr>
        <w:pStyle w:val="FootnoteText"/>
        <w:rPr>
          <w:rFonts w:ascii="Times New Roman" w:hAnsi="Times New Roman" w:cs="Times New Roman"/>
          <w:sz w:val="18"/>
          <w:szCs w:val="18"/>
        </w:rPr>
      </w:pPr>
      <w:r w:rsidRPr="00B06F16">
        <w:rPr>
          <w:rStyle w:val="FootnoteReference"/>
          <w:rFonts w:ascii="Times New Roman" w:hAnsi="Times New Roman" w:cs="Times New Roman"/>
          <w:sz w:val="18"/>
          <w:szCs w:val="18"/>
        </w:rPr>
        <w:footnoteRef/>
      </w:r>
      <w:r w:rsidRPr="00B06F16">
        <w:rPr>
          <w:rFonts w:ascii="Times New Roman" w:hAnsi="Times New Roman" w:cs="Times New Roman"/>
          <w:sz w:val="18"/>
          <w:szCs w:val="18"/>
        </w:rPr>
        <w:t xml:space="preserve"> See Ramban on Genesis 11:28 (Vol. I, pp. 156-161).</w:t>
      </w:r>
    </w:p>
  </w:footnote>
  <w:footnote w:id="256">
    <w:p w:rsidR="00D93A3F" w:rsidRPr="00B06F16" w:rsidRDefault="00D93A3F" w:rsidP="00B06F16">
      <w:pPr>
        <w:pStyle w:val="FootnoteText"/>
        <w:jc w:val="both"/>
        <w:rPr>
          <w:rFonts w:ascii="Times New Roman" w:hAnsi="Times New Roman" w:cs="Times New Roman"/>
          <w:sz w:val="18"/>
          <w:szCs w:val="18"/>
        </w:rPr>
      </w:pPr>
      <w:r w:rsidRPr="00B06F16">
        <w:rPr>
          <w:rStyle w:val="FootnoteReference"/>
          <w:rFonts w:ascii="Times New Roman" w:hAnsi="Times New Roman" w:cs="Times New Roman"/>
          <w:sz w:val="18"/>
          <w:szCs w:val="18"/>
        </w:rPr>
        <w:footnoteRef/>
      </w:r>
      <w:r w:rsidRPr="00B06F16">
        <w:rPr>
          <w:rFonts w:ascii="Times New Roman" w:hAnsi="Times New Roman" w:cs="Times New Roman"/>
          <w:sz w:val="18"/>
          <w:szCs w:val="18"/>
        </w:rPr>
        <w:t xml:space="preserve"> So it appears from Rashi's commentary to Sotah 31a, and from Rambam's introduction to the tenth chapter of Sanhedrin. See my Hebrew commentary here, p. 395.</w:t>
      </w:r>
    </w:p>
  </w:footnote>
  <w:footnote w:id="257">
    <w:p w:rsidR="00D93A3F" w:rsidRDefault="00D93A3F" w:rsidP="00B06F16">
      <w:pPr>
        <w:pStyle w:val="FootnoteText"/>
        <w:jc w:val="both"/>
      </w:pPr>
      <w:r>
        <w:rPr>
          <w:rStyle w:val="FootnoteReference"/>
        </w:rPr>
        <w:footnoteRef/>
      </w:r>
      <w:r>
        <w:t xml:space="preserve"> </w:t>
      </w:r>
      <w:r w:rsidRPr="00B06F16">
        <w:rPr>
          <w:rFonts w:ascii="Times New Roman" w:hAnsi="Times New Roman" w:cs="Times New Roman"/>
          <w:b/>
          <w:sz w:val="18"/>
          <w:szCs w:val="18"/>
          <w:highlight w:val="yellow"/>
        </w:rPr>
        <w:t>Aboth 1:3, "Be not like servants who minister to their Master with the intention of receiving a reward; but be like the servants who minister to their Master without the intention of receiving a reward."</w:t>
      </w:r>
    </w:p>
  </w:footnote>
  <w:footnote w:id="258">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Mechilta on the verse here.</w:t>
      </w:r>
    </w:p>
  </w:footnote>
  <w:footnote w:id="259">
    <w:p w:rsidR="00D93A3F" w:rsidRPr="003118E2" w:rsidRDefault="00D93A3F" w:rsidP="003118E2">
      <w:pPr>
        <w:pStyle w:val="FootnoteText"/>
        <w:jc w:val="both"/>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The reference is obviously to the persecutions by the Roman emperor Hadrian (ll7-I38 Common Era), when the Jews in the Land of Israel were forbidden the practice of Judaism, including the study of Torah. Their determination to remain in the Land of Israel and practice their faith instead of emigrating to more peaceful lands such as Babylon, was at those times constituted as a special manifestation of their love of G-d.</w:t>
      </w:r>
    </w:p>
  </w:footnote>
  <w:footnote w:id="260">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In our Mechilta: "Why are you whipped with a hundred lashes?"</w:t>
      </w:r>
    </w:p>
  </w:footnote>
  <w:footnote w:id="261">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"The Palm-branch." See Leviticus 23:40.</w:t>
      </w:r>
    </w:p>
  </w:footnote>
  <w:footnote w:id="262">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Zechariah 13:6.</w:t>
      </w:r>
    </w:p>
  </w:footnote>
  <w:footnote w:id="263">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Sanhedrin 74a. See Rambam, Mishneh Torah, Hilchoth Yesodei Hatorah 5:2-3.</w:t>
      </w:r>
    </w:p>
  </w:footnote>
  <w:footnote w:id="264">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"The Palm-branch." See Leviticus 23:40.</w:t>
      </w:r>
    </w:p>
  </w:footnote>
  <w:footnote w:id="265">
    <w:p w:rsidR="00D93A3F" w:rsidRPr="003118E2" w:rsidRDefault="00D93A3F">
      <w:pPr>
        <w:pStyle w:val="FootnoteText"/>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Sanhedrin 74a. See Rambam, Mishneh Torah, Hilchoth Yesodei Hatorah 5:2-3</w:t>
      </w:r>
    </w:p>
  </w:footnote>
  <w:footnote w:id="266">
    <w:p w:rsidR="00D93A3F" w:rsidRPr="003118E2" w:rsidRDefault="00D93A3F" w:rsidP="003118E2">
      <w:pPr>
        <w:pStyle w:val="FootnoteText"/>
        <w:jc w:val="both"/>
        <w:rPr>
          <w:rFonts w:ascii="Times New Roman" w:hAnsi="Times New Roman" w:cs="Times New Roman"/>
          <w:sz w:val="18"/>
          <w:szCs w:val="18"/>
        </w:rPr>
      </w:pPr>
      <w:r w:rsidRPr="003118E2">
        <w:rPr>
          <w:rStyle w:val="FootnoteReference"/>
          <w:rFonts w:ascii="Times New Roman" w:hAnsi="Times New Roman" w:cs="Times New Roman"/>
          <w:sz w:val="18"/>
          <w:szCs w:val="18"/>
        </w:rPr>
        <w:footnoteRef/>
      </w:r>
      <w:r w:rsidRPr="003118E2">
        <w:rPr>
          <w:rFonts w:ascii="Times New Roman" w:hAnsi="Times New Roman" w:cs="Times New Roman"/>
          <w:sz w:val="18"/>
          <w:szCs w:val="18"/>
        </w:rPr>
        <w:t xml:space="preserve"> Leviticus 22:32. For full discussion of this topic, see my translation of Maimonides' "The Commandments." Vol. II, commandment 63, pp. 61-63.</w:t>
      </w:r>
    </w:p>
  </w:footnote>
  <w:footnote w:id="267">
    <w:p w:rsidR="00D93A3F" w:rsidRPr="005B4AE1" w:rsidRDefault="00D93A3F" w:rsidP="005B4AE1">
      <w:pPr>
        <w:pStyle w:val="FootnoteText"/>
        <w:jc w:val="both"/>
        <w:rPr>
          <w:rFonts w:ascii="Times New Roman" w:hAnsi="Times New Roman" w:cs="Times New Roman"/>
          <w:sz w:val="18"/>
          <w:szCs w:val="18"/>
        </w:rPr>
      </w:pPr>
      <w:r w:rsidRPr="005B4AE1">
        <w:rPr>
          <w:rStyle w:val="FootnoteReference"/>
          <w:rFonts w:ascii="Times New Roman" w:hAnsi="Times New Roman" w:cs="Times New Roman"/>
          <w:sz w:val="18"/>
          <w:szCs w:val="18"/>
        </w:rPr>
        <w:footnoteRef/>
      </w:r>
      <w:r w:rsidRPr="005B4AE1">
        <w:rPr>
          <w:rFonts w:ascii="Times New Roman" w:hAnsi="Times New Roman" w:cs="Times New Roman"/>
          <w:sz w:val="18"/>
          <w:szCs w:val="18"/>
        </w:rPr>
        <w:t xml:space="preserve"> So it appears from Rashi's commentary to Sotah 31a, and from Rambam's introduction to the tenth chapter of Sanhedrin. See my Hebrew commentary here, p. 395.</w:t>
      </w:r>
    </w:p>
  </w:footnote>
  <w:footnote w:id="268">
    <w:p w:rsidR="00D93A3F" w:rsidRPr="005B4AE1" w:rsidRDefault="00D93A3F" w:rsidP="005B4AE1">
      <w:pPr>
        <w:pStyle w:val="FootnoteText"/>
        <w:jc w:val="both"/>
        <w:rPr>
          <w:rFonts w:ascii="Times New Roman" w:hAnsi="Times New Roman" w:cs="Times New Roman"/>
          <w:sz w:val="18"/>
          <w:szCs w:val="18"/>
        </w:rPr>
      </w:pPr>
      <w:r w:rsidRPr="005B4AE1">
        <w:rPr>
          <w:rStyle w:val="FootnoteReference"/>
          <w:rFonts w:ascii="Times New Roman" w:hAnsi="Times New Roman" w:cs="Times New Roman"/>
          <w:sz w:val="18"/>
          <w:szCs w:val="18"/>
        </w:rPr>
        <w:footnoteRef/>
      </w:r>
      <w:r w:rsidRPr="005B4AE1">
        <w:rPr>
          <w:rFonts w:ascii="Times New Roman" w:hAnsi="Times New Roman" w:cs="Times New Roman"/>
          <w:sz w:val="18"/>
          <w:szCs w:val="18"/>
        </w:rPr>
        <w:t xml:space="preserve"> Abusaula, in his commentary on the mystic passages in Ramban, explains this as follows: </w:t>
      </w:r>
      <w:r w:rsidRPr="005B4AE1">
        <w:rPr>
          <w:rFonts w:ascii="Times New Roman" w:hAnsi="Times New Roman" w:cs="Times New Roman"/>
          <w:b/>
          <w:sz w:val="18"/>
          <w:szCs w:val="18"/>
          <w:highlight w:val="yellow"/>
        </w:rPr>
        <w:t>"Abraham's power revealed itself in mercy, while that of the rest of the prophets in the ameliorated Divine attribute of justice."</w:t>
      </w:r>
      <w:r w:rsidRPr="005B4AE1">
        <w:rPr>
          <w:rFonts w:ascii="Times New Roman" w:hAnsi="Times New Roman" w:cs="Times New Roman"/>
          <w:sz w:val="18"/>
          <w:szCs w:val="18"/>
        </w:rPr>
        <w:t xml:space="preserve"> See Ramban, Genesis Vol. I, p. 543.</w:t>
      </w:r>
    </w:p>
  </w:footnote>
  <w:footnote w:id="269">
    <w:p w:rsidR="00D93A3F" w:rsidRPr="005B4AE1" w:rsidRDefault="00D93A3F">
      <w:pPr>
        <w:pStyle w:val="FootnoteText"/>
        <w:rPr>
          <w:rFonts w:ascii="Times New Roman" w:hAnsi="Times New Roman" w:cs="Times New Roman"/>
          <w:sz w:val="18"/>
          <w:szCs w:val="18"/>
        </w:rPr>
      </w:pPr>
      <w:r w:rsidRPr="005B4AE1">
        <w:rPr>
          <w:rStyle w:val="FootnoteReference"/>
          <w:rFonts w:ascii="Times New Roman" w:hAnsi="Times New Roman" w:cs="Times New Roman"/>
          <w:sz w:val="18"/>
          <w:szCs w:val="18"/>
        </w:rPr>
        <w:footnoteRef/>
      </w:r>
      <w:r w:rsidRPr="005B4AE1">
        <w:rPr>
          <w:rFonts w:ascii="Times New Roman" w:hAnsi="Times New Roman" w:cs="Times New Roman"/>
          <w:sz w:val="18"/>
          <w:szCs w:val="18"/>
        </w:rPr>
        <w:t xml:space="preserve"> Micah 7:20. </w:t>
      </w:r>
      <w:r w:rsidRPr="005B4AE1">
        <w:rPr>
          <w:rFonts w:ascii="Times New Roman" w:hAnsi="Times New Roman" w:cs="Times New Roman"/>
          <w:b/>
          <w:sz w:val="18"/>
          <w:szCs w:val="18"/>
          <w:highlight w:val="yellow"/>
        </w:rPr>
        <w:t>"Know that mercy is love"</w:t>
      </w:r>
      <w:r w:rsidRPr="005B4AE1">
        <w:rPr>
          <w:rFonts w:ascii="Times New Roman" w:hAnsi="Times New Roman" w:cs="Times New Roman"/>
          <w:sz w:val="18"/>
          <w:szCs w:val="18"/>
        </w:rPr>
        <w:t xml:space="preserve"> (Ma'or V'shamesh).</w:t>
      </w:r>
    </w:p>
  </w:footnote>
  <w:footnote w:id="270">
    <w:p w:rsidR="00D93A3F" w:rsidRDefault="00D93A3F">
      <w:pPr>
        <w:pStyle w:val="FootnoteText"/>
      </w:pPr>
      <w:r>
        <w:rPr>
          <w:rStyle w:val="FootnoteReference"/>
        </w:rPr>
        <w:footnoteRef/>
      </w:r>
      <w:r>
        <w:t xml:space="preserve"> </w:t>
      </w:r>
      <w:r w:rsidRPr="005B4AE1">
        <w:rPr>
          <w:rFonts w:ascii="Times New Roman" w:hAnsi="Times New Roman" w:cs="Times New Roman"/>
          <w:sz w:val="18"/>
          <w:szCs w:val="18"/>
        </w:rPr>
        <w:t xml:space="preserve">Abusaula, in his commentary on the mystic passages in Ramban, explains this as follows: </w:t>
      </w:r>
      <w:r w:rsidRPr="005B4AE1">
        <w:rPr>
          <w:rFonts w:ascii="Times New Roman" w:hAnsi="Times New Roman" w:cs="Times New Roman"/>
          <w:b/>
          <w:sz w:val="18"/>
          <w:szCs w:val="18"/>
          <w:highlight w:val="yellow"/>
        </w:rPr>
        <w:t>"Abraham's power revealed itself in mercy, while that of the rest of the prophets in the ameliorated Divine attribute of justice."</w:t>
      </w:r>
      <w:r w:rsidRPr="005B4AE1">
        <w:rPr>
          <w:rFonts w:ascii="Times New Roman" w:hAnsi="Times New Roman" w:cs="Times New Roman"/>
          <w:sz w:val="18"/>
          <w:szCs w:val="18"/>
        </w:rPr>
        <w:t xml:space="preserve"> See Ramban, Genesis Vol. I, p. 543.</w:t>
      </w:r>
    </w:p>
  </w:footnote>
  <w:footnote w:id="271">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Shebuoth 21a. Maimonides' "The Commandments," Vol. II, commandment 62, pp. 60-61.</w:t>
      </w:r>
    </w:p>
  </w:footnote>
  <w:footnote w:id="272">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Further, 23:1.</w:t>
      </w:r>
    </w:p>
  </w:footnote>
  <w:footnote w:id="273">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Psalms 16:4.</w:t>
      </w:r>
    </w:p>
  </w:footnote>
  <w:footnote w:id="274">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Zechariah 9:1.</w:t>
      </w:r>
    </w:p>
  </w:footnote>
  <w:footnote w:id="275">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Isaiah 3:7.</w:t>
      </w:r>
    </w:p>
  </w:footnote>
  <w:footnote w:id="276">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Temurah 3b.</w:t>
      </w:r>
    </w:p>
  </w:footnote>
  <w:footnote w:id="277">
    <w:p w:rsidR="00D93A3F" w:rsidRPr="00F62810" w:rsidRDefault="00D93A3F">
      <w:pPr>
        <w:pStyle w:val="FootnoteText"/>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Sifra, Vayikra 2.</w:t>
      </w:r>
    </w:p>
  </w:footnote>
  <w:footnote w:id="278">
    <w:p w:rsidR="00D93A3F" w:rsidRPr="00F62810" w:rsidRDefault="00D93A3F" w:rsidP="00F62810">
      <w:pPr>
        <w:pStyle w:val="FootnoteText"/>
        <w:jc w:val="both"/>
        <w:rPr>
          <w:rFonts w:ascii="Times New Roman" w:hAnsi="Times New Roman" w:cs="Times New Roman"/>
          <w:sz w:val="18"/>
          <w:szCs w:val="18"/>
        </w:rPr>
      </w:pPr>
      <w:r w:rsidRPr="00F62810">
        <w:rPr>
          <w:rStyle w:val="FootnoteReference"/>
          <w:rFonts w:ascii="Times New Roman" w:hAnsi="Times New Roman" w:cs="Times New Roman"/>
          <w:sz w:val="18"/>
          <w:szCs w:val="18"/>
        </w:rPr>
        <w:footnoteRef/>
      </w:r>
      <w:r w:rsidRPr="00F62810">
        <w:rPr>
          <w:rFonts w:ascii="Times New Roman" w:hAnsi="Times New Roman" w:cs="Times New Roman"/>
          <w:sz w:val="18"/>
          <w:szCs w:val="18"/>
        </w:rPr>
        <w:t xml:space="preserve"> The reason for the prohibition is that if he mentions the Name of G-d first and he immediately changes his mind about bringing the beast as an offering, he will have taken the Name of Heaven for no purpose (Nedarim 10 b, Rashi).</w:t>
      </w:r>
    </w:p>
  </w:footnote>
  <w:footnote w:id="279">
    <w:p w:rsidR="00D93A3F" w:rsidRPr="00045886" w:rsidRDefault="00D93A3F">
      <w:pPr>
        <w:pStyle w:val="FootnoteText"/>
        <w:rPr>
          <w:rFonts w:ascii="Times New Roman" w:hAnsi="Times New Roman" w:cs="Times New Roman"/>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Leviticus 1:2. Here the word "offering" is mentioned first and then the Name of G-d follows.</w:t>
      </w:r>
    </w:p>
  </w:footnote>
  <w:footnote w:id="280">
    <w:p w:rsidR="00D93A3F" w:rsidRPr="00045886" w:rsidRDefault="00D93A3F">
      <w:pPr>
        <w:pStyle w:val="FootnoteText"/>
        <w:rPr>
          <w:rFonts w:ascii="Times New Roman" w:hAnsi="Times New Roman" w:cs="Times New Roman"/>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"Argumentum a minori ad majus" or "a majori ad minus"; corresponding to the scholastic proof a fortiori.</w:t>
      </w:r>
    </w:p>
  </w:footnote>
  <w:footnote w:id="281">
    <w:p w:rsidR="00D93A3F" w:rsidRPr="00045886" w:rsidRDefault="00D93A3F">
      <w:pPr>
        <w:pStyle w:val="FootnoteText"/>
        <w:rPr>
          <w:rFonts w:ascii="Times New Roman" w:hAnsi="Times New Roman" w:cs="Times New Roman"/>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See Isaiah 42:8.</w:t>
      </w:r>
    </w:p>
  </w:footnote>
  <w:footnote w:id="282">
    <w:p w:rsidR="00D93A3F" w:rsidRPr="00045886" w:rsidRDefault="00D93A3F">
      <w:pPr>
        <w:pStyle w:val="FootnoteText"/>
        <w:rPr>
          <w:rFonts w:ascii="Times New Roman" w:hAnsi="Times New Roman" w:cs="Times New Roman"/>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Leviticus 19:12.</w:t>
      </w:r>
    </w:p>
  </w:footnote>
  <w:footnote w:id="283">
    <w:p w:rsidR="00D93A3F" w:rsidRPr="00045886" w:rsidRDefault="00D93A3F">
      <w:pPr>
        <w:pStyle w:val="FootnoteText"/>
        <w:rPr>
          <w:rFonts w:ascii="Times New Roman" w:hAnsi="Times New Roman" w:cs="Times New Roman"/>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Verse 5.</w:t>
      </w:r>
    </w:p>
  </w:footnote>
  <w:footnote w:id="284">
    <w:p w:rsidR="00D93A3F" w:rsidRPr="00045886" w:rsidRDefault="00D93A3F">
      <w:pPr>
        <w:pStyle w:val="FootnoteText"/>
        <w:rPr>
          <w:rFonts w:ascii="Times New Roman" w:hAnsi="Times New Roman" w:cs="Times New Roman"/>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Proverbs 6:29.</w:t>
      </w:r>
    </w:p>
  </w:footnote>
  <w:footnote w:id="285">
    <w:p w:rsidR="00D93A3F" w:rsidRPr="00045886" w:rsidRDefault="00D93A3F" w:rsidP="00045886">
      <w:pPr>
        <w:pStyle w:val="FootnoteText"/>
        <w:jc w:val="both"/>
        <w:rPr>
          <w:rFonts w:ascii="Times New Roman" w:hAnsi="Times New Roman" w:cs="Times New Roman"/>
          <w:b/>
          <w:sz w:val="18"/>
          <w:szCs w:val="18"/>
        </w:rPr>
      </w:pPr>
      <w:r w:rsidRPr="00045886">
        <w:rPr>
          <w:rStyle w:val="FootnoteReference"/>
          <w:rFonts w:ascii="Times New Roman" w:hAnsi="Times New Roman" w:cs="Times New Roman"/>
          <w:sz w:val="18"/>
          <w:szCs w:val="18"/>
        </w:rPr>
        <w:footnoteRef/>
      </w:r>
      <w:r w:rsidRPr="00045886">
        <w:rPr>
          <w:rFonts w:ascii="Times New Roman" w:hAnsi="Times New Roman" w:cs="Times New Roman"/>
          <w:sz w:val="18"/>
          <w:szCs w:val="18"/>
        </w:rPr>
        <w:t xml:space="preserve"> </w:t>
      </w:r>
      <w:r w:rsidRPr="00045886">
        <w:rPr>
          <w:rFonts w:ascii="Times New Roman" w:hAnsi="Times New Roman" w:cs="Times New Roman"/>
          <w:b/>
          <w:sz w:val="18"/>
          <w:szCs w:val="18"/>
          <w:highlight w:val="yellow"/>
        </w:rPr>
        <w:t>The purport of Ibn Ezra's explanation is as follows: When one swears by the Name of G-d, his intent is to imply that just as G-d is true, so is his word true. When he fails to fulfill it, it is thus tantamount to denying Him. The same reasoning applies to an oath taken in vain.</w:t>
      </w:r>
    </w:p>
  </w:footnote>
  <w:footnote w:id="286">
    <w:p w:rsidR="00D93A3F" w:rsidRDefault="00D93A3F" w:rsidP="009815A0">
      <w:pPr>
        <w:pStyle w:val="FootnoteText"/>
        <w:jc w:val="both"/>
      </w:pPr>
      <w:r>
        <w:rPr>
          <w:rStyle w:val="FootnoteReference"/>
        </w:rPr>
        <w:footnoteRef/>
      </w:r>
      <w:r>
        <w:t xml:space="preserve"> </w:t>
      </w:r>
      <w:r w:rsidRPr="009815A0">
        <w:rPr>
          <w:rFonts w:ascii="Times New Roman" w:hAnsi="Times New Roman" w:cs="Times New Roman"/>
          <w:b/>
          <w:sz w:val="18"/>
          <w:szCs w:val="18"/>
          <w:highlight w:val="yellow"/>
        </w:rPr>
        <w:t>"First two verses." When the Ten Commandments are read in public, all the five verses contained in the first and second commandments are read as if they were one verse. Ramban's language must then be understood as: "the first two commandments."</w:t>
      </w:r>
    </w:p>
  </w:footnote>
  <w:footnote w:id="287">
    <w:p w:rsidR="00D93A3F" w:rsidRPr="009815A0" w:rsidRDefault="00D93A3F">
      <w:pPr>
        <w:pStyle w:val="FootnoteText"/>
        <w:rPr>
          <w:rFonts w:ascii="Times New Roman" w:hAnsi="Times New Roman" w:cs="Times New Roman"/>
          <w:sz w:val="18"/>
          <w:szCs w:val="18"/>
        </w:rPr>
      </w:pPr>
      <w:r w:rsidRPr="009815A0">
        <w:rPr>
          <w:rStyle w:val="FootnoteReference"/>
          <w:rFonts w:ascii="Times New Roman" w:hAnsi="Times New Roman" w:cs="Times New Roman"/>
          <w:sz w:val="18"/>
          <w:szCs w:val="18"/>
        </w:rPr>
        <w:footnoteRef/>
      </w:r>
      <w:r w:rsidRPr="009815A0">
        <w:rPr>
          <w:rFonts w:ascii="Times New Roman" w:hAnsi="Times New Roman" w:cs="Times New Roman"/>
          <w:sz w:val="18"/>
          <w:szCs w:val="18"/>
        </w:rPr>
        <w:t xml:space="preserve"> Makkoth 24a.</w:t>
      </w:r>
    </w:p>
  </w:footnote>
  <w:footnote w:id="288">
    <w:p w:rsidR="00D93A3F" w:rsidRPr="009815A0" w:rsidRDefault="00D93A3F">
      <w:pPr>
        <w:pStyle w:val="FootnoteText"/>
        <w:rPr>
          <w:rFonts w:ascii="Times New Roman" w:hAnsi="Times New Roman" w:cs="Times New Roman"/>
          <w:sz w:val="18"/>
          <w:szCs w:val="18"/>
        </w:rPr>
      </w:pPr>
      <w:r w:rsidRPr="009815A0">
        <w:rPr>
          <w:rStyle w:val="FootnoteReference"/>
          <w:rFonts w:ascii="Times New Roman" w:hAnsi="Times New Roman" w:cs="Times New Roman"/>
          <w:sz w:val="18"/>
          <w:szCs w:val="18"/>
        </w:rPr>
        <w:footnoteRef/>
      </w:r>
      <w:r w:rsidRPr="009815A0">
        <w:rPr>
          <w:rFonts w:ascii="Times New Roman" w:hAnsi="Times New Roman" w:cs="Times New Roman"/>
          <w:sz w:val="18"/>
          <w:szCs w:val="18"/>
        </w:rPr>
        <w:t xml:space="preserve"> Above, Verse 1.</w:t>
      </w:r>
    </w:p>
  </w:footnote>
  <w:footnote w:id="289">
    <w:p w:rsidR="00D93A3F" w:rsidRPr="001F636F" w:rsidRDefault="00D93A3F">
      <w:pPr>
        <w:pStyle w:val="FootnoteText"/>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Deuteronomy 5:19.</w:t>
      </w:r>
    </w:p>
  </w:footnote>
  <w:footnote w:id="290">
    <w:p w:rsidR="00D93A3F" w:rsidRPr="001F636F" w:rsidRDefault="00D93A3F">
      <w:pPr>
        <w:pStyle w:val="FootnoteText"/>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Ibid., 4:13.</w:t>
      </w:r>
    </w:p>
  </w:footnote>
  <w:footnote w:id="291">
    <w:p w:rsidR="00D93A3F" w:rsidRPr="001F636F" w:rsidRDefault="00D93A3F" w:rsidP="001F636F">
      <w:pPr>
        <w:pStyle w:val="FootnoteText"/>
        <w:jc w:val="both"/>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According to Ibn Ezra, all these verses apparently stand in contradiction to that which the Rabbis have said, i.e., that we heard only the first two commandments from the Almighty Himself. Ramban proceeds to remove the difficulty.</w:t>
      </w:r>
    </w:p>
  </w:footnote>
  <w:footnote w:id="292">
    <w:p w:rsidR="00D93A3F" w:rsidRPr="001F636F" w:rsidRDefault="00D93A3F" w:rsidP="001F636F">
      <w:pPr>
        <w:pStyle w:val="FootnoteText"/>
        <w:jc w:val="both"/>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Guide of the Perplexed, II, 33: "Moses spoke, and G-d answered by a voice, In explanation thereof, the Sages said in the Mechilta that Moses brought to them every commandment as he heard it." I have not been able to identify the exact quotation in the Mechilta.</w:t>
      </w:r>
    </w:p>
  </w:footnote>
  <w:footnote w:id="293">
    <w:p w:rsidR="00D93A3F" w:rsidRPr="001F636F" w:rsidRDefault="00D93A3F">
      <w:pPr>
        <w:pStyle w:val="FootnoteText"/>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Above, 19:19.</w:t>
      </w:r>
    </w:p>
  </w:footnote>
  <w:footnote w:id="294">
    <w:p w:rsidR="00D93A3F" w:rsidRPr="001F636F" w:rsidRDefault="00D93A3F">
      <w:pPr>
        <w:pStyle w:val="FootnoteText"/>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Ibid., 19:9.</w:t>
      </w:r>
    </w:p>
  </w:footnote>
  <w:footnote w:id="295">
    <w:p w:rsidR="00D93A3F" w:rsidRPr="001F636F" w:rsidRDefault="00D93A3F">
      <w:pPr>
        <w:pStyle w:val="FootnoteText"/>
        <w:rPr>
          <w:rFonts w:ascii="Times New Roman" w:hAnsi="Times New Roman" w:cs="Times New Roman"/>
          <w:sz w:val="18"/>
          <w:szCs w:val="18"/>
        </w:rPr>
      </w:pPr>
      <w:r w:rsidRPr="001F636F">
        <w:rPr>
          <w:rStyle w:val="FootnoteReference"/>
          <w:rFonts w:ascii="Times New Roman" w:hAnsi="Times New Roman" w:cs="Times New Roman"/>
          <w:sz w:val="18"/>
          <w:szCs w:val="18"/>
        </w:rPr>
        <w:footnoteRef/>
      </w:r>
      <w:r w:rsidRPr="001F636F">
        <w:rPr>
          <w:rFonts w:ascii="Times New Roman" w:hAnsi="Times New Roman" w:cs="Times New Roman"/>
          <w:sz w:val="18"/>
          <w:szCs w:val="18"/>
        </w:rPr>
        <w:t xml:space="preserve"> Deuteronomy 4:10.</w:t>
      </w:r>
    </w:p>
  </w:footnote>
  <w:footnote w:id="296">
    <w:p w:rsidR="00D93A3F" w:rsidRPr="00F95D36" w:rsidRDefault="00D93A3F">
      <w:pPr>
        <w:pStyle w:val="FootnoteText"/>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Ibid., Verse 12.</w:t>
      </w:r>
    </w:p>
  </w:footnote>
  <w:footnote w:id="297">
    <w:p w:rsidR="00D93A3F" w:rsidRPr="00F95D36" w:rsidRDefault="00D93A3F" w:rsidP="00F95D36">
      <w:pPr>
        <w:pStyle w:val="FootnoteText"/>
        <w:jc w:val="both"/>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All these principles of truth were made evident through expressing the first commandment. See Ramban above, Verse 2.</w:t>
      </w:r>
    </w:p>
  </w:footnote>
  <w:footnote w:id="298">
    <w:p w:rsidR="00D93A3F" w:rsidRPr="00F95D36" w:rsidRDefault="00D93A3F">
      <w:pPr>
        <w:pStyle w:val="FootnoteText"/>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This was the theme of the second commandment.</w:t>
      </w:r>
    </w:p>
  </w:footnote>
  <w:footnote w:id="299">
    <w:p w:rsidR="00D93A3F" w:rsidRPr="00F95D36" w:rsidRDefault="00D93A3F">
      <w:pPr>
        <w:pStyle w:val="FootnoteText"/>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As opposed to taking His Name in vain, as was stated in the third commandment.</w:t>
      </w:r>
    </w:p>
  </w:footnote>
  <w:footnote w:id="300">
    <w:p w:rsidR="00D93A3F" w:rsidRPr="00F95D36" w:rsidRDefault="00D93A3F">
      <w:pPr>
        <w:pStyle w:val="FootnoteText"/>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Deuteronomy 5:12.</w:t>
      </w:r>
    </w:p>
  </w:footnote>
  <w:footnote w:id="301">
    <w:p w:rsidR="00D93A3F" w:rsidRPr="00F95D36" w:rsidRDefault="00D93A3F">
      <w:pPr>
        <w:pStyle w:val="FootnoteText"/>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Mechilta on the verse here. Also Shebuoth 20b.</w:t>
      </w:r>
    </w:p>
  </w:footnote>
  <w:footnote w:id="302">
    <w:p w:rsidR="00D93A3F" w:rsidRPr="00F95D36" w:rsidRDefault="00D93A3F">
      <w:pPr>
        <w:pStyle w:val="FootnoteText"/>
        <w:rPr>
          <w:rFonts w:ascii="Times New Roman" w:hAnsi="Times New Roman" w:cs="Times New Roman"/>
          <w:sz w:val="18"/>
          <w:szCs w:val="18"/>
        </w:rPr>
      </w:pPr>
      <w:r w:rsidRPr="00F95D36">
        <w:rPr>
          <w:rStyle w:val="FootnoteReference"/>
          <w:rFonts w:ascii="Times New Roman" w:hAnsi="Times New Roman" w:cs="Times New Roman"/>
          <w:sz w:val="18"/>
          <w:szCs w:val="18"/>
        </w:rPr>
        <w:footnoteRef/>
      </w:r>
      <w:r w:rsidRPr="00F95D36">
        <w:rPr>
          <w:rFonts w:ascii="Times New Roman" w:hAnsi="Times New Roman" w:cs="Times New Roman"/>
          <w:sz w:val="18"/>
          <w:szCs w:val="18"/>
        </w:rPr>
        <w:t xml:space="preserve"> Erubin 96a, etc.</w:t>
      </w:r>
    </w:p>
  </w:footnote>
  <w:footnote w:id="303">
    <w:p w:rsidR="00D93A3F" w:rsidRPr="00CC7EFC" w:rsidRDefault="00D93A3F">
      <w:pPr>
        <w:pStyle w:val="FootnoteText"/>
        <w:rPr>
          <w:rFonts w:ascii="Times New Roman" w:hAnsi="Times New Roman" w:cs="Times New Roman"/>
          <w:sz w:val="18"/>
          <w:szCs w:val="18"/>
        </w:rPr>
      </w:pPr>
      <w:r w:rsidRPr="00CC7EFC">
        <w:rPr>
          <w:rStyle w:val="FootnoteReference"/>
          <w:rFonts w:ascii="Times New Roman" w:hAnsi="Times New Roman" w:cs="Times New Roman"/>
          <w:sz w:val="18"/>
          <w:szCs w:val="18"/>
        </w:rPr>
        <w:footnoteRef/>
      </w:r>
      <w:r w:rsidRPr="00CC7EFC">
        <w:rPr>
          <w:rFonts w:ascii="Times New Roman" w:hAnsi="Times New Roman" w:cs="Times New Roman"/>
          <w:sz w:val="18"/>
          <w:szCs w:val="18"/>
        </w:rPr>
        <w:t xml:space="preserve"> Verse 4.</w:t>
      </w:r>
    </w:p>
  </w:footnote>
  <w:footnote w:id="304">
    <w:p w:rsidR="00D93A3F" w:rsidRPr="00CC7EFC" w:rsidRDefault="00D93A3F">
      <w:pPr>
        <w:pStyle w:val="FootnoteText"/>
        <w:rPr>
          <w:rFonts w:ascii="Times New Roman" w:hAnsi="Times New Roman" w:cs="Times New Roman"/>
          <w:sz w:val="18"/>
          <w:szCs w:val="18"/>
        </w:rPr>
      </w:pPr>
      <w:r w:rsidRPr="00CC7EFC">
        <w:rPr>
          <w:rStyle w:val="FootnoteReference"/>
          <w:rFonts w:ascii="Times New Roman" w:hAnsi="Times New Roman" w:cs="Times New Roman"/>
          <w:sz w:val="18"/>
          <w:szCs w:val="18"/>
        </w:rPr>
        <w:footnoteRef/>
      </w:r>
      <w:r w:rsidRPr="00CC7EFC">
        <w:rPr>
          <w:rFonts w:ascii="Times New Roman" w:hAnsi="Times New Roman" w:cs="Times New Roman"/>
          <w:sz w:val="18"/>
          <w:szCs w:val="18"/>
        </w:rPr>
        <w:t xml:space="preserve"> Deuteronomy 5:8.</w:t>
      </w:r>
    </w:p>
  </w:footnote>
  <w:footnote w:id="305">
    <w:p w:rsidR="00D93A3F" w:rsidRPr="00CC7EFC" w:rsidRDefault="00D93A3F">
      <w:pPr>
        <w:pStyle w:val="FootnoteText"/>
        <w:rPr>
          <w:rFonts w:ascii="Times New Roman" w:hAnsi="Times New Roman" w:cs="Times New Roman"/>
          <w:sz w:val="18"/>
          <w:szCs w:val="18"/>
        </w:rPr>
      </w:pPr>
      <w:r w:rsidRPr="00CC7EFC">
        <w:rPr>
          <w:rStyle w:val="FootnoteReference"/>
          <w:rFonts w:ascii="Times New Roman" w:hAnsi="Times New Roman" w:cs="Times New Roman"/>
          <w:sz w:val="18"/>
          <w:szCs w:val="18"/>
        </w:rPr>
        <w:footnoteRef/>
      </w:r>
      <w:r w:rsidRPr="00CC7EFC">
        <w:rPr>
          <w:rFonts w:ascii="Times New Roman" w:hAnsi="Times New Roman" w:cs="Times New Roman"/>
          <w:sz w:val="18"/>
          <w:szCs w:val="18"/>
        </w:rPr>
        <w:t xml:space="preserve"> Ibid., Verse 9.</w:t>
      </w:r>
    </w:p>
  </w:footnote>
  <w:footnote w:id="306">
    <w:p w:rsidR="00D93A3F" w:rsidRPr="00CC7EFC" w:rsidRDefault="00D93A3F" w:rsidP="00CC7EFC">
      <w:pPr>
        <w:pStyle w:val="FootnoteText"/>
        <w:jc w:val="both"/>
        <w:rPr>
          <w:rFonts w:ascii="Times New Roman" w:hAnsi="Times New Roman" w:cs="Times New Roman"/>
          <w:sz w:val="18"/>
          <w:szCs w:val="18"/>
        </w:rPr>
      </w:pPr>
      <w:r w:rsidRPr="00CC7EFC">
        <w:rPr>
          <w:rStyle w:val="FootnoteReference"/>
          <w:rFonts w:ascii="Times New Roman" w:hAnsi="Times New Roman" w:cs="Times New Roman"/>
          <w:sz w:val="18"/>
          <w:szCs w:val="18"/>
        </w:rPr>
        <w:footnoteRef/>
      </w:r>
      <w:r w:rsidRPr="00CC7EFC">
        <w:rPr>
          <w:rFonts w:ascii="Times New Roman" w:hAnsi="Times New Roman" w:cs="Times New Roman"/>
          <w:sz w:val="18"/>
          <w:szCs w:val="18"/>
        </w:rPr>
        <w:t xml:space="preserve"> See my Hebrew commentary, p. 398, that this is a veiled criticism of Ibn Ezra, who, in his commentary on Verse 1, continued to raise difficulties on this saying of the Sages and finally concluded that "reason does not bear out all these words." To this came the retort of Ramban: "this explanation, etc." In a Ramban manuscript, I found this remark expressed in a positive manner: "This explanation will be entertained by him who is used to the ways of the Talmud." Thus Ramban avoids casting a direct aspersion on Ibn Ezra's knowledge of the ways of the Talmud.</w:t>
      </w:r>
    </w:p>
  </w:footnote>
  <w:footnote w:id="307">
    <w:p w:rsidR="00D93A3F" w:rsidRPr="00FF01F7" w:rsidRDefault="00D93A3F">
      <w:pPr>
        <w:pStyle w:val="FootnoteText"/>
        <w:rPr>
          <w:rFonts w:ascii="Times New Roman" w:hAnsi="Times New Roman" w:cs="Times New Roman"/>
          <w:sz w:val="18"/>
          <w:szCs w:val="18"/>
        </w:rPr>
      </w:pPr>
      <w:r w:rsidRPr="00FF01F7">
        <w:rPr>
          <w:rStyle w:val="FootnoteReference"/>
          <w:rFonts w:ascii="Times New Roman" w:hAnsi="Times New Roman" w:cs="Times New Roman"/>
          <w:sz w:val="18"/>
          <w:szCs w:val="18"/>
        </w:rPr>
        <w:footnoteRef/>
      </w:r>
      <w:r w:rsidRPr="00FF01F7">
        <w:rPr>
          <w:rFonts w:ascii="Times New Roman" w:hAnsi="Times New Roman" w:cs="Times New Roman"/>
          <w:sz w:val="18"/>
          <w:szCs w:val="18"/>
        </w:rPr>
        <w:t xml:space="preserve"> Berachoth 20b.</w:t>
      </w:r>
    </w:p>
  </w:footnote>
  <w:footnote w:id="308">
    <w:p w:rsidR="00D93A3F" w:rsidRPr="00FF01F7" w:rsidRDefault="00D93A3F" w:rsidP="00FF01F7">
      <w:pPr>
        <w:pStyle w:val="FootnoteText"/>
        <w:jc w:val="both"/>
        <w:rPr>
          <w:rFonts w:ascii="Times New Roman" w:hAnsi="Times New Roman" w:cs="Times New Roman"/>
          <w:sz w:val="18"/>
          <w:szCs w:val="18"/>
        </w:rPr>
      </w:pPr>
      <w:r w:rsidRPr="00FF01F7">
        <w:rPr>
          <w:rStyle w:val="FootnoteReference"/>
          <w:rFonts w:ascii="Times New Roman" w:hAnsi="Times New Roman" w:cs="Times New Roman"/>
          <w:sz w:val="18"/>
          <w:szCs w:val="18"/>
        </w:rPr>
        <w:footnoteRef/>
      </w:r>
      <w:r w:rsidRPr="00FF01F7">
        <w:rPr>
          <w:rFonts w:ascii="Times New Roman" w:hAnsi="Times New Roman" w:cs="Times New Roman"/>
          <w:sz w:val="18"/>
          <w:szCs w:val="18"/>
        </w:rPr>
        <w:t xml:space="preserve"> The proclaiming of the sanctity of the Sabbath is one of the six hundred thirteen commandments of the Torah. See "The Commandments," Vol. I, pp. 164-165.</w:t>
      </w:r>
    </w:p>
  </w:footnote>
  <w:footnote w:id="309">
    <w:p w:rsidR="00D93A3F" w:rsidRDefault="00D93A3F" w:rsidP="00FF01F7">
      <w:pPr>
        <w:pStyle w:val="FootnoteText"/>
        <w:jc w:val="both"/>
      </w:pPr>
      <w:r>
        <w:rPr>
          <w:rStyle w:val="FootnoteReference"/>
        </w:rPr>
        <w:footnoteRef/>
      </w:r>
      <w:r>
        <w:t xml:space="preserve"> </w:t>
      </w:r>
      <w:r w:rsidRPr="00FF01F7">
        <w:rPr>
          <w:rFonts w:ascii="Times New Roman" w:hAnsi="Times New Roman" w:cs="Times New Roman"/>
          <w:sz w:val="18"/>
          <w:szCs w:val="18"/>
        </w:rPr>
        <w:t xml:space="preserve">The general rule is: </w:t>
      </w:r>
      <w:r w:rsidRPr="00FF01F7">
        <w:rPr>
          <w:rFonts w:ascii="Times New Roman" w:hAnsi="Times New Roman" w:cs="Times New Roman"/>
          <w:b/>
          <w:sz w:val="18"/>
          <w:szCs w:val="18"/>
          <w:highlight w:val="yellow"/>
        </w:rPr>
        <w:t>"The observance of all positive commandments that depend on time is incumbent on men but not on women</w:t>
      </w:r>
      <w:r w:rsidRPr="00FF01F7">
        <w:rPr>
          <w:rFonts w:ascii="Times New Roman" w:hAnsi="Times New Roman" w:cs="Times New Roman"/>
          <w:sz w:val="18"/>
          <w:szCs w:val="18"/>
        </w:rPr>
        <w:t xml:space="preserve">, </w:t>
      </w:r>
      <w:r w:rsidRPr="00FF01F7">
        <w:rPr>
          <w:rFonts w:ascii="Times New Roman" w:hAnsi="Times New Roman" w:cs="Times New Roman"/>
          <w:b/>
          <w:sz w:val="18"/>
          <w:szCs w:val="18"/>
          <w:highlight w:val="yellow"/>
        </w:rPr>
        <w:t>but the observance of all the negative commandments, whether they depend on time or not, is incumbent both on men and women"</w:t>
      </w:r>
      <w:r w:rsidRPr="00FF01F7">
        <w:rPr>
          <w:rFonts w:ascii="Times New Roman" w:hAnsi="Times New Roman" w:cs="Times New Roman"/>
          <w:sz w:val="18"/>
          <w:szCs w:val="18"/>
        </w:rPr>
        <w:t xml:space="preserve"> (Kiddushin 29 a). </w:t>
      </w:r>
      <w:r w:rsidRPr="00FF01F7">
        <w:rPr>
          <w:rFonts w:ascii="Times New Roman" w:hAnsi="Times New Roman" w:cs="Times New Roman"/>
          <w:b/>
          <w:sz w:val="18"/>
          <w:szCs w:val="18"/>
          <w:highlight w:val="yellow"/>
        </w:rPr>
        <w:t xml:space="preserve">Now proclaiming the sanctity of the Sabbath is naturally dependent on time - i.e., the arrival of the Sabbath - and one would therefore say that women are not obligated to observe that commandment. But </w:t>
      </w:r>
      <w:r w:rsidRPr="00FF01F7">
        <w:rPr>
          <w:rFonts w:ascii="Times New Roman" w:hAnsi="Times New Roman" w:cs="Times New Roman"/>
          <w:b/>
          <w:i/>
          <w:sz w:val="18"/>
          <w:szCs w:val="18"/>
          <w:highlight w:val="yellow"/>
        </w:rPr>
        <w:t>'shamor' (observe)</w:t>
      </w:r>
      <w:r w:rsidRPr="00FF01F7">
        <w:rPr>
          <w:rFonts w:ascii="Times New Roman" w:hAnsi="Times New Roman" w:cs="Times New Roman"/>
          <w:b/>
          <w:sz w:val="18"/>
          <w:szCs w:val="18"/>
          <w:highlight w:val="yellow"/>
        </w:rPr>
        <w:t xml:space="preserve"> the Sabbath-day to keep it holy, as was explained in the text, constitutes a negative commandment, and therefore applies to women as well. Now since the Torah equated </w:t>
      </w:r>
      <w:r w:rsidRPr="00FF01F7">
        <w:rPr>
          <w:rFonts w:ascii="Times New Roman" w:hAnsi="Times New Roman" w:cs="Times New Roman"/>
          <w:b/>
          <w:i/>
          <w:sz w:val="18"/>
          <w:szCs w:val="18"/>
          <w:highlight w:val="yellow"/>
        </w:rPr>
        <w:t>zachor</w:t>
      </w:r>
      <w:r w:rsidRPr="00FF01F7">
        <w:rPr>
          <w:rFonts w:ascii="Times New Roman" w:hAnsi="Times New Roman" w:cs="Times New Roman"/>
          <w:b/>
          <w:sz w:val="18"/>
          <w:szCs w:val="18"/>
          <w:highlight w:val="yellow"/>
        </w:rPr>
        <w:t xml:space="preserve"> (remember) with </w:t>
      </w:r>
      <w:r w:rsidRPr="00FF01F7">
        <w:rPr>
          <w:rFonts w:ascii="Times New Roman" w:hAnsi="Times New Roman" w:cs="Times New Roman"/>
          <w:b/>
          <w:i/>
          <w:sz w:val="18"/>
          <w:szCs w:val="18"/>
          <w:highlight w:val="yellow"/>
        </w:rPr>
        <w:t xml:space="preserve">shamor (observe), </w:t>
      </w:r>
      <w:r w:rsidRPr="00FF01F7">
        <w:rPr>
          <w:rFonts w:ascii="Times New Roman" w:hAnsi="Times New Roman" w:cs="Times New Roman"/>
          <w:b/>
          <w:sz w:val="18"/>
          <w:szCs w:val="18"/>
          <w:highlight w:val="yellow"/>
        </w:rPr>
        <w:t>it follows that women are also obligated in the positive commandment of proclaiming the sanctity of the Sabbath.</w:t>
      </w:r>
    </w:p>
  </w:footnote>
  <w:footnote w:id="310">
    <w:p w:rsidR="00D93A3F" w:rsidRDefault="00D93A3F" w:rsidP="00520052">
      <w:pPr>
        <w:pStyle w:val="FootnoteText"/>
        <w:jc w:val="both"/>
      </w:pPr>
      <w:r>
        <w:rPr>
          <w:rStyle w:val="FootnoteReference"/>
        </w:rPr>
        <w:footnoteRef/>
      </w:r>
      <w:r>
        <w:t xml:space="preserve"> </w:t>
      </w:r>
      <w:r w:rsidRPr="00520052">
        <w:rPr>
          <w:rFonts w:ascii="Times New Roman" w:hAnsi="Times New Roman" w:cs="Times New Roman"/>
          <w:sz w:val="18"/>
          <w:szCs w:val="18"/>
        </w:rPr>
        <w:t>Ramban thus brought proof to his original point that the reason the Rabbis were particular about this change from remember to observe and not about the other changes in the Decalogue, is that here, the change represents a reclassification from a positive to a negative commandment. Hence it became necessary for them to point out that both words were spoken with one Divine utterance.</w:t>
      </w:r>
    </w:p>
  </w:footnote>
  <w:footnote w:id="311">
    <w:p w:rsidR="00D93A3F" w:rsidRPr="00520052" w:rsidRDefault="00D93A3F">
      <w:pPr>
        <w:pStyle w:val="FootnoteText"/>
        <w:rPr>
          <w:rFonts w:ascii="Times New Roman" w:hAnsi="Times New Roman" w:cs="Times New Roman"/>
          <w:sz w:val="18"/>
          <w:szCs w:val="18"/>
        </w:rPr>
      </w:pPr>
      <w:r w:rsidRPr="00520052">
        <w:rPr>
          <w:rStyle w:val="FootnoteReference"/>
          <w:rFonts w:ascii="Times New Roman" w:hAnsi="Times New Roman" w:cs="Times New Roman"/>
          <w:sz w:val="18"/>
          <w:szCs w:val="18"/>
        </w:rPr>
        <w:footnoteRef/>
      </w:r>
      <w:r w:rsidRPr="00520052">
        <w:rPr>
          <w:rFonts w:ascii="Times New Roman" w:hAnsi="Times New Roman" w:cs="Times New Roman"/>
          <w:sz w:val="18"/>
          <w:szCs w:val="18"/>
        </w:rPr>
        <w:t xml:space="preserve"> Sefer Habahir, 182. See Vol. I, p. 24, Note 42.</w:t>
      </w:r>
    </w:p>
  </w:footnote>
  <w:footnote w:id="312">
    <w:p w:rsidR="00D93A3F" w:rsidRPr="00520052" w:rsidRDefault="00D93A3F">
      <w:pPr>
        <w:pStyle w:val="FootnoteText"/>
        <w:rPr>
          <w:rFonts w:ascii="Times New Roman" w:hAnsi="Times New Roman" w:cs="Times New Roman"/>
          <w:sz w:val="18"/>
          <w:szCs w:val="18"/>
        </w:rPr>
      </w:pPr>
      <w:r w:rsidRPr="00520052">
        <w:rPr>
          <w:rStyle w:val="FootnoteReference"/>
          <w:rFonts w:ascii="Times New Roman" w:hAnsi="Times New Roman" w:cs="Times New Roman"/>
          <w:sz w:val="18"/>
          <w:szCs w:val="18"/>
        </w:rPr>
        <w:footnoteRef/>
      </w:r>
      <w:r w:rsidRPr="00520052">
        <w:rPr>
          <w:rFonts w:ascii="Times New Roman" w:hAnsi="Times New Roman" w:cs="Times New Roman"/>
          <w:sz w:val="18"/>
          <w:szCs w:val="18"/>
        </w:rPr>
        <w:t xml:space="preserve"> See my Hebrew commentary, p. 399.</w:t>
      </w:r>
    </w:p>
  </w:footnote>
  <w:footnote w:id="313">
    <w:p w:rsidR="00D93A3F" w:rsidRPr="00520052" w:rsidRDefault="00D93A3F">
      <w:pPr>
        <w:pStyle w:val="FootnoteText"/>
        <w:rPr>
          <w:rFonts w:ascii="Times New Roman" w:hAnsi="Times New Roman" w:cs="Times New Roman"/>
          <w:sz w:val="18"/>
          <w:szCs w:val="18"/>
        </w:rPr>
      </w:pPr>
      <w:r w:rsidRPr="00520052">
        <w:rPr>
          <w:rStyle w:val="FootnoteReference"/>
          <w:rFonts w:ascii="Times New Roman" w:hAnsi="Times New Roman" w:cs="Times New Roman"/>
          <w:sz w:val="18"/>
          <w:szCs w:val="18"/>
        </w:rPr>
        <w:footnoteRef/>
      </w:r>
      <w:r w:rsidRPr="00520052">
        <w:rPr>
          <w:rFonts w:ascii="Times New Roman" w:hAnsi="Times New Roman" w:cs="Times New Roman"/>
          <w:sz w:val="18"/>
          <w:szCs w:val="18"/>
        </w:rPr>
        <w:t xml:space="preserve"> Baba Kamma 32b.</w:t>
      </w:r>
    </w:p>
  </w:footnote>
  <w:footnote w:id="314">
    <w:p w:rsidR="00D93A3F" w:rsidRPr="00520052" w:rsidRDefault="00D93A3F" w:rsidP="00520052">
      <w:pPr>
        <w:pStyle w:val="FootnoteText"/>
        <w:jc w:val="both"/>
        <w:rPr>
          <w:rFonts w:ascii="Times New Roman" w:hAnsi="Times New Roman" w:cs="Times New Roman"/>
          <w:sz w:val="18"/>
          <w:szCs w:val="18"/>
        </w:rPr>
      </w:pPr>
      <w:r w:rsidRPr="00520052">
        <w:rPr>
          <w:rStyle w:val="FootnoteReference"/>
          <w:rFonts w:ascii="Times New Roman" w:hAnsi="Times New Roman" w:cs="Times New Roman"/>
          <w:sz w:val="18"/>
          <w:szCs w:val="18"/>
        </w:rPr>
        <w:footnoteRef/>
      </w:r>
      <w:r w:rsidRPr="00520052">
        <w:rPr>
          <w:rFonts w:ascii="Times New Roman" w:hAnsi="Times New Roman" w:cs="Times New Roman"/>
          <w:sz w:val="18"/>
          <w:szCs w:val="18"/>
        </w:rPr>
        <w:t xml:space="preserve"> "The Queen, the Bride." In our Gemara: "the Bride, the Queen." - These words of welcome constitute to this day the official reception of the Sabbath in the Synagogue service as the worshippers bid "t</w:t>
      </w:r>
      <w:r>
        <w:rPr>
          <w:rFonts w:ascii="Times New Roman" w:hAnsi="Times New Roman" w:cs="Times New Roman"/>
          <w:sz w:val="18"/>
          <w:szCs w:val="18"/>
        </w:rPr>
        <w:t>he Sabbath bride" come in peace, in the hymn “Lekha Dodi.”</w:t>
      </w:r>
    </w:p>
  </w:footnote>
  <w:footnote w:id="315">
    <w:p w:rsidR="00D93A3F" w:rsidRPr="00BC168D" w:rsidRDefault="00D93A3F">
      <w:pPr>
        <w:pStyle w:val="FootnoteText"/>
        <w:rPr>
          <w:rFonts w:ascii="Times New Roman" w:hAnsi="Times New Roman" w:cs="Times New Roman"/>
          <w:sz w:val="18"/>
          <w:szCs w:val="18"/>
        </w:rPr>
      </w:pPr>
      <w:r w:rsidRPr="00BC168D">
        <w:rPr>
          <w:rStyle w:val="FootnoteReference"/>
          <w:rFonts w:ascii="Times New Roman" w:hAnsi="Times New Roman" w:cs="Times New Roman"/>
          <w:sz w:val="18"/>
          <w:szCs w:val="18"/>
        </w:rPr>
        <w:footnoteRef/>
      </w:r>
      <w:r w:rsidRPr="00BC168D">
        <w:rPr>
          <w:rFonts w:ascii="Times New Roman" w:hAnsi="Times New Roman" w:cs="Times New Roman"/>
          <w:sz w:val="18"/>
          <w:szCs w:val="18"/>
        </w:rPr>
        <w:t xml:space="preserve"> Pesachim 106a.</w:t>
      </w:r>
    </w:p>
  </w:footnote>
  <w:footnote w:id="316">
    <w:p w:rsidR="00D93A3F" w:rsidRPr="00BC168D" w:rsidRDefault="00D93A3F">
      <w:pPr>
        <w:pStyle w:val="FootnoteText"/>
        <w:rPr>
          <w:rFonts w:ascii="Times New Roman" w:hAnsi="Times New Roman" w:cs="Times New Roman"/>
          <w:sz w:val="18"/>
          <w:szCs w:val="18"/>
        </w:rPr>
      </w:pPr>
      <w:r w:rsidRPr="00BC168D">
        <w:rPr>
          <w:rStyle w:val="FootnoteReference"/>
          <w:rFonts w:ascii="Times New Roman" w:hAnsi="Times New Roman" w:cs="Times New Roman"/>
          <w:sz w:val="18"/>
          <w:szCs w:val="18"/>
        </w:rPr>
        <w:footnoteRef/>
      </w:r>
      <w:r w:rsidRPr="00BC168D">
        <w:rPr>
          <w:rFonts w:ascii="Times New Roman" w:hAnsi="Times New Roman" w:cs="Times New Roman"/>
          <w:sz w:val="18"/>
          <w:szCs w:val="18"/>
        </w:rPr>
        <w:t xml:space="preserve"> Ma'or V'shamesh.</w:t>
      </w:r>
    </w:p>
  </w:footnote>
  <w:footnote w:id="317">
    <w:p w:rsidR="00D93A3F" w:rsidRDefault="00D93A3F" w:rsidP="00BC168D">
      <w:pPr>
        <w:pStyle w:val="FootnoteText"/>
        <w:jc w:val="both"/>
      </w:pPr>
      <w:r>
        <w:rPr>
          <w:rStyle w:val="FootnoteReference"/>
        </w:rPr>
        <w:footnoteRef/>
      </w:r>
      <w:r>
        <w:t xml:space="preserve"> </w:t>
      </w:r>
      <w:r w:rsidRPr="00BC168D">
        <w:rPr>
          <w:rFonts w:ascii="Times New Roman" w:hAnsi="Times New Roman" w:cs="Times New Roman"/>
          <w:sz w:val="18"/>
          <w:szCs w:val="18"/>
        </w:rPr>
        <w:t xml:space="preserve">The question arises: Since, as Ramban writes, </w:t>
      </w:r>
      <w:r w:rsidRPr="00BC168D">
        <w:rPr>
          <w:rFonts w:ascii="Times New Roman" w:hAnsi="Times New Roman" w:cs="Times New Roman"/>
          <w:b/>
          <w:sz w:val="18"/>
          <w:szCs w:val="18"/>
          <w:highlight w:val="yellow"/>
        </w:rPr>
        <w:t>a positive commandment is greater than a negative one</w:t>
      </w:r>
      <w:r w:rsidRPr="00BC168D">
        <w:rPr>
          <w:rFonts w:ascii="Times New Roman" w:hAnsi="Times New Roman" w:cs="Times New Roman"/>
          <w:sz w:val="18"/>
          <w:szCs w:val="18"/>
        </w:rPr>
        <w:t xml:space="preserve">, why are all punishments for violation of the precepts specified in the Torah only for the negative commandments? This would indicate that the negative commandments are stricter than the positive ones, and indeed, the Rabbis in the Talmud do speak of the negative commandments as being stricter than the positive. Why then did Ramban write that the positive ones are greater? See my Hebrew commentary, p. 399, for lengthy discussion of this problem. In conclusion, the answer presented is as follows: Ramban did not write that a positive commandment is "stricter" than a negative one; he wrote only "greater." </w:t>
      </w:r>
      <w:r w:rsidRPr="00BC168D">
        <w:rPr>
          <w:rFonts w:ascii="Times New Roman" w:hAnsi="Times New Roman" w:cs="Times New Roman"/>
          <w:b/>
          <w:sz w:val="18"/>
          <w:szCs w:val="18"/>
          <w:highlight w:val="yellow"/>
        </w:rPr>
        <w:t>Fulfillment of a Divine positive commandment represents an act of "doing good," while observance of a negative precept is an expression of one's "departing from evil." Between the two - doing good and departing from evil - the former indeed represents "a greater" expression of man's active dedication to the Divine service.</w:t>
      </w:r>
      <w:r w:rsidRPr="00BC168D">
        <w:rPr>
          <w:rFonts w:ascii="Times New Roman" w:hAnsi="Times New Roman" w:cs="Times New Roman"/>
          <w:sz w:val="18"/>
          <w:szCs w:val="18"/>
        </w:rPr>
        <w:t xml:space="preserve"> Hence Ramban's statement above. As for the stricter punishment of the negative commandments, see further in text.</w:t>
      </w:r>
    </w:p>
  </w:footnote>
  <w:footnote w:id="318">
    <w:p w:rsidR="00D93A3F" w:rsidRPr="00BC168D" w:rsidRDefault="00D93A3F">
      <w:pPr>
        <w:pStyle w:val="FootnoteText"/>
        <w:rPr>
          <w:rFonts w:ascii="Times New Roman" w:hAnsi="Times New Roman" w:cs="Times New Roman"/>
          <w:sz w:val="18"/>
          <w:szCs w:val="18"/>
        </w:rPr>
      </w:pPr>
      <w:r>
        <w:rPr>
          <w:rStyle w:val="FootnoteReference"/>
        </w:rPr>
        <w:footnoteRef/>
      </w:r>
      <w:r>
        <w:t xml:space="preserve"> </w:t>
      </w:r>
      <w:r w:rsidRPr="00BC168D">
        <w:rPr>
          <w:rFonts w:ascii="Times New Roman" w:hAnsi="Times New Roman" w:cs="Times New Roman"/>
          <w:sz w:val="18"/>
          <w:szCs w:val="18"/>
        </w:rPr>
        <w:t>Shabbath 132b, etc.</w:t>
      </w:r>
    </w:p>
  </w:footnote>
  <w:footnote w:id="319">
    <w:p w:rsidR="00D93A3F" w:rsidRPr="00815BD5" w:rsidRDefault="00D93A3F">
      <w:pPr>
        <w:pStyle w:val="FootnoteText"/>
        <w:rPr>
          <w:rFonts w:ascii="Times New Roman" w:hAnsi="Times New Roman" w:cs="Times New Roman"/>
          <w:sz w:val="18"/>
          <w:szCs w:val="18"/>
        </w:rPr>
      </w:pPr>
      <w:r w:rsidRPr="00815BD5">
        <w:rPr>
          <w:rStyle w:val="FootnoteReference"/>
          <w:rFonts w:ascii="Times New Roman" w:hAnsi="Times New Roman" w:cs="Times New Roman"/>
          <w:sz w:val="18"/>
          <w:szCs w:val="18"/>
        </w:rPr>
        <w:footnoteRef/>
      </w:r>
      <w:r w:rsidRPr="00815BD5">
        <w:rPr>
          <w:rFonts w:ascii="Times New Roman" w:hAnsi="Times New Roman" w:cs="Times New Roman"/>
          <w:sz w:val="18"/>
          <w:szCs w:val="18"/>
        </w:rPr>
        <w:t xml:space="preserve"> Numbers 15:38.</w:t>
      </w:r>
    </w:p>
  </w:footnote>
  <w:footnote w:id="320">
    <w:p w:rsidR="00D93A3F" w:rsidRPr="00815BD5" w:rsidRDefault="00D93A3F">
      <w:pPr>
        <w:pStyle w:val="FootnoteText"/>
        <w:rPr>
          <w:rFonts w:ascii="Times New Roman" w:hAnsi="Times New Roman" w:cs="Times New Roman"/>
          <w:sz w:val="18"/>
          <w:szCs w:val="18"/>
        </w:rPr>
      </w:pPr>
      <w:r w:rsidRPr="00815BD5">
        <w:rPr>
          <w:rStyle w:val="FootnoteReference"/>
          <w:rFonts w:ascii="Times New Roman" w:hAnsi="Times New Roman" w:cs="Times New Roman"/>
          <w:sz w:val="18"/>
          <w:szCs w:val="18"/>
        </w:rPr>
        <w:footnoteRef/>
      </w:r>
      <w:r w:rsidRPr="00815BD5">
        <w:rPr>
          <w:rFonts w:ascii="Times New Roman" w:hAnsi="Times New Roman" w:cs="Times New Roman"/>
          <w:sz w:val="18"/>
          <w:szCs w:val="18"/>
        </w:rPr>
        <w:t xml:space="preserve"> Leviticus 23:42.</w:t>
      </w:r>
    </w:p>
  </w:footnote>
  <w:footnote w:id="321">
    <w:p w:rsidR="00D93A3F" w:rsidRPr="00815BD5" w:rsidRDefault="00D93A3F" w:rsidP="00815BD5">
      <w:pPr>
        <w:pStyle w:val="FootnoteText"/>
        <w:jc w:val="both"/>
        <w:rPr>
          <w:rFonts w:ascii="Times New Roman" w:hAnsi="Times New Roman" w:cs="Times New Roman"/>
          <w:sz w:val="18"/>
          <w:szCs w:val="18"/>
        </w:rPr>
      </w:pPr>
      <w:r w:rsidRPr="00815BD5">
        <w:rPr>
          <w:rStyle w:val="FootnoteReference"/>
          <w:rFonts w:ascii="Times New Roman" w:hAnsi="Times New Roman" w:cs="Times New Roman"/>
          <w:sz w:val="18"/>
          <w:szCs w:val="18"/>
        </w:rPr>
        <w:footnoteRef/>
      </w:r>
      <w:r w:rsidRPr="00815BD5">
        <w:rPr>
          <w:rFonts w:ascii="Times New Roman" w:hAnsi="Times New Roman" w:cs="Times New Roman"/>
          <w:sz w:val="18"/>
          <w:szCs w:val="18"/>
        </w:rPr>
        <w:t xml:space="preserve"> This rule applies only if the time of the performance is still applicable, but if, for example, the festival of Tabernacles has passed, he is not to be punished for his failure to observe the commandment. See Maimonides', "The Commandments," Vol. II, p. 423, where it is clearly so explained. Ramban's intent is obvious: The violation of a negative commandment entails an act on the part of the sinner, which goes in direct opposition to the King's command. Hence the punishment is "stricter" than in the case of a violation of a positive commandment, which entails only failure to act in accordance with the King's desire. Hence if the time for fulfillment of the positive commandment has not yet passed and he is in open defiance of the law, the court may act against him, but if the time for fulfillment has passed, no punishment is to be imposed on him.</w:t>
      </w:r>
    </w:p>
  </w:footnote>
  <w:footnote w:id="322">
    <w:p w:rsidR="00D93A3F" w:rsidRPr="00815BD5" w:rsidRDefault="00D93A3F">
      <w:pPr>
        <w:pStyle w:val="FootnoteText"/>
        <w:rPr>
          <w:rFonts w:ascii="Times New Roman" w:hAnsi="Times New Roman" w:cs="Times New Roman"/>
          <w:sz w:val="18"/>
          <w:szCs w:val="18"/>
        </w:rPr>
      </w:pPr>
      <w:r w:rsidRPr="00815BD5">
        <w:rPr>
          <w:rStyle w:val="FootnoteReference"/>
          <w:rFonts w:ascii="Times New Roman" w:hAnsi="Times New Roman" w:cs="Times New Roman"/>
          <w:sz w:val="18"/>
          <w:szCs w:val="18"/>
        </w:rPr>
        <w:footnoteRef/>
      </w:r>
      <w:r w:rsidRPr="00815BD5">
        <w:rPr>
          <w:rFonts w:ascii="Times New Roman" w:hAnsi="Times New Roman" w:cs="Times New Roman"/>
          <w:sz w:val="18"/>
          <w:szCs w:val="18"/>
        </w:rPr>
        <w:t xml:space="preserve"> Mechilta on the verse here.</w:t>
      </w:r>
    </w:p>
  </w:footnote>
  <w:footnote w:id="323">
    <w:p w:rsidR="00D93A3F" w:rsidRPr="00841439" w:rsidRDefault="00D93A3F">
      <w:pPr>
        <w:pStyle w:val="FootnoteText"/>
        <w:rPr>
          <w:rFonts w:ascii="Times New Roman" w:hAnsi="Times New Roman" w:cs="Times New Roman"/>
          <w:sz w:val="18"/>
          <w:szCs w:val="18"/>
        </w:rPr>
      </w:pPr>
      <w:r w:rsidRPr="00841439">
        <w:rPr>
          <w:rStyle w:val="FootnoteReference"/>
          <w:rFonts w:ascii="Times New Roman" w:hAnsi="Times New Roman" w:cs="Times New Roman"/>
          <w:sz w:val="18"/>
          <w:szCs w:val="18"/>
        </w:rPr>
        <w:footnoteRef/>
      </w:r>
      <w:r w:rsidRPr="00841439">
        <w:rPr>
          <w:rFonts w:ascii="Times New Roman" w:hAnsi="Times New Roman" w:cs="Times New Roman"/>
          <w:sz w:val="18"/>
          <w:szCs w:val="18"/>
        </w:rPr>
        <w:t xml:space="preserve"> Beitza 16a.</w:t>
      </w:r>
    </w:p>
  </w:footnote>
  <w:footnote w:id="324">
    <w:p w:rsidR="00D93A3F" w:rsidRDefault="00D93A3F" w:rsidP="00841439">
      <w:pPr>
        <w:pStyle w:val="FootnoteText"/>
        <w:jc w:val="both"/>
      </w:pPr>
      <w:r>
        <w:rPr>
          <w:rStyle w:val="FootnoteReference"/>
        </w:rPr>
        <w:footnoteRef/>
      </w:r>
      <w:r>
        <w:t xml:space="preserve"> </w:t>
      </w:r>
      <w:r w:rsidRPr="00841439">
        <w:rPr>
          <w:rFonts w:ascii="Times New Roman" w:hAnsi="Times New Roman" w:cs="Times New Roman"/>
          <w:b/>
          <w:sz w:val="18"/>
          <w:szCs w:val="18"/>
          <w:highlight w:val="yellow"/>
        </w:rPr>
        <w:t>His eating the first one thus entailed something on which the honor of the Sabbath had rested (see Rashi in Beitza 16a). Thus all his life he ate in honor of the Sabbath.</w:t>
      </w:r>
    </w:p>
  </w:footnote>
  <w:footnote w:id="325">
    <w:p w:rsidR="00D93A3F" w:rsidRPr="00841439" w:rsidRDefault="00D93A3F" w:rsidP="00841439">
      <w:pPr>
        <w:pStyle w:val="FootnoteText"/>
        <w:jc w:val="both"/>
        <w:rPr>
          <w:rFonts w:ascii="Times New Roman" w:hAnsi="Times New Roman" w:cs="Times New Roman"/>
          <w:b/>
          <w:sz w:val="18"/>
          <w:szCs w:val="18"/>
        </w:rPr>
      </w:pPr>
      <w:r w:rsidRPr="00841439">
        <w:rPr>
          <w:rStyle w:val="FootnoteReference"/>
          <w:rFonts w:ascii="Times New Roman" w:hAnsi="Times New Roman" w:cs="Times New Roman"/>
          <w:sz w:val="18"/>
          <w:szCs w:val="18"/>
        </w:rPr>
        <w:footnoteRef/>
      </w:r>
      <w:r w:rsidRPr="00841439">
        <w:rPr>
          <w:rFonts w:ascii="Times New Roman" w:hAnsi="Times New Roman" w:cs="Times New Roman"/>
          <w:sz w:val="18"/>
          <w:szCs w:val="18"/>
        </w:rPr>
        <w:t xml:space="preserve"> </w:t>
      </w:r>
      <w:r w:rsidRPr="00841439">
        <w:rPr>
          <w:rFonts w:ascii="Times New Roman" w:hAnsi="Times New Roman" w:cs="Times New Roman"/>
          <w:b/>
          <w:sz w:val="18"/>
          <w:szCs w:val="18"/>
          <w:highlight w:val="yellow"/>
        </w:rPr>
        <w:t>Psalms 68:20. Hillel was thus confident that before the Sabbath, G-d would provide him with his proper needs (Rashi, Beitza).</w:t>
      </w:r>
    </w:p>
  </w:footnote>
  <w:footnote w:id="326">
    <w:p w:rsidR="00D93A3F" w:rsidRPr="00841439" w:rsidRDefault="00D93A3F">
      <w:pPr>
        <w:pStyle w:val="FootnoteText"/>
        <w:rPr>
          <w:rFonts w:ascii="Times New Roman" w:hAnsi="Times New Roman" w:cs="Times New Roman"/>
          <w:sz w:val="18"/>
          <w:szCs w:val="18"/>
        </w:rPr>
      </w:pPr>
      <w:r w:rsidRPr="00841439">
        <w:rPr>
          <w:rStyle w:val="FootnoteReference"/>
          <w:rFonts w:ascii="Times New Roman" w:hAnsi="Times New Roman" w:cs="Times New Roman"/>
          <w:sz w:val="18"/>
          <w:szCs w:val="18"/>
        </w:rPr>
        <w:footnoteRef/>
      </w:r>
      <w:r w:rsidRPr="00841439">
        <w:rPr>
          <w:rFonts w:ascii="Times New Roman" w:hAnsi="Times New Roman" w:cs="Times New Roman"/>
          <w:sz w:val="18"/>
          <w:szCs w:val="18"/>
        </w:rPr>
        <w:t xml:space="preserve"> Ibid.</w:t>
      </w:r>
    </w:p>
  </w:footnote>
  <w:footnote w:id="327">
    <w:p w:rsidR="00D93A3F" w:rsidRPr="00841439" w:rsidRDefault="00D93A3F">
      <w:pPr>
        <w:pStyle w:val="FootnoteText"/>
        <w:rPr>
          <w:rFonts w:ascii="Times New Roman" w:hAnsi="Times New Roman" w:cs="Times New Roman"/>
          <w:sz w:val="18"/>
          <w:szCs w:val="18"/>
        </w:rPr>
      </w:pPr>
      <w:r w:rsidRPr="00841439">
        <w:rPr>
          <w:rStyle w:val="FootnoteReference"/>
          <w:rFonts w:ascii="Times New Roman" w:hAnsi="Times New Roman" w:cs="Times New Roman"/>
          <w:sz w:val="18"/>
          <w:szCs w:val="18"/>
        </w:rPr>
        <w:footnoteRef/>
      </w:r>
      <w:r w:rsidRPr="00841439">
        <w:rPr>
          <w:rFonts w:ascii="Times New Roman" w:hAnsi="Times New Roman" w:cs="Times New Roman"/>
          <w:sz w:val="18"/>
          <w:szCs w:val="18"/>
        </w:rPr>
        <w:t xml:space="preserve"> This is the Mechilta of Rabbi Shimon ben Yochai (Hoffman edition, p. 107). For the significance of the expression "another Mechilta," see Vol. I, p. 603, Note 245.</w:t>
      </w:r>
    </w:p>
  </w:footnote>
  <w:footnote w:id="328">
    <w:p w:rsidR="00D93A3F" w:rsidRPr="00841439" w:rsidRDefault="00D93A3F">
      <w:pPr>
        <w:pStyle w:val="FootnoteText"/>
        <w:rPr>
          <w:rFonts w:ascii="Times New Roman" w:hAnsi="Times New Roman" w:cs="Times New Roman"/>
          <w:sz w:val="18"/>
          <w:szCs w:val="18"/>
        </w:rPr>
      </w:pPr>
      <w:r w:rsidRPr="00841439">
        <w:rPr>
          <w:rStyle w:val="FootnoteReference"/>
          <w:rFonts w:ascii="Times New Roman" w:hAnsi="Times New Roman" w:cs="Times New Roman"/>
          <w:sz w:val="18"/>
          <w:szCs w:val="18"/>
        </w:rPr>
        <w:footnoteRef/>
      </w:r>
      <w:r w:rsidRPr="00841439">
        <w:rPr>
          <w:rFonts w:ascii="Times New Roman" w:hAnsi="Times New Roman" w:cs="Times New Roman"/>
          <w:sz w:val="18"/>
          <w:szCs w:val="18"/>
        </w:rPr>
        <w:t xml:space="preserve"> Deuteronomy 5:12.</w:t>
      </w:r>
    </w:p>
  </w:footnote>
  <w:footnote w:id="329">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See my Hebrew commentary, p. 400, for Mizrachi's defense of Rashi's explanation.</w:t>
      </w:r>
    </w:p>
  </w:footnote>
  <w:footnote w:id="330">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In the Mechilta quote further on.</w:t>
      </w:r>
    </w:p>
  </w:footnote>
  <w:footnote w:id="331">
    <w:p w:rsidR="00D93A3F" w:rsidRDefault="00D93A3F" w:rsidP="00222018">
      <w:pPr>
        <w:pStyle w:val="FootnoteText"/>
        <w:jc w:val="both"/>
      </w:pPr>
      <w:r>
        <w:rPr>
          <w:rStyle w:val="FootnoteReference"/>
        </w:rPr>
        <w:footnoteRef/>
      </w:r>
      <w:r>
        <w:t xml:space="preserve"> </w:t>
      </w:r>
      <w:r w:rsidRPr="00222018">
        <w:rPr>
          <w:rFonts w:ascii="Times New Roman" w:hAnsi="Times New Roman" w:cs="Times New Roman"/>
          <w:b/>
          <w:sz w:val="18"/>
          <w:szCs w:val="18"/>
          <w:highlight w:val="yellow"/>
        </w:rPr>
        <w:t>If each of the days of the week were to have a name of its own - such as Sunday, Monday, etc. - then the Sabbath-day is confused with the other days. But if we refer to the days of the week in relation to the Sabbath - "the first day after the Sabbath," etc. - then the Sabbath-day stands unique.</w:t>
      </w:r>
    </w:p>
  </w:footnote>
  <w:footnote w:id="332">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Further 31:13.</w:t>
      </w:r>
    </w:p>
  </w:footnote>
  <w:footnote w:id="333">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Isaiah 58:13.</w:t>
      </w:r>
    </w:p>
  </w:footnote>
  <w:footnote w:id="334">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II Kings 4:23.</w:t>
      </w:r>
    </w:p>
  </w:footnote>
  <w:footnote w:id="335">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Rosh Hashanah 16b.</w:t>
      </w:r>
    </w:p>
  </w:footnote>
  <w:footnote w:id="336">
    <w:p w:rsidR="00D93A3F" w:rsidRPr="00222018" w:rsidRDefault="00D93A3F">
      <w:pPr>
        <w:pStyle w:val="FootnoteText"/>
        <w:rPr>
          <w:rFonts w:ascii="Times New Roman" w:hAnsi="Times New Roman" w:cs="Times New Roman"/>
          <w:sz w:val="18"/>
          <w:szCs w:val="18"/>
        </w:rPr>
      </w:pPr>
      <w:r w:rsidRPr="00222018">
        <w:rPr>
          <w:rStyle w:val="FootnoteReference"/>
          <w:rFonts w:ascii="Times New Roman" w:hAnsi="Times New Roman" w:cs="Times New Roman"/>
          <w:sz w:val="18"/>
          <w:szCs w:val="18"/>
        </w:rPr>
        <w:footnoteRef/>
      </w:r>
      <w:r w:rsidRPr="00222018">
        <w:rPr>
          <w:rFonts w:ascii="Times New Roman" w:hAnsi="Times New Roman" w:cs="Times New Roman"/>
          <w:sz w:val="18"/>
          <w:szCs w:val="18"/>
        </w:rPr>
        <w:t xml:space="preserve"> Chullin 5a. See also Vol. I, p. 332.</w:t>
      </w:r>
    </w:p>
  </w:footnote>
  <w:footnote w:id="337">
    <w:p w:rsidR="00D93A3F" w:rsidRPr="00DB0559" w:rsidRDefault="00D93A3F">
      <w:pPr>
        <w:pStyle w:val="FootnoteText"/>
        <w:rPr>
          <w:rFonts w:ascii="Times New Roman" w:hAnsi="Times New Roman" w:cs="Times New Roman"/>
          <w:sz w:val="18"/>
          <w:szCs w:val="18"/>
        </w:rPr>
      </w:pPr>
      <w:r w:rsidRPr="00DB0559">
        <w:rPr>
          <w:rStyle w:val="FootnoteReference"/>
          <w:rFonts w:ascii="Times New Roman" w:hAnsi="Times New Roman" w:cs="Times New Roman"/>
          <w:sz w:val="18"/>
          <w:szCs w:val="18"/>
        </w:rPr>
        <w:footnoteRef/>
      </w:r>
      <w:r w:rsidRPr="00DB0559">
        <w:rPr>
          <w:rFonts w:ascii="Times New Roman" w:hAnsi="Times New Roman" w:cs="Times New Roman"/>
          <w:sz w:val="18"/>
          <w:szCs w:val="18"/>
        </w:rPr>
        <w:t xml:space="preserve"> Ibid.</w:t>
      </w:r>
    </w:p>
  </w:footnote>
  <w:footnote w:id="338">
    <w:p w:rsidR="00D93A3F" w:rsidRPr="00DB0559" w:rsidRDefault="00D93A3F">
      <w:pPr>
        <w:pStyle w:val="FootnoteText"/>
        <w:rPr>
          <w:rFonts w:ascii="Times New Roman" w:hAnsi="Times New Roman" w:cs="Times New Roman"/>
          <w:sz w:val="18"/>
          <w:szCs w:val="18"/>
        </w:rPr>
      </w:pPr>
      <w:r w:rsidRPr="00DB0559">
        <w:rPr>
          <w:rStyle w:val="FootnoteReference"/>
          <w:rFonts w:ascii="Times New Roman" w:hAnsi="Times New Roman" w:cs="Times New Roman"/>
          <w:sz w:val="18"/>
          <w:szCs w:val="18"/>
        </w:rPr>
        <w:footnoteRef/>
      </w:r>
      <w:r w:rsidRPr="00DB0559">
        <w:rPr>
          <w:rFonts w:ascii="Times New Roman" w:hAnsi="Times New Roman" w:cs="Times New Roman"/>
          <w:sz w:val="18"/>
          <w:szCs w:val="18"/>
        </w:rPr>
        <w:t xml:space="preserve"> Mechilta on the verse here.</w:t>
      </w:r>
    </w:p>
  </w:footnote>
  <w:footnote w:id="339">
    <w:p w:rsidR="00D93A3F" w:rsidRPr="00DB0559" w:rsidRDefault="00D93A3F">
      <w:pPr>
        <w:pStyle w:val="FootnoteText"/>
        <w:rPr>
          <w:rFonts w:ascii="Times New Roman" w:hAnsi="Times New Roman" w:cs="Times New Roman"/>
          <w:sz w:val="18"/>
          <w:szCs w:val="18"/>
        </w:rPr>
      </w:pPr>
      <w:r w:rsidRPr="00DB0559">
        <w:rPr>
          <w:rStyle w:val="FootnoteReference"/>
          <w:rFonts w:ascii="Times New Roman" w:hAnsi="Times New Roman" w:cs="Times New Roman"/>
          <w:sz w:val="18"/>
          <w:szCs w:val="18"/>
        </w:rPr>
        <w:footnoteRef/>
      </w:r>
      <w:r w:rsidRPr="00DB0559">
        <w:rPr>
          <w:rFonts w:ascii="Times New Roman" w:hAnsi="Times New Roman" w:cs="Times New Roman"/>
          <w:sz w:val="18"/>
          <w:szCs w:val="18"/>
        </w:rPr>
        <w:t xml:space="preserve"> In the Mechilta mentioned further in the text.</w:t>
      </w:r>
    </w:p>
  </w:footnote>
  <w:footnote w:id="340">
    <w:p w:rsidR="00D93A3F" w:rsidRPr="00DB0559" w:rsidRDefault="00D93A3F">
      <w:pPr>
        <w:pStyle w:val="FootnoteText"/>
        <w:rPr>
          <w:rFonts w:ascii="Times New Roman" w:hAnsi="Times New Roman" w:cs="Times New Roman"/>
          <w:sz w:val="18"/>
          <w:szCs w:val="18"/>
        </w:rPr>
      </w:pPr>
      <w:r w:rsidRPr="00DB0559">
        <w:rPr>
          <w:rStyle w:val="FootnoteReference"/>
          <w:rFonts w:ascii="Times New Roman" w:hAnsi="Times New Roman" w:cs="Times New Roman"/>
          <w:sz w:val="18"/>
          <w:szCs w:val="18"/>
        </w:rPr>
        <w:footnoteRef/>
      </w:r>
      <w:r w:rsidRPr="00DB0559">
        <w:rPr>
          <w:rFonts w:ascii="Times New Roman" w:hAnsi="Times New Roman" w:cs="Times New Roman"/>
          <w:sz w:val="18"/>
          <w:szCs w:val="18"/>
        </w:rPr>
        <w:t xml:space="preserve"> Leviticus 25:10.</w:t>
      </w:r>
    </w:p>
  </w:footnote>
  <w:footnote w:id="341">
    <w:p w:rsidR="00D93A3F" w:rsidRPr="006C5175" w:rsidRDefault="00D93A3F">
      <w:pPr>
        <w:pStyle w:val="FootnoteText"/>
        <w:rPr>
          <w:rFonts w:ascii="Times New Roman" w:hAnsi="Times New Roman" w:cs="Times New Roman"/>
          <w:sz w:val="18"/>
          <w:szCs w:val="18"/>
        </w:rPr>
      </w:pPr>
      <w:r w:rsidRPr="006C5175">
        <w:rPr>
          <w:rStyle w:val="FootnoteReference"/>
          <w:rFonts w:ascii="Times New Roman" w:hAnsi="Times New Roman" w:cs="Times New Roman"/>
          <w:sz w:val="18"/>
          <w:szCs w:val="18"/>
        </w:rPr>
        <w:footnoteRef/>
      </w:r>
      <w:r w:rsidRPr="006C5175">
        <w:rPr>
          <w:rFonts w:ascii="Times New Roman" w:hAnsi="Times New Roman" w:cs="Times New Roman"/>
          <w:sz w:val="18"/>
          <w:szCs w:val="18"/>
        </w:rPr>
        <w:t xml:space="preserve"> </w:t>
      </w:r>
      <w:r>
        <w:rPr>
          <w:rFonts w:ascii="Times New Roman" w:hAnsi="Times New Roman" w:cs="Times New Roman"/>
          <w:sz w:val="18"/>
          <w:szCs w:val="18"/>
        </w:rPr>
        <w:t>Rosh Hashanah 8</w:t>
      </w:r>
      <w:r w:rsidRPr="006C5175">
        <w:rPr>
          <w:rFonts w:ascii="Times New Roman" w:hAnsi="Times New Roman" w:cs="Times New Roman"/>
          <w:sz w:val="18"/>
          <w:szCs w:val="18"/>
        </w:rPr>
        <w:t>b , Rashi.</w:t>
      </w:r>
    </w:p>
  </w:footnote>
  <w:footnote w:id="342">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See Maimonides', "The Commandments," Vol. I, pp. 164-165.</w:t>
      </w:r>
    </w:p>
  </w:footnote>
  <w:footnote w:id="343">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Mechilta on the verse here.</w:t>
      </w:r>
    </w:p>
  </w:footnote>
  <w:footnote w:id="344">
    <w:p w:rsidR="00D93A3F" w:rsidRPr="002C4A94" w:rsidRDefault="00D93A3F" w:rsidP="002C4A94">
      <w:pPr>
        <w:pStyle w:val="FootnoteText"/>
        <w:jc w:val="both"/>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Further, 31:14. Since the word "day" is not mentioned in this verse, as it is in the verse before us, Remember the Sabbath- 'day' to keep it holy, it indicates that the proclamation of the Sabbath is to be observed at its entrance at night. See also further in the text here for a more correct version of this Mechilta as Ramban explains it.</w:t>
      </w:r>
    </w:p>
  </w:footnote>
  <w:footnote w:id="345">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Berachoth 20b.</w:t>
      </w:r>
    </w:p>
  </w:footnote>
  <w:footnote w:id="346">
    <w:p w:rsidR="00D93A3F" w:rsidRPr="002C4A94" w:rsidRDefault="00D93A3F" w:rsidP="002C4A94">
      <w:pPr>
        <w:pStyle w:val="FootnoteText"/>
        <w:jc w:val="both"/>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Literally: "Support." Where a law is actually of Rabbinic origin but a Scriptural text is quoted as a support, it is called an </w:t>
      </w:r>
      <w:r w:rsidRPr="002C4A94">
        <w:rPr>
          <w:rFonts w:ascii="Times New Roman" w:hAnsi="Times New Roman" w:cs="Times New Roman"/>
          <w:b/>
          <w:i/>
          <w:sz w:val="18"/>
          <w:szCs w:val="18"/>
        </w:rPr>
        <w:t>asmachta</w:t>
      </w:r>
      <w:r w:rsidRPr="002C4A94">
        <w:rPr>
          <w:rFonts w:ascii="Times New Roman" w:hAnsi="Times New Roman" w:cs="Times New Roman"/>
          <w:sz w:val="18"/>
          <w:szCs w:val="18"/>
        </w:rPr>
        <w:t>.</w:t>
      </w:r>
    </w:p>
  </w:footnote>
  <w:footnote w:id="347">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Berachoth 20b.</w:t>
      </w:r>
    </w:p>
  </w:footnote>
  <w:footnote w:id="348">
    <w:p w:rsidR="00D93A3F" w:rsidRDefault="00D93A3F" w:rsidP="002C4A94">
      <w:pPr>
        <w:pStyle w:val="FootnoteText"/>
        <w:jc w:val="both"/>
      </w:pPr>
      <w:r>
        <w:rPr>
          <w:rStyle w:val="FootnoteReference"/>
        </w:rPr>
        <w:footnoteRef/>
      </w:r>
      <w:r>
        <w:t xml:space="preserve"> </w:t>
      </w:r>
      <w:r w:rsidRPr="002C4A94">
        <w:rPr>
          <w:rFonts w:ascii="Times New Roman" w:hAnsi="Times New Roman" w:cs="Times New Roman"/>
          <w:sz w:val="18"/>
          <w:szCs w:val="18"/>
        </w:rPr>
        <w:t xml:space="preserve">Literally: "Support." Where a law is actually of Rabbinic origin but a Scriptural text is quoted as a support, it is called an </w:t>
      </w:r>
      <w:r w:rsidRPr="002C4A94">
        <w:rPr>
          <w:rFonts w:ascii="Times New Roman" w:hAnsi="Times New Roman" w:cs="Times New Roman"/>
          <w:b/>
          <w:i/>
          <w:sz w:val="18"/>
          <w:szCs w:val="18"/>
        </w:rPr>
        <w:t>asmachta</w:t>
      </w:r>
      <w:r w:rsidRPr="002C4A94">
        <w:rPr>
          <w:rFonts w:ascii="Times New Roman" w:hAnsi="Times New Roman" w:cs="Times New Roman"/>
          <w:sz w:val="18"/>
          <w:szCs w:val="18"/>
        </w:rPr>
        <w:t>.</w:t>
      </w:r>
    </w:p>
  </w:footnote>
  <w:footnote w:id="349">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Pesachim 106a.</w:t>
      </w:r>
    </w:p>
  </w:footnote>
  <w:footnote w:id="350">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A Rabbi mentioned in a Mishnah or Baraitha.</w:t>
      </w:r>
    </w:p>
  </w:footnote>
  <w:footnote w:id="351">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Above, 1:14.</w:t>
      </w:r>
    </w:p>
  </w:footnote>
  <w:footnote w:id="352">
    <w:p w:rsidR="00D93A3F" w:rsidRPr="002C4A94" w:rsidRDefault="00D93A3F">
      <w:pPr>
        <w:pStyle w:val="FootnoteText"/>
        <w:rPr>
          <w:rFonts w:ascii="Times New Roman" w:hAnsi="Times New Roman" w:cs="Times New Roman"/>
          <w:sz w:val="18"/>
          <w:szCs w:val="18"/>
        </w:rPr>
      </w:pPr>
      <w:r w:rsidRPr="002C4A94">
        <w:rPr>
          <w:rStyle w:val="FootnoteReference"/>
          <w:rFonts w:ascii="Times New Roman" w:hAnsi="Times New Roman" w:cs="Times New Roman"/>
          <w:sz w:val="18"/>
          <w:szCs w:val="18"/>
        </w:rPr>
        <w:footnoteRef/>
      </w:r>
      <w:r w:rsidRPr="002C4A94">
        <w:rPr>
          <w:rFonts w:ascii="Times New Roman" w:hAnsi="Times New Roman" w:cs="Times New Roman"/>
          <w:sz w:val="18"/>
          <w:szCs w:val="18"/>
        </w:rPr>
        <w:t xml:space="preserve"> Genesis 4:12.</w:t>
      </w:r>
    </w:p>
  </w:footnote>
  <w:footnote w:id="353">
    <w:p w:rsidR="00D93A3F" w:rsidRPr="00553ECF" w:rsidRDefault="00D93A3F">
      <w:pPr>
        <w:pStyle w:val="FootnoteText"/>
        <w:rPr>
          <w:rFonts w:ascii="Times New Roman" w:hAnsi="Times New Roman" w:cs="Times New Roman"/>
          <w:sz w:val="18"/>
          <w:szCs w:val="18"/>
        </w:rPr>
      </w:pPr>
      <w:r w:rsidRPr="00553ECF">
        <w:rPr>
          <w:rStyle w:val="FootnoteReference"/>
          <w:rFonts w:ascii="Times New Roman" w:hAnsi="Times New Roman" w:cs="Times New Roman"/>
          <w:sz w:val="18"/>
          <w:szCs w:val="18"/>
        </w:rPr>
        <w:footnoteRef/>
      </w:r>
      <w:r w:rsidRPr="00553ECF">
        <w:rPr>
          <w:rFonts w:ascii="Times New Roman" w:hAnsi="Times New Roman" w:cs="Times New Roman"/>
          <w:sz w:val="18"/>
          <w:szCs w:val="18"/>
        </w:rPr>
        <w:t xml:space="preserve"> Ezekiel 36:9.</w:t>
      </w:r>
    </w:p>
  </w:footnote>
  <w:footnote w:id="354">
    <w:p w:rsidR="00D93A3F" w:rsidRPr="00553ECF" w:rsidRDefault="00D93A3F">
      <w:pPr>
        <w:pStyle w:val="FootnoteText"/>
        <w:rPr>
          <w:rFonts w:ascii="Times New Roman" w:hAnsi="Times New Roman" w:cs="Times New Roman"/>
          <w:sz w:val="18"/>
          <w:szCs w:val="18"/>
        </w:rPr>
      </w:pPr>
      <w:r w:rsidRPr="00553ECF">
        <w:rPr>
          <w:rStyle w:val="FootnoteReference"/>
          <w:rFonts w:ascii="Times New Roman" w:hAnsi="Times New Roman" w:cs="Times New Roman"/>
          <w:sz w:val="18"/>
          <w:szCs w:val="18"/>
        </w:rPr>
        <w:footnoteRef/>
      </w:r>
      <w:r w:rsidRPr="00553ECF">
        <w:rPr>
          <w:rFonts w:ascii="Times New Roman" w:hAnsi="Times New Roman" w:cs="Times New Roman"/>
          <w:sz w:val="18"/>
          <w:szCs w:val="18"/>
        </w:rPr>
        <w:t xml:space="preserve"> Leviticus 23:7.</w:t>
      </w:r>
    </w:p>
  </w:footnote>
  <w:footnote w:id="355">
    <w:p w:rsidR="00D93A3F" w:rsidRPr="00553ECF" w:rsidRDefault="00D93A3F">
      <w:pPr>
        <w:pStyle w:val="FootnoteText"/>
        <w:rPr>
          <w:rFonts w:ascii="Times New Roman" w:hAnsi="Times New Roman" w:cs="Times New Roman"/>
          <w:sz w:val="18"/>
          <w:szCs w:val="18"/>
        </w:rPr>
      </w:pPr>
      <w:r w:rsidRPr="00553ECF">
        <w:rPr>
          <w:rStyle w:val="FootnoteReference"/>
          <w:rFonts w:ascii="Times New Roman" w:hAnsi="Times New Roman" w:cs="Times New Roman"/>
          <w:sz w:val="18"/>
          <w:szCs w:val="18"/>
        </w:rPr>
        <w:footnoteRef/>
      </w:r>
      <w:r w:rsidRPr="00553ECF">
        <w:rPr>
          <w:rFonts w:ascii="Times New Roman" w:hAnsi="Times New Roman" w:cs="Times New Roman"/>
          <w:sz w:val="18"/>
          <w:szCs w:val="18"/>
        </w:rPr>
        <w:t xml:space="preserve"> Above, 16:23.</w:t>
      </w:r>
    </w:p>
  </w:footnote>
  <w:footnote w:id="356">
    <w:p w:rsidR="00D93A3F" w:rsidRPr="00553ECF" w:rsidRDefault="00D93A3F">
      <w:pPr>
        <w:pStyle w:val="FootnoteText"/>
        <w:rPr>
          <w:rFonts w:ascii="Times New Roman" w:hAnsi="Times New Roman" w:cs="Times New Roman"/>
          <w:sz w:val="18"/>
          <w:szCs w:val="18"/>
        </w:rPr>
      </w:pPr>
      <w:r w:rsidRPr="00553ECF">
        <w:rPr>
          <w:rStyle w:val="FootnoteReference"/>
          <w:rFonts w:ascii="Times New Roman" w:hAnsi="Times New Roman" w:cs="Times New Roman"/>
          <w:sz w:val="18"/>
          <w:szCs w:val="18"/>
        </w:rPr>
        <w:footnoteRef/>
      </w:r>
      <w:r w:rsidRPr="00553ECF">
        <w:rPr>
          <w:rFonts w:ascii="Times New Roman" w:hAnsi="Times New Roman" w:cs="Times New Roman"/>
          <w:sz w:val="18"/>
          <w:szCs w:val="18"/>
        </w:rPr>
        <w:t xml:space="preserve"> </w:t>
      </w:r>
      <w:r>
        <w:rPr>
          <w:rFonts w:ascii="Times New Roman" w:hAnsi="Times New Roman" w:cs="Times New Roman"/>
          <w:sz w:val="18"/>
          <w:szCs w:val="18"/>
        </w:rPr>
        <w:t xml:space="preserve">And are thus </w:t>
      </w:r>
      <w:r w:rsidRPr="00553ECF">
        <w:rPr>
          <w:rFonts w:ascii="Times New Roman" w:hAnsi="Times New Roman" w:cs="Times New Roman"/>
          <w:b/>
          <w:i/>
          <w:sz w:val="18"/>
          <w:szCs w:val="18"/>
        </w:rPr>
        <w:t>b'ne b'rith</w:t>
      </w:r>
      <w:r w:rsidRPr="00553ECF">
        <w:rPr>
          <w:rFonts w:ascii="Times New Roman" w:hAnsi="Times New Roman" w:cs="Times New Roman"/>
          <w:sz w:val="18"/>
          <w:szCs w:val="18"/>
        </w:rPr>
        <w:t xml:space="preserve"> (children of the covenant). See Mechilta here.</w:t>
      </w:r>
    </w:p>
  </w:footnote>
  <w:footnote w:id="357">
    <w:p w:rsidR="00D93A3F" w:rsidRPr="00553ECF" w:rsidRDefault="00D93A3F">
      <w:pPr>
        <w:pStyle w:val="FootnoteText"/>
        <w:rPr>
          <w:rFonts w:ascii="Times New Roman" w:hAnsi="Times New Roman" w:cs="Times New Roman"/>
          <w:sz w:val="18"/>
          <w:szCs w:val="18"/>
        </w:rPr>
      </w:pPr>
      <w:r w:rsidRPr="00553ECF">
        <w:rPr>
          <w:rStyle w:val="FootnoteReference"/>
          <w:rFonts w:ascii="Times New Roman" w:hAnsi="Times New Roman" w:cs="Times New Roman"/>
          <w:sz w:val="18"/>
          <w:szCs w:val="18"/>
        </w:rPr>
        <w:footnoteRef/>
      </w:r>
      <w:r w:rsidRPr="00553ECF">
        <w:rPr>
          <w:rFonts w:ascii="Times New Roman" w:hAnsi="Times New Roman" w:cs="Times New Roman"/>
          <w:sz w:val="18"/>
          <w:szCs w:val="18"/>
        </w:rPr>
        <w:t xml:space="preserve"> Deuteronomy 5:14.</w:t>
      </w:r>
    </w:p>
  </w:footnote>
  <w:footnote w:id="358">
    <w:p w:rsidR="00D93A3F" w:rsidRPr="004518F9" w:rsidRDefault="00D93A3F">
      <w:pPr>
        <w:pStyle w:val="FootnoteText"/>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Chagigah 4a, etc.</w:t>
      </w:r>
    </w:p>
  </w:footnote>
  <w:footnote w:id="359">
    <w:p w:rsidR="00D93A3F" w:rsidRPr="004518F9" w:rsidRDefault="00D93A3F" w:rsidP="004518F9">
      <w:pPr>
        <w:pStyle w:val="FootnoteText"/>
        <w:jc w:val="both"/>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Literally: "resident alien," so called because he was permitted to dwell within the Land of Israel. The conditions under which he becomes a </w:t>
      </w:r>
      <w:r w:rsidRPr="004518F9">
        <w:rPr>
          <w:rFonts w:ascii="Times New Roman" w:hAnsi="Times New Roman" w:cs="Times New Roman"/>
          <w:b/>
          <w:i/>
          <w:sz w:val="18"/>
          <w:szCs w:val="18"/>
        </w:rPr>
        <w:t>ger toshav</w:t>
      </w:r>
      <w:r w:rsidRPr="004518F9">
        <w:rPr>
          <w:rFonts w:ascii="Times New Roman" w:hAnsi="Times New Roman" w:cs="Times New Roman"/>
          <w:sz w:val="18"/>
          <w:szCs w:val="18"/>
        </w:rPr>
        <w:t xml:space="preserve"> are described here in the text.</w:t>
      </w:r>
    </w:p>
  </w:footnote>
  <w:footnote w:id="360">
    <w:p w:rsidR="00D93A3F" w:rsidRPr="004518F9" w:rsidRDefault="00D93A3F">
      <w:pPr>
        <w:pStyle w:val="FootnoteText"/>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See Vol. I, p. 417, Note 148, and see also in index there under "Noachides."</w:t>
      </w:r>
    </w:p>
  </w:footnote>
  <w:footnote w:id="361">
    <w:p w:rsidR="00D93A3F" w:rsidRPr="004518F9" w:rsidRDefault="00D93A3F" w:rsidP="004518F9">
      <w:pPr>
        <w:spacing w:after="0" w:line="240" w:lineRule="auto"/>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Deuteronomy 14:21. </w:t>
      </w:r>
    </w:p>
  </w:footnote>
  <w:footnote w:id="362">
    <w:p w:rsidR="00D93A3F" w:rsidRPr="004518F9" w:rsidRDefault="00D93A3F">
      <w:pPr>
        <w:pStyle w:val="FootnoteText"/>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Further, 23:12.</w:t>
      </w:r>
    </w:p>
  </w:footnote>
  <w:footnote w:id="363">
    <w:p w:rsidR="00D93A3F" w:rsidRPr="004518F9" w:rsidRDefault="00D93A3F">
      <w:pPr>
        <w:pStyle w:val="FootnoteText"/>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Numbers 15:16.</w:t>
      </w:r>
    </w:p>
  </w:footnote>
  <w:footnote w:id="364">
    <w:p w:rsidR="00D93A3F" w:rsidRPr="004518F9" w:rsidRDefault="00D93A3F">
      <w:pPr>
        <w:pStyle w:val="FootnoteText"/>
        <w:rPr>
          <w:rFonts w:ascii="Times New Roman" w:hAnsi="Times New Roman" w:cs="Times New Roman"/>
          <w:sz w:val="18"/>
          <w:szCs w:val="18"/>
        </w:rPr>
      </w:pPr>
      <w:r w:rsidRPr="004518F9">
        <w:rPr>
          <w:rStyle w:val="FootnoteReference"/>
          <w:rFonts w:ascii="Times New Roman" w:hAnsi="Times New Roman" w:cs="Times New Roman"/>
          <w:sz w:val="18"/>
          <w:szCs w:val="18"/>
        </w:rPr>
        <w:footnoteRef/>
      </w:r>
      <w:r w:rsidRPr="004518F9">
        <w:rPr>
          <w:rFonts w:ascii="Times New Roman" w:hAnsi="Times New Roman" w:cs="Times New Roman"/>
          <w:sz w:val="18"/>
          <w:szCs w:val="18"/>
        </w:rPr>
        <w:t xml:space="preserve"> Ibid., 9:14.</w:t>
      </w:r>
    </w:p>
  </w:footnote>
  <w:footnote w:id="365">
    <w:p w:rsidR="00D93A3F" w:rsidRPr="00CC62A3" w:rsidRDefault="00D93A3F">
      <w:pPr>
        <w:pStyle w:val="FootnoteText"/>
        <w:rPr>
          <w:rFonts w:ascii="Times New Roman" w:hAnsi="Times New Roman" w:cs="Times New Roman"/>
          <w:sz w:val="18"/>
          <w:szCs w:val="18"/>
        </w:rPr>
      </w:pPr>
      <w:r w:rsidRPr="00CC62A3">
        <w:rPr>
          <w:rStyle w:val="FootnoteReference"/>
          <w:rFonts w:ascii="Times New Roman" w:hAnsi="Times New Roman" w:cs="Times New Roman"/>
          <w:sz w:val="18"/>
          <w:szCs w:val="18"/>
        </w:rPr>
        <w:footnoteRef/>
      </w:r>
      <w:r w:rsidRPr="00CC62A3">
        <w:rPr>
          <w:rFonts w:ascii="Times New Roman" w:hAnsi="Times New Roman" w:cs="Times New Roman"/>
          <w:sz w:val="18"/>
          <w:szCs w:val="18"/>
        </w:rPr>
        <w:t xml:space="preserve"> Mechilta on the verse here.</w:t>
      </w:r>
    </w:p>
  </w:footnote>
  <w:footnote w:id="366">
    <w:p w:rsidR="00D93A3F" w:rsidRPr="00CC62A3" w:rsidRDefault="00D93A3F">
      <w:pPr>
        <w:pStyle w:val="FootnoteText"/>
        <w:rPr>
          <w:rFonts w:ascii="Times New Roman" w:hAnsi="Times New Roman" w:cs="Times New Roman"/>
          <w:sz w:val="18"/>
          <w:szCs w:val="18"/>
        </w:rPr>
      </w:pPr>
      <w:r w:rsidRPr="00CC62A3">
        <w:rPr>
          <w:rStyle w:val="FootnoteReference"/>
          <w:rFonts w:ascii="Times New Roman" w:hAnsi="Times New Roman" w:cs="Times New Roman"/>
          <w:sz w:val="18"/>
          <w:szCs w:val="18"/>
        </w:rPr>
        <w:footnoteRef/>
      </w:r>
      <w:r w:rsidRPr="00CC62A3">
        <w:rPr>
          <w:rFonts w:ascii="Times New Roman" w:hAnsi="Times New Roman" w:cs="Times New Roman"/>
          <w:sz w:val="18"/>
          <w:szCs w:val="18"/>
        </w:rPr>
        <w:t xml:space="preserve"> Further, 23:12.</w:t>
      </w:r>
    </w:p>
  </w:footnote>
  <w:footnote w:id="367">
    <w:p w:rsidR="00D93A3F" w:rsidRPr="00CC62A3" w:rsidRDefault="00D93A3F" w:rsidP="00CC62A3">
      <w:pPr>
        <w:pStyle w:val="FootnoteText"/>
        <w:jc w:val="both"/>
        <w:rPr>
          <w:rFonts w:ascii="Times New Roman" w:hAnsi="Times New Roman" w:cs="Times New Roman"/>
          <w:sz w:val="18"/>
          <w:szCs w:val="18"/>
        </w:rPr>
      </w:pPr>
      <w:r w:rsidRPr="00CC62A3">
        <w:rPr>
          <w:rStyle w:val="FootnoteReference"/>
          <w:rFonts w:ascii="Times New Roman" w:hAnsi="Times New Roman" w:cs="Times New Roman"/>
          <w:sz w:val="18"/>
          <w:szCs w:val="18"/>
        </w:rPr>
        <w:footnoteRef/>
      </w:r>
      <w:r w:rsidRPr="00CC62A3">
        <w:rPr>
          <w:rFonts w:ascii="Times New Roman" w:hAnsi="Times New Roman" w:cs="Times New Roman"/>
          <w:sz w:val="18"/>
          <w:szCs w:val="18"/>
        </w:rPr>
        <w:t xml:space="preserve"> Literally: "resident alien," so called because he was permitted to dwell within the Land of Israel. The conditions under which he becomes a </w:t>
      </w:r>
      <w:r w:rsidRPr="00CC62A3">
        <w:rPr>
          <w:rFonts w:ascii="Times New Roman" w:hAnsi="Times New Roman" w:cs="Times New Roman"/>
          <w:b/>
          <w:i/>
          <w:sz w:val="18"/>
          <w:szCs w:val="18"/>
        </w:rPr>
        <w:t>ger toshav</w:t>
      </w:r>
      <w:r w:rsidRPr="00CC62A3">
        <w:rPr>
          <w:rFonts w:ascii="Times New Roman" w:hAnsi="Times New Roman" w:cs="Times New Roman"/>
          <w:sz w:val="18"/>
          <w:szCs w:val="18"/>
        </w:rPr>
        <w:t xml:space="preserve"> are described here in the text.</w:t>
      </w:r>
    </w:p>
    <w:p w:rsidR="00D93A3F" w:rsidRDefault="00D93A3F">
      <w:pPr>
        <w:pStyle w:val="FootnoteText"/>
      </w:pPr>
    </w:p>
  </w:footnote>
  <w:footnote w:id="368">
    <w:p w:rsidR="00D93A3F" w:rsidRPr="00CC62A3" w:rsidRDefault="00D93A3F">
      <w:pPr>
        <w:pStyle w:val="FootnoteText"/>
        <w:rPr>
          <w:rFonts w:ascii="Times New Roman" w:hAnsi="Times New Roman" w:cs="Times New Roman"/>
          <w:sz w:val="18"/>
          <w:szCs w:val="18"/>
        </w:rPr>
      </w:pPr>
      <w:r w:rsidRPr="00CC62A3">
        <w:rPr>
          <w:rStyle w:val="FootnoteReference"/>
          <w:rFonts w:ascii="Times New Roman" w:hAnsi="Times New Roman" w:cs="Times New Roman"/>
          <w:sz w:val="18"/>
          <w:szCs w:val="18"/>
        </w:rPr>
        <w:footnoteRef/>
      </w:r>
      <w:r w:rsidRPr="00CC62A3">
        <w:rPr>
          <w:rFonts w:ascii="Times New Roman" w:hAnsi="Times New Roman" w:cs="Times New Roman"/>
          <w:sz w:val="18"/>
          <w:szCs w:val="18"/>
        </w:rPr>
        <w:t xml:space="preserve"> Further, 23:12.</w:t>
      </w:r>
    </w:p>
  </w:footnote>
  <w:footnote w:id="369">
    <w:p w:rsidR="00D93A3F" w:rsidRPr="00CC62A3" w:rsidRDefault="00D93A3F">
      <w:pPr>
        <w:pStyle w:val="FootnoteText"/>
        <w:rPr>
          <w:rFonts w:ascii="Times New Roman" w:hAnsi="Times New Roman" w:cs="Times New Roman"/>
          <w:sz w:val="18"/>
          <w:szCs w:val="18"/>
        </w:rPr>
      </w:pPr>
      <w:r w:rsidRPr="00CC62A3">
        <w:rPr>
          <w:rStyle w:val="FootnoteReference"/>
          <w:rFonts w:ascii="Times New Roman" w:hAnsi="Times New Roman" w:cs="Times New Roman"/>
          <w:sz w:val="18"/>
          <w:szCs w:val="18"/>
        </w:rPr>
        <w:footnoteRef/>
      </w:r>
      <w:r w:rsidRPr="00CC62A3">
        <w:rPr>
          <w:rFonts w:ascii="Times New Roman" w:hAnsi="Times New Roman" w:cs="Times New Roman"/>
          <w:sz w:val="18"/>
          <w:szCs w:val="18"/>
        </w:rPr>
        <w:t xml:space="preserve"> Deuteronomy 5:14.</w:t>
      </w:r>
    </w:p>
  </w:footnote>
  <w:footnote w:id="370">
    <w:p w:rsidR="00D93A3F" w:rsidRPr="00F05060" w:rsidRDefault="00D93A3F">
      <w:pPr>
        <w:pStyle w:val="FootnoteText"/>
        <w:rPr>
          <w:rFonts w:ascii="Times New Roman" w:hAnsi="Times New Roman" w:cs="Times New Roman"/>
          <w:sz w:val="18"/>
          <w:szCs w:val="18"/>
        </w:rPr>
      </w:pPr>
      <w:r w:rsidRPr="00F05060">
        <w:rPr>
          <w:rStyle w:val="FootnoteReference"/>
          <w:rFonts w:ascii="Times New Roman" w:hAnsi="Times New Roman" w:cs="Times New Roman"/>
          <w:sz w:val="18"/>
          <w:szCs w:val="18"/>
        </w:rPr>
        <w:footnoteRef/>
      </w:r>
      <w:r w:rsidRPr="00F05060">
        <w:rPr>
          <w:rFonts w:ascii="Times New Roman" w:hAnsi="Times New Roman" w:cs="Times New Roman"/>
          <w:sz w:val="18"/>
          <w:szCs w:val="18"/>
        </w:rPr>
        <w:t xml:space="preserve"> Genesis 2:1. Ramban's discussion of the mystic nature of the blessing of the Sabbath is found there on Verse 3 (Vol. I, p. 60).</w:t>
      </w:r>
    </w:p>
  </w:footnote>
  <w:footnote w:id="371">
    <w:p w:rsidR="00D93A3F" w:rsidRPr="00F05060" w:rsidRDefault="00D93A3F">
      <w:pPr>
        <w:pStyle w:val="FootnoteText"/>
        <w:rPr>
          <w:rFonts w:ascii="Times New Roman" w:hAnsi="Times New Roman" w:cs="Times New Roman"/>
          <w:sz w:val="18"/>
          <w:szCs w:val="18"/>
        </w:rPr>
      </w:pPr>
      <w:r w:rsidRPr="00F05060">
        <w:rPr>
          <w:rStyle w:val="FootnoteReference"/>
          <w:rFonts w:ascii="Times New Roman" w:hAnsi="Times New Roman" w:cs="Times New Roman"/>
          <w:sz w:val="18"/>
          <w:szCs w:val="18"/>
        </w:rPr>
        <w:footnoteRef/>
      </w:r>
      <w:r w:rsidRPr="00F05060">
        <w:rPr>
          <w:rFonts w:ascii="Times New Roman" w:hAnsi="Times New Roman" w:cs="Times New Roman"/>
          <w:sz w:val="18"/>
          <w:szCs w:val="18"/>
        </w:rPr>
        <w:t xml:space="preserve"> Here in the verse before us, which is generally translated: "for in six days the Eternal made."</w:t>
      </w:r>
    </w:p>
  </w:footnote>
  <w:footnote w:id="372">
    <w:p w:rsidR="00D93A3F" w:rsidRPr="00F05060" w:rsidRDefault="00D93A3F" w:rsidP="00F05060">
      <w:pPr>
        <w:pStyle w:val="FootnoteText"/>
        <w:jc w:val="both"/>
        <w:rPr>
          <w:rFonts w:ascii="Times New Roman" w:hAnsi="Times New Roman" w:cs="Times New Roman"/>
          <w:sz w:val="18"/>
          <w:szCs w:val="18"/>
        </w:rPr>
      </w:pPr>
      <w:r w:rsidRPr="00F05060">
        <w:rPr>
          <w:rStyle w:val="FootnoteReference"/>
          <w:rFonts w:ascii="Times New Roman" w:hAnsi="Times New Roman" w:cs="Times New Roman"/>
          <w:sz w:val="18"/>
          <w:szCs w:val="18"/>
        </w:rPr>
        <w:footnoteRef/>
      </w:r>
      <w:r w:rsidRPr="00F05060">
        <w:rPr>
          <w:rFonts w:ascii="Times New Roman" w:hAnsi="Times New Roman" w:cs="Times New Roman"/>
          <w:sz w:val="18"/>
          <w:szCs w:val="18"/>
        </w:rPr>
        <w:t xml:space="preserve"> Ramban is hinting here to what he wrote on Genesis 2:3, i.e., </w:t>
      </w:r>
      <w:r w:rsidRPr="00F05060">
        <w:rPr>
          <w:rFonts w:ascii="Times New Roman" w:hAnsi="Times New Roman" w:cs="Times New Roman"/>
          <w:b/>
          <w:sz w:val="18"/>
          <w:szCs w:val="18"/>
          <w:highlight w:val="yellow"/>
        </w:rPr>
        <w:t>that the six days of creation allude to the six thousand years which are "all the days of the world."</w:t>
      </w:r>
      <w:r w:rsidRPr="00F05060">
        <w:rPr>
          <w:rFonts w:ascii="Times New Roman" w:hAnsi="Times New Roman" w:cs="Times New Roman"/>
          <w:b/>
          <w:sz w:val="18"/>
          <w:szCs w:val="18"/>
        </w:rPr>
        <w:t xml:space="preserve"> </w:t>
      </w:r>
      <w:r w:rsidRPr="00F05060">
        <w:rPr>
          <w:rFonts w:ascii="Times New Roman" w:hAnsi="Times New Roman" w:cs="Times New Roman"/>
          <w:sz w:val="18"/>
          <w:szCs w:val="18"/>
        </w:rPr>
        <w:t xml:space="preserve">See Vol. I, pp. 61-64. Thus the sense of the verse here is clearly, "for G-d made six days," and not, "for in six days G-d made." </w:t>
      </w:r>
      <w:r w:rsidRPr="00F05060">
        <w:rPr>
          <w:rFonts w:ascii="Times New Roman" w:hAnsi="Times New Roman" w:cs="Times New Roman"/>
          <w:b/>
          <w:sz w:val="18"/>
          <w:szCs w:val="18"/>
          <w:highlight w:val="yellow"/>
        </w:rPr>
        <w:t>The six days represent the six milleniums of world-history, while the seventh millenium "will be wholly a Sabbath and will bring rest for life everlasting"</w:t>
      </w:r>
      <w:r w:rsidRPr="00F05060">
        <w:rPr>
          <w:rFonts w:ascii="Times New Roman" w:hAnsi="Times New Roman" w:cs="Times New Roman"/>
          <w:sz w:val="18"/>
          <w:szCs w:val="18"/>
        </w:rPr>
        <w:t xml:space="preserve"> (ibid., p. 64).</w:t>
      </w:r>
    </w:p>
  </w:footnote>
  <w:footnote w:id="373">
    <w:p w:rsidR="00D93A3F" w:rsidRPr="00F05060" w:rsidRDefault="00D93A3F">
      <w:pPr>
        <w:pStyle w:val="FootnoteText"/>
        <w:rPr>
          <w:rFonts w:ascii="Times New Roman" w:hAnsi="Times New Roman" w:cs="Times New Roman"/>
          <w:sz w:val="18"/>
          <w:szCs w:val="18"/>
        </w:rPr>
      </w:pPr>
      <w:r w:rsidRPr="00F05060">
        <w:rPr>
          <w:rStyle w:val="FootnoteReference"/>
          <w:rFonts w:ascii="Times New Roman" w:hAnsi="Times New Roman" w:cs="Times New Roman"/>
          <w:sz w:val="18"/>
          <w:szCs w:val="18"/>
        </w:rPr>
        <w:footnoteRef/>
      </w:r>
      <w:r w:rsidRPr="00F05060">
        <w:rPr>
          <w:rFonts w:ascii="Times New Roman" w:hAnsi="Times New Roman" w:cs="Times New Roman"/>
          <w:sz w:val="18"/>
          <w:szCs w:val="18"/>
        </w:rPr>
        <w:t xml:space="preserve"> Further, 31:17.</w:t>
      </w:r>
    </w:p>
  </w:footnote>
  <w:footnote w:id="374">
    <w:p w:rsidR="00D93A3F" w:rsidRPr="00F05060" w:rsidRDefault="00D93A3F">
      <w:pPr>
        <w:pStyle w:val="FootnoteText"/>
        <w:rPr>
          <w:rFonts w:ascii="Times New Roman" w:hAnsi="Times New Roman" w:cs="Times New Roman"/>
          <w:sz w:val="18"/>
          <w:szCs w:val="18"/>
        </w:rPr>
      </w:pPr>
      <w:r w:rsidRPr="00F05060">
        <w:rPr>
          <w:rStyle w:val="FootnoteReference"/>
          <w:rFonts w:ascii="Times New Roman" w:hAnsi="Times New Roman" w:cs="Times New Roman"/>
          <w:sz w:val="18"/>
          <w:szCs w:val="18"/>
        </w:rPr>
        <w:footnoteRef/>
      </w:r>
      <w:r w:rsidRPr="00F05060">
        <w:rPr>
          <w:rFonts w:ascii="Times New Roman" w:hAnsi="Times New Roman" w:cs="Times New Roman"/>
          <w:sz w:val="18"/>
          <w:szCs w:val="18"/>
        </w:rPr>
        <w:t xml:space="preserve"> Kiddushin 30b: "There are three partners in man: the Holy One, blessed be He, his father and his mother."</w:t>
      </w:r>
    </w:p>
  </w:footnote>
  <w:footnote w:id="375">
    <w:p w:rsidR="00D93A3F" w:rsidRPr="00F05060" w:rsidRDefault="00D93A3F">
      <w:pPr>
        <w:pStyle w:val="FootnoteText"/>
        <w:rPr>
          <w:rFonts w:ascii="Times New Roman" w:hAnsi="Times New Roman" w:cs="Times New Roman"/>
          <w:sz w:val="18"/>
          <w:szCs w:val="18"/>
        </w:rPr>
      </w:pPr>
      <w:r w:rsidRPr="00F05060">
        <w:rPr>
          <w:rStyle w:val="FootnoteReference"/>
          <w:rFonts w:ascii="Times New Roman" w:hAnsi="Times New Roman" w:cs="Times New Roman"/>
          <w:sz w:val="18"/>
          <w:szCs w:val="18"/>
        </w:rPr>
        <w:footnoteRef/>
      </w:r>
      <w:r w:rsidRPr="00F05060">
        <w:rPr>
          <w:rFonts w:ascii="Times New Roman" w:hAnsi="Times New Roman" w:cs="Times New Roman"/>
          <w:sz w:val="18"/>
          <w:szCs w:val="18"/>
        </w:rPr>
        <w:t xml:space="preserve"> Deuteronomy 5:16.</w:t>
      </w:r>
    </w:p>
  </w:footnote>
  <w:footnote w:id="376">
    <w:p w:rsidR="00D93A3F" w:rsidRPr="000C25EF" w:rsidRDefault="00D93A3F" w:rsidP="000C25EF">
      <w:pPr>
        <w:pStyle w:val="FootnoteText"/>
        <w:jc w:val="both"/>
        <w:rPr>
          <w:rFonts w:ascii="Times New Roman" w:hAnsi="Times New Roman" w:cs="Times New Roman"/>
          <w:sz w:val="18"/>
          <w:szCs w:val="18"/>
        </w:rPr>
      </w:pPr>
      <w:r w:rsidRPr="000C25EF">
        <w:rPr>
          <w:rStyle w:val="FootnoteReference"/>
          <w:rFonts w:ascii="Times New Roman" w:hAnsi="Times New Roman" w:cs="Times New Roman"/>
          <w:sz w:val="18"/>
          <w:szCs w:val="18"/>
        </w:rPr>
        <w:footnoteRef/>
      </w:r>
      <w:r w:rsidRPr="000C25EF">
        <w:rPr>
          <w:rFonts w:ascii="Times New Roman" w:hAnsi="Times New Roman" w:cs="Times New Roman"/>
          <w:sz w:val="18"/>
          <w:szCs w:val="18"/>
        </w:rPr>
        <w:t xml:space="preserve"> </w:t>
      </w:r>
      <w:r w:rsidRPr="000C25EF">
        <w:rPr>
          <w:rFonts w:ascii="Times New Roman" w:hAnsi="Times New Roman" w:cs="Times New Roman"/>
          <w:b/>
          <w:sz w:val="18"/>
          <w:szCs w:val="18"/>
          <w:highlight w:val="yellow"/>
        </w:rPr>
        <w:t>"What is honoring [one's parents? It entails) providing them with food and drink, raiment and warmth, and guiding their footsteps [when they are old and infirm)"</w:t>
      </w:r>
      <w:r>
        <w:rPr>
          <w:rFonts w:ascii="Times New Roman" w:hAnsi="Times New Roman" w:cs="Times New Roman"/>
          <w:sz w:val="18"/>
          <w:szCs w:val="18"/>
        </w:rPr>
        <w:t xml:space="preserve"> (Kiddushin 31</w:t>
      </w:r>
      <w:r w:rsidRPr="000C25EF">
        <w:rPr>
          <w:rFonts w:ascii="Times New Roman" w:hAnsi="Times New Roman" w:cs="Times New Roman"/>
          <w:sz w:val="18"/>
          <w:szCs w:val="18"/>
        </w:rPr>
        <w:t>b).</w:t>
      </w:r>
    </w:p>
  </w:footnote>
  <w:footnote w:id="377">
    <w:p w:rsidR="00D93A3F" w:rsidRPr="000C25EF" w:rsidRDefault="00D93A3F">
      <w:pPr>
        <w:pStyle w:val="FootnoteText"/>
        <w:rPr>
          <w:rFonts w:ascii="Times New Roman" w:hAnsi="Times New Roman" w:cs="Times New Roman"/>
          <w:sz w:val="18"/>
          <w:szCs w:val="18"/>
        </w:rPr>
      </w:pPr>
      <w:r w:rsidRPr="000C25EF">
        <w:rPr>
          <w:rStyle w:val="FootnoteReference"/>
          <w:rFonts w:ascii="Times New Roman" w:hAnsi="Times New Roman" w:cs="Times New Roman"/>
          <w:sz w:val="18"/>
          <w:szCs w:val="18"/>
        </w:rPr>
        <w:footnoteRef/>
      </w:r>
      <w:r w:rsidRPr="000C25EF">
        <w:rPr>
          <w:rFonts w:ascii="Times New Roman" w:hAnsi="Times New Roman" w:cs="Times New Roman"/>
          <w:sz w:val="18"/>
          <w:szCs w:val="18"/>
        </w:rPr>
        <w:t xml:space="preserve"> Ibid., 30b.</w:t>
      </w:r>
    </w:p>
  </w:footnote>
  <w:footnote w:id="378">
    <w:p w:rsidR="00D93A3F" w:rsidRPr="000C25EF" w:rsidRDefault="00D93A3F">
      <w:pPr>
        <w:pStyle w:val="FootnoteText"/>
        <w:rPr>
          <w:rFonts w:ascii="Times New Roman" w:hAnsi="Times New Roman" w:cs="Times New Roman"/>
          <w:sz w:val="18"/>
          <w:szCs w:val="18"/>
        </w:rPr>
      </w:pPr>
      <w:r w:rsidRPr="000C25EF">
        <w:rPr>
          <w:rStyle w:val="FootnoteReference"/>
          <w:rFonts w:ascii="Times New Roman" w:hAnsi="Times New Roman" w:cs="Times New Roman"/>
          <w:sz w:val="18"/>
          <w:szCs w:val="18"/>
        </w:rPr>
        <w:footnoteRef/>
      </w:r>
      <w:r w:rsidRPr="000C25EF">
        <w:rPr>
          <w:rFonts w:ascii="Times New Roman" w:hAnsi="Times New Roman" w:cs="Times New Roman"/>
          <w:sz w:val="18"/>
          <w:szCs w:val="18"/>
        </w:rPr>
        <w:t xml:space="preserve"> Ibid., 39b.</w:t>
      </w:r>
    </w:p>
  </w:footnote>
  <w:footnote w:id="379">
    <w:p w:rsidR="00D93A3F" w:rsidRPr="000C25EF" w:rsidRDefault="00D93A3F">
      <w:pPr>
        <w:pStyle w:val="FootnoteText"/>
        <w:rPr>
          <w:rFonts w:ascii="Times New Roman" w:hAnsi="Times New Roman" w:cs="Times New Roman"/>
          <w:sz w:val="18"/>
          <w:szCs w:val="18"/>
        </w:rPr>
      </w:pPr>
      <w:r w:rsidRPr="000C25EF">
        <w:rPr>
          <w:rStyle w:val="FootnoteReference"/>
          <w:rFonts w:ascii="Times New Roman" w:hAnsi="Times New Roman" w:cs="Times New Roman"/>
          <w:sz w:val="18"/>
          <w:szCs w:val="18"/>
        </w:rPr>
        <w:footnoteRef/>
      </w:r>
      <w:r w:rsidRPr="000C25EF">
        <w:rPr>
          <w:rFonts w:ascii="Times New Roman" w:hAnsi="Times New Roman" w:cs="Times New Roman"/>
          <w:sz w:val="18"/>
          <w:szCs w:val="18"/>
        </w:rPr>
        <w:t xml:space="preserve"> A reference to eternal life.</w:t>
      </w:r>
    </w:p>
  </w:footnote>
  <w:footnote w:id="380">
    <w:p w:rsidR="00D93A3F" w:rsidRPr="000C25EF" w:rsidRDefault="00D93A3F">
      <w:pPr>
        <w:pStyle w:val="FootnoteText"/>
        <w:rPr>
          <w:rFonts w:ascii="Times New Roman" w:hAnsi="Times New Roman" w:cs="Times New Roman"/>
          <w:sz w:val="18"/>
          <w:szCs w:val="18"/>
        </w:rPr>
      </w:pPr>
      <w:r w:rsidRPr="000C25EF">
        <w:rPr>
          <w:rStyle w:val="FootnoteReference"/>
          <w:rFonts w:ascii="Times New Roman" w:hAnsi="Times New Roman" w:cs="Times New Roman"/>
          <w:sz w:val="18"/>
          <w:szCs w:val="18"/>
        </w:rPr>
        <w:footnoteRef/>
      </w:r>
      <w:r w:rsidRPr="000C25EF">
        <w:rPr>
          <w:rFonts w:ascii="Times New Roman" w:hAnsi="Times New Roman" w:cs="Times New Roman"/>
          <w:sz w:val="18"/>
          <w:szCs w:val="18"/>
        </w:rPr>
        <w:t xml:space="preserve"> Deuteronomy 5:16.</w:t>
      </w:r>
    </w:p>
  </w:footnote>
  <w:footnote w:id="381">
    <w:p w:rsidR="00D93A3F" w:rsidRPr="0071727F" w:rsidRDefault="00D93A3F">
      <w:pPr>
        <w:pStyle w:val="FootnoteText"/>
        <w:rPr>
          <w:rFonts w:ascii="Times New Roman" w:hAnsi="Times New Roman" w:cs="Times New Roman"/>
          <w:sz w:val="18"/>
          <w:szCs w:val="18"/>
        </w:rPr>
      </w:pPr>
      <w:r w:rsidRPr="0071727F">
        <w:rPr>
          <w:rStyle w:val="FootnoteReference"/>
          <w:rFonts w:ascii="Times New Roman" w:hAnsi="Times New Roman" w:cs="Times New Roman"/>
          <w:sz w:val="18"/>
          <w:szCs w:val="18"/>
        </w:rPr>
        <w:footnoteRef/>
      </w:r>
      <w:r w:rsidRPr="0071727F">
        <w:rPr>
          <w:rFonts w:ascii="Times New Roman" w:hAnsi="Times New Roman" w:cs="Times New Roman"/>
          <w:sz w:val="18"/>
          <w:szCs w:val="18"/>
        </w:rPr>
        <w:t xml:space="preserve"> See Ramban at end of Seder Bo.</w:t>
      </w:r>
    </w:p>
  </w:footnote>
  <w:footnote w:id="382">
    <w:p w:rsidR="00D93A3F" w:rsidRPr="0071727F" w:rsidRDefault="00D93A3F">
      <w:pPr>
        <w:pStyle w:val="FootnoteText"/>
        <w:rPr>
          <w:rFonts w:ascii="Times New Roman" w:hAnsi="Times New Roman" w:cs="Times New Roman"/>
          <w:sz w:val="18"/>
          <w:szCs w:val="18"/>
        </w:rPr>
      </w:pPr>
      <w:r w:rsidRPr="0071727F">
        <w:rPr>
          <w:rStyle w:val="FootnoteReference"/>
          <w:rFonts w:ascii="Times New Roman" w:hAnsi="Times New Roman" w:cs="Times New Roman"/>
          <w:sz w:val="18"/>
          <w:szCs w:val="18"/>
        </w:rPr>
        <w:footnoteRef/>
      </w:r>
      <w:r w:rsidRPr="0071727F">
        <w:rPr>
          <w:rFonts w:ascii="Times New Roman" w:hAnsi="Times New Roman" w:cs="Times New Roman"/>
          <w:sz w:val="18"/>
          <w:szCs w:val="18"/>
        </w:rPr>
        <w:t xml:space="preserve"> Jeremiah 2:27.</w:t>
      </w:r>
    </w:p>
  </w:footnote>
  <w:footnote w:id="383">
    <w:p w:rsidR="00D93A3F" w:rsidRPr="0071727F" w:rsidRDefault="00D93A3F">
      <w:pPr>
        <w:pStyle w:val="FootnoteText"/>
        <w:rPr>
          <w:rFonts w:ascii="Times New Roman" w:hAnsi="Times New Roman" w:cs="Times New Roman"/>
          <w:sz w:val="18"/>
          <w:szCs w:val="18"/>
        </w:rPr>
      </w:pPr>
      <w:r w:rsidRPr="0071727F">
        <w:rPr>
          <w:rStyle w:val="FootnoteReference"/>
          <w:rFonts w:ascii="Times New Roman" w:hAnsi="Times New Roman" w:cs="Times New Roman"/>
          <w:sz w:val="18"/>
          <w:szCs w:val="18"/>
        </w:rPr>
        <w:footnoteRef/>
      </w:r>
      <w:r w:rsidRPr="0071727F">
        <w:rPr>
          <w:rFonts w:ascii="Times New Roman" w:hAnsi="Times New Roman" w:cs="Times New Roman"/>
          <w:sz w:val="18"/>
          <w:szCs w:val="18"/>
        </w:rPr>
        <w:t xml:space="preserve"> Mechilta on the verse here.</w:t>
      </w:r>
    </w:p>
  </w:footnote>
  <w:footnote w:id="384">
    <w:p w:rsidR="00D93A3F" w:rsidRPr="0071727F" w:rsidRDefault="00D93A3F">
      <w:pPr>
        <w:pStyle w:val="FootnoteText"/>
        <w:rPr>
          <w:rFonts w:ascii="Times New Roman" w:hAnsi="Times New Roman" w:cs="Times New Roman"/>
          <w:sz w:val="18"/>
          <w:szCs w:val="18"/>
        </w:rPr>
      </w:pPr>
      <w:r w:rsidRPr="0071727F">
        <w:rPr>
          <w:rStyle w:val="FootnoteReference"/>
          <w:rFonts w:ascii="Times New Roman" w:hAnsi="Times New Roman" w:cs="Times New Roman"/>
          <w:sz w:val="18"/>
          <w:szCs w:val="18"/>
        </w:rPr>
        <w:footnoteRef/>
      </w:r>
      <w:r w:rsidRPr="0071727F">
        <w:rPr>
          <w:rFonts w:ascii="Times New Roman" w:hAnsi="Times New Roman" w:cs="Times New Roman"/>
          <w:sz w:val="18"/>
          <w:szCs w:val="18"/>
        </w:rPr>
        <w:t xml:space="preserve"> See Ramban further, 21:15.</w:t>
      </w:r>
    </w:p>
  </w:footnote>
  <w:footnote w:id="385">
    <w:p w:rsidR="00D93A3F" w:rsidRPr="0071727F" w:rsidRDefault="00D93A3F" w:rsidP="0071727F">
      <w:pPr>
        <w:pStyle w:val="FootnoteText"/>
        <w:jc w:val="both"/>
        <w:rPr>
          <w:rFonts w:ascii="Times New Roman" w:hAnsi="Times New Roman" w:cs="Times New Roman"/>
          <w:sz w:val="18"/>
          <w:szCs w:val="18"/>
        </w:rPr>
      </w:pPr>
      <w:r w:rsidRPr="0071727F">
        <w:rPr>
          <w:rStyle w:val="FootnoteReference"/>
          <w:rFonts w:ascii="Times New Roman" w:hAnsi="Times New Roman" w:cs="Times New Roman"/>
          <w:sz w:val="18"/>
          <w:szCs w:val="18"/>
        </w:rPr>
        <w:footnoteRef/>
      </w:r>
      <w:r w:rsidRPr="0071727F">
        <w:rPr>
          <w:rFonts w:ascii="Times New Roman" w:hAnsi="Times New Roman" w:cs="Times New Roman"/>
          <w:sz w:val="18"/>
          <w:szCs w:val="18"/>
        </w:rPr>
        <w:t xml:space="preserve"> Since coveting also relates to action by robbery, Ramban mentions here "robbery" although the tenth commandment speaks of coveting.</w:t>
      </w:r>
    </w:p>
  </w:footnote>
  <w:footnote w:id="386">
    <w:p w:rsidR="00D93A3F" w:rsidRPr="0071727F" w:rsidRDefault="00D93A3F">
      <w:pPr>
        <w:pStyle w:val="FootnoteText"/>
        <w:rPr>
          <w:rFonts w:ascii="Times New Roman" w:hAnsi="Times New Roman" w:cs="Times New Roman"/>
          <w:sz w:val="18"/>
          <w:szCs w:val="18"/>
        </w:rPr>
      </w:pPr>
      <w:r w:rsidRPr="0071727F">
        <w:rPr>
          <w:rStyle w:val="FootnoteReference"/>
          <w:rFonts w:ascii="Times New Roman" w:hAnsi="Times New Roman" w:cs="Times New Roman"/>
          <w:sz w:val="18"/>
          <w:szCs w:val="18"/>
        </w:rPr>
        <w:footnoteRef/>
      </w:r>
      <w:r w:rsidRPr="0071727F">
        <w:rPr>
          <w:rFonts w:ascii="Times New Roman" w:hAnsi="Times New Roman" w:cs="Times New Roman"/>
          <w:sz w:val="18"/>
          <w:szCs w:val="18"/>
        </w:rPr>
        <w:t xml:space="preserve"> In his introduction to the Ten Commandments.</w:t>
      </w:r>
    </w:p>
  </w:footnote>
  <w:footnote w:id="387">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Deuteronomy 5:18.</w:t>
      </w:r>
    </w:p>
  </w:footnote>
  <w:footnote w:id="388">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This is Ramban's own comment.</w:t>
      </w:r>
    </w:p>
  </w:footnote>
  <w:footnote w:id="389">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Verse 5.</w:t>
      </w:r>
    </w:p>
  </w:footnote>
  <w:footnote w:id="390">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Verse 7.</w:t>
      </w:r>
    </w:p>
  </w:footnote>
  <w:footnote w:id="391">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Verse 12.</w:t>
      </w:r>
    </w:p>
  </w:footnote>
  <w:footnote w:id="392">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Isaiah 40:10. </w:t>
      </w:r>
      <w:r w:rsidRPr="00D45D30">
        <w:rPr>
          <w:rFonts w:ascii="Times New Roman" w:hAnsi="Times New Roman" w:cs="Times New Roman"/>
          <w:b/>
          <w:sz w:val="18"/>
          <w:szCs w:val="18"/>
          <w:highlight w:val="yellow"/>
        </w:rPr>
        <w:t>In other words, the recompense for the last five commandments is self-evident. If man observes them, his society will prosper, and if not, the whole fabric of society will collapse.</w:t>
      </w:r>
    </w:p>
  </w:footnote>
  <w:footnote w:id="393">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Verse 5.</w:t>
      </w:r>
    </w:p>
  </w:footnote>
  <w:footnote w:id="394">
    <w:p w:rsidR="00D93A3F" w:rsidRPr="00D45D30" w:rsidRDefault="00D93A3F">
      <w:pPr>
        <w:pStyle w:val="FootnoteText"/>
        <w:rPr>
          <w:rFonts w:ascii="Times New Roman" w:hAnsi="Times New Roman" w:cs="Times New Roman"/>
          <w:sz w:val="18"/>
          <w:szCs w:val="18"/>
        </w:rPr>
      </w:pPr>
      <w:r w:rsidRPr="00D45D30">
        <w:rPr>
          <w:rStyle w:val="FootnoteReference"/>
          <w:rFonts w:ascii="Times New Roman" w:hAnsi="Times New Roman" w:cs="Times New Roman"/>
          <w:sz w:val="18"/>
          <w:szCs w:val="18"/>
        </w:rPr>
        <w:footnoteRef/>
      </w:r>
      <w:r w:rsidRPr="00D45D30">
        <w:rPr>
          <w:rFonts w:ascii="Times New Roman" w:hAnsi="Times New Roman" w:cs="Times New Roman"/>
          <w:sz w:val="18"/>
          <w:szCs w:val="18"/>
        </w:rPr>
        <w:t xml:space="preserve"> Verse 3.</w:t>
      </w:r>
    </w:p>
  </w:footnote>
  <w:footnote w:id="395">
    <w:p w:rsidR="00D93A3F" w:rsidRPr="00FB199A" w:rsidRDefault="00D93A3F">
      <w:pPr>
        <w:pStyle w:val="FootnoteText"/>
        <w:rPr>
          <w:rFonts w:ascii="Times New Roman" w:hAnsi="Times New Roman" w:cs="Times New Roman"/>
          <w:sz w:val="18"/>
          <w:szCs w:val="18"/>
        </w:rPr>
      </w:pPr>
      <w:r w:rsidRPr="00FB199A">
        <w:rPr>
          <w:rStyle w:val="FootnoteReference"/>
          <w:rFonts w:ascii="Times New Roman" w:hAnsi="Times New Roman" w:cs="Times New Roman"/>
          <w:sz w:val="18"/>
          <w:szCs w:val="18"/>
        </w:rPr>
        <w:footnoteRef/>
      </w:r>
      <w:r w:rsidRPr="00FB199A">
        <w:rPr>
          <w:rFonts w:ascii="Times New Roman" w:hAnsi="Times New Roman" w:cs="Times New Roman"/>
          <w:sz w:val="18"/>
          <w:szCs w:val="18"/>
        </w:rPr>
        <w:t xml:space="preserve"> Verse 6.</w:t>
      </w:r>
    </w:p>
  </w:footnote>
  <w:footnote w:id="396">
    <w:p w:rsidR="00D93A3F" w:rsidRPr="00FB199A" w:rsidRDefault="00D93A3F">
      <w:pPr>
        <w:pStyle w:val="FootnoteText"/>
        <w:rPr>
          <w:rFonts w:ascii="Times New Roman" w:hAnsi="Times New Roman" w:cs="Times New Roman"/>
          <w:sz w:val="18"/>
          <w:szCs w:val="18"/>
        </w:rPr>
      </w:pPr>
      <w:r w:rsidRPr="00FB199A">
        <w:rPr>
          <w:rStyle w:val="FootnoteReference"/>
          <w:rFonts w:ascii="Times New Roman" w:hAnsi="Times New Roman" w:cs="Times New Roman"/>
          <w:sz w:val="18"/>
          <w:szCs w:val="18"/>
        </w:rPr>
        <w:footnoteRef/>
      </w:r>
      <w:r w:rsidRPr="00FB199A">
        <w:rPr>
          <w:rFonts w:ascii="Times New Roman" w:hAnsi="Times New Roman" w:cs="Times New Roman"/>
          <w:sz w:val="18"/>
          <w:szCs w:val="18"/>
        </w:rPr>
        <w:t xml:space="preserve"> Verse 2.</w:t>
      </w:r>
    </w:p>
  </w:footnote>
  <w:footnote w:id="397">
    <w:p w:rsidR="00D93A3F" w:rsidRPr="005F693C" w:rsidRDefault="00D93A3F">
      <w:pPr>
        <w:pStyle w:val="FootnoteText"/>
        <w:rPr>
          <w:rFonts w:ascii="Times New Roman" w:hAnsi="Times New Roman" w:cs="Times New Roman"/>
          <w:sz w:val="18"/>
          <w:szCs w:val="18"/>
        </w:rPr>
      </w:pPr>
      <w:r w:rsidRPr="005F693C">
        <w:rPr>
          <w:rStyle w:val="FootnoteReference"/>
          <w:rFonts w:ascii="Times New Roman" w:hAnsi="Times New Roman" w:cs="Times New Roman"/>
          <w:sz w:val="18"/>
          <w:szCs w:val="18"/>
        </w:rPr>
        <w:footnoteRef/>
      </w:r>
      <w:r w:rsidRPr="005F693C">
        <w:rPr>
          <w:rFonts w:ascii="Times New Roman" w:hAnsi="Times New Roman" w:cs="Times New Roman"/>
          <w:sz w:val="18"/>
          <w:szCs w:val="18"/>
        </w:rPr>
        <w:t xml:space="preserve"> Verse 7.</w:t>
      </w:r>
    </w:p>
  </w:footnote>
  <w:footnote w:id="398">
    <w:p w:rsidR="00D93A3F" w:rsidRPr="005F693C" w:rsidRDefault="00D93A3F">
      <w:pPr>
        <w:pStyle w:val="FootnoteText"/>
        <w:rPr>
          <w:rFonts w:ascii="Times New Roman" w:hAnsi="Times New Roman" w:cs="Times New Roman"/>
          <w:sz w:val="18"/>
          <w:szCs w:val="18"/>
        </w:rPr>
      </w:pPr>
      <w:r w:rsidRPr="005F693C">
        <w:rPr>
          <w:rStyle w:val="FootnoteReference"/>
          <w:rFonts w:ascii="Times New Roman" w:hAnsi="Times New Roman" w:cs="Times New Roman"/>
          <w:sz w:val="18"/>
          <w:szCs w:val="18"/>
        </w:rPr>
        <w:footnoteRef/>
      </w:r>
      <w:r w:rsidRPr="005F693C">
        <w:rPr>
          <w:rFonts w:ascii="Times New Roman" w:hAnsi="Times New Roman" w:cs="Times New Roman"/>
          <w:sz w:val="18"/>
          <w:szCs w:val="18"/>
        </w:rPr>
        <w:t xml:space="preserve"> Further, 31 :14.</w:t>
      </w:r>
    </w:p>
  </w:footnote>
  <w:footnote w:id="399">
    <w:p w:rsidR="00D93A3F" w:rsidRPr="005F693C" w:rsidRDefault="00D93A3F">
      <w:pPr>
        <w:pStyle w:val="FootnoteText"/>
        <w:rPr>
          <w:rFonts w:ascii="Times New Roman" w:hAnsi="Times New Roman" w:cs="Times New Roman"/>
          <w:sz w:val="18"/>
          <w:szCs w:val="18"/>
        </w:rPr>
      </w:pPr>
      <w:r w:rsidRPr="005F693C">
        <w:rPr>
          <w:rStyle w:val="FootnoteReference"/>
          <w:rFonts w:ascii="Times New Roman" w:hAnsi="Times New Roman" w:cs="Times New Roman"/>
          <w:sz w:val="18"/>
          <w:szCs w:val="18"/>
        </w:rPr>
        <w:footnoteRef/>
      </w:r>
      <w:r w:rsidRPr="005F693C">
        <w:rPr>
          <w:rFonts w:ascii="Times New Roman" w:hAnsi="Times New Roman" w:cs="Times New Roman"/>
          <w:sz w:val="18"/>
          <w:szCs w:val="18"/>
        </w:rPr>
        <w:t xml:space="preserve"> Isaiah 56:2.</w:t>
      </w:r>
    </w:p>
  </w:footnote>
  <w:footnote w:id="400">
    <w:p w:rsidR="00D93A3F" w:rsidRPr="005F693C" w:rsidRDefault="00D93A3F">
      <w:pPr>
        <w:pStyle w:val="FootnoteText"/>
        <w:rPr>
          <w:rFonts w:ascii="Times New Roman" w:hAnsi="Times New Roman" w:cs="Times New Roman"/>
          <w:sz w:val="18"/>
          <w:szCs w:val="18"/>
        </w:rPr>
      </w:pPr>
      <w:r w:rsidRPr="005F693C">
        <w:rPr>
          <w:rStyle w:val="FootnoteReference"/>
          <w:rFonts w:ascii="Times New Roman" w:hAnsi="Times New Roman" w:cs="Times New Roman"/>
          <w:sz w:val="18"/>
          <w:szCs w:val="18"/>
        </w:rPr>
        <w:footnoteRef/>
      </w:r>
      <w:r w:rsidRPr="005F693C">
        <w:rPr>
          <w:rFonts w:ascii="Times New Roman" w:hAnsi="Times New Roman" w:cs="Times New Roman"/>
          <w:sz w:val="18"/>
          <w:szCs w:val="18"/>
        </w:rPr>
        <w:t xml:space="preserve"> Verse 5.</w:t>
      </w:r>
    </w:p>
  </w:footnote>
  <w:footnote w:id="401">
    <w:p w:rsidR="00D93A3F" w:rsidRPr="005F693C" w:rsidRDefault="00D93A3F" w:rsidP="005F693C">
      <w:pPr>
        <w:pStyle w:val="FootnoteText"/>
        <w:jc w:val="both"/>
        <w:rPr>
          <w:rFonts w:ascii="Times New Roman" w:hAnsi="Times New Roman" w:cs="Times New Roman"/>
          <w:sz w:val="18"/>
          <w:szCs w:val="18"/>
        </w:rPr>
      </w:pPr>
      <w:r w:rsidRPr="005F693C">
        <w:rPr>
          <w:rStyle w:val="FootnoteReference"/>
          <w:rFonts w:ascii="Times New Roman" w:hAnsi="Times New Roman" w:cs="Times New Roman"/>
          <w:sz w:val="18"/>
          <w:szCs w:val="18"/>
        </w:rPr>
        <w:footnoteRef/>
      </w:r>
      <w:r w:rsidRPr="005F693C">
        <w:rPr>
          <w:rFonts w:ascii="Times New Roman" w:hAnsi="Times New Roman" w:cs="Times New Roman"/>
          <w:sz w:val="18"/>
          <w:szCs w:val="18"/>
        </w:rPr>
        <w:t xml:space="preserve"> Sefer Yetzirah 1:3. This is one of the earliest books on the Cabala. Saadia Gaon was among the first great scholars to write a commentary on it. It is written in profound symbolic language.</w:t>
      </w:r>
    </w:p>
  </w:footnote>
  <w:footnote w:id="402">
    <w:p w:rsidR="00D93A3F" w:rsidRPr="00407009" w:rsidRDefault="00D93A3F">
      <w:pPr>
        <w:pStyle w:val="FootnoteText"/>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In our version of Sefer Yetzirah: "Ten Emanations"; the word "with" is not present.</w:t>
      </w:r>
    </w:p>
  </w:footnote>
  <w:footnote w:id="403">
    <w:p w:rsidR="00D93A3F" w:rsidRPr="00407009" w:rsidRDefault="00D93A3F">
      <w:pPr>
        <w:pStyle w:val="FootnoteText"/>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Shemoth Rabbah 41:7.</w:t>
      </w:r>
    </w:p>
  </w:footnote>
  <w:footnote w:id="404">
    <w:p w:rsidR="00D93A3F" w:rsidRPr="00407009" w:rsidRDefault="00D93A3F" w:rsidP="00407009">
      <w:pPr>
        <w:pStyle w:val="FootnoteText"/>
        <w:jc w:val="both"/>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Since </w:t>
      </w:r>
      <w:r w:rsidRPr="00407009">
        <w:rPr>
          <w:rFonts w:ascii="Times New Roman" w:hAnsi="Times New Roman" w:cs="Times New Roman"/>
          <w:b/>
          <w:sz w:val="18"/>
          <w:szCs w:val="18"/>
          <w:highlight w:val="yellow"/>
        </w:rPr>
        <w:t>the Torah was the instrument with which the world was created, the first Tablet containing our duties towards G-d thus corresponds to heaven, while the second Tablet which states our duties to man corresponds to earth</w:t>
      </w:r>
      <w:r>
        <w:rPr>
          <w:rFonts w:ascii="Times New Roman" w:hAnsi="Times New Roman" w:cs="Times New Roman"/>
          <w:sz w:val="18"/>
          <w:szCs w:val="18"/>
        </w:rPr>
        <w:t xml:space="preserve"> (E</w:t>
      </w:r>
      <w:r w:rsidRPr="00407009">
        <w:rPr>
          <w:rFonts w:ascii="Times New Roman" w:hAnsi="Times New Roman" w:cs="Times New Roman"/>
          <w:sz w:val="18"/>
          <w:szCs w:val="18"/>
        </w:rPr>
        <w:t>tz Yoseph, ibid.)</w:t>
      </w:r>
    </w:p>
  </w:footnote>
  <w:footnote w:id="405">
    <w:p w:rsidR="00D93A3F" w:rsidRPr="00407009" w:rsidRDefault="00D93A3F">
      <w:pPr>
        <w:pStyle w:val="FootnoteText"/>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The symbol is that of the bestower and the bestowed. Heaven is the bestower and earth is the bestowed. So also is the relationship between G-d and man.</w:t>
      </w:r>
    </w:p>
  </w:footnote>
  <w:footnote w:id="406">
    <w:p w:rsidR="00D93A3F" w:rsidRPr="00407009" w:rsidRDefault="00D93A3F">
      <w:pPr>
        <w:pStyle w:val="FootnoteText"/>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Ibn Ezra in Verse 16.</w:t>
      </w:r>
    </w:p>
  </w:footnote>
  <w:footnote w:id="407">
    <w:p w:rsidR="00D93A3F" w:rsidRPr="00407009" w:rsidRDefault="00D93A3F">
      <w:pPr>
        <w:pStyle w:val="FootnoteText"/>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Deuteronomy 5:20-22.</w:t>
      </w:r>
    </w:p>
  </w:footnote>
  <w:footnote w:id="408">
    <w:p w:rsidR="00D93A3F" w:rsidRPr="00407009" w:rsidRDefault="00D93A3F">
      <w:pPr>
        <w:pStyle w:val="FootnoteText"/>
        <w:rPr>
          <w:rFonts w:ascii="Times New Roman" w:hAnsi="Times New Roman" w:cs="Times New Roman"/>
          <w:sz w:val="18"/>
          <w:szCs w:val="18"/>
        </w:rPr>
      </w:pPr>
      <w:r w:rsidRPr="00407009">
        <w:rPr>
          <w:rStyle w:val="FootnoteReference"/>
          <w:rFonts w:ascii="Times New Roman" w:hAnsi="Times New Roman" w:cs="Times New Roman"/>
          <w:sz w:val="18"/>
          <w:szCs w:val="18"/>
        </w:rPr>
        <w:footnoteRef/>
      </w:r>
      <w:r w:rsidRPr="00407009">
        <w:rPr>
          <w:rFonts w:ascii="Times New Roman" w:hAnsi="Times New Roman" w:cs="Times New Roman"/>
          <w:sz w:val="18"/>
          <w:szCs w:val="18"/>
        </w:rPr>
        <w:t xml:space="preserve"> Verse 16.</w:t>
      </w:r>
    </w:p>
  </w:footnote>
  <w:footnote w:id="409">
    <w:p w:rsidR="00D93A3F" w:rsidRPr="001B0890" w:rsidRDefault="00D93A3F">
      <w:pPr>
        <w:pStyle w:val="FootnoteText"/>
        <w:rPr>
          <w:rFonts w:ascii="Times New Roman" w:hAnsi="Times New Roman" w:cs="Times New Roman"/>
          <w:sz w:val="18"/>
          <w:szCs w:val="18"/>
        </w:rPr>
      </w:pPr>
      <w:r w:rsidRPr="001B0890">
        <w:rPr>
          <w:rStyle w:val="FootnoteReference"/>
          <w:rFonts w:ascii="Times New Roman" w:hAnsi="Times New Roman" w:cs="Times New Roman"/>
          <w:sz w:val="18"/>
          <w:szCs w:val="18"/>
        </w:rPr>
        <w:footnoteRef/>
      </w:r>
      <w:r w:rsidRPr="001B0890">
        <w:rPr>
          <w:rFonts w:ascii="Times New Roman" w:hAnsi="Times New Roman" w:cs="Times New Roman"/>
          <w:sz w:val="18"/>
          <w:szCs w:val="18"/>
        </w:rPr>
        <w:t xml:space="preserve"> Verse 17.</w:t>
      </w:r>
    </w:p>
  </w:footnote>
  <w:footnote w:id="410">
    <w:p w:rsidR="00D93A3F" w:rsidRPr="001B0890" w:rsidRDefault="00D93A3F">
      <w:pPr>
        <w:pStyle w:val="FootnoteText"/>
        <w:rPr>
          <w:rFonts w:ascii="Times New Roman" w:hAnsi="Times New Roman" w:cs="Times New Roman"/>
          <w:sz w:val="18"/>
          <w:szCs w:val="18"/>
        </w:rPr>
      </w:pPr>
      <w:r w:rsidRPr="001B0890">
        <w:rPr>
          <w:rStyle w:val="FootnoteReference"/>
          <w:rFonts w:ascii="Times New Roman" w:hAnsi="Times New Roman" w:cs="Times New Roman"/>
          <w:sz w:val="18"/>
          <w:szCs w:val="18"/>
        </w:rPr>
        <w:footnoteRef/>
      </w:r>
      <w:r w:rsidRPr="001B0890">
        <w:rPr>
          <w:rFonts w:ascii="Times New Roman" w:hAnsi="Times New Roman" w:cs="Times New Roman"/>
          <w:sz w:val="18"/>
          <w:szCs w:val="18"/>
        </w:rPr>
        <w:t xml:space="preserve"> Deuteronomy 5:25.</w:t>
      </w:r>
    </w:p>
  </w:footnote>
  <w:footnote w:id="411">
    <w:p w:rsidR="00D93A3F" w:rsidRPr="001B0890" w:rsidRDefault="00D93A3F">
      <w:pPr>
        <w:pStyle w:val="FootnoteText"/>
        <w:rPr>
          <w:rFonts w:ascii="Times New Roman" w:hAnsi="Times New Roman" w:cs="Times New Roman"/>
          <w:sz w:val="18"/>
          <w:szCs w:val="18"/>
        </w:rPr>
      </w:pPr>
      <w:r w:rsidRPr="001B0890">
        <w:rPr>
          <w:rStyle w:val="FootnoteReference"/>
          <w:rFonts w:ascii="Times New Roman" w:hAnsi="Times New Roman" w:cs="Times New Roman"/>
          <w:sz w:val="18"/>
          <w:szCs w:val="18"/>
        </w:rPr>
        <w:footnoteRef/>
      </w:r>
      <w:r w:rsidRPr="001B0890">
        <w:rPr>
          <w:rFonts w:ascii="Times New Roman" w:hAnsi="Times New Roman" w:cs="Times New Roman"/>
          <w:sz w:val="18"/>
          <w:szCs w:val="18"/>
        </w:rPr>
        <w:t xml:space="preserve"> Ibid., Verse 23.</w:t>
      </w:r>
    </w:p>
  </w:footnote>
  <w:footnote w:id="412">
    <w:p w:rsidR="00D93A3F" w:rsidRPr="001B0890" w:rsidRDefault="00D93A3F">
      <w:pPr>
        <w:pStyle w:val="FootnoteText"/>
        <w:rPr>
          <w:rFonts w:ascii="Times New Roman" w:hAnsi="Times New Roman" w:cs="Times New Roman"/>
          <w:sz w:val="18"/>
          <w:szCs w:val="18"/>
        </w:rPr>
      </w:pPr>
      <w:r w:rsidRPr="001B0890">
        <w:rPr>
          <w:rStyle w:val="FootnoteReference"/>
          <w:rFonts w:ascii="Times New Roman" w:hAnsi="Times New Roman" w:cs="Times New Roman"/>
          <w:sz w:val="18"/>
          <w:szCs w:val="18"/>
        </w:rPr>
        <w:footnoteRef/>
      </w:r>
      <w:r w:rsidRPr="001B0890">
        <w:rPr>
          <w:rFonts w:ascii="Times New Roman" w:hAnsi="Times New Roman" w:cs="Times New Roman"/>
          <w:sz w:val="18"/>
          <w:szCs w:val="18"/>
        </w:rPr>
        <w:t xml:space="preserve"> Verse 18.</w:t>
      </w:r>
    </w:p>
  </w:footnote>
  <w:footnote w:id="413">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Above, 19:24.</w:t>
      </w:r>
    </w:p>
  </w:footnote>
  <w:footnote w:id="414">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Ibid., Verse 16.</w:t>
      </w:r>
    </w:p>
  </w:footnote>
  <w:footnote w:id="415">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I Kings 19:1l.</w:t>
      </w:r>
    </w:p>
  </w:footnote>
  <w:footnote w:id="416">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Above, 19:17.</w:t>
      </w:r>
    </w:p>
  </w:footnote>
  <w:footnote w:id="417">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Ibid., Verse 18.</w:t>
      </w:r>
    </w:p>
  </w:footnote>
  <w:footnote w:id="418">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Deuteronomy 4:11.</w:t>
      </w:r>
    </w:p>
  </w:footnote>
  <w:footnote w:id="419">
    <w:p w:rsidR="00D93A3F" w:rsidRPr="00E47793" w:rsidRDefault="00D93A3F">
      <w:pPr>
        <w:pStyle w:val="FootnoteText"/>
        <w:rPr>
          <w:rFonts w:ascii="Times New Roman" w:hAnsi="Times New Roman" w:cs="Times New Roman"/>
          <w:sz w:val="18"/>
          <w:szCs w:val="18"/>
        </w:rPr>
      </w:pPr>
      <w:r w:rsidRPr="00E47793">
        <w:rPr>
          <w:rStyle w:val="FootnoteReference"/>
          <w:rFonts w:ascii="Times New Roman" w:hAnsi="Times New Roman" w:cs="Times New Roman"/>
          <w:sz w:val="18"/>
          <w:szCs w:val="18"/>
        </w:rPr>
        <w:footnoteRef/>
      </w:r>
      <w:r w:rsidRPr="00E47793">
        <w:rPr>
          <w:rFonts w:ascii="Times New Roman" w:hAnsi="Times New Roman" w:cs="Times New Roman"/>
          <w:sz w:val="18"/>
          <w:szCs w:val="18"/>
        </w:rPr>
        <w:t xml:space="preserve"> Verse 18.</w:t>
      </w:r>
    </w:p>
  </w:footnote>
  <w:footnote w:id="420">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An Arabic word meaning earthquake. In another Ramban manuscript, the reading is </w:t>
      </w:r>
      <w:r w:rsidRPr="00854AA9">
        <w:rPr>
          <w:rFonts w:ascii="Times New Roman" w:hAnsi="Times New Roman" w:cs="Times New Roman"/>
          <w:b/>
          <w:i/>
          <w:sz w:val="18"/>
          <w:szCs w:val="18"/>
        </w:rPr>
        <w:t>chalchalah</w:t>
      </w:r>
      <w:r w:rsidRPr="00854AA9">
        <w:rPr>
          <w:rFonts w:ascii="Times New Roman" w:hAnsi="Times New Roman" w:cs="Times New Roman"/>
          <w:sz w:val="18"/>
          <w:szCs w:val="18"/>
        </w:rPr>
        <w:t>.</w:t>
      </w:r>
    </w:p>
  </w:footnote>
  <w:footnote w:id="421">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Psalms 114:6. See Pesachim 118a that this verse refers to the time of the Giving of the Torah. </w:t>
      </w:r>
      <w:r w:rsidRPr="00854AA9">
        <w:rPr>
          <w:rFonts w:ascii="Times New Roman" w:hAnsi="Times New Roman" w:cs="Times New Roman"/>
          <w:sz w:val="18"/>
          <w:szCs w:val="18"/>
        </w:rPr>
        <w:tab/>
      </w:r>
    </w:p>
  </w:footnote>
  <w:footnote w:id="422">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Ibid., Verse 3.</w:t>
      </w:r>
    </w:p>
  </w:footnote>
  <w:footnote w:id="423">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Above 19:19.</w:t>
      </w:r>
    </w:p>
  </w:footnote>
  <w:footnote w:id="424">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See Daniel 10:16.</w:t>
      </w:r>
    </w:p>
  </w:footnote>
  <w:footnote w:id="425">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Verse 17.</w:t>
      </w:r>
    </w:p>
  </w:footnote>
  <w:footnote w:id="426">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Verse 18.</w:t>
      </w:r>
    </w:p>
  </w:footnote>
  <w:footnote w:id="427">
    <w:p w:rsidR="00D93A3F" w:rsidRPr="00854AA9" w:rsidRDefault="00D93A3F">
      <w:pPr>
        <w:pStyle w:val="FootnoteText"/>
        <w:rPr>
          <w:rFonts w:ascii="Times New Roman" w:hAnsi="Times New Roman" w:cs="Times New Roman"/>
          <w:sz w:val="18"/>
          <w:szCs w:val="18"/>
        </w:rPr>
      </w:pPr>
      <w:r w:rsidRPr="00854AA9">
        <w:rPr>
          <w:rStyle w:val="FootnoteReference"/>
          <w:rFonts w:ascii="Times New Roman" w:hAnsi="Times New Roman" w:cs="Times New Roman"/>
          <w:sz w:val="18"/>
          <w:szCs w:val="18"/>
        </w:rPr>
        <w:footnoteRef/>
      </w:r>
      <w:r w:rsidRPr="00854AA9">
        <w:rPr>
          <w:rFonts w:ascii="Times New Roman" w:hAnsi="Times New Roman" w:cs="Times New Roman"/>
          <w:sz w:val="18"/>
          <w:szCs w:val="18"/>
        </w:rPr>
        <w:t xml:space="preserve"> Ibid.</w:t>
      </w:r>
    </w:p>
  </w:footnote>
  <w:footnote w:id="428">
    <w:p w:rsidR="00D93A3F" w:rsidRPr="004F11A7" w:rsidRDefault="00D93A3F">
      <w:pPr>
        <w:pStyle w:val="FootnoteText"/>
        <w:rPr>
          <w:rFonts w:ascii="Times New Roman" w:hAnsi="Times New Roman" w:cs="Times New Roman"/>
          <w:sz w:val="18"/>
          <w:szCs w:val="18"/>
        </w:rPr>
      </w:pPr>
      <w:r w:rsidRPr="004F11A7">
        <w:rPr>
          <w:rStyle w:val="FootnoteReference"/>
          <w:rFonts w:ascii="Times New Roman" w:hAnsi="Times New Roman" w:cs="Times New Roman"/>
          <w:sz w:val="18"/>
          <w:szCs w:val="18"/>
        </w:rPr>
        <w:footnoteRef/>
      </w:r>
      <w:r w:rsidRPr="004F11A7">
        <w:rPr>
          <w:rFonts w:ascii="Times New Roman" w:hAnsi="Times New Roman" w:cs="Times New Roman"/>
          <w:sz w:val="18"/>
          <w:szCs w:val="18"/>
        </w:rPr>
        <w:t xml:space="preserve"> Deuteronomy 5:22.</w:t>
      </w:r>
    </w:p>
  </w:footnote>
  <w:footnote w:id="429">
    <w:p w:rsidR="00D93A3F" w:rsidRPr="004F11A7" w:rsidRDefault="00D93A3F" w:rsidP="004F11A7">
      <w:pPr>
        <w:pStyle w:val="FootnoteText"/>
        <w:rPr>
          <w:rFonts w:ascii="Times New Roman" w:hAnsi="Times New Roman" w:cs="Times New Roman"/>
          <w:sz w:val="18"/>
          <w:szCs w:val="18"/>
        </w:rPr>
      </w:pPr>
      <w:r w:rsidRPr="004F11A7">
        <w:rPr>
          <w:rStyle w:val="FootnoteReference"/>
          <w:rFonts w:ascii="Times New Roman" w:hAnsi="Times New Roman" w:cs="Times New Roman"/>
          <w:sz w:val="18"/>
          <w:szCs w:val="18"/>
        </w:rPr>
        <w:footnoteRef/>
      </w:r>
      <w:r w:rsidRPr="004F11A7">
        <w:rPr>
          <w:rFonts w:ascii="Times New Roman" w:hAnsi="Times New Roman" w:cs="Times New Roman"/>
          <w:sz w:val="18"/>
          <w:szCs w:val="18"/>
        </w:rPr>
        <w:t xml:space="preserve"> Ibid., Verse 24.</w:t>
      </w:r>
    </w:p>
  </w:footnote>
  <w:footnote w:id="430">
    <w:p w:rsidR="00D93A3F" w:rsidRPr="004F11A7" w:rsidRDefault="00D93A3F">
      <w:pPr>
        <w:pStyle w:val="FootnoteText"/>
        <w:rPr>
          <w:rFonts w:ascii="Times New Roman" w:hAnsi="Times New Roman" w:cs="Times New Roman"/>
          <w:sz w:val="18"/>
          <w:szCs w:val="18"/>
        </w:rPr>
      </w:pPr>
      <w:r w:rsidRPr="004F11A7">
        <w:rPr>
          <w:rStyle w:val="FootnoteReference"/>
          <w:rFonts w:ascii="Times New Roman" w:hAnsi="Times New Roman" w:cs="Times New Roman"/>
          <w:sz w:val="18"/>
          <w:szCs w:val="18"/>
        </w:rPr>
        <w:footnoteRef/>
      </w:r>
      <w:r w:rsidRPr="004F11A7">
        <w:rPr>
          <w:rFonts w:ascii="Times New Roman" w:hAnsi="Times New Roman" w:cs="Times New Roman"/>
          <w:sz w:val="18"/>
          <w:szCs w:val="18"/>
        </w:rPr>
        <w:t xml:space="preserve"> Ibid., Verse 25.</w:t>
      </w:r>
    </w:p>
  </w:footnote>
  <w:footnote w:id="431">
    <w:p w:rsidR="00D93A3F" w:rsidRPr="004F11A7" w:rsidRDefault="00D93A3F">
      <w:pPr>
        <w:pStyle w:val="FootnoteText"/>
        <w:rPr>
          <w:rFonts w:ascii="Times New Roman" w:hAnsi="Times New Roman" w:cs="Times New Roman"/>
          <w:sz w:val="18"/>
          <w:szCs w:val="18"/>
        </w:rPr>
      </w:pPr>
      <w:r w:rsidRPr="004F11A7">
        <w:rPr>
          <w:rStyle w:val="FootnoteReference"/>
          <w:rFonts w:ascii="Times New Roman" w:hAnsi="Times New Roman" w:cs="Times New Roman"/>
          <w:sz w:val="18"/>
          <w:szCs w:val="18"/>
        </w:rPr>
        <w:footnoteRef/>
      </w:r>
      <w:r w:rsidRPr="004F11A7">
        <w:rPr>
          <w:rFonts w:ascii="Times New Roman" w:hAnsi="Times New Roman" w:cs="Times New Roman"/>
          <w:sz w:val="18"/>
          <w:szCs w:val="18"/>
        </w:rPr>
        <w:t xml:space="preserve"> Mechilta on the verse here, and mentioned partly in Rashi.</w:t>
      </w:r>
    </w:p>
  </w:footnote>
  <w:footnote w:id="432">
    <w:p w:rsidR="00D93A3F" w:rsidRPr="004F11A7" w:rsidRDefault="00D93A3F">
      <w:pPr>
        <w:pStyle w:val="FootnoteText"/>
        <w:rPr>
          <w:rFonts w:ascii="Times New Roman" w:hAnsi="Times New Roman" w:cs="Times New Roman"/>
          <w:sz w:val="18"/>
          <w:szCs w:val="18"/>
        </w:rPr>
      </w:pPr>
      <w:r w:rsidRPr="004F11A7">
        <w:rPr>
          <w:rStyle w:val="FootnoteReference"/>
          <w:rFonts w:ascii="Times New Roman" w:hAnsi="Times New Roman" w:cs="Times New Roman"/>
          <w:sz w:val="18"/>
          <w:szCs w:val="18"/>
        </w:rPr>
        <w:footnoteRef/>
      </w:r>
      <w:r w:rsidRPr="004F11A7">
        <w:rPr>
          <w:rFonts w:ascii="Times New Roman" w:hAnsi="Times New Roman" w:cs="Times New Roman"/>
          <w:sz w:val="18"/>
          <w:szCs w:val="18"/>
        </w:rPr>
        <w:t xml:space="preserve"> Isaiah 24:20.</w:t>
      </w:r>
    </w:p>
  </w:footnote>
  <w:footnote w:id="433">
    <w:p w:rsidR="00D93A3F" w:rsidRPr="004F11A7" w:rsidRDefault="00D93A3F" w:rsidP="004F11A7">
      <w:pPr>
        <w:pStyle w:val="FootnoteText"/>
        <w:rPr>
          <w:rFonts w:ascii="Times New Roman" w:hAnsi="Times New Roman" w:cs="Times New Roman"/>
          <w:sz w:val="18"/>
          <w:szCs w:val="18"/>
        </w:rPr>
      </w:pPr>
      <w:r w:rsidRPr="004F11A7">
        <w:rPr>
          <w:rStyle w:val="FootnoteReference"/>
          <w:rFonts w:ascii="Times New Roman" w:hAnsi="Times New Roman" w:cs="Times New Roman"/>
          <w:sz w:val="18"/>
          <w:szCs w:val="18"/>
        </w:rPr>
        <w:footnoteRef/>
      </w:r>
      <w:r w:rsidRPr="004F11A7">
        <w:rPr>
          <w:rFonts w:ascii="Times New Roman" w:hAnsi="Times New Roman" w:cs="Times New Roman"/>
          <w:sz w:val="18"/>
          <w:szCs w:val="18"/>
        </w:rPr>
        <w:t xml:space="preserve"> The allusion is to Ibn Ezra, who interprets it so.</w:t>
      </w:r>
    </w:p>
  </w:footnote>
  <w:footnote w:id="434">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Genesis 4:12.</w:t>
      </w:r>
    </w:p>
  </w:footnote>
  <w:footnote w:id="435">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Numbers 32:13.</w:t>
      </w:r>
    </w:p>
  </w:footnote>
  <w:footnote w:id="436">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Guide of the Perplexed, II, 33.</w:t>
      </w:r>
    </w:p>
  </w:footnote>
  <w:footnote w:id="437">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Above, Verse 1.</w:t>
      </w:r>
    </w:p>
  </w:footnote>
  <w:footnote w:id="438">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Ibid., 6:10, etc.</w:t>
      </w:r>
    </w:p>
  </w:footnote>
  <w:footnote w:id="439">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Reference is to the first two commandments, for we heard both of them from the Almighty Himself, as explained above.</w:t>
      </w:r>
    </w:p>
  </w:footnote>
  <w:footnote w:id="440">
    <w:p w:rsidR="00D93A3F" w:rsidRPr="00B253B0" w:rsidRDefault="00D93A3F" w:rsidP="00B253B0">
      <w:pPr>
        <w:pStyle w:val="FootnoteText"/>
        <w:jc w:val="both"/>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Therefore, with reference to Moses, Onkelos translated literally, And G-d spoke, for Moses achieved the highest comprehension humanly possible in prophecy, and therefore he received the word of G-d directly. But where the people were concerned, since their comprehension was of a far lesser degree, Onkelos translated, "from before G-d."</w:t>
      </w:r>
    </w:p>
  </w:footnote>
  <w:footnote w:id="441">
    <w:p w:rsidR="00D93A3F" w:rsidRPr="00B253B0" w:rsidRDefault="00D93A3F">
      <w:pPr>
        <w:pStyle w:val="FootnoteText"/>
        <w:rPr>
          <w:rFonts w:ascii="Times New Roman" w:hAnsi="Times New Roman" w:cs="Times New Roman"/>
          <w:sz w:val="18"/>
          <w:szCs w:val="18"/>
        </w:rPr>
      </w:pPr>
      <w:r w:rsidRPr="00B253B0">
        <w:rPr>
          <w:rStyle w:val="FootnoteReference"/>
          <w:rFonts w:ascii="Times New Roman" w:hAnsi="Times New Roman" w:cs="Times New Roman"/>
          <w:sz w:val="18"/>
          <w:szCs w:val="18"/>
        </w:rPr>
        <w:footnoteRef/>
      </w:r>
      <w:r w:rsidRPr="00B253B0">
        <w:rPr>
          <w:rFonts w:ascii="Times New Roman" w:hAnsi="Times New Roman" w:cs="Times New Roman"/>
          <w:sz w:val="18"/>
          <w:szCs w:val="18"/>
        </w:rPr>
        <w:t xml:space="preserve"> Further, Verse 19.</w:t>
      </w:r>
      <w:r>
        <w:rPr>
          <w:rFonts w:ascii="Times New Roman" w:hAnsi="Times New Roman" w:cs="Times New Roman"/>
          <w:sz w:val="18"/>
          <w:szCs w:val="18"/>
        </w:rPr>
        <w:t xml:space="preserve"> </w:t>
      </w:r>
      <w:r w:rsidRPr="005F701A">
        <w:rPr>
          <w:rFonts w:ascii="Times New Roman" w:hAnsi="Times New Roman" w:cs="Times New Roman"/>
          <w:sz w:val="18"/>
          <w:szCs w:val="18"/>
        </w:rPr>
        <w:t>Now here it refers to G-d speaking to the people, and yet Onkelos did not paraphrase it!</w:t>
      </w:r>
    </w:p>
  </w:footnote>
  <w:footnote w:id="442">
    <w:p w:rsidR="00D93A3F" w:rsidRPr="005F701A" w:rsidRDefault="00D93A3F">
      <w:pPr>
        <w:pStyle w:val="FootnoteText"/>
        <w:rPr>
          <w:rFonts w:ascii="Times New Roman" w:hAnsi="Times New Roman" w:cs="Times New Roman"/>
          <w:sz w:val="18"/>
          <w:szCs w:val="18"/>
        </w:rPr>
      </w:pPr>
      <w:r w:rsidRPr="005F701A">
        <w:rPr>
          <w:rStyle w:val="FootnoteReference"/>
          <w:rFonts w:ascii="Times New Roman" w:hAnsi="Times New Roman" w:cs="Times New Roman"/>
          <w:sz w:val="18"/>
          <w:szCs w:val="18"/>
        </w:rPr>
        <w:footnoteRef/>
      </w:r>
      <w:r w:rsidRPr="005F701A">
        <w:rPr>
          <w:rFonts w:ascii="Times New Roman" w:hAnsi="Times New Roman" w:cs="Times New Roman"/>
          <w:sz w:val="18"/>
          <w:szCs w:val="18"/>
        </w:rPr>
        <w:t xml:space="preserve"> Deuteronomy 5:19.</w:t>
      </w:r>
    </w:p>
  </w:footnote>
  <w:footnote w:id="443">
    <w:p w:rsidR="00D93A3F" w:rsidRPr="005F701A" w:rsidRDefault="00D93A3F">
      <w:pPr>
        <w:pStyle w:val="FootnoteText"/>
        <w:rPr>
          <w:rFonts w:ascii="Times New Roman" w:hAnsi="Times New Roman" w:cs="Times New Roman"/>
          <w:sz w:val="18"/>
          <w:szCs w:val="18"/>
        </w:rPr>
      </w:pPr>
      <w:r w:rsidRPr="005F701A">
        <w:rPr>
          <w:rStyle w:val="FootnoteReference"/>
          <w:rFonts w:ascii="Times New Roman" w:hAnsi="Times New Roman" w:cs="Times New Roman"/>
          <w:sz w:val="18"/>
          <w:szCs w:val="18"/>
        </w:rPr>
        <w:footnoteRef/>
      </w:r>
      <w:r w:rsidRPr="005F701A">
        <w:rPr>
          <w:rFonts w:ascii="Times New Roman" w:hAnsi="Times New Roman" w:cs="Times New Roman"/>
          <w:sz w:val="18"/>
          <w:szCs w:val="18"/>
        </w:rPr>
        <w:t xml:space="preserve"> Ibid., Verse 21.</w:t>
      </w:r>
    </w:p>
  </w:footnote>
  <w:footnote w:id="444">
    <w:p w:rsidR="00D93A3F" w:rsidRPr="005F701A" w:rsidRDefault="00D93A3F">
      <w:pPr>
        <w:pStyle w:val="FootnoteText"/>
        <w:rPr>
          <w:rFonts w:ascii="Times New Roman" w:hAnsi="Times New Roman" w:cs="Times New Roman"/>
          <w:sz w:val="18"/>
          <w:szCs w:val="18"/>
        </w:rPr>
      </w:pPr>
      <w:r w:rsidRPr="005F701A">
        <w:rPr>
          <w:rStyle w:val="FootnoteReference"/>
          <w:rFonts w:ascii="Times New Roman" w:hAnsi="Times New Roman" w:cs="Times New Roman"/>
          <w:sz w:val="18"/>
          <w:szCs w:val="18"/>
        </w:rPr>
        <w:footnoteRef/>
      </w:r>
      <w:r w:rsidRPr="005F701A">
        <w:rPr>
          <w:rFonts w:ascii="Times New Roman" w:hAnsi="Times New Roman" w:cs="Times New Roman"/>
          <w:sz w:val="18"/>
          <w:szCs w:val="18"/>
        </w:rPr>
        <w:t xml:space="preserve"> Ibid., Verse 5.</w:t>
      </w:r>
    </w:p>
  </w:footnote>
  <w:footnote w:id="445">
    <w:p w:rsidR="00D93A3F" w:rsidRPr="005F701A" w:rsidRDefault="00D93A3F">
      <w:pPr>
        <w:pStyle w:val="FootnoteText"/>
        <w:rPr>
          <w:rFonts w:ascii="Times New Roman" w:hAnsi="Times New Roman" w:cs="Times New Roman"/>
          <w:sz w:val="18"/>
          <w:szCs w:val="18"/>
        </w:rPr>
      </w:pPr>
      <w:r w:rsidRPr="005F701A">
        <w:rPr>
          <w:rStyle w:val="FootnoteReference"/>
          <w:rFonts w:ascii="Times New Roman" w:hAnsi="Times New Roman" w:cs="Times New Roman"/>
          <w:sz w:val="18"/>
          <w:szCs w:val="18"/>
        </w:rPr>
        <w:footnoteRef/>
      </w:r>
      <w:r w:rsidRPr="005F701A">
        <w:rPr>
          <w:rFonts w:ascii="Times New Roman" w:hAnsi="Times New Roman" w:cs="Times New Roman"/>
          <w:sz w:val="18"/>
          <w:szCs w:val="18"/>
        </w:rPr>
        <w:t xml:space="preserve"> Above, 19:19.</w:t>
      </w:r>
    </w:p>
  </w:footnote>
  <w:footnote w:id="446">
    <w:p w:rsidR="00D93A3F" w:rsidRPr="00AA7F4B" w:rsidRDefault="00D93A3F" w:rsidP="00AA7F4B">
      <w:pPr>
        <w:pStyle w:val="FootnoteText"/>
        <w:jc w:val="both"/>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The Hebrew is </w:t>
      </w:r>
      <w:r w:rsidRPr="00AA7F4B">
        <w:rPr>
          <w:rFonts w:ascii="Times New Roman" w:hAnsi="Times New Roman" w:cs="Times New Roman"/>
          <w:b/>
          <w:i/>
          <w:sz w:val="18"/>
          <w:szCs w:val="18"/>
        </w:rPr>
        <w:t>midaber</w:t>
      </w:r>
      <w:r w:rsidRPr="00AA7F4B">
        <w:rPr>
          <w:rFonts w:ascii="Times New Roman" w:hAnsi="Times New Roman" w:cs="Times New Roman"/>
          <w:sz w:val="18"/>
          <w:szCs w:val="18"/>
        </w:rPr>
        <w:t xml:space="preserve">, not </w:t>
      </w:r>
      <w:r w:rsidRPr="00AA7F4B">
        <w:rPr>
          <w:rFonts w:ascii="Times New Roman" w:hAnsi="Times New Roman" w:cs="Times New Roman"/>
          <w:b/>
          <w:i/>
          <w:sz w:val="18"/>
          <w:szCs w:val="18"/>
        </w:rPr>
        <w:t>m'daber</w:t>
      </w:r>
      <w:r w:rsidRPr="00AA7F4B">
        <w:rPr>
          <w:rFonts w:ascii="Times New Roman" w:hAnsi="Times New Roman" w:cs="Times New Roman"/>
          <w:sz w:val="18"/>
          <w:szCs w:val="18"/>
        </w:rPr>
        <w:t xml:space="preserve"> (speaking), and Rashi markedly comments that it means "uttering itself" and Moses heard it of himself. It is out of reverence for G-d that this expression is used.</w:t>
      </w:r>
    </w:p>
  </w:footnote>
  <w:footnote w:id="447">
    <w:p w:rsidR="00D93A3F" w:rsidRPr="00AA7F4B" w:rsidRDefault="00D93A3F">
      <w:pPr>
        <w:pStyle w:val="FootnoteText"/>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Numbers 7:89.</w:t>
      </w:r>
    </w:p>
  </w:footnote>
  <w:footnote w:id="448">
    <w:p w:rsidR="00D93A3F" w:rsidRPr="00AA7F4B" w:rsidRDefault="00D93A3F">
      <w:pPr>
        <w:pStyle w:val="FootnoteText"/>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Further, 33:9.</w:t>
      </w:r>
    </w:p>
  </w:footnote>
  <w:footnote w:id="449">
    <w:p w:rsidR="00D93A3F" w:rsidRPr="00AA7F4B" w:rsidRDefault="00D93A3F">
      <w:pPr>
        <w:pStyle w:val="FootnoteText"/>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Deuteronomy 5:21.</w:t>
      </w:r>
    </w:p>
  </w:footnote>
  <w:footnote w:id="450">
    <w:p w:rsidR="00D93A3F" w:rsidRPr="00AA7F4B" w:rsidRDefault="00D93A3F">
      <w:pPr>
        <w:pStyle w:val="FootnoteText"/>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Verse 19. Now here it refers to G-d speaking to the people, and yet Onkelos did not paraphrase it!</w:t>
      </w:r>
    </w:p>
  </w:footnote>
  <w:footnote w:id="451">
    <w:p w:rsidR="00D93A3F" w:rsidRPr="00AA7F4B" w:rsidRDefault="00D93A3F">
      <w:pPr>
        <w:pStyle w:val="FootnoteText"/>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Deuteronomy 5:21.</w:t>
      </w:r>
    </w:p>
  </w:footnote>
  <w:footnote w:id="452">
    <w:p w:rsidR="00D93A3F" w:rsidRPr="00AA7F4B" w:rsidRDefault="00D93A3F" w:rsidP="00AA7F4B">
      <w:pPr>
        <w:spacing w:after="0" w:line="240" w:lineRule="auto"/>
        <w:rPr>
          <w:rFonts w:ascii="Times New Roman" w:hAnsi="Times New Roman" w:cs="Times New Roman"/>
          <w:sz w:val="18"/>
          <w:szCs w:val="18"/>
        </w:rPr>
      </w:pPr>
      <w:r w:rsidRPr="00AA7F4B">
        <w:rPr>
          <w:rStyle w:val="FootnoteReference"/>
          <w:rFonts w:ascii="Times New Roman" w:hAnsi="Times New Roman" w:cs="Times New Roman"/>
          <w:sz w:val="18"/>
          <w:szCs w:val="18"/>
        </w:rPr>
        <w:footnoteRef/>
      </w:r>
      <w:r w:rsidRPr="00AA7F4B">
        <w:rPr>
          <w:rFonts w:ascii="Times New Roman" w:hAnsi="Times New Roman" w:cs="Times New Roman"/>
          <w:sz w:val="18"/>
          <w:szCs w:val="18"/>
        </w:rPr>
        <w:t xml:space="preserve"> Above, 19:20. </w:t>
      </w:r>
    </w:p>
  </w:footnote>
  <w:footnote w:id="453">
    <w:p w:rsidR="00D93A3F" w:rsidRPr="00277934" w:rsidRDefault="00D93A3F" w:rsidP="00277934">
      <w:pPr>
        <w:pStyle w:val="FootnoteText"/>
        <w:jc w:val="both"/>
        <w:rPr>
          <w:rFonts w:ascii="Times New Roman" w:hAnsi="Times New Roman" w:cs="Times New Roman"/>
          <w:sz w:val="18"/>
          <w:szCs w:val="18"/>
        </w:rPr>
      </w:pPr>
      <w:r w:rsidRPr="00277934">
        <w:rPr>
          <w:rStyle w:val="FootnoteReference"/>
          <w:rFonts w:ascii="Times New Roman" w:hAnsi="Times New Roman" w:cs="Times New Roman"/>
          <w:sz w:val="18"/>
          <w:szCs w:val="18"/>
        </w:rPr>
        <w:footnoteRef/>
      </w:r>
      <w:r w:rsidRPr="00277934">
        <w:rPr>
          <w:rFonts w:ascii="Times New Roman" w:hAnsi="Times New Roman" w:cs="Times New Roman"/>
          <w:sz w:val="18"/>
          <w:szCs w:val="18"/>
        </w:rPr>
        <w:t xml:space="preserve"> Throughout his translation, Onkelos does not distinguish between </w:t>
      </w:r>
      <w:r w:rsidRPr="00277934">
        <w:rPr>
          <w:rFonts w:ascii="Times New Roman" w:hAnsi="Times New Roman" w:cs="Times New Roman"/>
          <w:b/>
          <w:i/>
          <w:sz w:val="18"/>
          <w:szCs w:val="18"/>
        </w:rPr>
        <w:t>Elohim</w:t>
      </w:r>
      <w:r w:rsidRPr="00277934">
        <w:rPr>
          <w:rFonts w:ascii="Times New Roman" w:hAnsi="Times New Roman" w:cs="Times New Roman"/>
          <w:sz w:val="18"/>
          <w:szCs w:val="18"/>
        </w:rPr>
        <w:t xml:space="preserve"> and the Tetragrammaton. He translates both alike: </w:t>
      </w:r>
      <w:r w:rsidRPr="00277934">
        <w:rPr>
          <w:rFonts w:ascii="Times New Roman" w:hAnsi="Times New Roman" w:cs="Times New Roman"/>
          <w:b/>
          <w:i/>
          <w:sz w:val="18"/>
          <w:szCs w:val="18"/>
        </w:rPr>
        <w:t>Ado-nai</w:t>
      </w:r>
      <w:r w:rsidRPr="00277934">
        <w:rPr>
          <w:rFonts w:ascii="Times New Roman" w:hAnsi="Times New Roman" w:cs="Times New Roman"/>
          <w:sz w:val="18"/>
          <w:szCs w:val="18"/>
        </w:rPr>
        <w:t>.</w:t>
      </w:r>
    </w:p>
  </w:footnote>
  <w:footnote w:id="454">
    <w:p w:rsidR="00D93A3F" w:rsidRPr="00A80A90" w:rsidRDefault="00D93A3F">
      <w:pPr>
        <w:pStyle w:val="FootnoteText"/>
        <w:rPr>
          <w:rFonts w:ascii="Times New Roman" w:hAnsi="Times New Roman" w:cs="Times New Roman"/>
          <w:sz w:val="18"/>
          <w:szCs w:val="18"/>
        </w:rPr>
      </w:pPr>
      <w:r w:rsidRPr="00A80A90">
        <w:rPr>
          <w:rStyle w:val="FootnoteReference"/>
          <w:rFonts w:ascii="Times New Roman" w:hAnsi="Times New Roman" w:cs="Times New Roman"/>
          <w:sz w:val="18"/>
          <w:szCs w:val="18"/>
        </w:rPr>
        <w:footnoteRef/>
      </w:r>
      <w:r w:rsidRPr="00A80A90">
        <w:rPr>
          <w:rFonts w:ascii="Times New Roman" w:hAnsi="Times New Roman" w:cs="Times New Roman"/>
          <w:sz w:val="18"/>
          <w:szCs w:val="18"/>
        </w:rPr>
        <w:t xml:space="preserve"> Above, 19:9. The verse reads: </w:t>
      </w:r>
      <w:r w:rsidRPr="00A80A90">
        <w:rPr>
          <w:rFonts w:ascii="Times New Roman" w:hAnsi="Times New Roman" w:cs="Times New Roman"/>
          <w:b/>
          <w:i/>
          <w:sz w:val="18"/>
          <w:szCs w:val="18"/>
        </w:rPr>
        <w:t>Behold, I come unto you</w:t>
      </w:r>
      <w:r w:rsidRPr="00A80A90">
        <w:rPr>
          <w:rFonts w:ascii="Times New Roman" w:hAnsi="Times New Roman" w:cs="Times New Roman"/>
          <w:sz w:val="18"/>
          <w:szCs w:val="18"/>
        </w:rPr>
        <w:t>.</w:t>
      </w:r>
    </w:p>
  </w:footnote>
  <w:footnote w:id="455">
    <w:p w:rsidR="00D93A3F" w:rsidRPr="00A80A90" w:rsidRDefault="00D93A3F">
      <w:pPr>
        <w:pStyle w:val="FootnoteText"/>
        <w:rPr>
          <w:rFonts w:ascii="Times New Roman" w:hAnsi="Times New Roman" w:cs="Times New Roman"/>
          <w:sz w:val="18"/>
          <w:szCs w:val="18"/>
        </w:rPr>
      </w:pPr>
      <w:r w:rsidRPr="00A80A90">
        <w:rPr>
          <w:rStyle w:val="FootnoteReference"/>
          <w:rFonts w:ascii="Times New Roman" w:hAnsi="Times New Roman" w:cs="Times New Roman"/>
          <w:sz w:val="18"/>
          <w:szCs w:val="18"/>
        </w:rPr>
        <w:footnoteRef/>
      </w:r>
      <w:r w:rsidRPr="00A80A90">
        <w:rPr>
          <w:rFonts w:ascii="Times New Roman" w:hAnsi="Times New Roman" w:cs="Times New Roman"/>
          <w:sz w:val="18"/>
          <w:szCs w:val="18"/>
        </w:rPr>
        <w:t xml:space="preserve"> Ibid., Verse 11. the verse reads: </w:t>
      </w:r>
      <w:r w:rsidRPr="00A80A90">
        <w:rPr>
          <w:rFonts w:ascii="Times New Roman" w:hAnsi="Times New Roman" w:cs="Times New Roman"/>
          <w:b/>
          <w:i/>
          <w:sz w:val="18"/>
          <w:szCs w:val="18"/>
        </w:rPr>
        <w:t>the Eternal will come down</w:t>
      </w:r>
      <w:r w:rsidRPr="00A80A90">
        <w:rPr>
          <w:rFonts w:ascii="Times New Roman" w:hAnsi="Times New Roman" w:cs="Times New Roman"/>
          <w:sz w:val="18"/>
          <w:szCs w:val="18"/>
        </w:rPr>
        <w:t>.</w:t>
      </w:r>
    </w:p>
  </w:footnote>
  <w:footnote w:id="456">
    <w:p w:rsidR="00D93A3F" w:rsidRPr="00A80A90" w:rsidRDefault="00D93A3F">
      <w:pPr>
        <w:pStyle w:val="FootnoteText"/>
        <w:rPr>
          <w:rFonts w:ascii="Times New Roman" w:hAnsi="Times New Roman" w:cs="Times New Roman"/>
          <w:sz w:val="18"/>
          <w:szCs w:val="18"/>
        </w:rPr>
      </w:pPr>
      <w:r w:rsidRPr="00A80A90">
        <w:rPr>
          <w:rStyle w:val="FootnoteReference"/>
          <w:rFonts w:ascii="Times New Roman" w:hAnsi="Times New Roman" w:cs="Times New Roman"/>
          <w:sz w:val="18"/>
          <w:szCs w:val="18"/>
        </w:rPr>
        <w:footnoteRef/>
      </w:r>
      <w:r w:rsidRPr="00A80A90">
        <w:rPr>
          <w:rFonts w:ascii="Times New Roman" w:hAnsi="Times New Roman" w:cs="Times New Roman"/>
          <w:sz w:val="18"/>
          <w:szCs w:val="18"/>
        </w:rPr>
        <w:t xml:space="preserve"> Ibid., Verse 18. The verse reads: </w:t>
      </w:r>
      <w:r w:rsidRPr="00A80A90">
        <w:rPr>
          <w:rFonts w:ascii="Times New Roman" w:hAnsi="Times New Roman" w:cs="Times New Roman"/>
          <w:b/>
          <w:i/>
          <w:sz w:val="18"/>
          <w:szCs w:val="18"/>
        </w:rPr>
        <w:t>because the Eternal descended upon it.</w:t>
      </w:r>
    </w:p>
  </w:footnote>
  <w:footnote w:id="457">
    <w:p w:rsidR="00D93A3F" w:rsidRPr="00A80A90" w:rsidRDefault="00D93A3F">
      <w:pPr>
        <w:pStyle w:val="FootnoteText"/>
        <w:rPr>
          <w:rFonts w:ascii="Times New Roman" w:hAnsi="Times New Roman" w:cs="Times New Roman"/>
          <w:sz w:val="18"/>
          <w:szCs w:val="18"/>
        </w:rPr>
      </w:pPr>
      <w:r w:rsidRPr="00A80A90">
        <w:rPr>
          <w:rStyle w:val="FootnoteReference"/>
          <w:rFonts w:ascii="Times New Roman" w:hAnsi="Times New Roman" w:cs="Times New Roman"/>
          <w:sz w:val="18"/>
          <w:szCs w:val="18"/>
        </w:rPr>
        <w:footnoteRef/>
      </w:r>
      <w:r w:rsidRPr="00A80A90">
        <w:rPr>
          <w:rFonts w:ascii="Times New Roman" w:hAnsi="Times New Roman" w:cs="Times New Roman"/>
          <w:sz w:val="18"/>
          <w:szCs w:val="18"/>
        </w:rPr>
        <w:t xml:space="preserve"> Ibid., Verse 20. The verse reads: </w:t>
      </w:r>
      <w:r w:rsidRPr="00A80A90">
        <w:rPr>
          <w:rFonts w:ascii="Times New Roman" w:hAnsi="Times New Roman" w:cs="Times New Roman"/>
          <w:b/>
          <w:i/>
          <w:sz w:val="18"/>
          <w:szCs w:val="18"/>
        </w:rPr>
        <w:t>And the Eternal came down</w:t>
      </w:r>
      <w:r w:rsidRPr="00A80A90">
        <w:rPr>
          <w:rFonts w:ascii="Times New Roman" w:hAnsi="Times New Roman" w:cs="Times New Roman"/>
          <w:sz w:val="18"/>
          <w:szCs w:val="18"/>
        </w:rPr>
        <w:t>.</w:t>
      </w:r>
    </w:p>
  </w:footnote>
  <w:footnote w:id="458">
    <w:p w:rsidR="00D93A3F" w:rsidRPr="00A80A90" w:rsidRDefault="00D93A3F">
      <w:pPr>
        <w:pStyle w:val="FootnoteText"/>
        <w:rPr>
          <w:rFonts w:ascii="Times New Roman" w:hAnsi="Times New Roman" w:cs="Times New Roman"/>
          <w:sz w:val="18"/>
          <w:szCs w:val="18"/>
        </w:rPr>
      </w:pPr>
      <w:r w:rsidRPr="00A80A90">
        <w:rPr>
          <w:rStyle w:val="FootnoteReference"/>
          <w:rFonts w:ascii="Times New Roman" w:hAnsi="Times New Roman" w:cs="Times New Roman"/>
          <w:sz w:val="18"/>
          <w:szCs w:val="18"/>
        </w:rPr>
        <w:footnoteRef/>
      </w:r>
      <w:r w:rsidRPr="00A80A90">
        <w:rPr>
          <w:rFonts w:ascii="Times New Roman" w:hAnsi="Times New Roman" w:cs="Times New Roman"/>
          <w:sz w:val="18"/>
          <w:szCs w:val="18"/>
        </w:rPr>
        <w:t xml:space="preserve"> Above, 3:1.</w:t>
      </w:r>
    </w:p>
  </w:footnote>
  <w:footnote w:id="459">
    <w:p w:rsidR="00D93A3F" w:rsidRPr="00A80A90" w:rsidRDefault="00D93A3F">
      <w:pPr>
        <w:pStyle w:val="FootnoteText"/>
        <w:rPr>
          <w:rFonts w:ascii="Times New Roman" w:hAnsi="Times New Roman" w:cs="Times New Roman"/>
          <w:sz w:val="18"/>
          <w:szCs w:val="18"/>
        </w:rPr>
      </w:pPr>
      <w:r w:rsidRPr="00A80A90">
        <w:rPr>
          <w:rStyle w:val="FootnoteReference"/>
          <w:rFonts w:ascii="Times New Roman" w:hAnsi="Times New Roman" w:cs="Times New Roman"/>
          <w:sz w:val="18"/>
          <w:szCs w:val="18"/>
        </w:rPr>
        <w:footnoteRef/>
      </w:r>
      <w:r w:rsidRPr="00A80A90">
        <w:rPr>
          <w:rFonts w:ascii="Times New Roman" w:hAnsi="Times New Roman" w:cs="Times New Roman"/>
          <w:sz w:val="18"/>
          <w:szCs w:val="18"/>
        </w:rPr>
        <w:t xml:space="preserve"> Ibid., 19:17.</w:t>
      </w:r>
    </w:p>
  </w:footnote>
  <w:footnote w:id="460">
    <w:p w:rsidR="00D93A3F" w:rsidRPr="00875D46" w:rsidRDefault="00D93A3F">
      <w:pPr>
        <w:pStyle w:val="FootnoteText"/>
        <w:rPr>
          <w:rFonts w:ascii="Times New Roman" w:hAnsi="Times New Roman" w:cs="Times New Roman"/>
          <w:sz w:val="18"/>
          <w:szCs w:val="18"/>
        </w:rPr>
      </w:pPr>
      <w:r w:rsidRPr="00875D46">
        <w:rPr>
          <w:rStyle w:val="FootnoteReference"/>
          <w:rFonts w:ascii="Times New Roman" w:hAnsi="Times New Roman" w:cs="Times New Roman"/>
          <w:sz w:val="18"/>
          <w:szCs w:val="18"/>
        </w:rPr>
        <w:footnoteRef/>
      </w:r>
      <w:r w:rsidRPr="00875D46">
        <w:rPr>
          <w:rFonts w:ascii="Times New Roman" w:hAnsi="Times New Roman" w:cs="Times New Roman"/>
          <w:sz w:val="18"/>
          <w:szCs w:val="18"/>
        </w:rPr>
        <w:t xml:space="preserve"> Verse 17.</w:t>
      </w:r>
    </w:p>
  </w:footnote>
  <w:footnote w:id="461">
    <w:p w:rsidR="00D93A3F" w:rsidRPr="00875D46" w:rsidRDefault="00D93A3F">
      <w:pPr>
        <w:pStyle w:val="FootnoteText"/>
        <w:rPr>
          <w:rFonts w:ascii="Times New Roman" w:hAnsi="Times New Roman" w:cs="Times New Roman"/>
          <w:sz w:val="18"/>
          <w:szCs w:val="18"/>
        </w:rPr>
      </w:pPr>
      <w:r w:rsidRPr="00875D46">
        <w:rPr>
          <w:rStyle w:val="FootnoteReference"/>
          <w:rFonts w:ascii="Times New Roman" w:hAnsi="Times New Roman" w:cs="Times New Roman"/>
          <w:sz w:val="18"/>
          <w:szCs w:val="18"/>
        </w:rPr>
        <w:footnoteRef/>
      </w:r>
      <w:r w:rsidRPr="00875D46">
        <w:rPr>
          <w:rFonts w:ascii="Times New Roman" w:hAnsi="Times New Roman" w:cs="Times New Roman"/>
          <w:sz w:val="18"/>
          <w:szCs w:val="18"/>
        </w:rPr>
        <w:t xml:space="preserve"> Further, Verse 18.</w:t>
      </w:r>
    </w:p>
  </w:footnote>
  <w:footnote w:id="462">
    <w:p w:rsidR="00D93A3F" w:rsidRPr="00875D46" w:rsidRDefault="00D93A3F">
      <w:pPr>
        <w:pStyle w:val="FootnoteText"/>
        <w:rPr>
          <w:rFonts w:ascii="Times New Roman" w:hAnsi="Times New Roman" w:cs="Times New Roman"/>
          <w:sz w:val="18"/>
          <w:szCs w:val="18"/>
        </w:rPr>
      </w:pPr>
      <w:r w:rsidRPr="00875D46">
        <w:rPr>
          <w:rStyle w:val="FootnoteReference"/>
          <w:rFonts w:ascii="Times New Roman" w:hAnsi="Times New Roman" w:cs="Times New Roman"/>
          <w:sz w:val="18"/>
          <w:szCs w:val="18"/>
        </w:rPr>
        <w:footnoteRef/>
      </w:r>
      <w:r w:rsidRPr="00875D46">
        <w:rPr>
          <w:rFonts w:ascii="Times New Roman" w:hAnsi="Times New Roman" w:cs="Times New Roman"/>
          <w:sz w:val="18"/>
          <w:szCs w:val="18"/>
        </w:rPr>
        <w:t xml:space="preserve"> Above, 19:19.</w:t>
      </w:r>
    </w:p>
  </w:footnote>
  <w:footnote w:id="463">
    <w:p w:rsidR="00D93A3F" w:rsidRPr="00875D46" w:rsidRDefault="00D93A3F">
      <w:pPr>
        <w:pStyle w:val="FootnoteText"/>
        <w:rPr>
          <w:rFonts w:ascii="Times New Roman" w:hAnsi="Times New Roman" w:cs="Times New Roman"/>
          <w:sz w:val="18"/>
          <w:szCs w:val="18"/>
        </w:rPr>
      </w:pPr>
      <w:r w:rsidRPr="00875D46">
        <w:rPr>
          <w:rStyle w:val="FootnoteReference"/>
          <w:rFonts w:ascii="Times New Roman" w:hAnsi="Times New Roman" w:cs="Times New Roman"/>
          <w:sz w:val="18"/>
          <w:szCs w:val="18"/>
        </w:rPr>
        <w:footnoteRef/>
      </w:r>
      <w:r w:rsidRPr="00875D46">
        <w:rPr>
          <w:rFonts w:ascii="Times New Roman" w:hAnsi="Times New Roman" w:cs="Times New Roman"/>
          <w:sz w:val="18"/>
          <w:szCs w:val="18"/>
        </w:rPr>
        <w:t xml:space="preserve"> Ibid., Verse 20. Also in Vol. I, pp. 550-552.</w:t>
      </w:r>
    </w:p>
  </w:footnote>
  <w:footnote w:id="464">
    <w:p w:rsidR="00D93A3F" w:rsidRPr="00875D46" w:rsidRDefault="00D93A3F">
      <w:pPr>
        <w:pStyle w:val="FootnoteText"/>
        <w:rPr>
          <w:rFonts w:ascii="Times New Roman" w:hAnsi="Times New Roman" w:cs="Times New Roman"/>
          <w:sz w:val="18"/>
          <w:szCs w:val="18"/>
        </w:rPr>
      </w:pPr>
      <w:r w:rsidRPr="00875D46">
        <w:rPr>
          <w:rStyle w:val="FootnoteReference"/>
          <w:rFonts w:ascii="Times New Roman" w:hAnsi="Times New Roman" w:cs="Times New Roman"/>
          <w:sz w:val="18"/>
          <w:szCs w:val="18"/>
        </w:rPr>
        <w:footnoteRef/>
      </w:r>
      <w:r w:rsidRPr="00875D46">
        <w:rPr>
          <w:rFonts w:ascii="Times New Roman" w:hAnsi="Times New Roman" w:cs="Times New Roman"/>
          <w:sz w:val="18"/>
          <w:szCs w:val="18"/>
        </w:rPr>
        <w:t xml:space="preserve"> Further, 24:13.</w:t>
      </w:r>
    </w:p>
  </w:footnote>
  <w:footnote w:id="465">
    <w:p w:rsidR="00D93A3F" w:rsidRPr="00875D46" w:rsidRDefault="00D93A3F">
      <w:pPr>
        <w:pStyle w:val="FootnoteText"/>
        <w:rPr>
          <w:rFonts w:ascii="Times New Roman" w:hAnsi="Times New Roman" w:cs="Times New Roman"/>
          <w:sz w:val="18"/>
          <w:szCs w:val="18"/>
        </w:rPr>
      </w:pPr>
      <w:r w:rsidRPr="00875D46">
        <w:rPr>
          <w:rStyle w:val="FootnoteReference"/>
          <w:rFonts w:ascii="Times New Roman" w:hAnsi="Times New Roman" w:cs="Times New Roman"/>
          <w:sz w:val="18"/>
          <w:szCs w:val="18"/>
        </w:rPr>
        <w:footnoteRef/>
      </w:r>
      <w:r w:rsidRPr="00875D46">
        <w:rPr>
          <w:rFonts w:ascii="Times New Roman" w:hAnsi="Times New Roman" w:cs="Times New Roman"/>
          <w:sz w:val="18"/>
          <w:szCs w:val="18"/>
        </w:rPr>
        <w:t xml:space="preserve"> Numbers 10:33.</w:t>
      </w:r>
    </w:p>
  </w:footnote>
  <w:footnote w:id="466">
    <w:p w:rsidR="00D93A3F" w:rsidRPr="00B71C1F" w:rsidRDefault="00D93A3F">
      <w:pPr>
        <w:pStyle w:val="FootnoteText"/>
        <w:rPr>
          <w:rFonts w:ascii="Times New Roman" w:hAnsi="Times New Roman" w:cs="Times New Roman"/>
          <w:sz w:val="18"/>
          <w:szCs w:val="18"/>
        </w:rPr>
      </w:pPr>
      <w:r w:rsidRPr="00B71C1F">
        <w:rPr>
          <w:rStyle w:val="FootnoteReference"/>
          <w:rFonts w:ascii="Times New Roman" w:hAnsi="Times New Roman" w:cs="Times New Roman"/>
          <w:sz w:val="18"/>
          <w:szCs w:val="18"/>
        </w:rPr>
        <w:footnoteRef/>
      </w:r>
      <w:r w:rsidRPr="00B71C1F">
        <w:rPr>
          <w:rFonts w:ascii="Times New Roman" w:hAnsi="Times New Roman" w:cs="Times New Roman"/>
          <w:sz w:val="18"/>
          <w:szCs w:val="18"/>
        </w:rPr>
        <w:t xml:space="preserve"> Isaiah 62:10.</w:t>
      </w:r>
    </w:p>
  </w:footnote>
  <w:footnote w:id="467">
    <w:p w:rsidR="00D93A3F" w:rsidRPr="00B71C1F" w:rsidRDefault="00D93A3F">
      <w:pPr>
        <w:pStyle w:val="FootnoteText"/>
        <w:rPr>
          <w:rFonts w:ascii="Times New Roman" w:hAnsi="Times New Roman" w:cs="Times New Roman"/>
          <w:sz w:val="18"/>
          <w:szCs w:val="18"/>
        </w:rPr>
      </w:pPr>
      <w:r w:rsidRPr="00B71C1F">
        <w:rPr>
          <w:rStyle w:val="FootnoteReference"/>
          <w:rFonts w:ascii="Times New Roman" w:hAnsi="Times New Roman" w:cs="Times New Roman"/>
          <w:sz w:val="18"/>
          <w:szCs w:val="18"/>
        </w:rPr>
        <w:footnoteRef/>
      </w:r>
      <w:r w:rsidRPr="00B71C1F">
        <w:rPr>
          <w:rFonts w:ascii="Times New Roman" w:hAnsi="Times New Roman" w:cs="Times New Roman"/>
          <w:sz w:val="18"/>
          <w:szCs w:val="18"/>
        </w:rPr>
        <w:t xml:space="preserve"> Ibid., 30:17.</w:t>
      </w:r>
    </w:p>
  </w:footnote>
  <w:footnote w:id="468">
    <w:p w:rsidR="00D93A3F" w:rsidRPr="00B71C1F" w:rsidRDefault="00D93A3F" w:rsidP="00B71C1F">
      <w:pPr>
        <w:pStyle w:val="FootnoteText"/>
        <w:jc w:val="both"/>
        <w:rPr>
          <w:rFonts w:ascii="Times New Roman" w:hAnsi="Times New Roman" w:cs="Times New Roman"/>
          <w:sz w:val="18"/>
          <w:szCs w:val="18"/>
        </w:rPr>
      </w:pPr>
      <w:r w:rsidRPr="00B71C1F">
        <w:rPr>
          <w:rStyle w:val="FootnoteReference"/>
          <w:rFonts w:ascii="Times New Roman" w:hAnsi="Times New Roman" w:cs="Times New Roman"/>
          <w:sz w:val="18"/>
          <w:szCs w:val="18"/>
        </w:rPr>
        <w:footnoteRef/>
      </w:r>
      <w:r w:rsidRPr="00B71C1F">
        <w:rPr>
          <w:rFonts w:ascii="Times New Roman" w:hAnsi="Times New Roman" w:cs="Times New Roman"/>
          <w:sz w:val="18"/>
          <w:szCs w:val="18"/>
        </w:rPr>
        <w:t xml:space="preserve"> Rashi connects </w:t>
      </w:r>
      <w:r w:rsidRPr="00B71C1F">
        <w:rPr>
          <w:rFonts w:ascii="Times New Roman" w:hAnsi="Times New Roman" w:cs="Times New Roman"/>
          <w:b/>
          <w:i/>
          <w:sz w:val="18"/>
          <w:szCs w:val="18"/>
        </w:rPr>
        <w:t>nasoth</w:t>
      </w:r>
      <w:r w:rsidRPr="00B71C1F">
        <w:rPr>
          <w:rFonts w:ascii="Times New Roman" w:hAnsi="Times New Roman" w:cs="Times New Roman"/>
          <w:sz w:val="18"/>
          <w:szCs w:val="18"/>
        </w:rPr>
        <w:t xml:space="preserve"> with </w:t>
      </w:r>
      <w:r w:rsidRPr="00B71C1F">
        <w:rPr>
          <w:rFonts w:ascii="Times New Roman" w:hAnsi="Times New Roman" w:cs="Times New Roman"/>
          <w:b/>
          <w:i/>
          <w:sz w:val="18"/>
          <w:szCs w:val="18"/>
        </w:rPr>
        <w:t>nes</w:t>
      </w:r>
      <w:r w:rsidRPr="00B71C1F">
        <w:rPr>
          <w:rFonts w:ascii="Times New Roman" w:hAnsi="Times New Roman" w:cs="Times New Roman"/>
          <w:sz w:val="18"/>
          <w:szCs w:val="18"/>
        </w:rPr>
        <w:t xml:space="preserve"> (ensign, banner). Ramban objects to this because in his opinion, the root of the word </w:t>
      </w:r>
      <w:r w:rsidRPr="00B71C1F">
        <w:rPr>
          <w:rFonts w:ascii="Times New Roman" w:hAnsi="Times New Roman" w:cs="Times New Roman"/>
          <w:b/>
          <w:i/>
          <w:sz w:val="18"/>
          <w:szCs w:val="18"/>
        </w:rPr>
        <w:t>nasoth</w:t>
      </w:r>
      <w:r w:rsidRPr="00B71C1F">
        <w:rPr>
          <w:rFonts w:ascii="Times New Roman" w:hAnsi="Times New Roman" w:cs="Times New Roman"/>
          <w:sz w:val="18"/>
          <w:szCs w:val="18"/>
        </w:rPr>
        <w:t xml:space="preserve"> is </w:t>
      </w:r>
      <w:r w:rsidRPr="00B71C1F">
        <w:rPr>
          <w:rFonts w:ascii="Times New Roman" w:hAnsi="Times New Roman" w:cs="Times New Roman"/>
          <w:b/>
          <w:i/>
          <w:sz w:val="18"/>
          <w:szCs w:val="18"/>
        </w:rPr>
        <w:t>nasoh</w:t>
      </w:r>
      <w:r w:rsidRPr="00B71C1F">
        <w:rPr>
          <w:rFonts w:ascii="Times New Roman" w:hAnsi="Times New Roman" w:cs="Times New Roman"/>
          <w:sz w:val="18"/>
          <w:szCs w:val="18"/>
        </w:rPr>
        <w:t xml:space="preserve"> (try, accustom).</w:t>
      </w:r>
    </w:p>
  </w:footnote>
  <w:footnote w:id="469">
    <w:p w:rsidR="00D93A3F" w:rsidRPr="00B71C1F" w:rsidRDefault="00D93A3F">
      <w:pPr>
        <w:pStyle w:val="FootnoteText"/>
        <w:rPr>
          <w:rFonts w:ascii="Times New Roman" w:hAnsi="Times New Roman" w:cs="Times New Roman"/>
          <w:sz w:val="18"/>
          <w:szCs w:val="18"/>
        </w:rPr>
      </w:pPr>
      <w:r w:rsidRPr="00B71C1F">
        <w:rPr>
          <w:rStyle w:val="FootnoteReference"/>
          <w:rFonts w:ascii="Times New Roman" w:hAnsi="Times New Roman" w:cs="Times New Roman"/>
          <w:sz w:val="18"/>
          <w:szCs w:val="18"/>
        </w:rPr>
        <w:footnoteRef/>
      </w:r>
      <w:r w:rsidRPr="00B71C1F">
        <w:rPr>
          <w:rFonts w:ascii="Times New Roman" w:hAnsi="Times New Roman" w:cs="Times New Roman"/>
          <w:sz w:val="18"/>
          <w:szCs w:val="18"/>
        </w:rPr>
        <w:t xml:space="preserve"> Deuteronomy 5:22.</w:t>
      </w:r>
    </w:p>
  </w:footnote>
  <w:footnote w:id="470">
    <w:p w:rsidR="00D93A3F" w:rsidRPr="00B71C1F" w:rsidRDefault="00D93A3F">
      <w:pPr>
        <w:pStyle w:val="FootnoteText"/>
        <w:rPr>
          <w:rFonts w:ascii="Times New Roman" w:hAnsi="Times New Roman" w:cs="Times New Roman"/>
          <w:sz w:val="18"/>
          <w:szCs w:val="18"/>
        </w:rPr>
      </w:pPr>
      <w:r w:rsidRPr="00B71C1F">
        <w:rPr>
          <w:rStyle w:val="FootnoteReference"/>
          <w:rFonts w:ascii="Times New Roman" w:hAnsi="Times New Roman" w:cs="Times New Roman"/>
          <w:sz w:val="18"/>
          <w:szCs w:val="18"/>
        </w:rPr>
        <w:footnoteRef/>
      </w:r>
      <w:r w:rsidRPr="00B71C1F">
        <w:rPr>
          <w:rFonts w:ascii="Times New Roman" w:hAnsi="Times New Roman" w:cs="Times New Roman"/>
          <w:sz w:val="18"/>
          <w:szCs w:val="18"/>
        </w:rPr>
        <w:t xml:space="preserve"> I Samuel 17:39.</w:t>
      </w:r>
    </w:p>
  </w:footnote>
  <w:footnote w:id="471">
    <w:p w:rsidR="00D93A3F" w:rsidRPr="00B71C1F" w:rsidRDefault="00D93A3F">
      <w:pPr>
        <w:pStyle w:val="FootnoteText"/>
        <w:rPr>
          <w:rFonts w:ascii="Times New Roman" w:hAnsi="Times New Roman" w:cs="Times New Roman"/>
          <w:sz w:val="18"/>
          <w:szCs w:val="18"/>
        </w:rPr>
      </w:pPr>
      <w:r w:rsidRPr="00B71C1F">
        <w:rPr>
          <w:rStyle w:val="FootnoteReference"/>
          <w:rFonts w:ascii="Times New Roman" w:hAnsi="Times New Roman" w:cs="Times New Roman"/>
          <w:sz w:val="18"/>
          <w:szCs w:val="18"/>
        </w:rPr>
        <w:footnoteRef/>
      </w:r>
      <w:r w:rsidRPr="00B71C1F">
        <w:rPr>
          <w:rFonts w:ascii="Times New Roman" w:hAnsi="Times New Roman" w:cs="Times New Roman"/>
          <w:sz w:val="18"/>
          <w:szCs w:val="18"/>
        </w:rPr>
        <w:t xml:space="preserve"> Guide of the Perplexed, III, 24. The Hebrew text here follows Al Charizi's translation, and not that of Ibn Tibbon.</w:t>
      </w:r>
    </w:p>
  </w:footnote>
  <w:footnote w:id="472">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See Deuteronomy 8:2.</w:t>
      </w:r>
    </w:p>
  </w:footnote>
  <w:footnote w:id="473">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Ibid., 13:4.</w:t>
      </w:r>
    </w:p>
  </w:footnote>
  <w:footnote w:id="474">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I Samuel 17:39.</w:t>
      </w:r>
    </w:p>
  </w:footnote>
  <w:footnote w:id="475">
    <w:p w:rsidR="00D93A3F" w:rsidRPr="00B35187" w:rsidRDefault="00D93A3F" w:rsidP="00B35187">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See Vol. I, p. 275.</w:t>
      </w:r>
    </w:p>
  </w:footnote>
  <w:footnote w:id="476">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Shemoth Rabbah 31:2.</w:t>
      </w:r>
    </w:p>
  </w:footnote>
  <w:footnote w:id="477">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Psalms 147:20.</w:t>
      </w:r>
    </w:p>
  </w:footnote>
  <w:footnote w:id="478">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Deuteronomy 4:20.</w:t>
      </w:r>
    </w:p>
  </w:footnote>
  <w:footnote w:id="479">
    <w:p w:rsidR="00D93A3F" w:rsidRPr="00B35187" w:rsidRDefault="00D93A3F">
      <w:pPr>
        <w:pStyle w:val="FootnoteText"/>
        <w:rPr>
          <w:rFonts w:ascii="Times New Roman" w:hAnsi="Times New Roman" w:cs="Times New Roman"/>
          <w:sz w:val="18"/>
          <w:szCs w:val="18"/>
        </w:rPr>
      </w:pPr>
      <w:r w:rsidRPr="00B35187">
        <w:rPr>
          <w:rStyle w:val="FootnoteReference"/>
          <w:rFonts w:ascii="Times New Roman" w:hAnsi="Times New Roman" w:cs="Times New Roman"/>
          <w:sz w:val="18"/>
          <w:szCs w:val="18"/>
        </w:rPr>
        <w:footnoteRef/>
      </w:r>
      <w:r w:rsidRPr="00B35187">
        <w:rPr>
          <w:rFonts w:ascii="Times New Roman" w:hAnsi="Times New Roman" w:cs="Times New Roman"/>
          <w:sz w:val="18"/>
          <w:szCs w:val="18"/>
        </w:rPr>
        <w:t xml:space="preserve"> Ibid., 32:6.</w:t>
      </w:r>
    </w:p>
  </w:footnote>
  <w:footnote w:id="480">
    <w:p w:rsidR="00D93A3F" w:rsidRPr="00B35187" w:rsidRDefault="00D93A3F">
      <w:pPr>
        <w:pStyle w:val="FootnoteText"/>
        <w:rPr>
          <w:rFonts w:ascii="Times New Roman" w:hAnsi="Times New Roman" w:cs="Times New Roman"/>
          <w:b/>
          <w:sz w:val="18"/>
          <w:szCs w:val="18"/>
        </w:rPr>
      </w:pPr>
      <w:r w:rsidRPr="00B35187">
        <w:rPr>
          <w:rStyle w:val="FootnoteReference"/>
          <w:rFonts w:ascii="Times New Roman" w:hAnsi="Times New Roman" w:cs="Times New Roman"/>
          <w:b/>
          <w:sz w:val="18"/>
          <w:szCs w:val="18"/>
          <w:highlight w:val="yellow"/>
        </w:rPr>
        <w:footnoteRef/>
      </w:r>
      <w:r w:rsidRPr="00B35187">
        <w:rPr>
          <w:rFonts w:ascii="Times New Roman" w:hAnsi="Times New Roman" w:cs="Times New Roman"/>
          <w:b/>
          <w:sz w:val="18"/>
          <w:szCs w:val="18"/>
          <w:highlight w:val="yellow"/>
        </w:rPr>
        <w:t xml:space="preserve"> Amos 3:2.</w:t>
      </w:r>
    </w:p>
  </w:footnote>
  <w:footnote w:id="481">
    <w:p w:rsidR="00D93A3F" w:rsidRPr="002A066E" w:rsidRDefault="00D93A3F">
      <w:pPr>
        <w:pStyle w:val="FootnoteText"/>
        <w:rPr>
          <w:rFonts w:ascii="Times New Roman" w:hAnsi="Times New Roman" w:cs="Times New Roman"/>
          <w:sz w:val="18"/>
          <w:szCs w:val="18"/>
        </w:rPr>
      </w:pPr>
      <w:r w:rsidRPr="002A066E">
        <w:rPr>
          <w:rStyle w:val="FootnoteReference"/>
          <w:rFonts w:ascii="Times New Roman" w:hAnsi="Times New Roman" w:cs="Times New Roman"/>
          <w:sz w:val="18"/>
          <w:szCs w:val="18"/>
        </w:rPr>
        <w:footnoteRef/>
      </w:r>
      <w:r w:rsidRPr="002A066E">
        <w:rPr>
          <w:rFonts w:ascii="Times New Roman" w:hAnsi="Times New Roman" w:cs="Times New Roman"/>
          <w:sz w:val="18"/>
          <w:szCs w:val="18"/>
        </w:rPr>
        <w:t xml:space="preserve"> Verse 20.</w:t>
      </w:r>
    </w:p>
  </w:footnote>
  <w:footnote w:id="482">
    <w:p w:rsidR="00D93A3F" w:rsidRPr="002A066E" w:rsidRDefault="00D93A3F" w:rsidP="002A066E">
      <w:pPr>
        <w:pStyle w:val="FootnoteText"/>
        <w:jc w:val="both"/>
        <w:rPr>
          <w:rFonts w:ascii="Times New Roman" w:hAnsi="Times New Roman" w:cs="Times New Roman"/>
          <w:sz w:val="18"/>
          <w:szCs w:val="18"/>
        </w:rPr>
      </w:pPr>
      <w:r w:rsidRPr="002A066E">
        <w:rPr>
          <w:rStyle w:val="FootnoteReference"/>
          <w:rFonts w:ascii="Times New Roman" w:hAnsi="Times New Roman" w:cs="Times New Roman"/>
          <w:sz w:val="18"/>
          <w:szCs w:val="18"/>
        </w:rPr>
        <w:footnoteRef/>
      </w:r>
      <w:r w:rsidRPr="002A066E">
        <w:rPr>
          <w:rFonts w:ascii="Times New Roman" w:hAnsi="Times New Roman" w:cs="Times New Roman"/>
          <w:sz w:val="18"/>
          <w:szCs w:val="18"/>
        </w:rPr>
        <w:t xml:space="preserve"> Leviticus 26:1. There too He first admonished aga</w:t>
      </w:r>
      <w:r>
        <w:rPr>
          <w:rFonts w:ascii="Times New Roman" w:hAnsi="Times New Roman" w:cs="Times New Roman"/>
          <w:sz w:val="18"/>
          <w:szCs w:val="18"/>
        </w:rPr>
        <w:t xml:space="preserve">inst believing in the idols - </w:t>
      </w:r>
      <w:r w:rsidRPr="002A066E">
        <w:rPr>
          <w:rFonts w:ascii="Times New Roman" w:hAnsi="Times New Roman" w:cs="Times New Roman"/>
          <w:b/>
          <w:i/>
          <w:sz w:val="18"/>
          <w:szCs w:val="18"/>
        </w:rPr>
        <w:t>You will make you no idols</w:t>
      </w:r>
      <w:r w:rsidRPr="002A066E">
        <w:rPr>
          <w:rFonts w:ascii="Times New Roman" w:hAnsi="Times New Roman" w:cs="Times New Roman"/>
          <w:sz w:val="18"/>
          <w:szCs w:val="18"/>
        </w:rPr>
        <w:t>, i.e., to believe in them - and then He warned against the mere making of them.</w:t>
      </w:r>
    </w:p>
  </w:footnote>
  <w:footnote w:id="483">
    <w:p w:rsidR="00D93A3F" w:rsidRPr="002A066E" w:rsidRDefault="00D93A3F">
      <w:pPr>
        <w:pStyle w:val="FootnoteText"/>
        <w:rPr>
          <w:rFonts w:ascii="Times New Roman" w:hAnsi="Times New Roman" w:cs="Times New Roman"/>
          <w:sz w:val="18"/>
          <w:szCs w:val="18"/>
        </w:rPr>
      </w:pPr>
      <w:r w:rsidRPr="002A066E">
        <w:rPr>
          <w:rStyle w:val="FootnoteReference"/>
          <w:rFonts w:ascii="Times New Roman" w:hAnsi="Times New Roman" w:cs="Times New Roman"/>
          <w:sz w:val="18"/>
          <w:szCs w:val="18"/>
        </w:rPr>
        <w:footnoteRef/>
      </w:r>
      <w:r w:rsidRPr="002A066E">
        <w:rPr>
          <w:rFonts w:ascii="Times New Roman" w:hAnsi="Times New Roman" w:cs="Times New Roman"/>
          <w:sz w:val="18"/>
          <w:szCs w:val="18"/>
        </w:rPr>
        <w:t xml:space="preserve"> Above, Verse 3.</w:t>
      </w:r>
    </w:p>
  </w:footnote>
  <w:footnote w:id="484">
    <w:p w:rsidR="00D93A3F" w:rsidRPr="002A066E" w:rsidRDefault="00D93A3F">
      <w:pPr>
        <w:pStyle w:val="FootnoteText"/>
        <w:rPr>
          <w:rFonts w:ascii="Times New Roman" w:hAnsi="Times New Roman" w:cs="Times New Roman"/>
          <w:sz w:val="18"/>
          <w:szCs w:val="18"/>
        </w:rPr>
      </w:pPr>
      <w:r w:rsidRPr="002A066E">
        <w:rPr>
          <w:rStyle w:val="FootnoteReference"/>
          <w:rFonts w:ascii="Times New Roman" w:hAnsi="Times New Roman" w:cs="Times New Roman"/>
          <w:sz w:val="18"/>
          <w:szCs w:val="18"/>
        </w:rPr>
        <w:footnoteRef/>
      </w:r>
      <w:r w:rsidRPr="002A066E">
        <w:rPr>
          <w:rFonts w:ascii="Times New Roman" w:hAnsi="Times New Roman" w:cs="Times New Roman"/>
          <w:sz w:val="18"/>
          <w:szCs w:val="18"/>
        </w:rPr>
        <w:t xml:space="preserve"> Ibid.</w:t>
      </w:r>
    </w:p>
  </w:footnote>
  <w:footnote w:id="485">
    <w:p w:rsidR="00D93A3F" w:rsidRPr="002A066E" w:rsidRDefault="00D93A3F">
      <w:pPr>
        <w:pStyle w:val="FootnoteText"/>
        <w:rPr>
          <w:rFonts w:ascii="Times New Roman" w:hAnsi="Times New Roman" w:cs="Times New Roman"/>
          <w:sz w:val="18"/>
          <w:szCs w:val="18"/>
        </w:rPr>
      </w:pPr>
      <w:r w:rsidRPr="002A066E">
        <w:rPr>
          <w:rStyle w:val="FootnoteReference"/>
          <w:rFonts w:ascii="Times New Roman" w:hAnsi="Times New Roman" w:cs="Times New Roman"/>
          <w:sz w:val="18"/>
          <w:szCs w:val="18"/>
        </w:rPr>
        <w:footnoteRef/>
      </w:r>
      <w:r w:rsidRPr="002A066E">
        <w:rPr>
          <w:rFonts w:ascii="Times New Roman" w:hAnsi="Times New Roman" w:cs="Times New Roman"/>
          <w:sz w:val="18"/>
          <w:szCs w:val="18"/>
        </w:rPr>
        <w:t xml:space="preserve"> Ibid., 19:20.</w:t>
      </w:r>
    </w:p>
  </w:footnote>
  <w:footnote w:id="486">
    <w:p w:rsidR="00D93A3F" w:rsidRPr="002A066E" w:rsidRDefault="00D93A3F">
      <w:pPr>
        <w:pStyle w:val="FootnoteText"/>
        <w:rPr>
          <w:rFonts w:ascii="Times New Roman" w:hAnsi="Times New Roman" w:cs="Times New Roman"/>
          <w:sz w:val="18"/>
          <w:szCs w:val="18"/>
        </w:rPr>
      </w:pPr>
      <w:r w:rsidRPr="002A066E">
        <w:rPr>
          <w:rStyle w:val="FootnoteReference"/>
          <w:rFonts w:ascii="Times New Roman" w:hAnsi="Times New Roman" w:cs="Times New Roman"/>
          <w:sz w:val="18"/>
          <w:szCs w:val="18"/>
        </w:rPr>
        <w:footnoteRef/>
      </w:r>
      <w:r w:rsidRPr="002A066E">
        <w:rPr>
          <w:rFonts w:ascii="Times New Roman" w:hAnsi="Times New Roman" w:cs="Times New Roman"/>
          <w:sz w:val="18"/>
          <w:szCs w:val="18"/>
        </w:rPr>
        <w:t xml:space="preserve"> Deuteronomy 4:36.</w:t>
      </w:r>
    </w:p>
  </w:footnote>
  <w:footnote w:id="487">
    <w:p w:rsidR="00D93A3F" w:rsidRPr="00346BED" w:rsidRDefault="00D93A3F" w:rsidP="00346BED">
      <w:pPr>
        <w:pStyle w:val="FootnoteText"/>
        <w:jc w:val="both"/>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Ramban's intent, as is evident from the text which follows, is to this effect: The harmonizing of the verses is correct, for so it is stated in the Mechilta, but that which Rashi added: "His Glory was in heaven, etc.," is not precise, as will be explained that the Glory was upon Mount Sinai.</w:t>
      </w:r>
    </w:p>
  </w:footnote>
  <w:footnote w:id="488">
    <w:p w:rsidR="00D93A3F" w:rsidRPr="00346BED" w:rsidRDefault="00D93A3F">
      <w:pPr>
        <w:pStyle w:val="FootnoteText"/>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Mechilta on the verse here.</w:t>
      </w:r>
    </w:p>
  </w:footnote>
  <w:footnote w:id="489">
    <w:p w:rsidR="00D93A3F" w:rsidRPr="00346BED" w:rsidRDefault="00D93A3F">
      <w:pPr>
        <w:pStyle w:val="FootnoteText"/>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This is unlike Rashi, who wrote that "His Glory was in heaven."</w:t>
      </w:r>
    </w:p>
  </w:footnote>
  <w:footnote w:id="490">
    <w:p w:rsidR="00D93A3F" w:rsidRPr="00346BED" w:rsidRDefault="00D93A3F">
      <w:pPr>
        <w:pStyle w:val="FootnoteText"/>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Nehemiah 9: 13. Thus, it is stated that He was in heaven and His Glory was upon Mount Sinai.</w:t>
      </w:r>
    </w:p>
  </w:footnote>
  <w:footnote w:id="491">
    <w:p w:rsidR="00D93A3F" w:rsidRPr="00346BED" w:rsidRDefault="00D93A3F">
      <w:pPr>
        <w:pStyle w:val="FootnoteText"/>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Ex. 19:20.</w:t>
      </w:r>
    </w:p>
  </w:footnote>
  <w:footnote w:id="492">
    <w:p w:rsidR="00D93A3F" w:rsidRPr="00346BED" w:rsidRDefault="00D93A3F" w:rsidP="00346BED">
      <w:pPr>
        <w:pStyle w:val="FootnoteText"/>
        <w:jc w:val="both"/>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Further, 33:21. In harmonizing the above-mentioned conflicting verses, Ibn Ezra also suggests that His Glory came down upon Mount Sinai and the Voice was heard from heaven. This is identical with Ramban's explanation, and Ramban praises him for it.</w:t>
      </w:r>
    </w:p>
  </w:footnote>
  <w:footnote w:id="493">
    <w:p w:rsidR="00D93A3F" w:rsidRPr="00346BED" w:rsidRDefault="00D93A3F">
      <w:pPr>
        <w:pStyle w:val="FootnoteText"/>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Ecclesiastes 10:12.</w:t>
      </w:r>
    </w:p>
  </w:footnote>
  <w:footnote w:id="494">
    <w:p w:rsidR="00D93A3F" w:rsidRPr="00346BED" w:rsidRDefault="00D93A3F">
      <w:pPr>
        <w:pStyle w:val="FootnoteText"/>
        <w:rPr>
          <w:rFonts w:ascii="Times New Roman" w:hAnsi="Times New Roman" w:cs="Times New Roman"/>
          <w:sz w:val="18"/>
          <w:szCs w:val="18"/>
        </w:rPr>
      </w:pPr>
      <w:r w:rsidRPr="00346BED">
        <w:rPr>
          <w:rStyle w:val="FootnoteReference"/>
          <w:rFonts w:ascii="Times New Roman" w:hAnsi="Times New Roman" w:cs="Times New Roman"/>
          <w:sz w:val="18"/>
          <w:szCs w:val="18"/>
        </w:rPr>
        <w:footnoteRef/>
      </w:r>
      <w:r w:rsidRPr="00346BED">
        <w:rPr>
          <w:rFonts w:ascii="Times New Roman" w:hAnsi="Times New Roman" w:cs="Times New Roman"/>
          <w:sz w:val="18"/>
          <w:szCs w:val="18"/>
        </w:rPr>
        <w:t xml:space="preserve"> Verse 20.</w:t>
      </w:r>
    </w:p>
  </w:footnote>
  <w:footnote w:id="495">
    <w:p w:rsidR="00D93A3F" w:rsidRPr="001D6DAC" w:rsidRDefault="00D93A3F">
      <w:pPr>
        <w:pStyle w:val="FootnoteText"/>
        <w:rPr>
          <w:rFonts w:ascii="Times New Roman" w:hAnsi="Times New Roman" w:cs="Times New Roman"/>
          <w:sz w:val="18"/>
          <w:szCs w:val="18"/>
        </w:rPr>
      </w:pPr>
      <w:r w:rsidRPr="001D6DAC">
        <w:rPr>
          <w:rStyle w:val="FootnoteReference"/>
          <w:rFonts w:ascii="Times New Roman" w:hAnsi="Times New Roman" w:cs="Times New Roman"/>
          <w:sz w:val="18"/>
          <w:szCs w:val="18"/>
        </w:rPr>
        <w:footnoteRef/>
      </w:r>
      <w:r w:rsidRPr="001D6DAC">
        <w:rPr>
          <w:rFonts w:ascii="Times New Roman" w:hAnsi="Times New Roman" w:cs="Times New Roman"/>
          <w:sz w:val="18"/>
          <w:szCs w:val="18"/>
        </w:rPr>
        <w:t xml:space="preserve"> Verse 21.</w:t>
      </w:r>
    </w:p>
  </w:footnote>
  <w:footnote w:id="496">
    <w:p w:rsidR="00D93A3F" w:rsidRPr="001D6DAC" w:rsidRDefault="00D93A3F">
      <w:pPr>
        <w:pStyle w:val="FootnoteText"/>
        <w:rPr>
          <w:rFonts w:ascii="Times New Roman" w:hAnsi="Times New Roman" w:cs="Times New Roman"/>
          <w:sz w:val="18"/>
          <w:szCs w:val="18"/>
        </w:rPr>
      </w:pPr>
      <w:r w:rsidRPr="001D6DAC">
        <w:rPr>
          <w:rStyle w:val="FootnoteReference"/>
          <w:rFonts w:ascii="Times New Roman" w:hAnsi="Times New Roman" w:cs="Times New Roman"/>
          <w:sz w:val="18"/>
          <w:szCs w:val="18"/>
        </w:rPr>
        <w:footnoteRef/>
      </w:r>
      <w:r w:rsidRPr="001D6DAC">
        <w:rPr>
          <w:rFonts w:ascii="Times New Roman" w:hAnsi="Times New Roman" w:cs="Times New Roman"/>
          <w:sz w:val="18"/>
          <w:szCs w:val="18"/>
        </w:rPr>
        <w:t xml:space="preserve"> Mechilta on the verse here.</w:t>
      </w:r>
    </w:p>
  </w:footnote>
  <w:footnote w:id="497">
    <w:p w:rsidR="00D93A3F" w:rsidRPr="001D6DAC" w:rsidRDefault="00D93A3F">
      <w:pPr>
        <w:pStyle w:val="FootnoteText"/>
        <w:rPr>
          <w:rFonts w:ascii="Times New Roman" w:hAnsi="Times New Roman" w:cs="Times New Roman"/>
          <w:sz w:val="18"/>
          <w:szCs w:val="18"/>
        </w:rPr>
      </w:pPr>
      <w:r w:rsidRPr="001D6DAC">
        <w:rPr>
          <w:rStyle w:val="FootnoteReference"/>
          <w:rFonts w:ascii="Times New Roman" w:hAnsi="Times New Roman" w:cs="Times New Roman"/>
          <w:sz w:val="18"/>
          <w:szCs w:val="18"/>
        </w:rPr>
        <w:footnoteRef/>
      </w:r>
      <w:r w:rsidRPr="001D6DAC">
        <w:rPr>
          <w:rFonts w:ascii="Times New Roman" w:hAnsi="Times New Roman" w:cs="Times New Roman"/>
          <w:sz w:val="18"/>
          <w:szCs w:val="18"/>
        </w:rPr>
        <w:t xml:space="preserve"> Verse 22.</w:t>
      </w:r>
    </w:p>
  </w:footnote>
  <w:footnote w:id="498">
    <w:p w:rsidR="00D93A3F" w:rsidRPr="001D6DAC" w:rsidRDefault="00D93A3F">
      <w:pPr>
        <w:pStyle w:val="FootnoteText"/>
        <w:rPr>
          <w:rFonts w:ascii="Times New Roman" w:hAnsi="Times New Roman" w:cs="Times New Roman"/>
          <w:sz w:val="18"/>
          <w:szCs w:val="18"/>
        </w:rPr>
      </w:pPr>
      <w:r w:rsidRPr="001D6DAC">
        <w:rPr>
          <w:rStyle w:val="FootnoteReference"/>
          <w:rFonts w:ascii="Times New Roman" w:hAnsi="Times New Roman" w:cs="Times New Roman"/>
          <w:sz w:val="18"/>
          <w:szCs w:val="18"/>
        </w:rPr>
        <w:footnoteRef/>
      </w:r>
      <w:r w:rsidRPr="001D6DAC">
        <w:rPr>
          <w:rFonts w:ascii="Times New Roman" w:hAnsi="Times New Roman" w:cs="Times New Roman"/>
          <w:sz w:val="18"/>
          <w:szCs w:val="18"/>
        </w:rPr>
        <w:t xml:space="preserve"> Leviticus 17:5-7.</w:t>
      </w:r>
    </w:p>
  </w:footnote>
  <w:footnote w:id="499">
    <w:p w:rsidR="00D93A3F" w:rsidRPr="001324FD" w:rsidRDefault="00D93A3F" w:rsidP="001324FD">
      <w:pPr>
        <w:pStyle w:val="FootnoteText"/>
        <w:jc w:val="both"/>
        <w:rPr>
          <w:rFonts w:ascii="Times New Roman" w:hAnsi="Times New Roman" w:cs="Times New Roman"/>
          <w:sz w:val="18"/>
          <w:szCs w:val="18"/>
        </w:rPr>
      </w:pPr>
      <w:r w:rsidRPr="001324FD">
        <w:rPr>
          <w:rStyle w:val="FootnoteReference"/>
          <w:rFonts w:ascii="Times New Roman" w:hAnsi="Times New Roman" w:cs="Times New Roman"/>
          <w:sz w:val="18"/>
          <w:szCs w:val="18"/>
        </w:rPr>
        <w:footnoteRef/>
      </w:r>
      <w:r w:rsidRPr="001324FD">
        <w:rPr>
          <w:rFonts w:ascii="Times New Roman" w:hAnsi="Times New Roman" w:cs="Times New Roman"/>
          <w:sz w:val="18"/>
          <w:szCs w:val="18"/>
        </w:rPr>
        <w:t xml:space="preserve"> Since it is obligatory upon us to build an altar of stone in the Sanctuary, the question arises: Why does the Torah here use the word </w:t>
      </w:r>
      <w:r w:rsidRPr="001324FD">
        <w:rPr>
          <w:rFonts w:ascii="Times New Roman" w:hAnsi="Times New Roman" w:cs="Times New Roman"/>
          <w:b/>
          <w:i/>
          <w:sz w:val="18"/>
          <w:szCs w:val="18"/>
        </w:rPr>
        <w:t>v'im (and if)</w:t>
      </w:r>
      <w:r w:rsidRPr="001324FD">
        <w:rPr>
          <w:rFonts w:ascii="Times New Roman" w:hAnsi="Times New Roman" w:cs="Times New Roman"/>
          <w:sz w:val="18"/>
          <w:szCs w:val="18"/>
        </w:rPr>
        <w:t>? Ramban proceeds to answer this question.</w:t>
      </w:r>
    </w:p>
  </w:footnote>
  <w:footnote w:id="500">
    <w:p w:rsidR="00D93A3F" w:rsidRPr="001324FD" w:rsidRDefault="00D93A3F">
      <w:pPr>
        <w:pStyle w:val="FootnoteText"/>
        <w:rPr>
          <w:rFonts w:ascii="Times New Roman" w:hAnsi="Times New Roman" w:cs="Times New Roman"/>
          <w:sz w:val="18"/>
          <w:szCs w:val="18"/>
        </w:rPr>
      </w:pPr>
      <w:r w:rsidRPr="001324FD">
        <w:rPr>
          <w:rStyle w:val="FootnoteReference"/>
          <w:rFonts w:ascii="Times New Roman" w:hAnsi="Times New Roman" w:cs="Times New Roman"/>
          <w:sz w:val="18"/>
          <w:szCs w:val="18"/>
        </w:rPr>
        <w:footnoteRef/>
      </w:r>
      <w:r w:rsidRPr="001324FD">
        <w:rPr>
          <w:rFonts w:ascii="Times New Roman" w:hAnsi="Times New Roman" w:cs="Times New Roman"/>
          <w:sz w:val="18"/>
          <w:szCs w:val="18"/>
        </w:rPr>
        <w:t xml:space="preserve"> Further, 24:4.</w:t>
      </w:r>
    </w:p>
  </w:footnote>
  <w:footnote w:id="501">
    <w:p w:rsidR="00D93A3F" w:rsidRPr="007535CB" w:rsidRDefault="00D93A3F" w:rsidP="007535CB">
      <w:pPr>
        <w:pStyle w:val="FootnoteText"/>
        <w:jc w:val="both"/>
        <w:rPr>
          <w:rFonts w:ascii="Times New Roman" w:hAnsi="Times New Roman" w:cs="Times New Roman"/>
          <w:sz w:val="18"/>
          <w:szCs w:val="18"/>
        </w:rPr>
      </w:pPr>
      <w:r w:rsidRPr="007535CB">
        <w:rPr>
          <w:rStyle w:val="FootnoteReference"/>
          <w:rFonts w:ascii="Times New Roman" w:hAnsi="Times New Roman" w:cs="Times New Roman"/>
          <w:sz w:val="18"/>
          <w:szCs w:val="18"/>
        </w:rPr>
        <w:footnoteRef/>
      </w:r>
      <w:r w:rsidRPr="007535CB">
        <w:rPr>
          <w:rFonts w:ascii="Times New Roman" w:hAnsi="Times New Roman" w:cs="Times New Roman"/>
          <w:sz w:val="18"/>
          <w:szCs w:val="18"/>
        </w:rPr>
        <w:t xml:space="preserve"> Ibid. The sense of the expression, </w:t>
      </w:r>
      <w:r w:rsidRPr="007535CB">
        <w:rPr>
          <w:rFonts w:ascii="Times New Roman" w:hAnsi="Times New Roman" w:cs="Times New Roman"/>
          <w:b/>
          <w:i/>
          <w:sz w:val="18"/>
          <w:szCs w:val="18"/>
        </w:rPr>
        <w:t>'and if' you make Me an altar of stone</w:t>
      </w:r>
      <w:r w:rsidRPr="007535CB">
        <w:rPr>
          <w:rFonts w:ascii="Times New Roman" w:hAnsi="Times New Roman" w:cs="Times New Roman"/>
          <w:sz w:val="18"/>
          <w:szCs w:val="18"/>
        </w:rPr>
        <w:t xml:space="preserve"> is thus as follows: "Make Me now an altar of earth, and if you will merit it, then you will make Me an altar of stone for the altar of the covenant." See Ibn Ezra here.</w:t>
      </w:r>
    </w:p>
  </w:footnote>
  <w:footnote w:id="502">
    <w:p w:rsidR="00D93A3F" w:rsidRPr="007535CB" w:rsidRDefault="00D93A3F">
      <w:pPr>
        <w:pStyle w:val="FootnoteText"/>
        <w:rPr>
          <w:rFonts w:ascii="Times New Roman" w:hAnsi="Times New Roman" w:cs="Times New Roman"/>
          <w:sz w:val="18"/>
          <w:szCs w:val="18"/>
        </w:rPr>
      </w:pPr>
      <w:r w:rsidRPr="007535CB">
        <w:rPr>
          <w:rStyle w:val="FootnoteReference"/>
          <w:rFonts w:ascii="Times New Roman" w:hAnsi="Times New Roman" w:cs="Times New Roman"/>
          <w:sz w:val="18"/>
          <w:szCs w:val="18"/>
        </w:rPr>
        <w:footnoteRef/>
      </w:r>
      <w:r w:rsidRPr="007535CB">
        <w:rPr>
          <w:rFonts w:ascii="Times New Roman" w:hAnsi="Times New Roman" w:cs="Times New Roman"/>
          <w:sz w:val="18"/>
          <w:szCs w:val="18"/>
        </w:rPr>
        <w:t xml:space="preserve"> Genesis 49:25.</w:t>
      </w:r>
    </w:p>
  </w:footnote>
  <w:footnote w:id="503">
    <w:p w:rsidR="00D93A3F" w:rsidRPr="007535CB" w:rsidRDefault="00D93A3F">
      <w:pPr>
        <w:pStyle w:val="FootnoteText"/>
        <w:rPr>
          <w:rFonts w:ascii="Times New Roman" w:hAnsi="Times New Roman" w:cs="Times New Roman"/>
          <w:sz w:val="18"/>
          <w:szCs w:val="18"/>
        </w:rPr>
      </w:pPr>
      <w:r w:rsidRPr="007535CB">
        <w:rPr>
          <w:rStyle w:val="FootnoteReference"/>
          <w:rFonts w:ascii="Times New Roman" w:hAnsi="Times New Roman" w:cs="Times New Roman"/>
          <w:sz w:val="18"/>
          <w:szCs w:val="18"/>
        </w:rPr>
        <w:footnoteRef/>
      </w:r>
      <w:r w:rsidRPr="007535CB">
        <w:rPr>
          <w:rFonts w:ascii="Times New Roman" w:hAnsi="Times New Roman" w:cs="Times New Roman"/>
          <w:sz w:val="18"/>
          <w:szCs w:val="18"/>
        </w:rPr>
        <w:t xml:space="preserve"> Psalms 115:12.</w:t>
      </w:r>
    </w:p>
  </w:footnote>
  <w:footnote w:id="504">
    <w:p w:rsidR="00D93A3F" w:rsidRPr="007535CB" w:rsidRDefault="00D93A3F">
      <w:pPr>
        <w:pStyle w:val="FootnoteText"/>
        <w:rPr>
          <w:rFonts w:ascii="Times New Roman" w:hAnsi="Times New Roman" w:cs="Times New Roman"/>
          <w:sz w:val="18"/>
          <w:szCs w:val="18"/>
        </w:rPr>
      </w:pPr>
      <w:r w:rsidRPr="007535CB">
        <w:rPr>
          <w:rStyle w:val="FootnoteReference"/>
          <w:rFonts w:ascii="Times New Roman" w:hAnsi="Times New Roman" w:cs="Times New Roman"/>
          <w:sz w:val="18"/>
          <w:szCs w:val="18"/>
        </w:rPr>
        <w:footnoteRef/>
      </w:r>
      <w:r w:rsidRPr="007535CB">
        <w:rPr>
          <w:rFonts w:ascii="Times New Roman" w:hAnsi="Times New Roman" w:cs="Times New Roman"/>
          <w:sz w:val="18"/>
          <w:szCs w:val="18"/>
        </w:rPr>
        <w:t xml:space="preserve"> </w:t>
      </w:r>
      <w:r>
        <w:rPr>
          <w:rFonts w:ascii="Times New Roman" w:hAnsi="Times New Roman" w:cs="Times New Roman"/>
          <w:sz w:val="18"/>
          <w:szCs w:val="18"/>
        </w:rPr>
        <w:t>Literally: "</w:t>
      </w:r>
      <w:r w:rsidRPr="007535CB">
        <w:rPr>
          <w:rFonts w:ascii="Times New Roman" w:hAnsi="Times New Roman" w:cs="Times New Roman"/>
          <w:b/>
          <w:i/>
          <w:sz w:val="18"/>
          <w:szCs w:val="18"/>
        </w:rPr>
        <w:t>your sword</w:t>
      </w:r>
      <w:r w:rsidRPr="007535CB">
        <w:rPr>
          <w:rFonts w:ascii="Times New Roman" w:hAnsi="Times New Roman" w:cs="Times New Roman"/>
          <w:sz w:val="18"/>
          <w:szCs w:val="18"/>
        </w:rPr>
        <w:t>." The significance of it is explained further on in the text.</w:t>
      </w:r>
    </w:p>
  </w:footnote>
  <w:footnote w:id="505">
    <w:p w:rsidR="00D93A3F" w:rsidRPr="007535CB" w:rsidRDefault="00D93A3F">
      <w:pPr>
        <w:pStyle w:val="FootnoteText"/>
        <w:rPr>
          <w:rFonts w:ascii="Times New Roman" w:hAnsi="Times New Roman" w:cs="Times New Roman"/>
          <w:sz w:val="18"/>
          <w:szCs w:val="18"/>
        </w:rPr>
      </w:pPr>
      <w:r w:rsidRPr="007535CB">
        <w:rPr>
          <w:rStyle w:val="FootnoteReference"/>
          <w:rFonts w:ascii="Times New Roman" w:hAnsi="Times New Roman" w:cs="Times New Roman"/>
          <w:sz w:val="18"/>
          <w:szCs w:val="18"/>
        </w:rPr>
        <w:footnoteRef/>
      </w:r>
      <w:r w:rsidRPr="007535CB">
        <w:rPr>
          <w:rFonts w:ascii="Times New Roman" w:hAnsi="Times New Roman" w:cs="Times New Roman"/>
          <w:sz w:val="18"/>
          <w:szCs w:val="18"/>
        </w:rPr>
        <w:t xml:space="preserve"> Deuteronomy 27:6.</w:t>
      </w:r>
    </w:p>
  </w:footnote>
  <w:footnote w:id="506">
    <w:p w:rsidR="00D93A3F" w:rsidRPr="007535CB" w:rsidRDefault="00D93A3F">
      <w:pPr>
        <w:pStyle w:val="FootnoteText"/>
        <w:rPr>
          <w:rFonts w:ascii="Times New Roman" w:hAnsi="Times New Roman" w:cs="Times New Roman"/>
          <w:sz w:val="18"/>
          <w:szCs w:val="18"/>
        </w:rPr>
      </w:pPr>
      <w:r w:rsidRPr="007535CB">
        <w:rPr>
          <w:rStyle w:val="FootnoteReference"/>
          <w:rFonts w:ascii="Times New Roman" w:hAnsi="Times New Roman" w:cs="Times New Roman"/>
          <w:sz w:val="18"/>
          <w:szCs w:val="18"/>
        </w:rPr>
        <w:footnoteRef/>
      </w:r>
      <w:r w:rsidRPr="007535CB">
        <w:rPr>
          <w:rFonts w:ascii="Times New Roman" w:hAnsi="Times New Roman" w:cs="Times New Roman"/>
          <w:sz w:val="18"/>
          <w:szCs w:val="18"/>
        </w:rPr>
        <w:t xml:space="preserve"> Ibid., Verse 5.</w:t>
      </w:r>
    </w:p>
  </w:footnote>
  <w:footnote w:id="507">
    <w:p w:rsidR="00D93A3F" w:rsidRPr="00AD6156" w:rsidRDefault="00D93A3F">
      <w:pPr>
        <w:pStyle w:val="FootnoteText"/>
        <w:rPr>
          <w:rFonts w:ascii="Times New Roman" w:hAnsi="Times New Roman" w:cs="Times New Roman"/>
          <w:sz w:val="18"/>
          <w:szCs w:val="18"/>
        </w:rPr>
      </w:pPr>
      <w:r w:rsidRPr="00AD6156">
        <w:rPr>
          <w:rStyle w:val="FootnoteReference"/>
          <w:rFonts w:ascii="Times New Roman" w:hAnsi="Times New Roman" w:cs="Times New Roman"/>
          <w:sz w:val="18"/>
          <w:szCs w:val="18"/>
        </w:rPr>
        <w:footnoteRef/>
      </w:r>
      <w:r w:rsidRPr="00AD6156">
        <w:rPr>
          <w:rFonts w:ascii="Times New Roman" w:hAnsi="Times New Roman" w:cs="Times New Roman"/>
          <w:sz w:val="18"/>
          <w:szCs w:val="18"/>
        </w:rPr>
        <w:t xml:space="preserve"> Judges 3:16.</w:t>
      </w:r>
    </w:p>
  </w:footnote>
  <w:footnote w:id="508">
    <w:p w:rsidR="00D93A3F" w:rsidRPr="00AD6156" w:rsidRDefault="00D93A3F">
      <w:pPr>
        <w:pStyle w:val="FootnoteText"/>
        <w:rPr>
          <w:rFonts w:ascii="Times New Roman" w:hAnsi="Times New Roman" w:cs="Times New Roman"/>
          <w:sz w:val="18"/>
          <w:szCs w:val="18"/>
        </w:rPr>
      </w:pPr>
      <w:r w:rsidRPr="00AD6156">
        <w:rPr>
          <w:rStyle w:val="FootnoteReference"/>
          <w:rFonts w:ascii="Times New Roman" w:hAnsi="Times New Roman" w:cs="Times New Roman"/>
          <w:sz w:val="18"/>
          <w:szCs w:val="18"/>
        </w:rPr>
        <w:footnoteRef/>
      </w:r>
      <w:r w:rsidRPr="00AD6156">
        <w:rPr>
          <w:rFonts w:ascii="Times New Roman" w:hAnsi="Times New Roman" w:cs="Times New Roman"/>
          <w:sz w:val="18"/>
          <w:szCs w:val="18"/>
        </w:rPr>
        <w:t xml:space="preserve"> Ezekiel 5:1.</w:t>
      </w:r>
    </w:p>
  </w:footnote>
  <w:footnote w:id="509">
    <w:p w:rsidR="00D93A3F" w:rsidRPr="00AD6156" w:rsidRDefault="00D93A3F">
      <w:pPr>
        <w:pStyle w:val="FootnoteText"/>
        <w:rPr>
          <w:rFonts w:ascii="Times New Roman" w:hAnsi="Times New Roman" w:cs="Times New Roman"/>
          <w:sz w:val="18"/>
          <w:szCs w:val="18"/>
        </w:rPr>
      </w:pPr>
      <w:r w:rsidRPr="00AD6156">
        <w:rPr>
          <w:rStyle w:val="FootnoteReference"/>
          <w:rFonts w:ascii="Times New Roman" w:hAnsi="Times New Roman" w:cs="Times New Roman"/>
          <w:sz w:val="18"/>
          <w:szCs w:val="18"/>
        </w:rPr>
        <w:footnoteRef/>
      </w:r>
      <w:r w:rsidRPr="00AD6156">
        <w:rPr>
          <w:rFonts w:ascii="Times New Roman" w:hAnsi="Times New Roman" w:cs="Times New Roman"/>
          <w:sz w:val="18"/>
          <w:szCs w:val="18"/>
        </w:rPr>
        <w:t xml:space="preserve"> Ibid., 26:9.</w:t>
      </w:r>
    </w:p>
  </w:footnote>
  <w:footnote w:id="510">
    <w:p w:rsidR="00D93A3F" w:rsidRPr="00571D98" w:rsidRDefault="00D93A3F">
      <w:pPr>
        <w:pStyle w:val="FootnoteText"/>
        <w:rPr>
          <w:rFonts w:ascii="Times New Roman" w:hAnsi="Times New Roman" w:cs="Times New Roman"/>
          <w:sz w:val="18"/>
          <w:szCs w:val="18"/>
        </w:rPr>
      </w:pPr>
      <w:r w:rsidRPr="00571D98">
        <w:rPr>
          <w:rStyle w:val="FootnoteReference"/>
          <w:rFonts w:ascii="Times New Roman" w:hAnsi="Times New Roman" w:cs="Times New Roman"/>
          <w:sz w:val="18"/>
          <w:szCs w:val="18"/>
        </w:rPr>
        <w:footnoteRef/>
      </w:r>
      <w:r w:rsidRPr="00571D98">
        <w:rPr>
          <w:rFonts w:ascii="Times New Roman" w:hAnsi="Times New Roman" w:cs="Times New Roman"/>
          <w:sz w:val="18"/>
          <w:szCs w:val="18"/>
        </w:rPr>
        <w:t xml:space="preserve"> Literally: "Law of the Priests." Generally, it is another name for the Book of Leviticus.</w:t>
      </w:r>
    </w:p>
  </w:footnote>
  <w:footnote w:id="511">
    <w:p w:rsidR="00D93A3F" w:rsidRDefault="00D93A3F" w:rsidP="00571D98">
      <w:pPr>
        <w:pStyle w:val="FootnoteText"/>
        <w:jc w:val="both"/>
      </w:pPr>
      <w:r>
        <w:rPr>
          <w:rStyle w:val="FootnoteReference"/>
        </w:rPr>
        <w:footnoteRef/>
      </w:r>
      <w:r>
        <w:t xml:space="preserve"> </w:t>
      </w:r>
      <w:r w:rsidRPr="00571D98">
        <w:rPr>
          <w:rFonts w:ascii="Times New Roman" w:hAnsi="Times New Roman" w:cs="Times New Roman"/>
          <w:sz w:val="18"/>
          <w:szCs w:val="18"/>
        </w:rPr>
        <w:t>Mentioned above in Verse 21, that the altars referred to here are those of the Tabernacle and the Sanctuary. Now since these altars were ascended by a ramp connecting them with the ground, this verse, which states that the altar should not be ascended by steps, fits in with the general subject. But if it is as Ibn Ezra wrote, (mentioned here in the text above, Verse 22), that the altar of stone referred to here was the altar of the covenant made at Mount Sinai the present verse does not fit in here because that altar had no ramp.</w:t>
      </w:r>
    </w:p>
  </w:footnote>
  <w:footnote w:id="512">
    <w:p w:rsidR="00D93A3F" w:rsidRPr="00571D98" w:rsidRDefault="00D93A3F">
      <w:pPr>
        <w:pStyle w:val="FootnoteText"/>
        <w:rPr>
          <w:rFonts w:ascii="Times New Roman" w:hAnsi="Times New Roman" w:cs="Times New Roman"/>
          <w:sz w:val="18"/>
          <w:szCs w:val="18"/>
        </w:rPr>
      </w:pPr>
      <w:r w:rsidRPr="00571D98">
        <w:rPr>
          <w:rStyle w:val="FootnoteReference"/>
          <w:rFonts w:ascii="Times New Roman" w:hAnsi="Times New Roman" w:cs="Times New Roman"/>
          <w:sz w:val="18"/>
          <w:szCs w:val="18"/>
        </w:rPr>
        <w:footnoteRef/>
      </w:r>
      <w:r w:rsidRPr="00571D98">
        <w:rPr>
          <w:rFonts w:ascii="Times New Roman" w:hAnsi="Times New Roman" w:cs="Times New Roman"/>
          <w:sz w:val="18"/>
          <w:szCs w:val="18"/>
        </w:rPr>
        <w:t xml:space="preserve"> Mechilta on the verse here.</w:t>
      </w:r>
    </w:p>
  </w:footnote>
  <w:footnote w:id="513">
    <w:p w:rsidR="00D93A3F" w:rsidRPr="00571D98" w:rsidRDefault="00D93A3F">
      <w:pPr>
        <w:pStyle w:val="FootnoteText"/>
        <w:rPr>
          <w:rFonts w:ascii="Times New Roman" w:hAnsi="Times New Roman" w:cs="Times New Roman"/>
          <w:sz w:val="18"/>
          <w:szCs w:val="18"/>
        </w:rPr>
      </w:pPr>
      <w:r w:rsidRPr="00571D98">
        <w:rPr>
          <w:rStyle w:val="FootnoteReference"/>
          <w:rFonts w:ascii="Times New Roman" w:hAnsi="Times New Roman" w:cs="Times New Roman"/>
          <w:sz w:val="18"/>
          <w:szCs w:val="18"/>
        </w:rPr>
        <w:footnoteRef/>
      </w:r>
      <w:r w:rsidRPr="00571D98">
        <w:rPr>
          <w:rFonts w:ascii="Times New Roman" w:hAnsi="Times New Roman" w:cs="Times New Roman"/>
          <w:sz w:val="18"/>
          <w:szCs w:val="18"/>
        </w:rPr>
        <w:t xml:space="preserve"> Guide of the Perplexed, III, 45.</w:t>
      </w:r>
    </w:p>
  </w:footnote>
  <w:footnote w:id="514">
    <w:p w:rsidR="00D93A3F" w:rsidRPr="00571D98" w:rsidRDefault="00D93A3F" w:rsidP="00571D98">
      <w:pPr>
        <w:pStyle w:val="FootnoteText"/>
        <w:jc w:val="both"/>
        <w:rPr>
          <w:rFonts w:ascii="Times New Roman" w:hAnsi="Times New Roman" w:cs="Times New Roman"/>
          <w:sz w:val="18"/>
          <w:szCs w:val="18"/>
        </w:rPr>
      </w:pPr>
      <w:r w:rsidRPr="00571D98">
        <w:rPr>
          <w:rStyle w:val="FootnoteReference"/>
          <w:rFonts w:ascii="Times New Roman" w:hAnsi="Times New Roman" w:cs="Times New Roman"/>
          <w:sz w:val="18"/>
          <w:szCs w:val="18"/>
          <w:highlight w:val="yellow"/>
        </w:rPr>
        <w:footnoteRef/>
      </w:r>
      <w:r w:rsidRPr="00571D98">
        <w:rPr>
          <w:rFonts w:ascii="Times New Roman" w:hAnsi="Times New Roman" w:cs="Times New Roman"/>
          <w:sz w:val="18"/>
          <w:szCs w:val="18"/>
          <w:highlight w:val="yellow"/>
        </w:rPr>
        <w:t xml:space="preserve"> </w:t>
      </w:r>
      <w:r w:rsidRPr="00571D98">
        <w:rPr>
          <w:rFonts w:ascii="Times New Roman" w:hAnsi="Times New Roman" w:cs="Times New Roman"/>
          <w:b/>
          <w:sz w:val="18"/>
          <w:szCs w:val="18"/>
          <w:highlight w:val="yellow"/>
        </w:rPr>
        <w:t>Thus by prohibiting the building of an altar with stones which have been touched by iron, the Torah gave us an extraordinary precaution to guard against idolatry.</w:t>
      </w:r>
    </w:p>
  </w:footnote>
  <w:footnote w:id="515">
    <w:p w:rsidR="00D93A3F" w:rsidRPr="00571D98" w:rsidRDefault="00D93A3F">
      <w:pPr>
        <w:pStyle w:val="FootnoteText"/>
        <w:rPr>
          <w:rFonts w:ascii="Times New Roman" w:hAnsi="Times New Roman" w:cs="Times New Roman"/>
          <w:sz w:val="18"/>
          <w:szCs w:val="18"/>
        </w:rPr>
      </w:pPr>
      <w:r w:rsidRPr="00571D98">
        <w:rPr>
          <w:rStyle w:val="FootnoteReference"/>
          <w:rFonts w:ascii="Times New Roman" w:hAnsi="Times New Roman" w:cs="Times New Roman"/>
          <w:sz w:val="18"/>
          <w:szCs w:val="18"/>
        </w:rPr>
        <w:footnoteRef/>
      </w:r>
      <w:r w:rsidRPr="00571D98">
        <w:rPr>
          <w:rFonts w:ascii="Times New Roman" w:hAnsi="Times New Roman" w:cs="Times New Roman"/>
          <w:sz w:val="18"/>
          <w:szCs w:val="18"/>
        </w:rPr>
        <w:t xml:space="preserve"> Malachi 1:3.</w:t>
      </w:r>
    </w:p>
  </w:footnote>
  <w:footnote w:id="516">
    <w:p w:rsidR="00D93A3F" w:rsidRPr="00571D98" w:rsidRDefault="00D93A3F">
      <w:pPr>
        <w:pStyle w:val="FootnoteText"/>
        <w:rPr>
          <w:rFonts w:ascii="Times New Roman" w:hAnsi="Times New Roman" w:cs="Times New Roman"/>
          <w:sz w:val="18"/>
          <w:szCs w:val="18"/>
        </w:rPr>
      </w:pPr>
      <w:r w:rsidRPr="00571D98">
        <w:rPr>
          <w:rStyle w:val="FootnoteReference"/>
          <w:rFonts w:ascii="Times New Roman" w:hAnsi="Times New Roman" w:cs="Times New Roman"/>
          <w:sz w:val="18"/>
          <w:szCs w:val="18"/>
        </w:rPr>
        <w:footnoteRef/>
      </w:r>
      <w:r w:rsidRPr="00571D98">
        <w:rPr>
          <w:rFonts w:ascii="Times New Roman" w:hAnsi="Times New Roman" w:cs="Times New Roman"/>
          <w:sz w:val="18"/>
          <w:szCs w:val="18"/>
        </w:rPr>
        <w:t xml:space="preserve"> Genesis 27:40.</w:t>
      </w:r>
    </w:p>
  </w:footnote>
  <w:footnote w:id="517">
    <w:p w:rsidR="00D93A3F" w:rsidRPr="00571D98" w:rsidRDefault="00D93A3F">
      <w:pPr>
        <w:pStyle w:val="FootnoteText"/>
        <w:rPr>
          <w:rFonts w:ascii="Times New Roman" w:hAnsi="Times New Roman" w:cs="Times New Roman"/>
          <w:sz w:val="18"/>
          <w:szCs w:val="18"/>
        </w:rPr>
      </w:pPr>
      <w:r w:rsidRPr="00571D98">
        <w:rPr>
          <w:rStyle w:val="FootnoteReference"/>
          <w:rFonts w:ascii="Times New Roman" w:hAnsi="Times New Roman" w:cs="Times New Roman"/>
          <w:sz w:val="18"/>
          <w:szCs w:val="18"/>
        </w:rPr>
        <w:footnoteRef/>
      </w:r>
      <w:r w:rsidRPr="00571D98">
        <w:rPr>
          <w:rFonts w:ascii="Times New Roman" w:hAnsi="Times New Roman" w:cs="Times New Roman"/>
          <w:sz w:val="18"/>
          <w:szCs w:val="18"/>
        </w:rPr>
        <w:t xml:space="preserve"> Further, 27:19.</w:t>
      </w:r>
    </w:p>
  </w:footnote>
  <w:footnote w:id="518">
    <w:p w:rsidR="00D93A3F" w:rsidRPr="00851B1F" w:rsidRDefault="00D93A3F" w:rsidP="00851B1F">
      <w:pPr>
        <w:pStyle w:val="FootnoteText"/>
        <w:jc w:val="both"/>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Literally: "The Permanent House," a synonym for the Sanctuary in Jerusalem, which cannot be built in any other location. It stands in contrast to the Tabernacle, which could be moved from place to place.</w:t>
      </w:r>
    </w:p>
  </w:footnote>
  <w:footnote w:id="519">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Yoma 42a.</w:t>
      </w:r>
    </w:p>
  </w:footnote>
  <w:footnote w:id="520">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w:t>
      </w:r>
      <w:r>
        <w:rPr>
          <w:rFonts w:ascii="Times New Roman" w:hAnsi="Times New Roman" w:cs="Times New Roman"/>
          <w:sz w:val="18"/>
          <w:szCs w:val="18"/>
        </w:rPr>
        <w:t>Deuteronomy 27:</w:t>
      </w:r>
      <w:r w:rsidRPr="00851B1F">
        <w:rPr>
          <w:rFonts w:ascii="Times New Roman" w:hAnsi="Times New Roman" w:cs="Times New Roman"/>
          <w:sz w:val="18"/>
          <w:szCs w:val="18"/>
        </w:rPr>
        <w:t>5.</w:t>
      </w:r>
    </w:p>
  </w:footnote>
  <w:footnote w:id="521">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A worm that pierced stones with its touch.</w:t>
      </w:r>
    </w:p>
  </w:footnote>
  <w:footnote w:id="522">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Sotah 48b.</w:t>
      </w:r>
    </w:p>
  </w:footnote>
  <w:footnote w:id="523">
    <w:p w:rsidR="00D93A3F" w:rsidRPr="00851B1F" w:rsidRDefault="00D93A3F" w:rsidP="00851B1F">
      <w:pPr>
        <w:pStyle w:val="FootnoteText"/>
        <w:jc w:val="both"/>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If, as Ibn Ezra suggested, the reason for the commandment is that the chips of the stones should not be on a dunghill while the stones be in the altar of G-d, why then is it permissible if the chiseling is done with a silver tool? The same question applies to Rambam's explanation that the commandment is a precautionary measure against idolatry.</w:t>
      </w:r>
    </w:p>
  </w:footnote>
  <w:footnote w:id="524">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I Kings 6:7.</w:t>
      </w:r>
    </w:p>
  </w:footnote>
  <w:footnote w:id="525">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Mechilta on the verse here.</w:t>
      </w:r>
    </w:p>
  </w:footnote>
  <w:footnote w:id="526">
    <w:p w:rsidR="00D93A3F" w:rsidRPr="00851B1F" w:rsidRDefault="00D93A3F">
      <w:pPr>
        <w:pStyle w:val="FootnoteText"/>
        <w:rPr>
          <w:rFonts w:ascii="Times New Roman" w:hAnsi="Times New Roman" w:cs="Times New Roman"/>
          <w:sz w:val="18"/>
          <w:szCs w:val="18"/>
        </w:rPr>
      </w:pPr>
      <w:r w:rsidRPr="00851B1F">
        <w:rPr>
          <w:rStyle w:val="FootnoteReference"/>
          <w:rFonts w:ascii="Times New Roman" w:hAnsi="Times New Roman" w:cs="Times New Roman"/>
          <w:sz w:val="18"/>
          <w:szCs w:val="18"/>
        </w:rPr>
        <w:footnoteRef/>
      </w:r>
      <w:r w:rsidRPr="00851B1F">
        <w:rPr>
          <w:rFonts w:ascii="Times New Roman" w:hAnsi="Times New Roman" w:cs="Times New Roman"/>
          <w:sz w:val="18"/>
          <w:szCs w:val="18"/>
        </w:rPr>
        <w:t xml:space="preserve"> I Kings 6:7.</w:t>
      </w:r>
    </w:p>
  </w:footnote>
  <w:footnote w:id="527">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Ibid., Verse 3l</w:t>
      </w:r>
      <w:r>
        <w:rPr>
          <w:rFonts w:ascii="Times New Roman" w:hAnsi="Times New Roman" w:cs="Times New Roman"/>
          <w:sz w:val="18"/>
          <w:szCs w:val="18"/>
        </w:rPr>
        <w:t>.</w:t>
      </w:r>
    </w:p>
  </w:footnote>
  <w:footnote w:id="528">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Ibid., Verse 3l.</w:t>
      </w:r>
    </w:p>
  </w:footnote>
  <w:footnote w:id="529">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 Kings 6:7.</w:t>
      </w:r>
    </w:p>
  </w:footnote>
  <w:footnote w:id="530">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Chullin 18a.</w:t>
      </w:r>
    </w:p>
  </w:footnote>
  <w:footnote w:id="531">
    <w:p w:rsidR="00D93A3F" w:rsidRPr="00F0297E" w:rsidRDefault="00D93A3F" w:rsidP="00F0297E">
      <w:pPr>
        <w:pStyle w:val="FootnoteText"/>
        <w:jc w:val="both"/>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It was built of whole stones '</w:t>
      </w:r>
      <w:r w:rsidRPr="00F0297E">
        <w:rPr>
          <w:rFonts w:ascii="Times New Roman" w:hAnsi="Times New Roman" w:cs="Times New Roman"/>
          <w:b/>
          <w:i/>
          <w:sz w:val="18"/>
          <w:szCs w:val="18"/>
        </w:rPr>
        <w:t>masa</w:t>
      </w:r>
      <w:r w:rsidRPr="00F0297E">
        <w:rPr>
          <w:rFonts w:ascii="Times New Roman" w:hAnsi="Times New Roman" w:cs="Times New Roman"/>
          <w:sz w:val="18"/>
          <w:szCs w:val="18"/>
        </w:rPr>
        <w:t>' (I Kings 6: 7) is generally translated "</w:t>
      </w:r>
      <w:r w:rsidRPr="00F0297E">
        <w:rPr>
          <w:rFonts w:ascii="Times New Roman" w:hAnsi="Times New Roman" w:cs="Times New Roman"/>
          <w:b/>
          <w:i/>
          <w:sz w:val="18"/>
          <w:szCs w:val="18"/>
        </w:rPr>
        <w:t>at the quarry</w:t>
      </w:r>
      <w:r w:rsidRPr="00F0297E">
        <w:rPr>
          <w:rFonts w:ascii="Times New Roman" w:hAnsi="Times New Roman" w:cs="Times New Roman"/>
          <w:sz w:val="18"/>
          <w:szCs w:val="18"/>
        </w:rPr>
        <w:t xml:space="preserve">." Ramban interprets </w:t>
      </w:r>
      <w:r w:rsidRPr="00F0297E">
        <w:rPr>
          <w:rFonts w:ascii="Times New Roman" w:hAnsi="Times New Roman" w:cs="Times New Roman"/>
          <w:b/>
          <w:i/>
          <w:sz w:val="18"/>
          <w:szCs w:val="18"/>
        </w:rPr>
        <w:t>masa</w:t>
      </w:r>
      <w:r w:rsidRPr="00F0297E">
        <w:rPr>
          <w:rFonts w:ascii="Times New Roman" w:hAnsi="Times New Roman" w:cs="Times New Roman"/>
          <w:sz w:val="18"/>
          <w:szCs w:val="18"/>
        </w:rPr>
        <w:t xml:space="preserve"> to mean "</w:t>
      </w:r>
      <w:r w:rsidRPr="00F0297E">
        <w:rPr>
          <w:rFonts w:ascii="Times New Roman" w:hAnsi="Times New Roman" w:cs="Times New Roman"/>
          <w:b/>
          <w:i/>
          <w:sz w:val="18"/>
          <w:szCs w:val="18"/>
        </w:rPr>
        <w:t>great</w:t>
      </w:r>
      <w:r w:rsidRPr="00F0297E">
        <w:rPr>
          <w:rFonts w:ascii="Times New Roman" w:hAnsi="Times New Roman" w:cs="Times New Roman"/>
          <w:sz w:val="18"/>
          <w:szCs w:val="18"/>
        </w:rPr>
        <w:t>," and the sense of the verse is: "it was built of whole large stones."</w:t>
      </w:r>
    </w:p>
  </w:footnote>
  <w:footnote w:id="532">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Sotah 48b. In our Gemara: Rabbi Nechemyah.</w:t>
      </w:r>
    </w:p>
  </w:footnote>
  <w:footnote w:id="533">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 Kings 6:31</w:t>
      </w:r>
    </w:p>
  </w:footnote>
  <w:footnote w:id="534">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 Kings 6:36.</w:t>
      </w:r>
    </w:p>
  </w:footnote>
  <w:footnote w:id="535">
    <w:p w:rsidR="00D93A3F" w:rsidRPr="00F0297E" w:rsidRDefault="00D93A3F">
      <w:pPr>
        <w:pStyle w:val="FootnoteText"/>
        <w:rPr>
          <w:rFonts w:ascii="Times New Roman" w:hAnsi="Times New Roman" w:cs="Times New Roman"/>
          <w:sz w:val="18"/>
          <w:szCs w:val="18"/>
        </w:rPr>
      </w:pPr>
      <w:r w:rsidRPr="00F0297E">
        <w:rPr>
          <w:rStyle w:val="FootnoteReference"/>
          <w:rFonts w:ascii="Times New Roman" w:hAnsi="Times New Roman" w:cs="Times New Roman"/>
          <w:sz w:val="18"/>
          <w:szCs w:val="18"/>
        </w:rPr>
        <w:footnoteRef/>
      </w:r>
      <w:r w:rsidRPr="00F0297E">
        <w:rPr>
          <w:rFonts w:ascii="Times New Roman" w:hAnsi="Times New Roman" w:cs="Times New Roman"/>
          <w:sz w:val="18"/>
          <w:szCs w:val="18"/>
        </w:rPr>
        <w:t xml:space="preserve"> I Chronicles 22:14.</w:t>
      </w:r>
    </w:p>
  </w:footnote>
  <w:footnote w:id="536">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Shmuel Alef (I Samuel) chapter 21</w:t>
      </w:r>
    </w:p>
  </w:footnote>
  <w:footnote w:id="537">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Shmuel Alef (I Samuel) 29:4</w:t>
      </w:r>
    </w:p>
  </w:footnote>
  <w:footnote w:id="538">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Shmuel Alef (</w:t>
      </w:r>
      <w:r w:rsidRPr="00871602">
        <w:rPr>
          <w:rFonts w:ascii="Times New Roman" w:hAnsi="Times New Roman" w:cs="Times New Roman"/>
          <w:sz w:val="18"/>
          <w:szCs w:val="18"/>
          <w:lang w:val="en-AU"/>
        </w:rPr>
        <w:t>I Samuel) chapter 21</w:t>
      </w:r>
    </w:p>
  </w:footnote>
  <w:footnote w:id="539">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Shmuel Alef (I Samuel) 18:8</w:t>
      </w:r>
    </w:p>
  </w:footnote>
  <w:footnote w:id="540">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w:t>
      </w:r>
      <w:r w:rsidRPr="00871602">
        <w:rPr>
          <w:rFonts w:ascii="Times New Roman" w:hAnsi="Times New Roman" w:cs="Times New Roman"/>
          <w:sz w:val="18"/>
          <w:szCs w:val="18"/>
          <w:lang w:val="en-AU"/>
        </w:rPr>
        <w:t>see Shmuel alef (I Samuel) 18:7, 21:12</w:t>
      </w:r>
    </w:p>
  </w:footnote>
  <w:footnote w:id="541">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Ibid. </w:t>
      </w:r>
      <w:r w:rsidRPr="00871602">
        <w:rPr>
          <w:rFonts w:ascii="Times New Roman" w:hAnsi="Times New Roman" w:cs="Times New Roman"/>
          <w:sz w:val="18"/>
          <w:szCs w:val="18"/>
        </w:rPr>
        <w:fldChar w:fldCharType="begin"/>
      </w:r>
      <w:r w:rsidRPr="00871602">
        <w:rPr>
          <w:rFonts w:ascii="Times New Roman" w:hAnsi="Times New Roman" w:cs="Times New Roman"/>
          <w:sz w:val="18"/>
          <w:szCs w:val="18"/>
        </w:rPr>
        <w:instrText xml:space="preserve"> NOTEREF _Ref357403527 \h  \* MERGEFORMAT </w:instrText>
      </w:r>
      <w:r w:rsidRPr="00871602">
        <w:rPr>
          <w:rFonts w:ascii="Times New Roman" w:hAnsi="Times New Roman" w:cs="Times New Roman"/>
          <w:sz w:val="18"/>
          <w:szCs w:val="18"/>
        </w:rPr>
      </w:r>
      <w:r w:rsidRPr="00871602">
        <w:rPr>
          <w:rFonts w:ascii="Times New Roman" w:hAnsi="Times New Roman" w:cs="Times New Roman"/>
          <w:sz w:val="18"/>
          <w:szCs w:val="18"/>
        </w:rPr>
        <w:fldChar w:fldCharType="separate"/>
      </w:r>
      <w:r w:rsidR="002B761C">
        <w:rPr>
          <w:rFonts w:ascii="Times New Roman" w:hAnsi="Times New Roman" w:cs="Times New Roman"/>
          <w:sz w:val="18"/>
          <w:szCs w:val="18"/>
        </w:rPr>
        <w:t>536</w:t>
      </w:r>
      <w:r w:rsidRPr="00871602">
        <w:rPr>
          <w:rFonts w:ascii="Times New Roman" w:hAnsi="Times New Roman" w:cs="Times New Roman"/>
          <w:sz w:val="18"/>
          <w:szCs w:val="18"/>
        </w:rPr>
        <w:fldChar w:fldCharType="end"/>
      </w:r>
    </w:p>
  </w:footnote>
  <w:footnote w:id="542">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Tehillim (Psalms) 56:14</w:t>
      </w:r>
    </w:p>
  </w:footnote>
  <w:footnote w:id="543">
    <w:p w:rsidR="00D93A3F" w:rsidRPr="00871602" w:rsidRDefault="00D93A3F" w:rsidP="00871602">
      <w:pPr>
        <w:spacing w:after="0" w:line="240" w:lineRule="auto"/>
        <w:rPr>
          <w:rStyle w:val="FootnoteTextCha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w:t>
      </w:r>
      <w:r w:rsidRPr="00871602">
        <w:rPr>
          <w:rStyle w:val="FootnoteTextChar"/>
          <w:rFonts w:ascii="Times New Roman" w:hAnsi="Times New Roman" w:cs="Times New Roman"/>
          <w:sz w:val="18"/>
          <w:szCs w:val="18"/>
        </w:rPr>
        <w:t>See also:</w:t>
      </w:r>
      <w:r w:rsidRPr="00871602">
        <w:rPr>
          <w:rFonts w:ascii="Times New Roman" w:hAnsi="Times New Roman" w:cs="Times New Roman"/>
          <w:sz w:val="18"/>
          <w:szCs w:val="18"/>
        </w:rPr>
        <w:t xml:space="preserve"> </w:t>
      </w:r>
      <w:r w:rsidRPr="00871602">
        <w:rPr>
          <w:rFonts w:ascii="Times New Roman" w:hAnsi="Times New Roman" w:cs="Times New Roman"/>
          <w:b/>
          <w:i/>
          <w:sz w:val="18"/>
          <w:szCs w:val="18"/>
        </w:rPr>
        <w:t xml:space="preserve">Sotah </w:t>
      </w:r>
      <w:r w:rsidRPr="00871602">
        <w:rPr>
          <w:rStyle w:val="FootnoteTextChar"/>
          <w:rFonts w:ascii="Times New Roman" w:hAnsi="Times New Roman" w:cs="Times New Roman"/>
          <w:b/>
          <w:i/>
          <w:sz w:val="18"/>
          <w:szCs w:val="18"/>
        </w:rPr>
        <w:t>10b</w:t>
      </w:r>
      <w:r w:rsidRPr="00871602">
        <w:rPr>
          <w:rStyle w:val="FootnoteTextChar"/>
          <w:rFonts w:ascii="Times New Roman" w:hAnsi="Times New Roman" w:cs="Times New Roman"/>
          <w:i/>
          <w:sz w:val="18"/>
          <w:szCs w:val="18"/>
        </w:rPr>
        <w:t xml:space="preserve"> For the Chief Musician, the silent dove of them that are afar off. Of David, Michtam </w:t>
      </w:r>
      <w:r w:rsidRPr="00871602">
        <w:rPr>
          <w:rStyle w:val="FootnoteTextChar"/>
          <w:rFonts w:ascii="Times New Roman" w:hAnsi="Times New Roman" w:cs="Times New Roman"/>
          <w:sz w:val="18"/>
          <w:szCs w:val="18"/>
        </w:rPr>
        <w:t>(Psalms 56:1)</w:t>
      </w:r>
      <w:r w:rsidRPr="00871602">
        <w:rPr>
          <w:rStyle w:val="FootnoteTextChar"/>
          <w:rFonts w:ascii="Times New Roman" w:hAnsi="Times New Roman" w:cs="Times New Roman"/>
          <w:i/>
          <w:sz w:val="18"/>
          <w:szCs w:val="18"/>
        </w:rPr>
        <w:t xml:space="preserve"> — R. Johanan said: At the time when her proofs were removed, she became like a silent dove. ‘Of David’, ‘Michtam’ — [that means] there issued from her David who was meek [mach] and perfect [tam] to all.</w:t>
      </w:r>
      <w:r w:rsidRPr="00871602">
        <w:rPr>
          <w:rStyle w:val="FootnoteTextChar"/>
          <w:rFonts w:ascii="Times New Roman" w:hAnsi="Times New Roman" w:cs="Times New Roman"/>
          <w:sz w:val="18"/>
          <w:szCs w:val="18"/>
        </w:rPr>
        <w:t xml:space="preserve">(Note: </w:t>
      </w:r>
      <w:r w:rsidRPr="00871602">
        <w:rPr>
          <w:rStyle w:val="FootnoteTextChar"/>
          <w:rFonts w:ascii="Times New Roman" w:hAnsi="Times New Roman" w:cs="Times New Roman"/>
          <w:i/>
          <w:sz w:val="18"/>
          <w:szCs w:val="18"/>
        </w:rPr>
        <w:t>Ruth</w:t>
      </w:r>
      <w:r w:rsidRPr="00871602">
        <w:rPr>
          <w:rStyle w:val="FootnoteTextChar"/>
          <w:rFonts w:ascii="Times New Roman" w:hAnsi="Times New Roman" w:cs="Times New Roman"/>
          <w:sz w:val="18"/>
          <w:szCs w:val="18"/>
        </w:rPr>
        <w:t xml:space="preserve">, David’s great grandmother was the </w:t>
      </w:r>
      <w:r w:rsidRPr="00871602">
        <w:rPr>
          <w:rStyle w:val="FootnoteTextChar"/>
          <w:rFonts w:ascii="Times New Roman" w:hAnsi="Times New Roman" w:cs="Times New Roman"/>
          <w:i/>
          <w:sz w:val="18"/>
          <w:szCs w:val="18"/>
        </w:rPr>
        <w:t>dove</w:t>
      </w:r>
      <w:r w:rsidRPr="00871602">
        <w:rPr>
          <w:rStyle w:val="FootnoteTextChar"/>
          <w:rFonts w:ascii="Times New Roman" w:hAnsi="Times New Roman" w:cs="Times New Roman"/>
          <w:sz w:val="18"/>
          <w:szCs w:val="18"/>
        </w:rPr>
        <w:t xml:space="preserve">) </w:t>
      </w:r>
      <w:r w:rsidRPr="00871602">
        <w:rPr>
          <w:rStyle w:val="FootnoteTextChar"/>
          <w:rFonts w:ascii="Times New Roman" w:hAnsi="Times New Roman" w:cs="Times New Roman"/>
          <w:i/>
          <w:sz w:val="18"/>
          <w:szCs w:val="18"/>
        </w:rPr>
        <w:t>Another explanation of ‘Michtam’ is: his wound [makkah]</w:t>
      </w:r>
      <w:r w:rsidRPr="00871602">
        <w:rPr>
          <w:rStyle w:val="FootnoteTextChar"/>
          <w:rFonts w:ascii="Times New Roman" w:hAnsi="Times New Roman" w:cs="Times New Roman"/>
          <w:sz w:val="18"/>
          <w:szCs w:val="18"/>
        </w:rPr>
        <w:t>(</w:t>
      </w:r>
      <w:r w:rsidRPr="00871602">
        <w:rPr>
          <w:rFonts w:ascii="Times New Roman" w:hAnsi="Times New Roman" w:cs="Times New Roman"/>
          <w:sz w:val="18"/>
          <w:szCs w:val="18"/>
        </w:rPr>
        <w:t xml:space="preserve"> </w:t>
      </w:r>
      <w:r w:rsidRPr="00871602">
        <w:rPr>
          <w:rStyle w:val="FootnoteTextChar"/>
          <w:rFonts w:ascii="Times New Roman" w:hAnsi="Times New Roman" w:cs="Times New Roman"/>
          <w:sz w:val="18"/>
          <w:szCs w:val="18"/>
        </w:rPr>
        <w:t>I.e., the place where there should have been a wound after circumcision.)</w:t>
      </w:r>
      <w:r w:rsidRPr="00871602">
        <w:rPr>
          <w:rStyle w:val="FootnoteTextChar"/>
          <w:rFonts w:ascii="Times New Roman" w:hAnsi="Times New Roman" w:cs="Times New Roman"/>
          <w:i/>
          <w:sz w:val="18"/>
          <w:szCs w:val="18"/>
        </w:rPr>
        <w:t xml:space="preserve"> was whole [tammah], since he was born already circumcised. Another explanation of ‘Michtam’ is: just as in his youth [before he became king] he made himself small in the presence of anyone greater than himself to study Torah, so was he the same in his greatness.</w:t>
      </w:r>
      <w:r w:rsidRPr="00871602">
        <w:rPr>
          <w:rStyle w:val="FootnoteTextChar"/>
          <w:rFonts w:ascii="Times New Roman" w:hAnsi="Times New Roman" w:cs="Times New Roman"/>
          <w:sz w:val="18"/>
          <w:szCs w:val="18"/>
        </w:rPr>
        <w:t>(</w:t>
      </w:r>
      <w:r w:rsidRPr="00871602">
        <w:rPr>
          <w:rFonts w:ascii="Times New Roman" w:hAnsi="Times New Roman" w:cs="Times New Roman"/>
          <w:sz w:val="18"/>
          <w:szCs w:val="18"/>
        </w:rPr>
        <w:t xml:space="preserve"> </w:t>
      </w:r>
      <w:r w:rsidRPr="00871602">
        <w:rPr>
          <w:rStyle w:val="FootnoteTextChar"/>
          <w:rFonts w:ascii="Times New Roman" w:hAnsi="Times New Roman" w:cs="Times New Roman"/>
          <w:sz w:val="18"/>
          <w:szCs w:val="18"/>
        </w:rPr>
        <w:t>After he became king, he humbled himself to study. So he was meek and perfect.)</w:t>
      </w:r>
    </w:p>
  </w:footnote>
  <w:footnote w:id="544">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Elohim - </w:t>
      </w:r>
      <w:r w:rsidRPr="00871602">
        <w:rPr>
          <w:rFonts w:ascii="Times New Roman" w:hAnsi="Times New Roman" w:cs="Times New Roman"/>
          <w:sz w:val="18"/>
          <w:szCs w:val="18"/>
          <w:rtl/>
          <w:lang w:bidi="he-IL"/>
        </w:rPr>
        <w:t>אלהים</w:t>
      </w:r>
    </w:p>
  </w:footnote>
  <w:footnote w:id="545">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w:t>
      </w:r>
      <w:r w:rsidRPr="00871602">
        <w:rPr>
          <w:rFonts w:ascii="Times New Roman" w:hAnsi="Times New Roman" w:cs="Times New Roman"/>
          <w:i/>
          <w:sz w:val="18"/>
          <w:szCs w:val="18"/>
          <w:lang w:val="en-AU"/>
        </w:rPr>
        <w:t>The ArtScroll Tanach Series, Tehillim</w:t>
      </w:r>
      <w:r w:rsidRPr="00871602">
        <w:rPr>
          <w:rFonts w:ascii="Times New Roman" w:hAnsi="Times New Roman" w:cs="Times New Roman"/>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546">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Siddur Sfat Emet, Rabbi Wolf Heidenheim, Rodelheim</w:t>
      </w:r>
    </w:p>
  </w:footnote>
  <w:footnote w:id="547">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Shoftim (Judges) 5:31.</w:t>
      </w:r>
    </w:p>
  </w:footnote>
  <w:footnote w:id="548">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Tehillim (Psalms) 68:10.</w:t>
      </w:r>
    </w:p>
  </w:footnote>
  <w:footnote w:id="549">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The Coming World</w:t>
      </w:r>
    </w:p>
  </w:footnote>
  <w:footnote w:id="550">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In Asia Minor.</w:t>
      </w:r>
    </w:p>
  </w:footnote>
  <w:footnote w:id="551">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Yer</w:t>
      </w:r>
      <w:r w:rsidRPr="00871602">
        <w:rPr>
          <w:rFonts w:ascii="Times New Roman" w:hAnsi="Times New Roman" w:cs="Times New Roman"/>
          <w:sz w:val="18"/>
          <w:szCs w:val="18"/>
        </w:rPr>
        <w:t>m</w:t>
      </w:r>
      <w:r>
        <w:rPr>
          <w:rFonts w:ascii="Times New Roman" w:hAnsi="Times New Roman" w:cs="Times New Roman"/>
          <w:sz w:val="18"/>
          <w:szCs w:val="18"/>
        </w:rPr>
        <w:t>i</w:t>
      </w:r>
      <w:r w:rsidRPr="00871602">
        <w:rPr>
          <w:rFonts w:ascii="Times New Roman" w:hAnsi="Times New Roman" w:cs="Times New Roman"/>
          <w:sz w:val="18"/>
          <w:szCs w:val="18"/>
        </w:rPr>
        <w:t>yahu (</w:t>
      </w:r>
      <w:r w:rsidRPr="00871602">
        <w:rPr>
          <w:rFonts w:ascii="Times New Roman" w:hAnsi="Times New Roman" w:cs="Times New Roman"/>
          <w:sz w:val="18"/>
          <w:szCs w:val="18"/>
          <w:lang w:val="en-AU"/>
        </w:rPr>
        <w:t>Jeremiah) 33:2</w:t>
      </w:r>
    </w:p>
  </w:footnote>
  <w:footnote w:id="552">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Tehillim (</w:t>
      </w:r>
      <w:r w:rsidRPr="00871602">
        <w:rPr>
          <w:rFonts w:ascii="Times New Roman" w:hAnsi="Times New Roman" w:cs="Times New Roman"/>
          <w:sz w:val="18"/>
          <w:szCs w:val="18"/>
          <w:lang w:val="en-AU"/>
        </w:rPr>
        <w:t>Psalms) 56:13.</w:t>
      </w:r>
    </w:p>
  </w:footnote>
  <w:footnote w:id="553">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w:t>
      </w:r>
      <w:r w:rsidRPr="00871602">
        <w:rPr>
          <w:rFonts w:ascii="Times New Roman" w:hAnsi="Times New Roman" w:cs="Times New Roman"/>
          <w:sz w:val="18"/>
          <w:szCs w:val="18"/>
          <w:lang w:val="en-AU"/>
        </w:rPr>
        <w:t>The verbal tally between the Torah and the Psalm are:</w:t>
      </w:r>
      <w:r w:rsidRPr="00871602">
        <w:rPr>
          <w:rFonts w:ascii="Times New Roman" w:hAnsi="Times New Roman" w:cs="Times New Roman"/>
          <w:b/>
          <w:sz w:val="18"/>
          <w:szCs w:val="18"/>
          <w:lang w:val="en-AU"/>
        </w:rPr>
        <w:t xml:space="preserve"> </w:t>
      </w:r>
      <w:r w:rsidRPr="00871602">
        <w:rPr>
          <w:rFonts w:ascii="Times New Roman" w:hAnsi="Times New Roman" w:cs="Times New Roman"/>
          <w:i/>
          <w:sz w:val="18"/>
          <w:szCs w:val="18"/>
          <w:lang w:val="en-AU"/>
        </w:rPr>
        <w:t>Day</w:t>
      </w:r>
      <w:r w:rsidRPr="00871602">
        <w:rPr>
          <w:rFonts w:ascii="Times New Roman" w:hAnsi="Times New Roman" w:cs="Times New Roman"/>
          <w:sz w:val="18"/>
          <w:szCs w:val="18"/>
          <w:lang w:val="en-AU"/>
        </w:rPr>
        <w:t xml:space="preserve"> / </w:t>
      </w:r>
      <w:r w:rsidRPr="00871602">
        <w:rPr>
          <w:rFonts w:ascii="Times New Roman" w:hAnsi="Times New Roman" w:cs="Times New Roman"/>
          <w:i/>
          <w:sz w:val="18"/>
          <w:szCs w:val="18"/>
          <w:lang w:val="en-AU"/>
        </w:rPr>
        <w:t>Daily</w:t>
      </w:r>
      <w:r w:rsidRPr="00871602">
        <w:rPr>
          <w:rFonts w:ascii="Times New Roman" w:hAnsi="Times New Roman" w:cs="Times New Roman"/>
          <w:sz w:val="18"/>
          <w:szCs w:val="18"/>
          <w:lang w:val="en-AU"/>
        </w:rPr>
        <w:t xml:space="preserve"> - </w:t>
      </w:r>
      <w:r w:rsidRPr="00871602">
        <w:rPr>
          <w:rFonts w:ascii="Times New Roman" w:hAnsi="Times New Roman" w:cs="Times New Roman"/>
          <w:sz w:val="18"/>
          <w:szCs w:val="18"/>
          <w:rtl/>
          <w:lang w:bidi="he-IL"/>
        </w:rPr>
        <w:t>יום</w:t>
      </w:r>
      <w:r w:rsidRPr="00871602">
        <w:rPr>
          <w:rFonts w:ascii="Times New Roman" w:hAnsi="Times New Roman" w:cs="Times New Roman"/>
          <w:sz w:val="18"/>
          <w:szCs w:val="18"/>
          <w:lang w:val="en-AU"/>
        </w:rPr>
        <w:t>, Strong’s number 03117.</w:t>
      </w:r>
    </w:p>
  </w:footnote>
  <w:footnote w:id="554">
    <w:p w:rsidR="00D93A3F" w:rsidRPr="00871602" w:rsidRDefault="00D93A3F" w:rsidP="00871602">
      <w:pPr>
        <w:spacing w:after="0" w:line="240" w:lineRule="auto"/>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e.g. Berachoth 2b</w:t>
      </w:r>
    </w:p>
  </w:footnote>
  <w:footnote w:id="555">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Soncino books of the Bible, The Psalms, Hebrew text &amp; English translation with an introduction and commentary, by The Rev Dr. A. Cohen, revised by Rabbi E. Oratz, assisted by Rav Shalom Shahar.</w:t>
      </w:r>
    </w:p>
  </w:footnote>
  <w:footnote w:id="556">
    <w:p w:rsidR="00D93A3F" w:rsidRPr="00871602" w:rsidRDefault="00D93A3F" w:rsidP="00E220D6">
      <w:pPr>
        <w:pStyle w:val="FootnoteText"/>
        <w:rPr>
          <w:rFonts w:ascii="Times New Roman" w:hAnsi="Times New Roman" w:cs="Times New Roman"/>
          <w:sz w:val="18"/>
          <w:szCs w:val="18"/>
        </w:rPr>
      </w:pPr>
      <w:r w:rsidRPr="00871602">
        <w:rPr>
          <w:rStyle w:val="FootnoteReference"/>
          <w:rFonts w:ascii="Times New Roman" w:hAnsi="Times New Roman" w:cs="Times New Roman"/>
          <w:sz w:val="18"/>
          <w:szCs w:val="18"/>
        </w:rPr>
        <w:footnoteRef/>
      </w:r>
      <w:r w:rsidRPr="00871602">
        <w:rPr>
          <w:rFonts w:ascii="Times New Roman" w:hAnsi="Times New Roman" w:cs="Times New Roman"/>
          <w:sz w:val="18"/>
          <w:szCs w:val="18"/>
        </w:rPr>
        <w:t xml:space="preserve"> </w:t>
      </w:r>
      <w:r w:rsidRPr="00871602">
        <w:rPr>
          <w:rFonts w:ascii="Times New Roman" w:hAnsi="Times New Roman" w:cs="Times New Roman"/>
          <w:i/>
          <w:iCs/>
          <w:sz w:val="18"/>
          <w:szCs w:val="18"/>
        </w:rPr>
        <w:t>Igeret Hakodesh</w:t>
      </w:r>
      <w:r w:rsidRPr="00871602">
        <w:rPr>
          <w:rFonts w:ascii="Times New Roman" w:hAnsi="Times New Roman" w:cs="Times New Roman"/>
          <w:sz w:val="18"/>
          <w:szCs w:val="18"/>
        </w:rPr>
        <w:t>, Chapter 19</w:t>
      </w:r>
    </w:p>
  </w:footnote>
  <w:footnote w:id="557">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b/>
          <w:sz w:val="18"/>
          <w:szCs w:val="18"/>
          <w:lang w:val="el-GR"/>
        </w:rPr>
        <w:t>σύνετε</w:t>
      </w:r>
      <w:r w:rsidRPr="009D5148">
        <w:rPr>
          <w:rFonts w:ascii="Times New Roman" w:hAnsi="Times New Roman" w:cs="Times New Roman"/>
          <w:sz w:val="18"/>
          <w:szCs w:val="18"/>
        </w:rPr>
        <w:t xml:space="preserve"> from </w:t>
      </w:r>
      <w:r w:rsidRPr="009D5148">
        <w:rPr>
          <w:rFonts w:ascii="Times New Roman" w:hAnsi="Times New Roman" w:cs="Times New Roman"/>
          <w:b/>
          <w:bCs/>
          <w:sz w:val="18"/>
          <w:szCs w:val="18"/>
          <w:lang w:val="el-GR"/>
        </w:rPr>
        <w:t>συνίημι</w:t>
      </w:r>
      <w:r w:rsidRPr="009D5148">
        <w:rPr>
          <w:rFonts w:ascii="Times New Roman" w:hAnsi="Times New Roman" w:cs="Times New Roman"/>
          <w:b/>
          <w:bCs/>
          <w:sz w:val="18"/>
          <w:szCs w:val="18"/>
        </w:rPr>
        <w:t xml:space="preserve">, </w:t>
      </w:r>
      <w:r w:rsidRPr="009D5148">
        <w:rPr>
          <w:rFonts w:ascii="Times New Roman" w:hAnsi="Times New Roman" w:cs="Times New Roman"/>
          <w:b/>
          <w:bCs/>
          <w:sz w:val="18"/>
          <w:szCs w:val="18"/>
          <w:lang w:val="el-GR"/>
        </w:rPr>
        <w:t>συνίω</w:t>
      </w:r>
      <w:r w:rsidRPr="009D5148">
        <w:rPr>
          <w:rFonts w:ascii="Times New Roman" w:hAnsi="Times New Roman" w:cs="Times New Roman"/>
          <w:sz w:val="18"/>
          <w:szCs w:val="18"/>
        </w:rPr>
        <w:t xml:space="preserve"> – </w:t>
      </w:r>
      <w:r w:rsidRPr="009D5148">
        <w:rPr>
          <w:rFonts w:ascii="Times New Roman" w:hAnsi="Times New Roman" w:cs="Times New Roman"/>
          <w:i/>
          <w:iCs/>
          <w:sz w:val="18"/>
          <w:szCs w:val="18"/>
        </w:rPr>
        <w:t>suniemi</w:t>
      </w:r>
      <w:r w:rsidRPr="009D5148">
        <w:rPr>
          <w:rFonts w:ascii="Times New Roman" w:hAnsi="Times New Roman" w:cs="Times New Roman"/>
          <w:iCs/>
          <w:sz w:val="18"/>
          <w:szCs w:val="18"/>
        </w:rPr>
        <w:t xml:space="preserve"> </w:t>
      </w:r>
    </w:p>
  </w:footnote>
  <w:footnote w:id="558">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We have cited Amos 9:11-15 based on the principle of pars pro toto.</w:t>
      </w:r>
    </w:p>
  </w:footnote>
  <w:footnote w:id="559">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sz w:val="18"/>
          <w:szCs w:val="18"/>
          <w:lang w:val="en-AU"/>
        </w:rPr>
        <w:t xml:space="preserve">Sabin, M. N. (2006), </w:t>
      </w:r>
      <w:r w:rsidRPr="009D5148">
        <w:rPr>
          <w:rFonts w:ascii="Times New Roman" w:hAnsi="Times New Roman" w:cs="Times New Roman"/>
          <w:sz w:val="18"/>
          <w:szCs w:val="18"/>
          <w:u w:val="single"/>
          <w:lang w:val="en-AU"/>
        </w:rPr>
        <w:t>New Collegeville Bible Commentary: The Gospel According to Mark</w:t>
      </w:r>
      <w:r w:rsidRPr="009D5148">
        <w:rPr>
          <w:rFonts w:ascii="Times New Roman" w:hAnsi="Times New Roman" w:cs="Times New Roman"/>
          <w:sz w:val="18"/>
          <w:szCs w:val="18"/>
          <w:lang w:val="en-AU"/>
        </w:rPr>
        <w:t>, Collegeville, Minnesota: Liturgical Press, pp. 65-66.</w:t>
      </w:r>
    </w:p>
  </w:footnote>
  <w:footnote w:id="560">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sz w:val="18"/>
          <w:szCs w:val="18"/>
          <w:lang w:val="en-AU"/>
        </w:rPr>
        <w:t xml:space="preserve">Edwards, J. R. (2002), </w:t>
      </w:r>
      <w:r w:rsidRPr="009D5148">
        <w:rPr>
          <w:rFonts w:ascii="Times New Roman" w:hAnsi="Times New Roman" w:cs="Times New Roman"/>
          <w:sz w:val="18"/>
          <w:szCs w:val="18"/>
          <w:u w:val="single"/>
          <w:lang w:val="en-AU"/>
        </w:rPr>
        <w:t>The Pillar New Testament Commentary: The Gospel According to Mark</w:t>
      </w:r>
      <w:r w:rsidRPr="009D5148">
        <w:rPr>
          <w:rFonts w:ascii="Times New Roman" w:hAnsi="Times New Roman" w:cs="Times New Roman"/>
          <w:sz w:val="18"/>
          <w:szCs w:val="18"/>
          <w:lang w:val="en-AU"/>
        </w:rPr>
        <w:t>, Grand Rapids, Michigan: William B. Eerdmans Publishing Co., pp. 211-212.</w:t>
      </w:r>
    </w:p>
  </w:footnote>
  <w:footnote w:id="561">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sz w:val="18"/>
          <w:szCs w:val="18"/>
          <w:lang w:val="en-AU"/>
        </w:rPr>
        <w:t>Ibid</w:t>
      </w:r>
    </w:p>
  </w:footnote>
  <w:footnote w:id="562">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sz w:val="18"/>
          <w:szCs w:val="18"/>
          <w:lang w:val="en-AU"/>
        </w:rPr>
        <w:t xml:space="preserve">Schürer, E. (1890) </w:t>
      </w:r>
      <w:r w:rsidRPr="009D5148">
        <w:rPr>
          <w:rFonts w:ascii="Times New Roman" w:hAnsi="Times New Roman" w:cs="Times New Roman"/>
          <w:sz w:val="18"/>
          <w:szCs w:val="18"/>
          <w:u w:val="single"/>
          <w:lang w:val="en-AU"/>
        </w:rPr>
        <w:t>A History of the Jewish People in the Times of Jesus Christ</w:t>
      </w:r>
      <w:r w:rsidRPr="009D5148">
        <w:rPr>
          <w:rFonts w:ascii="Times New Roman" w:hAnsi="Times New Roman" w:cs="Times New Roman"/>
          <w:sz w:val="18"/>
          <w:szCs w:val="18"/>
          <w:lang w:val="en-AU"/>
        </w:rPr>
        <w:t>, (2008 Reprint), Peabody, Massachusetts: Hendrickson Publishers, Vol. II,  pp.476-77</w:t>
      </w:r>
    </w:p>
  </w:footnote>
  <w:footnote w:id="563">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We have used the word “break” rather than “destroy” based on cross-linguistic hermeneutics. This principle is based on the fact tha the LXX translated the Hebrew Bible into Greek. The number of possible words used by the translators of the LXX shows us how the Hebrew words were translated into Greek. In the present case we have Hebrew </w:t>
      </w:r>
      <w:r w:rsidRPr="009D5148">
        <w:rPr>
          <w:rFonts w:ascii="Times New Roman" w:hAnsi="Times New Roman" w:cs="Times New Roman"/>
          <w:i/>
          <w:sz w:val="18"/>
          <w:szCs w:val="18"/>
        </w:rPr>
        <w:t>avar</w:t>
      </w:r>
      <w:r w:rsidRPr="009D5148">
        <w:rPr>
          <w:rFonts w:ascii="Times New Roman" w:hAnsi="Times New Roman" w:cs="Times New Roman"/>
          <w:sz w:val="18"/>
          <w:szCs w:val="18"/>
        </w:rPr>
        <w:t xml:space="preserve"> (H5674) as a parallel. Lexical data from TWOT is as follows, 1556.0 </w:t>
      </w:r>
      <w:r w:rsidRPr="009D5148">
        <w:rPr>
          <w:rFonts w:ascii="Times New Roman" w:hAnsi="Times New Roman" w:cs="Times New Roman"/>
          <w:b/>
          <w:sz w:val="18"/>
          <w:szCs w:val="18"/>
        </w:rPr>
        <w:t>עֲבַר</w:t>
      </w:r>
      <w:r w:rsidRPr="009D5148">
        <w:rPr>
          <w:rFonts w:ascii="Times New Roman" w:hAnsi="Times New Roman" w:cs="Times New Roman"/>
          <w:sz w:val="18"/>
          <w:szCs w:val="18"/>
        </w:rPr>
        <w:t xml:space="preserve"> (</w:t>
      </w:r>
      <w:r w:rsidRPr="009D5148">
        <w:rPr>
          <w:rFonts w:ascii="Times New Roman" w:hAnsi="Times New Roman" w:cs="Times New Roman"/>
          <w:i/>
          <w:sz w:val="18"/>
          <w:szCs w:val="18"/>
        </w:rPr>
        <w:t>abar</w:t>
      </w:r>
      <w:r w:rsidRPr="009D5148">
        <w:rPr>
          <w:rFonts w:ascii="Times New Roman" w:hAnsi="Times New Roman" w:cs="Times New Roman"/>
          <w:sz w:val="18"/>
          <w:szCs w:val="18"/>
        </w:rPr>
        <w:t xml:space="preserve">) </w:t>
      </w:r>
      <w:r w:rsidRPr="009D5148">
        <w:rPr>
          <w:rFonts w:ascii="Times New Roman" w:hAnsi="Times New Roman" w:cs="Times New Roman"/>
          <w:b/>
          <w:bCs/>
          <w:sz w:val="18"/>
          <w:szCs w:val="18"/>
        </w:rPr>
        <w:t xml:space="preserve">pass over, by, through, alienate, bring, carry, </w:t>
      </w:r>
      <w:r w:rsidRPr="009D5148">
        <w:rPr>
          <w:rFonts w:ascii="Times New Roman" w:hAnsi="Times New Roman" w:cs="Times New Roman"/>
          <w:b/>
          <w:bCs/>
          <w:sz w:val="18"/>
          <w:szCs w:val="18"/>
          <w:highlight w:val="yellow"/>
        </w:rPr>
        <w:t>do away</w:t>
      </w:r>
      <w:r w:rsidRPr="009D5148">
        <w:rPr>
          <w:rFonts w:ascii="Times New Roman" w:hAnsi="Times New Roman" w:cs="Times New Roman"/>
          <w:b/>
          <w:bCs/>
          <w:sz w:val="18"/>
          <w:szCs w:val="18"/>
        </w:rPr>
        <w:t>, take, take away, transgress</w:t>
      </w:r>
      <w:r w:rsidRPr="009D5148">
        <w:rPr>
          <w:rFonts w:ascii="Times New Roman" w:hAnsi="Times New Roman" w:cs="Times New Roman"/>
          <w:b/>
          <w:bCs/>
          <w:sz w:val="18"/>
          <w:szCs w:val="18"/>
          <w:highlight w:val="yellow"/>
        </w:rPr>
        <w:t>.</w:t>
      </w:r>
    </w:p>
  </w:footnote>
  <w:footnote w:id="564">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Cf. Isaiah 42:21</w:t>
      </w:r>
      <w:r w:rsidRPr="009D5148">
        <w:rPr>
          <w:rFonts w:ascii="Times New Roman" w:hAnsi="Times New Roman" w:cs="Times New Roman"/>
          <w:b/>
          <w:bCs/>
          <w:sz w:val="18"/>
          <w:szCs w:val="18"/>
        </w:rPr>
        <w:t>.</w:t>
      </w:r>
    </w:p>
  </w:footnote>
  <w:footnote w:id="565">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Vine of David. (2011). </w:t>
      </w:r>
      <w:r w:rsidRPr="009D5148">
        <w:rPr>
          <w:rFonts w:ascii="Times New Roman" w:hAnsi="Times New Roman" w:cs="Times New Roman"/>
          <w:i/>
          <w:iCs/>
          <w:sz w:val="18"/>
          <w:szCs w:val="18"/>
        </w:rPr>
        <w:t>The Delitzsch Hebrew Gospels.</w:t>
      </w:r>
      <w:r w:rsidRPr="009D5148">
        <w:rPr>
          <w:rFonts w:ascii="Times New Roman" w:hAnsi="Times New Roman" w:cs="Times New Roman"/>
          <w:sz w:val="18"/>
          <w:szCs w:val="18"/>
        </w:rPr>
        <w:t xml:space="preserve"> Marshfield, MO: Vine of David. Translators Preface XX</w:t>
      </w:r>
    </w:p>
  </w:footnote>
  <w:footnote w:id="566">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1 Tsefet (Pe) 2:5 And as living stones built into a spiritual house, a holy (separated) priesthood, to offer up spiritual sacrifices acceptable to G-d through Yeshua haMashiach</w:t>
      </w:r>
    </w:p>
  </w:footnote>
  <w:footnote w:id="567">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Yermi’yahu (Jer). 33:11 the voice of joy and the voice of gladness, the voice of the bridegroom and the voice of the bride, the voice of those who will say: “Praise the LORD of hosts, For the LORD </w:t>
      </w:r>
      <w:r w:rsidRPr="009D5148">
        <w:rPr>
          <w:rFonts w:ascii="Times New Roman" w:hAnsi="Times New Roman" w:cs="Times New Roman"/>
          <w:i/>
          <w:iCs/>
          <w:sz w:val="18"/>
          <w:szCs w:val="18"/>
        </w:rPr>
        <w:t xml:space="preserve">is </w:t>
      </w:r>
      <w:r w:rsidRPr="009D5148">
        <w:rPr>
          <w:rFonts w:ascii="Times New Roman" w:hAnsi="Times New Roman" w:cs="Times New Roman"/>
          <w:sz w:val="18"/>
          <w:szCs w:val="18"/>
        </w:rPr>
        <w:t xml:space="preserve">good, For His mercy </w:t>
      </w:r>
      <w:r w:rsidRPr="009D5148">
        <w:rPr>
          <w:rFonts w:ascii="Times New Roman" w:hAnsi="Times New Roman" w:cs="Times New Roman"/>
          <w:i/>
          <w:iCs/>
          <w:sz w:val="18"/>
          <w:szCs w:val="18"/>
        </w:rPr>
        <w:t xml:space="preserve">endures </w:t>
      </w:r>
      <w:r w:rsidRPr="009D5148">
        <w:rPr>
          <w:rFonts w:ascii="Times New Roman" w:hAnsi="Times New Roman" w:cs="Times New Roman"/>
          <w:sz w:val="18"/>
          <w:szCs w:val="18"/>
        </w:rPr>
        <w:t xml:space="preserve">forever " (Psa 136) </w:t>
      </w:r>
      <w:r w:rsidRPr="009D5148">
        <w:rPr>
          <w:rFonts w:ascii="Times New Roman" w:hAnsi="Times New Roman" w:cs="Times New Roman"/>
          <w:i/>
          <w:iCs/>
          <w:sz w:val="18"/>
          <w:szCs w:val="18"/>
        </w:rPr>
        <w:t xml:space="preserve">and </w:t>
      </w:r>
      <w:r w:rsidRPr="009D5148">
        <w:rPr>
          <w:rFonts w:ascii="Times New Roman" w:hAnsi="Times New Roman" w:cs="Times New Roman"/>
          <w:sz w:val="18"/>
          <w:szCs w:val="18"/>
        </w:rPr>
        <w:t xml:space="preserve">of those </w:t>
      </w:r>
      <w:r w:rsidRPr="009D5148">
        <w:rPr>
          <w:rFonts w:ascii="Times New Roman" w:hAnsi="Times New Roman" w:cs="Times New Roman"/>
          <w:i/>
          <w:iCs/>
          <w:sz w:val="18"/>
          <w:szCs w:val="18"/>
        </w:rPr>
        <w:t xml:space="preserve">who will </w:t>
      </w:r>
      <w:r w:rsidRPr="009D5148">
        <w:rPr>
          <w:rFonts w:ascii="Times New Roman" w:hAnsi="Times New Roman" w:cs="Times New Roman"/>
          <w:sz w:val="18"/>
          <w:szCs w:val="18"/>
        </w:rPr>
        <w:t>bring the sacrifice of praise into the house of the LORD.” “For I will cause the captives of the land to return as at the first,” says the LORD.</w:t>
      </w:r>
    </w:p>
  </w:footnote>
  <w:footnote w:id="568">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b/>
          <w:sz w:val="18"/>
          <w:szCs w:val="18"/>
        </w:rPr>
        <w:t xml:space="preserve">Targum to Amos 9:11-15  </w:t>
      </w:r>
      <w:r w:rsidRPr="009D5148">
        <w:rPr>
          <w:rFonts w:ascii="Times New Roman" w:hAnsi="Times New Roman" w:cs="Times New Roman"/>
          <w:sz w:val="18"/>
          <w:szCs w:val="18"/>
        </w:rPr>
        <w:t xml:space="preserve"> At that </w:t>
      </w:r>
      <w:r w:rsidRPr="009D5148">
        <w:rPr>
          <w:rFonts w:ascii="Times New Roman" w:hAnsi="Times New Roman" w:cs="Times New Roman"/>
          <w:i/>
          <w:iCs/>
          <w:sz w:val="18"/>
          <w:szCs w:val="18"/>
        </w:rPr>
        <w:t xml:space="preserve">time, </w:t>
      </w:r>
      <w:r w:rsidRPr="009D5148">
        <w:rPr>
          <w:rFonts w:ascii="Times New Roman" w:hAnsi="Times New Roman" w:cs="Times New Roman"/>
          <w:sz w:val="18"/>
          <w:szCs w:val="18"/>
        </w:rPr>
        <w:t xml:space="preserve">I will set up again the </w:t>
      </w:r>
      <w:r w:rsidRPr="009D5148">
        <w:rPr>
          <w:rFonts w:ascii="Times New Roman" w:hAnsi="Times New Roman" w:cs="Times New Roman"/>
          <w:i/>
          <w:iCs/>
          <w:sz w:val="18"/>
          <w:szCs w:val="18"/>
        </w:rPr>
        <w:t xml:space="preserve">kingdom of the house </w:t>
      </w:r>
      <w:r w:rsidRPr="009D5148">
        <w:rPr>
          <w:rFonts w:ascii="Times New Roman" w:hAnsi="Times New Roman" w:cs="Times New Roman"/>
          <w:sz w:val="18"/>
          <w:szCs w:val="18"/>
        </w:rPr>
        <w:t xml:space="preserve">of David that has fallen; I will </w:t>
      </w:r>
      <w:r w:rsidRPr="009D5148">
        <w:rPr>
          <w:rFonts w:ascii="Times New Roman" w:hAnsi="Times New Roman" w:cs="Times New Roman"/>
          <w:i/>
          <w:iCs/>
          <w:sz w:val="18"/>
          <w:szCs w:val="18"/>
        </w:rPr>
        <w:t xml:space="preserve">rebuild their cities" </w:t>
      </w:r>
      <w:r w:rsidRPr="009D5148">
        <w:rPr>
          <w:rFonts w:ascii="Times New Roman" w:hAnsi="Times New Roman" w:cs="Times New Roman"/>
          <w:sz w:val="18"/>
          <w:szCs w:val="18"/>
        </w:rPr>
        <w:t xml:space="preserve">and set up their </w:t>
      </w:r>
      <w:r w:rsidRPr="009D5148">
        <w:rPr>
          <w:rFonts w:ascii="Times New Roman" w:hAnsi="Times New Roman" w:cs="Times New Roman"/>
          <w:i/>
          <w:iCs/>
          <w:sz w:val="18"/>
          <w:szCs w:val="18"/>
        </w:rPr>
        <w:t xml:space="preserve">congregations" </w:t>
      </w:r>
      <w:r w:rsidRPr="009D5148">
        <w:rPr>
          <w:rFonts w:ascii="Times New Roman" w:hAnsi="Times New Roman" w:cs="Times New Roman"/>
          <w:sz w:val="18"/>
          <w:szCs w:val="18"/>
        </w:rPr>
        <w:t xml:space="preserve">anew. </w:t>
      </w:r>
      <w:r w:rsidRPr="009D5148">
        <w:rPr>
          <w:rFonts w:ascii="Times New Roman" w:hAnsi="Times New Roman" w:cs="Times New Roman"/>
          <w:i/>
          <w:iCs/>
          <w:sz w:val="18"/>
          <w:szCs w:val="18"/>
        </w:rPr>
        <w:t xml:space="preserve">It will rule over all the kingdoms and it will destroy and make an end of the greatness" of armies:" but it will be rebuilt and reestablished </w:t>
      </w:r>
      <w:r w:rsidRPr="009D5148">
        <w:rPr>
          <w:rFonts w:ascii="Times New Roman" w:hAnsi="Times New Roman" w:cs="Times New Roman"/>
          <w:sz w:val="18"/>
          <w:szCs w:val="18"/>
        </w:rPr>
        <w:t xml:space="preserve">as in the days of old, 12. So that </w:t>
      </w:r>
      <w:r w:rsidRPr="009D5148">
        <w:rPr>
          <w:rFonts w:ascii="Times New Roman" w:hAnsi="Times New Roman" w:cs="Times New Roman"/>
          <w:i/>
          <w:iCs/>
          <w:sz w:val="18"/>
          <w:szCs w:val="18"/>
        </w:rPr>
        <w:t xml:space="preserve">the house of Israel, </w:t>
      </w:r>
      <w:r w:rsidRPr="009D5148">
        <w:rPr>
          <w:rFonts w:ascii="Times New Roman" w:hAnsi="Times New Roman" w:cs="Times New Roman"/>
          <w:sz w:val="18"/>
          <w:szCs w:val="18"/>
        </w:rPr>
        <w:t xml:space="preserve"> who are called by my name, </w:t>
      </w:r>
      <w:r>
        <w:rPr>
          <w:rFonts w:ascii="Times New Roman" w:hAnsi="Times New Roman" w:cs="Times New Roman"/>
          <w:b/>
          <w:sz w:val="18"/>
          <w:szCs w:val="18"/>
          <w:u w:val="single"/>
        </w:rPr>
        <w:t>may possess the remnant from</w:t>
      </w:r>
      <w:r w:rsidRPr="009D5148">
        <w:rPr>
          <w:rFonts w:ascii="Times New Roman" w:hAnsi="Times New Roman" w:cs="Times New Roman"/>
          <w:b/>
          <w:sz w:val="18"/>
          <w:szCs w:val="18"/>
          <w:u w:val="single"/>
        </w:rPr>
        <w:t xml:space="preserve"> Edom and all the nations</w:t>
      </w:r>
      <w:r w:rsidRPr="009D5148">
        <w:rPr>
          <w:rFonts w:ascii="Times New Roman" w:hAnsi="Times New Roman" w:cs="Times New Roman"/>
          <w:sz w:val="18"/>
          <w:szCs w:val="18"/>
        </w:rPr>
        <w:t>, says the L</w:t>
      </w:r>
      <w:r w:rsidRPr="009D5148">
        <w:rPr>
          <w:rFonts w:ascii="Times New Roman" w:hAnsi="Times New Roman" w:cs="Times New Roman"/>
          <w:smallCaps/>
          <w:sz w:val="18"/>
          <w:szCs w:val="18"/>
        </w:rPr>
        <w:t>ord</w:t>
      </w:r>
      <w:r w:rsidRPr="009D5148">
        <w:rPr>
          <w:rFonts w:ascii="Times New Roman" w:hAnsi="Times New Roman" w:cs="Times New Roman"/>
          <w:sz w:val="18"/>
          <w:szCs w:val="18"/>
        </w:rPr>
        <w:t xml:space="preserve">. </w:t>
      </w:r>
      <w:r w:rsidRPr="009D5148">
        <w:rPr>
          <w:rFonts w:ascii="Times New Roman" w:hAnsi="Times New Roman" w:cs="Times New Roman"/>
          <w:i/>
          <w:iCs/>
          <w:sz w:val="18"/>
          <w:szCs w:val="18"/>
        </w:rPr>
        <w:t xml:space="preserve">Behold, </w:t>
      </w:r>
      <w:r w:rsidRPr="009D5148">
        <w:rPr>
          <w:rFonts w:ascii="Times New Roman" w:hAnsi="Times New Roman" w:cs="Times New Roman"/>
          <w:sz w:val="18"/>
          <w:szCs w:val="18"/>
        </w:rPr>
        <w:t>this is what I will do. 13. Behold, the days are coming, says the L</w:t>
      </w:r>
      <w:r w:rsidRPr="009D5148">
        <w:rPr>
          <w:rFonts w:ascii="Times New Roman" w:hAnsi="Times New Roman" w:cs="Times New Roman"/>
          <w:smallCaps/>
          <w:sz w:val="18"/>
          <w:szCs w:val="18"/>
        </w:rPr>
        <w:t>ord</w:t>
      </w:r>
      <w:r w:rsidRPr="009D5148">
        <w:rPr>
          <w:rFonts w:ascii="Times New Roman" w:hAnsi="Times New Roman" w:cs="Times New Roman"/>
          <w:sz w:val="18"/>
          <w:szCs w:val="18"/>
        </w:rPr>
        <w:t xml:space="preserve">, when the ploughman shall meet the reaper, and the </w:t>
      </w:r>
      <w:r w:rsidRPr="009D5148">
        <w:rPr>
          <w:rFonts w:ascii="Times New Roman" w:hAnsi="Times New Roman" w:cs="Times New Roman"/>
          <w:i/>
          <w:iCs/>
          <w:sz w:val="18"/>
          <w:szCs w:val="18"/>
        </w:rPr>
        <w:t xml:space="preserve">presser'? </w:t>
      </w:r>
      <w:r w:rsidRPr="009D5148">
        <w:rPr>
          <w:rFonts w:ascii="Times New Roman" w:hAnsi="Times New Roman" w:cs="Times New Roman"/>
          <w:sz w:val="18"/>
          <w:szCs w:val="18"/>
        </w:rPr>
        <w:t xml:space="preserve">of grapes him who </w:t>
      </w:r>
      <w:r w:rsidRPr="009D5148">
        <w:rPr>
          <w:rFonts w:ascii="Times New Roman" w:hAnsi="Times New Roman" w:cs="Times New Roman"/>
          <w:i/>
          <w:iCs/>
          <w:sz w:val="18"/>
          <w:szCs w:val="18"/>
        </w:rPr>
        <w:t xml:space="preserve">puts out </w:t>
      </w:r>
      <w:r w:rsidRPr="009D5148">
        <w:rPr>
          <w:rFonts w:ascii="Times New Roman" w:hAnsi="Times New Roman" w:cs="Times New Roman"/>
          <w:sz w:val="18"/>
          <w:szCs w:val="18"/>
        </w:rPr>
        <w:t xml:space="preserve">the seed; and the mountains shall </w:t>
      </w:r>
      <w:r w:rsidRPr="009D5148">
        <w:rPr>
          <w:rFonts w:ascii="Times New Roman" w:hAnsi="Times New Roman" w:cs="Times New Roman"/>
          <w:i/>
          <w:iCs/>
          <w:sz w:val="18"/>
          <w:szCs w:val="18"/>
        </w:rPr>
        <w:t xml:space="preserve">produce" </w:t>
      </w:r>
      <w:r w:rsidRPr="009D5148">
        <w:rPr>
          <w:rFonts w:ascii="Times New Roman" w:hAnsi="Times New Roman" w:cs="Times New Roman"/>
          <w:sz w:val="18"/>
          <w:szCs w:val="18"/>
        </w:rPr>
        <w:t xml:space="preserve">sweet wine, and all the hills shall </w:t>
      </w:r>
      <w:r w:rsidRPr="009D5148">
        <w:rPr>
          <w:rFonts w:ascii="Times New Roman" w:hAnsi="Times New Roman" w:cs="Times New Roman"/>
          <w:i/>
          <w:iCs/>
          <w:sz w:val="18"/>
          <w:szCs w:val="18"/>
        </w:rPr>
        <w:t xml:space="preserve">be tilled, </w:t>
      </w:r>
      <w:r w:rsidRPr="009D5148">
        <w:rPr>
          <w:rFonts w:ascii="Times New Roman" w:hAnsi="Times New Roman" w:cs="Times New Roman"/>
          <w:sz w:val="18"/>
          <w:szCs w:val="18"/>
        </w:rPr>
        <w:t xml:space="preserve">14. I will </w:t>
      </w:r>
      <w:r w:rsidRPr="009D5148">
        <w:rPr>
          <w:rFonts w:ascii="Times New Roman" w:hAnsi="Times New Roman" w:cs="Times New Roman"/>
          <w:i/>
          <w:iCs/>
          <w:sz w:val="18"/>
          <w:szCs w:val="18"/>
        </w:rPr>
        <w:t xml:space="preserve">bring back </w:t>
      </w:r>
      <w:r w:rsidRPr="009D5148">
        <w:rPr>
          <w:rFonts w:ascii="Times New Roman" w:hAnsi="Times New Roman" w:cs="Times New Roman"/>
          <w:sz w:val="18"/>
          <w:szCs w:val="18"/>
        </w:rPr>
        <w:t xml:space="preserve">the </w:t>
      </w:r>
      <w:r w:rsidRPr="009D5148">
        <w:rPr>
          <w:rFonts w:ascii="Times New Roman" w:hAnsi="Times New Roman" w:cs="Times New Roman"/>
          <w:i/>
          <w:iCs/>
          <w:sz w:val="18"/>
          <w:szCs w:val="18"/>
        </w:rPr>
        <w:t xml:space="preserve">exiles </w:t>
      </w:r>
      <w:r w:rsidRPr="009D5148">
        <w:rPr>
          <w:rFonts w:ascii="Times New Roman" w:hAnsi="Times New Roman" w:cs="Times New Roman"/>
          <w:sz w:val="18"/>
          <w:szCs w:val="18"/>
        </w:rPr>
        <w:t xml:space="preserve">of my people Israel. They shall rebuild ruined cities and inhabit them; they will plant vineyards and drink their wine; they will till gardens and eat their fruit. 15. And I will </w:t>
      </w:r>
      <w:r w:rsidRPr="009D5148">
        <w:rPr>
          <w:rFonts w:ascii="Times New Roman" w:hAnsi="Times New Roman" w:cs="Times New Roman"/>
          <w:i/>
          <w:iCs/>
          <w:sz w:val="18"/>
          <w:szCs w:val="18"/>
        </w:rPr>
        <w:t xml:space="preserve">establish" </w:t>
      </w:r>
      <w:r w:rsidRPr="009D5148">
        <w:rPr>
          <w:rFonts w:ascii="Times New Roman" w:hAnsi="Times New Roman" w:cs="Times New Roman"/>
          <w:sz w:val="18"/>
          <w:szCs w:val="18"/>
        </w:rPr>
        <w:t xml:space="preserve">them upon their land, nevermore to be </w:t>
      </w:r>
      <w:r w:rsidRPr="009D5148">
        <w:rPr>
          <w:rFonts w:ascii="Times New Roman" w:hAnsi="Times New Roman" w:cs="Times New Roman"/>
          <w:i/>
          <w:iCs/>
          <w:sz w:val="18"/>
          <w:szCs w:val="18"/>
        </w:rPr>
        <w:t xml:space="preserve">exiled." </w:t>
      </w:r>
      <w:r w:rsidRPr="009D5148">
        <w:rPr>
          <w:rFonts w:ascii="Times New Roman" w:hAnsi="Times New Roman" w:cs="Times New Roman"/>
          <w:sz w:val="18"/>
          <w:szCs w:val="18"/>
        </w:rPr>
        <w:t xml:space="preserve">from their land which I have given them," says the Lord your God. </w:t>
      </w:r>
    </w:p>
  </w:footnote>
  <w:footnote w:id="569">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 Here too the speaker is the Torah. Thus the verse</w:t>
      </w:r>
      <w:r>
        <w:rPr>
          <w:rFonts w:ascii="Times New Roman" w:hAnsi="Times New Roman" w:cs="Times New Roman"/>
          <w:sz w:val="18"/>
          <w:szCs w:val="18"/>
        </w:rPr>
        <w:t xml:space="preserve"> is translated: By means of the</w:t>
      </w:r>
      <w:r w:rsidRPr="009D5148">
        <w:rPr>
          <w:rFonts w:ascii="Times New Roman" w:hAnsi="Times New Roman" w:cs="Times New Roman"/>
          <w:sz w:val="18"/>
          <w:szCs w:val="18"/>
        </w:rPr>
        <w:t xml:space="preserve"> beginning, sc. the Torah, God created, etc.</w:t>
      </w:r>
    </w:p>
  </w:footnote>
  <w:footnote w:id="570">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B’resheet (Gen) 1:3</w:t>
      </w:r>
      <w:r w:rsidRPr="009D5148">
        <w:rPr>
          <w:rFonts w:ascii="Times New Roman" w:hAnsi="Times New Roman" w:cs="Times New Roman"/>
          <w:sz w:val="18"/>
          <w:szCs w:val="18"/>
          <w:lang w:bidi="he-IL"/>
        </w:rPr>
        <w:t xml:space="preserve"> </w:t>
      </w:r>
      <w:r w:rsidRPr="009D5148">
        <w:rPr>
          <w:rFonts w:ascii="Times New Roman" w:hAnsi="Times New Roman" w:cs="Times New Roman"/>
          <w:sz w:val="18"/>
          <w:szCs w:val="18"/>
        </w:rPr>
        <w:t>“Let there be light;” and light was.</w:t>
      </w:r>
    </w:p>
  </w:footnote>
  <w:footnote w:id="571">
    <w:p w:rsidR="00D93A3F" w:rsidRPr="009D5148" w:rsidRDefault="00D93A3F" w:rsidP="009D5148">
      <w:pPr>
        <w:pStyle w:val="FootnoteText"/>
        <w:jc w:val="both"/>
        <w:rPr>
          <w:rFonts w:ascii="Times New Roman" w:hAnsi="Times New Roman" w:cs="Times New Roman"/>
          <w:sz w:val="18"/>
          <w:szCs w:val="18"/>
          <w:lang w:val="en-AU"/>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Yesha’yahu (Isa) 46:10 Rashi, </w:t>
      </w:r>
      <w:r w:rsidRPr="009D5148">
        <w:rPr>
          <w:rFonts w:ascii="Times New Roman" w:hAnsi="Times New Roman" w:cs="Times New Roman"/>
          <w:b/>
          <w:bCs/>
          <w:sz w:val="18"/>
          <w:szCs w:val="18"/>
          <w:lang w:val="en-AU"/>
        </w:rPr>
        <w:t>[I] tell the end from the beginning, and from before, what was not done; [I] say, “My counsel shall stand, and all My desire I will do.”</w:t>
      </w:r>
    </w:p>
    <w:p w:rsidR="00D93A3F" w:rsidRPr="009D5148" w:rsidRDefault="00D93A3F" w:rsidP="009D5148">
      <w:pPr>
        <w:pStyle w:val="FootnoteText"/>
        <w:jc w:val="both"/>
        <w:rPr>
          <w:rFonts w:ascii="Times New Roman" w:hAnsi="Times New Roman" w:cs="Times New Roman"/>
          <w:sz w:val="18"/>
          <w:szCs w:val="18"/>
          <w:lang w:val="en-AU"/>
        </w:rPr>
      </w:pPr>
      <w:r w:rsidRPr="009D5148">
        <w:rPr>
          <w:rFonts w:ascii="Times New Roman" w:hAnsi="Times New Roman" w:cs="Times New Roman"/>
          <w:sz w:val="18"/>
          <w:szCs w:val="18"/>
        </w:rPr>
        <w:t xml:space="preserve">Targum Pseudo Yonatan,  </w:t>
      </w:r>
      <w:r w:rsidRPr="009D5148">
        <w:rPr>
          <w:rFonts w:ascii="Times New Roman" w:hAnsi="Times New Roman" w:cs="Times New Roman"/>
          <w:b/>
          <w:bCs/>
          <w:sz w:val="18"/>
          <w:szCs w:val="18"/>
          <w:lang w:val="en-AU"/>
        </w:rPr>
        <w:t>declaring from the beginning to the end and from ancient times things not yet done, saying, “My counsel will stand, and I will accomplish all my pleasure,”</w:t>
      </w:r>
    </w:p>
  </w:footnote>
  <w:footnote w:id="572">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The Hebrew word  </w:t>
      </w:r>
      <w:r w:rsidRPr="009D5148">
        <w:rPr>
          <w:rFonts w:ascii="Times New Roman" w:hAnsi="Times New Roman" w:cs="Times New Roman"/>
          <w:b/>
          <w:sz w:val="18"/>
          <w:szCs w:val="18"/>
        </w:rPr>
        <w:t>שְׁמַע</w:t>
      </w:r>
      <w:r w:rsidRPr="009D5148">
        <w:rPr>
          <w:rFonts w:ascii="Times New Roman" w:hAnsi="Times New Roman" w:cs="Times New Roman"/>
          <w:sz w:val="18"/>
          <w:szCs w:val="18"/>
        </w:rPr>
        <w:t xml:space="preserve"> “Shema” contains the idea of hearing, listening and those thoughts associated with hearing. However, Shema also means to assemble the “heard” information into practical intelligible application.</w:t>
      </w:r>
    </w:p>
  </w:footnote>
  <w:footnote w:id="573">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Moshe cites the full Oral Tradition before G-d repeats it. Therefore, the B’ne Yisrael heard the same thing written in the Torah and they heard the full explanation of the Oral Tradition.</w:t>
      </w:r>
    </w:p>
  </w:footnote>
  <w:footnote w:id="574">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Ramban. (2008 ). </w:t>
      </w:r>
      <w:r w:rsidRPr="009D5148">
        <w:rPr>
          <w:rFonts w:ascii="Times New Roman" w:hAnsi="Times New Roman" w:cs="Times New Roman"/>
          <w:i/>
          <w:iCs/>
          <w:sz w:val="18"/>
          <w:szCs w:val="18"/>
        </w:rPr>
        <w:t xml:space="preserve">The Torah; with Ramban’s Commentary Translated, Annotated, and Elucidated, </w:t>
      </w:r>
      <w:r w:rsidRPr="009D5148">
        <w:rPr>
          <w:rFonts w:ascii="Times New Roman" w:hAnsi="Times New Roman" w:cs="Times New Roman"/>
          <w:sz w:val="18"/>
          <w:szCs w:val="18"/>
        </w:rPr>
        <w:t>(Vol. Sefer Shmot). Artscroll Series, Mesorah Publications ltd. p. 477</w:t>
      </w:r>
    </w:p>
  </w:footnote>
  <w:footnote w:id="575">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Some sources refer to Misrash Rabbah 28:4</w:t>
      </w:r>
    </w:p>
  </w:footnote>
  <w:footnote w:id="576">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In this case the established “voice” of a Hakham is Moshe Rabbenu</w:t>
      </w:r>
    </w:p>
  </w:footnote>
  <w:footnote w:id="577">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Cf. Rom 1:16</w:t>
      </w:r>
    </w:p>
  </w:footnote>
  <w:footnote w:id="578">
    <w:p w:rsidR="00D93A3F" w:rsidRPr="009D5148" w:rsidRDefault="00D93A3F" w:rsidP="009D5148">
      <w:pPr>
        <w:pStyle w:val="FootnoteText"/>
        <w:jc w:val="both"/>
        <w:rPr>
          <w:rFonts w:ascii="Times New Roman" w:hAnsi="Times New Roman" w:cs="Times New Roman"/>
          <w:sz w:val="18"/>
          <w:szCs w:val="18"/>
        </w:rPr>
      </w:pPr>
      <w:r w:rsidRPr="009D5148">
        <w:rPr>
          <w:rStyle w:val="FootnoteReference"/>
          <w:rFonts w:ascii="Times New Roman" w:hAnsi="Times New Roman" w:cs="Times New Roman"/>
          <w:sz w:val="18"/>
          <w:szCs w:val="18"/>
        </w:rPr>
        <w:footnoteRef/>
      </w:r>
      <w:r w:rsidRPr="009D5148">
        <w:rPr>
          <w:rFonts w:ascii="Times New Roman" w:hAnsi="Times New Roman" w:cs="Times New Roman"/>
          <w:sz w:val="18"/>
          <w:szCs w:val="18"/>
        </w:rPr>
        <w:t xml:space="preserve"> </w:t>
      </w:r>
      <w:r w:rsidRPr="009D5148">
        <w:rPr>
          <w:rFonts w:ascii="Times New Roman" w:hAnsi="Times New Roman" w:cs="Times New Roman"/>
          <w:sz w:val="18"/>
          <w:szCs w:val="18"/>
          <w:lang w:val="en-AU"/>
        </w:rPr>
        <w:t xml:space="preserve">Gaston, L. (1987). </w:t>
      </w:r>
      <w:r w:rsidRPr="009D5148">
        <w:rPr>
          <w:rFonts w:ascii="Times New Roman" w:hAnsi="Times New Roman" w:cs="Times New Roman"/>
          <w:i/>
          <w:iCs/>
          <w:sz w:val="18"/>
          <w:szCs w:val="18"/>
          <w:lang w:val="en-AU"/>
        </w:rPr>
        <w:t>Paul and the Torah.</w:t>
      </w:r>
      <w:r w:rsidRPr="009D5148">
        <w:rPr>
          <w:rFonts w:ascii="Times New Roman" w:hAnsi="Times New Roman" w:cs="Times New Roman"/>
          <w:sz w:val="18"/>
          <w:szCs w:val="18"/>
          <w:lang w:val="en-AU"/>
        </w:rPr>
        <w:t xml:space="preserve"> Vancouver: University of British Columbia Press. p. 26</w:t>
      </w:r>
    </w:p>
  </w:footnote>
  <w:footnote w:id="579">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The Heb. is ha-koloth (plural), not ha-kol (singular).</w:t>
      </w:r>
    </w:p>
  </w:footnote>
  <w:footnote w:id="580">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A poetic way of saying that the Divine truths promulgated at the Revelation were intended for all mankind, and were not to be the prerogative of Israel.</w:t>
      </w:r>
    </w:p>
  </w:footnote>
  <w:footnote w:id="581">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A vivid metaphor describing their fear (Y.T.).</w:t>
      </w:r>
    </w:p>
  </w:footnote>
  <w:footnote w:id="582">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For on the contrary this Revelation was their charter of life.</w:t>
      </w:r>
    </w:p>
  </w:footnote>
  <w:footnote w:id="583">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w:t>
      </w:r>
      <w:r w:rsidRPr="00AF0D3D">
        <w:rPr>
          <w:rFonts w:ascii="Times New Roman" w:hAnsi="Times New Roman" w:cs="Times New Roman"/>
          <w:noProof/>
          <w:sz w:val="18"/>
          <w:szCs w:val="18"/>
        </w:rPr>
        <w:t xml:space="preserve">Neusner, J. (2001). </w:t>
      </w:r>
      <w:r w:rsidRPr="00AF0D3D">
        <w:rPr>
          <w:rFonts w:ascii="Times New Roman" w:hAnsi="Times New Roman" w:cs="Times New Roman"/>
          <w:i/>
          <w:iCs/>
          <w:noProof/>
          <w:sz w:val="18"/>
          <w:szCs w:val="18"/>
        </w:rPr>
        <w:t>Recovering Judaism, The Universal Dimension of Judaism.</w:t>
      </w:r>
      <w:r w:rsidRPr="00AF0D3D">
        <w:rPr>
          <w:rFonts w:ascii="Times New Roman" w:hAnsi="Times New Roman" w:cs="Times New Roman"/>
          <w:noProof/>
          <w:sz w:val="18"/>
          <w:szCs w:val="18"/>
        </w:rPr>
        <w:t xml:space="preserve"> Fortress Press. p.35</w:t>
      </w:r>
    </w:p>
  </w:footnote>
  <w:footnote w:id="584">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See footnote of the Ramban above Shmot (Exo.) 20.2, see also the Kaplan, A. (1979). </w:t>
      </w:r>
      <w:r w:rsidRPr="00AF0D3D">
        <w:rPr>
          <w:rFonts w:ascii="Times New Roman" w:hAnsi="Times New Roman" w:cs="Times New Roman"/>
          <w:i/>
          <w:iCs/>
          <w:sz w:val="18"/>
          <w:szCs w:val="18"/>
        </w:rPr>
        <w:t>The Bahir, Illumination.</w:t>
      </w:r>
      <w:r w:rsidRPr="00AF0D3D">
        <w:rPr>
          <w:rFonts w:ascii="Times New Roman" w:hAnsi="Times New Roman" w:cs="Times New Roman"/>
          <w:sz w:val="18"/>
          <w:szCs w:val="18"/>
        </w:rPr>
        <w:t xml:space="preserve"> (A. Kaplan, Trans.) Boston, MA: Weiser Books. p. 16-18, fn#28 </w:t>
      </w:r>
    </w:p>
  </w:footnote>
  <w:footnote w:id="585">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b. B.M. 59b</w:t>
      </w:r>
    </w:p>
  </w:footnote>
  <w:footnote w:id="586">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Cf. Eph. 2:12</w:t>
      </w:r>
    </w:p>
  </w:footnote>
  <w:footnote w:id="587">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The usual translation “made in the flesh by hands” seems to imply certain negativity. The translation “what </w:t>
      </w:r>
      <w:r w:rsidRPr="00AF0D3D">
        <w:rPr>
          <w:rFonts w:ascii="Times New Roman" w:hAnsi="Times New Roman" w:cs="Times New Roman"/>
          <w:b/>
          <w:iCs/>
          <w:sz w:val="18"/>
          <w:szCs w:val="18"/>
        </w:rPr>
        <w:t>Royal men do to their bodies</w:t>
      </w:r>
      <w:r w:rsidRPr="00AF0D3D">
        <w:rPr>
          <w:rFonts w:ascii="Times New Roman" w:hAnsi="Times New Roman" w:cs="Times New Roman"/>
          <w:iCs/>
          <w:sz w:val="18"/>
          <w:szCs w:val="18"/>
        </w:rPr>
        <w:t>” shows spiritual conduct. The allegorical meaning is that “circumcision” is a picture of control over the appetites of the “flesh.” This allegorical phrase also refers to the control of the sexual appetite bringing the sexual union into spiritual connection with G-d. “Circumcision” is also an allegorical phrase with the intended meaning of being “Torah Observant.” This allegorical thought shows that the Torah is the “</w:t>
      </w:r>
      <w:r w:rsidRPr="00AF0D3D">
        <w:rPr>
          <w:rFonts w:ascii="Times New Roman" w:hAnsi="Times New Roman" w:cs="Times New Roman"/>
          <w:i/>
          <w:iCs/>
          <w:sz w:val="18"/>
          <w:szCs w:val="18"/>
        </w:rPr>
        <w:t>modus operandi</w:t>
      </w:r>
      <w:r w:rsidRPr="00AF0D3D">
        <w:rPr>
          <w:rFonts w:ascii="Times New Roman" w:hAnsi="Times New Roman" w:cs="Times New Roman"/>
          <w:iCs/>
          <w:sz w:val="18"/>
          <w:szCs w:val="18"/>
        </w:rPr>
        <w:t>” for controlling the Yetser HaRa, the “evil inclination.”  Therefore, we should not look at “circumcision” as a negative statement. Furthermore, we should now understand that circumcision is indicative of full conversion to Judaism, not some convoluted version of Christianity. Consequently the notion of “uncircumcision” means those who do not have a covenantal relationship with G-d and secondly, those who have not turned to the Torah as a means of controlling the “flesh”/Yetser HaRa.</w:t>
      </w:r>
    </w:p>
  </w:footnote>
  <w:footnote w:id="588">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It is noteworthy to mention that the “alien” mind is in direct opposition against the Torah, as a way of life. Therefore, it is the mission of two-thirds of the shedim / fallen angels. Therefore, the darkened mind refers to those Gentiles who are either simply ignorant of the Torah as a way of life. And, those who are vehemently opposed to it because of their “</w:t>
      </w:r>
      <w:r w:rsidRPr="00AF0D3D">
        <w:rPr>
          <w:rFonts w:ascii="Times New Roman" w:hAnsi="Times New Roman" w:cs="Times New Roman"/>
          <w:b/>
          <w:sz w:val="18"/>
          <w:szCs w:val="18"/>
        </w:rPr>
        <w:t>unyielding obstinacy of mind.</w:t>
      </w:r>
      <w:r w:rsidRPr="00AF0D3D">
        <w:rPr>
          <w:rFonts w:ascii="Times New Roman" w:hAnsi="Times New Roman" w:cs="Times New Roman"/>
          <w:sz w:val="18"/>
          <w:szCs w:val="18"/>
        </w:rPr>
        <w:t xml:space="preserve">” To be “alien” is to be morally bereft of all sensible mores. The depth of this statement is only understood from a Hebraic mindset. To be </w:t>
      </w:r>
      <w:r w:rsidRPr="00AF0D3D">
        <w:rPr>
          <w:rFonts w:ascii="Times New Roman" w:hAnsi="Times New Roman" w:cs="Times New Roman"/>
          <w:b/>
          <w:sz w:val="18"/>
          <w:szCs w:val="18"/>
        </w:rPr>
        <w:t>כָּרַת</w:t>
      </w:r>
      <w:r w:rsidRPr="00AF0D3D">
        <w:rPr>
          <w:rFonts w:ascii="Times New Roman" w:hAnsi="Times New Roman" w:cs="Times New Roman"/>
          <w:sz w:val="18"/>
          <w:szCs w:val="18"/>
        </w:rPr>
        <w:t xml:space="preserve"> “cut off” means completely estranged from G-d’s presence and protection. Those who were “cut off” while traveling through the</w:t>
      </w:r>
      <w:r w:rsidRPr="003E53EE">
        <w:t xml:space="preserve"> wilderness were </w:t>
      </w:r>
      <w:r w:rsidRPr="00AF0D3D">
        <w:rPr>
          <w:rFonts w:ascii="Times New Roman" w:hAnsi="Times New Roman" w:cs="Times New Roman"/>
          <w:sz w:val="18"/>
          <w:szCs w:val="18"/>
        </w:rPr>
        <w:t xml:space="preserve">subjected to every evil influence, without G-d’s protection or chesed/grace. Therefore, this is a crime of excommunication by Divine Decree. cf. Eph. 4:18 below </w:t>
      </w:r>
    </w:p>
  </w:footnote>
  <w:footnote w:id="589">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cf. Strong’s G4174 #1 (TDNT 6:516)</w:t>
      </w:r>
    </w:p>
  </w:footnote>
  <w:footnote w:id="590">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w:t>
      </w:r>
      <w:r w:rsidRPr="00AF0D3D">
        <w:rPr>
          <w:rFonts w:ascii="Times New Roman" w:hAnsi="Times New Roman" w:cs="Times New Roman"/>
          <w:sz w:val="18"/>
          <w:szCs w:val="18"/>
          <w:lang w:val="el-GR"/>
        </w:rPr>
        <w:t>ξένοι</w:t>
      </w:r>
      <w:r w:rsidRPr="00AF0D3D">
        <w:rPr>
          <w:rFonts w:ascii="Times New Roman" w:hAnsi="Times New Roman" w:cs="Times New Roman"/>
          <w:sz w:val="18"/>
          <w:szCs w:val="18"/>
        </w:rPr>
        <w:t xml:space="preserve"> from </w:t>
      </w:r>
      <w:r w:rsidRPr="00AF0D3D">
        <w:rPr>
          <w:rFonts w:ascii="Times New Roman" w:hAnsi="Times New Roman" w:cs="Times New Roman"/>
          <w:sz w:val="18"/>
          <w:szCs w:val="18"/>
          <w:lang w:val="el-GR"/>
        </w:rPr>
        <w:t>ξένος</w:t>
      </w:r>
      <w:r w:rsidRPr="00AF0D3D">
        <w:rPr>
          <w:rFonts w:ascii="Times New Roman" w:hAnsi="Times New Roman" w:cs="Times New Roman"/>
          <w:sz w:val="18"/>
          <w:szCs w:val="18"/>
        </w:rPr>
        <w:t xml:space="preserve"> means a stranger who is permitted within the country but has not rights except what he might have agreed to as a treaty, per se. Here we see that idea of the Ger HaSha’ar (Stranger of the Gate). It would appear that the School of Shammai allowed the Gentiles to become “strangers of the gate” but would not allow the Gentile full conversion. Yeshua, a representative from the House of Hillel rescinded these dogmas allowing the Gentile the ability to become a full proselyte. </w:t>
      </w:r>
    </w:p>
  </w:footnote>
  <w:footnote w:id="591">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Many christian author stumble over this phrase trying to understand the plurality of “covenants.” They fail to realize that the “covenants” are plural because the Covenant is ever changing. While they have been established on firm foundations we must realize that G-d has repeatedly updated the covenant on many occasions. However, the Gentile was never able to join in the benefits of the covenant/s because he was estranged from G-d “</w:t>
      </w:r>
      <w:r w:rsidRPr="00AF0D3D">
        <w:rPr>
          <w:rFonts w:ascii="Times New Roman" w:hAnsi="Times New Roman" w:cs="Times New Roman"/>
          <w:sz w:val="18"/>
          <w:szCs w:val="18"/>
          <w:lang w:val="el-GR"/>
        </w:rPr>
        <w:t>ἄθεοι</w:t>
      </w:r>
      <w:r w:rsidRPr="00AF0D3D">
        <w:rPr>
          <w:rFonts w:ascii="Times New Roman" w:hAnsi="Times New Roman" w:cs="Times New Roman"/>
          <w:sz w:val="18"/>
          <w:szCs w:val="18"/>
        </w:rPr>
        <w:t>” and subordinate to the worldly system.</w:t>
      </w:r>
    </w:p>
  </w:footnote>
  <w:footnote w:id="592">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Esau/Edom/Rome sold his birthright in 2123 at the age of 15 years old. The sale of his birthright occurred when Yitzach was 75 years of age. The blessing of his sons occurred at the age of 123. This left Esau with 48 years to reflect and repent. </w:t>
      </w:r>
    </w:p>
  </w:footnote>
  <w:footnote w:id="593">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Gen Rabbah 80</w:t>
      </w:r>
    </w:p>
  </w:footnote>
  <w:footnote w:id="594">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b. Shab. 17a</w:t>
      </w:r>
    </w:p>
  </w:footnote>
  <w:footnote w:id="595">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The middle wall is not the Soreg of the Temple. This “wall of partition” is the dogma of Shammai separating the Jewish people from the Gentile as noted above. The “Soreg” is a wall in the Temple courtyard, which marked the boundaries of the Court of the Gentiles. This is NOT Hakham Shaul’s reference. This breaking down of the “middle wall” is a reference to the Messianic title “Peretz.” The word </w:t>
      </w:r>
      <w:r w:rsidRPr="00AF0D3D">
        <w:rPr>
          <w:rFonts w:ascii="Times New Roman" w:hAnsi="Times New Roman" w:cs="Times New Roman"/>
          <w:b/>
          <w:bCs/>
          <w:i/>
          <w:iCs/>
          <w:sz w:val="18"/>
          <w:szCs w:val="18"/>
        </w:rPr>
        <w:t>paretz</w:t>
      </w:r>
      <w:r w:rsidRPr="00AF0D3D">
        <w:rPr>
          <w:rFonts w:ascii="Times New Roman" w:hAnsi="Times New Roman" w:cs="Times New Roman"/>
          <w:sz w:val="18"/>
          <w:szCs w:val="18"/>
        </w:rPr>
        <w:t xml:space="preserve">, wherever used, signifies the breaching of a fence and passing through, just as: </w:t>
      </w:r>
      <w:r w:rsidRPr="00AF0D3D">
        <w:rPr>
          <w:rFonts w:ascii="Times New Roman" w:hAnsi="Times New Roman" w:cs="Times New Roman"/>
          <w:i/>
          <w:iCs/>
          <w:sz w:val="18"/>
          <w:szCs w:val="18"/>
        </w:rPr>
        <w:t>I will break down</w:t>
      </w:r>
      <w:r w:rsidRPr="00AF0D3D">
        <w:rPr>
          <w:rFonts w:ascii="Times New Roman" w:hAnsi="Times New Roman" w:cs="Times New Roman"/>
          <w:b/>
          <w:bCs/>
          <w:i/>
          <w:iCs/>
          <w:sz w:val="18"/>
          <w:szCs w:val="18"/>
        </w:rPr>
        <w:t xml:space="preserve"> ('p'rotz')</w:t>
      </w:r>
      <w:r w:rsidRPr="00AF0D3D">
        <w:rPr>
          <w:rFonts w:ascii="Times New Roman" w:hAnsi="Times New Roman" w:cs="Times New Roman"/>
          <w:i/>
          <w:iCs/>
          <w:sz w:val="18"/>
          <w:szCs w:val="18"/>
        </w:rPr>
        <w:t xml:space="preserve"> the fence </w:t>
      </w:r>
      <w:r w:rsidRPr="00AF0D3D">
        <w:rPr>
          <w:rFonts w:ascii="Times New Roman" w:hAnsi="Times New Roman" w:cs="Times New Roman"/>
          <w:i/>
          <w:iCs/>
          <w:sz w:val="18"/>
          <w:szCs w:val="18"/>
          <w:cs/>
        </w:rPr>
        <w:t>‎</w:t>
      </w:r>
      <w:r w:rsidRPr="00AF0D3D">
        <w:rPr>
          <w:rFonts w:ascii="Times New Roman" w:hAnsi="Times New Roman" w:cs="Times New Roman"/>
          <w:i/>
          <w:iCs/>
          <w:sz w:val="18"/>
          <w:szCs w:val="18"/>
          <w:rtl/>
          <w:cs/>
        </w:rPr>
        <w:t>thereof</w:t>
      </w:r>
      <w:r w:rsidRPr="00AF0D3D">
        <w:rPr>
          <w:rFonts w:ascii="Times New Roman" w:hAnsi="Times New Roman" w:cs="Times New Roman"/>
          <w:sz w:val="18"/>
          <w:szCs w:val="18"/>
        </w:rPr>
        <w:t xml:space="preserve">; (Isaiah 5:5) </w:t>
      </w:r>
      <w:r w:rsidRPr="00AF0D3D">
        <w:rPr>
          <w:rFonts w:ascii="Times New Roman" w:hAnsi="Times New Roman" w:cs="Times New Roman"/>
          <w:i/>
          <w:iCs/>
          <w:sz w:val="18"/>
          <w:szCs w:val="18"/>
        </w:rPr>
        <w:t xml:space="preserve">Why have You broken down </w:t>
      </w:r>
      <w:r w:rsidRPr="00AF0D3D">
        <w:rPr>
          <w:rFonts w:ascii="Times New Roman" w:hAnsi="Times New Roman" w:cs="Times New Roman"/>
          <w:b/>
          <w:bCs/>
          <w:i/>
          <w:iCs/>
          <w:sz w:val="18"/>
          <w:szCs w:val="18"/>
        </w:rPr>
        <w:t>('paratzta')</w:t>
      </w:r>
      <w:r w:rsidRPr="00AF0D3D">
        <w:rPr>
          <w:rFonts w:ascii="Times New Roman" w:hAnsi="Times New Roman" w:cs="Times New Roman"/>
          <w:i/>
          <w:iCs/>
          <w:sz w:val="18"/>
          <w:szCs w:val="18"/>
        </w:rPr>
        <w:t xml:space="preserve"> her fences</w:t>
      </w:r>
      <w:r w:rsidRPr="00AF0D3D">
        <w:rPr>
          <w:rFonts w:ascii="Times New Roman" w:hAnsi="Times New Roman" w:cs="Times New Roman"/>
          <w:sz w:val="18"/>
          <w:szCs w:val="18"/>
        </w:rPr>
        <w:t xml:space="preserve">? (Psalms 80:13) And in the language of the Rabbis: </w:t>
      </w:r>
      <w:r w:rsidRPr="00AF0D3D">
        <w:rPr>
          <w:rFonts w:ascii="Times New Roman" w:hAnsi="Times New Roman" w:cs="Times New Roman"/>
          <w:b/>
          <w:bCs/>
          <w:i/>
          <w:iCs/>
          <w:sz w:val="18"/>
          <w:szCs w:val="18"/>
        </w:rPr>
        <w:t>“Pirtzah</w:t>
      </w:r>
      <w:r w:rsidRPr="00AF0D3D">
        <w:rPr>
          <w:rFonts w:ascii="Times New Roman" w:hAnsi="Times New Roman" w:cs="Times New Roman"/>
          <w:sz w:val="18"/>
          <w:szCs w:val="18"/>
        </w:rPr>
        <w:t xml:space="preserve"> (a breach in a wall) calls </w:t>
      </w:r>
      <w:r w:rsidRPr="00AF0D3D">
        <w:rPr>
          <w:rFonts w:ascii="Times New Roman" w:hAnsi="Times New Roman" w:cs="Times New Roman"/>
          <w:sz w:val="18"/>
          <w:szCs w:val="18"/>
          <w:cs/>
        </w:rPr>
        <w:t>‎</w:t>
      </w:r>
      <w:r w:rsidRPr="00AF0D3D">
        <w:rPr>
          <w:rFonts w:ascii="Times New Roman" w:hAnsi="Times New Roman" w:cs="Times New Roman"/>
          <w:sz w:val="18"/>
          <w:szCs w:val="18"/>
          <w:rtl/>
          <w:cs/>
        </w:rPr>
        <w:t>forth to the thief</w:t>
      </w:r>
      <w:r w:rsidRPr="00AF0D3D">
        <w:rPr>
          <w:rFonts w:ascii="Times New Roman" w:hAnsi="Times New Roman" w:cs="Times New Roman"/>
          <w:sz w:val="18"/>
          <w:szCs w:val="18"/>
          <w:cs/>
        </w:rPr>
        <w:t>.</w:t>
      </w:r>
      <w:r w:rsidRPr="00AF0D3D">
        <w:rPr>
          <w:rFonts w:ascii="Times New Roman" w:hAnsi="Times New Roman" w:cs="Times New Roman"/>
          <w:sz w:val="18"/>
          <w:szCs w:val="18"/>
        </w:rPr>
        <w:t xml:space="preserve">” (Sotah 26a) </w:t>
      </w:r>
      <w:hyperlink r:id="rId1" w:anchor="_ftn3" w:history="1"/>
      <w:r w:rsidRPr="00AF0D3D">
        <w:rPr>
          <w:rFonts w:ascii="Times New Roman" w:hAnsi="Times New Roman" w:cs="Times New Roman"/>
          <w:sz w:val="18"/>
          <w:szCs w:val="18"/>
        </w:rPr>
        <w:t xml:space="preserve"> Indeed, the Sacred Language (Hebrew is called “the sacred” language.) uses the term </w:t>
      </w:r>
      <w:r w:rsidRPr="00AF0D3D">
        <w:rPr>
          <w:rFonts w:ascii="Times New Roman" w:hAnsi="Times New Roman" w:cs="Times New Roman"/>
          <w:b/>
          <w:bCs/>
          <w:i/>
          <w:iCs/>
          <w:sz w:val="18"/>
          <w:szCs w:val="18"/>
        </w:rPr>
        <w:t>p'rotz</w:t>
      </w:r>
      <w:r w:rsidRPr="00AF0D3D">
        <w:rPr>
          <w:rFonts w:ascii="Times New Roman" w:hAnsi="Times New Roman" w:cs="Times New Roman"/>
          <w:sz w:val="18"/>
          <w:szCs w:val="18"/>
        </w:rPr>
        <w:t xml:space="preserve"> when referring to anything that oversteps its boundary: </w:t>
      </w:r>
      <w:r w:rsidRPr="00AF0D3D">
        <w:rPr>
          <w:rFonts w:ascii="Times New Roman" w:hAnsi="Times New Roman" w:cs="Times New Roman"/>
          <w:i/>
          <w:iCs/>
          <w:sz w:val="18"/>
          <w:szCs w:val="18"/>
        </w:rPr>
        <w:t xml:space="preserve">And you </w:t>
      </w:r>
      <w:r w:rsidRPr="00AF0D3D">
        <w:rPr>
          <w:rFonts w:ascii="Times New Roman" w:hAnsi="Times New Roman" w:cs="Times New Roman"/>
          <w:i/>
          <w:iCs/>
          <w:sz w:val="18"/>
          <w:szCs w:val="18"/>
          <w:cs/>
        </w:rPr>
        <w:t>‎</w:t>
      </w:r>
      <w:r w:rsidRPr="00AF0D3D">
        <w:rPr>
          <w:rFonts w:ascii="Times New Roman" w:hAnsi="Times New Roman" w:cs="Times New Roman"/>
          <w:i/>
          <w:iCs/>
          <w:sz w:val="18"/>
          <w:szCs w:val="18"/>
          <w:rtl/>
          <w:cs/>
        </w:rPr>
        <w:t xml:space="preserve">will break forth </w:t>
      </w:r>
      <w:r w:rsidRPr="00AF0D3D">
        <w:rPr>
          <w:rFonts w:ascii="Times New Roman" w:hAnsi="Times New Roman" w:cs="Times New Roman"/>
          <w:b/>
          <w:bCs/>
          <w:i/>
          <w:iCs/>
          <w:sz w:val="18"/>
          <w:szCs w:val="18"/>
        </w:rPr>
        <w:t>('upharatzta')</w:t>
      </w:r>
      <w:r w:rsidRPr="00AF0D3D">
        <w:rPr>
          <w:rFonts w:ascii="Times New Roman" w:hAnsi="Times New Roman" w:cs="Times New Roman"/>
          <w:i/>
          <w:iCs/>
          <w:sz w:val="18"/>
          <w:szCs w:val="18"/>
        </w:rPr>
        <w:t xml:space="preserve"> to the west, and to the east;</w:t>
      </w:r>
      <w:r w:rsidRPr="00AF0D3D">
        <w:rPr>
          <w:rFonts w:ascii="Times New Roman" w:hAnsi="Times New Roman" w:cs="Times New Roman"/>
          <w:sz w:val="18"/>
          <w:szCs w:val="18"/>
        </w:rPr>
        <w:t xml:space="preserve"> </w:t>
      </w:r>
      <w:r w:rsidRPr="00AF0D3D">
        <w:rPr>
          <w:rFonts w:ascii="Times New Roman" w:hAnsi="Times New Roman" w:cs="Times New Roman"/>
          <w:i/>
          <w:iCs/>
          <w:sz w:val="18"/>
          <w:szCs w:val="18"/>
        </w:rPr>
        <w:t xml:space="preserve">And the man broke forth </w:t>
      </w:r>
      <w:r w:rsidRPr="00AF0D3D">
        <w:rPr>
          <w:rFonts w:ascii="Times New Roman" w:hAnsi="Times New Roman" w:cs="Times New Roman"/>
          <w:b/>
          <w:bCs/>
          <w:iCs/>
          <w:sz w:val="18"/>
          <w:szCs w:val="18"/>
        </w:rPr>
        <w:t>(‘vayiphrotz ')</w:t>
      </w:r>
      <w:r w:rsidRPr="00AF0D3D">
        <w:rPr>
          <w:rFonts w:ascii="Times New Roman" w:hAnsi="Times New Roman" w:cs="Times New Roman"/>
          <w:i/>
          <w:iCs/>
          <w:sz w:val="18"/>
          <w:szCs w:val="18"/>
        </w:rPr>
        <w:t xml:space="preserve"> exceedingly</w:t>
      </w:r>
      <w:r w:rsidRPr="00AF0D3D">
        <w:rPr>
          <w:rFonts w:ascii="Times New Roman" w:hAnsi="Times New Roman" w:cs="Times New Roman"/>
          <w:sz w:val="18"/>
          <w:szCs w:val="18"/>
        </w:rPr>
        <w:t>.</w:t>
      </w:r>
    </w:p>
  </w:footnote>
  <w:footnote w:id="596">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These </w:t>
      </w:r>
      <w:r w:rsidRPr="00AF0D3D">
        <w:rPr>
          <w:rFonts w:ascii="Times New Roman" w:hAnsi="Times New Roman" w:cs="Times New Roman"/>
          <w:sz w:val="18"/>
          <w:szCs w:val="18"/>
          <w:lang w:val="el-GR"/>
        </w:rPr>
        <w:t>δόγμασιν</w:t>
      </w:r>
      <w:r w:rsidRPr="00AF0D3D">
        <w:rPr>
          <w:rFonts w:ascii="Times New Roman" w:hAnsi="Times New Roman" w:cs="Times New Roman"/>
          <w:sz w:val="18"/>
          <w:szCs w:val="18"/>
        </w:rPr>
        <w:t xml:space="preserve"> are a reference to the eighteen edicts (middot) of Shammai which separated the Jewish people from the Gentiles by deeming the Gentile “unclean.” cf. Acts 10:28. See Falk, H. (2003). </w:t>
      </w:r>
      <w:r w:rsidRPr="00AF0D3D">
        <w:rPr>
          <w:rFonts w:ascii="Times New Roman" w:hAnsi="Times New Roman" w:cs="Times New Roman"/>
          <w:i/>
          <w:iCs/>
          <w:sz w:val="18"/>
          <w:szCs w:val="18"/>
        </w:rPr>
        <w:t>Jesus the Pharisee, A new Look at the Jewishness of Jesus.</w:t>
      </w:r>
      <w:r w:rsidRPr="00AF0D3D">
        <w:rPr>
          <w:rFonts w:ascii="Times New Roman" w:hAnsi="Times New Roman" w:cs="Times New Roman"/>
          <w:sz w:val="18"/>
          <w:szCs w:val="18"/>
        </w:rPr>
        <w:t xml:space="preserve"> Wipf and Stock Publishers. </w:t>
      </w:r>
    </w:p>
  </w:footnote>
  <w:footnote w:id="597">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The “New Body” is a conjoining of Jews and Gentiles who have converted to Judaism under the authority of Yeshua HaMashiach.</w:t>
      </w:r>
    </w:p>
  </w:footnote>
  <w:footnote w:id="598">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We have used the word “do away with” rather than “destroy” based on cross-linguistic hermeneutics. This principle is based on the fact tha the LXX translated the Hebrew Bible into Greek. The number of possible words used by the translators of the LXX shows us how the Hebrew words were translated into Greek. In the present case we have Hebrew </w:t>
      </w:r>
      <w:r w:rsidRPr="00AF0D3D">
        <w:rPr>
          <w:rFonts w:ascii="Times New Roman" w:hAnsi="Times New Roman" w:cs="Times New Roman"/>
          <w:i/>
          <w:sz w:val="18"/>
          <w:szCs w:val="18"/>
        </w:rPr>
        <w:t>avar</w:t>
      </w:r>
      <w:r w:rsidRPr="00AF0D3D">
        <w:rPr>
          <w:rFonts w:ascii="Times New Roman" w:hAnsi="Times New Roman" w:cs="Times New Roman"/>
          <w:sz w:val="18"/>
          <w:szCs w:val="18"/>
        </w:rPr>
        <w:t xml:space="preserve"> (H5674) as a parallel. Lexical data from TWOT is as follows, 1556.0 </w:t>
      </w:r>
      <w:r w:rsidRPr="00AF0D3D">
        <w:rPr>
          <w:rFonts w:ascii="Times New Roman" w:hAnsi="Times New Roman" w:cs="Times New Roman"/>
          <w:b/>
          <w:sz w:val="18"/>
          <w:szCs w:val="18"/>
        </w:rPr>
        <w:t>עֲבַר</w:t>
      </w:r>
      <w:r w:rsidRPr="00AF0D3D">
        <w:rPr>
          <w:rFonts w:ascii="Times New Roman" w:hAnsi="Times New Roman" w:cs="Times New Roman"/>
          <w:sz w:val="18"/>
          <w:szCs w:val="18"/>
        </w:rPr>
        <w:t xml:space="preserve"> (</w:t>
      </w:r>
      <w:r w:rsidRPr="00AF0D3D">
        <w:rPr>
          <w:rFonts w:ascii="Times New Roman" w:hAnsi="Times New Roman" w:cs="Times New Roman"/>
          <w:i/>
          <w:sz w:val="18"/>
          <w:szCs w:val="18"/>
        </w:rPr>
        <w:t>abar</w:t>
      </w:r>
      <w:r w:rsidRPr="00AF0D3D">
        <w:rPr>
          <w:rFonts w:ascii="Times New Roman" w:hAnsi="Times New Roman" w:cs="Times New Roman"/>
          <w:sz w:val="18"/>
          <w:szCs w:val="18"/>
        </w:rPr>
        <w:t xml:space="preserve">) </w:t>
      </w:r>
      <w:r w:rsidRPr="00AF0D3D">
        <w:rPr>
          <w:rFonts w:ascii="Times New Roman" w:hAnsi="Times New Roman" w:cs="Times New Roman"/>
          <w:b/>
          <w:bCs/>
          <w:sz w:val="18"/>
          <w:szCs w:val="18"/>
        </w:rPr>
        <w:t xml:space="preserve">pass over, by, through, alienate, bring, carry, </w:t>
      </w:r>
      <w:r w:rsidRPr="00AF0D3D">
        <w:rPr>
          <w:rFonts w:ascii="Times New Roman" w:hAnsi="Times New Roman" w:cs="Times New Roman"/>
          <w:b/>
          <w:bCs/>
          <w:sz w:val="18"/>
          <w:szCs w:val="18"/>
          <w:highlight w:val="yellow"/>
        </w:rPr>
        <w:t>do away</w:t>
      </w:r>
      <w:r w:rsidRPr="00AF0D3D">
        <w:rPr>
          <w:rFonts w:ascii="Times New Roman" w:hAnsi="Times New Roman" w:cs="Times New Roman"/>
          <w:b/>
          <w:bCs/>
          <w:sz w:val="18"/>
          <w:szCs w:val="18"/>
        </w:rPr>
        <w:t>, take, take away, transgress.</w:t>
      </w:r>
    </w:p>
  </w:footnote>
  <w:footnote w:id="599">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Cf. Isaiah 42:21.</w:t>
      </w:r>
    </w:p>
  </w:footnote>
  <w:footnote w:id="600">
    <w:p w:rsidR="00D93A3F" w:rsidRPr="00AF0D3D" w:rsidRDefault="00D93A3F" w:rsidP="00AF0D3D">
      <w:pPr>
        <w:pStyle w:val="FootnoteText"/>
        <w:jc w:val="both"/>
        <w:rPr>
          <w:rFonts w:ascii="Times New Roman" w:hAnsi="Times New Roman" w:cs="Times New Roman"/>
          <w:sz w:val="18"/>
          <w:szCs w:val="18"/>
        </w:rPr>
      </w:pPr>
      <w:r w:rsidRPr="00AF0D3D">
        <w:rPr>
          <w:rStyle w:val="FootnoteReference"/>
          <w:rFonts w:ascii="Times New Roman" w:hAnsi="Times New Roman" w:cs="Times New Roman"/>
          <w:sz w:val="18"/>
          <w:szCs w:val="18"/>
        </w:rPr>
        <w:footnoteRef/>
      </w:r>
      <w:r w:rsidRPr="00AF0D3D">
        <w:rPr>
          <w:rFonts w:ascii="Times New Roman" w:hAnsi="Times New Roman" w:cs="Times New Roman"/>
          <w:sz w:val="18"/>
          <w:szCs w:val="18"/>
        </w:rPr>
        <w:t xml:space="preserve"> Vine of David. (2011). </w:t>
      </w:r>
      <w:r w:rsidRPr="00AF0D3D">
        <w:rPr>
          <w:rFonts w:ascii="Times New Roman" w:hAnsi="Times New Roman" w:cs="Times New Roman"/>
          <w:i/>
          <w:iCs/>
          <w:sz w:val="18"/>
          <w:szCs w:val="18"/>
        </w:rPr>
        <w:t>The Delitzsch Hebrew Gospels.</w:t>
      </w:r>
      <w:r w:rsidRPr="00AF0D3D">
        <w:rPr>
          <w:rFonts w:ascii="Times New Roman" w:hAnsi="Times New Roman" w:cs="Times New Roman"/>
          <w:sz w:val="18"/>
          <w:szCs w:val="18"/>
        </w:rPr>
        <w:t xml:space="preserve"> Marshfield, MO: Vine of David. Translators Preface XX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A3F" w:rsidRPr="00835935" w:rsidRDefault="00D93A3F" w:rsidP="003E142C">
    <w:pPr>
      <w:pStyle w:val="Header"/>
      <w:jc w:val="right"/>
      <w:rPr>
        <w:rFonts w:ascii="Arial Narrow" w:hAnsi="Arial Narrow"/>
        <w:sz w:val="20"/>
        <w:szCs w:val="20"/>
      </w:rPr>
    </w:pPr>
    <w:r w:rsidRPr="00835935">
      <w:rPr>
        <w:rFonts w:ascii="Arial Narrow" w:hAnsi="Arial Narrow"/>
        <w:sz w:val="20"/>
        <w:szCs w:val="20"/>
      </w:rPr>
      <w:t>BS”D (B’Siyata D’Shamaya)</w:t>
    </w:r>
    <w:r w:rsidRPr="00835935">
      <w:rPr>
        <w:rFonts w:ascii="Arial" w:hAnsi="Arial"/>
        <w:sz w:val="20"/>
        <w:szCs w:val="20"/>
      </w:rPr>
      <w:t>‎</w:t>
    </w:r>
  </w:p>
  <w:p w:rsidR="00D93A3F" w:rsidRDefault="00D93A3F" w:rsidP="003E142C">
    <w:pPr>
      <w:pStyle w:val="Header"/>
      <w:jc w:val="right"/>
      <w:rPr>
        <w:rFonts w:ascii="Arial Narrow" w:hAnsi="Arial Narrow"/>
        <w:sz w:val="20"/>
        <w:szCs w:val="20"/>
      </w:rPr>
    </w:pPr>
    <w:r w:rsidRPr="00835935">
      <w:rPr>
        <w:rFonts w:ascii="Arial Narrow" w:hAnsi="Arial Narrow"/>
        <w:sz w:val="20"/>
        <w:szCs w:val="20"/>
      </w:rPr>
      <w:t>Aramaic: With the help of Heaven</w:t>
    </w:r>
  </w:p>
  <w:p w:rsidR="00D93A3F" w:rsidRDefault="00D93A3F" w:rsidP="003E142C">
    <w:pPr>
      <w:pStyle w:val="Header"/>
      <w:jc w:val="right"/>
      <w:rPr>
        <w:rFonts w:ascii="Arial Narrow" w:hAnsi="Arial Narro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85178D6"/>
    <w:multiLevelType w:val="hybridMultilevel"/>
    <w:tmpl w:val="DE8E73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8673F46"/>
    <w:multiLevelType w:val="hybridMultilevel"/>
    <w:tmpl w:val="BDAE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903D9"/>
    <w:multiLevelType w:val="hybridMultilevel"/>
    <w:tmpl w:val="9DB48C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nsid w:val="7ED043EF"/>
    <w:multiLevelType w:val="hybridMultilevel"/>
    <w:tmpl w:val="D4B006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F24191"/>
    <w:multiLevelType w:val="hybridMultilevel"/>
    <w:tmpl w:val="49DE5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42C"/>
    <w:rsid w:val="00001462"/>
    <w:rsid w:val="0000180A"/>
    <w:rsid w:val="000045A2"/>
    <w:rsid w:val="00004611"/>
    <w:rsid w:val="00004C50"/>
    <w:rsid w:val="0000547D"/>
    <w:rsid w:val="000100FC"/>
    <w:rsid w:val="00010162"/>
    <w:rsid w:val="00011BDE"/>
    <w:rsid w:val="00014450"/>
    <w:rsid w:val="00014577"/>
    <w:rsid w:val="00014985"/>
    <w:rsid w:val="00014C30"/>
    <w:rsid w:val="00020876"/>
    <w:rsid w:val="00021275"/>
    <w:rsid w:val="000216D8"/>
    <w:rsid w:val="00022ACE"/>
    <w:rsid w:val="000233B1"/>
    <w:rsid w:val="00030A9A"/>
    <w:rsid w:val="000356BA"/>
    <w:rsid w:val="000361F0"/>
    <w:rsid w:val="00042706"/>
    <w:rsid w:val="00044B9E"/>
    <w:rsid w:val="00045886"/>
    <w:rsid w:val="0004661E"/>
    <w:rsid w:val="000467C9"/>
    <w:rsid w:val="00050E4F"/>
    <w:rsid w:val="00052660"/>
    <w:rsid w:val="00054C75"/>
    <w:rsid w:val="00054F60"/>
    <w:rsid w:val="00055C48"/>
    <w:rsid w:val="0005609F"/>
    <w:rsid w:val="00056A6C"/>
    <w:rsid w:val="00056DE1"/>
    <w:rsid w:val="000614B3"/>
    <w:rsid w:val="00062CED"/>
    <w:rsid w:val="000634F6"/>
    <w:rsid w:val="0006487E"/>
    <w:rsid w:val="00065FCE"/>
    <w:rsid w:val="000663E5"/>
    <w:rsid w:val="000713D6"/>
    <w:rsid w:val="0007193C"/>
    <w:rsid w:val="0007227C"/>
    <w:rsid w:val="000725F5"/>
    <w:rsid w:val="000764AF"/>
    <w:rsid w:val="000765BE"/>
    <w:rsid w:val="00076C7E"/>
    <w:rsid w:val="00080AC3"/>
    <w:rsid w:val="00082632"/>
    <w:rsid w:val="00083FA5"/>
    <w:rsid w:val="00085C51"/>
    <w:rsid w:val="00090254"/>
    <w:rsid w:val="0009189D"/>
    <w:rsid w:val="00091D2F"/>
    <w:rsid w:val="00094D8E"/>
    <w:rsid w:val="00095837"/>
    <w:rsid w:val="00096480"/>
    <w:rsid w:val="00096CBF"/>
    <w:rsid w:val="000977FA"/>
    <w:rsid w:val="000A0261"/>
    <w:rsid w:val="000A1EA6"/>
    <w:rsid w:val="000A3891"/>
    <w:rsid w:val="000A5238"/>
    <w:rsid w:val="000A6755"/>
    <w:rsid w:val="000B20B3"/>
    <w:rsid w:val="000B20E0"/>
    <w:rsid w:val="000B4096"/>
    <w:rsid w:val="000B523F"/>
    <w:rsid w:val="000B76E1"/>
    <w:rsid w:val="000C06F4"/>
    <w:rsid w:val="000C25EF"/>
    <w:rsid w:val="000C2B71"/>
    <w:rsid w:val="000C3773"/>
    <w:rsid w:val="000C68C1"/>
    <w:rsid w:val="000C7226"/>
    <w:rsid w:val="000C7DDA"/>
    <w:rsid w:val="000D461C"/>
    <w:rsid w:val="000D4C6F"/>
    <w:rsid w:val="000D6E1D"/>
    <w:rsid w:val="000D7B97"/>
    <w:rsid w:val="000D7B9C"/>
    <w:rsid w:val="000E054A"/>
    <w:rsid w:val="000E19A8"/>
    <w:rsid w:val="000E3859"/>
    <w:rsid w:val="000E55CF"/>
    <w:rsid w:val="000E7CF5"/>
    <w:rsid w:val="000F0646"/>
    <w:rsid w:val="000F1581"/>
    <w:rsid w:val="000F290C"/>
    <w:rsid w:val="000F2BFE"/>
    <w:rsid w:val="000F3B9B"/>
    <w:rsid w:val="000F7312"/>
    <w:rsid w:val="000F73A7"/>
    <w:rsid w:val="000F77FD"/>
    <w:rsid w:val="00100862"/>
    <w:rsid w:val="001014ED"/>
    <w:rsid w:val="001020FB"/>
    <w:rsid w:val="00103A2D"/>
    <w:rsid w:val="00103BE0"/>
    <w:rsid w:val="00110DB6"/>
    <w:rsid w:val="00111369"/>
    <w:rsid w:val="00111624"/>
    <w:rsid w:val="00113B05"/>
    <w:rsid w:val="0011467C"/>
    <w:rsid w:val="0011785E"/>
    <w:rsid w:val="00120C25"/>
    <w:rsid w:val="00122691"/>
    <w:rsid w:val="00124194"/>
    <w:rsid w:val="00124DBF"/>
    <w:rsid w:val="00124F51"/>
    <w:rsid w:val="001263CE"/>
    <w:rsid w:val="00126AAD"/>
    <w:rsid w:val="00127272"/>
    <w:rsid w:val="001301A2"/>
    <w:rsid w:val="001324FD"/>
    <w:rsid w:val="0013280A"/>
    <w:rsid w:val="001368CB"/>
    <w:rsid w:val="00136B27"/>
    <w:rsid w:val="00137724"/>
    <w:rsid w:val="00137802"/>
    <w:rsid w:val="00141331"/>
    <w:rsid w:val="0014139C"/>
    <w:rsid w:val="00141FFB"/>
    <w:rsid w:val="00143B3C"/>
    <w:rsid w:val="00143BB3"/>
    <w:rsid w:val="00146F89"/>
    <w:rsid w:val="00147106"/>
    <w:rsid w:val="00147B8F"/>
    <w:rsid w:val="001507B0"/>
    <w:rsid w:val="00153DD9"/>
    <w:rsid w:val="00153F09"/>
    <w:rsid w:val="001555D0"/>
    <w:rsid w:val="00156C39"/>
    <w:rsid w:val="00156CAE"/>
    <w:rsid w:val="00160F9E"/>
    <w:rsid w:val="0016304D"/>
    <w:rsid w:val="00167584"/>
    <w:rsid w:val="001675E9"/>
    <w:rsid w:val="00167E4C"/>
    <w:rsid w:val="001758A7"/>
    <w:rsid w:val="001759D4"/>
    <w:rsid w:val="00175F99"/>
    <w:rsid w:val="001807E8"/>
    <w:rsid w:val="00182CA2"/>
    <w:rsid w:val="00184AFD"/>
    <w:rsid w:val="00184D2E"/>
    <w:rsid w:val="00184F7B"/>
    <w:rsid w:val="001866E0"/>
    <w:rsid w:val="001879E9"/>
    <w:rsid w:val="00187EA5"/>
    <w:rsid w:val="00190EEF"/>
    <w:rsid w:val="001920DB"/>
    <w:rsid w:val="00192E4E"/>
    <w:rsid w:val="00193B1B"/>
    <w:rsid w:val="00194E83"/>
    <w:rsid w:val="00196383"/>
    <w:rsid w:val="0019785A"/>
    <w:rsid w:val="001979E0"/>
    <w:rsid w:val="00197ED5"/>
    <w:rsid w:val="001A0645"/>
    <w:rsid w:val="001A138C"/>
    <w:rsid w:val="001A1C2B"/>
    <w:rsid w:val="001A26C9"/>
    <w:rsid w:val="001A2FFD"/>
    <w:rsid w:val="001A3D53"/>
    <w:rsid w:val="001A5381"/>
    <w:rsid w:val="001A5619"/>
    <w:rsid w:val="001A7169"/>
    <w:rsid w:val="001A7803"/>
    <w:rsid w:val="001B0890"/>
    <w:rsid w:val="001B3169"/>
    <w:rsid w:val="001B3F52"/>
    <w:rsid w:val="001B5CA6"/>
    <w:rsid w:val="001B6DC5"/>
    <w:rsid w:val="001C09E7"/>
    <w:rsid w:val="001C2997"/>
    <w:rsid w:val="001C2D32"/>
    <w:rsid w:val="001C5604"/>
    <w:rsid w:val="001C6582"/>
    <w:rsid w:val="001C6AF8"/>
    <w:rsid w:val="001C7321"/>
    <w:rsid w:val="001D15E2"/>
    <w:rsid w:val="001D160C"/>
    <w:rsid w:val="001D20AE"/>
    <w:rsid w:val="001D34ED"/>
    <w:rsid w:val="001D6DAC"/>
    <w:rsid w:val="001D6E7D"/>
    <w:rsid w:val="001E0172"/>
    <w:rsid w:val="001E159B"/>
    <w:rsid w:val="001E2414"/>
    <w:rsid w:val="001E39F1"/>
    <w:rsid w:val="001E4122"/>
    <w:rsid w:val="001E50DD"/>
    <w:rsid w:val="001E59FB"/>
    <w:rsid w:val="001E6A5D"/>
    <w:rsid w:val="001F056B"/>
    <w:rsid w:val="001F0F01"/>
    <w:rsid w:val="001F49E1"/>
    <w:rsid w:val="001F4B59"/>
    <w:rsid w:val="001F636F"/>
    <w:rsid w:val="001F72E6"/>
    <w:rsid w:val="001F7F79"/>
    <w:rsid w:val="0020035C"/>
    <w:rsid w:val="00202B5C"/>
    <w:rsid w:val="00204AF1"/>
    <w:rsid w:val="00204FA1"/>
    <w:rsid w:val="00205227"/>
    <w:rsid w:val="002057A9"/>
    <w:rsid w:val="002100AF"/>
    <w:rsid w:val="00213274"/>
    <w:rsid w:val="00216B0F"/>
    <w:rsid w:val="00217579"/>
    <w:rsid w:val="00217C59"/>
    <w:rsid w:val="00217D53"/>
    <w:rsid w:val="00220780"/>
    <w:rsid w:val="00220D89"/>
    <w:rsid w:val="00221D9E"/>
    <w:rsid w:val="00222018"/>
    <w:rsid w:val="00222E69"/>
    <w:rsid w:val="00224BA1"/>
    <w:rsid w:val="002257E3"/>
    <w:rsid w:val="00226022"/>
    <w:rsid w:val="00226B65"/>
    <w:rsid w:val="00227340"/>
    <w:rsid w:val="00227DDC"/>
    <w:rsid w:val="00230BFB"/>
    <w:rsid w:val="0023229B"/>
    <w:rsid w:val="002325CB"/>
    <w:rsid w:val="00232886"/>
    <w:rsid w:val="002336A9"/>
    <w:rsid w:val="0023374F"/>
    <w:rsid w:val="00233C51"/>
    <w:rsid w:val="00233E9A"/>
    <w:rsid w:val="0023436D"/>
    <w:rsid w:val="00236005"/>
    <w:rsid w:val="00237052"/>
    <w:rsid w:val="00243414"/>
    <w:rsid w:val="0024497C"/>
    <w:rsid w:val="002473D9"/>
    <w:rsid w:val="002503A3"/>
    <w:rsid w:val="00250C51"/>
    <w:rsid w:val="00250D94"/>
    <w:rsid w:val="00251934"/>
    <w:rsid w:val="00251EED"/>
    <w:rsid w:val="002522DC"/>
    <w:rsid w:val="00254058"/>
    <w:rsid w:val="00255474"/>
    <w:rsid w:val="002560A2"/>
    <w:rsid w:val="00256541"/>
    <w:rsid w:val="0026019B"/>
    <w:rsid w:val="00261B3A"/>
    <w:rsid w:val="002647C2"/>
    <w:rsid w:val="0026699C"/>
    <w:rsid w:val="00271FA2"/>
    <w:rsid w:val="0027243D"/>
    <w:rsid w:val="002741EB"/>
    <w:rsid w:val="00277934"/>
    <w:rsid w:val="00280996"/>
    <w:rsid w:val="0028385F"/>
    <w:rsid w:val="00283DB0"/>
    <w:rsid w:val="00284100"/>
    <w:rsid w:val="00285FC3"/>
    <w:rsid w:val="00287A79"/>
    <w:rsid w:val="00290375"/>
    <w:rsid w:val="002908F4"/>
    <w:rsid w:val="002910F2"/>
    <w:rsid w:val="00292766"/>
    <w:rsid w:val="00293548"/>
    <w:rsid w:val="00293633"/>
    <w:rsid w:val="002978EA"/>
    <w:rsid w:val="002A066E"/>
    <w:rsid w:val="002A19BC"/>
    <w:rsid w:val="002A33A6"/>
    <w:rsid w:val="002B1A1D"/>
    <w:rsid w:val="002B1E37"/>
    <w:rsid w:val="002B36B1"/>
    <w:rsid w:val="002B37A1"/>
    <w:rsid w:val="002B4583"/>
    <w:rsid w:val="002B5078"/>
    <w:rsid w:val="002B761C"/>
    <w:rsid w:val="002C0407"/>
    <w:rsid w:val="002C0499"/>
    <w:rsid w:val="002C0691"/>
    <w:rsid w:val="002C0CB8"/>
    <w:rsid w:val="002C2C69"/>
    <w:rsid w:val="002C315B"/>
    <w:rsid w:val="002C32A1"/>
    <w:rsid w:val="002C43A7"/>
    <w:rsid w:val="002C4A94"/>
    <w:rsid w:val="002C515B"/>
    <w:rsid w:val="002C5453"/>
    <w:rsid w:val="002C5C47"/>
    <w:rsid w:val="002C66A6"/>
    <w:rsid w:val="002C7E61"/>
    <w:rsid w:val="002D3A0D"/>
    <w:rsid w:val="002D4762"/>
    <w:rsid w:val="002D7AEE"/>
    <w:rsid w:val="002D7B37"/>
    <w:rsid w:val="002E0142"/>
    <w:rsid w:val="002E1D66"/>
    <w:rsid w:val="002E3604"/>
    <w:rsid w:val="002E39C8"/>
    <w:rsid w:val="002E41A8"/>
    <w:rsid w:val="002E504F"/>
    <w:rsid w:val="002E76E6"/>
    <w:rsid w:val="002E7F57"/>
    <w:rsid w:val="002F0537"/>
    <w:rsid w:val="002F0899"/>
    <w:rsid w:val="002F1D52"/>
    <w:rsid w:val="002F67C4"/>
    <w:rsid w:val="00300FF1"/>
    <w:rsid w:val="003013EB"/>
    <w:rsid w:val="00302363"/>
    <w:rsid w:val="00303271"/>
    <w:rsid w:val="0030393D"/>
    <w:rsid w:val="00304088"/>
    <w:rsid w:val="00305C29"/>
    <w:rsid w:val="00306BEB"/>
    <w:rsid w:val="003118E2"/>
    <w:rsid w:val="0031211B"/>
    <w:rsid w:val="003129B3"/>
    <w:rsid w:val="0031394E"/>
    <w:rsid w:val="00314483"/>
    <w:rsid w:val="003156D4"/>
    <w:rsid w:val="003161E0"/>
    <w:rsid w:val="00316753"/>
    <w:rsid w:val="00316838"/>
    <w:rsid w:val="0031743C"/>
    <w:rsid w:val="00317E46"/>
    <w:rsid w:val="003215D6"/>
    <w:rsid w:val="00321B72"/>
    <w:rsid w:val="00321FE8"/>
    <w:rsid w:val="00324CB5"/>
    <w:rsid w:val="003313EF"/>
    <w:rsid w:val="00331756"/>
    <w:rsid w:val="00333078"/>
    <w:rsid w:val="00333921"/>
    <w:rsid w:val="003343F0"/>
    <w:rsid w:val="00334C34"/>
    <w:rsid w:val="00335AAF"/>
    <w:rsid w:val="0034108E"/>
    <w:rsid w:val="003417F6"/>
    <w:rsid w:val="00341F6E"/>
    <w:rsid w:val="0034314E"/>
    <w:rsid w:val="003447E9"/>
    <w:rsid w:val="003469AD"/>
    <w:rsid w:val="00346AD2"/>
    <w:rsid w:val="00346BED"/>
    <w:rsid w:val="003470DE"/>
    <w:rsid w:val="003503C2"/>
    <w:rsid w:val="00352962"/>
    <w:rsid w:val="003555B6"/>
    <w:rsid w:val="003559D8"/>
    <w:rsid w:val="00356CF8"/>
    <w:rsid w:val="00360BF6"/>
    <w:rsid w:val="003633DE"/>
    <w:rsid w:val="00363DC0"/>
    <w:rsid w:val="00363E22"/>
    <w:rsid w:val="00366998"/>
    <w:rsid w:val="003671F2"/>
    <w:rsid w:val="00367AF7"/>
    <w:rsid w:val="00371A4C"/>
    <w:rsid w:val="00374BAF"/>
    <w:rsid w:val="003757B3"/>
    <w:rsid w:val="00377E18"/>
    <w:rsid w:val="00385AB4"/>
    <w:rsid w:val="00386F95"/>
    <w:rsid w:val="00387D75"/>
    <w:rsid w:val="0039040E"/>
    <w:rsid w:val="00390FBA"/>
    <w:rsid w:val="003916E6"/>
    <w:rsid w:val="00392161"/>
    <w:rsid w:val="003922D3"/>
    <w:rsid w:val="00393B8A"/>
    <w:rsid w:val="00394C24"/>
    <w:rsid w:val="00396ED9"/>
    <w:rsid w:val="003A0A11"/>
    <w:rsid w:val="003A1513"/>
    <w:rsid w:val="003A2FDC"/>
    <w:rsid w:val="003A3B6A"/>
    <w:rsid w:val="003A3DB8"/>
    <w:rsid w:val="003A5004"/>
    <w:rsid w:val="003A50EB"/>
    <w:rsid w:val="003A559B"/>
    <w:rsid w:val="003A5C42"/>
    <w:rsid w:val="003A6305"/>
    <w:rsid w:val="003A7336"/>
    <w:rsid w:val="003A7D0F"/>
    <w:rsid w:val="003B10C0"/>
    <w:rsid w:val="003B1452"/>
    <w:rsid w:val="003B20CC"/>
    <w:rsid w:val="003B3C07"/>
    <w:rsid w:val="003B5079"/>
    <w:rsid w:val="003B6189"/>
    <w:rsid w:val="003B787D"/>
    <w:rsid w:val="003C16D0"/>
    <w:rsid w:val="003C2B5C"/>
    <w:rsid w:val="003C3042"/>
    <w:rsid w:val="003C352A"/>
    <w:rsid w:val="003C43EE"/>
    <w:rsid w:val="003C4949"/>
    <w:rsid w:val="003D0B85"/>
    <w:rsid w:val="003D1153"/>
    <w:rsid w:val="003D21FE"/>
    <w:rsid w:val="003D6C4B"/>
    <w:rsid w:val="003E0E49"/>
    <w:rsid w:val="003E142C"/>
    <w:rsid w:val="003E3604"/>
    <w:rsid w:val="003E47FD"/>
    <w:rsid w:val="003E57E0"/>
    <w:rsid w:val="003E75D0"/>
    <w:rsid w:val="003E7CAD"/>
    <w:rsid w:val="003F10AA"/>
    <w:rsid w:val="003F24AD"/>
    <w:rsid w:val="003F2F16"/>
    <w:rsid w:val="003F3C42"/>
    <w:rsid w:val="003F6928"/>
    <w:rsid w:val="003F7E5A"/>
    <w:rsid w:val="004004D1"/>
    <w:rsid w:val="00400C23"/>
    <w:rsid w:val="00400F96"/>
    <w:rsid w:val="00401B80"/>
    <w:rsid w:val="004029AF"/>
    <w:rsid w:val="00402A14"/>
    <w:rsid w:val="004044AA"/>
    <w:rsid w:val="004046E9"/>
    <w:rsid w:val="00404E41"/>
    <w:rsid w:val="00407009"/>
    <w:rsid w:val="0040759B"/>
    <w:rsid w:val="004079F0"/>
    <w:rsid w:val="00407C0A"/>
    <w:rsid w:val="00410D85"/>
    <w:rsid w:val="00410DE6"/>
    <w:rsid w:val="004115A7"/>
    <w:rsid w:val="00412432"/>
    <w:rsid w:val="004124F0"/>
    <w:rsid w:val="00416A58"/>
    <w:rsid w:val="00416CED"/>
    <w:rsid w:val="00420B9F"/>
    <w:rsid w:val="0042414B"/>
    <w:rsid w:val="00425E2F"/>
    <w:rsid w:val="00430A04"/>
    <w:rsid w:val="004316CD"/>
    <w:rsid w:val="004322E9"/>
    <w:rsid w:val="004330BE"/>
    <w:rsid w:val="00437B34"/>
    <w:rsid w:val="00442DFE"/>
    <w:rsid w:val="00443DBA"/>
    <w:rsid w:val="004446D9"/>
    <w:rsid w:val="00444724"/>
    <w:rsid w:val="00445BB5"/>
    <w:rsid w:val="00445E61"/>
    <w:rsid w:val="0044623B"/>
    <w:rsid w:val="00451717"/>
    <w:rsid w:val="004518F9"/>
    <w:rsid w:val="00452076"/>
    <w:rsid w:val="00454065"/>
    <w:rsid w:val="004561F5"/>
    <w:rsid w:val="00461544"/>
    <w:rsid w:val="004617D0"/>
    <w:rsid w:val="004623AA"/>
    <w:rsid w:val="00462DAD"/>
    <w:rsid w:val="004633CB"/>
    <w:rsid w:val="00466411"/>
    <w:rsid w:val="0046676F"/>
    <w:rsid w:val="004702FD"/>
    <w:rsid w:val="00470310"/>
    <w:rsid w:val="00473644"/>
    <w:rsid w:val="00475FF8"/>
    <w:rsid w:val="00476984"/>
    <w:rsid w:val="004770A4"/>
    <w:rsid w:val="00477BD6"/>
    <w:rsid w:val="00480EB1"/>
    <w:rsid w:val="0048123B"/>
    <w:rsid w:val="0048138B"/>
    <w:rsid w:val="004816AA"/>
    <w:rsid w:val="00482A2C"/>
    <w:rsid w:val="0048564D"/>
    <w:rsid w:val="0048656A"/>
    <w:rsid w:val="0049287A"/>
    <w:rsid w:val="0049510E"/>
    <w:rsid w:val="00495506"/>
    <w:rsid w:val="004959E5"/>
    <w:rsid w:val="004A012F"/>
    <w:rsid w:val="004A0905"/>
    <w:rsid w:val="004A1791"/>
    <w:rsid w:val="004A21B5"/>
    <w:rsid w:val="004A27BD"/>
    <w:rsid w:val="004A27E7"/>
    <w:rsid w:val="004A295B"/>
    <w:rsid w:val="004A2A70"/>
    <w:rsid w:val="004A3BC7"/>
    <w:rsid w:val="004A45C2"/>
    <w:rsid w:val="004B0478"/>
    <w:rsid w:val="004B69E8"/>
    <w:rsid w:val="004B7D55"/>
    <w:rsid w:val="004C0651"/>
    <w:rsid w:val="004C127A"/>
    <w:rsid w:val="004C3C2A"/>
    <w:rsid w:val="004C632A"/>
    <w:rsid w:val="004C6718"/>
    <w:rsid w:val="004D0AB5"/>
    <w:rsid w:val="004D0DC3"/>
    <w:rsid w:val="004D1A47"/>
    <w:rsid w:val="004D1EC7"/>
    <w:rsid w:val="004D2365"/>
    <w:rsid w:val="004D3F73"/>
    <w:rsid w:val="004D5CC4"/>
    <w:rsid w:val="004D6CE7"/>
    <w:rsid w:val="004E01BE"/>
    <w:rsid w:val="004E11DE"/>
    <w:rsid w:val="004E2BB6"/>
    <w:rsid w:val="004E2D07"/>
    <w:rsid w:val="004E5B90"/>
    <w:rsid w:val="004E6478"/>
    <w:rsid w:val="004E773D"/>
    <w:rsid w:val="004F11A7"/>
    <w:rsid w:val="004F123C"/>
    <w:rsid w:val="004F1A48"/>
    <w:rsid w:val="004F3964"/>
    <w:rsid w:val="004F46CD"/>
    <w:rsid w:val="004F4B51"/>
    <w:rsid w:val="004F64D8"/>
    <w:rsid w:val="0050006F"/>
    <w:rsid w:val="005009B3"/>
    <w:rsid w:val="00502714"/>
    <w:rsid w:val="00502DD3"/>
    <w:rsid w:val="00503521"/>
    <w:rsid w:val="0050365B"/>
    <w:rsid w:val="005049B2"/>
    <w:rsid w:val="0050730D"/>
    <w:rsid w:val="00510E12"/>
    <w:rsid w:val="00511709"/>
    <w:rsid w:val="00512F50"/>
    <w:rsid w:val="00513442"/>
    <w:rsid w:val="00513D2B"/>
    <w:rsid w:val="005143C7"/>
    <w:rsid w:val="00514FA2"/>
    <w:rsid w:val="005152AD"/>
    <w:rsid w:val="0051740A"/>
    <w:rsid w:val="00520052"/>
    <w:rsid w:val="005219EF"/>
    <w:rsid w:val="00521D2B"/>
    <w:rsid w:val="00523320"/>
    <w:rsid w:val="0052729E"/>
    <w:rsid w:val="00530847"/>
    <w:rsid w:val="0053171C"/>
    <w:rsid w:val="00532160"/>
    <w:rsid w:val="0053227D"/>
    <w:rsid w:val="00532DC6"/>
    <w:rsid w:val="005336AD"/>
    <w:rsid w:val="00535A5F"/>
    <w:rsid w:val="00542400"/>
    <w:rsid w:val="00542E6C"/>
    <w:rsid w:val="00543035"/>
    <w:rsid w:val="00543E55"/>
    <w:rsid w:val="005467F6"/>
    <w:rsid w:val="00547AFF"/>
    <w:rsid w:val="00550FB8"/>
    <w:rsid w:val="00551A76"/>
    <w:rsid w:val="0055319D"/>
    <w:rsid w:val="00553AC0"/>
    <w:rsid w:val="00553ECF"/>
    <w:rsid w:val="00557031"/>
    <w:rsid w:val="005608B8"/>
    <w:rsid w:val="00561B5C"/>
    <w:rsid w:val="005624BB"/>
    <w:rsid w:val="0056323E"/>
    <w:rsid w:val="005642C4"/>
    <w:rsid w:val="00564B40"/>
    <w:rsid w:val="00565219"/>
    <w:rsid w:val="00565D87"/>
    <w:rsid w:val="005673DA"/>
    <w:rsid w:val="005675F9"/>
    <w:rsid w:val="0057023D"/>
    <w:rsid w:val="00571D98"/>
    <w:rsid w:val="005728F0"/>
    <w:rsid w:val="00572D46"/>
    <w:rsid w:val="00574A1D"/>
    <w:rsid w:val="005766F6"/>
    <w:rsid w:val="00580EAF"/>
    <w:rsid w:val="00581B08"/>
    <w:rsid w:val="00585D11"/>
    <w:rsid w:val="00586CB1"/>
    <w:rsid w:val="0059195E"/>
    <w:rsid w:val="00593E8B"/>
    <w:rsid w:val="00594BC2"/>
    <w:rsid w:val="00595105"/>
    <w:rsid w:val="005A320E"/>
    <w:rsid w:val="005A4E21"/>
    <w:rsid w:val="005A533A"/>
    <w:rsid w:val="005A5BB1"/>
    <w:rsid w:val="005A5C55"/>
    <w:rsid w:val="005A75BF"/>
    <w:rsid w:val="005B189B"/>
    <w:rsid w:val="005B2903"/>
    <w:rsid w:val="005B44E1"/>
    <w:rsid w:val="005B4AE1"/>
    <w:rsid w:val="005B4EEB"/>
    <w:rsid w:val="005B506C"/>
    <w:rsid w:val="005C01C4"/>
    <w:rsid w:val="005C043C"/>
    <w:rsid w:val="005C2D6A"/>
    <w:rsid w:val="005C633F"/>
    <w:rsid w:val="005C725A"/>
    <w:rsid w:val="005D169D"/>
    <w:rsid w:val="005D1738"/>
    <w:rsid w:val="005D1BFC"/>
    <w:rsid w:val="005D30F1"/>
    <w:rsid w:val="005D425E"/>
    <w:rsid w:val="005D6DD1"/>
    <w:rsid w:val="005D787D"/>
    <w:rsid w:val="005E084B"/>
    <w:rsid w:val="005E1CB0"/>
    <w:rsid w:val="005E6FDA"/>
    <w:rsid w:val="005F08F0"/>
    <w:rsid w:val="005F0B0A"/>
    <w:rsid w:val="005F3289"/>
    <w:rsid w:val="005F37E6"/>
    <w:rsid w:val="005F4A9E"/>
    <w:rsid w:val="005F693C"/>
    <w:rsid w:val="005F701A"/>
    <w:rsid w:val="00603632"/>
    <w:rsid w:val="00604467"/>
    <w:rsid w:val="00605833"/>
    <w:rsid w:val="00605E48"/>
    <w:rsid w:val="00612F24"/>
    <w:rsid w:val="00616730"/>
    <w:rsid w:val="00617D4B"/>
    <w:rsid w:val="00621FB9"/>
    <w:rsid w:val="006220FD"/>
    <w:rsid w:val="0062224F"/>
    <w:rsid w:val="0062358D"/>
    <w:rsid w:val="006239EC"/>
    <w:rsid w:val="00631BAF"/>
    <w:rsid w:val="006332ED"/>
    <w:rsid w:val="00634FF7"/>
    <w:rsid w:val="00636B10"/>
    <w:rsid w:val="0063746F"/>
    <w:rsid w:val="00642AED"/>
    <w:rsid w:val="00642DE0"/>
    <w:rsid w:val="00645FB3"/>
    <w:rsid w:val="00651C4F"/>
    <w:rsid w:val="00654141"/>
    <w:rsid w:val="00654450"/>
    <w:rsid w:val="00655A60"/>
    <w:rsid w:val="0065751A"/>
    <w:rsid w:val="00657B11"/>
    <w:rsid w:val="00657D6A"/>
    <w:rsid w:val="00660228"/>
    <w:rsid w:val="0066582E"/>
    <w:rsid w:val="00666987"/>
    <w:rsid w:val="00672C88"/>
    <w:rsid w:val="00675027"/>
    <w:rsid w:val="0067556D"/>
    <w:rsid w:val="006765AD"/>
    <w:rsid w:val="00684748"/>
    <w:rsid w:val="00686316"/>
    <w:rsid w:val="00691D74"/>
    <w:rsid w:val="00692EBE"/>
    <w:rsid w:val="0069554D"/>
    <w:rsid w:val="00696DF4"/>
    <w:rsid w:val="006A2763"/>
    <w:rsid w:val="006A2E9E"/>
    <w:rsid w:val="006A3585"/>
    <w:rsid w:val="006A3647"/>
    <w:rsid w:val="006A683E"/>
    <w:rsid w:val="006B151E"/>
    <w:rsid w:val="006B522F"/>
    <w:rsid w:val="006B68CF"/>
    <w:rsid w:val="006B78F4"/>
    <w:rsid w:val="006B7E6F"/>
    <w:rsid w:val="006C1408"/>
    <w:rsid w:val="006C494E"/>
    <w:rsid w:val="006C5175"/>
    <w:rsid w:val="006C5C5D"/>
    <w:rsid w:val="006D0F4F"/>
    <w:rsid w:val="006D44E9"/>
    <w:rsid w:val="006D747C"/>
    <w:rsid w:val="006E22EE"/>
    <w:rsid w:val="006E478F"/>
    <w:rsid w:val="006E4E9F"/>
    <w:rsid w:val="006E4F26"/>
    <w:rsid w:val="006E5229"/>
    <w:rsid w:val="006E536D"/>
    <w:rsid w:val="006E6C1B"/>
    <w:rsid w:val="006E79B8"/>
    <w:rsid w:val="006F0CBD"/>
    <w:rsid w:val="006F225F"/>
    <w:rsid w:val="006F3855"/>
    <w:rsid w:val="006F5194"/>
    <w:rsid w:val="006F6209"/>
    <w:rsid w:val="006F7672"/>
    <w:rsid w:val="006F76FC"/>
    <w:rsid w:val="007005CA"/>
    <w:rsid w:val="00701AFE"/>
    <w:rsid w:val="007035A2"/>
    <w:rsid w:val="0070361D"/>
    <w:rsid w:val="00710834"/>
    <w:rsid w:val="007142C6"/>
    <w:rsid w:val="007159C9"/>
    <w:rsid w:val="00716CE6"/>
    <w:rsid w:val="00716F14"/>
    <w:rsid w:val="0071727F"/>
    <w:rsid w:val="00717A52"/>
    <w:rsid w:val="00722046"/>
    <w:rsid w:val="00722871"/>
    <w:rsid w:val="00726AE6"/>
    <w:rsid w:val="00730A30"/>
    <w:rsid w:val="007310B7"/>
    <w:rsid w:val="007311D8"/>
    <w:rsid w:val="0073284E"/>
    <w:rsid w:val="0073450E"/>
    <w:rsid w:val="007347EF"/>
    <w:rsid w:val="00737938"/>
    <w:rsid w:val="0074005A"/>
    <w:rsid w:val="00741021"/>
    <w:rsid w:val="007424DB"/>
    <w:rsid w:val="00743EAD"/>
    <w:rsid w:val="00745074"/>
    <w:rsid w:val="00745457"/>
    <w:rsid w:val="00746329"/>
    <w:rsid w:val="007469DC"/>
    <w:rsid w:val="00747E45"/>
    <w:rsid w:val="00753290"/>
    <w:rsid w:val="00753457"/>
    <w:rsid w:val="007535CB"/>
    <w:rsid w:val="00753914"/>
    <w:rsid w:val="00753ECD"/>
    <w:rsid w:val="007544C5"/>
    <w:rsid w:val="00754B5A"/>
    <w:rsid w:val="00754F28"/>
    <w:rsid w:val="00755B25"/>
    <w:rsid w:val="007576D9"/>
    <w:rsid w:val="00766B77"/>
    <w:rsid w:val="007675D1"/>
    <w:rsid w:val="00770C6A"/>
    <w:rsid w:val="0077190F"/>
    <w:rsid w:val="00773725"/>
    <w:rsid w:val="00775F6D"/>
    <w:rsid w:val="00776DBB"/>
    <w:rsid w:val="00776E2E"/>
    <w:rsid w:val="007773D6"/>
    <w:rsid w:val="007804E5"/>
    <w:rsid w:val="00785ED5"/>
    <w:rsid w:val="00786048"/>
    <w:rsid w:val="00786970"/>
    <w:rsid w:val="0078702D"/>
    <w:rsid w:val="00790025"/>
    <w:rsid w:val="0079075E"/>
    <w:rsid w:val="00793C97"/>
    <w:rsid w:val="00794236"/>
    <w:rsid w:val="007959B0"/>
    <w:rsid w:val="007974ED"/>
    <w:rsid w:val="007A13EA"/>
    <w:rsid w:val="007A3694"/>
    <w:rsid w:val="007A4A6D"/>
    <w:rsid w:val="007A5BDE"/>
    <w:rsid w:val="007A5EE2"/>
    <w:rsid w:val="007A732A"/>
    <w:rsid w:val="007B0710"/>
    <w:rsid w:val="007B0ECE"/>
    <w:rsid w:val="007B230F"/>
    <w:rsid w:val="007B333B"/>
    <w:rsid w:val="007B43CA"/>
    <w:rsid w:val="007B5E1C"/>
    <w:rsid w:val="007B746B"/>
    <w:rsid w:val="007B7A37"/>
    <w:rsid w:val="007C1349"/>
    <w:rsid w:val="007C3273"/>
    <w:rsid w:val="007C64C2"/>
    <w:rsid w:val="007C6632"/>
    <w:rsid w:val="007C67A4"/>
    <w:rsid w:val="007C7169"/>
    <w:rsid w:val="007D0787"/>
    <w:rsid w:val="007D106F"/>
    <w:rsid w:val="007D1707"/>
    <w:rsid w:val="007D31C5"/>
    <w:rsid w:val="007D53D4"/>
    <w:rsid w:val="007D7E99"/>
    <w:rsid w:val="007E090F"/>
    <w:rsid w:val="007E0948"/>
    <w:rsid w:val="007E0C36"/>
    <w:rsid w:val="007E14F2"/>
    <w:rsid w:val="007E1BC2"/>
    <w:rsid w:val="007E282E"/>
    <w:rsid w:val="007E287C"/>
    <w:rsid w:val="007E55F5"/>
    <w:rsid w:val="007F068F"/>
    <w:rsid w:val="007F4284"/>
    <w:rsid w:val="007F42B4"/>
    <w:rsid w:val="007F478C"/>
    <w:rsid w:val="007F5FC0"/>
    <w:rsid w:val="007F6621"/>
    <w:rsid w:val="007F7A4B"/>
    <w:rsid w:val="00801F54"/>
    <w:rsid w:val="00807939"/>
    <w:rsid w:val="00813E5B"/>
    <w:rsid w:val="00814B28"/>
    <w:rsid w:val="0081523A"/>
    <w:rsid w:val="008159C2"/>
    <w:rsid w:val="00815ADB"/>
    <w:rsid w:val="00815B0A"/>
    <w:rsid w:val="00815BD5"/>
    <w:rsid w:val="008200ED"/>
    <w:rsid w:val="008236C3"/>
    <w:rsid w:val="00825366"/>
    <w:rsid w:val="00827022"/>
    <w:rsid w:val="00827DD0"/>
    <w:rsid w:val="0083224A"/>
    <w:rsid w:val="008328F1"/>
    <w:rsid w:val="00832A06"/>
    <w:rsid w:val="00833FA5"/>
    <w:rsid w:val="0083401E"/>
    <w:rsid w:val="00834137"/>
    <w:rsid w:val="00840022"/>
    <w:rsid w:val="00841439"/>
    <w:rsid w:val="008423E4"/>
    <w:rsid w:val="008425F2"/>
    <w:rsid w:val="00842DEB"/>
    <w:rsid w:val="00844DA3"/>
    <w:rsid w:val="00845D32"/>
    <w:rsid w:val="00850DC9"/>
    <w:rsid w:val="00851596"/>
    <w:rsid w:val="008516C5"/>
    <w:rsid w:val="00851B1F"/>
    <w:rsid w:val="00852D1D"/>
    <w:rsid w:val="00854161"/>
    <w:rsid w:val="008541B7"/>
    <w:rsid w:val="00854AA9"/>
    <w:rsid w:val="008563F7"/>
    <w:rsid w:val="0085783B"/>
    <w:rsid w:val="008579E8"/>
    <w:rsid w:val="00857FD2"/>
    <w:rsid w:val="00860E94"/>
    <w:rsid w:val="00861668"/>
    <w:rsid w:val="00863349"/>
    <w:rsid w:val="00863BAC"/>
    <w:rsid w:val="00864CD3"/>
    <w:rsid w:val="00866923"/>
    <w:rsid w:val="00870F72"/>
    <w:rsid w:val="00871602"/>
    <w:rsid w:val="008758FF"/>
    <w:rsid w:val="00875D46"/>
    <w:rsid w:val="008766DB"/>
    <w:rsid w:val="0088074A"/>
    <w:rsid w:val="00887045"/>
    <w:rsid w:val="00887309"/>
    <w:rsid w:val="00892A97"/>
    <w:rsid w:val="00892E91"/>
    <w:rsid w:val="00893446"/>
    <w:rsid w:val="00893EED"/>
    <w:rsid w:val="008A0C35"/>
    <w:rsid w:val="008A1129"/>
    <w:rsid w:val="008A13D9"/>
    <w:rsid w:val="008A38E5"/>
    <w:rsid w:val="008A3CD5"/>
    <w:rsid w:val="008A5565"/>
    <w:rsid w:val="008A5E18"/>
    <w:rsid w:val="008B155A"/>
    <w:rsid w:val="008B1F0C"/>
    <w:rsid w:val="008B1F92"/>
    <w:rsid w:val="008B214D"/>
    <w:rsid w:val="008B508C"/>
    <w:rsid w:val="008B58E2"/>
    <w:rsid w:val="008B6000"/>
    <w:rsid w:val="008C3EC7"/>
    <w:rsid w:val="008C508C"/>
    <w:rsid w:val="008C5DA3"/>
    <w:rsid w:val="008C6E83"/>
    <w:rsid w:val="008C6EAA"/>
    <w:rsid w:val="008D01B5"/>
    <w:rsid w:val="008D03DB"/>
    <w:rsid w:val="008D0EB5"/>
    <w:rsid w:val="008D3814"/>
    <w:rsid w:val="008D56E4"/>
    <w:rsid w:val="008D7B08"/>
    <w:rsid w:val="008E12F6"/>
    <w:rsid w:val="008E131D"/>
    <w:rsid w:val="008E23AC"/>
    <w:rsid w:val="008E2ED7"/>
    <w:rsid w:val="008E3A8F"/>
    <w:rsid w:val="008E48AB"/>
    <w:rsid w:val="008F29D3"/>
    <w:rsid w:val="008F3D34"/>
    <w:rsid w:val="008F4339"/>
    <w:rsid w:val="008F4528"/>
    <w:rsid w:val="008F5BC2"/>
    <w:rsid w:val="008F6B46"/>
    <w:rsid w:val="009000BA"/>
    <w:rsid w:val="00900F57"/>
    <w:rsid w:val="00912235"/>
    <w:rsid w:val="00913AC1"/>
    <w:rsid w:val="00913B0A"/>
    <w:rsid w:val="00914C7E"/>
    <w:rsid w:val="00915A0B"/>
    <w:rsid w:val="00916758"/>
    <w:rsid w:val="00916924"/>
    <w:rsid w:val="00916A84"/>
    <w:rsid w:val="0091751A"/>
    <w:rsid w:val="009235BD"/>
    <w:rsid w:val="009252F8"/>
    <w:rsid w:val="00925A6D"/>
    <w:rsid w:val="00926747"/>
    <w:rsid w:val="0093137C"/>
    <w:rsid w:val="009328B5"/>
    <w:rsid w:val="00935133"/>
    <w:rsid w:val="009358D2"/>
    <w:rsid w:val="00936D66"/>
    <w:rsid w:val="00941233"/>
    <w:rsid w:val="00942A1C"/>
    <w:rsid w:val="009431DF"/>
    <w:rsid w:val="00944914"/>
    <w:rsid w:val="00944E87"/>
    <w:rsid w:val="00952656"/>
    <w:rsid w:val="00955727"/>
    <w:rsid w:val="009563D7"/>
    <w:rsid w:val="00956A07"/>
    <w:rsid w:val="00957052"/>
    <w:rsid w:val="00960666"/>
    <w:rsid w:val="009635A9"/>
    <w:rsid w:val="00965723"/>
    <w:rsid w:val="00970B20"/>
    <w:rsid w:val="00971192"/>
    <w:rsid w:val="00975097"/>
    <w:rsid w:val="00976C27"/>
    <w:rsid w:val="00977C0F"/>
    <w:rsid w:val="009805E9"/>
    <w:rsid w:val="009815A0"/>
    <w:rsid w:val="0098216D"/>
    <w:rsid w:val="00982DCD"/>
    <w:rsid w:val="00982F53"/>
    <w:rsid w:val="00991ED5"/>
    <w:rsid w:val="00991F1B"/>
    <w:rsid w:val="0099274D"/>
    <w:rsid w:val="00992C47"/>
    <w:rsid w:val="0099389A"/>
    <w:rsid w:val="00994655"/>
    <w:rsid w:val="00996448"/>
    <w:rsid w:val="00996CB5"/>
    <w:rsid w:val="009A039A"/>
    <w:rsid w:val="009A1296"/>
    <w:rsid w:val="009A168D"/>
    <w:rsid w:val="009A1AD8"/>
    <w:rsid w:val="009A2062"/>
    <w:rsid w:val="009A3577"/>
    <w:rsid w:val="009A5550"/>
    <w:rsid w:val="009A7ACE"/>
    <w:rsid w:val="009B0091"/>
    <w:rsid w:val="009B023B"/>
    <w:rsid w:val="009B1A65"/>
    <w:rsid w:val="009B6186"/>
    <w:rsid w:val="009B7C5A"/>
    <w:rsid w:val="009C077A"/>
    <w:rsid w:val="009C0F0C"/>
    <w:rsid w:val="009C3E23"/>
    <w:rsid w:val="009C47F6"/>
    <w:rsid w:val="009C7940"/>
    <w:rsid w:val="009C7BB9"/>
    <w:rsid w:val="009D260D"/>
    <w:rsid w:val="009D5148"/>
    <w:rsid w:val="009D6313"/>
    <w:rsid w:val="009D6BCC"/>
    <w:rsid w:val="009D7C91"/>
    <w:rsid w:val="009E0517"/>
    <w:rsid w:val="009E2447"/>
    <w:rsid w:val="009E76A9"/>
    <w:rsid w:val="009E7E19"/>
    <w:rsid w:val="009F1735"/>
    <w:rsid w:val="009F1D28"/>
    <w:rsid w:val="009F259E"/>
    <w:rsid w:val="009F2688"/>
    <w:rsid w:val="009F352F"/>
    <w:rsid w:val="009F747D"/>
    <w:rsid w:val="009F7B55"/>
    <w:rsid w:val="009F7FA8"/>
    <w:rsid w:val="00A000F6"/>
    <w:rsid w:val="00A020C7"/>
    <w:rsid w:val="00A02D04"/>
    <w:rsid w:val="00A03BA6"/>
    <w:rsid w:val="00A04B15"/>
    <w:rsid w:val="00A05E11"/>
    <w:rsid w:val="00A061DB"/>
    <w:rsid w:val="00A06297"/>
    <w:rsid w:val="00A10394"/>
    <w:rsid w:val="00A12342"/>
    <w:rsid w:val="00A126AC"/>
    <w:rsid w:val="00A1463B"/>
    <w:rsid w:val="00A14CE0"/>
    <w:rsid w:val="00A15CD3"/>
    <w:rsid w:val="00A20209"/>
    <w:rsid w:val="00A2055D"/>
    <w:rsid w:val="00A22FB7"/>
    <w:rsid w:val="00A23CE1"/>
    <w:rsid w:val="00A24A7E"/>
    <w:rsid w:val="00A24B37"/>
    <w:rsid w:val="00A25B9C"/>
    <w:rsid w:val="00A25F77"/>
    <w:rsid w:val="00A260A0"/>
    <w:rsid w:val="00A27AB9"/>
    <w:rsid w:val="00A3046F"/>
    <w:rsid w:val="00A31C80"/>
    <w:rsid w:val="00A31E64"/>
    <w:rsid w:val="00A36AB4"/>
    <w:rsid w:val="00A36FFD"/>
    <w:rsid w:val="00A42680"/>
    <w:rsid w:val="00A4562F"/>
    <w:rsid w:val="00A46475"/>
    <w:rsid w:val="00A5049F"/>
    <w:rsid w:val="00A513C4"/>
    <w:rsid w:val="00A51EFB"/>
    <w:rsid w:val="00A52C69"/>
    <w:rsid w:val="00A5357A"/>
    <w:rsid w:val="00A5376A"/>
    <w:rsid w:val="00A54C2D"/>
    <w:rsid w:val="00A577F8"/>
    <w:rsid w:val="00A607F9"/>
    <w:rsid w:val="00A634CF"/>
    <w:rsid w:val="00A64954"/>
    <w:rsid w:val="00A65605"/>
    <w:rsid w:val="00A67159"/>
    <w:rsid w:val="00A679E9"/>
    <w:rsid w:val="00A73DC0"/>
    <w:rsid w:val="00A74396"/>
    <w:rsid w:val="00A7718D"/>
    <w:rsid w:val="00A80952"/>
    <w:rsid w:val="00A80A90"/>
    <w:rsid w:val="00A81DFE"/>
    <w:rsid w:val="00A82068"/>
    <w:rsid w:val="00A82366"/>
    <w:rsid w:val="00A84C34"/>
    <w:rsid w:val="00A84D5E"/>
    <w:rsid w:val="00A84E13"/>
    <w:rsid w:val="00A85C6C"/>
    <w:rsid w:val="00A85DAB"/>
    <w:rsid w:val="00A86278"/>
    <w:rsid w:val="00A8687D"/>
    <w:rsid w:val="00A87841"/>
    <w:rsid w:val="00A90132"/>
    <w:rsid w:val="00A91121"/>
    <w:rsid w:val="00A953AC"/>
    <w:rsid w:val="00A960F4"/>
    <w:rsid w:val="00AA3957"/>
    <w:rsid w:val="00AA4699"/>
    <w:rsid w:val="00AA79E9"/>
    <w:rsid w:val="00AA7F4B"/>
    <w:rsid w:val="00AB1AB0"/>
    <w:rsid w:val="00AB3131"/>
    <w:rsid w:val="00AB4AD6"/>
    <w:rsid w:val="00AB4E86"/>
    <w:rsid w:val="00AB5FFB"/>
    <w:rsid w:val="00AB6154"/>
    <w:rsid w:val="00AB6493"/>
    <w:rsid w:val="00AB7A7E"/>
    <w:rsid w:val="00AB7EC8"/>
    <w:rsid w:val="00AC1CC8"/>
    <w:rsid w:val="00AC70AF"/>
    <w:rsid w:val="00AD0169"/>
    <w:rsid w:val="00AD11A0"/>
    <w:rsid w:val="00AD1B06"/>
    <w:rsid w:val="00AD310A"/>
    <w:rsid w:val="00AD3679"/>
    <w:rsid w:val="00AD5A4A"/>
    <w:rsid w:val="00AD6156"/>
    <w:rsid w:val="00AD6FBD"/>
    <w:rsid w:val="00AD7D8A"/>
    <w:rsid w:val="00AD7E23"/>
    <w:rsid w:val="00AE090E"/>
    <w:rsid w:val="00AE2D74"/>
    <w:rsid w:val="00AE3384"/>
    <w:rsid w:val="00AE4117"/>
    <w:rsid w:val="00AE425C"/>
    <w:rsid w:val="00AE7E6E"/>
    <w:rsid w:val="00AF0173"/>
    <w:rsid w:val="00AF0D3D"/>
    <w:rsid w:val="00AF14BE"/>
    <w:rsid w:val="00AF273F"/>
    <w:rsid w:val="00AF29E3"/>
    <w:rsid w:val="00AF30EF"/>
    <w:rsid w:val="00AF5716"/>
    <w:rsid w:val="00AF7A50"/>
    <w:rsid w:val="00B012D9"/>
    <w:rsid w:val="00B0260D"/>
    <w:rsid w:val="00B034D9"/>
    <w:rsid w:val="00B03E37"/>
    <w:rsid w:val="00B048BD"/>
    <w:rsid w:val="00B0591A"/>
    <w:rsid w:val="00B060B7"/>
    <w:rsid w:val="00B06F16"/>
    <w:rsid w:val="00B1207D"/>
    <w:rsid w:val="00B12FCC"/>
    <w:rsid w:val="00B147A7"/>
    <w:rsid w:val="00B14AA7"/>
    <w:rsid w:val="00B14B55"/>
    <w:rsid w:val="00B14C83"/>
    <w:rsid w:val="00B206E7"/>
    <w:rsid w:val="00B21361"/>
    <w:rsid w:val="00B22938"/>
    <w:rsid w:val="00B232A8"/>
    <w:rsid w:val="00B23466"/>
    <w:rsid w:val="00B253B0"/>
    <w:rsid w:val="00B269A5"/>
    <w:rsid w:val="00B27227"/>
    <w:rsid w:val="00B277A9"/>
    <w:rsid w:val="00B307AF"/>
    <w:rsid w:val="00B308BE"/>
    <w:rsid w:val="00B32E55"/>
    <w:rsid w:val="00B3476D"/>
    <w:rsid w:val="00B35187"/>
    <w:rsid w:val="00B35465"/>
    <w:rsid w:val="00B35CBF"/>
    <w:rsid w:val="00B37347"/>
    <w:rsid w:val="00B40A1F"/>
    <w:rsid w:val="00B4103F"/>
    <w:rsid w:val="00B4139C"/>
    <w:rsid w:val="00B415BE"/>
    <w:rsid w:val="00B42F26"/>
    <w:rsid w:val="00B43299"/>
    <w:rsid w:val="00B44347"/>
    <w:rsid w:val="00B44998"/>
    <w:rsid w:val="00B47046"/>
    <w:rsid w:val="00B507E4"/>
    <w:rsid w:val="00B51F23"/>
    <w:rsid w:val="00B610A8"/>
    <w:rsid w:val="00B6280A"/>
    <w:rsid w:val="00B62EA7"/>
    <w:rsid w:val="00B64AA3"/>
    <w:rsid w:val="00B651C6"/>
    <w:rsid w:val="00B66AAD"/>
    <w:rsid w:val="00B71B8D"/>
    <w:rsid w:val="00B71C1F"/>
    <w:rsid w:val="00B72BB1"/>
    <w:rsid w:val="00B73E49"/>
    <w:rsid w:val="00B74F11"/>
    <w:rsid w:val="00B74F94"/>
    <w:rsid w:val="00B769B1"/>
    <w:rsid w:val="00B774FB"/>
    <w:rsid w:val="00B8166F"/>
    <w:rsid w:val="00B81858"/>
    <w:rsid w:val="00B81F82"/>
    <w:rsid w:val="00B821C9"/>
    <w:rsid w:val="00B84179"/>
    <w:rsid w:val="00B84676"/>
    <w:rsid w:val="00B85751"/>
    <w:rsid w:val="00B85F13"/>
    <w:rsid w:val="00B90E75"/>
    <w:rsid w:val="00B911B1"/>
    <w:rsid w:val="00B91D34"/>
    <w:rsid w:val="00B9325F"/>
    <w:rsid w:val="00B958DC"/>
    <w:rsid w:val="00BA1D78"/>
    <w:rsid w:val="00BA5188"/>
    <w:rsid w:val="00BA5A56"/>
    <w:rsid w:val="00BA5F8C"/>
    <w:rsid w:val="00BA64A1"/>
    <w:rsid w:val="00BA7167"/>
    <w:rsid w:val="00BB041D"/>
    <w:rsid w:val="00BB11E9"/>
    <w:rsid w:val="00BB1725"/>
    <w:rsid w:val="00BB1D0B"/>
    <w:rsid w:val="00BB3473"/>
    <w:rsid w:val="00BB50BE"/>
    <w:rsid w:val="00BB70EE"/>
    <w:rsid w:val="00BB7250"/>
    <w:rsid w:val="00BB786B"/>
    <w:rsid w:val="00BC168D"/>
    <w:rsid w:val="00BC4586"/>
    <w:rsid w:val="00BC7DE9"/>
    <w:rsid w:val="00BD2942"/>
    <w:rsid w:val="00BD29FC"/>
    <w:rsid w:val="00BD408C"/>
    <w:rsid w:val="00BD51A5"/>
    <w:rsid w:val="00BD56B8"/>
    <w:rsid w:val="00BD5E30"/>
    <w:rsid w:val="00BD7F08"/>
    <w:rsid w:val="00BD7FA3"/>
    <w:rsid w:val="00BE24CC"/>
    <w:rsid w:val="00BE2A17"/>
    <w:rsid w:val="00BE3AC7"/>
    <w:rsid w:val="00BE4936"/>
    <w:rsid w:val="00BE6C46"/>
    <w:rsid w:val="00BE7536"/>
    <w:rsid w:val="00BE7EEB"/>
    <w:rsid w:val="00BF1149"/>
    <w:rsid w:val="00BF1781"/>
    <w:rsid w:val="00BF1FB2"/>
    <w:rsid w:val="00BF35F0"/>
    <w:rsid w:val="00BF3B81"/>
    <w:rsid w:val="00BF4BA6"/>
    <w:rsid w:val="00BF5928"/>
    <w:rsid w:val="00BF6183"/>
    <w:rsid w:val="00C02C75"/>
    <w:rsid w:val="00C0382B"/>
    <w:rsid w:val="00C03978"/>
    <w:rsid w:val="00C0405A"/>
    <w:rsid w:val="00C05325"/>
    <w:rsid w:val="00C05D83"/>
    <w:rsid w:val="00C1040E"/>
    <w:rsid w:val="00C10886"/>
    <w:rsid w:val="00C134EC"/>
    <w:rsid w:val="00C13D32"/>
    <w:rsid w:val="00C15545"/>
    <w:rsid w:val="00C15B35"/>
    <w:rsid w:val="00C16473"/>
    <w:rsid w:val="00C2248C"/>
    <w:rsid w:val="00C22789"/>
    <w:rsid w:val="00C254C0"/>
    <w:rsid w:val="00C2592A"/>
    <w:rsid w:val="00C26328"/>
    <w:rsid w:val="00C26A9F"/>
    <w:rsid w:val="00C27D92"/>
    <w:rsid w:val="00C304A2"/>
    <w:rsid w:val="00C3176D"/>
    <w:rsid w:val="00C31CD7"/>
    <w:rsid w:val="00C326CD"/>
    <w:rsid w:val="00C34C8D"/>
    <w:rsid w:val="00C40C9D"/>
    <w:rsid w:val="00C410EF"/>
    <w:rsid w:val="00C42F7B"/>
    <w:rsid w:val="00C45236"/>
    <w:rsid w:val="00C46313"/>
    <w:rsid w:val="00C46387"/>
    <w:rsid w:val="00C46BA1"/>
    <w:rsid w:val="00C473E0"/>
    <w:rsid w:val="00C5067A"/>
    <w:rsid w:val="00C50E25"/>
    <w:rsid w:val="00C51A30"/>
    <w:rsid w:val="00C55B12"/>
    <w:rsid w:val="00C55C12"/>
    <w:rsid w:val="00C57112"/>
    <w:rsid w:val="00C578BA"/>
    <w:rsid w:val="00C612D4"/>
    <w:rsid w:val="00C63923"/>
    <w:rsid w:val="00C63BC3"/>
    <w:rsid w:val="00C65F30"/>
    <w:rsid w:val="00C72536"/>
    <w:rsid w:val="00C72C39"/>
    <w:rsid w:val="00C72E37"/>
    <w:rsid w:val="00C74A33"/>
    <w:rsid w:val="00C759BC"/>
    <w:rsid w:val="00C80976"/>
    <w:rsid w:val="00C80F32"/>
    <w:rsid w:val="00C8473F"/>
    <w:rsid w:val="00C85B40"/>
    <w:rsid w:val="00C8708E"/>
    <w:rsid w:val="00C87817"/>
    <w:rsid w:val="00C96F0F"/>
    <w:rsid w:val="00CA07AB"/>
    <w:rsid w:val="00CA07B1"/>
    <w:rsid w:val="00CA1942"/>
    <w:rsid w:val="00CA2767"/>
    <w:rsid w:val="00CA4A6C"/>
    <w:rsid w:val="00CA665F"/>
    <w:rsid w:val="00CA6920"/>
    <w:rsid w:val="00CB0286"/>
    <w:rsid w:val="00CB16E0"/>
    <w:rsid w:val="00CB40F6"/>
    <w:rsid w:val="00CB7D83"/>
    <w:rsid w:val="00CC0B9B"/>
    <w:rsid w:val="00CC0BAA"/>
    <w:rsid w:val="00CC0C93"/>
    <w:rsid w:val="00CC1BB3"/>
    <w:rsid w:val="00CC59A8"/>
    <w:rsid w:val="00CC62A3"/>
    <w:rsid w:val="00CC754B"/>
    <w:rsid w:val="00CC7EFC"/>
    <w:rsid w:val="00CD01B0"/>
    <w:rsid w:val="00CD0B8B"/>
    <w:rsid w:val="00CD17EF"/>
    <w:rsid w:val="00CD1E36"/>
    <w:rsid w:val="00CD3539"/>
    <w:rsid w:val="00CD3A40"/>
    <w:rsid w:val="00CD4696"/>
    <w:rsid w:val="00CD64E3"/>
    <w:rsid w:val="00CD7D55"/>
    <w:rsid w:val="00CD7FAE"/>
    <w:rsid w:val="00CE0871"/>
    <w:rsid w:val="00CE0C5F"/>
    <w:rsid w:val="00CE5852"/>
    <w:rsid w:val="00CE5B6D"/>
    <w:rsid w:val="00CF0328"/>
    <w:rsid w:val="00CF0E54"/>
    <w:rsid w:val="00CF73CC"/>
    <w:rsid w:val="00CF7458"/>
    <w:rsid w:val="00D0086D"/>
    <w:rsid w:val="00D02DEA"/>
    <w:rsid w:val="00D0311B"/>
    <w:rsid w:val="00D03743"/>
    <w:rsid w:val="00D03AEC"/>
    <w:rsid w:val="00D04751"/>
    <w:rsid w:val="00D1014D"/>
    <w:rsid w:val="00D101BE"/>
    <w:rsid w:val="00D116E5"/>
    <w:rsid w:val="00D12391"/>
    <w:rsid w:val="00D15B70"/>
    <w:rsid w:val="00D164D3"/>
    <w:rsid w:val="00D16E49"/>
    <w:rsid w:val="00D23391"/>
    <w:rsid w:val="00D24AC6"/>
    <w:rsid w:val="00D24B71"/>
    <w:rsid w:val="00D252EE"/>
    <w:rsid w:val="00D27EB6"/>
    <w:rsid w:val="00D32975"/>
    <w:rsid w:val="00D33C2C"/>
    <w:rsid w:val="00D33D80"/>
    <w:rsid w:val="00D36391"/>
    <w:rsid w:val="00D41F7F"/>
    <w:rsid w:val="00D430D9"/>
    <w:rsid w:val="00D43CF1"/>
    <w:rsid w:val="00D45D30"/>
    <w:rsid w:val="00D479CF"/>
    <w:rsid w:val="00D51E8E"/>
    <w:rsid w:val="00D6098E"/>
    <w:rsid w:val="00D62BF2"/>
    <w:rsid w:val="00D632F5"/>
    <w:rsid w:val="00D7163D"/>
    <w:rsid w:val="00D728DC"/>
    <w:rsid w:val="00D72E1B"/>
    <w:rsid w:val="00D735C4"/>
    <w:rsid w:val="00D75933"/>
    <w:rsid w:val="00D81BA3"/>
    <w:rsid w:val="00D85F2C"/>
    <w:rsid w:val="00D8652E"/>
    <w:rsid w:val="00D869F5"/>
    <w:rsid w:val="00D9120C"/>
    <w:rsid w:val="00D91F27"/>
    <w:rsid w:val="00D92210"/>
    <w:rsid w:val="00D92533"/>
    <w:rsid w:val="00D92577"/>
    <w:rsid w:val="00D93A3F"/>
    <w:rsid w:val="00D97688"/>
    <w:rsid w:val="00DA293C"/>
    <w:rsid w:val="00DA376D"/>
    <w:rsid w:val="00DA3B17"/>
    <w:rsid w:val="00DA4A68"/>
    <w:rsid w:val="00DA5A96"/>
    <w:rsid w:val="00DA6D27"/>
    <w:rsid w:val="00DB0559"/>
    <w:rsid w:val="00DB2365"/>
    <w:rsid w:val="00DB43F6"/>
    <w:rsid w:val="00DB5D01"/>
    <w:rsid w:val="00DC3AB5"/>
    <w:rsid w:val="00DC3DB6"/>
    <w:rsid w:val="00DD037D"/>
    <w:rsid w:val="00DD0657"/>
    <w:rsid w:val="00DD3ECE"/>
    <w:rsid w:val="00DD4F43"/>
    <w:rsid w:val="00DD6865"/>
    <w:rsid w:val="00DD72CA"/>
    <w:rsid w:val="00DE06FB"/>
    <w:rsid w:val="00DE1D9D"/>
    <w:rsid w:val="00DE43F2"/>
    <w:rsid w:val="00DE668D"/>
    <w:rsid w:val="00DE732E"/>
    <w:rsid w:val="00DE7818"/>
    <w:rsid w:val="00DF3776"/>
    <w:rsid w:val="00DF6365"/>
    <w:rsid w:val="00E008A6"/>
    <w:rsid w:val="00E111FA"/>
    <w:rsid w:val="00E13E85"/>
    <w:rsid w:val="00E15DEA"/>
    <w:rsid w:val="00E172F2"/>
    <w:rsid w:val="00E220D6"/>
    <w:rsid w:val="00E22591"/>
    <w:rsid w:val="00E23A07"/>
    <w:rsid w:val="00E26EEE"/>
    <w:rsid w:val="00E27872"/>
    <w:rsid w:val="00E33CF0"/>
    <w:rsid w:val="00E401B9"/>
    <w:rsid w:val="00E40C8A"/>
    <w:rsid w:val="00E41D6F"/>
    <w:rsid w:val="00E4297A"/>
    <w:rsid w:val="00E43E58"/>
    <w:rsid w:val="00E43EA4"/>
    <w:rsid w:val="00E46E1F"/>
    <w:rsid w:val="00E470BF"/>
    <w:rsid w:val="00E47793"/>
    <w:rsid w:val="00E51FFF"/>
    <w:rsid w:val="00E52324"/>
    <w:rsid w:val="00E52BB9"/>
    <w:rsid w:val="00E52E4E"/>
    <w:rsid w:val="00E6311B"/>
    <w:rsid w:val="00E640D2"/>
    <w:rsid w:val="00E64675"/>
    <w:rsid w:val="00E713B0"/>
    <w:rsid w:val="00E7210A"/>
    <w:rsid w:val="00E7249D"/>
    <w:rsid w:val="00E76890"/>
    <w:rsid w:val="00E80A63"/>
    <w:rsid w:val="00E85809"/>
    <w:rsid w:val="00E86357"/>
    <w:rsid w:val="00E90DE1"/>
    <w:rsid w:val="00E91596"/>
    <w:rsid w:val="00E92862"/>
    <w:rsid w:val="00E9518A"/>
    <w:rsid w:val="00E951CB"/>
    <w:rsid w:val="00EA01EB"/>
    <w:rsid w:val="00EA0377"/>
    <w:rsid w:val="00EA3B55"/>
    <w:rsid w:val="00EA4575"/>
    <w:rsid w:val="00EA45B6"/>
    <w:rsid w:val="00EB021A"/>
    <w:rsid w:val="00EB0793"/>
    <w:rsid w:val="00EB0AA2"/>
    <w:rsid w:val="00EB0AFC"/>
    <w:rsid w:val="00EB1162"/>
    <w:rsid w:val="00EB24BA"/>
    <w:rsid w:val="00EB2B86"/>
    <w:rsid w:val="00EB34BC"/>
    <w:rsid w:val="00EB4F42"/>
    <w:rsid w:val="00EB5793"/>
    <w:rsid w:val="00EB5FC3"/>
    <w:rsid w:val="00EC0B7F"/>
    <w:rsid w:val="00EC30C1"/>
    <w:rsid w:val="00EC3D07"/>
    <w:rsid w:val="00EC4F6D"/>
    <w:rsid w:val="00ED0573"/>
    <w:rsid w:val="00ED2C39"/>
    <w:rsid w:val="00ED3944"/>
    <w:rsid w:val="00ED4B9F"/>
    <w:rsid w:val="00ED5567"/>
    <w:rsid w:val="00ED64E6"/>
    <w:rsid w:val="00ED68E1"/>
    <w:rsid w:val="00ED6956"/>
    <w:rsid w:val="00EE0CDE"/>
    <w:rsid w:val="00EF192E"/>
    <w:rsid w:val="00EF35AA"/>
    <w:rsid w:val="00EF3B94"/>
    <w:rsid w:val="00EF6E74"/>
    <w:rsid w:val="00F0297E"/>
    <w:rsid w:val="00F02FE9"/>
    <w:rsid w:val="00F03A6D"/>
    <w:rsid w:val="00F05060"/>
    <w:rsid w:val="00F05E98"/>
    <w:rsid w:val="00F10F3B"/>
    <w:rsid w:val="00F11837"/>
    <w:rsid w:val="00F13DC6"/>
    <w:rsid w:val="00F13EFE"/>
    <w:rsid w:val="00F14800"/>
    <w:rsid w:val="00F14997"/>
    <w:rsid w:val="00F16628"/>
    <w:rsid w:val="00F17F44"/>
    <w:rsid w:val="00F201DB"/>
    <w:rsid w:val="00F21EEE"/>
    <w:rsid w:val="00F238EC"/>
    <w:rsid w:val="00F242CF"/>
    <w:rsid w:val="00F24DC1"/>
    <w:rsid w:val="00F2507F"/>
    <w:rsid w:val="00F26805"/>
    <w:rsid w:val="00F27ABC"/>
    <w:rsid w:val="00F315C4"/>
    <w:rsid w:val="00F32EF2"/>
    <w:rsid w:val="00F353F4"/>
    <w:rsid w:val="00F35CB4"/>
    <w:rsid w:val="00F3725F"/>
    <w:rsid w:val="00F4191F"/>
    <w:rsid w:val="00F42403"/>
    <w:rsid w:val="00F44B1B"/>
    <w:rsid w:val="00F47F8D"/>
    <w:rsid w:val="00F50830"/>
    <w:rsid w:val="00F50A98"/>
    <w:rsid w:val="00F525D6"/>
    <w:rsid w:val="00F5267C"/>
    <w:rsid w:val="00F61087"/>
    <w:rsid w:val="00F61AC1"/>
    <w:rsid w:val="00F62810"/>
    <w:rsid w:val="00F62877"/>
    <w:rsid w:val="00F65B6B"/>
    <w:rsid w:val="00F65E88"/>
    <w:rsid w:val="00F668A3"/>
    <w:rsid w:val="00F672A2"/>
    <w:rsid w:val="00F67636"/>
    <w:rsid w:val="00F737B3"/>
    <w:rsid w:val="00F73E70"/>
    <w:rsid w:val="00F765DB"/>
    <w:rsid w:val="00F77EDD"/>
    <w:rsid w:val="00F80CE8"/>
    <w:rsid w:val="00F811D5"/>
    <w:rsid w:val="00F814F5"/>
    <w:rsid w:val="00F8231F"/>
    <w:rsid w:val="00F84F95"/>
    <w:rsid w:val="00F90B55"/>
    <w:rsid w:val="00F91424"/>
    <w:rsid w:val="00F921A1"/>
    <w:rsid w:val="00F955CD"/>
    <w:rsid w:val="00F95D36"/>
    <w:rsid w:val="00F961FC"/>
    <w:rsid w:val="00F974EB"/>
    <w:rsid w:val="00FA10AE"/>
    <w:rsid w:val="00FA1A8A"/>
    <w:rsid w:val="00FA3992"/>
    <w:rsid w:val="00FA4C7A"/>
    <w:rsid w:val="00FA5F9F"/>
    <w:rsid w:val="00FA68D1"/>
    <w:rsid w:val="00FA7D99"/>
    <w:rsid w:val="00FB0A3D"/>
    <w:rsid w:val="00FB0C33"/>
    <w:rsid w:val="00FB199A"/>
    <w:rsid w:val="00FB2599"/>
    <w:rsid w:val="00FB3BA0"/>
    <w:rsid w:val="00FB5807"/>
    <w:rsid w:val="00FB6D97"/>
    <w:rsid w:val="00FC4061"/>
    <w:rsid w:val="00FC4902"/>
    <w:rsid w:val="00FC4D40"/>
    <w:rsid w:val="00FC5FE3"/>
    <w:rsid w:val="00FC6EF5"/>
    <w:rsid w:val="00FC7EC6"/>
    <w:rsid w:val="00FD01CC"/>
    <w:rsid w:val="00FD07B9"/>
    <w:rsid w:val="00FD5D0B"/>
    <w:rsid w:val="00FE0B68"/>
    <w:rsid w:val="00FE0CF1"/>
    <w:rsid w:val="00FE2BC2"/>
    <w:rsid w:val="00FE4E8F"/>
    <w:rsid w:val="00FE60ED"/>
    <w:rsid w:val="00FE6701"/>
    <w:rsid w:val="00FE79E1"/>
    <w:rsid w:val="00FF01F7"/>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2C"/>
  </w:style>
  <w:style w:type="paragraph" w:styleId="Footer">
    <w:name w:val="footer"/>
    <w:basedOn w:val="Normal"/>
    <w:link w:val="FooterChar"/>
    <w:uiPriority w:val="99"/>
    <w:unhideWhenUsed/>
    <w:rsid w:val="003E1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2C"/>
  </w:style>
  <w:style w:type="character" w:styleId="Hyperlink">
    <w:name w:val="Hyperlink"/>
    <w:basedOn w:val="DefaultParagraphFont"/>
    <w:uiPriority w:val="99"/>
    <w:unhideWhenUsed/>
    <w:rsid w:val="003E142C"/>
    <w:rPr>
      <w:color w:val="0000FF"/>
      <w:u w:val="single"/>
    </w:rPr>
  </w:style>
  <w:style w:type="paragraph" w:styleId="BalloonText">
    <w:name w:val="Balloon Text"/>
    <w:basedOn w:val="Normal"/>
    <w:link w:val="BalloonTextChar"/>
    <w:uiPriority w:val="99"/>
    <w:semiHidden/>
    <w:unhideWhenUsed/>
    <w:rsid w:val="003E1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42C"/>
    <w:rPr>
      <w:rFonts w:ascii="Tahoma" w:hAnsi="Tahoma" w:cs="Tahoma"/>
      <w:sz w:val="16"/>
      <w:szCs w:val="16"/>
    </w:rPr>
  </w:style>
  <w:style w:type="paragraph" w:styleId="ListParagraph">
    <w:name w:val="List Paragraph"/>
    <w:basedOn w:val="Normal"/>
    <w:uiPriority w:val="34"/>
    <w:qFormat/>
    <w:rsid w:val="008579E8"/>
    <w:pPr>
      <w:ind w:left="720"/>
      <w:contextualSpacing/>
    </w:pPr>
  </w:style>
  <w:style w:type="paragraph" w:styleId="FootnoteText">
    <w:name w:val="footnote text"/>
    <w:basedOn w:val="Normal"/>
    <w:link w:val="FootnoteTextChar"/>
    <w:unhideWhenUsed/>
    <w:rsid w:val="007E5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55F5"/>
    <w:rPr>
      <w:sz w:val="20"/>
      <w:szCs w:val="20"/>
    </w:rPr>
  </w:style>
  <w:style w:type="character" w:styleId="FootnoteReference">
    <w:name w:val="footnote reference"/>
    <w:basedOn w:val="DefaultParagraphFont"/>
    <w:unhideWhenUsed/>
    <w:qFormat/>
    <w:rsid w:val="007E55F5"/>
    <w:rPr>
      <w:vertAlign w:val="superscript"/>
    </w:rPr>
  </w:style>
  <w:style w:type="table" w:styleId="TableGrid">
    <w:name w:val="Table Grid"/>
    <w:basedOn w:val="TableNormal"/>
    <w:uiPriority w:val="59"/>
    <w:rsid w:val="009D5148"/>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220D6"/>
  </w:style>
  <w:style w:type="paragraph" w:styleId="BodyText">
    <w:name w:val="Body Text"/>
    <w:basedOn w:val="Normal"/>
    <w:link w:val="BodyTextChar"/>
    <w:rsid w:val="00E220D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0D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4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2C"/>
  </w:style>
  <w:style w:type="paragraph" w:styleId="Footer">
    <w:name w:val="footer"/>
    <w:basedOn w:val="Normal"/>
    <w:link w:val="FooterChar"/>
    <w:uiPriority w:val="99"/>
    <w:unhideWhenUsed/>
    <w:rsid w:val="003E14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2C"/>
  </w:style>
  <w:style w:type="character" w:styleId="Hyperlink">
    <w:name w:val="Hyperlink"/>
    <w:basedOn w:val="DefaultParagraphFont"/>
    <w:uiPriority w:val="99"/>
    <w:unhideWhenUsed/>
    <w:rsid w:val="003E142C"/>
    <w:rPr>
      <w:color w:val="0000FF"/>
      <w:u w:val="single"/>
    </w:rPr>
  </w:style>
  <w:style w:type="paragraph" w:styleId="BalloonText">
    <w:name w:val="Balloon Text"/>
    <w:basedOn w:val="Normal"/>
    <w:link w:val="BalloonTextChar"/>
    <w:uiPriority w:val="99"/>
    <w:semiHidden/>
    <w:unhideWhenUsed/>
    <w:rsid w:val="003E1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42C"/>
    <w:rPr>
      <w:rFonts w:ascii="Tahoma" w:hAnsi="Tahoma" w:cs="Tahoma"/>
      <w:sz w:val="16"/>
      <w:szCs w:val="16"/>
    </w:rPr>
  </w:style>
  <w:style w:type="paragraph" w:styleId="ListParagraph">
    <w:name w:val="List Paragraph"/>
    <w:basedOn w:val="Normal"/>
    <w:uiPriority w:val="34"/>
    <w:qFormat/>
    <w:rsid w:val="008579E8"/>
    <w:pPr>
      <w:ind w:left="720"/>
      <w:contextualSpacing/>
    </w:pPr>
  </w:style>
  <w:style w:type="paragraph" w:styleId="FootnoteText">
    <w:name w:val="footnote text"/>
    <w:basedOn w:val="Normal"/>
    <w:link w:val="FootnoteTextChar"/>
    <w:unhideWhenUsed/>
    <w:rsid w:val="007E55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55F5"/>
    <w:rPr>
      <w:sz w:val="20"/>
      <w:szCs w:val="20"/>
    </w:rPr>
  </w:style>
  <w:style w:type="character" w:styleId="FootnoteReference">
    <w:name w:val="footnote reference"/>
    <w:basedOn w:val="DefaultParagraphFont"/>
    <w:unhideWhenUsed/>
    <w:qFormat/>
    <w:rsid w:val="007E55F5"/>
    <w:rPr>
      <w:vertAlign w:val="superscript"/>
    </w:rPr>
  </w:style>
  <w:style w:type="table" w:styleId="TableGrid">
    <w:name w:val="Table Grid"/>
    <w:basedOn w:val="TableNormal"/>
    <w:uiPriority w:val="59"/>
    <w:rsid w:val="009D5148"/>
    <w:pPr>
      <w:spacing w:after="0" w:line="240" w:lineRule="auto"/>
      <w:jc w:val="both"/>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220D6"/>
  </w:style>
  <w:style w:type="paragraph" w:styleId="BodyText">
    <w:name w:val="Body Text"/>
    <w:basedOn w:val="Normal"/>
    <w:link w:val="BodyTextChar"/>
    <w:rsid w:val="00E220D6"/>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220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9206">
      <w:bodyDiv w:val="1"/>
      <w:marLeft w:val="0"/>
      <w:marRight w:val="0"/>
      <w:marTop w:val="0"/>
      <w:marBottom w:val="0"/>
      <w:divBdr>
        <w:top w:val="none" w:sz="0" w:space="0" w:color="auto"/>
        <w:left w:val="none" w:sz="0" w:space="0" w:color="auto"/>
        <w:bottom w:val="none" w:sz="0" w:space="0" w:color="auto"/>
        <w:right w:val="none" w:sz="0" w:space="0" w:color="auto"/>
      </w:divBdr>
    </w:div>
    <w:div w:id="18947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yperlink" Target="http://www.betemunah.org/tamuz17.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mourning.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file:///G:\Documents\Dr%20Walter%20Oakley%20projects\Bne%20Torah\Classes\Torah%20Seder\5773\Heshvan%2018,%20577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FAF6-AD46-4FAE-8773-8D8E2410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37048</Words>
  <Characters>211180</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2013-06-12T19:02:00Z</cp:lastPrinted>
  <dcterms:created xsi:type="dcterms:W3CDTF">2013-06-14T06:43:00Z</dcterms:created>
  <dcterms:modified xsi:type="dcterms:W3CDTF">2013-06-14T06:43:00Z</dcterms:modified>
</cp:coreProperties>
</file>