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D90075" w14:paraId="66E57E45" w14:textId="77777777" w:rsidTr="00EB3E28">
        <w:trPr>
          <w:jc w:val="center"/>
        </w:trPr>
        <w:tc>
          <w:tcPr>
            <w:tcW w:w="3780" w:type="dxa"/>
            <w:hideMark/>
          </w:tcPr>
          <w:p w14:paraId="1C2D4889" w14:textId="1619DA60" w:rsidR="00C12E43" w:rsidRPr="00D90075" w:rsidRDefault="00C12E43" w:rsidP="00D606B8">
            <w:pPr>
              <w:pStyle w:val="Heading1"/>
              <w:rPr>
                <w:rFonts w:eastAsia="Times New Roman"/>
                <w:lang w:eastAsia="en-AU" w:bidi="he-IL"/>
              </w:rPr>
            </w:pPr>
            <w:r w:rsidRPr="00D90075">
              <w:rPr>
                <w:rFonts w:eastAsia="Times New Roman"/>
                <w:lang w:eastAsia="en-AU" w:bidi="he-IL"/>
              </w:rPr>
              <w:t>Esnoga</w:t>
            </w:r>
            <w:r w:rsidR="004C46B2" w:rsidRPr="00D90075">
              <w:rPr>
                <w:rFonts w:eastAsia="Times New Roman"/>
                <w:lang w:eastAsia="en-AU" w:bidi="he-IL"/>
              </w:rPr>
              <w:t xml:space="preserve"> </w:t>
            </w:r>
            <w:r w:rsidRPr="00D90075">
              <w:rPr>
                <w:rFonts w:eastAsia="Times New Roman"/>
                <w:lang w:eastAsia="en-AU" w:bidi="he-IL"/>
              </w:rPr>
              <w:t>Bet</w:t>
            </w:r>
            <w:r w:rsidR="004C46B2" w:rsidRPr="00D90075">
              <w:rPr>
                <w:rFonts w:eastAsia="Times New Roman"/>
                <w:lang w:eastAsia="en-AU" w:bidi="he-IL"/>
              </w:rPr>
              <w:t xml:space="preserve"> </w:t>
            </w:r>
            <w:r w:rsidRPr="00D90075">
              <w:rPr>
                <w:rFonts w:eastAsia="Times New Roman"/>
                <w:lang w:eastAsia="en-AU" w:bidi="he-IL"/>
              </w:rPr>
              <w:t>Emunah</w:t>
            </w:r>
          </w:p>
          <w:p w14:paraId="10447CE0" w14:textId="38BA2A56" w:rsidR="00C12E43" w:rsidRPr="00D90075" w:rsidRDefault="00C12E43" w:rsidP="006100CD">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12210</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Luckey</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Summit</w:t>
            </w:r>
          </w:p>
          <w:p w14:paraId="2E774D55" w14:textId="3AB2F09F" w:rsidR="00C12E43" w:rsidRPr="00D90075" w:rsidRDefault="00C12E43" w:rsidP="006100CD">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San</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Antonio,</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TX</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78252</w:t>
            </w:r>
          </w:p>
          <w:p w14:paraId="31DE72F2" w14:textId="2FFA8854" w:rsidR="00C12E43" w:rsidRPr="00D90075" w:rsidRDefault="00C12E43" w:rsidP="006100CD">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United</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States</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of</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America</w:t>
            </w:r>
          </w:p>
          <w:p w14:paraId="3DEC892D" w14:textId="5032597A" w:rsidR="00C12E43" w:rsidRPr="00D90075" w:rsidRDefault="00C12E43" w:rsidP="006100CD">
            <w:pPr>
              <w:tabs>
                <w:tab w:val="center" w:pos="4320"/>
                <w:tab w:val="right" w:pos="8640"/>
              </w:tabs>
              <w:jc w:val="center"/>
              <w:rPr>
                <w:rFonts w:asciiTheme="minorHAnsi" w:eastAsia="Times New Roman" w:hAnsiTheme="minorHAnsi" w:cstheme="minorHAnsi"/>
                <w:b/>
                <w:kern w:val="16"/>
                <w:lang w:eastAsia="en-AU" w:bidi="he-IL"/>
              </w:rPr>
            </w:pPr>
            <w:r w:rsidRPr="00D90075">
              <w:rPr>
                <w:rFonts w:asciiTheme="minorHAnsi" w:eastAsia="Times New Roman" w:hAnsiTheme="minorHAnsi" w:cstheme="minorHAnsi"/>
                <w:b/>
                <w:bCs/>
                <w:kern w:val="2"/>
                <w:lang w:eastAsia="en-AU" w:bidi="he-IL"/>
              </w:rPr>
              <w:t>©</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202</w:t>
            </w:r>
            <w:r w:rsidR="004236FD" w:rsidRPr="00D90075">
              <w:rPr>
                <w:rFonts w:asciiTheme="minorHAnsi" w:eastAsia="Times New Roman" w:hAnsiTheme="minorHAnsi" w:cstheme="minorHAnsi"/>
                <w:b/>
                <w:bCs/>
                <w:kern w:val="2"/>
                <w:lang w:eastAsia="en-AU" w:bidi="he-IL"/>
              </w:rPr>
              <w:t>5</w:t>
            </w:r>
          </w:p>
          <w:p w14:paraId="36576654" w14:textId="77777777"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D90075">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1F912739" w:rsidR="00C12E43" w:rsidRPr="00D90075" w:rsidRDefault="00C12E43" w:rsidP="006100CD">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E-Mail:</w:t>
            </w:r>
            <w:r w:rsidR="004C46B2" w:rsidRPr="00D90075">
              <w:rPr>
                <w:rFonts w:asciiTheme="minorHAnsi" w:eastAsia="Times New Roman" w:hAnsiTheme="minorHAnsi" w:cstheme="minorHAnsi"/>
                <w:b/>
                <w:bCs/>
                <w:kern w:val="16"/>
                <w:lang w:eastAsia="en-AU" w:bidi="he-IL"/>
              </w:rPr>
              <w:t xml:space="preserve"> </w:t>
            </w:r>
            <w:hyperlink r:id="rId9" w:history="1">
              <w:r w:rsidRPr="00D90075">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2706A7A0" w:rsidR="00C12E43" w:rsidRPr="00D90075" w:rsidRDefault="004C46B2" w:rsidP="006100CD">
            <w:pPr>
              <w:tabs>
                <w:tab w:val="center" w:pos="4320"/>
                <w:tab w:val="right" w:pos="8640"/>
              </w:tabs>
              <w:jc w:val="center"/>
              <w:rPr>
                <w:rFonts w:eastAsia="Times New Roman"/>
                <w:b/>
                <w:kern w:val="16"/>
                <w:sz w:val="32"/>
                <w:szCs w:val="32"/>
                <w:lang w:eastAsia="en-AU" w:bidi="he-IL"/>
              </w:rPr>
            </w:pPr>
            <w:r w:rsidRPr="00D90075">
              <w:rPr>
                <w:rFonts w:eastAsia="Times New Roman"/>
                <w:b/>
                <w:kern w:val="16"/>
                <w:sz w:val="32"/>
                <w:szCs w:val="32"/>
                <w:lang w:eastAsia="en-AU" w:bidi="he-IL"/>
              </w:rPr>
              <w:t xml:space="preserve"> </w:t>
            </w:r>
            <w:r w:rsidR="00C12E43" w:rsidRPr="00D90075">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2530A49F" w:rsidR="00C12E43" w:rsidRPr="00D90075" w:rsidRDefault="00C12E43" w:rsidP="006100CD">
            <w:pPr>
              <w:tabs>
                <w:tab w:val="center" w:pos="4320"/>
                <w:tab w:val="right" w:pos="8640"/>
              </w:tabs>
              <w:jc w:val="center"/>
              <w:rPr>
                <w:rFonts w:ascii="Cambria" w:eastAsia="Times New Roman" w:hAnsi="Cambria"/>
                <w:b/>
                <w:kern w:val="16"/>
                <w:sz w:val="28"/>
                <w:szCs w:val="28"/>
                <w:lang w:eastAsia="en-AU" w:bidi="he-IL"/>
              </w:rPr>
            </w:pPr>
            <w:r w:rsidRPr="00D90075">
              <w:rPr>
                <w:rFonts w:ascii="Cambria" w:eastAsia="Times New Roman" w:hAnsi="Cambria"/>
                <w:b/>
                <w:kern w:val="16"/>
                <w:sz w:val="28"/>
                <w:szCs w:val="28"/>
                <w:lang w:eastAsia="en-AU" w:bidi="he-IL"/>
              </w:rPr>
              <w:t>Esnoga</w:t>
            </w:r>
            <w:r w:rsidR="004C46B2" w:rsidRPr="00D90075">
              <w:rPr>
                <w:rFonts w:ascii="Cambria" w:eastAsia="Times New Roman" w:hAnsi="Cambria"/>
                <w:b/>
                <w:kern w:val="16"/>
                <w:sz w:val="28"/>
                <w:szCs w:val="28"/>
                <w:lang w:eastAsia="en-AU" w:bidi="he-IL"/>
              </w:rPr>
              <w:t xml:space="preserve"> </w:t>
            </w:r>
            <w:r w:rsidRPr="00D90075">
              <w:rPr>
                <w:rFonts w:ascii="Cambria" w:eastAsia="Times New Roman" w:hAnsi="Cambria"/>
                <w:b/>
                <w:kern w:val="16"/>
                <w:sz w:val="28"/>
                <w:szCs w:val="28"/>
                <w:lang w:eastAsia="en-AU" w:bidi="he-IL"/>
              </w:rPr>
              <w:t>Bet</w:t>
            </w:r>
            <w:r w:rsidR="004C46B2" w:rsidRPr="00D90075">
              <w:rPr>
                <w:rFonts w:ascii="Cambria" w:eastAsia="Times New Roman" w:hAnsi="Cambria"/>
                <w:b/>
                <w:kern w:val="16"/>
                <w:sz w:val="28"/>
                <w:szCs w:val="28"/>
                <w:lang w:eastAsia="en-AU" w:bidi="he-IL"/>
              </w:rPr>
              <w:t xml:space="preserve"> </w:t>
            </w:r>
            <w:r w:rsidRPr="00D90075">
              <w:rPr>
                <w:rFonts w:ascii="Cambria" w:eastAsia="Times New Roman" w:hAnsi="Cambria"/>
                <w:b/>
                <w:kern w:val="16"/>
                <w:sz w:val="28"/>
                <w:szCs w:val="28"/>
                <w:lang w:eastAsia="en-AU" w:bidi="he-IL"/>
              </w:rPr>
              <w:t>El</w:t>
            </w:r>
          </w:p>
          <w:p w14:paraId="0ACC55E8" w14:textId="5E8A3E4E"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102</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Broken</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Arrow</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Dr.</w:t>
            </w:r>
          </w:p>
          <w:p w14:paraId="5C085D07" w14:textId="24CCEC30"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Paris</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TN</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38242</w:t>
            </w:r>
          </w:p>
          <w:p w14:paraId="47E5B4C7" w14:textId="2078BFB6"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United</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States</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of</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America</w:t>
            </w:r>
          </w:p>
          <w:p w14:paraId="52550AF6" w14:textId="0DC8F560" w:rsidR="00C12E43" w:rsidRPr="00D90075" w:rsidRDefault="00C12E43" w:rsidP="006100CD">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202</w:t>
            </w:r>
            <w:r w:rsidR="004236FD" w:rsidRPr="00D90075">
              <w:rPr>
                <w:rFonts w:asciiTheme="minorHAnsi" w:eastAsia="Times New Roman" w:hAnsiTheme="minorHAnsi" w:cstheme="minorHAnsi"/>
                <w:b/>
                <w:bCs/>
                <w:kern w:val="16"/>
                <w:lang w:eastAsia="en-AU" w:bidi="he-IL"/>
              </w:rPr>
              <w:t>5</w:t>
            </w:r>
          </w:p>
          <w:p w14:paraId="239262F3" w14:textId="77777777"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D90075">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746E62E6" w:rsidR="00C12E43" w:rsidRPr="00D90075" w:rsidRDefault="00C12E43" w:rsidP="006100CD">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E-Mail:</w:t>
            </w:r>
            <w:r w:rsidR="004C46B2" w:rsidRPr="00D90075">
              <w:rPr>
                <w:rFonts w:asciiTheme="minorHAnsi" w:eastAsia="Calibri" w:hAnsiTheme="minorHAnsi" w:cstheme="minorHAnsi"/>
                <w:kern w:val="16"/>
                <w:lang w:bidi="he-IL"/>
              </w:rPr>
              <w:t xml:space="preserve"> </w:t>
            </w:r>
            <w:hyperlink r:id="rId12" w:history="1">
              <w:r w:rsidRPr="00D90075">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D90075" w:rsidRDefault="00C12E43" w:rsidP="006100CD">
      <w:pPr>
        <w:tabs>
          <w:tab w:val="center" w:pos="4320"/>
          <w:tab w:val="right" w:pos="8640"/>
        </w:tabs>
        <w:rPr>
          <w:rFonts w:eastAsia="Times New Roman"/>
          <w:b/>
          <w:bCs/>
          <w:kern w:val="16"/>
          <w:lang w:eastAsia="en-AU" w:bidi="he-IL"/>
        </w:rPr>
      </w:pPr>
    </w:p>
    <w:p w14:paraId="2380D3F0" w14:textId="2CE8AA05" w:rsidR="00C12E43" w:rsidRPr="00B470DC" w:rsidRDefault="00C12E43" w:rsidP="00B470DC">
      <w:pPr>
        <w:jc w:val="center"/>
        <w:rPr>
          <w:b/>
          <w:bCs/>
          <w:color w:val="C00000"/>
          <w:lang w:eastAsia="en-AU" w:bidi="he-IL"/>
        </w:rPr>
      </w:pPr>
      <w:r w:rsidRPr="00B470DC">
        <w:rPr>
          <w:b/>
          <w:bCs/>
          <w:color w:val="C00000"/>
          <w:lang w:eastAsia="en-AU" w:bidi="he-IL"/>
        </w:rPr>
        <w:t>Triennial</w:t>
      </w:r>
      <w:r w:rsidR="004C46B2" w:rsidRPr="00B470DC">
        <w:rPr>
          <w:b/>
          <w:bCs/>
          <w:color w:val="C00000"/>
          <w:lang w:eastAsia="en-AU" w:bidi="he-IL"/>
        </w:rPr>
        <w:t xml:space="preserve"> </w:t>
      </w:r>
      <w:r w:rsidRPr="00B470DC">
        <w:rPr>
          <w:b/>
          <w:bCs/>
          <w:color w:val="C00000"/>
          <w:lang w:eastAsia="en-AU" w:bidi="he-IL"/>
        </w:rPr>
        <w:t>Cycle</w:t>
      </w:r>
      <w:r w:rsidR="004C46B2" w:rsidRPr="00B470DC">
        <w:rPr>
          <w:b/>
          <w:bCs/>
          <w:color w:val="C00000"/>
          <w:lang w:eastAsia="en-AU" w:bidi="he-IL"/>
        </w:rPr>
        <w:t xml:space="preserve"> </w:t>
      </w:r>
      <w:r w:rsidRPr="00B470DC">
        <w:rPr>
          <w:b/>
          <w:bCs/>
          <w:color w:val="C00000"/>
          <w:lang w:eastAsia="en-AU" w:bidi="he-IL"/>
        </w:rPr>
        <w:t>(Triennial</w:t>
      </w:r>
      <w:r w:rsidR="004C46B2" w:rsidRPr="00B470DC">
        <w:rPr>
          <w:b/>
          <w:bCs/>
          <w:color w:val="C00000"/>
          <w:lang w:eastAsia="en-AU" w:bidi="he-IL"/>
        </w:rPr>
        <w:t xml:space="preserve"> </w:t>
      </w:r>
      <w:r w:rsidRPr="00B470DC">
        <w:rPr>
          <w:b/>
          <w:bCs/>
          <w:color w:val="C00000"/>
          <w:lang w:eastAsia="en-AU" w:bidi="he-IL"/>
        </w:rPr>
        <w:t>Torah</w:t>
      </w:r>
      <w:r w:rsidR="004C46B2" w:rsidRPr="00B470DC">
        <w:rPr>
          <w:b/>
          <w:bCs/>
          <w:color w:val="C00000"/>
          <w:lang w:eastAsia="en-AU" w:bidi="he-IL"/>
        </w:rPr>
        <w:t xml:space="preserve"> </w:t>
      </w:r>
      <w:r w:rsidRPr="00B470DC">
        <w:rPr>
          <w:b/>
          <w:bCs/>
          <w:color w:val="C00000"/>
          <w:lang w:eastAsia="en-AU" w:bidi="he-IL"/>
        </w:rPr>
        <w:t>Cycle)</w:t>
      </w:r>
      <w:r w:rsidR="004C46B2" w:rsidRPr="00B470DC">
        <w:rPr>
          <w:b/>
          <w:bCs/>
          <w:color w:val="C00000"/>
          <w:lang w:eastAsia="en-AU" w:bidi="he-IL"/>
        </w:rPr>
        <w:t xml:space="preserve"> </w:t>
      </w:r>
      <w:r w:rsidRPr="00B470DC">
        <w:rPr>
          <w:b/>
          <w:bCs/>
          <w:color w:val="C00000"/>
          <w:lang w:eastAsia="en-AU" w:bidi="he-IL"/>
        </w:rPr>
        <w:t>/</w:t>
      </w:r>
      <w:r w:rsidR="004C46B2" w:rsidRPr="00B470DC">
        <w:rPr>
          <w:b/>
          <w:bCs/>
          <w:color w:val="C00000"/>
          <w:lang w:eastAsia="en-AU" w:bidi="he-IL"/>
        </w:rPr>
        <w:t xml:space="preserve"> </w:t>
      </w:r>
      <w:r w:rsidRPr="00B470DC">
        <w:rPr>
          <w:b/>
          <w:bCs/>
          <w:color w:val="C00000"/>
          <w:lang w:eastAsia="en-AU" w:bidi="he-IL"/>
        </w:rPr>
        <w:t>Septennial</w:t>
      </w:r>
      <w:r w:rsidR="004C46B2" w:rsidRPr="00B470DC">
        <w:rPr>
          <w:b/>
          <w:bCs/>
          <w:color w:val="C00000"/>
          <w:lang w:eastAsia="en-AU" w:bidi="he-IL"/>
        </w:rPr>
        <w:t xml:space="preserve"> </w:t>
      </w:r>
      <w:r w:rsidRPr="00B470DC">
        <w:rPr>
          <w:b/>
          <w:bCs/>
          <w:color w:val="C00000"/>
          <w:lang w:eastAsia="en-AU" w:bidi="he-IL"/>
        </w:rPr>
        <w:t>Cycle</w:t>
      </w:r>
      <w:r w:rsidR="004C46B2" w:rsidRPr="00B470DC">
        <w:rPr>
          <w:b/>
          <w:bCs/>
          <w:color w:val="C00000"/>
          <w:lang w:eastAsia="en-AU" w:bidi="he-IL"/>
        </w:rPr>
        <w:t xml:space="preserve"> </w:t>
      </w:r>
      <w:r w:rsidRPr="00B470DC">
        <w:rPr>
          <w:b/>
          <w:bCs/>
          <w:color w:val="C00000"/>
          <w:lang w:eastAsia="en-AU" w:bidi="he-IL"/>
        </w:rPr>
        <w:t>(Septennial</w:t>
      </w:r>
      <w:r w:rsidR="004C46B2" w:rsidRPr="00B470DC">
        <w:rPr>
          <w:b/>
          <w:bCs/>
          <w:color w:val="C00000"/>
          <w:lang w:eastAsia="en-AU" w:bidi="he-IL"/>
        </w:rPr>
        <w:t xml:space="preserve"> </w:t>
      </w:r>
      <w:r w:rsidRPr="00B470DC">
        <w:rPr>
          <w:b/>
          <w:bCs/>
          <w:color w:val="C00000"/>
          <w:lang w:eastAsia="en-AU" w:bidi="he-IL"/>
        </w:rPr>
        <w:t>Torah</w:t>
      </w:r>
      <w:r w:rsidR="004C46B2" w:rsidRPr="00B470DC">
        <w:rPr>
          <w:b/>
          <w:bCs/>
          <w:color w:val="C00000"/>
          <w:lang w:eastAsia="en-AU" w:bidi="he-IL"/>
        </w:rPr>
        <w:t xml:space="preserve"> </w:t>
      </w:r>
      <w:r w:rsidRPr="00B470DC">
        <w:rPr>
          <w:b/>
          <w:bCs/>
          <w:color w:val="C00000"/>
          <w:lang w:eastAsia="en-AU" w:bidi="he-IL"/>
        </w:rPr>
        <w:t>Cycle)</w:t>
      </w:r>
    </w:p>
    <w:p w14:paraId="204F70E9" w14:textId="77777777" w:rsidR="00C12E43" w:rsidRPr="00660CE8" w:rsidRDefault="00C12E43" w:rsidP="006100CD">
      <w:pPr>
        <w:tabs>
          <w:tab w:val="center" w:pos="4320"/>
          <w:tab w:val="right" w:pos="8640"/>
        </w:tabs>
        <w:rPr>
          <w:rFonts w:asciiTheme="minorHAnsi" w:eastAsia="Times New Roman" w:hAnsiTheme="minorHAnsi" w:cstheme="minorHAnsi"/>
          <w:b/>
          <w:color w:val="EE0000"/>
          <w:kern w:val="16"/>
          <w:sz w:val="24"/>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D90075"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24AA69CC"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proofErr w:type="gramStart"/>
            <w:r w:rsidRPr="00D90075">
              <w:rPr>
                <w:rFonts w:asciiTheme="minorHAnsi" w:eastAsia="Times New Roman" w:hAnsiTheme="minorHAnsi" w:cstheme="minorHAnsi"/>
                <w:b/>
                <w:bCs/>
                <w:kern w:val="16"/>
                <w:lang w:eastAsia="en-AU" w:bidi="he-IL"/>
              </w:rPr>
              <w:t>Three</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and</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1/2</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year</w:t>
            </w:r>
            <w:proofErr w:type="gramEnd"/>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Lectionary</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5278C33D" w:rsidR="00C12E43" w:rsidRPr="00D90075" w:rsidRDefault="0009206D" w:rsidP="006100CD">
            <w:pPr>
              <w:jc w:val="center"/>
              <w:rPr>
                <w:rFonts w:asciiTheme="minorHAnsi" w:eastAsia="Times New Roman" w:hAnsiTheme="minorHAnsi" w:cstheme="minorHAnsi"/>
                <w:b/>
                <w:kern w:val="16"/>
                <w:lang w:eastAsia="en-AU" w:bidi="he-IL"/>
              </w:rPr>
            </w:pPr>
            <w:r>
              <w:rPr>
                <w:rFonts w:asciiTheme="minorHAnsi" w:eastAsia="Times New Roman" w:hAnsiTheme="minorHAnsi" w:cstheme="minorHAnsi"/>
                <w:b/>
                <w:lang w:eastAsia="en-AU" w:bidi="he-IL"/>
              </w:rPr>
              <w:t>Fourth</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Year</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of</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the</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Triennial</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Reading</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Cycle</w:t>
            </w:r>
          </w:p>
        </w:tc>
      </w:tr>
      <w:tr w:rsidR="00C12E43" w:rsidRPr="00D90075"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1D3B1F04" w:rsidR="00C12E43" w:rsidRPr="00D90075" w:rsidRDefault="004021BF" w:rsidP="006100CD">
            <w:pPr>
              <w:jc w:val="center"/>
              <w:rPr>
                <w:rFonts w:asciiTheme="minorHAnsi" w:eastAsia="Times New Roman" w:hAnsiTheme="minorHAnsi" w:cstheme="minorHAnsi"/>
                <w:b/>
                <w:kern w:val="16"/>
                <w:lang w:eastAsia="en-AU" w:bidi="he-IL"/>
              </w:rPr>
            </w:pPr>
            <w:r>
              <w:rPr>
                <w:rFonts w:asciiTheme="minorHAnsi" w:eastAsia="Times New Roman" w:hAnsiTheme="minorHAnsi" w:cstheme="minorHAnsi"/>
                <w:b/>
                <w:kern w:val="16"/>
                <w:lang w:eastAsia="en-AU" w:bidi="he-IL"/>
              </w:rPr>
              <w:t>Tishri</w:t>
            </w:r>
            <w:r w:rsidR="004C46B2" w:rsidRPr="00D90075">
              <w:rPr>
                <w:rFonts w:asciiTheme="minorHAnsi" w:eastAsia="Times New Roman" w:hAnsiTheme="minorHAnsi" w:cstheme="minorHAnsi"/>
                <w:b/>
                <w:kern w:val="16"/>
                <w:lang w:eastAsia="en-AU" w:bidi="he-IL"/>
              </w:rPr>
              <w:t xml:space="preserve"> </w:t>
            </w:r>
            <w:r w:rsidR="00E21313">
              <w:rPr>
                <w:rFonts w:asciiTheme="minorHAnsi" w:eastAsia="Times New Roman" w:hAnsiTheme="minorHAnsi" w:cstheme="minorHAnsi"/>
                <w:b/>
                <w:kern w:val="16"/>
                <w:lang w:eastAsia="en-AU" w:bidi="he-IL"/>
              </w:rPr>
              <w:t xml:space="preserve">12, </w:t>
            </w:r>
            <w:r w:rsidR="0009206D">
              <w:rPr>
                <w:rFonts w:asciiTheme="minorHAnsi" w:eastAsia="Times New Roman" w:hAnsiTheme="minorHAnsi" w:cstheme="minorHAnsi"/>
                <w:b/>
                <w:kern w:val="16"/>
                <w:lang w:eastAsia="en-AU" w:bidi="he-IL"/>
              </w:rPr>
              <w:t>57</w:t>
            </w:r>
            <w:r w:rsidR="00EB3E28" w:rsidRPr="00D90075">
              <w:rPr>
                <w:rFonts w:asciiTheme="minorHAnsi" w:eastAsia="Times New Roman" w:hAnsiTheme="minorHAnsi" w:cstheme="minorHAnsi"/>
                <w:b/>
                <w:kern w:val="16"/>
                <w:lang w:eastAsia="en-AU" w:bidi="he-IL"/>
              </w:rPr>
              <w:t>8</w:t>
            </w:r>
            <w:r>
              <w:rPr>
                <w:rFonts w:asciiTheme="minorHAnsi" w:eastAsia="Times New Roman" w:hAnsiTheme="minorHAnsi" w:cstheme="minorHAnsi"/>
                <w:b/>
                <w:kern w:val="16"/>
                <w:lang w:eastAsia="en-AU" w:bidi="he-IL"/>
              </w:rPr>
              <w:t>6</w:t>
            </w:r>
            <w:r w:rsidR="004C46B2" w:rsidRPr="00D90075">
              <w:rPr>
                <w:rFonts w:asciiTheme="minorHAnsi" w:eastAsia="Times New Roman" w:hAnsiTheme="minorHAnsi" w:cstheme="minorHAnsi"/>
                <w:b/>
                <w:kern w:val="16"/>
                <w:lang w:eastAsia="en-AU" w:bidi="he-IL"/>
              </w:rPr>
              <w:t xml:space="preserve"> </w:t>
            </w:r>
            <w:r w:rsidR="00D606B8" w:rsidRPr="00D90075">
              <w:rPr>
                <w:rFonts w:asciiTheme="minorHAnsi" w:eastAsia="Times New Roman" w:hAnsiTheme="minorHAnsi" w:cstheme="minorHAnsi"/>
                <w:b/>
                <w:kern w:val="16"/>
                <w:lang w:eastAsia="en-AU" w:bidi="he-IL"/>
              </w:rPr>
              <w:t>–</w:t>
            </w:r>
            <w:r w:rsidR="004C46B2" w:rsidRPr="00D90075">
              <w:rPr>
                <w:rFonts w:asciiTheme="minorHAnsi" w:eastAsia="Times New Roman" w:hAnsiTheme="minorHAnsi" w:cstheme="minorHAnsi"/>
                <w:b/>
                <w:kern w:val="16"/>
                <w:lang w:eastAsia="en-AU" w:bidi="he-IL"/>
              </w:rPr>
              <w:t xml:space="preserve"> </w:t>
            </w:r>
            <w:r w:rsidR="00E21313">
              <w:rPr>
                <w:rFonts w:asciiTheme="minorHAnsi" w:eastAsia="Times New Roman" w:hAnsiTheme="minorHAnsi" w:cstheme="minorHAnsi"/>
                <w:b/>
                <w:kern w:val="16"/>
                <w:lang w:eastAsia="en-AU" w:bidi="he-IL"/>
              </w:rPr>
              <w:t>October</w:t>
            </w:r>
            <w:r w:rsidR="004C46B2" w:rsidRPr="00D90075">
              <w:rPr>
                <w:rFonts w:asciiTheme="minorHAnsi" w:eastAsia="Times New Roman" w:hAnsiTheme="minorHAnsi" w:cstheme="minorHAnsi"/>
                <w:b/>
                <w:kern w:val="16"/>
                <w:lang w:eastAsia="en-AU" w:bidi="he-IL"/>
              </w:rPr>
              <w:t xml:space="preserve"> </w:t>
            </w:r>
            <w:r w:rsidR="00E21313">
              <w:rPr>
                <w:rFonts w:asciiTheme="minorHAnsi" w:eastAsia="Times New Roman" w:hAnsiTheme="minorHAnsi" w:cstheme="minorHAnsi"/>
                <w:b/>
                <w:kern w:val="16"/>
                <w:lang w:eastAsia="en-AU" w:bidi="he-IL"/>
              </w:rPr>
              <w:t>3</w:t>
            </w:r>
            <w:r w:rsidR="00F572F9" w:rsidRPr="00D90075">
              <w:rPr>
                <w:rFonts w:asciiTheme="minorHAnsi" w:eastAsia="Times New Roman" w:hAnsiTheme="minorHAnsi" w:cstheme="minorHAnsi"/>
                <w:b/>
                <w:kern w:val="16"/>
                <w:lang w:eastAsia="en-AU" w:bidi="he-IL"/>
              </w:rPr>
              <w:t>/</w:t>
            </w:r>
            <w:r w:rsidR="00E21313">
              <w:rPr>
                <w:rFonts w:asciiTheme="minorHAnsi" w:eastAsia="Times New Roman" w:hAnsiTheme="minorHAnsi" w:cstheme="minorHAnsi"/>
                <w:b/>
                <w:kern w:val="16"/>
                <w:lang w:eastAsia="en-AU" w:bidi="he-IL"/>
              </w:rPr>
              <w:t>4</w:t>
            </w:r>
            <w:r w:rsidR="0077519F">
              <w:rPr>
                <w:rFonts w:asciiTheme="minorHAnsi" w:eastAsia="Times New Roman" w:hAnsiTheme="minorHAnsi" w:cstheme="minorHAnsi"/>
                <w:b/>
                <w:kern w:val="16"/>
                <w:lang w:eastAsia="en-AU" w:bidi="he-IL"/>
              </w:rPr>
              <w:t>,</w:t>
            </w:r>
            <w:r w:rsidR="004C46B2" w:rsidRPr="00D90075">
              <w:rPr>
                <w:rFonts w:asciiTheme="minorHAnsi" w:eastAsia="Times New Roman" w:hAnsiTheme="minorHAnsi" w:cstheme="minorHAnsi"/>
                <w:b/>
                <w:kern w:val="16"/>
                <w:lang w:eastAsia="en-AU" w:bidi="he-IL"/>
              </w:rPr>
              <w:t xml:space="preserve"> </w:t>
            </w:r>
            <w:r w:rsidR="00EB3E28" w:rsidRPr="00D90075">
              <w:rPr>
                <w:rFonts w:asciiTheme="minorHAnsi" w:eastAsia="Times New Roman" w:hAnsiTheme="minorHAnsi" w:cstheme="minorHAnsi"/>
                <w:b/>
                <w:kern w:val="16"/>
                <w:lang w:eastAsia="en-AU" w:bidi="he-IL"/>
              </w:rPr>
              <w:t>202</w:t>
            </w:r>
            <w:r w:rsidR="004236FD" w:rsidRPr="00D90075">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45E78B73" w:rsidR="00C12E43" w:rsidRPr="00D90075" w:rsidRDefault="00077DEE" w:rsidP="006100CD">
            <w:pPr>
              <w:jc w:val="center"/>
              <w:rPr>
                <w:rFonts w:asciiTheme="minorHAnsi" w:eastAsia="Times New Roman" w:hAnsiTheme="minorHAnsi" w:cstheme="minorHAnsi"/>
                <w:b/>
                <w:bCs/>
                <w:kern w:val="16"/>
                <w:lang w:eastAsia="en-AU" w:bidi="he-IL"/>
              </w:rPr>
            </w:pPr>
            <w:r>
              <w:rPr>
                <w:rFonts w:asciiTheme="minorHAnsi" w:eastAsia="Times New Roman" w:hAnsiTheme="minorHAnsi" w:cstheme="minorHAnsi"/>
                <w:b/>
                <w:kern w:val="16"/>
                <w:lang w:eastAsia="en-AU" w:bidi="he-IL"/>
              </w:rPr>
              <w:t>Fourth</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Year</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of</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the</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Shmita</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Cycle</w:t>
            </w:r>
          </w:p>
        </w:tc>
      </w:tr>
    </w:tbl>
    <w:p w14:paraId="4E2E0349" w14:textId="77777777" w:rsidR="00C12E43" w:rsidRPr="00D90075" w:rsidRDefault="00C12E43" w:rsidP="006100CD">
      <w:pPr>
        <w:jc w:val="center"/>
        <w:rPr>
          <w:rFonts w:eastAsia="Calibri"/>
          <w:b/>
          <w:bCs/>
          <w:kern w:val="16"/>
          <w:sz w:val="16"/>
          <w:szCs w:val="16"/>
          <w:u w:val="single"/>
          <w:lang w:bidi="he-IL"/>
        </w:rPr>
      </w:pPr>
    </w:p>
    <w:p w14:paraId="5640E208" w14:textId="35A51355" w:rsidR="00C12E43" w:rsidRPr="00D90075" w:rsidRDefault="00C12E43" w:rsidP="006100CD">
      <w:pPr>
        <w:jc w:val="center"/>
        <w:rPr>
          <w:rFonts w:asciiTheme="minorHAnsi" w:eastAsia="Calibri" w:hAnsiTheme="minorHAnsi" w:cstheme="minorHAnsi"/>
          <w:kern w:val="16"/>
          <w:lang w:bidi="he-IL"/>
        </w:rPr>
      </w:pPr>
      <w:r w:rsidRPr="00D90075">
        <w:rPr>
          <w:rFonts w:asciiTheme="minorHAnsi" w:eastAsia="Calibri" w:hAnsiTheme="minorHAnsi" w:cstheme="minorHAnsi"/>
          <w:b/>
          <w:bCs/>
          <w:kern w:val="16"/>
          <w:u w:val="single"/>
          <w:lang w:bidi="he-IL"/>
        </w:rPr>
        <w:t>Candle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Lighting</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Habdalah</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Times</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hyperlink r:id="rId13" w:history="1">
        <w:r w:rsidRPr="00D90075">
          <w:rPr>
            <w:rFonts w:asciiTheme="minorHAnsi" w:eastAsia="Calibri" w:hAnsiTheme="minorHAnsi" w:cstheme="minorHAnsi"/>
            <w:b/>
            <w:bCs/>
            <w:color w:val="0563C1" w:themeColor="hyperlink"/>
            <w:kern w:val="16"/>
            <w:u w:val="single"/>
            <w:lang w:bidi="he-IL"/>
          </w:rPr>
          <w:t>https://www.chabad.org/calendar/candlelighting.htm</w:t>
        </w:r>
      </w:hyperlink>
      <w:r w:rsidR="004C46B2" w:rsidRPr="00D90075">
        <w:rPr>
          <w:rFonts w:asciiTheme="minorHAnsi" w:eastAsia="Calibri" w:hAnsiTheme="minorHAnsi" w:cstheme="minorHAnsi"/>
          <w:b/>
          <w:bCs/>
          <w:kern w:val="16"/>
          <w:lang w:bidi="he-IL"/>
        </w:rPr>
        <w:t xml:space="preserve"> </w:t>
      </w:r>
    </w:p>
    <w:p w14:paraId="122C36EF" w14:textId="77777777" w:rsidR="00C12E43" w:rsidRPr="00D90075" w:rsidRDefault="00C12E43" w:rsidP="006100CD">
      <w:pPr>
        <w:pBdr>
          <w:bottom w:val="double" w:sz="6" w:space="1" w:color="auto"/>
        </w:pBdr>
        <w:rPr>
          <w:rFonts w:eastAsia="Calibri"/>
          <w:b/>
          <w:kern w:val="16"/>
          <w:sz w:val="18"/>
          <w:szCs w:val="18"/>
          <w:lang w:bidi="he-IL"/>
        </w:rPr>
      </w:pPr>
    </w:p>
    <w:p w14:paraId="0BC7B3A3" w14:textId="77777777" w:rsidR="00E46685" w:rsidRPr="00D90075" w:rsidRDefault="00E46685" w:rsidP="006100CD">
      <w:pPr>
        <w:jc w:val="center"/>
        <w:rPr>
          <w:rFonts w:ascii="Cambria" w:eastAsia="Calibri" w:hAnsi="Cambria"/>
          <w:b/>
          <w:kern w:val="16"/>
          <w:sz w:val="18"/>
          <w:szCs w:val="18"/>
          <w:lang w:bidi="he-IL"/>
        </w:rPr>
      </w:pPr>
    </w:p>
    <w:p w14:paraId="20E5A394" w14:textId="373F8FBC" w:rsidR="004236FD" w:rsidRPr="00D90075" w:rsidRDefault="004236FD" w:rsidP="00704690">
      <w:pPr>
        <w:pStyle w:val="Heading1"/>
        <w:rPr>
          <w:rFonts w:eastAsia="Calibri"/>
          <w:lang w:bidi="he-IL"/>
        </w:rPr>
      </w:pPr>
      <w:r w:rsidRPr="00D90075">
        <w:rPr>
          <w:rFonts w:eastAsia="Calibri"/>
          <w:lang w:bidi="he-IL"/>
        </w:rPr>
        <w:t>Roll</w:t>
      </w:r>
      <w:r w:rsidR="004C46B2" w:rsidRPr="00D90075">
        <w:rPr>
          <w:rFonts w:eastAsia="Calibri"/>
          <w:lang w:bidi="he-IL"/>
        </w:rPr>
        <w:t xml:space="preserve"> </w:t>
      </w:r>
      <w:r w:rsidRPr="00D90075">
        <w:rPr>
          <w:rFonts w:eastAsia="Calibri"/>
          <w:lang w:bidi="he-IL"/>
        </w:rPr>
        <w:t>of</w:t>
      </w:r>
      <w:r w:rsidR="004C46B2" w:rsidRPr="00D90075">
        <w:rPr>
          <w:rFonts w:eastAsia="Calibri"/>
          <w:lang w:bidi="he-IL"/>
        </w:rPr>
        <w:t xml:space="preserve"> </w:t>
      </w:r>
      <w:r w:rsidRPr="00D90075">
        <w:rPr>
          <w:rFonts w:eastAsia="Calibri"/>
          <w:lang w:bidi="he-IL"/>
        </w:rPr>
        <w:t>Honor:</w:t>
      </w:r>
    </w:p>
    <w:p w14:paraId="24C13012" w14:textId="3907E157" w:rsidR="004236FD" w:rsidRPr="00D90075" w:rsidRDefault="004236FD" w:rsidP="006100CD">
      <w:pPr>
        <w:jc w:val="center"/>
        <w:rPr>
          <w:rFonts w:eastAsia="Calibri"/>
          <w:kern w:val="16"/>
          <w:lang w:bidi="he-IL"/>
        </w:rPr>
      </w:pPr>
      <w:r w:rsidRPr="00D90075">
        <w:rPr>
          <w:rFonts w:eastAsia="Calibri"/>
          <w:kern w:val="16"/>
          <w:lang w:bidi="he-IL"/>
        </w:rPr>
        <w:t>This</w:t>
      </w:r>
      <w:r w:rsidR="004C46B2" w:rsidRPr="00D90075">
        <w:rPr>
          <w:rFonts w:eastAsia="Calibri"/>
          <w:kern w:val="16"/>
          <w:lang w:bidi="he-IL"/>
        </w:rPr>
        <w:t xml:space="preserve"> </w:t>
      </w:r>
      <w:r w:rsidRPr="00D90075">
        <w:rPr>
          <w:rFonts w:eastAsia="Calibri"/>
          <w:kern w:val="16"/>
          <w:lang w:bidi="he-IL"/>
        </w:rPr>
        <w:t>Commentary</w:t>
      </w:r>
      <w:r w:rsidR="004C46B2" w:rsidRPr="00D90075">
        <w:rPr>
          <w:rFonts w:eastAsia="Calibri"/>
          <w:kern w:val="16"/>
          <w:lang w:bidi="he-IL"/>
        </w:rPr>
        <w:t xml:space="preserve"> </w:t>
      </w:r>
      <w:r w:rsidRPr="00D90075">
        <w:rPr>
          <w:rFonts w:eastAsia="Calibri"/>
          <w:kern w:val="16"/>
          <w:lang w:bidi="he-IL"/>
        </w:rPr>
        <w:t>comes</w:t>
      </w:r>
      <w:r w:rsidR="004C46B2" w:rsidRPr="00D90075">
        <w:rPr>
          <w:rFonts w:eastAsia="Calibri"/>
          <w:kern w:val="16"/>
          <w:lang w:bidi="he-IL"/>
        </w:rPr>
        <w:t xml:space="preserve"> </w:t>
      </w:r>
      <w:r w:rsidRPr="00D90075">
        <w:rPr>
          <w:rFonts w:eastAsia="Calibri"/>
          <w:kern w:val="16"/>
          <w:lang w:bidi="he-IL"/>
        </w:rPr>
        <w:t>out</w:t>
      </w:r>
      <w:r w:rsidR="004C46B2" w:rsidRPr="00D90075">
        <w:rPr>
          <w:rFonts w:eastAsia="Calibri"/>
          <w:kern w:val="16"/>
          <w:lang w:bidi="he-IL"/>
        </w:rPr>
        <w:t xml:space="preserve"> </w:t>
      </w:r>
      <w:r w:rsidRPr="00D90075">
        <w:rPr>
          <w:rFonts w:eastAsia="Calibri"/>
          <w:kern w:val="16"/>
          <w:lang w:bidi="he-IL"/>
        </w:rPr>
        <w:t>weekly</w:t>
      </w:r>
      <w:r w:rsidR="004C46B2" w:rsidRPr="00D90075">
        <w:rPr>
          <w:rFonts w:eastAsia="Calibri"/>
          <w:kern w:val="16"/>
          <w:lang w:bidi="he-IL"/>
        </w:rPr>
        <w:t xml:space="preserve"> </w:t>
      </w:r>
      <w:r w:rsidRPr="00D90075">
        <w:rPr>
          <w:rFonts w:eastAsia="Calibri"/>
          <w:kern w:val="16"/>
          <w:lang w:bidi="he-IL"/>
        </w:rPr>
        <w:t>and</w:t>
      </w:r>
      <w:r w:rsidR="004C46B2" w:rsidRPr="00D90075">
        <w:rPr>
          <w:rFonts w:eastAsia="Calibri"/>
          <w:kern w:val="16"/>
          <w:lang w:bidi="he-IL"/>
        </w:rPr>
        <w:t xml:space="preserve"> </w:t>
      </w:r>
      <w:r w:rsidRPr="00D90075">
        <w:rPr>
          <w:rFonts w:eastAsia="Calibri"/>
          <w:kern w:val="16"/>
          <w:lang w:bidi="he-IL"/>
        </w:rPr>
        <w:t>on</w:t>
      </w:r>
      <w:r w:rsidR="004C46B2" w:rsidRPr="00D90075">
        <w:rPr>
          <w:rFonts w:eastAsia="Calibri"/>
          <w:kern w:val="16"/>
          <w:lang w:bidi="he-IL"/>
        </w:rPr>
        <w:t xml:space="preserve"> </w:t>
      </w:r>
      <w:r w:rsidRPr="00D90075">
        <w:rPr>
          <w:rFonts w:eastAsia="Calibri"/>
          <w:kern w:val="16"/>
          <w:lang w:bidi="he-IL"/>
        </w:rPr>
        <w:t>the</w:t>
      </w:r>
      <w:r w:rsidR="004C46B2" w:rsidRPr="00D90075">
        <w:rPr>
          <w:rFonts w:eastAsia="Calibri"/>
          <w:kern w:val="16"/>
          <w:lang w:bidi="he-IL"/>
        </w:rPr>
        <w:t xml:space="preserve"> </w:t>
      </w:r>
      <w:r w:rsidRPr="00D90075">
        <w:rPr>
          <w:rFonts w:eastAsia="Calibri"/>
          <w:kern w:val="16"/>
          <w:lang w:bidi="he-IL"/>
        </w:rPr>
        <w:t>festivals</w:t>
      </w:r>
      <w:r w:rsidR="004C46B2" w:rsidRPr="00D90075">
        <w:rPr>
          <w:rFonts w:eastAsia="Calibri"/>
          <w:kern w:val="16"/>
          <w:lang w:bidi="he-IL"/>
        </w:rPr>
        <w:t xml:space="preserve"> </w:t>
      </w:r>
      <w:r w:rsidRPr="00D90075">
        <w:rPr>
          <w:rFonts w:eastAsia="Calibri"/>
          <w:kern w:val="16"/>
          <w:lang w:bidi="he-IL"/>
        </w:rPr>
        <w:t>thanks</w:t>
      </w:r>
      <w:r w:rsidR="004C46B2" w:rsidRPr="00D90075">
        <w:rPr>
          <w:rFonts w:eastAsia="Calibri"/>
          <w:kern w:val="16"/>
          <w:lang w:bidi="he-IL"/>
        </w:rPr>
        <w:t xml:space="preserve"> </w:t>
      </w:r>
      <w:r w:rsidRPr="00D90075">
        <w:rPr>
          <w:rFonts w:eastAsia="Calibri"/>
          <w:kern w:val="16"/>
          <w:lang w:bidi="he-IL"/>
        </w:rPr>
        <w:t>to</w:t>
      </w:r>
      <w:r w:rsidR="004C46B2" w:rsidRPr="00D90075">
        <w:rPr>
          <w:rFonts w:eastAsia="Calibri"/>
          <w:kern w:val="16"/>
          <w:lang w:bidi="he-IL"/>
        </w:rPr>
        <w:t xml:space="preserve"> </w:t>
      </w:r>
      <w:r w:rsidRPr="00D90075">
        <w:rPr>
          <w:rFonts w:eastAsia="Calibri"/>
          <w:kern w:val="16"/>
          <w:lang w:bidi="he-IL"/>
        </w:rPr>
        <w:t>the</w:t>
      </w:r>
      <w:r w:rsidR="004C46B2" w:rsidRPr="00D90075">
        <w:rPr>
          <w:rFonts w:eastAsia="Calibri"/>
          <w:kern w:val="16"/>
          <w:lang w:bidi="he-IL"/>
        </w:rPr>
        <w:t xml:space="preserve"> </w:t>
      </w:r>
      <w:r w:rsidRPr="00D90075">
        <w:rPr>
          <w:rFonts w:eastAsia="Calibri"/>
          <w:kern w:val="16"/>
          <w:lang w:bidi="he-IL"/>
        </w:rPr>
        <w:t>great</w:t>
      </w:r>
      <w:r w:rsidR="004C46B2" w:rsidRPr="00D90075">
        <w:rPr>
          <w:rFonts w:eastAsia="Calibri"/>
          <w:kern w:val="16"/>
          <w:lang w:bidi="he-IL"/>
        </w:rPr>
        <w:t xml:space="preserve"> </w:t>
      </w:r>
      <w:r w:rsidRPr="00D90075">
        <w:rPr>
          <w:rFonts w:eastAsia="Calibri"/>
          <w:kern w:val="16"/>
          <w:lang w:bidi="he-IL"/>
        </w:rPr>
        <w:t>generosity</w:t>
      </w:r>
      <w:r w:rsidR="004C46B2" w:rsidRPr="00D90075">
        <w:rPr>
          <w:rFonts w:eastAsia="Calibri"/>
          <w:kern w:val="16"/>
          <w:lang w:bidi="he-IL"/>
        </w:rPr>
        <w:t xml:space="preserve"> </w:t>
      </w:r>
      <w:r w:rsidRPr="00D90075">
        <w:rPr>
          <w:rFonts w:eastAsia="Calibri"/>
          <w:kern w:val="16"/>
          <w:lang w:bidi="he-IL"/>
        </w:rPr>
        <w:t>of</w:t>
      </w:r>
      <w:r w:rsidR="00713A0E" w:rsidRPr="00D90075">
        <w:rPr>
          <w:rFonts w:eastAsia="Calibri"/>
          <w:kern w:val="16"/>
          <w:lang w:bidi="he-IL"/>
        </w:rPr>
        <w:t>:</w:t>
      </w:r>
    </w:p>
    <w:p w14:paraId="225DEB12" w14:textId="0A6391C9"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Eminence</w:t>
      </w:r>
      <w:r w:rsidR="004C46B2" w:rsidRPr="00D90075">
        <w:rPr>
          <w:rFonts w:eastAsia="Calibri" w:cs="Calibri"/>
          <w:kern w:val="16"/>
          <w:lang w:bidi="he-IL"/>
        </w:rPr>
        <w:t xml:space="preserve"> </w:t>
      </w:r>
      <w:r w:rsidRPr="00D90075">
        <w:rPr>
          <w:rFonts w:eastAsia="Calibri" w:cs="Calibri"/>
          <w:kern w:val="16"/>
          <w:lang w:bidi="he-IL"/>
        </w:rPr>
        <w:t>Rabbi</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Hillel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David</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Batsheva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080FE4CA" w14:textId="559CFA5A"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Eminence</w:t>
      </w:r>
      <w:r w:rsidR="004C46B2" w:rsidRPr="00D90075">
        <w:rPr>
          <w:rFonts w:eastAsia="Calibri" w:cs="Calibri"/>
          <w:kern w:val="16"/>
          <w:lang w:bidi="he-IL"/>
        </w:rPr>
        <w:t xml:space="preserve"> </w:t>
      </w:r>
      <w:r w:rsidRPr="00D90075">
        <w:rPr>
          <w:rFonts w:eastAsia="Calibri" w:cs="Calibri"/>
          <w:kern w:val="16"/>
          <w:lang w:bidi="he-IL"/>
        </w:rPr>
        <w:t>Rabbi</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Eliyahu</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Elisheba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64C8C54A" w14:textId="40DF398C"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David</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p>
    <w:p w14:paraId="054592A9" w14:textId="79D7C755"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Ezra</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Karmela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59180AA6" w14:textId="74EE46A9"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Tzuriel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Gibora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0A5D776C" w14:textId="26CBB862" w:rsidR="004236FD" w:rsidRPr="00D90075" w:rsidRDefault="004236FD" w:rsidP="006100CD">
      <w:pPr>
        <w:jc w:val="center"/>
        <w:rPr>
          <w:rFonts w:eastAsia="Calibri" w:cs="Calibri"/>
          <w:kern w:val="16"/>
          <w:lang w:bidi="he-IL"/>
        </w:rPr>
      </w:pPr>
      <w:r w:rsidRPr="00D90075">
        <w:rPr>
          <w:rFonts w:eastAsia="Calibri" w:cs="Calibri"/>
          <w:kern w:val="16"/>
          <w:lang w:bidi="he-IL"/>
        </w:rPr>
        <w:t>Her</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Sarai</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3EBB1A0A" w14:textId="32EAD3A9"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Barth</w:t>
      </w:r>
      <w:r w:rsidR="004C46B2" w:rsidRPr="00D90075">
        <w:rPr>
          <w:rFonts w:eastAsia="Calibri" w:cs="Calibri"/>
          <w:kern w:val="16"/>
          <w:lang w:bidi="he-IL"/>
        </w:rPr>
        <w:t xml:space="preserve"> </w:t>
      </w:r>
      <w:r w:rsidRPr="00D90075">
        <w:rPr>
          <w:rFonts w:eastAsia="Calibri" w:cs="Calibri"/>
          <w:kern w:val="16"/>
          <w:lang w:bidi="he-IL"/>
        </w:rPr>
        <w:t>Lindemann</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2AE2C721" w14:textId="0B78E783"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John</w:t>
      </w:r>
      <w:r w:rsidR="004C46B2" w:rsidRPr="00D90075">
        <w:rPr>
          <w:rFonts w:eastAsia="Calibri" w:cs="Calibri"/>
          <w:kern w:val="16"/>
          <w:lang w:bidi="he-IL"/>
        </w:rPr>
        <w:t xml:space="preserve"> </w:t>
      </w:r>
      <w:r w:rsidRPr="00D90075">
        <w:rPr>
          <w:rFonts w:eastAsia="Calibri" w:cs="Calibri"/>
          <w:kern w:val="16"/>
          <w:lang w:bidi="he-IL"/>
        </w:rPr>
        <w:t>Batchelor</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p>
    <w:p w14:paraId="58FDFA21" w14:textId="553EA963"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Yehoshua</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Rut</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2271A639" w14:textId="4602B41D"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Michael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Yosef</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Sheba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7D029133" w14:textId="2F6D3C6B" w:rsidR="004236FD" w:rsidRPr="00D90075" w:rsidRDefault="004236FD" w:rsidP="006100CD">
      <w:pPr>
        <w:jc w:val="center"/>
        <w:rPr>
          <w:rFonts w:eastAsia="Calibri" w:cs="Calibri"/>
          <w:kern w:val="16"/>
          <w:lang w:bidi="he-IL"/>
        </w:rPr>
      </w:pPr>
      <w:r w:rsidRPr="00D90075">
        <w:rPr>
          <w:rFonts w:eastAsia="Calibri" w:cs="Calibri"/>
          <w:kern w:val="16"/>
          <w:lang w:bidi="he-IL"/>
        </w:rPr>
        <w:t>Her</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Prof.</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Emunah</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66895014" w14:textId="32333193"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Robert</w:t>
      </w:r>
      <w:r w:rsidR="004C46B2" w:rsidRPr="00D90075">
        <w:rPr>
          <w:rFonts w:eastAsia="Calibri" w:cs="Calibri"/>
          <w:kern w:val="16"/>
          <w:lang w:bidi="he-IL"/>
        </w:rPr>
        <w:t xml:space="preserve"> </w:t>
      </w:r>
      <w:r w:rsidRPr="00D90075">
        <w:rPr>
          <w:rFonts w:eastAsia="Calibri" w:cs="Calibri"/>
          <w:kern w:val="16"/>
          <w:lang w:bidi="he-IL"/>
        </w:rPr>
        <w:t>Dick</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Cobena</w:t>
      </w:r>
      <w:r w:rsidR="004C46B2" w:rsidRPr="00D90075">
        <w:rPr>
          <w:rFonts w:eastAsia="Calibri" w:cs="Calibri"/>
          <w:kern w:val="16"/>
          <w:lang w:bidi="he-IL"/>
        </w:rPr>
        <w:t xml:space="preserve"> </w:t>
      </w:r>
      <w:r w:rsidRPr="00D90075">
        <w:rPr>
          <w:rFonts w:eastAsia="Calibri" w:cs="Calibri"/>
          <w:kern w:val="16"/>
          <w:lang w:bidi="he-IL"/>
        </w:rPr>
        <w:t>Dick</w:t>
      </w:r>
    </w:p>
    <w:p w14:paraId="3CD20787" w14:textId="392FC9DB"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Ovadya</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Mirit</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60778DF9" w14:textId="0ADD9193"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Shlomoh</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p>
    <w:p w14:paraId="658E71AE" w14:textId="397D7A78"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proofErr w:type="spellStart"/>
      <w:r w:rsidRPr="00D90075">
        <w:rPr>
          <w:rFonts w:eastAsia="Calibri" w:cs="Calibri"/>
          <w:kern w:val="16"/>
          <w:lang w:bidi="he-IL"/>
        </w:rPr>
        <w:t>Yaaqo</w:t>
      </w:r>
      <w:r w:rsidR="009C6087" w:rsidRPr="00D90075">
        <w:rPr>
          <w:rFonts w:eastAsia="Calibri" w:cs="Calibri"/>
          <w:kern w:val="16"/>
          <w:lang w:bidi="he-IL"/>
        </w:rPr>
        <w:t>v</w:t>
      </w:r>
      <w:proofErr w:type="spellEnd"/>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David</w:t>
      </w:r>
    </w:p>
    <w:p w14:paraId="24AC1374" w14:textId="02AC0670"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Bill</w:t>
      </w:r>
      <w:r w:rsidR="004C46B2" w:rsidRPr="00D90075">
        <w:rPr>
          <w:rFonts w:eastAsia="Calibri" w:cs="Calibri"/>
          <w:kern w:val="16"/>
          <w:lang w:bidi="he-IL"/>
        </w:rPr>
        <w:t xml:space="preserve"> </w:t>
      </w:r>
      <w:r w:rsidRPr="00D90075">
        <w:rPr>
          <w:rFonts w:eastAsia="Calibri" w:cs="Calibri"/>
          <w:kern w:val="16"/>
          <w:lang w:bidi="he-IL"/>
        </w:rPr>
        <w:t>Haynes</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Diane</w:t>
      </w:r>
      <w:r w:rsidR="004C46B2" w:rsidRPr="00D90075">
        <w:rPr>
          <w:rFonts w:eastAsia="Calibri" w:cs="Calibri"/>
          <w:kern w:val="16"/>
          <w:lang w:bidi="he-IL"/>
        </w:rPr>
        <w:t xml:space="preserve"> </w:t>
      </w:r>
      <w:r w:rsidRPr="00D90075">
        <w:rPr>
          <w:rFonts w:eastAsia="Calibri" w:cs="Calibri"/>
          <w:kern w:val="16"/>
          <w:lang w:bidi="he-IL"/>
        </w:rPr>
        <w:t>Haynes</w:t>
      </w:r>
    </w:p>
    <w:p w14:paraId="78730A8D" w14:textId="5CBBFC1F" w:rsidR="004236FD" w:rsidRPr="00D90075" w:rsidRDefault="004236FD" w:rsidP="006100CD">
      <w:pPr>
        <w:jc w:val="center"/>
        <w:rPr>
          <w:rFonts w:eastAsia="Calibri" w:cs="Calibri"/>
          <w:kern w:val="16"/>
          <w:lang w:bidi="he-IL"/>
        </w:rPr>
      </w:pPr>
      <w:r w:rsidRPr="00D90075">
        <w:rPr>
          <w:rFonts w:eastAsia="Calibri" w:cs="Calibri"/>
          <w:kern w:val="16"/>
          <w:lang w:bidi="he-IL"/>
        </w:rPr>
        <w:t>Her</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Krysta</w:t>
      </w:r>
      <w:r w:rsidR="004C46B2" w:rsidRPr="00D90075">
        <w:rPr>
          <w:rFonts w:eastAsia="Calibri" w:cs="Calibri"/>
          <w:kern w:val="16"/>
          <w:lang w:bidi="he-IL"/>
        </w:rPr>
        <w:t xml:space="preserve"> </w:t>
      </w:r>
      <w:proofErr w:type="spellStart"/>
      <w:r w:rsidRPr="00D90075">
        <w:rPr>
          <w:rFonts w:eastAsia="Calibri" w:cs="Calibri"/>
          <w:kern w:val="16"/>
          <w:lang w:bidi="he-IL"/>
        </w:rPr>
        <w:t>Wallrauch</w:t>
      </w:r>
      <w:proofErr w:type="spellEnd"/>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730AEB1E" w14:textId="77777777" w:rsidR="00C12E43" w:rsidRPr="00D90075" w:rsidRDefault="00C12E43" w:rsidP="006100CD">
      <w:pPr>
        <w:jc w:val="center"/>
        <w:rPr>
          <w:rFonts w:eastAsia="Calibri"/>
          <w:kern w:val="16"/>
          <w:sz w:val="16"/>
          <w:szCs w:val="16"/>
          <w:lang w:bidi="he-IL"/>
        </w:rPr>
      </w:pPr>
    </w:p>
    <w:p w14:paraId="04EAC9A6" w14:textId="45CEAA6E"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regular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sacrificial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giving,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providing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lamps,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richest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blessings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upon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lives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loved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Scholars,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r w:rsidR="004C46B2" w:rsidRPr="00D90075">
        <w:rPr>
          <w:rFonts w:asciiTheme="minorHAnsi" w:eastAsia="Calibri" w:hAnsiTheme="minorHAnsi" w:cstheme="minorHAnsi"/>
          <w:b/>
          <w:bCs/>
          <w:kern w:val="16"/>
          <w:lang w:bidi="he-IL"/>
        </w:rPr>
        <w:t xml:space="preserve"> </w:t>
      </w:r>
      <w:proofErr w:type="spellStart"/>
      <w:r w:rsidRPr="00D90075">
        <w:rPr>
          <w:rFonts w:asciiTheme="minorHAnsi" w:eastAsia="Calibri" w:hAnsiTheme="minorHAnsi" w:cstheme="minorHAnsi"/>
          <w:b/>
          <w:bCs/>
          <w:kern w:val="16"/>
          <w:lang w:bidi="he-IL"/>
        </w:rPr>
        <w:t>ve</w:t>
      </w:r>
      <w:proofErr w:type="spellEnd"/>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151B404E" w14:textId="77777777" w:rsidR="00886B60" w:rsidRPr="00D90075" w:rsidRDefault="00886B60" w:rsidP="006100CD">
      <w:pPr>
        <w:rPr>
          <w:rFonts w:asciiTheme="minorHAnsi" w:eastAsia="Calibri" w:hAnsiTheme="minorHAnsi" w:cstheme="minorHAnsi"/>
          <w:b/>
          <w:bCs/>
          <w:kern w:val="16"/>
          <w:sz w:val="18"/>
          <w:szCs w:val="18"/>
          <w:lang w:bidi="he-IL"/>
        </w:rPr>
      </w:pPr>
    </w:p>
    <w:p w14:paraId="3E46A093" w14:textId="43D62810" w:rsidR="00C12E43" w:rsidRPr="00D90075" w:rsidRDefault="00C12E43" w:rsidP="006100CD">
      <w:pPr>
        <w:rPr>
          <w:rFonts w:asciiTheme="minorHAnsi" w:eastAsia="Calibri" w:hAnsiTheme="minorHAnsi" w:cstheme="minorHAnsi"/>
          <w:kern w:val="16"/>
          <w:lang w:bidi="he-IL"/>
        </w:rPr>
      </w:pPr>
      <w:r w:rsidRPr="00D90075">
        <w:rPr>
          <w:rFonts w:asciiTheme="minorHAnsi" w:eastAsia="Calibri" w:hAnsiTheme="minorHAnsi" w:cstheme="minorHAnsi"/>
          <w:b/>
          <w:bCs/>
          <w:kern w:val="16"/>
          <w:u w:val="single"/>
          <w:lang w:bidi="he-IL"/>
        </w:rPr>
        <w:t>Also,</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great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thank</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you</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great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blessings</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be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upon</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all</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who</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send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comments</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list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about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contents</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commentary</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of</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weekly</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Torah</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Seder</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allied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topics</w:t>
      </w:r>
      <w:r w:rsidRPr="00D90075">
        <w:rPr>
          <w:rFonts w:asciiTheme="minorHAnsi" w:eastAsia="Calibri" w:hAnsiTheme="minorHAnsi" w:cstheme="minorHAnsi"/>
          <w:kern w:val="16"/>
          <w:lang w:bidi="he-IL"/>
        </w:rPr>
        <w:t>.</w:t>
      </w:r>
    </w:p>
    <w:p w14:paraId="0666B681" w14:textId="77777777" w:rsidR="00886B60" w:rsidRPr="00D90075" w:rsidRDefault="00886B60" w:rsidP="006100CD">
      <w:pPr>
        <w:rPr>
          <w:rFonts w:asciiTheme="minorHAnsi" w:eastAsia="Calibri" w:hAnsiTheme="minorHAnsi" w:cstheme="minorHAnsi"/>
          <w:kern w:val="16"/>
          <w:sz w:val="18"/>
          <w:szCs w:val="18"/>
          <w:lang w:bidi="he-IL"/>
        </w:rPr>
      </w:pPr>
    </w:p>
    <w:p w14:paraId="368AF4E1" w14:textId="30D4627F" w:rsidR="00C12E43" w:rsidRPr="00D90075" w:rsidRDefault="00C12E43" w:rsidP="006100CD">
      <w:pPr>
        <w:pBdr>
          <w:bottom w:val="double" w:sz="6" w:space="1" w:color="auto"/>
        </w:pBd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If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subscribe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ensure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never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commentaries,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would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friends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also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receive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commentary,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please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send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hyperlink r:id="rId14" w:history="1">
        <w:r w:rsidR="00B357F6" w:rsidRPr="00D90075">
          <w:rPr>
            <w:rStyle w:val="Hyperlink"/>
            <w:rFonts w:asciiTheme="minorHAnsi" w:eastAsia="Calibri" w:hAnsiTheme="minorHAnsi" w:cstheme="minorHAnsi"/>
            <w:b/>
            <w:bCs/>
            <w:kern w:val="16"/>
            <w:lang w:bidi="he-IL"/>
          </w:rPr>
          <w:t>gkilli@aol.com</w:t>
        </w:r>
      </w:hyperlink>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addresses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friends.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Toda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Rabba!</w:t>
      </w:r>
    </w:p>
    <w:p w14:paraId="25EB2A96" w14:textId="77777777" w:rsidR="00C46B3B" w:rsidRDefault="00C46B3B" w:rsidP="006100CD">
      <w:pPr>
        <w:pBdr>
          <w:bottom w:val="double" w:sz="6" w:space="1" w:color="auto"/>
        </w:pBdr>
        <w:rPr>
          <w:rFonts w:eastAsia="Calibri"/>
          <w:b/>
          <w:bCs/>
          <w:kern w:val="16"/>
          <w:sz w:val="18"/>
          <w:szCs w:val="18"/>
          <w:lang w:bidi="he-IL"/>
        </w:rPr>
      </w:pPr>
    </w:p>
    <w:p w14:paraId="0AD8C8ED" w14:textId="77777777" w:rsidR="00ED2E50" w:rsidRPr="00D90075" w:rsidRDefault="00ED2E50" w:rsidP="006100CD">
      <w:pPr>
        <w:pBdr>
          <w:bottom w:val="double" w:sz="6" w:space="1" w:color="auto"/>
        </w:pBdr>
        <w:rPr>
          <w:rFonts w:eastAsia="Calibri"/>
          <w:b/>
          <w:bCs/>
          <w:kern w:val="16"/>
          <w:sz w:val="18"/>
          <w:szCs w:val="18"/>
          <w:lang w:bidi="he-IL"/>
        </w:rPr>
      </w:pPr>
    </w:p>
    <w:p w14:paraId="386A0409" w14:textId="77777777" w:rsidR="009B40B7" w:rsidRDefault="00FC62FD" w:rsidP="006100CD">
      <w:pPr>
        <w:tabs>
          <w:tab w:val="center" w:pos="5112"/>
        </w:tabs>
        <w:rPr>
          <w:rFonts w:ascii="Cambria" w:eastAsia="Calibri" w:hAnsi="Cambria"/>
          <w:b/>
          <w:bCs/>
          <w:w w:val="90"/>
          <w:kern w:val="16"/>
          <w:sz w:val="28"/>
          <w:szCs w:val="28"/>
          <w:lang w:bidi="he-IL"/>
        </w:rPr>
      </w:pPr>
      <w:r w:rsidRPr="00D90075">
        <w:rPr>
          <w:rFonts w:ascii="Cambria" w:eastAsia="Calibri" w:hAnsi="Cambria"/>
          <w:b/>
          <w:bCs/>
          <w:w w:val="90"/>
          <w:kern w:val="16"/>
          <w:sz w:val="28"/>
          <w:szCs w:val="28"/>
          <w:lang w:bidi="he-IL"/>
        </w:rPr>
        <w:tab/>
      </w:r>
    </w:p>
    <w:p w14:paraId="58C30C98" w14:textId="354D564D" w:rsidR="00C12E43" w:rsidRPr="00D90075" w:rsidRDefault="00C12E43" w:rsidP="006100CD">
      <w:pPr>
        <w:pStyle w:val="Heading1"/>
        <w:rPr>
          <w:rFonts w:eastAsia="Calibri"/>
          <w:w w:val="90"/>
          <w:lang w:bidi="he-IL"/>
        </w:rPr>
      </w:pPr>
      <w:r w:rsidRPr="00D90075">
        <w:rPr>
          <w:rFonts w:eastAsia="Calibri"/>
          <w:w w:val="90"/>
          <w:lang w:bidi="he-IL"/>
        </w:rPr>
        <w:t>Blessings</w:t>
      </w:r>
      <w:r w:rsidR="004C46B2" w:rsidRPr="00D90075">
        <w:rPr>
          <w:rFonts w:eastAsia="Calibri"/>
          <w:w w:val="90"/>
          <w:lang w:bidi="he-IL"/>
        </w:rPr>
        <w:t xml:space="preserve"> </w:t>
      </w:r>
      <w:r w:rsidRPr="00D90075">
        <w:rPr>
          <w:rFonts w:eastAsia="Calibri"/>
          <w:w w:val="90"/>
          <w:lang w:bidi="he-IL"/>
        </w:rPr>
        <w:t>Before</w:t>
      </w:r>
      <w:r w:rsidR="004C46B2" w:rsidRPr="00D90075">
        <w:rPr>
          <w:rFonts w:eastAsia="Calibri"/>
          <w:w w:val="90"/>
          <w:lang w:bidi="he-IL"/>
        </w:rPr>
        <w:t xml:space="preserve"> </w:t>
      </w:r>
      <w:r w:rsidRPr="00D90075">
        <w:rPr>
          <w:rFonts w:eastAsia="Calibri"/>
          <w:w w:val="90"/>
          <w:lang w:bidi="he-IL"/>
        </w:rPr>
        <w:t>Torah</w:t>
      </w:r>
      <w:r w:rsidR="004C46B2" w:rsidRPr="00D90075">
        <w:rPr>
          <w:rFonts w:eastAsia="Calibri"/>
          <w:w w:val="90"/>
          <w:lang w:bidi="he-IL"/>
        </w:rPr>
        <w:t xml:space="preserve"> </w:t>
      </w:r>
      <w:r w:rsidRPr="00D90075">
        <w:rPr>
          <w:rFonts w:eastAsia="Calibri"/>
          <w:w w:val="90"/>
          <w:lang w:bidi="he-IL"/>
        </w:rPr>
        <w:t>Study</w:t>
      </w:r>
    </w:p>
    <w:p w14:paraId="4DC7005B" w14:textId="77777777" w:rsidR="00C12E43" w:rsidRPr="00D90075" w:rsidRDefault="00C12E43" w:rsidP="006100CD">
      <w:pPr>
        <w:rPr>
          <w:sz w:val="16"/>
          <w:szCs w:val="16"/>
        </w:rPr>
      </w:pPr>
    </w:p>
    <w:p w14:paraId="6665746E" w14:textId="0763D6CC"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universe,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sanctified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through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actively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5D3083D7" w14:textId="77777777" w:rsidR="00C12E43" w:rsidRPr="00D90075" w:rsidRDefault="00C12E43" w:rsidP="006100CD">
      <w:pPr>
        <w:rPr>
          <w:rFonts w:asciiTheme="minorHAnsi" w:eastAsia="Calibri" w:hAnsiTheme="minorHAnsi" w:cstheme="minorHAnsi"/>
          <w:b/>
          <w:bCs/>
          <w:kern w:val="16"/>
          <w:sz w:val="16"/>
          <w:szCs w:val="16"/>
          <w:lang w:bidi="he-IL"/>
        </w:rPr>
      </w:pPr>
    </w:p>
    <w:p w14:paraId="293EADD1" w14:textId="3A4BA7DD"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Please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sweeten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mouths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mouths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House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know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Name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fulfilling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delight.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teaches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49EF52E" w14:textId="77777777" w:rsidR="00C12E43" w:rsidRPr="00D90075" w:rsidRDefault="00C12E43" w:rsidP="006100CD">
      <w:pPr>
        <w:rPr>
          <w:rFonts w:asciiTheme="minorHAnsi" w:eastAsia="Calibri" w:hAnsiTheme="minorHAnsi" w:cstheme="minorHAnsi"/>
          <w:b/>
          <w:bCs/>
          <w:kern w:val="16"/>
          <w:sz w:val="16"/>
          <w:szCs w:val="16"/>
          <w:lang w:bidi="he-IL"/>
        </w:rPr>
      </w:pPr>
    </w:p>
    <w:p w14:paraId="4130BFC6" w14:textId="073F12A2"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universe,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from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nations,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gave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Giver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0639F583" w14:textId="77777777" w:rsidR="00C12E43" w:rsidRPr="00D90075" w:rsidRDefault="00C12E43" w:rsidP="006100CD">
      <w:pPr>
        <w:rPr>
          <w:rFonts w:asciiTheme="minorHAnsi" w:eastAsia="Calibri" w:hAnsiTheme="minorHAnsi" w:cstheme="minorHAnsi"/>
          <w:b/>
          <w:bCs/>
          <w:kern w:val="16"/>
          <w:sz w:val="16"/>
          <w:szCs w:val="16"/>
          <w:lang w:bidi="he-IL"/>
        </w:rPr>
      </w:pPr>
    </w:p>
    <w:p w14:paraId="788C4940" w14:textId="564D3190"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spoke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Moses,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explaining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"Speak</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Aaron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sons,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teach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following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should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Children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Children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p>
    <w:p w14:paraId="38E311F7" w14:textId="77777777" w:rsidR="00C12E43" w:rsidRPr="00D90075" w:rsidRDefault="00C12E43" w:rsidP="006100CD">
      <w:pPr>
        <w:rPr>
          <w:rFonts w:asciiTheme="minorHAnsi" w:eastAsia="Calibri" w:hAnsiTheme="minorHAnsi" w:cstheme="minorHAnsi"/>
          <w:b/>
          <w:bCs/>
          <w:kern w:val="16"/>
          <w:sz w:val="16"/>
          <w:szCs w:val="16"/>
          <w:lang w:bidi="he-IL"/>
        </w:rPr>
      </w:pPr>
    </w:p>
    <w:p w14:paraId="7A34F1FD" w14:textId="725F45E6" w:rsidR="00C12E43" w:rsidRPr="00D90075" w:rsidRDefault="00C12E43" w:rsidP="006100CD">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keep</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watch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over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5C347F21" w14:textId="40805C59" w:rsidR="00C12E43" w:rsidRPr="00D90075" w:rsidRDefault="00C12E43" w:rsidP="006100CD">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Presence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enlighten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4FDF784" w14:textId="46423C37" w:rsidR="00C12E43" w:rsidRPr="00D90075" w:rsidRDefault="00C12E43" w:rsidP="006100CD">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bestow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favor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grant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peace.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7E0D7DAF" w14:textId="77777777" w:rsidR="00C12E43" w:rsidRPr="00D90075" w:rsidRDefault="00C12E43" w:rsidP="006100CD">
      <w:pPr>
        <w:rPr>
          <w:rFonts w:asciiTheme="minorHAnsi" w:eastAsia="Calibri" w:hAnsiTheme="minorHAnsi" w:cstheme="minorHAnsi"/>
          <w:b/>
          <w:bCs/>
          <w:kern w:val="16"/>
          <w:sz w:val="16"/>
          <w:szCs w:val="16"/>
          <w:lang w:bidi="he-IL"/>
        </w:rPr>
      </w:pPr>
    </w:p>
    <w:p w14:paraId="669B90A4" w14:textId="431B599B"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priests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link</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Name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Israelites,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p>
    <w:p w14:paraId="7908DD55" w14:textId="77777777" w:rsidR="00C12E43" w:rsidRPr="00D90075" w:rsidRDefault="00C12E43" w:rsidP="006100CD">
      <w:pPr>
        <w:rPr>
          <w:rFonts w:asciiTheme="minorHAnsi" w:eastAsia="Calibri" w:hAnsiTheme="minorHAnsi" w:cstheme="minorHAnsi"/>
          <w:b/>
          <w:bCs/>
          <w:kern w:val="16"/>
          <w:sz w:val="16"/>
          <w:szCs w:val="16"/>
          <w:lang w:bidi="he-IL"/>
        </w:rPr>
      </w:pPr>
    </w:p>
    <w:p w14:paraId="64200C73" w14:textId="7CAFF74E"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These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Laws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which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did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not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mandate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specific</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amounts: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growing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produce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left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corner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field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poor;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first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fruits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offered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Temple;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offering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visits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Temple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three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times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year;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performing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kindness;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maximum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amount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person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p>
    <w:p w14:paraId="3C8A7A4F" w14:textId="77777777" w:rsidR="00C12E43" w:rsidRPr="00D90075" w:rsidRDefault="00C12E43" w:rsidP="006100CD">
      <w:pPr>
        <w:rPr>
          <w:rFonts w:asciiTheme="minorHAnsi" w:eastAsia="Calibri" w:hAnsiTheme="minorHAnsi" w:cstheme="minorHAnsi"/>
          <w:b/>
          <w:bCs/>
          <w:kern w:val="16"/>
          <w:sz w:val="16"/>
          <w:szCs w:val="16"/>
          <w:lang w:bidi="he-IL"/>
        </w:rPr>
      </w:pPr>
    </w:p>
    <w:p w14:paraId="2782FD12" w14:textId="7A918E01"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These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Laws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benefits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person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can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often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enjoy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even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even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though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primary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reward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Next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Honoring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father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kindness;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early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attendance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place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morning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night;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showing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hospitality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guests;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visiting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sick;</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providing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financial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needs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bride;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escorting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dead;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very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engrossed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prayer;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bringing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peace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between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two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between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husband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wife;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but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great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733633E" w14:textId="77777777" w:rsidR="00C12E43" w:rsidRPr="00D90075" w:rsidRDefault="00C12E43" w:rsidP="006100CD">
      <w:pPr>
        <w:pBdr>
          <w:bottom w:val="double" w:sz="6" w:space="1" w:color="auto"/>
        </w:pBdr>
        <w:rPr>
          <w:rFonts w:eastAsia="Calibri"/>
          <w:b/>
          <w:bCs/>
          <w:kern w:val="16"/>
          <w:sz w:val="16"/>
          <w:szCs w:val="16"/>
          <w:lang w:bidi="he-IL"/>
        </w:rPr>
      </w:pPr>
    </w:p>
    <w:p w14:paraId="39733B35" w14:textId="77777777" w:rsidR="00C12E43" w:rsidRPr="00D90075" w:rsidRDefault="00C12E43" w:rsidP="006100CD">
      <w:pPr>
        <w:rPr>
          <w:rFonts w:eastAsia="Calibri"/>
          <w:b/>
          <w:bCs/>
          <w:kern w:val="16"/>
          <w:sz w:val="18"/>
          <w:szCs w:val="18"/>
          <w:lang w:bidi="he-IL"/>
        </w:rPr>
      </w:pPr>
    </w:p>
    <w:p w14:paraId="3AB17D6D" w14:textId="27C3CB93" w:rsidR="00C12E43" w:rsidRPr="00D90075" w:rsidRDefault="00C12E43" w:rsidP="006100CD">
      <w:pPr>
        <w:pStyle w:val="Heading1"/>
        <w:rPr>
          <w:rFonts w:eastAsia="Calibri"/>
          <w:lang w:bidi="he-IL"/>
        </w:rPr>
      </w:pPr>
      <w:r w:rsidRPr="00D90075">
        <w:rPr>
          <w:rFonts w:eastAsia="Calibri"/>
          <w:lang w:bidi="he-IL"/>
        </w:rPr>
        <w:t>A</w:t>
      </w:r>
      <w:r w:rsidR="004C46B2" w:rsidRPr="00D90075">
        <w:rPr>
          <w:rFonts w:eastAsia="Calibri"/>
          <w:lang w:bidi="he-IL"/>
        </w:rPr>
        <w:t xml:space="preserve"> </w:t>
      </w:r>
      <w:r w:rsidRPr="00D90075">
        <w:rPr>
          <w:rFonts w:eastAsia="Calibri"/>
          <w:lang w:bidi="he-IL"/>
        </w:rPr>
        <w:t>Prayer</w:t>
      </w:r>
      <w:r w:rsidR="004C46B2" w:rsidRPr="00D90075">
        <w:rPr>
          <w:rFonts w:eastAsia="Calibri"/>
          <w:lang w:bidi="he-IL"/>
        </w:rPr>
        <w:t xml:space="preserve"> </w:t>
      </w:r>
      <w:r w:rsidRPr="00D90075">
        <w:rPr>
          <w:rFonts w:eastAsia="Calibri"/>
          <w:lang w:bidi="he-IL"/>
        </w:rPr>
        <w:t>for</w:t>
      </w:r>
      <w:r w:rsidR="004C46B2" w:rsidRPr="00D90075">
        <w:rPr>
          <w:rFonts w:eastAsia="Calibri"/>
          <w:lang w:bidi="he-IL"/>
        </w:rPr>
        <w:t xml:space="preserve"> </w:t>
      </w:r>
      <w:r w:rsidRPr="00D90075">
        <w:rPr>
          <w:rFonts w:eastAsia="Calibri"/>
          <w:lang w:bidi="he-IL"/>
        </w:rPr>
        <w:t>Israel</w:t>
      </w:r>
    </w:p>
    <w:p w14:paraId="46259298" w14:textId="77777777" w:rsidR="00C12E43" w:rsidRPr="00D90075" w:rsidRDefault="00C12E43" w:rsidP="006100CD">
      <w:pPr>
        <w:rPr>
          <w:rFonts w:asciiTheme="minorHAnsi" w:eastAsia="Calibri" w:hAnsiTheme="minorHAnsi" w:cstheme="minorHAnsi"/>
          <w:b/>
          <w:bCs/>
          <w:kern w:val="16"/>
          <w:sz w:val="18"/>
          <w:szCs w:val="18"/>
          <w:lang w:bidi="he-IL"/>
        </w:rPr>
      </w:pPr>
    </w:p>
    <w:p w14:paraId="2A759C73" w14:textId="6BEA1FE6" w:rsidR="00C12E43" w:rsidRPr="00D90075" w:rsidRDefault="00C12E43" w:rsidP="006100CD">
      <w:pPr>
        <w:rPr>
          <w:rFonts w:asciiTheme="minorHAnsi" w:eastAsia="Calibri" w:hAnsiTheme="minorHAnsi" w:cstheme="minorHAnsi"/>
          <w:kern w:val="16"/>
          <w:lang w:bidi="he-IL"/>
        </w:rPr>
      </w:pP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Heaven,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Rock,</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Redeemer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Israel,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bless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State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Israel,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first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manifestation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approach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redemption.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Shield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with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lovingkindness,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envelop</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peace,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bestow</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light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truth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upon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leaders,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ministers,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advisors,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with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good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counsel.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Strengthen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hands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those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who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defend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holy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deliverance,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adorn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mantle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victory.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Ordain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peace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inhabitants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eternal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happiness.</w:t>
      </w:r>
    </w:p>
    <w:p w14:paraId="56AF4AF6" w14:textId="77777777" w:rsidR="00B357F6" w:rsidRPr="00D90075" w:rsidRDefault="00B357F6" w:rsidP="006100CD">
      <w:pPr>
        <w:rPr>
          <w:rFonts w:asciiTheme="minorHAnsi" w:eastAsia="Calibri" w:hAnsiTheme="minorHAnsi" w:cstheme="minorHAnsi"/>
          <w:kern w:val="16"/>
          <w:lang w:bidi="he-IL"/>
        </w:rPr>
      </w:pPr>
    </w:p>
    <w:p w14:paraId="771045F8" w14:textId="4B89189C" w:rsidR="00C12E43" w:rsidRPr="00D90075" w:rsidRDefault="00C12E43" w:rsidP="006100CD">
      <w:pPr>
        <w:rPr>
          <w:rFonts w:asciiTheme="minorHAnsi" w:eastAsia="Calibri" w:hAnsiTheme="minorHAnsi" w:cstheme="minorHAnsi"/>
          <w:kern w:val="16"/>
          <w:lang w:bidi="he-IL"/>
        </w:rPr>
      </w:pPr>
      <w:r w:rsidRPr="00D90075">
        <w:rPr>
          <w:rFonts w:asciiTheme="minorHAnsi" w:eastAsia="Calibri" w:hAnsiTheme="minorHAnsi" w:cstheme="minorHAnsi"/>
          <w:kern w:val="16"/>
          <w:lang w:bidi="he-IL"/>
        </w:rPr>
        <w:t>Lead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swiftly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upright,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city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Zion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Jerusalem,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abode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Name,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written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Torah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servant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Moses: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“Even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outcasts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ends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world,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from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Lord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gather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from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fetch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Lord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bring</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that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possessed,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shall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possess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make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prosperous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numerous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than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Draw</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hearts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together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revere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venerate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name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observe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precepts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Torah,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send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quickly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Messiah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David,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agent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vindication,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those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who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await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deliverance.</w:t>
      </w:r>
    </w:p>
    <w:p w14:paraId="46593381" w14:textId="77777777" w:rsidR="00C12E43" w:rsidRPr="00D90075" w:rsidRDefault="00C12E43" w:rsidP="006100CD">
      <w:pPr>
        <w:pBdr>
          <w:bottom w:val="double" w:sz="6" w:space="1" w:color="auto"/>
        </w:pBdr>
        <w:rPr>
          <w:rFonts w:eastAsia="Calibri"/>
          <w:b/>
          <w:bCs/>
          <w:kern w:val="16"/>
          <w:lang w:bidi="he-IL"/>
        </w:rPr>
      </w:pPr>
    </w:p>
    <w:p w14:paraId="4EB4BA24" w14:textId="77777777" w:rsidR="00876582" w:rsidRDefault="00876582" w:rsidP="006100CD">
      <w:pPr>
        <w:rPr>
          <w:rFonts w:eastAsia="Calibri" w:cs="Calibri"/>
          <w:b/>
          <w:bCs/>
          <w:kern w:val="16"/>
          <w:u w:val="single"/>
          <w:lang w:bidi="he-IL"/>
        </w:rPr>
      </w:pPr>
      <w:bookmarkStart w:id="0" w:name="_Hlk191630913"/>
      <w:bookmarkStart w:id="1" w:name="_Hlk190353263"/>
    </w:p>
    <w:p w14:paraId="1B11CB66" w14:textId="439FAF12" w:rsidR="00CB376B" w:rsidRPr="00D90075" w:rsidRDefault="00CB376B" w:rsidP="006100CD">
      <w:pPr>
        <w:rPr>
          <w:rFonts w:eastAsia="Calibri" w:cs="Calibri"/>
          <w:kern w:val="16"/>
          <w:lang w:bidi="he-IL"/>
        </w:rPr>
      </w:pPr>
      <w:r w:rsidRPr="00D90075">
        <w:rPr>
          <w:rFonts w:eastAsia="Calibri" w:cs="Calibri"/>
          <w:b/>
          <w:bCs/>
          <w:kern w:val="16"/>
          <w:u w:val="single"/>
          <w:lang w:bidi="he-IL"/>
        </w:rPr>
        <w:t>We</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pray</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for</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his</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Honor</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Adon</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Tzuriel</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ben</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Avraham</w:t>
      </w:r>
      <w:r w:rsidRPr="00D90075">
        <w:rPr>
          <w:rFonts w:eastAsia="Calibri" w:cs="Calibri"/>
          <w:kern w:val="16"/>
          <w:lang w:bidi="he-IL"/>
        </w:rPr>
        <w:t>.</w:t>
      </w:r>
      <w:r w:rsidR="004C46B2" w:rsidRPr="00D90075">
        <w:rPr>
          <w:rFonts w:eastAsia="Calibri" w:cs="Calibri"/>
          <w:kern w:val="16"/>
          <w:lang w:bidi="he-IL"/>
        </w:rPr>
        <w:t xml:space="preserve"> </w:t>
      </w:r>
      <w:r w:rsidRPr="00D90075">
        <w:rPr>
          <w:rFonts w:eastAsia="Calibri" w:cs="Calibri"/>
          <w:kern w:val="16"/>
          <w:lang w:bidi="he-IL"/>
        </w:rPr>
        <w:t>Mi</w:t>
      </w:r>
      <w:r w:rsidR="004C46B2" w:rsidRPr="00D90075">
        <w:rPr>
          <w:rFonts w:eastAsia="Calibri" w:cs="Calibri"/>
          <w:kern w:val="16"/>
          <w:lang w:bidi="he-IL"/>
        </w:rPr>
        <w:t xml:space="preserve"> </w:t>
      </w:r>
      <w:r w:rsidRPr="00D90075">
        <w:rPr>
          <w:rFonts w:eastAsia="Calibri" w:cs="Calibri"/>
          <w:kern w:val="16"/>
          <w:lang w:bidi="he-IL"/>
        </w:rPr>
        <w:t>Sheberach…He</w:t>
      </w:r>
      <w:r w:rsidR="004C46B2" w:rsidRPr="00D90075">
        <w:rPr>
          <w:rFonts w:eastAsia="Calibri" w:cs="Calibri"/>
          <w:kern w:val="16"/>
          <w:lang w:bidi="he-IL"/>
        </w:rPr>
        <w:t xml:space="preserve"> </w:t>
      </w:r>
      <w:r w:rsidRPr="00D90075">
        <w:rPr>
          <w:rFonts w:eastAsia="Calibri" w:cs="Calibri"/>
          <w:kern w:val="16"/>
          <w:lang w:bidi="he-IL"/>
        </w:rPr>
        <w:t>who</w:t>
      </w:r>
      <w:r w:rsidR="004C46B2" w:rsidRPr="00D90075">
        <w:rPr>
          <w:rFonts w:eastAsia="Calibri" w:cs="Calibri"/>
          <w:kern w:val="16"/>
          <w:lang w:bidi="he-IL"/>
        </w:rPr>
        <w:t xml:space="preserve"> </w:t>
      </w:r>
      <w:r w:rsidRPr="00D90075">
        <w:rPr>
          <w:rFonts w:eastAsia="Calibri" w:cs="Calibri"/>
          <w:kern w:val="16"/>
          <w:lang w:bidi="he-IL"/>
        </w:rPr>
        <w:t>blessed</w:t>
      </w:r>
      <w:r w:rsidR="004C46B2" w:rsidRPr="00D90075">
        <w:rPr>
          <w:rFonts w:eastAsia="Calibri" w:cs="Calibri"/>
          <w:kern w:val="16"/>
          <w:lang w:bidi="he-IL"/>
        </w:rPr>
        <w:t xml:space="preserve"> </w:t>
      </w:r>
      <w:r w:rsidRPr="00D90075">
        <w:rPr>
          <w:rFonts w:eastAsia="Calibri" w:cs="Calibri"/>
          <w:kern w:val="16"/>
          <w:lang w:bidi="he-IL"/>
        </w:rPr>
        <w:t>our</w:t>
      </w:r>
      <w:r w:rsidR="004C46B2" w:rsidRPr="00D90075">
        <w:rPr>
          <w:rFonts w:eastAsia="Calibri" w:cs="Calibri"/>
          <w:kern w:val="16"/>
          <w:lang w:bidi="he-IL"/>
        </w:rPr>
        <w:t xml:space="preserve"> </w:t>
      </w:r>
      <w:r w:rsidRPr="00D90075">
        <w:rPr>
          <w:rFonts w:eastAsia="Calibri" w:cs="Calibri"/>
          <w:kern w:val="16"/>
          <w:lang w:bidi="he-IL"/>
        </w:rPr>
        <w:t>forefathers</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Isaac</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Jacob,</w:t>
      </w:r>
      <w:r w:rsidR="004C46B2" w:rsidRPr="00D90075">
        <w:rPr>
          <w:rFonts w:eastAsia="Calibri" w:cs="Calibri"/>
          <w:kern w:val="16"/>
          <w:lang w:bidi="he-IL"/>
        </w:rPr>
        <w:t xml:space="preserve"> </w:t>
      </w:r>
      <w:r w:rsidRPr="00D90075">
        <w:rPr>
          <w:rFonts w:eastAsia="Calibri" w:cs="Calibri"/>
          <w:kern w:val="16"/>
          <w:lang w:bidi="he-IL"/>
        </w:rPr>
        <w:t>Moses</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Aaron,</w:t>
      </w:r>
      <w:r w:rsidR="004C46B2" w:rsidRPr="00D90075">
        <w:rPr>
          <w:rFonts w:eastAsia="Calibri" w:cs="Calibri"/>
          <w:kern w:val="16"/>
          <w:lang w:bidi="he-IL"/>
        </w:rPr>
        <w:t xml:space="preserve"> </w:t>
      </w:r>
      <w:r w:rsidRPr="00D90075">
        <w:rPr>
          <w:rFonts w:eastAsia="Calibri" w:cs="Calibri"/>
          <w:kern w:val="16"/>
          <w:lang w:bidi="he-IL"/>
        </w:rPr>
        <w:t>David</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Solomon,</w:t>
      </w:r>
      <w:r w:rsidR="004C46B2" w:rsidRPr="00D90075">
        <w:rPr>
          <w:rFonts w:eastAsia="Calibri" w:cs="Calibri"/>
          <w:kern w:val="16"/>
          <w:lang w:bidi="he-IL"/>
        </w:rPr>
        <w:t xml:space="preserve"> </w:t>
      </w:r>
      <w:r w:rsidRPr="00D90075">
        <w:rPr>
          <w:rFonts w:eastAsia="Calibri" w:cs="Calibri"/>
          <w:kern w:val="16"/>
          <w:lang w:bidi="he-IL"/>
        </w:rPr>
        <w:t>may</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bless</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heal</w:t>
      </w:r>
      <w:r w:rsidR="004C46B2" w:rsidRPr="00D90075">
        <w:rPr>
          <w:rFonts w:eastAsia="Calibri" w:cs="Calibri"/>
          <w:kern w:val="16"/>
          <w:lang w:bidi="he-IL"/>
        </w:rPr>
        <w:t xml:space="preserve"> </w:t>
      </w: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Tzuriel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Avraham,</w:t>
      </w:r>
      <w:r w:rsidR="004C46B2" w:rsidRPr="00D90075">
        <w:rPr>
          <w:rFonts w:eastAsia="Calibri" w:cs="Calibri"/>
          <w:kern w:val="16"/>
          <w:lang w:bidi="he-IL"/>
        </w:rPr>
        <w:t xml:space="preserve"> </w:t>
      </w:r>
      <w:r w:rsidRPr="00D90075">
        <w:rPr>
          <w:rFonts w:eastAsia="Calibri" w:cs="Calibri"/>
          <w:kern w:val="16"/>
          <w:lang w:bidi="he-IL"/>
        </w:rPr>
        <w:t>May</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Holy</w:t>
      </w:r>
      <w:r w:rsidR="004C46B2" w:rsidRPr="00D90075">
        <w:rPr>
          <w:rFonts w:eastAsia="Calibri" w:cs="Calibri"/>
          <w:kern w:val="16"/>
          <w:lang w:bidi="he-IL"/>
        </w:rPr>
        <w:t xml:space="preserve"> </w:t>
      </w:r>
      <w:r w:rsidRPr="00D90075">
        <w:rPr>
          <w:rFonts w:eastAsia="Calibri" w:cs="Calibri"/>
          <w:kern w:val="16"/>
          <w:lang w:bidi="he-IL"/>
        </w:rPr>
        <w:t>One,</w:t>
      </w:r>
      <w:r w:rsidR="004C46B2" w:rsidRPr="00D90075">
        <w:rPr>
          <w:rFonts w:eastAsia="Calibri" w:cs="Calibri"/>
          <w:kern w:val="16"/>
          <w:lang w:bidi="he-IL"/>
        </w:rPr>
        <w:t xml:space="preserve"> </w:t>
      </w:r>
      <w:r w:rsidRPr="00D90075">
        <w:rPr>
          <w:rFonts w:eastAsia="Calibri" w:cs="Calibri"/>
          <w:kern w:val="16"/>
          <w:lang w:bidi="he-IL"/>
        </w:rPr>
        <w:t>Blessed</w:t>
      </w:r>
      <w:r w:rsidR="004C46B2" w:rsidRPr="00D90075">
        <w:rPr>
          <w:rFonts w:eastAsia="Calibri" w:cs="Calibri"/>
          <w:kern w:val="16"/>
          <w:lang w:bidi="he-IL"/>
        </w:rPr>
        <w:t xml:space="preserve"> </w:t>
      </w:r>
      <w:r w:rsidRPr="00D90075">
        <w:rPr>
          <w:rFonts w:eastAsia="Calibri" w:cs="Calibri"/>
          <w:kern w:val="16"/>
          <w:lang w:bidi="he-IL"/>
        </w:rPr>
        <w:t>is</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be</w:t>
      </w:r>
      <w:r w:rsidR="004C46B2" w:rsidRPr="00D90075">
        <w:rPr>
          <w:rFonts w:eastAsia="Calibri" w:cs="Calibri"/>
          <w:kern w:val="16"/>
          <w:lang w:bidi="he-IL"/>
        </w:rPr>
        <w:t xml:space="preserve"> </w:t>
      </w:r>
      <w:r w:rsidRPr="00D90075">
        <w:rPr>
          <w:rFonts w:eastAsia="Calibri" w:cs="Calibri"/>
          <w:kern w:val="16"/>
          <w:lang w:bidi="he-IL"/>
        </w:rPr>
        <w:t>filled</w:t>
      </w:r>
      <w:r w:rsidR="004C46B2" w:rsidRPr="00D90075">
        <w:rPr>
          <w:rFonts w:eastAsia="Calibri" w:cs="Calibri"/>
          <w:kern w:val="16"/>
          <w:lang w:bidi="he-IL"/>
        </w:rPr>
        <w:t xml:space="preserve"> </w:t>
      </w:r>
      <w:r w:rsidRPr="00D90075">
        <w:rPr>
          <w:rFonts w:eastAsia="Calibri" w:cs="Calibri"/>
          <w:kern w:val="16"/>
          <w:lang w:bidi="he-IL"/>
        </w:rPr>
        <w:t>with</w:t>
      </w:r>
      <w:r w:rsidR="004C46B2" w:rsidRPr="00D90075">
        <w:rPr>
          <w:rFonts w:eastAsia="Calibri" w:cs="Calibri"/>
          <w:kern w:val="16"/>
          <w:lang w:bidi="he-IL"/>
        </w:rPr>
        <w:t xml:space="preserve"> </w:t>
      </w:r>
      <w:r w:rsidRPr="00D90075">
        <w:rPr>
          <w:rFonts w:eastAsia="Calibri" w:cs="Calibri"/>
          <w:kern w:val="16"/>
          <w:lang w:bidi="he-IL"/>
        </w:rPr>
        <w:t>compassion</w:t>
      </w:r>
      <w:r w:rsidR="004C46B2" w:rsidRPr="00D90075">
        <w:rPr>
          <w:rFonts w:eastAsia="Calibri" w:cs="Calibri"/>
          <w:kern w:val="16"/>
          <w:lang w:bidi="he-IL"/>
        </w:rPr>
        <w:t xml:space="preserve"> </w:t>
      </w:r>
      <w:r w:rsidRPr="00D90075">
        <w:rPr>
          <w:rFonts w:eastAsia="Calibri" w:cs="Calibri"/>
          <w:kern w:val="16"/>
          <w:lang w:bidi="he-IL"/>
        </w:rPr>
        <w:t>for</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restore</w:t>
      </w:r>
      <w:r w:rsidR="004C46B2" w:rsidRPr="00D90075">
        <w:rPr>
          <w:rFonts w:eastAsia="Calibri" w:cs="Calibri"/>
          <w:kern w:val="16"/>
          <w:lang w:bidi="he-IL"/>
        </w:rPr>
        <w:t xml:space="preserve"> </w:t>
      </w: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health,</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heal</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strengthen</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revivify</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may</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send</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speedily</w:t>
      </w:r>
      <w:r w:rsidR="004C46B2" w:rsidRPr="00D90075">
        <w:rPr>
          <w:rFonts w:eastAsia="Calibri" w:cs="Calibri"/>
          <w:kern w:val="16"/>
          <w:lang w:bidi="he-IL"/>
        </w:rPr>
        <w:t xml:space="preserve"> </w:t>
      </w:r>
      <w:r w:rsidRPr="00D90075">
        <w:rPr>
          <w:rFonts w:eastAsia="Calibri" w:cs="Calibri"/>
          <w:kern w:val="16"/>
          <w:lang w:bidi="he-IL"/>
        </w:rPr>
        <w:t>a</w:t>
      </w:r>
      <w:r w:rsidR="004C46B2" w:rsidRPr="00D90075">
        <w:rPr>
          <w:rFonts w:eastAsia="Calibri" w:cs="Calibri"/>
          <w:kern w:val="16"/>
          <w:lang w:bidi="he-IL"/>
        </w:rPr>
        <w:t xml:space="preserve"> </w:t>
      </w:r>
      <w:r w:rsidRPr="00D90075">
        <w:rPr>
          <w:rFonts w:eastAsia="Calibri" w:cs="Calibri"/>
          <w:kern w:val="16"/>
          <w:lang w:bidi="he-IL"/>
        </w:rPr>
        <w:t>complete</w:t>
      </w:r>
      <w:r w:rsidR="004C46B2" w:rsidRPr="00D90075">
        <w:rPr>
          <w:rFonts w:eastAsia="Calibri" w:cs="Calibri"/>
          <w:kern w:val="16"/>
          <w:lang w:bidi="he-IL"/>
        </w:rPr>
        <w:t xml:space="preserve"> </w:t>
      </w:r>
      <w:r w:rsidRPr="00D90075">
        <w:rPr>
          <w:rFonts w:eastAsia="Calibri" w:cs="Calibri"/>
          <w:kern w:val="16"/>
          <w:lang w:bidi="he-IL"/>
        </w:rPr>
        <w:t>recovery</w:t>
      </w:r>
      <w:r w:rsidR="004C46B2" w:rsidRPr="00D90075">
        <w:rPr>
          <w:rFonts w:eastAsia="Calibri" w:cs="Calibri"/>
          <w:kern w:val="16"/>
          <w:lang w:bidi="he-IL"/>
        </w:rPr>
        <w:t xml:space="preserve"> </w:t>
      </w:r>
      <w:r w:rsidRPr="00D90075">
        <w:rPr>
          <w:rFonts w:eastAsia="Calibri" w:cs="Calibri"/>
          <w:kern w:val="16"/>
          <w:lang w:bidi="he-IL"/>
        </w:rPr>
        <w:t>from</w:t>
      </w:r>
      <w:r w:rsidR="004C46B2" w:rsidRPr="00D90075">
        <w:rPr>
          <w:rFonts w:eastAsia="Calibri" w:cs="Calibri"/>
          <w:kern w:val="16"/>
          <w:lang w:bidi="he-IL"/>
        </w:rPr>
        <w:t xml:space="preserve"> </w:t>
      </w:r>
      <w:r w:rsidRPr="00D90075">
        <w:rPr>
          <w:rFonts w:eastAsia="Calibri" w:cs="Calibri"/>
          <w:kern w:val="16"/>
          <w:lang w:bidi="he-IL"/>
        </w:rPr>
        <w:t>heaven,</w:t>
      </w:r>
      <w:r w:rsidR="004C46B2" w:rsidRPr="00D90075">
        <w:rPr>
          <w:rFonts w:eastAsia="Calibri" w:cs="Calibri"/>
          <w:kern w:val="16"/>
          <w:lang w:bidi="he-IL"/>
        </w:rPr>
        <w:t xml:space="preserve"> </w:t>
      </w:r>
      <w:r w:rsidRPr="00D90075">
        <w:rPr>
          <w:rFonts w:eastAsia="Calibri" w:cs="Calibri"/>
          <w:kern w:val="16"/>
          <w:lang w:bidi="he-IL"/>
        </w:rPr>
        <w:t>among</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other</w:t>
      </w:r>
      <w:r w:rsidR="004C46B2" w:rsidRPr="00D90075">
        <w:rPr>
          <w:rFonts w:eastAsia="Calibri" w:cs="Calibri"/>
          <w:kern w:val="16"/>
          <w:lang w:bidi="he-IL"/>
        </w:rPr>
        <w:t xml:space="preserve"> </w:t>
      </w:r>
      <w:r w:rsidRPr="00D90075">
        <w:rPr>
          <w:rFonts w:eastAsia="Calibri" w:cs="Calibri"/>
          <w:kern w:val="16"/>
          <w:lang w:bidi="he-IL"/>
        </w:rPr>
        <w:t>sick</w:t>
      </w:r>
      <w:r w:rsidR="004C46B2" w:rsidRPr="00D90075">
        <w:rPr>
          <w:rFonts w:eastAsia="Calibri" w:cs="Calibri"/>
          <w:kern w:val="16"/>
          <w:lang w:bidi="he-IL"/>
        </w:rPr>
        <w:t xml:space="preserve"> </w:t>
      </w:r>
      <w:r w:rsidRPr="00D90075">
        <w:rPr>
          <w:rFonts w:eastAsia="Calibri" w:cs="Calibri"/>
          <w:kern w:val="16"/>
          <w:lang w:bidi="he-IL"/>
        </w:rPr>
        <w:t>people</w:t>
      </w:r>
      <w:r w:rsidR="004C46B2" w:rsidRPr="00D90075">
        <w:rPr>
          <w:rFonts w:eastAsia="Calibri" w:cs="Calibri"/>
          <w:kern w:val="16"/>
          <w:lang w:bidi="he-IL"/>
        </w:rPr>
        <w:t xml:space="preserve"> </w:t>
      </w:r>
      <w:r w:rsidRPr="00D90075">
        <w:rPr>
          <w:rFonts w:eastAsia="Calibri" w:cs="Calibri"/>
          <w:kern w:val="16"/>
          <w:lang w:bidi="he-IL"/>
        </w:rPr>
        <w:t>of</w:t>
      </w:r>
      <w:r w:rsidR="004C46B2" w:rsidRPr="00D90075">
        <w:rPr>
          <w:rFonts w:eastAsia="Calibri" w:cs="Calibri"/>
          <w:kern w:val="16"/>
          <w:lang w:bidi="he-IL"/>
        </w:rPr>
        <w:t xml:space="preserve"> </w:t>
      </w:r>
      <w:r w:rsidRPr="00D90075">
        <w:rPr>
          <w:rFonts w:eastAsia="Calibri" w:cs="Calibri"/>
          <w:kern w:val="16"/>
          <w:lang w:bidi="he-IL"/>
        </w:rPr>
        <w:t>Yisrael,</w:t>
      </w:r>
      <w:r w:rsidR="004C46B2" w:rsidRPr="00D90075">
        <w:rPr>
          <w:rFonts w:eastAsia="Calibri" w:cs="Calibri"/>
          <w:kern w:val="16"/>
          <w:lang w:bidi="he-IL"/>
        </w:rPr>
        <w:t xml:space="preserve"> </w:t>
      </w:r>
      <w:r w:rsidRPr="00D90075">
        <w:rPr>
          <w:rFonts w:eastAsia="Calibri" w:cs="Calibri"/>
          <w:kern w:val="16"/>
          <w:lang w:bidi="he-IL"/>
        </w:rPr>
        <w:t>a</w:t>
      </w:r>
      <w:r w:rsidR="004C46B2" w:rsidRPr="00D90075">
        <w:rPr>
          <w:rFonts w:eastAsia="Calibri" w:cs="Calibri"/>
          <w:kern w:val="16"/>
          <w:lang w:bidi="he-IL"/>
        </w:rPr>
        <w:t xml:space="preserve"> </w:t>
      </w:r>
      <w:r w:rsidRPr="00D90075">
        <w:rPr>
          <w:rFonts w:eastAsia="Calibri" w:cs="Calibri"/>
          <w:kern w:val="16"/>
          <w:lang w:bidi="he-IL"/>
        </w:rPr>
        <w:t>recovery</w:t>
      </w:r>
      <w:r w:rsidR="004C46B2" w:rsidRPr="00D90075">
        <w:rPr>
          <w:rFonts w:eastAsia="Calibri" w:cs="Calibri"/>
          <w:kern w:val="16"/>
          <w:lang w:bidi="he-IL"/>
        </w:rPr>
        <w:t xml:space="preserve"> </w:t>
      </w:r>
      <w:r w:rsidRPr="00D90075">
        <w:rPr>
          <w:rFonts w:eastAsia="Calibri" w:cs="Calibri"/>
          <w:kern w:val="16"/>
          <w:lang w:bidi="he-IL"/>
        </w:rPr>
        <w:t>of</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body</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a</w:t>
      </w:r>
      <w:r w:rsidR="004C46B2" w:rsidRPr="00D90075">
        <w:rPr>
          <w:rFonts w:eastAsia="Calibri" w:cs="Calibri"/>
          <w:kern w:val="16"/>
          <w:lang w:bidi="he-IL"/>
        </w:rPr>
        <w:t xml:space="preserve"> </w:t>
      </w:r>
      <w:r w:rsidRPr="00D90075">
        <w:rPr>
          <w:rFonts w:eastAsia="Calibri" w:cs="Calibri"/>
          <w:kern w:val="16"/>
          <w:lang w:bidi="he-IL"/>
        </w:rPr>
        <w:t>recovery</w:t>
      </w:r>
      <w:r w:rsidR="004C46B2" w:rsidRPr="00D90075">
        <w:rPr>
          <w:rFonts w:eastAsia="Calibri" w:cs="Calibri"/>
          <w:kern w:val="16"/>
          <w:lang w:bidi="he-IL"/>
        </w:rPr>
        <w:t xml:space="preserve"> </w:t>
      </w:r>
      <w:r w:rsidRPr="00D90075">
        <w:rPr>
          <w:rFonts w:eastAsia="Calibri" w:cs="Calibri"/>
          <w:kern w:val="16"/>
          <w:lang w:bidi="he-IL"/>
        </w:rPr>
        <w:t>of</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spirit,</w:t>
      </w:r>
      <w:r w:rsidR="004C46B2" w:rsidRPr="00D90075">
        <w:rPr>
          <w:rFonts w:eastAsia="Calibri" w:cs="Calibri"/>
          <w:kern w:val="16"/>
          <w:lang w:bidi="he-IL"/>
        </w:rPr>
        <w:t xml:space="preserve"> </w:t>
      </w:r>
      <w:r w:rsidRPr="00D90075">
        <w:rPr>
          <w:rFonts w:eastAsia="Calibri" w:cs="Calibri"/>
          <w:kern w:val="16"/>
          <w:lang w:bidi="he-IL"/>
        </w:rPr>
        <w:t>swiftly</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soon,</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we</w:t>
      </w:r>
      <w:r w:rsidR="004C46B2" w:rsidRPr="00D90075">
        <w:rPr>
          <w:rFonts w:eastAsia="Calibri" w:cs="Calibri"/>
          <w:kern w:val="16"/>
          <w:lang w:bidi="he-IL"/>
        </w:rPr>
        <w:t xml:space="preserve"> </w:t>
      </w:r>
      <w:r w:rsidRPr="00D90075">
        <w:rPr>
          <w:rFonts w:eastAsia="Calibri" w:cs="Calibri"/>
          <w:kern w:val="16"/>
          <w:lang w:bidi="he-IL"/>
        </w:rPr>
        <w:t>will</w:t>
      </w:r>
      <w:r w:rsidR="004C46B2" w:rsidRPr="00D90075">
        <w:rPr>
          <w:rFonts w:eastAsia="Calibri" w:cs="Calibri"/>
          <w:kern w:val="16"/>
          <w:lang w:bidi="he-IL"/>
        </w:rPr>
        <w:t xml:space="preserve"> </w:t>
      </w:r>
      <w:r w:rsidRPr="00D90075">
        <w:rPr>
          <w:rFonts w:eastAsia="Calibri" w:cs="Calibri"/>
          <w:kern w:val="16"/>
          <w:lang w:bidi="he-IL"/>
        </w:rPr>
        <w:t>say</w:t>
      </w:r>
      <w:r w:rsidR="004C46B2" w:rsidRPr="00D90075">
        <w:rPr>
          <w:rFonts w:eastAsia="Calibri" w:cs="Calibri"/>
          <w:kern w:val="16"/>
          <w:lang w:bidi="he-IL"/>
        </w:rPr>
        <w:t xml:space="preserve"> </w:t>
      </w:r>
      <w:r w:rsidRPr="00D90075">
        <w:rPr>
          <w:rFonts w:eastAsia="Calibri" w:cs="Calibri"/>
          <w:kern w:val="16"/>
          <w:lang w:bidi="he-IL"/>
        </w:rPr>
        <w:t>amen</w:t>
      </w:r>
      <w:r w:rsidR="004C46B2" w:rsidRPr="00D90075">
        <w:rPr>
          <w:rFonts w:eastAsia="Calibri" w:cs="Calibri"/>
          <w:kern w:val="16"/>
          <w:lang w:bidi="he-IL"/>
        </w:rPr>
        <w:t xml:space="preserve"> </w:t>
      </w:r>
      <w:proofErr w:type="spellStart"/>
      <w:r w:rsidRPr="00D90075">
        <w:rPr>
          <w:rFonts w:eastAsia="Calibri" w:cs="Calibri"/>
          <w:kern w:val="16"/>
          <w:lang w:bidi="he-IL"/>
        </w:rPr>
        <w:t>ve</w:t>
      </w:r>
      <w:proofErr w:type="spellEnd"/>
      <w:r w:rsidR="004C46B2" w:rsidRPr="00D90075">
        <w:rPr>
          <w:rFonts w:eastAsia="Calibri" w:cs="Calibri"/>
          <w:kern w:val="16"/>
          <w:lang w:bidi="he-IL"/>
        </w:rPr>
        <w:t xml:space="preserve"> </w:t>
      </w:r>
      <w:r w:rsidRPr="00D90075">
        <w:rPr>
          <w:rFonts w:eastAsia="Calibri" w:cs="Calibri"/>
          <w:kern w:val="16"/>
          <w:lang w:bidi="he-IL"/>
        </w:rPr>
        <w:t>amen!</w:t>
      </w:r>
      <w:r w:rsidR="004C46B2" w:rsidRPr="00D90075">
        <w:rPr>
          <w:rFonts w:eastAsia="Calibri" w:cs="Calibri"/>
          <w:kern w:val="16"/>
          <w:lang w:bidi="he-IL"/>
        </w:rPr>
        <w:t xml:space="preserve"> </w:t>
      </w:r>
    </w:p>
    <w:bookmarkEnd w:id="0"/>
    <w:p w14:paraId="1B1A9BBC" w14:textId="77777777" w:rsidR="00327428" w:rsidRPr="00D90075" w:rsidRDefault="00327428" w:rsidP="006100CD">
      <w:pPr>
        <w:pBdr>
          <w:bottom w:val="double" w:sz="6" w:space="1" w:color="auto"/>
        </w:pBdr>
        <w:rPr>
          <w:rFonts w:eastAsia="Calibri" w:cs="Arial"/>
          <w:szCs w:val="22"/>
          <w:lang w:bidi="he-IL"/>
        </w:rPr>
      </w:pPr>
    </w:p>
    <w:p w14:paraId="3F149F0D" w14:textId="77777777" w:rsidR="008E7572" w:rsidRPr="00D90075" w:rsidRDefault="008E7572" w:rsidP="008E7572">
      <w:pPr>
        <w:rPr>
          <w:highlight w:val="yellow"/>
          <w:lang w:val="en-AU" w:bidi="he-IL"/>
        </w:rPr>
      </w:pPr>
      <w:bookmarkStart w:id="2" w:name="_Hlk195267158"/>
      <w:bookmarkEnd w:id="1"/>
    </w:p>
    <w:p w14:paraId="47520979" w14:textId="43E447C8" w:rsidR="004021BF" w:rsidRPr="00271F66" w:rsidRDefault="008E7572" w:rsidP="004021BF">
      <w:pPr>
        <w:pStyle w:val="Heading1"/>
        <w:rPr>
          <w:rFonts w:eastAsia="Times New Roman" w:cs="Times New Roman"/>
          <w:kern w:val="2"/>
          <w:szCs w:val="24"/>
          <w:lang w:bidi="he-IL"/>
          <w14:ligatures w14:val="standardContextual"/>
        </w:rPr>
      </w:pPr>
      <w:bookmarkStart w:id="3" w:name="_Hlk208127994"/>
      <w:r w:rsidRPr="000B3557">
        <w:rPr>
          <w:lang w:val="en-AU"/>
        </w:rPr>
        <w:t>Shabbat</w:t>
      </w:r>
      <w:r w:rsidR="00876582" w:rsidRPr="000B3557">
        <w:rPr>
          <w:lang w:val="en-AU"/>
        </w:rPr>
        <w:t>:</w:t>
      </w:r>
      <w:r w:rsidR="004C46B2" w:rsidRPr="000B3557">
        <w:t xml:space="preserve"> </w:t>
      </w:r>
      <w:r w:rsidR="00E21313" w:rsidRPr="000B3557">
        <w:rPr>
          <w:rFonts w:eastAsia="Times New Roman" w:cs="Times New Roman"/>
          <w:bCs/>
          <w:color w:val="000000"/>
          <w:szCs w:val="28"/>
          <w:lang w:val="en-AU"/>
        </w:rPr>
        <w:t>“</w:t>
      </w:r>
      <w:r w:rsidR="00E21313" w:rsidRPr="000B3557">
        <w:rPr>
          <w:rFonts w:eastAsia="Times New Roman" w:cs="Times New Roman"/>
          <w:bCs/>
          <w:color w:val="000000"/>
          <w:szCs w:val="28"/>
        </w:rPr>
        <w:t xml:space="preserve">Eleh </w:t>
      </w:r>
      <w:proofErr w:type="spellStart"/>
      <w:r w:rsidR="00E21313" w:rsidRPr="000B3557">
        <w:rPr>
          <w:rFonts w:eastAsia="Times New Roman" w:cs="Times New Roman"/>
          <w:bCs/>
          <w:color w:val="000000"/>
          <w:szCs w:val="28"/>
        </w:rPr>
        <w:t>Ha</w:t>
      </w:r>
      <w:r w:rsidR="00B470DC">
        <w:rPr>
          <w:rFonts w:eastAsia="Times New Roman" w:cs="Times New Roman"/>
          <w:bCs/>
          <w:color w:val="000000"/>
          <w:szCs w:val="28"/>
        </w:rPr>
        <w:t>Devarim</w:t>
      </w:r>
      <w:proofErr w:type="spellEnd"/>
      <w:r w:rsidR="00E21313" w:rsidRPr="000B3557">
        <w:rPr>
          <w:rFonts w:eastAsia="Times New Roman" w:cs="Times New Roman"/>
          <w:bCs/>
          <w:color w:val="000000"/>
          <w:szCs w:val="28"/>
          <w:lang w:val="en-AU"/>
        </w:rPr>
        <w:t>”- “</w:t>
      </w:r>
      <w:r w:rsidR="00E21313" w:rsidRPr="000B3557">
        <w:rPr>
          <w:rFonts w:eastAsia="Times New Roman" w:cs="Times New Roman"/>
          <w:bCs/>
          <w:color w:val="000000"/>
          <w:szCs w:val="28"/>
        </w:rPr>
        <w:t>These [are] the words</w:t>
      </w:r>
      <w:r w:rsidR="00E21313" w:rsidRPr="000B3557">
        <w:rPr>
          <w:rFonts w:eastAsia="Times New Roman" w:cs="Times New Roman"/>
          <w:bCs/>
          <w:color w:val="000000"/>
          <w:szCs w:val="28"/>
          <w:lang w:val="en-AU"/>
        </w:rPr>
        <w:t>”</w:t>
      </w:r>
    </w:p>
    <w:p w14:paraId="46E17F30" w14:textId="77777777" w:rsidR="00B04A42" w:rsidRDefault="00B04A42" w:rsidP="004021BF">
      <w:pPr>
        <w:jc w:val="center"/>
        <w:rPr>
          <w:rFonts w:ascii="Cambria" w:eastAsia="Calibri" w:hAnsi="Cambria"/>
          <w:b/>
          <w:bCs/>
          <w:sz w:val="28"/>
          <w:szCs w:val="28"/>
          <w:lang w:bidi="he-IL"/>
        </w:rPr>
      </w:pP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4"/>
        <w:gridCol w:w="3080"/>
        <w:gridCol w:w="3667"/>
      </w:tblGrid>
      <w:tr w:rsidR="00E21313" w:rsidRPr="00E21313" w14:paraId="65F8E96C" w14:textId="77777777" w:rsidTr="0074508F">
        <w:trPr>
          <w:trHeight w:val="287"/>
          <w:jc w:val="center"/>
        </w:trPr>
        <w:tc>
          <w:tcPr>
            <w:tcW w:w="1623" w:type="pct"/>
            <w:tcMar>
              <w:top w:w="0" w:type="dxa"/>
              <w:left w:w="108" w:type="dxa"/>
              <w:bottom w:w="0" w:type="dxa"/>
              <w:right w:w="108" w:type="dxa"/>
            </w:tcMar>
            <w:vAlign w:val="center"/>
            <w:hideMark/>
          </w:tcPr>
          <w:p w14:paraId="47B72534" w14:textId="77777777" w:rsidR="00E21313" w:rsidRPr="00E21313" w:rsidRDefault="00E21313" w:rsidP="00E21313">
            <w:pPr>
              <w:jc w:val="center"/>
              <w:rPr>
                <w:rFonts w:asciiTheme="minorHAnsi" w:eastAsia="Times New Roman" w:hAnsiTheme="minorHAnsi" w:cstheme="minorHAnsi"/>
                <w:szCs w:val="22"/>
                <w:lang w:bidi="he-IL"/>
              </w:rPr>
            </w:pPr>
            <w:r w:rsidRPr="00E21313">
              <w:rPr>
                <w:rFonts w:asciiTheme="minorHAnsi" w:eastAsia="Times New Roman" w:hAnsiTheme="minorHAnsi" w:cstheme="minorHAnsi"/>
                <w:b/>
                <w:bCs/>
                <w:szCs w:val="22"/>
                <w:lang w:val="en-AU" w:bidi="he-IL"/>
              </w:rPr>
              <w:t>Shabbat</w:t>
            </w:r>
          </w:p>
        </w:tc>
        <w:tc>
          <w:tcPr>
            <w:tcW w:w="1541" w:type="pct"/>
            <w:tcMar>
              <w:top w:w="0" w:type="dxa"/>
              <w:left w:w="108" w:type="dxa"/>
              <w:bottom w:w="0" w:type="dxa"/>
              <w:right w:w="108" w:type="dxa"/>
            </w:tcMar>
            <w:vAlign w:val="center"/>
            <w:hideMark/>
          </w:tcPr>
          <w:p w14:paraId="581B0578" w14:textId="77777777" w:rsidR="00E21313" w:rsidRPr="00E21313" w:rsidRDefault="00E21313" w:rsidP="00E21313">
            <w:pPr>
              <w:jc w:val="center"/>
              <w:rPr>
                <w:rFonts w:asciiTheme="minorHAnsi" w:eastAsia="Times New Roman" w:hAnsiTheme="minorHAnsi" w:cstheme="minorHAnsi"/>
                <w:szCs w:val="22"/>
                <w:lang w:bidi="he-IL"/>
              </w:rPr>
            </w:pPr>
            <w:r w:rsidRPr="00E21313">
              <w:rPr>
                <w:rFonts w:asciiTheme="minorHAnsi" w:eastAsia="Times New Roman" w:hAnsiTheme="minorHAnsi" w:cstheme="minorHAnsi"/>
                <w:b/>
                <w:bCs/>
                <w:szCs w:val="22"/>
                <w:lang w:val="en-AU" w:bidi="he-IL"/>
              </w:rPr>
              <w:t>Torah Reading:</w:t>
            </w:r>
          </w:p>
        </w:tc>
        <w:tc>
          <w:tcPr>
            <w:tcW w:w="1835" w:type="pct"/>
            <w:tcMar>
              <w:top w:w="0" w:type="dxa"/>
              <w:left w:w="108" w:type="dxa"/>
              <w:bottom w:w="0" w:type="dxa"/>
              <w:right w:w="108" w:type="dxa"/>
            </w:tcMar>
            <w:vAlign w:val="center"/>
            <w:hideMark/>
          </w:tcPr>
          <w:p w14:paraId="1FADB4AC" w14:textId="77777777" w:rsidR="00E21313" w:rsidRPr="00E21313" w:rsidRDefault="00E21313" w:rsidP="00E21313">
            <w:pPr>
              <w:jc w:val="center"/>
              <w:rPr>
                <w:rFonts w:asciiTheme="minorHAnsi" w:eastAsia="Times New Roman" w:hAnsiTheme="minorHAnsi" w:cstheme="minorHAnsi"/>
                <w:szCs w:val="22"/>
                <w:lang w:bidi="he-IL"/>
              </w:rPr>
            </w:pPr>
            <w:r w:rsidRPr="00E21313">
              <w:rPr>
                <w:rFonts w:asciiTheme="minorHAnsi" w:eastAsia="Times New Roman" w:hAnsiTheme="minorHAnsi" w:cstheme="minorHAnsi"/>
                <w:b/>
                <w:bCs/>
                <w:szCs w:val="22"/>
                <w:lang w:val="en-AU" w:bidi="he-IL"/>
              </w:rPr>
              <w:t>Weekday Torah Reading:</w:t>
            </w:r>
          </w:p>
        </w:tc>
      </w:tr>
      <w:tr w:rsidR="00E21313" w:rsidRPr="00E21313" w14:paraId="41B03611" w14:textId="77777777" w:rsidTr="0074508F">
        <w:trPr>
          <w:trHeight w:val="432"/>
          <w:jc w:val="center"/>
        </w:trPr>
        <w:tc>
          <w:tcPr>
            <w:tcW w:w="1623" w:type="pct"/>
            <w:tcMar>
              <w:top w:w="0" w:type="dxa"/>
              <w:left w:w="108" w:type="dxa"/>
              <w:bottom w:w="0" w:type="dxa"/>
              <w:right w:w="108" w:type="dxa"/>
            </w:tcMar>
            <w:vAlign w:val="center"/>
            <w:hideMark/>
          </w:tcPr>
          <w:p w14:paraId="191FC441" w14:textId="77777777" w:rsidR="00E21313" w:rsidRPr="00E21313" w:rsidRDefault="00E21313" w:rsidP="00E21313">
            <w:pPr>
              <w:jc w:val="center"/>
              <w:rPr>
                <w:rFonts w:ascii="David" w:eastAsia="Times New Roman" w:hAnsi="David" w:cs="David"/>
                <w:b/>
                <w:bCs/>
                <w:sz w:val="28"/>
                <w:szCs w:val="28"/>
                <w:lang w:bidi="he-IL"/>
              </w:rPr>
            </w:pPr>
            <w:r w:rsidRPr="00E21313">
              <w:rPr>
                <w:rFonts w:asciiTheme="majorBidi" w:eastAsia="Calibri" w:hAnsiTheme="majorBidi" w:cstheme="majorBidi"/>
                <w:b/>
                <w:bCs/>
                <w:color w:val="000000"/>
                <w:sz w:val="28"/>
                <w:szCs w:val="28"/>
                <w:shd w:val="clear" w:color="auto" w:fill="FFFFFF"/>
                <w:rtl/>
                <w:lang w:bidi="he-IL"/>
              </w:rPr>
              <w:t>אֵלֶּה</w:t>
            </w:r>
            <w:r w:rsidRPr="00E21313">
              <w:rPr>
                <w:rFonts w:eastAsia="Calibri" w:cs="David"/>
                <w:b/>
                <w:bCs/>
                <w:color w:val="000000"/>
                <w:sz w:val="28"/>
                <w:szCs w:val="28"/>
                <w:shd w:val="clear" w:color="auto" w:fill="FFFFFF"/>
                <w:rtl/>
                <w:lang w:bidi="he-IL"/>
              </w:rPr>
              <w:t xml:space="preserve"> </w:t>
            </w:r>
            <w:r w:rsidRPr="00E21313">
              <w:rPr>
                <w:rFonts w:asciiTheme="majorBidi" w:eastAsia="Calibri" w:hAnsiTheme="majorBidi" w:cstheme="majorBidi"/>
                <w:b/>
                <w:bCs/>
                <w:color w:val="000000"/>
                <w:sz w:val="28"/>
                <w:szCs w:val="28"/>
                <w:shd w:val="clear" w:color="auto" w:fill="FFFFFF"/>
                <w:rtl/>
                <w:lang w:bidi="he-IL"/>
              </w:rPr>
              <w:t>הַדְּבָרִים</w:t>
            </w:r>
          </w:p>
        </w:tc>
        <w:tc>
          <w:tcPr>
            <w:tcW w:w="1541" w:type="pct"/>
            <w:tcMar>
              <w:top w:w="0" w:type="dxa"/>
              <w:left w:w="108" w:type="dxa"/>
              <w:bottom w:w="0" w:type="dxa"/>
              <w:right w:w="108" w:type="dxa"/>
            </w:tcMar>
            <w:vAlign w:val="center"/>
            <w:hideMark/>
          </w:tcPr>
          <w:p w14:paraId="72B8BA4A" w14:textId="77777777" w:rsidR="00E21313" w:rsidRPr="00E21313" w:rsidRDefault="00E21313" w:rsidP="00E21313">
            <w:pPr>
              <w:jc w:val="left"/>
              <w:rPr>
                <w:rFonts w:eastAsia="Times New Roman"/>
                <w:szCs w:val="22"/>
                <w:lang w:bidi="he-IL"/>
              </w:rPr>
            </w:pPr>
            <w:r w:rsidRPr="00E21313">
              <w:rPr>
                <w:rFonts w:ascii="Times New Roman" w:eastAsia="Times New Roman" w:hAnsi="Times New Roman"/>
                <w:szCs w:val="22"/>
                <w:lang w:bidi="he-IL"/>
              </w:rPr>
              <w:t xml:space="preserve"> </w:t>
            </w:r>
          </w:p>
        </w:tc>
        <w:tc>
          <w:tcPr>
            <w:tcW w:w="1835" w:type="pct"/>
            <w:tcMar>
              <w:top w:w="0" w:type="dxa"/>
              <w:left w:w="108" w:type="dxa"/>
              <w:bottom w:w="0" w:type="dxa"/>
              <w:right w:w="108" w:type="dxa"/>
            </w:tcMar>
            <w:vAlign w:val="center"/>
            <w:hideMark/>
          </w:tcPr>
          <w:p w14:paraId="33CFB06E" w14:textId="77777777" w:rsidR="00E21313" w:rsidRPr="00E21313" w:rsidRDefault="00E21313" w:rsidP="00E21313">
            <w:pPr>
              <w:jc w:val="center"/>
              <w:rPr>
                <w:rFonts w:asciiTheme="minorHAnsi" w:eastAsia="Times New Roman" w:hAnsiTheme="minorHAnsi" w:cstheme="minorHAnsi"/>
                <w:szCs w:val="22"/>
                <w:lang w:bidi="he-IL"/>
              </w:rPr>
            </w:pPr>
            <w:r w:rsidRPr="00E21313">
              <w:rPr>
                <w:rFonts w:asciiTheme="minorHAnsi" w:eastAsia="Times New Roman" w:hAnsiTheme="minorHAnsi" w:cstheme="minorHAnsi"/>
                <w:b/>
                <w:bCs/>
                <w:szCs w:val="22"/>
                <w:lang w:val="en-AU" w:bidi="he-IL"/>
              </w:rPr>
              <w:t>Saturday Afternoon</w:t>
            </w:r>
          </w:p>
        </w:tc>
      </w:tr>
      <w:tr w:rsidR="00E21313" w:rsidRPr="00E21313" w14:paraId="15821A93" w14:textId="77777777" w:rsidTr="0074508F">
        <w:trPr>
          <w:trHeight w:val="257"/>
          <w:jc w:val="center"/>
        </w:trPr>
        <w:tc>
          <w:tcPr>
            <w:tcW w:w="1623" w:type="pct"/>
            <w:tcMar>
              <w:top w:w="0" w:type="dxa"/>
              <w:left w:w="108" w:type="dxa"/>
              <w:bottom w:w="0" w:type="dxa"/>
              <w:right w:w="108" w:type="dxa"/>
            </w:tcMar>
            <w:vAlign w:val="center"/>
            <w:hideMark/>
          </w:tcPr>
          <w:p w14:paraId="2016F64E" w14:textId="270A8595" w:rsidR="00E21313" w:rsidRPr="00E21313" w:rsidRDefault="00E21313" w:rsidP="00E21313">
            <w:pPr>
              <w:jc w:val="center"/>
              <w:rPr>
                <w:rFonts w:asciiTheme="minorHAnsi" w:eastAsia="Times New Roman" w:hAnsiTheme="minorHAnsi" w:cstheme="minorHAnsi"/>
                <w:szCs w:val="22"/>
                <w:lang w:bidi="he-IL"/>
              </w:rPr>
            </w:pPr>
            <w:r w:rsidRPr="00E21313">
              <w:rPr>
                <w:rFonts w:asciiTheme="minorHAnsi" w:eastAsia="Times New Roman" w:hAnsiTheme="minorHAnsi" w:cstheme="minorHAnsi"/>
                <w:b/>
                <w:bCs/>
                <w:szCs w:val="22"/>
                <w:lang w:bidi="he-IL"/>
              </w:rPr>
              <w:t xml:space="preserve">“Eleh </w:t>
            </w:r>
            <w:proofErr w:type="spellStart"/>
            <w:r w:rsidRPr="00E21313">
              <w:rPr>
                <w:rFonts w:asciiTheme="minorHAnsi" w:eastAsia="Times New Roman" w:hAnsiTheme="minorHAnsi" w:cstheme="minorHAnsi"/>
                <w:b/>
                <w:bCs/>
                <w:szCs w:val="22"/>
                <w:lang w:bidi="he-IL"/>
              </w:rPr>
              <w:t>Ha</w:t>
            </w:r>
            <w:r w:rsidR="00B470DC">
              <w:rPr>
                <w:rFonts w:asciiTheme="minorHAnsi" w:eastAsia="Times New Roman" w:hAnsiTheme="minorHAnsi" w:cstheme="minorHAnsi"/>
                <w:b/>
                <w:bCs/>
                <w:szCs w:val="22"/>
                <w:lang w:bidi="he-IL"/>
              </w:rPr>
              <w:t>Devarim</w:t>
            </w:r>
            <w:proofErr w:type="spellEnd"/>
            <w:r w:rsidRPr="00E21313">
              <w:rPr>
                <w:rFonts w:asciiTheme="minorHAnsi" w:eastAsia="Times New Roman" w:hAnsiTheme="minorHAnsi" w:cstheme="minorHAnsi"/>
                <w:b/>
                <w:bCs/>
                <w:szCs w:val="22"/>
                <w:lang w:bidi="he-IL"/>
              </w:rPr>
              <w:t>”</w:t>
            </w:r>
          </w:p>
        </w:tc>
        <w:tc>
          <w:tcPr>
            <w:tcW w:w="1541" w:type="pct"/>
            <w:tcMar>
              <w:top w:w="0" w:type="dxa"/>
              <w:left w:w="108" w:type="dxa"/>
              <w:bottom w:w="0" w:type="dxa"/>
              <w:right w:w="108" w:type="dxa"/>
            </w:tcMar>
            <w:vAlign w:val="center"/>
          </w:tcPr>
          <w:p w14:paraId="2BF3D6CB" w14:textId="06C3B783" w:rsidR="00E21313" w:rsidRPr="00E21313" w:rsidRDefault="00E21313" w:rsidP="00E21313">
            <w:pPr>
              <w:jc w:val="left"/>
              <w:rPr>
                <w:rFonts w:asciiTheme="minorHAnsi" w:eastAsia="Times New Roman" w:hAnsiTheme="minorHAnsi" w:cstheme="minorHAnsi"/>
                <w:szCs w:val="22"/>
                <w:lang w:bidi="he-IL"/>
              </w:rPr>
            </w:pPr>
            <w:r w:rsidRPr="00E21313">
              <w:rPr>
                <w:rFonts w:asciiTheme="minorHAnsi" w:eastAsia="Times New Roman" w:hAnsiTheme="minorHAnsi" w:cstheme="minorHAnsi"/>
                <w:szCs w:val="22"/>
                <w:lang w:val="en-AU" w:bidi="he-IL"/>
              </w:rPr>
              <w:t xml:space="preserve">Reader 1 – </w:t>
            </w:r>
            <w:r w:rsidR="00B470DC">
              <w:rPr>
                <w:rFonts w:asciiTheme="minorHAnsi" w:eastAsia="Times New Roman" w:hAnsiTheme="minorHAnsi" w:cstheme="minorHAnsi"/>
                <w:szCs w:val="22"/>
                <w:lang w:bidi="he-IL"/>
              </w:rPr>
              <w:t>Devarim</w:t>
            </w:r>
            <w:r w:rsidRPr="00E21313">
              <w:rPr>
                <w:rFonts w:asciiTheme="minorHAnsi" w:eastAsia="Times New Roman" w:hAnsiTheme="minorHAnsi" w:cstheme="minorHAnsi"/>
                <w:szCs w:val="22"/>
                <w:lang w:bidi="he-IL"/>
              </w:rPr>
              <w:t xml:space="preserve"> 1:1-5</w:t>
            </w:r>
          </w:p>
        </w:tc>
        <w:tc>
          <w:tcPr>
            <w:tcW w:w="1835" w:type="pct"/>
            <w:tcMar>
              <w:top w:w="0" w:type="dxa"/>
              <w:left w:w="108" w:type="dxa"/>
              <w:bottom w:w="0" w:type="dxa"/>
              <w:right w:w="108" w:type="dxa"/>
            </w:tcMar>
            <w:vAlign w:val="center"/>
            <w:hideMark/>
          </w:tcPr>
          <w:p w14:paraId="4483F606" w14:textId="197F8A5C" w:rsidR="00E21313" w:rsidRPr="00E21313" w:rsidRDefault="00E21313" w:rsidP="00E21313">
            <w:pPr>
              <w:jc w:val="left"/>
              <w:rPr>
                <w:rFonts w:asciiTheme="minorHAnsi" w:eastAsia="Times New Roman" w:hAnsiTheme="minorHAnsi" w:cstheme="minorHAnsi"/>
                <w:szCs w:val="22"/>
                <w:lang w:bidi="he-IL"/>
              </w:rPr>
            </w:pPr>
            <w:r w:rsidRPr="00E21313">
              <w:rPr>
                <w:rFonts w:asciiTheme="minorHAnsi" w:eastAsia="Times New Roman" w:hAnsiTheme="minorHAnsi" w:cstheme="minorHAnsi"/>
                <w:szCs w:val="22"/>
                <w:lang w:bidi="he-IL"/>
              </w:rPr>
              <w:t xml:space="preserve">Reader 1 – </w:t>
            </w:r>
            <w:r w:rsidR="00B470DC">
              <w:rPr>
                <w:rFonts w:asciiTheme="minorHAnsi" w:eastAsia="Times New Roman" w:hAnsiTheme="minorHAnsi" w:cstheme="minorHAnsi"/>
                <w:szCs w:val="22"/>
                <w:lang w:bidi="he-IL"/>
              </w:rPr>
              <w:t>Devarim</w:t>
            </w:r>
            <w:r w:rsidRPr="00E21313">
              <w:rPr>
                <w:rFonts w:asciiTheme="minorHAnsi" w:eastAsia="Times New Roman" w:hAnsiTheme="minorHAnsi" w:cstheme="minorHAnsi"/>
                <w:szCs w:val="22"/>
                <w:lang w:bidi="he-IL"/>
              </w:rPr>
              <w:t xml:space="preserve"> 2:2--4</w:t>
            </w:r>
          </w:p>
        </w:tc>
      </w:tr>
      <w:tr w:rsidR="00E21313" w:rsidRPr="00E21313" w14:paraId="13DC20F5" w14:textId="77777777" w:rsidTr="0074508F">
        <w:trPr>
          <w:trHeight w:val="257"/>
          <w:jc w:val="center"/>
        </w:trPr>
        <w:tc>
          <w:tcPr>
            <w:tcW w:w="1623" w:type="pct"/>
            <w:tcMar>
              <w:top w:w="0" w:type="dxa"/>
              <w:left w:w="108" w:type="dxa"/>
              <w:bottom w:w="0" w:type="dxa"/>
              <w:right w:w="108" w:type="dxa"/>
            </w:tcMar>
            <w:vAlign w:val="center"/>
            <w:hideMark/>
          </w:tcPr>
          <w:p w14:paraId="3B423D70" w14:textId="77777777" w:rsidR="00E21313" w:rsidRPr="00E21313" w:rsidRDefault="00E21313" w:rsidP="00E21313">
            <w:pPr>
              <w:jc w:val="center"/>
              <w:rPr>
                <w:rFonts w:asciiTheme="minorHAnsi" w:eastAsia="Times New Roman" w:hAnsiTheme="minorHAnsi" w:cstheme="minorHAnsi"/>
                <w:szCs w:val="22"/>
                <w:lang w:bidi="he-IL"/>
              </w:rPr>
            </w:pPr>
            <w:r w:rsidRPr="00E21313">
              <w:rPr>
                <w:rFonts w:asciiTheme="minorHAnsi" w:eastAsia="Times New Roman" w:hAnsiTheme="minorHAnsi" w:cstheme="minorHAnsi"/>
                <w:b/>
                <w:bCs/>
                <w:szCs w:val="22"/>
                <w:lang w:bidi="he-IL"/>
              </w:rPr>
              <w:t>“These [are] the words”</w:t>
            </w:r>
          </w:p>
        </w:tc>
        <w:tc>
          <w:tcPr>
            <w:tcW w:w="1541" w:type="pct"/>
            <w:tcMar>
              <w:top w:w="0" w:type="dxa"/>
              <w:left w:w="108" w:type="dxa"/>
              <w:bottom w:w="0" w:type="dxa"/>
              <w:right w:w="108" w:type="dxa"/>
            </w:tcMar>
            <w:vAlign w:val="center"/>
          </w:tcPr>
          <w:p w14:paraId="773BC8D3" w14:textId="06BD0969" w:rsidR="00E21313" w:rsidRPr="00E21313" w:rsidRDefault="00E21313" w:rsidP="00E21313">
            <w:pPr>
              <w:jc w:val="left"/>
              <w:rPr>
                <w:rFonts w:asciiTheme="minorHAnsi" w:eastAsia="Times New Roman" w:hAnsiTheme="minorHAnsi" w:cstheme="minorHAnsi"/>
                <w:szCs w:val="22"/>
                <w:lang w:bidi="he-IL"/>
              </w:rPr>
            </w:pPr>
            <w:r w:rsidRPr="00E21313">
              <w:rPr>
                <w:rFonts w:asciiTheme="minorHAnsi" w:eastAsia="Times New Roman" w:hAnsiTheme="minorHAnsi" w:cstheme="minorHAnsi"/>
                <w:szCs w:val="22"/>
                <w:lang w:val="en-AU" w:bidi="he-IL"/>
              </w:rPr>
              <w:t xml:space="preserve">Reader 2 – </w:t>
            </w:r>
            <w:r w:rsidR="00B470DC">
              <w:rPr>
                <w:rFonts w:asciiTheme="minorHAnsi" w:eastAsia="Times New Roman" w:hAnsiTheme="minorHAnsi" w:cstheme="minorHAnsi"/>
                <w:szCs w:val="22"/>
                <w:lang w:bidi="he-IL"/>
              </w:rPr>
              <w:t>Devarim</w:t>
            </w:r>
            <w:r w:rsidRPr="00E21313">
              <w:rPr>
                <w:rFonts w:asciiTheme="minorHAnsi" w:eastAsia="Times New Roman" w:hAnsiTheme="minorHAnsi" w:cstheme="minorHAnsi"/>
                <w:szCs w:val="22"/>
                <w:lang w:bidi="he-IL"/>
              </w:rPr>
              <w:t xml:space="preserve"> 1:6-10</w:t>
            </w:r>
          </w:p>
        </w:tc>
        <w:tc>
          <w:tcPr>
            <w:tcW w:w="1835" w:type="pct"/>
            <w:tcMar>
              <w:top w:w="0" w:type="dxa"/>
              <w:left w:w="108" w:type="dxa"/>
              <w:bottom w:w="0" w:type="dxa"/>
              <w:right w:w="108" w:type="dxa"/>
            </w:tcMar>
            <w:vAlign w:val="center"/>
            <w:hideMark/>
          </w:tcPr>
          <w:p w14:paraId="4B94505F" w14:textId="3EE71F38" w:rsidR="00E21313" w:rsidRPr="00E21313" w:rsidRDefault="00E21313" w:rsidP="00E21313">
            <w:pPr>
              <w:jc w:val="left"/>
              <w:rPr>
                <w:rFonts w:asciiTheme="minorHAnsi" w:eastAsia="Times New Roman" w:hAnsiTheme="minorHAnsi" w:cstheme="minorHAnsi"/>
                <w:szCs w:val="22"/>
                <w:lang w:bidi="he-IL"/>
              </w:rPr>
            </w:pPr>
            <w:r w:rsidRPr="00E21313">
              <w:rPr>
                <w:rFonts w:asciiTheme="minorHAnsi" w:eastAsia="Times New Roman" w:hAnsiTheme="minorHAnsi" w:cstheme="minorHAnsi"/>
                <w:szCs w:val="22"/>
                <w:lang w:bidi="he-IL"/>
              </w:rPr>
              <w:t xml:space="preserve">Reader 2 – </w:t>
            </w:r>
            <w:r w:rsidR="00B470DC">
              <w:rPr>
                <w:rFonts w:asciiTheme="minorHAnsi" w:eastAsia="Times New Roman" w:hAnsiTheme="minorHAnsi" w:cstheme="minorHAnsi"/>
                <w:szCs w:val="22"/>
                <w:lang w:bidi="he-IL"/>
              </w:rPr>
              <w:t>Devarim</w:t>
            </w:r>
            <w:r w:rsidRPr="00E21313">
              <w:rPr>
                <w:rFonts w:asciiTheme="minorHAnsi" w:eastAsia="Times New Roman" w:hAnsiTheme="minorHAnsi" w:cstheme="minorHAnsi"/>
                <w:szCs w:val="22"/>
                <w:lang w:bidi="he-IL"/>
              </w:rPr>
              <w:t xml:space="preserve"> 2:5-7</w:t>
            </w:r>
          </w:p>
        </w:tc>
      </w:tr>
      <w:tr w:rsidR="00E21313" w:rsidRPr="00E21313" w14:paraId="75842179" w14:textId="77777777" w:rsidTr="0074508F">
        <w:trPr>
          <w:trHeight w:val="257"/>
          <w:jc w:val="center"/>
        </w:trPr>
        <w:tc>
          <w:tcPr>
            <w:tcW w:w="1623" w:type="pct"/>
            <w:tcMar>
              <w:top w:w="0" w:type="dxa"/>
              <w:left w:w="108" w:type="dxa"/>
              <w:bottom w:w="0" w:type="dxa"/>
              <w:right w:w="108" w:type="dxa"/>
            </w:tcMar>
            <w:vAlign w:val="center"/>
            <w:hideMark/>
          </w:tcPr>
          <w:p w14:paraId="7EE925AD" w14:textId="77777777" w:rsidR="00E21313" w:rsidRPr="00E21313" w:rsidRDefault="00E21313" w:rsidP="00E21313">
            <w:pPr>
              <w:jc w:val="center"/>
              <w:rPr>
                <w:rFonts w:asciiTheme="minorHAnsi" w:eastAsia="Times New Roman" w:hAnsiTheme="minorHAnsi" w:cstheme="minorHAnsi"/>
                <w:szCs w:val="22"/>
                <w:lang w:val="es-ES" w:bidi="he-IL"/>
              </w:rPr>
            </w:pPr>
            <w:r w:rsidRPr="00E21313">
              <w:rPr>
                <w:rFonts w:asciiTheme="minorHAnsi" w:eastAsia="Times New Roman" w:hAnsiTheme="minorHAnsi" w:cstheme="minorHAnsi"/>
                <w:b/>
                <w:bCs/>
                <w:szCs w:val="22"/>
                <w:lang w:val="es-ES_tradnl" w:bidi="he-IL"/>
              </w:rPr>
              <w:t>“</w:t>
            </w:r>
            <w:proofErr w:type="spellStart"/>
            <w:r w:rsidRPr="00E21313">
              <w:rPr>
                <w:rFonts w:asciiTheme="minorHAnsi" w:eastAsia="Times New Roman" w:hAnsiTheme="minorHAnsi" w:cstheme="minorHAnsi"/>
                <w:b/>
                <w:bCs/>
                <w:szCs w:val="22"/>
                <w:lang w:val="x-none" w:bidi="he-IL"/>
              </w:rPr>
              <w:t>Estas</w:t>
            </w:r>
            <w:proofErr w:type="spellEnd"/>
            <w:r w:rsidRPr="00E21313">
              <w:rPr>
                <w:rFonts w:asciiTheme="minorHAnsi" w:eastAsia="Times New Roman" w:hAnsiTheme="minorHAnsi" w:cstheme="minorHAnsi"/>
                <w:b/>
                <w:bCs/>
                <w:szCs w:val="22"/>
                <w:lang w:val="x-none" w:bidi="he-IL"/>
              </w:rPr>
              <w:t xml:space="preserve"> </w:t>
            </w:r>
            <w:r w:rsidRPr="00E21313">
              <w:rPr>
                <w:rFonts w:asciiTheme="minorHAnsi" w:eastAsia="Times New Roman" w:hAnsiTheme="minorHAnsi" w:cstheme="minorHAnsi"/>
                <w:b/>
                <w:bCs/>
                <w:i/>
                <w:iCs/>
                <w:szCs w:val="22"/>
                <w:lang w:val="x-none" w:bidi="he-IL"/>
              </w:rPr>
              <w:t>son</w:t>
            </w:r>
            <w:r w:rsidRPr="00E21313">
              <w:rPr>
                <w:rFonts w:asciiTheme="minorHAnsi" w:eastAsia="Times New Roman" w:hAnsiTheme="minorHAnsi" w:cstheme="minorHAnsi"/>
                <w:b/>
                <w:bCs/>
                <w:szCs w:val="22"/>
                <w:lang w:val="x-none" w:bidi="he-IL"/>
              </w:rPr>
              <w:t xml:space="preserve"> las palabras</w:t>
            </w:r>
          </w:p>
        </w:tc>
        <w:tc>
          <w:tcPr>
            <w:tcW w:w="1541" w:type="pct"/>
            <w:tcMar>
              <w:top w:w="0" w:type="dxa"/>
              <w:left w:w="108" w:type="dxa"/>
              <w:bottom w:w="0" w:type="dxa"/>
              <w:right w:w="108" w:type="dxa"/>
            </w:tcMar>
            <w:vAlign w:val="center"/>
          </w:tcPr>
          <w:p w14:paraId="51575369" w14:textId="3C7CBABA" w:rsidR="00E21313" w:rsidRPr="00E21313" w:rsidRDefault="00E21313" w:rsidP="00E21313">
            <w:pPr>
              <w:jc w:val="left"/>
              <w:rPr>
                <w:rFonts w:asciiTheme="minorHAnsi" w:eastAsia="Times New Roman" w:hAnsiTheme="minorHAnsi" w:cstheme="minorHAnsi"/>
                <w:szCs w:val="22"/>
                <w:lang w:bidi="he-IL"/>
              </w:rPr>
            </w:pPr>
            <w:r w:rsidRPr="00E21313">
              <w:rPr>
                <w:rFonts w:asciiTheme="minorHAnsi" w:eastAsia="Times New Roman" w:hAnsiTheme="minorHAnsi" w:cstheme="minorHAnsi"/>
                <w:szCs w:val="22"/>
                <w:lang w:val="en-AU" w:bidi="he-IL"/>
              </w:rPr>
              <w:t xml:space="preserve">Reader 3 – </w:t>
            </w:r>
            <w:r w:rsidR="00B470DC">
              <w:rPr>
                <w:rFonts w:asciiTheme="minorHAnsi" w:eastAsia="Times New Roman" w:hAnsiTheme="minorHAnsi" w:cstheme="minorHAnsi"/>
                <w:szCs w:val="22"/>
                <w:lang w:bidi="he-IL"/>
              </w:rPr>
              <w:t>Devarim</w:t>
            </w:r>
            <w:r w:rsidRPr="00E21313">
              <w:rPr>
                <w:rFonts w:asciiTheme="minorHAnsi" w:eastAsia="Times New Roman" w:hAnsiTheme="minorHAnsi" w:cstheme="minorHAnsi"/>
                <w:szCs w:val="22"/>
                <w:lang w:bidi="he-IL"/>
              </w:rPr>
              <w:t xml:space="preserve"> 1:11-18</w:t>
            </w:r>
          </w:p>
        </w:tc>
        <w:tc>
          <w:tcPr>
            <w:tcW w:w="1835" w:type="pct"/>
            <w:tcMar>
              <w:top w:w="0" w:type="dxa"/>
              <w:left w:w="108" w:type="dxa"/>
              <w:bottom w:w="0" w:type="dxa"/>
              <w:right w:w="108" w:type="dxa"/>
            </w:tcMar>
            <w:vAlign w:val="center"/>
            <w:hideMark/>
          </w:tcPr>
          <w:p w14:paraId="1E27BCD6" w14:textId="5A0E95D0" w:rsidR="00E21313" w:rsidRPr="00E21313" w:rsidRDefault="00E21313" w:rsidP="00E21313">
            <w:pPr>
              <w:jc w:val="left"/>
              <w:rPr>
                <w:rFonts w:asciiTheme="minorHAnsi" w:eastAsia="Times New Roman" w:hAnsiTheme="minorHAnsi" w:cstheme="minorHAnsi"/>
                <w:szCs w:val="22"/>
                <w:lang w:bidi="he-IL"/>
              </w:rPr>
            </w:pPr>
            <w:r w:rsidRPr="00E21313">
              <w:rPr>
                <w:rFonts w:asciiTheme="minorHAnsi" w:eastAsia="Times New Roman" w:hAnsiTheme="minorHAnsi" w:cstheme="minorHAnsi"/>
                <w:szCs w:val="22"/>
                <w:lang w:bidi="he-IL"/>
              </w:rPr>
              <w:t xml:space="preserve">Reader 3 – </w:t>
            </w:r>
            <w:r w:rsidR="00B470DC">
              <w:rPr>
                <w:rFonts w:asciiTheme="minorHAnsi" w:eastAsia="Times New Roman" w:hAnsiTheme="minorHAnsi" w:cstheme="minorHAnsi"/>
                <w:szCs w:val="22"/>
                <w:lang w:bidi="he-IL"/>
              </w:rPr>
              <w:t>Devarim</w:t>
            </w:r>
            <w:r w:rsidRPr="00E21313">
              <w:rPr>
                <w:rFonts w:asciiTheme="minorHAnsi" w:eastAsia="Times New Roman" w:hAnsiTheme="minorHAnsi" w:cstheme="minorHAnsi"/>
                <w:szCs w:val="22"/>
                <w:lang w:bidi="he-IL"/>
              </w:rPr>
              <w:t xml:space="preserve"> 2:8-10</w:t>
            </w:r>
          </w:p>
        </w:tc>
      </w:tr>
      <w:tr w:rsidR="00E21313" w:rsidRPr="00E21313" w14:paraId="43B0DE61" w14:textId="77777777" w:rsidTr="0074508F">
        <w:trPr>
          <w:trHeight w:val="287"/>
          <w:jc w:val="center"/>
        </w:trPr>
        <w:tc>
          <w:tcPr>
            <w:tcW w:w="1623" w:type="pct"/>
            <w:tcMar>
              <w:top w:w="0" w:type="dxa"/>
              <w:left w:w="108" w:type="dxa"/>
              <w:bottom w:w="0" w:type="dxa"/>
              <w:right w:w="108" w:type="dxa"/>
            </w:tcMar>
            <w:vAlign w:val="center"/>
            <w:hideMark/>
          </w:tcPr>
          <w:p w14:paraId="690526F3" w14:textId="27886C60" w:rsidR="00E21313" w:rsidRPr="00E21313" w:rsidRDefault="00B470DC" w:rsidP="00E21313">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Devarim</w:t>
            </w:r>
            <w:r w:rsidR="00E21313" w:rsidRPr="00E21313">
              <w:rPr>
                <w:rFonts w:asciiTheme="minorHAnsi" w:eastAsia="Times New Roman" w:hAnsiTheme="minorHAnsi" w:cstheme="minorHAnsi"/>
                <w:szCs w:val="22"/>
                <w:lang w:bidi="he-IL"/>
              </w:rPr>
              <w:t xml:space="preserve"> (Deuteronomy) 1:1 - 2:1</w:t>
            </w:r>
          </w:p>
        </w:tc>
        <w:tc>
          <w:tcPr>
            <w:tcW w:w="1541" w:type="pct"/>
            <w:tcMar>
              <w:top w:w="0" w:type="dxa"/>
              <w:left w:w="108" w:type="dxa"/>
              <w:bottom w:w="0" w:type="dxa"/>
              <w:right w:w="108" w:type="dxa"/>
            </w:tcMar>
            <w:vAlign w:val="center"/>
          </w:tcPr>
          <w:p w14:paraId="05B42C32" w14:textId="5346E7BD" w:rsidR="00E21313" w:rsidRPr="00E21313" w:rsidRDefault="00E21313" w:rsidP="00E21313">
            <w:pPr>
              <w:jc w:val="left"/>
              <w:rPr>
                <w:rFonts w:asciiTheme="minorHAnsi" w:eastAsia="Times New Roman" w:hAnsiTheme="minorHAnsi" w:cstheme="minorHAnsi"/>
                <w:szCs w:val="22"/>
                <w:lang w:bidi="he-IL"/>
              </w:rPr>
            </w:pPr>
            <w:r w:rsidRPr="00E21313">
              <w:rPr>
                <w:rFonts w:asciiTheme="minorHAnsi" w:eastAsia="Times New Roman" w:hAnsiTheme="minorHAnsi" w:cstheme="minorHAnsi"/>
                <w:szCs w:val="22"/>
                <w:lang w:val="en-AU" w:bidi="he-IL"/>
              </w:rPr>
              <w:t xml:space="preserve">Reader 4 – </w:t>
            </w:r>
            <w:r w:rsidR="00B470DC">
              <w:rPr>
                <w:rFonts w:asciiTheme="minorHAnsi" w:eastAsia="Times New Roman" w:hAnsiTheme="minorHAnsi" w:cstheme="minorHAnsi"/>
                <w:szCs w:val="22"/>
                <w:lang w:bidi="he-IL"/>
              </w:rPr>
              <w:t>Devarim</w:t>
            </w:r>
            <w:r w:rsidRPr="00E21313">
              <w:rPr>
                <w:rFonts w:asciiTheme="minorHAnsi" w:eastAsia="Times New Roman" w:hAnsiTheme="minorHAnsi" w:cstheme="minorHAnsi"/>
                <w:szCs w:val="22"/>
                <w:lang w:bidi="he-IL"/>
              </w:rPr>
              <w:t xml:space="preserve"> 1:19-21</w:t>
            </w:r>
          </w:p>
        </w:tc>
        <w:tc>
          <w:tcPr>
            <w:tcW w:w="1835" w:type="pct"/>
            <w:tcMar>
              <w:top w:w="0" w:type="dxa"/>
              <w:left w:w="108" w:type="dxa"/>
              <w:bottom w:w="0" w:type="dxa"/>
              <w:right w:w="108" w:type="dxa"/>
            </w:tcMar>
            <w:vAlign w:val="center"/>
            <w:hideMark/>
          </w:tcPr>
          <w:p w14:paraId="6C102D90" w14:textId="77777777" w:rsidR="00E21313" w:rsidRPr="00E21313" w:rsidRDefault="00E21313" w:rsidP="00E21313">
            <w:pPr>
              <w:jc w:val="left"/>
              <w:rPr>
                <w:rFonts w:asciiTheme="minorHAnsi" w:eastAsia="Times New Roman" w:hAnsiTheme="minorHAnsi" w:cstheme="minorHAnsi"/>
                <w:szCs w:val="22"/>
                <w:lang w:bidi="he-IL"/>
              </w:rPr>
            </w:pPr>
            <w:r w:rsidRPr="00E21313">
              <w:rPr>
                <w:rFonts w:asciiTheme="minorHAnsi" w:eastAsia="Times New Roman" w:hAnsiTheme="minorHAnsi" w:cstheme="minorHAnsi"/>
                <w:szCs w:val="22"/>
                <w:lang w:val="en-AU" w:bidi="he-IL"/>
              </w:rPr>
              <w:t xml:space="preserve"> </w:t>
            </w:r>
          </w:p>
        </w:tc>
      </w:tr>
      <w:tr w:rsidR="00E21313" w:rsidRPr="00E21313" w14:paraId="503CD47A" w14:textId="77777777" w:rsidTr="0074508F">
        <w:trPr>
          <w:trHeight w:val="287"/>
          <w:jc w:val="center"/>
        </w:trPr>
        <w:tc>
          <w:tcPr>
            <w:tcW w:w="1623" w:type="pct"/>
            <w:tcMar>
              <w:top w:w="0" w:type="dxa"/>
              <w:left w:w="108" w:type="dxa"/>
              <w:bottom w:w="0" w:type="dxa"/>
              <w:right w:w="108" w:type="dxa"/>
            </w:tcMar>
            <w:vAlign w:val="center"/>
            <w:hideMark/>
          </w:tcPr>
          <w:p w14:paraId="73500CD2" w14:textId="77777777" w:rsidR="00E21313" w:rsidRPr="00E21313" w:rsidRDefault="00E21313" w:rsidP="00B470DC">
            <w:pPr>
              <w:rPr>
                <w:rFonts w:asciiTheme="minorHAnsi" w:eastAsia="Times New Roman" w:hAnsiTheme="minorHAnsi" w:cstheme="minorHAnsi"/>
                <w:szCs w:val="22"/>
                <w:lang w:bidi="he-IL"/>
              </w:rPr>
            </w:pPr>
            <w:r w:rsidRPr="00E21313">
              <w:rPr>
                <w:rFonts w:asciiTheme="minorHAnsi" w:eastAsia="Times New Roman" w:hAnsiTheme="minorHAnsi" w:cstheme="minorHAnsi"/>
                <w:szCs w:val="22"/>
                <w:lang w:bidi="he-IL"/>
              </w:rPr>
              <w:t xml:space="preserve">Ashlamatah: </w:t>
            </w:r>
          </w:p>
          <w:p w14:paraId="6108CF78" w14:textId="77777777" w:rsidR="00E21313" w:rsidRPr="00E21313" w:rsidRDefault="00E21313" w:rsidP="00E21313">
            <w:pPr>
              <w:jc w:val="center"/>
              <w:rPr>
                <w:rFonts w:asciiTheme="minorHAnsi" w:eastAsia="Times New Roman" w:hAnsiTheme="minorHAnsi" w:cstheme="minorHAnsi"/>
                <w:szCs w:val="22"/>
                <w:lang w:bidi="he-IL"/>
              </w:rPr>
            </w:pPr>
            <w:r w:rsidRPr="00E21313">
              <w:rPr>
                <w:rFonts w:asciiTheme="minorHAnsi" w:eastAsia="Times New Roman" w:hAnsiTheme="minorHAnsi" w:cstheme="minorHAnsi"/>
                <w:szCs w:val="22"/>
                <w:lang w:bidi="he-IL"/>
              </w:rPr>
              <w:t>Zechariah 8:16-23 + 9:9-10</w:t>
            </w:r>
          </w:p>
        </w:tc>
        <w:tc>
          <w:tcPr>
            <w:tcW w:w="1541" w:type="pct"/>
            <w:tcMar>
              <w:top w:w="0" w:type="dxa"/>
              <w:left w:w="108" w:type="dxa"/>
              <w:bottom w:w="0" w:type="dxa"/>
              <w:right w:w="108" w:type="dxa"/>
            </w:tcMar>
            <w:vAlign w:val="center"/>
          </w:tcPr>
          <w:p w14:paraId="2A0C201D" w14:textId="2D42F399" w:rsidR="00E21313" w:rsidRPr="00E21313" w:rsidRDefault="00E21313" w:rsidP="00E21313">
            <w:pPr>
              <w:jc w:val="left"/>
              <w:rPr>
                <w:rFonts w:asciiTheme="minorHAnsi" w:eastAsia="Times New Roman" w:hAnsiTheme="minorHAnsi" w:cstheme="minorHAnsi"/>
                <w:szCs w:val="22"/>
                <w:lang w:bidi="he-IL"/>
              </w:rPr>
            </w:pPr>
            <w:r w:rsidRPr="00E21313">
              <w:rPr>
                <w:rFonts w:asciiTheme="minorHAnsi" w:eastAsia="Times New Roman" w:hAnsiTheme="minorHAnsi" w:cstheme="minorHAnsi"/>
                <w:szCs w:val="22"/>
                <w:lang w:val="en-AU" w:bidi="he-IL"/>
              </w:rPr>
              <w:t xml:space="preserve">Reader 5 – </w:t>
            </w:r>
            <w:r w:rsidR="00B470DC">
              <w:rPr>
                <w:rFonts w:asciiTheme="minorHAnsi" w:eastAsia="Times New Roman" w:hAnsiTheme="minorHAnsi" w:cstheme="minorHAnsi"/>
                <w:szCs w:val="22"/>
                <w:lang w:bidi="he-IL"/>
              </w:rPr>
              <w:t>Devarim</w:t>
            </w:r>
            <w:r w:rsidRPr="00E21313">
              <w:rPr>
                <w:rFonts w:asciiTheme="minorHAnsi" w:eastAsia="Times New Roman" w:hAnsiTheme="minorHAnsi" w:cstheme="minorHAnsi"/>
                <w:szCs w:val="22"/>
                <w:lang w:bidi="he-IL"/>
              </w:rPr>
              <w:t xml:space="preserve"> 1:22-25</w:t>
            </w:r>
          </w:p>
        </w:tc>
        <w:tc>
          <w:tcPr>
            <w:tcW w:w="1835" w:type="pct"/>
            <w:tcMar>
              <w:top w:w="0" w:type="dxa"/>
              <w:left w:w="108" w:type="dxa"/>
              <w:bottom w:w="0" w:type="dxa"/>
              <w:right w:w="108" w:type="dxa"/>
            </w:tcMar>
            <w:vAlign w:val="center"/>
            <w:hideMark/>
          </w:tcPr>
          <w:p w14:paraId="2E38B321" w14:textId="77777777" w:rsidR="00E21313" w:rsidRPr="00E21313" w:rsidRDefault="00E21313" w:rsidP="00E21313">
            <w:pPr>
              <w:jc w:val="left"/>
              <w:rPr>
                <w:rFonts w:asciiTheme="minorHAnsi" w:eastAsia="Times New Roman" w:hAnsiTheme="minorHAnsi" w:cstheme="minorHAnsi"/>
                <w:szCs w:val="22"/>
                <w:lang w:bidi="he-IL"/>
              </w:rPr>
            </w:pPr>
            <w:r w:rsidRPr="00E21313">
              <w:rPr>
                <w:rFonts w:asciiTheme="minorHAnsi" w:eastAsia="Times New Roman" w:hAnsiTheme="minorHAnsi" w:cstheme="minorHAnsi"/>
                <w:szCs w:val="22"/>
                <w:lang w:val="en-AU" w:bidi="he-IL"/>
              </w:rPr>
              <w:t xml:space="preserve"> </w:t>
            </w:r>
            <w:r w:rsidRPr="00E21313">
              <w:rPr>
                <w:rFonts w:asciiTheme="minorHAnsi" w:eastAsia="Times New Roman" w:hAnsiTheme="minorHAnsi" w:cstheme="minorHAnsi"/>
                <w:b/>
                <w:bCs/>
                <w:szCs w:val="22"/>
                <w:lang w:val="en-AU" w:bidi="he-IL"/>
              </w:rPr>
              <w:t>Monday and Thursday Mornings</w:t>
            </w:r>
          </w:p>
        </w:tc>
      </w:tr>
      <w:tr w:rsidR="00E21313" w:rsidRPr="00E21313" w14:paraId="51223BE5" w14:textId="77777777" w:rsidTr="0074508F">
        <w:trPr>
          <w:trHeight w:val="287"/>
          <w:jc w:val="center"/>
        </w:trPr>
        <w:tc>
          <w:tcPr>
            <w:tcW w:w="1623" w:type="pct"/>
            <w:tcMar>
              <w:top w:w="0" w:type="dxa"/>
              <w:left w:w="108" w:type="dxa"/>
              <w:bottom w:w="0" w:type="dxa"/>
              <w:right w:w="108" w:type="dxa"/>
            </w:tcMar>
            <w:vAlign w:val="center"/>
            <w:hideMark/>
          </w:tcPr>
          <w:p w14:paraId="48B01DD8" w14:textId="77777777" w:rsidR="00E21313" w:rsidRPr="00E21313" w:rsidRDefault="00E21313" w:rsidP="00E21313">
            <w:pPr>
              <w:jc w:val="center"/>
              <w:rPr>
                <w:rFonts w:asciiTheme="minorHAnsi" w:eastAsia="Times New Roman" w:hAnsiTheme="minorHAnsi" w:cstheme="minorHAnsi"/>
                <w:szCs w:val="22"/>
                <w:lang w:bidi="he-IL"/>
              </w:rPr>
            </w:pPr>
          </w:p>
        </w:tc>
        <w:tc>
          <w:tcPr>
            <w:tcW w:w="1541" w:type="pct"/>
            <w:tcMar>
              <w:top w:w="0" w:type="dxa"/>
              <w:left w:w="108" w:type="dxa"/>
              <w:bottom w:w="0" w:type="dxa"/>
              <w:right w:w="108" w:type="dxa"/>
            </w:tcMar>
            <w:vAlign w:val="center"/>
          </w:tcPr>
          <w:p w14:paraId="2775B2EC" w14:textId="0B4A8F26" w:rsidR="00E21313" w:rsidRPr="00E21313" w:rsidRDefault="00E21313" w:rsidP="00E21313">
            <w:pPr>
              <w:jc w:val="left"/>
              <w:rPr>
                <w:rFonts w:asciiTheme="minorHAnsi" w:eastAsia="Times New Roman" w:hAnsiTheme="minorHAnsi" w:cstheme="minorHAnsi"/>
                <w:szCs w:val="22"/>
                <w:lang w:bidi="he-IL"/>
              </w:rPr>
            </w:pPr>
            <w:r w:rsidRPr="00E21313">
              <w:rPr>
                <w:rFonts w:asciiTheme="minorHAnsi" w:eastAsia="Times New Roman" w:hAnsiTheme="minorHAnsi" w:cstheme="minorHAnsi"/>
                <w:szCs w:val="22"/>
                <w:lang w:val="en-AU" w:bidi="he-IL"/>
              </w:rPr>
              <w:t xml:space="preserve">Reader 6 – </w:t>
            </w:r>
            <w:r w:rsidR="00B470DC">
              <w:rPr>
                <w:rFonts w:asciiTheme="minorHAnsi" w:eastAsia="Times New Roman" w:hAnsiTheme="minorHAnsi" w:cstheme="minorHAnsi"/>
                <w:szCs w:val="22"/>
                <w:lang w:bidi="he-IL"/>
              </w:rPr>
              <w:t>Devarim</w:t>
            </w:r>
            <w:r w:rsidRPr="00E21313">
              <w:rPr>
                <w:rFonts w:asciiTheme="minorHAnsi" w:eastAsia="Times New Roman" w:hAnsiTheme="minorHAnsi" w:cstheme="minorHAnsi"/>
                <w:szCs w:val="22"/>
                <w:lang w:bidi="he-IL"/>
              </w:rPr>
              <w:t xml:space="preserve"> 1:26-38</w:t>
            </w:r>
          </w:p>
        </w:tc>
        <w:tc>
          <w:tcPr>
            <w:tcW w:w="1835" w:type="pct"/>
            <w:tcMar>
              <w:top w:w="0" w:type="dxa"/>
              <w:left w:w="108" w:type="dxa"/>
              <w:bottom w:w="0" w:type="dxa"/>
              <w:right w:w="108" w:type="dxa"/>
            </w:tcMar>
            <w:vAlign w:val="center"/>
          </w:tcPr>
          <w:p w14:paraId="695DDE33" w14:textId="49066F9E" w:rsidR="00E21313" w:rsidRPr="00E21313" w:rsidRDefault="00E21313" w:rsidP="00E21313">
            <w:pPr>
              <w:jc w:val="left"/>
              <w:rPr>
                <w:rFonts w:asciiTheme="minorHAnsi" w:eastAsia="Times New Roman" w:hAnsiTheme="minorHAnsi" w:cstheme="minorHAnsi"/>
                <w:szCs w:val="22"/>
                <w:lang w:bidi="he-IL"/>
              </w:rPr>
            </w:pPr>
            <w:r w:rsidRPr="00E21313">
              <w:rPr>
                <w:rFonts w:asciiTheme="minorHAnsi" w:eastAsia="Times New Roman" w:hAnsiTheme="minorHAnsi" w:cstheme="minorHAnsi"/>
                <w:szCs w:val="22"/>
                <w:lang w:bidi="he-IL"/>
              </w:rPr>
              <w:t xml:space="preserve">Reader 1 – </w:t>
            </w:r>
            <w:r w:rsidR="00B470DC">
              <w:rPr>
                <w:rFonts w:asciiTheme="minorHAnsi" w:eastAsia="Times New Roman" w:hAnsiTheme="minorHAnsi" w:cstheme="minorHAnsi"/>
                <w:szCs w:val="22"/>
                <w:lang w:bidi="he-IL"/>
              </w:rPr>
              <w:t>Devarim</w:t>
            </w:r>
            <w:r w:rsidRPr="00E21313">
              <w:rPr>
                <w:rFonts w:asciiTheme="minorHAnsi" w:eastAsia="Times New Roman" w:hAnsiTheme="minorHAnsi" w:cstheme="minorHAnsi"/>
                <w:szCs w:val="22"/>
                <w:lang w:bidi="he-IL"/>
              </w:rPr>
              <w:t xml:space="preserve"> 2:2--4</w:t>
            </w:r>
          </w:p>
        </w:tc>
      </w:tr>
      <w:tr w:rsidR="00E21313" w:rsidRPr="00E21313" w14:paraId="45DDFB74" w14:textId="77777777" w:rsidTr="0074508F">
        <w:trPr>
          <w:trHeight w:val="287"/>
          <w:jc w:val="center"/>
        </w:trPr>
        <w:tc>
          <w:tcPr>
            <w:tcW w:w="1623" w:type="pct"/>
            <w:tcMar>
              <w:top w:w="0" w:type="dxa"/>
              <w:left w:w="108" w:type="dxa"/>
              <w:bottom w:w="0" w:type="dxa"/>
              <w:right w:w="108" w:type="dxa"/>
            </w:tcMar>
            <w:vAlign w:val="center"/>
            <w:hideMark/>
          </w:tcPr>
          <w:p w14:paraId="29609337" w14:textId="77777777" w:rsidR="00E21313" w:rsidRPr="00E21313" w:rsidRDefault="00E21313" w:rsidP="00E21313">
            <w:pPr>
              <w:jc w:val="center"/>
              <w:rPr>
                <w:rFonts w:asciiTheme="minorHAnsi" w:eastAsia="Times New Roman" w:hAnsiTheme="minorHAnsi" w:cstheme="minorHAnsi"/>
                <w:szCs w:val="22"/>
                <w:lang w:bidi="he-IL"/>
              </w:rPr>
            </w:pPr>
            <w:r w:rsidRPr="00E21313">
              <w:rPr>
                <w:rFonts w:asciiTheme="minorHAnsi" w:eastAsia="Times New Roman" w:hAnsiTheme="minorHAnsi" w:cstheme="minorHAnsi"/>
                <w:szCs w:val="22"/>
                <w:lang w:bidi="he-IL"/>
              </w:rPr>
              <w:t>Tehillim (Psalms) 107:1-32</w:t>
            </w:r>
          </w:p>
        </w:tc>
        <w:tc>
          <w:tcPr>
            <w:tcW w:w="1541" w:type="pct"/>
            <w:tcMar>
              <w:top w:w="0" w:type="dxa"/>
              <w:left w:w="108" w:type="dxa"/>
              <w:bottom w:w="0" w:type="dxa"/>
              <w:right w:w="108" w:type="dxa"/>
            </w:tcMar>
            <w:vAlign w:val="center"/>
          </w:tcPr>
          <w:p w14:paraId="78FC6258" w14:textId="49E0EDC8" w:rsidR="00E21313" w:rsidRPr="00E21313" w:rsidRDefault="00E21313" w:rsidP="00E21313">
            <w:pPr>
              <w:jc w:val="left"/>
              <w:rPr>
                <w:rFonts w:asciiTheme="minorHAnsi" w:eastAsia="Times New Roman" w:hAnsiTheme="minorHAnsi" w:cstheme="minorHAnsi"/>
                <w:szCs w:val="22"/>
                <w:lang w:bidi="he-IL"/>
              </w:rPr>
            </w:pPr>
            <w:r w:rsidRPr="00E21313">
              <w:rPr>
                <w:rFonts w:asciiTheme="minorHAnsi" w:eastAsia="Times New Roman" w:hAnsiTheme="minorHAnsi" w:cstheme="minorHAnsi"/>
                <w:szCs w:val="22"/>
                <w:lang w:val="en-AU" w:bidi="he-IL"/>
              </w:rPr>
              <w:t xml:space="preserve">Reader 7 – </w:t>
            </w:r>
            <w:r w:rsidR="00B470DC">
              <w:rPr>
                <w:rFonts w:asciiTheme="minorHAnsi" w:eastAsia="Times New Roman" w:hAnsiTheme="minorHAnsi" w:cstheme="minorHAnsi"/>
                <w:szCs w:val="22"/>
                <w:lang w:bidi="he-IL"/>
              </w:rPr>
              <w:t>Devarim</w:t>
            </w:r>
            <w:r w:rsidRPr="00E21313">
              <w:rPr>
                <w:rFonts w:asciiTheme="minorHAnsi" w:eastAsia="Times New Roman" w:hAnsiTheme="minorHAnsi" w:cstheme="minorHAnsi"/>
                <w:szCs w:val="22"/>
                <w:lang w:bidi="he-IL"/>
              </w:rPr>
              <w:t xml:space="preserve"> 1:39 – 2:1</w:t>
            </w:r>
          </w:p>
        </w:tc>
        <w:tc>
          <w:tcPr>
            <w:tcW w:w="1835" w:type="pct"/>
            <w:tcMar>
              <w:top w:w="0" w:type="dxa"/>
              <w:left w:w="108" w:type="dxa"/>
              <w:bottom w:w="0" w:type="dxa"/>
              <w:right w:w="108" w:type="dxa"/>
            </w:tcMar>
            <w:vAlign w:val="center"/>
          </w:tcPr>
          <w:p w14:paraId="0555C11C" w14:textId="3805BD77" w:rsidR="00E21313" w:rsidRPr="00E21313" w:rsidRDefault="00E21313" w:rsidP="00E21313">
            <w:pPr>
              <w:jc w:val="left"/>
              <w:rPr>
                <w:rFonts w:asciiTheme="minorHAnsi" w:eastAsia="Times New Roman" w:hAnsiTheme="minorHAnsi" w:cstheme="minorHAnsi"/>
                <w:szCs w:val="22"/>
                <w:lang w:bidi="he-IL"/>
              </w:rPr>
            </w:pPr>
            <w:r w:rsidRPr="00E21313">
              <w:rPr>
                <w:rFonts w:asciiTheme="minorHAnsi" w:eastAsia="Times New Roman" w:hAnsiTheme="minorHAnsi" w:cstheme="minorHAnsi"/>
                <w:szCs w:val="22"/>
                <w:lang w:bidi="he-IL"/>
              </w:rPr>
              <w:t xml:space="preserve">Reader 2 – </w:t>
            </w:r>
            <w:r w:rsidR="00B470DC">
              <w:rPr>
                <w:rFonts w:asciiTheme="minorHAnsi" w:eastAsia="Times New Roman" w:hAnsiTheme="minorHAnsi" w:cstheme="minorHAnsi"/>
                <w:szCs w:val="22"/>
                <w:lang w:bidi="he-IL"/>
              </w:rPr>
              <w:t>Devarim</w:t>
            </w:r>
            <w:r w:rsidRPr="00E21313">
              <w:rPr>
                <w:rFonts w:asciiTheme="minorHAnsi" w:eastAsia="Times New Roman" w:hAnsiTheme="minorHAnsi" w:cstheme="minorHAnsi"/>
                <w:szCs w:val="22"/>
                <w:lang w:bidi="he-IL"/>
              </w:rPr>
              <w:t xml:space="preserve"> 2:5-7</w:t>
            </w:r>
          </w:p>
        </w:tc>
      </w:tr>
      <w:tr w:rsidR="00E21313" w:rsidRPr="00E21313" w14:paraId="509A836D" w14:textId="77777777" w:rsidTr="0074508F">
        <w:trPr>
          <w:trHeight w:val="287"/>
          <w:jc w:val="center"/>
        </w:trPr>
        <w:tc>
          <w:tcPr>
            <w:tcW w:w="1623" w:type="pct"/>
            <w:tcMar>
              <w:top w:w="0" w:type="dxa"/>
              <w:left w:w="108" w:type="dxa"/>
              <w:bottom w:w="0" w:type="dxa"/>
              <w:right w:w="108" w:type="dxa"/>
            </w:tcMar>
            <w:vAlign w:val="center"/>
            <w:hideMark/>
          </w:tcPr>
          <w:p w14:paraId="768B79B4" w14:textId="5724B690" w:rsidR="00E21313" w:rsidRPr="00E21313" w:rsidRDefault="00E21313" w:rsidP="00E21313">
            <w:pPr>
              <w:jc w:val="center"/>
              <w:rPr>
                <w:rFonts w:asciiTheme="minorHAnsi" w:eastAsia="Times New Roman" w:hAnsiTheme="minorHAnsi" w:cstheme="minorHAnsi"/>
                <w:szCs w:val="22"/>
                <w:lang w:bidi="he-IL"/>
              </w:rPr>
            </w:pPr>
            <w:r w:rsidRPr="00E21313">
              <w:rPr>
                <w:rFonts w:asciiTheme="minorHAnsi" w:eastAsia="Times New Roman" w:hAnsiTheme="minorHAnsi" w:cstheme="minorHAnsi"/>
                <w:szCs w:val="22"/>
                <w:lang w:bidi="he-IL"/>
              </w:rPr>
              <w:t xml:space="preserve">Mk </w:t>
            </w:r>
            <w:r w:rsidRPr="00E21313">
              <w:rPr>
                <w:rFonts w:asciiTheme="minorHAnsi" w:eastAsia="Times New Roman" w:hAnsiTheme="minorHAnsi" w:cstheme="minorHAnsi"/>
                <w:bCs/>
                <w:szCs w:val="22"/>
                <w:lang w:bidi="he-IL"/>
              </w:rPr>
              <w:t>13:9-13</w:t>
            </w:r>
            <w:r w:rsidRPr="00E21313">
              <w:rPr>
                <w:rFonts w:asciiTheme="minorHAnsi" w:eastAsia="Times New Roman" w:hAnsiTheme="minorHAnsi" w:cstheme="minorHAnsi"/>
                <w:szCs w:val="22"/>
                <w:lang w:bidi="he-IL"/>
              </w:rPr>
              <w:t>: Luke 12:11-12; 21:12-19</w:t>
            </w:r>
          </w:p>
        </w:tc>
        <w:tc>
          <w:tcPr>
            <w:tcW w:w="1541" w:type="pct"/>
            <w:tcMar>
              <w:top w:w="0" w:type="dxa"/>
              <w:left w:w="108" w:type="dxa"/>
              <w:bottom w:w="0" w:type="dxa"/>
              <w:right w:w="108" w:type="dxa"/>
            </w:tcMar>
            <w:vAlign w:val="center"/>
          </w:tcPr>
          <w:p w14:paraId="5FC8E573" w14:textId="68C82721" w:rsidR="00E21313" w:rsidRPr="00E21313" w:rsidRDefault="00E21313" w:rsidP="00B470DC">
            <w:pPr>
              <w:jc w:val="left"/>
              <w:rPr>
                <w:rFonts w:asciiTheme="minorHAnsi" w:eastAsia="Times New Roman" w:hAnsiTheme="minorHAnsi" w:cstheme="minorHAnsi"/>
                <w:szCs w:val="22"/>
                <w:lang w:bidi="he-IL"/>
              </w:rPr>
            </w:pPr>
            <w:r w:rsidRPr="00E21313">
              <w:rPr>
                <w:rFonts w:asciiTheme="minorHAnsi" w:eastAsia="Times New Roman" w:hAnsiTheme="minorHAnsi" w:cstheme="minorHAnsi"/>
                <w:szCs w:val="22"/>
                <w:lang w:val="en-AU" w:bidi="he-IL"/>
              </w:rPr>
              <w:t xml:space="preserve">      Maftir: </w:t>
            </w:r>
            <w:r w:rsidR="00B470DC">
              <w:rPr>
                <w:rFonts w:asciiTheme="minorHAnsi" w:eastAsia="Times New Roman" w:hAnsiTheme="minorHAnsi" w:cstheme="minorHAnsi"/>
                <w:szCs w:val="22"/>
                <w:lang w:bidi="he-IL"/>
              </w:rPr>
              <w:t>Devarim</w:t>
            </w:r>
            <w:r w:rsidRPr="00E21313">
              <w:rPr>
                <w:rFonts w:asciiTheme="minorHAnsi" w:eastAsia="Times New Roman" w:hAnsiTheme="minorHAnsi" w:cstheme="minorHAnsi"/>
                <w:szCs w:val="22"/>
                <w:lang w:bidi="he-IL"/>
              </w:rPr>
              <w:t xml:space="preserve"> 1:45 – 2:1</w:t>
            </w:r>
          </w:p>
        </w:tc>
        <w:tc>
          <w:tcPr>
            <w:tcW w:w="1835" w:type="pct"/>
            <w:tcMar>
              <w:top w:w="0" w:type="dxa"/>
              <w:left w:w="108" w:type="dxa"/>
              <w:bottom w:w="0" w:type="dxa"/>
              <w:right w:w="108" w:type="dxa"/>
            </w:tcMar>
            <w:vAlign w:val="center"/>
          </w:tcPr>
          <w:p w14:paraId="39175EBE" w14:textId="320DD4F3" w:rsidR="00E21313" w:rsidRPr="00E21313" w:rsidRDefault="00E21313" w:rsidP="00E21313">
            <w:pPr>
              <w:jc w:val="left"/>
              <w:rPr>
                <w:rFonts w:asciiTheme="minorHAnsi" w:eastAsia="Times New Roman" w:hAnsiTheme="minorHAnsi" w:cstheme="minorHAnsi"/>
                <w:szCs w:val="22"/>
                <w:lang w:bidi="he-IL"/>
              </w:rPr>
            </w:pPr>
            <w:r w:rsidRPr="00E21313">
              <w:rPr>
                <w:rFonts w:asciiTheme="minorHAnsi" w:eastAsia="Times New Roman" w:hAnsiTheme="minorHAnsi" w:cstheme="minorHAnsi"/>
                <w:szCs w:val="22"/>
                <w:lang w:bidi="he-IL"/>
              </w:rPr>
              <w:t xml:space="preserve">Reader 3 – </w:t>
            </w:r>
            <w:r w:rsidR="00B470DC">
              <w:rPr>
                <w:rFonts w:asciiTheme="minorHAnsi" w:eastAsia="Times New Roman" w:hAnsiTheme="minorHAnsi" w:cstheme="minorHAnsi"/>
                <w:szCs w:val="22"/>
                <w:lang w:bidi="he-IL"/>
              </w:rPr>
              <w:t>Devarim</w:t>
            </w:r>
            <w:r w:rsidRPr="00E21313">
              <w:rPr>
                <w:rFonts w:asciiTheme="minorHAnsi" w:eastAsia="Times New Roman" w:hAnsiTheme="minorHAnsi" w:cstheme="minorHAnsi"/>
                <w:szCs w:val="22"/>
                <w:lang w:bidi="he-IL"/>
              </w:rPr>
              <w:t xml:space="preserve"> 2:8-10</w:t>
            </w:r>
          </w:p>
        </w:tc>
      </w:tr>
    </w:tbl>
    <w:p w14:paraId="503085F0" w14:textId="77777777" w:rsidR="00B04A42" w:rsidRPr="00271F66" w:rsidRDefault="00B04A42" w:rsidP="00B04A42">
      <w:pPr>
        <w:rPr>
          <w:rFonts w:ascii="Cambria" w:eastAsia="Calibri" w:hAnsi="Cambria"/>
          <w:b/>
          <w:bCs/>
          <w:sz w:val="28"/>
          <w:szCs w:val="28"/>
          <w:lang w:bidi="he-IL"/>
        </w:rPr>
      </w:pPr>
    </w:p>
    <w:p w14:paraId="7E67C1B0" w14:textId="77777777" w:rsidR="00B04A42" w:rsidRPr="00B04A42" w:rsidRDefault="00B04A42" w:rsidP="00B04A42">
      <w:pPr>
        <w:pStyle w:val="Heading2"/>
        <w:rPr>
          <w:lang w:bidi="he-IL"/>
        </w:rPr>
      </w:pPr>
      <w:r w:rsidRPr="000B3557">
        <w:rPr>
          <w:rFonts w:eastAsia="Times New Roman"/>
          <w:lang w:bidi="he-IL"/>
        </w:rPr>
        <w:t>Contents of the Torah Seder</w:t>
      </w:r>
    </w:p>
    <w:p w14:paraId="6D7E7665" w14:textId="77777777" w:rsidR="00B04A42" w:rsidRPr="004021BF" w:rsidRDefault="00B04A42" w:rsidP="00B04A42">
      <w:pPr>
        <w:rPr>
          <w:sz w:val="16"/>
          <w:szCs w:val="16"/>
          <w:lang w:bidi="he-IL"/>
        </w:rPr>
      </w:pPr>
    </w:p>
    <w:p w14:paraId="28DD5013" w14:textId="77777777" w:rsidR="00E21313" w:rsidRPr="00A71BD8" w:rsidRDefault="00E21313" w:rsidP="00E21313">
      <w:pPr>
        <w:numPr>
          <w:ilvl w:val="0"/>
          <w:numId w:val="103"/>
        </w:numPr>
        <w:jc w:val="left"/>
        <w:rPr>
          <w:rFonts w:eastAsia="Times New Roman" w:cs="Calibri"/>
          <w:color w:val="000000"/>
        </w:rPr>
      </w:pPr>
      <w:r w:rsidRPr="00A71BD8">
        <w:rPr>
          <w:rFonts w:eastAsia="Times New Roman" w:cs="Calibri"/>
          <w:color w:val="000000"/>
        </w:rPr>
        <w:t>Introduction</w:t>
      </w:r>
      <w:r>
        <w:rPr>
          <w:rFonts w:eastAsia="Times New Roman" w:cs="Calibri"/>
          <w:color w:val="000000"/>
        </w:rPr>
        <w:t xml:space="preserve"> </w:t>
      </w:r>
      <w:r w:rsidRPr="00A71BD8">
        <w:rPr>
          <w:rFonts w:eastAsia="Times New Roman" w:cs="Calibri"/>
          <w:color w:val="000000"/>
        </w:rPr>
        <w:t>–</w:t>
      </w:r>
      <w:r>
        <w:rPr>
          <w:rFonts w:eastAsia="Times New Roman" w:cs="Calibri"/>
          <w:color w:val="000000"/>
        </w:rPr>
        <w:t xml:space="preserve"> </w:t>
      </w:r>
      <w:r w:rsidRPr="00A71BD8">
        <w:rPr>
          <w:rFonts w:eastAsia="Times New Roman" w:cs="Calibri"/>
          <w:color w:val="000000"/>
        </w:rPr>
        <w:t>Deuteronomy</w:t>
      </w:r>
      <w:r>
        <w:rPr>
          <w:rFonts w:eastAsia="Times New Roman" w:cs="Calibri"/>
          <w:color w:val="000000"/>
        </w:rPr>
        <w:t xml:space="preserve"> </w:t>
      </w:r>
      <w:r w:rsidRPr="00A71BD8">
        <w:rPr>
          <w:rFonts w:eastAsia="Times New Roman" w:cs="Calibri"/>
          <w:color w:val="000000"/>
        </w:rPr>
        <w:t>1:1-5</w:t>
      </w:r>
    </w:p>
    <w:p w14:paraId="4D55A080" w14:textId="77777777" w:rsidR="00E21313" w:rsidRPr="00A71BD8" w:rsidRDefault="00E21313" w:rsidP="00E21313">
      <w:pPr>
        <w:numPr>
          <w:ilvl w:val="0"/>
          <w:numId w:val="103"/>
        </w:numPr>
        <w:jc w:val="left"/>
        <w:rPr>
          <w:rFonts w:eastAsia="Times New Roman" w:cs="Calibri"/>
          <w:color w:val="000000"/>
        </w:rPr>
      </w:pPr>
      <w:r w:rsidRPr="00A71BD8">
        <w:rPr>
          <w:rFonts w:eastAsia="Times New Roman" w:cs="Calibri"/>
          <w:color w:val="000000"/>
        </w:rPr>
        <w:t>Command</w:t>
      </w:r>
      <w:r>
        <w:rPr>
          <w:rFonts w:eastAsia="Times New Roman" w:cs="Calibri"/>
          <w:color w:val="000000"/>
        </w:rPr>
        <w:t xml:space="preserve"> </w:t>
      </w:r>
      <w:r w:rsidRPr="00A71BD8">
        <w:rPr>
          <w:rFonts w:eastAsia="Times New Roman" w:cs="Calibri"/>
          <w:color w:val="000000"/>
        </w:rPr>
        <w:t>to</w:t>
      </w:r>
      <w:r>
        <w:rPr>
          <w:rFonts w:eastAsia="Times New Roman" w:cs="Calibri"/>
          <w:color w:val="000000"/>
        </w:rPr>
        <w:t xml:space="preserve"> </w:t>
      </w:r>
      <w:r w:rsidRPr="00A71BD8">
        <w:rPr>
          <w:rFonts w:eastAsia="Times New Roman" w:cs="Calibri"/>
          <w:color w:val="000000"/>
        </w:rPr>
        <w:t>Start</w:t>
      </w:r>
      <w:r>
        <w:rPr>
          <w:rFonts w:eastAsia="Times New Roman" w:cs="Calibri"/>
          <w:color w:val="000000"/>
        </w:rPr>
        <w:t xml:space="preserve"> </w:t>
      </w:r>
      <w:r w:rsidRPr="00A71BD8">
        <w:rPr>
          <w:rFonts w:eastAsia="Times New Roman" w:cs="Calibri"/>
          <w:color w:val="000000"/>
        </w:rPr>
        <w:t>from</w:t>
      </w:r>
      <w:r>
        <w:rPr>
          <w:rFonts w:eastAsia="Times New Roman" w:cs="Calibri"/>
          <w:color w:val="000000"/>
        </w:rPr>
        <w:t xml:space="preserve"> </w:t>
      </w:r>
      <w:r w:rsidRPr="00A71BD8">
        <w:rPr>
          <w:rFonts w:eastAsia="Times New Roman" w:cs="Calibri"/>
          <w:color w:val="000000"/>
        </w:rPr>
        <w:t>Horeb</w:t>
      </w:r>
      <w:r>
        <w:rPr>
          <w:rFonts w:eastAsia="Times New Roman" w:cs="Calibri"/>
          <w:color w:val="000000"/>
        </w:rPr>
        <w:t xml:space="preserve"> </w:t>
      </w:r>
      <w:r w:rsidRPr="00A71BD8">
        <w:rPr>
          <w:rFonts w:eastAsia="Times New Roman" w:cs="Calibri"/>
          <w:color w:val="000000"/>
        </w:rPr>
        <w:t>–</w:t>
      </w:r>
      <w:r>
        <w:rPr>
          <w:rFonts w:eastAsia="Times New Roman" w:cs="Calibri"/>
          <w:color w:val="000000"/>
        </w:rPr>
        <w:t xml:space="preserve"> </w:t>
      </w:r>
      <w:r w:rsidRPr="00A71BD8">
        <w:rPr>
          <w:rFonts w:eastAsia="Times New Roman" w:cs="Calibri"/>
          <w:color w:val="000000"/>
        </w:rPr>
        <w:t>Deuteronomy</w:t>
      </w:r>
      <w:r>
        <w:rPr>
          <w:rFonts w:eastAsia="Times New Roman" w:cs="Calibri"/>
          <w:color w:val="000000"/>
        </w:rPr>
        <w:t xml:space="preserve"> </w:t>
      </w:r>
      <w:r w:rsidRPr="00A71BD8">
        <w:rPr>
          <w:rFonts w:eastAsia="Times New Roman" w:cs="Calibri"/>
          <w:color w:val="000000"/>
        </w:rPr>
        <w:t>1:6-8</w:t>
      </w:r>
    </w:p>
    <w:p w14:paraId="68FB1FCC" w14:textId="77777777" w:rsidR="00E21313" w:rsidRPr="00A71BD8" w:rsidRDefault="00E21313" w:rsidP="00E21313">
      <w:pPr>
        <w:numPr>
          <w:ilvl w:val="0"/>
          <w:numId w:val="103"/>
        </w:numPr>
        <w:jc w:val="left"/>
        <w:rPr>
          <w:rFonts w:eastAsia="Times New Roman" w:cs="Calibri"/>
          <w:color w:val="000000"/>
        </w:rPr>
      </w:pPr>
      <w:r w:rsidRPr="00A71BD8">
        <w:rPr>
          <w:rFonts w:eastAsia="Times New Roman" w:cs="Calibri"/>
          <w:color w:val="000000"/>
        </w:rPr>
        <w:t>Appointment</w:t>
      </w:r>
      <w:r>
        <w:rPr>
          <w:rFonts w:eastAsia="Times New Roman" w:cs="Calibri"/>
          <w:color w:val="000000"/>
        </w:rPr>
        <w:t xml:space="preserve"> </w:t>
      </w:r>
      <w:r w:rsidRPr="00A71BD8">
        <w:rPr>
          <w:rFonts w:eastAsia="Times New Roman" w:cs="Calibri"/>
          <w:color w:val="000000"/>
        </w:rPr>
        <w:t>of</w:t>
      </w:r>
      <w:r>
        <w:rPr>
          <w:rFonts w:eastAsia="Times New Roman" w:cs="Calibri"/>
          <w:color w:val="000000"/>
        </w:rPr>
        <w:t xml:space="preserve"> </w:t>
      </w:r>
      <w:r w:rsidRPr="00A71BD8">
        <w:rPr>
          <w:rFonts w:eastAsia="Times New Roman" w:cs="Calibri"/>
          <w:color w:val="000000"/>
        </w:rPr>
        <w:t>Assistants</w:t>
      </w:r>
      <w:r>
        <w:rPr>
          <w:rFonts w:eastAsia="Times New Roman" w:cs="Calibri"/>
          <w:color w:val="000000"/>
        </w:rPr>
        <w:t xml:space="preserve"> </w:t>
      </w:r>
      <w:r w:rsidRPr="00A71BD8">
        <w:rPr>
          <w:rFonts w:eastAsia="Times New Roman" w:cs="Calibri"/>
          <w:color w:val="000000"/>
        </w:rPr>
        <w:t>–</w:t>
      </w:r>
      <w:r>
        <w:rPr>
          <w:rFonts w:eastAsia="Times New Roman" w:cs="Calibri"/>
          <w:color w:val="000000"/>
        </w:rPr>
        <w:t xml:space="preserve"> </w:t>
      </w:r>
      <w:r w:rsidRPr="00A71BD8">
        <w:rPr>
          <w:rFonts w:eastAsia="Times New Roman" w:cs="Calibri"/>
          <w:color w:val="000000"/>
        </w:rPr>
        <w:t>Deuteronomy</w:t>
      </w:r>
      <w:r>
        <w:rPr>
          <w:rFonts w:eastAsia="Times New Roman" w:cs="Calibri"/>
          <w:color w:val="000000"/>
        </w:rPr>
        <w:t xml:space="preserve"> </w:t>
      </w:r>
      <w:r w:rsidRPr="00A71BD8">
        <w:rPr>
          <w:rFonts w:eastAsia="Times New Roman" w:cs="Calibri"/>
          <w:color w:val="000000"/>
        </w:rPr>
        <w:t>1:9-18</w:t>
      </w:r>
    </w:p>
    <w:p w14:paraId="67CDE153" w14:textId="7C30491A" w:rsidR="00B04A42" w:rsidRPr="00E21313" w:rsidRDefault="00E21313" w:rsidP="00E21313">
      <w:pPr>
        <w:numPr>
          <w:ilvl w:val="0"/>
          <w:numId w:val="103"/>
        </w:numPr>
        <w:jc w:val="left"/>
        <w:rPr>
          <w:rFonts w:eastAsia="Times New Roman" w:cs="Calibri"/>
          <w:color w:val="000000"/>
        </w:rPr>
      </w:pPr>
      <w:r w:rsidRPr="00A71BD8">
        <w:rPr>
          <w:rFonts w:eastAsia="Times New Roman" w:cs="Calibri"/>
          <w:color w:val="000000"/>
        </w:rPr>
        <w:t>From</w:t>
      </w:r>
      <w:r>
        <w:rPr>
          <w:rFonts w:eastAsia="Times New Roman" w:cs="Calibri"/>
          <w:color w:val="000000"/>
        </w:rPr>
        <w:t xml:space="preserve"> </w:t>
      </w:r>
      <w:r w:rsidRPr="00A71BD8">
        <w:rPr>
          <w:rFonts w:eastAsia="Times New Roman" w:cs="Calibri"/>
          <w:color w:val="000000"/>
        </w:rPr>
        <w:t>Horeb</w:t>
      </w:r>
      <w:r>
        <w:rPr>
          <w:rFonts w:eastAsia="Times New Roman" w:cs="Calibri"/>
          <w:color w:val="000000"/>
        </w:rPr>
        <w:t xml:space="preserve"> </w:t>
      </w:r>
      <w:r w:rsidRPr="00A71BD8">
        <w:rPr>
          <w:rFonts w:eastAsia="Times New Roman" w:cs="Calibri"/>
          <w:color w:val="000000"/>
        </w:rPr>
        <w:t>to</w:t>
      </w:r>
      <w:r>
        <w:rPr>
          <w:rFonts w:eastAsia="Times New Roman" w:cs="Calibri"/>
          <w:color w:val="000000"/>
        </w:rPr>
        <w:t xml:space="preserve"> </w:t>
      </w:r>
      <w:r w:rsidRPr="00A71BD8">
        <w:rPr>
          <w:rFonts w:eastAsia="Times New Roman" w:cs="Calibri"/>
          <w:color w:val="000000"/>
        </w:rPr>
        <w:t>Kadesh</w:t>
      </w:r>
      <w:r>
        <w:rPr>
          <w:rFonts w:eastAsia="Times New Roman" w:cs="Calibri"/>
          <w:color w:val="000000"/>
        </w:rPr>
        <w:t xml:space="preserve"> </w:t>
      </w:r>
      <w:r w:rsidRPr="00A71BD8">
        <w:rPr>
          <w:rFonts w:eastAsia="Times New Roman" w:cs="Calibri"/>
          <w:color w:val="000000"/>
        </w:rPr>
        <w:t>Barnea</w:t>
      </w:r>
      <w:r>
        <w:rPr>
          <w:rFonts w:eastAsia="Times New Roman" w:cs="Calibri"/>
          <w:color w:val="000000"/>
        </w:rPr>
        <w:t xml:space="preserve"> </w:t>
      </w:r>
      <w:r w:rsidRPr="00A71BD8">
        <w:rPr>
          <w:rFonts w:eastAsia="Times New Roman" w:cs="Calibri"/>
          <w:color w:val="000000"/>
        </w:rPr>
        <w:t>–</w:t>
      </w:r>
      <w:r>
        <w:rPr>
          <w:rFonts w:eastAsia="Times New Roman" w:cs="Calibri"/>
          <w:color w:val="000000"/>
        </w:rPr>
        <w:t xml:space="preserve"> </w:t>
      </w:r>
      <w:r w:rsidRPr="00A71BD8">
        <w:rPr>
          <w:rFonts w:eastAsia="Times New Roman" w:cs="Calibri"/>
          <w:color w:val="000000"/>
        </w:rPr>
        <w:t>Deuteronomy</w:t>
      </w:r>
      <w:r>
        <w:rPr>
          <w:rFonts w:eastAsia="Times New Roman" w:cs="Calibri"/>
          <w:color w:val="000000"/>
        </w:rPr>
        <w:t xml:space="preserve"> </w:t>
      </w:r>
      <w:r w:rsidRPr="00A71BD8">
        <w:rPr>
          <w:rFonts w:eastAsia="Times New Roman" w:cs="Calibri"/>
          <w:color w:val="000000"/>
        </w:rPr>
        <w:t>1:19</w:t>
      </w:r>
      <w:r>
        <w:rPr>
          <w:rFonts w:eastAsia="Times New Roman" w:cs="Calibri"/>
          <w:color w:val="000000"/>
        </w:rPr>
        <w:t xml:space="preserve"> </w:t>
      </w:r>
      <w:r w:rsidRPr="00A71BD8">
        <w:rPr>
          <w:rFonts w:eastAsia="Times New Roman" w:cs="Calibri"/>
          <w:color w:val="000000"/>
        </w:rPr>
        <w:t>–</w:t>
      </w:r>
      <w:r>
        <w:rPr>
          <w:rFonts w:eastAsia="Times New Roman" w:cs="Calibri"/>
          <w:color w:val="000000"/>
        </w:rPr>
        <w:t xml:space="preserve"> </w:t>
      </w:r>
      <w:r w:rsidRPr="00A71BD8">
        <w:rPr>
          <w:rFonts w:eastAsia="Times New Roman" w:cs="Calibri"/>
          <w:color w:val="000000"/>
        </w:rPr>
        <w:t>2:1</w:t>
      </w:r>
    </w:p>
    <w:p w14:paraId="604A0D22" w14:textId="77777777" w:rsidR="00B04A42" w:rsidRPr="00D90075" w:rsidRDefault="00B04A42" w:rsidP="00B04A42">
      <w:pPr>
        <w:pBdr>
          <w:bottom w:val="double" w:sz="6" w:space="1" w:color="auto"/>
        </w:pBdr>
        <w:jc w:val="left"/>
        <w:rPr>
          <w:rFonts w:eastAsia="Calibri" w:cs="Arial"/>
          <w:b/>
          <w:bCs/>
          <w:sz w:val="16"/>
          <w:szCs w:val="16"/>
          <w:highlight w:val="yellow"/>
        </w:rPr>
      </w:pPr>
    </w:p>
    <w:p w14:paraId="13E6C558" w14:textId="77777777" w:rsidR="00B04A42" w:rsidRPr="00D90075" w:rsidRDefault="00B04A42" w:rsidP="00B04A42">
      <w:pPr>
        <w:rPr>
          <w:sz w:val="16"/>
          <w:szCs w:val="16"/>
          <w:highlight w:val="yellow"/>
        </w:rPr>
      </w:pPr>
    </w:p>
    <w:p w14:paraId="15C28A4C" w14:textId="77777777" w:rsidR="00B04A42" w:rsidRDefault="00B04A42" w:rsidP="00B04A42">
      <w:pPr>
        <w:pStyle w:val="Heading2"/>
        <w:rPr>
          <w:rFonts w:eastAsia="Times New Roman"/>
        </w:rPr>
      </w:pPr>
      <w:r w:rsidRPr="000B3557">
        <w:rPr>
          <w:rFonts w:eastAsia="Times New Roman"/>
        </w:rPr>
        <w:t>Reading Assignment:</w:t>
      </w:r>
    </w:p>
    <w:p w14:paraId="02F9598E" w14:textId="77777777" w:rsidR="001B4849" w:rsidRPr="001B4849" w:rsidRDefault="001B4849" w:rsidP="001B4849"/>
    <w:tbl>
      <w:tblPr>
        <w:tblStyle w:val="TableGrid1121"/>
        <w:tblW w:w="0" w:type="auto"/>
        <w:jc w:val="center"/>
        <w:tblLook w:val="04A0" w:firstRow="1" w:lastRow="0" w:firstColumn="1" w:lastColumn="0" w:noHBand="0" w:noVBand="1"/>
      </w:tblPr>
      <w:tblGrid>
        <w:gridCol w:w="5107"/>
        <w:gridCol w:w="5107"/>
      </w:tblGrid>
      <w:tr w:rsidR="001B4849" w:rsidRPr="00D90075" w14:paraId="5F17369F" w14:textId="77777777" w:rsidTr="00AF0CD5">
        <w:trPr>
          <w:trHeight w:val="1457"/>
          <w:jc w:val="center"/>
        </w:trPr>
        <w:tc>
          <w:tcPr>
            <w:tcW w:w="5107" w:type="dxa"/>
          </w:tcPr>
          <w:p w14:paraId="4F40E247" w14:textId="77777777" w:rsidR="001B4849" w:rsidRPr="00ED271B" w:rsidRDefault="001B4849" w:rsidP="00AF0CD5">
            <w:pPr>
              <w:jc w:val="center"/>
              <w:rPr>
                <w:rFonts w:eastAsia="Calibri" w:cs="Calibri"/>
                <w:b/>
                <w:bCs/>
                <w:u w:val="single"/>
                <w:lang w:val="en-US"/>
              </w:rPr>
            </w:pPr>
            <w:r w:rsidRPr="00ED271B">
              <w:rPr>
                <w:rFonts w:eastAsia="Calibri" w:cs="Calibri"/>
                <w:b/>
                <w:bCs/>
                <w:u w:val="single"/>
                <w:lang w:val="en-US"/>
              </w:rPr>
              <w:t xml:space="preserve">The Torah Anthology: Yalkut Me’Am Lo’Ez </w:t>
            </w:r>
          </w:p>
          <w:p w14:paraId="07359F81" w14:textId="77777777" w:rsidR="001B4849" w:rsidRDefault="001B4849" w:rsidP="00AF0CD5">
            <w:pPr>
              <w:jc w:val="center"/>
              <w:rPr>
                <w:rFonts w:eastAsia="Times New Roman" w:cs="Calibri"/>
                <w:color w:val="000000"/>
              </w:rPr>
            </w:pPr>
            <w:r w:rsidRPr="00ED271B">
              <w:rPr>
                <w:rFonts w:eastAsia="Calibri" w:cs="Calibri"/>
                <w:lang w:val="en-US"/>
              </w:rPr>
              <w:t>By:</w:t>
            </w:r>
            <w:r w:rsidRPr="003B02DC">
              <w:rPr>
                <w:rFonts w:eastAsia="Times New Roman" w:cs="Calibri"/>
                <w:color w:val="000000"/>
              </w:rPr>
              <w:t xml:space="preserve"> Rabbi</w:t>
            </w:r>
            <w:r>
              <w:rPr>
                <w:rFonts w:eastAsia="Times New Roman" w:cs="Calibri"/>
                <w:color w:val="000000"/>
              </w:rPr>
              <w:t xml:space="preserve"> </w:t>
            </w:r>
            <w:proofErr w:type="spellStart"/>
            <w:r w:rsidRPr="003B02DC">
              <w:rPr>
                <w:rFonts w:eastAsia="Times New Roman" w:cs="Calibri"/>
                <w:color w:val="000000"/>
              </w:rPr>
              <w:t>Yitzchaq</w:t>
            </w:r>
            <w:proofErr w:type="spellEnd"/>
            <w:r>
              <w:rPr>
                <w:rFonts w:eastAsia="Times New Roman" w:cs="Calibri"/>
                <w:color w:val="000000"/>
              </w:rPr>
              <w:t xml:space="preserve"> </w:t>
            </w:r>
            <w:r w:rsidRPr="003B02DC">
              <w:rPr>
                <w:rFonts w:eastAsia="Times New Roman" w:cs="Calibri"/>
                <w:color w:val="000000"/>
              </w:rPr>
              <w:t>Behar</w:t>
            </w:r>
            <w:r>
              <w:rPr>
                <w:rFonts w:eastAsia="Times New Roman" w:cs="Calibri"/>
                <w:color w:val="000000"/>
              </w:rPr>
              <w:t xml:space="preserve"> </w:t>
            </w:r>
            <w:proofErr w:type="spellStart"/>
            <w:r w:rsidRPr="003B02DC">
              <w:rPr>
                <w:rFonts w:eastAsia="Times New Roman" w:cs="Calibri"/>
                <w:color w:val="000000"/>
              </w:rPr>
              <w:t>Arguiti</w:t>
            </w:r>
            <w:proofErr w:type="spellEnd"/>
          </w:p>
          <w:p w14:paraId="2F34D169" w14:textId="77777777" w:rsidR="001B4849" w:rsidRDefault="001B4849" w:rsidP="00AF0CD5">
            <w:pPr>
              <w:jc w:val="center"/>
              <w:rPr>
                <w:rFonts w:eastAsia="Calibri" w:cs="Calibri"/>
                <w:lang w:val="en-US"/>
              </w:rPr>
            </w:pPr>
            <w:r w:rsidRPr="00ED271B">
              <w:rPr>
                <w:rFonts w:eastAsia="Calibri" w:cs="Calibri"/>
                <w:lang w:val="en-US"/>
              </w:rPr>
              <w:t xml:space="preserve"> </w:t>
            </w:r>
            <w:r>
              <w:rPr>
                <w:rFonts w:eastAsia="Calibri" w:cs="Calibri"/>
                <w:lang w:val="en-US"/>
              </w:rPr>
              <w:t>(first published in 1773)</w:t>
            </w:r>
          </w:p>
          <w:p w14:paraId="18526FCE" w14:textId="77777777" w:rsidR="001B4849" w:rsidRPr="00ED271B" w:rsidRDefault="001B4849" w:rsidP="00AF0CD5">
            <w:pPr>
              <w:jc w:val="center"/>
              <w:rPr>
                <w:rFonts w:eastAsia="Calibri" w:cs="Calibri"/>
                <w:lang w:val="en-US"/>
              </w:rPr>
            </w:pPr>
            <w:r w:rsidRPr="00ED271B">
              <w:rPr>
                <w:rFonts w:eastAsia="Calibri" w:cs="Calibri"/>
                <w:lang w:val="en-US"/>
              </w:rPr>
              <w:t xml:space="preserve">Translated by </w:t>
            </w:r>
            <w:r>
              <w:rPr>
                <w:rFonts w:eastAsia="Calibri" w:cs="Calibri"/>
                <w:lang w:val="en-US"/>
              </w:rPr>
              <w:t>Rabbi Aryeh Kaplan</w:t>
            </w:r>
            <w:r w:rsidRPr="00ED271B">
              <w:rPr>
                <w:rFonts w:eastAsia="Calibri" w:cs="Calibri"/>
                <w:lang w:val="en-US"/>
              </w:rPr>
              <w:t xml:space="preserve"> </w:t>
            </w:r>
          </w:p>
          <w:p w14:paraId="2D97F054" w14:textId="77777777" w:rsidR="001B4849" w:rsidRPr="00ED271B" w:rsidRDefault="001B4849" w:rsidP="00AF0CD5">
            <w:pPr>
              <w:jc w:val="center"/>
              <w:rPr>
                <w:rFonts w:eastAsia="Calibri" w:cs="Calibri"/>
                <w:lang w:val="en-US"/>
              </w:rPr>
            </w:pPr>
            <w:r w:rsidRPr="00ED271B">
              <w:rPr>
                <w:rFonts w:eastAsia="Calibri" w:cs="Calibri"/>
                <w:lang w:val="en-US"/>
              </w:rPr>
              <w:t xml:space="preserve">Published by: Moznaim Publishing Corp. </w:t>
            </w:r>
          </w:p>
          <w:p w14:paraId="38EB8CB9" w14:textId="77777777" w:rsidR="001B4849" w:rsidRPr="00ED271B" w:rsidRDefault="001B4849" w:rsidP="00AF0CD5">
            <w:pPr>
              <w:jc w:val="center"/>
              <w:rPr>
                <w:rFonts w:eastAsia="Calibri" w:cs="Calibri"/>
                <w:lang w:val="en-US"/>
              </w:rPr>
            </w:pPr>
            <w:r w:rsidRPr="00ED271B">
              <w:rPr>
                <w:rFonts w:eastAsia="Calibri" w:cs="Calibri"/>
                <w:lang w:val="en-US"/>
              </w:rPr>
              <w:t>(New York, 19</w:t>
            </w:r>
            <w:r>
              <w:rPr>
                <w:rFonts w:eastAsia="Calibri" w:cs="Calibri"/>
                <w:lang w:val="en-US"/>
              </w:rPr>
              <w:t>84</w:t>
            </w:r>
            <w:r w:rsidRPr="00ED271B">
              <w:rPr>
                <w:rFonts w:eastAsia="Calibri" w:cs="Calibri"/>
                <w:lang w:val="en-US"/>
              </w:rPr>
              <w:t>)</w:t>
            </w:r>
          </w:p>
          <w:p w14:paraId="3F82769D" w14:textId="77777777" w:rsidR="001B4849" w:rsidRPr="002458FF" w:rsidRDefault="001B4849" w:rsidP="00AF0CD5">
            <w:pPr>
              <w:jc w:val="center"/>
              <w:rPr>
                <w:rFonts w:eastAsia="Times New Roman"/>
                <w:b/>
                <w:bCs/>
                <w:color w:val="000000"/>
                <w:highlight w:val="yellow"/>
                <w:lang w:val="en-US"/>
              </w:rPr>
            </w:pPr>
            <w:r w:rsidRPr="00ED271B">
              <w:rPr>
                <w:rFonts w:cs="Calibri"/>
                <w:lang w:val="en-US"/>
              </w:rPr>
              <w:t xml:space="preserve"> Vol.1</w:t>
            </w:r>
            <w:r>
              <w:rPr>
                <w:rFonts w:cs="Calibri"/>
                <w:lang w:val="en-US"/>
              </w:rPr>
              <w:t>5</w:t>
            </w:r>
            <w:r w:rsidRPr="00ED271B">
              <w:rPr>
                <w:rFonts w:cs="Calibri"/>
                <w:lang w:val="en-US"/>
              </w:rPr>
              <w:t xml:space="preserve"> – “</w:t>
            </w:r>
            <w:r w:rsidRPr="00B06EDF">
              <w:rPr>
                <w:rFonts w:eastAsia="Times New Roman" w:cs="Calibri"/>
                <w:color w:val="000000"/>
              </w:rPr>
              <w:t>Deuteronomy – I – Admonition,</w:t>
            </w:r>
            <w:r w:rsidRPr="00ED271B">
              <w:rPr>
                <w:rFonts w:cs="Calibri"/>
                <w:lang w:val="en-US"/>
              </w:rPr>
              <w:t xml:space="preserve">” </w:t>
            </w:r>
            <w:r w:rsidRPr="00ED271B">
              <w:rPr>
                <w:rFonts w:cs="Calibri"/>
                <w:b/>
                <w:bCs/>
                <w:lang w:val="en-US"/>
              </w:rPr>
              <w:t>pp. 1-</w:t>
            </w:r>
            <w:r>
              <w:rPr>
                <w:rFonts w:cs="Calibri"/>
                <w:b/>
                <w:bCs/>
                <w:lang w:val="en-US"/>
              </w:rPr>
              <w:t>158</w:t>
            </w:r>
          </w:p>
        </w:tc>
        <w:tc>
          <w:tcPr>
            <w:tcW w:w="5107" w:type="dxa"/>
          </w:tcPr>
          <w:p w14:paraId="0B0D43F9" w14:textId="77777777" w:rsidR="001B4849" w:rsidRPr="00ED271B" w:rsidRDefault="001B4849" w:rsidP="00AF0CD5">
            <w:pPr>
              <w:jc w:val="center"/>
              <w:rPr>
                <w:rFonts w:eastAsia="Calibri" w:cs="Calibri"/>
                <w:b/>
                <w:bCs/>
                <w:color w:val="000000"/>
                <w:u w:val="single"/>
                <w:lang w:val="en-US"/>
              </w:rPr>
            </w:pPr>
            <w:r w:rsidRPr="00ED271B">
              <w:rPr>
                <w:rFonts w:eastAsia="Calibri" w:cs="Calibri"/>
                <w:b/>
                <w:bCs/>
                <w:color w:val="000000"/>
                <w:u w:val="single"/>
                <w:lang w:val="en-US"/>
              </w:rPr>
              <w:t xml:space="preserve">Ramban: </w:t>
            </w:r>
            <w:r>
              <w:rPr>
                <w:rFonts w:eastAsia="Calibri" w:cs="Calibri"/>
                <w:b/>
                <w:bCs/>
                <w:color w:val="000000"/>
                <w:u w:val="single"/>
                <w:lang w:val="en-US"/>
              </w:rPr>
              <w:t>Deuteronomy</w:t>
            </w:r>
            <w:r w:rsidRPr="00ED271B">
              <w:rPr>
                <w:rFonts w:eastAsia="Calibri" w:cs="Calibri"/>
                <w:b/>
                <w:bCs/>
                <w:color w:val="000000"/>
                <w:u w:val="single"/>
                <w:lang w:val="en-US"/>
              </w:rPr>
              <w:t xml:space="preserve"> Commentary on the Torah</w:t>
            </w:r>
          </w:p>
          <w:p w14:paraId="16F56041" w14:textId="77777777" w:rsidR="001B4849" w:rsidRDefault="001B4849" w:rsidP="00AF0CD5">
            <w:pPr>
              <w:jc w:val="center"/>
              <w:rPr>
                <w:rFonts w:eastAsia="Calibri" w:cs="Calibri"/>
                <w:color w:val="000000"/>
                <w:lang w:val="en-US"/>
              </w:rPr>
            </w:pPr>
            <w:r w:rsidRPr="00ED271B">
              <w:rPr>
                <w:rFonts w:eastAsia="Calibri" w:cs="Calibri"/>
                <w:color w:val="000000"/>
                <w:lang w:val="en-US"/>
              </w:rPr>
              <w:t xml:space="preserve">Translated and Annotated by </w:t>
            </w:r>
          </w:p>
          <w:p w14:paraId="5E7A6B50" w14:textId="77777777" w:rsidR="001B4849" w:rsidRDefault="001B4849" w:rsidP="00AF0CD5">
            <w:pPr>
              <w:jc w:val="center"/>
              <w:rPr>
                <w:rFonts w:eastAsia="Calibri" w:cs="Calibri"/>
                <w:color w:val="000000"/>
                <w:lang w:val="en-US"/>
              </w:rPr>
            </w:pPr>
            <w:r w:rsidRPr="00ED271B">
              <w:rPr>
                <w:rFonts w:eastAsia="Calibri" w:cs="Calibri"/>
                <w:color w:val="000000"/>
                <w:lang w:val="en-US"/>
              </w:rPr>
              <w:t xml:space="preserve">Rabbi Dr. Charles Chavel </w:t>
            </w:r>
          </w:p>
          <w:p w14:paraId="1973C3C4" w14:textId="77777777" w:rsidR="001B4849" w:rsidRPr="00ED271B" w:rsidRDefault="001B4849" w:rsidP="00AF0CD5">
            <w:pPr>
              <w:jc w:val="center"/>
              <w:rPr>
                <w:rFonts w:eastAsia="Calibri" w:cs="Calibri"/>
                <w:color w:val="000000"/>
                <w:lang w:val="en-US"/>
              </w:rPr>
            </w:pPr>
            <w:r w:rsidRPr="00ED271B">
              <w:rPr>
                <w:rFonts w:eastAsia="Calibri" w:cs="Calibri"/>
                <w:color w:val="000000"/>
                <w:lang w:val="en-US"/>
              </w:rPr>
              <w:t xml:space="preserve">Published by Shilo Publishing House, Inc. </w:t>
            </w:r>
          </w:p>
          <w:p w14:paraId="0929F8AB" w14:textId="77777777" w:rsidR="001B4849" w:rsidRPr="00ED271B" w:rsidRDefault="001B4849" w:rsidP="00AF0CD5">
            <w:pPr>
              <w:jc w:val="center"/>
              <w:rPr>
                <w:rFonts w:eastAsia="Calibri" w:cs="Calibri"/>
                <w:color w:val="000000"/>
                <w:lang w:val="en-US"/>
              </w:rPr>
            </w:pPr>
            <w:r w:rsidRPr="00ED271B">
              <w:rPr>
                <w:rFonts w:eastAsia="Calibri" w:cs="Calibri"/>
                <w:color w:val="000000"/>
                <w:lang w:val="en-US"/>
              </w:rPr>
              <w:t>(New York, 197</w:t>
            </w:r>
            <w:r>
              <w:rPr>
                <w:rFonts w:eastAsia="Calibri" w:cs="Calibri"/>
                <w:color w:val="000000"/>
                <w:lang w:val="en-US"/>
              </w:rPr>
              <w:t>6</w:t>
            </w:r>
            <w:r w:rsidRPr="00ED271B">
              <w:rPr>
                <w:rFonts w:eastAsia="Calibri" w:cs="Calibri"/>
                <w:color w:val="000000"/>
                <w:lang w:val="en-US"/>
              </w:rPr>
              <w:t xml:space="preserve">) </w:t>
            </w:r>
          </w:p>
          <w:p w14:paraId="2A357005" w14:textId="77777777" w:rsidR="001B4849" w:rsidRPr="00D90075" w:rsidRDefault="001B4849" w:rsidP="00AF0CD5">
            <w:pPr>
              <w:jc w:val="center"/>
              <w:rPr>
                <w:rFonts w:eastAsia="Times New Roman" w:cs="Calibri"/>
                <w:b/>
                <w:bCs/>
                <w:color w:val="000000"/>
                <w:lang w:val="en-US"/>
              </w:rPr>
            </w:pPr>
            <w:r w:rsidRPr="00ED271B">
              <w:rPr>
                <w:rFonts w:eastAsia="Calibri" w:cs="Calibri"/>
                <w:b/>
                <w:bCs/>
                <w:color w:val="000000"/>
                <w:lang w:val="en-US"/>
              </w:rPr>
              <w:t xml:space="preserve">pp. </w:t>
            </w:r>
            <w:r>
              <w:rPr>
                <w:rFonts w:eastAsia="Calibri" w:cs="Calibri"/>
                <w:b/>
                <w:bCs/>
                <w:color w:val="000000"/>
                <w:lang w:val="en-US"/>
              </w:rPr>
              <w:t>6</w:t>
            </w:r>
            <w:r w:rsidRPr="00ED271B">
              <w:rPr>
                <w:rFonts w:eastAsia="Calibri" w:cs="Calibri"/>
                <w:b/>
                <w:bCs/>
                <w:color w:val="000000"/>
                <w:lang w:val="en-US"/>
              </w:rPr>
              <w:t xml:space="preserve"> - </w:t>
            </w:r>
            <w:r>
              <w:rPr>
                <w:rFonts w:eastAsia="Calibri" w:cs="Calibri"/>
                <w:b/>
                <w:bCs/>
                <w:color w:val="000000"/>
                <w:lang w:val="en-US"/>
              </w:rPr>
              <w:t>23</w:t>
            </w:r>
          </w:p>
        </w:tc>
      </w:tr>
    </w:tbl>
    <w:p w14:paraId="29021225" w14:textId="77777777" w:rsidR="00B04A42" w:rsidRDefault="00B04A42" w:rsidP="00B04A42">
      <w:pPr>
        <w:pBdr>
          <w:bottom w:val="double" w:sz="4" w:space="1" w:color="auto"/>
        </w:pBdr>
        <w:rPr>
          <w:rFonts w:asciiTheme="minorHAnsi" w:eastAsia="Times New Roman" w:hAnsiTheme="minorHAnsi" w:cstheme="minorHAnsi"/>
          <w:color w:val="000000"/>
          <w:sz w:val="16"/>
          <w:szCs w:val="16"/>
          <w:lang w:bidi="he-IL"/>
        </w:rPr>
      </w:pPr>
    </w:p>
    <w:p w14:paraId="56645921" w14:textId="77777777" w:rsidR="001B4849" w:rsidRPr="00D90075" w:rsidRDefault="001B4849" w:rsidP="00B04A42">
      <w:pPr>
        <w:pBdr>
          <w:bottom w:val="double" w:sz="4" w:space="1" w:color="auto"/>
        </w:pBdr>
        <w:rPr>
          <w:rFonts w:asciiTheme="minorHAnsi" w:eastAsia="Times New Roman" w:hAnsiTheme="minorHAnsi" w:cstheme="minorHAnsi"/>
          <w:color w:val="000000"/>
          <w:sz w:val="16"/>
          <w:szCs w:val="16"/>
          <w:lang w:bidi="he-IL"/>
        </w:rPr>
      </w:pPr>
    </w:p>
    <w:p w14:paraId="4F7ECB64" w14:textId="77777777" w:rsidR="00B04A42" w:rsidRPr="00D90075" w:rsidRDefault="00B04A42" w:rsidP="00B04A42">
      <w:pPr>
        <w:rPr>
          <w:lang w:bidi="he-IL"/>
        </w:rPr>
      </w:pPr>
    </w:p>
    <w:p w14:paraId="211D4909" w14:textId="09A59968" w:rsidR="00271F66" w:rsidRDefault="00271F66" w:rsidP="00B470DC">
      <w:pPr>
        <w:rPr>
          <w:lang w:bidi="he-IL"/>
        </w:rPr>
      </w:pPr>
    </w:p>
    <w:p w14:paraId="6A158AB7" w14:textId="77777777" w:rsidR="001B4849" w:rsidRPr="001B4849" w:rsidRDefault="001B4849" w:rsidP="001B4849">
      <w:pPr>
        <w:rPr>
          <w:lang w:bidi="he-IL"/>
        </w:rPr>
      </w:pPr>
    </w:p>
    <w:p w14:paraId="7B8798EF" w14:textId="77777777" w:rsidR="00271F66" w:rsidRDefault="00271F66" w:rsidP="00271F66">
      <w:pPr>
        <w:rPr>
          <w:sz w:val="16"/>
          <w:szCs w:val="16"/>
          <w:lang w:bidi="he-IL"/>
        </w:rPr>
      </w:pPr>
    </w:p>
    <w:p w14:paraId="5FB7BD32" w14:textId="77777777" w:rsidR="00271F66" w:rsidRPr="00D90075" w:rsidRDefault="00271F66" w:rsidP="00271F66">
      <w:pPr>
        <w:pStyle w:val="Heading1"/>
        <w:rPr>
          <w:rFonts w:ascii="Calibri" w:eastAsia="Times New Roman" w:hAnsi="Calibri"/>
          <w:sz w:val="22"/>
          <w:lang w:bidi="he-IL"/>
        </w:rPr>
      </w:pPr>
      <w:r w:rsidRPr="00D90075">
        <w:rPr>
          <w:rFonts w:eastAsia="Times New Roman"/>
          <w:lang w:bidi="he-IL"/>
        </w:rPr>
        <w:t xml:space="preserve">Welcome to the World of </w:t>
      </w:r>
      <w:proofErr w:type="spellStart"/>
      <w:r w:rsidRPr="00D90075">
        <w:rPr>
          <w:rFonts w:eastAsia="Times New Roman"/>
          <w:lang w:bidi="he-IL"/>
        </w:rPr>
        <w:t>P’shat</w:t>
      </w:r>
      <w:proofErr w:type="spellEnd"/>
      <w:r w:rsidRPr="00D90075">
        <w:rPr>
          <w:rFonts w:eastAsia="Times New Roman"/>
          <w:lang w:bidi="he-IL"/>
        </w:rPr>
        <w:t xml:space="preserve"> Exegesis</w:t>
      </w:r>
    </w:p>
    <w:p w14:paraId="26E202A7" w14:textId="77777777" w:rsidR="00271F66" w:rsidRPr="00D90075" w:rsidRDefault="00271F66" w:rsidP="00271F66">
      <w:pPr>
        <w:jc w:val="center"/>
        <w:rPr>
          <w:rFonts w:eastAsia="Times New Roman" w:cs="Calibri"/>
          <w:color w:val="000000"/>
          <w:lang w:bidi="he-IL"/>
        </w:rPr>
      </w:pPr>
      <w:r w:rsidRPr="00D90075">
        <w:rPr>
          <w:rFonts w:eastAsia="Times New Roman"/>
          <w:color w:val="000000"/>
          <w:lang w:bidi="he-IL"/>
        </w:rPr>
        <w:t xml:space="preserve"> </w:t>
      </w:r>
    </w:p>
    <w:p w14:paraId="478C9231" w14:textId="77777777" w:rsidR="00271F66" w:rsidRPr="00D90075" w:rsidRDefault="00271F66" w:rsidP="00271F66">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 xml:space="preserve">In order to understand the finished work of the </w:t>
      </w:r>
      <w:proofErr w:type="spellStart"/>
      <w:r w:rsidRPr="00D90075">
        <w:rPr>
          <w:rFonts w:asciiTheme="minorHAnsi" w:eastAsia="Times New Roman" w:hAnsiTheme="minorHAnsi" w:cstheme="minorHAnsi"/>
          <w:color w:val="000000"/>
          <w:sz w:val="20"/>
          <w:szCs w:val="20"/>
          <w:lang w:bidi="he-IL"/>
        </w:rPr>
        <w:t>P’shat</w:t>
      </w:r>
      <w:proofErr w:type="spellEnd"/>
      <w:r w:rsidRPr="00D90075">
        <w:rPr>
          <w:rFonts w:asciiTheme="minorHAnsi" w:eastAsia="Times New Roman" w:hAnsiTheme="minorHAnsi" w:cstheme="minorHAnsi"/>
          <w:color w:val="000000"/>
          <w:sz w:val="20"/>
          <w:szCs w:val="20"/>
          <w:lang w:bidi="he-IL"/>
        </w:rPr>
        <w:t xml:space="preserve"> mode of interpretation of the Torah, one needs to take into account that the </w:t>
      </w:r>
      <w:proofErr w:type="spellStart"/>
      <w:r w:rsidRPr="00D90075">
        <w:rPr>
          <w:rFonts w:asciiTheme="minorHAnsi" w:eastAsia="Times New Roman" w:hAnsiTheme="minorHAnsi" w:cstheme="minorHAnsi"/>
          <w:color w:val="000000"/>
          <w:sz w:val="20"/>
          <w:szCs w:val="20"/>
          <w:lang w:bidi="he-IL"/>
        </w:rPr>
        <w:t>P’shat</w:t>
      </w:r>
      <w:proofErr w:type="spellEnd"/>
      <w:r w:rsidRPr="00D90075">
        <w:rPr>
          <w:rFonts w:asciiTheme="minorHAnsi" w:eastAsia="Times New Roman" w:hAnsiTheme="minorHAnsi" w:cstheme="minorHAnsi"/>
          <w:color w:val="000000"/>
          <w:sz w:val="20"/>
          <w:szCs w:val="20"/>
          <w:lang w:bidi="he-IL"/>
        </w:rPr>
        <w:t xml:space="preserve"> is intended to produce a catechetical output, whereby a question/s is/are raised and an answer/</w:t>
      </w:r>
      <w:r>
        <w:rPr>
          <w:rFonts w:asciiTheme="minorHAnsi" w:eastAsia="Times New Roman" w:hAnsiTheme="minorHAnsi" w:cstheme="minorHAnsi"/>
          <w:color w:val="000000"/>
          <w:sz w:val="20"/>
          <w:szCs w:val="20"/>
          <w:lang w:bidi="he-IL"/>
        </w:rPr>
        <w:t>s</w:t>
      </w:r>
      <w:r w:rsidRPr="00D90075">
        <w:rPr>
          <w:rFonts w:asciiTheme="minorHAnsi" w:eastAsia="Times New Roman" w:hAnsiTheme="minorHAnsi" w:cstheme="minorHAnsi"/>
          <w:color w:val="000000"/>
          <w:sz w:val="20"/>
          <w:szCs w:val="20"/>
          <w:lang w:bidi="he-IL"/>
        </w:rPr>
        <w:t xml:space="preserve"> is/are given using the seven Hermeneutic Laws of R. Hillel and as well as the laws of Hebrew Grammar and Hebrew expression.</w:t>
      </w:r>
    </w:p>
    <w:p w14:paraId="76D12D40" w14:textId="77777777" w:rsidR="00271F66" w:rsidRPr="00D90075" w:rsidRDefault="00271F66" w:rsidP="00271F66">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 xml:space="preserve"> </w:t>
      </w:r>
    </w:p>
    <w:p w14:paraId="51C1ED14" w14:textId="77777777" w:rsidR="00271F66" w:rsidRPr="00D90075" w:rsidRDefault="00271F66" w:rsidP="00271F66">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The Seven Hermeneutic Laws of R. Hillel are as follows:</w:t>
      </w:r>
    </w:p>
    <w:p w14:paraId="17B109C9" w14:textId="77777777" w:rsidR="00271F66" w:rsidRPr="00D90075" w:rsidRDefault="00271F66" w:rsidP="00271F66">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 xml:space="preserve">[cf. </w:t>
      </w:r>
      <w:hyperlink r:id="rId15" w:history="1">
        <w:r w:rsidRPr="00D90075">
          <w:rPr>
            <w:rFonts w:asciiTheme="minorHAnsi" w:eastAsia="Times New Roman" w:hAnsiTheme="minorHAnsi" w:cstheme="minorHAnsi"/>
            <w:color w:val="800080"/>
            <w:sz w:val="20"/>
            <w:szCs w:val="20"/>
            <w:u w:val="single"/>
            <w:lang w:bidi="he-IL"/>
          </w:rPr>
          <w:t>http://www.jewishencyclopedia.com/view.jsp?artid=472&amp;letter=R</w:t>
        </w:r>
      </w:hyperlink>
      <w:r w:rsidRPr="00D90075">
        <w:rPr>
          <w:rFonts w:asciiTheme="minorHAnsi" w:eastAsia="Times New Roman" w:hAnsiTheme="minorHAnsi" w:cstheme="minorHAnsi"/>
          <w:color w:val="000000"/>
          <w:sz w:val="20"/>
          <w:szCs w:val="20"/>
          <w:lang w:bidi="he-IL"/>
        </w:rPr>
        <w:t>]:</w:t>
      </w:r>
    </w:p>
    <w:p w14:paraId="7DD11E9C" w14:textId="77777777" w:rsidR="00271F66" w:rsidRPr="00D90075" w:rsidRDefault="00271F66" w:rsidP="00271F66">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 xml:space="preserve"> </w:t>
      </w:r>
    </w:p>
    <w:p w14:paraId="5A904885" w14:textId="77777777" w:rsidR="00271F66" w:rsidRPr="00D90075" w:rsidRDefault="00271F66" w:rsidP="00271F66">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1. Ḳal va-ḥomer:</w:t>
      </w:r>
      <w:r w:rsidRPr="00D90075">
        <w:rPr>
          <w:rFonts w:asciiTheme="minorHAnsi" w:eastAsia="Times New Roman" w:hAnsiTheme="minorHAnsi" w:cstheme="minorHAnsi"/>
          <w:color w:val="000000"/>
          <w:sz w:val="20"/>
          <w:szCs w:val="20"/>
          <w:lang w:bidi="he-IL"/>
        </w:rPr>
        <w:t xml:space="preserve"> "Argumentum a minori ad majus" or "a majori ad minus"; corresponding to the scholastic proof a fortiori.</w:t>
      </w:r>
    </w:p>
    <w:p w14:paraId="6C3B0E46" w14:textId="77777777" w:rsidR="00271F66" w:rsidRPr="00D90075" w:rsidRDefault="00271F66" w:rsidP="00271F66">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2. Gezerah shavah:</w:t>
      </w:r>
      <w:r w:rsidRPr="00D90075">
        <w:rPr>
          <w:rFonts w:asciiTheme="minorHAnsi" w:eastAsia="Times New Roman" w:hAnsiTheme="minorHAnsi" w:cstheme="minorHAnsi"/>
          <w:color w:val="000000"/>
          <w:sz w:val="20"/>
          <w:szCs w:val="20"/>
          <w:lang w:bidi="he-IL"/>
        </w:rPr>
        <w:t xml:space="preserve"> Argument from analogy. Biblical passages containing synonyms or homonyms are subject, however much they differ in other respects, to identical definitions and applications.</w:t>
      </w:r>
    </w:p>
    <w:p w14:paraId="309F8C37" w14:textId="77777777" w:rsidR="00271F66" w:rsidRPr="00D90075" w:rsidRDefault="00271F66" w:rsidP="00271F66">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3. Binyan ab mi-katub eḥad:</w:t>
      </w:r>
      <w:r w:rsidRPr="00D90075">
        <w:rPr>
          <w:rFonts w:asciiTheme="minorHAnsi" w:eastAsia="Times New Roman" w:hAnsiTheme="minorHAnsi" w:cstheme="minorHAnsi"/>
          <w:color w:val="000000"/>
          <w:sz w:val="20"/>
          <w:szCs w:val="20"/>
          <w:lang w:bidi="he-IL"/>
        </w:rPr>
        <w:t xml:space="preserve"> Application of a provision found in one passage only to passages which are related to the first in content but do not contain the provision in question.</w:t>
      </w:r>
    </w:p>
    <w:p w14:paraId="73D2EC53" w14:textId="77777777" w:rsidR="00271F66" w:rsidRPr="00D90075" w:rsidRDefault="00271F66" w:rsidP="00271F66">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4. Binyan ab mi-shene ketubim:</w:t>
      </w:r>
      <w:r w:rsidRPr="00D90075">
        <w:rPr>
          <w:rFonts w:asciiTheme="minorHAnsi" w:eastAsia="Times New Roman" w:hAnsiTheme="minorHAnsi" w:cstheme="minorHAnsi"/>
          <w:color w:val="000000"/>
          <w:sz w:val="20"/>
          <w:szCs w:val="20"/>
          <w:lang w:bidi="he-IL"/>
        </w:rPr>
        <w:t xml:space="preserve"> The same as the preceding, except that the provision is generalized from two Biblical passages.</w:t>
      </w:r>
    </w:p>
    <w:p w14:paraId="7DC11DE4" w14:textId="77777777" w:rsidR="00271F66" w:rsidRPr="00D90075" w:rsidRDefault="00271F66" w:rsidP="00271F66">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5. Kelal u-Peraṭ and Peraṭ u-kelal:</w:t>
      </w:r>
      <w:r w:rsidRPr="00D90075">
        <w:rPr>
          <w:rFonts w:asciiTheme="minorHAnsi" w:eastAsia="Times New Roman" w:hAnsiTheme="minorHAnsi" w:cstheme="minorHAnsi"/>
          <w:color w:val="000000"/>
          <w:sz w:val="20"/>
          <w:szCs w:val="20"/>
          <w:lang w:bidi="he-IL"/>
        </w:rPr>
        <w:t xml:space="preserve"> Definition of the general by the particular, and of the particular by the general.</w:t>
      </w:r>
    </w:p>
    <w:p w14:paraId="74A4A9D6" w14:textId="77777777" w:rsidR="00271F66" w:rsidRPr="00D90075" w:rsidRDefault="00271F66" w:rsidP="00271F66">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6. Ka-yoẓe bo mi-maḳom aḥer:</w:t>
      </w:r>
      <w:r w:rsidRPr="00D90075">
        <w:rPr>
          <w:rFonts w:asciiTheme="minorHAnsi" w:eastAsia="Times New Roman" w:hAnsiTheme="minorHAnsi" w:cstheme="minorHAnsi"/>
          <w:color w:val="000000"/>
          <w:sz w:val="20"/>
          <w:szCs w:val="20"/>
          <w:lang w:bidi="he-IL"/>
        </w:rPr>
        <w:t xml:space="preserve"> Similarity in content to another Scriptural passage.</w:t>
      </w:r>
    </w:p>
    <w:p w14:paraId="6C147A3D" w14:textId="77777777" w:rsidR="00271F66" w:rsidRPr="00D90075" w:rsidRDefault="00271F66" w:rsidP="00271F66">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7. Dabar ha-lamed me-'inyano:</w:t>
      </w:r>
      <w:r w:rsidRPr="00D90075">
        <w:rPr>
          <w:rFonts w:asciiTheme="minorHAnsi" w:eastAsia="Times New Roman" w:hAnsiTheme="minorHAnsi" w:cstheme="minorHAnsi"/>
          <w:color w:val="000000"/>
          <w:sz w:val="20"/>
          <w:szCs w:val="20"/>
          <w:lang w:bidi="he-IL"/>
        </w:rPr>
        <w:t xml:space="preserve"> Interpretation deduced from the context.</w:t>
      </w:r>
    </w:p>
    <w:p w14:paraId="68A26DF8" w14:textId="77777777" w:rsidR="00271F66" w:rsidRPr="00D90075" w:rsidRDefault="00271F66" w:rsidP="00271F66">
      <w:pPr>
        <w:jc w:val="center"/>
        <w:rPr>
          <w:rFonts w:asciiTheme="minorHAnsi" w:eastAsia="Times New Roman" w:hAnsiTheme="minorHAnsi" w:cstheme="minorHAnsi"/>
          <w:color w:val="000000"/>
          <w:szCs w:val="20"/>
          <w:lang w:bidi="he-IL"/>
        </w:rPr>
      </w:pPr>
    </w:p>
    <w:p w14:paraId="3A61AE04" w14:textId="77777777" w:rsidR="00271F66" w:rsidRPr="00D90075" w:rsidRDefault="00271F66" w:rsidP="00271F66">
      <w:pPr>
        <w:pStyle w:val="Heading2"/>
        <w:rPr>
          <w:rFonts w:eastAsia="Calibri"/>
        </w:rPr>
      </w:pPr>
      <w:r w:rsidRPr="00D90075">
        <w:rPr>
          <w:rFonts w:eastAsia="Calibri"/>
        </w:rPr>
        <w:t>Welcome to the World of Remes Exegesis</w:t>
      </w:r>
    </w:p>
    <w:p w14:paraId="505DB102" w14:textId="77777777" w:rsidR="00271F66" w:rsidRPr="00D90075" w:rsidRDefault="00271F66" w:rsidP="00271F66">
      <w:pPr>
        <w:widowControl w:val="0"/>
        <w:rPr>
          <w:rFonts w:asciiTheme="minorHAnsi" w:eastAsia="Calibri" w:hAnsiTheme="minorHAnsi" w:cstheme="minorHAnsi"/>
          <w:szCs w:val="20"/>
        </w:rPr>
      </w:pPr>
      <w:r w:rsidRPr="00D90075">
        <w:rPr>
          <w:rFonts w:asciiTheme="minorHAnsi" w:eastAsia="Calibri" w:hAnsiTheme="minorHAnsi" w:cstheme="minorHAnsi"/>
          <w:szCs w:val="20"/>
        </w:rPr>
        <w:t xml:space="preserve"> </w:t>
      </w:r>
    </w:p>
    <w:p w14:paraId="355C8699" w14:textId="77777777" w:rsidR="00271F66" w:rsidRPr="00D90075" w:rsidRDefault="00271F66" w:rsidP="00271F66">
      <w:pPr>
        <w:widowControl w:val="0"/>
        <w:rPr>
          <w:rFonts w:asciiTheme="minorHAnsi" w:eastAsia="Calibri" w:hAnsiTheme="minorHAnsi" w:cstheme="minorHAnsi"/>
          <w:sz w:val="20"/>
          <w:szCs w:val="20"/>
        </w:rPr>
      </w:pPr>
      <w:r w:rsidRPr="00D90075">
        <w:rPr>
          <w:rFonts w:asciiTheme="minorHAnsi" w:eastAsia="Calibri" w:hAnsiTheme="minorHAnsi" w:cstheme="minorHAnsi"/>
          <w:sz w:val="20"/>
          <w:szCs w:val="20"/>
        </w:rPr>
        <w:t>Thirteen rules compiled by Rabbi Ishmael b. Elisha for the elucidation of the Torah and for making halakic deductions from it. They are, strictly speaking, mere amplifications of the seven Rules of Hillel, and are collected in the Baraita of R. Ishmael, forming the introduction to the Sifra and reading as follows:</w:t>
      </w:r>
    </w:p>
    <w:p w14:paraId="39A47280" w14:textId="77777777" w:rsidR="00271F66" w:rsidRPr="00D90075" w:rsidRDefault="00271F66" w:rsidP="00271F66">
      <w:pPr>
        <w:widowControl w:val="0"/>
        <w:rPr>
          <w:rFonts w:asciiTheme="minorHAnsi" w:eastAsia="Calibri" w:hAnsiTheme="minorHAnsi" w:cstheme="minorHAnsi"/>
          <w:sz w:val="20"/>
          <w:szCs w:val="20"/>
        </w:rPr>
      </w:pPr>
      <w:r w:rsidRPr="00D90075">
        <w:rPr>
          <w:rFonts w:asciiTheme="minorHAnsi" w:eastAsia="Calibri" w:hAnsiTheme="minorHAnsi" w:cstheme="minorHAnsi"/>
          <w:sz w:val="20"/>
          <w:szCs w:val="20"/>
        </w:rPr>
        <w:t xml:space="preserve"> </w:t>
      </w:r>
    </w:p>
    <w:p w14:paraId="74C966F2" w14:textId="77777777" w:rsidR="00271F66" w:rsidRPr="00D90075" w:rsidRDefault="00271F66" w:rsidP="00271F6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 xml:space="preserve">Ḳal </w:t>
      </w:r>
      <w:proofErr w:type="spellStart"/>
      <w:r w:rsidRPr="00D90075">
        <w:rPr>
          <w:rFonts w:asciiTheme="minorHAnsi" w:eastAsia="Calibri" w:hAnsiTheme="minorHAnsi" w:cstheme="minorHAnsi"/>
          <w:b/>
          <w:bCs/>
          <w:sz w:val="20"/>
          <w:szCs w:val="20"/>
        </w:rPr>
        <w:t>wa-ḥomer</w:t>
      </w:r>
      <w:proofErr w:type="spellEnd"/>
      <w:r w:rsidRPr="00D90075">
        <w:rPr>
          <w:rFonts w:asciiTheme="minorHAnsi" w:eastAsia="Calibri" w:hAnsiTheme="minorHAnsi" w:cstheme="minorHAnsi"/>
          <w:b/>
          <w:bCs/>
          <w:sz w:val="20"/>
          <w:szCs w:val="20"/>
        </w:rPr>
        <w:t>:</w:t>
      </w:r>
      <w:r w:rsidRPr="00D90075">
        <w:rPr>
          <w:rFonts w:asciiTheme="minorHAnsi" w:eastAsia="Calibri" w:hAnsiTheme="minorHAnsi" w:cstheme="minorHAnsi"/>
          <w:sz w:val="20"/>
          <w:szCs w:val="20"/>
        </w:rPr>
        <w:t xml:space="preserve"> Identical with the first rule of Hillel.</w:t>
      </w:r>
    </w:p>
    <w:p w14:paraId="6D7F58EF" w14:textId="77777777" w:rsidR="00271F66" w:rsidRPr="00D90075" w:rsidRDefault="00271F66" w:rsidP="00271F6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 xml:space="preserve">Gezerah </w:t>
      </w:r>
      <w:proofErr w:type="spellStart"/>
      <w:r w:rsidRPr="00D90075">
        <w:rPr>
          <w:rFonts w:asciiTheme="minorHAnsi" w:eastAsia="Calibri" w:hAnsiTheme="minorHAnsi" w:cstheme="minorHAnsi"/>
          <w:b/>
          <w:bCs/>
          <w:sz w:val="20"/>
          <w:szCs w:val="20"/>
        </w:rPr>
        <w:t>shawah</w:t>
      </w:r>
      <w:proofErr w:type="spellEnd"/>
      <w:r w:rsidRPr="00D90075">
        <w:rPr>
          <w:rFonts w:asciiTheme="minorHAnsi" w:eastAsia="Calibri" w:hAnsiTheme="minorHAnsi" w:cstheme="minorHAnsi"/>
          <w:b/>
          <w:bCs/>
          <w:sz w:val="20"/>
          <w:szCs w:val="20"/>
        </w:rPr>
        <w:t>:</w:t>
      </w:r>
      <w:r w:rsidRPr="00D90075">
        <w:rPr>
          <w:rFonts w:asciiTheme="minorHAnsi" w:eastAsia="Calibri" w:hAnsiTheme="minorHAnsi" w:cstheme="minorHAnsi"/>
          <w:sz w:val="20"/>
          <w:szCs w:val="20"/>
        </w:rPr>
        <w:t xml:space="preserve"> Identical with the second rule of Hillel.</w:t>
      </w:r>
    </w:p>
    <w:p w14:paraId="4983AEF4" w14:textId="77777777" w:rsidR="00271F66" w:rsidRPr="00D90075" w:rsidRDefault="00271F66" w:rsidP="00271F6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 xml:space="preserve">Binyan ab: </w:t>
      </w:r>
      <w:r w:rsidRPr="00D90075">
        <w:rPr>
          <w:rFonts w:asciiTheme="minorHAnsi" w:eastAsia="Calibri" w:hAnsiTheme="minorHAnsi" w:cstheme="minorHAnsi"/>
          <w:sz w:val="20"/>
          <w:szCs w:val="20"/>
        </w:rPr>
        <w:t>Rules deduced from a single passage of Scripture and rules deduced from two passages. This rule is a combination of the third and fourth rules of Hillel.</w:t>
      </w:r>
    </w:p>
    <w:p w14:paraId="5BDB904B" w14:textId="77777777" w:rsidR="00271F66" w:rsidRPr="00D90075" w:rsidRDefault="00271F66" w:rsidP="00271F6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Kelal u-Peraṭ:</w:t>
      </w:r>
      <w:r w:rsidRPr="00D90075">
        <w:rPr>
          <w:rFonts w:asciiTheme="minorHAnsi" w:eastAsia="Calibri" w:hAnsiTheme="minorHAnsi" w:cstheme="minorHAnsi"/>
          <w:sz w:val="20"/>
          <w:szCs w:val="20"/>
        </w:rPr>
        <w:t xml:space="preserve"> The general and the particular.</w:t>
      </w:r>
    </w:p>
    <w:p w14:paraId="113B7C4B" w14:textId="77777777" w:rsidR="00271F66" w:rsidRPr="00D90075" w:rsidRDefault="00271F66" w:rsidP="00271F6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 xml:space="preserve">u-Peraṭ u-kelal: </w:t>
      </w:r>
      <w:r w:rsidRPr="00D90075">
        <w:rPr>
          <w:rFonts w:asciiTheme="minorHAnsi" w:eastAsia="Calibri" w:hAnsiTheme="minorHAnsi" w:cstheme="minorHAnsi"/>
          <w:sz w:val="20"/>
          <w:szCs w:val="20"/>
        </w:rPr>
        <w:t>The particular and the general.</w:t>
      </w:r>
    </w:p>
    <w:p w14:paraId="321C0411" w14:textId="77777777" w:rsidR="00271F66" w:rsidRPr="00D90075" w:rsidRDefault="00271F66" w:rsidP="00271F6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 xml:space="preserve">Kelal u-Peraṭ u-kelal: </w:t>
      </w:r>
      <w:r w:rsidRPr="00D90075">
        <w:rPr>
          <w:rFonts w:asciiTheme="minorHAnsi" w:eastAsia="Calibri" w:hAnsiTheme="minorHAnsi" w:cstheme="minorHAnsi"/>
          <w:sz w:val="20"/>
          <w:szCs w:val="20"/>
        </w:rPr>
        <w:t>The general, the particular, and the general.</w:t>
      </w:r>
    </w:p>
    <w:p w14:paraId="77D4CA34" w14:textId="77777777" w:rsidR="00271F66" w:rsidRPr="00D90075" w:rsidRDefault="00271F66" w:rsidP="00271F6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 general</w:t>
      </w:r>
      <w:r w:rsidRPr="00D90075">
        <w:rPr>
          <w:rFonts w:asciiTheme="minorHAnsi" w:eastAsia="Calibri" w:hAnsiTheme="minorHAnsi" w:cstheme="minorHAnsi"/>
          <w:sz w:val="20"/>
          <w:szCs w:val="20"/>
        </w:rPr>
        <w:t xml:space="preserve"> which requires elucidation by the particular, and the particular which requires elucidation by the general.</w:t>
      </w:r>
    </w:p>
    <w:p w14:paraId="395E186A" w14:textId="77777777" w:rsidR="00271F66" w:rsidRPr="00D90075" w:rsidRDefault="00271F66" w:rsidP="00271F6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 particular</w:t>
      </w:r>
      <w:r w:rsidRPr="00D90075">
        <w:rPr>
          <w:rFonts w:asciiTheme="minorHAnsi" w:eastAsia="Calibri" w:hAnsiTheme="minorHAnsi" w:cstheme="minorHAnsi"/>
          <w:sz w:val="20"/>
          <w:szCs w:val="20"/>
        </w:rPr>
        <w:t xml:space="preserve"> implied in the general and excepted from it for pedagogic purposes elucidates the general as well as the particular.</w:t>
      </w:r>
    </w:p>
    <w:p w14:paraId="69DB6728" w14:textId="77777777" w:rsidR="00271F66" w:rsidRPr="00D90075" w:rsidRDefault="00271F66" w:rsidP="00271F6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 particular implied in the general</w:t>
      </w:r>
      <w:r w:rsidRPr="00D90075">
        <w:rPr>
          <w:rFonts w:asciiTheme="minorHAnsi" w:eastAsia="Calibri" w:hAnsiTheme="minorHAnsi" w:cstheme="minorHAnsi"/>
          <w:sz w:val="20"/>
          <w:szCs w:val="20"/>
        </w:rPr>
        <w:t xml:space="preserve"> and excepted from it on account of the special regulation which corresponds in concept to the general, is thus isolated to decrease rather than to increase the rigidity of its application.</w:t>
      </w:r>
    </w:p>
    <w:p w14:paraId="211162C4" w14:textId="77777777" w:rsidR="00271F66" w:rsidRPr="00D90075" w:rsidRDefault="00271F66" w:rsidP="00271F6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 xml:space="preserve">The particular implied in the general </w:t>
      </w:r>
      <w:r w:rsidRPr="00D90075">
        <w:rPr>
          <w:rFonts w:asciiTheme="minorHAnsi" w:eastAsia="Calibri" w:hAnsiTheme="minorHAnsi" w:cstheme="minorHAnsi"/>
          <w:sz w:val="20"/>
          <w:szCs w:val="20"/>
        </w:rPr>
        <w:t>and excepted from it on account of some other special regulation which does not correspond in concept to the general, is thus isolated either to decrease or to increase the rigidity of its application.</w:t>
      </w:r>
    </w:p>
    <w:p w14:paraId="3306CEFF" w14:textId="77777777" w:rsidR="00271F66" w:rsidRPr="00D90075" w:rsidRDefault="00271F66" w:rsidP="00271F6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 xml:space="preserve">The particular implied in the general </w:t>
      </w:r>
      <w:r w:rsidRPr="00D90075">
        <w:rPr>
          <w:rFonts w:asciiTheme="minorHAnsi" w:eastAsia="Calibri" w:hAnsiTheme="minorHAnsi" w:cstheme="minorHAnsi"/>
          <w:sz w:val="20"/>
          <w:szCs w:val="20"/>
        </w:rPr>
        <w:t>and excepted from it on account of a new and reversed decision can be referred to the general only in case the passage under consideration makes an explicit reference to it.</w:t>
      </w:r>
    </w:p>
    <w:p w14:paraId="273FE5A7" w14:textId="77777777" w:rsidR="00271F66" w:rsidRPr="00D90075" w:rsidRDefault="00271F66" w:rsidP="00271F6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Deduction from the context.</w:t>
      </w:r>
    </w:p>
    <w:p w14:paraId="595A096A" w14:textId="77777777" w:rsidR="00271F66" w:rsidRPr="00D90075" w:rsidRDefault="00271F66" w:rsidP="00271F66">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When two Biblical passages contradict each other</w:t>
      </w:r>
      <w:r w:rsidRPr="00D90075">
        <w:rPr>
          <w:rFonts w:asciiTheme="minorHAnsi" w:eastAsia="Calibri" w:hAnsiTheme="minorHAnsi" w:cstheme="minorHAnsi"/>
          <w:sz w:val="20"/>
          <w:szCs w:val="20"/>
        </w:rPr>
        <w:t xml:space="preserve"> the contradiction in question must be solved by reference to a third passage.</w:t>
      </w:r>
    </w:p>
    <w:p w14:paraId="6E2807DD" w14:textId="77777777" w:rsidR="00271F66" w:rsidRPr="00D90075" w:rsidRDefault="00271F66" w:rsidP="00271F66">
      <w:pPr>
        <w:widowControl w:val="0"/>
        <w:rPr>
          <w:rFonts w:asciiTheme="minorHAnsi" w:eastAsia="Calibri" w:hAnsiTheme="minorHAnsi" w:cstheme="minorHAnsi"/>
          <w:szCs w:val="20"/>
        </w:rPr>
      </w:pPr>
      <w:r w:rsidRPr="00D90075">
        <w:rPr>
          <w:rFonts w:asciiTheme="minorHAnsi" w:eastAsia="Calibri" w:hAnsiTheme="minorHAnsi" w:cstheme="minorHAnsi"/>
          <w:szCs w:val="20"/>
        </w:rPr>
        <w:t xml:space="preserve"> </w:t>
      </w:r>
    </w:p>
    <w:p w14:paraId="10C299C1" w14:textId="77777777" w:rsidR="00271F66" w:rsidRPr="00D90075" w:rsidRDefault="00271F66" w:rsidP="00271F66">
      <w:pPr>
        <w:rPr>
          <w:rFonts w:asciiTheme="minorHAnsi" w:eastAsia="Calibri" w:hAnsiTheme="minorHAnsi" w:cstheme="minorHAnsi"/>
          <w:szCs w:val="20"/>
        </w:rPr>
      </w:pPr>
      <w:r w:rsidRPr="00D90075">
        <w:rPr>
          <w:rFonts w:asciiTheme="minorHAnsi" w:eastAsia="Calibri" w:hAnsiTheme="minorHAnsi" w:cstheme="minorHAnsi"/>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14914D51" w14:textId="77777777" w:rsidR="00271F66" w:rsidRPr="00D90075" w:rsidRDefault="00271F66" w:rsidP="00271F66">
      <w:pPr>
        <w:pBdr>
          <w:bottom w:val="double" w:sz="4" w:space="1" w:color="auto"/>
        </w:pBdr>
        <w:rPr>
          <w:rFonts w:eastAsia="Times New Roman" w:cs="Calibri"/>
          <w:color w:val="000000"/>
          <w:lang w:bidi="he-IL"/>
        </w:rPr>
      </w:pPr>
    </w:p>
    <w:p w14:paraId="6FD1B621" w14:textId="77215E97" w:rsidR="00271F66" w:rsidRPr="00D90075" w:rsidRDefault="00271F66" w:rsidP="00271F66">
      <w:pPr>
        <w:pStyle w:val="Heading1"/>
        <w:rPr>
          <w:rFonts w:eastAsia="Times New Roman" w:cs="Calibri"/>
          <w:bCs/>
          <w:color w:val="000000"/>
          <w:szCs w:val="28"/>
          <w:lang w:val="en-AU" w:bidi="he-IL"/>
        </w:rPr>
      </w:pPr>
      <w:r w:rsidRPr="000B3557">
        <w:rPr>
          <w:rFonts w:eastAsia="Times New Roman"/>
          <w:lang w:bidi="he-IL"/>
        </w:rPr>
        <w:t xml:space="preserve">Rashi &amp; Targum Pseudo Jonathan for: </w:t>
      </w:r>
      <w:r w:rsidR="00B470DC">
        <w:rPr>
          <w:rFonts w:eastAsia="Times New Roman" w:cs="Calibri"/>
          <w:bCs/>
          <w:color w:val="000000"/>
          <w:szCs w:val="28"/>
          <w:lang w:val="en-AU"/>
        </w:rPr>
        <w:t>Devarim</w:t>
      </w:r>
      <w:r w:rsidR="001B4849" w:rsidRPr="000B3557">
        <w:rPr>
          <w:rFonts w:eastAsia="Times New Roman" w:cs="Calibri"/>
          <w:bCs/>
          <w:color w:val="000000"/>
          <w:szCs w:val="28"/>
          <w:lang w:val="en-AU"/>
        </w:rPr>
        <w:t xml:space="preserve"> (Deuteronomy) 1:1 – 2:1</w:t>
      </w:r>
    </w:p>
    <w:p w14:paraId="5B44F54A" w14:textId="77777777" w:rsidR="00271F66" w:rsidRPr="00D90075" w:rsidRDefault="00271F66" w:rsidP="00271F66">
      <w:pPr>
        <w:rPr>
          <w:rFonts w:ascii="Cambria" w:eastAsia="Times New Roman" w:hAnsi="Cambria" w:cs="Calibri"/>
          <w:b/>
          <w:bCs/>
          <w:color w:val="000000"/>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3"/>
        <w:gridCol w:w="5571"/>
      </w:tblGrid>
      <w:tr w:rsidR="001B4849" w:rsidRPr="00B470DC" w14:paraId="1147A68A" w14:textId="77777777" w:rsidTr="00B470DC">
        <w:trPr>
          <w:tblHeader/>
          <w:jc w:val="center"/>
        </w:trPr>
        <w:tc>
          <w:tcPr>
            <w:tcW w:w="0" w:type="auto"/>
            <w:tcMar>
              <w:top w:w="0" w:type="dxa"/>
              <w:left w:w="108" w:type="dxa"/>
              <w:bottom w:w="0" w:type="dxa"/>
              <w:right w:w="108" w:type="dxa"/>
            </w:tcMar>
            <w:hideMark/>
          </w:tcPr>
          <w:p w14:paraId="0BB8863C" w14:textId="77777777" w:rsidR="001B4849" w:rsidRPr="00B470DC" w:rsidRDefault="001B4849" w:rsidP="001B4849">
            <w:pPr>
              <w:jc w:val="center"/>
              <w:rPr>
                <w:rFonts w:eastAsia="Times New Roman" w:cs="Calibri"/>
                <w:sz w:val="24"/>
                <w:lang w:bidi="he-IL"/>
              </w:rPr>
            </w:pPr>
            <w:bookmarkStart w:id="4" w:name="_Hlk193279978"/>
            <w:bookmarkStart w:id="5" w:name="_Hlk207897217"/>
            <w:r w:rsidRPr="00B470DC">
              <w:rPr>
                <w:rFonts w:eastAsia="Times New Roman" w:cs="Calibri"/>
                <w:b/>
                <w:bCs/>
                <w:sz w:val="24"/>
                <w:lang w:val="en-AU" w:bidi="he-IL"/>
              </w:rPr>
              <w:t>Rashi</w:t>
            </w:r>
          </w:p>
        </w:tc>
        <w:tc>
          <w:tcPr>
            <w:tcW w:w="0" w:type="auto"/>
            <w:tcMar>
              <w:top w:w="0" w:type="dxa"/>
              <w:left w:w="108" w:type="dxa"/>
              <w:bottom w:w="0" w:type="dxa"/>
              <w:right w:w="108" w:type="dxa"/>
            </w:tcMar>
            <w:hideMark/>
          </w:tcPr>
          <w:p w14:paraId="4102536F" w14:textId="77777777" w:rsidR="001B4849" w:rsidRPr="00B470DC" w:rsidRDefault="001B4849" w:rsidP="001B4849">
            <w:pPr>
              <w:jc w:val="center"/>
              <w:rPr>
                <w:rFonts w:eastAsia="Times New Roman" w:cs="Calibri"/>
                <w:sz w:val="24"/>
                <w:lang w:bidi="he-IL"/>
              </w:rPr>
            </w:pPr>
            <w:r w:rsidRPr="00B470DC">
              <w:rPr>
                <w:rFonts w:eastAsia="Times New Roman" w:cs="Calibri"/>
                <w:b/>
                <w:bCs/>
                <w:sz w:val="24"/>
                <w:lang w:val="en-AU" w:bidi="he-IL"/>
              </w:rPr>
              <w:t>Targum Pseudo Jonathan</w:t>
            </w:r>
          </w:p>
        </w:tc>
      </w:tr>
      <w:tr w:rsidR="001B4849" w:rsidRPr="001B4849" w14:paraId="43069DAD" w14:textId="77777777" w:rsidTr="00B470DC">
        <w:trPr>
          <w:jc w:val="center"/>
        </w:trPr>
        <w:tc>
          <w:tcPr>
            <w:tcW w:w="0" w:type="auto"/>
            <w:tcMar>
              <w:top w:w="0" w:type="dxa"/>
              <w:left w:w="108" w:type="dxa"/>
              <w:bottom w:w="0" w:type="dxa"/>
              <w:right w:w="108" w:type="dxa"/>
            </w:tcMar>
            <w:hideMark/>
          </w:tcPr>
          <w:p w14:paraId="04CCAE1D"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1. These are the words which Moses spoke to all Israel on that side of the Jordan in the desert, in the plain opposite the Red Sea, between Paran and Tofel and Lavan and Hazeroth and Di Zahav.</w:t>
            </w:r>
          </w:p>
        </w:tc>
        <w:tc>
          <w:tcPr>
            <w:tcW w:w="0" w:type="auto"/>
            <w:tcMar>
              <w:top w:w="0" w:type="dxa"/>
              <w:left w:w="108" w:type="dxa"/>
              <w:bottom w:w="0" w:type="dxa"/>
              <w:right w:w="108" w:type="dxa"/>
            </w:tcMar>
            <w:hideMark/>
          </w:tcPr>
          <w:p w14:paraId="3B4047EE"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 xml:space="preserve">1. These are the words of admonition which Mosheh spoke with all Israel. He gathered them together to him while they were beyond the Jordan, and answered and said to them: Was it not in the wilderness at the mountain of Sinai that the Law was given to you? And in the plains of </w:t>
            </w:r>
            <w:proofErr w:type="gramStart"/>
            <w:r w:rsidRPr="001B4849">
              <w:rPr>
                <w:rFonts w:eastAsia="Times New Roman" w:cs="Calibri"/>
                <w:szCs w:val="22"/>
                <w:lang w:bidi="he-IL"/>
              </w:rPr>
              <w:t>Moab</w:t>
            </w:r>
            <w:proofErr w:type="gramEnd"/>
            <w:r w:rsidRPr="001B4849">
              <w:rPr>
                <w:rFonts w:eastAsia="Times New Roman" w:cs="Calibri"/>
                <w:szCs w:val="22"/>
                <w:lang w:bidi="he-IL"/>
              </w:rPr>
              <w:t xml:space="preserve"> you were made to understand how many miracles and signs the Holy One, blessed be He, had wrought for you, from the time that you passed over the border of the Weedy Sea, where He made for you a way for every one of your tribes. But you declined from His word, and wrought provocation before Him, in Pharan, on account of the words of the spies, and put together lying words against Him, and murmured about the manna, which He had made to come down for you, white from the heavens; in Hazeroth you demanded flesh, and made yourselves deserving to perish from the midst of the world, but for the memory, on your behalf, of the merit of your righteous fathers, the tabernacle of ordinance, and the ark of the covenant, and the holy vessels which you had covered with pure gold, and made atonement for you on account of the sin of the golden calf.</w:t>
            </w:r>
          </w:p>
          <w:p w14:paraId="2C14548C"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 xml:space="preserve"> </w:t>
            </w:r>
          </w:p>
          <w:p w14:paraId="22FC4598"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[JERUSALEM. These are the words which Mosheh, spoke with all Israel, reproving them, while as yet they were situated beyond the Jordan. Mosheh answering said to them: Was it not in the wilderness at Mount Sinai, that the Law was given to you? and on the plains of Moab was shown you what miracles and mighty acts the Word of the LORD had wrought on your behalf. When you stood by the Weedy Sea, the sea was divided before you, and there were made twelve ways of one way, (a path) for each tribe. Yet you provoked Him at the sea, and rebelled at the Sea of </w:t>
            </w:r>
            <w:proofErr w:type="spellStart"/>
            <w:r w:rsidRPr="001B4849">
              <w:rPr>
                <w:rFonts w:eastAsia="Times New Roman" w:cs="Calibri"/>
                <w:szCs w:val="22"/>
                <w:lang w:val="en-AU" w:bidi="he-IL"/>
              </w:rPr>
              <w:t>Suph</w:t>
            </w:r>
            <w:proofErr w:type="spellEnd"/>
            <w:r w:rsidRPr="001B4849">
              <w:rPr>
                <w:rFonts w:eastAsia="Times New Roman" w:cs="Calibri"/>
                <w:szCs w:val="22"/>
                <w:lang w:val="en-AU" w:bidi="he-IL"/>
              </w:rPr>
              <w:t xml:space="preserve">. On account of the matter of the spies who had been sent from the wilderness of Pharan, the decree (came forth) against you, that you should not enter into the land of Israel; and for that of the manna, of which you said, Our soul is afflicted with this bread, whose eating is too light, the serpents were let loose upon you; and in Hazeroth, where your carcasses fell on account of the flesh, and concerning the calf that you had made, He would have spoken in His Word to destroy you, had He not been mindful of the covenant which He swore to your fathers, Abraham, </w:t>
            </w:r>
            <w:proofErr w:type="spellStart"/>
            <w:r w:rsidRPr="001B4849">
              <w:rPr>
                <w:rFonts w:eastAsia="Times New Roman" w:cs="Calibri"/>
                <w:szCs w:val="22"/>
                <w:lang w:val="en-AU" w:bidi="he-IL"/>
              </w:rPr>
              <w:t>Izhak</w:t>
            </w:r>
            <w:proofErr w:type="spellEnd"/>
            <w:r w:rsidRPr="001B4849">
              <w:rPr>
                <w:rFonts w:eastAsia="Times New Roman" w:cs="Calibri"/>
                <w:szCs w:val="22"/>
                <w:lang w:val="en-AU" w:bidi="he-IL"/>
              </w:rPr>
              <w:t>, and Jakob, and of the tabernacle of ordinance which you had made unto His name, and the ark of the covenant of the Lord, and of your burnt sacrifices in the midst (of the tabernacle and the ark) which you covered with purified gold. A journey of eleven days is it from Mount Horeb by way of Mount Gebal unto Rekem Giah; yet, because you sinned and provoked anger before Him, you have been delayed, and have been journeying for forty years. And it was at the end of forty years.]</w:t>
            </w:r>
          </w:p>
        </w:tc>
      </w:tr>
      <w:tr w:rsidR="001B4849" w:rsidRPr="001B4849" w14:paraId="55B236D1" w14:textId="77777777" w:rsidTr="00B470DC">
        <w:trPr>
          <w:jc w:val="center"/>
        </w:trPr>
        <w:tc>
          <w:tcPr>
            <w:tcW w:w="0" w:type="auto"/>
            <w:tcMar>
              <w:top w:w="0" w:type="dxa"/>
              <w:left w:w="108" w:type="dxa"/>
              <w:bottom w:w="0" w:type="dxa"/>
              <w:right w:w="108" w:type="dxa"/>
            </w:tcMar>
            <w:hideMark/>
          </w:tcPr>
          <w:p w14:paraId="6FDBDE4C"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2. </w:t>
            </w:r>
            <w:r w:rsidRPr="001B4849">
              <w:rPr>
                <w:rFonts w:eastAsia="Times New Roman" w:cs="Calibri"/>
                <w:szCs w:val="22"/>
                <w:lang w:bidi="he-IL"/>
              </w:rPr>
              <w:t>"It is eleven days' journey from Horeb by way of Mount Seir to Kadesh Barnea."</w:t>
            </w:r>
          </w:p>
        </w:tc>
        <w:tc>
          <w:tcPr>
            <w:tcW w:w="0" w:type="auto"/>
            <w:tcMar>
              <w:top w:w="0" w:type="dxa"/>
              <w:left w:w="108" w:type="dxa"/>
              <w:bottom w:w="0" w:type="dxa"/>
              <w:right w:w="108" w:type="dxa"/>
            </w:tcMar>
            <w:hideMark/>
          </w:tcPr>
          <w:p w14:paraId="60EBEB64"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2. </w:t>
            </w:r>
            <w:r w:rsidRPr="001B4849">
              <w:rPr>
                <w:rFonts w:eastAsia="Times New Roman" w:cs="Calibri"/>
                <w:szCs w:val="22"/>
                <w:lang w:bidi="he-IL"/>
              </w:rPr>
              <w:t>It is a journey of eleven days (only) from Horeb by the way of Mount Gebal unto Rekem Giah; but because you declined and provoked the LORD to displeasure, you have been retarded forty years.</w:t>
            </w:r>
          </w:p>
        </w:tc>
      </w:tr>
      <w:tr w:rsidR="001B4849" w:rsidRPr="001B4849" w14:paraId="5B31C1E6" w14:textId="77777777" w:rsidTr="00B470DC">
        <w:trPr>
          <w:jc w:val="center"/>
        </w:trPr>
        <w:tc>
          <w:tcPr>
            <w:tcW w:w="0" w:type="auto"/>
            <w:tcMar>
              <w:top w:w="0" w:type="dxa"/>
              <w:left w:w="108" w:type="dxa"/>
              <w:bottom w:w="0" w:type="dxa"/>
              <w:right w:w="108" w:type="dxa"/>
            </w:tcMar>
            <w:hideMark/>
          </w:tcPr>
          <w:p w14:paraId="30EDC173"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3. </w:t>
            </w:r>
            <w:r w:rsidRPr="001B4849">
              <w:rPr>
                <w:rFonts w:eastAsia="Times New Roman" w:cs="Calibri"/>
                <w:szCs w:val="22"/>
                <w:lang w:bidi="he-IL"/>
              </w:rPr>
              <w:t xml:space="preserve">It came to pass in the fortieth year, </w:t>
            </w:r>
            <w:r w:rsidRPr="001B4849">
              <w:rPr>
                <w:rFonts w:eastAsia="Times New Roman" w:cs="Calibri"/>
                <w:b/>
                <w:bCs/>
                <w:szCs w:val="22"/>
                <w:u w:val="single"/>
                <w:lang w:bidi="he-IL"/>
              </w:rPr>
              <w:t>in the eleventh month, on the first of the month</w:t>
            </w:r>
            <w:r w:rsidRPr="001B4849">
              <w:rPr>
                <w:rFonts w:eastAsia="Times New Roman" w:cs="Calibri"/>
                <w:szCs w:val="22"/>
                <w:lang w:bidi="he-IL"/>
              </w:rPr>
              <w:t>, that Moses spoke to the children of Israel according to all that the Lord had commanded him regarding them;</w:t>
            </w:r>
          </w:p>
        </w:tc>
        <w:tc>
          <w:tcPr>
            <w:tcW w:w="0" w:type="auto"/>
            <w:tcMar>
              <w:top w:w="0" w:type="dxa"/>
              <w:left w:w="108" w:type="dxa"/>
              <w:bottom w:w="0" w:type="dxa"/>
              <w:right w:w="108" w:type="dxa"/>
            </w:tcMar>
            <w:hideMark/>
          </w:tcPr>
          <w:p w14:paraId="2C23243B"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3. </w:t>
            </w:r>
            <w:r w:rsidRPr="001B4849">
              <w:rPr>
                <w:rFonts w:eastAsia="Times New Roman" w:cs="Calibri"/>
                <w:szCs w:val="22"/>
                <w:lang w:bidi="he-IL"/>
              </w:rPr>
              <w:t xml:space="preserve">And it was at the end of forty years, </w:t>
            </w:r>
            <w:r w:rsidRPr="001B4849">
              <w:rPr>
                <w:rFonts w:eastAsia="Times New Roman" w:cs="Calibri"/>
                <w:b/>
                <w:bCs/>
                <w:szCs w:val="22"/>
                <w:u w:val="single"/>
                <w:lang w:bidi="he-IL"/>
              </w:rPr>
              <w:t>in the eleventh month, the month of Shebat, on the first of the month</w:t>
            </w:r>
            <w:r w:rsidRPr="001B4849">
              <w:rPr>
                <w:rFonts w:eastAsia="Times New Roman" w:cs="Calibri"/>
                <w:szCs w:val="22"/>
                <w:lang w:bidi="he-IL"/>
              </w:rPr>
              <w:t>, that Mosheh spoke with the sons of Israel according to all that the Lord had given him commandment for them.</w:t>
            </w:r>
          </w:p>
        </w:tc>
      </w:tr>
      <w:tr w:rsidR="001B4849" w:rsidRPr="001B4849" w14:paraId="4C8CACD8" w14:textId="77777777" w:rsidTr="00B470DC">
        <w:trPr>
          <w:jc w:val="center"/>
        </w:trPr>
        <w:tc>
          <w:tcPr>
            <w:tcW w:w="0" w:type="auto"/>
            <w:tcMar>
              <w:top w:w="0" w:type="dxa"/>
              <w:left w:w="108" w:type="dxa"/>
              <w:bottom w:w="0" w:type="dxa"/>
              <w:right w:w="108" w:type="dxa"/>
            </w:tcMar>
            <w:hideMark/>
          </w:tcPr>
          <w:p w14:paraId="1EE885EC"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4. </w:t>
            </w:r>
            <w:r w:rsidRPr="001B4849">
              <w:rPr>
                <w:rFonts w:eastAsia="Times New Roman" w:cs="Calibri"/>
                <w:szCs w:val="22"/>
                <w:lang w:bidi="he-IL"/>
              </w:rPr>
              <w:t>After he had smitten Sihon, king of the Amorites, who dwelt in Heshbon, and Og, king of the Bashan, who dwelt in Ashtaroth in Edrei.</w:t>
            </w:r>
          </w:p>
        </w:tc>
        <w:tc>
          <w:tcPr>
            <w:tcW w:w="0" w:type="auto"/>
            <w:tcMar>
              <w:top w:w="0" w:type="dxa"/>
              <w:left w:w="108" w:type="dxa"/>
              <w:bottom w:w="0" w:type="dxa"/>
              <w:right w:w="108" w:type="dxa"/>
            </w:tcMar>
            <w:hideMark/>
          </w:tcPr>
          <w:p w14:paraId="596681C1"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4. </w:t>
            </w:r>
            <w:r w:rsidRPr="001B4849">
              <w:rPr>
                <w:rFonts w:eastAsia="Times New Roman" w:cs="Calibri"/>
                <w:szCs w:val="22"/>
                <w:lang w:bidi="he-IL"/>
              </w:rPr>
              <w:t xml:space="preserve">After He had smitten Sihon king of the Amorites, who dwelt in Heshbon, and Og the king of </w:t>
            </w:r>
            <w:proofErr w:type="spellStart"/>
            <w:r w:rsidRPr="001B4849">
              <w:rPr>
                <w:rFonts w:eastAsia="Times New Roman" w:cs="Calibri"/>
                <w:szCs w:val="22"/>
                <w:lang w:bidi="he-IL"/>
              </w:rPr>
              <w:t>Mathnan</w:t>
            </w:r>
            <w:proofErr w:type="spellEnd"/>
            <w:r w:rsidRPr="001B4849">
              <w:rPr>
                <w:rFonts w:eastAsia="Times New Roman" w:cs="Calibri"/>
                <w:szCs w:val="22"/>
                <w:lang w:bidi="he-IL"/>
              </w:rPr>
              <w:t xml:space="preserve">, who dwelt at </w:t>
            </w:r>
            <w:proofErr w:type="spellStart"/>
            <w:r w:rsidRPr="001B4849">
              <w:rPr>
                <w:rFonts w:eastAsia="Times New Roman" w:cs="Calibri"/>
                <w:szCs w:val="22"/>
                <w:lang w:bidi="he-IL"/>
              </w:rPr>
              <w:t>Astarvata</w:t>
            </w:r>
            <w:proofErr w:type="spellEnd"/>
            <w:r w:rsidRPr="001B4849">
              <w:rPr>
                <w:rFonts w:eastAsia="Times New Roman" w:cs="Calibri"/>
                <w:szCs w:val="22"/>
                <w:lang w:bidi="he-IL"/>
              </w:rPr>
              <w:t xml:space="preserve"> in </w:t>
            </w:r>
            <w:proofErr w:type="spellStart"/>
            <w:r w:rsidRPr="001B4849">
              <w:rPr>
                <w:rFonts w:eastAsia="Times New Roman" w:cs="Calibri"/>
                <w:szCs w:val="22"/>
                <w:lang w:bidi="he-IL"/>
              </w:rPr>
              <w:t>Edrehath</w:t>
            </w:r>
            <w:proofErr w:type="spellEnd"/>
            <w:r w:rsidRPr="001B4849">
              <w:rPr>
                <w:rFonts w:eastAsia="Times New Roman" w:cs="Calibri"/>
                <w:szCs w:val="22"/>
                <w:lang w:bidi="he-IL"/>
              </w:rPr>
              <w:t>,</w:t>
            </w:r>
          </w:p>
        </w:tc>
      </w:tr>
      <w:tr w:rsidR="001B4849" w:rsidRPr="001B4849" w14:paraId="26B06522" w14:textId="77777777" w:rsidTr="00B470DC">
        <w:trPr>
          <w:jc w:val="center"/>
        </w:trPr>
        <w:tc>
          <w:tcPr>
            <w:tcW w:w="0" w:type="auto"/>
            <w:tcMar>
              <w:top w:w="0" w:type="dxa"/>
              <w:left w:w="108" w:type="dxa"/>
              <w:bottom w:w="0" w:type="dxa"/>
              <w:right w:w="108" w:type="dxa"/>
            </w:tcMar>
            <w:hideMark/>
          </w:tcPr>
          <w:p w14:paraId="4BCFAB3E"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5. </w:t>
            </w:r>
            <w:r w:rsidRPr="001B4849">
              <w:rPr>
                <w:rFonts w:eastAsia="Times New Roman" w:cs="Calibri"/>
                <w:szCs w:val="22"/>
                <w:lang w:bidi="he-IL"/>
              </w:rPr>
              <w:t>On that side of the Jordan, in the land of Moab, Moses commenced [and] explained this Law, saying,</w:t>
            </w:r>
          </w:p>
        </w:tc>
        <w:tc>
          <w:tcPr>
            <w:tcW w:w="0" w:type="auto"/>
            <w:tcMar>
              <w:top w:w="0" w:type="dxa"/>
              <w:left w:w="108" w:type="dxa"/>
              <w:bottom w:w="0" w:type="dxa"/>
              <w:right w:w="108" w:type="dxa"/>
            </w:tcMar>
            <w:hideMark/>
          </w:tcPr>
          <w:p w14:paraId="78E93C04"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5. </w:t>
            </w:r>
            <w:r w:rsidRPr="001B4849">
              <w:rPr>
                <w:rFonts w:eastAsia="Times New Roman" w:cs="Calibri"/>
                <w:szCs w:val="22"/>
                <w:lang w:bidi="he-IL"/>
              </w:rPr>
              <w:t>beyond Jordan, in the land of Moab, began Mosheh to speak the words of this Law, saying:</w:t>
            </w:r>
          </w:p>
        </w:tc>
      </w:tr>
      <w:tr w:rsidR="001B4849" w:rsidRPr="001B4849" w14:paraId="796C4675" w14:textId="77777777" w:rsidTr="00B470DC">
        <w:trPr>
          <w:jc w:val="center"/>
        </w:trPr>
        <w:tc>
          <w:tcPr>
            <w:tcW w:w="0" w:type="auto"/>
            <w:tcMar>
              <w:top w:w="0" w:type="dxa"/>
              <w:left w:w="108" w:type="dxa"/>
              <w:bottom w:w="0" w:type="dxa"/>
              <w:right w:w="108" w:type="dxa"/>
            </w:tcMar>
            <w:hideMark/>
          </w:tcPr>
          <w:p w14:paraId="5824909B"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6. </w:t>
            </w:r>
            <w:r w:rsidRPr="001B4849">
              <w:rPr>
                <w:rFonts w:eastAsia="Times New Roman" w:cs="Calibri"/>
                <w:szCs w:val="22"/>
                <w:lang w:bidi="he-IL"/>
              </w:rPr>
              <w:t>"The Lord our God spoke to us in Horeb, saying, 'You have dwelt long enough at this mountain.</w:t>
            </w:r>
          </w:p>
        </w:tc>
        <w:tc>
          <w:tcPr>
            <w:tcW w:w="0" w:type="auto"/>
            <w:tcMar>
              <w:top w:w="0" w:type="dxa"/>
              <w:left w:w="108" w:type="dxa"/>
              <w:bottom w:w="0" w:type="dxa"/>
              <w:right w:w="108" w:type="dxa"/>
            </w:tcMar>
            <w:hideMark/>
          </w:tcPr>
          <w:p w14:paraId="0DCC808C"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6. </w:t>
            </w:r>
            <w:r w:rsidRPr="001B4849">
              <w:rPr>
                <w:rFonts w:eastAsia="Times New Roman" w:cs="Calibri"/>
                <w:szCs w:val="22"/>
                <w:lang w:bidi="he-IL"/>
              </w:rPr>
              <w:t>The LORD our God spoke with us (and not I, of my own mind) in Horeb, saying: It is enough for you, and has been profitable for you until this time (during) which you have received the Law, and have made the tabernacle and its vessels, and appointed your princes over you; but now it would be evil for you to tarry longer at this mount.</w:t>
            </w:r>
          </w:p>
        </w:tc>
      </w:tr>
      <w:tr w:rsidR="001B4849" w:rsidRPr="001B4849" w14:paraId="185C3493" w14:textId="77777777" w:rsidTr="00B470DC">
        <w:trPr>
          <w:jc w:val="center"/>
        </w:trPr>
        <w:tc>
          <w:tcPr>
            <w:tcW w:w="0" w:type="auto"/>
            <w:tcMar>
              <w:top w:w="0" w:type="dxa"/>
              <w:left w:w="108" w:type="dxa"/>
              <w:bottom w:w="0" w:type="dxa"/>
              <w:right w:w="108" w:type="dxa"/>
            </w:tcMar>
            <w:hideMark/>
          </w:tcPr>
          <w:p w14:paraId="49D80145"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7. </w:t>
            </w:r>
            <w:r w:rsidRPr="001B4849">
              <w:rPr>
                <w:rFonts w:eastAsia="Times New Roman" w:cs="Calibri"/>
                <w:szCs w:val="22"/>
                <w:lang w:bidi="he-IL"/>
              </w:rPr>
              <w:t>Turn and journey, and come to the mountain of the Amorites and to all its neighboring places, in the plain, on the mountain, and in the lowland, and in the south and by the seashore, the land of the Canaanites, and the Lebanon, until the great river, the Euphrates River.</w:t>
            </w:r>
          </w:p>
        </w:tc>
        <w:tc>
          <w:tcPr>
            <w:tcW w:w="0" w:type="auto"/>
            <w:tcMar>
              <w:top w:w="0" w:type="dxa"/>
              <w:left w:w="108" w:type="dxa"/>
              <w:bottom w:w="0" w:type="dxa"/>
              <w:right w:w="108" w:type="dxa"/>
            </w:tcMar>
            <w:hideMark/>
          </w:tcPr>
          <w:p w14:paraId="7EB59D30"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7. </w:t>
            </w:r>
            <w:r w:rsidRPr="001B4849">
              <w:rPr>
                <w:rFonts w:eastAsia="Times New Roman" w:cs="Calibri"/>
                <w:szCs w:val="22"/>
                <w:lang w:bidi="he-IL"/>
              </w:rPr>
              <w:t xml:space="preserve">Turn you, and journey to Arad and Hormah, and go up to the mountain of the Amorites; and to the dwelling-places of Ammon, Moab, and Gebala, in the plains of the forests, in mountain and valley, and by the south on the shore of the sea, Ashkelon and </w:t>
            </w:r>
            <w:proofErr w:type="spellStart"/>
            <w:r w:rsidRPr="001B4849">
              <w:rPr>
                <w:rFonts w:eastAsia="Times New Roman" w:cs="Calibri"/>
                <w:szCs w:val="22"/>
                <w:lang w:bidi="he-IL"/>
              </w:rPr>
              <w:t>Kiserin</w:t>
            </w:r>
            <w:proofErr w:type="spellEnd"/>
            <w:r w:rsidRPr="001B4849">
              <w:rPr>
                <w:rFonts w:eastAsia="Times New Roman" w:cs="Calibri"/>
                <w:szCs w:val="22"/>
                <w:lang w:bidi="he-IL"/>
              </w:rPr>
              <w:t xml:space="preserve">, the land of the Kenaanite unto </w:t>
            </w:r>
            <w:proofErr w:type="spellStart"/>
            <w:r w:rsidRPr="001B4849">
              <w:rPr>
                <w:rFonts w:eastAsia="Times New Roman" w:cs="Calibri"/>
                <w:szCs w:val="22"/>
                <w:lang w:bidi="he-IL"/>
              </w:rPr>
              <w:t>Kaldohi</w:t>
            </w:r>
            <w:proofErr w:type="spellEnd"/>
            <w:r w:rsidRPr="001B4849">
              <w:rPr>
                <w:rFonts w:eastAsia="Times New Roman" w:cs="Calibri"/>
                <w:szCs w:val="22"/>
                <w:lang w:bidi="he-IL"/>
              </w:rPr>
              <w:t>, and Lebanon, the place of the mountain of the sanctuary, to the great river, the River Phrat.</w:t>
            </w:r>
          </w:p>
        </w:tc>
      </w:tr>
      <w:tr w:rsidR="001B4849" w:rsidRPr="001B4849" w14:paraId="345DF429" w14:textId="77777777" w:rsidTr="00B470DC">
        <w:trPr>
          <w:jc w:val="center"/>
        </w:trPr>
        <w:tc>
          <w:tcPr>
            <w:tcW w:w="0" w:type="auto"/>
            <w:tcMar>
              <w:top w:w="0" w:type="dxa"/>
              <w:left w:w="108" w:type="dxa"/>
              <w:bottom w:w="0" w:type="dxa"/>
              <w:right w:w="108" w:type="dxa"/>
            </w:tcMar>
            <w:hideMark/>
          </w:tcPr>
          <w:p w14:paraId="2459A1E1"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8. </w:t>
            </w:r>
            <w:r w:rsidRPr="001B4849">
              <w:rPr>
                <w:rFonts w:eastAsia="Times New Roman" w:cs="Calibri"/>
                <w:szCs w:val="22"/>
                <w:lang w:bidi="he-IL"/>
              </w:rPr>
              <w:t>See, I have set the land before you; come and possess the land which the Lord swore to your forefathers, to Abraham, to Isaac, and to Jacob, to give them and their descendants after them.</w:t>
            </w:r>
          </w:p>
        </w:tc>
        <w:tc>
          <w:tcPr>
            <w:tcW w:w="0" w:type="auto"/>
            <w:tcMar>
              <w:top w:w="0" w:type="dxa"/>
              <w:left w:w="108" w:type="dxa"/>
              <w:bottom w:w="0" w:type="dxa"/>
              <w:right w:w="108" w:type="dxa"/>
            </w:tcMar>
            <w:hideMark/>
          </w:tcPr>
          <w:p w14:paraId="1DA3EA3D"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 xml:space="preserve">8. See, I have given up the inhabitants of the land before you; nor will it be needful to carry arms; go in and possess the land, and appoint the allotters, and divide it, even as the LORD swore to your fathers, to Abraham, </w:t>
            </w:r>
            <w:proofErr w:type="spellStart"/>
            <w:r w:rsidRPr="001B4849">
              <w:rPr>
                <w:rFonts w:eastAsia="Times New Roman" w:cs="Calibri"/>
                <w:szCs w:val="22"/>
                <w:lang w:bidi="he-IL"/>
              </w:rPr>
              <w:t>Izhak</w:t>
            </w:r>
            <w:proofErr w:type="spellEnd"/>
            <w:r w:rsidRPr="001B4849">
              <w:rPr>
                <w:rFonts w:eastAsia="Times New Roman" w:cs="Calibri"/>
                <w:szCs w:val="22"/>
                <w:lang w:bidi="he-IL"/>
              </w:rPr>
              <w:t>, and Jakob, that He would give it unto them and their sons after them.</w:t>
            </w:r>
          </w:p>
        </w:tc>
      </w:tr>
      <w:tr w:rsidR="001B4849" w:rsidRPr="001B4849" w14:paraId="42E9BB90" w14:textId="77777777" w:rsidTr="00B470DC">
        <w:trPr>
          <w:jc w:val="center"/>
        </w:trPr>
        <w:tc>
          <w:tcPr>
            <w:tcW w:w="0" w:type="auto"/>
            <w:tcMar>
              <w:top w:w="0" w:type="dxa"/>
              <w:left w:w="108" w:type="dxa"/>
              <w:bottom w:w="0" w:type="dxa"/>
              <w:right w:w="108" w:type="dxa"/>
            </w:tcMar>
            <w:hideMark/>
          </w:tcPr>
          <w:p w14:paraId="136CA61C"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9. </w:t>
            </w:r>
            <w:r w:rsidRPr="001B4849">
              <w:rPr>
                <w:rFonts w:eastAsia="Times New Roman" w:cs="Calibri"/>
                <w:szCs w:val="22"/>
                <w:lang w:bidi="he-IL"/>
              </w:rPr>
              <w:t>And I said to you at that time, saying, 'I cannot carry you alone.</w:t>
            </w:r>
          </w:p>
        </w:tc>
        <w:tc>
          <w:tcPr>
            <w:tcW w:w="0" w:type="auto"/>
            <w:tcMar>
              <w:top w:w="0" w:type="dxa"/>
              <w:left w:w="108" w:type="dxa"/>
              <w:bottom w:w="0" w:type="dxa"/>
              <w:right w:w="108" w:type="dxa"/>
            </w:tcMar>
            <w:hideMark/>
          </w:tcPr>
          <w:p w14:paraId="4A2D3226"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9. </w:t>
            </w:r>
            <w:r w:rsidRPr="001B4849">
              <w:rPr>
                <w:rFonts w:eastAsia="Times New Roman" w:cs="Calibri"/>
                <w:szCs w:val="22"/>
                <w:lang w:bidi="he-IL"/>
              </w:rPr>
              <w:t>And I spoke to you at that time, saying: We will not leave you with but one judge, for I am not able to bear you alone.</w:t>
            </w:r>
          </w:p>
        </w:tc>
      </w:tr>
      <w:tr w:rsidR="001B4849" w:rsidRPr="001B4849" w14:paraId="32326FD8" w14:textId="77777777" w:rsidTr="00B470DC">
        <w:trPr>
          <w:jc w:val="center"/>
        </w:trPr>
        <w:tc>
          <w:tcPr>
            <w:tcW w:w="0" w:type="auto"/>
            <w:tcMar>
              <w:top w:w="0" w:type="dxa"/>
              <w:left w:w="108" w:type="dxa"/>
              <w:bottom w:w="0" w:type="dxa"/>
              <w:right w:w="108" w:type="dxa"/>
            </w:tcMar>
            <w:hideMark/>
          </w:tcPr>
          <w:p w14:paraId="1BCD6266"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10. </w:t>
            </w:r>
            <w:r w:rsidRPr="001B4849">
              <w:rPr>
                <w:rFonts w:eastAsia="Times New Roman" w:cs="Calibri"/>
                <w:szCs w:val="22"/>
                <w:lang w:bidi="he-IL"/>
              </w:rPr>
              <w:t>The Lord, your God, has multiplied you, and behold, you are today as the stars of the heavens in abundance.</w:t>
            </w:r>
          </w:p>
        </w:tc>
        <w:tc>
          <w:tcPr>
            <w:tcW w:w="0" w:type="auto"/>
            <w:tcMar>
              <w:top w:w="0" w:type="dxa"/>
              <w:left w:w="108" w:type="dxa"/>
              <w:bottom w:w="0" w:type="dxa"/>
              <w:right w:w="108" w:type="dxa"/>
            </w:tcMar>
            <w:hideMark/>
          </w:tcPr>
          <w:p w14:paraId="3144A9CA"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10. </w:t>
            </w:r>
            <w:r w:rsidRPr="001B4849">
              <w:rPr>
                <w:rFonts w:eastAsia="Times New Roman" w:cs="Calibri"/>
                <w:szCs w:val="22"/>
                <w:lang w:bidi="he-IL"/>
              </w:rPr>
              <w:t>The Word of the LORD our God has multiplied you; and, behold, you are today as the stars of heaven for multitude.</w:t>
            </w:r>
          </w:p>
        </w:tc>
      </w:tr>
      <w:tr w:rsidR="001B4849" w:rsidRPr="001B4849" w14:paraId="6E5C218F" w14:textId="77777777" w:rsidTr="00B470DC">
        <w:trPr>
          <w:jc w:val="center"/>
        </w:trPr>
        <w:tc>
          <w:tcPr>
            <w:tcW w:w="0" w:type="auto"/>
            <w:tcMar>
              <w:top w:w="0" w:type="dxa"/>
              <w:left w:w="108" w:type="dxa"/>
              <w:bottom w:w="0" w:type="dxa"/>
              <w:right w:w="108" w:type="dxa"/>
            </w:tcMar>
            <w:hideMark/>
          </w:tcPr>
          <w:p w14:paraId="53F9738E"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11. </w:t>
            </w:r>
            <w:r w:rsidRPr="001B4849">
              <w:rPr>
                <w:rFonts w:eastAsia="Times New Roman" w:cs="Calibri"/>
                <w:szCs w:val="22"/>
                <w:lang w:bidi="he-IL"/>
              </w:rPr>
              <w:t>May the Lord God of your forefathers add to you a thousandfold as many as you are, and may He bless you, as He spoke concerning you!</w:t>
            </w:r>
          </w:p>
        </w:tc>
        <w:tc>
          <w:tcPr>
            <w:tcW w:w="0" w:type="auto"/>
            <w:tcMar>
              <w:top w:w="0" w:type="dxa"/>
              <w:left w:w="108" w:type="dxa"/>
              <w:bottom w:w="0" w:type="dxa"/>
              <w:right w:w="108" w:type="dxa"/>
            </w:tcMar>
            <w:hideMark/>
          </w:tcPr>
          <w:p w14:paraId="23D2F05F"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11. </w:t>
            </w:r>
            <w:r w:rsidRPr="001B4849">
              <w:rPr>
                <w:rFonts w:eastAsia="Times New Roman" w:cs="Calibri"/>
                <w:szCs w:val="22"/>
                <w:lang w:bidi="he-IL"/>
              </w:rPr>
              <w:t xml:space="preserve">The LORD God of your fathers increase you a </w:t>
            </w:r>
            <w:proofErr w:type="gramStart"/>
            <w:r w:rsidRPr="001B4849">
              <w:rPr>
                <w:rFonts w:eastAsia="Times New Roman" w:cs="Calibri"/>
                <w:szCs w:val="22"/>
                <w:lang w:bidi="he-IL"/>
              </w:rPr>
              <w:t>thousand fold</w:t>
            </w:r>
            <w:proofErr w:type="gramEnd"/>
            <w:r w:rsidRPr="001B4849">
              <w:rPr>
                <w:rFonts w:eastAsia="Times New Roman" w:cs="Calibri"/>
                <w:szCs w:val="22"/>
                <w:lang w:bidi="he-IL"/>
              </w:rPr>
              <w:t xml:space="preserve"> on account of this my benediction, and bless you beyond numbering as He has said unto you.</w:t>
            </w:r>
          </w:p>
        </w:tc>
      </w:tr>
      <w:tr w:rsidR="001B4849" w:rsidRPr="001B4849" w14:paraId="75C3F7AB" w14:textId="77777777" w:rsidTr="00B470DC">
        <w:trPr>
          <w:jc w:val="center"/>
        </w:trPr>
        <w:tc>
          <w:tcPr>
            <w:tcW w:w="0" w:type="auto"/>
            <w:tcMar>
              <w:top w:w="0" w:type="dxa"/>
              <w:left w:w="108" w:type="dxa"/>
              <w:bottom w:w="0" w:type="dxa"/>
              <w:right w:w="108" w:type="dxa"/>
            </w:tcMar>
            <w:hideMark/>
          </w:tcPr>
          <w:p w14:paraId="5F805BDD"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12. </w:t>
            </w:r>
            <w:r w:rsidRPr="001B4849">
              <w:rPr>
                <w:rFonts w:eastAsia="Times New Roman" w:cs="Calibri"/>
                <w:szCs w:val="22"/>
                <w:lang w:bidi="he-IL"/>
              </w:rPr>
              <w:t>How can I bear your trouble, your burden, and your strife all by myself?</w:t>
            </w:r>
          </w:p>
        </w:tc>
        <w:tc>
          <w:tcPr>
            <w:tcW w:w="0" w:type="auto"/>
            <w:tcMar>
              <w:top w:w="0" w:type="dxa"/>
              <w:left w:w="108" w:type="dxa"/>
              <w:bottom w:w="0" w:type="dxa"/>
              <w:right w:w="108" w:type="dxa"/>
            </w:tcMar>
            <w:hideMark/>
          </w:tcPr>
          <w:p w14:paraId="5A51234C"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 xml:space="preserve">12. But how can I alone sustain the </w:t>
            </w:r>
            <w:proofErr w:type="spellStart"/>
            <w:r w:rsidRPr="001B4849">
              <w:rPr>
                <w:rFonts w:eastAsia="Times New Roman" w:cs="Calibri"/>
                <w:szCs w:val="22"/>
                <w:lang w:bidi="he-IL"/>
              </w:rPr>
              <w:t>labour</w:t>
            </w:r>
            <w:proofErr w:type="spellEnd"/>
            <w:r w:rsidRPr="001B4849">
              <w:rPr>
                <w:rFonts w:eastAsia="Times New Roman" w:cs="Calibri"/>
                <w:szCs w:val="22"/>
                <w:lang w:bidi="he-IL"/>
              </w:rPr>
              <w:t>, your sensuality, your evil thoughts, your words of strife, your offering one shekel for two?</w:t>
            </w:r>
          </w:p>
        </w:tc>
      </w:tr>
      <w:tr w:rsidR="001B4849" w:rsidRPr="001B4849" w14:paraId="26983283" w14:textId="77777777" w:rsidTr="00B470DC">
        <w:trPr>
          <w:jc w:val="center"/>
        </w:trPr>
        <w:tc>
          <w:tcPr>
            <w:tcW w:w="0" w:type="auto"/>
            <w:tcMar>
              <w:top w:w="0" w:type="dxa"/>
              <w:left w:w="108" w:type="dxa"/>
              <w:bottom w:w="0" w:type="dxa"/>
              <w:right w:w="108" w:type="dxa"/>
            </w:tcMar>
            <w:hideMark/>
          </w:tcPr>
          <w:p w14:paraId="7A014BE3"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13. </w:t>
            </w:r>
            <w:r w:rsidRPr="001B4849">
              <w:rPr>
                <w:rFonts w:eastAsia="Times New Roman" w:cs="Calibri"/>
                <w:szCs w:val="22"/>
                <w:lang w:bidi="he-IL"/>
              </w:rPr>
              <w:t>Prepare for yourselves wise and understanding men, known among your tribes, and I will make them heads over you.</w:t>
            </w:r>
          </w:p>
        </w:tc>
        <w:tc>
          <w:tcPr>
            <w:tcW w:w="0" w:type="auto"/>
            <w:tcMar>
              <w:top w:w="0" w:type="dxa"/>
              <w:left w:w="108" w:type="dxa"/>
              <w:bottom w:w="0" w:type="dxa"/>
              <w:right w:w="108" w:type="dxa"/>
            </w:tcMar>
            <w:hideMark/>
          </w:tcPr>
          <w:p w14:paraId="1EC92B8B"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13. </w:t>
            </w:r>
            <w:r w:rsidRPr="001B4849">
              <w:rPr>
                <w:rFonts w:eastAsia="Times New Roman" w:cs="Calibri"/>
                <w:szCs w:val="22"/>
                <w:lang w:bidi="he-IL"/>
              </w:rPr>
              <w:t>Present, then, from among you wise men, prudent in their thinking, men of wisdom, by your tribes, and I will appoint them to be chiefs over you.</w:t>
            </w:r>
          </w:p>
        </w:tc>
      </w:tr>
      <w:tr w:rsidR="001B4849" w:rsidRPr="001B4849" w14:paraId="3CBBC5B1" w14:textId="77777777" w:rsidTr="00B470DC">
        <w:trPr>
          <w:jc w:val="center"/>
        </w:trPr>
        <w:tc>
          <w:tcPr>
            <w:tcW w:w="0" w:type="auto"/>
            <w:tcMar>
              <w:top w:w="0" w:type="dxa"/>
              <w:left w:w="108" w:type="dxa"/>
              <w:bottom w:w="0" w:type="dxa"/>
              <w:right w:w="108" w:type="dxa"/>
            </w:tcMar>
            <w:hideMark/>
          </w:tcPr>
          <w:p w14:paraId="37D69C37"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14. </w:t>
            </w:r>
            <w:r w:rsidRPr="001B4849">
              <w:rPr>
                <w:rFonts w:eastAsia="Times New Roman" w:cs="Calibri"/>
                <w:szCs w:val="22"/>
                <w:lang w:bidi="he-IL"/>
              </w:rPr>
              <w:t xml:space="preserve">And you answered me and said, </w:t>
            </w:r>
            <w:r w:rsidRPr="00B470DC">
              <w:rPr>
                <w:rFonts w:eastAsia="Times New Roman" w:cs="Calibri"/>
                <w:b/>
                <w:bCs/>
                <w:szCs w:val="22"/>
                <w:lang w:bidi="he-IL"/>
              </w:rPr>
              <w:t>'The thing you have spoken is good for us to do.'</w:t>
            </w:r>
          </w:p>
        </w:tc>
        <w:tc>
          <w:tcPr>
            <w:tcW w:w="0" w:type="auto"/>
            <w:tcMar>
              <w:top w:w="0" w:type="dxa"/>
              <w:left w:w="108" w:type="dxa"/>
              <w:bottom w:w="0" w:type="dxa"/>
              <w:right w:w="108" w:type="dxa"/>
            </w:tcMar>
            <w:hideMark/>
          </w:tcPr>
          <w:p w14:paraId="3F33AE8A"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 xml:space="preserve">14. And you answered me and said: </w:t>
            </w:r>
            <w:r w:rsidRPr="00B470DC">
              <w:rPr>
                <w:rFonts w:eastAsia="Times New Roman" w:cs="Calibri"/>
                <w:b/>
                <w:bCs/>
                <w:szCs w:val="22"/>
                <w:lang w:bidi="he-IL"/>
              </w:rPr>
              <w:t>The thing that you have spoken it is right for us to do.</w:t>
            </w:r>
          </w:p>
        </w:tc>
      </w:tr>
      <w:tr w:rsidR="001B4849" w:rsidRPr="001B4849" w14:paraId="4631BE59" w14:textId="77777777" w:rsidTr="00B470DC">
        <w:trPr>
          <w:jc w:val="center"/>
        </w:trPr>
        <w:tc>
          <w:tcPr>
            <w:tcW w:w="0" w:type="auto"/>
            <w:tcMar>
              <w:top w:w="0" w:type="dxa"/>
              <w:left w:w="108" w:type="dxa"/>
              <w:bottom w:w="0" w:type="dxa"/>
              <w:right w:w="108" w:type="dxa"/>
            </w:tcMar>
            <w:hideMark/>
          </w:tcPr>
          <w:p w14:paraId="0A9BDDD0"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15. </w:t>
            </w:r>
            <w:proofErr w:type="gramStart"/>
            <w:r w:rsidRPr="001B4849">
              <w:rPr>
                <w:rFonts w:eastAsia="Times New Roman" w:cs="Calibri"/>
                <w:szCs w:val="22"/>
                <w:lang w:bidi="he-IL"/>
              </w:rPr>
              <w:t>So</w:t>
            </w:r>
            <w:proofErr w:type="gramEnd"/>
            <w:r w:rsidRPr="001B4849">
              <w:rPr>
                <w:rFonts w:eastAsia="Times New Roman" w:cs="Calibri"/>
                <w:szCs w:val="22"/>
                <w:lang w:bidi="he-IL"/>
              </w:rPr>
              <w:t xml:space="preserve"> I took the heads of your tribes, men wise and well known, and I made them heads over you, leaders over thousands, leaders over hundreds, leaders over fifties, and leaders over tens, and officers, over your tribes.</w:t>
            </w:r>
          </w:p>
        </w:tc>
        <w:tc>
          <w:tcPr>
            <w:tcW w:w="0" w:type="auto"/>
            <w:tcMar>
              <w:top w:w="0" w:type="dxa"/>
              <w:left w:w="108" w:type="dxa"/>
              <w:bottom w:w="0" w:type="dxa"/>
              <w:right w:w="108" w:type="dxa"/>
            </w:tcMar>
            <w:hideMark/>
          </w:tcPr>
          <w:p w14:paraId="1899251E"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15. </w:t>
            </w:r>
            <w:proofErr w:type="gramStart"/>
            <w:r w:rsidRPr="001B4849">
              <w:rPr>
                <w:rFonts w:eastAsia="Times New Roman" w:cs="Calibri"/>
                <w:szCs w:val="22"/>
                <w:lang w:bidi="he-IL"/>
              </w:rPr>
              <w:t>So</w:t>
            </w:r>
            <w:proofErr w:type="gramEnd"/>
            <w:r w:rsidRPr="001B4849">
              <w:rPr>
                <w:rFonts w:eastAsia="Times New Roman" w:cs="Calibri"/>
                <w:szCs w:val="22"/>
                <w:lang w:bidi="he-IL"/>
              </w:rPr>
              <w:t xml:space="preserve"> I took the chiefs of your tribes, and moved them kindly with words; wise men, masters of knowledge, but prudent in their thoughts, I found not; and I appointed them chiefs over you, </w:t>
            </w:r>
            <w:proofErr w:type="spellStart"/>
            <w:r w:rsidRPr="001B4849">
              <w:rPr>
                <w:rFonts w:eastAsia="Times New Roman" w:cs="Calibri"/>
                <w:szCs w:val="22"/>
                <w:lang w:bidi="he-IL"/>
              </w:rPr>
              <w:t>rabbans</w:t>
            </w:r>
            <w:proofErr w:type="spellEnd"/>
            <w:r w:rsidRPr="001B4849">
              <w:rPr>
                <w:rFonts w:eastAsia="Times New Roman" w:cs="Calibri"/>
                <w:szCs w:val="22"/>
                <w:lang w:bidi="he-IL"/>
              </w:rPr>
              <w:t xml:space="preserve"> of thousands, of hundreds, of fifties; twelve thousand </w:t>
            </w:r>
            <w:proofErr w:type="spellStart"/>
            <w:r w:rsidRPr="001B4849">
              <w:rPr>
                <w:rFonts w:eastAsia="Times New Roman" w:cs="Calibri"/>
                <w:szCs w:val="22"/>
                <w:lang w:bidi="he-IL"/>
              </w:rPr>
              <w:t>rabbans</w:t>
            </w:r>
            <w:proofErr w:type="spellEnd"/>
            <w:r w:rsidRPr="001B4849">
              <w:rPr>
                <w:rFonts w:eastAsia="Times New Roman" w:cs="Calibri"/>
                <w:szCs w:val="22"/>
                <w:lang w:bidi="he-IL"/>
              </w:rPr>
              <w:t xml:space="preserve"> of tens, six </w:t>
            </w:r>
            <w:proofErr w:type="gramStart"/>
            <w:r w:rsidRPr="001B4849">
              <w:rPr>
                <w:rFonts w:eastAsia="Times New Roman" w:cs="Calibri"/>
                <w:szCs w:val="22"/>
                <w:lang w:bidi="he-IL"/>
              </w:rPr>
              <w:t>myriads</w:t>
            </w:r>
            <w:proofErr w:type="gramEnd"/>
            <w:r w:rsidRPr="001B4849">
              <w:rPr>
                <w:rFonts w:eastAsia="Times New Roman" w:cs="Calibri"/>
                <w:szCs w:val="22"/>
                <w:lang w:bidi="he-IL"/>
              </w:rPr>
              <w:t>, officers of your tribes.</w:t>
            </w:r>
          </w:p>
        </w:tc>
      </w:tr>
      <w:tr w:rsidR="001B4849" w:rsidRPr="001B4849" w14:paraId="4839358C" w14:textId="77777777" w:rsidTr="00B470DC">
        <w:trPr>
          <w:jc w:val="center"/>
        </w:trPr>
        <w:tc>
          <w:tcPr>
            <w:tcW w:w="0" w:type="auto"/>
            <w:tcMar>
              <w:top w:w="0" w:type="dxa"/>
              <w:left w:w="108" w:type="dxa"/>
              <w:bottom w:w="0" w:type="dxa"/>
              <w:right w:w="108" w:type="dxa"/>
            </w:tcMar>
            <w:hideMark/>
          </w:tcPr>
          <w:p w14:paraId="7D603CFC"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16. </w:t>
            </w:r>
            <w:r w:rsidRPr="001B4849">
              <w:rPr>
                <w:rFonts w:eastAsia="Times New Roman" w:cs="Calibri"/>
                <w:szCs w:val="22"/>
                <w:lang w:bidi="he-IL"/>
              </w:rPr>
              <w:t>And I commanded your judges at that time, saying, "Hear [disputes] between your brothers and judge justly between a man and his brother, and between his litigant.</w:t>
            </w:r>
          </w:p>
        </w:tc>
        <w:tc>
          <w:tcPr>
            <w:tcW w:w="0" w:type="auto"/>
            <w:tcMar>
              <w:top w:w="0" w:type="dxa"/>
              <w:left w:w="108" w:type="dxa"/>
              <w:bottom w:w="0" w:type="dxa"/>
              <w:right w:w="108" w:type="dxa"/>
            </w:tcMar>
            <w:hideMark/>
          </w:tcPr>
          <w:p w14:paraId="70109BE3"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16. And I charged your judges at that time with the orders of judgments, saying: So hear your brethren that one may not (be permitted to) speak all his words, while another is compelled to cut his words short; and so hearken to their words, as that it may be impossible for you not to judge them, and deliver judgment in truth, and to resolve (a matter) completely between a man and his brother, and between him who hires words of litigation.</w:t>
            </w:r>
          </w:p>
        </w:tc>
      </w:tr>
      <w:tr w:rsidR="001B4849" w:rsidRPr="001B4849" w14:paraId="430AEE52" w14:textId="77777777" w:rsidTr="00B470DC">
        <w:trPr>
          <w:jc w:val="center"/>
        </w:trPr>
        <w:tc>
          <w:tcPr>
            <w:tcW w:w="0" w:type="auto"/>
            <w:tcMar>
              <w:top w:w="0" w:type="dxa"/>
              <w:left w:w="108" w:type="dxa"/>
              <w:bottom w:w="0" w:type="dxa"/>
              <w:right w:w="108" w:type="dxa"/>
            </w:tcMar>
            <w:hideMark/>
          </w:tcPr>
          <w:p w14:paraId="55C80CDB"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17. </w:t>
            </w:r>
            <w:r w:rsidRPr="001B4849">
              <w:rPr>
                <w:rFonts w:eastAsia="Times New Roman" w:cs="Calibri"/>
                <w:szCs w:val="22"/>
                <w:lang w:bidi="he-IL"/>
              </w:rPr>
              <w:t>You shall not favor persons in judgment; [rather] you shall hear the small just as the great; you shall not fear any man, for the judgment is upon the Lord, and the case that is too difficult for you, bring to me, and I will hear it."</w:t>
            </w:r>
          </w:p>
        </w:tc>
        <w:tc>
          <w:tcPr>
            <w:tcW w:w="0" w:type="auto"/>
            <w:tcMar>
              <w:top w:w="0" w:type="dxa"/>
              <w:left w:w="108" w:type="dxa"/>
              <w:bottom w:w="0" w:type="dxa"/>
              <w:right w:w="108" w:type="dxa"/>
            </w:tcMar>
            <w:hideMark/>
          </w:tcPr>
          <w:p w14:paraId="76A214F5"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17. </w:t>
            </w:r>
            <w:r w:rsidRPr="001B4849">
              <w:rPr>
                <w:rFonts w:eastAsia="Times New Roman" w:cs="Calibri"/>
                <w:szCs w:val="22"/>
                <w:lang w:bidi="he-IL"/>
              </w:rPr>
              <w:t>You will not have respect to persons in a judgment; you will hear little words as well as great ones, nor be afraid before the rich man and the ruler; for a judgment is from before the LORD, and He sees every secret. But the thing that is too hard for you bring to me, and I will hear it.</w:t>
            </w:r>
          </w:p>
        </w:tc>
      </w:tr>
      <w:tr w:rsidR="001B4849" w:rsidRPr="001B4849" w14:paraId="795512A6" w14:textId="77777777" w:rsidTr="00B470DC">
        <w:trPr>
          <w:jc w:val="center"/>
        </w:trPr>
        <w:tc>
          <w:tcPr>
            <w:tcW w:w="0" w:type="auto"/>
            <w:tcMar>
              <w:top w:w="0" w:type="dxa"/>
              <w:left w:w="108" w:type="dxa"/>
              <w:bottom w:w="0" w:type="dxa"/>
              <w:right w:w="108" w:type="dxa"/>
            </w:tcMar>
            <w:hideMark/>
          </w:tcPr>
          <w:p w14:paraId="1565883F"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18. </w:t>
            </w:r>
            <w:r w:rsidRPr="001B4849">
              <w:rPr>
                <w:rFonts w:eastAsia="Times New Roman" w:cs="Calibri"/>
                <w:szCs w:val="22"/>
                <w:lang w:bidi="he-IL"/>
              </w:rPr>
              <w:t>And I commanded you at that time all the things you should do.</w:t>
            </w:r>
          </w:p>
        </w:tc>
        <w:tc>
          <w:tcPr>
            <w:tcW w:w="0" w:type="auto"/>
            <w:tcMar>
              <w:top w:w="0" w:type="dxa"/>
              <w:left w:w="108" w:type="dxa"/>
              <w:bottom w:w="0" w:type="dxa"/>
              <w:right w:w="108" w:type="dxa"/>
            </w:tcMar>
            <w:hideMark/>
          </w:tcPr>
          <w:p w14:paraId="7328A529"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 xml:space="preserve">18. And at that </w:t>
            </w:r>
            <w:proofErr w:type="gramStart"/>
            <w:r w:rsidRPr="001B4849">
              <w:rPr>
                <w:rFonts w:eastAsia="Times New Roman" w:cs="Calibri"/>
                <w:szCs w:val="22"/>
                <w:lang w:bidi="he-IL"/>
              </w:rPr>
              <w:t>time</w:t>
            </w:r>
            <w:proofErr w:type="gramEnd"/>
            <w:r w:rsidRPr="001B4849">
              <w:rPr>
                <w:rFonts w:eastAsia="Times New Roman" w:cs="Calibri"/>
                <w:szCs w:val="22"/>
                <w:lang w:bidi="he-IL"/>
              </w:rPr>
              <w:t xml:space="preserve"> I taught you all the Ten Words which you are to practice about judgments of money, and judgments of life.</w:t>
            </w:r>
          </w:p>
        </w:tc>
      </w:tr>
      <w:tr w:rsidR="001B4849" w:rsidRPr="001B4849" w14:paraId="67481285" w14:textId="77777777" w:rsidTr="00B470DC">
        <w:trPr>
          <w:jc w:val="center"/>
        </w:trPr>
        <w:tc>
          <w:tcPr>
            <w:tcW w:w="0" w:type="auto"/>
            <w:tcMar>
              <w:top w:w="0" w:type="dxa"/>
              <w:left w:w="108" w:type="dxa"/>
              <w:bottom w:w="0" w:type="dxa"/>
              <w:right w:w="108" w:type="dxa"/>
            </w:tcMar>
            <w:hideMark/>
          </w:tcPr>
          <w:p w14:paraId="4FB954C7"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19. </w:t>
            </w:r>
            <w:r w:rsidRPr="001B4849">
              <w:rPr>
                <w:rFonts w:eastAsia="Times New Roman" w:cs="Calibri"/>
                <w:szCs w:val="22"/>
                <w:lang w:bidi="he-IL"/>
              </w:rPr>
              <w:t xml:space="preserve">And we journeyed from Horeb and went through all that great and fearful desert, which you saw, by the way of the mountain of the Amorites, as the Lord, our God, commanded us; and we came up to Kadesh </w:t>
            </w:r>
            <w:proofErr w:type="spellStart"/>
            <w:r w:rsidRPr="001B4849">
              <w:rPr>
                <w:rFonts w:eastAsia="Times New Roman" w:cs="Calibri"/>
                <w:szCs w:val="22"/>
                <w:lang w:bidi="he-IL"/>
              </w:rPr>
              <w:t>barnea</w:t>
            </w:r>
            <w:proofErr w:type="spellEnd"/>
            <w:r w:rsidRPr="001B4849">
              <w:rPr>
                <w:rFonts w:eastAsia="Times New Roman" w:cs="Calibri"/>
                <w:szCs w:val="22"/>
                <w:lang w:bidi="he-IL"/>
              </w:rPr>
              <w:t>.</w:t>
            </w:r>
          </w:p>
        </w:tc>
        <w:tc>
          <w:tcPr>
            <w:tcW w:w="0" w:type="auto"/>
            <w:tcMar>
              <w:top w:w="0" w:type="dxa"/>
              <w:left w:w="108" w:type="dxa"/>
              <w:bottom w:w="0" w:type="dxa"/>
              <w:right w:w="108" w:type="dxa"/>
            </w:tcMar>
            <w:hideMark/>
          </w:tcPr>
          <w:p w14:paraId="13F6347B"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19. </w:t>
            </w:r>
            <w:r w:rsidRPr="001B4849">
              <w:rPr>
                <w:rFonts w:eastAsia="Times New Roman" w:cs="Calibri"/>
                <w:szCs w:val="22"/>
                <w:lang w:bidi="he-IL"/>
              </w:rPr>
              <w:t xml:space="preserve">And we journeyed from Horeb, and came through all that great and fearful desert, where you saw serpents like boughs, and loathsome scorpions darting at you like arrows, on the way of the mountain of the </w:t>
            </w:r>
            <w:proofErr w:type="spellStart"/>
            <w:r w:rsidRPr="001B4849">
              <w:rPr>
                <w:rFonts w:eastAsia="Times New Roman" w:cs="Calibri"/>
                <w:szCs w:val="22"/>
                <w:lang w:bidi="he-IL"/>
              </w:rPr>
              <w:t>Amoraah</w:t>
            </w:r>
            <w:proofErr w:type="spellEnd"/>
            <w:r w:rsidRPr="001B4849">
              <w:rPr>
                <w:rFonts w:eastAsia="Times New Roman" w:cs="Calibri"/>
                <w:szCs w:val="22"/>
                <w:lang w:bidi="he-IL"/>
              </w:rPr>
              <w:t>, as the LORD our God had commanded us, and came to Rekem Giah.</w:t>
            </w:r>
          </w:p>
        </w:tc>
      </w:tr>
      <w:tr w:rsidR="001B4849" w:rsidRPr="001B4849" w14:paraId="3F6013DC" w14:textId="77777777" w:rsidTr="00B470DC">
        <w:trPr>
          <w:jc w:val="center"/>
        </w:trPr>
        <w:tc>
          <w:tcPr>
            <w:tcW w:w="0" w:type="auto"/>
            <w:tcMar>
              <w:top w:w="0" w:type="dxa"/>
              <w:left w:w="108" w:type="dxa"/>
              <w:bottom w:w="0" w:type="dxa"/>
              <w:right w:w="108" w:type="dxa"/>
            </w:tcMar>
            <w:hideMark/>
          </w:tcPr>
          <w:p w14:paraId="52FB6F3A"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20. </w:t>
            </w:r>
            <w:r w:rsidRPr="001B4849">
              <w:rPr>
                <w:rFonts w:eastAsia="Times New Roman" w:cs="Calibri"/>
                <w:szCs w:val="22"/>
                <w:lang w:bidi="he-IL"/>
              </w:rPr>
              <w:t>And I said to you, "You have come to the mountain of the Amorites, which the Lord, our God, is giving us.</w:t>
            </w:r>
          </w:p>
        </w:tc>
        <w:tc>
          <w:tcPr>
            <w:tcW w:w="0" w:type="auto"/>
            <w:tcMar>
              <w:top w:w="0" w:type="dxa"/>
              <w:left w:w="108" w:type="dxa"/>
              <w:bottom w:w="0" w:type="dxa"/>
              <w:right w:w="108" w:type="dxa"/>
            </w:tcMar>
            <w:hideMark/>
          </w:tcPr>
          <w:p w14:paraId="12E6E807"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 xml:space="preserve">20. And I said to you, You have come to the mountain of the </w:t>
            </w:r>
            <w:proofErr w:type="spellStart"/>
            <w:r w:rsidRPr="001B4849">
              <w:rPr>
                <w:rFonts w:eastAsia="Times New Roman" w:cs="Calibri"/>
                <w:szCs w:val="22"/>
                <w:lang w:bidi="he-IL"/>
              </w:rPr>
              <w:t>Amoraah</w:t>
            </w:r>
            <w:proofErr w:type="spellEnd"/>
            <w:r w:rsidRPr="001B4849">
              <w:rPr>
                <w:rFonts w:eastAsia="Times New Roman" w:cs="Calibri"/>
                <w:szCs w:val="22"/>
                <w:lang w:bidi="he-IL"/>
              </w:rPr>
              <w:t>, which the LORD our God will give to us.</w:t>
            </w:r>
          </w:p>
        </w:tc>
      </w:tr>
      <w:tr w:rsidR="001B4849" w:rsidRPr="001B4849" w14:paraId="7A89CBBB" w14:textId="77777777" w:rsidTr="00B470DC">
        <w:trPr>
          <w:jc w:val="center"/>
        </w:trPr>
        <w:tc>
          <w:tcPr>
            <w:tcW w:w="0" w:type="auto"/>
            <w:tcMar>
              <w:top w:w="0" w:type="dxa"/>
              <w:left w:w="108" w:type="dxa"/>
              <w:bottom w:w="0" w:type="dxa"/>
              <w:right w:w="108" w:type="dxa"/>
            </w:tcMar>
            <w:hideMark/>
          </w:tcPr>
          <w:p w14:paraId="63E6A50E"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21. </w:t>
            </w:r>
            <w:r w:rsidRPr="001B4849">
              <w:rPr>
                <w:rFonts w:eastAsia="Times New Roman" w:cs="Calibri"/>
                <w:szCs w:val="22"/>
                <w:lang w:bidi="he-IL"/>
              </w:rPr>
              <w:t>Behold, the Lord, your God, has set the land before you; go up and possess it, as the Lord, God of your fathers has spoken to you; you shall neither fear nor be dismayed."</w:t>
            </w:r>
          </w:p>
        </w:tc>
        <w:tc>
          <w:tcPr>
            <w:tcW w:w="0" w:type="auto"/>
            <w:tcMar>
              <w:top w:w="0" w:type="dxa"/>
              <w:left w:w="108" w:type="dxa"/>
              <w:bottom w:w="0" w:type="dxa"/>
              <w:right w:w="108" w:type="dxa"/>
            </w:tcMar>
            <w:hideMark/>
          </w:tcPr>
          <w:p w14:paraId="2256E487"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21. </w:t>
            </w:r>
            <w:r w:rsidRPr="001B4849">
              <w:rPr>
                <w:rFonts w:eastAsia="Times New Roman" w:cs="Calibri"/>
                <w:szCs w:val="22"/>
                <w:lang w:bidi="he-IL"/>
              </w:rPr>
              <w:t>Behold, the LORD our God has given you the land; arise and possess it, as the LORD your God has told you; fear not, nor be dismayed (broken).</w:t>
            </w:r>
          </w:p>
        </w:tc>
      </w:tr>
      <w:tr w:rsidR="001B4849" w:rsidRPr="001B4849" w14:paraId="00225903" w14:textId="77777777" w:rsidTr="00B470DC">
        <w:trPr>
          <w:jc w:val="center"/>
        </w:trPr>
        <w:tc>
          <w:tcPr>
            <w:tcW w:w="0" w:type="auto"/>
            <w:tcMar>
              <w:top w:w="0" w:type="dxa"/>
              <w:left w:w="108" w:type="dxa"/>
              <w:bottom w:w="0" w:type="dxa"/>
              <w:right w:w="108" w:type="dxa"/>
            </w:tcMar>
            <w:hideMark/>
          </w:tcPr>
          <w:p w14:paraId="1359CA16"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22. </w:t>
            </w:r>
            <w:r w:rsidRPr="001B4849">
              <w:rPr>
                <w:rFonts w:eastAsia="Times New Roman" w:cs="Calibri"/>
                <w:szCs w:val="22"/>
                <w:lang w:bidi="he-IL"/>
              </w:rPr>
              <w:t>And all of you approached me and said, "Let us send men ahead of us so that they will search out the land for us and bring us back word by which route we shall go up, and to which cities we shall come."</w:t>
            </w:r>
          </w:p>
        </w:tc>
        <w:tc>
          <w:tcPr>
            <w:tcW w:w="0" w:type="auto"/>
            <w:tcMar>
              <w:top w:w="0" w:type="dxa"/>
              <w:left w:w="108" w:type="dxa"/>
              <w:bottom w:w="0" w:type="dxa"/>
              <w:right w:w="108" w:type="dxa"/>
            </w:tcMar>
            <w:hideMark/>
          </w:tcPr>
          <w:p w14:paraId="76AA58EC"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22. </w:t>
            </w:r>
            <w:r w:rsidRPr="001B4849">
              <w:rPr>
                <w:rFonts w:eastAsia="Times New Roman" w:cs="Calibri"/>
                <w:szCs w:val="22"/>
                <w:lang w:bidi="he-IL"/>
              </w:rPr>
              <w:t xml:space="preserve">And all of you came to me in a body, and said, </w:t>
            </w:r>
            <w:proofErr w:type="gramStart"/>
            <w:r w:rsidRPr="001B4849">
              <w:rPr>
                <w:rFonts w:eastAsia="Times New Roman" w:cs="Calibri"/>
                <w:szCs w:val="22"/>
                <w:lang w:bidi="he-IL"/>
              </w:rPr>
              <w:t>We</w:t>
            </w:r>
            <w:proofErr w:type="gramEnd"/>
            <w:r w:rsidRPr="001B4849">
              <w:rPr>
                <w:rFonts w:eastAsia="Times New Roman" w:cs="Calibri"/>
                <w:szCs w:val="22"/>
                <w:lang w:bidi="he-IL"/>
              </w:rPr>
              <w:t xml:space="preserve"> will send men before us to examine the land for us, and bring us back word by what way we will go up to it, and the cities we should enter.</w:t>
            </w:r>
          </w:p>
        </w:tc>
      </w:tr>
      <w:tr w:rsidR="001B4849" w:rsidRPr="001B4849" w14:paraId="46054FFD" w14:textId="77777777" w:rsidTr="00B470DC">
        <w:trPr>
          <w:jc w:val="center"/>
        </w:trPr>
        <w:tc>
          <w:tcPr>
            <w:tcW w:w="0" w:type="auto"/>
            <w:tcMar>
              <w:top w:w="0" w:type="dxa"/>
              <w:left w:w="108" w:type="dxa"/>
              <w:bottom w:w="0" w:type="dxa"/>
              <w:right w:w="108" w:type="dxa"/>
            </w:tcMar>
            <w:hideMark/>
          </w:tcPr>
          <w:p w14:paraId="40BD848F"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23. </w:t>
            </w:r>
            <w:r w:rsidRPr="001B4849">
              <w:rPr>
                <w:rFonts w:eastAsia="Times New Roman" w:cs="Calibri"/>
                <w:szCs w:val="22"/>
                <w:lang w:bidi="he-IL"/>
              </w:rPr>
              <w:t xml:space="preserve">And the matter pleased me; </w:t>
            </w:r>
            <w:proofErr w:type="gramStart"/>
            <w:r w:rsidRPr="001B4849">
              <w:rPr>
                <w:rFonts w:eastAsia="Times New Roman" w:cs="Calibri"/>
                <w:szCs w:val="22"/>
                <w:lang w:bidi="he-IL"/>
              </w:rPr>
              <w:t>so</w:t>
            </w:r>
            <w:proofErr w:type="gramEnd"/>
            <w:r w:rsidRPr="001B4849">
              <w:rPr>
                <w:rFonts w:eastAsia="Times New Roman" w:cs="Calibri"/>
                <w:szCs w:val="22"/>
                <w:lang w:bidi="he-IL"/>
              </w:rPr>
              <w:t xml:space="preserve"> I took twelve men from you, one man for each tribe.</w:t>
            </w:r>
          </w:p>
        </w:tc>
        <w:tc>
          <w:tcPr>
            <w:tcW w:w="0" w:type="auto"/>
            <w:tcMar>
              <w:top w:w="0" w:type="dxa"/>
              <w:left w:w="108" w:type="dxa"/>
              <w:bottom w:w="0" w:type="dxa"/>
              <w:right w:w="108" w:type="dxa"/>
            </w:tcMar>
            <w:hideMark/>
          </w:tcPr>
          <w:p w14:paraId="41932BD5"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23. And the thing was proper in my eyes; and I took from you twelve chosen men, one man for a tribe,</w:t>
            </w:r>
          </w:p>
        </w:tc>
      </w:tr>
      <w:tr w:rsidR="001B4849" w:rsidRPr="001B4849" w14:paraId="5B6A82C9" w14:textId="77777777" w:rsidTr="00B470DC">
        <w:trPr>
          <w:jc w:val="center"/>
        </w:trPr>
        <w:tc>
          <w:tcPr>
            <w:tcW w:w="0" w:type="auto"/>
            <w:tcMar>
              <w:top w:w="0" w:type="dxa"/>
              <w:left w:w="108" w:type="dxa"/>
              <w:bottom w:w="0" w:type="dxa"/>
              <w:right w:w="108" w:type="dxa"/>
            </w:tcMar>
            <w:hideMark/>
          </w:tcPr>
          <w:p w14:paraId="54DA6CEF"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24. </w:t>
            </w:r>
            <w:r w:rsidRPr="001B4849">
              <w:rPr>
                <w:rFonts w:eastAsia="Times New Roman" w:cs="Calibri"/>
                <w:szCs w:val="22"/>
                <w:lang w:bidi="he-IL"/>
              </w:rPr>
              <w:t>And they turned and went up to the mountain, and they came to the valley of Eshkol and spied it out.</w:t>
            </w:r>
          </w:p>
        </w:tc>
        <w:tc>
          <w:tcPr>
            <w:tcW w:w="0" w:type="auto"/>
            <w:tcMar>
              <w:top w:w="0" w:type="dxa"/>
              <w:left w:w="108" w:type="dxa"/>
              <w:bottom w:w="0" w:type="dxa"/>
              <w:right w:w="108" w:type="dxa"/>
            </w:tcMar>
            <w:hideMark/>
          </w:tcPr>
          <w:p w14:paraId="5A91E65D"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 xml:space="preserve">24. and they turned and went up into the mountain, and came to the stream of </w:t>
            </w:r>
            <w:proofErr w:type="spellStart"/>
            <w:r w:rsidRPr="001B4849">
              <w:rPr>
                <w:rFonts w:eastAsia="Times New Roman" w:cs="Calibri"/>
                <w:szCs w:val="22"/>
                <w:lang w:bidi="he-IL"/>
              </w:rPr>
              <w:t>Ethkela</w:t>
            </w:r>
            <w:proofErr w:type="spellEnd"/>
            <w:r w:rsidRPr="001B4849">
              <w:rPr>
                <w:rFonts w:eastAsia="Times New Roman" w:cs="Calibri"/>
                <w:szCs w:val="22"/>
                <w:lang w:bidi="he-IL"/>
              </w:rPr>
              <w:t>, and explored it.</w:t>
            </w:r>
          </w:p>
          <w:p w14:paraId="2A3F59F3"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[JERUSALEM. And they prepared and went up into the mountain, and came to the stream of the Grapes, and surveyed it.]</w:t>
            </w:r>
          </w:p>
        </w:tc>
      </w:tr>
      <w:tr w:rsidR="001B4849" w:rsidRPr="001B4849" w14:paraId="2BC64CC3" w14:textId="77777777" w:rsidTr="00B470DC">
        <w:trPr>
          <w:jc w:val="center"/>
        </w:trPr>
        <w:tc>
          <w:tcPr>
            <w:tcW w:w="0" w:type="auto"/>
            <w:tcMar>
              <w:top w:w="0" w:type="dxa"/>
              <w:left w:w="108" w:type="dxa"/>
              <w:bottom w:w="0" w:type="dxa"/>
              <w:right w:w="108" w:type="dxa"/>
            </w:tcMar>
            <w:hideMark/>
          </w:tcPr>
          <w:p w14:paraId="20284C1D"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25. </w:t>
            </w:r>
            <w:r w:rsidRPr="001B4849">
              <w:rPr>
                <w:rFonts w:eastAsia="Times New Roman" w:cs="Calibri"/>
                <w:szCs w:val="22"/>
                <w:lang w:bidi="he-IL"/>
              </w:rPr>
              <w:t>And they took some of the fruit of the land in their hand[s] and brought it down to us, brought us back word, and said, "The land the Lord, our God, is giving us is good."</w:t>
            </w:r>
          </w:p>
        </w:tc>
        <w:tc>
          <w:tcPr>
            <w:tcW w:w="0" w:type="auto"/>
            <w:tcMar>
              <w:top w:w="0" w:type="dxa"/>
              <w:left w:w="108" w:type="dxa"/>
              <w:bottom w:w="0" w:type="dxa"/>
              <w:right w:w="108" w:type="dxa"/>
            </w:tcMar>
            <w:hideMark/>
          </w:tcPr>
          <w:p w14:paraId="44FCA803"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25. </w:t>
            </w:r>
            <w:r w:rsidRPr="001B4849">
              <w:rPr>
                <w:rFonts w:eastAsia="Times New Roman" w:cs="Calibri"/>
                <w:szCs w:val="22"/>
                <w:lang w:bidi="he-IL"/>
              </w:rPr>
              <w:t>And they took in their hands of the produce of the land and brought to us. And they returned us word; and Kaleb and Jehoshua said, The land which the LORD our God has given us is good.</w:t>
            </w:r>
          </w:p>
        </w:tc>
      </w:tr>
      <w:tr w:rsidR="001B4849" w:rsidRPr="00B470DC" w14:paraId="6412AE25" w14:textId="77777777" w:rsidTr="00B470DC">
        <w:trPr>
          <w:jc w:val="center"/>
        </w:trPr>
        <w:tc>
          <w:tcPr>
            <w:tcW w:w="0" w:type="auto"/>
            <w:tcMar>
              <w:top w:w="0" w:type="dxa"/>
              <w:left w:w="108" w:type="dxa"/>
              <w:bottom w:w="0" w:type="dxa"/>
              <w:right w:w="108" w:type="dxa"/>
            </w:tcMar>
            <w:hideMark/>
          </w:tcPr>
          <w:p w14:paraId="717BAE3A" w14:textId="77777777" w:rsidR="001B4849" w:rsidRPr="00B470DC" w:rsidRDefault="001B4849" w:rsidP="001B4849">
            <w:pPr>
              <w:rPr>
                <w:rFonts w:eastAsia="Times New Roman" w:cs="Calibri"/>
                <w:szCs w:val="22"/>
                <w:lang w:bidi="he-IL"/>
              </w:rPr>
            </w:pPr>
            <w:r w:rsidRPr="00B470DC">
              <w:rPr>
                <w:rFonts w:eastAsia="Times New Roman" w:cs="Calibri"/>
                <w:szCs w:val="22"/>
                <w:lang w:val="en-AU" w:bidi="he-IL"/>
              </w:rPr>
              <w:t xml:space="preserve">26. </w:t>
            </w:r>
            <w:r w:rsidRPr="00B470DC">
              <w:rPr>
                <w:rFonts w:eastAsia="Times New Roman" w:cs="Calibri"/>
                <w:szCs w:val="22"/>
                <w:lang w:bidi="he-IL"/>
              </w:rPr>
              <w:t xml:space="preserve">But you did not want to go up, and you </w:t>
            </w:r>
            <w:r w:rsidRPr="00B470DC">
              <w:rPr>
                <w:rFonts w:eastAsia="Times New Roman" w:cs="Calibri"/>
                <w:b/>
                <w:bCs/>
                <w:szCs w:val="22"/>
                <w:lang w:bidi="he-IL"/>
              </w:rPr>
              <w:t>rebelled against the commandment of the Lord, your God</w:t>
            </w:r>
            <w:r w:rsidRPr="00B470DC">
              <w:rPr>
                <w:rFonts w:eastAsia="Times New Roman" w:cs="Calibri"/>
                <w:szCs w:val="22"/>
                <w:lang w:bidi="he-IL"/>
              </w:rPr>
              <w:t>.</w:t>
            </w:r>
          </w:p>
        </w:tc>
        <w:tc>
          <w:tcPr>
            <w:tcW w:w="0" w:type="auto"/>
            <w:tcMar>
              <w:top w:w="0" w:type="dxa"/>
              <w:left w:w="108" w:type="dxa"/>
              <w:bottom w:w="0" w:type="dxa"/>
              <w:right w:w="108" w:type="dxa"/>
            </w:tcMar>
            <w:hideMark/>
          </w:tcPr>
          <w:p w14:paraId="30D7DBA9" w14:textId="77777777" w:rsidR="001B4849" w:rsidRPr="00B470DC" w:rsidRDefault="001B4849" w:rsidP="001B4849">
            <w:pPr>
              <w:rPr>
                <w:rFonts w:eastAsia="Times New Roman" w:cs="Calibri"/>
                <w:szCs w:val="22"/>
                <w:lang w:bidi="he-IL"/>
              </w:rPr>
            </w:pPr>
            <w:r w:rsidRPr="00B470DC">
              <w:rPr>
                <w:rFonts w:eastAsia="Times New Roman" w:cs="Calibri"/>
                <w:szCs w:val="22"/>
                <w:lang w:val="en-AU" w:bidi="he-IL"/>
              </w:rPr>
              <w:t xml:space="preserve">26. </w:t>
            </w:r>
            <w:r w:rsidRPr="00B470DC">
              <w:rPr>
                <w:rFonts w:eastAsia="Times New Roman" w:cs="Calibri"/>
                <w:szCs w:val="22"/>
                <w:lang w:bidi="he-IL"/>
              </w:rPr>
              <w:t xml:space="preserve">But you were not willing to go up, but believed the words </w:t>
            </w:r>
            <w:r w:rsidRPr="00B470DC">
              <w:rPr>
                <w:rFonts w:eastAsia="Times New Roman" w:cs="Calibri"/>
                <w:b/>
                <w:bCs/>
                <w:szCs w:val="22"/>
                <w:lang w:bidi="he-IL"/>
              </w:rPr>
              <w:t>of the ten wicked ones</w:t>
            </w:r>
            <w:r w:rsidRPr="00B470DC">
              <w:rPr>
                <w:rFonts w:eastAsia="Times New Roman" w:cs="Calibri"/>
                <w:szCs w:val="22"/>
                <w:lang w:bidi="he-IL"/>
              </w:rPr>
              <w:t xml:space="preserve">, and </w:t>
            </w:r>
            <w:r w:rsidRPr="00B470DC">
              <w:rPr>
                <w:rFonts w:eastAsia="Times New Roman" w:cs="Calibri"/>
                <w:b/>
                <w:bCs/>
                <w:szCs w:val="22"/>
                <w:lang w:bidi="he-IL"/>
              </w:rPr>
              <w:t>rebelled against the Word of the LORD your God</w:t>
            </w:r>
            <w:r w:rsidRPr="00B470DC">
              <w:rPr>
                <w:rFonts w:eastAsia="Times New Roman" w:cs="Calibri"/>
                <w:szCs w:val="22"/>
                <w:lang w:bidi="he-IL"/>
              </w:rPr>
              <w:t>.</w:t>
            </w:r>
          </w:p>
        </w:tc>
      </w:tr>
      <w:tr w:rsidR="001B4849" w:rsidRPr="00B470DC" w14:paraId="7702E2A6" w14:textId="77777777" w:rsidTr="00B470DC">
        <w:trPr>
          <w:jc w:val="center"/>
        </w:trPr>
        <w:tc>
          <w:tcPr>
            <w:tcW w:w="0" w:type="auto"/>
            <w:tcMar>
              <w:top w:w="0" w:type="dxa"/>
              <w:left w:w="108" w:type="dxa"/>
              <w:bottom w:w="0" w:type="dxa"/>
              <w:right w:w="108" w:type="dxa"/>
            </w:tcMar>
            <w:hideMark/>
          </w:tcPr>
          <w:p w14:paraId="3BAFB3C8" w14:textId="77777777" w:rsidR="001B4849" w:rsidRPr="00B470DC" w:rsidRDefault="001B4849" w:rsidP="001B4849">
            <w:pPr>
              <w:rPr>
                <w:rFonts w:eastAsia="Times New Roman" w:cs="Calibri"/>
                <w:szCs w:val="22"/>
                <w:lang w:bidi="he-IL"/>
              </w:rPr>
            </w:pPr>
            <w:r w:rsidRPr="00B470DC">
              <w:rPr>
                <w:rFonts w:eastAsia="Times New Roman" w:cs="Calibri"/>
                <w:szCs w:val="22"/>
                <w:lang w:val="en-AU" w:bidi="he-IL"/>
              </w:rPr>
              <w:t xml:space="preserve">27. </w:t>
            </w:r>
            <w:r w:rsidRPr="00B470DC">
              <w:rPr>
                <w:rFonts w:eastAsia="Times New Roman" w:cs="Calibri"/>
                <w:b/>
                <w:bCs/>
                <w:szCs w:val="22"/>
                <w:lang w:bidi="he-IL"/>
              </w:rPr>
              <w:t>You murmured in your tents</w:t>
            </w:r>
            <w:r w:rsidRPr="00B470DC">
              <w:rPr>
                <w:rFonts w:eastAsia="Times New Roman" w:cs="Calibri"/>
                <w:szCs w:val="22"/>
                <w:lang w:bidi="he-IL"/>
              </w:rPr>
              <w:t xml:space="preserve"> and said, '"Because the Lord hates us, He took us out of the land of Egypt, to deliver us into the hand[s] of the Amorites to exterminate us.</w:t>
            </w:r>
          </w:p>
        </w:tc>
        <w:tc>
          <w:tcPr>
            <w:tcW w:w="0" w:type="auto"/>
            <w:tcMar>
              <w:top w:w="0" w:type="dxa"/>
              <w:left w:w="108" w:type="dxa"/>
              <w:bottom w:w="0" w:type="dxa"/>
              <w:right w:w="108" w:type="dxa"/>
            </w:tcMar>
            <w:hideMark/>
          </w:tcPr>
          <w:p w14:paraId="5E90E089" w14:textId="77777777" w:rsidR="001B4849" w:rsidRPr="00B470DC" w:rsidRDefault="001B4849" w:rsidP="001B4849">
            <w:pPr>
              <w:rPr>
                <w:rFonts w:eastAsia="Times New Roman" w:cs="Calibri"/>
                <w:szCs w:val="22"/>
                <w:lang w:bidi="he-IL"/>
              </w:rPr>
            </w:pPr>
            <w:r w:rsidRPr="00B470DC">
              <w:rPr>
                <w:rFonts w:eastAsia="Times New Roman" w:cs="Calibri"/>
                <w:szCs w:val="22"/>
                <w:lang w:val="en-AU" w:bidi="he-IL"/>
              </w:rPr>
              <w:t xml:space="preserve">27. </w:t>
            </w:r>
            <w:r w:rsidRPr="00B470DC">
              <w:rPr>
                <w:rFonts w:eastAsia="Times New Roman" w:cs="Calibri"/>
                <w:b/>
                <w:bCs/>
                <w:szCs w:val="22"/>
                <w:lang w:bidi="he-IL"/>
              </w:rPr>
              <w:t>And you cried in your tents</w:t>
            </w:r>
            <w:r w:rsidRPr="00B470DC">
              <w:rPr>
                <w:rFonts w:eastAsia="Times New Roman" w:cs="Calibri"/>
                <w:szCs w:val="22"/>
                <w:lang w:bidi="he-IL"/>
              </w:rPr>
              <w:t>, taking your sons and your daughters to your breasts, saying, Woe to you, you stricken ones! Tomorrow ye will be slain. Why has the LORD hated us, to have brought us out of the land of Mizraim, to deliver us into the hand of the Amorites to destroy us?</w:t>
            </w:r>
          </w:p>
        </w:tc>
      </w:tr>
      <w:tr w:rsidR="001B4849" w:rsidRPr="001B4849" w14:paraId="6289ECF0" w14:textId="77777777" w:rsidTr="00B470DC">
        <w:trPr>
          <w:jc w:val="center"/>
        </w:trPr>
        <w:tc>
          <w:tcPr>
            <w:tcW w:w="0" w:type="auto"/>
            <w:tcMar>
              <w:top w:w="0" w:type="dxa"/>
              <w:left w:w="108" w:type="dxa"/>
              <w:bottom w:w="0" w:type="dxa"/>
              <w:right w:w="108" w:type="dxa"/>
            </w:tcMar>
            <w:hideMark/>
          </w:tcPr>
          <w:p w14:paraId="44BDF650"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28. </w:t>
            </w:r>
            <w:r w:rsidRPr="001B4849">
              <w:rPr>
                <w:rFonts w:eastAsia="Times New Roman" w:cs="Calibri"/>
                <w:szCs w:val="22"/>
                <w:lang w:bidi="he-IL"/>
              </w:rPr>
              <w:t>Where shall we go up? Our brothers have discouraged us, saying, "A people greater and taller than we; cities great and fortified up to the heavens, and we have even seen the sons of Anakim there."</w:t>
            </w:r>
          </w:p>
        </w:tc>
        <w:tc>
          <w:tcPr>
            <w:tcW w:w="0" w:type="auto"/>
            <w:tcMar>
              <w:top w:w="0" w:type="dxa"/>
              <w:left w:w="108" w:type="dxa"/>
              <w:bottom w:w="0" w:type="dxa"/>
              <w:right w:w="108" w:type="dxa"/>
            </w:tcMar>
            <w:hideMark/>
          </w:tcPr>
          <w:p w14:paraId="469F2637"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28. How will we go up? Our brethren have dissolved our hearts, saying, The people are greater and mightier than we; their cities are vast, and walled to the height of heaven, and we saw there also the sons of Ephron the giant.</w:t>
            </w:r>
          </w:p>
        </w:tc>
      </w:tr>
      <w:tr w:rsidR="001B4849" w:rsidRPr="001B4849" w14:paraId="7BD28BF6" w14:textId="77777777" w:rsidTr="00B470DC">
        <w:trPr>
          <w:jc w:val="center"/>
        </w:trPr>
        <w:tc>
          <w:tcPr>
            <w:tcW w:w="0" w:type="auto"/>
            <w:tcMar>
              <w:top w:w="0" w:type="dxa"/>
              <w:left w:w="108" w:type="dxa"/>
              <w:bottom w:w="0" w:type="dxa"/>
              <w:right w:w="108" w:type="dxa"/>
            </w:tcMar>
            <w:hideMark/>
          </w:tcPr>
          <w:p w14:paraId="60538EAC"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29. </w:t>
            </w:r>
            <w:r w:rsidRPr="001B4849">
              <w:rPr>
                <w:rFonts w:eastAsia="Times New Roman" w:cs="Calibri"/>
                <w:szCs w:val="22"/>
                <w:lang w:bidi="he-IL"/>
              </w:rPr>
              <w:t>And I said to you, "Do not be broken or afraid of them.</w:t>
            </w:r>
          </w:p>
        </w:tc>
        <w:tc>
          <w:tcPr>
            <w:tcW w:w="0" w:type="auto"/>
            <w:tcMar>
              <w:top w:w="0" w:type="dxa"/>
              <w:left w:w="108" w:type="dxa"/>
              <w:bottom w:w="0" w:type="dxa"/>
              <w:right w:w="108" w:type="dxa"/>
            </w:tcMar>
            <w:hideMark/>
          </w:tcPr>
          <w:p w14:paraId="00955460"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29. </w:t>
            </w:r>
            <w:r w:rsidRPr="001B4849">
              <w:rPr>
                <w:rFonts w:eastAsia="Times New Roman" w:cs="Calibri"/>
                <w:szCs w:val="22"/>
                <w:lang w:bidi="he-IL"/>
              </w:rPr>
              <w:t xml:space="preserve">And I said to you, </w:t>
            </w:r>
            <w:proofErr w:type="gramStart"/>
            <w:r w:rsidRPr="001B4849">
              <w:rPr>
                <w:rFonts w:eastAsia="Times New Roman" w:cs="Calibri"/>
                <w:szCs w:val="22"/>
                <w:lang w:bidi="he-IL"/>
              </w:rPr>
              <w:t>Be</w:t>
            </w:r>
            <w:proofErr w:type="gramEnd"/>
            <w:r w:rsidRPr="001B4849">
              <w:rPr>
                <w:rFonts w:eastAsia="Times New Roman" w:cs="Calibri"/>
                <w:szCs w:val="22"/>
                <w:lang w:bidi="he-IL"/>
              </w:rPr>
              <w:t xml:space="preserve"> not broken down, nor be afraid of them:</w:t>
            </w:r>
          </w:p>
        </w:tc>
      </w:tr>
      <w:tr w:rsidR="001B4849" w:rsidRPr="001B4849" w14:paraId="428D1483" w14:textId="77777777" w:rsidTr="00B470DC">
        <w:trPr>
          <w:jc w:val="center"/>
        </w:trPr>
        <w:tc>
          <w:tcPr>
            <w:tcW w:w="0" w:type="auto"/>
            <w:tcMar>
              <w:top w:w="0" w:type="dxa"/>
              <w:left w:w="108" w:type="dxa"/>
              <w:bottom w:w="0" w:type="dxa"/>
              <w:right w:w="108" w:type="dxa"/>
            </w:tcMar>
            <w:hideMark/>
          </w:tcPr>
          <w:p w14:paraId="57505933"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30. </w:t>
            </w:r>
            <w:r w:rsidRPr="001B4849">
              <w:rPr>
                <w:rFonts w:eastAsia="Times New Roman" w:cs="Calibri"/>
                <w:szCs w:val="22"/>
                <w:lang w:bidi="he-IL"/>
              </w:rPr>
              <w:t xml:space="preserve">The Lord, your God, </w:t>
            </w:r>
            <w:proofErr w:type="gramStart"/>
            <w:r w:rsidRPr="001B4849">
              <w:rPr>
                <w:rFonts w:eastAsia="Times New Roman" w:cs="Calibri"/>
                <w:szCs w:val="22"/>
                <w:lang w:bidi="he-IL"/>
              </w:rPr>
              <w:t>Who</w:t>
            </w:r>
            <w:proofErr w:type="gramEnd"/>
            <w:r w:rsidRPr="001B4849">
              <w:rPr>
                <w:rFonts w:eastAsia="Times New Roman" w:cs="Calibri"/>
                <w:szCs w:val="22"/>
                <w:lang w:bidi="he-IL"/>
              </w:rPr>
              <w:t xml:space="preserve"> goes before you He will fight for you, just as He did for you in Egypt before your very eyes,</w:t>
            </w:r>
          </w:p>
        </w:tc>
        <w:tc>
          <w:tcPr>
            <w:tcW w:w="0" w:type="auto"/>
            <w:tcMar>
              <w:top w:w="0" w:type="dxa"/>
              <w:left w:w="108" w:type="dxa"/>
              <w:bottom w:w="0" w:type="dxa"/>
              <w:right w:w="108" w:type="dxa"/>
            </w:tcMar>
            <w:hideMark/>
          </w:tcPr>
          <w:p w14:paraId="407AD012"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30. the Word of the LORD your God who goes before you will Himself fight for you, according to all that He did for you in Mizraim before your eyes.</w:t>
            </w:r>
          </w:p>
        </w:tc>
      </w:tr>
      <w:tr w:rsidR="001B4849" w:rsidRPr="001B4849" w14:paraId="76C0AC34" w14:textId="77777777" w:rsidTr="00B470DC">
        <w:trPr>
          <w:jc w:val="center"/>
        </w:trPr>
        <w:tc>
          <w:tcPr>
            <w:tcW w:w="0" w:type="auto"/>
            <w:tcMar>
              <w:top w:w="0" w:type="dxa"/>
              <w:left w:w="108" w:type="dxa"/>
              <w:bottom w:w="0" w:type="dxa"/>
              <w:right w:w="108" w:type="dxa"/>
            </w:tcMar>
            <w:hideMark/>
          </w:tcPr>
          <w:p w14:paraId="3958B47D"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31. </w:t>
            </w:r>
            <w:r w:rsidRPr="001B4849">
              <w:rPr>
                <w:rFonts w:eastAsia="Times New Roman" w:cs="Calibri"/>
                <w:szCs w:val="22"/>
                <w:lang w:bidi="he-IL"/>
              </w:rPr>
              <w:t>and in the desert, where you have seen how the Lord, your God, has carried you as a man carries his son, all the way that you have gone, until you have come to this place.</w:t>
            </w:r>
          </w:p>
        </w:tc>
        <w:tc>
          <w:tcPr>
            <w:tcW w:w="0" w:type="auto"/>
            <w:tcMar>
              <w:top w:w="0" w:type="dxa"/>
              <w:left w:w="108" w:type="dxa"/>
              <w:bottom w:w="0" w:type="dxa"/>
              <w:right w:w="108" w:type="dxa"/>
            </w:tcMar>
            <w:hideMark/>
          </w:tcPr>
          <w:p w14:paraId="1B110384"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31. And in the desert, where you saw burning serpents full of deadly venom, the LORD your God bare you with the glorious clouds of His Shekinah, as a man carries his child, all the way that you went, until you have come to this place.</w:t>
            </w:r>
          </w:p>
        </w:tc>
      </w:tr>
      <w:tr w:rsidR="001B4849" w:rsidRPr="001B4849" w14:paraId="61918D3D" w14:textId="77777777" w:rsidTr="00B470DC">
        <w:trPr>
          <w:jc w:val="center"/>
        </w:trPr>
        <w:tc>
          <w:tcPr>
            <w:tcW w:w="0" w:type="auto"/>
            <w:tcMar>
              <w:top w:w="0" w:type="dxa"/>
              <w:left w:w="108" w:type="dxa"/>
              <w:bottom w:w="0" w:type="dxa"/>
              <w:right w:w="108" w:type="dxa"/>
            </w:tcMar>
            <w:hideMark/>
          </w:tcPr>
          <w:p w14:paraId="589B2B25"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32. </w:t>
            </w:r>
            <w:r w:rsidRPr="001B4849">
              <w:rPr>
                <w:rFonts w:eastAsia="Times New Roman" w:cs="Calibri"/>
                <w:szCs w:val="22"/>
                <w:lang w:bidi="he-IL"/>
              </w:rPr>
              <w:t>But regarding this matter, you do not believe the Lord, your God,</w:t>
            </w:r>
          </w:p>
        </w:tc>
        <w:tc>
          <w:tcPr>
            <w:tcW w:w="0" w:type="auto"/>
            <w:tcMar>
              <w:top w:w="0" w:type="dxa"/>
              <w:left w:w="108" w:type="dxa"/>
              <w:bottom w:w="0" w:type="dxa"/>
              <w:right w:w="108" w:type="dxa"/>
            </w:tcMar>
            <w:hideMark/>
          </w:tcPr>
          <w:p w14:paraId="53D305C7"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 xml:space="preserve">32. But in this </w:t>
            </w:r>
            <w:proofErr w:type="gramStart"/>
            <w:r w:rsidRPr="001B4849">
              <w:rPr>
                <w:rFonts w:eastAsia="Times New Roman" w:cs="Calibri"/>
                <w:szCs w:val="22"/>
                <w:lang w:bidi="he-IL"/>
              </w:rPr>
              <w:t>thing</w:t>
            </w:r>
            <w:proofErr w:type="gramEnd"/>
            <w:r w:rsidRPr="001B4849">
              <w:rPr>
                <w:rFonts w:eastAsia="Times New Roman" w:cs="Calibri"/>
                <w:szCs w:val="22"/>
                <w:lang w:bidi="he-IL"/>
              </w:rPr>
              <w:t xml:space="preserve"> you believed not in the Word of the LORD your God,</w:t>
            </w:r>
          </w:p>
        </w:tc>
      </w:tr>
      <w:tr w:rsidR="001B4849" w:rsidRPr="001B4849" w14:paraId="67E498DB" w14:textId="77777777" w:rsidTr="00B470DC">
        <w:trPr>
          <w:jc w:val="center"/>
        </w:trPr>
        <w:tc>
          <w:tcPr>
            <w:tcW w:w="0" w:type="auto"/>
            <w:tcMar>
              <w:top w:w="0" w:type="dxa"/>
              <w:left w:w="108" w:type="dxa"/>
              <w:bottom w:w="0" w:type="dxa"/>
              <w:right w:w="108" w:type="dxa"/>
            </w:tcMar>
            <w:hideMark/>
          </w:tcPr>
          <w:p w14:paraId="27E45738"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33. </w:t>
            </w:r>
            <w:r w:rsidRPr="001B4849">
              <w:rPr>
                <w:rFonts w:eastAsia="Times New Roman" w:cs="Calibri"/>
                <w:szCs w:val="22"/>
                <w:lang w:bidi="he-IL"/>
              </w:rPr>
              <w:t>Who goes before you on the way, to search out a place for you, in which to encamp, in fire at night, to enable you to see on the way you should go, and in a cloud by day."</w:t>
            </w:r>
          </w:p>
        </w:tc>
        <w:tc>
          <w:tcPr>
            <w:tcW w:w="0" w:type="auto"/>
            <w:tcMar>
              <w:top w:w="0" w:type="dxa"/>
              <w:left w:w="108" w:type="dxa"/>
              <w:bottom w:w="0" w:type="dxa"/>
              <w:right w:w="108" w:type="dxa"/>
            </w:tcMar>
            <w:hideMark/>
          </w:tcPr>
          <w:p w14:paraId="7DF2D50F"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33. </w:t>
            </w:r>
            <w:r w:rsidRPr="001B4849">
              <w:rPr>
                <w:rFonts w:eastAsia="Times New Roman" w:cs="Calibri"/>
                <w:szCs w:val="22"/>
                <w:lang w:bidi="he-IL"/>
              </w:rPr>
              <w:t>who led before you in the way to prepare for you the place of your encampments, in the pillar of fire by night to light you in the way you should go, and in the pillar of the cloud by day.</w:t>
            </w:r>
          </w:p>
        </w:tc>
      </w:tr>
      <w:tr w:rsidR="001B4849" w:rsidRPr="001B4849" w14:paraId="5011ABAA" w14:textId="77777777" w:rsidTr="00B470DC">
        <w:trPr>
          <w:jc w:val="center"/>
        </w:trPr>
        <w:tc>
          <w:tcPr>
            <w:tcW w:w="0" w:type="auto"/>
            <w:tcMar>
              <w:top w:w="0" w:type="dxa"/>
              <w:left w:w="108" w:type="dxa"/>
              <w:bottom w:w="0" w:type="dxa"/>
              <w:right w:w="108" w:type="dxa"/>
            </w:tcMar>
            <w:hideMark/>
          </w:tcPr>
          <w:p w14:paraId="47C905DD"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34. </w:t>
            </w:r>
            <w:r w:rsidRPr="001B4849">
              <w:rPr>
                <w:rFonts w:eastAsia="Times New Roman" w:cs="Calibri"/>
                <w:szCs w:val="22"/>
                <w:lang w:bidi="he-IL"/>
              </w:rPr>
              <w:t>And the Lord heard the sound of your words, and He became angry and swore, saying,</w:t>
            </w:r>
          </w:p>
        </w:tc>
        <w:tc>
          <w:tcPr>
            <w:tcW w:w="0" w:type="auto"/>
            <w:tcMar>
              <w:top w:w="0" w:type="dxa"/>
              <w:left w:w="108" w:type="dxa"/>
              <w:bottom w:w="0" w:type="dxa"/>
              <w:right w:w="108" w:type="dxa"/>
            </w:tcMar>
            <w:hideMark/>
          </w:tcPr>
          <w:p w14:paraId="05F2D63E"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34. </w:t>
            </w:r>
            <w:r w:rsidRPr="001B4849">
              <w:rPr>
                <w:rFonts w:eastAsia="Times New Roman" w:cs="Calibri"/>
                <w:szCs w:val="22"/>
                <w:lang w:bidi="he-IL"/>
              </w:rPr>
              <w:t>And the voice of your words was heard before the LORD, and He was displeased, and did make oath saying,</w:t>
            </w:r>
          </w:p>
        </w:tc>
      </w:tr>
      <w:tr w:rsidR="001B4849" w:rsidRPr="001B4849" w14:paraId="66699B65" w14:textId="77777777" w:rsidTr="00B470DC">
        <w:trPr>
          <w:jc w:val="center"/>
        </w:trPr>
        <w:tc>
          <w:tcPr>
            <w:tcW w:w="0" w:type="auto"/>
            <w:tcMar>
              <w:top w:w="0" w:type="dxa"/>
              <w:left w:w="108" w:type="dxa"/>
              <w:bottom w:w="0" w:type="dxa"/>
              <w:right w:w="108" w:type="dxa"/>
            </w:tcMar>
            <w:hideMark/>
          </w:tcPr>
          <w:p w14:paraId="50F379DD"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35. </w:t>
            </w:r>
            <w:r w:rsidRPr="001B4849">
              <w:rPr>
                <w:rFonts w:eastAsia="Times New Roman" w:cs="Calibri"/>
                <w:szCs w:val="22"/>
                <w:lang w:bidi="he-IL"/>
              </w:rPr>
              <w:t>'If any of these men of this evil generation sees the good land, which I swore to give your forefathers,</w:t>
            </w:r>
          </w:p>
        </w:tc>
        <w:tc>
          <w:tcPr>
            <w:tcW w:w="0" w:type="auto"/>
            <w:tcMar>
              <w:top w:w="0" w:type="dxa"/>
              <w:left w:w="108" w:type="dxa"/>
              <w:bottom w:w="0" w:type="dxa"/>
              <w:right w:w="108" w:type="dxa"/>
            </w:tcMar>
            <w:hideMark/>
          </w:tcPr>
          <w:p w14:paraId="2796FCB6"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35. </w:t>
            </w:r>
            <w:r w:rsidRPr="001B4849">
              <w:rPr>
                <w:rFonts w:eastAsia="Times New Roman" w:cs="Calibri"/>
                <w:szCs w:val="22"/>
                <w:lang w:bidi="he-IL"/>
              </w:rPr>
              <w:t>If any one of the men of this evil generation will see the good land which I covenanted to give unto their fathers,</w:t>
            </w:r>
          </w:p>
        </w:tc>
      </w:tr>
      <w:tr w:rsidR="001B4849" w:rsidRPr="001B4849" w14:paraId="42A2C293" w14:textId="77777777" w:rsidTr="00B470DC">
        <w:trPr>
          <w:jc w:val="center"/>
        </w:trPr>
        <w:tc>
          <w:tcPr>
            <w:tcW w:w="0" w:type="auto"/>
            <w:tcMar>
              <w:top w:w="0" w:type="dxa"/>
              <w:left w:w="108" w:type="dxa"/>
              <w:bottom w:w="0" w:type="dxa"/>
              <w:right w:w="108" w:type="dxa"/>
            </w:tcMar>
            <w:hideMark/>
          </w:tcPr>
          <w:p w14:paraId="7C7B6441"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36. </w:t>
            </w:r>
            <w:r w:rsidRPr="001B4849">
              <w:rPr>
                <w:rFonts w:eastAsia="Times New Roman" w:cs="Calibri"/>
                <w:szCs w:val="22"/>
                <w:lang w:bidi="he-IL"/>
              </w:rPr>
              <w:t>except Caleb the son of Jephunneh he will see it, and I will give him the land he trod upon, and to his children, because he has completely followed the Lord."</w:t>
            </w:r>
          </w:p>
        </w:tc>
        <w:tc>
          <w:tcPr>
            <w:tcW w:w="0" w:type="auto"/>
            <w:tcMar>
              <w:top w:w="0" w:type="dxa"/>
              <w:left w:w="108" w:type="dxa"/>
              <w:bottom w:w="0" w:type="dxa"/>
              <w:right w:w="108" w:type="dxa"/>
            </w:tcMar>
            <w:hideMark/>
          </w:tcPr>
          <w:p w14:paraId="24C20767"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36. except Kaleb bar Jephunneh, who will see it, and to whom I will give the good land, the land of Hebron through which he walked, and to his children, because he has followed with integrity the fear of the LORD.</w:t>
            </w:r>
          </w:p>
        </w:tc>
      </w:tr>
      <w:tr w:rsidR="001B4849" w:rsidRPr="001B4849" w14:paraId="593B011C" w14:textId="77777777" w:rsidTr="00B470DC">
        <w:trPr>
          <w:jc w:val="center"/>
        </w:trPr>
        <w:tc>
          <w:tcPr>
            <w:tcW w:w="0" w:type="auto"/>
            <w:tcMar>
              <w:top w:w="0" w:type="dxa"/>
              <w:left w:w="108" w:type="dxa"/>
              <w:bottom w:w="0" w:type="dxa"/>
              <w:right w:w="108" w:type="dxa"/>
            </w:tcMar>
            <w:hideMark/>
          </w:tcPr>
          <w:p w14:paraId="790F582B"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37. </w:t>
            </w:r>
            <w:r w:rsidRPr="001B4849">
              <w:rPr>
                <w:rFonts w:eastAsia="Times New Roman" w:cs="Calibri"/>
                <w:szCs w:val="22"/>
                <w:lang w:bidi="he-IL"/>
              </w:rPr>
              <w:t>The Lord was also angry with me because of you, saying, "Neither will you go there.</w:t>
            </w:r>
          </w:p>
        </w:tc>
        <w:tc>
          <w:tcPr>
            <w:tcW w:w="0" w:type="auto"/>
            <w:tcMar>
              <w:top w:w="0" w:type="dxa"/>
              <w:left w:w="108" w:type="dxa"/>
              <w:bottom w:w="0" w:type="dxa"/>
              <w:right w:w="108" w:type="dxa"/>
            </w:tcMar>
            <w:hideMark/>
          </w:tcPr>
          <w:p w14:paraId="5CB6507F"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37. </w:t>
            </w:r>
            <w:r w:rsidRPr="001B4849">
              <w:rPr>
                <w:rFonts w:eastAsia="Times New Roman" w:cs="Calibri"/>
                <w:szCs w:val="22"/>
                <w:lang w:bidi="he-IL"/>
              </w:rPr>
              <w:t xml:space="preserve">Against me also was </w:t>
            </w:r>
            <w:proofErr w:type="spellStart"/>
            <w:proofErr w:type="gramStart"/>
            <w:r w:rsidRPr="001B4849">
              <w:rPr>
                <w:rFonts w:eastAsia="Times New Roman" w:cs="Calibri"/>
                <w:szCs w:val="22"/>
                <w:lang w:bidi="he-IL"/>
              </w:rPr>
              <w:t>there</w:t>
            </w:r>
            <w:proofErr w:type="spellEnd"/>
            <w:proofErr w:type="gramEnd"/>
            <w:r w:rsidRPr="001B4849">
              <w:rPr>
                <w:rFonts w:eastAsia="Times New Roman" w:cs="Calibri"/>
                <w:szCs w:val="22"/>
                <w:lang w:bidi="he-IL"/>
              </w:rPr>
              <w:t xml:space="preserve"> displeasure before the LORD on your account, saying, </w:t>
            </w:r>
            <w:proofErr w:type="gramStart"/>
            <w:r w:rsidRPr="001B4849">
              <w:rPr>
                <w:rFonts w:eastAsia="Times New Roman" w:cs="Calibri"/>
                <w:szCs w:val="22"/>
                <w:lang w:bidi="he-IL"/>
              </w:rPr>
              <w:t>You</w:t>
            </w:r>
            <w:proofErr w:type="gramEnd"/>
            <w:r w:rsidRPr="001B4849">
              <w:rPr>
                <w:rFonts w:eastAsia="Times New Roman" w:cs="Calibri"/>
                <w:szCs w:val="22"/>
                <w:lang w:bidi="he-IL"/>
              </w:rPr>
              <w:t xml:space="preserve"> too are not to go in thither;</w:t>
            </w:r>
          </w:p>
        </w:tc>
      </w:tr>
      <w:tr w:rsidR="001B4849" w:rsidRPr="001B4849" w14:paraId="64A48E71" w14:textId="77777777" w:rsidTr="00B470DC">
        <w:trPr>
          <w:jc w:val="center"/>
        </w:trPr>
        <w:tc>
          <w:tcPr>
            <w:tcW w:w="0" w:type="auto"/>
            <w:tcMar>
              <w:top w:w="0" w:type="dxa"/>
              <w:left w:w="108" w:type="dxa"/>
              <w:bottom w:w="0" w:type="dxa"/>
              <w:right w:w="108" w:type="dxa"/>
            </w:tcMar>
            <w:hideMark/>
          </w:tcPr>
          <w:p w14:paraId="47A67B5E"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38. </w:t>
            </w:r>
            <w:r w:rsidRPr="001B4849">
              <w:rPr>
                <w:rFonts w:eastAsia="Times New Roman" w:cs="Calibri"/>
                <w:szCs w:val="22"/>
                <w:lang w:bidi="he-IL"/>
              </w:rPr>
              <w:t>But Joshua the son of Nun, who stands before you he will go there; strengthen him, for he will cause Israel to inherit it.</w:t>
            </w:r>
          </w:p>
        </w:tc>
        <w:tc>
          <w:tcPr>
            <w:tcW w:w="0" w:type="auto"/>
            <w:tcMar>
              <w:top w:w="0" w:type="dxa"/>
              <w:left w:w="108" w:type="dxa"/>
              <w:bottom w:w="0" w:type="dxa"/>
              <w:right w:w="108" w:type="dxa"/>
            </w:tcMar>
            <w:hideMark/>
          </w:tcPr>
          <w:p w14:paraId="58D7AA13"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38. Jehoshua bar Nun, who ministers in your house of instruction, he is to go in thither: strengthen him, for he is to make Israel possess it.</w:t>
            </w:r>
          </w:p>
        </w:tc>
      </w:tr>
      <w:tr w:rsidR="001B4849" w:rsidRPr="001B4849" w14:paraId="547168DC" w14:textId="77777777" w:rsidTr="00B470DC">
        <w:trPr>
          <w:jc w:val="center"/>
        </w:trPr>
        <w:tc>
          <w:tcPr>
            <w:tcW w:w="0" w:type="auto"/>
            <w:tcMar>
              <w:top w:w="0" w:type="dxa"/>
              <w:left w:w="108" w:type="dxa"/>
              <w:bottom w:w="0" w:type="dxa"/>
              <w:right w:w="108" w:type="dxa"/>
            </w:tcMar>
            <w:hideMark/>
          </w:tcPr>
          <w:p w14:paraId="17F96257"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39. </w:t>
            </w:r>
            <w:r w:rsidRPr="001B4849">
              <w:rPr>
                <w:rFonts w:eastAsia="Times New Roman" w:cs="Calibri"/>
                <w:szCs w:val="22"/>
                <w:lang w:bidi="he-IL"/>
              </w:rPr>
              <w:t>[Moreover] your little ones, whom you said will be prey, and your children, who on that day did not know good and evil they will go there and I will give it to them, and they will possess it.</w:t>
            </w:r>
          </w:p>
        </w:tc>
        <w:tc>
          <w:tcPr>
            <w:tcW w:w="0" w:type="auto"/>
            <w:tcMar>
              <w:top w:w="0" w:type="dxa"/>
              <w:left w:w="108" w:type="dxa"/>
              <w:bottom w:w="0" w:type="dxa"/>
              <w:right w:w="108" w:type="dxa"/>
            </w:tcMar>
            <w:hideMark/>
          </w:tcPr>
          <w:p w14:paraId="553E5C8D"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39. </w:t>
            </w:r>
            <w:r w:rsidRPr="001B4849">
              <w:rPr>
                <w:rFonts w:eastAsia="Times New Roman" w:cs="Calibri"/>
                <w:szCs w:val="22"/>
                <w:lang w:bidi="he-IL"/>
              </w:rPr>
              <w:t xml:space="preserve">But your little ones, of whom you said, </w:t>
            </w:r>
            <w:proofErr w:type="gramStart"/>
            <w:r w:rsidRPr="001B4849">
              <w:rPr>
                <w:rFonts w:eastAsia="Times New Roman" w:cs="Calibri"/>
                <w:szCs w:val="22"/>
                <w:lang w:bidi="he-IL"/>
              </w:rPr>
              <w:t>They</w:t>
            </w:r>
            <w:proofErr w:type="gramEnd"/>
            <w:r w:rsidRPr="001B4849">
              <w:rPr>
                <w:rFonts w:eastAsia="Times New Roman" w:cs="Calibri"/>
                <w:szCs w:val="22"/>
                <w:lang w:bidi="he-IL"/>
              </w:rPr>
              <w:t xml:space="preserve"> will be for prey, and your children, who as yet know not between good and evil, they will go in thither: I will give it to them, and they will possess it for an inheritance.</w:t>
            </w:r>
          </w:p>
        </w:tc>
      </w:tr>
      <w:tr w:rsidR="001B4849" w:rsidRPr="001B4849" w14:paraId="164043C8" w14:textId="77777777" w:rsidTr="00B470DC">
        <w:trPr>
          <w:jc w:val="center"/>
        </w:trPr>
        <w:tc>
          <w:tcPr>
            <w:tcW w:w="0" w:type="auto"/>
            <w:tcMar>
              <w:top w:w="0" w:type="dxa"/>
              <w:left w:w="108" w:type="dxa"/>
              <w:bottom w:w="0" w:type="dxa"/>
              <w:right w:w="108" w:type="dxa"/>
            </w:tcMar>
            <w:hideMark/>
          </w:tcPr>
          <w:p w14:paraId="1DD09F62"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40. </w:t>
            </w:r>
            <w:r w:rsidRPr="001B4849">
              <w:rPr>
                <w:rFonts w:eastAsia="Times New Roman" w:cs="Calibri"/>
                <w:szCs w:val="22"/>
                <w:lang w:bidi="he-IL"/>
              </w:rPr>
              <w:t>But as for you, turn yourselves around and journey into the desert by way of the Red Sea."</w:t>
            </w:r>
          </w:p>
        </w:tc>
        <w:tc>
          <w:tcPr>
            <w:tcW w:w="0" w:type="auto"/>
            <w:tcMar>
              <w:top w:w="0" w:type="dxa"/>
              <w:left w:w="108" w:type="dxa"/>
              <w:bottom w:w="0" w:type="dxa"/>
              <w:right w:w="108" w:type="dxa"/>
            </w:tcMar>
            <w:hideMark/>
          </w:tcPr>
          <w:p w14:paraId="677F35CF"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40. As for you, turn, and go (back) into the wilderness by the way of the Weedy Sea.</w:t>
            </w:r>
          </w:p>
        </w:tc>
      </w:tr>
      <w:tr w:rsidR="001B4849" w:rsidRPr="001B4849" w14:paraId="63E51C83" w14:textId="77777777" w:rsidTr="00B470DC">
        <w:trPr>
          <w:jc w:val="center"/>
        </w:trPr>
        <w:tc>
          <w:tcPr>
            <w:tcW w:w="0" w:type="auto"/>
            <w:tcMar>
              <w:top w:w="0" w:type="dxa"/>
              <w:left w:w="108" w:type="dxa"/>
              <w:bottom w:w="0" w:type="dxa"/>
              <w:right w:w="108" w:type="dxa"/>
            </w:tcMar>
            <w:hideMark/>
          </w:tcPr>
          <w:p w14:paraId="3A75139E"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41. </w:t>
            </w:r>
            <w:r w:rsidRPr="001B4849">
              <w:rPr>
                <w:rFonts w:eastAsia="Times New Roman" w:cs="Calibri"/>
                <w:szCs w:val="22"/>
                <w:lang w:bidi="he-IL"/>
              </w:rPr>
              <w:t xml:space="preserve">Then you answered and said to me, "We have sinned against the Lord; we will go up and fight, according to all that the Lord, our God, has commanded us." </w:t>
            </w:r>
            <w:proofErr w:type="gramStart"/>
            <w:r w:rsidRPr="001B4849">
              <w:rPr>
                <w:rFonts w:eastAsia="Times New Roman" w:cs="Calibri"/>
                <w:szCs w:val="22"/>
                <w:lang w:bidi="he-IL"/>
              </w:rPr>
              <w:t>So</w:t>
            </w:r>
            <w:proofErr w:type="gramEnd"/>
            <w:r w:rsidRPr="001B4849">
              <w:rPr>
                <w:rFonts w:eastAsia="Times New Roman" w:cs="Calibri"/>
                <w:szCs w:val="22"/>
                <w:lang w:bidi="he-IL"/>
              </w:rPr>
              <w:t xml:space="preserve"> every one of you girded his weapons, and you prepared yourselves to go up to the mountain.</w:t>
            </w:r>
          </w:p>
        </w:tc>
        <w:tc>
          <w:tcPr>
            <w:tcW w:w="0" w:type="auto"/>
            <w:tcMar>
              <w:top w:w="0" w:type="dxa"/>
              <w:left w:w="108" w:type="dxa"/>
              <w:bottom w:w="0" w:type="dxa"/>
              <w:right w:w="108" w:type="dxa"/>
            </w:tcMar>
            <w:hideMark/>
          </w:tcPr>
          <w:p w14:paraId="387E6493"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41. Then answered you, and said to me, We have sinned before the LORD; we will go up and fight according to all that the LORD our God commanded us. And you girded on every man his arms, and began to ascend the mountain.</w:t>
            </w:r>
          </w:p>
        </w:tc>
      </w:tr>
      <w:tr w:rsidR="001B4849" w:rsidRPr="001B4849" w14:paraId="64FA52E5" w14:textId="77777777" w:rsidTr="00B470DC">
        <w:trPr>
          <w:jc w:val="center"/>
        </w:trPr>
        <w:tc>
          <w:tcPr>
            <w:tcW w:w="0" w:type="auto"/>
            <w:tcMar>
              <w:top w:w="0" w:type="dxa"/>
              <w:left w:w="108" w:type="dxa"/>
              <w:bottom w:w="0" w:type="dxa"/>
              <w:right w:w="108" w:type="dxa"/>
            </w:tcMar>
            <w:hideMark/>
          </w:tcPr>
          <w:p w14:paraId="6783C7DF"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42. </w:t>
            </w:r>
            <w:r w:rsidRPr="001B4849">
              <w:rPr>
                <w:rFonts w:eastAsia="Times New Roman" w:cs="Calibri"/>
                <w:szCs w:val="22"/>
                <w:lang w:bidi="he-IL"/>
              </w:rPr>
              <w:t>And the Lord said to me, "Say to them, 'Neither go up nor fight, for I am not among you, lest you be struck down before your enemies.' "</w:t>
            </w:r>
          </w:p>
        </w:tc>
        <w:tc>
          <w:tcPr>
            <w:tcW w:w="0" w:type="auto"/>
            <w:tcMar>
              <w:top w:w="0" w:type="dxa"/>
              <w:left w:w="108" w:type="dxa"/>
              <w:bottom w:w="0" w:type="dxa"/>
              <w:right w:w="108" w:type="dxa"/>
            </w:tcMar>
            <w:hideMark/>
          </w:tcPr>
          <w:p w14:paraId="4597A0A2"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42. But the LORD said to me, Say to them, Go not up, nor prepare for battle, for My Shekinah goes not among you; that you be not crushed before your enemies.</w:t>
            </w:r>
          </w:p>
        </w:tc>
      </w:tr>
      <w:tr w:rsidR="001B4849" w:rsidRPr="001B4849" w14:paraId="10EDE855" w14:textId="77777777" w:rsidTr="00B470DC">
        <w:trPr>
          <w:jc w:val="center"/>
        </w:trPr>
        <w:tc>
          <w:tcPr>
            <w:tcW w:w="0" w:type="auto"/>
            <w:tcMar>
              <w:top w:w="0" w:type="dxa"/>
              <w:left w:w="108" w:type="dxa"/>
              <w:bottom w:w="0" w:type="dxa"/>
              <w:right w:w="108" w:type="dxa"/>
            </w:tcMar>
            <w:hideMark/>
          </w:tcPr>
          <w:p w14:paraId="724B188B"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43. </w:t>
            </w:r>
            <w:proofErr w:type="gramStart"/>
            <w:r w:rsidRPr="001B4849">
              <w:rPr>
                <w:rFonts w:eastAsia="Times New Roman" w:cs="Calibri"/>
                <w:szCs w:val="22"/>
                <w:lang w:bidi="he-IL"/>
              </w:rPr>
              <w:t>So</w:t>
            </w:r>
            <w:proofErr w:type="gramEnd"/>
            <w:r w:rsidRPr="001B4849">
              <w:rPr>
                <w:rFonts w:eastAsia="Times New Roman" w:cs="Calibri"/>
                <w:szCs w:val="22"/>
                <w:lang w:bidi="he-IL"/>
              </w:rPr>
              <w:t xml:space="preserve"> I spoke to you, but you did not listen, and you rebelled against the command of the Lord, and you acted wickedly and went up to the mountain.</w:t>
            </w:r>
          </w:p>
        </w:tc>
        <w:tc>
          <w:tcPr>
            <w:tcW w:w="0" w:type="auto"/>
            <w:tcMar>
              <w:top w:w="0" w:type="dxa"/>
              <w:left w:w="108" w:type="dxa"/>
              <w:bottom w:w="0" w:type="dxa"/>
              <w:right w:w="108" w:type="dxa"/>
            </w:tcMar>
            <w:hideMark/>
          </w:tcPr>
          <w:p w14:paraId="45F98847"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43. And I spoke with you, but you would not obey but were rebellious against the Word of the LORD, and did wickedly, and went up to the mountain.</w:t>
            </w:r>
          </w:p>
        </w:tc>
      </w:tr>
      <w:tr w:rsidR="001B4849" w:rsidRPr="001B4849" w14:paraId="4DCF3F3D" w14:textId="77777777" w:rsidTr="00B470DC">
        <w:trPr>
          <w:jc w:val="center"/>
        </w:trPr>
        <w:tc>
          <w:tcPr>
            <w:tcW w:w="0" w:type="auto"/>
            <w:tcMar>
              <w:top w:w="0" w:type="dxa"/>
              <w:left w:w="108" w:type="dxa"/>
              <w:bottom w:w="0" w:type="dxa"/>
              <w:right w:w="108" w:type="dxa"/>
            </w:tcMar>
            <w:hideMark/>
          </w:tcPr>
          <w:p w14:paraId="11F6C4DF"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44. </w:t>
            </w:r>
            <w:r w:rsidRPr="001B4849">
              <w:rPr>
                <w:rFonts w:eastAsia="Times New Roman" w:cs="Calibri"/>
                <w:szCs w:val="22"/>
                <w:lang w:bidi="he-IL"/>
              </w:rPr>
              <w:t>And the Amorites, dwelling in that mountain, came out towards you and pursued you as bees do, and beat you down in Seir, as far as Hormah.</w:t>
            </w:r>
          </w:p>
        </w:tc>
        <w:tc>
          <w:tcPr>
            <w:tcW w:w="0" w:type="auto"/>
            <w:tcMar>
              <w:top w:w="0" w:type="dxa"/>
              <w:left w:w="108" w:type="dxa"/>
              <w:bottom w:w="0" w:type="dxa"/>
              <w:right w:w="108" w:type="dxa"/>
            </w:tcMar>
            <w:hideMark/>
          </w:tcPr>
          <w:p w14:paraId="42EB5722"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 xml:space="preserve">44. And the </w:t>
            </w:r>
            <w:proofErr w:type="spellStart"/>
            <w:r w:rsidRPr="001B4849">
              <w:rPr>
                <w:rFonts w:eastAsia="Times New Roman" w:cs="Calibri"/>
                <w:szCs w:val="22"/>
                <w:lang w:bidi="he-IL"/>
              </w:rPr>
              <w:t>Amoraah</w:t>
            </w:r>
            <w:proofErr w:type="spellEnd"/>
            <w:r w:rsidRPr="001B4849">
              <w:rPr>
                <w:rFonts w:eastAsia="Times New Roman" w:cs="Calibri"/>
                <w:szCs w:val="22"/>
                <w:lang w:bidi="he-IL"/>
              </w:rPr>
              <w:t xml:space="preserve"> who dwelt in that mountain came out to meet you, and pursued you, as they drive away and destroy hornets, and smote you from Gebal unto Hormah.</w:t>
            </w:r>
          </w:p>
          <w:p w14:paraId="597A8F10"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[JERUSALEM. And they chased you as bees are chased, and slew you in Gebal unto destruction.]</w:t>
            </w:r>
          </w:p>
        </w:tc>
      </w:tr>
      <w:tr w:rsidR="001B4849" w:rsidRPr="001B4849" w14:paraId="788552EC" w14:textId="77777777" w:rsidTr="00B470DC">
        <w:trPr>
          <w:jc w:val="center"/>
        </w:trPr>
        <w:tc>
          <w:tcPr>
            <w:tcW w:w="0" w:type="auto"/>
            <w:tcMar>
              <w:top w:w="0" w:type="dxa"/>
              <w:left w:w="108" w:type="dxa"/>
              <w:bottom w:w="0" w:type="dxa"/>
              <w:right w:w="108" w:type="dxa"/>
            </w:tcMar>
            <w:hideMark/>
          </w:tcPr>
          <w:p w14:paraId="22B9EC9D"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45. </w:t>
            </w:r>
            <w:proofErr w:type="gramStart"/>
            <w:r w:rsidRPr="001B4849">
              <w:rPr>
                <w:rFonts w:eastAsia="Times New Roman" w:cs="Calibri"/>
                <w:szCs w:val="22"/>
                <w:lang w:bidi="he-IL"/>
              </w:rPr>
              <w:t>So</w:t>
            </w:r>
            <w:proofErr w:type="gramEnd"/>
            <w:r w:rsidRPr="001B4849">
              <w:rPr>
                <w:rFonts w:eastAsia="Times New Roman" w:cs="Calibri"/>
                <w:szCs w:val="22"/>
                <w:lang w:bidi="he-IL"/>
              </w:rPr>
              <w:t xml:space="preserve"> you returned and wept before the Lord, but the Lord would not hear your voice, nor would he listen to you.</w:t>
            </w:r>
          </w:p>
        </w:tc>
        <w:tc>
          <w:tcPr>
            <w:tcW w:w="0" w:type="auto"/>
            <w:tcMar>
              <w:top w:w="0" w:type="dxa"/>
              <w:left w:w="108" w:type="dxa"/>
              <w:bottom w:w="0" w:type="dxa"/>
              <w:right w:w="108" w:type="dxa"/>
            </w:tcMar>
            <w:hideMark/>
          </w:tcPr>
          <w:p w14:paraId="51B71AA0"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45. And you returned, and wept before the LORD: but the LORD would not receive your prayers, nor hearken to your words.</w:t>
            </w:r>
          </w:p>
        </w:tc>
      </w:tr>
      <w:tr w:rsidR="001B4849" w:rsidRPr="001B4849" w14:paraId="489AA460" w14:textId="77777777" w:rsidTr="00B470DC">
        <w:trPr>
          <w:jc w:val="center"/>
        </w:trPr>
        <w:tc>
          <w:tcPr>
            <w:tcW w:w="0" w:type="auto"/>
            <w:tcMar>
              <w:top w:w="0" w:type="dxa"/>
              <w:left w:w="108" w:type="dxa"/>
              <w:bottom w:w="0" w:type="dxa"/>
              <w:right w:w="108" w:type="dxa"/>
            </w:tcMar>
            <w:hideMark/>
          </w:tcPr>
          <w:p w14:paraId="2DCB3008"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46. </w:t>
            </w:r>
            <w:r w:rsidRPr="001B4849">
              <w:rPr>
                <w:rFonts w:eastAsia="Times New Roman" w:cs="Calibri"/>
                <w:szCs w:val="22"/>
                <w:lang w:bidi="he-IL"/>
              </w:rPr>
              <w:t>And you dwelled in Kadesh many days, as the days that you dwelled.</w:t>
            </w:r>
          </w:p>
        </w:tc>
        <w:tc>
          <w:tcPr>
            <w:tcW w:w="0" w:type="auto"/>
            <w:tcMar>
              <w:top w:w="0" w:type="dxa"/>
              <w:left w:w="108" w:type="dxa"/>
              <w:bottom w:w="0" w:type="dxa"/>
              <w:right w:w="108" w:type="dxa"/>
            </w:tcMar>
            <w:hideMark/>
          </w:tcPr>
          <w:p w14:paraId="66FE65F7"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 xml:space="preserve">46. </w:t>
            </w:r>
            <w:proofErr w:type="gramStart"/>
            <w:r w:rsidRPr="001B4849">
              <w:rPr>
                <w:rFonts w:eastAsia="Times New Roman" w:cs="Calibri"/>
                <w:szCs w:val="22"/>
                <w:lang w:bidi="he-IL"/>
              </w:rPr>
              <w:t>So</w:t>
            </w:r>
            <w:proofErr w:type="gramEnd"/>
            <w:r w:rsidRPr="001B4849">
              <w:rPr>
                <w:rFonts w:eastAsia="Times New Roman" w:cs="Calibri"/>
                <w:szCs w:val="22"/>
                <w:lang w:bidi="he-IL"/>
              </w:rPr>
              <w:t xml:space="preserve"> you abode in Rekem many days, according to the days that you abode.</w:t>
            </w:r>
          </w:p>
        </w:tc>
      </w:tr>
      <w:tr w:rsidR="001B4849" w:rsidRPr="001B4849" w14:paraId="1AA93F76" w14:textId="77777777" w:rsidTr="00B470DC">
        <w:trPr>
          <w:jc w:val="center"/>
        </w:trPr>
        <w:tc>
          <w:tcPr>
            <w:tcW w:w="0" w:type="auto"/>
            <w:tcMar>
              <w:top w:w="0" w:type="dxa"/>
              <w:left w:w="108" w:type="dxa"/>
              <w:bottom w:w="0" w:type="dxa"/>
              <w:right w:w="108" w:type="dxa"/>
            </w:tcMar>
            <w:hideMark/>
          </w:tcPr>
          <w:p w14:paraId="6FA0C313"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 </w:t>
            </w:r>
          </w:p>
        </w:tc>
        <w:tc>
          <w:tcPr>
            <w:tcW w:w="0" w:type="auto"/>
            <w:tcMar>
              <w:top w:w="0" w:type="dxa"/>
              <w:left w:w="108" w:type="dxa"/>
              <w:bottom w:w="0" w:type="dxa"/>
              <w:right w:w="108" w:type="dxa"/>
            </w:tcMar>
            <w:hideMark/>
          </w:tcPr>
          <w:p w14:paraId="0568A5B2"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 xml:space="preserve"> </w:t>
            </w:r>
          </w:p>
        </w:tc>
      </w:tr>
      <w:tr w:rsidR="001B4849" w:rsidRPr="001B4849" w14:paraId="29320174" w14:textId="77777777" w:rsidTr="00B470DC">
        <w:trPr>
          <w:jc w:val="center"/>
        </w:trPr>
        <w:tc>
          <w:tcPr>
            <w:tcW w:w="0" w:type="auto"/>
            <w:tcMar>
              <w:top w:w="0" w:type="dxa"/>
              <w:left w:w="108" w:type="dxa"/>
              <w:bottom w:w="0" w:type="dxa"/>
              <w:right w:w="108" w:type="dxa"/>
            </w:tcMar>
            <w:hideMark/>
          </w:tcPr>
          <w:p w14:paraId="69F44245" w14:textId="77777777" w:rsidR="001B4849" w:rsidRPr="001B4849" w:rsidRDefault="001B4849" w:rsidP="001B4849">
            <w:pPr>
              <w:rPr>
                <w:rFonts w:eastAsia="Times New Roman" w:cs="Calibri"/>
                <w:szCs w:val="22"/>
                <w:lang w:bidi="he-IL"/>
              </w:rPr>
            </w:pPr>
            <w:r w:rsidRPr="001B4849">
              <w:rPr>
                <w:rFonts w:eastAsia="Times New Roman" w:cs="Calibri"/>
                <w:szCs w:val="22"/>
                <w:lang w:val="en-AU" w:bidi="he-IL"/>
              </w:rPr>
              <w:t xml:space="preserve">1. </w:t>
            </w:r>
            <w:r w:rsidRPr="001B4849">
              <w:rPr>
                <w:rFonts w:eastAsia="Times New Roman" w:cs="Calibri"/>
                <w:szCs w:val="22"/>
                <w:lang w:bidi="he-IL"/>
              </w:rPr>
              <w:t>Then we turned and journeyed into the desert by way of the Red Sea, as the Lord had spoken to me, and we circled Mount Seir for many days.</w:t>
            </w:r>
          </w:p>
        </w:tc>
        <w:tc>
          <w:tcPr>
            <w:tcW w:w="0" w:type="auto"/>
            <w:tcMar>
              <w:top w:w="0" w:type="dxa"/>
              <w:left w:w="108" w:type="dxa"/>
              <w:bottom w:w="0" w:type="dxa"/>
              <w:right w:w="108" w:type="dxa"/>
            </w:tcMar>
            <w:hideMark/>
          </w:tcPr>
          <w:p w14:paraId="5A9F37F1" w14:textId="77777777" w:rsidR="001B4849" w:rsidRPr="001B4849" w:rsidRDefault="001B4849" w:rsidP="001B4849">
            <w:pPr>
              <w:rPr>
                <w:rFonts w:eastAsia="Times New Roman" w:cs="Calibri"/>
                <w:szCs w:val="22"/>
                <w:lang w:bidi="he-IL"/>
              </w:rPr>
            </w:pPr>
            <w:r w:rsidRPr="001B4849">
              <w:rPr>
                <w:rFonts w:eastAsia="Times New Roman" w:cs="Calibri"/>
                <w:szCs w:val="22"/>
                <w:lang w:bidi="he-IL"/>
              </w:rPr>
              <w:t xml:space="preserve">1. And turning we journeyed into the wilderness, by the way of the Sea of </w:t>
            </w:r>
            <w:proofErr w:type="spellStart"/>
            <w:r w:rsidRPr="001B4849">
              <w:rPr>
                <w:rFonts w:eastAsia="Times New Roman" w:cs="Calibri"/>
                <w:szCs w:val="22"/>
                <w:lang w:bidi="he-IL"/>
              </w:rPr>
              <w:t>Suph</w:t>
            </w:r>
            <w:proofErr w:type="spellEnd"/>
            <w:r w:rsidRPr="001B4849">
              <w:rPr>
                <w:rFonts w:eastAsia="Times New Roman" w:cs="Calibri"/>
                <w:szCs w:val="22"/>
                <w:lang w:bidi="he-IL"/>
              </w:rPr>
              <w:t>, as the LORD had bidden me, and we compassed Mount Gebal many days.</w:t>
            </w:r>
          </w:p>
        </w:tc>
      </w:tr>
    </w:tbl>
    <w:p w14:paraId="7399E4B7" w14:textId="77777777" w:rsidR="00271F66" w:rsidRPr="00D90075" w:rsidRDefault="00271F66" w:rsidP="00271F66">
      <w:pPr>
        <w:pBdr>
          <w:bottom w:val="double" w:sz="4" w:space="1" w:color="auto"/>
        </w:pBdr>
        <w:jc w:val="center"/>
        <w:rPr>
          <w:rFonts w:ascii="Cambria" w:eastAsia="Calibri" w:hAnsi="Cambria"/>
          <w:b/>
          <w:bCs/>
          <w:sz w:val="16"/>
          <w:szCs w:val="16"/>
          <w:lang w:bidi="he-IL"/>
        </w:rPr>
      </w:pPr>
    </w:p>
    <w:bookmarkEnd w:id="4"/>
    <w:bookmarkEnd w:id="5"/>
    <w:p w14:paraId="799BA2AB" w14:textId="77777777" w:rsidR="00B04A42" w:rsidRDefault="00B04A42" w:rsidP="00B470DC">
      <w:pPr>
        <w:rPr>
          <w:lang w:bidi="he-IL"/>
        </w:rPr>
      </w:pPr>
    </w:p>
    <w:p w14:paraId="73E7F24E" w14:textId="77777777" w:rsidR="00B470DC" w:rsidRDefault="00B470DC" w:rsidP="00271F66">
      <w:pPr>
        <w:pStyle w:val="Heading2"/>
        <w:rPr>
          <w:rFonts w:eastAsia="Times New Roman"/>
          <w:lang w:bidi="he-IL"/>
        </w:rPr>
      </w:pPr>
      <w:r>
        <w:rPr>
          <w:rFonts w:eastAsia="Times New Roman"/>
          <w:lang w:bidi="he-IL"/>
        </w:rPr>
        <w:br w:type="page"/>
      </w:r>
    </w:p>
    <w:p w14:paraId="077C2AEF" w14:textId="3EAFA8B5" w:rsidR="00271F66" w:rsidRPr="00D90075" w:rsidRDefault="00271F66" w:rsidP="00271F66">
      <w:pPr>
        <w:pStyle w:val="Heading2"/>
        <w:rPr>
          <w:sz w:val="16"/>
          <w:szCs w:val="16"/>
          <w:lang w:val="en-AU" w:bidi="he-IL"/>
        </w:rPr>
      </w:pPr>
      <w:r w:rsidRPr="000B3557">
        <w:rPr>
          <w:rFonts w:eastAsia="Times New Roman"/>
          <w:lang w:bidi="he-IL"/>
        </w:rPr>
        <w:t xml:space="preserve">Rashi Commentary for: </w:t>
      </w:r>
      <w:r w:rsidRPr="000B3557">
        <w:rPr>
          <w:rFonts w:eastAsia="Times New Roman"/>
          <w:cs/>
          <w:lang w:bidi="he-IL"/>
        </w:rPr>
        <w:t>‎</w:t>
      </w:r>
      <w:r w:rsidRPr="000B3557">
        <w:rPr>
          <w:rFonts w:eastAsia="Times New Roman"/>
          <w:lang w:bidi="he-IL"/>
        </w:rPr>
        <w:t xml:space="preserve"> </w:t>
      </w:r>
      <w:r w:rsidR="001B4849" w:rsidRPr="000B3557">
        <w:rPr>
          <w:rFonts w:eastAsia="Times New Roman" w:cs="Times New Roman"/>
          <w:bCs/>
          <w:color w:val="000000"/>
          <w:szCs w:val="28"/>
          <w:cs/>
        </w:rPr>
        <w:t>‎</w:t>
      </w:r>
      <w:r w:rsidR="001B4849" w:rsidRPr="000B3557">
        <w:rPr>
          <w:rFonts w:eastAsia="Times New Roman" w:cs="Calibri"/>
          <w:color w:val="000000"/>
        </w:rPr>
        <w:t xml:space="preserve"> </w:t>
      </w:r>
      <w:r w:rsidR="00B470DC">
        <w:rPr>
          <w:rFonts w:eastAsia="Times New Roman" w:cs="Calibri"/>
          <w:bCs/>
          <w:color w:val="000000"/>
          <w:szCs w:val="28"/>
          <w:lang w:val="en-AU"/>
        </w:rPr>
        <w:t>Devarim</w:t>
      </w:r>
      <w:r w:rsidR="001B4849" w:rsidRPr="000B3557">
        <w:rPr>
          <w:rFonts w:eastAsia="Times New Roman" w:cs="Calibri"/>
          <w:bCs/>
          <w:color w:val="000000"/>
          <w:szCs w:val="28"/>
          <w:lang w:val="en-AU"/>
        </w:rPr>
        <w:t xml:space="preserve"> (Deuteronomy) 1:1 – 2:1</w:t>
      </w:r>
    </w:p>
    <w:p w14:paraId="4187BAFC" w14:textId="77777777" w:rsidR="00271F66" w:rsidRDefault="00271F66" w:rsidP="00271F66">
      <w:pPr>
        <w:rPr>
          <w:rFonts w:eastAsia="Times New Roman" w:cs="Calibri"/>
          <w:color w:val="000000"/>
          <w:szCs w:val="22"/>
          <w:lang w:bidi="he-IL"/>
        </w:rPr>
      </w:pPr>
    </w:p>
    <w:p w14:paraId="3B7F8605"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1 These are the words</w:t>
      </w:r>
      <w:r w:rsidRPr="00A02AC8">
        <w:rPr>
          <w:rFonts w:eastAsia="Times New Roman" w:cs="Calibri"/>
          <w:color w:val="000000"/>
          <w:szCs w:val="22"/>
          <w:lang w:bidi="he-IL"/>
        </w:rPr>
        <w:t xml:space="preserve"> Since these are words of rebuke and he [Moses] enumerates here all the places where they angered the Omnipresent, therefore it makes no explicit mention of the incidents [in which they transgressed], but rather merely alludes to them, [by mentioning the names of the places] out of respect for Israel (cf. Sifrei).</w:t>
      </w:r>
    </w:p>
    <w:p w14:paraId="26454B2E"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4B61E3A0"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to all Israel</w:t>
      </w:r>
      <w:r w:rsidRPr="00A02AC8">
        <w:rPr>
          <w:rFonts w:eastAsia="Times New Roman" w:cs="Calibri"/>
          <w:color w:val="000000"/>
          <w:szCs w:val="22"/>
          <w:lang w:bidi="he-IL"/>
        </w:rPr>
        <w:t xml:space="preserve"> If he had rebuked only some of them, those who were in the marketplace [i.e., absent] might have said, “You heard from [Moses] the son of Amram, and did not answer a single word regarding this and that; had we been there, we would have answered him!” Therefore, he assembled all of them, and said to them, “See, you are all here; if anyone has an answer, let him answer!” - [from Sifrei]</w:t>
      </w:r>
    </w:p>
    <w:p w14:paraId="056648A5"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3FFD9B69" w14:textId="350C547E" w:rsidR="00A02AC8" w:rsidRPr="00A02AC8" w:rsidRDefault="00A02AC8" w:rsidP="00B470DC">
      <w:pPr>
        <w:rPr>
          <w:lang w:bidi="he-IL"/>
        </w:rPr>
      </w:pPr>
      <w:r w:rsidRPr="00A02AC8">
        <w:rPr>
          <w:b/>
          <w:bCs/>
          <w:lang w:bidi="he-IL"/>
        </w:rPr>
        <w:t>in the desert</w:t>
      </w:r>
      <w:r w:rsidRPr="00A02AC8">
        <w:rPr>
          <w:lang w:bidi="he-IL"/>
        </w:rPr>
        <w:t xml:space="preserve"> [At that time]</w:t>
      </w:r>
      <w:r>
        <w:rPr>
          <w:lang w:bidi="he-IL"/>
        </w:rPr>
        <w:t xml:space="preserve"> </w:t>
      </w:r>
      <w:r w:rsidRPr="00A02AC8">
        <w:rPr>
          <w:lang w:bidi="he-IL"/>
        </w:rPr>
        <w:t xml:space="preserve">they were not in the desert, but in the plains of Moab. [Accordingly,] what is [the meaning of] </w:t>
      </w:r>
      <w:r w:rsidR="00B470DC" w:rsidRPr="00A02AC8">
        <w:rPr>
          <w:rFonts w:hint="cs"/>
          <w:rtl/>
          <w:lang w:bidi="he-IL"/>
        </w:rPr>
        <w:t>בַּמִּדְבָּר</w:t>
      </w:r>
      <w:r w:rsidR="00B470DC" w:rsidRPr="00A02AC8">
        <w:rPr>
          <w:lang w:bidi="he-IL"/>
        </w:rPr>
        <w:t>,</w:t>
      </w:r>
      <w:r w:rsidRPr="00A02AC8">
        <w:rPr>
          <w:lang w:bidi="he-IL"/>
        </w:rPr>
        <w:t xml:space="preserve"> in the desert? It means that he rebuked them for their having angered Him in the desert by saying, “If only we had died [by the hand of God]” (Exod. 16:3).</w:t>
      </w:r>
    </w:p>
    <w:p w14:paraId="7F3FF131"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5314F423"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in the plain</w:t>
      </w:r>
      <w:r w:rsidRPr="00A02AC8">
        <w:rPr>
          <w:rFonts w:eastAsia="Times New Roman" w:cs="Calibri"/>
          <w:color w:val="000000"/>
          <w:szCs w:val="22"/>
          <w:lang w:bidi="he-IL"/>
        </w:rPr>
        <w:t xml:space="preserve"> in the plain [He rebuked them] regarding the plain, for they had sinned with [the worship of] Baal-Peor at Shittim in the plains of Moab (Num. 25:1-9). [from Sifrei]</w:t>
      </w:r>
    </w:p>
    <w:p w14:paraId="65E6CEFC"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629F8571"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opposite the Red Sea </w:t>
      </w:r>
      <w:r w:rsidRPr="00A02AC8">
        <w:rPr>
          <w:rFonts w:eastAsia="Times New Roman" w:cs="Calibri"/>
          <w:color w:val="000000"/>
          <w:szCs w:val="22"/>
          <w:lang w:bidi="he-IL"/>
        </w:rPr>
        <w:t xml:space="preserve">[He rebuked] them regarding their rebellion at the Red Sea. When they arrived at the Red Sea, they said, “Is it because there are no graves in Egypt [that you have taken us to die in the desert?]” (Exod. 14:11) Likewise, [they sinned] when they traveled from the midst of the sea, as it is said, “and they were rebellious by the sea, by the Red Sea” (Ps. 106:7), as is found in </w:t>
      </w:r>
      <w:proofErr w:type="spellStart"/>
      <w:r w:rsidRPr="00A02AC8">
        <w:rPr>
          <w:rFonts w:eastAsia="Times New Roman" w:cs="Calibri"/>
          <w:color w:val="000000"/>
          <w:szCs w:val="22"/>
          <w:lang w:bidi="he-IL"/>
        </w:rPr>
        <w:t>Arachin</w:t>
      </w:r>
      <w:proofErr w:type="spellEnd"/>
      <w:r w:rsidRPr="00A02AC8">
        <w:rPr>
          <w:rFonts w:eastAsia="Times New Roman" w:cs="Calibri"/>
          <w:color w:val="000000"/>
          <w:szCs w:val="22"/>
          <w:lang w:bidi="he-IL"/>
        </w:rPr>
        <w:t xml:space="preserve"> (15a).</w:t>
      </w:r>
    </w:p>
    <w:p w14:paraId="1CCF2F79"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535CEC41" w14:textId="15B257A5"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Between Paran and Tofel and Lavan</w:t>
      </w:r>
      <w:r w:rsidRPr="00A02AC8">
        <w:rPr>
          <w:rFonts w:eastAsia="Times New Roman" w:cs="Calibri"/>
          <w:color w:val="000000"/>
          <w:szCs w:val="22"/>
          <w:lang w:bidi="he-IL"/>
        </w:rPr>
        <w:t xml:space="preserve"> Rabbi Yochanan said: We have reviewed the entire Bible, but we have found no place named Tofel or Lavan! However, [the explanation is that] he rebuked them because of the foolish things </w:t>
      </w:r>
      <w:r w:rsidRPr="00B470DC">
        <w:t>they had said (</w:t>
      </w:r>
      <w:r w:rsidRPr="00B470DC">
        <w:rPr>
          <w:rtl/>
        </w:rPr>
        <w:t>תָּ</w:t>
      </w:r>
      <w:proofErr w:type="spellStart"/>
      <w:r w:rsidRPr="00B470DC">
        <w:rPr>
          <w:rtl/>
        </w:rPr>
        <w:t>פְלו</w:t>
      </w:r>
      <w:proofErr w:type="spellEnd"/>
      <w:r w:rsidRPr="00B470DC">
        <w:rPr>
          <w:rtl/>
        </w:rPr>
        <w:t>ּ</w:t>
      </w:r>
      <w:r w:rsidRPr="00B470DC">
        <w:t>) about the manna, which was white (</w:t>
      </w:r>
      <w:proofErr w:type="spellStart"/>
      <w:r w:rsidRPr="00B470DC">
        <w:rPr>
          <w:rtl/>
        </w:rPr>
        <w:t>לָבָן</w:t>
      </w:r>
      <w:proofErr w:type="spellEnd"/>
      <w:r w:rsidR="00B470DC" w:rsidRPr="00B470DC">
        <w:t>),</w:t>
      </w:r>
      <w:r w:rsidRPr="00B470DC">
        <w:t xml:space="preserve"> saying “And our soul loathes this light bread” (Num.</w:t>
      </w:r>
      <w:r w:rsidRPr="00A02AC8">
        <w:rPr>
          <w:rFonts w:eastAsia="Times New Roman" w:cs="Calibri"/>
          <w:color w:val="000000"/>
          <w:szCs w:val="22"/>
          <w:lang w:bidi="he-IL"/>
        </w:rPr>
        <w:t xml:space="preserve"> 21:5), and because of what they had done in the desert of Paran through the spies. [from </w:t>
      </w:r>
      <w:proofErr w:type="spellStart"/>
      <w:r w:rsidRPr="00A02AC8">
        <w:rPr>
          <w:rFonts w:eastAsia="Times New Roman" w:cs="Calibri"/>
          <w:color w:val="000000"/>
          <w:szCs w:val="22"/>
          <w:lang w:bidi="he-IL"/>
        </w:rPr>
        <w:t>Eileh</w:t>
      </w:r>
      <w:proofErr w:type="spellEnd"/>
      <w:r w:rsidRPr="00A02AC8">
        <w:rPr>
          <w:rFonts w:eastAsia="Times New Roman" w:cs="Calibri"/>
          <w:color w:val="000000"/>
          <w:szCs w:val="22"/>
          <w:lang w:bidi="he-IL"/>
        </w:rPr>
        <w:t xml:space="preserve"> </w:t>
      </w:r>
      <w:proofErr w:type="spellStart"/>
      <w:r w:rsidRPr="00A02AC8">
        <w:rPr>
          <w:rFonts w:eastAsia="Times New Roman" w:cs="Calibri"/>
          <w:color w:val="000000"/>
          <w:szCs w:val="22"/>
          <w:lang w:bidi="he-IL"/>
        </w:rPr>
        <w:t>Hadevarim</w:t>
      </w:r>
      <w:proofErr w:type="spellEnd"/>
      <w:r w:rsidRPr="00A02AC8">
        <w:rPr>
          <w:rFonts w:eastAsia="Times New Roman" w:cs="Calibri"/>
          <w:color w:val="000000"/>
          <w:szCs w:val="22"/>
          <w:lang w:bidi="he-IL"/>
        </w:rPr>
        <w:t xml:space="preserve"> Rabbah, Lieberman]</w:t>
      </w:r>
    </w:p>
    <w:p w14:paraId="2EE05567"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6F391773"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and Hazeroth</w:t>
      </w:r>
      <w:r w:rsidRPr="00A02AC8">
        <w:rPr>
          <w:rFonts w:eastAsia="Times New Roman" w:cs="Calibri"/>
          <w:color w:val="000000"/>
          <w:szCs w:val="22"/>
          <w:lang w:bidi="he-IL"/>
        </w:rPr>
        <w:t xml:space="preserve"> Concerning the insurrection of Korach [which took place in Hazeroth] (</w:t>
      </w:r>
      <w:proofErr w:type="spellStart"/>
      <w:r w:rsidRPr="00A02AC8">
        <w:rPr>
          <w:rFonts w:eastAsia="Times New Roman" w:cs="Calibri"/>
          <w:color w:val="000000"/>
          <w:szCs w:val="22"/>
          <w:lang w:bidi="he-IL"/>
        </w:rPr>
        <w:t>Eileh</w:t>
      </w:r>
      <w:proofErr w:type="spellEnd"/>
      <w:r w:rsidRPr="00A02AC8">
        <w:rPr>
          <w:rFonts w:eastAsia="Times New Roman" w:cs="Calibri"/>
          <w:color w:val="000000"/>
          <w:szCs w:val="22"/>
          <w:lang w:bidi="he-IL"/>
        </w:rPr>
        <w:t xml:space="preserve"> </w:t>
      </w:r>
      <w:proofErr w:type="spellStart"/>
      <w:r w:rsidRPr="00A02AC8">
        <w:rPr>
          <w:rFonts w:eastAsia="Times New Roman" w:cs="Calibri"/>
          <w:color w:val="000000"/>
          <w:szCs w:val="22"/>
          <w:lang w:bidi="he-IL"/>
        </w:rPr>
        <w:t>Hadevarim</w:t>
      </w:r>
      <w:proofErr w:type="spellEnd"/>
      <w:r w:rsidRPr="00A02AC8">
        <w:rPr>
          <w:rFonts w:eastAsia="Times New Roman" w:cs="Calibri"/>
          <w:color w:val="000000"/>
          <w:szCs w:val="22"/>
          <w:lang w:bidi="he-IL"/>
        </w:rPr>
        <w:t xml:space="preserve"> Rabbah, Lieberman). Another explanation: He said to them, “You should have learned from what I did to Miriam at Hazeroth because of slander; [nevertheless,] you spoke against the Omnipresent” (Sifrei).</w:t>
      </w:r>
    </w:p>
    <w:p w14:paraId="7C45781B"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101DA237" w14:textId="034CC6C5"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and Di-Zahav </w:t>
      </w:r>
      <w:r w:rsidRPr="00A02AC8">
        <w:rPr>
          <w:rFonts w:eastAsia="Times New Roman" w:cs="Calibri"/>
          <w:color w:val="000000"/>
          <w:szCs w:val="22"/>
          <w:lang w:bidi="he-IL"/>
        </w:rPr>
        <w:t>-</w:t>
      </w:r>
      <w:r>
        <w:rPr>
          <w:rFonts w:eastAsia="Times New Roman" w:cs="Calibri"/>
          <w:color w:val="000000"/>
          <w:szCs w:val="22"/>
          <w:lang w:bidi="he-IL"/>
        </w:rPr>
        <w:t xml:space="preserve"> </w:t>
      </w:r>
      <w:r w:rsidRPr="00A02AC8">
        <w:rPr>
          <w:rFonts w:eastAsia="Times New Roman" w:cs="Calibri"/>
          <w:color w:val="000000"/>
          <w:szCs w:val="22"/>
          <w:lang w:bidi="he-IL"/>
        </w:rPr>
        <w:t xml:space="preserve">(lit., enough gold). He rebuked them for the calf they had made as a result of their abundance of gold, as it is said: “and I gave her much silver and gold, but they made it for Baal” (Hosea 2:10). (cf. Sifrei; Ber. 32a, </w:t>
      </w:r>
      <w:proofErr w:type="spellStart"/>
      <w:r w:rsidRPr="00A02AC8">
        <w:rPr>
          <w:rFonts w:eastAsia="Times New Roman" w:cs="Calibri"/>
          <w:color w:val="000000"/>
          <w:szCs w:val="22"/>
          <w:lang w:bidi="he-IL"/>
        </w:rPr>
        <w:t>Eileh</w:t>
      </w:r>
      <w:proofErr w:type="spellEnd"/>
      <w:r w:rsidRPr="00A02AC8">
        <w:rPr>
          <w:rFonts w:eastAsia="Times New Roman" w:cs="Calibri"/>
          <w:color w:val="000000"/>
          <w:szCs w:val="22"/>
          <w:lang w:bidi="he-IL"/>
        </w:rPr>
        <w:t xml:space="preserve"> </w:t>
      </w:r>
      <w:proofErr w:type="spellStart"/>
      <w:r w:rsidRPr="00A02AC8">
        <w:rPr>
          <w:rFonts w:eastAsia="Times New Roman" w:cs="Calibri"/>
          <w:color w:val="000000"/>
          <w:szCs w:val="22"/>
          <w:lang w:bidi="he-IL"/>
        </w:rPr>
        <w:t>Hadevarim</w:t>
      </w:r>
      <w:proofErr w:type="spellEnd"/>
      <w:r w:rsidRPr="00A02AC8">
        <w:rPr>
          <w:rFonts w:eastAsia="Times New Roman" w:cs="Calibri"/>
          <w:color w:val="000000"/>
          <w:szCs w:val="22"/>
          <w:lang w:bidi="he-IL"/>
        </w:rPr>
        <w:t xml:space="preserve"> Rabbah, Lieberman).</w:t>
      </w:r>
    </w:p>
    <w:p w14:paraId="5BE4DBF0"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75D67CB9"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2 It is eleven days journey from Horeb</w:t>
      </w:r>
      <w:r w:rsidRPr="00A02AC8">
        <w:rPr>
          <w:rFonts w:eastAsia="Times New Roman" w:cs="Calibri"/>
          <w:color w:val="000000"/>
          <w:szCs w:val="22"/>
          <w:lang w:bidi="he-IL"/>
        </w:rPr>
        <w:t xml:space="preserve"> Moses said to them: “See what you caused! There is no shorter route from Horeb to Kadesh-Barnea than the way through Mount Seir, and even that is a journey of eleven days. But you traversed it in three days!” For they traveled from Horeb on the twentieth of </w:t>
      </w:r>
      <w:proofErr w:type="spellStart"/>
      <w:r w:rsidRPr="00A02AC8">
        <w:rPr>
          <w:rFonts w:eastAsia="Times New Roman" w:cs="Calibri"/>
          <w:color w:val="000000"/>
          <w:szCs w:val="22"/>
          <w:lang w:bidi="he-IL"/>
        </w:rPr>
        <w:t>lyar</w:t>
      </w:r>
      <w:proofErr w:type="spellEnd"/>
      <w:r w:rsidRPr="00A02AC8">
        <w:rPr>
          <w:rFonts w:eastAsia="Times New Roman" w:cs="Calibri"/>
          <w:color w:val="000000"/>
          <w:szCs w:val="22"/>
          <w:lang w:bidi="he-IL"/>
        </w:rPr>
        <w:t xml:space="preserve">, as it is said, “And it came to pass in the second year, in the second month, on the twentieth of the month [... the children of Israel traveled...]” (Num. 10:11-12). And on the twenty-ninth of Sivan, they sent out the spies from Kadesh Barnea, (an interval of 40 days; cf. </w:t>
      </w:r>
      <w:proofErr w:type="spellStart"/>
      <w:r w:rsidRPr="00A02AC8">
        <w:rPr>
          <w:rFonts w:eastAsia="Times New Roman" w:cs="Calibri"/>
          <w:color w:val="000000"/>
          <w:szCs w:val="22"/>
          <w:lang w:bidi="he-IL"/>
        </w:rPr>
        <w:t>Ta’anith</w:t>
      </w:r>
      <w:proofErr w:type="spellEnd"/>
      <w:r w:rsidRPr="00A02AC8">
        <w:rPr>
          <w:rFonts w:eastAsia="Times New Roman" w:cs="Calibri"/>
          <w:color w:val="000000"/>
          <w:szCs w:val="22"/>
          <w:lang w:bidi="he-IL"/>
        </w:rPr>
        <w:t xml:space="preserve"> 29a). Subtract from them the thirty days they spent at </w:t>
      </w:r>
      <w:proofErr w:type="spellStart"/>
      <w:r w:rsidRPr="00A02AC8">
        <w:rPr>
          <w:rFonts w:eastAsia="Times New Roman" w:cs="Calibri"/>
          <w:color w:val="000000"/>
          <w:szCs w:val="22"/>
          <w:lang w:bidi="he-IL"/>
        </w:rPr>
        <w:t>Kivroth</w:t>
      </w:r>
      <w:proofErr w:type="spellEnd"/>
      <w:r w:rsidRPr="00A02AC8">
        <w:rPr>
          <w:rFonts w:eastAsia="Times New Roman" w:cs="Calibri"/>
          <w:color w:val="000000"/>
          <w:szCs w:val="22"/>
          <w:lang w:bidi="he-IL"/>
        </w:rPr>
        <w:t xml:space="preserve"> </w:t>
      </w:r>
      <w:proofErr w:type="spellStart"/>
      <w:r w:rsidRPr="00A02AC8">
        <w:rPr>
          <w:rFonts w:eastAsia="Times New Roman" w:cs="Calibri"/>
          <w:color w:val="000000"/>
          <w:szCs w:val="22"/>
          <w:lang w:bidi="he-IL"/>
        </w:rPr>
        <w:t>Hataavah</w:t>
      </w:r>
      <w:proofErr w:type="spellEnd"/>
      <w:r w:rsidRPr="00A02AC8">
        <w:rPr>
          <w:rFonts w:eastAsia="Times New Roman" w:cs="Calibri"/>
          <w:color w:val="000000"/>
          <w:szCs w:val="22"/>
          <w:lang w:bidi="he-IL"/>
        </w:rPr>
        <w:t xml:space="preserve"> (Num. 11:34), where they ate the meat a “month of days,” and the seven days they spent at Hazeroth for Miriam to be confined [as a </w:t>
      </w:r>
      <w:proofErr w:type="spellStart"/>
      <w:r w:rsidRPr="00A02AC8">
        <w:rPr>
          <w:rFonts w:eastAsia="Times New Roman" w:cs="Calibri"/>
          <w:color w:val="000000"/>
          <w:szCs w:val="22"/>
          <w:lang w:bidi="he-IL"/>
        </w:rPr>
        <w:t>mezora’ath</w:t>
      </w:r>
      <w:proofErr w:type="spellEnd"/>
      <w:r w:rsidRPr="00A02AC8">
        <w:rPr>
          <w:rFonts w:eastAsia="Times New Roman" w:cs="Calibri"/>
          <w:color w:val="000000"/>
          <w:szCs w:val="22"/>
          <w:lang w:bidi="he-IL"/>
        </w:rPr>
        <w:t>] (Num. 12:15); we find therefore, that this entire journey [from Horeb to Kadesh-Barnea] took [only] three days. And to such an extent did the Shechinah exert itself to hasten your arrival to the land of Canaan, but because you sinned, He made you travel around Mount Seir for forty years. [from Sifrei]</w:t>
      </w:r>
    </w:p>
    <w:p w14:paraId="407BACAF"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639C8991"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3 And it came to pass in the fortieth year, in the eleventh month, on the first of the month</w:t>
      </w:r>
      <w:r w:rsidRPr="00A02AC8">
        <w:rPr>
          <w:rFonts w:eastAsia="Times New Roman" w:cs="Calibri"/>
          <w:color w:val="000000"/>
          <w:szCs w:val="22"/>
          <w:lang w:bidi="he-IL"/>
        </w:rPr>
        <w:t xml:space="preserve"> [... Moses spoke] This teaches us that he rebuked them only a short while before his death. From whom did he learn [to do] this? From Jacob, who rebuked his sons only a short while before his death. He said, "Reuben, my son, I will tell you why I have not reproved you [for your shortcomings] during all these years: So that you would not leave me and join my brother, Esau." And for four reasons, one should not reprimand a person except shortly before one’s death: So that one should not rebuke and again have to rebuke him, so as not to cause his friend to feel ashamed when he sees him; etc. These appear in Sifrei. And similarly, Joshua rebuked Israel only shortly before his death (cf. Joshua 24:1-29), and so, Samuel, as it is said, “Behold, testify against me” (I Sam. 12:3) and so, also, David rebuked his son Solomon only shortly before his death (see I Kings 2:1-10).</w:t>
      </w:r>
    </w:p>
    <w:p w14:paraId="07567145"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1A4425A2"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4 After He had smitten [Sihon] </w:t>
      </w:r>
      <w:r w:rsidRPr="00A02AC8">
        <w:rPr>
          <w:rFonts w:eastAsia="Times New Roman" w:cs="Calibri"/>
          <w:color w:val="000000"/>
          <w:szCs w:val="22"/>
          <w:lang w:bidi="he-IL"/>
        </w:rPr>
        <w:t xml:space="preserve">Moses said: If I rebuke them before they enter [at least] part of the land, they will say, "What [claim] has this [man] on us? What good has he ever done for us? He has come only to vex us and to find some pretext, for he does not have the power to bring us into the land." </w:t>
      </w:r>
      <w:proofErr w:type="gramStart"/>
      <w:r w:rsidRPr="00A02AC8">
        <w:rPr>
          <w:rFonts w:eastAsia="Times New Roman" w:cs="Calibri"/>
          <w:color w:val="000000"/>
          <w:szCs w:val="22"/>
          <w:lang w:bidi="he-IL"/>
        </w:rPr>
        <w:t>Therefore</w:t>
      </w:r>
      <w:proofErr w:type="gramEnd"/>
      <w:r w:rsidRPr="00A02AC8">
        <w:rPr>
          <w:rFonts w:eastAsia="Times New Roman" w:cs="Calibri"/>
          <w:color w:val="000000"/>
          <w:szCs w:val="22"/>
          <w:lang w:bidi="he-IL"/>
        </w:rPr>
        <w:t xml:space="preserve"> he [Moses]waited until he had defeated Sihon and Og before them and had given them possession of their land, and [only] afterwards did he rebuke them. [Sifrei]</w:t>
      </w:r>
    </w:p>
    <w:p w14:paraId="436468DB"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7E176B74"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Sihon... who dwelt in Heshbon </w:t>
      </w:r>
      <w:r w:rsidRPr="00A02AC8">
        <w:rPr>
          <w:rFonts w:eastAsia="Times New Roman" w:cs="Calibri"/>
          <w:color w:val="000000"/>
          <w:szCs w:val="22"/>
          <w:lang w:bidi="he-IL"/>
        </w:rPr>
        <w:t>-"Even if Sihon himself had not been powerful, but had dwelt in Heshbon, he would have [nevertheless] been powerful because the city was a powerful one; and even had it been another city, and Sihon had dwelt in it, it would have [also] been powerful because the king was powerful. How much more so now, since both the king and the city were powerful!" [Sifrei]</w:t>
      </w:r>
    </w:p>
    <w:p w14:paraId="63822F6F"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14629D8D"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[And Og...] who dwelt in Ashtaroth</w:t>
      </w:r>
      <w:r w:rsidRPr="00A02AC8">
        <w:rPr>
          <w:rFonts w:eastAsia="Times New Roman" w:cs="Calibri"/>
          <w:color w:val="000000"/>
          <w:szCs w:val="22"/>
          <w:lang w:bidi="he-IL"/>
        </w:rPr>
        <w:t xml:space="preserve"> [Here, too,] the king was powerful, and the city was powerful. [Sifrei]</w:t>
      </w:r>
    </w:p>
    <w:p w14:paraId="2642F71A"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720E61DB"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Ashtaroth </w:t>
      </w:r>
      <w:r w:rsidRPr="00A02AC8">
        <w:rPr>
          <w:rFonts w:eastAsia="Times New Roman" w:cs="Calibri"/>
          <w:color w:val="000000"/>
          <w:szCs w:val="22"/>
          <w:lang w:bidi="he-IL"/>
        </w:rPr>
        <w:t>This is an expression denoting sharp cliffs and strength, just as “</w:t>
      </w:r>
      <w:proofErr w:type="spellStart"/>
      <w:r w:rsidRPr="00A02AC8">
        <w:rPr>
          <w:rFonts w:eastAsia="Times New Roman" w:cs="Calibri"/>
          <w:color w:val="000000"/>
          <w:szCs w:val="22"/>
          <w:lang w:bidi="he-IL"/>
        </w:rPr>
        <w:t>Ashteroth-karnaim</w:t>
      </w:r>
      <w:proofErr w:type="spellEnd"/>
      <w:r w:rsidRPr="00A02AC8">
        <w:rPr>
          <w:rFonts w:eastAsia="Times New Roman" w:cs="Calibri"/>
          <w:color w:val="000000"/>
          <w:szCs w:val="22"/>
          <w:lang w:bidi="he-IL"/>
        </w:rPr>
        <w:t xml:space="preserve">” (Gen. 14:5) [the hard rocks of Karnaim]. And the Ashtaroth [referred to here] is indeed that same </w:t>
      </w:r>
      <w:proofErr w:type="spellStart"/>
      <w:r w:rsidRPr="00A02AC8">
        <w:rPr>
          <w:rFonts w:eastAsia="Times New Roman" w:cs="Calibri"/>
          <w:color w:val="000000"/>
          <w:szCs w:val="22"/>
          <w:lang w:bidi="he-IL"/>
        </w:rPr>
        <w:t>Ashteroth-karnaim</w:t>
      </w:r>
      <w:proofErr w:type="spellEnd"/>
      <w:r w:rsidRPr="00A02AC8">
        <w:rPr>
          <w:rFonts w:eastAsia="Times New Roman" w:cs="Calibri"/>
          <w:color w:val="000000"/>
          <w:szCs w:val="22"/>
          <w:lang w:bidi="he-IL"/>
        </w:rPr>
        <w:t xml:space="preserve"> where the Rephaim [the giants] were, whom Amraphel smote, as it is said, “And they smote the Rephaim in </w:t>
      </w:r>
      <w:proofErr w:type="spellStart"/>
      <w:r w:rsidRPr="00A02AC8">
        <w:rPr>
          <w:rFonts w:eastAsia="Times New Roman" w:cs="Calibri"/>
          <w:color w:val="000000"/>
          <w:szCs w:val="22"/>
          <w:lang w:bidi="he-IL"/>
        </w:rPr>
        <w:t>Ashteroth-karnaim</w:t>
      </w:r>
      <w:proofErr w:type="spellEnd"/>
      <w:r w:rsidRPr="00A02AC8">
        <w:rPr>
          <w:rFonts w:eastAsia="Times New Roman" w:cs="Calibri"/>
          <w:color w:val="000000"/>
          <w:szCs w:val="22"/>
          <w:lang w:bidi="he-IL"/>
        </w:rPr>
        <w:t xml:space="preserve"> ” (Gen. 14:5). And Og escaped from them, and that is the meaning of that which is stated, “And the fugitive came” (Gen. 14:13), and Scripture states (further, 3:11) “For only Og, king of the Bashan, remained from the remnant of the Rephaim.” in Edrei the name of the kingdom. [Sifrei]</w:t>
      </w:r>
    </w:p>
    <w:p w14:paraId="2CCCFE5A" w14:textId="77777777" w:rsidR="00A02AC8" w:rsidRPr="00A02AC8" w:rsidRDefault="00A02AC8" w:rsidP="009F71F6">
      <w:pPr>
        <w:rPr>
          <w:lang w:bidi="he-IL"/>
        </w:rPr>
      </w:pPr>
      <w:r w:rsidRPr="00A02AC8">
        <w:rPr>
          <w:lang w:bidi="he-IL"/>
        </w:rPr>
        <w:t xml:space="preserve"> </w:t>
      </w:r>
    </w:p>
    <w:p w14:paraId="4F469CD5" w14:textId="43F368E4" w:rsidR="00A02AC8" w:rsidRPr="00A02AC8" w:rsidRDefault="00A02AC8" w:rsidP="009F71F6">
      <w:pPr>
        <w:rPr>
          <w:lang w:bidi="he-IL"/>
        </w:rPr>
      </w:pPr>
      <w:r w:rsidRPr="00A02AC8">
        <w:rPr>
          <w:b/>
          <w:bCs/>
          <w:lang w:bidi="he-IL"/>
        </w:rPr>
        <w:t>5 commenced,</w:t>
      </w:r>
      <w:r w:rsidRPr="00A02AC8">
        <w:rPr>
          <w:lang w:bidi="he-IL"/>
        </w:rPr>
        <w:t xml:space="preserve"> Heb. </w:t>
      </w:r>
      <w:r w:rsidR="009F71F6" w:rsidRPr="00A02AC8">
        <w:rPr>
          <w:rFonts w:hint="cs"/>
          <w:rtl/>
          <w:lang w:bidi="he-IL"/>
        </w:rPr>
        <w:t>הוֹאִיל</w:t>
      </w:r>
      <w:r w:rsidR="009F71F6" w:rsidRPr="00A02AC8">
        <w:rPr>
          <w:lang w:bidi="he-IL"/>
        </w:rPr>
        <w:t>,</w:t>
      </w:r>
      <w:r w:rsidRPr="00A02AC8">
        <w:rPr>
          <w:lang w:bidi="he-IL"/>
        </w:rPr>
        <w:t xml:space="preserve"> he commenced, just as “Behold, now I have commenced (</w:t>
      </w:r>
      <w:r w:rsidRPr="00A02AC8">
        <w:rPr>
          <w:rtl/>
          <w:lang w:bidi="he-IL"/>
        </w:rPr>
        <w:t>הוֹאַלְתִּי</w:t>
      </w:r>
      <w:r w:rsidR="009F71F6" w:rsidRPr="00A02AC8">
        <w:rPr>
          <w:lang w:bidi="he-IL"/>
        </w:rPr>
        <w:t>)”</w:t>
      </w:r>
      <w:r w:rsidRPr="00A02AC8">
        <w:rPr>
          <w:lang w:bidi="he-IL"/>
        </w:rPr>
        <w:t xml:space="preserve"> (Gen. 18:27). [based on Sifrei]</w:t>
      </w:r>
    </w:p>
    <w:p w14:paraId="62FB84EC"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66274100"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explained this </w:t>
      </w:r>
      <w:proofErr w:type="gramStart"/>
      <w:r w:rsidRPr="00A02AC8">
        <w:rPr>
          <w:rFonts w:eastAsia="Times New Roman" w:cs="Calibri"/>
          <w:b/>
          <w:bCs/>
          <w:color w:val="000000"/>
          <w:szCs w:val="22"/>
          <w:lang w:bidi="he-IL"/>
        </w:rPr>
        <w:t>Law</w:t>
      </w:r>
      <w:proofErr w:type="gramEnd"/>
      <w:r w:rsidRPr="00A02AC8">
        <w:rPr>
          <w:rFonts w:eastAsia="Times New Roman" w:cs="Calibri"/>
          <w:color w:val="000000"/>
          <w:szCs w:val="22"/>
          <w:lang w:bidi="he-IL"/>
        </w:rPr>
        <w:t xml:space="preserve"> He explained it to them in seventy languages. [from Midrash Tanchuma 2; Gen. Rabbah 49; see Sotah 32a). </w:t>
      </w:r>
      <w:proofErr w:type="spellStart"/>
      <w:r w:rsidRPr="00A02AC8">
        <w:rPr>
          <w:rFonts w:eastAsia="Times New Roman" w:cs="Calibri"/>
          <w:color w:val="000000"/>
          <w:szCs w:val="22"/>
          <w:lang w:bidi="he-IL"/>
        </w:rPr>
        <w:t>Hakethav</w:t>
      </w:r>
      <w:proofErr w:type="spellEnd"/>
      <w:r w:rsidRPr="00A02AC8">
        <w:rPr>
          <w:rFonts w:eastAsia="Times New Roman" w:cs="Calibri"/>
          <w:color w:val="000000"/>
          <w:szCs w:val="22"/>
          <w:lang w:bidi="he-IL"/>
        </w:rPr>
        <w:t xml:space="preserve"> </w:t>
      </w:r>
      <w:proofErr w:type="spellStart"/>
      <w:r w:rsidRPr="00A02AC8">
        <w:rPr>
          <w:rFonts w:eastAsia="Times New Roman" w:cs="Calibri"/>
          <w:color w:val="000000"/>
          <w:szCs w:val="22"/>
          <w:lang w:bidi="he-IL"/>
        </w:rPr>
        <w:t>Vehakabbalah</w:t>
      </w:r>
      <w:proofErr w:type="spellEnd"/>
      <w:r w:rsidRPr="00A02AC8">
        <w:rPr>
          <w:rFonts w:eastAsia="Times New Roman" w:cs="Calibri"/>
          <w:color w:val="000000"/>
          <w:szCs w:val="22"/>
          <w:lang w:bidi="he-IL"/>
        </w:rPr>
        <w:t xml:space="preserve"> explains this to mean that Moses gave them seventy interpretations to every passage.</w:t>
      </w:r>
    </w:p>
    <w:p w14:paraId="0AF59317"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0A189706"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6 You have dwelt long enough [at this mountain] </w:t>
      </w:r>
      <w:r w:rsidRPr="00A02AC8">
        <w:rPr>
          <w:rFonts w:eastAsia="Times New Roman" w:cs="Calibri"/>
          <w:color w:val="000000"/>
          <w:szCs w:val="22"/>
          <w:lang w:bidi="he-IL"/>
        </w:rPr>
        <w:t>[This is to be interpreted] according to its simple meaning. But there also is an Aggadic explanation: I have given you much greatness and reward for your having dwelt at this mountain: you made the Mishkan, the menorah, and the [other] furnishings; you received the Torah; you appointed a Sanhedrin for yourselves, and captains over thousands and captains over hundreds. [Sifrei]</w:t>
      </w:r>
    </w:p>
    <w:p w14:paraId="6C668776"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3467A23E"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7 Turn and journey </w:t>
      </w:r>
      <w:r w:rsidRPr="00A02AC8">
        <w:rPr>
          <w:rFonts w:eastAsia="Times New Roman" w:cs="Calibri"/>
          <w:color w:val="000000"/>
          <w:szCs w:val="22"/>
          <w:lang w:bidi="he-IL"/>
        </w:rPr>
        <w:t>This is the way to Arad and Hormah.</w:t>
      </w:r>
    </w:p>
    <w:p w14:paraId="06C7FF6A"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419E45A6"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and come to the mountain of the Amorites</w:t>
      </w:r>
      <w:r w:rsidRPr="00A02AC8">
        <w:rPr>
          <w:rFonts w:eastAsia="Times New Roman" w:cs="Calibri"/>
          <w:color w:val="000000"/>
          <w:szCs w:val="22"/>
          <w:lang w:bidi="he-IL"/>
        </w:rPr>
        <w:t xml:space="preserve"> This is to be understood literally.</w:t>
      </w:r>
    </w:p>
    <w:p w14:paraId="6FE2B75C"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67A13E41"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and to all its neighboring places</w:t>
      </w:r>
      <w:r w:rsidRPr="00A02AC8">
        <w:rPr>
          <w:rFonts w:eastAsia="Times New Roman" w:cs="Calibri"/>
          <w:color w:val="000000"/>
          <w:szCs w:val="22"/>
          <w:lang w:bidi="he-IL"/>
        </w:rPr>
        <w:t xml:space="preserve"> Ammon, Moab, and Mount Seir.</w:t>
      </w:r>
    </w:p>
    <w:p w14:paraId="2FDE2AF1"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79222588"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in the plain</w:t>
      </w:r>
      <w:r w:rsidRPr="00A02AC8">
        <w:rPr>
          <w:rFonts w:eastAsia="Times New Roman" w:cs="Calibri"/>
          <w:color w:val="000000"/>
          <w:szCs w:val="22"/>
          <w:lang w:bidi="he-IL"/>
        </w:rPr>
        <w:t xml:space="preserve"> This refers to the forested plain. on the mountain This is the king’s mountain.</w:t>
      </w:r>
    </w:p>
    <w:p w14:paraId="2E06C546"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54CAD370"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and in the </w:t>
      </w:r>
      <w:proofErr w:type="gramStart"/>
      <w:r w:rsidRPr="00A02AC8">
        <w:rPr>
          <w:rFonts w:eastAsia="Times New Roman" w:cs="Calibri"/>
          <w:b/>
          <w:bCs/>
          <w:color w:val="000000"/>
          <w:szCs w:val="22"/>
          <w:lang w:bidi="he-IL"/>
        </w:rPr>
        <w:t>lowland</w:t>
      </w:r>
      <w:proofErr w:type="gramEnd"/>
      <w:r w:rsidRPr="00A02AC8">
        <w:rPr>
          <w:rFonts w:eastAsia="Times New Roman" w:cs="Calibri"/>
          <w:color w:val="000000"/>
          <w:szCs w:val="22"/>
          <w:lang w:bidi="he-IL"/>
        </w:rPr>
        <w:t xml:space="preserve"> This is the southern lowland.</w:t>
      </w:r>
    </w:p>
    <w:p w14:paraId="041E54B2"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1AA3DE73"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and in the south, and by the seashore </w:t>
      </w:r>
      <w:r w:rsidRPr="00A02AC8">
        <w:rPr>
          <w:rFonts w:eastAsia="Times New Roman" w:cs="Calibri"/>
          <w:color w:val="000000"/>
          <w:szCs w:val="22"/>
          <w:lang w:bidi="he-IL"/>
        </w:rPr>
        <w:t>[This refers to] Ashkelon, Gaza and Caesarea, etc., as is stated in Sifrei.</w:t>
      </w:r>
    </w:p>
    <w:p w14:paraId="1B999495"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6DE5D172"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until the great river</w:t>
      </w:r>
      <w:r w:rsidRPr="00A02AC8">
        <w:rPr>
          <w:rFonts w:eastAsia="Times New Roman" w:cs="Calibri"/>
          <w:color w:val="000000"/>
          <w:szCs w:val="22"/>
          <w:lang w:bidi="he-IL"/>
        </w:rPr>
        <w:t xml:space="preserve"> [the Euphrates] Since it [the Euphrates] is mentioned [in association] with the Land of Israel it is referred to as “great.” A popular parable says: A king’s servant is a king. Associate yourself with the ruler, and [people] will bow down to you; attach yourself to a person anointed [with oil] and you will become anointed [with oil yourself] (</w:t>
      </w:r>
      <w:proofErr w:type="spellStart"/>
      <w:r w:rsidRPr="00A02AC8">
        <w:rPr>
          <w:rFonts w:eastAsia="Times New Roman" w:cs="Calibri"/>
          <w:color w:val="000000"/>
          <w:szCs w:val="22"/>
          <w:lang w:bidi="he-IL"/>
        </w:rPr>
        <w:t>Shevuoth</w:t>
      </w:r>
      <w:proofErr w:type="spellEnd"/>
      <w:r w:rsidRPr="00A02AC8">
        <w:rPr>
          <w:rFonts w:eastAsia="Times New Roman" w:cs="Calibri"/>
          <w:color w:val="000000"/>
          <w:szCs w:val="22"/>
          <w:lang w:bidi="he-IL"/>
        </w:rPr>
        <w:t xml:space="preserve"> 47b).</w:t>
      </w:r>
    </w:p>
    <w:p w14:paraId="24A100E5"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4FAC1C0B"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8 Behold! I have set [the land before you]</w:t>
      </w:r>
      <w:r w:rsidRPr="00A02AC8">
        <w:rPr>
          <w:rFonts w:eastAsia="Times New Roman" w:cs="Calibri"/>
          <w:color w:val="000000"/>
          <w:szCs w:val="22"/>
          <w:lang w:bidi="he-IL"/>
        </w:rPr>
        <w:t xml:space="preserve"> With your own eyes you can see [this]: I do not tell you this from guessing or hearsay (Sifrei).</w:t>
      </w:r>
    </w:p>
    <w:p w14:paraId="18BCBD72"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1BBC8406"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Go in and possess [the land] </w:t>
      </w:r>
      <w:r w:rsidRPr="00A02AC8">
        <w:rPr>
          <w:rFonts w:eastAsia="Times New Roman" w:cs="Calibri"/>
          <w:color w:val="000000"/>
          <w:szCs w:val="22"/>
          <w:lang w:bidi="he-IL"/>
        </w:rPr>
        <w:t>No one will contest the matter, and you will not need to go to war. If they [the Israelites] had not sent the spies, [but had trusted God] they would not have needed weapons of war (Sifrei).</w:t>
      </w:r>
    </w:p>
    <w:p w14:paraId="2A21AA34"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688B666E"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to your forefathers </w:t>
      </w:r>
      <w:r w:rsidRPr="00A02AC8">
        <w:rPr>
          <w:rFonts w:eastAsia="Times New Roman" w:cs="Calibri"/>
          <w:color w:val="000000"/>
          <w:szCs w:val="22"/>
          <w:lang w:bidi="he-IL"/>
        </w:rPr>
        <w:t>Why does he [Moses] further mention Abraham, Isaac, and Jacob [when the reference “your forefathers” clearly indicates them]? [Their names are mentioned to show that] Abraham is worthy [of God’s oath] by himself, Isaac is worthy by himself, [and] Jacob is worthy by himself (Sifrei).</w:t>
      </w:r>
    </w:p>
    <w:p w14:paraId="46E5661F"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698B9D22" w14:textId="158C4B0D" w:rsidR="00A02AC8" w:rsidRPr="00A02AC8" w:rsidRDefault="00A02AC8" w:rsidP="00A02AC8">
      <w:pPr>
        <w:rPr>
          <w:rFonts w:eastAsia="Times New Roman" w:cs="Calibri"/>
          <w:color w:val="000000"/>
          <w:szCs w:val="22"/>
          <w:lang w:bidi="he-IL"/>
        </w:rPr>
      </w:pPr>
      <w:r w:rsidRPr="009F71F6">
        <w:t xml:space="preserve">9 And I said to you at that time, saying Heb. </w:t>
      </w:r>
      <w:proofErr w:type="spellStart"/>
      <w:r w:rsidR="009F71F6" w:rsidRPr="009F71F6">
        <w:rPr>
          <w:rFonts w:hint="cs"/>
          <w:rtl/>
        </w:rPr>
        <w:t>לֵאמֽר</w:t>
      </w:r>
      <w:proofErr w:type="spellEnd"/>
      <w:r w:rsidR="009F71F6" w:rsidRPr="009F71F6">
        <w:t>.</w:t>
      </w:r>
      <w:r w:rsidRPr="009F71F6">
        <w:t xml:space="preserve"> What is the meaning of </w:t>
      </w:r>
      <w:proofErr w:type="spellStart"/>
      <w:r w:rsidR="009F71F6" w:rsidRPr="009F71F6">
        <w:rPr>
          <w:rFonts w:hint="cs"/>
          <w:rtl/>
        </w:rPr>
        <w:t>לֵאמֽר</w:t>
      </w:r>
      <w:proofErr w:type="spellEnd"/>
      <w:r w:rsidR="009F71F6" w:rsidRPr="009F71F6">
        <w:t>?</w:t>
      </w:r>
      <w:r w:rsidRPr="009F71F6">
        <w:t xml:space="preserve"> Moses said to them, "Not by my</w:t>
      </w:r>
      <w:r w:rsidRPr="00A02AC8">
        <w:rPr>
          <w:rFonts w:eastAsia="Times New Roman" w:cs="Calibri"/>
          <w:color w:val="000000"/>
          <w:szCs w:val="22"/>
          <w:lang w:bidi="he-IL"/>
        </w:rPr>
        <w:t xml:space="preserve"> own accord do I speak to you [and tell you that I cannot carry you alone] but by the command of the Holy One, blessed is He (Sifrei).</w:t>
      </w:r>
    </w:p>
    <w:p w14:paraId="2C181471"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32D50CE4"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I cannot alone</w:t>
      </w:r>
      <w:r w:rsidRPr="00A02AC8">
        <w:rPr>
          <w:rFonts w:eastAsia="Times New Roman" w:cs="Calibri"/>
          <w:color w:val="000000"/>
          <w:szCs w:val="22"/>
          <w:lang w:bidi="he-IL"/>
        </w:rPr>
        <w:t xml:space="preserve"> Is it possible that Moses could not judge Israel? The man who brought them out of Egypt, split the sea for them, brought down the manna, and caused the quails to fly, could not judge them? Rather, he said to them: "The Lord, your God, has multiplied you"—[i.e.,] He has made you superior and elevated you higher than your judges. He took the punishment away from you and imposed it upon the judges [in cases where they could have prevented your wrongdoing and did not]. Solomon made a similar statement: “For who is able to judge Your great people?” (I Kings 3:9) Is it possible that he [i.e., Solomon] of whom it is said (I Kings 5:11), “He was wiser than all men,” could say, “Who is able to judge?” But this is what Solomon meant: The judges of this people are not like the judges of other peoples, for if [one of the judges of other nations] gives judgment and sentences a person to death, to lashes, or to strangulation, or perverts judgment and robs him, it means nothing; if, however, I cause a person to pay unjustly, I am liable with my life, as it is said (Proverbs 22:23), “And He robs the life of those who rob them” (Sifrei, San. 7a).</w:t>
      </w:r>
    </w:p>
    <w:p w14:paraId="325C5880"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1BBBFFE4"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10 And, behold, you are today as the stars of the heavens</w:t>
      </w:r>
      <w:r w:rsidRPr="00A02AC8">
        <w:rPr>
          <w:rFonts w:eastAsia="Times New Roman" w:cs="Calibri"/>
          <w:color w:val="000000"/>
          <w:szCs w:val="22"/>
          <w:lang w:bidi="he-IL"/>
        </w:rPr>
        <w:t xml:space="preserve"> But were they [the Israelites] on that day as [many as] the stars of the heavens? Were they not only six hundred thousand? What, then, is [the meaning of] “And, behold, you are today...?” [It means]—Behold, you are compared to the sun, [signifying that you will] exist forever as do the sun, the moon, and the stars (cf. Sifrei).</w:t>
      </w:r>
    </w:p>
    <w:p w14:paraId="16549C0E"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46F390D7"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11 May... add to you a thousandfold as many as you are </w:t>
      </w:r>
      <w:r w:rsidRPr="00A02AC8">
        <w:rPr>
          <w:rFonts w:eastAsia="Times New Roman" w:cs="Calibri"/>
          <w:color w:val="000000"/>
          <w:szCs w:val="22"/>
          <w:lang w:bidi="he-IL"/>
        </w:rPr>
        <w:t>What is [the purpose of] repeating further [in the verse]: “And He will bless you, as He has spoken concerning you?” They [the Israelites] said to him, “Moses, you are limiting our blessings [i.e., our numbers being multiplied only a thousandfold]. The Holy One, blessed is He, already promised to Abraham (Gen. 13:16), 'so that if a man will be able to count [the dust of the earth, so will your seed be counted]!’” [Moses] replied to them: “This [blessing of a thousandfold] is mine, but He will bless you as He spoke concerning you!” (Sifrei)</w:t>
      </w:r>
    </w:p>
    <w:p w14:paraId="09085416"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1F8E8A83"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12 How can I bear...all by myself? </w:t>
      </w:r>
      <w:r w:rsidRPr="00A02AC8">
        <w:rPr>
          <w:rFonts w:eastAsia="Times New Roman" w:cs="Calibri"/>
          <w:color w:val="000000"/>
          <w:szCs w:val="22"/>
          <w:lang w:bidi="he-IL"/>
        </w:rPr>
        <w:t>[Even] if I were to say, “I will do so in order to receive a reward,” I cannot do so. This is what I have already said to you, “Not by my own decision do I tell you [that I am unable to bear your trouble], but by the command of the Holy One, blessed is He.”</w:t>
      </w:r>
    </w:p>
    <w:p w14:paraId="3A64981C"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402C3FD1"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your trouble</w:t>
      </w:r>
      <w:r w:rsidRPr="00A02AC8">
        <w:rPr>
          <w:rFonts w:eastAsia="Times New Roman" w:cs="Calibri"/>
          <w:color w:val="000000"/>
          <w:szCs w:val="22"/>
          <w:lang w:bidi="he-IL"/>
        </w:rPr>
        <w:t xml:space="preserve"> This teaches us that the Israelites were troublesome [people]; if one saw his opponent in a lawsuit about to win, he would say, "I have [other] witnesses to bring, [more] evidence to introduce, I [will exercise my right to] add judges to you [in your tribunal]".</w:t>
      </w:r>
    </w:p>
    <w:p w14:paraId="7C990000"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14A2005B"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and your burden</w:t>
      </w:r>
      <w:r w:rsidRPr="00A02AC8">
        <w:rPr>
          <w:rFonts w:eastAsia="Times New Roman" w:cs="Calibri"/>
          <w:color w:val="000000"/>
          <w:szCs w:val="22"/>
          <w:lang w:bidi="he-IL"/>
        </w:rPr>
        <w:t xml:space="preserve"> This teaches that they [the Israelites] were heretics: If Moses was early leaving his tent they would say, “Why does the son of Amram leave so early? Perhaps he is not at ease inside his house?” If he left late, they would say, "Why does the son of Amram not leave? What do you think? He is [probably] sitting and devising evil schemes against you, and is thinking up plots against you. [Other editions of Rashi have “commandments and reckonings.”]</w:t>
      </w:r>
    </w:p>
    <w:p w14:paraId="25F45C61"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2A88CD5B"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and your strife</w:t>
      </w:r>
      <w:r w:rsidRPr="00A02AC8">
        <w:rPr>
          <w:rFonts w:eastAsia="Times New Roman" w:cs="Calibri"/>
          <w:color w:val="000000"/>
          <w:szCs w:val="22"/>
          <w:lang w:bidi="he-IL"/>
        </w:rPr>
        <w:t xml:space="preserve"> This teaches that they [the Israelites] were contentious (Sifrei).</w:t>
      </w:r>
    </w:p>
    <w:p w14:paraId="5D3AE6E9"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37B96418" w14:textId="77777777" w:rsidR="00A02AC8" w:rsidRPr="00A02AC8" w:rsidRDefault="00A02AC8" w:rsidP="009F71F6">
      <w:pPr>
        <w:rPr>
          <w:lang w:bidi="he-IL"/>
        </w:rPr>
      </w:pPr>
      <w:r w:rsidRPr="00A02AC8">
        <w:rPr>
          <w:b/>
          <w:bCs/>
          <w:lang w:bidi="he-IL"/>
        </w:rPr>
        <w:t>13 prepare for yourselves</w:t>
      </w:r>
      <w:r w:rsidRPr="00A02AC8">
        <w:rPr>
          <w:lang w:bidi="he-IL"/>
        </w:rPr>
        <w:t xml:space="preserve"> Heb. </w:t>
      </w:r>
      <w:proofErr w:type="spellStart"/>
      <w:r w:rsidRPr="00A02AC8">
        <w:rPr>
          <w:rtl/>
          <w:lang w:bidi="he-IL"/>
        </w:rPr>
        <w:t>הָבו</w:t>
      </w:r>
      <w:proofErr w:type="spellEnd"/>
      <w:r w:rsidRPr="00A02AC8">
        <w:rPr>
          <w:rtl/>
          <w:lang w:bidi="he-IL"/>
        </w:rPr>
        <w:t>ּ לָכֶם</w:t>
      </w:r>
      <w:r w:rsidRPr="00A02AC8">
        <w:rPr>
          <w:lang w:bidi="he-IL"/>
        </w:rPr>
        <w:t xml:space="preserve"> . Prepare yourselves for this matter.</w:t>
      </w:r>
    </w:p>
    <w:p w14:paraId="5E41B253"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1963108B"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men- </w:t>
      </w:r>
      <w:r w:rsidRPr="00A02AC8">
        <w:rPr>
          <w:rFonts w:eastAsia="Times New Roman" w:cs="Calibri"/>
          <w:color w:val="000000"/>
          <w:szCs w:val="22"/>
          <w:lang w:bidi="he-IL"/>
        </w:rPr>
        <w:t>Would it enter your mind [that] women [could be chosen]? What does [specifying] “men” teach us? [It signifies that they should pick] righteous men. (Sifrei).</w:t>
      </w:r>
    </w:p>
    <w:p w14:paraId="087E57AD"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71F63DA5" w14:textId="77777777" w:rsidR="00A02AC8" w:rsidRPr="00A02AC8" w:rsidRDefault="00A02AC8" w:rsidP="009F71F6">
      <w:pPr>
        <w:rPr>
          <w:lang w:bidi="he-IL"/>
        </w:rPr>
      </w:pPr>
      <w:r w:rsidRPr="00A02AC8">
        <w:rPr>
          <w:b/>
          <w:bCs/>
          <w:lang w:bidi="he-IL"/>
        </w:rPr>
        <w:t xml:space="preserve">wise [men] </w:t>
      </w:r>
      <w:r w:rsidRPr="00A02AC8">
        <w:rPr>
          <w:lang w:bidi="he-IL"/>
        </w:rPr>
        <w:t xml:space="preserve">Desirable [men]. [According to the glosses of Rabbi Akiva Eiger on Sifrei, bashful men, men who are ashamed of doing anything wrong.] [According to Heidenheim, the word </w:t>
      </w:r>
      <w:r w:rsidRPr="00A02AC8">
        <w:rPr>
          <w:rtl/>
          <w:lang w:bidi="he-IL"/>
        </w:rPr>
        <w:t>כְּסוּפִים</w:t>
      </w:r>
      <w:r w:rsidRPr="00A02AC8">
        <w:rPr>
          <w:lang w:bidi="he-IL"/>
        </w:rPr>
        <w:t xml:space="preserve"> is the definition of </w:t>
      </w:r>
      <w:r w:rsidRPr="00A02AC8">
        <w:rPr>
          <w:rtl/>
          <w:lang w:bidi="he-IL"/>
        </w:rPr>
        <w:t>אֲנָשִׁים</w:t>
      </w:r>
      <w:r w:rsidRPr="00A02AC8">
        <w:rPr>
          <w:lang w:bidi="he-IL"/>
        </w:rPr>
        <w:t xml:space="preserve"> , not of </w:t>
      </w:r>
      <w:r w:rsidRPr="00A02AC8">
        <w:rPr>
          <w:rtl/>
          <w:lang w:bidi="he-IL"/>
        </w:rPr>
        <w:t>חֲכָמִים</w:t>
      </w:r>
      <w:r w:rsidRPr="00A02AC8">
        <w:rPr>
          <w:lang w:bidi="he-IL"/>
        </w:rPr>
        <w:t xml:space="preserve"> According to him, the next heading reads:</w:t>
      </w:r>
    </w:p>
    <w:p w14:paraId="0EA7CCD2"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56693ABA"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wise and understanding [men].</w:t>
      </w:r>
      <w:r w:rsidRPr="00A02AC8">
        <w:rPr>
          <w:rFonts w:eastAsia="Times New Roman" w:cs="Calibri"/>
          <w:color w:val="000000"/>
          <w:szCs w:val="22"/>
          <w:lang w:bidi="he-IL"/>
        </w:rPr>
        <w:t>] understanding [men] [I.e., men] who understand [and derive] one thing from another. This is what Arius asked Rabbi Yose: “What is the difference between wise men and understanding men?” [Rabbi Yose said] "A wise man is like a rich money changer: When people bring him dinars to examine, he examines them. When they do not bring [money] to him, he sits doing nothing. An understanding man, however, is like a merchant money changer: When they bring him money to examine, he examines it, and when they do not bring it to him, he goes out and brings his own [money—i.e., he does not wait for people to come to him—he goes to them] (Sifrei)</w:t>
      </w:r>
    </w:p>
    <w:p w14:paraId="1DFED261"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53D9A0CA"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well- known among your tribes</w:t>
      </w:r>
      <w:r w:rsidRPr="00A02AC8">
        <w:rPr>
          <w:rFonts w:eastAsia="Times New Roman" w:cs="Calibri"/>
          <w:color w:val="000000"/>
          <w:szCs w:val="22"/>
          <w:lang w:bidi="he-IL"/>
        </w:rPr>
        <w:t xml:space="preserve"> Men whom you recognize, for if one were to come before me wrapped in his tallith, I would not know who he is and of what tribe he is, and whether he is suitable. But you know him, for you have raised him. Therefore, it says, “well-known among your tribes.” (Sifrei)</w:t>
      </w:r>
    </w:p>
    <w:p w14:paraId="5EFA3F25"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41555F82" w14:textId="77777777" w:rsidR="00A02AC8" w:rsidRPr="00A02AC8" w:rsidRDefault="00A02AC8" w:rsidP="009F71F6">
      <w:pPr>
        <w:rPr>
          <w:lang w:bidi="he-IL"/>
        </w:rPr>
      </w:pPr>
      <w:r w:rsidRPr="00A02AC8">
        <w:rPr>
          <w:b/>
          <w:bCs/>
          <w:lang w:bidi="he-IL"/>
        </w:rPr>
        <w:t>and I will make them heads over you</w:t>
      </w:r>
      <w:r w:rsidRPr="00A02AC8">
        <w:rPr>
          <w:lang w:bidi="he-IL"/>
        </w:rPr>
        <w:t xml:space="preserve"> As chiefs and respected persons over you, i.e., you should act towards them with respect and reverence.[The word] </w:t>
      </w:r>
      <w:proofErr w:type="spellStart"/>
      <w:r w:rsidRPr="00A02AC8">
        <w:rPr>
          <w:rtl/>
          <w:lang w:bidi="he-IL"/>
        </w:rPr>
        <w:t>וַאֲשִׂמֵם</w:t>
      </w:r>
      <w:proofErr w:type="spellEnd"/>
      <w:r w:rsidRPr="00A02AC8">
        <w:rPr>
          <w:lang w:bidi="he-IL"/>
        </w:rPr>
        <w:t xml:space="preserve"> lacks a </w:t>
      </w:r>
      <w:r w:rsidRPr="00A02AC8">
        <w:rPr>
          <w:rtl/>
          <w:lang w:bidi="he-IL"/>
        </w:rPr>
        <w:t>י</w:t>
      </w:r>
      <w:r w:rsidRPr="00A02AC8">
        <w:rPr>
          <w:lang w:bidi="he-IL"/>
        </w:rPr>
        <w:t xml:space="preserve"> [after the </w:t>
      </w:r>
      <w:r w:rsidRPr="00A02AC8">
        <w:rPr>
          <w:rtl/>
          <w:lang w:bidi="he-IL"/>
        </w:rPr>
        <w:t>שׂ</w:t>
      </w:r>
      <w:r w:rsidRPr="00A02AC8">
        <w:rPr>
          <w:lang w:bidi="he-IL"/>
        </w:rPr>
        <w:t xml:space="preserve"> ; our editions, however, have it]: This teaches us that Israel’s transgressions (</w:t>
      </w:r>
      <w:r w:rsidRPr="00A02AC8">
        <w:rPr>
          <w:rtl/>
          <w:lang w:bidi="he-IL"/>
        </w:rPr>
        <w:t>אָשָׁם</w:t>
      </w:r>
      <w:r w:rsidRPr="00A02AC8">
        <w:rPr>
          <w:lang w:bidi="he-IL"/>
        </w:rPr>
        <w:t>) are hung over the heads of their judges, since they [the judges] should have prevented them [from sinning], and directed them along the right path (Sifrei).</w:t>
      </w:r>
    </w:p>
    <w:p w14:paraId="033DDBBE"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7723AF82"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14 And you answered me </w:t>
      </w:r>
      <w:r w:rsidRPr="00A02AC8">
        <w:rPr>
          <w:rFonts w:eastAsia="Times New Roman" w:cs="Calibri"/>
          <w:color w:val="000000"/>
          <w:szCs w:val="22"/>
          <w:lang w:bidi="he-IL"/>
        </w:rPr>
        <w:t>You decided the matter for your benefit. You should have replied, "Our teacher, Moses! From whom is it proper to learn, from you or from your disciple? Is it not [better to learn] from you, who have taken such pains about them?" However, I knew your thoughts; you were saying [to yourselves], “Many judges will now be appointed over us; if one does not know us, we shall bring him a gift, and he will show us favor.” (Sifrei)</w:t>
      </w:r>
    </w:p>
    <w:p w14:paraId="2F1103DE"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3ACE2CF2"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to do</w:t>
      </w:r>
      <w:r w:rsidRPr="00A02AC8">
        <w:rPr>
          <w:rFonts w:eastAsia="Times New Roman" w:cs="Calibri"/>
          <w:color w:val="000000"/>
          <w:szCs w:val="22"/>
          <w:lang w:bidi="he-IL"/>
        </w:rPr>
        <w:t xml:space="preserve"> If I was sluggish, you said, “Act quickly.” (Sifrei)</w:t>
      </w:r>
    </w:p>
    <w:p w14:paraId="129F1CD4"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7D21AD7B"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15 So I took the heads of your tribes</w:t>
      </w:r>
      <w:r w:rsidRPr="00A02AC8">
        <w:rPr>
          <w:rFonts w:eastAsia="Times New Roman" w:cs="Calibri"/>
          <w:color w:val="000000"/>
          <w:szCs w:val="22"/>
          <w:lang w:bidi="he-IL"/>
        </w:rPr>
        <w:t xml:space="preserve"> I attracted them through [fine] words: "How fortunate you are! Over whom are you to be appointed? Over the children of Abraham, Isaac and Jacob—over the children of people who are called brothers and friends, [God’s] portion and inheritance, and every term of endearment." (Sifrei)</w:t>
      </w:r>
    </w:p>
    <w:p w14:paraId="100937EE"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4CB35CD5"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w:t>
      </w:r>
      <w:proofErr w:type="gramStart"/>
      <w:r w:rsidRPr="00A02AC8">
        <w:rPr>
          <w:rFonts w:eastAsia="Times New Roman" w:cs="Calibri"/>
          <w:b/>
          <w:bCs/>
          <w:color w:val="000000"/>
          <w:szCs w:val="22"/>
          <w:lang w:bidi="he-IL"/>
        </w:rPr>
        <w:t>So</w:t>
      </w:r>
      <w:proofErr w:type="gramEnd"/>
      <w:r w:rsidRPr="00A02AC8">
        <w:rPr>
          <w:rFonts w:eastAsia="Times New Roman" w:cs="Calibri"/>
          <w:b/>
          <w:bCs/>
          <w:color w:val="000000"/>
          <w:szCs w:val="22"/>
          <w:lang w:bidi="he-IL"/>
        </w:rPr>
        <w:t xml:space="preserve"> I took...] men wise and well-known</w:t>
      </w:r>
      <w:r w:rsidRPr="00A02AC8">
        <w:rPr>
          <w:rFonts w:eastAsia="Times New Roman" w:cs="Calibri"/>
          <w:color w:val="000000"/>
          <w:szCs w:val="22"/>
          <w:lang w:bidi="he-IL"/>
        </w:rPr>
        <w:t xml:space="preserve"> But understanding men I could not find (Ned. 20b.). This is one of the seven qualities which Jethro described to Moses (Exod.18:21), but Moses found only three [of them]—righteous, wise, and well-known [men]. (Sifrei).</w:t>
      </w:r>
    </w:p>
    <w:p w14:paraId="17FD3A23"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68AC13A0" w14:textId="1BB15CE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[And I made them] heads over you</w:t>
      </w:r>
      <w:r w:rsidRPr="00A02AC8">
        <w:rPr>
          <w:rFonts w:eastAsia="Times New Roman" w:cs="Calibri"/>
          <w:color w:val="000000"/>
          <w:szCs w:val="22"/>
          <w:lang w:bidi="he-IL"/>
        </w:rPr>
        <w:t xml:space="preserve"> </w:t>
      </w:r>
      <w:proofErr w:type="spellStart"/>
      <w:r w:rsidRPr="00A02AC8">
        <w:rPr>
          <w:rFonts w:eastAsia="Times New Roman" w:cs="Calibri"/>
          <w:color w:val="000000"/>
          <w:szCs w:val="22"/>
          <w:lang w:bidi="he-IL"/>
        </w:rPr>
        <w:t>You</w:t>
      </w:r>
      <w:proofErr w:type="spellEnd"/>
      <w:r w:rsidRPr="00A02AC8">
        <w:rPr>
          <w:rFonts w:eastAsia="Times New Roman" w:cs="Calibri"/>
          <w:color w:val="000000"/>
          <w:szCs w:val="22"/>
          <w:lang w:bidi="he-IL"/>
        </w:rPr>
        <w:t xml:space="preserve"> should respect them— [think of them as] chiefs in buying, chiefs in selling, chiefs in all business matters, last to enter</w:t>
      </w:r>
      <w:r>
        <w:rPr>
          <w:rFonts w:eastAsia="Times New Roman" w:cs="Calibri"/>
          <w:color w:val="000000"/>
          <w:szCs w:val="22"/>
          <w:lang w:bidi="he-IL"/>
        </w:rPr>
        <w:t xml:space="preserve"> </w:t>
      </w:r>
      <w:r w:rsidRPr="00A02AC8">
        <w:rPr>
          <w:rFonts w:eastAsia="Times New Roman" w:cs="Calibri"/>
          <w:color w:val="000000"/>
          <w:szCs w:val="22"/>
          <w:lang w:bidi="he-IL"/>
        </w:rPr>
        <w:t>(the synagogue from his home) and first to leave [so that everyone should stand up out of respect] (Sifrei).</w:t>
      </w:r>
    </w:p>
    <w:p w14:paraId="2C79C2D5"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563439D2"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leaders over thousands</w:t>
      </w:r>
      <w:r w:rsidRPr="00A02AC8">
        <w:rPr>
          <w:rFonts w:eastAsia="Times New Roman" w:cs="Calibri"/>
          <w:color w:val="000000"/>
          <w:szCs w:val="22"/>
          <w:lang w:bidi="he-IL"/>
        </w:rPr>
        <w:t xml:space="preserve"> one who is appointed over one thousand.</w:t>
      </w:r>
    </w:p>
    <w:p w14:paraId="2C9B2254"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5680BFB7"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leaders over hundreds</w:t>
      </w:r>
      <w:r w:rsidRPr="00A02AC8">
        <w:rPr>
          <w:rFonts w:eastAsia="Times New Roman" w:cs="Calibri"/>
          <w:color w:val="000000"/>
          <w:szCs w:val="22"/>
          <w:lang w:bidi="he-IL"/>
        </w:rPr>
        <w:t xml:space="preserve"> one who is appointed over one hundred.</w:t>
      </w:r>
    </w:p>
    <w:p w14:paraId="2447A919"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6C2EE0D9"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and officers </w:t>
      </w:r>
      <w:r w:rsidRPr="00A02AC8">
        <w:rPr>
          <w:rFonts w:eastAsia="Times New Roman" w:cs="Calibri"/>
          <w:color w:val="000000"/>
          <w:szCs w:val="22"/>
          <w:lang w:bidi="he-IL"/>
        </w:rPr>
        <w:t>I appointed [court officers] over you, for your tribe. These are the ones who bind and lash with a whip at the judges’ order (Sifrei).</w:t>
      </w:r>
    </w:p>
    <w:p w14:paraId="5D74CA95"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648CA9BE"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16 And I commanded your judges </w:t>
      </w:r>
      <w:r w:rsidRPr="00A02AC8">
        <w:rPr>
          <w:rFonts w:eastAsia="Times New Roman" w:cs="Calibri"/>
          <w:color w:val="000000"/>
          <w:szCs w:val="22"/>
          <w:lang w:bidi="he-IL"/>
        </w:rPr>
        <w:t>I said to them: "Be patient in passing judgment. If a case comes before you once, twice, three times, do not say, ‘This [case] has already appeared before me several times,’ but debate it over again.’" (Sifrei)</w:t>
      </w:r>
    </w:p>
    <w:p w14:paraId="0358C248"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7F21F8FA"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[And I commanded your judges] at that time</w:t>
      </w:r>
      <w:r w:rsidRPr="00A02AC8">
        <w:rPr>
          <w:rFonts w:eastAsia="Times New Roman" w:cs="Calibri"/>
          <w:color w:val="000000"/>
          <w:szCs w:val="22"/>
          <w:lang w:bidi="he-IL"/>
        </w:rPr>
        <w:t xml:space="preserve"> When I appointed them, I said to them, "Now is not like the past. Previously, you were your own masters, now you are subservient to the community."-[Sifrei]</w:t>
      </w:r>
    </w:p>
    <w:p w14:paraId="55599132"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68240719" w14:textId="0E0834A4" w:rsidR="00A02AC8" w:rsidRPr="00A02AC8" w:rsidRDefault="00A02AC8" w:rsidP="009F71F6">
      <w:pPr>
        <w:rPr>
          <w:lang w:bidi="he-IL"/>
        </w:rPr>
      </w:pPr>
      <w:r w:rsidRPr="00A02AC8">
        <w:rPr>
          <w:b/>
          <w:bCs/>
          <w:lang w:bidi="he-IL"/>
        </w:rPr>
        <w:t>Hear</w:t>
      </w:r>
      <w:r w:rsidRPr="00A02AC8">
        <w:rPr>
          <w:lang w:bidi="he-IL"/>
        </w:rPr>
        <w:t xml:space="preserve"> Heb. </w:t>
      </w:r>
      <w:r w:rsidRPr="00A02AC8">
        <w:rPr>
          <w:rtl/>
          <w:lang w:bidi="he-IL"/>
        </w:rPr>
        <w:t>שָׁמֽעַ</w:t>
      </w:r>
      <w:r w:rsidRPr="00A02AC8">
        <w:rPr>
          <w:lang w:bidi="he-IL"/>
        </w:rPr>
        <w:t xml:space="preserve"> Present tense: </w:t>
      </w:r>
      <w:proofErr w:type="spellStart"/>
      <w:r w:rsidRPr="00A02AC8">
        <w:rPr>
          <w:lang w:bidi="he-IL"/>
        </w:rPr>
        <w:t>odant</w:t>
      </w:r>
      <w:proofErr w:type="spellEnd"/>
      <w:r w:rsidRPr="00A02AC8">
        <w:rPr>
          <w:lang w:bidi="he-IL"/>
        </w:rPr>
        <w:t xml:space="preserve"> in Old French, [always be] hearing, as in </w:t>
      </w:r>
      <w:r w:rsidR="00A33106" w:rsidRPr="00A02AC8">
        <w:rPr>
          <w:rFonts w:hint="cs"/>
          <w:rtl/>
          <w:lang w:bidi="he-IL"/>
        </w:rPr>
        <w:t>זָכוֹר</w:t>
      </w:r>
      <w:r w:rsidR="00A33106" w:rsidRPr="00A02AC8">
        <w:rPr>
          <w:lang w:bidi="he-IL"/>
        </w:rPr>
        <w:t>,</w:t>
      </w:r>
      <w:r w:rsidRPr="00A02AC8">
        <w:rPr>
          <w:lang w:bidi="he-IL"/>
        </w:rPr>
        <w:t xml:space="preserve"> remembering, and </w:t>
      </w:r>
      <w:r w:rsidR="00A33106" w:rsidRPr="00A02AC8">
        <w:rPr>
          <w:rFonts w:hint="cs"/>
          <w:rtl/>
          <w:lang w:bidi="he-IL"/>
        </w:rPr>
        <w:t>שָׁמוֹר</w:t>
      </w:r>
      <w:r w:rsidR="00A33106" w:rsidRPr="00A02AC8">
        <w:rPr>
          <w:lang w:bidi="he-IL"/>
        </w:rPr>
        <w:t>,</w:t>
      </w:r>
      <w:r w:rsidRPr="00A02AC8">
        <w:rPr>
          <w:lang w:bidi="he-IL"/>
        </w:rPr>
        <w:t xml:space="preserve"> keeping.</w:t>
      </w:r>
    </w:p>
    <w:p w14:paraId="4931456A"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0240CC9A" w14:textId="270AA537" w:rsidR="00A02AC8" w:rsidRPr="00A02AC8" w:rsidRDefault="00A02AC8" w:rsidP="009F71F6">
      <w:pPr>
        <w:rPr>
          <w:lang w:bidi="he-IL"/>
        </w:rPr>
      </w:pPr>
      <w:r w:rsidRPr="00A02AC8">
        <w:rPr>
          <w:b/>
          <w:bCs/>
          <w:lang w:bidi="he-IL"/>
        </w:rPr>
        <w:t>and between his litigant</w:t>
      </w:r>
      <w:r w:rsidRPr="00A02AC8">
        <w:rPr>
          <w:lang w:bidi="he-IL"/>
        </w:rPr>
        <w:t xml:space="preserve"> Heb. </w:t>
      </w:r>
      <w:r w:rsidR="00A33106" w:rsidRPr="00A02AC8">
        <w:rPr>
          <w:rFonts w:hint="cs"/>
          <w:rtl/>
          <w:lang w:bidi="he-IL"/>
        </w:rPr>
        <w:t>גֵּרוֹ</w:t>
      </w:r>
      <w:r w:rsidR="00A33106" w:rsidRPr="00A02AC8">
        <w:rPr>
          <w:lang w:bidi="he-IL"/>
        </w:rPr>
        <w:t>.</w:t>
      </w:r>
      <w:r w:rsidRPr="00A02AC8">
        <w:rPr>
          <w:lang w:bidi="he-IL"/>
        </w:rPr>
        <w:t xml:space="preserve"> This (</w:t>
      </w:r>
      <w:r w:rsidRPr="00A02AC8">
        <w:rPr>
          <w:rtl/>
          <w:lang w:bidi="he-IL"/>
        </w:rPr>
        <w:t>גֵּרוֹ</w:t>
      </w:r>
      <w:r w:rsidRPr="00A02AC8">
        <w:rPr>
          <w:lang w:bidi="he-IL"/>
        </w:rPr>
        <w:t>) is his opponent in the lawsuit who accumulates (</w:t>
      </w:r>
      <w:r w:rsidRPr="00A02AC8">
        <w:rPr>
          <w:rtl/>
          <w:lang w:bidi="he-IL"/>
        </w:rPr>
        <w:t>אוֹגֵר</w:t>
      </w:r>
      <w:r w:rsidRPr="00A02AC8">
        <w:rPr>
          <w:lang w:bidi="he-IL"/>
        </w:rPr>
        <w:t>) arguments against him. Another explanation: (</w:t>
      </w:r>
      <w:r w:rsidRPr="00A02AC8">
        <w:rPr>
          <w:rtl/>
          <w:lang w:bidi="he-IL"/>
        </w:rPr>
        <w:t>וּבֵין גֵּרוֹ</w:t>
      </w:r>
      <w:r w:rsidR="009F71F6" w:rsidRPr="00A02AC8">
        <w:rPr>
          <w:lang w:bidi="he-IL"/>
        </w:rPr>
        <w:t>):</w:t>
      </w:r>
      <w:r w:rsidRPr="00A02AC8">
        <w:rPr>
          <w:lang w:bidi="he-IL"/>
        </w:rPr>
        <w:t xml:space="preserve"> Even in undertakings concerning a residence [</w:t>
      </w:r>
      <w:r w:rsidRPr="00A02AC8">
        <w:rPr>
          <w:rtl/>
          <w:lang w:bidi="he-IL"/>
        </w:rPr>
        <w:t>גּוּר</w:t>
      </w:r>
      <w:r w:rsidRPr="00A02AC8">
        <w:rPr>
          <w:lang w:bidi="he-IL"/>
        </w:rPr>
        <w:t xml:space="preserve"> meaning to dwell], in the division of [property between inheriting] brothers, even if it is a dispute about [such minor things as] an oven and a stove (</w:t>
      </w:r>
      <w:r w:rsidR="00A33106" w:rsidRPr="00A02AC8">
        <w:rPr>
          <w:lang w:bidi="he-IL"/>
        </w:rPr>
        <w:t>Sifrei;</w:t>
      </w:r>
      <w:r w:rsidRPr="00A02AC8">
        <w:rPr>
          <w:lang w:bidi="he-IL"/>
        </w:rPr>
        <w:t xml:space="preserve"> San. 7b).</w:t>
      </w:r>
    </w:p>
    <w:p w14:paraId="0AF5E24D"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15F759DA"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17 You shall not favor persons in judgment</w:t>
      </w:r>
      <w:r w:rsidRPr="00A02AC8">
        <w:rPr>
          <w:rFonts w:eastAsia="Times New Roman" w:cs="Calibri"/>
          <w:color w:val="000000"/>
          <w:szCs w:val="22"/>
          <w:lang w:bidi="he-IL"/>
        </w:rPr>
        <w:t xml:space="preserve"> This refers to the person who appoints judges, that he should not say, “So-and-so is handsome or strong; I will appoint him as a judge” [or] “So-and-so is my relative; I will appoint him as a judge in the city,” even if he is not expert in the laws, and consequently he condemns the innocent and acquits the guilty. [God says:] I will hold it against the one who appointed him [this judge] as though he [himself] had shown partiality in judgment (Sifrei).</w:t>
      </w:r>
    </w:p>
    <w:p w14:paraId="4D3EBB4E"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7AA475FD" w14:textId="22CE192E"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You shall hear the small just as the great</w:t>
      </w:r>
      <w:r w:rsidRPr="00A02AC8">
        <w:rPr>
          <w:rFonts w:eastAsia="Times New Roman" w:cs="Calibri"/>
          <w:color w:val="000000"/>
          <w:szCs w:val="22"/>
          <w:lang w:bidi="he-IL"/>
        </w:rPr>
        <w:t xml:space="preserve"> A case regarding a </w:t>
      </w:r>
      <w:proofErr w:type="spellStart"/>
      <w:r w:rsidRPr="00A02AC8">
        <w:rPr>
          <w:rFonts w:eastAsia="Times New Roman" w:cs="Calibri"/>
          <w:color w:val="000000"/>
          <w:szCs w:val="22"/>
          <w:lang w:bidi="he-IL"/>
        </w:rPr>
        <w:t>perutah</w:t>
      </w:r>
      <w:proofErr w:type="spellEnd"/>
      <w:r w:rsidRPr="00A02AC8">
        <w:rPr>
          <w:rFonts w:eastAsia="Times New Roman" w:cs="Calibri"/>
          <w:color w:val="000000"/>
          <w:szCs w:val="22"/>
          <w:lang w:bidi="he-IL"/>
        </w:rPr>
        <w:t xml:space="preserve"> [small coin] should be as important to you as [a case] regarding a hundred maneh [a large sum], so that if it [the former] is presented before you first, do not postpone it for last (San. 8a). Another explanation of “You shall hear the words of the small as you do those of the great,” as per the Targum [The words of the small you shall hear like the words of the great]: You shall not say: “This is a poor man, and his friend [opponent] is rich, and it is a mitzvah to support him [the poor man]. I will favor the poor man, and he will thus be supported respectably.” Another explanation: You shall not say, "How can I affront the honor of this rich man because of one dinar? I will favor him now and when he goes outside [leaves the court] I will tell him, 'Give it to him [to the poor man], for you really owe it to him!’" (Sifrei)</w:t>
      </w:r>
    </w:p>
    <w:p w14:paraId="124F5A8E"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0951C5F1" w14:textId="1194646B" w:rsidR="00A02AC8" w:rsidRPr="00A02AC8" w:rsidRDefault="00A02AC8" w:rsidP="00A33106">
      <w:pPr>
        <w:rPr>
          <w:lang w:bidi="he-IL"/>
        </w:rPr>
      </w:pPr>
      <w:r w:rsidRPr="00A02AC8">
        <w:rPr>
          <w:b/>
          <w:bCs/>
          <w:lang w:bidi="he-IL"/>
        </w:rPr>
        <w:t>You shall not fear any man</w:t>
      </w:r>
      <w:r w:rsidRPr="00A02AC8">
        <w:rPr>
          <w:lang w:bidi="he-IL"/>
        </w:rPr>
        <w:t xml:space="preserve"> Heb. </w:t>
      </w:r>
      <w:r w:rsidRPr="00A02AC8">
        <w:rPr>
          <w:rtl/>
          <w:lang w:bidi="he-IL"/>
        </w:rPr>
        <w:t xml:space="preserve">לֹא </w:t>
      </w:r>
      <w:r w:rsidR="00A33106" w:rsidRPr="00A02AC8">
        <w:rPr>
          <w:rFonts w:hint="cs"/>
          <w:rtl/>
          <w:lang w:bidi="he-IL"/>
        </w:rPr>
        <w:t>תָגוּרוּ</w:t>
      </w:r>
      <w:r w:rsidR="00A33106" w:rsidRPr="00A02AC8">
        <w:rPr>
          <w:lang w:bidi="he-IL"/>
        </w:rPr>
        <w:t>,</w:t>
      </w:r>
      <w:r w:rsidRPr="00A02AC8">
        <w:rPr>
          <w:lang w:bidi="he-IL"/>
        </w:rPr>
        <w:t xml:space="preserve"> meaning you shall not fear. Another explanation: You shall not gather in [stifle] your words because of any man. As in (Prov. 10:5),"It gathers (</w:t>
      </w:r>
      <w:r w:rsidRPr="00A02AC8">
        <w:rPr>
          <w:rtl/>
          <w:lang w:bidi="he-IL"/>
        </w:rPr>
        <w:t>אוֹגֵר</w:t>
      </w:r>
      <w:r w:rsidRPr="00A02AC8">
        <w:rPr>
          <w:lang w:bidi="he-IL"/>
        </w:rPr>
        <w:t>) in summer." (See Sifrei.)</w:t>
      </w:r>
    </w:p>
    <w:p w14:paraId="2123658D"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65FB9222"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for the judgment is upon the Lord</w:t>
      </w:r>
      <w:r w:rsidRPr="00A02AC8">
        <w:rPr>
          <w:rFonts w:eastAsia="Times New Roman" w:cs="Calibri"/>
          <w:color w:val="000000"/>
          <w:szCs w:val="22"/>
          <w:lang w:bidi="he-IL"/>
        </w:rPr>
        <w:t xml:space="preserve"> Whatever you unjustly take from one, you will oblige Me to return to him. </w:t>
      </w:r>
      <w:proofErr w:type="gramStart"/>
      <w:r w:rsidRPr="00A02AC8">
        <w:rPr>
          <w:rFonts w:eastAsia="Times New Roman" w:cs="Calibri"/>
          <w:color w:val="000000"/>
          <w:szCs w:val="22"/>
          <w:lang w:bidi="he-IL"/>
        </w:rPr>
        <w:t>Consequently</w:t>
      </w:r>
      <w:proofErr w:type="gramEnd"/>
      <w:r w:rsidRPr="00A02AC8">
        <w:rPr>
          <w:rFonts w:eastAsia="Times New Roman" w:cs="Calibri"/>
          <w:color w:val="000000"/>
          <w:szCs w:val="22"/>
          <w:lang w:bidi="he-IL"/>
        </w:rPr>
        <w:t xml:space="preserve"> you have perverted a judgment against Me (San. 8a).</w:t>
      </w:r>
    </w:p>
    <w:p w14:paraId="7F22203A"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5B3B5744" w14:textId="40ECC25E"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[And the case that is too difficult for you] bring to me</w:t>
      </w:r>
      <w:r w:rsidRPr="00A02AC8">
        <w:rPr>
          <w:rFonts w:eastAsia="Times New Roman" w:cs="Calibri"/>
          <w:color w:val="000000"/>
          <w:szCs w:val="22"/>
          <w:lang w:bidi="he-IL"/>
        </w:rPr>
        <w:t xml:space="preserve"> Because of this [presumptive] statement, Moses forgot the law regarding the daughters of </w:t>
      </w:r>
      <w:proofErr w:type="spellStart"/>
      <w:r w:rsidRPr="00A02AC8">
        <w:rPr>
          <w:rFonts w:eastAsia="Times New Roman" w:cs="Calibri"/>
          <w:color w:val="000000"/>
          <w:szCs w:val="22"/>
          <w:lang w:bidi="he-IL"/>
        </w:rPr>
        <w:t>Zelophchad</w:t>
      </w:r>
      <w:proofErr w:type="spellEnd"/>
      <w:r w:rsidRPr="00A02AC8">
        <w:rPr>
          <w:rFonts w:eastAsia="Times New Roman" w:cs="Calibri"/>
          <w:color w:val="000000"/>
          <w:szCs w:val="22"/>
          <w:lang w:bidi="he-IL"/>
        </w:rPr>
        <w:t xml:space="preserve"> [in Num. 27:1-5]</w:t>
      </w:r>
      <w:r>
        <w:rPr>
          <w:rFonts w:eastAsia="Times New Roman" w:cs="Calibri"/>
          <w:color w:val="000000"/>
          <w:szCs w:val="22"/>
          <w:lang w:bidi="he-IL"/>
        </w:rPr>
        <w:t xml:space="preserve"> </w:t>
      </w:r>
      <w:r w:rsidRPr="00A02AC8">
        <w:rPr>
          <w:rFonts w:eastAsia="Times New Roman" w:cs="Calibri"/>
          <w:color w:val="000000"/>
          <w:szCs w:val="22"/>
          <w:lang w:bidi="he-IL"/>
        </w:rPr>
        <w:t>(San. 8a). Similarly, Samuel answered Saul and said (I Sam. 9:19),"I am the seer." Whereupon, the Holy One, blessed is He, said to him, “By your life, I will let you know that you do not [always] see [with the holy spirit].” And when did He let him know [this]? When he came to anoint David, “And he saw Eliab [and] he said, ‘Surely, before the Lord is His anointed’</w:t>
      </w:r>
      <w:r>
        <w:rPr>
          <w:rFonts w:eastAsia="Times New Roman" w:cs="Calibri"/>
          <w:color w:val="000000"/>
          <w:szCs w:val="22"/>
          <w:lang w:bidi="he-IL"/>
        </w:rPr>
        <w:t xml:space="preserve"> </w:t>
      </w:r>
      <w:r w:rsidRPr="00A02AC8">
        <w:rPr>
          <w:rFonts w:eastAsia="Times New Roman" w:cs="Calibri"/>
          <w:color w:val="000000"/>
          <w:szCs w:val="22"/>
          <w:lang w:bidi="he-IL"/>
        </w:rPr>
        <w:t>” (I Sam. 16:6-7). The Holy One, blessed is He, said to him: “Did you not say, ‘I am the seer?’ Look not upon his appearance.” (Sifrei)</w:t>
      </w:r>
    </w:p>
    <w:p w14:paraId="0E8FB1D5"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39A601F6"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18 [And I commanded you...] all the things which you should do </w:t>
      </w:r>
      <w:r w:rsidRPr="00A02AC8">
        <w:rPr>
          <w:rFonts w:eastAsia="Times New Roman" w:cs="Calibri"/>
          <w:color w:val="000000"/>
          <w:szCs w:val="22"/>
          <w:lang w:bidi="he-IL"/>
        </w:rPr>
        <w:t>These are the ten things that distinguish monetary cases from capital cases (Sifrei.).</w:t>
      </w:r>
    </w:p>
    <w:p w14:paraId="30A5FC15"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6AC47091"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19 [that] great and fearful desert</w:t>
      </w:r>
      <w:r w:rsidRPr="00A02AC8">
        <w:rPr>
          <w:rFonts w:eastAsia="Times New Roman" w:cs="Calibri"/>
          <w:color w:val="000000"/>
          <w:szCs w:val="22"/>
          <w:lang w:bidi="he-IL"/>
        </w:rPr>
        <w:t xml:space="preserve"> [It is termed fearful] because in it were serpents as [thick as] beams and scorpions as [big as] bows (Sifrei).</w:t>
      </w:r>
    </w:p>
    <w:p w14:paraId="0D1F5AB2"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06E7276C"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22 And you approached me—all of you:</w:t>
      </w:r>
      <w:r w:rsidRPr="00A02AC8">
        <w:rPr>
          <w:rFonts w:eastAsia="Times New Roman" w:cs="Calibri"/>
          <w:color w:val="000000"/>
          <w:szCs w:val="22"/>
          <w:lang w:bidi="he-IL"/>
        </w:rPr>
        <w:t xml:space="preserve"> in a state of disorder. But further on (Deut. 5:20-21) it says, “You approached me, all the heads of your tribes and your elders, and you said, Behold [the Lord, our God] has shown us [His glory and His greatness].” That approach to me was proper—young people respecting their elders, sending these before them. Here, however, you approached me all of you, in a state of disorder, the young pushing aside their elders, the elders pushing aside their heads.</w:t>
      </w:r>
    </w:p>
    <w:p w14:paraId="6CE01C05"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6C9FD816"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and bring us back word</w:t>
      </w:r>
      <w:r w:rsidRPr="00A02AC8">
        <w:rPr>
          <w:rFonts w:eastAsia="Times New Roman" w:cs="Calibri"/>
          <w:color w:val="000000"/>
          <w:szCs w:val="22"/>
          <w:lang w:bidi="he-IL"/>
        </w:rPr>
        <w:t xml:space="preserve"> [meaning that they will report] which language they [the Canaanites] speak.</w:t>
      </w:r>
    </w:p>
    <w:p w14:paraId="4B31AFF7"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4C3866D4"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by which route we shall go up </w:t>
      </w:r>
      <w:r w:rsidRPr="00A02AC8">
        <w:rPr>
          <w:rFonts w:eastAsia="Times New Roman" w:cs="Calibri"/>
          <w:color w:val="000000"/>
          <w:szCs w:val="22"/>
          <w:lang w:bidi="he-IL"/>
        </w:rPr>
        <w:t>There is no road without a crooked portion.</w:t>
      </w:r>
    </w:p>
    <w:p w14:paraId="2ACDB386"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306CF3B9"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and to which cities we shall come first,</w:t>
      </w:r>
      <w:r w:rsidRPr="00A02AC8">
        <w:rPr>
          <w:rFonts w:eastAsia="Times New Roman" w:cs="Calibri"/>
          <w:color w:val="000000"/>
          <w:szCs w:val="22"/>
          <w:lang w:bidi="he-IL"/>
        </w:rPr>
        <w:t xml:space="preserve"> to capture (Sifrei).</w:t>
      </w:r>
    </w:p>
    <w:p w14:paraId="5ECEC417"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3D4595ED"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23 And the matter pleased me </w:t>
      </w:r>
      <w:r w:rsidRPr="00A02AC8">
        <w:rPr>
          <w:rFonts w:eastAsia="Times New Roman" w:cs="Calibri"/>
          <w:color w:val="000000"/>
          <w:szCs w:val="22"/>
          <w:lang w:bidi="he-IL"/>
        </w:rPr>
        <w:t xml:space="preserve">-"It pleased me, but it did not please the Omnipresent." But if it pleased Moses, why does he mention it in his rebukes? This may be compared to a man who says to his friend, “Sell me this donkey of yours.” He replies to him, “Yes.” "Will you give it to me to test it?" He replies, “Yes.” "May I test it on mountains and hills?" </w:t>
      </w:r>
      <w:proofErr w:type="gramStart"/>
      <w:r w:rsidRPr="00A02AC8">
        <w:rPr>
          <w:rFonts w:eastAsia="Times New Roman" w:cs="Calibri"/>
          <w:color w:val="000000"/>
          <w:szCs w:val="22"/>
          <w:lang w:bidi="he-IL"/>
        </w:rPr>
        <w:t>Again</w:t>
      </w:r>
      <w:proofErr w:type="gramEnd"/>
      <w:r w:rsidRPr="00A02AC8">
        <w:rPr>
          <w:rFonts w:eastAsia="Times New Roman" w:cs="Calibri"/>
          <w:color w:val="000000"/>
          <w:szCs w:val="22"/>
          <w:lang w:bidi="he-IL"/>
        </w:rPr>
        <w:t xml:space="preserve"> he replies, “Yes.” When he sees that his friend does not withhold anything from him, the purchaser thinks to himself, “This man is certain that I shall not find any defect in the donkey,” and he immediately says to him, “Take your money; I need not test it now.” I too, consented to your words, thinking that you would perhaps reconsider when you saw that I do not withhold it from you, but you did not reconsider (Sifrei).</w:t>
      </w:r>
    </w:p>
    <w:p w14:paraId="31956A55"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4C1D126C" w14:textId="77777777" w:rsidR="00A02AC8" w:rsidRPr="00A02AC8" w:rsidRDefault="00A02AC8" w:rsidP="00A02AC8">
      <w:pPr>
        <w:rPr>
          <w:rFonts w:eastAsia="Times New Roman" w:cs="Calibri"/>
          <w:color w:val="000000"/>
          <w:szCs w:val="22"/>
          <w:lang w:bidi="he-IL"/>
        </w:rPr>
      </w:pPr>
      <w:proofErr w:type="gramStart"/>
      <w:r w:rsidRPr="00A02AC8">
        <w:rPr>
          <w:rFonts w:eastAsia="Times New Roman" w:cs="Calibri"/>
          <w:b/>
          <w:bCs/>
          <w:color w:val="000000"/>
          <w:szCs w:val="22"/>
          <w:lang w:bidi="he-IL"/>
        </w:rPr>
        <w:t>so</w:t>
      </w:r>
      <w:proofErr w:type="gramEnd"/>
      <w:r w:rsidRPr="00A02AC8">
        <w:rPr>
          <w:rFonts w:eastAsia="Times New Roman" w:cs="Calibri"/>
          <w:b/>
          <w:bCs/>
          <w:color w:val="000000"/>
          <w:szCs w:val="22"/>
          <w:lang w:bidi="he-IL"/>
        </w:rPr>
        <w:t xml:space="preserve"> I took... from you-</w:t>
      </w:r>
      <w:r w:rsidRPr="00A02AC8">
        <w:rPr>
          <w:rFonts w:eastAsia="Times New Roman" w:cs="Calibri"/>
          <w:color w:val="000000"/>
          <w:szCs w:val="22"/>
          <w:lang w:bidi="he-IL"/>
        </w:rPr>
        <w:t xml:space="preserve"> from the select that were among you, of the finest that were among you (Sifrei).</w:t>
      </w:r>
    </w:p>
    <w:p w14:paraId="1258A762"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6E1A0E86"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twelve men... one man for each tribe</w:t>
      </w:r>
      <w:r w:rsidRPr="00A02AC8">
        <w:rPr>
          <w:rFonts w:eastAsia="Times New Roman" w:cs="Calibri"/>
          <w:color w:val="000000"/>
          <w:szCs w:val="22"/>
          <w:lang w:bidi="he-IL"/>
        </w:rPr>
        <w:t xml:space="preserve"> [This] tells [us] that the tribe of Levi was not with them. (Sifrei).</w:t>
      </w:r>
    </w:p>
    <w:p w14:paraId="78AC2629"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7F40D9EB" w14:textId="77777777" w:rsidR="00A02AC8" w:rsidRPr="00A02AC8" w:rsidRDefault="00A02AC8" w:rsidP="00A33106">
      <w:pPr>
        <w:rPr>
          <w:lang w:bidi="he-IL"/>
        </w:rPr>
      </w:pPr>
      <w:r w:rsidRPr="00A02AC8">
        <w:rPr>
          <w:b/>
          <w:bCs/>
          <w:lang w:bidi="he-IL"/>
        </w:rPr>
        <w:t>24 [And they came] to the valley of Eshkol</w:t>
      </w:r>
      <w:r w:rsidRPr="00A02AC8">
        <w:rPr>
          <w:lang w:bidi="he-IL"/>
        </w:rPr>
        <w:t xml:space="preserve"> [This] tells us that it [here it was so called] on account of a future event [that the spies took from there a cluster (</w:t>
      </w:r>
      <w:r w:rsidRPr="00A02AC8">
        <w:rPr>
          <w:rtl/>
          <w:lang w:bidi="he-IL"/>
        </w:rPr>
        <w:t>אֶשְׁכּֽל</w:t>
      </w:r>
      <w:r w:rsidRPr="00A02AC8">
        <w:rPr>
          <w:lang w:bidi="he-IL"/>
        </w:rPr>
        <w:t>) of grapes]. (Sifrei).</w:t>
      </w:r>
    </w:p>
    <w:p w14:paraId="75F50348"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538BC52F"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and [they] spied it out </w:t>
      </w:r>
      <w:r w:rsidRPr="00A02AC8">
        <w:rPr>
          <w:rFonts w:eastAsia="Times New Roman" w:cs="Calibri"/>
          <w:color w:val="000000"/>
          <w:szCs w:val="22"/>
          <w:lang w:bidi="he-IL"/>
        </w:rPr>
        <w:t>This teaches us that they traversed through it along four lines, along the length and the breadth (Sifrei.).</w:t>
      </w:r>
    </w:p>
    <w:p w14:paraId="341888CC"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2C44C317"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25 and brought it down to us </w:t>
      </w:r>
      <w:r w:rsidRPr="00A02AC8">
        <w:rPr>
          <w:rFonts w:eastAsia="Times New Roman" w:cs="Calibri"/>
          <w:color w:val="000000"/>
          <w:szCs w:val="22"/>
          <w:lang w:bidi="he-IL"/>
        </w:rPr>
        <w:t>This tells us that the land of Israel is higher than all other lands (Sifrei).</w:t>
      </w:r>
    </w:p>
    <w:p w14:paraId="64FD200C"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5DC34C44"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And they said, The land... is good </w:t>
      </w:r>
      <w:r w:rsidRPr="00A02AC8">
        <w:rPr>
          <w:rFonts w:eastAsia="Times New Roman" w:cs="Calibri"/>
          <w:color w:val="000000"/>
          <w:szCs w:val="22"/>
          <w:lang w:bidi="he-IL"/>
        </w:rPr>
        <w:t>Who were the ones who spoke about its goodness? Joshua and Caleb (Sifrei.).</w:t>
      </w:r>
    </w:p>
    <w:p w14:paraId="2851B9BA"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624ED30F" w14:textId="018A841E" w:rsidR="00A02AC8" w:rsidRPr="00A02AC8" w:rsidRDefault="00A02AC8" w:rsidP="00A33106">
      <w:pPr>
        <w:rPr>
          <w:lang w:bidi="he-IL"/>
        </w:rPr>
      </w:pPr>
      <w:r w:rsidRPr="00A02AC8">
        <w:rPr>
          <w:b/>
          <w:bCs/>
          <w:lang w:bidi="he-IL"/>
        </w:rPr>
        <w:t xml:space="preserve">26 and you rebelled </w:t>
      </w:r>
      <w:r w:rsidRPr="00A02AC8">
        <w:rPr>
          <w:lang w:bidi="he-IL"/>
        </w:rPr>
        <w:t xml:space="preserve">Heb. </w:t>
      </w:r>
      <w:r w:rsidR="00A33106" w:rsidRPr="00A02AC8">
        <w:rPr>
          <w:rFonts w:hint="cs"/>
          <w:rtl/>
          <w:lang w:bidi="he-IL"/>
        </w:rPr>
        <w:t>וַתַּמְרוּ</w:t>
      </w:r>
      <w:r w:rsidR="00A33106" w:rsidRPr="00A02AC8">
        <w:rPr>
          <w:lang w:bidi="he-IL"/>
        </w:rPr>
        <w:t>.</w:t>
      </w:r>
      <w:r w:rsidRPr="00A02AC8">
        <w:rPr>
          <w:lang w:bidi="he-IL"/>
        </w:rPr>
        <w:t xml:space="preserve"> This is an expression denoting confrontation; you confronted His words.</w:t>
      </w:r>
    </w:p>
    <w:p w14:paraId="0503D306" w14:textId="77777777" w:rsidR="00A02AC8" w:rsidRPr="00A02AC8" w:rsidRDefault="00A02AC8" w:rsidP="00A33106">
      <w:pPr>
        <w:rPr>
          <w:lang w:bidi="he-IL"/>
        </w:rPr>
      </w:pPr>
      <w:r w:rsidRPr="00A02AC8">
        <w:rPr>
          <w:lang w:bidi="he-IL"/>
        </w:rPr>
        <w:t xml:space="preserve"> </w:t>
      </w:r>
    </w:p>
    <w:p w14:paraId="7EC34838" w14:textId="11C7D638" w:rsidR="00A02AC8" w:rsidRPr="00A02AC8" w:rsidRDefault="00A02AC8" w:rsidP="00A33106">
      <w:pPr>
        <w:rPr>
          <w:lang w:bidi="he-IL"/>
        </w:rPr>
      </w:pPr>
      <w:r w:rsidRPr="00A02AC8">
        <w:rPr>
          <w:b/>
          <w:bCs/>
          <w:lang w:bidi="he-IL"/>
        </w:rPr>
        <w:t>27 You murmured</w:t>
      </w:r>
      <w:r w:rsidRPr="00A02AC8">
        <w:rPr>
          <w:lang w:bidi="he-IL"/>
        </w:rPr>
        <w:t xml:space="preserve"> Heb. </w:t>
      </w:r>
      <w:r w:rsidR="00A33106" w:rsidRPr="00A02AC8">
        <w:rPr>
          <w:rFonts w:hint="cs"/>
          <w:rtl/>
          <w:lang w:bidi="he-IL"/>
        </w:rPr>
        <w:t>וַתֵּרָגְנוּ</w:t>
      </w:r>
      <w:r w:rsidR="00A33106" w:rsidRPr="00A02AC8">
        <w:rPr>
          <w:lang w:bidi="he-IL"/>
        </w:rPr>
        <w:t>.</w:t>
      </w:r>
      <w:r w:rsidRPr="00A02AC8">
        <w:rPr>
          <w:lang w:bidi="he-IL"/>
        </w:rPr>
        <w:t xml:space="preserve"> This is an expression denoting slander. It is similar to (Prov. 18:8)"The words of a </w:t>
      </w:r>
      <w:r w:rsidRPr="00A02AC8">
        <w:rPr>
          <w:rtl/>
          <w:lang w:bidi="he-IL"/>
        </w:rPr>
        <w:t>נִרְגָּן</w:t>
      </w:r>
      <w:r w:rsidRPr="00A02AC8">
        <w:rPr>
          <w:lang w:bidi="he-IL"/>
        </w:rPr>
        <w:t xml:space="preserve"> " i.e., of a slanderer.</w:t>
      </w:r>
    </w:p>
    <w:p w14:paraId="24B691A5"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0AFE1FD1"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Because the Lord hates us</w:t>
      </w:r>
      <w:r w:rsidRPr="00A02AC8">
        <w:rPr>
          <w:rFonts w:eastAsia="Times New Roman" w:cs="Calibri"/>
          <w:color w:val="000000"/>
          <w:szCs w:val="22"/>
          <w:lang w:bidi="he-IL"/>
        </w:rPr>
        <w:t xml:space="preserve"> Really, however, He loves you, but you hate Him. A common parable says: What is in your own heart about your friend, [you imagine] is in his heart about you (Sifrei).</w:t>
      </w:r>
    </w:p>
    <w:p w14:paraId="5217433B"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617B1203"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Because the Lord hates us, He took us out of the land of Egypt-</w:t>
      </w:r>
      <w:r w:rsidRPr="00A02AC8">
        <w:rPr>
          <w:rFonts w:eastAsia="Times New Roman" w:cs="Calibri"/>
          <w:color w:val="000000"/>
          <w:szCs w:val="22"/>
          <w:lang w:bidi="he-IL"/>
        </w:rPr>
        <w:t xml:space="preserve"> His taking us out was due to hatred [they claimed]. This may be compared to a mortal king who had two sons and two fields, one well irrigated, the other dependent upon rain only. To the son he loved, he gave the well irrigated field, and to the one he hated, he gave the one dependent upon rain only. The land of Egypt is a well irrigated country, for the Nile rises and irrigates it, while the land of Canaan is dependent upon rain only. He took us out of [the irrigated] Egypt to give us the arid land of Canaan (Num. Rabbah 17).</w:t>
      </w:r>
    </w:p>
    <w:p w14:paraId="496EE64A"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3E857F9F" w14:textId="3B0537E5"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28 The cities are great and fortified up to the heavens</w:t>
      </w:r>
      <w:r w:rsidRPr="00A02AC8">
        <w:rPr>
          <w:rFonts w:eastAsia="Times New Roman" w:cs="Calibri"/>
          <w:color w:val="000000"/>
          <w:szCs w:val="22"/>
          <w:lang w:bidi="he-IL"/>
        </w:rPr>
        <w:t xml:space="preserve"> The Scriptural text here is talking in exaggerated terms (</w:t>
      </w:r>
      <w:r w:rsidR="00A33106" w:rsidRPr="00A02AC8">
        <w:rPr>
          <w:rFonts w:eastAsia="Times New Roman" w:cs="Calibri"/>
          <w:color w:val="000000"/>
          <w:szCs w:val="22"/>
          <w:lang w:bidi="he-IL"/>
        </w:rPr>
        <w:t>Sifrei;</w:t>
      </w:r>
      <w:r w:rsidRPr="00A02AC8">
        <w:rPr>
          <w:rFonts w:eastAsia="Times New Roman" w:cs="Calibri"/>
          <w:color w:val="000000"/>
          <w:szCs w:val="22"/>
          <w:lang w:bidi="he-IL"/>
        </w:rPr>
        <w:t xml:space="preserve"> Chullin 90b).</w:t>
      </w:r>
    </w:p>
    <w:p w14:paraId="227DCF54"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4F8797D1" w14:textId="3345660F" w:rsidR="00A02AC8" w:rsidRPr="00A02AC8" w:rsidRDefault="00A02AC8" w:rsidP="00A33106">
      <w:pPr>
        <w:rPr>
          <w:lang w:bidi="he-IL"/>
        </w:rPr>
      </w:pPr>
      <w:r w:rsidRPr="00A02AC8">
        <w:rPr>
          <w:b/>
          <w:bCs/>
          <w:lang w:bidi="he-IL"/>
        </w:rPr>
        <w:t>29 Do not be broken</w:t>
      </w:r>
      <w:r w:rsidRPr="00A02AC8">
        <w:rPr>
          <w:lang w:bidi="he-IL"/>
        </w:rPr>
        <w:t xml:space="preserve"> Heb. </w:t>
      </w:r>
      <w:r w:rsidRPr="00A02AC8">
        <w:rPr>
          <w:rtl/>
          <w:lang w:bidi="he-IL"/>
        </w:rPr>
        <w:t xml:space="preserve">לֹא </w:t>
      </w:r>
      <w:proofErr w:type="spellStart"/>
      <w:r w:rsidR="00A33106" w:rsidRPr="00A02AC8">
        <w:rPr>
          <w:rFonts w:hint="cs"/>
          <w:rtl/>
          <w:lang w:bidi="he-IL"/>
        </w:rPr>
        <w:t>תַעַרְצוּן</w:t>
      </w:r>
      <w:proofErr w:type="spellEnd"/>
      <w:r w:rsidR="00A33106" w:rsidRPr="00A02AC8">
        <w:rPr>
          <w:lang w:bidi="he-IL"/>
        </w:rPr>
        <w:t>.</w:t>
      </w:r>
      <w:r w:rsidRPr="00A02AC8">
        <w:rPr>
          <w:lang w:bidi="he-IL"/>
        </w:rPr>
        <w:t xml:space="preserve"> This is an expression denoting breaking, as the Targum renders it: [Do not be broken], and similar to it (Job 30:6),"To dwell in the cleft of the valleys (</w:t>
      </w:r>
      <w:proofErr w:type="spellStart"/>
      <w:r w:rsidRPr="00A02AC8">
        <w:rPr>
          <w:rFonts w:ascii="Times New Roman" w:hAnsi="Times New Roman"/>
        </w:rPr>
        <w:t>בערוץ</w:t>
      </w:r>
      <w:proofErr w:type="spellEnd"/>
      <w:r w:rsidRPr="00A02AC8">
        <w:rPr>
          <w:rFonts w:ascii="Nunito Sans" w:hAnsi="Nunito Sans"/>
        </w:rPr>
        <w:t xml:space="preserve"> </w:t>
      </w:r>
      <w:proofErr w:type="spellStart"/>
      <w:r w:rsidRPr="00A02AC8">
        <w:rPr>
          <w:rFonts w:ascii="Times New Roman" w:hAnsi="Times New Roman"/>
        </w:rPr>
        <w:t>נחלים</w:t>
      </w:r>
      <w:proofErr w:type="spellEnd"/>
      <w:r w:rsidRPr="00A02AC8">
        <w:rPr>
          <w:lang w:bidi="he-IL"/>
        </w:rPr>
        <w:t>)," i.e., to break through the valleys.</w:t>
      </w:r>
    </w:p>
    <w:p w14:paraId="1FD7FFA6" w14:textId="77777777" w:rsidR="00A02AC8" w:rsidRPr="00A02AC8" w:rsidRDefault="00A02AC8" w:rsidP="00A33106">
      <w:pPr>
        <w:rPr>
          <w:lang w:bidi="he-IL"/>
        </w:rPr>
      </w:pPr>
      <w:r w:rsidRPr="00A02AC8">
        <w:rPr>
          <w:lang w:bidi="he-IL"/>
        </w:rPr>
        <w:t xml:space="preserve"> </w:t>
      </w:r>
    </w:p>
    <w:p w14:paraId="3C774B29" w14:textId="21E7F182" w:rsidR="00A02AC8" w:rsidRPr="00A02AC8" w:rsidRDefault="00A02AC8" w:rsidP="00A33106">
      <w:pPr>
        <w:rPr>
          <w:lang w:bidi="he-IL"/>
        </w:rPr>
      </w:pPr>
      <w:r w:rsidRPr="00A02AC8">
        <w:rPr>
          <w:b/>
          <w:bCs/>
          <w:lang w:bidi="he-IL"/>
        </w:rPr>
        <w:t xml:space="preserve">30 will fight for you </w:t>
      </w:r>
      <w:r w:rsidRPr="00A02AC8">
        <w:rPr>
          <w:lang w:bidi="he-IL"/>
        </w:rPr>
        <w:t xml:space="preserve">Heb. </w:t>
      </w:r>
      <w:r w:rsidRPr="00A02AC8">
        <w:rPr>
          <w:rtl/>
          <w:lang w:bidi="he-IL"/>
        </w:rPr>
        <w:t>יִלָּחֵם לָכֶם</w:t>
      </w:r>
      <w:r w:rsidRPr="00A02AC8">
        <w:rPr>
          <w:lang w:bidi="he-IL"/>
        </w:rPr>
        <w:t xml:space="preserve"> — [ </w:t>
      </w:r>
      <w:r w:rsidRPr="00A02AC8">
        <w:rPr>
          <w:rtl/>
          <w:lang w:bidi="he-IL"/>
        </w:rPr>
        <w:t>לָכֶם</w:t>
      </w:r>
      <w:r w:rsidRPr="00A02AC8">
        <w:rPr>
          <w:lang w:bidi="he-IL"/>
        </w:rPr>
        <w:t xml:space="preserve"> means] on your behalf.</w:t>
      </w:r>
    </w:p>
    <w:p w14:paraId="478B4527"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44E8BA2A"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31 and in the desert, where you have seen </w:t>
      </w:r>
      <w:r w:rsidRPr="00A02AC8">
        <w:rPr>
          <w:rFonts w:eastAsia="Times New Roman" w:cs="Calibri"/>
          <w:color w:val="000000"/>
          <w:szCs w:val="22"/>
          <w:lang w:bidi="he-IL"/>
        </w:rPr>
        <w:t>This refers to the preceding verse: “just as He did for you in Egypt,” and also what He did “in the desert, where you have seen how the Lord, your God, has carried you, etc.”</w:t>
      </w:r>
    </w:p>
    <w:p w14:paraId="2F3AC4A9"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7C975458"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as a man carries his son</w:t>
      </w:r>
      <w:r w:rsidRPr="00A02AC8">
        <w:rPr>
          <w:rFonts w:eastAsia="Times New Roman" w:cs="Calibri"/>
          <w:color w:val="000000"/>
          <w:szCs w:val="22"/>
          <w:lang w:bidi="he-IL"/>
        </w:rPr>
        <w:t xml:space="preserve"> As I explained regarding [the verses]: “And the angel of God who went before the camp of the Israelites traveled and went behind, etc.” (Exod. 14:19-20). This may be compared to one who is traveling on a road, with his son in front of him. If bandits come to kidnap [the son, he removes him from in front of him and places him behind him].</w:t>
      </w:r>
    </w:p>
    <w:p w14:paraId="548BA2B6"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0BEE0BF1"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32 Yet regarding this matter</w:t>
      </w:r>
      <w:r w:rsidRPr="00A02AC8">
        <w:rPr>
          <w:rFonts w:eastAsia="Times New Roman" w:cs="Calibri"/>
          <w:color w:val="000000"/>
          <w:szCs w:val="22"/>
          <w:lang w:bidi="he-IL"/>
        </w:rPr>
        <w:t xml:space="preserve"> that He promises you to bring you to the Land, you do not believe Him.</w:t>
      </w:r>
    </w:p>
    <w:p w14:paraId="464CDEA3"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0E05F500" w14:textId="1BC77C5F" w:rsidR="00A02AC8" w:rsidRPr="00A02AC8" w:rsidRDefault="00A02AC8" w:rsidP="00A33106">
      <w:pPr>
        <w:rPr>
          <w:lang w:bidi="he-IL"/>
        </w:rPr>
      </w:pPr>
      <w:r w:rsidRPr="00A02AC8">
        <w:rPr>
          <w:b/>
          <w:bCs/>
          <w:lang w:bidi="he-IL"/>
        </w:rPr>
        <w:t xml:space="preserve">33 to enable you to see </w:t>
      </w:r>
      <w:r w:rsidRPr="00A02AC8">
        <w:rPr>
          <w:lang w:bidi="he-IL"/>
        </w:rPr>
        <w:t xml:space="preserve">Heb. </w:t>
      </w:r>
      <w:r w:rsidR="00A33106" w:rsidRPr="00A02AC8">
        <w:rPr>
          <w:rFonts w:hint="cs"/>
          <w:rtl/>
          <w:lang w:bidi="he-IL"/>
        </w:rPr>
        <w:t>לַרְאוֹתְכֶם</w:t>
      </w:r>
      <w:r w:rsidR="00A33106" w:rsidRPr="00A02AC8">
        <w:rPr>
          <w:lang w:bidi="he-IL"/>
        </w:rPr>
        <w:t>,</w:t>
      </w:r>
      <w:r w:rsidRPr="00A02AC8">
        <w:rPr>
          <w:lang w:bidi="he-IL"/>
        </w:rPr>
        <w:t xml:space="preserve"> like </w:t>
      </w:r>
      <w:r w:rsidR="00A33106" w:rsidRPr="00A02AC8">
        <w:rPr>
          <w:rFonts w:hint="cs"/>
          <w:rtl/>
          <w:lang w:bidi="he-IL"/>
        </w:rPr>
        <w:t>לְהַרְאוֹתְכֶם</w:t>
      </w:r>
      <w:r w:rsidR="00A33106" w:rsidRPr="00A02AC8">
        <w:rPr>
          <w:lang w:bidi="he-IL"/>
        </w:rPr>
        <w:t>,</w:t>
      </w:r>
      <w:r w:rsidRPr="00A02AC8">
        <w:rPr>
          <w:lang w:bidi="he-IL"/>
        </w:rPr>
        <w:t xml:space="preserve"> and similarly, “to cause it to lead them (</w:t>
      </w:r>
      <w:r w:rsidRPr="00A02AC8">
        <w:rPr>
          <w:rtl/>
          <w:lang w:bidi="he-IL"/>
        </w:rPr>
        <w:t>לַנְחֽתָם</w:t>
      </w:r>
      <w:r w:rsidRPr="00A02AC8">
        <w:rPr>
          <w:lang w:bidi="he-IL"/>
        </w:rPr>
        <w:t>) on the way” (Exod. 13:21) [like (</w:t>
      </w:r>
      <w:r w:rsidRPr="00A02AC8">
        <w:rPr>
          <w:rtl/>
          <w:lang w:bidi="he-IL"/>
        </w:rPr>
        <w:t>לְהַנְחֽתָם</w:t>
      </w:r>
      <w:r w:rsidRPr="00A02AC8">
        <w:rPr>
          <w:lang w:bidi="he-IL"/>
        </w:rPr>
        <w:t>) ] and also, “To proclaim (</w:t>
      </w:r>
      <w:r w:rsidRPr="00A02AC8">
        <w:rPr>
          <w:rtl/>
          <w:lang w:bidi="he-IL"/>
        </w:rPr>
        <w:t>לַשְׁמִעַ</w:t>
      </w:r>
      <w:r w:rsidRPr="00A02AC8">
        <w:rPr>
          <w:lang w:bidi="he-IL"/>
        </w:rPr>
        <w:t xml:space="preserve">) ) thanksgiving with a loud voice” (Ps. 26:7), [like </w:t>
      </w:r>
      <w:r w:rsidR="00A33106" w:rsidRPr="00A02AC8">
        <w:rPr>
          <w:rFonts w:hint="cs"/>
          <w:rtl/>
          <w:lang w:bidi="he-IL"/>
        </w:rPr>
        <w:t>לְהַשְׁמִיעַ</w:t>
      </w:r>
      <w:r w:rsidR="00A33106" w:rsidRPr="00A02AC8">
        <w:rPr>
          <w:lang w:bidi="he-IL"/>
        </w:rPr>
        <w:t>]</w:t>
      </w:r>
      <w:r w:rsidRPr="00A02AC8">
        <w:rPr>
          <w:lang w:bidi="he-IL"/>
        </w:rPr>
        <w:t>, and so, “to go to tell (</w:t>
      </w:r>
      <w:r w:rsidRPr="00A02AC8">
        <w:rPr>
          <w:rtl/>
          <w:lang w:bidi="he-IL"/>
        </w:rPr>
        <w:t>לַגִּיד</w:t>
      </w:r>
      <w:r w:rsidRPr="00A02AC8">
        <w:rPr>
          <w:lang w:bidi="he-IL"/>
        </w:rPr>
        <w:t xml:space="preserve">) in Jezreel” (II Kings 9:15), [like </w:t>
      </w:r>
      <w:r w:rsidRPr="00A02AC8">
        <w:rPr>
          <w:rtl/>
          <w:lang w:bidi="he-IL"/>
        </w:rPr>
        <w:t>לְהַגִּיד</w:t>
      </w:r>
      <w:r w:rsidRPr="00A02AC8">
        <w:rPr>
          <w:lang w:bidi="he-IL"/>
        </w:rPr>
        <w:t xml:space="preserve"> ].</w:t>
      </w:r>
    </w:p>
    <w:p w14:paraId="1594B60D"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0518DB48" w14:textId="5A28CBA9"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36 [And to him will I give the land] that he trod upon</w:t>
      </w:r>
      <w:r w:rsidRPr="00A02AC8">
        <w:rPr>
          <w:rFonts w:eastAsia="Times New Roman" w:cs="Calibri"/>
          <w:color w:val="000000"/>
          <w:szCs w:val="22"/>
          <w:lang w:bidi="he-IL"/>
        </w:rPr>
        <w:t xml:space="preserve"> [i.e.] Hebron, as it says, “And he [Caleb] came to Hebron” (Num. 13:22).</w:t>
      </w:r>
    </w:p>
    <w:p w14:paraId="25A1025E"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2CE4A63E" w14:textId="77777777" w:rsidR="00A02AC8" w:rsidRPr="00A02AC8" w:rsidRDefault="00A02AC8" w:rsidP="00A33106">
      <w:pPr>
        <w:rPr>
          <w:lang w:bidi="he-IL"/>
        </w:rPr>
      </w:pPr>
      <w:r w:rsidRPr="00A02AC8">
        <w:rPr>
          <w:b/>
          <w:bCs/>
          <w:lang w:bidi="he-IL"/>
        </w:rPr>
        <w:t>37 Was angry</w:t>
      </w:r>
      <w:r w:rsidRPr="00A02AC8">
        <w:rPr>
          <w:lang w:bidi="he-IL"/>
        </w:rPr>
        <w:t xml:space="preserve"> Heb. </w:t>
      </w:r>
      <w:r w:rsidRPr="00A02AC8">
        <w:rPr>
          <w:rtl/>
          <w:lang w:bidi="he-IL"/>
        </w:rPr>
        <w:t>הִתְאַנַּף</w:t>
      </w:r>
      <w:r w:rsidRPr="00A02AC8">
        <w:rPr>
          <w:lang w:bidi="he-IL"/>
        </w:rPr>
        <w:t xml:space="preserve"> , became filled with anger.</w:t>
      </w:r>
    </w:p>
    <w:p w14:paraId="5ACA670C"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21E01EFD"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40 turn yourselves</w:t>
      </w:r>
      <w:r w:rsidRPr="00A02AC8">
        <w:rPr>
          <w:rFonts w:eastAsia="Times New Roman" w:cs="Calibri"/>
          <w:color w:val="000000"/>
          <w:szCs w:val="22"/>
          <w:lang w:bidi="he-IL"/>
        </w:rPr>
        <w:t xml:space="preserve"> I thought [previously] to let you pass through the breadth of the land of Edom northward, to enter the Land, but you sinned and caused delay for yourselves.</w:t>
      </w:r>
    </w:p>
    <w:p w14:paraId="2E118B68"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721DD0CC"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turn yourselves </w:t>
      </w:r>
      <w:r w:rsidRPr="00A02AC8">
        <w:rPr>
          <w:rFonts w:eastAsia="Times New Roman" w:cs="Calibri"/>
          <w:color w:val="000000"/>
          <w:szCs w:val="22"/>
          <w:lang w:bidi="he-IL"/>
        </w:rPr>
        <w:t>Backwards, and proceed through the desert towards the Red Sea, for the desert in which they were traveling was south of Mount Seir, separating the Red Sea from Mount Seir. Now turn in the direction of the Sea and go around Mount Seir, along its entire southern side from west to east.</w:t>
      </w:r>
    </w:p>
    <w:p w14:paraId="7CE00EE7"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3AA8AA3B" w14:textId="6931B0A7" w:rsidR="00A02AC8" w:rsidRPr="00A02AC8" w:rsidRDefault="00A02AC8" w:rsidP="00A33106">
      <w:pPr>
        <w:rPr>
          <w:lang w:bidi="he-IL"/>
        </w:rPr>
      </w:pPr>
      <w:r w:rsidRPr="00A02AC8">
        <w:rPr>
          <w:b/>
          <w:bCs/>
          <w:lang w:bidi="he-IL"/>
        </w:rPr>
        <w:t>41 and you prepared yourselves</w:t>
      </w:r>
      <w:r w:rsidRPr="00A02AC8">
        <w:rPr>
          <w:lang w:bidi="he-IL"/>
        </w:rPr>
        <w:t xml:space="preserve"> Heb. </w:t>
      </w:r>
      <w:r w:rsidR="00A33106" w:rsidRPr="00A02AC8">
        <w:rPr>
          <w:rFonts w:hint="cs"/>
          <w:rtl/>
          <w:lang w:bidi="he-IL"/>
        </w:rPr>
        <w:t>וַתָּהִינוּ</w:t>
      </w:r>
      <w:r w:rsidR="00A33106" w:rsidRPr="00A02AC8">
        <w:rPr>
          <w:lang w:bidi="he-IL"/>
        </w:rPr>
        <w:t>,</w:t>
      </w:r>
      <w:r w:rsidRPr="00A02AC8">
        <w:rPr>
          <w:lang w:bidi="he-IL"/>
        </w:rPr>
        <w:t xml:space="preserve"> an expression of “Here we are (</w:t>
      </w:r>
      <w:r w:rsidRPr="00A02AC8">
        <w:rPr>
          <w:rtl/>
          <w:lang w:bidi="he-IL"/>
        </w:rPr>
        <w:t>הִנֶּנּוּ</w:t>
      </w:r>
      <w:r w:rsidRPr="00A02AC8">
        <w:rPr>
          <w:lang w:bidi="he-IL"/>
        </w:rPr>
        <w:t>) and we will go up to the place” (Num. 14:40). This expression which you used, denotes, “Yes” (</w:t>
      </w:r>
      <w:r w:rsidRPr="00A02AC8">
        <w:rPr>
          <w:rtl/>
          <w:lang w:bidi="he-IL"/>
        </w:rPr>
        <w:t>הֵן</w:t>
      </w:r>
      <w:r w:rsidRPr="00A02AC8">
        <w:rPr>
          <w:lang w:bidi="he-IL"/>
        </w:rPr>
        <w:t>) , as if to say: You prepared [to go up to the mountain].</w:t>
      </w:r>
    </w:p>
    <w:p w14:paraId="73976C14"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131A2285"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42 Neither go up </w:t>
      </w:r>
      <w:r w:rsidRPr="00A02AC8">
        <w:rPr>
          <w:rFonts w:eastAsia="Times New Roman" w:cs="Calibri"/>
          <w:color w:val="000000"/>
          <w:szCs w:val="22"/>
          <w:lang w:bidi="he-IL"/>
        </w:rPr>
        <w:t>There will be no ascent [victory] for you, but only a descent [defeat].</w:t>
      </w:r>
    </w:p>
    <w:p w14:paraId="6CAB077B"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784AD83D"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44 As bees do- </w:t>
      </w:r>
      <w:r w:rsidRPr="00A02AC8">
        <w:rPr>
          <w:rFonts w:eastAsia="Times New Roman" w:cs="Calibri"/>
          <w:color w:val="000000"/>
          <w:szCs w:val="22"/>
          <w:lang w:bidi="he-IL"/>
        </w:rPr>
        <w:t>Just as a bee dies instantly after stinging a person, they too [the Amorites], upon touching you, died immediately.</w:t>
      </w:r>
    </w:p>
    <w:p w14:paraId="6A56A55A"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19125E04"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45 But the Lord would not hear your voice </w:t>
      </w:r>
      <w:r w:rsidRPr="00A02AC8">
        <w:rPr>
          <w:rFonts w:eastAsia="Times New Roman" w:cs="Calibri"/>
          <w:color w:val="000000"/>
          <w:szCs w:val="22"/>
          <w:lang w:bidi="he-IL"/>
        </w:rPr>
        <w:t>As if possible [to say of God], you made His attribute of mercy as though it were cruel.</w:t>
      </w:r>
    </w:p>
    <w:p w14:paraId="70AD7DA4" w14:textId="77777777" w:rsidR="00A02AC8" w:rsidRPr="00A02AC8" w:rsidRDefault="00A02AC8" w:rsidP="00A02AC8">
      <w:pPr>
        <w:rPr>
          <w:rFonts w:eastAsia="Times New Roman" w:cs="Calibri"/>
          <w:color w:val="000000"/>
          <w:szCs w:val="22"/>
          <w:lang w:bidi="he-IL"/>
        </w:rPr>
      </w:pPr>
      <w:r w:rsidRPr="00A02AC8">
        <w:rPr>
          <w:rFonts w:eastAsia="Times New Roman" w:cs="Calibri"/>
          <w:color w:val="000000"/>
          <w:szCs w:val="22"/>
          <w:lang w:bidi="he-IL"/>
        </w:rPr>
        <w:t xml:space="preserve"> </w:t>
      </w:r>
    </w:p>
    <w:p w14:paraId="4AB9F3A4" w14:textId="77777777" w:rsidR="00A02AC8" w:rsidRPr="00A02AC8" w:rsidRDefault="00A02AC8" w:rsidP="00A02AC8">
      <w:pPr>
        <w:rPr>
          <w:rFonts w:eastAsia="Times New Roman" w:cs="Calibri"/>
          <w:color w:val="000000"/>
          <w:szCs w:val="22"/>
          <w:lang w:bidi="he-IL"/>
        </w:rPr>
      </w:pPr>
      <w:r w:rsidRPr="00A02AC8">
        <w:rPr>
          <w:rFonts w:eastAsia="Times New Roman" w:cs="Calibri"/>
          <w:b/>
          <w:bCs/>
          <w:color w:val="000000"/>
          <w:szCs w:val="22"/>
          <w:lang w:bidi="he-IL"/>
        </w:rPr>
        <w:t xml:space="preserve">46 And you dwelled in Kadesh many days- </w:t>
      </w:r>
      <w:r w:rsidRPr="00A02AC8">
        <w:rPr>
          <w:rFonts w:eastAsia="Times New Roman" w:cs="Calibri"/>
          <w:color w:val="000000"/>
          <w:szCs w:val="22"/>
          <w:lang w:bidi="he-IL"/>
        </w:rPr>
        <w:t>Nineteen years, as it says, “as the days that you dwelled” in the other stations. They totaled thirty-eight years; nineteen of them were spent at Kadesh, and for nineteen years they were continually wandering about, and they returned to Kadesh, as it says, (Num. 32:13),"And He made them wander about in the desert"—thus I have found in Seder Olam (</w:t>
      </w:r>
      <w:proofErr w:type="spellStart"/>
      <w:r w:rsidRPr="00A02AC8">
        <w:rPr>
          <w:rFonts w:eastAsia="Times New Roman" w:cs="Calibri"/>
          <w:color w:val="000000"/>
          <w:szCs w:val="22"/>
          <w:lang w:bidi="he-IL"/>
        </w:rPr>
        <w:t>ch.</w:t>
      </w:r>
      <w:proofErr w:type="spellEnd"/>
      <w:r w:rsidRPr="00A02AC8">
        <w:rPr>
          <w:rFonts w:eastAsia="Times New Roman" w:cs="Calibri"/>
          <w:color w:val="000000"/>
          <w:szCs w:val="22"/>
          <w:lang w:bidi="he-IL"/>
        </w:rPr>
        <w:t xml:space="preserve"> 8).</w:t>
      </w:r>
    </w:p>
    <w:p w14:paraId="70A63269" w14:textId="77777777" w:rsidR="00271F66" w:rsidRDefault="00271F66" w:rsidP="00271F66">
      <w:pPr>
        <w:pBdr>
          <w:bottom w:val="double" w:sz="4" w:space="1" w:color="auto"/>
        </w:pBdr>
        <w:rPr>
          <w:rFonts w:asciiTheme="minorHAnsi" w:eastAsia="Calibri" w:hAnsiTheme="minorHAnsi" w:cstheme="minorHAnsi"/>
          <w:b/>
          <w:bCs/>
          <w:sz w:val="16"/>
          <w:szCs w:val="16"/>
          <w:lang w:bidi="he-IL"/>
        </w:rPr>
      </w:pPr>
    </w:p>
    <w:p w14:paraId="53B18CD4" w14:textId="663606BF" w:rsidR="00F410BF" w:rsidRDefault="00F410BF" w:rsidP="00271F66">
      <w:pPr>
        <w:pBdr>
          <w:bottom w:val="double" w:sz="4" w:space="1" w:color="auto"/>
        </w:pBdr>
        <w:rPr>
          <w:rFonts w:asciiTheme="minorHAnsi" w:eastAsia="Calibri" w:hAnsiTheme="minorHAnsi" w:cstheme="minorHAnsi"/>
          <w:b/>
          <w:bCs/>
          <w:szCs w:val="22"/>
          <w:lang w:bidi="he-IL"/>
        </w:rPr>
      </w:pPr>
      <w:r w:rsidRPr="00F410BF">
        <w:rPr>
          <w:rFonts w:asciiTheme="minorHAnsi" w:eastAsia="Calibri" w:hAnsiTheme="minorHAnsi" w:cstheme="minorHAnsi"/>
          <w:b/>
          <w:bCs/>
          <w:szCs w:val="22"/>
          <w:lang w:bidi="he-IL"/>
        </w:rPr>
        <w:t>Ch2</w:t>
      </w:r>
    </w:p>
    <w:p w14:paraId="4A4119FE" w14:textId="77777777" w:rsidR="00F410BF" w:rsidRDefault="00F410BF" w:rsidP="00271F66">
      <w:pPr>
        <w:pBdr>
          <w:bottom w:val="double" w:sz="4" w:space="1" w:color="auto"/>
        </w:pBdr>
        <w:rPr>
          <w:rFonts w:asciiTheme="minorHAnsi" w:eastAsia="Calibri" w:hAnsiTheme="minorHAnsi" w:cstheme="minorHAnsi"/>
          <w:b/>
          <w:bCs/>
          <w:szCs w:val="22"/>
          <w:lang w:bidi="he-IL"/>
        </w:rPr>
      </w:pPr>
    </w:p>
    <w:p w14:paraId="0F7EC5F8" w14:textId="64946AE0" w:rsidR="00F410BF" w:rsidRPr="00F410BF" w:rsidRDefault="00F410BF" w:rsidP="00271F66">
      <w:pPr>
        <w:pBdr>
          <w:bottom w:val="double" w:sz="4" w:space="1" w:color="auto"/>
        </w:pBdr>
        <w:rPr>
          <w:rFonts w:asciiTheme="minorHAnsi" w:eastAsia="Calibri" w:hAnsiTheme="minorHAnsi" w:cstheme="minorHAnsi"/>
          <w:szCs w:val="22"/>
          <w:lang w:bidi="he-IL"/>
        </w:rPr>
      </w:pPr>
      <w:r>
        <w:rPr>
          <w:rFonts w:asciiTheme="minorHAnsi" w:eastAsia="Calibri" w:hAnsiTheme="minorHAnsi" w:cstheme="minorHAnsi"/>
          <w:b/>
          <w:bCs/>
          <w:szCs w:val="22"/>
          <w:lang w:bidi="he-IL"/>
        </w:rPr>
        <w:t xml:space="preserve">1 </w:t>
      </w:r>
      <w:r w:rsidRPr="00F410BF">
        <w:rPr>
          <w:rFonts w:asciiTheme="minorHAnsi" w:eastAsia="Calibri" w:hAnsiTheme="minorHAnsi" w:cstheme="minorHAnsi"/>
          <w:b/>
          <w:bCs/>
          <w:szCs w:val="22"/>
          <w:lang w:bidi="he-IL"/>
        </w:rPr>
        <w:t>Then we turned and journeyed into the desert. </w:t>
      </w:r>
      <w:r w:rsidRPr="00F410BF">
        <w:rPr>
          <w:rFonts w:asciiTheme="minorHAnsi" w:eastAsia="Calibri" w:hAnsiTheme="minorHAnsi" w:cstheme="minorHAnsi"/>
          <w:szCs w:val="22"/>
          <w:lang w:bidi="he-IL"/>
        </w:rPr>
        <w:t>Had they not sinned, they would have passed by way of Mount Seir to enter the Land from its south[ern end] to its north[ern end], but because they sinned, [it was decreed upon them that they remain in the desert; so] they turned towards the desert, which is between the Red Sea and the southern side of Mount Seir, and they traveled along its south side from the west to the east, by way of the Red Sea by the route they used when they went out of Egypt, which is at the southwest corner. From there they traveled towards the east.</w:t>
      </w:r>
    </w:p>
    <w:p w14:paraId="32E8DD35" w14:textId="77777777" w:rsidR="00271F66" w:rsidRDefault="00271F66" w:rsidP="00271F66">
      <w:pPr>
        <w:pBdr>
          <w:bottom w:val="double" w:sz="4" w:space="1" w:color="auto"/>
        </w:pBdr>
        <w:rPr>
          <w:rFonts w:asciiTheme="minorHAnsi" w:eastAsia="Calibri" w:hAnsiTheme="minorHAnsi" w:cstheme="minorHAnsi"/>
          <w:b/>
          <w:bCs/>
          <w:sz w:val="16"/>
          <w:szCs w:val="16"/>
          <w:lang w:bidi="he-IL"/>
        </w:rPr>
      </w:pPr>
    </w:p>
    <w:p w14:paraId="0F073A0D" w14:textId="191DFDB4" w:rsidR="00F410BF" w:rsidRPr="00F410BF" w:rsidRDefault="00F410BF" w:rsidP="00271F66">
      <w:pPr>
        <w:pBdr>
          <w:bottom w:val="double" w:sz="4" w:space="1" w:color="auto"/>
        </w:pBdr>
        <w:rPr>
          <w:rFonts w:asciiTheme="minorHAnsi" w:eastAsia="Calibri" w:hAnsiTheme="minorHAnsi" w:cstheme="minorHAnsi"/>
          <w:b/>
          <w:bCs/>
          <w:szCs w:val="22"/>
          <w:lang w:bidi="he-IL"/>
        </w:rPr>
      </w:pPr>
      <w:r>
        <w:rPr>
          <w:rFonts w:asciiTheme="minorHAnsi" w:eastAsia="Calibri" w:hAnsiTheme="minorHAnsi" w:cstheme="minorHAnsi"/>
          <w:b/>
          <w:bCs/>
          <w:sz w:val="16"/>
          <w:szCs w:val="16"/>
          <w:lang w:bidi="he-IL"/>
        </w:rPr>
        <w:t xml:space="preserve"> </w:t>
      </w:r>
      <w:r w:rsidRPr="00F410BF">
        <w:rPr>
          <w:rFonts w:asciiTheme="minorHAnsi" w:eastAsia="Calibri" w:hAnsiTheme="minorHAnsi" w:cstheme="minorHAnsi"/>
          <w:b/>
          <w:bCs/>
          <w:szCs w:val="22"/>
          <w:lang w:bidi="he-IL"/>
        </w:rPr>
        <w:t>and we circled Mount Seir. </w:t>
      </w:r>
      <w:r w:rsidRPr="00F410BF">
        <w:rPr>
          <w:rFonts w:asciiTheme="minorHAnsi" w:eastAsia="Calibri" w:hAnsiTheme="minorHAnsi" w:cstheme="minorHAnsi"/>
          <w:szCs w:val="22"/>
          <w:lang w:bidi="he-IL"/>
        </w:rPr>
        <w:t>the whole south side as far as the land of Moab.</w:t>
      </w:r>
    </w:p>
    <w:p w14:paraId="619661E2" w14:textId="77777777" w:rsidR="00F410BF" w:rsidRPr="00D90075" w:rsidRDefault="00F410BF" w:rsidP="00271F66">
      <w:pPr>
        <w:pBdr>
          <w:bottom w:val="double" w:sz="4" w:space="1" w:color="auto"/>
        </w:pBdr>
        <w:rPr>
          <w:rFonts w:asciiTheme="minorHAnsi" w:eastAsia="Calibri" w:hAnsiTheme="minorHAnsi" w:cstheme="minorHAnsi"/>
          <w:b/>
          <w:bCs/>
          <w:sz w:val="16"/>
          <w:szCs w:val="16"/>
          <w:lang w:bidi="he-IL"/>
        </w:rPr>
      </w:pPr>
    </w:p>
    <w:p w14:paraId="2A7B05DC" w14:textId="77777777" w:rsidR="00271F66" w:rsidRDefault="00271F66" w:rsidP="00271F66">
      <w:pPr>
        <w:rPr>
          <w:lang w:bidi="he-IL"/>
        </w:rPr>
      </w:pPr>
    </w:p>
    <w:p w14:paraId="5DC1BC30" w14:textId="4D6A21EC" w:rsidR="00271F66" w:rsidRDefault="00271F66" w:rsidP="00271F66">
      <w:pPr>
        <w:pStyle w:val="Heading1"/>
        <w:rPr>
          <w:rFonts w:eastAsia="Times New Roman"/>
          <w:bCs/>
          <w:lang w:bidi="he-IL"/>
        </w:rPr>
      </w:pPr>
      <w:r w:rsidRPr="000B3557">
        <w:rPr>
          <w:rFonts w:eastAsia="Times New Roman"/>
          <w:lang w:bidi="he-IL"/>
        </w:rPr>
        <w:t xml:space="preserve">Ketubim: Tehillim (Psalms) </w:t>
      </w:r>
      <w:r w:rsidRPr="000B3557">
        <w:rPr>
          <w:rFonts w:eastAsia="Times New Roman"/>
          <w:bCs/>
          <w:lang w:bidi="he-IL"/>
        </w:rPr>
        <w:t>10</w:t>
      </w:r>
      <w:r w:rsidR="00F410BF" w:rsidRPr="000B3557">
        <w:rPr>
          <w:rFonts w:eastAsia="Times New Roman"/>
          <w:bCs/>
          <w:lang w:bidi="he-IL"/>
        </w:rPr>
        <w:t>7</w:t>
      </w:r>
      <w:r w:rsidRPr="000B3557">
        <w:rPr>
          <w:rFonts w:eastAsia="Times New Roman"/>
          <w:bCs/>
          <w:lang w:bidi="he-IL"/>
        </w:rPr>
        <w:t>:</w:t>
      </w:r>
      <w:r w:rsidR="00F410BF" w:rsidRPr="000B3557">
        <w:rPr>
          <w:rFonts w:eastAsia="Times New Roman"/>
          <w:bCs/>
          <w:lang w:bidi="he-IL"/>
        </w:rPr>
        <w:t>1</w:t>
      </w:r>
      <w:r w:rsidRPr="000B3557">
        <w:rPr>
          <w:rFonts w:eastAsia="Times New Roman"/>
          <w:bCs/>
          <w:lang w:bidi="he-IL"/>
        </w:rPr>
        <w:t>-</w:t>
      </w:r>
      <w:r w:rsidR="00F410BF" w:rsidRPr="000B3557">
        <w:rPr>
          <w:rFonts w:eastAsia="Times New Roman"/>
          <w:bCs/>
          <w:lang w:bidi="he-IL"/>
        </w:rPr>
        <w:t>32</w:t>
      </w:r>
    </w:p>
    <w:p w14:paraId="225E2791" w14:textId="77777777" w:rsidR="00E766D4" w:rsidRPr="00E766D4" w:rsidRDefault="00E766D4" w:rsidP="00E766D4">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A33106" w:rsidRPr="00A33106" w14:paraId="2A79A0CB" w14:textId="77777777" w:rsidTr="00407A0F">
        <w:trPr>
          <w:tblHeader/>
          <w:jc w:val="center"/>
        </w:trPr>
        <w:tc>
          <w:tcPr>
            <w:tcW w:w="5220" w:type="dxa"/>
            <w:tcMar>
              <w:top w:w="0" w:type="dxa"/>
              <w:left w:w="108" w:type="dxa"/>
              <w:bottom w:w="0" w:type="dxa"/>
              <w:right w:w="108" w:type="dxa"/>
            </w:tcMar>
            <w:hideMark/>
          </w:tcPr>
          <w:p w14:paraId="21055519" w14:textId="77777777" w:rsidR="00A33106" w:rsidRPr="00A33106" w:rsidRDefault="00A33106" w:rsidP="00407A0F">
            <w:pPr>
              <w:jc w:val="center"/>
              <w:rPr>
                <w:rFonts w:eastAsia="Times New Roman" w:cs="Calibri"/>
                <w:sz w:val="24"/>
                <w:lang w:bidi="he-IL"/>
              </w:rPr>
            </w:pPr>
            <w:bookmarkStart w:id="6" w:name="_Hlk207022966"/>
            <w:r w:rsidRPr="00A33106">
              <w:rPr>
                <w:rFonts w:eastAsia="Times New Roman" w:cs="Calibri"/>
                <w:b/>
                <w:bCs/>
                <w:sz w:val="24"/>
                <w:lang w:val="en-AU" w:bidi="he-IL"/>
              </w:rPr>
              <w:t>Rashi</w:t>
            </w:r>
          </w:p>
        </w:tc>
        <w:tc>
          <w:tcPr>
            <w:tcW w:w="5220" w:type="dxa"/>
            <w:tcMar>
              <w:top w:w="0" w:type="dxa"/>
              <w:left w:w="108" w:type="dxa"/>
              <w:bottom w:w="0" w:type="dxa"/>
              <w:right w:w="108" w:type="dxa"/>
            </w:tcMar>
            <w:hideMark/>
          </w:tcPr>
          <w:p w14:paraId="649E5D99" w14:textId="77777777" w:rsidR="00A33106" w:rsidRPr="00A33106" w:rsidRDefault="00A33106" w:rsidP="00407A0F">
            <w:pPr>
              <w:jc w:val="center"/>
              <w:rPr>
                <w:rFonts w:eastAsia="Times New Roman" w:cs="Calibri"/>
                <w:sz w:val="24"/>
                <w:lang w:bidi="he-IL"/>
              </w:rPr>
            </w:pPr>
            <w:r w:rsidRPr="00A33106">
              <w:rPr>
                <w:rFonts w:eastAsia="Times New Roman" w:cs="Calibri"/>
                <w:b/>
                <w:bCs/>
                <w:sz w:val="24"/>
                <w:lang w:val="en-AU" w:bidi="he-IL"/>
              </w:rPr>
              <w:t>Targum</w:t>
            </w:r>
          </w:p>
        </w:tc>
      </w:tr>
      <w:tr w:rsidR="00A33106" w:rsidRPr="00E766D4" w14:paraId="15E4AD12" w14:textId="77777777" w:rsidTr="00407A0F">
        <w:trPr>
          <w:jc w:val="center"/>
        </w:trPr>
        <w:tc>
          <w:tcPr>
            <w:tcW w:w="5220" w:type="dxa"/>
            <w:shd w:val="clear" w:color="auto" w:fill="FFFFFF"/>
            <w:tcMar>
              <w:top w:w="0" w:type="dxa"/>
              <w:left w:w="108" w:type="dxa"/>
              <w:bottom w:w="0" w:type="dxa"/>
              <w:right w:w="108" w:type="dxa"/>
            </w:tcMar>
            <w:hideMark/>
          </w:tcPr>
          <w:p w14:paraId="171A649D"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1. </w:t>
            </w:r>
            <w:r w:rsidRPr="00E766D4">
              <w:rPr>
                <w:rFonts w:eastAsia="Times New Roman" w:cs="Calibri"/>
                <w:szCs w:val="22"/>
                <w:lang w:bidi="he-IL"/>
              </w:rPr>
              <w:t>Give thanks to the Lord because He is good, for His kindness is eternal.</w:t>
            </w:r>
          </w:p>
        </w:tc>
        <w:tc>
          <w:tcPr>
            <w:tcW w:w="5220" w:type="dxa"/>
            <w:shd w:val="clear" w:color="auto" w:fill="FFFFFF"/>
            <w:tcMar>
              <w:top w:w="0" w:type="dxa"/>
              <w:left w:w="108" w:type="dxa"/>
              <w:bottom w:w="0" w:type="dxa"/>
              <w:right w:w="108" w:type="dxa"/>
            </w:tcMar>
            <w:hideMark/>
          </w:tcPr>
          <w:p w14:paraId="6A929ED8" w14:textId="77777777" w:rsidR="00A33106" w:rsidRPr="00E766D4" w:rsidRDefault="00A33106" w:rsidP="00407A0F">
            <w:pPr>
              <w:rPr>
                <w:rFonts w:eastAsia="Times New Roman" w:cs="Calibri"/>
                <w:szCs w:val="22"/>
                <w:lang w:bidi="he-IL"/>
              </w:rPr>
            </w:pPr>
            <w:r w:rsidRPr="00E766D4">
              <w:rPr>
                <w:rFonts w:eastAsia="Times New Roman" w:cs="Calibri"/>
                <w:szCs w:val="22"/>
                <w:lang w:bidi="he-IL"/>
              </w:rPr>
              <w:t>1. Sing praise in the presence of the LORD, for He is good, for His goodness is forever.</w:t>
            </w:r>
          </w:p>
        </w:tc>
      </w:tr>
      <w:tr w:rsidR="00A33106" w:rsidRPr="00E766D4" w14:paraId="1828C318" w14:textId="77777777" w:rsidTr="00407A0F">
        <w:trPr>
          <w:jc w:val="center"/>
        </w:trPr>
        <w:tc>
          <w:tcPr>
            <w:tcW w:w="5220" w:type="dxa"/>
            <w:shd w:val="clear" w:color="auto" w:fill="FFFFFF"/>
            <w:tcMar>
              <w:top w:w="0" w:type="dxa"/>
              <w:left w:w="108" w:type="dxa"/>
              <w:bottom w:w="0" w:type="dxa"/>
              <w:right w:w="108" w:type="dxa"/>
            </w:tcMar>
            <w:hideMark/>
          </w:tcPr>
          <w:p w14:paraId="00D054E6"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2. </w:t>
            </w:r>
            <w:r w:rsidRPr="00E766D4">
              <w:rPr>
                <w:rFonts w:eastAsia="Times New Roman" w:cs="Calibri"/>
                <w:szCs w:val="22"/>
                <w:lang w:bidi="he-IL"/>
              </w:rPr>
              <w:t>Those redeemed by the Lord shall say it, those whom He redeemed from the hands of an oppressor.</w:t>
            </w:r>
          </w:p>
        </w:tc>
        <w:tc>
          <w:tcPr>
            <w:tcW w:w="5220" w:type="dxa"/>
            <w:shd w:val="clear" w:color="auto" w:fill="FFFFFF"/>
            <w:tcMar>
              <w:top w:w="0" w:type="dxa"/>
              <w:left w:w="108" w:type="dxa"/>
              <w:bottom w:w="0" w:type="dxa"/>
              <w:right w:w="108" w:type="dxa"/>
            </w:tcMar>
            <w:hideMark/>
          </w:tcPr>
          <w:p w14:paraId="5355A85C"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2. </w:t>
            </w:r>
            <w:r w:rsidRPr="00E766D4">
              <w:rPr>
                <w:rFonts w:eastAsia="Times New Roman" w:cs="Calibri"/>
                <w:szCs w:val="22"/>
                <w:lang w:bidi="he-IL"/>
              </w:rPr>
              <w:t>The redeemed of the LORD will say it, whom He redeemed from the hand of the oppressor.</w:t>
            </w:r>
          </w:p>
        </w:tc>
      </w:tr>
      <w:tr w:rsidR="00A33106" w:rsidRPr="00E766D4" w14:paraId="61DED5A8" w14:textId="77777777" w:rsidTr="00407A0F">
        <w:trPr>
          <w:jc w:val="center"/>
        </w:trPr>
        <w:tc>
          <w:tcPr>
            <w:tcW w:w="5220" w:type="dxa"/>
            <w:shd w:val="clear" w:color="auto" w:fill="FFFFFF"/>
            <w:tcMar>
              <w:top w:w="0" w:type="dxa"/>
              <w:left w:w="108" w:type="dxa"/>
              <w:bottom w:w="0" w:type="dxa"/>
              <w:right w:w="108" w:type="dxa"/>
            </w:tcMar>
            <w:hideMark/>
          </w:tcPr>
          <w:p w14:paraId="6ED11D59"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3. </w:t>
            </w:r>
            <w:r w:rsidRPr="00E766D4">
              <w:rPr>
                <w:rFonts w:eastAsia="Times New Roman" w:cs="Calibri"/>
                <w:szCs w:val="22"/>
                <w:lang w:bidi="he-IL"/>
              </w:rPr>
              <w:t>And gathered them from lands, from the east and from the west, from the north and from the sea.</w:t>
            </w:r>
          </w:p>
        </w:tc>
        <w:tc>
          <w:tcPr>
            <w:tcW w:w="5220" w:type="dxa"/>
            <w:shd w:val="clear" w:color="auto" w:fill="FFFFFF"/>
            <w:tcMar>
              <w:top w:w="0" w:type="dxa"/>
              <w:left w:w="108" w:type="dxa"/>
              <w:bottom w:w="0" w:type="dxa"/>
              <w:right w:w="108" w:type="dxa"/>
            </w:tcMar>
            <w:hideMark/>
          </w:tcPr>
          <w:p w14:paraId="675FD0EC"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3. </w:t>
            </w:r>
            <w:r w:rsidRPr="00E766D4">
              <w:rPr>
                <w:rFonts w:eastAsia="Times New Roman" w:cs="Calibri"/>
                <w:szCs w:val="22"/>
                <w:lang w:bidi="he-IL"/>
              </w:rPr>
              <w:t>And whom He gathered from the lands, from the east, and from the west, and from the north, and from the sea in the south.</w:t>
            </w:r>
          </w:p>
        </w:tc>
      </w:tr>
      <w:tr w:rsidR="00A33106" w:rsidRPr="00E766D4" w14:paraId="19A5DF98" w14:textId="77777777" w:rsidTr="00407A0F">
        <w:trPr>
          <w:jc w:val="center"/>
        </w:trPr>
        <w:tc>
          <w:tcPr>
            <w:tcW w:w="5220" w:type="dxa"/>
            <w:shd w:val="clear" w:color="auto" w:fill="FFFFFF"/>
            <w:tcMar>
              <w:top w:w="0" w:type="dxa"/>
              <w:left w:w="108" w:type="dxa"/>
              <w:bottom w:w="0" w:type="dxa"/>
              <w:right w:w="108" w:type="dxa"/>
            </w:tcMar>
            <w:hideMark/>
          </w:tcPr>
          <w:p w14:paraId="3CB78BC3"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4. </w:t>
            </w:r>
            <w:r w:rsidRPr="00E766D4">
              <w:rPr>
                <w:rFonts w:eastAsia="Times New Roman" w:cs="Calibri"/>
                <w:szCs w:val="22"/>
                <w:lang w:bidi="he-IL"/>
              </w:rPr>
              <w:t>They strayed in the desert, on a road of desolation; they did not find an inhabited city.</w:t>
            </w:r>
          </w:p>
        </w:tc>
        <w:tc>
          <w:tcPr>
            <w:tcW w:w="5220" w:type="dxa"/>
            <w:shd w:val="clear" w:color="auto" w:fill="FFFFFF"/>
            <w:tcMar>
              <w:top w:w="0" w:type="dxa"/>
              <w:left w:w="108" w:type="dxa"/>
              <w:bottom w:w="0" w:type="dxa"/>
              <w:right w:w="108" w:type="dxa"/>
            </w:tcMar>
            <w:hideMark/>
          </w:tcPr>
          <w:p w14:paraId="687989BC"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4. </w:t>
            </w:r>
            <w:r w:rsidRPr="00E766D4">
              <w:rPr>
                <w:rFonts w:eastAsia="Times New Roman" w:cs="Calibri"/>
                <w:szCs w:val="22"/>
                <w:lang w:bidi="he-IL"/>
              </w:rPr>
              <w:t>Concerning the people of the house of Israel He prophesied and said, "The people of the house of Israel have wandered in the wilderness in a desolate path; they did not find an inhabited city."</w:t>
            </w:r>
          </w:p>
        </w:tc>
      </w:tr>
      <w:tr w:rsidR="00A33106" w:rsidRPr="00E766D4" w14:paraId="735812A3" w14:textId="77777777" w:rsidTr="00407A0F">
        <w:trPr>
          <w:jc w:val="center"/>
        </w:trPr>
        <w:tc>
          <w:tcPr>
            <w:tcW w:w="5220" w:type="dxa"/>
            <w:shd w:val="clear" w:color="auto" w:fill="FFFFFF"/>
            <w:tcMar>
              <w:top w:w="0" w:type="dxa"/>
              <w:left w:w="108" w:type="dxa"/>
              <w:bottom w:w="0" w:type="dxa"/>
              <w:right w:w="108" w:type="dxa"/>
            </w:tcMar>
            <w:hideMark/>
          </w:tcPr>
          <w:p w14:paraId="0B7F8C16"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5. </w:t>
            </w:r>
            <w:r w:rsidRPr="00E766D4">
              <w:rPr>
                <w:rFonts w:eastAsia="Times New Roman" w:cs="Calibri"/>
                <w:szCs w:val="22"/>
                <w:lang w:bidi="he-IL"/>
              </w:rPr>
              <w:t>Hungry as well as thirsty, their soul enwraps itself in them.</w:t>
            </w:r>
          </w:p>
        </w:tc>
        <w:tc>
          <w:tcPr>
            <w:tcW w:w="5220" w:type="dxa"/>
            <w:shd w:val="clear" w:color="auto" w:fill="FFFFFF"/>
            <w:tcMar>
              <w:top w:w="0" w:type="dxa"/>
              <w:left w:w="108" w:type="dxa"/>
              <w:bottom w:w="0" w:type="dxa"/>
              <w:right w:w="108" w:type="dxa"/>
            </w:tcMar>
            <w:hideMark/>
          </w:tcPr>
          <w:p w14:paraId="372DCE82"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5. </w:t>
            </w:r>
            <w:r w:rsidRPr="00E766D4">
              <w:rPr>
                <w:rFonts w:eastAsia="Times New Roman" w:cs="Calibri"/>
                <w:szCs w:val="22"/>
                <w:lang w:bidi="he-IL"/>
              </w:rPr>
              <w:t>Thirsty, yes, and hungry, their souls will grow weary.</w:t>
            </w:r>
          </w:p>
        </w:tc>
      </w:tr>
      <w:tr w:rsidR="00A33106" w:rsidRPr="00E766D4" w14:paraId="106038D5" w14:textId="77777777" w:rsidTr="00407A0F">
        <w:trPr>
          <w:jc w:val="center"/>
        </w:trPr>
        <w:tc>
          <w:tcPr>
            <w:tcW w:w="5220" w:type="dxa"/>
            <w:shd w:val="clear" w:color="auto" w:fill="FFFFFF"/>
            <w:tcMar>
              <w:top w:w="0" w:type="dxa"/>
              <w:left w:w="108" w:type="dxa"/>
              <w:bottom w:w="0" w:type="dxa"/>
              <w:right w:w="108" w:type="dxa"/>
            </w:tcMar>
            <w:hideMark/>
          </w:tcPr>
          <w:p w14:paraId="14CFE703"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6. </w:t>
            </w:r>
            <w:r w:rsidRPr="00E766D4">
              <w:rPr>
                <w:rFonts w:eastAsia="Times New Roman" w:cs="Calibri"/>
                <w:szCs w:val="22"/>
                <w:lang w:bidi="he-IL"/>
              </w:rPr>
              <w:t>And they cried out to the Lord in their distress; from their straits He rescued them.</w:t>
            </w:r>
          </w:p>
        </w:tc>
        <w:tc>
          <w:tcPr>
            <w:tcW w:w="5220" w:type="dxa"/>
            <w:shd w:val="clear" w:color="auto" w:fill="FFFFFF"/>
            <w:tcMar>
              <w:top w:w="0" w:type="dxa"/>
              <w:left w:w="108" w:type="dxa"/>
              <w:bottom w:w="0" w:type="dxa"/>
              <w:right w:w="108" w:type="dxa"/>
            </w:tcMar>
            <w:hideMark/>
          </w:tcPr>
          <w:p w14:paraId="06DE11DE" w14:textId="77777777" w:rsidR="00A33106" w:rsidRPr="00E766D4" w:rsidRDefault="00A33106" w:rsidP="00407A0F">
            <w:pPr>
              <w:rPr>
                <w:rFonts w:eastAsia="Times New Roman" w:cs="Calibri"/>
                <w:szCs w:val="22"/>
                <w:lang w:bidi="he-IL"/>
              </w:rPr>
            </w:pPr>
            <w:r w:rsidRPr="00E766D4">
              <w:rPr>
                <w:rFonts w:eastAsia="Times New Roman" w:cs="Calibri"/>
                <w:szCs w:val="22"/>
                <w:lang w:bidi="he-IL"/>
              </w:rPr>
              <w:t>6. And they prayed in the presence of the LORD when it went ill with them; He delivered them from their distress.</w:t>
            </w:r>
          </w:p>
        </w:tc>
      </w:tr>
      <w:tr w:rsidR="00A33106" w:rsidRPr="00E766D4" w14:paraId="41D55A8E" w14:textId="77777777" w:rsidTr="00407A0F">
        <w:trPr>
          <w:jc w:val="center"/>
        </w:trPr>
        <w:tc>
          <w:tcPr>
            <w:tcW w:w="5220" w:type="dxa"/>
            <w:shd w:val="clear" w:color="auto" w:fill="FFFFFF"/>
            <w:tcMar>
              <w:top w:w="0" w:type="dxa"/>
              <w:left w:w="108" w:type="dxa"/>
              <w:bottom w:w="0" w:type="dxa"/>
              <w:right w:w="108" w:type="dxa"/>
            </w:tcMar>
            <w:hideMark/>
          </w:tcPr>
          <w:p w14:paraId="56710C48"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7. </w:t>
            </w:r>
            <w:r w:rsidRPr="00E766D4">
              <w:rPr>
                <w:rFonts w:eastAsia="Times New Roman" w:cs="Calibri"/>
                <w:szCs w:val="22"/>
                <w:lang w:bidi="he-IL"/>
              </w:rPr>
              <w:t>And He led them on a straight road, to go to an inhabited city.</w:t>
            </w:r>
          </w:p>
        </w:tc>
        <w:tc>
          <w:tcPr>
            <w:tcW w:w="5220" w:type="dxa"/>
            <w:shd w:val="clear" w:color="auto" w:fill="FFFFFF"/>
            <w:tcMar>
              <w:top w:w="0" w:type="dxa"/>
              <w:left w:w="108" w:type="dxa"/>
              <w:bottom w:w="0" w:type="dxa"/>
              <w:right w:w="108" w:type="dxa"/>
            </w:tcMar>
            <w:hideMark/>
          </w:tcPr>
          <w:p w14:paraId="49F11C3E"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7. </w:t>
            </w:r>
            <w:r w:rsidRPr="00E766D4">
              <w:rPr>
                <w:rFonts w:eastAsia="Times New Roman" w:cs="Calibri"/>
                <w:szCs w:val="22"/>
                <w:lang w:bidi="he-IL"/>
              </w:rPr>
              <w:t>And He guided them on a straight way, to come to Jerusalem, the inhabited city.</w:t>
            </w:r>
          </w:p>
        </w:tc>
      </w:tr>
      <w:tr w:rsidR="00A33106" w:rsidRPr="00E766D4" w14:paraId="1F5210FF" w14:textId="77777777" w:rsidTr="00407A0F">
        <w:trPr>
          <w:jc w:val="center"/>
        </w:trPr>
        <w:tc>
          <w:tcPr>
            <w:tcW w:w="5220" w:type="dxa"/>
            <w:shd w:val="clear" w:color="auto" w:fill="FFFFFF"/>
            <w:tcMar>
              <w:top w:w="0" w:type="dxa"/>
              <w:left w:w="108" w:type="dxa"/>
              <w:bottom w:w="0" w:type="dxa"/>
              <w:right w:w="108" w:type="dxa"/>
            </w:tcMar>
            <w:hideMark/>
          </w:tcPr>
          <w:p w14:paraId="30FFBFDF"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8. </w:t>
            </w:r>
            <w:r w:rsidRPr="00E766D4">
              <w:rPr>
                <w:rFonts w:eastAsia="Times New Roman" w:cs="Calibri"/>
                <w:szCs w:val="22"/>
                <w:lang w:bidi="he-IL"/>
              </w:rPr>
              <w:t>They shall give thanks to the Lord for His kindness, and for His wonders to the children of men.</w:t>
            </w:r>
          </w:p>
        </w:tc>
        <w:tc>
          <w:tcPr>
            <w:tcW w:w="5220" w:type="dxa"/>
            <w:shd w:val="clear" w:color="auto" w:fill="FFFFFF"/>
            <w:tcMar>
              <w:top w:w="0" w:type="dxa"/>
              <w:left w:w="108" w:type="dxa"/>
              <w:bottom w:w="0" w:type="dxa"/>
              <w:right w:w="108" w:type="dxa"/>
            </w:tcMar>
            <w:hideMark/>
          </w:tcPr>
          <w:p w14:paraId="5E709006"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8. </w:t>
            </w:r>
            <w:r w:rsidRPr="00E766D4">
              <w:rPr>
                <w:rFonts w:eastAsia="Times New Roman" w:cs="Calibri"/>
                <w:szCs w:val="22"/>
                <w:lang w:bidi="he-IL"/>
              </w:rPr>
              <w:t>Let them give thanks in the presence of the LORD because of His kindness, and tell His wonders to the sons of men.</w:t>
            </w:r>
          </w:p>
        </w:tc>
      </w:tr>
      <w:tr w:rsidR="00A33106" w:rsidRPr="00E766D4" w14:paraId="2A4A8656" w14:textId="77777777" w:rsidTr="00407A0F">
        <w:trPr>
          <w:jc w:val="center"/>
        </w:trPr>
        <w:tc>
          <w:tcPr>
            <w:tcW w:w="5220" w:type="dxa"/>
            <w:shd w:val="clear" w:color="auto" w:fill="FFFFFF"/>
            <w:tcMar>
              <w:top w:w="0" w:type="dxa"/>
              <w:left w:w="108" w:type="dxa"/>
              <w:bottom w:w="0" w:type="dxa"/>
              <w:right w:w="108" w:type="dxa"/>
            </w:tcMar>
            <w:hideMark/>
          </w:tcPr>
          <w:p w14:paraId="2A62BFCF"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9. </w:t>
            </w:r>
            <w:r w:rsidRPr="00E766D4">
              <w:rPr>
                <w:rFonts w:eastAsia="Times New Roman" w:cs="Calibri"/>
                <w:szCs w:val="22"/>
                <w:lang w:bidi="he-IL"/>
              </w:rPr>
              <w:t>For He sated a yearning soul, and a hungry soul He filled with goodness.</w:t>
            </w:r>
          </w:p>
        </w:tc>
        <w:tc>
          <w:tcPr>
            <w:tcW w:w="5220" w:type="dxa"/>
            <w:shd w:val="clear" w:color="auto" w:fill="FFFFFF"/>
            <w:tcMar>
              <w:top w:w="0" w:type="dxa"/>
              <w:left w:w="108" w:type="dxa"/>
              <w:bottom w:w="0" w:type="dxa"/>
              <w:right w:w="108" w:type="dxa"/>
            </w:tcMar>
            <w:hideMark/>
          </w:tcPr>
          <w:p w14:paraId="29653261"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9. </w:t>
            </w:r>
            <w:r w:rsidRPr="00E766D4">
              <w:rPr>
                <w:rFonts w:eastAsia="Times New Roman" w:cs="Calibri"/>
                <w:szCs w:val="22"/>
                <w:lang w:bidi="he-IL"/>
              </w:rPr>
              <w:t>For He has satisfied the soul of the empty, and filled with good things the soul of the hungry.</w:t>
            </w:r>
          </w:p>
        </w:tc>
      </w:tr>
      <w:tr w:rsidR="00A33106" w:rsidRPr="00E766D4" w14:paraId="76816ABD" w14:textId="77777777" w:rsidTr="00407A0F">
        <w:trPr>
          <w:jc w:val="center"/>
        </w:trPr>
        <w:tc>
          <w:tcPr>
            <w:tcW w:w="5220" w:type="dxa"/>
            <w:shd w:val="clear" w:color="auto" w:fill="FFFFFF"/>
            <w:tcMar>
              <w:top w:w="0" w:type="dxa"/>
              <w:left w:w="108" w:type="dxa"/>
              <w:bottom w:w="0" w:type="dxa"/>
              <w:right w:w="108" w:type="dxa"/>
            </w:tcMar>
            <w:hideMark/>
          </w:tcPr>
          <w:p w14:paraId="08105595"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10. </w:t>
            </w:r>
            <w:r w:rsidRPr="00E766D4">
              <w:rPr>
                <w:rFonts w:eastAsia="Times New Roman" w:cs="Calibri"/>
                <w:szCs w:val="22"/>
                <w:lang w:bidi="he-IL"/>
              </w:rPr>
              <w:t>Those who sit in darkness and the shadow of death, prisoners of affliction and iron.</w:t>
            </w:r>
          </w:p>
        </w:tc>
        <w:tc>
          <w:tcPr>
            <w:tcW w:w="5220" w:type="dxa"/>
            <w:shd w:val="clear" w:color="auto" w:fill="FFFFFF"/>
            <w:tcMar>
              <w:top w:w="0" w:type="dxa"/>
              <w:left w:w="108" w:type="dxa"/>
              <w:bottom w:w="0" w:type="dxa"/>
              <w:right w:w="108" w:type="dxa"/>
            </w:tcMar>
            <w:hideMark/>
          </w:tcPr>
          <w:p w14:paraId="75AFDB6A"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10. </w:t>
            </w:r>
            <w:r w:rsidRPr="00E766D4">
              <w:rPr>
                <w:rFonts w:eastAsia="Times New Roman" w:cs="Calibri"/>
                <w:szCs w:val="22"/>
                <w:lang w:bidi="he-IL"/>
              </w:rPr>
              <w:t>Concerning Zedekiah and the leaders of Israel He prophesied and said, "O Zedekiah and the leaders of Israel, who were exiled to Babylon and dwelt in darkness and the shadow of death, and became prisoners in the pain of iron fetters."</w:t>
            </w:r>
          </w:p>
        </w:tc>
      </w:tr>
      <w:tr w:rsidR="00A33106" w:rsidRPr="00E766D4" w14:paraId="326334F3" w14:textId="77777777" w:rsidTr="00407A0F">
        <w:trPr>
          <w:jc w:val="center"/>
        </w:trPr>
        <w:tc>
          <w:tcPr>
            <w:tcW w:w="5220" w:type="dxa"/>
            <w:shd w:val="clear" w:color="auto" w:fill="FFFFFF"/>
            <w:tcMar>
              <w:top w:w="0" w:type="dxa"/>
              <w:left w:w="108" w:type="dxa"/>
              <w:bottom w:w="0" w:type="dxa"/>
              <w:right w:w="108" w:type="dxa"/>
            </w:tcMar>
            <w:hideMark/>
          </w:tcPr>
          <w:p w14:paraId="5DE8D0F7"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11. </w:t>
            </w:r>
            <w:r w:rsidRPr="00E766D4">
              <w:rPr>
                <w:rFonts w:eastAsia="Times New Roman" w:cs="Calibri"/>
                <w:szCs w:val="22"/>
                <w:lang w:bidi="he-IL"/>
              </w:rPr>
              <w:t xml:space="preserve">For they rebelled against the words of God, and they scorned the counsel of the </w:t>
            </w:r>
            <w:proofErr w:type="gramStart"/>
            <w:r w:rsidRPr="00E766D4">
              <w:rPr>
                <w:rFonts w:eastAsia="Times New Roman" w:cs="Calibri"/>
                <w:szCs w:val="22"/>
                <w:lang w:bidi="he-IL"/>
              </w:rPr>
              <w:t>Most High</w:t>
            </w:r>
            <w:proofErr w:type="gramEnd"/>
            <w:r w:rsidRPr="00E766D4">
              <w:rPr>
                <w:rFonts w:eastAsia="Times New Roman" w:cs="Calibri"/>
                <w:szCs w:val="22"/>
                <w:lang w:bidi="he-IL"/>
              </w:rPr>
              <w:t>.</w:t>
            </w:r>
          </w:p>
        </w:tc>
        <w:tc>
          <w:tcPr>
            <w:tcW w:w="5220" w:type="dxa"/>
            <w:shd w:val="clear" w:color="auto" w:fill="FFFFFF"/>
            <w:tcMar>
              <w:top w:w="0" w:type="dxa"/>
              <w:left w:w="108" w:type="dxa"/>
              <w:bottom w:w="0" w:type="dxa"/>
              <w:right w:w="108" w:type="dxa"/>
            </w:tcMar>
            <w:hideMark/>
          </w:tcPr>
          <w:p w14:paraId="47A57AC2"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11. </w:t>
            </w:r>
            <w:r w:rsidRPr="00E766D4">
              <w:rPr>
                <w:rFonts w:eastAsia="Times New Roman" w:cs="Calibri"/>
                <w:szCs w:val="22"/>
                <w:lang w:bidi="he-IL"/>
              </w:rPr>
              <w:t xml:space="preserve">For they rebelled against the word of God, and rejected the counsel of the </w:t>
            </w:r>
            <w:proofErr w:type="gramStart"/>
            <w:r w:rsidRPr="00E766D4">
              <w:rPr>
                <w:rFonts w:eastAsia="Times New Roman" w:cs="Calibri"/>
                <w:szCs w:val="22"/>
                <w:lang w:bidi="he-IL"/>
              </w:rPr>
              <w:t>Most High</w:t>
            </w:r>
            <w:proofErr w:type="gramEnd"/>
            <w:r w:rsidRPr="00E766D4">
              <w:rPr>
                <w:rFonts w:eastAsia="Times New Roman" w:cs="Calibri"/>
                <w:szCs w:val="22"/>
                <w:lang w:bidi="he-IL"/>
              </w:rPr>
              <w:t>.</w:t>
            </w:r>
          </w:p>
        </w:tc>
      </w:tr>
      <w:tr w:rsidR="00A33106" w:rsidRPr="00E766D4" w14:paraId="674C91D6" w14:textId="77777777" w:rsidTr="00407A0F">
        <w:trPr>
          <w:jc w:val="center"/>
        </w:trPr>
        <w:tc>
          <w:tcPr>
            <w:tcW w:w="5220" w:type="dxa"/>
            <w:shd w:val="clear" w:color="auto" w:fill="FFFFFF"/>
            <w:tcMar>
              <w:top w:w="0" w:type="dxa"/>
              <w:left w:w="108" w:type="dxa"/>
              <w:bottom w:w="0" w:type="dxa"/>
              <w:right w:w="108" w:type="dxa"/>
            </w:tcMar>
            <w:hideMark/>
          </w:tcPr>
          <w:p w14:paraId="22F32B44"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12. </w:t>
            </w:r>
            <w:r w:rsidRPr="00E766D4">
              <w:rPr>
                <w:rFonts w:eastAsia="Times New Roman" w:cs="Calibri"/>
                <w:szCs w:val="22"/>
                <w:lang w:bidi="he-IL"/>
              </w:rPr>
              <w:t>And He humbled their heart with toil; they stumbled with no one to help them.</w:t>
            </w:r>
          </w:p>
        </w:tc>
        <w:tc>
          <w:tcPr>
            <w:tcW w:w="5220" w:type="dxa"/>
            <w:shd w:val="clear" w:color="auto" w:fill="FFFFFF"/>
            <w:tcMar>
              <w:top w:w="0" w:type="dxa"/>
              <w:left w:w="108" w:type="dxa"/>
              <w:bottom w:w="0" w:type="dxa"/>
              <w:right w:w="108" w:type="dxa"/>
            </w:tcMar>
            <w:hideMark/>
          </w:tcPr>
          <w:p w14:paraId="65CF9323"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12. </w:t>
            </w:r>
            <w:r w:rsidRPr="00E766D4">
              <w:rPr>
                <w:rFonts w:eastAsia="Times New Roman" w:cs="Calibri"/>
                <w:szCs w:val="22"/>
                <w:lang w:bidi="he-IL"/>
              </w:rPr>
              <w:t>And He broke their heart with toil; they stumbled, and there was none to help.</w:t>
            </w:r>
          </w:p>
        </w:tc>
      </w:tr>
      <w:tr w:rsidR="00A33106" w:rsidRPr="00E766D4" w14:paraId="0D191AED" w14:textId="77777777" w:rsidTr="00407A0F">
        <w:trPr>
          <w:jc w:val="center"/>
        </w:trPr>
        <w:tc>
          <w:tcPr>
            <w:tcW w:w="5220" w:type="dxa"/>
            <w:shd w:val="clear" w:color="auto" w:fill="FFFFFF"/>
            <w:tcMar>
              <w:top w:w="0" w:type="dxa"/>
              <w:left w:w="108" w:type="dxa"/>
              <w:bottom w:w="0" w:type="dxa"/>
              <w:right w:w="108" w:type="dxa"/>
            </w:tcMar>
            <w:hideMark/>
          </w:tcPr>
          <w:p w14:paraId="7F839CB3"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13. </w:t>
            </w:r>
            <w:r w:rsidRPr="00E766D4">
              <w:rPr>
                <w:rFonts w:eastAsia="Times New Roman" w:cs="Calibri"/>
                <w:szCs w:val="22"/>
                <w:lang w:bidi="he-IL"/>
              </w:rPr>
              <w:t>And they cried out to the Lord in their distress; from their straits He saved them.</w:t>
            </w:r>
          </w:p>
        </w:tc>
        <w:tc>
          <w:tcPr>
            <w:tcW w:w="5220" w:type="dxa"/>
            <w:shd w:val="clear" w:color="auto" w:fill="FFFFFF"/>
            <w:tcMar>
              <w:top w:w="0" w:type="dxa"/>
              <w:left w:w="108" w:type="dxa"/>
              <w:bottom w:w="0" w:type="dxa"/>
              <w:right w:w="108" w:type="dxa"/>
            </w:tcMar>
            <w:hideMark/>
          </w:tcPr>
          <w:p w14:paraId="771F76AF"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13. </w:t>
            </w:r>
            <w:r w:rsidRPr="00E766D4">
              <w:rPr>
                <w:rFonts w:eastAsia="Times New Roman" w:cs="Calibri"/>
                <w:szCs w:val="22"/>
                <w:lang w:bidi="he-IL"/>
              </w:rPr>
              <w:t>And they prayed in the presence of the LORD when it went ill with them; He redeemed them from their distress.</w:t>
            </w:r>
          </w:p>
        </w:tc>
      </w:tr>
      <w:tr w:rsidR="00A33106" w:rsidRPr="00E766D4" w14:paraId="180EBCE5" w14:textId="77777777" w:rsidTr="00407A0F">
        <w:trPr>
          <w:jc w:val="center"/>
        </w:trPr>
        <w:tc>
          <w:tcPr>
            <w:tcW w:w="5220" w:type="dxa"/>
            <w:shd w:val="clear" w:color="auto" w:fill="FFFFFF"/>
            <w:tcMar>
              <w:top w:w="0" w:type="dxa"/>
              <w:left w:w="108" w:type="dxa"/>
              <w:bottom w:w="0" w:type="dxa"/>
              <w:right w:w="108" w:type="dxa"/>
            </w:tcMar>
            <w:hideMark/>
          </w:tcPr>
          <w:p w14:paraId="172AB99C"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14. </w:t>
            </w:r>
            <w:r w:rsidRPr="00E766D4">
              <w:rPr>
                <w:rFonts w:eastAsia="Times New Roman" w:cs="Calibri"/>
                <w:szCs w:val="22"/>
                <w:lang w:bidi="he-IL"/>
              </w:rPr>
              <w:t>He took them out of darkness and the shadow of death, and He broke open their bonds.</w:t>
            </w:r>
          </w:p>
        </w:tc>
        <w:tc>
          <w:tcPr>
            <w:tcW w:w="5220" w:type="dxa"/>
            <w:shd w:val="clear" w:color="auto" w:fill="FFFFFF"/>
            <w:tcMar>
              <w:top w:w="0" w:type="dxa"/>
              <w:left w:w="108" w:type="dxa"/>
              <w:bottom w:w="0" w:type="dxa"/>
              <w:right w:w="108" w:type="dxa"/>
            </w:tcMar>
            <w:hideMark/>
          </w:tcPr>
          <w:p w14:paraId="5D1F6266"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14. </w:t>
            </w:r>
            <w:r w:rsidRPr="00E766D4">
              <w:rPr>
                <w:rFonts w:eastAsia="Times New Roman" w:cs="Calibri"/>
                <w:szCs w:val="22"/>
                <w:lang w:bidi="he-IL"/>
              </w:rPr>
              <w:t>He brought them out of darkness and the shadow of death; and He will break their chains.</w:t>
            </w:r>
          </w:p>
        </w:tc>
      </w:tr>
      <w:tr w:rsidR="00A33106" w:rsidRPr="00E766D4" w14:paraId="3EC8D413" w14:textId="77777777" w:rsidTr="00407A0F">
        <w:trPr>
          <w:jc w:val="center"/>
        </w:trPr>
        <w:tc>
          <w:tcPr>
            <w:tcW w:w="5220" w:type="dxa"/>
            <w:shd w:val="clear" w:color="auto" w:fill="FFFFFF"/>
            <w:tcMar>
              <w:top w:w="0" w:type="dxa"/>
              <w:left w:w="108" w:type="dxa"/>
              <w:bottom w:w="0" w:type="dxa"/>
              <w:right w:w="108" w:type="dxa"/>
            </w:tcMar>
            <w:hideMark/>
          </w:tcPr>
          <w:p w14:paraId="08716EDE"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15. </w:t>
            </w:r>
            <w:r w:rsidRPr="00E766D4">
              <w:rPr>
                <w:rFonts w:eastAsia="Times New Roman" w:cs="Calibri"/>
                <w:szCs w:val="22"/>
                <w:lang w:bidi="he-IL"/>
              </w:rPr>
              <w:t>They shall give thanks to the Lord for His kindness, and for His wonders to the children of men.</w:t>
            </w:r>
          </w:p>
        </w:tc>
        <w:tc>
          <w:tcPr>
            <w:tcW w:w="5220" w:type="dxa"/>
            <w:shd w:val="clear" w:color="auto" w:fill="FFFFFF"/>
            <w:tcMar>
              <w:top w:w="0" w:type="dxa"/>
              <w:left w:w="108" w:type="dxa"/>
              <w:bottom w:w="0" w:type="dxa"/>
              <w:right w:w="108" w:type="dxa"/>
            </w:tcMar>
            <w:hideMark/>
          </w:tcPr>
          <w:p w14:paraId="02B6EDAE"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15. </w:t>
            </w:r>
            <w:r w:rsidRPr="00E766D4">
              <w:rPr>
                <w:rFonts w:eastAsia="Times New Roman" w:cs="Calibri"/>
                <w:szCs w:val="22"/>
                <w:lang w:bidi="he-IL"/>
              </w:rPr>
              <w:t>They will give thanks in the presence of the LORD because of His kindness, and tell His wonders to the sons of men.</w:t>
            </w:r>
          </w:p>
        </w:tc>
      </w:tr>
      <w:tr w:rsidR="00A33106" w:rsidRPr="00E766D4" w14:paraId="212902E8" w14:textId="77777777" w:rsidTr="00407A0F">
        <w:trPr>
          <w:jc w:val="center"/>
        </w:trPr>
        <w:tc>
          <w:tcPr>
            <w:tcW w:w="5220" w:type="dxa"/>
            <w:shd w:val="clear" w:color="auto" w:fill="FFFFFF"/>
            <w:tcMar>
              <w:top w:w="0" w:type="dxa"/>
              <w:left w:w="108" w:type="dxa"/>
              <w:bottom w:w="0" w:type="dxa"/>
              <w:right w:w="108" w:type="dxa"/>
            </w:tcMar>
            <w:hideMark/>
          </w:tcPr>
          <w:p w14:paraId="397CA8A8"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16. </w:t>
            </w:r>
            <w:r w:rsidRPr="00E766D4">
              <w:rPr>
                <w:rFonts w:eastAsia="Times New Roman" w:cs="Calibri"/>
                <w:szCs w:val="22"/>
                <w:lang w:bidi="he-IL"/>
              </w:rPr>
              <w:t>For He broke copper doors, and cut off iron bars.</w:t>
            </w:r>
          </w:p>
        </w:tc>
        <w:tc>
          <w:tcPr>
            <w:tcW w:w="5220" w:type="dxa"/>
            <w:shd w:val="clear" w:color="auto" w:fill="FFFFFF"/>
            <w:tcMar>
              <w:top w:w="0" w:type="dxa"/>
              <w:left w:w="108" w:type="dxa"/>
              <w:bottom w:w="0" w:type="dxa"/>
              <w:right w:w="108" w:type="dxa"/>
            </w:tcMar>
            <w:hideMark/>
          </w:tcPr>
          <w:p w14:paraId="7E5F1802"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16. </w:t>
            </w:r>
            <w:r w:rsidRPr="00E766D4">
              <w:rPr>
                <w:rFonts w:eastAsia="Times New Roman" w:cs="Calibri"/>
                <w:szCs w:val="22"/>
                <w:lang w:bidi="he-IL"/>
              </w:rPr>
              <w:t>For He shattered the doors of bronze, and cut down the bars of iron.</w:t>
            </w:r>
          </w:p>
        </w:tc>
      </w:tr>
      <w:tr w:rsidR="00A33106" w:rsidRPr="00E766D4" w14:paraId="66F1CEC6" w14:textId="77777777" w:rsidTr="00407A0F">
        <w:trPr>
          <w:jc w:val="center"/>
        </w:trPr>
        <w:tc>
          <w:tcPr>
            <w:tcW w:w="5220" w:type="dxa"/>
            <w:shd w:val="clear" w:color="auto" w:fill="FFFFFF"/>
            <w:tcMar>
              <w:top w:w="0" w:type="dxa"/>
              <w:left w:w="108" w:type="dxa"/>
              <w:bottom w:w="0" w:type="dxa"/>
              <w:right w:w="108" w:type="dxa"/>
            </w:tcMar>
            <w:hideMark/>
          </w:tcPr>
          <w:p w14:paraId="3D6153A0"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17. </w:t>
            </w:r>
            <w:r w:rsidRPr="00E766D4">
              <w:rPr>
                <w:rFonts w:eastAsia="Times New Roman" w:cs="Calibri"/>
                <w:szCs w:val="22"/>
                <w:lang w:bidi="he-IL"/>
              </w:rPr>
              <w:t>Fools, because of the way of their transgression and because of their iniquities, are afflicted.</w:t>
            </w:r>
          </w:p>
        </w:tc>
        <w:tc>
          <w:tcPr>
            <w:tcW w:w="5220" w:type="dxa"/>
            <w:shd w:val="clear" w:color="auto" w:fill="FFFFFF"/>
            <w:tcMar>
              <w:top w:w="0" w:type="dxa"/>
              <w:left w:w="108" w:type="dxa"/>
              <w:bottom w:w="0" w:type="dxa"/>
              <w:right w:w="108" w:type="dxa"/>
            </w:tcMar>
            <w:hideMark/>
          </w:tcPr>
          <w:p w14:paraId="59D1F6B1"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17. </w:t>
            </w:r>
            <w:r w:rsidRPr="00E766D4">
              <w:rPr>
                <w:rFonts w:eastAsia="Times New Roman" w:cs="Calibri"/>
                <w:szCs w:val="22"/>
                <w:lang w:bidi="he-IL"/>
              </w:rPr>
              <w:t>Concerning Hezekiah, king of the tribe of the house of Judah, He prophesied and said, "Hezekiah, king of the house of Judah, who refused to take a wife, was punished as the fools are punished because of their rebellious way and because of their iniquities."</w:t>
            </w:r>
          </w:p>
        </w:tc>
      </w:tr>
      <w:tr w:rsidR="00A33106" w:rsidRPr="00E766D4" w14:paraId="794B9F50" w14:textId="77777777" w:rsidTr="00407A0F">
        <w:trPr>
          <w:jc w:val="center"/>
        </w:trPr>
        <w:tc>
          <w:tcPr>
            <w:tcW w:w="5220" w:type="dxa"/>
            <w:shd w:val="clear" w:color="auto" w:fill="FFFFFF"/>
            <w:tcMar>
              <w:top w:w="0" w:type="dxa"/>
              <w:left w:w="108" w:type="dxa"/>
              <w:bottom w:w="0" w:type="dxa"/>
              <w:right w:w="108" w:type="dxa"/>
            </w:tcMar>
            <w:hideMark/>
          </w:tcPr>
          <w:p w14:paraId="6596600A"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18. </w:t>
            </w:r>
            <w:r w:rsidRPr="00E766D4">
              <w:rPr>
                <w:rFonts w:eastAsia="Times New Roman" w:cs="Calibri"/>
                <w:szCs w:val="22"/>
                <w:lang w:bidi="he-IL"/>
              </w:rPr>
              <w:t>Their soul despises all food, and they reach the portals of death.</w:t>
            </w:r>
          </w:p>
        </w:tc>
        <w:tc>
          <w:tcPr>
            <w:tcW w:w="5220" w:type="dxa"/>
            <w:shd w:val="clear" w:color="auto" w:fill="FFFFFF"/>
            <w:tcMar>
              <w:top w:w="0" w:type="dxa"/>
              <w:left w:w="108" w:type="dxa"/>
              <w:bottom w:w="0" w:type="dxa"/>
              <w:right w:w="108" w:type="dxa"/>
            </w:tcMar>
            <w:hideMark/>
          </w:tcPr>
          <w:p w14:paraId="54EF3EDE"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18. </w:t>
            </w:r>
            <w:r w:rsidRPr="00E766D4">
              <w:rPr>
                <w:rFonts w:eastAsia="Times New Roman" w:cs="Calibri"/>
                <w:szCs w:val="22"/>
                <w:lang w:bidi="he-IL"/>
              </w:rPr>
              <w:t>Their soul will reject all food, and they arrive at the portals of death.</w:t>
            </w:r>
          </w:p>
        </w:tc>
      </w:tr>
      <w:tr w:rsidR="00A33106" w:rsidRPr="00E766D4" w14:paraId="58A15BEC" w14:textId="77777777" w:rsidTr="00407A0F">
        <w:trPr>
          <w:jc w:val="center"/>
        </w:trPr>
        <w:tc>
          <w:tcPr>
            <w:tcW w:w="5220" w:type="dxa"/>
            <w:shd w:val="clear" w:color="auto" w:fill="FFFFFF"/>
            <w:tcMar>
              <w:top w:w="0" w:type="dxa"/>
              <w:left w:w="108" w:type="dxa"/>
              <w:bottom w:w="0" w:type="dxa"/>
              <w:right w:w="108" w:type="dxa"/>
            </w:tcMar>
            <w:hideMark/>
          </w:tcPr>
          <w:p w14:paraId="652BCA01"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19. </w:t>
            </w:r>
            <w:r w:rsidRPr="00E766D4">
              <w:rPr>
                <w:rFonts w:eastAsia="Times New Roman" w:cs="Calibri"/>
                <w:szCs w:val="22"/>
                <w:lang w:bidi="he-IL"/>
              </w:rPr>
              <w:t>And they cried out to the Lord in their distress; from their straits He saved them.</w:t>
            </w:r>
          </w:p>
        </w:tc>
        <w:tc>
          <w:tcPr>
            <w:tcW w:w="5220" w:type="dxa"/>
            <w:shd w:val="clear" w:color="auto" w:fill="FFFFFF"/>
            <w:tcMar>
              <w:top w:w="0" w:type="dxa"/>
              <w:left w:w="108" w:type="dxa"/>
              <w:bottom w:w="0" w:type="dxa"/>
              <w:right w:w="108" w:type="dxa"/>
            </w:tcMar>
            <w:hideMark/>
          </w:tcPr>
          <w:p w14:paraId="5BF171A3" w14:textId="77777777" w:rsidR="00A33106" w:rsidRPr="00E766D4" w:rsidRDefault="00A33106" w:rsidP="00407A0F">
            <w:pPr>
              <w:rPr>
                <w:rFonts w:eastAsia="Times New Roman" w:cs="Calibri"/>
                <w:szCs w:val="22"/>
                <w:lang w:bidi="he-IL"/>
              </w:rPr>
            </w:pPr>
            <w:r w:rsidRPr="00E766D4">
              <w:rPr>
                <w:rFonts w:eastAsia="Times New Roman" w:cs="Calibri"/>
                <w:szCs w:val="22"/>
                <w:lang w:bidi="he-IL"/>
              </w:rPr>
              <w:t>19. And they prayed in the presence of the LORD when it went ill with them, and He will redeem them from their distresses.</w:t>
            </w:r>
          </w:p>
        </w:tc>
      </w:tr>
      <w:tr w:rsidR="00A33106" w:rsidRPr="00E766D4" w14:paraId="64D5B52A" w14:textId="77777777" w:rsidTr="00407A0F">
        <w:trPr>
          <w:jc w:val="center"/>
        </w:trPr>
        <w:tc>
          <w:tcPr>
            <w:tcW w:w="5220" w:type="dxa"/>
            <w:shd w:val="clear" w:color="auto" w:fill="FFFFFF"/>
            <w:tcMar>
              <w:top w:w="0" w:type="dxa"/>
              <w:left w:w="108" w:type="dxa"/>
              <w:bottom w:w="0" w:type="dxa"/>
              <w:right w:w="108" w:type="dxa"/>
            </w:tcMar>
            <w:hideMark/>
          </w:tcPr>
          <w:p w14:paraId="4150412E"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20. </w:t>
            </w:r>
            <w:r w:rsidRPr="00E766D4">
              <w:rPr>
                <w:rFonts w:eastAsia="Times New Roman" w:cs="Calibri"/>
                <w:szCs w:val="22"/>
                <w:lang w:bidi="he-IL"/>
              </w:rPr>
              <w:t>He sent His word and healed them, and extricated them from their pit.</w:t>
            </w:r>
          </w:p>
        </w:tc>
        <w:tc>
          <w:tcPr>
            <w:tcW w:w="5220" w:type="dxa"/>
            <w:shd w:val="clear" w:color="auto" w:fill="FFFFFF"/>
            <w:tcMar>
              <w:top w:w="0" w:type="dxa"/>
              <w:left w:w="108" w:type="dxa"/>
              <w:bottom w:w="0" w:type="dxa"/>
              <w:right w:w="108" w:type="dxa"/>
            </w:tcMar>
            <w:hideMark/>
          </w:tcPr>
          <w:p w14:paraId="3EE15063"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20. </w:t>
            </w:r>
            <w:r w:rsidRPr="00E766D4">
              <w:rPr>
                <w:rFonts w:eastAsia="Times New Roman" w:cs="Calibri"/>
                <w:szCs w:val="22"/>
                <w:lang w:bidi="he-IL"/>
              </w:rPr>
              <w:t>He will send the words of His healing and will heal them, and deliver them from being harmed.</w:t>
            </w:r>
          </w:p>
        </w:tc>
      </w:tr>
      <w:tr w:rsidR="00A33106" w:rsidRPr="00E766D4" w14:paraId="36A86DE8" w14:textId="77777777" w:rsidTr="00407A0F">
        <w:trPr>
          <w:jc w:val="center"/>
        </w:trPr>
        <w:tc>
          <w:tcPr>
            <w:tcW w:w="5220" w:type="dxa"/>
            <w:shd w:val="clear" w:color="auto" w:fill="FFFFFF"/>
            <w:tcMar>
              <w:top w:w="0" w:type="dxa"/>
              <w:left w:w="108" w:type="dxa"/>
              <w:bottom w:w="0" w:type="dxa"/>
              <w:right w:w="108" w:type="dxa"/>
            </w:tcMar>
            <w:hideMark/>
          </w:tcPr>
          <w:p w14:paraId="7593E5DE"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21. </w:t>
            </w:r>
            <w:r w:rsidRPr="00E766D4">
              <w:rPr>
                <w:rFonts w:eastAsia="Times New Roman" w:cs="Calibri"/>
                <w:szCs w:val="22"/>
                <w:lang w:bidi="he-IL"/>
              </w:rPr>
              <w:t>They shall give thanks to the Lord for His kindness, and for His wonders to the children of men.</w:t>
            </w:r>
          </w:p>
        </w:tc>
        <w:tc>
          <w:tcPr>
            <w:tcW w:w="5220" w:type="dxa"/>
            <w:shd w:val="clear" w:color="auto" w:fill="FFFFFF"/>
            <w:tcMar>
              <w:top w:w="0" w:type="dxa"/>
              <w:left w:w="108" w:type="dxa"/>
              <w:bottom w:w="0" w:type="dxa"/>
              <w:right w:w="108" w:type="dxa"/>
            </w:tcMar>
            <w:hideMark/>
          </w:tcPr>
          <w:p w14:paraId="45E67F24"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21. </w:t>
            </w:r>
            <w:r w:rsidRPr="00E766D4">
              <w:rPr>
                <w:rFonts w:eastAsia="Times New Roman" w:cs="Calibri"/>
                <w:szCs w:val="22"/>
                <w:lang w:bidi="he-IL"/>
              </w:rPr>
              <w:t>They will give thanks in the presence of the LORD because of His kindness, and tell His wonders to the sons of men.</w:t>
            </w:r>
          </w:p>
        </w:tc>
      </w:tr>
      <w:tr w:rsidR="00A33106" w:rsidRPr="00E766D4" w14:paraId="3C59DDB5" w14:textId="77777777" w:rsidTr="00407A0F">
        <w:trPr>
          <w:jc w:val="center"/>
        </w:trPr>
        <w:tc>
          <w:tcPr>
            <w:tcW w:w="5220" w:type="dxa"/>
            <w:shd w:val="clear" w:color="auto" w:fill="FFFFFF"/>
            <w:tcMar>
              <w:top w:w="0" w:type="dxa"/>
              <w:left w:w="108" w:type="dxa"/>
              <w:bottom w:w="0" w:type="dxa"/>
              <w:right w:w="108" w:type="dxa"/>
            </w:tcMar>
            <w:hideMark/>
          </w:tcPr>
          <w:p w14:paraId="768D3159"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22. </w:t>
            </w:r>
            <w:r w:rsidRPr="00E766D4">
              <w:rPr>
                <w:rFonts w:eastAsia="Times New Roman" w:cs="Calibri"/>
                <w:szCs w:val="22"/>
                <w:lang w:bidi="he-IL"/>
              </w:rPr>
              <w:t>And they shall slaughter sacrifices of thanksgiving, and they shall tell of His deeds with song.</w:t>
            </w:r>
          </w:p>
        </w:tc>
        <w:tc>
          <w:tcPr>
            <w:tcW w:w="5220" w:type="dxa"/>
            <w:shd w:val="clear" w:color="auto" w:fill="FFFFFF"/>
            <w:tcMar>
              <w:top w:w="0" w:type="dxa"/>
              <w:left w:w="108" w:type="dxa"/>
              <w:bottom w:w="0" w:type="dxa"/>
              <w:right w:w="108" w:type="dxa"/>
            </w:tcMar>
            <w:hideMark/>
          </w:tcPr>
          <w:p w14:paraId="21AB1BE5"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22. </w:t>
            </w:r>
            <w:r w:rsidRPr="00E766D4">
              <w:rPr>
                <w:rFonts w:eastAsia="Times New Roman" w:cs="Calibri"/>
                <w:szCs w:val="22"/>
                <w:lang w:bidi="he-IL"/>
              </w:rPr>
              <w:t>And they will sacrifice thanksgiving sacrifices, and will tell of His deeds in gladness.</w:t>
            </w:r>
          </w:p>
        </w:tc>
      </w:tr>
      <w:tr w:rsidR="00A33106" w:rsidRPr="00E766D4" w14:paraId="652EF11C" w14:textId="77777777" w:rsidTr="00407A0F">
        <w:trPr>
          <w:jc w:val="center"/>
        </w:trPr>
        <w:tc>
          <w:tcPr>
            <w:tcW w:w="5220" w:type="dxa"/>
            <w:shd w:val="clear" w:color="auto" w:fill="FFFFFF"/>
            <w:tcMar>
              <w:top w:w="0" w:type="dxa"/>
              <w:left w:w="108" w:type="dxa"/>
              <w:bottom w:w="0" w:type="dxa"/>
              <w:right w:w="108" w:type="dxa"/>
            </w:tcMar>
            <w:hideMark/>
          </w:tcPr>
          <w:p w14:paraId="5E9B4776"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23. </w:t>
            </w:r>
            <w:r w:rsidRPr="00E766D4">
              <w:rPr>
                <w:rFonts w:eastAsia="Times New Roman" w:cs="Calibri"/>
                <w:szCs w:val="22"/>
                <w:lang w:bidi="he-IL"/>
              </w:rPr>
              <w:t>Those who go down to the sea in ships, who do work in mighty waters.</w:t>
            </w:r>
          </w:p>
        </w:tc>
        <w:tc>
          <w:tcPr>
            <w:tcW w:w="5220" w:type="dxa"/>
            <w:shd w:val="clear" w:color="auto" w:fill="FFFFFF"/>
            <w:tcMar>
              <w:top w:w="0" w:type="dxa"/>
              <w:left w:w="108" w:type="dxa"/>
              <w:bottom w:w="0" w:type="dxa"/>
              <w:right w:w="108" w:type="dxa"/>
            </w:tcMar>
            <w:hideMark/>
          </w:tcPr>
          <w:p w14:paraId="06116A7D"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23. </w:t>
            </w:r>
            <w:r w:rsidRPr="00E766D4">
              <w:rPr>
                <w:rFonts w:eastAsia="Times New Roman" w:cs="Calibri"/>
                <w:szCs w:val="22"/>
                <w:lang w:bidi="he-IL"/>
              </w:rPr>
              <w:t xml:space="preserve">Concerning the sailors of </w:t>
            </w:r>
            <w:proofErr w:type="gramStart"/>
            <w:r w:rsidRPr="00E766D4">
              <w:rPr>
                <w:rFonts w:eastAsia="Times New Roman" w:cs="Calibri"/>
                <w:szCs w:val="22"/>
                <w:lang w:bidi="he-IL"/>
              </w:rPr>
              <w:t>Jonah</w:t>
            </w:r>
            <w:proofErr w:type="gramEnd"/>
            <w:r w:rsidRPr="00E766D4">
              <w:rPr>
                <w:rFonts w:eastAsia="Times New Roman" w:cs="Calibri"/>
                <w:szCs w:val="22"/>
                <w:lang w:bidi="he-IL"/>
              </w:rPr>
              <w:t xml:space="preserve"> son of Amittai, he prophesied and said, "The sailors, those who go down to the sea in ships, those who do work on many waters.</w:t>
            </w:r>
          </w:p>
        </w:tc>
      </w:tr>
      <w:tr w:rsidR="00A33106" w:rsidRPr="00E766D4" w14:paraId="354738A5" w14:textId="77777777" w:rsidTr="00407A0F">
        <w:trPr>
          <w:jc w:val="center"/>
        </w:trPr>
        <w:tc>
          <w:tcPr>
            <w:tcW w:w="5220" w:type="dxa"/>
            <w:shd w:val="clear" w:color="auto" w:fill="FFFFFF"/>
            <w:tcMar>
              <w:top w:w="0" w:type="dxa"/>
              <w:left w:w="108" w:type="dxa"/>
              <w:bottom w:w="0" w:type="dxa"/>
              <w:right w:w="108" w:type="dxa"/>
            </w:tcMar>
            <w:hideMark/>
          </w:tcPr>
          <w:p w14:paraId="54E4A5BF"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24. </w:t>
            </w:r>
            <w:r w:rsidRPr="00E766D4">
              <w:rPr>
                <w:rFonts w:eastAsia="Times New Roman" w:cs="Calibri"/>
                <w:szCs w:val="22"/>
                <w:lang w:bidi="he-IL"/>
              </w:rPr>
              <w:t>They saw the deeds of the Lord and His wonders in the deep.</w:t>
            </w:r>
          </w:p>
        </w:tc>
        <w:tc>
          <w:tcPr>
            <w:tcW w:w="5220" w:type="dxa"/>
            <w:shd w:val="clear" w:color="auto" w:fill="FFFFFF"/>
            <w:tcMar>
              <w:top w:w="0" w:type="dxa"/>
              <w:left w:w="108" w:type="dxa"/>
              <w:bottom w:w="0" w:type="dxa"/>
              <w:right w:w="108" w:type="dxa"/>
            </w:tcMar>
            <w:hideMark/>
          </w:tcPr>
          <w:p w14:paraId="62B783C6"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24. </w:t>
            </w:r>
            <w:r w:rsidRPr="00E766D4">
              <w:rPr>
                <w:rFonts w:eastAsia="Times New Roman" w:cs="Calibri"/>
                <w:szCs w:val="22"/>
                <w:lang w:bidi="he-IL"/>
              </w:rPr>
              <w:t>They saw the deeds of the LORD, and His wonders in the deep."</w:t>
            </w:r>
          </w:p>
        </w:tc>
      </w:tr>
      <w:tr w:rsidR="00A33106" w:rsidRPr="00E766D4" w14:paraId="2C4E3EE1" w14:textId="77777777" w:rsidTr="00407A0F">
        <w:trPr>
          <w:jc w:val="center"/>
        </w:trPr>
        <w:tc>
          <w:tcPr>
            <w:tcW w:w="5220" w:type="dxa"/>
            <w:shd w:val="clear" w:color="auto" w:fill="FFFFFF"/>
            <w:tcMar>
              <w:top w:w="0" w:type="dxa"/>
              <w:left w:w="108" w:type="dxa"/>
              <w:bottom w:w="0" w:type="dxa"/>
              <w:right w:w="108" w:type="dxa"/>
            </w:tcMar>
            <w:hideMark/>
          </w:tcPr>
          <w:p w14:paraId="0854D322"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25. </w:t>
            </w:r>
            <w:r w:rsidRPr="00E766D4">
              <w:rPr>
                <w:rFonts w:eastAsia="Times New Roman" w:cs="Calibri"/>
                <w:szCs w:val="22"/>
                <w:lang w:bidi="he-IL"/>
              </w:rPr>
              <w:t>He spoke, and He set up a tempest, and it raised its waves.</w:t>
            </w:r>
          </w:p>
        </w:tc>
        <w:tc>
          <w:tcPr>
            <w:tcW w:w="5220" w:type="dxa"/>
            <w:shd w:val="clear" w:color="auto" w:fill="FFFFFF"/>
            <w:tcMar>
              <w:top w:w="0" w:type="dxa"/>
              <w:left w:w="108" w:type="dxa"/>
              <w:bottom w:w="0" w:type="dxa"/>
              <w:right w:w="108" w:type="dxa"/>
            </w:tcMar>
            <w:hideMark/>
          </w:tcPr>
          <w:p w14:paraId="393473E1"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25. </w:t>
            </w:r>
            <w:r w:rsidRPr="00E766D4">
              <w:rPr>
                <w:rFonts w:eastAsia="Times New Roman" w:cs="Calibri"/>
                <w:szCs w:val="22"/>
                <w:lang w:bidi="he-IL"/>
              </w:rPr>
              <w:t>And He gave command by His word, and raised up the storm and the gale, and its waves were lifted up high.</w:t>
            </w:r>
          </w:p>
        </w:tc>
      </w:tr>
      <w:tr w:rsidR="00A33106" w:rsidRPr="00E766D4" w14:paraId="6FA520F0" w14:textId="77777777" w:rsidTr="00407A0F">
        <w:trPr>
          <w:jc w:val="center"/>
        </w:trPr>
        <w:tc>
          <w:tcPr>
            <w:tcW w:w="5220" w:type="dxa"/>
            <w:shd w:val="clear" w:color="auto" w:fill="FFFFFF"/>
            <w:tcMar>
              <w:top w:w="0" w:type="dxa"/>
              <w:left w:w="108" w:type="dxa"/>
              <w:bottom w:w="0" w:type="dxa"/>
              <w:right w:w="108" w:type="dxa"/>
            </w:tcMar>
            <w:hideMark/>
          </w:tcPr>
          <w:p w14:paraId="50CF03CC"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26. </w:t>
            </w:r>
            <w:r w:rsidRPr="00E766D4">
              <w:rPr>
                <w:rFonts w:eastAsia="Times New Roman" w:cs="Calibri"/>
                <w:szCs w:val="22"/>
                <w:lang w:bidi="he-IL"/>
              </w:rPr>
              <w:t>They went up to the heavens, they came down to the depths; their soul melted with trouble.</w:t>
            </w:r>
          </w:p>
        </w:tc>
        <w:tc>
          <w:tcPr>
            <w:tcW w:w="5220" w:type="dxa"/>
            <w:shd w:val="clear" w:color="auto" w:fill="FFFFFF"/>
            <w:tcMar>
              <w:top w:w="0" w:type="dxa"/>
              <w:left w:w="108" w:type="dxa"/>
              <w:bottom w:w="0" w:type="dxa"/>
              <w:right w:w="108" w:type="dxa"/>
            </w:tcMar>
            <w:hideMark/>
          </w:tcPr>
          <w:p w14:paraId="30D17C95"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26. </w:t>
            </w:r>
            <w:r w:rsidRPr="00E766D4">
              <w:rPr>
                <w:rFonts w:eastAsia="Times New Roman" w:cs="Calibri"/>
                <w:szCs w:val="22"/>
                <w:lang w:bidi="he-IL"/>
              </w:rPr>
              <w:t>They go up towards heaven, they go down to the depths of the abysses; their souls will melt in misery.</w:t>
            </w:r>
          </w:p>
        </w:tc>
      </w:tr>
      <w:tr w:rsidR="00A33106" w:rsidRPr="00E766D4" w14:paraId="338879B9" w14:textId="77777777" w:rsidTr="00407A0F">
        <w:trPr>
          <w:jc w:val="center"/>
        </w:trPr>
        <w:tc>
          <w:tcPr>
            <w:tcW w:w="5220" w:type="dxa"/>
            <w:shd w:val="clear" w:color="auto" w:fill="FFFFFF"/>
            <w:tcMar>
              <w:top w:w="0" w:type="dxa"/>
              <w:left w:w="108" w:type="dxa"/>
              <w:bottom w:w="0" w:type="dxa"/>
              <w:right w:w="108" w:type="dxa"/>
            </w:tcMar>
            <w:hideMark/>
          </w:tcPr>
          <w:p w14:paraId="2CED9BF6"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27. </w:t>
            </w:r>
            <w:r w:rsidRPr="00E766D4">
              <w:rPr>
                <w:rFonts w:eastAsia="Times New Roman" w:cs="Calibri"/>
                <w:szCs w:val="22"/>
                <w:lang w:bidi="he-IL"/>
              </w:rPr>
              <w:t>They were frightened and staggered like a drunkard, and all their wisdom was destroyed.</w:t>
            </w:r>
          </w:p>
        </w:tc>
        <w:tc>
          <w:tcPr>
            <w:tcW w:w="5220" w:type="dxa"/>
            <w:shd w:val="clear" w:color="auto" w:fill="FFFFFF"/>
            <w:tcMar>
              <w:top w:w="0" w:type="dxa"/>
              <w:left w:w="108" w:type="dxa"/>
              <w:bottom w:w="0" w:type="dxa"/>
              <w:right w:w="108" w:type="dxa"/>
            </w:tcMar>
            <w:hideMark/>
          </w:tcPr>
          <w:p w14:paraId="3285011D"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27. </w:t>
            </w:r>
            <w:r w:rsidRPr="00E766D4">
              <w:rPr>
                <w:rFonts w:eastAsia="Times New Roman" w:cs="Calibri"/>
                <w:szCs w:val="22"/>
                <w:lang w:bidi="he-IL"/>
              </w:rPr>
              <w:t>They will tremble, they will totter like a man drunk with wine; and all their wisdom is destroyed.</w:t>
            </w:r>
          </w:p>
        </w:tc>
      </w:tr>
      <w:tr w:rsidR="00A33106" w:rsidRPr="00E766D4" w14:paraId="7AD47DDF" w14:textId="77777777" w:rsidTr="00407A0F">
        <w:trPr>
          <w:jc w:val="center"/>
        </w:trPr>
        <w:tc>
          <w:tcPr>
            <w:tcW w:w="5220" w:type="dxa"/>
            <w:shd w:val="clear" w:color="auto" w:fill="FFFFFF"/>
            <w:tcMar>
              <w:top w:w="0" w:type="dxa"/>
              <w:left w:w="108" w:type="dxa"/>
              <w:bottom w:w="0" w:type="dxa"/>
              <w:right w:w="108" w:type="dxa"/>
            </w:tcMar>
            <w:hideMark/>
          </w:tcPr>
          <w:p w14:paraId="15B26CED"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28. </w:t>
            </w:r>
            <w:r w:rsidRPr="00E766D4">
              <w:rPr>
                <w:rFonts w:eastAsia="Times New Roman" w:cs="Calibri"/>
                <w:szCs w:val="22"/>
                <w:lang w:bidi="he-IL"/>
              </w:rPr>
              <w:t>They cried out to the Lord from their distress, that He take them out of their straits.</w:t>
            </w:r>
          </w:p>
        </w:tc>
        <w:tc>
          <w:tcPr>
            <w:tcW w:w="5220" w:type="dxa"/>
            <w:shd w:val="clear" w:color="auto" w:fill="FFFFFF"/>
            <w:tcMar>
              <w:top w:w="0" w:type="dxa"/>
              <w:left w:w="108" w:type="dxa"/>
              <w:bottom w:w="0" w:type="dxa"/>
              <w:right w:w="108" w:type="dxa"/>
            </w:tcMar>
            <w:hideMark/>
          </w:tcPr>
          <w:p w14:paraId="790974D8" w14:textId="77777777" w:rsidR="00A33106" w:rsidRPr="00E766D4" w:rsidRDefault="00A33106" w:rsidP="00407A0F">
            <w:pPr>
              <w:rPr>
                <w:rFonts w:eastAsia="Times New Roman" w:cs="Calibri"/>
                <w:szCs w:val="22"/>
                <w:lang w:bidi="he-IL"/>
              </w:rPr>
            </w:pPr>
            <w:r w:rsidRPr="00E766D4">
              <w:rPr>
                <w:rFonts w:eastAsia="Times New Roman" w:cs="Calibri"/>
                <w:szCs w:val="22"/>
                <w:lang w:bidi="he-IL"/>
              </w:rPr>
              <w:t>28. And they prayed in the presence of the LORD when it went ill with them, and He will bring them out of their troubles.</w:t>
            </w:r>
          </w:p>
        </w:tc>
      </w:tr>
      <w:tr w:rsidR="00A33106" w:rsidRPr="00E766D4" w14:paraId="216365BF" w14:textId="77777777" w:rsidTr="00407A0F">
        <w:trPr>
          <w:jc w:val="center"/>
        </w:trPr>
        <w:tc>
          <w:tcPr>
            <w:tcW w:w="5220" w:type="dxa"/>
            <w:shd w:val="clear" w:color="auto" w:fill="FFFFFF"/>
            <w:tcMar>
              <w:top w:w="0" w:type="dxa"/>
              <w:left w:w="108" w:type="dxa"/>
              <w:bottom w:w="0" w:type="dxa"/>
              <w:right w:w="108" w:type="dxa"/>
            </w:tcMar>
            <w:hideMark/>
          </w:tcPr>
          <w:p w14:paraId="44EDDA82"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29. </w:t>
            </w:r>
            <w:r w:rsidRPr="00E766D4">
              <w:rPr>
                <w:rFonts w:eastAsia="Times New Roman" w:cs="Calibri"/>
                <w:szCs w:val="22"/>
                <w:lang w:bidi="he-IL"/>
              </w:rPr>
              <w:t>The tempest He had set up [settled] into a calm, and their waves were stilled.</w:t>
            </w:r>
          </w:p>
        </w:tc>
        <w:tc>
          <w:tcPr>
            <w:tcW w:w="5220" w:type="dxa"/>
            <w:shd w:val="clear" w:color="auto" w:fill="FFFFFF"/>
            <w:tcMar>
              <w:top w:w="0" w:type="dxa"/>
              <w:left w:w="108" w:type="dxa"/>
              <w:bottom w:w="0" w:type="dxa"/>
              <w:right w:w="108" w:type="dxa"/>
            </w:tcMar>
            <w:hideMark/>
          </w:tcPr>
          <w:p w14:paraId="73E488DC"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29. </w:t>
            </w:r>
            <w:r w:rsidRPr="00E766D4">
              <w:rPr>
                <w:rFonts w:eastAsia="Times New Roman" w:cs="Calibri"/>
                <w:szCs w:val="22"/>
                <w:lang w:bidi="he-IL"/>
              </w:rPr>
              <w:t>He will make the wind cease to quietness, and their waves will be silent.</w:t>
            </w:r>
          </w:p>
        </w:tc>
      </w:tr>
      <w:tr w:rsidR="00A33106" w:rsidRPr="00E766D4" w14:paraId="2E7F6F5D" w14:textId="77777777" w:rsidTr="00407A0F">
        <w:trPr>
          <w:jc w:val="center"/>
        </w:trPr>
        <w:tc>
          <w:tcPr>
            <w:tcW w:w="5220" w:type="dxa"/>
            <w:shd w:val="clear" w:color="auto" w:fill="FFFFFF"/>
            <w:tcMar>
              <w:top w:w="0" w:type="dxa"/>
              <w:left w:w="108" w:type="dxa"/>
              <w:bottom w:w="0" w:type="dxa"/>
              <w:right w:w="108" w:type="dxa"/>
            </w:tcMar>
            <w:hideMark/>
          </w:tcPr>
          <w:p w14:paraId="7D4313BE"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30. </w:t>
            </w:r>
            <w:r w:rsidRPr="00E766D4">
              <w:rPr>
                <w:rFonts w:eastAsia="Times New Roman" w:cs="Calibri"/>
                <w:szCs w:val="22"/>
                <w:lang w:bidi="he-IL"/>
              </w:rPr>
              <w:t>They rejoiced that they were stilled, and He led them to the region of their desire.</w:t>
            </w:r>
          </w:p>
        </w:tc>
        <w:tc>
          <w:tcPr>
            <w:tcW w:w="5220" w:type="dxa"/>
            <w:shd w:val="clear" w:color="auto" w:fill="FFFFFF"/>
            <w:tcMar>
              <w:top w:w="0" w:type="dxa"/>
              <w:left w:w="108" w:type="dxa"/>
              <w:bottom w:w="0" w:type="dxa"/>
              <w:right w:w="108" w:type="dxa"/>
            </w:tcMar>
            <w:hideMark/>
          </w:tcPr>
          <w:p w14:paraId="11596B8B"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30. </w:t>
            </w:r>
            <w:r w:rsidRPr="00E766D4">
              <w:rPr>
                <w:rFonts w:eastAsia="Times New Roman" w:cs="Calibri"/>
                <w:szCs w:val="22"/>
                <w:lang w:bidi="he-IL"/>
              </w:rPr>
              <w:t>And they rejoiced, for they are silent; and He led them to the harbor they desired.</w:t>
            </w:r>
          </w:p>
        </w:tc>
      </w:tr>
      <w:tr w:rsidR="00A33106" w:rsidRPr="00E766D4" w14:paraId="43BADD2C" w14:textId="77777777" w:rsidTr="00407A0F">
        <w:trPr>
          <w:jc w:val="center"/>
        </w:trPr>
        <w:tc>
          <w:tcPr>
            <w:tcW w:w="5220" w:type="dxa"/>
            <w:shd w:val="clear" w:color="auto" w:fill="FFFFFF"/>
            <w:tcMar>
              <w:top w:w="0" w:type="dxa"/>
              <w:left w:w="108" w:type="dxa"/>
              <w:bottom w:w="0" w:type="dxa"/>
              <w:right w:w="108" w:type="dxa"/>
            </w:tcMar>
            <w:hideMark/>
          </w:tcPr>
          <w:p w14:paraId="69E021A4"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31. </w:t>
            </w:r>
            <w:r w:rsidRPr="00E766D4">
              <w:rPr>
                <w:rFonts w:eastAsia="Times New Roman" w:cs="Calibri"/>
                <w:szCs w:val="22"/>
                <w:lang w:bidi="he-IL"/>
              </w:rPr>
              <w:t>They shall thank the Lord for His kindness, and for His wonders to the children of men.</w:t>
            </w:r>
          </w:p>
        </w:tc>
        <w:tc>
          <w:tcPr>
            <w:tcW w:w="5220" w:type="dxa"/>
            <w:shd w:val="clear" w:color="auto" w:fill="FFFFFF"/>
            <w:tcMar>
              <w:top w:w="0" w:type="dxa"/>
              <w:left w:w="108" w:type="dxa"/>
              <w:bottom w:w="0" w:type="dxa"/>
              <w:right w:w="108" w:type="dxa"/>
            </w:tcMar>
            <w:hideMark/>
          </w:tcPr>
          <w:p w14:paraId="56778F22"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31. </w:t>
            </w:r>
            <w:r w:rsidRPr="00E766D4">
              <w:rPr>
                <w:rFonts w:eastAsia="Times New Roman" w:cs="Calibri"/>
                <w:szCs w:val="22"/>
                <w:lang w:bidi="he-IL"/>
              </w:rPr>
              <w:t>They will give thanks in the presence of the LORD because of His kindness, and tell His wonders to the sons of men.</w:t>
            </w:r>
          </w:p>
        </w:tc>
      </w:tr>
      <w:tr w:rsidR="00A33106" w:rsidRPr="00E766D4" w14:paraId="7E5F7802" w14:textId="77777777" w:rsidTr="00407A0F">
        <w:trPr>
          <w:jc w:val="center"/>
        </w:trPr>
        <w:tc>
          <w:tcPr>
            <w:tcW w:w="5220" w:type="dxa"/>
            <w:shd w:val="clear" w:color="auto" w:fill="FFFFFF"/>
            <w:tcMar>
              <w:top w:w="0" w:type="dxa"/>
              <w:left w:w="108" w:type="dxa"/>
              <w:bottom w:w="0" w:type="dxa"/>
              <w:right w:w="108" w:type="dxa"/>
            </w:tcMar>
            <w:hideMark/>
          </w:tcPr>
          <w:p w14:paraId="72C3C84F"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32. </w:t>
            </w:r>
            <w:r w:rsidRPr="00E766D4">
              <w:rPr>
                <w:rFonts w:eastAsia="Times New Roman" w:cs="Calibri"/>
                <w:szCs w:val="22"/>
                <w:lang w:bidi="he-IL"/>
              </w:rPr>
              <w:t>And they shall exalt Him in an assembly of people, and in a sitting of elders, praise Him.</w:t>
            </w:r>
          </w:p>
        </w:tc>
        <w:tc>
          <w:tcPr>
            <w:tcW w:w="5220" w:type="dxa"/>
            <w:shd w:val="clear" w:color="auto" w:fill="FFFFFF"/>
            <w:tcMar>
              <w:top w:w="0" w:type="dxa"/>
              <w:left w:w="108" w:type="dxa"/>
              <w:bottom w:w="0" w:type="dxa"/>
              <w:right w:w="108" w:type="dxa"/>
            </w:tcMar>
            <w:hideMark/>
          </w:tcPr>
          <w:p w14:paraId="5BE86B0B" w14:textId="77777777" w:rsidR="00A33106" w:rsidRPr="00E766D4" w:rsidRDefault="00A33106" w:rsidP="00407A0F">
            <w:pPr>
              <w:rPr>
                <w:rFonts w:eastAsia="Times New Roman" w:cs="Calibri"/>
                <w:szCs w:val="22"/>
                <w:lang w:bidi="he-IL"/>
              </w:rPr>
            </w:pPr>
            <w:r w:rsidRPr="00E766D4">
              <w:rPr>
                <w:rFonts w:eastAsia="Times New Roman" w:cs="Calibri"/>
                <w:szCs w:val="22"/>
                <w:lang w:val="en-AU" w:bidi="he-IL"/>
              </w:rPr>
              <w:t xml:space="preserve">32. </w:t>
            </w:r>
            <w:r w:rsidRPr="00E766D4">
              <w:rPr>
                <w:rFonts w:eastAsia="Times New Roman" w:cs="Calibri"/>
                <w:szCs w:val="22"/>
                <w:lang w:bidi="he-IL"/>
              </w:rPr>
              <w:t>And they exalt Him in the assembly of the people, the house of Israel; and in the Sanhedrin of the wise they will praise Him.</w:t>
            </w:r>
          </w:p>
        </w:tc>
      </w:tr>
    </w:tbl>
    <w:p w14:paraId="1CD8A498" w14:textId="77777777" w:rsidR="00271F66" w:rsidRPr="00050CF3" w:rsidRDefault="00271F66" w:rsidP="00271F66">
      <w:pPr>
        <w:pBdr>
          <w:bottom w:val="double" w:sz="4" w:space="1" w:color="auto"/>
        </w:pBdr>
        <w:rPr>
          <w:rFonts w:eastAsia="Times New Roman" w:cs="Calibri"/>
          <w:color w:val="000000"/>
          <w:sz w:val="16"/>
          <w:szCs w:val="16"/>
          <w:lang w:bidi="he-IL"/>
        </w:rPr>
      </w:pPr>
    </w:p>
    <w:bookmarkEnd w:id="6"/>
    <w:p w14:paraId="0815AD6D" w14:textId="77777777" w:rsidR="002A6A31" w:rsidRPr="00D90075" w:rsidRDefault="002A6A31" w:rsidP="00D606B8">
      <w:pPr>
        <w:rPr>
          <w:rFonts w:ascii="Cambria" w:eastAsia="Times New Roman" w:hAnsi="Cambria" w:cs="Calibri"/>
          <w:b/>
          <w:bCs/>
          <w:color w:val="000000"/>
          <w:sz w:val="16"/>
          <w:szCs w:val="16"/>
          <w:highlight w:val="yellow"/>
          <w:lang w:bidi="he-IL"/>
        </w:rPr>
      </w:pPr>
    </w:p>
    <w:p w14:paraId="211AC14F" w14:textId="2D966FA4" w:rsidR="00337673" w:rsidRPr="00D90075" w:rsidRDefault="00337673" w:rsidP="00B04A42">
      <w:pPr>
        <w:pStyle w:val="Heading2"/>
        <w:rPr>
          <w:rFonts w:eastAsia="Times New Roman"/>
          <w:lang w:bidi="he-IL"/>
        </w:rPr>
      </w:pPr>
      <w:bookmarkStart w:id="7" w:name="_Hlk204788514"/>
      <w:bookmarkStart w:id="8" w:name="_Hlk202810720"/>
      <w:bookmarkStart w:id="9" w:name="_Hlk206083089"/>
      <w:bookmarkStart w:id="10" w:name="_Hlk206083135"/>
      <w:bookmarkEnd w:id="2"/>
      <w:bookmarkEnd w:id="3"/>
      <w:r w:rsidRPr="000B3557">
        <w:rPr>
          <w:rFonts w:eastAsia="Times New Roman"/>
          <w:lang w:bidi="he-IL"/>
        </w:rPr>
        <w:t>Rashi’s Commentary to Tehillim (Psalms) 10</w:t>
      </w:r>
      <w:r w:rsidR="00E766D4" w:rsidRPr="000B3557">
        <w:rPr>
          <w:rFonts w:eastAsia="Times New Roman"/>
          <w:lang w:bidi="he-IL"/>
        </w:rPr>
        <w:t>7</w:t>
      </w:r>
      <w:r w:rsidRPr="000B3557">
        <w:rPr>
          <w:rFonts w:eastAsia="Times New Roman"/>
          <w:lang w:bidi="he-IL"/>
        </w:rPr>
        <w:t>:</w:t>
      </w:r>
      <w:r w:rsidR="00E766D4" w:rsidRPr="000B3557">
        <w:rPr>
          <w:rFonts w:eastAsia="Times New Roman"/>
          <w:lang w:bidi="he-IL"/>
        </w:rPr>
        <w:t>1</w:t>
      </w:r>
      <w:r w:rsidRPr="000B3557">
        <w:rPr>
          <w:rFonts w:eastAsia="Times New Roman"/>
          <w:lang w:bidi="he-IL"/>
        </w:rPr>
        <w:t>-</w:t>
      </w:r>
      <w:r w:rsidR="00E766D4" w:rsidRPr="000B3557">
        <w:rPr>
          <w:rFonts w:eastAsia="Times New Roman"/>
          <w:lang w:bidi="he-IL"/>
        </w:rPr>
        <w:t>32</w:t>
      </w:r>
    </w:p>
    <w:p w14:paraId="02D190A0" w14:textId="77777777" w:rsidR="00337673" w:rsidRPr="00050CF3" w:rsidRDefault="00337673" w:rsidP="00AF7B5B">
      <w:pPr>
        <w:rPr>
          <w:sz w:val="16"/>
          <w:szCs w:val="16"/>
          <w:lang w:bidi="he-IL"/>
        </w:rPr>
      </w:pPr>
    </w:p>
    <w:p w14:paraId="3DA7C7F4" w14:textId="77777777" w:rsidR="00E766D4" w:rsidRPr="00E766D4" w:rsidRDefault="00E766D4" w:rsidP="00E766D4">
      <w:pPr>
        <w:rPr>
          <w:rFonts w:eastAsia="Times New Roman" w:cs="Calibri"/>
          <w:color w:val="000000"/>
          <w:szCs w:val="22"/>
          <w:lang w:bidi="he-IL"/>
        </w:rPr>
      </w:pPr>
      <w:r w:rsidRPr="00E766D4">
        <w:rPr>
          <w:rFonts w:eastAsia="Times New Roman" w:cs="Calibri"/>
          <w:b/>
          <w:bCs/>
          <w:color w:val="000000"/>
          <w:szCs w:val="22"/>
          <w:lang w:bidi="he-IL"/>
        </w:rPr>
        <w:t>1 Give thanks to the Lord because He is good, etc.</w:t>
      </w:r>
    </w:p>
    <w:p w14:paraId="68AEC390" w14:textId="77777777" w:rsidR="00E766D4" w:rsidRPr="00E766D4" w:rsidRDefault="00E766D4" w:rsidP="00E766D4">
      <w:pPr>
        <w:rPr>
          <w:rFonts w:eastAsia="Times New Roman" w:cs="Calibri"/>
          <w:color w:val="000000"/>
          <w:szCs w:val="22"/>
          <w:lang w:bidi="he-IL"/>
        </w:rPr>
      </w:pPr>
      <w:r w:rsidRPr="00E766D4">
        <w:rPr>
          <w:rFonts w:eastAsia="Times New Roman" w:cs="Calibri"/>
          <w:color w:val="000000"/>
          <w:szCs w:val="22"/>
          <w:lang w:bidi="he-IL"/>
        </w:rPr>
        <w:t xml:space="preserve"> </w:t>
      </w:r>
    </w:p>
    <w:p w14:paraId="1391690C" w14:textId="77777777" w:rsidR="00E766D4" w:rsidRPr="00E766D4" w:rsidRDefault="00E766D4" w:rsidP="00E766D4">
      <w:pPr>
        <w:rPr>
          <w:rFonts w:eastAsia="Times New Roman" w:cs="Calibri"/>
          <w:color w:val="000000"/>
          <w:szCs w:val="22"/>
          <w:lang w:bidi="he-IL"/>
        </w:rPr>
      </w:pPr>
      <w:r w:rsidRPr="00E766D4">
        <w:rPr>
          <w:rFonts w:eastAsia="Times New Roman" w:cs="Calibri"/>
          <w:b/>
          <w:bCs/>
          <w:color w:val="000000"/>
          <w:szCs w:val="22"/>
          <w:lang w:bidi="he-IL"/>
        </w:rPr>
        <w:t>2 Those redeemed by the Lord</w:t>
      </w:r>
      <w:r w:rsidRPr="00E766D4">
        <w:rPr>
          <w:rFonts w:eastAsia="Times New Roman" w:cs="Calibri"/>
          <w:color w:val="000000"/>
          <w:szCs w:val="22"/>
          <w:lang w:bidi="he-IL"/>
        </w:rPr>
        <w:t xml:space="preserve"> shall say it when He redeems them from the hands of an oppressor.</w:t>
      </w:r>
    </w:p>
    <w:p w14:paraId="4C779CE4" w14:textId="77777777" w:rsidR="00E766D4" w:rsidRPr="00E766D4" w:rsidRDefault="00E766D4" w:rsidP="00E766D4">
      <w:pPr>
        <w:rPr>
          <w:rFonts w:eastAsia="Times New Roman" w:cs="Calibri"/>
          <w:color w:val="000000"/>
          <w:szCs w:val="22"/>
          <w:lang w:bidi="he-IL"/>
        </w:rPr>
      </w:pPr>
      <w:r w:rsidRPr="00E766D4">
        <w:rPr>
          <w:rFonts w:eastAsia="Times New Roman" w:cs="Calibri"/>
          <w:color w:val="000000"/>
          <w:szCs w:val="22"/>
          <w:lang w:bidi="he-IL"/>
        </w:rPr>
        <w:t xml:space="preserve"> </w:t>
      </w:r>
    </w:p>
    <w:p w14:paraId="23CAC520" w14:textId="77777777" w:rsidR="00E766D4" w:rsidRPr="00E766D4" w:rsidRDefault="00E766D4" w:rsidP="00E766D4">
      <w:pPr>
        <w:rPr>
          <w:rFonts w:eastAsia="Times New Roman" w:cs="Calibri"/>
          <w:color w:val="000000"/>
          <w:szCs w:val="22"/>
          <w:lang w:bidi="he-IL"/>
        </w:rPr>
      </w:pPr>
      <w:r w:rsidRPr="00E766D4">
        <w:rPr>
          <w:rFonts w:eastAsia="Times New Roman" w:cs="Calibri"/>
          <w:b/>
          <w:bCs/>
          <w:color w:val="000000"/>
          <w:szCs w:val="22"/>
          <w:lang w:bidi="he-IL"/>
        </w:rPr>
        <w:t>4 They strayed in the desert, on a road of desolation, etc.</w:t>
      </w:r>
      <w:r w:rsidRPr="00E766D4">
        <w:rPr>
          <w:rFonts w:eastAsia="Times New Roman" w:cs="Calibri"/>
          <w:color w:val="000000"/>
          <w:szCs w:val="22"/>
          <w:lang w:bidi="he-IL"/>
        </w:rPr>
        <w:t xml:space="preserve"> Those who travel in the deserts must also give thanks because sometimes they stray and suffer from hunger and thirst.</w:t>
      </w:r>
    </w:p>
    <w:p w14:paraId="34F91E7D" w14:textId="77777777" w:rsidR="00E766D4" w:rsidRPr="00E766D4" w:rsidRDefault="00E766D4" w:rsidP="00E766D4">
      <w:pPr>
        <w:rPr>
          <w:rFonts w:eastAsia="Times New Roman" w:cs="Calibri"/>
          <w:color w:val="000000"/>
          <w:szCs w:val="22"/>
          <w:lang w:bidi="he-IL"/>
        </w:rPr>
      </w:pPr>
      <w:r w:rsidRPr="00E766D4">
        <w:rPr>
          <w:rFonts w:eastAsia="Times New Roman" w:cs="Calibri"/>
          <w:color w:val="000000"/>
          <w:szCs w:val="22"/>
          <w:lang w:bidi="he-IL"/>
        </w:rPr>
        <w:t xml:space="preserve"> </w:t>
      </w:r>
    </w:p>
    <w:p w14:paraId="54136E49" w14:textId="77777777" w:rsidR="00E766D4" w:rsidRPr="00E766D4" w:rsidRDefault="00E766D4" w:rsidP="00E766D4">
      <w:pPr>
        <w:rPr>
          <w:rFonts w:eastAsia="Times New Roman" w:cs="Calibri"/>
          <w:color w:val="000000"/>
          <w:szCs w:val="22"/>
          <w:lang w:bidi="he-IL"/>
        </w:rPr>
      </w:pPr>
      <w:r w:rsidRPr="00E766D4">
        <w:rPr>
          <w:rFonts w:eastAsia="Times New Roman" w:cs="Calibri"/>
          <w:b/>
          <w:bCs/>
          <w:color w:val="000000"/>
          <w:szCs w:val="22"/>
          <w:lang w:bidi="he-IL"/>
        </w:rPr>
        <w:t>7 And He led them</w:t>
      </w:r>
      <w:r w:rsidRPr="00E766D4">
        <w:rPr>
          <w:rFonts w:eastAsia="Times New Roman" w:cs="Calibri"/>
          <w:color w:val="000000"/>
          <w:szCs w:val="22"/>
          <w:lang w:bidi="he-IL"/>
        </w:rPr>
        <w:t xml:space="preserve"> And He led them; therefore, they shall give thanks to the Lord for His kindness.</w:t>
      </w:r>
    </w:p>
    <w:p w14:paraId="087ACE4D" w14:textId="77777777" w:rsidR="00E766D4" w:rsidRPr="00E766D4" w:rsidRDefault="00E766D4" w:rsidP="00E766D4">
      <w:pPr>
        <w:rPr>
          <w:rFonts w:eastAsia="Times New Roman" w:cs="Calibri"/>
          <w:color w:val="000000"/>
          <w:szCs w:val="22"/>
          <w:lang w:bidi="he-IL"/>
        </w:rPr>
      </w:pPr>
      <w:r w:rsidRPr="00E766D4">
        <w:rPr>
          <w:rFonts w:eastAsia="Times New Roman" w:cs="Calibri"/>
          <w:color w:val="000000"/>
          <w:szCs w:val="22"/>
          <w:lang w:bidi="he-IL"/>
        </w:rPr>
        <w:t xml:space="preserve"> </w:t>
      </w:r>
    </w:p>
    <w:p w14:paraId="6A490309" w14:textId="77777777" w:rsidR="00E766D4" w:rsidRPr="00E766D4" w:rsidRDefault="00E766D4" w:rsidP="00E766D4">
      <w:pPr>
        <w:rPr>
          <w:rFonts w:eastAsia="Times New Roman" w:cs="Calibri"/>
          <w:color w:val="000000"/>
          <w:szCs w:val="22"/>
          <w:lang w:bidi="he-IL"/>
        </w:rPr>
      </w:pPr>
      <w:r w:rsidRPr="00E766D4">
        <w:rPr>
          <w:rFonts w:eastAsia="Times New Roman" w:cs="Calibri"/>
          <w:b/>
          <w:bCs/>
          <w:color w:val="000000"/>
          <w:szCs w:val="22"/>
          <w:lang w:bidi="he-IL"/>
        </w:rPr>
        <w:t>10 Those who sit in darkness and the shadow of death</w:t>
      </w:r>
      <w:r w:rsidRPr="00E766D4">
        <w:rPr>
          <w:rFonts w:eastAsia="Times New Roman" w:cs="Calibri"/>
          <w:color w:val="000000"/>
          <w:szCs w:val="22"/>
          <w:lang w:bidi="he-IL"/>
        </w:rPr>
        <w:t xml:space="preserve"> Also those imprisoned in a dungeon are required to give thanks when they emerge from their prison.</w:t>
      </w:r>
    </w:p>
    <w:p w14:paraId="0E0670C6" w14:textId="77777777" w:rsidR="00E766D4" w:rsidRPr="00E766D4" w:rsidRDefault="00E766D4" w:rsidP="00E766D4">
      <w:pPr>
        <w:rPr>
          <w:rFonts w:eastAsia="Times New Roman" w:cs="Calibri"/>
          <w:color w:val="000000"/>
          <w:szCs w:val="22"/>
          <w:lang w:bidi="he-IL"/>
        </w:rPr>
      </w:pPr>
      <w:r w:rsidRPr="00E766D4">
        <w:rPr>
          <w:rFonts w:eastAsia="Times New Roman" w:cs="Calibri"/>
          <w:color w:val="000000"/>
          <w:szCs w:val="22"/>
          <w:lang w:bidi="he-IL"/>
        </w:rPr>
        <w:t xml:space="preserve"> </w:t>
      </w:r>
    </w:p>
    <w:p w14:paraId="2821231D" w14:textId="77777777" w:rsidR="00E766D4" w:rsidRPr="00E766D4" w:rsidRDefault="00E766D4" w:rsidP="00E766D4">
      <w:pPr>
        <w:rPr>
          <w:rFonts w:eastAsia="Times New Roman" w:cs="Calibri"/>
          <w:color w:val="000000"/>
          <w:szCs w:val="22"/>
          <w:lang w:bidi="he-IL"/>
        </w:rPr>
      </w:pPr>
      <w:r w:rsidRPr="00E766D4">
        <w:rPr>
          <w:rFonts w:eastAsia="Times New Roman" w:cs="Calibri"/>
          <w:b/>
          <w:bCs/>
          <w:color w:val="000000"/>
          <w:szCs w:val="22"/>
          <w:lang w:bidi="he-IL"/>
        </w:rPr>
        <w:t xml:space="preserve">11 For they rebelled against the words of God </w:t>
      </w:r>
      <w:r w:rsidRPr="00E766D4">
        <w:rPr>
          <w:rFonts w:eastAsia="Times New Roman" w:cs="Calibri"/>
          <w:color w:val="000000"/>
          <w:szCs w:val="22"/>
          <w:lang w:bidi="he-IL"/>
        </w:rPr>
        <w:t>Trouble does not befall a person except because of his iniquity.</w:t>
      </w:r>
    </w:p>
    <w:p w14:paraId="1A4CD871" w14:textId="77777777" w:rsidR="00E766D4" w:rsidRPr="00E766D4" w:rsidRDefault="00E766D4" w:rsidP="00E766D4">
      <w:pPr>
        <w:rPr>
          <w:rFonts w:eastAsia="Times New Roman" w:cs="Calibri"/>
          <w:color w:val="000000"/>
          <w:szCs w:val="22"/>
          <w:lang w:bidi="he-IL"/>
        </w:rPr>
      </w:pPr>
      <w:r w:rsidRPr="00E766D4">
        <w:rPr>
          <w:rFonts w:eastAsia="Times New Roman" w:cs="Calibri"/>
          <w:color w:val="000000"/>
          <w:szCs w:val="22"/>
          <w:lang w:bidi="he-IL"/>
        </w:rPr>
        <w:t xml:space="preserve"> </w:t>
      </w:r>
    </w:p>
    <w:p w14:paraId="111836C7" w14:textId="77777777" w:rsidR="00E766D4" w:rsidRPr="00E766D4" w:rsidRDefault="00E766D4" w:rsidP="00E766D4">
      <w:pPr>
        <w:rPr>
          <w:rFonts w:eastAsia="Times New Roman" w:cs="Calibri"/>
          <w:color w:val="000000"/>
          <w:szCs w:val="22"/>
          <w:lang w:bidi="he-IL"/>
        </w:rPr>
      </w:pPr>
      <w:r w:rsidRPr="00E766D4">
        <w:rPr>
          <w:rFonts w:eastAsia="Times New Roman" w:cs="Calibri"/>
          <w:b/>
          <w:bCs/>
          <w:color w:val="000000"/>
          <w:szCs w:val="22"/>
          <w:lang w:bidi="he-IL"/>
        </w:rPr>
        <w:t>16 For He broke copper doors</w:t>
      </w:r>
      <w:r w:rsidRPr="00E766D4">
        <w:rPr>
          <w:rFonts w:eastAsia="Times New Roman" w:cs="Calibri"/>
          <w:color w:val="000000"/>
          <w:szCs w:val="22"/>
          <w:lang w:bidi="he-IL"/>
        </w:rPr>
        <w:t xml:space="preserve"> that were shut before them.</w:t>
      </w:r>
    </w:p>
    <w:p w14:paraId="68FA2DF5" w14:textId="77777777" w:rsidR="00E766D4" w:rsidRPr="00E766D4" w:rsidRDefault="00E766D4" w:rsidP="00E766D4">
      <w:pPr>
        <w:rPr>
          <w:rFonts w:eastAsia="Times New Roman" w:cs="Calibri"/>
          <w:color w:val="000000"/>
          <w:szCs w:val="22"/>
          <w:lang w:bidi="he-IL"/>
        </w:rPr>
      </w:pPr>
      <w:r w:rsidRPr="00E766D4">
        <w:rPr>
          <w:rFonts w:eastAsia="Times New Roman" w:cs="Calibri"/>
          <w:color w:val="000000"/>
          <w:szCs w:val="22"/>
          <w:lang w:bidi="he-IL"/>
        </w:rPr>
        <w:t xml:space="preserve"> </w:t>
      </w:r>
    </w:p>
    <w:p w14:paraId="60C1FCA6" w14:textId="77777777" w:rsidR="00E766D4" w:rsidRPr="00E766D4" w:rsidRDefault="00E766D4" w:rsidP="00E766D4">
      <w:pPr>
        <w:rPr>
          <w:rFonts w:eastAsia="Times New Roman" w:cs="Calibri"/>
          <w:color w:val="000000"/>
          <w:szCs w:val="22"/>
          <w:lang w:bidi="he-IL"/>
        </w:rPr>
      </w:pPr>
      <w:r w:rsidRPr="00E766D4">
        <w:rPr>
          <w:rFonts w:eastAsia="Times New Roman" w:cs="Calibri"/>
          <w:b/>
          <w:bCs/>
          <w:color w:val="000000"/>
          <w:szCs w:val="22"/>
          <w:lang w:bidi="he-IL"/>
        </w:rPr>
        <w:t xml:space="preserve">17 Fools, because of the way of their transgression and because of their iniquities, are afflicted </w:t>
      </w:r>
      <w:r w:rsidRPr="00E766D4">
        <w:rPr>
          <w:rFonts w:eastAsia="Times New Roman" w:cs="Calibri"/>
          <w:color w:val="000000"/>
          <w:szCs w:val="22"/>
          <w:lang w:bidi="he-IL"/>
        </w:rPr>
        <w:t>with the agonies of illnesses. They too are among those who are required to give thanks. There are markers in this chapter (i.e., six inverted “nuns” are written) and they come to be expounded upon instead of “buts” and “</w:t>
      </w:r>
      <w:proofErr w:type="spellStart"/>
      <w:r w:rsidRPr="00E766D4">
        <w:rPr>
          <w:rFonts w:eastAsia="Times New Roman" w:cs="Calibri"/>
          <w:color w:val="000000"/>
          <w:szCs w:val="22"/>
          <w:lang w:bidi="he-IL"/>
        </w:rPr>
        <w:t>onlys</w:t>
      </w:r>
      <w:proofErr w:type="spellEnd"/>
      <w:r w:rsidRPr="00E766D4">
        <w:rPr>
          <w:rFonts w:eastAsia="Times New Roman" w:cs="Calibri"/>
          <w:color w:val="000000"/>
          <w:szCs w:val="22"/>
          <w:lang w:bidi="he-IL"/>
        </w:rPr>
        <w:t>” to limit [the power of the verse] meaning that if they [the prisoners] cry out before the verdict has been promulgated, they are answered; after the verdict has been promulgated, they are not answered.</w:t>
      </w:r>
    </w:p>
    <w:p w14:paraId="0D0654AF" w14:textId="77777777" w:rsidR="00E766D4" w:rsidRPr="00E766D4" w:rsidRDefault="00E766D4" w:rsidP="00E766D4">
      <w:pPr>
        <w:rPr>
          <w:rFonts w:eastAsia="Times New Roman" w:cs="Calibri"/>
          <w:color w:val="000000"/>
          <w:szCs w:val="22"/>
          <w:lang w:bidi="he-IL"/>
        </w:rPr>
      </w:pPr>
      <w:r w:rsidRPr="00E766D4">
        <w:rPr>
          <w:rFonts w:eastAsia="Times New Roman" w:cs="Calibri"/>
          <w:color w:val="000000"/>
          <w:szCs w:val="22"/>
          <w:lang w:bidi="he-IL"/>
        </w:rPr>
        <w:t xml:space="preserve"> </w:t>
      </w:r>
    </w:p>
    <w:p w14:paraId="46EB7206" w14:textId="5F3DFF0E" w:rsidR="00E766D4" w:rsidRPr="00E766D4" w:rsidRDefault="00E766D4" w:rsidP="00A33106">
      <w:pPr>
        <w:rPr>
          <w:lang w:bidi="he-IL"/>
        </w:rPr>
      </w:pPr>
      <w:r w:rsidRPr="00E766D4">
        <w:rPr>
          <w:b/>
          <w:bCs/>
          <w:lang w:bidi="he-IL"/>
        </w:rPr>
        <w:t xml:space="preserve">27 They were frightened </w:t>
      </w:r>
      <w:r w:rsidRPr="00E766D4">
        <w:rPr>
          <w:lang w:bidi="he-IL"/>
        </w:rPr>
        <w:t xml:space="preserve">Heb. </w:t>
      </w:r>
      <w:r w:rsidR="00A33106" w:rsidRPr="00E766D4">
        <w:rPr>
          <w:rFonts w:hint="cs"/>
          <w:rtl/>
          <w:lang w:bidi="he-IL"/>
        </w:rPr>
        <w:t>יחוגו</w:t>
      </w:r>
      <w:r w:rsidR="00A33106" w:rsidRPr="00E766D4">
        <w:rPr>
          <w:lang w:bidi="he-IL"/>
        </w:rPr>
        <w:t>.</w:t>
      </w:r>
      <w:r w:rsidRPr="00E766D4">
        <w:rPr>
          <w:lang w:bidi="he-IL"/>
        </w:rPr>
        <w:t xml:space="preserve"> This is an expression of breaking. Similarly (Song 2:14): “in the clefts of (</w:t>
      </w:r>
      <w:proofErr w:type="spellStart"/>
      <w:r w:rsidRPr="00E766D4">
        <w:rPr>
          <w:rtl/>
          <w:lang w:bidi="he-IL"/>
        </w:rPr>
        <w:t>בחגוי</w:t>
      </w:r>
      <w:proofErr w:type="spellEnd"/>
      <w:r w:rsidRPr="00E766D4">
        <w:rPr>
          <w:lang w:bidi="he-IL"/>
        </w:rPr>
        <w:t>) the rock”; and similarly (Isa. l9:17), “And the land of Judah will be to Egypt for a dread (</w:t>
      </w:r>
      <w:r w:rsidRPr="00E766D4">
        <w:rPr>
          <w:rtl/>
          <w:lang w:bidi="he-IL"/>
        </w:rPr>
        <w:t>לחגא</w:t>
      </w:r>
      <w:r w:rsidRPr="00E766D4">
        <w:rPr>
          <w:lang w:bidi="he-IL"/>
        </w:rPr>
        <w:t>) .”</w:t>
      </w:r>
    </w:p>
    <w:p w14:paraId="51822FB6" w14:textId="77777777" w:rsidR="00E766D4" w:rsidRPr="00E766D4" w:rsidRDefault="00E766D4" w:rsidP="00E766D4">
      <w:pPr>
        <w:rPr>
          <w:rFonts w:eastAsia="Times New Roman" w:cs="Calibri"/>
          <w:color w:val="000000"/>
          <w:szCs w:val="22"/>
          <w:lang w:bidi="he-IL"/>
        </w:rPr>
      </w:pPr>
      <w:r w:rsidRPr="00E766D4">
        <w:rPr>
          <w:rFonts w:eastAsia="Times New Roman" w:cs="Calibri"/>
          <w:color w:val="000000"/>
          <w:szCs w:val="22"/>
          <w:lang w:bidi="he-IL"/>
        </w:rPr>
        <w:t xml:space="preserve"> </w:t>
      </w:r>
    </w:p>
    <w:p w14:paraId="0A6D49AA" w14:textId="77777777" w:rsidR="00E766D4" w:rsidRPr="00E766D4" w:rsidRDefault="00E766D4" w:rsidP="00E766D4">
      <w:pPr>
        <w:rPr>
          <w:rFonts w:eastAsia="Times New Roman" w:cs="Calibri"/>
          <w:color w:val="000000"/>
          <w:szCs w:val="22"/>
          <w:lang w:bidi="he-IL"/>
        </w:rPr>
      </w:pPr>
      <w:r w:rsidRPr="00E766D4">
        <w:rPr>
          <w:rFonts w:eastAsia="Times New Roman" w:cs="Calibri"/>
          <w:b/>
          <w:bCs/>
          <w:color w:val="000000"/>
          <w:szCs w:val="22"/>
          <w:lang w:bidi="he-IL"/>
        </w:rPr>
        <w:t xml:space="preserve">30 They rejoiced that they were stilled </w:t>
      </w:r>
      <w:r w:rsidRPr="00E766D4">
        <w:rPr>
          <w:rFonts w:eastAsia="Times New Roman" w:cs="Calibri"/>
          <w:color w:val="000000"/>
          <w:szCs w:val="22"/>
          <w:lang w:bidi="he-IL"/>
        </w:rPr>
        <w:t>The waves.</w:t>
      </w:r>
    </w:p>
    <w:p w14:paraId="1DAFAB7E" w14:textId="77777777" w:rsidR="00E766D4" w:rsidRPr="00E766D4" w:rsidRDefault="00E766D4" w:rsidP="00E766D4">
      <w:pPr>
        <w:rPr>
          <w:rFonts w:eastAsia="Times New Roman" w:cs="Calibri"/>
          <w:color w:val="000000"/>
          <w:szCs w:val="22"/>
          <w:lang w:bidi="he-IL"/>
        </w:rPr>
      </w:pPr>
      <w:r w:rsidRPr="00E766D4">
        <w:rPr>
          <w:rFonts w:eastAsia="Times New Roman" w:cs="Calibri"/>
          <w:color w:val="000000"/>
          <w:szCs w:val="22"/>
          <w:lang w:bidi="he-IL"/>
        </w:rPr>
        <w:t xml:space="preserve"> </w:t>
      </w:r>
    </w:p>
    <w:p w14:paraId="7752C51B" w14:textId="3A7002B0" w:rsidR="00E766D4" w:rsidRPr="00E766D4" w:rsidRDefault="00E766D4" w:rsidP="00A33106">
      <w:pPr>
        <w:rPr>
          <w:lang w:bidi="he-IL"/>
        </w:rPr>
      </w:pPr>
      <w:r w:rsidRPr="00E766D4">
        <w:rPr>
          <w:b/>
          <w:bCs/>
          <w:lang w:bidi="he-IL"/>
        </w:rPr>
        <w:t xml:space="preserve">the region </w:t>
      </w:r>
      <w:r w:rsidRPr="00E766D4">
        <w:rPr>
          <w:lang w:bidi="he-IL"/>
        </w:rPr>
        <w:t xml:space="preserve">Heb. </w:t>
      </w:r>
      <w:r w:rsidR="00A33106" w:rsidRPr="00E766D4">
        <w:rPr>
          <w:rFonts w:hint="cs"/>
          <w:rtl/>
          <w:lang w:bidi="he-IL"/>
        </w:rPr>
        <w:t>מחוז</w:t>
      </w:r>
      <w:r w:rsidR="00A33106" w:rsidRPr="00E766D4">
        <w:rPr>
          <w:lang w:bidi="he-IL"/>
        </w:rPr>
        <w:t>,</w:t>
      </w:r>
      <w:r w:rsidRPr="00E766D4">
        <w:rPr>
          <w:lang w:bidi="he-IL"/>
        </w:rPr>
        <w:t xml:space="preserve"> an expression of a border, and Menachem (p. 86) associated it with (Isa. 28:18): “and your limit (</w:t>
      </w:r>
      <w:r w:rsidRPr="00E766D4">
        <w:rPr>
          <w:rtl/>
          <w:lang w:bidi="he-IL"/>
        </w:rPr>
        <w:t>וחזותכם</w:t>
      </w:r>
      <w:r w:rsidRPr="00E766D4">
        <w:rPr>
          <w:lang w:bidi="he-IL"/>
        </w:rPr>
        <w:t>) with the grave,” your limit, that it should not enter our boundary. Similarly (I Kings 7:4): “an edge (</w:t>
      </w:r>
      <w:r w:rsidRPr="00E766D4">
        <w:rPr>
          <w:rtl/>
          <w:lang w:bidi="he-IL"/>
        </w:rPr>
        <w:t>מחזה מול מחזה</w:t>
      </w:r>
      <w:r w:rsidRPr="00E766D4">
        <w:rPr>
          <w:lang w:bidi="he-IL"/>
        </w:rPr>
        <w:t>) opposite an edge,” three times. In Tanchuma, I found [this].</w:t>
      </w:r>
    </w:p>
    <w:p w14:paraId="3D608FD3" w14:textId="77777777" w:rsidR="00E766D4" w:rsidRPr="00E766D4" w:rsidRDefault="00E766D4" w:rsidP="00E766D4">
      <w:pPr>
        <w:rPr>
          <w:rFonts w:eastAsia="Times New Roman" w:cs="Calibri"/>
          <w:color w:val="000000"/>
          <w:szCs w:val="22"/>
          <w:lang w:bidi="he-IL"/>
        </w:rPr>
      </w:pPr>
      <w:r w:rsidRPr="00E766D4">
        <w:rPr>
          <w:rFonts w:eastAsia="Times New Roman" w:cs="Calibri"/>
          <w:color w:val="000000"/>
          <w:szCs w:val="22"/>
          <w:lang w:bidi="he-IL"/>
        </w:rPr>
        <w:t xml:space="preserve"> </w:t>
      </w:r>
    </w:p>
    <w:p w14:paraId="3C7A6499" w14:textId="77777777" w:rsidR="00E766D4" w:rsidRPr="00E766D4" w:rsidRDefault="00E766D4" w:rsidP="00E766D4">
      <w:pPr>
        <w:rPr>
          <w:rFonts w:eastAsia="Times New Roman" w:cs="Calibri"/>
          <w:color w:val="000000"/>
          <w:szCs w:val="22"/>
          <w:lang w:bidi="he-IL"/>
        </w:rPr>
      </w:pPr>
      <w:r w:rsidRPr="00E766D4">
        <w:rPr>
          <w:rFonts w:eastAsia="Times New Roman" w:cs="Calibri"/>
          <w:b/>
          <w:bCs/>
          <w:color w:val="000000"/>
          <w:szCs w:val="22"/>
          <w:lang w:bidi="he-IL"/>
        </w:rPr>
        <w:t xml:space="preserve">32 And they shall exalt Him </w:t>
      </w:r>
      <w:r w:rsidRPr="00E766D4">
        <w:rPr>
          <w:rFonts w:eastAsia="Times New Roman" w:cs="Calibri"/>
          <w:color w:val="000000"/>
          <w:szCs w:val="22"/>
          <w:lang w:bidi="he-IL"/>
        </w:rPr>
        <w:t>in an assembly of people He must give thanks in the presence of ten.</w:t>
      </w:r>
    </w:p>
    <w:p w14:paraId="3E721E58" w14:textId="77777777" w:rsidR="00E766D4" w:rsidRPr="00E766D4" w:rsidRDefault="00E766D4" w:rsidP="00E766D4">
      <w:pPr>
        <w:rPr>
          <w:rFonts w:eastAsia="Times New Roman" w:cs="Calibri"/>
          <w:color w:val="000000"/>
          <w:szCs w:val="22"/>
          <w:lang w:bidi="he-IL"/>
        </w:rPr>
      </w:pPr>
      <w:r w:rsidRPr="00E766D4">
        <w:rPr>
          <w:rFonts w:eastAsia="Times New Roman" w:cs="Calibri"/>
          <w:color w:val="000000"/>
          <w:szCs w:val="22"/>
          <w:lang w:bidi="he-IL"/>
        </w:rPr>
        <w:t xml:space="preserve"> </w:t>
      </w:r>
    </w:p>
    <w:p w14:paraId="3B02EADD" w14:textId="77777777" w:rsidR="00E766D4" w:rsidRPr="00E766D4" w:rsidRDefault="00E766D4" w:rsidP="00E766D4">
      <w:pPr>
        <w:rPr>
          <w:rFonts w:eastAsia="Times New Roman" w:cs="Calibri"/>
          <w:color w:val="000000"/>
          <w:szCs w:val="22"/>
          <w:lang w:bidi="he-IL"/>
        </w:rPr>
      </w:pPr>
      <w:r w:rsidRPr="00E766D4">
        <w:rPr>
          <w:rFonts w:eastAsia="Times New Roman" w:cs="Calibri"/>
          <w:b/>
          <w:bCs/>
          <w:color w:val="000000"/>
          <w:szCs w:val="22"/>
          <w:lang w:bidi="he-IL"/>
        </w:rPr>
        <w:t>and in a sitting of elders</w:t>
      </w:r>
      <w:r w:rsidRPr="00E766D4">
        <w:rPr>
          <w:rFonts w:eastAsia="Times New Roman" w:cs="Calibri"/>
          <w:color w:val="000000"/>
          <w:szCs w:val="22"/>
          <w:lang w:bidi="he-IL"/>
        </w:rPr>
        <w:t xml:space="preserve"> And two of them must be rabbinical scholars.</w:t>
      </w:r>
    </w:p>
    <w:p w14:paraId="3A46A2CA" w14:textId="77777777" w:rsidR="00337673" w:rsidRPr="00D90075" w:rsidRDefault="00337673" w:rsidP="00337673">
      <w:pPr>
        <w:pBdr>
          <w:bottom w:val="double" w:sz="4" w:space="1" w:color="auto"/>
        </w:pBdr>
        <w:rPr>
          <w:rFonts w:eastAsia="Times New Roman" w:cs="Calibri"/>
          <w:color w:val="000000"/>
          <w:lang w:bidi="he-IL"/>
        </w:rPr>
      </w:pPr>
    </w:p>
    <w:p w14:paraId="42DFF89F" w14:textId="77777777" w:rsidR="00337673" w:rsidRDefault="00337673" w:rsidP="00337673">
      <w:pPr>
        <w:rPr>
          <w:lang w:bidi="he-IL"/>
        </w:rPr>
      </w:pPr>
    </w:p>
    <w:bookmarkEnd w:id="7"/>
    <w:p w14:paraId="1EEF3289" w14:textId="77777777" w:rsidR="00AF7B5B" w:rsidRPr="000B3557" w:rsidRDefault="00AF7B5B" w:rsidP="00AF7B5B">
      <w:pPr>
        <w:pStyle w:val="Heading2"/>
        <w:rPr>
          <w:rFonts w:eastAsia="Times New Roman"/>
          <w:lang w:bidi="he-IL"/>
        </w:rPr>
      </w:pPr>
      <w:r w:rsidRPr="000B3557">
        <w:rPr>
          <w:rFonts w:eastAsia="Times New Roman"/>
          <w:lang w:bidi="he-IL"/>
        </w:rPr>
        <w:t>Meditation from the Psalms</w:t>
      </w:r>
    </w:p>
    <w:p w14:paraId="597267DE" w14:textId="19431CFB" w:rsidR="00AF7B5B" w:rsidRPr="000B3557" w:rsidRDefault="00AF7B5B" w:rsidP="00AF7B5B">
      <w:pPr>
        <w:jc w:val="center"/>
        <w:rPr>
          <w:rFonts w:ascii="Cambria" w:eastAsia="Times New Roman" w:hAnsi="Cambria" w:cs="Calibri"/>
          <w:color w:val="000000"/>
          <w:szCs w:val="22"/>
          <w:lang w:bidi="he-IL"/>
        </w:rPr>
      </w:pPr>
      <w:r w:rsidRPr="000B3557">
        <w:rPr>
          <w:rFonts w:ascii="Cambria" w:eastAsia="Times New Roman" w:hAnsi="Cambria" w:cs="Calibri"/>
          <w:b/>
          <w:bCs/>
          <w:color w:val="000000"/>
          <w:szCs w:val="22"/>
          <w:lang w:val="en-AU" w:bidi="he-IL"/>
        </w:rPr>
        <w:t xml:space="preserve">Tehillim (Psalms) </w:t>
      </w:r>
      <w:r w:rsidRPr="000B3557">
        <w:rPr>
          <w:rFonts w:ascii="Cambria" w:eastAsia="Times New Roman" w:hAnsi="Cambria" w:cs="Arial"/>
          <w:b/>
          <w:bCs/>
          <w:color w:val="000000"/>
          <w:szCs w:val="22"/>
          <w:cs/>
        </w:rPr>
        <w:t>‎‎</w:t>
      </w:r>
      <w:r w:rsidRPr="000B3557">
        <w:rPr>
          <w:rFonts w:ascii="Cambria" w:eastAsia="Times New Roman" w:hAnsi="Cambria" w:cs="Calibri"/>
          <w:b/>
          <w:bCs/>
          <w:color w:val="000000"/>
          <w:szCs w:val="22"/>
          <w:lang w:bidi="he-IL"/>
        </w:rPr>
        <w:t>10</w:t>
      </w:r>
      <w:r w:rsidR="00E766D4" w:rsidRPr="000B3557">
        <w:rPr>
          <w:rFonts w:ascii="Cambria" w:eastAsia="Times New Roman" w:hAnsi="Cambria" w:cs="Calibri"/>
          <w:b/>
          <w:bCs/>
          <w:color w:val="000000"/>
          <w:szCs w:val="22"/>
          <w:lang w:bidi="he-IL"/>
        </w:rPr>
        <w:t>7</w:t>
      </w:r>
      <w:r w:rsidRPr="000B3557">
        <w:rPr>
          <w:rFonts w:ascii="Cambria" w:eastAsia="Times New Roman" w:hAnsi="Cambria" w:cs="Calibri"/>
          <w:b/>
          <w:bCs/>
          <w:color w:val="000000"/>
          <w:szCs w:val="22"/>
          <w:lang w:val="en-AU" w:bidi="he-IL"/>
        </w:rPr>
        <w:t>:</w:t>
      </w:r>
      <w:r w:rsidR="00E766D4" w:rsidRPr="000B3557">
        <w:rPr>
          <w:rFonts w:ascii="Cambria" w:eastAsia="Times New Roman" w:hAnsi="Cambria" w:cs="Calibri"/>
          <w:b/>
          <w:bCs/>
          <w:color w:val="000000"/>
          <w:szCs w:val="22"/>
          <w:lang w:val="en-AU" w:bidi="he-IL"/>
        </w:rPr>
        <w:t>1</w:t>
      </w:r>
      <w:r w:rsidRPr="000B3557">
        <w:rPr>
          <w:rFonts w:ascii="Cambria" w:eastAsia="Times New Roman" w:hAnsi="Cambria" w:cs="Calibri"/>
          <w:b/>
          <w:bCs/>
          <w:color w:val="000000"/>
          <w:szCs w:val="22"/>
          <w:lang w:val="en-AU" w:bidi="he-IL"/>
        </w:rPr>
        <w:t>-</w:t>
      </w:r>
      <w:r w:rsidR="00E766D4" w:rsidRPr="000B3557">
        <w:rPr>
          <w:rFonts w:ascii="Cambria" w:eastAsia="Times New Roman" w:hAnsi="Cambria" w:cs="Calibri"/>
          <w:b/>
          <w:bCs/>
          <w:color w:val="000000"/>
          <w:szCs w:val="22"/>
          <w:lang w:val="en-AU" w:bidi="he-IL"/>
        </w:rPr>
        <w:t>32</w:t>
      </w:r>
    </w:p>
    <w:p w14:paraId="15078F09" w14:textId="77777777" w:rsidR="00AF7B5B" w:rsidRPr="006217E0" w:rsidRDefault="00AF7B5B" w:rsidP="00AF7B5B">
      <w:pPr>
        <w:jc w:val="center"/>
        <w:rPr>
          <w:rFonts w:asciiTheme="minorHAnsi" w:eastAsia="Times New Roman" w:hAnsiTheme="minorHAnsi" w:cstheme="minorHAnsi"/>
          <w:color w:val="000000"/>
          <w:szCs w:val="22"/>
          <w:lang w:val="en-AU" w:bidi="he-IL"/>
        </w:rPr>
      </w:pPr>
      <w:r w:rsidRPr="000B3557">
        <w:rPr>
          <w:rFonts w:asciiTheme="minorHAnsi" w:eastAsia="Times New Roman" w:hAnsiTheme="minorHAnsi" w:cstheme="minorHAnsi"/>
          <w:color w:val="000000"/>
          <w:szCs w:val="22"/>
          <w:lang w:val="en-AU" w:bidi="he-IL"/>
        </w:rPr>
        <w:t>By: Hakham Dr. Hillel ben David</w:t>
      </w:r>
    </w:p>
    <w:p w14:paraId="5E070883" w14:textId="77777777" w:rsidR="00AF7B5B" w:rsidRPr="00485636" w:rsidRDefault="00AF7B5B" w:rsidP="00AF7B5B">
      <w:pPr>
        <w:jc w:val="center"/>
        <w:rPr>
          <w:rFonts w:asciiTheme="minorHAnsi" w:eastAsia="Times New Roman" w:hAnsiTheme="minorHAnsi" w:cstheme="minorHAnsi"/>
          <w:color w:val="000000"/>
          <w:szCs w:val="22"/>
          <w:highlight w:val="yellow"/>
          <w:lang w:val="en-AU" w:bidi="he-IL"/>
        </w:rPr>
      </w:pPr>
    </w:p>
    <w:p w14:paraId="0A0EFA43" w14:textId="77777777" w:rsidR="00E766D4" w:rsidRPr="00E766D4" w:rsidRDefault="00E766D4" w:rsidP="00E766D4">
      <w:pPr>
        <w:rPr>
          <w:rFonts w:eastAsia="Calibri" w:cs="Arial"/>
          <w:szCs w:val="22"/>
          <w:lang w:bidi="en-US"/>
        </w:rPr>
      </w:pPr>
      <w:r w:rsidRPr="00E766D4">
        <w:rPr>
          <w:rFonts w:eastAsia="Calibri" w:cs="Arial"/>
          <w:szCs w:val="22"/>
          <w:lang w:bidi="en-US"/>
        </w:rPr>
        <w:t xml:space="preserve">This hymn of thanksgiving opens the fifth and final Book of Psalms. Primarily, this composition expresses the thanks of those who were in places of danger but were rescued and arrived home safely. As such, these verses relate to a number of historical settings. </w:t>
      </w:r>
      <w:r w:rsidRPr="00E766D4">
        <w:rPr>
          <w:rFonts w:eastAsia="Calibri" w:cs="Arial"/>
          <w:i/>
          <w:iCs/>
          <w:szCs w:val="22"/>
          <w:lang w:bidi="en-US"/>
        </w:rPr>
        <w:t>Alshich</w:t>
      </w:r>
      <w:r w:rsidRPr="00E766D4">
        <w:rPr>
          <w:rFonts w:eastAsia="Calibri" w:cs="Arial"/>
          <w:szCs w:val="22"/>
          <w:lang w:bidi="en-US"/>
        </w:rPr>
        <w:t xml:space="preserve"> says that the Psalmist is amplifying the thanks which Israel offered to G-d when they were redeemed from the dangers of Egyptian bondage, where they were threatened by the hazards of both the scorched wilderness</w:t>
      </w:r>
      <w:r w:rsidRPr="00E766D4">
        <w:rPr>
          <w:rFonts w:ascii="Times New Roman" w:eastAsia="Calibri" w:hAnsi="Times New Roman" w:cs="Arial"/>
          <w:sz w:val="20"/>
          <w:szCs w:val="22"/>
          <w:vertAlign w:val="superscript"/>
          <w:lang w:bidi="en-US"/>
        </w:rPr>
        <w:footnoteReference w:id="1"/>
      </w:r>
      <w:r w:rsidRPr="00E766D4">
        <w:rPr>
          <w:rFonts w:eastAsia="Calibri" w:cs="Arial"/>
          <w:szCs w:val="22"/>
          <w:lang w:bidi="en-US"/>
        </w:rPr>
        <w:t xml:space="preserve"> and the deep sea.</w:t>
      </w:r>
    </w:p>
    <w:p w14:paraId="7BA38925" w14:textId="77777777" w:rsidR="00E766D4" w:rsidRPr="00E766D4" w:rsidRDefault="00E766D4" w:rsidP="00E766D4">
      <w:pPr>
        <w:rPr>
          <w:rFonts w:eastAsia="Calibri" w:cs="Arial"/>
          <w:szCs w:val="22"/>
          <w:lang w:bidi="en-US"/>
        </w:rPr>
      </w:pPr>
    </w:p>
    <w:p w14:paraId="4BD14D9C" w14:textId="77777777" w:rsidR="00E766D4" w:rsidRPr="00E766D4" w:rsidRDefault="00E766D4" w:rsidP="00E766D4">
      <w:pPr>
        <w:rPr>
          <w:rFonts w:eastAsia="Calibri" w:cs="Arial"/>
          <w:szCs w:val="22"/>
          <w:lang w:bidi="en-US"/>
        </w:rPr>
      </w:pPr>
      <w:r w:rsidRPr="00E766D4">
        <w:rPr>
          <w:rFonts w:eastAsia="Calibri" w:cs="Arial"/>
          <w:i/>
          <w:iCs/>
          <w:szCs w:val="22"/>
          <w:lang w:bidi="en-US"/>
        </w:rPr>
        <w:t>Ibn Yachya</w:t>
      </w:r>
      <w:r w:rsidRPr="00E766D4">
        <w:rPr>
          <w:rFonts w:eastAsia="Calibri" w:cs="Arial"/>
          <w:szCs w:val="22"/>
          <w:lang w:bidi="en-US"/>
        </w:rPr>
        <w:t xml:space="preserve"> relates this work to David's life.</w:t>
      </w:r>
      <w:r w:rsidRPr="00E766D4">
        <w:rPr>
          <w:rFonts w:ascii="Times New Roman" w:eastAsia="Calibri" w:hAnsi="Times New Roman" w:cs="Arial"/>
          <w:sz w:val="20"/>
          <w:szCs w:val="22"/>
          <w:vertAlign w:val="superscript"/>
          <w:lang w:bidi="en-US"/>
        </w:rPr>
        <w:footnoteReference w:id="2"/>
      </w:r>
      <w:r w:rsidRPr="00E766D4">
        <w:rPr>
          <w:rFonts w:eastAsia="Calibri" w:cs="Arial"/>
          <w:szCs w:val="22"/>
          <w:lang w:bidi="en-US"/>
        </w:rPr>
        <w:t xml:space="preserve"> The Philistines captured the Holy Ark, and it was endangered in countless ways. When David returned the Ark to a haven of safety and sanctity, he composed this hymn of thanks.</w:t>
      </w:r>
    </w:p>
    <w:p w14:paraId="379B30F7" w14:textId="77777777" w:rsidR="00E766D4" w:rsidRPr="00E766D4" w:rsidRDefault="00E766D4" w:rsidP="00E766D4">
      <w:pPr>
        <w:rPr>
          <w:rFonts w:eastAsia="Calibri" w:cs="Arial"/>
          <w:szCs w:val="22"/>
          <w:lang w:bidi="en-US"/>
        </w:rPr>
      </w:pPr>
    </w:p>
    <w:p w14:paraId="57B23EA8" w14:textId="77777777" w:rsidR="00E766D4" w:rsidRPr="00E766D4" w:rsidRDefault="00E766D4" w:rsidP="00E766D4">
      <w:pPr>
        <w:rPr>
          <w:rFonts w:eastAsia="Calibri" w:cs="Arial"/>
          <w:szCs w:val="22"/>
          <w:lang w:bidi="en-US"/>
        </w:rPr>
      </w:pPr>
      <w:r w:rsidRPr="00E766D4">
        <w:rPr>
          <w:rFonts w:eastAsia="Calibri" w:cs="Arial"/>
          <w:i/>
          <w:iCs/>
          <w:szCs w:val="22"/>
          <w:lang w:bidi="en-US"/>
        </w:rPr>
        <w:t>Sforno</w:t>
      </w:r>
      <w:r w:rsidRPr="00E766D4">
        <w:rPr>
          <w:rFonts w:eastAsia="Calibri" w:cs="Arial"/>
          <w:szCs w:val="22"/>
          <w:lang w:bidi="en-US"/>
        </w:rPr>
        <w:t xml:space="preserve"> says that the Psalmist echoes those who will be redeemed from the present exile. Throughout the centuries they have endured all kinds of danger, only to be ultimately confronted with the greatest danger of all — the war of Gog and Magog, which will threaten to tear the entire world asunder.</w:t>
      </w:r>
    </w:p>
    <w:p w14:paraId="6C1AA572" w14:textId="77777777" w:rsidR="00E766D4" w:rsidRPr="00E766D4" w:rsidRDefault="00E766D4" w:rsidP="00E766D4">
      <w:pPr>
        <w:rPr>
          <w:rFonts w:eastAsia="Calibri" w:cs="Arial"/>
          <w:szCs w:val="22"/>
          <w:lang w:bidi="en-US"/>
        </w:rPr>
      </w:pPr>
    </w:p>
    <w:p w14:paraId="5549EE44" w14:textId="77777777" w:rsidR="00E766D4" w:rsidRPr="00E766D4" w:rsidRDefault="00E766D4" w:rsidP="00E766D4">
      <w:pPr>
        <w:rPr>
          <w:rFonts w:eastAsia="Calibri" w:cs="Arial"/>
          <w:szCs w:val="22"/>
          <w:lang w:bidi="en-US"/>
        </w:rPr>
      </w:pPr>
      <w:r w:rsidRPr="00E766D4">
        <w:rPr>
          <w:rFonts w:eastAsia="Calibri" w:cs="Arial"/>
          <w:szCs w:val="22"/>
          <w:lang w:bidi="en-US"/>
        </w:rPr>
        <w:t>The Talmud</w:t>
      </w:r>
      <w:r w:rsidRPr="00E766D4">
        <w:rPr>
          <w:rFonts w:ascii="Times New Roman" w:eastAsia="Calibri" w:hAnsi="Times New Roman" w:cs="Arial"/>
          <w:sz w:val="20"/>
          <w:szCs w:val="22"/>
          <w:vertAlign w:val="superscript"/>
          <w:lang w:bidi="en-US"/>
        </w:rPr>
        <w:footnoteReference w:id="3"/>
      </w:r>
      <w:r w:rsidRPr="00E766D4">
        <w:rPr>
          <w:rFonts w:eastAsia="Calibri" w:cs="Arial"/>
          <w:szCs w:val="22"/>
          <w:lang w:bidi="en-US"/>
        </w:rPr>
        <w:t xml:space="preserve"> derives a practical rule of Jewish conduct from this psalm: Four people must offer thanks to God — he who traveled over the sea; he who journeyed through the desert; he who was sick and then healed; and he who was jailed and then released. All four of these perilous situations are vividly described in this psalm.</w:t>
      </w:r>
      <w:r w:rsidRPr="00E766D4">
        <w:rPr>
          <w:rFonts w:ascii="Times New Roman" w:eastAsia="Calibri" w:hAnsi="Times New Roman" w:cs="Arial"/>
          <w:sz w:val="20"/>
          <w:szCs w:val="22"/>
          <w:vertAlign w:val="superscript"/>
          <w:lang w:bidi="en-US"/>
        </w:rPr>
        <w:footnoteReference w:id="4"/>
      </w:r>
    </w:p>
    <w:p w14:paraId="10467741" w14:textId="77777777" w:rsidR="00E766D4" w:rsidRPr="00E766D4" w:rsidRDefault="00E766D4" w:rsidP="00E766D4">
      <w:pPr>
        <w:rPr>
          <w:rFonts w:eastAsia="Calibri" w:cs="Arial"/>
          <w:szCs w:val="22"/>
          <w:lang w:bidi="he-IL"/>
        </w:rPr>
      </w:pPr>
    </w:p>
    <w:p w14:paraId="7A59B633" w14:textId="77777777" w:rsidR="00E766D4" w:rsidRPr="00E766D4" w:rsidRDefault="00E766D4" w:rsidP="00E766D4">
      <w:pPr>
        <w:rPr>
          <w:rFonts w:eastAsia="Calibri" w:cs="Arial"/>
          <w:szCs w:val="22"/>
          <w:lang w:bidi="en-US"/>
        </w:rPr>
      </w:pPr>
      <w:r w:rsidRPr="00E766D4">
        <w:rPr>
          <w:rFonts w:eastAsia="Calibri" w:cs="Arial"/>
          <w:szCs w:val="22"/>
          <w:lang w:bidi="en-US"/>
        </w:rPr>
        <w:t>As we begin our study of this fifth book of Psalms it seems appropriate that we should spend a moment to reflect on the books of the Tanach which are divided into five books. There are the five books of the Torah, where we see HaShem speaking to man. Next, we have the five books of Psalms where we have man speaking to HaShem. Thus, we have the following summary:</w:t>
      </w:r>
    </w:p>
    <w:p w14:paraId="5EAFCE91" w14:textId="77777777" w:rsidR="00E766D4" w:rsidRPr="00E766D4" w:rsidRDefault="00E766D4" w:rsidP="00E766D4">
      <w:pPr>
        <w:rPr>
          <w:rFonts w:eastAsia="Calibri" w:cs="Arial"/>
          <w:szCs w:val="22"/>
          <w:lang w:bidi="en-US"/>
        </w:rPr>
      </w:pPr>
    </w:p>
    <w:p w14:paraId="19947D40" w14:textId="77777777" w:rsidR="00E766D4" w:rsidRPr="00E766D4" w:rsidRDefault="00E766D4" w:rsidP="00E766D4">
      <w:pPr>
        <w:jc w:val="center"/>
        <w:rPr>
          <w:rFonts w:eastAsia="Calibri" w:cs="Arial"/>
          <w:b/>
          <w:bCs/>
          <w:szCs w:val="22"/>
          <w:lang w:bidi="en-US"/>
        </w:rPr>
      </w:pPr>
      <w:r w:rsidRPr="00E766D4">
        <w:rPr>
          <w:rFonts w:eastAsia="Calibri" w:cs="Arial"/>
          <w:b/>
          <w:bCs/>
          <w:szCs w:val="22"/>
          <w:lang w:bidi="en-US"/>
        </w:rPr>
        <w:t>HaShem speaking to Man - Torah</w:t>
      </w:r>
    </w:p>
    <w:p w14:paraId="7095BB4A" w14:textId="77777777" w:rsidR="00E766D4" w:rsidRPr="00E766D4" w:rsidRDefault="00E766D4" w:rsidP="00E766D4">
      <w:pPr>
        <w:jc w:val="center"/>
        <w:rPr>
          <w:rFonts w:eastAsia="Calibri" w:cs="Arial"/>
          <w:b/>
          <w:bCs/>
          <w:szCs w:val="22"/>
          <w:lang w:bidi="en-US"/>
        </w:rPr>
      </w:pPr>
      <w:r w:rsidRPr="00E766D4">
        <w:rPr>
          <w:rFonts w:eastAsia="Calibri" w:cs="Arial"/>
          <w:b/>
          <w:bCs/>
          <w:szCs w:val="22"/>
          <w:lang w:bidi="en-US"/>
        </w:rPr>
        <w:t>Man speaking to HaShem - Psalms</w:t>
      </w:r>
    </w:p>
    <w:p w14:paraId="3B3F0B2E" w14:textId="77777777" w:rsidR="00E766D4" w:rsidRPr="00E766D4" w:rsidRDefault="00E766D4" w:rsidP="00E766D4">
      <w:pPr>
        <w:rPr>
          <w:rFonts w:eastAsia="Calibri" w:cs="Arial"/>
          <w:szCs w:val="22"/>
          <w:lang w:bidi="en-US"/>
        </w:rPr>
      </w:pPr>
    </w:p>
    <w:p w14:paraId="7C9CC2F1" w14:textId="15E074DF" w:rsidR="00E766D4" w:rsidRPr="00E766D4" w:rsidRDefault="00E766D4" w:rsidP="00E766D4">
      <w:pPr>
        <w:rPr>
          <w:rFonts w:eastAsia="Calibri" w:cs="Arial"/>
          <w:szCs w:val="22"/>
          <w:lang w:bidi="en-US"/>
        </w:rPr>
      </w:pPr>
      <w:r w:rsidRPr="00E766D4">
        <w:rPr>
          <w:rFonts w:eastAsia="Calibri" w:cs="Arial"/>
          <w:szCs w:val="22"/>
          <w:lang w:bidi="en-US"/>
        </w:rPr>
        <w:t>Given that each of these contains five books, we would expect that they would have an explicit relationship to each other.</w:t>
      </w:r>
      <w:r w:rsidRPr="00E766D4">
        <w:rPr>
          <w:rFonts w:ascii="Times New Roman" w:eastAsia="Calibri" w:hAnsi="Times New Roman" w:cs="Arial"/>
          <w:sz w:val="20"/>
          <w:szCs w:val="22"/>
          <w:vertAlign w:val="superscript"/>
          <w:lang w:bidi="en-US"/>
        </w:rPr>
        <w:footnoteReference w:id="5"/>
      </w:r>
      <w:r w:rsidRPr="00E766D4">
        <w:rPr>
          <w:rFonts w:eastAsia="Calibri" w:cs="Arial"/>
          <w:szCs w:val="22"/>
          <w:lang w:bidi="en-US"/>
        </w:rPr>
        <w:t xml:space="preserve"> In our study of Psalms we have noted that the psalmist is commenting on the corresponding Torah portion. Now we can understand the psalmist</w:t>
      </w:r>
      <w:r w:rsidR="00A438D8">
        <w:rPr>
          <w:rFonts w:eastAsia="Calibri" w:cs="Arial"/>
          <w:szCs w:val="22"/>
          <w:lang w:bidi="en-US"/>
        </w:rPr>
        <w:t>’s</w:t>
      </w:r>
      <w:r w:rsidRPr="00E766D4">
        <w:rPr>
          <w:rFonts w:eastAsia="Calibri" w:cs="Arial"/>
          <w:szCs w:val="22"/>
          <w:lang w:bidi="en-US"/>
        </w:rPr>
        <w:t xml:space="preserve"> perspective with his commentary. The psalmist is commenting on the Torah portion as a way of speaking to HaShem. In a sense, the psalmist is praising HaShem for that particular Torah portion, or rather what HaShem has spoken to us in the corresponding Torah portion.</w:t>
      </w:r>
    </w:p>
    <w:p w14:paraId="24EF9296" w14:textId="77777777" w:rsidR="00E766D4" w:rsidRPr="00E766D4" w:rsidRDefault="00E766D4" w:rsidP="00E766D4">
      <w:pPr>
        <w:rPr>
          <w:rFonts w:eastAsia="Calibri" w:cs="Arial"/>
          <w:szCs w:val="22"/>
          <w:lang w:bidi="en-US"/>
        </w:rPr>
      </w:pPr>
    </w:p>
    <w:p w14:paraId="15D741DD" w14:textId="68C44D3D" w:rsidR="00E766D4" w:rsidRPr="00E766D4" w:rsidRDefault="00E766D4" w:rsidP="00A33106">
      <w:pPr>
        <w:pStyle w:val="Verse"/>
        <w:rPr>
          <w:rFonts w:eastAsia="Calibri"/>
        </w:rPr>
      </w:pPr>
      <w:r w:rsidRPr="00E766D4">
        <w:rPr>
          <w:rFonts w:eastAsia="Calibri"/>
          <w:b/>
          <w:bCs/>
        </w:rPr>
        <w:t>Midrash Psalms 1:1</w:t>
      </w:r>
      <w:r w:rsidRPr="00E766D4">
        <w:rPr>
          <w:rFonts w:eastAsia="Calibri"/>
        </w:rPr>
        <w:t xml:space="preserve"> The foremost among the prophets - he is Moses ... [and foremost among the kings - he is David. You find that whatever Moses did, David did. As Moses led Israel out of Egypt, so David led Israel out of servitude to Goliath. As Moses fought the battles of the Lord against Sihon and Og, so David fought the battles of the Lord in all the regions around him ... As Moses became king in Israel and in Judah ... so David became king in Israel and in Judah. As Moses divided the Red Sea for Israel, so David divided the rivers of Aram for Israel, as it is said</w:t>
      </w:r>
      <w:r w:rsidR="00A438D8">
        <w:rPr>
          <w:rFonts w:eastAsia="Calibri"/>
          <w:vertAlign w:val="superscript"/>
        </w:rPr>
        <w:t xml:space="preserve"> </w:t>
      </w:r>
      <w:r w:rsidRPr="00E766D4">
        <w:rPr>
          <w:rFonts w:eastAsia="Calibri"/>
        </w:rPr>
        <w:t>David ... divided the rivers of Aram”.</w:t>
      </w:r>
      <w:r w:rsidRPr="00E766D4">
        <w:rPr>
          <w:rFonts w:ascii="Times New Roman" w:eastAsia="Calibri" w:hAnsi="Times New Roman"/>
          <w:sz w:val="20"/>
          <w:vertAlign w:val="superscript"/>
        </w:rPr>
        <w:footnoteReference w:id="6"/>
      </w:r>
      <w:r w:rsidRPr="00E766D4">
        <w:rPr>
          <w:rFonts w:eastAsia="Calibri"/>
        </w:rPr>
        <w:t xml:space="preserve"> As Moses built an altar, so David built an altar. As the one brought offerings, so the other brought offerings. As Moses gave five books of Law to Israel, so David gave five books of Psalms to Israel ... Finally, as Moses blessed Israel with the words "Blessed art you. O Israel”,</w:t>
      </w:r>
      <w:r w:rsidRPr="00E766D4">
        <w:rPr>
          <w:rFonts w:ascii="Times New Roman" w:eastAsia="Calibri" w:hAnsi="Times New Roman"/>
          <w:sz w:val="20"/>
          <w:vertAlign w:val="superscript"/>
        </w:rPr>
        <w:footnoteReference w:id="7"/>
      </w:r>
      <w:r w:rsidRPr="00E766D4">
        <w:rPr>
          <w:rFonts w:eastAsia="Calibri"/>
        </w:rPr>
        <w:t xml:space="preserve"> so David blessed Israel with the words "Blessed is the man.”’ </w:t>
      </w:r>
    </w:p>
    <w:p w14:paraId="7E0665B1" w14:textId="77777777" w:rsidR="00E766D4" w:rsidRPr="00E766D4" w:rsidRDefault="00E766D4" w:rsidP="00E766D4">
      <w:pPr>
        <w:rPr>
          <w:rFonts w:eastAsia="Calibri" w:cs="Arial"/>
          <w:szCs w:val="22"/>
          <w:lang w:bidi="en-US"/>
        </w:rPr>
      </w:pPr>
    </w:p>
    <w:p w14:paraId="56783029" w14:textId="77777777" w:rsidR="00E766D4" w:rsidRPr="00E766D4" w:rsidRDefault="00E766D4" w:rsidP="00E766D4">
      <w:pPr>
        <w:rPr>
          <w:rFonts w:eastAsia="Calibri" w:cs="Arial"/>
          <w:szCs w:val="22"/>
          <w:lang w:bidi="he-IL"/>
        </w:rPr>
      </w:pPr>
      <w:r w:rsidRPr="00E766D4">
        <w:rPr>
          <w:rFonts w:eastAsia="Calibri" w:cs="Arial"/>
          <w:szCs w:val="22"/>
          <w:lang w:bidi="en-US"/>
        </w:rPr>
        <w:t>This reinforces the idea that the five books of the Torah were given by HaShem through Moses and reciprocally the five books of the Psalms came from David.</w:t>
      </w:r>
    </w:p>
    <w:p w14:paraId="5BDC6E48" w14:textId="77777777" w:rsidR="00E766D4" w:rsidRPr="00E766D4" w:rsidRDefault="00E766D4" w:rsidP="00E766D4">
      <w:pPr>
        <w:rPr>
          <w:rFonts w:eastAsia="Calibri" w:cs="Arial"/>
          <w:szCs w:val="22"/>
          <w:lang w:bidi="en-US"/>
        </w:rPr>
      </w:pPr>
    </w:p>
    <w:p w14:paraId="327FB4BF" w14:textId="77777777" w:rsidR="00E766D4" w:rsidRPr="00E766D4" w:rsidRDefault="00E766D4" w:rsidP="00E766D4">
      <w:pPr>
        <w:rPr>
          <w:rFonts w:eastAsia="Calibri" w:cs="Arial"/>
          <w:szCs w:val="22"/>
          <w:lang w:bidi="en-US"/>
        </w:rPr>
      </w:pPr>
      <w:r w:rsidRPr="00E766D4">
        <w:rPr>
          <w:rFonts w:eastAsia="Calibri" w:cs="Arial"/>
          <w:szCs w:val="22"/>
          <w:lang w:bidi="en-US"/>
        </w:rPr>
        <w:t>Psalms chapter 107 begins with a summation of history, therefore, let us continue what we started with the end of Psalms chapter 106, and look a bit more at how the process is playing out in our days.</w:t>
      </w:r>
      <w:r w:rsidRPr="00E766D4">
        <w:rPr>
          <w:rFonts w:ascii="Times New Roman" w:eastAsia="Calibri" w:hAnsi="Times New Roman" w:cs="Arial"/>
          <w:sz w:val="20"/>
          <w:szCs w:val="22"/>
          <w:vertAlign w:val="superscript"/>
          <w:lang w:bidi="en-US"/>
        </w:rPr>
        <w:footnoteReference w:id="8"/>
      </w:r>
    </w:p>
    <w:p w14:paraId="6845CF23" w14:textId="77777777" w:rsidR="00E766D4" w:rsidRPr="00E766D4" w:rsidRDefault="00E766D4" w:rsidP="00E766D4">
      <w:pPr>
        <w:rPr>
          <w:rFonts w:eastAsia="Calibri" w:cs="Arial"/>
          <w:szCs w:val="22"/>
          <w:lang w:bidi="he-IL"/>
        </w:rPr>
      </w:pPr>
    </w:p>
    <w:p w14:paraId="5928640E" w14:textId="77777777" w:rsidR="00E766D4" w:rsidRPr="00E766D4" w:rsidRDefault="00E766D4" w:rsidP="00E766D4">
      <w:pPr>
        <w:rPr>
          <w:rFonts w:eastAsia="Calibri" w:cs="Arial"/>
          <w:szCs w:val="22"/>
          <w:lang w:bidi="he-IL"/>
        </w:rPr>
      </w:pPr>
      <w:r w:rsidRPr="00E766D4">
        <w:rPr>
          <w:rFonts w:eastAsia="Calibri" w:cs="Arial"/>
          <w:szCs w:val="22"/>
          <w:lang w:bidi="he-IL"/>
        </w:rPr>
        <w:t>5750 A.M. (September 1989) on the cosmic weekly calendar corresponds to 12:00 noon. At that time the sun begins to set. 5750A.M. begins the change over to the final climax. We are expecting the following events:</w:t>
      </w:r>
    </w:p>
    <w:p w14:paraId="7D934DF7" w14:textId="77777777" w:rsidR="00E766D4" w:rsidRPr="00E766D4" w:rsidRDefault="00E766D4" w:rsidP="00E766D4">
      <w:pPr>
        <w:rPr>
          <w:rFonts w:eastAsia="Calibri" w:cs="Arial"/>
          <w:szCs w:val="22"/>
          <w:lang w:bidi="he-IL"/>
        </w:rPr>
      </w:pPr>
    </w:p>
    <w:p w14:paraId="1722F79E" w14:textId="77777777" w:rsidR="00E766D4" w:rsidRPr="00E766D4" w:rsidRDefault="00E766D4" w:rsidP="00A33106">
      <w:pPr>
        <w:keepNext/>
        <w:keepLines/>
        <w:numPr>
          <w:ilvl w:val="0"/>
          <w:numId w:val="107"/>
        </w:numPr>
        <w:ind w:left="360" w:firstLine="0"/>
        <w:jc w:val="left"/>
        <w:rPr>
          <w:rFonts w:eastAsia="Calibri" w:cs="Arial"/>
          <w:szCs w:val="22"/>
          <w:lang w:bidi="he-IL"/>
        </w:rPr>
      </w:pPr>
      <w:proofErr w:type="spellStart"/>
      <w:r w:rsidRPr="00E766D4">
        <w:rPr>
          <w:rFonts w:eastAsia="Calibri" w:cs="Arial"/>
          <w:szCs w:val="22"/>
          <w:lang w:bidi="he-IL"/>
        </w:rPr>
        <w:t>ikvot</w:t>
      </w:r>
      <w:proofErr w:type="spellEnd"/>
      <w:r w:rsidRPr="00E766D4">
        <w:rPr>
          <w:rFonts w:eastAsia="Calibri" w:cs="Arial"/>
          <w:szCs w:val="22"/>
          <w:lang w:bidi="he-IL"/>
        </w:rPr>
        <w:t xml:space="preserve"> HaMashiach – the footsteps of the Messiah - The time immediately before Mashiach.</w:t>
      </w:r>
      <w:r w:rsidRPr="00E766D4">
        <w:rPr>
          <w:rFonts w:eastAsia="Calibri" w:cs="Arial"/>
          <w:szCs w:val="22"/>
          <w:vertAlign w:val="superscript"/>
          <w:lang w:bidi="he-IL"/>
        </w:rPr>
        <w:footnoteReference w:id="9"/>
      </w:r>
    </w:p>
    <w:p w14:paraId="338217AE" w14:textId="77777777" w:rsidR="00E766D4" w:rsidRPr="00E766D4" w:rsidRDefault="00E766D4" w:rsidP="00A33106">
      <w:pPr>
        <w:keepNext/>
        <w:keepLines/>
        <w:numPr>
          <w:ilvl w:val="0"/>
          <w:numId w:val="107"/>
        </w:numPr>
        <w:ind w:left="360" w:firstLine="0"/>
        <w:jc w:val="left"/>
        <w:rPr>
          <w:rFonts w:eastAsia="Calibri" w:cs="Arial"/>
          <w:szCs w:val="22"/>
          <w:lang w:bidi="he-IL"/>
        </w:rPr>
      </w:pPr>
      <w:proofErr w:type="spellStart"/>
      <w:r w:rsidRPr="00E766D4">
        <w:rPr>
          <w:rFonts w:eastAsia="Calibri" w:cs="Arial"/>
          <w:szCs w:val="22"/>
          <w:lang w:bidi="he-IL"/>
        </w:rPr>
        <w:t>Atchalta</w:t>
      </w:r>
      <w:proofErr w:type="spellEnd"/>
      <w:r w:rsidRPr="00E766D4">
        <w:rPr>
          <w:rFonts w:eastAsia="Calibri" w:cs="Arial"/>
          <w:szCs w:val="22"/>
          <w:lang w:bidi="he-IL"/>
        </w:rPr>
        <w:t xml:space="preserve"> </w:t>
      </w:r>
      <w:proofErr w:type="spellStart"/>
      <w:r w:rsidRPr="00E766D4">
        <w:rPr>
          <w:rFonts w:eastAsia="Calibri" w:cs="Arial"/>
          <w:szCs w:val="22"/>
          <w:lang w:bidi="he-IL"/>
        </w:rPr>
        <w:t>d’Geula</w:t>
      </w:r>
      <w:proofErr w:type="spellEnd"/>
      <w:r w:rsidRPr="00E766D4">
        <w:rPr>
          <w:rFonts w:eastAsia="Calibri" w:cs="Arial"/>
          <w:szCs w:val="22"/>
          <w:vertAlign w:val="superscript"/>
          <w:lang w:bidi="he-IL"/>
        </w:rPr>
        <w:footnoteReference w:id="10"/>
      </w:r>
      <w:r w:rsidRPr="00E766D4">
        <w:rPr>
          <w:rFonts w:eastAsia="Calibri" w:cs="Arial"/>
          <w:szCs w:val="22"/>
          <w:lang w:bidi="he-IL"/>
        </w:rPr>
        <w:t xml:space="preserve"> – the release of Mashiach ben Yosef from captivity.</w:t>
      </w:r>
    </w:p>
    <w:p w14:paraId="20D3394B" w14:textId="77777777" w:rsidR="00E766D4" w:rsidRPr="00E766D4" w:rsidRDefault="00E766D4" w:rsidP="00A33106">
      <w:pPr>
        <w:keepNext/>
        <w:keepLines/>
        <w:numPr>
          <w:ilvl w:val="0"/>
          <w:numId w:val="107"/>
        </w:numPr>
        <w:ind w:left="360" w:firstLine="0"/>
        <w:jc w:val="left"/>
        <w:rPr>
          <w:rFonts w:eastAsia="Calibri" w:cs="Arial"/>
          <w:szCs w:val="22"/>
          <w:lang w:bidi="he-IL"/>
        </w:rPr>
      </w:pPr>
      <w:r w:rsidRPr="00E766D4">
        <w:rPr>
          <w:rFonts w:eastAsia="Calibri" w:cs="Arial"/>
          <w:szCs w:val="22"/>
          <w:lang w:bidi="he-IL"/>
        </w:rPr>
        <w:t>Yemot HaMashiach</w:t>
      </w:r>
      <w:r w:rsidRPr="00E766D4">
        <w:rPr>
          <w:rFonts w:eastAsia="Calibri" w:cs="Arial"/>
          <w:szCs w:val="22"/>
          <w:vertAlign w:val="superscript"/>
          <w:lang w:bidi="he-IL"/>
        </w:rPr>
        <w:footnoteReference w:id="11"/>
      </w:r>
      <w:r w:rsidRPr="00E766D4">
        <w:rPr>
          <w:rFonts w:eastAsia="Calibri" w:cs="Arial"/>
          <w:szCs w:val="22"/>
          <w:lang w:bidi="he-IL"/>
        </w:rPr>
        <w:t xml:space="preserve"> – Messianic days.</w:t>
      </w:r>
    </w:p>
    <w:p w14:paraId="6249A5DF" w14:textId="77777777" w:rsidR="00E766D4" w:rsidRPr="00E766D4" w:rsidRDefault="00E766D4" w:rsidP="00E766D4">
      <w:pPr>
        <w:rPr>
          <w:rFonts w:eastAsia="Calibri" w:cs="Arial"/>
          <w:szCs w:val="22"/>
          <w:lang w:bidi="he-IL"/>
        </w:rPr>
      </w:pPr>
    </w:p>
    <w:p w14:paraId="3E6D3B9F" w14:textId="77777777" w:rsidR="00E766D4" w:rsidRPr="00E766D4" w:rsidRDefault="00E766D4" w:rsidP="00E766D4">
      <w:pPr>
        <w:rPr>
          <w:rFonts w:eastAsia="Calibri" w:cs="Arial"/>
          <w:szCs w:val="22"/>
          <w:lang w:bidi="he-IL"/>
        </w:rPr>
      </w:pPr>
      <w:r w:rsidRPr="00E766D4">
        <w:rPr>
          <w:rFonts w:eastAsia="Calibri" w:cs="Arial"/>
          <w:szCs w:val="22"/>
          <w:lang w:bidi="he-IL"/>
        </w:rPr>
        <w:t>September 1989, 5751 A.M., is Friday noon</w:t>
      </w:r>
      <w:r w:rsidRPr="00E766D4">
        <w:rPr>
          <w:rFonts w:eastAsia="Calibri" w:cs="Arial"/>
          <w:szCs w:val="22"/>
          <w:vertAlign w:val="superscript"/>
          <w:lang w:bidi="he-IL"/>
        </w:rPr>
        <w:footnoteReference w:id="12"/>
      </w:r>
      <w:r w:rsidRPr="00E766D4">
        <w:rPr>
          <w:rFonts w:eastAsia="Calibri" w:cs="Arial"/>
          <w:szCs w:val="22"/>
          <w:lang w:bidi="he-IL"/>
        </w:rPr>
        <w:t xml:space="preserve"> (between the eves). Thus, the intensity of Ohr HaMashiach</w:t>
      </w:r>
      <w:r w:rsidRPr="00E766D4">
        <w:rPr>
          <w:rFonts w:ascii="Times New Roman" w:eastAsia="Calibri" w:hAnsi="Times New Roman" w:cs="Arial"/>
          <w:sz w:val="20"/>
          <w:szCs w:val="22"/>
          <w:vertAlign w:val="superscript"/>
          <w:lang w:bidi="he-IL"/>
        </w:rPr>
        <w:footnoteReference w:id="13"/>
      </w:r>
      <w:r w:rsidRPr="00E766D4">
        <w:rPr>
          <w:rFonts w:eastAsia="Calibri" w:cs="Arial"/>
          <w:szCs w:val="22"/>
          <w:lang w:bidi="he-IL"/>
        </w:rPr>
        <w:t xml:space="preserve"> is rapidly increasing. This time frame saw the collapse of the Berlin wall and the beginning of the demise of communism in Russia. It is also the time when the internet opened up. By 9/11/2001 the World Trade Center collapses after the most dramatic terrorist event in history. It was also the deadliest.</w:t>
      </w:r>
    </w:p>
    <w:p w14:paraId="7F9513E8" w14:textId="77777777" w:rsidR="00E766D4" w:rsidRPr="00E766D4" w:rsidRDefault="00E766D4" w:rsidP="00E766D4">
      <w:pPr>
        <w:rPr>
          <w:rFonts w:eastAsia="Calibri" w:cs="Arial"/>
          <w:szCs w:val="22"/>
          <w:lang w:bidi="he-IL"/>
        </w:rPr>
      </w:pPr>
    </w:p>
    <w:p w14:paraId="1529A09F" w14:textId="77777777" w:rsidR="00E766D4" w:rsidRPr="00E766D4" w:rsidRDefault="00E766D4" w:rsidP="00E766D4">
      <w:pPr>
        <w:rPr>
          <w:rFonts w:eastAsia="Calibri" w:cs="Arial"/>
          <w:szCs w:val="22"/>
          <w:lang w:bidi="he-IL"/>
        </w:rPr>
      </w:pPr>
      <w:r w:rsidRPr="00E766D4">
        <w:rPr>
          <w:rFonts w:eastAsia="Calibri" w:cs="Arial"/>
          <w:szCs w:val="22"/>
          <w:lang w:bidi="he-IL"/>
        </w:rPr>
        <w:t>We are now at approximately 12:55 PM, in 5782. Every hour is 41 years and 8 months. (At the time of evening there will be light.) Six and a half hours after dawn.</w:t>
      </w:r>
    </w:p>
    <w:p w14:paraId="7903B89E" w14:textId="77777777" w:rsidR="00E766D4" w:rsidRPr="00E766D4" w:rsidRDefault="00E766D4" w:rsidP="00E766D4">
      <w:pPr>
        <w:rPr>
          <w:rFonts w:eastAsia="Calibri" w:cs="Arial"/>
          <w:szCs w:val="22"/>
          <w:lang w:bidi="he-IL"/>
        </w:rPr>
      </w:pPr>
    </w:p>
    <w:p w14:paraId="1ECE82D5" w14:textId="77777777" w:rsidR="00E766D4" w:rsidRPr="00E766D4" w:rsidRDefault="00E766D4" w:rsidP="00E766D4">
      <w:pPr>
        <w:rPr>
          <w:rFonts w:eastAsia="Calibri" w:cs="Arial"/>
          <w:szCs w:val="22"/>
          <w:lang w:bidi="he-IL"/>
        </w:rPr>
      </w:pPr>
      <w:r w:rsidRPr="00E766D4">
        <w:rPr>
          <w:rFonts w:eastAsia="Calibri" w:cs="Arial"/>
          <w:szCs w:val="22"/>
          <w:lang w:bidi="he-IL"/>
        </w:rPr>
        <w:t>In our day we are seeing 7500 journal articles published every single day! These all represent new ideas and understanding in the many fields of science. That’s how fast science is growing. The sum total of man’s knowledge doubles every 5.5 years. Nine out of ten scientists, that have ever lived, live today because of the tremendous outpouring of the Ohr Rishon. The acceleration of human knowledge is astounding! Just remember: This all brings the Geula, the redemption, by preparing the world and effecting the needed tikkun.</w:t>
      </w:r>
      <w:r w:rsidRPr="00E766D4">
        <w:rPr>
          <w:rFonts w:ascii="Times New Roman" w:eastAsia="Calibri" w:hAnsi="Times New Roman" w:cs="Arial"/>
          <w:sz w:val="20"/>
          <w:szCs w:val="22"/>
          <w:vertAlign w:val="superscript"/>
          <w:lang w:bidi="he-IL"/>
        </w:rPr>
        <w:footnoteReference w:id="14"/>
      </w:r>
    </w:p>
    <w:p w14:paraId="737DDB8D" w14:textId="77777777" w:rsidR="00E766D4" w:rsidRPr="00E766D4" w:rsidRDefault="00E766D4" w:rsidP="00E766D4">
      <w:pPr>
        <w:rPr>
          <w:rFonts w:eastAsia="Calibri" w:cs="Arial"/>
          <w:szCs w:val="22"/>
          <w:lang w:bidi="he-IL"/>
        </w:rPr>
      </w:pPr>
    </w:p>
    <w:p w14:paraId="3E5C9693"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This is all necessary to prepare the world for the outpouring of </w:t>
      </w:r>
      <w:proofErr w:type="spellStart"/>
      <w:r w:rsidRPr="00E766D4">
        <w:rPr>
          <w:rFonts w:eastAsia="Calibri" w:cs="Arial"/>
          <w:szCs w:val="22"/>
          <w:lang w:bidi="he-IL"/>
        </w:rPr>
        <w:t>Chokma</w:t>
      </w:r>
      <w:proofErr w:type="spellEnd"/>
      <w:r w:rsidRPr="00E766D4">
        <w:rPr>
          <w:rFonts w:eastAsia="Calibri" w:cs="Arial"/>
          <w:szCs w:val="22"/>
          <w:lang w:bidi="he-IL"/>
        </w:rPr>
        <w:t>, wisdom, that will come with Mashiach. Remember what happened at Mt. Sinai when the Bne Israel were blasted back 12 mil?</w:t>
      </w:r>
      <w:r w:rsidRPr="00E766D4">
        <w:rPr>
          <w:rFonts w:eastAsia="Calibri" w:cs="Arial"/>
          <w:sz w:val="20"/>
          <w:szCs w:val="22"/>
          <w:vertAlign w:val="superscript"/>
          <w:lang w:bidi="he-IL"/>
        </w:rPr>
        <w:footnoteReference w:id="15"/>
      </w:r>
      <w:r w:rsidRPr="00E766D4">
        <w:rPr>
          <w:rFonts w:eastAsia="Calibri" w:cs="Arial"/>
          <w:szCs w:val="22"/>
          <w:lang w:bidi="he-IL"/>
        </w:rPr>
        <w:t xml:space="preserve"> We need to be prepared, and this out-pouring of the Ohr Rishon</w:t>
      </w:r>
      <w:r w:rsidRPr="00E766D4">
        <w:rPr>
          <w:rFonts w:ascii="Times New Roman" w:eastAsia="Calibri" w:hAnsi="Times New Roman" w:cs="Arial"/>
          <w:sz w:val="20"/>
          <w:szCs w:val="22"/>
          <w:vertAlign w:val="superscript"/>
          <w:lang w:bidi="he-IL"/>
        </w:rPr>
        <w:footnoteReference w:id="16"/>
      </w:r>
      <w:r w:rsidRPr="00E766D4">
        <w:rPr>
          <w:rFonts w:eastAsia="Calibri" w:cs="Arial"/>
          <w:szCs w:val="22"/>
          <w:lang w:bidi="he-IL"/>
        </w:rPr>
        <w:t xml:space="preserve"> is necessary so that we are able to withstand the </w:t>
      </w:r>
      <w:proofErr w:type="spellStart"/>
      <w:r w:rsidRPr="00E766D4">
        <w:rPr>
          <w:rFonts w:eastAsia="Calibri" w:cs="Arial"/>
          <w:szCs w:val="22"/>
          <w:lang w:bidi="he-IL"/>
        </w:rPr>
        <w:t>Chokma</w:t>
      </w:r>
      <w:proofErr w:type="spellEnd"/>
      <w:r w:rsidRPr="00E766D4">
        <w:rPr>
          <w:rFonts w:eastAsia="Calibri" w:cs="Arial"/>
          <w:szCs w:val="22"/>
          <w:lang w:bidi="he-IL"/>
        </w:rPr>
        <w:t xml:space="preserve"> of the messianic age. It is not just the Jewish world that needs to be prepared, it is also the Gentile world that needs to be prepared.</w:t>
      </w:r>
    </w:p>
    <w:p w14:paraId="0109640A" w14:textId="77777777" w:rsidR="00E766D4" w:rsidRPr="00E766D4" w:rsidRDefault="00E766D4" w:rsidP="00E766D4">
      <w:pPr>
        <w:rPr>
          <w:rFonts w:eastAsia="Calibri" w:cs="Arial"/>
          <w:szCs w:val="22"/>
          <w:lang w:bidi="he-IL"/>
        </w:rPr>
      </w:pPr>
    </w:p>
    <w:p w14:paraId="604F96EB" w14:textId="77777777" w:rsidR="00E766D4" w:rsidRPr="00E766D4" w:rsidRDefault="00E766D4" w:rsidP="00E766D4">
      <w:pPr>
        <w:rPr>
          <w:rFonts w:eastAsia="Calibri" w:cs="Arial"/>
          <w:szCs w:val="22"/>
          <w:lang w:bidi="he-IL"/>
        </w:rPr>
      </w:pPr>
      <w:r w:rsidRPr="00E766D4">
        <w:rPr>
          <w:rFonts w:eastAsia="Calibri" w:cs="Arial"/>
          <w:szCs w:val="22"/>
          <w:lang w:bidi="he-IL"/>
        </w:rPr>
        <w:t>This preparation includes movies which are highly spiritual and messianic in nature. Consider Star Wars and “the force”. Its similarity to kedusha</w:t>
      </w:r>
      <w:r w:rsidRPr="00E766D4">
        <w:rPr>
          <w:rFonts w:ascii="Times New Roman" w:eastAsia="Calibri" w:hAnsi="Times New Roman" w:cs="Arial"/>
          <w:sz w:val="20"/>
          <w:szCs w:val="22"/>
          <w:vertAlign w:val="superscript"/>
          <w:lang w:bidi="he-IL"/>
        </w:rPr>
        <w:footnoteReference w:id="17"/>
      </w:r>
      <w:r w:rsidRPr="00E766D4">
        <w:rPr>
          <w:rFonts w:eastAsia="Calibri" w:cs="Arial"/>
          <w:szCs w:val="22"/>
          <w:lang w:bidi="he-IL"/>
        </w:rPr>
        <w:t xml:space="preserve"> or tumah, impurity, is so obvious that it is concealed only from the naïve. Yet, they are gaining the Chakma, the messianic understanding to prepare them for the Ohr Rishon. Hollywood is teaching kabbalistic concepts in a manner that is palatable to the general public, via movies and videos. Many movies are so strongly kabbalistic that the wise have no problem discerning it. What is remarkable is that these movies are being shown throughout the world and are translated into many other languages, all to prepare the world for the messianic age. HaShem is using the tumah, the impurity, of Hollywood movies to convey deep spiritual concepts in a form that is acceptable to the Gentiles; so that the whole world is prepared for Mashiach. They are learning the concepts of redemption, of Messiah, of kedusha, and evil vs. good. </w:t>
      </w:r>
    </w:p>
    <w:p w14:paraId="685D938E" w14:textId="77777777" w:rsidR="00E766D4" w:rsidRPr="00E766D4" w:rsidRDefault="00E766D4" w:rsidP="00E766D4">
      <w:pPr>
        <w:rPr>
          <w:rFonts w:eastAsia="Calibri" w:cs="Arial"/>
          <w:szCs w:val="22"/>
          <w:lang w:bidi="he-IL"/>
        </w:rPr>
      </w:pPr>
    </w:p>
    <w:p w14:paraId="68F2A040" w14:textId="77777777" w:rsidR="00E766D4" w:rsidRPr="00E766D4" w:rsidRDefault="00E766D4" w:rsidP="00E766D4">
      <w:pPr>
        <w:ind w:right="288"/>
        <w:rPr>
          <w:rFonts w:eastAsia="Calibri" w:cs="Arial"/>
          <w:i/>
          <w:iCs/>
          <w:szCs w:val="22"/>
          <w:lang w:bidi="he-IL"/>
        </w:rPr>
      </w:pPr>
      <w:r w:rsidRPr="00E766D4">
        <w:rPr>
          <w:rFonts w:eastAsia="Calibri" w:cs="Arial"/>
          <w:b/>
          <w:bCs/>
          <w:i/>
          <w:iCs/>
          <w:szCs w:val="22"/>
          <w:lang w:bidi="he-IL"/>
        </w:rPr>
        <w:t>Iyov (Job) 14:4</w:t>
      </w:r>
      <w:r w:rsidRPr="00E766D4">
        <w:rPr>
          <w:rFonts w:eastAsia="Calibri" w:cs="Arial"/>
          <w:i/>
          <w:iCs/>
          <w:szCs w:val="22"/>
          <w:lang w:bidi="he-IL"/>
        </w:rPr>
        <w:t xml:space="preserve"> Who can bring a clean thing out of an unclean?</w:t>
      </w:r>
    </w:p>
    <w:p w14:paraId="3EFAA625" w14:textId="77777777" w:rsidR="00E766D4" w:rsidRPr="00E766D4" w:rsidRDefault="00E766D4" w:rsidP="00E766D4">
      <w:pPr>
        <w:rPr>
          <w:rFonts w:eastAsia="Calibri" w:cs="Arial"/>
          <w:szCs w:val="22"/>
          <w:lang w:bidi="he-IL"/>
        </w:rPr>
      </w:pPr>
    </w:p>
    <w:p w14:paraId="30C4ACB0" w14:textId="77777777" w:rsidR="00E766D4" w:rsidRPr="00E766D4" w:rsidRDefault="00E766D4" w:rsidP="00E766D4">
      <w:pPr>
        <w:rPr>
          <w:rFonts w:eastAsia="Calibri" w:cs="Arial"/>
          <w:szCs w:val="22"/>
          <w:lang w:bidi="he-IL"/>
        </w:rPr>
      </w:pPr>
      <w:r w:rsidRPr="00E766D4">
        <w:rPr>
          <w:rFonts w:eastAsia="Calibri" w:cs="Arial"/>
          <w:szCs w:val="22"/>
          <w:lang w:bidi="he-IL"/>
        </w:rPr>
        <w:t>Eventually, when the world is properly prepared, the unclean will be removed and only the clean will remain.</w:t>
      </w:r>
    </w:p>
    <w:p w14:paraId="0421AE36" w14:textId="77777777" w:rsidR="00E766D4" w:rsidRPr="00E766D4" w:rsidRDefault="00E766D4" w:rsidP="00E766D4">
      <w:pPr>
        <w:rPr>
          <w:rFonts w:eastAsia="Calibri" w:cs="Arial"/>
          <w:szCs w:val="22"/>
          <w:lang w:bidi="he-IL"/>
        </w:rPr>
      </w:pPr>
    </w:p>
    <w:p w14:paraId="1B251207"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In the Torah world, we are now seeing books on the Gemara from ArtScroll that fully explain the Gemara, in English. The books contain background and explanations that are difficult to come by. We have never had such publications in the past. This suggests that Torah is emerging from the </w:t>
      </w:r>
      <w:proofErr w:type="spellStart"/>
      <w:r w:rsidRPr="00E766D4">
        <w:rPr>
          <w:rFonts w:eastAsia="Calibri" w:cs="Arial"/>
          <w:szCs w:val="22"/>
          <w:lang w:bidi="he-IL"/>
        </w:rPr>
        <w:t>klipah</w:t>
      </w:r>
      <w:proofErr w:type="spellEnd"/>
      <w:r w:rsidRPr="00E766D4">
        <w:rPr>
          <w:rFonts w:eastAsia="Calibri" w:cs="Arial"/>
          <w:szCs w:val="22"/>
          <w:lang w:bidi="he-IL"/>
        </w:rPr>
        <w:t xml:space="preserve">, the husks that have made learning so difficult in the past. The whole concept of </w:t>
      </w:r>
      <w:proofErr w:type="spellStart"/>
      <w:r w:rsidRPr="00E766D4">
        <w:rPr>
          <w:rFonts w:eastAsia="Calibri" w:cs="Arial"/>
          <w:szCs w:val="22"/>
          <w:lang w:bidi="he-IL"/>
        </w:rPr>
        <w:t>daf</w:t>
      </w:r>
      <w:proofErr w:type="spellEnd"/>
      <w:r w:rsidRPr="00E766D4">
        <w:rPr>
          <w:rFonts w:eastAsia="Calibri" w:cs="Arial"/>
          <w:szCs w:val="22"/>
          <w:lang w:bidi="he-IL"/>
        </w:rPr>
        <w:t xml:space="preserve"> </w:t>
      </w:r>
      <w:proofErr w:type="spellStart"/>
      <w:r w:rsidRPr="00E766D4">
        <w:rPr>
          <w:rFonts w:eastAsia="Calibri" w:cs="Arial"/>
          <w:szCs w:val="22"/>
          <w:lang w:bidi="he-IL"/>
        </w:rPr>
        <w:t>yomi’s</w:t>
      </w:r>
      <w:proofErr w:type="spellEnd"/>
      <w:r w:rsidRPr="00E766D4">
        <w:rPr>
          <w:rFonts w:eastAsia="Calibri" w:cs="Arial"/>
          <w:szCs w:val="22"/>
          <w:lang w:bidi="he-IL"/>
        </w:rPr>
        <w:t xml:space="preserve"> popularity revolves around the ArtScroll Gemara’s accessibility to those who were not able to attend Yeshiva. Because HaShem is freeing Torah from the </w:t>
      </w:r>
      <w:proofErr w:type="spellStart"/>
      <w:r w:rsidRPr="00E766D4">
        <w:rPr>
          <w:rFonts w:eastAsia="Calibri" w:cs="Arial"/>
          <w:szCs w:val="22"/>
          <w:lang w:bidi="he-IL"/>
        </w:rPr>
        <w:t>klipot</w:t>
      </w:r>
      <w:proofErr w:type="spellEnd"/>
      <w:r w:rsidRPr="00E766D4">
        <w:rPr>
          <w:rFonts w:eastAsia="Calibri" w:cs="Arial"/>
          <w:szCs w:val="22"/>
          <w:lang w:bidi="he-IL"/>
        </w:rPr>
        <w:t>, we are getting all of these astounding publications, which are bringing Torah to a much wider audience.</w:t>
      </w:r>
    </w:p>
    <w:p w14:paraId="78316A29" w14:textId="77777777" w:rsidR="00E766D4" w:rsidRPr="00E766D4" w:rsidRDefault="00E766D4" w:rsidP="00E766D4">
      <w:pPr>
        <w:rPr>
          <w:rFonts w:eastAsia="Calibri" w:cs="Arial"/>
          <w:szCs w:val="22"/>
          <w:lang w:bidi="he-IL"/>
        </w:rPr>
      </w:pPr>
    </w:p>
    <w:p w14:paraId="1AC29C03" w14:textId="77777777" w:rsidR="00E766D4" w:rsidRPr="00E766D4" w:rsidRDefault="00E766D4" w:rsidP="00E766D4">
      <w:pPr>
        <w:rPr>
          <w:rFonts w:eastAsia="Calibri" w:cs="Arial"/>
          <w:szCs w:val="22"/>
          <w:lang w:bidi="he-IL"/>
        </w:rPr>
      </w:pPr>
      <w:r w:rsidRPr="00E766D4">
        <w:rPr>
          <w:rFonts w:eastAsia="Calibri" w:cs="Arial"/>
          <w:szCs w:val="22"/>
          <w:lang w:bidi="he-IL"/>
        </w:rPr>
        <w:t>As we said before, the Ohr Rishon will have three components to notice:</w:t>
      </w:r>
    </w:p>
    <w:p w14:paraId="36E7CEF8" w14:textId="77777777" w:rsidR="00E766D4" w:rsidRPr="00E766D4" w:rsidRDefault="00E766D4" w:rsidP="00E766D4">
      <w:pPr>
        <w:rPr>
          <w:rFonts w:eastAsia="Calibri" w:cs="Arial"/>
          <w:szCs w:val="22"/>
          <w:lang w:bidi="he-IL"/>
        </w:rPr>
      </w:pPr>
    </w:p>
    <w:p w14:paraId="75FBDC8D" w14:textId="77777777" w:rsidR="00E766D4" w:rsidRPr="00E766D4" w:rsidRDefault="00E766D4" w:rsidP="00A33106">
      <w:pPr>
        <w:keepNext/>
        <w:keepLines/>
        <w:numPr>
          <w:ilvl w:val="0"/>
          <w:numId w:val="108"/>
        </w:numPr>
        <w:contextualSpacing/>
        <w:jc w:val="left"/>
        <w:rPr>
          <w:rFonts w:eastAsia="Calibri" w:cs="Arial"/>
          <w:szCs w:val="22"/>
          <w:lang w:bidi="he-IL"/>
        </w:rPr>
      </w:pPr>
      <w:r w:rsidRPr="00E766D4">
        <w:rPr>
          <w:rFonts w:eastAsia="Calibri" w:cs="Arial"/>
          <w:szCs w:val="22"/>
          <w:lang w:bidi="he-IL"/>
        </w:rPr>
        <w:t>The topics</w:t>
      </w:r>
    </w:p>
    <w:p w14:paraId="5A4912F8" w14:textId="77777777" w:rsidR="00E766D4" w:rsidRPr="00E766D4" w:rsidRDefault="00E766D4" w:rsidP="00A33106">
      <w:pPr>
        <w:keepNext/>
        <w:keepLines/>
        <w:numPr>
          <w:ilvl w:val="0"/>
          <w:numId w:val="108"/>
        </w:numPr>
        <w:contextualSpacing/>
        <w:jc w:val="left"/>
        <w:rPr>
          <w:rFonts w:eastAsia="Calibri" w:cs="Arial"/>
          <w:szCs w:val="22"/>
          <w:lang w:bidi="he-IL"/>
        </w:rPr>
      </w:pPr>
      <w:r w:rsidRPr="00E766D4">
        <w:rPr>
          <w:rFonts w:eastAsia="Calibri" w:cs="Arial"/>
          <w:szCs w:val="22"/>
          <w:lang w:bidi="he-IL"/>
        </w:rPr>
        <w:t>The forms</w:t>
      </w:r>
    </w:p>
    <w:p w14:paraId="406996C6" w14:textId="77777777" w:rsidR="00E766D4" w:rsidRPr="00E766D4" w:rsidRDefault="00E766D4" w:rsidP="00A33106">
      <w:pPr>
        <w:keepNext/>
        <w:keepLines/>
        <w:numPr>
          <w:ilvl w:val="0"/>
          <w:numId w:val="108"/>
        </w:numPr>
        <w:contextualSpacing/>
        <w:jc w:val="left"/>
        <w:rPr>
          <w:rFonts w:eastAsia="Calibri" w:cs="Arial"/>
          <w:szCs w:val="22"/>
          <w:lang w:bidi="he-IL"/>
        </w:rPr>
      </w:pPr>
      <w:r w:rsidRPr="00E766D4">
        <w:rPr>
          <w:rFonts w:eastAsia="Calibri" w:cs="Arial"/>
          <w:szCs w:val="22"/>
          <w:lang w:bidi="he-IL"/>
        </w:rPr>
        <w:t>The methods</w:t>
      </w:r>
    </w:p>
    <w:p w14:paraId="2DCA0C3D" w14:textId="77777777" w:rsidR="00E766D4" w:rsidRPr="00E766D4" w:rsidRDefault="00E766D4" w:rsidP="00E766D4">
      <w:pPr>
        <w:rPr>
          <w:rFonts w:eastAsia="Calibri" w:cs="Arial"/>
          <w:szCs w:val="22"/>
          <w:lang w:bidi="he-IL"/>
        </w:rPr>
      </w:pPr>
    </w:p>
    <w:p w14:paraId="3B443FA0" w14:textId="77777777" w:rsidR="00E766D4" w:rsidRPr="00E766D4" w:rsidRDefault="00E766D4" w:rsidP="00E766D4">
      <w:pPr>
        <w:rPr>
          <w:rFonts w:eastAsia="Calibri" w:cs="Arial"/>
          <w:szCs w:val="22"/>
          <w:lang w:bidi="he-IL"/>
        </w:rPr>
      </w:pPr>
      <w:r w:rsidRPr="00E766D4">
        <w:rPr>
          <w:rFonts w:eastAsia="Calibri" w:cs="Arial"/>
          <w:szCs w:val="22"/>
          <w:lang w:bidi="he-IL"/>
        </w:rPr>
        <w:t>ArtScroll is completely remaking the form into that which is much more comprehensible with less research and providing expert insights at the tips of your fingers.</w:t>
      </w:r>
    </w:p>
    <w:p w14:paraId="4449B132" w14:textId="77777777" w:rsidR="00E766D4" w:rsidRPr="00E766D4" w:rsidRDefault="00E766D4" w:rsidP="00E766D4">
      <w:pPr>
        <w:rPr>
          <w:rFonts w:eastAsia="Calibri" w:cs="Arial"/>
          <w:szCs w:val="22"/>
          <w:lang w:bidi="he-IL"/>
        </w:rPr>
      </w:pPr>
    </w:p>
    <w:p w14:paraId="5A1F9D5C"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Kabbalah, together with scientific discovery and its technology, is essential in ushering in, and even accelerating, the incoming and final stage of global evolution, traditionally referred to as the Messianic Era. Thus, modern science and technology are one of the manifestations of the messianic process itself. The doctrine of (combined and intertwined) “Kabbalah and science” securely grabs hold of both extremities of the separate, and often opposing, disciplines of ancient </w:t>
      </w:r>
      <w:r w:rsidRPr="00E766D4">
        <w:rPr>
          <w:rFonts w:eastAsia="Calibri" w:cs="Arial"/>
          <w:i/>
          <w:iCs/>
          <w:szCs w:val="22"/>
          <w:lang w:bidi="he-IL"/>
        </w:rPr>
        <w:t>religious truth</w:t>
      </w:r>
      <w:r w:rsidRPr="00E766D4">
        <w:rPr>
          <w:rFonts w:eastAsia="Calibri" w:cs="Arial"/>
          <w:szCs w:val="22"/>
          <w:lang w:bidi="he-IL"/>
        </w:rPr>
        <w:t xml:space="preserve"> and evolving </w:t>
      </w:r>
      <w:r w:rsidRPr="00E766D4">
        <w:rPr>
          <w:rFonts w:eastAsia="Calibri" w:cs="Arial"/>
          <w:i/>
          <w:iCs/>
          <w:szCs w:val="22"/>
          <w:lang w:bidi="he-IL"/>
        </w:rPr>
        <w:t>scientific knowledge</w:t>
      </w:r>
      <w:r w:rsidRPr="00E766D4">
        <w:rPr>
          <w:rFonts w:eastAsia="Calibri" w:cs="Arial"/>
          <w:szCs w:val="22"/>
          <w:lang w:bidi="he-IL"/>
        </w:rPr>
        <w:t>. Accordingly, the true confluence and interpenetration of these systems will only emerge when these two things happen. Paradoxically, the newly discovered models and metaphors provided by the “external wisdom” of science will help illuminate the deepest secrets of the ancient mysteries of the “internal wisdom” of the Kabbalah. Reciprocally, those same ancient mysteries of the Kabbalah’s “internal wisdom” will define, explain, and help reshape our perception of the entire phenomenon of the external physical world.</w:t>
      </w:r>
    </w:p>
    <w:p w14:paraId="09E4B63B" w14:textId="77777777" w:rsidR="00E766D4" w:rsidRPr="00E766D4" w:rsidRDefault="00E766D4" w:rsidP="00E766D4">
      <w:pPr>
        <w:rPr>
          <w:rFonts w:eastAsia="Calibri" w:cs="Arial"/>
          <w:szCs w:val="22"/>
          <w:lang w:bidi="he-IL"/>
        </w:rPr>
      </w:pPr>
    </w:p>
    <w:p w14:paraId="262FA6D0" w14:textId="77777777" w:rsidR="00E766D4" w:rsidRPr="00E766D4" w:rsidRDefault="00E766D4" w:rsidP="00E766D4">
      <w:pPr>
        <w:rPr>
          <w:rFonts w:eastAsia="Calibri" w:cs="Arial"/>
          <w:szCs w:val="22"/>
          <w:lang w:bidi="he-IL"/>
        </w:rPr>
      </w:pPr>
      <w:r w:rsidRPr="00E766D4">
        <w:rPr>
          <w:rFonts w:eastAsia="Calibri" w:cs="Arial"/>
          <w:szCs w:val="22"/>
          <w:lang w:bidi="he-IL"/>
        </w:rPr>
        <w:t>There is even more to the unique vision of the role that secular wisdom must play in the messianic unfolding. Not only do science and technology play a prophetic and mystical role, alongside the ancient mystical teachings of Judaism but, according to this tradition of the Talmudic Sage-Mystics, this synthesis depends upon the Jewish nation being re-centered in a rebuilt Jerusalem.</w:t>
      </w:r>
    </w:p>
    <w:p w14:paraId="0D1F47F1" w14:textId="77777777" w:rsidR="00E766D4" w:rsidRPr="00E766D4" w:rsidRDefault="00E766D4" w:rsidP="00E766D4">
      <w:pPr>
        <w:rPr>
          <w:rFonts w:eastAsia="Calibri" w:cs="Arial"/>
          <w:szCs w:val="22"/>
          <w:lang w:bidi="he-IL"/>
        </w:rPr>
      </w:pPr>
    </w:p>
    <w:p w14:paraId="04179BE1" w14:textId="0C307A2E" w:rsidR="00E766D4" w:rsidRPr="00E766D4" w:rsidRDefault="00E766D4" w:rsidP="00E766D4">
      <w:pPr>
        <w:rPr>
          <w:rFonts w:eastAsia="Calibri" w:cs="Arial"/>
          <w:szCs w:val="22"/>
          <w:lang w:bidi="he-IL"/>
        </w:rPr>
      </w:pPr>
      <w:r w:rsidRPr="00E766D4">
        <w:rPr>
          <w:rFonts w:eastAsia="Calibri" w:cs="Arial"/>
          <w:szCs w:val="22"/>
          <w:lang w:bidi="he-IL"/>
        </w:rPr>
        <w:t xml:space="preserve">The </w:t>
      </w:r>
      <w:proofErr w:type="spellStart"/>
      <w:r w:rsidRPr="00E766D4">
        <w:rPr>
          <w:rFonts w:eastAsia="Calibri" w:cs="Arial"/>
          <w:szCs w:val="22"/>
          <w:lang w:bidi="he-IL"/>
        </w:rPr>
        <w:t>satan</w:t>
      </w:r>
      <w:proofErr w:type="spellEnd"/>
      <w:r w:rsidRPr="00E766D4">
        <w:rPr>
          <w:rFonts w:eastAsia="Calibri" w:cs="Arial"/>
          <w:szCs w:val="22"/>
          <w:lang w:bidi="he-IL"/>
        </w:rPr>
        <w:t xml:space="preserve"> is dying because after 2000 years the Jews have suffered enough.</w:t>
      </w:r>
      <w:r w:rsidRPr="00E766D4">
        <w:rPr>
          <w:rFonts w:eastAsia="Calibri" w:cs="Arial"/>
          <w:szCs w:val="22"/>
          <w:vertAlign w:val="superscript"/>
          <w:lang w:bidi="he-IL"/>
        </w:rPr>
        <w:footnoteReference w:id="18"/>
      </w:r>
      <w:r w:rsidRPr="00E766D4">
        <w:rPr>
          <w:rFonts w:eastAsia="Calibri" w:cs="Arial"/>
          <w:szCs w:val="22"/>
          <w:lang w:bidi="he-IL"/>
        </w:rPr>
        <w:t xml:space="preserve"> This means that all of the kedusha, holiness, given to the </w:t>
      </w:r>
      <w:proofErr w:type="spellStart"/>
      <w:r w:rsidRPr="00E766D4">
        <w:rPr>
          <w:rFonts w:eastAsia="Calibri" w:cs="Arial"/>
          <w:szCs w:val="22"/>
          <w:lang w:bidi="he-IL"/>
        </w:rPr>
        <w:t>satan</w:t>
      </w:r>
      <w:proofErr w:type="spellEnd"/>
      <w:r w:rsidRPr="00E766D4">
        <w:rPr>
          <w:rFonts w:eastAsia="Calibri" w:cs="Arial"/>
          <w:szCs w:val="22"/>
          <w:lang w:bidi="he-IL"/>
        </w:rPr>
        <w:t xml:space="preserve"> and to the Gentiles is being taken back by the Jews. The monumental suffering of the holocaust</w:t>
      </w:r>
      <w:r w:rsidRPr="00E766D4">
        <w:rPr>
          <w:rFonts w:eastAsia="Calibri" w:cs="Arial"/>
          <w:szCs w:val="22"/>
          <w:vertAlign w:val="superscript"/>
          <w:lang w:bidi="he-IL"/>
        </w:rPr>
        <w:footnoteReference w:id="19"/>
      </w:r>
      <w:r w:rsidRPr="00E766D4">
        <w:rPr>
          <w:rFonts w:eastAsia="Calibri" w:cs="Arial"/>
          <w:szCs w:val="22"/>
          <w:lang w:bidi="he-IL"/>
        </w:rPr>
        <w:t xml:space="preserve"> greatly speeded up the tikkun. Consider that during the holocaust every nation was involved in the killing of the Jews, whether overtly or covertly by denying them safety (The east may be an obvious exception</w:t>
      </w:r>
      <w:r w:rsidRPr="00E766D4">
        <w:rPr>
          <w:rFonts w:eastAsia="Calibri" w:cs="Arial"/>
          <w:szCs w:val="22"/>
          <w:vertAlign w:val="superscript"/>
          <w:lang w:bidi="he-IL"/>
        </w:rPr>
        <w:footnoteReference w:id="20"/>
      </w:r>
      <w:r w:rsidRPr="00E766D4">
        <w:rPr>
          <w:rFonts w:eastAsia="Calibri" w:cs="Arial"/>
          <w:szCs w:val="22"/>
          <w:lang w:bidi="he-IL"/>
        </w:rPr>
        <w:t xml:space="preserve">). This was the </w:t>
      </w:r>
      <w:proofErr w:type="spellStart"/>
      <w:r w:rsidRPr="00E766D4">
        <w:rPr>
          <w:rFonts w:eastAsia="Calibri" w:cs="Arial"/>
          <w:szCs w:val="22"/>
          <w:lang w:bidi="he-IL"/>
        </w:rPr>
        <w:t>satan’s</w:t>
      </w:r>
      <w:proofErr w:type="spellEnd"/>
      <w:r w:rsidRPr="00E766D4">
        <w:rPr>
          <w:rFonts w:eastAsia="Calibri" w:cs="Arial"/>
          <w:szCs w:val="22"/>
          <w:lang w:bidi="he-IL"/>
        </w:rPr>
        <w:t xml:space="preserve"> first strategy, kill the Jews and bring them such suffering that they no longer perform mitzvot.</w:t>
      </w:r>
      <w:r w:rsidR="001455D1">
        <w:rPr>
          <w:rFonts w:eastAsia="Calibri" w:cs="Arial"/>
          <w:szCs w:val="22"/>
          <w:lang w:bidi="he-IL"/>
        </w:rPr>
        <w:t xml:space="preserve"> </w:t>
      </w:r>
      <w:r w:rsidRPr="00E766D4">
        <w:rPr>
          <w:rFonts w:eastAsia="Calibri" w:cs="Arial"/>
          <w:szCs w:val="22"/>
          <w:lang w:bidi="he-IL"/>
        </w:rPr>
        <w:t xml:space="preserve">The </w:t>
      </w:r>
      <w:proofErr w:type="spellStart"/>
      <w:r w:rsidRPr="00E766D4">
        <w:rPr>
          <w:rFonts w:eastAsia="Calibri" w:cs="Arial"/>
          <w:szCs w:val="22"/>
          <w:lang w:bidi="he-IL"/>
        </w:rPr>
        <w:t>satan’s</w:t>
      </w:r>
      <w:proofErr w:type="spellEnd"/>
      <w:r w:rsidRPr="00E766D4">
        <w:rPr>
          <w:rFonts w:eastAsia="Calibri" w:cs="Arial"/>
          <w:szCs w:val="22"/>
          <w:lang w:bidi="he-IL"/>
        </w:rPr>
        <w:t xml:space="preserve"> second strategy was to use the Erev Rav</w:t>
      </w:r>
      <w:r w:rsidRPr="00E766D4">
        <w:rPr>
          <w:rFonts w:eastAsia="Calibri" w:cs="Arial"/>
          <w:szCs w:val="22"/>
          <w:vertAlign w:val="superscript"/>
          <w:lang w:bidi="he-IL"/>
        </w:rPr>
        <w:footnoteReference w:id="21"/>
      </w:r>
      <w:r w:rsidRPr="00E766D4">
        <w:rPr>
          <w:rFonts w:eastAsia="Calibri" w:cs="Arial"/>
          <w:szCs w:val="22"/>
          <w:lang w:bidi="he-IL"/>
        </w:rPr>
        <w:t xml:space="preserve"> to divert the Jews from mitzvot.</w:t>
      </w:r>
      <w:r w:rsidRPr="00E766D4">
        <w:rPr>
          <w:rFonts w:eastAsia="Calibri" w:cs="Arial"/>
          <w:szCs w:val="22"/>
          <w:vertAlign w:val="superscript"/>
          <w:lang w:bidi="he-IL"/>
        </w:rPr>
        <w:footnoteReference w:id="22"/>
      </w:r>
      <w:r w:rsidRPr="00E766D4">
        <w:rPr>
          <w:rFonts w:eastAsia="Calibri" w:cs="Arial"/>
          <w:szCs w:val="22"/>
          <w:lang w:bidi="he-IL"/>
        </w:rPr>
        <w:t xml:space="preserve"> The Erev Rav</w:t>
      </w:r>
      <w:r w:rsidRPr="00E766D4">
        <w:rPr>
          <w:rFonts w:eastAsia="Calibri" w:cs="Arial"/>
          <w:szCs w:val="22"/>
          <w:vertAlign w:val="superscript"/>
          <w:lang w:bidi="he-IL"/>
        </w:rPr>
        <w:footnoteReference w:id="23"/>
      </w:r>
      <w:r w:rsidRPr="00E766D4">
        <w:rPr>
          <w:rFonts w:eastAsia="Calibri" w:cs="Arial"/>
          <w:szCs w:val="22"/>
          <w:lang w:bidi="he-IL"/>
        </w:rPr>
        <w:t xml:space="preserve"> believes that pickled herring, gefilte fish, and Jewish culture are what makes a Jew, not Torah. The Erev Rav</w:t>
      </w:r>
      <w:r w:rsidRPr="00E766D4">
        <w:rPr>
          <w:rFonts w:eastAsia="Calibri" w:cs="Arial"/>
          <w:szCs w:val="22"/>
          <w:vertAlign w:val="superscript"/>
          <w:lang w:bidi="he-IL"/>
        </w:rPr>
        <w:footnoteReference w:id="24"/>
      </w:r>
      <w:r w:rsidRPr="00E766D4">
        <w:rPr>
          <w:rFonts w:eastAsia="Calibri" w:cs="Arial"/>
          <w:szCs w:val="22"/>
          <w:lang w:bidi="he-IL"/>
        </w:rPr>
        <w:t xml:space="preserve"> are the reformed, conservative, and reconstructionist </w:t>
      </w:r>
      <w:r w:rsidRPr="00E766D4">
        <w:rPr>
          <w:rFonts w:eastAsia="Calibri" w:cs="Arial"/>
          <w:b/>
          <w:bCs/>
          <w:i/>
          <w:iCs/>
          <w:szCs w:val="22"/>
          <w:lang w:bidi="he-IL"/>
        </w:rPr>
        <w:t>leaders</w:t>
      </w:r>
      <w:r w:rsidRPr="00E766D4">
        <w:rPr>
          <w:rFonts w:eastAsia="Calibri" w:cs="Arial"/>
          <w:szCs w:val="22"/>
          <w:lang w:bidi="he-IL"/>
        </w:rPr>
        <w:t xml:space="preserve"> of the Jews. </w:t>
      </w:r>
    </w:p>
    <w:p w14:paraId="18C3CA7A" w14:textId="77777777" w:rsidR="00E766D4" w:rsidRPr="00E766D4" w:rsidRDefault="00E766D4" w:rsidP="00E766D4">
      <w:pPr>
        <w:rPr>
          <w:rFonts w:eastAsia="Calibri" w:cs="Arial"/>
          <w:szCs w:val="22"/>
          <w:lang w:bidi="he-IL"/>
        </w:rPr>
      </w:pPr>
    </w:p>
    <w:p w14:paraId="2A3B6597" w14:textId="77777777" w:rsidR="00E766D4" w:rsidRPr="00E766D4" w:rsidRDefault="00E766D4" w:rsidP="00E766D4">
      <w:pPr>
        <w:rPr>
          <w:rFonts w:eastAsia="Calibri" w:cs="Arial"/>
          <w:szCs w:val="22"/>
          <w:lang w:bidi="he-IL"/>
        </w:rPr>
      </w:pPr>
      <w:r w:rsidRPr="00E766D4">
        <w:rPr>
          <w:rFonts w:eastAsia="Calibri" w:cs="Arial"/>
          <w:szCs w:val="22"/>
          <w:lang w:bidi="he-IL"/>
        </w:rPr>
        <w:t>Consider that modern Israel was not formed by Torah observant Jews; rather it was formed by secular</w:t>
      </w:r>
      <w:r w:rsidRPr="00E766D4">
        <w:rPr>
          <w:rFonts w:eastAsia="Calibri" w:cs="Arial"/>
          <w:szCs w:val="22"/>
          <w:vertAlign w:val="superscript"/>
          <w:lang w:bidi="he-IL"/>
        </w:rPr>
        <w:footnoteReference w:id="25"/>
      </w:r>
      <w:r w:rsidRPr="00E766D4">
        <w:rPr>
          <w:rFonts w:eastAsia="Calibri" w:cs="Arial"/>
          <w:szCs w:val="22"/>
          <w:lang w:bidi="he-IL"/>
        </w:rPr>
        <w:t xml:space="preserve"> Jewish leaders.</w:t>
      </w:r>
      <w:r w:rsidRPr="00E766D4">
        <w:rPr>
          <w:rFonts w:eastAsia="Calibri" w:cs="Arial"/>
          <w:szCs w:val="22"/>
          <w:vertAlign w:val="superscript"/>
          <w:lang w:bidi="he-IL"/>
        </w:rPr>
        <w:footnoteReference w:id="26"/>
      </w:r>
      <w:r w:rsidRPr="00E766D4">
        <w:rPr>
          <w:rFonts w:eastAsia="Calibri" w:cs="Arial"/>
          <w:szCs w:val="22"/>
          <w:lang w:bidi="he-IL"/>
        </w:rPr>
        <w:t xml:space="preserve"> They were trying to destroy Torah Jews. They are a fifth column</w:t>
      </w:r>
      <w:r w:rsidRPr="00E766D4">
        <w:rPr>
          <w:rFonts w:eastAsia="Calibri" w:cs="Arial"/>
          <w:szCs w:val="22"/>
          <w:vertAlign w:val="superscript"/>
          <w:lang w:bidi="he-IL"/>
        </w:rPr>
        <w:footnoteReference w:id="27"/>
      </w:r>
      <w:r w:rsidRPr="00E766D4">
        <w:rPr>
          <w:rFonts w:eastAsia="Calibri" w:cs="Arial"/>
          <w:szCs w:val="22"/>
          <w:lang w:bidi="he-IL"/>
        </w:rPr>
        <w:t xml:space="preserve"> within the ranks of the Jewish people. They were not seen as enemies, rather they were our brothers.</w:t>
      </w:r>
    </w:p>
    <w:p w14:paraId="43B51F55" w14:textId="77777777" w:rsidR="00E766D4" w:rsidRPr="00E766D4" w:rsidRDefault="00E766D4" w:rsidP="00E766D4">
      <w:pPr>
        <w:rPr>
          <w:rFonts w:eastAsia="Calibri" w:cs="Arial"/>
          <w:szCs w:val="22"/>
          <w:lang w:bidi="he-IL"/>
        </w:rPr>
      </w:pPr>
    </w:p>
    <w:p w14:paraId="167FD2AD"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Rome has been providing the </w:t>
      </w:r>
      <w:proofErr w:type="spellStart"/>
      <w:r w:rsidRPr="00E766D4">
        <w:rPr>
          <w:rFonts w:eastAsia="Calibri" w:cs="Arial"/>
          <w:szCs w:val="22"/>
          <w:lang w:bidi="he-IL"/>
        </w:rPr>
        <w:t>satan</w:t>
      </w:r>
      <w:proofErr w:type="spellEnd"/>
      <w:r w:rsidRPr="00E766D4">
        <w:rPr>
          <w:rFonts w:eastAsia="Calibri" w:cs="Arial"/>
          <w:szCs w:val="22"/>
          <w:lang w:bidi="he-IL"/>
        </w:rPr>
        <w:t xml:space="preserve"> the kedusha he requires … until they become so wicked that he can no longer suck from this source. The </w:t>
      </w:r>
      <w:proofErr w:type="spellStart"/>
      <w:r w:rsidRPr="00E766D4">
        <w:rPr>
          <w:rFonts w:eastAsia="Calibri" w:cs="Arial"/>
          <w:szCs w:val="22"/>
          <w:lang w:bidi="he-IL"/>
        </w:rPr>
        <w:t>satan</w:t>
      </w:r>
      <w:proofErr w:type="spellEnd"/>
      <w:r w:rsidRPr="00E766D4">
        <w:rPr>
          <w:rFonts w:eastAsia="Calibri" w:cs="Arial"/>
          <w:szCs w:val="22"/>
          <w:lang w:bidi="he-IL"/>
        </w:rPr>
        <w:t xml:space="preserve"> needed kedusha from another place so he goes to his ‘ally’, Ishmael.</w:t>
      </w:r>
      <w:r w:rsidRPr="00E766D4">
        <w:rPr>
          <w:rFonts w:eastAsia="Calibri" w:cs="Arial"/>
          <w:szCs w:val="22"/>
          <w:vertAlign w:val="superscript"/>
          <w:lang w:bidi="he-IL"/>
        </w:rPr>
        <w:footnoteReference w:id="28"/>
      </w:r>
      <w:r w:rsidRPr="00E766D4">
        <w:rPr>
          <w:rFonts w:eastAsia="Calibri" w:cs="Arial"/>
          <w:szCs w:val="22"/>
          <w:lang w:bidi="he-IL"/>
        </w:rPr>
        <w:t xml:space="preserve"> Ishmael has some kedusha because it was put into him by Avraham when he pleaded with HaShem to give him life:</w:t>
      </w:r>
    </w:p>
    <w:p w14:paraId="40C205AC" w14:textId="77777777" w:rsidR="00E766D4" w:rsidRPr="00E766D4" w:rsidRDefault="00E766D4" w:rsidP="00E766D4">
      <w:pPr>
        <w:rPr>
          <w:rFonts w:eastAsia="Calibri" w:cs="Arial"/>
          <w:szCs w:val="22"/>
          <w:lang w:bidi="he-IL"/>
        </w:rPr>
      </w:pPr>
    </w:p>
    <w:p w14:paraId="6E60749E" w14:textId="77777777" w:rsidR="00E766D4" w:rsidRPr="00E766D4" w:rsidRDefault="00E766D4" w:rsidP="00E246ED">
      <w:pPr>
        <w:pStyle w:val="Verse"/>
        <w:rPr>
          <w:rFonts w:eastAsia="Calibri"/>
        </w:rPr>
      </w:pPr>
      <w:r w:rsidRPr="00E766D4">
        <w:rPr>
          <w:rFonts w:eastAsia="Calibri"/>
          <w:b/>
          <w:bCs/>
        </w:rPr>
        <w:t>Bereshit (Genesis) 17:18</w:t>
      </w:r>
      <w:r w:rsidRPr="00E766D4">
        <w:rPr>
          <w:rFonts w:eastAsia="Calibri"/>
        </w:rPr>
        <w:t xml:space="preserve"> And Abraham said unto G-d, O that Ishmael might live before thee! 19 And G-d said, Sarah thy wife shall bear thee a son indeed; and thou shalt call his name Isaac: and I will establish my covenant with him for an everlasting covenant, and with his seed after him.20 And as for Ishmael, I have heard thee: Behold, I have blessed him, and will make him fruitful, and will multiply him exceedingly; twelve princes shall he beget, and I will make him a great nation.</w:t>
      </w:r>
    </w:p>
    <w:p w14:paraId="0566C923" w14:textId="77777777" w:rsidR="00E766D4" w:rsidRPr="00E766D4" w:rsidRDefault="00E766D4" w:rsidP="00E766D4">
      <w:pPr>
        <w:rPr>
          <w:rFonts w:eastAsia="Calibri" w:cs="Arial"/>
          <w:szCs w:val="22"/>
          <w:lang w:bidi="he-IL"/>
        </w:rPr>
      </w:pPr>
    </w:p>
    <w:p w14:paraId="533F0161" w14:textId="77777777" w:rsidR="00E766D4" w:rsidRPr="00E766D4" w:rsidRDefault="00E766D4" w:rsidP="00E766D4">
      <w:pPr>
        <w:rPr>
          <w:rFonts w:eastAsia="Calibri" w:cs="Arial"/>
          <w:szCs w:val="22"/>
          <w:lang w:bidi="he-IL"/>
        </w:rPr>
      </w:pPr>
      <w:r w:rsidRPr="00E766D4">
        <w:rPr>
          <w:rFonts w:eastAsia="Calibri" w:cs="Arial"/>
          <w:szCs w:val="22"/>
          <w:lang w:bidi="he-IL"/>
        </w:rPr>
        <w:t>So, Ishmael had kedusha, but Ishmael wants a quid pro quo.</w:t>
      </w:r>
      <w:r w:rsidRPr="00E766D4">
        <w:rPr>
          <w:rFonts w:eastAsia="Calibri" w:cs="Arial"/>
          <w:szCs w:val="22"/>
          <w:vertAlign w:val="superscript"/>
          <w:lang w:bidi="he-IL"/>
        </w:rPr>
        <w:footnoteReference w:id="29"/>
      </w:r>
      <w:r w:rsidRPr="00E766D4">
        <w:rPr>
          <w:rFonts w:eastAsia="Calibri" w:cs="Arial"/>
          <w:szCs w:val="22"/>
          <w:lang w:bidi="he-IL"/>
        </w:rPr>
        <w:t xml:space="preserve"> Instead of the </w:t>
      </w:r>
      <w:proofErr w:type="spellStart"/>
      <w:r w:rsidRPr="00E766D4">
        <w:rPr>
          <w:rFonts w:eastAsia="Calibri" w:cs="Arial"/>
          <w:szCs w:val="22"/>
          <w:lang w:bidi="he-IL"/>
        </w:rPr>
        <w:t>satan</w:t>
      </w:r>
      <w:proofErr w:type="spellEnd"/>
      <w:r w:rsidRPr="00E766D4">
        <w:rPr>
          <w:rFonts w:eastAsia="Calibri" w:cs="Arial"/>
          <w:szCs w:val="22"/>
          <w:lang w:bidi="he-IL"/>
        </w:rPr>
        <w:t xml:space="preserve"> working with Edom (Rome),</w:t>
      </w:r>
      <w:r w:rsidRPr="00E766D4">
        <w:rPr>
          <w:rFonts w:eastAsia="Calibri" w:cs="Arial"/>
          <w:szCs w:val="22"/>
          <w:vertAlign w:val="superscript"/>
          <w:lang w:bidi="he-IL"/>
        </w:rPr>
        <w:footnoteReference w:id="30"/>
      </w:r>
      <w:r w:rsidRPr="00E766D4">
        <w:rPr>
          <w:rFonts w:eastAsia="Calibri" w:cs="Arial"/>
          <w:szCs w:val="22"/>
          <w:lang w:bidi="he-IL"/>
        </w:rPr>
        <w:t xml:space="preserve"> Ishmael wants the </w:t>
      </w:r>
      <w:proofErr w:type="spellStart"/>
      <w:r w:rsidRPr="00E766D4">
        <w:rPr>
          <w:rFonts w:eastAsia="Calibri" w:cs="Arial"/>
          <w:szCs w:val="22"/>
          <w:lang w:bidi="he-IL"/>
        </w:rPr>
        <w:t>satan’s</w:t>
      </w:r>
      <w:proofErr w:type="spellEnd"/>
      <w:r w:rsidRPr="00E766D4">
        <w:rPr>
          <w:rFonts w:eastAsia="Calibri" w:cs="Arial"/>
          <w:szCs w:val="22"/>
          <w:lang w:bidi="he-IL"/>
        </w:rPr>
        <w:t xml:space="preserve"> exclusive help for himself. Ishmael’s nation is destined to supplant the Roman nations. Thus, the Muslims are taking over Israel, Europe, and even the United States. They want a Moslem like president (Obama) in the US. The job of the American administration is to destroy Rome and thereby elevate Ishmael. This administration has to support the Palestinians. Obama supports Morsi who self-destructs. This administration must elevate and empower Iran. Yet Ishmael is running out of kedusha as seen by the collapse of multiple Arab states, Yemen, Iraq, Afghanistan, Libya, Lebanon, and Syria all indicate that Ishmael is running out of kedusha.</w:t>
      </w:r>
    </w:p>
    <w:p w14:paraId="3324D2E3" w14:textId="77777777" w:rsidR="00E766D4" w:rsidRPr="00E766D4" w:rsidRDefault="00E766D4" w:rsidP="00E766D4">
      <w:pPr>
        <w:rPr>
          <w:rFonts w:eastAsia="Calibri" w:cs="Arial"/>
          <w:szCs w:val="22"/>
          <w:lang w:bidi="he-IL"/>
        </w:rPr>
      </w:pPr>
    </w:p>
    <w:p w14:paraId="26BB107B" w14:textId="77777777" w:rsidR="00E766D4" w:rsidRPr="00E766D4" w:rsidRDefault="00E766D4" w:rsidP="00E766D4">
      <w:pPr>
        <w:rPr>
          <w:rFonts w:eastAsia="Calibri" w:cs="Arial"/>
          <w:szCs w:val="22"/>
          <w:lang w:bidi="he-IL"/>
        </w:rPr>
      </w:pPr>
      <w:r w:rsidRPr="00E766D4">
        <w:rPr>
          <w:rFonts w:eastAsia="Calibri" w:cs="Arial"/>
          <w:szCs w:val="22"/>
          <w:lang w:bidi="he-IL"/>
        </w:rPr>
        <w:t>In a recent lecture, Rav Moshe Wolfson shlita, the esteemed mashgiach</w:t>
      </w:r>
      <w:r w:rsidRPr="00E766D4">
        <w:rPr>
          <w:rFonts w:eastAsia="Calibri" w:cs="Arial"/>
          <w:szCs w:val="22"/>
          <w:vertAlign w:val="superscript"/>
          <w:lang w:bidi="he-IL"/>
        </w:rPr>
        <w:footnoteReference w:id="31"/>
      </w:r>
      <w:r w:rsidRPr="00E766D4">
        <w:rPr>
          <w:rFonts w:eastAsia="Calibri" w:cs="Arial"/>
          <w:szCs w:val="22"/>
          <w:lang w:bidi="he-IL"/>
        </w:rPr>
        <w:t xml:space="preserve"> of Yeshivat Torah </w:t>
      </w:r>
      <w:proofErr w:type="spellStart"/>
      <w:r w:rsidRPr="00E766D4">
        <w:rPr>
          <w:rFonts w:eastAsia="Calibri" w:cs="Arial"/>
          <w:szCs w:val="22"/>
          <w:lang w:bidi="he-IL"/>
        </w:rPr>
        <w:t>V’Daat</w:t>
      </w:r>
      <w:proofErr w:type="spellEnd"/>
      <w:r w:rsidRPr="00E766D4">
        <w:rPr>
          <w:rFonts w:eastAsia="Calibri" w:cs="Arial"/>
          <w:szCs w:val="22"/>
          <w:lang w:bidi="he-IL"/>
        </w:rPr>
        <w:t xml:space="preserve"> said that the fall of a nation is preceded by the fall of </w:t>
      </w:r>
      <w:proofErr w:type="spellStart"/>
      <w:r w:rsidRPr="00E766D4">
        <w:rPr>
          <w:rFonts w:eastAsia="Calibri" w:cs="Arial"/>
          <w:szCs w:val="22"/>
          <w:lang w:bidi="he-IL"/>
        </w:rPr>
        <w:t>it’s</w:t>
      </w:r>
      <w:proofErr w:type="spellEnd"/>
      <w:r w:rsidRPr="00E766D4">
        <w:rPr>
          <w:rFonts w:eastAsia="Calibri" w:cs="Arial"/>
          <w:szCs w:val="22"/>
          <w:lang w:bidi="he-IL"/>
        </w:rPr>
        <w:t xml:space="preserve"> </w:t>
      </w:r>
      <w:proofErr w:type="spellStart"/>
      <w:r w:rsidRPr="00E766D4">
        <w:rPr>
          <w:rFonts w:eastAsia="Calibri" w:cs="Arial"/>
          <w:szCs w:val="22"/>
          <w:lang w:bidi="he-IL"/>
        </w:rPr>
        <w:t>sar</w:t>
      </w:r>
      <w:proofErr w:type="spellEnd"/>
      <w:r w:rsidRPr="00E766D4">
        <w:rPr>
          <w:rFonts w:eastAsia="Calibri" w:cs="Arial"/>
          <w:szCs w:val="22"/>
          <w:lang w:bidi="he-IL"/>
        </w:rPr>
        <w:t xml:space="preserve">, or administering angel. Once the </w:t>
      </w:r>
      <w:proofErr w:type="spellStart"/>
      <w:r w:rsidRPr="00E766D4">
        <w:rPr>
          <w:rFonts w:eastAsia="Calibri" w:cs="Arial"/>
          <w:szCs w:val="22"/>
          <w:lang w:bidi="he-IL"/>
        </w:rPr>
        <w:t>sar</w:t>
      </w:r>
      <w:proofErr w:type="spellEnd"/>
      <w:r w:rsidRPr="00E766D4">
        <w:rPr>
          <w:rFonts w:eastAsia="Calibri" w:cs="Arial"/>
          <w:szCs w:val="22"/>
          <w:lang w:bidi="he-IL"/>
        </w:rPr>
        <w:t xml:space="preserve"> falls, then the nation will fall. This is based on the Zohar</w:t>
      </w:r>
      <w:r w:rsidRPr="00E766D4">
        <w:rPr>
          <w:rFonts w:eastAsia="Calibri" w:cs="Arial"/>
          <w:szCs w:val="22"/>
          <w:vertAlign w:val="superscript"/>
          <w:lang w:bidi="he-IL"/>
        </w:rPr>
        <w:footnoteReference w:id="32"/>
      </w:r>
      <w:r w:rsidRPr="00E766D4">
        <w:rPr>
          <w:rFonts w:eastAsia="Calibri" w:cs="Arial"/>
          <w:szCs w:val="22"/>
          <w:lang w:bidi="he-IL"/>
        </w:rPr>
        <w:t xml:space="preserve"> which says that what the Jews saw on the banks of the Yam </w:t>
      </w:r>
      <w:proofErr w:type="spellStart"/>
      <w:r w:rsidRPr="00E766D4">
        <w:rPr>
          <w:rFonts w:eastAsia="Calibri" w:cs="Arial"/>
          <w:szCs w:val="22"/>
          <w:lang w:bidi="he-IL"/>
        </w:rPr>
        <w:t>Suf</w:t>
      </w:r>
      <w:proofErr w:type="spellEnd"/>
      <w:r w:rsidRPr="00E766D4">
        <w:rPr>
          <w:rFonts w:eastAsia="Calibri" w:cs="Arial"/>
          <w:szCs w:val="22"/>
          <w:lang w:bidi="he-IL"/>
        </w:rPr>
        <w:t xml:space="preserve"> was the </w:t>
      </w:r>
      <w:proofErr w:type="spellStart"/>
      <w:r w:rsidRPr="00E766D4">
        <w:rPr>
          <w:rFonts w:eastAsia="Calibri" w:cs="Arial"/>
          <w:szCs w:val="22"/>
          <w:lang w:bidi="he-IL"/>
        </w:rPr>
        <w:t>sar</w:t>
      </w:r>
      <w:proofErr w:type="spellEnd"/>
      <w:r w:rsidRPr="00E766D4">
        <w:rPr>
          <w:rFonts w:eastAsia="Calibri" w:cs="Arial"/>
          <w:szCs w:val="22"/>
          <w:lang w:bidi="he-IL"/>
        </w:rPr>
        <w:t xml:space="preserve"> of Egypt dying. </w:t>
      </w:r>
    </w:p>
    <w:p w14:paraId="7173F321" w14:textId="77777777" w:rsidR="00E766D4" w:rsidRPr="00E766D4" w:rsidRDefault="00E766D4" w:rsidP="00E766D4">
      <w:pPr>
        <w:rPr>
          <w:rFonts w:eastAsia="Calibri" w:cs="Arial"/>
          <w:szCs w:val="22"/>
          <w:lang w:bidi="he-IL"/>
        </w:rPr>
      </w:pPr>
    </w:p>
    <w:p w14:paraId="08433EE4" w14:textId="77777777" w:rsidR="00E766D4" w:rsidRPr="00E766D4" w:rsidRDefault="00E766D4" w:rsidP="00E766D4">
      <w:pPr>
        <w:rPr>
          <w:rFonts w:eastAsia="Calibri" w:cs="Arial"/>
          <w:szCs w:val="22"/>
          <w:lang w:bidi="he-IL"/>
        </w:rPr>
      </w:pPr>
      <w:r w:rsidRPr="00E766D4">
        <w:rPr>
          <w:rFonts w:eastAsia="Calibri" w:cs="Arial"/>
          <w:szCs w:val="22"/>
          <w:lang w:bidi="he-IL"/>
        </w:rPr>
        <w:t>Israel has discovered oil</w:t>
      </w:r>
      <w:r w:rsidRPr="00E766D4">
        <w:rPr>
          <w:rFonts w:eastAsia="Calibri" w:cs="Arial"/>
          <w:sz w:val="20"/>
          <w:szCs w:val="22"/>
          <w:vertAlign w:val="superscript"/>
          <w:lang w:bidi="he-IL"/>
        </w:rPr>
        <w:footnoteReference w:id="33"/>
      </w:r>
      <w:r w:rsidRPr="00E766D4">
        <w:rPr>
          <w:rFonts w:eastAsia="Calibri" w:cs="Arial"/>
          <w:szCs w:val="22"/>
          <w:lang w:bidi="he-IL"/>
        </w:rPr>
        <w:t xml:space="preserve"> and gas</w:t>
      </w:r>
      <w:r w:rsidRPr="00E766D4">
        <w:rPr>
          <w:rFonts w:eastAsia="Calibri" w:cs="Arial"/>
          <w:sz w:val="20"/>
          <w:szCs w:val="22"/>
          <w:vertAlign w:val="superscript"/>
          <w:lang w:bidi="he-IL"/>
        </w:rPr>
        <w:footnoteReference w:id="34"/>
      </w:r>
      <w:r w:rsidRPr="00E766D4">
        <w:rPr>
          <w:rFonts w:eastAsia="Calibri" w:cs="Arial"/>
          <w:szCs w:val="22"/>
          <w:lang w:bidi="he-IL"/>
        </w:rPr>
        <w:t xml:space="preserve"> which will cause them to grow stronger as the Arab states implode (If we can’t get oil from the Arabs, then we will surely buy from Israel). Because Ishmael</w:t>
      </w:r>
      <w:r w:rsidRPr="00E766D4">
        <w:rPr>
          <w:rFonts w:eastAsia="Calibri" w:cs="Arial"/>
          <w:szCs w:val="22"/>
          <w:vertAlign w:val="superscript"/>
          <w:lang w:bidi="he-IL"/>
        </w:rPr>
        <w:footnoteReference w:id="35"/>
      </w:r>
      <w:r w:rsidRPr="00E766D4">
        <w:rPr>
          <w:rFonts w:eastAsia="Calibri" w:cs="Arial"/>
          <w:szCs w:val="22"/>
          <w:lang w:bidi="he-IL"/>
        </w:rPr>
        <w:t xml:space="preserve"> knows he is dying, he must go super-nova by creating ISIS</w:t>
      </w:r>
      <w:r w:rsidRPr="00E766D4">
        <w:rPr>
          <w:rFonts w:eastAsia="Calibri" w:cs="Arial"/>
          <w:szCs w:val="22"/>
          <w:vertAlign w:val="superscript"/>
          <w:lang w:bidi="he-IL"/>
        </w:rPr>
        <w:footnoteReference w:id="36"/>
      </w:r>
      <w:r w:rsidRPr="00E766D4">
        <w:rPr>
          <w:rFonts w:eastAsia="Calibri" w:cs="Arial"/>
          <w:szCs w:val="22"/>
          <w:lang w:bidi="he-IL"/>
        </w:rPr>
        <w:t xml:space="preserve"> which is the death throes of Ishmael. ISIS is a banding together of many nations of Muslims</w:t>
      </w:r>
      <w:r w:rsidRPr="00E766D4">
        <w:rPr>
          <w:rFonts w:eastAsia="Calibri" w:cs="Arial"/>
          <w:szCs w:val="22"/>
          <w:vertAlign w:val="superscript"/>
          <w:lang w:bidi="he-IL"/>
        </w:rPr>
        <w:footnoteReference w:id="37"/>
      </w:r>
      <w:r w:rsidRPr="00E766D4">
        <w:rPr>
          <w:rFonts w:eastAsia="Calibri" w:cs="Arial"/>
          <w:szCs w:val="22"/>
          <w:lang w:bidi="he-IL"/>
        </w:rPr>
        <w:t xml:space="preserve"> in one desperate move to survive.</w:t>
      </w:r>
    </w:p>
    <w:p w14:paraId="16D054B9" w14:textId="77777777" w:rsidR="00E766D4" w:rsidRPr="00E766D4" w:rsidRDefault="00E766D4" w:rsidP="00E766D4">
      <w:pPr>
        <w:rPr>
          <w:rFonts w:eastAsia="Calibri" w:cs="Arial"/>
          <w:szCs w:val="22"/>
          <w:lang w:bidi="he-IL"/>
        </w:rPr>
      </w:pPr>
    </w:p>
    <w:p w14:paraId="514EF0E8"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At the Reed Sea: </w:t>
      </w:r>
    </w:p>
    <w:p w14:paraId="5C7CDADB" w14:textId="77777777" w:rsidR="00E766D4" w:rsidRPr="00E766D4" w:rsidRDefault="00E766D4" w:rsidP="00E766D4">
      <w:pPr>
        <w:rPr>
          <w:rFonts w:eastAsia="Calibri" w:cs="Arial"/>
          <w:szCs w:val="22"/>
          <w:lang w:bidi="he-IL"/>
        </w:rPr>
      </w:pPr>
    </w:p>
    <w:p w14:paraId="3CE4F6F3" w14:textId="77777777" w:rsidR="00E766D4" w:rsidRPr="00E766D4" w:rsidRDefault="00E766D4" w:rsidP="00E246ED">
      <w:pPr>
        <w:pStyle w:val="Verse"/>
        <w:rPr>
          <w:rFonts w:eastAsia="Calibri"/>
        </w:rPr>
      </w:pPr>
      <w:r w:rsidRPr="00E766D4">
        <w:rPr>
          <w:rFonts w:eastAsia="Calibri"/>
          <w:b/>
          <w:bCs/>
        </w:rPr>
        <w:t>Shemot (Exodus) 14:13-14</w:t>
      </w:r>
      <w:r w:rsidRPr="00E766D4">
        <w:rPr>
          <w:rFonts w:eastAsia="Calibri"/>
        </w:rPr>
        <w:t xml:space="preserve"> HaShem shall fight for you, and ye shall hold your peace. And Moses said unto the people, Fear ye not, </w:t>
      </w:r>
      <w:proofErr w:type="spellStart"/>
      <w:r w:rsidRPr="00E766D4">
        <w:rPr>
          <w:rFonts w:eastAsia="Calibri"/>
        </w:rPr>
        <w:t>stand still</w:t>
      </w:r>
      <w:proofErr w:type="spellEnd"/>
      <w:r w:rsidRPr="00E766D4">
        <w:rPr>
          <w:rFonts w:eastAsia="Calibri"/>
        </w:rPr>
        <w:t xml:space="preserve">, and see the salvation of HaShem, which he will shew to you </w:t>
      </w:r>
      <w:proofErr w:type="spellStart"/>
      <w:r w:rsidRPr="00E766D4">
        <w:rPr>
          <w:rFonts w:eastAsia="Calibri"/>
        </w:rPr>
        <w:t>to day</w:t>
      </w:r>
      <w:proofErr w:type="spellEnd"/>
      <w:r w:rsidRPr="00E766D4">
        <w:rPr>
          <w:rFonts w:eastAsia="Calibri"/>
        </w:rPr>
        <w:t xml:space="preserve">: for the Egyptians whom ye have seen </w:t>
      </w:r>
      <w:proofErr w:type="spellStart"/>
      <w:r w:rsidRPr="00E766D4">
        <w:rPr>
          <w:rFonts w:eastAsia="Calibri"/>
        </w:rPr>
        <w:t>to day</w:t>
      </w:r>
      <w:proofErr w:type="spellEnd"/>
      <w:r w:rsidRPr="00E766D4">
        <w:rPr>
          <w:rFonts w:eastAsia="Calibri"/>
        </w:rPr>
        <w:t xml:space="preserve">, ye shall see them again no more </w:t>
      </w:r>
      <w:proofErr w:type="spellStart"/>
      <w:r w:rsidRPr="00E766D4">
        <w:rPr>
          <w:rFonts w:eastAsia="Calibri"/>
        </w:rPr>
        <w:t>for ever</w:t>
      </w:r>
      <w:proofErr w:type="spellEnd"/>
      <w:r w:rsidRPr="00E766D4">
        <w:rPr>
          <w:rFonts w:eastAsia="Calibri"/>
        </w:rPr>
        <w:t>. HaShem shall fight for you, and ye shall hold your peace.</w:t>
      </w:r>
    </w:p>
    <w:p w14:paraId="36E297A1" w14:textId="77777777" w:rsidR="00E766D4" w:rsidRPr="00E766D4" w:rsidRDefault="00E766D4" w:rsidP="00E766D4">
      <w:pPr>
        <w:rPr>
          <w:rFonts w:eastAsia="Calibri" w:cs="Arial"/>
          <w:szCs w:val="22"/>
          <w:lang w:bidi="he-IL"/>
        </w:rPr>
      </w:pPr>
    </w:p>
    <w:p w14:paraId="2DDFBCAD" w14:textId="77777777" w:rsidR="00E766D4" w:rsidRPr="00E766D4" w:rsidRDefault="00E766D4" w:rsidP="00E766D4">
      <w:pPr>
        <w:rPr>
          <w:rFonts w:eastAsia="Calibri" w:cs="Arial"/>
          <w:szCs w:val="22"/>
          <w:lang w:bidi="he-IL"/>
        </w:rPr>
      </w:pPr>
      <w:r w:rsidRPr="00E766D4">
        <w:rPr>
          <w:rFonts w:eastAsia="Calibri" w:cs="Arial"/>
          <w:szCs w:val="22"/>
          <w:lang w:bidi="he-IL"/>
        </w:rPr>
        <w:t>In modern times this manifest as Israel stands on the sidelines while the Arabs destroy each other. Israel is just protecting their borders while the Arabs kill each other without any help from Israel. It means we are approaching the end</w:t>
      </w:r>
      <w:r w:rsidRPr="00E766D4">
        <w:rPr>
          <w:rFonts w:eastAsia="Calibri" w:cs="Arial"/>
          <w:szCs w:val="22"/>
          <w:vertAlign w:val="superscript"/>
          <w:lang w:bidi="he-IL"/>
        </w:rPr>
        <w:footnoteReference w:id="38"/>
      </w:r>
      <w:r w:rsidRPr="00E766D4">
        <w:rPr>
          <w:rFonts w:eastAsia="Calibri" w:cs="Arial"/>
          <w:szCs w:val="22"/>
          <w:lang w:bidi="he-IL"/>
        </w:rPr>
        <w:t xml:space="preserve"> where HaShem is able to openly manifest His power. Further, the Arabs are now killing Christians (Edom). </w:t>
      </w:r>
    </w:p>
    <w:p w14:paraId="7B5613BB" w14:textId="77777777" w:rsidR="00E766D4" w:rsidRPr="00E766D4" w:rsidRDefault="00E766D4" w:rsidP="00E766D4">
      <w:pPr>
        <w:rPr>
          <w:rFonts w:eastAsia="Calibri" w:cs="Arial"/>
          <w:szCs w:val="22"/>
          <w:lang w:bidi="he-IL"/>
        </w:rPr>
      </w:pPr>
    </w:p>
    <w:p w14:paraId="303FF9CD" w14:textId="77777777" w:rsidR="00E766D4" w:rsidRPr="00E766D4" w:rsidRDefault="00E766D4" w:rsidP="00E766D4">
      <w:pPr>
        <w:rPr>
          <w:rFonts w:eastAsia="Calibri" w:cs="Arial"/>
          <w:szCs w:val="22"/>
          <w:lang w:bidi="he-IL"/>
        </w:rPr>
      </w:pPr>
      <w:r w:rsidRPr="00E766D4">
        <w:rPr>
          <w:rFonts w:eastAsia="Calibri" w:cs="Arial"/>
          <w:szCs w:val="22"/>
          <w:lang w:bidi="he-IL"/>
        </w:rPr>
        <w:t>A piece of rabbinic literature [written 2000 years ago] known as the Yalkut Shimoni</w:t>
      </w:r>
      <w:r w:rsidRPr="00E766D4">
        <w:rPr>
          <w:rFonts w:eastAsia="Calibri" w:cs="Arial"/>
          <w:szCs w:val="22"/>
          <w:vertAlign w:val="superscript"/>
          <w:lang w:bidi="he-IL"/>
        </w:rPr>
        <w:footnoteReference w:id="39"/>
      </w:r>
      <w:r w:rsidRPr="00E766D4">
        <w:rPr>
          <w:rFonts w:eastAsia="Calibri" w:cs="Arial"/>
          <w:szCs w:val="22"/>
          <w:lang w:bidi="he-IL"/>
        </w:rPr>
        <w:t xml:space="preserve"> touches on many future scenarios both for the nation of Israel and for the world. In its section on the biblical Book of Isaiah and the prophecies contained therein, a rabbi cited by the Yalkut Shimoni</w:t>
      </w:r>
      <w:r w:rsidRPr="00E766D4">
        <w:rPr>
          <w:rFonts w:eastAsia="Calibri" w:cs="Arial"/>
          <w:szCs w:val="22"/>
          <w:vertAlign w:val="superscript"/>
          <w:lang w:bidi="he-IL"/>
        </w:rPr>
        <w:footnoteReference w:id="40"/>
      </w:r>
      <w:r w:rsidRPr="00E766D4">
        <w:rPr>
          <w:rFonts w:eastAsia="Calibri" w:cs="Arial"/>
          <w:szCs w:val="22"/>
          <w:lang w:bidi="he-IL"/>
        </w:rPr>
        <w:t xml:space="preserve"> states:</w:t>
      </w:r>
    </w:p>
    <w:p w14:paraId="215EF388" w14:textId="77777777" w:rsidR="00E766D4" w:rsidRPr="00E766D4" w:rsidRDefault="00E766D4" w:rsidP="00E766D4">
      <w:pPr>
        <w:rPr>
          <w:rFonts w:eastAsia="Calibri" w:cs="Arial"/>
          <w:szCs w:val="22"/>
          <w:lang w:bidi="he-IL"/>
        </w:rPr>
      </w:pPr>
    </w:p>
    <w:p w14:paraId="52B17BE0" w14:textId="77777777" w:rsidR="00E766D4" w:rsidRPr="00E766D4" w:rsidRDefault="00E766D4" w:rsidP="00E246ED">
      <w:pPr>
        <w:pStyle w:val="Verse"/>
        <w:rPr>
          <w:rFonts w:eastAsia="Calibri"/>
        </w:rPr>
      </w:pPr>
      <w:r w:rsidRPr="00E766D4">
        <w:rPr>
          <w:rFonts w:eastAsia="Calibri"/>
        </w:rPr>
        <w:t>“Rabbi Yitzchak said that the year the Messiah will arrive when all the nations of the world will antagonize each other and threaten with war. The king of Persia (Iran antagonizes the King of Arabia - Saudi Arabia) with war. The King of Arabia goes to Edom (The Western Countries, headed by USA) for advice. Then the King of Persia destroys the world (and since that cannot be done with conventional weapons it must mean nuclear which can destroy most of the world). And all the nations of the world begin to panic and are afraid, and Israel too is afraid as to how to defend from this. G-d then says to them, ‘Do not fear for everything that I have done is for your benefit, to destroy the evil kingdom of Edom and eradicate evil from this world so that the Messiah can come, your time of redemption is now’.” [Persia and Ishmael are one people according to the Maharal. Persia</w:t>
      </w:r>
      <w:r w:rsidRPr="00E766D4">
        <w:rPr>
          <w:rFonts w:eastAsia="Calibri"/>
          <w:vertAlign w:val="superscript"/>
        </w:rPr>
        <w:footnoteReference w:id="41"/>
      </w:r>
      <w:r w:rsidRPr="00E766D4">
        <w:rPr>
          <w:rFonts w:eastAsia="Calibri"/>
        </w:rPr>
        <w:t xml:space="preserve"> represents the Syrians, Lebanese, and Arabians.]</w:t>
      </w:r>
    </w:p>
    <w:p w14:paraId="7DEA278C" w14:textId="77777777" w:rsidR="00E766D4" w:rsidRPr="00E766D4" w:rsidRDefault="00E766D4" w:rsidP="00E766D4">
      <w:pPr>
        <w:rPr>
          <w:rFonts w:eastAsia="Calibri" w:cs="Arial"/>
          <w:szCs w:val="22"/>
          <w:lang w:bidi="he-IL"/>
        </w:rPr>
      </w:pPr>
    </w:p>
    <w:p w14:paraId="1AFC2AA3" w14:textId="77777777" w:rsidR="00E766D4" w:rsidRPr="00E766D4" w:rsidRDefault="00E766D4" w:rsidP="00E766D4">
      <w:pPr>
        <w:rPr>
          <w:rFonts w:eastAsia="Calibri" w:cs="Arial"/>
          <w:szCs w:val="22"/>
          <w:lang w:bidi="he-IL"/>
        </w:rPr>
      </w:pPr>
      <w:r w:rsidRPr="00E766D4">
        <w:rPr>
          <w:rFonts w:eastAsia="Calibri" w:cs="Arial"/>
          <w:szCs w:val="22"/>
          <w:lang w:bidi="he-IL"/>
        </w:rPr>
        <w:t>Paras</w:t>
      </w:r>
      <w:r w:rsidRPr="00E766D4">
        <w:rPr>
          <w:rFonts w:eastAsia="Calibri" w:cs="Arial"/>
          <w:szCs w:val="22"/>
          <w:vertAlign w:val="superscript"/>
          <w:lang w:bidi="he-IL"/>
        </w:rPr>
        <w:footnoteReference w:id="42"/>
      </w:r>
      <w:r w:rsidRPr="00E766D4">
        <w:rPr>
          <w:rFonts w:eastAsia="Calibri" w:cs="Arial"/>
          <w:szCs w:val="22"/>
          <w:lang w:bidi="he-IL"/>
        </w:rPr>
        <w:t xml:space="preserve"> will incite a war against other Arabs. Edom will seek counsel before Paras destroys Edom.</w:t>
      </w:r>
      <w:r w:rsidRPr="00E766D4">
        <w:rPr>
          <w:rFonts w:eastAsia="Calibri" w:cs="Arial"/>
          <w:szCs w:val="22"/>
          <w:vertAlign w:val="superscript"/>
          <w:lang w:bidi="he-IL"/>
        </w:rPr>
        <w:footnoteReference w:id="43"/>
      </w:r>
      <w:r w:rsidRPr="00E766D4">
        <w:rPr>
          <w:rFonts w:eastAsia="Calibri" w:cs="Arial"/>
          <w:szCs w:val="22"/>
          <w:lang w:bidi="he-IL"/>
        </w:rPr>
        <w:t xml:space="preserve"> The last great war is Paras</w:t>
      </w:r>
      <w:r w:rsidRPr="00E766D4">
        <w:rPr>
          <w:rFonts w:eastAsia="Calibri" w:cs="Arial"/>
          <w:szCs w:val="22"/>
          <w:vertAlign w:val="superscript"/>
          <w:lang w:bidi="he-IL"/>
        </w:rPr>
        <w:footnoteReference w:id="44"/>
      </w:r>
      <w:r w:rsidRPr="00E766D4">
        <w:rPr>
          <w:rFonts w:eastAsia="Calibri" w:cs="Arial"/>
          <w:szCs w:val="22"/>
          <w:lang w:bidi="he-IL"/>
        </w:rPr>
        <w:t xml:space="preserve"> vs. Edom.</w:t>
      </w:r>
      <w:r w:rsidRPr="00E766D4">
        <w:rPr>
          <w:rFonts w:eastAsia="Calibri" w:cs="Arial"/>
          <w:szCs w:val="22"/>
          <w:vertAlign w:val="superscript"/>
          <w:lang w:bidi="he-IL"/>
        </w:rPr>
        <w:footnoteReference w:id="45"/>
      </w:r>
      <w:r w:rsidRPr="00E766D4">
        <w:rPr>
          <w:rFonts w:eastAsia="Calibri" w:cs="Arial"/>
          <w:szCs w:val="22"/>
          <w:lang w:bidi="he-IL"/>
        </w:rPr>
        <w:t xml:space="preserve"> The great city of Rome (New York?) will be terrorized. Then Mashiach ben David will sprout. It sounds like Mashiach is born in America. To do this Iran needs the atomic bomb. At the end of Yoel we see Edom vs. Ishmael. Obama’s American government is Ishmael’s savior. He is giving them the bomb by the year 5790 AM (2030 CE). The American President, as a Muslim sympathizer, must empower the Iranians with missile and bomb technology. Iran (Shiites) wants to destroy the world to bring the 12th Imam.</w:t>
      </w:r>
      <w:r w:rsidRPr="00E766D4">
        <w:rPr>
          <w:rFonts w:eastAsia="Calibri" w:cs="Arial"/>
          <w:szCs w:val="22"/>
          <w:vertAlign w:val="superscript"/>
          <w:lang w:bidi="he-IL"/>
        </w:rPr>
        <w:footnoteReference w:id="46"/>
      </w:r>
      <w:r w:rsidRPr="00E766D4">
        <w:rPr>
          <w:rFonts w:eastAsia="Calibri" w:cs="Arial"/>
          <w:szCs w:val="22"/>
          <w:lang w:bidi="he-IL"/>
        </w:rPr>
        <w:t xml:space="preserve"> (Note that Ishmael has twelve </w:t>
      </w:r>
      <w:proofErr w:type="spellStart"/>
      <w:r w:rsidRPr="00E766D4">
        <w:rPr>
          <w:rFonts w:eastAsia="Calibri" w:cs="Arial"/>
          <w:szCs w:val="22"/>
          <w:lang w:bidi="he-IL"/>
        </w:rPr>
        <w:t>sarim</w:t>
      </w:r>
      <w:proofErr w:type="spellEnd"/>
      <w:r w:rsidRPr="00E766D4">
        <w:rPr>
          <w:rFonts w:eastAsia="Calibri" w:cs="Arial"/>
          <w:szCs w:val="22"/>
          <w:lang w:bidi="he-IL"/>
        </w:rPr>
        <w:t xml:space="preserve"> based on the fact that he had twelve sons.</w:t>
      </w:r>
      <w:r w:rsidRPr="00E766D4">
        <w:rPr>
          <w:rFonts w:eastAsia="Calibri" w:cs="Arial"/>
          <w:szCs w:val="22"/>
          <w:vertAlign w:val="superscript"/>
          <w:lang w:bidi="he-IL"/>
        </w:rPr>
        <w:footnoteReference w:id="47"/>
      </w:r>
      <w:r w:rsidRPr="00E766D4">
        <w:rPr>
          <w:rFonts w:eastAsia="Calibri" w:cs="Arial"/>
          <w:szCs w:val="22"/>
          <w:lang w:bidi="he-IL"/>
        </w:rPr>
        <w:t>) Some say that this is the war of Gog u’Magog, with Paras (Iran) being Gog. The whole world (Magog) will be the United Nations.</w:t>
      </w:r>
    </w:p>
    <w:p w14:paraId="56FC5D98" w14:textId="77777777" w:rsidR="00E766D4" w:rsidRPr="00E766D4" w:rsidRDefault="00E766D4" w:rsidP="00E766D4">
      <w:pPr>
        <w:rPr>
          <w:rFonts w:eastAsia="Calibri" w:cs="Arial"/>
          <w:szCs w:val="22"/>
          <w:lang w:bidi="he-IL"/>
        </w:rPr>
      </w:pPr>
    </w:p>
    <w:p w14:paraId="2A9F7AC5" w14:textId="686B570C" w:rsidR="00E766D4" w:rsidRPr="00E766D4" w:rsidRDefault="00E766D4" w:rsidP="00E766D4">
      <w:pPr>
        <w:rPr>
          <w:rFonts w:eastAsia="Calibri" w:cs="Arial"/>
          <w:szCs w:val="22"/>
          <w:lang w:bidi="he-IL"/>
        </w:rPr>
      </w:pPr>
      <w:r w:rsidRPr="00E766D4">
        <w:rPr>
          <w:rFonts w:eastAsia="Calibri" w:cs="Arial"/>
          <w:szCs w:val="22"/>
          <w:lang w:bidi="he-IL"/>
        </w:rPr>
        <w:t xml:space="preserve">The war of Gog u’Magog, as prophesied in Yehezchel chapter 38, has been brought to fulfillment by the UN. Because the UN represents the 70 root nations (193 political entities), when the UN takes an </w:t>
      </w:r>
      <w:proofErr w:type="gramStart"/>
      <w:r w:rsidRPr="00E766D4">
        <w:rPr>
          <w:rFonts w:eastAsia="Calibri" w:cs="Arial"/>
          <w:szCs w:val="22"/>
          <w:lang w:bidi="he-IL"/>
        </w:rPr>
        <w:t>action</w:t>
      </w:r>
      <w:proofErr w:type="gramEnd"/>
      <w:r w:rsidRPr="00E766D4">
        <w:rPr>
          <w:rFonts w:eastAsia="Calibri" w:cs="Arial"/>
          <w:szCs w:val="22"/>
          <w:lang w:bidi="he-IL"/>
        </w:rPr>
        <w:t xml:space="preserve"> it is an action of all 70 nations. In this scenario, the 70 nations are Magog and the leader of these nations is Obama. Obama is Gog.</w:t>
      </w:r>
    </w:p>
    <w:p w14:paraId="43359648" w14:textId="77777777" w:rsidR="00E766D4" w:rsidRPr="00E766D4" w:rsidRDefault="00E766D4" w:rsidP="00E766D4">
      <w:pPr>
        <w:rPr>
          <w:rFonts w:eastAsia="Calibri" w:cs="Arial"/>
          <w:szCs w:val="22"/>
          <w:lang w:bidi="he-IL"/>
        </w:rPr>
      </w:pPr>
    </w:p>
    <w:p w14:paraId="79D32344" w14:textId="77777777" w:rsidR="00E766D4" w:rsidRPr="00E766D4" w:rsidRDefault="00E766D4" w:rsidP="00E766D4">
      <w:pPr>
        <w:rPr>
          <w:rFonts w:eastAsia="Calibri" w:cs="Arial"/>
          <w:szCs w:val="22"/>
          <w:lang w:bidi="he-IL"/>
        </w:rPr>
      </w:pPr>
      <w:r w:rsidRPr="00E766D4">
        <w:rPr>
          <w:rFonts w:eastAsia="Calibri" w:cs="Arial"/>
          <w:szCs w:val="22"/>
          <w:lang w:bidi="he-IL"/>
        </w:rPr>
        <w:t>The latest UN anti-settlement resolution, number 2334,</w:t>
      </w:r>
      <w:r w:rsidRPr="00E766D4">
        <w:rPr>
          <w:rFonts w:eastAsia="Calibri" w:cs="Arial"/>
          <w:b/>
          <w:bCs/>
          <w:szCs w:val="22"/>
          <w:lang w:bidi="he-IL"/>
        </w:rPr>
        <w:t xml:space="preserve"> </w:t>
      </w:r>
      <w:r w:rsidRPr="00E766D4">
        <w:rPr>
          <w:rFonts w:eastAsia="Calibri" w:cs="Arial"/>
          <w:szCs w:val="22"/>
          <w:lang w:bidi="he-IL"/>
        </w:rPr>
        <w:t>which condemned Israel was HaShem’s way of showing the heart of the nations. Many times, their hatred is concealed and their bad acts are done under cover to conceal their sins from the world. Now that their hearts have been revealed, when it is time for punishment the whole world will be guilty and show that they deserve what HaShem is handing out.</w:t>
      </w:r>
    </w:p>
    <w:p w14:paraId="33FCE31C" w14:textId="77777777" w:rsidR="00E766D4" w:rsidRPr="00E766D4" w:rsidRDefault="00E766D4" w:rsidP="00E766D4">
      <w:pPr>
        <w:rPr>
          <w:rFonts w:eastAsia="Calibri" w:cs="Arial"/>
          <w:szCs w:val="22"/>
          <w:lang w:bidi="he-IL"/>
        </w:rPr>
      </w:pPr>
    </w:p>
    <w:p w14:paraId="07A1894F" w14:textId="77777777" w:rsidR="00E766D4" w:rsidRPr="00E766D4" w:rsidRDefault="00E766D4" w:rsidP="00E766D4">
      <w:pPr>
        <w:rPr>
          <w:rFonts w:eastAsia="Calibri" w:cs="Arial"/>
          <w:szCs w:val="22"/>
          <w:lang w:bidi="he-IL"/>
        </w:rPr>
      </w:pPr>
      <w:r w:rsidRPr="00E766D4">
        <w:rPr>
          <w:rFonts w:eastAsia="Calibri" w:cs="Arial"/>
          <w:szCs w:val="22"/>
          <w:lang w:bidi="he-IL"/>
        </w:rPr>
        <w:t>The latest UN anti-settlement resolution, number 2334,</w:t>
      </w:r>
      <w:r w:rsidRPr="00E766D4">
        <w:rPr>
          <w:rFonts w:eastAsia="Calibri" w:cs="Arial"/>
          <w:b/>
          <w:bCs/>
          <w:szCs w:val="22"/>
          <w:lang w:bidi="he-IL"/>
        </w:rPr>
        <w:t xml:space="preserve"> </w:t>
      </w:r>
      <w:r w:rsidRPr="00E766D4">
        <w:rPr>
          <w:rFonts w:eastAsia="Calibri" w:cs="Arial"/>
          <w:szCs w:val="22"/>
          <w:lang w:bidi="he-IL"/>
        </w:rPr>
        <w:t>which condemned Israel was HaShem’s way of ending the “two-state” solution to the war with the Palestinians. Since Judea and Samaria have been given to the Palestinians, there is no longer any way for Israel to negotiate with the Palestinians by offering them some land. The UN gave away Israel’s bargaining position.</w:t>
      </w:r>
    </w:p>
    <w:p w14:paraId="5B1D50E6" w14:textId="77777777" w:rsidR="00E766D4" w:rsidRPr="00E766D4" w:rsidRDefault="00E766D4" w:rsidP="00E766D4">
      <w:pPr>
        <w:rPr>
          <w:rFonts w:eastAsia="Calibri" w:cs="Arial"/>
          <w:szCs w:val="22"/>
          <w:lang w:bidi="he-IL"/>
        </w:rPr>
      </w:pPr>
    </w:p>
    <w:p w14:paraId="0EB5600C" w14:textId="77777777" w:rsidR="00E766D4" w:rsidRPr="00E766D4" w:rsidRDefault="00E766D4" w:rsidP="00E766D4">
      <w:pPr>
        <w:rPr>
          <w:rFonts w:eastAsia="Calibri" w:cs="Arial"/>
          <w:szCs w:val="22"/>
          <w:lang w:bidi="he-IL"/>
        </w:rPr>
      </w:pPr>
      <w:r w:rsidRPr="00E766D4">
        <w:rPr>
          <w:rFonts w:eastAsia="Calibri" w:cs="Arial"/>
          <w:szCs w:val="22"/>
          <w:lang w:bidi="he-IL"/>
        </w:rPr>
        <w:t>This is the last war. The last war deals with Iran! Iran could only do this if they have an atomic bomb. This will enable them to make war against Israel and the entire Middle East. In this war the Israeli Arabs will side with Arabs elsewhere, against the Jews. As a result, the Jews will completely expel the Arabs from Israel. Israel will then contain Jews only. This begs the question: Why don’t the Jews expel the Arabs now? The answer is that Israel is afraid of the reaction of the rest of the world. Until the Jews are attacked in a wholesale manner from within and without, until that time they must do what the world wants. But, after they are attacked in such a manner, then they will be free to destroy and expel every last Arab. In this war they will have America as its ally because Trump does not tolerate those who refuse to make a deal. He will have already seen that they cannot make peace and he will realize that the Arabs need to be destroyed or expelled from Israel.</w:t>
      </w:r>
    </w:p>
    <w:p w14:paraId="5F3273B1" w14:textId="77777777" w:rsidR="00E766D4" w:rsidRPr="00E766D4" w:rsidRDefault="00E766D4" w:rsidP="00E766D4">
      <w:pPr>
        <w:rPr>
          <w:rFonts w:eastAsia="Calibri" w:cs="Arial"/>
          <w:szCs w:val="22"/>
          <w:lang w:bidi="he-IL"/>
        </w:rPr>
      </w:pPr>
    </w:p>
    <w:p w14:paraId="2D8D2425" w14:textId="77777777" w:rsidR="00E766D4" w:rsidRPr="00E766D4" w:rsidRDefault="00E766D4" w:rsidP="00E766D4">
      <w:pPr>
        <w:rPr>
          <w:rFonts w:eastAsia="Calibri" w:cs="Arial"/>
          <w:szCs w:val="22"/>
          <w:lang w:bidi="he-IL"/>
        </w:rPr>
      </w:pPr>
      <w:r w:rsidRPr="00E766D4">
        <w:rPr>
          <w:rFonts w:eastAsia="Calibri" w:cs="Arial"/>
          <w:szCs w:val="22"/>
          <w:lang w:bidi="he-IL"/>
        </w:rPr>
        <w:t>One of the ways that we recognize the hand of HaShem is when the actions of our leaders do not make sense. This is clearly the case with Iran. The leaders of Iran have shouted “death to America” and “death to Israel” many times. In the midst of this kind of talk, Obama wants to give them an atomic bomb. This does not make any sense, rather it is idiotic, bordering on insane. Yet, that is exactly what is happening.</w:t>
      </w:r>
    </w:p>
    <w:p w14:paraId="1AB066ED" w14:textId="77777777" w:rsidR="00E766D4" w:rsidRPr="00E766D4" w:rsidRDefault="00E766D4" w:rsidP="00E766D4">
      <w:pPr>
        <w:rPr>
          <w:rFonts w:eastAsia="Calibri" w:cs="Arial"/>
          <w:szCs w:val="22"/>
          <w:lang w:bidi="he-IL"/>
        </w:rPr>
      </w:pPr>
    </w:p>
    <w:p w14:paraId="7C695082" w14:textId="77777777" w:rsidR="00E766D4" w:rsidRPr="00E766D4" w:rsidRDefault="00E766D4" w:rsidP="00E766D4">
      <w:pPr>
        <w:rPr>
          <w:rFonts w:eastAsia="Calibri" w:cs="Arial"/>
          <w:szCs w:val="22"/>
          <w:lang w:bidi="he-IL"/>
        </w:rPr>
      </w:pPr>
      <w:r w:rsidRPr="00E766D4">
        <w:rPr>
          <w:rFonts w:eastAsia="Calibri" w:cs="Arial"/>
          <w:szCs w:val="22"/>
          <w:lang w:bidi="he-IL"/>
        </w:rPr>
        <w:t>Edom must be weakened because they have given the Jews the ability to study Torah. This strength must be weakened by the Supreme Court to legitimize same-sex marriage. Rampant immorality is what Rabbi Nachman</w:t>
      </w:r>
      <w:r w:rsidRPr="00E766D4">
        <w:rPr>
          <w:rFonts w:eastAsia="Calibri" w:cs="Arial"/>
          <w:szCs w:val="22"/>
          <w:vertAlign w:val="superscript"/>
          <w:lang w:bidi="he-IL"/>
        </w:rPr>
        <w:footnoteReference w:id="48"/>
      </w:r>
      <w:r w:rsidRPr="00E766D4">
        <w:rPr>
          <w:rFonts w:eastAsia="Calibri" w:cs="Arial"/>
          <w:szCs w:val="22"/>
          <w:lang w:bidi="he-IL"/>
        </w:rPr>
        <w:t xml:space="preserve"> says will flood the world. The flood destroyed the world partly for this reason.</w:t>
      </w:r>
      <w:r w:rsidRPr="00E766D4">
        <w:rPr>
          <w:rFonts w:eastAsia="Calibri" w:cs="Arial"/>
          <w:szCs w:val="22"/>
          <w:vertAlign w:val="superscript"/>
          <w:lang w:bidi="he-IL"/>
        </w:rPr>
        <w:footnoteReference w:id="49"/>
      </w:r>
      <w:r w:rsidRPr="00E766D4">
        <w:rPr>
          <w:rFonts w:eastAsia="Calibri" w:cs="Arial"/>
          <w:szCs w:val="22"/>
          <w:lang w:bidi="he-IL"/>
        </w:rPr>
        <w:t xml:space="preserve"> The rest of the world is following the lead of the US. Except Ishmael kills homosexuals to their credit! The end game is the end of the exile, of Ishmael, of Edom, and the Erev Rav. This is Tisha B’Av. The American government’s job is to destroy Edom in favor of Ishmael. Thus, the American government acts foolish in order to accomplish this task. Thus, the </w:t>
      </w:r>
      <w:proofErr w:type="spellStart"/>
      <w:r w:rsidRPr="00E766D4">
        <w:rPr>
          <w:rFonts w:eastAsia="Calibri" w:cs="Arial"/>
          <w:szCs w:val="22"/>
          <w:lang w:bidi="he-IL"/>
        </w:rPr>
        <w:t>satan</w:t>
      </w:r>
      <w:proofErr w:type="spellEnd"/>
      <w:r w:rsidRPr="00E766D4">
        <w:rPr>
          <w:rFonts w:eastAsia="Calibri" w:cs="Arial"/>
          <w:szCs w:val="22"/>
          <w:lang w:bidi="he-IL"/>
        </w:rPr>
        <w:t xml:space="preserve"> will bring the Mashiach.</w:t>
      </w:r>
    </w:p>
    <w:p w14:paraId="6F429731" w14:textId="77777777" w:rsidR="00E766D4" w:rsidRPr="00E766D4" w:rsidRDefault="00E766D4" w:rsidP="00E766D4">
      <w:pPr>
        <w:rPr>
          <w:rFonts w:eastAsia="Calibri" w:cs="Arial"/>
          <w:szCs w:val="22"/>
          <w:lang w:bidi="he-IL"/>
        </w:rPr>
      </w:pPr>
    </w:p>
    <w:p w14:paraId="68AF1854" w14:textId="77777777" w:rsidR="00E766D4" w:rsidRPr="00E766D4" w:rsidRDefault="00E766D4" w:rsidP="00E766D4">
      <w:pPr>
        <w:rPr>
          <w:rFonts w:eastAsia="Calibri" w:cs="Arial"/>
          <w:szCs w:val="22"/>
          <w:lang w:bidi="he-IL"/>
        </w:rPr>
      </w:pPr>
      <w:r w:rsidRPr="00E766D4">
        <w:rPr>
          <w:rFonts w:eastAsia="Calibri" w:cs="Arial"/>
          <w:szCs w:val="22"/>
          <w:lang w:bidi="he-IL"/>
        </w:rPr>
        <w:t>In Esther we see that everyone, and every action, brings the Geula, the redemption. Mordechai because he serves HaShem, gets a reward. Haman brings the Geula and is destroyed because he wants to destroy the Jews.</w:t>
      </w:r>
    </w:p>
    <w:p w14:paraId="20452D27" w14:textId="77777777" w:rsidR="00E766D4" w:rsidRPr="00E766D4" w:rsidRDefault="00E766D4" w:rsidP="00E766D4">
      <w:pPr>
        <w:rPr>
          <w:rFonts w:eastAsia="Calibri" w:cs="Arial"/>
          <w:szCs w:val="22"/>
          <w:lang w:bidi="he-IL"/>
        </w:rPr>
      </w:pPr>
    </w:p>
    <w:p w14:paraId="18E1F475" w14:textId="77777777" w:rsidR="00E766D4" w:rsidRPr="00E766D4" w:rsidRDefault="00E766D4" w:rsidP="00E766D4">
      <w:pPr>
        <w:rPr>
          <w:rFonts w:eastAsia="Calibri" w:cs="Arial"/>
          <w:szCs w:val="22"/>
          <w:lang w:bidi="he-IL"/>
        </w:rPr>
      </w:pPr>
      <w:r w:rsidRPr="00E766D4">
        <w:rPr>
          <w:rFonts w:eastAsia="Calibri" w:cs="Arial"/>
          <w:szCs w:val="22"/>
          <w:lang w:bidi="he-IL"/>
        </w:rPr>
        <w:t>Klal</w:t>
      </w:r>
      <w:r w:rsidRPr="00E766D4">
        <w:rPr>
          <w:rFonts w:eastAsia="Calibri" w:cs="Arial"/>
          <w:szCs w:val="22"/>
          <w:vertAlign w:val="superscript"/>
          <w:lang w:bidi="he-IL"/>
        </w:rPr>
        <w:footnoteReference w:id="50"/>
      </w:r>
      <w:r w:rsidRPr="00E766D4">
        <w:rPr>
          <w:rFonts w:eastAsia="Calibri" w:cs="Arial"/>
          <w:szCs w:val="22"/>
          <w:lang w:bidi="he-IL"/>
        </w:rPr>
        <w:t xml:space="preserve"> Israel is at their lowest point because of intermarriage and mitzvot. They have greatly descended. They need to be brought low so that they are not culpable for their sins and HaShem can save them despite their sins. Like Avraham who descended to his lowest point when Paro took Sarah,</w:t>
      </w:r>
      <w:r w:rsidRPr="00E766D4">
        <w:rPr>
          <w:rFonts w:eastAsia="Calibri" w:cs="Arial"/>
          <w:sz w:val="20"/>
          <w:szCs w:val="22"/>
          <w:vertAlign w:val="superscript"/>
          <w:lang w:bidi="he-IL"/>
        </w:rPr>
        <w:footnoteReference w:id="51"/>
      </w:r>
      <w:r w:rsidRPr="00E766D4">
        <w:rPr>
          <w:rFonts w:eastAsia="Calibri" w:cs="Arial"/>
          <w:szCs w:val="22"/>
          <w:lang w:bidi="he-IL"/>
        </w:rPr>
        <w:t xml:space="preserve"> but that turned out to be his greatest reward. The Jews must be uplifted to be able to do Torah and mitzvot, otherwise when Mashiach comes they will be destroyed by his kedusha.</w:t>
      </w:r>
    </w:p>
    <w:p w14:paraId="2F6BE454" w14:textId="77777777" w:rsidR="00E766D4" w:rsidRPr="00E766D4" w:rsidRDefault="00E766D4" w:rsidP="00E766D4">
      <w:pPr>
        <w:rPr>
          <w:rFonts w:eastAsia="Calibri" w:cs="Arial"/>
          <w:szCs w:val="22"/>
          <w:lang w:bidi="he-IL"/>
        </w:rPr>
      </w:pPr>
    </w:p>
    <w:p w14:paraId="59232A5A" w14:textId="77777777" w:rsidR="00E766D4" w:rsidRPr="00B470DC" w:rsidRDefault="00E766D4" w:rsidP="00B470DC">
      <w:pPr>
        <w:rPr>
          <w:b/>
          <w:bCs/>
        </w:rPr>
      </w:pPr>
      <w:bookmarkStart w:id="11" w:name="_Toc475983677"/>
      <w:r w:rsidRPr="00B470DC">
        <w:rPr>
          <w:b/>
          <w:bCs/>
        </w:rPr>
        <w:t>Exiles</w:t>
      </w:r>
      <w:bookmarkEnd w:id="11"/>
    </w:p>
    <w:p w14:paraId="351CB59C" w14:textId="77777777" w:rsidR="00E766D4" w:rsidRPr="00E766D4" w:rsidRDefault="00E766D4" w:rsidP="00E766D4">
      <w:pPr>
        <w:rPr>
          <w:rFonts w:eastAsia="Calibri" w:cs="Arial"/>
          <w:szCs w:val="22"/>
          <w:lang w:bidi="he-IL"/>
        </w:rPr>
      </w:pPr>
    </w:p>
    <w:p w14:paraId="296FDF44"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There are four major nations, and their corresponding exiles, mentioned in Daniel chapter 2. Ishmael is not on the list. However, the four are really 8. The final exile is Edom according to the </w:t>
      </w:r>
      <w:r w:rsidRPr="00E766D4">
        <w:rPr>
          <w:rFonts w:eastAsia="Calibri" w:cs="Arial"/>
          <w:i/>
          <w:iCs/>
          <w:szCs w:val="22"/>
          <w:lang w:bidi="he-IL"/>
        </w:rPr>
        <w:t xml:space="preserve">Midrash </w:t>
      </w:r>
      <w:proofErr w:type="spellStart"/>
      <w:r w:rsidRPr="00E766D4">
        <w:rPr>
          <w:rFonts w:eastAsia="Calibri" w:cs="Arial"/>
          <w:i/>
          <w:iCs/>
          <w:szCs w:val="22"/>
          <w:lang w:bidi="he-IL"/>
        </w:rPr>
        <w:t>Shacher</w:t>
      </w:r>
      <w:proofErr w:type="spellEnd"/>
      <w:r w:rsidRPr="00E766D4">
        <w:rPr>
          <w:rFonts w:eastAsia="Calibri" w:cs="Arial"/>
          <w:i/>
          <w:iCs/>
          <w:szCs w:val="22"/>
          <w:lang w:bidi="he-IL"/>
        </w:rPr>
        <w:t xml:space="preserve"> Tov</w:t>
      </w:r>
      <w:r w:rsidRPr="00E766D4">
        <w:rPr>
          <w:rFonts w:eastAsia="Calibri" w:cs="Arial"/>
          <w:szCs w:val="22"/>
          <w:lang w:bidi="he-IL"/>
        </w:rPr>
        <w:t>.</w:t>
      </w:r>
      <w:r w:rsidRPr="00E766D4">
        <w:rPr>
          <w:rFonts w:eastAsia="Calibri" w:cs="Arial"/>
          <w:szCs w:val="22"/>
          <w:vertAlign w:val="superscript"/>
          <w:lang w:bidi="he-IL"/>
        </w:rPr>
        <w:footnoteReference w:id="52"/>
      </w:r>
      <w:r w:rsidRPr="00E766D4">
        <w:rPr>
          <w:rFonts w:eastAsia="Calibri" w:cs="Arial"/>
          <w:szCs w:val="22"/>
          <w:lang w:bidi="he-IL"/>
        </w:rPr>
        <w:t xml:space="preserve"> the bottom of the feet is represented by Ishmael and Edom. The four exiles, among the eight kingdoms are:</w:t>
      </w:r>
    </w:p>
    <w:p w14:paraId="43D4F305" w14:textId="77777777" w:rsidR="00E766D4" w:rsidRPr="00E766D4" w:rsidRDefault="00E766D4" w:rsidP="00E766D4">
      <w:pPr>
        <w:rPr>
          <w:rFonts w:eastAsia="Calibri" w:cs="Arial"/>
          <w:szCs w:val="22"/>
          <w:lang w:bidi="he-IL"/>
        </w:rPr>
      </w:pPr>
    </w:p>
    <w:p w14:paraId="5B7BCCF3" w14:textId="77777777" w:rsidR="00E766D4" w:rsidRPr="00E766D4" w:rsidRDefault="00E766D4" w:rsidP="00E766D4">
      <w:pPr>
        <w:rPr>
          <w:rFonts w:eastAsia="Calibri" w:cs="Arial"/>
          <w:szCs w:val="22"/>
          <w:lang w:bidi="he-IL"/>
        </w:rPr>
      </w:pPr>
      <w:r w:rsidRPr="00E766D4">
        <w:rPr>
          <w:rFonts w:eastAsia="Calibri" w:cs="Arial"/>
          <w:szCs w:val="22"/>
          <w:lang w:bidi="he-IL"/>
        </w:rPr>
        <w:t>1) Babylon-Chaldea,</w:t>
      </w:r>
    </w:p>
    <w:p w14:paraId="377260B7"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2) Media-Persia, </w:t>
      </w:r>
    </w:p>
    <w:p w14:paraId="39F52F89"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3) Macedonia-Greece, </w:t>
      </w:r>
    </w:p>
    <w:p w14:paraId="0E2D798F" w14:textId="2F220EA2" w:rsidR="00E766D4" w:rsidRPr="00E766D4" w:rsidRDefault="00E766D4" w:rsidP="00E766D4">
      <w:pPr>
        <w:rPr>
          <w:rFonts w:eastAsia="Calibri" w:cs="Arial"/>
          <w:szCs w:val="22"/>
          <w:lang w:bidi="he-IL"/>
        </w:rPr>
      </w:pPr>
      <w:r w:rsidRPr="00E766D4">
        <w:rPr>
          <w:rFonts w:eastAsia="Calibri" w:cs="Arial"/>
          <w:szCs w:val="22"/>
          <w:lang w:bidi="he-IL"/>
        </w:rPr>
        <w:t>4) Edom</w:t>
      </w:r>
      <w:r w:rsidRPr="00E766D4">
        <w:rPr>
          <w:rFonts w:eastAsia="Calibri" w:cs="Arial"/>
          <w:szCs w:val="22"/>
          <w:vertAlign w:val="superscript"/>
          <w:lang w:bidi="he-IL"/>
        </w:rPr>
        <w:footnoteReference w:id="53"/>
      </w:r>
      <w:r w:rsidRPr="00E766D4">
        <w:rPr>
          <w:rFonts w:eastAsia="Calibri" w:cs="Arial"/>
          <w:szCs w:val="22"/>
          <w:lang w:bidi="he-IL"/>
        </w:rPr>
        <w:t xml:space="preserve"> (= Rome = the western world) and Ish</w:t>
      </w:r>
      <w:r w:rsidRPr="00E766D4">
        <w:rPr>
          <w:rFonts w:eastAsia="Calibri" w:cs="Arial"/>
          <w:szCs w:val="22"/>
          <w:lang w:bidi="he-IL"/>
        </w:rPr>
        <w:softHyphen/>
        <w:t>mael</w:t>
      </w:r>
      <w:r w:rsidRPr="00E766D4">
        <w:rPr>
          <w:rFonts w:eastAsia="Calibri" w:cs="Arial"/>
          <w:szCs w:val="22"/>
          <w:vertAlign w:val="superscript"/>
          <w:lang w:bidi="he-IL"/>
        </w:rPr>
        <w:footnoteReference w:id="54"/>
      </w:r>
      <w:r w:rsidRPr="00E766D4">
        <w:rPr>
          <w:rFonts w:eastAsia="Calibri" w:cs="Arial"/>
          <w:szCs w:val="22"/>
          <w:lang w:bidi="he-IL"/>
        </w:rPr>
        <w:t xml:space="preserve"> </w:t>
      </w:r>
      <w:r w:rsidR="00053431" w:rsidRPr="00E766D4">
        <w:rPr>
          <w:rFonts w:eastAsia="Calibri" w:cs="Arial"/>
          <w:szCs w:val="22"/>
          <w:lang w:bidi="he-IL"/>
        </w:rPr>
        <w:t>(=</w:t>
      </w:r>
      <w:r w:rsidRPr="00E766D4">
        <w:rPr>
          <w:rFonts w:eastAsia="Calibri" w:cs="Arial"/>
          <w:szCs w:val="22"/>
          <w:lang w:bidi="he-IL"/>
        </w:rPr>
        <w:t xml:space="preserve"> Arabs). </w:t>
      </w:r>
    </w:p>
    <w:p w14:paraId="019D0DD0" w14:textId="77777777" w:rsidR="00E766D4" w:rsidRPr="00E766D4" w:rsidRDefault="00E766D4" w:rsidP="00E766D4">
      <w:pPr>
        <w:rPr>
          <w:rFonts w:eastAsia="Calibri" w:cs="Arial"/>
          <w:szCs w:val="22"/>
          <w:lang w:bidi="he-IL"/>
        </w:rPr>
      </w:pPr>
    </w:p>
    <w:p w14:paraId="01279425" w14:textId="77777777" w:rsidR="00E766D4" w:rsidRPr="00E766D4" w:rsidRDefault="00E766D4" w:rsidP="00E766D4">
      <w:pPr>
        <w:rPr>
          <w:rFonts w:eastAsia="Calibri" w:cs="Arial"/>
          <w:szCs w:val="22"/>
          <w:lang w:bidi="he-IL"/>
        </w:rPr>
      </w:pPr>
      <w:r w:rsidRPr="00E766D4">
        <w:rPr>
          <w:rFonts w:eastAsia="Calibri" w:cs="Arial"/>
          <w:szCs w:val="22"/>
          <w:lang w:bidi="he-IL"/>
        </w:rPr>
        <w:t>The eight total nations to subjugate the Jews are:</w:t>
      </w:r>
    </w:p>
    <w:p w14:paraId="666B1007" w14:textId="77777777" w:rsidR="00E766D4" w:rsidRPr="00E766D4" w:rsidRDefault="00E766D4" w:rsidP="00E766D4">
      <w:pPr>
        <w:rPr>
          <w:rFonts w:eastAsia="Calibri" w:cs="Arial"/>
          <w:szCs w:val="22"/>
          <w:lang w:bidi="he-IL"/>
        </w:rPr>
      </w:pPr>
    </w:p>
    <w:p w14:paraId="3452D7E9"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Egypt</w:t>
      </w:r>
    </w:p>
    <w:p w14:paraId="6931DE6F"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Babylon</w:t>
      </w:r>
    </w:p>
    <w:p w14:paraId="392F2B88"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Persia</w:t>
      </w:r>
    </w:p>
    <w:p w14:paraId="61A5C6C3"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Greece</w:t>
      </w:r>
    </w:p>
    <w:p w14:paraId="2FC7162F"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Rome (the greatest) = Edom = Esav = Christianity</w:t>
      </w:r>
    </w:p>
    <w:p w14:paraId="03AADFC5"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Ishmael - Moslem</w:t>
      </w:r>
    </w:p>
    <w:p w14:paraId="4D57421C"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Amalekites</w:t>
      </w:r>
    </w:p>
    <w:p w14:paraId="27901932"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Erev Rav - enemy within</w:t>
      </w:r>
    </w:p>
    <w:p w14:paraId="5E2351A7" w14:textId="77777777" w:rsidR="00E766D4" w:rsidRPr="00E766D4" w:rsidRDefault="00E766D4" w:rsidP="00E766D4">
      <w:pPr>
        <w:rPr>
          <w:rFonts w:eastAsia="Calibri" w:cs="Arial"/>
          <w:szCs w:val="22"/>
          <w:lang w:bidi="he-IL"/>
        </w:rPr>
      </w:pPr>
    </w:p>
    <w:p w14:paraId="0C00603E"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The secret of these kingdoms is found in Chad </w:t>
      </w:r>
      <w:proofErr w:type="spellStart"/>
      <w:r w:rsidRPr="00E766D4">
        <w:rPr>
          <w:rFonts w:eastAsia="Calibri" w:cs="Arial"/>
          <w:szCs w:val="22"/>
          <w:lang w:bidi="he-IL"/>
        </w:rPr>
        <w:t>Gadya</w:t>
      </w:r>
      <w:proofErr w:type="spellEnd"/>
      <w:r w:rsidRPr="00E766D4">
        <w:rPr>
          <w:rFonts w:eastAsia="Calibri" w:cs="Arial"/>
          <w:szCs w:val="22"/>
          <w:vertAlign w:val="superscript"/>
          <w:lang w:bidi="he-IL"/>
        </w:rPr>
        <w:footnoteReference w:id="55"/>
      </w:r>
      <w:r w:rsidRPr="00E766D4">
        <w:rPr>
          <w:rFonts w:eastAsia="Calibri" w:cs="Arial"/>
          <w:szCs w:val="22"/>
          <w:lang w:bidi="he-IL"/>
        </w:rPr>
        <w:t xml:space="preserve"> which is read by Ashkenazim</w:t>
      </w:r>
      <w:r w:rsidRPr="00E766D4">
        <w:rPr>
          <w:rFonts w:eastAsia="Calibri" w:cs="Arial"/>
          <w:szCs w:val="22"/>
          <w:vertAlign w:val="superscript"/>
          <w:lang w:bidi="he-IL"/>
        </w:rPr>
        <w:footnoteReference w:id="56"/>
      </w:r>
      <w:r w:rsidRPr="00E766D4">
        <w:rPr>
          <w:rFonts w:eastAsia="Calibri" w:cs="Arial"/>
          <w:szCs w:val="22"/>
          <w:lang w:bidi="he-IL"/>
        </w:rPr>
        <w:t xml:space="preserve"> (and some Sephardim</w:t>
      </w:r>
      <w:r w:rsidRPr="00E766D4">
        <w:rPr>
          <w:rFonts w:eastAsia="Calibri" w:cs="Arial"/>
          <w:szCs w:val="22"/>
          <w:vertAlign w:val="superscript"/>
          <w:lang w:bidi="he-IL"/>
        </w:rPr>
        <w:footnoteReference w:id="57"/>
      </w:r>
      <w:r w:rsidRPr="00E766D4">
        <w:rPr>
          <w:rFonts w:eastAsia="Calibri" w:cs="Arial"/>
          <w:szCs w:val="22"/>
          <w:lang w:bidi="he-IL"/>
        </w:rPr>
        <w:t xml:space="preserve">) at the end of the Pesach seder. Israel is the kid. The two </w:t>
      </w:r>
      <w:proofErr w:type="spellStart"/>
      <w:r w:rsidRPr="00E766D4">
        <w:rPr>
          <w:rFonts w:eastAsia="Calibri" w:cs="Arial"/>
          <w:szCs w:val="22"/>
          <w:lang w:bidi="he-IL"/>
        </w:rPr>
        <w:t>zuzim</w:t>
      </w:r>
      <w:proofErr w:type="spellEnd"/>
      <w:r w:rsidRPr="00E766D4">
        <w:rPr>
          <w:rFonts w:eastAsia="Calibri" w:cs="Arial"/>
          <w:szCs w:val="22"/>
          <w:lang w:bidi="he-IL"/>
        </w:rPr>
        <w:t xml:space="preserve"> are the two Luchot. There are eight nations between the kid and HaShem, as delineated by Rabbi Mendel Kessin:</w:t>
      </w:r>
    </w:p>
    <w:p w14:paraId="0578E592" w14:textId="77777777" w:rsidR="00E766D4" w:rsidRPr="00E766D4" w:rsidRDefault="00E766D4" w:rsidP="00E766D4">
      <w:pPr>
        <w:rPr>
          <w:rFonts w:eastAsia="Calibri" w:cs="Arial"/>
          <w:szCs w:val="22"/>
          <w:lang w:bidi="he-IL"/>
        </w:rPr>
      </w:pPr>
    </w:p>
    <w:p w14:paraId="0A0BCA9D" w14:textId="77777777" w:rsidR="00E766D4" w:rsidRPr="00E766D4" w:rsidRDefault="00E766D4" w:rsidP="00E246ED">
      <w:pPr>
        <w:jc w:val="center"/>
        <w:rPr>
          <w:rFonts w:eastAsia="Calibri" w:cs="Arial"/>
          <w:szCs w:val="22"/>
          <w:lang w:bidi="he-IL"/>
        </w:rPr>
      </w:pPr>
      <w:proofErr w:type="spellStart"/>
      <w:r w:rsidRPr="00E766D4">
        <w:rPr>
          <w:rFonts w:eastAsia="Calibri" w:cs="Arial"/>
          <w:szCs w:val="22"/>
          <w:lang w:bidi="he-IL"/>
        </w:rPr>
        <w:t>Nebuchadetzer</w:t>
      </w:r>
      <w:proofErr w:type="spellEnd"/>
      <w:r w:rsidRPr="00E766D4">
        <w:rPr>
          <w:rFonts w:eastAsia="Calibri" w:cs="Arial"/>
          <w:szCs w:val="22"/>
          <w:lang w:bidi="he-IL"/>
        </w:rPr>
        <w:t xml:space="preserve"> (Babylon) = cat</w:t>
      </w:r>
    </w:p>
    <w:p w14:paraId="0168A1D6"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Belshazzar (Babylon) = dog</w:t>
      </w:r>
    </w:p>
    <w:p w14:paraId="26153615" w14:textId="77777777" w:rsidR="00E766D4" w:rsidRPr="00E766D4" w:rsidRDefault="00E766D4" w:rsidP="00E246ED">
      <w:pPr>
        <w:jc w:val="center"/>
        <w:rPr>
          <w:rFonts w:eastAsia="Calibri" w:cs="Arial"/>
          <w:szCs w:val="22"/>
          <w:lang w:bidi="he-IL"/>
        </w:rPr>
      </w:pPr>
      <w:proofErr w:type="spellStart"/>
      <w:r w:rsidRPr="00E766D4">
        <w:rPr>
          <w:rFonts w:eastAsia="Calibri" w:cs="Arial"/>
          <w:szCs w:val="22"/>
          <w:lang w:bidi="he-IL"/>
        </w:rPr>
        <w:t>Modai</w:t>
      </w:r>
      <w:proofErr w:type="spellEnd"/>
      <w:r w:rsidRPr="00E766D4">
        <w:rPr>
          <w:rFonts w:eastAsia="Calibri" w:cs="Arial"/>
          <w:szCs w:val="22"/>
          <w:lang w:bidi="he-IL"/>
        </w:rPr>
        <w:t xml:space="preserve"> (Media) = stick</w:t>
      </w:r>
    </w:p>
    <w:p w14:paraId="16C884F8"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Achashverosh (Babylon) = fire</w:t>
      </w:r>
    </w:p>
    <w:p w14:paraId="25A1EC0F"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Macedonians (Greece) = water</w:t>
      </w:r>
    </w:p>
    <w:p w14:paraId="4FE9C1FE"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Greece = ox</w:t>
      </w:r>
    </w:p>
    <w:p w14:paraId="55C41ADB"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Rome / Edom = Slaughterer</w:t>
      </w:r>
    </w:p>
    <w:p w14:paraId="5F47232A"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Ishmael = Angel of Death</w:t>
      </w:r>
    </w:p>
    <w:p w14:paraId="471CF9C5" w14:textId="77777777" w:rsidR="00E766D4" w:rsidRPr="00E766D4" w:rsidRDefault="00E766D4" w:rsidP="00E766D4">
      <w:pPr>
        <w:rPr>
          <w:rFonts w:eastAsia="Calibri" w:cs="Arial"/>
          <w:szCs w:val="22"/>
          <w:lang w:bidi="he-IL"/>
        </w:rPr>
      </w:pPr>
    </w:p>
    <w:p w14:paraId="3DA6C98B" w14:textId="77777777" w:rsidR="00E766D4" w:rsidRPr="00E766D4" w:rsidRDefault="00E766D4" w:rsidP="00E766D4">
      <w:pPr>
        <w:rPr>
          <w:rFonts w:eastAsia="Calibri" w:cs="Arial"/>
          <w:b/>
          <w:bCs/>
          <w:szCs w:val="22"/>
          <w:lang w:bidi="he-IL"/>
        </w:rPr>
      </w:pPr>
      <w:r w:rsidRPr="00E766D4">
        <w:rPr>
          <w:rFonts w:eastAsia="Calibri" w:cs="Arial"/>
          <w:b/>
          <w:bCs/>
          <w:szCs w:val="22"/>
          <w:lang w:bidi="he-IL"/>
        </w:rPr>
        <w:t>A second opinion:</w:t>
      </w:r>
    </w:p>
    <w:p w14:paraId="428E9E35" w14:textId="77777777" w:rsidR="00E766D4" w:rsidRPr="00E766D4" w:rsidRDefault="00E766D4" w:rsidP="00E766D4">
      <w:pPr>
        <w:rPr>
          <w:rFonts w:eastAsia="Calibri" w:cs="Arial"/>
          <w:szCs w:val="22"/>
          <w:lang w:bidi="he-IL"/>
        </w:rPr>
      </w:pPr>
    </w:p>
    <w:p w14:paraId="74582062"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The ten stanzas of Chad Gadya, according to Ohr </w:t>
      </w:r>
      <w:proofErr w:type="spellStart"/>
      <w:r w:rsidRPr="00E766D4">
        <w:rPr>
          <w:rFonts w:eastAsia="Calibri" w:cs="Arial"/>
          <w:szCs w:val="22"/>
          <w:lang w:bidi="he-IL"/>
        </w:rPr>
        <w:t>Samayach</w:t>
      </w:r>
      <w:proofErr w:type="spellEnd"/>
      <w:r w:rsidRPr="00E766D4">
        <w:rPr>
          <w:rFonts w:eastAsia="Calibri" w:cs="Arial"/>
          <w:szCs w:val="22"/>
          <w:lang w:bidi="he-IL"/>
        </w:rPr>
        <w:t>, correspond to the ten kingdoms that will rule from before the beginning of time until the end of the world. They are:</w:t>
      </w:r>
    </w:p>
    <w:p w14:paraId="73DF343A" w14:textId="77777777" w:rsidR="00E766D4" w:rsidRPr="00E766D4" w:rsidRDefault="00E766D4" w:rsidP="00E766D4">
      <w:pPr>
        <w:rPr>
          <w:rFonts w:eastAsia="Calibri" w:cs="Arial"/>
          <w:szCs w:val="22"/>
          <w:lang w:bidi="he-IL"/>
        </w:rPr>
      </w:pPr>
    </w:p>
    <w:p w14:paraId="54E3932C"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HaShem alone before the creation.</w:t>
      </w:r>
    </w:p>
    <w:p w14:paraId="3991F3CC"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The Babylon of Nimrod</w:t>
      </w:r>
    </w:p>
    <w:p w14:paraId="2F42B9C5"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Egypt</w:t>
      </w:r>
    </w:p>
    <w:p w14:paraId="2DDD7A2F"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Yisrael until the destruction of the First Temple</w:t>
      </w:r>
    </w:p>
    <w:p w14:paraId="24A518B8"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The Babylon of Nebuchadnezzar</w:t>
      </w:r>
    </w:p>
    <w:p w14:paraId="6CB214CC"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Persia and Media</w:t>
      </w:r>
    </w:p>
    <w:p w14:paraId="06D4BAAB"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Greece and Macedonia</w:t>
      </w:r>
    </w:p>
    <w:p w14:paraId="2A09DC9B"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Rome</w:t>
      </w:r>
    </w:p>
    <w:p w14:paraId="5760FFC6"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Mashiach</w:t>
      </w:r>
    </w:p>
    <w:p w14:paraId="3F412420" w14:textId="77777777" w:rsidR="00E766D4" w:rsidRPr="00E766D4" w:rsidRDefault="00E766D4" w:rsidP="00E246ED">
      <w:pPr>
        <w:jc w:val="center"/>
        <w:rPr>
          <w:rFonts w:eastAsia="Calibri" w:cs="Arial"/>
          <w:szCs w:val="22"/>
          <w:lang w:bidi="he-IL"/>
        </w:rPr>
      </w:pPr>
      <w:r w:rsidRPr="00E766D4">
        <w:rPr>
          <w:rFonts w:eastAsia="Calibri" w:cs="Arial"/>
          <w:szCs w:val="22"/>
          <w:lang w:bidi="he-IL"/>
        </w:rPr>
        <w:t>HaShem alone</w:t>
      </w:r>
    </w:p>
    <w:p w14:paraId="4113A742" w14:textId="77777777" w:rsidR="00E766D4" w:rsidRPr="00E766D4" w:rsidRDefault="00E766D4" w:rsidP="00E766D4">
      <w:pPr>
        <w:rPr>
          <w:rFonts w:eastAsia="Calibri" w:cs="Arial"/>
          <w:b/>
          <w:bCs/>
          <w:szCs w:val="22"/>
          <w:lang w:bidi="he-IL"/>
        </w:rPr>
      </w:pPr>
    </w:p>
    <w:p w14:paraId="2A045B55" w14:textId="77777777" w:rsidR="00E766D4" w:rsidRPr="00E766D4" w:rsidRDefault="00E766D4" w:rsidP="00E766D4">
      <w:pPr>
        <w:rPr>
          <w:rFonts w:eastAsia="Calibri" w:cs="Arial"/>
          <w:b/>
          <w:bCs/>
          <w:szCs w:val="22"/>
          <w:lang w:bidi="he-IL"/>
        </w:rPr>
      </w:pPr>
      <w:r w:rsidRPr="00E766D4">
        <w:rPr>
          <w:rFonts w:eastAsia="Calibri" w:cs="Arial"/>
          <w:b/>
          <w:bCs/>
          <w:szCs w:val="22"/>
          <w:lang w:bidi="he-IL"/>
        </w:rPr>
        <w:t>A third opinion:</w:t>
      </w:r>
    </w:p>
    <w:p w14:paraId="043082E1" w14:textId="77777777" w:rsidR="00E766D4" w:rsidRPr="00E766D4" w:rsidRDefault="00E766D4" w:rsidP="00E766D4">
      <w:pPr>
        <w:rPr>
          <w:rFonts w:eastAsia="Calibri" w:cs="Arial"/>
          <w:szCs w:val="22"/>
          <w:lang w:bidi="he-IL"/>
        </w:rPr>
      </w:pPr>
    </w:p>
    <w:p w14:paraId="5419B1A7" w14:textId="77777777" w:rsidR="00E766D4" w:rsidRPr="00E766D4" w:rsidRDefault="00E766D4" w:rsidP="00E766D4">
      <w:pPr>
        <w:rPr>
          <w:rFonts w:eastAsia="Calibri" w:cs="Arial"/>
          <w:szCs w:val="22"/>
          <w:lang w:bidi="he-IL"/>
        </w:rPr>
      </w:pPr>
      <w:r w:rsidRPr="00E766D4">
        <w:rPr>
          <w:rFonts w:eastAsia="Calibri" w:cs="Arial"/>
          <w:szCs w:val="22"/>
          <w:lang w:bidi="he-IL"/>
        </w:rPr>
        <w:t>The symbolic meaning of this sequence of people, animals and objects remained obscure until the Vilna Gaon presented the following interpretation of the famous Pesach summation of “A Kid a Kid…”. Each verse alludes to one person or event in Jewish history:</w:t>
      </w:r>
    </w:p>
    <w:p w14:paraId="78C12B2E" w14:textId="77777777" w:rsidR="00E766D4" w:rsidRPr="00E766D4" w:rsidRDefault="00E766D4" w:rsidP="00E766D4">
      <w:pPr>
        <w:rPr>
          <w:rFonts w:eastAsia="Calibri" w:cs="Arial"/>
          <w:szCs w:val="22"/>
          <w:lang w:bidi="he-IL"/>
        </w:rPr>
      </w:pPr>
    </w:p>
    <w:p w14:paraId="25A289E9"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The </w:t>
      </w:r>
      <w:r w:rsidRPr="00E766D4">
        <w:rPr>
          <w:rFonts w:eastAsia="Calibri" w:cs="Arial"/>
          <w:b/>
          <w:bCs/>
          <w:szCs w:val="22"/>
          <w:lang w:bidi="he-IL"/>
        </w:rPr>
        <w:t>kid</w:t>
      </w:r>
      <w:r w:rsidRPr="00E766D4">
        <w:rPr>
          <w:rFonts w:eastAsia="Calibri" w:cs="Arial"/>
          <w:szCs w:val="22"/>
          <w:lang w:bidi="he-IL"/>
        </w:rPr>
        <w:t xml:space="preserve"> is the </w:t>
      </w:r>
      <w:r w:rsidRPr="00E766D4">
        <w:rPr>
          <w:rFonts w:eastAsia="Calibri" w:cs="Arial"/>
          <w:b/>
          <w:bCs/>
          <w:szCs w:val="22"/>
          <w:lang w:bidi="he-IL"/>
        </w:rPr>
        <w:t>birthright</w:t>
      </w:r>
      <w:r w:rsidRPr="00E766D4">
        <w:rPr>
          <w:rFonts w:eastAsia="Calibri" w:cs="Arial"/>
          <w:szCs w:val="22"/>
          <w:lang w:bidi="he-IL"/>
        </w:rPr>
        <w:t xml:space="preserve"> mentioned in Genesis 25. This is the right to take the baton that had been passed from Abraham to Isaac, to continue Abraham’s mission to build a world full of loving kindness and monotheism and devoid of idolatry, child sacrifice and other evils.</w:t>
      </w:r>
    </w:p>
    <w:p w14:paraId="67916F68" w14:textId="77777777" w:rsidR="00E766D4" w:rsidRPr="00E766D4" w:rsidRDefault="00E766D4" w:rsidP="00E766D4">
      <w:pPr>
        <w:rPr>
          <w:rFonts w:eastAsia="Calibri" w:cs="Arial"/>
          <w:szCs w:val="22"/>
          <w:lang w:bidi="he-IL"/>
        </w:rPr>
      </w:pPr>
    </w:p>
    <w:p w14:paraId="516BD8B9"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My </w:t>
      </w:r>
      <w:r w:rsidRPr="00E766D4">
        <w:rPr>
          <w:rFonts w:eastAsia="Calibri" w:cs="Arial"/>
          <w:b/>
          <w:bCs/>
          <w:szCs w:val="22"/>
          <w:lang w:bidi="he-IL"/>
        </w:rPr>
        <w:t>father</w:t>
      </w:r>
      <w:r w:rsidRPr="00E766D4">
        <w:rPr>
          <w:rFonts w:eastAsia="Calibri" w:cs="Arial"/>
          <w:szCs w:val="22"/>
          <w:lang w:bidi="he-IL"/>
        </w:rPr>
        <w:t xml:space="preserve"> is </w:t>
      </w:r>
      <w:r w:rsidRPr="00E766D4">
        <w:rPr>
          <w:rFonts w:eastAsia="Calibri" w:cs="Arial"/>
          <w:b/>
          <w:bCs/>
          <w:szCs w:val="22"/>
          <w:lang w:bidi="he-IL"/>
        </w:rPr>
        <w:t xml:space="preserve">Yaaqob </w:t>
      </w:r>
      <w:r w:rsidRPr="00E766D4">
        <w:rPr>
          <w:rFonts w:eastAsia="Calibri" w:cs="Arial"/>
          <w:szCs w:val="22"/>
          <w:lang w:bidi="he-IL"/>
        </w:rPr>
        <w:t>who bought the birthright from his twin brother Esau, who had been born first and thus had the natural right to the birthright.</w:t>
      </w:r>
    </w:p>
    <w:p w14:paraId="31661949" w14:textId="77777777" w:rsidR="00E766D4" w:rsidRPr="00E766D4" w:rsidRDefault="00E766D4" w:rsidP="00E766D4">
      <w:pPr>
        <w:rPr>
          <w:rFonts w:eastAsia="Calibri" w:cs="Arial"/>
          <w:szCs w:val="22"/>
          <w:lang w:bidi="he-IL"/>
        </w:rPr>
      </w:pPr>
    </w:p>
    <w:p w14:paraId="34E4C476"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The </w:t>
      </w:r>
      <w:r w:rsidRPr="00E766D4">
        <w:rPr>
          <w:rFonts w:eastAsia="Calibri" w:cs="Arial"/>
          <w:b/>
          <w:bCs/>
          <w:szCs w:val="22"/>
          <w:lang w:bidi="he-IL"/>
        </w:rPr>
        <w:t xml:space="preserve">two </w:t>
      </w:r>
      <w:proofErr w:type="spellStart"/>
      <w:r w:rsidRPr="00E766D4">
        <w:rPr>
          <w:rFonts w:eastAsia="Calibri" w:cs="Arial"/>
          <w:b/>
          <w:bCs/>
          <w:szCs w:val="22"/>
          <w:lang w:bidi="he-IL"/>
        </w:rPr>
        <w:t>zuzim</w:t>
      </w:r>
      <w:proofErr w:type="spellEnd"/>
      <w:r w:rsidRPr="00E766D4">
        <w:rPr>
          <w:rFonts w:eastAsia="Calibri" w:cs="Arial"/>
          <w:szCs w:val="22"/>
          <w:lang w:bidi="he-IL"/>
        </w:rPr>
        <w:t xml:space="preserve"> are the </w:t>
      </w:r>
      <w:r w:rsidRPr="00E766D4">
        <w:rPr>
          <w:rFonts w:eastAsia="Calibri" w:cs="Arial"/>
          <w:b/>
          <w:bCs/>
          <w:szCs w:val="22"/>
          <w:lang w:bidi="he-IL"/>
        </w:rPr>
        <w:t>bread and stew Yaaqob paid Esau</w:t>
      </w:r>
      <w:r w:rsidRPr="00E766D4">
        <w:rPr>
          <w:rFonts w:eastAsia="Calibri" w:cs="Arial"/>
          <w:szCs w:val="22"/>
          <w:lang w:bidi="he-IL"/>
        </w:rPr>
        <w:t xml:space="preserve"> for the birthright.</w:t>
      </w:r>
    </w:p>
    <w:p w14:paraId="4751AC86" w14:textId="77777777" w:rsidR="00E766D4" w:rsidRPr="00E766D4" w:rsidRDefault="00E766D4" w:rsidP="00E766D4">
      <w:pPr>
        <w:rPr>
          <w:rFonts w:eastAsia="Calibri" w:cs="Arial"/>
          <w:szCs w:val="22"/>
          <w:lang w:bidi="he-IL"/>
        </w:rPr>
      </w:pPr>
    </w:p>
    <w:p w14:paraId="2354595D"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The </w:t>
      </w:r>
      <w:r w:rsidRPr="00E766D4">
        <w:rPr>
          <w:rFonts w:eastAsia="Calibri" w:cs="Arial"/>
          <w:b/>
          <w:bCs/>
          <w:szCs w:val="22"/>
          <w:lang w:bidi="he-IL"/>
        </w:rPr>
        <w:t>cat</w:t>
      </w:r>
      <w:r w:rsidRPr="00E766D4">
        <w:rPr>
          <w:rFonts w:eastAsia="Calibri" w:cs="Arial"/>
          <w:szCs w:val="22"/>
          <w:lang w:bidi="he-IL"/>
        </w:rPr>
        <w:t xml:space="preserve"> represents the </w:t>
      </w:r>
      <w:r w:rsidRPr="00E766D4">
        <w:rPr>
          <w:rFonts w:eastAsia="Calibri" w:cs="Arial"/>
          <w:b/>
          <w:bCs/>
          <w:szCs w:val="22"/>
          <w:lang w:bidi="he-IL"/>
        </w:rPr>
        <w:t>envy of Yaaqob’s sons</w:t>
      </w:r>
      <w:r w:rsidRPr="00E766D4">
        <w:rPr>
          <w:rFonts w:eastAsia="Calibri" w:cs="Arial"/>
          <w:szCs w:val="22"/>
          <w:lang w:bidi="he-IL"/>
        </w:rPr>
        <w:t xml:space="preserve"> toward their brother Joseph’s, leading them to sell him into slavery in Egypt.</w:t>
      </w:r>
    </w:p>
    <w:p w14:paraId="75F4FF9A" w14:textId="77777777" w:rsidR="00E766D4" w:rsidRPr="00E766D4" w:rsidRDefault="00E766D4" w:rsidP="00E766D4">
      <w:pPr>
        <w:rPr>
          <w:rFonts w:eastAsia="Calibri" w:cs="Arial"/>
          <w:szCs w:val="22"/>
          <w:lang w:bidi="he-IL"/>
        </w:rPr>
      </w:pPr>
    </w:p>
    <w:p w14:paraId="52FEA756"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The </w:t>
      </w:r>
      <w:r w:rsidRPr="00E766D4">
        <w:rPr>
          <w:rFonts w:eastAsia="Calibri" w:cs="Arial"/>
          <w:b/>
          <w:bCs/>
          <w:szCs w:val="22"/>
          <w:lang w:bidi="he-IL"/>
        </w:rPr>
        <w:t>dog</w:t>
      </w:r>
      <w:r w:rsidRPr="00E766D4">
        <w:rPr>
          <w:rFonts w:eastAsia="Calibri" w:cs="Arial"/>
          <w:szCs w:val="22"/>
          <w:lang w:bidi="he-IL"/>
        </w:rPr>
        <w:t xml:space="preserve"> is </w:t>
      </w:r>
      <w:r w:rsidRPr="00E766D4">
        <w:rPr>
          <w:rFonts w:eastAsia="Calibri" w:cs="Arial"/>
          <w:b/>
          <w:bCs/>
          <w:szCs w:val="22"/>
          <w:lang w:bidi="he-IL"/>
        </w:rPr>
        <w:t>Egypt</w:t>
      </w:r>
      <w:r w:rsidRPr="00E766D4">
        <w:rPr>
          <w:rFonts w:eastAsia="Calibri" w:cs="Arial"/>
          <w:szCs w:val="22"/>
          <w:lang w:bidi="he-IL"/>
        </w:rPr>
        <w:t xml:space="preserve">, where Joseph landed, and where eventually the entire clan of </w:t>
      </w:r>
      <w:r w:rsidRPr="00E766D4">
        <w:rPr>
          <w:rFonts w:eastAsia="Calibri" w:cs="Arial"/>
          <w:b/>
          <w:bCs/>
          <w:szCs w:val="22"/>
          <w:lang w:bidi="he-IL"/>
        </w:rPr>
        <w:t xml:space="preserve">Yaaqob </w:t>
      </w:r>
      <w:r w:rsidRPr="00E766D4">
        <w:rPr>
          <w:rFonts w:eastAsia="Calibri" w:cs="Arial"/>
          <w:szCs w:val="22"/>
          <w:lang w:bidi="he-IL"/>
        </w:rPr>
        <w:t>and the subsequent Israelite nation lived, were enslaved and were redeemed.</w:t>
      </w:r>
    </w:p>
    <w:p w14:paraId="0E6679C5" w14:textId="77777777" w:rsidR="00E766D4" w:rsidRPr="00E766D4" w:rsidRDefault="00E766D4" w:rsidP="00E766D4">
      <w:pPr>
        <w:rPr>
          <w:rFonts w:eastAsia="Calibri" w:cs="Arial"/>
          <w:szCs w:val="22"/>
          <w:lang w:bidi="he-IL"/>
        </w:rPr>
      </w:pPr>
    </w:p>
    <w:p w14:paraId="0C5A20C9"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The </w:t>
      </w:r>
      <w:r w:rsidRPr="00E766D4">
        <w:rPr>
          <w:rFonts w:eastAsia="Calibri" w:cs="Arial"/>
          <w:b/>
          <w:bCs/>
          <w:szCs w:val="22"/>
          <w:lang w:bidi="he-IL"/>
        </w:rPr>
        <w:t>stick</w:t>
      </w:r>
      <w:r w:rsidRPr="00E766D4">
        <w:rPr>
          <w:rFonts w:eastAsia="Calibri" w:cs="Arial"/>
          <w:szCs w:val="22"/>
          <w:lang w:bidi="he-IL"/>
        </w:rPr>
        <w:t xml:space="preserve"> is the famous </w:t>
      </w:r>
      <w:r w:rsidRPr="00E766D4">
        <w:rPr>
          <w:rFonts w:eastAsia="Calibri" w:cs="Arial"/>
          <w:b/>
          <w:bCs/>
          <w:szCs w:val="22"/>
          <w:lang w:bidi="he-IL"/>
        </w:rPr>
        <w:t>staff of Moses</w:t>
      </w:r>
      <w:r w:rsidRPr="00E766D4">
        <w:rPr>
          <w:rFonts w:eastAsia="Calibri" w:cs="Arial"/>
          <w:szCs w:val="22"/>
          <w:lang w:bidi="he-IL"/>
        </w:rPr>
        <w:t>, used to call forth various plagues and part the waters of the Sea for the Israelites to cross.</w:t>
      </w:r>
    </w:p>
    <w:p w14:paraId="78A8648E" w14:textId="77777777" w:rsidR="00E766D4" w:rsidRPr="00E766D4" w:rsidRDefault="00E766D4" w:rsidP="00E766D4">
      <w:pPr>
        <w:rPr>
          <w:rFonts w:eastAsia="Calibri" w:cs="Arial"/>
          <w:szCs w:val="22"/>
          <w:lang w:bidi="he-IL"/>
        </w:rPr>
      </w:pPr>
    </w:p>
    <w:p w14:paraId="6F269BDC"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The </w:t>
      </w:r>
      <w:r w:rsidRPr="00E766D4">
        <w:rPr>
          <w:rFonts w:eastAsia="Calibri" w:cs="Arial"/>
          <w:b/>
          <w:bCs/>
          <w:szCs w:val="22"/>
          <w:lang w:bidi="he-IL"/>
        </w:rPr>
        <w:t>fire</w:t>
      </w:r>
      <w:r w:rsidRPr="00E766D4">
        <w:rPr>
          <w:rFonts w:eastAsia="Calibri" w:cs="Arial"/>
          <w:szCs w:val="22"/>
          <w:lang w:bidi="he-IL"/>
        </w:rPr>
        <w:t xml:space="preserve"> represents the </w:t>
      </w:r>
      <w:r w:rsidRPr="00E766D4">
        <w:rPr>
          <w:rFonts w:eastAsia="Calibri" w:cs="Arial"/>
          <w:b/>
          <w:bCs/>
          <w:szCs w:val="22"/>
          <w:lang w:bidi="he-IL"/>
        </w:rPr>
        <w:t>thirst for idolatry among Israelites</w:t>
      </w:r>
      <w:r w:rsidRPr="00E766D4">
        <w:rPr>
          <w:rFonts w:eastAsia="Calibri" w:cs="Arial"/>
          <w:szCs w:val="22"/>
          <w:lang w:bidi="he-IL"/>
        </w:rPr>
        <w:t xml:space="preserve"> that proved to be a persistent bane for over 800 years, from the year they left Egypt until the destruction of the First Temple in the Fifth Century BCE.</w:t>
      </w:r>
    </w:p>
    <w:p w14:paraId="373645ED" w14:textId="77777777" w:rsidR="00E766D4" w:rsidRPr="00E766D4" w:rsidRDefault="00E766D4" w:rsidP="00E766D4">
      <w:pPr>
        <w:rPr>
          <w:rFonts w:eastAsia="Calibri" w:cs="Arial"/>
          <w:szCs w:val="22"/>
          <w:lang w:bidi="he-IL"/>
        </w:rPr>
      </w:pPr>
    </w:p>
    <w:p w14:paraId="38256A71"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The </w:t>
      </w:r>
      <w:r w:rsidRPr="00E766D4">
        <w:rPr>
          <w:rFonts w:eastAsia="Calibri" w:cs="Arial"/>
          <w:b/>
          <w:bCs/>
          <w:szCs w:val="22"/>
          <w:lang w:bidi="he-IL"/>
        </w:rPr>
        <w:t>water</w:t>
      </w:r>
      <w:r w:rsidRPr="00E766D4">
        <w:rPr>
          <w:rFonts w:eastAsia="Calibri" w:cs="Arial"/>
          <w:szCs w:val="22"/>
          <w:lang w:bidi="he-IL"/>
        </w:rPr>
        <w:t xml:space="preserve"> represents the </w:t>
      </w:r>
      <w:r w:rsidRPr="00E766D4">
        <w:rPr>
          <w:rFonts w:eastAsia="Calibri" w:cs="Arial"/>
          <w:b/>
          <w:bCs/>
          <w:szCs w:val="22"/>
          <w:lang w:bidi="he-IL"/>
        </w:rPr>
        <w:t>Fourth Century BCE sages</w:t>
      </w:r>
      <w:r w:rsidRPr="00E766D4">
        <w:rPr>
          <w:rFonts w:eastAsia="Calibri" w:cs="Arial"/>
          <w:szCs w:val="22"/>
          <w:lang w:bidi="he-IL"/>
        </w:rPr>
        <w:t xml:space="preserve"> who eradicated idolatry.</w:t>
      </w:r>
    </w:p>
    <w:p w14:paraId="0E71469F" w14:textId="77777777" w:rsidR="00E766D4" w:rsidRPr="00E766D4" w:rsidRDefault="00E766D4" w:rsidP="00E766D4">
      <w:pPr>
        <w:rPr>
          <w:rFonts w:eastAsia="Calibri" w:cs="Arial"/>
          <w:szCs w:val="22"/>
          <w:lang w:bidi="he-IL"/>
        </w:rPr>
      </w:pPr>
    </w:p>
    <w:p w14:paraId="2AAF05E0"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The </w:t>
      </w:r>
      <w:r w:rsidRPr="00E766D4">
        <w:rPr>
          <w:rFonts w:eastAsia="Calibri" w:cs="Arial"/>
          <w:b/>
          <w:bCs/>
          <w:szCs w:val="22"/>
          <w:lang w:bidi="he-IL"/>
        </w:rPr>
        <w:t>ox</w:t>
      </w:r>
      <w:r w:rsidRPr="00E766D4">
        <w:rPr>
          <w:rFonts w:eastAsia="Calibri" w:cs="Arial"/>
          <w:szCs w:val="22"/>
          <w:lang w:bidi="he-IL"/>
        </w:rPr>
        <w:t xml:space="preserve"> is </w:t>
      </w:r>
      <w:r w:rsidRPr="00E766D4">
        <w:rPr>
          <w:rFonts w:eastAsia="Calibri" w:cs="Arial"/>
          <w:b/>
          <w:bCs/>
          <w:szCs w:val="22"/>
          <w:lang w:bidi="he-IL"/>
        </w:rPr>
        <w:t>Rome</w:t>
      </w:r>
      <w:r w:rsidRPr="00E766D4">
        <w:rPr>
          <w:rFonts w:eastAsia="Calibri" w:cs="Arial"/>
          <w:szCs w:val="22"/>
          <w:lang w:bidi="he-IL"/>
        </w:rPr>
        <w:t xml:space="preserve"> (Esau’s descendent) who destroyed the 2nd Temple in 70 CE.</w:t>
      </w:r>
    </w:p>
    <w:p w14:paraId="17811A20" w14:textId="77777777" w:rsidR="00E766D4" w:rsidRPr="00E766D4" w:rsidRDefault="00E766D4" w:rsidP="00E766D4">
      <w:pPr>
        <w:rPr>
          <w:rFonts w:eastAsia="Calibri" w:cs="Arial"/>
          <w:szCs w:val="22"/>
          <w:lang w:bidi="he-IL"/>
        </w:rPr>
      </w:pPr>
    </w:p>
    <w:p w14:paraId="4ED3F67F"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The </w:t>
      </w:r>
      <w:r w:rsidRPr="00E766D4">
        <w:rPr>
          <w:rFonts w:eastAsia="Calibri" w:cs="Arial"/>
          <w:b/>
          <w:bCs/>
          <w:szCs w:val="22"/>
          <w:lang w:bidi="he-IL"/>
        </w:rPr>
        <w:t>butcher</w:t>
      </w:r>
      <w:r w:rsidRPr="00E766D4">
        <w:rPr>
          <w:rFonts w:eastAsia="Calibri" w:cs="Arial"/>
          <w:szCs w:val="22"/>
          <w:lang w:bidi="he-IL"/>
        </w:rPr>
        <w:t xml:space="preserve"> is the </w:t>
      </w:r>
      <w:r w:rsidRPr="00E766D4">
        <w:rPr>
          <w:rFonts w:eastAsia="Calibri" w:cs="Arial"/>
          <w:b/>
          <w:bCs/>
          <w:szCs w:val="22"/>
          <w:lang w:bidi="he-IL"/>
        </w:rPr>
        <w:t>“Messiah Son of Joseph” (Mashiach Ben-Yoseph)</w:t>
      </w:r>
      <w:r w:rsidRPr="00E766D4">
        <w:rPr>
          <w:rFonts w:eastAsia="Calibri" w:cs="Arial"/>
          <w:szCs w:val="22"/>
          <w:lang w:bidi="he-IL"/>
        </w:rPr>
        <w:t xml:space="preserve"> who will restore full Jewish sovereignty in the Land of Israel.</w:t>
      </w:r>
    </w:p>
    <w:p w14:paraId="34A43ACF" w14:textId="77777777" w:rsidR="00E766D4" w:rsidRPr="00E766D4" w:rsidRDefault="00E766D4" w:rsidP="00E766D4">
      <w:pPr>
        <w:rPr>
          <w:rFonts w:eastAsia="Calibri" w:cs="Arial"/>
          <w:szCs w:val="22"/>
          <w:lang w:bidi="he-IL"/>
        </w:rPr>
      </w:pPr>
    </w:p>
    <w:p w14:paraId="1B70D46B"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The </w:t>
      </w:r>
      <w:r w:rsidRPr="00E766D4">
        <w:rPr>
          <w:rFonts w:eastAsia="Calibri" w:cs="Arial"/>
          <w:b/>
          <w:bCs/>
          <w:szCs w:val="22"/>
          <w:lang w:bidi="he-IL"/>
        </w:rPr>
        <w:t>Angel of Death</w:t>
      </w:r>
      <w:r w:rsidRPr="00E766D4">
        <w:rPr>
          <w:rFonts w:eastAsia="Calibri" w:cs="Arial"/>
          <w:szCs w:val="22"/>
          <w:lang w:bidi="he-IL"/>
        </w:rPr>
        <w:t xml:space="preserve"> needs no introduction; in this song he represents the </w:t>
      </w:r>
      <w:r w:rsidRPr="00E766D4">
        <w:rPr>
          <w:rFonts w:eastAsia="Calibri" w:cs="Arial"/>
          <w:b/>
          <w:bCs/>
          <w:szCs w:val="22"/>
          <w:lang w:bidi="he-IL"/>
        </w:rPr>
        <w:t>death of Messiah Ben-Yoseph</w:t>
      </w:r>
    </w:p>
    <w:p w14:paraId="5291CFB5" w14:textId="77777777" w:rsidR="00E766D4" w:rsidRPr="00E766D4" w:rsidRDefault="00E766D4" w:rsidP="00E766D4">
      <w:pPr>
        <w:rPr>
          <w:rFonts w:eastAsia="Calibri" w:cs="Arial"/>
          <w:szCs w:val="22"/>
          <w:lang w:bidi="he-IL"/>
        </w:rPr>
      </w:pPr>
    </w:p>
    <w:p w14:paraId="3EDA2D7E"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The </w:t>
      </w:r>
      <w:r w:rsidRPr="00E766D4">
        <w:rPr>
          <w:rFonts w:eastAsia="Calibri" w:cs="Arial"/>
          <w:b/>
          <w:bCs/>
          <w:szCs w:val="22"/>
          <w:lang w:bidi="he-IL"/>
        </w:rPr>
        <w:t>Holy One</w:t>
      </w:r>
      <w:r w:rsidRPr="00E766D4">
        <w:rPr>
          <w:rFonts w:eastAsia="Calibri" w:cs="Arial"/>
          <w:szCs w:val="22"/>
          <w:lang w:bidi="he-IL"/>
        </w:rPr>
        <w:t xml:space="preserve"> of course also needs no introduction; here </w:t>
      </w:r>
      <w:r w:rsidRPr="00E766D4">
        <w:rPr>
          <w:rFonts w:eastAsia="Calibri" w:cs="Arial"/>
          <w:b/>
          <w:bCs/>
          <w:szCs w:val="22"/>
          <w:lang w:bidi="he-IL"/>
        </w:rPr>
        <w:t>He arrives with Messiah Ben-David</w:t>
      </w:r>
      <w:r w:rsidRPr="00E766D4">
        <w:rPr>
          <w:rFonts w:eastAsia="Calibri" w:cs="Arial"/>
          <w:szCs w:val="22"/>
          <w:lang w:bidi="he-IL"/>
        </w:rPr>
        <w:t>.</w:t>
      </w:r>
    </w:p>
    <w:p w14:paraId="53101356" w14:textId="77777777" w:rsidR="00E766D4" w:rsidRPr="00E766D4" w:rsidRDefault="00E766D4" w:rsidP="00E766D4">
      <w:pPr>
        <w:rPr>
          <w:rFonts w:eastAsia="Calibri" w:cs="Arial"/>
          <w:szCs w:val="22"/>
          <w:lang w:bidi="he-IL"/>
        </w:rPr>
      </w:pPr>
    </w:p>
    <w:p w14:paraId="2AC2BEE8" w14:textId="77777777" w:rsidR="00E766D4" w:rsidRPr="00E766D4" w:rsidRDefault="00E766D4" w:rsidP="00E766D4">
      <w:pPr>
        <w:rPr>
          <w:rFonts w:eastAsia="Calibri" w:cs="Arial"/>
          <w:szCs w:val="22"/>
          <w:lang w:bidi="he-IL"/>
        </w:rPr>
      </w:pPr>
      <w:r w:rsidRPr="00E766D4">
        <w:rPr>
          <w:rFonts w:eastAsia="Calibri" w:cs="Arial"/>
          <w:szCs w:val="22"/>
          <w:lang w:bidi="he-IL"/>
        </w:rPr>
        <w:t>The repetition in each stanza underscores the ebb and flow of Jewish history – sometimes we’re down, but then we rise up. While most of the song looks backwards, it ends with an optimistic view toward the future, a fitting conclusion to the Seder.</w:t>
      </w:r>
    </w:p>
    <w:p w14:paraId="0C229D01" w14:textId="77777777" w:rsidR="00E766D4" w:rsidRPr="00E766D4" w:rsidRDefault="00E766D4" w:rsidP="00E766D4">
      <w:pPr>
        <w:rPr>
          <w:rFonts w:eastAsia="Calibri" w:cs="Arial"/>
          <w:szCs w:val="22"/>
          <w:lang w:bidi="he-IL"/>
        </w:rPr>
      </w:pPr>
    </w:p>
    <w:p w14:paraId="26EDF739" w14:textId="77777777" w:rsidR="00E766D4" w:rsidRPr="00E766D4" w:rsidRDefault="00E766D4" w:rsidP="00E766D4">
      <w:pPr>
        <w:rPr>
          <w:rFonts w:eastAsia="Calibri" w:cs="Arial"/>
          <w:szCs w:val="22"/>
          <w:lang w:bidi="he-IL"/>
        </w:rPr>
      </w:pPr>
      <w:r w:rsidRPr="00E766D4">
        <w:rPr>
          <w:rFonts w:eastAsia="Calibri" w:cs="Arial"/>
          <w:szCs w:val="22"/>
          <w:lang w:bidi="he-IL"/>
        </w:rPr>
        <w:t>Our Hakhamim have associated the opening words of Genesis with the four exiles.</w:t>
      </w:r>
    </w:p>
    <w:p w14:paraId="1232009B" w14:textId="77777777" w:rsidR="00E766D4" w:rsidRPr="00E766D4" w:rsidRDefault="00E766D4" w:rsidP="00E766D4">
      <w:pPr>
        <w:rPr>
          <w:rFonts w:eastAsia="Calibri" w:cs="Arial"/>
          <w:szCs w:val="22"/>
          <w:lang w:bidi="he-IL"/>
        </w:rPr>
      </w:pPr>
    </w:p>
    <w:p w14:paraId="234DE4F2" w14:textId="77777777" w:rsidR="00E766D4" w:rsidRPr="00E766D4" w:rsidRDefault="00E766D4" w:rsidP="00E766D4">
      <w:pPr>
        <w:ind w:right="288"/>
        <w:rPr>
          <w:rFonts w:eastAsia="Calibri" w:cs="Arial"/>
          <w:i/>
          <w:iCs/>
          <w:szCs w:val="22"/>
          <w:lang w:bidi="he-IL"/>
        </w:rPr>
      </w:pPr>
      <w:r w:rsidRPr="00E766D4">
        <w:rPr>
          <w:rFonts w:eastAsia="Calibri" w:cs="Arial"/>
          <w:b/>
          <w:bCs/>
          <w:i/>
          <w:iCs/>
          <w:szCs w:val="22"/>
          <w:lang w:bidi="he-IL"/>
        </w:rPr>
        <w:t>Bereshit (Genesis) 1:2</w:t>
      </w:r>
      <w:r w:rsidRPr="00E766D4">
        <w:rPr>
          <w:rFonts w:eastAsia="Calibri" w:cs="Arial"/>
          <w:i/>
          <w:iCs/>
          <w:szCs w:val="22"/>
          <w:lang w:bidi="he-IL"/>
        </w:rPr>
        <w:t xml:space="preserve"> And the earth was without form (tohu), and void (</w:t>
      </w:r>
      <w:proofErr w:type="spellStart"/>
      <w:r w:rsidRPr="00E766D4">
        <w:rPr>
          <w:rFonts w:eastAsia="Calibri" w:cs="Arial"/>
          <w:i/>
          <w:iCs/>
          <w:szCs w:val="22"/>
          <w:lang w:bidi="he-IL"/>
        </w:rPr>
        <w:t>bohu</w:t>
      </w:r>
      <w:proofErr w:type="spellEnd"/>
      <w:r w:rsidRPr="00E766D4">
        <w:rPr>
          <w:rFonts w:eastAsia="Calibri" w:cs="Arial"/>
          <w:i/>
          <w:iCs/>
          <w:szCs w:val="22"/>
          <w:lang w:bidi="he-IL"/>
        </w:rPr>
        <w:t>); and darkness was upon the face of the deep. And the Spirit of God moved upon the face of the waters.</w:t>
      </w:r>
    </w:p>
    <w:p w14:paraId="7E54D8F3" w14:textId="77777777" w:rsidR="00E766D4" w:rsidRPr="00E766D4" w:rsidRDefault="00E766D4" w:rsidP="00E766D4">
      <w:pPr>
        <w:rPr>
          <w:rFonts w:eastAsia="Calibri" w:cs="Arial"/>
          <w:szCs w:val="22"/>
          <w:lang w:bidi="he-IL"/>
        </w:rPr>
      </w:pPr>
    </w:p>
    <w:p w14:paraId="1813D598" w14:textId="77777777" w:rsidR="00E766D4" w:rsidRPr="00E766D4" w:rsidRDefault="00E766D4" w:rsidP="00E766D4">
      <w:pPr>
        <w:rPr>
          <w:rFonts w:eastAsia="Calibri" w:cs="Arial"/>
          <w:szCs w:val="22"/>
          <w:lang w:bidi="he-IL"/>
        </w:rPr>
      </w:pPr>
      <w:r w:rsidRPr="00E766D4">
        <w:rPr>
          <w:rFonts w:eastAsia="Calibri" w:cs="Arial"/>
          <w:szCs w:val="22"/>
          <w:lang w:bidi="he-IL"/>
        </w:rPr>
        <w:t>With respect to this seemingly uninformative verse, our Hakhamim have explained the words this way:</w:t>
      </w:r>
    </w:p>
    <w:p w14:paraId="4BF5F0AD" w14:textId="77777777" w:rsidR="00E766D4" w:rsidRPr="00E766D4" w:rsidRDefault="00E766D4" w:rsidP="00E766D4">
      <w:pPr>
        <w:rPr>
          <w:rFonts w:eastAsia="Calibri" w:cs="Arial"/>
          <w:szCs w:val="22"/>
          <w:lang w:bidi="he-IL"/>
        </w:rPr>
      </w:pPr>
    </w:p>
    <w:p w14:paraId="351EE920" w14:textId="77777777" w:rsidR="00E766D4" w:rsidRPr="00E766D4" w:rsidRDefault="00E766D4" w:rsidP="00E246ED">
      <w:pPr>
        <w:pStyle w:val="Verse"/>
        <w:rPr>
          <w:rFonts w:eastAsia="Calibri"/>
        </w:rPr>
      </w:pPr>
      <w:r w:rsidRPr="00E766D4">
        <w:rPr>
          <w:rFonts w:eastAsia="Calibri"/>
          <w:b/>
          <w:bCs/>
        </w:rPr>
        <w:t>Midrash Rabbah - Genesis II:4</w:t>
      </w:r>
      <w:r w:rsidRPr="00E766D4">
        <w:rPr>
          <w:rFonts w:eastAsia="Calibri"/>
        </w:rPr>
        <w:t xml:space="preserve"> R. Simeon b. Lakish applied the passage to the [foreign] Powers. NOW THE EARTH WAS TOHU (E.V. ‘UNFORMED’) symbolizes Babylonia: I beheld the earth, and, lo, it was tohu-E.V. ‘waste’ (Jer. IV, 23)</w:t>
      </w:r>
      <w:r w:rsidRPr="00E766D4">
        <w:rPr>
          <w:rFonts w:eastAsia="Calibri"/>
          <w:sz w:val="20"/>
          <w:vertAlign w:val="superscript"/>
        </w:rPr>
        <w:footnoteReference w:id="58"/>
      </w:r>
      <w:r w:rsidRPr="00E766D4">
        <w:rPr>
          <w:rFonts w:eastAsia="Calibri"/>
        </w:rPr>
        <w:t>; AND BOHU (E.V. ‘VOID’) symbolizes Media: They hastened (</w:t>
      </w:r>
      <w:proofErr w:type="spellStart"/>
      <w:r w:rsidRPr="00E766D4">
        <w:rPr>
          <w:rFonts w:eastAsia="Calibri"/>
        </w:rPr>
        <w:t>wa-yabhillu</w:t>
      </w:r>
      <w:proofErr w:type="spellEnd"/>
      <w:r w:rsidRPr="00E766D4">
        <w:rPr>
          <w:rFonts w:eastAsia="Calibri"/>
        </w:rPr>
        <w:t>) to bring Haman (Est. VI, 14).</w:t>
      </w:r>
      <w:r w:rsidRPr="00E766D4">
        <w:rPr>
          <w:rFonts w:eastAsia="Calibri"/>
          <w:sz w:val="20"/>
          <w:vertAlign w:val="superscript"/>
        </w:rPr>
        <w:footnoteReference w:id="59"/>
      </w:r>
      <w:r w:rsidRPr="00E766D4">
        <w:rPr>
          <w:rFonts w:eastAsia="Calibri"/>
        </w:rPr>
        <w:t xml:space="preserve"> AND DARKNESS symbolizes Greece, which darkened the eyes of Israel with its decrees, ordering Israel, ‘Write on the horn of an ox that ye have no portion in the God of Israel.’</w:t>
      </w:r>
      <w:r w:rsidRPr="00E766D4">
        <w:rPr>
          <w:rFonts w:eastAsia="Calibri"/>
          <w:sz w:val="20"/>
          <w:vertAlign w:val="superscript"/>
        </w:rPr>
        <w:footnoteReference w:id="60"/>
      </w:r>
      <w:r w:rsidRPr="00E766D4">
        <w:rPr>
          <w:rFonts w:eastAsia="Calibri"/>
        </w:rPr>
        <w:t xml:space="preserve"> UPON THE FACE OF THE DEEP - this wicked State</w:t>
      </w:r>
      <w:r w:rsidRPr="00E766D4">
        <w:rPr>
          <w:rFonts w:eastAsia="Calibri"/>
          <w:sz w:val="20"/>
          <w:vertAlign w:val="superscript"/>
        </w:rPr>
        <w:footnoteReference w:id="61"/>
      </w:r>
      <w:r w:rsidRPr="00E766D4">
        <w:rPr>
          <w:rFonts w:eastAsia="Calibri"/>
        </w:rPr>
        <w:t xml:space="preserve">:just as the great deep cannot be plumbed, so one cannot plumb [the depths of iniquity of] this wicked State. AND THE SPIRIT OF GOD HOVERED: this alludes to the spirit of Messiah, as you read, And the spirit of the Lord shall rest upon him (Isa. XI, 2). In the merit of what will [this spirit] eventually come? [For the sake of that which] HOVERED OVER THE FACE OF THE WATERS, i.e. in the merit of repentance which is likened to water, as it is written, Pour out thy heart like water (Lam. II, 19). R. Haggai said in the name of R. </w:t>
      </w:r>
      <w:proofErr w:type="spellStart"/>
      <w:r w:rsidRPr="00E766D4">
        <w:rPr>
          <w:rFonts w:eastAsia="Calibri"/>
        </w:rPr>
        <w:t>Pedath</w:t>
      </w:r>
      <w:proofErr w:type="spellEnd"/>
      <w:r w:rsidRPr="00E766D4">
        <w:rPr>
          <w:rFonts w:eastAsia="Calibri"/>
        </w:rPr>
        <w:t>: A covenant was made with water</w:t>
      </w:r>
      <w:r w:rsidRPr="00E766D4">
        <w:rPr>
          <w:rFonts w:eastAsia="Calibri"/>
          <w:sz w:val="20"/>
          <w:vertAlign w:val="superscript"/>
        </w:rPr>
        <w:footnoteReference w:id="62"/>
      </w:r>
      <w:r w:rsidRPr="00E766D4">
        <w:rPr>
          <w:rFonts w:eastAsia="Calibri"/>
        </w:rPr>
        <w:t xml:space="preserve"> that even in the hot season a breeze stirs over it.</w:t>
      </w:r>
      <w:r w:rsidRPr="00E766D4">
        <w:rPr>
          <w:rFonts w:eastAsia="Calibri"/>
          <w:sz w:val="20"/>
          <w:vertAlign w:val="superscript"/>
        </w:rPr>
        <w:footnoteReference w:id="63"/>
      </w:r>
    </w:p>
    <w:p w14:paraId="7DE24704" w14:textId="77777777" w:rsidR="00E766D4" w:rsidRPr="00E766D4" w:rsidRDefault="00E766D4" w:rsidP="00E766D4">
      <w:pPr>
        <w:rPr>
          <w:rFonts w:eastAsia="Calibri" w:cs="Arial"/>
          <w:szCs w:val="22"/>
          <w:lang w:bidi="he-IL"/>
        </w:rPr>
      </w:pPr>
    </w:p>
    <w:p w14:paraId="6CCB4ED9" w14:textId="77777777" w:rsidR="00E766D4" w:rsidRPr="00E766D4" w:rsidRDefault="00E766D4" w:rsidP="00E766D4">
      <w:pPr>
        <w:rPr>
          <w:rFonts w:eastAsia="Calibri" w:cs="Arial"/>
          <w:vanish/>
          <w:szCs w:val="22"/>
          <w:lang w:bidi="he-IL"/>
        </w:rPr>
      </w:pPr>
    </w:p>
    <w:p w14:paraId="4E9CD856" w14:textId="77777777" w:rsidR="00E766D4" w:rsidRPr="00E766D4" w:rsidRDefault="00E766D4" w:rsidP="00E766D4">
      <w:pPr>
        <w:rPr>
          <w:rFonts w:eastAsia="Calibri" w:cs="Arial"/>
          <w:vanish/>
          <w:szCs w:val="22"/>
          <w:lang w:bidi="he-IL"/>
        </w:rPr>
      </w:pPr>
    </w:p>
    <w:p w14:paraId="72243EAB"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Within this single and ominous verse, there is an allusion to all four exiles that the Jewish people were destined to experience throughout their long history until the Messianic time, which has still yet to occur. And without exception, all of them have come to pass as predicted, with the final exile, the “Roman Exile” (Edom) still in progress. </w:t>
      </w:r>
    </w:p>
    <w:p w14:paraId="738527BF" w14:textId="77777777" w:rsidR="00E766D4" w:rsidRPr="00E766D4" w:rsidRDefault="00E766D4" w:rsidP="00E766D4">
      <w:pPr>
        <w:rPr>
          <w:rFonts w:eastAsia="Calibri" w:cs="Arial"/>
          <w:szCs w:val="22"/>
          <w:lang w:bidi="he-IL"/>
        </w:rPr>
      </w:pPr>
    </w:p>
    <w:p w14:paraId="5652AD84"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HaShem hinted to these four exiles in the story of creation, as we saw earlier. At the beginning of creation, it is written that, “The world was tohu and </w:t>
      </w:r>
      <w:proofErr w:type="spellStart"/>
      <w:r w:rsidRPr="00E766D4">
        <w:rPr>
          <w:rFonts w:eastAsia="Calibri" w:cs="Arial"/>
          <w:szCs w:val="22"/>
          <w:lang w:bidi="he-IL"/>
        </w:rPr>
        <w:t>bohu</w:t>
      </w:r>
      <w:proofErr w:type="spellEnd"/>
      <w:r w:rsidRPr="00E766D4">
        <w:rPr>
          <w:rFonts w:eastAsia="Calibri" w:cs="Arial"/>
          <w:szCs w:val="22"/>
          <w:lang w:bidi="he-IL"/>
        </w:rPr>
        <w:t>, and darkness covering the deep.” The four phrases:</w:t>
      </w:r>
    </w:p>
    <w:p w14:paraId="3CD786C8" w14:textId="77777777" w:rsidR="00E766D4" w:rsidRPr="00E766D4" w:rsidRDefault="00E766D4" w:rsidP="00E766D4">
      <w:pPr>
        <w:rPr>
          <w:rFonts w:eastAsia="Calibri" w:cs="Arial"/>
          <w:szCs w:val="22"/>
          <w:lang w:bidi="he-IL"/>
        </w:rPr>
      </w:pPr>
    </w:p>
    <w:p w14:paraId="335A7ABA" w14:textId="77777777" w:rsidR="00E766D4" w:rsidRPr="00E766D4" w:rsidRDefault="00E766D4" w:rsidP="00E246ED">
      <w:pPr>
        <w:keepNext/>
        <w:keepLines/>
        <w:rPr>
          <w:rFonts w:eastAsia="Calibri" w:cs="Arial"/>
          <w:szCs w:val="22"/>
          <w:lang w:bidi="he-IL"/>
        </w:rPr>
      </w:pPr>
      <w:r w:rsidRPr="00E766D4">
        <w:rPr>
          <w:rFonts w:eastAsia="Calibri" w:cs="Arial"/>
          <w:szCs w:val="22"/>
          <w:lang w:bidi="he-IL"/>
        </w:rPr>
        <w:t xml:space="preserve">1) “tohu”, </w:t>
      </w:r>
    </w:p>
    <w:p w14:paraId="312303C5" w14:textId="77777777" w:rsidR="00E766D4" w:rsidRPr="00E766D4" w:rsidRDefault="00E766D4" w:rsidP="00E246ED">
      <w:pPr>
        <w:keepNext/>
        <w:keepLines/>
        <w:rPr>
          <w:rFonts w:eastAsia="Calibri" w:cs="Arial"/>
          <w:szCs w:val="22"/>
          <w:lang w:bidi="he-IL"/>
        </w:rPr>
      </w:pPr>
      <w:r w:rsidRPr="00E766D4">
        <w:rPr>
          <w:rFonts w:eastAsia="Calibri" w:cs="Arial"/>
          <w:szCs w:val="22"/>
          <w:lang w:bidi="he-IL"/>
        </w:rPr>
        <w:t>2) “</w:t>
      </w:r>
      <w:proofErr w:type="spellStart"/>
      <w:r w:rsidRPr="00E766D4">
        <w:rPr>
          <w:rFonts w:eastAsia="Calibri" w:cs="Arial"/>
          <w:szCs w:val="22"/>
          <w:lang w:bidi="he-IL"/>
        </w:rPr>
        <w:t>bohu</w:t>
      </w:r>
      <w:proofErr w:type="spellEnd"/>
      <w:r w:rsidRPr="00E766D4">
        <w:rPr>
          <w:rFonts w:eastAsia="Calibri" w:cs="Arial"/>
          <w:szCs w:val="22"/>
          <w:lang w:bidi="he-IL"/>
        </w:rPr>
        <w:t xml:space="preserve">”, </w:t>
      </w:r>
    </w:p>
    <w:p w14:paraId="27545A02" w14:textId="77777777" w:rsidR="00E766D4" w:rsidRPr="00E766D4" w:rsidRDefault="00E766D4" w:rsidP="00E246ED">
      <w:pPr>
        <w:keepNext/>
        <w:keepLines/>
        <w:rPr>
          <w:rFonts w:eastAsia="Calibri" w:cs="Arial"/>
          <w:szCs w:val="22"/>
          <w:lang w:bidi="he-IL"/>
        </w:rPr>
      </w:pPr>
      <w:r w:rsidRPr="00E766D4">
        <w:rPr>
          <w:rFonts w:eastAsia="Calibri" w:cs="Arial"/>
          <w:szCs w:val="22"/>
          <w:lang w:bidi="he-IL"/>
        </w:rPr>
        <w:t xml:space="preserve">3) “darkness”, and </w:t>
      </w:r>
    </w:p>
    <w:p w14:paraId="6A0DD677" w14:textId="77777777" w:rsidR="00E766D4" w:rsidRPr="00E766D4" w:rsidRDefault="00E766D4" w:rsidP="00E246ED">
      <w:pPr>
        <w:keepNext/>
        <w:keepLines/>
        <w:rPr>
          <w:rFonts w:eastAsia="Calibri" w:cs="Arial"/>
          <w:szCs w:val="22"/>
          <w:lang w:bidi="he-IL"/>
        </w:rPr>
      </w:pPr>
      <w:r w:rsidRPr="00E766D4">
        <w:rPr>
          <w:rFonts w:eastAsia="Calibri" w:cs="Arial"/>
          <w:szCs w:val="22"/>
          <w:lang w:bidi="he-IL"/>
        </w:rPr>
        <w:t>4) “covering the deep”</w:t>
      </w:r>
    </w:p>
    <w:p w14:paraId="2FE987F8" w14:textId="77777777" w:rsidR="00E766D4" w:rsidRPr="00E766D4" w:rsidRDefault="00E766D4" w:rsidP="00E766D4">
      <w:pPr>
        <w:rPr>
          <w:rFonts w:eastAsia="Calibri" w:cs="Arial"/>
          <w:szCs w:val="22"/>
          <w:lang w:bidi="he-IL"/>
        </w:rPr>
      </w:pPr>
    </w:p>
    <w:p w14:paraId="2D120EC9" w14:textId="77777777" w:rsidR="00E766D4" w:rsidRPr="00E766D4" w:rsidRDefault="00E766D4" w:rsidP="00E766D4">
      <w:pPr>
        <w:rPr>
          <w:rFonts w:eastAsia="Calibri" w:cs="Arial"/>
          <w:szCs w:val="22"/>
          <w:lang w:bidi="he-IL"/>
        </w:rPr>
      </w:pPr>
      <w:r w:rsidRPr="00E766D4">
        <w:rPr>
          <w:rFonts w:eastAsia="Calibri" w:cs="Arial"/>
          <w:szCs w:val="22"/>
          <w:lang w:bidi="he-IL"/>
        </w:rPr>
        <w:t>The four phrases hint to the four exiles (The following image depicts Daniel 2:33–34, 41–43):</w:t>
      </w:r>
    </w:p>
    <w:p w14:paraId="28CDF8C2" w14:textId="77777777" w:rsidR="00E766D4" w:rsidRPr="00E766D4" w:rsidRDefault="00E766D4" w:rsidP="00E766D4">
      <w:pPr>
        <w:rPr>
          <w:rFonts w:eastAsia="Calibri" w:cs="Arial"/>
          <w:szCs w:val="22"/>
          <w:lang w:bidi="he-IL"/>
        </w:rPr>
      </w:pPr>
    </w:p>
    <w:tbl>
      <w:tblPr>
        <w:tblW w:w="0" w:type="auto"/>
        <w:jc w:val="center"/>
        <w:tblCellMar>
          <w:left w:w="0" w:type="dxa"/>
          <w:right w:w="0" w:type="dxa"/>
        </w:tblCellMar>
        <w:tblLook w:val="04A0" w:firstRow="1" w:lastRow="0" w:firstColumn="1" w:lastColumn="0" w:noHBand="0" w:noVBand="1"/>
      </w:tblPr>
      <w:tblGrid>
        <w:gridCol w:w="1464"/>
        <w:gridCol w:w="1524"/>
        <w:gridCol w:w="2052"/>
      </w:tblGrid>
      <w:tr w:rsidR="00E766D4" w:rsidRPr="00E766D4" w14:paraId="1EB0D1EB" w14:textId="77777777" w:rsidTr="00AF0CD5">
        <w:trPr>
          <w:cantSplit/>
          <w:trHeight w:val="1294"/>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CCE5C0" w14:textId="77777777" w:rsidR="00E766D4" w:rsidRPr="00E766D4" w:rsidRDefault="00E766D4" w:rsidP="00E766D4">
            <w:pPr>
              <w:rPr>
                <w:rFonts w:eastAsia="Calibri" w:cs="Arial"/>
                <w:b/>
                <w:bCs/>
                <w:noProof/>
                <w:szCs w:val="22"/>
                <w:lang w:bidi="he-IL"/>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969DDD" w14:textId="77777777" w:rsidR="00E766D4" w:rsidRPr="00E766D4" w:rsidRDefault="00E766D4" w:rsidP="00E766D4">
            <w:pPr>
              <w:jc w:val="center"/>
              <w:rPr>
                <w:rFonts w:eastAsia="Calibri" w:cs="Arial"/>
                <w:b/>
                <w:bCs/>
                <w:szCs w:val="22"/>
                <w:lang w:bidi="he-IL"/>
              </w:rPr>
            </w:pPr>
            <w:r w:rsidRPr="00E766D4">
              <w:rPr>
                <w:rFonts w:eastAsia="Calibri" w:cs="Arial"/>
                <w:b/>
                <w:bCs/>
                <w:szCs w:val="22"/>
                <w:lang w:bidi="he-IL"/>
              </w:rPr>
              <w:t>Galut - Exile</w:t>
            </w:r>
          </w:p>
        </w:tc>
        <w:tc>
          <w:tcPr>
            <w:tcW w:w="2052" w:type="dxa"/>
            <w:tcBorders>
              <w:top w:val="single" w:sz="8" w:space="0" w:color="auto"/>
              <w:left w:val="nil"/>
              <w:bottom w:val="single" w:sz="8" w:space="0" w:color="auto"/>
              <w:right w:val="single" w:sz="8" w:space="0" w:color="auto"/>
            </w:tcBorders>
            <w:vAlign w:val="center"/>
          </w:tcPr>
          <w:p w14:paraId="6032FA15" w14:textId="77777777" w:rsidR="00E766D4" w:rsidRPr="00E766D4" w:rsidRDefault="00E766D4" w:rsidP="00E766D4">
            <w:pPr>
              <w:jc w:val="center"/>
              <w:rPr>
                <w:rFonts w:eastAsia="Calibri" w:cs="Arial"/>
                <w:b/>
                <w:bCs/>
                <w:szCs w:val="22"/>
                <w:lang w:bidi="he-IL"/>
              </w:rPr>
            </w:pPr>
            <w:r w:rsidRPr="00E766D4">
              <w:rPr>
                <w:rFonts w:eastAsia="Calibri" w:cs="Arial"/>
                <w:b/>
                <w:bCs/>
                <w:szCs w:val="22"/>
                <w:lang w:bidi="he-IL"/>
              </w:rPr>
              <w:t>Klipot</w:t>
            </w:r>
          </w:p>
        </w:tc>
      </w:tr>
      <w:tr w:rsidR="00E766D4" w:rsidRPr="00E766D4" w14:paraId="25BBB162" w14:textId="77777777" w:rsidTr="00AF0CD5">
        <w:trPr>
          <w:cantSplit/>
          <w:trHeight w:val="790"/>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71F97E" w14:textId="77777777" w:rsidR="00E766D4" w:rsidRPr="00E766D4" w:rsidRDefault="00E766D4" w:rsidP="00E766D4">
            <w:pPr>
              <w:rPr>
                <w:rFonts w:eastAsia="Calibri" w:cs="Arial"/>
                <w:szCs w:val="22"/>
                <w:lang w:bidi="he-IL"/>
              </w:rPr>
            </w:pPr>
            <w:r w:rsidRPr="00E766D4">
              <w:rPr>
                <w:rFonts w:eastAsia="Calibri" w:cs="Arial"/>
                <w:noProof/>
                <w:szCs w:val="22"/>
                <w:lang w:bidi="he-IL"/>
              </w:rPr>
              <w:drawing>
                <wp:inline distT="0" distB="0" distL="0" distR="0" wp14:anchorId="123F7CC8" wp14:editId="28A2CBB1">
                  <wp:extent cx="792480" cy="2034540"/>
                  <wp:effectExtent l="0" t="0" r="0" b="0"/>
                  <wp:docPr id="3" name="Picture 4" descr="http://www.betemunah.org/edom_files/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emunah.org/edom_files/image01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2480" cy="2034540"/>
                          </a:xfrm>
                          <a:prstGeom prst="rect">
                            <a:avLst/>
                          </a:prstGeom>
                          <a:noFill/>
                          <a:ln>
                            <a:noFill/>
                          </a:ln>
                        </pic:spPr>
                      </pic:pic>
                    </a:graphicData>
                  </a:graphic>
                </wp:inline>
              </w:drawing>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7D1770" w14:textId="77777777" w:rsidR="00E766D4" w:rsidRPr="00E766D4" w:rsidRDefault="00E766D4" w:rsidP="00E766D4">
            <w:pPr>
              <w:jc w:val="center"/>
              <w:rPr>
                <w:rFonts w:eastAsia="Calibri" w:cs="Arial"/>
                <w:szCs w:val="22"/>
                <w:lang w:bidi="he-IL"/>
              </w:rPr>
            </w:pPr>
            <w:r w:rsidRPr="00E766D4">
              <w:rPr>
                <w:rFonts w:eastAsia="Calibri" w:cs="Arial"/>
                <w:b/>
                <w:bCs/>
                <w:szCs w:val="22"/>
                <w:lang w:bidi="he-IL"/>
              </w:rPr>
              <w:t>Babylon</w:t>
            </w:r>
          </w:p>
        </w:tc>
        <w:tc>
          <w:tcPr>
            <w:tcW w:w="2052" w:type="dxa"/>
            <w:tcBorders>
              <w:top w:val="single" w:sz="8" w:space="0" w:color="auto"/>
              <w:left w:val="nil"/>
              <w:bottom w:val="single" w:sz="8" w:space="0" w:color="auto"/>
              <w:right w:val="single" w:sz="8" w:space="0" w:color="auto"/>
            </w:tcBorders>
            <w:vAlign w:val="center"/>
          </w:tcPr>
          <w:p w14:paraId="6CF8F429" w14:textId="77777777" w:rsidR="00E766D4" w:rsidRPr="00E766D4" w:rsidRDefault="00E766D4" w:rsidP="00E766D4">
            <w:pPr>
              <w:jc w:val="center"/>
              <w:rPr>
                <w:rFonts w:eastAsia="Calibri" w:cs="Arial"/>
                <w:szCs w:val="22"/>
                <w:lang w:bidi="he-IL"/>
              </w:rPr>
            </w:pPr>
            <w:r w:rsidRPr="00E766D4">
              <w:rPr>
                <w:rFonts w:eastAsia="Calibri" w:cs="Arial"/>
                <w:szCs w:val="22"/>
                <w:lang w:bidi="he-IL"/>
              </w:rPr>
              <w:t>Tohu - Formless</w:t>
            </w:r>
          </w:p>
        </w:tc>
      </w:tr>
      <w:tr w:rsidR="00E766D4" w:rsidRPr="00E766D4" w14:paraId="1744BF21" w14:textId="77777777" w:rsidTr="00AF0CD5">
        <w:trPr>
          <w:cantSplit/>
          <w:trHeight w:val="54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C90CECD" w14:textId="77777777" w:rsidR="00E766D4" w:rsidRPr="00E766D4" w:rsidRDefault="00E766D4" w:rsidP="00E766D4">
            <w:pPr>
              <w:rPr>
                <w:rFonts w:eastAsia="Calibri" w:cs="Arial"/>
                <w:szCs w:val="22"/>
                <w:lang w:bidi="he-I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5A4BEA" w14:textId="77777777" w:rsidR="00E766D4" w:rsidRPr="00E766D4" w:rsidRDefault="00E766D4" w:rsidP="00E766D4">
            <w:pPr>
              <w:jc w:val="center"/>
              <w:rPr>
                <w:rFonts w:eastAsia="Calibri" w:cs="Arial"/>
                <w:szCs w:val="22"/>
                <w:lang w:bidi="he-IL"/>
              </w:rPr>
            </w:pPr>
            <w:r w:rsidRPr="00E766D4">
              <w:rPr>
                <w:rFonts w:eastAsia="Calibri" w:cs="Arial"/>
                <w:b/>
                <w:bCs/>
                <w:szCs w:val="22"/>
                <w:lang w:bidi="he-IL"/>
              </w:rPr>
              <w:t>Media - Persia</w:t>
            </w:r>
          </w:p>
        </w:tc>
        <w:tc>
          <w:tcPr>
            <w:tcW w:w="2052" w:type="dxa"/>
            <w:tcBorders>
              <w:top w:val="nil"/>
              <w:left w:val="nil"/>
              <w:bottom w:val="single" w:sz="8" w:space="0" w:color="auto"/>
              <w:right w:val="single" w:sz="8" w:space="0" w:color="auto"/>
            </w:tcBorders>
            <w:vAlign w:val="center"/>
          </w:tcPr>
          <w:p w14:paraId="051F27C1" w14:textId="77777777" w:rsidR="00E766D4" w:rsidRPr="00E766D4" w:rsidRDefault="00E766D4" w:rsidP="00E766D4">
            <w:pPr>
              <w:jc w:val="center"/>
              <w:rPr>
                <w:rFonts w:eastAsia="Calibri" w:cs="Arial"/>
                <w:szCs w:val="22"/>
                <w:lang w:bidi="he-IL"/>
              </w:rPr>
            </w:pPr>
            <w:r w:rsidRPr="00E766D4">
              <w:rPr>
                <w:rFonts w:eastAsia="Calibri" w:cs="Arial"/>
                <w:szCs w:val="22"/>
                <w:lang w:bidi="he-IL"/>
              </w:rPr>
              <w:t>Bohu - Void</w:t>
            </w:r>
          </w:p>
        </w:tc>
      </w:tr>
      <w:tr w:rsidR="00E766D4" w:rsidRPr="00E766D4" w14:paraId="1D3FBD85" w14:textId="77777777" w:rsidTr="00AF0CD5">
        <w:trPr>
          <w:cantSplit/>
          <w:trHeight w:val="40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3650850" w14:textId="77777777" w:rsidR="00E766D4" w:rsidRPr="00E766D4" w:rsidRDefault="00E766D4" w:rsidP="00E766D4">
            <w:pPr>
              <w:rPr>
                <w:rFonts w:eastAsia="Calibri" w:cs="Arial"/>
                <w:szCs w:val="22"/>
                <w:lang w:bidi="he-I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FCCF2A" w14:textId="77777777" w:rsidR="00E766D4" w:rsidRPr="00E766D4" w:rsidRDefault="00E766D4" w:rsidP="00E766D4">
            <w:pPr>
              <w:jc w:val="center"/>
              <w:rPr>
                <w:rFonts w:eastAsia="Calibri" w:cs="Arial"/>
                <w:szCs w:val="22"/>
                <w:lang w:bidi="he-IL"/>
              </w:rPr>
            </w:pPr>
            <w:r w:rsidRPr="00E766D4">
              <w:rPr>
                <w:rFonts w:eastAsia="Calibri" w:cs="Arial"/>
                <w:b/>
                <w:bCs/>
                <w:szCs w:val="22"/>
                <w:lang w:bidi="he-IL"/>
              </w:rPr>
              <w:t>Greece</w:t>
            </w:r>
          </w:p>
        </w:tc>
        <w:tc>
          <w:tcPr>
            <w:tcW w:w="2052" w:type="dxa"/>
            <w:tcBorders>
              <w:top w:val="nil"/>
              <w:left w:val="nil"/>
              <w:bottom w:val="single" w:sz="8" w:space="0" w:color="auto"/>
              <w:right w:val="single" w:sz="8" w:space="0" w:color="auto"/>
            </w:tcBorders>
            <w:vAlign w:val="center"/>
          </w:tcPr>
          <w:p w14:paraId="1EA43987" w14:textId="77777777" w:rsidR="00E766D4" w:rsidRPr="00E766D4" w:rsidRDefault="00E766D4" w:rsidP="00E766D4">
            <w:pPr>
              <w:jc w:val="center"/>
              <w:rPr>
                <w:rFonts w:eastAsia="Calibri" w:cs="Arial"/>
                <w:szCs w:val="22"/>
                <w:lang w:bidi="he-IL"/>
              </w:rPr>
            </w:pPr>
            <w:r w:rsidRPr="00E766D4">
              <w:rPr>
                <w:rFonts w:eastAsia="Calibri" w:cs="Arial"/>
                <w:szCs w:val="22"/>
                <w:lang w:bidi="he-IL"/>
              </w:rPr>
              <w:t>Darkness</w:t>
            </w:r>
          </w:p>
        </w:tc>
      </w:tr>
      <w:tr w:rsidR="00E766D4" w:rsidRPr="00E766D4" w14:paraId="395EB3AB" w14:textId="77777777" w:rsidTr="00AF0CD5">
        <w:trPr>
          <w:cantSpli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1566A1D" w14:textId="77777777" w:rsidR="00E766D4" w:rsidRPr="00E766D4" w:rsidRDefault="00E766D4" w:rsidP="00E766D4">
            <w:pPr>
              <w:rPr>
                <w:rFonts w:eastAsia="Calibri" w:cs="Arial"/>
                <w:szCs w:val="22"/>
                <w:lang w:bidi="he-I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1A95C" w14:textId="77777777" w:rsidR="00E766D4" w:rsidRPr="00E766D4" w:rsidRDefault="00E766D4" w:rsidP="00E766D4">
            <w:pPr>
              <w:jc w:val="center"/>
              <w:rPr>
                <w:rFonts w:eastAsia="Calibri" w:cs="Arial"/>
                <w:szCs w:val="22"/>
                <w:lang w:bidi="he-IL"/>
              </w:rPr>
            </w:pPr>
            <w:r w:rsidRPr="00E766D4">
              <w:rPr>
                <w:rFonts w:eastAsia="Calibri" w:cs="Arial"/>
                <w:b/>
                <w:bCs/>
                <w:szCs w:val="22"/>
                <w:lang w:bidi="he-IL"/>
              </w:rPr>
              <w:t>Rome</w:t>
            </w:r>
          </w:p>
          <w:p w14:paraId="1B3B0B8F" w14:textId="77777777" w:rsidR="00E766D4" w:rsidRPr="00E766D4" w:rsidRDefault="00E766D4" w:rsidP="00E766D4">
            <w:pPr>
              <w:jc w:val="center"/>
              <w:rPr>
                <w:rFonts w:eastAsia="Calibri" w:cs="Arial"/>
                <w:szCs w:val="22"/>
                <w:lang w:bidi="he-IL"/>
              </w:rPr>
            </w:pPr>
            <w:r w:rsidRPr="00E766D4">
              <w:rPr>
                <w:rFonts w:eastAsia="Calibri" w:cs="Arial"/>
                <w:b/>
                <w:bCs/>
                <w:szCs w:val="22"/>
                <w:lang w:bidi="he-IL"/>
              </w:rPr>
              <w:t>(Edom)</w:t>
            </w:r>
          </w:p>
        </w:tc>
        <w:tc>
          <w:tcPr>
            <w:tcW w:w="2052" w:type="dxa"/>
            <w:tcBorders>
              <w:top w:val="nil"/>
              <w:left w:val="nil"/>
              <w:bottom w:val="single" w:sz="8" w:space="0" w:color="auto"/>
              <w:right w:val="single" w:sz="8" w:space="0" w:color="auto"/>
            </w:tcBorders>
            <w:vAlign w:val="center"/>
          </w:tcPr>
          <w:p w14:paraId="43373E52" w14:textId="77777777" w:rsidR="00E766D4" w:rsidRPr="00E766D4" w:rsidRDefault="00E766D4" w:rsidP="00E766D4">
            <w:pPr>
              <w:jc w:val="center"/>
              <w:rPr>
                <w:rFonts w:eastAsia="Calibri" w:cs="Arial"/>
                <w:szCs w:val="22"/>
                <w:lang w:bidi="he-IL"/>
              </w:rPr>
            </w:pPr>
            <w:r w:rsidRPr="00E766D4">
              <w:rPr>
                <w:rFonts w:eastAsia="Calibri" w:cs="Arial"/>
                <w:szCs w:val="22"/>
                <w:lang w:bidi="he-IL"/>
              </w:rPr>
              <w:t>Covering the deep</w:t>
            </w:r>
          </w:p>
        </w:tc>
      </w:tr>
    </w:tbl>
    <w:p w14:paraId="011F85D6" w14:textId="77777777" w:rsidR="00E766D4" w:rsidRPr="00E766D4" w:rsidRDefault="00E766D4" w:rsidP="00E766D4">
      <w:pPr>
        <w:rPr>
          <w:rFonts w:eastAsia="Calibri" w:cs="Arial"/>
          <w:szCs w:val="22"/>
          <w:lang w:bidi="he-IL"/>
        </w:rPr>
      </w:pPr>
    </w:p>
    <w:p w14:paraId="315E06A2" w14:textId="77777777" w:rsidR="00E766D4" w:rsidRPr="00E766D4" w:rsidRDefault="00E766D4" w:rsidP="00E766D4">
      <w:pPr>
        <w:rPr>
          <w:rFonts w:eastAsia="Calibri" w:cs="Arial"/>
          <w:szCs w:val="22"/>
          <w:lang w:bidi="he-IL"/>
        </w:rPr>
      </w:pPr>
      <w:r w:rsidRPr="00E766D4">
        <w:rPr>
          <w:rFonts w:eastAsia="Calibri" w:cs="Arial"/>
          <w:szCs w:val="22"/>
          <w:lang w:bidi="he-IL"/>
        </w:rPr>
        <w:t>From Daniel we see that the Jews will endure only four exiles before Mashiach comes. However, Rav Chaim Vital, who is the disciple of the Arizal, writes something very fascinating. He teaches that there will be a fifth galut which will sprout out from the exile of Edom, called galut Ishmael. When Ishmael falls Mashiach will come.</w:t>
      </w:r>
    </w:p>
    <w:p w14:paraId="7F314EEA" w14:textId="77777777" w:rsidR="00E766D4" w:rsidRPr="00E766D4" w:rsidRDefault="00E766D4" w:rsidP="00E766D4">
      <w:pPr>
        <w:rPr>
          <w:rFonts w:eastAsia="Calibri" w:cs="Arial"/>
          <w:szCs w:val="22"/>
          <w:lang w:bidi="he-IL"/>
        </w:rPr>
      </w:pPr>
    </w:p>
    <w:p w14:paraId="21AD5917" w14:textId="77777777" w:rsidR="00E766D4" w:rsidRPr="00E766D4" w:rsidRDefault="00E766D4" w:rsidP="00E766D4">
      <w:pPr>
        <w:rPr>
          <w:rFonts w:eastAsia="Calibri" w:cs="Arial"/>
          <w:szCs w:val="22"/>
          <w:lang w:bidi="he-IL"/>
        </w:rPr>
      </w:pPr>
      <w:r w:rsidRPr="00E766D4">
        <w:rPr>
          <w:rFonts w:eastAsia="Calibri" w:cs="Arial"/>
          <w:szCs w:val="22"/>
          <w:lang w:bidi="he-IL"/>
        </w:rPr>
        <w:t xml:space="preserve">There is much more, perhaps next week. </w:t>
      </w:r>
      <w:r w:rsidRPr="00E766D4">
        <w:rPr>
          <w:rFonts w:ascii="Segoe UI Emoji" w:eastAsia="Segoe UI Emoji" w:hAnsi="Segoe UI Emoji" w:cs="Segoe UI Emoji"/>
          <w:szCs w:val="22"/>
          <w:lang w:bidi="he-IL"/>
        </w:rPr>
        <w:t>😊</w:t>
      </w:r>
    </w:p>
    <w:p w14:paraId="07E4A185" w14:textId="77777777" w:rsidR="00AF7B5B" w:rsidRPr="00D90075" w:rsidRDefault="00AF7B5B" w:rsidP="00AF7B5B">
      <w:pPr>
        <w:pBdr>
          <w:bottom w:val="double" w:sz="4" w:space="1" w:color="auto"/>
        </w:pBdr>
        <w:rPr>
          <w:rFonts w:eastAsia="Times New Roman" w:cs="Calibri"/>
          <w:color w:val="000000"/>
          <w:lang w:bidi="he-IL"/>
        </w:rPr>
      </w:pPr>
    </w:p>
    <w:p w14:paraId="69153172" w14:textId="77777777" w:rsidR="00AF7B5B" w:rsidRPr="00D90075" w:rsidRDefault="00AF7B5B" w:rsidP="00AF7B5B">
      <w:pPr>
        <w:rPr>
          <w:lang w:bidi="he-IL"/>
        </w:rPr>
      </w:pPr>
    </w:p>
    <w:bookmarkEnd w:id="8"/>
    <w:bookmarkEnd w:id="9"/>
    <w:bookmarkEnd w:id="10"/>
    <w:p w14:paraId="3217AC09" w14:textId="3F03A4E2" w:rsidR="00AF7B5B" w:rsidRDefault="00AF7B5B" w:rsidP="001004E5">
      <w:pPr>
        <w:pStyle w:val="Heading1"/>
        <w:rPr>
          <w:rFonts w:eastAsia="Calibri" w:cs="Arial"/>
          <w:bCs/>
          <w:szCs w:val="28"/>
        </w:rPr>
      </w:pPr>
      <w:r w:rsidRPr="00077DEE">
        <w:rPr>
          <w:rFonts w:eastAsia="Times New Roman"/>
          <w:lang w:bidi="he-IL"/>
        </w:rPr>
        <w:t>Ashlamatah:</w:t>
      </w:r>
      <w:r w:rsidR="0052320D" w:rsidRPr="00077DEE">
        <w:rPr>
          <w:rFonts w:eastAsia="Times New Roman"/>
          <w:bCs/>
          <w:lang w:bidi="he-IL"/>
        </w:rPr>
        <w:t xml:space="preserve"> </w:t>
      </w:r>
      <w:r w:rsidR="00053431" w:rsidRPr="00447523">
        <w:rPr>
          <w:rFonts w:eastAsia="Calibri" w:cs="Arial"/>
          <w:bCs/>
          <w:szCs w:val="28"/>
        </w:rPr>
        <w:t>Zecharyah</w:t>
      </w:r>
      <w:r w:rsidR="00053431">
        <w:rPr>
          <w:rFonts w:eastAsia="Calibri" w:cs="Arial"/>
          <w:bCs/>
          <w:szCs w:val="28"/>
        </w:rPr>
        <w:t xml:space="preserve"> </w:t>
      </w:r>
      <w:r w:rsidR="00053431" w:rsidRPr="00447523">
        <w:rPr>
          <w:rFonts w:eastAsia="Calibri" w:cs="Arial"/>
          <w:bCs/>
          <w:szCs w:val="28"/>
        </w:rPr>
        <w:t>(Zechariah)</w:t>
      </w:r>
      <w:r w:rsidR="00053431">
        <w:rPr>
          <w:rFonts w:eastAsia="Calibri" w:cs="Arial"/>
          <w:bCs/>
          <w:szCs w:val="28"/>
        </w:rPr>
        <w:t xml:space="preserve"> </w:t>
      </w:r>
      <w:r w:rsidR="00053431" w:rsidRPr="00447523">
        <w:rPr>
          <w:rFonts w:eastAsia="Calibri" w:cs="Arial"/>
          <w:bCs/>
          <w:szCs w:val="28"/>
        </w:rPr>
        <w:t>8:16-23</w:t>
      </w:r>
      <w:r w:rsidR="00053431">
        <w:rPr>
          <w:rFonts w:eastAsia="Calibri" w:cs="Arial"/>
          <w:bCs/>
          <w:szCs w:val="28"/>
        </w:rPr>
        <w:t xml:space="preserve"> </w:t>
      </w:r>
      <w:r w:rsidR="00053431" w:rsidRPr="00447523">
        <w:rPr>
          <w:rFonts w:eastAsia="Calibri" w:cs="Arial"/>
          <w:bCs/>
          <w:szCs w:val="28"/>
        </w:rPr>
        <w:t>+</w:t>
      </w:r>
      <w:r w:rsidR="00053431">
        <w:rPr>
          <w:rFonts w:eastAsia="Calibri" w:cs="Arial"/>
          <w:bCs/>
          <w:szCs w:val="28"/>
        </w:rPr>
        <w:t xml:space="preserve"> </w:t>
      </w:r>
      <w:r w:rsidR="00053431" w:rsidRPr="00447523">
        <w:rPr>
          <w:rFonts w:eastAsia="Calibri" w:cs="Arial"/>
          <w:bCs/>
          <w:szCs w:val="28"/>
        </w:rPr>
        <w:t>9:9-10</w:t>
      </w:r>
    </w:p>
    <w:p w14:paraId="27097262" w14:textId="77777777" w:rsidR="00053431" w:rsidRPr="00053431" w:rsidRDefault="00053431" w:rsidP="0005343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1"/>
        <w:gridCol w:w="5113"/>
      </w:tblGrid>
      <w:tr w:rsidR="00E246ED" w:rsidRPr="00E246ED" w14:paraId="567274D3" w14:textId="77777777" w:rsidTr="00E246ED">
        <w:trPr>
          <w:tblHeader/>
          <w:jc w:val="center"/>
        </w:trPr>
        <w:tc>
          <w:tcPr>
            <w:tcW w:w="5101" w:type="dxa"/>
            <w:tcBorders>
              <w:bottom w:val="single" w:sz="4" w:space="0" w:color="auto"/>
            </w:tcBorders>
            <w:shd w:val="clear" w:color="auto" w:fill="FFFFFF"/>
            <w:tcMar>
              <w:top w:w="0" w:type="dxa"/>
              <w:left w:w="108" w:type="dxa"/>
              <w:bottom w:w="0" w:type="dxa"/>
              <w:right w:w="108" w:type="dxa"/>
            </w:tcMar>
            <w:hideMark/>
          </w:tcPr>
          <w:p w14:paraId="0824385E" w14:textId="77777777" w:rsidR="00E246ED" w:rsidRPr="00E246ED" w:rsidRDefault="00E246ED" w:rsidP="00407A0F">
            <w:pPr>
              <w:jc w:val="center"/>
              <w:rPr>
                <w:rFonts w:eastAsia="Times New Roman" w:cs="Calibri"/>
                <w:sz w:val="24"/>
                <w:lang w:bidi="he-IL"/>
              </w:rPr>
            </w:pPr>
            <w:r w:rsidRPr="00E246ED">
              <w:rPr>
                <w:rFonts w:eastAsia="Times New Roman" w:cs="Calibri"/>
                <w:b/>
                <w:bCs/>
                <w:sz w:val="24"/>
                <w:lang w:val="en-AU" w:bidi="he-IL"/>
              </w:rPr>
              <w:t>Rashi</w:t>
            </w:r>
          </w:p>
        </w:tc>
        <w:tc>
          <w:tcPr>
            <w:tcW w:w="5113" w:type="dxa"/>
            <w:tcBorders>
              <w:bottom w:val="single" w:sz="4" w:space="0" w:color="auto"/>
            </w:tcBorders>
            <w:shd w:val="clear" w:color="auto" w:fill="FFFFFF"/>
            <w:tcMar>
              <w:top w:w="0" w:type="dxa"/>
              <w:left w:w="108" w:type="dxa"/>
              <w:bottom w:w="0" w:type="dxa"/>
              <w:right w:w="108" w:type="dxa"/>
            </w:tcMar>
            <w:hideMark/>
          </w:tcPr>
          <w:p w14:paraId="70931AA7" w14:textId="77777777" w:rsidR="00E246ED" w:rsidRPr="00E246ED" w:rsidRDefault="00E246ED" w:rsidP="00407A0F">
            <w:pPr>
              <w:jc w:val="center"/>
              <w:rPr>
                <w:rFonts w:eastAsia="Times New Roman" w:cs="Calibri"/>
                <w:sz w:val="24"/>
                <w:lang w:bidi="he-IL"/>
              </w:rPr>
            </w:pPr>
            <w:r w:rsidRPr="00E246ED">
              <w:rPr>
                <w:rFonts w:eastAsia="Times New Roman" w:cs="Calibri"/>
                <w:b/>
                <w:bCs/>
                <w:sz w:val="24"/>
                <w:lang w:val="en-AU" w:bidi="he-IL"/>
              </w:rPr>
              <w:t>Targum</w:t>
            </w:r>
          </w:p>
        </w:tc>
      </w:tr>
      <w:tr w:rsidR="00E246ED" w:rsidRPr="00053431" w14:paraId="44D24EE6" w14:textId="77777777" w:rsidTr="00E246ED">
        <w:trPr>
          <w:jc w:val="center"/>
        </w:trPr>
        <w:tc>
          <w:tcPr>
            <w:tcW w:w="5101" w:type="dxa"/>
            <w:shd w:val="clear" w:color="auto" w:fill="F2F2F2" w:themeFill="background1" w:themeFillShade="F2"/>
            <w:tcMar>
              <w:top w:w="0" w:type="dxa"/>
              <w:left w:w="108" w:type="dxa"/>
              <w:bottom w:w="0" w:type="dxa"/>
              <w:right w:w="108" w:type="dxa"/>
            </w:tcMar>
            <w:hideMark/>
          </w:tcPr>
          <w:p w14:paraId="7FF89BBD"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14. </w:t>
            </w:r>
            <w:r w:rsidRPr="00053431">
              <w:rPr>
                <w:rFonts w:eastAsia="Times New Roman" w:cs="Calibri"/>
                <w:szCs w:val="22"/>
                <w:lang w:bidi="he-IL"/>
              </w:rPr>
              <w:t>For so said the Lord of Hosts: As I planned to do evil to you when your forefathers provoked Me-said the Lord of Hosts-and I did not repent,</w:t>
            </w:r>
          </w:p>
        </w:tc>
        <w:tc>
          <w:tcPr>
            <w:tcW w:w="5113" w:type="dxa"/>
            <w:shd w:val="clear" w:color="auto" w:fill="F2F2F2" w:themeFill="background1" w:themeFillShade="F2"/>
            <w:tcMar>
              <w:top w:w="0" w:type="dxa"/>
              <w:left w:w="108" w:type="dxa"/>
              <w:bottom w:w="0" w:type="dxa"/>
              <w:right w:w="108" w:type="dxa"/>
            </w:tcMar>
            <w:hideMark/>
          </w:tcPr>
          <w:p w14:paraId="7F7BA0BC"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14. For thus says the LORD of Hosts, As I purposed to do evil to you when your fathers provoked before Me, says the LORD of Hosts, and My </w:t>
            </w:r>
            <w:proofErr w:type="spellStart"/>
            <w:r w:rsidRPr="00053431">
              <w:rPr>
                <w:rFonts w:eastAsia="Times New Roman" w:cs="Calibri"/>
                <w:szCs w:val="22"/>
                <w:lang w:val="en-AU" w:bidi="he-IL"/>
              </w:rPr>
              <w:t>Memera</w:t>
            </w:r>
            <w:proofErr w:type="spellEnd"/>
            <w:r w:rsidRPr="00053431">
              <w:rPr>
                <w:rFonts w:eastAsia="Times New Roman" w:cs="Calibri"/>
                <w:szCs w:val="22"/>
                <w:lang w:val="en-AU" w:bidi="he-IL"/>
              </w:rPr>
              <w:t xml:space="preserve"> did not repent,</w:t>
            </w:r>
          </w:p>
        </w:tc>
      </w:tr>
      <w:tr w:rsidR="00E246ED" w:rsidRPr="00053431" w14:paraId="5F5D2A7A" w14:textId="77777777" w:rsidTr="00E246ED">
        <w:trPr>
          <w:jc w:val="center"/>
        </w:trPr>
        <w:tc>
          <w:tcPr>
            <w:tcW w:w="5101" w:type="dxa"/>
            <w:shd w:val="clear" w:color="auto" w:fill="F2F2F2" w:themeFill="background1" w:themeFillShade="F2"/>
            <w:tcMar>
              <w:top w:w="0" w:type="dxa"/>
              <w:left w:w="108" w:type="dxa"/>
              <w:bottom w:w="0" w:type="dxa"/>
              <w:right w:w="108" w:type="dxa"/>
            </w:tcMar>
            <w:hideMark/>
          </w:tcPr>
          <w:p w14:paraId="5329981C"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15. </w:t>
            </w:r>
            <w:r w:rsidRPr="00053431">
              <w:rPr>
                <w:rFonts w:eastAsia="Times New Roman" w:cs="Calibri"/>
                <w:szCs w:val="22"/>
                <w:lang w:bidi="he-IL"/>
              </w:rPr>
              <w:t>so have I turned about. I have planned in these days to do good to Jerusalem and to the house of Judah; do not fear.</w:t>
            </w:r>
          </w:p>
        </w:tc>
        <w:tc>
          <w:tcPr>
            <w:tcW w:w="5113" w:type="dxa"/>
            <w:shd w:val="clear" w:color="auto" w:fill="F2F2F2" w:themeFill="background1" w:themeFillShade="F2"/>
            <w:tcMar>
              <w:top w:w="0" w:type="dxa"/>
              <w:left w:w="108" w:type="dxa"/>
              <w:bottom w:w="0" w:type="dxa"/>
              <w:right w:w="108" w:type="dxa"/>
            </w:tcMar>
            <w:hideMark/>
          </w:tcPr>
          <w:p w14:paraId="7DBD39BE"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15. so I have purposed again in in these days to do good to the inhabitants of Jerusalem and to the people of the house of Judah. Fear not!</w:t>
            </w:r>
          </w:p>
        </w:tc>
      </w:tr>
      <w:tr w:rsidR="00E246ED" w:rsidRPr="00053431" w14:paraId="1A49327D" w14:textId="77777777" w:rsidTr="00407A0F">
        <w:trPr>
          <w:jc w:val="center"/>
        </w:trPr>
        <w:tc>
          <w:tcPr>
            <w:tcW w:w="5101" w:type="dxa"/>
            <w:tcMar>
              <w:top w:w="0" w:type="dxa"/>
              <w:left w:w="108" w:type="dxa"/>
              <w:bottom w:w="0" w:type="dxa"/>
              <w:right w:w="108" w:type="dxa"/>
            </w:tcMar>
            <w:hideMark/>
          </w:tcPr>
          <w:p w14:paraId="14337F49"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16. </w:t>
            </w:r>
            <w:r w:rsidRPr="00053431">
              <w:rPr>
                <w:rFonts w:eastAsia="Times New Roman" w:cs="Calibri"/>
                <w:b/>
                <w:bCs/>
                <w:szCs w:val="22"/>
                <w:u w:val="single"/>
                <w:lang w:bidi="he-IL"/>
              </w:rPr>
              <w:t>These are the things</w:t>
            </w:r>
            <w:r w:rsidRPr="00053431">
              <w:rPr>
                <w:rFonts w:eastAsia="Times New Roman" w:cs="Calibri"/>
                <w:b/>
                <w:bCs/>
                <w:szCs w:val="22"/>
                <w:lang w:bidi="he-IL"/>
              </w:rPr>
              <w:t xml:space="preserve"> that you shall do: Speak the truth each one with his neighbor; truth, and judgment of peace you shall judge in your cities.</w:t>
            </w:r>
          </w:p>
        </w:tc>
        <w:tc>
          <w:tcPr>
            <w:tcW w:w="5113" w:type="dxa"/>
            <w:shd w:val="clear" w:color="auto" w:fill="FFFFFF"/>
            <w:tcMar>
              <w:top w:w="0" w:type="dxa"/>
              <w:left w:w="108" w:type="dxa"/>
              <w:bottom w:w="0" w:type="dxa"/>
              <w:right w:w="108" w:type="dxa"/>
            </w:tcMar>
            <w:hideMark/>
          </w:tcPr>
          <w:p w14:paraId="16A6DBC1"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16. </w:t>
            </w:r>
            <w:r w:rsidRPr="00053431">
              <w:rPr>
                <w:rFonts w:eastAsia="Times New Roman" w:cs="Calibri"/>
                <w:b/>
                <w:bCs/>
                <w:szCs w:val="22"/>
                <w:u w:val="single"/>
                <w:lang w:val="en-AU" w:bidi="he-IL"/>
              </w:rPr>
              <w:t>These are the things</w:t>
            </w:r>
            <w:r w:rsidRPr="00053431">
              <w:rPr>
                <w:rFonts w:eastAsia="Times New Roman" w:cs="Calibri"/>
                <w:b/>
                <w:bCs/>
                <w:szCs w:val="22"/>
                <w:lang w:val="en-AU" w:bidi="he-IL"/>
              </w:rPr>
              <w:t xml:space="preserve"> that you will do: Speak every man the truth with his neighbour; execute the judgment of truth and peace in your gates;</w:t>
            </w:r>
            <w:r w:rsidRPr="00053431">
              <w:rPr>
                <w:rFonts w:eastAsia="Times New Roman" w:cs="Calibri"/>
                <w:szCs w:val="22"/>
                <w:lang w:val="en-AU" w:bidi="he-IL"/>
              </w:rPr>
              <w:t xml:space="preserve"> </w:t>
            </w:r>
          </w:p>
        </w:tc>
      </w:tr>
      <w:tr w:rsidR="00E246ED" w:rsidRPr="00053431" w14:paraId="2BF66718" w14:textId="77777777" w:rsidTr="00407A0F">
        <w:trPr>
          <w:jc w:val="center"/>
        </w:trPr>
        <w:tc>
          <w:tcPr>
            <w:tcW w:w="5101" w:type="dxa"/>
            <w:tcMar>
              <w:top w:w="0" w:type="dxa"/>
              <w:left w:w="108" w:type="dxa"/>
              <w:bottom w:w="0" w:type="dxa"/>
              <w:right w:w="108" w:type="dxa"/>
            </w:tcMar>
            <w:hideMark/>
          </w:tcPr>
          <w:p w14:paraId="0522A1CE"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17. </w:t>
            </w:r>
            <w:r w:rsidRPr="00053431">
              <w:rPr>
                <w:rFonts w:eastAsia="Times New Roman" w:cs="Calibri"/>
                <w:b/>
                <w:bCs/>
                <w:szCs w:val="22"/>
                <w:lang w:bidi="he-IL"/>
              </w:rPr>
              <w:t xml:space="preserve">And let no one think evil of his neighbors in your heart, nor shall you love a false oath-for all these are what I hate, says the Lord. </w:t>
            </w:r>
            <w:r w:rsidRPr="00053431">
              <w:rPr>
                <w:rFonts w:eastAsia="Times New Roman" w:cs="Calibri"/>
                <w:b/>
                <w:bCs/>
                <w:szCs w:val="22"/>
                <w:lang w:val="en-AU" w:bidi="he-IL"/>
              </w:rPr>
              <w:t>{S}</w:t>
            </w:r>
          </w:p>
        </w:tc>
        <w:tc>
          <w:tcPr>
            <w:tcW w:w="5113" w:type="dxa"/>
            <w:shd w:val="clear" w:color="auto" w:fill="FFFFFF"/>
            <w:tcMar>
              <w:top w:w="0" w:type="dxa"/>
              <w:left w:w="108" w:type="dxa"/>
              <w:bottom w:w="0" w:type="dxa"/>
              <w:right w:w="108" w:type="dxa"/>
            </w:tcMar>
            <w:hideMark/>
          </w:tcPr>
          <w:p w14:paraId="1CA61EC0"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17. </w:t>
            </w:r>
            <w:r w:rsidRPr="00053431">
              <w:rPr>
                <w:rFonts w:eastAsia="Times New Roman" w:cs="Calibri"/>
                <w:b/>
                <w:bCs/>
                <w:szCs w:val="22"/>
                <w:lang w:val="en-AU" w:bidi="he-IL"/>
              </w:rPr>
              <w:t>and let none of you devise evil/lawlessness in your hearts against his neighbour; and love no false oath; for all these are things that I hate, says the LORD.'</w:t>
            </w:r>
          </w:p>
        </w:tc>
      </w:tr>
      <w:tr w:rsidR="00E246ED" w:rsidRPr="00053431" w14:paraId="3B7D4D06" w14:textId="77777777" w:rsidTr="00407A0F">
        <w:trPr>
          <w:jc w:val="center"/>
        </w:trPr>
        <w:tc>
          <w:tcPr>
            <w:tcW w:w="5101" w:type="dxa"/>
            <w:shd w:val="clear" w:color="auto" w:fill="FFFFFF"/>
            <w:tcMar>
              <w:top w:w="0" w:type="dxa"/>
              <w:left w:w="108" w:type="dxa"/>
              <w:bottom w:w="0" w:type="dxa"/>
              <w:right w:w="108" w:type="dxa"/>
            </w:tcMar>
            <w:hideMark/>
          </w:tcPr>
          <w:p w14:paraId="26DDD82A"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18. </w:t>
            </w:r>
            <w:r w:rsidRPr="00053431">
              <w:rPr>
                <w:rFonts w:eastAsia="Times New Roman" w:cs="Calibri"/>
                <w:szCs w:val="22"/>
                <w:lang w:bidi="he-IL"/>
              </w:rPr>
              <w:t>And the word of the Lord of Hosts came to me, saying:</w:t>
            </w:r>
          </w:p>
        </w:tc>
        <w:tc>
          <w:tcPr>
            <w:tcW w:w="5113" w:type="dxa"/>
            <w:shd w:val="clear" w:color="auto" w:fill="FFFFFF"/>
            <w:tcMar>
              <w:top w:w="0" w:type="dxa"/>
              <w:left w:w="108" w:type="dxa"/>
              <w:bottom w:w="0" w:type="dxa"/>
              <w:right w:w="108" w:type="dxa"/>
            </w:tcMar>
            <w:hideMark/>
          </w:tcPr>
          <w:p w14:paraId="27BA91EF"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18. And the word of the LORD of hosts came unto me, saying:</w:t>
            </w:r>
          </w:p>
        </w:tc>
      </w:tr>
      <w:tr w:rsidR="00E246ED" w:rsidRPr="00053431" w14:paraId="50E64520" w14:textId="77777777" w:rsidTr="00407A0F">
        <w:trPr>
          <w:jc w:val="center"/>
        </w:trPr>
        <w:tc>
          <w:tcPr>
            <w:tcW w:w="5101" w:type="dxa"/>
            <w:shd w:val="clear" w:color="auto" w:fill="FFFFFF"/>
            <w:tcMar>
              <w:top w:w="0" w:type="dxa"/>
              <w:left w:w="108" w:type="dxa"/>
              <w:bottom w:w="0" w:type="dxa"/>
              <w:right w:w="108" w:type="dxa"/>
            </w:tcMar>
            <w:hideMark/>
          </w:tcPr>
          <w:p w14:paraId="5100B8CB"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19. </w:t>
            </w:r>
            <w:r w:rsidRPr="00053431">
              <w:rPr>
                <w:rFonts w:eastAsia="Times New Roman" w:cs="Calibri"/>
                <w:szCs w:val="22"/>
                <w:lang w:bidi="he-IL"/>
              </w:rPr>
              <w:t>So said the Lord of Hosts: The fast of the fourth [month], the fast of the fifth [month], the fast of the seventh [month], and the fast of the tenth [month] shall be for the house of Judah for joy and happiness and for happy holidays-but love truth and peace.</w:t>
            </w:r>
            <w:r w:rsidRPr="00053431">
              <w:rPr>
                <w:rFonts w:eastAsia="Times New Roman" w:cs="Calibri"/>
                <w:b/>
                <w:bCs/>
                <w:szCs w:val="22"/>
                <w:lang w:bidi="he-IL"/>
              </w:rPr>
              <w:t xml:space="preserve"> </w:t>
            </w:r>
            <w:r w:rsidRPr="00053431">
              <w:rPr>
                <w:rFonts w:eastAsia="Times New Roman" w:cs="Calibri"/>
                <w:b/>
                <w:bCs/>
                <w:szCs w:val="22"/>
                <w:lang w:val="en-AU" w:bidi="he-IL"/>
              </w:rPr>
              <w:t>{P}</w:t>
            </w:r>
          </w:p>
        </w:tc>
        <w:tc>
          <w:tcPr>
            <w:tcW w:w="5113" w:type="dxa"/>
            <w:shd w:val="clear" w:color="auto" w:fill="FFFFFF"/>
            <w:tcMar>
              <w:top w:w="0" w:type="dxa"/>
              <w:left w:w="108" w:type="dxa"/>
              <w:bottom w:w="0" w:type="dxa"/>
              <w:right w:w="108" w:type="dxa"/>
            </w:tcMar>
            <w:hideMark/>
          </w:tcPr>
          <w:p w14:paraId="23BE26E1" w14:textId="77777777" w:rsidR="00E246ED" w:rsidRPr="00053431" w:rsidRDefault="00E246ED" w:rsidP="00407A0F">
            <w:pPr>
              <w:spacing w:after="200"/>
              <w:rPr>
                <w:rFonts w:eastAsia="Times New Roman" w:cs="Calibri"/>
                <w:szCs w:val="22"/>
                <w:lang w:bidi="he-IL"/>
              </w:rPr>
            </w:pPr>
            <w:r w:rsidRPr="00053431">
              <w:rPr>
                <w:rFonts w:eastAsia="Times New Roman" w:cs="Calibri"/>
                <w:szCs w:val="22"/>
                <w:lang w:bidi="he-IL"/>
              </w:rPr>
              <w:t xml:space="preserve">19. </w:t>
            </w:r>
            <w:r w:rsidRPr="00053431">
              <w:rPr>
                <w:rFonts w:eastAsia="Times New Roman" w:cs="Calibri"/>
                <w:szCs w:val="22"/>
                <w:lang w:val="en-AU" w:bidi="he-IL"/>
              </w:rPr>
              <w:t xml:space="preserve">Thus says the LORD of hosts: The fast of the fourth month, and the fast of the fifth, and the fast of the seventh, and the fast of the tenth, will be to the house of Judah joy and gladness, and cheerful seasons; </w:t>
            </w:r>
            <w:proofErr w:type="gramStart"/>
            <w:r w:rsidRPr="00053431">
              <w:rPr>
                <w:rFonts w:eastAsia="Times New Roman" w:cs="Calibri"/>
                <w:szCs w:val="22"/>
                <w:lang w:val="en-AU" w:bidi="he-IL"/>
              </w:rPr>
              <w:t>therefore</w:t>
            </w:r>
            <w:proofErr w:type="gramEnd"/>
            <w:r w:rsidRPr="00053431">
              <w:rPr>
                <w:rFonts w:eastAsia="Times New Roman" w:cs="Calibri"/>
                <w:szCs w:val="22"/>
                <w:lang w:val="en-AU" w:bidi="he-IL"/>
              </w:rPr>
              <w:t xml:space="preserve"> love truth and peace.</w:t>
            </w:r>
          </w:p>
        </w:tc>
      </w:tr>
      <w:tr w:rsidR="00E246ED" w:rsidRPr="00053431" w14:paraId="101A21EB" w14:textId="77777777" w:rsidTr="00407A0F">
        <w:trPr>
          <w:jc w:val="center"/>
        </w:trPr>
        <w:tc>
          <w:tcPr>
            <w:tcW w:w="5101" w:type="dxa"/>
            <w:shd w:val="clear" w:color="auto" w:fill="FFFFFF"/>
            <w:tcMar>
              <w:top w:w="0" w:type="dxa"/>
              <w:left w:w="108" w:type="dxa"/>
              <w:bottom w:w="0" w:type="dxa"/>
              <w:right w:w="108" w:type="dxa"/>
            </w:tcMar>
            <w:hideMark/>
          </w:tcPr>
          <w:p w14:paraId="2CF6D017"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20. </w:t>
            </w:r>
            <w:r w:rsidRPr="00053431">
              <w:rPr>
                <w:rFonts w:eastAsia="Times New Roman" w:cs="Calibri"/>
                <w:szCs w:val="22"/>
                <w:lang w:bidi="he-IL"/>
              </w:rPr>
              <w:t>So said the Lord of Hosts: [There will] yet [be a time] that peoples and the inhabitants of many cities shall come.</w:t>
            </w:r>
          </w:p>
        </w:tc>
        <w:tc>
          <w:tcPr>
            <w:tcW w:w="5113" w:type="dxa"/>
            <w:shd w:val="clear" w:color="auto" w:fill="FFFFFF"/>
            <w:tcMar>
              <w:top w:w="0" w:type="dxa"/>
              <w:left w:w="108" w:type="dxa"/>
              <w:bottom w:w="0" w:type="dxa"/>
              <w:right w:w="108" w:type="dxa"/>
            </w:tcMar>
            <w:hideMark/>
          </w:tcPr>
          <w:p w14:paraId="1399D8AD"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20. Thus says the LORD of hosts: It will yet come to pass, that there will come peoples, and the inhabitants of many cities; </w:t>
            </w:r>
          </w:p>
        </w:tc>
      </w:tr>
      <w:tr w:rsidR="00E246ED" w:rsidRPr="00053431" w14:paraId="2041A72D" w14:textId="77777777" w:rsidTr="00407A0F">
        <w:trPr>
          <w:jc w:val="center"/>
        </w:trPr>
        <w:tc>
          <w:tcPr>
            <w:tcW w:w="5101" w:type="dxa"/>
            <w:shd w:val="clear" w:color="auto" w:fill="FFFFFF"/>
            <w:tcMar>
              <w:top w:w="0" w:type="dxa"/>
              <w:left w:w="108" w:type="dxa"/>
              <w:bottom w:w="0" w:type="dxa"/>
              <w:right w:w="108" w:type="dxa"/>
            </w:tcMar>
            <w:hideMark/>
          </w:tcPr>
          <w:p w14:paraId="5593E945"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21. </w:t>
            </w:r>
            <w:r w:rsidRPr="00053431">
              <w:rPr>
                <w:rFonts w:eastAsia="Times New Roman" w:cs="Calibri"/>
                <w:szCs w:val="22"/>
                <w:lang w:bidi="he-IL"/>
              </w:rPr>
              <w:t>And the inhabitants of one shall go to another, saying, "Let us go to pray before the Lord and to entreat the Lord of Hosts. I, too, will go."</w:t>
            </w:r>
          </w:p>
        </w:tc>
        <w:tc>
          <w:tcPr>
            <w:tcW w:w="5113" w:type="dxa"/>
            <w:shd w:val="clear" w:color="auto" w:fill="FFFFFF"/>
            <w:tcMar>
              <w:top w:w="0" w:type="dxa"/>
              <w:left w:w="108" w:type="dxa"/>
              <w:bottom w:w="0" w:type="dxa"/>
              <w:right w:w="108" w:type="dxa"/>
            </w:tcMar>
            <w:hideMark/>
          </w:tcPr>
          <w:p w14:paraId="2668DF0C"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21. and the inhabitants of one city will go to another, saying: Let us go speedily to entreat the favour of the LORD, and to seek the LORD of hosts; I will go also.</w:t>
            </w:r>
          </w:p>
        </w:tc>
      </w:tr>
      <w:tr w:rsidR="00E246ED" w:rsidRPr="00053431" w14:paraId="43A1EC1F" w14:textId="77777777" w:rsidTr="00407A0F">
        <w:trPr>
          <w:jc w:val="center"/>
        </w:trPr>
        <w:tc>
          <w:tcPr>
            <w:tcW w:w="5101" w:type="dxa"/>
            <w:shd w:val="clear" w:color="auto" w:fill="FFFFFF"/>
            <w:tcMar>
              <w:top w:w="0" w:type="dxa"/>
              <w:left w:w="108" w:type="dxa"/>
              <w:bottom w:w="0" w:type="dxa"/>
              <w:right w:w="108" w:type="dxa"/>
            </w:tcMar>
            <w:hideMark/>
          </w:tcPr>
          <w:p w14:paraId="11B73EB2"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22. </w:t>
            </w:r>
            <w:r w:rsidRPr="00053431">
              <w:rPr>
                <w:rFonts w:eastAsia="Times New Roman" w:cs="Calibri"/>
                <w:szCs w:val="22"/>
                <w:lang w:bidi="he-IL"/>
              </w:rPr>
              <w:t>And many peoples and powerful nations shall come to entreat the Lord of Hosts in Jerusalem, and to pray before the Lord.</w:t>
            </w:r>
            <w:r w:rsidRPr="00053431">
              <w:rPr>
                <w:rFonts w:eastAsia="Times New Roman" w:cs="Calibri"/>
                <w:b/>
                <w:bCs/>
                <w:szCs w:val="22"/>
                <w:lang w:bidi="he-IL"/>
              </w:rPr>
              <w:t xml:space="preserve"> </w:t>
            </w:r>
            <w:r w:rsidRPr="00053431">
              <w:rPr>
                <w:rFonts w:eastAsia="Times New Roman" w:cs="Calibri"/>
                <w:b/>
                <w:bCs/>
                <w:szCs w:val="22"/>
                <w:lang w:val="en-AU" w:bidi="he-IL"/>
              </w:rPr>
              <w:t>{S}</w:t>
            </w:r>
          </w:p>
        </w:tc>
        <w:tc>
          <w:tcPr>
            <w:tcW w:w="5113" w:type="dxa"/>
            <w:shd w:val="clear" w:color="auto" w:fill="FFFFFF"/>
            <w:tcMar>
              <w:top w:w="0" w:type="dxa"/>
              <w:left w:w="108" w:type="dxa"/>
              <w:bottom w:w="0" w:type="dxa"/>
              <w:right w:w="108" w:type="dxa"/>
            </w:tcMar>
            <w:hideMark/>
          </w:tcPr>
          <w:p w14:paraId="3DECE1DF"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22. Yes, many peoples and mighty nations will come to seek the LORD of hosts in Jerusalem, and to entreat the favour of the LORD.</w:t>
            </w:r>
          </w:p>
        </w:tc>
      </w:tr>
      <w:tr w:rsidR="00E246ED" w:rsidRPr="00053431" w14:paraId="3C04BA0E" w14:textId="77777777" w:rsidTr="00407A0F">
        <w:trPr>
          <w:jc w:val="center"/>
        </w:trPr>
        <w:tc>
          <w:tcPr>
            <w:tcW w:w="5101" w:type="dxa"/>
            <w:shd w:val="clear" w:color="auto" w:fill="FFFFFF"/>
            <w:tcMar>
              <w:top w:w="0" w:type="dxa"/>
              <w:left w:w="108" w:type="dxa"/>
              <w:bottom w:w="0" w:type="dxa"/>
              <w:right w:w="108" w:type="dxa"/>
            </w:tcMar>
            <w:hideMark/>
          </w:tcPr>
          <w:p w14:paraId="35EC3F5F"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23. </w:t>
            </w:r>
            <w:r w:rsidRPr="00053431">
              <w:rPr>
                <w:rFonts w:eastAsia="Times New Roman" w:cs="Calibri"/>
                <w:b/>
                <w:bCs/>
                <w:szCs w:val="22"/>
                <w:lang w:bidi="he-IL"/>
              </w:rPr>
              <w:t xml:space="preserve">So said the Lord of Hosts: In those days, when ten men of all the languages of the nations shall take hold of the skirt of a Jewish man, saying, "Let us go with you, for we have heard that God is with you." </w:t>
            </w:r>
            <w:r w:rsidRPr="00053431">
              <w:rPr>
                <w:rFonts w:eastAsia="Times New Roman" w:cs="Calibri"/>
                <w:b/>
                <w:bCs/>
                <w:szCs w:val="22"/>
                <w:lang w:val="en-AU" w:bidi="he-IL"/>
              </w:rPr>
              <w:t>{S}</w:t>
            </w:r>
          </w:p>
        </w:tc>
        <w:tc>
          <w:tcPr>
            <w:tcW w:w="5113" w:type="dxa"/>
            <w:shd w:val="clear" w:color="auto" w:fill="FFFFFF"/>
            <w:tcMar>
              <w:top w:w="0" w:type="dxa"/>
              <w:left w:w="108" w:type="dxa"/>
              <w:bottom w:w="0" w:type="dxa"/>
              <w:right w:w="108" w:type="dxa"/>
            </w:tcMar>
            <w:hideMark/>
          </w:tcPr>
          <w:p w14:paraId="4347FEBF"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23. </w:t>
            </w:r>
            <w:r w:rsidRPr="00053431">
              <w:rPr>
                <w:rFonts w:eastAsia="Times New Roman" w:cs="Calibri"/>
                <w:b/>
                <w:bCs/>
                <w:szCs w:val="22"/>
                <w:lang w:val="en-AU" w:bidi="he-IL"/>
              </w:rPr>
              <w:t>Thus says the LORD of hosts: In those days it will come to pass, that ten men will take hold, out of all the languages of the Gentiles, will even take hold of the skirt (</w:t>
            </w:r>
            <w:proofErr w:type="spellStart"/>
            <w:r w:rsidRPr="00053431">
              <w:rPr>
                <w:rFonts w:eastAsia="Times New Roman" w:cs="Calibri"/>
                <w:b/>
                <w:bCs/>
                <w:szCs w:val="22"/>
                <w:lang w:val="en-AU" w:bidi="he-IL"/>
              </w:rPr>
              <w:t>Tsitsit</w:t>
            </w:r>
            <w:proofErr w:type="spellEnd"/>
            <w:r w:rsidRPr="00053431">
              <w:rPr>
                <w:rFonts w:eastAsia="Times New Roman" w:cs="Calibri"/>
                <w:b/>
                <w:bCs/>
                <w:szCs w:val="22"/>
                <w:lang w:val="en-AU" w:bidi="he-IL"/>
              </w:rPr>
              <w:t>) of him that is a Jew, saying: We will go with you, for we have heard that God is with you.'</w:t>
            </w:r>
          </w:p>
        </w:tc>
      </w:tr>
      <w:tr w:rsidR="00E246ED" w:rsidRPr="00053431" w14:paraId="28E6A9BE" w14:textId="77777777" w:rsidTr="00407A0F">
        <w:trPr>
          <w:jc w:val="center"/>
        </w:trPr>
        <w:tc>
          <w:tcPr>
            <w:tcW w:w="5101" w:type="dxa"/>
            <w:shd w:val="clear" w:color="auto" w:fill="FFFFFF"/>
            <w:tcMar>
              <w:top w:w="0" w:type="dxa"/>
              <w:left w:w="108" w:type="dxa"/>
              <w:bottom w:w="0" w:type="dxa"/>
              <w:right w:w="108" w:type="dxa"/>
            </w:tcMar>
            <w:hideMark/>
          </w:tcPr>
          <w:p w14:paraId="1C628EAB"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 </w:t>
            </w:r>
          </w:p>
        </w:tc>
        <w:tc>
          <w:tcPr>
            <w:tcW w:w="5113" w:type="dxa"/>
            <w:shd w:val="clear" w:color="auto" w:fill="FFFFFF"/>
            <w:tcMar>
              <w:top w:w="0" w:type="dxa"/>
              <w:left w:w="108" w:type="dxa"/>
              <w:bottom w:w="0" w:type="dxa"/>
              <w:right w:w="108" w:type="dxa"/>
            </w:tcMar>
            <w:hideMark/>
          </w:tcPr>
          <w:p w14:paraId="0C07F8F6"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 </w:t>
            </w:r>
          </w:p>
        </w:tc>
      </w:tr>
      <w:tr w:rsidR="00E246ED" w:rsidRPr="00E246ED" w14:paraId="48330A40" w14:textId="77777777" w:rsidTr="00407A0F">
        <w:trPr>
          <w:jc w:val="center"/>
        </w:trPr>
        <w:tc>
          <w:tcPr>
            <w:tcW w:w="5101" w:type="dxa"/>
            <w:shd w:val="clear" w:color="auto" w:fill="FFFFFF"/>
            <w:tcMar>
              <w:top w:w="0" w:type="dxa"/>
              <w:left w:w="108" w:type="dxa"/>
              <w:bottom w:w="0" w:type="dxa"/>
              <w:right w:w="108" w:type="dxa"/>
            </w:tcMar>
            <w:hideMark/>
          </w:tcPr>
          <w:p w14:paraId="340AB697" w14:textId="77777777" w:rsidR="00E246ED" w:rsidRPr="00E246ED" w:rsidRDefault="00E246ED" w:rsidP="00407A0F">
            <w:pPr>
              <w:rPr>
                <w:rFonts w:eastAsia="Times New Roman" w:cs="Calibri"/>
                <w:szCs w:val="22"/>
                <w:lang w:bidi="he-IL"/>
              </w:rPr>
            </w:pPr>
            <w:r w:rsidRPr="00E246ED">
              <w:rPr>
                <w:rFonts w:eastAsia="Times New Roman" w:cs="Calibri"/>
                <w:szCs w:val="22"/>
                <w:lang w:val="en-AU" w:bidi="he-IL"/>
              </w:rPr>
              <w:t xml:space="preserve">9. </w:t>
            </w:r>
            <w:r w:rsidRPr="00E246ED">
              <w:rPr>
                <w:rFonts w:eastAsia="Times New Roman" w:cs="Calibri"/>
                <w:b/>
                <w:bCs/>
                <w:szCs w:val="22"/>
                <w:lang w:bidi="he-IL"/>
              </w:rPr>
              <w:t>Be exceedingly happy, O daughter of Zion; Shout, O daughter of Jerusalem. Behold! Your king shall come to you. He is just and victorious; humble, and riding a donkey and a foal, the offspring of [one of] she-donkeys.</w:t>
            </w:r>
          </w:p>
        </w:tc>
        <w:tc>
          <w:tcPr>
            <w:tcW w:w="5113" w:type="dxa"/>
            <w:shd w:val="clear" w:color="auto" w:fill="FFFFFF"/>
            <w:tcMar>
              <w:top w:w="0" w:type="dxa"/>
              <w:left w:w="108" w:type="dxa"/>
              <w:bottom w:w="0" w:type="dxa"/>
              <w:right w:w="108" w:type="dxa"/>
            </w:tcMar>
            <w:hideMark/>
          </w:tcPr>
          <w:p w14:paraId="1A0B8D28" w14:textId="77777777" w:rsidR="00E246ED" w:rsidRPr="00E246ED" w:rsidRDefault="00E246ED" w:rsidP="00407A0F">
            <w:pPr>
              <w:rPr>
                <w:rFonts w:eastAsia="Times New Roman" w:cs="Calibri"/>
                <w:szCs w:val="22"/>
                <w:lang w:bidi="he-IL"/>
              </w:rPr>
            </w:pPr>
            <w:r w:rsidRPr="00E246ED">
              <w:rPr>
                <w:rFonts w:eastAsia="Times New Roman" w:cs="Calibri"/>
                <w:szCs w:val="22"/>
                <w:lang w:val="en-AU" w:bidi="he-IL"/>
              </w:rPr>
              <w:t xml:space="preserve">9. </w:t>
            </w:r>
            <w:r w:rsidRPr="00E246ED">
              <w:rPr>
                <w:rFonts w:eastAsia="Times New Roman" w:cs="Calibri"/>
                <w:b/>
                <w:bCs/>
                <w:szCs w:val="22"/>
                <w:lang w:val="en-AU" w:bidi="he-IL"/>
              </w:rPr>
              <w:t>Rejoice greatly, O daughter of Zion, shout, O daughter of Jerusalem; behold, your king comes unto you, he is triumphant, and victorious, lowly, and riding upon an ass, even upon a colt the foal of an ass.</w:t>
            </w:r>
          </w:p>
        </w:tc>
      </w:tr>
      <w:tr w:rsidR="00E246ED" w:rsidRPr="00053431" w14:paraId="30BA0732" w14:textId="77777777" w:rsidTr="00E246ED">
        <w:trPr>
          <w:jc w:val="center"/>
        </w:trPr>
        <w:tc>
          <w:tcPr>
            <w:tcW w:w="5101" w:type="dxa"/>
            <w:tcBorders>
              <w:bottom w:val="single" w:sz="4" w:space="0" w:color="auto"/>
            </w:tcBorders>
            <w:shd w:val="clear" w:color="auto" w:fill="FFFFFF"/>
            <w:tcMar>
              <w:top w:w="0" w:type="dxa"/>
              <w:left w:w="108" w:type="dxa"/>
              <w:bottom w:w="0" w:type="dxa"/>
              <w:right w:w="108" w:type="dxa"/>
            </w:tcMar>
            <w:hideMark/>
          </w:tcPr>
          <w:p w14:paraId="691D2778"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10. </w:t>
            </w:r>
            <w:r w:rsidRPr="00053431">
              <w:rPr>
                <w:rFonts w:eastAsia="Times New Roman" w:cs="Calibri"/>
                <w:szCs w:val="22"/>
                <w:lang w:bidi="he-IL"/>
              </w:rPr>
              <w:t xml:space="preserve">And I will cut off the chariots from Ephraim, and the horses from Jerusalem; and the bow of war shall be cut off. </w:t>
            </w:r>
            <w:r w:rsidRPr="00053431">
              <w:rPr>
                <w:rFonts w:eastAsia="Times New Roman" w:cs="Calibri"/>
                <w:b/>
                <w:bCs/>
                <w:szCs w:val="22"/>
                <w:lang w:bidi="he-IL"/>
              </w:rPr>
              <w:t>And he shall speak peace to the nations, and his rule shall be from the sea to the west and from the river to the ends of the earth.</w:t>
            </w:r>
          </w:p>
        </w:tc>
        <w:tc>
          <w:tcPr>
            <w:tcW w:w="5113" w:type="dxa"/>
            <w:tcBorders>
              <w:bottom w:val="single" w:sz="4" w:space="0" w:color="auto"/>
            </w:tcBorders>
            <w:shd w:val="clear" w:color="auto" w:fill="FFFFFF"/>
            <w:tcMar>
              <w:top w:w="0" w:type="dxa"/>
              <w:left w:w="108" w:type="dxa"/>
              <w:bottom w:w="0" w:type="dxa"/>
              <w:right w:w="108" w:type="dxa"/>
            </w:tcMar>
            <w:hideMark/>
          </w:tcPr>
          <w:p w14:paraId="1E8007DA"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10. And I will cut off the chariot from Ephraim, and the horse from Jerusalem, and the battle bow will be cut off, and </w:t>
            </w:r>
            <w:r w:rsidRPr="00053431">
              <w:rPr>
                <w:rFonts w:eastAsia="Times New Roman" w:cs="Calibri"/>
                <w:b/>
                <w:bCs/>
                <w:szCs w:val="22"/>
                <w:lang w:val="en-AU" w:bidi="he-IL"/>
              </w:rPr>
              <w:t xml:space="preserve">he will speak peace unto the Gentiles; and his dominion will be from sea to sea, and from the </w:t>
            </w:r>
            <w:proofErr w:type="gramStart"/>
            <w:r w:rsidRPr="00053431">
              <w:rPr>
                <w:rFonts w:eastAsia="Times New Roman" w:cs="Calibri"/>
                <w:b/>
                <w:bCs/>
                <w:szCs w:val="22"/>
                <w:lang w:val="en-AU" w:bidi="he-IL"/>
              </w:rPr>
              <w:t>River</w:t>
            </w:r>
            <w:proofErr w:type="gramEnd"/>
            <w:r w:rsidRPr="00053431">
              <w:rPr>
                <w:rFonts w:eastAsia="Times New Roman" w:cs="Calibri"/>
                <w:b/>
                <w:bCs/>
                <w:szCs w:val="22"/>
                <w:lang w:val="en-AU" w:bidi="he-IL"/>
              </w:rPr>
              <w:t xml:space="preserve"> to the ends of the earth.</w:t>
            </w:r>
          </w:p>
        </w:tc>
      </w:tr>
      <w:tr w:rsidR="00E246ED" w:rsidRPr="00053431" w14:paraId="44949BED" w14:textId="77777777" w:rsidTr="00E246ED">
        <w:trPr>
          <w:jc w:val="center"/>
        </w:trPr>
        <w:tc>
          <w:tcPr>
            <w:tcW w:w="5101" w:type="dxa"/>
            <w:shd w:val="clear" w:color="auto" w:fill="F2F2F2" w:themeFill="background1" w:themeFillShade="F2"/>
            <w:tcMar>
              <w:top w:w="0" w:type="dxa"/>
              <w:left w:w="108" w:type="dxa"/>
              <w:bottom w:w="0" w:type="dxa"/>
              <w:right w:w="108" w:type="dxa"/>
            </w:tcMar>
            <w:hideMark/>
          </w:tcPr>
          <w:p w14:paraId="6BB2CA33"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11. </w:t>
            </w:r>
            <w:r w:rsidRPr="00053431">
              <w:rPr>
                <w:rFonts w:eastAsia="Times New Roman" w:cs="Calibri"/>
                <w:szCs w:val="22"/>
                <w:lang w:bidi="he-IL"/>
              </w:rPr>
              <w:t xml:space="preserve">You, too-with </w:t>
            </w:r>
            <w:r w:rsidRPr="00053431">
              <w:rPr>
                <w:rFonts w:eastAsia="Times New Roman" w:cs="Calibri"/>
                <w:b/>
                <w:bCs/>
                <w:szCs w:val="22"/>
                <w:lang w:bidi="he-IL"/>
              </w:rPr>
              <w:t>the blood of your covenant</w:t>
            </w:r>
            <w:r w:rsidRPr="00053431">
              <w:rPr>
                <w:rFonts w:eastAsia="Times New Roman" w:cs="Calibri"/>
                <w:szCs w:val="22"/>
                <w:lang w:bidi="he-IL"/>
              </w:rPr>
              <w:t xml:space="preserve"> I have freed your prisoners from a pit in which there was no water.</w:t>
            </w:r>
          </w:p>
        </w:tc>
        <w:tc>
          <w:tcPr>
            <w:tcW w:w="5113" w:type="dxa"/>
            <w:shd w:val="clear" w:color="auto" w:fill="F2F2F2" w:themeFill="background1" w:themeFillShade="F2"/>
            <w:tcMar>
              <w:top w:w="0" w:type="dxa"/>
              <w:left w:w="108" w:type="dxa"/>
              <w:bottom w:w="0" w:type="dxa"/>
              <w:right w:w="108" w:type="dxa"/>
            </w:tcMar>
            <w:hideMark/>
          </w:tcPr>
          <w:p w14:paraId="4503F9D8"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11. You also, </w:t>
            </w:r>
            <w:r w:rsidRPr="00053431">
              <w:rPr>
                <w:rFonts w:eastAsia="Times New Roman" w:cs="Calibri"/>
                <w:b/>
                <w:bCs/>
                <w:szCs w:val="22"/>
                <w:lang w:val="en-AU" w:bidi="he-IL"/>
              </w:rPr>
              <w:t>for whom a covenant was made by blood</w:t>
            </w:r>
            <w:r w:rsidRPr="00053431">
              <w:rPr>
                <w:rFonts w:eastAsia="Times New Roman" w:cs="Calibri"/>
                <w:szCs w:val="22"/>
                <w:lang w:val="en-AU" w:bidi="he-IL"/>
              </w:rPr>
              <w:t xml:space="preserve">, I have delivered you from bondage to the Egyptians, I have supplied your needs in a wilderness </w:t>
            </w:r>
            <w:r w:rsidRPr="00053431">
              <w:rPr>
                <w:rFonts w:eastAsia="Times New Roman" w:cs="Calibri"/>
                <w:szCs w:val="22"/>
                <w:lang w:bidi="he-IL"/>
              </w:rPr>
              <w:t>desolate as an empty pit in which there is no water.</w:t>
            </w:r>
          </w:p>
        </w:tc>
      </w:tr>
      <w:tr w:rsidR="00E246ED" w:rsidRPr="00053431" w14:paraId="636EA719" w14:textId="77777777" w:rsidTr="00E246ED">
        <w:trPr>
          <w:jc w:val="center"/>
        </w:trPr>
        <w:tc>
          <w:tcPr>
            <w:tcW w:w="5101" w:type="dxa"/>
            <w:shd w:val="clear" w:color="auto" w:fill="F2F2F2" w:themeFill="background1" w:themeFillShade="F2"/>
            <w:tcMar>
              <w:top w:w="0" w:type="dxa"/>
              <w:left w:w="108" w:type="dxa"/>
              <w:bottom w:w="0" w:type="dxa"/>
              <w:right w:w="108" w:type="dxa"/>
            </w:tcMar>
            <w:hideMark/>
          </w:tcPr>
          <w:p w14:paraId="142E9F61"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12. </w:t>
            </w:r>
            <w:r w:rsidRPr="00053431">
              <w:rPr>
                <w:rFonts w:eastAsia="Times New Roman" w:cs="Calibri"/>
                <w:szCs w:val="22"/>
                <w:lang w:bidi="he-IL"/>
              </w:rPr>
              <w:t>Return to the stronghold, you prisoners of hope. Also today, I will restore to you a double promise.</w:t>
            </w:r>
          </w:p>
        </w:tc>
        <w:tc>
          <w:tcPr>
            <w:tcW w:w="5113" w:type="dxa"/>
            <w:shd w:val="clear" w:color="auto" w:fill="F2F2F2" w:themeFill="background1" w:themeFillShade="F2"/>
            <w:tcMar>
              <w:top w:w="0" w:type="dxa"/>
              <w:left w:w="108" w:type="dxa"/>
              <w:bottom w:w="0" w:type="dxa"/>
              <w:right w:w="108" w:type="dxa"/>
            </w:tcMar>
            <w:hideMark/>
          </w:tcPr>
          <w:p w14:paraId="5BA4FC44" w14:textId="77777777" w:rsidR="00E246ED" w:rsidRPr="00053431" w:rsidRDefault="00E246ED" w:rsidP="00407A0F">
            <w:pPr>
              <w:rPr>
                <w:rFonts w:eastAsia="Times New Roman" w:cs="Calibri"/>
                <w:szCs w:val="22"/>
                <w:lang w:bidi="he-IL"/>
              </w:rPr>
            </w:pPr>
            <w:r w:rsidRPr="00053431">
              <w:rPr>
                <w:rFonts w:eastAsia="Times New Roman" w:cs="Calibri"/>
                <w:szCs w:val="22"/>
                <w:lang w:bidi="he-IL"/>
              </w:rPr>
              <w:t>12. Be strong cities once again, O prisoners who hope for your deliverance; even today I send to declare to you that I will bring you double the blessings which I promised you.</w:t>
            </w:r>
          </w:p>
        </w:tc>
      </w:tr>
      <w:tr w:rsidR="00E246ED" w:rsidRPr="00053431" w14:paraId="1E650121" w14:textId="77777777" w:rsidTr="00E246ED">
        <w:trPr>
          <w:jc w:val="center"/>
        </w:trPr>
        <w:tc>
          <w:tcPr>
            <w:tcW w:w="5101" w:type="dxa"/>
            <w:shd w:val="clear" w:color="auto" w:fill="F2F2F2" w:themeFill="background1" w:themeFillShade="F2"/>
            <w:tcMar>
              <w:top w:w="0" w:type="dxa"/>
              <w:left w:w="108" w:type="dxa"/>
              <w:bottom w:w="0" w:type="dxa"/>
              <w:right w:w="108" w:type="dxa"/>
            </w:tcMar>
            <w:hideMark/>
          </w:tcPr>
          <w:p w14:paraId="270D6797"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13. </w:t>
            </w:r>
            <w:r w:rsidRPr="00053431">
              <w:rPr>
                <w:rFonts w:eastAsia="Times New Roman" w:cs="Calibri"/>
                <w:szCs w:val="22"/>
                <w:lang w:bidi="he-IL"/>
              </w:rPr>
              <w:t>For I bend Judah for Me like a bow; I filled [the hand of] Ephraim, and I will arouse your children, O Zion, upon your children, O Javan; and I will make you as the sword of a mighty man.</w:t>
            </w:r>
          </w:p>
        </w:tc>
        <w:tc>
          <w:tcPr>
            <w:tcW w:w="5113" w:type="dxa"/>
            <w:shd w:val="clear" w:color="auto" w:fill="F2F2F2" w:themeFill="background1" w:themeFillShade="F2"/>
            <w:tcMar>
              <w:top w:w="0" w:type="dxa"/>
              <w:left w:w="108" w:type="dxa"/>
              <w:bottom w:w="0" w:type="dxa"/>
              <w:right w:w="108" w:type="dxa"/>
            </w:tcMar>
            <w:hideMark/>
          </w:tcPr>
          <w:p w14:paraId="484BC8D9" w14:textId="77777777" w:rsidR="00E246ED" w:rsidRPr="00053431" w:rsidRDefault="00E246ED" w:rsidP="00407A0F">
            <w:pPr>
              <w:rPr>
                <w:rFonts w:eastAsia="Times New Roman" w:cs="Calibri"/>
                <w:szCs w:val="22"/>
                <w:lang w:bidi="he-IL"/>
              </w:rPr>
            </w:pPr>
            <w:r w:rsidRPr="00053431">
              <w:rPr>
                <w:rFonts w:eastAsia="Times New Roman" w:cs="Calibri"/>
                <w:szCs w:val="22"/>
                <w:lang w:bidi="he-IL"/>
              </w:rPr>
              <w:t>13. For I have strengthened the people of the house of Judah before Me like a drawn bow; I have filled the house of Israel with strength like a quiver, and I will strengthen your children, O Zion, against the children of the Gentiles, and I will make you like a sword in the hand of a hero.</w:t>
            </w:r>
          </w:p>
        </w:tc>
      </w:tr>
      <w:tr w:rsidR="00E246ED" w:rsidRPr="00053431" w14:paraId="77118DF4" w14:textId="77777777" w:rsidTr="00E246ED">
        <w:trPr>
          <w:jc w:val="center"/>
        </w:trPr>
        <w:tc>
          <w:tcPr>
            <w:tcW w:w="5101" w:type="dxa"/>
            <w:shd w:val="clear" w:color="auto" w:fill="F2F2F2" w:themeFill="background1" w:themeFillShade="F2"/>
            <w:tcMar>
              <w:top w:w="0" w:type="dxa"/>
              <w:left w:w="108" w:type="dxa"/>
              <w:bottom w:w="0" w:type="dxa"/>
              <w:right w:w="108" w:type="dxa"/>
            </w:tcMar>
            <w:hideMark/>
          </w:tcPr>
          <w:p w14:paraId="23E90FBA"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14. </w:t>
            </w:r>
            <w:r w:rsidRPr="00053431">
              <w:rPr>
                <w:rFonts w:eastAsia="Times New Roman" w:cs="Calibri"/>
                <w:szCs w:val="22"/>
                <w:lang w:bidi="he-IL"/>
              </w:rPr>
              <w:t xml:space="preserve">And the Lord shall appear over them, </w:t>
            </w:r>
            <w:r w:rsidRPr="00053431">
              <w:rPr>
                <w:rFonts w:eastAsia="Times New Roman" w:cs="Calibri"/>
                <w:b/>
                <w:bCs/>
                <w:szCs w:val="22"/>
                <w:lang w:bidi="he-IL"/>
              </w:rPr>
              <w:t>and his arrows shall go forth like lightning</w:t>
            </w:r>
            <w:r w:rsidRPr="00053431">
              <w:rPr>
                <w:rFonts w:eastAsia="Times New Roman" w:cs="Calibri"/>
                <w:szCs w:val="22"/>
                <w:lang w:bidi="he-IL"/>
              </w:rPr>
              <w:t>. And the Lord God shall sound the shofar, and He shall go with the whirlwinds of the south.</w:t>
            </w:r>
          </w:p>
        </w:tc>
        <w:tc>
          <w:tcPr>
            <w:tcW w:w="5113" w:type="dxa"/>
            <w:shd w:val="clear" w:color="auto" w:fill="F2F2F2" w:themeFill="background1" w:themeFillShade="F2"/>
            <w:tcMar>
              <w:top w:w="0" w:type="dxa"/>
              <w:left w:w="108" w:type="dxa"/>
              <w:bottom w:w="0" w:type="dxa"/>
              <w:right w:w="108" w:type="dxa"/>
            </w:tcMar>
            <w:hideMark/>
          </w:tcPr>
          <w:p w14:paraId="3F0D2A03" w14:textId="77777777" w:rsidR="00E246ED" w:rsidRPr="00053431" w:rsidRDefault="00E246ED" w:rsidP="00407A0F">
            <w:pPr>
              <w:rPr>
                <w:rFonts w:eastAsia="Times New Roman" w:cs="Calibri"/>
                <w:szCs w:val="22"/>
                <w:lang w:bidi="he-IL"/>
              </w:rPr>
            </w:pPr>
            <w:r w:rsidRPr="00053431">
              <w:rPr>
                <w:rFonts w:eastAsia="Times New Roman" w:cs="Calibri"/>
                <w:szCs w:val="22"/>
                <w:lang w:bidi="he-IL"/>
              </w:rPr>
              <w:t xml:space="preserve">14. And the LORD will reveal himself over them and </w:t>
            </w:r>
            <w:r w:rsidRPr="00053431">
              <w:rPr>
                <w:rFonts w:eastAsia="Times New Roman" w:cs="Calibri"/>
                <w:b/>
                <w:bCs/>
                <w:szCs w:val="22"/>
                <w:lang w:bidi="he-IL"/>
              </w:rPr>
              <w:t>His words will go forth like lightnings</w:t>
            </w:r>
            <w:r w:rsidRPr="00053431">
              <w:rPr>
                <w:rFonts w:eastAsia="Times New Roman" w:cs="Calibri"/>
                <w:szCs w:val="22"/>
                <w:lang w:bidi="he-IL"/>
              </w:rPr>
              <w:t>, and the trumpet will be sounded before the LORD God, and He will go forth in the whirlwind of the south.</w:t>
            </w:r>
          </w:p>
        </w:tc>
      </w:tr>
      <w:tr w:rsidR="00E246ED" w:rsidRPr="00053431" w14:paraId="2C7BC38F" w14:textId="77777777" w:rsidTr="00E246ED">
        <w:trPr>
          <w:jc w:val="center"/>
        </w:trPr>
        <w:tc>
          <w:tcPr>
            <w:tcW w:w="5101" w:type="dxa"/>
            <w:shd w:val="clear" w:color="auto" w:fill="F2F2F2" w:themeFill="background1" w:themeFillShade="F2"/>
            <w:tcMar>
              <w:top w:w="0" w:type="dxa"/>
              <w:left w:w="108" w:type="dxa"/>
              <w:bottom w:w="0" w:type="dxa"/>
              <w:right w:w="108" w:type="dxa"/>
            </w:tcMar>
            <w:hideMark/>
          </w:tcPr>
          <w:p w14:paraId="777FB3D0"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15. </w:t>
            </w:r>
            <w:r w:rsidRPr="00053431">
              <w:rPr>
                <w:rFonts w:eastAsia="Times New Roman" w:cs="Calibri"/>
                <w:szCs w:val="22"/>
                <w:lang w:bidi="he-IL"/>
              </w:rPr>
              <w:t>The Lord of Hosts shall protect them, and they shall devour. And they shall tread the sling-stones, and they shall drink. They shall make a noise like [those who drink] wine, and they shall become full like the basin, like the corners of the altar.</w:t>
            </w:r>
          </w:p>
        </w:tc>
        <w:tc>
          <w:tcPr>
            <w:tcW w:w="5113" w:type="dxa"/>
            <w:shd w:val="clear" w:color="auto" w:fill="F2F2F2" w:themeFill="background1" w:themeFillShade="F2"/>
            <w:tcMar>
              <w:top w:w="0" w:type="dxa"/>
              <w:left w:w="108" w:type="dxa"/>
              <w:bottom w:w="0" w:type="dxa"/>
              <w:right w:w="108" w:type="dxa"/>
            </w:tcMar>
            <w:hideMark/>
          </w:tcPr>
          <w:p w14:paraId="79221B3C" w14:textId="77777777" w:rsidR="00E246ED" w:rsidRPr="00053431" w:rsidRDefault="00E246ED" w:rsidP="00407A0F">
            <w:pPr>
              <w:rPr>
                <w:rFonts w:eastAsia="Times New Roman" w:cs="Calibri"/>
                <w:szCs w:val="22"/>
                <w:lang w:bidi="he-IL"/>
              </w:rPr>
            </w:pPr>
            <w:r w:rsidRPr="00053431">
              <w:rPr>
                <w:rFonts w:eastAsia="Times New Roman" w:cs="Calibri"/>
                <w:szCs w:val="22"/>
                <w:lang w:bidi="he-IL"/>
              </w:rPr>
              <w:t>15. And the LORD of Hosts will have mercy upon them, and they will rule over the nations and will slay them and destroy the remainder of them just as they cast a stone in a sling, and they will plunder their goods and be satisfied with them as one who drinks wine, and they will be filled with delicacies like a bowl which is filled with flour and oil; and they shall shine like the blood which shines upon the wall of the altar.</w:t>
            </w:r>
          </w:p>
        </w:tc>
      </w:tr>
      <w:tr w:rsidR="00E246ED" w:rsidRPr="00053431" w14:paraId="32772CF2" w14:textId="77777777" w:rsidTr="00E246ED">
        <w:trPr>
          <w:jc w:val="center"/>
        </w:trPr>
        <w:tc>
          <w:tcPr>
            <w:tcW w:w="5101" w:type="dxa"/>
            <w:shd w:val="clear" w:color="auto" w:fill="F2F2F2" w:themeFill="background1" w:themeFillShade="F2"/>
            <w:tcMar>
              <w:top w:w="0" w:type="dxa"/>
              <w:left w:w="108" w:type="dxa"/>
              <w:bottom w:w="0" w:type="dxa"/>
              <w:right w:w="108" w:type="dxa"/>
            </w:tcMar>
            <w:hideMark/>
          </w:tcPr>
          <w:p w14:paraId="230A1B0B"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16. </w:t>
            </w:r>
            <w:r w:rsidRPr="00053431">
              <w:rPr>
                <w:rFonts w:eastAsia="Times New Roman" w:cs="Calibri"/>
                <w:b/>
                <w:bCs/>
                <w:szCs w:val="22"/>
                <w:lang w:bidi="he-IL"/>
              </w:rPr>
              <w:t>And the Lord their God shall save them on that day like the flocks of His people, for crown stones are exalted on His land.</w:t>
            </w:r>
          </w:p>
        </w:tc>
        <w:tc>
          <w:tcPr>
            <w:tcW w:w="5113" w:type="dxa"/>
            <w:shd w:val="clear" w:color="auto" w:fill="F2F2F2" w:themeFill="background1" w:themeFillShade="F2"/>
            <w:tcMar>
              <w:top w:w="0" w:type="dxa"/>
              <w:left w:w="108" w:type="dxa"/>
              <w:bottom w:w="0" w:type="dxa"/>
              <w:right w:w="108" w:type="dxa"/>
            </w:tcMar>
            <w:hideMark/>
          </w:tcPr>
          <w:p w14:paraId="55BC4385" w14:textId="77777777" w:rsidR="00E246ED" w:rsidRPr="00053431" w:rsidRDefault="00E246ED" w:rsidP="00407A0F">
            <w:pPr>
              <w:rPr>
                <w:rFonts w:eastAsia="Times New Roman" w:cs="Calibri"/>
                <w:szCs w:val="22"/>
                <w:lang w:bidi="he-IL"/>
              </w:rPr>
            </w:pPr>
            <w:r w:rsidRPr="00053431">
              <w:rPr>
                <w:rFonts w:eastAsia="Times New Roman" w:cs="Calibri"/>
                <w:szCs w:val="22"/>
                <w:lang w:bidi="he-IL"/>
              </w:rPr>
              <w:t xml:space="preserve">16. </w:t>
            </w:r>
            <w:r w:rsidRPr="00053431">
              <w:rPr>
                <w:rFonts w:eastAsia="Times New Roman" w:cs="Calibri"/>
                <w:b/>
                <w:bCs/>
                <w:szCs w:val="22"/>
                <w:lang w:bidi="he-IL"/>
              </w:rPr>
              <w:t xml:space="preserve">And the LORD their God will </w:t>
            </w:r>
            <w:r w:rsidRPr="00053431">
              <w:rPr>
                <w:rFonts w:eastAsia="Times New Roman" w:cs="Calibri"/>
                <w:b/>
                <w:bCs/>
                <w:szCs w:val="22"/>
                <w:cs/>
                <w:lang w:bidi="he-IL"/>
              </w:rPr>
              <w:t>‎</w:t>
            </w:r>
            <w:r w:rsidRPr="00053431">
              <w:rPr>
                <w:rFonts w:eastAsia="Times New Roman" w:cs="Calibri"/>
                <w:b/>
                <w:bCs/>
                <w:szCs w:val="22"/>
                <w:lang w:bidi="he-IL"/>
              </w:rPr>
              <w:t xml:space="preserve">deliver them at that time, because His people were scattered like a flock; for He will choose them like the stones of the ephod, and will bring them near </w:t>
            </w:r>
            <w:r w:rsidRPr="00053431">
              <w:rPr>
                <w:rFonts w:eastAsia="Times New Roman" w:cs="Calibri"/>
                <w:b/>
                <w:bCs/>
                <w:szCs w:val="22"/>
                <w:cs/>
                <w:lang w:bidi="he-IL"/>
              </w:rPr>
              <w:t>‎</w:t>
            </w:r>
            <w:r w:rsidRPr="00053431">
              <w:rPr>
                <w:rFonts w:eastAsia="Times New Roman" w:cs="Calibri"/>
                <w:b/>
                <w:bCs/>
                <w:szCs w:val="22"/>
                <w:lang w:bidi="he-IL"/>
              </w:rPr>
              <w:t>to their land.</w:t>
            </w:r>
          </w:p>
        </w:tc>
      </w:tr>
      <w:tr w:rsidR="00E246ED" w:rsidRPr="00053431" w14:paraId="4FA9BCB1" w14:textId="77777777" w:rsidTr="00E246ED">
        <w:trPr>
          <w:jc w:val="center"/>
        </w:trPr>
        <w:tc>
          <w:tcPr>
            <w:tcW w:w="5101" w:type="dxa"/>
            <w:shd w:val="clear" w:color="auto" w:fill="F2F2F2" w:themeFill="background1" w:themeFillShade="F2"/>
            <w:tcMar>
              <w:top w:w="0" w:type="dxa"/>
              <w:left w:w="108" w:type="dxa"/>
              <w:bottom w:w="0" w:type="dxa"/>
              <w:right w:w="108" w:type="dxa"/>
            </w:tcMar>
            <w:hideMark/>
          </w:tcPr>
          <w:p w14:paraId="2103FB69" w14:textId="77777777" w:rsidR="00E246ED" w:rsidRPr="00053431" w:rsidRDefault="00E246ED" w:rsidP="00407A0F">
            <w:pPr>
              <w:rPr>
                <w:rFonts w:eastAsia="Times New Roman" w:cs="Calibri"/>
                <w:szCs w:val="22"/>
                <w:lang w:bidi="he-IL"/>
              </w:rPr>
            </w:pPr>
            <w:r w:rsidRPr="00053431">
              <w:rPr>
                <w:rFonts w:eastAsia="Times New Roman" w:cs="Calibri"/>
                <w:szCs w:val="22"/>
                <w:lang w:val="en-AU" w:bidi="he-IL"/>
              </w:rPr>
              <w:t xml:space="preserve">17. </w:t>
            </w:r>
            <w:r w:rsidRPr="00053431">
              <w:rPr>
                <w:rFonts w:eastAsia="Times New Roman" w:cs="Calibri"/>
                <w:b/>
                <w:bCs/>
                <w:szCs w:val="22"/>
                <w:lang w:bidi="he-IL"/>
              </w:rPr>
              <w:t>For how [great] is their goodness and how [great] is their beauty! Corn [will give strength to] young men, and new wine will cause maids to speak.</w:t>
            </w:r>
          </w:p>
        </w:tc>
        <w:tc>
          <w:tcPr>
            <w:tcW w:w="5113" w:type="dxa"/>
            <w:shd w:val="clear" w:color="auto" w:fill="F2F2F2" w:themeFill="background1" w:themeFillShade="F2"/>
            <w:tcMar>
              <w:top w:w="0" w:type="dxa"/>
              <w:left w:w="108" w:type="dxa"/>
              <w:bottom w:w="0" w:type="dxa"/>
              <w:right w:w="108" w:type="dxa"/>
            </w:tcMar>
            <w:hideMark/>
          </w:tcPr>
          <w:p w14:paraId="30D0A72A" w14:textId="77777777" w:rsidR="00E246ED" w:rsidRPr="00053431" w:rsidRDefault="00E246ED" w:rsidP="00407A0F">
            <w:pPr>
              <w:rPr>
                <w:rFonts w:eastAsia="Times New Roman" w:cs="Calibri"/>
                <w:szCs w:val="22"/>
                <w:lang w:bidi="he-IL"/>
              </w:rPr>
            </w:pPr>
            <w:r w:rsidRPr="00053431">
              <w:rPr>
                <w:rFonts w:eastAsia="Times New Roman" w:cs="Calibri"/>
                <w:szCs w:val="22"/>
                <w:lang w:bidi="he-IL"/>
              </w:rPr>
              <w:t xml:space="preserve">17. </w:t>
            </w:r>
            <w:r w:rsidRPr="00053431">
              <w:rPr>
                <w:rFonts w:eastAsia="Times New Roman" w:cs="Calibri"/>
                <w:b/>
                <w:bCs/>
                <w:szCs w:val="22"/>
                <w:lang w:bidi="he-IL"/>
              </w:rPr>
              <w:t xml:space="preserve">For how good and how proper is the teaching of the Law for the leaders, and true judgment promulgated in the synagogues! </w:t>
            </w:r>
            <w:r w:rsidRPr="00053431">
              <w:rPr>
                <w:rFonts w:eastAsia="Times New Roman" w:cs="Calibri"/>
                <w:b/>
                <w:bCs/>
                <w:szCs w:val="22"/>
                <w:cs/>
                <w:lang w:bidi="he-IL"/>
              </w:rPr>
              <w:t>‎</w:t>
            </w:r>
          </w:p>
        </w:tc>
      </w:tr>
    </w:tbl>
    <w:p w14:paraId="38398508" w14:textId="77777777" w:rsidR="00AA6586" w:rsidRPr="00D90075" w:rsidRDefault="00AA6586" w:rsidP="00AA6586">
      <w:pPr>
        <w:pBdr>
          <w:bottom w:val="double" w:sz="4" w:space="1" w:color="auto"/>
        </w:pBdr>
        <w:rPr>
          <w:rFonts w:eastAsia="Times New Roman"/>
          <w:color w:val="000000"/>
          <w:sz w:val="16"/>
          <w:szCs w:val="16"/>
          <w:lang w:bidi="he-IL"/>
        </w:rPr>
      </w:pPr>
    </w:p>
    <w:p w14:paraId="628E6939" w14:textId="77777777" w:rsidR="00AA6586" w:rsidRPr="00AA6586" w:rsidRDefault="00AA6586" w:rsidP="00AA6586">
      <w:pPr>
        <w:rPr>
          <w:rFonts w:eastAsia="Times New Roman" w:cs="Calibri"/>
          <w:color w:val="000000"/>
          <w:szCs w:val="22"/>
          <w:lang w:bidi="he-IL"/>
        </w:rPr>
      </w:pPr>
    </w:p>
    <w:p w14:paraId="7A24186D" w14:textId="18963CA7" w:rsidR="00AA6586" w:rsidRDefault="00AA6586" w:rsidP="00F25530">
      <w:pPr>
        <w:pStyle w:val="Heading2"/>
        <w:rPr>
          <w:rFonts w:eastAsia="Times New Roman"/>
        </w:rPr>
      </w:pPr>
      <w:r w:rsidRPr="0061108E">
        <w:rPr>
          <w:rFonts w:eastAsia="Times New Roman"/>
          <w:lang w:bidi="he-IL"/>
        </w:rPr>
        <w:t xml:space="preserve">Rashi’s Commentary on </w:t>
      </w:r>
      <w:r w:rsidR="008870B3" w:rsidRPr="00447523">
        <w:rPr>
          <w:rFonts w:eastAsia="Times New Roman" w:cs="Calibri"/>
          <w:bCs/>
          <w:color w:val="000000"/>
          <w:szCs w:val="28"/>
          <w:lang w:val="en-AU"/>
        </w:rPr>
        <w:t>Zechariah</w:t>
      </w:r>
      <w:r w:rsidR="008870B3">
        <w:rPr>
          <w:rFonts w:eastAsia="Times New Roman" w:cs="Calibri"/>
          <w:bCs/>
          <w:color w:val="000000"/>
          <w:szCs w:val="28"/>
          <w:lang w:val="en-AU"/>
        </w:rPr>
        <w:t xml:space="preserve"> </w:t>
      </w:r>
      <w:r w:rsidR="008870B3" w:rsidRPr="00447523">
        <w:rPr>
          <w:rFonts w:eastAsia="Times New Roman" w:cs="Calibri"/>
          <w:bCs/>
          <w:color w:val="000000"/>
          <w:szCs w:val="28"/>
          <w:lang w:val="en-AU"/>
        </w:rPr>
        <w:t>8:16-23,</w:t>
      </w:r>
      <w:r w:rsidR="008870B3">
        <w:rPr>
          <w:rFonts w:eastAsia="Times New Roman" w:cs="Calibri"/>
          <w:bCs/>
          <w:color w:val="000000"/>
          <w:szCs w:val="28"/>
          <w:lang w:val="en-AU"/>
        </w:rPr>
        <w:t xml:space="preserve"> </w:t>
      </w:r>
      <w:r w:rsidR="008870B3" w:rsidRPr="00447523">
        <w:rPr>
          <w:rFonts w:eastAsia="Times New Roman" w:cs="Calibri"/>
          <w:bCs/>
          <w:color w:val="000000"/>
          <w:szCs w:val="28"/>
          <w:lang w:val="en-AU"/>
        </w:rPr>
        <w:t>9:9-10</w:t>
      </w:r>
    </w:p>
    <w:p w14:paraId="04C792FA" w14:textId="77777777" w:rsidR="00616182" w:rsidRPr="00616182" w:rsidRDefault="00616182" w:rsidP="00616182"/>
    <w:p w14:paraId="73A9C784"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14</w:t>
      </w:r>
      <w:r w:rsidRPr="008870B3">
        <w:rPr>
          <w:rFonts w:eastAsia="Times New Roman" w:cs="Calibri"/>
          <w:color w:val="000000"/>
          <w:szCs w:val="22"/>
          <w:lang w:bidi="he-IL"/>
        </w:rPr>
        <w:t xml:space="preserve"> </w:t>
      </w:r>
      <w:r w:rsidRPr="008870B3">
        <w:rPr>
          <w:rFonts w:eastAsia="Times New Roman" w:cs="Calibri"/>
          <w:b/>
          <w:bCs/>
          <w:color w:val="000000"/>
          <w:szCs w:val="22"/>
          <w:lang w:bidi="he-IL"/>
        </w:rPr>
        <w:t>and I did not repent</w:t>
      </w:r>
      <w:r w:rsidRPr="008870B3">
        <w:rPr>
          <w:rFonts w:eastAsia="Times New Roman" w:cs="Calibri"/>
          <w:color w:val="000000"/>
          <w:szCs w:val="22"/>
          <w:lang w:bidi="he-IL"/>
        </w:rPr>
        <w:t xml:space="preserve"> of what I had planned to bring upon you, [or] retract it; but I brought it. Neither will I repent of the good that I have planned for you. </w:t>
      </w:r>
    </w:p>
    <w:p w14:paraId="53581999"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75DAEC27"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16</w:t>
      </w:r>
      <w:r w:rsidRPr="008870B3">
        <w:rPr>
          <w:rFonts w:eastAsia="Times New Roman" w:cs="Calibri"/>
          <w:color w:val="000000"/>
          <w:szCs w:val="22"/>
          <w:lang w:bidi="he-IL"/>
        </w:rPr>
        <w:t xml:space="preserve"> </w:t>
      </w:r>
      <w:r w:rsidRPr="008870B3">
        <w:rPr>
          <w:rFonts w:eastAsia="Times New Roman" w:cs="Calibri"/>
          <w:b/>
          <w:bCs/>
          <w:color w:val="000000"/>
          <w:szCs w:val="22"/>
          <w:lang w:bidi="he-IL"/>
        </w:rPr>
        <w:t>and judgment of peace</w:t>
      </w:r>
      <w:r w:rsidRPr="008870B3">
        <w:rPr>
          <w:rFonts w:eastAsia="Times New Roman" w:cs="Calibri"/>
          <w:color w:val="000000"/>
          <w:szCs w:val="22"/>
          <w:lang w:bidi="he-IL"/>
        </w:rPr>
        <w:t xml:space="preserve"> I.e., compromise. </w:t>
      </w:r>
    </w:p>
    <w:p w14:paraId="6AA291BF"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79BE36B5"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17</w:t>
      </w:r>
      <w:r w:rsidRPr="008870B3">
        <w:rPr>
          <w:rFonts w:eastAsia="Times New Roman" w:cs="Calibri"/>
          <w:color w:val="000000"/>
          <w:szCs w:val="22"/>
          <w:lang w:bidi="he-IL"/>
        </w:rPr>
        <w:t xml:space="preserve"> </w:t>
      </w:r>
      <w:r w:rsidRPr="008870B3">
        <w:rPr>
          <w:rFonts w:eastAsia="Times New Roman" w:cs="Calibri"/>
          <w:b/>
          <w:bCs/>
          <w:color w:val="000000"/>
          <w:szCs w:val="22"/>
          <w:lang w:bidi="he-IL"/>
        </w:rPr>
        <w:t>And let no one think evil of his neighbors</w:t>
      </w:r>
      <w:r w:rsidRPr="008870B3">
        <w:rPr>
          <w:rFonts w:eastAsia="Times New Roman" w:cs="Calibri"/>
          <w:color w:val="000000"/>
          <w:szCs w:val="22"/>
          <w:lang w:bidi="he-IL"/>
        </w:rPr>
        <w:t xml:space="preserve"> He warned them concerning hatred without cause, which brought about the destruction of the Second Temple. </w:t>
      </w:r>
    </w:p>
    <w:p w14:paraId="1145B44B"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3A226282"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19</w:t>
      </w:r>
      <w:r w:rsidRPr="008870B3">
        <w:rPr>
          <w:rFonts w:eastAsia="Times New Roman" w:cs="Calibri"/>
          <w:color w:val="000000"/>
          <w:szCs w:val="22"/>
          <w:lang w:bidi="he-IL"/>
        </w:rPr>
        <w:t xml:space="preserve"> </w:t>
      </w:r>
      <w:r w:rsidRPr="008870B3">
        <w:rPr>
          <w:rFonts w:eastAsia="Times New Roman" w:cs="Calibri"/>
          <w:b/>
          <w:bCs/>
          <w:color w:val="000000"/>
          <w:szCs w:val="22"/>
          <w:lang w:bidi="he-IL"/>
        </w:rPr>
        <w:t>the fast of the fourth [month]</w:t>
      </w:r>
      <w:r w:rsidRPr="008870B3">
        <w:rPr>
          <w:rFonts w:eastAsia="Times New Roman" w:cs="Calibri"/>
          <w:color w:val="000000"/>
          <w:szCs w:val="22"/>
          <w:lang w:bidi="he-IL"/>
        </w:rPr>
        <w:t xml:space="preserve"> The fast of Tammuz, which is the fourth of the months.</w:t>
      </w:r>
    </w:p>
    <w:p w14:paraId="5429F715"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68F8C302"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the fast of the fifth [month]</w:t>
      </w:r>
      <w:r w:rsidRPr="008870B3">
        <w:rPr>
          <w:rFonts w:eastAsia="Times New Roman" w:cs="Calibri"/>
          <w:color w:val="000000"/>
          <w:szCs w:val="22"/>
          <w:lang w:bidi="he-IL"/>
        </w:rPr>
        <w:t xml:space="preserve"> of Av.</w:t>
      </w:r>
    </w:p>
    <w:p w14:paraId="2A5E1086"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75ACB4A0"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the fast of the seventh [month]</w:t>
      </w:r>
      <w:r w:rsidRPr="008870B3">
        <w:rPr>
          <w:rFonts w:eastAsia="Times New Roman" w:cs="Calibri"/>
          <w:color w:val="000000"/>
          <w:szCs w:val="22"/>
          <w:lang w:bidi="he-IL"/>
        </w:rPr>
        <w:t xml:space="preserve"> The third of Tishri, when Gedaliah was assassinated.</w:t>
      </w:r>
    </w:p>
    <w:p w14:paraId="7D9A570E"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250ABAE2"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and the fast of the tenth [month]</w:t>
      </w:r>
      <w:r w:rsidRPr="008870B3">
        <w:rPr>
          <w:rFonts w:eastAsia="Times New Roman" w:cs="Calibri"/>
          <w:color w:val="000000"/>
          <w:szCs w:val="22"/>
          <w:lang w:bidi="he-IL"/>
        </w:rPr>
        <w:t xml:space="preserve"> Of </w:t>
      </w:r>
      <w:proofErr w:type="spellStart"/>
      <w:r w:rsidRPr="008870B3">
        <w:rPr>
          <w:rFonts w:eastAsia="Times New Roman" w:cs="Calibri"/>
          <w:color w:val="000000"/>
          <w:szCs w:val="22"/>
          <w:lang w:bidi="he-IL"/>
        </w:rPr>
        <w:t>Teveth</w:t>
      </w:r>
      <w:proofErr w:type="spellEnd"/>
      <w:r w:rsidRPr="008870B3">
        <w:rPr>
          <w:rFonts w:eastAsia="Times New Roman" w:cs="Calibri"/>
          <w:color w:val="000000"/>
          <w:szCs w:val="22"/>
          <w:lang w:bidi="he-IL"/>
        </w:rPr>
        <w:t xml:space="preserve">. </w:t>
      </w:r>
    </w:p>
    <w:p w14:paraId="27B04140"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2FC4033A"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23</w:t>
      </w:r>
      <w:r w:rsidRPr="008870B3">
        <w:rPr>
          <w:rFonts w:eastAsia="Times New Roman" w:cs="Calibri"/>
          <w:color w:val="000000"/>
          <w:szCs w:val="22"/>
          <w:lang w:bidi="he-IL"/>
        </w:rPr>
        <w:t xml:space="preserve"> </w:t>
      </w:r>
      <w:r w:rsidRPr="008870B3">
        <w:rPr>
          <w:rFonts w:eastAsia="Times New Roman" w:cs="Calibri"/>
          <w:b/>
          <w:bCs/>
          <w:color w:val="000000"/>
          <w:szCs w:val="22"/>
          <w:lang w:bidi="he-IL"/>
        </w:rPr>
        <w:t>ten men</w:t>
      </w:r>
      <w:r w:rsidRPr="008870B3">
        <w:rPr>
          <w:rFonts w:eastAsia="Times New Roman" w:cs="Calibri"/>
          <w:color w:val="000000"/>
          <w:szCs w:val="22"/>
          <w:lang w:bidi="he-IL"/>
        </w:rPr>
        <w:t xml:space="preserve"> from the seventy nations. This equals seven hundred for each corner. For the four corners of the tallith there will be two thousand and eight hundred.</w:t>
      </w:r>
    </w:p>
    <w:p w14:paraId="0DBC8CC8"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15719DCA"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9</w:t>
      </w:r>
      <w:r w:rsidRPr="008870B3">
        <w:rPr>
          <w:rFonts w:eastAsia="Times New Roman" w:cs="Calibri"/>
          <w:color w:val="000000"/>
          <w:szCs w:val="22"/>
          <w:lang w:bidi="he-IL"/>
        </w:rPr>
        <w:t xml:space="preserve"> </w:t>
      </w:r>
      <w:r w:rsidRPr="008870B3">
        <w:rPr>
          <w:rFonts w:eastAsia="Times New Roman" w:cs="Calibri"/>
          <w:b/>
          <w:bCs/>
          <w:color w:val="000000"/>
          <w:szCs w:val="22"/>
          <w:lang w:bidi="he-IL"/>
        </w:rPr>
        <w:t>Behold! Your king shall come to you</w:t>
      </w:r>
      <w:r w:rsidRPr="008870B3">
        <w:rPr>
          <w:rFonts w:eastAsia="Times New Roman" w:cs="Calibri"/>
          <w:color w:val="000000"/>
          <w:szCs w:val="22"/>
          <w:lang w:bidi="he-IL"/>
        </w:rPr>
        <w:t xml:space="preserve"> It is impossible to interpret this except as referring to the King Messiah, as it is stated: “and his rule shall be from sea to sea.” We do not find that Israel had such a ruler during the days of the Second Temple.</w:t>
      </w:r>
    </w:p>
    <w:p w14:paraId="42BF0CA6"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365513F9"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just and victorious</w:t>
      </w:r>
      <w:r w:rsidRPr="008870B3">
        <w:rPr>
          <w:rFonts w:eastAsia="Times New Roman" w:cs="Calibri"/>
          <w:color w:val="000000"/>
          <w:szCs w:val="22"/>
          <w:lang w:bidi="he-IL"/>
        </w:rPr>
        <w:t xml:space="preserve"> saved by the Lord.</w:t>
      </w:r>
    </w:p>
    <w:p w14:paraId="78EBFEDC"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109D4219"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 xml:space="preserve">and </w:t>
      </w:r>
      <w:proofErr w:type="gramStart"/>
      <w:r w:rsidRPr="008870B3">
        <w:rPr>
          <w:rFonts w:eastAsia="Times New Roman" w:cs="Calibri"/>
          <w:b/>
          <w:bCs/>
          <w:color w:val="000000"/>
          <w:szCs w:val="22"/>
          <w:lang w:bidi="he-IL"/>
        </w:rPr>
        <w:t>riding a donkey</w:t>
      </w:r>
      <w:proofErr w:type="gramEnd"/>
      <w:r w:rsidRPr="008870B3">
        <w:rPr>
          <w:rFonts w:eastAsia="Times New Roman" w:cs="Calibri"/>
          <w:color w:val="000000"/>
          <w:szCs w:val="22"/>
          <w:lang w:bidi="he-IL"/>
        </w:rPr>
        <w:t xml:space="preserve"> This is a symbol of humility.</w:t>
      </w:r>
    </w:p>
    <w:p w14:paraId="7BFD7C70"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469BE034"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and a foal of she-donkeys</w:t>
      </w:r>
      <w:r w:rsidRPr="008870B3">
        <w:rPr>
          <w:rFonts w:eastAsia="Times New Roman" w:cs="Calibri"/>
          <w:color w:val="000000"/>
          <w:szCs w:val="22"/>
          <w:lang w:bidi="he-IL"/>
        </w:rPr>
        <w:t xml:space="preserve"> as in (Gen. 32:16) "and ten foals. </w:t>
      </w:r>
    </w:p>
    <w:p w14:paraId="64F50D1F"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28053D1F"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10</w:t>
      </w:r>
      <w:r w:rsidRPr="008870B3">
        <w:rPr>
          <w:rFonts w:eastAsia="Times New Roman" w:cs="Calibri"/>
          <w:color w:val="000000"/>
          <w:szCs w:val="22"/>
          <w:lang w:bidi="he-IL"/>
        </w:rPr>
        <w:t xml:space="preserve"> </w:t>
      </w:r>
      <w:r w:rsidRPr="008870B3">
        <w:rPr>
          <w:rFonts w:eastAsia="Times New Roman" w:cs="Calibri"/>
          <w:b/>
          <w:bCs/>
          <w:color w:val="000000"/>
          <w:szCs w:val="22"/>
          <w:lang w:bidi="he-IL"/>
        </w:rPr>
        <w:t>And I will cut off the chariots</w:t>
      </w:r>
      <w:r w:rsidRPr="008870B3">
        <w:rPr>
          <w:rFonts w:eastAsia="Times New Roman" w:cs="Calibri"/>
          <w:color w:val="000000"/>
          <w:szCs w:val="22"/>
          <w:lang w:bidi="he-IL"/>
        </w:rPr>
        <w:t xml:space="preserve"> for they will not need them.</w:t>
      </w:r>
    </w:p>
    <w:p w14:paraId="6C06A673"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562C81F6"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 xml:space="preserve">and his rule </w:t>
      </w:r>
      <w:r w:rsidRPr="008870B3">
        <w:rPr>
          <w:rFonts w:eastAsia="Times New Roman" w:cs="Calibri"/>
          <w:color w:val="000000"/>
          <w:szCs w:val="22"/>
          <w:lang w:bidi="he-IL"/>
        </w:rPr>
        <w:t xml:space="preserve"> </w:t>
      </w:r>
      <w:proofErr w:type="spellStart"/>
      <w:r w:rsidRPr="001472C4">
        <w:rPr>
          <w:rtl/>
        </w:rPr>
        <w:t>וּמָשְׁלוֹ</w:t>
      </w:r>
      <w:proofErr w:type="spellEnd"/>
    </w:p>
    <w:p w14:paraId="0482A1B2"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2281EFA6"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from the sea to the west</w:t>
      </w:r>
      <w:r w:rsidRPr="008870B3">
        <w:rPr>
          <w:rFonts w:eastAsia="Times New Roman" w:cs="Calibri"/>
          <w:color w:val="000000"/>
          <w:szCs w:val="22"/>
          <w:lang w:bidi="he-IL"/>
        </w:rPr>
        <w:t xml:space="preserve"> From its sea to the west, to the end of the world.</w:t>
      </w:r>
    </w:p>
    <w:p w14:paraId="6DD37FCE"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65DAED22"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and from the river</w:t>
      </w:r>
      <w:r w:rsidRPr="008870B3">
        <w:rPr>
          <w:rFonts w:eastAsia="Times New Roman" w:cs="Calibri"/>
          <w:color w:val="000000"/>
          <w:szCs w:val="22"/>
          <w:lang w:bidi="he-IL"/>
        </w:rPr>
        <w:t xml:space="preserve"> The Euphrates. </w:t>
      </w:r>
    </w:p>
    <w:p w14:paraId="1AC80F64"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0803213C"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11</w:t>
      </w:r>
      <w:r w:rsidRPr="008870B3">
        <w:rPr>
          <w:rFonts w:eastAsia="Times New Roman" w:cs="Calibri"/>
          <w:color w:val="000000"/>
          <w:szCs w:val="22"/>
          <w:lang w:bidi="he-IL"/>
        </w:rPr>
        <w:t xml:space="preserve"> </w:t>
      </w:r>
      <w:r w:rsidRPr="008870B3">
        <w:rPr>
          <w:rFonts w:eastAsia="Times New Roman" w:cs="Calibri"/>
          <w:b/>
          <w:bCs/>
          <w:color w:val="000000"/>
          <w:szCs w:val="22"/>
          <w:lang w:bidi="he-IL"/>
        </w:rPr>
        <w:t>You, too</w:t>
      </w:r>
      <w:r w:rsidRPr="008870B3">
        <w:rPr>
          <w:rFonts w:eastAsia="Times New Roman" w:cs="Calibri"/>
          <w:color w:val="000000"/>
          <w:szCs w:val="22"/>
          <w:lang w:bidi="he-IL"/>
        </w:rPr>
        <w:t xml:space="preserve"> shall be saved with him, as he is just and victorious. For with the blood of your covenant, I prophesied for you for the future; and for now, too, from the Babylonian exile in which you are now found.</w:t>
      </w:r>
    </w:p>
    <w:p w14:paraId="7B1EAD38"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62E846E9"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with the blood of your covenant</w:t>
      </w:r>
      <w:r w:rsidRPr="008870B3">
        <w:rPr>
          <w:rFonts w:eastAsia="Times New Roman" w:cs="Calibri"/>
          <w:color w:val="000000"/>
          <w:szCs w:val="22"/>
          <w:lang w:bidi="he-IL"/>
        </w:rPr>
        <w:t xml:space="preserve"> With the merit of the blood of the covenant that was sprinkled upon you at Sinai, as it is written (Exod. 24:8): “Behold the blood of the covenant that the Lord has made.”</w:t>
      </w:r>
    </w:p>
    <w:p w14:paraId="03F5455F"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7372F020"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I have freed your prisoners</w:t>
      </w:r>
      <w:r w:rsidRPr="008870B3">
        <w:rPr>
          <w:rFonts w:eastAsia="Times New Roman" w:cs="Calibri"/>
          <w:color w:val="000000"/>
          <w:szCs w:val="22"/>
          <w:lang w:bidi="he-IL"/>
        </w:rPr>
        <w:t xml:space="preserve"> from the exile. </w:t>
      </w:r>
    </w:p>
    <w:p w14:paraId="1B72F8AF"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24BB0B32"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12</w:t>
      </w:r>
      <w:r w:rsidRPr="008870B3">
        <w:rPr>
          <w:rFonts w:eastAsia="Times New Roman" w:cs="Calibri"/>
          <w:color w:val="000000"/>
          <w:szCs w:val="22"/>
          <w:lang w:bidi="he-IL"/>
        </w:rPr>
        <w:t xml:space="preserve"> </w:t>
      </w:r>
      <w:r w:rsidRPr="008870B3">
        <w:rPr>
          <w:rFonts w:eastAsia="Times New Roman" w:cs="Calibri"/>
          <w:b/>
          <w:bCs/>
          <w:color w:val="000000"/>
          <w:szCs w:val="22"/>
          <w:lang w:bidi="he-IL"/>
        </w:rPr>
        <w:t>Return to the stronghold</w:t>
      </w:r>
      <w:r w:rsidRPr="008870B3">
        <w:rPr>
          <w:rFonts w:eastAsia="Times New Roman" w:cs="Calibri"/>
          <w:color w:val="000000"/>
          <w:szCs w:val="22"/>
          <w:lang w:bidi="he-IL"/>
        </w:rPr>
        <w:t xml:space="preserve"> To your strength and to your glory, even though you are now under the rule of the kings of Persia.</w:t>
      </w:r>
    </w:p>
    <w:p w14:paraId="36A94ACA"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17A7081E"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you prisoners of hope</w:t>
      </w:r>
      <w:r w:rsidRPr="008870B3">
        <w:rPr>
          <w:rFonts w:eastAsia="Times New Roman" w:cs="Calibri"/>
          <w:color w:val="000000"/>
          <w:szCs w:val="22"/>
          <w:lang w:bidi="he-IL"/>
        </w:rPr>
        <w:t xml:space="preserve"> who hoped for Me until now that My words [would] be fulfilled at the end of seventy years.</w:t>
      </w:r>
    </w:p>
    <w:p w14:paraId="7DEF2D7A"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5BB0A591"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Also today, I will restore to you a double promise</w:t>
      </w:r>
      <w:r w:rsidRPr="008870B3">
        <w:rPr>
          <w:rFonts w:eastAsia="Times New Roman" w:cs="Calibri"/>
          <w:color w:val="000000"/>
          <w:szCs w:val="22"/>
          <w:lang w:bidi="he-IL"/>
        </w:rPr>
        <w:t xml:space="preserve"> Today I will yet tell you second tidings, besides those of the building. And what is the second narrative that I am returning to repeat to you? </w:t>
      </w:r>
    </w:p>
    <w:p w14:paraId="22CC9C72"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1E9A830E"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13</w:t>
      </w:r>
      <w:r w:rsidRPr="008870B3">
        <w:rPr>
          <w:rFonts w:eastAsia="Times New Roman" w:cs="Calibri"/>
          <w:color w:val="000000"/>
          <w:szCs w:val="22"/>
          <w:lang w:bidi="he-IL"/>
        </w:rPr>
        <w:t xml:space="preserve"> </w:t>
      </w:r>
      <w:r w:rsidRPr="008870B3">
        <w:rPr>
          <w:rFonts w:eastAsia="Times New Roman" w:cs="Calibri"/>
          <w:b/>
          <w:bCs/>
          <w:color w:val="000000"/>
          <w:szCs w:val="22"/>
          <w:lang w:bidi="he-IL"/>
        </w:rPr>
        <w:t>For I bend Judah for Me</w:t>
      </w:r>
      <w:r w:rsidRPr="008870B3">
        <w:rPr>
          <w:rFonts w:eastAsia="Times New Roman" w:cs="Calibri"/>
          <w:color w:val="000000"/>
          <w:szCs w:val="22"/>
          <w:lang w:bidi="he-IL"/>
        </w:rPr>
        <w:t xml:space="preserve"> Eventually, the Greeks will wrest the kingdom from the Persian kings and inflict harm upon you, and I will bend Judah to be a war bow for me; and Judah will wage war against the Greeks in the days of the Hasmoneans.</w:t>
      </w:r>
    </w:p>
    <w:p w14:paraId="28A2680F"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797ED539"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a bow; I filled [the hand of] Ephraim</w:t>
      </w:r>
      <w:r w:rsidRPr="008870B3">
        <w:rPr>
          <w:rFonts w:eastAsia="Times New Roman" w:cs="Calibri"/>
          <w:color w:val="000000"/>
          <w:szCs w:val="22"/>
          <w:lang w:bidi="he-IL"/>
        </w:rPr>
        <w:t xml:space="preserve"> This is an elliptical verse: Like a bow, I filled the hand of Ephraim; as (II Kings 9: 24), “And Jehu put all his strength into his bow.” Ephraim shall be as a quiver full of arrows to Me.</w:t>
      </w:r>
    </w:p>
    <w:p w14:paraId="11C6DA61"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14B479A8"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and I will arouse your children, O Zion</w:t>
      </w:r>
      <w:r w:rsidRPr="008870B3">
        <w:rPr>
          <w:rFonts w:eastAsia="Times New Roman" w:cs="Calibri"/>
          <w:color w:val="000000"/>
          <w:szCs w:val="22"/>
          <w:lang w:bidi="he-IL"/>
        </w:rPr>
        <w:t xml:space="preserve"> The children of Zion on the children of Javan. </w:t>
      </w:r>
    </w:p>
    <w:p w14:paraId="6AABE145"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5EEDF998"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14</w:t>
      </w:r>
      <w:r w:rsidRPr="008870B3">
        <w:rPr>
          <w:rFonts w:eastAsia="Times New Roman" w:cs="Calibri"/>
          <w:color w:val="000000"/>
          <w:szCs w:val="22"/>
          <w:lang w:bidi="he-IL"/>
        </w:rPr>
        <w:t xml:space="preserve"> </w:t>
      </w:r>
      <w:r w:rsidRPr="008870B3">
        <w:rPr>
          <w:rFonts w:eastAsia="Times New Roman" w:cs="Calibri"/>
          <w:b/>
          <w:bCs/>
          <w:color w:val="000000"/>
          <w:szCs w:val="22"/>
          <w:lang w:bidi="he-IL"/>
        </w:rPr>
        <w:t>And the Lord shall appear over them</w:t>
      </w:r>
      <w:r w:rsidRPr="008870B3">
        <w:rPr>
          <w:rFonts w:eastAsia="Times New Roman" w:cs="Calibri"/>
          <w:color w:val="000000"/>
          <w:szCs w:val="22"/>
          <w:lang w:bidi="he-IL"/>
        </w:rPr>
        <w:t xml:space="preserve"> In the book of </w:t>
      </w:r>
      <w:proofErr w:type="spellStart"/>
      <w:r w:rsidRPr="008870B3">
        <w:rPr>
          <w:rFonts w:eastAsia="Times New Roman" w:cs="Calibri"/>
          <w:color w:val="000000"/>
          <w:szCs w:val="22"/>
          <w:lang w:bidi="he-IL"/>
        </w:rPr>
        <w:t>Josippon</w:t>
      </w:r>
      <w:proofErr w:type="spellEnd"/>
      <w:r w:rsidRPr="008870B3">
        <w:rPr>
          <w:rFonts w:eastAsia="Times New Roman" w:cs="Calibri"/>
          <w:color w:val="000000"/>
          <w:szCs w:val="22"/>
          <w:lang w:bidi="he-IL"/>
        </w:rPr>
        <w:t xml:space="preserve"> (chap. 18), we find that at that time a sign appeared to the people of Jerusalem.</w:t>
      </w:r>
    </w:p>
    <w:p w14:paraId="6A8D1AC7"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424926F9"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shall sound the shofar</w:t>
      </w:r>
      <w:r w:rsidRPr="008870B3">
        <w:rPr>
          <w:rFonts w:eastAsia="Times New Roman" w:cs="Calibri"/>
          <w:color w:val="000000"/>
          <w:szCs w:val="22"/>
          <w:lang w:bidi="he-IL"/>
        </w:rPr>
        <w:t xml:space="preserve"> He shall thunder.</w:t>
      </w:r>
    </w:p>
    <w:p w14:paraId="0B6900C4"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564F1EAB"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and He shall go with the whirlwinds of the south</w:t>
      </w:r>
      <w:r w:rsidRPr="008870B3">
        <w:rPr>
          <w:rFonts w:eastAsia="Times New Roman" w:cs="Calibri"/>
          <w:color w:val="000000"/>
          <w:szCs w:val="22"/>
          <w:lang w:bidi="he-IL"/>
        </w:rPr>
        <w:t xml:space="preserve"> To storm the people of the south; they are the Greeks. And some of our Sages interpreted [the phrase] as referring to Edom in the future. </w:t>
      </w:r>
    </w:p>
    <w:p w14:paraId="34585A31"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3C88DBFF"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15</w:t>
      </w:r>
      <w:r w:rsidRPr="008870B3">
        <w:rPr>
          <w:rFonts w:eastAsia="Times New Roman" w:cs="Calibri"/>
          <w:color w:val="000000"/>
          <w:szCs w:val="22"/>
          <w:lang w:bidi="he-IL"/>
        </w:rPr>
        <w:t xml:space="preserve"> </w:t>
      </w:r>
      <w:r w:rsidRPr="008870B3">
        <w:rPr>
          <w:rFonts w:eastAsia="Times New Roman" w:cs="Calibri"/>
          <w:b/>
          <w:bCs/>
          <w:color w:val="000000"/>
          <w:szCs w:val="22"/>
          <w:lang w:bidi="he-IL"/>
        </w:rPr>
        <w:t>and they shall devour</w:t>
      </w:r>
      <w:r w:rsidRPr="008870B3">
        <w:rPr>
          <w:rFonts w:eastAsia="Times New Roman" w:cs="Calibri"/>
          <w:color w:val="000000"/>
          <w:szCs w:val="22"/>
          <w:lang w:bidi="he-IL"/>
        </w:rPr>
        <w:t xml:space="preserve"> the spoils of their enemies.</w:t>
      </w:r>
    </w:p>
    <w:p w14:paraId="696CA970"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08AD2BCC"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and they shall tread</w:t>
      </w:r>
      <w:r w:rsidRPr="008870B3">
        <w:rPr>
          <w:rFonts w:eastAsia="Times New Roman" w:cs="Calibri"/>
          <w:color w:val="000000"/>
          <w:szCs w:val="22"/>
          <w:lang w:bidi="he-IL"/>
        </w:rPr>
        <w:t xml:space="preserve"> under them.</w:t>
      </w:r>
    </w:p>
    <w:p w14:paraId="7675D91E"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221753F4"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sling- stones</w:t>
      </w:r>
      <w:r w:rsidRPr="008870B3">
        <w:rPr>
          <w:rFonts w:eastAsia="Times New Roman" w:cs="Calibri"/>
          <w:color w:val="000000"/>
          <w:szCs w:val="22"/>
          <w:lang w:bidi="he-IL"/>
        </w:rPr>
        <w:t xml:space="preserve"> They are the Greeks, who are trained to use the bow and to sling stones.</w:t>
      </w:r>
    </w:p>
    <w:p w14:paraId="73FC7B73"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3818D361"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They shall make a noise like [those who drink] wine</w:t>
      </w:r>
      <w:r w:rsidRPr="008870B3">
        <w:rPr>
          <w:rFonts w:eastAsia="Times New Roman" w:cs="Calibri"/>
          <w:color w:val="000000"/>
          <w:szCs w:val="22"/>
          <w:lang w:bidi="he-IL"/>
        </w:rPr>
        <w:t xml:space="preserve"> They shall make noise with a voice of joy and happiness, as those who have drunk much wine make noise.</w:t>
      </w:r>
    </w:p>
    <w:p w14:paraId="2B71F998"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4E810F63"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and they shall become full</w:t>
      </w:r>
      <w:r w:rsidRPr="008870B3">
        <w:rPr>
          <w:rFonts w:eastAsia="Times New Roman" w:cs="Calibri"/>
          <w:color w:val="000000"/>
          <w:szCs w:val="22"/>
          <w:lang w:bidi="he-IL"/>
        </w:rPr>
        <w:t xml:space="preserve"> Their souls shall become full of all good.</w:t>
      </w:r>
    </w:p>
    <w:p w14:paraId="48383AA2"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302E2162"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like the basin</w:t>
      </w:r>
      <w:r w:rsidRPr="008870B3">
        <w:rPr>
          <w:rFonts w:eastAsia="Times New Roman" w:cs="Calibri"/>
          <w:color w:val="000000"/>
          <w:szCs w:val="22"/>
          <w:lang w:bidi="he-IL"/>
        </w:rPr>
        <w:t xml:space="preserve"> that is full of blood. before the altar.</w:t>
      </w:r>
    </w:p>
    <w:p w14:paraId="74C37FD8"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0B0C7A1B"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like the corners of the altar</w:t>
      </w:r>
      <w:r w:rsidRPr="008870B3">
        <w:rPr>
          <w:rFonts w:eastAsia="Times New Roman" w:cs="Calibri"/>
          <w:color w:val="000000"/>
          <w:szCs w:val="22"/>
          <w:lang w:bidi="he-IL"/>
        </w:rPr>
        <w:t xml:space="preserve"> where wine is libated. The wine would flow upon it, as we learned in tractate Sukkah (49b). This is an expression of satiety, an expression of drunkenness. </w:t>
      </w:r>
    </w:p>
    <w:p w14:paraId="78B5225D"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57F451B4"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16</w:t>
      </w:r>
      <w:r w:rsidRPr="008870B3">
        <w:rPr>
          <w:rFonts w:eastAsia="Times New Roman" w:cs="Calibri"/>
          <w:color w:val="000000"/>
          <w:szCs w:val="22"/>
          <w:lang w:bidi="he-IL"/>
        </w:rPr>
        <w:t xml:space="preserve"> </w:t>
      </w:r>
      <w:r w:rsidRPr="008870B3">
        <w:rPr>
          <w:rFonts w:eastAsia="Times New Roman" w:cs="Calibri"/>
          <w:b/>
          <w:bCs/>
          <w:color w:val="000000"/>
          <w:szCs w:val="22"/>
          <w:lang w:bidi="he-IL"/>
        </w:rPr>
        <w:t>like the flocks of His people</w:t>
      </w:r>
      <w:r w:rsidRPr="008870B3">
        <w:rPr>
          <w:rFonts w:eastAsia="Times New Roman" w:cs="Calibri"/>
          <w:color w:val="000000"/>
          <w:szCs w:val="22"/>
          <w:lang w:bidi="he-IL"/>
        </w:rPr>
        <w:t xml:space="preserve"> Like the flocks that He caused to travel from Egypt to become His people.</w:t>
      </w:r>
    </w:p>
    <w:p w14:paraId="52EF5369"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425FC800"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for crown stones are exalted on His land</w:t>
      </w:r>
      <w:r w:rsidRPr="008870B3">
        <w:rPr>
          <w:rFonts w:eastAsia="Times New Roman" w:cs="Calibri"/>
          <w:color w:val="000000"/>
          <w:szCs w:val="22"/>
          <w:lang w:bidi="he-IL"/>
        </w:rPr>
        <w:t xml:space="preserve"> For the priests, the sons of the Hasmoneans, who boast of the crown stones in the rows of the breast-plate and the ephod, will be exalted with miracles on their land. </w:t>
      </w:r>
    </w:p>
    <w:p w14:paraId="6F886E35"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5FF8C8A9" w14:textId="77777777"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17</w:t>
      </w:r>
      <w:r w:rsidRPr="008870B3">
        <w:rPr>
          <w:rFonts w:eastAsia="Times New Roman" w:cs="Calibri"/>
          <w:color w:val="000000"/>
          <w:szCs w:val="22"/>
          <w:lang w:bidi="he-IL"/>
        </w:rPr>
        <w:t xml:space="preserve"> </w:t>
      </w:r>
      <w:r w:rsidRPr="008870B3">
        <w:rPr>
          <w:rFonts w:eastAsia="Times New Roman" w:cs="Calibri"/>
          <w:b/>
          <w:bCs/>
          <w:color w:val="000000"/>
          <w:szCs w:val="22"/>
          <w:lang w:bidi="he-IL"/>
        </w:rPr>
        <w:t>For how</w:t>
      </w:r>
      <w:r w:rsidRPr="008870B3">
        <w:rPr>
          <w:rFonts w:eastAsia="Times New Roman" w:cs="Calibri"/>
          <w:color w:val="000000"/>
          <w:szCs w:val="22"/>
          <w:lang w:bidi="he-IL"/>
        </w:rPr>
        <w:t xml:space="preserve"> </w:t>
      </w:r>
      <w:proofErr w:type="spellStart"/>
      <w:r w:rsidRPr="008870B3">
        <w:rPr>
          <w:rFonts w:eastAsia="Times New Roman" w:cs="Calibri"/>
          <w:color w:val="000000"/>
          <w:szCs w:val="22"/>
          <w:lang w:bidi="he-IL"/>
        </w:rPr>
        <w:t>How</w:t>
      </w:r>
      <w:proofErr w:type="spellEnd"/>
      <w:r w:rsidRPr="008870B3">
        <w:rPr>
          <w:rFonts w:eastAsia="Times New Roman" w:cs="Calibri"/>
          <w:color w:val="000000"/>
          <w:szCs w:val="22"/>
          <w:lang w:bidi="he-IL"/>
        </w:rPr>
        <w:t xml:space="preserve"> great is the goodness laid out for that generation.</w:t>
      </w:r>
    </w:p>
    <w:p w14:paraId="6636DA54"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6162A7AC" w14:textId="4F0F7A9F" w:rsidR="008870B3" w:rsidRPr="008870B3" w:rsidRDefault="008870B3" w:rsidP="008870B3">
      <w:pPr>
        <w:rPr>
          <w:rFonts w:eastAsia="Times New Roman" w:cs="Calibri"/>
          <w:color w:val="000000"/>
          <w:szCs w:val="22"/>
          <w:lang w:bidi="he-IL"/>
        </w:rPr>
      </w:pPr>
      <w:r w:rsidRPr="008870B3">
        <w:rPr>
          <w:rFonts w:eastAsia="Times New Roman" w:cs="Calibri"/>
          <w:b/>
          <w:bCs/>
          <w:color w:val="000000"/>
          <w:szCs w:val="22"/>
          <w:lang w:bidi="he-IL"/>
        </w:rPr>
        <w:t>Corn... young men</w:t>
      </w:r>
      <w:r w:rsidRPr="008870B3">
        <w:rPr>
          <w:rFonts w:eastAsia="Times New Roman" w:cs="Calibri"/>
          <w:color w:val="000000"/>
          <w:szCs w:val="22"/>
          <w:lang w:bidi="he-IL"/>
        </w:rPr>
        <w:t xml:space="preserve"> </w:t>
      </w:r>
      <w:r w:rsidR="0065135E" w:rsidRPr="008870B3">
        <w:rPr>
          <w:rFonts w:eastAsia="Times New Roman" w:cs="Calibri"/>
          <w:color w:val="000000"/>
          <w:szCs w:val="22"/>
          <w:lang w:bidi="he-IL"/>
        </w:rPr>
        <w:t>Which</w:t>
      </w:r>
      <w:r w:rsidRPr="008870B3">
        <w:rPr>
          <w:rFonts w:eastAsia="Times New Roman" w:cs="Calibri"/>
          <w:color w:val="000000"/>
          <w:szCs w:val="22"/>
          <w:lang w:bidi="he-IL"/>
        </w:rPr>
        <w:t xml:space="preserve"> gives strength to young men.</w:t>
      </w:r>
    </w:p>
    <w:p w14:paraId="20C7658D" w14:textId="77777777" w:rsidR="008870B3" w:rsidRPr="008870B3" w:rsidRDefault="008870B3" w:rsidP="008870B3">
      <w:pPr>
        <w:rPr>
          <w:rFonts w:eastAsia="Times New Roman" w:cs="Calibri"/>
          <w:color w:val="000000"/>
          <w:szCs w:val="22"/>
          <w:lang w:bidi="he-IL"/>
        </w:rPr>
      </w:pPr>
      <w:r w:rsidRPr="008870B3">
        <w:rPr>
          <w:rFonts w:eastAsia="Times New Roman" w:cs="Calibri"/>
          <w:color w:val="000000"/>
          <w:szCs w:val="22"/>
          <w:lang w:bidi="he-IL"/>
        </w:rPr>
        <w:t xml:space="preserve"> </w:t>
      </w:r>
    </w:p>
    <w:p w14:paraId="1C8F9390" w14:textId="77777777" w:rsidR="008870B3" w:rsidRPr="008870B3" w:rsidRDefault="008870B3" w:rsidP="001472C4">
      <w:pPr>
        <w:rPr>
          <w:lang w:bidi="he-IL"/>
        </w:rPr>
      </w:pPr>
      <w:r w:rsidRPr="008870B3">
        <w:rPr>
          <w:b/>
          <w:bCs/>
          <w:lang w:bidi="he-IL"/>
        </w:rPr>
        <w:t>and new wine</w:t>
      </w:r>
      <w:r w:rsidRPr="008870B3">
        <w:rPr>
          <w:lang w:bidi="he-IL"/>
        </w:rPr>
        <w:t xml:space="preserve"> Which causes maids to speak in song and joy. Others interpret </w:t>
      </w:r>
      <w:proofErr w:type="spellStart"/>
      <w:r w:rsidRPr="008870B3">
        <w:rPr>
          <w:rtl/>
          <w:lang w:bidi="he-IL"/>
        </w:rPr>
        <w:t>יְנוֹבֵב</w:t>
      </w:r>
      <w:proofErr w:type="spellEnd"/>
      <w:r w:rsidRPr="008870B3">
        <w:rPr>
          <w:lang w:bidi="he-IL"/>
        </w:rPr>
        <w:t xml:space="preserve"> [as that] which will be fruitful and grow in virgin soil, which is superior wine.</w:t>
      </w:r>
    </w:p>
    <w:p w14:paraId="6C27248D" w14:textId="56A12625" w:rsidR="0095145D" w:rsidRPr="0095145D" w:rsidRDefault="0095145D" w:rsidP="0095145D">
      <w:pPr>
        <w:rPr>
          <w:rFonts w:eastAsia="Times New Roman" w:cs="Calibri"/>
          <w:color w:val="000000"/>
          <w:szCs w:val="22"/>
          <w:lang w:bidi="he-IL"/>
        </w:rPr>
      </w:pPr>
    </w:p>
    <w:p w14:paraId="04DA2A35" w14:textId="77777777" w:rsidR="00AF7B5B" w:rsidRPr="00D90075" w:rsidRDefault="00AF7B5B" w:rsidP="00AF7B5B">
      <w:pPr>
        <w:pBdr>
          <w:bottom w:val="double" w:sz="4" w:space="1" w:color="auto"/>
        </w:pBdr>
        <w:rPr>
          <w:rFonts w:eastAsia="Times New Roman"/>
          <w:color w:val="000000"/>
          <w:sz w:val="16"/>
          <w:szCs w:val="16"/>
          <w:lang w:bidi="he-IL"/>
        </w:rPr>
      </w:pPr>
      <w:bookmarkStart w:id="12" w:name="_Hlk207901618"/>
    </w:p>
    <w:p w14:paraId="1492044B" w14:textId="332686A7" w:rsidR="00AF7B5B" w:rsidRPr="009C40B7" w:rsidRDefault="00AF7B5B" w:rsidP="00AF7B5B">
      <w:pPr>
        <w:rPr>
          <w:rFonts w:eastAsia="Times New Roman" w:cs="Calibri"/>
          <w:color w:val="000000"/>
          <w:szCs w:val="22"/>
          <w:lang w:bidi="he-IL"/>
        </w:rPr>
      </w:pPr>
      <w:bookmarkStart w:id="13" w:name="_Hlk202886980"/>
      <w:bookmarkEnd w:id="12"/>
    </w:p>
    <w:bookmarkEnd w:id="13"/>
    <w:p w14:paraId="29EE86CF" w14:textId="0317D3F2" w:rsidR="0061108E" w:rsidRPr="006E435E" w:rsidRDefault="00AF7B5B" w:rsidP="00F25530">
      <w:pPr>
        <w:pStyle w:val="Heading2"/>
        <w:rPr>
          <w:rFonts w:eastAsia="Calibri"/>
        </w:rPr>
      </w:pPr>
      <w:r w:rsidRPr="006E435E">
        <w:rPr>
          <w:rFonts w:eastAsia="Calibri"/>
          <w:lang w:val="en-AU"/>
        </w:rPr>
        <w:t>Commentary on the Ashlamatah</w:t>
      </w:r>
      <w:r w:rsidR="00AA6586" w:rsidRPr="006E435E">
        <w:rPr>
          <w:rFonts w:eastAsia="Calibri"/>
          <w:lang w:val="en-AU"/>
        </w:rPr>
        <w:t xml:space="preserve"> </w:t>
      </w:r>
      <w:r w:rsidR="0061108E" w:rsidRPr="006E435E">
        <w:rPr>
          <w:rFonts w:eastAsia="Calibri"/>
          <w:lang w:val="en-AU"/>
        </w:rPr>
        <w:t xml:space="preserve">of </w:t>
      </w:r>
      <w:r w:rsidR="0065135E" w:rsidRPr="006E435E">
        <w:rPr>
          <w:rFonts w:eastAsia="Times New Roman" w:cs="Calibri"/>
          <w:bCs/>
          <w:color w:val="000000"/>
          <w:szCs w:val="28"/>
          <w:lang w:val="en-AU"/>
        </w:rPr>
        <w:t>Zechariah 8:16-23, 9:9-10</w:t>
      </w:r>
    </w:p>
    <w:p w14:paraId="3EB6883E" w14:textId="36FE6107" w:rsidR="0061108E" w:rsidRDefault="0061108E" w:rsidP="0061108E">
      <w:pPr>
        <w:jc w:val="center"/>
        <w:rPr>
          <w:rFonts w:eastAsia="Calibri"/>
          <w:lang w:val="en-AU"/>
        </w:rPr>
      </w:pPr>
      <w:r w:rsidRPr="006E435E">
        <w:rPr>
          <w:rFonts w:eastAsia="Calibri"/>
          <w:lang w:val="en-AU"/>
        </w:rPr>
        <w:t xml:space="preserve">By: </w:t>
      </w:r>
      <w:proofErr w:type="spellStart"/>
      <w:r w:rsidRPr="006E435E">
        <w:rPr>
          <w:rFonts w:eastAsia="Calibri"/>
          <w:lang w:val="en-AU"/>
        </w:rPr>
        <w:t>H.Ex</w:t>
      </w:r>
      <w:proofErr w:type="spellEnd"/>
      <w:r w:rsidRPr="006E435E">
        <w:rPr>
          <w:rFonts w:eastAsia="Calibri"/>
          <w:lang w:val="en-AU"/>
        </w:rPr>
        <w:t>. Adon Shlomoh Ben Abraham</w:t>
      </w:r>
    </w:p>
    <w:p w14:paraId="167C201C" w14:textId="77777777" w:rsidR="0065135E" w:rsidRDefault="0065135E" w:rsidP="0052320D">
      <w:pPr>
        <w:rPr>
          <w:rFonts w:eastAsia="Calibri"/>
        </w:rPr>
      </w:pPr>
    </w:p>
    <w:p w14:paraId="7105489D" w14:textId="77777777" w:rsidR="006E435E" w:rsidRPr="006E435E" w:rsidRDefault="006E435E" w:rsidP="006E435E">
      <w:pPr>
        <w:rPr>
          <w:rFonts w:eastAsia="Calibri"/>
          <w:szCs w:val="28"/>
          <w:lang w:val="en-AU"/>
        </w:rPr>
      </w:pPr>
      <w:r w:rsidRPr="006E435E">
        <w:rPr>
          <w:rFonts w:eastAsia="Calibri"/>
          <w:szCs w:val="28"/>
          <w:lang w:val="en-AU"/>
        </w:rPr>
        <w:t xml:space="preserve">As our reading starts, Hashem says he plans to do good to Jerusalem and the house of Judah and proceeds to instruct his children in the correct behaviour he expects. In the very opening verses of this eighth chapter, Hashem, the LORD of Hosts, tells us,   </w:t>
      </w:r>
      <w:r w:rsidRPr="006E435E">
        <w:rPr>
          <w:rFonts w:eastAsia="Calibri"/>
          <w:i/>
          <w:iCs/>
          <w:szCs w:val="28"/>
        </w:rPr>
        <w:t xml:space="preserve">I am jealous </w:t>
      </w:r>
      <w:r w:rsidRPr="006E435E">
        <w:rPr>
          <w:rFonts w:eastAsia="Calibri"/>
          <w:i/>
          <w:iCs/>
          <w:szCs w:val="28"/>
          <w:vertAlign w:val="superscript"/>
          <w:lang w:val="en-AU"/>
        </w:rPr>
        <w:footnoteReference w:id="64"/>
      </w:r>
      <w:r w:rsidRPr="006E435E">
        <w:rPr>
          <w:rFonts w:eastAsia="Calibri"/>
          <w:i/>
          <w:iCs/>
          <w:szCs w:val="28"/>
          <w:lang w:val="en-AU"/>
        </w:rPr>
        <w:t xml:space="preserve"> </w:t>
      </w:r>
      <w:r w:rsidRPr="006E435E">
        <w:rPr>
          <w:rFonts w:eastAsia="Calibri"/>
          <w:i/>
          <w:iCs/>
          <w:szCs w:val="28"/>
        </w:rPr>
        <w:t xml:space="preserve"> for Zion with great jealousy,</w:t>
      </w:r>
      <w:r w:rsidRPr="006E435E">
        <w:rPr>
          <w:rFonts w:eastAsia="Calibri"/>
          <w:i/>
          <w:iCs/>
          <w:szCs w:val="28"/>
          <w:vertAlign w:val="superscript"/>
        </w:rPr>
        <w:footnoteReference w:id="65"/>
      </w:r>
      <w:r w:rsidRPr="006E435E">
        <w:rPr>
          <w:rFonts w:eastAsia="Calibri"/>
          <w:i/>
          <w:iCs/>
          <w:szCs w:val="28"/>
        </w:rPr>
        <w:t xml:space="preserve"> and I am jealous </w:t>
      </w:r>
      <w:r w:rsidRPr="006E435E">
        <w:rPr>
          <w:rFonts w:eastAsia="Calibri"/>
          <w:b/>
          <w:bCs/>
          <w:i/>
          <w:iCs/>
          <w:szCs w:val="28"/>
        </w:rPr>
        <w:t>for her</w:t>
      </w:r>
      <w:r w:rsidRPr="006E435E">
        <w:rPr>
          <w:rFonts w:eastAsia="Calibri"/>
          <w:i/>
          <w:iCs/>
          <w:szCs w:val="28"/>
        </w:rPr>
        <w:t xml:space="preserve"> with great fury.</w:t>
      </w:r>
      <w:r w:rsidRPr="006E435E">
        <w:rPr>
          <w:rFonts w:eastAsia="Calibri"/>
          <w:i/>
          <w:iCs/>
          <w:szCs w:val="28"/>
          <w:vertAlign w:val="superscript"/>
        </w:rPr>
        <w:footnoteReference w:id="66"/>
      </w:r>
      <w:r w:rsidRPr="006E435E">
        <w:rPr>
          <w:rFonts w:eastAsia="Calibri"/>
          <w:i/>
          <w:iCs/>
          <w:szCs w:val="28"/>
        </w:rPr>
        <w:t xml:space="preserve"> Thus saith the Lord: I return unto Zion, and will dwell in the midst of Jerusalem; and Jerusalem shall be called The city of truth; and the mountain of the Lord of hosts The holy mountain.</w:t>
      </w:r>
      <w:r w:rsidRPr="006E435E">
        <w:rPr>
          <w:rFonts w:eastAsia="Calibri"/>
          <w:i/>
          <w:iCs/>
          <w:szCs w:val="28"/>
          <w:vertAlign w:val="superscript"/>
        </w:rPr>
        <w:footnoteReference w:id="67"/>
      </w:r>
      <w:r w:rsidRPr="006E435E">
        <w:rPr>
          <w:rFonts w:eastAsia="Calibri"/>
          <w:i/>
          <w:iCs/>
          <w:szCs w:val="28"/>
        </w:rPr>
        <w:t xml:space="preserve"> </w:t>
      </w:r>
      <w:r w:rsidRPr="006E435E">
        <w:rPr>
          <w:rFonts w:eastAsia="Calibri"/>
          <w:szCs w:val="28"/>
          <w:lang w:val="en-AU"/>
        </w:rPr>
        <w:t xml:space="preserve">(v.2-3)  At this time, in the days of the Messiah, the City of Jerusalem is called the city of truth or the faithful city. Radak says only Jerusalem is named as the capital, but in reality, it speaks of the whole land of Israel, and in (v.7-8 &amp; 13) we see it is speaking of all the remnant that is brought back from the house of Judah and of the house of Israel. </w:t>
      </w:r>
    </w:p>
    <w:p w14:paraId="72BFA977" w14:textId="77777777" w:rsidR="006E435E" w:rsidRPr="006E435E" w:rsidRDefault="006E435E" w:rsidP="006E435E">
      <w:pPr>
        <w:rPr>
          <w:rFonts w:eastAsia="Calibri"/>
          <w:szCs w:val="28"/>
          <w:lang w:val="en-AU"/>
        </w:rPr>
      </w:pPr>
    </w:p>
    <w:p w14:paraId="3DD532F1" w14:textId="4DF7F9A9" w:rsidR="006E435E" w:rsidRPr="006E435E" w:rsidRDefault="006E435E" w:rsidP="006E435E">
      <w:pPr>
        <w:rPr>
          <w:rFonts w:eastAsia="Calibri"/>
          <w:szCs w:val="28"/>
        </w:rPr>
      </w:pPr>
      <w:r w:rsidRPr="006E435E">
        <w:rPr>
          <w:rFonts w:eastAsia="Calibri"/>
          <w:szCs w:val="28"/>
        </w:rPr>
        <w:t>The LORD of Hosts' zealousness is turning toward his children and against those who have placed themselves over and against Judah and Israel. The punishment and chastisement that has come to the children because of their rebelliousness now will turn into the promise</w:t>
      </w:r>
      <w:r w:rsidR="002A65D8">
        <w:rPr>
          <w:rFonts w:eastAsia="Calibri"/>
          <w:szCs w:val="28"/>
        </w:rPr>
        <w:t>d</w:t>
      </w:r>
      <w:r w:rsidRPr="006E435E">
        <w:rPr>
          <w:rFonts w:eastAsia="Calibri"/>
          <w:szCs w:val="28"/>
        </w:rPr>
        <w:t xml:space="preserve"> blessing spoken of by Jeremiah 31:28,  </w:t>
      </w:r>
      <w:r w:rsidRPr="006E435E">
        <w:rPr>
          <w:rFonts w:eastAsia="Calibri"/>
          <w:i/>
          <w:iCs/>
          <w:szCs w:val="28"/>
        </w:rPr>
        <w:t>And it shall come to pass that as I have watched over them</w:t>
      </w:r>
      <w:r w:rsidRPr="006E435E">
        <w:rPr>
          <w:rFonts w:eastAsia="Calibri"/>
          <w:i/>
          <w:iCs/>
          <w:szCs w:val="28"/>
          <w:vertAlign w:val="superscript"/>
        </w:rPr>
        <w:footnoteReference w:id="68"/>
      </w:r>
      <w:r w:rsidRPr="006E435E">
        <w:rPr>
          <w:rFonts w:eastAsia="Calibri"/>
          <w:i/>
          <w:iCs/>
          <w:szCs w:val="28"/>
        </w:rPr>
        <w:t xml:space="preserve"> to pluck up and break down, to overthrow, destroy, and bring harm, so I will watch over them to build and to plant, declares the Lord</w:t>
      </w:r>
      <w:r w:rsidRPr="006E435E">
        <w:rPr>
          <w:rFonts w:eastAsia="Calibri"/>
          <w:szCs w:val="28"/>
        </w:rPr>
        <w:t>.</w:t>
      </w:r>
      <w:r w:rsidRPr="006E435E">
        <w:rPr>
          <w:rFonts w:eastAsia="Calibri"/>
          <w:szCs w:val="28"/>
          <w:vertAlign w:val="superscript"/>
        </w:rPr>
        <w:footnoteReference w:id="69"/>
      </w:r>
      <w:r w:rsidRPr="006E435E">
        <w:rPr>
          <w:rFonts w:eastAsia="Calibri"/>
          <w:szCs w:val="28"/>
        </w:rPr>
        <w:t xml:space="preserve">  The promises are connected to obedience, and this obedience and keeping of the mitzvot and statutes bring one to holiness and not a life that's filled with licentiousness and evil deeds</w:t>
      </w:r>
      <w:r w:rsidRPr="006E435E">
        <w:rPr>
          <w:rFonts w:eastAsia="Calibri"/>
          <w:szCs w:val="28"/>
          <w:vertAlign w:val="superscript"/>
        </w:rPr>
        <w:footnoteReference w:id="70"/>
      </w:r>
      <w:r w:rsidRPr="006E435E">
        <w:rPr>
          <w:rFonts w:eastAsia="Calibri"/>
          <w:szCs w:val="28"/>
        </w:rPr>
        <w:t xml:space="preserve">. </w:t>
      </w:r>
      <w:r w:rsidRPr="006E435E">
        <w:rPr>
          <w:rFonts w:eastAsia="Calibri"/>
          <w:i/>
          <w:iCs/>
          <w:szCs w:val="28"/>
        </w:rPr>
        <w:t xml:space="preserve">These are the things that ye shall do: Speak ye every man the truth with his neighbor; </w:t>
      </w:r>
      <w:r w:rsidRPr="006E435E">
        <w:rPr>
          <w:rFonts w:eastAsia="Calibri"/>
          <w:i/>
          <w:iCs/>
          <w:szCs w:val="28"/>
          <w:u w:val="single"/>
        </w:rPr>
        <w:t>execute the judgment of truth and peace in your gates;</w:t>
      </w:r>
      <w:r w:rsidRPr="006E435E">
        <w:rPr>
          <w:rFonts w:eastAsia="Calibri"/>
          <w:i/>
          <w:iCs/>
          <w:szCs w:val="28"/>
        </w:rPr>
        <w:t xml:space="preserve"> and let none of you devise evil in your hearts against his neighbor; and love no false oath; for all these are things that I hate, saith the Lord. </w:t>
      </w:r>
      <w:r w:rsidRPr="006E435E">
        <w:rPr>
          <w:rFonts w:eastAsia="Calibri"/>
          <w:szCs w:val="28"/>
          <w:vertAlign w:val="superscript"/>
        </w:rPr>
        <w:footnoteReference w:id="71"/>
      </w:r>
      <w:r w:rsidRPr="006E435E">
        <w:rPr>
          <w:rFonts w:eastAsia="Calibri"/>
          <w:szCs w:val="28"/>
        </w:rPr>
        <w:t xml:space="preserve">  The second admonition is listed in the correct place. If every man loved his neighbor as himself and emulated God and brought himself into conformity with God's Nature, then no one would be mistreated, and the second step, </w:t>
      </w:r>
      <w:r w:rsidRPr="006E435E">
        <w:rPr>
          <w:rFonts w:eastAsia="Calibri"/>
          <w:i/>
          <w:iCs/>
          <w:szCs w:val="28"/>
        </w:rPr>
        <w:t>execute judgment of truth and peace in your gates</w:t>
      </w:r>
      <w:r w:rsidRPr="006E435E">
        <w:rPr>
          <w:rFonts w:eastAsia="Calibri"/>
          <w:szCs w:val="28"/>
        </w:rPr>
        <w:t xml:space="preserve">, we would </w:t>
      </w:r>
      <w:r w:rsidR="002A65D8">
        <w:rPr>
          <w:rFonts w:eastAsia="Calibri"/>
          <w:szCs w:val="28"/>
        </w:rPr>
        <w:t xml:space="preserve">then </w:t>
      </w:r>
      <w:r w:rsidRPr="006E435E">
        <w:rPr>
          <w:rFonts w:eastAsia="Calibri"/>
          <w:szCs w:val="28"/>
        </w:rPr>
        <w:t>have no need.  In the bible, the ‘gate” was the place of the meeting of the elders and city fathers</w:t>
      </w:r>
      <w:r w:rsidRPr="006E435E">
        <w:rPr>
          <w:rFonts w:eastAsia="Calibri"/>
          <w:szCs w:val="28"/>
          <w:vertAlign w:val="superscript"/>
        </w:rPr>
        <w:footnoteReference w:id="72"/>
      </w:r>
      <w:r w:rsidRPr="006E435E">
        <w:rPr>
          <w:rFonts w:eastAsia="Calibri"/>
          <w:szCs w:val="28"/>
        </w:rPr>
        <w:t xml:space="preserve"> to settle disputes and disagreements and to complete the business of keeping the peace, in a lawful and orderly society. Malbim tells us that if the people follow these directives, their fast days will become days of joy and celebration. Malbim and </w:t>
      </w:r>
      <w:r w:rsidR="002A65D8" w:rsidRPr="006E435E">
        <w:rPr>
          <w:rFonts w:eastAsia="Calibri"/>
          <w:szCs w:val="28"/>
        </w:rPr>
        <w:t>Metzudot</w:t>
      </w:r>
      <w:r w:rsidRPr="006E435E">
        <w:rPr>
          <w:rFonts w:eastAsia="Calibri"/>
          <w:szCs w:val="28"/>
        </w:rPr>
        <w:t xml:space="preserve"> also say that if the people had conducted themselves like this, the temple would not have been destroyed. Therefore, we can surmise that returning to this directive will bring the restoration of that which we have lost.</w:t>
      </w:r>
    </w:p>
    <w:p w14:paraId="37101301" w14:textId="77777777" w:rsidR="006E435E" w:rsidRPr="006E435E" w:rsidRDefault="006E435E" w:rsidP="006E435E">
      <w:pPr>
        <w:rPr>
          <w:rFonts w:eastAsia="Calibri"/>
          <w:szCs w:val="28"/>
        </w:rPr>
      </w:pPr>
    </w:p>
    <w:p w14:paraId="7EB5E3D4" w14:textId="77777777" w:rsidR="006E435E" w:rsidRPr="006E435E" w:rsidRDefault="006E435E" w:rsidP="006E435E">
      <w:pPr>
        <w:rPr>
          <w:rFonts w:eastAsia="Calibri"/>
          <w:szCs w:val="28"/>
        </w:rPr>
      </w:pPr>
      <w:r w:rsidRPr="006E435E">
        <w:rPr>
          <w:rFonts w:eastAsia="Calibri"/>
          <w:szCs w:val="28"/>
        </w:rPr>
        <w:t>The fast of the fourth month. This is the fast of the ninth of Tammuz, the time that the walls of the city of Jerusalem were breached, which brought the destruction of the First Temple. Some thought this was not on the ninth but on the seventeenth of Tammuz. This is the fourth month, counting from Nissan.  Jeremiah 52:6-7 records it as the fourth month on the ninth. The two Talmuds dispute these two different dates and resolve them by listing the first temple on the ninth and the second temple and the breaching of the city walls as the seventeenth.  As to this first date in Jeremiah, it is understood that the common people recorded it on the wrong day, and so the scripture recorded it the same as the common understanding.</w:t>
      </w:r>
      <w:r w:rsidRPr="006E435E">
        <w:rPr>
          <w:rFonts w:eastAsia="Calibri"/>
          <w:szCs w:val="28"/>
          <w:vertAlign w:val="superscript"/>
        </w:rPr>
        <w:footnoteReference w:id="73"/>
      </w:r>
      <w:r w:rsidRPr="006E435E">
        <w:rPr>
          <w:rFonts w:eastAsia="Calibri"/>
          <w:szCs w:val="28"/>
        </w:rPr>
        <w:t xml:space="preserve"> </w:t>
      </w:r>
    </w:p>
    <w:p w14:paraId="22F22D62" w14:textId="77777777" w:rsidR="006E435E" w:rsidRPr="006E435E" w:rsidRDefault="006E435E" w:rsidP="006E435E">
      <w:pPr>
        <w:rPr>
          <w:rFonts w:eastAsia="Calibri"/>
          <w:szCs w:val="28"/>
        </w:rPr>
      </w:pPr>
    </w:p>
    <w:p w14:paraId="3FC3DBB3" w14:textId="7128094B" w:rsidR="006E435E" w:rsidRPr="006E435E" w:rsidRDefault="006E435E" w:rsidP="006E435E">
      <w:pPr>
        <w:rPr>
          <w:rFonts w:eastAsia="Calibri"/>
          <w:szCs w:val="28"/>
        </w:rPr>
      </w:pPr>
      <w:r w:rsidRPr="006E435E">
        <w:rPr>
          <w:rFonts w:eastAsia="Calibri"/>
          <w:szCs w:val="28"/>
        </w:rPr>
        <w:t>According to Radak and Rashi, the next fast day, the fast of the fifth, is also connected with the destruction of the Temple. It is understood as the fast day for the destruction of the temple on the ninth of Av and not the breaching of the walls of the city.</w:t>
      </w:r>
      <w:r w:rsidRPr="006E435E">
        <w:rPr>
          <w:rFonts w:eastAsia="Calibri"/>
          <w:szCs w:val="28"/>
          <w:vertAlign w:val="superscript"/>
        </w:rPr>
        <w:footnoteReference w:id="74"/>
      </w:r>
      <w:r w:rsidRPr="006E435E">
        <w:rPr>
          <w:rFonts w:eastAsia="Calibri"/>
          <w:szCs w:val="28"/>
        </w:rPr>
        <w:t xml:space="preserve">  The fast of the seventh month, the Fast of </w:t>
      </w:r>
      <w:r w:rsidR="004F6D38" w:rsidRPr="006E435E">
        <w:rPr>
          <w:rFonts w:eastAsia="Calibri"/>
          <w:szCs w:val="28"/>
        </w:rPr>
        <w:t>Gedaliah, is</w:t>
      </w:r>
      <w:r w:rsidRPr="006E435E">
        <w:rPr>
          <w:rFonts w:eastAsia="Calibri"/>
          <w:szCs w:val="28"/>
        </w:rPr>
        <w:t xml:space="preserve"> observed on the third of Tishri, which is the seventh month from Nissan. The Sages associate his death with the destruction of the Temple to enumerate it among the fasts associated with the Temple to teach us that the death of the righteous is as tragic as the burning of the Temple.</w:t>
      </w:r>
      <w:r w:rsidRPr="006E435E">
        <w:rPr>
          <w:rFonts w:eastAsia="Calibri"/>
          <w:szCs w:val="28"/>
          <w:vertAlign w:val="superscript"/>
        </w:rPr>
        <w:footnoteReference w:id="75"/>
      </w:r>
      <w:r w:rsidRPr="006E435E">
        <w:rPr>
          <w:rFonts w:eastAsia="Calibri"/>
          <w:szCs w:val="28"/>
        </w:rPr>
        <w:t xml:space="preserve">   The last fast mentioned (v.19) is that which is to be turned into a time of joy and celebration, the fast of the tenth month. This is when it all started, according to Jeremiah 52:4 and 2 Kings 25:1. Notice that earlier, both Judah and Israel were mentioned, but here, this sadness will be overturned and turned into joy for Judah only.  Are we to learn that only Judah has kept these four days as fast days, and therefore, for them, they will be turned into a time of joyous celebration? - - </w:t>
      </w:r>
      <w:r w:rsidRPr="006E435E">
        <w:rPr>
          <w:rFonts w:eastAsia="Calibri"/>
          <w:i/>
          <w:iCs/>
          <w:szCs w:val="28"/>
        </w:rPr>
        <w:t xml:space="preserve">shall be to the house of Judah joy and gladness, and cheerful seasons; </w:t>
      </w:r>
      <w:proofErr w:type="gramStart"/>
      <w:r w:rsidRPr="006E435E">
        <w:rPr>
          <w:rFonts w:eastAsia="Calibri"/>
          <w:i/>
          <w:iCs/>
          <w:szCs w:val="28"/>
        </w:rPr>
        <w:t>therefore</w:t>
      </w:r>
      <w:proofErr w:type="gramEnd"/>
      <w:r w:rsidRPr="006E435E">
        <w:rPr>
          <w:rFonts w:eastAsia="Calibri"/>
          <w:i/>
          <w:iCs/>
          <w:szCs w:val="28"/>
        </w:rPr>
        <w:t xml:space="preserve"> love ye truth and peace. </w:t>
      </w:r>
      <w:r w:rsidRPr="006E435E">
        <w:rPr>
          <w:rFonts w:eastAsia="Calibri"/>
          <w:szCs w:val="28"/>
        </w:rPr>
        <w:t>(v.19) Is this turning to joy and happiness associated with all the fast days or just the fast of the tenth month? Could it be associated with, Messiah, the restoration of the temple, and Judah being the place of the King, that Judah is mentioned?   The Rabbis ponder this, Radak</w:t>
      </w:r>
      <w:r w:rsidRPr="006E435E">
        <w:rPr>
          <w:rFonts w:eastAsia="Calibri"/>
          <w:szCs w:val="28"/>
          <w:vertAlign w:val="superscript"/>
        </w:rPr>
        <w:footnoteReference w:id="76"/>
      </w:r>
      <w:r w:rsidRPr="006E435E">
        <w:rPr>
          <w:rFonts w:eastAsia="Calibri"/>
          <w:szCs w:val="28"/>
        </w:rPr>
        <w:t xml:space="preserve"> said, if you love ‘truth and peace’, they would be days of joy and celebration. Also, because Judah suffered the destruction of the first temple and they returned after the 70 years of exile, they got a mention, but not Israel, because they had already been in exile earlier. Abarbanel</w:t>
      </w:r>
      <w:r w:rsidRPr="006E435E">
        <w:rPr>
          <w:rFonts w:eastAsia="Calibri"/>
          <w:szCs w:val="28"/>
          <w:vertAlign w:val="superscript"/>
        </w:rPr>
        <w:footnoteReference w:id="77"/>
      </w:r>
      <w:r w:rsidRPr="006E435E">
        <w:rPr>
          <w:rFonts w:eastAsia="Calibri"/>
          <w:szCs w:val="28"/>
        </w:rPr>
        <w:t xml:space="preserve"> suggests that Israel, while in exile, had their own fast days to commemorate what had happened to them, so no mention. But </w:t>
      </w:r>
      <w:r w:rsidR="004F6D38" w:rsidRPr="006E435E">
        <w:rPr>
          <w:rFonts w:eastAsia="Calibri"/>
          <w:szCs w:val="28"/>
        </w:rPr>
        <w:t>Metzudot</w:t>
      </w:r>
      <w:r w:rsidRPr="006E435E">
        <w:rPr>
          <w:rFonts w:eastAsia="Calibri"/>
          <w:szCs w:val="28"/>
        </w:rPr>
        <w:t>,</w:t>
      </w:r>
      <w:r w:rsidRPr="006E435E">
        <w:rPr>
          <w:rFonts w:eastAsia="Calibri"/>
          <w:szCs w:val="28"/>
          <w:vertAlign w:val="superscript"/>
        </w:rPr>
        <w:footnoteReference w:id="78"/>
      </w:r>
      <w:r w:rsidRPr="006E435E">
        <w:rPr>
          <w:rFonts w:eastAsia="Calibri"/>
          <w:szCs w:val="28"/>
        </w:rPr>
        <w:t xml:space="preserve"> those fast days will become days of joy and happiness strictly for the house of Israel. I like to think of it like this: Judah first, then all of Israel, and the next verse begins to speak of other peoples and many strong nations that come. In the final analysis or bottom line, those who follow the directive of the earlier verses (16-17).</w:t>
      </w:r>
    </w:p>
    <w:p w14:paraId="57D0265C" w14:textId="77777777" w:rsidR="006E435E" w:rsidRPr="006E435E" w:rsidRDefault="006E435E" w:rsidP="006E435E">
      <w:pPr>
        <w:rPr>
          <w:rFonts w:eastAsia="Calibri"/>
          <w:szCs w:val="28"/>
        </w:rPr>
      </w:pPr>
    </w:p>
    <w:p w14:paraId="675C8A6F" w14:textId="63D0DF04" w:rsidR="006E435E" w:rsidRPr="006E435E" w:rsidRDefault="006E435E" w:rsidP="006E435E">
      <w:pPr>
        <w:rPr>
          <w:rFonts w:eastAsia="Calibri"/>
          <w:bCs/>
          <w:iCs/>
          <w:szCs w:val="28"/>
        </w:rPr>
      </w:pPr>
      <w:r w:rsidRPr="006E435E">
        <w:rPr>
          <w:rFonts w:eastAsia="Calibri"/>
          <w:szCs w:val="28"/>
        </w:rPr>
        <w:t>We could understand these next few verses in a messianic and prophetic sense. We suggest these next few verses have been slowly coming to pass for the last several thousand years.  In verse 20, some translate as “there will yet be a time,” others as “It shall yet come to pass,” and the ESV translates as “Peoples shall yet come.”  If we look at verse 22, we see many “am” people and strong nations “</w:t>
      </w:r>
      <w:r w:rsidRPr="006E435E">
        <w:rPr>
          <w:rFonts w:eastAsia="Calibri"/>
          <w:b/>
          <w:bCs/>
          <w:szCs w:val="28"/>
          <w:rtl/>
          <w:lang w:bidi="he-IL"/>
        </w:rPr>
        <w:t>גּוֹיִם</w:t>
      </w:r>
      <w:r w:rsidRPr="006E435E">
        <w:rPr>
          <w:rFonts w:eastAsia="Calibri"/>
          <w:szCs w:val="28"/>
          <w:rtl/>
          <w:lang w:bidi="he-IL"/>
        </w:rPr>
        <w:t xml:space="preserve"> </w:t>
      </w:r>
      <w:r w:rsidR="004F6D38">
        <w:rPr>
          <w:rFonts w:eastAsia="Calibri"/>
          <w:szCs w:val="28"/>
          <w:lang w:bidi="he-IL"/>
        </w:rPr>
        <w:t xml:space="preserve"> </w:t>
      </w:r>
      <w:proofErr w:type="spellStart"/>
      <w:r w:rsidRPr="006E435E">
        <w:rPr>
          <w:rFonts w:eastAsia="Calibri"/>
          <w:b/>
          <w:i/>
          <w:szCs w:val="28"/>
        </w:rPr>
        <w:t>gôyim</w:t>
      </w:r>
      <w:proofErr w:type="spellEnd"/>
      <w:r w:rsidRPr="006E435E">
        <w:rPr>
          <w:rFonts w:eastAsia="Calibri"/>
          <w:b/>
          <w:i/>
          <w:szCs w:val="28"/>
        </w:rPr>
        <w:t>” shall come to seek the LORD of Hosts in Jerusalem and to entreat the favor of the LORD. (</w:t>
      </w:r>
      <w:r w:rsidR="004F6D38" w:rsidRPr="006E435E">
        <w:rPr>
          <w:rFonts w:eastAsia="Calibri"/>
          <w:b/>
          <w:i/>
          <w:szCs w:val="28"/>
        </w:rPr>
        <w:t>Hashem)</w:t>
      </w:r>
      <w:r w:rsidR="004F6D38">
        <w:rPr>
          <w:rFonts w:eastAsia="Calibri"/>
          <w:b/>
          <w:i/>
          <w:szCs w:val="28"/>
        </w:rPr>
        <w:t>.</w:t>
      </w:r>
      <w:r w:rsidR="004F6D38" w:rsidRPr="006E435E">
        <w:rPr>
          <w:rFonts w:eastAsia="Calibri"/>
          <w:b/>
          <w:i/>
          <w:szCs w:val="28"/>
        </w:rPr>
        <w:t xml:space="preserve">  </w:t>
      </w:r>
      <w:r w:rsidRPr="006E435E">
        <w:rPr>
          <w:rFonts w:eastAsia="Calibri"/>
          <w:bCs/>
          <w:iCs/>
          <w:szCs w:val="28"/>
        </w:rPr>
        <w:t xml:space="preserve">Malbim tells us that although the Jewish people will be despised, the gentile nations will still come to and look to Jerusalem as a city of holiness and will turn toward the city of Jerusalem to seek the truth of </w:t>
      </w:r>
      <w:r w:rsidR="004F6D38">
        <w:rPr>
          <w:rFonts w:eastAsia="Calibri"/>
          <w:bCs/>
          <w:iCs/>
          <w:szCs w:val="28"/>
        </w:rPr>
        <w:t>Hashem</w:t>
      </w:r>
      <w:r w:rsidRPr="006E435E">
        <w:rPr>
          <w:rFonts w:eastAsia="Calibri"/>
          <w:bCs/>
          <w:iCs/>
          <w:szCs w:val="28"/>
        </w:rPr>
        <w:t>’s existence.</w:t>
      </w:r>
      <w:r w:rsidRPr="006E435E">
        <w:rPr>
          <w:rFonts w:eastAsia="Calibri"/>
          <w:bCs/>
          <w:iCs/>
          <w:szCs w:val="28"/>
          <w:vertAlign w:val="superscript"/>
        </w:rPr>
        <w:footnoteReference w:id="79"/>
      </w:r>
      <w:r w:rsidRPr="006E435E">
        <w:rPr>
          <w:rFonts w:eastAsia="Calibri"/>
          <w:bCs/>
          <w:iCs/>
          <w:szCs w:val="28"/>
        </w:rPr>
        <w:t xml:space="preserve">  It seems to me we have a progression of events here. </w:t>
      </w:r>
    </w:p>
    <w:p w14:paraId="6437BD8E" w14:textId="77777777" w:rsidR="006E435E" w:rsidRPr="006E435E" w:rsidRDefault="006E435E" w:rsidP="006E435E">
      <w:pPr>
        <w:rPr>
          <w:rFonts w:eastAsia="Calibri"/>
          <w:bCs/>
          <w:iCs/>
          <w:szCs w:val="28"/>
        </w:rPr>
      </w:pPr>
    </w:p>
    <w:p w14:paraId="496FECBE" w14:textId="77777777" w:rsidR="006E435E" w:rsidRPr="006E435E" w:rsidRDefault="006E435E" w:rsidP="006E435E">
      <w:pPr>
        <w:rPr>
          <w:rFonts w:eastAsia="Calibri"/>
          <w:bCs/>
          <w:i/>
          <w:szCs w:val="28"/>
        </w:rPr>
      </w:pPr>
      <w:r w:rsidRPr="006E435E">
        <w:rPr>
          <w:rFonts w:eastAsia="Calibri"/>
          <w:bCs/>
          <w:iCs/>
          <w:szCs w:val="28"/>
        </w:rPr>
        <w:t xml:space="preserve">In the last verse of this eighth chapter (v.23), we see another addition to this time when people are coming to Jerusalem. Now we see “in those days” the passage speaks of a time period, and within that time period, we see inside of that time period </w:t>
      </w:r>
      <w:r w:rsidRPr="006E435E">
        <w:rPr>
          <w:rFonts w:eastAsia="Calibri"/>
          <w:bCs/>
          <w:i/>
          <w:szCs w:val="28"/>
        </w:rPr>
        <w:t>ten</w:t>
      </w:r>
      <w:r w:rsidRPr="006E435E">
        <w:rPr>
          <w:rFonts w:eastAsia="Calibri"/>
          <w:bCs/>
          <w:i/>
          <w:szCs w:val="28"/>
          <w:vertAlign w:val="superscript"/>
        </w:rPr>
        <w:footnoteReference w:id="80"/>
      </w:r>
      <w:r w:rsidRPr="006E435E">
        <w:rPr>
          <w:rFonts w:eastAsia="Calibri"/>
          <w:bCs/>
          <w:i/>
          <w:szCs w:val="28"/>
        </w:rPr>
        <w:t xml:space="preserve"> men from the nations taking a physical hold of a Jew's robe </w:t>
      </w:r>
      <w:r w:rsidRPr="006E435E">
        <w:rPr>
          <w:rFonts w:eastAsia="Calibri"/>
          <w:bCs/>
          <w:iCs/>
          <w:szCs w:val="28"/>
        </w:rPr>
        <w:t>and making a declarative statement,</w:t>
      </w:r>
      <w:r w:rsidRPr="006E435E">
        <w:rPr>
          <w:rFonts w:eastAsia="Calibri"/>
          <w:bCs/>
          <w:i/>
          <w:szCs w:val="28"/>
        </w:rPr>
        <w:t xml:space="preserve"> “We have heard that God is with you”.  </w:t>
      </w:r>
      <w:r w:rsidRPr="006E435E">
        <w:rPr>
          <w:rFonts w:eastAsia="Calibri"/>
          <w:bCs/>
          <w:iCs/>
          <w:szCs w:val="28"/>
        </w:rPr>
        <w:t>The period of time mentioned, I believe, has been since Zechariah wrote the words, The voice has been calling Hashem's people Israel back to the land. Only in the last 2,500 years has mankind been hearing the call, and the sound has been increasing year after year, and for the last 77 years, this last part has been steadily gaining momentum. It is one thing to seek an ideal, a concept, or a belief, but when the reality of the rebuilding of the city of Holiness begins to manifest itself in the earth before our very eyes,</w:t>
      </w:r>
      <w:r w:rsidRPr="006E435E">
        <w:rPr>
          <w:rFonts w:eastAsia="Calibri"/>
          <w:bCs/>
          <w:iCs/>
          <w:szCs w:val="28"/>
          <w:vertAlign w:val="superscript"/>
        </w:rPr>
        <w:footnoteReference w:id="81"/>
      </w:r>
      <w:r w:rsidRPr="006E435E">
        <w:rPr>
          <w:rFonts w:eastAsia="Calibri"/>
          <w:bCs/>
          <w:iCs/>
          <w:szCs w:val="28"/>
        </w:rPr>
        <w:t xml:space="preserve"> and we hear of Hashem's wondrous works, we go to the Jew and proclaim, </w:t>
      </w:r>
      <w:r w:rsidRPr="006E435E">
        <w:rPr>
          <w:rFonts w:eastAsia="Calibri"/>
          <w:bCs/>
          <w:i/>
          <w:szCs w:val="28"/>
        </w:rPr>
        <w:t>Let us go with you, we have heard that God is with you.</w:t>
      </w:r>
    </w:p>
    <w:p w14:paraId="65DA0E09" w14:textId="77777777" w:rsidR="006E435E" w:rsidRPr="006E435E" w:rsidRDefault="006E435E" w:rsidP="006E435E">
      <w:pPr>
        <w:rPr>
          <w:rFonts w:eastAsia="Calibri"/>
          <w:bCs/>
          <w:i/>
          <w:szCs w:val="28"/>
        </w:rPr>
      </w:pPr>
    </w:p>
    <w:p w14:paraId="79596760" w14:textId="77777777" w:rsidR="006E435E" w:rsidRDefault="006E435E" w:rsidP="006E435E">
      <w:pPr>
        <w:rPr>
          <w:rFonts w:eastAsia="Calibri"/>
          <w:bCs/>
          <w:iCs/>
          <w:szCs w:val="28"/>
        </w:rPr>
      </w:pPr>
      <w:r w:rsidRPr="006E435E">
        <w:rPr>
          <w:rFonts w:eastAsia="Calibri"/>
          <w:bCs/>
          <w:iCs/>
          <w:szCs w:val="28"/>
        </w:rPr>
        <w:t>The Chofetz Chaim taught that according to the wording of the text, there will be ten men from the seventy nations(languages), which makes seven hundred per corner. Multiply this by four, and the result is twenty-eight hundred per Jew.</w:t>
      </w:r>
      <w:r w:rsidRPr="006E435E">
        <w:rPr>
          <w:rFonts w:eastAsia="Calibri"/>
          <w:bCs/>
          <w:iCs/>
          <w:szCs w:val="28"/>
          <w:vertAlign w:val="superscript"/>
        </w:rPr>
        <w:footnoteReference w:id="82"/>
      </w:r>
      <w:r w:rsidRPr="006E435E">
        <w:rPr>
          <w:rFonts w:eastAsia="Calibri"/>
          <w:bCs/>
          <w:iCs/>
          <w:szCs w:val="28"/>
        </w:rPr>
        <w:t xml:space="preserve"> </w:t>
      </w:r>
    </w:p>
    <w:p w14:paraId="2DEC7940" w14:textId="77777777" w:rsidR="004F6D38" w:rsidRPr="006E435E" w:rsidRDefault="004F6D38" w:rsidP="006E435E">
      <w:pPr>
        <w:rPr>
          <w:rFonts w:eastAsia="Calibri"/>
          <w:bCs/>
          <w:iCs/>
          <w:szCs w:val="28"/>
        </w:rPr>
      </w:pPr>
    </w:p>
    <w:p w14:paraId="75DFD498" w14:textId="77777777" w:rsidR="006E435E" w:rsidRPr="006E435E" w:rsidRDefault="006E435E" w:rsidP="006E435E">
      <w:pPr>
        <w:rPr>
          <w:rFonts w:eastAsia="Calibri"/>
          <w:szCs w:val="28"/>
        </w:rPr>
      </w:pPr>
      <w:r w:rsidRPr="006E435E">
        <w:rPr>
          <w:rFonts w:eastAsia="Calibri"/>
          <w:szCs w:val="28"/>
        </w:rPr>
        <w:t xml:space="preserve">These fasts had been observed for 70 years when Zechariah spoke (Zech. 7:5) with sorrowful hearts and the affliction of the exile and of the fast on the physical body of the Jewish people. (cf. 7:5–7). These fasts are still observed by religious Jews today. But at the arrival of the Messiah, these fasts will be turned into feasts, symbolizing joy and celebration that the exile has come to an end. </w:t>
      </w:r>
    </w:p>
    <w:p w14:paraId="26EBBBD6" w14:textId="77777777" w:rsidR="006E435E" w:rsidRPr="006E435E" w:rsidRDefault="006E435E" w:rsidP="006E435E">
      <w:pPr>
        <w:rPr>
          <w:rFonts w:eastAsia="Calibri"/>
          <w:szCs w:val="28"/>
        </w:rPr>
      </w:pPr>
    </w:p>
    <w:p w14:paraId="3C91DAE2" w14:textId="26287EEC" w:rsidR="006E435E" w:rsidRPr="006E435E" w:rsidRDefault="006E435E" w:rsidP="006E435E">
      <w:pPr>
        <w:rPr>
          <w:rFonts w:eastAsia="Calibri"/>
          <w:szCs w:val="28"/>
        </w:rPr>
      </w:pPr>
      <w:r w:rsidRPr="006E435E">
        <w:rPr>
          <w:rFonts w:eastAsia="Calibri"/>
          <w:szCs w:val="28"/>
        </w:rPr>
        <w:t xml:space="preserve">The people in Zechariah’s day were encouraged by their future hope to </w:t>
      </w:r>
      <w:r w:rsidRPr="006E435E">
        <w:rPr>
          <w:rFonts w:eastAsia="Calibri"/>
          <w:bCs/>
          <w:szCs w:val="28"/>
        </w:rPr>
        <w:t>love</w:t>
      </w:r>
      <w:r w:rsidRPr="006E435E">
        <w:rPr>
          <w:rFonts w:eastAsia="Calibri"/>
          <w:szCs w:val="28"/>
        </w:rPr>
        <w:t xml:space="preserve"> what God loves (cf. 8:16–17), </w:t>
      </w:r>
      <w:r w:rsidRPr="006E435E">
        <w:rPr>
          <w:rFonts w:eastAsia="Calibri"/>
          <w:b/>
          <w:szCs w:val="28"/>
        </w:rPr>
        <w:t xml:space="preserve">truth and peace, and may we add hate what God hates. </w:t>
      </w:r>
      <w:r w:rsidRPr="006E435E">
        <w:rPr>
          <w:rFonts w:eastAsia="Calibri"/>
          <w:szCs w:val="28"/>
        </w:rPr>
        <w:t xml:space="preserve"> Now and in the future, people of the whole earth are joining with Jews because of their relationship with </w:t>
      </w:r>
      <w:r w:rsidRPr="006E435E">
        <w:rPr>
          <w:rFonts w:eastAsia="Calibri"/>
          <w:b/>
          <w:szCs w:val="28"/>
        </w:rPr>
        <w:t>Hashem, their father</w:t>
      </w:r>
      <w:r w:rsidRPr="006E435E">
        <w:rPr>
          <w:rFonts w:eastAsia="Calibri"/>
          <w:szCs w:val="28"/>
        </w:rPr>
        <w:t xml:space="preserve">. People from the nations are learning, and more will come to know </w:t>
      </w:r>
      <w:r w:rsidRPr="006E435E">
        <w:rPr>
          <w:rFonts w:eastAsia="Calibri"/>
          <w:b/>
          <w:szCs w:val="28"/>
        </w:rPr>
        <w:t>that God is with</w:t>
      </w:r>
      <w:r w:rsidRPr="006E435E">
        <w:rPr>
          <w:rFonts w:eastAsia="Calibri"/>
          <w:szCs w:val="28"/>
        </w:rPr>
        <w:t xml:space="preserve"> Israel and that they are His people (8:8).  Zechariah spoke this prophecy after 70 years of mourning on these feast days, and we are now 77 years past the new beginning of the Nation state of Israel. It seems we are fast approaching a climax, where we have seen a few from the nations clinging to the Jew. Soon the numbers will multiply exponentially, and as a result, many </w:t>
      </w:r>
      <w:r w:rsidRPr="006E435E">
        <w:rPr>
          <w:rFonts w:eastAsia="Calibri"/>
          <w:b/>
          <w:szCs w:val="28"/>
        </w:rPr>
        <w:t>nations will come to Jerusalem</w:t>
      </w:r>
      <w:r w:rsidRPr="006E435E">
        <w:rPr>
          <w:rFonts w:eastAsia="Calibri"/>
          <w:szCs w:val="28"/>
        </w:rPr>
        <w:t xml:space="preserve"> to worship (Zech. 14:16–19; Isa. 2:3).  If you’re a Jew get ready for the flood gates to open and if you</w:t>
      </w:r>
      <w:r w:rsidR="002A65D8">
        <w:rPr>
          <w:rFonts w:eastAsia="Calibri"/>
          <w:szCs w:val="28"/>
        </w:rPr>
        <w:t>’</w:t>
      </w:r>
      <w:r w:rsidRPr="006E435E">
        <w:rPr>
          <w:rFonts w:eastAsia="Calibri"/>
          <w:szCs w:val="28"/>
        </w:rPr>
        <w:t>r</w:t>
      </w:r>
      <w:r w:rsidR="002A65D8">
        <w:rPr>
          <w:rFonts w:eastAsia="Calibri"/>
          <w:szCs w:val="28"/>
        </w:rPr>
        <w:t>e</w:t>
      </w:r>
      <w:r w:rsidRPr="006E435E">
        <w:rPr>
          <w:rFonts w:eastAsia="Calibri"/>
          <w:szCs w:val="28"/>
        </w:rPr>
        <w:t xml:space="preserve"> one fr</w:t>
      </w:r>
      <w:r w:rsidR="002A65D8">
        <w:rPr>
          <w:rFonts w:eastAsia="Calibri"/>
          <w:szCs w:val="28"/>
        </w:rPr>
        <w:t>o</w:t>
      </w:r>
      <w:r w:rsidRPr="006E435E">
        <w:rPr>
          <w:rFonts w:eastAsia="Calibri"/>
          <w:szCs w:val="28"/>
        </w:rPr>
        <w:t xml:space="preserve">m among the nations, cling to </w:t>
      </w:r>
      <w:r w:rsidRPr="006E435E">
        <w:rPr>
          <w:rFonts w:eastAsia="Calibri"/>
          <w:b/>
          <w:bCs/>
          <w:szCs w:val="28"/>
        </w:rPr>
        <w:t>the Jew</w:t>
      </w:r>
      <w:r w:rsidRPr="006E435E">
        <w:rPr>
          <w:rFonts w:eastAsia="Calibri"/>
          <w:szCs w:val="28"/>
        </w:rPr>
        <w:t xml:space="preserve"> will all your heart and soul as if your life depends on it.</w:t>
      </w:r>
    </w:p>
    <w:p w14:paraId="4286D749" w14:textId="77777777" w:rsidR="006E435E" w:rsidRPr="006E435E" w:rsidRDefault="006E435E" w:rsidP="006E435E">
      <w:pPr>
        <w:rPr>
          <w:rFonts w:eastAsia="Calibri"/>
          <w:szCs w:val="28"/>
        </w:rPr>
      </w:pPr>
    </w:p>
    <w:p w14:paraId="49FDD46D" w14:textId="77777777" w:rsidR="006E435E" w:rsidRPr="006E435E" w:rsidRDefault="006E435E" w:rsidP="006E435E">
      <w:pPr>
        <w:rPr>
          <w:rFonts w:eastAsia="Calibri"/>
          <w:szCs w:val="28"/>
        </w:rPr>
      </w:pPr>
      <w:r w:rsidRPr="006E435E">
        <w:rPr>
          <w:rFonts w:eastAsia="Calibri"/>
          <w:i/>
          <w:iCs/>
          <w:szCs w:val="28"/>
        </w:rPr>
        <w:t xml:space="preserve">Rejoice greatly, O daughter of Zion, shout, O daughter of Jerusalem; behold, thy king cometh unto thee, he is triumphant, and victorious, lowly, and riding upon an ass, even upon a colt the foal of an ass. And I will cut off the chariot from Ephraim, and the horse from Jerusalem, and the battle bow shall be cut off, and </w:t>
      </w:r>
      <w:r w:rsidRPr="006E435E">
        <w:rPr>
          <w:rFonts w:eastAsia="Calibri"/>
          <w:i/>
          <w:iCs/>
          <w:szCs w:val="28"/>
          <w:u w:val="single"/>
        </w:rPr>
        <w:t>he shall speak peace unto the nations</w:t>
      </w:r>
      <w:r w:rsidRPr="006E435E">
        <w:rPr>
          <w:rFonts w:eastAsia="Calibri"/>
          <w:i/>
          <w:iCs/>
          <w:szCs w:val="28"/>
        </w:rPr>
        <w:t>; and his dominion shall be from sea to sea, and from the River to the ends of the earth. (</w:t>
      </w:r>
      <w:r w:rsidRPr="006E435E">
        <w:rPr>
          <w:rFonts w:eastAsia="Calibri"/>
          <w:szCs w:val="28"/>
        </w:rPr>
        <w:t>9:9-10)</w:t>
      </w:r>
    </w:p>
    <w:p w14:paraId="29CB2953" w14:textId="77777777" w:rsidR="006E435E" w:rsidRPr="006E435E" w:rsidRDefault="006E435E" w:rsidP="006E435E">
      <w:pPr>
        <w:rPr>
          <w:rFonts w:eastAsia="Calibri"/>
          <w:szCs w:val="28"/>
          <w:lang w:val="en-AU"/>
        </w:rPr>
      </w:pPr>
    </w:p>
    <w:p w14:paraId="038D8827" w14:textId="565B184F" w:rsidR="002569A3" w:rsidRPr="006E435E" w:rsidRDefault="006E435E" w:rsidP="006E435E">
      <w:pPr>
        <w:rPr>
          <w:rFonts w:eastAsia="Calibri"/>
          <w:bCs/>
          <w:szCs w:val="28"/>
          <w:lang w:val="en-AU"/>
        </w:rPr>
      </w:pPr>
      <w:r w:rsidRPr="006E435E">
        <w:rPr>
          <w:rFonts w:eastAsia="Calibri"/>
          <w:szCs w:val="28"/>
          <w:lang w:val="en-AU"/>
        </w:rPr>
        <w:t>In the ancient Near East, scholars tell us,</w:t>
      </w:r>
      <w:r w:rsidRPr="006E435E">
        <w:rPr>
          <w:rFonts w:eastAsia="Calibri"/>
          <w:szCs w:val="28"/>
        </w:rPr>
        <w:t xml:space="preserve"> if a king came in peace, he would ride on a donkey instead of on a war stallion. Messiah rode </w:t>
      </w:r>
      <w:r w:rsidRPr="006E435E">
        <w:rPr>
          <w:rFonts w:eastAsia="Calibri"/>
          <w:bCs/>
          <w:szCs w:val="28"/>
        </w:rPr>
        <w:t>on a colt, the foal (lit., “son”) of a donkey.  According to the accounts in the Nazarene Codicil (N.T.),</w:t>
      </w:r>
      <w:r w:rsidRPr="006E435E">
        <w:rPr>
          <w:rFonts w:eastAsia="Calibri"/>
          <w:bCs/>
          <w:szCs w:val="28"/>
          <w:vertAlign w:val="superscript"/>
        </w:rPr>
        <w:footnoteReference w:id="83"/>
      </w:r>
      <w:r w:rsidRPr="006E435E">
        <w:rPr>
          <w:rFonts w:eastAsia="Calibri"/>
          <w:bCs/>
          <w:szCs w:val="28"/>
        </w:rPr>
        <w:t xml:space="preserve"> the second account of his coming is on clouds and on a stallion.</w:t>
      </w:r>
      <w:r w:rsidRPr="006E435E">
        <w:rPr>
          <w:rFonts w:eastAsia="Calibri"/>
          <w:bCs/>
          <w:szCs w:val="28"/>
          <w:vertAlign w:val="superscript"/>
        </w:rPr>
        <w:footnoteReference w:id="84"/>
      </w:r>
      <w:r w:rsidRPr="006E435E">
        <w:rPr>
          <w:rFonts w:eastAsia="Calibri"/>
          <w:bCs/>
          <w:szCs w:val="28"/>
        </w:rPr>
        <w:t xml:space="preserve"> Could this be telling us it will be with war, destruction, and blood-stained garments, as Isaiah says when he comes from Edom, as in Isaiah 63?  The days are soon coming when that righteous branch will spring forth, although it comes with a sense of fear and trepidation, we have long placed our hope in seeing this day come to pass.</w:t>
      </w:r>
      <w:r w:rsidRPr="006E435E">
        <w:rPr>
          <w:rFonts w:eastAsia="Calibri"/>
          <w:bCs/>
          <w:szCs w:val="28"/>
          <w:lang w:val="en-AU"/>
        </w:rPr>
        <w:t xml:space="preserve"> (</w:t>
      </w:r>
      <w:r w:rsidRPr="006E435E">
        <w:rPr>
          <w:rFonts w:eastAsia="Calibri"/>
          <w:szCs w:val="28"/>
        </w:rPr>
        <w:t>Jer. 23:5–6; 33:15–16</w:t>
      </w:r>
      <w:r w:rsidRPr="006E435E">
        <w:rPr>
          <w:rFonts w:eastAsia="Calibri"/>
          <w:bCs/>
          <w:szCs w:val="28"/>
          <w:lang w:val="en-AU"/>
        </w:rPr>
        <w:t>) God’s</w:t>
      </w:r>
      <w:r w:rsidRPr="006E435E">
        <w:rPr>
          <w:rFonts w:eastAsia="Calibri"/>
          <w:szCs w:val="28"/>
        </w:rPr>
        <w:t xml:space="preserve"> blessing which he covenanted to Israel is not made dependent on Israel’s goodness or worthiness, but Israel’s goodness and worthiness should follow as the </w:t>
      </w:r>
      <w:r w:rsidRPr="006E435E">
        <w:rPr>
          <w:rFonts w:eastAsia="Calibri"/>
          <w:iCs/>
          <w:szCs w:val="28"/>
        </w:rPr>
        <w:t>consequence of God’s gracious promises</w:t>
      </w:r>
      <w:r w:rsidRPr="006E435E">
        <w:rPr>
          <w:rFonts w:eastAsia="Calibri"/>
          <w:i/>
          <w:szCs w:val="28"/>
        </w:rPr>
        <w:t xml:space="preserve">. </w:t>
      </w:r>
      <w:r w:rsidRPr="006E435E">
        <w:rPr>
          <w:rFonts w:eastAsia="Calibri"/>
          <w:szCs w:val="28"/>
        </w:rPr>
        <w:t xml:space="preserve"> A promise was made in Zechariah 8:13, and promises will be fulfilled in Zechariah 8:15. While you wait and trust in Hashem, these are the things you are to do! (</w:t>
      </w:r>
      <w:r w:rsidRPr="006E435E">
        <w:rPr>
          <w:rFonts w:eastAsia="Calibri"/>
          <w:iCs/>
          <w:szCs w:val="28"/>
        </w:rPr>
        <w:t>8:</w:t>
      </w:r>
      <w:r w:rsidRPr="006E435E">
        <w:rPr>
          <w:rFonts w:eastAsia="Calibri"/>
          <w:szCs w:val="28"/>
        </w:rPr>
        <w:t xml:space="preserve">16, 17; 7:9, 10). </w:t>
      </w:r>
    </w:p>
    <w:p w14:paraId="1069F69D" w14:textId="77777777" w:rsidR="00AF7B5B" w:rsidRPr="00D90075" w:rsidRDefault="00AF7B5B" w:rsidP="00AF7B5B">
      <w:pPr>
        <w:pBdr>
          <w:bottom w:val="double" w:sz="6" w:space="1" w:color="auto"/>
        </w:pBdr>
        <w:rPr>
          <w:rFonts w:eastAsia="Times New Roman" w:cs="Calibri"/>
          <w:color w:val="000000"/>
          <w:sz w:val="16"/>
          <w:szCs w:val="16"/>
          <w:lang w:bidi="he-IL"/>
        </w:rPr>
      </w:pPr>
      <w:bookmarkStart w:id="14" w:name="_Hlk202286327"/>
      <w:bookmarkStart w:id="15" w:name="_Hlk198052184"/>
    </w:p>
    <w:p w14:paraId="3103643A" w14:textId="77777777" w:rsidR="00463FF9" w:rsidRPr="00875150" w:rsidRDefault="00463FF9" w:rsidP="00B470DC">
      <w:pPr>
        <w:rPr>
          <w:lang w:val="en-AU"/>
        </w:rPr>
      </w:pPr>
    </w:p>
    <w:p w14:paraId="56C43CC8" w14:textId="77777777" w:rsidR="004F6D38" w:rsidRDefault="004F6D38" w:rsidP="00AF7B5B">
      <w:pPr>
        <w:pStyle w:val="Heading1"/>
        <w:rPr>
          <w:rFonts w:eastAsia="Times New Roman"/>
          <w:lang w:bidi="he-IL"/>
        </w:rPr>
      </w:pPr>
      <w:r>
        <w:rPr>
          <w:rFonts w:eastAsia="Times New Roman"/>
          <w:lang w:bidi="he-IL"/>
        </w:rPr>
        <w:br w:type="page"/>
      </w:r>
    </w:p>
    <w:p w14:paraId="2BBE31D9" w14:textId="2FA48D0F" w:rsidR="00AF7B5B" w:rsidRPr="00875150" w:rsidRDefault="00AF7B5B" w:rsidP="00AF7B5B">
      <w:pPr>
        <w:pStyle w:val="Heading1"/>
        <w:rPr>
          <w:rFonts w:eastAsia="Times New Roman"/>
          <w:lang w:bidi="he-IL"/>
        </w:rPr>
      </w:pPr>
      <w:r w:rsidRPr="00875150">
        <w:rPr>
          <w:rFonts w:eastAsia="Times New Roman"/>
          <w:lang w:bidi="he-IL"/>
        </w:rPr>
        <w:t>Verbal Tallies and Connections</w:t>
      </w:r>
    </w:p>
    <w:p w14:paraId="5C3C5931" w14:textId="698321BD" w:rsidR="00FF1E3B" w:rsidRPr="00875150" w:rsidRDefault="0056221C" w:rsidP="00875150">
      <w:pPr>
        <w:widowControl w:val="0"/>
        <w:jc w:val="center"/>
        <w:rPr>
          <w:sz w:val="24"/>
          <w:lang w:bidi="he-IL"/>
        </w:rPr>
      </w:pPr>
      <w:r w:rsidRPr="00875150">
        <w:rPr>
          <w:szCs w:val="22"/>
          <w:lang w:bidi="he-IL"/>
        </w:rPr>
        <w:t>Devarim</w:t>
      </w:r>
      <w:r w:rsidR="00AF7B5B" w:rsidRPr="00875150">
        <w:rPr>
          <w:szCs w:val="22"/>
          <w:lang w:bidi="he-IL"/>
        </w:rPr>
        <w:t xml:space="preserve"> (</w:t>
      </w:r>
      <w:r w:rsidR="0065135E" w:rsidRPr="00875150">
        <w:rPr>
          <w:szCs w:val="22"/>
          <w:lang w:bidi="he-IL"/>
        </w:rPr>
        <w:t>Deuteronomy</w:t>
      </w:r>
      <w:r w:rsidR="00AF7B5B" w:rsidRPr="00875150">
        <w:rPr>
          <w:szCs w:val="22"/>
          <w:lang w:bidi="he-IL"/>
        </w:rPr>
        <w:t xml:space="preserve">) </w:t>
      </w:r>
      <w:r w:rsidR="0065135E" w:rsidRPr="00875150">
        <w:rPr>
          <w:szCs w:val="22"/>
          <w:lang w:bidi="he-IL"/>
        </w:rPr>
        <w:t>1</w:t>
      </w:r>
      <w:r w:rsidR="00AF7B5B" w:rsidRPr="00875150">
        <w:rPr>
          <w:szCs w:val="22"/>
          <w:lang w:bidi="he-IL"/>
        </w:rPr>
        <w:t>:</w:t>
      </w:r>
      <w:r w:rsidR="0065135E" w:rsidRPr="00875150">
        <w:rPr>
          <w:szCs w:val="22"/>
          <w:lang w:bidi="he-IL"/>
        </w:rPr>
        <w:t>1-2:1,</w:t>
      </w:r>
      <w:r w:rsidR="00FF1E3B" w:rsidRPr="00875150">
        <w:rPr>
          <w:szCs w:val="22"/>
          <w:lang w:bidi="he-IL"/>
        </w:rPr>
        <w:t xml:space="preserve"> </w:t>
      </w:r>
      <w:r w:rsidRPr="00875150">
        <w:rPr>
          <w:rFonts w:asciiTheme="minorHAnsi" w:hAnsiTheme="minorHAnsi" w:cstheme="minorHAnsi"/>
          <w:lang w:bidi="he-IL"/>
        </w:rPr>
        <w:t>Zech</w:t>
      </w:r>
      <w:r w:rsidR="00875150">
        <w:rPr>
          <w:rFonts w:asciiTheme="minorHAnsi" w:hAnsiTheme="minorHAnsi" w:cstheme="minorHAnsi"/>
          <w:lang w:bidi="he-IL"/>
        </w:rPr>
        <w:t>aria</w:t>
      </w:r>
      <w:r w:rsidRPr="00875150">
        <w:rPr>
          <w:rFonts w:asciiTheme="minorHAnsi" w:hAnsiTheme="minorHAnsi" w:cstheme="minorHAnsi"/>
          <w:lang w:bidi="he-IL"/>
        </w:rPr>
        <w:t xml:space="preserve"> 8:16-23 + 9:9-10</w:t>
      </w:r>
      <w:r w:rsidR="00FF1E3B" w:rsidRPr="00875150">
        <w:rPr>
          <w:rFonts w:asciiTheme="minorHAnsi" w:eastAsia="Times New Roman" w:hAnsiTheme="minorHAnsi" w:cstheme="minorHAnsi"/>
          <w:szCs w:val="22"/>
          <w:lang w:bidi="he-IL"/>
        </w:rPr>
        <w:t>, Tehillim (Psalms) 10</w:t>
      </w:r>
      <w:r w:rsidRPr="00875150">
        <w:rPr>
          <w:rFonts w:asciiTheme="minorHAnsi" w:eastAsia="Times New Roman" w:hAnsiTheme="minorHAnsi" w:cstheme="minorHAnsi"/>
          <w:szCs w:val="22"/>
          <w:lang w:bidi="he-IL"/>
        </w:rPr>
        <w:t>7</w:t>
      </w:r>
      <w:r w:rsidR="00FF1E3B" w:rsidRPr="00875150">
        <w:rPr>
          <w:rFonts w:asciiTheme="minorHAnsi" w:eastAsia="Times New Roman" w:hAnsiTheme="minorHAnsi" w:cstheme="minorHAnsi"/>
          <w:szCs w:val="22"/>
          <w:lang w:bidi="he-IL"/>
        </w:rPr>
        <w:t>:</w:t>
      </w:r>
      <w:r w:rsidRPr="00875150">
        <w:rPr>
          <w:rFonts w:asciiTheme="minorHAnsi" w:eastAsia="Times New Roman" w:hAnsiTheme="minorHAnsi" w:cstheme="minorHAnsi"/>
          <w:szCs w:val="22"/>
          <w:lang w:bidi="he-IL"/>
        </w:rPr>
        <w:t>1</w:t>
      </w:r>
      <w:r w:rsidR="00FF1E3B" w:rsidRPr="00875150">
        <w:rPr>
          <w:rFonts w:asciiTheme="minorHAnsi" w:eastAsia="Times New Roman" w:hAnsiTheme="minorHAnsi" w:cstheme="minorHAnsi"/>
          <w:szCs w:val="22"/>
          <w:lang w:bidi="he-IL"/>
        </w:rPr>
        <w:t>-</w:t>
      </w:r>
      <w:r w:rsidRPr="00875150">
        <w:rPr>
          <w:rFonts w:asciiTheme="minorHAnsi" w:eastAsia="Times New Roman" w:hAnsiTheme="minorHAnsi" w:cstheme="minorHAnsi"/>
          <w:szCs w:val="22"/>
          <w:lang w:bidi="he-IL"/>
        </w:rPr>
        <w:t>32</w:t>
      </w:r>
    </w:p>
    <w:p w14:paraId="073CC0FD" w14:textId="77777777" w:rsidR="00AF7B5B" w:rsidRPr="00D90075" w:rsidRDefault="00AF7B5B" w:rsidP="00AF7B5B">
      <w:pPr>
        <w:jc w:val="center"/>
        <w:rPr>
          <w:rFonts w:asciiTheme="minorHAnsi" w:eastAsia="Times New Roman" w:hAnsiTheme="minorHAnsi" w:cstheme="minorHAnsi"/>
          <w:color w:val="000000"/>
          <w:lang w:bidi="he-IL"/>
        </w:rPr>
      </w:pPr>
      <w:r w:rsidRPr="00875150">
        <w:rPr>
          <w:rFonts w:asciiTheme="minorHAnsi" w:eastAsia="Times New Roman" w:hAnsiTheme="minorHAnsi" w:cstheme="minorHAnsi"/>
          <w:color w:val="000000"/>
          <w:lang w:bidi="he-IL"/>
        </w:rPr>
        <w:t>By: Hakham Dr. Hillel ben David</w:t>
      </w:r>
    </w:p>
    <w:p w14:paraId="40C4633B" w14:textId="77777777" w:rsidR="00AF7B5B" w:rsidRDefault="00AF7B5B" w:rsidP="00217CC7">
      <w:pPr>
        <w:rPr>
          <w:lang w:bidi="he-IL"/>
        </w:rPr>
      </w:pPr>
      <w:bookmarkStart w:id="16" w:name="_Hlk193903269"/>
      <w:bookmarkStart w:id="17" w:name="_Hlk198126961"/>
    </w:p>
    <w:p w14:paraId="26FF83ED" w14:textId="3652CBE5" w:rsidR="00217CC7" w:rsidRDefault="00217CC7" w:rsidP="00A5197D">
      <w:pPr>
        <w:rPr>
          <w:lang w:bidi="he-IL"/>
        </w:rPr>
      </w:pPr>
      <w:r w:rsidRPr="00217CC7">
        <w:rPr>
          <w:lang w:bidi="he-IL"/>
        </w:rPr>
        <w:t xml:space="preserve">Looking at the Hebrew of </w:t>
      </w:r>
      <w:r w:rsidR="004F6D38" w:rsidRPr="00217CC7">
        <w:rPr>
          <w:lang w:bidi="he-IL"/>
        </w:rPr>
        <w:t>De</w:t>
      </w:r>
      <w:r w:rsidR="004F6D38">
        <w:rPr>
          <w:lang w:bidi="he-IL"/>
        </w:rPr>
        <w:t>v</w:t>
      </w:r>
      <w:r w:rsidR="004F6D38" w:rsidRPr="00217CC7">
        <w:rPr>
          <w:lang w:bidi="he-IL"/>
        </w:rPr>
        <w:t>arim</w:t>
      </w:r>
      <w:r w:rsidR="004F6D38">
        <w:rPr>
          <w:lang w:bidi="he-IL"/>
        </w:rPr>
        <w:t xml:space="preserve"> (Deuteronomy)</w:t>
      </w:r>
      <w:r w:rsidRPr="00217CC7">
        <w:rPr>
          <w:lang w:bidi="he-IL"/>
        </w:rPr>
        <w:t xml:space="preserve"> 1:1 and Zechariah 8:16, what is the verbal tally (all root words) that connects these two passages? </w:t>
      </w:r>
    </w:p>
    <w:p w14:paraId="449FE50A" w14:textId="77777777" w:rsidR="00A5197D" w:rsidRPr="00217CC7" w:rsidRDefault="00A5197D" w:rsidP="00A5197D">
      <w:pPr>
        <w:rPr>
          <w:lang w:bidi="he-IL"/>
        </w:rPr>
      </w:pPr>
    </w:p>
    <w:p w14:paraId="51D5918D" w14:textId="04EDEDF2" w:rsidR="00217CC7" w:rsidRDefault="00217CC7" w:rsidP="00217CC7">
      <w:pPr>
        <w:rPr>
          <w:b/>
          <w:bCs/>
          <w:lang w:bidi="he-IL"/>
        </w:rPr>
      </w:pPr>
      <w:r w:rsidRPr="00217CC7">
        <w:rPr>
          <w:lang w:bidi="he-IL"/>
        </w:rPr>
        <w:t xml:space="preserve">The primary verbal tally connecting </w:t>
      </w:r>
      <w:r w:rsidR="004F6D38">
        <w:rPr>
          <w:lang w:bidi="he-IL"/>
        </w:rPr>
        <w:t>Devarim</w:t>
      </w:r>
      <w:r w:rsidR="004F6D38" w:rsidRPr="00217CC7">
        <w:rPr>
          <w:lang w:bidi="he-IL"/>
        </w:rPr>
        <w:t xml:space="preserve"> </w:t>
      </w:r>
      <w:r w:rsidR="004F6D38">
        <w:rPr>
          <w:lang w:bidi="he-IL"/>
        </w:rPr>
        <w:t>(</w:t>
      </w:r>
      <w:r w:rsidRPr="00217CC7">
        <w:rPr>
          <w:lang w:bidi="he-IL"/>
        </w:rPr>
        <w:t>Deuteronomy</w:t>
      </w:r>
      <w:r w:rsidR="004F6D38">
        <w:rPr>
          <w:lang w:bidi="he-IL"/>
        </w:rPr>
        <w:t>)</w:t>
      </w:r>
      <w:r w:rsidRPr="00217CC7">
        <w:rPr>
          <w:lang w:bidi="he-IL"/>
        </w:rPr>
        <w:t xml:space="preserve"> 1:1 and Zechariah 8:16 is the Hebrew root word </w:t>
      </w:r>
      <w:r w:rsidRPr="00217CC7">
        <w:rPr>
          <w:b/>
          <w:bCs/>
          <w:rtl/>
          <w:lang w:bidi="he-IL"/>
        </w:rPr>
        <w:t>דָּבַר</w:t>
      </w:r>
      <w:r w:rsidRPr="00217CC7">
        <w:rPr>
          <w:b/>
          <w:bCs/>
          <w:lang w:bidi="he-IL"/>
        </w:rPr>
        <w:t xml:space="preserve"> (</w:t>
      </w:r>
      <w:proofErr w:type="spellStart"/>
      <w:r w:rsidRPr="00217CC7">
        <w:rPr>
          <w:b/>
          <w:bCs/>
          <w:lang w:bidi="he-IL"/>
        </w:rPr>
        <w:t>dabar</w:t>
      </w:r>
      <w:proofErr w:type="spellEnd"/>
      <w:r w:rsidRPr="00217CC7">
        <w:rPr>
          <w:b/>
          <w:bCs/>
          <w:lang w:bidi="he-IL"/>
        </w:rPr>
        <w:t>)</w:t>
      </w:r>
      <w:r w:rsidRPr="00217CC7">
        <w:rPr>
          <w:lang w:bidi="he-IL"/>
        </w:rPr>
        <w:t xml:space="preserve">, which means </w:t>
      </w:r>
      <w:r w:rsidRPr="00217CC7">
        <w:rPr>
          <w:b/>
          <w:bCs/>
          <w:lang w:bidi="he-IL"/>
        </w:rPr>
        <w:t>"to speak"</w:t>
      </w:r>
      <w:r w:rsidRPr="00217CC7">
        <w:rPr>
          <w:lang w:bidi="he-IL"/>
        </w:rPr>
        <w:t xml:space="preserve"> or </w:t>
      </w:r>
      <w:r w:rsidRPr="00217CC7">
        <w:rPr>
          <w:b/>
          <w:bCs/>
          <w:lang w:bidi="he-IL"/>
        </w:rPr>
        <w:t>"to command."</w:t>
      </w:r>
    </w:p>
    <w:p w14:paraId="25EE8F01" w14:textId="77777777" w:rsidR="00217CC7" w:rsidRPr="00217CC7" w:rsidRDefault="00217CC7" w:rsidP="00217CC7">
      <w:pPr>
        <w:rPr>
          <w:lang w:bidi="he-IL"/>
        </w:rPr>
      </w:pPr>
    </w:p>
    <w:p w14:paraId="0CCB69CF" w14:textId="4D9FBFD1" w:rsidR="00217CC7" w:rsidRPr="00823DAA" w:rsidRDefault="004F6D38" w:rsidP="004F6D38">
      <w:pPr>
        <w:pStyle w:val="Verse"/>
      </w:pPr>
      <w:r>
        <w:rPr>
          <w:b/>
          <w:bCs/>
        </w:rPr>
        <w:t>Devarim (</w:t>
      </w:r>
      <w:r w:rsidR="00217CC7" w:rsidRPr="00217CC7">
        <w:rPr>
          <w:b/>
          <w:bCs/>
        </w:rPr>
        <w:t>Deuteronomy</w:t>
      </w:r>
      <w:r>
        <w:rPr>
          <w:b/>
          <w:bCs/>
        </w:rPr>
        <w:t>)</w:t>
      </w:r>
      <w:r w:rsidR="00217CC7" w:rsidRPr="00217CC7">
        <w:rPr>
          <w:b/>
          <w:bCs/>
        </w:rPr>
        <w:t xml:space="preserve"> 1:1 (JPS)</w:t>
      </w:r>
      <w:r w:rsidR="00217CC7" w:rsidRPr="00823DAA">
        <w:rPr>
          <w:b/>
          <w:bCs/>
        </w:rPr>
        <w:t xml:space="preserve"> </w:t>
      </w:r>
      <w:r w:rsidR="00217CC7" w:rsidRPr="00217CC7">
        <w:t>These are the words</w:t>
      </w:r>
      <w:r>
        <w:t xml:space="preserve"> </w:t>
      </w:r>
      <w:proofErr w:type="spellStart"/>
      <w:r w:rsidRPr="004F6D38">
        <w:rPr>
          <w:b/>
          <w:bCs/>
          <w:rtl/>
          <w:lang w:bidi="ar-SA"/>
        </w:rPr>
        <w:t>הַד</w:t>
      </w:r>
      <w:proofErr w:type="spellEnd"/>
      <w:r w:rsidRPr="004F6D38">
        <w:rPr>
          <w:b/>
          <w:bCs/>
          <w:rtl/>
          <w:lang w:bidi="ar-SA"/>
        </w:rPr>
        <w:t>ְּ</w:t>
      </w:r>
      <w:proofErr w:type="spellStart"/>
      <w:r w:rsidRPr="004F6D38">
        <w:rPr>
          <w:b/>
          <w:bCs/>
          <w:rtl/>
          <w:lang w:bidi="ar-SA"/>
        </w:rPr>
        <w:t>בָרִים</w:t>
      </w:r>
      <w:proofErr w:type="spellEnd"/>
      <w:r w:rsidR="00217CC7" w:rsidRPr="00217CC7">
        <w:t xml:space="preserve"> which Moses </w:t>
      </w:r>
      <w:r w:rsidR="00217CC7" w:rsidRPr="00217CC7">
        <w:rPr>
          <w:b/>
          <w:bCs/>
          <w:rtl/>
        </w:rPr>
        <w:t>דִּבֶּ֤ר</w:t>
      </w:r>
      <w:r w:rsidR="00217CC7" w:rsidRPr="00217CC7">
        <w:t xml:space="preserve"> spoke [Strong's </w:t>
      </w:r>
      <w:r w:rsidR="00217CC7" w:rsidRPr="00217CC7">
        <w:rPr>
          <w:b/>
          <w:bCs/>
        </w:rPr>
        <w:t>H1696</w:t>
      </w:r>
      <w:r w:rsidR="00217CC7" w:rsidRPr="00217CC7">
        <w:t xml:space="preserve">] to all Israel </w:t>
      </w:r>
      <w:r w:rsidR="00823DAA" w:rsidRPr="00823DAA">
        <w:t>on that side of the Jordan in the desert, in the plain opposite the Red Sea, between Paran and Tofel and Lavan and Hazeroth and Di Zahav.</w:t>
      </w:r>
    </w:p>
    <w:p w14:paraId="4C8EAADA" w14:textId="77777777" w:rsidR="00217CC7" w:rsidRPr="00217CC7" w:rsidRDefault="00217CC7" w:rsidP="00217CC7">
      <w:pPr>
        <w:rPr>
          <w:lang w:bidi="he-IL"/>
        </w:rPr>
      </w:pPr>
    </w:p>
    <w:p w14:paraId="72A6EADC" w14:textId="77777777" w:rsidR="00217CC7" w:rsidRPr="00217CC7" w:rsidRDefault="00217CC7" w:rsidP="00217CC7">
      <w:pPr>
        <w:rPr>
          <w:lang w:bidi="he-IL"/>
        </w:rPr>
      </w:pPr>
      <w:r w:rsidRPr="00217CC7">
        <w:rPr>
          <w:lang w:bidi="he-IL"/>
        </w:rPr>
        <w:t xml:space="preserve">The word </w:t>
      </w:r>
      <w:r w:rsidRPr="00217CC7">
        <w:rPr>
          <w:b/>
          <w:bCs/>
          <w:rtl/>
          <w:lang w:bidi="he-IL"/>
        </w:rPr>
        <w:t>דִּבֶּ֤ר</w:t>
      </w:r>
      <w:r w:rsidRPr="00217CC7">
        <w:rPr>
          <w:lang w:bidi="he-IL"/>
        </w:rPr>
        <w:t xml:space="preserve"> (dibber) is the Piel perfect third-person singular form of the verb </w:t>
      </w:r>
      <w:r w:rsidRPr="00217CC7">
        <w:rPr>
          <w:b/>
          <w:bCs/>
          <w:rtl/>
          <w:lang w:bidi="he-IL"/>
        </w:rPr>
        <w:t>דָּבַר</w:t>
      </w:r>
      <w:r w:rsidRPr="00217CC7">
        <w:rPr>
          <w:b/>
          <w:bCs/>
          <w:lang w:bidi="he-IL"/>
        </w:rPr>
        <w:t xml:space="preserve"> (</w:t>
      </w:r>
      <w:proofErr w:type="spellStart"/>
      <w:r w:rsidRPr="00217CC7">
        <w:rPr>
          <w:b/>
          <w:bCs/>
          <w:lang w:bidi="he-IL"/>
        </w:rPr>
        <w:t>dabar</w:t>
      </w:r>
      <w:proofErr w:type="spellEnd"/>
      <w:r w:rsidRPr="00217CC7">
        <w:rPr>
          <w:b/>
          <w:bCs/>
          <w:lang w:bidi="he-IL"/>
        </w:rPr>
        <w:t>)</w:t>
      </w:r>
      <w:r w:rsidRPr="00217CC7">
        <w:rPr>
          <w:lang w:bidi="he-IL"/>
        </w:rPr>
        <w:t>.</w:t>
      </w:r>
    </w:p>
    <w:p w14:paraId="088CF0C3" w14:textId="183D4B28" w:rsidR="00217CC7" w:rsidRPr="00217CC7" w:rsidRDefault="00217CC7" w:rsidP="00217CC7">
      <w:pPr>
        <w:rPr>
          <w:lang w:bidi="he-IL"/>
        </w:rPr>
      </w:pPr>
    </w:p>
    <w:p w14:paraId="0D00C8AA" w14:textId="6E4E3E4E" w:rsidR="00217CC7" w:rsidRDefault="00217CC7" w:rsidP="00823DAA">
      <w:pPr>
        <w:pStyle w:val="Verse"/>
      </w:pPr>
      <w:r w:rsidRPr="00217CC7">
        <w:rPr>
          <w:b/>
          <w:bCs/>
        </w:rPr>
        <w:t>Zechariah 8:16 (JPS)</w:t>
      </w:r>
      <w:r>
        <w:rPr>
          <w:b/>
          <w:bCs/>
        </w:rPr>
        <w:t xml:space="preserve"> </w:t>
      </w:r>
      <w:r w:rsidRPr="00217CC7">
        <w:t xml:space="preserve">These are the things that ye shall do: Speak </w:t>
      </w:r>
      <w:r w:rsidRPr="00823DAA">
        <w:rPr>
          <w:i w:val="0"/>
          <w:iCs/>
        </w:rPr>
        <w:t>(</w:t>
      </w:r>
      <w:r w:rsidRPr="00823DAA">
        <w:rPr>
          <w:b/>
          <w:bCs/>
          <w:rtl/>
        </w:rPr>
        <w:t>דַּבְּר֨וּ</w:t>
      </w:r>
      <w:r w:rsidRPr="00823DAA">
        <w:rPr>
          <w:i w:val="0"/>
          <w:iCs/>
        </w:rPr>
        <w:t xml:space="preserve"> [Strong's </w:t>
      </w:r>
      <w:r w:rsidRPr="00823DAA">
        <w:rPr>
          <w:b/>
          <w:bCs/>
          <w:i w:val="0"/>
          <w:iCs/>
        </w:rPr>
        <w:t>H1696</w:t>
      </w:r>
      <w:r w:rsidRPr="00823DAA">
        <w:rPr>
          <w:i w:val="0"/>
          <w:iCs/>
        </w:rPr>
        <w:t xml:space="preserve">]) </w:t>
      </w:r>
      <w:r w:rsidR="00823DAA" w:rsidRPr="00823DAA">
        <w:t>the truth each one with his neighbor; truth, and judgment of peace you shall judge in your cities.</w:t>
      </w:r>
    </w:p>
    <w:p w14:paraId="6BBB171C" w14:textId="77777777" w:rsidR="00823DAA" w:rsidRPr="00217CC7" w:rsidRDefault="00823DAA" w:rsidP="00217CC7">
      <w:pPr>
        <w:rPr>
          <w:lang w:bidi="he-IL"/>
        </w:rPr>
      </w:pPr>
    </w:p>
    <w:p w14:paraId="721EDA1A" w14:textId="77777777" w:rsidR="00217CC7" w:rsidRPr="00217CC7" w:rsidRDefault="00217CC7" w:rsidP="00217CC7">
      <w:pPr>
        <w:rPr>
          <w:lang w:bidi="he-IL"/>
        </w:rPr>
      </w:pPr>
      <w:r w:rsidRPr="00217CC7">
        <w:rPr>
          <w:lang w:bidi="he-IL"/>
        </w:rPr>
        <w:t xml:space="preserve">The word </w:t>
      </w:r>
      <w:r w:rsidRPr="00217CC7">
        <w:rPr>
          <w:b/>
          <w:bCs/>
          <w:rtl/>
          <w:lang w:bidi="he-IL"/>
        </w:rPr>
        <w:t>דַּבְּר֨וּ</w:t>
      </w:r>
      <w:r w:rsidRPr="00217CC7">
        <w:rPr>
          <w:lang w:bidi="he-IL"/>
        </w:rPr>
        <w:t xml:space="preserve"> (</w:t>
      </w:r>
      <w:proofErr w:type="spellStart"/>
      <w:r w:rsidRPr="00217CC7">
        <w:rPr>
          <w:lang w:bidi="he-IL"/>
        </w:rPr>
        <w:t>daberu</w:t>
      </w:r>
      <w:proofErr w:type="spellEnd"/>
      <w:r w:rsidRPr="00217CC7">
        <w:rPr>
          <w:lang w:bidi="he-IL"/>
        </w:rPr>
        <w:t xml:space="preserve">) is the Piel imperative plural form of the same verb, </w:t>
      </w:r>
      <w:r w:rsidRPr="00217CC7">
        <w:rPr>
          <w:b/>
          <w:bCs/>
          <w:rtl/>
          <w:lang w:bidi="he-IL"/>
        </w:rPr>
        <w:t>דָּבַר</w:t>
      </w:r>
      <w:r w:rsidRPr="00217CC7">
        <w:rPr>
          <w:b/>
          <w:bCs/>
          <w:lang w:bidi="he-IL"/>
        </w:rPr>
        <w:t xml:space="preserve"> (</w:t>
      </w:r>
      <w:proofErr w:type="spellStart"/>
      <w:r w:rsidRPr="00217CC7">
        <w:rPr>
          <w:b/>
          <w:bCs/>
          <w:lang w:bidi="he-IL"/>
        </w:rPr>
        <w:t>dabar</w:t>
      </w:r>
      <w:proofErr w:type="spellEnd"/>
      <w:r w:rsidRPr="00217CC7">
        <w:rPr>
          <w:b/>
          <w:bCs/>
          <w:lang w:bidi="he-IL"/>
        </w:rPr>
        <w:t>)</w:t>
      </w:r>
      <w:r w:rsidRPr="00217CC7">
        <w:rPr>
          <w:lang w:bidi="he-IL"/>
        </w:rPr>
        <w:t>.</w:t>
      </w:r>
    </w:p>
    <w:p w14:paraId="58CF59DA" w14:textId="77777777" w:rsidR="00823DAA" w:rsidRDefault="00823DAA" w:rsidP="00217CC7">
      <w:pPr>
        <w:rPr>
          <w:lang w:bidi="he-IL"/>
        </w:rPr>
      </w:pPr>
    </w:p>
    <w:p w14:paraId="24A20811" w14:textId="037273C1" w:rsidR="00217CC7" w:rsidRDefault="00217CC7" w:rsidP="00217CC7">
      <w:pPr>
        <w:rPr>
          <w:lang w:bidi="he-IL"/>
        </w:rPr>
      </w:pPr>
      <w:r w:rsidRPr="00217CC7">
        <w:rPr>
          <w:lang w:bidi="he-IL"/>
        </w:rPr>
        <w:t xml:space="preserve">Both passages use this root to describe the act of </w:t>
      </w:r>
      <w:r w:rsidRPr="00217CC7">
        <w:rPr>
          <w:b/>
          <w:bCs/>
          <w:lang w:bidi="he-IL"/>
        </w:rPr>
        <w:t>speaking</w:t>
      </w:r>
      <w:r w:rsidRPr="00217CC7">
        <w:rPr>
          <w:lang w:bidi="he-IL"/>
        </w:rPr>
        <w:t xml:space="preserve"> or </w:t>
      </w:r>
      <w:r w:rsidRPr="00217CC7">
        <w:rPr>
          <w:b/>
          <w:bCs/>
          <w:lang w:bidi="he-IL"/>
        </w:rPr>
        <w:t>saying words</w:t>
      </w:r>
      <w:r w:rsidRPr="00217CC7">
        <w:rPr>
          <w:lang w:bidi="he-IL"/>
        </w:rPr>
        <w:t>. In Deuteronomy, the root establishes that the entire book is a collection of words spoken by Moses. In Zechariah, it is used in a direct command to the people to speak truthfully to one another. The shared root word highlights the fundamental importance of speech and words in both divine and human contexts.</w:t>
      </w:r>
    </w:p>
    <w:p w14:paraId="37A7B4D5" w14:textId="77777777" w:rsidR="00513BA2" w:rsidRDefault="00513BA2" w:rsidP="00217CC7">
      <w:pPr>
        <w:rPr>
          <w:lang w:bidi="he-IL"/>
        </w:rPr>
      </w:pPr>
    </w:p>
    <w:p w14:paraId="6AAEE2FA" w14:textId="210FEB43" w:rsidR="00513BA2" w:rsidRDefault="00513BA2" w:rsidP="00217CC7">
      <w:pPr>
        <w:rPr>
          <w:lang w:bidi="he-IL"/>
        </w:rPr>
      </w:pPr>
      <w:r>
        <w:rPr>
          <w:lang w:bidi="he-IL"/>
        </w:rPr>
        <w:t>* * *</w:t>
      </w:r>
    </w:p>
    <w:p w14:paraId="5D3652B3" w14:textId="77777777" w:rsidR="00513BA2" w:rsidRDefault="00513BA2" w:rsidP="00217CC7">
      <w:pPr>
        <w:rPr>
          <w:lang w:bidi="he-IL"/>
        </w:rPr>
      </w:pPr>
    </w:p>
    <w:p w14:paraId="20137F75" w14:textId="77777777" w:rsidR="00BA477A" w:rsidRPr="00BA477A" w:rsidRDefault="00BA477A" w:rsidP="00BA477A">
      <w:pPr>
        <w:rPr>
          <w:lang w:bidi="he-IL"/>
        </w:rPr>
      </w:pPr>
      <w:r w:rsidRPr="00BA477A">
        <w:rPr>
          <w:lang w:bidi="he-IL"/>
        </w:rPr>
        <w:t xml:space="preserve">What is/are the thematic connection(s) between Devarim (Deuteronomy) 1:1 - 2:1, and Tehillim (Psalms) 107:1-32? </w:t>
      </w:r>
    </w:p>
    <w:p w14:paraId="569A1902" w14:textId="77777777" w:rsidR="00BA477A" w:rsidRDefault="00BA477A" w:rsidP="00BA477A">
      <w:pPr>
        <w:rPr>
          <w:lang w:bidi="he-IL"/>
        </w:rPr>
      </w:pPr>
    </w:p>
    <w:p w14:paraId="270D7888" w14:textId="2901EA60" w:rsidR="00BA477A" w:rsidRDefault="00BA477A" w:rsidP="00BA477A">
      <w:pPr>
        <w:rPr>
          <w:lang w:bidi="he-IL"/>
        </w:rPr>
      </w:pPr>
      <w:r w:rsidRPr="00BA477A">
        <w:rPr>
          <w:lang w:bidi="he-IL"/>
        </w:rPr>
        <w:t xml:space="preserve">The passages </w:t>
      </w:r>
      <w:r w:rsidR="004F6D38">
        <w:rPr>
          <w:lang w:bidi="he-IL"/>
        </w:rPr>
        <w:t>Devarim (</w:t>
      </w:r>
      <w:r w:rsidRPr="00BA477A">
        <w:rPr>
          <w:lang w:bidi="he-IL"/>
        </w:rPr>
        <w:t>Deuteronomy</w:t>
      </w:r>
      <w:r w:rsidR="004F6D38">
        <w:rPr>
          <w:lang w:bidi="he-IL"/>
        </w:rPr>
        <w:t>)</w:t>
      </w:r>
      <w:r w:rsidRPr="00BA477A">
        <w:rPr>
          <w:lang w:bidi="he-IL"/>
        </w:rPr>
        <w:t xml:space="preserve"> 1:1-2:1 and Psalms 107:1-32 share a central theme: </w:t>
      </w:r>
      <w:r w:rsidRPr="00BA477A">
        <w:rPr>
          <w:b/>
          <w:bCs/>
          <w:lang w:bidi="he-IL"/>
        </w:rPr>
        <w:t>the recounting of Israel's journey in the wilderness and God's consistent deliverance from their distress.</w:t>
      </w:r>
      <w:r w:rsidRPr="00BA477A">
        <w:rPr>
          <w:lang w:bidi="he-IL"/>
        </w:rPr>
        <w:t xml:space="preserve"> Both passages describe a series of events where the people wander, suffer, and are ultimately saved by God, but they do so from different perspectives.</w:t>
      </w:r>
    </w:p>
    <w:p w14:paraId="4BA9EABD" w14:textId="77777777" w:rsidR="00BA477A" w:rsidRPr="00BA477A" w:rsidRDefault="00BA477A" w:rsidP="00BA477A">
      <w:pPr>
        <w:rPr>
          <w:lang w:bidi="he-IL"/>
        </w:rPr>
      </w:pPr>
    </w:p>
    <w:p w14:paraId="4AD5C8C1" w14:textId="52586614" w:rsidR="00BA477A" w:rsidRPr="00BA477A" w:rsidRDefault="004F6D38" w:rsidP="00BA477A">
      <w:pPr>
        <w:rPr>
          <w:b/>
          <w:bCs/>
          <w:lang w:bidi="he-IL"/>
        </w:rPr>
      </w:pPr>
      <w:r>
        <w:rPr>
          <w:b/>
          <w:bCs/>
          <w:lang w:bidi="he-IL"/>
        </w:rPr>
        <w:t>Devarim (</w:t>
      </w:r>
      <w:r w:rsidR="00BA477A" w:rsidRPr="00BA477A">
        <w:rPr>
          <w:b/>
          <w:bCs/>
          <w:lang w:bidi="he-IL"/>
        </w:rPr>
        <w:t>Deuteronomy</w:t>
      </w:r>
      <w:r>
        <w:rPr>
          <w:b/>
          <w:bCs/>
          <w:lang w:bidi="he-IL"/>
        </w:rPr>
        <w:t>)</w:t>
      </w:r>
      <w:r w:rsidR="00BA477A" w:rsidRPr="00BA477A">
        <w:rPr>
          <w:b/>
          <w:bCs/>
          <w:lang w:bidi="he-IL"/>
        </w:rPr>
        <w:t xml:space="preserve"> 1:1-2:1: The Historical Reiteration</w:t>
      </w:r>
    </w:p>
    <w:p w14:paraId="120278B3" w14:textId="77777777" w:rsidR="00BA477A" w:rsidRDefault="00BA477A" w:rsidP="00BA477A">
      <w:pPr>
        <w:rPr>
          <w:lang w:bidi="he-IL"/>
        </w:rPr>
      </w:pPr>
    </w:p>
    <w:p w14:paraId="06837BAB" w14:textId="3947C94E" w:rsidR="00BA477A" w:rsidRDefault="00BA477A" w:rsidP="00BA477A">
      <w:pPr>
        <w:rPr>
          <w:lang w:bidi="he-IL"/>
        </w:rPr>
      </w:pPr>
      <w:r w:rsidRPr="00BA477A">
        <w:rPr>
          <w:lang w:bidi="he-IL"/>
        </w:rPr>
        <w:t>This section of Deuteronomy is the beginning of Moses's final address to the Israelites. It is a historical summary of their 40-year journey through the wilderness. Moses reminds them of:</w:t>
      </w:r>
    </w:p>
    <w:p w14:paraId="7C4334A6" w14:textId="77777777" w:rsidR="00BA477A" w:rsidRPr="00BA477A" w:rsidRDefault="00BA477A" w:rsidP="00BA477A">
      <w:pPr>
        <w:rPr>
          <w:lang w:bidi="he-IL"/>
        </w:rPr>
      </w:pPr>
    </w:p>
    <w:p w14:paraId="7D2C03A4" w14:textId="77777777" w:rsidR="00BA477A" w:rsidRDefault="00BA477A" w:rsidP="0092540A">
      <w:pPr>
        <w:rPr>
          <w:lang w:bidi="he-IL"/>
        </w:rPr>
      </w:pPr>
      <w:r w:rsidRPr="00BA477A">
        <w:rPr>
          <w:b/>
          <w:bCs/>
          <w:lang w:bidi="he-IL"/>
        </w:rPr>
        <w:t>The Command to Depart:</w:t>
      </w:r>
      <w:r w:rsidRPr="00BA477A">
        <w:rPr>
          <w:lang w:bidi="he-IL"/>
        </w:rPr>
        <w:t xml:space="preserve"> God's command for Israel to leave Mount Horeb and journey toward the Promised Land (Deuteronomy 1:6-8).</w:t>
      </w:r>
    </w:p>
    <w:p w14:paraId="4558C535" w14:textId="77777777" w:rsidR="00BA477A" w:rsidRPr="00BA477A" w:rsidRDefault="00BA477A" w:rsidP="00BA477A">
      <w:pPr>
        <w:ind w:left="720"/>
        <w:rPr>
          <w:lang w:bidi="he-IL"/>
        </w:rPr>
      </w:pPr>
    </w:p>
    <w:p w14:paraId="1C94B772" w14:textId="77777777" w:rsidR="00BA477A" w:rsidRDefault="00BA477A" w:rsidP="0092540A">
      <w:pPr>
        <w:rPr>
          <w:lang w:bidi="he-IL"/>
        </w:rPr>
      </w:pPr>
      <w:r w:rsidRPr="00BA477A">
        <w:rPr>
          <w:b/>
          <w:bCs/>
          <w:lang w:bidi="he-IL"/>
        </w:rPr>
        <w:t>The Failure to Trust:</w:t>
      </w:r>
      <w:r w:rsidRPr="00BA477A">
        <w:rPr>
          <w:lang w:bidi="he-IL"/>
        </w:rPr>
        <w:t xml:space="preserve"> The people's fear and rebellion when faced with the land's inhabitants, leading to their refusal to enter (Deuteronomy 1:26-33).</w:t>
      </w:r>
    </w:p>
    <w:p w14:paraId="5E5654B0" w14:textId="77777777" w:rsidR="00BA477A" w:rsidRPr="00BA477A" w:rsidRDefault="00BA477A" w:rsidP="00BA477A">
      <w:pPr>
        <w:ind w:left="720"/>
        <w:rPr>
          <w:lang w:bidi="he-IL"/>
        </w:rPr>
      </w:pPr>
    </w:p>
    <w:p w14:paraId="104E567A" w14:textId="77777777" w:rsidR="00BA477A" w:rsidRDefault="00BA477A" w:rsidP="0092540A">
      <w:pPr>
        <w:rPr>
          <w:lang w:bidi="he-IL"/>
        </w:rPr>
      </w:pPr>
      <w:r w:rsidRPr="00BA477A">
        <w:rPr>
          <w:b/>
          <w:bCs/>
          <w:lang w:bidi="he-IL"/>
        </w:rPr>
        <w:t>The Consequence of Disobedience:</w:t>
      </w:r>
      <w:r w:rsidRPr="00BA477A">
        <w:rPr>
          <w:lang w:bidi="he-IL"/>
        </w:rPr>
        <w:t xml:space="preserve"> God's subsequent decree that they would wander for 40 years as a result of their lack of faith (Deuteronomy 1:34-40).</w:t>
      </w:r>
    </w:p>
    <w:p w14:paraId="2046FF9D" w14:textId="77777777" w:rsidR="00BA477A" w:rsidRPr="00BA477A" w:rsidRDefault="00BA477A" w:rsidP="00BA477A">
      <w:pPr>
        <w:ind w:left="720"/>
        <w:rPr>
          <w:lang w:bidi="he-IL"/>
        </w:rPr>
      </w:pPr>
    </w:p>
    <w:p w14:paraId="2858336E" w14:textId="77777777" w:rsidR="00BA477A" w:rsidRPr="00BA477A" w:rsidRDefault="00BA477A" w:rsidP="0092540A">
      <w:pPr>
        <w:rPr>
          <w:lang w:bidi="he-IL"/>
        </w:rPr>
      </w:pPr>
      <w:r w:rsidRPr="00BA477A">
        <w:rPr>
          <w:b/>
          <w:bCs/>
          <w:lang w:bidi="he-IL"/>
        </w:rPr>
        <w:t>The Journey through the Wilderness:</w:t>
      </w:r>
      <w:r w:rsidRPr="00BA477A">
        <w:rPr>
          <w:lang w:bidi="he-IL"/>
        </w:rPr>
        <w:t xml:space="preserve"> The passage concludes by mentioning their wandering and their respectful passage through the territory of their kin, like the Edomites and the Moabites (Deuteronomy 2:1-4).</w:t>
      </w:r>
    </w:p>
    <w:p w14:paraId="683B48C6" w14:textId="77777777" w:rsidR="00BA477A" w:rsidRDefault="00BA477A" w:rsidP="00BA477A">
      <w:pPr>
        <w:rPr>
          <w:lang w:bidi="he-IL"/>
        </w:rPr>
      </w:pPr>
    </w:p>
    <w:p w14:paraId="5AB9C3C6" w14:textId="6B8F018C" w:rsidR="00BA477A" w:rsidRPr="00BA477A" w:rsidRDefault="00BA477A" w:rsidP="00BA477A">
      <w:pPr>
        <w:rPr>
          <w:lang w:bidi="he-IL"/>
        </w:rPr>
      </w:pPr>
      <w:r w:rsidRPr="00BA477A">
        <w:rPr>
          <w:lang w:bidi="he-IL"/>
        </w:rPr>
        <w:t>This account frames the journey as a series of events dictated by God's commands and the people's response. It is a narrative of God's plan and the consequences of deviating from it.</w:t>
      </w:r>
    </w:p>
    <w:p w14:paraId="23986157" w14:textId="7EE9D4A0" w:rsidR="00BA477A" w:rsidRPr="00BA477A" w:rsidRDefault="00BA477A" w:rsidP="00BA477A">
      <w:pPr>
        <w:rPr>
          <w:lang w:bidi="he-IL"/>
        </w:rPr>
      </w:pPr>
    </w:p>
    <w:p w14:paraId="27DB1B5A" w14:textId="77777777" w:rsidR="00BA477A" w:rsidRPr="00BA477A" w:rsidRDefault="00BA477A" w:rsidP="00E958BB">
      <w:pPr>
        <w:keepNext/>
        <w:keepLines/>
        <w:rPr>
          <w:b/>
          <w:bCs/>
          <w:lang w:bidi="he-IL"/>
        </w:rPr>
      </w:pPr>
      <w:r w:rsidRPr="00BA477A">
        <w:rPr>
          <w:b/>
          <w:bCs/>
          <w:lang w:bidi="he-IL"/>
        </w:rPr>
        <w:t>Psalms 107:1-32: A Poetic and Thematic Parallel</w:t>
      </w:r>
    </w:p>
    <w:p w14:paraId="216D7337" w14:textId="77777777" w:rsidR="00BA477A" w:rsidRDefault="00BA477A" w:rsidP="00E958BB">
      <w:pPr>
        <w:keepNext/>
        <w:keepLines/>
        <w:rPr>
          <w:lang w:bidi="he-IL"/>
        </w:rPr>
      </w:pPr>
    </w:p>
    <w:p w14:paraId="1BB50FE2" w14:textId="707A5DCD" w:rsidR="00BA477A" w:rsidRDefault="00BA477A" w:rsidP="00BA477A">
      <w:pPr>
        <w:rPr>
          <w:lang w:bidi="he-IL"/>
        </w:rPr>
      </w:pPr>
      <w:r w:rsidRPr="00BA477A">
        <w:rPr>
          <w:lang w:bidi="he-IL"/>
        </w:rPr>
        <w:t>Psalm 107 is a poetic hymn that offers a broader, more thematic reflection on God's redemptive power. It is structured around a four-part refrain, each part describing a group of people in distress and their subsequent deliverance by God. The first two parts are particularly relevant to the wilderness journey:</w:t>
      </w:r>
    </w:p>
    <w:p w14:paraId="540F77F9" w14:textId="77777777" w:rsidR="00BA477A" w:rsidRPr="00BA477A" w:rsidRDefault="00BA477A" w:rsidP="00BA477A">
      <w:pPr>
        <w:rPr>
          <w:lang w:bidi="he-IL"/>
        </w:rPr>
      </w:pPr>
    </w:p>
    <w:p w14:paraId="0C2F0FD2" w14:textId="77777777" w:rsidR="00BA477A" w:rsidRDefault="00BA477A" w:rsidP="004F6D38">
      <w:pPr>
        <w:rPr>
          <w:lang w:bidi="he-IL"/>
        </w:rPr>
      </w:pPr>
      <w:r w:rsidRPr="00BA477A">
        <w:rPr>
          <w:b/>
          <w:bCs/>
          <w:lang w:bidi="he-IL"/>
        </w:rPr>
        <w:t>Part One (107:4-9):</w:t>
      </w:r>
      <w:r w:rsidRPr="00BA477A">
        <w:rPr>
          <w:lang w:bidi="he-IL"/>
        </w:rPr>
        <w:t xml:space="preserve"> This section describes the wandering of people in the wilderness who were "hungry and thirsty." They cried out to the Lord, and "He delivered them out of their distresses, and He led them by a straight way." This is a direct parallel to the Israelites' physical and spiritual journey in the desert.</w:t>
      </w:r>
    </w:p>
    <w:p w14:paraId="07818F39" w14:textId="77777777" w:rsidR="00BA477A" w:rsidRPr="00BA477A" w:rsidRDefault="00BA477A" w:rsidP="00BA477A">
      <w:pPr>
        <w:ind w:left="720"/>
        <w:rPr>
          <w:lang w:bidi="he-IL"/>
        </w:rPr>
      </w:pPr>
    </w:p>
    <w:p w14:paraId="047EA00B" w14:textId="77777777" w:rsidR="00BA477A" w:rsidRDefault="00BA477A" w:rsidP="004F6D38">
      <w:pPr>
        <w:rPr>
          <w:lang w:bidi="he-IL"/>
        </w:rPr>
      </w:pPr>
      <w:r w:rsidRPr="00BA477A">
        <w:rPr>
          <w:b/>
          <w:bCs/>
          <w:lang w:bidi="he-IL"/>
        </w:rPr>
        <w:t>Part Two (107:10-16):</w:t>
      </w:r>
      <w:r w:rsidRPr="00BA477A">
        <w:rPr>
          <w:lang w:bidi="he-IL"/>
        </w:rPr>
        <w:t xml:space="preserve"> This part describes those who "sat in darkness and in the shadow of death, being bound in affliction and iron." They were rebellious against God's word and were brought low. They cried out, and God "broke the bars of iron in sunder." This reflects Israel's repeated rebellion and the suffering that came as a result, followed by God's ultimate salvation.</w:t>
      </w:r>
    </w:p>
    <w:p w14:paraId="31F3C3DC" w14:textId="77777777" w:rsidR="00BA477A" w:rsidRPr="005A424E" w:rsidRDefault="00BA477A" w:rsidP="00BA477A">
      <w:pPr>
        <w:ind w:left="720"/>
        <w:rPr>
          <w:sz w:val="16"/>
          <w:szCs w:val="16"/>
          <w:lang w:bidi="he-IL"/>
        </w:rPr>
      </w:pPr>
    </w:p>
    <w:p w14:paraId="08CE74AE" w14:textId="77777777" w:rsidR="00BA477A" w:rsidRPr="00BA477A" w:rsidRDefault="00BA477A" w:rsidP="00BA477A">
      <w:pPr>
        <w:rPr>
          <w:b/>
          <w:bCs/>
          <w:lang w:bidi="he-IL"/>
        </w:rPr>
      </w:pPr>
      <w:r w:rsidRPr="00BA477A">
        <w:rPr>
          <w:b/>
          <w:bCs/>
          <w:lang w:bidi="he-IL"/>
        </w:rPr>
        <w:t>Thematic Connections</w:t>
      </w:r>
    </w:p>
    <w:p w14:paraId="71B1EF38" w14:textId="77777777" w:rsidR="00BA477A" w:rsidRPr="005A424E" w:rsidRDefault="00BA477A" w:rsidP="00BA477A">
      <w:pPr>
        <w:rPr>
          <w:sz w:val="16"/>
          <w:szCs w:val="16"/>
          <w:lang w:bidi="he-IL"/>
        </w:rPr>
      </w:pPr>
    </w:p>
    <w:p w14:paraId="735EF0E7" w14:textId="6FAD9820" w:rsidR="00BA477A" w:rsidRDefault="00BA477A" w:rsidP="00BA477A">
      <w:pPr>
        <w:rPr>
          <w:lang w:bidi="he-IL"/>
        </w:rPr>
      </w:pPr>
      <w:r w:rsidRPr="00BA477A">
        <w:rPr>
          <w:lang w:bidi="he-IL"/>
        </w:rPr>
        <w:t>The two passages, while different in genre, are thematically linked by the following:</w:t>
      </w:r>
    </w:p>
    <w:p w14:paraId="10F55279" w14:textId="77777777" w:rsidR="00BA477A" w:rsidRPr="005A424E" w:rsidRDefault="00BA477A" w:rsidP="00BA477A">
      <w:pPr>
        <w:rPr>
          <w:sz w:val="16"/>
          <w:szCs w:val="16"/>
          <w:lang w:bidi="he-IL"/>
        </w:rPr>
      </w:pPr>
    </w:p>
    <w:p w14:paraId="1C4CC8E1" w14:textId="77777777" w:rsidR="00BA477A" w:rsidRDefault="00BA477A" w:rsidP="00BA477A">
      <w:pPr>
        <w:numPr>
          <w:ilvl w:val="0"/>
          <w:numId w:val="117"/>
        </w:numPr>
        <w:rPr>
          <w:lang w:bidi="he-IL"/>
        </w:rPr>
      </w:pPr>
      <w:r w:rsidRPr="00BA477A">
        <w:rPr>
          <w:b/>
          <w:bCs/>
          <w:lang w:bidi="he-IL"/>
        </w:rPr>
        <w:t>The Wilderness as a Test:</w:t>
      </w:r>
      <w:r w:rsidRPr="00BA477A">
        <w:rPr>
          <w:lang w:bidi="he-IL"/>
        </w:rPr>
        <w:t xml:space="preserve"> Both describe the wilderness as a place of hardship and wandering. In Deuteronomy, it's a consequence of sin; in Psalms, it's a setting for God's redemptive action.</w:t>
      </w:r>
    </w:p>
    <w:p w14:paraId="2632CA32" w14:textId="77777777" w:rsidR="00BA477A" w:rsidRPr="005A424E" w:rsidRDefault="00BA477A" w:rsidP="00BA477A">
      <w:pPr>
        <w:ind w:left="720"/>
        <w:rPr>
          <w:sz w:val="16"/>
          <w:szCs w:val="16"/>
          <w:lang w:bidi="he-IL"/>
        </w:rPr>
      </w:pPr>
    </w:p>
    <w:p w14:paraId="48C31610" w14:textId="77777777" w:rsidR="00BA477A" w:rsidRDefault="00BA477A" w:rsidP="00BA477A">
      <w:pPr>
        <w:numPr>
          <w:ilvl w:val="0"/>
          <w:numId w:val="117"/>
        </w:numPr>
        <w:rPr>
          <w:lang w:bidi="he-IL"/>
        </w:rPr>
      </w:pPr>
      <w:r w:rsidRPr="00BA477A">
        <w:rPr>
          <w:b/>
          <w:bCs/>
          <w:lang w:bidi="he-IL"/>
        </w:rPr>
        <w:t>Human Rebellion:</w:t>
      </w:r>
      <w:r w:rsidRPr="00BA477A">
        <w:rPr>
          <w:lang w:bidi="he-IL"/>
        </w:rPr>
        <w:t xml:space="preserve"> Deuteronomy details specific acts of rebellion and unbelief. Psalms </w:t>
      </w:r>
      <w:proofErr w:type="gramStart"/>
      <w:r w:rsidRPr="00BA477A">
        <w:rPr>
          <w:lang w:bidi="he-IL"/>
        </w:rPr>
        <w:t>generalizes</w:t>
      </w:r>
      <w:proofErr w:type="gramEnd"/>
      <w:r w:rsidRPr="00BA477A">
        <w:rPr>
          <w:lang w:bidi="he-IL"/>
        </w:rPr>
        <w:t xml:space="preserve"> this human tendency, describing those who "rebelled against the words of God."</w:t>
      </w:r>
    </w:p>
    <w:p w14:paraId="25CC14D8" w14:textId="77777777" w:rsidR="00BA477A" w:rsidRPr="005A424E" w:rsidRDefault="00BA477A" w:rsidP="00BA477A">
      <w:pPr>
        <w:ind w:left="720"/>
        <w:rPr>
          <w:sz w:val="16"/>
          <w:szCs w:val="16"/>
          <w:lang w:bidi="he-IL"/>
        </w:rPr>
      </w:pPr>
    </w:p>
    <w:p w14:paraId="7F3231BC" w14:textId="77777777" w:rsidR="00BA477A" w:rsidRDefault="00BA477A" w:rsidP="00BA477A">
      <w:pPr>
        <w:numPr>
          <w:ilvl w:val="0"/>
          <w:numId w:val="117"/>
        </w:numPr>
        <w:rPr>
          <w:lang w:bidi="he-IL"/>
        </w:rPr>
      </w:pPr>
      <w:r w:rsidRPr="00BA477A">
        <w:rPr>
          <w:b/>
          <w:bCs/>
          <w:lang w:bidi="he-IL"/>
        </w:rPr>
        <w:t>Divine Deliverance:</w:t>
      </w:r>
      <w:r w:rsidRPr="00BA477A">
        <w:rPr>
          <w:lang w:bidi="he-IL"/>
        </w:rPr>
        <w:t xml:space="preserve"> The central theme is God as the ultimate deliverer. Deuteronomy recounts how God led the people despite their failures, and Psalms celebrates God's consistent response to those who "cry unto the Lord in their distress."</w:t>
      </w:r>
    </w:p>
    <w:p w14:paraId="7237F280" w14:textId="77777777" w:rsidR="00BA477A" w:rsidRPr="005A424E" w:rsidRDefault="00BA477A" w:rsidP="00BA477A">
      <w:pPr>
        <w:rPr>
          <w:sz w:val="16"/>
          <w:szCs w:val="16"/>
          <w:lang w:bidi="he-IL"/>
        </w:rPr>
      </w:pPr>
    </w:p>
    <w:p w14:paraId="43AAF5E7" w14:textId="77777777" w:rsidR="00BA477A" w:rsidRPr="00BA477A" w:rsidRDefault="00BA477A" w:rsidP="00BA477A">
      <w:pPr>
        <w:numPr>
          <w:ilvl w:val="0"/>
          <w:numId w:val="117"/>
        </w:numPr>
        <w:rPr>
          <w:lang w:bidi="he-IL"/>
        </w:rPr>
      </w:pPr>
      <w:r w:rsidRPr="00BA477A">
        <w:rPr>
          <w:b/>
          <w:bCs/>
          <w:lang w:bidi="he-IL"/>
        </w:rPr>
        <w:t>The Centrality of God's Word:</w:t>
      </w:r>
      <w:r w:rsidRPr="00BA477A">
        <w:rPr>
          <w:lang w:bidi="he-IL"/>
        </w:rPr>
        <w:t xml:space="preserve"> Deuteronomy begins with Moses speaking the "words" of the Lord. Psalm 107 emphasizes that God "sent His word, and healed them." Both texts see God's word as the source of guidance and salvation.</w:t>
      </w:r>
    </w:p>
    <w:p w14:paraId="76558613" w14:textId="77777777" w:rsidR="00BA477A" w:rsidRPr="005A424E" w:rsidRDefault="00BA477A" w:rsidP="00217CC7">
      <w:pPr>
        <w:rPr>
          <w:sz w:val="16"/>
          <w:szCs w:val="16"/>
          <w:lang w:bidi="he-IL"/>
        </w:rPr>
      </w:pPr>
    </w:p>
    <w:p w14:paraId="57974E8E" w14:textId="37393F1B" w:rsidR="00513BA2" w:rsidRDefault="00E958BB" w:rsidP="00217CC7">
      <w:pPr>
        <w:rPr>
          <w:lang w:bidi="he-IL"/>
        </w:rPr>
      </w:pPr>
      <w:r>
        <w:rPr>
          <w:lang w:bidi="he-IL"/>
        </w:rPr>
        <w:t>* * *</w:t>
      </w:r>
    </w:p>
    <w:p w14:paraId="0EA04950" w14:textId="77777777" w:rsidR="00E958BB" w:rsidRPr="005A424E" w:rsidRDefault="00E958BB" w:rsidP="00217CC7">
      <w:pPr>
        <w:rPr>
          <w:sz w:val="16"/>
          <w:szCs w:val="16"/>
          <w:lang w:bidi="he-IL"/>
        </w:rPr>
      </w:pPr>
    </w:p>
    <w:p w14:paraId="67B82CA1" w14:textId="6EB7E8AC" w:rsidR="00E958BB" w:rsidRPr="00E958BB" w:rsidRDefault="00E958BB" w:rsidP="00E958BB">
      <w:pPr>
        <w:jc w:val="center"/>
        <w:rPr>
          <w:b/>
          <w:bCs/>
          <w:lang w:bidi="he-IL"/>
        </w:rPr>
      </w:pPr>
      <w:r w:rsidRPr="00E958BB">
        <w:rPr>
          <w:b/>
          <w:bCs/>
          <w:lang w:bidi="he-IL"/>
        </w:rPr>
        <w:t>The connection between the Torah seder and the Ashlamata, though seemingly strictly verbal, is in addition eschatological.  The messianic kingdom, rather than the related contents of the Torah lesson, is the dominant theme of the Ashlamata.</w:t>
      </w:r>
    </w:p>
    <w:p w14:paraId="04967B8D" w14:textId="77777777" w:rsidR="00E958BB" w:rsidRPr="005A424E" w:rsidRDefault="00E958BB" w:rsidP="00217CC7">
      <w:pPr>
        <w:rPr>
          <w:sz w:val="16"/>
          <w:szCs w:val="16"/>
          <w:lang w:bidi="he-IL"/>
        </w:rPr>
      </w:pPr>
    </w:p>
    <w:p w14:paraId="5945E980" w14:textId="77777777" w:rsidR="007C65F9" w:rsidRDefault="007C65F9" w:rsidP="007C65F9">
      <w:pPr>
        <w:rPr>
          <w:lang w:bidi="he-IL"/>
        </w:rPr>
      </w:pPr>
      <w:r w:rsidRPr="007C65F9">
        <w:rPr>
          <w:lang w:bidi="he-IL"/>
        </w:rPr>
        <w:t>What is the eschatological message of Zechariah 8:16-23 + 9:9-10?</w:t>
      </w:r>
    </w:p>
    <w:p w14:paraId="79944EB1" w14:textId="005F0B6C" w:rsidR="007C65F9" w:rsidRPr="005A424E" w:rsidRDefault="007C65F9" w:rsidP="007C65F9">
      <w:pPr>
        <w:rPr>
          <w:sz w:val="16"/>
          <w:szCs w:val="16"/>
          <w:lang w:bidi="he-IL"/>
        </w:rPr>
      </w:pPr>
      <w:r w:rsidRPr="005A424E">
        <w:rPr>
          <w:sz w:val="16"/>
          <w:szCs w:val="16"/>
          <w:lang w:bidi="he-IL"/>
        </w:rPr>
        <w:t xml:space="preserve"> </w:t>
      </w:r>
    </w:p>
    <w:p w14:paraId="499BC294" w14:textId="77777777" w:rsidR="007C65F9" w:rsidRDefault="007C65F9" w:rsidP="007C65F9">
      <w:pPr>
        <w:rPr>
          <w:lang w:bidi="he-IL"/>
        </w:rPr>
      </w:pPr>
      <w:r w:rsidRPr="007C65F9">
        <w:rPr>
          <w:lang w:bidi="he-IL"/>
        </w:rPr>
        <w:t xml:space="preserve">Based on Jewish sources, the eschatological message of Zechariah 8:16-23 and 9:9-10 is a prophecy of the </w:t>
      </w:r>
      <w:r w:rsidRPr="007C65F9">
        <w:rPr>
          <w:b/>
          <w:bCs/>
          <w:lang w:bidi="he-IL"/>
        </w:rPr>
        <w:t>final redemption of Israel and the establishment of a peaceful, messianic kingdom on Earth.</w:t>
      </w:r>
      <w:r w:rsidRPr="007C65F9">
        <w:rPr>
          <w:lang w:bidi="he-IL"/>
        </w:rPr>
        <w:t xml:space="preserve"> This redemption is not merely a political restoration but a complete moral and spiritual transformation.</w:t>
      </w:r>
    </w:p>
    <w:p w14:paraId="76EAF1B7" w14:textId="77777777" w:rsidR="007C65F9" w:rsidRPr="005A424E" w:rsidRDefault="007C65F9" w:rsidP="007C65F9">
      <w:pPr>
        <w:rPr>
          <w:sz w:val="16"/>
          <w:szCs w:val="16"/>
          <w:lang w:bidi="he-IL"/>
        </w:rPr>
      </w:pPr>
    </w:p>
    <w:p w14:paraId="77847F5B" w14:textId="77777777" w:rsidR="007C65F9" w:rsidRPr="007C65F9" w:rsidRDefault="007C65F9" w:rsidP="007C65F9">
      <w:pPr>
        <w:rPr>
          <w:b/>
          <w:bCs/>
          <w:lang w:bidi="he-IL"/>
        </w:rPr>
      </w:pPr>
      <w:r w:rsidRPr="007C65F9">
        <w:rPr>
          <w:b/>
          <w:bCs/>
          <w:lang w:bidi="he-IL"/>
        </w:rPr>
        <w:t>The Foundation of Truth and Peace</w:t>
      </w:r>
    </w:p>
    <w:p w14:paraId="3116ACDD" w14:textId="77777777" w:rsidR="007C65F9" w:rsidRPr="007C65F9" w:rsidRDefault="007C65F9" w:rsidP="007C65F9">
      <w:pPr>
        <w:rPr>
          <w:lang w:bidi="he-IL"/>
        </w:rPr>
      </w:pPr>
      <w:r w:rsidRPr="007C65F9">
        <w:rPr>
          <w:lang w:bidi="he-IL"/>
        </w:rPr>
        <w:t>Zechariah 8:16-17 provides the ethical groundwork for the eschatological era. The prophet commands the people to live with truth, justice, and peace. According to Jewish commentators like Rashi and the Malbim, this is a precondition for redemption. The prophecy is that in the end of days, these virtues will be fully realized. People will no longer harbor evil in their hearts, and all falsehood will be abolished. This moral perfection is an essential part of the Messianic era.</w:t>
      </w:r>
    </w:p>
    <w:p w14:paraId="4DF255DA" w14:textId="48FD230E" w:rsidR="007C65F9" w:rsidRPr="005A424E" w:rsidRDefault="007C65F9" w:rsidP="007C65F9">
      <w:pPr>
        <w:rPr>
          <w:sz w:val="16"/>
          <w:szCs w:val="16"/>
          <w:lang w:bidi="he-IL"/>
        </w:rPr>
      </w:pPr>
    </w:p>
    <w:p w14:paraId="64D4758B" w14:textId="77777777" w:rsidR="007C65F9" w:rsidRPr="007C65F9" w:rsidRDefault="007C65F9" w:rsidP="007C65F9">
      <w:pPr>
        <w:rPr>
          <w:b/>
          <w:bCs/>
          <w:lang w:bidi="he-IL"/>
        </w:rPr>
      </w:pPr>
      <w:r w:rsidRPr="007C65F9">
        <w:rPr>
          <w:b/>
          <w:bCs/>
          <w:lang w:bidi="he-IL"/>
        </w:rPr>
        <w:t>The Ingathering of Exiles and Universal Worship</w:t>
      </w:r>
    </w:p>
    <w:p w14:paraId="45AE3E2C" w14:textId="77777777" w:rsidR="007C65F9" w:rsidRPr="007C65F9" w:rsidRDefault="007C65F9" w:rsidP="007C65F9">
      <w:pPr>
        <w:rPr>
          <w:lang w:bidi="he-IL"/>
        </w:rPr>
      </w:pPr>
      <w:r w:rsidRPr="007C65F9">
        <w:rPr>
          <w:lang w:bidi="he-IL"/>
        </w:rPr>
        <w:t>The passage in Zechariah 8:20-23 describes the ultimate ingathering of the exiles and the recognition of God by all nations. The text says that "many peoples and mighty nations" will come to Jerusalem to "seek the Lord of hosts." Jewish tradition interprets this as a prophecy that in the Messianic era, the nations of the world will realize the truth of God and will join the Jewish people in divine worship. The image of ten men from different languages clinging to the garment of a single Jew symbolizes the universal recognition of God's chosen people and the central role of Jerusalem as a spiritual beacon for the entire world.</w:t>
      </w:r>
    </w:p>
    <w:p w14:paraId="4893EE4F" w14:textId="2AD503BD" w:rsidR="007C65F9" w:rsidRPr="005A424E" w:rsidRDefault="007C65F9" w:rsidP="007C65F9">
      <w:pPr>
        <w:rPr>
          <w:sz w:val="16"/>
          <w:szCs w:val="16"/>
          <w:lang w:bidi="he-IL"/>
        </w:rPr>
      </w:pPr>
    </w:p>
    <w:p w14:paraId="6E2A1BBF" w14:textId="77777777" w:rsidR="007C65F9" w:rsidRPr="007C65F9" w:rsidRDefault="007C65F9" w:rsidP="007C65F9">
      <w:pPr>
        <w:rPr>
          <w:b/>
          <w:bCs/>
          <w:lang w:bidi="he-IL"/>
        </w:rPr>
      </w:pPr>
      <w:r w:rsidRPr="007C65F9">
        <w:rPr>
          <w:b/>
          <w:bCs/>
          <w:lang w:bidi="he-IL"/>
        </w:rPr>
        <w:t>The Reign of the Messiah</w:t>
      </w:r>
    </w:p>
    <w:p w14:paraId="54B1D079" w14:textId="6A1BC757" w:rsidR="00217CC7" w:rsidRPr="00CE3250" w:rsidRDefault="007C65F9" w:rsidP="007C65F9">
      <w:pPr>
        <w:rPr>
          <w:lang w:bidi="he-IL"/>
        </w:rPr>
      </w:pPr>
      <w:r w:rsidRPr="007C65F9">
        <w:rPr>
          <w:lang w:bidi="he-IL"/>
        </w:rPr>
        <w:t xml:space="preserve">Zechariah 9:9-10 contains a pivotal messianic prophecy. The Messiah is described as a </w:t>
      </w:r>
      <w:r w:rsidRPr="007C65F9">
        <w:rPr>
          <w:b/>
          <w:bCs/>
          <w:lang w:bidi="he-IL"/>
        </w:rPr>
        <w:t>righteous and victorious king</w:t>
      </w:r>
      <w:r w:rsidRPr="007C65F9">
        <w:rPr>
          <w:lang w:bidi="he-IL"/>
        </w:rPr>
        <w:t xml:space="preserve"> who will enter Jerusalem "humble, and riding upon an ass." This is a profound eschatological image, contrasting the humble nature of the Messiah with the power of the kingdom he establishes. Jewish commentators explain that this signifies that the Messiah's victory will be achieved not through war and conquest, but through justice and peace. His reign will extend "from sea to sea," and he will "cut off the chariot from Ephraim and the horse from Jerusalem," bringing an end to all warfare. This is a vision of a world where peace is not merely the absence of conflict but a new reality brought about by the righteous reign of the Messiah.</w:t>
      </w:r>
    </w:p>
    <w:p w14:paraId="79716339" w14:textId="77777777" w:rsidR="00FF1E3B" w:rsidRPr="00D90075" w:rsidRDefault="00FF1E3B" w:rsidP="00AF7B5B">
      <w:pPr>
        <w:pBdr>
          <w:bottom w:val="double" w:sz="4" w:space="1" w:color="auto"/>
        </w:pBdr>
        <w:rPr>
          <w:rFonts w:asciiTheme="minorHAnsi" w:hAnsiTheme="minorHAnsi" w:cstheme="minorHAnsi"/>
          <w:sz w:val="16"/>
          <w:szCs w:val="16"/>
        </w:rPr>
      </w:pPr>
    </w:p>
    <w:bookmarkEnd w:id="16"/>
    <w:p w14:paraId="5E453A13" w14:textId="77777777" w:rsidR="00AF7B5B" w:rsidRPr="005A424E" w:rsidRDefault="00AF7B5B" w:rsidP="00AF7B5B">
      <w:pPr>
        <w:rPr>
          <w:rFonts w:asciiTheme="minorHAnsi" w:hAnsiTheme="minorHAnsi" w:cstheme="minorHAnsi"/>
          <w:sz w:val="16"/>
          <w:szCs w:val="16"/>
        </w:rPr>
      </w:pPr>
    </w:p>
    <w:bookmarkEnd w:id="17"/>
    <w:p w14:paraId="35EFBC97" w14:textId="77777777" w:rsidR="00EE11C9" w:rsidRPr="00F34084" w:rsidRDefault="00EE11C9" w:rsidP="00EE11C9">
      <w:pPr>
        <w:pStyle w:val="Heading1"/>
      </w:pPr>
      <w:r w:rsidRPr="00F34084">
        <w:t>Nazarean Talmud</w:t>
      </w:r>
    </w:p>
    <w:p w14:paraId="65BAD9D4" w14:textId="2576C0A0" w:rsidR="00A3375A" w:rsidRPr="00F34084" w:rsidRDefault="00A3375A" w:rsidP="00A3375A">
      <w:pPr>
        <w:jc w:val="center"/>
      </w:pPr>
      <w:r w:rsidRPr="00F34084">
        <w:rPr>
          <w:rFonts w:ascii="Cambria" w:eastAsia="Book Antiqua" w:hAnsi="Cambria" w:cs="David"/>
          <w:b/>
          <w:bCs/>
          <w:sz w:val="24"/>
          <w:szCs w:val="22"/>
          <w:lang w:val="en-AU"/>
        </w:rPr>
        <w:t>“</w:t>
      </w:r>
      <w:r w:rsidRPr="00F34084">
        <w:rPr>
          <w:rFonts w:ascii="Cambria" w:eastAsia="Book Antiqua" w:hAnsi="Cambria" w:cs="David"/>
          <w:b/>
          <w:bCs/>
          <w:sz w:val="24"/>
          <w:szCs w:val="22"/>
        </w:rPr>
        <w:t xml:space="preserve">Eleh </w:t>
      </w:r>
      <w:proofErr w:type="spellStart"/>
      <w:r w:rsidRPr="00F34084">
        <w:rPr>
          <w:rFonts w:ascii="Cambria" w:eastAsia="Book Antiqua" w:hAnsi="Cambria" w:cs="David"/>
          <w:b/>
          <w:bCs/>
          <w:sz w:val="24"/>
          <w:szCs w:val="22"/>
        </w:rPr>
        <w:t>Ha</w:t>
      </w:r>
      <w:r w:rsidR="00B470DC" w:rsidRPr="00F34084">
        <w:rPr>
          <w:rFonts w:ascii="Cambria" w:eastAsia="Book Antiqua" w:hAnsi="Cambria" w:cs="David"/>
          <w:b/>
          <w:bCs/>
          <w:sz w:val="24"/>
          <w:szCs w:val="22"/>
        </w:rPr>
        <w:t>Devarim</w:t>
      </w:r>
      <w:proofErr w:type="spellEnd"/>
      <w:r w:rsidRPr="00F34084">
        <w:rPr>
          <w:rFonts w:ascii="Cambria" w:eastAsia="Book Antiqua" w:hAnsi="Cambria" w:cs="David"/>
          <w:b/>
          <w:bCs/>
          <w:sz w:val="24"/>
          <w:szCs w:val="22"/>
          <w:lang w:val="en-AU"/>
        </w:rPr>
        <w:t>” – “</w:t>
      </w:r>
      <w:r w:rsidRPr="00F34084">
        <w:rPr>
          <w:rFonts w:ascii="Cambria" w:eastAsia="Book Antiqua" w:hAnsi="Cambria" w:cs="David"/>
          <w:b/>
          <w:bCs/>
          <w:sz w:val="24"/>
          <w:szCs w:val="22"/>
        </w:rPr>
        <w:t>These [are] the words</w:t>
      </w:r>
      <w:r w:rsidRPr="00F34084">
        <w:rPr>
          <w:rFonts w:ascii="Cambria" w:eastAsia="Book Antiqua" w:hAnsi="Cambria" w:cs="David"/>
          <w:b/>
          <w:bCs/>
          <w:sz w:val="24"/>
          <w:szCs w:val="22"/>
          <w:lang w:val="en-AU"/>
        </w:rPr>
        <w:t>”</w:t>
      </w:r>
    </w:p>
    <w:p w14:paraId="065C4A2F" w14:textId="2553950F" w:rsidR="00DA6F55" w:rsidRPr="00F34084" w:rsidRDefault="00DA6F55" w:rsidP="00DA6F55">
      <w:pPr>
        <w:jc w:val="center"/>
        <w:rPr>
          <w:rFonts w:asciiTheme="minorHAnsi" w:eastAsia="Book Antiqua" w:hAnsiTheme="minorHAnsi" w:cstheme="minorHAnsi"/>
          <w:b/>
          <w:sz w:val="24"/>
          <w:szCs w:val="22"/>
        </w:rPr>
      </w:pPr>
      <w:r w:rsidRPr="00F34084">
        <w:rPr>
          <w:rFonts w:asciiTheme="minorHAnsi" w:eastAsia="Book Antiqua" w:hAnsiTheme="minorHAnsi" w:cstheme="minorHAnsi"/>
          <w:b/>
          <w:sz w:val="24"/>
          <w:szCs w:val="22"/>
        </w:rPr>
        <w:t>Sidra of Devarim (Deut</w:t>
      </w:r>
      <w:r w:rsidR="00F34084" w:rsidRPr="00F34084">
        <w:rPr>
          <w:rFonts w:asciiTheme="minorHAnsi" w:eastAsia="Book Antiqua" w:hAnsiTheme="minorHAnsi" w:cstheme="minorHAnsi"/>
          <w:b/>
          <w:sz w:val="24"/>
          <w:szCs w:val="22"/>
        </w:rPr>
        <w:t>eronomy</w:t>
      </w:r>
      <w:r w:rsidRPr="00F34084">
        <w:rPr>
          <w:rFonts w:asciiTheme="minorHAnsi" w:eastAsia="Book Antiqua" w:hAnsiTheme="minorHAnsi" w:cstheme="minorHAnsi"/>
          <w:b/>
          <w:sz w:val="24"/>
          <w:szCs w:val="22"/>
        </w:rPr>
        <w:t>) “1:1 – 2:1”</w:t>
      </w:r>
    </w:p>
    <w:p w14:paraId="6BE8C5DA" w14:textId="4B7DF4A5" w:rsidR="00EE11C9" w:rsidRPr="00F34084" w:rsidRDefault="00EE11C9" w:rsidP="00EE11C9">
      <w:pPr>
        <w:jc w:val="center"/>
        <w:rPr>
          <w:rFonts w:asciiTheme="minorHAnsi" w:hAnsiTheme="minorHAnsi" w:cstheme="minorHAnsi"/>
          <w:bCs/>
        </w:rPr>
      </w:pPr>
      <w:r w:rsidRPr="00F34084">
        <w:rPr>
          <w:rFonts w:asciiTheme="minorHAnsi" w:hAnsiTheme="minorHAnsi" w:cstheme="minorHAnsi"/>
          <w:bCs/>
        </w:rPr>
        <w:t>By: Hakham Dr. Eliyahu ben Abraham</w:t>
      </w:r>
    </w:p>
    <w:p w14:paraId="67552938" w14:textId="77777777" w:rsidR="00F34084" w:rsidRPr="00F34084" w:rsidRDefault="00F34084" w:rsidP="00F34084">
      <w:pPr>
        <w:widowControl w:val="0"/>
        <w:rPr>
          <w:rFonts w:eastAsia="Book Antiqua" w:cs="Calibri"/>
          <w:szCs w:val="22"/>
        </w:rPr>
      </w:pPr>
    </w:p>
    <w:tbl>
      <w:tblPr>
        <w:tblStyle w:val="TableGrid7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9"/>
        <w:gridCol w:w="4835"/>
      </w:tblGrid>
      <w:tr w:rsidR="00F34084" w:rsidRPr="00F34084" w14:paraId="510E9910" w14:textId="77777777">
        <w:tc>
          <w:tcPr>
            <w:tcW w:w="5389" w:type="dxa"/>
            <w:hideMark/>
          </w:tcPr>
          <w:p w14:paraId="491B3DC8" w14:textId="77777777" w:rsidR="00F34084" w:rsidRPr="00F34084" w:rsidRDefault="00F34084" w:rsidP="00F34084">
            <w:pPr>
              <w:widowControl w:val="0"/>
              <w:jc w:val="center"/>
              <w:rPr>
                <w:rFonts w:cs="Calibri"/>
                <w:b/>
                <w:szCs w:val="22"/>
              </w:rPr>
            </w:pPr>
            <w:r w:rsidRPr="00F34084">
              <w:rPr>
                <w:rFonts w:cs="Calibri"/>
                <w:b/>
                <w:szCs w:val="22"/>
              </w:rPr>
              <w:t>School of Hakham Shaul’s Tosefta</w:t>
            </w:r>
          </w:p>
          <w:p w14:paraId="351E05D6" w14:textId="77777777" w:rsidR="00F34084" w:rsidRPr="00F34084" w:rsidRDefault="00F34084" w:rsidP="00F34084">
            <w:pPr>
              <w:widowControl w:val="0"/>
              <w:jc w:val="center"/>
              <w:rPr>
                <w:rFonts w:cs="Calibri"/>
                <w:b/>
                <w:szCs w:val="22"/>
              </w:rPr>
            </w:pPr>
            <w:r w:rsidRPr="00F34084">
              <w:rPr>
                <w:rFonts w:cs="Calibri"/>
                <w:b/>
                <w:szCs w:val="22"/>
              </w:rPr>
              <w:t>Luqas (LK)</w:t>
            </w:r>
          </w:p>
        </w:tc>
        <w:tc>
          <w:tcPr>
            <w:tcW w:w="4835" w:type="dxa"/>
            <w:hideMark/>
          </w:tcPr>
          <w:p w14:paraId="5BD2B6F6" w14:textId="77777777" w:rsidR="00F34084" w:rsidRPr="00F34084" w:rsidRDefault="00F34084" w:rsidP="00F34084">
            <w:pPr>
              <w:widowControl w:val="0"/>
              <w:jc w:val="center"/>
              <w:rPr>
                <w:rFonts w:cs="Calibri"/>
                <w:b/>
                <w:szCs w:val="22"/>
              </w:rPr>
            </w:pPr>
            <w:r w:rsidRPr="00F34084">
              <w:rPr>
                <w:rFonts w:cs="Calibri"/>
                <w:b/>
                <w:szCs w:val="22"/>
              </w:rPr>
              <w:t xml:space="preserve">School of Hakham Tsefet’s </w:t>
            </w:r>
            <w:proofErr w:type="spellStart"/>
            <w:r w:rsidRPr="00F34084">
              <w:rPr>
                <w:rFonts w:cs="Calibri"/>
                <w:b/>
                <w:szCs w:val="22"/>
              </w:rPr>
              <w:t>Peshat</w:t>
            </w:r>
            <w:proofErr w:type="spellEnd"/>
          </w:p>
          <w:p w14:paraId="3DC1DB80" w14:textId="77777777" w:rsidR="00F34084" w:rsidRPr="00F34084" w:rsidRDefault="00F34084" w:rsidP="00F34084">
            <w:pPr>
              <w:widowControl w:val="0"/>
              <w:jc w:val="center"/>
              <w:rPr>
                <w:rFonts w:cs="Calibri"/>
                <w:b/>
                <w:szCs w:val="22"/>
              </w:rPr>
            </w:pPr>
            <w:r w:rsidRPr="00F34084">
              <w:rPr>
                <w:rFonts w:cs="Calibri"/>
                <w:b/>
                <w:szCs w:val="22"/>
              </w:rPr>
              <w:t xml:space="preserve">Mordechai (Mk) </w:t>
            </w:r>
          </w:p>
        </w:tc>
      </w:tr>
      <w:tr w:rsidR="00F34084" w:rsidRPr="00F34084" w14:paraId="364BE48F" w14:textId="77777777">
        <w:tc>
          <w:tcPr>
            <w:tcW w:w="5389" w:type="dxa"/>
          </w:tcPr>
          <w:p w14:paraId="3812D34E" w14:textId="77777777" w:rsidR="00F34084" w:rsidRPr="00F34084" w:rsidRDefault="00F34084" w:rsidP="00F34084">
            <w:pPr>
              <w:widowControl w:val="0"/>
              <w:rPr>
                <w:rFonts w:cs="Calibri"/>
                <w:szCs w:val="22"/>
              </w:rPr>
            </w:pPr>
          </w:p>
          <w:p w14:paraId="45411EAB" w14:textId="77777777" w:rsidR="00F34084" w:rsidRPr="00F34084" w:rsidRDefault="00F34084" w:rsidP="00F34084">
            <w:pPr>
              <w:widowControl w:val="0"/>
              <w:autoSpaceDE w:val="0"/>
              <w:autoSpaceDN w:val="0"/>
              <w:adjustRightInd w:val="0"/>
              <w:rPr>
                <w:rFonts w:cs="Calibri"/>
                <w:b/>
                <w:bCs/>
                <w:szCs w:val="28"/>
                <w:lang w:val="x-none" w:bidi="he-IL"/>
              </w:rPr>
            </w:pPr>
            <w:r w:rsidRPr="00F34084">
              <w:rPr>
                <w:rFonts w:cs="Calibri"/>
                <w:b/>
                <w:bCs/>
                <w:szCs w:val="22"/>
                <w:lang w:val="x-none" w:bidi="he-IL"/>
              </w:rPr>
              <w:t>¶ But when they bring you before the</w:t>
            </w:r>
            <w:r w:rsidRPr="00F34084">
              <w:rPr>
                <w:rFonts w:cs="Calibri"/>
                <w:b/>
                <w:bCs/>
                <w:szCs w:val="22"/>
                <w:lang w:bidi="he-IL"/>
              </w:rPr>
              <w:t>ir assemblies</w:t>
            </w:r>
            <w:r w:rsidRPr="00F34084">
              <w:rPr>
                <w:rFonts w:cs="Calibri"/>
                <w:b/>
                <w:bCs/>
                <w:szCs w:val="22"/>
                <w:lang w:val="x-none" w:bidi="he-IL"/>
              </w:rPr>
              <w:t xml:space="preserve"> and rulers and the authorities, do not be anxious how or what you should speak in your own defense or what you should say, </w:t>
            </w:r>
            <w:r w:rsidRPr="00F34084">
              <w:rPr>
                <w:rFonts w:cs="Calibri"/>
                <w:b/>
                <w:bCs/>
                <w:szCs w:val="28"/>
                <w:lang w:val="x-none" w:bidi="he-IL"/>
              </w:rPr>
              <w:t xml:space="preserve">for the </w:t>
            </w:r>
            <w:r w:rsidRPr="00F34084">
              <w:rPr>
                <w:rFonts w:cs="Calibri"/>
                <w:b/>
                <w:bCs/>
                <w:szCs w:val="28"/>
                <w:lang w:bidi="he-IL"/>
              </w:rPr>
              <w:t>Divine Presence</w:t>
            </w:r>
            <w:r w:rsidRPr="00F34084">
              <w:rPr>
                <w:rFonts w:cs="Calibri"/>
                <w:b/>
                <w:bCs/>
                <w:szCs w:val="28"/>
                <w:lang w:val="x-none" w:bidi="he-IL"/>
              </w:rPr>
              <w:t xml:space="preserve"> will teach you in </w:t>
            </w:r>
            <w:r w:rsidRPr="00F34084">
              <w:rPr>
                <w:rFonts w:cs="Calibri"/>
                <w:iCs/>
                <w:szCs w:val="28"/>
                <w:lang w:val="x-none" w:bidi="he-IL"/>
              </w:rPr>
              <w:t xml:space="preserve">that </w:t>
            </w:r>
            <w:r w:rsidRPr="00F34084">
              <w:rPr>
                <w:rFonts w:cs="Calibri"/>
                <w:b/>
                <w:bCs/>
                <w:szCs w:val="28"/>
                <w:lang w:val="x-none" w:bidi="he-IL"/>
              </w:rPr>
              <w:t>same hour what it is necessary to say.”</w:t>
            </w:r>
          </w:p>
          <w:p w14:paraId="6E425CF6" w14:textId="77777777" w:rsidR="00F34084" w:rsidRPr="00F34084" w:rsidRDefault="00F34084" w:rsidP="00F34084">
            <w:pPr>
              <w:widowControl w:val="0"/>
              <w:autoSpaceDE w:val="0"/>
              <w:autoSpaceDN w:val="0"/>
              <w:adjustRightInd w:val="0"/>
              <w:rPr>
                <w:rFonts w:cs="Calibri"/>
                <w:b/>
                <w:bCs/>
                <w:szCs w:val="28"/>
                <w:lang w:val="x-none" w:bidi="he-IL"/>
              </w:rPr>
            </w:pPr>
          </w:p>
          <w:p w14:paraId="02F53737" w14:textId="73EBA590" w:rsidR="00F34084" w:rsidRPr="00F34084" w:rsidRDefault="00F34084" w:rsidP="00F34084">
            <w:pPr>
              <w:widowControl w:val="0"/>
              <w:autoSpaceDE w:val="0"/>
              <w:autoSpaceDN w:val="0"/>
              <w:adjustRightInd w:val="0"/>
              <w:rPr>
                <w:rFonts w:cs="Calibri"/>
                <w:b/>
                <w:bCs/>
                <w:szCs w:val="28"/>
                <w:lang w:val="x-none" w:bidi="he-IL"/>
              </w:rPr>
            </w:pPr>
            <w:r w:rsidRPr="00F34084">
              <w:rPr>
                <w:rFonts w:cs="Calibri"/>
                <w:b/>
                <w:bCs/>
                <w:szCs w:val="22"/>
                <w:lang w:val="x-none" w:bidi="he-IL"/>
              </w:rPr>
              <w:t xml:space="preserve">¶ “But before all these </w:t>
            </w:r>
            <w:r w:rsidRPr="00F34084">
              <w:rPr>
                <w:rFonts w:cs="Calibri"/>
                <w:szCs w:val="22"/>
                <w:lang w:val="x-none" w:bidi="he-IL"/>
              </w:rPr>
              <w:t>things</w:t>
            </w:r>
            <w:r w:rsidRPr="00F34084">
              <w:rPr>
                <w:rFonts w:cs="Calibri"/>
                <w:b/>
                <w:bCs/>
                <w:szCs w:val="22"/>
                <w:lang w:val="x-none" w:bidi="he-IL"/>
              </w:rPr>
              <w:t xml:space="preserve">, they will lay their hands on you and will persecute </w:t>
            </w:r>
            <w:r w:rsidRPr="00F34084">
              <w:rPr>
                <w:rFonts w:cs="Calibri"/>
                <w:b/>
                <w:bCs/>
                <w:i/>
                <w:iCs/>
                <w:szCs w:val="22"/>
                <w:lang w:val="x-none" w:bidi="he-IL"/>
              </w:rPr>
              <w:t>you</w:t>
            </w:r>
            <w:r w:rsidRPr="00F34084">
              <w:rPr>
                <w:rFonts w:cs="Calibri"/>
                <w:b/>
                <w:bCs/>
                <w:szCs w:val="22"/>
                <w:lang w:val="x-none" w:bidi="he-IL"/>
              </w:rPr>
              <w:t xml:space="preserve">, handing </w:t>
            </w:r>
            <w:r w:rsidRPr="00F34084">
              <w:rPr>
                <w:rFonts w:cs="Calibri"/>
                <w:szCs w:val="22"/>
                <w:lang w:val="x-none" w:bidi="he-IL"/>
              </w:rPr>
              <w:t xml:space="preserve">you </w:t>
            </w:r>
            <w:r w:rsidRPr="00F34084">
              <w:rPr>
                <w:rFonts w:cs="Calibri"/>
                <w:b/>
                <w:bCs/>
                <w:szCs w:val="22"/>
                <w:lang w:val="x-none" w:bidi="he-IL"/>
              </w:rPr>
              <w:t>over to the</w:t>
            </w:r>
            <w:r w:rsidRPr="00F34084">
              <w:rPr>
                <w:rFonts w:cs="Calibri"/>
                <w:b/>
                <w:bCs/>
                <w:szCs w:val="22"/>
                <w:lang w:bidi="he-IL"/>
              </w:rPr>
              <w:t>ir</w:t>
            </w:r>
            <w:r w:rsidRPr="00F34084">
              <w:rPr>
                <w:rFonts w:cs="Calibri"/>
                <w:b/>
                <w:bCs/>
                <w:szCs w:val="22"/>
                <w:lang w:val="x-none" w:bidi="he-IL"/>
              </w:rPr>
              <w:t xml:space="preserve"> </w:t>
            </w:r>
            <w:r w:rsidRPr="00F34084">
              <w:rPr>
                <w:rFonts w:cs="Calibri"/>
                <w:b/>
                <w:bCs/>
                <w:szCs w:val="22"/>
                <w:lang w:bidi="he-IL"/>
              </w:rPr>
              <w:t>unlawful gatherings</w:t>
            </w:r>
            <w:r w:rsidRPr="00F34084">
              <w:rPr>
                <w:rFonts w:cs="Calibri"/>
                <w:b/>
                <w:bCs/>
                <w:szCs w:val="22"/>
                <w:lang w:val="x-none" w:bidi="he-IL"/>
              </w:rPr>
              <w:t xml:space="preserve"> and prisons. You will be brought before kings and governors because of my </w:t>
            </w:r>
            <w:r w:rsidRPr="00F34084">
              <w:rPr>
                <w:rFonts w:cs="Calibri"/>
                <w:b/>
                <w:bCs/>
                <w:szCs w:val="22"/>
                <w:lang w:bidi="he-IL"/>
              </w:rPr>
              <w:t xml:space="preserve">authority </w:t>
            </w:r>
            <w:r w:rsidRPr="00F34084">
              <w:rPr>
                <w:rFonts w:cs="Calibri"/>
                <w:szCs w:val="22"/>
                <w:lang w:bidi="he-IL"/>
              </w:rPr>
              <w:t>(</w:t>
            </w:r>
            <w:r w:rsidRPr="00F34084">
              <w:rPr>
                <w:rFonts w:cs="Calibri"/>
                <w:szCs w:val="22"/>
                <w:lang w:val="x-none" w:bidi="he-IL"/>
              </w:rPr>
              <w:t>name</w:t>
            </w:r>
            <w:r w:rsidRPr="00F34084">
              <w:rPr>
                <w:rFonts w:cs="Calibri"/>
                <w:szCs w:val="22"/>
                <w:lang w:bidi="he-IL"/>
              </w:rPr>
              <w:t>)</w:t>
            </w:r>
            <w:r w:rsidRPr="00F34084">
              <w:rPr>
                <w:rFonts w:cs="Calibri"/>
                <w:szCs w:val="22"/>
                <w:lang w:val="x-none" w:bidi="he-IL"/>
              </w:rPr>
              <w:t>.</w:t>
            </w:r>
            <w:r w:rsidRPr="00F34084">
              <w:rPr>
                <w:rFonts w:cs="Calibri"/>
                <w:b/>
                <w:bCs/>
                <w:szCs w:val="22"/>
                <w:lang w:val="x-none" w:bidi="he-IL"/>
              </w:rPr>
              <w:t xml:space="preserve"> Therefore, t</w:t>
            </w:r>
            <w:r w:rsidRPr="00F34084">
              <w:rPr>
                <w:rFonts w:cs="Calibri"/>
                <w:b/>
                <w:bCs/>
                <w:szCs w:val="28"/>
                <w:lang w:val="x-none" w:bidi="he-IL"/>
              </w:rPr>
              <w:t xml:space="preserve">his will </w:t>
            </w:r>
            <w:r w:rsidRPr="00F34084">
              <w:rPr>
                <w:rFonts w:cs="Calibri"/>
                <w:b/>
                <w:bCs/>
                <w:szCs w:val="28"/>
                <w:lang w:bidi="he-IL"/>
              </w:rPr>
              <w:t>become for</w:t>
            </w:r>
            <w:r w:rsidRPr="00F34084">
              <w:rPr>
                <w:rFonts w:cs="Calibri"/>
                <w:b/>
                <w:bCs/>
                <w:szCs w:val="28"/>
                <w:lang w:val="x-none" w:bidi="he-IL"/>
              </w:rPr>
              <w:t xml:space="preserve"> you a </w:t>
            </w:r>
            <w:r w:rsidRPr="00F34084">
              <w:rPr>
                <w:rFonts w:cs="Calibri"/>
                <w:iCs/>
                <w:szCs w:val="28"/>
                <w:lang w:val="x-none" w:bidi="he-IL"/>
              </w:rPr>
              <w:t>time of</w:t>
            </w:r>
            <w:r w:rsidRPr="00F34084">
              <w:rPr>
                <w:rFonts w:cs="Calibri"/>
                <w:b/>
                <w:bCs/>
                <w:szCs w:val="28"/>
                <w:lang w:val="x-none" w:bidi="he-IL"/>
              </w:rPr>
              <w:t xml:space="preserve"> witness. Hence, please make up your minds not to prepare in advance to speak in your own defense, for I will give you a mouth and</w:t>
            </w:r>
            <w:r w:rsidRPr="00F34084">
              <w:rPr>
                <w:rFonts w:cs="Calibri"/>
                <w:b/>
                <w:bCs/>
                <w:szCs w:val="28"/>
                <w:lang w:bidi="he-IL"/>
              </w:rPr>
              <w:t xml:space="preserve"> H</w:t>
            </w:r>
            <w:r>
              <w:rPr>
                <w:rFonts w:cs="Calibri"/>
                <w:b/>
                <w:bCs/>
                <w:szCs w:val="28"/>
                <w:lang w:bidi="he-IL"/>
              </w:rPr>
              <w:t>a</w:t>
            </w:r>
            <w:r w:rsidRPr="00F34084">
              <w:rPr>
                <w:rFonts w:cs="Calibri"/>
                <w:b/>
                <w:bCs/>
                <w:szCs w:val="28"/>
                <w:lang w:bidi="he-IL"/>
              </w:rPr>
              <w:t xml:space="preserve">khmah </w:t>
            </w:r>
            <w:r w:rsidRPr="00F34084">
              <w:rPr>
                <w:rFonts w:cs="Calibri"/>
                <w:szCs w:val="28"/>
                <w:lang w:bidi="he-IL"/>
              </w:rPr>
              <w:t>(</w:t>
            </w:r>
            <w:r w:rsidRPr="00F34084">
              <w:rPr>
                <w:rFonts w:cs="Calibri"/>
                <w:szCs w:val="28"/>
                <w:lang w:val="x-none" w:bidi="he-IL"/>
              </w:rPr>
              <w:t>wisdom</w:t>
            </w:r>
            <w:r w:rsidRPr="00F34084">
              <w:rPr>
                <w:rFonts w:cs="Calibri"/>
                <w:szCs w:val="28"/>
                <w:lang w:bidi="he-IL"/>
              </w:rPr>
              <w:t>)</w:t>
            </w:r>
            <w:r w:rsidRPr="00F34084">
              <w:rPr>
                <w:rFonts w:cs="Calibri"/>
                <w:b/>
                <w:bCs/>
                <w:szCs w:val="28"/>
                <w:lang w:val="x-none" w:bidi="he-IL"/>
              </w:rPr>
              <w:t xml:space="preserve"> that all your opponents will not be able to resist or contradict</w:t>
            </w:r>
            <w:r w:rsidRPr="00F34084">
              <w:rPr>
                <w:rFonts w:cs="Calibri"/>
                <w:szCs w:val="28"/>
                <w:lang w:bidi="he-IL"/>
              </w:rPr>
              <w:t xml:space="preserve"> you</w:t>
            </w:r>
            <w:r w:rsidRPr="00F34084">
              <w:rPr>
                <w:rFonts w:cs="Calibri"/>
                <w:b/>
                <w:bCs/>
                <w:szCs w:val="28"/>
                <w:lang w:val="x-none" w:bidi="he-IL"/>
              </w:rPr>
              <w:t xml:space="preserve">. And you will be handed over even by parents and brothers and relatives and friends, and they will put </w:t>
            </w:r>
            <w:r w:rsidRPr="00F34084">
              <w:rPr>
                <w:rFonts w:cs="Calibri"/>
                <w:szCs w:val="28"/>
                <w:lang w:bidi="he-IL"/>
              </w:rPr>
              <w:t>some</w:t>
            </w:r>
            <w:r w:rsidRPr="00F34084">
              <w:rPr>
                <w:rFonts w:cs="Calibri"/>
                <w:b/>
                <w:bCs/>
                <w:szCs w:val="28"/>
                <w:lang w:bidi="he-IL"/>
              </w:rPr>
              <w:t xml:space="preserve"> of you </w:t>
            </w:r>
            <w:r w:rsidRPr="00F34084">
              <w:rPr>
                <w:rFonts w:cs="Calibri"/>
                <w:b/>
                <w:bCs/>
                <w:szCs w:val="28"/>
                <w:lang w:val="x-none" w:bidi="he-IL"/>
              </w:rPr>
              <w:t xml:space="preserve">to death. And you will be hated by all because of my </w:t>
            </w:r>
            <w:r w:rsidRPr="00F34084">
              <w:rPr>
                <w:rFonts w:cs="Calibri"/>
                <w:b/>
                <w:bCs/>
                <w:szCs w:val="28"/>
                <w:lang w:bidi="he-IL"/>
              </w:rPr>
              <w:t xml:space="preserve">authority </w:t>
            </w:r>
            <w:r w:rsidRPr="00F34084">
              <w:rPr>
                <w:rFonts w:cs="Calibri"/>
                <w:szCs w:val="28"/>
                <w:lang w:bidi="he-IL"/>
              </w:rPr>
              <w:t>(</w:t>
            </w:r>
            <w:r w:rsidRPr="00F34084">
              <w:rPr>
                <w:rFonts w:cs="Calibri"/>
                <w:szCs w:val="28"/>
                <w:lang w:val="x-none" w:bidi="he-IL"/>
              </w:rPr>
              <w:t>name</w:t>
            </w:r>
            <w:r w:rsidRPr="00F34084">
              <w:rPr>
                <w:rFonts w:cs="Calibri"/>
                <w:szCs w:val="28"/>
                <w:lang w:bidi="he-IL"/>
              </w:rPr>
              <w:t>)</w:t>
            </w:r>
            <w:r w:rsidRPr="00F34084">
              <w:rPr>
                <w:rFonts w:cs="Calibri"/>
                <w:b/>
                <w:bCs/>
                <w:szCs w:val="28"/>
                <w:lang w:val="x-none" w:bidi="he-IL"/>
              </w:rPr>
              <w:t xml:space="preserve">. </w:t>
            </w:r>
            <w:proofErr w:type="spellStart"/>
            <w:r w:rsidRPr="00F34084">
              <w:rPr>
                <w:rFonts w:cs="Calibri"/>
                <w:szCs w:val="28"/>
                <w:lang w:bidi="he-IL"/>
              </w:rPr>
              <w:t xml:space="preserve">Not </w:t>
            </w:r>
            <w:r w:rsidRPr="00F34084">
              <w:rPr>
                <w:rFonts w:cs="Calibri"/>
                <w:b/>
                <w:bCs/>
                <w:szCs w:val="28"/>
                <w:lang w:bidi="he-IL"/>
              </w:rPr>
              <w:t>e</w:t>
            </w:r>
            <w:r w:rsidRPr="00F34084">
              <w:rPr>
                <w:rFonts w:cs="Calibri"/>
                <w:b/>
                <w:bCs/>
                <w:szCs w:val="28"/>
                <w:lang w:val="x-none" w:bidi="he-IL"/>
              </w:rPr>
              <w:t>ven</w:t>
            </w:r>
            <w:proofErr w:type="spellEnd"/>
            <w:r w:rsidRPr="00F34084">
              <w:rPr>
                <w:rFonts w:cs="Calibri"/>
                <w:b/>
                <w:bCs/>
                <w:szCs w:val="28"/>
                <w:lang w:val="x-none" w:bidi="he-IL"/>
              </w:rPr>
              <w:t xml:space="preserve"> a </w:t>
            </w:r>
            <w:r w:rsidRPr="00F34084">
              <w:rPr>
                <w:rFonts w:cs="Calibri"/>
                <w:szCs w:val="28"/>
                <w:lang w:bidi="he-IL"/>
              </w:rPr>
              <w:t xml:space="preserve">single </w:t>
            </w:r>
            <w:r w:rsidRPr="00F34084">
              <w:rPr>
                <w:rFonts w:cs="Calibri"/>
                <w:b/>
                <w:bCs/>
                <w:szCs w:val="28"/>
                <w:lang w:val="x-none" w:bidi="he-IL"/>
              </w:rPr>
              <w:t>hair of your head will perish! By your patient endurance, you will gain your lives.</w:t>
            </w:r>
          </w:p>
        </w:tc>
        <w:tc>
          <w:tcPr>
            <w:tcW w:w="4835" w:type="dxa"/>
          </w:tcPr>
          <w:p w14:paraId="1453F78C" w14:textId="77777777" w:rsidR="00F34084" w:rsidRPr="00F34084" w:rsidRDefault="00F34084" w:rsidP="00F34084">
            <w:pPr>
              <w:widowControl w:val="0"/>
              <w:rPr>
                <w:rFonts w:cs="Calibri"/>
                <w:szCs w:val="22"/>
              </w:rPr>
            </w:pPr>
          </w:p>
          <w:p w14:paraId="744C8309" w14:textId="77777777" w:rsidR="00F34084" w:rsidRPr="00F34084" w:rsidRDefault="00F34084" w:rsidP="00F34084">
            <w:pPr>
              <w:widowControl w:val="0"/>
              <w:rPr>
                <w:rFonts w:cs="Calibri"/>
                <w:szCs w:val="22"/>
                <w:lang w:val="en-AU"/>
              </w:rPr>
            </w:pPr>
            <w:r w:rsidRPr="00F34084">
              <w:rPr>
                <w:rFonts w:cs="Calibri"/>
                <w:b/>
                <w:bCs/>
                <w:szCs w:val="22"/>
                <w:lang w:val="en-AU"/>
              </w:rPr>
              <w:t>¶ But you yourselves, watch with discernment;</w:t>
            </w:r>
            <w:r w:rsidRPr="00F34084">
              <w:rPr>
                <w:rFonts w:cs="Calibri"/>
                <w:szCs w:val="22"/>
                <w:lang w:val="en-AU"/>
              </w:rPr>
              <w:t xml:space="preserve"> for </w:t>
            </w:r>
            <w:r w:rsidRPr="00F34084">
              <w:rPr>
                <w:rFonts w:cs="Calibri"/>
                <w:b/>
                <w:bCs/>
                <w:szCs w:val="22"/>
                <w:lang w:val="en-AU"/>
              </w:rPr>
              <w:t xml:space="preserve">you will be </w:t>
            </w:r>
            <w:r w:rsidRPr="00F34084">
              <w:rPr>
                <w:rFonts w:cs="Calibri"/>
                <w:szCs w:val="22"/>
                <w:lang w:val="en-AU"/>
              </w:rPr>
              <w:t>(</w:t>
            </w:r>
            <w:r w:rsidRPr="00F34084">
              <w:rPr>
                <w:rFonts w:cs="Calibri"/>
                <w:b/>
                <w:bCs/>
                <w:szCs w:val="22"/>
                <w:u w:val="single"/>
                <w:lang w:val="en-AU"/>
              </w:rPr>
              <w:t>betrayed</w:t>
            </w:r>
            <w:r w:rsidRPr="00F34084">
              <w:rPr>
                <w:rFonts w:cs="Calibri"/>
                <w:szCs w:val="22"/>
                <w:lang w:val="en-AU"/>
              </w:rPr>
              <w:t xml:space="preserve"> and) </w:t>
            </w:r>
            <w:r w:rsidRPr="00F34084">
              <w:rPr>
                <w:rFonts w:cs="Calibri"/>
                <w:b/>
                <w:bCs/>
                <w:szCs w:val="22"/>
                <w:lang w:val="en-AU"/>
              </w:rPr>
              <w:t xml:space="preserve">handed to their </w:t>
            </w:r>
            <w:r w:rsidRPr="00F34084">
              <w:rPr>
                <w:rFonts w:cs="Calibri"/>
                <w:szCs w:val="22"/>
                <w:lang w:val="en-AU"/>
              </w:rPr>
              <w:t>Gentile</w:t>
            </w:r>
            <w:r w:rsidRPr="00F34084">
              <w:rPr>
                <w:rFonts w:cs="Calibri"/>
                <w:b/>
                <w:bCs/>
                <w:szCs w:val="22"/>
                <w:lang w:val="en-AU"/>
              </w:rPr>
              <w:t xml:space="preserve"> courts</w:t>
            </w:r>
            <w:r w:rsidRPr="00F34084">
              <w:rPr>
                <w:rFonts w:cs="Calibri"/>
                <w:szCs w:val="22"/>
                <w:lang w:val="en-AU"/>
              </w:rPr>
              <w:t xml:space="preserve"> </w:t>
            </w:r>
            <w:r w:rsidRPr="00F34084">
              <w:rPr>
                <w:rFonts w:cs="Calibri"/>
                <w:b/>
                <w:bCs/>
                <w:szCs w:val="22"/>
                <w:lang w:val="en-AU"/>
              </w:rPr>
              <w:t xml:space="preserve">and receive stripes in their </w:t>
            </w:r>
            <w:r w:rsidRPr="00F34084">
              <w:rPr>
                <w:rFonts w:cs="Calibri"/>
                <w:szCs w:val="22"/>
                <w:lang w:val="en-AU"/>
              </w:rPr>
              <w:t xml:space="preserve">Gentile </w:t>
            </w:r>
            <w:r w:rsidRPr="00F34084">
              <w:rPr>
                <w:rFonts w:cs="Calibri"/>
                <w:b/>
                <w:bCs/>
                <w:szCs w:val="22"/>
                <w:lang w:val="en-AU"/>
              </w:rPr>
              <w:t xml:space="preserve">courts; and stand before </w:t>
            </w:r>
            <w:r w:rsidRPr="00F34084">
              <w:rPr>
                <w:rFonts w:cs="Calibri"/>
                <w:szCs w:val="22"/>
                <w:lang w:val="en-AU"/>
              </w:rPr>
              <w:t xml:space="preserve">Gentile </w:t>
            </w:r>
            <w:r w:rsidRPr="00F34084">
              <w:rPr>
                <w:rFonts w:cs="Calibri"/>
                <w:b/>
                <w:bCs/>
                <w:szCs w:val="22"/>
                <w:lang w:val="en-AU"/>
              </w:rPr>
              <w:t xml:space="preserve">governors and kings because of your relationship to me as a testimony to them </w:t>
            </w:r>
            <w:r w:rsidRPr="00F34084">
              <w:rPr>
                <w:rFonts w:cs="Calibri"/>
                <w:szCs w:val="22"/>
                <w:lang w:val="en-AU"/>
              </w:rPr>
              <w:t xml:space="preserve">(i.e. the Gentile authorities). </w:t>
            </w:r>
            <w:r w:rsidRPr="00F34084">
              <w:rPr>
                <w:rFonts w:cs="Calibri"/>
                <w:b/>
                <w:bCs/>
                <w:szCs w:val="22"/>
                <w:u w:val="single"/>
                <w:lang w:val="en-AU"/>
              </w:rPr>
              <w:t xml:space="preserve">The first </w:t>
            </w:r>
            <w:r w:rsidRPr="00F34084">
              <w:rPr>
                <w:rFonts w:cs="Calibri"/>
                <w:szCs w:val="22"/>
                <w:u w:val="single"/>
                <w:lang w:val="en-AU"/>
              </w:rPr>
              <w:t xml:space="preserve">(or, as a matter of first priority), </w:t>
            </w:r>
            <w:r w:rsidRPr="00F34084">
              <w:rPr>
                <w:rFonts w:cs="Calibri"/>
                <w:b/>
                <w:bCs/>
                <w:szCs w:val="22"/>
                <w:u w:val="single"/>
                <w:lang w:val="en-AU"/>
              </w:rPr>
              <w:t xml:space="preserve">is </w:t>
            </w:r>
            <w:r w:rsidRPr="00F34084">
              <w:rPr>
                <w:rFonts w:cs="Calibri"/>
                <w:szCs w:val="22"/>
                <w:u w:val="single"/>
                <w:lang w:val="en-AU"/>
              </w:rPr>
              <w:t xml:space="preserve">that </w:t>
            </w:r>
            <w:r w:rsidRPr="00F34084">
              <w:rPr>
                <w:rFonts w:cs="Calibri"/>
                <w:b/>
                <w:bCs/>
                <w:szCs w:val="22"/>
                <w:u w:val="single"/>
                <w:lang w:val="en-AU"/>
              </w:rPr>
              <w:t xml:space="preserve">my </w:t>
            </w:r>
            <w:proofErr w:type="spellStart"/>
            <w:r w:rsidRPr="00F34084">
              <w:rPr>
                <w:rFonts w:cs="Calibri"/>
                <w:b/>
                <w:bCs/>
                <w:szCs w:val="22"/>
                <w:u w:val="single"/>
                <w:lang w:val="en-AU"/>
              </w:rPr>
              <w:t>Mesorah</w:t>
            </w:r>
            <w:proofErr w:type="spellEnd"/>
            <w:r w:rsidRPr="00F34084">
              <w:rPr>
                <w:rFonts w:cs="Calibri"/>
                <w:b/>
                <w:bCs/>
                <w:szCs w:val="22"/>
                <w:u w:val="single"/>
                <w:lang w:val="en-AU"/>
              </w:rPr>
              <w:t xml:space="preserve"> must be proclaimed to all the Nations</w:t>
            </w:r>
            <w:r w:rsidRPr="00F34084">
              <w:rPr>
                <w:rFonts w:cs="Calibri"/>
                <w:b/>
                <w:bCs/>
                <w:szCs w:val="22"/>
                <w:lang w:val="en-AU"/>
              </w:rPr>
              <w:t xml:space="preserve"> </w:t>
            </w:r>
            <w:r w:rsidRPr="00F34084">
              <w:rPr>
                <w:rFonts w:cs="Calibri"/>
                <w:szCs w:val="22"/>
                <w:lang w:val="en-AU"/>
              </w:rPr>
              <w:t xml:space="preserve">(Gentiles). </w:t>
            </w:r>
            <w:r w:rsidRPr="00F34084">
              <w:rPr>
                <w:rFonts w:cs="Calibri"/>
                <w:b/>
                <w:bCs/>
                <w:szCs w:val="22"/>
                <w:lang w:val="en-AU"/>
              </w:rPr>
              <w:t xml:space="preserve">But, whenever you are brought to </w:t>
            </w:r>
            <w:r w:rsidRPr="00F34084">
              <w:rPr>
                <w:rFonts w:cs="Calibri"/>
                <w:szCs w:val="22"/>
                <w:lang w:val="en-AU"/>
              </w:rPr>
              <w:t xml:space="preserve">trial, </w:t>
            </w:r>
            <w:r w:rsidRPr="00F34084">
              <w:rPr>
                <w:rFonts w:cs="Calibri"/>
                <w:b/>
                <w:bCs/>
                <w:szCs w:val="22"/>
                <w:lang w:val="en-AU"/>
              </w:rPr>
              <w:t>do not worry beforehand what you should say; answer honestly at that time according to the Divine Presence</w:t>
            </w:r>
            <w:r w:rsidRPr="00F34084">
              <w:rPr>
                <w:rFonts w:cs="Calibri"/>
                <w:szCs w:val="22"/>
                <w:lang w:val="en-AU"/>
              </w:rPr>
              <w:t xml:space="preserve"> (breathing out of my </w:t>
            </w:r>
            <w:proofErr w:type="spellStart"/>
            <w:r w:rsidRPr="00F34084">
              <w:rPr>
                <w:rFonts w:cs="Calibri"/>
                <w:szCs w:val="22"/>
                <w:lang w:val="en-AU"/>
              </w:rPr>
              <w:t>Mesorah</w:t>
            </w:r>
            <w:proofErr w:type="spellEnd"/>
            <w:r w:rsidRPr="00F34084">
              <w:rPr>
                <w:rFonts w:cs="Calibri"/>
                <w:szCs w:val="22"/>
                <w:lang w:val="en-AU"/>
              </w:rPr>
              <w:t xml:space="preserve"> – i.e., the Oral Torah), </w:t>
            </w:r>
            <w:r w:rsidRPr="00F34084">
              <w:rPr>
                <w:rFonts w:cs="Calibri"/>
                <w:b/>
                <w:bCs/>
                <w:szCs w:val="22"/>
                <w:lang w:val="en-AU"/>
              </w:rPr>
              <w:t>and not with your own answer. Brother will</w:t>
            </w:r>
            <w:r w:rsidRPr="00F34084">
              <w:rPr>
                <w:rFonts w:cs="Calibri"/>
                <w:szCs w:val="22"/>
                <w:lang w:val="en-AU"/>
              </w:rPr>
              <w:t xml:space="preserve"> </w:t>
            </w:r>
            <w:r w:rsidRPr="00F34084">
              <w:rPr>
                <w:rFonts w:cs="Calibri"/>
                <w:b/>
                <w:bCs/>
                <w:szCs w:val="22"/>
                <w:u w:val="single"/>
                <w:lang w:val="en-AU"/>
              </w:rPr>
              <w:t>betray</w:t>
            </w:r>
            <w:r w:rsidRPr="00F34084">
              <w:rPr>
                <w:rFonts w:cs="Calibri"/>
                <w:szCs w:val="22"/>
                <w:lang w:val="en-AU"/>
              </w:rPr>
              <w:t xml:space="preserve"> </w:t>
            </w:r>
            <w:r w:rsidRPr="00F34084">
              <w:rPr>
                <w:rFonts w:cs="Calibri"/>
                <w:b/>
                <w:bCs/>
                <w:szCs w:val="22"/>
                <w:lang w:val="en-AU"/>
              </w:rPr>
              <w:t xml:space="preserve">brother to death, and the father his child, and children will rebel against their parents, having them </w:t>
            </w:r>
            <w:r w:rsidRPr="00F34084">
              <w:rPr>
                <w:rFonts w:cs="Calibri"/>
                <w:szCs w:val="22"/>
                <w:lang w:val="en-AU"/>
              </w:rPr>
              <w:t>put to</w:t>
            </w:r>
            <w:r w:rsidRPr="00F34084">
              <w:rPr>
                <w:rFonts w:cs="Calibri"/>
                <w:b/>
                <w:bCs/>
                <w:szCs w:val="22"/>
                <w:lang w:val="en-AU"/>
              </w:rPr>
              <w:t xml:space="preserve"> death;</w:t>
            </w:r>
            <w:r w:rsidRPr="00F34084">
              <w:rPr>
                <w:rFonts w:cs="Calibri"/>
                <w:szCs w:val="22"/>
                <w:lang w:val="en-AU"/>
              </w:rPr>
              <w:t xml:space="preserve"> </w:t>
            </w:r>
            <w:r w:rsidRPr="00F34084">
              <w:rPr>
                <w:rFonts w:cs="Calibri"/>
                <w:b/>
                <w:bCs/>
                <w:szCs w:val="22"/>
                <w:lang w:val="en-AU"/>
              </w:rPr>
              <w:t xml:space="preserve">And </w:t>
            </w:r>
            <w:r w:rsidRPr="00F34084">
              <w:rPr>
                <w:rFonts w:cs="Calibri"/>
                <w:szCs w:val="22"/>
                <w:lang w:val="en-AU"/>
              </w:rPr>
              <w:t>everyone will hate you</w:t>
            </w:r>
            <w:r w:rsidRPr="00F34084">
              <w:rPr>
                <w:rFonts w:cs="Calibri"/>
                <w:b/>
                <w:bCs/>
                <w:szCs w:val="22"/>
                <w:lang w:val="en-AU"/>
              </w:rPr>
              <w:t xml:space="preserve"> because of my name </w:t>
            </w:r>
            <w:r w:rsidRPr="00F34084">
              <w:rPr>
                <w:rFonts w:cs="Calibri"/>
                <w:szCs w:val="22"/>
                <w:lang w:val="en-AU"/>
              </w:rPr>
              <w:t xml:space="preserve">(authority). </w:t>
            </w:r>
            <w:r w:rsidRPr="00F34084">
              <w:rPr>
                <w:rFonts w:cs="Calibri"/>
                <w:b/>
                <w:bCs/>
                <w:szCs w:val="22"/>
                <w:lang w:val="en-AU"/>
              </w:rPr>
              <w:t xml:space="preserve">But, only those who keep </w:t>
            </w:r>
            <w:r w:rsidRPr="00F34084">
              <w:rPr>
                <w:rFonts w:cs="Calibri"/>
                <w:szCs w:val="22"/>
                <w:lang w:val="en-AU"/>
              </w:rPr>
              <w:t xml:space="preserve">(guard and teach the </w:t>
            </w:r>
            <w:proofErr w:type="spellStart"/>
            <w:r w:rsidRPr="00F34084">
              <w:rPr>
                <w:rFonts w:cs="Calibri"/>
                <w:szCs w:val="22"/>
                <w:lang w:val="en-AU"/>
              </w:rPr>
              <w:t>Mesorah</w:t>
            </w:r>
            <w:proofErr w:type="spellEnd"/>
            <w:r w:rsidRPr="00F34084">
              <w:rPr>
                <w:rFonts w:cs="Calibri"/>
                <w:szCs w:val="22"/>
                <w:lang w:val="en-AU"/>
              </w:rPr>
              <w:t xml:space="preserve">) </w:t>
            </w:r>
            <w:r w:rsidRPr="00F34084">
              <w:rPr>
                <w:rFonts w:cs="Calibri"/>
                <w:b/>
                <w:bCs/>
                <w:szCs w:val="22"/>
                <w:lang w:val="en-AU"/>
              </w:rPr>
              <w:t>until they achieve the goal will be whole</w:t>
            </w:r>
            <w:r w:rsidRPr="00F34084">
              <w:rPr>
                <w:rFonts w:cs="Calibri"/>
                <w:szCs w:val="22"/>
                <w:lang w:val="en-AU"/>
              </w:rPr>
              <w:t xml:space="preserve"> (experience Shalom).</w:t>
            </w:r>
          </w:p>
        </w:tc>
      </w:tr>
    </w:tbl>
    <w:p w14:paraId="5188EC43" w14:textId="77777777" w:rsidR="00F34084" w:rsidRPr="00F34084" w:rsidRDefault="00F34084" w:rsidP="00F34084">
      <w:pPr>
        <w:jc w:val="left"/>
        <w:rPr>
          <w:rFonts w:eastAsia="Calibri" w:cs="Calibri"/>
          <w:sz w:val="16"/>
          <w:szCs w:val="16"/>
        </w:rPr>
      </w:pPr>
    </w:p>
    <w:p w14:paraId="0CDCA5BA" w14:textId="77777777" w:rsidR="00F34084" w:rsidRPr="00F34084" w:rsidRDefault="00F34084" w:rsidP="00F34084">
      <w:pPr>
        <w:jc w:val="center"/>
        <w:rPr>
          <w:rFonts w:eastAsia="Calibri" w:cs="Calibri"/>
          <w:b/>
          <w:szCs w:val="22"/>
        </w:rPr>
      </w:pPr>
      <w:r w:rsidRPr="00F34084">
        <w:rPr>
          <w:rFonts w:eastAsia="Calibri" w:cs="Calibri"/>
          <w:b/>
          <w:szCs w:val="22"/>
        </w:rPr>
        <w:t>Nazarean Codicil to be read in conjunction with the following Torah Seder</w:t>
      </w:r>
    </w:p>
    <w:p w14:paraId="07CE8CD1" w14:textId="77777777" w:rsidR="00F34084" w:rsidRPr="00F34084" w:rsidRDefault="00F34084" w:rsidP="00F34084">
      <w:pPr>
        <w:jc w:val="left"/>
        <w:rPr>
          <w:rFonts w:eastAsia="Calibri" w:cs="Calibri"/>
          <w:b/>
          <w:sz w:val="16"/>
          <w:szCs w:val="16"/>
        </w:rPr>
      </w:pPr>
    </w:p>
    <w:tbl>
      <w:tblPr>
        <w:tblStyle w:val="TableGrid70"/>
        <w:tblW w:w="0" w:type="auto"/>
        <w:jc w:val="center"/>
        <w:tblInd w:w="0" w:type="dxa"/>
        <w:shd w:val="clear" w:color="auto" w:fill="F2F2F2" w:themeFill="background1" w:themeFillShade="F2"/>
        <w:tblLook w:val="04A0" w:firstRow="1" w:lastRow="0" w:firstColumn="1" w:lastColumn="0" w:noHBand="0" w:noVBand="1"/>
      </w:tblPr>
      <w:tblGrid>
        <w:gridCol w:w="1578"/>
        <w:gridCol w:w="1267"/>
        <w:gridCol w:w="2152"/>
        <w:gridCol w:w="1238"/>
        <w:gridCol w:w="2396"/>
      </w:tblGrid>
      <w:tr w:rsidR="00F34084" w:rsidRPr="00F34084" w14:paraId="24FF7F7E" w14:textId="77777777" w:rsidTr="005A424E">
        <w:trPr>
          <w:cantSplit/>
          <w:trHeight w:val="64"/>
          <w:jc w:val="center"/>
        </w:trPr>
        <w:tc>
          <w:tcPr>
            <w:tcW w:w="0" w:type="auto"/>
            <w:shd w:val="clear" w:color="auto" w:fill="F2F2F2" w:themeFill="background1" w:themeFillShade="F2"/>
            <w:hideMark/>
          </w:tcPr>
          <w:p w14:paraId="19FCE2E7" w14:textId="77777777" w:rsidR="00F34084" w:rsidRPr="00F34084" w:rsidRDefault="00F34084" w:rsidP="00F34084">
            <w:pPr>
              <w:jc w:val="left"/>
              <w:rPr>
                <w:rFonts w:cs="Calibri"/>
                <w:szCs w:val="22"/>
              </w:rPr>
            </w:pPr>
            <w:r w:rsidRPr="00F34084">
              <w:rPr>
                <w:rFonts w:cs="Calibri"/>
                <w:szCs w:val="22"/>
              </w:rPr>
              <w:t xml:space="preserve"> Deut. 1:1 – 2:1</w:t>
            </w:r>
          </w:p>
        </w:tc>
        <w:tc>
          <w:tcPr>
            <w:tcW w:w="0" w:type="auto"/>
            <w:shd w:val="clear" w:color="auto" w:fill="F2F2F2" w:themeFill="background1" w:themeFillShade="F2"/>
            <w:hideMark/>
          </w:tcPr>
          <w:p w14:paraId="15997B82" w14:textId="77777777" w:rsidR="00F34084" w:rsidRPr="00F34084" w:rsidRDefault="00F34084" w:rsidP="00F34084">
            <w:pPr>
              <w:jc w:val="left"/>
              <w:rPr>
                <w:rFonts w:cs="Calibri"/>
                <w:szCs w:val="22"/>
              </w:rPr>
            </w:pPr>
            <w:r w:rsidRPr="00F34084">
              <w:rPr>
                <w:rFonts w:cs="Calibri"/>
                <w:szCs w:val="22"/>
              </w:rPr>
              <w:t>Ps.107:1-32</w:t>
            </w:r>
          </w:p>
        </w:tc>
        <w:tc>
          <w:tcPr>
            <w:tcW w:w="0" w:type="auto"/>
            <w:shd w:val="clear" w:color="auto" w:fill="F2F2F2" w:themeFill="background1" w:themeFillShade="F2"/>
            <w:hideMark/>
          </w:tcPr>
          <w:p w14:paraId="3C23D78F" w14:textId="77777777" w:rsidR="00F34084" w:rsidRPr="00F34084" w:rsidRDefault="00F34084" w:rsidP="00F34084">
            <w:pPr>
              <w:jc w:val="left"/>
              <w:rPr>
                <w:rFonts w:cs="Calibri"/>
                <w:szCs w:val="22"/>
              </w:rPr>
            </w:pPr>
            <w:r w:rsidRPr="00F34084">
              <w:rPr>
                <w:rFonts w:cs="Calibri"/>
                <w:szCs w:val="22"/>
              </w:rPr>
              <w:t>Zech 8:16-23 + 9:9-10</w:t>
            </w:r>
          </w:p>
        </w:tc>
        <w:tc>
          <w:tcPr>
            <w:tcW w:w="0" w:type="auto"/>
            <w:shd w:val="clear" w:color="auto" w:fill="F2F2F2" w:themeFill="background1" w:themeFillShade="F2"/>
            <w:hideMark/>
          </w:tcPr>
          <w:p w14:paraId="46115EAB" w14:textId="77777777" w:rsidR="00F34084" w:rsidRPr="00F34084" w:rsidRDefault="00F34084" w:rsidP="00F34084">
            <w:pPr>
              <w:jc w:val="left"/>
              <w:rPr>
                <w:rFonts w:cs="Calibri"/>
                <w:szCs w:val="22"/>
              </w:rPr>
            </w:pPr>
            <w:r w:rsidRPr="00F34084">
              <w:rPr>
                <w:rFonts w:cs="Calibri"/>
                <w:szCs w:val="22"/>
              </w:rPr>
              <w:t>Mk 13:9-13</w:t>
            </w:r>
          </w:p>
        </w:tc>
        <w:tc>
          <w:tcPr>
            <w:tcW w:w="0" w:type="auto"/>
            <w:shd w:val="clear" w:color="auto" w:fill="F2F2F2" w:themeFill="background1" w:themeFillShade="F2"/>
            <w:hideMark/>
          </w:tcPr>
          <w:p w14:paraId="2369982B" w14:textId="77777777" w:rsidR="00F34084" w:rsidRPr="00F34084" w:rsidRDefault="00F34084" w:rsidP="00F34084">
            <w:pPr>
              <w:jc w:val="left"/>
              <w:rPr>
                <w:rFonts w:cs="Calibri"/>
                <w:szCs w:val="22"/>
              </w:rPr>
            </w:pPr>
            <w:r w:rsidRPr="00F34084">
              <w:rPr>
                <w:rFonts w:cs="Calibri"/>
                <w:szCs w:val="22"/>
              </w:rPr>
              <w:t xml:space="preserve">Lk 12:11-19, </w:t>
            </w:r>
            <w:r w:rsidRPr="00F34084">
              <w:rPr>
                <w:rFonts w:eastAsia="Times New Roman" w:cs="Calibri"/>
                <w:szCs w:val="22"/>
                <w:lang w:bidi="he-IL"/>
              </w:rPr>
              <w:t>Lk 21:12-19</w:t>
            </w:r>
          </w:p>
        </w:tc>
      </w:tr>
    </w:tbl>
    <w:p w14:paraId="78CABE64" w14:textId="77777777" w:rsidR="00F34084" w:rsidRPr="00F34084" w:rsidRDefault="00F34084" w:rsidP="00F34084">
      <w:pPr>
        <w:jc w:val="left"/>
        <w:rPr>
          <w:rFonts w:eastAsia="Calibri" w:cs="Calibri"/>
          <w:b/>
          <w:szCs w:val="22"/>
        </w:rPr>
      </w:pPr>
    </w:p>
    <w:p w14:paraId="14F6F652" w14:textId="77777777" w:rsidR="00F34084" w:rsidRPr="00F34084" w:rsidRDefault="00F34084" w:rsidP="00F34084">
      <w:pPr>
        <w:jc w:val="center"/>
        <w:rPr>
          <w:rFonts w:ascii="Cambria" w:eastAsia="Calibri" w:hAnsi="Cambria" w:cs="Calibri"/>
          <w:b/>
          <w:szCs w:val="22"/>
        </w:rPr>
      </w:pPr>
      <w:bookmarkStart w:id="18" w:name="OLE_LINK4"/>
      <w:bookmarkStart w:id="19" w:name="OLE_LINK3"/>
      <w:r w:rsidRPr="00F34084">
        <w:rPr>
          <w:rFonts w:ascii="Cambria" w:eastAsia="Calibri" w:hAnsi="Cambria" w:cs="Calibri"/>
          <w:b/>
          <w:szCs w:val="22"/>
        </w:rPr>
        <w:t xml:space="preserve">Commentary on Hakham Tsefet’s School of </w:t>
      </w:r>
      <w:proofErr w:type="spellStart"/>
      <w:r w:rsidRPr="00F34084">
        <w:rPr>
          <w:rFonts w:ascii="Cambria" w:eastAsia="Calibri" w:hAnsi="Cambria" w:cs="Calibri"/>
          <w:b/>
          <w:szCs w:val="22"/>
        </w:rPr>
        <w:t>Peshat</w:t>
      </w:r>
      <w:proofErr w:type="spellEnd"/>
    </w:p>
    <w:bookmarkEnd w:id="18"/>
    <w:bookmarkEnd w:id="19"/>
    <w:p w14:paraId="61546228" w14:textId="77777777" w:rsidR="00F34084" w:rsidRPr="00F34084" w:rsidRDefault="00F34084" w:rsidP="00F34084">
      <w:pPr>
        <w:jc w:val="left"/>
        <w:rPr>
          <w:rFonts w:eastAsia="Calibri" w:cs="Calibri"/>
          <w:iCs/>
          <w:szCs w:val="22"/>
          <w:lang w:bidi="en-US"/>
        </w:rPr>
      </w:pPr>
    </w:p>
    <w:p w14:paraId="7D468579" w14:textId="77777777" w:rsidR="00F34084" w:rsidRPr="00F34084" w:rsidRDefault="00F34084" w:rsidP="00F34084">
      <w:pPr>
        <w:rPr>
          <w:rFonts w:asciiTheme="minorHAnsi" w:eastAsia="Calibri" w:hAnsiTheme="minorHAnsi" w:cstheme="minorHAnsi"/>
          <w:b/>
          <w:bCs/>
          <w:sz w:val="24"/>
          <w:lang w:bidi="en-US"/>
        </w:rPr>
      </w:pPr>
      <w:r w:rsidRPr="00F34084">
        <w:rPr>
          <w:rFonts w:asciiTheme="minorHAnsi" w:eastAsia="Calibri" w:hAnsiTheme="minorHAnsi" w:cstheme="minorHAnsi"/>
          <w:b/>
          <w:bCs/>
          <w:sz w:val="24"/>
          <w:lang w:bidi="en-US"/>
        </w:rPr>
        <w:t>Collective ideology and thematic connections</w:t>
      </w:r>
    </w:p>
    <w:p w14:paraId="157B7735" w14:textId="77777777" w:rsidR="00F34084" w:rsidRPr="00F34084" w:rsidRDefault="00F34084" w:rsidP="00F34084">
      <w:pPr>
        <w:rPr>
          <w:rFonts w:ascii="Cambria" w:eastAsia="Calibri" w:hAnsi="Cambria" w:cs="Calibri"/>
          <w:b/>
          <w:bCs/>
          <w:sz w:val="24"/>
          <w:lang w:bidi="en-US"/>
        </w:rPr>
      </w:pPr>
    </w:p>
    <w:p w14:paraId="3C98F6A9" w14:textId="77777777" w:rsidR="00F34084" w:rsidRPr="00F34084" w:rsidRDefault="00F34084" w:rsidP="00F34084">
      <w:pPr>
        <w:rPr>
          <w:rFonts w:eastAsia="Calibri" w:cs="Calibri"/>
          <w:szCs w:val="22"/>
          <w:lang w:bidi="en-US"/>
        </w:rPr>
      </w:pPr>
      <w:r w:rsidRPr="00F34084">
        <w:rPr>
          <w:rFonts w:eastAsia="Calibri" w:cs="Calibri"/>
          <w:szCs w:val="22"/>
          <w:lang w:bidi="en-US"/>
        </w:rPr>
        <w:t xml:space="preserve">This analysis delves into the profound metaphysical and mystical connections woven throughout the provided texts, exploring their shared essence from a </w:t>
      </w:r>
      <w:r w:rsidRPr="00F34084">
        <w:rPr>
          <w:rFonts w:eastAsia="Calibri" w:cs="Calibri"/>
          <w:i/>
          <w:iCs/>
          <w:szCs w:val="22"/>
          <w:lang w:bidi="en-US"/>
        </w:rPr>
        <w:t>Sephardi</w:t>
      </w:r>
      <w:r w:rsidRPr="00F34084">
        <w:rPr>
          <w:rFonts w:eastAsia="Calibri" w:cs="Calibri"/>
          <w:szCs w:val="22"/>
          <w:lang w:bidi="en-US"/>
        </w:rPr>
        <w:t xml:space="preserve"> perspective. The common threads reveal a fabric of divine truth centered on themes of testimony, tribulation, and the ultimate redemption of the soul.</w:t>
      </w:r>
    </w:p>
    <w:p w14:paraId="533B7308" w14:textId="77777777" w:rsidR="00F34084" w:rsidRPr="00F34084" w:rsidRDefault="00F34084" w:rsidP="00F34084">
      <w:pPr>
        <w:rPr>
          <w:rFonts w:eastAsia="Calibri" w:cs="Calibri"/>
          <w:szCs w:val="22"/>
          <w:lang w:bidi="en-US"/>
        </w:rPr>
      </w:pPr>
    </w:p>
    <w:p w14:paraId="2AB8D83E" w14:textId="77777777" w:rsidR="00F34084" w:rsidRPr="00F34084" w:rsidRDefault="00F34084" w:rsidP="00F34084">
      <w:pPr>
        <w:rPr>
          <w:rFonts w:asciiTheme="minorHAnsi" w:eastAsia="Calibri" w:hAnsiTheme="minorHAnsi" w:cstheme="minorHAnsi"/>
          <w:b/>
          <w:bCs/>
          <w:szCs w:val="22"/>
          <w:lang w:bidi="en-US"/>
        </w:rPr>
      </w:pPr>
      <w:r w:rsidRPr="00F34084">
        <w:rPr>
          <w:rFonts w:asciiTheme="minorHAnsi" w:eastAsia="Calibri" w:hAnsiTheme="minorHAnsi" w:cstheme="minorHAnsi"/>
          <w:b/>
          <w:bCs/>
          <w:sz w:val="24"/>
          <w:lang w:bidi="en-US"/>
        </w:rPr>
        <w:t>The Fabric of Testimony and Divine Justice</w:t>
      </w:r>
    </w:p>
    <w:p w14:paraId="104C904D" w14:textId="77777777" w:rsidR="00F34084" w:rsidRPr="00F34084" w:rsidRDefault="00F34084" w:rsidP="00F34084">
      <w:pPr>
        <w:rPr>
          <w:rFonts w:eastAsia="Calibri" w:cs="Calibri"/>
          <w:b/>
          <w:bCs/>
          <w:szCs w:val="22"/>
          <w:lang w:bidi="en-US"/>
        </w:rPr>
      </w:pPr>
    </w:p>
    <w:p w14:paraId="6448A247" w14:textId="77777777" w:rsidR="00F34084" w:rsidRPr="00F34084" w:rsidRDefault="00F34084" w:rsidP="00F34084">
      <w:pPr>
        <w:rPr>
          <w:rFonts w:eastAsia="Calibri" w:cs="Calibri"/>
          <w:szCs w:val="22"/>
          <w:lang w:bidi="en-US"/>
        </w:rPr>
      </w:pPr>
      <w:r w:rsidRPr="00F34084">
        <w:rPr>
          <w:rFonts w:eastAsia="Calibri" w:cs="Calibri"/>
          <w:szCs w:val="22"/>
          <w:lang w:bidi="en-US"/>
        </w:rPr>
        <w:t xml:space="preserve">The core commonality is the concept of </w:t>
      </w:r>
      <w:proofErr w:type="spellStart"/>
      <w:r w:rsidRPr="00F34084">
        <w:rPr>
          <w:rFonts w:eastAsia="Calibri" w:cs="Calibri"/>
          <w:i/>
          <w:iCs/>
          <w:szCs w:val="22"/>
          <w:lang w:bidi="en-US"/>
        </w:rPr>
        <w:t>eidot</w:t>
      </w:r>
      <w:proofErr w:type="spellEnd"/>
      <w:r w:rsidRPr="00F34084">
        <w:rPr>
          <w:rFonts w:eastAsia="Calibri" w:cs="Calibri"/>
          <w:szCs w:val="22"/>
          <w:lang w:bidi="en-US"/>
        </w:rPr>
        <w:t xml:space="preserve">, or testimony, as a means of divine revelation and the administration of justice. In </w:t>
      </w:r>
      <w:r w:rsidRPr="00F34084">
        <w:rPr>
          <w:rFonts w:eastAsia="Calibri" w:cs="Calibri"/>
          <w:i/>
          <w:iCs/>
          <w:szCs w:val="22"/>
          <w:lang w:bidi="en-US"/>
        </w:rPr>
        <w:t>Devarim</w:t>
      </w:r>
      <w:r w:rsidRPr="00F34084">
        <w:rPr>
          <w:rFonts w:eastAsia="Calibri" w:cs="Calibri"/>
          <w:szCs w:val="22"/>
          <w:lang w:bidi="en-US"/>
        </w:rPr>
        <w:t xml:space="preserve"> (Deuteronomy) 1:1-2:1, Moshe offers a final, comprehensive testimony to </w:t>
      </w:r>
      <w:proofErr w:type="spellStart"/>
      <w:r w:rsidRPr="00F34084">
        <w:rPr>
          <w:rFonts w:eastAsia="Calibri" w:cs="Calibri"/>
          <w:i/>
          <w:iCs/>
          <w:szCs w:val="22"/>
          <w:lang w:bidi="en-US"/>
        </w:rPr>
        <w:t>B’ne</w:t>
      </w:r>
      <w:proofErr w:type="spellEnd"/>
      <w:r w:rsidRPr="00F34084">
        <w:rPr>
          <w:rFonts w:eastAsia="Calibri" w:cs="Calibri"/>
          <w:i/>
          <w:iCs/>
          <w:szCs w:val="22"/>
          <w:lang w:bidi="en-US"/>
        </w:rPr>
        <w:t xml:space="preserve"> Yisrael</w:t>
      </w:r>
      <w:r w:rsidRPr="00F34084">
        <w:rPr>
          <w:rFonts w:eastAsia="Calibri" w:cs="Calibri"/>
          <w:szCs w:val="22"/>
          <w:lang w:bidi="en-US"/>
        </w:rPr>
        <w:t xml:space="preserve"> before they enter the land. Therefore, this is not merely a recounting of historical events but a mystical transmission of divine will, a final </w:t>
      </w:r>
      <w:proofErr w:type="spellStart"/>
      <w:r w:rsidRPr="00F34084">
        <w:rPr>
          <w:rFonts w:eastAsia="Calibri" w:cs="Calibri"/>
          <w:i/>
          <w:iCs/>
          <w:szCs w:val="22"/>
          <w:lang w:bidi="en-US"/>
        </w:rPr>
        <w:t>Mussar</w:t>
      </w:r>
      <w:proofErr w:type="spellEnd"/>
      <w:r w:rsidRPr="00F34084">
        <w:rPr>
          <w:rFonts w:eastAsia="Calibri" w:cs="Calibri"/>
          <w:szCs w:val="22"/>
          <w:lang w:bidi="en-US"/>
        </w:rPr>
        <w:t xml:space="preserve"> (ethical instruction) to prepare them for their ultimate purpose. This act of testimony is a foundational act of </w:t>
      </w:r>
      <w:r w:rsidRPr="00F34084">
        <w:rPr>
          <w:rFonts w:eastAsia="Calibri" w:cs="Calibri"/>
          <w:i/>
          <w:iCs/>
          <w:szCs w:val="22"/>
          <w:lang w:bidi="en-US"/>
        </w:rPr>
        <w:t>tikkun</w:t>
      </w:r>
      <w:r w:rsidRPr="00F34084">
        <w:rPr>
          <w:rFonts w:eastAsia="Calibri" w:cs="Calibri"/>
          <w:szCs w:val="22"/>
          <w:lang w:bidi="en-US"/>
        </w:rPr>
        <w:t xml:space="preserve"> (rectification). The text’s opening, “These are the words which Moshe spoke,” (</w:t>
      </w:r>
      <w:proofErr w:type="spellStart"/>
      <w:r w:rsidRPr="00F34084">
        <w:rPr>
          <w:rFonts w:eastAsia="Calibri" w:cs="Calibri"/>
          <w:i/>
          <w:iCs/>
          <w:szCs w:val="22"/>
          <w:lang w:bidi="en-US"/>
        </w:rPr>
        <w:t>Eileh</w:t>
      </w:r>
      <w:proofErr w:type="spellEnd"/>
      <w:r w:rsidRPr="00F34084">
        <w:rPr>
          <w:rFonts w:eastAsia="Calibri" w:cs="Calibri"/>
          <w:i/>
          <w:iCs/>
          <w:szCs w:val="22"/>
          <w:lang w:bidi="en-US"/>
        </w:rPr>
        <w:t xml:space="preserve"> </w:t>
      </w:r>
      <w:proofErr w:type="spellStart"/>
      <w:r w:rsidRPr="00F34084">
        <w:rPr>
          <w:rFonts w:eastAsia="Calibri" w:cs="Calibri"/>
          <w:i/>
          <w:iCs/>
          <w:szCs w:val="22"/>
          <w:lang w:bidi="en-US"/>
        </w:rPr>
        <w:t>ha’devarim</w:t>
      </w:r>
      <w:proofErr w:type="spellEnd"/>
      <w:r w:rsidRPr="00F34084">
        <w:rPr>
          <w:rFonts w:eastAsia="Calibri" w:cs="Calibri"/>
          <w:i/>
          <w:iCs/>
          <w:szCs w:val="22"/>
          <w:lang w:bidi="en-US"/>
        </w:rPr>
        <w:t xml:space="preserve"> </w:t>
      </w:r>
      <w:proofErr w:type="spellStart"/>
      <w:r w:rsidRPr="00F34084">
        <w:rPr>
          <w:rFonts w:eastAsia="Calibri" w:cs="Calibri"/>
          <w:i/>
          <w:iCs/>
          <w:szCs w:val="22"/>
          <w:lang w:bidi="en-US"/>
        </w:rPr>
        <w:t>asher</w:t>
      </w:r>
      <w:proofErr w:type="spellEnd"/>
      <w:r w:rsidRPr="00F34084">
        <w:rPr>
          <w:rFonts w:eastAsia="Calibri" w:cs="Calibri"/>
          <w:i/>
          <w:iCs/>
          <w:szCs w:val="22"/>
          <w:lang w:bidi="en-US"/>
        </w:rPr>
        <w:t xml:space="preserve"> dibber Moshe</w:t>
      </w:r>
      <w:r w:rsidRPr="00F34084">
        <w:rPr>
          <w:rFonts w:eastAsia="Calibri" w:cs="Calibri"/>
          <w:szCs w:val="22"/>
          <w:lang w:bidi="en-US"/>
        </w:rPr>
        <w:t xml:space="preserve">), hints at the </w:t>
      </w:r>
      <w:r w:rsidRPr="00F34084">
        <w:rPr>
          <w:rFonts w:eastAsia="Calibri" w:cs="Calibri"/>
          <w:i/>
          <w:iCs/>
          <w:szCs w:val="22"/>
          <w:lang w:bidi="en-US"/>
        </w:rPr>
        <w:t>sephirot</w:t>
      </w:r>
      <w:r w:rsidRPr="00F34084">
        <w:rPr>
          <w:rFonts w:eastAsia="Calibri" w:cs="Calibri"/>
          <w:szCs w:val="22"/>
          <w:lang w:bidi="en-US"/>
        </w:rPr>
        <w:t>, the ten divine emanations, as the building blocks of reality, and Moshe, a vessel for their manifestation. His words are a final articulation of the holy order, a spiritual scaffolding for the nation’s future.</w:t>
      </w:r>
    </w:p>
    <w:p w14:paraId="5186627F" w14:textId="77777777" w:rsidR="00F34084" w:rsidRPr="00F34084" w:rsidRDefault="00F34084" w:rsidP="00F34084">
      <w:pPr>
        <w:rPr>
          <w:rFonts w:eastAsia="Calibri" w:cs="Calibri"/>
          <w:szCs w:val="22"/>
          <w:lang w:bidi="en-US"/>
        </w:rPr>
      </w:pPr>
    </w:p>
    <w:p w14:paraId="2B7D80C6" w14:textId="77777777" w:rsidR="00F34084" w:rsidRPr="00F34084" w:rsidRDefault="00F34084" w:rsidP="00F34084">
      <w:pPr>
        <w:rPr>
          <w:rFonts w:eastAsia="Calibri" w:cs="Calibri"/>
          <w:szCs w:val="22"/>
          <w:lang w:bidi="en-US"/>
        </w:rPr>
      </w:pPr>
      <w:r w:rsidRPr="00F34084">
        <w:rPr>
          <w:rFonts w:eastAsia="Calibri" w:cs="Calibri"/>
          <w:szCs w:val="22"/>
          <w:lang w:bidi="en-US"/>
        </w:rPr>
        <w:t xml:space="preserve">The verses from </w:t>
      </w:r>
      <w:r w:rsidRPr="00F34084">
        <w:rPr>
          <w:rFonts w:eastAsia="Calibri" w:cs="Calibri"/>
          <w:i/>
          <w:iCs/>
          <w:szCs w:val="22"/>
          <w:lang w:bidi="en-US"/>
        </w:rPr>
        <w:t>Tehillim</w:t>
      </w:r>
      <w:r w:rsidRPr="00F34084">
        <w:rPr>
          <w:rFonts w:eastAsia="Calibri" w:cs="Calibri"/>
          <w:szCs w:val="22"/>
          <w:lang w:bidi="en-US"/>
        </w:rPr>
        <w:t xml:space="preserve"> (Psalms) 107:1-32 echo this theme through the testimony of those who have been redeemed from distress.</w:t>
      </w:r>
      <w:r w:rsidRPr="00F34084">
        <w:rPr>
          <w:rFonts w:eastAsia="Calibri" w:cs="Calibri"/>
          <w:szCs w:val="22"/>
          <w:vertAlign w:val="superscript"/>
          <w:lang w:bidi="en-US"/>
        </w:rPr>
        <w:t>1</w:t>
      </w:r>
      <w:r w:rsidRPr="00F34084">
        <w:rPr>
          <w:rFonts w:eastAsia="Calibri" w:cs="Calibri"/>
          <w:szCs w:val="22"/>
          <w:lang w:bidi="en-US"/>
        </w:rPr>
        <w:t xml:space="preserve"> The repeated refrain, “</w:t>
      </w:r>
      <w:proofErr w:type="spellStart"/>
      <w:r w:rsidRPr="00F34084">
        <w:rPr>
          <w:rFonts w:eastAsia="Calibri" w:cs="Calibri"/>
          <w:i/>
          <w:iCs/>
          <w:szCs w:val="22"/>
          <w:lang w:bidi="en-US"/>
        </w:rPr>
        <w:t>Hodu</w:t>
      </w:r>
      <w:proofErr w:type="spellEnd"/>
      <w:r w:rsidRPr="00F34084">
        <w:rPr>
          <w:rFonts w:eastAsia="Calibri" w:cs="Calibri"/>
          <w:i/>
          <w:iCs/>
          <w:szCs w:val="22"/>
          <w:lang w:bidi="en-US"/>
        </w:rPr>
        <w:t xml:space="preserve"> </w:t>
      </w:r>
      <w:proofErr w:type="spellStart"/>
      <w:r w:rsidRPr="00F34084">
        <w:rPr>
          <w:rFonts w:eastAsia="Calibri" w:cs="Calibri"/>
          <w:i/>
          <w:iCs/>
          <w:szCs w:val="22"/>
          <w:lang w:bidi="en-US"/>
        </w:rPr>
        <w:t>l’Adonai</w:t>
      </w:r>
      <w:proofErr w:type="spellEnd"/>
      <w:r w:rsidRPr="00F34084">
        <w:rPr>
          <w:rFonts w:eastAsia="Calibri" w:cs="Calibri"/>
          <w:i/>
          <w:iCs/>
          <w:szCs w:val="22"/>
          <w:lang w:bidi="en-US"/>
        </w:rPr>
        <w:t xml:space="preserve"> </w:t>
      </w:r>
      <w:proofErr w:type="spellStart"/>
      <w:r w:rsidRPr="00F34084">
        <w:rPr>
          <w:rFonts w:eastAsia="Calibri" w:cs="Calibri"/>
          <w:i/>
          <w:iCs/>
          <w:szCs w:val="22"/>
          <w:lang w:bidi="en-US"/>
        </w:rPr>
        <w:t>chasdo</w:t>
      </w:r>
      <w:proofErr w:type="spellEnd"/>
      <w:r w:rsidRPr="00F34084">
        <w:rPr>
          <w:rFonts w:eastAsia="Calibri" w:cs="Calibri"/>
          <w:i/>
          <w:iCs/>
          <w:szCs w:val="22"/>
          <w:lang w:bidi="en-US"/>
        </w:rPr>
        <w:t xml:space="preserve"> </w:t>
      </w:r>
      <w:proofErr w:type="spellStart"/>
      <w:r w:rsidRPr="00F34084">
        <w:rPr>
          <w:rFonts w:eastAsia="Calibri" w:cs="Calibri"/>
          <w:i/>
          <w:iCs/>
          <w:szCs w:val="22"/>
          <w:lang w:bidi="en-US"/>
        </w:rPr>
        <w:t>v’nifla’otav</w:t>
      </w:r>
      <w:proofErr w:type="spellEnd"/>
      <w:r w:rsidRPr="00F34084">
        <w:rPr>
          <w:rFonts w:eastAsia="Calibri" w:cs="Calibri"/>
          <w:i/>
          <w:iCs/>
          <w:szCs w:val="22"/>
          <w:lang w:bidi="en-US"/>
        </w:rPr>
        <w:t xml:space="preserve"> </w:t>
      </w:r>
      <w:proofErr w:type="spellStart"/>
      <w:r w:rsidRPr="00F34084">
        <w:rPr>
          <w:rFonts w:eastAsia="Calibri" w:cs="Calibri"/>
          <w:i/>
          <w:iCs/>
          <w:szCs w:val="22"/>
          <w:lang w:bidi="en-US"/>
        </w:rPr>
        <w:t>livnei</w:t>
      </w:r>
      <w:proofErr w:type="spellEnd"/>
      <w:r w:rsidRPr="00F34084">
        <w:rPr>
          <w:rFonts w:eastAsia="Calibri" w:cs="Calibri"/>
          <w:i/>
          <w:iCs/>
          <w:szCs w:val="22"/>
          <w:lang w:bidi="en-US"/>
        </w:rPr>
        <w:t xml:space="preserve"> </w:t>
      </w:r>
      <w:proofErr w:type="spellStart"/>
      <w:r w:rsidRPr="00F34084">
        <w:rPr>
          <w:rFonts w:eastAsia="Calibri" w:cs="Calibri"/>
          <w:i/>
          <w:iCs/>
          <w:szCs w:val="22"/>
          <w:lang w:bidi="en-US"/>
        </w:rPr>
        <w:t>adam</w:t>
      </w:r>
      <w:proofErr w:type="spellEnd"/>
      <w:r w:rsidRPr="00F34084">
        <w:rPr>
          <w:rFonts w:eastAsia="Calibri" w:cs="Calibri"/>
          <w:szCs w:val="22"/>
          <w:lang w:bidi="en-US"/>
        </w:rPr>
        <w:t>” (</w:t>
      </w:r>
      <w:r w:rsidRPr="00F34084">
        <w:rPr>
          <w:rFonts w:eastAsia="Calibri" w:cs="Calibri"/>
          <w:i/>
          <w:iCs/>
          <w:szCs w:val="22"/>
          <w:lang w:bidi="en-US"/>
        </w:rPr>
        <w:t>Let them give thanks to G-d for His lovingkindness and His wonders to the children of men</w:t>
      </w:r>
      <w:r w:rsidRPr="00F34084">
        <w:rPr>
          <w:rFonts w:eastAsia="Calibri" w:cs="Calibri"/>
          <w:szCs w:val="22"/>
          <w:lang w:bidi="en-US"/>
        </w:rPr>
        <w:t xml:space="preserve">), is a powerful testament to </w:t>
      </w:r>
      <w:r w:rsidRPr="00F34084">
        <w:rPr>
          <w:rFonts w:eastAsia="Calibri" w:cs="Calibri"/>
          <w:i/>
          <w:iCs/>
          <w:szCs w:val="22"/>
          <w:lang w:bidi="en-US"/>
        </w:rPr>
        <w:t>G-d’s</w:t>
      </w:r>
      <w:r w:rsidRPr="00F34084">
        <w:rPr>
          <w:rFonts w:eastAsia="Calibri" w:cs="Calibri"/>
          <w:szCs w:val="22"/>
          <w:lang w:bidi="en-US"/>
        </w:rPr>
        <w:t xml:space="preserve"> saving grace. Each stanza describes a different form of tribulation—from wandering in the wilderness to imprisonment and sickness—and the subsequent divine deliverance. This public acknowledgment is an act of </w:t>
      </w:r>
      <w:r w:rsidRPr="00F34084">
        <w:rPr>
          <w:rFonts w:eastAsia="Calibri" w:cs="Calibri"/>
          <w:i/>
          <w:iCs/>
          <w:szCs w:val="22"/>
          <w:lang w:bidi="en-US"/>
        </w:rPr>
        <w:t>teshuvah</w:t>
      </w:r>
      <w:r w:rsidRPr="00F34084">
        <w:rPr>
          <w:rFonts w:eastAsia="Calibri" w:cs="Calibri"/>
          <w:szCs w:val="22"/>
          <w:lang w:bidi="en-US"/>
        </w:rPr>
        <w:t xml:space="preserve"> (repentance) and a form of mystical elevation, where the individual’s personal experience becomes a collective testimony to </w:t>
      </w:r>
      <w:r w:rsidRPr="00F34084">
        <w:rPr>
          <w:rFonts w:eastAsia="Calibri" w:cs="Calibri"/>
          <w:i/>
          <w:iCs/>
          <w:szCs w:val="22"/>
          <w:lang w:bidi="en-US"/>
        </w:rPr>
        <w:t>Elohim’s</w:t>
      </w:r>
      <w:r w:rsidRPr="00F34084">
        <w:rPr>
          <w:rFonts w:eastAsia="Calibri" w:cs="Calibri"/>
          <w:szCs w:val="22"/>
          <w:lang w:bidi="en-US"/>
        </w:rPr>
        <w:t xml:space="preserve"> power. Consequently, this is the inner work of </w:t>
      </w:r>
      <w:r w:rsidRPr="00F34084">
        <w:rPr>
          <w:rFonts w:eastAsia="Calibri" w:cs="Calibri"/>
          <w:i/>
          <w:iCs/>
          <w:szCs w:val="22"/>
          <w:lang w:bidi="en-US"/>
        </w:rPr>
        <w:t xml:space="preserve">tikkun </w:t>
      </w:r>
      <w:proofErr w:type="spellStart"/>
      <w:r w:rsidRPr="00F34084">
        <w:rPr>
          <w:rFonts w:eastAsia="Calibri" w:cs="Calibri"/>
          <w:i/>
          <w:iCs/>
          <w:szCs w:val="22"/>
          <w:lang w:bidi="en-US"/>
        </w:rPr>
        <w:t>ha’nefesh</w:t>
      </w:r>
      <w:proofErr w:type="spellEnd"/>
      <w:r w:rsidRPr="00F34084">
        <w:rPr>
          <w:rFonts w:eastAsia="Calibri" w:cs="Calibri"/>
          <w:szCs w:val="22"/>
          <w:lang w:bidi="en-US"/>
        </w:rPr>
        <w:t xml:space="preserve"> (rectification of the soul), where personal suffering transmutes into communal praise and spiritual elevation.</w:t>
      </w:r>
    </w:p>
    <w:p w14:paraId="08C1EF38" w14:textId="77777777" w:rsidR="00F34084" w:rsidRPr="00F34084" w:rsidRDefault="00F34084" w:rsidP="00F34084">
      <w:pPr>
        <w:rPr>
          <w:rFonts w:eastAsia="Calibri" w:cs="Calibri"/>
          <w:szCs w:val="22"/>
          <w:lang w:bidi="en-US"/>
        </w:rPr>
      </w:pPr>
    </w:p>
    <w:p w14:paraId="1302EF2B" w14:textId="77777777" w:rsidR="00F34084" w:rsidRPr="00F34084" w:rsidRDefault="00F34084" w:rsidP="00F34084">
      <w:pPr>
        <w:rPr>
          <w:rFonts w:eastAsia="Calibri" w:cs="Calibri"/>
          <w:szCs w:val="22"/>
          <w:lang w:bidi="en-US"/>
        </w:rPr>
      </w:pPr>
      <w:r w:rsidRPr="00F34084">
        <w:rPr>
          <w:rFonts w:eastAsia="Calibri" w:cs="Calibri"/>
          <w:i/>
          <w:iCs/>
          <w:szCs w:val="22"/>
          <w:lang w:bidi="en-US"/>
        </w:rPr>
        <w:t>Zekharyah</w:t>
      </w:r>
      <w:r w:rsidRPr="00F34084">
        <w:rPr>
          <w:rFonts w:eastAsia="Calibri" w:cs="Calibri"/>
          <w:szCs w:val="22"/>
          <w:lang w:bidi="en-US"/>
        </w:rPr>
        <w:t xml:space="preserve"> (Zechariah) 8:16-23 and 9:9-10 further illuminate this thread. The prophet commands the people to “</w:t>
      </w:r>
      <w:r w:rsidRPr="00F34084">
        <w:rPr>
          <w:rFonts w:eastAsia="Calibri" w:cs="Calibri"/>
          <w:i/>
          <w:iCs/>
          <w:szCs w:val="22"/>
          <w:lang w:bidi="en-US"/>
        </w:rPr>
        <w:t>speak the truth each man to his neighbor</w:t>
      </w:r>
      <w:r w:rsidRPr="00F34084">
        <w:rPr>
          <w:rFonts w:eastAsia="Calibri" w:cs="Calibri"/>
          <w:szCs w:val="22"/>
          <w:lang w:bidi="en-US"/>
        </w:rPr>
        <w:t>” and to “</w:t>
      </w:r>
      <w:r w:rsidRPr="00F34084">
        <w:rPr>
          <w:rFonts w:eastAsia="Calibri" w:cs="Calibri"/>
          <w:i/>
          <w:iCs/>
          <w:szCs w:val="22"/>
          <w:lang w:bidi="en-US"/>
        </w:rPr>
        <w:t>love truth and peace.</w:t>
      </w:r>
      <w:r w:rsidRPr="00F34084">
        <w:rPr>
          <w:rFonts w:eastAsia="Calibri" w:cs="Calibri"/>
          <w:szCs w:val="22"/>
          <w:lang w:bidi="en-US"/>
        </w:rPr>
        <w:t>” Hence, this is a prophetic testimony regarding the future messianic age, where honesty and righteousness will be the very foundation of the world. The image of the “</w:t>
      </w:r>
      <w:r w:rsidRPr="00F34084">
        <w:rPr>
          <w:rFonts w:eastAsia="Calibri" w:cs="Calibri"/>
          <w:i/>
          <w:iCs/>
          <w:szCs w:val="22"/>
          <w:lang w:bidi="en-US"/>
        </w:rPr>
        <w:t>Mashiach</w:t>
      </w:r>
      <w:r w:rsidRPr="00F34084">
        <w:rPr>
          <w:rFonts w:eastAsia="Calibri" w:cs="Calibri"/>
          <w:szCs w:val="22"/>
          <w:lang w:bidi="en-US"/>
        </w:rPr>
        <w:t xml:space="preserve">” (Messiah) riding on a donkey in chapter 9 is a symbol of humility and peace, not a king of conquest. Therefore, this is a profound </w:t>
      </w:r>
      <w:r w:rsidRPr="00F34084">
        <w:rPr>
          <w:rFonts w:eastAsia="Calibri" w:cs="Calibri"/>
          <w:i/>
          <w:iCs/>
          <w:szCs w:val="22"/>
          <w:lang w:bidi="en-US"/>
        </w:rPr>
        <w:t>sod</w:t>
      </w:r>
      <w:r w:rsidRPr="00F34084">
        <w:rPr>
          <w:rFonts w:eastAsia="Calibri" w:cs="Calibri"/>
          <w:szCs w:val="22"/>
          <w:lang w:bidi="en-US"/>
        </w:rPr>
        <w:t xml:space="preserve"> (secret), hinting at a spiritual redemption that transcends physical might. The testimony of the prophet is a bridge from the present exilic consciousness to the future </w:t>
      </w:r>
      <w:r w:rsidRPr="00F34084">
        <w:rPr>
          <w:rFonts w:eastAsia="Calibri" w:cs="Calibri"/>
          <w:i/>
          <w:iCs/>
          <w:szCs w:val="22"/>
          <w:lang w:bidi="en-US"/>
        </w:rPr>
        <w:t>Geulah</w:t>
      </w:r>
      <w:r w:rsidRPr="00F34084">
        <w:rPr>
          <w:rFonts w:eastAsia="Calibri" w:cs="Calibri"/>
          <w:szCs w:val="22"/>
          <w:lang w:bidi="en-US"/>
        </w:rPr>
        <w:t xml:space="preserve"> (redemption), where all nations will seek out </w:t>
      </w:r>
      <w:r w:rsidRPr="00F34084">
        <w:rPr>
          <w:rFonts w:eastAsia="Calibri" w:cs="Calibri"/>
          <w:i/>
          <w:iCs/>
          <w:szCs w:val="22"/>
          <w:lang w:bidi="en-US"/>
        </w:rPr>
        <w:t>Yisrael</w:t>
      </w:r>
      <w:r w:rsidRPr="00F34084">
        <w:rPr>
          <w:rFonts w:eastAsia="Calibri" w:cs="Calibri"/>
          <w:szCs w:val="22"/>
          <w:lang w:bidi="en-US"/>
        </w:rPr>
        <w:t xml:space="preserve">, a testament to </w:t>
      </w:r>
      <w:r w:rsidRPr="00F34084">
        <w:rPr>
          <w:rFonts w:eastAsia="Calibri" w:cs="Calibri"/>
          <w:i/>
          <w:iCs/>
          <w:szCs w:val="22"/>
          <w:lang w:bidi="en-US"/>
        </w:rPr>
        <w:t>G-d’s</w:t>
      </w:r>
      <w:r w:rsidRPr="00F34084">
        <w:rPr>
          <w:rFonts w:eastAsia="Calibri" w:cs="Calibri"/>
          <w:szCs w:val="22"/>
          <w:lang w:bidi="en-US"/>
        </w:rPr>
        <w:t xml:space="preserve"> ultimate plan.</w:t>
      </w:r>
    </w:p>
    <w:p w14:paraId="729E0475" w14:textId="77777777" w:rsidR="00F34084" w:rsidRPr="00F34084" w:rsidRDefault="00F34084" w:rsidP="00F34084">
      <w:pPr>
        <w:rPr>
          <w:rFonts w:eastAsia="Calibri" w:cs="Calibri"/>
          <w:szCs w:val="22"/>
          <w:lang w:bidi="en-US"/>
        </w:rPr>
      </w:pPr>
    </w:p>
    <w:p w14:paraId="331DF36B" w14:textId="77777777" w:rsidR="00F34084" w:rsidRPr="00F34084" w:rsidRDefault="00F34084" w:rsidP="00F34084">
      <w:pPr>
        <w:rPr>
          <w:rFonts w:asciiTheme="minorHAnsi" w:eastAsia="Calibri" w:hAnsiTheme="minorHAnsi" w:cstheme="minorHAnsi"/>
          <w:b/>
          <w:bCs/>
          <w:szCs w:val="22"/>
          <w:lang w:bidi="en-US"/>
        </w:rPr>
      </w:pPr>
      <w:r w:rsidRPr="00F34084">
        <w:rPr>
          <w:rFonts w:asciiTheme="minorHAnsi" w:eastAsia="Calibri" w:hAnsiTheme="minorHAnsi" w:cstheme="minorHAnsi"/>
          <w:b/>
          <w:bCs/>
          <w:sz w:val="24"/>
          <w:lang w:bidi="en-US"/>
        </w:rPr>
        <w:t>Tribulation as a Catalyst for Spiritual Growth</w:t>
      </w:r>
    </w:p>
    <w:p w14:paraId="5369D38B" w14:textId="77777777" w:rsidR="005A424E" w:rsidRDefault="005A424E" w:rsidP="00F34084">
      <w:pPr>
        <w:rPr>
          <w:rFonts w:eastAsia="Calibri" w:cs="Calibri"/>
          <w:szCs w:val="22"/>
          <w:lang w:bidi="en-US"/>
        </w:rPr>
      </w:pPr>
    </w:p>
    <w:p w14:paraId="1F100D8A" w14:textId="0A755C7D" w:rsidR="00F34084" w:rsidRPr="00F34084" w:rsidRDefault="00F34084" w:rsidP="00F34084">
      <w:pPr>
        <w:rPr>
          <w:rFonts w:eastAsia="Calibri" w:cs="Calibri"/>
          <w:szCs w:val="22"/>
          <w:lang w:bidi="en-US"/>
        </w:rPr>
      </w:pPr>
      <w:r w:rsidRPr="00F34084">
        <w:rPr>
          <w:rFonts w:eastAsia="Calibri" w:cs="Calibri"/>
          <w:szCs w:val="22"/>
          <w:lang w:bidi="en-US"/>
        </w:rPr>
        <w:t xml:space="preserve">A second, deeply intertwined theme is the transformative power of </w:t>
      </w:r>
      <w:proofErr w:type="spellStart"/>
      <w:r w:rsidRPr="00F34084">
        <w:rPr>
          <w:rFonts w:eastAsia="Calibri" w:cs="Calibri"/>
          <w:i/>
          <w:iCs/>
          <w:szCs w:val="22"/>
          <w:lang w:bidi="en-US"/>
        </w:rPr>
        <w:t>tsarot</w:t>
      </w:r>
      <w:proofErr w:type="spellEnd"/>
      <w:r w:rsidRPr="00F34084">
        <w:rPr>
          <w:rFonts w:eastAsia="Calibri" w:cs="Calibri"/>
          <w:szCs w:val="22"/>
          <w:lang w:bidi="en-US"/>
        </w:rPr>
        <w:t xml:space="preserve"> (tribulations). In </w:t>
      </w:r>
      <w:r w:rsidRPr="00F34084">
        <w:rPr>
          <w:rFonts w:eastAsia="Calibri" w:cs="Calibri"/>
          <w:i/>
          <w:iCs/>
          <w:szCs w:val="22"/>
          <w:lang w:bidi="en-US"/>
        </w:rPr>
        <w:t>Devarim</w:t>
      </w:r>
      <w:r w:rsidRPr="00F34084">
        <w:rPr>
          <w:rFonts w:eastAsia="Calibri" w:cs="Calibri"/>
          <w:szCs w:val="22"/>
          <w:lang w:bidi="en-US"/>
        </w:rPr>
        <w:t xml:space="preserve">, the forty years of wandering are presented not as a punishment but as a period of spiritual refinement. The wilderness, a place of desolation, becomes a mystical crucible where the people’s faith is tested and purified. The failures and rebellions, such as the sin of the spies (referenced in chapter 1), are a divine strategy to build a generation forged in </w:t>
      </w:r>
      <w:r w:rsidRPr="00F34084">
        <w:rPr>
          <w:rFonts w:eastAsia="Calibri" w:cs="Calibri"/>
          <w:i/>
          <w:iCs/>
          <w:szCs w:val="22"/>
          <w:lang w:bidi="en-US"/>
        </w:rPr>
        <w:t>Emunah</w:t>
      </w:r>
      <w:r w:rsidRPr="00F34084">
        <w:rPr>
          <w:rFonts w:eastAsia="Calibri" w:cs="Calibri"/>
          <w:szCs w:val="22"/>
          <w:lang w:bidi="en-US"/>
        </w:rPr>
        <w:t xml:space="preserve"> (faith).</w:t>
      </w:r>
    </w:p>
    <w:p w14:paraId="45E42D6A" w14:textId="77777777" w:rsidR="00F34084" w:rsidRPr="00F34084" w:rsidRDefault="00F34084" w:rsidP="00F34084">
      <w:pPr>
        <w:rPr>
          <w:rFonts w:eastAsia="Calibri" w:cs="Calibri"/>
          <w:szCs w:val="22"/>
          <w:lang w:bidi="en-US"/>
        </w:rPr>
      </w:pPr>
    </w:p>
    <w:p w14:paraId="5DAF23E2" w14:textId="77777777" w:rsidR="00F34084" w:rsidRPr="00F34084" w:rsidRDefault="00F34084" w:rsidP="00F34084">
      <w:pPr>
        <w:rPr>
          <w:rFonts w:eastAsia="Calibri" w:cs="Calibri"/>
          <w:szCs w:val="22"/>
          <w:lang w:bidi="en-US"/>
        </w:rPr>
      </w:pPr>
      <w:r w:rsidRPr="00F34084">
        <w:rPr>
          <w:rFonts w:eastAsia="Calibri" w:cs="Calibri"/>
          <w:szCs w:val="22"/>
          <w:lang w:bidi="en-US"/>
        </w:rPr>
        <w:t xml:space="preserve">The </w:t>
      </w:r>
      <w:r w:rsidRPr="00F34084">
        <w:rPr>
          <w:rFonts w:eastAsia="Calibri" w:cs="Calibri"/>
          <w:i/>
          <w:iCs/>
          <w:szCs w:val="22"/>
          <w:lang w:bidi="en-US"/>
        </w:rPr>
        <w:t>Tehillim</w:t>
      </w:r>
      <w:r w:rsidRPr="00F34084">
        <w:rPr>
          <w:rFonts w:eastAsia="Calibri" w:cs="Calibri"/>
          <w:szCs w:val="22"/>
          <w:lang w:bidi="en-US"/>
        </w:rPr>
        <w:t xml:space="preserve"> similarly presents tribulation as a prerequisite for salvation. The sailors lost at sea, the prisoners in darkness, the sick—all cry out to </w:t>
      </w:r>
      <w:r w:rsidRPr="00F34084">
        <w:rPr>
          <w:rFonts w:eastAsia="Calibri" w:cs="Calibri"/>
          <w:i/>
          <w:iCs/>
          <w:szCs w:val="22"/>
          <w:lang w:bidi="en-US"/>
        </w:rPr>
        <w:t>G-d</w:t>
      </w:r>
      <w:r w:rsidRPr="00F34084">
        <w:rPr>
          <w:rFonts w:eastAsia="Calibri" w:cs="Calibri"/>
          <w:szCs w:val="22"/>
          <w:lang w:bidi="en-US"/>
        </w:rPr>
        <w:t xml:space="preserve"> from their distress. Their suffering is the impetus for a deep, heartfelt prayer that merits a divine response. From a </w:t>
      </w:r>
      <w:r w:rsidRPr="00F34084">
        <w:rPr>
          <w:rFonts w:eastAsia="Calibri" w:cs="Calibri"/>
          <w:i/>
          <w:iCs/>
          <w:szCs w:val="22"/>
          <w:lang w:bidi="en-US"/>
        </w:rPr>
        <w:t>Kabbalistic</w:t>
      </w:r>
      <w:r w:rsidRPr="00F34084">
        <w:rPr>
          <w:rFonts w:eastAsia="Calibri" w:cs="Calibri"/>
          <w:szCs w:val="22"/>
          <w:lang w:bidi="en-US"/>
        </w:rPr>
        <w:t xml:space="preserve"> perspective, these are descents into the </w:t>
      </w:r>
      <w:proofErr w:type="spellStart"/>
      <w:r w:rsidRPr="00F34084">
        <w:rPr>
          <w:rFonts w:eastAsia="Calibri" w:cs="Calibri"/>
          <w:i/>
          <w:iCs/>
          <w:szCs w:val="22"/>
          <w:lang w:bidi="en-US"/>
        </w:rPr>
        <w:t>klipot</w:t>
      </w:r>
      <w:proofErr w:type="spellEnd"/>
      <w:r w:rsidRPr="00F34084">
        <w:rPr>
          <w:rFonts w:eastAsia="Calibri" w:cs="Calibri"/>
          <w:szCs w:val="22"/>
          <w:lang w:bidi="en-US"/>
        </w:rPr>
        <w:t xml:space="preserve"> (shells) of impurity, from which the </w:t>
      </w:r>
      <w:r w:rsidRPr="00F34084">
        <w:rPr>
          <w:rFonts w:eastAsia="Calibri" w:cs="Calibri"/>
          <w:i/>
          <w:iCs/>
          <w:szCs w:val="22"/>
          <w:lang w:bidi="en-US"/>
        </w:rPr>
        <w:t>nefesh</w:t>
      </w:r>
      <w:r w:rsidRPr="00F34084">
        <w:rPr>
          <w:rFonts w:eastAsia="Calibri" w:cs="Calibri"/>
          <w:szCs w:val="22"/>
          <w:lang w:bidi="en-US"/>
        </w:rPr>
        <w:t xml:space="preserve"> (soul) must ascend. The very act of crying out is an act of </w:t>
      </w:r>
      <w:proofErr w:type="spellStart"/>
      <w:r w:rsidRPr="00F34084">
        <w:rPr>
          <w:rFonts w:eastAsia="Calibri" w:cs="Calibri"/>
          <w:i/>
          <w:iCs/>
          <w:szCs w:val="22"/>
          <w:lang w:bidi="en-US"/>
        </w:rPr>
        <w:t>bitul</w:t>
      </w:r>
      <w:proofErr w:type="spellEnd"/>
      <w:r w:rsidRPr="00F34084">
        <w:rPr>
          <w:rFonts w:eastAsia="Calibri" w:cs="Calibri"/>
          <w:i/>
          <w:iCs/>
          <w:szCs w:val="22"/>
          <w:lang w:bidi="en-US"/>
        </w:rPr>
        <w:t xml:space="preserve"> </w:t>
      </w:r>
      <w:proofErr w:type="spellStart"/>
      <w:r w:rsidRPr="00F34084">
        <w:rPr>
          <w:rFonts w:eastAsia="Calibri" w:cs="Calibri"/>
          <w:i/>
          <w:iCs/>
          <w:szCs w:val="22"/>
          <w:lang w:bidi="en-US"/>
        </w:rPr>
        <w:t>ha’yesh</w:t>
      </w:r>
      <w:proofErr w:type="spellEnd"/>
      <w:r w:rsidRPr="00F34084">
        <w:rPr>
          <w:rFonts w:eastAsia="Calibri" w:cs="Calibri"/>
          <w:szCs w:val="22"/>
          <w:lang w:bidi="en-US"/>
        </w:rPr>
        <w:t xml:space="preserve"> (annihilation of the ego), allowing the light of </w:t>
      </w:r>
      <w:r w:rsidRPr="00F34084">
        <w:rPr>
          <w:rFonts w:eastAsia="Calibri" w:cs="Calibri"/>
          <w:i/>
          <w:iCs/>
          <w:szCs w:val="22"/>
          <w:lang w:bidi="en-US"/>
        </w:rPr>
        <w:t>Ein Sof</w:t>
      </w:r>
      <w:r w:rsidRPr="00F34084">
        <w:rPr>
          <w:rFonts w:eastAsia="Calibri" w:cs="Calibri"/>
          <w:szCs w:val="22"/>
          <w:lang w:bidi="en-US"/>
        </w:rPr>
        <w:t xml:space="preserve"> (the Infinite) to penetrate the darkness. The more profound the darkness, the more brilliant the subsequent revelation.</w:t>
      </w:r>
    </w:p>
    <w:p w14:paraId="23006FEB" w14:textId="77777777" w:rsidR="00F34084" w:rsidRPr="00F34084" w:rsidRDefault="00F34084" w:rsidP="00F34084">
      <w:pPr>
        <w:rPr>
          <w:rFonts w:eastAsia="Calibri" w:cs="Calibri"/>
          <w:szCs w:val="22"/>
          <w:lang w:bidi="en-US"/>
        </w:rPr>
      </w:pPr>
    </w:p>
    <w:p w14:paraId="62D2438A" w14:textId="77777777" w:rsidR="00F34084" w:rsidRPr="00F34084" w:rsidRDefault="00F34084" w:rsidP="00F34084">
      <w:pPr>
        <w:rPr>
          <w:rFonts w:eastAsia="Calibri" w:cs="Calibri"/>
          <w:szCs w:val="22"/>
          <w:lang w:bidi="en-US"/>
        </w:rPr>
      </w:pPr>
      <w:r w:rsidRPr="00F34084">
        <w:rPr>
          <w:rFonts w:eastAsia="Calibri" w:cs="Calibri"/>
          <w:i/>
          <w:iCs/>
          <w:szCs w:val="22"/>
          <w:lang w:bidi="en-US"/>
        </w:rPr>
        <w:t xml:space="preserve">Hakham </w:t>
      </w:r>
      <w:proofErr w:type="spellStart"/>
      <w:r w:rsidRPr="00F34084">
        <w:rPr>
          <w:rFonts w:eastAsia="Calibri" w:cs="Calibri"/>
          <w:i/>
          <w:iCs/>
          <w:szCs w:val="22"/>
          <w:lang w:bidi="en-US"/>
        </w:rPr>
        <w:t>Tsefet</w:t>
      </w:r>
      <w:proofErr w:type="spellEnd"/>
      <w:r w:rsidRPr="00F34084">
        <w:rPr>
          <w:rFonts w:eastAsia="Calibri" w:cs="Calibri"/>
          <w:szCs w:val="22"/>
          <w:lang w:bidi="en-US"/>
        </w:rPr>
        <w:t xml:space="preserve"> in </w:t>
      </w:r>
      <w:r w:rsidRPr="00F34084">
        <w:rPr>
          <w:rFonts w:eastAsia="Calibri" w:cs="Calibri"/>
          <w:i/>
          <w:iCs/>
          <w:szCs w:val="22"/>
          <w:lang w:bidi="en-US"/>
        </w:rPr>
        <w:t>Markos</w:t>
      </w:r>
      <w:r w:rsidRPr="00F34084">
        <w:rPr>
          <w:rFonts w:eastAsia="Calibri" w:cs="Calibri"/>
          <w:szCs w:val="22"/>
          <w:lang w:bidi="en-US"/>
        </w:rPr>
        <w:t xml:space="preserve"> 13:9-13 and </w:t>
      </w:r>
      <w:r w:rsidRPr="00F34084">
        <w:rPr>
          <w:rFonts w:eastAsia="Calibri" w:cs="Calibri"/>
          <w:i/>
          <w:iCs/>
          <w:szCs w:val="22"/>
          <w:lang w:bidi="en-US"/>
        </w:rPr>
        <w:t>Luqas</w:t>
      </w:r>
      <w:r w:rsidRPr="00F34084">
        <w:rPr>
          <w:rFonts w:eastAsia="Calibri" w:cs="Calibri"/>
          <w:szCs w:val="22"/>
          <w:lang w:bidi="en-US"/>
        </w:rPr>
        <w:t xml:space="preserve"> 12:11-19 and 21:12-19 speaks of a different form of tribulation: persecution for the sake of one’s testimony. They will warn the </w:t>
      </w:r>
      <w:r w:rsidRPr="00F34084">
        <w:rPr>
          <w:rFonts w:eastAsia="Calibri" w:cs="Calibri"/>
          <w:i/>
          <w:iCs/>
          <w:szCs w:val="22"/>
          <w:lang w:bidi="en-US"/>
        </w:rPr>
        <w:t>talmidim</w:t>
      </w:r>
      <w:r w:rsidRPr="00F34084">
        <w:rPr>
          <w:rFonts w:eastAsia="Calibri" w:cs="Calibri"/>
          <w:szCs w:val="22"/>
          <w:lang w:bidi="en-US"/>
        </w:rPr>
        <w:t xml:space="preserve"> that they will stand before councils and rulers and give an account of their faith. Here, tribulation is not a punishment but a Divine appointment to bear witness. The text states, “</w:t>
      </w:r>
      <w:r w:rsidRPr="00F34084">
        <w:rPr>
          <w:rFonts w:eastAsia="Calibri" w:cs="Calibri"/>
          <w:i/>
          <w:iCs/>
          <w:szCs w:val="22"/>
          <w:lang w:bidi="en-US"/>
        </w:rPr>
        <w:t>Do not worry about what you will say... for it is not you who speaks, but the Holy Spirit.</w:t>
      </w:r>
      <w:r w:rsidRPr="00F34084">
        <w:rPr>
          <w:rFonts w:eastAsia="Calibri" w:cs="Calibri"/>
          <w:szCs w:val="22"/>
          <w:lang w:bidi="en-US"/>
        </w:rPr>
        <w:t xml:space="preserve">” Thus, this is the ultimate </w:t>
      </w:r>
      <w:proofErr w:type="spellStart"/>
      <w:r w:rsidRPr="00F34084">
        <w:rPr>
          <w:rFonts w:eastAsia="Calibri" w:cs="Calibri"/>
          <w:i/>
          <w:iCs/>
          <w:szCs w:val="22"/>
          <w:lang w:bidi="en-US"/>
        </w:rPr>
        <w:t>bitul</w:t>
      </w:r>
      <w:proofErr w:type="spellEnd"/>
      <w:r w:rsidRPr="00F34084">
        <w:rPr>
          <w:rFonts w:eastAsia="Calibri" w:cs="Calibri"/>
          <w:i/>
          <w:iCs/>
          <w:szCs w:val="22"/>
          <w:lang w:bidi="en-US"/>
        </w:rPr>
        <w:t xml:space="preserve"> </w:t>
      </w:r>
      <w:proofErr w:type="spellStart"/>
      <w:r w:rsidRPr="00F34084">
        <w:rPr>
          <w:rFonts w:eastAsia="Calibri" w:cs="Calibri"/>
          <w:i/>
          <w:iCs/>
          <w:szCs w:val="22"/>
          <w:lang w:bidi="en-US"/>
        </w:rPr>
        <w:t>ha’yesh</w:t>
      </w:r>
      <w:proofErr w:type="spellEnd"/>
      <w:r w:rsidRPr="00F34084">
        <w:rPr>
          <w:rFonts w:eastAsia="Calibri" w:cs="Calibri"/>
          <w:szCs w:val="22"/>
          <w:lang w:bidi="en-US"/>
        </w:rPr>
        <w:t>, where the individual becomes a mere vessel for the divine word. From a mystical vantage, this tribulation is a purification ritual, a spiritual immersion that prepares the soul for a higher level of holy communion. Physical imprisonment is an analogue to the soul’s exile in this world, and the spoken testimony is its liberation.</w:t>
      </w:r>
    </w:p>
    <w:p w14:paraId="3775F5AD" w14:textId="77777777" w:rsidR="00F34084" w:rsidRPr="00F34084" w:rsidRDefault="00F34084" w:rsidP="00F34084">
      <w:pPr>
        <w:rPr>
          <w:rFonts w:eastAsia="Calibri" w:cs="Calibri"/>
          <w:szCs w:val="22"/>
          <w:lang w:bidi="en-US"/>
        </w:rPr>
      </w:pPr>
    </w:p>
    <w:p w14:paraId="435EC0F1" w14:textId="77777777" w:rsidR="00F34084" w:rsidRPr="00F34084" w:rsidRDefault="00F34084" w:rsidP="00F34084">
      <w:pPr>
        <w:rPr>
          <w:rFonts w:asciiTheme="minorHAnsi" w:eastAsia="Calibri" w:hAnsiTheme="minorHAnsi" w:cstheme="minorHAnsi"/>
          <w:b/>
          <w:bCs/>
          <w:sz w:val="24"/>
          <w:lang w:bidi="en-US"/>
        </w:rPr>
      </w:pPr>
      <w:r w:rsidRPr="00F34084">
        <w:rPr>
          <w:rFonts w:asciiTheme="minorHAnsi" w:eastAsia="Calibri" w:hAnsiTheme="minorHAnsi" w:cstheme="minorHAnsi"/>
          <w:b/>
          <w:bCs/>
          <w:sz w:val="24"/>
          <w:lang w:bidi="en-US"/>
        </w:rPr>
        <w:t>The Redemption of the Soul and Its Messianic Horizon</w:t>
      </w:r>
    </w:p>
    <w:p w14:paraId="6F961768" w14:textId="77777777" w:rsidR="005A424E" w:rsidRDefault="005A424E" w:rsidP="00F34084">
      <w:pPr>
        <w:rPr>
          <w:rFonts w:eastAsia="Calibri" w:cs="Calibri"/>
          <w:szCs w:val="22"/>
          <w:lang w:bidi="en-US"/>
        </w:rPr>
      </w:pPr>
    </w:p>
    <w:p w14:paraId="251CC840" w14:textId="335F719B" w:rsidR="00F34084" w:rsidRPr="00F34084" w:rsidRDefault="00F34084" w:rsidP="00F34084">
      <w:pPr>
        <w:rPr>
          <w:rFonts w:eastAsia="Calibri" w:cs="Calibri"/>
          <w:szCs w:val="22"/>
          <w:lang w:bidi="en-US"/>
        </w:rPr>
      </w:pPr>
      <w:r w:rsidRPr="00F34084">
        <w:rPr>
          <w:rFonts w:eastAsia="Calibri" w:cs="Calibri"/>
          <w:szCs w:val="22"/>
          <w:lang w:bidi="en-US"/>
        </w:rPr>
        <w:t xml:space="preserve">Ultimately, all these texts point to a single, overarching goal: </w:t>
      </w:r>
      <w:r w:rsidRPr="00F34084">
        <w:rPr>
          <w:rFonts w:eastAsia="Calibri" w:cs="Calibri"/>
          <w:i/>
          <w:iCs/>
          <w:szCs w:val="22"/>
          <w:lang w:bidi="en-US"/>
        </w:rPr>
        <w:t>Geulah</w:t>
      </w:r>
      <w:r w:rsidRPr="00F34084">
        <w:rPr>
          <w:rFonts w:eastAsia="Calibri" w:cs="Calibri"/>
          <w:szCs w:val="22"/>
          <w:lang w:bidi="en-US"/>
        </w:rPr>
        <w:t xml:space="preserve">, redemption. In </w:t>
      </w:r>
      <w:proofErr w:type="spellStart"/>
      <w:r w:rsidRPr="00F34084">
        <w:rPr>
          <w:rFonts w:eastAsia="Calibri" w:cs="Calibri"/>
          <w:i/>
          <w:iCs/>
          <w:szCs w:val="22"/>
          <w:lang w:bidi="en-US"/>
        </w:rPr>
        <w:t>D’dabrim</w:t>
      </w:r>
      <w:proofErr w:type="spellEnd"/>
      <w:r w:rsidRPr="00F34084">
        <w:rPr>
          <w:rFonts w:eastAsia="Calibri" w:cs="Calibri"/>
          <w:szCs w:val="22"/>
          <w:lang w:bidi="en-US"/>
        </w:rPr>
        <w:t xml:space="preserve">, the final destination is the Land of </w:t>
      </w:r>
      <w:r w:rsidRPr="00F34084">
        <w:rPr>
          <w:rFonts w:eastAsia="Calibri" w:cs="Calibri"/>
          <w:i/>
          <w:iCs/>
          <w:szCs w:val="22"/>
          <w:lang w:bidi="en-US"/>
        </w:rPr>
        <w:t>Yisrael</w:t>
      </w:r>
      <w:r w:rsidRPr="00F34084">
        <w:rPr>
          <w:rFonts w:eastAsia="Calibri" w:cs="Calibri"/>
          <w:szCs w:val="22"/>
          <w:lang w:bidi="en-US"/>
        </w:rPr>
        <w:t xml:space="preserve">, a physical place that reflects the spiritual reality of </w:t>
      </w:r>
      <w:r w:rsidRPr="00F34084">
        <w:rPr>
          <w:rFonts w:eastAsia="Calibri" w:cs="Calibri"/>
          <w:i/>
          <w:iCs/>
          <w:szCs w:val="22"/>
          <w:lang w:bidi="en-US"/>
        </w:rPr>
        <w:t xml:space="preserve">tikkun </w:t>
      </w:r>
      <w:proofErr w:type="spellStart"/>
      <w:r w:rsidRPr="00F34084">
        <w:rPr>
          <w:rFonts w:eastAsia="Calibri" w:cs="Calibri"/>
          <w:i/>
          <w:iCs/>
          <w:szCs w:val="22"/>
          <w:lang w:bidi="en-US"/>
        </w:rPr>
        <w:t>ha’nefesh</w:t>
      </w:r>
      <w:proofErr w:type="spellEnd"/>
      <w:r w:rsidRPr="00F34084">
        <w:rPr>
          <w:rFonts w:eastAsia="Calibri" w:cs="Calibri"/>
          <w:szCs w:val="22"/>
          <w:lang w:bidi="en-US"/>
        </w:rPr>
        <w:t xml:space="preserve">. It is the place where the </w:t>
      </w:r>
      <w:r w:rsidRPr="00F34084">
        <w:rPr>
          <w:rFonts w:eastAsia="Calibri" w:cs="Calibri"/>
          <w:i/>
          <w:iCs/>
          <w:szCs w:val="22"/>
          <w:lang w:bidi="en-US"/>
        </w:rPr>
        <w:t>Shekhinah</w:t>
      </w:r>
      <w:r w:rsidRPr="00F34084">
        <w:rPr>
          <w:rFonts w:eastAsia="Calibri" w:cs="Calibri"/>
          <w:szCs w:val="22"/>
          <w:lang w:bidi="en-US"/>
        </w:rPr>
        <w:t xml:space="preserve"> (Divine Presence) dwells and where the soul can achieve its highest purpose. This physical redemption is a metaphor for the final redemption of all souls. The wandering is over, and the people enter their inheritance.</w:t>
      </w:r>
    </w:p>
    <w:p w14:paraId="5C3B0BE6" w14:textId="77777777" w:rsidR="00F34084" w:rsidRPr="00F34084" w:rsidRDefault="00F34084" w:rsidP="00F34084">
      <w:pPr>
        <w:rPr>
          <w:rFonts w:eastAsia="Calibri" w:cs="Calibri"/>
          <w:szCs w:val="22"/>
          <w:lang w:bidi="en-US"/>
        </w:rPr>
      </w:pPr>
    </w:p>
    <w:p w14:paraId="60446FC9" w14:textId="77777777" w:rsidR="00F34084" w:rsidRPr="00F34084" w:rsidRDefault="00F34084" w:rsidP="00F34084">
      <w:pPr>
        <w:rPr>
          <w:rFonts w:eastAsia="Calibri" w:cs="Calibri"/>
          <w:szCs w:val="22"/>
          <w:lang w:bidi="en-US"/>
        </w:rPr>
      </w:pPr>
      <w:r w:rsidRPr="00F34084">
        <w:rPr>
          <w:rFonts w:eastAsia="Calibri" w:cs="Calibri"/>
          <w:szCs w:val="22"/>
          <w:lang w:bidi="en-US"/>
        </w:rPr>
        <w:t xml:space="preserve">In </w:t>
      </w:r>
      <w:r w:rsidRPr="00F34084">
        <w:rPr>
          <w:rFonts w:eastAsia="Calibri" w:cs="Calibri"/>
          <w:i/>
          <w:iCs/>
          <w:szCs w:val="22"/>
          <w:lang w:bidi="en-US"/>
        </w:rPr>
        <w:t>Tehillim</w:t>
      </w:r>
      <w:r w:rsidRPr="00F34084">
        <w:rPr>
          <w:rFonts w:eastAsia="Calibri" w:cs="Calibri"/>
          <w:szCs w:val="22"/>
          <w:lang w:bidi="en-US"/>
        </w:rPr>
        <w:t>, the redemption is an immediate, personal deliverance from specific afflictions. The act of “</w:t>
      </w:r>
      <w:r w:rsidRPr="00F34084">
        <w:rPr>
          <w:rFonts w:eastAsia="Calibri" w:cs="Calibri"/>
          <w:i/>
          <w:iCs/>
          <w:szCs w:val="22"/>
          <w:lang w:bidi="en-US"/>
        </w:rPr>
        <w:t>He saved them from their distress</w:t>
      </w:r>
      <w:r w:rsidRPr="00F34084">
        <w:rPr>
          <w:rFonts w:eastAsia="Calibri" w:cs="Calibri"/>
          <w:szCs w:val="22"/>
          <w:lang w:bidi="en-US"/>
        </w:rPr>
        <w:t xml:space="preserve">” is a microcosm of the final redemption of all </w:t>
      </w:r>
      <w:r w:rsidRPr="00F34084">
        <w:rPr>
          <w:rFonts w:eastAsia="Calibri" w:cs="Calibri"/>
          <w:i/>
          <w:iCs/>
          <w:szCs w:val="22"/>
          <w:lang w:bidi="en-US"/>
        </w:rPr>
        <w:t>Yisrael</w:t>
      </w:r>
      <w:r w:rsidRPr="00F34084">
        <w:rPr>
          <w:rFonts w:eastAsia="Calibri" w:cs="Calibri"/>
          <w:szCs w:val="22"/>
          <w:lang w:bidi="en-US"/>
        </w:rPr>
        <w:t xml:space="preserve">. It is a promise that no matter how dire the circumstances, </w:t>
      </w:r>
      <w:r w:rsidRPr="00F34084">
        <w:rPr>
          <w:rFonts w:eastAsia="Calibri" w:cs="Calibri"/>
          <w:i/>
          <w:iCs/>
          <w:szCs w:val="22"/>
          <w:lang w:bidi="en-US"/>
        </w:rPr>
        <w:t>G-d’s</w:t>
      </w:r>
      <w:r w:rsidRPr="00F34084">
        <w:rPr>
          <w:rFonts w:eastAsia="Calibri" w:cs="Calibri"/>
          <w:szCs w:val="22"/>
          <w:lang w:bidi="en-US"/>
        </w:rPr>
        <w:t xml:space="preserve"> lovingkindness is always present. The return of the scattered exiles from the “</w:t>
      </w:r>
      <w:r w:rsidRPr="00F34084">
        <w:rPr>
          <w:rFonts w:eastAsia="Calibri" w:cs="Calibri"/>
          <w:i/>
          <w:iCs/>
          <w:szCs w:val="22"/>
          <w:lang w:bidi="en-US"/>
        </w:rPr>
        <w:t>east, west, north, and south</w:t>
      </w:r>
      <w:r w:rsidRPr="00F34084">
        <w:rPr>
          <w:rFonts w:eastAsia="Calibri" w:cs="Calibri"/>
          <w:szCs w:val="22"/>
          <w:lang w:bidi="en-US"/>
        </w:rPr>
        <w:t>” is a potent messianic vision, a literal and spiritual ingathering of the lost sparks of holiness.</w:t>
      </w:r>
    </w:p>
    <w:p w14:paraId="3C816E2D" w14:textId="77777777" w:rsidR="00F34084" w:rsidRPr="00F34084" w:rsidRDefault="00F34084" w:rsidP="00F34084">
      <w:pPr>
        <w:rPr>
          <w:rFonts w:eastAsia="Calibri" w:cs="Calibri"/>
          <w:szCs w:val="22"/>
          <w:lang w:bidi="en-US"/>
        </w:rPr>
      </w:pPr>
      <w:r w:rsidRPr="00F34084">
        <w:rPr>
          <w:rFonts w:eastAsia="Calibri" w:cs="Calibri"/>
          <w:szCs w:val="22"/>
          <w:lang w:bidi="en-US"/>
        </w:rPr>
        <w:t xml:space="preserve">The prophetic vision of </w:t>
      </w:r>
      <w:r w:rsidRPr="00F34084">
        <w:rPr>
          <w:rFonts w:eastAsia="Calibri" w:cs="Calibri"/>
          <w:i/>
          <w:iCs/>
          <w:szCs w:val="22"/>
          <w:lang w:bidi="en-US"/>
        </w:rPr>
        <w:t>Zekharyah</w:t>
      </w:r>
      <w:r w:rsidRPr="00F34084">
        <w:rPr>
          <w:rFonts w:eastAsia="Calibri" w:cs="Calibri"/>
          <w:szCs w:val="22"/>
          <w:lang w:bidi="en-US"/>
        </w:rPr>
        <w:t xml:space="preserve"> offers a glimpse of the ultimate, cosmic redemption. </w:t>
      </w:r>
      <w:r w:rsidRPr="00F34084">
        <w:rPr>
          <w:rFonts w:eastAsia="Calibri" w:cs="Arial"/>
          <w:szCs w:val="22"/>
        </w:rPr>
        <w:t>The “</w:t>
      </w:r>
      <w:r w:rsidRPr="00F34084">
        <w:rPr>
          <w:rFonts w:eastAsia="Calibri" w:cs="Arial"/>
          <w:i/>
          <w:iCs/>
          <w:szCs w:val="22"/>
        </w:rPr>
        <w:t>daughter of Tzion” rejoices at the coming of her humble king, and “his dominion shall be from sea to sea.</w:t>
      </w:r>
      <w:r w:rsidRPr="00F34084">
        <w:rPr>
          <w:rFonts w:eastAsia="Calibri" w:cs="Arial"/>
          <w:szCs w:val="22"/>
        </w:rPr>
        <w:t>”</w:t>
      </w:r>
      <w:r w:rsidRPr="00F34084">
        <w:rPr>
          <w:rFonts w:eastAsia="Calibri" w:cs="Calibri"/>
          <w:szCs w:val="22"/>
          <w:lang w:bidi="en-US"/>
        </w:rPr>
        <w:t xml:space="preserve"> Herein is a vision of global, peaceful dominion, where all of humanity will recognize </w:t>
      </w:r>
      <w:r w:rsidRPr="00F34084">
        <w:rPr>
          <w:rFonts w:eastAsia="Calibri" w:cs="Calibri"/>
          <w:i/>
          <w:iCs/>
          <w:szCs w:val="22"/>
          <w:lang w:bidi="en-US"/>
        </w:rPr>
        <w:t>G-d’s</w:t>
      </w:r>
      <w:r w:rsidRPr="00F34084">
        <w:rPr>
          <w:rFonts w:eastAsia="Calibri" w:cs="Calibri"/>
          <w:szCs w:val="22"/>
          <w:lang w:bidi="en-US"/>
        </w:rPr>
        <w:t xml:space="preserve"> sovereignty. The </w:t>
      </w:r>
      <w:r w:rsidRPr="00F34084">
        <w:rPr>
          <w:rFonts w:eastAsia="Calibri" w:cs="Calibri"/>
          <w:i/>
          <w:iCs/>
          <w:szCs w:val="22"/>
          <w:lang w:bidi="en-US"/>
        </w:rPr>
        <w:t>Mashiach</w:t>
      </w:r>
      <w:r w:rsidRPr="00F34084">
        <w:rPr>
          <w:rFonts w:eastAsia="Calibri" w:cs="Calibri"/>
          <w:szCs w:val="22"/>
          <w:lang w:bidi="en-US"/>
        </w:rPr>
        <w:t xml:space="preserve"> is not only a redeemer for </w:t>
      </w:r>
      <w:r w:rsidRPr="00F34084">
        <w:rPr>
          <w:rFonts w:eastAsia="Calibri" w:cs="Calibri"/>
          <w:i/>
          <w:iCs/>
          <w:szCs w:val="22"/>
          <w:lang w:bidi="en-US"/>
        </w:rPr>
        <w:t>Yisrael</w:t>
      </w:r>
      <w:r w:rsidRPr="00F34084">
        <w:rPr>
          <w:rFonts w:eastAsia="Calibri" w:cs="Calibri"/>
          <w:szCs w:val="22"/>
          <w:lang w:bidi="en-US"/>
        </w:rPr>
        <w:t xml:space="preserve"> but for all of creation. The testimony of the Jewish people’s resilience and faith will inspire all nations to seek out the truth.</w:t>
      </w:r>
    </w:p>
    <w:p w14:paraId="4C6C8D5D" w14:textId="77777777" w:rsidR="00F34084" w:rsidRPr="00F34084" w:rsidRDefault="00F34084" w:rsidP="00F34084">
      <w:pPr>
        <w:rPr>
          <w:rFonts w:eastAsia="Calibri" w:cs="Calibri"/>
          <w:szCs w:val="22"/>
          <w:lang w:bidi="en-US"/>
        </w:rPr>
      </w:pPr>
    </w:p>
    <w:p w14:paraId="7B77FA87" w14:textId="77777777" w:rsidR="00F34084" w:rsidRPr="00F34084" w:rsidRDefault="00F34084" w:rsidP="00F34084">
      <w:pPr>
        <w:rPr>
          <w:rFonts w:eastAsia="Calibri" w:cs="Calibri"/>
          <w:szCs w:val="22"/>
          <w:lang w:bidi="en-US"/>
        </w:rPr>
      </w:pPr>
      <w:r w:rsidRPr="00F34084">
        <w:rPr>
          <w:rFonts w:eastAsia="Calibri" w:cs="Calibri"/>
          <w:szCs w:val="22"/>
          <w:lang w:bidi="en-US"/>
        </w:rPr>
        <w:t xml:space="preserve">In the </w:t>
      </w:r>
      <w:r w:rsidRPr="00F34084">
        <w:rPr>
          <w:rFonts w:eastAsia="Calibri" w:cs="Calibri"/>
          <w:i/>
          <w:iCs/>
          <w:szCs w:val="22"/>
          <w:lang w:bidi="en-US"/>
        </w:rPr>
        <w:t>Nazarean Codicil</w:t>
      </w:r>
      <w:r w:rsidRPr="00F34084">
        <w:rPr>
          <w:rFonts w:eastAsia="Calibri" w:cs="Calibri"/>
          <w:szCs w:val="22"/>
          <w:lang w:bidi="en-US"/>
        </w:rPr>
        <w:t xml:space="preserve"> texts, the redemption is personal and internal, a salvation of the soul through unwavering faith and testimony. The promised endurance and the ultimate salvation of the soul for those who persevere through tribulations are the core promises. This spiritual redemption is the foundation upon which the Messiah builds the </w:t>
      </w:r>
      <w:proofErr w:type="spellStart"/>
      <w:r w:rsidRPr="00F34084">
        <w:rPr>
          <w:rFonts w:eastAsia="Calibri" w:cs="Calibri"/>
          <w:szCs w:val="22"/>
          <w:lang w:bidi="en-US"/>
        </w:rPr>
        <w:t>Y’mot</w:t>
      </w:r>
      <w:proofErr w:type="spellEnd"/>
      <w:r w:rsidRPr="00F34084">
        <w:rPr>
          <w:rFonts w:eastAsia="Calibri" w:cs="Calibri"/>
          <w:szCs w:val="22"/>
          <w:lang w:bidi="en-US"/>
        </w:rPr>
        <w:t xml:space="preserve"> HaMashiach. The suffering of the individual becomes part of the cosmic drama of </w:t>
      </w:r>
      <w:r w:rsidRPr="00F34084">
        <w:rPr>
          <w:rFonts w:eastAsia="Calibri" w:cs="Calibri"/>
          <w:i/>
          <w:iCs/>
          <w:szCs w:val="22"/>
          <w:lang w:bidi="en-US"/>
        </w:rPr>
        <w:t>tikkun olam</w:t>
      </w:r>
      <w:r w:rsidRPr="00F34084">
        <w:rPr>
          <w:rFonts w:eastAsia="Calibri" w:cs="Calibri"/>
          <w:szCs w:val="22"/>
          <w:lang w:bidi="en-US"/>
        </w:rPr>
        <w:t>, the rectification of the world.</w:t>
      </w:r>
    </w:p>
    <w:p w14:paraId="44D313C4" w14:textId="77777777" w:rsidR="00F34084" w:rsidRPr="00F34084" w:rsidRDefault="00F34084" w:rsidP="00F34084">
      <w:pPr>
        <w:rPr>
          <w:rFonts w:eastAsia="Calibri" w:cs="Calibri"/>
          <w:szCs w:val="22"/>
          <w:lang w:bidi="en-US"/>
        </w:rPr>
      </w:pPr>
    </w:p>
    <w:p w14:paraId="70AA1074" w14:textId="4DD406E2" w:rsidR="00F34084" w:rsidRPr="00F34084" w:rsidRDefault="00F34084" w:rsidP="00F34084">
      <w:pPr>
        <w:rPr>
          <w:rFonts w:eastAsia="Calibri" w:cs="Calibri"/>
          <w:szCs w:val="22"/>
          <w:lang w:bidi="en-US"/>
        </w:rPr>
      </w:pPr>
      <w:r w:rsidRPr="00F34084">
        <w:rPr>
          <w:rFonts w:eastAsia="Calibri" w:cs="Calibri"/>
          <w:szCs w:val="22"/>
          <w:lang w:bidi="en-US"/>
        </w:rPr>
        <w:t>Thus, the common thread in these disparate texts is a profound, interwoven fabric of divine purpose. It is a journey of testimony—from Moshe’s words to the public declaration of the redeemed soul—and of tribulation—from the wandering in the wilderness to the spiritual trials of the persecuted. All these experiences are not ends in themselves but mean</w:t>
      </w:r>
      <w:r w:rsidR="00A438D8">
        <w:rPr>
          <w:rFonts w:eastAsia="Calibri" w:cs="Calibri"/>
          <w:szCs w:val="22"/>
          <w:lang w:bidi="en-US"/>
        </w:rPr>
        <w:t>s</w:t>
      </w:r>
      <w:r w:rsidRPr="00F34084">
        <w:rPr>
          <w:rFonts w:eastAsia="Calibri" w:cs="Calibri"/>
          <w:szCs w:val="22"/>
          <w:lang w:bidi="en-US"/>
        </w:rPr>
        <w:t xml:space="preserve"> to a single, glorious end: the redemption of the soul and the ultimate </w:t>
      </w:r>
      <w:r w:rsidRPr="00F34084">
        <w:rPr>
          <w:rFonts w:eastAsia="Calibri" w:cs="Calibri"/>
          <w:i/>
          <w:iCs/>
          <w:szCs w:val="22"/>
          <w:lang w:bidi="en-US"/>
        </w:rPr>
        <w:t>Geulah</w:t>
      </w:r>
      <w:r w:rsidRPr="00F34084">
        <w:rPr>
          <w:rFonts w:eastAsia="Calibri" w:cs="Calibri"/>
          <w:szCs w:val="22"/>
          <w:lang w:bidi="en-US"/>
        </w:rPr>
        <w:t xml:space="preserve"> of the entire cosmos. They are a testament to </w:t>
      </w:r>
      <w:r w:rsidRPr="00F34084">
        <w:rPr>
          <w:rFonts w:eastAsia="Calibri" w:cs="Calibri"/>
          <w:i/>
          <w:iCs/>
          <w:szCs w:val="22"/>
          <w:lang w:bidi="en-US"/>
        </w:rPr>
        <w:t>G-d’s</w:t>
      </w:r>
      <w:r w:rsidRPr="00F34084">
        <w:rPr>
          <w:rFonts w:eastAsia="Calibri" w:cs="Calibri"/>
          <w:szCs w:val="22"/>
          <w:lang w:bidi="en-US"/>
        </w:rPr>
        <w:t xml:space="preserve"> lovingkindness, which uses the darkest moments to reveal the most brilliant light.</w:t>
      </w:r>
    </w:p>
    <w:p w14:paraId="6B0ECB66" w14:textId="77777777" w:rsidR="00F34084" w:rsidRPr="00F34084" w:rsidRDefault="00F34084" w:rsidP="00F34084">
      <w:pPr>
        <w:rPr>
          <w:rFonts w:eastAsia="Calibri" w:cs="Calibri"/>
          <w:szCs w:val="22"/>
          <w:lang w:bidi="en-US"/>
        </w:rPr>
      </w:pPr>
    </w:p>
    <w:p w14:paraId="319E0962" w14:textId="77777777" w:rsidR="00F34084" w:rsidRPr="00F34084" w:rsidRDefault="00F34084" w:rsidP="00F34084">
      <w:pPr>
        <w:rPr>
          <w:rFonts w:asciiTheme="minorHAnsi" w:eastAsia="Calibri" w:hAnsiTheme="minorHAnsi" w:cstheme="minorHAnsi"/>
          <w:b/>
          <w:bCs/>
          <w:sz w:val="24"/>
          <w:lang w:bidi="en-US"/>
        </w:rPr>
      </w:pPr>
      <w:r w:rsidRPr="00F34084">
        <w:rPr>
          <w:rFonts w:asciiTheme="minorHAnsi" w:eastAsia="Calibri" w:hAnsiTheme="minorHAnsi" w:cstheme="minorHAnsi"/>
          <w:b/>
          <w:bCs/>
          <w:sz w:val="24"/>
          <w:lang w:bidi="en-US"/>
        </w:rPr>
        <w:t>Markos and Luqas</w:t>
      </w:r>
    </w:p>
    <w:p w14:paraId="0CEB6F6C" w14:textId="77777777" w:rsidR="005A424E" w:rsidRDefault="005A424E" w:rsidP="00F34084">
      <w:pPr>
        <w:rPr>
          <w:rFonts w:eastAsia="Calibri" w:cs="Calibri"/>
          <w:szCs w:val="22"/>
          <w:lang w:bidi="en-US"/>
        </w:rPr>
      </w:pPr>
    </w:p>
    <w:p w14:paraId="16DABBDC" w14:textId="170744E9" w:rsidR="00F34084" w:rsidRPr="00F34084" w:rsidRDefault="00F34084" w:rsidP="00F34084">
      <w:pPr>
        <w:rPr>
          <w:rFonts w:eastAsia="Calibri" w:cs="Calibri"/>
          <w:szCs w:val="22"/>
          <w:lang w:bidi="en-US"/>
        </w:rPr>
      </w:pPr>
      <w:r w:rsidRPr="00F34084">
        <w:rPr>
          <w:rFonts w:eastAsia="Calibri" w:cs="Calibri"/>
          <w:szCs w:val="22"/>
          <w:lang w:bidi="en-US"/>
        </w:rPr>
        <w:t xml:space="preserve">This commentary delves into the profound spiritual and layered aspects of the provided translation of </w:t>
      </w:r>
      <w:r w:rsidRPr="00F34084">
        <w:rPr>
          <w:rFonts w:eastAsia="Calibri" w:cs="Calibri"/>
          <w:i/>
          <w:iCs/>
          <w:szCs w:val="22"/>
          <w:lang w:bidi="en-US"/>
        </w:rPr>
        <w:t>Markos</w:t>
      </w:r>
      <w:r w:rsidRPr="00F34084">
        <w:rPr>
          <w:rFonts w:eastAsia="Calibri" w:cs="Calibri"/>
          <w:szCs w:val="22"/>
          <w:lang w:bidi="en-US"/>
        </w:rPr>
        <w:t xml:space="preserve"> 13:9-13. This commentary expands on the insights with a deep </w:t>
      </w:r>
      <w:r w:rsidRPr="00F34084">
        <w:rPr>
          <w:rFonts w:eastAsia="Calibri" w:cs="Calibri"/>
          <w:i/>
          <w:iCs/>
          <w:szCs w:val="22"/>
          <w:lang w:bidi="en-US"/>
        </w:rPr>
        <w:t>Sephardi</w:t>
      </w:r>
      <w:r w:rsidRPr="00F34084">
        <w:rPr>
          <w:rFonts w:eastAsia="Calibri" w:cs="Calibri"/>
          <w:szCs w:val="22"/>
          <w:lang w:bidi="en-US"/>
        </w:rPr>
        <w:t xml:space="preserve"> perspective. The verses are a revelation of the mystical mechanics of redemption, where tribulation becomes a crucible for the soul’s rectification (</w:t>
      </w:r>
      <w:r w:rsidRPr="00F34084">
        <w:rPr>
          <w:rFonts w:eastAsia="Calibri" w:cs="Calibri"/>
          <w:i/>
          <w:iCs/>
          <w:szCs w:val="22"/>
          <w:lang w:bidi="en-US"/>
        </w:rPr>
        <w:t xml:space="preserve">tikkun </w:t>
      </w:r>
      <w:proofErr w:type="spellStart"/>
      <w:r w:rsidRPr="00F34084">
        <w:rPr>
          <w:rFonts w:eastAsia="Calibri" w:cs="Calibri"/>
          <w:i/>
          <w:iCs/>
          <w:szCs w:val="22"/>
          <w:lang w:bidi="en-US"/>
        </w:rPr>
        <w:t>ha’nefesh</w:t>
      </w:r>
      <w:proofErr w:type="spellEnd"/>
      <w:r w:rsidRPr="00F34084">
        <w:rPr>
          <w:rFonts w:eastAsia="Calibri" w:cs="Calibri"/>
          <w:szCs w:val="22"/>
          <w:lang w:bidi="en-US"/>
        </w:rPr>
        <w:t xml:space="preserve">) and the manifestation of the divine will. The text reveals a spiritual roadmap for the </w:t>
      </w:r>
      <w:r w:rsidRPr="00F34084">
        <w:rPr>
          <w:rFonts w:eastAsia="Calibri" w:cs="Calibri"/>
          <w:i/>
          <w:iCs/>
          <w:szCs w:val="22"/>
          <w:lang w:bidi="en-US"/>
        </w:rPr>
        <w:t>talmidim</w:t>
      </w:r>
      <w:r w:rsidRPr="00F34084">
        <w:rPr>
          <w:rFonts w:eastAsia="Calibri" w:cs="Calibri"/>
          <w:szCs w:val="22"/>
          <w:lang w:bidi="en-US"/>
        </w:rPr>
        <w:t xml:space="preserve"> (disciples), guiding them to engage in the </w:t>
      </w:r>
      <w:r w:rsidRPr="00F34084">
        <w:rPr>
          <w:rFonts w:eastAsia="Calibri" w:cs="Calibri"/>
          <w:i/>
          <w:iCs/>
          <w:szCs w:val="22"/>
          <w:lang w:bidi="en-US"/>
        </w:rPr>
        <w:t>tikkun</w:t>
      </w:r>
      <w:r w:rsidRPr="00F34084">
        <w:rPr>
          <w:rFonts w:eastAsia="Calibri" w:cs="Calibri"/>
          <w:szCs w:val="22"/>
          <w:lang w:bidi="en-US"/>
        </w:rPr>
        <w:t xml:space="preserve"> of the world through the power of their testimony.</w:t>
      </w:r>
    </w:p>
    <w:p w14:paraId="6065B6CB" w14:textId="77777777" w:rsidR="00F34084" w:rsidRPr="00F34084" w:rsidRDefault="00F34084" w:rsidP="00F34084">
      <w:pPr>
        <w:rPr>
          <w:rFonts w:eastAsia="Calibri" w:cs="Calibri"/>
          <w:szCs w:val="22"/>
          <w:lang w:bidi="en-US"/>
        </w:rPr>
      </w:pPr>
    </w:p>
    <w:p w14:paraId="39227BB6" w14:textId="77777777" w:rsidR="00F34084" w:rsidRPr="00F34084" w:rsidRDefault="00F34084" w:rsidP="00F34084">
      <w:pPr>
        <w:rPr>
          <w:rFonts w:asciiTheme="minorHAnsi" w:eastAsia="Calibri" w:hAnsiTheme="minorHAnsi" w:cstheme="minorHAnsi"/>
          <w:b/>
          <w:bCs/>
          <w:sz w:val="24"/>
          <w:lang w:bidi="en-US"/>
        </w:rPr>
      </w:pPr>
      <w:r w:rsidRPr="00F34084">
        <w:rPr>
          <w:rFonts w:asciiTheme="minorHAnsi" w:eastAsia="Calibri" w:hAnsiTheme="minorHAnsi" w:cstheme="minorHAnsi"/>
          <w:b/>
          <w:bCs/>
          <w:sz w:val="24"/>
          <w:lang w:bidi="en-US"/>
        </w:rPr>
        <w:t xml:space="preserve">The Mystical Nature of </w:t>
      </w:r>
      <w:proofErr w:type="spellStart"/>
      <w:r w:rsidRPr="00F34084">
        <w:rPr>
          <w:rFonts w:asciiTheme="minorHAnsi" w:eastAsia="Calibri" w:hAnsiTheme="minorHAnsi" w:cstheme="minorHAnsi"/>
          <w:b/>
          <w:bCs/>
          <w:i/>
          <w:iCs/>
          <w:sz w:val="24"/>
          <w:lang w:bidi="en-US"/>
        </w:rPr>
        <w:t>Mesorah</w:t>
      </w:r>
      <w:proofErr w:type="spellEnd"/>
      <w:r w:rsidRPr="00F34084">
        <w:rPr>
          <w:rFonts w:asciiTheme="minorHAnsi" w:eastAsia="Calibri" w:hAnsiTheme="minorHAnsi" w:cstheme="minorHAnsi"/>
          <w:b/>
          <w:bCs/>
          <w:sz w:val="24"/>
          <w:lang w:bidi="en-US"/>
        </w:rPr>
        <w:t xml:space="preserve"> and Its Proclamation</w:t>
      </w:r>
    </w:p>
    <w:p w14:paraId="7318C496" w14:textId="77777777" w:rsidR="005A424E" w:rsidRDefault="005A424E" w:rsidP="00F34084">
      <w:pPr>
        <w:rPr>
          <w:rFonts w:eastAsia="Calibri" w:cs="Calibri"/>
          <w:szCs w:val="22"/>
          <w:lang w:bidi="en-US"/>
        </w:rPr>
      </w:pPr>
    </w:p>
    <w:p w14:paraId="7AF0D985" w14:textId="30B6E26A" w:rsidR="00F34084" w:rsidRPr="00F34084" w:rsidRDefault="00F34084" w:rsidP="00F34084">
      <w:pPr>
        <w:rPr>
          <w:rFonts w:eastAsia="Calibri" w:cs="Calibri"/>
          <w:szCs w:val="22"/>
          <w:lang w:bidi="en-US"/>
        </w:rPr>
      </w:pPr>
      <w:r w:rsidRPr="00F34084">
        <w:rPr>
          <w:rFonts w:eastAsia="Calibri" w:cs="Calibri"/>
          <w:szCs w:val="22"/>
          <w:lang w:bidi="en-US"/>
        </w:rPr>
        <w:t xml:space="preserve">At the heart of this passage lies the concept of </w:t>
      </w:r>
      <w:proofErr w:type="spellStart"/>
      <w:r w:rsidRPr="00F34084">
        <w:rPr>
          <w:rFonts w:eastAsia="Calibri" w:cs="Calibri"/>
          <w:i/>
          <w:iCs/>
          <w:szCs w:val="22"/>
          <w:lang w:bidi="en-US"/>
        </w:rPr>
        <w:t>Mesorah</w:t>
      </w:r>
      <w:proofErr w:type="spellEnd"/>
      <w:r w:rsidRPr="00F34084">
        <w:rPr>
          <w:rFonts w:eastAsia="Calibri" w:cs="Calibri"/>
          <w:szCs w:val="22"/>
          <w:lang w:bidi="en-US"/>
        </w:rPr>
        <w:t xml:space="preserve"> (tradition). From a </w:t>
      </w:r>
      <w:r w:rsidRPr="00F34084">
        <w:rPr>
          <w:rFonts w:eastAsia="Calibri" w:cs="Calibri"/>
          <w:i/>
          <w:iCs/>
          <w:szCs w:val="22"/>
          <w:lang w:bidi="en-US"/>
        </w:rPr>
        <w:t>Kabbalistic</w:t>
      </w:r>
      <w:r w:rsidRPr="00F34084">
        <w:rPr>
          <w:rFonts w:eastAsia="Calibri" w:cs="Calibri"/>
          <w:szCs w:val="22"/>
          <w:lang w:bidi="en-US"/>
        </w:rPr>
        <w:t xml:space="preserve"> standpoint, </w:t>
      </w:r>
      <w:proofErr w:type="spellStart"/>
      <w:r w:rsidRPr="00F34084">
        <w:rPr>
          <w:rFonts w:eastAsia="Calibri" w:cs="Calibri"/>
          <w:i/>
          <w:iCs/>
          <w:szCs w:val="22"/>
          <w:lang w:bidi="en-US"/>
        </w:rPr>
        <w:t>Mesorah</w:t>
      </w:r>
      <w:proofErr w:type="spellEnd"/>
      <w:r w:rsidRPr="00F34084">
        <w:rPr>
          <w:rFonts w:eastAsia="Calibri" w:cs="Calibri"/>
          <w:szCs w:val="22"/>
          <w:lang w:bidi="en-US"/>
        </w:rPr>
        <w:t xml:space="preserve"> is more than a set of transmitted laws or teachings. It is a living, breathing current of divine light (</w:t>
      </w:r>
      <w:r w:rsidRPr="00F34084">
        <w:rPr>
          <w:rFonts w:eastAsia="Calibri" w:cs="Calibri"/>
          <w:i/>
          <w:iCs/>
          <w:szCs w:val="22"/>
          <w:lang w:bidi="en-US"/>
        </w:rPr>
        <w:t>Ohr Ein Sof</w:t>
      </w:r>
      <w:r w:rsidRPr="00F34084">
        <w:rPr>
          <w:rFonts w:eastAsia="Calibri" w:cs="Calibri"/>
          <w:szCs w:val="22"/>
          <w:lang w:bidi="en-US"/>
        </w:rPr>
        <w:t xml:space="preserve">) that flows from the primordial source, </w:t>
      </w:r>
      <w:r w:rsidRPr="00F34084">
        <w:rPr>
          <w:rFonts w:eastAsia="Calibri" w:cs="Calibri"/>
          <w:i/>
          <w:iCs/>
          <w:szCs w:val="22"/>
          <w:lang w:bidi="en-US"/>
        </w:rPr>
        <w:t>Keter</w:t>
      </w:r>
      <w:r w:rsidRPr="00F34084">
        <w:rPr>
          <w:rFonts w:eastAsia="Calibri" w:cs="Calibri"/>
          <w:szCs w:val="22"/>
          <w:lang w:bidi="en-US"/>
        </w:rPr>
        <w:t xml:space="preserve">, down through the </w:t>
      </w:r>
      <w:r w:rsidRPr="00F34084">
        <w:rPr>
          <w:rFonts w:eastAsia="Calibri" w:cs="Calibri"/>
          <w:i/>
          <w:iCs/>
          <w:szCs w:val="22"/>
          <w:lang w:bidi="en-US"/>
        </w:rPr>
        <w:t>sephirot</w:t>
      </w:r>
      <w:r w:rsidRPr="00F34084">
        <w:rPr>
          <w:rFonts w:eastAsia="Calibri" w:cs="Calibri"/>
          <w:szCs w:val="22"/>
          <w:lang w:bidi="en-US"/>
        </w:rPr>
        <w:t xml:space="preserve"> and into the physical world. It is the spiritual DNA of </w:t>
      </w:r>
      <w:r w:rsidRPr="00F34084">
        <w:rPr>
          <w:rFonts w:eastAsia="Calibri" w:cs="Calibri"/>
          <w:i/>
          <w:iCs/>
          <w:szCs w:val="22"/>
          <w:lang w:bidi="en-US"/>
        </w:rPr>
        <w:t>Am Yisrael</w:t>
      </w:r>
      <w:r w:rsidRPr="00F34084">
        <w:rPr>
          <w:rFonts w:eastAsia="Calibri" w:cs="Calibri"/>
          <w:szCs w:val="22"/>
          <w:lang w:bidi="en-US"/>
        </w:rPr>
        <w:t xml:space="preserve"> (the people of Israel) and how the world is sustained and rectified. The Oral Torah, or </w:t>
      </w:r>
      <w:r w:rsidRPr="00F34084">
        <w:rPr>
          <w:rFonts w:eastAsia="Calibri" w:cs="Calibri"/>
          <w:i/>
          <w:iCs/>
          <w:szCs w:val="22"/>
          <w:lang w:bidi="en-US"/>
        </w:rPr>
        <w:t xml:space="preserve">Torah </w:t>
      </w:r>
      <w:proofErr w:type="spellStart"/>
      <w:r w:rsidRPr="00F34084">
        <w:rPr>
          <w:rFonts w:eastAsia="Calibri" w:cs="Calibri"/>
          <w:i/>
          <w:iCs/>
          <w:szCs w:val="22"/>
          <w:lang w:bidi="en-US"/>
        </w:rPr>
        <w:t>She’be’al</w:t>
      </w:r>
      <w:proofErr w:type="spellEnd"/>
      <w:r w:rsidRPr="00F34084">
        <w:rPr>
          <w:rFonts w:eastAsia="Calibri" w:cs="Calibri"/>
          <w:i/>
          <w:iCs/>
          <w:szCs w:val="22"/>
          <w:lang w:bidi="en-US"/>
        </w:rPr>
        <w:t xml:space="preserve"> Peh</w:t>
      </w:r>
      <w:r w:rsidRPr="00F34084">
        <w:rPr>
          <w:rFonts w:eastAsia="Calibri" w:cs="Calibri"/>
          <w:szCs w:val="22"/>
          <w:lang w:bidi="en-US"/>
        </w:rPr>
        <w:t xml:space="preserve">, is the living embodiment of this </w:t>
      </w:r>
      <w:proofErr w:type="spellStart"/>
      <w:r w:rsidRPr="00F34084">
        <w:rPr>
          <w:rFonts w:eastAsia="Calibri" w:cs="Calibri"/>
          <w:i/>
          <w:iCs/>
          <w:szCs w:val="22"/>
          <w:lang w:bidi="en-US"/>
        </w:rPr>
        <w:t>Mesorah</w:t>
      </w:r>
      <w:proofErr w:type="spellEnd"/>
      <w:r w:rsidRPr="00F34084">
        <w:rPr>
          <w:rFonts w:eastAsia="Calibri" w:cs="Calibri"/>
          <w:szCs w:val="22"/>
          <w:lang w:bidi="en-US"/>
        </w:rPr>
        <w:t>, perpetually revealing new depths and applications of the written law.</w:t>
      </w:r>
    </w:p>
    <w:p w14:paraId="04D5AC72" w14:textId="77777777" w:rsidR="00F34084" w:rsidRPr="00F34084" w:rsidRDefault="00F34084" w:rsidP="00F34084">
      <w:pPr>
        <w:rPr>
          <w:rFonts w:eastAsia="Calibri" w:cs="Calibri"/>
          <w:szCs w:val="22"/>
          <w:lang w:bidi="en-US"/>
        </w:rPr>
      </w:pPr>
    </w:p>
    <w:p w14:paraId="14453EE6" w14:textId="77777777" w:rsidR="00F34084" w:rsidRPr="00F34084" w:rsidRDefault="00F34084" w:rsidP="00F34084">
      <w:pPr>
        <w:rPr>
          <w:rFonts w:eastAsia="Calibri" w:cs="Calibri"/>
          <w:szCs w:val="22"/>
          <w:lang w:bidi="en-US"/>
        </w:rPr>
      </w:pPr>
      <w:r w:rsidRPr="00F34084">
        <w:rPr>
          <w:rFonts w:eastAsia="Calibri" w:cs="Calibri"/>
          <w:szCs w:val="22"/>
          <w:lang w:bidi="en-US"/>
        </w:rPr>
        <w:t>The translation, “</w:t>
      </w:r>
      <w:r w:rsidRPr="00F34084">
        <w:rPr>
          <w:rFonts w:eastAsia="Calibri" w:cs="Calibri"/>
          <w:i/>
          <w:iCs/>
          <w:szCs w:val="22"/>
          <w:lang w:bidi="en-US"/>
        </w:rPr>
        <w:t xml:space="preserve">my </w:t>
      </w:r>
      <w:proofErr w:type="spellStart"/>
      <w:r w:rsidRPr="00F34084">
        <w:rPr>
          <w:rFonts w:eastAsia="Calibri" w:cs="Calibri"/>
          <w:i/>
          <w:iCs/>
          <w:szCs w:val="22"/>
          <w:lang w:bidi="en-US"/>
        </w:rPr>
        <w:t>Mesorah</w:t>
      </w:r>
      <w:proofErr w:type="spellEnd"/>
      <w:r w:rsidRPr="00F34084">
        <w:rPr>
          <w:rFonts w:eastAsia="Calibri" w:cs="Calibri"/>
          <w:i/>
          <w:iCs/>
          <w:szCs w:val="22"/>
          <w:lang w:bidi="en-US"/>
        </w:rPr>
        <w:t xml:space="preserve"> must be proclaimed to all the Nations (Gentiles)</w:t>
      </w:r>
      <w:r w:rsidRPr="00F34084">
        <w:rPr>
          <w:rFonts w:eastAsia="Calibri" w:cs="Calibri"/>
          <w:szCs w:val="22"/>
          <w:lang w:bidi="en-US"/>
        </w:rPr>
        <w:t xml:space="preserve">,” underscores the universal nature of this divine flow. The </w:t>
      </w:r>
      <w:r w:rsidRPr="00F34084">
        <w:rPr>
          <w:rFonts w:eastAsia="Calibri" w:cs="Calibri"/>
          <w:i/>
          <w:iCs/>
          <w:szCs w:val="22"/>
          <w:lang w:bidi="en-US"/>
        </w:rPr>
        <w:t>Zohar</w:t>
      </w:r>
      <w:r w:rsidRPr="00F34084">
        <w:rPr>
          <w:rFonts w:eastAsia="Calibri" w:cs="Calibri"/>
          <w:szCs w:val="22"/>
          <w:lang w:bidi="en-US"/>
        </w:rPr>
        <w:t xml:space="preserve"> teaches that just as the soul has both an inner and outer aspect, so too does the Torah. The inner dimension, the </w:t>
      </w:r>
      <w:r w:rsidRPr="00F34084">
        <w:rPr>
          <w:rFonts w:eastAsia="Calibri" w:cs="Calibri"/>
          <w:i/>
          <w:iCs/>
          <w:szCs w:val="22"/>
          <w:lang w:bidi="en-US"/>
        </w:rPr>
        <w:t>sod</w:t>
      </w:r>
      <w:r w:rsidRPr="00F34084">
        <w:rPr>
          <w:rFonts w:eastAsia="Calibri" w:cs="Calibri"/>
          <w:szCs w:val="22"/>
          <w:lang w:bidi="en-US"/>
        </w:rPr>
        <w:t xml:space="preserve">, is for </w:t>
      </w:r>
      <w:r w:rsidRPr="00F34084">
        <w:rPr>
          <w:rFonts w:eastAsia="Calibri" w:cs="Calibri"/>
          <w:i/>
          <w:iCs/>
          <w:szCs w:val="22"/>
          <w:lang w:bidi="en-US"/>
        </w:rPr>
        <w:t>Yisrael</w:t>
      </w:r>
      <w:r w:rsidRPr="00F34084">
        <w:rPr>
          <w:rFonts w:eastAsia="Calibri" w:cs="Calibri"/>
          <w:szCs w:val="22"/>
          <w:lang w:bidi="en-US"/>
        </w:rPr>
        <w:t xml:space="preserve">, the “heart of the world,” while the outer, more literal, aspects are a part of the enlightenment of all of humanity eventually. The proclamation to the </w:t>
      </w:r>
      <w:r w:rsidRPr="00F34084">
        <w:rPr>
          <w:rFonts w:eastAsia="Calibri" w:cs="Calibri"/>
          <w:i/>
          <w:iCs/>
          <w:szCs w:val="22"/>
          <w:lang w:bidi="en-US"/>
        </w:rPr>
        <w:t>goyim</w:t>
      </w:r>
      <w:r w:rsidRPr="00F34084">
        <w:rPr>
          <w:rFonts w:eastAsia="Calibri" w:cs="Calibri"/>
          <w:szCs w:val="22"/>
          <w:lang w:bidi="en-US"/>
        </w:rPr>
        <w:t xml:space="preserve"> is not a conversionary mandate in the classical sense, but an act of spiritual dispersion, an infusion of divine sparks (</w:t>
      </w:r>
      <w:proofErr w:type="spellStart"/>
      <w:r w:rsidRPr="00F34084">
        <w:rPr>
          <w:rFonts w:eastAsia="Calibri" w:cs="Calibri"/>
          <w:i/>
          <w:iCs/>
          <w:szCs w:val="22"/>
          <w:lang w:bidi="en-US"/>
        </w:rPr>
        <w:t>nitzotzot</w:t>
      </w:r>
      <w:proofErr w:type="spellEnd"/>
      <w:r w:rsidRPr="00F34084">
        <w:rPr>
          <w:rFonts w:eastAsia="Calibri" w:cs="Calibri"/>
          <w:szCs w:val="22"/>
          <w:lang w:bidi="en-US"/>
        </w:rPr>
        <w:t xml:space="preserve">) into the nations, preparing them for the ultimate </w:t>
      </w:r>
      <w:r w:rsidRPr="00F34084">
        <w:rPr>
          <w:rFonts w:eastAsia="Calibri" w:cs="Calibri"/>
          <w:i/>
          <w:iCs/>
          <w:szCs w:val="22"/>
          <w:lang w:bidi="en-US"/>
        </w:rPr>
        <w:t>Geulah</w:t>
      </w:r>
      <w:r w:rsidRPr="00F34084">
        <w:rPr>
          <w:rFonts w:eastAsia="Calibri" w:cs="Calibri"/>
          <w:szCs w:val="22"/>
          <w:lang w:bidi="en-US"/>
        </w:rPr>
        <w:t xml:space="preserve">. The </w:t>
      </w:r>
      <w:r w:rsidRPr="00F34084">
        <w:rPr>
          <w:rFonts w:eastAsia="Calibri" w:cs="Calibri"/>
          <w:i/>
          <w:iCs/>
          <w:szCs w:val="22"/>
          <w:lang w:bidi="en-US"/>
        </w:rPr>
        <w:t>talmidim</w:t>
      </w:r>
      <w:r w:rsidRPr="00F34084">
        <w:rPr>
          <w:rFonts w:eastAsia="Calibri" w:cs="Calibri"/>
          <w:szCs w:val="22"/>
          <w:lang w:bidi="en-US"/>
        </w:rPr>
        <w:t xml:space="preserve"> serve as vessels for this light, and their testimony releases it through them as a conduit. A cosmic act of </w:t>
      </w:r>
      <w:r w:rsidRPr="00F34084">
        <w:rPr>
          <w:rFonts w:eastAsia="Calibri" w:cs="Calibri"/>
          <w:i/>
          <w:iCs/>
          <w:szCs w:val="22"/>
          <w:lang w:bidi="en-US"/>
        </w:rPr>
        <w:t>tikkun olam</w:t>
      </w:r>
      <w:r w:rsidRPr="00F34084">
        <w:rPr>
          <w:rFonts w:eastAsia="Calibri" w:cs="Calibri"/>
          <w:szCs w:val="22"/>
          <w:lang w:bidi="en-US"/>
        </w:rPr>
        <w:t xml:space="preserve"> rectifies the fallen sparks scattered throughout the world.</w:t>
      </w:r>
    </w:p>
    <w:p w14:paraId="3F8ABAD9" w14:textId="77777777" w:rsidR="00F34084" w:rsidRPr="00F34084" w:rsidRDefault="00F34084" w:rsidP="00F34084">
      <w:pPr>
        <w:rPr>
          <w:rFonts w:eastAsia="Calibri" w:cs="Calibri"/>
          <w:szCs w:val="22"/>
          <w:lang w:bidi="en-US"/>
        </w:rPr>
      </w:pPr>
    </w:p>
    <w:p w14:paraId="482EE0A3" w14:textId="77777777" w:rsidR="00F34084" w:rsidRPr="00F34084" w:rsidRDefault="00F34084" w:rsidP="00F34084">
      <w:pPr>
        <w:rPr>
          <w:rFonts w:eastAsia="Calibri" w:cs="Calibri"/>
          <w:szCs w:val="22"/>
          <w:lang w:bidi="en-US"/>
        </w:rPr>
      </w:pPr>
      <w:r w:rsidRPr="00F34084">
        <w:rPr>
          <w:rFonts w:eastAsia="Calibri" w:cs="Calibri"/>
          <w:szCs w:val="22"/>
          <w:lang w:bidi="en-US"/>
        </w:rPr>
        <w:t xml:space="preserve">Critics view the static, legalistic approach as an affront to this dynamic reality. A religion without a living, breathing </w:t>
      </w:r>
      <w:proofErr w:type="spellStart"/>
      <w:r w:rsidRPr="00F34084">
        <w:rPr>
          <w:rFonts w:eastAsia="Calibri" w:cs="Calibri"/>
          <w:i/>
          <w:iCs/>
          <w:szCs w:val="22"/>
          <w:lang w:bidi="en-US"/>
        </w:rPr>
        <w:t>Mesorah</w:t>
      </w:r>
      <w:proofErr w:type="spellEnd"/>
      <w:r w:rsidRPr="00F34084">
        <w:rPr>
          <w:rFonts w:eastAsia="Calibri" w:cs="Calibri"/>
          <w:szCs w:val="22"/>
          <w:lang w:bidi="en-US"/>
        </w:rPr>
        <w:t xml:space="preserve"> is like a body lacking a soul. It cannot sustain the continuous flow of divine life, and therefore, it cannot affect true transformation. The “Messianic congregations” that cast off rabbinic authority essentially cut themselves off from the very wellspring of </w:t>
      </w:r>
      <w:proofErr w:type="spellStart"/>
      <w:r w:rsidRPr="00F34084">
        <w:rPr>
          <w:rFonts w:eastAsia="Calibri" w:cs="Calibri"/>
          <w:i/>
          <w:iCs/>
          <w:szCs w:val="22"/>
          <w:lang w:bidi="en-US"/>
        </w:rPr>
        <w:t>Mesorah</w:t>
      </w:r>
      <w:proofErr w:type="spellEnd"/>
      <w:r w:rsidRPr="00F34084">
        <w:rPr>
          <w:rFonts w:eastAsia="Calibri" w:cs="Calibri"/>
          <w:szCs w:val="22"/>
          <w:lang w:bidi="en-US"/>
        </w:rPr>
        <w:t>. They may possess the “words” of the Torah, but they lack the “melody” of its transmission, a melody found only in the unbroken chain of tradition.</w:t>
      </w:r>
    </w:p>
    <w:p w14:paraId="496CA3D5" w14:textId="77777777" w:rsidR="00F34084" w:rsidRPr="00F34084" w:rsidRDefault="00F34084" w:rsidP="00F34084">
      <w:pPr>
        <w:rPr>
          <w:rFonts w:eastAsia="Calibri" w:cs="Calibri"/>
          <w:szCs w:val="22"/>
          <w:lang w:bidi="en-US"/>
        </w:rPr>
      </w:pPr>
    </w:p>
    <w:p w14:paraId="67D5FB51" w14:textId="77777777" w:rsidR="00F34084" w:rsidRPr="00F34084" w:rsidRDefault="00F34084" w:rsidP="00F34084">
      <w:pPr>
        <w:rPr>
          <w:rFonts w:asciiTheme="minorHAnsi" w:eastAsia="Calibri" w:hAnsiTheme="minorHAnsi" w:cstheme="minorHAnsi"/>
          <w:b/>
          <w:bCs/>
          <w:sz w:val="24"/>
          <w:lang w:bidi="en-US"/>
        </w:rPr>
      </w:pPr>
      <w:r w:rsidRPr="00F34084">
        <w:rPr>
          <w:rFonts w:asciiTheme="minorHAnsi" w:eastAsia="Calibri" w:hAnsiTheme="minorHAnsi" w:cstheme="minorHAnsi"/>
          <w:b/>
          <w:bCs/>
          <w:sz w:val="24"/>
          <w:lang w:bidi="en-US"/>
        </w:rPr>
        <w:t xml:space="preserve">Tribulation as a </w:t>
      </w:r>
      <w:r w:rsidRPr="00F34084">
        <w:rPr>
          <w:rFonts w:asciiTheme="minorHAnsi" w:eastAsia="Calibri" w:hAnsiTheme="minorHAnsi" w:cstheme="minorHAnsi"/>
          <w:b/>
          <w:bCs/>
          <w:i/>
          <w:iCs/>
          <w:sz w:val="24"/>
          <w:lang w:bidi="en-US"/>
        </w:rPr>
        <w:t>Keter</w:t>
      </w:r>
      <w:r w:rsidRPr="00F34084">
        <w:rPr>
          <w:rFonts w:asciiTheme="minorHAnsi" w:eastAsia="Calibri" w:hAnsiTheme="minorHAnsi" w:cstheme="minorHAnsi"/>
          <w:b/>
          <w:bCs/>
          <w:sz w:val="24"/>
          <w:lang w:bidi="en-US"/>
        </w:rPr>
        <w:t>-infused Testimony</w:t>
      </w:r>
    </w:p>
    <w:p w14:paraId="64EC693E" w14:textId="77777777" w:rsidR="005A424E" w:rsidRDefault="005A424E" w:rsidP="00F34084">
      <w:pPr>
        <w:rPr>
          <w:rFonts w:eastAsia="Calibri" w:cs="Calibri"/>
          <w:szCs w:val="22"/>
          <w:lang w:bidi="en-US"/>
        </w:rPr>
      </w:pPr>
    </w:p>
    <w:p w14:paraId="17174392" w14:textId="11FE5415" w:rsidR="00F34084" w:rsidRPr="00F34084" w:rsidRDefault="00F34084" w:rsidP="00F34084">
      <w:pPr>
        <w:rPr>
          <w:rFonts w:eastAsia="Calibri" w:cs="Calibri"/>
          <w:szCs w:val="22"/>
          <w:lang w:bidi="en-US"/>
        </w:rPr>
      </w:pPr>
      <w:r w:rsidRPr="00F34084">
        <w:rPr>
          <w:rFonts w:eastAsia="Calibri" w:cs="Calibri"/>
          <w:szCs w:val="22"/>
          <w:lang w:bidi="en-US"/>
        </w:rPr>
        <w:t xml:space="preserve">The translation of the text’s opening, “watch with discernment,” is crucial. The Hebrew word for discernment, </w:t>
      </w:r>
      <w:proofErr w:type="spellStart"/>
      <w:r w:rsidRPr="00F34084">
        <w:rPr>
          <w:rFonts w:eastAsia="Calibri" w:cs="Calibri"/>
          <w:i/>
          <w:iCs/>
          <w:szCs w:val="22"/>
          <w:lang w:bidi="en-US"/>
        </w:rPr>
        <w:t>binah</w:t>
      </w:r>
      <w:proofErr w:type="spellEnd"/>
      <w:r w:rsidRPr="00F34084">
        <w:rPr>
          <w:rFonts w:eastAsia="Calibri" w:cs="Calibri"/>
          <w:szCs w:val="22"/>
          <w:lang w:bidi="en-US"/>
        </w:rPr>
        <w:t xml:space="preserve">, is the </w:t>
      </w:r>
      <w:r w:rsidRPr="00F34084">
        <w:rPr>
          <w:rFonts w:eastAsia="Calibri" w:cs="Calibri"/>
          <w:i/>
          <w:iCs/>
          <w:szCs w:val="22"/>
          <w:lang w:bidi="en-US"/>
        </w:rPr>
        <w:t>sephirah</w:t>
      </w:r>
      <w:r w:rsidRPr="00F34084">
        <w:rPr>
          <w:rFonts w:eastAsia="Calibri" w:cs="Calibri"/>
          <w:szCs w:val="22"/>
          <w:lang w:bidi="en-US"/>
        </w:rPr>
        <w:t xml:space="preserve"> of understanding, located at the head of the left pillar of the </w:t>
      </w:r>
      <w:proofErr w:type="spellStart"/>
      <w:r w:rsidRPr="00F34084">
        <w:rPr>
          <w:rFonts w:eastAsia="Calibri" w:cs="Calibri"/>
          <w:i/>
          <w:iCs/>
          <w:szCs w:val="22"/>
          <w:lang w:bidi="en-US"/>
        </w:rPr>
        <w:t>sephirotic</w:t>
      </w:r>
      <w:proofErr w:type="spellEnd"/>
      <w:r w:rsidRPr="00F34084">
        <w:rPr>
          <w:rFonts w:eastAsia="Calibri" w:cs="Calibri"/>
          <w:szCs w:val="22"/>
          <w:lang w:bidi="en-US"/>
        </w:rPr>
        <w:t xml:space="preserve"> tree. </w:t>
      </w:r>
      <w:r w:rsidRPr="00F34084">
        <w:rPr>
          <w:rFonts w:eastAsia="Calibri" w:cs="Calibri"/>
          <w:i/>
          <w:iCs/>
          <w:szCs w:val="22"/>
          <w:lang w:bidi="en-US"/>
        </w:rPr>
        <w:t>Binah</w:t>
      </w:r>
      <w:r w:rsidRPr="00F34084">
        <w:rPr>
          <w:rFonts w:eastAsia="Calibri" w:cs="Calibri"/>
          <w:szCs w:val="22"/>
          <w:lang w:bidi="en-US"/>
        </w:rPr>
        <w:t xml:space="preserve"> is the mother of all understanding, a concept that receives the divine light from </w:t>
      </w:r>
      <w:proofErr w:type="spellStart"/>
      <w:r w:rsidRPr="00F34084">
        <w:rPr>
          <w:rFonts w:eastAsia="Calibri" w:cs="Calibri"/>
          <w:i/>
          <w:iCs/>
          <w:szCs w:val="22"/>
          <w:lang w:bidi="en-US"/>
        </w:rPr>
        <w:t>Hokhmah</w:t>
      </w:r>
      <w:proofErr w:type="spellEnd"/>
      <w:r w:rsidRPr="00F34084">
        <w:rPr>
          <w:rFonts w:eastAsia="Calibri" w:cs="Calibri"/>
          <w:szCs w:val="22"/>
          <w:lang w:bidi="en-US"/>
        </w:rPr>
        <w:t xml:space="preserve"> and gives it form. To “watch with discernment” is not to be fooled by the external appearance of persecution but to perceive its inner, spiritual purpose. The tribulation is not a random act of evil; it is a divine test, a mystical trial by fire that purifies the soul and reveals its true essence.</w:t>
      </w:r>
    </w:p>
    <w:p w14:paraId="7287F627" w14:textId="77777777" w:rsidR="00F34084" w:rsidRPr="00F34084" w:rsidRDefault="00F34084" w:rsidP="00F34084">
      <w:pPr>
        <w:rPr>
          <w:rFonts w:eastAsia="Calibri" w:cs="Calibri"/>
          <w:szCs w:val="22"/>
          <w:lang w:bidi="en-US"/>
        </w:rPr>
      </w:pPr>
    </w:p>
    <w:p w14:paraId="64FB2642" w14:textId="77777777" w:rsidR="00F34084" w:rsidRPr="00F34084" w:rsidRDefault="00F34084" w:rsidP="00F34084">
      <w:pPr>
        <w:rPr>
          <w:rFonts w:eastAsia="Calibri" w:cs="Calibri"/>
          <w:szCs w:val="22"/>
          <w:lang w:bidi="en-US"/>
        </w:rPr>
      </w:pPr>
      <w:r w:rsidRPr="00F34084">
        <w:rPr>
          <w:rFonts w:eastAsia="Calibri" w:cs="Calibri"/>
          <w:szCs w:val="22"/>
          <w:lang w:bidi="en-US"/>
        </w:rPr>
        <w:t xml:space="preserve">The act of being “handed to their Gentile courts” and standing before “Gentile governors and kings” is not an act of surrender but a divine opportunity. The Hebrew word for witness, </w:t>
      </w:r>
      <w:r w:rsidRPr="00F34084">
        <w:rPr>
          <w:rFonts w:eastAsia="Calibri" w:cs="Calibri"/>
          <w:i/>
          <w:iCs/>
          <w:szCs w:val="22"/>
          <w:lang w:bidi="en-US"/>
        </w:rPr>
        <w:t>ed</w:t>
      </w:r>
      <w:r w:rsidRPr="00F34084">
        <w:rPr>
          <w:rFonts w:eastAsia="Calibri" w:cs="Calibri"/>
          <w:szCs w:val="22"/>
          <w:lang w:bidi="en-US"/>
        </w:rPr>
        <w:t xml:space="preserve">, shares a root with </w:t>
      </w:r>
      <w:proofErr w:type="spellStart"/>
      <w:r w:rsidRPr="00F34084">
        <w:rPr>
          <w:rFonts w:eastAsia="Calibri" w:cs="Calibri"/>
          <w:i/>
          <w:iCs/>
          <w:szCs w:val="22"/>
          <w:lang w:bidi="en-US"/>
        </w:rPr>
        <w:t>eidot</w:t>
      </w:r>
      <w:proofErr w:type="spellEnd"/>
      <w:r w:rsidRPr="00F34084">
        <w:rPr>
          <w:rFonts w:eastAsia="Calibri" w:cs="Calibri"/>
          <w:szCs w:val="22"/>
          <w:lang w:bidi="en-US"/>
        </w:rPr>
        <w:t>, testimony. The disciple’s appearance before these authorities is their moment to become a true “</w:t>
      </w:r>
      <w:r w:rsidRPr="00F34084">
        <w:rPr>
          <w:rFonts w:eastAsia="Calibri" w:cs="Calibri"/>
          <w:i/>
          <w:iCs/>
          <w:szCs w:val="22"/>
          <w:lang w:bidi="en-US"/>
        </w:rPr>
        <w:t>ed” (witness)</w:t>
      </w:r>
      <w:r w:rsidRPr="00F34084">
        <w:rPr>
          <w:rFonts w:eastAsia="Calibri" w:cs="Calibri"/>
          <w:szCs w:val="22"/>
          <w:lang w:bidi="en-US"/>
        </w:rPr>
        <w:t xml:space="preserve">. The </w:t>
      </w:r>
      <w:r w:rsidRPr="00F34084">
        <w:rPr>
          <w:rFonts w:eastAsia="Calibri" w:cs="Calibri"/>
          <w:i/>
          <w:iCs/>
          <w:szCs w:val="22"/>
          <w:lang w:bidi="en-US"/>
        </w:rPr>
        <w:t>Sages</w:t>
      </w:r>
      <w:r w:rsidRPr="00F34084">
        <w:rPr>
          <w:rFonts w:eastAsia="Calibri" w:cs="Calibri"/>
          <w:szCs w:val="22"/>
          <w:lang w:bidi="en-US"/>
        </w:rPr>
        <w:t xml:space="preserve"> teach that when a person is in a state of extreme distress, a unique channel to the highest levels of </w:t>
      </w:r>
      <w:r w:rsidRPr="00F34084">
        <w:rPr>
          <w:rFonts w:eastAsia="Calibri" w:cs="Calibri"/>
          <w:i/>
          <w:iCs/>
          <w:szCs w:val="22"/>
          <w:lang w:bidi="en-US"/>
        </w:rPr>
        <w:t>Keter</w:t>
      </w:r>
      <w:r w:rsidRPr="00F34084">
        <w:rPr>
          <w:rFonts w:eastAsia="Calibri" w:cs="Calibri"/>
          <w:szCs w:val="22"/>
          <w:lang w:bidi="en-US"/>
        </w:rPr>
        <w:t xml:space="preserve"> opens. The “</w:t>
      </w:r>
      <w:r w:rsidRPr="00F34084">
        <w:rPr>
          <w:rFonts w:eastAsia="Calibri" w:cs="Calibri"/>
          <w:i/>
          <w:iCs/>
          <w:szCs w:val="22"/>
          <w:lang w:bidi="en-US"/>
        </w:rPr>
        <w:t xml:space="preserve">ruach </w:t>
      </w:r>
      <w:proofErr w:type="spellStart"/>
      <w:r w:rsidRPr="00F34084">
        <w:rPr>
          <w:rFonts w:eastAsia="Calibri" w:cs="Calibri"/>
          <w:i/>
          <w:iCs/>
          <w:szCs w:val="22"/>
          <w:lang w:bidi="en-US"/>
        </w:rPr>
        <w:t>ha’kodesh</w:t>
      </w:r>
      <w:proofErr w:type="spellEnd"/>
      <w:r w:rsidRPr="00F34084">
        <w:rPr>
          <w:rFonts w:eastAsia="Calibri" w:cs="Calibri"/>
          <w:szCs w:val="22"/>
          <w:lang w:bidi="en-US"/>
        </w:rPr>
        <w:t>” (</w:t>
      </w:r>
      <w:r w:rsidRPr="00F34084">
        <w:rPr>
          <w:rFonts w:eastAsia="Calibri" w:cs="Calibri"/>
          <w:i/>
          <w:iCs/>
          <w:szCs w:val="22"/>
          <w:lang w:bidi="en-US"/>
        </w:rPr>
        <w:t>Holy Spirit</w:t>
      </w:r>
      <w:r w:rsidRPr="00F34084">
        <w:rPr>
          <w:rFonts w:eastAsia="Calibri" w:cs="Calibri"/>
          <w:szCs w:val="22"/>
          <w:lang w:bidi="en-US"/>
        </w:rPr>
        <w:t xml:space="preserve">) breathes out of my </w:t>
      </w:r>
      <w:proofErr w:type="spellStart"/>
      <w:r w:rsidRPr="00F34084">
        <w:rPr>
          <w:rFonts w:eastAsia="Calibri" w:cs="Calibri"/>
          <w:i/>
          <w:iCs/>
          <w:szCs w:val="22"/>
          <w:lang w:bidi="en-US"/>
        </w:rPr>
        <w:t>Mesorah</w:t>
      </w:r>
      <w:proofErr w:type="spellEnd"/>
      <w:r w:rsidRPr="00F34084">
        <w:rPr>
          <w:rFonts w:eastAsia="Calibri" w:cs="Calibri"/>
          <w:szCs w:val="22"/>
          <w:lang w:bidi="en-US"/>
        </w:rPr>
        <w:t xml:space="preserve"> at a precise moment. A direct connection to the Divine allows the individual to speak from their </w:t>
      </w:r>
      <w:proofErr w:type="spellStart"/>
      <w:r w:rsidRPr="00F34084">
        <w:rPr>
          <w:rFonts w:eastAsia="Calibri" w:cs="Calibri"/>
          <w:i/>
          <w:iCs/>
          <w:szCs w:val="22"/>
          <w:lang w:bidi="en-US"/>
        </w:rPr>
        <w:t>neshamah</w:t>
      </w:r>
      <w:proofErr w:type="spellEnd"/>
      <w:r w:rsidRPr="00F34084">
        <w:rPr>
          <w:rFonts w:eastAsia="Calibri" w:cs="Calibri"/>
          <w:szCs w:val="22"/>
          <w:lang w:bidi="en-US"/>
        </w:rPr>
        <w:t xml:space="preserve"> (divine soul), no longer relying on the </w:t>
      </w:r>
      <w:r w:rsidRPr="00F34084">
        <w:rPr>
          <w:rFonts w:eastAsia="Calibri" w:cs="Calibri"/>
          <w:i/>
          <w:iCs/>
          <w:szCs w:val="22"/>
          <w:lang w:bidi="en-US"/>
        </w:rPr>
        <w:t>nefesh</w:t>
      </w:r>
      <w:r w:rsidRPr="00F34084">
        <w:rPr>
          <w:rFonts w:eastAsia="Calibri" w:cs="Calibri"/>
          <w:szCs w:val="22"/>
          <w:lang w:bidi="en-US"/>
        </w:rPr>
        <w:t xml:space="preserve"> (animal soul) or </w:t>
      </w:r>
      <w:r w:rsidRPr="00F34084">
        <w:rPr>
          <w:rFonts w:eastAsia="Calibri" w:cs="Calibri"/>
          <w:i/>
          <w:iCs/>
          <w:szCs w:val="22"/>
          <w:lang w:bidi="en-US"/>
        </w:rPr>
        <w:t>ruach</w:t>
      </w:r>
      <w:r w:rsidRPr="00F34084">
        <w:rPr>
          <w:rFonts w:eastAsia="Calibri" w:cs="Calibri"/>
          <w:szCs w:val="22"/>
          <w:lang w:bidi="en-US"/>
        </w:rPr>
        <w:t xml:space="preserve"> (emotional soul) for speech.</w:t>
      </w:r>
    </w:p>
    <w:p w14:paraId="11F7A7FE" w14:textId="77777777" w:rsidR="00F34084" w:rsidRPr="00F34084" w:rsidRDefault="00F34084" w:rsidP="00F34084">
      <w:pPr>
        <w:rPr>
          <w:rFonts w:eastAsia="Calibri" w:cs="Calibri"/>
          <w:szCs w:val="22"/>
          <w:lang w:bidi="en-US"/>
        </w:rPr>
      </w:pPr>
    </w:p>
    <w:p w14:paraId="64F471F8" w14:textId="77777777" w:rsidR="00F34084" w:rsidRPr="00F34084" w:rsidRDefault="00F34084" w:rsidP="00F34084">
      <w:pPr>
        <w:jc w:val="left"/>
        <w:rPr>
          <w:rFonts w:eastAsia="Calibri" w:cs="Calibri"/>
          <w:szCs w:val="22"/>
          <w:lang w:bidi="en-US"/>
        </w:rPr>
      </w:pPr>
      <w:r w:rsidRPr="00F34084">
        <w:rPr>
          <w:rFonts w:eastAsia="Calibri" w:cs="Calibri"/>
          <w:szCs w:val="22"/>
          <w:lang w:bidi="en-US"/>
        </w:rPr>
        <w:t>The command “</w:t>
      </w:r>
      <w:r w:rsidRPr="00F34084">
        <w:rPr>
          <w:rFonts w:eastAsia="Calibri" w:cs="Calibri"/>
          <w:i/>
          <w:iCs/>
          <w:szCs w:val="22"/>
          <w:lang w:bidi="en-US"/>
        </w:rPr>
        <w:t>do not worry beforehand what you should say</w:t>
      </w:r>
      <w:r w:rsidRPr="00F34084">
        <w:rPr>
          <w:rFonts w:eastAsia="Calibri" w:cs="Calibri"/>
          <w:szCs w:val="22"/>
          <w:lang w:bidi="en-US"/>
        </w:rPr>
        <w:t>” holds a deeper meaning. The prepared answer is the product of the ego (</w:t>
      </w:r>
      <w:proofErr w:type="spellStart"/>
      <w:r w:rsidRPr="00F34084">
        <w:rPr>
          <w:rFonts w:eastAsia="Calibri" w:cs="Calibri"/>
          <w:i/>
          <w:iCs/>
          <w:szCs w:val="22"/>
          <w:lang w:bidi="en-US"/>
        </w:rPr>
        <w:t>yesh</w:t>
      </w:r>
      <w:proofErr w:type="spellEnd"/>
      <w:r w:rsidRPr="00F34084">
        <w:rPr>
          <w:rFonts w:eastAsia="Calibri" w:cs="Calibri"/>
          <w:szCs w:val="22"/>
          <w:lang w:bidi="en-US"/>
        </w:rPr>
        <w:t xml:space="preserve">). The divine answer, however, stems from a state of </w:t>
      </w:r>
      <w:proofErr w:type="spellStart"/>
      <w:r w:rsidRPr="00F34084">
        <w:rPr>
          <w:rFonts w:eastAsia="Calibri" w:cs="Calibri"/>
          <w:i/>
          <w:iCs/>
          <w:szCs w:val="22"/>
          <w:lang w:bidi="en-US"/>
        </w:rPr>
        <w:t>bitul</w:t>
      </w:r>
      <w:proofErr w:type="spellEnd"/>
      <w:r w:rsidRPr="00F34084">
        <w:rPr>
          <w:rFonts w:eastAsia="Calibri" w:cs="Calibri"/>
          <w:i/>
          <w:iCs/>
          <w:szCs w:val="22"/>
          <w:lang w:bidi="en-US"/>
        </w:rPr>
        <w:t xml:space="preserve"> </w:t>
      </w:r>
      <w:proofErr w:type="spellStart"/>
      <w:r w:rsidRPr="00F34084">
        <w:rPr>
          <w:rFonts w:eastAsia="Calibri" w:cs="Calibri"/>
          <w:i/>
          <w:iCs/>
          <w:szCs w:val="22"/>
          <w:lang w:bidi="en-US"/>
        </w:rPr>
        <w:t>ha’yesh</w:t>
      </w:r>
      <w:proofErr w:type="spellEnd"/>
      <w:r w:rsidRPr="00F34084">
        <w:rPr>
          <w:rFonts w:eastAsia="Calibri" w:cs="Calibri"/>
          <w:szCs w:val="22"/>
          <w:lang w:bidi="en-US"/>
        </w:rPr>
        <w:t xml:space="preserve">, the annihilation of the ego. The disciples must empty themselves, creating a vessel for the divine word. The testimony they give is not their own; the </w:t>
      </w:r>
      <w:proofErr w:type="spellStart"/>
      <w:r w:rsidRPr="00F34084">
        <w:rPr>
          <w:rFonts w:eastAsia="Calibri" w:cs="Calibri"/>
          <w:i/>
          <w:iCs/>
          <w:szCs w:val="22"/>
          <w:lang w:bidi="en-US"/>
        </w:rPr>
        <w:t>Mesorah</w:t>
      </w:r>
      <w:proofErr w:type="spellEnd"/>
      <w:r w:rsidRPr="00F34084">
        <w:rPr>
          <w:rFonts w:eastAsia="Calibri" w:cs="Calibri"/>
          <w:szCs w:val="22"/>
          <w:lang w:bidi="en-US"/>
        </w:rPr>
        <w:t xml:space="preserve"> speaks through them. Creating a dwelling for the Divine Presence is the ultimate form of </w:t>
      </w:r>
      <w:proofErr w:type="spellStart"/>
      <w:r w:rsidRPr="00F34084">
        <w:rPr>
          <w:rFonts w:eastAsia="Calibri" w:cs="Calibri"/>
          <w:i/>
          <w:iCs/>
          <w:szCs w:val="22"/>
          <w:lang w:bidi="en-US"/>
        </w:rPr>
        <w:t>hekhshat</w:t>
      </w:r>
      <w:proofErr w:type="spellEnd"/>
      <w:r w:rsidRPr="00F34084">
        <w:rPr>
          <w:rFonts w:eastAsia="Calibri" w:cs="Calibri"/>
          <w:i/>
          <w:iCs/>
          <w:szCs w:val="22"/>
          <w:lang w:bidi="en-US"/>
        </w:rPr>
        <w:t xml:space="preserve"> </w:t>
      </w:r>
      <w:proofErr w:type="spellStart"/>
      <w:r w:rsidRPr="00F34084">
        <w:rPr>
          <w:rFonts w:eastAsia="Calibri" w:cs="Calibri"/>
          <w:i/>
          <w:iCs/>
          <w:szCs w:val="22"/>
          <w:lang w:bidi="en-US"/>
        </w:rPr>
        <w:t>shekhinah</w:t>
      </w:r>
      <w:proofErr w:type="spellEnd"/>
      <w:r w:rsidRPr="00F34084">
        <w:rPr>
          <w:rFonts w:eastAsia="Calibri" w:cs="Calibri"/>
          <w:szCs w:val="22"/>
          <w:lang w:bidi="en-US"/>
        </w:rPr>
        <w:t xml:space="preserve"> (bringing the Shekhinah to rest).</w:t>
      </w:r>
    </w:p>
    <w:p w14:paraId="10C527DD" w14:textId="77777777" w:rsidR="00F34084" w:rsidRPr="00F34084" w:rsidRDefault="00F34084" w:rsidP="00F34084">
      <w:pPr>
        <w:rPr>
          <w:rFonts w:eastAsia="Calibri" w:cs="Calibri"/>
          <w:szCs w:val="22"/>
          <w:lang w:bidi="en-US"/>
        </w:rPr>
      </w:pPr>
    </w:p>
    <w:p w14:paraId="76970AEB" w14:textId="77777777" w:rsidR="00F34084" w:rsidRPr="00F34084" w:rsidRDefault="00F34084" w:rsidP="00F34084">
      <w:pPr>
        <w:rPr>
          <w:rFonts w:asciiTheme="minorHAnsi" w:eastAsia="Calibri" w:hAnsiTheme="minorHAnsi" w:cstheme="minorHAnsi"/>
          <w:b/>
          <w:bCs/>
          <w:sz w:val="24"/>
          <w:lang w:bidi="en-US"/>
        </w:rPr>
      </w:pPr>
      <w:r w:rsidRPr="00F34084">
        <w:rPr>
          <w:rFonts w:asciiTheme="minorHAnsi" w:eastAsia="Calibri" w:hAnsiTheme="minorHAnsi" w:cstheme="minorHAnsi"/>
          <w:b/>
          <w:bCs/>
          <w:sz w:val="24"/>
          <w:lang w:bidi="en-US"/>
        </w:rPr>
        <w:t xml:space="preserve">The Family and Communal Fracture: A </w:t>
      </w:r>
      <w:r w:rsidRPr="00F34084">
        <w:rPr>
          <w:rFonts w:asciiTheme="minorHAnsi" w:eastAsia="Calibri" w:hAnsiTheme="minorHAnsi" w:cstheme="minorHAnsi"/>
          <w:b/>
          <w:bCs/>
          <w:i/>
          <w:iCs/>
          <w:sz w:val="24"/>
          <w:lang w:bidi="en-US"/>
        </w:rPr>
        <w:t>Tikkun</w:t>
      </w:r>
      <w:r w:rsidRPr="00F34084">
        <w:rPr>
          <w:rFonts w:asciiTheme="minorHAnsi" w:eastAsia="Calibri" w:hAnsiTheme="minorHAnsi" w:cstheme="minorHAnsi"/>
          <w:b/>
          <w:bCs/>
          <w:sz w:val="24"/>
          <w:lang w:bidi="en-US"/>
        </w:rPr>
        <w:t xml:space="preserve"> of </w:t>
      </w:r>
      <w:r w:rsidRPr="00F34084">
        <w:rPr>
          <w:rFonts w:asciiTheme="minorHAnsi" w:eastAsia="Calibri" w:hAnsiTheme="minorHAnsi" w:cstheme="minorHAnsi"/>
          <w:b/>
          <w:bCs/>
          <w:i/>
          <w:iCs/>
          <w:sz w:val="24"/>
          <w:lang w:bidi="en-US"/>
        </w:rPr>
        <w:t>Binah</w:t>
      </w:r>
    </w:p>
    <w:p w14:paraId="2FFD96ED" w14:textId="77777777" w:rsidR="005A424E" w:rsidRDefault="005A424E" w:rsidP="00F34084">
      <w:pPr>
        <w:rPr>
          <w:rFonts w:eastAsia="Calibri" w:cs="Calibri"/>
          <w:szCs w:val="22"/>
          <w:lang w:bidi="en-US"/>
        </w:rPr>
      </w:pPr>
    </w:p>
    <w:p w14:paraId="1B8ADE12" w14:textId="68195C7A" w:rsidR="00F34084" w:rsidRPr="00F34084" w:rsidRDefault="00F34084" w:rsidP="00F34084">
      <w:pPr>
        <w:rPr>
          <w:rFonts w:eastAsia="Calibri" w:cs="Calibri"/>
          <w:szCs w:val="22"/>
          <w:lang w:bidi="en-US"/>
        </w:rPr>
      </w:pPr>
      <w:r w:rsidRPr="00F34084">
        <w:rPr>
          <w:rFonts w:eastAsia="Calibri" w:cs="Calibri"/>
          <w:szCs w:val="22"/>
          <w:lang w:bidi="en-US"/>
        </w:rPr>
        <w:t xml:space="preserve">The passage, “Brother will betray brother...and children will rebel against their parents,” describes a fracturing of the fundamental social unit—the family. From a </w:t>
      </w:r>
      <w:r w:rsidRPr="00F34084">
        <w:rPr>
          <w:rFonts w:eastAsia="Calibri" w:cs="Calibri"/>
          <w:i/>
          <w:iCs/>
          <w:szCs w:val="22"/>
          <w:lang w:bidi="en-US"/>
        </w:rPr>
        <w:t>Kabbalistic</w:t>
      </w:r>
      <w:r w:rsidRPr="00F34084">
        <w:rPr>
          <w:rFonts w:eastAsia="Calibri" w:cs="Calibri"/>
          <w:szCs w:val="22"/>
          <w:lang w:bidi="en-US"/>
        </w:rPr>
        <w:t xml:space="preserve"> perspective, the family represents the microcosm of the divine order. The father-son relationship mirrors the relationship between </w:t>
      </w:r>
      <w:r w:rsidRPr="00F34084">
        <w:rPr>
          <w:rFonts w:eastAsia="Calibri" w:cs="Calibri"/>
          <w:i/>
          <w:iCs/>
          <w:szCs w:val="22"/>
          <w:lang w:bidi="en-US"/>
        </w:rPr>
        <w:t>G-d</w:t>
      </w:r>
      <w:r w:rsidRPr="00F34084">
        <w:rPr>
          <w:rFonts w:eastAsia="Calibri" w:cs="Calibri"/>
          <w:szCs w:val="22"/>
          <w:lang w:bidi="en-US"/>
        </w:rPr>
        <w:t xml:space="preserve"> (</w:t>
      </w:r>
      <w:r w:rsidRPr="00F34084">
        <w:rPr>
          <w:rFonts w:eastAsia="Calibri" w:cs="Calibri"/>
          <w:i/>
          <w:iCs/>
          <w:szCs w:val="22"/>
          <w:lang w:bidi="en-US"/>
        </w:rPr>
        <w:t>Abba</w:t>
      </w:r>
      <w:r w:rsidRPr="00F34084">
        <w:rPr>
          <w:rFonts w:eastAsia="Calibri" w:cs="Calibri"/>
          <w:szCs w:val="22"/>
          <w:lang w:bidi="en-US"/>
        </w:rPr>
        <w:t xml:space="preserve">) and </w:t>
      </w:r>
      <w:r w:rsidRPr="00F34084">
        <w:rPr>
          <w:rFonts w:eastAsia="Calibri" w:cs="Calibri"/>
          <w:i/>
          <w:iCs/>
          <w:szCs w:val="22"/>
          <w:lang w:bidi="en-US"/>
        </w:rPr>
        <w:t>Yisrael</w:t>
      </w:r>
      <w:r w:rsidRPr="00F34084">
        <w:rPr>
          <w:rFonts w:eastAsia="Calibri" w:cs="Calibri"/>
          <w:szCs w:val="22"/>
          <w:lang w:bidi="en-US"/>
        </w:rPr>
        <w:t xml:space="preserve"> (</w:t>
      </w:r>
      <w:r w:rsidRPr="00F34084">
        <w:rPr>
          <w:rFonts w:eastAsia="Calibri" w:cs="Calibri"/>
          <w:i/>
          <w:iCs/>
          <w:szCs w:val="22"/>
          <w:lang w:bidi="en-US"/>
        </w:rPr>
        <w:t>Ben</w:t>
      </w:r>
      <w:r w:rsidRPr="00F34084">
        <w:rPr>
          <w:rFonts w:eastAsia="Calibri" w:cs="Calibri"/>
          <w:szCs w:val="22"/>
          <w:lang w:bidi="en-US"/>
        </w:rPr>
        <w:t xml:space="preserve">), and the mother-daughter relationship reflects the </w:t>
      </w:r>
      <w:r w:rsidRPr="00F34084">
        <w:rPr>
          <w:rFonts w:eastAsia="Calibri" w:cs="Calibri"/>
          <w:i/>
          <w:iCs/>
          <w:szCs w:val="22"/>
          <w:lang w:bidi="en-US"/>
        </w:rPr>
        <w:t>Shekhinah</w:t>
      </w:r>
      <w:r w:rsidRPr="00F34084">
        <w:rPr>
          <w:rFonts w:eastAsia="Calibri" w:cs="Calibri"/>
          <w:szCs w:val="22"/>
          <w:lang w:bidi="en-US"/>
        </w:rPr>
        <w:t xml:space="preserve">. This familial betrayal is a profound spiritual wound, a </w:t>
      </w:r>
      <w:proofErr w:type="spellStart"/>
      <w:r w:rsidRPr="00F34084">
        <w:rPr>
          <w:rFonts w:eastAsia="Calibri" w:cs="Calibri"/>
          <w:i/>
          <w:iCs/>
          <w:szCs w:val="22"/>
          <w:lang w:bidi="en-US"/>
        </w:rPr>
        <w:t>p’gam</w:t>
      </w:r>
      <w:proofErr w:type="spellEnd"/>
      <w:r w:rsidRPr="00F34084">
        <w:rPr>
          <w:rFonts w:eastAsia="Calibri" w:cs="Calibri"/>
          <w:szCs w:val="22"/>
          <w:lang w:bidi="en-US"/>
        </w:rPr>
        <w:t xml:space="preserve"> (blemish) in the very fabric of creation.</w:t>
      </w:r>
    </w:p>
    <w:p w14:paraId="39762664" w14:textId="77777777" w:rsidR="00F34084" w:rsidRPr="00F34084" w:rsidRDefault="00F34084" w:rsidP="00F34084">
      <w:pPr>
        <w:rPr>
          <w:rFonts w:eastAsia="Calibri" w:cs="Calibri"/>
          <w:szCs w:val="22"/>
          <w:lang w:bidi="en-US"/>
        </w:rPr>
      </w:pPr>
    </w:p>
    <w:p w14:paraId="04AB999B" w14:textId="77777777" w:rsidR="00F34084" w:rsidRPr="00F34084" w:rsidRDefault="00F34084" w:rsidP="00F34084">
      <w:pPr>
        <w:rPr>
          <w:rFonts w:eastAsia="Calibri" w:cs="Calibri"/>
          <w:szCs w:val="22"/>
          <w:lang w:bidi="en-US"/>
        </w:rPr>
      </w:pPr>
      <w:r w:rsidRPr="00F34084">
        <w:rPr>
          <w:rFonts w:eastAsia="Calibri" w:cs="Calibri"/>
          <w:szCs w:val="22"/>
          <w:lang w:bidi="en-US"/>
        </w:rPr>
        <w:t xml:space="preserve">Even this fracture serves a deeper purpose. The </w:t>
      </w:r>
      <w:r w:rsidRPr="00F34084">
        <w:rPr>
          <w:rFonts w:eastAsia="Calibri" w:cs="Calibri"/>
          <w:i/>
          <w:iCs/>
          <w:szCs w:val="22"/>
          <w:lang w:bidi="en-US"/>
        </w:rPr>
        <w:t>talmidim</w:t>
      </w:r>
      <w:r w:rsidRPr="00F34084">
        <w:rPr>
          <w:rFonts w:eastAsia="Calibri" w:cs="Calibri"/>
          <w:szCs w:val="22"/>
          <w:lang w:bidi="en-US"/>
        </w:rPr>
        <w:t xml:space="preserve"> must choose a higher allegiance—to their spiritual family, the community of the Master’s </w:t>
      </w:r>
      <w:proofErr w:type="spellStart"/>
      <w:r w:rsidRPr="00F34084">
        <w:rPr>
          <w:rFonts w:eastAsia="Calibri" w:cs="Calibri"/>
          <w:i/>
          <w:iCs/>
          <w:szCs w:val="22"/>
          <w:lang w:bidi="en-US"/>
        </w:rPr>
        <w:t>Mesorah</w:t>
      </w:r>
      <w:proofErr w:type="spellEnd"/>
      <w:r w:rsidRPr="00F34084">
        <w:rPr>
          <w:rFonts w:eastAsia="Calibri" w:cs="Calibri"/>
          <w:szCs w:val="22"/>
          <w:lang w:bidi="en-US"/>
        </w:rPr>
        <w:t xml:space="preserve">. The “hate you because of my name” is not merely personal animosity but a cosmic hatred of the divine light. Those immersed in the darkness of the </w:t>
      </w:r>
      <w:proofErr w:type="spellStart"/>
      <w:r w:rsidRPr="00F34084">
        <w:rPr>
          <w:rFonts w:eastAsia="Calibri" w:cs="Calibri"/>
          <w:i/>
          <w:iCs/>
          <w:szCs w:val="22"/>
          <w:lang w:bidi="en-US"/>
        </w:rPr>
        <w:t>klipot</w:t>
      </w:r>
      <w:proofErr w:type="spellEnd"/>
      <w:r w:rsidRPr="00F34084">
        <w:rPr>
          <w:rFonts w:eastAsia="Calibri" w:cs="Calibri"/>
          <w:szCs w:val="22"/>
          <w:lang w:bidi="en-US"/>
        </w:rPr>
        <w:t xml:space="preserve"> will naturally despise the light of </w:t>
      </w:r>
      <w:proofErr w:type="spellStart"/>
      <w:r w:rsidRPr="00F34084">
        <w:rPr>
          <w:rFonts w:eastAsia="Calibri" w:cs="Calibri"/>
          <w:i/>
          <w:iCs/>
          <w:szCs w:val="22"/>
          <w:lang w:bidi="en-US"/>
        </w:rPr>
        <w:t>Mesorah</w:t>
      </w:r>
      <w:proofErr w:type="spellEnd"/>
      <w:r w:rsidRPr="00F34084">
        <w:rPr>
          <w:rFonts w:eastAsia="Calibri" w:cs="Calibri"/>
          <w:szCs w:val="22"/>
          <w:lang w:bidi="en-US"/>
        </w:rPr>
        <w:t xml:space="preserve">. This hatred is a sign that the </w:t>
      </w:r>
      <w:r w:rsidRPr="00F34084">
        <w:rPr>
          <w:rFonts w:eastAsia="Calibri" w:cs="Calibri"/>
          <w:i/>
          <w:iCs/>
          <w:szCs w:val="22"/>
          <w:lang w:bidi="en-US"/>
        </w:rPr>
        <w:t>talmid</w:t>
      </w:r>
      <w:r w:rsidRPr="00F34084">
        <w:rPr>
          <w:rFonts w:eastAsia="Calibri" w:cs="Calibri"/>
          <w:szCs w:val="22"/>
          <w:lang w:bidi="en-US"/>
        </w:rPr>
        <w:t xml:space="preserve"> is on the correct path. It is a necessary separation, a </w:t>
      </w:r>
      <w:r w:rsidRPr="00F34084">
        <w:rPr>
          <w:rFonts w:eastAsia="Calibri" w:cs="Calibri"/>
          <w:i/>
          <w:iCs/>
          <w:szCs w:val="22"/>
          <w:lang w:bidi="en-US"/>
        </w:rPr>
        <w:t>Havdalah</w:t>
      </w:r>
      <w:r w:rsidRPr="00F34084">
        <w:rPr>
          <w:rFonts w:eastAsia="Calibri" w:cs="Calibri"/>
          <w:szCs w:val="22"/>
          <w:lang w:bidi="en-US"/>
        </w:rPr>
        <w:t>, between the sacred and the profane, the light and the darkness.</w:t>
      </w:r>
    </w:p>
    <w:p w14:paraId="46308987" w14:textId="77777777" w:rsidR="00F34084" w:rsidRPr="00F34084" w:rsidRDefault="00F34084" w:rsidP="00F34084">
      <w:pPr>
        <w:rPr>
          <w:rFonts w:eastAsia="Calibri" w:cs="Calibri"/>
          <w:szCs w:val="22"/>
          <w:lang w:bidi="en-US"/>
        </w:rPr>
      </w:pPr>
    </w:p>
    <w:p w14:paraId="4F18DF0D" w14:textId="77777777" w:rsidR="00F34084" w:rsidRPr="00F34084" w:rsidRDefault="00F34084" w:rsidP="00F34084">
      <w:pPr>
        <w:rPr>
          <w:rFonts w:asciiTheme="minorHAnsi" w:eastAsia="Calibri" w:hAnsiTheme="minorHAnsi" w:cstheme="minorHAnsi"/>
          <w:b/>
          <w:bCs/>
          <w:sz w:val="24"/>
          <w:lang w:bidi="en-US"/>
        </w:rPr>
      </w:pPr>
      <w:r w:rsidRPr="00F34084">
        <w:rPr>
          <w:rFonts w:asciiTheme="minorHAnsi" w:eastAsia="Calibri" w:hAnsiTheme="minorHAnsi" w:cstheme="minorHAnsi"/>
          <w:b/>
          <w:bCs/>
          <w:sz w:val="24"/>
          <w:lang w:bidi="en-US"/>
        </w:rPr>
        <w:t xml:space="preserve">The Goal of </w:t>
      </w:r>
      <w:r w:rsidRPr="00F34084">
        <w:rPr>
          <w:rFonts w:asciiTheme="minorHAnsi" w:eastAsia="Calibri" w:hAnsiTheme="minorHAnsi" w:cstheme="minorHAnsi"/>
          <w:b/>
          <w:bCs/>
          <w:i/>
          <w:iCs/>
          <w:sz w:val="24"/>
          <w:lang w:bidi="en-US"/>
        </w:rPr>
        <w:t>Shalom</w:t>
      </w:r>
      <w:r w:rsidRPr="00F34084">
        <w:rPr>
          <w:rFonts w:asciiTheme="minorHAnsi" w:eastAsia="Calibri" w:hAnsiTheme="minorHAnsi" w:cstheme="minorHAnsi"/>
          <w:b/>
          <w:bCs/>
          <w:sz w:val="24"/>
          <w:lang w:bidi="en-US"/>
        </w:rPr>
        <w:t xml:space="preserve"> and the Enduring of the </w:t>
      </w:r>
      <w:proofErr w:type="spellStart"/>
      <w:r w:rsidRPr="00F34084">
        <w:rPr>
          <w:rFonts w:asciiTheme="minorHAnsi" w:eastAsia="Calibri" w:hAnsiTheme="minorHAnsi" w:cstheme="minorHAnsi"/>
          <w:b/>
          <w:bCs/>
          <w:i/>
          <w:iCs/>
          <w:sz w:val="24"/>
          <w:lang w:bidi="en-US"/>
        </w:rPr>
        <w:t>Mesorah</w:t>
      </w:r>
      <w:proofErr w:type="spellEnd"/>
    </w:p>
    <w:p w14:paraId="76D1E5E5" w14:textId="77777777" w:rsidR="005A424E" w:rsidRDefault="005A424E" w:rsidP="00F34084">
      <w:pPr>
        <w:rPr>
          <w:rFonts w:eastAsia="Calibri" w:cs="Calibri"/>
          <w:szCs w:val="22"/>
          <w:lang w:bidi="en-US"/>
        </w:rPr>
      </w:pPr>
    </w:p>
    <w:p w14:paraId="0831DBDB" w14:textId="58560385" w:rsidR="00F34084" w:rsidRPr="00F34084" w:rsidRDefault="00F34084" w:rsidP="00F34084">
      <w:pPr>
        <w:rPr>
          <w:rFonts w:eastAsia="Calibri" w:cs="Calibri"/>
          <w:szCs w:val="22"/>
          <w:lang w:bidi="en-US"/>
        </w:rPr>
      </w:pPr>
      <w:r w:rsidRPr="00F34084">
        <w:rPr>
          <w:rFonts w:eastAsia="Calibri" w:cs="Calibri"/>
          <w:szCs w:val="22"/>
          <w:lang w:bidi="en-US"/>
        </w:rPr>
        <w:t xml:space="preserve">The passage’s final line, “But, only those who keep (guard and teach the </w:t>
      </w:r>
      <w:proofErr w:type="spellStart"/>
      <w:r w:rsidRPr="00F34084">
        <w:rPr>
          <w:rFonts w:eastAsia="Calibri" w:cs="Calibri"/>
          <w:i/>
          <w:iCs/>
          <w:szCs w:val="22"/>
          <w:lang w:bidi="en-US"/>
        </w:rPr>
        <w:t>Mesorah</w:t>
      </w:r>
      <w:proofErr w:type="spellEnd"/>
      <w:r w:rsidRPr="00F34084">
        <w:rPr>
          <w:rFonts w:eastAsia="Calibri" w:cs="Calibri"/>
          <w:szCs w:val="22"/>
          <w:lang w:bidi="en-US"/>
        </w:rPr>
        <w:t xml:space="preserve">) until they achieve the goal will be whole (experience </w:t>
      </w:r>
      <w:r w:rsidRPr="00F34084">
        <w:rPr>
          <w:rFonts w:eastAsia="Calibri" w:cs="Calibri"/>
          <w:i/>
          <w:iCs/>
          <w:szCs w:val="22"/>
          <w:lang w:bidi="en-US"/>
        </w:rPr>
        <w:t>Shalom</w:t>
      </w:r>
      <w:r w:rsidRPr="00F34084">
        <w:rPr>
          <w:rFonts w:eastAsia="Calibri" w:cs="Calibri"/>
          <w:szCs w:val="22"/>
          <w:lang w:bidi="en-US"/>
        </w:rPr>
        <w:t xml:space="preserve">),” is the key to the entire pericope. The Hebrew word for “whole,” </w:t>
      </w:r>
      <w:proofErr w:type="spellStart"/>
      <w:r w:rsidRPr="00F34084">
        <w:rPr>
          <w:rFonts w:eastAsia="Calibri" w:cs="Calibri"/>
          <w:i/>
          <w:iCs/>
          <w:szCs w:val="22"/>
          <w:lang w:bidi="en-US"/>
        </w:rPr>
        <w:t>shalem</w:t>
      </w:r>
      <w:proofErr w:type="spellEnd"/>
      <w:r w:rsidRPr="00F34084">
        <w:rPr>
          <w:rFonts w:eastAsia="Calibri" w:cs="Calibri"/>
          <w:szCs w:val="22"/>
          <w:lang w:bidi="en-US"/>
        </w:rPr>
        <w:t xml:space="preserve">, comes from the same root as </w:t>
      </w:r>
      <w:r w:rsidRPr="00F34084">
        <w:rPr>
          <w:rFonts w:eastAsia="Calibri" w:cs="Calibri"/>
          <w:i/>
          <w:iCs/>
          <w:szCs w:val="22"/>
          <w:lang w:bidi="en-US"/>
        </w:rPr>
        <w:t>Shalom</w:t>
      </w:r>
      <w:r w:rsidRPr="00F34084">
        <w:rPr>
          <w:rFonts w:eastAsia="Calibri" w:cs="Calibri"/>
          <w:szCs w:val="22"/>
          <w:lang w:bidi="en-US"/>
        </w:rPr>
        <w:t xml:space="preserve">, peace. True peace is not the absence of conflict but a state of spiritual wholeness, where all the parts of the soul are in harmony with the divine will. The “goal” is not merely survival; it is the achievement of this state of </w:t>
      </w:r>
      <w:r w:rsidRPr="00F34084">
        <w:rPr>
          <w:rFonts w:eastAsia="Calibri" w:cs="Calibri"/>
          <w:i/>
          <w:iCs/>
          <w:szCs w:val="22"/>
          <w:lang w:bidi="en-US"/>
        </w:rPr>
        <w:t>Shalom</w:t>
      </w:r>
      <w:r w:rsidRPr="00F34084">
        <w:rPr>
          <w:rFonts w:eastAsia="Calibri" w:cs="Calibri"/>
          <w:szCs w:val="22"/>
          <w:lang w:bidi="en-US"/>
        </w:rPr>
        <w:t>.</w:t>
      </w:r>
    </w:p>
    <w:p w14:paraId="7BCC03C6" w14:textId="77777777" w:rsidR="00F34084" w:rsidRPr="00F34084" w:rsidRDefault="00F34084" w:rsidP="00F34084">
      <w:pPr>
        <w:rPr>
          <w:rFonts w:eastAsia="Calibri" w:cs="Calibri"/>
          <w:szCs w:val="22"/>
          <w:lang w:bidi="en-US"/>
        </w:rPr>
      </w:pPr>
    </w:p>
    <w:p w14:paraId="5CB9AB01" w14:textId="77777777" w:rsidR="00F34084" w:rsidRPr="00F34084" w:rsidRDefault="00F34084" w:rsidP="00F34084">
      <w:pPr>
        <w:rPr>
          <w:rFonts w:eastAsia="Calibri" w:cs="Calibri"/>
          <w:szCs w:val="22"/>
          <w:lang w:bidi="en-US"/>
        </w:rPr>
      </w:pPr>
      <w:r w:rsidRPr="00F34084">
        <w:rPr>
          <w:rFonts w:eastAsia="Calibri" w:cs="Calibri"/>
          <w:szCs w:val="22"/>
          <w:lang w:bidi="en-US"/>
        </w:rPr>
        <w:t xml:space="preserve">To “keep (guard and teach the </w:t>
      </w:r>
      <w:proofErr w:type="spellStart"/>
      <w:r w:rsidRPr="00F34084">
        <w:rPr>
          <w:rFonts w:eastAsia="Calibri" w:cs="Calibri"/>
          <w:i/>
          <w:iCs/>
          <w:szCs w:val="22"/>
          <w:lang w:bidi="en-US"/>
        </w:rPr>
        <w:t>Mesorah</w:t>
      </w:r>
      <w:proofErr w:type="spellEnd"/>
      <w:r w:rsidRPr="00F34084">
        <w:rPr>
          <w:rFonts w:eastAsia="Calibri" w:cs="Calibri"/>
          <w:szCs w:val="22"/>
          <w:lang w:bidi="en-US"/>
        </w:rPr>
        <w:t xml:space="preserve">)” is the path to this wholeness. </w:t>
      </w:r>
      <w:r w:rsidRPr="00F34084">
        <w:rPr>
          <w:rFonts w:eastAsia="Calibri" w:cs="Calibri"/>
          <w:i/>
          <w:iCs/>
          <w:szCs w:val="22"/>
          <w:lang w:bidi="en-US"/>
        </w:rPr>
        <w:t>Kabbalah</w:t>
      </w:r>
      <w:r w:rsidRPr="00F34084">
        <w:rPr>
          <w:rFonts w:eastAsia="Calibri" w:cs="Calibri"/>
          <w:szCs w:val="22"/>
          <w:lang w:bidi="en-US"/>
        </w:rPr>
        <w:t xml:space="preserve"> teaches that the study of Torah sustains the world. Each word of Torah is a divine name, and each act of keeping a </w:t>
      </w:r>
      <w:r w:rsidRPr="00F34084">
        <w:rPr>
          <w:rFonts w:eastAsia="Calibri" w:cs="Calibri"/>
          <w:i/>
          <w:iCs/>
          <w:szCs w:val="22"/>
          <w:lang w:bidi="en-US"/>
        </w:rPr>
        <w:t>mitzvah</w:t>
      </w:r>
      <w:r w:rsidRPr="00F34084">
        <w:rPr>
          <w:rFonts w:eastAsia="Calibri" w:cs="Calibri"/>
          <w:szCs w:val="22"/>
          <w:lang w:bidi="en-US"/>
        </w:rPr>
        <w:t xml:space="preserve"> (commandment) is an act of unification (</w:t>
      </w:r>
      <w:r w:rsidRPr="00F34084">
        <w:rPr>
          <w:rFonts w:eastAsia="Calibri" w:cs="Calibri"/>
          <w:i/>
          <w:iCs/>
          <w:szCs w:val="22"/>
          <w:lang w:bidi="en-US"/>
        </w:rPr>
        <w:t>yichud</w:t>
      </w:r>
      <w:r w:rsidRPr="00F34084">
        <w:rPr>
          <w:rFonts w:eastAsia="Calibri" w:cs="Calibri"/>
          <w:szCs w:val="22"/>
          <w:lang w:bidi="en-US"/>
        </w:rPr>
        <w:t xml:space="preserve">) of the </w:t>
      </w:r>
      <w:r w:rsidRPr="00F34084">
        <w:rPr>
          <w:rFonts w:eastAsia="Calibri" w:cs="Calibri"/>
          <w:i/>
          <w:iCs/>
          <w:szCs w:val="22"/>
          <w:lang w:bidi="en-US"/>
        </w:rPr>
        <w:t>sephirot</w:t>
      </w:r>
      <w:r w:rsidRPr="00F34084">
        <w:rPr>
          <w:rFonts w:eastAsia="Calibri" w:cs="Calibri"/>
          <w:szCs w:val="22"/>
          <w:lang w:bidi="en-US"/>
        </w:rPr>
        <w:t xml:space="preserve">. The one who holds fast to the </w:t>
      </w:r>
      <w:proofErr w:type="spellStart"/>
      <w:r w:rsidRPr="00F34084">
        <w:rPr>
          <w:rFonts w:eastAsia="Calibri" w:cs="Calibri"/>
          <w:i/>
          <w:iCs/>
          <w:szCs w:val="22"/>
          <w:lang w:bidi="en-US"/>
        </w:rPr>
        <w:t>Mesorah</w:t>
      </w:r>
      <w:proofErr w:type="spellEnd"/>
      <w:r w:rsidRPr="00F34084">
        <w:rPr>
          <w:rFonts w:eastAsia="Calibri" w:cs="Calibri"/>
          <w:szCs w:val="22"/>
          <w:lang w:bidi="en-US"/>
        </w:rPr>
        <w:t xml:space="preserve"> during tribulation is not a passive observer; they are an active partner in the divine work of </w:t>
      </w:r>
      <w:r w:rsidRPr="00F34084">
        <w:rPr>
          <w:rFonts w:eastAsia="Calibri" w:cs="Calibri"/>
          <w:i/>
          <w:iCs/>
          <w:szCs w:val="22"/>
          <w:lang w:bidi="en-US"/>
        </w:rPr>
        <w:t>tikkun</w:t>
      </w:r>
      <w:r w:rsidRPr="00F34084">
        <w:rPr>
          <w:rFonts w:eastAsia="Calibri" w:cs="Calibri"/>
          <w:szCs w:val="22"/>
          <w:lang w:bidi="en-US"/>
        </w:rPr>
        <w:t xml:space="preserve">. Their endurance is a manifestation of </w:t>
      </w:r>
      <w:r w:rsidRPr="00F34084">
        <w:rPr>
          <w:rFonts w:eastAsia="Calibri" w:cs="Calibri"/>
          <w:i/>
          <w:iCs/>
          <w:szCs w:val="22"/>
          <w:lang w:bidi="en-US"/>
        </w:rPr>
        <w:t>Netzach</w:t>
      </w:r>
      <w:r w:rsidRPr="00F34084">
        <w:rPr>
          <w:rFonts w:eastAsia="Calibri" w:cs="Calibri"/>
          <w:szCs w:val="22"/>
          <w:lang w:bidi="en-US"/>
        </w:rPr>
        <w:t xml:space="preserve">, the </w:t>
      </w:r>
      <w:r w:rsidRPr="00F34084">
        <w:rPr>
          <w:rFonts w:eastAsia="Calibri" w:cs="Calibri"/>
          <w:i/>
          <w:iCs/>
          <w:szCs w:val="22"/>
          <w:lang w:bidi="en-US"/>
        </w:rPr>
        <w:t>sephirah</w:t>
      </w:r>
      <w:r w:rsidRPr="00F34084">
        <w:rPr>
          <w:rFonts w:eastAsia="Calibri" w:cs="Calibri"/>
          <w:szCs w:val="22"/>
          <w:lang w:bidi="en-US"/>
        </w:rPr>
        <w:t xml:space="preserve"> of eternity, and their wholeness is a taste of the ultimate </w:t>
      </w:r>
      <w:r w:rsidRPr="00F34084">
        <w:rPr>
          <w:rFonts w:eastAsia="Calibri" w:cs="Calibri"/>
          <w:i/>
          <w:iCs/>
          <w:szCs w:val="22"/>
          <w:lang w:bidi="en-US"/>
        </w:rPr>
        <w:t>Shalom</w:t>
      </w:r>
      <w:r w:rsidRPr="00F34084">
        <w:rPr>
          <w:rFonts w:eastAsia="Calibri" w:cs="Calibri"/>
          <w:szCs w:val="22"/>
          <w:lang w:bidi="en-US"/>
        </w:rPr>
        <w:t xml:space="preserve"> that will characterize the Messianic age.</w:t>
      </w:r>
    </w:p>
    <w:p w14:paraId="59E22ABD" w14:textId="77777777" w:rsidR="00F34084" w:rsidRPr="00F34084" w:rsidRDefault="00F34084" w:rsidP="00F34084">
      <w:pPr>
        <w:rPr>
          <w:rFonts w:eastAsia="Calibri" w:cs="Calibri"/>
          <w:szCs w:val="22"/>
          <w:lang w:bidi="en-US"/>
        </w:rPr>
      </w:pPr>
    </w:p>
    <w:p w14:paraId="548E8BA5" w14:textId="77777777" w:rsidR="00F34084" w:rsidRPr="00F34084" w:rsidRDefault="00F34084" w:rsidP="00F34084">
      <w:pPr>
        <w:rPr>
          <w:rFonts w:eastAsia="Calibri" w:cs="Calibri"/>
          <w:szCs w:val="22"/>
          <w:lang w:bidi="en-US"/>
        </w:rPr>
      </w:pPr>
      <w:r w:rsidRPr="00F34084">
        <w:rPr>
          <w:rFonts w:eastAsia="Calibri" w:cs="Calibri"/>
          <w:szCs w:val="22"/>
          <w:lang w:bidi="en-US"/>
        </w:rPr>
        <w:t xml:space="preserve">The commentary on the anti-Semitism inherent in the “Persecution by Jews” heading is essential. The struggle is not a conflict between two historical groups but a spiritual struggle between light and darkness. The persecution comes from the “Gentile courts,” representing the forces of this world that are hostile to the divine order. The historical fact of Herod Agrippa II’s client-kingship under Rome and the Roman </w:t>
      </w:r>
      <w:proofErr w:type="spellStart"/>
      <w:r w:rsidRPr="00F34084">
        <w:rPr>
          <w:rFonts w:eastAsia="Calibri" w:cs="Calibri"/>
          <w:i/>
          <w:iCs/>
          <w:szCs w:val="22"/>
          <w:lang w:bidi="en-US"/>
        </w:rPr>
        <w:t>hegemonon</w:t>
      </w:r>
      <w:proofErr w:type="spellEnd"/>
      <w:r w:rsidRPr="00F34084">
        <w:rPr>
          <w:rFonts w:eastAsia="Calibri" w:cs="Calibri"/>
          <w:szCs w:val="22"/>
          <w:lang w:bidi="en-US"/>
        </w:rPr>
        <w:t xml:space="preserve"> underscores that Gentile authority ultimately holds power. The </w:t>
      </w:r>
      <w:r w:rsidRPr="00F34084">
        <w:rPr>
          <w:rFonts w:eastAsia="Calibri" w:cs="Calibri"/>
          <w:i/>
          <w:iCs/>
          <w:szCs w:val="22"/>
          <w:lang w:bidi="en-US"/>
        </w:rPr>
        <w:t>talmidim</w:t>
      </w:r>
      <w:r w:rsidRPr="00F34084">
        <w:rPr>
          <w:rFonts w:eastAsia="Calibri" w:cs="Calibri"/>
          <w:szCs w:val="22"/>
          <w:lang w:bidi="en-US"/>
        </w:rPr>
        <w:t xml:space="preserve"> did not suffer persecution from </w:t>
      </w:r>
      <w:r w:rsidRPr="00F34084">
        <w:rPr>
          <w:rFonts w:eastAsia="Calibri" w:cs="Calibri"/>
          <w:i/>
          <w:iCs/>
          <w:szCs w:val="22"/>
          <w:lang w:bidi="en-US"/>
        </w:rPr>
        <w:t>Yisrael</w:t>
      </w:r>
      <w:r w:rsidRPr="00F34084">
        <w:rPr>
          <w:rFonts w:eastAsia="Calibri" w:cs="Calibri"/>
          <w:szCs w:val="22"/>
          <w:lang w:bidi="en-US"/>
        </w:rPr>
        <w:t xml:space="preserve">, but from the forces seeking to sever </w:t>
      </w:r>
      <w:r w:rsidRPr="00F34084">
        <w:rPr>
          <w:rFonts w:eastAsia="Calibri" w:cs="Calibri"/>
          <w:i/>
          <w:iCs/>
          <w:szCs w:val="22"/>
          <w:lang w:bidi="en-US"/>
        </w:rPr>
        <w:t>Yisrael</w:t>
      </w:r>
      <w:r w:rsidRPr="00F34084">
        <w:rPr>
          <w:rFonts w:eastAsia="Calibri" w:cs="Calibri"/>
          <w:szCs w:val="22"/>
          <w:lang w:bidi="en-US"/>
        </w:rPr>
        <w:t xml:space="preserve"> from its </w:t>
      </w:r>
      <w:proofErr w:type="spellStart"/>
      <w:r w:rsidRPr="00F34084">
        <w:rPr>
          <w:rFonts w:eastAsia="Calibri" w:cs="Calibri"/>
          <w:i/>
          <w:iCs/>
          <w:szCs w:val="22"/>
          <w:lang w:bidi="en-US"/>
        </w:rPr>
        <w:t>Mesorah</w:t>
      </w:r>
      <w:proofErr w:type="spellEnd"/>
      <w:r w:rsidRPr="00F34084">
        <w:rPr>
          <w:rFonts w:eastAsia="Calibri" w:cs="Calibri"/>
          <w:szCs w:val="22"/>
          <w:lang w:bidi="en-US"/>
        </w:rPr>
        <w:t>. Throughout Jewish history, this struggle against those who would strip away the living, dynamic tradition and replace it with a static, lifeless counterfeit remains a constant theme.</w:t>
      </w:r>
    </w:p>
    <w:p w14:paraId="7B9023DC" w14:textId="77777777" w:rsidR="00F34084" w:rsidRPr="00F34084" w:rsidRDefault="00F34084" w:rsidP="00F34084">
      <w:pPr>
        <w:jc w:val="left"/>
        <w:rPr>
          <w:rFonts w:eastAsia="Calibri" w:cs="Calibri"/>
          <w:szCs w:val="22"/>
          <w:lang w:bidi="en-US"/>
        </w:rPr>
      </w:pPr>
    </w:p>
    <w:p w14:paraId="63BCB6D7" w14:textId="77777777" w:rsidR="00F34084" w:rsidRPr="00F34084" w:rsidRDefault="00F34084" w:rsidP="00F34084">
      <w:pPr>
        <w:rPr>
          <w:rFonts w:eastAsia="Calibri" w:cs="Calibri"/>
          <w:szCs w:val="22"/>
          <w:lang w:bidi="en-US"/>
        </w:rPr>
      </w:pPr>
      <w:r w:rsidRPr="00F34084">
        <w:rPr>
          <w:rFonts w:eastAsia="Calibri" w:cs="Calibri"/>
          <w:szCs w:val="22"/>
          <w:lang w:bidi="en-US"/>
        </w:rPr>
        <w:t xml:space="preserve">The </w:t>
      </w:r>
      <w:r w:rsidRPr="00F34084">
        <w:rPr>
          <w:rFonts w:eastAsia="Calibri" w:cs="Calibri"/>
          <w:i/>
          <w:iCs/>
          <w:szCs w:val="22"/>
          <w:lang w:bidi="en-US"/>
        </w:rPr>
        <w:t>talmidim</w:t>
      </w:r>
      <w:r w:rsidRPr="00F34084">
        <w:rPr>
          <w:rFonts w:eastAsia="Calibri" w:cs="Calibri"/>
          <w:szCs w:val="22"/>
          <w:lang w:bidi="en-US"/>
        </w:rPr>
        <w:t xml:space="preserve"> are scattered among the nations, much like the Jewish people in </w:t>
      </w:r>
      <w:r w:rsidRPr="00F34084">
        <w:rPr>
          <w:rFonts w:eastAsia="Calibri" w:cs="Calibri"/>
          <w:i/>
          <w:iCs/>
          <w:szCs w:val="22"/>
          <w:lang w:bidi="en-US"/>
        </w:rPr>
        <w:t>Galut</w:t>
      </w:r>
      <w:r w:rsidRPr="00F34084">
        <w:rPr>
          <w:rFonts w:eastAsia="Calibri" w:cs="Calibri"/>
          <w:szCs w:val="22"/>
          <w:lang w:bidi="en-US"/>
        </w:rPr>
        <w:t xml:space="preserve">. Their trials are the trials of exile, and their testimony is the </w:t>
      </w:r>
      <w:r w:rsidRPr="00F34084">
        <w:rPr>
          <w:rFonts w:eastAsia="Calibri" w:cs="Calibri"/>
          <w:i/>
          <w:iCs/>
          <w:szCs w:val="22"/>
          <w:lang w:bidi="en-US"/>
        </w:rPr>
        <w:t>Mitzvah</w:t>
      </w:r>
      <w:r w:rsidRPr="00F34084">
        <w:rPr>
          <w:rFonts w:eastAsia="Calibri" w:cs="Calibri"/>
          <w:szCs w:val="22"/>
          <w:lang w:bidi="en-US"/>
        </w:rPr>
        <w:t xml:space="preserve"> of holding fast to the </w:t>
      </w:r>
      <w:proofErr w:type="spellStart"/>
      <w:r w:rsidRPr="00F34084">
        <w:rPr>
          <w:rFonts w:eastAsia="Calibri" w:cs="Calibri"/>
          <w:i/>
          <w:iCs/>
          <w:szCs w:val="22"/>
          <w:lang w:bidi="en-US"/>
        </w:rPr>
        <w:t>Mesorah</w:t>
      </w:r>
      <w:proofErr w:type="spellEnd"/>
      <w:r w:rsidRPr="00F34084">
        <w:rPr>
          <w:rFonts w:eastAsia="Calibri" w:cs="Calibri"/>
          <w:szCs w:val="22"/>
          <w:lang w:bidi="en-US"/>
        </w:rPr>
        <w:t xml:space="preserve"> in a world that seeks to erase it. Their endurance is a testament to the ultimate triumph of light over darkness, and their </w:t>
      </w:r>
      <w:r w:rsidRPr="00F34084">
        <w:rPr>
          <w:rFonts w:eastAsia="Calibri" w:cs="Calibri"/>
          <w:i/>
          <w:iCs/>
          <w:szCs w:val="22"/>
          <w:lang w:bidi="en-US"/>
        </w:rPr>
        <w:t>Shalom</w:t>
      </w:r>
      <w:r w:rsidRPr="00F34084">
        <w:rPr>
          <w:rFonts w:eastAsia="Calibri" w:cs="Calibri"/>
          <w:szCs w:val="22"/>
          <w:lang w:bidi="en-US"/>
        </w:rPr>
        <w:t xml:space="preserve"> is a foretaste of the final, complete redemption of all </w:t>
      </w:r>
      <w:r w:rsidRPr="00F34084">
        <w:rPr>
          <w:rFonts w:eastAsia="Calibri" w:cs="Calibri"/>
          <w:i/>
          <w:iCs/>
          <w:szCs w:val="22"/>
          <w:lang w:bidi="en-US"/>
        </w:rPr>
        <w:t>Yisrael</w:t>
      </w:r>
      <w:r w:rsidRPr="00F34084">
        <w:rPr>
          <w:rFonts w:eastAsia="Calibri" w:cs="Calibri"/>
          <w:szCs w:val="22"/>
          <w:lang w:bidi="en-US"/>
        </w:rPr>
        <w:t xml:space="preserve"> and, through them, all of the nations.</w:t>
      </w:r>
    </w:p>
    <w:p w14:paraId="3F649478" w14:textId="77777777" w:rsidR="007C3947" w:rsidRPr="00D90075" w:rsidRDefault="007C3947" w:rsidP="00AF7B5B">
      <w:pPr>
        <w:pBdr>
          <w:bottom w:val="double" w:sz="4" w:space="1" w:color="auto"/>
        </w:pBdr>
      </w:pPr>
      <w:bookmarkStart w:id="20" w:name="_Hlk208484354"/>
    </w:p>
    <w:p w14:paraId="457E785D" w14:textId="77777777" w:rsidR="00AF7B5B" w:rsidRDefault="00AF7B5B" w:rsidP="00AF7B5B">
      <w:pPr>
        <w:mirrorIndents/>
        <w:rPr>
          <w:rFonts w:eastAsia="Book Antiqua" w:cs="Calibri"/>
          <w:b/>
          <w:bCs/>
          <w:lang w:val="es-ES"/>
        </w:rPr>
      </w:pPr>
    </w:p>
    <w:p w14:paraId="1FDC5F9A" w14:textId="77777777" w:rsidR="00AF7B5B" w:rsidRPr="00D90075" w:rsidRDefault="00AF7B5B" w:rsidP="00F51C2F">
      <w:pPr>
        <w:pStyle w:val="Heading1"/>
        <w:rPr>
          <w:lang w:bidi="he-IL"/>
        </w:rPr>
      </w:pPr>
      <w:bookmarkStart w:id="21" w:name="_Hlk191644857"/>
      <w:bookmarkEnd w:id="20"/>
      <w:r w:rsidRPr="00D90075">
        <w:rPr>
          <w:lang w:bidi="he-IL"/>
        </w:rPr>
        <w:t>Some Questions to Ponder:</w:t>
      </w:r>
    </w:p>
    <w:p w14:paraId="644C6C49" w14:textId="77777777" w:rsidR="00AF7B5B" w:rsidRPr="00D90075" w:rsidRDefault="00AF7B5B" w:rsidP="00CE2F2C">
      <w:pPr>
        <w:keepNext/>
        <w:keepLines/>
        <w:jc w:val="center"/>
        <w:rPr>
          <w:rFonts w:eastAsia="Calibri" w:cs="Calibri"/>
          <w:sz w:val="16"/>
          <w:szCs w:val="16"/>
          <w:lang w:bidi="he-IL"/>
        </w:rPr>
      </w:pPr>
      <w:r w:rsidRPr="00D90075">
        <w:rPr>
          <w:rFonts w:eastAsia="Calibri" w:cs="Arial"/>
          <w:lang w:bidi="he-IL"/>
        </w:rPr>
        <w:t xml:space="preserve"> </w:t>
      </w:r>
    </w:p>
    <w:p w14:paraId="62E32873" w14:textId="77777777" w:rsidR="00AF7B5B" w:rsidRPr="00D90075" w:rsidRDefault="00AF7B5B" w:rsidP="00CE2F2C">
      <w:pPr>
        <w:numPr>
          <w:ilvl w:val="0"/>
          <w:numId w:val="1"/>
        </w:numPr>
        <w:contextualSpacing/>
        <w:rPr>
          <w:rFonts w:eastAsia="Calibri" w:cs="Arial"/>
          <w:lang w:bidi="he-IL"/>
        </w:rPr>
      </w:pPr>
      <w:r w:rsidRPr="00D90075">
        <w:rPr>
          <w:rFonts w:eastAsia="Calibri" w:cs="Arial"/>
          <w:lang w:bidi="he-IL"/>
        </w:rPr>
        <w:t>From all the readings for this week, which particular verse or passage caught your attention and fired your heart and imagination?</w:t>
      </w:r>
    </w:p>
    <w:p w14:paraId="3F93AE40" w14:textId="77777777" w:rsidR="00AF7B5B" w:rsidRPr="00D90075" w:rsidRDefault="00AF7B5B" w:rsidP="00CE2F2C">
      <w:pPr>
        <w:numPr>
          <w:ilvl w:val="0"/>
          <w:numId w:val="1"/>
        </w:numPr>
        <w:contextualSpacing/>
        <w:rPr>
          <w:rFonts w:eastAsia="Calibri" w:cs="Arial"/>
          <w:lang w:bidi="he-IL"/>
        </w:rPr>
      </w:pPr>
      <w:bookmarkStart w:id="22" w:name="_Hlk191644765"/>
      <w:r w:rsidRPr="00D90075">
        <w:rPr>
          <w:rFonts w:eastAsia="Calibri" w:cs="Arial"/>
          <w:lang w:bidi="he-IL"/>
        </w:rPr>
        <w:t>In your opinion, and taking into consideration all of the above readings for this Sabbath, what is the prophetic message (the idea that encapsulates all the Scripture passages read) for this week.</w:t>
      </w:r>
    </w:p>
    <w:p w14:paraId="2392F56B" w14:textId="77777777" w:rsidR="00CE2F2C" w:rsidRDefault="00CE2F2C" w:rsidP="00CE2F2C">
      <w:pPr>
        <w:pBdr>
          <w:bottom w:val="double" w:sz="4" w:space="1" w:color="auto"/>
        </w:pBdr>
        <w:rPr>
          <w:lang w:bidi="he-IL"/>
        </w:rPr>
      </w:pPr>
      <w:bookmarkStart w:id="23" w:name="_Hlk197606295"/>
      <w:bookmarkEnd w:id="21"/>
      <w:bookmarkEnd w:id="22"/>
    </w:p>
    <w:p w14:paraId="0C0AC7A9" w14:textId="77777777" w:rsidR="00AF7B5B" w:rsidRPr="00D90075" w:rsidRDefault="00AF7B5B" w:rsidP="001F0433">
      <w:pPr>
        <w:rPr>
          <w:rFonts w:eastAsia="Calibri" w:cs="Arial"/>
          <w:sz w:val="16"/>
          <w:szCs w:val="16"/>
          <w:lang w:bidi="he-IL"/>
        </w:rPr>
      </w:pPr>
    </w:p>
    <w:bookmarkEnd w:id="23"/>
    <w:p w14:paraId="350976BC" w14:textId="401FEB05" w:rsidR="00AF7B5B" w:rsidRPr="00D90075" w:rsidRDefault="00AF7B5B" w:rsidP="001F0433">
      <w:pPr>
        <w:pStyle w:val="Heading1"/>
        <w:rPr>
          <w:rFonts w:eastAsia="Times New Roman"/>
          <w:lang w:bidi="he-IL"/>
        </w:rPr>
      </w:pPr>
      <w:r w:rsidRPr="00D90075">
        <w:rPr>
          <w:rFonts w:eastAsia="Times New Roman"/>
          <w:lang w:bidi="he-IL"/>
        </w:rPr>
        <w:t>Blessing After Torah Study</w:t>
      </w:r>
    </w:p>
    <w:p w14:paraId="471CCD95" w14:textId="77777777" w:rsidR="00AF7B5B" w:rsidRPr="00D90075" w:rsidRDefault="00AF7B5B" w:rsidP="00AF7B5B">
      <w:pPr>
        <w:jc w:val="center"/>
        <w:rPr>
          <w:rFonts w:eastAsia="Calibri" w:cs="Arial"/>
          <w:sz w:val="16"/>
          <w:szCs w:val="16"/>
        </w:rPr>
      </w:pPr>
    </w:p>
    <w:p w14:paraId="3707AB51" w14:textId="77777777" w:rsidR="00AF7B5B" w:rsidRPr="00D90075" w:rsidRDefault="00AF7B5B" w:rsidP="00AF7B5B">
      <w:pPr>
        <w:jc w:val="center"/>
        <w:rPr>
          <w:rFonts w:eastAsia="Calibri" w:cs="Arial"/>
          <w:b/>
          <w:bCs/>
        </w:rPr>
      </w:pPr>
      <w:r w:rsidRPr="00D90075">
        <w:rPr>
          <w:rFonts w:eastAsia="Calibri" w:cs="Arial"/>
          <w:b/>
          <w:bCs/>
        </w:rPr>
        <w:t>Barúch Atáh Adonai, Elohénu Meléch HaOlám,</w:t>
      </w:r>
    </w:p>
    <w:p w14:paraId="3C440244" w14:textId="77777777" w:rsidR="00AF7B5B" w:rsidRPr="00D90075" w:rsidRDefault="00AF7B5B" w:rsidP="00AF7B5B">
      <w:pPr>
        <w:jc w:val="center"/>
        <w:rPr>
          <w:rFonts w:eastAsia="Calibri" w:cs="Arial"/>
          <w:b/>
          <w:bCs/>
        </w:rPr>
      </w:pPr>
      <w:r w:rsidRPr="00D90075">
        <w:rPr>
          <w:rFonts w:eastAsia="Calibri" w:cs="Arial"/>
          <w:b/>
          <w:bCs/>
        </w:rPr>
        <w:t>Ashér Natán Lánu Torát Emét, V'Chayéi Olám Natá B'Tochénu.</w:t>
      </w:r>
    </w:p>
    <w:p w14:paraId="1817BB41" w14:textId="77777777" w:rsidR="00AF7B5B" w:rsidRPr="00D90075" w:rsidRDefault="00AF7B5B" w:rsidP="00AF7B5B">
      <w:pPr>
        <w:jc w:val="center"/>
        <w:rPr>
          <w:rFonts w:eastAsia="Calibri" w:cs="Arial"/>
          <w:b/>
          <w:bCs/>
        </w:rPr>
      </w:pPr>
      <w:r w:rsidRPr="00D90075">
        <w:rPr>
          <w:rFonts w:eastAsia="Calibri" w:cs="Arial"/>
          <w:b/>
          <w:bCs/>
        </w:rPr>
        <w:t>Barúch Atáh Adonái, Notén HaToráh. Amen!</w:t>
      </w:r>
    </w:p>
    <w:p w14:paraId="61776A34" w14:textId="77777777" w:rsidR="00AF7B5B" w:rsidRPr="00D90075" w:rsidRDefault="00AF7B5B" w:rsidP="00AF7B5B">
      <w:pPr>
        <w:jc w:val="center"/>
        <w:rPr>
          <w:rFonts w:eastAsia="Calibri" w:cs="Arial"/>
          <w:b/>
          <w:bCs/>
          <w:sz w:val="16"/>
          <w:szCs w:val="16"/>
        </w:rPr>
      </w:pPr>
    </w:p>
    <w:p w14:paraId="3D323292" w14:textId="77777777" w:rsidR="00AF7B5B" w:rsidRPr="00D90075" w:rsidRDefault="00AF7B5B" w:rsidP="00AF7B5B">
      <w:pPr>
        <w:jc w:val="center"/>
        <w:rPr>
          <w:rFonts w:eastAsia="Calibri" w:cs="Arial"/>
          <w:b/>
          <w:bCs/>
        </w:rPr>
      </w:pPr>
      <w:r w:rsidRPr="00D90075">
        <w:rPr>
          <w:rFonts w:eastAsia="Calibri" w:cs="Arial"/>
          <w:b/>
          <w:bCs/>
        </w:rPr>
        <w:t>Blessed is Ha-Shem our GOD, King of the universe,</w:t>
      </w:r>
    </w:p>
    <w:p w14:paraId="49CAD12C" w14:textId="77777777" w:rsidR="00AF7B5B" w:rsidRPr="00D90075" w:rsidRDefault="00AF7B5B" w:rsidP="00AF7B5B">
      <w:pPr>
        <w:jc w:val="center"/>
        <w:rPr>
          <w:rFonts w:eastAsia="Calibri" w:cs="Arial"/>
          <w:b/>
          <w:bCs/>
        </w:rPr>
      </w:pPr>
      <w:r w:rsidRPr="00D90075">
        <w:rPr>
          <w:rFonts w:eastAsia="Calibri" w:cs="Arial"/>
          <w:b/>
          <w:bCs/>
        </w:rPr>
        <w:t>Who has given us a teaching of truth, implanting within us eternal life.</w:t>
      </w:r>
    </w:p>
    <w:p w14:paraId="04C75F6D" w14:textId="77777777" w:rsidR="00AF7B5B" w:rsidRPr="00D90075" w:rsidRDefault="00AF7B5B" w:rsidP="00AF7B5B">
      <w:pPr>
        <w:jc w:val="center"/>
        <w:rPr>
          <w:rFonts w:eastAsia="Calibri" w:cs="Arial"/>
          <w:b/>
          <w:bCs/>
        </w:rPr>
      </w:pPr>
      <w:r w:rsidRPr="00D90075">
        <w:rPr>
          <w:rFonts w:eastAsia="Calibri" w:cs="Arial"/>
          <w:b/>
          <w:bCs/>
        </w:rPr>
        <w:t>Blessed is Ha-Shem, Giver of the Torah. Amen!</w:t>
      </w:r>
    </w:p>
    <w:p w14:paraId="6FA49549" w14:textId="77777777" w:rsidR="00AF7B5B" w:rsidRPr="00D90075" w:rsidRDefault="00AF7B5B" w:rsidP="00AF7B5B">
      <w:pPr>
        <w:jc w:val="center"/>
        <w:rPr>
          <w:rFonts w:eastAsia="Calibri" w:cs="Arial"/>
          <w:b/>
          <w:bCs/>
          <w:sz w:val="16"/>
          <w:szCs w:val="16"/>
        </w:rPr>
      </w:pPr>
    </w:p>
    <w:p w14:paraId="180016AB" w14:textId="77777777" w:rsidR="00AF7B5B" w:rsidRPr="00D90075" w:rsidRDefault="00AF7B5B" w:rsidP="00AF7B5B">
      <w:pPr>
        <w:jc w:val="center"/>
        <w:rPr>
          <w:rFonts w:eastAsia="Calibri" w:cs="Arial"/>
          <w:b/>
          <w:bCs/>
        </w:rPr>
      </w:pPr>
      <w:r w:rsidRPr="00D90075">
        <w:rPr>
          <w:rFonts w:eastAsia="Calibri" w:cs="Arial"/>
          <w:b/>
          <w:bCs/>
        </w:rPr>
        <w:t xml:space="preserve">“Now unto Him who is able to preserve you faultless, and spotless, and to establish you without a blemish, </w:t>
      </w:r>
    </w:p>
    <w:p w14:paraId="56726F6B" w14:textId="77777777" w:rsidR="00AF7B5B" w:rsidRPr="00D90075" w:rsidRDefault="00AF7B5B" w:rsidP="00AF7B5B">
      <w:pPr>
        <w:jc w:val="center"/>
        <w:rPr>
          <w:rFonts w:eastAsia="Calibri" w:cs="Arial"/>
          <w:b/>
          <w:bCs/>
        </w:rPr>
      </w:pPr>
      <w:r w:rsidRPr="00D90075">
        <w:rPr>
          <w:rFonts w:eastAsia="Calibri" w:cs="Arial"/>
          <w:b/>
          <w:bCs/>
        </w:rPr>
        <w:t>before His majesty, with joy, [namely,] the only one GOD, our Deliverer, by means of Yeshua the Messiah our Master, be praise, and dominion, and honor, and majesty, both now and in all ages. Amen!”</w:t>
      </w:r>
    </w:p>
    <w:p w14:paraId="7F2938C7" w14:textId="71CDC309" w:rsidR="00AF7B5B" w:rsidRPr="00D90075" w:rsidRDefault="00AF7B5B" w:rsidP="00AF7B5B">
      <w:pPr>
        <w:pBdr>
          <w:bottom w:val="double" w:sz="6" w:space="1" w:color="auto"/>
        </w:pBdr>
        <w:jc w:val="center"/>
        <w:rPr>
          <w:rFonts w:eastAsia="Calibri" w:cs="Arial"/>
          <w:b/>
          <w:bCs/>
          <w:sz w:val="16"/>
          <w:szCs w:val="16"/>
        </w:rPr>
      </w:pPr>
      <w:bookmarkStart w:id="24" w:name="_Hlk193791497"/>
      <w:bookmarkStart w:id="25" w:name="_Hlk201847964"/>
      <w:bookmarkStart w:id="26" w:name="_Hlk208499506"/>
    </w:p>
    <w:bookmarkEnd w:id="24"/>
    <w:bookmarkEnd w:id="25"/>
    <w:bookmarkEnd w:id="26"/>
    <w:p w14:paraId="3DCF995D" w14:textId="77777777" w:rsidR="00710135" w:rsidRPr="00F95243" w:rsidRDefault="00710135" w:rsidP="00B470DC">
      <w:pPr>
        <w:rPr>
          <w:sz w:val="16"/>
          <w:szCs w:val="16"/>
          <w:lang w:bidi="he-IL"/>
        </w:rPr>
      </w:pPr>
    </w:p>
    <w:p w14:paraId="233AF384" w14:textId="77777777" w:rsidR="000B0CC9" w:rsidRPr="000B3557" w:rsidRDefault="000B0CC9" w:rsidP="000B0CC9">
      <w:pPr>
        <w:keepNext/>
        <w:keepLines/>
        <w:jc w:val="center"/>
        <w:outlineLvl w:val="0"/>
        <w:rPr>
          <w:rFonts w:ascii="Cambria" w:eastAsia="Times New Roman" w:hAnsi="Cambria"/>
          <w:b/>
          <w:sz w:val="28"/>
        </w:rPr>
      </w:pPr>
      <w:bookmarkStart w:id="27" w:name="_Hlk202273145"/>
      <w:r w:rsidRPr="000B3557">
        <w:rPr>
          <w:rFonts w:ascii="Cambria" w:eastAsia="Times New Roman" w:hAnsi="Cambria"/>
          <w:b/>
          <w:sz w:val="28"/>
        </w:rPr>
        <w:t>Coming Festival</w:t>
      </w:r>
    </w:p>
    <w:p w14:paraId="279CD34A" w14:textId="77777777" w:rsidR="000B0CC9" w:rsidRPr="000B3557" w:rsidRDefault="000B0CC9" w:rsidP="000B0CC9">
      <w:pPr>
        <w:jc w:val="center"/>
        <w:rPr>
          <w:rFonts w:ascii="Cambria" w:eastAsia="Times New Roman" w:hAnsi="Cambria"/>
          <w:b/>
          <w:bCs/>
          <w:color w:val="000000"/>
          <w:sz w:val="28"/>
          <w:szCs w:val="28"/>
          <w:lang w:bidi="he-IL"/>
        </w:rPr>
      </w:pPr>
      <w:r w:rsidRPr="000B3557">
        <w:rPr>
          <w:rFonts w:ascii="Cambria" w:eastAsia="Times New Roman" w:hAnsi="Cambria"/>
          <w:b/>
          <w:bCs/>
          <w:color w:val="000000"/>
          <w:sz w:val="28"/>
          <w:szCs w:val="28"/>
          <w:lang w:bidi="he-IL"/>
        </w:rPr>
        <w:t>Sukkoth – Tabernacles</w:t>
      </w:r>
    </w:p>
    <w:p w14:paraId="46628A89" w14:textId="70AB796D" w:rsidR="000B0CC9" w:rsidRPr="000B0CC9" w:rsidRDefault="000B0CC9" w:rsidP="000B0CC9">
      <w:pPr>
        <w:jc w:val="center"/>
        <w:rPr>
          <w:rFonts w:ascii="Cambria" w:eastAsia="Times New Roman" w:hAnsi="Cambria"/>
          <w:b/>
          <w:bCs/>
          <w:color w:val="000000"/>
          <w:sz w:val="24"/>
          <w:lang w:bidi="he-IL"/>
        </w:rPr>
      </w:pPr>
      <w:r w:rsidRPr="000B3557">
        <w:rPr>
          <w:rFonts w:ascii="Cambria" w:eastAsia="Times New Roman" w:hAnsi="Cambria"/>
          <w:b/>
          <w:bCs/>
          <w:color w:val="000000"/>
          <w:sz w:val="24"/>
          <w:lang w:bidi="he-IL"/>
        </w:rPr>
        <w:t>Monday Evening October 6, 202</w:t>
      </w:r>
      <w:r w:rsidR="00456B76" w:rsidRPr="000B3557">
        <w:rPr>
          <w:rFonts w:ascii="Cambria" w:eastAsia="Times New Roman" w:hAnsi="Cambria"/>
          <w:b/>
          <w:bCs/>
          <w:color w:val="000000"/>
          <w:sz w:val="24"/>
          <w:lang w:bidi="he-IL"/>
        </w:rPr>
        <w:t>5</w:t>
      </w:r>
      <w:r w:rsidRPr="000B3557">
        <w:rPr>
          <w:rFonts w:ascii="Cambria" w:eastAsia="Times New Roman" w:hAnsi="Cambria"/>
          <w:b/>
          <w:bCs/>
          <w:color w:val="000000"/>
          <w:sz w:val="24"/>
          <w:lang w:bidi="he-IL"/>
        </w:rPr>
        <w:t xml:space="preserve"> to </w:t>
      </w:r>
      <w:r w:rsidR="00456B76" w:rsidRPr="000B3557">
        <w:rPr>
          <w:rFonts w:ascii="Cambria" w:eastAsia="Times New Roman" w:hAnsi="Cambria"/>
          <w:b/>
          <w:bCs/>
          <w:color w:val="000000"/>
          <w:sz w:val="24"/>
          <w:lang w:bidi="he-IL"/>
        </w:rPr>
        <w:t>Wednesday</w:t>
      </w:r>
      <w:r w:rsidRPr="000B3557">
        <w:rPr>
          <w:rFonts w:ascii="Cambria" w:eastAsia="Times New Roman" w:hAnsi="Cambria"/>
          <w:b/>
          <w:bCs/>
          <w:color w:val="000000"/>
          <w:sz w:val="24"/>
          <w:lang w:bidi="he-IL"/>
        </w:rPr>
        <w:t xml:space="preserve"> Evening October </w:t>
      </w:r>
      <w:r w:rsidR="00456B76" w:rsidRPr="000B3557">
        <w:rPr>
          <w:rFonts w:ascii="Cambria" w:eastAsia="Times New Roman" w:hAnsi="Cambria"/>
          <w:b/>
          <w:bCs/>
          <w:color w:val="000000"/>
          <w:sz w:val="24"/>
          <w:lang w:bidi="he-IL"/>
        </w:rPr>
        <w:t>1</w:t>
      </w:r>
      <w:r w:rsidRPr="000B3557">
        <w:rPr>
          <w:rFonts w:ascii="Cambria" w:eastAsia="Times New Roman" w:hAnsi="Cambria"/>
          <w:b/>
          <w:bCs/>
          <w:color w:val="000000"/>
          <w:sz w:val="24"/>
          <w:lang w:bidi="he-IL"/>
        </w:rPr>
        <w:t>5, 2024</w:t>
      </w:r>
    </w:p>
    <w:p w14:paraId="4D697CA4" w14:textId="77777777" w:rsidR="000B0CC9" w:rsidRPr="000B0CC9" w:rsidRDefault="000B0CC9" w:rsidP="000B0CC9">
      <w:pPr>
        <w:rPr>
          <w:rFonts w:ascii="Times New Roman" w:eastAsia="Times New Roman" w:hAnsi="Times New Roman"/>
          <w:b/>
          <w:bCs/>
          <w:color w:val="000000"/>
          <w:lang w:bidi="he-IL"/>
        </w:rPr>
      </w:pPr>
    </w:p>
    <w:p w14:paraId="62DF755F" w14:textId="77777777" w:rsidR="000B0CC9" w:rsidRPr="000B0CC9" w:rsidRDefault="000B0CC9" w:rsidP="000B0CC9">
      <w:pPr>
        <w:jc w:val="center"/>
        <w:rPr>
          <w:rFonts w:eastAsia="Times New Roman" w:cstheme="minorHAnsi"/>
          <w:b/>
          <w:bCs/>
          <w:color w:val="000000"/>
          <w:lang w:bidi="he-IL"/>
        </w:rPr>
      </w:pPr>
      <w:r w:rsidRPr="000B0CC9">
        <w:rPr>
          <w:rFonts w:eastAsia="Times New Roman" w:cstheme="minorHAnsi"/>
          <w:b/>
          <w:bCs/>
          <w:color w:val="000000"/>
          <w:lang w:bidi="he-IL"/>
        </w:rPr>
        <w:t>For further information see:</w:t>
      </w:r>
    </w:p>
    <w:p w14:paraId="31A69687" w14:textId="77777777" w:rsidR="000B0CC9" w:rsidRPr="000B0CC9" w:rsidRDefault="000B0CC9" w:rsidP="000B0CC9">
      <w:pPr>
        <w:jc w:val="center"/>
        <w:rPr>
          <w:rFonts w:eastAsia="Times New Roman" w:cstheme="minorHAnsi"/>
          <w:b/>
          <w:bCs/>
          <w:color w:val="000000"/>
          <w:lang w:bidi="he-IL"/>
        </w:rPr>
      </w:pPr>
      <w:hyperlink r:id="rId17" w:history="1">
        <w:r w:rsidRPr="000B0CC9">
          <w:rPr>
            <w:rFonts w:eastAsia="Calibri" w:cstheme="minorHAnsi"/>
            <w:b/>
            <w:bCs/>
            <w:color w:val="0563C1" w:themeColor="hyperlink"/>
            <w:u w:val="single"/>
            <w:lang w:val="en-AU" w:bidi="he-IL"/>
          </w:rPr>
          <w:t>http://www.betemunah.org/succoth.html</w:t>
        </w:r>
      </w:hyperlink>
      <w:r w:rsidRPr="000B0CC9">
        <w:rPr>
          <w:rFonts w:eastAsia="Calibri" w:cstheme="minorHAnsi"/>
          <w:b/>
          <w:bCs/>
          <w:color w:val="0000FF"/>
          <w:lang w:val="en-AU" w:bidi="he-IL"/>
        </w:rPr>
        <w:t xml:space="preserve"> ; </w:t>
      </w:r>
      <w:hyperlink r:id="rId18" w:history="1">
        <w:r w:rsidRPr="000B0CC9">
          <w:rPr>
            <w:rFonts w:eastAsia="Calibri" w:cstheme="minorHAnsi"/>
            <w:b/>
            <w:bCs/>
            <w:color w:val="0563C1" w:themeColor="hyperlink"/>
            <w:u w:val="single"/>
            <w:lang w:val="en-AU" w:bidi="he-IL"/>
          </w:rPr>
          <w:t>http://www.betemunah.org/emunah.html</w:t>
        </w:r>
      </w:hyperlink>
      <w:r w:rsidRPr="000B0CC9">
        <w:rPr>
          <w:rFonts w:eastAsia="Calibri" w:cstheme="minorHAnsi"/>
          <w:b/>
          <w:bCs/>
          <w:color w:val="0000FF"/>
          <w:u w:val="single"/>
          <w:lang w:val="en-AU" w:bidi="he-IL"/>
        </w:rPr>
        <w:t xml:space="preserve"> ; </w:t>
      </w:r>
      <w:hyperlink r:id="rId19" w:history="1">
        <w:r w:rsidRPr="000B0CC9">
          <w:rPr>
            <w:rFonts w:eastAsia="Calibri" w:cstheme="minorHAnsi"/>
            <w:b/>
            <w:bCs/>
            <w:color w:val="0563C1" w:themeColor="hyperlink"/>
            <w:u w:val="single"/>
            <w:lang w:val="en-AU" w:bidi="he-IL"/>
          </w:rPr>
          <w:t>http://www.betemunah.org/hoshana.html</w:t>
        </w:r>
      </w:hyperlink>
      <w:r w:rsidRPr="000B0CC9">
        <w:rPr>
          <w:rFonts w:eastAsia="Calibri" w:cstheme="minorHAnsi"/>
          <w:color w:val="0000FF"/>
          <w:lang w:val="en-AU" w:bidi="he-IL"/>
        </w:rPr>
        <w:t xml:space="preserve"> ; </w:t>
      </w:r>
      <w:r w:rsidRPr="000B0CC9">
        <w:rPr>
          <w:rFonts w:eastAsia="Calibri" w:cstheme="minorHAnsi"/>
          <w:b/>
          <w:bCs/>
          <w:color w:val="0000FF"/>
          <w:u w:val="single"/>
          <w:lang w:val="en-AU" w:bidi="he-IL"/>
        </w:rPr>
        <w:t>http://www.betemunah.org/shemini.html</w:t>
      </w:r>
    </w:p>
    <w:p w14:paraId="5EE98ACA" w14:textId="77777777" w:rsidR="000B0CC9" w:rsidRPr="000B0CC9" w:rsidRDefault="000B0CC9" w:rsidP="000B0CC9">
      <w:pPr>
        <w:jc w:val="center"/>
        <w:rPr>
          <w:rFonts w:ascii="Times New Roman" w:eastAsia="Calibri" w:hAnsi="Times New Roman"/>
          <w:b/>
          <w:bCs/>
          <w:color w:val="0000FF"/>
          <w:u w:val="single"/>
          <w:lang w:val="en-AU" w:bidi="he-IL"/>
        </w:rPr>
      </w:pPr>
      <w:hyperlink r:id="rId20" w:history="1">
        <w:r w:rsidRPr="000B0CC9">
          <w:rPr>
            <w:rFonts w:eastAsia="Calibri" w:cstheme="minorHAnsi"/>
            <w:b/>
            <w:bCs/>
            <w:color w:val="0000FF"/>
            <w:u w:val="single"/>
            <w:lang w:val="en-AU" w:bidi="he-IL"/>
          </w:rPr>
          <w:t>http://www.betemunah.org/birth.html</w:t>
        </w:r>
      </w:hyperlink>
      <w:r w:rsidRPr="000B0CC9">
        <w:rPr>
          <w:rFonts w:eastAsia="Calibri" w:cstheme="minorHAnsi"/>
          <w:b/>
          <w:bCs/>
          <w:color w:val="0000FF"/>
          <w:lang w:val="en-AU" w:bidi="he-IL"/>
        </w:rPr>
        <w:t xml:space="preserve"> ; </w:t>
      </w:r>
      <w:r w:rsidRPr="000B0CC9">
        <w:rPr>
          <w:rFonts w:eastAsia="Calibri" w:cstheme="minorHAnsi"/>
          <w:b/>
          <w:bCs/>
          <w:color w:val="0000FF"/>
          <w:u w:val="single"/>
          <w:lang w:val="en-AU" w:bidi="he-IL"/>
        </w:rPr>
        <w:t>http://www.betemunah.org/simchat.html</w:t>
      </w:r>
    </w:p>
    <w:p w14:paraId="31C118B8" w14:textId="77777777" w:rsidR="00AF7B5B" w:rsidRPr="00F95243" w:rsidRDefault="00AF7B5B" w:rsidP="00AF7B5B">
      <w:pPr>
        <w:pBdr>
          <w:bottom w:val="double" w:sz="6" w:space="1" w:color="auto"/>
        </w:pBdr>
        <w:rPr>
          <w:rFonts w:eastAsia="Calibri" w:cs="Arial"/>
          <w:b/>
          <w:bCs/>
          <w:sz w:val="16"/>
          <w:szCs w:val="16"/>
          <w:highlight w:val="yellow"/>
        </w:rPr>
      </w:pPr>
      <w:bookmarkStart w:id="28" w:name="_Hlk198056235"/>
      <w:bookmarkEnd w:id="27"/>
    </w:p>
    <w:bookmarkEnd w:id="28"/>
    <w:p w14:paraId="2E34B3C0" w14:textId="5243DAB2" w:rsidR="00AF7B5B" w:rsidRPr="005A3C42" w:rsidRDefault="00AF7B5B" w:rsidP="005A3C42">
      <w:pPr>
        <w:jc w:val="center"/>
        <w:rPr>
          <w:rFonts w:eastAsia="Times New Roman"/>
          <w:sz w:val="24"/>
          <w:lang w:bidi="he-IL"/>
        </w:rPr>
      </w:pPr>
      <w:r w:rsidRPr="005C4975">
        <w:rPr>
          <w:rFonts w:eastAsia="Times New Roman"/>
          <w:noProof/>
          <w:sz w:val="24"/>
          <w:lang w:bidi="he-IL"/>
        </w:rPr>
        <w:drawing>
          <wp:inline distT="0" distB="0" distL="0" distR="0" wp14:anchorId="4DC3E49A" wp14:editId="315635F5">
            <wp:extent cx="1513840" cy="551180"/>
            <wp:effectExtent l="57150" t="171450" r="29210" b="17272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36E09ECC" w14:textId="77777777" w:rsidR="00AF7B5B" w:rsidRPr="00D90075" w:rsidRDefault="00AF7B5B" w:rsidP="00AF7B5B">
      <w:pPr>
        <w:jc w:val="center"/>
        <w:rPr>
          <w:rFonts w:ascii="Cambria" w:eastAsia="Times New Roman" w:hAnsi="Cambria" w:cstheme="minorHAnsi"/>
          <w:color w:val="000000"/>
          <w:lang w:bidi="he-IL"/>
        </w:rPr>
      </w:pPr>
      <w:r w:rsidRPr="00D90075">
        <w:rPr>
          <w:rFonts w:ascii="Cambria" w:eastAsia="Times New Roman" w:hAnsi="Cambria" w:cstheme="minorHAnsi"/>
          <w:color w:val="000000"/>
          <w:lang w:bidi="he-IL"/>
        </w:rPr>
        <w:t>Hakham Dr. Hillel ben David</w:t>
      </w:r>
    </w:p>
    <w:p w14:paraId="6238CDFA" w14:textId="77777777" w:rsidR="00AF7B5B" w:rsidRPr="00D90075" w:rsidRDefault="00AF7B5B" w:rsidP="00AF7B5B">
      <w:pPr>
        <w:jc w:val="center"/>
        <w:rPr>
          <w:rFonts w:ascii="Cambria" w:eastAsia="Times New Roman" w:hAnsi="Cambria" w:cstheme="minorHAnsi"/>
          <w:color w:val="000000"/>
          <w:lang w:bidi="he-IL"/>
        </w:rPr>
      </w:pPr>
      <w:r w:rsidRPr="00D90075">
        <w:rPr>
          <w:rFonts w:ascii="Cambria" w:eastAsia="Times New Roman" w:hAnsi="Cambria" w:cstheme="minorHAnsi"/>
          <w:color w:val="000000"/>
          <w:lang w:bidi="he-IL"/>
        </w:rPr>
        <w:t>Hakham Dr. Eliyahu ben Abraham</w:t>
      </w:r>
    </w:p>
    <w:p w14:paraId="3842CFCE" w14:textId="77777777" w:rsidR="00AF7B5B" w:rsidRPr="00D90075" w:rsidRDefault="00AF7B5B" w:rsidP="00AF7B5B">
      <w:pPr>
        <w:jc w:val="center"/>
        <w:rPr>
          <w:rFonts w:eastAsia="Times New Roman" w:cs="Calibri"/>
          <w:color w:val="000000"/>
          <w:lang w:bidi="he-IL"/>
        </w:rPr>
      </w:pPr>
    </w:p>
    <w:p w14:paraId="762ADF75" w14:textId="77777777" w:rsidR="00AF7B5B" w:rsidRPr="00D90075" w:rsidRDefault="00AF7B5B" w:rsidP="00AF7B5B">
      <w:pPr>
        <w:jc w:val="center"/>
        <w:rPr>
          <w:rFonts w:asciiTheme="minorHAnsi" w:eastAsia="Times New Roman" w:hAnsiTheme="minorHAnsi" w:cstheme="minorHAnsi"/>
          <w:color w:val="000000"/>
          <w:sz w:val="18"/>
          <w:szCs w:val="18"/>
          <w:lang w:bidi="he-IL"/>
        </w:rPr>
      </w:pPr>
      <w:bookmarkStart w:id="29" w:name="_Hlk192524475"/>
      <w:r w:rsidRPr="00D90075">
        <w:rPr>
          <w:rFonts w:asciiTheme="minorHAnsi" w:eastAsia="Times New Roman" w:hAnsiTheme="minorHAnsi" w:cstheme="minorHAnsi"/>
          <w:color w:val="000000"/>
          <w:sz w:val="18"/>
          <w:szCs w:val="18"/>
          <w:lang w:bidi="he-IL"/>
        </w:rPr>
        <w:t>Edited by HH Paqid Adon Ezra ben Abraham</w:t>
      </w:r>
    </w:p>
    <w:p w14:paraId="676991DB" w14:textId="0D012639" w:rsidR="00BD2CB5" w:rsidRPr="00CE3250" w:rsidRDefault="00AF7B5B" w:rsidP="00CE3250">
      <w:pPr>
        <w:jc w:val="center"/>
        <w:rPr>
          <w:rFonts w:eastAsia="Times New Roman"/>
          <w:color w:val="000000"/>
          <w:sz w:val="18"/>
          <w:szCs w:val="18"/>
          <w:lang w:bidi="he-IL"/>
        </w:rPr>
      </w:pPr>
      <w:r w:rsidRPr="00D90075">
        <w:rPr>
          <w:rFonts w:asciiTheme="minorHAnsi" w:hAnsiTheme="minorHAnsi" w:cstheme="minorHAnsi"/>
          <w:sz w:val="18"/>
          <w:szCs w:val="18"/>
        </w:rPr>
        <w:t xml:space="preserve">A special thank you to HH Giberet Giborah </w:t>
      </w:r>
      <w:bookmarkStart w:id="30" w:name="_Hlk185332512"/>
      <w:r w:rsidRPr="00D90075">
        <w:rPr>
          <w:rFonts w:asciiTheme="minorHAnsi" w:hAnsiTheme="minorHAnsi" w:cstheme="minorHAnsi"/>
          <w:sz w:val="18"/>
          <w:szCs w:val="18"/>
        </w:rPr>
        <w:t xml:space="preserve">bat Sarah </w:t>
      </w:r>
      <w:bookmarkEnd w:id="30"/>
      <w:r w:rsidRPr="00D90075">
        <w:rPr>
          <w:rFonts w:asciiTheme="minorHAnsi" w:hAnsiTheme="minorHAnsi" w:cstheme="minorHAnsi"/>
          <w:sz w:val="18"/>
          <w:szCs w:val="18"/>
        </w:rPr>
        <w:t>and Giberet Sarai bat Sarah for their diligence in proof-reading</w:t>
      </w:r>
      <w:bookmarkStart w:id="31" w:name="_Hlk201760519"/>
      <w:bookmarkEnd w:id="14"/>
      <w:bookmarkEnd w:id="15"/>
      <w:bookmarkEnd w:id="29"/>
      <w:bookmarkEnd w:id="31"/>
    </w:p>
    <w:sectPr w:rsidR="00BD2CB5" w:rsidRPr="00CE3250" w:rsidSect="00F51C2F">
      <w:headerReference w:type="default" r:id="rId22"/>
      <w:footerReference w:type="default" r:id="rId2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EFD32" w14:textId="77777777" w:rsidR="004900AF" w:rsidRPr="00594914" w:rsidRDefault="004900AF">
      <w:r w:rsidRPr="00594914">
        <w:separator/>
      </w:r>
    </w:p>
  </w:endnote>
  <w:endnote w:type="continuationSeparator" w:id="0">
    <w:p w14:paraId="5B499C64" w14:textId="77777777" w:rsidR="004900AF" w:rsidRPr="00594914" w:rsidRDefault="004900AF">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Nunito Sans">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63556881"/>
      <w:docPartObj>
        <w:docPartGallery w:val="Page Numbers (Bottom of Page)"/>
        <w:docPartUnique/>
      </w:docPartObj>
    </w:sdtPr>
    <w:sdtEndPr>
      <w:rPr>
        <w:sz w:val="22"/>
        <w:szCs w:val="24"/>
      </w:rPr>
    </w:sdtEndPr>
    <w:sdtContent>
      <w:sdt>
        <w:sdtPr>
          <w:rPr>
            <w:sz w:val="16"/>
            <w:szCs w:val="16"/>
          </w:rPr>
          <w:id w:val="1728636285"/>
          <w:docPartObj>
            <w:docPartGallery w:val="Page Numbers (Top of Page)"/>
            <w:docPartUnique/>
          </w:docPartObj>
        </w:sdtPr>
        <w:sdtEndPr>
          <w:rPr>
            <w:sz w:val="22"/>
            <w:szCs w:val="24"/>
          </w:rPr>
        </w:sdtEndPr>
        <w:sdtContent>
          <w:p w14:paraId="6CE25B1E" w14:textId="77777777" w:rsidR="00FC62FD" w:rsidRPr="00D0133C" w:rsidRDefault="00FC62FD">
            <w:pPr>
              <w:pStyle w:val="Footer"/>
              <w:jc w:val="center"/>
              <w:rPr>
                <w:sz w:val="16"/>
                <w:szCs w:val="16"/>
              </w:rPr>
            </w:pPr>
          </w:p>
          <w:p w14:paraId="24C047F5" w14:textId="2429A66D" w:rsidR="00EB3E28" w:rsidRPr="00594914" w:rsidRDefault="00EB3E28">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114B8" w14:textId="77777777" w:rsidR="004900AF" w:rsidRPr="00594914" w:rsidRDefault="004900AF">
      <w:r w:rsidRPr="00594914">
        <w:separator/>
      </w:r>
    </w:p>
  </w:footnote>
  <w:footnote w:type="continuationSeparator" w:id="0">
    <w:p w14:paraId="59695DA4" w14:textId="77777777" w:rsidR="004900AF" w:rsidRPr="00594914" w:rsidRDefault="004900AF">
      <w:r w:rsidRPr="00594914">
        <w:continuationSeparator/>
      </w:r>
    </w:p>
  </w:footnote>
  <w:footnote w:id="1">
    <w:p w14:paraId="086D0046" w14:textId="77777777" w:rsidR="00E766D4" w:rsidRPr="006C3F79" w:rsidRDefault="00E766D4" w:rsidP="00E766D4">
      <w:pPr>
        <w:pStyle w:val="FootnoteText"/>
        <w:rPr>
          <w:rFonts w:ascii="Calibri" w:hAnsi="Calibri"/>
          <w:sz w:val="18"/>
          <w:lang w:val="en-AU"/>
        </w:rPr>
      </w:pPr>
      <w:r w:rsidRPr="006C3F79">
        <w:rPr>
          <w:rStyle w:val="FootnoteReference"/>
          <w:rFonts w:ascii="Calibri" w:hAnsi="Calibri"/>
          <w:sz w:val="18"/>
        </w:rPr>
        <w:footnoteRef/>
      </w:r>
      <w:r w:rsidRPr="006C3F79">
        <w:rPr>
          <w:rFonts w:ascii="Calibri" w:hAnsi="Calibri"/>
          <w:sz w:val="18"/>
        </w:rPr>
        <w:t xml:space="preserve"> </w:t>
      </w:r>
      <w:r w:rsidRPr="006C3F79">
        <w:rPr>
          <w:rFonts w:ascii="Calibri" w:hAnsi="Calibri"/>
          <w:sz w:val="18"/>
          <w:lang w:val="en-AU"/>
        </w:rPr>
        <w:t xml:space="preserve">Wilderness - </w:t>
      </w:r>
      <w:r w:rsidRPr="006C3F79">
        <w:rPr>
          <w:rFonts w:ascii="Calibri" w:hAnsi="Calibri"/>
          <w:sz w:val="18"/>
          <w:rtl/>
          <w:lang w:bidi="he-IL"/>
        </w:rPr>
        <w:t>מדבר</w:t>
      </w:r>
      <w:r w:rsidRPr="006C3F79">
        <w:rPr>
          <w:rFonts w:ascii="Calibri" w:hAnsi="Calibri"/>
          <w:sz w:val="18"/>
          <w:lang w:val="en-AU"/>
        </w:rPr>
        <w:t>, Strong’s number 04057, is our verbal tally with the Torah portion.</w:t>
      </w:r>
    </w:p>
  </w:footnote>
  <w:footnote w:id="2">
    <w:p w14:paraId="58B02F08"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w:t>
      </w:r>
      <w:r w:rsidRPr="006C3F79">
        <w:rPr>
          <w:rFonts w:ascii="Calibri" w:hAnsi="Calibri"/>
          <w:sz w:val="18"/>
          <w:lang w:bidi="en-US"/>
        </w:rPr>
        <w:t>Our psalm is not ascribed to a particular author. Never the less some commentators suggest that it speaks of David’s life.</w:t>
      </w:r>
    </w:p>
  </w:footnote>
  <w:footnote w:id="3">
    <w:p w14:paraId="7A09292F"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w:t>
      </w:r>
      <w:r w:rsidRPr="006C3F79">
        <w:rPr>
          <w:rFonts w:ascii="Calibri" w:hAnsi="Calibri"/>
          <w:sz w:val="18"/>
          <w:lang w:bidi="en-US"/>
        </w:rPr>
        <w:t>Berachot 54b</w:t>
      </w:r>
    </w:p>
  </w:footnote>
  <w:footnote w:id="4">
    <w:p w14:paraId="4C7DE3C3"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These opening remarks are excerpted, and edited, from: </w:t>
      </w:r>
      <w:r w:rsidRPr="006C3F79">
        <w:rPr>
          <w:rFonts w:ascii="Calibri" w:hAnsi="Calibri"/>
          <w:i/>
          <w:sz w:val="18"/>
          <w:lang w:val="en-AU"/>
        </w:rPr>
        <w:t>The ArtScroll Tanach Series, Tehillim</w:t>
      </w:r>
      <w:r w:rsidRPr="006C3F79">
        <w:rPr>
          <w:rFonts w:ascii="Calibri" w:hAnsi="Calibri"/>
          <w:sz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14:paraId="14979B11"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I strongly suspect that the five Megilot also have a relationship to the Torah simply because there are five of them.</w:t>
      </w:r>
    </w:p>
  </w:footnote>
  <w:footnote w:id="6">
    <w:p w14:paraId="17248BE2"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Tehillim (</w:t>
      </w:r>
      <w:r w:rsidRPr="006C3F79">
        <w:rPr>
          <w:rFonts w:ascii="Calibri" w:hAnsi="Calibri"/>
          <w:sz w:val="18"/>
          <w:lang w:bidi="en-US"/>
        </w:rPr>
        <w:t>Psalms) 60:1- 2.</w:t>
      </w:r>
    </w:p>
  </w:footnote>
  <w:footnote w:id="7">
    <w:p w14:paraId="7017131F"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w:t>
      </w:r>
      <w:r w:rsidRPr="006C3F79">
        <w:rPr>
          <w:rFonts w:ascii="Calibri" w:hAnsi="Calibri"/>
          <w:sz w:val="18"/>
        </w:rPr>
        <w:t>Debarim (</w:t>
      </w:r>
      <w:r w:rsidRPr="006C3F79">
        <w:rPr>
          <w:rFonts w:ascii="Calibri" w:hAnsi="Calibri"/>
          <w:sz w:val="18"/>
          <w:lang w:bidi="en-US"/>
        </w:rPr>
        <w:t>Deuteronomy) 33:29.</w:t>
      </w:r>
    </w:p>
  </w:footnote>
  <w:footnote w:id="8">
    <w:p w14:paraId="40458B0A"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Much of this study is based on a Tisha B’Av shiur, and others, by Rabbi Mendel Kessin.</w:t>
      </w:r>
    </w:p>
  </w:footnote>
  <w:footnote w:id="9">
    <w:p w14:paraId="46F3E55C"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The time appointed by G</w:t>
      </w:r>
      <w:r w:rsidRPr="006C3F79">
        <w:rPr>
          <w:rFonts w:ascii="Calibri" w:eastAsia="MS Mincho" w:hAnsi="Calibri" w:cs="MS Mincho" w:hint="eastAsia"/>
          <w:sz w:val="18"/>
        </w:rPr>
        <w:t>‑</w:t>
      </w:r>
      <w:r w:rsidRPr="006C3F79">
        <w:rPr>
          <w:rFonts w:ascii="Calibri" w:hAnsi="Calibri"/>
          <w:sz w:val="18"/>
        </w:rPr>
        <w:t>d for the Messianic redemption is a closely guarded secret. (Pesachim 54b; Midrash Tehillim 9:2. See Zohar Chadash, Bereshit, 8a.) Nonetheless, we are offered many hints to recognize its proximity: when certain conditions come about, await the imminent coming of Mashiach. Most of these conditions are quite disturbing, clearly displaying a situation of the very “bottom of the pit.” (</w:t>
      </w:r>
      <w:r w:rsidRPr="006C3F79">
        <w:rPr>
          <w:rStyle w:val="Emphasis"/>
          <w:rFonts w:ascii="Calibri" w:hAnsi="Calibri"/>
          <w:sz w:val="18"/>
        </w:rPr>
        <w:t>Midrash Tehillim</w:t>
      </w:r>
      <w:r w:rsidRPr="006C3F79">
        <w:rPr>
          <w:rFonts w:ascii="Calibri" w:hAnsi="Calibri"/>
          <w:sz w:val="18"/>
        </w:rPr>
        <w:t xml:space="preserve"> 45:3. See </w:t>
      </w:r>
      <w:r w:rsidRPr="006C3F79">
        <w:rPr>
          <w:rStyle w:val="Emphasis"/>
          <w:rFonts w:ascii="Calibri" w:hAnsi="Calibri"/>
          <w:sz w:val="18"/>
        </w:rPr>
        <w:t>Ma’amarei Admur Hazaken-Ethalech</w:t>
      </w:r>
      <w:r w:rsidRPr="006C3F79">
        <w:rPr>
          <w:rFonts w:ascii="Calibri" w:hAnsi="Calibri"/>
          <w:sz w:val="18"/>
        </w:rPr>
        <w:t>, p. 103</w:t>
      </w:r>
      <w:r w:rsidRPr="006C3F79">
        <w:rPr>
          <w:rStyle w:val="Emphasis"/>
          <w:rFonts w:ascii="Calibri" w:hAnsi="Calibri"/>
          <w:sz w:val="18"/>
        </w:rPr>
        <w:t>f.;</w:t>
      </w:r>
      <w:r w:rsidRPr="006C3F79">
        <w:rPr>
          <w:rFonts w:ascii="Calibri" w:hAnsi="Calibri"/>
          <w:sz w:val="18"/>
        </w:rPr>
        <w:t xml:space="preserve"> and </w:t>
      </w:r>
      <w:r w:rsidRPr="006C3F79">
        <w:rPr>
          <w:rStyle w:val="Emphasis"/>
          <w:rFonts w:ascii="Calibri" w:hAnsi="Calibri"/>
          <w:sz w:val="18"/>
        </w:rPr>
        <w:t>Besha’ah Shehik-dimu-5672</w:t>
      </w:r>
      <w:r w:rsidRPr="006C3F79">
        <w:rPr>
          <w:rFonts w:ascii="Calibri" w:hAnsi="Calibri"/>
          <w:sz w:val="18"/>
        </w:rPr>
        <w:t>, vol. Ip. 551; relating this to the principle (</w:t>
      </w:r>
      <w:r w:rsidRPr="006C3F79">
        <w:rPr>
          <w:rStyle w:val="Emphasis"/>
          <w:rFonts w:ascii="Calibri" w:hAnsi="Calibri"/>
          <w:sz w:val="18"/>
        </w:rPr>
        <w:t>Midrash Tehillim</w:t>
      </w:r>
      <w:r w:rsidRPr="006C3F79">
        <w:rPr>
          <w:rFonts w:ascii="Calibri" w:hAnsi="Calibri"/>
          <w:sz w:val="18"/>
        </w:rPr>
        <w:t xml:space="preserve"> 22:4; </w:t>
      </w:r>
      <w:r w:rsidRPr="006C3F79">
        <w:rPr>
          <w:rStyle w:val="Emphasis"/>
          <w:rFonts w:ascii="Calibri" w:hAnsi="Calibri"/>
          <w:sz w:val="18"/>
        </w:rPr>
        <w:t>Zohar</w:t>
      </w:r>
      <w:r w:rsidRPr="006C3F79">
        <w:rPr>
          <w:rFonts w:ascii="Calibri" w:hAnsi="Calibri"/>
          <w:sz w:val="18"/>
        </w:rPr>
        <w:t xml:space="preserve"> II:46a) that the darkest moments of the night are immediately before daybreak. </w:t>
      </w:r>
      <w:r w:rsidRPr="006C3F79">
        <w:rPr>
          <w:rStyle w:val="Emphasis"/>
          <w:rFonts w:ascii="Calibri" w:hAnsi="Calibri"/>
          <w:sz w:val="18"/>
        </w:rPr>
        <w:t>Cf. Zohar</w:t>
      </w:r>
      <w:r w:rsidRPr="006C3F79">
        <w:rPr>
          <w:rFonts w:ascii="Calibri" w:hAnsi="Calibri"/>
          <w:sz w:val="18"/>
        </w:rPr>
        <w:t xml:space="preserve"> I:170a. For this analogy see also the comment of R. Elijah, the Vilna Gaon, cited in </w:t>
      </w:r>
      <w:r w:rsidRPr="006C3F79">
        <w:rPr>
          <w:rStyle w:val="Emphasis"/>
          <w:rFonts w:ascii="Calibri" w:hAnsi="Calibri"/>
          <w:sz w:val="18"/>
        </w:rPr>
        <w:t>Even Shelemah</w:t>
      </w:r>
      <w:r w:rsidRPr="006C3F79">
        <w:rPr>
          <w:rFonts w:ascii="Calibri" w:hAnsi="Calibri"/>
          <w:sz w:val="18"/>
        </w:rPr>
        <w:t>, ch. 11:5.) One major source describes the world-condition in those days as follows: increase in insolence and impudence; oppressing inflation; unbridled irresponsibility on the part of authorities; centers of learning will turn into bawdy houses; wars; many destitutes begging, with none to pity them; wisdom shall be putrid; the pious shall be despised; truth will be abandoned; the young will insult the old; family-breakup with mutual recriminations; impudent leadership. (</w:t>
      </w:r>
      <w:r w:rsidRPr="006C3F79">
        <w:rPr>
          <w:rStyle w:val="Emphasis"/>
          <w:rFonts w:ascii="Calibri" w:hAnsi="Calibri"/>
          <w:sz w:val="18"/>
        </w:rPr>
        <w:t>Sotah</w:t>
      </w:r>
      <w:r w:rsidRPr="006C3F79">
        <w:rPr>
          <w:rFonts w:ascii="Calibri" w:hAnsi="Calibri"/>
          <w:sz w:val="18"/>
        </w:rPr>
        <w:t xml:space="preserve"> 49b)</w:t>
      </w:r>
    </w:p>
  </w:footnote>
  <w:footnote w:id="10">
    <w:p w14:paraId="15B2D563"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The beginning of the redemption.</w:t>
      </w:r>
    </w:p>
  </w:footnote>
  <w:footnote w:id="11">
    <w:p w14:paraId="08B0FE13"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The days of the messiah.</w:t>
      </w:r>
    </w:p>
  </w:footnote>
  <w:footnote w:id="12">
    <w:p w14:paraId="090FE0D8"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According to this paradigm, the year 5751 (October 1990–September 1991) equates with high noon on the sixth day (the sixth millennium). The year 5751 begins an entirely new era. Just as on Friday afternoon we begin the mad rush to prepare for the Shabbat day, so too, all the wonders you see from this year are nature’s frenzy to prepare for a time beyond time. We have entered what the ancient sages referred to as the Era of Mashiach.</w:t>
      </w:r>
    </w:p>
  </w:footnote>
  <w:footnote w:id="13">
    <w:p w14:paraId="41316BF3"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Ohr Mashiach = The Messianic Light</w:t>
      </w:r>
    </w:p>
  </w:footnote>
  <w:footnote w:id="14">
    <w:p w14:paraId="20072CEF"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Tikkun = correction</w:t>
      </w:r>
    </w:p>
  </w:footnote>
  <w:footnote w:id="15">
    <w:p w14:paraId="4E5396A1"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Shabbat 88b</w:t>
      </w:r>
    </w:p>
  </w:footnote>
  <w:footnote w:id="16">
    <w:p w14:paraId="77C6751A"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Ohr Rishon = The Divine Primal Light</w:t>
      </w:r>
    </w:p>
  </w:footnote>
  <w:footnote w:id="17">
    <w:p w14:paraId="138765C0"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Kedusha means holiness</w:t>
      </w:r>
    </w:p>
  </w:footnote>
  <w:footnote w:id="18">
    <w:p w14:paraId="4C57419A"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w:t>
      </w:r>
      <w:r w:rsidRPr="006C3F79">
        <w:rPr>
          <w:rFonts w:ascii="Calibri" w:hAnsi="Calibri"/>
          <w:i/>
          <w:iCs/>
          <w:sz w:val="18"/>
        </w:rPr>
        <w:t>Maharal</w:t>
      </w:r>
      <w:r w:rsidRPr="006C3F79">
        <w:rPr>
          <w:rFonts w:ascii="Calibri" w:hAnsi="Calibri"/>
          <w:sz w:val="18"/>
        </w:rPr>
        <w:t xml:space="preserve">, in a telling parable, describes the relationship between the embryonic “kingdom of Israel” and its “Edomite” environment: Fruit grows within a husk; when the fruit ripens the husks falls off... So, it is with Israel. Their kingdom emerges and grows from within the kingdom of the </w:t>
      </w:r>
      <w:r w:rsidRPr="006C3F79">
        <w:rPr>
          <w:rFonts w:ascii="Calibri" w:hAnsi="Calibri"/>
          <w:sz w:val="18"/>
        </w:rPr>
        <w:t>nations i.e., from the existential power of the kingdom of the nations, and from their level, it raises itself to a higher level. And when the kingdom of Israel reaches complete maturity the kingdom of nations is removed, just as the husk is removed, and falls off when the fruit reaches its perfection. ...</w:t>
      </w:r>
      <w:r w:rsidRPr="006C3F79">
        <w:rPr>
          <w:rFonts w:ascii="Calibri" w:hAnsi="Calibri"/>
          <w:b/>
          <w:bCs/>
          <w:sz w:val="18"/>
        </w:rPr>
        <w:t>The Messianic revolution will take place in the hearts and minds of the people</w:t>
      </w:r>
      <w:r w:rsidRPr="006C3F79">
        <w:rPr>
          <w:rFonts w:ascii="Calibri" w:hAnsi="Calibri"/>
          <w:sz w:val="18"/>
        </w:rPr>
        <w:t>. The “falling off of the husk” does not refer to a political or military event, nor does “kingdom of the nations” refer to a political entity.</w:t>
      </w:r>
      <w:r w:rsidRPr="006C3F79">
        <w:rPr>
          <w:rFonts w:ascii="Calibri" w:hAnsi="Calibri"/>
          <w:b/>
          <w:bCs/>
          <w:sz w:val="18"/>
        </w:rPr>
        <w:t xml:space="preserve"> The husk refers to the value system of the Western world.</w:t>
      </w:r>
      <w:r w:rsidRPr="006C3F79">
        <w:rPr>
          <w:rFonts w:ascii="Calibri" w:hAnsi="Calibri"/>
          <w:sz w:val="18"/>
        </w:rPr>
        <w:t xml:space="preserve"> The falling off of the husk signifies the victory of spirituality over materialism, faith in G-d over unbounded trust in one’s own power, and awareness of divine providence over belief in blind chance.</w:t>
      </w:r>
    </w:p>
    <w:p w14:paraId="4A7C9C64" w14:textId="77777777" w:rsidR="00E766D4" w:rsidRPr="006C3F79" w:rsidRDefault="00E766D4" w:rsidP="00E766D4">
      <w:pPr>
        <w:pStyle w:val="FootnoteText"/>
        <w:rPr>
          <w:rFonts w:ascii="Calibri" w:hAnsi="Calibri"/>
          <w:sz w:val="18"/>
        </w:rPr>
      </w:pPr>
      <w:r w:rsidRPr="006C3F79">
        <w:rPr>
          <w:rFonts w:ascii="Calibri" w:hAnsi="Calibri"/>
          <w:sz w:val="18"/>
        </w:rPr>
        <w:t>Yet it appears that the “kingdom of Israel” in its infancy (and here “kingdom” means both state and cultural entity) is still definitely “attached to Edom”. Could Maharal, from his 16th century vantage point, be referring to the reality of the State of Israel today?</w:t>
      </w:r>
    </w:p>
  </w:footnote>
  <w:footnote w:id="19">
    <w:p w14:paraId="2988944D"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The Holocaust (from the Greek </w:t>
      </w:r>
      <w:r w:rsidRPr="006C3F79">
        <w:rPr>
          <w:rFonts w:ascii="Calibri" w:hAnsi="Calibri"/>
          <w:sz w:val="18"/>
        </w:rPr>
        <w:t xml:space="preserve">ὁλόκαυστος holókaustos: hólos, "whole" and kaustós, "burnt"), also referred to as the Shoah (Hebrew: </w:t>
      </w:r>
      <w:r w:rsidRPr="006C3F79">
        <w:rPr>
          <w:rFonts w:ascii="Calibri" w:hAnsi="Calibri"/>
          <w:sz w:val="18"/>
          <w:rtl/>
        </w:rPr>
        <w:t>השואה</w:t>
      </w:r>
      <w:r w:rsidRPr="006C3F79">
        <w:rPr>
          <w:rFonts w:ascii="Calibri" w:hAnsi="Calibri"/>
          <w:sz w:val="18"/>
        </w:rPr>
        <w:t>, HaShoah, "the catastrophe"), was a genocide in which Adolf Hitler's Nazi Germany and its collaborators killed about six million Jews. The victims included 1.5 million children and represented about two-thirds of the nine million Jews who had resided in Europe. Some definitions of the Holocaust include the additional five million non-Jewish victims of Nazi mass murders, bringing the total to about 11 million. Killings took place throughout Nazi Germany, German-occupied territories, and territories held by allies of Nazi Germany.</w:t>
      </w:r>
    </w:p>
  </w:footnote>
  <w:footnote w:id="20">
    <w:p w14:paraId="77AE1DFE"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Read up on the history of the Jews in Kobe, Japan to see how China and Japan went out of their way to help and preserve the Jews. This points to the fact that Adam’s sin affected primarily the ‘west’ or left side. That is why anti-Semitism has been largely absent in the east.</w:t>
      </w:r>
    </w:p>
  </w:footnote>
  <w:footnote w:id="21">
    <w:p w14:paraId="6DC1992C"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Interestingly enough, another name for the Erev Rav was “HaAm,” or “the people,” as noted above. In fact, Chazal say that every time the Torah refers only to HaAm, which, on a simple level, can apply to the Jewish people as well, it is really a direct reference to the Erev Rav themselves. Hence, when the verse says: Shemot (Exodus) 13:17 After Pharaoh sent the people away. HaShem did not lead them through the land of the Philistines. The Ohr </w:t>
      </w:r>
      <w:r w:rsidRPr="006C3F79">
        <w:rPr>
          <w:rFonts w:ascii="Calibri" w:hAnsi="Calibri"/>
          <w:sz w:val="18"/>
        </w:rPr>
        <w:t xml:space="preserve">HaChaim HaKadosh says that it refers to the Erev Rav, whom Pharaoh sent along with the Jewish people to cause precisely the kind of trouble they cause in parshah Ki Tisa. </w:t>
      </w:r>
      <w:r w:rsidRPr="001455D1">
        <w:rPr>
          <w:rFonts w:ascii="Calibri" w:hAnsi="Calibri"/>
          <w:b/>
          <w:bCs/>
          <w:sz w:val="18"/>
          <w:u w:val="single"/>
        </w:rPr>
        <w:t>The general understanding is that the Erev Rav are Jews who wish to divert us from Torah and mitzvot.</w:t>
      </w:r>
      <w:r w:rsidRPr="006C3F79">
        <w:rPr>
          <w:rFonts w:ascii="Calibri" w:hAnsi="Calibri"/>
          <w:b/>
          <w:bCs/>
          <w:sz w:val="18"/>
        </w:rPr>
        <w:t xml:space="preserve"> </w:t>
      </w:r>
      <w:r w:rsidRPr="006C3F79">
        <w:rPr>
          <w:rFonts w:ascii="Calibri" w:hAnsi="Calibri"/>
          <w:sz w:val="18"/>
        </w:rPr>
        <w:t>The Erev Rav made their first appearance at the redemption in Egypt. From this we learn to expect them whenever we experience redemption. This happens because the sparks of kedusha have coalesced in the Jews and that is where the impure force must go to get the Jews to sin and give up the kedusha.</w:t>
      </w:r>
    </w:p>
  </w:footnote>
  <w:footnote w:id="22">
    <w:p w14:paraId="371E2F96"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In its primary meaning, the Hebrew word mitzvah, refers to precepts and commandments commanded by God.</w:t>
      </w:r>
    </w:p>
  </w:footnote>
  <w:footnote w:id="23">
    <w:p w14:paraId="1C14580C"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If the Bne Israel had made the calf themselves, they would have said ‘this is our god’ (Instead of ‘this is your god’.). The Torah’s language - together with a whole bunch of additional commentaries by our sages - makes it clear that the Erev Rav were responsible for leading the authentic Am Yisrael away from the service of G-d, with devastating consequences. And they are still doing that today. The Vilna Gaon expounds on this at length in Kol </w:t>
      </w:r>
      <w:r w:rsidRPr="006C3F79">
        <w:rPr>
          <w:rFonts w:ascii="Calibri" w:hAnsi="Calibri"/>
          <w:sz w:val="18"/>
        </w:rPr>
        <w:t xml:space="preserve">HaTor, Chapter 2, Section 2, Letter bet: “Erev Rav” is a concept, and is a title that can be given to any Jew that tries to dissuade other Jews from belief in Sinaitic Torah, and the Final Redemption. That’s what the Erev Rav did in the desert, and that is what the Erev Rav has done in every generation. In </w:t>
      </w:r>
      <w:r w:rsidRPr="006C3F79">
        <w:rPr>
          <w:rFonts w:ascii="Calibri" w:hAnsi="Calibri"/>
          <w:i/>
          <w:iCs/>
          <w:sz w:val="18"/>
        </w:rPr>
        <w:t>Toldot Yakov Joseph</w:t>
      </w:r>
      <w:r w:rsidRPr="006C3F79">
        <w:rPr>
          <w:rFonts w:ascii="Calibri" w:hAnsi="Calibri"/>
          <w:sz w:val="18"/>
        </w:rPr>
        <w:t xml:space="preserve"> (Parshat Naso) written by Rav Yaakov Joseph of Polnoye, of blessed memory, says that now in the years of the coming of Mashiach the evil inclination concentrates on the leaders and Rabbis and not on each individual, because if the leaders fall into the net of the evil inclination thereby straying from the right path, then they will bring down with them the masses that follow those leaders. “...And they are called Erev Rav, because they are the heads (leaders) of the Jews in the exile and therefore they are called RAV.” (Likutim Ha GRA)</w:t>
      </w:r>
    </w:p>
  </w:footnote>
  <w:footnote w:id="24">
    <w:p w14:paraId="538293EF"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 the Erev Rav is our greatest enemy, the one who separates the two </w:t>
      </w:r>
      <w:r w:rsidRPr="006C3F79">
        <w:rPr>
          <w:rFonts w:ascii="Calibri" w:hAnsi="Calibri"/>
          <w:sz w:val="18"/>
        </w:rPr>
        <w:t>Mashiachs. The klipah of the Erev Rav works only through deception and roundabout ways. Therefore, the war against the Erev Rav is the most difficult and bitterest of all. We must strengthen ourselves for this war; anyone who does not participate in the battle against the Erev Rav becomes, de facto, a partner with the klipah of the Erev Rav, and was better off not being born in the first place.”</w:t>
      </w:r>
    </w:p>
  </w:footnote>
  <w:footnote w:id="25">
    <w:p w14:paraId="53720DEA"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I think we are very close to the moment in time when real Torah-faithful Jews will let go of the “Religious-Zionism” term and the </w:t>
      </w:r>
      <w:r w:rsidRPr="006C3F79">
        <w:rPr>
          <w:rFonts w:ascii="Calibri" w:hAnsi="Calibri"/>
          <w:i/>
          <w:iCs/>
          <w:sz w:val="18"/>
        </w:rPr>
        <w:t>Erev Rav</w:t>
      </w:r>
      <w:r w:rsidRPr="006C3F79">
        <w:rPr>
          <w:rFonts w:ascii="Calibri" w:hAnsi="Calibri"/>
          <w:sz w:val="18"/>
        </w:rPr>
        <w:t xml:space="preserve"> among us who are part of that group will cling ever more tenaciously to it as it really defines them. Because, let’s face it. Zionism created a way to be Jewish without the </w:t>
      </w:r>
      <w:r w:rsidRPr="006C3F79">
        <w:rPr>
          <w:rFonts w:ascii="Calibri" w:hAnsi="Calibri"/>
          <w:i/>
          <w:iCs/>
          <w:sz w:val="18"/>
        </w:rPr>
        <w:t>Torah</w:t>
      </w:r>
      <w:r w:rsidRPr="006C3F79">
        <w:rPr>
          <w:rFonts w:ascii="Calibri" w:hAnsi="Calibri"/>
          <w:sz w:val="18"/>
        </w:rPr>
        <w:t xml:space="preserve">. And if you want to appear “religious” or even be a rabbi without obligating yourself to those </w:t>
      </w:r>
      <w:r w:rsidRPr="006C3F79">
        <w:rPr>
          <w:rFonts w:ascii="Calibri" w:hAnsi="Calibri"/>
          <w:i/>
          <w:iCs/>
          <w:sz w:val="18"/>
        </w:rPr>
        <w:t xml:space="preserve">mitzvot </w:t>
      </w:r>
      <w:r w:rsidRPr="006C3F79">
        <w:rPr>
          <w:rFonts w:ascii="Calibri" w:hAnsi="Calibri"/>
          <w:sz w:val="18"/>
        </w:rPr>
        <w:t>which are impossible to reconcile with Western values, there’s no better home for you than Religious-Zionism.</w:t>
      </w:r>
    </w:p>
  </w:footnote>
  <w:footnote w:id="26">
    <w:p w14:paraId="598CBEE5"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The </w:t>
      </w:r>
      <w:r w:rsidRPr="006C3F79">
        <w:rPr>
          <w:rFonts w:ascii="Calibri" w:hAnsi="Calibri"/>
          <w:sz w:val="18"/>
        </w:rPr>
        <w:t>Chazon Ish was clear that the “Zionist secular government” would fall before the Messiah would come, and this fall, he believes, will be facilitated by.</w:t>
      </w:r>
    </w:p>
  </w:footnote>
  <w:footnote w:id="27">
    <w:p w14:paraId="07843ED2"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A fifth column is any group of people who undermine a larger group—such as a nation or a besieged city—from within, usually in favor of an enemy group or nation.</w:t>
      </w:r>
    </w:p>
  </w:footnote>
  <w:footnote w:id="28">
    <w:p w14:paraId="776AB9C7"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Ishmael is a figure in the Torah who was Abraham's first son. </w:t>
      </w:r>
      <w:r w:rsidRPr="001455D1">
        <w:rPr>
          <w:rFonts w:ascii="Calibri" w:hAnsi="Calibri"/>
          <w:b/>
          <w:bCs/>
          <w:i/>
          <w:iCs/>
          <w:sz w:val="18"/>
          <w:u w:val="single"/>
        </w:rPr>
        <w:t>Ishmael is the Arab world and Islam</w:t>
      </w:r>
      <w:r w:rsidRPr="001455D1">
        <w:rPr>
          <w:rFonts w:ascii="Calibri" w:hAnsi="Calibri"/>
          <w:b/>
          <w:bCs/>
          <w:i/>
          <w:iCs/>
          <w:sz w:val="18"/>
        </w:rPr>
        <w:t>.</w:t>
      </w:r>
    </w:p>
  </w:footnote>
  <w:footnote w:id="29">
    <w:p w14:paraId="54661009"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Quid pro quo (“something for something” in Latin) means an exchange of goods or services, where one transfer is contingent upon the other. English speakers often use the term to mean “a favor for a favor”; phrases with similar meaning include: “give and take”, “tit for tat”, “you scratch my back, and I’ll scratch yours”.</w:t>
      </w:r>
    </w:p>
  </w:footnote>
  <w:footnote w:id="30">
    <w:p w14:paraId="6A821623"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Esav = Edom. The Talmud (Sanhedrin 98a) teaches that Mashiach sits at the gates of Rome. The Maharal explains that this means that Mashiach will only appear when the power of Rome comes to an end. The Roman Empire does not exist today, but as a world power it still exists among the descendants of Edom. Says Rabbi Dessler, our modern civilization has been developed over many centuries, but its cradle stood in the Roman Empire. It is understood that ‘Rome’ means western civilization and in particular it’s religions that include Christianity and Islam.</w:t>
      </w:r>
    </w:p>
  </w:footnote>
  <w:footnote w:id="31">
    <w:p w14:paraId="1B9839FF"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Spiritual Dean.</w:t>
      </w:r>
    </w:p>
  </w:footnote>
  <w:footnote w:id="32">
    <w:p w14:paraId="39F5BA16"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Zohar section 2, page 18a – LB.</w:t>
      </w:r>
    </w:p>
  </w:footnote>
  <w:footnote w:id="33">
    <w:p w14:paraId="22F0BEA7"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In the Golan Heights.</w:t>
      </w:r>
    </w:p>
  </w:footnote>
  <w:footnote w:id="34">
    <w:p w14:paraId="08CECC49" w14:textId="77777777" w:rsidR="00E766D4" w:rsidRPr="006C3F79" w:rsidRDefault="00E766D4" w:rsidP="00E766D4">
      <w:pPr>
        <w:pStyle w:val="FootnoteText"/>
        <w:rPr>
          <w:rFonts w:ascii="Calibri" w:hAnsi="Calibri"/>
          <w:sz w:val="18"/>
          <w:lang w:val="en"/>
        </w:rPr>
      </w:pPr>
      <w:r w:rsidRPr="006C3F79">
        <w:rPr>
          <w:rStyle w:val="FootnoteReference"/>
          <w:rFonts w:ascii="Calibri" w:hAnsi="Calibri"/>
          <w:sz w:val="18"/>
        </w:rPr>
        <w:footnoteRef/>
      </w:r>
      <w:r w:rsidRPr="006C3F79">
        <w:rPr>
          <w:rFonts w:ascii="Calibri" w:hAnsi="Calibri"/>
          <w:sz w:val="18"/>
        </w:rPr>
        <w:t xml:space="preserve"> The </w:t>
      </w:r>
      <w:r w:rsidRPr="006C3F79">
        <w:rPr>
          <w:rFonts w:ascii="Calibri" w:hAnsi="Calibri"/>
          <w:sz w:val="18"/>
          <w:lang w:val="en"/>
        </w:rPr>
        <w:t>Leviathan and Tamar gas fields.</w:t>
      </w:r>
    </w:p>
  </w:footnote>
  <w:footnote w:id="35">
    <w:p w14:paraId="007FC82B"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They way one ascertains whether something is still alive is whether it has a </w:t>
      </w:r>
      <w:r w:rsidRPr="006C3F79">
        <w:rPr>
          <w:rFonts w:ascii="Calibri" w:hAnsi="Calibri"/>
          <w:sz w:val="18"/>
        </w:rPr>
        <w:t>self preservation instinct. Edom and Ishmael no longer have the self preservation instinct, which indicates they are near death. This is why America, and Europe and Russia will do nothing to stop Iran from getting the bomb, nor will they do anything to prevent the spread of ISIS.</w:t>
      </w:r>
    </w:p>
  </w:footnote>
  <w:footnote w:id="36">
    <w:p w14:paraId="412EBD36"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The Islamic State of Iraq and the Levant (ISIL), also known as the Islamic State of Iraq and Syria (ISIS), Islamic State (IS), and by its Arabic language acronym Daesh, is a Salafi jihadist unrecognized state and militant group that follows a fundamentalist, Wahhabi doctrine of Sunni Islam.</w:t>
      </w:r>
    </w:p>
  </w:footnote>
  <w:footnote w:id="37">
    <w:p w14:paraId="391DA52C"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According to the Center for Nonproliferation Studies, "Moslem and Muslim are basically two different spellings for the same word”. But the seemingly arbitrary choice of spellings is a sensitive subject for many followers of Islam. Whereas for most English speakers, the two words are synonymous in meaning, the Arabic roots of the two words are very different. A Muslim in Arabic means “one who gives himself to God”, and is by definition, someone who adheres to Islam. By contrast, a Moslem in Arabic means “one who is evil and unjust” when the word is pronounced, as it is in English, </w:t>
      </w:r>
      <w:r w:rsidRPr="006C3F79">
        <w:rPr>
          <w:rFonts w:ascii="Calibri" w:hAnsi="Calibri"/>
          <w:sz w:val="18"/>
        </w:rPr>
        <w:t xml:space="preserve">Mozlem with a z. </w:t>
      </w:r>
    </w:p>
  </w:footnote>
  <w:footnote w:id="38">
    <w:p w14:paraId="41566525"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Rashi’s Commentary for: Yeshayahu (Isaiah) </w:t>
      </w:r>
      <w:r w:rsidRPr="006C3F79">
        <w:rPr>
          <w:rFonts w:ascii="Calibri" w:hAnsi="Calibri"/>
          <w:sz w:val="18"/>
          <w:cs/>
        </w:rPr>
        <w:t>‎</w:t>
      </w:r>
      <w:r w:rsidRPr="006C3F79">
        <w:rPr>
          <w:rFonts w:ascii="Calibri" w:hAnsi="Calibri"/>
          <w:sz w:val="18"/>
        </w:rPr>
        <w:t xml:space="preserve">40:2 </w:t>
      </w:r>
      <w:r w:rsidRPr="006C3F79">
        <w:rPr>
          <w:rFonts w:ascii="Calibri" w:hAnsi="Calibri"/>
          <w:b/>
          <w:bCs/>
          <w:sz w:val="18"/>
        </w:rPr>
        <w:t>for she has taken etc.</w:t>
      </w:r>
      <w:r w:rsidRPr="006C3F79">
        <w:rPr>
          <w:rFonts w:ascii="Calibri" w:hAnsi="Calibri"/>
          <w:sz w:val="18"/>
        </w:rPr>
        <w:t xml:space="preserve"> [Jonathan paraphrases:] For she has received a cup of consolation from before the Lord as though she has been punished doubly for all her sins. According to its simple meaning, it is possible to explain, ‘for she received double punishment.’ Now if you ask, how is it the standard of the Holy One, blessed be He, to pay back a person double his sin, I will tell you that we find an explicit verse (Jer. 16:18): “And I will pay first the doubling of their iniquity and their sin”.</w:t>
      </w:r>
    </w:p>
  </w:footnote>
  <w:footnote w:id="39">
    <w:p w14:paraId="2A732651"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Yalkut Shimoni (Hebrew: </w:t>
      </w:r>
      <w:r w:rsidRPr="006C3F79">
        <w:rPr>
          <w:rFonts w:ascii="Calibri" w:hAnsi="Calibri"/>
          <w:sz w:val="18"/>
          <w:rtl/>
        </w:rPr>
        <w:t>ילקוט שמעוני</w:t>
      </w:r>
      <w:r w:rsidRPr="006C3F79">
        <w:rPr>
          <w:rFonts w:ascii="Calibri" w:hAnsi="Calibri"/>
          <w:sz w:val="18"/>
        </w:rPr>
        <w:t>) or simply Yalkut is an aggadic compilation on the books of the Hebrew Bible.</w:t>
      </w:r>
    </w:p>
  </w:footnote>
  <w:footnote w:id="40">
    <w:p w14:paraId="1E91BE28"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Yalkut Shimoni, Yeshayahu (Isaiah) 60</w:t>
      </w:r>
    </w:p>
  </w:footnote>
  <w:footnote w:id="41">
    <w:p w14:paraId="5838B801"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Ultimately, Paras will keep pushing to be a superpower and come into conflict with Russia. In the end, both nations will crumble in an ensuing war between them, which is the Edom vs. Paras war referenced in the Talmud.</w:t>
      </w:r>
    </w:p>
  </w:footnote>
  <w:footnote w:id="42">
    <w:p w14:paraId="12F7F667"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Iran (Persia).</w:t>
      </w:r>
    </w:p>
  </w:footnote>
  <w:footnote w:id="43">
    <w:p w14:paraId="4DB48072"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The Gemara in Yoma 10a is clear – at the End of Days, Edom (lead by US) will fight Paras (Persia, Iran).</w:t>
      </w:r>
    </w:p>
  </w:footnote>
  <w:footnote w:id="44">
    <w:p w14:paraId="20B063A4"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The Maharal writes that Ishmael is included in Paras, because the attribute of Paras is </w:t>
      </w:r>
      <w:r w:rsidRPr="006C3F79">
        <w:rPr>
          <w:rFonts w:ascii="Calibri" w:hAnsi="Calibri"/>
          <w:i/>
          <w:iCs/>
          <w:sz w:val="18"/>
        </w:rPr>
        <w:t>tyvvah</w:t>
      </w:r>
      <w:r w:rsidRPr="006C3F79">
        <w:rPr>
          <w:rFonts w:ascii="Calibri" w:hAnsi="Calibri"/>
          <w:sz w:val="18"/>
        </w:rPr>
        <w:t xml:space="preserve"> (lusts), as it is with Ishmael. Thus, Paras is really the power of Ishmael.</w:t>
      </w:r>
    </w:p>
  </w:footnote>
  <w:footnote w:id="45">
    <w:p w14:paraId="29EB5655"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According to the ancient Midrash Pesikta Rabbati, there will </w:t>
      </w:r>
      <w:r w:rsidRPr="006C3F79">
        <w:rPr>
          <w:rFonts w:ascii="Calibri" w:hAnsi="Calibri"/>
          <w:i/>
          <w:iCs/>
          <w:sz w:val="18"/>
        </w:rPr>
        <w:t>first</w:t>
      </w:r>
      <w:r w:rsidRPr="006C3F79">
        <w:rPr>
          <w:rFonts w:ascii="Calibri" w:hAnsi="Calibri"/>
          <w:sz w:val="18"/>
        </w:rPr>
        <w:t xml:space="preserve"> be a conflict between Edom and Paras, </w:t>
      </w:r>
      <w:r w:rsidRPr="006C3F79">
        <w:rPr>
          <w:rFonts w:ascii="Calibri" w:hAnsi="Calibri"/>
          <w:i/>
          <w:iCs/>
          <w:sz w:val="18"/>
        </w:rPr>
        <w:t>followed</w:t>
      </w:r>
      <w:r w:rsidRPr="006C3F79">
        <w:rPr>
          <w:rFonts w:ascii="Calibri" w:hAnsi="Calibri"/>
          <w:sz w:val="18"/>
        </w:rPr>
        <w:t xml:space="preserve"> by an “alliance” between Edom and Ishmael (i.e., Edom and Paras, as Paras is Ishmael, according to the Maharal). Can you imagine the West, Russia, the Arabs, and the Persians on the same team? This is Gog u’Magog.</w:t>
      </w:r>
    </w:p>
  </w:footnote>
  <w:footnote w:id="46">
    <w:p w14:paraId="445BC6DB"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Muhammad ibn Hasan al-</w:t>
      </w:r>
      <w:r w:rsidRPr="006C3F79">
        <w:rPr>
          <w:rFonts w:ascii="Calibri" w:hAnsi="Calibri"/>
          <w:sz w:val="18"/>
        </w:rPr>
        <w:t xml:space="preserve">Mahdī is believed by Twelver </w:t>
      </w:r>
      <w:r w:rsidRPr="006C3F79">
        <w:rPr>
          <w:rFonts w:ascii="Calibri" w:hAnsi="Calibri"/>
          <w:sz w:val="18"/>
        </w:rPr>
        <w:t>Shī‘a Muslims to be the Mahdī, an ultimate savior of humankind and the final Imām of the Twelve Imams who will emerge with Isa (Jesus Christ) in order to fulfill their mission of bringing peace and justice to the world.</w:t>
      </w:r>
    </w:p>
  </w:footnote>
  <w:footnote w:id="47">
    <w:p w14:paraId="0FE8A072"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Bereshit (Genesis) 17:20</w:t>
      </w:r>
    </w:p>
  </w:footnote>
  <w:footnote w:id="48">
    <w:p w14:paraId="6A5FE391"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Nachman of Breslov, also known as Reb Nachman of </w:t>
      </w:r>
      <w:r w:rsidRPr="006C3F79">
        <w:rPr>
          <w:rFonts w:ascii="Calibri" w:hAnsi="Calibri"/>
          <w:sz w:val="18"/>
        </w:rPr>
        <w:t>Bratslav, Reb Nachman Breslover, Nachman from Uman (April 4, 1772 – October 16, 1810), was the founder of the Breslov Hasidic movement.</w:t>
      </w:r>
    </w:p>
  </w:footnote>
  <w:footnote w:id="49">
    <w:p w14:paraId="7BAA2DAE"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What were the root causes of the Flood? Rashi cites sexual immorality and idolatry. Following the Gemara in Sanhedrin, Rashi adds that “Hamas” or theft sealed the generation’s fate.</w:t>
      </w:r>
    </w:p>
  </w:footnote>
  <w:footnote w:id="50">
    <w:p w14:paraId="4AA75DA7"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The Hebrew word Klal means both “law” and “collective”. In this sense, Klal means the whole collective of Israel.</w:t>
      </w:r>
    </w:p>
  </w:footnote>
  <w:footnote w:id="51">
    <w:p w14:paraId="11C0A9CF"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Bereshit (Genesis) chapter 12.</w:t>
      </w:r>
    </w:p>
  </w:footnote>
  <w:footnote w:id="52">
    <w:p w14:paraId="273F3162"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Midrash Tehillim or Midrash to Psalms is a haggadic midrash known since the 11th century, when it was quoted by Nathan of Rome in his Aruk (</w:t>
      </w:r>
      <w:r w:rsidRPr="006C3F79">
        <w:rPr>
          <w:rFonts w:ascii="Calibri" w:hAnsi="Calibri"/>
          <w:sz w:val="18"/>
        </w:rPr>
        <w:t xml:space="preserve">s.v. </w:t>
      </w:r>
      <w:r w:rsidRPr="006C3F79">
        <w:rPr>
          <w:rFonts w:ascii="Calibri" w:hAnsi="Calibri"/>
          <w:sz w:val="18"/>
          <w:rtl/>
        </w:rPr>
        <w:t>סחר</w:t>
      </w:r>
      <w:r w:rsidRPr="006C3F79">
        <w:rPr>
          <w:rFonts w:ascii="Calibri" w:hAnsi="Calibri"/>
          <w:sz w:val="18"/>
        </w:rPr>
        <w:t xml:space="preserve">), by R. Isaac ben Judah ibn Ghayyat in his Halakot (1b), and by Rashi in his commentary on I Sam. xvii. 49, and on many other passages. This midrash is called also "Agadat Tehillim" (Rashi on Deut. xxxiii. 7 and many other passages), or "Haggadat Tehillim" (Aruk, s.v. </w:t>
      </w:r>
      <w:r w:rsidRPr="006C3F79">
        <w:rPr>
          <w:rFonts w:ascii="Calibri" w:hAnsi="Calibri"/>
          <w:sz w:val="18"/>
          <w:rtl/>
        </w:rPr>
        <w:t>סער</w:t>
      </w:r>
      <w:r w:rsidRPr="006C3F79">
        <w:rPr>
          <w:rFonts w:ascii="Calibri" w:hAnsi="Calibri"/>
          <w:sz w:val="18"/>
        </w:rPr>
        <w:t>, and in six other passages). From the 12th century it was called also Shocher Tov (see Midrash Tehillim, ed. S. Buber, Introduction, pp. 35 et seq.), because it begins with the verse Prov. xi. 27, "</w:t>
      </w:r>
      <w:r w:rsidRPr="006C3F79">
        <w:rPr>
          <w:rFonts w:ascii="Calibri" w:hAnsi="Calibri"/>
          <w:sz w:val="18"/>
          <w:rtl/>
        </w:rPr>
        <w:t>שחר</w:t>
      </w:r>
      <w:r w:rsidRPr="006C3F79">
        <w:rPr>
          <w:rFonts w:ascii="Calibri" w:hAnsi="Calibri"/>
          <w:sz w:val="18"/>
        </w:rPr>
        <w:t xml:space="preserve"> </w:t>
      </w:r>
      <w:r w:rsidRPr="006C3F79">
        <w:rPr>
          <w:rFonts w:ascii="Calibri" w:hAnsi="Calibri"/>
          <w:sz w:val="18"/>
          <w:rtl/>
        </w:rPr>
        <w:t>טוב</w:t>
      </w:r>
      <w:r w:rsidRPr="006C3F79">
        <w:rPr>
          <w:rFonts w:ascii="Calibri" w:hAnsi="Calibri"/>
          <w:sz w:val="18"/>
        </w:rPr>
        <w:t xml:space="preserve"> </w:t>
      </w:r>
      <w:r w:rsidRPr="006C3F79">
        <w:rPr>
          <w:rFonts w:ascii="Calibri" w:hAnsi="Calibri"/>
          <w:sz w:val="18"/>
          <w:rtl/>
        </w:rPr>
        <w:t>יבקש</w:t>
      </w:r>
      <w:r w:rsidRPr="006C3F79">
        <w:rPr>
          <w:rFonts w:ascii="Calibri" w:hAnsi="Calibri"/>
          <w:sz w:val="18"/>
        </w:rPr>
        <w:t xml:space="preserve"> </w:t>
      </w:r>
      <w:r w:rsidRPr="006C3F79">
        <w:rPr>
          <w:rFonts w:ascii="Calibri" w:hAnsi="Calibri"/>
          <w:sz w:val="18"/>
          <w:rtl/>
        </w:rPr>
        <w:t>רצון</w:t>
      </w:r>
      <w:r w:rsidRPr="006C3F79">
        <w:rPr>
          <w:rFonts w:ascii="Calibri" w:hAnsi="Calibri"/>
          <w:sz w:val="18"/>
        </w:rPr>
        <w:t xml:space="preserve"> </w:t>
      </w:r>
      <w:r w:rsidRPr="006C3F79">
        <w:rPr>
          <w:rFonts w:ascii="Calibri" w:hAnsi="Calibri"/>
          <w:sz w:val="18"/>
          <w:rtl/>
        </w:rPr>
        <w:t>ודרש</w:t>
      </w:r>
      <w:r w:rsidRPr="006C3F79">
        <w:rPr>
          <w:rFonts w:ascii="Calibri" w:hAnsi="Calibri"/>
          <w:sz w:val="18"/>
        </w:rPr>
        <w:t xml:space="preserve"> </w:t>
      </w:r>
      <w:r w:rsidRPr="006C3F79">
        <w:rPr>
          <w:rFonts w:ascii="Calibri" w:hAnsi="Calibri"/>
          <w:sz w:val="18"/>
          <w:rtl/>
        </w:rPr>
        <w:t>רעה</w:t>
      </w:r>
      <w:r w:rsidRPr="006C3F79">
        <w:rPr>
          <w:rFonts w:ascii="Calibri" w:hAnsi="Calibri"/>
          <w:sz w:val="18"/>
        </w:rPr>
        <w:t xml:space="preserve"> </w:t>
      </w:r>
      <w:r w:rsidRPr="006C3F79">
        <w:rPr>
          <w:rFonts w:ascii="Calibri" w:hAnsi="Calibri"/>
          <w:sz w:val="18"/>
          <w:rtl/>
        </w:rPr>
        <w:t>תבואנו</w:t>
      </w:r>
      <w:r w:rsidRPr="006C3F79">
        <w:rPr>
          <w:rFonts w:ascii="Calibri" w:hAnsi="Calibri"/>
          <w:sz w:val="18"/>
        </w:rPr>
        <w:t>", etc.</w:t>
      </w:r>
    </w:p>
  </w:footnote>
  <w:footnote w:id="53">
    <w:p w14:paraId="3E564582"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Byzantium/Christianity</w:t>
      </w:r>
    </w:p>
  </w:footnote>
  <w:footnote w:id="54">
    <w:p w14:paraId="0EB55BF4"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Arabs/Islam</w:t>
      </w:r>
    </w:p>
  </w:footnote>
  <w:footnote w:id="55">
    <w:p w14:paraId="5E955D4E"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Chad Gadya or Had </w:t>
      </w:r>
      <w:r w:rsidRPr="006C3F79">
        <w:rPr>
          <w:rFonts w:ascii="Calibri" w:hAnsi="Calibri"/>
          <w:sz w:val="18"/>
        </w:rPr>
        <w:t xml:space="preserve">Gadya (Aramaic: </w:t>
      </w:r>
      <w:r w:rsidRPr="006C3F79">
        <w:rPr>
          <w:rFonts w:ascii="Calibri" w:hAnsi="Calibri"/>
          <w:sz w:val="18"/>
          <w:rtl/>
        </w:rPr>
        <w:t>חַד גַדְיָא</w:t>
      </w:r>
      <w:r w:rsidRPr="006C3F79">
        <w:rPr>
          <w:rFonts w:ascii="Calibri" w:hAnsi="Calibri"/>
          <w:sz w:val="18"/>
        </w:rPr>
        <w:t xml:space="preserve"> chad gadya, "one little goat, or "one kid"; Hebrew: "</w:t>
      </w:r>
      <w:r w:rsidRPr="006C3F79">
        <w:rPr>
          <w:rFonts w:ascii="Calibri" w:hAnsi="Calibri"/>
          <w:sz w:val="18"/>
          <w:rtl/>
        </w:rPr>
        <w:t>גדי אחד</w:t>
      </w:r>
      <w:r w:rsidRPr="006C3F79">
        <w:rPr>
          <w:rFonts w:ascii="Calibri" w:hAnsi="Calibri"/>
          <w:sz w:val="18"/>
        </w:rPr>
        <w:t xml:space="preserve"> gedi echad") is a playful cumulative song in Aramaic and Hebrew. It is sung at the end of the Passover Seder, the Jewish ritual feast that marks the beginning of the Jewish holiday of Passover.</w:t>
      </w:r>
    </w:p>
  </w:footnote>
  <w:footnote w:id="56">
    <w:p w14:paraId="232965FC"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A Jew of central or eastern European descent.</w:t>
      </w:r>
    </w:p>
  </w:footnote>
  <w:footnote w:id="57">
    <w:p w14:paraId="063A3690"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Jews of Spanish or Portuguese descent.</w:t>
      </w:r>
    </w:p>
  </w:footnote>
  <w:footnote w:id="58">
    <w:p w14:paraId="024BE6C4"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Jeremiah refers to the desolation wrought by the conquering might of Babylonia. Tohu and </w:t>
      </w:r>
      <w:r w:rsidRPr="006C3F79">
        <w:rPr>
          <w:rFonts w:ascii="Calibri" w:hAnsi="Calibri"/>
          <w:sz w:val="18"/>
        </w:rPr>
        <w:t>bohu are applied to Babylonia and Media (Persia) respectively in the sense that they caused chaos and destruction.</w:t>
      </w:r>
    </w:p>
  </w:footnote>
  <w:footnote w:id="59">
    <w:p w14:paraId="34E0A660"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This happened in Media, and </w:t>
      </w:r>
      <w:r w:rsidRPr="006C3F79">
        <w:rPr>
          <w:rFonts w:ascii="Calibri" w:hAnsi="Calibri"/>
          <w:sz w:val="18"/>
        </w:rPr>
        <w:t>wa-yabhillu is linked up with ‘bohu’. Or possibly wa-yabhillu is read: wayabo bohu lo, and they brought desolation to him. -Mah.</w:t>
      </w:r>
    </w:p>
  </w:footnote>
  <w:footnote w:id="60">
    <w:p w14:paraId="295B7B0F"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The reference is to Antiochus who endeavored to annihilate Judaism and implant Hellenism in its stead; ‘write on the horn of an ox’ probably implies a public disavowal of Judaism.</w:t>
      </w:r>
    </w:p>
  </w:footnote>
  <w:footnote w:id="61">
    <w:p w14:paraId="358CB22F"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Pesik. R.: to the wicked State of Edom-i.e. Rome.</w:t>
      </w:r>
    </w:p>
  </w:footnote>
  <w:footnote w:id="62">
    <w:p w14:paraId="719C96B4"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I.e. it is the eternal nature of water.</w:t>
      </w:r>
    </w:p>
  </w:footnote>
  <w:footnote w:id="63">
    <w:p w14:paraId="1F4E6B3B" w14:textId="77777777" w:rsidR="00E766D4" w:rsidRPr="006C3F79" w:rsidRDefault="00E766D4" w:rsidP="00E766D4">
      <w:pPr>
        <w:pStyle w:val="FootnoteText"/>
        <w:rPr>
          <w:rFonts w:ascii="Calibri" w:hAnsi="Calibri"/>
          <w:sz w:val="18"/>
        </w:rPr>
      </w:pPr>
      <w:r w:rsidRPr="006C3F79">
        <w:rPr>
          <w:rStyle w:val="FootnoteReference"/>
          <w:rFonts w:ascii="Calibri" w:hAnsi="Calibri"/>
          <w:sz w:val="18"/>
        </w:rPr>
        <w:footnoteRef/>
      </w:r>
      <w:r w:rsidRPr="006C3F79">
        <w:rPr>
          <w:rFonts w:ascii="Calibri" w:hAnsi="Calibri"/>
          <w:sz w:val="18"/>
        </w:rPr>
        <w:t xml:space="preserve"> He translates ‘</w:t>
      </w:r>
      <w:r w:rsidRPr="006C3F79">
        <w:rPr>
          <w:rFonts w:ascii="Calibri" w:hAnsi="Calibri"/>
          <w:sz w:val="18"/>
        </w:rPr>
        <w:t>ruah’ literally, wind, and also stresses the present tense of merahefeth, lit. ‘hovers’; thus, the verse means that at all times a breeze, caused by God, stirs over the waters.</w:t>
      </w:r>
    </w:p>
  </w:footnote>
  <w:footnote w:id="64">
    <w:p w14:paraId="53FBF50B" w14:textId="77777777" w:rsidR="006E435E" w:rsidRDefault="006E435E" w:rsidP="006E435E">
      <w:pPr>
        <w:pStyle w:val="FootnoteText"/>
        <w:rPr>
          <w:rFonts w:ascii="Calibri" w:eastAsia="Aptos" w:hAnsi="Calibri" w:cs="Arial"/>
          <w:kern w:val="2"/>
          <w:sz w:val="18"/>
          <w:szCs w:val="18"/>
          <w14:ligatures w14:val="standardContextual"/>
        </w:rPr>
      </w:pPr>
      <w:r>
        <w:rPr>
          <w:rStyle w:val="FootnoteReference"/>
        </w:rPr>
        <w:footnoteRef/>
      </w:r>
      <w:r>
        <w:t xml:space="preserve">  </w:t>
      </w:r>
      <w:r>
        <w:rPr>
          <w:rFonts w:ascii="Calibri" w:hAnsi="Calibri"/>
          <w:sz w:val="18"/>
          <w:szCs w:val="18"/>
        </w:rPr>
        <w:t xml:space="preserve">Strgs.# 7065. </w:t>
      </w:r>
      <w:r>
        <w:rPr>
          <w:rFonts w:ascii="Calibri" w:hAnsi="Calibri"/>
          <w:szCs w:val="22"/>
          <w:rtl/>
          <w:lang w:bidi="he-IL"/>
        </w:rPr>
        <w:t xml:space="preserve">קָנָא </w:t>
      </w:r>
      <w:r>
        <w:rPr>
          <w:rFonts w:ascii="Calibri" w:hAnsi="Calibri"/>
          <w:b/>
          <w:i/>
          <w:sz w:val="18"/>
          <w:szCs w:val="18"/>
        </w:rPr>
        <w:t>qānāʾ</w:t>
      </w:r>
      <w:r>
        <w:rPr>
          <w:rFonts w:ascii="Calibri" w:hAnsi="Calibri"/>
          <w:b/>
          <w:sz w:val="18"/>
          <w:szCs w:val="18"/>
        </w:rPr>
        <w:t>:</w:t>
      </w:r>
      <w:r>
        <w:rPr>
          <w:rFonts w:ascii="Calibri" w:hAnsi="Calibri"/>
          <w:sz w:val="18"/>
          <w:szCs w:val="18"/>
        </w:rPr>
        <w:t xml:space="preserve"> A verb meaning to be jealous, to be envious, to be zealous. This is a verb derived from a noun. The point of the verb is to express a strong emotion or Zeal in which the subject is desirous of some aspect or possession of the object. </w:t>
      </w:r>
    </w:p>
  </w:footnote>
  <w:footnote w:id="65">
    <w:p w14:paraId="03F47E5E" w14:textId="77777777" w:rsidR="006E435E" w:rsidRDefault="006E435E" w:rsidP="006E435E">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w:t>
      </w:r>
      <w:r>
        <w:rPr>
          <w:rFonts w:ascii="Calibri" w:hAnsi="Calibri"/>
          <w:sz w:val="18"/>
          <w:szCs w:val="18"/>
        </w:rPr>
        <w:t xml:space="preserve">Strgs. # 7068. </w:t>
      </w:r>
      <w:r>
        <w:rPr>
          <w:rFonts w:ascii="Calibri" w:hAnsi="Calibri"/>
          <w:szCs w:val="22"/>
          <w:rtl/>
          <w:lang w:bidi="he-IL"/>
        </w:rPr>
        <w:t>קִנְאָה</w:t>
      </w:r>
      <w:r>
        <w:rPr>
          <w:rFonts w:ascii="Calibri" w:hAnsi="Calibri"/>
          <w:sz w:val="18"/>
          <w:szCs w:val="18"/>
          <w:rtl/>
          <w:lang w:bidi="he-IL"/>
        </w:rPr>
        <w:t xml:space="preserve"> </w:t>
      </w:r>
      <w:r>
        <w:rPr>
          <w:rFonts w:ascii="Calibri" w:hAnsi="Calibri"/>
          <w:b/>
          <w:i/>
          <w:sz w:val="18"/>
          <w:szCs w:val="18"/>
        </w:rPr>
        <w:t>qinʾ</w:t>
      </w:r>
      <w:r>
        <w:rPr>
          <w:rFonts w:ascii="Calibri" w:hAnsi="Calibri" w:cs="Aptos"/>
          <w:b/>
          <w:i/>
          <w:sz w:val="18"/>
          <w:szCs w:val="18"/>
        </w:rPr>
        <w:t>ā</w:t>
      </w:r>
      <w:r>
        <w:rPr>
          <w:rFonts w:ascii="Calibri" w:hAnsi="Calibri"/>
          <w:b/>
          <w:i/>
          <w:sz w:val="18"/>
          <w:szCs w:val="18"/>
        </w:rPr>
        <w:t>h</w:t>
      </w:r>
      <w:r>
        <w:rPr>
          <w:rFonts w:ascii="Calibri" w:hAnsi="Calibri"/>
          <w:b/>
          <w:sz w:val="18"/>
          <w:szCs w:val="18"/>
        </w:rPr>
        <w:t>:</w:t>
      </w:r>
      <w:r>
        <w:rPr>
          <w:rFonts w:ascii="Calibri" w:hAnsi="Calibri"/>
          <w:sz w:val="18"/>
          <w:szCs w:val="18"/>
        </w:rPr>
        <w:t xml:space="preserve"> A feminine noun meaning zeal, jealousy. This word comes from the verb </w:t>
      </w:r>
      <w:r>
        <w:rPr>
          <w:rFonts w:ascii="Calibri" w:hAnsi="Calibri"/>
          <w:i/>
          <w:sz w:val="18"/>
          <w:szCs w:val="18"/>
        </w:rPr>
        <w:t>qānāʾ</w:t>
      </w:r>
      <w:r>
        <w:rPr>
          <w:rFonts w:ascii="Calibri" w:hAnsi="Calibri"/>
          <w:sz w:val="18"/>
          <w:szCs w:val="18"/>
        </w:rPr>
        <w:t xml:space="preserve"> (7065), meaning to be jealous or zealous, and describes an intense fervor, passion, and emotion or zeal. </w:t>
      </w:r>
      <w:r>
        <w:rPr>
          <w:rFonts w:ascii="Calibri" w:hAnsi="Calibri"/>
          <w:i/>
          <w:sz w:val="18"/>
          <w:szCs w:val="18"/>
        </w:rPr>
        <w:t>The Complete Word Study Dictionary: Old Testament</w:t>
      </w:r>
      <w:r>
        <w:rPr>
          <w:rFonts w:ascii="Calibri" w:hAnsi="Calibri"/>
          <w:sz w:val="18"/>
          <w:szCs w:val="18"/>
        </w:rPr>
        <w:t xml:space="preserve"> (Chattanooga, TN: AMG Publishers, 2003), 1000.</w:t>
      </w:r>
    </w:p>
  </w:footnote>
  <w:footnote w:id="66">
    <w:p w14:paraId="55A087AE" w14:textId="77777777" w:rsidR="006E435E" w:rsidRDefault="006E435E" w:rsidP="006E435E">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The fury or wrath expressed is not directed at the children of Jerusalem or Judah, but at the nations. Rashi says this is speaking of the Messianic times when the nations have compassed the city. </w:t>
      </w:r>
      <w:r>
        <w:rPr>
          <w:rFonts w:ascii="Calibri" w:hAnsi="Calibri"/>
          <w:sz w:val="18"/>
          <w:szCs w:val="18"/>
        </w:rPr>
        <w:t>Artscroll Tanach Series, Trei Asar, Zech 8. Pg 248.</w:t>
      </w:r>
    </w:p>
  </w:footnote>
  <w:footnote w:id="67">
    <w:p w14:paraId="0A820C82" w14:textId="77777777" w:rsidR="006E435E" w:rsidRDefault="006E435E" w:rsidP="006E435E">
      <w:pPr>
        <w:rPr>
          <w:sz w:val="18"/>
          <w:szCs w:val="18"/>
        </w:rPr>
      </w:pPr>
      <w:r>
        <w:rPr>
          <w:sz w:val="18"/>
          <w:szCs w:val="18"/>
          <w:vertAlign w:val="superscript"/>
        </w:rPr>
        <w:footnoteRef/>
      </w:r>
      <w:r>
        <w:rPr>
          <w:sz w:val="18"/>
          <w:szCs w:val="18"/>
        </w:rPr>
        <w:t xml:space="preserve"> Jewish Publication Society of America, </w:t>
      </w:r>
      <w:r>
        <w:rPr>
          <w:i/>
          <w:sz w:val="18"/>
          <w:szCs w:val="18"/>
          <w:u w:val="single"/>
        </w:rPr>
        <w:t>Torah Nevi’im U-</w:t>
      </w:r>
      <w:r>
        <w:rPr>
          <w:i/>
          <w:sz w:val="18"/>
          <w:szCs w:val="18"/>
          <w:u w:val="single"/>
        </w:rPr>
        <w:t>Khetuvim. The Holy Scriptures according to the Masoretic Text.</w:t>
      </w:r>
      <w:r>
        <w:rPr>
          <w:sz w:val="18"/>
          <w:szCs w:val="18"/>
        </w:rPr>
        <w:t xml:space="preserve"> (Philadelphia, PA: Jewish Publication Society of America, 1917), Zec 8:2–3.</w:t>
      </w:r>
    </w:p>
  </w:footnote>
  <w:footnote w:id="68">
    <w:p w14:paraId="3A269917" w14:textId="77777777" w:rsidR="006E435E" w:rsidRDefault="006E435E" w:rsidP="006E435E">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The prophet Jeremiah says, Just as I brought the chastisement to Israel, so shall I, as promised, bring the building up and establishment of Israel. Jeremiah 44:27; 32:42. </w:t>
      </w:r>
    </w:p>
  </w:footnote>
  <w:footnote w:id="69">
    <w:p w14:paraId="75CBD43B" w14:textId="77777777" w:rsidR="006E435E" w:rsidRDefault="006E435E" w:rsidP="006E435E">
      <w:pPr>
        <w:pStyle w:val="FootnoteText"/>
        <w:rPr>
          <w:rFonts w:ascii="Calibri" w:hAnsi="Calibri"/>
          <w:i/>
          <w:iCs/>
          <w:sz w:val="18"/>
          <w:szCs w:val="18"/>
        </w:rPr>
      </w:pPr>
      <w:r>
        <w:rPr>
          <w:rStyle w:val="FootnoteReference"/>
          <w:rFonts w:ascii="Calibri" w:hAnsi="Calibri"/>
          <w:sz w:val="18"/>
          <w:szCs w:val="18"/>
        </w:rPr>
        <w:footnoteRef/>
      </w:r>
      <w:r>
        <w:rPr>
          <w:rFonts w:ascii="Calibri" w:hAnsi="Calibri"/>
          <w:sz w:val="18"/>
          <w:szCs w:val="18"/>
        </w:rPr>
        <w:t xml:space="preserve"> The prophet Jeremiah’s message of the rebuilding of Israel and the overthrowing of nations. Jeremiah 1:10; 24:6;   and 31:31 - 40. The corners of Jerusalem, city of the Temple, are clearly staked out here. </w:t>
      </w:r>
      <w:r>
        <w:rPr>
          <w:rFonts w:ascii="Calibri" w:hAnsi="Calibri"/>
          <w:i/>
          <w:iCs/>
          <w:sz w:val="18"/>
          <w:szCs w:val="18"/>
        </w:rPr>
        <w:t>“They shall never again be uprooted or overthrown.”</w:t>
      </w:r>
    </w:p>
  </w:footnote>
  <w:footnote w:id="70">
    <w:p w14:paraId="2799C336" w14:textId="77777777" w:rsidR="006E435E" w:rsidRDefault="006E435E" w:rsidP="006E435E">
      <w:pPr>
        <w:pStyle w:val="FootnoteText"/>
        <w:rPr>
          <w:rFonts w:ascii="Calibri" w:hAnsi="Calibri" w:cs="Calibri"/>
          <w:sz w:val="18"/>
          <w:szCs w:val="18"/>
        </w:rPr>
      </w:pPr>
      <w:r>
        <w:rPr>
          <w:rStyle w:val="FootnoteReference"/>
        </w:rPr>
        <w:footnoteRef/>
      </w:r>
      <w:r>
        <w:t xml:space="preserve"> </w:t>
      </w:r>
      <w:r>
        <w:rPr>
          <w:rFonts w:ascii="Calibri" w:hAnsi="Calibri" w:cs="Calibri"/>
          <w:sz w:val="18"/>
          <w:szCs w:val="18"/>
        </w:rPr>
        <w:t>licentiousness – means completely lacking in moral restraint, usually with the implication of sexual deeds and immorality. Licentious behavior, extreme immorality. promiscuous and unprincipled in sexual matters. Also understood as disregarding accepted rules. Jude 1 in the Nazarene codicil (N.T.) gives more detail on this type of behavior.</w:t>
      </w:r>
    </w:p>
  </w:footnote>
  <w:footnote w:id="71">
    <w:p w14:paraId="50E2B81F" w14:textId="77777777" w:rsidR="006E435E" w:rsidRDefault="006E435E" w:rsidP="006E435E">
      <w:pPr>
        <w:rPr>
          <w:rFonts w:cs="Calibri"/>
          <w:sz w:val="18"/>
          <w:szCs w:val="18"/>
        </w:rPr>
      </w:pPr>
      <w:r>
        <w:rPr>
          <w:rFonts w:cs="Calibri"/>
          <w:sz w:val="18"/>
          <w:szCs w:val="18"/>
          <w:vertAlign w:val="superscript"/>
        </w:rPr>
        <w:footnoteRef/>
      </w:r>
      <w:r>
        <w:rPr>
          <w:rFonts w:cs="Calibri"/>
          <w:sz w:val="18"/>
          <w:szCs w:val="18"/>
        </w:rPr>
        <w:t xml:space="preserve"> Jewish Publication Society of America, </w:t>
      </w:r>
      <w:r>
        <w:rPr>
          <w:rFonts w:cs="Calibri"/>
          <w:i/>
          <w:sz w:val="18"/>
          <w:szCs w:val="18"/>
          <w:u w:val="single"/>
        </w:rPr>
        <w:t>Torah Nevi’im U-</w:t>
      </w:r>
      <w:r>
        <w:rPr>
          <w:rFonts w:cs="Calibri"/>
          <w:i/>
          <w:sz w:val="18"/>
          <w:szCs w:val="18"/>
          <w:u w:val="single"/>
        </w:rPr>
        <w:t>Khetuvim. The Holy Scriptures according to the Masoretic Text.</w:t>
      </w:r>
      <w:r>
        <w:rPr>
          <w:rFonts w:cs="Calibri"/>
          <w:sz w:val="18"/>
          <w:szCs w:val="18"/>
        </w:rPr>
        <w:t xml:space="preserve"> (Philadelphia, PA: Jewish Publication Society of America, 1917), Zec 8:16–17.</w:t>
      </w:r>
    </w:p>
  </w:footnote>
  <w:footnote w:id="72">
    <w:p w14:paraId="24BE5E5F" w14:textId="77777777" w:rsidR="006E435E" w:rsidRDefault="006E435E" w:rsidP="006E435E">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w:t>
      </w:r>
      <w:r>
        <w:rPr>
          <w:rFonts w:ascii="Calibri" w:hAnsi="Calibri" w:cs="Calibri"/>
          <w:sz w:val="18"/>
          <w:szCs w:val="18"/>
        </w:rPr>
        <w:t>Artscroll Tanach Series, Trei asar, Zechariah, Pg.  254 and Deut. 22:13 -20; 25:7; Ruth 4:1ff.</w:t>
      </w:r>
    </w:p>
  </w:footnote>
  <w:footnote w:id="73">
    <w:p w14:paraId="36372593" w14:textId="77777777" w:rsidR="006E435E" w:rsidRDefault="006E435E" w:rsidP="006E435E">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Ibid., Page 255.</w:t>
      </w:r>
    </w:p>
  </w:footnote>
  <w:footnote w:id="74">
    <w:p w14:paraId="7CA941AE" w14:textId="77777777" w:rsidR="006E435E" w:rsidRDefault="006E435E" w:rsidP="006E435E">
      <w:pPr>
        <w:pStyle w:val="FootnoteText"/>
        <w:rPr>
          <w:rFonts w:ascii="Calibri" w:hAnsi="Calibri" w:cs="Calibri"/>
          <w:sz w:val="18"/>
          <w:szCs w:val="18"/>
        </w:rPr>
      </w:pPr>
      <w:r>
        <w:rPr>
          <w:rStyle w:val="FootnoteReference"/>
        </w:rPr>
        <w:footnoteRef/>
      </w:r>
      <w:r>
        <w:t xml:space="preserve"> </w:t>
      </w:r>
      <w:r>
        <w:rPr>
          <w:rFonts w:ascii="Calibri" w:hAnsi="Calibri" w:cs="Calibri"/>
          <w:sz w:val="18"/>
          <w:szCs w:val="18"/>
        </w:rPr>
        <w:t>Ibid, Pg.255.</w:t>
      </w:r>
    </w:p>
  </w:footnote>
  <w:footnote w:id="75">
    <w:p w14:paraId="0449A2C8" w14:textId="77777777" w:rsidR="006E435E" w:rsidRDefault="006E435E" w:rsidP="006E435E">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Ibid, Pg. 256 and Rosh Hashanah 18b. - I find an interesting connection made by Yeshua the Nazarene in The Nazarene Codicil when they spoke of the destruction of the temple and the destruction of his body and therefore associated both the resurrection of his body with the resurrection of the Temple. Matt 26:57ff, Mk 14:56ff. This one speaks of false witness that could not get their story straight. John 2:19 This passage speaks of “the sign” he was to offer. Again, for the third time, the destruction and raising up of the Temple are associated with the death and resurrection of Yeshua. We have a similar association with the wrath and jealousy of Hashem over his people and the turning of that same zeal against the nations. As noted in our opening two paragraphs. Wrath soon came to Jerusalem; now, as Israel comes to Jerusalem, wrath comes to the nations.</w:t>
      </w:r>
    </w:p>
  </w:footnote>
  <w:footnote w:id="76">
    <w:p w14:paraId="17F67BCB" w14:textId="77777777" w:rsidR="006E435E" w:rsidRDefault="006E435E" w:rsidP="006E435E">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David Kimhi (1160–1235), also known by the Hebrew acronym, RaDaK. - Taken from </w:t>
      </w:r>
      <w:r>
        <w:rPr>
          <w:rFonts w:ascii="Calibri" w:hAnsi="Calibri" w:cs="Calibri"/>
          <w:sz w:val="18"/>
          <w:szCs w:val="18"/>
        </w:rPr>
        <w:t>Artscroll Tanach Series, Pg. 256.</w:t>
      </w:r>
    </w:p>
  </w:footnote>
  <w:footnote w:id="77">
    <w:p w14:paraId="65F7E9DE" w14:textId="77777777" w:rsidR="006E435E" w:rsidRDefault="006E435E" w:rsidP="006E435E">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Isaac ben Judah Abarbanel (1437 -1508) from Lisbon, Kingdom of Portugal.  - Taken from </w:t>
      </w:r>
      <w:r>
        <w:rPr>
          <w:rFonts w:ascii="Calibri" w:hAnsi="Calibri" w:cs="Calibri"/>
          <w:sz w:val="18"/>
          <w:szCs w:val="18"/>
        </w:rPr>
        <w:t>Artscroll Tanach Series, Pg. 256.</w:t>
      </w:r>
    </w:p>
  </w:footnote>
  <w:footnote w:id="78">
    <w:p w14:paraId="45AB2E48" w14:textId="2DF7626F" w:rsidR="006E435E" w:rsidRPr="004F6D38" w:rsidRDefault="006E435E" w:rsidP="004F6D38">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Rabbi David Altschuler of Prague (1687-1769) was a biblical commentator and the author of a classic commentary, known as the </w:t>
      </w:r>
      <w:r w:rsidR="004F6D38">
        <w:rPr>
          <w:rFonts w:ascii="Calibri" w:hAnsi="Calibri" w:cs="Calibri"/>
          <w:sz w:val="18"/>
          <w:szCs w:val="18"/>
        </w:rPr>
        <w:t>Metzudot</w:t>
      </w:r>
      <w:r>
        <w:rPr>
          <w:rFonts w:ascii="Calibri" w:hAnsi="Calibri" w:cs="Calibri"/>
          <w:sz w:val="18"/>
          <w:szCs w:val="18"/>
        </w:rPr>
        <w:t xml:space="preserve">, - Taken from </w:t>
      </w:r>
      <w:r>
        <w:rPr>
          <w:rFonts w:ascii="Calibri" w:hAnsi="Calibri" w:cs="Calibri"/>
          <w:sz w:val="18"/>
          <w:szCs w:val="18"/>
        </w:rPr>
        <w:t>Artscroll Tanach Series, Pg.256.</w:t>
      </w:r>
    </w:p>
  </w:footnote>
  <w:footnote w:id="79">
    <w:p w14:paraId="531B65AF" w14:textId="77777777" w:rsidR="006E435E" w:rsidRDefault="006E435E" w:rsidP="006E435E">
      <w:pPr>
        <w:pStyle w:val="FootnoteText"/>
        <w:rPr>
          <w:sz w:val="18"/>
          <w:szCs w:val="18"/>
        </w:rPr>
      </w:pPr>
      <w:r>
        <w:rPr>
          <w:rStyle w:val="FootnoteReference"/>
        </w:rPr>
        <w:footnoteRef/>
      </w:r>
      <w:r>
        <w:t xml:space="preserve"> </w:t>
      </w:r>
      <w:r>
        <w:rPr>
          <w:sz w:val="18"/>
          <w:szCs w:val="18"/>
        </w:rPr>
        <w:t>Artscroll Tanach Series Trei Asar, Zechariah, Pg. 257.</w:t>
      </w:r>
    </w:p>
  </w:footnote>
  <w:footnote w:id="80">
    <w:p w14:paraId="5D18C922" w14:textId="77777777" w:rsidR="006E435E" w:rsidRDefault="006E435E" w:rsidP="006E435E">
      <w:pPr>
        <w:pStyle w:val="FootnoteText"/>
        <w:rPr>
          <w:sz w:val="18"/>
          <w:szCs w:val="18"/>
        </w:rPr>
      </w:pPr>
      <w:r>
        <w:rPr>
          <w:rStyle w:val="FootnoteReference"/>
          <w:sz w:val="18"/>
          <w:szCs w:val="18"/>
        </w:rPr>
        <w:footnoteRef/>
      </w:r>
      <w:r>
        <w:rPr>
          <w:sz w:val="18"/>
          <w:szCs w:val="18"/>
        </w:rPr>
        <w:t xml:space="preserve"> The word here is </w:t>
      </w:r>
      <w:r>
        <w:rPr>
          <w:sz w:val="18"/>
          <w:szCs w:val="18"/>
          <w:rtl/>
          <w:lang w:bidi="he-IL"/>
        </w:rPr>
        <w:t>עֲשָׂרָה</w:t>
      </w:r>
      <w:r>
        <w:rPr>
          <w:rFonts w:hint="cs"/>
          <w:sz w:val="18"/>
          <w:szCs w:val="18"/>
          <w:rtl/>
          <w:lang w:bidi="he-IL"/>
        </w:rPr>
        <w:t xml:space="preserve"> </w:t>
      </w:r>
      <w:r>
        <w:rPr>
          <w:rFonts w:ascii="Arial" w:hAnsi="Arial"/>
          <w:b/>
          <w:i/>
          <w:sz w:val="18"/>
          <w:szCs w:val="18"/>
        </w:rPr>
        <w:t>ʿ</w:t>
      </w:r>
      <w:r>
        <w:rPr>
          <w:b/>
          <w:i/>
          <w:sz w:val="18"/>
          <w:szCs w:val="18"/>
          <w:vertAlign w:val="superscript"/>
        </w:rPr>
        <w:t>a</w:t>
      </w:r>
      <w:r>
        <w:rPr>
          <w:b/>
          <w:i/>
          <w:sz w:val="18"/>
          <w:szCs w:val="18"/>
        </w:rPr>
        <w:t>śārāh</w:t>
      </w:r>
      <w:r>
        <w:rPr>
          <w:b/>
          <w:sz w:val="18"/>
          <w:szCs w:val="18"/>
        </w:rPr>
        <w:t>:</w:t>
      </w:r>
      <w:r>
        <w:rPr>
          <w:sz w:val="18"/>
          <w:szCs w:val="18"/>
        </w:rPr>
        <w:t xml:space="preserve"> A feminine, masculine numerical adjective and counting number meaning ten.   Its masculine form is </w:t>
      </w:r>
      <w:r>
        <w:rPr>
          <w:rFonts w:ascii="Arial" w:hAnsi="Arial"/>
          <w:i/>
          <w:sz w:val="18"/>
          <w:szCs w:val="18"/>
        </w:rPr>
        <w:t>ʿ</w:t>
      </w:r>
      <w:r>
        <w:rPr>
          <w:i/>
          <w:sz w:val="18"/>
          <w:szCs w:val="18"/>
          <w:vertAlign w:val="superscript"/>
        </w:rPr>
        <w:t>a</w:t>
      </w:r>
      <w:r>
        <w:rPr>
          <w:i/>
          <w:sz w:val="18"/>
          <w:szCs w:val="18"/>
        </w:rPr>
        <w:t xml:space="preserve">śarāh. </w:t>
      </w:r>
      <w:r>
        <w:rPr>
          <w:sz w:val="18"/>
          <w:szCs w:val="18"/>
        </w:rPr>
        <w:t xml:space="preserve">Exodus 18:21, 25 refers to captains/heads (over) tens. </w:t>
      </w:r>
      <w:r>
        <w:rPr>
          <w:rFonts w:ascii="Calibri" w:hAnsi="Calibri" w:cs="Calibri"/>
          <w:i/>
          <w:sz w:val="18"/>
          <w:szCs w:val="18"/>
        </w:rPr>
        <w:t>The Complete Word Study Dictionary: Old Testament</w:t>
      </w:r>
      <w:r>
        <w:rPr>
          <w:rFonts w:ascii="Calibri" w:hAnsi="Calibri" w:cs="Calibri"/>
          <w:sz w:val="18"/>
          <w:szCs w:val="18"/>
        </w:rPr>
        <w:t xml:space="preserve"> </w:t>
      </w:r>
      <w:r>
        <w:rPr>
          <w:sz w:val="18"/>
          <w:szCs w:val="18"/>
        </w:rPr>
        <w:t>(Chattanooga, TN: AMG Publishers, 2003), 879.</w:t>
      </w:r>
    </w:p>
  </w:footnote>
  <w:footnote w:id="81">
    <w:p w14:paraId="1AE90009" w14:textId="77777777" w:rsidR="006E435E" w:rsidRDefault="006E435E" w:rsidP="006E435E">
      <w:pPr>
        <w:pStyle w:val="FootnoteText"/>
        <w:rPr>
          <w:sz w:val="18"/>
          <w:szCs w:val="18"/>
        </w:rPr>
      </w:pPr>
      <w:r>
        <w:rPr>
          <w:rStyle w:val="FootnoteReference"/>
          <w:sz w:val="18"/>
          <w:szCs w:val="18"/>
        </w:rPr>
        <w:footnoteRef/>
      </w:r>
      <w:r>
        <w:rPr>
          <w:sz w:val="18"/>
          <w:szCs w:val="18"/>
        </w:rPr>
        <w:t xml:space="preserve"> Israel became a nation again on the world stage on May 7, 1948. No one can deny that fact. Many of our fathers and grandfathers lived during the time the prophecies of the rebuilding of Jerusalem began to be fulfilled.</w:t>
      </w:r>
    </w:p>
  </w:footnote>
  <w:footnote w:id="82">
    <w:p w14:paraId="77B31536" w14:textId="77777777" w:rsidR="006E435E" w:rsidRDefault="006E435E" w:rsidP="006E435E">
      <w:pPr>
        <w:pStyle w:val="FootnoteText"/>
        <w:rPr>
          <w:sz w:val="18"/>
          <w:szCs w:val="18"/>
        </w:rPr>
      </w:pPr>
      <w:r>
        <w:rPr>
          <w:rStyle w:val="FootnoteReference"/>
        </w:rPr>
        <w:footnoteRef/>
      </w:r>
      <w:r>
        <w:t xml:space="preserve"> “</w:t>
      </w:r>
      <w:r>
        <w:rPr>
          <w:sz w:val="18"/>
          <w:szCs w:val="18"/>
        </w:rPr>
        <w:t>Through the eyes of the Prophets”, Volume two. Translated by Gavriel Rubin, Distributed by Feldheim Publishers, Jerusalem, Israel. 2004. Pg.177.</w:t>
      </w:r>
    </w:p>
  </w:footnote>
  <w:footnote w:id="83">
    <w:p w14:paraId="2C419E72" w14:textId="77777777" w:rsidR="006E435E" w:rsidRDefault="006E435E" w:rsidP="006E435E">
      <w:pPr>
        <w:pStyle w:val="FootnoteText"/>
        <w:rPr>
          <w:sz w:val="18"/>
          <w:szCs w:val="18"/>
        </w:rPr>
      </w:pPr>
      <w:r>
        <w:rPr>
          <w:rStyle w:val="FootnoteReference"/>
          <w:sz w:val="18"/>
          <w:szCs w:val="18"/>
        </w:rPr>
        <w:footnoteRef/>
      </w:r>
      <w:r>
        <w:rPr>
          <w:sz w:val="18"/>
          <w:szCs w:val="18"/>
        </w:rPr>
        <w:t xml:space="preserve"> Matthew 21:1-5.</w:t>
      </w:r>
    </w:p>
  </w:footnote>
  <w:footnote w:id="84">
    <w:p w14:paraId="6C684F8E" w14:textId="77777777" w:rsidR="006E435E" w:rsidRDefault="006E435E" w:rsidP="006E435E">
      <w:pPr>
        <w:pStyle w:val="FootnoteText"/>
        <w:rPr>
          <w:sz w:val="18"/>
          <w:szCs w:val="18"/>
        </w:rPr>
      </w:pPr>
      <w:r>
        <w:rPr>
          <w:rStyle w:val="FootnoteReference"/>
          <w:sz w:val="18"/>
          <w:szCs w:val="18"/>
        </w:rPr>
        <w:footnoteRef/>
      </w:r>
      <w:r>
        <w:rPr>
          <w:sz w:val="18"/>
          <w:szCs w:val="18"/>
        </w:rPr>
        <w:t xml:space="preserve"> Daniel 7:13, Matthew 24:30, Revelation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883133">
    <w:pPr>
      <w:pStyle w:val="Header"/>
      <w:jc w:val="right"/>
      <w:rPr>
        <w:rFonts w:ascii="Arial Narrow" w:eastAsia="Calibri" w:hAnsi="Arial Narrow" w:cs="Arial"/>
        <w:sz w:val="18"/>
        <w:szCs w:val="18"/>
        <w:lang w:bidi="he-IL"/>
      </w:rPr>
    </w:pPr>
    <w:r w:rsidRPr="00594914">
      <w:rPr>
        <w:rFonts w:ascii="Arial Narrow" w:eastAsia="Calibri" w:hAnsi="Arial Narrow" w:cs="Arial"/>
        <w:sz w:val="18"/>
        <w:szCs w:val="18"/>
        <w:lang w:bidi="he-IL"/>
      </w:rPr>
      <w:t>BS”D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48BC5094" w14:textId="0A1CF326" w:rsidR="00EB3E28" w:rsidRPr="00594914" w:rsidRDefault="00EB3E28" w:rsidP="00883133">
    <w:pPr>
      <w:pStyle w:val="Header"/>
      <w:jc w:val="right"/>
    </w:pPr>
    <w:r w:rsidRPr="00594914">
      <w:rPr>
        <w:rFonts w:ascii="Arial Narrow" w:eastAsia="Calibri" w:hAnsi="Arial Narrow" w:cs="Arial"/>
        <w:sz w:val="18"/>
        <w:szCs w:val="18"/>
        <w:lang w:bidi="he-IL"/>
      </w:rPr>
      <w:t>Aramaic: With the help of 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12C6E"/>
    <w:multiLevelType w:val="multilevel"/>
    <w:tmpl w:val="80D051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BE3425"/>
    <w:multiLevelType w:val="hybridMultilevel"/>
    <w:tmpl w:val="250EE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A43EA3"/>
    <w:multiLevelType w:val="hybridMultilevel"/>
    <w:tmpl w:val="4342B346"/>
    <w:lvl w:ilvl="0" w:tplc="79505FC4">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05012DED"/>
    <w:multiLevelType w:val="hybridMultilevel"/>
    <w:tmpl w:val="4A484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52F00AC"/>
    <w:multiLevelType w:val="hybridMultilevel"/>
    <w:tmpl w:val="A260C3AA"/>
    <w:lvl w:ilvl="0" w:tplc="17C0698C">
      <w:numFmt w:val="bullet"/>
      <w:lvlText w:val=""/>
      <w:lvlJc w:val="left"/>
      <w:pPr>
        <w:ind w:left="2535" w:hanging="375"/>
      </w:pPr>
      <w:rPr>
        <w:rFonts w:ascii="Symbol" w:eastAsia="Times New Roman"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06411C20"/>
    <w:multiLevelType w:val="multilevel"/>
    <w:tmpl w:val="64C0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DF3634"/>
    <w:multiLevelType w:val="hybridMultilevel"/>
    <w:tmpl w:val="80F84A42"/>
    <w:lvl w:ilvl="0" w:tplc="7BA02DC6">
      <w:numFmt w:val="bullet"/>
      <w:lvlText w:val="·"/>
      <w:lvlJc w:val="left"/>
      <w:pPr>
        <w:ind w:left="2610" w:hanging="45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099A7B8F"/>
    <w:multiLevelType w:val="hybridMultilevel"/>
    <w:tmpl w:val="683E99F4"/>
    <w:lvl w:ilvl="0" w:tplc="ABD6D610">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5D3D2B"/>
    <w:multiLevelType w:val="hybridMultilevel"/>
    <w:tmpl w:val="EB9C4C6E"/>
    <w:lvl w:ilvl="0" w:tplc="F8FC5F0C">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0B7528CD"/>
    <w:multiLevelType w:val="hybridMultilevel"/>
    <w:tmpl w:val="779AD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0C240154"/>
    <w:multiLevelType w:val="hybridMultilevel"/>
    <w:tmpl w:val="4B8CAD4E"/>
    <w:lvl w:ilvl="0" w:tplc="69ECF540">
      <w:start w:val="1"/>
      <w:numFmt w:val="decimal"/>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0CBB23F0"/>
    <w:multiLevelType w:val="multilevel"/>
    <w:tmpl w:val="B2447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E4F21D8"/>
    <w:multiLevelType w:val="hybridMultilevel"/>
    <w:tmpl w:val="05F863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0EE64886"/>
    <w:multiLevelType w:val="multilevel"/>
    <w:tmpl w:val="F192FB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455F99"/>
    <w:multiLevelType w:val="hybridMultilevel"/>
    <w:tmpl w:val="6FF0C5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10C51956"/>
    <w:multiLevelType w:val="hybridMultilevel"/>
    <w:tmpl w:val="1AB29378"/>
    <w:lvl w:ilvl="0" w:tplc="566861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29514B3"/>
    <w:multiLevelType w:val="hybridMultilevel"/>
    <w:tmpl w:val="ABB48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16AC00E5"/>
    <w:multiLevelType w:val="hybridMultilevel"/>
    <w:tmpl w:val="16F2C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170F576C"/>
    <w:multiLevelType w:val="hybridMultilevel"/>
    <w:tmpl w:val="79C633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7A67C0A"/>
    <w:multiLevelType w:val="hybridMultilevel"/>
    <w:tmpl w:val="B1E08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CE7DF1"/>
    <w:multiLevelType w:val="hybridMultilevel"/>
    <w:tmpl w:val="92EA9F4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3"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B21181"/>
    <w:multiLevelType w:val="hybridMultilevel"/>
    <w:tmpl w:val="6E842C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1D2253C3"/>
    <w:multiLevelType w:val="hybridMultilevel"/>
    <w:tmpl w:val="669041CC"/>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E20621D"/>
    <w:multiLevelType w:val="hybridMultilevel"/>
    <w:tmpl w:val="7A7203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1E6C452A"/>
    <w:multiLevelType w:val="multilevel"/>
    <w:tmpl w:val="37C0288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8" w15:restartNumberingAfterBreak="0">
    <w:nsid w:val="1EF726BF"/>
    <w:multiLevelType w:val="hybridMultilevel"/>
    <w:tmpl w:val="5C3CE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F0259E1"/>
    <w:multiLevelType w:val="multilevel"/>
    <w:tmpl w:val="9602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1FFD702E"/>
    <w:multiLevelType w:val="multilevel"/>
    <w:tmpl w:val="C7DCD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0FC2403"/>
    <w:multiLevelType w:val="hybridMultilevel"/>
    <w:tmpl w:val="6B58A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13E7869"/>
    <w:multiLevelType w:val="hybridMultilevel"/>
    <w:tmpl w:val="6A523370"/>
    <w:lvl w:ilvl="0" w:tplc="E218514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22A079AA"/>
    <w:multiLevelType w:val="hybridMultilevel"/>
    <w:tmpl w:val="D2B4E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411DA4"/>
    <w:multiLevelType w:val="hybridMultilevel"/>
    <w:tmpl w:val="99CC96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249D4E0D"/>
    <w:multiLevelType w:val="hybridMultilevel"/>
    <w:tmpl w:val="3908373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6" w15:restartNumberingAfterBreak="0">
    <w:nsid w:val="27B037D8"/>
    <w:multiLevelType w:val="hybridMultilevel"/>
    <w:tmpl w:val="3544C4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7" w15:restartNumberingAfterBreak="0">
    <w:nsid w:val="29AF5E32"/>
    <w:multiLevelType w:val="multilevel"/>
    <w:tmpl w:val="DFE8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49" w15:restartNumberingAfterBreak="0">
    <w:nsid w:val="2B1620BB"/>
    <w:multiLevelType w:val="hybridMultilevel"/>
    <w:tmpl w:val="8A72CFBE"/>
    <w:lvl w:ilvl="0" w:tplc="C11E1D9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0" w15:restartNumberingAfterBreak="0">
    <w:nsid w:val="2C2004DA"/>
    <w:multiLevelType w:val="multilevel"/>
    <w:tmpl w:val="9D22C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E3679EC"/>
    <w:multiLevelType w:val="hybridMultilevel"/>
    <w:tmpl w:val="894A67B0"/>
    <w:lvl w:ilvl="0" w:tplc="7250ED1A">
      <w:numFmt w:val="bullet"/>
      <w:lvlText w:val=""/>
      <w:lvlJc w:val="left"/>
      <w:pPr>
        <w:ind w:left="2535" w:hanging="375"/>
      </w:pPr>
      <w:rPr>
        <w:rFonts w:ascii="Symbol" w:eastAsia="Times New Roman"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2" w15:restartNumberingAfterBreak="0">
    <w:nsid w:val="2EC027CB"/>
    <w:multiLevelType w:val="hybridMultilevel"/>
    <w:tmpl w:val="68C6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EDE3952"/>
    <w:multiLevelType w:val="hybridMultilevel"/>
    <w:tmpl w:val="FE2EF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F15714A"/>
    <w:multiLevelType w:val="multilevel"/>
    <w:tmpl w:val="F268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0BB281B"/>
    <w:multiLevelType w:val="multilevel"/>
    <w:tmpl w:val="92B6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0E03001"/>
    <w:multiLevelType w:val="multilevel"/>
    <w:tmpl w:val="CC22E1C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1F24B44"/>
    <w:multiLevelType w:val="multilevel"/>
    <w:tmpl w:val="83B2E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3A03079"/>
    <w:multiLevelType w:val="hybridMultilevel"/>
    <w:tmpl w:val="8F26160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59" w15:restartNumberingAfterBreak="0">
    <w:nsid w:val="33DD7098"/>
    <w:multiLevelType w:val="hybridMultilevel"/>
    <w:tmpl w:val="307C4E5A"/>
    <w:lvl w:ilvl="0" w:tplc="04090001">
      <w:start w:val="1"/>
      <w:numFmt w:val="bullet"/>
      <w:lvlText w:val=""/>
      <w:lvlJc w:val="left"/>
      <w:pPr>
        <w:ind w:left="2160" w:hanging="360"/>
      </w:pPr>
      <w:rPr>
        <w:rFonts w:ascii="Symbol" w:hAnsi="Symbol" w:hint="default"/>
      </w:rPr>
    </w:lvl>
    <w:lvl w:ilvl="1" w:tplc="42CC007A">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375440EE"/>
    <w:multiLevelType w:val="hybridMultilevel"/>
    <w:tmpl w:val="375879EC"/>
    <w:lvl w:ilvl="0" w:tplc="47EC8E80">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AA226EF"/>
    <w:multiLevelType w:val="hybridMultilevel"/>
    <w:tmpl w:val="A37A1F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C3A2D58"/>
    <w:multiLevelType w:val="singleLevel"/>
    <w:tmpl w:val="0409000F"/>
    <w:lvl w:ilvl="0">
      <w:start w:val="1"/>
      <w:numFmt w:val="decimal"/>
      <w:lvlText w:val="%1."/>
      <w:lvlJc w:val="left"/>
      <w:pPr>
        <w:tabs>
          <w:tab w:val="num" w:pos="360"/>
        </w:tabs>
        <w:ind w:left="360" w:hanging="360"/>
      </w:pPr>
    </w:lvl>
  </w:abstractNum>
  <w:abstractNum w:abstractNumId="64" w15:restartNumberingAfterBreak="0">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15:restartNumberingAfterBreak="0">
    <w:nsid w:val="3DBE6830"/>
    <w:multiLevelType w:val="multilevel"/>
    <w:tmpl w:val="88944100"/>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E5163B6"/>
    <w:multiLevelType w:val="multilevel"/>
    <w:tmpl w:val="263C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F182CD3"/>
    <w:multiLevelType w:val="hybridMultilevel"/>
    <w:tmpl w:val="B5FADE5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8" w15:restartNumberingAfterBreak="0">
    <w:nsid w:val="3F6259CE"/>
    <w:multiLevelType w:val="multilevel"/>
    <w:tmpl w:val="1588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093066F"/>
    <w:multiLevelType w:val="multilevel"/>
    <w:tmpl w:val="21C6F4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2AC71D3"/>
    <w:multiLevelType w:val="hybridMultilevel"/>
    <w:tmpl w:val="143CA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438035C5"/>
    <w:multiLevelType w:val="multilevel"/>
    <w:tmpl w:val="234A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3C22E95"/>
    <w:multiLevelType w:val="hybridMultilevel"/>
    <w:tmpl w:val="D866733E"/>
    <w:lvl w:ilvl="0" w:tplc="04090001">
      <w:start w:val="1"/>
      <w:numFmt w:val="bullet"/>
      <w:lvlText w:val=""/>
      <w:lvlJc w:val="left"/>
      <w:pPr>
        <w:ind w:left="2160" w:hanging="360"/>
      </w:pPr>
      <w:rPr>
        <w:rFonts w:ascii="Symbol" w:hAnsi="Symbol" w:hint="default"/>
      </w:rPr>
    </w:lvl>
    <w:lvl w:ilvl="1" w:tplc="5B1A8F60">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15:restartNumberingAfterBreak="0">
    <w:nsid w:val="44E8404A"/>
    <w:multiLevelType w:val="multilevel"/>
    <w:tmpl w:val="3C8C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82B6477"/>
    <w:multiLevelType w:val="hybridMultilevel"/>
    <w:tmpl w:val="EA0C6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488717C9"/>
    <w:multiLevelType w:val="hybridMultilevel"/>
    <w:tmpl w:val="5CCC9B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7" w15:restartNumberingAfterBreak="0">
    <w:nsid w:val="489D688E"/>
    <w:multiLevelType w:val="hybridMultilevel"/>
    <w:tmpl w:val="7158D7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A6B362C"/>
    <w:multiLevelType w:val="hybridMultilevel"/>
    <w:tmpl w:val="29EC994C"/>
    <w:lvl w:ilvl="0" w:tplc="C2167CB2">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9" w15:restartNumberingAfterBreak="0">
    <w:nsid w:val="4B21798E"/>
    <w:multiLevelType w:val="hybridMultilevel"/>
    <w:tmpl w:val="0D3E3F7E"/>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4BBE726A"/>
    <w:multiLevelType w:val="hybridMultilevel"/>
    <w:tmpl w:val="382073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15:restartNumberingAfterBreak="0">
    <w:nsid w:val="4D3B0B07"/>
    <w:multiLevelType w:val="hybridMultilevel"/>
    <w:tmpl w:val="9F1A41B6"/>
    <w:lvl w:ilvl="0" w:tplc="28361BB0">
      <w:numFmt w:val="bullet"/>
      <w:lvlText w:val="·"/>
      <w:lvlJc w:val="left"/>
      <w:pPr>
        <w:ind w:left="2610" w:hanging="45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3" w15:restartNumberingAfterBreak="0">
    <w:nsid w:val="4E6B2DE1"/>
    <w:multiLevelType w:val="hybridMultilevel"/>
    <w:tmpl w:val="7B7817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4" w15:restartNumberingAfterBreak="0">
    <w:nsid w:val="4F7C05BA"/>
    <w:multiLevelType w:val="hybridMultilevel"/>
    <w:tmpl w:val="0304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013280D"/>
    <w:multiLevelType w:val="hybridMultilevel"/>
    <w:tmpl w:val="5262E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0A33EC2"/>
    <w:multiLevelType w:val="hybridMultilevel"/>
    <w:tmpl w:val="B8C88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52235308"/>
    <w:multiLevelType w:val="hybridMultilevel"/>
    <w:tmpl w:val="C87247BE"/>
    <w:lvl w:ilvl="0" w:tplc="0CF2E2C2">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9" w15:restartNumberingAfterBreak="0">
    <w:nsid w:val="52683709"/>
    <w:multiLevelType w:val="multilevel"/>
    <w:tmpl w:val="1CC2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56A07E78"/>
    <w:multiLevelType w:val="hybridMultilevel"/>
    <w:tmpl w:val="420C32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2" w15:restartNumberingAfterBreak="0">
    <w:nsid w:val="58E8082F"/>
    <w:multiLevelType w:val="multilevel"/>
    <w:tmpl w:val="4B60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AE24825"/>
    <w:multiLevelType w:val="hybridMultilevel"/>
    <w:tmpl w:val="090455BE"/>
    <w:lvl w:ilvl="0" w:tplc="4FCA7132">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4" w15:restartNumberingAfterBreak="0">
    <w:nsid w:val="60B545B7"/>
    <w:multiLevelType w:val="hybridMultilevel"/>
    <w:tmpl w:val="28746C5C"/>
    <w:lvl w:ilvl="0" w:tplc="8DB83914">
      <w:numFmt w:val="bullet"/>
      <w:lvlText w:val=""/>
      <w:lvlJc w:val="left"/>
      <w:pPr>
        <w:ind w:left="2535" w:hanging="375"/>
      </w:pPr>
      <w:rPr>
        <w:rFonts w:ascii="Symbol" w:eastAsia="Times New Roman"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5" w15:restartNumberingAfterBreak="0">
    <w:nsid w:val="64C062D1"/>
    <w:multiLevelType w:val="hybridMultilevel"/>
    <w:tmpl w:val="64FA6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6" w15:restartNumberingAfterBreak="0">
    <w:nsid w:val="658A3AE2"/>
    <w:multiLevelType w:val="hybridMultilevel"/>
    <w:tmpl w:val="3F9A5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66632368"/>
    <w:multiLevelType w:val="hybridMultilevel"/>
    <w:tmpl w:val="A45CF2BE"/>
    <w:lvl w:ilvl="0" w:tplc="7B7A846C">
      <w:start w:val="42"/>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15:restartNumberingAfterBreak="0">
    <w:nsid w:val="6702013B"/>
    <w:multiLevelType w:val="singleLevel"/>
    <w:tmpl w:val="ABF444F8"/>
    <w:lvl w:ilvl="0">
      <w:start w:val="1"/>
      <w:numFmt w:val="decimal"/>
      <w:lvlText w:val="%1."/>
      <w:legacy w:legacy="1" w:legacySpace="0" w:legacyIndent="271"/>
      <w:lvlJc w:val="left"/>
      <w:pPr>
        <w:ind w:left="0" w:firstLine="0"/>
      </w:pPr>
      <w:rPr>
        <w:rFonts w:ascii="Times New Roman" w:hAnsi="Times New Roman" w:cs="Times New Roman" w:hint="default"/>
        <w:i w:val="0"/>
      </w:rPr>
    </w:lvl>
  </w:abstractNum>
  <w:abstractNum w:abstractNumId="99" w15:restartNumberingAfterBreak="0">
    <w:nsid w:val="67F90FB4"/>
    <w:multiLevelType w:val="hybridMultilevel"/>
    <w:tmpl w:val="2FA67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15:restartNumberingAfterBreak="0">
    <w:nsid w:val="6AF3432B"/>
    <w:multiLevelType w:val="multilevel"/>
    <w:tmpl w:val="2702B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C8E5EE5"/>
    <w:multiLevelType w:val="hybridMultilevel"/>
    <w:tmpl w:val="96DE6F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15:restartNumberingAfterBreak="0">
    <w:nsid w:val="6DC26D78"/>
    <w:multiLevelType w:val="hybridMultilevel"/>
    <w:tmpl w:val="D3168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3" w15:restartNumberingAfterBreak="0">
    <w:nsid w:val="6E0D3464"/>
    <w:multiLevelType w:val="hybridMultilevel"/>
    <w:tmpl w:val="39DAA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4" w15:restartNumberingAfterBreak="0">
    <w:nsid w:val="6E323CBD"/>
    <w:multiLevelType w:val="multilevel"/>
    <w:tmpl w:val="A774820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05" w15:restartNumberingAfterBreak="0">
    <w:nsid w:val="6FBB229C"/>
    <w:multiLevelType w:val="hybridMultilevel"/>
    <w:tmpl w:val="E1B0C90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106"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34B45C6"/>
    <w:multiLevelType w:val="hybridMultilevel"/>
    <w:tmpl w:val="E82A3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5C021C0"/>
    <w:multiLevelType w:val="hybridMultilevel"/>
    <w:tmpl w:val="BBC40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BA665AF"/>
    <w:multiLevelType w:val="hybridMultilevel"/>
    <w:tmpl w:val="35824A2C"/>
    <w:lvl w:ilvl="0" w:tplc="C48496D0">
      <w:start w:val="14"/>
      <w:numFmt w:val="bullet"/>
      <w:lvlText w:val=""/>
      <w:lvlJc w:val="left"/>
      <w:pPr>
        <w:ind w:left="2616" w:hanging="360"/>
      </w:pPr>
      <w:rPr>
        <w:rFonts w:ascii="Symbol" w:eastAsia="Times New Roman" w:hAnsi="Symbol" w:cstheme="minorHAnsi" w:hint="default"/>
      </w:rPr>
    </w:lvl>
    <w:lvl w:ilvl="1" w:tplc="04090003" w:tentative="1">
      <w:start w:val="1"/>
      <w:numFmt w:val="bullet"/>
      <w:lvlText w:val="o"/>
      <w:lvlJc w:val="left"/>
      <w:pPr>
        <w:ind w:left="3336" w:hanging="360"/>
      </w:pPr>
      <w:rPr>
        <w:rFonts w:ascii="Courier New" w:hAnsi="Courier New" w:cs="Courier New" w:hint="default"/>
      </w:rPr>
    </w:lvl>
    <w:lvl w:ilvl="2" w:tplc="04090005" w:tentative="1">
      <w:start w:val="1"/>
      <w:numFmt w:val="bullet"/>
      <w:lvlText w:val=""/>
      <w:lvlJc w:val="left"/>
      <w:pPr>
        <w:ind w:left="4056" w:hanging="360"/>
      </w:pPr>
      <w:rPr>
        <w:rFonts w:ascii="Wingdings" w:hAnsi="Wingdings" w:hint="default"/>
      </w:rPr>
    </w:lvl>
    <w:lvl w:ilvl="3" w:tplc="04090001" w:tentative="1">
      <w:start w:val="1"/>
      <w:numFmt w:val="bullet"/>
      <w:lvlText w:val=""/>
      <w:lvlJc w:val="left"/>
      <w:pPr>
        <w:ind w:left="4776" w:hanging="360"/>
      </w:pPr>
      <w:rPr>
        <w:rFonts w:ascii="Symbol" w:hAnsi="Symbol" w:hint="default"/>
      </w:rPr>
    </w:lvl>
    <w:lvl w:ilvl="4" w:tplc="04090003" w:tentative="1">
      <w:start w:val="1"/>
      <w:numFmt w:val="bullet"/>
      <w:lvlText w:val="o"/>
      <w:lvlJc w:val="left"/>
      <w:pPr>
        <w:ind w:left="5496" w:hanging="360"/>
      </w:pPr>
      <w:rPr>
        <w:rFonts w:ascii="Courier New" w:hAnsi="Courier New" w:cs="Courier New" w:hint="default"/>
      </w:rPr>
    </w:lvl>
    <w:lvl w:ilvl="5" w:tplc="04090005" w:tentative="1">
      <w:start w:val="1"/>
      <w:numFmt w:val="bullet"/>
      <w:lvlText w:val=""/>
      <w:lvlJc w:val="left"/>
      <w:pPr>
        <w:ind w:left="6216" w:hanging="360"/>
      </w:pPr>
      <w:rPr>
        <w:rFonts w:ascii="Wingdings" w:hAnsi="Wingdings" w:hint="default"/>
      </w:rPr>
    </w:lvl>
    <w:lvl w:ilvl="6" w:tplc="04090001" w:tentative="1">
      <w:start w:val="1"/>
      <w:numFmt w:val="bullet"/>
      <w:lvlText w:val=""/>
      <w:lvlJc w:val="left"/>
      <w:pPr>
        <w:ind w:left="6936" w:hanging="360"/>
      </w:pPr>
      <w:rPr>
        <w:rFonts w:ascii="Symbol" w:hAnsi="Symbol" w:hint="default"/>
      </w:rPr>
    </w:lvl>
    <w:lvl w:ilvl="7" w:tplc="04090003" w:tentative="1">
      <w:start w:val="1"/>
      <w:numFmt w:val="bullet"/>
      <w:lvlText w:val="o"/>
      <w:lvlJc w:val="left"/>
      <w:pPr>
        <w:ind w:left="7656" w:hanging="360"/>
      </w:pPr>
      <w:rPr>
        <w:rFonts w:ascii="Courier New" w:hAnsi="Courier New" w:cs="Courier New" w:hint="default"/>
      </w:rPr>
    </w:lvl>
    <w:lvl w:ilvl="8" w:tplc="04090005" w:tentative="1">
      <w:start w:val="1"/>
      <w:numFmt w:val="bullet"/>
      <w:lvlText w:val=""/>
      <w:lvlJc w:val="left"/>
      <w:pPr>
        <w:ind w:left="8376" w:hanging="360"/>
      </w:pPr>
      <w:rPr>
        <w:rFonts w:ascii="Wingdings" w:hAnsi="Wingdings" w:hint="default"/>
      </w:rPr>
    </w:lvl>
  </w:abstractNum>
  <w:abstractNum w:abstractNumId="112" w15:restartNumberingAfterBreak="0">
    <w:nsid w:val="7C6621EA"/>
    <w:multiLevelType w:val="multilevel"/>
    <w:tmpl w:val="7294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D7247A1"/>
    <w:multiLevelType w:val="multilevel"/>
    <w:tmpl w:val="79C85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861914"/>
    <w:multiLevelType w:val="hybridMultilevel"/>
    <w:tmpl w:val="96E2C3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5" w15:restartNumberingAfterBreak="0">
    <w:nsid w:val="7FFD68E4"/>
    <w:multiLevelType w:val="hybridMultilevel"/>
    <w:tmpl w:val="6BD405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30882025">
    <w:abstractNumId w:val="108"/>
  </w:num>
  <w:num w:numId="2" w16cid:durableId="1017926368">
    <w:abstractNumId w:val="106"/>
  </w:num>
  <w:num w:numId="3" w16cid:durableId="962612712">
    <w:abstractNumId w:val="9"/>
  </w:num>
  <w:num w:numId="4" w16cid:durableId="71896506">
    <w:abstractNumId w:val="7"/>
  </w:num>
  <w:num w:numId="5" w16cid:durableId="1779450285">
    <w:abstractNumId w:val="6"/>
  </w:num>
  <w:num w:numId="6" w16cid:durableId="478034843">
    <w:abstractNumId w:val="5"/>
  </w:num>
  <w:num w:numId="7" w16cid:durableId="766584152">
    <w:abstractNumId w:val="4"/>
  </w:num>
  <w:num w:numId="8" w16cid:durableId="126049339">
    <w:abstractNumId w:val="8"/>
  </w:num>
  <w:num w:numId="9" w16cid:durableId="804853445">
    <w:abstractNumId w:val="3"/>
  </w:num>
  <w:num w:numId="10" w16cid:durableId="980576143">
    <w:abstractNumId w:val="2"/>
  </w:num>
  <w:num w:numId="11" w16cid:durableId="1996571074">
    <w:abstractNumId w:val="1"/>
  </w:num>
  <w:num w:numId="12" w16cid:durableId="774061206">
    <w:abstractNumId w:val="0"/>
  </w:num>
  <w:num w:numId="13" w16cid:durableId="1283268873">
    <w:abstractNumId w:val="105"/>
  </w:num>
  <w:num w:numId="14" w16cid:durableId="8836344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8068955">
    <w:abstractNumId w:val="28"/>
  </w:num>
  <w:num w:numId="16" w16cid:durableId="42114743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2217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35907">
    <w:abstractNumId w:val="36"/>
  </w:num>
  <w:num w:numId="19" w16cid:durableId="1454594099">
    <w:abstractNumId w:val="30"/>
  </w:num>
  <w:num w:numId="20" w16cid:durableId="617637979">
    <w:abstractNumId w:val="59"/>
  </w:num>
  <w:num w:numId="21" w16cid:durableId="1167864993">
    <w:abstractNumId w:val="25"/>
  </w:num>
  <w:num w:numId="22" w16cid:durableId="130176895">
    <w:abstractNumId w:val="102"/>
  </w:num>
  <w:num w:numId="23" w16cid:durableId="662123855">
    <w:abstractNumId w:val="76"/>
  </w:num>
  <w:num w:numId="24" w16cid:durableId="319120658">
    <w:abstractNumId w:val="113"/>
  </w:num>
  <w:num w:numId="25" w16cid:durableId="808329958">
    <w:abstractNumId w:val="68"/>
  </w:num>
  <w:num w:numId="26" w16cid:durableId="227806673">
    <w:abstractNumId w:val="66"/>
  </w:num>
  <w:num w:numId="27" w16cid:durableId="1375959945">
    <w:abstractNumId w:val="58"/>
  </w:num>
  <w:num w:numId="28" w16cid:durableId="1727073008">
    <w:abstractNumId w:val="44"/>
  </w:num>
  <w:num w:numId="29" w16cid:durableId="9798451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0187666">
    <w:abstractNumId w:val="95"/>
  </w:num>
  <w:num w:numId="31" w16cid:durableId="13114432">
    <w:abstractNumId w:val="17"/>
  </w:num>
  <w:num w:numId="32" w16cid:durableId="1739522459">
    <w:abstractNumId w:val="50"/>
  </w:num>
  <w:num w:numId="33" w16cid:durableId="1279800443">
    <w:abstractNumId w:val="52"/>
  </w:num>
  <w:num w:numId="34" w16cid:durableId="1426609147">
    <w:abstractNumId w:val="48"/>
  </w:num>
  <w:num w:numId="35" w16cid:durableId="462504254">
    <w:abstractNumId w:val="73"/>
  </w:num>
  <w:num w:numId="36" w16cid:durableId="1888687379">
    <w:abstractNumId w:val="114"/>
  </w:num>
  <w:num w:numId="37" w16cid:durableId="1863588004">
    <w:abstractNumId w:val="23"/>
  </w:num>
  <w:num w:numId="38" w16cid:durableId="1717968031">
    <w:abstractNumId w:val="22"/>
  </w:num>
  <w:num w:numId="39" w16cid:durableId="1005089496">
    <w:abstractNumId w:val="74"/>
  </w:num>
  <w:num w:numId="40" w16cid:durableId="2018069083">
    <w:abstractNumId w:val="82"/>
  </w:num>
  <w:num w:numId="41" w16cid:durableId="182279960">
    <w:abstractNumId w:val="15"/>
  </w:num>
  <w:num w:numId="42" w16cid:durableId="1143960194">
    <w:abstractNumId w:val="57"/>
  </w:num>
  <w:num w:numId="43" w16cid:durableId="183708422">
    <w:abstractNumId w:val="49"/>
  </w:num>
  <w:num w:numId="44" w16cid:durableId="1985742478">
    <w:abstractNumId w:val="60"/>
  </w:num>
  <w:num w:numId="45" w16cid:durableId="244339215">
    <w:abstractNumId w:val="115"/>
  </w:num>
  <w:num w:numId="46" w16cid:durableId="2028828328">
    <w:abstractNumId w:val="14"/>
  </w:num>
  <w:num w:numId="47" w16cid:durableId="789594445">
    <w:abstractNumId w:val="63"/>
    <w:lvlOverride w:ilvl="0">
      <w:startOverride w:val="1"/>
    </w:lvlOverride>
  </w:num>
  <w:num w:numId="48" w16cid:durableId="1343700096">
    <w:abstractNumId w:val="46"/>
  </w:num>
  <w:num w:numId="49" w16cid:durableId="1453204654">
    <w:abstractNumId w:val="103"/>
  </w:num>
  <w:num w:numId="50" w16cid:durableId="54664590">
    <w:abstractNumId w:val="91"/>
  </w:num>
  <w:num w:numId="51" w16cid:durableId="1155998762">
    <w:abstractNumId w:val="34"/>
  </w:num>
  <w:num w:numId="52" w16cid:durableId="1130436567">
    <w:abstractNumId w:val="45"/>
  </w:num>
  <w:num w:numId="53" w16cid:durableId="1680308085">
    <w:abstractNumId w:val="51"/>
  </w:num>
  <w:num w:numId="54" w16cid:durableId="96816495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9676478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708264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44207280">
    <w:abstractNumId w:val="32"/>
  </w:num>
  <w:num w:numId="58" w16cid:durableId="2084528897">
    <w:abstractNumId w:val="47"/>
  </w:num>
  <w:num w:numId="59" w16cid:durableId="18856342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61711273">
    <w:abstractNumId w:val="69"/>
  </w:num>
  <w:num w:numId="61" w16cid:durableId="3585502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7324895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9995372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4534389">
    <w:abstractNumId w:val="111"/>
  </w:num>
  <w:num w:numId="65" w16cid:durableId="1955553629">
    <w:abstractNumId w:val="20"/>
  </w:num>
  <w:num w:numId="66" w16cid:durableId="64370399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57972505">
    <w:abstractNumId w:val="53"/>
  </w:num>
  <w:num w:numId="68" w16cid:durableId="1272071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96290454">
    <w:abstractNumId w:val="98"/>
    <w:lvlOverride w:ilvl="0">
      <w:startOverride w:val="1"/>
    </w:lvlOverride>
  </w:num>
  <w:num w:numId="70" w16cid:durableId="312376484">
    <w:abstractNumId w:val="54"/>
  </w:num>
  <w:num w:numId="71" w16cid:durableId="1616984106">
    <w:abstractNumId w:val="96"/>
  </w:num>
  <w:num w:numId="72" w16cid:durableId="1508012247">
    <w:abstractNumId w:val="40"/>
  </w:num>
  <w:num w:numId="73" w16cid:durableId="1099452868">
    <w:abstractNumId w:val="18"/>
  </w:num>
  <w:num w:numId="74" w16cid:durableId="557711500">
    <w:abstractNumId w:val="84"/>
  </w:num>
  <w:num w:numId="75" w16cid:durableId="871380258">
    <w:abstractNumId w:val="79"/>
  </w:num>
  <w:num w:numId="76" w16cid:durableId="335808060">
    <w:abstractNumId w:val="35"/>
  </w:num>
  <w:num w:numId="77" w16cid:durableId="209612995">
    <w:abstractNumId w:val="19"/>
  </w:num>
  <w:num w:numId="78" w16cid:durableId="18879147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0198641">
    <w:abstractNumId w:val="80"/>
  </w:num>
  <w:num w:numId="80" w16cid:durableId="184871501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16573375">
    <w:abstractNumId w:val="70"/>
  </w:num>
  <w:num w:numId="82" w16cid:durableId="958872374">
    <w:abstractNumId w:val="56"/>
  </w:num>
  <w:num w:numId="83" w16cid:durableId="1740204092">
    <w:abstractNumId w:val="81"/>
  </w:num>
  <w:num w:numId="84" w16cid:durableId="1127164661">
    <w:abstractNumId w:val="42"/>
  </w:num>
  <w:num w:numId="85" w16cid:durableId="1184637311">
    <w:abstractNumId w:val="78"/>
  </w:num>
  <w:num w:numId="86" w16cid:durableId="1964073177">
    <w:abstractNumId w:val="12"/>
  </w:num>
  <w:num w:numId="87" w16cid:durableId="785539737">
    <w:abstractNumId w:val="85"/>
  </w:num>
  <w:num w:numId="88" w16cid:durableId="543323427">
    <w:abstractNumId w:val="83"/>
  </w:num>
  <w:num w:numId="89" w16cid:durableId="1471821111">
    <w:abstractNumId w:val="16"/>
  </w:num>
  <w:num w:numId="90" w16cid:durableId="1628897774">
    <w:abstractNumId w:val="110"/>
  </w:num>
  <w:num w:numId="91" w16cid:durableId="67163851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7969628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31679561">
    <w:abstractNumId w:val="29"/>
  </w:num>
  <w:num w:numId="94" w16cid:durableId="529757727">
    <w:abstractNumId w:val="62"/>
  </w:num>
  <w:num w:numId="95" w16cid:durableId="774329143">
    <w:abstractNumId w:val="33"/>
  </w:num>
  <w:num w:numId="96" w16cid:durableId="1996646709">
    <w:abstractNumId w:val="109"/>
  </w:num>
  <w:num w:numId="97" w16cid:durableId="1675303258">
    <w:abstractNumId w:val="26"/>
  </w:num>
  <w:num w:numId="98" w16cid:durableId="431433257">
    <w:abstractNumId w:val="97"/>
  </w:num>
  <w:num w:numId="99" w16cid:durableId="459306377">
    <w:abstractNumId w:val="55"/>
  </w:num>
  <w:num w:numId="100" w16cid:durableId="1502116566">
    <w:abstractNumId w:val="89"/>
  </w:num>
  <w:num w:numId="101" w16cid:durableId="1037584606">
    <w:abstractNumId w:val="72"/>
  </w:num>
  <w:num w:numId="102" w16cid:durableId="1871601484">
    <w:abstractNumId w:val="65"/>
  </w:num>
  <w:num w:numId="103" w16cid:durableId="304435732">
    <w:abstractNumId w:val="61"/>
  </w:num>
  <w:num w:numId="104" w16cid:durableId="985352584">
    <w:abstractNumId w:val="87"/>
  </w:num>
  <w:num w:numId="105" w16cid:durableId="663821253">
    <w:abstractNumId w:val="67"/>
  </w:num>
  <w:num w:numId="106" w16cid:durableId="172838907">
    <w:abstractNumId w:val="94"/>
  </w:num>
  <w:num w:numId="107" w16cid:durableId="1616525327">
    <w:abstractNumId w:val="11"/>
  </w:num>
  <w:num w:numId="108" w16cid:durableId="581646262">
    <w:abstractNumId w:val="43"/>
  </w:num>
  <w:num w:numId="109" w16cid:durableId="80109730">
    <w:abstractNumId w:val="77"/>
  </w:num>
  <w:num w:numId="110" w16cid:durableId="675767468">
    <w:abstractNumId w:val="24"/>
  </w:num>
  <w:num w:numId="111" w16cid:durableId="1637877424">
    <w:abstractNumId w:val="10"/>
  </w:num>
  <w:num w:numId="112" w16cid:durableId="906570957">
    <w:abstractNumId w:val="31"/>
  </w:num>
  <w:num w:numId="113" w16cid:durableId="1474982841">
    <w:abstractNumId w:val="41"/>
  </w:num>
  <w:num w:numId="114" w16cid:durableId="897785819">
    <w:abstractNumId w:val="38"/>
  </w:num>
  <w:num w:numId="115" w16cid:durableId="1765959539">
    <w:abstractNumId w:val="92"/>
  </w:num>
  <w:num w:numId="116" w16cid:durableId="862520789">
    <w:abstractNumId w:val="112"/>
  </w:num>
  <w:num w:numId="117" w16cid:durableId="1854605130">
    <w:abstractNumId w:val="10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1B2B"/>
    <w:rsid w:val="00003D8F"/>
    <w:rsid w:val="00003E4C"/>
    <w:rsid w:val="00005F97"/>
    <w:rsid w:val="00010607"/>
    <w:rsid w:val="0001093F"/>
    <w:rsid w:val="00011973"/>
    <w:rsid w:val="00012514"/>
    <w:rsid w:val="00012F30"/>
    <w:rsid w:val="00013D00"/>
    <w:rsid w:val="000142FB"/>
    <w:rsid w:val="00014B22"/>
    <w:rsid w:val="00020708"/>
    <w:rsid w:val="00020B12"/>
    <w:rsid w:val="00021DEA"/>
    <w:rsid w:val="00022C6D"/>
    <w:rsid w:val="000239FB"/>
    <w:rsid w:val="00023FF0"/>
    <w:rsid w:val="00024CAD"/>
    <w:rsid w:val="000315B2"/>
    <w:rsid w:val="00033943"/>
    <w:rsid w:val="000351C1"/>
    <w:rsid w:val="000402E0"/>
    <w:rsid w:val="00040668"/>
    <w:rsid w:val="00044E36"/>
    <w:rsid w:val="00050CF3"/>
    <w:rsid w:val="00052530"/>
    <w:rsid w:val="00053431"/>
    <w:rsid w:val="000547F5"/>
    <w:rsid w:val="00055AFB"/>
    <w:rsid w:val="00060E63"/>
    <w:rsid w:val="0006138E"/>
    <w:rsid w:val="00062D0C"/>
    <w:rsid w:val="0006392B"/>
    <w:rsid w:val="00064B39"/>
    <w:rsid w:val="00064CBD"/>
    <w:rsid w:val="00067679"/>
    <w:rsid w:val="0007061C"/>
    <w:rsid w:val="00072B4F"/>
    <w:rsid w:val="00073BB8"/>
    <w:rsid w:val="00074335"/>
    <w:rsid w:val="000748F4"/>
    <w:rsid w:val="00077D23"/>
    <w:rsid w:val="00077DEE"/>
    <w:rsid w:val="000819FA"/>
    <w:rsid w:val="000821C0"/>
    <w:rsid w:val="00083490"/>
    <w:rsid w:val="0008374D"/>
    <w:rsid w:val="00090AE8"/>
    <w:rsid w:val="00091762"/>
    <w:rsid w:val="0009206D"/>
    <w:rsid w:val="00092A0E"/>
    <w:rsid w:val="000A1AB1"/>
    <w:rsid w:val="000A30E6"/>
    <w:rsid w:val="000A43A7"/>
    <w:rsid w:val="000A5C2B"/>
    <w:rsid w:val="000A5D3E"/>
    <w:rsid w:val="000A68AF"/>
    <w:rsid w:val="000A6B44"/>
    <w:rsid w:val="000B0390"/>
    <w:rsid w:val="000B0CC9"/>
    <w:rsid w:val="000B0FCF"/>
    <w:rsid w:val="000B17AB"/>
    <w:rsid w:val="000B25CC"/>
    <w:rsid w:val="000B2C5A"/>
    <w:rsid w:val="000B2CEF"/>
    <w:rsid w:val="000B3557"/>
    <w:rsid w:val="000B3B0A"/>
    <w:rsid w:val="000B645C"/>
    <w:rsid w:val="000C7121"/>
    <w:rsid w:val="000D01FE"/>
    <w:rsid w:val="000D1EA9"/>
    <w:rsid w:val="000D2283"/>
    <w:rsid w:val="000D2360"/>
    <w:rsid w:val="000D372F"/>
    <w:rsid w:val="000D38D1"/>
    <w:rsid w:val="000D4AE2"/>
    <w:rsid w:val="000D5600"/>
    <w:rsid w:val="000D59D7"/>
    <w:rsid w:val="000E1806"/>
    <w:rsid w:val="000E1913"/>
    <w:rsid w:val="000E1B65"/>
    <w:rsid w:val="000E4180"/>
    <w:rsid w:val="000E71B8"/>
    <w:rsid w:val="000E7903"/>
    <w:rsid w:val="000E7CC2"/>
    <w:rsid w:val="000F035E"/>
    <w:rsid w:val="000F1D68"/>
    <w:rsid w:val="000F3235"/>
    <w:rsid w:val="000F4D5E"/>
    <w:rsid w:val="000F67B3"/>
    <w:rsid w:val="000F7633"/>
    <w:rsid w:val="001004E5"/>
    <w:rsid w:val="00100B89"/>
    <w:rsid w:val="00102E06"/>
    <w:rsid w:val="00104141"/>
    <w:rsid w:val="001100E5"/>
    <w:rsid w:val="00110422"/>
    <w:rsid w:val="001113B3"/>
    <w:rsid w:val="00112043"/>
    <w:rsid w:val="001148E0"/>
    <w:rsid w:val="00117830"/>
    <w:rsid w:val="00117C22"/>
    <w:rsid w:val="00120EB5"/>
    <w:rsid w:val="00122D55"/>
    <w:rsid w:val="001251FC"/>
    <w:rsid w:val="001338F2"/>
    <w:rsid w:val="0013415E"/>
    <w:rsid w:val="001455D1"/>
    <w:rsid w:val="0014586A"/>
    <w:rsid w:val="00146B54"/>
    <w:rsid w:val="001472C4"/>
    <w:rsid w:val="00147BCB"/>
    <w:rsid w:val="00154624"/>
    <w:rsid w:val="001553D9"/>
    <w:rsid w:val="00164A34"/>
    <w:rsid w:val="001650A0"/>
    <w:rsid w:val="0016587B"/>
    <w:rsid w:val="00167AA1"/>
    <w:rsid w:val="00171944"/>
    <w:rsid w:val="00171EEC"/>
    <w:rsid w:val="0017607F"/>
    <w:rsid w:val="001767A4"/>
    <w:rsid w:val="0018020E"/>
    <w:rsid w:val="00181222"/>
    <w:rsid w:val="00185E43"/>
    <w:rsid w:val="00185F94"/>
    <w:rsid w:val="001868E5"/>
    <w:rsid w:val="00187782"/>
    <w:rsid w:val="001937D0"/>
    <w:rsid w:val="001A1462"/>
    <w:rsid w:val="001A46E3"/>
    <w:rsid w:val="001A6C70"/>
    <w:rsid w:val="001B0426"/>
    <w:rsid w:val="001B0525"/>
    <w:rsid w:val="001B0746"/>
    <w:rsid w:val="001B0932"/>
    <w:rsid w:val="001B0F15"/>
    <w:rsid w:val="001B2118"/>
    <w:rsid w:val="001B24B0"/>
    <w:rsid w:val="001B4849"/>
    <w:rsid w:val="001B5999"/>
    <w:rsid w:val="001B7C50"/>
    <w:rsid w:val="001C253F"/>
    <w:rsid w:val="001C4151"/>
    <w:rsid w:val="001C5460"/>
    <w:rsid w:val="001D2DD8"/>
    <w:rsid w:val="001E3E3C"/>
    <w:rsid w:val="001E54DD"/>
    <w:rsid w:val="001E62F2"/>
    <w:rsid w:val="001E6B2E"/>
    <w:rsid w:val="001E6E07"/>
    <w:rsid w:val="001F0433"/>
    <w:rsid w:val="001F1272"/>
    <w:rsid w:val="001F2267"/>
    <w:rsid w:val="001F384D"/>
    <w:rsid w:val="001F52BE"/>
    <w:rsid w:val="00202DD3"/>
    <w:rsid w:val="00204061"/>
    <w:rsid w:val="00205A6A"/>
    <w:rsid w:val="00205E7A"/>
    <w:rsid w:val="00211052"/>
    <w:rsid w:val="00212397"/>
    <w:rsid w:val="0021359A"/>
    <w:rsid w:val="00215B25"/>
    <w:rsid w:val="00217CC7"/>
    <w:rsid w:val="002236E7"/>
    <w:rsid w:val="00227F94"/>
    <w:rsid w:val="002315D0"/>
    <w:rsid w:val="00232E2E"/>
    <w:rsid w:val="0023305E"/>
    <w:rsid w:val="00233989"/>
    <w:rsid w:val="00233BD6"/>
    <w:rsid w:val="00234242"/>
    <w:rsid w:val="00234545"/>
    <w:rsid w:val="0023618D"/>
    <w:rsid w:val="00241FA9"/>
    <w:rsid w:val="002431D9"/>
    <w:rsid w:val="002435A5"/>
    <w:rsid w:val="00245245"/>
    <w:rsid w:val="002458FF"/>
    <w:rsid w:val="00252D18"/>
    <w:rsid w:val="002569A3"/>
    <w:rsid w:val="002616C1"/>
    <w:rsid w:val="00263C3F"/>
    <w:rsid w:val="00265AB9"/>
    <w:rsid w:val="00266892"/>
    <w:rsid w:val="00271570"/>
    <w:rsid w:val="00271E60"/>
    <w:rsid w:val="00271F66"/>
    <w:rsid w:val="00273E50"/>
    <w:rsid w:val="00275BA3"/>
    <w:rsid w:val="00277BCF"/>
    <w:rsid w:val="00277F80"/>
    <w:rsid w:val="00281B6F"/>
    <w:rsid w:val="002824C6"/>
    <w:rsid w:val="0028329A"/>
    <w:rsid w:val="00290510"/>
    <w:rsid w:val="002926D9"/>
    <w:rsid w:val="00294055"/>
    <w:rsid w:val="00295669"/>
    <w:rsid w:val="00295781"/>
    <w:rsid w:val="00296AF9"/>
    <w:rsid w:val="0029702A"/>
    <w:rsid w:val="00297E6D"/>
    <w:rsid w:val="002A33EE"/>
    <w:rsid w:val="002A3B62"/>
    <w:rsid w:val="002A65D8"/>
    <w:rsid w:val="002A6A31"/>
    <w:rsid w:val="002A7A2B"/>
    <w:rsid w:val="002B2D62"/>
    <w:rsid w:val="002B5438"/>
    <w:rsid w:val="002C00B8"/>
    <w:rsid w:val="002C28BF"/>
    <w:rsid w:val="002C4337"/>
    <w:rsid w:val="002C6040"/>
    <w:rsid w:val="002C7D7F"/>
    <w:rsid w:val="002D56A7"/>
    <w:rsid w:val="002D6029"/>
    <w:rsid w:val="002D7A49"/>
    <w:rsid w:val="002E1AFC"/>
    <w:rsid w:val="002E3C57"/>
    <w:rsid w:val="002E6F9D"/>
    <w:rsid w:val="002F0ED6"/>
    <w:rsid w:val="002F74A2"/>
    <w:rsid w:val="00301C82"/>
    <w:rsid w:val="0030496C"/>
    <w:rsid w:val="00310251"/>
    <w:rsid w:val="00311022"/>
    <w:rsid w:val="00311429"/>
    <w:rsid w:val="00311A1F"/>
    <w:rsid w:val="00312BED"/>
    <w:rsid w:val="00313F65"/>
    <w:rsid w:val="003145BE"/>
    <w:rsid w:val="0031507C"/>
    <w:rsid w:val="003156F8"/>
    <w:rsid w:val="00315EC4"/>
    <w:rsid w:val="003209B7"/>
    <w:rsid w:val="003249F9"/>
    <w:rsid w:val="00327428"/>
    <w:rsid w:val="003326F3"/>
    <w:rsid w:val="00335B5D"/>
    <w:rsid w:val="00337332"/>
    <w:rsid w:val="00337673"/>
    <w:rsid w:val="00340BCE"/>
    <w:rsid w:val="003433E6"/>
    <w:rsid w:val="00343C29"/>
    <w:rsid w:val="00344E3B"/>
    <w:rsid w:val="00346993"/>
    <w:rsid w:val="00350E52"/>
    <w:rsid w:val="00351761"/>
    <w:rsid w:val="00352B48"/>
    <w:rsid w:val="003564D5"/>
    <w:rsid w:val="00356605"/>
    <w:rsid w:val="003566FE"/>
    <w:rsid w:val="00356F81"/>
    <w:rsid w:val="00364056"/>
    <w:rsid w:val="00365513"/>
    <w:rsid w:val="00366CF3"/>
    <w:rsid w:val="00366F18"/>
    <w:rsid w:val="00367A5C"/>
    <w:rsid w:val="00371732"/>
    <w:rsid w:val="00372A2F"/>
    <w:rsid w:val="0037418A"/>
    <w:rsid w:val="00377298"/>
    <w:rsid w:val="00377408"/>
    <w:rsid w:val="00377E8E"/>
    <w:rsid w:val="0038077D"/>
    <w:rsid w:val="0039136B"/>
    <w:rsid w:val="003925A4"/>
    <w:rsid w:val="003927F1"/>
    <w:rsid w:val="003932FD"/>
    <w:rsid w:val="00394330"/>
    <w:rsid w:val="0039593A"/>
    <w:rsid w:val="00396515"/>
    <w:rsid w:val="00396BB8"/>
    <w:rsid w:val="003976AD"/>
    <w:rsid w:val="00397E19"/>
    <w:rsid w:val="003B02FF"/>
    <w:rsid w:val="003B04F8"/>
    <w:rsid w:val="003B2116"/>
    <w:rsid w:val="003B3703"/>
    <w:rsid w:val="003B47EC"/>
    <w:rsid w:val="003B6706"/>
    <w:rsid w:val="003B7E54"/>
    <w:rsid w:val="003C0710"/>
    <w:rsid w:val="003C321B"/>
    <w:rsid w:val="003C4095"/>
    <w:rsid w:val="003C4317"/>
    <w:rsid w:val="003D0117"/>
    <w:rsid w:val="003D0553"/>
    <w:rsid w:val="003D0AD7"/>
    <w:rsid w:val="003D4B1F"/>
    <w:rsid w:val="003D4D22"/>
    <w:rsid w:val="003D538A"/>
    <w:rsid w:val="003D60B0"/>
    <w:rsid w:val="003D66D1"/>
    <w:rsid w:val="003E32D9"/>
    <w:rsid w:val="003E4E02"/>
    <w:rsid w:val="003E6E1A"/>
    <w:rsid w:val="003F066A"/>
    <w:rsid w:val="003F7D06"/>
    <w:rsid w:val="003F7DA3"/>
    <w:rsid w:val="00400DC9"/>
    <w:rsid w:val="004021BF"/>
    <w:rsid w:val="0040345E"/>
    <w:rsid w:val="00403717"/>
    <w:rsid w:val="00413E72"/>
    <w:rsid w:val="00414BE6"/>
    <w:rsid w:val="00422D55"/>
    <w:rsid w:val="004236FD"/>
    <w:rsid w:val="004258F0"/>
    <w:rsid w:val="00426C91"/>
    <w:rsid w:val="00427A5D"/>
    <w:rsid w:val="00431802"/>
    <w:rsid w:val="00435BFB"/>
    <w:rsid w:val="0043670C"/>
    <w:rsid w:val="004369E5"/>
    <w:rsid w:val="0044001B"/>
    <w:rsid w:val="00440936"/>
    <w:rsid w:val="00445B8F"/>
    <w:rsid w:val="00446003"/>
    <w:rsid w:val="0044619A"/>
    <w:rsid w:val="00446AD0"/>
    <w:rsid w:val="0044746F"/>
    <w:rsid w:val="004507F3"/>
    <w:rsid w:val="0045097A"/>
    <w:rsid w:val="00450B80"/>
    <w:rsid w:val="004524B9"/>
    <w:rsid w:val="00453648"/>
    <w:rsid w:val="00456B76"/>
    <w:rsid w:val="00463FF9"/>
    <w:rsid w:val="004706B8"/>
    <w:rsid w:val="00481EA0"/>
    <w:rsid w:val="00482981"/>
    <w:rsid w:val="0048341D"/>
    <w:rsid w:val="00484120"/>
    <w:rsid w:val="00484AB3"/>
    <w:rsid w:val="00485636"/>
    <w:rsid w:val="00486210"/>
    <w:rsid w:val="00487B91"/>
    <w:rsid w:val="004900AF"/>
    <w:rsid w:val="00493411"/>
    <w:rsid w:val="00493DE9"/>
    <w:rsid w:val="00495D5D"/>
    <w:rsid w:val="00496DDC"/>
    <w:rsid w:val="00497B09"/>
    <w:rsid w:val="004A22F7"/>
    <w:rsid w:val="004A4981"/>
    <w:rsid w:val="004A5EF8"/>
    <w:rsid w:val="004A6864"/>
    <w:rsid w:val="004A7671"/>
    <w:rsid w:val="004A7D59"/>
    <w:rsid w:val="004B11BF"/>
    <w:rsid w:val="004B2432"/>
    <w:rsid w:val="004B4522"/>
    <w:rsid w:val="004B67C6"/>
    <w:rsid w:val="004C1181"/>
    <w:rsid w:val="004C272B"/>
    <w:rsid w:val="004C2A89"/>
    <w:rsid w:val="004C46B2"/>
    <w:rsid w:val="004C74C1"/>
    <w:rsid w:val="004D0AEA"/>
    <w:rsid w:val="004D629D"/>
    <w:rsid w:val="004E1761"/>
    <w:rsid w:val="004F0A61"/>
    <w:rsid w:val="004F14A7"/>
    <w:rsid w:val="004F53BC"/>
    <w:rsid w:val="004F6D38"/>
    <w:rsid w:val="004F7CEF"/>
    <w:rsid w:val="004F7D2C"/>
    <w:rsid w:val="00505E00"/>
    <w:rsid w:val="00507189"/>
    <w:rsid w:val="00507916"/>
    <w:rsid w:val="00507BB6"/>
    <w:rsid w:val="00507E5A"/>
    <w:rsid w:val="00507E9E"/>
    <w:rsid w:val="00511C49"/>
    <w:rsid w:val="00512FCF"/>
    <w:rsid w:val="00513215"/>
    <w:rsid w:val="005133EA"/>
    <w:rsid w:val="00513BA2"/>
    <w:rsid w:val="005148B9"/>
    <w:rsid w:val="00514CFE"/>
    <w:rsid w:val="00517000"/>
    <w:rsid w:val="00517027"/>
    <w:rsid w:val="00521AFF"/>
    <w:rsid w:val="0052320D"/>
    <w:rsid w:val="005249EA"/>
    <w:rsid w:val="005270AC"/>
    <w:rsid w:val="00527117"/>
    <w:rsid w:val="00527470"/>
    <w:rsid w:val="00531597"/>
    <w:rsid w:val="0053227E"/>
    <w:rsid w:val="00536607"/>
    <w:rsid w:val="005403AD"/>
    <w:rsid w:val="00540E23"/>
    <w:rsid w:val="005435BD"/>
    <w:rsid w:val="00544CAA"/>
    <w:rsid w:val="00544F9E"/>
    <w:rsid w:val="0054742A"/>
    <w:rsid w:val="00550131"/>
    <w:rsid w:val="00550DEE"/>
    <w:rsid w:val="00552FCB"/>
    <w:rsid w:val="00555273"/>
    <w:rsid w:val="005566ED"/>
    <w:rsid w:val="0056221C"/>
    <w:rsid w:val="005625B2"/>
    <w:rsid w:val="00564C55"/>
    <w:rsid w:val="00570061"/>
    <w:rsid w:val="00572EAE"/>
    <w:rsid w:val="005757DE"/>
    <w:rsid w:val="00576FE1"/>
    <w:rsid w:val="00577E91"/>
    <w:rsid w:val="005805B8"/>
    <w:rsid w:val="00581F42"/>
    <w:rsid w:val="005826BB"/>
    <w:rsid w:val="00585BDF"/>
    <w:rsid w:val="00585FB4"/>
    <w:rsid w:val="00587F4A"/>
    <w:rsid w:val="0059081E"/>
    <w:rsid w:val="00590AC5"/>
    <w:rsid w:val="00593F8C"/>
    <w:rsid w:val="00594914"/>
    <w:rsid w:val="00594F4C"/>
    <w:rsid w:val="00595BA9"/>
    <w:rsid w:val="00597786"/>
    <w:rsid w:val="005A3C42"/>
    <w:rsid w:val="005A3DDF"/>
    <w:rsid w:val="005A424E"/>
    <w:rsid w:val="005A5A48"/>
    <w:rsid w:val="005A6B58"/>
    <w:rsid w:val="005A7FD6"/>
    <w:rsid w:val="005B0563"/>
    <w:rsid w:val="005B0F09"/>
    <w:rsid w:val="005B30BF"/>
    <w:rsid w:val="005C4975"/>
    <w:rsid w:val="005C7E56"/>
    <w:rsid w:val="005D3573"/>
    <w:rsid w:val="005D3619"/>
    <w:rsid w:val="005D3C9C"/>
    <w:rsid w:val="005D4B13"/>
    <w:rsid w:val="005D6242"/>
    <w:rsid w:val="005D6EB4"/>
    <w:rsid w:val="005D70C8"/>
    <w:rsid w:val="005E520E"/>
    <w:rsid w:val="005E64CD"/>
    <w:rsid w:val="005F4418"/>
    <w:rsid w:val="005F559C"/>
    <w:rsid w:val="005F6843"/>
    <w:rsid w:val="005F7FB0"/>
    <w:rsid w:val="00600541"/>
    <w:rsid w:val="00602234"/>
    <w:rsid w:val="006024CB"/>
    <w:rsid w:val="00602F4D"/>
    <w:rsid w:val="00604EB4"/>
    <w:rsid w:val="00605AFF"/>
    <w:rsid w:val="006100CD"/>
    <w:rsid w:val="0061108E"/>
    <w:rsid w:val="00611E87"/>
    <w:rsid w:val="00611EC6"/>
    <w:rsid w:val="00614034"/>
    <w:rsid w:val="0061427E"/>
    <w:rsid w:val="00615D77"/>
    <w:rsid w:val="00616182"/>
    <w:rsid w:val="00620B8D"/>
    <w:rsid w:val="006217E0"/>
    <w:rsid w:val="00622431"/>
    <w:rsid w:val="006225CF"/>
    <w:rsid w:val="006227BC"/>
    <w:rsid w:val="0062354A"/>
    <w:rsid w:val="00623979"/>
    <w:rsid w:val="00623CE5"/>
    <w:rsid w:val="00624383"/>
    <w:rsid w:val="00624591"/>
    <w:rsid w:val="006267BA"/>
    <w:rsid w:val="006303D2"/>
    <w:rsid w:val="00632AD4"/>
    <w:rsid w:val="006341CF"/>
    <w:rsid w:val="00636860"/>
    <w:rsid w:val="00637238"/>
    <w:rsid w:val="00637BB7"/>
    <w:rsid w:val="006409AC"/>
    <w:rsid w:val="00642EC6"/>
    <w:rsid w:val="006450CE"/>
    <w:rsid w:val="0065135E"/>
    <w:rsid w:val="00651D9F"/>
    <w:rsid w:val="006529B9"/>
    <w:rsid w:val="00652B35"/>
    <w:rsid w:val="00657ED4"/>
    <w:rsid w:val="00660CE8"/>
    <w:rsid w:val="00661B14"/>
    <w:rsid w:val="00662496"/>
    <w:rsid w:val="00664E59"/>
    <w:rsid w:val="0066570F"/>
    <w:rsid w:val="00665BAB"/>
    <w:rsid w:val="00665FB5"/>
    <w:rsid w:val="00667887"/>
    <w:rsid w:val="00671486"/>
    <w:rsid w:val="006714D6"/>
    <w:rsid w:val="0067237A"/>
    <w:rsid w:val="00673C19"/>
    <w:rsid w:val="00682B90"/>
    <w:rsid w:val="00683679"/>
    <w:rsid w:val="00686E99"/>
    <w:rsid w:val="00686EE5"/>
    <w:rsid w:val="00687629"/>
    <w:rsid w:val="00690088"/>
    <w:rsid w:val="00691677"/>
    <w:rsid w:val="00692659"/>
    <w:rsid w:val="006A020E"/>
    <w:rsid w:val="006A1382"/>
    <w:rsid w:val="006A197E"/>
    <w:rsid w:val="006A3736"/>
    <w:rsid w:val="006A425B"/>
    <w:rsid w:val="006A658C"/>
    <w:rsid w:val="006B15E6"/>
    <w:rsid w:val="006B6363"/>
    <w:rsid w:val="006B7DCB"/>
    <w:rsid w:val="006C0E81"/>
    <w:rsid w:val="006C3310"/>
    <w:rsid w:val="006C74F9"/>
    <w:rsid w:val="006D0342"/>
    <w:rsid w:val="006D1846"/>
    <w:rsid w:val="006D2AFE"/>
    <w:rsid w:val="006D4A35"/>
    <w:rsid w:val="006D777F"/>
    <w:rsid w:val="006D7B1D"/>
    <w:rsid w:val="006E3BF7"/>
    <w:rsid w:val="006E435E"/>
    <w:rsid w:val="006F1D5B"/>
    <w:rsid w:val="006F2766"/>
    <w:rsid w:val="006F3ADD"/>
    <w:rsid w:val="006F5A68"/>
    <w:rsid w:val="006F7209"/>
    <w:rsid w:val="006F79A1"/>
    <w:rsid w:val="007006BA"/>
    <w:rsid w:val="0070347E"/>
    <w:rsid w:val="00704690"/>
    <w:rsid w:val="00705B03"/>
    <w:rsid w:val="00710135"/>
    <w:rsid w:val="00711B82"/>
    <w:rsid w:val="007135F3"/>
    <w:rsid w:val="00713A0E"/>
    <w:rsid w:val="00714360"/>
    <w:rsid w:val="007143D8"/>
    <w:rsid w:val="00714AC4"/>
    <w:rsid w:val="00715350"/>
    <w:rsid w:val="0072392D"/>
    <w:rsid w:val="00725069"/>
    <w:rsid w:val="0072591A"/>
    <w:rsid w:val="00726440"/>
    <w:rsid w:val="007270BC"/>
    <w:rsid w:val="00730D28"/>
    <w:rsid w:val="00730D7E"/>
    <w:rsid w:val="00733543"/>
    <w:rsid w:val="00735868"/>
    <w:rsid w:val="007419BF"/>
    <w:rsid w:val="00742442"/>
    <w:rsid w:val="00742478"/>
    <w:rsid w:val="00744016"/>
    <w:rsid w:val="0074508F"/>
    <w:rsid w:val="007459F4"/>
    <w:rsid w:val="00746A5C"/>
    <w:rsid w:val="00752842"/>
    <w:rsid w:val="007555DE"/>
    <w:rsid w:val="00755A8F"/>
    <w:rsid w:val="00756072"/>
    <w:rsid w:val="007561E8"/>
    <w:rsid w:val="00756B1B"/>
    <w:rsid w:val="00760FC0"/>
    <w:rsid w:val="00761CB9"/>
    <w:rsid w:val="007631EE"/>
    <w:rsid w:val="007666B2"/>
    <w:rsid w:val="00766E1D"/>
    <w:rsid w:val="00767B9D"/>
    <w:rsid w:val="00773E2D"/>
    <w:rsid w:val="0077519F"/>
    <w:rsid w:val="007757BE"/>
    <w:rsid w:val="00782260"/>
    <w:rsid w:val="007838B4"/>
    <w:rsid w:val="00784A26"/>
    <w:rsid w:val="00786B3B"/>
    <w:rsid w:val="00790217"/>
    <w:rsid w:val="00791079"/>
    <w:rsid w:val="00791413"/>
    <w:rsid w:val="00791AF7"/>
    <w:rsid w:val="00792C25"/>
    <w:rsid w:val="00794E28"/>
    <w:rsid w:val="0079679B"/>
    <w:rsid w:val="0079780B"/>
    <w:rsid w:val="007A4039"/>
    <w:rsid w:val="007B588A"/>
    <w:rsid w:val="007B6D30"/>
    <w:rsid w:val="007B700F"/>
    <w:rsid w:val="007C0D2D"/>
    <w:rsid w:val="007C3947"/>
    <w:rsid w:val="007C5349"/>
    <w:rsid w:val="007C65F9"/>
    <w:rsid w:val="007D2966"/>
    <w:rsid w:val="007D5490"/>
    <w:rsid w:val="007D6F16"/>
    <w:rsid w:val="007D702C"/>
    <w:rsid w:val="007E34A0"/>
    <w:rsid w:val="007E6757"/>
    <w:rsid w:val="007E6DEE"/>
    <w:rsid w:val="007E7993"/>
    <w:rsid w:val="007F642F"/>
    <w:rsid w:val="007F71A7"/>
    <w:rsid w:val="0080009D"/>
    <w:rsid w:val="00800F41"/>
    <w:rsid w:val="00804022"/>
    <w:rsid w:val="008046C6"/>
    <w:rsid w:val="00804B6F"/>
    <w:rsid w:val="00805172"/>
    <w:rsid w:val="008058F5"/>
    <w:rsid w:val="008122E0"/>
    <w:rsid w:val="00814578"/>
    <w:rsid w:val="008153DC"/>
    <w:rsid w:val="00815CAF"/>
    <w:rsid w:val="00823DAA"/>
    <w:rsid w:val="008252B1"/>
    <w:rsid w:val="0082619E"/>
    <w:rsid w:val="00826314"/>
    <w:rsid w:val="00827456"/>
    <w:rsid w:val="008306D2"/>
    <w:rsid w:val="0083659B"/>
    <w:rsid w:val="00836D75"/>
    <w:rsid w:val="00840866"/>
    <w:rsid w:val="00841E7F"/>
    <w:rsid w:val="008433A3"/>
    <w:rsid w:val="00843B13"/>
    <w:rsid w:val="00844D5D"/>
    <w:rsid w:val="00847554"/>
    <w:rsid w:val="00853C94"/>
    <w:rsid w:val="00856C8D"/>
    <w:rsid w:val="008625F9"/>
    <w:rsid w:val="0086455A"/>
    <w:rsid w:val="00866744"/>
    <w:rsid w:val="00866D35"/>
    <w:rsid w:val="00867F26"/>
    <w:rsid w:val="0087119B"/>
    <w:rsid w:val="0087375A"/>
    <w:rsid w:val="00874028"/>
    <w:rsid w:val="00875150"/>
    <w:rsid w:val="00876582"/>
    <w:rsid w:val="00881E2F"/>
    <w:rsid w:val="00882E4E"/>
    <w:rsid w:val="00883133"/>
    <w:rsid w:val="00883286"/>
    <w:rsid w:val="00886B60"/>
    <w:rsid w:val="008870B3"/>
    <w:rsid w:val="00890BF6"/>
    <w:rsid w:val="00891FD9"/>
    <w:rsid w:val="00893F47"/>
    <w:rsid w:val="0089407C"/>
    <w:rsid w:val="0089448A"/>
    <w:rsid w:val="0089547F"/>
    <w:rsid w:val="00897AE8"/>
    <w:rsid w:val="00897FED"/>
    <w:rsid w:val="008A033C"/>
    <w:rsid w:val="008A09AC"/>
    <w:rsid w:val="008B3E66"/>
    <w:rsid w:val="008B4F24"/>
    <w:rsid w:val="008C1AFE"/>
    <w:rsid w:val="008C2BC8"/>
    <w:rsid w:val="008C57E9"/>
    <w:rsid w:val="008C6AF9"/>
    <w:rsid w:val="008C76A6"/>
    <w:rsid w:val="008D1297"/>
    <w:rsid w:val="008D1FB3"/>
    <w:rsid w:val="008D4300"/>
    <w:rsid w:val="008D4D49"/>
    <w:rsid w:val="008D5368"/>
    <w:rsid w:val="008E1037"/>
    <w:rsid w:val="008E4352"/>
    <w:rsid w:val="008E59F1"/>
    <w:rsid w:val="008E5AE4"/>
    <w:rsid w:val="008E7572"/>
    <w:rsid w:val="008E796F"/>
    <w:rsid w:val="008E7C1F"/>
    <w:rsid w:val="008F17E9"/>
    <w:rsid w:val="008F263C"/>
    <w:rsid w:val="008F3756"/>
    <w:rsid w:val="008F628B"/>
    <w:rsid w:val="008F6BDE"/>
    <w:rsid w:val="008F6EC5"/>
    <w:rsid w:val="00904646"/>
    <w:rsid w:val="00904BC7"/>
    <w:rsid w:val="00904DBC"/>
    <w:rsid w:val="009078C0"/>
    <w:rsid w:val="0091302D"/>
    <w:rsid w:val="00914A90"/>
    <w:rsid w:val="00922E5E"/>
    <w:rsid w:val="0092540A"/>
    <w:rsid w:val="009255F2"/>
    <w:rsid w:val="0092585D"/>
    <w:rsid w:val="00925A36"/>
    <w:rsid w:val="00931456"/>
    <w:rsid w:val="00941C5E"/>
    <w:rsid w:val="009434BC"/>
    <w:rsid w:val="00945A1F"/>
    <w:rsid w:val="00945D50"/>
    <w:rsid w:val="009472BE"/>
    <w:rsid w:val="0095145D"/>
    <w:rsid w:val="00951769"/>
    <w:rsid w:val="00951ED8"/>
    <w:rsid w:val="009548E8"/>
    <w:rsid w:val="0095495B"/>
    <w:rsid w:val="00954AC9"/>
    <w:rsid w:val="00955582"/>
    <w:rsid w:val="009604D7"/>
    <w:rsid w:val="00961A73"/>
    <w:rsid w:val="00965091"/>
    <w:rsid w:val="00967440"/>
    <w:rsid w:val="00971B54"/>
    <w:rsid w:val="00971E65"/>
    <w:rsid w:val="00972903"/>
    <w:rsid w:val="009766AF"/>
    <w:rsid w:val="00977A4E"/>
    <w:rsid w:val="00980360"/>
    <w:rsid w:val="00980467"/>
    <w:rsid w:val="00980534"/>
    <w:rsid w:val="00981399"/>
    <w:rsid w:val="009830B4"/>
    <w:rsid w:val="00987866"/>
    <w:rsid w:val="00990CC3"/>
    <w:rsid w:val="009913F2"/>
    <w:rsid w:val="00997040"/>
    <w:rsid w:val="009A0AEA"/>
    <w:rsid w:val="009A19E9"/>
    <w:rsid w:val="009A2344"/>
    <w:rsid w:val="009A27DD"/>
    <w:rsid w:val="009A312D"/>
    <w:rsid w:val="009B40B7"/>
    <w:rsid w:val="009C0033"/>
    <w:rsid w:val="009C40B7"/>
    <w:rsid w:val="009C6087"/>
    <w:rsid w:val="009D1BCC"/>
    <w:rsid w:val="009D6B91"/>
    <w:rsid w:val="009E639D"/>
    <w:rsid w:val="009F04CB"/>
    <w:rsid w:val="009F1E16"/>
    <w:rsid w:val="009F240B"/>
    <w:rsid w:val="009F2D36"/>
    <w:rsid w:val="009F3A32"/>
    <w:rsid w:val="009F4162"/>
    <w:rsid w:val="009F5CD9"/>
    <w:rsid w:val="009F71F6"/>
    <w:rsid w:val="009F75B1"/>
    <w:rsid w:val="00A0003A"/>
    <w:rsid w:val="00A02AC8"/>
    <w:rsid w:val="00A02D29"/>
    <w:rsid w:val="00A02EB6"/>
    <w:rsid w:val="00A04018"/>
    <w:rsid w:val="00A10399"/>
    <w:rsid w:val="00A10FF3"/>
    <w:rsid w:val="00A11BB6"/>
    <w:rsid w:val="00A1364B"/>
    <w:rsid w:val="00A15AA3"/>
    <w:rsid w:val="00A17693"/>
    <w:rsid w:val="00A20D2C"/>
    <w:rsid w:val="00A21642"/>
    <w:rsid w:val="00A24CC9"/>
    <w:rsid w:val="00A25985"/>
    <w:rsid w:val="00A2677D"/>
    <w:rsid w:val="00A26801"/>
    <w:rsid w:val="00A27084"/>
    <w:rsid w:val="00A3035C"/>
    <w:rsid w:val="00A311FB"/>
    <w:rsid w:val="00A31A45"/>
    <w:rsid w:val="00A32987"/>
    <w:rsid w:val="00A33106"/>
    <w:rsid w:val="00A3375A"/>
    <w:rsid w:val="00A33D93"/>
    <w:rsid w:val="00A36367"/>
    <w:rsid w:val="00A41AED"/>
    <w:rsid w:val="00A438D8"/>
    <w:rsid w:val="00A4430E"/>
    <w:rsid w:val="00A51905"/>
    <w:rsid w:val="00A5197D"/>
    <w:rsid w:val="00A53C03"/>
    <w:rsid w:val="00A54958"/>
    <w:rsid w:val="00A57FA0"/>
    <w:rsid w:val="00A600B3"/>
    <w:rsid w:val="00A60B88"/>
    <w:rsid w:val="00A61695"/>
    <w:rsid w:val="00A61F05"/>
    <w:rsid w:val="00A6368E"/>
    <w:rsid w:val="00A63A7F"/>
    <w:rsid w:val="00A644CE"/>
    <w:rsid w:val="00A64B47"/>
    <w:rsid w:val="00A66F16"/>
    <w:rsid w:val="00A70765"/>
    <w:rsid w:val="00A708FC"/>
    <w:rsid w:val="00A7264F"/>
    <w:rsid w:val="00A73183"/>
    <w:rsid w:val="00A770BB"/>
    <w:rsid w:val="00A77DFB"/>
    <w:rsid w:val="00A8006E"/>
    <w:rsid w:val="00A812D8"/>
    <w:rsid w:val="00A8162E"/>
    <w:rsid w:val="00A832A4"/>
    <w:rsid w:val="00A86D21"/>
    <w:rsid w:val="00A90C07"/>
    <w:rsid w:val="00A91287"/>
    <w:rsid w:val="00A9277C"/>
    <w:rsid w:val="00A9339F"/>
    <w:rsid w:val="00A937E4"/>
    <w:rsid w:val="00A94BF3"/>
    <w:rsid w:val="00A951A4"/>
    <w:rsid w:val="00A97CA6"/>
    <w:rsid w:val="00AA158D"/>
    <w:rsid w:val="00AA176F"/>
    <w:rsid w:val="00AA48BA"/>
    <w:rsid w:val="00AA5EE5"/>
    <w:rsid w:val="00AA6586"/>
    <w:rsid w:val="00AA6E42"/>
    <w:rsid w:val="00AA799C"/>
    <w:rsid w:val="00AB0016"/>
    <w:rsid w:val="00AB164E"/>
    <w:rsid w:val="00AB3183"/>
    <w:rsid w:val="00AC1458"/>
    <w:rsid w:val="00AD1DE5"/>
    <w:rsid w:val="00AD5E20"/>
    <w:rsid w:val="00AD6590"/>
    <w:rsid w:val="00AD742C"/>
    <w:rsid w:val="00AE11E0"/>
    <w:rsid w:val="00AE1594"/>
    <w:rsid w:val="00AE283A"/>
    <w:rsid w:val="00AE4067"/>
    <w:rsid w:val="00AE6A58"/>
    <w:rsid w:val="00AF08E7"/>
    <w:rsid w:val="00AF10D5"/>
    <w:rsid w:val="00AF1FCE"/>
    <w:rsid w:val="00AF221F"/>
    <w:rsid w:val="00AF2C08"/>
    <w:rsid w:val="00AF308E"/>
    <w:rsid w:val="00AF3446"/>
    <w:rsid w:val="00AF4CEB"/>
    <w:rsid w:val="00AF5BFE"/>
    <w:rsid w:val="00AF5E7C"/>
    <w:rsid w:val="00AF7B5B"/>
    <w:rsid w:val="00AF7D23"/>
    <w:rsid w:val="00B02FAB"/>
    <w:rsid w:val="00B040C9"/>
    <w:rsid w:val="00B04A42"/>
    <w:rsid w:val="00B059DA"/>
    <w:rsid w:val="00B05D65"/>
    <w:rsid w:val="00B06EDF"/>
    <w:rsid w:val="00B075AA"/>
    <w:rsid w:val="00B107F4"/>
    <w:rsid w:val="00B12EDA"/>
    <w:rsid w:val="00B14252"/>
    <w:rsid w:val="00B14526"/>
    <w:rsid w:val="00B1629F"/>
    <w:rsid w:val="00B16391"/>
    <w:rsid w:val="00B21B1B"/>
    <w:rsid w:val="00B22D39"/>
    <w:rsid w:val="00B279A3"/>
    <w:rsid w:val="00B357F6"/>
    <w:rsid w:val="00B37611"/>
    <w:rsid w:val="00B37F70"/>
    <w:rsid w:val="00B42E70"/>
    <w:rsid w:val="00B44A8B"/>
    <w:rsid w:val="00B470DC"/>
    <w:rsid w:val="00B515EC"/>
    <w:rsid w:val="00B53767"/>
    <w:rsid w:val="00B54E8A"/>
    <w:rsid w:val="00B54E8E"/>
    <w:rsid w:val="00B55277"/>
    <w:rsid w:val="00B554F5"/>
    <w:rsid w:val="00B5551A"/>
    <w:rsid w:val="00B565C7"/>
    <w:rsid w:val="00B56AC6"/>
    <w:rsid w:val="00B62984"/>
    <w:rsid w:val="00B6416C"/>
    <w:rsid w:val="00B648A8"/>
    <w:rsid w:val="00B65657"/>
    <w:rsid w:val="00B7136C"/>
    <w:rsid w:val="00B71EF0"/>
    <w:rsid w:val="00B72FE3"/>
    <w:rsid w:val="00B80207"/>
    <w:rsid w:val="00B81758"/>
    <w:rsid w:val="00B87DE0"/>
    <w:rsid w:val="00B91BB8"/>
    <w:rsid w:val="00B92A8A"/>
    <w:rsid w:val="00B9492A"/>
    <w:rsid w:val="00B956B3"/>
    <w:rsid w:val="00B96154"/>
    <w:rsid w:val="00B97577"/>
    <w:rsid w:val="00BA0912"/>
    <w:rsid w:val="00BA0E85"/>
    <w:rsid w:val="00BA1739"/>
    <w:rsid w:val="00BA2022"/>
    <w:rsid w:val="00BA235F"/>
    <w:rsid w:val="00BA41A0"/>
    <w:rsid w:val="00BA477A"/>
    <w:rsid w:val="00BA57E2"/>
    <w:rsid w:val="00BA5A04"/>
    <w:rsid w:val="00BA69AF"/>
    <w:rsid w:val="00BA69CC"/>
    <w:rsid w:val="00BB0323"/>
    <w:rsid w:val="00BB2674"/>
    <w:rsid w:val="00BB38C3"/>
    <w:rsid w:val="00BB576A"/>
    <w:rsid w:val="00BB6094"/>
    <w:rsid w:val="00BB7BF8"/>
    <w:rsid w:val="00BC4754"/>
    <w:rsid w:val="00BD023B"/>
    <w:rsid w:val="00BD2CB5"/>
    <w:rsid w:val="00BD666A"/>
    <w:rsid w:val="00BE2D4B"/>
    <w:rsid w:val="00BF0811"/>
    <w:rsid w:val="00BF15FC"/>
    <w:rsid w:val="00BF306B"/>
    <w:rsid w:val="00BF347F"/>
    <w:rsid w:val="00BF4401"/>
    <w:rsid w:val="00BF6926"/>
    <w:rsid w:val="00BF6B11"/>
    <w:rsid w:val="00BF704D"/>
    <w:rsid w:val="00C03246"/>
    <w:rsid w:val="00C0496F"/>
    <w:rsid w:val="00C04B91"/>
    <w:rsid w:val="00C056A7"/>
    <w:rsid w:val="00C06321"/>
    <w:rsid w:val="00C06381"/>
    <w:rsid w:val="00C06CF0"/>
    <w:rsid w:val="00C06DA2"/>
    <w:rsid w:val="00C11A39"/>
    <w:rsid w:val="00C11C0A"/>
    <w:rsid w:val="00C12065"/>
    <w:rsid w:val="00C12D3D"/>
    <w:rsid w:val="00C12E43"/>
    <w:rsid w:val="00C13278"/>
    <w:rsid w:val="00C14A56"/>
    <w:rsid w:val="00C20102"/>
    <w:rsid w:val="00C207FC"/>
    <w:rsid w:val="00C22555"/>
    <w:rsid w:val="00C242CD"/>
    <w:rsid w:val="00C242D8"/>
    <w:rsid w:val="00C24A00"/>
    <w:rsid w:val="00C25040"/>
    <w:rsid w:val="00C26AC7"/>
    <w:rsid w:val="00C26DE3"/>
    <w:rsid w:val="00C27E2F"/>
    <w:rsid w:val="00C34E31"/>
    <w:rsid w:val="00C350E0"/>
    <w:rsid w:val="00C4068D"/>
    <w:rsid w:val="00C40A83"/>
    <w:rsid w:val="00C41490"/>
    <w:rsid w:val="00C441CD"/>
    <w:rsid w:val="00C46B3B"/>
    <w:rsid w:val="00C50B99"/>
    <w:rsid w:val="00C510DF"/>
    <w:rsid w:val="00C5581E"/>
    <w:rsid w:val="00C570A8"/>
    <w:rsid w:val="00C6314D"/>
    <w:rsid w:val="00C63DCC"/>
    <w:rsid w:val="00C652D6"/>
    <w:rsid w:val="00C65378"/>
    <w:rsid w:val="00C678B5"/>
    <w:rsid w:val="00C71D6C"/>
    <w:rsid w:val="00C73342"/>
    <w:rsid w:val="00C733A0"/>
    <w:rsid w:val="00C73A43"/>
    <w:rsid w:val="00C741BB"/>
    <w:rsid w:val="00C74206"/>
    <w:rsid w:val="00C80AF8"/>
    <w:rsid w:val="00C82BC4"/>
    <w:rsid w:val="00C84BD1"/>
    <w:rsid w:val="00C9134C"/>
    <w:rsid w:val="00C91FCE"/>
    <w:rsid w:val="00CA0674"/>
    <w:rsid w:val="00CA0A42"/>
    <w:rsid w:val="00CA0B37"/>
    <w:rsid w:val="00CA277C"/>
    <w:rsid w:val="00CA7721"/>
    <w:rsid w:val="00CA7C0B"/>
    <w:rsid w:val="00CB2F58"/>
    <w:rsid w:val="00CB376B"/>
    <w:rsid w:val="00CB4B77"/>
    <w:rsid w:val="00CB59D0"/>
    <w:rsid w:val="00CB61C5"/>
    <w:rsid w:val="00CB64DD"/>
    <w:rsid w:val="00CB758D"/>
    <w:rsid w:val="00CC1DCF"/>
    <w:rsid w:val="00CC2FC7"/>
    <w:rsid w:val="00CC5D2D"/>
    <w:rsid w:val="00CD01E0"/>
    <w:rsid w:val="00CD1753"/>
    <w:rsid w:val="00CD2FE1"/>
    <w:rsid w:val="00CD322C"/>
    <w:rsid w:val="00CD33FB"/>
    <w:rsid w:val="00CD4611"/>
    <w:rsid w:val="00CD7AAC"/>
    <w:rsid w:val="00CE131E"/>
    <w:rsid w:val="00CE273D"/>
    <w:rsid w:val="00CE2F2C"/>
    <w:rsid w:val="00CE3250"/>
    <w:rsid w:val="00CE360D"/>
    <w:rsid w:val="00CE371B"/>
    <w:rsid w:val="00CE432A"/>
    <w:rsid w:val="00CE4863"/>
    <w:rsid w:val="00CF0446"/>
    <w:rsid w:val="00CF46EB"/>
    <w:rsid w:val="00CF51D9"/>
    <w:rsid w:val="00D0133C"/>
    <w:rsid w:val="00D02A6F"/>
    <w:rsid w:val="00D02F33"/>
    <w:rsid w:val="00D07C96"/>
    <w:rsid w:val="00D126F6"/>
    <w:rsid w:val="00D14948"/>
    <w:rsid w:val="00D156A1"/>
    <w:rsid w:val="00D16CF1"/>
    <w:rsid w:val="00D214D7"/>
    <w:rsid w:val="00D24E89"/>
    <w:rsid w:val="00D25AC9"/>
    <w:rsid w:val="00D26989"/>
    <w:rsid w:val="00D303D8"/>
    <w:rsid w:val="00D311F5"/>
    <w:rsid w:val="00D32456"/>
    <w:rsid w:val="00D32689"/>
    <w:rsid w:val="00D331D2"/>
    <w:rsid w:val="00D370C2"/>
    <w:rsid w:val="00D41029"/>
    <w:rsid w:val="00D44E97"/>
    <w:rsid w:val="00D530C6"/>
    <w:rsid w:val="00D55F7B"/>
    <w:rsid w:val="00D606B8"/>
    <w:rsid w:val="00D618D3"/>
    <w:rsid w:val="00D62022"/>
    <w:rsid w:val="00D6312B"/>
    <w:rsid w:val="00D65463"/>
    <w:rsid w:val="00D66683"/>
    <w:rsid w:val="00D66E13"/>
    <w:rsid w:val="00D70640"/>
    <w:rsid w:val="00D70B37"/>
    <w:rsid w:val="00D73B55"/>
    <w:rsid w:val="00D80CC8"/>
    <w:rsid w:val="00D83033"/>
    <w:rsid w:val="00D84BE9"/>
    <w:rsid w:val="00D85AC3"/>
    <w:rsid w:val="00D86019"/>
    <w:rsid w:val="00D86149"/>
    <w:rsid w:val="00D90075"/>
    <w:rsid w:val="00D92F7E"/>
    <w:rsid w:val="00D9371B"/>
    <w:rsid w:val="00DA3C41"/>
    <w:rsid w:val="00DA6107"/>
    <w:rsid w:val="00DA61F6"/>
    <w:rsid w:val="00DA6F55"/>
    <w:rsid w:val="00DA7910"/>
    <w:rsid w:val="00DB0560"/>
    <w:rsid w:val="00DB2AA7"/>
    <w:rsid w:val="00DB4CC9"/>
    <w:rsid w:val="00DB60F3"/>
    <w:rsid w:val="00DC39DF"/>
    <w:rsid w:val="00DC532B"/>
    <w:rsid w:val="00DD463B"/>
    <w:rsid w:val="00DD63FA"/>
    <w:rsid w:val="00DD6C54"/>
    <w:rsid w:val="00DE021E"/>
    <w:rsid w:val="00DE1AA8"/>
    <w:rsid w:val="00DE2053"/>
    <w:rsid w:val="00DE20ED"/>
    <w:rsid w:val="00DE424E"/>
    <w:rsid w:val="00DF2368"/>
    <w:rsid w:val="00DF3465"/>
    <w:rsid w:val="00DF367E"/>
    <w:rsid w:val="00DF566A"/>
    <w:rsid w:val="00DF7485"/>
    <w:rsid w:val="00DF7E12"/>
    <w:rsid w:val="00E012F2"/>
    <w:rsid w:val="00E02028"/>
    <w:rsid w:val="00E0243A"/>
    <w:rsid w:val="00E03510"/>
    <w:rsid w:val="00E03625"/>
    <w:rsid w:val="00E0688E"/>
    <w:rsid w:val="00E07705"/>
    <w:rsid w:val="00E10ECF"/>
    <w:rsid w:val="00E111CC"/>
    <w:rsid w:val="00E12E42"/>
    <w:rsid w:val="00E13830"/>
    <w:rsid w:val="00E16A46"/>
    <w:rsid w:val="00E1759D"/>
    <w:rsid w:val="00E204B5"/>
    <w:rsid w:val="00E21313"/>
    <w:rsid w:val="00E2184D"/>
    <w:rsid w:val="00E2211C"/>
    <w:rsid w:val="00E246ED"/>
    <w:rsid w:val="00E25192"/>
    <w:rsid w:val="00E265F7"/>
    <w:rsid w:val="00E33074"/>
    <w:rsid w:val="00E35073"/>
    <w:rsid w:val="00E40C0E"/>
    <w:rsid w:val="00E45F35"/>
    <w:rsid w:val="00E46685"/>
    <w:rsid w:val="00E475DF"/>
    <w:rsid w:val="00E50D66"/>
    <w:rsid w:val="00E52B9B"/>
    <w:rsid w:val="00E5404E"/>
    <w:rsid w:val="00E5493A"/>
    <w:rsid w:val="00E549D1"/>
    <w:rsid w:val="00E55370"/>
    <w:rsid w:val="00E5542E"/>
    <w:rsid w:val="00E57CD0"/>
    <w:rsid w:val="00E632F5"/>
    <w:rsid w:val="00E67196"/>
    <w:rsid w:val="00E679AA"/>
    <w:rsid w:val="00E73170"/>
    <w:rsid w:val="00E766D4"/>
    <w:rsid w:val="00E77EDF"/>
    <w:rsid w:val="00E80357"/>
    <w:rsid w:val="00E848CE"/>
    <w:rsid w:val="00E91C2F"/>
    <w:rsid w:val="00E92C55"/>
    <w:rsid w:val="00E93C37"/>
    <w:rsid w:val="00E94F28"/>
    <w:rsid w:val="00E958BB"/>
    <w:rsid w:val="00E95DF7"/>
    <w:rsid w:val="00EA1FF5"/>
    <w:rsid w:val="00EA2C27"/>
    <w:rsid w:val="00EA44D1"/>
    <w:rsid w:val="00EA58F4"/>
    <w:rsid w:val="00EA75ED"/>
    <w:rsid w:val="00EA7CA5"/>
    <w:rsid w:val="00EB1885"/>
    <w:rsid w:val="00EB20B7"/>
    <w:rsid w:val="00EB3E28"/>
    <w:rsid w:val="00EB51FC"/>
    <w:rsid w:val="00EC0953"/>
    <w:rsid w:val="00EC11C4"/>
    <w:rsid w:val="00EC202B"/>
    <w:rsid w:val="00EC259D"/>
    <w:rsid w:val="00EC2BD1"/>
    <w:rsid w:val="00EC3DA9"/>
    <w:rsid w:val="00EC7322"/>
    <w:rsid w:val="00ED18B6"/>
    <w:rsid w:val="00ED271B"/>
    <w:rsid w:val="00ED28BA"/>
    <w:rsid w:val="00ED2B1A"/>
    <w:rsid w:val="00ED2E50"/>
    <w:rsid w:val="00ED5357"/>
    <w:rsid w:val="00ED6F14"/>
    <w:rsid w:val="00ED7A23"/>
    <w:rsid w:val="00EE11C9"/>
    <w:rsid w:val="00EE3A65"/>
    <w:rsid w:val="00EF0D86"/>
    <w:rsid w:val="00EF0E67"/>
    <w:rsid w:val="00EF23C9"/>
    <w:rsid w:val="00EF58FC"/>
    <w:rsid w:val="00F02BCF"/>
    <w:rsid w:val="00F03906"/>
    <w:rsid w:val="00F04282"/>
    <w:rsid w:val="00F11C37"/>
    <w:rsid w:val="00F1285C"/>
    <w:rsid w:val="00F1397A"/>
    <w:rsid w:val="00F13C7F"/>
    <w:rsid w:val="00F1450C"/>
    <w:rsid w:val="00F14EBF"/>
    <w:rsid w:val="00F155D6"/>
    <w:rsid w:val="00F21D03"/>
    <w:rsid w:val="00F22F35"/>
    <w:rsid w:val="00F25530"/>
    <w:rsid w:val="00F31B6A"/>
    <w:rsid w:val="00F31E20"/>
    <w:rsid w:val="00F32426"/>
    <w:rsid w:val="00F33E64"/>
    <w:rsid w:val="00F34084"/>
    <w:rsid w:val="00F35390"/>
    <w:rsid w:val="00F410BF"/>
    <w:rsid w:val="00F43899"/>
    <w:rsid w:val="00F508CD"/>
    <w:rsid w:val="00F51C2F"/>
    <w:rsid w:val="00F53238"/>
    <w:rsid w:val="00F53F4A"/>
    <w:rsid w:val="00F54683"/>
    <w:rsid w:val="00F56E77"/>
    <w:rsid w:val="00F572F9"/>
    <w:rsid w:val="00F61183"/>
    <w:rsid w:val="00F61C76"/>
    <w:rsid w:val="00F64FEF"/>
    <w:rsid w:val="00F67D20"/>
    <w:rsid w:val="00F71477"/>
    <w:rsid w:val="00F8035D"/>
    <w:rsid w:val="00F8055F"/>
    <w:rsid w:val="00F83B5D"/>
    <w:rsid w:val="00F87515"/>
    <w:rsid w:val="00F90622"/>
    <w:rsid w:val="00F90789"/>
    <w:rsid w:val="00F91CB2"/>
    <w:rsid w:val="00F921B4"/>
    <w:rsid w:val="00F9389F"/>
    <w:rsid w:val="00F94542"/>
    <w:rsid w:val="00F94B8E"/>
    <w:rsid w:val="00F95243"/>
    <w:rsid w:val="00F96E22"/>
    <w:rsid w:val="00F96EA0"/>
    <w:rsid w:val="00FA0DB3"/>
    <w:rsid w:val="00FA4ED8"/>
    <w:rsid w:val="00FA71AC"/>
    <w:rsid w:val="00FA7ADD"/>
    <w:rsid w:val="00FC2F09"/>
    <w:rsid w:val="00FC51EA"/>
    <w:rsid w:val="00FC5560"/>
    <w:rsid w:val="00FC62FD"/>
    <w:rsid w:val="00FC6E76"/>
    <w:rsid w:val="00FD11C0"/>
    <w:rsid w:val="00FD1A04"/>
    <w:rsid w:val="00FD226C"/>
    <w:rsid w:val="00FD2749"/>
    <w:rsid w:val="00FD2CC2"/>
    <w:rsid w:val="00FD7616"/>
    <w:rsid w:val="00FE1DA3"/>
    <w:rsid w:val="00FE31A6"/>
    <w:rsid w:val="00FE4BE5"/>
    <w:rsid w:val="00FE79B2"/>
    <w:rsid w:val="00FF1E3B"/>
    <w:rsid w:val="00FF3E47"/>
    <w:rsid w:val="00FF3FF1"/>
    <w:rsid w:val="00FF4D4F"/>
    <w:rsid w:val="00FF65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4C1181"/>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qFormat/>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nhideWhenUsed/>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uiPriority w:val="9"/>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qFormat/>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iPriority w:val="99"/>
    <w:unhideWhenUsed/>
    <w:rsid w:val="007459F4"/>
    <w:pPr>
      <w:jc w:val="center"/>
    </w:pPr>
    <w:rPr>
      <w:rFonts w:eastAsia="Calibri" w:cs="Arial"/>
      <w:b/>
      <w:bCs/>
      <w:lang w:bidi="he-IL"/>
    </w:rPr>
  </w:style>
  <w:style w:type="character" w:customStyle="1" w:styleId="BodyTextChar">
    <w:name w:val="Body Text Char"/>
    <w:basedOn w:val="DefaultParagraphFont"/>
    <w:link w:val="BodyText"/>
    <w:uiPriority w:val="99"/>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unhideWhenUsed/>
    <w:rsid w:val="007459F4"/>
    <w:rPr>
      <w:color w:val="800080"/>
      <w:u w:val="single"/>
    </w:rPr>
  </w:style>
  <w:style w:type="paragraph" w:styleId="IntenseQuote">
    <w:name w:val="Intense Quote"/>
    <w:basedOn w:val="Normal"/>
    <w:next w:val="Normal"/>
    <w:link w:val="IntenseQuoteChar"/>
    <w:uiPriority w:val="30"/>
    <w:qFormat/>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iPriority w:val="99"/>
    <w:unhideWhenUsed/>
    <w:qFormat/>
    <w:rsid w:val="007459F4"/>
    <w:rPr>
      <w:rFonts w:asciiTheme="minorHAnsi" w:hAnsiTheme="minorHAnsi"/>
      <w:szCs w:val="20"/>
    </w:rPr>
  </w:style>
  <w:style w:type="character" w:customStyle="1" w:styleId="FootnoteTextChar">
    <w:name w:val="Footnote Text Char"/>
    <w:basedOn w:val="DefaultParagraphFont"/>
    <w:link w:val="FootnoteText"/>
    <w:uiPriority w:val="99"/>
    <w:rsid w:val="007459F4"/>
    <w:rPr>
      <w:sz w:val="20"/>
      <w:szCs w:val="20"/>
      <w:lang w:bidi="ar-SA"/>
    </w:rPr>
  </w:style>
  <w:style w:type="character" w:styleId="FootnoteReference">
    <w:name w:val="footnote reference"/>
    <w:basedOn w:val="DefaultParagraphFont"/>
    <w:uiPriority w:val="99"/>
    <w:unhideWhenUsed/>
    <w:qFormat/>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uiPriority w:val="10"/>
    <w:qFormat/>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uiPriority w:val="99"/>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uiPriority w:val="99"/>
    <w:rsid w:val="00882E4E"/>
    <w:rPr>
      <w:rFonts w:ascii="Times New Roman" w:eastAsia="Times New Roman" w:hAnsi="Times New Roman" w:cs="Times New Roman"/>
      <w:sz w:val="16"/>
      <w:szCs w:val="20"/>
      <w:lang w:bidi="ar-SA"/>
    </w:rPr>
  </w:style>
  <w:style w:type="character" w:styleId="PageNumber">
    <w:name w:val="page number"/>
    <w:basedOn w:val="DefaultParagraphFont"/>
    <w:uiPriority w:val="99"/>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Body text (2) + 4 pt,Body text (2) + 11.5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5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B17AB"/>
    <w:rPr>
      <w:sz w:val="16"/>
      <w:szCs w:val="16"/>
    </w:rPr>
  </w:style>
  <w:style w:type="paragraph" w:styleId="CommentText">
    <w:name w:val="annotation text"/>
    <w:basedOn w:val="Normal"/>
    <w:link w:val="CommentTextChar"/>
    <w:unhideWhenUsed/>
    <w:rsid w:val="000B17AB"/>
    <w:rPr>
      <w:szCs w:val="20"/>
    </w:rPr>
  </w:style>
  <w:style w:type="character" w:customStyle="1" w:styleId="CommentTextChar">
    <w:name w:val="Comment Text Char"/>
    <w:basedOn w:val="DefaultParagraphFont"/>
    <w:link w:val="CommentText"/>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nhideWhenUsed/>
    <w:rsid w:val="000B17AB"/>
    <w:rPr>
      <w:b/>
      <w:bCs/>
    </w:rPr>
  </w:style>
  <w:style w:type="character" w:customStyle="1" w:styleId="CommentSubjectChar">
    <w:name w:val="Comment Subject Char"/>
    <w:basedOn w:val="CommentTextChar"/>
    <w:link w:val="CommentSubject"/>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5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uiPriority w:val="99"/>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iPriority w:val="99"/>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iPriority w:val="35"/>
    <w:unhideWhenUsed/>
    <w:qFormat/>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iPriority w:val="99"/>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uiPriority w:val="99"/>
    <w:rsid w:val="00453648"/>
    <w:rPr>
      <w:rFonts w:ascii="Consolas" w:hAnsi="Consolas"/>
      <w:sz w:val="20"/>
      <w:szCs w:val="20"/>
      <w:lang w:bidi="ar-SA"/>
    </w:rPr>
  </w:style>
  <w:style w:type="paragraph" w:styleId="Index1">
    <w:name w:val="index 1"/>
    <w:basedOn w:val="Normal"/>
    <w:next w:val="Normal"/>
    <w:autoRedefine/>
    <w:unhideWhenUsed/>
    <w:rsid w:val="00453648"/>
    <w:pPr>
      <w:ind w:left="200" w:hanging="200"/>
      <w:jc w:val="left"/>
    </w:pPr>
  </w:style>
  <w:style w:type="paragraph" w:styleId="Index2">
    <w:name w:val="index 2"/>
    <w:basedOn w:val="Normal"/>
    <w:next w:val="Normal"/>
    <w:autoRedefine/>
    <w:unhideWhenUsed/>
    <w:rsid w:val="00453648"/>
    <w:pPr>
      <w:ind w:left="400" w:hanging="200"/>
      <w:jc w:val="left"/>
    </w:pPr>
  </w:style>
  <w:style w:type="paragraph" w:styleId="Index3">
    <w:name w:val="index 3"/>
    <w:basedOn w:val="Normal"/>
    <w:next w:val="Normal"/>
    <w:autoRedefine/>
    <w:unhideWhenUsed/>
    <w:rsid w:val="00453648"/>
    <w:pPr>
      <w:ind w:left="600" w:hanging="200"/>
      <w:jc w:val="left"/>
    </w:pPr>
  </w:style>
  <w:style w:type="paragraph" w:styleId="Index4">
    <w:name w:val="index 4"/>
    <w:basedOn w:val="Normal"/>
    <w:next w:val="Normal"/>
    <w:autoRedefine/>
    <w:unhideWhenUsed/>
    <w:rsid w:val="00453648"/>
    <w:pPr>
      <w:ind w:left="800" w:hanging="200"/>
      <w:jc w:val="left"/>
    </w:pPr>
  </w:style>
  <w:style w:type="paragraph" w:styleId="Index5">
    <w:name w:val="index 5"/>
    <w:basedOn w:val="Normal"/>
    <w:next w:val="Normal"/>
    <w:autoRedefine/>
    <w:unhideWhenUsed/>
    <w:rsid w:val="00453648"/>
    <w:pPr>
      <w:ind w:left="1000" w:hanging="200"/>
      <w:jc w:val="left"/>
    </w:pPr>
  </w:style>
  <w:style w:type="paragraph" w:styleId="Index6">
    <w:name w:val="index 6"/>
    <w:basedOn w:val="Normal"/>
    <w:next w:val="Normal"/>
    <w:autoRedefine/>
    <w:unhideWhenUsed/>
    <w:rsid w:val="00453648"/>
    <w:pPr>
      <w:ind w:left="1200" w:hanging="200"/>
      <w:jc w:val="left"/>
    </w:pPr>
  </w:style>
  <w:style w:type="paragraph" w:styleId="Index7">
    <w:name w:val="index 7"/>
    <w:basedOn w:val="Normal"/>
    <w:next w:val="Normal"/>
    <w:autoRedefine/>
    <w:unhideWhenUsed/>
    <w:rsid w:val="00453648"/>
    <w:pPr>
      <w:ind w:left="1400" w:hanging="200"/>
      <w:jc w:val="left"/>
    </w:pPr>
  </w:style>
  <w:style w:type="paragraph" w:styleId="Index8">
    <w:name w:val="index 8"/>
    <w:basedOn w:val="Normal"/>
    <w:next w:val="Normal"/>
    <w:autoRedefine/>
    <w:unhideWhenUsed/>
    <w:rsid w:val="00453648"/>
    <w:pPr>
      <w:ind w:left="1600" w:hanging="200"/>
      <w:jc w:val="left"/>
    </w:pPr>
  </w:style>
  <w:style w:type="paragraph" w:styleId="Index9">
    <w:name w:val="index 9"/>
    <w:basedOn w:val="Normal"/>
    <w:next w:val="Normal"/>
    <w:autoRedefine/>
    <w:unhideWhenUsed/>
    <w:rsid w:val="00453648"/>
    <w:pPr>
      <w:ind w:left="1800" w:hanging="200"/>
      <w:jc w:val="left"/>
    </w:pPr>
  </w:style>
  <w:style w:type="paragraph" w:styleId="IndexHeading">
    <w:name w:val="index heading"/>
    <w:basedOn w:val="Normal"/>
    <w:next w:val="Index1"/>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3"/>
      </w:numPr>
      <w:spacing w:after="160" w:line="259" w:lineRule="auto"/>
      <w:contextualSpacing/>
      <w:jc w:val="left"/>
    </w:pPr>
  </w:style>
  <w:style w:type="paragraph" w:styleId="ListBullet2">
    <w:name w:val="List Bullet 2"/>
    <w:basedOn w:val="Normal"/>
    <w:uiPriority w:val="99"/>
    <w:semiHidden/>
    <w:unhideWhenUsed/>
    <w:rsid w:val="00453648"/>
    <w:pPr>
      <w:numPr>
        <w:numId w:val="4"/>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5"/>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6"/>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7"/>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8"/>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9"/>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10"/>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11"/>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12"/>
      </w:numPr>
      <w:tabs>
        <w:tab w:val="clear" w:pos="1800"/>
        <w:tab w:val="num" w:pos="360"/>
      </w:tabs>
      <w:spacing w:after="160" w:line="259" w:lineRule="auto"/>
      <w:ind w:left="0" w:firstLine="0"/>
      <w:contextualSpacing/>
      <w:jc w:val="left"/>
    </w:pPr>
  </w:style>
  <w:style w:type="paragraph" w:styleId="MacroText">
    <w:name w:val="macro"/>
    <w:link w:val="MacroTextChar"/>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nhideWhenUsed/>
    <w:rsid w:val="00453648"/>
    <w:pPr>
      <w:jc w:val="left"/>
    </w:pPr>
    <w:rPr>
      <w:rFonts w:ascii="Consolas" w:hAnsi="Consolas"/>
      <w:sz w:val="21"/>
      <w:szCs w:val="21"/>
    </w:rPr>
  </w:style>
  <w:style w:type="character" w:customStyle="1" w:styleId="PlainTextChar">
    <w:name w:val="Plain Text Char"/>
    <w:basedOn w:val="DefaultParagraphFont"/>
    <w:link w:val="PlainText"/>
    <w:rsid w:val="00453648"/>
    <w:rPr>
      <w:rFonts w:ascii="Consolas" w:hAnsi="Consolas"/>
      <w:sz w:val="21"/>
      <w:szCs w:val="21"/>
      <w:lang w:bidi="ar-SA"/>
    </w:rPr>
  </w:style>
  <w:style w:type="paragraph" w:styleId="Quote">
    <w:name w:val="Quote"/>
    <w:basedOn w:val="Normal"/>
    <w:next w:val="Normal"/>
    <w:link w:val="QuoteChar"/>
    <w:uiPriority w:val="29"/>
    <w:qFormat/>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qFormat/>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nhideWhenUsed/>
    <w:rsid w:val="00453648"/>
    <w:pPr>
      <w:spacing w:line="259" w:lineRule="auto"/>
      <w:ind w:left="200" w:hanging="200"/>
      <w:jc w:val="left"/>
    </w:pPr>
  </w:style>
  <w:style w:type="paragraph" w:styleId="TableofFigures">
    <w:name w:val="table of figures"/>
    <w:basedOn w:val="Normal"/>
    <w:next w:val="Normal"/>
    <w:unhideWhenUsed/>
    <w:rsid w:val="00453648"/>
    <w:pPr>
      <w:spacing w:line="259" w:lineRule="auto"/>
      <w:jc w:val="left"/>
    </w:pPr>
  </w:style>
  <w:style w:type="paragraph" w:styleId="TOAHeading">
    <w:name w:val="toa heading"/>
    <w:basedOn w:val="Normal"/>
    <w:next w:val="Normal"/>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unhideWhenUsed/>
    <w:rsid w:val="00453648"/>
    <w:pPr>
      <w:spacing w:after="100" w:line="259" w:lineRule="auto"/>
      <w:ind w:left="200"/>
      <w:jc w:val="left"/>
    </w:pPr>
  </w:style>
  <w:style w:type="paragraph" w:styleId="TOC3">
    <w:name w:val="toc 3"/>
    <w:basedOn w:val="Normal"/>
    <w:next w:val="Normal"/>
    <w:autoRedefine/>
    <w:unhideWhenUsed/>
    <w:rsid w:val="00453648"/>
    <w:pPr>
      <w:spacing w:after="100" w:line="259" w:lineRule="auto"/>
      <w:ind w:left="400"/>
      <w:jc w:val="left"/>
    </w:pPr>
  </w:style>
  <w:style w:type="paragraph" w:styleId="TOC4">
    <w:name w:val="toc 4"/>
    <w:basedOn w:val="Normal"/>
    <w:next w:val="Normal"/>
    <w:autoRedefine/>
    <w:unhideWhenUsed/>
    <w:rsid w:val="00453648"/>
    <w:pPr>
      <w:spacing w:after="100" w:line="259" w:lineRule="auto"/>
      <w:ind w:left="600"/>
      <w:jc w:val="left"/>
    </w:pPr>
  </w:style>
  <w:style w:type="paragraph" w:styleId="TOC5">
    <w:name w:val="toc 5"/>
    <w:basedOn w:val="Normal"/>
    <w:next w:val="Normal"/>
    <w:autoRedefine/>
    <w:unhideWhenUsed/>
    <w:rsid w:val="00453648"/>
    <w:pPr>
      <w:spacing w:after="100" w:line="259" w:lineRule="auto"/>
      <w:ind w:left="800"/>
      <w:jc w:val="left"/>
    </w:pPr>
  </w:style>
  <w:style w:type="paragraph" w:styleId="TOC6">
    <w:name w:val="toc 6"/>
    <w:basedOn w:val="Normal"/>
    <w:next w:val="Normal"/>
    <w:autoRedefine/>
    <w:unhideWhenUsed/>
    <w:rsid w:val="00453648"/>
    <w:pPr>
      <w:spacing w:after="100" w:line="259" w:lineRule="auto"/>
      <w:ind w:left="1000"/>
      <w:jc w:val="left"/>
    </w:pPr>
  </w:style>
  <w:style w:type="paragraph" w:styleId="TOC7">
    <w:name w:val="toc 7"/>
    <w:basedOn w:val="Normal"/>
    <w:next w:val="Normal"/>
    <w:autoRedefine/>
    <w:unhideWhenUsed/>
    <w:rsid w:val="00453648"/>
    <w:pPr>
      <w:spacing w:after="100" w:line="259" w:lineRule="auto"/>
      <w:ind w:left="1200"/>
      <w:jc w:val="left"/>
    </w:pPr>
  </w:style>
  <w:style w:type="paragraph" w:styleId="TOC8">
    <w:name w:val="toc 8"/>
    <w:basedOn w:val="Normal"/>
    <w:next w:val="Normal"/>
    <w:autoRedefine/>
    <w:unhideWhenUsed/>
    <w:rsid w:val="00453648"/>
    <w:pPr>
      <w:spacing w:after="100" w:line="259" w:lineRule="auto"/>
      <w:ind w:left="1400"/>
      <w:jc w:val="left"/>
    </w:pPr>
  </w:style>
  <w:style w:type="paragraph" w:styleId="TOC9">
    <w:name w:val="toc 9"/>
    <w:basedOn w:val="Normal"/>
    <w:next w:val="Normal"/>
    <w:autoRedefine/>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 w:type="character" w:styleId="Emphasis">
    <w:name w:val="Emphasis"/>
    <w:uiPriority w:val="20"/>
    <w:qFormat/>
    <w:rsid w:val="000239FB"/>
    <w:rPr>
      <w:i/>
      <w:iCs/>
    </w:rPr>
  </w:style>
  <w:style w:type="table" w:customStyle="1" w:styleId="TableGrid13">
    <w:name w:val="Table Grid13"/>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33BD6"/>
  </w:style>
  <w:style w:type="numbering" w:customStyle="1" w:styleId="NoList7">
    <w:name w:val="No List7"/>
    <w:next w:val="NoList"/>
    <w:uiPriority w:val="99"/>
    <w:semiHidden/>
    <w:unhideWhenUsed/>
    <w:rsid w:val="00233BD6"/>
  </w:style>
  <w:style w:type="numbering" w:customStyle="1" w:styleId="NoList8">
    <w:name w:val="No List8"/>
    <w:next w:val="NoList"/>
    <w:uiPriority w:val="99"/>
    <w:semiHidden/>
    <w:unhideWhenUsed/>
    <w:rsid w:val="00343C29"/>
  </w:style>
  <w:style w:type="numbering" w:customStyle="1" w:styleId="NoList9">
    <w:name w:val="No List9"/>
    <w:next w:val="NoList"/>
    <w:uiPriority w:val="99"/>
    <w:semiHidden/>
    <w:unhideWhenUsed/>
    <w:rsid w:val="004A5EF8"/>
  </w:style>
  <w:style w:type="numbering" w:customStyle="1" w:styleId="NoList10">
    <w:name w:val="No List10"/>
    <w:next w:val="NoList"/>
    <w:uiPriority w:val="99"/>
    <w:semiHidden/>
    <w:unhideWhenUsed/>
    <w:rsid w:val="00E25192"/>
  </w:style>
  <w:style w:type="paragraph" w:customStyle="1" w:styleId="Heading31">
    <w:name w:val="Heading 31"/>
    <w:basedOn w:val="Normal"/>
    <w:next w:val="Normal"/>
    <w:autoRedefine/>
    <w:uiPriority w:val="9"/>
    <w:unhideWhenUsed/>
    <w:qFormat/>
    <w:rsid w:val="00791AF7"/>
    <w:pPr>
      <w:jc w:val="center"/>
      <w:outlineLvl w:val="2"/>
    </w:pPr>
    <w:rPr>
      <w:rFonts w:ascii="Times New Roman" w:eastAsia="Calibri" w:hAnsi="Times New Roman" w:cs="Arial"/>
      <w:b/>
      <w:color w:val="000000"/>
      <w:sz w:val="20"/>
      <w:szCs w:val="22"/>
    </w:rPr>
  </w:style>
  <w:style w:type="paragraph" w:customStyle="1" w:styleId="Heading41">
    <w:name w:val="Heading 41"/>
    <w:basedOn w:val="Normal"/>
    <w:next w:val="Normal"/>
    <w:uiPriority w:val="9"/>
    <w:semiHidden/>
    <w:unhideWhenUsed/>
    <w:qFormat/>
    <w:rsid w:val="00791AF7"/>
    <w:pPr>
      <w:keepNext/>
      <w:keepLines/>
      <w:spacing w:before="40" w:line="259" w:lineRule="auto"/>
      <w:jc w:val="left"/>
      <w:outlineLvl w:val="3"/>
    </w:pPr>
    <w:rPr>
      <w:rFonts w:ascii="Calibri Light" w:eastAsia="Times New Roman" w:hAnsi="Calibri Light"/>
      <w:i/>
      <w:iCs/>
      <w:color w:val="2F5496"/>
      <w:sz w:val="20"/>
      <w:szCs w:val="22"/>
    </w:rPr>
  </w:style>
  <w:style w:type="paragraph" w:customStyle="1" w:styleId="Heading51">
    <w:name w:val="Heading 51"/>
    <w:basedOn w:val="Normal"/>
    <w:next w:val="Normal"/>
    <w:uiPriority w:val="9"/>
    <w:semiHidden/>
    <w:unhideWhenUsed/>
    <w:qFormat/>
    <w:rsid w:val="00791AF7"/>
    <w:pPr>
      <w:keepNext/>
      <w:keepLines/>
      <w:spacing w:before="40" w:line="259" w:lineRule="auto"/>
      <w:jc w:val="left"/>
      <w:outlineLvl w:val="4"/>
    </w:pPr>
    <w:rPr>
      <w:rFonts w:ascii="Calibri Light" w:eastAsia="Times New Roman" w:hAnsi="Calibri Light"/>
      <w:color w:val="2F5496"/>
      <w:sz w:val="20"/>
      <w:szCs w:val="22"/>
    </w:rPr>
  </w:style>
  <w:style w:type="paragraph" w:customStyle="1" w:styleId="Heading61">
    <w:name w:val="Heading 61"/>
    <w:basedOn w:val="Normal"/>
    <w:next w:val="Normal"/>
    <w:uiPriority w:val="9"/>
    <w:semiHidden/>
    <w:unhideWhenUsed/>
    <w:qFormat/>
    <w:rsid w:val="00791AF7"/>
    <w:pPr>
      <w:keepNext/>
      <w:keepLines/>
      <w:spacing w:before="40" w:line="259" w:lineRule="auto"/>
      <w:jc w:val="left"/>
      <w:outlineLvl w:val="5"/>
    </w:pPr>
    <w:rPr>
      <w:rFonts w:ascii="Calibri Light" w:eastAsia="Times New Roman" w:hAnsi="Calibri Light"/>
      <w:color w:val="1F3763"/>
      <w:sz w:val="20"/>
      <w:szCs w:val="22"/>
    </w:rPr>
  </w:style>
  <w:style w:type="paragraph" w:customStyle="1" w:styleId="Heading71">
    <w:name w:val="Heading 71"/>
    <w:basedOn w:val="Normal"/>
    <w:next w:val="Normal"/>
    <w:uiPriority w:val="9"/>
    <w:semiHidden/>
    <w:unhideWhenUsed/>
    <w:qFormat/>
    <w:rsid w:val="00791AF7"/>
    <w:pPr>
      <w:keepNext/>
      <w:keepLines/>
      <w:spacing w:before="40" w:line="259" w:lineRule="auto"/>
      <w:jc w:val="left"/>
      <w:outlineLvl w:val="6"/>
    </w:pPr>
    <w:rPr>
      <w:rFonts w:ascii="Calibri Light" w:eastAsia="Times New Roman" w:hAnsi="Calibri Light"/>
      <w:i/>
      <w:iCs/>
      <w:color w:val="1F3763"/>
      <w:sz w:val="20"/>
      <w:szCs w:val="22"/>
    </w:rPr>
  </w:style>
  <w:style w:type="paragraph" w:customStyle="1" w:styleId="Heading81">
    <w:name w:val="Heading 81"/>
    <w:basedOn w:val="Normal"/>
    <w:next w:val="Normal"/>
    <w:uiPriority w:val="9"/>
    <w:semiHidden/>
    <w:unhideWhenUsed/>
    <w:qFormat/>
    <w:rsid w:val="00791AF7"/>
    <w:pPr>
      <w:keepNext/>
      <w:keepLines/>
      <w:spacing w:before="40" w:line="259" w:lineRule="auto"/>
      <w:jc w:val="left"/>
      <w:outlineLvl w:val="7"/>
    </w:pPr>
    <w:rPr>
      <w:rFonts w:ascii="Calibri Light" w:eastAsia="Times New Roman" w:hAnsi="Calibri Light"/>
      <w:color w:val="272727"/>
      <w:sz w:val="21"/>
      <w:szCs w:val="21"/>
    </w:rPr>
  </w:style>
  <w:style w:type="paragraph" w:customStyle="1" w:styleId="Heading91">
    <w:name w:val="Heading 91"/>
    <w:basedOn w:val="Normal"/>
    <w:next w:val="Normal"/>
    <w:uiPriority w:val="9"/>
    <w:semiHidden/>
    <w:unhideWhenUsed/>
    <w:qFormat/>
    <w:rsid w:val="00791AF7"/>
    <w:pPr>
      <w:keepNext/>
      <w:keepLines/>
      <w:spacing w:before="40" w:line="259" w:lineRule="auto"/>
      <w:jc w:val="left"/>
      <w:outlineLvl w:val="8"/>
    </w:pPr>
    <w:rPr>
      <w:rFonts w:ascii="Calibri Light" w:eastAsia="Times New Roman" w:hAnsi="Calibri Light"/>
      <w:i/>
      <w:iCs/>
      <w:color w:val="272727"/>
      <w:sz w:val="21"/>
      <w:szCs w:val="21"/>
    </w:rPr>
  </w:style>
  <w:style w:type="paragraph" w:customStyle="1" w:styleId="Header1">
    <w:name w:val="Header1"/>
    <w:basedOn w:val="Normal"/>
    <w:next w:val="Head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Footer1">
    <w:name w:val="Footer1"/>
    <w:basedOn w:val="Normal"/>
    <w:next w:val="Foot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BalloonText1">
    <w:name w:val="Balloon Text1"/>
    <w:basedOn w:val="Normal"/>
    <w:next w:val="BalloonText"/>
    <w:uiPriority w:val="99"/>
    <w:semiHidden/>
    <w:unhideWhenUsed/>
    <w:rsid w:val="00791AF7"/>
    <w:pPr>
      <w:jc w:val="left"/>
    </w:pPr>
    <w:rPr>
      <w:rFonts w:ascii="Segoe UI" w:eastAsia="Calibri" w:hAnsi="Segoe UI" w:cs="Segoe UI"/>
      <w:sz w:val="18"/>
      <w:szCs w:val="18"/>
    </w:rPr>
  </w:style>
  <w:style w:type="paragraph" w:customStyle="1" w:styleId="Bibliography1">
    <w:name w:val="Bibliography1"/>
    <w:basedOn w:val="Normal"/>
    <w:next w:val="Normal"/>
    <w:uiPriority w:val="37"/>
    <w:semiHidden/>
    <w:unhideWhenUsed/>
    <w:rsid w:val="00791AF7"/>
    <w:pPr>
      <w:spacing w:after="160" w:line="259" w:lineRule="auto"/>
      <w:jc w:val="left"/>
    </w:pPr>
    <w:rPr>
      <w:rFonts w:ascii="Times New Roman" w:eastAsia="Calibri" w:hAnsi="Times New Roman" w:cs="Arial"/>
      <w:sz w:val="20"/>
      <w:szCs w:val="22"/>
    </w:rPr>
  </w:style>
  <w:style w:type="paragraph" w:customStyle="1" w:styleId="BlockText1">
    <w:name w:val="Block Text1"/>
    <w:basedOn w:val="Normal"/>
    <w:next w:val="BlockText"/>
    <w:uiPriority w:val="99"/>
    <w:semiHidden/>
    <w:unhideWhenUsed/>
    <w:rsid w:val="00791AF7"/>
    <w:pPr>
      <w:pBdr>
        <w:top w:val="single" w:sz="2" w:space="10" w:color="4472C4"/>
        <w:left w:val="single" w:sz="2" w:space="10" w:color="4472C4"/>
        <w:bottom w:val="single" w:sz="2" w:space="10" w:color="4472C4"/>
        <w:right w:val="single" w:sz="2" w:space="10" w:color="4472C4"/>
      </w:pBdr>
      <w:spacing w:after="160" w:line="259" w:lineRule="auto"/>
      <w:ind w:left="1152" w:right="1152"/>
      <w:jc w:val="left"/>
    </w:pPr>
    <w:rPr>
      <w:rFonts w:eastAsia="Times New Roman" w:cs="Arial"/>
      <w:i/>
      <w:iCs/>
      <w:color w:val="4472C4"/>
      <w:sz w:val="20"/>
      <w:szCs w:val="22"/>
    </w:rPr>
  </w:style>
  <w:style w:type="paragraph" w:customStyle="1" w:styleId="BodyText1">
    <w:name w:val="Body Text1"/>
    <w:basedOn w:val="Normal"/>
    <w:next w:val="BodyText"/>
    <w:uiPriority w:val="99"/>
    <w:semiHidden/>
    <w:unhideWhenUsed/>
    <w:rsid w:val="00791AF7"/>
    <w:pPr>
      <w:spacing w:after="120" w:line="259" w:lineRule="auto"/>
      <w:jc w:val="left"/>
    </w:pPr>
    <w:rPr>
      <w:rFonts w:ascii="Times New Roman" w:eastAsia="Calibri" w:hAnsi="Times New Roman" w:cstheme="minorBidi"/>
      <w:sz w:val="20"/>
      <w:szCs w:val="22"/>
    </w:rPr>
  </w:style>
  <w:style w:type="paragraph" w:customStyle="1" w:styleId="BodyText210">
    <w:name w:val="Body Text 21"/>
    <w:basedOn w:val="Normal"/>
    <w:next w:val="BodyText21"/>
    <w:uiPriority w:val="99"/>
    <w:semiHidden/>
    <w:unhideWhenUsed/>
    <w:rsid w:val="00791AF7"/>
    <w:pPr>
      <w:spacing w:after="120" w:line="480" w:lineRule="auto"/>
      <w:jc w:val="left"/>
    </w:pPr>
    <w:rPr>
      <w:rFonts w:ascii="Times New Roman" w:eastAsia="Calibri" w:hAnsi="Times New Roman" w:cstheme="minorBidi"/>
      <w:sz w:val="20"/>
      <w:szCs w:val="22"/>
    </w:rPr>
  </w:style>
  <w:style w:type="paragraph" w:customStyle="1" w:styleId="BodyText31">
    <w:name w:val="Body Text 31"/>
    <w:basedOn w:val="Normal"/>
    <w:next w:val="BodyText3"/>
    <w:uiPriority w:val="99"/>
    <w:semiHidden/>
    <w:unhideWhenUsed/>
    <w:rsid w:val="00791AF7"/>
    <w:pPr>
      <w:spacing w:after="120" w:line="259" w:lineRule="auto"/>
      <w:jc w:val="left"/>
    </w:pPr>
    <w:rPr>
      <w:rFonts w:ascii="Times New Roman" w:eastAsia="Calibri" w:hAnsi="Times New Roman" w:cstheme="minorBidi"/>
      <w:sz w:val="16"/>
      <w:szCs w:val="16"/>
    </w:rPr>
  </w:style>
  <w:style w:type="paragraph" w:customStyle="1" w:styleId="BodyTextFirstIndent1">
    <w:name w:val="Body Text First Indent1"/>
    <w:basedOn w:val="BodyText"/>
    <w:next w:val="BodyTextFirstIndent"/>
    <w:uiPriority w:val="99"/>
    <w:semiHidden/>
    <w:unhideWhenUsed/>
    <w:rsid w:val="00791AF7"/>
    <w:pPr>
      <w:spacing w:after="160" w:line="259" w:lineRule="auto"/>
      <w:ind w:firstLine="360"/>
      <w:jc w:val="left"/>
    </w:pPr>
    <w:rPr>
      <w:rFonts w:ascii="Times New Roman" w:hAnsi="Times New Roman" w:cstheme="minorBidi"/>
      <w:b w:val="0"/>
      <w:bCs w:val="0"/>
      <w:sz w:val="20"/>
      <w:szCs w:val="22"/>
      <w:lang w:bidi="ar-SA"/>
    </w:rPr>
  </w:style>
  <w:style w:type="paragraph" w:customStyle="1" w:styleId="BodyTextIndent1">
    <w:name w:val="Body Text Indent1"/>
    <w:basedOn w:val="Normal"/>
    <w:next w:val="BodyTextIndent"/>
    <w:uiPriority w:val="99"/>
    <w:semiHidden/>
    <w:unhideWhenUsed/>
    <w:rsid w:val="00791AF7"/>
    <w:pPr>
      <w:spacing w:after="120" w:line="259" w:lineRule="auto"/>
      <w:ind w:left="360"/>
      <w:jc w:val="left"/>
    </w:pPr>
    <w:rPr>
      <w:rFonts w:ascii="Times New Roman" w:eastAsia="Calibri" w:hAnsi="Times New Roman" w:cstheme="minorBidi"/>
      <w:sz w:val="20"/>
      <w:szCs w:val="22"/>
    </w:rPr>
  </w:style>
  <w:style w:type="paragraph" w:customStyle="1" w:styleId="BodyTextFirstIndent21">
    <w:name w:val="Body Text First Indent 21"/>
    <w:basedOn w:val="BodyTextIndent"/>
    <w:next w:val="BodyTextFirstIndent2"/>
    <w:uiPriority w:val="99"/>
    <w:semiHidden/>
    <w:unhideWhenUsed/>
    <w:rsid w:val="00791AF7"/>
    <w:pPr>
      <w:spacing w:after="160"/>
      <w:ind w:firstLine="360"/>
    </w:pPr>
    <w:rPr>
      <w:rFonts w:ascii="Times New Roman" w:eastAsia="Calibri" w:hAnsi="Times New Roman" w:cstheme="minorBidi"/>
      <w:sz w:val="20"/>
      <w:szCs w:val="22"/>
    </w:rPr>
  </w:style>
  <w:style w:type="paragraph" w:customStyle="1" w:styleId="BodyTextIndent21">
    <w:name w:val="Body Text Indent 21"/>
    <w:basedOn w:val="Normal"/>
    <w:next w:val="BodyTextIndent2"/>
    <w:uiPriority w:val="99"/>
    <w:semiHidden/>
    <w:unhideWhenUsed/>
    <w:rsid w:val="00791AF7"/>
    <w:pPr>
      <w:spacing w:after="120" w:line="480" w:lineRule="auto"/>
      <w:ind w:left="360"/>
      <w:jc w:val="left"/>
    </w:pPr>
    <w:rPr>
      <w:rFonts w:ascii="Times New Roman" w:eastAsia="Calibri" w:hAnsi="Times New Roman" w:cstheme="minorBidi"/>
      <w:sz w:val="20"/>
      <w:szCs w:val="22"/>
    </w:rPr>
  </w:style>
  <w:style w:type="paragraph" w:customStyle="1" w:styleId="BodyTextIndent31">
    <w:name w:val="Body Text Indent 31"/>
    <w:basedOn w:val="Normal"/>
    <w:next w:val="BodyTextIndent3"/>
    <w:uiPriority w:val="99"/>
    <w:semiHidden/>
    <w:unhideWhenUsed/>
    <w:rsid w:val="00791AF7"/>
    <w:pPr>
      <w:spacing w:after="120" w:line="259" w:lineRule="auto"/>
      <w:ind w:left="360"/>
      <w:jc w:val="left"/>
    </w:pPr>
    <w:rPr>
      <w:rFonts w:ascii="Times New Roman" w:eastAsia="Calibri" w:hAnsi="Times New Roman" w:cstheme="minorBidi"/>
      <w:sz w:val="16"/>
      <w:szCs w:val="16"/>
    </w:rPr>
  </w:style>
  <w:style w:type="paragraph" w:customStyle="1" w:styleId="Caption1">
    <w:name w:val="Caption1"/>
    <w:basedOn w:val="Normal"/>
    <w:next w:val="Normal"/>
    <w:uiPriority w:val="35"/>
    <w:semiHidden/>
    <w:unhideWhenUsed/>
    <w:qFormat/>
    <w:rsid w:val="00791AF7"/>
    <w:pPr>
      <w:spacing w:after="200"/>
      <w:jc w:val="left"/>
    </w:pPr>
    <w:rPr>
      <w:rFonts w:ascii="Times New Roman" w:eastAsia="Calibri" w:hAnsi="Times New Roman" w:cs="Arial"/>
      <w:i/>
      <w:iCs/>
      <w:color w:val="44546A"/>
      <w:sz w:val="18"/>
      <w:szCs w:val="18"/>
    </w:rPr>
  </w:style>
  <w:style w:type="paragraph" w:customStyle="1" w:styleId="Closing1">
    <w:name w:val="Closing1"/>
    <w:basedOn w:val="Normal"/>
    <w:next w:val="Closing"/>
    <w:uiPriority w:val="99"/>
    <w:semiHidden/>
    <w:unhideWhenUsed/>
    <w:rsid w:val="00791AF7"/>
    <w:pPr>
      <w:ind w:left="4320"/>
      <w:jc w:val="left"/>
    </w:pPr>
    <w:rPr>
      <w:rFonts w:ascii="Times New Roman" w:eastAsia="Calibri" w:hAnsi="Times New Roman" w:cstheme="minorBidi"/>
      <w:sz w:val="20"/>
      <w:szCs w:val="22"/>
    </w:rPr>
  </w:style>
  <w:style w:type="paragraph" w:customStyle="1" w:styleId="CommentText1">
    <w:name w:val="Comment Text1"/>
    <w:basedOn w:val="Normal"/>
    <w:next w:val="CommentText"/>
    <w:uiPriority w:val="99"/>
    <w:semiHidden/>
    <w:unhideWhenUsed/>
    <w:rsid w:val="00791AF7"/>
    <w:pPr>
      <w:spacing w:after="160"/>
      <w:jc w:val="left"/>
    </w:pPr>
    <w:rPr>
      <w:rFonts w:ascii="Times New Roman" w:eastAsia="Calibri" w:hAnsi="Times New Roman" w:cstheme="minorBidi"/>
      <w:sz w:val="20"/>
      <w:szCs w:val="20"/>
    </w:rPr>
  </w:style>
  <w:style w:type="paragraph" w:customStyle="1" w:styleId="CommentSubject1">
    <w:name w:val="Comment Subject1"/>
    <w:basedOn w:val="CommentText"/>
    <w:next w:val="CommentText"/>
    <w:uiPriority w:val="99"/>
    <w:semiHidden/>
    <w:unhideWhenUsed/>
    <w:rsid w:val="00791AF7"/>
    <w:pPr>
      <w:spacing w:after="160"/>
      <w:jc w:val="left"/>
    </w:pPr>
    <w:rPr>
      <w:rFonts w:ascii="Times New Roman" w:eastAsia="Calibri" w:hAnsi="Times New Roman" w:cs="Arial"/>
      <w:b/>
      <w:bCs/>
      <w:sz w:val="20"/>
    </w:rPr>
  </w:style>
  <w:style w:type="paragraph" w:customStyle="1" w:styleId="Date1">
    <w:name w:val="Date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DocumentMap1">
    <w:name w:val="Document Map1"/>
    <w:basedOn w:val="Normal"/>
    <w:next w:val="DocumentMap"/>
    <w:uiPriority w:val="99"/>
    <w:semiHidden/>
    <w:unhideWhenUsed/>
    <w:rsid w:val="00791AF7"/>
    <w:pPr>
      <w:jc w:val="left"/>
    </w:pPr>
    <w:rPr>
      <w:rFonts w:ascii="Segoe UI" w:eastAsia="Calibri" w:hAnsi="Segoe UI" w:cs="Segoe UI"/>
      <w:sz w:val="16"/>
      <w:szCs w:val="16"/>
    </w:rPr>
  </w:style>
  <w:style w:type="paragraph" w:customStyle="1" w:styleId="E-mailSignature1">
    <w:name w:val="E-mail Signature1"/>
    <w:basedOn w:val="Normal"/>
    <w:next w:val="EmailSignature"/>
    <w:uiPriority w:val="99"/>
    <w:semiHidden/>
    <w:unhideWhenUsed/>
    <w:rsid w:val="00791AF7"/>
    <w:pPr>
      <w:jc w:val="left"/>
    </w:pPr>
    <w:rPr>
      <w:rFonts w:ascii="Times New Roman" w:eastAsia="Calibri" w:hAnsi="Times New Roman" w:cstheme="minorBidi"/>
      <w:sz w:val="20"/>
      <w:szCs w:val="22"/>
    </w:rPr>
  </w:style>
  <w:style w:type="paragraph" w:customStyle="1" w:styleId="EndnoteText1">
    <w:name w:val="Endnote Text1"/>
    <w:basedOn w:val="Normal"/>
    <w:next w:val="EndnoteText"/>
    <w:uiPriority w:val="99"/>
    <w:semiHidden/>
    <w:unhideWhenUsed/>
    <w:rsid w:val="00791AF7"/>
    <w:pPr>
      <w:jc w:val="left"/>
    </w:pPr>
    <w:rPr>
      <w:rFonts w:ascii="Times New Roman" w:eastAsia="Calibri" w:hAnsi="Times New Roman" w:cstheme="minorBidi"/>
      <w:sz w:val="20"/>
      <w:szCs w:val="20"/>
    </w:rPr>
  </w:style>
  <w:style w:type="paragraph" w:customStyle="1" w:styleId="EnvelopeAddress1">
    <w:name w:val="Envelope Address1"/>
    <w:basedOn w:val="Normal"/>
    <w:next w:val="EnvelopeAddress"/>
    <w:uiPriority w:val="99"/>
    <w:semiHidden/>
    <w:unhideWhenUsed/>
    <w:rsid w:val="00791AF7"/>
    <w:pPr>
      <w:framePr w:w="7920" w:h="1980" w:hRule="exact" w:hSpace="180" w:wrap="auto" w:hAnchor="page" w:xAlign="center" w:yAlign="bottom"/>
      <w:ind w:left="2880"/>
      <w:jc w:val="left"/>
    </w:pPr>
    <w:rPr>
      <w:rFonts w:ascii="Calibri Light" w:eastAsia="Times New Roman" w:hAnsi="Calibri Light"/>
      <w:sz w:val="24"/>
    </w:rPr>
  </w:style>
  <w:style w:type="paragraph" w:customStyle="1" w:styleId="EnvelopeReturn1">
    <w:name w:val="Envelope Return1"/>
    <w:basedOn w:val="Normal"/>
    <w:next w:val="EnvelopeReturn"/>
    <w:uiPriority w:val="99"/>
    <w:semiHidden/>
    <w:unhideWhenUsed/>
    <w:rsid w:val="00791AF7"/>
    <w:pPr>
      <w:jc w:val="left"/>
    </w:pPr>
    <w:rPr>
      <w:rFonts w:ascii="Calibri Light" w:eastAsia="Times New Roman" w:hAnsi="Calibri Light"/>
      <w:sz w:val="20"/>
      <w:szCs w:val="20"/>
    </w:rPr>
  </w:style>
  <w:style w:type="paragraph" w:customStyle="1" w:styleId="HTMLAddress1">
    <w:name w:val="HTML Address1"/>
    <w:basedOn w:val="Normal"/>
    <w:next w:val="HTMLAddress"/>
    <w:uiPriority w:val="99"/>
    <w:semiHidden/>
    <w:unhideWhenUsed/>
    <w:rsid w:val="00791AF7"/>
    <w:pPr>
      <w:jc w:val="left"/>
    </w:pPr>
    <w:rPr>
      <w:rFonts w:ascii="Times New Roman" w:eastAsia="Calibri" w:hAnsi="Times New Roman" w:cstheme="minorBidi"/>
      <w:i/>
      <w:iCs/>
      <w:sz w:val="20"/>
      <w:szCs w:val="22"/>
    </w:rPr>
  </w:style>
  <w:style w:type="paragraph" w:customStyle="1" w:styleId="HTMLPreformatted1">
    <w:name w:val="HTML Preformatted1"/>
    <w:basedOn w:val="Normal"/>
    <w:next w:val="HTMLPreformatted"/>
    <w:uiPriority w:val="99"/>
    <w:semiHidden/>
    <w:unhideWhenUsed/>
    <w:rsid w:val="00791AF7"/>
    <w:pPr>
      <w:jc w:val="left"/>
    </w:pPr>
    <w:rPr>
      <w:rFonts w:ascii="Consolas" w:eastAsia="Calibri" w:hAnsi="Consolas" w:cstheme="minorBidi"/>
      <w:sz w:val="20"/>
      <w:szCs w:val="20"/>
    </w:rPr>
  </w:style>
  <w:style w:type="paragraph" w:customStyle="1" w:styleId="Index11">
    <w:name w:val="Index 11"/>
    <w:basedOn w:val="Normal"/>
    <w:next w:val="Normal"/>
    <w:autoRedefine/>
    <w:uiPriority w:val="99"/>
    <w:semiHidden/>
    <w:unhideWhenUsed/>
    <w:rsid w:val="00791AF7"/>
    <w:pPr>
      <w:ind w:left="200" w:hanging="200"/>
      <w:jc w:val="left"/>
    </w:pPr>
    <w:rPr>
      <w:rFonts w:ascii="Times New Roman" w:eastAsia="Calibri" w:hAnsi="Times New Roman" w:cs="Arial"/>
      <w:sz w:val="20"/>
      <w:szCs w:val="22"/>
    </w:rPr>
  </w:style>
  <w:style w:type="paragraph" w:customStyle="1" w:styleId="Index21">
    <w:name w:val="Index 21"/>
    <w:basedOn w:val="Normal"/>
    <w:next w:val="Normal"/>
    <w:autoRedefine/>
    <w:uiPriority w:val="99"/>
    <w:semiHidden/>
    <w:unhideWhenUsed/>
    <w:rsid w:val="00791AF7"/>
    <w:pPr>
      <w:ind w:left="400" w:hanging="200"/>
      <w:jc w:val="left"/>
    </w:pPr>
    <w:rPr>
      <w:rFonts w:ascii="Times New Roman" w:eastAsia="Calibri" w:hAnsi="Times New Roman" w:cs="Arial"/>
      <w:sz w:val="20"/>
      <w:szCs w:val="22"/>
    </w:rPr>
  </w:style>
  <w:style w:type="paragraph" w:customStyle="1" w:styleId="Index31">
    <w:name w:val="Index 31"/>
    <w:basedOn w:val="Normal"/>
    <w:next w:val="Normal"/>
    <w:autoRedefine/>
    <w:uiPriority w:val="99"/>
    <w:semiHidden/>
    <w:unhideWhenUsed/>
    <w:rsid w:val="00791AF7"/>
    <w:pPr>
      <w:ind w:left="600" w:hanging="200"/>
      <w:jc w:val="left"/>
    </w:pPr>
    <w:rPr>
      <w:rFonts w:ascii="Times New Roman" w:eastAsia="Calibri" w:hAnsi="Times New Roman" w:cs="Arial"/>
      <w:sz w:val="20"/>
      <w:szCs w:val="22"/>
    </w:rPr>
  </w:style>
  <w:style w:type="paragraph" w:customStyle="1" w:styleId="Index41">
    <w:name w:val="Index 41"/>
    <w:basedOn w:val="Normal"/>
    <w:next w:val="Normal"/>
    <w:autoRedefine/>
    <w:uiPriority w:val="99"/>
    <w:semiHidden/>
    <w:unhideWhenUsed/>
    <w:rsid w:val="00791AF7"/>
    <w:pPr>
      <w:ind w:left="800" w:hanging="200"/>
      <w:jc w:val="left"/>
    </w:pPr>
    <w:rPr>
      <w:rFonts w:ascii="Times New Roman" w:eastAsia="Calibri" w:hAnsi="Times New Roman" w:cs="Arial"/>
      <w:sz w:val="20"/>
      <w:szCs w:val="22"/>
    </w:rPr>
  </w:style>
  <w:style w:type="paragraph" w:customStyle="1" w:styleId="Index51">
    <w:name w:val="Index 51"/>
    <w:basedOn w:val="Normal"/>
    <w:next w:val="Normal"/>
    <w:autoRedefine/>
    <w:uiPriority w:val="99"/>
    <w:semiHidden/>
    <w:unhideWhenUsed/>
    <w:rsid w:val="00791AF7"/>
    <w:pPr>
      <w:ind w:left="1000" w:hanging="200"/>
      <w:jc w:val="left"/>
    </w:pPr>
    <w:rPr>
      <w:rFonts w:ascii="Times New Roman" w:eastAsia="Calibri" w:hAnsi="Times New Roman" w:cs="Arial"/>
      <w:sz w:val="20"/>
      <w:szCs w:val="22"/>
    </w:rPr>
  </w:style>
  <w:style w:type="paragraph" w:customStyle="1" w:styleId="Index61">
    <w:name w:val="Index 61"/>
    <w:basedOn w:val="Normal"/>
    <w:next w:val="Normal"/>
    <w:autoRedefine/>
    <w:uiPriority w:val="99"/>
    <w:semiHidden/>
    <w:unhideWhenUsed/>
    <w:rsid w:val="00791AF7"/>
    <w:pPr>
      <w:ind w:left="1200" w:hanging="200"/>
      <w:jc w:val="left"/>
    </w:pPr>
    <w:rPr>
      <w:rFonts w:ascii="Times New Roman" w:eastAsia="Calibri" w:hAnsi="Times New Roman" w:cs="Arial"/>
      <w:sz w:val="20"/>
      <w:szCs w:val="22"/>
    </w:rPr>
  </w:style>
  <w:style w:type="paragraph" w:customStyle="1" w:styleId="Index71">
    <w:name w:val="Index 71"/>
    <w:basedOn w:val="Normal"/>
    <w:next w:val="Normal"/>
    <w:autoRedefine/>
    <w:uiPriority w:val="99"/>
    <w:semiHidden/>
    <w:unhideWhenUsed/>
    <w:rsid w:val="00791AF7"/>
    <w:pPr>
      <w:ind w:left="1400" w:hanging="200"/>
      <w:jc w:val="left"/>
    </w:pPr>
    <w:rPr>
      <w:rFonts w:ascii="Times New Roman" w:eastAsia="Calibri" w:hAnsi="Times New Roman" w:cs="Arial"/>
      <w:sz w:val="20"/>
      <w:szCs w:val="22"/>
    </w:rPr>
  </w:style>
  <w:style w:type="paragraph" w:customStyle="1" w:styleId="Index81">
    <w:name w:val="Index 81"/>
    <w:basedOn w:val="Normal"/>
    <w:next w:val="Normal"/>
    <w:autoRedefine/>
    <w:uiPriority w:val="99"/>
    <w:semiHidden/>
    <w:unhideWhenUsed/>
    <w:rsid w:val="00791AF7"/>
    <w:pPr>
      <w:ind w:left="1600" w:hanging="200"/>
      <w:jc w:val="left"/>
    </w:pPr>
    <w:rPr>
      <w:rFonts w:ascii="Times New Roman" w:eastAsia="Calibri" w:hAnsi="Times New Roman" w:cs="Arial"/>
      <w:sz w:val="20"/>
      <w:szCs w:val="22"/>
    </w:rPr>
  </w:style>
  <w:style w:type="paragraph" w:customStyle="1" w:styleId="Index91">
    <w:name w:val="Index 91"/>
    <w:basedOn w:val="Normal"/>
    <w:next w:val="Normal"/>
    <w:autoRedefine/>
    <w:uiPriority w:val="99"/>
    <w:semiHidden/>
    <w:unhideWhenUsed/>
    <w:rsid w:val="00791AF7"/>
    <w:pPr>
      <w:ind w:left="1800" w:hanging="200"/>
      <w:jc w:val="left"/>
    </w:pPr>
    <w:rPr>
      <w:rFonts w:ascii="Times New Roman" w:eastAsia="Calibri" w:hAnsi="Times New Roman" w:cs="Arial"/>
      <w:sz w:val="20"/>
      <w:szCs w:val="22"/>
    </w:rPr>
  </w:style>
  <w:style w:type="paragraph" w:customStyle="1" w:styleId="IndexHeading1">
    <w:name w:val="Index Heading1"/>
    <w:basedOn w:val="Normal"/>
    <w:next w:val="Index1"/>
    <w:uiPriority w:val="99"/>
    <w:semiHidden/>
    <w:unhideWhenUsed/>
    <w:rsid w:val="00791AF7"/>
    <w:pPr>
      <w:spacing w:after="160" w:line="259" w:lineRule="auto"/>
      <w:jc w:val="left"/>
    </w:pPr>
    <w:rPr>
      <w:rFonts w:ascii="Calibri Light" w:eastAsia="Times New Roman" w:hAnsi="Calibri Light"/>
      <w:b/>
      <w:bCs/>
      <w:sz w:val="20"/>
      <w:szCs w:val="22"/>
    </w:rPr>
  </w:style>
  <w:style w:type="paragraph" w:customStyle="1" w:styleId="IntenseQuote1">
    <w:name w:val="Intense Quote1"/>
    <w:basedOn w:val="Normal"/>
    <w:next w:val="Normal"/>
    <w:uiPriority w:val="30"/>
    <w:qFormat/>
    <w:rsid w:val="00791AF7"/>
    <w:pPr>
      <w:pBdr>
        <w:top w:val="single" w:sz="4" w:space="10" w:color="4472C4"/>
        <w:bottom w:val="single" w:sz="4" w:space="10" w:color="4472C4"/>
      </w:pBdr>
      <w:spacing w:before="360" w:after="360" w:line="259" w:lineRule="auto"/>
      <w:ind w:left="864" w:right="864"/>
      <w:jc w:val="center"/>
    </w:pPr>
    <w:rPr>
      <w:rFonts w:ascii="Times New Roman" w:eastAsia="Calibri" w:hAnsi="Times New Roman" w:cs="Arial"/>
      <w:i/>
      <w:iCs/>
      <w:color w:val="4472C4"/>
      <w:sz w:val="20"/>
      <w:szCs w:val="22"/>
    </w:rPr>
  </w:style>
  <w:style w:type="paragraph" w:customStyle="1" w:styleId="List1">
    <w:name w:val="List1"/>
    <w:basedOn w:val="Normal"/>
    <w:next w:val="List"/>
    <w:uiPriority w:val="99"/>
    <w:semiHidden/>
    <w:unhideWhenUsed/>
    <w:rsid w:val="00791AF7"/>
    <w:pPr>
      <w:spacing w:after="160" w:line="259" w:lineRule="auto"/>
      <w:ind w:left="360" w:hanging="360"/>
      <w:contextualSpacing/>
      <w:jc w:val="left"/>
    </w:pPr>
    <w:rPr>
      <w:rFonts w:ascii="Times New Roman" w:eastAsia="Calibri" w:hAnsi="Times New Roman" w:cs="Arial"/>
      <w:sz w:val="20"/>
      <w:szCs w:val="22"/>
    </w:rPr>
  </w:style>
  <w:style w:type="paragraph" w:customStyle="1" w:styleId="List21">
    <w:name w:val="List 21"/>
    <w:basedOn w:val="Normal"/>
    <w:next w:val="List2"/>
    <w:uiPriority w:val="99"/>
    <w:semiHidden/>
    <w:unhideWhenUsed/>
    <w:rsid w:val="00791AF7"/>
    <w:pPr>
      <w:spacing w:after="160" w:line="259" w:lineRule="auto"/>
      <w:ind w:left="720" w:hanging="360"/>
      <w:contextualSpacing/>
      <w:jc w:val="left"/>
    </w:pPr>
    <w:rPr>
      <w:rFonts w:ascii="Times New Roman" w:eastAsia="Calibri" w:hAnsi="Times New Roman" w:cs="Arial"/>
      <w:sz w:val="20"/>
      <w:szCs w:val="22"/>
    </w:rPr>
  </w:style>
  <w:style w:type="paragraph" w:customStyle="1" w:styleId="List31">
    <w:name w:val="List 31"/>
    <w:basedOn w:val="Normal"/>
    <w:next w:val="List3"/>
    <w:uiPriority w:val="99"/>
    <w:semiHidden/>
    <w:unhideWhenUsed/>
    <w:rsid w:val="00791AF7"/>
    <w:pPr>
      <w:spacing w:after="160" w:line="259" w:lineRule="auto"/>
      <w:ind w:left="1080" w:hanging="360"/>
      <w:contextualSpacing/>
      <w:jc w:val="left"/>
    </w:pPr>
    <w:rPr>
      <w:rFonts w:ascii="Times New Roman" w:eastAsia="Calibri" w:hAnsi="Times New Roman" w:cs="Arial"/>
      <w:sz w:val="20"/>
      <w:szCs w:val="22"/>
    </w:rPr>
  </w:style>
  <w:style w:type="paragraph" w:customStyle="1" w:styleId="List41">
    <w:name w:val="List 41"/>
    <w:basedOn w:val="Normal"/>
    <w:next w:val="List4"/>
    <w:uiPriority w:val="99"/>
    <w:semiHidden/>
    <w:unhideWhenUsed/>
    <w:rsid w:val="00791AF7"/>
    <w:pPr>
      <w:spacing w:after="160" w:line="259" w:lineRule="auto"/>
      <w:ind w:left="1440" w:hanging="360"/>
      <w:contextualSpacing/>
      <w:jc w:val="left"/>
    </w:pPr>
    <w:rPr>
      <w:rFonts w:ascii="Times New Roman" w:eastAsia="Calibri" w:hAnsi="Times New Roman" w:cs="Arial"/>
      <w:sz w:val="20"/>
      <w:szCs w:val="22"/>
    </w:rPr>
  </w:style>
  <w:style w:type="paragraph" w:customStyle="1" w:styleId="List51">
    <w:name w:val="List 51"/>
    <w:basedOn w:val="Normal"/>
    <w:next w:val="List5"/>
    <w:uiPriority w:val="99"/>
    <w:semiHidden/>
    <w:unhideWhenUsed/>
    <w:rsid w:val="00791AF7"/>
    <w:pPr>
      <w:spacing w:after="160" w:line="259" w:lineRule="auto"/>
      <w:ind w:left="1800" w:hanging="360"/>
      <w:contextualSpacing/>
      <w:jc w:val="left"/>
    </w:pPr>
    <w:rPr>
      <w:rFonts w:ascii="Times New Roman" w:eastAsia="Calibri" w:hAnsi="Times New Roman" w:cs="Arial"/>
      <w:sz w:val="20"/>
      <w:szCs w:val="22"/>
    </w:rPr>
  </w:style>
  <w:style w:type="paragraph" w:customStyle="1" w:styleId="ListBullet1">
    <w:name w:val="List Bullet1"/>
    <w:basedOn w:val="Normal"/>
    <w:next w:val="ListBullet"/>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Bullet21">
    <w:name w:val="List Bullet 21"/>
    <w:basedOn w:val="Normal"/>
    <w:next w:val="ListBullet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Bullet31">
    <w:name w:val="List Bullet 31"/>
    <w:basedOn w:val="Normal"/>
    <w:next w:val="ListBullet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Bullet41">
    <w:name w:val="List Bullet 41"/>
    <w:basedOn w:val="Normal"/>
    <w:next w:val="ListBullet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Bullet51">
    <w:name w:val="List Bullet 51"/>
    <w:basedOn w:val="Normal"/>
    <w:next w:val="ListBullet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Continue1">
    <w:name w:val="List Continue1"/>
    <w:basedOn w:val="Normal"/>
    <w:next w:val="ListContinue"/>
    <w:uiPriority w:val="99"/>
    <w:semiHidden/>
    <w:unhideWhenUsed/>
    <w:rsid w:val="00791AF7"/>
    <w:pPr>
      <w:spacing w:after="120" w:line="259" w:lineRule="auto"/>
      <w:ind w:left="360"/>
      <w:contextualSpacing/>
      <w:jc w:val="left"/>
    </w:pPr>
    <w:rPr>
      <w:rFonts w:ascii="Times New Roman" w:eastAsia="Calibri" w:hAnsi="Times New Roman" w:cs="Arial"/>
      <w:sz w:val="20"/>
      <w:szCs w:val="22"/>
    </w:rPr>
  </w:style>
  <w:style w:type="paragraph" w:customStyle="1" w:styleId="ListContinue21">
    <w:name w:val="List Continue 21"/>
    <w:basedOn w:val="Normal"/>
    <w:next w:val="ListContinue2"/>
    <w:uiPriority w:val="99"/>
    <w:semiHidden/>
    <w:unhideWhenUsed/>
    <w:rsid w:val="00791AF7"/>
    <w:pPr>
      <w:spacing w:after="120" w:line="259" w:lineRule="auto"/>
      <w:ind w:left="720"/>
      <w:contextualSpacing/>
      <w:jc w:val="left"/>
    </w:pPr>
    <w:rPr>
      <w:rFonts w:ascii="Times New Roman" w:eastAsia="Calibri" w:hAnsi="Times New Roman" w:cs="Arial"/>
      <w:sz w:val="20"/>
      <w:szCs w:val="22"/>
    </w:rPr>
  </w:style>
  <w:style w:type="paragraph" w:customStyle="1" w:styleId="ListContinue31">
    <w:name w:val="List Continue 31"/>
    <w:basedOn w:val="Normal"/>
    <w:next w:val="ListContinue3"/>
    <w:uiPriority w:val="99"/>
    <w:semiHidden/>
    <w:unhideWhenUsed/>
    <w:rsid w:val="00791AF7"/>
    <w:pPr>
      <w:spacing w:after="120" w:line="259" w:lineRule="auto"/>
      <w:ind w:left="1080"/>
      <w:contextualSpacing/>
      <w:jc w:val="left"/>
    </w:pPr>
    <w:rPr>
      <w:rFonts w:ascii="Times New Roman" w:eastAsia="Calibri" w:hAnsi="Times New Roman" w:cs="Arial"/>
      <w:sz w:val="20"/>
      <w:szCs w:val="22"/>
    </w:rPr>
  </w:style>
  <w:style w:type="paragraph" w:customStyle="1" w:styleId="ListContinue41">
    <w:name w:val="List Continue 41"/>
    <w:basedOn w:val="Normal"/>
    <w:next w:val="ListContinue4"/>
    <w:uiPriority w:val="99"/>
    <w:semiHidden/>
    <w:unhideWhenUsed/>
    <w:rsid w:val="00791AF7"/>
    <w:pPr>
      <w:spacing w:after="120" w:line="259" w:lineRule="auto"/>
      <w:ind w:left="1440"/>
      <w:contextualSpacing/>
      <w:jc w:val="left"/>
    </w:pPr>
    <w:rPr>
      <w:rFonts w:ascii="Times New Roman" w:eastAsia="Calibri" w:hAnsi="Times New Roman" w:cs="Arial"/>
      <w:sz w:val="20"/>
      <w:szCs w:val="22"/>
    </w:rPr>
  </w:style>
  <w:style w:type="paragraph" w:customStyle="1" w:styleId="ListContinue51">
    <w:name w:val="List Continue 51"/>
    <w:basedOn w:val="Normal"/>
    <w:next w:val="ListContinue5"/>
    <w:uiPriority w:val="99"/>
    <w:semiHidden/>
    <w:unhideWhenUsed/>
    <w:rsid w:val="00791AF7"/>
    <w:pPr>
      <w:spacing w:after="120" w:line="259" w:lineRule="auto"/>
      <w:ind w:left="1800"/>
      <w:contextualSpacing/>
      <w:jc w:val="left"/>
    </w:pPr>
    <w:rPr>
      <w:rFonts w:ascii="Times New Roman" w:eastAsia="Calibri" w:hAnsi="Times New Roman" w:cs="Arial"/>
      <w:sz w:val="20"/>
      <w:szCs w:val="22"/>
    </w:rPr>
  </w:style>
  <w:style w:type="paragraph" w:customStyle="1" w:styleId="ListNumber1">
    <w:name w:val="List Number1"/>
    <w:basedOn w:val="Normal"/>
    <w:next w:val="ListNumber"/>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Number21">
    <w:name w:val="List Number 21"/>
    <w:basedOn w:val="Normal"/>
    <w:next w:val="ListNumber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Number31">
    <w:name w:val="List Number 31"/>
    <w:basedOn w:val="Normal"/>
    <w:next w:val="ListNumber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Number41">
    <w:name w:val="List Number 41"/>
    <w:basedOn w:val="Normal"/>
    <w:next w:val="ListNumber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Number51">
    <w:name w:val="List Number 51"/>
    <w:basedOn w:val="Normal"/>
    <w:next w:val="ListNumber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Paragraph1">
    <w:name w:val="List Paragraph1"/>
    <w:basedOn w:val="Normal"/>
    <w:next w:val="ListParagraph"/>
    <w:uiPriority w:val="34"/>
    <w:qFormat/>
    <w:rsid w:val="00791AF7"/>
    <w:pPr>
      <w:spacing w:after="160" w:line="259" w:lineRule="auto"/>
      <w:ind w:left="720"/>
      <w:contextualSpacing/>
      <w:jc w:val="left"/>
    </w:pPr>
    <w:rPr>
      <w:rFonts w:ascii="Times New Roman" w:eastAsia="Calibri" w:hAnsi="Times New Roman" w:cs="Arial"/>
      <w:sz w:val="20"/>
      <w:szCs w:val="22"/>
    </w:rPr>
  </w:style>
  <w:style w:type="paragraph" w:customStyle="1" w:styleId="MacroText1">
    <w:name w:val="Macro Text1"/>
    <w:next w:val="MacroText"/>
    <w:uiPriority w:val="99"/>
    <w:semiHidden/>
    <w:unhideWhenUsed/>
    <w:rsid w:val="00791AF7"/>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sz w:val="20"/>
      <w:szCs w:val="20"/>
      <w:lang w:bidi="ar-SA"/>
    </w:rPr>
  </w:style>
  <w:style w:type="paragraph" w:customStyle="1" w:styleId="MessageHeader1">
    <w:name w:val="Message Header1"/>
    <w:basedOn w:val="Normal"/>
    <w:next w:val="MessageHeader"/>
    <w:uiPriority w:val="99"/>
    <w:semiHidden/>
    <w:unhideWhenUsed/>
    <w:rsid w:val="00791AF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eastAsia="Times New Roman" w:hAnsi="Calibri Light"/>
      <w:sz w:val="24"/>
    </w:rPr>
  </w:style>
  <w:style w:type="paragraph" w:customStyle="1" w:styleId="NoSpacing1">
    <w:name w:val="No Spacing1"/>
    <w:next w:val="NoSpacing"/>
    <w:uiPriority w:val="1"/>
    <w:rsid w:val="00791AF7"/>
    <w:pPr>
      <w:spacing w:after="0" w:line="240" w:lineRule="auto"/>
    </w:pPr>
    <w:rPr>
      <w:rFonts w:ascii="Times New Roman" w:eastAsia="Calibri" w:hAnsi="Times New Roman"/>
      <w:sz w:val="20"/>
      <w:lang w:bidi="ar-SA"/>
    </w:rPr>
  </w:style>
  <w:style w:type="paragraph" w:customStyle="1" w:styleId="NormalWeb1">
    <w:name w:val="Normal (Web)1"/>
    <w:basedOn w:val="Normal"/>
    <w:next w:val="NormalWeb"/>
    <w:uiPriority w:val="99"/>
    <w:semiHidden/>
    <w:unhideWhenUsed/>
    <w:rsid w:val="00791AF7"/>
    <w:pPr>
      <w:spacing w:after="160" w:line="259" w:lineRule="auto"/>
      <w:jc w:val="left"/>
    </w:pPr>
    <w:rPr>
      <w:rFonts w:ascii="Times New Roman" w:eastAsia="Calibri" w:hAnsi="Times New Roman"/>
      <w:sz w:val="24"/>
    </w:rPr>
  </w:style>
  <w:style w:type="paragraph" w:customStyle="1" w:styleId="NormalIndent1">
    <w:name w:val="Normal Indent1"/>
    <w:basedOn w:val="Normal"/>
    <w:next w:val="NormalIndent"/>
    <w:uiPriority w:val="99"/>
    <w:semiHidden/>
    <w:unhideWhenUsed/>
    <w:rsid w:val="00791AF7"/>
    <w:pPr>
      <w:spacing w:after="160" w:line="259" w:lineRule="auto"/>
      <w:ind w:left="720"/>
      <w:jc w:val="left"/>
    </w:pPr>
    <w:rPr>
      <w:rFonts w:ascii="Times New Roman" w:eastAsia="Calibri" w:hAnsi="Times New Roman" w:cs="Arial"/>
      <w:sz w:val="20"/>
      <w:szCs w:val="22"/>
    </w:rPr>
  </w:style>
  <w:style w:type="paragraph" w:customStyle="1" w:styleId="NoteHeading1">
    <w:name w:val="Note Heading1"/>
    <w:basedOn w:val="Normal"/>
    <w:next w:val="Normal"/>
    <w:uiPriority w:val="99"/>
    <w:semiHidden/>
    <w:unhideWhenUsed/>
    <w:rsid w:val="00791AF7"/>
    <w:pPr>
      <w:jc w:val="left"/>
    </w:pPr>
    <w:rPr>
      <w:rFonts w:ascii="Times New Roman" w:eastAsia="Calibri" w:hAnsi="Times New Roman" w:cs="Arial"/>
      <w:sz w:val="20"/>
      <w:szCs w:val="22"/>
    </w:rPr>
  </w:style>
  <w:style w:type="paragraph" w:customStyle="1" w:styleId="PlainText1">
    <w:name w:val="Plain Text1"/>
    <w:basedOn w:val="Normal"/>
    <w:next w:val="PlainText"/>
    <w:uiPriority w:val="99"/>
    <w:semiHidden/>
    <w:unhideWhenUsed/>
    <w:rsid w:val="00791AF7"/>
    <w:pPr>
      <w:jc w:val="left"/>
    </w:pPr>
    <w:rPr>
      <w:rFonts w:ascii="Consolas" w:eastAsia="Calibri" w:hAnsi="Consolas" w:cstheme="minorBidi"/>
      <w:sz w:val="21"/>
      <w:szCs w:val="21"/>
    </w:rPr>
  </w:style>
  <w:style w:type="paragraph" w:customStyle="1" w:styleId="Quote1">
    <w:name w:val="Quote1"/>
    <w:basedOn w:val="Normal"/>
    <w:next w:val="Normal"/>
    <w:uiPriority w:val="29"/>
    <w:qFormat/>
    <w:rsid w:val="00791AF7"/>
    <w:pPr>
      <w:spacing w:before="200" w:after="160" w:line="259" w:lineRule="auto"/>
      <w:ind w:left="864" w:right="864"/>
      <w:jc w:val="center"/>
    </w:pPr>
    <w:rPr>
      <w:rFonts w:ascii="Times New Roman" w:eastAsia="Calibri" w:hAnsi="Times New Roman" w:cs="Arial"/>
      <w:i/>
      <w:iCs/>
      <w:color w:val="404040"/>
      <w:sz w:val="20"/>
      <w:szCs w:val="22"/>
    </w:rPr>
  </w:style>
  <w:style w:type="paragraph" w:customStyle="1" w:styleId="Salutation1">
    <w:name w:val="Salutation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Signature1">
    <w:name w:val="Signature1"/>
    <w:basedOn w:val="Normal"/>
    <w:next w:val="Signature"/>
    <w:uiPriority w:val="99"/>
    <w:semiHidden/>
    <w:unhideWhenUsed/>
    <w:rsid w:val="00791AF7"/>
    <w:pPr>
      <w:ind w:left="4320"/>
      <w:jc w:val="left"/>
    </w:pPr>
    <w:rPr>
      <w:rFonts w:ascii="Times New Roman" w:eastAsia="Calibri" w:hAnsi="Times New Roman" w:cstheme="minorBidi"/>
      <w:sz w:val="20"/>
      <w:szCs w:val="22"/>
    </w:rPr>
  </w:style>
  <w:style w:type="paragraph" w:customStyle="1" w:styleId="Subtitle1">
    <w:name w:val="Subtitle1"/>
    <w:basedOn w:val="Normal"/>
    <w:next w:val="Normal"/>
    <w:uiPriority w:val="11"/>
    <w:qFormat/>
    <w:rsid w:val="00791AF7"/>
    <w:pPr>
      <w:numPr>
        <w:ilvl w:val="1"/>
      </w:numPr>
      <w:spacing w:after="160" w:line="259" w:lineRule="auto"/>
      <w:jc w:val="left"/>
    </w:pPr>
    <w:rPr>
      <w:rFonts w:eastAsia="Times New Roman" w:cs="Arial"/>
      <w:color w:val="5A5A5A"/>
      <w:spacing w:val="15"/>
      <w:szCs w:val="22"/>
    </w:rPr>
  </w:style>
  <w:style w:type="paragraph" w:customStyle="1" w:styleId="TableofAuthorities1">
    <w:name w:val="Table of Authorities1"/>
    <w:basedOn w:val="Normal"/>
    <w:next w:val="Normal"/>
    <w:uiPriority w:val="99"/>
    <w:semiHidden/>
    <w:unhideWhenUsed/>
    <w:rsid w:val="00791AF7"/>
    <w:pPr>
      <w:spacing w:line="259" w:lineRule="auto"/>
      <w:ind w:left="200" w:hanging="200"/>
      <w:jc w:val="left"/>
    </w:pPr>
    <w:rPr>
      <w:rFonts w:ascii="Times New Roman" w:eastAsia="Calibri" w:hAnsi="Times New Roman" w:cs="Arial"/>
      <w:sz w:val="20"/>
      <w:szCs w:val="22"/>
    </w:rPr>
  </w:style>
  <w:style w:type="paragraph" w:customStyle="1" w:styleId="TableofFigures1">
    <w:name w:val="Table of Figures1"/>
    <w:basedOn w:val="Normal"/>
    <w:next w:val="Normal"/>
    <w:uiPriority w:val="99"/>
    <w:semiHidden/>
    <w:unhideWhenUsed/>
    <w:rsid w:val="00791AF7"/>
    <w:pPr>
      <w:spacing w:line="259" w:lineRule="auto"/>
      <w:jc w:val="left"/>
    </w:pPr>
    <w:rPr>
      <w:rFonts w:ascii="Times New Roman" w:eastAsia="Calibri" w:hAnsi="Times New Roman" w:cs="Arial"/>
      <w:sz w:val="20"/>
      <w:szCs w:val="22"/>
    </w:rPr>
  </w:style>
  <w:style w:type="paragraph" w:customStyle="1" w:styleId="TOAHeading1">
    <w:name w:val="TOA Heading1"/>
    <w:basedOn w:val="Normal"/>
    <w:next w:val="Normal"/>
    <w:uiPriority w:val="99"/>
    <w:semiHidden/>
    <w:unhideWhenUsed/>
    <w:rsid w:val="00791AF7"/>
    <w:pPr>
      <w:spacing w:before="120" w:after="160" w:line="259" w:lineRule="auto"/>
      <w:jc w:val="left"/>
    </w:pPr>
    <w:rPr>
      <w:rFonts w:ascii="Calibri Light" w:eastAsia="Times New Roman" w:hAnsi="Calibri Light"/>
      <w:b/>
      <w:bCs/>
      <w:sz w:val="24"/>
    </w:rPr>
  </w:style>
  <w:style w:type="paragraph" w:customStyle="1" w:styleId="TOC11">
    <w:name w:val="TOC 11"/>
    <w:basedOn w:val="Normal"/>
    <w:next w:val="Normal"/>
    <w:autoRedefine/>
    <w:uiPriority w:val="39"/>
    <w:semiHidden/>
    <w:unhideWhenUsed/>
    <w:rsid w:val="00791AF7"/>
    <w:pPr>
      <w:spacing w:after="100" w:line="259" w:lineRule="auto"/>
      <w:jc w:val="left"/>
    </w:pPr>
    <w:rPr>
      <w:rFonts w:ascii="Times New Roman" w:eastAsia="Calibri" w:hAnsi="Times New Roman" w:cs="Arial"/>
      <w:sz w:val="20"/>
      <w:szCs w:val="22"/>
    </w:rPr>
  </w:style>
  <w:style w:type="paragraph" w:customStyle="1" w:styleId="TOC21">
    <w:name w:val="TOC 21"/>
    <w:basedOn w:val="Normal"/>
    <w:next w:val="Normal"/>
    <w:autoRedefine/>
    <w:uiPriority w:val="39"/>
    <w:semiHidden/>
    <w:unhideWhenUsed/>
    <w:rsid w:val="00791AF7"/>
    <w:pPr>
      <w:spacing w:after="100" w:line="259" w:lineRule="auto"/>
      <w:ind w:left="200"/>
      <w:jc w:val="left"/>
    </w:pPr>
    <w:rPr>
      <w:rFonts w:ascii="Times New Roman" w:eastAsia="Calibri" w:hAnsi="Times New Roman" w:cs="Arial"/>
      <w:sz w:val="20"/>
      <w:szCs w:val="22"/>
    </w:rPr>
  </w:style>
  <w:style w:type="paragraph" w:customStyle="1" w:styleId="TOC31">
    <w:name w:val="TOC 31"/>
    <w:basedOn w:val="Normal"/>
    <w:next w:val="Normal"/>
    <w:autoRedefine/>
    <w:uiPriority w:val="39"/>
    <w:semiHidden/>
    <w:unhideWhenUsed/>
    <w:rsid w:val="00791AF7"/>
    <w:pPr>
      <w:spacing w:after="100" w:line="259" w:lineRule="auto"/>
      <w:ind w:left="400"/>
      <w:jc w:val="left"/>
    </w:pPr>
    <w:rPr>
      <w:rFonts w:ascii="Times New Roman" w:eastAsia="Calibri" w:hAnsi="Times New Roman" w:cs="Arial"/>
      <w:sz w:val="20"/>
      <w:szCs w:val="22"/>
    </w:rPr>
  </w:style>
  <w:style w:type="paragraph" w:customStyle="1" w:styleId="TOC41">
    <w:name w:val="TOC 41"/>
    <w:basedOn w:val="Normal"/>
    <w:next w:val="Normal"/>
    <w:autoRedefine/>
    <w:uiPriority w:val="39"/>
    <w:semiHidden/>
    <w:unhideWhenUsed/>
    <w:rsid w:val="00791AF7"/>
    <w:pPr>
      <w:spacing w:after="100" w:line="259" w:lineRule="auto"/>
      <w:ind w:left="600"/>
      <w:jc w:val="left"/>
    </w:pPr>
    <w:rPr>
      <w:rFonts w:ascii="Times New Roman" w:eastAsia="Calibri" w:hAnsi="Times New Roman" w:cs="Arial"/>
      <w:sz w:val="20"/>
      <w:szCs w:val="22"/>
    </w:rPr>
  </w:style>
  <w:style w:type="paragraph" w:customStyle="1" w:styleId="TOC51">
    <w:name w:val="TOC 51"/>
    <w:basedOn w:val="Normal"/>
    <w:next w:val="Normal"/>
    <w:autoRedefine/>
    <w:uiPriority w:val="39"/>
    <w:semiHidden/>
    <w:unhideWhenUsed/>
    <w:rsid w:val="00791AF7"/>
    <w:pPr>
      <w:spacing w:after="100" w:line="259" w:lineRule="auto"/>
      <w:ind w:left="800"/>
      <w:jc w:val="left"/>
    </w:pPr>
    <w:rPr>
      <w:rFonts w:ascii="Times New Roman" w:eastAsia="Calibri" w:hAnsi="Times New Roman" w:cs="Arial"/>
      <w:sz w:val="20"/>
      <w:szCs w:val="22"/>
    </w:rPr>
  </w:style>
  <w:style w:type="paragraph" w:customStyle="1" w:styleId="TOC61">
    <w:name w:val="TOC 61"/>
    <w:basedOn w:val="Normal"/>
    <w:next w:val="Normal"/>
    <w:autoRedefine/>
    <w:uiPriority w:val="39"/>
    <w:semiHidden/>
    <w:unhideWhenUsed/>
    <w:rsid w:val="00791AF7"/>
    <w:pPr>
      <w:spacing w:after="100" w:line="259" w:lineRule="auto"/>
      <w:ind w:left="1000"/>
      <w:jc w:val="left"/>
    </w:pPr>
    <w:rPr>
      <w:rFonts w:ascii="Times New Roman" w:eastAsia="Calibri" w:hAnsi="Times New Roman" w:cs="Arial"/>
      <w:sz w:val="20"/>
      <w:szCs w:val="22"/>
    </w:rPr>
  </w:style>
  <w:style w:type="paragraph" w:customStyle="1" w:styleId="TOC71">
    <w:name w:val="TOC 71"/>
    <w:basedOn w:val="Normal"/>
    <w:next w:val="Normal"/>
    <w:autoRedefine/>
    <w:uiPriority w:val="39"/>
    <w:semiHidden/>
    <w:unhideWhenUsed/>
    <w:rsid w:val="00791AF7"/>
    <w:pPr>
      <w:spacing w:after="100" w:line="259" w:lineRule="auto"/>
      <w:ind w:left="1200"/>
      <w:jc w:val="left"/>
    </w:pPr>
    <w:rPr>
      <w:rFonts w:ascii="Times New Roman" w:eastAsia="Calibri" w:hAnsi="Times New Roman" w:cs="Arial"/>
      <w:sz w:val="20"/>
      <w:szCs w:val="22"/>
    </w:rPr>
  </w:style>
  <w:style w:type="paragraph" w:customStyle="1" w:styleId="TOC81">
    <w:name w:val="TOC 81"/>
    <w:basedOn w:val="Normal"/>
    <w:next w:val="Normal"/>
    <w:autoRedefine/>
    <w:uiPriority w:val="39"/>
    <w:semiHidden/>
    <w:unhideWhenUsed/>
    <w:rsid w:val="00791AF7"/>
    <w:pPr>
      <w:spacing w:after="100" w:line="259" w:lineRule="auto"/>
      <w:ind w:left="1400"/>
      <w:jc w:val="left"/>
    </w:pPr>
    <w:rPr>
      <w:rFonts w:ascii="Times New Roman" w:eastAsia="Calibri" w:hAnsi="Times New Roman" w:cs="Arial"/>
      <w:sz w:val="20"/>
      <w:szCs w:val="22"/>
    </w:rPr>
  </w:style>
  <w:style w:type="paragraph" w:customStyle="1" w:styleId="TOC91">
    <w:name w:val="TOC 91"/>
    <w:basedOn w:val="Normal"/>
    <w:next w:val="Normal"/>
    <w:autoRedefine/>
    <w:uiPriority w:val="39"/>
    <w:semiHidden/>
    <w:unhideWhenUsed/>
    <w:rsid w:val="00791AF7"/>
    <w:pPr>
      <w:spacing w:after="100" w:line="259" w:lineRule="auto"/>
      <w:ind w:left="1600"/>
      <w:jc w:val="left"/>
    </w:pPr>
    <w:rPr>
      <w:rFonts w:ascii="Times New Roman" w:eastAsia="Calibri" w:hAnsi="Times New Roman" w:cs="Arial"/>
      <w:sz w:val="20"/>
      <w:szCs w:val="22"/>
    </w:rPr>
  </w:style>
  <w:style w:type="paragraph" w:customStyle="1" w:styleId="TOCHeading1">
    <w:name w:val="TOC Heading1"/>
    <w:basedOn w:val="Heading1"/>
    <w:next w:val="Normal"/>
    <w:uiPriority w:val="39"/>
    <w:semiHidden/>
    <w:unhideWhenUsed/>
    <w:qFormat/>
    <w:rsid w:val="00791AF7"/>
    <w:pPr>
      <w:spacing w:before="240" w:line="259" w:lineRule="auto"/>
      <w:jc w:val="left"/>
      <w:outlineLvl w:val="9"/>
    </w:pPr>
    <w:rPr>
      <w:rFonts w:ascii="Calibri Light" w:hAnsi="Calibri Light"/>
      <w:b w:val="0"/>
      <w:color w:val="2F5496"/>
      <w:sz w:val="32"/>
    </w:rPr>
  </w:style>
  <w:style w:type="character" w:customStyle="1" w:styleId="Heading3Char1">
    <w:name w:val="Heading 3 Char1"/>
    <w:basedOn w:val="DefaultParagraphFont"/>
    <w:uiPriority w:val="9"/>
    <w:semiHidden/>
    <w:rsid w:val="00791AF7"/>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791AF7"/>
    <w:rPr>
      <w:rFonts w:asciiTheme="majorHAnsi" w:eastAsiaTheme="majorEastAsia" w:hAnsiTheme="majorHAnsi" w:cstheme="majorBidi"/>
      <w:i/>
      <w:iCs/>
      <w:color w:val="2F5496" w:themeColor="accent1" w:themeShade="BF"/>
      <w:sz w:val="24"/>
    </w:rPr>
  </w:style>
  <w:style w:type="character" w:customStyle="1" w:styleId="Heading5Char1">
    <w:name w:val="Heading 5 Char1"/>
    <w:basedOn w:val="DefaultParagraphFont"/>
    <w:uiPriority w:val="9"/>
    <w:semiHidden/>
    <w:rsid w:val="00791AF7"/>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791AF7"/>
    <w:rPr>
      <w:rFonts w:asciiTheme="majorHAnsi" w:eastAsiaTheme="majorEastAsia" w:hAnsiTheme="majorHAnsi" w:cstheme="majorBidi"/>
      <w:color w:val="1F3763" w:themeColor="accent1" w:themeShade="7F"/>
      <w:sz w:val="24"/>
    </w:rPr>
  </w:style>
  <w:style w:type="character" w:customStyle="1" w:styleId="Heading7Char1">
    <w:name w:val="Heading 7 Char1"/>
    <w:basedOn w:val="DefaultParagraphFont"/>
    <w:uiPriority w:val="9"/>
    <w:semiHidden/>
    <w:rsid w:val="00791AF7"/>
    <w:rPr>
      <w:rFonts w:asciiTheme="majorHAnsi" w:eastAsiaTheme="majorEastAsia" w:hAnsiTheme="majorHAnsi" w:cstheme="majorBidi"/>
      <w:i/>
      <w:iCs/>
      <w:color w:val="1F3763" w:themeColor="accent1" w:themeShade="7F"/>
      <w:sz w:val="24"/>
    </w:rPr>
  </w:style>
  <w:style w:type="character" w:customStyle="1" w:styleId="Heading8Char1">
    <w:name w:val="Heading 8 Char1"/>
    <w:basedOn w:val="DefaultParagraphFont"/>
    <w:uiPriority w:val="9"/>
    <w:semiHidden/>
    <w:rsid w:val="00791AF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91AF7"/>
    <w:rPr>
      <w:rFonts w:asciiTheme="majorHAnsi" w:eastAsiaTheme="majorEastAsia" w:hAnsiTheme="majorHAnsi" w:cstheme="majorBidi"/>
      <w:i/>
      <w:iCs/>
      <w:color w:val="272727" w:themeColor="text1" w:themeTint="D8"/>
      <w:sz w:val="21"/>
      <w:szCs w:val="21"/>
    </w:rPr>
  </w:style>
  <w:style w:type="character" w:customStyle="1" w:styleId="HeaderChar1">
    <w:name w:val="Header Char1"/>
    <w:basedOn w:val="DefaultParagraphFont"/>
    <w:uiPriority w:val="99"/>
    <w:rsid w:val="00791AF7"/>
    <w:rPr>
      <w:rFonts w:ascii="Times New Roman" w:hAnsi="Times New Roman" w:cs="Times New Roman"/>
      <w:sz w:val="24"/>
    </w:rPr>
  </w:style>
  <w:style w:type="character" w:customStyle="1" w:styleId="FooterChar1">
    <w:name w:val="Footer Char1"/>
    <w:basedOn w:val="DefaultParagraphFont"/>
    <w:uiPriority w:val="99"/>
    <w:rsid w:val="00791AF7"/>
    <w:rPr>
      <w:rFonts w:ascii="Times New Roman" w:hAnsi="Times New Roman" w:cs="Times New Roman"/>
      <w:sz w:val="24"/>
    </w:rPr>
  </w:style>
  <w:style w:type="character" w:customStyle="1" w:styleId="BalloonTextChar1">
    <w:name w:val="Balloon Text Char1"/>
    <w:basedOn w:val="DefaultParagraphFont"/>
    <w:uiPriority w:val="99"/>
    <w:semiHidden/>
    <w:rsid w:val="00791AF7"/>
    <w:rPr>
      <w:rFonts w:ascii="Segoe UI" w:hAnsi="Segoe UI" w:cs="Segoe UI"/>
      <w:sz w:val="18"/>
      <w:szCs w:val="18"/>
    </w:rPr>
  </w:style>
  <w:style w:type="character" w:customStyle="1" w:styleId="BodyTextChar1">
    <w:name w:val="Body Text Char1"/>
    <w:basedOn w:val="DefaultParagraphFont"/>
    <w:uiPriority w:val="99"/>
    <w:semiHidden/>
    <w:rsid w:val="00791AF7"/>
    <w:rPr>
      <w:rFonts w:ascii="Times New Roman" w:hAnsi="Times New Roman" w:cs="Times New Roman"/>
      <w:sz w:val="24"/>
    </w:rPr>
  </w:style>
  <w:style w:type="character" w:customStyle="1" w:styleId="BodyText2Char1">
    <w:name w:val="Body Text 2 Char1"/>
    <w:basedOn w:val="DefaultParagraphFont"/>
    <w:uiPriority w:val="99"/>
    <w:semiHidden/>
    <w:rsid w:val="00791AF7"/>
    <w:rPr>
      <w:rFonts w:ascii="Times New Roman" w:hAnsi="Times New Roman" w:cs="Times New Roman"/>
      <w:sz w:val="24"/>
    </w:rPr>
  </w:style>
  <w:style w:type="character" w:customStyle="1" w:styleId="BodyText3Char1">
    <w:name w:val="Body Text 3 Char1"/>
    <w:basedOn w:val="DefaultParagraphFont"/>
    <w:uiPriority w:val="99"/>
    <w:semiHidden/>
    <w:rsid w:val="00791AF7"/>
    <w:rPr>
      <w:rFonts w:ascii="Times New Roman" w:hAnsi="Times New Roman" w:cs="Times New Roman"/>
      <w:sz w:val="16"/>
      <w:szCs w:val="16"/>
    </w:rPr>
  </w:style>
  <w:style w:type="character" w:customStyle="1" w:styleId="BodyTextFirstIndentChar1">
    <w:name w:val="Body Text First Indent Char1"/>
    <w:basedOn w:val="BodyTextChar1"/>
    <w:uiPriority w:val="99"/>
    <w:semiHidden/>
    <w:rsid w:val="00791AF7"/>
    <w:rPr>
      <w:rFonts w:ascii="Times New Roman" w:hAnsi="Times New Roman" w:cs="Times New Roman"/>
      <w:sz w:val="24"/>
    </w:rPr>
  </w:style>
  <w:style w:type="character" w:customStyle="1" w:styleId="BodyTextIndentChar1">
    <w:name w:val="Body Text Indent Char1"/>
    <w:basedOn w:val="DefaultParagraphFont"/>
    <w:uiPriority w:val="99"/>
    <w:semiHidden/>
    <w:rsid w:val="00791AF7"/>
    <w:rPr>
      <w:rFonts w:ascii="Times New Roman" w:hAnsi="Times New Roman" w:cs="Times New Roman"/>
      <w:sz w:val="24"/>
    </w:rPr>
  </w:style>
  <w:style w:type="character" w:customStyle="1" w:styleId="BodyTextFirstIndent2Char1">
    <w:name w:val="Body Text First Indent 2 Char1"/>
    <w:basedOn w:val="BodyTextIndentChar1"/>
    <w:uiPriority w:val="99"/>
    <w:semiHidden/>
    <w:rsid w:val="00791AF7"/>
    <w:rPr>
      <w:rFonts w:ascii="Times New Roman" w:hAnsi="Times New Roman" w:cs="Times New Roman"/>
      <w:sz w:val="24"/>
    </w:rPr>
  </w:style>
  <w:style w:type="character" w:customStyle="1" w:styleId="BodyTextIndent2Char1">
    <w:name w:val="Body Text Indent 2 Char1"/>
    <w:basedOn w:val="DefaultParagraphFont"/>
    <w:uiPriority w:val="99"/>
    <w:semiHidden/>
    <w:rsid w:val="00791AF7"/>
    <w:rPr>
      <w:rFonts w:ascii="Times New Roman" w:hAnsi="Times New Roman" w:cs="Times New Roman"/>
      <w:sz w:val="24"/>
    </w:rPr>
  </w:style>
  <w:style w:type="character" w:customStyle="1" w:styleId="BodyTextIndent3Char1">
    <w:name w:val="Body Text Indent 3 Char1"/>
    <w:basedOn w:val="DefaultParagraphFont"/>
    <w:uiPriority w:val="99"/>
    <w:semiHidden/>
    <w:rsid w:val="00791AF7"/>
    <w:rPr>
      <w:rFonts w:ascii="Times New Roman" w:hAnsi="Times New Roman" w:cs="Times New Roman"/>
      <w:sz w:val="16"/>
      <w:szCs w:val="16"/>
    </w:rPr>
  </w:style>
  <w:style w:type="character" w:customStyle="1" w:styleId="ClosingChar1">
    <w:name w:val="Closing Char1"/>
    <w:basedOn w:val="DefaultParagraphFont"/>
    <w:uiPriority w:val="99"/>
    <w:semiHidden/>
    <w:rsid w:val="00791AF7"/>
    <w:rPr>
      <w:rFonts w:ascii="Times New Roman" w:hAnsi="Times New Roman" w:cs="Times New Roman"/>
      <w:sz w:val="24"/>
    </w:rPr>
  </w:style>
  <w:style w:type="character" w:customStyle="1" w:styleId="CommentTextChar1">
    <w:name w:val="Comment Text Char1"/>
    <w:basedOn w:val="DefaultParagraphFont"/>
    <w:uiPriority w:val="99"/>
    <w:semiHidden/>
    <w:rsid w:val="00791AF7"/>
    <w:rPr>
      <w:rFonts w:ascii="Times New Roman" w:hAnsi="Times New Roman" w:cs="Times New Roman"/>
      <w:sz w:val="20"/>
      <w:szCs w:val="20"/>
    </w:rPr>
  </w:style>
  <w:style w:type="character" w:customStyle="1" w:styleId="CommentSubjectChar1">
    <w:name w:val="Comment Subject Char1"/>
    <w:basedOn w:val="CommentTextChar1"/>
    <w:uiPriority w:val="99"/>
    <w:semiHidden/>
    <w:rsid w:val="00791AF7"/>
    <w:rPr>
      <w:rFonts w:ascii="Times New Roman" w:hAnsi="Times New Roman" w:cs="Times New Roman"/>
      <w:b/>
      <w:bCs/>
      <w:sz w:val="20"/>
      <w:szCs w:val="20"/>
    </w:rPr>
  </w:style>
  <w:style w:type="character" w:customStyle="1" w:styleId="DateChar1">
    <w:name w:val="Date Char1"/>
    <w:basedOn w:val="DefaultParagraphFont"/>
    <w:uiPriority w:val="99"/>
    <w:semiHidden/>
    <w:rsid w:val="00791AF7"/>
    <w:rPr>
      <w:rFonts w:ascii="Times New Roman" w:hAnsi="Times New Roman" w:cs="Times New Roman"/>
      <w:sz w:val="24"/>
    </w:rPr>
  </w:style>
  <w:style w:type="character" w:customStyle="1" w:styleId="DocumentMapChar1">
    <w:name w:val="Document Map Char1"/>
    <w:basedOn w:val="DefaultParagraphFont"/>
    <w:uiPriority w:val="99"/>
    <w:semiHidden/>
    <w:rsid w:val="00791AF7"/>
    <w:rPr>
      <w:rFonts w:ascii="Segoe UI" w:hAnsi="Segoe UI" w:cs="Segoe UI"/>
      <w:sz w:val="16"/>
      <w:szCs w:val="16"/>
    </w:rPr>
  </w:style>
  <w:style w:type="character" w:customStyle="1" w:styleId="E-mailSignatureChar1">
    <w:name w:val="E-mail Signature Char1"/>
    <w:basedOn w:val="DefaultParagraphFont"/>
    <w:uiPriority w:val="99"/>
    <w:semiHidden/>
    <w:rsid w:val="00791AF7"/>
    <w:rPr>
      <w:rFonts w:ascii="Times New Roman" w:hAnsi="Times New Roman" w:cs="Times New Roman"/>
      <w:sz w:val="24"/>
    </w:rPr>
  </w:style>
  <w:style w:type="character" w:customStyle="1" w:styleId="EndnoteTextChar1">
    <w:name w:val="Endnote Text Char1"/>
    <w:basedOn w:val="DefaultParagraphFont"/>
    <w:uiPriority w:val="99"/>
    <w:semiHidden/>
    <w:rsid w:val="00791AF7"/>
    <w:rPr>
      <w:rFonts w:ascii="Times New Roman" w:hAnsi="Times New Roman" w:cs="Times New Roman"/>
      <w:sz w:val="20"/>
      <w:szCs w:val="20"/>
    </w:rPr>
  </w:style>
  <w:style w:type="character" w:customStyle="1" w:styleId="HTMLAddressChar1">
    <w:name w:val="HTML Address Char1"/>
    <w:basedOn w:val="DefaultParagraphFont"/>
    <w:uiPriority w:val="99"/>
    <w:semiHidden/>
    <w:rsid w:val="00791AF7"/>
    <w:rPr>
      <w:rFonts w:ascii="Times New Roman" w:hAnsi="Times New Roman" w:cs="Times New Roman"/>
      <w:i/>
      <w:iCs/>
      <w:sz w:val="24"/>
    </w:rPr>
  </w:style>
  <w:style w:type="character" w:customStyle="1" w:styleId="HTMLPreformattedChar1">
    <w:name w:val="HTML Preformatted Char1"/>
    <w:basedOn w:val="DefaultParagraphFont"/>
    <w:uiPriority w:val="99"/>
    <w:semiHidden/>
    <w:rsid w:val="00791AF7"/>
    <w:rPr>
      <w:rFonts w:ascii="Consolas" w:hAnsi="Consolas" w:cs="Times New Roman"/>
      <w:sz w:val="20"/>
      <w:szCs w:val="20"/>
    </w:rPr>
  </w:style>
  <w:style w:type="character" w:customStyle="1" w:styleId="IntenseQuoteChar1">
    <w:name w:val="Intense Quote Char1"/>
    <w:basedOn w:val="DefaultParagraphFont"/>
    <w:uiPriority w:val="30"/>
    <w:rsid w:val="00791AF7"/>
    <w:rPr>
      <w:rFonts w:ascii="Times New Roman" w:hAnsi="Times New Roman" w:cs="Times New Roman"/>
      <w:i/>
      <w:iCs/>
      <w:color w:val="4472C4" w:themeColor="accent1"/>
      <w:sz w:val="24"/>
    </w:rPr>
  </w:style>
  <w:style w:type="character" w:customStyle="1" w:styleId="MacroTextChar1">
    <w:name w:val="Macro Text Char1"/>
    <w:basedOn w:val="DefaultParagraphFont"/>
    <w:uiPriority w:val="99"/>
    <w:semiHidden/>
    <w:rsid w:val="00791AF7"/>
    <w:rPr>
      <w:rFonts w:ascii="Consolas" w:hAnsi="Consolas" w:cs="Times New Roman"/>
      <w:sz w:val="20"/>
      <w:szCs w:val="20"/>
    </w:rPr>
  </w:style>
  <w:style w:type="character" w:customStyle="1" w:styleId="MessageHeaderChar1">
    <w:name w:val="Message Header Char1"/>
    <w:basedOn w:val="DefaultParagraphFont"/>
    <w:uiPriority w:val="99"/>
    <w:semiHidden/>
    <w:rsid w:val="00791AF7"/>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uiPriority w:val="99"/>
    <w:semiHidden/>
    <w:rsid w:val="00791AF7"/>
    <w:rPr>
      <w:rFonts w:ascii="Times New Roman" w:hAnsi="Times New Roman" w:cs="Times New Roman"/>
      <w:sz w:val="24"/>
    </w:rPr>
  </w:style>
  <w:style w:type="character" w:customStyle="1" w:styleId="PlainTextChar1">
    <w:name w:val="Plain Text Char1"/>
    <w:basedOn w:val="DefaultParagraphFont"/>
    <w:uiPriority w:val="99"/>
    <w:semiHidden/>
    <w:rsid w:val="00791AF7"/>
    <w:rPr>
      <w:rFonts w:ascii="Consolas" w:hAnsi="Consolas" w:cs="Times New Roman"/>
      <w:sz w:val="21"/>
      <w:szCs w:val="21"/>
    </w:rPr>
  </w:style>
  <w:style w:type="character" w:customStyle="1" w:styleId="QuoteChar1">
    <w:name w:val="Quote Char1"/>
    <w:basedOn w:val="DefaultParagraphFont"/>
    <w:uiPriority w:val="29"/>
    <w:rsid w:val="00791AF7"/>
    <w:rPr>
      <w:rFonts w:ascii="Times New Roman" w:hAnsi="Times New Roman" w:cs="Times New Roman"/>
      <w:i/>
      <w:iCs/>
      <w:color w:val="404040" w:themeColor="text1" w:themeTint="BF"/>
      <w:sz w:val="24"/>
    </w:rPr>
  </w:style>
  <w:style w:type="character" w:customStyle="1" w:styleId="SalutationChar1">
    <w:name w:val="Salutation Char1"/>
    <w:basedOn w:val="DefaultParagraphFont"/>
    <w:uiPriority w:val="99"/>
    <w:semiHidden/>
    <w:rsid w:val="00791AF7"/>
    <w:rPr>
      <w:rFonts w:ascii="Times New Roman" w:hAnsi="Times New Roman" w:cs="Times New Roman"/>
      <w:sz w:val="24"/>
    </w:rPr>
  </w:style>
  <w:style w:type="character" w:customStyle="1" w:styleId="SignatureChar1">
    <w:name w:val="Signature Char1"/>
    <w:basedOn w:val="DefaultParagraphFont"/>
    <w:uiPriority w:val="99"/>
    <w:semiHidden/>
    <w:rsid w:val="00791AF7"/>
    <w:rPr>
      <w:rFonts w:ascii="Times New Roman" w:hAnsi="Times New Roman" w:cs="Times New Roman"/>
      <w:sz w:val="24"/>
    </w:rPr>
  </w:style>
  <w:style w:type="character" w:customStyle="1" w:styleId="SubtitleChar1">
    <w:name w:val="Subtitle Char1"/>
    <w:basedOn w:val="DefaultParagraphFont"/>
    <w:uiPriority w:val="11"/>
    <w:rsid w:val="00791AF7"/>
    <w:rPr>
      <w:rFonts w:eastAsiaTheme="minorEastAsia"/>
      <w:color w:val="5A5A5A" w:themeColor="text1" w:themeTint="A5"/>
      <w:spacing w:val="15"/>
    </w:rPr>
  </w:style>
  <w:style w:type="numbering" w:customStyle="1" w:styleId="NoList16">
    <w:name w:val="No List16"/>
    <w:next w:val="NoList"/>
    <w:uiPriority w:val="99"/>
    <w:semiHidden/>
    <w:unhideWhenUsed/>
    <w:rsid w:val="008E7572"/>
  </w:style>
  <w:style w:type="paragraph" w:customStyle="1" w:styleId="Heading11">
    <w:name w:val="Heading 11"/>
    <w:basedOn w:val="Normal"/>
    <w:next w:val="Normal"/>
    <w:qFormat/>
    <w:rsid w:val="008E7572"/>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autoRedefine/>
    <w:qFormat/>
    <w:rsid w:val="008E7572"/>
    <w:pPr>
      <w:keepNext/>
      <w:jc w:val="center"/>
      <w:outlineLvl w:val="1"/>
    </w:pPr>
    <w:rPr>
      <w:rFonts w:ascii="Times New Roman" w:eastAsia="Times New Roman" w:hAnsi="Times New Roman" w:cstheme="minorBidi"/>
      <w:b/>
      <w:iCs/>
      <w:sz w:val="24"/>
    </w:rPr>
  </w:style>
  <w:style w:type="numbering" w:customStyle="1" w:styleId="NoList17">
    <w:name w:val="No List17"/>
    <w:next w:val="NoList"/>
    <w:uiPriority w:val="99"/>
    <w:semiHidden/>
    <w:unhideWhenUsed/>
    <w:rsid w:val="008E7572"/>
  </w:style>
  <w:style w:type="paragraph" w:customStyle="1" w:styleId="Title1">
    <w:name w:val="Title1"/>
    <w:basedOn w:val="Normal"/>
    <w:next w:val="Normal"/>
    <w:autoRedefine/>
    <w:qFormat/>
    <w:rsid w:val="008E7572"/>
    <w:pPr>
      <w:contextualSpacing/>
      <w:jc w:val="center"/>
    </w:pPr>
    <w:rPr>
      <w:rFonts w:ascii="Times New Roman" w:eastAsia="Times New Roman" w:hAnsi="Times New Roman"/>
      <w:kern w:val="28"/>
      <w:sz w:val="48"/>
      <w:szCs w:val="56"/>
    </w:rPr>
  </w:style>
  <w:style w:type="character" w:customStyle="1" w:styleId="FollowedHyperlink1">
    <w:name w:val="FollowedHyperlink1"/>
    <w:basedOn w:val="DefaultParagraphFont"/>
    <w:uiPriority w:val="99"/>
    <w:semiHidden/>
    <w:unhideWhenUsed/>
    <w:rsid w:val="008E7572"/>
    <w:rPr>
      <w:color w:val="800080"/>
      <w:u w:val="single"/>
    </w:rPr>
  </w:style>
  <w:style w:type="character" w:customStyle="1" w:styleId="TitleChar1">
    <w:name w:val="Title Char1"/>
    <w:basedOn w:val="DefaultParagraphFont"/>
    <w:uiPriority w:val="10"/>
    <w:rsid w:val="008E7572"/>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8E7572"/>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8E7572"/>
    <w:rPr>
      <w:rFonts w:asciiTheme="majorHAnsi" w:eastAsiaTheme="majorEastAsia" w:hAnsiTheme="majorHAnsi" w:cstheme="majorBidi"/>
      <w:color w:val="2F5496" w:themeColor="accent1" w:themeShade="BF"/>
      <w:sz w:val="26"/>
      <w:szCs w:val="26"/>
    </w:rPr>
  </w:style>
  <w:style w:type="table" w:customStyle="1" w:styleId="TableGrid15">
    <w:name w:val="Table Grid15"/>
    <w:basedOn w:val="TableNormal"/>
    <w:next w:val="TableGrid"/>
    <w:uiPriority w:val="59"/>
    <w:rsid w:val="008E7572"/>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E7572"/>
  </w:style>
  <w:style w:type="paragraph" w:customStyle="1" w:styleId="Style1">
    <w:name w:val="Style1"/>
    <w:basedOn w:val="Normal"/>
    <w:rsid w:val="008E7572"/>
    <w:rPr>
      <w:rFonts w:ascii="Times New Roman" w:eastAsia="Times New Roman" w:hAnsi="Times New Roman"/>
      <w:sz w:val="20"/>
      <w:szCs w:val="20"/>
    </w:rPr>
  </w:style>
  <w:style w:type="paragraph" w:customStyle="1" w:styleId="acharttext">
    <w:name w:val="a_chart_text"/>
    <w:basedOn w:val="Normal"/>
    <w:rsid w:val="008E7572"/>
    <w:pPr>
      <w:spacing w:before="100" w:beforeAutospacing="1" w:after="100" w:afterAutospacing="1"/>
    </w:pPr>
    <w:rPr>
      <w:rFonts w:ascii="Times New Roman" w:eastAsia="Times New Roman" w:hAnsi="Times New Roman"/>
      <w:color w:val="000000"/>
      <w:sz w:val="24"/>
      <w:szCs w:val="20"/>
      <w:lang w:bidi="he-IL"/>
    </w:rPr>
  </w:style>
  <w:style w:type="paragraph" w:customStyle="1" w:styleId="articletext">
    <w:name w:val="articletext"/>
    <w:basedOn w:val="Normal"/>
    <w:rsid w:val="008E7572"/>
    <w:pPr>
      <w:spacing w:before="100" w:beforeAutospacing="1" w:after="100" w:afterAutospacing="1"/>
    </w:pPr>
    <w:rPr>
      <w:rFonts w:ascii="Arial" w:eastAsia="Times New Roman" w:hAnsi="Arial" w:cs="Arial"/>
      <w:color w:val="000000"/>
      <w:sz w:val="24"/>
      <w:szCs w:val="20"/>
      <w:lang w:bidi="he-IL"/>
    </w:rPr>
  </w:style>
  <w:style w:type="paragraph" w:customStyle="1" w:styleId="CENTER">
    <w:name w:val="CENTER"/>
    <w:rsid w:val="008E7572"/>
    <w:pPr>
      <w:spacing w:before="240" w:after="0" w:line="240" w:lineRule="exact"/>
      <w:ind w:left="3096" w:right="3096"/>
    </w:pPr>
    <w:rPr>
      <w:rFonts w:ascii="Courier" w:eastAsia="Times New Roman" w:hAnsi="Courier" w:cs="Times New Roman"/>
      <w:sz w:val="24"/>
      <w:szCs w:val="20"/>
    </w:rPr>
  </w:style>
  <w:style w:type="character" w:customStyle="1" w:styleId="emailstyle15">
    <w:name w:val="emailstyle15"/>
    <w:rsid w:val="008E7572"/>
    <w:rPr>
      <w:rFonts w:ascii="Arial" w:hAnsi="Arial" w:cs="Arial"/>
      <w:color w:val="000080"/>
      <w:sz w:val="20"/>
    </w:rPr>
  </w:style>
  <w:style w:type="character" w:styleId="EndnoteReference">
    <w:name w:val="endnote reference"/>
    <w:uiPriority w:val="99"/>
    <w:rsid w:val="008E7572"/>
    <w:rPr>
      <w:vertAlign w:val="superscript"/>
    </w:rPr>
  </w:style>
  <w:style w:type="paragraph" w:customStyle="1" w:styleId="LEFT">
    <w:name w:val="LEFT"/>
    <w:rsid w:val="008E7572"/>
    <w:pPr>
      <w:spacing w:before="240" w:after="0" w:line="240" w:lineRule="exact"/>
      <w:ind w:right="4680"/>
    </w:pPr>
    <w:rPr>
      <w:rFonts w:ascii="Courier" w:eastAsia="Times New Roman" w:hAnsi="Courier" w:cs="Times New Roman"/>
      <w:sz w:val="24"/>
      <w:szCs w:val="20"/>
    </w:rPr>
  </w:style>
  <w:style w:type="paragraph" w:customStyle="1" w:styleId="Paragraph3">
    <w:name w:val="Paragraph 3"/>
    <w:rsid w:val="008E7572"/>
    <w:pPr>
      <w:spacing w:before="240" w:after="0" w:line="240" w:lineRule="exact"/>
      <w:ind w:right="6192"/>
    </w:pPr>
    <w:rPr>
      <w:rFonts w:ascii="Courier" w:eastAsia="Times New Roman" w:hAnsi="Courier" w:cs="Times New Roman"/>
      <w:sz w:val="24"/>
      <w:szCs w:val="20"/>
    </w:rPr>
  </w:style>
  <w:style w:type="paragraph" w:customStyle="1" w:styleId="Paragraph5">
    <w:name w:val="Paragraph 5"/>
    <w:rsid w:val="008E7572"/>
    <w:pPr>
      <w:spacing w:before="240" w:after="0" w:line="240" w:lineRule="exact"/>
      <w:ind w:left="6192"/>
    </w:pPr>
    <w:rPr>
      <w:rFonts w:ascii="Courier" w:eastAsia="Times New Roman" w:hAnsi="Courier" w:cs="Times New Roman"/>
      <w:sz w:val="24"/>
      <w:szCs w:val="20"/>
    </w:rPr>
  </w:style>
  <w:style w:type="paragraph" w:customStyle="1" w:styleId="RIGHT">
    <w:name w:val="RIGHT"/>
    <w:rsid w:val="008E7572"/>
    <w:pPr>
      <w:spacing w:before="240" w:after="0" w:line="240" w:lineRule="exact"/>
      <w:ind w:left="4680"/>
    </w:pPr>
    <w:rPr>
      <w:rFonts w:ascii="Courier" w:eastAsia="Times New Roman" w:hAnsi="Courier" w:cs="Times New Roman"/>
      <w:sz w:val="24"/>
      <w:szCs w:val="20"/>
    </w:rPr>
  </w:style>
  <w:style w:type="table" w:customStyle="1" w:styleId="TableGrid21">
    <w:name w:val="Table Grid21"/>
    <w:basedOn w:val="TableNormal"/>
    <w:next w:val="TableGrid"/>
    <w:rsid w:val="008E757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eklytorah">
    <w:name w:val="weeklytorah"/>
    <w:basedOn w:val="Normal"/>
    <w:rsid w:val="008E7572"/>
    <w:pPr>
      <w:spacing w:before="100" w:beforeAutospacing="1" w:after="100" w:afterAutospacing="1"/>
      <w:jc w:val="left"/>
    </w:pPr>
    <w:rPr>
      <w:rFonts w:ascii="Times New Roman" w:eastAsia="Times New Roman" w:hAnsi="Times New Roman"/>
      <w:color w:val="000000"/>
      <w:sz w:val="24"/>
    </w:rPr>
  </w:style>
  <w:style w:type="table" w:customStyle="1" w:styleId="TableGrid111">
    <w:name w:val="Table Grid111"/>
    <w:basedOn w:val="TableNormal"/>
    <w:next w:val="TableGrid"/>
    <w:uiPriority w:val="59"/>
    <w:rsid w:val="008E7572"/>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E6F9D"/>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D65463"/>
  </w:style>
  <w:style w:type="character" w:styleId="IntenseEmphasis">
    <w:name w:val="Intense Emphasis"/>
    <w:basedOn w:val="DefaultParagraphFont"/>
    <w:uiPriority w:val="21"/>
    <w:qFormat/>
    <w:rsid w:val="008C6AF9"/>
    <w:rPr>
      <w:i/>
      <w:iCs/>
      <w:color w:val="2F5496" w:themeColor="accent1" w:themeShade="BF"/>
    </w:rPr>
  </w:style>
  <w:style w:type="character" w:styleId="IntenseReference">
    <w:name w:val="Intense Reference"/>
    <w:basedOn w:val="DefaultParagraphFont"/>
    <w:uiPriority w:val="32"/>
    <w:qFormat/>
    <w:rsid w:val="008C6AF9"/>
    <w:rPr>
      <w:b/>
      <w:bCs/>
      <w:smallCaps/>
      <w:color w:val="2F5496" w:themeColor="accent1" w:themeShade="BF"/>
      <w:spacing w:val="5"/>
    </w:rPr>
  </w:style>
  <w:style w:type="numbering" w:customStyle="1" w:styleId="NoList18">
    <w:name w:val="No List18"/>
    <w:next w:val="NoList"/>
    <w:uiPriority w:val="99"/>
    <w:semiHidden/>
    <w:unhideWhenUsed/>
    <w:rsid w:val="004D0AEA"/>
  </w:style>
  <w:style w:type="numbering" w:customStyle="1" w:styleId="NoList19">
    <w:name w:val="No List19"/>
    <w:next w:val="NoList"/>
    <w:uiPriority w:val="99"/>
    <w:semiHidden/>
    <w:unhideWhenUsed/>
    <w:rsid w:val="004D0AEA"/>
  </w:style>
  <w:style w:type="table" w:customStyle="1" w:styleId="TableGrid5">
    <w:name w:val="Table Grid5"/>
    <w:basedOn w:val="TableNormal"/>
    <w:next w:val="TableGrid"/>
    <w:uiPriority w:val="59"/>
    <w:rsid w:val="004D0AE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D0AEA"/>
  </w:style>
  <w:style w:type="numbering" w:customStyle="1" w:styleId="NoList20">
    <w:name w:val="No List20"/>
    <w:next w:val="NoList"/>
    <w:uiPriority w:val="99"/>
    <w:semiHidden/>
    <w:unhideWhenUsed/>
    <w:rsid w:val="003249F9"/>
  </w:style>
  <w:style w:type="numbering" w:customStyle="1" w:styleId="NoList110">
    <w:name w:val="No List110"/>
    <w:next w:val="NoList"/>
    <w:uiPriority w:val="99"/>
    <w:semiHidden/>
    <w:unhideWhenUsed/>
    <w:rsid w:val="003249F9"/>
  </w:style>
  <w:style w:type="table" w:customStyle="1" w:styleId="TableGrid6">
    <w:name w:val="Table Grid6"/>
    <w:basedOn w:val="TableNormal"/>
    <w:next w:val="TableGrid"/>
    <w:uiPriority w:val="59"/>
    <w:rsid w:val="003249F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249F9"/>
  </w:style>
  <w:style w:type="numbering" w:customStyle="1" w:styleId="NoList24">
    <w:name w:val="No List24"/>
    <w:next w:val="NoList"/>
    <w:uiPriority w:val="99"/>
    <w:semiHidden/>
    <w:unhideWhenUsed/>
    <w:rsid w:val="003249F9"/>
  </w:style>
  <w:style w:type="numbering" w:customStyle="1" w:styleId="NoList115">
    <w:name w:val="No List115"/>
    <w:next w:val="NoList"/>
    <w:uiPriority w:val="99"/>
    <w:semiHidden/>
    <w:unhideWhenUsed/>
    <w:rsid w:val="003249F9"/>
  </w:style>
  <w:style w:type="table" w:customStyle="1" w:styleId="TableGrid22">
    <w:name w:val="Table Grid22"/>
    <w:basedOn w:val="TableNormal"/>
    <w:uiPriority w:val="59"/>
    <w:rsid w:val="003249F9"/>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00541"/>
  </w:style>
  <w:style w:type="numbering" w:customStyle="1" w:styleId="NoList116">
    <w:name w:val="No List116"/>
    <w:next w:val="NoList"/>
    <w:uiPriority w:val="99"/>
    <w:semiHidden/>
    <w:unhideWhenUsed/>
    <w:rsid w:val="00600541"/>
  </w:style>
  <w:style w:type="table" w:customStyle="1" w:styleId="TableGrid23">
    <w:name w:val="Table Grid23"/>
    <w:basedOn w:val="TableNormal"/>
    <w:uiPriority w:val="59"/>
    <w:rsid w:val="00600541"/>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C11C0A"/>
  </w:style>
  <w:style w:type="numbering" w:customStyle="1" w:styleId="NoList117">
    <w:name w:val="No List117"/>
    <w:next w:val="NoList"/>
    <w:uiPriority w:val="99"/>
    <w:semiHidden/>
    <w:unhideWhenUsed/>
    <w:rsid w:val="00C11C0A"/>
  </w:style>
  <w:style w:type="table" w:customStyle="1" w:styleId="TableGrid7">
    <w:name w:val="Table Grid7"/>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1C0A"/>
  </w:style>
  <w:style w:type="numbering" w:customStyle="1" w:styleId="NoList118">
    <w:name w:val="No List118"/>
    <w:next w:val="NoList"/>
    <w:uiPriority w:val="99"/>
    <w:semiHidden/>
    <w:unhideWhenUsed/>
    <w:rsid w:val="00C11C0A"/>
  </w:style>
  <w:style w:type="table" w:customStyle="1" w:styleId="TableGrid8">
    <w:name w:val="Table Grid8"/>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C11C0A"/>
  </w:style>
  <w:style w:type="numbering" w:customStyle="1" w:styleId="NoList119">
    <w:name w:val="No List119"/>
    <w:next w:val="NoList"/>
    <w:uiPriority w:val="99"/>
    <w:semiHidden/>
    <w:unhideWhenUsed/>
    <w:rsid w:val="00C11C0A"/>
  </w:style>
  <w:style w:type="table" w:customStyle="1" w:styleId="TableGrid9">
    <w:name w:val="Table Grid9"/>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B05D65"/>
  </w:style>
  <w:style w:type="numbering" w:customStyle="1" w:styleId="NoList120">
    <w:name w:val="No List120"/>
    <w:next w:val="NoList"/>
    <w:uiPriority w:val="99"/>
    <w:semiHidden/>
    <w:unhideWhenUsed/>
    <w:rsid w:val="00B05D65"/>
  </w:style>
  <w:style w:type="table" w:customStyle="1" w:styleId="TableGrid10">
    <w:name w:val="Table Grid10"/>
    <w:basedOn w:val="TableNormal"/>
    <w:next w:val="TableGrid"/>
    <w:uiPriority w:val="59"/>
    <w:rsid w:val="00B05D65"/>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B05D65"/>
  </w:style>
  <w:style w:type="numbering" w:customStyle="1" w:styleId="NoList121">
    <w:name w:val="No List121"/>
    <w:next w:val="NoList"/>
    <w:uiPriority w:val="99"/>
    <w:semiHidden/>
    <w:unhideWhenUsed/>
    <w:rsid w:val="00B05D65"/>
  </w:style>
  <w:style w:type="table" w:customStyle="1" w:styleId="TableGrid17">
    <w:name w:val="Table Grid17"/>
    <w:basedOn w:val="TableNormal"/>
    <w:next w:val="TableGrid"/>
    <w:uiPriority w:val="59"/>
    <w:rsid w:val="00B05D65"/>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DE021E"/>
  </w:style>
  <w:style w:type="numbering" w:customStyle="1" w:styleId="NoList122">
    <w:name w:val="No List122"/>
    <w:next w:val="NoList"/>
    <w:uiPriority w:val="99"/>
    <w:semiHidden/>
    <w:unhideWhenUsed/>
    <w:rsid w:val="00DE021E"/>
  </w:style>
  <w:style w:type="table" w:customStyle="1" w:styleId="TableGrid18">
    <w:name w:val="Table Grid18"/>
    <w:basedOn w:val="TableNormal"/>
    <w:next w:val="TableGrid"/>
    <w:uiPriority w:val="59"/>
    <w:rsid w:val="00DE021E"/>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507E5A"/>
  </w:style>
  <w:style w:type="numbering" w:customStyle="1" w:styleId="NoList123">
    <w:name w:val="No List123"/>
    <w:next w:val="NoList"/>
    <w:uiPriority w:val="99"/>
    <w:semiHidden/>
    <w:unhideWhenUsed/>
    <w:rsid w:val="00507E5A"/>
  </w:style>
  <w:style w:type="table" w:customStyle="1" w:styleId="TableGrid19">
    <w:name w:val="Table Grid19"/>
    <w:basedOn w:val="TableNormal"/>
    <w:next w:val="TableGrid"/>
    <w:uiPriority w:val="39"/>
    <w:rsid w:val="00507E5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507E5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7E5A"/>
  </w:style>
  <w:style w:type="numbering" w:customStyle="1" w:styleId="NoList124">
    <w:name w:val="No List124"/>
    <w:next w:val="NoList"/>
    <w:uiPriority w:val="99"/>
    <w:semiHidden/>
    <w:unhideWhenUsed/>
    <w:rsid w:val="00507E5A"/>
  </w:style>
  <w:style w:type="table" w:customStyle="1" w:styleId="TableGrid20">
    <w:name w:val="Table Grid20"/>
    <w:basedOn w:val="TableNormal"/>
    <w:next w:val="TableGrid"/>
    <w:uiPriority w:val="39"/>
    <w:rsid w:val="00507E5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507E5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85636"/>
  </w:style>
  <w:style w:type="numbering" w:customStyle="1" w:styleId="NoList125">
    <w:name w:val="No List125"/>
    <w:next w:val="NoList"/>
    <w:uiPriority w:val="99"/>
    <w:semiHidden/>
    <w:unhideWhenUsed/>
    <w:rsid w:val="00485636"/>
  </w:style>
  <w:style w:type="table" w:customStyle="1" w:styleId="TableGrid24">
    <w:name w:val="Table Grid24"/>
    <w:basedOn w:val="TableNormal"/>
    <w:next w:val="TableGrid"/>
    <w:uiPriority w:val="39"/>
    <w:rsid w:val="004856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48563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4C2A89"/>
  </w:style>
  <w:style w:type="numbering" w:customStyle="1" w:styleId="NoList126">
    <w:name w:val="No List126"/>
    <w:next w:val="NoList"/>
    <w:uiPriority w:val="99"/>
    <w:semiHidden/>
    <w:unhideWhenUsed/>
    <w:rsid w:val="004C2A89"/>
  </w:style>
  <w:style w:type="table" w:customStyle="1" w:styleId="TableGrid25">
    <w:name w:val="Table Grid25"/>
    <w:basedOn w:val="TableNormal"/>
    <w:next w:val="TableGrid"/>
    <w:uiPriority w:val="39"/>
    <w:rsid w:val="004C2A8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4C2A8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rah-heb">
    <w:name w:val="torah-heb"/>
    <w:basedOn w:val="DefaultParagraphFont"/>
    <w:rsid w:val="00495D5D"/>
  </w:style>
  <w:style w:type="numbering" w:customStyle="1" w:styleId="NoList36">
    <w:name w:val="No List36"/>
    <w:next w:val="NoList"/>
    <w:uiPriority w:val="99"/>
    <w:semiHidden/>
    <w:unhideWhenUsed/>
    <w:rsid w:val="00DA3C41"/>
  </w:style>
  <w:style w:type="character" w:styleId="PlaceholderText">
    <w:name w:val="Placeholder Text"/>
    <w:basedOn w:val="DefaultParagraphFont"/>
    <w:uiPriority w:val="99"/>
    <w:semiHidden/>
    <w:rsid w:val="00DA3C41"/>
    <w:rPr>
      <w:color w:val="808080"/>
    </w:rPr>
  </w:style>
  <w:style w:type="numbering" w:customStyle="1" w:styleId="NoList127">
    <w:name w:val="No List127"/>
    <w:next w:val="NoList"/>
    <w:uiPriority w:val="99"/>
    <w:semiHidden/>
    <w:unhideWhenUsed/>
    <w:rsid w:val="00DA3C41"/>
  </w:style>
  <w:style w:type="numbering" w:customStyle="1" w:styleId="NoList1110">
    <w:name w:val="No List1110"/>
    <w:next w:val="NoList"/>
    <w:uiPriority w:val="99"/>
    <w:semiHidden/>
    <w:unhideWhenUsed/>
    <w:rsid w:val="00DA3C41"/>
  </w:style>
  <w:style w:type="character" w:customStyle="1" w:styleId="apple-converted-space">
    <w:name w:val="apple-converted-space"/>
    <w:basedOn w:val="DefaultParagraphFont"/>
    <w:rsid w:val="00DA3C41"/>
  </w:style>
  <w:style w:type="table" w:customStyle="1" w:styleId="TableGrid26">
    <w:name w:val="Table Grid26"/>
    <w:basedOn w:val="TableNormal"/>
    <w:next w:val="TableGrid"/>
    <w:uiPriority w:val="59"/>
    <w:rsid w:val="00DA3C41"/>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A3C4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DA3C41"/>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DA3C41"/>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DA3C41"/>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DA3C41"/>
  </w:style>
  <w:style w:type="table" w:customStyle="1" w:styleId="TableGrid51">
    <w:name w:val="Table Grid51"/>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DA3C41"/>
  </w:style>
  <w:style w:type="table" w:customStyle="1" w:styleId="TableGrid121">
    <w:name w:val="Table Grid121"/>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DA3C41"/>
  </w:style>
  <w:style w:type="character" w:customStyle="1" w:styleId="tanya-note">
    <w:name w:val="tanya-note"/>
    <w:basedOn w:val="DefaultParagraphFont"/>
    <w:rsid w:val="00DA3C41"/>
  </w:style>
  <w:style w:type="numbering" w:customStyle="1" w:styleId="NoList38">
    <w:name w:val="No List38"/>
    <w:next w:val="NoList"/>
    <w:uiPriority w:val="99"/>
    <w:semiHidden/>
    <w:unhideWhenUsed/>
    <w:rsid w:val="00DA3C41"/>
  </w:style>
  <w:style w:type="numbering" w:customStyle="1" w:styleId="NoList129">
    <w:name w:val="No List129"/>
    <w:next w:val="NoList"/>
    <w:uiPriority w:val="99"/>
    <w:semiHidden/>
    <w:unhideWhenUsed/>
    <w:rsid w:val="00DA3C41"/>
  </w:style>
  <w:style w:type="numbering" w:customStyle="1" w:styleId="NoList1111">
    <w:name w:val="No List1111"/>
    <w:next w:val="NoList"/>
    <w:uiPriority w:val="99"/>
    <w:semiHidden/>
    <w:unhideWhenUsed/>
    <w:rsid w:val="00DA3C41"/>
  </w:style>
  <w:style w:type="table" w:customStyle="1" w:styleId="TableGrid28">
    <w:name w:val="Table Grid28"/>
    <w:basedOn w:val="TableNormal"/>
    <w:next w:val="TableGrid"/>
    <w:uiPriority w:val="59"/>
    <w:rsid w:val="00DA3C41"/>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A3C4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A3C41"/>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DA3C41"/>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DA3C41"/>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DA3C41"/>
  </w:style>
  <w:style w:type="table" w:customStyle="1" w:styleId="TableGrid52">
    <w:name w:val="Table Grid52"/>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DA3C41"/>
  </w:style>
  <w:style w:type="table" w:customStyle="1" w:styleId="TableGrid122">
    <w:name w:val="Table Grid122"/>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DA3C41"/>
  </w:style>
  <w:style w:type="numbering" w:customStyle="1" w:styleId="NoList40">
    <w:name w:val="No List40"/>
    <w:next w:val="NoList"/>
    <w:uiPriority w:val="99"/>
    <w:semiHidden/>
    <w:unhideWhenUsed/>
    <w:rsid w:val="00941C5E"/>
  </w:style>
  <w:style w:type="numbering" w:customStyle="1" w:styleId="NoList130">
    <w:name w:val="No List130"/>
    <w:next w:val="NoList"/>
    <w:uiPriority w:val="99"/>
    <w:semiHidden/>
    <w:unhideWhenUsed/>
    <w:rsid w:val="00941C5E"/>
  </w:style>
  <w:style w:type="table" w:customStyle="1" w:styleId="TableGrid30">
    <w:name w:val="Table Grid30"/>
    <w:basedOn w:val="TableNormal"/>
    <w:next w:val="TableGrid"/>
    <w:uiPriority w:val="59"/>
    <w:rsid w:val="00941C5E"/>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41C5E"/>
  </w:style>
  <w:style w:type="numbering" w:customStyle="1" w:styleId="NoList131">
    <w:name w:val="No List131"/>
    <w:next w:val="NoList"/>
    <w:uiPriority w:val="99"/>
    <w:semiHidden/>
    <w:unhideWhenUsed/>
    <w:rsid w:val="00941C5E"/>
  </w:style>
  <w:style w:type="table" w:customStyle="1" w:styleId="TableGrid34">
    <w:name w:val="Table Grid34"/>
    <w:basedOn w:val="TableNormal"/>
    <w:next w:val="TableGrid"/>
    <w:uiPriority w:val="59"/>
    <w:rsid w:val="00941C5E"/>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337673"/>
  </w:style>
  <w:style w:type="numbering" w:customStyle="1" w:styleId="NoList132">
    <w:name w:val="No List132"/>
    <w:next w:val="NoList"/>
    <w:uiPriority w:val="99"/>
    <w:semiHidden/>
    <w:unhideWhenUsed/>
    <w:rsid w:val="00337673"/>
  </w:style>
  <w:style w:type="table" w:customStyle="1" w:styleId="TableGrid35">
    <w:name w:val="Table Grid35"/>
    <w:basedOn w:val="TableNormal"/>
    <w:next w:val="TableGrid"/>
    <w:uiPriority w:val="59"/>
    <w:rsid w:val="00337673"/>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8625F9"/>
  </w:style>
  <w:style w:type="numbering" w:customStyle="1" w:styleId="NoList133">
    <w:name w:val="No List133"/>
    <w:next w:val="NoList"/>
    <w:uiPriority w:val="99"/>
    <w:semiHidden/>
    <w:unhideWhenUsed/>
    <w:rsid w:val="008625F9"/>
  </w:style>
  <w:style w:type="table" w:customStyle="1" w:styleId="TableGrid36">
    <w:name w:val="Table Grid36"/>
    <w:basedOn w:val="TableNormal"/>
    <w:next w:val="TableGrid"/>
    <w:uiPriority w:val="59"/>
    <w:rsid w:val="008625F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552FCB"/>
  </w:style>
  <w:style w:type="numbering" w:customStyle="1" w:styleId="NoList134">
    <w:name w:val="No List134"/>
    <w:next w:val="NoList"/>
    <w:uiPriority w:val="99"/>
    <w:semiHidden/>
    <w:unhideWhenUsed/>
    <w:rsid w:val="00552FCB"/>
  </w:style>
  <w:style w:type="table" w:customStyle="1" w:styleId="TableGrid37">
    <w:name w:val="Table Grid37"/>
    <w:basedOn w:val="TableNormal"/>
    <w:next w:val="TableGrid"/>
    <w:uiPriority w:val="59"/>
    <w:rsid w:val="00552FC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033943"/>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7C3947"/>
  </w:style>
  <w:style w:type="numbering" w:customStyle="1" w:styleId="NoList135">
    <w:name w:val="No List135"/>
    <w:next w:val="NoList"/>
    <w:uiPriority w:val="99"/>
    <w:semiHidden/>
    <w:unhideWhenUsed/>
    <w:rsid w:val="007C3947"/>
  </w:style>
  <w:style w:type="table" w:customStyle="1" w:styleId="TableGrid39">
    <w:name w:val="Table Grid39"/>
    <w:basedOn w:val="TableNormal"/>
    <w:next w:val="TableGrid"/>
    <w:uiPriority w:val="59"/>
    <w:rsid w:val="007C3947"/>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D32456"/>
  </w:style>
  <w:style w:type="numbering" w:customStyle="1" w:styleId="NoList136">
    <w:name w:val="No List136"/>
    <w:next w:val="NoList"/>
    <w:uiPriority w:val="99"/>
    <w:semiHidden/>
    <w:unhideWhenUsed/>
    <w:rsid w:val="00D32456"/>
  </w:style>
  <w:style w:type="numbering" w:customStyle="1" w:styleId="NoList1112">
    <w:name w:val="No List1112"/>
    <w:next w:val="NoList"/>
    <w:uiPriority w:val="99"/>
    <w:semiHidden/>
    <w:unhideWhenUsed/>
    <w:rsid w:val="00D32456"/>
  </w:style>
  <w:style w:type="table" w:customStyle="1" w:styleId="TableGrid40">
    <w:name w:val="Table Grid40"/>
    <w:basedOn w:val="TableNormal"/>
    <w:next w:val="TableGrid"/>
    <w:uiPriority w:val="59"/>
    <w:rsid w:val="00D3245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D32456"/>
  </w:style>
  <w:style w:type="numbering" w:customStyle="1" w:styleId="NoList1211">
    <w:name w:val="No List1211"/>
    <w:next w:val="NoList"/>
    <w:uiPriority w:val="99"/>
    <w:semiHidden/>
    <w:unhideWhenUsed/>
    <w:rsid w:val="00D32456"/>
  </w:style>
  <w:style w:type="character" w:customStyle="1" w:styleId="Bodytext224pt">
    <w:name w:val="Body text (2) + 24 pt"/>
    <w:aliases w:val="Bold,Not Italic,Body text (2) + 8 pt,Body text (3) + 24 pt"/>
    <w:rsid w:val="00D32456"/>
    <w:rPr>
      <w:rFonts w:ascii="Book Antiqua" w:eastAsia="Book Antiqua" w:hAnsi="Book Antiqua" w:cs="Book Antiqua"/>
      <w:b/>
      <w:bCs/>
      <w:i/>
      <w:iCs/>
      <w:color w:val="000000"/>
      <w:spacing w:val="0"/>
      <w:w w:val="100"/>
      <w:position w:val="0"/>
      <w:sz w:val="48"/>
      <w:szCs w:val="48"/>
      <w:shd w:val="clear" w:color="auto" w:fill="FFFFFF"/>
      <w:lang w:val="en-US" w:eastAsia="en-US" w:bidi="en-US"/>
    </w:rPr>
  </w:style>
  <w:style w:type="character" w:customStyle="1" w:styleId="Bodytext2NotItalic">
    <w:name w:val="Body text (2) + Not Italic"/>
    <w:rsid w:val="00D32456"/>
    <w:rPr>
      <w:rFonts w:ascii="Book Antiqua" w:eastAsia="Book Antiqua" w:hAnsi="Book Antiqua" w:cs="Book Antiqua"/>
      <w:i/>
      <w:iCs/>
      <w:color w:val="000000"/>
      <w:spacing w:val="0"/>
      <w:w w:val="100"/>
      <w:position w:val="0"/>
      <w:sz w:val="19"/>
      <w:szCs w:val="19"/>
      <w:shd w:val="clear" w:color="auto" w:fill="FFFFFF"/>
      <w:lang w:val="en-US" w:eastAsia="en-US" w:bidi="en-US"/>
    </w:rPr>
  </w:style>
  <w:style w:type="character" w:customStyle="1" w:styleId="Bodytext3Italic">
    <w:name w:val="Body text (3) + Italic"/>
    <w:rsid w:val="00D32456"/>
    <w:rPr>
      <w:rFonts w:ascii="Book Antiqua" w:eastAsia="Book Antiqua" w:hAnsi="Book Antiqua" w:cs="Book Antiqua"/>
      <w:i/>
      <w:iCs/>
      <w:color w:val="000000"/>
      <w:spacing w:val="0"/>
      <w:w w:val="100"/>
      <w:position w:val="0"/>
      <w:sz w:val="19"/>
      <w:szCs w:val="19"/>
      <w:shd w:val="clear" w:color="auto" w:fill="FFFFFF"/>
      <w:lang w:val="en-US" w:eastAsia="en-US" w:bidi="en-US"/>
    </w:rPr>
  </w:style>
  <w:style w:type="character" w:customStyle="1" w:styleId="Bodytext38pt">
    <w:name w:val="Body text (3) + 8 pt"/>
    <w:rsid w:val="00D32456"/>
    <w:rPr>
      <w:rFonts w:ascii="Book Antiqua" w:eastAsia="Book Antiqua" w:hAnsi="Book Antiqua" w:cs="Book Antiqua"/>
      <w:color w:val="000000"/>
      <w:spacing w:val="0"/>
      <w:w w:val="100"/>
      <w:position w:val="0"/>
      <w:sz w:val="16"/>
      <w:szCs w:val="16"/>
      <w:shd w:val="clear" w:color="auto" w:fill="FFFFFF"/>
      <w:lang w:val="en-US" w:eastAsia="en-US" w:bidi="en-US"/>
    </w:rPr>
  </w:style>
  <w:style w:type="table" w:customStyle="1" w:styleId="TableGrid119">
    <w:name w:val="Table Grid119"/>
    <w:basedOn w:val="TableNormal"/>
    <w:next w:val="TableGrid"/>
    <w:rsid w:val="00D3245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3245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9C0033"/>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BB6094"/>
  </w:style>
  <w:style w:type="numbering" w:customStyle="1" w:styleId="NoList137">
    <w:name w:val="No List137"/>
    <w:next w:val="NoList"/>
    <w:uiPriority w:val="99"/>
    <w:semiHidden/>
    <w:unhideWhenUsed/>
    <w:rsid w:val="00BB6094"/>
  </w:style>
  <w:style w:type="numbering" w:customStyle="1" w:styleId="NoList1113">
    <w:name w:val="No List1113"/>
    <w:next w:val="NoList"/>
    <w:uiPriority w:val="99"/>
    <w:semiHidden/>
    <w:unhideWhenUsed/>
    <w:rsid w:val="00BB6094"/>
  </w:style>
  <w:style w:type="table" w:customStyle="1" w:styleId="TableGrid44">
    <w:name w:val="Table Grid44"/>
    <w:basedOn w:val="TableNormal"/>
    <w:next w:val="TableGrid"/>
    <w:uiPriority w:val="59"/>
    <w:rsid w:val="00BB609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BB6094"/>
  </w:style>
  <w:style w:type="numbering" w:customStyle="1" w:styleId="NoList1212">
    <w:name w:val="No List1212"/>
    <w:next w:val="NoList"/>
    <w:uiPriority w:val="99"/>
    <w:semiHidden/>
    <w:unhideWhenUsed/>
    <w:rsid w:val="00BB6094"/>
  </w:style>
  <w:style w:type="table" w:customStyle="1" w:styleId="TableGrid120">
    <w:name w:val="Table Grid120"/>
    <w:basedOn w:val="TableNormal"/>
    <w:next w:val="TableGrid"/>
    <w:rsid w:val="00BB609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BB609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A6586"/>
  </w:style>
  <w:style w:type="numbering" w:customStyle="1" w:styleId="NoList138">
    <w:name w:val="No List138"/>
    <w:next w:val="NoList"/>
    <w:uiPriority w:val="99"/>
    <w:semiHidden/>
    <w:unhideWhenUsed/>
    <w:rsid w:val="00AA6586"/>
  </w:style>
  <w:style w:type="numbering" w:customStyle="1" w:styleId="NoList1114">
    <w:name w:val="No List1114"/>
    <w:next w:val="NoList"/>
    <w:uiPriority w:val="99"/>
    <w:semiHidden/>
    <w:unhideWhenUsed/>
    <w:rsid w:val="00AA6586"/>
  </w:style>
  <w:style w:type="table" w:customStyle="1" w:styleId="TableGrid45">
    <w:name w:val="Table Grid45"/>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A6586"/>
  </w:style>
  <w:style w:type="numbering" w:customStyle="1" w:styleId="NoList1213">
    <w:name w:val="No List1213"/>
    <w:next w:val="NoList"/>
    <w:uiPriority w:val="99"/>
    <w:semiHidden/>
    <w:unhideWhenUsed/>
    <w:rsid w:val="00AA6586"/>
  </w:style>
  <w:style w:type="table" w:customStyle="1" w:styleId="TableGrid123">
    <w:name w:val="Table Grid123"/>
    <w:basedOn w:val="TableNormal"/>
    <w:next w:val="TableGrid"/>
    <w:rsid w:val="00AA658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A6586"/>
  </w:style>
  <w:style w:type="numbering" w:customStyle="1" w:styleId="NoList139">
    <w:name w:val="No List139"/>
    <w:next w:val="NoList"/>
    <w:uiPriority w:val="99"/>
    <w:semiHidden/>
    <w:unhideWhenUsed/>
    <w:rsid w:val="00AA6586"/>
  </w:style>
  <w:style w:type="numbering" w:customStyle="1" w:styleId="NoList1115">
    <w:name w:val="No List1115"/>
    <w:next w:val="NoList"/>
    <w:uiPriority w:val="99"/>
    <w:semiHidden/>
    <w:unhideWhenUsed/>
    <w:rsid w:val="00AA6586"/>
  </w:style>
  <w:style w:type="table" w:customStyle="1" w:styleId="TableGrid46">
    <w:name w:val="Table Grid46"/>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AA6586"/>
  </w:style>
  <w:style w:type="numbering" w:customStyle="1" w:styleId="NoList1214">
    <w:name w:val="No List1214"/>
    <w:next w:val="NoList"/>
    <w:uiPriority w:val="99"/>
    <w:semiHidden/>
    <w:unhideWhenUsed/>
    <w:rsid w:val="00AA6586"/>
  </w:style>
  <w:style w:type="table" w:customStyle="1" w:styleId="TableGrid124">
    <w:name w:val="Table Grid124"/>
    <w:basedOn w:val="TableNormal"/>
    <w:next w:val="TableGrid"/>
    <w:rsid w:val="00AA658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756B1B"/>
  </w:style>
  <w:style w:type="numbering" w:customStyle="1" w:styleId="NoList140">
    <w:name w:val="No List140"/>
    <w:next w:val="NoList"/>
    <w:uiPriority w:val="99"/>
    <w:semiHidden/>
    <w:unhideWhenUsed/>
    <w:rsid w:val="00756B1B"/>
  </w:style>
  <w:style w:type="numbering" w:customStyle="1" w:styleId="NoList1116">
    <w:name w:val="No List1116"/>
    <w:next w:val="NoList"/>
    <w:uiPriority w:val="99"/>
    <w:semiHidden/>
    <w:unhideWhenUsed/>
    <w:rsid w:val="00756B1B"/>
  </w:style>
  <w:style w:type="table" w:customStyle="1" w:styleId="TableGrid47">
    <w:name w:val="Table Grid47"/>
    <w:basedOn w:val="TableNormal"/>
    <w:next w:val="TableGrid"/>
    <w:uiPriority w:val="59"/>
    <w:rsid w:val="00756B1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756B1B"/>
  </w:style>
  <w:style w:type="numbering" w:customStyle="1" w:styleId="NoList1215">
    <w:name w:val="No List1215"/>
    <w:next w:val="NoList"/>
    <w:uiPriority w:val="99"/>
    <w:semiHidden/>
    <w:unhideWhenUsed/>
    <w:rsid w:val="00756B1B"/>
  </w:style>
  <w:style w:type="table" w:customStyle="1" w:styleId="TableGrid125">
    <w:name w:val="Table Grid125"/>
    <w:basedOn w:val="TableNormal"/>
    <w:next w:val="TableGrid"/>
    <w:rsid w:val="00756B1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756B1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3250"/>
    <w:pPr>
      <w:spacing w:after="0" w:line="240" w:lineRule="auto"/>
    </w:pPr>
    <w:rPr>
      <w:rFonts w:ascii="Calibri" w:hAnsi="Calibri" w:cs="Times New Roman"/>
      <w:szCs w:val="24"/>
      <w:lang w:bidi="ar-SA"/>
    </w:rPr>
  </w:style>
  <w:style w:type="numbering" w:customStyle="1" w:styleId="NoList51">
    <w:name w:val="No List51"/>
    <w:next w:val="NoList"/>
    <w:uiPriority w:val="99"/>
    <w:semiHidden/>
    <w:unhideWhenUsed/>
    <w:rsid w:val="003D66D1"/>
  </w:style>
  <w:style w:type="numbering" w:customStyle="1" w:styleId="NoList141">
    <w:name w:val="No List141"/>
    <w:next w:val="NoList"/>
    <w:uiPriority w:val="99"/>
    <w:semiHidden/>
    <w:unhideWhenUsed/>
    <w:rsid w:val="003D66D1"/>
  </w:style>
  <w:style w:type="character" w:customStyle="1" w:styleId="StyleFootnoteReference12ptBoldKernat14pt">
    <w:name w:val="Style Footnote Reference + 12 pt Bold Kern at 14 pt"/>
    <w:rsid w:val="003D66D1"/>
    <w:rPr>
      <w:rFonts w:ascii="Times New Roman" w:hAnsi="Times New Roman"/>
      <w:b w:val="0"/>
      <w:bCs/>
      <w:caps w:val="0"/>
      <w:smallCaps w:val="0"/>
      <w:strike w:val="0"/>
      <w:dstrike w:val="0"/>
      <w:vanish w:val="0"/>
      <w:color w:val="000000"/>
      <w:kern w:val="28"/>
      <w:sz w:val="20"/>
      <w:vertAlign w:val="superscript"/>
    </w:rPr>
  </w:style>
  <w:style w:type="character" w:customStyle="1" w:styleId="StyleFootnoteReferenceItalic">
    <w:name w:val="Style Footnote Reference + Italic"/>
    <w:rsid w:val="003D66D1"/>
    <w:rPr>
      <w:rFonts w:ascii="Times New Roman" w:hAnsi="Times New Roman"/>
      <w:i w:val="0"/>
      <w:iCs/>
      <w:caps w:val="0"/>
      <w:smallCaps w:val="0"/>
      <w:strike w:val="0"/>
      <w:dstrike w:val="0"/>
      <w:vanish w:val="0"/>
      <w:color w:val="000000"/>
      <w:sz w:val="20"/>
      <w:vertAlign w:val="superscript"/>
    </w:rPr>
  </w:style>
  <w:style w:type="table" w:customStyle="1" w:styleId="TableGrid48">
    <w:name w:val="Table Grid48"/>
    <w:basedOn w:val="TableNormal"/>
    <w:next w:val="TableGrid"/>
    <w:uiPriority w:val="39"/>
    <w:rsid w:val="003D66D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3D66D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475DF"/>
  </w:style>
  <w:style w:type="numbering" w:customStyle="1" w:styleId="NoList142">
    <w:name w:val="No List142"/>
    <w:next w:val="NoList"/>
    <w:uiPriority w:val="99"/>
    <w:semiHidden/>
    <w:unhideWhenUsed/>
    <w:rsid w:val="00E475DF"/>
  </w:style>
  <w:style w:type="table" w:customStyle="1" w:styleId="TableGrid49">
    <w:name w:val="Table Grid49"/>
    <w:basedOn w:val="TableNormal"/>
    <w:next w:val="TableGrid"/>
    <w:uiPriority w:val="39"/>
    <w:rsid w:val="00E475D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E475DF"/>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DA7910"/>
  </w:style>
  <w:style w:type="numbering" w:customStyle="1" w:styleId="NoList143">
    <w:name w:val="No List143"/>
    <w:next w:val="NoList"/>
    <w:uiPriority w:val="99"/>
    <w:semiHidden/>
    <w:unhideWhenUsed/>
    <w:rsid w:val="00DA7910"/>
  </w:style>
  <w:style w:type="table" w:customStyle="1" w:styleId="TableGrid50">
    <w:name w:val="Table Grid50"/>
    <w:basedOn w:val="TableNormal"/>
    <w:next w:val="TableGrid"/>
    <w:uiPriority w:val="39"/>
    <w:rsid w:val="00DA791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DA7910"/>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4F0A61"/>
  </w:style>
  <w:style w:type="numbering" w:customStyle="1" w:styleId="NoList144">
    <w:name w:val="No List144"/>
    <w:next w:val="NoList"/>
    <w:uiPriority w:val="99"/>
    <w:semiHidden/>
    <w:unhideWhenUsed/>
    <w:rsid w:val="004F0A61"/>
  </w:style>
  <w:style w:type="table" w:customStyle="1" w:styleId="TableGrid53">
    <w:name w:val="Table Grid53"/>
    <w:basedOn w:val="TableNormal"/>
    <w:next w:val="TableGrid"/>
    <w:uiPriority w:val="39"/>
    <w:rsid w:val="004F0A6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59"/>
    <w:rsid w:val="004F0A6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F31B6A"/>
  </w:style>
  <w:style w:type="numbering" w:customStyle="1" w:styleId="NoList145">
    <w:name w:val="No List145"/>
    <w:next w:val="NoList"/>
    <w:uiPriority w:val="99"/>
    <w:semiHidden/>
    <w:unhideWhenUsed/>
    <w:rsid w:val="00F31B6A"/>
  </w:style>
  <w:style w:type="table" w:customStyle="1" w:styleId="TableGrid54">
    <w:name w:val="Table Grid54"/>
    <w:basedOn w:val="TableNormal"/>
    <w:next w:val="TableGrid"/>
    <w:uiPriority w:val="39"/>
    <w:rsid w:val="00F31B6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uiPriority w:val="59"/>
    <w:rsid w:val="00F31B6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616182"/>
  </w:style>
  <w:style w:type="numbering" w:customStyle="1" w:styleId="NoList146">
    <w:name w:val="No List146"/>
    <w:next w:val="NoList"/>
    <w:uiPriority w:val="99"/>
    <w:semiHidden/>
    <w:unhideWhenUsed/>
    <w:rsid w:val="00616182"/>
  </w:style>
  <w:style w:type="table" w:customStyle="1" w:styleId="TableGrid55">
    <w:name w:val="Table Grid55"/>
    <w:basedOn w:val="TableNormal"/>
    <w:next w:val="TableGrid"/>
    <w:uiPriority w:val="39"/>
    <w:rsid w:val="0061618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616182"/>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2458FF"/>
  </w:style>
  <w:style w:type="numbering" w:customStyle="1" w:styleId="NoList147">
    <w:name w:val="No List147"/>
    <w:next w:val="NoList"/>
    <w:uiPriority w:val="99"/>
    <w:semiHidden/>
    <w:unhideWhenUsed/>
    <w:rsid w:val="002458FF"/>
  </w:style>
  <w:style w:type="table" w:customStyle="1" w:styleId="TableGrid56">
    <w:name w:val="Table Grid56"/>
    <w:basedOn w:val="TableNormal"/>
    <w:next w:val="TableGrid"/>
    <w:uiPriority w:val="39"/>
    <w:rsid w:val="002458F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2458FF"/>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D86019"/>
  </w:style>
  <w:style w:type="table" w:customStyle="1" w:styleId="TableGrid57">
    <w:name w:val="Table Grid57"/>
    <w:basedOn w:val="TableNormal"/>
    <w:next w:val="TableGrid"/>
    <w:uiPriority w:val="39"/>
    <w:rsid w:val="00D8601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D86019"/>
    <w:pPr>
      <w:spacing w:after="0" w:line="240" w:lineRule="auto"/>
    </w:pPr>
    <w:rPr>
      <w:rFonts w:ascii="Book Antiqua" w:eastAsia="Book Antiqua" w:hAnsi="Book Antiqua" w:cs="David"/>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86019"/>
    <w:pPr>
      <w:spacing w:after="0" w:line="240" w:lineRule="auto"/>
      <w:ind w:firstLine="360"/>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D86019"/>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D86019"/>
    <w:pPr>
      <w:spacing w:after="0" w:line="240" w:lineRule="auto"/>
    </w:pPr>
    <w:rPr>
      <w:rFonts w:ascii="Book Antiqua" w:eastAsia="Book Antiqua" w:hAnsi="Book Antiqua" w:cs="David"/>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8">
    <w:name w:val="No List148"/>
    <w:next w:val="NoList"/>
    <w:uiPriority w:val="99"/>
    <w:semiHidden/>
    <w:unhideWhenUsed/>
    <w:rsid w:val="00D86019"/>
  </w:style>
  <w:style w:type="paragraph" w:customStyle="1" w:styleId="Style">
    <w:name w:val="Style"/>
    <w:uiPriority w:val="99"/>
    <w:rsid w:val="00D86019"/>
    <w:pPr>
      <w:widowControl w:val="0"/>
      <w:autoSpaceDE w:val="0"/>
      <w:autoSpaceDN w:val="0"/>
      <w:adjustRightInd w:val="0"/>
      <w:spacing w:after="0" w:line="240" w:lineRule="auto"/>
    </w:pPr>
    <w:rPr>
      <w:rFonts w:ascii="Times New Roman" w:eastAsia="Times New Roman" w:hAnsi="Times New Roman" w:cs="Times New Roman"/>
      <w:sz w:val="24"/>
      <w:szCs w:val="24"/>
      <w:lang w:val="fr-BE" w:eastAsia="zh-CN" w:bidi="ar-SA"/>
    </w:rPr>
  </w:style>
  <w:style w:type="character" w:customStyle="1" w:styleId="FontStyle19">
    <w:name w:val="Font Style19"/>
    <w:uiPriority w:val="99"/>
    <w:rsid w:val="00D86019"/>
    <w:rPr>
      <w:rFonts w:ascii="Palatino Linotype" w:hAnsi="Palatino Linotype"/>
      <w:sz w:val="14"/>
    </w:rPr>
  </w:style>
  <w:style w:type="character" w:customStyle="1" w:styleId="FontStyle20">
    <w:name w:val="Font Style20"/>
    <w:uiPriority w:val="99"/>
    <w:rsid w:val="00D86019"/>
    <w:rPr>
      <w:rFonts w:ascii="Palatino Linotype" w:hAnsi="Palatino Linotype"/>
      <w:i/>
      <w:sz w:val="14"/>
    </w:rPr>
  </w:style>
  <w:style w:type="table" w:customStyle="1" w:styleId="TableGrid310">
    <w:name w:val="Table Grid310"/>
    <w:basedOn w:val="TableNormal"/>
    <w:next w:val="TableGrid"/>
    <w:uiPriority w:val="59"/>
    <w:rsid w:val="00D86019"/>
    <w:pPr>
      <w:spacing w:after="0" w:line="240" w:lineRule="auto"/>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4">
    <w:name w:val="Font Style24"/>
    <w:uiPriority w:val="99"/>
    <w:rsid w:val="00D86019"/>
    <w:rPr>
      <w:rFonts w:ascii="Book Antiqua" w:hAnsi="Book Antiqua"/>
      <w:sz w:val="16"/>
    </w:rPr>
  </w:style>
  <w:style w:type="character" w:customStyle="1" w:styleId="FontStyle22">
    <w:name w:val="Font Style22"/>
    <w:uiPriority w:val="99"/>
    <w:rsid w:val="00D86019"/>
    <w:rPr>
      <w:rFonts w:ascii="Constantia" w:hAnsi="Constantia"/>
      <w:i/>
      <w:sz w:val="16"/>
    </w:rPr>
  </w:style>
  <w:style w:type="character" w:customStyle="1" w:styleId="Bodytext2Italic">
    <w:name w:val="Body text (2) + Italic"/>
    <w:rsid w:val="00D86019"/>
    <w:rPr>
      <w:rFonts w:ascii="David" w:eastAsia="Times New Roman" w:hAnsi="David"/>
      <w:i/>
      <w:color w:val="000000"/>
      <w:spacing w:val="0"/>
      <w:w w:val="100"/>
      <w:position w:val="0"/>
      <w:sz w:val="19"/>
      <w:u w:val="none"/>
      <w:lang w:val="en-US" w:eastAsia="en-US" w:bidi="he-IL"/>
    </w:rPr>
  </w:style>
  <w:style w:type="numbering" w:customStyle="1" w:styleId="NoList59">
    <w:name w:val="No List59"/>
    <w:next w:val="NoList"/>
    <w:uiPriority w:val="99"/>
    <w:semiHidden/>
    <w:unhideWhenUsed/>
    <w:rsid w:val="001F0433"/>
  </w:style>
  <w:style w:type="table" w:customStyle="1" w:styleId="TableGrid58">
    <w:name w:val="Table Grid58"/>
    <w:basedOn w:val="TableNormal"/>
    <w:next w:val="TableGrid"/>
    <w:uiPriority w:val="39"/>
    <w:rsid w:val="001F043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1F0433"/>
    <w:pPr>
      <w:spacing w:after="0" w:line="240" w:lineRule="auto"/>
    </w:pPr>
    <w:rPr>
      <w:rFonts w:ascii="Book Antiqua" w:eastAsia="Book Antiqua" w:hAnsi="Book Antiqua" w:cs="David"/>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F0433"/>
    <w:pPr>
      <w:spacing w:after="0" w:line="240" w:lineRule="auto"/>
      <w:ind w:firstLine="360"/>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1F0433"/>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1F0433"/>
    <w:pPr>
      <w:spacing w:after="0" w:line="240" w:lineRule="auto"/>
    </w:pPr>
    <w:rPr>
      <w:rFonts w:ascii="Book Antiqua" w:eastAsia="Book Antiqua" w:hAnsi="Book Antiqua" w:cs="David"/>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9">
    <w:name w:val="No List149"/>
    <w:next w:val="NoList"/>
    <w:uiPriority w:val="99"/>
    <w:semiHidden/>
    <w:unhideWhenUsed/>
    <w:rsid w:val="001F0433"/>
  </w:style>
  <w:style w:type="table" w:customStyle="1" w:styleId="TableGrid315">
    <w:name w:val="Table Grid315"/>
    <w:basedOn w:val="TableNormal"/>
    <w:next w:val="TableGrid"/>
    <w:uiPriority w:val="59"/>
    <w:rsid w:val="001F0433"/>
    <w:pPr>
      <w:spacing w:after="0" w:line="240" w:lineRule="auto"/>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0">
    <w:name w:val="No List60"/>
    <w:next w:val="NoList"/>
    <w:uiPriority w:val="99"/>
    <w:semiHidden/>
    <w:unhideWhenUsed/>
    <w:rsid w:val="00356605"/>
  </w:style>
  <w:style w:type="numbering" w:customStyle="1" w:styleId="NoList150">
    <w:name w:val="No List150"/>
    <w:next w:val="NoList"/>
    <w:uiPriority w:val="99"/>
    <w:semiHidden/>
    <w:unhideWhenUsed/>
    <w:rsid w:val="00356605"/>
  </w:style>
  <w:style w:type="table" w:customStyle="1" w:styleId="TableGrid135">
    <w:name w:val="Table Grid135"/>
    <w:basedOn w:val="TableNormal"/>
    <w:next w:val="TableGrid"/>
    <w:uiPriority w:val="59"/>
    <w:rsid w:val="00356605"/>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3566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980360"/>
  </w:style>
  <w:style w:type="numbering" w:customStyle="1" w:styleId="NoList151">
    <w:name w:val="No List151"/>
    <w:next w:val="NoList"/>
    <w:uiPriority w:val="99"/>
    <w:semiHidden/>
    <w:unhideWhenUsed/>
    <w:rsid w:val="00980360"/>
  </w:style>
  <w:style w:type="table" w:customStyle="1" w:styleId="TableGrid136">
    <w:name w:val="Table Grid136"/>
    <w:basedOn w:val="TableNormal"/>
    <w:next w:val="TableGrid"/>
    <w:uiPriority w:val="59"/>
    <w:rsid w:val="00980360"/>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9803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5D70C8"/>
  </w:style>
  <w:style w:type="numbering" w:customStyle="1" w:styleId="NoList152">
    <w:name w:val="No List152"/>
    <w:next w:val="NoList"/>
    <w:uiPriority w:val="99"/>
    <w:semiHidden/>
    <w:unhideWhenUsed/>
    <w:rsid w:val="005D70C8"/>
  </w:style>
  <w:style w:type="table" w:customStyle="1" w:styleId="TableGrid137">
    <w:name w:val="Table Grid137"/>
    <w:basedOn w:val="TableNormal"/>
    <w:next w:val="TableGrid"/>
    <w:uiPriority w:val="59"/>
    <w:rsid w:val="005D70C8"/>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D70C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2926D9"/>
  </w:style>
  <w:style w:type="numbering" w:customStyle="1" w:styleId="NoList153">
    <w:name w:val="No List153"/>
    <w:next w:val="NoList"/>
    <w:uiPriority w:val="99"/>
    <w:semiHidden/>
    <w:unhideWhenUsed/>
    <w:rsid w:val="002926D9"/>
  </w:style>
  <w:style w:type="table" w:customStyle="1" w:styleId="TableGrid138">
    <w:name w:val="Table Grid138"/>
    <w:basedOn w:val="TableNormal"/>
    <w:next w:val="TableGrid"/>
    <w:uiPriority w:val="59"/>
    <w:rsid w:val="002926D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2926D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1004E5"/>
  </w:style>
  <w:style w:type="numbering" w:customStyle="1" w:styleId="NoList154">
    <w:name w:val="No List154"/>
    <w:next w:val="NoList"/>
    <w:uiPriority w:val="99"/>
    <w:semiHidden/>
    <w:unhideWhenUsed/>
    <w:rsid w:val="001004E5"/>
  </w:style>
  <w:style w:type="table" w:customStyle="1" w:styleId="TableGrid139">
    <w:name w:val="Table Grid139"/>
    <w:basedOn w:val="TableNormal"/>
    <w:next w:val="TableGrid"/>
    <w:uiPriority w:val="59"/>
    <w:rsid w:val="001004E5"/>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1004E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1B4849"/>
  </w:style>
  <w:style w:type="numbering" w:customStyle="1" w:styleId="NoList155">
    <w:name w:val="No List155"/>
    <w:next w:val="NoList"/>
    <w:uiPriority w:val="99"/>
    <w:semiHidden/>
    <w:unhideWhenUsed/>
    <w:rsid w:val="001B4849"/>
  </w:style>
  <w:style w:type="table" w:customStyle="1" w:styleId="TableGrid64">
    <w:name w:val="Table Grid64"/>
    <w:basedOn w:val="TableNormal"/>
    <w:next w:val="TableGrid"/>
    <w:uiPriority w:val="59"/>
    <w:rsid w:val="001B484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2AC8"/>
  </w:style>
  <w:style w:type="numbering" w:customStyle="1" w:styleId="NoList156">
    <w:name w:val="No List156"/>
    <w:next w:val="NoList"/>
    <w:uiPriority w:val="99"/>
    <w:semiHidden/>
    <w:unhideWhenUsed/>
    <w:rsid w:val="00A02AC8"/>
  </w:style>
  <w:style w:type="table" w:customStyle="1" w:styleId="TableGrid65">
    <w:name w:val="Table Grid65"/>
    <w:basedOn w:val="TableNormal"/>
    <w:next w:val="TableGrid"/>
    <w:uiPriority w:val="59"/>
    <w:rsid w:val="00A02AC8"/>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E766D4"/>
  </w:style>
  <w:style w:type="numbering" w:customStyle="1" w:styleId="NoList157">
    <w:name w:val="No List157"/>
    <w:next w:val="NoList"/>
    <w:uiPriority w:val="99"/>
    <w:semiHidden/>
    <w:unhideWhenUsed/>
    <w:rsid w:val="00E766D4"/>
  </w:style>
  <w:style w:type="table" w:customStyle="1" w:styleId="TableGrid66">
    <w:name w:val="Table Grid66"/>
    <w:basedOn w:val="TableNormal"/>
    <w:next w:val="TableGrid"/>
    <w:uiPriority w:val="59"/>
    <w:rsid w:val="00E766D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E766D4"/>
  </w:style>
  <w:style w:type="numbering" w:customStyle="1" w:styleId="NoList158">
    <w:name w:val="No List158"/>
    <w:next w:val="NoList"/>
    <w:uiPriority w:val="99"/>
    <w:semiHidden/>
    <w:unhideWhenUsed/>
    <w:rsid w:val="00E766D4"/>
  </w:style>
  <w:style w:type="table" w:customStyle="1" w:styleId="TableGrid67">
    <w:name w:val="Table Grid67"/>
    <w:basedOn w:val="TableNormal"/>
    <w:next w:val="TableGrid"/>
    <w:uiPriority w:val="59"/>
    <w:rsid w:val="00E766D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053431"/>
  </w:style>
  <w:style w:type="numbering" w:customStyle="1" w:styleId="NoList159">
    <w:name w:val="No List159"/>
    <w:next w:val="NoList"/>
    <w:uiPriority w:val="99"/>
    <w:semiHidden/>
    <w:unhideWhenUsed/>
    <w:rsid w:val="00053431"/>
  </w:style>
  <w:style w:type="table" w:customStyle="1" w:styleId="TableGrid68">
    <w:name w:val="Table Grid68"/>
    <w:basedOn w:val="TableNormal"/>
    <w:next w:val="TableGrid"/>
    <w:uiPriority w:val="59"/>
    <w:rsid w:val="0005343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0">
    <w:name w:val="No List70"/>
    <w:next w:val="NoList"/>
    <w:uiPriority w:val="99"/>
    <w:semiHidden/>
    <w:unhideWhenUsed/>
    <w:rsid w:val="008870B3"/>
  </w:style>
  <w:style w:type="numbering" w:customStyle="1" w:styleId="NoList160">
    <w:name w:val="No List160"/>
    <w:next w:val="NoList"/>
    <w:uiPriority w:val="99"/>
    <w:semiHidden/>
    <w:unhideWhenUsed/>
    <w:rsid w:val="008870B3"/>
  </w:style>
  <w:style w:type="table" w:customStyle="1" w:styleId="TableGrid69">
    <w:name w:val="Table Grid69"/>
    <w:basedOn w:val="TableNormal"/>
    <w:next w:val="TableGrid"/>
    <w:uiPriority w:val="59"/>
    <w:rsid w:val="008870B3"/>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59"/>
    <w:rsid w:val="00F3408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08624319">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853133">
      <w:bodyDiv w:val="1"/>
      <w:marLeft w:val="0"/>
      <w:marRight w:val="0"/>
      <w:marTop w:val="0"/>
      <w:marBottom w:val="0"/>
      <w:divBdr>
        <w:top w:val="none" w:sz="0" w:space="0" w:color="auto"/>
        <w:left w:val="none" w:sz="0" w:space="0" w:color="auto"/>
        <w:bottom w:val="none" w:sz="0" w:space="0" w:color="auto"/>
        <w:right w:val="none" w:sz="0" w:space="0" w:color="auto"/>
      </w:divBdr>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384842463">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01043738">
      <w:bodyDiv w:val="1"/>
      <w:marLeft w:val="0"/>
      <w:marRight w:val="0"/>
      <w:marTop w:val="0"/>
      <w:marBottom w:val="0"/>
      <w:divBdr>
        <w:top w:val="none" w:sz="0" w:space="0" w:color="auto"/>
        <w:left w:val="none" w:sz="0" w:space="0" w:color="auto"/>
        <w:bottom w:val="none" w:sz="0" w:space="0" w:color="auto"/>
        <w:right w:val="none" w:sz="0" w:space="0" w:color="auto"/>
      </w:divBdr>
    </w:div>
    <w:div w:id="507717894">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720831882">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930091414">
      <w:bodyDiv w:val="1"/>
      <w:marLeft w:val="0"/>
      <w:marRight w:val="0"/>
      <w:marTop w:val="0"/>
      <w:marBottom w:val="0"/>
      <w:divBdr>
        <w:top w:val="none" w:sz="0" w:space="0" w:color="auto"/>
        <w:left w:val="none" w:sz="0" w:space="0" w:color="auto"/>
        <w:bottom w:val="none" w:sz="0" w:space="0" w:color="auto"/>
        <w:right w:val="none" w:sz="0" w:space="0" w:color="auto"/>
      </w:divBdr>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5170">
      <w:bodyDiv w:val="1"/>
      <w:marLeft w:val="0"/>
      <w:marRight w:val="0"/>
      <w:marTop w:val="0"/>
      <w:marBottom w:val="0"/>
      <w:divBdr>
        <w:top w:val="none" w:sz="0" w:space="0" w:color="auto"/>
        <w:left w:val="none" w:sz="0" w:space="0" w:color="auto"/>
        <w:bottom w:val="none" w:sz="0" w:space="0" w:color="auto"/>
        <w:right w:val="none" w:sz="0" w:space="0" w:color="auto"/>
      </w:divBdr>
    </w:div>
    <w:div w:id="1012879597">
      <w:bodyDiv w:val="1"/>
      <w:marLeft w:val="0"/>
      <w:marRight w:val="0"/>
      <w:marTop w:val="0"/>
      <w:marBottom w:val="0"/>
      <w:divBdr>
        <w:top w:val="none" w:sz="0" w:space="0" w:color="auto"/>
        <w:left w:val="none" w:sz="0" w:space="0" w:color="auto"/>
        <w:bottom w:val="none" w:sz="0" w:space="0" w:color="auto"/>
        <w:right w:val="none" w:sz="0" w:space="0" w:color="auto"/>
      </w:divBdr>
    </w:div>
    <w:div w:id="1015380580">
      <w:bodyDiv w:val="1"/>
      <w:marLeft w:val="0"/>
      <w:marRight w:val="0"/>
      <w:marTop w:val="0"/>
      <w:marBottom w:val="0"/>
      <w:divBdr>
        <w:top w:val="none" w:sz="0" w:space="0" w:color="auto"/>
        <w:left w:val="none" w:sz="0" w:space="0" w:color="auto"/>
        <w:bottom w:val="none" w:sz="0" w:space="0" w:color="auto"/>
        <w:right w:val="none" w:sz="0" w:space="0" w:color="auto"/>
      </w:divBdr>
    </w:div>
    <w:div w:id="1020352697">
      <w:bodyDiv w:val="1"/>
      <w:marLeft w:val="0"/>
      <w:marRight w:val="0"/>
      <w:marTop w:val="0"/>
      <w:marBottom w:val="0"/>
      <w:divBdr>
        <w:top w:val="none" w:sz="0" w:space="0" w:color="auto"/>
        <w:left w:val="none" w:sz="0" w:space="0" w:color="auto"/>
        <w:bottom w:val="none" w:sz="0" w:space="0" w:color="auto"/>
        <w:right w:val="none" w:sz="0" w:space="0" w:color="auto"/>
      </w:divBdr>
    </w:div>
    <w:div w:id="1024016572">
      <w:bodyDiv w:val="1"/>
      <w:marLeft w:val="0"/>
      <w:marRight w:val="0"/>
      <w:marTop w:val="0"/>
      <w:marBottom w:val="0"/>
      <w:divBdr>
        <w:top w:val="none" w:sz="0" w:space="0" w:color="auto"/>
        <w:left w:val="none" w:sz="0" w:space="0" w:color="auto"/>
        <w:bottom w:val="none" w:sz="0" w:space="0" w:color="auto"/>
        <w:right w:val="none" w:sz="0" w:space="0" w:color="auto"/>
      </w:divBdr>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043">
          <w:marLeft w:val="0"/>
          <w:marRight w:val="0"/>
          <w:marTop w:val="0"/>
          <w:marBottom w:val="0"/>
          <w:divBdr>
            <w:top w:val="none" w:sz="0" w:space="0" w:color="auto"/>
            <w:left w:val="none" w:sz="0" w:space="0" w:color="auto"/>
            <w:bottom w:val="none" w:sz="0" w:space="0" w:color="auto"/>
            <w:right w:val="none" w:sz="0" w:space="0" w:color="auto"/>
          </w:divBdr>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236016483">
      <w:bodyDiv w:val="1"/>
      <w:marLeft w:val="0"/>
      <w:marRight w:val="0"/>
      <w:marTop w:val="0"/>
      <w:marBottom w:val="0"/>
      <w:divBdr>
        <w:top w:val="none" w:sz="0" w:space="0" w:color="auto"/>
        <w:left w:val="none" w:sz="0" w:space="0" w:color="auto"/>
        <w:bottom w:val="none" w:sz="0" w:space="0" w:color="auto"/>
        <w:right w:val="none" w:sz="0" w:space="0" w:color="auto"/>
      </w:divBdr>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292516561">
      <w:bodyDiv w:val="1"/>
      <w:marLeft w:val="0"/>
      <w:marRight w:val="0"/>
      <w:marTop w:val="0"/>
      <w:marBottom w:val="0"/>
      <w:divBdr>
        <w:top w:val="none" w:sz="0" w:space="0" w:color="auto"/>
        <w:left w:val="none" w:sz="0" w:space="0" w:color="auto"/>
        <w:bottom w:val="none" w:sz="0" w:space="0" w:color="auto"/>
        <w:right w:val="none" w:sz="0" w:space="0" w:color="auto"/>
      </w:divBdr>
    </w:div>
    <w:div w:id="1320498810">
      <w:bodyDiv w:val="1"/>
      <w:marLeft w:val="0"/>
      <w:marRight w:val="0"/>
      <w:marTop w:val="0"/>
      <w:marBottom w:val="0"/>
      <w:divBdr>
        <w:top w:val="none" w:sz="0" w:space="0" w:color="auto"/>
        <w:left w:val="none" w:sz="0" w:space="0" w:color="auto"/>
        <w:bottom w:val="none" w:sz="0" w:space="0" w:color="auto"/>
        <w:right w:val="none" w:sz="0" w:space="0" w:color="auto"/>
      </w:divBdr>
    </w:div>
    <w:div w:id="1344430931">
      <w:bodyDiv w:val="1"/>
      <w:marLeft w:val="0"/>
      <w:marRight w:val="0"/>
      <w:marTop w:val="0"/>
      <w:marBottom w:val="0"/>
      <w:divBdr>
        <w:top w:val="none" w:sz="0" w:space="0" w:color="auto"/>
        <w:left w:val="none" w:sz="0" w:space="0" w:color="auto"/>
        <w:bottom w:val="none" w:sz="0" w:space="0" w:color="auto"/>
        <w:right w:val="none" w:sz="0" w:space="0" w:color="auto"/>
      </w:divBdr>
    </w:div>
    <w:div w:id="1355812539">
      <w:bodyDiv w:val="1"/>
      <w:marLeft w:val="0"/>
      <w:marRight w:val="0"/>
      <w:marTop w:val="0"/>
      <w:marBottom w:val="0"/>
      <w:divBdr>
        <w:top w:val="none" w:sz="0" w:space="0" w:color="auto"/>
        <w:left w:val="none" w:sz="0" w:space="0" w:color="auto"/>
        <w:bottom w:val="none" w:sz="0" w:space="0" w:color="auto"/>
        <w:right w:val="none" w:sz="0" w:space="0" w:color="auto"/>
      </w:divBdr>
    </w:div>
    <w:div w:id="1464540931">
      <w:bodyDiv w:val="1"/>
      <w:marLeft w:val="0"/>
      <w:marRight w:val="0"/>
      <w:marTop w:val="0"/>
      <w:marBottom w:val="0"/>
      <w:divBdr>
        <w:top w:val="none" w:sz="0" w:space="0" w:color="auto"/>
        <w:left w:val="none" w:sz="0" w:space="0" w:color="auto"/>
        <w:bottom w:val="none" w:sz="0" w:space="0" w:color="auto"/>
        <w:right w:val="none" w:sz="0" w:space="0" w:color="auto"/>
      </w:divBdr>
    </w:div>
    <w:div w:id="1469006219">
      <w:bodyDiv w:val="1"/>
      <w:marLeft w:val="0"/>
      <w:marRight w:val="0"/>
      <w:marTop w:val="0"/>
      <w:marBottom w:val="0"/>
      <w:divBdr>
        <w:top w:val="none" w:sz="0" w:space="0" w:color="auto"/>
        <w:left w:val="none" w:sz="0" w:space="0" w:color="auto"/>
        <w:bottom w:val="none" w:sz="0" w:space="0" w:color="auto"/>
        <w:right w:val="none" w:sz="0" w:space="0" w:color="auto"/>
      </w:divBdr>
    </w:div>
    <w:div w:id="1484926788">
      <w:bodyDiv w:val="1"/>
      <w:marLeft w:val="0"/>
      <w:marRight w:val="0"/>
      <w:marTop w:val="0"/>
      <w:marBottom w:val="0"/>
      <w:divBdr>
        <w:top w:val="none" w:sz="0" w:space="0" w:color="auto"/>
        <w:left w:val="none" w:sz="0" w:space="0" w:color="auto"/>
        <w:bottom w:val="none" w:sz="0" w:space="0" w:color="auto"/>
        <w:right w:val="none" w:sz="0" w:space="0" w:color="auto"/>
      </w:divBdr>
    </w:div>
    <w:div w:id="1530022184">
      <w:bodyDiv w:val="1"/>
      <w:marLeft w:val="0"/>
      <w:marRight w:val="0"/>
      <w:marTop w:val="0"/>
      <w:marBottom w:val="0"/>
      <w:divBdr>
        <w:top w:val="none" w:sz="0" w:space="0" w:color="auto"/>
        <w:left w:val="none" w:sz="0" w:space="0" w:color="auto"/>
        <w:bottom w:val="none" w:sz="0" w:space="0" w:color="auto"/>
        <w:right w:val="none" w:sz="0" w:space="0" w:color="auto"/>
      </w:divBdr>
    </w:div>
    <w:div w:id="1725829754">
      <w:bodyDiv w:val="1"/>
      <w:marLeft w:val="0"/>
      <w:marRight w:val="0"/>
      <w:marTop w:val="0"/>
      <w:marBottom w:val="0"/>
      <w:divBdr>
        <w:top w:val="none" w:sz="0" w:space="0" w:color="auto"/>
        <w:left w:val="none" w:sz="0" w:space="0" w:color="auto"/>
        <w:bottom w:val="none" w:sz="0" w:space="0" w:color="auto"/>
        <w:right w:val="none" w:sz="0" w:space="0" w:color="auto"/>
      </w:divBdr>
    </w:div>
    <w:div w:id="1734353923">
      <w:bodyDiv w:val="1"/>
      <w:marLeft w:val="0"/>
      <w:marRight w:val="0"/>
      <w:marTop w:val="0"/>
      <w:marBottom w:val="0"/>
      <w:divBdr>
        <w:top w:val="none" w:sz="0" w:space="0" w:color="auto"/>
        <w:left w:val="none" w:sz="0" w:space="0" w:color="auto"/>
        <w:bottom w:val="none" w:sz="0" w:space="0" w:color="auto"/>
        <w:right w:val="none" w:sz="0" w:space="0" w:color="auto"/>
      </w:divBdr>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137">
          <w:marLeft w:val="0"/>
          <w:marRight w:val="0"/>
          <w:marTop w:val="0"/>
          <w:marBottom w:val="0"/>
          <w:divBdr>
            <w:top w:val="none" w:sz="0" w:space="0" w:color="auto"/>
            <w:left w:val="none" w:sz="0" w:space="0" w:color="auto"/>
            <w:bottom w:val="none" w:sz="0" w:space="0" w:color="auto"/>
            <w:right w:val="none" w:sz="0" w:space="0" w:color="auto"/>
          </w:divBdr>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16372692">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 w:id="2075930526">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yperlink" Target="http://www.betemunah.org/emunah.html"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succoth.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www.betemunah.org/birth.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betemunah.org/hoshana.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20959</Words>
  <Characters>119469</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dcterms:created xsi:type="dcterms:W3CDTF">2025-10-03T03:43:00Z</dcterms:created>
  <dcterms:modified xsi:type="dcterms:W3CDTF">2025-10-03T03:43:00Z</dcterms:modified>
</cp:coreProperties>
</file>